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47F9" w14:textId="77777777" w:rsidR="003B68DC" w:rsidRPr="003B68DC" w:rsidRDefault="00973A17" w:rsidP="007D05B2">
      <w:pPr>
        <w:rPr>
          <w:b/>
          <w:bCs/>
          <w:u w:val="single"/>
        </w:rPr>
      </w:pPr>
      <w:r w:rsidRPr="003B68DC">
        <w:rPr>
          <w:b/>
          <w:bCs/>
          <w:u w:val="single"/>
        </w:rPr>
        <w:t>Additional file 1</w:t>
      </w:r>
    </w:p>
    <w:p w14:paraId="3B3BA062" w14:textId="3E6D1876" w:rsidR="007D05B2" w:rsidRDefault="007D05B2" w:rsidP="007D05B2">
      <w:r w:rsidRPr="00AD5319">
        <w:rPr>
          <w:b/>
          <w:bCs/>
        </w:rPr>
        <w:t xml:space="preserve">Appendix </w:t>
      </w:r>
      <w:r>
        <w:rPr>
          <w:b/>
          <w:bCs/>
        </w:rPr>
        <w:t>1</w:t>
      </w:r>
      <w:r w:rsidRPr="00AD5319">
        <w:rPr>
          <w:b/>
          <w:bCs/>
        </w:rPr>
        <w:t>:</w:t>
      </w:r>
      <w:r>
        <w:t xml:space="preserve"> Prisma checklist </w:t>
      </w:r>
      <w:r>
        <w:fldChar w:fldCharType="begin" w:fldLock="1"/>
      </w:r>
      <w:r w:rsidR="007F311C">
        <w:instrText>ADDIN CSL_CITATION {"citationItems":[{"id":"ITEM-1","itemData":{"DOI":"10.1136/bmj.n71","ISSN":"17561833","PMID":"33782057","abstract":"The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reviews.","author":[{"dropping-particle":"","family":"Page","given":"Matthew J.","non-dropping-particle":"","parse-names":false,"suffix":""},{"dropping-particle":"","family":"McKenzie","given":"Joanne E.","non-dropping-particle":"","parse-names":false,"suffix":""},{"dropping-particle":"","family":"Bossuyt","given":"Patrick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oher","given":"David","non-dropping-particle":"","parse-names":false,"suffix":""}],"container-title":"BMJ","id":"ITEM-1","issued":{"date-parts":[["2021"]]},"title":"The PRISMA 2020 statement: An updated guideline for reporting systematic reviews","type":"article-journal","volume":"372"},"uris":["http://www.mendeley.com/documents/?uuid=a2bc59ca-7794-4152-92cd-80d992acec01"]}],"mendeley":{"formattedCitation":"[1]","plainTextFormattedCitation":"[1]","previouslyFormattedCitation":"[1]"},"properties":{"noteIndex":0},"schema":"https://github.com/citation-style-language/schema/raw/master/csl-citation.json"}</w:instrText>
      </w:r>
      <w:r>
        <w:fldChar w:fldCharType="separate"/>
      </w:r>
      <w:r w:rsidR="00927E6B" w:rsidRPr="00927E6B">
        <w:rPr>
          <w:noProof/>
        </w:rPr>
        <w:t>[1]</w:t>
      </w:r>
      <w:r>
        <w:fldChar w:fldCharType="end"/>
      </w:r>
    </w:p>
    <w:tbl>
      <w:tblPr>
        <w:tblW w:w="1516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709"/>
        <w:gridCol w:w="11198"/>
        <w:gridCol w:w="1417"/>
      </w:tblGrid>
      <w:tr w:rsidR="0098288C" w:rsidRPr="006E33F3" w14:paraId="5008C731" w14:textId="77777777" w:rsidTr="00344E04">
        <w:trPr>
          <w:trHeight w:val="65"/>
          <w:tblHeader/>
        </w:trPr>
        <w:tc>
          <w:tcPr>
            <w:tcW w:w="1844" w:type="dxa"/>
            <w:shd w:val="clear" w:color="auto" w:fill="63639A"/>
            <w:vAlign w:val="center"/>
          </w:tcPr>
          <w:p w14:paraId="7984B5BA" w14:textId="77777777" w:rsidR="007D05B2" w:rsidRPr="006E33F3" w:rsidRDefault="007D05B2" w:rsidP="00920270">
            <w:pPr>
              <w:pStyle w:val="Default"/>
              <w:rPr>
                <w:rFonts w:asciiTheme="minorHAnsi" w:hAnsiTheme="minorHAnsi" w:cstheme="minorHAnsi"/>
                <w:color w:val="FFFFFF"/>
                <w:sz w:val="18"/>
                <w:szCs w:val="18"/>
              </w:rPr>
            </w:pPr>
            <w:r w:rsidRPr="006E33F3">
              <w:rPr>
                <w:rFonts w:asciiTheme="minorHAnsi" w:hAnsiTheme="minorHAnsi" w:cstheme="minorHAnsi"/>
                <w:b/>
                <w:bCs/>
                <w:color w:val="FFFFFF"/>
                <w:sz w:val="18"/>
                <w:szCs w:val="18"/>
              </w:rPr>
              <w:t xml:space="preserve">Section and Topic </w:t>
            </w:r>
          </w:p>
        </w:tc>
        <w:tc>
          <w:tcPr>
            <w:tcW w:w="709" w:type="dxa"/>
            <w:shd w:val="clear" w:color="auto" w:fill="63639A"/>
            <w:vAlign w:val="center"/>
          </w:tcPr>
          <w:p w14:paraId="733C9083" w14:textId="77777777" w:rsidR="007D05B2" w:rsidRPr="006E33F3" w:rsidRDefault="007D05B2" w:rsidP="00920270">
            <w:pPr>
              <w:pStyle w:val="Default"/>
              <w:rPr>
                <w:rFonts w:asciiTheme="minorHAnsi" w:hAnsiTheme="minorHAnsi" w:cstheme="minorHAnsi"/>
                <w:b/>
                <w:bCs/>
                <w:color w:val="FFFFFF"/>
                <w:sz w:val="18"/>
                <w:szCs w:val="18"/>
              </w:rPr>
            </w:pPr>
            <w:r w:rsidRPr="006E33F3">
              <w:rPr>
                <w:rFonts w:asciiTheme="minorHAnsi" w:hAnsiTheme="minorHAnsi" w:cstheme="minorHAnsi"/>
                <w:b/>
                <w:bCs/>
                <w:color w:val="FFFFFF"/>
                <w:sz w:val="18"/>
                <w:szCs w:val="18"/>
              </w:rPr>
              <w:t>Item #</w:t>
            </w:r>
          </w:p>
        </w:tc>
        <w:tc>
          <w:tcPr>
            <w:tcW w:w="11198" w:type="dxa"/>
            <w:shd w:val="clear" w:color="auto" w:fill="63639A"/>
            <w:vAlign w:val="center"/>
          </w:tcPr>
          <w:p w14:paraId="7580D9D0" w14:textId="77777777" w:rsidR="007D05B2" w:rsidRPr="006E33F3" w:rsidRDefault="007D05B2" w:rsidP="00920270">
            <w:pPr>
              <w:pStyle w:val="Default"/>
              <w:rPr>
                <w:rFonts w:asciiTheme="minorHAnsi" w:hAnsiTheme="minorHAnsi" w:cstheme="minorHAnsi"/>
                <w:color w:val="FFFFFF"/>
                <w:sz w:val="18"/>
                <w:szCs w:val="18"/>
              </w:rPr>
            </w:pPr>
            <w:r w:rsidRPr="006E33F3">
              <w:rPr>
                <w:rFonts w:asciiTheme="minorHAnsi" w:hAnsiTheme="minorHAnsi" w:cstheme="minorHAnsi"/>
                <w:b/>
                <w:bCs/>
                <w:color w:val="FFFFFF"/>
                <w:sz w:val="18"/>
                <w:szCs w:val="18"/>
              </w:rPr>
              <w:t xml:space="preserve">Checklist item </w:t>
            </w:r>
          </w:p>
        </w:tc>
        <w:tc>
          <w:tcPr>
            <w:tcW w:w="1417" w:type="dxa"/>
            <w:shd w:val="clear" w:color="auto" w:fill="63639A"/>
            <w:vAlign w:val="center"/>
          </w:tcPr>
          <w:p w14:paraId="6B30F3E0" w14:textId="77777777" w:rsidR="007D05B2" w:rsidRPr="006E33F3" w:rsidRDefault="007D05B2" w:rsidP="00920270">
            <w:pPr>
              <w:pStyle w:val="Default"/>
              <w:rPr>
                <w:rFonts w:asciiTheme="minorHAnsi" w:hAnsiTheme="minorHAnsi" w:cstheme="minorHAnsi"/>
                <w:color w:val="FFFFFF"/>
                <w:sz w:val="18"/>
                <w:szCs w:val="18"/>
              </w:rPr>
            </w:pPr>
            <w:r w:rsidRPr="006E33F3">
              <w:rPr>
                <w:rFonts w:asciiTheme="minorHAnsi" w:hAnsiTheme="minorHAnsi" w:cstheme="minorHAnsi"/>
                <w:b/>
                <w:bCs/>
                <w:color w:val="FFFFFF"/>
                <w:sz w:val="18"/>
                <w:szCs w:val="18"/>
              </w:rPr>
              <w:t xml:space="preserve">Location where item is reported </w:t>
            </w:r>
          </w:p>
        </w:tc>
      </w:tr>
      <w:tr w:rsidR="007D05B2" w:rsidRPr="006E33F3" w14:paraId="32A6D17E" w14:textId="77777777" w:rsidTr="00344E04">
        <w:trPr>
          <w:trHeight w:val="24"/>
        </w:trPr>
        <w:tc>
          <w:tcPr>
            <w:tcW w:w="13751" w:type="dxa"/>
            <w:gridSpan w:val="3"/>
            <w:shd w:val="clear" w:color="auto" w:fill="FFFFCC"/>
            <w:vAlign w:val="center"/>
          </w:tcPr>
          <w:p w14:paraId="7BCE9583" w14:textId="77777777" w:rsidR="007D05B2" w:rsidRPr="006E33F3" w:rsidRDefault="007D05B2" w:rsidP="00920270">
            <w:pPr>
              <w:pStyle w:val="Default"/>
              <w:rPr>
                <w:rFonts w:asciiTheme="minorHAnsi" w:hAnsiTheme="minorHAnsi" w:cstheme="minorHAnsi"/>
                <w:sz w:val="18"/>
                <w:szCs w:val="18"/>
              </w:rPr>
            </w:pPr>
            <w:r w:rsidRPr="006E33F3">
              <w:rPr>
                <w:rFonts w:asciiTheme="minorHAnsi" w:hAnsiTheme="minorHAnsi" w:cstheme="minorHAnsi"/>
                <w:b/>
                <w:bCs/>
                <w:sz w:val="18"/>
                <w:szCs w:val="18"/>
              </w:rPr>
              <w:t xml:space="preserve">TITLE </w:t>
            </w:r>
          </w:p>
        </w:tc>
        <w:tc>
          <w:tcPr>
            <w:tcW w:w="1417" w:type="dxa"/>
            <w:shd w:val="clear" w:color="auto" w:fill="FFFFCC"/>
          </w:tcPr>
          <w:p w14:paraId="3F4AC650" w14:textId="77777777" w:rsidR="007D05B2" w:rsidRPr="006E33F3" w:rsidRDefault="007D05B2" w:rsidP="00920270">
            <w:pPr>
              <w:pStyle w:val="Default"/>
              <w:jc w:val="right"/>
              <w:rPr>
                <w:rFonts w:asciiTheme="minorHAnsi" w:hAnsiTheme="minorHAnsi" w:cstheme="minorHAnsi"/>
                <w:color w:val="auto"/>
                <w:sz w:val="18"/>
                <w:szCs w:val="18"/>
              </w:rPr>
            </w:pPr>
          </w:p>
        </w:tc>
      </w:tr>
      <w:tr w:rsidR="007D05B2" w:rsidRPr="006E33F3" w14:paraId="3977CB25" w14:textId="77777777" w:rsidTr="00344E04">
        <w:trPr>
          <w:trHeight w:val="48"/>
        </w:trPr>
        <w:tc>
          <w:tcPr>
            <w:tcW w:w="1844" w:type="dxa"/>
          </w:tcPr>
          <w:p w14:paraId="44BF8DDD"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Title </w:t>
            </w:r>
          </w:p>
        </w:tc>
        <w:tc>
          <w:tcPr>
            <w:tcW w:w="709" w:type="dxa"/>
          </w:tcPr>
          <w:p w14:paraId="03B22EE1"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w:t>
            </w:r>
          </w:p>
        </w:tc>
        <w:tc>
          <w:tcPr>
            <w:tcW w:w="11198" w:type="dxa"/>
          </w:tcPr>
          <w:p w14:paraId="65BD2E2D"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Identify the report as a systematic review.</w:t>
            </w:r>
          </w:p>
        </w:tc>
        <w:tc>
          <w:tcPr>
            <w:tcW w:w="1417" w:type="dxa"/>
          </w:tcPr>
          <w:p w14:paraId="25A15648" w14:textId="77777777" w:rsidR="007D05B2" w:rsidRPr="006E33F3" w:rsidRDefault="007D05B2"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Title</w:t>
            </w:r>
          </w:p>
        </w:tc>
      </w:tr>
      <w:tr w:rsidR="007D05B2" w:rsidRPr="006E33F3" w14:paraId="69554FBC" w14:textId="77777777" w:rsidTr="00344E04">
        <w:trPr>
          <w:trHeight w:val="24"/>
        </w:trPr>
        <w:tc>
          <w:tcPr>
            <w:tcW w:w="13751" w:type="dxa"/>
            <w:gridSpan w:val="3"/>
            <w:shd w:val="clear" w:color="auto" w:fill="FFFFCC"/>
            <w:vAlign w:val="center"/>
          </w:tcPr>
          <w:p w14:paraId="43B90CC1" w14:textId="77777777" w:rsidR="007D05B2" w:rsidRPr="006E33F3" w:rsidRDefault="007D05B2" w:rsidP="00920270">
            <w:pPr>
              <w:pStyle w:val="Default"/>
              <w:rPr>
                <w:rFonts w:asciiTheme="minorHAnsi" w:hAnsiTheme="minorHAnsi" w:cstheme="minorHAnsi"/>
                <w:sz w:val="18"/>
                <w:szCs w:val="18"/>
              </w:rPr>
            </w:pPr>
            <w:r w:rsidRPr="006E33F3">
              <w:rPr>
                <w:rFonts w:asciiTheme="minorHAnsi" w:hAnsiTheme="minorHAnsi" w:cstheme="minorHAnsi"/>
                <w:b/>
                <w:bCs/>
                <w:sz w:val="18"/>
                <w:szCs w:val="18"/>
              </w:rPr>
              <w:t xml:space="preserve">ABSTRACT </w:t>
            </w:r>
          </w:p>
        </w:tc>
        <w:tc>
          <w:tcPr>
            <w:tcW w:w="1417" w:type="dxa"/>
            <w:shd w:val="clear" w:color="auto" w:fill="FFFFCC"/>
          </w:tcPr>
          <w:p w14:paraId="2D2B1870" w14:textId="77777777" w:rsidR="007D05B2" w:rsidRPr="006E33F3" w:rsidRDefault="007D05B2" w:rsidP="00920270">
            <w:pPr>
              <w:pStyle w:val="Default"/>
              <w:jc w:val="right"/>
              <w:rPr>
                <w:rFonts w:asciiTheme="minorHAnsi" w:hAnsiTheme="minorHAnsi" w:cstheme="minorHAnsi"/>
                <w:color w:val="auto"/>
                <w:sz w:val="18"/>
                <w:szCs w:val="18"/>
              </w:rPr>
            </w:pPr>
          </w:p>
        </w:tc>
      </w:tr>
      <w:tr w:rsidR="007D05B2" w:rsidRPr="006E33F3" w14:paraId="25184576" w14:textId="77777777" w:rsidTr="00344E04">
        <w:trPr>
          <w:trHeight w:val="48"/>
        </w:trPr>
        <w:tc>
          <w:tcPr>
            <w:tcW w:w="1844" w:type="dxa"/>
          </w:tcPr>
          <w:p w14:paraId="08E0D157"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Abstract </w:t>
            </w:r>
          </w:p>
        </w:tc>
        <w:tc>
          <w:tcPr>
            <w:tcW w:w="709" w:type="dxa"/>
          </w:tcPr>
          <w:p w14:paraId="33CBBB9E"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w:t>
            </w:r>
          </w:p>
        </w:tc>
        <w:tc>
          <w:tcPr>
            <w:tcW w:w="11198" w:type="dxa"/>
          </w:tcPr>
          <w:p w14:paraId="29E95B0A"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See the PRISMA 2020 for Abstracts checklist.</w:t>
            </w:r>
          </w:p>
        </w:tc>
        <w:tc>
          <w:tcPr>
            <w:tcW w:w="1417" w:type="dxa"/>
          </w:tcPr>
          <w:p w14:paraId="785662C6" w14:textId="61E348C4" w:rsidR="007D05B2" w:rsidRPr="006E33F3" w:rsidRDefault="00862512"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Abstract</w:t>
            </w:r>
          </w:p>
        </w:tc>
      </w:tr>
      <w:tr w:rsidR="007D05B2" w:rsidRPr="006E33F3" w14:paraId="2B552C39" w14:textId="77777777" w:rsidTr="00344E04">
        <w:trPr>
          <w:trHeight w:val="24"/>
        </w:trPr>
        <w:tc>
          <w:tcPr>
            <w:tcW w:w="13751" w:type="dxa"/>
            <w:gridSpan w:val="3"/>
            <w:shd w:val="clear" w:color="auto" w:fill="FFFFCC"/>
            <w:vAlign w:val="center"/>
          </w:tcPr>
          <w:p w14:paraId="2F2D7957" w14:textId="77777777" w:rsidR="007D05B2" w:rsidRPr="006E33F3" w:rsidRDefault="007D05B2" w:rsidP="00920270">
            <w:pPr>
              <w:pStyle w:val="Default"/>
              <w:rPr>
                <w:rFonts w:asciiTheme="minorHAnsi" w:hAnsiTheme="minorHAnsi" w:cstheme="minorHAnsi"/>
                <w:sz w:val="18"/>
                <w:szCs w:val="18"/>
              </w:rPr>
            </w:pPr>
            <w:r w:rsidRPr="006E33F3">
              <w:rPr>
                <w:rFonts w:asciiTheme="minorHAnsi" w:hAnsiTheme="minorHAnsi" w:cstheme="minorHAnsi"/>
                <w:b/>
                <w:bCs/>
                <w:sz w:val="18"/>
                <w:szCs w:val="18"/>
              </w:rPr>
              <w:t xml:space="preserve">INTRODUCTION </w:t>
            </w:r>
          </w:p>
        </w:tc>
        <w:tc>
          <w:tcPr>
            <w:tcW w:w="1417" w:type="dxa"/>
            <w:shd w:val="clear" w:color="auto" w:fill="FFFFCC"/>
          </w:tcPr>
          <w:p w14:paraId="7E94BE4B" w14:textId="77777777" w:rsidR="007D05B2" w:rsidRPr="006E33F3" w:rsidRDefault="007D05B2" w:rsidP="00920270">
            <w:pPr>
              <w:pStyle w:val="Default"/>
              <w:jc w:val="right"/>
              <w:rPr>
                <w:rFonts w:asciiTheme="minorHAnsi" w:hAnsiTheme="minorHAnsi" w:cstheme="minorHAnsi"/>
                <w:color w:val="auto"/>
                <w:sz w:val="18"/>
                <w:szCs w:val="18"/>
              </w:rPr>
            </w:pPr>
          </w:p>
        </w:tc>
      </w:tr>
      <w:tr w:rsidR="007D05B2" w:rsidRPr="006E33F3" w14:paraId="7EC9ACD7" w14:textId="77777777" w:rsidTr="00344E04">
        <w:trPr>
          <w:trHeight w:val="48"/>
        </w:trPr>
        <w:tc>
          <w:tcPr>
            <w:tcW w:w="1844" w:type="dxa"/>
          </w:tcPr>
          <w:p w14:paraId="7D8E4C9D"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Rationale </w:t>
            </w:r>
          </w:p>
        </w:tc>
        <w:tc>
          <w:tcPr>
            <w:tcW w:w="709" w:type="dxa"/>
          </w:tcPr>
          <w:p w14:paraId="571E0EEE"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3</w:t>
            </w:r>
          </w:p>
        </w:tc>
        <w:tc>
          <w:tcPr>
            <w:tcW w:w="11198" w:type="dxa"/>
          </w:tcPr>
          <w:p w14:paraId="372FAFE1"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the rationale for the review in the context of existing knowledge.</w:t>
            </w:r>
          </w:p>
        </w:tc>
        <w:tc>
          <w:tcPr>
            <w:tcW w:w="1417" w:type="dxa"/>
          </w:tcPr>
          <w:p w14:paraId="3B7B2866" w14:textId="4418C489" w:rsidR="007D05B2" w:rsidRPr="006E33F3" w:rsidRDefault="19E46609"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Introduction</w:t>
            </w:r>
          </w:p>
        </w:tc>
      </w:tr>
      <w:tr w:rsidR="007D05B2" w:rsidRPr="006E33F3" w14:paraId="7E9DE250" w14:textId="77777777" w:rsidTr="00344E04">
        <w:trPr>
          <w:trHeight w:val="48"/>
        </w:trPr>
        <w:tc>
          <w:tcPr>
            <w:tcW w:w="1844" w:type="dxa"/>
          </w:tcPr>
          <w:p w14:paraId="19F8A181"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Objectives </w:t>
            </w:r>
          </w:p>
        </w:tc>
        <w:tc>
          <w:tcPr>
            <w:tcW w:w="709" w:type="dxa"/>
          </w:tcPr>
          <w:p w14:paraId="72588CD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4</w:t>
            </w:r>
          </w:p>
        </w:tc>
        <w:tc>
          <w:tcPr>
            <w:tcW w:w="11198" w:type="dxa"/>
          </w:tcPr>
          <w:p w14:paraId="4A1F9F58"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Provide an explicit statement of the objective(s) or question(s) the review addresses.</w:t>
            </w:r>
          </w:p>
        </w:tc>
        <w:tc>
          <w:tcPr>
            <w:tcW w:w="1417" w:type="dxa"/>
          </w:tcPr>
          <w:p w14:paraId="3A30D666" w14:textId="774C78AA" w:rsidR="007D05B2" w:rsidRPr="006E33F3" w:rsidRDefault="783BDD55"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Introduction</w:t>
            </w:r>
          </w:p>
        </w:tc>
      </w:tr>
      <w:tr w:rsidR="007D05B2" w:rsidRPr="006E33F3" w14:paraId="7E615BCB" w14:textId="77777777" w:rsidTr="00344E04">
        <w:trPr>
          <w:trHeight w:val="24"/>
        </w:trPr>
        <w:tc>
          <w:tcPr>
            <w:tcW w:w="13751" w:type="dxa"/>
            <w:gridSpan w:val="3"/>
            <w:shd w:val="clear" w:color="auto" w:fill="FFFFCC"/>
            <w:vAlign w:val="center"/>
          </w:tcPr>
          <w:p w14:paraId="0A002069" w14:textId="77777777" w:rsidR="007D05B2" w:rsidRPr="006E33F3" w:rsidRDefault="007D05B2" w:rsidP="00920270">
            <w:pPr>
              <w:pStyle w:val="Default"/>
              <w:rPr>
                <w:rFonts w:asciiTheme="minorHAnsi" w:hAnsiTheme="minorHAnsi" w:cstheme="minorHAnsi"/>
                <w:sz w:val="18"/>
                <w:szCs w:val="18"/>
              </w:rPr>
            </w:pPr>
            <w:r w:rsidRPr="006E33F3">
              <w:rPr>
                <w:rFonts w:asciiTheme="minorHAnsi" w:hAnsiTheme="minorHAnsi" w:cstheme="minorHAnsi"/>
                <w:b/>
                <w:bCs/>
                <w:sz w:val="18"/>
                <w:szCs w:val="18"/>
              </w:rPr>
              <w:t xml:space="preserve">METHODS </w:t>
            </w:r>
          </w:p>
        </w:tc>
        <w:tc>
          <w:tcPr>
            <w:tcW w:w="1417" w:type="dxa"/>
            <w:shd w:val="clear" w:color="auto" w:fill="FFFFCC"/>
          </w:tcPr>
          <w:p w14:paraId="41E80DAC" w14:textId="77777777" w:rsidR="007D05B2" w:rsidRPr="006E33F3" w:rsidRDefault="007D05B2" w:rsidP="00920270">
            <w:pPr>
              <w:pStyle w:val="Default"/>
              <w:jc w:val="right"/>
              <w:rPr>
                <w:rFonts w:asciiTheme="minorHAnsi" w:hAnsiTheme="minorHAnsi" w:cstheme="minorHAnsi"/>
                <w:color w:val="auto"/>
                <w:sz w:val="18"/>
                <w:szCs w:val="18"/>
              </w:rPr>
            </w:pPr>
          </w:p>
        </w:tc>
      </w:tr>
      <w:tr w:rsidR="007D05B2" w:rsidRPr="006E33F3" w14:paraId="6B3FF4D9" w14:textId="77777777" w:rsidTr="00344E04">
        <w:trPr>
          <w:trHeight w:val="48"/>
        </w:trPr>
        <w:tc>
          <w:tcPr>
            <w:tcW w:w="1844" w:type="dxa"/>
          </w:tcPr>
          <w:p w14:paraId="780B728E"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Eligibility criteria </w:t>
            </w:r>
          </w:p>
        </w:tc>
        <w:tc>
          <w:tcPr>
            <w:tcW w:w="709" w:type="dxa"/>
          </w:tcPr>
          <w:p w14:paraId="6A369C82"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5</w:t>
            </w:r>
          </w:p>
        </w:tc>
        <w:tc>
          <w:tcPr>
            <w:tcW w:w="11198" w:type="dxa"/>
          </w:tcPr>
          <w:p w14:paraId="4C1F08DC"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Specify the inclusion and exclusion criteria for the review and how studies were grouped for the syntheses.</w:t>
            </w:r>
          </w:p>
        </w:tc>
        <w:tc>
          <w:tcPr>
            <w:tcW w:w="1417" w:type="dxa"/>
          </w:tcPr>
          <w:p w14:paraId="5DA3AD65" w14:textId="67F17B06" w:rsidR="007D05B2" w:rsidRPr="006E33F3" w:rsidRDefault="6AE02CEE"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E</w:t>
            </w:r>
            <w:r w:rsidR="2E2A294E" w:rsidRPr="006E33F3">
              <w:rPr>
                <w:rFonts w:asciiTheme="minorHAnsi" w:hAnsiTheme="minorHAnsi" w:cstheme="minorHAnsi"/>
                <w:color w:val="auto"/>
                <w:sz w:val="18"/>
                <w:szCs w:val="18"/>
              </w:rPr>
              <w:t>ligibility criteria</w:t>
            </w:r>
            <w:r w:rsidR="7433AA82" w:rsidRPr="006E33F3">
              <w:rPr>
                <w:rFonts w:asciiTheme="minorHAnsi" w:hAnsiTheme="minorHAnsi" w:cstheme="minorHAnsi"/>
                <w:color w:val="auto"/>
                <w:sz w:val="18"/>
                <w:szCs w:val="18"/>
              </w:rPr>
              <w:t>; Synthesis methods</w:t>
            </w:r>
            <w:r w:rsidR="28E60EEB" w:rsidRPr="006E33F3">
              <w:rPr>
                <w:rFonts w:asciiTheme="minorHAnsi" w:hAnsiTheme="minorHAnsi" w:cstheme="minorHAnsi"/>
                <w:color w:val="auto"/>
                <w:sz w:val="18"/>
                <w:szCs w:val="18"/>
              </w:rPr>
              <w:t>;</w:t>
            </w:r>
            <w:r w:rsidR="007D05B2" w:rsidRPr="006E33F3">
              <w:rPr>
                <w:rFonts w:asciiTheme="minorHAnsi" w:hAnsiTheme="minorHAnsi" w:cstheme="minorHAnsi"/>
                <w:color w:val="auto"/>
                <w:sz w:val="18"/>
                <w:szCs w:val="18"/>
              </w:rPr>
              <w:t xml:space="preserve"> </w:t>
            </w:r>
            <w:r w:rsidR="3A034BDD" w:rsidRPr="006E33F3">
              <w:rPr>
                <w:rFonts w:asciiTheme="minorHAnsi" w:hAnsiTheme="minorHAnsi" w:cstheme="minorHAnsi"/>
                <w:color w:val="auto"/>
                <w:sz w:val="18"/>
                <w:szCs w:val="18"/>
              </w:rPr>
              <w:t>Protocol</w:t>
            </w:r>
            <w:r w:rsidR="007D05B2" w:rsidRPr="006E33F3">
              <w:rPr>
                <w:rFonts w:asciiTheme="minorHAnsi" w:hAnsiTheme="minorHAnsi" w:cstheme="minorHAnsi"/>
                <w:color w:val="auto"/>
                <w:sz w:val="18"/>
                <w:szCs w:val="18"/>
              </w:rPr>
              <w:t xml:space="preserve"> </w:t>
            </w:r>
          </w:p>
        </w:tc>
      </w:tr>
      <w:tr w:rsidR="007D05B2" w:rsidRPr="006E33F3" w14:paraId="69ADC2CD" w14:textId="77777777" w:rsidTr="00344E04">
        <w:trPr>
          <w:trHeight w:val="191"/>
        </w:trPr>
        <w:tc>
          <w:tcPr>
            <w:tcW w:w="1844" w:type="dxa"/>
          </w:tcPr>
          <w:p w14:paraId="0FA11E0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Information sources </w:t>
            </w:r>
          </w:p>
        </w:tc>
        <w:tc>
          <w:tcPr>
            <w:tcW w:w="709" w:type="dxa"/>
          </w:tcPr>
          <w:p w14:paraId="330982F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6</w:t>
            </w:r>
          </w:p>
        </w:tc>
        <w:tc>
          <w:tcPr>
            <w:tcW w:w="11198" w:type="dxa"/>
          </w:tcPr>
          <w:p w14:paraId="0EF19C04"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Specify all databases, registers, websites, organisations, reference lists and other sources searched or consulted to identify studies. Specify the date when each source was last searched or consulted.</w:t>
            </w:r>
          </w:p>
        </w:tc>
        <w:tc>
          <w:tcPr>
            <w:tcW w:w="1417" w:type="dxa"/>
          </w:tcPr>
          <w:p w14:paraId="65FB02F8" w14:textId="6C4B31C8" w:rsidR="007D05B2" w:rsidRPr="006E33F3" w:rsidRDefault="7000E05C"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Information sources and search strategy</w:t>
            </w:r>
          </w:p>
        </w:tc>
      </w:tr>
      <w:tr w:rsidR="007D05B2" w:rsidRPr="006E33F3" w14:paraId="741C2C0E" w14:textId="77777777" w:rsidTr="00344E04">
        <w:trPr>
          <w:trHeight w:val="48"/>
        </w:trPr>
        <w:tc>
          <w:tcPr>
            <w:tcW w:w="1844" w:type="dxa"/>
          </w:tcPr>
          <w:p w14:paraId="4A172317"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Search strategy</w:t>
            </w:r>
          </w:p>
        </w:tc>
        <w:tc>
          <w:tcPr>
            <w:tcW w:w="709" w:type="dxa"/>
          </w:tcPr>
          <w:p w14:paraId="74AA036B"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7</w:t>
            </w:r>
          </w:p>
        </w:tc>
        <w:tc>
          <w:tcPr>
            <w:tcW w:w="11198" w:type="dxa"/>
          </w:tcPr>
          <w:p w14:paraId="39520673"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Present the full search strategies for all databases, </w:t>
            </w:r>
            <w:proofErr w:type="gramStart"/>
            <w:r w:rsidRPr="006E33F3">
              <w:rPr>
                <w:rFonts w:asciiTheme="minorHAnsi" w:hAnsiTheme="minorHAnsi" w:cstheme="minorHAnsi"/>
                <w:sz w:val="18"/>
                <w:szCs w:val="18"/>
              </w:rPr>
              <w:t>registers</w:t>
            </w:r>
            <w:proofErr w:type="gramEnd"/>
            <w:r w:rsidRPr="006E33F3">
              <w:rPr>
                <w:rFonts w:asciiTheme="minorHAnsi" w:hAnsiTheme="minorHAnsi" w:cstheme="minorHAnsi"/>
                <w:sz w:val="18"/>
                <w:szCs w:val="18"/>
              </w:rPr>
              <w:t xml:space="preserve"> and websites, including any filters and limits used.</w:t>
            </w:r>
          </w:p>
        </w:tc>
        <w:tc>
          <w:tcPr>
            <w:tcW w:w="1417" w:type="dxa"/>
          </w:tcPr>
          <w:p w14:paraId="1ACE36E2" w14:textId="20384FD1" w:rsidR="007D05B2" w:rsidRPr="006E33F3" w:rsidRDefault="44E2E31A" w:rsidP="00920270">
            <w:pPr>
              <w:pStyle w:val="Default"/>
              <w:spacing w:before="40" w:after="40"/>
              <w:rPr>
                <w:rFonts w:asciiTheme="minorHAnsi" w:hAnsiTheme="minorHAnsi" w:cstheme="minorHAnsi"/>
              </w:rPr>
            </w:pPr>
            <w:r w:rsidRPr="006E33F3">
              <w:rPr>
                <w:rFonts w:asciiTheme="minorHAnsi" w:hAnsiTheme="minorHAnsi" w:cstheme="minorHAnsi"/>
                <w:color w:val="auto"/>
                <w:sz w:val="18"/>
                <w:szCs w:val="18"/>
              </w:rPr>
              <w:t>Appendix 2</w:t>
            </w:r>
          </w:p>
        </w:tc>
      </w:tr>
      <w:tr w:rsidR="007D05B2" w:rsidRPr="006E33F3" w14:paraId="1FCC0262" w14:textId="77777777" w:rsidTr="00344E04">
        <w:trPr>
          <w:trHeight w:val="48"/>
        </w:trPr>
        <w:tc>
          <w:tcPr>
            <w:tcW w:w="1844" w:type="dxa"/>
          </w:tcPr>
          <w:p w14:paraId="77D2F883"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Selection process</w:t>
            </w:r>
          </w:p>
        </w:tc>
        <w:tc>
          <w:tcPr>
            <w:tcW w:w="709" w:type="dxa"/>
          </w:tcPr>
          <w:p w14:paraId="7394BB4A"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8</w:t>
            </w:r>
          </w:p>
        </w:tc>
        <w:tc>
          <w:tcPr>
            <w:tcW w:w="11198" w:type="dxa"/>
          </w:tcPr>
          <w:p w14:paraId="2BE1EFE8"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Pr>
          <w:p w14:paraId="15BD7206" w14:textId="47C3FB6F" w:rsidR="007D05B2" w:rsidRPr="006E33F3" w:rsidRDefault="2863A58C" w:rsidP="00920270">
            <w:pPr>
              <w:pStyle w:val="Default"/>
              <w:spacing w:before="40" w:after="40"/>
              <w:rPr>
                <w:rFonts w:asciiTheme="minorHAnsi" w:hAnsiTheme="minorHAnsi" w:cstheme="minorHAnsi"/>
              </w:rPr>
            </w:pPr>
            <w:r w:rsidRPr="006E33F3">
              <w:rPr>
                <w:rFonts w:asciiTheme="minorHAnsi" w:hAnsiTheme="minorHAnsi" w:cstheme="minorHAnsi"/>
                <w:color w:val="auto"/>
                <w:sz w:val="18"/>
                <w:szCs w:val="18"/>
              </w:rPr>
              <w:t>Selection process</w:t>
            </w:r>
          </w:p>
        </w:tc>
      </w:tr>
      <w:tr w:rsidR="007D05B2" w:rsidRPr="006E33F3" w14:paraId="75504620" w14:textId="77777777" w:rsidTr="00344E04">
        <w:trPr>
          <w:trHeight w:val="152"/>
        </w:trPr>
        <w:tc>
          <w:tcPr>
            <w:tcW w:w="1844" w:type="dxa"/>
          </w:tcPr>
          <w:p w14:paraId="708437E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Data collection process </w:t>
            </w:r>
          </w:p>
        </w:tc>
        <w:tc>
          <w:tcPr>
            <w:tcW w:w="709" w:type="dxa"/>
          </w:tcPr>
          <w:p w14:paraId="1B616BA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9</w:t>
            </w:r>
          </w:p>
        </w:tc>
        <w:tc>
          <w:tcPr>
            <w:tcW w:w="11198" w:type="dxa"/>
          </w:tcPr>
          <w:p w14:paraId="036B3A7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Pr>
          <w:p w14:paraId="43AD9595" w14:textId="045F2EC7" w:rsidR="007D05B2" w:rsidRPr="006E33F3" w:rsidRDefault="0DC55A36" w:rsidP="00920270">
            <w:pPr>
              <w:pStyle w:val="Default"/>
              <w:spacing w:before="40" w:after="40"/>
              <w:rPr>
                <w:rFonts w:asciiTheme="minorHAnsi" w:hAnsiTheme="minorHAnsi" w:cstheme="minorHAnsi"/>
              </w:rPr>
            </w:pPr>
            <w:r w:rsidRPr="006E33F3">
              <w:rPr>
                <w:rFonts w:asciiTheme="minorHAnsi" w:hAnsiTheme="minorHAnsi" w:cstheme="minorHAnsi"/>
                <w:color w:val="auto"/>
                <w:sz w:val="18"/>
                <w:szCs w:val="18"/>
              </w:rPr>
              <w:t>Data extraction</w:t>
            </w:r>
          </w:p>
        </w:tc>
      </w:tr>
      <w:tr w:rsidR="007D05B2" w:rsidRPr="006E33F3" w14:paraId="382059A4" w14:textId="77777777" w:rsidTr="00344E04">
        <w:trPr>
          <w:trHeight w:val="48"/>
        </w:trPr>
        <w:tc>
          <w:tcPr>
            <w:tcW w:w="1844" w:type="dxa"/>
            <w:vMerge w:val="restart"/>
          </w:tcPr>
          <w:p w14:paraId="239F2107"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Data items </w:t>
            </w:r>
          </w:p>
        </w:tc>
        <w:tc>
          <w:tcPr>
            <w:tcW w:w="709" w:type="dxa"/>
          </w:tcPr>
          <w:p w14:paraId="2AC2D67F"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10a</w:t>
            </w:r>
          </w:p>
        </w:tc>
        <w:tc>
          <w:tcPr>
            <w:tcW w:w="11198" w:type="dxa"/>
          </w:tcPr>
          <w:p w14:paraId="0FAB8E85"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List and define all outcomes for which data were sought. Specify whether all results that were compatible with each outcome domain in each study were sought (</w:t>
            </w:r>
            <w:proofErr w:type="gramStart"/>
            <w:r w:rsidRPr="006E33F3">
              <w:rPr>
                <w:rFonts w:asciiTheme="minorHAnsi" w:hAnsiTheme="minorHAnsi" w:cstheme="minorHAnsi"/>
                <w:sz w:val="18"/>
                <w:szCs w:val="18"/>
              </w:rPr>
              <w:t>e.g.</w:t>
            </w:r>
            <w:proofErr w:type="gramEnd"/>
            <w:r w:rsidRPr="006E33F3">
              <w:rPr>
                <w:rFonts w:asciiTheme="minorHAnsi" w:hAnsiTheme="minorHAnsi" w:cstheme="minorHAnsi"/>
                <w:sz w:val="18"/>
                <w:szCs w:val="18"/>
              </w:rPr>
              <w:t xml:space="preserve"> for all measures, time points, analyses), and if not, the methods used to decide which results to collect.</w:t>
            </w:r>
          </w:p>
        </w:tc>
        <w:tc>
          <w:tcPr>
            <w:tcW w:w="1417" w:type="dxa"/>
          </w:tcPr>
          <w:p w14:paraId="438749A0" w14:textId="29AD2606" w:rsidR="007D05B2" w:rsidRPr="006E33F3" w:rsidRDefault="20D0694C"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Eligibility criteria, Outcome measures</w:t>
            </w:r>
            <w:r w:rsidR="1D1A8E3F" w:rsidRPr="006E33F3">
              <w:rPr>
                <w:rFonts w:asciiTheme="minorHAnsi" w:hAnsiTheme="minorHAnsi" w:cstheme="minorHAnsi"/>
                <w:color w:val="auto"/>
                <w:sz w:val="18"/>
                <w:szCs w:val="18"/>
              </w:rPr>
              <w:t>; Synthesis methods</w:t>
            </w:r>
          </w:p>
        </w:tc>
      </w:tr>
      <w:tr w:rsidR="007D05B2" w:rsidRPr="006E33F3" w14:paraId="4F1E0FD4" w14:textId="77777777" w:rsidTr="00344E04">
        <w:trPr>
          <w:trHeight w:val="48"/>
        </w:trPr>
        <w:tc>
          <w:tcPr>
            <w:tcW w:w="1844" w:type="dxa"/>
            <w:vMerge/>
          </w:tcPr>
          <w:p w14:paraId="4C1BAC3D"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5CAB7AD2"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10b</w:t>
            </w:r>
          </w:p>
        </w:tc>
        <w:tc>
          <w:tcPr>
            <w:tcW w:w="11198" w:type="dxa"/>
          </w:tcPr>
          <w:p w14:paraId="3993C24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List and define all other variables for which data were sought (</w:t>
            </w:r>
            <w:proofErr w:type="gramStart"/>
            <w:r w:rsidRPr="006E33F3">
              <w:rPr>
                <w:rFonts w:asciiTheme="minorHAnsi" w:hAnsiTheme="minorHAnsi" w:cstheme="minorHAnsi"/>
                <w:sz w:val="18"/>
                <w:szCs w:val="18"/>
              </w:rPr>
              <w:t>e.g.</w:t>
            </w:r>
            <w:proofErr w:type="gramEnd"/>
            <w:r w:rsidRPr="006E33F3">
              <w:rPr>
                <w:rFonts w:asciiTheme="minorHAnsi" w:hAnsiTheme="minorHAnsi" w:cstheme="minorHAnsi"/>
                <w:sz w:val="18"/>
                <w:szCs w:val="18"/>
              </w:rPr>
              <w:t xml:space="preserve"> participant and intervention characteristics, funding sources). Describe any </w:t>
            </w:r>
            <w:r w:rsidRPr="006E33F3">
              <w:rPr>
                <w:rFonts w:asciiTheme="minorHAnsi" w:hAnsiTheme="minorHAnsi" w:cstheme="minorHAnsi"/>
                <w:sz w:val="18"/>
                <w:szCs w:val="18"/>
              </w:rPr>
              <w:lastRenderedPageBreak/>
              <w:t>assumptions made about any missing or unclear information.</w:t>
            </w:r>
          </w:p>
        </w:tc>
        <w:tc>
          <w:tcPr>
            <w:tcW w:w="1417" w:type="dxa"/>
          </w:tcPr>
          <w:p w14:paraId="748FE3AB" w14:textId="65A37F15" w:rsidR="007D05B2" w:rsidRPr="006E33F3" w:rsidRDefault="47420584" w:rsidP="00920270">
            <w:pPr>
              <w:pStyle w:val="Default"/>
              <w:spacing w:before="40" w:after="40"/>
              <w:rPr>
                <w:rFonts w:asciiTheme="minorHAnsi" w:hAnsiTheme="minorHAnsi" w:cstheme="minorHAnsi"/>
              </w:rPr>
            </w:pPr>
            <w:r w:rsidRPr="006E33F3">
              <w:rPr>
                <w:rFonts w:asciiTheme="minorHAnsi" w:hAnsiTheme="minorHAnsi" w:cstheme="minorHAnsi"/>
                <w:color w:val="auto"/>
                <w:sz w:val="18"/>
                <w:szCs w:val="18"/>
              </w:rPr>
              <w:lastRenderedPageBreak/>
              <w:t>Data extraction</w:t>
            </w:r>
          </w:p>
        </w:tc>
      </w:tr>
      <w:tr w:rsidR="007D05B2" w:rsidRPr="006E33F3" w14:paraId="61713591" w14:textId="77777777" w:rsidTr="00344E04">
        <w:trPr>
          <w:trHeight w:val="48"/>
        </w:trPr>
        <w:tc>
          <w:tcPr>
            <w:tcW w:w="1844" w:type="dxa"/>
          </w:tcPr>
          <w:p w14:paraId="4F5229D5"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Study risk of bias assessment</w:t>
            </w:r>
          </w:p>
        </w:tc>
        <w:tc>
          <w:tcPr>
            <w:tcW w:w="709" w:type="dxa"/>
          </w:tcPr>
          <w:p w14:paraId="1E1BA6D9"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11</w:t>
            </w:r>
          </w:p>
        </w:tc>
        <w:tc>
          <w:tcPr>
            <w:tcW w:w="11198" w:type="dxa"/>
          </w:tcPr>
          <w:p w14:paraId="25DC9DD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Pr>
          <w:p w14:paraId="1B9FEDC4" w14:textId="20C4FC60" w:rsidR="007D05B2" w:rsidRPr="006E33F3" w:rsidRDefault="40A978FA" w:rsidP="00920270">
            <w:pPr>
              <w:pStyle w:val="Default"/>
              <w:spacing w:before="40" w:after="40"/>
              <w:rPr>
                <w:rFonts w:asciiTheme="minorHAnsi" w:hAnsiTheme="minorHAnsi" w:cstheme="minorHAnsi"/>
              </w:rPr>
            </w:pPr>
            <w:r w:rsidRPr="006E33F3">
              <w:rPr>
                <w:rFonts w:asciiTheme="minorHAnsi" w:hAnsiTheme="minorHAnsi" w:cstheme="minorHAnsi"/>
                <w:color w:val="auto"/>
                <w:sz w:val="18"/>
                <w:szCs w:val="18"/>
              </w:rPr>
              <w:t>Quality appraisal of included reviews</w:t>
            </w:r>
          </w:p>
        </w:tc>
      </w:tr>
      <w:tr w:rsidR="007D05B2" w:rsidRPr="006E33F3" w14:paraId="6233ACBE" w14:textId="77777777" w:rsidTr="00344E04">
        <w:trPr>
          <w:trHeight w:val="48"/>
        </w:trPr>
        <w:tc>
          <w:tcPr>
            <w:tcW w:w="1844" w:type="dxa"/>
          </w:tcPr>
          <w:p w14:paraId="4F20F2D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Effect measures </w:t>
            </w:r>
          </w:p>
        </w:tc>
        <w:tc>
          <w:tcPr>
            <w:tcW w:w="709" w:type="dxa"/>
          </w:tcPr>
          <w:p w14:paraId="3E0FE80F"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12</w:t>
            </w:r>
          </w:p>
        </w:tc>
        <w:tc>
          <w:tcPr>
            <w:tcW w:w="11198" w:type="dxa"/>
          </w:tcPr>
          <w:p w14:paraId="034660C5"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Specify for each outcome the effect measure(s) (</w:t>
            </w:r>
            <w:proofErr w:type="gramStart"/>
            <w:r w:rsidRPr="006E33F3">
              <w:rPr>
                <w:rFonts w:asciiTheme="minorHAnsi" w:hAnsiTheme="minorHAnsi" w:cstheme="minorHAnsi"/>
                <w:sz w:val="18"/>
                <w:szCs w:val="18"/>
              </w:rPr>
              <w:t>e.g.</w:t>
            </w:r>
            <w:proofErr w:type="gramEnd"/>
            <w:r w:rsidRPr="006E33F3">
              <w:rPr>
                <w:rFonts w:asciiTheme="minorHAnsi" w:hAnsiTheme="minorHAnsi" w:cstheme="minorHAnsi"/>
                <w:sz w:val="18"/>
                <w:szCs w:val="18"/>
              </w:rPr>
              <w:t xml:space="preserve"> risk ratio, mean difference) used in the synthesis or presentation of results.</w:t>
            </w:r>
          </w:p>
        </w:tc>
        <w:tc>
          <w:tcPr>
            <w:tcW w:w="1417" w:type="dxa"/>
          </w:tcPr>
          <w:p w14:paraId="3DFB0676" w14:textId="5E9D51AD" w:rsidR="007D05B2" w:rsidRPr="006E33F3" w:rsidRDefault="609957A4"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Synthesis methods</w:t>
            </w:r>
          </w:p>
        </w:tc>
      </w:tr>
      <w:tr w:rsidR="007D05B2" w:rsidRPr="006E33F3" w14:paraId="2976F430" w14:textId="77777777" w:rsidTr="00344E04">
        <w:trPr>
          <w:trHeight w:val="48"/>
        </w:trPr>
        <w:tc>
          <w:tcPr>
            <w:tcW w:w="1844" w:type="dxa"/>
            <w:vMerge w:val="restart"/>
          </w:tcPr>
          <w:p w14:paraId="7376D7A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Synthesis methods</w:t>
            </w:r>
          </w:p>
        </w:tc>
        <w:tc>
          <w:tcPr>
            <w:tcW w:w="709" w:type="dxa"/>
          </w:tcPr>
          <w:p w14:paraId="313B16D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13a</w:t>
            </w:r>
          </w:p>
        </w:tc>
        <w:tc>
          <w:tcPr>
            <w:tcW w:w="11198" w:type="dxa"/>
          </w:tcPr>
          <w:p w14:paraId="42E786AD"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the processes used to decide which studies were eligible for each synthesis (</w:t>
            </w:r>
            <w:proofErr w:type="gramStart"/>
            <w:r w:rsidRPr="006E33F3">
              <w:rPr>
                <w:rFonts w:asciiTheme="minorHAnsi" w:hAnsiTheme="minorHAnsi" w:cstheme="minorHAnsi"/>
                <w:sz w:val="18"/>
                <w:szCs w:val="18"/>
              </w:rPr>
              <w:t>e.g.</w:t>
            </w:r>
            <w:proofErr w:type="gramEnd"/>
            <w:r w:rsidRPr="006E33F3">
              <w:rPr>
                <w:rFonts w:asciiTheme="minorHAnsi" w:hAnsiTheme="minorHAnsi" w:cstheme="minorHAnsi"/>
                <w:sz w:val="18"/>
                <w:szCs w:val="18"/>
              </w:rPr>
              <w:t xml:space="preserve"> tabulating the study intervention characteristics and comparing against the planned groups for each synthesis (item #5)).</w:t>
            </w:r>
          </w:p>
        </w:tc>
        <w:tc>
          <w:tcPr>
            <w:tcW w:w="1417" w:type="dxa"/>
          </w:tcPr>
          <w:p w14:paraId="47267583" w14:textId="4B3A443D" w:rsidR="007D05B2" w:rsidRPr="006E33F3" w:rsidRDefault="6206CC98"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Data extraction</w:t>
            </w:r>
          </w:p>
        </w:tc>
      </w:tr>
      <w:tr w:rsidR="007D05B2" w:rsidRPr="006E33F3" w14:paraId="06B7AF23" w14:textId="77777777" w:rsidTr="00344E04">
        <w:trPr>
          <w:trHeight w:val="48"/>
        </w:trPr>
        <w:tc>
          <w:tcPr>
            <w:tcW w:w="1844" w:type="dxa"/>
            <w:vMerge/>
          </w:tcPr>
          <w:p w14:paraId="5382A7DC"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566E754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13b</w:t>
            </w:r>
          </w:p>
        </w:tc>
        <w:tc>
          <w:tcPr>
            <w:tcW w:w="11198" w:type="dxa"/>
          </w:tcPr>
          <w:p w14:paraId="6695A371"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any methods required to prepare the data for presentation or synthesis, such as handling of missing summary statistics, or data conversions.</w:t>
            </w:r>
          </w:p>
        </w:tc>
        <w:tc>
          <w:tcPr>
            <w:tcW w:w="1417" w:type="dxa"/>
          </w:tcPr>
          <w:p w14:paraId="15AC1BEA" w14:textId="2C08AB11" w:rsidR="007D05B2" w:rsidRPr="006E33F3" w:rsidRDefault="74556AD3"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w:t>
            </w:r>
          </w:p>
        </w:tc>
      </w:tr>
      <w:tr w:rsidR="007D05B2" w:rsidRPr="006E33F3" w14:paraId="7B4CFF47" w14:textId="77777777" w:rsidTr="00344E04">
        <w:trPr>
          <w:trHeight w:val="48"/>
        </w:trPr>
        <w:tc>
          <w:tcPr>
            <w:tcW w:w="1844" w:type="dxa"/>
            <w:vMerge/>
          </w:tcPr>
          <w:p w14:paraId="4FC67DFF"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0CDC86E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13c</w:t>
            </w:r>
          </w:p>
        </w:tc>
        <w:tc>
          <w:tcPr>
            <w:tcW w:w="11198" w:type="dxa"/>
          </w:tcPr>
          <w:p w14:paraId="032F97D9"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any methods used to tabulate or visually display results of individual studies and syntheses.</w:t>
            </w:r>
          </w:p>
        </w:tc>
        <w:tc>
          <w:tcPr>
            <w:tcW w:w="1417" w:type="dxa"/>
          </w:tcPr>
          <w:p w14:paraId="53E10A17" w14:textId="010B7156" w:rsidR="007D05B2" w:rsidRPr="006E33F3" w:rsidRDefault="15D9031A"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Synthesis methods</w:t>
            </w:r>
          </w:p>
        </w:tc>
      </w:tr>
      <w:tr w:rsidR="007D05B2" w:rsidRPr="006E33F3" w14:paraId="0BBF5E73" w14:textId="77777777" w:rsidTr="00344E04">
        <w:trPr>
          <w:trHeight w:val="48"/>
        </w:trPr>
        <w:tc>
          <w:tcPr>
            <w:tcW w:w="1844" w:type="dxa"/>
            <w:vMerge/>
          </w:tcPr>
          <w:p w14:paraId="53EA3F5A"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5C8D4393"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13d</w:t>
            </w:r>
          </w:p>
        </w:tc>
        <w:tc>
          <w:tcPr>
            <w:tcW w:w="11198" w:type="dxa"/>
          </w:tcPr>
          <w:p w14:paraId="32663D1D"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Pr>
          <w:p w14:paraId="17434BCB" w14:textId="0B95D3AD" w:rsidR="007D05B2" w:rsidRPr="006E33F3" w:rsidRDefault="66A94733"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Synthesis methods</w:t>
            </w:r>
          </w:p>
        </w:tc>
      </w:tr>
      <w:tr w:rsidR="007D05B2" w:rsidRPr="006E33F3" w14:paraId="23A8D4A5" w14:textId="77777777" w:rsidTr="00344E04">
        <w:trPr>
          <w:trHeight w:val="48"/>
        </w:trPr>
        <w:tc>
          <w:tcPr>
            <w:tcW w:w="1844" w:type="dxa"/>
            <w:vMerge/>
          </w:tcPr>
          <w:p w14:paraId="479721FE"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0BFFDA4E"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13e</w:t>
            </w:r>
          </w:p>
        </w:tc>
        <w:tc>
          <w:tcPr>
            <w:tcW w:w="11198" w:type="dxa"/>
          </w:tcPr>
          <w:p w14:paraId="71668B52"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any methods used to explore possible causes of heterogeneity among study results (</w:t>
            </w:r>
            <w:proofErr w:type="gramStart"/>
            <w:r w:rsidRPr="006E33F3">
              <w:rPr>
                <w:rFonts w:asciiTheme="minorHAnsi" w:hAnsiTheme="minorHAnsi" w:cstheme="minorHAnsi"/>
                <w:sz w:val="18"/>
                <w:szCs w:val="18"/>
              </w:rPr>
              <w:t>e.g.</w:t>
            </w:r>
            <w:proofErr w:type="gramEnd"/>
            <w:r w:rsidRPr="006E33F3">
              <w:rPr>
                <w:rFonts w:asciiTheme="minorHAnsi" w:hAnsiTheme="minorHAnsi" w:cstheme="minorHAnsi"/>
                <w:sz w:val="18"/>
                <w:szCs w:val="18"/>
              </w:rPr>
              <w:t xml:space="preserve"> subgroup analysis, meta-regression).</w:t>
            </w:r>
          </w:p>
        </w:tc>
        <w:tc>
          <w:tcPr>
            <w:tcW w:w="1417" w:type="dxa"/>
          </w:tcPr>
          <w:p w14:paraId="05FBB058" w14:textId="78727237" w:rsidR="007D05B2" w:rsidRPr="006E33F3" w:rsidRDefault="00DD07BE"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 – no meta-analysis</w:t>
            </w:r>
          </w:p>
        </w:tc>
      </w:tr>
      <w:tr w:rsidR="007D05B2" w:rsidRPr="006E33F3" w14:paraId="0BCF9C0D" w14:textId="77777777" w:rsidTr="00344E04">
        <w:trPr>
          <w:trHeight w:val="50"/>
        </w:trPr>
        <w:tc>
          <w:tcPr>
            <w:tcW w:w="1844" w:type="dxa"/>
            <w:vMerge/>
          </w:tcPr>
          <w:p w14:paraId="1EF28C05"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59F259A2"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13f</w:t>
            </w:r>
          </w:p>
        </w:tc>
        <w:tc>
          <w:tcPr>
            <w:tcW w:w="11198" w:type="dxa"/>
          </w:tcPr>
          <w:p w14:paraId="41657012"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any sensitivity analyses conducted to assess robustness of the synthesized results.</w:t>
            </w:r>
          </w:p>
        </w:tc>
        <w:tc>
          <w:tcPr>
            <w:tcW w:w="1417" w:type="dxa"/>
          </w:tcPr>
          <w:p w14:paraId="6B8942AB" w14:textId="6607385A" w:rsidR="007D05B2" w:rsidRPr="006E33F3" w:rsidRDefault="00DD07BE"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 – no meta-analysis</w:t>
            </w:r>
          </w:p>
        </w:tc>
      </w:tr>
      <w:tr w:rsidR="007D05B2" w:rsidRPr="006E33F3" w14:paraId="47BE796E" w14:textId="77777777" w:rsidTr="00344E04">
        <w:trPr>
          <w:trHeight w:val="48"/>
        </w:trPr>
        <w:tc>
          <w:tcPr>
            <w:tcW w:w="1844" w:type="dxa"/>
          </w:tcPr>
          <w:p w14:paraId="36A2510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Reporting bias assessment</w:t>
            </w:r>
          </w:p>
        </w:tc>
        <w:tc>
          <w:tcPr>
            <w:tcW w:w="709" w:type="dxa"/>
          </w:tcPr>
          <w:p w14:paraId="0C0A4246"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14</w:t>
            </w:r>
          </w:p>
        </w:tc>
        <w:tc>
          <w:tcPr>
            <w:tcW w:w="11198" w:type="dxa"/>
          </w:tcPr>
          <w:p w14:paraId="009D1FAC"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any methods used to assess risk of bias due to missing results in a synthesis (arising from reporting biases).</w:t>
            </w:r>
          </w:p>
        </w:tc>
        <w:tc>
          <w:tcPr>
            <w:tcW w:w="1417" w:type="dxa"/>
          </w:tcPr>
          <w:p w14:paraId="26D4AB5B" w14:textId="56136B3E" w:rsidR="007D05B2" w:rsidRPr="006E33F3" w:rsidRDefault="0413D6FA"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Quality appraisal of included reviews</w:t>
            </w:r>
          </w:p>
        </w:tc>
      </w:tr>
      <w:tr w:rsidR="007D05B2" w:rsidRPr="006E33F3" w14:paraId="3FADF303" w14:textId="77777777" w:rsidTr="00344E04">
        <w:trPr>
          <w:trHeight w:val="48"/>
        </w:trPr>
        <w:tc>
          <w:tcPr>
            <w:tcW w:w="1844" w:type="dxa"/>
          </w:tcPr>
          <w:p w14:paraId="71455F37"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Certainty assessment</w:t>
            </w:r>
          </w:p>
        </w:tc>
        <w:tc>
          <w:tcPr>
            <w:tcW w:w="709" w:type="dxa"/>
          </w:tcPr>
          <w:p w14:paraId="0D62B8DF"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15</w:t>
            </w:r>
          </w:p>
        </w:tc>
        <w:tc>
          <w:tcPr>
            <w:tcW w:w="11198" w:type="dxa"/>
          </w:tcPr>
          <w:p w14:paraId="1F5AE81B"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any methods used to assess certainty (or confidence) in the body of evidence for an outcome.</w:t>
            </w:r>
          </w:p>
        </w:tc>
        <w:tc>
          <w:tcPr>
            <w:tcW w:w="1417" w:type="dxa"/>
          </w:tcPr>
          <w:p w14:paraId="7D8703E9" w14:textId="44FEE754" w:rsidR="007D05B2" w:rsidRPr="006E33F3" w:rsidRDefault="00D1793D"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w:t>
            </w:r>
          </w:p>
        </w:tc>
      </w:tr>
      <w:tr w:rsidR="007D05B2" w:rsidRPr="006E33F3" w14:paraId="19202E96" w14:textId="77777777" w:rsidTr="00344E04">
        <w:trPr>
          <w:trHeight w:val="24"/>
        </w:trPr>
        <w:tc>
          <w:tcPr>
            <w:tcW w:w="13751" w:type="dxa"/>
            <w:gridSpan w:val="3"/>
            <w:shd w:val="clear" w:color="auto" w:fill="FFFFCC"/>
            <w:vAlign w:val="center"/>
          </w:tcPr>
          <w:p w14:paraId="0F508D30" w14:textId="77777777" w:rsidR="007D05B2" w:rsidRPr="006E33F3" w:rsidRDefault="007D05B2" w:rsidP="00920270">
            <w:pPr>
              <w:pStyle w:val="Default"/>
              <w:rPr>
                <w:rFonts w:asciiTheme="minorHAnsi" w:hAnsiTheme="minorHAnsi" w:cstheme="minorHAnsi"/>
                <w:sz w:val="18"/>
                <w:szCs w:val="18"/>
              </w:rPr>
            </w:pPr>
            <w:r w:rsidRPr="006E33F3">
              <w:rPr>
                <w:rFonts w:asciiTheme="minorHAnsi" w:hAnsiTheme="minorHAnsi" w:cstheme="minorHAnsi"/>
                <w:b/>
                <w:bCs/>
                <w:sz w:val="18"/>
                <w:szCs w:val="18"/>
              </w:rPr>
              <w:t xml:space="preserve">RESULTS </w:t>
            </w:r>
          </w:p>
        </w:tc>
        <w:tc>
          <w:tcPr>
            <w:tcW w:w="1417" w:type="dxa"/>
            <w:shd w:val="clear" w:color="auto" w:fill="FFFFCC"/>
          </w:tcPr>
          <w:p w14:paraId="20452EC6" w14:textId="77777777" w:rsidR="007D05B2" w:rsidRPr="006E33F3" w:rsidRDefault="007D05B2" w:rsidP="00920270">
            <w:pPr>
              <w:pStyle w:val="Default"/>
              <w:jc w:val="center"/>
              <w:rPr>
                <w:rFonts w:asciiTheme="minorHAnsi" w:hAnsiTheme="minorHAnsi" w:cstheme="minorHAnsi"/>
                <w:color w:val="auto"/>
                <w:sz w:val="18"/>
                <w:szCs w:val="18"/>
              </w:rPr>
            </w:pPr>
          </w:p>
        </w:tc>
      </w:tr>
      <w:tr w:rsidR="007D05B2" w:rsidRPr="006E33F3" w14:paraId="2E254F05" w14:textId="77777777" w:rsidTr="00344E04">
        <w:trPr>
          <w:trHeight w:val="48"/>
        </w:trPr>
        <w:tc>
          <w:tcPr>
            <w:tcW w:w="1844" w:type="dxa"/>
            <w:vMerge w:val="restart"/>
          </w:tcPr>
          <w:p w14:paraId="02A7DD01"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Study selection </w:t>
            </w:r>
          </w:p>
        </w:tc>
        <w:tc>
          <w:tcPr>
            <w:tcW w:w="709" w:type="dxa"/>
          </w:tcPr>
          <w:p w14:paraId="7CD61ECA"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16a</w:t>
            </w:r>
          </w:p>
        </w:tc>
        <w:tc>
          <w:tcPr>
            <w:tcW w:w="11198" w:type="dxa"/>
          </w:tcPr>
          <w:p w14:paraId="3D682AC4"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the results of the search and selection process, from the number of records identified in the search to the number of studies included in the review, ideally using a flow diagram.</w:t>
            </w:r>
          </w:p>
        </w:tc>
        <w:tc>
          <w:tcPr>
            <w:tcW w:w="1417" w:type="dxa"/>
          </w:tcPr>
          <w:p w14:paraId="603D63AA" w14:textId="01FD4BA0" w:rsidR="007D05B2" w:rsidRPr="006E33F3" w:rsidRDefault="007D05B2"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Figure 1</w:t>
            </w:r>
          </w:p>
        </w:tc>
      </w:tr>
      <w:tr w:rsidR="007D05B2" w:rsidRPr="006E33F3" w14:paraId="3539CC21" w14:textId="77777777" w:rsidTr="00344E04">
        <w:trPr>
          <w:trHeight w:val="48"/>
        </w:trPr>
        <w:tc>
          <w:tcPr>
            <w:tcW w:w="1844" w:type="dxa"/>
            <w:vMerge/>
          </w:tcPr>
          <w:p w14:paraId="6855399F"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28907B8E"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16b</w:t>
            </w:r>
          </w:p>
        </w:tc>
        <w:tc>
          <w:tcPr>
            <w:tcW w:w="11198" w:type="dxa"/>
          </w:tcPr>
          <w:p w14:paraId="49E0B48D"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Cite studies that might appear to meet the inclusion criteria, but which were excluded, and explain why they were excluded.</w:t>
            </w:r>
          </w:p>
        </w:tc>
        <w:tc>
          <w:tcPr>
            <w:tcW w:w="1417" w:type="dxa"/>
          </w:tcPr>
          <w:p w14:paraId="4C7B6761" w14:textId="5C6FB6F9" w:rsidR="007D05B2" w:rsidRPr="006E33F3" w:rsidRDefault="007D05B2"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 xml:space="preserve">Appendix </w:t>
            </w:r>
            <w:r w:rsidR="206F355D" w:rsidRPr="006E33F3">
              <w:rPr>
                <w:rFonts w:asciiTheme="minorHAnsi" w:hAnsiTheme="minorHAnsi" w:cstheme="minorHAnsi"/>
                <w:color w:val="auto"/>
                <w:sz w:val="18"/>
                <w:szCs w:val="18"/>
              </w:rPr>
              <w:t>3</w:t>
            </w:r>
          </w:p>
        </w:tc>
      </w:tr>
      <w:tr w:rsidR="007D05B2" w:rsidRPr="006E33F3" w14:paraId="626BA207" w14:textId="77777777" w:rsidTr="00344E04">
        <w:trPr>
          <w:trHeight w:val="103"/>
        </w:trPr>
        <w:tc>
          <w:tcPr>
            <w:tcW w:w="1844" w:type="dxa"/>
          </w:tcPr>
          <w:p w14:paraId="0558EA4E"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Study characteristics </w:t>
            </w:r>
          </w:p>
        </w:tc>
        <w:tc>
          <w:tcPr>
            <w:tcW w:w="709" w:type="dxa"/>
          </w:tcPr>
          <w:p w14:paraId="3F215D6C"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17</w:t>
            </w:r>
          </w:p>
        </w:tc>
        <w:tc>
          <w:tcPr>
            <w:tcW w:w="11198" w:type="dxa"/>
          </w:tcPr>
          <w:p w14:paraId="7E09BCB7"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Cite each included study and present its characteristics.</w:t>
            </w:r>
          </w:p>
        </w:tc>
        <w:tc>
          <w:tcPr>
            <w:tcW w:w="1417" w:type="dxa"/>
          </w:tcPr>
          <w:p w14:paraId="5699B96E" w14:textId="4E016B98" w:rsidR="007D05B2" w:rsidRPr="006E33F3" w:rsidRDefault="12544913"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Table 1</w:t>
            </w:r>
          </w:p>
        </w:tc>
      </w:tr>
      <w:tr w:rsidR="007D05B2" w:rsidRPr="006E33F3" w14:paraId="050505CA" w14:textId="77777777" w:rsidTr="00344E04">
        <w:trPr>
          <w:trHeight w:val="48"/>
        </w:trPr>
        <w:tc>
          <w:tcPr>
            <w:tcW w:w="1844" w:type="dxa"/>
          </w:tcPr>
          <w:p w14:paraId="5633C40D"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Risk of bias in studies </w:t>
            </w:r>
          </w:p>
        </w:tc>
        <w:tc>
          <w:tcPr>
            <w:tcW w:w="709" w:type="dxa"/>
          </w:tcPr>
          <w:p w14:paraId="1AF51AF0"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18</w:t>
            </w:r>
          </w:p>
        </w:tc>
        <w:tc>
          <w:tcPr>
            <w:tcW w:w="11198" w:type="dxa"/>
          </w:tcPr>
          <w:p w14:paraId="4817387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Present assessments of risk of bias for each included study.</w:t>
            </w:r>
          </w:p>
        </w:tc>
        <w:tc>
          <w:tcPr>
            <w:tcW w:w="1417" w:type="dxa"/>
          </w:tcPr>
          <w:p w14:paraId="3DDDE773" w14:textId="13834AF5" w:rsidR="007D05B2" w:rsidRPr="006E33F3" w:rsidRDefault="143A94C2"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Appendix 5</w:t>
            </w:r>
          </w:p>
        </w:tc>
      </w:tr>
      <w:tr w:rsidR="007D05B2" w:rsidRPr="006E33F3" w14:paraId="3C6597D3" w14:textId="77777777" w:rsidTr="00344E04">
        <w:trPr>
          <w:trHeight w:val="48"/>
        </w:trPr>
        <w:tc>
          <w:tcPr>
            <w:tcW w:w="1844" w:type="dxa"/>
          </w:tcPr>
          <w:p w14:paraId="2CBBD62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Results of individual studies </w:t>
            </w:r>
          </w:p>
        </w:tc>
        <w:tc>
          <w:tcPr>
            <w:tcW w:w="709" w:type="dxa"/>
          </w:tcPr>
          <w:p w14:paraId="3D133963"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19</w:t>
            </w:r>
          </w:p>
        </w:tc>
        <w:tc>
          <w:tcPr>
            <w:tcW w:w="11198" w:type="dxa"/>
          </w:tcPr>
          <w:p w14:paraId="258D4CAE"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For all outcomes, present, for each study: (a) summary statistics for each group (where appropriate) and (b) an effect </w:t>
            </w:r>
            <w:proofErr w:type="gramStart"/>
            <w:r w:rsidRPr="006E33F3">
              <w:rPr>
                <w:rFonts w:asciiTheme="minorHAnsi" w:hAnsiTheme="minorHAnsi" w:cstheme="minorHAnsi"/>
                <w:sz w:val="18"/>
                <w:szCs w:val="18"/>
              </w:rPr>
              <w:t>estimate</w:t>
            </w:r>
            <w:proofErr w:type="gramEnd"/>
            <w:r w:rsidRPr="006E33F3">
              <w:rPr>
                <w:rFonts w:asciiTheme="minorHAnsi" w:hAnsiTheme="minorHAnsi" w:cstheme="minorHAnsi"/>
                <w:sz w:val="18"/>
                <w:szCs w:val="18"/>
              </w:rPr>
              <w:t xml:space="preserve"> and its precision (e.g. confidence/credible interval), ideally using structured tables or plots.</w:t>
            </w:r>
          </w:p>
        </w:tc>
        <w:tc>
          <w:tcPr>
            <w:tcW w:w="1417" w:type="dxa"/>
          </w:tcPr>
          <w:p w14:paraId="38C36E27" w14:textId="7C066686" w:rsidR="007D05B2" w:rsidRPr="006E33F3" w:rsidRDefault="2701C898"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Tables 2-4</w:t>
            </w:r>
          </w:p>
        </w:tc>
      </w:tr>
      <w:tr w:rsidR="007D05B2" w:rsidRPr="006E33F3" w14:paraId="0BED8312" w14:textId="77777777" w:rsidTr="00344E04">
        <w:trPr>
          <w:trHeight w:val="48"/>
        </w:trPr>
        <w:tc>
          <w:tcPr>
            <w:tcW w:w="1844" w:type="dxa"/>
            <w:vMerge w:val="restart"/>
          </w:tcPr>
          <w:p w14:paraId="207E425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lastRenderedPageBreak/>
              <w:t>Results of syntheses</w:t>
            </w:r>
          </w:p>
        </w:tc>
        <w:tc>
          <w:tcPr>
            <w:tcW w:w="709" w:type="dxa"/>
          </w:tcPr>
          <w:p w14:paraId="26C39810"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20a</w:t>
            </w:r>
          </w:p>
        </w:tc>
        <w:tc>
          <w:tcPr>
            <w:tcW w:w="11198" w:type="dxa"/>
          </w:tcPr>
          <w:p w14:paraId="38AD67D8"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For each synthesis, briefly summarise the characteristics and risk of bias among contributing studies.</w:t>
            </w:r>
          </w:p>
        </w:tc>
        <w:tc>
          <w:tcPr>
            <w:tcW w:w="1417" w:type="dxa"/>
          </w:tcPr>
          <w:p w14:paraId="6F758EA0" w14:textId="0C3DFC06" w:rsidR="007D05B2" w:rsidRPr="006E33F3" w:rsidRDefault="43FD399D"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 xml:space="preserve">Table 1; </w:t>
            </w:r>
            <w:r w:rsidR="43661984" w:rsidRPr="006E33F3">
              <w:rPr>
                <w:rFonts w:asciiTheme="minorHAnsi" w:hAnsiTheme="minorHAnsi" w:cstheme="minorHAnsi"/>
                <w:color w:val="auto"/>
                <w:sz w:val="18"/>
                <w:szCs w:val="18"/>
              </w:rPr>
              <w:t>Characteristics of included reviews; Quality appraisal of included reviews</w:t>
            </w:r>
          </w:p>
        </w:tc>
      </w:tr>
      <w:tr w:rsidR="007D05B2" w:rsidRPr="006E33F3" w14:paraId="49EDAF11" w14:textId="77777777" w:rsidTr="00344E04">
        <w:trPr>
          <w:trHeight w:val="203"/>
        </w:trPr>
        <w:tc>
          <w:tcPr>
            <w:tcW w:w="1844" w:type="dxa"/>
            <w:vMerge/>
          </w:tcPr>
          <w:p w14:paraId="31C9EF3B"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2AEB6BEC"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20b</w:t>
            </w:r>
          </w:p>
        </w:tc>
        <w:tc>
          <w:tcPr>
            <w:tcW w:w="11198" w:type="dxa"/>
          </w:tcPr>
          <w:p w14:paraId="24980D22"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Present results of all statistical syntheses conducted. If meta-analysis was done, present for each the summary estimate and its precision (</w:t>
            </w:r>
            <w:proofErr w:type="gramStart"/>
            <w:r w:rsidRPr="006E33F3">
              <w:rPr>
                <w:rFonts w:asciiTheme="minorHAnsi" w:hAnsiTheme="minorHAnsi" w:cstheme="minorHAnsi"/>
                <w:sz w:val="18"/>
                <w:szCs w:val="18"/>
              </w:rPr>
              <w:t>e.g.</w:t>
            </w:r>
            <w:proofErr w:type="gramEnd"/>
            <w:r w:rsidRPr="006E33F3">
              <w:rPr>
                <w:rFonts w:asciiTheme="minorHAnsi" w:hAnsiTheme="minorHAnsi" w:cstheme="minorHAnsi"/>
                <w:sz w:val="18"/>
                <w:szCs w:val="18"/>
              </w:rPr>
              <w:t xml:space="preserve"> confidence/credible interval) and measures of statistical heterogeneity. If comparing groups, describe the direction of the effect.</w:t>
            </w:r>
          </w:p>
        </w:tc>
        <w:tc>
          <w:tcPr>
            <w:tcW w:w="1417" w:type="dxa"/>
          </w:tcPr>
          <w:p w14:paraId="783CA75E" w14:textId="11518CA1" w:rsidR="007D05B2" w:rsidRPr="006E33F3" w:rsidRDefault="6A5C448D"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 – no statistical syntheses or meta-analyses</w:t>
            </w:r>
          </w:p>
        </w:tc>
      </w:tr>
      <w:tr w:rsidR="007D05B2" w:rsidRPr="006E33F3" w14:paraId="32CB1F86" w14:textId="77777777" w:rsidTr="00344E04">
        <w:trPr>
          <w:trHeight w:val="48"/>
        </w:trPr>
        <w:tc>
          <w:tcPr>
            <w:tcW w:w="1844" w:type="dxa"/>
            <w:vMerge/>
          </w:tcPr>
          <w:p w14:paraId="3E620AFF"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524CC116"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20c</w:t>
            </w:r>
          </w:p>
        </w:tc>
        <w:tc>
          <w:tcPr>
            <w:tcW w:w="11198" w:type="dxa"/>
          </w:tcPr>
          <w:p w14:paraId="65984AC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Present results of all investigations of possible causes of heterogeneity among study results.</w:t>
            </w:r>
          </w:p>
        </w:tc>
        <w:tc>
          <w:tcPr>
            <w:tcW w:w="1417" w:type="dxa"/>
          </w:tcPr>
          <w:p w14:paraId="1E796958" w14:textId="23FA2626" w:rsidR="007D05B2" w:rsidRPr="006E33F3" w:rsidRDefault="50414A61"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 – no meta-analysis</w:t>
            </w:r>
          </w:p>
        </w:tc>
      </w:tr>
      <w:tr w:rsidR="007D05B2" w:rsidRPr="006E33F3" w14:paraId="480AFDBA" w14:textId="77777777" w:rsidTr="00344E04">
        <w:trPr>
          <w:trHeight w:val="48"/>
        </w:trPr>
        <w:tc>
          <w:tcPr>
            <w:tcW w:w="1844" w:type="dxa"/>
            <w:vMerge/>
          </w:tcPr>
          <w:p w14:paraId="35852741"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503FBEB5"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20d</w:t>
            </w:r>
          </w:p>
        </w:tc>
        <w:tc>
          <w:tcPr>
            <w:tcW w:w="11198" w:type="dxa"/>
          </w:tcPr>
          <w:p w14:paraId="3883F448"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Present results of all sensitivity analyses conducted to assess the robustness of the synthesized results.</w:t>
            </w:r>
          </w:p>
        </w:tc>
        <w:tc>
          <w:tcPr>
            <w:tcW w:w="1417" w:type="dxa"/>
          </w:tcPr>
          <w:p w14:paraId="393F2F6B" w14:textId="54123476" w:rsidR="007D05B2" w:rsidRPr="006E33F3" w:rsidRDefault="62A5CFCD"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w:t>
            </w:r>
          </w:p>
        </w:tc>
      </w:tr>
      <w:tr w:rsidR="007D05B2" w:rsidRPr="006E33F3" w14:paraId="1667ED5C" w14:textId="77777777" w:rsidTr="00344E04">
        <w:trPr>
          <w:trHeight w:val="48"/>
        </w:trPr>
        <w:tc>
          <w:tcPr>
            <w:tcW w:w="1844" w:type="dxa"/>
          </w:tcPr>
          <w:p w14:paraId="68B4AAF3"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Reporting biases</w:t>
            </w:r>
          </w:p>
        </w:tc>
        <w:tc>
          <w:tcPr>
            <w:tcW w:w="709" w:type="dxa"/>
          </w:tcPr>
          <w:p w14:paraId="760F1912"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21</w:t>
            </w:r>
          </w:p>
        </w:tc>
        <w:tc>
          <w:tcPr>
            <w:tcW w:w="11198" w:type="dxa"/>
          </w:tcPr>
          <w:p w14:paraId="3C41BDDA"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Present assessments of risk of bias due to missing results (arising from reporting biases) for each synthesis assessed.</w:t>
            </w:r>
          </w:p>
        </w:tc>
        <w:tc>
          <w:tcPr>
            <w:tcW w:w="1417" w:type="dxa"/>
          </w:tcPr>
          <w:p w14:paraId="411D26D7" w14:textId="1ADA0F28" w:rsidR="007D05B2" w:rsidRPr="006E33F3" w:rsidRDefault="7027D9D3" w:rsidP="00920270">
            <w:pPr>
              <w:pStyle w:val="Default"/>
              <w:spacing w:before="40" w:after="40"/>
              <w:rPr>
                <w:rFonts w:asciiTheme="minorHAnsi" w:hAnsiTheme="minorHAnsi" w:cstheme="minorHAnsi"/>
              </w:rPr>
            </w:pPr>
            <w:r w:rsidRPr="006E33F3">
              <w:rPr>
                <w:rFonts w:asciiTheme="minorHAnsi" w:hAnsiTheme="minorHAnsi" w:cstheme="minorHAnsi"/>
                <w:color w:val="auto"/>
                <w:sz w:val="18"/>
                <w:szCs w:val="18"/>
              </w:rPr>
              <w:t>Appendix 5</w:t>
            </w:r>
          </w:p>
        </w:tc>
      </w:tr>
      <w:tr w:rsidR="007D05B2" w:rsidRPr="006E33F3" w14:paraId="2BF8C84C" w14:textId="77777777" w:rsidTr="00344E04">
        <w:trPr>
          <w:trHeight w:val="48"/>
        </w:trPr>
        <w:tc>
          <w:tcPr>
            <w:tcW w:w="1844" w:type="dxa"/>
          </w:tcPr>
          <w:p w14:paraId="2C09A17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Certainty of evidence </w:t>
            </w:r>
          </w:p>
        </w:tc>
        <w:tc>
          <w:tcPr>
            <w:tcW w:w="709" w:type="dxa"/>
          </w:tcPr>
          <w:p w14:paraId="08831650"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22</w:t>
            </w:r>
          </w:p>
        </w:tc>
        <w:tc>
          <w:tcPr>
            <w:tcW w:w="11198" w:type="dxa"/>
          </w:tcPr>
          <w:p w14:paraId="27FBBFA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Present assessments of certainty (or confidence) in the body of evidence for each outcome assessed.</w:t>
            </w:r>
          </w:p>
        </w:tc>
        <w:tc>
          <w:tcPr>
            <w:tcW w:w="1417" w:type="dxa"/>
          </w:tcPr>
          <w:p w14:paraId="7FF31851" w14:textId="482521C5" w:rsidR="007D05B2" w:rsidRPr="006E33F3" w:rsidRDefault="51AD093D"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NA</w:t>
            </w:r>
          </w:p>
        </w:tc>
      </w:tr>
      <w:tr w:rsidR="007D05B2" w:rsidRPr="006E33F3" w14:paraId="4AAFE353" w14:textId="77777777" w:rsidTr="00344E04">
        <w:trPr>
          <w:trHeight w:val="24"/>
        </w:trPr>
        <w:tc>
          <w:tcPr>
            <w:tcW w:w="13751" w:type="dxa"/>
            <w:gridSpan w:val="3"/>
            <w:shd w:val="clear" w:color="auto" w:fill="FFFFCC"/>
            <w:vAlign w:val="center"/>
          </w:tcPr>
          <w:p w14:paraId="0228E29B" w14:textId="77777777" w:rsidR="007D05B2" w:rsidRPr="006E33F3" w:rsidRDefault="007D05B2" w:rsidP="00920270">
            <w:pPr>
              <w:pStyle w:val="Default"/>
              <w:rPr>
                <w:rFonts w:asciiTheme="minorHAnsi" w:hAnsiTheme="minorHAnsi" w:cstheme="minorHAnsi"/>
                <w:sz w:val="18"/>
                <w:szCs w:val="18"/>
              </w:rPr>
            </w:pPr>
            <w:r w:rsidRPr="006E33F3">
              <w:rPr>
                <w:rFonts w:asciiTheme="minorHAnsi" w:hAnsiTheme="minorHAnsi" w:cstheme="minorHAnsi"/>
                <w:b/>
                <w:bCs/>
                <w:sz w:val="18"/>
                <w:szCs w:val="18"/>
              </w:rPr>
              <w:t xml:space="preserve">DISCUSSION </w:t>
            </w:r>
          </w:p>
        </w:tc>
        <w:tc>
          <w:tcPr>
            <w:tcW w:w="1417" w:type="dxa"/>
            <w:shd w:val="clear" w:color="auto" w:fill="FFFFCC"/>
          </w:tcPr>
          <w:p w14:paraId="758A035C" w14:textId="77777777" w:rsidR="007D05B2" w:rsidRPr="006E33F3" w:rsidRDefault="007D05B2" w:rsidP="00920270">
            <w:pPr>
              <w:pStyle w:val="Default"/>
              <w:jc w:val="center"/>
              <w:rPr>
                <w:rFonts w:asciiTheme="minorHAnsi" w:hAnsiTheme="minorHAnsi" w:cstheme="minorHAnsi"/>
                <w:color w:val="auto"/>
                <w:sz w:val="18"/>
                <w:szCs w:val="18"/>
              </w:rPr>
            </w:pPr>
          </w:p>
        </w:tc>
      </w:tr>
      <w:tr w:rsidR="007D05B2" w:rsidRPr="006E33F3" w14:paraId="1928180C" w14:textId="77777777" w:rsidTr="00344E04">
        <w:trPr>
          <w:trHeight w:val="48"/>
        </w:trPr>
        <w:tc>
          <w:tcPr>
            <w:tcW w:w="1844" w:type="dxa"/>
            <w:vMerge w:val="restart"/>
          </w:tcPr>
          <w:p w14:paraId="58B0BE25"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Discussion </w:t>
            </w:r>
          </w:p>
        </w:tc>
        <w:tc>
          <w:tcPr>
            <w:tcW w:w="709" w:type="dxa"/>
          </w:tcPr>
          <w:p w14:paraId="0F7B66DD"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23a</w:t>
            </w:r>
          </w:p>
        </w:tc>
        <w:tc>
          <w:tcPr>
            <w:tcW w:w="11198" w:type="dxa"/>
          </w:tcPr>
          <w:p w14:paraId="0C25E276"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Provide a general interpretation of the results in the context of other evidence.</w:t>
            </w:r>
          </w:p>
        </w:tc>
        <w:tc>
          <w:tcPr>
            <w:tcW w:w="1417" w:type="dxa"/>
          </w:tcPr>
          <w:p w14:paraId="246D88DC" w14:textId="2AC77CD4" w:rsidR="007D05B2" w:rsidRPr="006E33F3" w:rsidRDefault="69D2191C"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Key findings</w:t>
            </w:r>
          </w:p>
        </w:tc>
      </w:tr>
      <w:tr w:rsidR="007D05B2" w:rsidRPr="006E33F3" w14:paraId="33CD06A2" w14:textId="77777777" w:rsidTr="00344E04">
        <w:trPr>
          <w:trHeight w:val="48"/>
        </w:trPr>
        <w:tc>
          <w:tcPr>
            <w:tcW w:w="1844" w:type="dxa"/>
            <w:vMerge/>
          </w:tcPr>
          <w:p w14:paraId="322F39B6"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58C5BB2E"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23b</w:t>
            </w:r>
          </w:p>
        </w:tc>
        <w:tc>
          <w:tcPr>
            <w:tcW w:w="11198" w:type="dxa"/>
          </w:tcPr>
          <w:p w14:paraId="34AAB92A"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Discuss any limitations of the evidence included in the review.</w:t>
            </w:r>
          </w:p>
        </w:tc>
        <w:tc>
          <w:tcPr>
            <w:tcW w:w="1417" w:type="dxa"/>
          </w:tcPr>
          <w:p w14:paraId="148E57DA" w14:textId="36E35EFB" w:rsidR="007D05B2" w:rsidRPr="006E33F3" w:rsidRDefault="09D8C6C3"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Strengths and limitations</w:t>
            </w:r>
          </w:p>
        </w:tc>
      </w:tr>
      <w:tr w:rsidR="007D05B2" w:rsidRPr="006E33F3" w14:paraId="257F7FED" w14:textId="77777777" w:rsidTr="00344E04">
        <w:trPr>
          <w:trHeight w:val="48"/>
        </w:trPr>
        <w:tc>
          <w:tcPr>
            <w:tcW w:w="1844" w:type="dxa"/>
            <w:vMerge/>
          </w:tcPr>
          <w:p w14:paraId="5B8456C8"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7F022000"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23c</w:t>
            </w:r>
          </w:p>
        </w:tc>
        <w:tc>
          <w:tcPr>
            <w:tcW w:w="11198" w:type="dxa"/>
          </w:tcPr>
          <w:p w14:paraId="0F92AF0B"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Discuss any limitations of the review processes used.</w:t>
            </w:r>
          </w:p>
        </w:tc>
        <w:tc>
          <w:tcPr>
            <w:tcW w:w="1417" w:type="dxa"/>
          </w:tcPr>
          <w:p w14:paraId="0951E309" w14:textId="7481BB56" w:rsidR="007D05B2" w:rsidRPr="006E33F3" w:rsidRDefault="656737DF"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Strengths and limitations</w:t>
            </w:r>
          </w:p>
        </w:tc>
      </w:tr>
      <w:tr w:rsidR="0098288C" w:rsidRPr="006E33F3" w14:paraId="579EBC78" w14:textId="77777777" w:rsidTr="00344E04">
        <w:trPr>
          <w:trHeight w:val="48"/>
        </w:trPr>
        <w:tc>
          <w:tcPr>
            <w:tcW w:w="1844" w:type="dxa"/>
            <w:vMerge/>
          </w:tcPr>
          <w:p w14:paraId="275B6EA8"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79B0E869"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23d</w:t>
            </w:r>
          </w:p>
        </w:tc>
        <w:tc>
          <w:tcPr>
            <w:tcW w:w="11198" w:type="dxa"/>
          </w:tcPr>
          <w:p w14:paraId="12D10BFE"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Discuss implications of the results for practice, policy, and future research.</w:t>
            </w:r>
          </w:p>
        </w:tc>
        <w:tc>
          <w:tcPr>
            <w:tcW w:w="1417" w:type="dxa"/>
          </w:tcPr>
          <w:p w14:paraId="78C5CEE2" w14:textId="216047F0" w:rsidR="007D05B2" w:rsidRPr="006E33F3" w:rsidRDefault="36B7B629"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Implications for practice; Implications for policy; Implications for research</w:t>
            </w:r>
          </w:p>
        </w:tc>
      </w:tr>
      <w:tr w:rsidR="007D05B2" w:rsidRPr="006E33F3" w14:paraId="34EBD760" w14:textId="77777777" w:rsidTr="00344E04">
        <w:trPr>
          <w:trHeight w:val="24"/>
        </w:trPr>
        <w:tc>
          <w:tcPr>
            <w:tcW w:w="13751" w:type="dxa"/>
            <w:gridSpan w:val="3"/>
            <w:shd w:val="clear" w:color="auto" w:fill="FFFFCC"/>
            <w:vAlign w:val="center"/>
          </w:tcPr>
          <w:p w14:paraId="7FB137E8" w14:textId="77777777" w:rsidR="007D05B2" w:rsidRPr="006E33F3" w:rsidRDefault="007D05B2" w:rsidP="00920270">
            <w:pPr>
              <w:pStyle w:val="Default"/>
              <w:rPr>
                <w:rFonts w:asciiTheme="minorHAnsi" w:hAnsiTheme="minorHAnsi" w:cstheme="minorHAnsi"/>
                <w:sz w:val="18"/>
                <w:szCs w:val="18"/>
              </w:rPr>
            </w:pPr>
            <w:r w:rsidRPr="006E33F3">
              <w:rPr>
                <w:rFonts w:asciiTheme="minorHAnsi" w:hAnsiTheme="minorHAnsi" w:cstheme="minorHAnsi"/>
                <w:b/>
                <w:bCs/>
                <w:sz w:val="18"/>
                <w:szCs w:val="18"/>
              </w:rPr>
              <w:t>OTHER INFORMATION</w:t>
            </w:r>
          </w:p>
        </w:tc>
        <w:tc>
          <w:tcPr>
            <w:tcW w:w="1417" w:type="dxa"/>
            <w:shd w:val="clear" w:color="auto" w:fill="FFFFCC"/>
          </w:tcPr>
          <w:p w14:paraId="4CBACA33" w14:textId="77777777" w:rsidR="007D05B2" w:rsidRPr="006E33F3" w:rsidRDefault="007D05B2" w:rsidP="00920270">
            <w:pPr>
              <w:pStyle w:val="Default"/>
              <w:jc w:val="center"/>
              <w:rPr>
                <w:rFonts w:asciiTheme="minorHAnsi" w:hAnsiTheme="minorHAnsi" w:cstheme="minorHAnsi"/>
                <w:color w:val="auto"/>
                <w:sz w:val="18"/>
                <w:szCs w:val="18"/>
              </w:rPr>
            </w:pPr>
          </w:p>
        </w:tc>
      </w:tr>
      <w:tr w:rsidR="007D05B2" w:rsidRPr="006E33F3" w14:paraId="02745756" w14:textId="77777777" w:rsidTr="00344E04">
        <w:trPr>
          <w:trHeight w:val="48"/>
        </w:trPr>
        <w:tc>
          <w:tcPr>
            <w:tcW w:w="1844" w:type="dxa"/>
            <w:vMerge w:val="restart"/>
          </w:tcPr>
          <w:p w14:paraId="56B25757"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Registration and protocol</w:t>
            </w:r>
          </w:p>
        </w:tc>
        <w:tc>
          <w:tcPr>
            <w:tcW w:w="709" w:type="dxa"/>
          </w:tcPr>
          <w:p w14:paraId="12CD79CD"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24a</w:t>
            </w:r>
          </w:p>
        </w:tc>
        <w:tc>
          <w:tcPr>
            <w:tcW w:w="11198" w:type="dxa"/>
          </w:tcPr>
          <w:p w14:paraId="6FC6751A"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Provide registration information for the review, including register name and registration number, or state that the review was not registered.</w:t>
            </w:r>
          </w:p>
        </w:tc>
        <w:tc>
          <w:tcPr>
            <w:tcW w:w="1417" w:type="dxa"/>
          </w:tcPr>
          <w:p w14:paraId="2B875929" w14:textId="373F71D5" w:rsidR="007D05B2" w:rsidRPr="006E33F3" w:rsidRDefault="68812B53"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Methods – Study design and protocol</w:t>
            </w:r>
          </w:p>
        </w:tc>
      </w:tr>
      <w:tr w:rsidR="007D05B2" w:rsidRPr="006E33F3" w14:paraId="07F3F1DE" w14:textId="77777777" w:rsidTr="00344E04">
        <w:trPr>
          <w:trHeight w:val="57"/>
        </w:trPr>
        <w:tc>
          <w:tcPr>
            <w:tcW w:w="1844" w:type="dxa"/>
            <w:vMerge/>
          </w:tcPr>
          <w:p w14:paraId="44471EC3"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7773F23C"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24b</w:t>
            </w:r>
          </w:p>
        </w:tc>
        <w:tc>
          <w:tcPr>
            <w:tcW w:w="11198" w:type="dxa"/>
          </w:tcPr>
          <w:p w14:paraId="3620DF02"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Indicate where the review protocol can be accessed, or state that a protocol was not prepared.</w:t>
            </w:r>
          </w:p>
        </w:tc>
        <w:tc>
          <w:tcPr>
            <w:tcW w:w="1417" w:type="dxa"/>
          </w:tcPr>
          <w:p w14:paraId="26182945" w14:textId="4AF48360" w:rsidR="007D05B2" w:rsidRPr="006E33F3" w:rsidRDefault="1237E407"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Methods – Study design and protocol</w:t>
            </w:r>
          </w:p>
        </w:tc>
      </w:tr>
      <w:tr w:rsidR="007D05B2" w:rsidRPr="006E33F3" w14:paraId="3DF9C6BC" w14:textId="77777777" w:rsidTr="00344E04">
        <w:trPr>
          <w:trHeight w:val="48"/>
        </w:trPr>
        <w:tc>
          <w:tcPr>
            <w:tcW w:w="1844" w:type="dxa"/>
            <w:vMerge/>
          </w:tcPr>
          <w:p w14:paraId="34929529" w14:textId="77777777" w:rsidR="007D05B2" w:rsidRPr="006E33F3" w:rsidRDefault="007D05B2" w:rsidP="00920270">
            <w:pPr>
              <w:pStyle w:val="Default"/>
              <w:spacing w:before="40" w:after="40"/>
              <w:rPr>
                <w:rFonts w:asciiTheme="minorHAnsi" w:hAnsiTheme="minorHAnsi" w:cstheme="minorHAnsi"/>
                <w:sz w:val="18"/>
                <w:szCs w:val="18"/>
              </w:rPr>
            </w:pPr>
          </w:p>
        </w:tc>
        <w:tc>
          <w:tcPr>
            <w:tcW w:w="709" w:type="dxa"/>
          </w:tcPr>
          <w:p w14:paraId="7671129E"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24c</w:t>
            </w:r>
          </w:p>
        </w:tc>
        <w:tc>
          <w:tcPr>
            <w:tcW w:w="11198" w:type="dxa"/>
          </w:tcPr>
          <w:p w14:paraId="6AE43799"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and explain any amendments to information provided at registration or in the protocol.</w:t>
            </w:r>
          </w:p>
        </w:tc>
        <w:tc>
          <w:tcPr>
            <w:tcW w:w="1417" w:type="dxa"/>
          </w:tcPr>
          <w:p w14:paraId="5035E0B1" w14:textId="314D86E0" w:rsidR="007D05B2" w:rsidRPr="006E33F3" w:rsidRDefault="00F87682" w:rsidP="00373255">
            <w:pPr>
              <w:spacing w:after="0" w:line="240" w:lineRule="auto"/>
              <w:rPr>
                <w:rFonts w:cstheme="minorHAnsi"/>
                <w:sz w:val="18"/>
                <w:szCs w:val="18"/>
              </w:rPr>
            </w:pPr>
            <w:r w:rsidRPr="006E33F3">
              <w:rPr>
                <w:rFonts w:cstheme="minorHAnsi"/>
                <w:sz w:val="18"/>
                <w:szCs w:val="18"/>
              </w:rPr>
              <w:t>Study design and protocol</w:t>
            </w:r>
          </w:p>
        </w:tc>
      </w:tr>
      <w:tr w:rsidR="007D05B2" w:rsidRPr="006E33F3" w14:paraId="464C4619" w14:textId="77777777" w:rsidTr="00344E04">
        <w:trPr>
          <w:trHeight w:val="48"/>
        </w:trPr>
        <w:tc>
          <w:tcPr>
            <w:tcW w:w="1844" w:type="dxa"/>
          </w:tcPr>
          <w:p w14:paraId="3249EB5F"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Support</w:t>
            </w:r>
          </w:p>
        </w:tc>
        <w:tc>
          <w:tcPr>
            <w:tcW w:w="709" w:type="dxa"/>
          </w:tcPr>
          <w:p w14:paraId="58D7638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25</w:t>
            </w:r>
          </w:p>
        </w:tc>
        <w:tc>
          <w:tcPr>
            <w:tcW w:w="11198" w:type="dxa"/>
          </w:tcPr>
          <w:p w14:paraId="5A11AE25"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Describe sources of financial or non-financial support for the review, and the role of the funders or sponsors in the review.</w:t>
            </w:r>
          </w:p>
        </w:tc>
        <w:tc>
          <w:tcPr>
            <w:tcW w:w="1417" w:type="dxa"/>
          </w:tcPr>
          <w:p w14:paraId="7352B08F" w14:textId="1C9E9688" w:rsidR="007D05B2" w:rsidRPr="006E33F3" w:rsidRDefault="7E2DBFE4"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Other: Funding</w:t>
            </w:r>
          </w:p>
        </w:tc>
      </w:tr>
      <w:tr w:rsidR="007D05B2" w:rsidRPr="006E33F3" w14:paraId="0E4A60AA" w14:textId="77777777" w:rsidTr="00344E04">
        <w:trPr>
          <w:trHeight w:val="48"/>
        </w:trPr>
        <w:tc>
          <w:tcPr>
            <w:tcW w:w="1844" w:type="dxa"/>
          </w:tcPr>
          <w:p w14:paraId="772A1980"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Competing interests</w:t>
            </w:r>
          </w:p>
        </w:tc>
        <w:tc>
          <w:tcPr>
            <w:tcW w:w="709" w:type="dxa"/>
          </w:tcPr>
          <w:p w14:paraId="25213D56"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26</w:t>
            </w:r>
          </w:p>
        </w:tc>
        <w:tc>
          <w:tcPr>
            <w:tcW w:w="11198" w:type="dxa"/>
          </w:tcPr>
          <w:p w14:paraId="073ACD35"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Declare any competing interests of review authors.</w:t>
            </w:r>
          </w:p>
        </w:tc>
        <w:tc>
          <w:tcPr>
            <w:tcW w:w="1417" w:type="dxa"/>
          </w:tcPr>
          <w:p w14:paraId="75DF303C" w14:textId="20C06F21" w:rsidR="007D05B2" w:rsidRPr="006E33F3" w:rsidRDefault="7BC3FB69" w:rsidP="00920270">
            <w:pPr>
              <w:pStyle w:val="Default"/>
              <w:spacing w:before="40" w:after="40"/>
              <w:rPr>
                <w:rFonts w:asciiTheme="minorHAnsi" w:hAnsiTheme="minorHAnsi" w:cstheme="minorHAnsi"/>
                <w:color w:val="auto"/>
                <w:sz w:val="18"/>
                <w:szCs w:val="18"/>
              </w:rPr>
            </w:pPr>
            <w:r w:rsidRPr="006E33F3">
              <w:rPr>
                <w:rFonts w:asciiTheme="minorHAnsi" w:hAnsiTheme="minorHAnsi" w:cstheme="minorHAnsi"/>
                <w:color w:val="auto"/>
                <w:sz w:val="18"/>
                <w:szCs w:val="18"/>
              </w:rPr>
              <w:t>Competing interest statement</w:t>
            </w:r>
          </w:p>
        </w:tc>
      </w:tr>
      <w:tr w:rsidR="007D05B2" w:rsidRPr="006E33F3" w14:paraId="34921D07" w14:textId="77777777" w:rsidTr="00344E04">
        <w:trPr>
          <w:trHeight w:val="219"/>
        </w:trPr>
        <w:tc>
          <w:tcPr>
            <w:tcW w:w="1844" w:type="dxa"/>
          </w:tcPr>
          <w:p w14:paraId="566B1EC4"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Availability of data, </w:t>
            </w:r>
            <w:proofErr w:type="gramStart"/>
            <w:r w:rsidRPr="006E33F3">
              <w:rPr>
                <w:rFonts w:asciiTheme="minorHAnsi" w:hAnsiTheme="minorHAnsi" w:cstheme="minorHAnsi"/>
                <w:sz w:val="18"/>
                <w:szCs w:val="18"/>
              </w:rPr>
              <w:t>code</w:t>
            </w:r>
            <w:proofErr w:type="gramEnd"/>
            <w:r w:rsidRPr="006E33F3">
              <w:rPr>
                <w:rFonts w:asciiTheme="minorHAnsi" w:hAnsiTheme="minorHAnsi" w:cstheme="minorHAnsi"/>
                <w:sz w:val="18"/>
                <w:szCs w:val="18"/>
              </w:rPr>
              <w:t xml:space="preserve"> and other materials</w:t>
            </w:r>
          </w:p>
        </w:tc>
        <w:tc>
          <w:tcPr>
            <w:tcW w:w="709" w:type="dxa"/>
          </w:tcPr>
          <w:p w14:paraId="66882A34" w14:textId="77777777" w:rsidR="007D05B2" w:rsidRPr="006E33F3" w:rsidRDefault="007D05B2" w:rsidP="00920270">
            <w:pPr>
              <w:pStyle w:val="Default"/>
              <w:spacing w:before="40" w:after="40"/>
              <w:jc w:val="right"/>
              <w:rPr>
                <w:rFonts w:asciiTheme="minorHAnsi" w:hAnsiTheme="minorHAnsi" w:cstheme="minorHAnsi"/>
                <w:sz w:val="18"/>
                <w:szCs w:val="18"/>
              </w:rPr>
            </w:pPr>
            <w:r w:rsidRPr="006E33F3">
              <w:rPr>
                <w:rFonts w:asciiTheme="minorHAnsi" w:hAnsiTheme="minorHAnsi" w:cstheme="minorHAnsi"/>
                <w:sz w:val="18"/>
                <w:szCs w:val="18"/>
              </w:rPr>
              <w:t>27</w:t>
            </w:r>
          </w:p>
        </w:tc>
        <w:tc>
          <w:tcPr>
            <w:tcW w:w="11198" w:type="dxa"/>
          </w:tcPr>
          <w:p w14:paraId="10C80767" w14:textId="77777777" w:rsidR="007D05B2" w:rsidRPr="006E33F3" w:rsidRDefault="007D05B2" w:rsidP="00920270">
            <w:pPr>
              <w:pStyle w:val="Default"/>
              <w:spacing w:before="40" w:after="40"/>
              <w:rPr>
                <w:rFonts w:asciiTheme="minorHAnsi" w:hAnsiTheme="minorHAnsi" w:cstheme="minorHAnsi"/>
                <w:sz w:val="18"/>
                <w:szCs w:val="18"/>
              </w:rPr>
            </w:pPr>
            <w:r w:rsidRPr="006E33F3">
              <w:rPr>
                <w:rFonts w:asciiTheme="minorHAnsi" w:hAnsiTheme="minorHAnsi" w:cstheme="minorHAnsi"/>
                <w:sz w:val="18"/>
                <w:szCs w:val="18"/>
              </w:rPr>
              <w:t xml:space="preserve">Report which of the following are publicly available and where they can be </w:t>
            </w:r>
            <w:proofErr w:type="gramStart"/>
            <w:r w:rsidRPr="006E33F3">
              <w:rPr>
                <w:rFonts w:asciiTheme="minorHAnsi" w:hAnsiTheme="minorHAnsi" w:cstheme="minorHAnsi"/>
                <w:sz w:val="18"/>
                <w:szCs w:val="18"/>
              </w:rPr>
              <w:t>found:</w:t>
            </w:r>
            <w:proofErr w:type="gramEnd"/>
            <w:r w:rsidRPr="006E33F3">
              <w:rPr>
                <w:rFonts w:asciiTheme="minorHAnsi" w:hAnsiTheme="minorHAnsi" w:cstheme="minorHAnsi"/>
                <w:sz w:val="18"/>
                <w:szCs w:val="18"/>
              </w:rPr>
              <w:t xml:space="preserve"> template data collection forms; data extracted from included studies; data used for all analyses; analytic code; any other materials used in the review.</w:t>
            </w:r>
          </w:p>
        </w:tc>
        <w:tc>
          <w:tcPr>
            <w:tcW w:w="1417" w:type="dxa"/>
          </w:tcPr>
          <w:p w14:paraId="4C70E4A9" w14:textId="4A441593" w:rsidR="00801F82" w:rsidRPr="006E33F3" w:rsidRDefault="0DBFD91D" w:rsidP="00801F82">
            <w:pPr>
              <w:shd w:val="clear" w:color="auto" w:fill="FFFFFF"/>
              <w:spacing w:after="0" w:line="240" w:lineRule="auto"/>
              <w:rPr>
                <w:rFonts w:eastAsia="Times New Roman" w:cstheme="minorHAnsi"/>
                <w:color w:val="333333"/>
                <w:sz w:val="18"/>
                <w:szCs w:val="18"/>
                <w:lang w:eastAsia="en-GB"/>
              </w:rPr>
            </w:pPr>
            <w:r w:rsidRPr="006E33F3">
              <w:rPr>
                <w:rFonts w:cstheme="minorHAnsi"/>
                <w:sz w:val="18"/>
                <w:szCs w:val="18"/>
              </w:rPr>
              <w:t xml:space="preserve">Main article; </w:t>
            </w:r>
            <w:r w:rsidR="003530FD">
              <w:rPr>
                <w:rFonts w:cstheme="minorHAnsi"/>
                <w:sz w:val="18"/>
                <w:szCs w:val="18"/>
              </w:rPr>
              <w:t>Additional file 1</w:t>
            </w:r>
            <w:r w:rsidR="0099096A" w:rsidRPr="006E33F3">
              <w:rPr>
                <w:rFonts w:cstheme="minorHAnsi"/>
                <w:sz w:val="18"/>
                <w:szCs w:val="18"/>
              </w:rPr>
              <w:t xml:space="preserve">; </w:t>
            </w:r>
            <w:r w:rsidR="00801F82" w:rsidRPr="006E33F3">
              <w:rPr>
                <w:rFonts w:eastAsia="Times New Roman" w:cstheme="minorHAnsi"/>
                <w:color w:val="333333"/>
                <w:sz w:val="18"/>
                <w:szCs w:val="18"/>
                <w:lang w:eastAsia="en-GB"/>
              </w:rPr>
              <w:t>available from the corresponding author on reasonable request.</w:t>
            </w:r>
          </w:p>
          <w:p w14:paraId="64D0AD38" w14:textId="22010AAE" w:rsidR="007D05B2" w:rsidRPr="006E33F3" w:rsidRDefault="007D05B2" w:rsidP="00920270">
            <w:pPr>
              <w:pStyle w:val="Default"/>
              <w:spacing w:before="40" w:after="40"/>
              <w:rPr>
                <w:rFonts w:asciiTheme="minorHAnsi" w:hAnsiTheme="minorHAnsi" w:cstheme="minorHAnsi"/>
                <w:color w:val="auto"/>
                <w:sz w:val="18"/>
                <w:szCs w:val="18"/>
              </w:rPr>
            </w:pPr>
          </w:p>
        </w:tc>
      </w:tr>
    </w:tbl>
    <w:p w14:paraId="64706DA8" w14:textId="77777777" w:rsidR="007D05B2" w:rsidRDefault="007D05B2" w:rsidP="007D05B2"/>
    <w:p w14:paraId="482BB73F" w14:textId="77777777" w:rsidR="007D05B2" w:rsidRDefault="007D05B2" w:rsidP="007D05B2"/>
    <w:p w14:paraId="75C79B2D" w14:textId="77777777" w:rsidR="007D05B2" w:rsidRDefault="007D05B2" w:rsidP="000E1C21">
      <w:pPr>
        <w:rPr>
          <w:rFonts w:cstheme="minorHAnsi"/>
          <w:b/>
          <w:bCs/>
          <w:sz w:val="24"/>
          <w:szCs w:val="24"/>
        </w:rPr>
      </w:pPr>
    </w:p>
    <w:p w14:paraId="5A08DECC" w14:textId="77777777" w:rsidR="007D05B2" w:rsidRDefault="007D05B2" w:rsidP="000E1C21">
      <w:pPr>
        <w:rPr>
          <w:rFonts w:cstheme="minorHAnsi"/>
          <w:b/>
          <w:bCs/>
          <w:sz w:val="24"/>
          <w:szCs w:val="24"/>
        </w:rPr>
      </w:pPr>
    </w:p>
    <w:p w14:paraId="4A4B0DBC" w14:textId="77777777" w:rsidR="007D05B2" w:rsidRDefault="007D05B2" w:rsidP="000E1C21">
      <w:pPr>
        <w:rPr>
          <w:rFonts w:cstheme="minorHAnsi"/>
          <w:b/>
          <w:bCs/>
          <w:sz w:val="24"/>
          <w:szCs w:val="24"/>
        </w:rPr>
      </w:pPr>
    </w:p>
    <w:p w14:paraId="002CD5D9" w14:textId="77777777" w:rsidR="007D05B2" w:rsidRDefault="007D05B2" w:rsidP="000E1C21">
      <w:pPr>
        <w:rPr>
          <w:rFonts w:cstheme="minorHAnsi"/>
          <w:b/>
          <w:bCs/>
          <w:sz w:val="24"/>
          <w:szCs w:val="24"/>
        </w:rPr>
      </w:pPr>
    </w:p>
    <w:p w14:paraId="58755B6E" w14:textId="77777777" w:rsidR="007D05B2" w:rsidRDefault="007D05B2" w:rsidP="000E1C21">
      <w:pPr>
        <w:rPr>
          <w:rFonts w:cstheme="minorHAnsi"/>
          <w:b/>
          <w:bCs/>
          <w:sz w:val="24"/>
          <w:szCs w:val="24"/>
        </w:rPr>
      </w:pPr>
    </w:p>
    <w:p w14:paraId="51178C5A" w14:textId="77777777" w:rsidR="007D05B2" w:rsidRDefault="007D05B2" w:rsidP="000E1C21">
      <w:pPr>
        <w:rPr>
          <w:rFonts w:cstheme="minorHAnsi"/>
          <w:b/>
          <w:bCs/>
          <w:sz w:val="24"/>
          <w:szCs w:val="24"/>
        </w:rPr>
      </w:pPr>
    </w:p>
    <w:p w14:paraId="61EFF9AB" w14:textId="77777777" w:rsidR="007D05B2" w:rsidRDefault="007D05B2" w:rsidP="000E1C21">
      <w:pPr>
        <w:rPr>
          <w:rFonts w:cstheme="minorHAnsi"/>
          <w:b/>
          <w:bCs/>
          <w:sz w:val="24"/>
          <w:szCs w:val="24"/>
        </w:rPr>
      </w:pPr>
    </w:p>
    <w:p w14:paraId="43A80A8C" w14:textId="77777777" w:rsidR="007D05B2" w:rsidRDefault="007D05B2" w:rsidP="000E1C21">
      <w:pPr>
        <w:rPr>
          <w:rFonts w:cstheme="minorHAnsi"/>
          <w:b/>
          <w:bCs/>
          <w:sz w:val="24"/>
          <w:szCs w:val="24"/>
        </w:rPr>
        <w:sectPr w:rsidR="007D05B2" w:rsidSect="007D05B2">
          <w:pgSz w:w="16838" w:h="11906" w:orient="landscape"/>
          <w:pgMar w:top="1440" w:right="1440" w:bottom="1440" w:left="1440" w:header="709" w:footer="709" w:gutter="0"/>
          <w:cols w:space="708"/>
          <w:docGrid w:linePitch="360"/>
        </w:sectPr>
      </w:pPr>
    </w:p>
    <w:p w14:paraId="6C0FB075" w14:textId="01963A3F" w:rsidR="00DD7BA0" w:rsidRPr="00566D05" w:rsidRDefault="00DD7BA0" w:rsidP="000E1C21">
      <w:pPr>
        <w:rPr>
          <w:rFonts w:cstheme="minorHAnsi"/>
          <w:b/>
          <w:bCs/>
        </w:rPr>
      </w:pPr>
      <w:r w:rsidRPr="00566D05">
        <w:rPr>
          <w:rFonts w:cstheme="minorHAnsi"/>
          <w:b/>
          <w:bCs/>
        </w:rPr>
        <w:lastRenderedPageBreak/>
        <w:t xml:space="preserve">Appendix </w:t>
      </w:r>
      <w:r w:rsidR="0078080A" w:rsidRPr="00566D05">
        <w:rPr>
          <w:rFonts w:cstheme="minorHAnsi"/>
          <w:b/>
          <w:bCs/>
        </w:rPr>
        <w:t>2</w:t>
      </w:r>
      <w:r w:rsidRPr="00566D05">
        <w:rPr>
          <w:rFonts w:cstheme="minorHAnsi"/>
          <w:b/>
          <w:bCs/>
        </w:rPr>
        <w:t xml:space="preserve">: </w:t>
      </w:r>
      <w:r w:rsidRPr="00566D05">
        <w:rPr>
          <w:rFonts w:cstheme="minorHAnsi"/>
        </w:rPr>
        <w:t>full search strategy</w:t>
      </w:r>
    </w:p>
    <w:p w14:paraId="38B0E085" w14:textId="6F2D2205" w:rsidR="00DD7BA0" w:rsidRPr="00566D05" w:rsidRDefault="00D7087C" w:rsidP="000E1C21">
      <w:pPr>
        <w:rPr>
          <w:rFonts w:cstheme="minorHAnsi"/>
          <w:b/>
          <w:bCs/>
        </w:rPr>
      </w:pPr>
      <w:r w:rsidRPr="00566D05">
        <w:rPr>
          <w:rFonts w:cstheme="minorHAnsi"/>
        </w:rPr>
        <w:t xml:space="preserve">Present the full search strategies for all databases, </w:t>
      </w:r>
      <w:proofErr w:type="gramStart"/>
      <w:r w:rsidRPr="00566D05">
        <w:rPr>
          <w:rFonts w:cstheme="minorHAnsi"/>
        </w:rPr>
        <w:t>registers</w:t>
      </w:r>
      <w:proofErr w:type="gramEnd"/>
      <w:r w:rsidRPr="00566D05">
        <w:rPr>
          <w:rFonts w:cstheme="minorHAnsi"/>
        </w:rPr>
        <w:t xml:space="preserve"> and websites, including any filters and limits used.</w:t>
      </w:r>
    </w:p>
    <w:p w14:paraId="0D97A4F0" w14:textId="70E9BF48" w:rsidR="00DD7BA0" w:rsidRPr="00566D05" w:rsidRDefault="00643E6E" w:rsidP="000E1C21">
      <w:pPr>
        <w:rPr>
          <w:rFonts w:cstheme="minorHAnsi"/>
          <w:b/>
          <w:bCs/>
        </w:rPr>
      </w:pPr>
      <w:r w:rsidRPr="00566D05">
        <w:rPr>
          <w:rFonts w:cstheme="minorHAnsi"/>
          <w:b/>
          <w:bCs/>
        </w:rPr>
        <w:t>Embase</w:t>
      </w:r>
      <w:r w:rsidR="00C92CE4" w:rsidRPr="00566D05">
        <w:rPr>
          <w:rFonts w:cstheme="minorHAnsi"/>
          <w:b/>
          <w:bCs/>
        </w:rPr>
        <w:t xml:space="preserve">, Medline, </w:t>
      </w:r>
      <w:proofErr w:type="spellStart"/>
      <w:r w:rsidR="00C92CE4" w:rsidRPr="00566D05">
        <w:rPr>
          <w:rFonts w:cstheme="minorHAnsi"/>
          <w:b/>
          <w:bCs/>
        </w:rPr>
        <w:t>Psychinfo</w:t>
      </w:r>
      <w:proofErr w:type="spellEnd"/>
    </w:p>
    <w:p w14:paraId="238406E9" w14:textId="117A4234" w:rsidR="00C92CE4" w:rsidRPr="00566D05" w:rsidRDefault="00C92CE4" w:rsidP="000E1C21">
      <w:pPr>
        <w:rPr>
          <w:rFonts w:cstheme="minorHAnsi"/>
        </w:rPr>
      </w:pPr>
      <w:r w:rsidRPr="00566D05">
        <w:rPr>
          <w:rFonts w:cstheme="minorHAnsi"/>
        </w:rPr>
        <w:t>Limit: 2012 to current</w:t>
      </w:r>
    </w:p>
    <w:p w14:paraId="311CD277" w14:textId="1BB5EF89" w:rsidR="00DD7BA0" w:rsidRPr="00566D05" w:rsidRDefault="001279A4" w:rsidP="000E1C21">
      <w:pPr>
        <w:rPr>
          <w:rFonts w:cstheme="minorHAnsi"/>
          <w:b/>
          <w:bCs/>
        </w:rPr>
      </w:pPr>
      <w:r w:rsidRPr="00566D05">
        <w:rPr>
          <w:rFonts w:cstheme="minorHAnsi"/>
          <w:color w:val="2D2D2D"/>
          <w:shd w:val="clear" w:color="auto" w:fill="FFFFFF"/>
        </w:rPr>
        <w:t xml:space="preserve">(((peer or peer-based or "peer based" or consumer) </w:t>
      </w:r>
      <w:proofErr w:type="spellStart"/>
      <w:r w:rsidRPr="00566D05">
        <w:rPr>
          <w:rFonts w:cstheme="minorHAnsi"/>
          <w:color w:val="2D2D2D"/>
          <w:shd w:val="clear" w:color="auto" w:fill="FFFFFF"/>
        </w:rPr>
        <w:t>adj</w:t>
      </w:r>
      <w:proofErr w:type="spellEnd"/>
      <w:r w:rsidRPr="00566D05">
        <w:rPr>
          <w:rFonts w:cstheme="minorHAnsi"/>
          <w:color w:val="2D2D2D"/>
          <w:shd w:val="clear" w:color="auto" w:fill="FFFFFF"/>
        </w:rPr>
        <w:t xml:space="preserve"> (support* or worker$ or advisor$ or facilitator$ or facilitation or facilitated or provider$ or provision or specialist$ or led or employee$ or delivery or delivered or conducted or managed or directed or staff or companion or directed or service$)) or "lived experience$"</w:t>
      </w:r>
      <w:proofErr w:type="gramStart"/>
      <w:r w:rsidRPr="00566D05">
        <w:rPr>
          <w:rFonts w:cstheme="minorHAnsi"/>
          <w:color w:val="2D2D2D"/>
          <w:shd w:val="clear" w:color="auto" w:fill="FFFFFF"/>
        </w:rPr>
        <w:t>).</w:t>
      </w:r>
      <w:proofErr w:type="spellStart"/>
      <w:r w:rsidRPr="00566D05">
        <w:rPr>
          <w:rFonts w:cstheme="minorHAnsi"/>
          <w:color w:val="2D2D2D"/>
          <w:shd w:val="clear" w:color="auto" w:fill="FFFFFF"/>
        </w:rPr>
        <w:t>ti</w:t>
      </w:r>
      <w:proofErr w:type="gramEnd"/>
      <w:r w:rsidRPr="00566D05">
        <w:rPr>
          <w:rFonts w:cstheme="minorHAnsi"/>
          <w:color w:val="2D2D2D"/>
          <w:shd w:val="clear" w:color="auto" w:fill="FFFFFF"/>
        </w:rPr>
        <w:t>,ab,kw</w:t>
      </w:r>
      <w:proofErr w:type="spellEnd"/>
      <w:r w:rsidRPr="00566D05">
        <w:rPr>
          <w:rFonts w:cstheme="minorHAnsi"/>
          <w:color w:val="2D2D2D"/>
          <w:shd w:val="clear" w:color="auto" w:fill="FFFFFF"/>
        </w:rPr>
        <w:t>.</w:t>
      </w:r>
    </w:p>
    <w:p w14:paraId="06F9C34D" w14:textId="00DD2089" w:rsidR="00DD7BA0" w:rsidRPr="00566D05" w:rsidRDefault="001279A4" w:rsidP="000E1C21">
      <w:pPr>
        <w:rPr>
          <w:rFonts w:cstheme="minorHAnsi"/>
        </w:rPr>
      </w:pPr>
      <w:r w:rsidRPr="00566D05">
        <w:rPr>
          <w:rFonts w:cstheme="minorHAnsi"/>
        </w:rPr>
        <w:t>AND</w:t>
      </w:r>
    </w:p>
    <w:p w14:paraId="3E35C66A" w14:textId="7F854232" w:rsidR="00670B3B" w:rsidRPr="00566D05" w:rsidRDefault="00670B3B" w:rsidP="000E1C21">
      <w:pPr>
        <w:rPr>
          <w:rFonts w:cstheme="minorHAnsi"/>
          <w:color w:val="2D2D2D"/>
          <w:shd w:val="clear" w:color="auto" w:fill="FFFFFF"/>
        </w:rPr>
      </w:pPr>
      <w:r w:rsidRPr="00566D05">
        <w:rPr>
          <w:rFonts w:cstheme="minorHAnsi"/>
          <w:color w:val="2D2D2D"/>
          <w:shd w:val="clear" w:color="auto" w:fill="FFFFFF"/>
        </w:rPr>
        <w:t>(systematic or structured or evidence or trials or studies).</w:t>
      </w:r>
      <w:proofErr w:type="spellStart"/>
      <w:r w:rsidRPr="00566D05">
        <w:rPr>
          <w:rFonts w:cstheme="minorHAnsi"/>
          <w:color w:val="2D2D2D"/>
          <w:shd w:val="clear" w:color="auto" w:fill="FFFFFF"/>
        </w:rPr>
        <w:t>ti</w:t>
      </w:r>
      <w:proofErr w:type="spellEnd"/>
      <w:r w:rsidRPr="00566D05">
        <w:rPr>
          <w:rFonts w:cstheme="minorHAnsi"/>
          <w:color w:val="2D2D2D"/>
          <w:shd w:val="clear" w:color="auto" w:fill="FFFFFF"/>
        </w:rPr>
        <w:t>. and ((review or overview or update* or summary).</w:t>
      </w:r>
      <w:proofErr w:type="spellStart"/>
      <w:r w:rsidRPr="00566D05">
        <w:rPr>
          <w:rFonts w:cstheme="minorHAnsi"/>
          <w:color w:val="2D2D2D"/>
          <w:shd w:val="clear" w:color="auto" w:fill="FFFFFF"/>
        </w:rPr>
        <w:t>ti</w:t>
      </w:r>
      <w:proofErr w:type="spellEnd"/>
      <w:r w:rsidRPr="00566D05">
        <w:rPr>
          <w:rFonts w:cstheme="minorHAnsi"/>
          <w:color w:val="2D2D2D"/>
          <w:shd w:val="clear" w:color="auto" w:fill="FFFFFF"/>
        </w:rPr>
        <w:t>. or review.pt.)</w:t>
      </w:r>
    </w:p>
    <w:p w14:paraId="36496FAD" w14:textId="5F9E593B" w:rsidR="00670B3B" w:rsidRPr="00566D05" w:rsidRDefault="00670B3B" w:rsidP="000E1C21">
      <w:pPr>
        <w:rPr>
          <w:rFonts w:cstheme="minorHAnsi"/>
          <w:b/>
          <w:bCs/>
        </w:rPr>
      </w:pPr>
      <w:r w:rsidRPr="00566D05">
        <w:rPr>
          <w:rFonts w:cstheme="minorHAnsi"/>
          <w:color w:val="2D2D2D"/>
          <w:shd w:val="clear" w:color="auto" w:fill="FFFFFF"/>
        </w:rPr>
        <w:t>OR</w:t>
      </w:r>
    </w:p>
    <w:p w14:paraId="6A27B922" w14:textId="6550FD01" w:rsidR="00DD7BA0" w:rsidRPr="00566D05" w:rsidRDefault="00F21EA1" w:rsidP="000E1C21">
      <w:pPr>
        <w:rPr>
          <w:rFonts w:cstheme="minorHAnsi"/>
          <w:b/>
          <w:bCs/>
        </w:rPr>
      </w:pPr>
      <w:r w:rsidRPr="00566D05">
        <w:rPr>
          <w:rFonts w:cstheme="minorHAnsi"/>
          <w:color w:val="2D2D2D"/>
          <w:shd w:val="clear" w:color="auto" w:fill="FFFFFF"/>
        </w:rPr>
        <w:t>meta-analysis.pt. or (meta-</w:t>
      </w:r>
      <w:proofErr w:type="spellStart"/>
      <w:r w:rsidRPr="00566D05">
        <w:rPr>
          <w:rFonts w:cstheme="minorHAnsi"/>
          <w:color w:val="2D2D2D"/>
          <w:shd w:val="clear" w:color="auto" w:fill="FFFFFF"/>
        </w:rPr>
        <w:t>analys</w:t>
      </w:r>
      <w:proofErr w:type="spellEnd"/>
      <w:r w:rsidRPr="00566D05">
        <w:rPr>
          <w:rFonts w:cstheme="minorHAnsi"/>
          <w:color w:val="2D2D2D"/>
          <w:shd w:val="clear" w:color="auto" w:fill="FFFFFF"/>
        </w:rPr>
        <w:t xml:space="preserve">* or meta </w:t>
      </w:r>
      <w:proofErr w:type="spellStart"/>
      <w:r w:rsidRPr="00566D05">
        <w:rPr>
          <w:rFonts w:cstheme="minorHAnsi"/>
          <w:color w:val="2D2D2D"/>
          <w:shd w:val="clear" w:color="auto" w:fill="FFFFFF"/>
        </w:rPr>
        <w:t>analys</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metaanalys</w:t>
      </w:r>
      <w:proofErr w:type="spellEnd"/>
      <w:r w:rsidRPr="00566D05">
        <w:rPr>
          <w:rFonts w:cstheme="minorHAnsi"/>
          <w:color w:val="2D2D2D"/>
          <w:shd w:val="clear" w:color="auto" w:fill="FFFFFF"/>
        </w:rPr>
        <w:t xml:space="preserve">* or meta synth* or meta-synth* or </w:t>
      </w:r>
      <w:proofErr w:type="spellStart"/>
      <w:r w:rsidRPr="00566D05">
        <w:rPr>
          <w:rFonts w:cstheme="minorHAnsi"/>
          <w:color w:val="2D2D2D"/>
          <w:shd w:val="clear" w:color="auto" w:fill="FFFFFF"/>
        </w:rPr>
        <w:t>metasynth</w:t>
      </w:r>
      <w:proofErr w:type="spellEnd"/>
      <w:r w:rsidRPr="00566D05">
        <w:rPr>
          <w:rFonts w:cstheme="minorHAnsi"/>
          <w:color w:val="2D2D2D"/>
          <w:shd w:val="clear" w:color="auto" w:fill="FFFFFF"/>
        </w:rPr>
        <w:t>*</w:t>
      </w:r>
      <w:proofErr w:type="gramStart"/>
      <w:r w:rsidRPr="00566D05">
        <w:rPr>
          <w:rFonts w:cstheme="minorHAnsi"/>
          <w:color w:val="2D2D2D"/>
          <w:shd w:val="clear" w:color="auto" w:fill="FFFFFF"/>
        </w:rPr>
        <w:t>).</w:t>
      </w:r>
      <w:proofErr w:type="spellStart"/>
      <w:r w:rsidRPr="00566D05">
        <w:rPr>
          <w:rFonts w:cstheme="minorHAnsi"/>
          <w:color w:val="2D2D2D"/>
          <w:shd w:val="clear" w:color="auto" w:fill="FFFFFF"/>
        </w:rPr>
        <w:t>ti</w:t>
      </w:r>
      <w:proofErr w:type="gramEnd"/>
      <w:r w:rsidRPr="00566D05">
        <w:rPr>
          <w:rFonts w:cstheme="minorHAnsi"/>
          <w:color w:val="2D2D2D"/>
          <w:shd w:val="clear" w:color="auto" w:fill="FFFFFF"/>
        </w:rPr>
        <w:t>,ab,kf,hw</w:t>
      </w:r>
      <w:proofErr w:type="spellEnd"/>
      <w:r w:rsidRPr="00566D05">
        <w:rPr>
          <w:rFonts w:cstheme="minorHAnsi"/>
          <w:color w:val="2D2D2D"/>
          <w:shd w:val="clear" w:color="auto" w:fill="FFFFFF"/>
        </w:rPr>
        <w:t>.</w:t>
      </w:r>
    </w:p>
    <w:p w14:paraId="279C61FE" w14:textId="77777777" w:rsidR="00F21EA1" w:rsidRPr="00566D05" w:rsidRDefault="00F21EA1" w:rsidP="00F21EA1">
      <w:pPr>
        <w:rPr>
          <w:rFonts w:cstheme="minorHAnsi"/>
          <w:b/>
          <w:bCs/>
        </w:rPr>
      </w:pPr>
      <w:r w:rsidRPr="00566D05">
        <w:rPr>
          <w:rFonts w:cstheme="minorHAnsi"/>
          <w:color w:val="2D2D2D"/>
          <w:shd w:val="clear" w:color="auto" w:fill="FFFFFF"/>
        </w:rPr>
        <w:t>OR</w:t>
      </w:r>
    </w:p>
    <w:p w14:paraId="52D95FF7" w14:textId="77E4A78B" w:rsidR="00DD7BA0" w:rsidRPr="00566D05" w:rsidRDefault="00CC0DC7" w:rsidP="000E1C21">
      <w:pPr>
        <w:rPr>
          <w:rFonts w:cstheme="minorHAnsi"/>
          <w:b/>
          <w:bCs/>
        </w:rPr>
      </w:pPr>
      <w:r w:rsidRPr="00566D05">
        <w:rPr>
          <w:rFonts w:cstheme="minorHAnsi"/>
          <w:color w:val="2D2D2D"/>
          <w:shd w:val="clear" w:color="auto" w:fill="FFFFFF"/>
        </w:rPr>
        <w:t> </w:t>
      </w:r>
      <w:r w:rsidRPr="00566D05">
        <w:rPr>
          <w:rStyle w:val="searchhistory-search-term"/>
          <w:rFonts w:cstheme="minorHAnsi"/>
          <w:color w:val="2D2D2D"/>
          <w:shd w:val="clear" w:color="auto" w:fill="FFFFFF"/>
        </w:rPr>
        <w:t>((systematic or meta) adj2 (</w:t>
      </w:r>
      <w:proofErr w:type="spellStart"/>
      <w:r w:rsidRPr="00566D05">
        <w:rPr>
          <w:rStyle w:val="searchhistory-search-term"/>
          <w:rFonts w:cstheme="minorHAnsi"/>
          <w:color w:val="2D2D2D"/>
          <w:shd w:val="clear" w:color="auto" w:fill="FFFFFF"/>
        </w:rPr>
        <w:t>analys</w:t>
      </w:r>
      <w:proofErr w:type="spellEnd"/>
      <w:r w:rsidRPr="00566D05">
        <w:rPr>
          <w:rStyle w:val="searchhistory-search-term"/>
          <w:rFonts w:cstheme="minorHAnsi"/>
          <w:color w:val="2D2D2D"/>
          <w:shd w:val="clear" w:color="auto" w:fill="FFFFFF"/>
        </w:rPr>
        <w:t>* or review)</w:t>
      </w:r>
      <w:proofErr w:type="gramStart"/>
      <w:r w:rsidRPr="00566D05">
        <w:rPr>
          <w:rStyle w:val="searchhistory-search-term"/>
          <w:rFonts w:cstheme="minorHAnsi"/>
          <w:color w:val="2D2D2D"/>
          <w:shd w:val="clear" w:color="auto" w:fill="FFFFFF"/>
        </w:rPr>
        <w:t>).</w:t>
      </w:r>
      <w:proofErr w:type="spellStart"/>
      <w:r w:rsidRPr="00566D05">
        <w:rPr>
          <w:rStyle w:val="searchhistory-search-term"/>
          <w:rFonts w:cstheme="minorHAnsi"/>
          <w:color w:val="2D2D2D"/>
          <w:shd w:val="clear" w:color="auto" w:fill="FFFFFF"/>
        </w:rPr>
        <w:t>ti</w:t>
      </w:r>
      <w:proofErr w:type="gramEnd"/>
      <w:r w:rsidRPr="00566D05">
        <w:rPr>
          <w:rStyle w:val="searchhistory-search-term"/>
          <w:rFonts w:cstheme="minorHAnsi"/>
          <w:color w:val="2D2D2D"/>
          <w:shd w:val="clear" w:color="auto" w:fill="FFFFFF"/>
        </w:rPr>
        <w:t>,kf</w:t>
      </w:r>
      <w:proofErr w:type="spellEnd"/>
      <w:r w:rsidRPr="00566D05">
        <w:rPr>
          <w:rStyle w:val="searchhistory-search-term"/>
          <w:rFonts w:cstheme="minorHAnsi"/>
          <w:color w:val="2D2D2D"/>
          <w:shd w:val="clear" w:color="auto" w:fill="FFFFFF"/>
        </w:rPr>
        <w:t xml:space="preserve">. or ((systematic* or </w:t>
      </w:r>
      <w:proofErr w:type="spellStart"/>
      <w:r w:rsidRPr="00566D05">
        <w:rPr>
          <w:rStyle w:val="searchhistory-search-term"/>
          <w:rFonts w:cstheme="minorHAnsi"/>
          <w:color w:val="2D2D2D"/>
          <w:shd w:val="clear" w:color="auto" w:fill="FFFFFF"/>
        </w:rPr>
        <w:t>quantitativ</w:t>
      </w:r>
      <w:proofErr w:type="spellEnd"/>
      <w:r w:rsidRPr="00566D05">
        <w:rPr>
          <w:rStyle w:val="searchhistory-search-term"/>
          <w:rFonts w:cstheme="minorHAnsi"/>
          <w:color w:val="2D2D2D"/>
          <w:shd w:val="clear" w:color="auto" w:fill="FFFFFF"/>
        </w:rPr>
        <w:t>* or methodologic*) adj5 (review* or overview*)</w:t>
      </w:r>
      <w:proofErr w:type="gramStart"/>
      <w:r w:rsidRPr="00566D05">
        <w:rPr>
          <w:rStyle w:val="searchhistory-search-term"/>
          <w:rFonts w:cstheme="minorHAnsi"/>
          <w:color w:val="2D2D2D"/>
          <w:shd w:val="clear" w:color="auto" w:fill="FFFFFF"/>
        </w:rPr>
        <w:t>).</w:t>
      </w:r>
      <w:proofErr w:type="spellStart"/>
      <w:r w:rsidRPr="00566D05">
        <w:rPr>
          <w:rStyle w:val="searchhistory-search-term"/>
          <w:rFonts w:cstheme="minorHAnsi"/>
          <w:color w:val="2D2D2D"/>
          <w:shd w:val="clear" w:color="auto" w:fill="FFFFFF"/>
        </w:rPr>
        <w:t>ti</w:t>
      </w:r>
      <w:proofErr w:type="gramEnd"/>
      <w:r w:rsidRPr="00566D05">
        <w:rPr>
          <w:rStyle w:val="searchhistory-search-term"/>
          <w:rFonts w:cstheme="minorHAnsi"/>
          <w:color w:val="2D2D2D"/>
          <w:shd w:val="clear" w:color="auto" w:fill="FFFFFF"/>
        </w:rPr>
        <w:t>,ab,kf,sh</w:t>
      </w:r>
      <w:proofErr w:type="spellEnd"/>
      <w:r w:rsidRPr="00566D05">
        <w:rPr>
          <w:rStyle w:val="searchhistory-search-term"/>
          <w:rFonts w:cstheme="minorHAnsi"/>
          <w:color w:val="2D2D2D"/>
          <w:shd w:val="clear" w:color="auto" w:fill="FFFFFF"/>
        </w:rPr>
        <w:t>. or (</w:t>
      </w:r>
      <w:proofErr w:type="spellStart"/>
      <w:r w:rsidRPr="00566D05">
        <w:rPr>
          <w:rStyle w:val="searchhistory-search-term"/>
          <w:rFonts w:cstheme="minorHAnsi"/>
          <w:color w:val="2D2D2D"/>
          <w:shd w:val="clear" w:color="auto" w:fill="FFFFFF"/>
        </w:rPr>
        <w:t>quantitativ</w:t>
      </w:r>
      <w:proofErr w:type="spellEnd"/>
      <w:r w:rsidRPr="00566D05">
        <w:rPr>
          <w:rStyle w:val="searchhistory-search-term"/>
          <w:rFonts w:cstheme="minorHAnsi"/>
          <w:color w:val="2D2D2D"/>
          <w:shd w:val="clear" w:color="auto" w:fill="FFFFFF"/>
        </w:rPr>
        <w:t>$ adj5 synthesis$).</w:t>
      </w:r>
      <w:proofErr w:type="spellStart"/>
      <w:r w:rsidRPr="00566D05">
        <w:rPr>
          <w:rStyle w:val="searchhistory-search-term"/>
          <w:rFonts w:cstheme="minorHAnsi"/>
          <w:color w:val="2D2D2D"/>
          <w:shd w:val="clear" w:color="auto" w:fill="FFFFFF"/>
        </w:rPr>
        <w:t>ti,ab,kf,hw</w:t>
      </w:r>
      <w:proofErr w:type="spellEnd"/>
      <w:r w:rsidRPr="00566D05">
        <w:rPr>
          <w:rStyle w:val="searchhistory-search-term"/>
          <w:rFonts w:cstheme="minorHAnsi"/>
          <w:color w:val="2D2D2D"/>
          <w:shd w:val="clear" w:color="auto" w:fill="FFFFFF"/>
        </w:rPr>
        <w:t>.</w:t>
      </w:r>
    </w:p>
    <w:p w14:paraId="4E0479E1" w14:textId="55A856B4" w:rsidR="00DD7BA0" w:rsidRPr="00566D05" w:rsidRDefault="003F47A5" w:rsidP="000E1C21">
      <w:pPr>
        <w:rPr>
          <w:rFonts w:cstheme="minorHAnsi"/>
          <w:b/>
          <w:bCs/>
        </w:rPr>
      </w:pPr>
      <w:r w:rsidRPr="00566D05">
        <w:rPr>
          <w:rFonts w:cstheme="minorHAnsi"/>
        </w:rPr>
        <w:t>OR</w:t>
      </w:r>
    </w:p>
    <w:p w14:paraId="3C881520" w14:textId="3CDA605E" w:rsidR="00DD7BA0" w:rsidRPr="00566D05" w:rsidRDefault="00AF7596" w:rsidP="000E1C21">
      <w:pPr>
        <w:rPr>
          <w:rFonts w:cstheme="minorHAnsi"/>
          <w:b/>
          <w:bCs/>
        </w:rPr>
      </w:pPr>
      <w:r w:rsidRPr="00566D05">
        <w:rPr>
          <w:rFonts w:cstheme="minorHAnsi"/>
          <w:color w:val="2D2D2D"/>
          <w:shd w:val="clear" w:color="auto" w:fill="FFFFFF"/>
        </w:rPr>
        <w:t> </w:t>
      </w:r>
      <w:r w:rsidRPr="00566D05">
        <w:rPr>
          <w:rStyle w:val="searchhistory-search-term"/>
          <w:rFonts w:cstheme="minorHAnsi"/>
          <w:color w:val="2D2D2D"/>
          <w:shd w:val="clear" w:color="auto" w:fill="FFFFFF"/>
        </w:rPr>
        <w:t>("integrative research review*" or "research integration").</w:t>
      </w:r>
      <w:proofErr w:type="spellStart"/>
      <w:r w:rsidRPr="00566D05">
        <w:rPr>
          <w:rStyle w:val="searchhistory-search-term"/>
          <w:rFonts w:cstheme="minorHAnsi"/>
          <w:color w:val="2D2D2D"/>
          <w:shd w:val="clear" w:color="auto" w:fill="FFFFFF"/>
        </w:rPr>
        <w:t>tw</w:t>
      </w:r>
      <w:proofErr w:type="spellEnd"/>
      <w:r w:rsidRPr="00566D05">
        <w:rPr>
          <w:rStyle w:val="searchhistory-search-term"/>
          <w:rFonts w:cstheme="minorHAnsi"/>
          <w:color w:val="2D2D2D"/>
          <w:shd w:val="clear" w:color="auto" w:fill="FFFFFF"/>
        </w:rPr>
        <w:t>. or "scoping review?</w:t>
      </w:r>
      <w:proofErr w:type="gramStart"/>
      <w:r w:rsidRPr="00566D05">
        <w:rPr>
          <w:rStyle w:val="searchhistory-search-term"/>
          <w:rFonts w:cstheme="minorHAnsi"/>
          <w:color w:val="2D2D2D"/>
          <w:shd w:val="clear" w:color="auto" w:fill="FFFFFF"/>
        </w:rPr>
        <w:t>".</w:t>
      </w:r>
      <w:proofErr w:type="spellStart"/>
      <w:r w:rsidRPr="00566D05">
        <w:rPr>
          <w:rStyle w:val="searchhistory-search-term"/>
          <w:rFonts w:cstheme="minorHAnsi"/>
          <w:color w:val="2D2D2D"/>
          <w:shd w:val="clear" w:color="auto" w:fill="FFFFFF"/>
        </w:rPr>
        <w:t>ti</w:t>
      </w:r>
      <w:proofErr w:type="gramEnd"/>
      <w:r w:rsidRPr="00566D05">
        <w:rPr>
          <w:rStyle w:val="searchhistory-search-term"/>
          <w:rFonts w:cstheme="minorHAnsi"/>
          <w:color w:val="2D2D2D"/>
          <w:shd w:val="clear" w:color="auto" w:fill="FFFFFF"/>
        </w:rPr>
        <w:t>,kf</w:t>
      </w:r>
      <w:proofErr w:type="spellEnd"/>
      <w:r w:rsidRPr="00566D05">
        <w:rPr>
          <w:rStyle w:val="searchhistory-search-term"/>
          <w:rFonts w:cstheme="minorHAnsi"/>
          <w:color w:val="2D2D2D"/>
          <w:shd w:val="clear" w:color="auto" w:fill="FFFFFF"/>
        </w:rPr>
        <w:t>. or (</w:t>
      </w:r>
      <w:proofErr w:type="spellStart"/>
      <w:proofErr w:type="gramStart"/>
      <w:r w:rsidRPr="00566D05">
        <w:rPr>
          <w:rStyle w:val="searchhistory-search-term"/>
          <w:rFonts w:cstheme="minorHAnsi"/>
          <w:color w:val="2D2D2D"/>
          <w:shd w:val="clear" w:color="auto" w:fill="FFFFFF"/>
        </w:rPr>
        <w:t>review.ti</w:t>
      </w:r>
      <w:proofErr w:type="gramEnd"/>
      <w:r w:rsidRPr="00566D05">
        <w:rPr>
          <w:rStyle w:val="searchhistory-search-term"/>
          <w:rFonts w:cstheme="minorHAnsi"/>
          <w:color w:val="2D2D2D"/>
          <w:shd w:val="clear" w:color="auto" w:fill="FFFFFF"/>
        </w:rPr>
        <w:t>,kf,pt</w:t>
      </w:r>
      <w:proofErr w:type="spellEnd"/>
      <w:r w:rsidRPr="00566D05">
        <w:rPr>
          <w:rStyle w:val="searchhistory-search-term"/>
          <w:rFonts w:cstheme="minorHAnsi"/>
          <w:color w:val="2D2D2D"/>
          <w:shd w:val="clear" w:color="auto" w:fill="FFFFFF"/>
        </w:rPr>
        <w:t>. and ("trials as topic" or "studies as topic").</w:t>
      </w:r>
      <w:proofErr w:type="spellStart"/>
      <w:r w:rsidRPr="00566D05">
        <w:rPr>
          <w:rStyle w:val="searchhistory-search-term"/>
          <w:rFonts w:cstheme="minorHAnsi"/>
          <w:color w:val="2D2D2D"/>
          <w:shd w:val="clear" w:color="auto" w:fill="FFFFFF"/>
        </w:rPr>
        <w:t>hw</w:t>
      </w:r>
      <w:proofErr w:type="spellEnd"/>
      <w:r w:rsidRPr="00566D05">
        <w:rPr>
          <w:rStyle w:val="searchhistory-search-term"/>
          <w:rFonts w:cstheme="minorHAnsi"/>
          <w:color w:val="2D2D2D"/>
          <w:shd w:val="clear" w:color="auto" w:fill="FFFFFF"/>
        </w:rPr>
        <w:t>.) or (evidence adj3 review*).</w:t>
      </w:r>
      <w:proofErr w:type="spellStart"/>
      <w:r w:rsidRPr="00566D05">
        <w:rPr>
          <w:rStyle w:val="searchhistory-search-term"/>
          <w:rFonts w:cstheme="minorHAnsi"/>
          <w:color w:val="2D2D2D"/>
          <w:shd w:val="clear" w:color="auto" w:fill="FFFFFF"/>
        </w:rPr>
        <w:t>ti,ab,kf</w:t>
      </w:r>
      <w:proofErr w:type="spellEnd"/>
      <w:r w:rsidRPr="00566D05">
        <w:rPr>
          <w:rStyle w:val="searchhistory-search-term"/>
          <w:rFonts w:cstheme="minorHAnsi"/>
          <w:color w:val="2D2D2D"/>
          <w:shd w:val="clear" w:color="auto" w:fill="FFFFFF"/>
        </w:rPr>
        <w:t>.</w:t>
      </w:r>
    </w:p>
    <w:p w14:paraId="7A8047F8" w14:textId="77777777" w:rsidR="00AF7596" w:rsidRPr="00566D05" w:rsidRDefault="00AF7596" w:rsidP="00AF7596">
      <w:pPr>
        <w:rPr>
          <w:rFonts w:cstheme="minorHAnsi"/>
          <w:b/>
          <w:bCs/>
        </w:rPr>
      </w:pPr>
      <w:r w:rsidRPr="00566D05">
        <w:rPr>
          <w:rFonts w:cstheme="minorHAnsi"/>
        </w:rPr>
        <w:t>OR</w:t>
      </w:r>
    </w:p>
    <w:p w14:paraId="372E629D" w14:textId="1283CD81" w:rsidR="00DD7BA0" w:rsidRPr="00566D05" w:rsidRDefault="009A40D9" w:rsidP="000E1C21">
      <w:pPr>
        <w:rPr>
          <w:rFonts w:cstheme="minorHAnsi"/>
          <w:b/>
          <w:bCs/>
        </w:rPr>
      </w:pPr>
      <w:r w:rsidRPr="00566D05">
        <w:rPr>
          <w:rFonts w:cstheme="minorHAnsi"/>
          <w:color w:val="2D2D2D"/>
          <w:shd w:val="clear" w:color="auto" w:fill="FFFFFF"/>
        </w:rPr>
        <w:t>Review.pt. and (</w:t>
      </w:r>
      <w:proofErr w:type="spellStart"/>
      <w:r w:rsidRPr="00566D05">
        <w:rPr>
          <w:rFonts w:cstheme="minorHAnsi"/>
          <w:color w:val="2D2D2D"/>
          <w:shd w:val="clear" w:color="auto" w:fill="FFFFFF"/>
        </w:rPr>
        <w:t>medline</w:t>
      </w:r>
      <w:proofErr w:type="spellEnd"/>
      <w:r w:rsidRPr="00566D05">
        <w:rPr>
          <w:rFonts w:cstheme="minorHAnsi"/>
          <w:color w:val="2D2D2D"/>
          <w:shd w:val="clear" w:color="auto" w:fill="FFFFFF"/>
        </w:rPr>
        <w:t xml:space="preserve"> or medlars or </w:t>
      </w:r>
      <w:proofErr w:type="spellStart"/>
      <w:r w:rsidRPr="00566D05">
        <w:rPr>
          <w:rFonts w:cstheme="minorHAnsi"/>
          <w:color w:val="2D2D2D"/>
          <w:shd w:val="clear" w:color="auto" w:fill="FFFFFF"/>
        </w:rPr>
        <w:t>embase</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pubmed</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scisearch</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psychinfo</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psycinfo</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psychlit</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psyclit</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cinahl</w:t>
      </w:r>
      <w:proofErr w:type="spellEnd"/>
      <w:r w:rsidRPr="00566D05">
        <w:rPr>
          <w:rFonts w:cstheme="minorHAnsi"/>
          <w:color w:val="2D2D2D"/>
          <w:shd w:val="clear" w:color="auto" w:fill="FFFFFF"/>
        </w:rPr>
        <w:t xml:space="preserve"> or "electronic database*" or "bibliographic database*" or "</w:t>
      </w:r>
      <w:proofErr w:type="spellStart"/>
      <w:r w:rsidRPr="00566D05">
        <w:rPr>
          <w:rFonts w:cstheme="minorHAnsi"/>
          <w:color w:val="2D2D2D"/>
          <w:shd w:val="clear" w:color="auto" w:fill="FFFFFF"/>
        </w:rPr>
        <w:t>computeri#ed</w:t>
      </w:r>
      <w:proofErr w:type="spellEnd"/>
      <w:r w:rsidRPr="00566D05">
        <w:rPr>
          <w:rFonts w:cstheme="minorHAnsi"/>
          <w:color w:val="2D2D2D"/>
          <w:shd w:val="clear" w:color="auto" w:fill="FFFFFF"/>
        </w:rPr>
        <w:t xml:space="preserve"> database*" or "online database*" or pooling or pooled or "mantel </w:t>
      </w:r>
      <w:proofErr w:type="spellStart"/>
      <w:r w:rsidRPr="00566D05">
        <w:rPr>
          <w:rFonts w:cstheme="minorHAnsi"/>
          <w:color w:val="2D2D2D"/>
          <w:shd w:val="clear" w:color="auto" w:fill="FFFFFF"/>
        </w:rPr>
        <w:t>haenszel</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peto</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dersimonian</w:t>
      </w:r>
      <w:proofErr w:type="spellEnd"/>
      <w:r w:rsidRPr="00566D05">
        <w:rPr>
          <w:rFonts w:cstheme="minorHAnsi"/>
          <w:color w:val="2D2D2D"/>
          <w:shd w:val="clear" w:color="auto" w:fill="FFFFFF"/>
        </w:rPr>
        <w:t xml:space="preserve"> or "der </w:t>
      </w:r>
      <w:proofErr w:type="spellStart"/>
      <w:r w:rsidRPr="00566D05">
        <w:rPr>
          <w:rFonts w:cstheme="minorHAnsi"/>
          <w:color w:val="2D2D2D"/>
          <w:shd w:val="clear" w:color="auto" w:fill="FFFFFF"/>
        </w:rPr>
        <w:t>simonian</w:t>
      </w:r>
      <w:proofErr w:type="spellEnd"/>
      <w:r w:rsidRPr="00566D05">
        <w:rPr>
          <w:rFonts w:cstheme="minorHAnsi"/>
          <w:color w:val="2D2D2D"/>
          <w:shd w:val="clear" w:color="auto" w:fill="FFFFFF"/>
        </w:rPr>
        <w:t>" or "fixed effect" or (hand adj2 search*) or (manual* adj2 search*)).</w:t>
      </w:r>
      <w:proofErr w:type="spellStart"/>
      <w:proofErr w:type="gramStart"/>
      <w:r w:rsidRPr="00566D05">
        <w:rPr>
          <w:rFonts w:cstheme="minorHAnsi"/>
          <w:color w:val="2D2D2D"/>
          <w:shd w:val="clear" w:color="auto" w:fill="FFFFFF"/>
        </w:rPr>
        <w:t>tw,hw</w:t>
      </w:r>
      <w:proofErr w:type="spellEnd"/>
      <w:proofErr w:type="gramEnd"/>
      <w:r w:rsidRPr="00566D05">
        <w:rPr>
          <w:rFonts w:cstheme="minorHAnsi"/>
          <w:color w:val="2D2D2D"/>
          <w:shd w:val="clear" w:color="auto" w:fill="FFFFFF"/>
        </w:rPr>
        <w:t>.</w:t>
      </w:r>
    </w:p>
    <w:p w14:paraId="09D25E6F" w14:textId="2A723911" w:rsidR="00DD7BA0" w:rsidRPr="00566D05" w:rsidRDefault="00750414" w:rsidP="000E1C21">
      <w:pPr>
        <w:rPr>
          <w:rFonts w:cstheme="minorHAnsi"/>
          <w:b/>
          <w:bCs/>
        </w:rPr>
      </w:pPr>
      <w:r w:rsidRPr="00566D05">
        <w:rPr>
          <w:rFonts w:cstheme="minorHAnsi"/>
        </w:rPr>
        <w:t>AND</w:t>
      </w:r>
    </w:p>
    <w:p w14:paraId="20BDCA00" w14:textId="77777777" w:rsidR="00D42074" w:rsidRPr="00566D05" w:rsidRDefault="008D09B2" w:rsidP="000E1C21">
      <w:pPr>
        <w:rPr>
          <w:rFonts w:cstheme="minorHAnsi"/>
          <w:color w:val="2D2D2D"/>
          <w:shd w:val="clear" w:color="auto" w:fill="FFFFFF"/>
        </w:rPr>
      </w:pPr>
      <w:r w:rsidRPr="00566D05">
        <w:rPr>
          <w:rFonts w:cstheme="minorHAnsi"/>
          <w:color w:val="2D2D2D"/>
          <w:shd w:val="clear" w:color="auto" w:fill="FFFFFF"/>
        </w:rPr>
        <w:t xml:space="preserve">(mental or </w:t>
      </w:r>
      <w:proofErr w:type="spellStart"/>
      <w:r w:rsidRPr="00566D05">
        <w:rPr>
          <w:rFonts w:cstheme="minorHAnsi"/>
          <w:color w:val="2D2D2D"/>
          <w:shd w:val="clear" w:color="auto" w:fill="FFFFFF"/>
        </w:rPr>
        <w:t>psychiatr</w:t>
      </w:r>
      <w:proofErr w:type="spellEnd"/>
      <w:r w:rsidRPr="00566D05">
        <w:rPr>
          <w:rFonts w:cstheme="minorHAnsi"/>
          <w:color w:val="2D2D2D"/>
          <w:shd w:val="clear" w:color="auto" w:fill="FFFFFF"/>
        </w:rPr>
        <w:t xml:space="preserve">* or "affective disorder$" or </w:t>
      </w:r>
      <w:proofErr w:type="spellStart"/>
      <w:r w:rsidRPr="00566D05">
        <w:rPr>
          <w:rFonts w:cstheme="minorHAnsi"/>
          <w:color w:val="2D2D2D"/>
          <w:shd w:val="clear" w:color="auto" w:fill="FFFFFF"/>
        </w:rPr>
        <w:t>schizophreni</w:t>
      </w:r>
      <w:proofErr w:type="spellEnd"/>
      <w:r w:rsidRPr="00566D05">
        <w:rPr>
          <w:rFonts w:cstheme="minorHAnsi"/>
          <w:color w:val="2D2D2D"/>
          <w:shd w:val="clear" w:color="auto" w:fill="FFFFFF"/>
        </w:rPr>
        <w:t xml:space="preserve">* or psychosis or psychotic or depress* or anxiety or bipolar or "obsessive compulsive" or OCD or panic or GAD or "eating disorder" or </w:t>
      </w:r>
      <w:proofErr w:type="spellStart"/>
      <w:r w:rsidRPr="00566D05">
        <w:rPr>
          <w:rFonts w:cstheme="minorHAnsi"/>
          <w:color w:val="2D2D2D"/>
          <w:shd w:val="clear" w:color="auto" w:fill="FFFFFF"/>
        </w:rPr>
        <w:t>anorexi</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bulimi</w:t>
      </w:r>
      <w:proofErr w:type="spellEnd"/>
      <w:r w:rsidRPr="00566D05">
        <w:rPr>
          <w:rFonts w:cstheme="minorHAnsi"/>
          <w:color w:val="2D2D2D"/>
          <w:shd w:val="clear" w:color="auto" w:fill="FFFFFF"/>
        </w:rPr>
        <w:t xml:space="preserve">* or "mood disorder$" or </w:t>
      </w:r>
      <w:proofErr w:type="spellStart"/>
      <w:r w:rsidRPr="00566D05">
        <w:rPr>
          <w:rFonts w:cstheme="minorHAnsi"/>
          <w:color w:val="2D2D2D"/>
          <w:shd w:val="clear" w:color="auto" w:fill="FFFFFF"/>
        </w:rPr>
        <w:t>dysthymi</w:t>
      </w:r>
      <w:proofErr w:type="spellEnd"/>
      <w:r w:rsidRPr="00566D05">
        <w:rPr>
          <w:rFonts w:cstheme="minorHAnsi"/>
          <w:color w:val="2D2D2D"/>
          <w:shd w:val="clear" w:color="auto" w:fill="FFFFFF"/>
        </w:rPr>
        <w:t xml:space="preserve">$ or "personality disorder$" or "posttraumatic stress" or trauma or "post-traumatic stress" or PTSD or </w:t>
      </w:r>
      <w:proofErr w:type="spellStart"/>
      <w:r w:rsidRPr="00566D05">
        <w:rPr>
          <w:rFonts w:cstheme="minorHAnsi"/>
          <w:color w:val="2D2D2D"/>
          <w:shd w:val="clear" w:color="auto" w:fill="FFFFFF"/>
        </w:rPr>
        <w:t>suicid</w:t>
      </w:r>
      <w:proofErr w:type="spellEnd"/>
      <w:r w:rsidRPr="00566D05">
        <w:rPr>
          <w:rFonts w:cstheme="minorHAnsi"/>
          <w:color w:val="2D2D2D"/>
          <w:shd w:val="clear" w:color="auto" w:fill="FFFFFF"/>
        </w:rPr>
        <w:t>* or ((substance or drug? or alcohol or cocaine or opioid or marijuana) adj2 (use* or misuse* or addict* or disorder? or abuse*))).</w:t>
      </w:r>
      <w:proofErr w:type="spellStart"/>
      <w:r w:rsidRPr="00566D05">
        <w:rPr>
          <w:rFonts w:cstheme="minorHAnsi"/>
          <w:color w:val="2D2D2D"/>
          <w:shd w:val="clear" w:color="auto" w:fill="FFFFFF"/>
        </w:rPr>
        <w:t>ti,ab,kw</w:t>
      </w:r>
      <w:proofErr w:type="spellEnd"/>
      <w:r w:rsidRPr="00566D05">
        <w:rPr>
          <w:rFonts w:cstheme="minorHAnsi"/>
          <w:color w:val="2D2D2D"/>
          <w:shd w:val="clear" w:color="auto" w:fill="FFFFFF"/>
        </w:rPr>
        <w:t>.</w:t>
      </w:r>
    </w:p>
    <w:p w14:paraId="6AC21464" w14:textId="13DD02B6" w:rsidR="00DD7BA0" w:rsidRPr="00566D05" w:rsidRDefault="00D42074" w:rsidP="000E1C21">
      <w:pPr>
        <w:rPr>
          <w:rFonts w:cstheme="minorHAnsi"/>
          <w:b/>
          <w:bCs/>
          <w:color w:val="2D2D2D"/>
          <w:shd w:val="clear" w:color="auto" w:fill="FFFFFF"/>
        </w:rPr>
      </w:pPr>
      <w:r w:rsidRPr="00566D05">
        <w:rPr>
          <w:b/>
          <w:bCs/>
        </w:rPr>
        <w:t>The Cochrane Database of Systematic Reviews</w:t>
      </w:r>
    </w:p>
    <w:p w14:paraId="215E0427" w14:textId="099ABDE5" w:rsidR="00DD7BA0" w:rsidRPr="00566D05" w:rsidRDefault="00AE6CC4" w:rsidP="000E1C21">
      <w:pPr>
        <w:rPr>
          <w:rFonts w:cstheme="minorHAnsi"/>
          <w:color w:val="2D2D2D"/>
          <w:shd w:val="clear" w:color="auto" w:fill="FFFFFF"/>
        </w:rPr>
      </w:pPr>
      <w:r w:rsidRPr="00566D05">
        <w:rPr>
          <w:rFonts w:cstheme="minorHAnsi"/>
          <w:color w:val="2D2D2D"/>
          <w:shd w:val="clear" w:color="auto" w:fill="FFFFFF"/>
        </w:rPr>
        <w:t>Jan 2012-December 2022</w:t>
      </w:r>
    </w:p>
    <w:p w14:paraId="3DDFB0A9"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(((peer or peer-based or "peer based" or consumer) </w:t>
      </w:r>
      <w:proofErr w:type="spellStart"/>
      <w:r w:rsidRPr="00566D05">
        <w:rPr>
          <w:rFonts w:cstheme="minorHAnsi"/>
          <w:color w:val="2D2D2D"/>
          <w:shd w:val="clear" w:color="auto" w:fill="FFFFFF"/>
        </w:rPr>
        <w:t>adj</w:t>
      </w:r>
      <w:proofErr w:type="spellEnd"/>
      <w:r w:rsidRPr="00566D05">
        <w:rPr>
          <w:rFonts w:cstheme="minorHAnsi"/>
          <w:color w:val="2D2D2D"/>
          <w:shd w:val="clear" w:color="auto" w:fill="FFFFFF"/>
        </w:rPr>
        <w:t xml:space="preserve"> (support* or worker$ or advisor$ or facilitator$ or facilitation or facilitated or provider$ or provision or specialist$ or led or employee$ or </w:t>
      </w:r>
      <w:r w:rsidRPr="00566D05">
        <w:rPr>
          <w:rFonts w:cstheme="minorHAnsi"/>
          <w:color w:val="2D2D2D"/>
          <w:shd w:val="clear" w:color="auto" w:fill="FFFFFF"/>
        </w:rPr>
        <w:lastRenderedPageBreak/>
        <w:t xml:space="preserve">delivery or delivered or conducted or managed or directed or staff or companion or directed or service$)) or "lived experience$") in Title Abstract Keyword </w:t>
      </w:r>
    </w:p>
    <w:p w14:paraId="2A648D4B"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AND </w:t>
      </w:r>
    </w:p>
    <w:p w14:paraId="3A273D21"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(systematic or structured or evidence or trials or studies) and ((review or overview or update* or summary) or review) OR meta-analysis or (meta-</w:t>
      </w:r>
      <w:proofErr w:type="spellStart"/>
      <w:r w:rsidRPr="00566D05">
        <w:rPr>
          <w:rFonts w:cstheme="minorHAnsi"/>
          <w:color w:val="2D2D2D"/>
          <w:shd w:val="clear" w:color="auto" w:fill="FFFFFF"/>
        </w:rPr>
        <w:t>analys</w:t>
      </w:r>
      <w:proofErr w:type="spellEnd"/>
      <w:r w:rsidRPr="00566D05">
        <w:rPr>
          <w:rFonts w:cstheme="minorHAnsi"/>
          <w:color w:val="2D2D2D"/>
          <w:shd w:val="clear" w:color="auto" w:fill="FFFFFF"/>
        </w:rPr>
        <w:t xml:space="preserve">* or meta </w:t>
      </w:r>
      <w:proofErr w:type="spellStart"/>
      <w:r w:rsidRPr="00566D05">
        <w:rPr>
          <w:rFonts w:cstheme="minorHAnsi"/>
          <w:color w:val="2D2D2D"/>
          <w:shd w:val="clear" w:color="auto" w:fill="FFFFFF"/>
        </w:rPr>
        <w:t>analys</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metaanalys</w:t>
      </w:r>
      <w:proofErr w:type="spellEnd"/>
      <w:r w:rsidRPr="00566D05">
        <w:rPr>
          <w:rFonts w:cstheme="minorHAnsi"/>
          <w:color w:val="2D2D2D"/>
          <w:shd w:val="clear" w:color="auto" w:fill="FFFFFF"/>
        </w:rPr>
        <w:t xml:space="preserve">* or meta synth* or meta-synth* or </w:t>
      </w:r>
      <w:proofErr w:type="spellStart"/>
      <w:r w:rsidRPr="00566D05">
        <w:rPr>
          <w:rFonts w:cstheme="minorHAnsi"/>
          <w:color w:val="2D2D2D"/>
          <w:shd w:val="clear" w:color="auto" w:fill="FFFFFF"/>
        </w:rPr>
        <w:t>metasynth</w:t>
      </w:r>
      <w:proofErr w:type="spellEnd"/>
      <w:r w:rsidRPr="00566D05">
        <w:rPr>
          <w:rFonts w:cstheme="minorHAnsi"/>
          <w:color w:val="2D2D2D"/>
          <w:shd w:val="clear" w:color="auto" w:fill="FFFFFF"/>
        </w:rPr>
        <w:t xml:space="preserve">*) </w:t>
      </w:r>
    </w:p>
    <w:p w14:paraId="353EE17C"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OR </w:t>
      </w:r>
    </w:p>
    <w:p w14:paraId="3AA5A6E9"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((systematic or meta) adj2 (</w:t>
      </w:r>
      <w:proofErr w:type="spellStart"/>
      <w:r w:rsidRPr="00566D05">
        <w:rPr>
          <w:rFonts w:cstheme="minorHAnsi"/>
          <w:color w:val="2D2D2D"/>
          <w:shd w:val="clear" w:color="auto" w:fill="FFFFFF"/>
        </w:rPr>
        <w:t>analys</w:t>
      </w:r>
      <w:proofErr w:type="spellEnd"/>
      <w:r w:rsidRPr="00566D05">
        <w:rPr>
          <w:rFonts w:cstheme="minorHAnsi"/>
          <w:color w:val="2D2D2D"/>
          <w:shd w:val="clear" w:color="auto" w:fill="FFFFFF"/>
        </w:rPr>
        <w:t xml:space="preserve">* or review)) or ((systematic* or </w:t>
      </w:r>
      <w:proofErr w:type="spellStart"/>
      <w:r w:rsidRPr="00566D05">
        <w:rPr>
          <w:rFonts w:cstheme="minorHAnsi"/>
          <w:color w:val="2D2D2D"/>
          <w:shd w:val="clear" w:color="auto" w:fill="FFFFFF"/>
        </w:rPr>
        <w:t>quantitativ</w:t>
      </w:r>
      <w:proofErr w:type="spellEnd"/>
      <w:r w:rsidRPr="00566D05">
        <w:rPr>
          <w:rFonts w:cstheme="minorHAnsi"/>
          <w:color w:val="2D2D2D"/>
          <w:shd w:val="clear" w:color="auto" w:fill="FFFFFF"/>
        </w:rPr>
        <w:t>* or methodologic*) adj5 (review* or overview*)) or (</w:t>
      </w:r>
      <w:proofErr w:type="spellStart"/>
      <w:r w:rsidRPr="00566D05">
        <w:rPr>
          <w:rFonts w:cstheme="minorHAnsi"/>
          <w:color w:val="2D2D2D"/>
          <w:shd w:val="clear" w:color="auto" w:fill="FFFFFF"/>
        </w:rPr>
        <w:t>quantitativ</w:t>
      </w:r>
      <w:proofErr w:type="spellEnd"/>
      <w:r w:rsidRPr="00566D05">
        <w:rPr>
          <w:rFonts w:cstheme="minorHAnsi"/>
          <w:color w:val="2D2D2D"/>
          <w:shd w:val="clear" w:color="auto" w:fill="FFFFFF"/>
        </w:rPr>
        <w:t xml:space="preserve">$ adj5 synthesis$) </w:t>
      </w:r>
    </w:p>
    <w:p w14:paraId="452BE557"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OR </w:t>
      </w:r>
    </w:p>
    <w:p w14:paraId="5B1317BA"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("integrative research review*" or "research integration") or "scoping review?" or (review and ("trials as topic" or "studies as topic")) or (evidence adj3 review*) </w:t>
      </w:r>
    </w:p>
    <w:p w14:paraId="483EA757"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OR </w:t>
      </w:r>
    </w:p>
    <w:p w14:paraId="605A0A13"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Review and (</w:t>
      </w:r>
      <w:proofErr w:type="spellStart"/>
      <w:r w:rsidRPr="00566D05">
        <w:rPr>
          <w:rFonts w:cstheme="minorHAnsi"/>
          <w:color w:val="2D2D2D"/>
          <w:shd w:val="clear" w:color="auto" w:fill="FFFFFF"/>
        </w:rPr>
        <w:t>medline</w:t>
      </w:r>
      <w:proofErr w:type="spellEnd"/>
      <w:r w:rsidRPr="00566D05">
        <w:rPr>
          <w:rFonts w:cstheme="minorHAnsi"/>
          <w:color w:val="2D2D2D"/>
          <w:shd w:val="clear" w:color="auto" w:fill="FFFFFF"/>
        </w:rPr>
        <w:t xml:space="preserve"> or medlars or </w:t>
      </w:r>
      <w:proofErr w:type="spellStart"/>
      <w:r w:rsidRPr="00566D05">
        <w:rPr>
          <w:rFonts w:cstheme="minorHAnsi"/>
          <w:color w:val="2D2D2D"/>
          <w:shd w:val="clear" w:color="auto" w:fill="FFFFFF"/>
        </w:rPr>
        <w:t>embase</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pubmed</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scisearch</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psychinfo</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psycinfo</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psychlit</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psyclit</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cinahl</w:t>
      </w:r>
      <w:proofErr w:type="spellEnd"/>
      <w:r w:rsidRPr="00566D05">
        <w:rPr>
          <w:rFonts w:cstheme="minorHAnsi"/>
          <w:color w:val="2D2D2D"/>
          <w:shd w:val="clear" w:color="auto" w:fill="FFFFFF"/>
        </w:rPr>
        <w:t xml:space="preserve"> or "electronic database*" or "bibliographic database*" or "</w:t>
      </w:r>
      <w:proofErr w:type="spellStart"/>
      <w:r w:rsidRPr="00566D05">
        <w:rPr>
          <w:rFonts w:cstheme="minorHAnsi"/>
          <w:color w:val="2D2D2D"/>
          <w:shd w:val="clear" w:color="auto" w:fill="FFFFFF"/>
        </w:rPr>
        <w:t>computeri#ed</w:t>
      </w:r>
      <w:proofErr w:type="spellEnd"/>
      <w:r w:rsidRPr="00566D05">
        <w:rPr>
          <w:rFonts w:cstheme="minorHAnsi"/>
          <w:color w:val="2D2D2D"/>
          <w:shd w:val="clear" w:color="auto" w:fill="FFFFFF"/>
        </w:rPr>
        <w:t xml:space="preserve"> database*" or "online database*" or pooling or pooled or "mantel </w:t>
      </w:r>
      <w:proofErr w:type="spellStart"/>
      <w:r w:rsidRPr="00566D05">
        <w:rPr>
          <w:rFonts w:cstheme="minorHAnsi"/>
          <w:color w:val="2D2D2D"/>
          <w:shd w:val="clear" w:color="auto" w:fill="FFFFFF"/>
        </w:rPr>
        <w:t>haenszel</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peto</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dersimonian</w:t>
      </w:r>
      <w:proofErr w:type="spellEnd"/>
      <w:r w:rsidRPr="00566D05">
        <w:rPr>
          <w:rFonts w:cstheme="minorHAnsi"/>
          <w:color w:val="2D2D2D"/>
          <w:shd w:val="clear" w:color="auto" w:fill="FFFFFF"/>
        </w:rPr>
        <w:t xml:space="preserve"> or "der </w:t>
      </w:r>
      <w:proofErr w:type="spellStart"/>
      <w:r w:rsidRPr="00566D05">
        <w:rPr>
          <w:rFonts w:cstheme="minorHAnsi"/>
          <w:color w:val="2D2D2D"/>
          <w:shd w:val="clear" w:color="auto" w:fill="FFFFFF"/>
        </w:rPr>
        <w:t>simonian</w:t>
      </w:r>
      <w:proofErr w:type="spellEnd"/>
      <w:r w:rsidRPr="00566D05">
        <w:rPr>
          <w:rFonts w:cstheme="minorHAnsi"/>
          <w:color w:val="2D2D2D"/>
          <w:shd w:val="clear" w:color="auto" w:fill="FFFFFF"/>
        </w:rPr>
        <w:t xml:space="preserve">" or "fixed effect" or (hand adj2 search*) or (manual* adj2 search*)) in Title Abstract Keyword </w:t>
      </w:r>
    </w:p>
    <w:p w14:paraId="5B7F21A2" w14:textId="77777777"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AND </w:t>
      </w:r>
    </w:p>
    <w:p w14:paraId="4155E53B" w14:textId="79415C4E" w:rsidR="00B0551A" w:rsidRPr="00566D05" w:rsidRDefault="00B0551A" w:rsidP="00B0551A">
      <w:pPr>
        <w:spacing w:line="360" w:lineRule="atLeast"/>
        <w:rPr>
          <w:rFonts w:cstheme="minorHAnsi"/>
          <w:color w:val="2D2D2D"/>
          <w:shd w:val="clear" w:color="auto" w:fill="FFFFFF"/>
        </w:rPr>
      </w:pPr>
      <w:r w:rsidRPr="00566D05">
        <w:rPr>
          <w:rFonts w:cstheme="minorHAnsi"/>
          <w:color w:val="2D2D2D"/>
          <w:shd w:val="clear" w:color="auto" w:fill="FFFFFF"/>
        </w:rPr>
        <w:t xml:space="preserve">(mental or </w:t>
      </w:r>
      <w:proofErr w:type="spellStart"/>
      <w:r w:rsidRPr="00566D05">
        <w:rPr>
          <w:rFonts w:cstheme="minorHAnsi"/>
          <w:color w:val="2D2D2D"/>
          <w:shd w:val="clear" w:color="auto" w:fill="FFFFFF"/>
        </w:rPr>
        <w:t>psychiatr</w:t>
      </w:r>
      <w:proofErr w:type="spellEnd"/>
      <w:r w:rsidRPr="00566D05">
        <w:rPr>
          <w:rFonts w:cstheme="minorHAnsi"/>
          <w:color w:val="2D2D2D"/>
          <w:shd w:val="clear" w:color="auto" w:fill="FFFFFF"/>
        </w:rPr>
        <w:t xml:space="preserve">* or "affective disorder$" or </w:t>
      </w:r>
      <w:proofErr w:type="spellStart"/>
      <w:r w:rsidRPr="00566D05">
        <w:rPr>
          <w:rFonts w:cstheme="minorHAnsi"/>
          <w:color w:val="2D2D2D"/>
          <w:shd w:val="clear" w:color="auto" w:fill="FFFFFF"/>
        </w:rPr>
        <w:t>schizophreni</w:t>
      </w:r>
      <w:proofErr w:type="spellEnd"/>
      <w:r w:rsidRPr="00566D05">
        <w:rPr>
          <w:rFonts w:cstheme="minorHAnsi"/>
          <w:color w:val="2D2D2D"/>
          <w:shd w:val="clear" w:color="auto" w:fill="FFFFFF"/>
        </w:rPr>
        <w:t xml:space="preserve">* or psychosis or psychotic or depress* or anxiety or bipolar or "obsessive compulsive" or OCD or panic or GAD or "eating disorder" or </w:t>
      </w:r>
      <w:proofErr w:type="spellStart"/>
      <w:r w:rsidRPr="00566D05">
        <w:rPr>
          <w:rFonts w:cstheme="minorHAnsi"/>
          <w:color w:val="2D2D2D"/>
          <w:shd w:val="clear" w:color="auto" w:fill="FFFFFF"/>
        </w:rPr>
        <w:t>anorexi</w:t>
      </w:r>
      <w:proofErr w:type="spellEnd"/>
      <w:r w:rsidRPr="00566D05">
        <w:rPr>
          <w:rFonts w:cstheme="minorHAnsi"/>
          <w:color w:val="2D2D2D"/>
          <w:shd w:val="clear" w:color="auto" w:fill="FFFFFF"/>
        </w:rPr>
        <w:t xml:space="preserve">* or </w:t>
      </w:r>
      <w:proofErr w:type="spellStart"/>
      <w:r w:rsidRPr="00566D05">
        <w:rPr>
          <w:rFonts w:cstheme="minorHAnsi"/>
          <w:color w:val="2D2D2D"/>
          <w:shd w:val="clear" w:color="auto" w:fill="FFFFFF"/>
        </w:rPr>
        <w:t>bulimi</w:t>
      </w:r>
      <w:proofErr w:type="spellEnd"/>
      <w:r w:rsidRPr="00566D05">
        <w:rPr>
          <w:rFonts w:cstheme="minorHAnsi"/>
          <w:color w:val="2D2D2D"/>
          <w:shd w:val="clear" w:color="auto" w:fill="FFFFFF"/>
        </w:rPr>
        <w:t xml:space="preserve">* or "mood disorder$" or </w:t>
      </w:r>
      <w:proofErr w:type="spellStart"/>
      <w:r w:rsidRPr="00566D05">
        <w:rPr>
          <w:rFonts w:cstheme="minorHAnsi"/>
          <w:color w:val="2D2D2D"/>
          <w:shd w:val="clear" w:color="auto" w:fill="FFFFFF"/>
        </w:rPr>
        <w:t>dysthymi</w:t>
      </w:r>
      <w:proofErr w:type="spellEnd"/>
      <w:r w:rsidRPr="00566D05">
        <w:rPr>
          <w:rFonts w:cstheme="minorHAnsi"/>
          <w:color w:val="2D2D2D"/>
          <w:shd w:val="clear" w:color="auto" w:fill="FFFFFF"/>
        </w:rPr>
        <w:t xml:space="preserve">$ or "personality disorder$" or "posttraumatic stress" or trauma or "post-traumatic stress" or PTSD or </w:t>
      </w:r>
      <w:proofErr w:type="spellStart"/>
      <w:r w:rsidRPr="00566D05">
        <w:rPr>
          <w:rFonts w:cstheme="minorHAnsi"/>
          <w:color w:val="2D2D2D"/>
          <w:shd w:val="clear" w:color="auto" w:fill="FFFFFF"/>
        </w:rPr>
        <w:t>suicid</w:t>
      </w:r>
      <w:proofErr w:type="spellEnd"/>
      <w:r w:rsidRPr="00566D05">
        <w:rPr>
          <w:rFonts w:cstheme="minorHAnsi"/>
          <w:color w:val="2D2D2D"/>
          <w:shd w:val="clear" w:color="auto" w:fill="FFFFFF"/>
        </w:rPr>
        <w:t>* or ((substance or drug? or alcohol or cocaine or opioid or marijuana) adj2 (use* or misuse* or addict* or disorder? or abuse*))) in Title Abstract Keyword - (Word variations have been searched)</w:t>
      </w:r>
    </w:p>
    <w:p w14:paraId="1073B0E4" w14:textId="77777777" w:rsidR="00B0551A" w:rsidRPr="00566D05" w:rsidRDefault="00B0551A" w:rsidP="000E1C21">
      <w:pPr>
        <w:rPr>
          <w:rFonts w:cstheme="minorHAnsi"/>
          <w:color w:val="2D2D2D"/>
          <w:shd w:val="clear" w:color="auto" w:fill="FFFFFF"/>
        </w:rPr>
      </w:pPr>
    </w:p>
    <w:p w14:paraId="4A40637E" w14:textId="77777777" w:rsidR="00DD7BA0" w:rsidRPr="00566D05" w:rsidRDefault="00DD7BA0" w:rsidP="000E1C21">
      <w:pPr>
        <w:rPr>
          <w:rFonts w:cstheme="minorHAnsi"/>
          <w:color w:val="2D2D2D"/>
          <w:shd w:val="clear" w:color="auto" w:fill="FFFFFF"/>
        </w:rPr>
      </w:pPr>
    </w:p>
    <w:p w14:paraId="5CA21342" w14:textId="314C6E55" w:rsidR="00DD7BA0" w:rsidRPr="00566D05" w:rsidRDefault="006A1EC6" w:rsidP="000E1C21">
      <w:pPr>
        <w:rPr>
          <w:b/>
          <w:bCs/>
        </w:rPr>
      </w:pPr>
      <w:r w:rsidRPr="00566D05">
        <w:rPr>
          <w:b/>
          <w:bCs/>
        </w:rPr>
        <w:t>The Campbell Collaboration</w:t>
      </w:r>
    </w:p>
    <w:p w14:paraId="5ED4BE69" w14:textId="69E7533D" w:rsidR="00436085" w:rsidRPr="00566D05" w:rsidRDefault="00436085" w:rsidP="000E1C21">
      <w:pPr>
        <w:rPr>
          <w:rFonts w:cstheme="minorHAnsi"/>
          <w:color w:val="2D2D2D"/>
          <w:shd w:val="clear" w:color="auto" w:fill="FFFFFF"/>
        </w:rPr>
      </w:pPr>
      <w:r w:rsidRPr="00566D05">
        <w:rPr>
          <w:rFonts w:cstheme="minorHAnsi"/>
          <w:color w:val="2D2D2D"/>
          <w:shd w:val="clear" w:color="auto" w:fill="FFFFFF"/>
        </w:rPr>
        <w:t xml:space="preserve">This database enables basic </w:t>
      </w:r>
      <w:proofErr w:type="gramStart"/>
      <w:r w:rsidRPr="00566D05">
        <w:rPr>
          <w:rFonts w:cstheme="minorHAnsi"/>
          <w:color w:val="2D2D2D"/>
          <w:shd w:val="clear" w:color="auto" w:fill="FFFFFF"/>
        </w:rPr>
        <w:t>searches,</w:t>
      </w:r>
      <w:proofErr w:type="gramEnd"/>
      <w:r w:rsidRPr="00566D05">
        <w:rPr>
          <w:rFonts w:cstheme="minorHAnsi"/>
          <w:color w:val="2D2D2D"/>
          <w:shd w:val="clear" w:color="auto" w:fill="FFFFFF"/>
        </w:rPr>
        <w:t xml:space="preserve"> therefore the following key words were used:</w:t>
      </w:r>
    </w:p>
    <w:p w14:paraId="670346B6" w14:textId="179589D0" w:rsidR="00DD7BA0" w:rsidRPr="00566D05" w:rsidRDefault="00726F8E" w:rsidP="000E1C21">
      <w:pPr>
        <w:rPr>
          <w:rFonts w:cstheme="minorHAnsi"/>
          <w:color w:val="2D2D2D"/>
          <w:shd w:val="clear" w:color="auto" w:fill="FFFFFF"/>
        </w:rPr>
      </w:pPr>
      <w:r w:rsidRPr="00566D05">
        <w:rPr>
          <w:rFonts w:cstheme="minorHAnsi"/>
          <w:color w:val="2D2D2D"/>
          <w:shd w:val="clear" w:color="auto" w:fill="FFFFFF"/>
        </w:rPr>
        <w:t>"</w:t>
      </w:r>
      <w:proofErr w:type="gramStart"/>
      <w:r w:rsidRPr="00566D05">
        <w:rPr>
          <w:rFonts w:cstheme="minorHAnsi"/>
          <w:color w:val="2D2D2D"/>
          <w:shd w:val="clear" w:color="auto" w:fill="FFFFFF"/>
        </w:rPr>
        <w:t>peer</w:t>
      </w:r>
      <w:proofErr w:type="gramEnd"/>
      <w:r w:rsidRPr="00566D05">
        <w:rPr>
          <w:rFonts w:cstheme="minorHAnsi"/>
          <w:color w:val="2D2D2D"/>
          <w:shd w:val="clear" w:color="auto" w:fill="FFFFFF"/>
        </w:rPr>
        <w:t xml:space="preserve"> support" OR "peer based" OR "peer led"</w:t>
      </w:r>
    </w:p>
    <w:p w14:paraId="75D22853" w14:textId="77777777" w:rsidR="00DD7BA0" w:rsidRPr="00566D05" w:rsidRDefault="00DD7BA0" w:rsidP="000E1C21">
      <w:pPr>
        <w:rPr>
          <w:b/>
          <w:bCs/>
        </w:rPr>
      </w:pPr>
    </w:p>
    <w:p w14:paraId="3B1FD134" w14:textId="77777777" w:rsidR="00DD7BA0" w:rsidRPr="00566D05" w:rsidRDefault="00DD7BA0" w:rsidP="000E1C21">
      <w:pPr>
        <w:rPr>
          <w:b/>
          <w:bCs/>
        </w:rPr>
      </w:pPr>
    </w:p>
    <w:p w14:paraId="76BEE9AE" w14:textId="77777777" w:rsidR="00D50B90" w:rsidRDefault="00D50B90" w:rsidP="000E1C21">
      <w:pPr>
        <w:rPr>
          <w:b/>
          <w:bCs/>
        </w:rPr>
        <w:sectPr w:rsidR="00D50B90" w:rsidSect="000E1C21">
          <w:pgSz w:w="11906" w:h="16838"/>
          <w:pgMar w:top="1440" w:right="1440" w:bottom="1440" w:left="1440" w:header="709" w:footer="709" w:gutter="0"/>
          <w:cols w:space="708"/>
          <w:docGrid w:linePitch="360"/>
        </w:sectPr>
      </w:pPr>
    </w:p>
    <w:p w14:paraId="772DDE7E" w14:textId="702731D0" w:rsidR="00B6514E" w:rsidRDefault="00B6514E" w:rsidP="000E1C21">
      <w:pPr>
        <w:rPr>
          <w:b/>
          <w:bCs/>
        </w:rPr>
      </w:pPr>
    </w:p>
    <w:p w14:paraId="1DD48234" w14:textId="0D9A44F0" w:rsidR="00D50B90" w:rsidRPr="00973A17" w:rsidRDefault="00D50B90" w:rsidP="00D50B90">
      <w:r w:rsidRPr="00973A17">
        <w:rPr>
          <w:b/>
          <w:bCs/>
        </w:rPr>
        <w:t xml:space="preserve">Appendix </w:t>
      </w:r>
      <w:r w:rsidR="00344B5D" w:rsidRPr="00973A17">
        <w:rPr>
          <w:b/>
          <w:bCs/>
        </w:rPr>
        <w:t>3</w:t>
      </w:r>
      <w:r w:rsidRPr="00973A17">
        <w:rPr>
          <w:b/>
          <w:bCs/>
        </w:rPr>
        <w:t xml:space="preserve">: </w:t>
      </w:r>
      <w:r w:rsidRPr="00973A17">
        <w:t>AMSTAR2 ratings</w:t>
      </w:r>
    </w:p>
    <w:tbl>
      <w:tblPr>
        <w:tblW w:w="1452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693"/>
        <w:gridCol w:w="740"/>
        <w:gridCol w:w="693"/>
        <w:gridCol w:w="740"/>
        <w:gridCol w:w="693"/>
        <w:gridCol w:w="693"/>
        <w:gridCol w:w="740"/>
        <w:gridCol w:w="740"/>
        <w:gridCol w:w="890"/>
        <w:gridCol w:w="890"/>
        <w:gridCol w:w="693"/>
        <w:gridCol w:w="864"/>
        <w:gridCol w:w="928"/>
        <w:gridCol w:w="519"/>
        <w:gridCol w:w="617"/>
        <w:gridCol w:w="693"/>
        <w:gridCol w:w="585"/>
        <w:gridCol w:w="573"/>
        <w:gridCol w:w="914"/>
      </w:tblGrid>
      <w:tr w:rsidR="00D50B90" w:rsidRPr="0063661E" w14:paraId="1A45B277" w14:textId="77777777" w:rsidTr="006F098F">
        <w:trPr>
          <w:trHeight w:val="567"/>
        </w:trPr>
        <w:tc>
          <w:tcPr>
            <w:tcW w:w="993" w:type="dxa"/>
            <w:shd w:val="clear" w:color="auto" w:fill="FFFFFF" w:themeFill="background1"/>
            <w:noWrap/>
            <w:hideMark/>
          </w:tcPr>
          <w:p w14:paraId="7C93CA6C" w14:textId="77777777" w:rsidR="00D50B90" w:rsidRPr="0063661E" w:rsidRDefault="00D50B90" w:rsidP="0063661E">
            <w:pPr>
              <w:rPr>
                <w:rFonts w:eastAsia="Times New Roman" w:cstheme="minorHAnsi"/>
                <w:b/>
                <w:bCs/>
                <w:sz w:val="20"/>
                <w:szCs w:val="20"/>
                <w:lang w:eastAsia="en-GB"/>
              </w:rPr>
            </w:pPr>
            <w:r w:rsidRPr="0063661E">
              <w:rPr>
                <w:rFonts w:eastAsia="Times New Roman" w:cstheme="minorHAnsi"/>
                <w:b/>
                <w:bCs/>
                <w:sz w:val="20"/>
                <w:szCs w:val="20"/>
                <w:lang w:eastAsia="en-GB"/>
              </w:rPr>
              <w:t>AMSTAR2 CRITERIA</w:t>
            </w:r>
          </w:p>
        </w:tc>
        <w:tc>
          <w:tcPr>
            <w:tcW w:w="693" w:type="dxa"/>
            <w:shd w:val="clear" w:color="auto" w:fill="FFFFFF" w:themeFill="background1"/>
            <w:noWrap/>
            <w:vAlign w:val="bottom"/>
            <w:hideMark/>
          </w:tcPr>
          <w:p w14:paraId="4CC980A7"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w:t>
            </w:r>
          </w:p>
        </w:tc>
        <w:tc>
          <w:tcPr>
            <w:tcW w:w="693" w:type="dxa"/>
            <w:shd w:val="clear" w:color="auto" w:fill="FFFFFF" w:themeFill="background1"/>
            <w:noWrap/>
            <w:vAlign w:val="bottom"/>
            <w:hideMark/>
          </w:tcPr>
          <w:p w14:paraId="69596467"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2</w:t>
            </w:r>
          </w:p>
        </w:tc>
        <w:tc>
          <w:tcPr>
            <w:tcW w:w="693" w:type="dxa"/>
            <w:shd w:val="clear" w:color="auto" w:fill="FFFFFF" w:themeFill="background1"/>
            <w:noWrap/>
            <w:vAlign w:val="bottom"/>
            <w:hideMark/>
          </w:tcPr>
          <w:p w14:paraId="256DA62D"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3</w:t>
            </w:r>
          </w:p>
        </w:tc>
        <w:tc>
          <w:tcPr>
            <w:tcW w:w="693" w:type="dxa"/>
            <w:shd w:val="clear" w:color="auto" w:fill="FFFFFF" w:themeFill="background1"/>
            <w:noWrap/>
            <w:vAlign w:val="bottom"/>
            <w:hideMark/>
          </w:tcPr>
          <w:p w14:paraId="7A8CCF41"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4</w:t>
            </w:r>
          </w:p>
        </w:tc>
        <w:tc>
          <w:tcPr>
            <w:tcW w:w="693" w:type="dxa"/>
            <w:shd w:val="clear" w:color="auto" w:fill="FFFFFF" w:themeFill="background1"/>
            <w:noWrap/>
            <w:vAlign w:val="bottom"/>
            <w:hideMark/>
          </w:tcPr>
          <w:p w14:paraId="06F7F8B0"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5</w:t>
            </w:r>
          </w:p>
        </w:tc>
        <w:tc>
          <w:tcPr>
            <w:tcW w:w="693" w:type="dxa"/>
            <w:shd w:val="clear" w:color="auto" w:fill="FFFFFF" w:themeFill="background1"/>
            <w:noWrap/>
            <w:vAlign w:val="bottom"/>
            <w:hideMark/>
          </w:tcPr>
          <w:p w14:paraId="720C2604"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6</w:t>
            </w:r>
          </w:p>
        </w:tc>
        <w:tc>
          <w:tcPr>
            <w:tcW w:w="693" w:type="dxa"/>
            <w:shd w:val="clear" w:color="auto" w:fill="FFFFFF" w:themeFill="background1"/>
            <w:noWrap/>
            <w:vAlign w:val="bottom"/>
            <w:hideMark/>
          </w:tcPr>
          <w:p w14:paraId="571B5C7D"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7</w:t>
            </w:r>
          </w:p>
        </w:tc>
        <w:tc>
          <w:tcPr>
            <w:tcW w:w="693" w:type="dxa"/>
            <w:shd w:val="clear" w:color="auto" w:fill="FFFFFF" w:themeFill="background1"/>
            <w:noWrap/>
            <w:vAlign w:val="bottom"/>
            <w:hideMark/>
          </w:tcPr>
          <w:p w14:paraId="4FB81D1F"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8</w:t>
            </w:r>
          </w:p>
        </w:tc>
        <w:tc>
          <w:tcPr>
            <w:tcW w:w="876" w:type="dxa"/>
            <w:shd w:val="clear" w:color="auto" w:fill="FFFFFF" w:themeFill="background1"/>
            <w:noWrap/>
            <w:vAlign w:val="bottom"/>
            <w:hideMark/>
          </w:tcPr>
          <w:p w14:paraId="654215D0" w14:textId="77777777" w:rsidR="00D50B90" w:rsidRPr="0063661E" w:rsidRDefault="00D50B90" w:rsidP="006F098F">
            <w:pPr>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9 RCT</w:t>
            </w:r>
          </w:p>
        </w:tc>
        <w:tc>
          <w:tcPr>
            <w:tcW w:w="719" w:type="dxa"/>
            <w:shd w:val="clear" w:color="auto" w:fill="FFFFFF" w:themeFill="background1"/>
            <w:noWrap/>
            <w:vAlign w:val="bottom"/>
            <w:hideMark/>
          </w:tcPr>
          <w:p w14:paraId="334BA774" w14:textId="77777777" w:rsidR="00D50B90" w:rsidRPr="0063661E" w:rsidRDefault="00D50B90" w:rsidP="006F098F">
            <w:pPr>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9 NRSI</w:t>
            </w:r>
          </w:p>
        </w:tc>
        <w:tc>
          <w:tcPr>
            <w:tcW w:w="693" w:type="dxa"/>
            <w:shd w:val="clear" w:color="auto" w:fill="FFFFFF" w:themeFill="background1"/>
            <w:noWrap/>
            <w:vAlign w:val="bottom"/>
            <w:hideMark/>
          </w:tcPr>
          <w:p w14:paraId="7863CD47"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10</w:t>
            </w:r>
          </w:p>
        </w:tc>
        <w:tc>
          <w:tcPr>
            <w:tcW w:w="864" w:type="dxa"/>
            <w:shd w:val="clear" w:color="auto" w:fill="FFFFFF" w:themeFill="background1"/>
            <w:noWrap/>
            <w:vAlign w:val="bottom"/>
            <w:hideMark/>
          </w:tcPr>
          <w:p w14:paraId="27C70937" w14:textId="77777777" w:rsidR="00D50B90" w:rsidRPr="0063661E" w:rsidRDefault="00D50B90" w:rsidP="006F098F">
            <w:pPr>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11 RCT</w:t>
            </w:r>
          </w:p>
        </w:tc>
        <w:tc>
          <w:tcPr>
            <w:tcW w:w="928" w:type="dxa"/>
            <w:shd w:val="clear" w:color="auto" w:fill="FFFFFF" w:themeFill="background1"/>
            <w:noWrap/>
            <w:vAlign w:val="bottom"/>
            <w:hideMark/>
          </w:tcPr>
          <w:p w14:paraId="19B95687" w14:textId="77777777" w:rsidR="00D50B90" w:rsidRPr="0063661E" w:rsidRDefault="00D50B90" w:rsidP="006F098F">
            <w:pPr>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11 NRSI</w:t>
            </w:r>
          </w:p>
        </w:tc>
        <w:tc>
          <w:tcPr>
            <w:tcW w:w="519" w:type="dxa"/>
            <w:shd w:val="clear" w:color="auto" w:fill="FFFFFF" w:themeFill="background1"/>
            <w:noWrap/>
            <w:vAlign w:val="bottom"/>
            <w:hideMark/>
          </w:tcPr>
          <w:p w14:paraId="763940D2"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12</w:t>
            </w:r>
          </w:p>
        </w:tc>
        <w:tc>
          <w:tcPr>
            <w:tcW w:w="617" w:type="dxa"/>
            <w:shd w:val="clear" w:color="auto" w:fill="FFFFFF" w:themeFill="background1"/>
            <w:noWrap/>
            <w:vAlign w:val="bottom"/>
            <w:hideMark/>
          </w:tcPr>
          <w:p w14:paraId="0D78B8F2"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13</w:t>
            </w:r>
          </w:p>
        </w:tc>
        <w:tc>
          <w:tcPr>
            <w:tcW w:w="693" w:type="dxa"/>
            <w:shd w:val="clear" w:color="auto" w:fill="FFFFFF" w:themeFill="background1"/>
            <w:noWrap/>
            <w:vAlign w:val="bottom"/>
            <w:hideMark/>
          </w:tcPr>
          <w:p w14:paraId="6B5BCABE"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14</w:t>
            </w:r>
          </w:p>
        </w:tc>
        <w:tc>
          <w:tcPr>
            <w:tcW w:w="585" w:type="dxa"/>
            <w:shd w:val="clear" w:color="auto" w:fill="FFFFFF" w:themeFill="background1"/>
            <w:noWrap/>
            <w:vAlign w:val="bottom"/>
            <w:hideMark/>
          </w:tcPr>
          <w:p w14:paraId="3B7DC905"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15</w:t>
            </w:r>
          </w:p>
        </w:tc>
        <w:tc>
          <w:tcPr>
            <w:tcW w:w="573" w:type="dxa"/>
            <w:shd w:val="clear" w:color="auto" w:fill="FFFFFF" w:themeFill="background1"/>
            <w:noWrap/>
            <w:vAlign w:val="bottom"/>
            <w:hideMark/>
          </w:tcPr>
          <w:p w14:paraId="6395912B" w14:textId="77777777" w:rsidR="00D50B90" w:rsidRPr="0063661E" w:rsidRDefault="00D50B90" w:rsidP="006F098F">
            <w:pPr>
              <w:jc w:val="right"/>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16</w:t>
            </w:r>
          </w:p>
        </w:tc>
        <w:tc>
          <w:tcPr>
            <w:tcW w:w="920" w:type="dxa"/>
            <w:shd w:val="clear" w:color="auto" w:fill="FFFFFF" w:themeFill="background1"/>
            <w:vAlign w:val="bottom"/>
          </w:tcPr>
          <w:p w14:paraId="7BEEFBFA" w14:textId="77777777" w:rsidR="00D50B90" w:rsidRPr="0063661E" w:rsidRDefault="00D50B90" w:rsidP="006F098F">
            <w:pPr>
              <w:jc w:val="right"/>
              <w:rPr>
                <w:rFonts w:eastAsia="Times New Roman" w:cstheme="minorHAnsi"/>
                <w:b/>
                <w:bCs/>
                <w:color w:val="000000" w:themeColor="text1"/>
                <w:sz w:val="20"/>
                <w:szCs w:val="20"/>
                <w:lang w:eastAsia="en-GB"/>
              </w:rPr>
            </w:pPr>
            <w:r w:rsidRPr="0063661E">
              <w:rPr>
                <w:rFonts w:eastAsia="Times New Roman" w:cstheme="minorHAnsi"/>
                <w:b/>
                <w:bCs/>
                <w:color w:val="000000" w:themeColor="text1"/>
                <w:sz w:val="20"/>
                <w:szCs w:val="20"/>
                <w:lang w:eastAsia="en-GB"/>
              </w:rPr>
              <w:t>Overall score</w:t>
            </w:r>
          </w:p>
        </w:tc>
      </w:tr>
      <w:tr w:rsidR="00D50B90" w:rsidRPr="0063661E" w14:paraId="2BDA7C24" w14:textId="77777777" w:rsidTr="006F098F">
        <w:trPr>
          <w:trHeight w:val="680"/>
        </w:trPr>
        <w:tc>
          <w:tcPr>
            <w:tcW w:w="993" w:type="dxa"/>
            <w:shd w:val="clear" w:color="auto" w:fill="FFFFFF" w:themeFill="background1"/>
            <w:hideMark/>
          </w:tcPr>
          <w:p w14:paraId="7EDC3074" w14:textId="77777777" w:rsidR="00D50B90" w:rsidRPr="0063661E" w:rsidRDefault="00D50B90" w:rsidP="0063661E">
            <w:pPr>
              <w:rPr>
                <w:rFonts w:eastAsia="Times New Roman" w:cstheme="minorHAnsi"/>
                <w:color w:val="000000"/>
                <w:sz w:val="20"/>
                <w:szCs w:val="20"/>
                <w:lang w:eastAsia="en-GB"/>
              </w:rPr>
            </w:pPr>
            <w:proofErr w:type="spellStart"/>
            <w:r w:rsidRPr="0063661E">
              <w:rPr>
                <w:rFonts w:eastAsia="Times New Roman" w:cstheme="minorHAnsi"/>
                <w:color w:val="000000" w:themeColor="text1"/>
                <w:sz w:val="20"/>
                <w:szCs w:val="20"/>
                <w:lang w:eastAsia="en-GB"/>
              </w:rPr>
              <w:t>Akerblom</w:t>
            </w:r>
            <w:proofErr w:type="spellEnd"/>
            <w:r w:rsidRPr="0063661E">
              <w:rPr>
                <w:rFonts w:eastAsia="Times New Roman" w:cstheme="minorHAnsi"/>
                <w:color w:val="000000" w:themeColor="text1"/>
                <w:sz w:val="20"/>
                <w:szCs w:val="20"/>
                <w:lang w:eastAsia="en-GB"/>
              </w:rPr>
              <w:t xml:space="preserve"> 2022</w:t>
            </w:r>
          </w:p>
        </w:tc>
        <w:tc>
          <w:tcPr>
            <w:tcW w:w="693" w:type="dxa"/>
            <w:shd w:val="clear" w:color="auto" w:fill="FFFFFF" w:themeFill="background1"/>
            <w:noWrap/>
            <w:vAlign w:val="bottom"/>
            <w:hideMark/>
          </w:tcPr>
          <w:p w14:paraId="603BDF4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73F2954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3C553B0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2CC74A8D"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7483BB1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7CAE5B1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47E88E0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3F9E010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76" w:type="dxa"/>
            <w:shd w:val="clear" w:color="auto" w:fill="FFFFFF" w:themeFill="background1"/>
            <w:noWrap/>
            <w:vAlign w:val="bottom"/>
            <w:hideMark/>
          </w:tcPr>
          <w:p w14:paraId="2B99685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NA</w:t>
            </w:r>
          </w:p>
        </w:tc>
        <w:tc>
          <w:tcPr>
            <w:tcW w:w="719" w:type="dxa"/>
            <w:shd w:val="clear" w:color="auto" w:fill="FFFFFF" w:themeFill="background1"/>
            <w:noWrap/>
            <w:vAlign w:val="bottom"/>
            <w:hideMark/>
          </w:tcPr>
          <w:p w14:paraId="3745B24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NA</w:t>
            </w:r>
          </w:p>
        </w:tc>
        <w:tc>
          <w:tcPr>
            <w:tcW w:w="693" w:type="dxa"/>
            <w:shd w:val="clear" w:color="auto" w:fill="FFFFFF" w:themeFill="background1"/>
            <w:noWrap/>
            <w:vAlign w:val="bottom"/>
            <w:hideMark/>
          </w:tcPr>
          <w:p w14:paraId="07D5C06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2E435BD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928" w:type="dxa"/>
            <w:shd w:val="clear" w:color="auto" w:fill="FFFFFF" w:themeFill="background1"/>
            <w:noWrap/>
            <w:vAlign w:val="bottom"/>
            <w:hideMark/>
          </w:tcPr>
          <w:p w14:paraId="6926AC2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0BA65F35"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617" w:type="dxa"/>
            <w:shd w:val="clear" w:color="auto" w:fill="FFFFFF" w:themeFill="background1"/>
            <w:noWrap/>
            <w:vAlign w:val="bottom"/>
            <w:hideMark/>
          </w:tcPr>
          <w:p w14:paraId="089F395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5F678436"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585" w:type="dxa"/>
            <w:shd w:val="clear" w:color="auto" w:fill="FFFFFF" w:themeFill="background1"/>
            <w:noWrap/>
            <w:vAlign w:val="bottom"/>
            <w:hideMark/>
          </w:tcPr>
          <w:p w14:paraId="21480202"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73" w:type="dxa"/>
            <w:shd w:val="clear" w:color="auto" w:fill="FFFFFF" w:themeFill="background1"/>
            <w:noWrap/>
            <w:vAlign w:val="bottom"/>
            <w:hideMark/>
          </w:tcPr>
          <w:p w14:paraId="6281B9E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920" w:type="dxa"/>
            <w:shd w:val="clear" w:color="auto" w:fill="FFFFFF" w:themeFill="background1"/>
            <w:vAlign w:val="bottom"/>
          </w:tcPr>
          <w:p w14:paraId="25C5AF15"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r w:rsidR="00D50B90" w:rsidRPr="0063661E" w14:paraId="622FAA48" w14:textId="77777777" w:rsidTr="006F098F">
        <w:trPr>
          <w:trHeight w:val="680"/>
        </w:trPr>
        <w:tc>
          <w:tcPr>
            <w:tcW w:w="993" w:type="dxa"/>
            <w:shd w:val="clear" w:color="auto" w:fill="FFFFFF" w:themeFill="background1"/>
            <w:hideMark/>
          </w:tcPr>
          <w:p w14:paraId="77D93DCD" w14:textId="77777777" w:rsidR="00D50B90" w:rsidRPr="0063661E" w:rsidRDefault="00D50B90" w:rsidP="0063661E">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Bailie 2014</w:t>
            </w:r>
          </w:p>
        </w:tc>
        <w:tc>
          <w:tcPr>
            <w:tcW w:w="693" w:type="dxa"/>
            <w:shd w:val="clear" w:color="auto" w:fill="FFFFFF" w:themeFill="background1"/>
            <w:noWrap/>
            <w:vAlign w:val="bottom"/>
            <w:hideMark/>
          </w:tcPr>
          <w:p w14:paraId="6424E1AC"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 xml:space="preserve">Yes </w:t>
            </w:r>
          </w:p>
        </w:tc>
        <w:tc>
          <w:tcPr>
            <w:tcW w:w="693" w:type="dxa"/>
            <w:shd w:val="clear" w:color="auto" w:fill="FFFFFF" w:themeFill="background1"/>
            <w:noWrap/>
            <w:vAlign w:val="bottom"/>
            <w:hideMark/>
          </w:tcPr>
          <w:p w14:paraId="75F27B97"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27C5693"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7123605"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0AF37F6"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D02792F"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2EFEF58"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9BDDE29"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5400808B"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Includes only NRSI</w:t>
            </w:r>
          </w:p>
        </w:tc>
        <w:tc>
          <w:tcPr>
            <w:tcW w:w="719" w:type="dxa"/>
            <w:shd w:val="clear" w:color="auto" w:fill="FFFFFF" w:themeFill="background1"/>
            <w:noWrap/>
            <w:vAlign w:val="bottom"/>
            <w:hideMark/>
          </w:tcPr>
          <w:p w14:paraId="3250306F"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495EE74B"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58DC0156"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0B2C18F6"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35C64B3E"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13415401"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C4072F8"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5F876E4E"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699F9AD9"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No</w:t>
            </w:r>
          </w:p>
        </w:tc>
        <w:tc>
          <w:tcPr>
            <w:tcW w:w="920" w:type="dxa"/>
            <w:shd w:val="clear" w:color="auto" w:fill="FFFFFF" w:themeFill="background1"/>
            <w:vAlign w:val="bottom"/>
          </w:tcPr>
          <w:p w14:paraId="2B0461FB"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5583E947" w14:textId="77777777" w:rsidTr="006F098F">
        <w:trPr>
          <w:trHeight w:val="680"/>
        </w:trPr>
        <w:tc>
          <w:tcPr>
            <w:tcW w:w="993" w:type="dxa"/>
            <w:shd w:val="clear" w:color="auto" w:fill="FFFFFF" w:themeFill="background1"/>
            <w:hideMark/>
          </w:tcPr>
          <w:p w14:paraId="59A46CAA"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Bassuk 2016</w:t>
            </w:r>
          </w:p>
        </w:tc>
        <w:tc>
          <w:tcPr>
            <w:tcW w:w="693" w:type="dxa"/>
            <w:shd w:val="clear" w:color="auto" w:fill="FFFFFF" w:themeFill="background1"/>
            <w:noWrap/>
            <w:vAlign w:val="bottom"/>
            <w:hideMark/>
          </w:tcPr>
          <w:p w14:paraId="13E98DC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1F1B55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30C753A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9E00CB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354FFC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EE4743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D4A56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7F5240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2274E6C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719" w:type="dxa"/>
            <w:shd w:val="clear" w:color="auto" w:fill="FFFFFF" w:themeFill="background1"/>
            <w:noWrap/>
            <w:vAlign w:val="bottom"/>
            <w:hideMark/>
          </w:tcPr>
          <w:p w14:paraId="79C65B3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49A782D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3A541F3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483F67E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43814B8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523C432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CE819D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1F34003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28F8C69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920" w:type="dxa"/>
            <w:shd w:val="clear" w:color="auto" w:fill="FFFFFF" w:themeFill="background1"/>
            <w:vAlign w:val="bottom"/>
          </w:tcPr>
          <w:p w14:paraId="6AE7B126"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16E5704F" w14:textId="77777777" w:rsidTr="006F098F">
        <w:trPr>
          <w:trHeight w:val="680"/>
        </w:trPr>
        <w:tc>
          <w:tcPr>
            <w:tcW w:w="993" w:type="dxa"/>
            <w:shd w:val="clear" w:color="auto" w:fill="FFFFFF" w:themeFill="background1"/>
            <w:hideMark/>
          </w:tcPr>
          <w:p w14:paraId="409926FA"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Bowersox 2021</w:t>
            </w:r>
          </w:p>
        </w:tc>
        <w:tc>
          <w:tcPr>
            <w:tcW w:w="693" w:type="dxa"/>
            <w:shd w:val="clear" w:color="auto" w:fill="FFFFFF" w:themeFill="background1"/>
            <w:noWrap/>
            <w:vAlign w:val="bottom"/>
            <w:hideMark/>
          </w:tcPr>
          <w:p w14:paraId="4E792B0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97455B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F09A48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 xml:space="preserve">Yes </w:t>
            </w:r>
          </w:p>
        </w:tc>
        <w:tc>
          <w:tcPr>
            <w:tcW w:w="693" w:type="dxa"/>
            <w:shd w:val="clear" w:color="auto" w:fill="FFFFFF" w:themeFill="background1"/>
            <w:noWrap/>
            <w:vAlign w:val="bottom"/>
            <w:hideMark/>
          </w:tcPr>
          <w:p w14:paraId="4FF98E5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3D7258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FC8930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CBD303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0F04C9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4DB6C15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719" w:type="dxa"/>
            <w:shd w:val="clear" w:color="auto" w:fill="FFFFFF" w:themeFill="background1"/>
            <w:noWrap/>
            <w:vAlign w:val="bottom"/>
            <w:hideMark/>
          </w:tcPr>
          <w:p w14:paraId="77246FA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693" w:type="dxa"/>
            <w:shd w:val="clear" w:color="auto" w:fill="FFFFFF" w:themeFill="background1"/>
            <w:noWrap/>
            <w:vAlign w:val="bottom"/>
            <w:hideMark/>
          </w:tcPr>
          <w:p w14:paraId="4BDBA72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44A8E64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1E96FA7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2113D52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vAlign w:val="bottom"/>
            <w:hideMark/>
          </w:tcPr>
          <w:p w14:paraId="10E4901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B79475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66B2547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625ED86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920" w:type="dxa"/>
            <w:shd w:val="clear" w:color="auto" w:fill="FFFFFF" w:themeFill="background1"/>
            <w:vAlign w:val="bottom"/>
          </w:tcPr>
          <w:p w14:paraId="6BA0E7B1"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6A797F5E" w14:textId="77777777" w:rsidTr="006F098F">
        <w:trPr>
          <w:trHeight w:val="340"/>
        </w:trPr>
        <w:tc>
          <w:tcPr>
            <w:tcW w:w="993" w:type="dxa"/>
            <w:shd w:val="clear" w:color="auto" w:fill="FFFFFF" w:themeFill="background1"/>
            <w:hideMark/>
          </w:tcPr>
          <w:p w14:paraId="7B1235AD"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Burke 2019</w:t>
            </w:r>
          </w:p>
        </w:tc>
        <w:tc>
          <w:tcPr>
            <w:tcW w:w="693" w:type="dxa"/>
            <w:shd w:val="clear" w:color="auto" w:fill="FFFFFF" w:themeFill="background1"/>
            <w:noWrap/>
            <w:vAlign w:val="bottom"/>
            <w:hideMark/>
          </w:tcPr>
          <w:p w14:paraId="04A229C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C29A1E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4357A0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298421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62BCEA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9A4EC1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702D48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29FF72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76" w:type="dxa"/>
            <w:shd w:val="clear" w:color="auto" w:fill="FFFFFF" w:themeFill="background1"/>
            <w:noWrap/>
            <w:vAlign w:val="bottom"/>
            <w:hideMark/>
          </w:tcPr>
          <w:p w14:paraId="6DD9E1F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719" w:type="dxa"/>
            <w:shd w:val="clear" w:color="auto" w:fill="FFFFFF" w:themeFill="background1"/>
            <w:noWrap/>
            <w:vAlign w:val="bottom"/>
            <w:hideMark/>
          </w:tcPr>
          <w:p w14:paraId="5ABECD8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64DF4CD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6593D90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73F9C43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19" w:type="dxa"/>
            <w:shd w:val="clear" w:color="auto" w:fill="FFFFFF" w:themeFill="background1"/>
            <w:noWrap/>
            <w:vAlign w:val="bottom"/>
            <w:hideMark/>
          </w:tcPr>
          <w:p w14:paraId="4FE9A10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17" w:type="dxa"/>
            <w:shd w:val="clear" w:color="auto" w:fill="FFFFFF" w:themeFill="background1"/>
            <w:noWrap/>
            <w:vAlign w:val="bottom"/>
            <w:hideMark/>
          </w:tcPr>
          <w:p w14:paraId="50D2D5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3656C7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24FDFD4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3EE93DB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920" w:type="dxa"/>
            <w:shd w:val="clear" w:color="auto" w:fill="FFFFFF" w:themeFill="background1"/>
            <w:vAlign w:val="bottom"/>
          </w:tcPr>
          <w:p w14:paraId="14F0870B"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611C0AE" w14:textId="77777777" w:rsidTr="006F098F">
        <w:trPr>
          <w:trHeight w:val="340"/>
        </w:trPr>
        <w:tc>
          <w:tcPr>
            <w:tcW w:w="993" w:type="dxa"/>
            <w:shd w:val="clear" w:color="auto" w:fill="FFFFFF" w:themeFill="background1"/>
            <w:hideMark/>
          </w:tcPr>
          <w:p w14:paraId="52183933"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Chien 2019</w:t>
            </w:r>
          </w:p>
        </w:tc>
        <w:tc>
          <w:tcPr>
            <w:tcW w:w="693" w:type="dxa"/>
            <w:shd w:val="clear" w:color="auto" w:fill="FFFFFF" w:themeFill="background1"/>
            <w:noWrap/>
            <w:vAlign w:val="bottom"/>
            <w:hideMark/>
          </w:tcPr>
          <w:p w14:paraId="065743A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CCA32C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40A09F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02CA87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C469F8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C6241B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0804E0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253DDA6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76" w:type="dxa"/>
            <w:shd w:val="clear" w:color="auto" w:fill="FFFFFF" w:themeFill="background1"/>
            <w:noWrap/>
            <w:vAlign w:val="bottom"/>
            <w:hideMark/>
          </w:tcPr>
          <w:p w14:paraId="50EF766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0D9F46D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326D304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64" w:type="dxa"/>
            <w:shd w:val="clear" w:color="auto" w:fill="FFFFFF" w:themeFill="background1"/>
            <w:noWrap/>
            <w:vAlign w:val="bottom"/>
            <w:hideMark/>
          </w:tcPr>
          <w:p w14:paraId="21E2A21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0E6FFA1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w:t>
            </w:r>
          </w:p>
        </w:tc>
        <w:tc>
          <w:tcPr>
            <w:tcW w:w="519" w:type="dxa"/>
            <w:shd w:val="clear" w:color="auto" w:fill="FFFFFF" w:themeFill="background1"/>
            <w:noWrap/>
            <w:vAlign w:val="bottom"/>
            <w:hideMark/>
          </w:tcPr>
          <w:p w14:paraId="78DAC3C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17" w:type="dxa"/>
            <w:shd w:val="clear" w:color="auto" w:fill="FFFFFF" w:themeFill="background1"/>
            <w:noWrap/>
            <w:vAlign w:val="bottom"/>
            <w:hideMark/>
          </w:tcPr>
          <w:p w14:paraId="7B95D80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E8D4E7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4E0942C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545330D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1686A26C"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High</w:t>
            </w:r>
          </w:p>
        </w:tc>
      </w:tr>
      <w:tr w:rsidR="00D50B90" w:rsidRPr="0063661E" w14:paraId="526DD223" w14:textId="77777777" w:rsidTr="006F098F">
        <w:trPr>
          <w:trHeight w:val="680"/>
        </w:trPr>
        <w:tc>
          <w:tcPr>
            <w:tcW w:w="993" w:type="dxa"/>
            <w:shd w:val="clear" w:color="auto" w:fill="FFFFFF" w:themeFill="background1"/>
            <w:hideMark/>
          </w:tcPr>
          <w:p w14:paraId="3219BCF0"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Chinman 2014</w:t>
            </w:r>
          </w:p>
        </w:tc>
        <w:tc>
          <w:tcPr>
            <w:tcW w:w="693" w:type="dxa"/>
            <w:shd w:val="clear" w:color="auto" w:fill="FFFFFF" w:themeFill="background1"/>
            <w:noWrap/>
            <w:vAlign w:val="bottom"/>
            <w:hideMark/>
          </w:tcPr>
          <w:p w14:paraId="207201F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0C2B5E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8C92FD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93D2B8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ABC1E3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DDF9F4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6ED963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3A9BE9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22024AB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719" w:type="dxa"/>
            <w:shd w:val="clear" w:color="auto" w:fill="FFFFFF" w:themeFill="background1"/>
            <w:noWrap/>
            <w:vAlign w:val="bottom"/>
            <w:hideMark/>
          </w:tcPr>
          <w:p w14:paraId="4CF8A1A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95F2BD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532271B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6B7218D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132F6D9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1D8ADA3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2E1826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5055C71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05C3DDC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461FF103"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750CE26F" w14:textId="77777777" w:rsidTr="006F098F">
        <w:trPr>
          <w:trHeight w:val="680"/>
        </w:trPr>
        <w:tc>
          <w:tcPr>
            <w:tcW w:w="993" w:type="dxa"/>
            <w:shd w:val="clear" w:color="auto" w:fill="FFFFFF" w:themeFill="background1"/>
            <w:hideMark/>
          </w:tcPr>
          <w:p w14:paraId="5A235E95"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du Plessis 2019</w:t>
            </w:r>
          </w:p>
        </w:tc>
        <w:tc>
          <w:tcPr>
            <w:tcW w:w="693" w:type="dxa"/>
            <w:shd w:val="clear" w:color="auto" w:fill="FFFFFF" w:themeFill="background1"/>
            <w:noWrap/>
            <w:vAlign w:val="bottom"/>
            <w:hideMark/>
          </w:tcPr>
          <w:p w14:paraId="19F05A1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4BDD82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21A7DA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D52501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9D6A09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9DAFFB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191FBC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87506B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1C906DC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NRSI</w:t>
            </w:r>
          </w:p>
        </w:tc>
        <w:tc>
          <w:tcPr>
            <w:tcW w:w="719" w:type="dxa"/>
            <w:shd w:val="clear" w:color="auto" w:fill="FFFFFF" w:themeFill="background1"/>
            <w:noWrap/>
            <w:vAlign w:val="bottom"/>
            <w:hideMark/>
          </w:tcPr>
          <w:p w14:paraId="6BCF7C6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1E4357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7AE4CD8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36AEB5E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678609F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1C38D31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B0635E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484F9D8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315A915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7A85AB63"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B5A7107" w14:textId="77777777" w:rsidTr="006F098F">
        <w:trPr>
          <w:trHeight w:val="340"/>
        </w:trPr>
        <w:tc>
          <w:tcPr>
            <w:tcW w:w="993" w:type="dxa"/>
            <w:shd w:val="clear" w:color="auto" w:fill="FFFFFF" w:themeFill="background1"/>
            <w:hideMark/>
          </w:tcPr>
          <w:p w14:paraId="0A57A4B4"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Fang 2021</w:t>
            </w:r>
          </w:p>
        </w:tc>
        <w:tc>
          <w:tcPr>
            <w:tcW w:w="693" w:type="dxa"/>
            <w:shd w:val="clear" w:color="auto" w:fill="FFFFFF" w:themeFill="background1"/>
            <w:noWrap/>
            <w:vAlign w:val="bottom"/>
            <w:hideMark/>
          </w:tcPr>
          <w:p w14:paraId="5F5641E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B2B948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1ED2BA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2B052C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61645D1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254B33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66C401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1E3768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76" w:type="dxa"/>
            <w:shd w:val="clear" w:color="auto" w:fill="FFFFFF" w:themeFill="background1"/>
            <w:noWrap/>
            <w:vAlign w:val="bottom"/>
            <w:hideMark/>
          </w:tcPr>
          <w:p w14:paraId="6E47713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45CEFFB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31357DF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6C2EBFE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5883EF5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519" w:type="dxa"/>
            <w:shd w:val="clear" w:color="auto" w:fill="FFFFFF" w:themeFill="background1"/>
            <w:noWrap/>
            <w:vAlign w:val="bottom"/>
            <w:hideMark/>
          </w:tcPr>
          <w:p w14:paraId="58816C9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17" w:type="dxa"/>
            <w:shd w:val="clear" w:color="auto" w:fill="FFFFFF" w:themeFill="background1"/>
            <w:noWrap/>
            <w:vAlign w:val="bottom"/>
            <w:hideMark/>
          </w:tcPr>
          <w:p w14:paraId="782EC49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5391E3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6B47F3F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42677DC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17524CD6"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132CBEBB" w14:textId="77777777" w:rsidTr="006F098F">
        <w:trPr>
          <w:trHeight w:val="680"/>
        </w:trPr>
        <w:tc>
          <w:tcPr>
            <w:tcW w:w="993" w:type="dxa"/>
            <w:shd w:val="clear" w:color="auto" w:fill="FFFFFF" w:themeFill="background1"/>
            <w:hideMark/>
          </w:tcPr>
          <w:p w14:paraId="67AEF7BA"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lastRenderedPageBreak/>
              <w:t>Fortuna 2020</w:t>
            </w:r>
          </w:p>
        </w:tc>
        <w:tc>
          <w:tcPr>
            <w:tcW w:w="693" w:type="dxa"/>
            <w:shd w:val="clear" w:color="auto" w:fill="FFFFFF" w:themeFill="background1"/>
            <w:noWrap/>
            <w:vAlign w:val="bottom"/>
            <w:hideMark/>
          </w:tcPr>
          <w:p w14:paraId="3E6280C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3F2FC7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7BCCB84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7C63B1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AD6676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E48D5B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B3BD9B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21D4F6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297CD6A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719" w:type="dxa"/>
            <w:shd w:val="clear" w:color="auto" w:fill="FFFFFF" w:themeFill="background1"/>
            <w:noWrap/>
            <w:vAlign w:val="bottom"/>
            <w:hideMark/>
          </w:tcPr>
          <w:p w14:paraId="354468A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C7015F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1307F7F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33C0273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6DACCE6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19764CF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A7243A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3C9ABE9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178EFEB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63CEE4CF"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14188422" w14:textId="77777777" w:rsidTr="006F098F">
        <w:trPr>
          <w:trHeight w:val="340"/>
        </w:trPr>
        <w:tc>
          <w:tcPr>
            <w:tcW w:w="993" w:type="dxa"/>
            <w:shd w:val="clear" w:color="auto" w:fill="FFFFFF" w:themeFill="background1"/>
            <w:hideMark/>
          </w:tcPr>
          <w:p w14:paraId="369DC421"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Fuhr 2014</w:t>
            </w:r>
          </w:p>
        </w:tc>
        <w:tc>
          <w:tcPr>
            <w:tcW w:w="693" w:type="dxa"/>
            <w:shd w:val="clear" w:color="auto" w:fill="FFFFFF" w:themeFill="background1"/>
            <w:noWrap/>
            <w:vAlign w:val="bottom"/>
            <w:hideMark/>
          </w:tcPr>
          <w:p w14:paraId="5D7A08A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DAB6A6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241EBD6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A55D2A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597FBC5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468533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14DD62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21E4AB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7F2574E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5B026AC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06C7B7B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36DF329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2BA44ED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519" w:type="dxa"/>
            <w:shd w:val="clear" w:color="auto" w:fill="FFFFFF" w:themeFill="background1"/>
            <w:noWrap/>
            <w:vAlign w:val="bottom"/>
            <w:hideMark/>
          </w:tcPr>
          <w:p w14:paraId="5970E68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17" w:type="dxa"/>
            <w:shd w:val="clear" w:color="auto" w:fill="FFFFFF" w:themeFill="background1"/>
            <w:noWrap/>
            <w:vAlign w:val="bottom"/>
            <w:hideMark/>
          </w:tcPr>
          <w:p w14:paraId="5B493FE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4267AB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733E452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36EFA30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224D8C9F"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Low</w:t>
            </w:r>
          </w:p>
        </w:tc>
      </w:tr>
      <w:tr w:rsidR="00D50B90" w:rsidRPr="0063661E" w14:paraId="0F1E5FC2" w14:textId="77777777" w:rsidTr="006F098F">
        <w:trPr>
          <w:trHeight w:val="340"/>
        </w:trPr>
        <w:tc>
          <w:tcPr>
            <w:tcW w:w="993" w:type="dxa"/>
            <w:shd w:val="clear" w:color="auto" w:fill="FFFFFF" w:themeFill="background1"/>
            <w:hideMark/>
          </w:tcPr>
          <w:p w14:paraId="0B91D410"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Gaiser 2021</w:t>
            </w:r>
          </w:p>
        </w:tc>
        <w:tc>
          <w:tcPr>
            <w:tcW w:w="693" w:type="dxa"/>
            <w:shd w:val="clear" w:color="auto" w:fill="FFFFFF" w:themeFill="background1"/>
            <w:noWrap/>
            <w:vAlign w:val="bottom"/>
            <w:hideMark/>
          </w:tcPr>
          <w:p w14:paraId="748116C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7535CC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41C318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8A63C4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C63370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543BDA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2D0420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A82F35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0CBF46A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719" w:type="dxa"/>
            <w:shd w:val="clear" w:color="auto" w:fill="FFFFFF" w:themeFill="background1"/>
            <w:noWrap/>
            <w:vAlign w:val="bottom"/>
            <w:hideMark/>
          </w:tcPr>
          <w:p w14:paraId="21061E8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2CEF5A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58B370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76FFD25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4F365FA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74014FA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15AAC4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3E8F6F7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1FB3FC1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56DA488E"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2496F215" w14:textId="77777777" w:rsidTr="006F098F">
        <w:trPr>
          <w:trHeight w:val="680"/>
        </w:trPr>
        <w:tc>
          <w:tcPr>
            <w:tcW w:w="993" w:type="dxa"/>
            <w:shd w:val="clear" w:color="auto" w:fill="FFFFFF" w:themeFill="background1"/>
            <w:hideMark/>
          </w:tcPr>
          <w:p w14:paraId="1B4C45BC"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Huang 2020</w:t>
            </w:r>
          </w:p>
        </w:tc>
        <w:tc>
          <w:tcPr>
            <w:tcW w:w="693" w:type="dxa"/>
            <w:shd w:val="clear" w:color="auto" w:fill="FFFFFF" w:themeFill="background1"/>
            <w:noWrap/>
            <w:vAlign w:val="bottom"/>
            <w:hideMark/>
          </w:tcPr>
          <w:p w14:paraId="581BEFD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2CE2F2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AF3CFA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671DD0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93971E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BD4218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416499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612569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76" w:type="dxa"/>
            <w:shd w:val="clear" w:color="auto" w:fill="FFFFFF" w:themeFill="background1"/>
            <w:noWrap/>
            <w:vAlign w:val="bottom"/>
            <w:hideMark/>
          </w:tcPr>
          <w:p w14:paraId="78918B5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029A8AC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7DCBB55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0AF970E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1E6E113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w:t>
            </w:r>
          </w:p>
        </w:tc>
        <w:tc>
          <w:tcPr>
            <w:tcW w:w="519" w:type="dxa"/>
            <w:shd w:val="clear" w:color="auto" w:fill="FFFFFF" w:themeFill="background1"/>
            <w:noWrap/>
            <w:vAlign w:val="bottom"/>
            <w:hideMark/>
          </w:tcPr>
          <w:p w14:paraId="7F97FC2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17" w:type="dxa"/>
            <w:shd w:val="clear" w:color="auto" w:fill="FFFFFF" w:themeFill="background1"/>
            <w:noWrap/>
            <w:vAlign w:val="bottom"/>
            <w:hideMark/>
          </w:tcPr>
          <w:p w14:paraId="04B1E18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724CA4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197123B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247505F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3872BBAF"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96A1E41" w14:textId="77777777" w:rsidTr="006F098F">
        <w:trPr>
          <w:trHeight w:val="680"/>
        </w:trPr>
        <w:tc>
          <w:tcPr>
            <w:tcW w:w="993" w:type="dxa"/>
            <w:shd w:val="clear" w:color="auto" w:fill="FFFFFF" w:themeFill="background1"/>
            <w:hideMark/>
          </w:tcPr>
          <w:p w14:paraId="4DD1CA5F"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Ibrahim 2020</w:t>
            </w:r>
          </w:p>
        </w:tc>
        <w:tc>
          <w:tcPr>
            <w:tcW w:w="693" w:type="dxa"/>
            <w:shd w:val="clear" w:color="auto" w:fill="FFFFFF" w:themeFill="background1"/>
            <w:noWrap/>
            <w:vAlign w:val="bottom"/>
            <w:hideMark/>
          </w:tcPr>
          <w:p w14:paraId="044D87F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D64CB78"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EDE86C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9E60F8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59EEC2E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7B8D4D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8CB092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02B52C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09141AF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635BAB8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ECF670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05B0585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593A423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2B0C44A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10B2856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BB36B06" w14:textId="77777777" w:rsidR="00D50B90" w:rsidRPr="0063661E" w:rsidRDefault="00D50B90" w:rsidP="006F098F">
            <w:pPr>
              <w:rPr>
                <w:rFonts w:eastAsia="Times New Roman" w:cstheme="minorHAnsi"/>
                <w:b/>
                <w:bCs/>
                <w:color w:val="000000"/>
                <w:sz w:val="20"/>
                <w:szCs w:val="20"/>
                <w:lang w:eastAsia="en-GB"/>
              </w:rPr>
            </w:pPr>
            <w:r w:rsidRPr="0063661E">
              <w:rPr>
                <w:rFonts w:eastAsia="Times New Roman" w:cstheme="minorHAnsi"/>
                <w:b/>
                <w:bCs/>
                <w:color w:val="000000" w:themeColor="text1"/>
                <w:sz w:val="20"/>
                <w:szCs w:val="20"/>
                <w:lang w:eastAsia="en-GB"/>
              </w:rPr>
              <w:t>No</w:t>
            </w:r>
          </w:p>
        </w:tc>
        <w:tc>
          <w:tcPr>
            <w:tcW w:w="585" w:type="dxa"/>
            <w:shd w:val="clear" w:color="auto" w:fill="FFFFFF" w:themeFill="background1"/>
            <w:noWrap/>
            <w:vAlign w:val="bottom"/>
            <w:hideMark/>
          </w:tcPr>
          <w:p w14:paraId="1D1D930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129E692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6235EA4B"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5B56971" w14:textId="77777777" w:rsidTr="006F098F">
        <w:trPr>
          <w:trHeight w:val="340"/>
        </w:trPr>
        <w:tc>
          <w:tcPr>
            <w:tcW w:w="993" w:type="dxa"/>
            <w:shd w:val="clear" w:color="auto" w:fill="FFFFFF" w:themeFill="background1"/>
            <w:hideMark/>
          </w:tcPr>
          <w:p w14:paraId="071789BF"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Jones 2013</w:t>
            </w:r>
          </w:p>
        </w:tc>
        <w:tc>
          <w:tcPr>
            <w:tcW w:w="693" w:type="dxa"/>
            <w:shd w:val="clear" w:color="auto" w:fill="FFFFFF" w:themeFill="background1"/>
            <w:noWrap/>
            <w:vAlign w:val="bottom"/>
            <w:hideMark/>
          </w:tcPr>
          <w:p w14:paraId="2D0C079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18C870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724B01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5855EE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693" w:type="dxa"/>
            <w:shd w:val="clear" w:color="auto" w:fill="FFFFFF" w:themeFill="background1"/>
            <w:noWrap/>
            <w:vAlign w:val="bottom"/>
            <w:hideMark/>
          </w:tcPr>
          <w:p w14:paraId="4897260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99BA1E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129F0B5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A81C13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5EDE744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Includes only NRSI</w:t>
            </w:r>
          </w:p>
        </w:tc>
        <w:tc>
          <w:tcPr>
            <w:tcW w:w="719" w:type="dxa"/>
            <w:shd w:val="clear" w:color="auto" w:fill="FFFFFF" w:themeFill="background1"/>
            <w:noWrap/>
            <w:vAlign w:val="bottom"/>
            <w:hideMark/>
          </w:tcPr>
          <w:p w14:paraId="171FE093" w14:textId="77777777" w:rsidR="00D50B90" w:rsidRPr="0063661E" w:rsidRDefault="00D50B90" w:rsidP="006F098F">
            <w:pPr>
              <w:spacing w:after="0"/>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CF728E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70E8833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928" w:type="dxa"/>
            <w:shd w:val="clear" w:color="auto" w:fill="FFFFFF" w:themeFill="background1"/>
            <w:noWrap/>
            <w:vAlign w:val="bottom"/>
            <w:hideMark/>
          </w:tcPr>
          <w:p w14:paraId="22FF1E1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30321FE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617" w:type="dxa"/>
            <w:shd w:val="clear" w:color="auto" w:fill="FFFFFF" w:themeFill="background1"/>
            <w:noWrap/>
            <w:vAlign w:val="bottom"/>
            <w:hideMark/>
          </w:tcPr>
          <w:p w14:paraId="0DFF1965"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0E7DF2D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585" w:type="dxa"/>
            <w:shd w:val="clear" w:color="auto" w:fill="FFFFFF" w:themeFill="background1"/>
            <w:noWrap/>
            <w:vAlign w:val="bottom"/>
            <w:hideMark/>
          </w:tcPr>
          <w:p w14:paraId="10D8D51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73" w:type="dxa"/>
            <w:shd w:val="clear" w:color="auto" w:fill="FFFFFF" w:themeFill="background1"/>
            <w:noWrap/>
            <w:vAlign w:val="bottom"/>
            <w:hideMark/>
          </w:tcPr>
          <w:p w14:paraId="6974217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920" w:type="dxa"/>
            <w:shd w:val="clear" w:color="auto" w:fill="FFFFFF" w:themeFill="background1"/>
            <w:vAlign w:val="bottom"/>
          </w:tcPr>
          <w:p w14:paraId="2735602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r w:rsidR="00D50B90" w:rsidRPr="0063661E" w14:paraId="266F746D" w14:textId="77777777" w:rsidTr="006F098F">
        <w:trPr>
          <w:trHeight w:val="340"/>
        </w:trPr>
        <w:tc>
          <w:tcPr>
            <w:tcW w:w="993" w:type="dxa"/>
            <w:shd w:val="clear" w:color="auto" w:fill="FFFFFF" w:themeFill="background1"/>
            <w:hideMark/>
          </w:tcPr>
          <w:p w14:paraId="5B9AE845"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Lewis 2021</w:t>
            </w:r>
          </w:p>
        </w:tc>
        <w:tc>
          <w:tcPr>
            <w:tcW w:w="693" w:type="dxa"/>
            <w:shd w:val="clear" w:color="auto" w:fill="FFFFFF" w:themeFill="background1"/>
            <w:noWrap/>
            <w:vAlign w:val="bottom"/>
            <w:hideMark/>
          </w:tcPr>
          <w:p w14:paraId="60CD7F3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695A31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59E81D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5CE8292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693" w:type="dxa"/>
            <w:shd w:val="clear" w:color="auto" w:fill="FFFFFF" w:themeFill="background1"/>
            <w:noWrap/>
            <w:vAlign w:val="bottom"/>
            <w:hideMark/>
          </w:tcPr>
          <w:p w14:paraId="5180071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79D37E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257763E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703F6DF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4C6AF55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719" w:type="dxa"/>
            <w:shd w:val="clear" w:color="auto" w:fill="FFFFFF" w:themeFill="background1"/>
            <w:noWrap/>
            <w:vAlign w:val="bottom"/>
            <w:hideMark/>
          </w:tcPr>
          <w:p w14:paraId="3E5335F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194A2E62"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4DE21D6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928" w:type="dxa"/>
            <w:shd w:val="clear" w:color="auto" w:fill="FFFFFF" w:themeFill="background1"/>
            <w:noWrap/>
            <w:vAlign w:val="bottom"/>
            <w:hideMark/>
          </w:tcPr>
          <w:p w14:paraId="768F9E6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7EBDFF3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617" w:type="dxa"/>
            <w:shd w:val="clear" w:color="auto" w:fill="FFFFFF" w:themeFill="background1"/>
            <w:noWrap/>
            <w:vAlign w:val="bottom"/>
            <w:hideMark/>
          </w:tcPr>
          <w:p w14:paraId="59F584D3"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3AF57F6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585" w:type="dxa"/>
            <w:shd w:val="clear" w:color="auto" w:fill="FFFFFF" w:themeFill="background1"/>
            <w:noWrap/>
            <w:vAlign w:val="bottom"/>
            <w:hideMark/>
          </w:tcPr>
          <w:p w14:paraId="77244ED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73" w:type="dxa"/>
            <w:shd w:val="clear" w:color="auto" w:fill="FFFFFF" w:themeFill="background1"/>
            <w:noWrap/>
            <w:vAlign w:val="bottom"/>
            <w:hideMark/>
          </w:tcPr>
          <w:p w14:paraId="46F1FE4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920" w:type="dxa"/>
            <w:shd w:val="clear" w:color="auto" w:fill="FFFFFF" w:themeFill="background1"/>
            <w:vAlign w:val="bottom"/>
          </w:tcPr>
          <w:p w14:paraId="4CB3BD3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r w:rsidR="00D50B90" w:rsidRPr="0063661E" w14:paraId="1AB6F82E" w14:textId="77777777" w:rsidTr="006F098F">
        <w:trPr>
          <w:trHeight w:val="680"/>
        </w:trPr>
        <w:tc>
          <w:tcPr>
            <w:tcW w:w="993" w:type="dxa"/>
            <w:shd w:val="clear" w:color="auto" w:fill="FFFFFF" w:themeFill="background1"/>
            <w:hideMark/>
          </w:tcPr>
          <w:p w14:paraId="1CD233F8"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Lloyd-Evans 2014</w:t>
            </w:r>
          </w:p>
        </w:tc>
        <w:tc>
          <w:tcPr>
            <w:tcW w:w="693" w:type="dxa"/>
            <w:shd w:val="clear" w:color="auto" w:fill="FFFFFF" w:themeFill="background1"/>
            <w:noWrap/>
            <w:vAlign w:val="bottom"/>
            <w:hideMark/>
          </w:tcPr>
          <w:p w14:paraId="472077A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439C05B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394C7A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DBB262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FB3AEF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B4CED5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138E1E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E3EBAC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76" w:type="dxa"/>
            <w:shd w:val="clear" w:color="auto" w:fill="FFFFFF" w:themeFill="background1"/>
            <w:noWrap/>
            <w:vAlign w:val="bottom"/>
            <w:hideMark/>
          </w:tcPr>
          <w:p w14:paraId="67901AB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1E5CCD3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6938C94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428ED25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7C28C8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w:t>
            </w:r>
          </w:p>
        </w:tc>
        <w:tc>
          <w:tcPr>
            <w:tcW w:w="519" w:type="dxa"/>
            <w:shd w:val="clear" w:color="auto" w:fill="FFFFFF" w:themeFill="background1"/>
            <w:noWrap/>
            <w:vAlign w:val="bottom"/>
            <w:hideMark/>
          </w:tcPr>
          <w:p w14:paraId="43B0D3B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17" w:type="dxa"/>
            <w:shd w:val="clear" w:color="auto" w:fill="FFFFFF" w:themeFill="background1"/>
            <w:noWrap/>
            <w:vAlign w:val="bottom"/>
            <w:hideMark/>
          </w:tcPr>
          <w:p w14:paraId="71B7B09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EFE237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66A25B5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7D965E9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0CB87040"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Low</w:t>
            </w:r>
          </w:p>
        </w:tc>
      </w:tr>
      <w:tr w:rsidR="00D50B90" w:rsidRPr="0063661E" w14:paraId="4E40F3AF" w14:textId="77777777" w:rsidTr="006F098F">
        <w:trPr>
          <w:trHeight w:val="340"/>
        </w:trPr>
        <w:tc>
          <w:tcPr>
            <w:tcW w:w="993" w:type="dxa"/>
            <w:shd w:val="clear" w:color="auto" w:fill="FFFFFF" w:themeFill="background1"/>
            <w:hideMark/>
          </w:tcPr>
          <w:p w14:paraId="785BC7A3"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Lyons 2021</w:t>
            </w:r>
          </w:p>
        </w:tc>
        <w:tc>
          <w:tcPr>
            <w:tcW w:w="693" w:type="dxa"/>
            <w:shd w:val="clear" w:color="auto" w:fill="FFFFFF" w:themeFill="background1"/>
            <w:noWrap/>
            <w:vAlign w:val="bottom"/>
            <w:hideMark/>
          </w:tcPr>
          <w:p w14:paraId="7406AAA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ECCCA6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17E1BF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E03122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6DBD94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B2A54E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208D86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863764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6ABD9A3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06D15B8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28B17BC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3BE62F1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928" w:type="dxa"/>
            <w:shd w:val="clear" w:color="auto" w:fill="FFFFFF" w:themeFill="background1"/>
            <w:noWrap/>
            <w:vAlign w:val="bottom"/>
            <w:hideMark/>
          </w:tcPr>
          <w:p w14:paraId="08A8C51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519" w:type="dxa"/>
            <w:shd w:val="clear" w:color="auto" w:fill="FFFFFF" w:themeFill="background1"/>
            <w:noWrap/>
            <w:vAlign w:val="bottom"/>
            <w:hideMark/>
          </w:tcPr>
          <w:p w14:paraId="4D9CFCD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17" w:type="dxa"/>
            <w:shd w:val="clear" w:color="auto" w:fill="FFFFFF" w:themeFill="background1"/>
            <w:noWrap/>
            <w:vAlign w:val="bottom"/>
            <w:hideMark/>
          </w:tcPr>
          <w:p w14:paraId="1A9D5C0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1E0B67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44C59E7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73" w:type="dxa"/>
            <w:shd w:val="clear" w:color="auto" w:fill="FFFFFF" w:themeFill="background1"/>
            <w:noWrap/>
            <w:vAlign w:val="bottom"/>
            <w:hideMark/>
          </w:tcPr>
          <w:p w14:paraId="6C5E33B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74F3F668"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CB5975D" w14:textId="77777777" w:rsidTr="006F098F">
        <w:trPr>
          <w:trHeight w:val="680"/>
        </w:trPr>
        <w:tc>
          <w:tcPr>
            <w:tcW w:w="993" w:type="dxa"/>
            <w:shd w:val="clear" w:color="auto" w:fill="FFFFFF" w:themeFill="background1"/>
            <w:hideMark/>
          </w:tcPr>
          <w:p w14:paraId="2CD15CD0"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Miyamoto 2012</w:t>
            </w:r>
          </w:p>
        </w:tc>
        <w:tc>
          <w:tcPr>
            <w:tcW w:w="693" w:type="dxa"/>
            <w:shd w:val="clear" w:color="auto" w:fill="FFFFFF" w:themeFill="background1"/>
            <w:noWrap/>
            <w:vAlign w:val="bottom"/>
            <w:hideMark/>
          </w:tcPr>
          <w:p w14:paraId="76E2620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5D8089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BCED63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8FD90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2AD480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CB151B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999C32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AE0CD5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7D326D7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719" w:type="dxa"/>
            <w:shd w:val="clear" w:color="auto" w:fill="FFFFFF" w:themeFill="background1"/>
            <w:noWrap/>
            <w:vAlign w:val="bottom"/>
            <w:hideMark/>
          </w:tcPr>
          <w:p w14:paraId="129DD5B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C1D31A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170617B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5FC9086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3E54E68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5A1BE9C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BE5893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2FCD9C6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7DF5254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920" w:type="dxa"/>
            <w:shd w:val="clear" w:color="auto" w:fill="FFFFFF" w:themeFill="background1"/>
            <w:vAlign w:val="bottom"/>
          </w:tcPr>
          <w:p w14:paraId="40A31DA8"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57C0E4A1" w14:textId="77777777" w:rsidTr="006F098F">
        <w:trPr>
          <w:trHeight w:val="680"/>
        </w:trPr>
        <w:tc>
          <w:tcPr>
            <w:tcW w:w="993" w:type="dxa"/>
            <w:shd w:val="clear" w:color="auto" w:fill="FFFFFF" w:themeFill="background1"/>
            <w:hideMark/>
          </w:tcPr>
          <w:p w14:paraId="6D7CA2C0"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lastRenderedPageBreak/>
              <w:t>Mutschler 2021</w:t>
            </w:r>
          </w:p>
        </w:tc>
        <w:tc>
          <w:tcPr>
            <w:tcW w:w="693" w:type="dxa"/>
            <w:shd w:val="clear" w:color="auto" w:fill="FFFFFF" w:themeFill="background1"/>
            <w:noWrap/>
            <w:vAlign w:val="bottom"/>
            <w:hideMark/>
          </w:tcPr>
          <w:p w14:paraId="617C830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0BB975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7A87D8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5E476F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8B5B02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D32FB9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7EAB7A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2938B4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1153234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NRSI</w:t>
            </w:r>
          </w:p>
        </w:tc>
        <w:tc>
          <w:tcPr>
            <w:tcW w:w="719" w:type="dxa"/>
            <w:shd w:val="clear" w:color="auto" w:fill="FFFFFF" w:themeFill="background1"/>
            <w:noWrap/>
            <w:vAlign w:val="bottom"/>
            <w:hideMark/>
          </w:tcPr>
          <w:p w14:paraId="3D7DE1C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14BF1A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7982636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1A2BD75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1EF1AAC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383183A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E93DAE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6941D63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1DC2DC7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920" w:type="dxa"/>
            <w:shd w:val="clear" w:color="auto" w:fill="FFFFFF" w:themeFill="background1"/>
            <w:vAlign w:val="bottom"/>
          </w:tcPr>
          <w:p w14:paraId="5790595B"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5B843AC8" w14:textId="77777777" w:rsidTr="006F098F">
        <w:trPr>
          <w:trHeight w:val="340"/>
        </w:trPr>
        <w:tc>
          <w:tcPr>
            <w:tcW w:w="993" w:type="dxa"/>
            <w:shd w:val="clear" w:color="auto" w:fill="FFFFFF" w:themeFill="background1"/>
            <w:hideMark/>
          </w:tcPr>
          <w:p w14:paraId="1E0FD5E6"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Ong 2022</w:t>
            </w:r>
          </w:p>
        </w:tc>
        <w:tc>
          <w:tcPr>
            <w:tcW w:w="693" w:type="dxa"/>
            <w:shd w:val="clear" w:color="auto" w:fill="FFFFFF" w:themeFill="background1"/>
            <w:noWrap/>
            <w:vAlign w:val="bottom"/>
            <w:hideMark/>
          </w:tcPr>
          <w:p w14:paraId="608D912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20557C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20587B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934858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6EF40E5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3D63E2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D1A1F7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E365A9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263E59F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719" w:type="dxa"/>
            <w:shd w:val="clear" w:color="auto" w:fill="FFFFFF" w:themeFill="background1"/>
            <w:noWrap/>
            <w:vAlign w:val="bottom"/>
            <w:hideMark/>
          </w:tcPr>
          <w:p w14:paraId="410DAC3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693" w:type="dxa"/>
            <w:shd w:val="clear" w:color="auto" w:fill="FFFFFF" w:themeFill="background1"/>
            <w:noWrap/>
            <w:vAlign w:val="bottom"/>
            <w:hideMark/>
          </w:tcPr>
          <w:p w14:paraId="4494E49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1F12658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1FCE8CE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51FFE94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61A562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0D0C39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03EB3E4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72C046B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5566958E"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7DAF7C05" w14:textId="77777777" w:rsidTr="006F098F">
        <w:trPr>
          <w:trHeight w:val="340"/>
        </w:trPr>
        <w:tc>
          <w:tcPr>
            <w:tcW w:w="993" w:type="dxa"/>
            <w:shd w:val="clear" w:color="auto" w:fill="FFFFFF" w:themeFill="background1"/>
            <w:hideMark/>
          </w:tcPr>
          <w:p w14:paraId="7ACFEE75"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Peck 2022</w:t>
            </w:r>
          </w:p>
        </w:tc>
        <w:tc>
          <w:tcPr>
            <w:tcW w:w="693" w:type="dxa"/>
            <w:shd w:val="clear" w:color="auto" w:fill="FFFFFF" w:themeFill="background1"/>
            <w:noWrap/>
            <w:vAlign w:val="bottom"/>
            <w:hideMark/>
          </w:tcPr>
          <w:p w14:paraId="15FBFC9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F16BB1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61574E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033418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6964951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2B8085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924D6E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555724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0A0EBCB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719" w:type="dxa"/>
            <w:shd w:val="clear" w:color="auto" w:fill="FFFFFF" w:themeFill="background1"/>
            <w:noWrap/>
            <w:vAlign w:val="bottom"/>
            <w:hideMark/>
          </w:tcPr>
          <w:p w14:paraId="726B13B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10E0661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0BBA528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05FC154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32C811C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17" w:type="dxa"/>
            <w:shd w:val="clear" w:color="auto" w:fill="FFFFFF" w:themeFill="background1"/>
            <w:noWrap/>
            <w:vAlign w:val="bottom"/>
            <w:hideMark/>
          </w:tcPr>
          <w:p w14:paraId="405F4E8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355145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11FB4D3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70CEF6F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4EE68CAC"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26B9C0C" w14:textId="77777777" w:rsidTr="006F098F">
        <w:trPr>
          <w:trHeight w:val="680"/>
        </w:trPr>
        <w:tc>
          <w:tcPr>
            <w:tcW w:w="993" w:type="dxa"/>
            <w:shd w:val="clear" w:color="auto" w:fill="FFFFFF" w:themeFill="background1"/>
            <w:hideMark/>
          </w:tcPr>
          <w:p w14:paraId="5035CE57" w14:textId="77777777" w:rsidR="00D50B90" w:rsidRPr="0063661E" w:rsidRDefault="00D50B90" w:rsidP="0063661E">
            <w:pPr>
              <w:rPr>
                <w:rFonts w:eastAsia="Times New Roman" w:cstheme="minorHAnsi"/>
                <w:color w:val="000000"/>
                <w:sz w:val="20"/>
                <w:szCs w:val="20"/>
                <w:lang w:eastAsia="en-GB"/>
              </w:rPr>
            </w:pPr>
            <w:proofErr w:type="spellStart"/>
            <w:r w:rsidRPr="0063661E">
              <w:rPr>
                <w:rFonts w:eastAsia="Times New Roman" w:cstheme="minorHAnsi"/>
                <w:color w:val="000000" w:themeColor="text1"/>
                <w:sz w:val="20"/>
                <w:szCs w:val="20"/>
                <w:lang w:eastAsia="en-GB"/>
              </w:rPr>
              <w:t>Pellizzer</w:t>
            </w:r>
            <w:proofErr w:type="spellEnd"/>
            <w:r w:rsidRPr="0063661E">
              <w:rPr>
                <w:rFonts w:eastAsia="Times New Roman" w:cstheme="minorHAnsi"/>
                <w:color w:val="000000" w:themeColor="text1"/>
                <w:sz w:val="20"/>
                <w:szCs w:val="20"/>
                <w:lang w:eastAsia="en-GB"/>
              </w:rPr>
              <w:t xml:space="preserve"> 2022</w:t>
            </w:r>
          </w:p>
        </w:tc>
        <w:tc>
          <w:tcPr>
            <w:tcW w:w="693" w:type="dxa"/>
            <w:shd w:val="clear" w:color="auto" w:fill="FFFFFF" w:themeFill="background1"/>
            <w:noWrap/>
            <w:vAlign w:val="bottom"/>
            <w:hideMark/>
          </w:tcPr>
          <w:p w14:paraId="3B39C9A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2F9002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587A9C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08896A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3074A7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9C0CF5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4DEE5B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620792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36D4797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1044180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1F5AA9E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7435935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4662F4F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5D5D22D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590D796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4F7373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4B0E07C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744E46F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7A058FD3"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29F7C555" w14:textId="77777777" w:rsidTr="006F098F">
        <w:trPr>
          <w:trHeight w:val="340"/>
        </w:trPr>
        <w:tc>
          <w:tcPr>
            <w:tcW w:w="993" w:type="dxa"/>
            <w:shd w:val="clear" w:color="auto" w:fill="FFFFFF" w:themeFill="background1"/>
            <w:hideMark/>
          </w:tcPr>
          <w:p w14:paraId="354E3EB8"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Pitt 2013</w:t>
            </w:r>
          </w:p>
        </w:tc>
        <w:tc>
          <w:tcPr>
            <w:tcW w:w="693" w:type="dxa"/>
            <w:shd w:val="clear" w:color="auto" w:fill="FFFFFF" w:themeFill="background1"/>
            <w:noWrap/>
            <w:vAlign w:val="bottom"/>
            <w:hideMark/>
          </w:tcPr>
          <w:p w14:paraId="15C8E1D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68C325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5B7439E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4DD336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5098E8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AAE571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D4F089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C091B1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76" w:type="dxa"/>
            <w:shd w:val="clear" w:color="auto" w:fill="FFFFFF" w:themeFill="background1"/>
            <w:noWrap/>
            <w:vAlign w:val="bottom"/>
            <w:hideMark/>
          </w:tcPr>
          <w:p w14:paraId="5460140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04EDE50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3578212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64" w:type="dxa"/>
            <w:shd w:val="clear" w:color="auto" w:fill="FFFFFF" w:themeFill="background1"/>
            <w:noWrap/>
            <w:vAlign w:val="bottom"/>
            <w:hideMark/>
          </w:tcPr>
          <w:p w14:paraId="5C9B8B7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5642089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w:t>
            </w:r>
          </w:p>
        </w:tc>
        <w:tc>
          <w:tcPr>
            <w:tcW w:w="519" w:type="dxa"/>
            <w:shd w:val="clear" w:color="auto" w:fill="FFFFFF" w:themeFill="background1"/>
            <w:noWrap/>
            <w:vAlign w:val="bottom"/>
            <w:hideMark/>
          </w:tcPr>
          <w:p w14:paraId="3E50FAE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17" w:type="dxa"/>
            <w:shd w:val="clear" w:color="auto" w:fill="FFFFFF" w:themeFill="background1"/>
            <w:noWrap/>
            <w:vAlign w:val="bottom"/>
            <w:hideMark/>
          </w:tcPr>
          <w:p w14:paraId="43B531A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93F8C9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360084E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73" w:type="dxa"/>
            <w:shd w:val="clear" w:color="auto" w:fill="FFFFFF" w:themeFill="background1"/>
            <w:noWrap/>
            <w:vAlign w:val="bottom"/>
            <w:hideMark/>
          </w:tcPr>
          <w:p w14:paraId="4CF7267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408ADAC6"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Low</w:t>
            </w:r>
          </w:p>
        </w:tc>
      </w:tr>
      <w:tr w:rsidR="00D50B90" w:rsidRPr="0063661E" w14:paraId="0125ECEE" w14:textId="77777777" w:rsidTr="006F098F">
        <w:trPr>
          <w:trHeight w:val="340"/>
        </w:trPr>
        <w:tc>
          <w:tcPr>
            <w:tcW w:w="993" w:type="dxa"/>
            <w:shd w:val="clear" w:color="auto" w:fill="FFFFFF" w:themeFill="background1"/>
            <w:hideMark/>
          </w:tcPr>
          <w:p w14:paraId="215A1AD5"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Reif 2014</w:t>
            </w:r>
          </w:p>
        </w:tc>
        <w:tc>
          <w:tcPr>
            <w:tcW w:w="693" w:type="dxa"/>
            <w:shd w:val="clear" w:color="auto" w:fill="FFFFFF" w:themeFill="background1"/>
            <w:noWrap/>
            <w:vAlign w:val="bottom"/>
            <w:hideMark/>
          </w:tcPr>
          <w:p w14:paraId="18C425C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7E96F2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159DF5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FD9107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558E67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E8D4EA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E0F08B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1CE99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5DF397B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719" w:type="dxa"/>
            <w:shd w:val="clear" w:color="auto" w:fill="FFFFFF" w:themeFill="background1"/>
            <w:noWrap/>
            <w:vAlign w:val="bottom"/>
            <w:hideMark/>
          </w:tcPr>
          <w:p w14:paraId="6511703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90C165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0FC3338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4E9C5C9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5F980C0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671345B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69661BA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0D409D6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02E3654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68B19ECC"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586304B" w14:textId="77777777" w:rsidTr="006F098F">
        <w:trPr>
          <w:trHeight w:val="680"/>
        </w:trPr>
        <w:tc>
          <w:tcPr>
            <w:tcW w:w="993" w:type="dxa"/>
            <w:shd w:val="clear" w:color="auto" w:fill="FFFFFF" w:themeFill="background1"/>
            <w:hideMark/>
          </w:tcPr>
          <w:p w14:paraId="26FF1166" w14:textId="77777777" w:rsidR="00D50B90" w:rsidRPr="0063661E" w:rsidRDefault="00D50B90" w:rsidP="0063661E">
            <w:pPr>
              <w:rPr>
                <w:rFonts w:eastAsia="Times New Roman" w:cstheme="minorHAnsi"/>
                <w:color w:val="000000"/>
                <w:sz w:val="20"/>
                <w:szCs w:val="20"/>
                <w:lang w:eastAsia="en-GB"/>
              </w:rPr>
            </w:pPr>
            <w:proofErr w:type="spellStart"/>
            <w:r w:rsidRPr="0063661E">
              <w:rPr>
                <w:rFonts w:eastAsia="Times New Roman" w:cstheme="minorHAnsi"/>
                <w:color w:val="000000" w:themeColor="text1"/>
                <w:sz w:val="20"/>
                <w:szCs w:val="20"/>
                <w:lang w:eastAsia="en-GB"/>
              </w:rPr>
              <w:t>Schlichthorst</w:t>
            </w:r>
            <w:proofErr w:type="spellEnd"/>
            <w:r w:rsidRPr="0063661E">
              <w:rPr>
                <w:rFonts w:eastAsia="Times New Roman" w:cstheme="minorHAnsi"/>
                <w:color w:val="000000" w:themeColor="text1"/>
                <w:sz w:val="20"/>
                <w:szCs w:val="20"/>
                <w:lang w:eastAsia="en-GB"/>
              </w:rPr>
              <w:t xml:space="preserve"> 2020</w:t>
            </w:r>
          </w:p>
        </w:tc>
        <w:tc>
          <w:tcPr>
            <w:tcW w:w="693" w:type="dxa"/>
            <w:shd w:val="clear" w:color="auto" w:fill="FFFFFF" w:themeFill="background1"/>
            <w:noWrap/>
            <w:vAlign w:val="bottom"/>
            <w:hideMark/>
          </w:tcPr>
          <w:p w14:paraId="224B2C9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8FAFE4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FF9C25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BA0A1B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C6A140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C8FED5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89132C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555755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876" w:type="dxa"/>
            <w:shd w:val="clear" w:color="auto" w:fill="FFFFFF" w:themeFill="background1"/>
            <w:noWrap/>
            <w:vAlign w:val="bottom"/>
            <w:hideMark/>
          </w:tcPr>
          <w:p w14:paraId="5A82CF1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719" w:type="dxa"/>
            <w:shd w:val="clear" w:color="auto" w:fill="FFFFFF" w:themeFill="background1"/>
            <w:noWrap/>
            <w:vAlign w:val="bottom"/>
            <w:hideMark/>
          </w:tcPr>
          <w:p w14:paraId="67505CD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693" w:type="dxa"/>
            <w:shd w:val="clear" w:color="auto" w:fill="FFFFFF" w:themeFill="background1"/>
            <w:noWrap/>
            <w:vAlign w:val="bottom"/>
            <w:hideMark/>
          </w:tcPr>
          <w:p w14:paraId="1106344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3610DDB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40167F5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3A20CA0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16F2838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0AD5D0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45D61D0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422530F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27D58619"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545731D2" w14:textId="77777777" w:rsidTr="006F098F">
        <w:trPr>
          <w:trHeight w:val="340"/>
        </w:trPr>
        <w:tc>
          <w:tcPr>
            <w:tcW w:w="993" w:type="dxa"/>
            <w:shd w:val="clear" w:color="auto" w:fill="FFFFFF" w:themeFill="background1"/>
            <w:hideMark/>
          </w:tcPr>
          <w:p w14:paraId="47F78476"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Smit 2022</w:t>
            </w:r>
          </w:p>
        </w:tc>
        <w:tc>
          <w:tcPr>
            <w:tcW w:w="693" w:type="dxa"/>
            <w:shd w:val="clear" w:color="auto" w:fill="FFFFFF" w:themeFill="background1"/>
            <w:noWrap/>
            <w:vAlign w:val="bottom"/>
            <w:hideMark/>
          </w:tcPr>
          <w:p w14:paraId="7DA18D3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9B260F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B3F181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E8BBF7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223DDA6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9F1746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F0B16A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770642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5DBEE63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7F93833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591E5CC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7CDB13B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7B912FB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519" w:type="dxa"/>
            <w:shd w:val="clear" w:color="auto" w:fill="FFFFFF" w:themeFill="background1"/>
            <w:noWrap/>
            <w:vAlign w:val="bottom"/>
            <w:hideMark/>
          </w:tcPr>
          <w:p w14:paraId="0BE1966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17" w:type="dxa"/>
            <w:shd w:val="clear" w:color="auto" w:fill="FFFFFF" w:themeFill="background1"/>
            <w:noWrap/>
            <w:vAlign w:val="bottom"/>
            <w:hideMark/>
          </w:tcPr>
          <w:p w14:paraId="68544D3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0523996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41C14E3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2FE1DA7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0685C159"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Low</w:t>
            </w:r>
          </w:p>
        </w:tc>
      </w:tr>
      <w:tr w:rsidR="00D50B90" w:rsidRPr="0063661E" w14:paraId="0A8B49A3" w14:textId="77777777" w:rsidTr="006F098F">
        <w:trPr>
          <w:trHeight w:val="340"/>
        </w:trPr>
        <w:tc>
          <w:tcPr>
            <w:tcW w:w="993" w:type="dxa"/>
            <w:shd w:val="clear" w:color="auto" w:fill="FFFFFF" w:themeFill="background1"/>
            <w:hideMark/>
          </w:tcPr>
          <w:p w14:paraId="301F31DD"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Sun 2022</w:t>
            </w:r>
          </w:p>
        </w:tc>
        <w:tc>
          <w:tcPr>
            <w:tcW w:w="693" w:type="dxa"/>
            <w:shd w:val="clear" w:color="auto" w:fill="FFFFFF" w:themeFill="background1"/>
            <w:noWrap/>
            <w:vAlign w:val="bottom"/>
            <w:hideMark/>
          </w:tcPr>
          <w:p w14:paraId="37C8A65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7A1C37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3D3F1F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4F551E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253592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290891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DE7C8E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012B0A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Partial yes</w:t>
            </w:r>
          </w:p>
        </w:tc>
        <w:tc>
          <w:tcPr>
            <w:tcW w:w="876" w:type="dxa"/>
            <w:shd w:val="clear" w:color="auto" w:fill="FFFFFF" w:themeFill="background1"/>
            <w:noWrap/>
            <w:vAlign w:val="bottom"/>
            <w:hideMark/>
          </w:tcPr>
          <w:p w14:paraId="380F46F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3D214A5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RCTs</w:t>
            </w:r>
          </w:p>
        </w:tc>
        <w:tc>
          <w:tcPr>
            <w:tcW w:w="693" w:type="dxa"/>
            <w:shd w:val="clear" w:color="auto" w:fill="FFFFFF" w:themeFill="background1"/>
            <w:noWrap/>
            <w:vAlign w:val="bottom"/>
            <w:hideMark/>
          </w:tcPr>
          <w:p w14:paraId="412DCDB0"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1538A9D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8" w:type="dxa"/>
            <w:shd w:val="clear" w:color="auto" w:fill="FFFFFF" w:themeFill="background1"/>
            <w:noWrap/>
            <w:vAlign w:val="bottom"/>
            <w:hideMark/>
          </w:tcPr>
          <w:p w14:paraId="39D93D5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519" w:type="dxa"/>
            <w:shd w:val="clear" w:color="auto" w:fill="FFFFFF" w:themeFill="background1"/>
            <w:noWrap/>
            <w:vAlign w:val="bottom"/>
            <w:hideMark/>
          </w:tcPr>
          <w:p w14:paraId="5E139D2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17" w:type="dxa"/>
            <w:shd w:val="clear" w:color="auto" w:fill="FFFFFF" w:themeFill="background1"/>
            <w:noWrap/>
            <w:vAlign w:val="bottom"/>
            <w:hideMark/>
          </w:tcPr>
          <w:p w14:paraId="317FE95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328374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08DC815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73" w:type="dxa"/>
            <w:shd w:val="clear" w:color="auto" w:fill="FFFFFF" w:themeFill="background1"/>
            <w:noWrap/>
            <w:vAlign w:val="bottom"/>
            <w:hideMark/>
          </w:tcPr>
          <w:p w14:paraId="0E5BDB4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74F8DEE1"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7E175EF2" w14:textId="77777777" w:rsidTr="006F098F">
        <w:trPr>
          <w:trHeight w:val="340"/>
        </w:trPr>
        <w:tc>
          <w:tcPr>
            <w:tcW w:w="993" w:type="dxa"/>
            <w:shd w:val="clear" w:color="auto" w:fill="FFFFFF" w:themeFill="background1"/>
            <w:hideMark/>
          </w:tcPr>
          <w:p w14:paraId="1C94BB46"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Triece 2022</w:t>
            </w:r>
          </w:p>
        </w:tc>
        <w:tc>
          <w:tcPr>
            <w:tcW w:w="693" w:type="dxa"/>
            <w:shd w:val="clear" w:color="auto" w:fill="FFFFFF" w:themeFill="background1"/>
            <w:noWrap/>
            <w:vAlign w:val="bottom"/>
            <w:hideMark/>
          </w:tcPr>
          <w:p w14:paraId="10E123B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2824725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1943FA7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FEC157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7F009AE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544330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3465EDD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562B66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76FBC6E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719" w:type="dxa"/>
            <w:shd w:val="clear" w:color="auto" w:fill="FFFFFF" w:themeFill="background1"/>
            <w:noWrap/>
            <w:vAlign w:val="bottom"/>
            <w:hideMark/>
          </w:tcPr>
          <w:p w14:paraId="340AB56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19DE2BD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7B441DB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7F34A3B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217959CE"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477701D6"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3B8E4BF4"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5D04A7FB"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16AD27F2"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0BE227A3"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1087E176" w14:textId="77777777" w:rsidTr="006F098F">
        <w:trPr>
          <w:trHeight w:val="680"/>
        </w:trPr>
        <w:tc>
          <w:tcPr>
            <w:tcW w:w="993" w:type="dxa"/>
            <w:shd w:val="clear" w:color="auto" w:fill="FFFFFF" w:themeFill="background1"/>
            <w:hideMark/>
          </w:tcPr>
          <w:p w14:paraId="61A255BC"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Vandewalle 2016</w:t>
            </w:r>
          </w:p>
        </w:tc>
        <w:tc>
          <w:tcPr>
            <w:tcW w:w="693" w:type="dxa"/>
            <w:shd w:val="clear" w:color="auto" w:fill="FFFFFF" w:themeFill="background1"/>
            <w:noWrap/>
            <w:vAlign w:val="bottom"/>
            <w:hideMark/>
          </w:tcPr>
          <w:p w14:paraId="2BBFF5D3"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7E46620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6D2BF0E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49C67F1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F06DB8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52127D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0401E30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576F7CC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76" w:type="dxa"/>
            <w:shd w:val="clear" w:color="auto" w:fill="FFFFFF" w:themeFill="background1"/>
            <w:noWrap/>
            <w:vAlign w:val="bottom"/>
            <w:hideMark/>
          </w:tcPr>
          <w:p w14:paraId="6B12B41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Includes only NRSI</w:t>
            </w:r>
          </w:p>
        </w:tc>
        <w:tc>
          <w:tcPr>
            <w:tcW w:w="719" w:type="dxa"/>
            <w:shd w:val="clear" w:color="auto" w:fill="FFFFFF" w:themeFill="background1"/>
            <w:noWrap/>
            <w:vAlign w:val="bottom"/>
            <w:hideMark/>
          </w:tcPr>
          <w:p w14:paraId="47938902" w14:textId="77777777" w:rsidR="00D50B90" w:rsidRPr="0063661E" w:rsidRDefault="00D50B90" w:rsidP="006F098F">
            <w:pPr>
              <w:spacing w:after="0"/>
              <w:rPr>
                <w:rFonts w:cstheme="minorHAnsi"/>
                <w:sz w:val="20"/>
                <w:szCs w:val="20"/>
              </w:rPr>
            </w:pPr>
            <w:r w:rsidRPr="0063661E">
              <w:rPr>
                <w:rFonts w:eastAsia="Times New Roman" w:cstheme="minorHAnsi"/>
                <w:color w:val="000000" w:themeColor="text1"/>
                <w:sz w:val="20"/>
                <w:szCs w:val="20"/>
                <w:lang w:eastAsia="en-GB"/>
              </w:rPr>
              <w:t>Partial yes</w:t>
            </w:r>
          </w:p>
        </w:tc>
        <w:tc>
          <w:tcPr>
            <w:tcW w:w="693" w:type="dxa"/>
            <w:shd w:val="clear" w:color="auto" w:fill="FFFFFF" w:themeFill="background1"/>
            <w:noWrap/>
            <w:vAlign w:val="bottom"/>
            <w:hideMark/>
          </w:tcPr>
          <w:p w14:paraId="01FBE37A"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864" w:type="dxa"/>
            <w:shd w:val="clear" w:color="auto" w:fill="FFFFFF" w:themeFill="background1"/>
            <w:noWrap/>
            <w:vAlign w:val="bottom"/>
            <w:hideMark/>
          </w:tcPr>
          <w:p w14:paraId="37527951"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928" w:type="dxa"/>
            <w:shd w:val="clear" w:color="auto" w:fill="FFFFFF" w:themeFill="background1"/>
            <w:noWrap/>
            <w:vAlign w:val="bottom"/>
            <w:hideMark/>
          </w:tcPr>
          <w:p w14:paraId="7204E28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19" w:type="dxa"/>
            <w:shd w:val="clear" w:color="auto" w:fill="FFFFFF" w:themeFill="background1"/>
            <w:noWrap/>
            <w:vAlign w:val="bottom"/>
            <w:hideMark/>
          </w:tcPr>
          <w:p w14:paraId="40735E8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617" w:type="dxa"/>
            <w:shd w:val="clear" w:color="auto" w:fill="FFFFFF" w:themeFill="background1"/>
            <w:noWrap/>
            <w:vAlign w:val="bottom"/>
            <w:hideMark/>
          </w:tcPr>
          <w:p w14:paraId="24FE9399"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693" w:type="dxa"/>
            <w:shd w:val="clear" w:color="auto" w:fill="FFFFFF" w:themeFill="background1"/>
            <w:noWrap/>
            <w:vAlign w:val="bottom"/>
            <w:hideMark/>
          </w:tcPr>
          <w:p w14:paraId="557128A7"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585" w:type="dxa"/>
            <w:shd w:val="clear" w:color="auto" w:fill="FFFFFF" w:themeFill="background1"/>
            <w:noWrap/>
            <w:vAlign w:val="bottom"/>
            <w:hideMark/>
          </w:tcPr>
          <w:p w14:paraId="713160DD"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 MA</w:t>
            </w:r>
          </w:p>
        </w:tc>
        <w:tc>
          <w:tcPr>
            <w:tcW w:w="573" w:type="dxa"/>
            <w:shd w:val="clear" w:color="auto" w:fill="FFFFFF" w:themeFill="background1"/>
            <w:noWrap/>
            <w:vAlign w:val="bottom"/>
            <w:hideMark/>
          </w:tcPr>
          <w:p w14:paraId="0E5DE218"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920" w:type="dxa"/>
            <w:shd w:val="clear" w:color="auto" w:fill="FFFFFF" w:themeFill="background1"/>
            <w:vAlign w:val="bottom"/>
          </w:tcPr>
          <w:p w14:paraId="42B76419" w14:textId="77777777" w:rsidR="00D50B90" w:rsidRPr="0063661E" w:rsidRDefault="00D50B90" w:rsidP="006F098F">
            <w:pPr>
              <w:rPr>
                <w:rFonts w:eastAsia="Times New Roman" w:cstheme="minorHAnsi"/>
                <w:color w:val="000000" w:themeColor="text1"/>
                <w:sz w:val="20"/>
                <w:szCs w:val="20"/>
                <w:lang w:eastAsia="en-GB"/>
              </w:rPr>
            </w:pPr>
            <w:r w:rsidRPr="0063661E">
              <w:rPr>
                <w:rFonts w:eastAsia="Times New Roman" w:cstheme="minorHAnsi"/>
                <w:color w:val="000000" w:themeColor="text1"/>
                <w:sz w:val="20"/>
                <w:szCs w:val="20"/>
                <w:lang w:eastAsia="en-GB"/>
              </w:rPr>
              <w:t>Critically low</w:t>
            </w:r>
          </w:p>
        </w:tc>
      </w:tr>
      <w:tr w:rsidR="00D50B90" w:rsidRPr="0063661E" w14:paraId="4CBE2478" w14:textId="77777777" w:rsidTr="006F098F">
        <w:trPr>
          <w:trHeight w:val="680"/>
        </w:trPr>
        <w:tc>
          <w:tcPr>
            <w:tcW w:w="993" w:type="dxa"/>
            <w:shd w:val="clear" w:color="auto" w:fill="FFFFFF" w:themeFill="background1"/>
            <w:hideMark/>
          </w:tcPr>
          <w:p w14:paraId="47E11F31"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lastRenderedPageBreak/>
              <w:t>Viking 2022</w:t>
            </w:r>
          </w:p>
        </w:tc>
        <w:tc>
          <w:tcPr>
            <w:tcW w:w="693" w:type="dxa"/>
            <w:shd w:val="clear" w:color="auto" w:fill="FFFFFF" w:themeFill="background1"/>
            <w:noWrap/>
            <w:vAlign w:val="bottom"/>
            <w:hideMark/>
          </w:tcPr>
          <w:p w14:paraId="227684E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37D54D3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0CFEF7E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2C799EC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50CE13A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0CD5178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65F48DC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71EFEF2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876" w:type="dxa"/>
            <w:shd w:val="clear" w:color="auto" w:fill="FFFFFF" w:themeFill="background1"/>
            <w:noWrap/>
            <w:vAlign w:val="bottom"/>
            <w:hideMark/>
          </w:tcPr>
          <w:p w14:paraId="1CB749B2"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NA</w:t>
            </w:r>
          </w:p>
        </w:tc>
        <w:tc>
          <w:tcPr>
            <w:tcW w:w="719" w:type="dxa"/>
            <w:shd w:val="clear" w:color="auto" w:fill="FFFFFF" w:themeFill="background1"/>
            <w:noWrap/>
            <w:vAlign w:val="bottom"/>
            <w:hideMark/>
          </w:tcPr>
          <w:p w14:paraId="3E92FBE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NA</w:t>
            </w:r>
          </w:p>
        </w:tc>
        <w:tc>
          <w:tcPr>
            <w:tcW w:w="693" w:type="dxa"/>
            <w:shd w:val="clear" w:color="auto" w:fill="FFFFFF" w:themeFill="background1"/>
            <w:noWrap/>
            <w:vAlign w:val="bottom"/>
            <w:hideMark/>
          </w:tcPr>
          <w:p w14:paraId="27D7407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07CFC8E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928" w:type="dxa"/>
            <w:shd w:val="clear" w:color="auto" w:fill="FFFFFF" w:themeFill="background1"/>
            <w:noWrap/>
            <w:vAlign w:val="bottom"/>
            <w:hideMark/>
          </w:tcPr>
          <w:p w14:paraId="495B12F2"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45F29D43"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617" w:type="dxa"/>
            <w:shd w:val="clear" w:color="auto" w:fill="FFFFFF" w:themeFill="background1"/>
            <w:noWrap/>
            <w:vAlign w:val="bottom"/>
            <w:hideMark/>
          </w:tcPr>
          <w:p w14:paraId="0787FAE5"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06B0D7B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585" w:type="dxa"/>
            <w:shd w:val="clear" w:color="auto" w:fill="FFFFFF" w:themeFill="background1"/>
            <w:noWrap/>
            <w:vAlign w:val="bottom"/>
            <w:hideMark/>
          </w:tcPr>
          <w:p w14:paraId="49506DF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73" w:type="dxa"/>
            <w:shd w:val="clear" w:color="auto" w:fill="FFFFFF" w:themeFill="background1"/>
            <w:noWrap/>
            <w:vAlign w:val="bottom"/>
            <w:hideMark/>
          </w:tcPr>
          <w:p w14:paraId="2D98229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920" w:type="dxa"/>
            <w:shd w:val="clear" w:color="auto" w:fill="FFFFFF" w:themeFill="background1"/>
            <w:vAlign w:val="bottom"/>
          </w:tcPr>
          <w:p w14:paraId="407467C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r w:rsidR="00D50B90" w:rsidRPr="0063661E" w14:paraId="62CBBCC9" w14:textId="77777777" w:rsidTr="006F098F">
        <w:trPr>
          <w:trHeight w:val="680"/>
        </w:trPr>
        <w:tc>
          <w:tcPr>
            <w:tcW w:w="993" w:type="dxa"/>
            <w:shd w:val="clear" w:color="auto" w:fill="FFFFFF" w:themeFill="background1"/>
            <w:hideMark/>
          </w:tcPr>
          <w:p w14:paraId="3589EE01"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Walker 2013</w:t>
            </w:r>
          </w:p>
        </w:tc>
        <w:tc>
          <w:tcPr>
            <w:tcW w:w="693" w:type="dxa"/>
            <w:shd w:val="clear" w:color="auto" w:fill="FFFFFF" w:themeFill="background1"/>
            <w:noWrap/>
            <w:vAlign w:val="bottom"/>
            <w:hideMark/>
          </w:tcPr>
          <w:p w14:paraId="077C711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4C0C035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03E99F2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348ADCD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4E46860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0291CD83"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2E85C8D2"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5D75FCE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76" w:type="dxa"/>
            <w:shd w:val="clear" w:color="auto" w:fill="FFFFFF" w:themeFill="background1"/>
            <w:noWrap/>
            <w:vAlign w:val="bottom"/>
            <w:hideMark/>
          </w:tcPr>
          <w:p w14:paraId="127407E2"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Includes only NRSI</w:t>
            </w:r>
          </w:p>
        </w:tc>
        <w:tc>
          <w:tcPr>
            <w:tcW w:w="719" w:type="dxa"/>
            <w:shd w:val="clear" w:color="auto" w:fill="FFFFFF" w:themeFill="background1"/>
            <w:noWrap/>
            <w:vAlign w:val="bottom"/>
            <w:hideMark/>
          </w:tcPr>
          <w:p w14:paraId="085F140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42907A2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3BAC198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928" w:type="dxa"/>
            <w:shd w:val="clear" w:color="auto" w:fill="FFFFFF" w:themeFill="background1"/>
            <w:noWrap/>
            <w:vAlign w:val="bottom"/>
            <w:hideMark/>
          </w:tcPr>
          <w:p w14:paraId="545CB36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035A477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617" w:type="dxa"/>
            <w:shd w:val="clear" w:color="auto" w:fill="FFFFFF" w:themeFill="background1"/>
            <w:noWrap/>
            <w:vAlign w:val="bottom"/>
            <w:hideMark/>
          </w:tcPr>
          <w:p w14:paraId="39744EB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3DFB811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585" w:type="dxa"/>
            <w:shd w:val="clear" w:color="auto" w:fill="FFFFFF" w:themeFill="background1"/>
            <w:noWrap/>
            <w:vAlign w:val="bottom"/>
            <w:hideMark/>
          </w:tcPr>
          <w:p w14:paraId="7494304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73" w:type="dxa"/>
            <w:shd w:val="clear" w:color="auto" w:fill="FFFFFF" w:themeFill="background1"/>
            <w:noWrap/>
            <w:vAlign w:val="bottom"/>
            <w:hideMark/>
          </w:tcPr>
          <w:p w14:paraId="740E488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920" w:type="dxa"/>
            <w:shd w:val="clear" w:color="auto" w:fill="FFFFFF" w:themeFill="background1"/>
            <w:vAlign w:val="bottom"/>
          </w:tcPr>
          <w:p w14:paraId="63021AD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r w:rsidR="00D50B90" w:rsidRPr="0063661E" w14:paraId="214AF41A" w14:textId="77777777" w:rsidTr="006F098F">
        <w:trPr>
          <w:trHeight w:val="340"/>
        </w:trPr>
        <w:tc>
          <w:tcPr>
            <w:tcW w:w="993" w:type="dxa"/>
            <w:shd w:val="clear" w:color="auto" w:fill="FFFFFF" w:themeFill="background1"/>
            <w:hideMark/>
          </w:tcPr>
          <w:p w14:paraId="3D164456" w14:textId="7B7F4920"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Wang 202</w:t>
            </w:r>
            <w:r w:rsidR="001A4074">
              <w:rPr>
                <w:rFonts w:eastAsia="Times New Roman" w:cstheme="minorHAnsi"/>
                <w:color w:val="000000" w:themeColor="text1"/>
                <w:sz w:val="20"/>
                <w:szCs w:val="20"/>
                <w:lang w:eastAsia="en-GB"/>
              </w:rPr>
              <w:t>2</w:t>
            </w:r>
          </w:p>
        </w:tc>
        <w:tc>
          <w:tcPr>
            <w:tcW w:w="693" w:type="dxa"/>
            <w:shd w:val="clear" w:color="auto" w:fill="FFFFFF" w:themeFill="background1"/>
            <w:noWrap/>
            <w:vAlign w:val="bottom"/>
            <w:hideMark/>
          </w:tcPr>
          <w:p w14:paraId="1A485E80"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655E245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67A6427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705126B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693" w:type="dxa"/>
            <w:shd w:val="clear" w:color="auto" w:fill="FFFFFF" w:themeFill="background1"/>
            <w:noWrap/>
            <w:vAlign w:val="bottom"/>
            <w:hideMark/>
          </w:tcPr>
          <w:p w14:paraId="7447705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73AD40B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5898DCE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7B60B40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76" w:type="dxa"/>
            <w:shd w:val="clear" w:color="auto" w:fill="FFFFFF" w:themeFill="background1"/>
            <w:noWrap/>
            <w:vAlign w:val="bottom"/>
            <w:hideMark/>
          </w:tcPr>
          <w:p w14:paraId="47E796B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719" w:type="dxa"/>
            <w:shd w:val="clear" w:color="auto" w:fill="FFFFFF" w:themeFill="background1"/>
            <w:noWrap/>
            <w:vAlign w:val="bottom"/>
            <w:hideMark/>
          </w:tcPr>
          <w:p w14:paraId="1A8E7FA5"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Includes only RCTs</w:t>
            </w:r>
          </w:p>
        </w:tc>
        <w:tc>
          <w:tcPr>
            <w:tcW w:w="693" w:type="dxa"/>
            <w:shd w:val="clear" w:color="auto" w:fill="FFFFFF" w:themeFill="background1"/>
            <w:noWrap/>
            <w:vAlign w:val="bottom"/>
            <w:hideMark/>
          </w:tcPr>
          <w:p w14:paraId="67C38C25"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53E451E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928" w:type="dxa"/>
            <w:shd w:val="clear" w:color="auto" w:fill="FFFFFF" w:themeFill="background1"/>
            <w:noWrap/>
            <w:vAlign w:val="bottom"/>
            <w:hideMark/>
          </w:tcPr>
          <w:p w14:paraId="79275C1D"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7605CA2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17" w:type="dxa"/>
            <w:shd w:val="clear" w:color="auto" w:fill="FFFFFF" w:themeFill="background1"/>
            <w:noWrap/>
            <w:vAlign w:val="bottom"/>
            <w:hideMark/>
          </w:tcPr>
          <w:p w14:paraId="57284F1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406F365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585" w:type="dxa"/>
            <w:shd w:val="clear" w:color="auto" w:fill="FFFFFF" w:themeFill="background1"/>
            <w:noWrap/>
            <w:vAlign w:val="bottom"/>
            <w:hideMark/>
          </w:tcPr>
          <w:p w14:paraId="058493A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573" w:type="dxa"/>
            <w:shd w:val="clear" w:color="auto" w:fill="FFFFFF" w:themeFill="background1"/>
            <w:noWrap/>
            <w:vAlign w:val="bottom"/>
            <w:hideMark/>
          </w:tcPr>
          <w:p w14:paraId="4A2144A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920" w:type="dxa"/>
            <w:shd w:val="clear" w:color="auto" w:fill="FFFFFF" w:themeFill="background1"/>
            <w:vAlign w:val="bottom"/>
          </w:tcPr>
          <w:p w14:paraId="7953DCC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r w:rsidR="00D50B90" w:rsidRPr="0063661E" w14:paraId="5270C41E" w14:textId="77777777" w:rsidTr="006F098F">
        <w:trPr>
          <w:trHeight w:val="340"/>
        </w:trPr>
        <w:tc>
          <w:tcPr>
            <w:tcW w:w="993" w:type="dxa"/>
            <w:shd w:val="clear" w:color="auto" w:fill="FFFFFF" w:themeFill="background1"/>
            <w:hideMark/>
          </w:tcPr>
          <w:p w14:paraId="53834982"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White 2020</w:t>
            </w:r>
          </w:p>
        </w:tc>
        <w:tc>
          <w:tcPr>
            <w:tcW w:w="693" w:type="dxa"/>
            <w:shd w:val="clear" w:color="auto" w:fill="FFFFFF" w:themeFill="background1"/>
            <w:noWrap/>
            <w:vAlign w:val="bottom"/>
            <w:hideMark/>
          </w:tcPr>
          <w:p w14:paraId="6EA7E5AD"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3A231BC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693" w:type="dxa"/>
            <w:shd w:val="clear" w:color="auto" w:fill="FFFFFF" w:themeFill="background1"/>
            <w:noWrap/>
            <w:vAlign w:val="bottom"/>
            <w:hideMark/>
          </w:tcPr>
          <w:p w14:paraId="6FEE6E5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290C353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693" w:type="dxa"/>
            <w:shd w:val="clear" w:color="auto" w:fill="FFFFFF" w:themeFill="background1"/>
            <w:noWrap/>
            <w:vAlign w:val="bottom"/>
            <w:hideMark/>
          </w:tcPr>
          <w:p w14:paraId="5462FDA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74AA257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3E6B533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366445DD"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876" w:type="dxa"/>
            <w:shd w:val="clear" w:color="auto" w:fill="FFFFFF" w:themeFill="background1"/>
            <w:noWrap/>
            <w:vAlign w:val="bottom"/>
            <w:hideMark/>
          </w:tcPr>
          <w:p w14:paraId="3FD903C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719" w:type="dxa"/>
            <w:shd w:val="clear" w:color="auto" w:fill="FFFFFF" w:themeFill="background1"/>
            <w:noWrap/>
            <w:vAlign w:val="bottom"/>
            <w:hideMark/>
          </w:tcPr>
          <w:p w14:paraId="0373CB7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Includes only RCTs</w:t>
            </w:r>
          </w:p>
        </w:tc>
        <w:tc>
          <w:tcPr>
            <w:tcW w:w="693" w:type="dxa"/>
            <w:shd w:val="clear" w:color="auto" w:fill="FFFFFF" w:themeFill="background1"/>
            <w:noWrap/>
            <w:vAlign w:val="bottom"/>
            <w:hideMark/>
          </w:tcPr>
          <w:p w14:paraId="0C51F8C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3FC12AD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928" w:type="dxa"/>
            <w:shd w:val="clear" w:color="auto" w:fill="FFFFFF" w:themeFill="background1"/>
            <w:noWrap/>
            <w:vAlign w:val="bottom"/>
            <w:hideMark/>
          </w:tcPr>
          <w:p w14:paraId="7094E69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1B605946"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17" w:type="dxa"/>
            <w:shd w:val="clear" w:color="auto" w:fill="FFFFFF" w:themeFill="background1"/>
            <w:noWrap/>
            <w:vAlign w:val="bottom"/>
            <w:hideMark/>
          </w:tcPr>
          <w:p w14:paraId="5A4DA17A"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693" w:type="dxa"/>
            <w:shd w:val="clear" w:color="auto" w:fill="FFFFFF" w:themeFill="background1"/>
            <w:noWrap/>
            <w:vAlign w:val="bottom"/>
            <w:hideMark/>
          </w:tcPr>
          <w:p w14:paraId="6F38B75C"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585" w:type="dxa"/>
            <w:shd w:val="clear" w:color="auto" w:fill="FFFFFF" w:themeFill="background1"/>
            <w:noWrap/>
            <w:vAlign w:val="bottom"/>
            <w:hideMark/>
          </w:tcPr>
          <w:p w14:paraId="6DDF2FCB"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573" w:type="dxa"/>
            <w:shd w:val="clear" w:color="auto" w:fill="FFFFFF" w:themeFill="background1"/>
            <w:noWrap/>
            <w:vAlign w:val="bottom"/>
            <w:hideMark/>
          </w:tcPr>
          <w:p w14:paraId="263963D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920" w:type="dxa"/>
            <w:shd w:val="clear" w:color="auto" w:fill="FFFFFF" w:themeFill="background1"/>
            <w:vAlign w:val="bottom"/>
          </w:tcPr>
          <w:p w14:paraId="02B770D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r w:rsidR="00D50B90" w:rsidRPr="0063661E" w14:paraId="4206222E" w14:textId="77777777" w:rsidTr="006F098F">
        <w:trPr>
          <w:trHeight w:val="340"/>
        </w:trPr>
        <w:tc>
          <w:tcPr>
            <w:tcW w:w="993" w:type="dxa"/>
            <w:shd w:val="clear" w:color="auto" w:fill="FFFFFF" w:themeFill="background1"/>
            <w:hideMark/>
          </w:tcPr>
          <w:p w14:paraId="4B208ED6" w14:textId="77777777" w:rsidR="00D50B90" w:rsidRPr="0063661E" w:rsidRDefault="00D50B90" w:rsidP="0063661E">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Zeng 2021</w:t>
            </w:r>
          </w:p>
        </w:tc>
        <w:tc>
          <w:tcPr>
            <w:tcW w:w="693" w:type="dxa"/>
            <w:shd w:val="clear" w:color="auto" w:fill="FFFFFF" w:themeFill="background1"/>
            <w:noWrap/>
            <w:vAlign w:val="bottom"/>
            <w:hideMark/>
          </w:tcPr>
          <w:p w14:paraId="3B1493B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1F73A382"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3254656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6AC2FC94"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Partial yes</w:t>
            </w:r>
          </w:p>
        </w:tc>
        <w:tc>
          <w:tcPr>
            <w:tcW w:w="693" w:type="dxa"/>
            <w:shd w:val="clear" w:color="auto" w:fill="FFFFFF" w:themeFill="background1"/>
            <w:noWrap/>
            <w:vAlign w:val="bottom"/>
            <w:hideMark/>
          </w:tcPr>
          <w:p w14:paraId="5560A3A3"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7772974D"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0223652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693" w:type="dxa"/>
            <w:shd w:val="clear" w:color="auto" w:fill="FFFFFF" w:themeFill="background1"/>
            <w:noWrap/>
            <w:vAlign w:val="bottom"/>
            <w:hideMark/>
          </w:tcPr>
          <w:p w14:paraId="22ED4119"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76" w:type="dxa"/>
            <w:shd w:val="clear" w:color="auto" w:fill="FFFFFF" w:themeFill="background1"/>
            <w:noWrap/>
            <w:vAlign w:val="bottom"/>
            <w:hideMark/>
          </w:tcPr>
          <w:p w14:paraId="02E71615"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719" w:type="dxa"/>
            <w:shd w:val="clear" w:color="auto" w:fill="FFFFFF" w:themeFill="background1"/>
            <w:noWrap/>
            <w:vAlign w:val="bottom"/>
            <w:hideMark/>
          </w:tcPr>
          <w:p w14:paraId="7646DE5F"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NA</w:t>
            </w:r>
          </w:p>
        </w:tc>
        <w:tc>
          <w:tcPr>
            <w:tcW w:w="693" w:type="dxa"/>
            <w:shd w:val="clear" w:color="auto" w:fill="FFFFFF" w:themeFill="background1"/>
            <w:noWrap/>
            <w:vAlign w:val="bottom"/>
            <w:hideMark/>
          </w:tcPr>
          <w:p w14:paraId="17CDCBF1"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w:t>
            </w:r>
          </w:p>
        </w:tc>
        <w:tc>
          <w:tcPr>
            <w:tcW w:w="864" w:type="dxa"/>
            <w:shd w:val="clear" w:color="auto" w:fill="FFFFFF" w:themeFill="background1"/>
            <w:noWrap/>
            <w:vAlign w:val="bottom"/>
            <w:hideMark/>
          </w:tcPr>
          <w:p w14:paraId="4D15967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928" w:type="dxa"/>
            <w:shd w:val="clear" w:color="auto" w:fill="FFFFFF" w:themeFill="background1"/>
            <w:noWrap/>
            <w:vAlign w:val="bottom"/>
            <w:hideMark/>
          </w:tcPr>
          <w:p w14:paraId="503A6318"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19" w:type="dxa"/>
            <w:shd w:val="clear" w:color="auto" w:fill="FFFFFF" w:themeFill="background1"/>
            <w:noWrap/>
            <w:vAlign w:val="bottom"/>
            <w:hideMark/>
          </w:tcPr>
          <w:p w14:paraId="6AF85FF7"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617" w:type="dxa"/>
            <w:shd w:val="clear" w:color="auto" w:fill="FFFFFF" w:themeFill="background1"/>
            <w:noWrap/>
            <w:vAlign w:val="bottom"/>
            <w:hideMark/>
          </w:tcPr>
          <w:p w14:paraId="5586752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No</w:t>
            </w:r>
          </w:p>
        </w:tc>
        <w:tc>
          <w:tcPr>
            <w:tcW w:w="693" w:type="dxa"/>
            <w:shd w:val="clear" w:color="auto" w:fill="FFFFFF" w:themeFill="background1"/>
            <w:noWrap/>
            <w:vAlign w:val="bottom"/>
            <w:hideMark/>
          </w:tcPr>
          <w:p w14:paraId="224A0F4C" w14:textId="77777777" w:rsidR="00D50B90" w:rsidRPr="0063661E" w:rsidRDefault="00D50B90" w:rsidP="006F098F">
            <w:pPr>
              <w:rPr>
                <w:rFonts w:eastAsia="Times New Roman" w:cstheme="minorHAnsi"/>
                <w:color w:val="000000"/>
                <w:sz w:val="20"/>
                <w:szCs w:val="20"/>
                <w:lang w:eastAsia="en-GB"/>
              </w:rPr>
            </w:pPr>
            <w:r w:rsidRPr="0063661E">
              <w:rPr>
                <w:rFonts w:eastAsia="Times New Roman" w:cstheme="minorHAnsi"/>
                <w:color w:val="000000" w:themeColor="text1"/>
                <w:sz w:val="20"/>
                <w:szCs w:val="20"/>
                <w:lang w:eastAsia="en-GB"/>
              </w:rPr>
              <w:t>Yes</w:t>
            </w:r>
          </w:p>
        </w:tc>
        <w:tc>
          <w:tcPr>
            <w:tcW w:w="585" w:type="dxa"/>
            <w:shd w:val="clear" w:color="auto" w:fill="FFFFFF" w:themeFill="background1"/>
            <w:noWrap/>
            <w:vAlign w:val="bottom"/>
            <w:hideMark/>
          </w:tcPr>
          <w:p w14:paraId="0E39A92F"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No MA</w:t>
            </w:r>
          </w:p>
        </w:tc>
        <w:tc>
          <w:tcPr>
            <w:tcW w:w="573" w:type="dxa"/>
            <w:shd w:val="clear" w:color="auto" w:fill="FFFFFF" w:themeFill="background1"/>
            <w:noWrap/>
            <w:vAlign w:val="bottom"/>
            <w:hideMark/>
          </w:tcPr>
          <w:p w14:paraId="551C29FE"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Yes</w:t>
            </w:r>
          </w:p>
        </w:tc>
        <w:tc>
          <w:tcPr>
            <w:tcW w:w="920" w:type="dxa"/>
            <w:shd w:val="clear" w:color="auto" w:fill="FFFFFF" w:themeFill="background1"/>
            <w:vAlign w:val="bottom"/>
          </w:tcPr>
          <w:p w14:paraId="3483DEC6" w14:textId="77777777" w:rsidR="00D50B90" w:rsidRPr="0063661E" w:rsidRDefault="00D50B90" w:rsidP="006F098F">
            <w:pPr>
              <w:rPr>
                <w:rFonts w:eastAsia="Times New Roman" w:cstheme="minorHAnsi"/>
                <w:sz w:val="20"/>
                <w:szCs w:val="20"/>
                <w:lang w:eastAsia="en-GB"/>
              </w:rPr>
            </w:pPr>
            <w:r w:rsidRPr="0063661E">
              <w:rPr>
                <w:rFonts w:eastAsia="Times New Roman" w:cstheme="minorHAnsi"/>
                <w:sz w:val="20"/>
                <w:szCs w:val="20"/>
                <w:lang w:eastAsia="en-GB"/>
              </w:rPr>
              <w:t>Critically low</w:t>
            </w:r>
          </w:p>
        </w:tc>
      </w:tr>
    </w:tbl>
    <w:p w14:paraId="005A06CC" w14:textId="77777777" w:rsidR="00D50B90" w:rsidRDefault="00D50B90" w:rsidP="00D50B90"/>
    <w:p w14:paraId="18C3698C" w14:textId="77777777" w:rsidR="00D50B90" w:rsidRPr="00C62DF5" w:rsidRDefault="00D50B90" w:rsidP="00D50B90">
      <w:pPr>
        <w:rPr>
          <w:rFonts w:cstheme="minorHAnsi"/>
        </w:rPr>
      </w:pPr>
      <w:r w:rsidRPr="00C62DF5">
        <w:rPr>
          <w:rFonts w:cstheme="minorHAnsi"/>
        </w:rPr>
        <w:t>MA: Meta-Analysis</w:t>
      </w:r>
    </w:p>
    <w:p w14:paraId="1BB4E47F" w14:textId="77777777" w:rsidR="00D50B90" w:rsidRPr="00C62DF5" w:rsidRDefault="00D50B90" w:rsidP="00D50B90">
      <w:pPr>
        <w:rPr>
          <w:rFonts w:cstheme="minorHAnsi"/>
        </w:rPr>
      </w:pPr>
      <w:r>
        <w:rPr>
          <w:rFonts w:cstheme="minorHAnsi"/>
        </w:rPr>
        <w:t xml:space="preserve">AMSTAR2 </w:t>
      </w:r>
      <w:r w:rsidRPr="00C62DF5">
        <w:rPr>
          <w:rFonts w:cstheme="minorHAnsi"/>
        </w:rPr>
        <w:t>Item descriptions:</w:t>
      </w:r>
    </w:p>
    <w:p w14:paraId="05AEACAB" w14:textId="77777777" w:rsidR="00D50B90" w:rsidRPr="00C62DF5" w:rsidRDefault="00D50B90" w:rsidP="00D50B90">
      <w:pPr>
        <w:pStyle w:val="NoSpacing"/>
        <w:rPr>
          <w:rFonts w:cstheme="minorHAnsi"/>
          <w:b/>
        </w:rPr>
      </w:pPr>
      <w:r w:rsidRPr="00C62DF5">
        <w:rPr>
          <w:rFonts w:cstheme="minorHAnsi"/>
        </w:rPr>
        <w:t>1. PICO criteria included</w:t>
      </w:r>
    </w:p>
    <w:p w14:paraId="1922E195" w14:textId="77777777" w:rsidR="00D50B90" w:rsidRPr="00C62DF5" w:rsidRDefault="00D50B90" w:rsidP="00D50B90">
      <w:pPr>
        <w:pStyle w:val="NoSpacing"/>
        <w:rPr>
          <w:rFonts w:cstheme="minorHAnsi"/>
          <w:b/>
        </w:rPr>
      </w:pPr>
      <w:r w:rsidRPr="00C62DF5">
        <w:rPr>
          <w:rFonts w:cstheme="minorHAnsi"/>
        </w:rPr>
        <w:t>2. Explicit statement that the review methods were established prior to the conduct of the review</w:t>
      </w:r>
    </w:p>
    <w:p w14:paraId="6A34D337" w14:textId="77777777" w:rsidR="00D50B90" w:rsidRPr="00C62DF5" w:rsidRDefault="00D50B90" w:rsidP="00D50B90">
      <w:pPr>
        <w:pStyle w:val="NoSpacing"/>
        <w:rPr>
          <w:rFonts w:cstheme="minorHAnsi"/>
          <w:b/>
        </w:rPr>
      </w:pPr>
      <w:r w:rsidRPr="00C62DF5">
        <w:rPr>
          <w:rFonts w:cstheme="minorHAnsi"/>
        </w:rPr>
        <w:t xml:space="preserve">3 Selection of study designs to include </w:t>
      </w:r>
      <w:proofErr w:type="gramStart"/>
      <w:r w:rsidRPr="00C62DF5">
        <w:rPr>
          <w:rFonts w:cstheme="minorHAnsi"/>
        </w:rPr>
        <w:t>explained</w:t>
      </w:r>
      <w:proofErr w:type="gramEnd"/>
    </w:p>
    <w:p w14:paraId="0797C6C4" w14:textId="77777777" w:rsidR="00D50B90" w:rsidRPr="00C62DF5" w:rsidRDefault="00D50B90" w:rsidP="00D50B90">
      <w:pPr>
        <w:pStyle w:val="NoSpacing"/>
        <w:rPr>
          <w:rFonts w:cstheme="minorHAnsi"/>
          <w:b/>
        </w:rPr>
      </w:pPr>
      <w:r w:rsidRPr="00C62DF5">
        <w:rPr>
          <w:rFonts w:cstheme="minorHAnsi"/>
        </w:rPr>
        <w:t>4. Comprehensive literature search strategy</w:t>
      </w:r>
    </w:p>
    <w:p w14:paraId="64B10240" w14:textId="77777777" w:rsidR="00D50B90" w:rsidRPr="00C62DF5" w:rsidRDefault="00D50B90" w:rsidP="00D50B90">
      <w:pPr>
        <w:pStyle w:val="NoSpacing"/>
        <w:rPr>
          <w:rFonts w:cstheme="minorHAnsi"/>
          <w:b/>
        </w:rPr>
      </w:pPr>
      <w:r w:rsidRPr="00C62DF5">
        <w:rPr>
          <w:rFonts w:cstheme="minorHAnsi"/>
        </w:rPr>
        <w:t>5.Study selection performed in duplicate</w:t>
      </w:r>
    </w:p>
    <w:p w14:paraId="75B0422A" w14:textId="77777777" w:rsidR="00D50B90" w:rsidRPr="00C62DF5" w:rsidRDefault="00D50B90" w:rsidP="00D50B90">
      <w:pPr>
        <w:pStyle w:val="NoSpacing"/>
        <w:rPr>
          <w:rFonts w:cstheme="minorHAnsi"/>
          <w:b/>
        </w:rPr>
      </w:pPr>
      <w:r w:rsidRPr="00C62DF5">
        <w:rPr>
          <w:rFonts w:cstheme="minorHAnsi"/>
        </w:rPr>
        <w:t>6. Data extraction performed in duplicate</w:t>
      </w:r>
    </w:p>
    <w:p w14:paraId="05E73B33" w14:textId="77777777" w:rsidR="00D50B90" w:rsidRPr="00C62DF5" w:rsidRDefault="00D50B90" w:rsidP="00D50B90">
      <w:pPr>
        <w:pStyle w:val="NoSpacing"/>
        <w:rPr>
          <w:rFonts w:cstheme="minorHAnsi"/>
          <w:b/>
        </w:rPr>
      </w:pPr>
      <w:r w:rsidRPr="00C62DF5">
        <w:rPr>
          <w:rFonts w:cstheme="minorHAnsi"/>
        </w:rPr>
        <w:t>7. List of excluded studies and reasons provided</w:t>
      </w:r>
    </w:p>
    <w:p w14:paraId="12D6C369" w14:textId="77777777" w:rsidR="00D50B90" w:rsidRPr="00C62DF5" w:rsidRDefault="00D50B90" w:rsidP="00D50B90">
      <w:pPr>
        <w:pStyle w:val="NoSpacing"/>
        <w:rPr>
          <w:rFonts w:cstheme="minorHAnsi"/>
          <w:b/>
        </w:rPr>
      </w:pPr>
      <w:r w:rsidRPr="00C62DF5">
        <w:rPr>
          <w:rFonts w:cstheme="minorHAnsi"/>
        </w:rPr>
        <w:t>8. Included studies described in adequate detail</w:t>
      </w:r>
    </w:p>
    <w:p w14:paraId="5413493E" w14:textId="77777777" w:rsidR="00D50B90" w:rsidRPr="00C62DF5" w:rsidRDefault="00D50B90" w:rsidP="00D50B90">
      <w:pPr>
        <w:pStyle w:val="NoSpacing"/>
        <w:rPr>
          <w:rFonts w:cstheme="minorHAnsi"/>
          <w:b/>
        </w:rPr>
      </w:pPr>
      <w:r w:rsidRPr="00C62DF5">
        <w:rPr>
          <w:rFonts w:cstheme="minorHAnsi"/>
        </w:rPr>
        <w:t>9.Satisfactory assessment of risk of bias (</w:t>
      </w:r>
      <w:proofErr w:type="spellStart"/>
      <w:r w:rsidRPr="00C62DF5">
        <w:rPr>
          <w:rFonts w:cstheme="minorHAnsi"/>
        </w:rPr>
        <w:t>RoB</w:t>
      </w:r>
      <w:proofErr w:type="spellEnd"/>
      <w:r w:rsidRPr="00C62DF5">
        <w:rPr>
          <w:rFonts w:cstheme="minorHAnsi"/>
        </w:rPr>
        <w:t>) in individual studies</w:t>
      </w:r>
    </w:p>
    <w:p w14:paraId="02EDAEE9" w14:textId="77777777" w:rsidR="00D50B90" w:rsidRPr="00C62DF5" w:rsidRDefault="00D50B90" w:rsidP="00D50B90">
      <w:pPr>
        <w:pStyle w:val="NoSpacing"/>
        <w:rPr>
          <w:rFonts w:cstheme="minorHAnsi"/>
          <w:b/>
        </w:rPr>
      </w:pPr>
      <w:r w:rsidRPr="00C62DF5">
        <w:rPr>
          <w:rFonts w:cstheme="minorHAnsi"/>
        </w:rPr>
        <w:t>10. Sources of funding reported</w:t>
      </w:r>
    </w:p>
    <w:p w14:paraId="735BDCE2" w14:textId="77777777" w:rsidR="00D50B90" w:rsidRPr="00C62DF5" w:rsidRDefault="00D50B90" w:rsidP="00D50B90">
      <w:pPr>
        <w:pStyle w:val="NoSpacing"/>
        <w:rPr>
          <w:rFonts w:cstheme="minorHAnsi"/>
          <w:b/>
        </w:rPr>
      </w:pPr>
      <w:r w:rsidRPr="00C62DF5">
        <w:rPr>
          <w:rFonts w:cstheme="minorHAnsi"/>
        </w:rPr>
        <w:t>11. Meta-Analysis: appropriate methods for statistical combination of results</w:t>
      </w:r>
    </w:p>
    <w:p w14:paraId="2635CBCF" w14:textId="77777777" w:rsidR="00D50B90" w:rsidRPr="00C62DF5" w:rsidRDefault="00D50B90" w:rsidP="00D50B90">
      <w:pPr>
        <w:pStyle w:val="NoSpacing"/>
        <w:rPr>
          <w:rFonts w:cstheme="minorHAnsi"/>
          <w:b/>
        </w:rPr>
      </w:pPr>
      <w:r w:rsidRPr="00C62DF5">
        <w:rPr>
          <w:rFonts w:cstheme="minorHAnsi"/>
        </w:rPr>
        <w:t xml:space="preserve">12. Meta-Analysis: Assessment of the potential impact of </w:t>
      </w:r>
      <w:proofErr w:type="spellStart"/>
      <w:r w:rsidRPr="00C62DF5">
        <w:rPr>
          <w:rFonts w:cstheme="minorHAnsi"/>
        </w:rPr>
        <w:t>RoB</w:t>
      </w:r>
      <w:proofErr w:type="spellEnd"/>
      <w:r w:rsidRPr="00C62DF5">
        <w:rPr>
          <w:rFonts w:cstheme="minorHAnsi"/>
        </w:rPr>
        <w:t xml:space="preserve"> in individual studies </w:t>
      </w:r>
    </w:p>
    <w:p w14:paraId="78D8786C" w14:textId="77777777" w:rsidR="00D50B90" w:rsidRPr="00C62DF5" w:rsidRDefault="00D50B90" w:rsidP="00D50B90">
      <w:pPr>
        <w:pStyle w:val="NoSpacing"/>
        <w:rPr>
          <w:rFonts w:cstheme="minorHAnsi"/>
          <w:b/>
        </w:rPr>
      </w:pPr>
      <w:r w:rsidRPr="00C62DF5">
        <w:rPr>
          <w:rFonts w:cstheme="minorHAnsi"/>
        </w:rPr>
        <w:lastRenderedPageBreak/>
        <w:t xml:space="preserve">13. Interpretation accounts for </w:t>
      </w:r>
      <w:proofErr w:type="spellStart"/>
      <w:r w:rsidRPr="00C62DF5">
        <w:rPr>
          <w:rFonts w:cstheme="minorHAnsi"/>
        </w:rPr>
        <w:t>RoB</w:t>
      </w:r>
      <w:proofErr w:type="spellEnd"/>
    </w:p>
    <w:p w14:paraId="2390B83A" w14:textId="77777777" w:rsidR="00D50B90" w:rsidRPr="00C62DF5" w:rsidRDefault="00D50B90" w:rsidP="00D50B90">
      <w:pPr>
        <w:pStyle w:val="NoSpacing"/>
        <w:rPr>
          <w:rFonts w:cstheme="minorHAnsi"/>
          <w:b/>
        </w:rPr>
      </w:pPr>
      <w:r w:rsidRPr="00C62DF5">
        <w:rPr>
          <w:rFonts w:cstheme="minorHAnsi"/>
        </w:rPr>
        <w:t>14. Satisfactory explanation for, and discussion of, any heterogeneity observed in the results of the review</w:t>
      </w:r>
    </w:p>
    <w:p w14:paraId="01F85F9E" w14:textId="77777777" w:rsidR="00D50B90" w:rsidRPr="00C62DF5" w:rsidRDefault="00D50B90" w:rsidP="00D50B90">
      <w:pPr>
        <w:pStyle w:val="NoSpacing"/>
        <w:rPr>
          <w:rFonts w:cstheme="minorHAnsi"/>
          <w:b/>
        </w:rPr>
      </w:pPr>
      <w:r w:rsidRPr="00C62DF5">
        <w:rPr>
          <w:rFonts w:cstheme="minorHAnsi"/>
        </w:rPr>
        <w:t xml:space="preserve">15. Meta-Analysis: Adequate investigation of publication bias </w:t>
      </w:r>
    </w:p>
    <w:p w14:paraId="3078DC02" w14:textId="77777777" w:rsidR="00D50B90" w:rsidRPr="00C62DF5" w:rsidRDefault="00D50B90" w:rsidP="00D50B90">
      <w:pPr>
        <w:pStyle w:val="NoSpacing"/>
        <w:rPr>
          <w:rFonts w:cstheme="minorHAnsi"/>
          <w:b/>
        </w:rPr>
      </w:pPr>
      <w:r w:rsidRPr="00C62DF5">
        <w:rPr>
          <w:rFonts w:cstheme="minorHAnsi"/>
        </w:rPr>
        <w:t>16. Potential conflicts of interest reported</w:t>
      </w:r>
    </w:p>
    <w:p w14:paraId="755B21A5" w14:textId="77777777" w:rsidR="009D58E0" w:rsidRDefault="009D58E0" w:rsidP="00D50B90">
      <w:pPr>
        <w:rPr>
          <w:rFonts w:cstheme="minorHAnsi"/>
        </w:rPr>
      </w:pPr>
    </w:p>
    <w:p w14:paraId="4E3A803B" w14:textId="2B339801" w:rsidR="00D50B90" w:rsidRPr="00C62DF5" w:rsidRDefault="00D50B90" w:rsidP="00D50B90">
      <w:pPr>
        <w:rPr>
          <w:rFonts w:cstheme="minorHAnsi"/>
        </w:rPr>
      </w:pPr>
      <w:r w:rsidRPr="00C62DF5">
        <w:rPr>
          <w:rFonts w:cstheme="minorHAnsi"/>
        </w:rPr>
        <w:t xml:space="preserve">Adaptations of </w:t>
      </w:r>
      <w:r>
        <w:rPr>
          <w:rFonts w:cstheme="minorHAnsi"/>
        </w:rPr>
        <w:t xml:space="preserve">AMSTAR2 </w:t>
      </w:r>
      <w:r w:rsidRPr="00C62DF5">
        <w:rPr>
          <w:rFonts w:cstheme="minorHAnsi"/>
        </w:rPr>
        <w:t>criteria for scoping reviews</w:t>
      </w:r>
      <w:r>
        <w:rPr>
          <w:rFonts w:cstheme="minorHAnsi"/>
        </w:rPr>
        <w:t xml:space="preserve"> and qualitative reviews</w:t>
      </w:r>
      <w:r w:rsidRPr="00C62DF5">
        <w:rPr>
          <w:rFonts w:cstheme="minorHAnsi"/>
        </w:rPr>
        <w:t>:</w:t>
      </w:r>
    </w:p>
    <w:p w14:paraId="355641FC" w14:textId="77777777" w:rsidR="00D50B90" w:rsidRPr="00C62DF5" w:rsidRDefault="00D50B90" w:rsidP="00D50B90">
      <w:pPr>
        <w:rPr>
          <w:rFonts w:cstheme="minorHAnsi"/>
        </w:rPr>
      </w:pPr>
      <w:r w:rsidRPr="00C62DF5">
        <w:rPr>
          <w:rFonts w:cstheme="minorHAnsi"/>
        </w:rPr>
        <w:t>1. For Yes, we removed the requirement of “comparator group” in the research question and inclusion criteria.</w:t>
      </w:r>
    </w:p>
    <w:p w14:paraId="492E1F43" w14:textId="77777777" w:rsidR="00D50B90" w:rsidRPr="00C62DF5" w:rsidRDefault="00D50B90" w:rsidP="00D50B90">
      <w:pPr>
        <w:rPr>
          <w:rFonts w:cstheme="minorHAnsi"/>
        </w:rPr>
      </w:pPr>
      <w:r w:rsidRPr="00C62DF5">
        <w:rPr>
          <w:rFonts w:cstheme="minorHAnsi"/>
        </w:rPr>
        <w:t>2. For Partial yes, we removed the requirement of inclusion of “risk of bias assessment” in the protocol. For Yes, we removed the requirement of inclusion of “plan for investigating causes of heterogeneity” in the protocol</w:t>
      </w:r>
      <w:r>
        <w:rPr>
          <w:rFonts w:cstheme="minorHAnsi"/>
        </w:rPr>
        <w:t xml:space="preserve"> (scoping reviews only).</w:t>
      </w:r>
    </w:p>
    <w:p w14:paraId="09722875" w14:textId="77777777" w:rsidR="00D50B90" w:rsidRPr="00C62DF5" w:rsidRDefault="00D50B90" w:rsidP="00D50B90">
      <w:pPr>
        <w:rPr>
          <w:rFonts w:cstheme="minorHAnsi"/>
        </w:rPr>
      </w:pPr>
      <w:r w:rsidRPr="00C62DF5">
        <w:rPr>
          <w:rFonts w:cstheme="minorHAnsi"/>
        </w:rPr>
        <w:t>8. For Partial yes, we removed the requirement of “comparators” in the description of studies.</w:t>
      </w:r>
    </w:p>
    <w:p w14:paraId="7B86BF2E" w14:textId="77777777" w:rsidR="00D50B90" w:rsidRPr="00C62DF5" w:rsidRDefault="00D50B90" w:rsidP="00D50B90">
      <w:pPr>
        <w:rPr>
          <w:rFonts w:cstheme="minorHAnsi"/>
        </w:rPr>
      </w:pPr>
      <w:r w:rsidRPr="00C62DF5">
        <w:rPr>
          <w:rFonts w:cstheme="minorHAnsi"/>
        </w:rPr>
        <w:t>9. We marked this question as NA</w:t>
      </w:r>
      <w:r>
        <w:rPr>
          <w:rFonts w:cstheme="minorHAnsi"/>
        </w:rPr>
        <w:t xml:space="preserve"> (scoping reviews only)</w:t>
      </w:r>
    </w:p>
    <w:p w14:paraId="7B614E21" w14:textId="77777777" w:rsidR="00D50B90" w:rsidRDefault="00D50B90" w:rsidP="00D50B90">
      <w:pPr>
        <w:pStyle w:val="Caption"/>
        <w:keepNext/>
        <w:rPr>
          <w:rFonts w:cstheme="minorHAnsi"/>
          <w:b/>
          <w:bCs/>
          <w:i w:val="0"/>
          <w:iCs w:val="0"/>
          <w:color w:val="auto"/>
          <w:sz w:val="22"/>
          <w:szCs w:val="22"/>
        </w:rPr>
      </w:pPr>
    </w:p>
    <w:p w14:paraId="5EFF4318" w14:textId="77777777" w:rsidR="00D50B90" w:rsidRDefault="00D50B90" w:rsidP="00D50B90"/>
    <w:p w14:paraId="1517BB43" w14:textId="77777777" w:rsidR="00D50B90" w:rsidRDefault="00D50B90" w:rsidP="000E1C21">
      <w:pPr>
        <w:rPr>
          <w:b/>
          <w:bCs/>
        </w:rPr>
        <w:sectPr w:rsidR="00D50B90" w:rsidSect="00D50B90">
          <w:pgSz w:w="16838" w:h="11906" w:orient="landscape"/>
          <w:pgMar w:top="1440" w:right="1440" w:bottom="1440" w:left="1440" w:header="709" w:footer="709" w:gutter="0"/>
          <w:cols w:space="708"/>
          <w:docGrid w:linePitch="360"/>
        </w:sectPr>
      </w:pPr>
    </w:p>
    <w:p w14:paraId="43F09FE5" w14:textId="1F8A0A1B" w:rsidR="000E1C21" w:rsidRDefault="000E1C21" w:rsidP="000E1C21">
      <w:r w:rsidRPr="00EF2693">
        <w:rPr>
          <w:b/>
          <w:bCs/>
        </w:rPr>
        <w:lastRenderedPageBreak/>
        <w:t xml:space="preserve">Appendix </w:t>
      </w:r>
      <w:r w:rsidR="00087F2A">
        <w:rPr>
          <w:b/>
          <w:bCs/>
        </w:rPr>
        <w:t>4</w:t>
      </w:r>
      <w:r w:rsidRPr="00EF2693">
        <w:rPr>
          <w:b/>
          <w:bCs/>
        </w:rPr>
        <w:t>:</w:t>
      </w:r>
      <w:r>
        <w:t xml:space="preserve"> excluded studies following full text screening, with </w:t>
      </w:r>
      <w:proofErr w:type="gramStart"/>
      <w:r>
        <w:t>reasons</w:t>
      </w:r>
      <w:proofErr w:type="gramEnd"/>
    </w:p>
    <w:tbl>
      <w:tblPr>
        <w:tblStyle w:val="TableGrid"/>
        <w:tblW w:w="0" w:type="auto"/>
        <w:tblLook w:val="04A0" w:firstRow="1" w:lastRow="0" w:firstColumn="1" w:lastColumn="0" w:noHBand="0" w:noVBand="1"/>
      </w:tblPr>
      <w:tblGrid>
        <w:gridCol w:w="3681"/>
        <w:gridCol w:w="5335"/>
      </w:tblGrid>
      <w:tr w:rsidR="000E1C21" w:rsidRPr="00EF2693" w14:paraId="5573E145" w14:textId="77777777" w:rsidTr="00D60168">
        <w:trPr>
          <w:tblHeader/>
        </w:trPr>
        <w:tc>
          <w:tcPr>
            <w:tcW w:w="3681" w:type="dxa"/>
          </w:tcPr>
          <w:p w14:paraId="0132F78D" w14:textId="77777777" w:rsidR="000E1C21" w:rsidRPr="00EF2693" w:rsidRDefault="000E1C21" w:rsidP="00920270">
            <w:pPr>
              <w:rPr>
                <w:b/>
                <w:bCs/>
              </w:rPr>
            </w:pPr>
            <w:r w:rsidRPr="00EF2693">
              <w:rPr>
                <w:b/>
                <w:bCs/>
              </w:rPr>
              <w:t>Reference</w:t>
            </w:r>
          </w:p>
        </w:tc>
        <w:tc>
          <w:tcPr>
            <w:tcW w:w="5335" w:type="dxa"/>
          </w:tcPr>
          <w:p w14:paraId="1B4F8A28" w14:textId="77777777" w:rsidR="000E1C21" w:rsidRPr="00EF2693" w:rsidRDefault="000E1C21" w:rsidP="00920270">
            <w:pPr>
              <w:rPr>
                <w:b/>
                <w:bCs/>
              </w:rPr>
            </w:pPr>
            <w:r w:rsidRPr="00EF2693">
              <w:rPr>
                <w:b/>
                <w:bCs/>
              </w:rPr>
              <w:t>Reason for exclusion</w:t>
            </w:r>
          </w:p>
        </w:tc>
      </w:tr>
      <w:tr w:rsidR="00555BAD" w:rsidRPr="00EF2693" w14:paraId="7DDDB2CB" w14:textId="77777777" w:rsidTr="00D60168">
        <w:tc>
          <w:tcPr>
            <w:tcW w:w="3681" w:type="dxa"/>
          </w:tcPr>
          <w:p w14:paraId="2E4F190B" w14:textId="0CAAC52A" w:rsidR="00555BAD" w:rsidRPr="00EF2693" w:rsidRDefault="00555BAD" w:rsidP="00920270">
            <w:pPr>
              <w:rPr>
                <w:b/>
                <w:bCs/>
              </w:rPr>
            </w:pPr>
            <w:r>
              <w:t xml:space="preserve">Ali et al (2015) </w:t>
            </w:r>
            <w:r>
              <w:fldChar w:fldCharType="begin" w:fldLock="1"/>
            </w:r>
            <w:r w:rsidR="00306A62">
              <w:instrText>ADDIN CSL_CITATION {"citationItems":[{"id":"ITEM-1","itemData":{"DOI":"10.2196/mental.4418","ISSN":"23687959","abstract":"Background: Adolescence and early adulthood are critical periods for the development of mental disorders. Online peer-to-peer communication is popular among young people and may improve mental health by providing social support. Previous systematic reviews have targeted Internet support groups for adults with mental health problems, including depression. However, there have been no systematic reviews examining the effectiveness of online peer-to-peer support in improving the mental health of adolescents and young adults. Objective: The aim of this review was to systematically identify available evidence for the effectiveness of online peer-to peer support for young people with mental health problems. Methods: The PubMed, PsycInfo, and Cochrane databases were searched using keywords and Medical Subject Headings (MeSH) terms. Retrieved abstracts (n=3934) were double screened and coded. Studies were included if they (1) investigated an online peer-to-peer interaction, (2) the interaction discussed topics related to mental health, (3) the age range of the sample was between 12 to 25 years, and (4) the study evaluated the effectiveness of the peer-to-peer interaction. Results: Six studies satisfied the inclusion criteria for the current review. The studies targeted a range of mental health problems including depression and anxiety (n=2), general psychological problems (n=1), eating disorders (n=1), and substance use (tobacco) (n=2). The majority of studies investigated Internet support groups (n=4), and the remaining studies focused on virtual reality chat sessions (n=2). In almost all studies (n=5), the peer support intervention was moderated by health professionals, researchers or consumers. Studies employed a range of study designs including randomized controlled trials (n=3), pre-post studies (n=2) and one randomized trial. Overall, two of the randomized controlled trials were associated with a significant positive outcome in comparison to the control group at post-intervention. In the remaining four studies, peer-to-peer support was not found to be effective. Conclusions: This systematic review identified an overall lack of high-quality studies examining online peer-to-peer support for young people. Given that peer support is frequently used as an adjunct to Internet interventions for a variety of mental health conditions, there is an urgent need to determine the effectiveness of peer support alone as an active intervention.","author":[{"dropping-particle":"","family":"Ali","given":"Kathina","non-dropping-particle":"","parse-names":false,"suffix":""},{"dropping-particle":"","family":"Farrer","given":"Louise","non-dropping-particle":"","parse-names":false,"suffix":""},{"dropping-particle":"","family":"Gulliver","given":"Amelia","non-dropping-particle":"","parse-names":false,"suffix":""},{"dropping-particle":"","family":"Griffiths","given":"Kathleen M.","non-dropping-particle":"","parse-names":false,"suffix":""}],"container-title":"JMIR Mental Health","id":"ITEM-1","issue":"2","issued":{"date-parts":[["2015"]]},"page":"1-9","title":"Online peer-to-peer support for young people with mental health problems: A systematic review","type":"article-journal","volume":"2"},"uris":["http://www.mendeley.com/documents/?uuid=475f4b0d-e9f5-4fa5-92bd-ea9579adabb1"]}],"mendeley":{"formattedCitation":"[2]","plainTextFormattedCitation":"[2]","previouslyFormattedCitation":"[2]"},"properties":{"noteIndex":0},"schema":"https://github.com/citation-style-language/schema/raw/master/csl-citation.json"}</w:instrText>
            </w:r>
            <w:r>
              <w:fldChar w:fldCharType="separate"/>
            </w:r>
            <w:r w:rsidR="008526BD" w:rsidRPr="008526BD">
              <w:rPr>
                <w:noProof/>
              </w:rPr>
              <w:t>[2]</w:t>
            </w:r>
            <w:r>
              <w:fldChar w:fldCharType="end"/>
            </w:r>
          </w:p>
        </w:tc>
        <w:tc>
          <w:tcPr>
            <w:tcW w:w="5335" w:type="dxa"/>
          </w:tcPr>
          <w:p w14:paraId="2B808E3E" w14:textId="0315E8F0" w:rsidR="00555BAD" w:rsidRPr="00555BAD" w:rsidRDefault="00555BAD" w:rsidP="00920270">
            <w:r w:rsidRPr="00555BAD">
              <w:t>Not a paid peer support approach</w:t>
            </w:r>
          </w:p>
        </w:tc>
      </w:tr>
      <w:tr w:rsidR="00555BAD" w:rsidRPr="00EF2693" w14:paraId="075EAFEE" w14:textId="77777777" w:rsidTr="00D60168">
        <w:tc>
          <w:tcPr>
            <w:tcW w:w="3681" w:type="dxa"/>
          </w:tcPr>
          <w:p w14:paraId="369705A1" w14:textId="0754D875" w:rsidR="00555BAD" w:rsidRPr="00555BAD" w:rsidRDefault="00555BAD" w:rsidP="00920270">
            <w:r w:rsidRPr="00555BAD">
              <w:t xml:space="preserve">Anderson et al </w:t>
            </w:r>
            <w:r>
              <w:t xml:space="preserve">(2020) </w:t>
            </w:r>
            <w:r w:rsidR="00497A4E">
              <w:fldChar w:fldCharType="begin" w:fldLock="1"/>
            </w:r>
            <w:r w:rsidR="00306A62">
              <w:instrText>ADDIN CSL_CITATION {"citationItems":[{"id":"ITEM-1","itemData":{"DOI":"10.3390/ijerph17207645","ISSN":"16604601","PMID":"33092146","abstract":"Public safety personnel (PSP) and frontline healthcare professionals (FHP) are frequently exposed to potentially psychologically traumatic events (PPTEs), and report increased rates of post-traumatic stress injuries (PTSIs). Despite widespread implementation and repeated calls for research, effectiveness evidence for organizational post-exposure PTSI mitigation services remains lacking. The current systematic review synthesized and appraised recent (2008–December 2019) empirical research from 22 electronic databases following a population–intervention–comparison– outcome framework. Eligible studies investigated the effectiveness of organizational peer support and crisis-focused psychological interventions designed to mitigate PTSIs among PSP, FHP, and other PPTE-exposed workers. The review included 14 eligible studies (n = 18,849 participants) that were synthesized with qualitative narrative analyses. The absence of pre–post-evaluations and the use of inconsistent outcome measures precluded quantitative meta-analysis. Thematic services included diverse programming for critical incident stress debriefing, critical incident stress management, peer support, psychological first aid, and trauma risk management. Designs included randomized control trials, retrospective cohort studies, and cross-sectional studies. Outcome measures included PPTE impacts, absenteeism, substance use, suicide rates, psychiatric symptoms, risk assessments, stigma, and global assessments of functioning. Quality assessment indicated limited strength of evidence and failures to control for pre-existing PTSIs, which would significantly bias program effectiveness evaluations for reducing PTSIs post-PPTE.","author":[{"dropping-particle":"","family":"Anderson","given":"Gregory S.","non-dropping-particle":"","parse-names":false,"suffix":""},{"dropping-particle":"","family":"Nota","given":"Paula M.","non-dropping-particle":"Di","parse-names":false,"suffix":""},{"dropping-particle":"","family":"Groll","given":"Dianne","non-dropping-particle":"","parse-names":false,"suffix":""},{"dropping-particle":"","family":"Carleton","given":"R. Nicholas","non-dropping-particle":"","parse-names":false,"suffix":""}],"container-title":"International Journal of Environmental Research and Public Health","id":"ITEM-1","issue":"20","issued":{"date-parts":[["2020"]]},"page":"1-20","title":"Peer support and crisis-focused psychological interventions designed to mitigate post-traumatic stress injuries among public safety and frontline healthcare personnel: A systematic review","type":"article-journal","volume":"17"},"uris":["http://www.mendeley.com/documents/?uuid=2ce7a01a-f11a-4176-9b90-1f553a657d39"]}],"mendeley":{"formattedCitation":"[3]","plainTextFormattedCitation":"[3]","previouslyFormattedCitation":"[3]"},"properties":{"noteIndex":0},"schema":"https://github.com/citation-style-language/schema/raw/master/csl-citation.json"}</w:instrText>
            </w:r>
            <w:r w:rsidR="00497A4E">
              <w:fldChar w:fldCharType="separate"/>
            </w:r>
            <w:r w:rsidR="008526BD" w:rsidRPr="008526BD">
              <w:rPr>
                <w:noProof/>
              </w:rPr>
              <w:t>[3]</w:t>
            </w:r>
            <w:r w:rsidR="00497A4E">
              <w:fldChar w:fldCharType="end"/>
            </w:r>
          </w:p>
        </w:tc>
        <w:tc>
          <w:tcPr>
            <w:tcW w:w="5335" w:type="dxa"/>
          </w:tcPr>
          <w:p w14:paraId="5ABFB3B9" w14:textId="70FED2A3" w:rsidR="00555BAD" w:rsidRPr="00555BAD" w:rsidRDefault="00555BAD" w:rsidP="00920270">
            <w:r>
              <w:t>Wrong population</w:t>
            </w:r>
          </w:p>
        </w:tc>
      </w:tr>
      <w:tr w:rsidR="00555BAD" w:rsidRPr="00EF2693" w14:paraId="0A08D34B" w14:textId="77777777" w:rsidTr="00D60168">
        <w:tc>
          <w:tcPr>
            <w:tcW w:w="3681" w:type="dxa"/>
          </w:tcPr>
          <w:p w14:paraId="2237F7E9" w14:textId="29107CA6" w:rsidR="00555BAD" w:rsidRPr="00555BAD" w:rsidRDefault="00497A4E" w:rsidP="00920270">
            <w:r>
              <w:t xml:space="preserve">Cabassa et al (2017)  </w:t>
            </w:r>
            <w:r>
              <w:fldChar w:fldCharType="begin" w:fldLock="1"/>
            </w:r>
            <w:r w:rsidR="00306A62">
              <w:instrText>ADDIN CSL_CITATION {"citationItems":[{"id":"ITEM-1","itemData":{"DOI":"10.1016/j.jpsychires.2016.09.021","ISSN":"18791379","PMID":"27701013","abstract":"Health interventions delivered by peer specialists or co-facilitated by peer specialists and health professionals can help improve the physical health of people with serious mental illness (SMI). Yet, the quality of the studies examining these health interventions and their impact on health outcomes remains unclear. To address this gap, we conducted a systematic literature review of peer-based health interventions for people with SMI. We rated the methodological quality of studies, summarized intervention strategies and health outcomes, and evaluated the inclusion of racial and ethnic minorities in these studies. We used the Preferred Reporting Items for Systematic Review and Meta-Analysis guidelines to conduct our systematic literature review. Electronic bibliographic databases and manual searches were used to locate articles that were published in English in peer-reviewed journals between 1990 and 2015, described peer-based health interventions for people with SMI, and evaluated the impact of the interventions on physical health outcomes. Two independent reviewers used a standardized instrument to rate studies' methodological quality, abstracted study characteristics, and evaluated the effects of the interventions on different health outcomes. Eighteen articles were reviewed. Findings indicated that the strength of the evidence generated from these studies is limited due to several methodological limitations. Mixed and limited intervention effects were reported for most health outcomes. The most promising interventions were self-management and peer-navigator interventions. Efforts to strengthen the evidence of peer-based interventions require a research agenda that focuses on establishing the efficacy and effectiveness of these interventions across different populations and settings.","author":[{"dropping-particle":"","family":"Cabassa","given":"Leopoldo J.","non-dropping-particle":"","parse-names":false,"suffix":""},{"dropping-particle":"","family":"Camacho","given":"David","non-dropping-particle":"","parse-names":false,"suffix":""},{"dropping-particle":"","family":"Vélez-Grau","given":"Carolina M.","non-dropping-particle":"","parse-names":false,"suffix":""},{"dropping-particle":"","family":"Stefancic","given":"Ana","non-dropping-particle":"","parse-names":false,"suffix":""}],"container-title":"Journal of Psychiatric Research","id":"ITEM-1","issued":{"date-parts":[["2017"]]},"page":"80-89","title":"Peer-based health interventions for people with serious mental illness: A systematic literature review","type":"article-journal","volume":"84"},"uris":["http://www.mendeley.com/documents/?uuid=b94afacf-27ae-470d-9e3e-06fce420cf4d"]}],"mendeley":{"formattedCitation":"[4]","plainTextFormattedCitation":"[4]","previouslyFormattedCitation":"[4]"},"properties":{"noteIndex":0},"schema":"https://github.com/citation-style-language/schema/raw/master/csl-citation.json"}</w:instrText>
            </w:r>
            <w:r>
              <w:fldChar w:fldCharType="separate"/>
            </w:r>
            <w:r w:rsidR="008526BD" w:rsidRPr="008526BD">
              <w:rPr>
                <w:noProof/>
              </w:rPr>
              <w:t>[4]</w:t>
            </w:r>
            <w:r>
              <w:fldChar w:fldCharType="end"/>
            </w:r>
          </w:p>
        </w:tc>
        <w:tc>
          <w:tcPr>
            <w:tcW w:w="5335" w:type="dxa"/>
          </w:tcPr>
          <w:p w14:paraId="582E79F0" w14:textId="18E2741B" w:rsidR="00555BAD" w:rsidRPr="00555BAD" w:rsidRDefault="00497A4E" w:rsidP="00920270">
            <w:r>
              <w:t>Wrong outcome</w:t>
            </w:r>
          </w:p>
        </w:tc>
      </w:tr>
      <w:tr w:rsidR="00555BAD" w:rsidRPr="00EF2693" w14:paraId="64DEEC14" w14:textId="77777777" w:rsidTr="00D60168">
        <w:tc>
          <w:tcPr>
            <w:tcW w:w="3681" w:type="dxa"/>
          </w:tcPr>
          <w:p w14:paraId="152AB53D" w14:textId="5BF23D76" w:rsidR="00555BAD" w:rsidRPr="00555BAD" w:rsidRDefault="00497A4E" w:rsidP="00920270">
            <w:r>
              <w:t>Campos et al (2014)</w:t>
            </w:r>
            <w:r w:rsidR="00B16B16">
              <w:t xml:space="preserve"> </w:t>
            </w:r>
            <w:r w:rsidR="00B16B16">
              <w:fldChar w:fldCharType="begin" w:fldLock="1"/>
            </w:r>
            <w:r w:rsidR="00306A62">
              <w:instrText>ADDIN CSL_CITATION {"citationItems":[{"id":"ITEM-1","itemData":{"DOI":"10.1590/0101-60830000000009","ISSN":"1806938X","abstract":"Background: Peer support is a mutual aid system based on the belief that someone who faced/overcome adversity can provide support, encouragement and guidance to those who experience similar situations. Objective: To conduct a systematic review that describes this concept and characterizes peer supporters, its practice and efficacy. Method: Research on ISI Web of Science, EBSCO Psychology and Behavioral Sciences Collection and Medline databases (from 2001 to December 2013) was conducted using as keywords \"mental illness\", \"mental health\", \"psychiatric disability\", \"mental health services\", combined with \"peer support\", \"mutual support\", \"self-help groups\", \"consumers as providers\", \"peer-run services\", \"peer-run programs\" and \"social support\". Results: We found 1,566 articles and the application of both the exclusion (studies with children, teenagers and elderly people; disease in comorbidity; peer support associated to physical illnesses or family members/caregivers) and the inclusion criteria (full text scientific papers, peer support or similar groups directed for schizophrenia, depression, bipolar or psychotic disorders) lead to 165 documents, where 22 were excluded due to repetition and 31 to incomplete text. We analyzed 112 documents, identifying as main peer support categories: characterization, peer supporter, practices and efficacy. Discussion: Despite an increasing interest about this topic, there is no consensus, suggesting realizing more studies.","author":[{"dropping-particle":"","family":"Campos","given":"Filipa Alexandra Lourenço","non-dropping-particle":"","parse-names":false,"suffix":""},{"dropping-particle":"","family":"Sousa","given":"Ana Rita Pinto","non-dropping-particle":"De","parse-names":false,"suffix":""},{"dropping-particle":"","family":"Rodrigues","given":"Vânia Patrícia da Costa","non-dropping-particle":"","parse-names":false,"suffix":""},{"dropping-particle":"","family":"Marques","given":"António José Pereira da Silva","non-dropping-particle":"","parse-names":false,"suffix":""},{"dropping-particle":"","family":"Dores","given":"Artemisa Agostinha Monteiro da Rocha","non-dropping-particle":"","parse-names":false,"suffix":""},{"dropping-particle":"","family":"Queirós","given":"Cristina Maria Leite","non-dropping-particle":"","parse-names":false,"suffix":""}],"container-title":"Revista de Psiquiatria Clinica","id":"ITEM-1","issue":"2","issued":{"date-parts":[["2014"]]},"page":"49-55","title":"Suporte interpares na doença mental","type":"article-journal","volume":"41"},"uris":["http://www.mendeley.com/documents/?uuid=6ceb11e6-016d-4456-b85c-7dd361b6580f"]}],"mendeley":{"formattedCitation":"[5]","plainTextFormattedCitation":"[5]","previouslyFormattedCitation":"[5]"},"properties":{"noteIndex":0},"schema":"https://github.com/citation-style-language/schema/raw/master/csl-citation.json"}</w:instrText>
            </w:r>
            <w:r w:rsidR="00B16B16">
              <w:fldChar w:fldCharType="separate"/>
            </w:r>
            <w:r w:rsidR="008526BD" w:rsidRPr="008526BD">
              <w:rPr>
                <w:noProof/>
              </w:rPr>
              <w:t>[5]</w:t>
            </w:r>
            <w:r w:rsidR="00B16B16">
              <w:fldChar w:fldCharType="end"/>
            </w:r>
          </w:p>
        </w:tc>
        <w:tc>
          <w:tcPr>
            <w:tcW w:w="5335" w:type="dxa"/>
          </w:tcPr>
          <w:p w14:paraId="2277B170" w14:textId="17512C13" w:rsidR="00555BAD" w:rsidRPr="00555BAD" w:rsidRDefault="00497A4E" w:rsidP="00920270">
            <w:r>
              <w:t>Wrong outcome</w:t>
            </w:r>
          </w:p>
        </w:tc>
      </w:tr>
      <w:tr w:rsidR="00B16B16" w:rsidRPr="00EF2693" w14:paraId="621E2B5B" w14:textId="77777777" w:rsidTr="00D60168">
        <w:tc>
          <w:tcPr>
            <w:tcW w:w="3681" w:type="dxa"/>
          </w:tcPr>
          <w:p w14:paraId="3929DE32" w14:textId="66B70DD4" w:rsidR="00B16B16" w:rsidRDefault="00B16B16" w:rsidP="00920270">
            <w:r>
              <w:t xml:space="preserve">Charles et al (2021) </w:t>
            </w:r>
            <w:r>
              <w:fldChar w:fldCharType="begin" w:fldLock="1"/>
            </w:r>
            <w:r w:rsidR="00306A62">
              <w:instrText>ADDIN CSL_CITATION {"citationItems":[{"id":"ITEM-1","itemData":{"DOI":"10.2196/25528","ISSN":"23687959","abstract":"Background: Initial training is essential for the mental health peer support worker (PSW) role. Training needs to incorporate recent advances in digital peer support and the increase of peer support work roles internationally. There is a lack of evidence on training topics that are important for initial peer support work training and on which training topics can be provided on the internet. Objective: The objective of this study is to establish consensus levels about the content of initial training for mental health PSWs and the extent to which each identified topic can be delivered over the internet. Methods: A systematized review was conducted to identify a preliminary list of training topics from existing training manuals. Three rounds of Delphi consultation were then conducted to establish the importance and web-based deliverability of each topic. In round 1, participants were asked to rate the training topics for importance, and the topic list was refined. In rounds 2 and 3, participants were asked to rate each topic for importance and the extent to which they could be delivered over the internet. Results: The systematized review identified 32 training manuals from 14 countries: Argentina, Australia, Brazil, Canada, Chile, Germany, Ireland, the Netherlands, Norway, Scotland, Sweden, Uganda, the United Kingdom, and the United States. These were synthesized to develop a preliminary list of 18 topics. The Delphi consultation involved 110 participants (49 PSWs, 36 managers, and 25 researchers) from 21 countries (14 high-income, 5 middle-income, and 2 low-income countries). After the Delphi consultation (round 1: n=110; round 2: n=89; and round 3: n=82), 20 training topics (18 universal and 2 context-specific) were identified. There was a strong consensus about the importance of five topics: lived experience as an asset, ethics, PSW well-being, JMIR Ment Health 2021 | vol. 8 | iss. 5 | e25528 | p. 1 and PSW role focus on recovery and communication, with a moderate consensus for all other topics apart from the knowledge of mental health. There was no clear pattern of differences among PSW, manager, and researcher ratings of importance or between responses from participants in countries with different resource levels. All training topics were identified with a strong consensus as being deliverable through blended web-based and face-to-face training (rating 1) or fully deliverable on the internet with moderation (rating 2), with none identified as only del…","author":[{"dropping-particle":"","family":"Charles","given":"Ashleigh","non-dropping-particle":"","parse-names":false,"suffix":""},{"dropping-particle":"","family":"Nixdorf","given":"Rebecca","non-dropping-particle":"","parse-names":false,"suffix":""},{"dropping-particle":"","family":"Ibrahim","given":"Nashwa","non-dropping-particle":"","parse-names":false,"suffix":""},{"dropping-particle":"","family":"Meir","given":"Lion Gai","non-dropping-particle":"","parse-names":false,"suffix":""},{"dropping-particle":"","family":"Mpango","given":"Richard S.","non-dropping-particle":"","parse-names":false,"suffix":""},{"dropping-particle":"","family":"Ngakongwa","given":"Fileuka","non-dropping-particle":"","parse-names":false,"suffix":""},{"dropping-particle":"","family":"Nudds","given":"Hannah","non-dropping-particle":"","parse-names":false,"suffix":""},{"dropping-particle":"","family":"Pathare","given":"Soumitra","non-dropping-particle":"","parse-names":false,"suffix":""},{"dropping-particle":"","family":"Ryan","given":"Grace","non-dropping-particle":"","parse-names":false,"suffix":""},{"dropping-particle":"","family":"Repper","given":"Julie","non-dropping-particle":"","parse-names":false,"suffix":""},{"dropping-particle":"","family":"Wharrad","given":"Heather","non-dropping-particle":"","parse-names":false,"suffix":""},{"dropping-particle":"","family":"Wolf","given":"Philip","non-dropping-particle":"","parse-names":false,"suffix":""},{"dropping-particle":"","family":"Slade","given":"Mike","non-dropping-particle":"","parse-names":false,"suffix":""},{"dropping-particle":"","family":"Mahlke","given":"Candelaria","non-dropping-particle":"","parse-names":false,"suffix":""}],"container-title":"JMIR Mental Health","id":"ITEM-1","issue":"5","issued":{"date-parts":[["2021"]]},"title":"Initial training for mental health peer support workers: Systematized review and international delphi consultation","type":"article-journal","volume":"8"},"uris":["http://www.mendeley.com/documents/?uuid=0cf3e704-2c2c-4c43-811a-3f1957ac3800"]}],"mendeley":{"formattedCitation":"[6]","plainTextFormattedCitation":"[6]","previouslyFormattedCitation":"[6]"},"properties":{"noteIndex":0},"schema":"https://github.com/citation-style-language/schema/raw/master/csl-citation.json"}</w:instrText>
            </w:r>
            <w:r>
              <w:fldChar w:fldCharType="separate"/>
            </w:r>
            <w:r w:rsidR="008526BD" w:rsidRPr="008526BD">
              <w:rPr>
                <w:noProof/>
              </w:rPr>
              <w:t>[6]</w:t>
            </w:r>
            <w:r>
              <w:fldChar w:fldCharType="end"/>
            </w:r>
          </w:p>
        </w:tc>
        <w:tc>
          <w:tcPr>
            <w:tcW w:w="5335" w:type="dxa"/>
          </w:tcPr>
          <w:p w14:paraId="163DF64A" w14:textId="5936DE06" w:rsidR="00B16B16" w:rsidRPr="00555BAD" w:rsidRDefault="00B16B16" w:rsidP="00920270">
            <w:r>
              <w:t>Wrong outcome</w:t>
            </w:r>
          </w:p>
        </w:tc>
      </w:tr>
      <w:tr w:rsidR="00B16B16" w:rsidRPr="00EF2693" w14:paraId="69737EE3" w14:textId="77777777" w:rsidTr="00D60168">
        <w:tc>
          <w:tcPr>
            <w:tcW w:w="3681" w:type="dxa"/>
          </w:tcPr>
          <w:p w14:paraId="4D5CC910" w14:textId="1F7E23AB" w:rsidR="00B16B16" w:rsidRDefault="00B16B16" w:rsidP="00920270">
            <w:r>
              <w:t xml:space="preserve">Charles et al (2020) </w:t>
            </w:r>
            <w:r>
              <w:fldChar w:fldCharType="begin" w:fldLock="1"/>
            </w:r>
            <w:r w:rsidR="00306A62">
              <w:instrText>ADDIN CSL_CITATION {"citationItems":[{"id":"ITEM-1","itemData":{"DOI":"10.1192/bjp.2019.264","ISSN":"14721465","PMID":"31992375","abstract":"Background Peer support work roles are being implemented internationally, and increasingly in lower-resource settings. However, there is no framework to inform what types of modifications are needed to address local contextual and cultural aspects. Aims To conduct a systematic review identifying a typology of modifications to peer support work for adults with mental health problems. Method We systematically reviewed the peer support literature following PRISMA guidelines for systematic reviews (registered on PROSPERO (International Prospective Register of Systematic Reviews) on 24 July 2018: CRD42018094832). All study designs were eligible and studies were selected according to the stated eligibility criteria and analysed with standardised critical appraisal tools. A narrative synthesis was conducted to identify types of, and rationales for modifications. Results A total of 15 300 unique studies were identified, from which 39 studies were included with only one from a low-resource setting. Six types of modifications were identified: role expectations; initial training; type of contact; role extension; workplace support for peer support workers; and recruitment. Five rationales for modifications were identified: to provide best possible peer support; to best meet service user needs; to meet organisational needs, to maximise role clarity; and to address socioeconomic issues. Conclusions Peer support work is modified in both pre-planned and unplanned ways when implemented. Considering each identified modification as a candidate change will lead to a more systematic consideration of whether and how to modify peer support in different settings. Future evaluative research of modifiable versus non-modifiable components of peer support work is needed to understand the modifications needed for implementation among different mental health systems and cultural settings. Declaration of interest None.","author":[{"dropping-particle":"","family":"Charles","given":"Ashleigh","non-dropping-particle":"","parse-names":false,"suffix":""},{"dropping-particle":"","family":"Thompson","given":"Dean","non-dropping-particle":"","parse-names":false,"suffix":""},{"dropping-particle":"","family":"Nixdorf","given":"Rebecca","non-dropping-particle":"","parse-names":false,"suffix":""},{"dropping-particle":"","family":"Ryan","given":"Grace","non-dropping-particle":"","parse-names":false,"suffix":""},{"dropping-particle":"","family":"Shamba","given":"Donat","non-dropping-particle":"","parse-names":false,"suffix":""},{"dropping-particle":"","family":"Kalha","given":"Jasmine","non-dropping-particle":"","parse-names":false,"suffix":""},{"dropping-particle":"","family":"Moran","given":"Galia","non-dropping-particle":"","parse-names":false,"suffix":""},{"dropping-particle":"","family":"Hiltensperger","given":"Ramona","non-dropping-particle":"","parse-names":false,"suffix":""},{"dropping-particle":"","family":"Mahlke","given":"Candelaria","non-dropping-particle":"","parse-names":false,"suffix":""},{"dropping-particle":"","family":"Puschner","given":"Bernd","non-dropping-particle":"","parse-names":false,"suffix":""},{"dropping-particle":"","family":"Repper","given":"Julie","non-dropping-particle":"","parse-names":false,"suffix":""},{"dropping-particle":"","family":"Slade","given":"Mike","non-dropping-particle":"","parse-names":false,"suffix":""},{"dropping-particle":"","family":"Mpango","given":"Richard","non-dropping-particle":"","parse-names":false,"suffix":""}],"container-title":"British Journal of Psychiatry","id":"ITEM-1","issue":"6","issued":{"date-parts":[["2020"]]},"page":"301-307","title":"Typology ofmodifications to peer support work for adults with mental health problems: Systematic review","type":"article-journal","volume":"216"},"uris":["http://www.mendeley.com/documents/?uuid=446020c8-0488-4d32-9742-fa904d485251"]}],"mendeley":{"formattedCitation":"[7]","plainTextFormattedCitation":"[7]","previouslyFormattedCitation":"[7]"},"properties":{"noteIndex":0},"schema":"https://github.com/citation-style-language/schema/raw/master/csl-citation.json"}</w:instrText>
            </w:r>
            <w:r>
              <w:fldChar w:fldCharType="separate"/>
            </w:r>
            <w:r w:rsidR="008526BD" w:rsidRPr="008526BD">
              <w:rPr>
                <w:noProof/>
              </w:rPr>
              <w:t>[7]</w:t>
            </w:r>
            <w:r>
              <w:fldChar w:fldCharType="end"/>
            </w:r>
          </w:p>
        </w:tc>
        <w:tc>
          <w:tcPr>
            <w:tcW w:w="5335" w:type="dxa"/>
          </w:tcPr>
          <w:p w14:paraId="7B9A4C71" w14:textId="4FE91C92" w:rsidR="00B16B16" w:rsidRPr="00555BAD" w:rsidRDefault="00B16B16" w:rsidP="00920270">
            <w:r>
              <w:t>Wrong outcome</w:t>
            </w:r>
          </w:p>
        </w:tc>
      </w:tr>
      <w:tr w:rsidR="00B16B16" w:rsidRPr="00EF2693" w14:paraId="4FF621BB" w14:textId="77777777" w:rsidTr="00D60168">
        <w:tc>
          <w:tcPr>
            <w:tcW w:w="3681" w:type="dxa"/>
          </w:tcPr>
          <w:p w14:paraId="3B1E5A6F" w14:textId="21C57790" w:rsidR="00B16B16" w:rsidRDefault="00B16B16" w:rsidP="00B16B16">
            <w:r>
              <w:t xml:space="preserve">Davidson et al (2012) </w:t>
            </w:r>
            <w:r>
              <w:fldChar w:fldCharType="begin" w:fldLock="1"/>
            </w:r>
            <w:r w:rsidR="00306A62">
              <w:instrText>ADDIN CSL_CITATION {"citationItems":[{"id":"ITEM-1","itemData":{"DOI":"10.1016/j.wpsyc.2012.05.009","ISSN":"17238617","PMID":"22654945","abstract":"Peer support is largely considered to represent a recent advance in community mental health, introduced in the 1990s as part of the mental health service user movement. Actually, peer support has its roots in the moral treatment era inaugurated by Pussin and Pinel in France at the end of the 18th century, and has re-emerged at different times throughout the history of psychiatry. In its more recent form, peer support is rapidly expanding in a number of countries and, as a result, has become the focus of considerable research. Thus far, there is evidence that peer staff providing conventional mental health services can be effective in engaging people into care, reducing the use of emergency rooms and hospitals, and reducing substance use among persons with co-occurring substance use disorders. When providing peer support that involves positive self-disclosure, role modeling, and conditional regard, peer staff have also been found to increase participants' sense of hope, control, and ability to effect changes in their lives; increase their self-care, sense of community belonging, and satisfaction with various life domains; and decrease participants' level of depression and psychosis.","author":[{"dropping-particle":"","family":"Davidson","given":"Larry","non-dropping-particle":"","parse-names":false,"suffix":""},{"dropping-particle":"","family":"Bellamy","given":"Chyrell","non-dropping-particle":"","parse-names":false,"suffix":""},{"dropping-particle":"","family":"Guy","given":"Kimberly","non-dropping-particle":"","parse-names":false,"suffix":""},{"dropping-particle":"","family":"Miller","given":"Rebecca","non-dropping-particle":"","parse-names":false,"suffix":""}],"container-title":"World Psychiatry","id":"ITEM-1","issue":"2","issued":{"date-parts":[["2012"]]},"page":"123-128","title":"Peer support among persons with severe mental illnesses: A review of evidence and experience","type":"article-journal","volume":"11"},"uris":["http://www.mendeley.com/documents/?uuid=237ca9ff-ee5a-4c7b-8b72-c6cfe92fa0b5"]}],"mendeley":{"formattedCitation":"[8]","plainTextFormattedCitation":"[8]","previouslyFormattedCitation":"[8]"},"properties":{"noteIndex":0},"schema":"https://github.com/citation-style-language/schema/raw/master/csl-citation.json"}</w:instrText>
            </w:r>
            <w:r>
              <w:fldChar w:fldCharType="separate"/>
            </w:r>
            <w:r w:rsidR="008526BD" w:rsidRPr="008526BD">
              <w:rPr>
                <w:noProof/>
              </w:rPr>
              <w:t>[8]</w:t>
            </w:r>
            <w:r>
              <w:fldChar w:fldCharType="end"/>
            </w:r>
          </w:p>
        </w:tc>
        <w:tc>
          <w:tcPr>
            <w:tcW w:w="5335" w:type="dxa"/>
          </w:tcPr>
          <w:p w14:paraId="16803822" w14:textId="61CD3F2F" w:rsidR="00B16B16" w:rsidRPr="00555BAD" w:rsidRDefault="00B16B16" w:rsidP="00B16B16">
            <w:r>
              <w:t>Not a review</w:t>
            </w:r>
          </w:p>
        </w:tc>
      </w:tr>
      <w:tr w:rsidR="00B16B16" w:rsidRPr="00EF2693" w14:paraId="385D0074" w14:textId="77777777" w:rsidTr="00D60168">
        <w:tc>
          <w:tcPr>
            <w:tcW w:w="3681" w:type="dxa"/>
          </w:tcPr>
          <w:p w14:paraId="30B01A0B" w14:textId="3718A640" w:rsidR="00B16B16" w:rsidRDefault="00B16B16" w:rsidP="00B16B16">
            <w:r>
              <w:t xml:space="preserve">De Ven et al (2021) </w:t>
            </w:r>
            <w:r>
              <w:fldChar w:fldCharType="begin" w:fldLock="1"/>
            </w:r>
            <w:r w:rsidR="00306A62">
              <w:instrText>ADDIN CSL_CITATION {"citationItems":[{"id":"ITEM-1","itemData":{"DOI":"10.1177/15248380211043826","ISSN":"15528324","abstract":"Topic: Currently, research into the key elements and role of peer support in the aftermath of victimization is limited. This study reviews the types of evidence available, clarifying key concepts in the literature, examining how research is conducted and identifying key characteristics or factors related to peer support in the aftermath of a victimization experience. Method: A scoping review was performed for peer-reviewed papers using predefined search terms. Studies addressing peer support among victims and survivors of crime, traffic accidents, calamities, suicide, and veterans were included. Selection was based on title and abstract and resulted in 16 papers eligible for review. An inductive thematic analysis was used to synthesize data and findings. Findings: Empirical studies into the key elements and role of peer support in the aftermath of victimization are limited in availability and scattered in terms of approach to research (e.g., methodology, type of respondents, type of peer support) and focus (such as focus on effects on mental health and well-being, on key elements or an evaluation of a support program). Studies mainly have an explorative and interpretative character. Key elements, operationalizations, positive outcomes and negative outcomes of peer support are discussed. Conclusion and discussion: The currently available knowledge on peer support in the aftermath of victimization lacks four points: cross-cultural studies, lived experiences as empirical findings, a variety of victimization events and longitudinal studies. Moreover, it is argued that future research should be improved by adopting a contextual and narrative approach.","author":[{"dropping-particle":"van","family":"Ven","given":"Pien","non-dropping-particle":"de","parse-names":false,"suffix":""},{"dropping-particle":"","family":"Leferink","given":"Sonja","non-dropping-particle":"","parse-names":false,"suffix":""},{"dropping-particle":"","family":"Pemberton","given":"Antony","non-dropping-particle":"","parse-names":false,"suffix":""}],"container-title":"Trauma, Violence, and Abuse","id":"ITEM-1","issued":{"date-parts":[["2021"]]},"title":"The Key Characteristics and Role of Peer Support in the Aftermath of Victimization: A Scoping Review","type":"article-journal"},"uris":["http://www.mendeley.com/documents/?uuid=a7ec7d61-8328-42e5-9779-eca025e0c178"]}],"mendeley":{"formattedCitation":"[9]","plainTextFormattedCitation":"[9]","previouslyFormattedCitation":"[9]"},"properties":{"noteIndex":0},"schema":"https://github.com/citation-style-language/schema/raw/master/csl-citation.json"}</w:instrText>
            </w:r>
            <w:r>
              <w:fldChar w:fldCharType="separate"/>
            </w:r>
            <w:r w:rsidR="008526BD" w:rsidRPr="008526BD">
              <w:rPr>
                <w:noProof/>
              </w:rPr>
              <w:t>[9]</w:t>
            </w:r>
            <w:r>
              <w:fldChar w:fldCharType="end"/>
            </w:r>
          </w:p>
        </w:tc>
        <w:tc>
          <w:tcPr>
            <w:tcW w:w="5335" w:type="dxa"/>
          </w:tcPr>
          <w:p w14:paraId="6EE3E88B" w14:textId="33CD80B0" w:rsidR="00B16B16" w:rsidRPr="00555BAD" w:rsidRDefault="00B16B16" w:rsidP="00B16B16">
            <w:r>
              <w:t>Wrong population</w:t>
            </w:r>
          </w:p>
        </w:tc>
      </w:tr>
      <w:tr w:rsidR="00B16B16" w:rsidRPr="00EF2693" w14:paraId="05DCCDF3" w14:textId="77777777" w:rsidTr="00D60168">
        <w:tc>
          <w:tcPr>
            <w:tcW w:w="3681" w:type="dxa"/>
          </w:tcPr>
          <w:p w14:paraId="50FE96A5" w14:textId="648EA238" w:rsidR="00B16B16" w:rsidRDefault="00B16B16" w:rsidP="00B16B16">
            <w:r>
              <w:t>Donovan (2022)</w:t>
            </w:r>
            <w:r w:rsidR="006A4008">
              <w:t xml:space="preserve"> </w:t>
            </w:r>
            <w:r w:rsidR="006A4008">
              <w:fldChar w:fldCharType="begin" w:fldLock="1"/>
            </w:r>
            <w:r w:rsidR="00306A62">
              <w:instrText>ADDIN CSL_CITATION {"citationItems":[{"id":"ITEM-1","itemData":{"DOI":"10.1177/14604086221079441","ISSN":"14770350","abstract":"Introduction: First responders are routinely exposed to traumatic workplace incidents that can result in post-traumatic stress disorder (PTSD). First responder organizations utilize different types of peer led programs to support first responders following a critical incident including the Critical Incident Stress Management Program (CISM) and stand-alone peer support programs. Little research has been done to determine the benefits or limitations of stand-alone peer support programs on the mental health of first responders. The aim of this project was to understand what characteristics of peer support facilitate post-traumatic growth (PTG) in first responders. Methods: A literature search was completed using the City University of Seattle library database, ResearchGate and Google Scholar. The studies used in this review were found on EBCSOhost, ProQuest, PubMed and Wiley Online. This review includes literature published since 2006 that references post-traumatic growth in first responders, and/or their preferences for support, their coping styles and organizational impacts on growth. Thematic analysis was conducted to identify the themes and patterns in the final 10 research papers. Results: This literature review identified five themes of formal and informal peer interactions that support PTG in first responders. (1) Peer support assists first responders with the processing of traumatic events and (2) managing organizational stressors. (3) Peer support alone may not lead to PTG and requires the use of adaptive coping behaviours. (4) First responders who actively engage with peer support experience increased well-being and (5) relational safety with peers encourages disclosure that leads to post-traumatic growth. Conclusion: Formal and informal peer support contribute to post-traumatic growth (PTG) in first responders. Further research needs to be done to differentiate between the effects of trained peer support and support from colleagues.","author":[{"dropping-particle":"","family":"Donovan","given":"Nicole","non-dropping-particle":"","parse-names":false,"suffix":""}],"container-title":"Trauma (United Kingdom)","id":"ITEM-1","issue":"4","issued":{"date-parts":[["2022"]]},"page":"277-285","title":"Peer support facilitates post-traumatic growth in first responders: A literature review","type":"article-journal","volume":"24"},"uris":["http://www.mendeley.com/documents/?uuid=3aecc805-2d1f-47cb-af51-3cdc42b1a3b6"]}],"mendeley":{"formattedCitation":"[10]","plainTextFormattedCitation":"[10]","previouslyFormattedCitation":"[10]"},"properties":{"noteIndex":0},"schema":"https://github.com/citation-style-language/schema/raw/master/csl-citation.json"}</w:instrText>
            </w:r>
            <w:r w:rsidR="006A4008">
              <w:fldChar w:fldCharType="separate"/>
            </w:r>
            <w:r w:rsidR="008526BD" w:rsidRPr="008526BD">
              <w:rPr>
                <w:noProof/>
              </w:rPr>
              <w:t>[10]</w:t>
            </w:r>
            <w:r w:rsidR="006A4008">
              <w:fldChar w:fldCharType="end"/>
            </w:r>
          </w:p>
        </w:tc>
        <w:tc>
          <w:tcPr>
            <w:tcW w:w="5335" w:type="dxa"/>
          </w:tcPr>
          <w:p w14:paraId="51E629C2" w14:textId="2C9EAB04" w:rsidR="00B16B16" w:rsidRPr="00555BAD" w:rsidRDefault="00B16B16" w:rsidP="00B16B16">
            <w:r>
              <w:t>Not a review</w:t>
            </w:r>
          </w:p>
        </w:tc>
      </w:tr>
      <w:tr w:rsidR="00AC35EA" w:rsidRPr="00EF2693" w14:paraId="28604EDD" w14:textId="77777777" w:rsidTr="00D60168">
        <w:tc>
          <w:tcPr>
            <w:tcW w:w="3681" w:type="dxa"/>
          </w:tcPr>
          <w:p w14:paraId="2032BEED" w14:textId="108A9DD2" w:rsidR="00AC35EA" w:rsidRDefault="00AC35EA" w:rsidP="00B16B16">
            <w:r>
              <w:t xml:space="preserve">Du Plessis </w:t>
            </w:r>
            <w:r w:rsidR="00A43AC9">
              <w:t>(20</w:t>
            </w:r>
            <w:r w:rsidR="00FE0158">
              <w:t>20</w:t>
            </w:r>
            <w:r w:rsidR="00A43AC9">
              <w:t xml:space="preserve">) </w:t>
            </w:r>
            <w:r w:rsidR="00FE0158">
              <w:fldChar w:fldCharType="begin" w:fldLock="1"/>
            </w:r>
            <w:r w:rsidR="00306A62">
              <w:instrText>ADDIN CSL_CITATION {"citationItems":[{"id":"ITEM-1","itemData":{"author":[{"dropping-particle":"","family":"Plessis","given":"C.","non-dropping-particle":"du","parse-names":false,"suffix":""},{"dropping-particle":"","family":"Whitaker","given":"L.","non-dropping-particle":"","parse-names":false,"suffix":""},{"dropping-particle":"","family":"Hurley","given":"J.","non-dropping-particle":"","parse-names":false,"suffix":""}],"container-title":"Journal of Substance Use","id":"ITEM-1","issued":{"date-parts":[["2020"]]},"title":"Correction","type":"article-journal"},"uris":["http://www.mendeley.com/documents/?uuid=4916cff4-d173-4c56-ac32-169cedd536a2"]}],"mendeley":{"formattedCitation":"[11]","plainTextFormattedCitation":"[11]","previouslyFormattedCitation":"[11]"},"properties":{"noteIndex":0},"schema":"https://github.com/citation-style-language/schema/raw/master/csl-citation.json"}</w:instrText>
            </w:r>
            <w:r w:rsidR="00FE0158">
              <w:fldChar w:fldCharType="separate"/>
            </w:r>
            <w:r w:rsidR="008526BD" w:rsidRPr="008526BD">
              <w:rPr>
                <w:noProof/>
              </w:rPr>
              <w:t>[11]</w:t>
            </w:r>
            <w:r w:rsidR="00FE0158">
              <w:fldChar w:fldCharType="end"/>
            </w:r>
          </w:p>
        </w:tc>
        <w:tc>
          <w:tcPr>
            <w:tcW w:w="5335" w:type="dxa"/>
          </w:tcPr>
          <w:p w14:paraId="55D35B3E" w14:textId="1AF5513F" w:rsidR="00AC35EA" w:rsidRDefault="00A43AC9" w:rsidP="00B16B16">
            <w:r>
              <w:t>Not a review</w:t>
            </w:r>
          </w:p>
        </w:tc>
      </w:tr>
      <w:tr w:rsidR="00B16B16" w:rsidRPr="00EF2693" w14:paraId="081859B6" w14:textId="77777777" w:rsidTr="00D60168">
        <w:tc>
          <w:tcPr>
            <w:tcW w:w="3681" w:type="dxa"/>
          </w:tcPr>
          <w:p w14:paraId="6F99B5B4" w14:textId="754C1A19" w:rsidR="00B16B16" w:rsidRDefault="006A4008" w:rsidP="00B16B16">
            <w:r>
              <w:t xml:space="preserve">Eddie et al (2019) </w:t>
            </w:r>
            <w:r>
              <w:fldChar w:fldCharType="begin" w:fldLock="1"/>
            </w:r>
            <w:r w:rsidR="001F0938">
              <w:instrText>ADDIN CSL_CITATION {"citationItems":[{"id":"ITEM-1","itemData":{"DOI":"10.3389/fpsyg.2019.01052","ISSN":"16641078","abstract":"Peer recovery support services (PRSS) are increasingly being employed in a range of clinical settings to assist individuals with substance use disorder (SUD) and co-occurring psychological disorders. PRSS are peer-driven mentoring, education, and support ministrations delivered by individuals who, because of their own experience with SUD and SUD recovery, are experientially qualified to support peers currently experiencing SUD and associated problems. This systematic review characterizes the existing experimental, quasi-experimental, single- and multi-group prospective and retrospective, and cross-sectional research on PRSS. Findings to date tentatively speak to the potential of peer supports across a number of SUD treatment settings, as evidenced by positive findings on measures including reduced substance use and SUD relapse rates, improved relationships with treatment providers and social supports, increased treatment retention, and greater treatment satisfaction. These findings, however, should be viewed in light of many null findings to date, as well as significant methodological limitations of the existing literature, including inability to distinguish the effects of peer recovery support from other recovery support activities, heterogeneous populations, inconsistency in the definitions of peer workers and recovery coaches, and lack of any, or appropriate comparison groups. Further, role definitions for PRSS and the complexity of clinical boundaries for peers working in the field represent important implementation challenges presented by this novel class of approaches for SUD management. There remains a need for further rigorous investigation to establish the efficacy, effectiveness, and cost-benefits of PRSS. Ultimately, such research may also help solidify PRSS role definitions, identify optimal training guidelines for peers, and establish for whom and under what conditions PRSS are most effective.","author":[{"dropping-particle":"","family":"Eddie","given":"David","non-dropping-particle":"","parse-names":false,"suffix":""},{"dropping-particle":"","family":"Hoffman","given":"Lauren","non-dropping-particle":"","parse-names":false,"suffix":""},{"dropping-particle":"","family":"Vilsaint","given":"Corrie","non-dropping-particle":"","parse-names":false,"suffix":""},{"dropping-particle":"","family":"Abry","given":"Alexandra","non-dropping-particle":"","parse-names":false,"suffix":""},{"dropping-particle":"","family":"Bergman","given":"Brandon","non-dropping-particle":"","parse-names":false,"suffix":""},{"dropping-particle":"","family":"Hoeppner","given":"Bettina","non-dropping-particle":"","parse-names":false,"suffix":""},{"dropping-particle":"","family":"Weinstein","given":"Charles","non-dropping-particle":"","parse-names":false,"suffix":""},{"dropping-particle":"","family":"Kelly","given":"John F.","non-dropping-particle":"","parse-names":false,"suffix":""}],"container-title":"Frontiers in Psychology","id":"ITEM-1","issue":"JUN","issued":{"date-parts":[["2019"]]},"page":"1-12","title":"Lived experience in new models of care for substance use disorder: A systematic review of peer recovery support services and recovery coaching","type":"article-journal","volume":"10"},"uris":["http://www.mendeley.com/documents/?uuid=6b66da1a-b6e3-491a-adc8-009c7d93fa39"]}],"mendeley":{"formattedCitation":"[12]","plainTextFormattedCitation":"[12]","previouslyFormattedCitation":"[12]"},"properties":{"noteIndex":0},"schema":"https://github.com/citation-style-language/schema/raw/master/csl-citation.json"}</w:instrText>
            </w:r>
            <w:r>
              <w:fldChar w:fldCharType="separate"/>
            </w:r>
            <w:r w:rsidR="008526BD" w:rsidRPr="008526BD">
              <w:rPr>
                <w:noProof/>
              </w:rPr>
              <w:t>[12]</w:t>
            </w:r>
            <w:r>
              <w:fldChar w:fldCharType="end"/>
            </w:r>
          </w:p>
        </w:tc>
        <w:tc>
          <w:tcPr>
            <w:tcW w:w="5335" w:type="dxa"/>
          </w:tcPr>
          <w:p w14:paraId="76DC9A4C" w14:textId="2495E0A6" w:rsidR="00B16B16" w:rsidRPr="00555BAD" w:rsidRDefault="006A4008" w:rsidP="00B16B16">
            <w:r>
              <w:t>No quality appraisal</w:t>
            </w:r>
          </w:p>
        </w:tc>
      </w:tr>
      <w:tr w:rsidR="00B16B16" w:rsidRPr="00EF2693" w14:paraId="152C3CB8" w14:textId="77777777" w:rsidTr="00D60168">
        <w:tc>
          <w:tcPr>
            <w:tcW w:w="3681" w:type="dxa"/>
          </w:tcPr>
          <w:p w14:paraId="09A8379A" w14:textId="7A8A660E" w:rsidR="00B16B16" w:rsidRDefault="0031766D" w:rsidP="00B16B16">
            <w:r>
              <w:t xml:space="preserve">Evans et al (2021) </w:t>
            </w:r>
            <w:r w:rsidR="005E697A">
              <w:t xml:space="preserve"> </w:t>
            </w:r>
            <w:r w:rsidR="005E697A">
              <w:fldChar w:fldCharType="begin" w:fldLock="1"/>
            </w:r>
            <w:r w:rsidR="00306A62">
              <w:instrText>ADDIN CSL_CITATION {"citationItems":[{"id":"ITEM-1","itemData":{"author":[{"dropping-particle":"","family":"Evans","given":"M S","non-dropping-particle":"","parse-names":false,"suffix":""}],"id":"ITEM-1","issued":{"date-parts":[["2022"]]},"publisher":"University of North Carolina","title":"Peer delivered services and support reaching people with schizophrenia: considerations for research and practice","type":"thesis"},"uris":["http://www.mendeley.com/documents/?uuid=11210bb7-3902-4193-9fb6-60b13e7af133"]}],"mendeley":{"formattedCitation":"[13]","plainTextFormattedCitation":"[13]","previouslyFormattedCitation":"[13]"},"properties":{"noteIndex":0},"schema":"https://github.com/citation-style-language/schema/raw/master/csl-citation.json"}</w:instrText>
            </w:r>
            <w:r w:rsidR="005E697A">
              <w:fldChar w:fldCharType="separate"/>
            </w:r>
            <w:r w:rsidR="008526BD" w:rsidRPr="008526BD">
              <w:rPr>
                <w:noProof/>
              </w:rPr>
              <w:t>[13]</w:t>
            </w:r>
            <w:r w:rsidR="005E697A">
              <w:fldChar w:fldCharType="end"/>
            </w:r>
          </w:p>
        </w:tc>
        <w:tc>
          <w:tcPr>
            <w:tcW w:w="5335" w:type="dxa"/>
          </w:tcPr>
          <w:p w14:paraId="1569C160" w14:textId="3BDF4FEF" w:rsidR="00B16B16" w:rsidRPr="00555BAD" w:rsidRDefault="0031766D" w:rsidP="00B16B16">
            <w:r>
              <w:t>Not a published paper</w:t>
            </w:r>
          </w:p>
        </w:tc>
      </w:tr>
      <w:tr w:rsidR="00B16B16" w:rsidRPr="00EF2693" w14:paraId="76DA7025" w14:textId="77777777" w:rsidTr="00D60168">
        <w:tc>
          <w:tcPr>
            <w:tcW w:w="3681" w:type="dxa"/>
          </w:tcPr>
          <w:p w14:paraId="447782E5" w14:textId="67C0D59E" w:rsidR="00B16B16" w:rsidRDefault="0055796C" w:rsidP="00B16B16">
            <w:r>
              <w:t xml:space="preserve">Gillard </w:t>
            </w:r>
            <w:r w:rsidR="00F635B6">
              <w:t>&amp; Holley</w:t>
            </w:r>
            <w:r>
              <w:t xml:space="preserve"> (2018) </w:t>
            </w:r>
            <w:r w:rsidR="000A0D97">
              <w:t xml:space="preserve"> </w:t>
            </w:r>
            <w:r w:rsidR="000A0D97">
              <w:fldChar w:fldCharType="begin" w:fldLock="1"/>
            </w:r>
            <w:r w:rsidR="00306A62">
              <w:instrText>ADDIN CSL_CITATION {"citationItems":[{"id":"ITEM-1","itemData":{"DOI":"10.1192/apt.bp.113.011940","ISSN":"14721481","abstract":"Peer worker roles are being introduced in mental health services in the UK and internationally, to support individuals in their recovery. There is substantial qualitative evidence that demonstrates benefits at an individual level and some evidence of impact on service use and costs, although there are currently few high-quality randomised controlled trials supporting these findings, especially from the UK. A growing body of research indicates that careful consideration of organisational issues regarding the introduction of peer worker roles - the distinctiveness and shared expectations of the role, strategic alignment, organisational support - might maximise their impact. Properly supported and valued peer workers are an important resource to the multidisciplinary team, offering experiential knowledge and the ability to engage patients in their treatment through building relationships of trust based on shared lived experience.","author":[{"dropping-particle":"","family":"Gillard","given":"Steve","non-dropping-particle":"","parse-names":false,"suffix":""},{"dropping-particle":"","family":"Holley","given":"Jessica","non-dropping-particle":"","parse-names":false,"suffix":""}],"container-title":"Advances in Psychiatric Treatment","id":"ITEM-1","issue":"4","issued":{"date-parts":[["2014"]]},"page":"286-292","title":"Peer workers in mental health services: Literature overview","type":"article-journal","volume":"20"},"uris":["http://www.mendeley.com/documents/?uuid=971d454c-c4e9-4a75-a9ba-29da9449a547"]}],"mendeley":{"formattedCitation":"[14]","plainTextFormattedCitation":"[14]","previouslyFormattedCitation":"[14]"},"properties":{"noteIndex":0},"schema":"https://github.com/citation-style-language/schema/raw/master/csl-citation.json"}</w:instrText>
            </w:r>
            <w:r w:rsidR="000A0D97">
              <w:fldChar w:fldCharType="separate"/>
            </w:r>
            <w:r w:rsidR="008526BD" w:rsidRPr="008526BD">
              <w:rPr>
                <w:noProof/>
              </w:rPr>
              <w:t>[14]</w:t>
            </w:r>
            <w:r w:rsidR="000A0D97">
              <w:fldChar w:fldCharType="end"/>
            </w:r>
          </w:p>
        </w:tc>
        <w:tc>
          <w:tcPr>
            <w:tcW w:w="5335" w:type="dxa"/>
          </w:tcPr>
          <w:p w14:paraId="37E5682E" w14:textId="608CA438" w:rsidR="00B16B16" w:rsidRPr="00555BAD" w:rsidRDefault="0055796C" w:rsidP="00B16B16">
            <w:r>
              <w:t>Not a review</w:t>
            </w:r>
          </w:p>
        </w:tc>
      </w:tr>
      <w:tr w:rsidR="00B16B16" w:rsidRPr="00EF2693" w14:paraId="620D0E76" w14:textId="77777777" w:rsidTr="00D60168">
        <w:tc>
          <w:tcPr>
            <w:tcW w:w="3681" w:type="dxa"/>
          </w:tcPr>
          <w:p w14:paraId="2C494ADD" w14:textId="2201545D" w:rsidR="00B16B16" w:rsidRDefault="00C5359A" w:rsidP="00B16B16">
            <w:r>
              <w:t>Gopalan et al (2017)</w:t>
            </w:r>
            <w:r w:rsidR="003278D1">
              <w:t xml:space="preserve"> </w:t>
            </w:r>
            <w:r w:rsidR="003278D1">
              <w:fldChar w:fldCharType="begin" w:fldLock="1"/>
            </w:r>
            <w:r w:rsidR="00306A62">
              <w:instrText>ADDIN CSL_CITATION {"citationItems":[{"id":"ITEM-1","itemData":{"DOI":"10.1016/j.adolescence.2016.12.011","ISSN":"10959254","PMID":"28068538","abstract":"This scoping review synthesizes published and unpublished information on Youth Peer Support Services (YPSS), where young adults with current or prior mental health challenges provide support services to other youth and young adults currently struggling with similar difficulties. Existing published and unpublished “grey” literature were reviewed, yielding 30 programs included for data extraction and qualitative syntheses using a descriptive analytic framework. Findings identify variations in service delivery structures, program goals, host service systems, peer roles, core competencies, training and supervision needs, outcomes for youth and young adult consumers, as well as organizational readiness needs to integrate YPSS. Recommendations for future research, practice, and policy include more studies evaluating the unique impact of YPSS using rigorous methodological study designs, identifying developmentally appropriate training/supervision strategies and overall service costs and financing options, as well as distinguishing YPSS from other peer models with regard to certification and billing.","author":[{"dropping-particle":"","family":"Gopalan","given":"Geetha","non-dropping-particle":"","parse-names":false,"suffix":""},{"dropping-particle":"","family":"Lee","given":"Sang Jung","non-dropping-particle":"","parse-names":false,"suffix":""},{"dropping-particle":"","family":"Harris","given":"Ryan","non-dropping-particle":"","parse-names":false,"suffix":""},{"dropping-particle":"","family":"Acri","given":"Mary C.","non-dropping-particle":"","parse-names":false,"suffix":""},{"dropping-particle":"","family":"Munson","given":"Michelle R.","non-dropping-particle":"","parse-names":false,"suffix":""}],"container-title":"Journal of Adolescence","id":"ITEM-1","issued":{"date-parts":[["2017"]]},"page":"88-115","publisher":"Elsevier Ltd","title":"Utilization of peers in services for youth with emotional and behavioral challenges: A scoping review","type":"article-journal","volume":"55"},"uris":["http://www.mendeley.com/documents/?uuid=5a44bb4b-d926-4742-ace4-5f693a03d7cf"]}],"mendeley":{"formattedCitation":"[15]","plainTextFormattedCitation":"[15]","previouslyFormattedCitation":"[15]"},"properties":{"noteIndex":0},"schema":"https://github.com/citation-style-language/schema/raw/master/csl-citation.json"}</w:instrText>
            </w:r>
            <w:r w:rsidR="003278D1">
              <w:fldChar w:fldCharType="separate"/>
            </w:r>
            <w:r w:rsidR="008526BD" w:rsidRPr="008526BD">
              <w:rPr>
                <w:noProof/>
              </w:rPr>
              <w:t>[15]</w:t>
            </w:r>
            <w:r w:rsidR="003278D1">
              <w:fldChar w:fldCharType="end"/>
            </w:r>
          </w:p>
        </w:tc>
        <w:tc>
          <w:tcPr>
            <w:tcW w:w="5335" w:type="dxa"/>
          </w:tcPr>
          <w:p w14:paraId="12C9C812" w14:textId="6B694B4B" w:rsidR="00B16B16" w:rsidRPr="00555BAD" w:rsidRDefault="00C5359A" w:rsidP="00B16B16">
            <w:r>
              <w:t>Wrong outcome</w:t>
            </w:r>
          </w:p>
        </w:tc>
      </w:tr>
      <w:tr w:rsidR="00B16B16" w:rsidRPr="00EF2693" w14:paraId="4D4C4647" w14:textId="77777777" w:rsidTr="00D60168">
        <w:tc>
          <w:tcPr>
            <w:tcW w:w="3681" w:type="dxa"/>
          </w:tcPr>
          <w:p w14:paraId="7B8755CE" w14:textId="1788A527" w:rsidR="00B16B16" w:rsidRDefault="00CF223C" w:rsidP="00B16B16">
            <w:r>
              <w:t xml:space="preserve">Grant et al (2018) </w:t>
            </w:r>
            <w:r w:rsidR="00646587">
              <w:fldChar w:fldCharType="begin" w:fldLock="1"/>
            </w:r>
            <w:r w:rsidR="00306A62">
              <w:instrText>ADDIN CSL_CITATION {"citationItems":[{"id":"ITEM-1","itemData":{"DOI":"10.1176/appi.ps.201700292","ISSN":"15579700","PMID":"29334876","abstract":"To provide evidence for wider use of peer workers and other nonprofessionals, the authors examined three approaches to mental health service provision-peer support worker (PSW) programs, task shifting, and mental health first-aid and community advocacy organizations-summarizing their effectiveness, identifying similarities and differences, and highlighting opportunities for integration. Relevant articles obtained from PubMed, MEDLINE, and Google Scholar searches are discussed. Studies indicate that PSWs can achieve outcomes equal to or better than those achieved by nonpeer mental health professionals. PSWs can be particularly effective in reducing hospital admissions and inpatient days and engaging severely ill patients. When certain care tasks are given to individuals with less training than professionals (task shifting), these staff members can provide psychoeducation, engage service users in treatment, and help them achieve symptom reduction and manage risk of relapse. Mental health first-aid and community organizations can reduce stigma, increase awareness of mental health issues, and encourage help seeking. Most PSW programs have reported implementation challenges, whereas such challenges are fewer in task-shifting programs and minimal in mental health first-aid. Despite challenges in scaling and integrating these approaches into larger systems, they hold promise for improving access to and quality of care. Research is needed on how these approaches can be combined to expand a community's capacity to provide care. Because of the serious shortage of mental health providers globally and the rising prevalence of mental illness, utilizing nontraditional providers may be the only solution in both low- and high-resource settings, at least in the short term.","author":[{"dropping-particle":"","family":"Grant","given":"Kiran L.","non-dropping-particle":"","parse-names":false,"suffix":""},{"dropping-particle":"","family":"Simmons","given":"Magenta Bender","non-dropping-particle":"","parse-names":false,"suffix":""},{"dropping-particle":"","family":"Davey","given":"Christopher G.","non-dropping-particle":"","parse-names":false,"suffix":""}],"container-title":"Psychiatric Services","id":"ITEM-1","issue":"5","issued":{"date-parts":[["2018"]]},"page":"508-516","title":"Three nontraditional approaches to improving the capacity, accessibility, and quality of mental health services: An overview","type":"article-journal","volume":"69"},"uris":["http://www.mendeley.com/documents/?uuid=d3a437e4-209f-4c94-8695-16f927c86097"]}],"mendeley":{"formattedCitation":"[16]","plainTextFormattedCitation":"[16]","previouslyFormattedCitation":"[16]"},"properties":{"noteIndex":0},"schema":"https://github.com/citation-style-language/schema/raw/master/csl-citation.json"}</w:instrText>
            </w:r>
            <w:r w:rsidR="00646587">
              <w:fldChar w:fldCharType="separate"/>
            </w:r>
            <w:r w:rsidR="008526BD" w:rsidRPr="008526BD">
              <w:rPr>
                <w:noProof/>
              </w:rPr>
              <w:t>[16]</w:t>
            </w:r>
            <w:r w:rsidR="00646587">
              <w:fldChar w:fldCharType="end"/>
            </w:r>
          </w:p>
        </w:tc>
        <w:tc>
          <w:tcPr>
            <w:tcW w:w="5335" w:type="dxa"/>
          </w:tcPr>
          <w:p w14:paraId="11F3B3FA" w14:textId="63A5D518" w:rsidR="00B16B16" w:rsidRPr="00555BAD" w:rsidRDefault="00CF223C" w:rsidP="00B16B16">
            <w:r>
              <w:t>Not a review</w:t>
            </w:r>
          </w:p>
        </w:tc>
      </w:tr>
      <w:tr w:rsidR="00C5359A" w:rsidRPr="00EF2693" w14:paraId="12BA263C" w14:textId="77777777" w:rsidTr="00D60168">
        <w:tc>
          <w:tcPr>
            <w:tcW w:w="3681" w:type="dxa"/>
          </w:tcPr>
          <w:p w14:paraId="68A2A73E" w14:textId="2027AE45" w:rsidR="00C5359A" w:rsidRDefault="00A24B0E" w:rsidP="00B16B16">
            <w:r>
              <w:t xml:space="preserve">Griffiths &amp; Bailey (2015) </w:t>
            </w:r>
            <w:r w:rsidR="000B0B0C">
              <w:fldChar w:fldCharType="begin" w:fldLock="1"/>
            </w:r>
            <w:r w:rsidR="00306A62">
              <w:instrText>ADDIN CSL_CITATION {"citationItems":[{"id":"ITEM-1","itemData":{"DOI":"10.1108/IJPH-01-2015-0004","ISSN":"17449219","PMID":"26277923","abstract":"Purpose - The purpose of this paper is to critically evaluate the current evidence for peer support in prisons, in particular its contribution to working with prisoners who self-injure and the extent to which the success of peer support schemes such as the prison listeners, hinges upon staffs willingness to engage with the initiative. Design/methodology/approach - The review was constructed by using primary and secondary terms to search the literature. The studies focused on peer support in custody with reference to mental health and self-injury. Searches identified papers on the prison listener scheme and staff perspectives on prison peer support, as these formed a central focus of the review. Studies were excluded from the review if the participants behaviours was explicitly linked to suicidal intent, as the review focused on self-injury as a coping strategy. Findings - A total of 24 studies were selected according to specific inclusion criteria (six were grey literature, 18 academic literature). Of the 24 studies ten studies focused on peer support and self-injury. Of the 24 studies the listener scheme was the focus of 16 studies, of these 16 studies self-injury and the listener scheme was a focus of eight studies. Originality/value - Evidence from the review suggests that prison peer support could be considered on a continuum depending on the different degrees of peer involvement.","author":[{"dropping-particle":"","family":"Griffiths","given":"Louise","non-dropping-particle":"","parse-names":false,"suffix":""},{"dropping-particle":"","family":"Bailey","given":"Di","non-dropping-particle":"","parse-names":false,"suffix":""}],"container-title":"International Journal of Prisoner Health","id":"ITEM-1","issue":"3","issued":{"date-parts":[["2015"]]},"page":"157-168","title":"Learning from peer support schemes - Can prison listeners support offenders who self-injure in custody?","type":"article-journal","volume":"11"},"uris":["http://www.mendeley.com/documents/?uuid=434f0394-03e8-4c5a-8904-f400c77777ea"]}],"mendeley":{"formattedCitation":"[17]","plainTextFormattedCitation":"[17]","previouslyFormattedCitation":"[17]"},"properties":{"noteIndex":0},"schema":"https://github.com/citation-style-language/schema/raw/master/csl-citation.json"}</w:instrText>
            </w:r>
            <w:r w:rsidR="000B0B0C">
              <w:fldChar w:fldCharType="separate"/>
            </w:r>
            <w:r w:rsidR="008526BD" w:rsidRPr="008526BD">
              <w:rPr>
                <w:noProof/>
              </w:rPr>
              <w:t>[17]</w:t>
            </w:r>
            <w:r w:rsidR="000B0B0C">
              <w:fldChar w:fldCharType="end"/>
            </w:r>
          </w:p>
        </w:tc>
        <w:tc>
          <w:tcPr>
            <w:tcW w:w="5335" w:type="dxa"/>
          </w:tcPr>
          <w:p w14:paraId="42F6D79B" w14:textId="435A235C" w:rsidR="00C5359A" w:rsidRPr="00555BAD" w:rsidRDefault="00A24B0E" w:rsidP="00B16B16">
            <w:r w:rsidRPr="00555BAD">
              <w:t>Not a paid peer support approach</w:t>
            </w:r>
          </w:p>
        </w:tc>
      </w:tr>
      <w:tr w:rsidR="00C5359A" w:rsidRPr="00EF2693" w14:paraId="0A4709E0" w14:textId="77777777" w:rsidTr="00D60168">
        <w:tc>
          <w:tcPr>
            <w:tcW w:w="3681" w:type="dxa"/>
          </w:tcPr>
          <w:p w14:paraId="6DF727A8" w14:textId="3B481316" w:rsidR="00C5359A" w:rsidRDefault="00C64C26" w:rsidP="00B16B16">
            <w:r>
              <w:t>Shalaby &amp; Agyapong (2020)</w:t>
            </w:r>
            <w:r w:rsidR="00755B82">
              <w:t xml:space="preserve"> </w:t>
            </w:r>
            <w:r w:rsidR="00E95B92">
              <w:fldChar w:fldCharType="begin" w:fldLock="1"/>
            </w:r>
            <w:r w:rsidR="00306A62">
              <w:instrText>ADDIN CSL_CITATION {"citationItems":[{"id":"ITEM-1","itemData":{"DOI":"10.2196/15572","ISSN":"23687959","abstract":"Background: A growing gap has emerged between people with mental illness and health care professionals, which in recent years has been successfully closed through the adoption of peer support services (PSSs). Peer support in mental health has been variously defined in the literature and is simply known as the help and support that people with lived experience of mental illness or a learning disability can give to one another. Although PSSs date back to several centuries, it is only in the last few decades that these services have formally evolved, grown, and become an integral part of the health care system. Debates around peer support in mental health have been raised frequently in the literature. Although many authors have emphasized the utmost importance of incorporating peer support into the health care system to instill hope; to improve engagement, quality of life, self-confidence, and integrity; and to reduce the burden on the health care system, other studies suggest that there are neutral effects from integrating PSSs into health care systems, with a probable waste of resources. Objective: In this general review, we aimed to examine the literature, exploring the evolution, growth, types, function, generating tools, evaluation, challenges, and the effect of PSSs in the field of mental health and addiction. In addition, we aimed to describe PSSs in different, nonexhaustive contexts, as shown in the literature, that aims to draw attention to the proposed values of PSSs in such fields. Methods: The review was conducted through a general search of the literature on MEDLINE, Google Scholar, EMBASE, Scopus, Chemical Abstracts, and PsycINFO. Search terms included peer support, peer support in mental health, social support, peer, family support, and integrated care. Results: There is abundant literature defining and describing PSSs in different contexts as well as tracking their origins. Two main transformational concepts have been described, namely, intentional peer support and transformation from patients to peer support providers. The effects of PSSs are extensive and integrated into different fields, such as forensic PSSs, addiction, and mental health, and in different age groups and mental health condition severity. Satisfaction of and challenges to PSS integration have been clearly dependent on a number of factors and consequently impact the future prospect of this workforce. Conclusions: There is an internationally growing trend to adopt PSSs with…","author":[{"dropping-particle":"","family":"Hameed Shalaby","given":"Reham A.","non-dropping-particle":"","parse-names":false,"suffix":""},{"dropping-particle":"","family":"Agyapong","given":"Vincent I.O.","non-dropping-particle":"","parse-names":false,"suffix":""}],"container-title":"JMIR Mental Health","id":"ITEM-1","issue":"6","issued":{"date-parts":[["2020"]]},"title":"Peer support in mental health: Literature review","type":"article-journal","volume":"7"},"uris":["http://www.mendeley.com/documents/?uuid=7b3031f3-dc76-4b25-93f7-d5fa4736f635"]}],"mendeley":{"formattedCitation":"[18]","plainTextFormattedCitation":"[18]","previouslyFormattedCitation":"[18]"},"properties":{"noteIndex":0},"schema":"https://github.com/citation-style-language/schema/raw/master/csl-citation.json"}</w:instrText>
            </w:r>
            <w:r w:rsidR="00E95B92">
              <w:fldChar w:fldCharType="separate"/>
            </w:r>
            <w:r w:rsidR="008526BD" w:rsidRPr="008526BD">
              <w:rPr>
                <w:noProof/>
              </w:rPr>
              <w:t>[18]</w:t>
            </w:r>
            <w:r w:rsidR="00E95B92">
              <w:fldChar w:fldCharType="end"/>
            </w:r>
          </w:p>
        </w:tc>
        <w:tc>
          <w:tcPr>
            <w:tcW w:w="5335" w:type="dxa"/>
          </w:tcPr>
          <w:p w14:paraId="3DB956E3" w14:textId="071B4BCC" w:rsidR="00C5359A" w:rsidRPr="00555BAD" w:rsidRDefault="00E95B92" w:rsidP="00B16B16">
            <w:r>
              <w:t>Not a review</w:t>
            </w:r>
          </w:p>
        </w:tc>
      </w:tr>
      <w:tr w:rsidR="00C5359A" w:rsidRPr="00EF2693" w14:paraId="1B703979" w14:textId="77777777" w:rsidTr="00D60168">
        <w:tc>
          <w:tcPr>
            <w:tcW w:w="3681" w:type="dxa"/>
          </w:tcPr>
          <w:p w14:paraId="46D872A9" w14:textId="202E68D2" w:rsidR="00C5359A" w:rsidRDefault="00515CA3" w:rsidP="00B16B16">
            <w:proofErr w:type="spellStart"/>
            <w:r>
              <w:t>Happell</w:t>
            </w:r>
            <w:proofErr w:type="spellEnd"/>
            <w:r>
              <w:t xml:space="preserve"> et al (2014) </w:t>
            </w:r>
            <w:r w:rsidR="00E40FB6">
              <w:fldChar w:fldCharType="begin" w:fldLock="1"/>
            </w:r>
            <w:r w:rsidR="00306A62">
              <w:instrText>ADDIN CSL_CITATION {"citationItems":[{"id":"ITEM-1","itemData":{"DOI":"10.1111/inm.12021","ISSN":"14458330","PMID":"23586597","abstract":"A systematic review of the published work on consumer involvement in the education of health professionals was undertaken using the PRISMA guidelines. Searches of the CINAHL, MEDLINE, and PsychINFO electronic databases returned 487 records, and 20 met the inclusion criteria. Further papers were obtained through scanning the reference lists of those articles included from the initial published work search (n=9) and contacting researchers in the field (n=1). Thirty papers (representing 28 studies) were included in this review. Findings from three studies indicate that consumer involvement in the education of mental health professionals is limited and variable across professions. Evaluations of consumer involvement in 16 courses suggest that students gain insight into consumers' perspectives of: (i) what life is like for people with mental illness; (ii) mental illness itself; (iii) the experiences of admission to, and treatment within, mental health services; and (iv) how these services could be improved. Some students and educators, however, raised numerous concerns about consumer involvement in education (e.g. whether consumers were pursuing their own agendas, whether consumers' views were representative). Evaluations of consumer involvement in education are limited in that their main focus is on the perceptions of students. The findings of this review suggest that public policy expectations regarding consumer involvement in mental health services appear to be slowly affecting the education of mental health professionals. Future research needs to focus on determining the effect of consumer involvement in education on the behaviours and attitudes of students in healthcare environments. © 2013 Australian College of Mental Health Nurses Inc.","author":[{"dropping-particle":"","family":"Happell","given":"Brenda","non-dropping-particle":"","parse-names":false,"suffix":""},{"dropping-particle":"","family":"Byrne","given":"Louise","non-dropping-particle":"","parse-names":false,"suffix":""},{"dropping-particle":"","family":"Mcallister","given":"Margaret","non-dropping-particle":"","parse-names":false,"suffix":""},{"dropping-particle":"","family":"Lampshire","given":"Debra","non-dropping-particle":"","parse-names":false,"suffix":""},{"dropping-particle":"","family":"Roper","given":"Cath","non-dropping-particle":"","parse-names":false,"suffix":""},{"dropping-particle":"","family":"Gaskin","given":"Cadeyrn J.","non-dropping-particle":"","parse-names":false,"suffix":""},{"dropping-particle":"","family":"Martin","given":"Graham","non-dropping-particle":"","parse-names":false,"suffix":""},{"dropping-particle":"","family":"Wynaden","given":"Dianne","non-dropping-particle":"","parse-names":false,"suffix":""},{"dropping-particle":"","family":"Mckenna","given":"Brian","non-dropping-particle":"","parse-names":false,"suffix":""},{"dropping-particle":"","family":"Lakeman","given":"Richard","non-dropping-particle":"","parse-names":false,"suffix":""},{"dropping-particle":"","family":"Platania-Phung","given":"Chris","non-dropping-particle":"","parse-names":false,"suffix":""},{"dropping-particle":"","family":"Hamer","given":"Helen","non-dropping-particle":"","parse-names":false,"suffix":""}],"container-title":"International Journal of Mental Health Nursing","id":"ITEM-1","issue":"1","issued":{"date-parts":[["2014"]]},"page":"3-16","title":"Consumer involvement in the tertiary-level education of mental health professionals: A systematic review","type":"article-journal","volume":"23"},"uris":["http://www.mendeley.com/documents/?uuid=ca1eddea-b4bc-47d6-a43d-5e4ecc10e8ea"]}],"mendeley":{"formattedCitation":"[19]","plainTextFormattedCitation":"[19]","previouslyFormattedCitation":"[19]"},"properties":{"noteIndex":0},"schema":"https://github.com/citation-style-language/schema/raw/master/csl-citation.json"}</w:instrText>
            </w:r>
            <w:r w:rsidR="00E40FB6">
              <w:fldChar w:fldCharType="separate"/>
            </w:r>
            <w:r w:rsidR="008526BD" w:rsidRPr="008526BD">
              <w:rPr>
                <w:noProof/>
              </w:rPr>
              <w:t>[19]</w:t>
            </w:r>
            <w:r w:rsidR="00E40FB6">
              <w:fldChar w:fldCharType="end"/>
            </w:r>
          </w:p>
        </w:tc>
        <w:tc>
          <w:tcPr>
            <w:tcW w:w="5335" w:type="dxa"/>
          </w:tcPr>
          <w:p w14:paraId="78B38E8A" w14:textId="19F573C9" w:rsidR="00C5359A" w:rsidRPr="00555BAD" w:rsidRDefault="00515CA3" w:rsidP="00B16B16">
            <w:r w:rsidRPr="00555BAD">
              <w:t>Not a paid peer support approach</w:t>
            </w:r>
          </w:p>
        </w:tc>
      </w:tr>
      <w:tr w:rsidR="00C5359A" w:rsidRPr="00EF2693" w14:paraId="75E0E1C0" w14:textId="77777777" w:rsidTr="00D60168">
        <w:tc>
          <w:tcPr>
            <w:tcW w:w="3681" w:type="dxa"/>
          </w:tcPr>
          <w:p w14:paraId="15DF6908" w14:textId="642EC91B" w:rsidR="00C5359A" w:rsidRDefault="00314AF8" w:rsidP="00B16B16">
            <w:r>
              <w:t xml:space="preserve">Higgins et al (2022) </w:t>
            </w:r>
            <w:r w:rsidR="004B01A4">
              <w:fldChar w:fldCharType="begin" w:fldLock="1"/>
            </w:r>
            <w:r w:rsidR="00306A62">
              <w:instrText>ADDIN CSL_CITATION {"citationItems":[{"id":"ITEM-1","itemData":{"DOI":"10.3390/ijerph19063485","ISSN":"16604601","PMID":"35329171","abstract":"Suicide bereavement support groups are a widely available format of postvention service. Although other reviews have addressed peer-led bereavement interventions, no review has focused specifically on peer-led support for people bereaved by suicide. Informed by a framework for undertaking scoping reviews, we conducted a systematic review according to PRISMA-ScR guidelines. Searches conducted in May 2021 of peer-reviewed literature in MEDLINE (EBSCO), CINAHL Complete (EBSCO), PsycINFO (EBSCO), EMBASE (Elsevier), AMED (EBSCO), ERIC (EBSCO), Web of Science (Core Collection), ASSIA (Proquest), and Global Index Medicus. The search was not limited by language, and all studies were included to full text screening. The search identified 10 studies conducted between 1994 and 2020 in five countries. The selected papers were subjected to quality assessment. The interventions included face-to-face groups, telephone and online groups/forums and were evaluated using a variety of methodologies, which made comparison and synthesis challenging. Thematic analysis resulted in four themes: motivation, impact, aspects of intervention which hindered/enhanced outcomes, and recommendations for the practice of peer support made by the authors. While there were methodological limitations to most studies included in this review; the studies do indicate the potential benefit of peer-led support to those bereaved through suicide. Future studies should provide a definition of ‘peer’ and a clear description of the intervention being evaluated. As the field matures there is a need for more rigorous evaluation of peer interventions with representative samples, studies that compare the impact of various types of peer interventions, and studies of the peer group processes.","author":[{"dropping-particle":"","family":"Higgins","given":"Agnes","non-dropping-particle":"","parse-names":false,"suffix":""},{"dropping-particle":"","family":"Hybholt","given":"Lisbeth","non-dropping-particle":"","parse-names":false,"suffix":""},{"dropping-particle":"","family":"Meuser","given":"Olivia A.","non-dropping-particle":"","parse-names":false,"suffix":""},{"dropping-particle":"","family":"Cook","given":"Jessica Eustace","non-dropping-particle":"","parse-names":false,"suffix":""},{"dropping-particle":"","family":"Downes","given":"Carmel","non-dropping-particle":"","parse-names":false,"suffix":""},{"dropping-particle":"","family":"Morrissey","given":"Jean","non-dropping-particle":"","parse-names":false,"suffix":""}],"container-title":"International Journal of Environmental Research and Public Health","id":"ITEM-1","issue":"6","issued":{"date-parts":[["2022"]]},"title":"Scoping Review of Peer-Led Support for People Bereaved by Suicide","type":"article-journal","volume":"19"},"uris":["http://www.mendeley.com/documents/?uuid=14a61a9b-6f0b-4dea-a6bc-974026f73ac8"]}],"mendeley":{"formattedCitation":"[20]","plainTextFormattedCitation":"[20]","previouslyFormattedCitation":"[20]"},"properties":{"noteIndex":0},"schema":"https://github.com/citation-style-language/schema/raw/master/csl-citation.json"}</w:instrText>
            </w:r>
            <w:r w:rsidR="004B01A4">
              <w:fldChar w:fldCharType="separate"/>
            </w:r>
            <w:r w:rsidR="008526BD" w:rsidRPr="008526BD">
              <w:rPr>
                <w:noProof/>
              </w:rPr>
              <w:t>[20]</w:t>
            </w:r>
            <w:r w:rsidR="004B01A4">
              <w:fldChar w:fldCharType="end"/>
            </w:r>
          </w:p>
        </w:tc>
        <w:tc>
          <w:tcPr>
            <w:tcW w:w="5335" w:type="dxa"/>
          </w:tcPr>
          <w:p w14:paraId="36CD1D11" w14:textId="056B58F9" w:rsidR="00C5359A" w:rsidRPr="00555BAD" w:rsidRDefault="00955CD5" w:rsidP="00B16B16">
            <w:r w:rsidRPr="00555BAD">
              <w:t>Not a paid peer support approach</w:t>
            </w:r>
          </w:p>
        </w:tc>
      </w:tr>
      <w:tr w:rsidR="00E95B92" w:rsidRPr="00EF2693" w14:paraId="22F2D6D1" w14:textId="77777777" w:rsidTr="00D60168">
        <w:tc>
          <w:tcPr>
            <w:tcW w:w="3681" w:type="dxa"/>
          </w:tcPr>
          <w:p w14:paraId="45916863" w14:textId="4593B537" w:rsidR="00E95B92" w:rsidRDefault="00E46D9C" w:rsidP="00B16B16">
            <w:r>
              <w:t xml:space="preserve">Ho et al (2022) </w:t>
            </w:r>
            <w:r w:rsidR="00B55E84">
              <w:fldChar w:fldCharType="begin" w:fldLock="1"/>
            </w:r>
            <w:r w:rsidR="00306A62">
              <w:instrText>ADDIN CSL_CITATION {"citationItems":[{"id":"ITEM-1","itemData":{"DOI":"10.3390/ijerph19137617","ISSN":"16604601","PMID":"35805278","abstract":"The effectiveness of peer support in improving mental health and well-being has been well documented for vulnerable populations. However, how peer support is delivered to migrant domestic workers (MDWs) to support their mental health is still unknown. This scoping review aimed to synthesize evidence on existing peer support services for improving mental health among MDWs. We systematically searched eight electronic databases, as well as grey literature. Two reviewers independently performed title/abstract and full-text screening, and data extraction. Twelve articles were finally included. Two types of peer support were identified from the included studies, i.e., mutual aid and para-professional trained peer support. MDWs mainly seek support from peers through mutual aid for emotional comfort. The study’s findings suggest that the para-professional peer support training program was highly feasible and culturally appropriate for MDWs. However, several barriers were identified to affect the successful implementation of peer support, such as concerns about emotion contagion among peers, worries about disclosure of personal information, and lack of support from health professionals. Culture-specific peer support programs should be developed in the future to overcome these barriers to promote more effective mental health practices.","author":[{"dropping-particle":"","family":"Ho","given":"Ken Hok Man","non-dropping-particle":"","parse-names":false,"suffix":""},{"dropping-particle":"","family":"Yang","given":"Chen","non-dropping-particle":"","parse-names":false,"suffix":""},{"dropping-particle":"","family":"Leung","given":"Alex Kwun Yat","non-dropping-particle":"","parse-names":false,"suffix":""},{"dropping-particle":"","family":"Bressington","given":"Daniel","non-dropping-particle":"","parse-names":false,"suffix":""},{"dropping-particle":"","family":"Chien","given":"Wai Tong","non-dropping-particle":"","parse-names":false,"suffix":""},{"dropping-particle":"","family":"Cheng","given":"Qijin","non-dropping-particle":"","parse-names":false,"suffix":""},{"dropping-particle":"","family":"Cheung","given":"Daphne Sze Ki","non-dropping-particle":"","parse-names":false,"suffix":""}],"container-title":"International Journal of Environmental Research and Public Health","id":"ITEM-1","issue":"13","issued":{"date-parts":[["2022"]]},"title":"Peer Support and Mental Health of Migrant Domestic Workers: A Scoping Review","type":"article-journal","volume":"19"},"uris":["http://www.mendeley.com/documents/?uuid=919fbf73-6ba9-4369-83c2-e88c36582e0a"]}],"mendeley":{"formattedCitation":"[21]","plainTextFormattedCitation":"[21]","previouslyFormattedCitation":"[21]"},"properties":{"noteIndex":0},"schema":"https://github.com/citation-style-language/schema/raw/master/csl-citation.json"}</w:instrText>
            </w:r>
            <w:r w:rsidR="00B55E84">
              <w:fldChar w:fldCharType="separate"/>
            </w:r>
            <w:r w:rsidR="008526BD" w:rsidRPr="008526BD">
              <w:rPr>
                <w:noProof/>
              </w:rPr>
              <w:t>[21]</w:t>
            </w:r>
            <w:r w:rsidR="00B55E84">
              <w:fldChar w:fldCharType="end"/>
            </w:r>
          </w:p>
        </w:tc>
        <w:tc>
          <w:tcPr>
            <w:tcW w:w="5335" w:type="dxa"/>
          </w:tcPr>
          <w:p w14:paraId="765E83CA" w14:textId="13B7A250" w:rsidR="00E95B92" w:rsidRPr="00555BAD" w:rsidRDefault="00955CD5" w:rsidP="00B16B16">
            <w:r w:rsidRPr="00555BAD">
              <w:t>Not a paid peer support approach</w:t>
            </w:r>
          </w:p>
        </w:tc>
      </w:tr>
      <w:tr w:rsidR="00E95B92" w:rsidRPr="00EF2693" w14:paraId="6E0F5115" w14:textId="77777777" w:rsidTr="00D60168">
        <w:tc>
          <w:tcPr>
            <w:tcW w:w="3681" w:type="dxa"/>
          </w:tcPr>
          <w:p w14:paraId="56089501" w14:textId="54061912" w:rsidR="00E95B92" w:rsidRDefault="0032649F" w:rsidP="00B16B16">
            <w:r>
              <w:t xml:space="preserve">Jordan et al (2022) </w:t>
            </w:r>
            <w:r w:rsidR="00390B6A">
              <w:fldChar w:fldCharType="begin" w:fldLock="1"/>
            </w:r>
            <w:r w:rsidR="00306A62">
              <w:instrText>ADDIN CSL_CITATION {"citationItems":[{"id":"ITEM-1","itemData":{"DOI":"10.1037/prj0000498","ISBN":"0000000187084","ISSN":"1095158X","abstract":"Objective: People with lived experience of mental illness or distress can help others recover through peer or mutual support. One way they may help others recover is by fostering generativity, which refers to one’s concern for and contributions toward the betterment of others, including future generations (e.g., through caregiving, engaging in civics). Generativity may add purpose to one’s life, benefit society, and improve areas which persons with lived experience feel are important for their recovery. Despite its importance, the state of knowledge on experiences and facilitators of generativity, as well as the impact that engaging in generativity has on the lives of persons engaged in peer or mutual support, is unclear. Method: A librarianassisted scoping review of the literature was conducted in five steps: identifying the research question and relevance; selecting studies; charting data; and coding and summarizing the results. Results: Out of 11,862 articles that were screened, only 18 met eligibility criteria. Most studies were conducted in the United States and included White/Caucasian participants. Our synthesis produced themes related to generative actions, which included helping others, changing organizations and systems, and sharing personal stories. Themes describing facilitators of generativity included individual-level and organizational-level factors. One theme reflecting the positive psychosocial impact of engaging in generativity was produced. Conclusions and Implications for Practice: Findings from this study point to several knowledge gaps to be investigated in future research and can facilitate the implementation of peer support initiatives aimed at fostering generativity, which may in turn promote recovery","author":[{"dropping-particle":"","family":"Jordan","given":"Gerald","non-dropping-particle":"","parse-names":false,"suffix":""},{"dropping-particle":"","family":"Grazioplene","given":"Rachael","non-dropping-particle":"","parse-names":false,"suffix":""},{"dropping-particle":"","family":"Florence","given":"Ana","non-dropping-particle":"","parse-names":false,"suffix":""},{"dropping-particle":"","family":"Hammer","given":"Paul","non-dropping-particle":"","parse-names":false,"suffix":""},{"dropping-particle":"","family":"Funaro","given":"Melissa C.","non-dropping-particle":"","parse-names":false,"suffix":""},{"dropping-particle":"","family":"Davidson","given":"Larry","non-dropping-particle":"","parse-names":false,"suffix":""},{"dropping-particle":"","family":"Bellamy","given":"Chyrell D.","non-dropping-particle":"","parse-names":false,"suffix":""}],"container-title":"Psychiatric Rehabilitation Journal","id":"ITEM-1","issue":"2","issued":{"date-parts":[["2021"]]},"page":"123-135","title":"Generativity Among Persons Providing or Receiving Peer or Mutual Support: A Scoping Review","type":"article-journal","volume":"45"},"uris":["http://www.mendeley.com/documents/?uuid=7311bd99-5031-4a3f-8484-fb764ccc7ca1"]}],"mendeley":{"formattedCitation":"[22]","plainTextFormattedCitation":"[22]","previouslyFormattedCitation":"[22]"},"properties":{"noteIndex":0},"schema":"https://github.com/citation-style-language/schema/raw/master/csl-citation.json"}</w:instrText>
            </w:r>
            <w:r w:rsidR="00390B6A">
              <w:fldChar w:fldCharType="separate"/>
            </w:r>
            <w:r w:rsidR="008526BD" w:rsidRPr="008526BD">
              <w:rPr>
                <w:noProof/>
              </w:rPr>
              <w:t>[22]</w:t>
            </w:r>
            <w:r w:rsidR="00390B6A">
              <w:fldChar w:fldCharType="end"/>
            </w:r>
          </w:p>
        </w:tc>
        <w:tc>
          <w:tcPr>
            <w:tcW w:w="5335" w:type="dxa"/>
          </w:tcPr>
          <w:p w14:paraId="224938A8" w14:textId="26C72467" w:rsidR="00E95B92" w:rsidRPr="00555BAD" w:rsidRDefault="00F23278" w:rsidP="00B16B16">
            <w:r>
              <w:t>Wrong outcome</w:t>
            </w:r>
          </w:p>
        </w:tc>
      </w:tr>
      <w:tr w:rsidR="00E95B92" w:rsidRPr="00EF2693" w14:paraId="64E34117" w14:textId="77777777" w:rsidTr="00D60168">
        <w:tc>
          <w:tcPr>
            <w:tcW w:w="3681" w:type="dxa"/>
          </w:tcPr>
          <w:p w14:paraId="241CFA3A" w14:textId="5C24FA0A" w:rsidR="00E95B92" w:rsidRDefault="005F4F1F" w:rsidP="00B16B16">
            <w:r>
              <w:t xml:space="preserve">Kelly et al (2020) </w:t>
            </w:r>
            <w:r w:rsidR="00036987">
              <w:fldChar w:fldCharType="begin" w:fldLock="1"/>
            </w:r>
            <w:r w:rsidR="00306A62">
              <w:instrText>ADDIN CSL_CITATION {"citationItems":[{"id":"ITEM-1","itemData":{"DOI":"10.1002/14651858.CD012880.pub2.www.cochranelibrary.com","ISSN":"15320650","PMID":"33630540","author":[{"dropping-particle":"","family":"Kelly","given":"JF","non-dropping-particle":"","parse-names":false,"suffix":""},{"dropping-particle":"","family":"Humphreys","given":"K","non-dropping-particle":"","parse-names":false,"suffix":""},{"dropping-particle":"","family":"Ferri","given":"M","non-dropping-particle":"","parse-names":false,"suffix":""}],"container-title":"Cochrane Database of Systematic Reviews","id":"ITEM-1","issue":"3","issued":{"date-parts":[["2020"]]},"title":"Alcoholics anonymous and other 12-step facilitation programs for alcohol use disorder","type":"article-journal"},"uris":["http://www.mendeley.com/documents/?uuid=00e3f52c-a001-441b-9506-c51a3e00a10a"]}],"mendeley":{"formattedCitation":"[23]","plainTextFormattedCitation":"[23]","previouslyFormattedCitation":"[23]"},"properties":{"noteIndex":0},"schema":"https://github.com/citation-style-language/schema/raw/master/csl-citation.json"}</w:instrText>
            </w:r>
            <w:r w:rsidR="00036987">
              <w:fldChar w:fldCharType="separate"/>
            </w:r>
            <w:r w:rsidR="008526BD" w:rsidRPr="008526BD">
              <w:rPr>
                <w:noProof/>
              </w:rPr>
              <w:t>[23]</w:t>
            </w:r>
            <w:r w:rsidR="00036987">
              <w:fldChar w:fldCharType="end"/>
            </w:r>
          </w:p>
        </w:tc>
        <w:tc>
          <w:tcPr>
            <w:tcW w:w="5335" w:type="dxa"/>
          </w:tcPr>
          <w:p w14:paraId="06B83C05" w14:textId="00A912C8" w:rsidR="00E95B92" w:rsidRPr="00555BAD" w:rsidRDefault="005F4F1F" w:rsidP="00B16B16">
            <w:r w:rsidRPr="00555BAD">
              <w:t>Not a paid peer support approach</w:t>
            </w:r>
          </w:p>
        </w:tc>
      </w:tr>
      <w:tr w:rsidR="00E95B92" w:rsidRPr="00EF2693" w14:paraId="6513E825" w14:textId="77777777" w:rsidTr="00D60168">
        <w:tc>
          <w:tcPr>
            <w:tcW w:w="3681" w:type="dxa"/>
          </w:tcPr>
          <w:p w14:paraId="4A88A118" w14:textId="10DF3F7B" w:rsidR="00E95B92" w:rsidRDefault="00E36DED" w:rsidP="00B16B16">
            <w:r>
              <w:t>Kia et al (2021)</w:t>
            </w:r>
            <w:r w:rsidR="009C633E">
              <w:t xml:space="preserve"> </w:t>
            </w:r>
            <w:r w:rsidR="009C633E">
              <w:fldChar w:fldCharType="begin" w:fldLock="1"/>
            </w:r>
            <w:r w:rsidR="001F0938">
              <w:instrText>ADDIN CSL_CITATION {"citationItems":[{"id":"ITEM-1","itemData":{"DOI":"10.1016/j.socscimed.2021.114026","ISSN":"18735347","PMID":"34010778","abstract":"Rationale: There is a growing body of research involving transgender (trans) individuals that foregrounds elevated rates of suicidality in trans populations. Although peer support is increasingly studied as a protective factor against suicide among trans persons, the scholarship in this area continues to be limited and has yet to be synthesized and appraised. Objective: In this paper, we address this existing gap in the literature by presenting the results of a scoping review of the literature examining the significance and function of peer support in mitigating suicide risk in trans populations. Methods: This scoping review is based on an analysis of 34 studies that were included following the execution of a methodical search and selection process. Drawing on scoping review methodology, along with PRISMA-P guidelines, we selected peer-reviewed empirical works, published between 2000 and 2020, which examined relationships between providing, seeking, and/or receiving peer support and suicide risk in trans populations. Results: Our findings, which are conceptualized using the minority stress model as a guiding theoretical framework, reveal that while the literature generally substantiates the protective significance of peer support for trans persons, a small body of work also uncovers novel and unanticipated sources of peer support, including social support offered by trans peers online, which are infrequently and inconsistently examined in this body of scholarship. Conclusions: Using our appraisal of the literature, we outline the need for future research to further elucidate the significance and function of peer support in protecting against suicide among trans persons. In particular, we discuss the need for exploratory inquiry to inform a conceptualization and operationalization of peer support that more fully and consistently accounts for how such support (including online and community-based support) is sought, received, and experienced among trans persons in the context of suicide.","author":[{"dropping-particle":"","family":"Kia","given":"Hannah","non-dropping-particle":"","parse-names":false,"suffix":""},{"dropping-particle":"","family":"MacKinnon","given":"Kinnon Ross","non-dropping-particle":"","parse-names":false,"suffix":""},{"dropping-particle":"","family":"Abramovich","given":"Alex","non-dropping-particle":"","parse-names":false,"suffix":""},{"dropping-particle":"","family":"Bonato","given":"Sarah","non-dropping-particle":"","parse-names":false,"suffix":""}],"container-title":"Social Science and Medicine","id":"ITEM-1","issue":"May","issued":{"date-parts":[["2021"]]},"title":"Peer support as a protective factor against suicide in trans populations: A scoping review","type":"article-journal","volume":"279"},"uris":["http://www.mendeley.com/documents/?uuid=3c4131a1-f810-4508-b874-0e446d8f501b"]}],"mendeley":{"formattedCitation":"[24]","plainTextFormattedCitation":"[24]","previouslyFormattedCitation":"[24]"},"properties":{"noteIndex":0},"schema":"https://github.com/citation-style-language/schema/raw/master/csl-citation.json"}</w:instrText>
            </w:r>
            <w:r w:rsidR="009C633E">
              <w:fldChar w:fldCharType="separate"/>
            </w:r>
            <w:r w:rsidR="008526BD" w:rsidRPr="008526BD">
              <w:rPr>
                <w:noProof/>
              </w:rPr>
              <w:t>[24]</w:t>
            </w:r>
            <w:r w:rsidR="009C633E">
              <w:fldChar w:fldCharType="end"/>
            </w:r>
          </w:p>
        </w:tc>
        <w:tc>
          <w:tcPr>
            <w:tcW w:w="5335" w:type="dxa"/>
          </w:tcPr>
          <w:p w14:paraId="7698F5A0" w14:textId="3EA5ED39" w:rsidR="00E95B92" w:rsidRPr="00555BAD" w:rsidRDefault="00E36DED" w:rsidP="00B16B16">
            <w:r w:rsidRPr="00555BAD">
              <w:t>Not a paid peer support approach</w:t>
            </w:r>
          </w:p>
        </w:tc>
      </w:tr>
      <w:tr w:rsidR="00B16B16" w14:paraId="3BB551AE" w14:textId="77777777" w:rsidTr="00D60168">
        <w:tc>
          <w:tcPr>
            <w:tcW w:w="3681" w:type="dxa"/>
          </w:tcPr>
          <w:p w14:paraId="5995F702" w14:textId="47D08DB7" w:rsidR="00B16B16" w:rsidRDefault="00B16B16" w:rsidP="00B16B16">
            <w:r>
              <w:t xml:space="preserve">King et al (2018) </w:t>
            </w:r>
            <w:r>
              <w:fldChar w:fldCharType="begin" w:fldLock="1"/>
            </w:r>
            <w:r w:rsidR="00306A62">
              <w:instrText>ADDIN CSL_CITATION {"citationItems":[{"id":"ITEM-1","itemData":{"DOI":"10.1176/appi.ps.201700564","ISSN":"15579700","PMID":"29962310","abstract":"Objectives: The purpose of this review was to describe key attributes and outcome measures reported in controlled trials of peer work, identify outcome measures likely to report significant change as a result of peer work, assess the quality of reporting, and formulate guidelines for the design and reporting of future trials. Methods: A systematic review was undertaken of randomized and nonrandomized controlled trials of peer work published since 1995. A content analysis identified reported program attributes in seven areas. Outcome measures were compared with results to identify measures most likely to report a significant difference as a result of peer work. Descriptions of program attributes were rated with respect to how clearly they were specified by authors. Results: A total of 37 studies were included. Program attributes varied widely, particularly the services that peers delivered and the outcomes measured. Outcome measures were limited to measures of individual clinical improvement and recovery rather than social and structural impacts. Outcomes that more often showed significant differences as a result of peer work were patient activation, self-efficacy, empowerment, and hope. Gaps in reporting of the attributes of peer work programs were identified and used to formulate guidelines for the design of future trials. Conclusions: Lack of attention to fidelity to core peer work principles and aims in the design and reporting of effectiveness trials limits the utility of research to policy and practice. The proposed guidelines will help future researchers to capture the unique value of peer work for individual and systemic change.","author":[{"dropping-particle":"","family":"King","given":"Alicia Jean","non-dropping-particle":"","parse-names":false,"suffix":""},{"dropping-particle":"","family":"Simmons","given":"Magenta Bender","non-dropping-particle":"","parse-names":false,"suffix":""}],"container-title":"Psychiatric Services","id":"ITEM-1","issue":"9","issued":{"date-parts":[["2018"]]},"page":"961-971","title":"A systematic review of the attributes and outcomes of peer work and guidelines for reporting studies of peer interventions","type":"article-journal","volume":"69"},"uris":["http://www.mendeley.com/documents/?uuid=f4f5e0d8-d117-4ef7-bd05-30251bcf4a53"]}],"mendeley":{"formattedCitation":"[25]","plainTextFormattedCitation":"[25]","previouslyFormattedCitation":"[25]"},"properties":{"noteIndex":0},"schema":"https://github.com/citation-style-language/schema/raw/master/csl-citation.json"}</w:instrText>
            </w:r>
            <w:r>
              <w:fldChar w:fldCharType="separate"/>
            </w:r>
            <w:r w:rsidR="008526BD" w:rsidRPr="008526BD">
              <w:rPr>
                <w:noProof/>
              </w:rPr>
              <w:t>[25]</w:t>
            </w:r>
            <w:r>
              <w:fldChar w:fldCharType="end"/>
            </w:r>
          </w:p>
        </w:tc>
        <w:tc>
          <w:tcPr>
            <w:tcW w:w="5335" w:type="dxa"/>
          </w:tcPr>
          <w:p w14:paraId="6931EF46" w14:textId="07A2F5C2" w:rsidR="00B16B16" w:rsidRDefault="00DE62BA" w:rsidP="00B16B16">
            <w:r>
              <w:t>No quality appraisal</w:t>
            </w:r>
          </w:p>
        </w:tc>
      </w:tr>
      <w:tr w:rsidR="00B16B16" w14:paraId="6368C19A" w14:textId="77777777" w:rsidTr="00D60168">
        <w:tc>
          <w:tcPr>
            <w:tcW w:w="3681" w:type="dxa"/>
          </w:tcPr>
          <w:p w14:paraId="360B66B7" w14:textId="35C48810" w:rsidR="00B16B16" w:rsidRDefault="00ED733C" w:rsidP="00B16B16">
            <w:r>
              <w:t xml:space="preserve">King </w:t>
            </w:r>
            <w:r w:rsidR="00C6376F">
              <w:t xml:space="preserve">&amp; Fazel </w:t>
            </w:r>
            <w:r>
              <w:t xml:space="preserve">(2021) </w:t>
            </w:r>
            <w:r w:rsidR="00997B17">
              <w:fldChar w:fldCharType="begin" w:fldLock="1"/>
            </w:r>
            <w:r w:rsidR="001F0938">
              <w:instrText>ADDIN CSL_CITATION {"citationItems":[{"id":"ITEM-1","itemData":{"DOI":"10.1371/journal.pone.0249553","ISBN":"1111111111","ISSN":"19326203","PMID":"33857174","abstract":"Schools worldwide have implemented many different peer-led interventions with mixed results, but the evidence base on their effectiveness as mental health interventions remains limited. This study combines a scoping review and systematic review to map the variations of peer-led interventions in schools and to evaluate the quality of the existing evidence base. This scoping review and systematic review evaluated the existing literature across 11 academic databases. Studies were included if they reported a peer-led intervention that aimed to address a mental health or wellbeing issue using a peer from the same school setting. Data were extracted from published and unpublished reports and presented as a narrative synthesis. 54 studies met eligibility criteria for the scoping review, showing that peer-led interventions have been used to address a range of mental health and wellbeing issues globally. 11 studies met eligibility criteria for the systematic review with a total of 2,239 participants eligible for analysis (929 peer leaders; 1,310 peer recipients). Two studies out of seven that looked at peer leaders showed significant improvements in self-esteem and social stress, with one study showing an increase in guilt. Two studies out of five that looked at peer recipient outcomes showed significant improvements in self-confidence and in a quality of life measure, with one study showing an increase in learning stress and a decrease in overall mental health scores. The findings from these reviews show that despite widespread use of peer-led interventions, the evidence base for mental health outcomes is sparse. There appear to be better documented benefits of participation for those who are chosen and trained to be a peer leader, than for recipients. However, the small number of included studies means any conclusions about effectiveness are tentative.","author":[{"dropping-particle":"","family":"King","given":"Thomas","non-dropping-particle":"","parse-names":false,"suffix":""},{"dropping-particle":"","family":"Fazel","given":"Mina","non-dropping-particle":"","parse-names":false,"suffix":""}],"container-title":"PLoS ONE","id":"ITEM-1","issue":"4 April","issued":{"date-parts":[["2021"]]},"page":"1-22","title":"Examining the mental health outcomes of school-based peer-led interventions on young people: A scoping review of range and a systematic review of effectiveness","type":"article-journal","volume":"16"},"uris":["http://www.mendeley.com/documents/?uuid=5ec01c19-96ee-46ab-ab9d-bdbdae4c0807"]}],"mendeley":{"formattedCitation":"[26]","plainTextFormattedCitation":"[26]","previouslyFormattedCitation":"[26]"},"properties":{"noteIndex":0},"schema":"https://github.com/citation-style-language/schema/raw/master/csl-citation.json"}</w:instrText>
            </w:r>
            <w:r w:rsidR="00997B17">
              <w:fldChar w:fldCharType="separate"/>
            </w:r>
            <w:r w:rsidR="008526BD" w:rsidRPr="008526BD">
              <w:rPr>
                <w:noProof/>
              </w:rPr>
              <w:t>[26]</w:t>
            </w:r>
            <w:r w:rsidR="00997B17">
              <w:fldChar w:fldCharType="end"/>
            </w:r>
          </w:p>
        </w:tc>
        <w:tc>
          <w:tcPr>
            <w:tcW w:w="5335" w:type="dxa"/>
          </w:tcPr>
          <w:p w14:paraId="6E704089" w14:textId="39DBBD85" w:rsidR="00B16B16" w:rsidRDefault="004A7363" w:rsidP="00B16B16">
            <w:r w:rsidRPr="00555BAD">
              <w:t>Not a paid peer support approach</w:t>
            </w:r>
          </w:p>
        </w:tc>
      </w:tr>
      <w:tr w:rsidR="00B16B16" w14:paraId="65E4DE02" w14:textId="77777777" w:rsidTr="00D60168">
        <w:tc>
          <w:tcPr>
            <w:tcW w:w="3681" w:type="dxa"/>
          </w:tcPr>
          <w:p w14:paraId="44D81845" w14:textId="59A5BF5B" w:rsidR="00B16B16" w:rsidRDefault="00433E2B" w:rsidP="00B16B16">
            <w:r>
              <w:t xml:space="preserve">Leung et al (2022) </w:t>
            </w:r>
            <w:r w:rsidR="00371D91">
              <w:fldChar w:fldCharType="begin" w:fldLock="1"/>
            </w:r>
            <w:r w:rsidR="00306A62">
              <w:instrText>ADDIN CSL_CITATION {"citationItems":[{"id":"ITEM-1","itemData":{"DOI":"10.2196/36004","ISSN":"14388871","PMID":"35511463","abstract":"Background: Digital mental health interventions are increasingly prevalent in the current context of rapidly evolving technology, and research indicates that they yield effectiveness outcomes comparable to in-person treatment. Integrating professionals (ie, psychologists and physicians) into digital mental health interventions has become common, and the inclusion of guidance within programs can increase adherence to interventions. However, employing professionals to enhance mental health programs may undermine the scalability of digital interventions. Therefore, delegating guidance tasks to paraprofessionals (peer supporters, technicians, lay counsellors, or other nonclinicians) can help reduce costs and increase accessibility. Objective: This systematic review and meta-analysis evaluates the effectiveness, adherence, and other process outcomes of nonclinician-guided digital mental health interventions. Methods: Four databases (MEDLINE, Embase, CINAHL, and PsycINFO) were searched for randomized controlled trials published between 2010 and 2020 examining digital mental health interventions. Three journals that focus on digital intervention were hand searched; gray literature was searched using ProQuest and the Cochrane Central Register of Control Trials (CENTRAL). Two researchers independently assessed risk of bias using the Cochrane risk-of-bias tool version 2. Data were collected on effectiveness, adherence, and other process outcomes, and meta-analyses were conducted for effectiveness and adherence outcomes. Nonclinician-guided interventions were compared with treatment as usual, clinician-guided interventions, and unguided interventions. Results: Thirteen studies qualified for inclusion. Nonclinician-guided interventions yielded higher posttreatment effectiveness outcomes when compared to conditions involving control programs (eg, online psychoeducation and monitored attention control) or wait-list controls (k=7, Hedges g=–0.73; 95% CI –1.08 to –0.38). There were also significant differences between nonclinician-guided interventions and unguided interventions (k=6, Hedges g=–0.17; 95% CI –0.23 to –0.11). In addition, nonclinician-guided interventions did not differ in effectiveness from clinician-guided interventions (k=3, Hedges g=0.08; 95% CI –0.01 to 0.17). These results suggest that guided digital mental health interventions are helpful to improve mental health outcomes regardless of the qualifications of the individual performing the interventio…","author":[{"dropping-particle":"","family":"Leung","given":"Calista","non-dropping-particle":"","parse-names":false,"suffix":""},{"dropping-particle":"","family":"Pei","given":"Julia","non-dropping-particle":"","parse-names":false,"suffix":""},{"dropping-particle":"","family":"Hudec","given":"Kristen","non-dropping-particle":"","parse-names":false,"suffix":""},{"dropping-particle":"","family":"Shams","given":"Farhud","non-dropping-particle":"","parse-names":false,"suffix":""},{"dropping-particle":"","family":"Munthali","given":"Richard","non-dropping-particle":"","parse-names":false,"suffix":""},{"dropping-particle":"","family":"Vigo","given":"Daniel","non-dropping-particle":"","parse-names":false,"suffix":""}],"container-title":"Journal of Medical Internet Research","id":"ITEM-1","issue":"6","issued":{"date-parts":[["2022"]]},"title":"The Effects of Nonclinician Guidance on Effectiveness and Process Outcomes in Digital Mental Health Interventions: Systematic Review and Meta-analysis","type":"article-journal","volume":"24"},"uris":["http://www.mendeley.com/documents/?uuid=c472d481-f36c-41ea-9593-3c6a446b75e5"]}],"mendeley":{"formattedCitation":"[27]","plainTextFormattedCitation":"[27]","previouslyFormattedCitation":"[27]"},"properties":{"noteIndex":0},"schema":"https://github.com/citation-style-language/schema/raw/master/csl-citation.json"}</w:instrText>
            </w:r>
            <w:r w:rsidR="00371D91">
              <w:fldChar w:fldCharType="separate"/>
            </w:r>
            <w:r w:rsidR="008526BD" w:rsidRPr="008526BD">
              <w:rPr>
                <w:noProof/>
              </w:rPr>
              <w:t>[27]</w:t>
            </w:r>
            <w:r w:rsidR="00371D91">
              <w:fldChar w:fldCharType="end"/>
            </w:r>
          </w:p>
        </w:tc>
        <w:tc>
          <w:tcPr>
            <w:tcW w:w="5335" w:type="dxa"/>
          </w:tcPr>
          <w:p w14:paraId="3127FB6A" w14:textId="616F8FD7" w:rsidR="00B16B16" w:rsidRDefault="00B75B65" w:rsidP="00B16B16">
            <w:r w:rsidRPr="00555BAD">
              <w:t>Not a paid peer support approach</w:t>
            </w:r>
          </w:p>
        </w:tc>
      </w:tr>
      <w:tr w:rsidR="00B16B16" w14:paraId="06CE9840" w14:textId="77777777" w:rsidTr="00D60168">
        <w:tc>
          <w:tcPr>
            <w:tcW w:w="3681" w:type="dxa"/>
          </w:tcPr>
          <w:p w14:paraId="1825DE07" w14:textId="061C4E70" w:rsidR="00B16B16" w:rsidRDefault="00A00CED" w:rsidP="00B16B16">
            <w:r>
              <w:t xml:space="preserve">Mahlke et al (2015) </w:t>
            </w:r>
            <w:r w:rsidR="00B9032E">
              <w:fldChar w:fldCharType="begin" w:fldLock="1"/>
            </w:r>
            <w:r w:rsidR="00306A62">
              <w:instrText>ADDIN CSL_CITATION {"citationItems":[{"id":"ITEM-1","itemData":{"DOI":"10.1097/YCO.0000000000000074","ISBN":"0000000000000","ISSN":"14736578","PMID":"24852058","abstract":"Purpose of Review: Considering international diversity in the implementation of mental health peer support and an increasing research interest in peer support work (PSW), this review focuses on priorities in current research and practice. With grassroots in informal services for people with mental health problems, peer support has been strengthened by the recovery paradigm in mental health policy, and there are steps towards integration in statutory services. Recent Findings: Current issues include benefits of peer support, its efficacy and effectiveness. The value of peer support in formal and informal settings is discussed, and organizational change processes and the challenges in peer support implementation are discussed. Recent studies have identified the need for a clarification of roles, competencies and job structure and for adequate training and supervision. Along with reported benefits for consumer and PSW involvement in care revealed by mixed method studies, destigmatization at the personal and system level is a crucial PSW component. Summary: Various types of peer support merit further evaluation. Assessing the impact of peer support on service users, peer providers and organizations require complex intervention studies, using mixed methods designs with qualitative exploration of underlying processes and experiences to complement high-quality controlled trials. Copyright © 2014 Lippincott Williams &amp; Wilkins.","author":[{"dropping-particle":"","family":"Mahlke","given":"Candelaria I.","non-dropping-particle":"","parse-names":false,"suffix":""},{"dropping-particle":"","family":"Krämer","given":"Ute M.","non-dropping-particle":"","parse-names":false,"suffix":""},{"dropping-particle":"","family":"Becker","given":"Thomas","non-dropping-particle":"","parse-names":false,"suffix":""},{"dropping-particle":"","family":"Bock","given":"Thomas","non-dropping-particle":"","parse-names":false,"suffix":""}],"container-title":"Current Opinion in Psychiatry","id":"ITEM-1","issue":"4","issued":{"date-parts":[["2014"]]},"page":"276-281","title":"Peer support in mental health services","type":"article-journal","volume":"27"},"uris":["http://www.mendeley.com/documents/?uuid=3894eed2-4215-4317-80ea-6d417211127d"]}],"mendeley":{"formattedCitation":"[28]","plainTextFormattedCitation":"[28]","previouslyFormattedCitation":"[28]"},"properties":{"noteIndex":0},"schema":"https://github.com/citation-style-language/schema/raw/master/csl-citation.json"}</w:instrText>
            </w:r>
            <w:r w:rsidR="00B9032E">
              <w:fldChar w:fldCharType="separate"/>
            </w:r>
            <w:r w:rsidR="008526BD" w:rsidRPr="008526BD">
              <w:rPr>
                <w:noProof/>
              </w:rPr>
              <w:t>[28]</w:t>
            </w:r>
            <w:r w:rsidR="00B9032E">
              <w:fldChar w:fldCharType="end"/>
            </w:r>
          </w:p>
        </w:tc>
        <w:tc>
          <w:tcPr>
            <w:tcW w:w="5335" w:type="dxa"/>
          </w:tcPr>
          <w:p w14:paraId="7FC36A36" w14:textId="1CF2BE0F" w:rsidR="00B16B16" w:rsidRDefault="00763FAE" w:rsidP="00B16B16">
            <w:r>
              <w:t>Not a review</w:t>
            </w:r>
          </w:p>
        </w:tc>
      </w:tr>
      <w:tr w:rsidR="00B16B16" w14:paraId="17C28C3A" w14:textId="77777777" w:rsidTr="00D60168">
        <w:tc>
          <w:tcPr>
            <w:tcW w:w="3681" w:type="dxa"/>
          </w:tcPr>
          <w:p w14:paraId="3EB381D4" w14:textId="7257E751" w:rsidR="00B16B16" w:rsidRDefault="00763FAE" w:rsidP="00B16B16">
            <w:r>
              <w:t xml:space="preserve">Marshall et al (2015) </w:t>
            </w:r>
            <w:r w:rsidR="001C5796">
              <w:fldChar w:fldCharType="begin" w:fldLock="1"/>
            </w:r>
            <w:r w:rsidR="00306A62">
              <w:instrText>ADDIN CSL_CITATION {"citationItems":[{"id":"ITEM-1","itemData":{"DOI":"10.1016/j.drugalcdep.2015.03.002","ISSN":"18790046","PMID":"25891234","abstract":"Background: People who inject drugs have been central to the development of harm reduction initiatives. Referred to as peer workers, peer helpers, or natural helpers, people with lived experience of drug use leverage their personal knowledge and skills to deliver harm reduction services. Addressing a gap in the literature, this systematic review focuses on the roles of people who inject drugs in harm reduction initiatives, how programs are organized, and obstacles and facilitators to engaging people with lived experience in harm reduction programs, in order to inform practice and future research. Methods: This systematic review included searches for both peer reviewed and gray literature. All titles and abstracts were screened by two reviewers. A structured data extraction tool was developed and utilized to systematically code information concerning peer roles and participation, program characteristics, obstacles, and facilitators. Results: On the basis of specific inclusion criteria 164 documents were selected, with 127 peer-reviewed and 37 gray literature references. Data extraction identified key harm reduction program characteristics and forms of participation including 36 peer roles grouped into five categories, as well as obstacles and facilitators at systemic, organizational, and individual levels. Conclusions: Research on harm reduction programs that involve people with lived experience can help us better understand these approaches and demonstrate their value. Current evidence provides good descriptive content but the field lacks agreed-upon approaches to documenting the ways peer workers contribute to harm reduction initiatives. Implications and ten strategies to better support peer involvement in harm reduction programs are identified.","author":[{"dropping-particle":"","family":"Marshall","given":"Z.","non-dropping-particle":"","parse-names":false,"suffix":""},{"dropping-particle":"","family":"Dechman","given":"M. K.","non-dropping-particle":"","parse-names":false,"suffix":""},{"dropping-particle":"","family":"Minichiello","given":"A.","non-dropping-particle":"","parse-names":false,"suffix":""},{"dropping-particle":"","family":"Alcock","given":"L.","non-dropping-particle":"","parse-names":false,"suffix":""},{"dropping-particle":"","family":"Harris","given":"G. E.","non-dropping-particle":"","parse-names":false,"suffix":""}],"container-title":"Drug and Alcohol Dependence","id":"ITEM-1","issued":{"date-parts":[["2015"]]},"page":"1-14","title":"Peering into the literature: A systematic review of the roles of people who inject drugs in harm reduction initiatives","type":"article-journal","volume":"151"},"uris":["http://www.mendeley.com/documents/?uuid=51816186-c888-46a7-bd8d-97ec554d0c01"]}],"mendeley":{"formattedCitation":"[29]","plainTextFormattedCitation":"[29]","previouslyFormattedCitation":"[29]"},"properties":{"noteIndex":0},"schema":"https://github.com/citation-style-language/schema/raw/master/csl-citation.json"}</w:instrText>
            </w:r>
            <w:r w:rsidR="001C5796">
              <w:fldChar w:fldCharType="separate"/>
            </w:r>
            <w:r w:rsidR="008526BD" w:rsidRPr="008526BD">
              <w:rPr>
                <w:noProof/>
              </w:rPr>
              <w:t>[29]</w:t>
            </w:r>
            <w:r w:rsidR="001C5796">
              <w:fldChar w:fldCharType="end"/>
            </w:r>
          </w:p>
        </w:tc>
        <w:tc>
          <w:tcPr>
            <w:tcW w:w="5335" w:type="dxa"/>
          </w:tcPr>
          <w:p w14:paraId="07886CCC" w14:textId="79EA6743" w:rsidR="00B16B16" w:rsidRDefault="00763FAE" w:rsidP="00B16B16">
            <w:r>
              <w:t>No quality appraisal</w:t>
            </w:r>
          </w:p>
        </w:tc>
      </w:tr>
      <w:tr w:rsidR="00B16B16" w14:paraId="6D2D7052" w14:textId="77777777" w:rsidTr="00D60168">
        <w:tc>
          <w:tcPr>
            <w:tcW w:w="3681" w:type="dxa"/>
          </w:tcPr>
          <w:p w14:paraId="1D8A56CD" w14:textId="77E7739D" w:rsidR="00B16B16" w:rsidRDefault="008E246F" w:rsidP="00B16B16">
            <w:r>
              <w:t xml:space="preserve">Mercer et al </w:t>
            </w:r>
            <w:r w:rsidR="00D15C17">
              <w:t>(2021)</w:t>
            </w:r>
            <w:r w:rsidR="00656992">
              <w:t xml:space="preserve"> </w:t>
            </w:r>
            <w:r w:rsidR="00656992">
              <w:fldChar w:fldCharType="begin" w:fldLock="1"/>
            </w:r>
            <w:r w:rsidR="00306A62">
              <w:instrText>ADDIN CSL_CITATION {"citationItems":[{"id":"ITEM-1","itemData":{"DOI":"10.3390/ijerph182212073","ISSN":"16604601","PMID":"34831839","abstract":"Overdose prevention for people who use illicit drugs is essential during the current overdose crisis. Peer support is a process whereby individuals with lived or living experience of a particular phenomenon provide support to others by explicitly drawing on these experiences. This review provides a systematic search and evidence synthesis of peer support within overdose prevention interventions for people who use illicit drugs. A systematic search of six databases (CINAHL, SocINDEX, PsycINFO, MEDLINE, Scopus, and Web of Knowledge) was conducted in November 2020 for papers published in English between 2000 and 2020. Following screening and full-text review, 46 papers met criteria and were included in this review. A thematic analysis approach was used to synthesize themes. Important findings include: the value of peers in creating trusted services; the diversity of peers’ roles; the implications of barriers on peer-involved overdose prevention interventions; and the stress and trauma experienced by peers. Peers play a pivotal role in overdose prevention interventions for people who use illicit drugs and are essential to the acceptability and feasibility of such services. However, peers face considerable challenges within their roles, including trauma and burnout. Future interventions must consider how to support and strengthen peer roles in overdose settings.","author":[{"dropping-particle":"","family":"Mercer","given":"Fiona","non-dropping-particle":"","parse-names":false,"suffix":""},{"dropping-particle":"","family":"Miler","given":"Joanna Astrid","non-dropping-particle":"","parse-names":false,"suffix":""},{"dropping-particle":"","family":"Pauly","given":"Bernie","non-dropping-particle":"","parse-names":false,"suffix":""},{"dropping-particle":"","family":"Carver","given":"Hannah","non-dropping-particle":"","parse-names":false,"suffix":""},{"dropping-particle":"","family":"Hnízdilová","given":"Kristina","non-dropping-particle":"","parse-names":false,"suffix":""},{"dropping-particle":"","family":"Foster","given":"Rebecca","non-dropping-particle":"","parse-names":false,"suffix":""},{"dropping-particle":"","family":"Parkes","given":"Tessa","non-dropping-particle":"","parse-names":false,"suffix":""}],"container-title":"International Journal of Environmental Research and Public Health","id":"ITEM-1","issue":"22","issued":{"date-parts":[["2021"]]},"title":"Peer support and overdose prevention responses: A systematic ‘state-of-the-art’ review","type":"article-journal","volume":"18"},"uris":["http://www.mendeley.com/documents/?uuid=bbcf7108-558e-4e55-8327-c9ac33775a54"]}],"mendeley":{"formattedCitation":"[30]","plainTextFormattedCitation":"[30]","previouslyFormattedCitation":"[30]"},"properties":{"noteIndex":0},"schema":"https://github.com/citation-style-language/schema/raw/master/csl-citation.json"}</w:instrText>
            </w:r>
            <w:r w:rsidR="00656992">
              <w:fldChar w:fldCharType="separate"/>
            </w:r>
            <w:r w:rsidR="008526BD" w:rsidRPr="008526BD">
              <w:rPr>
                <w:noProof/>
              </w:rPr>
              <w:t>[30]</w:t>
            </w:r>
            <w:r w:rsidR="00656992">
              <w:fldChar w:fldCharType="end"/>
            </w:r>
          </w:p>
        </w:tc>
        <w:tc>
          <w:tcPr>
            <w:tcW w:w="5335" w:type="dxa"/>
          </w:tcPr>
          <w:p w14:paraId="5F30C61F" w14:textId="5DCB7E4D" w:rsidR="00B16B16" w:rsidRDefault="00D15C17" w:rsidP="00B16B16">
            <w:r w:rsidRPr="00555BAD">
              <w:t>Not a paid peer support approach</w:t>
            </w:r>
          </w:p>
        </w:tc>
      </w:tr>
      <w:tr w:rsidR="00D15C17" w14:paraId="52F42C8A" w14:textId="77777777" w:rsidTr="00D60168">
        <w:tc>
          <w:tcPr>
            <w:tcW w:w="3681" w:type="dxa"/>
          </w:tcPr>
          <w:p w14:paraId="31F41CB9" w14:textId="63BAF899" w:rsidR="00D15C17" w:rsidRDefault="00F91847" w:rsidP="00B16B16">
            <w:r>
              <w:t xml:space="preserve">Miler et al (2020) </w:t>
            </w:r>
            <w:r w:rsidR="00C715E8">
              <w:fldChar w:fldCharType="begin" w:fldLock="1"/>
            </w:r>
            <w:r w:rsidR="00306A62">
              <w:instrText>ADDIN CSL_CITATION {"citationItems":[{"id":"ITEM-1","itemData":{"DOI":"10.1186/s12889-020-8407-4","ISSN":"14712458","PMID":"32381086","abstract":"Background: Peer support refers to a process whereby individuals with lived experience of a particular phenomenon provide support to others by explicitly drawing on their personal experience. It has been adopted in a variety of service contexts including homelessness, substance use, mental and physical health. Those who experience homelessness have some of the most complex intersecting health and social challenges. This 'state of the art' review provides a systematic search and synthesis of literature examining use of peer support models within services for people impacted by homelessness and problem substance use. Methods: A systematic search using six databases (CINAHL, SocINDEX, PsycINFO, MEDLINE, Scopus and Web of Knowledge) was conducted in August 2019 and identified 2248 papers published in English after the year 2000. After de-duplication and scanning titles/abstracts, 61 papers were deemed relevant. Three more papers (including one grey literature report) were identified via references, but two papers were later excluded due to relevance. The final 62 papers included studies conducted in five countries. A thematic analysis approach was used to compare and contrast the study findings and provide a synthesis of the main learning points. Results: In recent years there has been a substantial increase in research examining the utility of peer support yet there is significant variation across this field. Alongside profiling the range of settings, aims, populations, and main outcomes of these studies, this paper also provides an overview of overarching themes: the overall effectiveness and impact of peer-staffed or peer-led interventions; and challenges commonly faced in these roles. Five themes relating to the challenges faced by peers were identified: vulnerability, authenticity, boundaries, stigma, and lack of recognition. Conclusions: While our findings provide support for current efforts to involve individuals with lived experience in providing peer support to those experiencing concurrent problem substance use and homelessness, they also urge caution because of common pitfalls that can leave those providing the support vulnerable. We conclude that peers should be respected, valued, supported, and compensated for their work which is often profoundly challenging. Suggested guidelines for the implementation of peer involvement in research studies and service delivery are presented.","author":[{"dropping-particle":"","family":"Miler","given":"Joanna Astrid","non-dropping-particle":"","parse-names":false,"suffix":""},{"dropping-particle":"","family":"Carver","given":"Hannah","non-dropping-particle":"","parse-names":false,"suffix":""},{"dropping-particle":"","family":"Foster","given":"Rebecca","non-dropping-particle":"","parse-names":false,"suffix":""},{"dropping-particle":"","family":"Parkes","given":"Tessa","non-dropping-particle":"","parse-names":false,"suffix":""}],"container-title":"BMC Public Health","id":"ITEM-1","issue":"1","issued":{"date-parts":[["2020"]]},"page":"1-18","publisher":"BMC Public Health","title":"Provision of peer support at the intersection of homelessness and problem substance use services: A systematic 'state of the art' review","type":"article-journal","volume":"20"},"uris":["http://www.mendeley.com/documents/?uuid=de0b8182-09b4-40bc-acdb-7a06e15bc8af"]}],"mendeley":{"formattedCitation":"[31]","plainTextFormattedCitation":"[31]","previouslyFormattedCitation":"[31]"},"properties":{"noteIndex":0},"schema":"https://github.com/citation-style-language/schema/raw/master/csl-citation.json"}</w:instrText>
            </w:r>
            <w:r w:rsidR="00C715E8">
              <w:fldChar w:fldCharType="separate"/>
            </w:r>
            <w:r w:rsidR="008526BD" w:rsidRPr="008526BD">
              <w:rPr>
                <w:noProof/>
              </w:rPr>
              <w:t>[31]</w:t>
            </w:r>
            <w:r w:rsidR="00C715E8">
              <w:fldChar w:fldCharType="end"/>
            </w:r>
          </w:p>
        </w:tc>
        <w:tc>
          <w:tcPr>
            <w:tcW w:w="5335" w:type="dxa"/>
          </w:tcPr>
          <w:p w14:paraId="7CFEB860" w14:textId="2223D31A" w:rsidR="00D15C17" w:rsidRPr="00555BAD" w:rsidRDefault="00F91847" w:rsidP="00B16B16">
            <w:r w:rsidRPr="00555BAD">
              <w:t>Not a paid peer support approach</w:t>
            </w:r>
          </w:p>
        </w:tc>
      </w:tr>
      <w:tr w:rsidR="00D15C17" w14:paraId="11CC9E75" w14:textId="77777777" w:rsidTr="00D60168">
        <w:tc>
          <w:tcPr>
            <w:tcW w:w="3681" w:type="dxa"/>
          </w:tcPr>
          <w:p w14:paraId="79B6B320" w14:textId="7078C0F7" w:rsidR="00D15C17" w:rsidRDefault="00506AE8" w:rsidP="00B16B16">
            <w:r>
              <w:t xml:space="preserve">Milton et al (2017) </w:t>
            </w:r>
            <w:r w:rsidR="00912E56">
              <w:fldChar w:fldCharType="begin" w:fldLock="1"/>
            </w:r>
            <w:r w:rsidR="00306A62">
              <w:instrText>ADDIN CSL_CITATION {"citationItems":[{"id":"ITEM-1","itemData":{"DOI":"10.1186/s13104-017-2900-6","ISSN":"17560500","PMID":"29122001","abstract":"Background: A documented gap in support exists for service users following discharge from acute mental health services, and structured interventions to reduce relapse are rarely provided. Peer-facilitated self-management interventions have potential to meet this need, but evidence for their effectiveness is limited. This paper describes the development of a peer-provided self-management intervention for mental health service users following discharge from crisis resolution teams (CRTs). Methods: A five-stage iterative mixed-methods approach of sequential data collection and intervention development was adopted, following the development and piloting stages of the MRC framework for developing and evaluating complex interventions. Evidence review (stage 1) included systematic reviews of both peer support and self-management literature. Interviews with CRT service users (n = 41) regarding needs and priorities for support following CRT discharge were conducted (stage 2). Focus group consultations (n = 12) were held with CRT service-users, staff and carers to assess the acceptability and feasibility of a proposed intervention, and to refine intervention organisation and content (stage 3). Qualitative evaluation of a refined, peer-provided, self-management intervention involved qualitative interviews with CRT service user participants (n = 9; n = 18) in feasibility testing (stage 4) and a pilot trial (stage 5), and a focus group at each stage with the peer worker providers (n = 4). Results: Existing evidence suggests self-management interventions can reduce relapse and improve recovery. Initial interviews and focus groups indicated support for the overall purpose and planned content of a recovery-focused self-management intervention for people leaving CRT care adapted from an existing resource: The personal recovery plan (developed by Repper and Perkins), and for peer support workers (PSWs) as providers. Participant feedback after feasibility testing was positive regarding facilitation of the intervention by PSWs; however, the structured self-management booklet was underutilised. Modifications to the self-management intervention manual and PSWs' training were made before piloting, which confirmed the acceptability and feasibility of the intervention for testing in a future, definitive trial. Conclusions: A manualised intervention and operating procedures, focusing on the needs and priorities of the target client group, have been developed through iterative st…","author":[{"dropping-particle":"","family":"Milton","given":"Alyssa","non-dropping-particle":"","parse-names":false,"suffix":""},{"dropping-particle":"","family":"Lloyd-Evans","given":"Brynmor","non-dropping-particle":"","parse-names":false,"suffix":""},{"dropping-particle":"","family":"Fullarton","given":"Kate","non-dropping-particle":"","parse-names":false,"suffix":""},{"dropping-particle":"","family":"Morant","given":"Nicola","non-dropping-particle":"","parse-names":false,"suffix":""},{"dropping-particle":"","family":"Paterson","given":"Bethan","non-dropping-particle":"","parse-names":false,"suffix":""},{"dropping-particle":"","family":"Hindle","given":"David","non-dropping-particle":"","parse-names":false,"suffix":""},{"dropping-particle":"","family":"Kelly","given":"Kathleen","non-dropping-particle":"","parse-names":false,"suffix":""},{"dropping-particle":"","family":"Mason","given":"Oliver","non-dropping-particle":"","parse-names":false,"suffix":""},{"dropping-particle":"","family":"Lambert","given":"Marissa","non-dropping-particle":"","parse-names":false,"suffix":""},{"dropping-particle":"","family":"Johnson","given":"Sonia","non-dropping-particle":"","parse-names":false,"suffix":""}],"container-title":"BMC Research Notes","id":"ITEM-1","issue":"1","issued":{"date-parts":[["2017"]]},"title":"Development of a peer-supported, self-management intervention for people following mental health crisis ISRCTN01027104 ISRCTN","type":"article-journal","volume":"10"},"uris":["http://www.mendeley.com/documents/?uuid=2164e757-bf72-4117-a55f-34bba72b67ab"]}],"mendeley":{"formattedCitation":"[32]","plainTextFormattedCitation":"[32]","previouslyFormattedCitation":"[32]"},"properties":{"noteIndex":0},"schema":"https://github.com/citation-style-language/schema/raw/master/csl-citation.json"}</w:instrText>
            </w:r>
            <w:r w:rsidR="00912E56">
              <w:fldChar w:fldCharType="separate"/>
            </w:r>
            <w:r w:rsidR="008526BD" w:rsidRPr="008526BD">
              <w:rPr>
                <w:noProof/>
              </w:rPr>
              <w:t>[32]</w:t>
            </w:r>
            <w:r w:rsidR="00912E56">
              <w:fldChar w:fldCharType="end"/>
            </w:r>
          </w:p>
        </w:tc>
        <w:tc>
          <w:tcPr>
            <w:tcW w:w="5335" w:type="dxa"/>
          </w:tcPr>
          <w:p w14:paraId="7102C1AB" w14:textId="46D0DD55" w:rsidR="00D15C17" w:rsidRPr="00555BAD" w:rsidRDefault="00506AE8" w:rsidP="00B16B16">
            <w:r>
              <w:t>Not a review</w:t>
            </w:r>
          </w:p>
        </w:tc>
      </w:tr>
      <w:tr w:rsidR="00D15C17" w14:paraId="66BBCED8" w14:textId="77777777" w:rsidTr="00D60168">
        <w:tc>
          <w:tcPr>
            <w:tcW w:w="3681" w:type="dxa"/>
          </w:tcPr>
          <w:p w14:paraId="07787290" w14:textId="67FA0D3C" w:rsidR="00D15C17" w:rsidRDefault="00E50DFB" w:rsidP="00B16B16">
            <w:r>
              <w:t xml:space="preserve">Miyamoto &amp; Sono </w:t>
            </w:r>
            <w:r w:rsidR="00A174BA">
              <w:t>(2012)</w:t>
            </w:r>
            <w:r w:rsidR="00812030">
              <w:t xml:space="preserve"> </w:t>
            </w:r>
            <w:r w:rsidR="00812030">
              <w:fldChar w:fldCharType="begin" w:fldLock="1"/>
            </w:r>
            <w:r w:rsidR="00306A62">
              <w:instrText>ADDIN CSL_CITATION {"citationItems":[{"id":"ITEM-1","itemData":{"DOI":"10.2174/1745017901208010022","ISBN":"8135841361","ISSN":"1745-0179","abstract":"We conducted a comprehensive narrative review and used a systematic search strategy to identify studies related to peer support among adults with mental health difficulties. The purposes of this review were to describe the principles, effects and benefits of peer support documented in the published literature, to discuss challenging aspects of peer support and to investigate lessons from peer support. Fifty-one studies, including 8 review articles and 19 qualitative studies, met the inclusion criteria for this review. Most of the challenges for peer support were related to “role” and “relationship” issues; that is, how peer support providers relate to people who receive peer support and how peer support providers are treated in the system. The knowledge gained from peer support relationships, such as mutual responsibility and interdependence, might be a clue toward redefining the helper-helper relationship as well as the concepts of help and support.","author":[{"dropping-particle":"","family":"Miyamoto","given":"Yuki","non-dropping-particle":"","parse-names":false,"suffix":""},{"dropping-particle":"","family":"Sono","given":"Tamaki","non-dropping-particle":"","parse-names":false,"suffix":""}],"container-title":"Clinical Practice &amp; Epidemiology in Mental Health","id":"ITEM-1","issue":"1","issued":{"date-parts":[["2012"]]},"page":"22-29","title":"Lessons from Peer Support Among Individuals with Mental Health Difficulties: A Review of the Literature","type":"article-journal","volume":"8"},"uris":["http://www.mendeley.com/documents/?uuid=d1abe9c2-1344-49b0-b352-52d3688d644e"]}],"mendeley":{"formattedCitation":"[33]","plainTextFormattedCitation":"[33]","previouslyFormattedCitation":"[33]"},"properties":{"noteIndex":0},"schema":"https://github.com/citation-style-language/schema/raw/master/csl-citation.json"}</w:instrText>
            </w:r>
            <w:r w:rsidR="00812030">
              <w:fldChar w:fldCharType="separate"/>
            </w:r>
            <w:r w:rsidR="008526BD" w:rsidRPr="008526BD">
              <w:rPr>
                <w:noProof/>
              </w:rPr>
              <w:t>[33]</w:t>
            </w:r>
            <w:r w:rsidR="00812030">
              <w:fldChar w:fldCharType="end"/>
            </w:r>
          </w:p>
        </w:tc>
        <w:tc>
          <w:tcPr>
            <w:tcW w:w="5335" w:type="dxa"/>
          </w:tcPr>
          <w:p w14:paraId="32CFBE14" w14:textId="68E341DA" w:rsidR="00D15C17" w:rsidRPr="00555BAD" w:rsidRDefault="00A174BA" w:rsidP="00B16B16">
            <w:r>
              <w:t>Duplicate</w:t>
            </w:r>
          </w:p>
        </w:tc>
      </w:tr>
      <w:tr w:rsidR="00D15C17" w14:paraId="36F0CD7E" w14:textId="77777777" w:rsidTr="00D60168">
        <w:tc>
          <w:tcPr>
            <w:tcW w:w="3681" w:type="dxa"/>
          </w:tcPr>
          <w:p w14:paraId="2969EF26" w14:textId="6BB63D0A" w:rsidR="00D15C17" w:rsidRDefault="00C05AF1" w:rsidP="00B16B16">
            <w:r>
              <w:t xml:space="preserve">Mowbray et al (2021) </w:t>
            </w:r>
            <w:r w:rsidR="00B831F1">
              <w:fldChar w:fldCharType="begin" w:fldLock="1"/>
            </w:r>
            <w:r w:rsidR="00306A62">
              <w:instrText>ADDIN CSL_CITATION {"citationItems":[{"id":"ITEM-1","itemData":{"DOI":"10.1080/26408066.2020.1805385","ISSN":"26408074","PMID":"32893743","abstract":"Purpose:  In determining whether peer support interventions are effective, an examination of the measures used to assess outcomes is essential. Prior reviews often do not account for validly and reliability of measures used in studies, which may lead to conflicting conclusions. Method: Explicit criteria to identify articles of psychosocial based outcomes in peer support services was used. Outcome measures were categorized along broad dimensions, examined for validity and reliability and reviewed for major findings. Results: Thirteen domains of psychosocial based outcomes emerged. Most domains had at least one outcome measure that was valid and reliable. Articles that included valid and reliable outcomes suggests peer support services may be associated with multiple domains. Conclusion: From an examination of the validity and reliability of measures used to evaluate peer support services, a stronger evidence base for services is established. Future directions for both social work research and practice are identified.","author":[{"dropping-particle":"","family":"Mowbray","given":"Orion","non-dropping-particle":"","parse-names":false,"suffix":""},{"dropping-particle":"","family":"Campbell","given":"Rosalyn","non-dropping-particle":"","parse-names":false,"suffix":""},{"dropping-particle":"","family":"Lee","given":"Megan","non-dropping-particle":"","parse-names":false,"suffix":""},{"dropping-particle":"","family":"Fatehi","given":"Mariam","non-dropping-particle":"","parse-names":false,"suffix":""},{"dropping-particle":"","family":"Disney","given":"Lindsey","non-dropping-particle":"","parse-names":false,"suffix":""}],"container-title":"Journal of Evidence-Based Social Work (United States)","id":"ITEM-1","issue":"2","issued":{"date-parts":[["2021"]]},"page":"155-180","title":"A Systematic Review of Psychosocial-Based Outcomes in Peer-Support Services","type":"article-journal","volume":"18"},"uris":["http://www.mendeley.com/documents/?uuid=bc9e5b23-5da3-474a-a932-526f21e92fbb"]}],"mendeley":{"formattedCitation":"[34]","plainTextFormattedCitation":"[34]","previouslyFormattedCitation":"[34]"},"properties":{"noteIndex":0},"schema":"https://github.com/citation-style-language/schema/raw/master/csl-citation.json"}</w:instrText>
            </w:r>
            <w:r w:rsidR="00B831F1">
              <w:fldChar w:fldCharType="separate"/>
            </w:r>
            <w:r w:rsidR="008526BD" w:rsidRPr="008526BD">
              <w:rPr>
                <w:noProof/>
              </w:rPr>
              <w:t>[34]</w:t>
            </w:r>
            <w:r w:rsidR="00B831F1">
              <w:fldChar w:fldCharType="end"/>
            </w:r>
          </w:p>
        </w:tc>
        <w:tc>
          <w:tcPr>
            <w:tcW w:w="5335" w:type="dxa"/>
          </w:tcPr>
          <w:p w14:paraId="60083BF3" w14:textId="11BAD1F8" w:rsidR="00D15C17" w:rsidRPr="00555BAD" w:rsidRDefault="00DE62BA" w:rsidP="00B16B16">
            <w:r>
              <w:t>No quality appraisal</w:t>
            </w:r>
          </w:p>
        </w:tc>
      </w:tr>
      <w:tr w:rsidR="00D15C17" w14:paraId="40D1A3E8" w14:textId="77777777" w:rsidTr="00D60168">
        <w:tc>
          <w:tcPr>
            <w:tcW w:w="3681" w:type="dxa"/>
          </w:tcPr>
          <w:p w14:paraId="162B49A0" w14:textId="5D1095F3" w:rsidR="00D15C17" w:rsidRDefault="00B831F1" w:rsidP="00B16B16">
            <w:r>
              <w:t xml:space="preserve">Mulder </w:t>
            </w:r>
            <w:r w:rsidR="003F0977">
              <w:t xml:space="preserve">&amp; de Rooy (2018) </w:t>
            </w:r>
            <w:r w:rsidR="00EC5809">
              <w:fldChar w:fldCharType="begin" w:fldLock="1"/>
            </w:r>
            <w:r w:rsidR="00306A62">
              <w:instrText>ADDIN CSL_CITATION {"citationItems":[{"id":"ITEM-1","itemData":{"DOI":"10.3357/AMHP.4903.2018","ISSN":"23756322","PMID":"29233243","abstract":"BACKGROUND: In the last 35 yr, 17 commercial aviation accidents and incidents, with 576 fatalities, could likely have been attributed to mental disease of a pilot. Screening tools for mental health risks in airline pilots are needed. There is growing interest in pilot peer-support programs and how to incorporate them in a just culture, meaning that pilots can report mental health complaints without a risk of job or income loss. We combined findings from aviation accidents and incidents with a search of scientific literature to provide data-based recommendations for screening, peer-support, and a just culture approach to mental health problems. METHODS: Commercial aviation accidents and incidents in which a mental disorder of a pilot was thought to play a role were reviewed. Subsequently, PubMed and PsychInfo literature searches were performed on peer-support programs, just culture human resource management, and the risk of negative life events on developing suicidal ideation and behavior in comparable professional groups. RESULTS: Lethal accidents were mostly related to impaired coping with negative life events. Negative life events are clearly related to suicidal thoughts, attempts, and completed suicide. A protective effect of peer-support programs on mental health problems has not been established, although peer-support programs are generally appreciated by those involved. We did not find relevant literature on just culture. DISCUSSION: Negative life events are likely a useful screening tool for mental health risks. There is still a lack of evidence on how peer-support groups should be designed and how management of mental health risks can be implemented in a just culture.","author":[{"dropping-particle":"","family":"Mulder","given":"Sanne","non-dropping-particle":"","parse-names":false,"suffix":""},{"dropping-particle":"","family":"Rooy","given":"Diederik","non-dropping-particle":"de","parse-names":false,"suffix":""}],"container-title":"Aerospace Medicine and Human Performance","id":"ITEM-1","issue":"1","issued":{"date-parts":[["2018"]]},"page":"41-51","title":"Pilot mental health, negative life events, and improving safety with peer support and a just culture","type":"article-journal","volume":"89"},"uris":["http://www.mendeley.com/documents/?uuid=3d984baa-cd69-44b0-9689-5082679b0f22"]}],"mendeley":{"formattedCitation":"[35]","plainTextFormattedCitation":"[35]","previouslyFormattedCitation":"[35]"},"properties":{"noteIndex":0},"schema":"https://github.com/citation-style-language/schema/raw/master/csl-citation.json"}</w:instrText>
            </w:r>
            <w:r w:rsidR="00EC5809">
              <w:fldChar w:fldCharType="separate"/>
            </w:r>
            <w:r w:rsidR="008526BD" w:rsidRPr="008526BD">
              <w:rPr>
                <w:noProof/>
              </w:rPr>
              <w:t>[35]</w:t>
            </w:r>
            <w:r w:rsidR="00EC5809">
              <w:fldChar w:fldCharType="end"/>
            </w:r>
          </w:p>
        </w:tc>
        <w:tc>
          <w:tcPr>
            <w:tcW w:w="5335" w:type="dxa"/>
          </w:tcPr>
          <w:p w14:paraId="15B44BEE" w14:textId="3AFAF93D" w:rsidR="00D15C17" w:rsidRPr="00555BAD" w:rsidRDefault="00C73F07" w:rsidP="00B16B16">
            <w:r w:rsidRPr="00555BAD">
              <w:t>Not a paid peer support approach</w:t>
            </w:r>
          </w:p>
        </w:tc>
      </w:tr>
      <w:tr w:rsidR="00B16B16" w14:paraId="278F05B4" w14:textId="77777777" w:rsidTr="00D60168">
        <w:tc>
          <w:tcPr>
            <w:tcW w:w="3681" w:type="dxa"/>
          </w:tcPr>
          <w:p w14:paraId="033AEA8F" w14:textId="52E2541A" w:rsidR="00B16B16" w:rsidRDefault="00202690" w:rsidP="00B16B16">
            <w:r>
              <w:t xml:space="preserve">O’Connor et al </w:t>
            </w:r>
            <w:r w:rsidR="00FF0361">
              <w:t xml:space="preserve">(2017) </w:t>
            </w:r>
            <w:r w:rsidR="00DE3CF3">
              <w:fldChar w:fldCharType="begin" w:fldLock="1"/>
            </w:r>
            <w:r w:rsidR="00306A62">
              <w:instrText>ADDIN CSL_CITATION {"citationItems":[{"id":"ITEM-1","itemData":{"DOI":"10.1177/1039856217700777","ISBN":"1039856217","ISSN":"14401665","PMID":"28468505","abstract":"Objectives: The aim of this work was to examine, via narrative review, the evidence supporting the drive for more peer workers to gauge the likely impact on patient outcomes. Conclusions: Despite considerable research into the effectiveness of peer workers in clinical psychiatry, there is insufficient evidence to support the proposition that a substantial peer workforce would improve the outcomes of people living with mental illness.","author":[{"dropping-particle":"","family":"O’Connor","given":"Nick","non-dropping-particle":"","parse-names":false,"suffix":""},{"dropping-particle":"","family":"Clark","given":"Scott","non-dropping-particle":"","parse-names":false,"suffix":""},{"dropping-particle":"","family":"Ryan","given":"Christopher J.","non-dropping-particle":"","parse-names":false,"suffix":""}],"container-title":"Australasian Psychiatry","id":"ITEM-1","issue":"5","issued":{"date-parts":[["2017"]]},"page":"445-447","title":"A substantial peer-worker workforce in a psychiatric service will improve patient outcomes – the case against","type":"article-journal","volume":"25"},"uris":["http://www.mendeley.com/documents/?uuid=79dfa61c-0d5c-4e3f-a063-4874976bf993"]}],"mendeley":{"formattedCitation":"[36]","plainTextFormattedCitation":"[36]","previouslyFormattedCitation":"[36]"},"properties":{"noteIndex":0},"schema":"https://github.com/citation-style-language/schema/raw/master/csl-citation.json"}</w:instrText>
            </w:r>
            <w:r w:rsidR="00DE3CF3">
              <w:fldChar w:fldCharType="separate"/>
            </w:r>
            <w:r w:rsidR="008526BD" w:rsidRPr="008526BD">
              <w:rPr>
                <w:noProof/>
              </w:rPr>
              <w:t>[36]</w:t>
            </w:r>
            <w:r w:rsidR="00DE3CF3">
              <w:fldChar w:fldCharType="end"/>
            </w:r>
          </w:p>
        </w:tc>
        <w:tc>
          <w:tcPr>
            <w:tcW w:w="5335" w:type="dxa"/>
          </w:tcPr>
          <w:p w14:paraId="064531AA" w14:textId="54E5A364" w:rsidR="00B16B16" w:rsidRDefault="00FF0361" w:rsidP="00B16B16">
            <w:r>
              <w:t>Not a review</w:t>
            </w:r>
          </w:p>
        </w:tc>
      </w:tr>
      <w:tr w:rsidR="004C1401" w14:paraId="15FFBEDC" w14:textId="77777777" w:rsidTr="00D60168">
        <w:tc>
          <w:tcPr>
            <w:tcW w:w="3681" w:type="dxa"/>
          </w:tcPr>
          <w:p w14:paraId="0B41CF3E" w14:textId="48BCE1D5" w:rsidR="004C1401" w:rsidRDefault="00E06EA0" w:rsidP="00B16B16">
            <w:r>
              <w:t xml:space="preserve">Opie </w:t>
            </w:r>
            <w:r w:rsidR="0051780A">
              <w:t xml:space="preserve">et al (2022) </w:t>
            </w:r>
            <w:r w:rsidR="00402925">
              <w:fldChar w:fldCharType="begin" w:fldLock="1"/>
            </w:r>
            <w:r w:rsidR="00306A62">
              <w:instrText>ADDIN CSL_CITATION {"citationItems":[{"id":"ITEM-1","itemData":{"DOI":"10.1007/s10488-022-01232-z","ISBN":"0123456789","ISSN":"15733289","PMID":"36357820","abstract":"Recently, the lived and living experience (LLE) workforce in mental health and alcohol and other drugs (AOD) sectors has expanded. Despite widespread benefit of this inclusion, some LLE practitioners have encountered personal and professional challenges in their workforce roles. An essential avenue to address these challenges is through provision of training to ensure adequate LLE role preparation, and to support integration of LLE workforces within mental health and AOD settings. We aim to understand the primary components applied in LLE training programs (i.e., content and methods), the outcomes from program participation, and to summarize observed patterns between training components and outcomes. This rapid review utilized a systematic methodology following the Preferred Reporting Items for Systematic Reviews and Meta-Analyses guidelines to synthesize existing literature on training programs for service users or carers/family in lived experience roles, in the mental health and AOD workforce. We searched CINAHL, PsycINFO, Medline, and Web of Science databases. We identified 36 relevant studies. Findings indicate short- and long-term impacts of training participation for this emerging workforce, with the most promising outcomes being increased professional knowledge and skills and improved personal psychosocial wellbeing and trauma recovery. Other positive training outcomes included high trainee satisfaction, increased application of training skills, and employment/education opportunities following training completion. Gaps and training limitations were noted in relation to the training content/delivery, trainee reservations, and personal barriers to training participation or completion. In response to program benefits and limitations investigated, we present recommendations for improving training processes for this workforce.","author":[{"dropping-particle":"","family":"Opie","given":"Jessica E.","non-dropping-particle":"","parse-names":false,"suffix":""},{"dropping-particle":"","family":"McLean","given":"Siân A.","non-dropping-particle":"","parse-names":false,"suffix":""},{"dropping-particle":"","family":"Vuong","given":"An T.","non-dropping-particle":"","parse-names":false,"suffix":""},{"dropping-particle":"","family":"Pickard","given":"Heather","non-dropping-particle":"","parse-names":false,"suffix":""},{"dropping-particle":"","family":"McIntosh","given":"Jennifer E.","non-dropping-particle":"","parse-names":false,"suffix":""}],"container-title":"Administration and Policy in Mental Health and Mental Health Services Research","id":"ITEM-1","issue":"2","issued":{"date-parts":[["2023"]]},"number-of-pages":"177-211","publisher":"Springer US","title":"Training of Lived Experience Workforces: A Rapid Review of Content and Outcomes","type":"book","volume":"50"},"uris":["http://www.mendeley.com/documents/?uuid=b81ac3e7-2626-49a6-a58e-e345255e7c05"]}],"mendeley":{"formattedCitation":"[37]","plainTextFormattedCitation":"[37]","previouslyFormattedCitation":"[37]"},"properties":{"noteIndex":0},"schema":"https://github.com/citation-style-language/schema/raw/master/csl-citation.json"}</w:instrText>
            </w:r>
            <w:r w:rsidR="00402925">
              <w:fldChar w:fldCharType="separate"/>
            </w:r>
            <w:r w:rsidR="008526BD" w:rsidRPr="008526BD">
              <w:rPr>
                <w:noProof/>
              </w:rPr>
              <w:t>[37]</w:t>
            </w:r>
            <w:r w:rsidR="00402925">
              <w:fldChar w:fldCharType="end"/>
            </w:r>
          </w:p>
        </w:tc>
        <w:tc>
          <w:tcPr>
            <w:tcW w:w="5335" w:type="dxa"/>
          </w:tcPr>
          <w:p w14:paraId="76B8436E" w14:textId="5AA0AC97" w:rsidR="004C1401" w:rsidRDefault="0051780A" w:rsidP="00B16B16">
            <w:r>
              <w:t>Wrong outcome</w:t>
            </w:r>
          </w:p>
        </w:tc>
      </w:tr>
      <w:tr w:rsidR="004C1401" w14:paraId="3A481700" w14:textId="77777777" w:rsidTr="00D60168">
        <w:tc>
          <w:tcPr>
            <w:tcW w:w="3681" w:type="dxa"/>
          </w:tcPr>
          <w:p w14:paraId="7B32E5E8" w14:textId="01F8D1DF" w:rsidR="004C1401" w:rsidRDefault="00530110" w:rsidP="00B16B16">
            <w:r>
              <w:t xml:space="preserve">Price et al (2022) </w:t>
            </w:r>
            <w:r w:rsidR="003079B7">
              <w:fldChar w:fldCharType="begin" w:fldLock="1"/>
            </w:r>
            <w:r w:rsidR="00306A62">
              <w:instrText>ADDIN CSL_CITATION {"citationItems":[{"id":"ITEM-1","itemData":{"DOI":"10.1002/cl2.1264","ISSN":"18911803","abstract":"Background: Peer support interventions involve people drawing on shared personal experience to help one another improve their physical or mental health, or reduce social isolation. If effective, they may also lessen the demand on health and social care services, reducing costs. However, the design and delivery of peer support varies greatly, from the targeted problem or need, the setting and mode of delivery, to the number and content of sessions. Robust evidence is essential for policymakers commissioning peer support and practitioners delivering services in health care and community settings. This map draws together evidence on different types of peer support to support the design and delivery of interventions. Objectives: The aim of this map was to provide an overview of the volume, diversity and nature of recent, high quality evidence on the effectiveness and cost-effectiveness of the use of peer support in health and social care. Search Methods: We searched MEDLINE, seven further bibliographic databases, and Epistemonikos for systematic reviews (in October 2020), randomised controlled trials (in March 2021) and economic evaluations (in May 2021) on the effectiveness of peer support interventions in health and social care. We also conducted searches of Google Scholar, two trial registers, PROSPERO, and completed citation chasing on included studies. Selection Criteria: Systematic reviews, randomised controlled trials and economic evaluations were included in the map. Included studies focused on adult populations with a defined health or social care need, were conducted in high-income countries, and published since 2015. Any measure of effectiveness was included, as was any form of peer support providing the peer had shared experience with the participant and a formalised role. Data Collection and Analysis: Data were extracted on the type of peer support intervention and outcomes assessed in included studies. Standardised tools were used to assess study quality for all studies: assessing the methodological quality of systematic reviews 2 for systematic reviews; Cochrane risk of bias tool for randomised controlled trials; and consensus health economic criteria list for economic evaluations. Main Results: We included 91 studies: 32 systematic reviews; 52 randomised controlled trials; and 7 economic evaluations. Whilst most included systematic reviews and economic evaluations were assessed to be of low or medium quality, the majority of randomised contr…","author":[{"dropping-particle":"","family":"Price","given":"Anna","non-dropping-particle":"","parse-names":false,"suffix":""},{"dropping-particle":"","family":"Bell","given":"Siân","non-dropping-particle":"de","parse-names":false,"suffix":""},{"dropping-particle":"","family":"Shaw","given":"Naomi","non-dropping-particle":"","parse-names":false,"suffix":""},{"dropping-particle":"","family":"Bethel","given":"Alison","non-dropping-particle":"","parse-names":false,"suffix":""},{"dropping-particle":"","family":"Anderson","given":"Rob","non-dropping-particle":"","parse-names":false,"suffix":""},{"dropping-particle":"","family":"Coon","given":"Jo Thompson","non-dropping-particle":"","parse-names":false,"suffix":""}],"container-title":"Campbell Systematic Reviews","id":"ITEM-1","issue":"3","issued":{"date-parts":[["2022"]]},"title":"What is the volume, diversity and nature of recent, robust evidence for the use of peer support in health and social care? An evidence and gap map","type":"article-journal","volume":"18"},"uris":["http://www.mendeley.com/documents/?uuid=ad038e03-3135-42c3-b635-c5a606802460"]}],"mendeley":{"formattedCitation":"[38]","plainTextFormattedCitation":"[38]","previouslyFormattedCitation":"[38]"},"properties":{"noteIndex":0},"schema":"https://github.com/citation-style-language/schema/raw/master/csl-citation.json"}</w:instrText>
            </w:r>
            <w:r w:rsidR="003079B7">
              <w:fldChar w:fldCharType="separate"/>
            </w:r>
            <w:r w:rsidR="008526BD" w:rsidRPr="008526BD">
              <w:rPr>
                <w:noProof/>
              </w:rPr>
              <w:t>[38]</w:t>
            </w:r>
            <w:r w:rsidR="003079B7">
              <w:fldChar w:fldCharType="end"/>
            </w:r>
          </w:p>
        </w:tc>
        <w:tc>
          <w:tcPr>
            <w:tcW w:w="5335" w:type="dxa"/>
          </w:tcPr>
          <w:p w14:paraId="6AAAECB7" w14:textId="4E292049" w:rsidR="004C1401" w:rsidRDefault="001C139B" w:rsidP="00B16B16">
            <w:r>
              <w:t>Not a review</w:t>
            </w:r>
          </w:p>
        </w:tc>
      </w:tr>
      <w:tr w:rsidR="004C1401" w14:paraId="0B07FC0E" w14:textId="77777777" w:rsidTr="00D60168">
        <w:tc>
          <w:tcPr>
            <w:tcW w:w="3681" w:type="dxa"/>
          </w:tcPr>
          <w:p w14:paraId="146C77AA" w14:textId="111B4687" w:rsidR="004C1401" w:rsidRDefault="00137C9C" w:rsidP="00B16B16">
            <w:r>
              <w:t xml:space="preserve">Richard et al (2022) </w:t>
            </w:r>
            <w:r w:rsidR="00736939">
              <w:fldChar w:fldCharType="begin" w:fldLock="1"/>
            </w:r>
            <w:r w:rsidR="00306A62">
              <w:instrText>ADDIN CSL_CITATION {"citationItems":[{"id":"ITEM-1","itemData":{"DOI":"10.1136/bmjopen-2022-061336","ISSN":"20446055","PMID":"35926986","abstract":"Objectives Young adults report disproportionality greater mental health problems compared with the rest of the population with numerous barriers preventing them from seeking help. Peer support, defined as a form of social-emotional support offered by an individual with a shared lived experience, has been reported as being effective in improving a variety of mental health outcomes in differing populations. The objective of this scoping review is to provide an overview of the literature investigating the impact of peer support on the mental health of young adults. Design A scoping review methodology was used to identify relevant peer-reviewed articles in accordance with Preferred Reporting Items for Systematic Reviews and Meta-Analyses guidelines across six databases and Google/Google Scholar. Overall, 17 eligible studies met the inclusion criteria and were included in the review. Results Overall, studies suggest that peer support is associated with improvements in mental health including greater happiness, self-esteem and effective coping, and reductions in depression, loneliness and anxiety. This effect appears to be present among university students, non-student young adults and ethnic/sexual minorities. Both individual and group peer support appear to be beneficial for mental health with positive effects also being present for those providing the support. Conclusions Peer support appears to be a promising avenue towards improving the mental health of young adults, with lower barriers to accessing these services when compared with traditional mental health services. The importance of training peer supporters and the differential impact of peer support based on the method of delivery should be investigated in future research.","author":[{"dropping-particle":"","family":"Richard","given":"Jérémie","non-dropping-particle":"","parse-names":false,"suffix":""},{"dropping-particle":"","family":"Rebinsky","given":"Reid","non-dropping-particle":"","parse-names":false,"suffix":""},{"dropping-particle":"","family":"Suresh","given":"Rahul","non-dropping-particle":"","parse-names":false,"suffix":""},{"dropping-particle":"","family":"Kubic","given":"Serena","non-dropping-particle":"","parse-names":false,"suffix":""},{"dropping-particle":"","family":"Carter","given":"Adam","non-dropping-particle":"","parse-names":false,"suffix":""},{"dropping-particle":"","family":"Cunningham","given":"Jasmyn E.A.","non-dropping-particle":"","parse-names":false,"suffix":""},{"dropping-particle":"","family":"Ker","given":"Amy","non-dropping-particle":"","parse-names":false,"suffix":""},{"dropping-particle":"","family":"Williams","given":"Kayla","non-dropping-particle":"","parse-names":false,"suffix":""},{"dropping-particle":"","family":"Sorin","given":"Mark","non-dropping-particle":"","parse-names":false,"suffix":""}],"container-title":"BMJ Open","id":"ITEM-1","issue":"8","issued":{"date-parts":[["2022"]]},"page":"1-8","title":"Scoping review to evaluate the effects of peer support on the mental health of young adults","type":"article-journal","volume":"12"},"uris":["http://www.mendeley.com/documents/?uuid=e2903137-216e-4e89-ac43-ba3c3f1a1073"]}],"mendeley":{"formattedCitation":"[39]","plainTextFormattedCitation":"[39]","previouslyFormattedCitation":"[39]"},"properties":{"noteIndex":0},"schema":"https://github.com/citation-style-language/schema/raw/master/csl-citation.json"}</w:instrText>
            </w:r>
            <w:r w:rsidR="00736939">
              <w:fldChar w:fldCharType="separate"/>
            </w:r>
            <w:r w:rsidR="008526BD" w:rsidRPr="008526BD">
              <w:rPr>
                <w:noProof/>
              </w:rPr>
              <w:t>[39]</w:t>
            </w:r>
            <w:r w:rsidR="00736939">
              <w:fldChar w:fldCharType="end"/>
            </w:r>
          </w:p>
        </w:tc>
        <w:tc>
          <w:tcPr>
            <w:tcW w:w="5335" w:type="dxa"/>
          </w:tcPr>
          <w:p w14:paraId="2037781F" w14:textId="1CFA8A5F" w:rsidR="004C1401" w:rsidRDefault="00137C9C" w:rsidP="00B16B16">
            <w:r w:rsidRPr="00555BAD">
              <w:t>Not a paid peer support approach</w:t>
            </w:r>
          </w:p>
        </w:tc>
      </w:tr>
      <w:tr w:rsidR="004C1401" w14:paraId="142F476B" w14:textId="77777777" w:rsidTr="00D60168">
        <w:tc>
          <w:tcPr>
            <w:tcW w:w="3681" w:type="dxa"/>
          </w:tcPr>
          <w:p w14:paraId="6B07DA64" w14:textId="3133BD3D" w:rsidR="004C1401" w:rsidRDefault="00687E87" w:rsidP="00B16B16">
            <w:r>
              <w:t xml:space="preserve">Roach (2018) </w:t>
            </w:r>
            <w:r w:rsidR="00914D52">
              <w:fldChar w:fldCharType="begin" w:fldLock="1"/>
            </w:r>
            <w:r w:rsidR="00306A62">
              <w:instrText>ADDIN CSL_CITATION {"citationItems":[{"id":"ITEM-1","itemData":{"DOI":"10.1080/01612840.2018.1496498","ISSN":"10964673","PMID":"30252560","abstract":"In the United States, nearly one in five adolescents has a diagnosable mental health disorder. Beginning in the teenage years, adolescents become less reliant on their parents for support and begin to turn to their peer group for support; therefore, it is important to understand the role of peers during this developmental time, especially in relation to mental health. The purpose of this project is to review the literature regarding positive peer support and mental health in adolescence. CINAHL, PubMed, and PsycINFO were used to conduct the review. The inclusive years of the search were 2007–2017. A total of 15 studies were included for review. The results were consistent over time and settings, demonstrating the positive role of peer support in adolescences with mental health care needs. Following a synthesis of the literature, gaps in research and implications for practice and further research, are discussed.","author":[{"dropping-particle":"","family":"Roach","given":"Ashley","non-dropping-particle":"","parse-names":false,"suffix":""}],"container-title":"Issues in Mental Health Nursing","id":"ITEM-1","issue":"9","issued":{"date-parts":[["2018"]]},"page":"723-737","publisher":"Taylor &amp; Francis","title":"Supportive Peer Relationships and Mental Health in Adolescence: An Integrative Review","type":"article-journal","volume":"39"},"uris":["http://www.mendeley.com/documents/?uuid=18c5911d-78cc-41d8-a181-dca08a378447"]}],"mendeley":{"formattedCitation":"[40]","plainTextFormattedCitation":"[40]","previouslyFormattedCitation":"[40]"},"properties":{"noteIndex":0},"schema":"https://github.com/citation-style-language/schema/raw/master/csl-citation.json"}</w:instrText>
            </w:r>
            <w:r w:rsidR="00914D52">
              <w:fldChar w:fldCharType="separate"/>
            </w:r>
            <w:r w:rsidR="008526BD" w:rsidRPr="008526BD">
              <w:rPr>
                <w:noProof/>
              </w:rPr>
              <w:t>[40]</w:t>
            </w:r>
            <w:r w:rsidR="00914D52">
              <w:fldChar w:fldCharType="end"/>
            </w:r>
          </w:p>
        </w:tc>
        <w:tc>
          <w:tcPr>
            <w:tcW w:w="5335" w:type="dxa"/>
          </w:tcPr>
          <w:p w14:paraId="27521D00" w14:textId="60D1BE7A" w:rsidR="004C1401" w:rsidRDefault="00687E87" w:rsidP="00B16B16">
            <w:r w:rsidRPr="00555BAD">
              <w:t>Not a paid peer support approach</w:t>
            </w:r>
          </w:p>
        </w:tc>
      </w:tr>
      <w:tr w:rsidR="004C1401" w14:paraId="3965ABE1" w14:textId="77777777" w:rsidTr="00D60168">
        <w:tc>
          <w:tcPr>
            <w:tcW w:w="3681" w:type="dxa"/>
          </w:tcPr>
          <w:p w14:paraId="43F1BDE1" w14:textId="57541B58" w:rsidR="004C1401" w:rsidRDefault="003A7206" w:rsidP="00B16B16">
            <w:r>
              <w:t xml:space="preserve">Rusch &amp; Kosters (2021) </w:t>
            </w:r>
            <w:r w:rsidR="007E613A">
              <w:fldChar w:fldCharType="begin" w:fldLock="1"/>
            </w:r>
            <w:r w:rsidR="00306A62">
              <w:instrText>ADDIN CSL_CITATION {"citationItems":[{"id":"ITEM-1","itemData":{"DOI":"10.1007/s00127-021-02076-y","ISBN":"0012702102","ISSN":"14339285","PMID":"33893512","abstract":"Purpose: Honest, Open, Proud (HOP; formerly “Coming Out Proud”/COP) is a peer-led group program to support people with mental illness in their disclosure decisions and in their coping with stigma. The aims of this study were to provide (i) a conceptual review of HOP, including versions for different target groups and issues related to outcome measurement and implementation; and (ii) a meta-analysis of program efficacy. Methods: Conceptual and empirical literature on disclosure and the HOP program was reviewed. Controlled trials of HOP/COP were searched in literature databases. A meta-analysis of HOP efficacy in terms of key outcomes was conducted. Results: HOP program adaptations for different target groups (e.g. parents of children with mental illness; veterans or active soldiers with mental illness) exist and await evaluation. Recruitment for trials and program implementation may be challenging. A meta-analysis of five HOP RCTs for adults or adolescents with mental illness or adult survivors of suicide attempts found significant positive effects on stigma stress (smd = − 0.50) as well as smaller, statistically non-significant effects on self-stigma (smd = − 0.17) and depression (smd = − 0.11) at the end of the HOP program. At 3- to 4-week follow-up, there was a modest, not statistically significant effect on stigma stress (smd = − 0.40, 95%-CI -0.83 to 0.04), while effects for self-stigma were small and significant (smd = − 0.24). Long-term effects of the HOP program are unknown. Conclusion: There is initial evidence that HOP effectively supports people with mental illness in their disclosure decisions and in their coping with stigma. Implementation issues, future developments and public health implications are discussed.","author":[{"dropping-particle":"","family":"Rüsch","given":"Nicolas","non-dropping-particle":"","parse-names":false,"suffix":""},{"dropping-particle":"","family":"Kösters","given":"Markus","non-dropping-particle":"","parse-names":false,"suffix":""}],"container-title":"Social Psychiatry and Psychiatric Epidemiology","id":"ITEM-1","issue":"9","issued":{"date-parts":[["2021"]]},"page":"1513-1526","publisher":"Springer Berlin Heidelberg","title":"Honest, Open, Proud to support disclosure decisions and to decrease stigma’s impact among people with mental illness: conceptual review and meta-analysis of program efficacy","type":"article-journal","volume":"56"},"uris":["http://www.mendeley.com/documents/?uuid=5fd0e63c-9323-42dd-b960-679e1cabf7b0"]}],"mendeley":{"formattedCitation":"[41]","plainTextFormattedCitation":"[41]","previouslyFormattedCitation":"[41]"},"properties":{"noteIndex":0},"schema":"https://github.com/citation-style-language/schema/raw/master/csl-citation.json"}</w:instrText>
            </w:r>
            <w:r w:rsidR="007E613A">
              <w:fldChar w:fldCharType="separate"/>
            </w:r>
            <w:r w:rsidR="008526BD" w:rsidRPr="008526BD">
              <w:rPr>
                <w:noProof/>
              </w:rPr>
              <w:t>[41]</w:t>
            </w:r>
            <w:r w:rsidR="007E613A">
              <w:fldChar w:fldCharType="end"/>
            </w:r>
          </w:p>
        </w:tc>
        <w:tc>
          <w:tcPr>
            <w:tcW w:w="5335" w:type="dxa"/>
          </w:tcPr>
          <w:p w14:paraId="2C0E3DCD" w14:textId="44E374FF" w:rsidR="004C1401" w:rsidRDefault="003A7206" w:rsidP="00B16B16">
            <w:r>
              <w:t>No quality appraisal</w:t>
            </w:r>
          </w:p>
        </w:tc>
      </w:tr>
      <w:tr w:rsidR="003A7206" w14:paraId="6C46BC42" w14:textId="77777777" w:rsidTr="00D60168">
        <w:tc>
          <w:tcPr>
            <w:tcW w:w="3681" w:type="dxa"/>
          </w:tcPr>
          <w:p w14:paraId="07437FD6" w14:textId="292BD730" w:rsidR="003A7206" w:rsidRDefault="002C425D" w:rsidP="00B16B16">
            <w:r>
              <w:t xml:space="preserve">Sartore et al (2021) </w:t>
            </w:r>
            <w:r w:rsidR="00271905">
              <w:fldChar w:fldCharType="begin" w:fldLock="1"/>
            </w:r>
            <w:r w:rsidR="00306A62">
              <w:instrText>ADDIN CSL_CITATION {"citationItems":[{"id":"ITEM-1","itemData":{"DOI":"10.1002/14651858.CD010618.pub2.www.cochranelibrary.com","ISSN":"14651858","PMID":"34923624","abstract":"Background: Parents and family carers of children with complex needs experience a high level of pressure to meet children's needs while maintaining family functioning and, as a consequence, often experience reduced well-being and elevated psychological distress. Peer support interventions are intended to improve parent and carer well-being by enhancing the social support available to them. Support may be delivered via peer mentoring or through support groups (peer or facilitator led). Peer support interventions are widely available, but the potential benefits and risks of such interventions are not well established. Objectives: To assess the effects of peer support interventions (compared to usual care or alternate interventions) on psychological and psychosocial outcomes, including adverse outcomes, for parents and other family carers of children with complex needs in any setting. Search methods: We searched the following resources. • Cochrane Central Register of Controlled Trials (CENTRAL; latest issue: April 2014), in the Cochrane Library. • MEDLINE (OvidSP) (1966 to 19 March 2014). • Embase (OvidSP) (1974 to 18 March 2014). • Journals@OVID (22 April 2014). • PsycINFO (OvidSP) (1887 to 19 March 2014). • BiblioMap (EPPI-Centre, Health Promotion Research database) (22 April 2014). • ProQuest Dissertations and Theses (26 May 2014). • metaRegister of Controlled Trials (13 May 2014). We conducted a search update of the following databases. • MEDLINE (OvidSP) (2013 to 20 February 2018) (search overlapped to 2013). • PsycINFO (ProQuest) (2013 to 20 February 2018). • Embase (Elsevier) (2013 to 21 February 2018). We handsearched the reference lists of included studies and four key journals (European Child and Adolescent Psychiatry: 31 March 2015; Journal of Autism and Developmental Disorders: 30 March 2015; Diabetes Educator: 7 April 2015; Journal of Intellectual Disability Research: 13 April 2015). We contacted key investigators and consulted key advocacy groups for advice on identifying unpublished data. We ran updated searches on 14 August 2019 and on 25 May 2021. Studies identified in these searches as eligible for full-text review are listed as \"Studies awaiting classification\" and will be assessed in a future update. Selection criteria: Randomised and cluster randomised controlled trials (RCTs and cluster RCTs) and quasi-RCTs were eligible for inclusion. Controlled before-and-after and interrupted time series studies were eligible for inclusion if they …","author":[{"dropping-particle":"","family":"Sartore","given":"Gina Maree","non-dropping-particle":"","parse-names":false,"suffix":""},{"dropping-particle":"","family":"Pourliakas","given":"Anastasia","non-dropping-particle":"","parse-names":false,"suffix":""},{"dropping-particle":"","family":"Lagioia","given":"Vince","non-dropping-particle":"","parse-names":false,"suffix":""}],"container-title":"Cochrane Database of Systematic Reviews","id":"ITEM-1","issue":"12","issued":{"date-parts":[["2021"]]},"title":"Peer support interventions for parents and carers of children with complex needs (Review)","type":"article-journal","volume":"2021"},"uris":["http://www.mendeley.com/documents/?uuid=86885b0f-5197-408d-a6d3-6ca16aa58f14"]}],"mendeley":{"formattedCitation":"[42]","plainTextFormattedCitation":"[42]","previouslyFormattedCitation":"[42]"},"properties":{"noteIndex":0},"schema":"https://github.com/citation-style-language/schema/raw/master/csl-citation.json"}</w:instrText>
            </w:r>
            <w:r w:rsidR="00271905">
              <w:fldChar w:fldCharType="separate"/>
            </w:r>
            <w:r w:rsidR="008526BD" w:rsidRPr="008526BD">
              <w:rPr>
                <w:noProof/>
              </w:rPr>
              <w:t>[42]</w:t>
            </w:r>
            <w:r w:rsidR="00271905">
              <w:fldChar w:fldCharType="end"/>
            </w:r>
          </w:p>
        </w:tc>
        <w:tc>
          <w:tcPr>
            <w:tcW w:w="5335" w:type="dxa"/>
          </w:tcPr>
          <w:p w14:paraId="438BFBC6" w14:textId="26B873AE" w:rsidR="003A7206" w:rsidRDefault="00383839" w:rsidP="00B16B16">
            <w:r>
              <w:t>Wrong population</w:t>
            </w:r>
          </w:p>
        </w:tc>
      </w:tr>
      <w:tr w:rsidR="003A7206" w14:paraId="40B47C55" w14:textId="77777777" w:rsidTr="00D60168">
        <w:tc>
          <w:tcPr>
            <w:tcW w:w="3681" w:type="dxa"/>
          </w:tcPr>
          <w:p w14:paraId="6B176B09" w14:textId="1C9AFF15" w:rsidR="003A7206" w:rsidRDefault="006A50D2" w:rsidP="00B16B16">
            <w:r>
              <w:t xml:space="preserve">Satinsky et al </w:t>
            </w:r>
            <w:r w:rsidR="00BA62A4">
              <w:t xml:space="preserve">(2021) </w:t>
            </w:r>
            <w:r w:rsidR="008D7800">
              <w:fldChar w:fldCharType="begin" w:fldLock="1"/>
            </w:r>
            <w:r w:rsidR="00306A62">
              <w:instrText>ADDIN CSL_CITATION {"citationItems":[{"id":"ITEM-1","itemData":{"DOI":"10.1016/j.drugpo.2021.103252","ISSN":"18734758","PMID":"33892281","abstract":"Background and aims: Addressing the burden of disease associated with substance use is a global priority, yet access to treatment is limited, particularly in low- and middle-income countries (LMICs). Peers, individuals with lived experience of substance use, may play an important role in expanding access to treatment, supporting outcomes, and reducing stigma. While peer-delivered services for substance use have been scaling up in high-income countries (HICs), less is known about their application in LMICs. This systematic review synthesizes the evidence of peer-delivered services for substance use in LMICs. Methods: PsycINFO, Embase, Global Health, PubMed, and six region-specific databases were searched, and articles that described peer-delivered services for substance use and related outcomes in LMICs were included. Risk of bias was evaluated using tools appropriate for each study design. To provide a more stringent evaluation of structured interventions, a subset of articles was analyzed using the Cochrane Effective Practice and Organization of Care (EPOC) framework. Results: The search yielded 6540 articles. These were narrowed down to 34 included articles. Articles spanned four continents, included quantitative and qualitative methodologies, and primarily targeted infectious disease risk behaviors. Ten articles were included in the EPOC sub-analysis. In the context of high risk of bias, some of these articles demonstrated positive impacts of the peer-delivered services, including reductions in risk behaviors and increases in infectious disease knowledge scores, while many others showed no significant difference in outcomes between peer intervention and control groups. Conclusions: Peer-delivered services may be feasible for addressing substance use and reducing infectious disease risk behaviors in LMICs, where there are severe human resource shortages. Globally, peers’ lived experience is valuable for engaging patients in substance use treatment and harm reduction services. Further research is needed to better characterize and quantify outcomes for peer-delivered services for substance use in LMICs.","author":[{"dropping-particle":"","family":"Satinsky","given":"Emily N.","non-dropping-particle":"","parse-names":false,"suffix":""},{"dropping-particle":"","family":"Kleinman","given":"Mary B.","non-dropping-particle":"","parse-names":false,"suffix":""},{"dropping-particle":"","family":"Tralka","given":"Hannah M.","non-dropping-particle":"","parse-names":false,"suffix":""},{"dropping-particle":"","family":"Jack","given":"Helen E.","non-dropping-particle":"","parse-names":false,"suffix":""},{"dropping-particle":"","family":"Myers","given":"Bronwyn","non-dropping-particle":"","parse-names":false,"suffix":""},{"dropping-particle":"","family":"Magidson","given":"Jessica F.","non-dropping-particle":"","parse-names":false,"suffix":""}],"container-title":"International Journal of Drug Policy","id":"ITEM-1","issued":{"date-parts":[["2021"]]},"page":"103252","publisher":"Elsevier B.V.","title":"Peer-delivered services for substance use in low- and middle-income countries: A systematic review","type":"article-journal","volume":"95"},"uris":["http://www.mendeley.com/documents/?uuid=e6e5f1f2-7999-4cba-bc0a-d0db40c3db85"]}],"mendeley":{"formattedCitation":"[43]","plainTextFormattedCitation":"[43]","previouslyFormattedCitation":"[43]"},"properties":{"noteIndex":0},"schema":"https://github.com/citation-style-language/schema/raw/master/csl-citation.json"}</w:instrText>
            </w:r>
            <w:r w:rsidR="008D7800">
              <w:fldChar w:fldCharType="separate"/>
            </w:r>
            <w:r w:rsidR="008526BD" w:rsidRPr="008526BD">
              <w:rPr>
                <w:noProof/>
              </w:rPr>
              <w:t>[43]</w:t>
            </w:r>
            <w:r w:rsidR="008D7800">
              <w:fldChar w:fldCharType="end"/>
            </w:r>
          </w:p>
        </w:tc>
        <w:tc>
          <w:tcPr>
            <w:tcW w:w="5335" w:type="dxa"/>
          </w:tcPr>
          <w:p w14:paraId="7C721C4C" w14:textId="5F1F25CB" w:rsidR="003A7206" w:rsidRDefault="00BA62A4" w:rsidP="00B16B16">
            <w:r>
              <w:t>Wrong outcome</w:t>
            </w:r>
          </w:p>
        </w:tc>
      </w:tr>
      <w:tr w:rsidR="003A7206" w14:paraId="5C69966C" w14:textId="77777777" w:rsidTr="00D60168">
        <w:tc>
          <w:tcPr>
            <w:tcW w:w="3681" w:type="dxa"/>
          </w:tcPr>
          <w:p w14:paraId="20038E3B" w14:textId="2F6980BA" w:rsidR="003A7206" w:rsidRDefault="00B26387" w:rsidP="00B16B16">
            <w:r>
              <w:t xml:space="preserve">Schmutte et al </w:t>
            </w:r>
            <w:r w:rsidR="006D689C">
              <w:t xml:space="preserve">(2020) </w:t>
            </w:r>
            <w:r w:rsidR="000D288A">
              <w:fldChar w:fldCharType="begin" w:fldLock="1"/>
            </w:r>
            <w:r w:rsidR="00306A62">
              <w:instrText>ADDIN CSL_CITATION {"citationItems":[{"id":"ITEM-1","itemData":{"author":[{"dropping-particle":"","family":"Schmutte","given":"T","non-dropping-particle":"","parse-names":false,"suffix":""},{"dropping-particle":"","family":"Guy","given":"K","non-dropping-particle":"","parse-names":false,"suffix":""},{"dropping-particle":"","family":"Davidson","given":"L","non-dropping-particle":"","parse-names":false,"suffix":""},{"dropping-particle":"","family":"Bellamy","given":"C D","non-dropping-particle":"","parse-names":false,"suffix":""}],"container-title":"Schizophrenia treatment outcomes: An evidence-based approach to recovery","id":"ITEM-1","issued":{"date-parts":[["2020"]]},"title":"Peer supports in recovery","type":"chapter"},"uris":["http://www.mendeley.com/documents/?uuid=99880011-11f6-4813-8e11-f693db48e4af"]}],"mendeley":{"formattedCitation":"[44]","plainTextFormattedCitation":"[44]","previouslyFormattedCitation":"[44]"},"properties":{"noteIndex":0},"schema":"https://github.com/citation-style-language/schema/raw/master/csl-citation.json"}</w:instrText>
            </w:r>
            <w:r w:rsidR="000D288A">
              <w:fldChar w:fldCharType="separate"/>
            </w:r>
            <w:r w:rsidR="008526BD" w:rsidRPr="008526BD">
              <w:rPr>
                <w:noProof/>
              </w:rPr>
              <w:t>[44]</w:t>
            </w:r>
            <w:r w:rsidR="000D288A">
              <w:fldChar w:fldCharType="end"/>
            </w:r>
          </w:p>
        </w:tc>
        <w:tc>
          <w:tcPr>
            <w:tcW w:w="5335" w:type="dxa"/>
          </w:tcPr>
          <w:p w14:paraId="437436DD" w14:textId="3B73C28F" w:rsidR="003A7206" w:rsidRDefault="00B26387" w:rsidP="00B16B16">
            <w:r>
              <w:t>Not a published paper</w:t>
            </w:r>
          </w:p>
        </w:tc>
      </w:tr>
      <w:tr w:rsidR="003A7206" w14:paraId="4EEE7382" w14:textId="77777777" w:rsidTr="00D60168">
        <w:tc>
          <w:tcPr>
            <w:tcW w:w="3681" w:type="dxa"/>
          </w:tcPr>
          <w:p w14:paraId="074019D7" w14:textId="383E1A68" w:rsidR="003A7206" w:rsidRDefault="009D057C" w:rsidP="00B16B16">
            <w:r>
              <w:t xml:space="preserve">Scholz et al (2017) </w:t>
            </w:r>
            <w:r w:rsidR="001D2F5F">
              <w:fldChar w:fldCharType="begin" w:fldLock="1"/>
            </w:r>
            <w:r w:rsidR="00306A62">
              <w:instrText>ADDIN CSL_CITATION {"citationItems":[{"id":"ITEM-1","itemData":{"DOI":"10.1111/inm.12266","ISSN":"14470349","PMID":"28093883","abstract":"Contemporary mental health policies call for greater involvement of mental health service consumers in all aspects and at all levels of service planning, delivery, and evaluation. The extent to which consumers are part of the decision-making function of mental health organizations varies. This systematic review synthesizes empirical and review studies published in peer-reviewed academic journals relating to consumers in leadership roles within mental health organizations. The Cochrane Library, Medline, and PsycINFO were searched for articles specifically analysing and discussing consumers’ mental health service leadership. Each article was critically appraised against the inclusion criteria, with 36 articles included in the final review. The findings of the review highlight current understandings of organizational resources and structures in consumer-led organizations, determinants of leadership involvement, and how consumer leadership interacts with traditional mental health service provision. It appears that organizations might still be negotiating the balance between consumer leadership and traditional structures and systems. The majority of included studies represent research about consumer-run organizations, with consumer leadership in mainstream mental health organizations being less represented in the literature. Advocates of consumer leadership should focus more on emphasizing how such leadership itself can be a valuable resource for organizations and how this can be better articulated. This review highlights the current gaps in understandings of consumer leadership in mental health, including a need for more research exploring the benefits of consumer leadership for other consumers of services.","author":[{"dropping-particle":"","family":"Scholz","given":"Brett","non-dropping-particle":"","parse-names":false,"suffix":""},{"dropping-particle":"","family":"Gordon","given":"Sarah","non-dropping-particle":"","parse-names":false,"suffix":""},{"dropping-particle":"","family":"Happell","given":"Brenda","non-dropping-particle":"","parse-names":false,"suffix":""}],"container-title":"International Journal of Mental Health Nursing","id":"ITEM-1","issue":"1","issued":{"date-parts":[["2017"]]},"page":"20-31","title":"Consumers in mental health service leadership: A systematic review","type":"article-journal","volume":"26"},"uris":["http://www.mendeley.com/documents/?uuid=30dd49f4-850f-4d35-8862-2815ccd3346c"]}],"mendeley":{"formattedCitation":"[45]","plainTextFormattedCitation":"[45]","previouslyFormattedCitation":"[45]"},"properties":{"noteIndex":0},"schema":"https://github.com/citation-style-language/schema/raw/master/csl-citation.json"}</w:instrText>
            </w:r>
            <w:r w:rsidR="001D2F5F">
              <w:fldChar w:fldCharType="separate"/>
            </w:r>
            <w:r w:rsidR="008526BD" w:rsidRPr="008526BD">
              <w:rPr>
                <w:noProof/>
              </w:rPr>
              <w:t>[45]</w:t>
            </w:r>
            <w:r w:rsidR="001D2F5F">
              <w:fldChar w:fldCharType="end"/>
            </w:r>
          </w:p>
        </w:tc>
        <w:tc>
          <w:tcPr>
            <w:tcW w:w="5335" w:type="dxa"/>
          </w:tcPr>
          <w:p w14:paraId="412BF8A4" w14:textId="2F09FA9D" w:rsidR="003A7206" w:rsidRDefault="009D057C" w:rsidP="00B16B16">
            <w:r w:rsidRPr="00555BAD">
              <w:t>Not a paid peer support approach</w:t>
            </w:r>
          </w:p>
        </w:tc>
      </w:tr>
      <w:tr w:rsidR="003A7206" w14:paraId="6E9A7DA1" w14:textId="77777777" w:rsidTr="00D60168">
        <w:tc>
          <w:tcPr>
            <w:tcW w:w="3681" w:type="dxa"/>
          </w:tcPr>
          <w:p w14:paraId="2DEE9D4D" w14:textId="6EF3DE39" w:rsidR="003A7206" w:rsidRDefault="00CF3923" w:rsidP="00B16B16">
            <w:proofErr w:type="spellStart"/>
            <w:r>
              <w:t>Selseng</w:t>
            </w:r>
            <w:proofErr w:type="spellEnd"/>
            <w:r>
              <w:t xml:space="preserve"> et al (2021) </w:t>
            </w:r>
            <w:r w:rsidR="00C14377">
              <w:fldChar w:fldCharType="begin" w:fldLock="1"/>
            </w:r>
            <w:r w:rsidR="00306A62">
              <w:instrText>ADDIN CSL_CITATION {"citationItems":[{"id":"ITEM-1","itemData":{"DOI":"10.3390/ijerph181910219","ISSN":"16604601","PMID":"34639519","abstract":"There is a need for more knowledge on how people with substance use problems (SUPs) understand and experience user involvement when receiving care. In this systematic review, we identify and reanalyse the existing qualitative research that explores how people with lived experiences of substance use understand user involvement, and their experiences of key practices for achieving user involvement. We systematically searched seven electronic databases. We applied Noblit and Hare’s meta‐ethnography, revised by Malterud, to identify, translate, and summarise the studies. The electronic search resulted in 2065 articles. We conducted a full‐text evaluation of 63 articles, of which 12 articles met the inclusion criteria. The primary studies’ synthesis reveals three different understandings of user involvement: user involvement as joint meaning production, points of view represented, and user representation in welfare services. Key practices for achieving user involvement involved seeing and respecting the service user as a unique person, the quality of the interactional process, and the scope of action for people with SUPs, as well as professionals, including issues of stigma, power, and fatalism. The metasynthesis recognises the ambiguity of the concept of user involvement concept and the importance of including the service user’s perspective when defining user involvement. The analysis of key practices emphasises the importance of rela-tional processes and contextual aspects when developing user involvement concepts.","author":[{"dropping-particle":"","family":"Selseng","given":"Lillian Bruland","non-dropping-particle":"","parse-names":false,"suffix":""},{"dropping-particle":"","family":"Follevåg","given":"Brit Marie","non-dropping-particle":"","parse-names":false,"suffix":""},{"dropping-particle":"","family":"Aaslund","given":"Håvard","non-dropping-particle":"","parse-names":false,"suffix":""}],"container-title":"International Journal of Environmental Research and Public Health","id":"ITEM-1","issue":"19","issued":{"date-parts":[["2021"]]},"title":"How people with lived experiences of substance use understand and experience user involvement in substance use care: A synthesis of qualitative studies","type":"article-journal","volume":"18"},"uris":["http://www.mendeley.com/documents/?uuid=2aea2c2e-e511-42bb-a5fa-640dbe2bc51f"]}],"mendeley":{"formattedCitation":"[46]","plainTextFormattedCitation":"[46]","previouslyFormattedCitation":"[46]"},"properties":{"noteIndex":0},"schema":"https://github.com/citation-style-language/schema/raw/master/csl-citation.json"}</w:instrText>
            </w:r>
            <w:r w:rsidR="00C14377">
              <w:fldChar w:fldCharType="separate"/>
            </w:r>
            <w:r w:rsidR="008526BD" w:rsidRPr="008526BD">
              <w:rPr>
                <w:noProof/>
              </w:rPr>
              <w:t>[46]</w:t>
            </w:r>
            <w:r w:rsidR="00C14377">
              <w:fldChar w:fldCharType="end"/>
            </w:r>
          </w:p>
        </w:tc>
        <w:tc>
          <w:tcPr>
            <w:tcW w:w="5335" w:type="dxa"/>
          </w:tcPr>
          <w:p w14:paraId="36156A44" w14:textId="052D186A" w:rsidR="003A7206" w:rsidRDefault="00CF3923" w:rsidP="00B16B16">
            <w:r w:rsidRPr="00555BAD">
              <w:t>Not a paid peer support approach</w:t>
            </w:r>
          </w:p>
        </w:tc>
      </w:tr>
      <w:tr w:rsidR="00CF3923" w14:paraId="1D384257" w14:textId="77777777" w:rsidTr="00D60168">
        <w:tc>
          <w:tcPr>
            <w:tcW w:w="3681" w:type="dxa"/>
          </w:tcPr>
          <w:p w14:paraId="2881543B" w14:textId="07A17C8D" w:rsidR="00CF3923" w:rsidRDefault="003A6EF4" w:rsidP="00B16B16">
            <w:r>
              <w:t>Shorey &amp; Chua (</w:t>
            </w:r>
            <w:r w:rsidR="00017B14">
              <w:t xml:space="preserve">2022) </w:t>
            </w:r>
            <w:r w:rsidR="00612BD5">
              <w:fldChar w:fldCharType="begin" w:fldLock="1"/>
            </w:r>
            <w:r w:rsidR="00306A62">
              <w:instrText>ADDIN CSL_CITATION {"citationItems":[{"id":"ITEM-1","itemData":{"author":[{"dropping-particle":"","family":"Shorey","given":"S","non-dropping-particle":"","parse-names":false,"suffix":""},{"dropping-particle":"","family":"Chua","given":"J Y X","non-dropping-particle":"","parse-names":false,"suffix":""}],"container-title":"Journal of Mental Health","id":"ITEM-1","issued":{"date-parts":[["2023"]]},"title":"Effectiveness of peer support interventions for adults with depressive symptoms: a systematic review and meta-analysis","type":"article-journal"},"uris":["http://www.mendeley.com/documents/?uuid=d3ca5015-b127-44d3-97fa-756115301342"]}],"mendeley":{"formattedCitation":"[47]","plainTextFormattedCitation":"[47]","previouslyFormattedCitation":"[47]"},"properties":{"noteIndex":0},"schema":"https://github.com/citation-style-language/schema/raw/master/csl-citation.json"}</w:instrText>
            </w:r>
            <w:r w:rsidR="00612BD5">
              <w:fldChar w:fldCharType="separate"/>
            </w:r>
            <w:r w:rsidR="008526BD" w:rsidRPr="008526BD">
              <w:rPr>
                <w:noProof/>
              </w:rPr>
              <w:t>[47]</w:t>
            </w:r>
            <w:r w:rsidR="00612BD5">
              <w:fldChar w:fldCharType="end"/>
            </w:r>
          </w:p>
        </w:tc>
        <w:tc>
          <w:tcPr>
            <w:tcW w:w="5335" w:type="dxa"/>
          </w:tcPr>
          <w:p w14:paraId="04892AB6" w14:textId="0CC4D237" w:rsidR="00CF3923" w:rsidRPr="00555BAD" w:rsidRDefault="00017B14" w:rsidP="00B16B16">
            <w:r w:rsidRPr="00555BAD">
              <w:t>Not a paid peer support approach</w:t>
            </w:r>
          </w:p>
        </w:tc>
      </w:tr>
      <w:tr w:rsidR="00CF3923" w14:paraId="0BCC067F" w14:textId="77777777" w:rsidTr="00D60168">
        <w:tc>
          <w:tcPr>
            <w:tcW w:w="3681" w:type="dxa"/>
          </w:tcPr>
          <w:p w14:paraId="57DB2AF8" w14:textId="5403FD39" w:rsidR="00CF3923" w:rsidRDefault="000F6010" w:rsidP="00B16B16">
            <w:r>
              <w:t xml:space="preserve">Suresh et al </w:t>
            </w:r>
            <w:r w:rsidR="005514D3">
              <w:t xml:space="preserve">(2021) </w:t>
            </w:r>
            <w:r w:rsidR="00317571">
              <w:fldChar w:fldCharType="begin" w:fldLock="1"/>
            </w:r>
            <w:r w:rsidR="001F0938">
              <w:instrText>ADDIN CSL_CITATION {"citationItems":[{"id":"ITEM-1","itemData":{"DOI":"10.3389/fpsyt.2021.714181","ISSN":"16640640","abstract":"Background: The coronavirus (COVID-19) pandemic has had a significant impact on society's overall mental health. Measures such as mandated lockdowns and physical distancing have contributed to higher levels of anxiety, depression, and other metrics indicating worsening mental health. Peer support, which is peer-to-peer provided social and emotional support, is an underutilized and effective mental health resource that can potentially be used to ameliorate mental health during these times. Objective: This review aims to summarize the toll that this pandemic has had on society's mental health as found in peer-reviewed literature from October 2019 to March 2021, as well as suggest the utility of peer support to address these needs. Methods: References for this review were chosen through searches of PubMed, Web of Science, and Google Scholar for articles published between October 2019 and March 2021 that used the terms: “coronavirus,” “COVID-19,” “mental health,” “anxiety,” “depression,” “isolation,” “mental health resources,” “peer support,” “online mental health resources,” and “healthcare workers.” Articles resulting from these searches and relevant references cited in those articles were reviewed. Articles published in English, French and Italian were included. Results: This pandemic has ubiquitously worsened the mental health of populations across the world. Peer support has been demonstrated to yield generally positive effects on the mental health of a wide variety of recipients, and it can be provided through numerous accessible mediums. Conclusions: Peer support can overall be beneficial for improving mental health during the COVID-19 pandemic and may be an effective tool should similar events arise in the future, although the presence of a few conflicting studies suggests the need for additional research.","author":[{"dropping-particle":"","family":"Suresh","given":"Rahul","non-dropping-particle":"","parse-names":false,"suffix":""},{"dropping-particle":"","family":"Alam","given":"Armaghan","non-dropping-particle":"","parse-names":false,"suffix":""},{"dropping-particle":"","family":"Karkossa","given":"Zoe","non-dropping-particle":"","parse-names":false,"suffix":""}],"container-title":"Frontiers in Psychiatry","id":"ITEM-1","issue":"July","issued":{"date-parts":[["2021"]]},"title":"Using Peer Support to Strengthen Mental Health During the COVID-19 Pandemic: A Review","type":"article-journal","volume":"12"},"uris":["http://www.mendeley.com/documents/?uuid=9bc5d966-9c2d-4ab1-aeeb-0d34fab055ba"]}],"mendeley":{"formattedCitation":"[48]","plainTextFormattedCitation":"[48]","previouslyFormattedCitation":"[48]"},"properties":{"noteIndex":0},"schema":"https://github.com/citation-style-language/schema/raw/master/csl-citation.json"}</w:instrText>
            </w:r>
            <w:r w:rsidR="00317571">
              <w:fldChar w:fldCharType="separate"/>
            </w:r>
            <w:r w:rsidR="008526BD" w:rsidRPr="008526BD">
              <w:rPr>
                <w:noProof/>
              </w:rPr>
              <w:t>[48]</w:t>
            </w:r>
            <w:r w:rsidR="00317571">
              <w:fldChar w:fldCharType="end"/>
            </w:r>
          </w:p>
        </w:tc>
        <w:tc>
          <w:tcPr>
            <w:tcW w:w="5335" w:type="dxa"/>
          </w:tcPr>
          <w:p w14:paraId="0E0C6003" w14:textId="2688880E" w:rsidR="00CF3923" w:rsidRPr="00555BAD" w:rsidRDefault="005514D3" w:rsidP="00B16B16">
            <w:r>
              <w:t>Wrong population</w:t>
            </w:r>
          </w:p>
        </w:tc>
      </w:tr>
      <w:tr w:rsidR="00CF3923" w14:paraId="26ADD1F4" w14:textId="77777777" w:rsidTr="00D60168">
        <w:tc>
          <w:tcPr>
            <w:tcW w:w="3681" w:type="dxa"/>
          </w:tcPr>
          <w:p w14:paraId="1ED9C53C" w14:textId="420BADD9" w:rsidR="00CF3923" w:rsidRDefault="00DA209F" w:rsidP="00B16B16">
            <w:r>
              <w:lastRenderedPageBreak/>
              <w:t xml:space="preserve">Tracy &amp; Wallace (2016) </w:t>
            </w:r>
            <w:r w:rsidR="00F04CAC">
              <w:fldChar w:fldCharType="begin" w:fldLock="1"/>
            </w:r>
            <w:r w:rsidR="00306A62">
              <w:instrText>ADDIN CSL_CITATION {"citationItems":[{"id":"ITEM-1","itemData":{"DOI":"10.2147/sar.s81535","abstract":"Objective: Peer support can be defined as the process of giving and receiving nonprofessional, nonclinical assistance from individuals with similar conditions or circumstances to achieve long-term recovery from psychiatric, alcohol, and/or other drug-related problems. Recently, there has been a dramatic rise in the adoption of alternative forms of peer support services to assist recovery from substance use disorders; however, often peer support has not been sepa- rated out as a formalized intervention component and rigorously empirically tested, making it difficult to determine its effects. This article reports the results of a literature review that was undertaken to assess the effects of peer support groups, one aspect of peer support services, in the treatment of addiction. Methods: The authors of this article searched electronic databases of relevant peer-reviewed research literature including PubMed and MedLINE. Results: Ten studies met our minimum inclusion criteria, including randomized controlled trials or pre-/post-data studies, adult participants, inclusion of group format, substance use-related, and US-conducted studies published in 1999 or later. Studies demonstrated associated benefits in the following areas: 1) substance use, 2) treatment engagement, 3) human immunodeficiency virus/hepatitis C virus risk behaviors, and 4) secondary substance-related behaviors such as crav- ing and self-efficacy. Limitations were noted on the relative lack of rigorously tested empirical studies within the literature and inability to disentangle the effects of the group treatment that is often included as a component of other services. Conclusion: Peer support groups included in addiction treatment shows much promise; however, the limited data relevant to this topic diminish the ability to draw definitive conclusions. More rigorous research is needed in this area to further expand on this important line of research. Keywords: behavioral treatment, mentorship, substance use, alcohol, drugs, recovery","author":[{"dropping-particle":"","family":"Tracy","given":"Kathlene","non-dropping-particle":"","parse-names":false,"suffix":""},{"dropping-particle":"","family":"Wallace","given":"Samantha","non-dropping-particle":"","parse-names":false,"suffix":""}],"container-title":"Substance Abuse and Rehabilitation","id":"ITEM-1","issued":{"date-parts":[["2016"]]},"page":"143-154","title":"Benefits of peer support groups in the treatment of addiction","type":"article-journal","volume":"Volume 7"},"uris":["http://www.mendeley.com/documents/?uuid=18d82a9c-3c34-42c0-8104-972200e7b982"]}],"mendeley":{"formattedCitation":"[49]","plainTextFormattedCitation":"[49]","previouslyFormattedCitation":"[49]"},"properties":{"noteIndex":0},"schema":"https://github.com/citation-style-language/schema/raw/master/csl-citation.json"}</w:instrText>
            </w:r>
            <w:r w:rsidR="00F04CAC">
              <w:fldChar w:fldCharType="separate"/>
            </w:r>
            <w:r w:rsidR="008526BD" w:rsidRPr="008526BD">
              <w:rPr>
                <w:noProof/>
              </w:rPr>
              <w:t>[49]</w:t>
            </w:r>
            <w:r w:rsidR="00F04CAC">
              <w:fldChar w:fldCharType="end"/>
            </w:r>
          </w:p>
        </w:tc>
        <w:tc>
          <w:tcPr>
            <w:tcW w:w="5335" w:type="dxa"/>
          </w:tcPr>
          <w:p w14:paraId="23704FB0" w14:textId="44DBF581" w:rsidR="00CF3923" w:rsidRPr="00555BAD" w:rsidRDefault="00DA209F" w:rsidP="00B16B16">
            <w:r>
              <w:t>No quality appraisal</w:t>
            </w:r>
          </w:p>
        </w:tc>
      </w:tr>
      <w:tr w:rsidR="00CF3923" w14:paraId="21CB9E7E" w14:textId="77777777" w:rsidTr="00D60168">
        <w:tc>
          <w:tcPr>
            <w:tcW w:w="3681" w:type="dxa"/>
          </w:tcPr>
          <w:p w14:paraId="66AD6087" w14:textId="08C9DB69" w:rsidR="00CF3923" w:rsidRDefault="00B1525C" w:rsidP="00B16B16">
            <w:proofErr w:type="spellStart"/>
            <w:r>
              <w:t>Tse</w:t>
            </w:r>
            <w:proofErr w:type="spellEnd"/>
            <w:r>
              <w:t xml:space="preserve"> et al (2020) </w:t>
            </w:r>
            <w:r w:rsidR="00640BA2">
              <w:fldChar w:fldCharType="begin" w:fldLock="1"/>
            </w:r>
            <w:r w:rsidR="00306A62">
              <w:instrText>ADDIN CSL_CITATION {"citationItems":[{"id":"ITEM-1","itemData":{"DOI":"10.1080/00332747.2020.1716441","ISSN":"1943281X","PMID":"32059114","author":[{"dropping-particle":"","family":"Tse","given":"Samson","non-dropping-particle":"","parse-names":false,"suffix":""},{"dropping-particle":"","family":"Ng","given":"Roger M.K.","non-dropping-particle":"","parse-names":false,"suffix":""},{"dropping-particle":"","family":"Yuen","given":"Winnie","non-dropping-particle":"","parse-names":false,"suffix":""}],"container-title":"Psychiatry (New York)","id":"ITEM-1","issue":"2","issued":{"date-parts":[["2020"]]},"page":"195-196","publisher":"Routledge","title":"Education about Medication for People with Bipolar Disorder Comes from Many Sources","type":"article-journal","volume":"83"},"uris":["http://www.mendeley.com/documents/?uuid=85012d61-73f3-4b3d-afa1-94deba5c7fbf"]}],"mendeley":{"formattedCitation":"[50]","plainTextFormattedCitation":"[50]","previouslyFormattedCitation":"[50]"},"properties":{"noteIndex":0},"schema":"https://github.com/citation-style-language/schema/raw/master/csl-citation.json"}</w:instrText>
            </w:r>
            <w:r w:rsidR="00640BA2">
              <w:fldChar w:fldCharType="separate"/>
            </w:r>
            <w:r w:rsidR="008526BD" w:rsidRPr="008526BD">
              <w:rPr>
                <w:noProof/>
              </w:rPr>
              <w:t>[50]</w:t>
            </w:r>
            <w:r w:rsidR="00640BA2">
              <w:fldChar w:fldCharType="end"/>
            </w:r>
          </w:p>
        </w:tc>
        <w:tc>
          <w:tcPr>
            <w:tcW w:w="5335" w:type="dxa"/>
          </w:tcPr>
          <w:p w14:paraId="245D13C1" w14:textId="4DF69597" w:rsidR="00CF3923" w:rsidRPr="00555BAD" w:rsidRDefault="00B1525C" w:rsidP="00B16B16">
            <w:r>
              <w:t>Not a review</w:t>
            </w:r>
          </w:p>
        </w:tc>
      </w:tr>
      <w:tr w:rsidR="00B1525C" w14:paraId="547755C4" w14:textId="77777777" w:rsidTr="00D60168">
        <w:tc>
          <w:tcPr>
            <w:tcW w:w="3681" w:type="dxa"/>
          </w:tcPr>
          <w:p w14:paraId="5246BB76" w14:textId="42B92724" w:rsidR="00B1525C" w:rsidRDefault="005719BF" w:rsidP="00B16B16">
            <w:r>
              <w:t xml:space="preserve">Tweed et al (2021) </w:t>
            </w:r>
            <w:r w:rsidR="006B5F45">
              <w:fldChar w:fldCharType="begin" w:fldLock="1"/>
            </w:r>
            <w:r w:rsidR="00306A62">
              <w:instrText>ADDIN CSL_CITATION {"citationItems":[{"id":"ITEM-1","itemData":{"DOI":"10.1080/17437199.2020.1715812","ISSN":"17437202","PMID":"31937185","abstract":"Physical activity is a key determinant of mental health; community programmes aim to increase health and well-being on a community wide scale with emphasis on social interaction. Regular physical activity participation in community settings yields additional social benefits, such as peer support. This scoping review aimed to explore existing literature that has included peer support as a component of community-based physical activity programmes for MHSU. Published literature was examined using electronic databases (SportDiscus, Web of Science, MEDLINE, and PsycINFO), reference lists, and hand searching of journals. Thirteen eligible articles included; adults aged 18 and over, a peer support component, physical activity and/or sport, participants with mental health diagnoses and were community-based. Research published between 2007 and 2019, peer-reviewed and written in English was included. Nine studies found a significant increase in perceived social support, seven studies reported increased mental wellbeing and five studies reported increased physical activity levels. Effectiveness of reviewed programmes were categorised as; overall improvements in physical activity levels, improvements to mental health, exercise related psychosocial benefits, knowledge relating to self-care, and improved social connections. Community-based physical activity programmes produced psychosocial benefits and positive behaviour change for MHSU, warranting greater focus towards implementing effective peer support into community programmes.","author":[{"dropping-particle":"","family":"Tweed","given":"Lorna M.","non-dropping-particle":"","parse-names":false,"suffix":""},{"dropping-particle":"","family":"Rogers","given":"Eva N.","non-dropping-particle":"","parse-names":false,"suffix":""},{"dropping-particle":"","family":"Kinnafick","given":"Florence E.","non-dropping-particle":"","parse-names":false,"suffix":""}],"container-title":"Health Psychology Review","id":"ITEM-1","issue":"2","issued":{"date-parts":[["2021"]]},"page":"287-313","publisher":"Taylor &amp; Francis","title":"Literature on peer-based community physical activity programmes for mental health service users: a scoping review","type":"article-journal","volume":"15"},"uris":["http://www.mendeley.com/documents/?uuid=58af12ee-2b25-4186-855a-8322cb5f97e5"]}],"mendeley":{"formattedCitation":"[51]","plainTextFormattedCitation":"[51]","previouslyFormattedCitation":"[51]"},"properties":{"noteIndex":0},"schema":"https://github.com/citation-style-language/schema/raw/master/csl-citation.json"}</w:instrText>
            </w:r>
            <w:r w:rsidR="006B5F45">
              <w:fldChar w:fldCharType="separate"/>
            </w:r>
            <w:r w:rsidR="008526BD" w:rsidRPr="008526BD">
              <w:rPr>
                <w:noProof/>
              </w:rPr>
              <w:t>[51]</w:t>
            </w:r>
            <w:r w:rsidR="006B5F45">
              <w:fldChar w:fldCharType="end"/>
            </w:r>
          </w:p>
        </w:tc>
        <w:tc>
          <w:tcPr>
            <w:tcW w:w="5335" w:type="dxa"/>
          </w:tcPr>
          <w:p w14:paraId="7E927AA0" w14:textId="272FCA0E" w:rsidR="00B1525C" w:rsidRDefault="009E7957" w:rsidP="00B16B16">
            <w:r w:rsidRPr="00555BAD">
              <w:t>Not a paid peer support approach</w:t>
            </w:r>
          </w:p>
        </w:tc>
      </w:tr>
      <w:tr w:rsidR="00B1525C" w14:paraId="1752FBED" w14:textId="77777777" w:rsidTr="00D60168">
        <w:tc>
          <w:tcPr>
            <w:tcW w:w="3681" w:type="dxa"/>
          </w:tcPr>
          <w:p w14:paraId="592D6510" w14:textId="2DC8D362" w:rsidR="00B1525C" w:rsidRDefault="009E7957" w:rsidP="00B16B16">
            <w:r>
              <w:t>Vally &amp; Abrahams</w:t>
            </w:r>
            <w:r w:rsidR="00B559B9">
              <w:t xml:space="preserve"> (2016) </w:t>
            </w:r>
            <w:r w:rsidR="00B60834">
              <w:fldChar w:fldCharType="begin" w:fldLock="1"/>
            </w:r>
            <w:r w:rsidR="00306A62">
              <w:instrText>ADDIN CSL_CITATION {"citationItems":[{"id":"ITEM-1","itemData":{"DOI":"10.1007/s10447-016-9275-6","ISBN":"1044701692","ISSN":"01650653","abstract":"It has been suggested that peers, or lay persons, should be more readily utilized in the provision of some mental health services, particularly in poor contexts where limited resources invariably result in many clients not receiving suitable and timely services. A systematic review and meta-analysis was conducted of all studies where peers were trained to implement some form of mental health service delivery to individuals resident in low- and middle-income countries (LMICS). The analyses of 14 eligible studies (n = 18,411 participants) revealed that depression and post-traumatic stress (PTS) were the most frequently assessed outcome measures. Overall effect sizes of small and medium magnitude were yielded for depression and PTS, respectively, suggesting that services delivered by peers may be efficacious in LMICS. While these results are encouraging, they are preliminary, and recommendations are made relating to the selection, training, and supervision of peers.","author":[{"dropping-particle":"","family":"Vally","given":"Zahir","non-dropping-particle":"","parse-names":false,"suffix":""},{"dropping-particle":"","family":"Abrahams","given":"Lameze","non-dropping-particle":"","parse-names":false,"suffix":""}],"container-title":"International Journal for the Advancement of Counselling","id":"ITEM-1","issue":"4","issued":{"date-parts":[["2016"]]},"page":"330-344","publisher":"International Journal for the Advancement of Counselling","title":"The Effectiveness of Peer-Delivered Services in the Management of Mental Health Conditions: a Meta-Analysis of Studies from Low- and Middle-Income Countries","type":"article-journal","volume":"38"},"uris":["http://www.mendeley.com/documents/?uuid=1641ed46-196c-4adb-8d39-aad583906f83"]}],"mendeley":{"formattedCitation":"[52]","plainTextFormattedCitation":"[52]","previouslyFormattedCitation":"[52]"},"properties":{"noteIndex":0},"schema":"https://github.com/citation-style-language/schema/raw/master/csl-citation.json"}</w:instrText>
            </w:r>
            <w:r w:rsidR="00B60834">
              <w:fldChar w:fldCharType="separate"/>
            </w:r>
            <w:r w:rsidR="008526BD" w:rsidRPr="008526BD">
              <w:rPr>
                <w:noProof/>
              </w:rPr>
              <w:t>[52]</w:t>
            </w:r>
            <w:r w:rsidR="00B60834">
              <w:fldChar w:fldCharType="end"/>
            </w:r>
          </w:p>
        </w:tc>
        <w:tc>
          <w:tcPr>
            <w:tcW w:w="5335" w:type="dxa"/>
          </w:tcPr>
          <w:p w14:paraId="3D8AF7D8" w14:textId="6784F561" w:rsidR="00B1525C" w:rsidRDefault="00B559B9" w:rsidP="00B16B16">
            <w:r w:rsidRPr="00555BAD">
              <w:t>Not a paid peer support approach</w:t>
            </w:r>
          </w:p>
        </w:tc>
      </w:tr>
      <w:tr w:rsidR="00B1525C" w14:paraId="1E62153C" w14:textId="77777777" w:rsidTr="00D60168">
        <w:tc>
          <w:tcPr>
            <w:tcW w:w="3681" w:type="dxa"/>
          </w:tcPr>
          <w:p w14:paraId="69F2B0F9" w14:textId="41A77623" w:rsidR="00B1525C" w:rsidRDefault="00C904B8" w:rsidP="00B16B16">
            <w:r>
              <w:t xml:space="preserve">Yamashita et al (2022) </w:t>
            </w:r>
            <w:r w:rsidR="00031BDD">
              <w:fldChar w:fldCharType="begin" w:fldLock="1"/>
            </w:r>
            <w:r w:rsidR="00306A62">
              <w:instrText>ADDIN CSL_CITATION {"citationItems":[{"id":"ITEM-1","itemData":{"DOI":"10.2188/jea.JE20200079","ISSN":"13499092","PMID":"33132282","abstract":"Background: Online peer support groups are common and can be an effective tool for mothers with young children. The purpose of this review is to examine the types of support that online-based peer groups establish, as well as its health effects on mothers and their children. Methods: Systematic scoping review. Systematic review of existing literature was conducted using PubMed, CINAHL, Medline, Cochrane and Ichushi (Japanese language) database in December 2019. Results: Based on the inclusion and exclusion criteria, a total of 1,475 articles were extracted by initial search. After the review of titles, abstracts and full texts, a total of 21 articles met the inclusion criteria. The types of support mothers received were mainly informational and emotional support. Mothers also felt a sense of connection and community. Some health effects of online-based peer support group were seen in the area of mothers’ mental well-being. Minimal effects were seen in behavioral modification for child nutrition and breastfeeding. Conclusion: Due to the limited evidence in interventional studies, the effects of online-based peer support groups were inconclusive. Further studies with rigorous research designs would be helpful in future research.","author":[{"dropping-particle":"","family":"Yamashita","given":"Ai","non-dropping-particle":"","parse-names":false,"suffix":""},{"dropping-particle":"","family":"Isumi","given":"Aya","non-dropping-particle":"","parse-names":false,"suffix":""},{"dropping-particle":"","family":"Fujiwara","given":"Takeo","non-dropping-particle":"","parse-names":false,"suffix":""}],"container-title":"Journal of Epidemiology","id":"ITEM-1","issue":"2","issued":{"date-parts":[["2022"]]},"page":"61-68","title":"Online Peer Support and Well-being of Mothers and Children: Systematic Scoping Review","type":"article-journal","volume":"32"},"uris":["http://www.mendeley.com/documents/?uuid=de608aff-3d8a-416e-81ff-1b930ac2c378"]}],"mendeley":{"formattedCitation":"[53]","plainTextFormattedCitation":"[53]","previouslyFormattedCitation":"[53]"},"properties":{"noteIndex":0},"schema":"https://github.com/citation-style-language/schema/raw/master/csl-citation.json"}</w:instrText>
            </w:r>
            <w:r w:rsidR="00031BDD">
              <w:fldChar w:fldCharType="separate"/>
            </w:r>
            <w:r w:rsidR="008526BD" w:rsidRPr="008526BD">
              <w:rPr>
                <w:noProof/>
              </w:rPr>
              <w:t>[53]</w:t>
            </w:r>
            <w:r w:rsidR="00031BDD">
              <w:fldChar w:fldCharType="end"/>
            </w:r>
          </w:p>
        </w:tc>
        <w:tc>
          <w:tcPr>
            <w:tcW w:w="5335" w:type="dxa"/>
          </w:tcPr>
          <w:p w14:paraId="1E7C374C" w14:textId="7C152F3B" w:rsidR="00B1525C" w:rsidRDefault="003520F4" w:rsidP="00B16B16">
            <w:r w:rsidRPr="00555BAD">
              <w:t>Not a paid peer support approach</w:t>
            </w:r>
          </w:p>
        </w:tc>
      </w:tr>
      <w:tr w:rsidR="00031BDD" w14:paraId="33C9A5CC" w14:textId="77777777" w:rsidTr="00D60168">
        <w:tc>
          <w:tcPr>
            <w:tcW w:w="3681" w:type="dxa"/>
          </w:tcPr>
          <w:p w14:paraId="262E3721" w14:textId="5FE38FAA" w:rsidR="00031BDD" w:rsidRDefault="008D6B52" w:rsidP="00B16B16">
            <w:r>
              <w:t xml:space="preserve">Yoon et al (2022) </w:t>
            </w:r>
            <w:r w:rsidR="002439AF">
              <w:fldChar w:fldCharType="begin" w:fldLock="1"/>
            </w:r>
            <w:r w:rsidR="00306A62">
              <w:instrText>ADDIN CSL_CITATION {"citationItems":[{"id":"ITEM-1","itemData":{"DOI":"10.1186/s12954-022-00655-z","ISSN":"14777517","PMID":"35790994","abstract":"Background: Safe consumption sites (SCSs) serve diverse populations of people who use drugs (PWUD) and public health objectives. SCS implementation began in the 1980s, and today, there are at least 200 known SCSs operating in over twelve countries. While a growing literature supports their effectiveness as a harm reduction strategy, there is limited information on contextual factors that may support or hinder SCS implementation and sustainability. We aimed to fill this gap in knowledge by reviewing existing qualitative studies on SCSs. Methods: We conducted a systematic review and thematic synthesis of qualitative studies. We identified all peer-reviewed, English-language qualitative studies on SCSs containing original data in PubMed, Web of Science, Google Scholar, and Science Direct as of September 23, 2019. Two authors independently screened, abstracted, and coded content relating to SCS implementation and sustainment aligned with the Exploration, Preparation, Implementation, Sustainment (EPIS) implementation science framework. Results: After removing duplicates, we identified 765 unique records, of which ten qualitative studies met inclusion criteria for our synthesis. Across these ten studies, 236 total interviews were conducted. Overall, studies described how SCSs can (1) keep drug use out of public view while fostering a sense of inclusion for participants, (2) support sustainment by enhancing external communities’ acceptability of SCSs, and (3) encourage PWUD utilization. Most studies also described how involving PWUD and peer workers (i.e., those with lived experience) in SCS operation supported implementation and sustainability. Discussion: Our thematic synthesis of qualitative literature identified engagement of PWUD and additional factors that appear to support SCS planning and operations and are critical to implementation success. However, the existing qualitative literature largely lacked perspectives of SCS staff and other community members who might be able to provide additional insight into factors influencing the implementation and sustainability of this promising public health intervention.","author":[{"dropping-particle":"","family":"Yoon","given":"Grace H.","non-dropping-particle":"","parse-names":false,"suffix":""},{"dropping-particle":"","family":"Levengood","given":"Timothy W.","non-dropping-particle":"","parse-names":false,"suffix":""},{"dropping-particle":"","family":"Davoust","given":"Melissa J.","non-dropping-particle":"","parse-names":false,"suffix":""},{"dropping-particle":"","family":"Ogden","given":"Shannon N.","non-dropping-particle":"","parse-names":false,"suffix":""},{"dropping-particle":"","family":"Kral","given":"Alex H.","non-dropping-particle":"","parse-names":false,"suffix":""},{"dropping-particle":"","family":"Cahill","given":"Sean R.","non-dropping-particle":"","parse-names":false,"suffix":""},{"dropping-particle":"","family":"Bazzi","given":"Angela R.","non-dropping-particle":"","parse-names":false,"suffix":""}],"container-title":"Harm Reduction Journal","id":"ITEM-1","issue":"1","issued":{"date-parts":[["2022"]]},"page":"1-11","publisher":"BioMed Central","title":"Implementation and sustainability of safe consumption sites: a qualitative systematic review and thematic synthesis","type":"article-journal","volume":"19"},"uris":["http://www.mendeley.com/documents/?uuid=c61e1fdf-048b-4f28-ba4b-0590ab20f6f1"]}],"mendeley":{"formattedCitation":"[54]","plainTextFormattedCitation":"[54]","previouslyFormattedCitation":"[54]"},"properties":{"noteIndex":0},"schema":"https://github.com/citation-style-language/schema/raw/master/csl-citation.json"}</w:instrText>
            </w:r>
            <w:r w:rsidR="002439AF">
              <w:fldChar w:fldCharType="separate"/>
            </w:r>
            <w:r w:rsidR="008526BD" w:rsidRPr="008526BD">
              <w:rPr>
                <w:noProof/>
              </w:rPr>
              <w:t>[54]</w:t>
            </w:r>
            <w:r w:rsidR="002439AF">
              <w:fldChar w:fldCharType="end"/>
            </w:r>
          </w:p>
        </w:tc>
        <w:tc>
          <w:tcPr>
            <w:tcW w:w="5335" w:type="dxa"/>
          </w:tcPr>
          <w:p w14:paraId="5605B3A5" w14:textId="7290D7D0" w:rsidR="00031BDD" w:rsidRPr="00555BAD" w:rsidRDefault="008D6B52" w:rsidP="00B16B16">
            <w:r w:rsidRPr="00555BAD">
              <w:t>Not a paid peer support approach</w:t>
            </w:r>
          </w:p>
        </w:tc>
      </w:tr>
      <w:tr w:rsidR="00031BDD" w14:paraId="3F630AF8" w14:textId="77777777" w:rsidTr="00D60168">
        <w:tc>
          <w:tcPr>
            <w:tcW w:w="3681" w:type="dxa"/>
          </w:tcPr>
          <w:p w14:paraId="0BCF0B04" w14:textId="2C3FC1C4" w:rsidR="00031BDD" w:rsidRDefault="00D43B79" w:rsidP="00B16B16">
            <w:proofErr w:type="spellStart"/>
            <w:r>
              <w:t>Zwaiman</w:t>
            </w:r>
            <w:proofErr w:type="spellEnd"/>
            <w:r>
              <w:t xml:space="preserve"> et al (2022) </w:t>
            </w:r>
            <w:r w:rsidR="00CA7555">
              <w:fldChar w:fldCharType="begin" w:fldLock="1"/>
            </w:r>
            <w:r w:rsidR="00306A62">
              <w:instrText>ADDIN CSL_CITATION {"citationItems":[{"id":"ITEM-1","itemData":{"DOI":"10.1016/j.injury.2022.06.032","ISSN":"18790267","PMID":"35773023","abstract":"Background: Despite decades-long involvement of trauma survivors in hospital-based program delivery, their roles and impact on trauma care have not been previously described. We aimed to characterize the literature on trauma survivor involvement in hospital-based injury prevention, violence intervention and peer support programs to map what is currently known and identify future research opportunities. Methods: A scoping review was conducted following the Joanna Briggs Institute (JBI) methodology. Articles were identified through electronic databases and gray literature. Included articles described hospital-based injury prevention programs, violence intervention programs and peer support programs that involved trauma survivors leveraging their injury experiences to counsel others. Studies were screened and data were abstracted in duplicate. Data were synthesized generally and by program type. Results: Thirty-six published articles and four program reports were included. Peer support programs were described in 21 articles, mainly involving trauma survivors as mentors or peer supporters. Peer support programs’ most commonly reported outcome was participant satisfaction (n = 6), followed by participant self-efficacy (n = 5), depression (n = 4), and community integration (n = 3). Eleven injury prevention studies were included, all involving trauma survivors as speakers in youth targeted programs. Injury prevention studies commonly reported outcomes of participants’ risk behaviors and awareness (n = 9). Violence intervention programs were included in four articles involving trauma survivors as intervention counsellors. Recidivism rate was the most commonly reported outcome (n = 3). Variability exists across and within program types when reporting on involved trauma survivors’ gender, age, selection and training, duration of involvement and number of survivors involved. Outcomes related to trauma survivors’ own experiences and the impacts to them of program involvement were under-studied. Conclusions: Significant opportunity exists to fill current knowledge gaps in trauma survivors’ involvement in trauma program delivery. There is a need to describe more fully who involved trauma survivors are to inform the development of effective future interventions.","author":[{"dropping-particle":"","family":"Zwaiman","given":"Ashley","non-dropping-particle":"","parse-names":false,"suffix":""},{"dropping-particle":"","family":"Luz","given":"Luis T.","non-dropping-particle":"da","parse-names":false,"suffix":""},{"dropping-particle":"","family":"Perrier","given":"Laure","non-dropping-particle":"","parse-names":false,"suffix":""},{"dropping-particle":"","family":"Hacker Teper","given":"Matthew","non-dropping-particle":"","parse-names":false,"suffix":""},{"dropping-particle":"","family":"Strauss","given":"Rachel","non-dropping-particle":"","parse-names":false,"suffix":""},{"dropping-particle":"","family":"Harth","given":"Tamara","non-dropping-particle":"","parse-names":false,"suffix":""},{"dropping-particle":"","family":"Haas","given":"Barbara","non-dropping-particle":"","parse-names":false,"suffix":""},{"dropping-particle":"","family":"Nathens","given":"Avery B.","non-dropping-particle":"","parse-names":false,"suffix":""},{"dropping-particle":"","family":"Gotlib Conn","given":"Lesley","non-dropping-particle":"","parse-names":false,"suffix":""}],"container-title":"Injury","id":"ITEM-1","issue":"8","issued":{"date-parts":[["2022"]]},"page":"2704-2716","publisher":"Elsevier Ltd","title":"The involvement of trauma survivors in hospital-based injury prevention, violence intervention and peer support programs: A scoping review","type":"article-journal","volume":"53"},"uris":["http://www.mendeley.com/documents/?uuid=eb8bdf8e-64de-46a5-b838-825ed3a626d6"]}],"mendeley":{"formattedCitation":"[55]","plainTextFormattedCitation":"[55]","previouslyFormattedCitation":"[55]"},"properties":{"noteIndex":0},"schema":"https://github.com/citation-style-language/schema/raw/master/csl-citation.json"}</w:instrText>
            </w:r>
            <w:r w:rsidR="00CA7555">
              <w:fldChar w:fldCharType="separate"/>
            </w:r>
            <w:r w:rsidR="008526BD" w:rsidRPr="008526BD">
              <w:rPr>
                <w:noProof/>
              </w:rPr>
              <w:t>[55]</w:t>
            </w:r>
            <w:r w:rsidR="00CA7555">
              <w:fldChar w:fldCharType="end"/>
            </w:r>
          </w:p>
        </w:tc>
        <w:tc>
          <w:tcPr>
            <w:tcW w:w="5335" w:type="dxa"/>
          </w:tcPr>
          <w:p w14:paraId="20E6554C" w14:textId="377A11A4" w:rsidR="00031BDD" w:rsidRPr="00555BAD" w:rsidRDefault="00D43B79" w:rsidP="00B16B16">
            <w:r>
              <w:t>Wrong population</w:t>
            </w:r>
          </w:p>
        </w:tc>
      </w:tr>
      <w:tr w:rsidR="00031BDD" w14:paraId="77A1317E" w14:textId="77777777" w:rsidTr="00D60168">
        <w:tc>
          <w:tcPr>
            <w:tcW w:w="3681" w:type="dxa"/>
          </w:tcPr>
          <w:p w14:paraId="11E932CD" w14:textId="6ACB3768" w:rsidR="00031BDD" w:rsidRDefault="006B1965" w:rsidP="00B16B16">
            <w:r>
              <w:t xml:space="preserve">Davidson et al (2012) </w:t>
            </w:r>
            <w:r w:rsidR="00A55CBD">
              <w:fldChar w:fldCharType="begin" w:fldLock="1"/>
            </w:r>
            <w:r w:rsidR="00306A62">
              <w:instrText>ADDIN CSL_CITATION {"citationItems":[{"id":"ITEM-1","itemData":{"DOI":"10.1016/j.wpsyc.2012.05.009","ISSN":"17238617","PMID":"22654945","abstract":"Peer support is largely considered to represent a recent advance in community mental health, introduced in the 1990s as part of the mental health service user movement. Actually, peer support has its roots in the moral treatment era inaugurated by Pussin and Pinel in France at the end of the 18th century, and has re-emerged at different times throughout the history of psychiatry. In its more recent form, peer support is rapidly expanding in a number of countries and, as a result, has become the focus of considerable research. Thus far, there is evidence that peer staff providing conventional mental health services can be effective in engaging people into care, reducing the use of emergency rooms and hospitals, and reducing substance use among persons with co-occurring substance use disorders. When providing peer support that involves positive self-disclosure, role modeling, and conditional regard, peer staff have also been found to increase participants' sense of hope, control, and ability to effect changes in their lives; increase their self-care, sense of community belonging, and satisfaction with various life domains; and decrease participants' level of depression and psychosis.","author":[{"dropping-particle":"","family":"Davidson","given":"Larry","non-dropping-particle":"","parse-names":false,"suffix":""},{"dropping-particle":"","family":"Bellamy","given":"Chyrell","non-dropping-particle":"","parse-names":false,"suffix":""},{"dropping-particle":"","family":"Guy","given":"Kimberly","non-dropping-particle":"","parse-names":false,"suffix":""},{"dropping-particle":"","family":"Miller","given":"Rebecca","non-dropping-particle":"","parse-names":false,"suffix":""}],"container-title":"World Psychiatry","id":"ITEM-1","issue":"2","issued":{"date-parts":[["2012"]]},"page":"123-128","title":"Peer support among persons with severe mental illnesses: A review of evidence and experience","type":"article-journal","volume":"11"},"uris":["http://www.mendeley.com/documents/?uuid=237ca9ff-ee5a-4c7b-8b72-c6cfe92fa0b5"]}],"mendeley":{"formattedCitation":"[8]","plainTextFormattedCitation":"[8]","previouslyFormattedCitation":"[8]"},"properties":{"noteIndex":0},"schema":"https://github.com/citation-style-language/schema/raw/master/csl-citation.json"}</w:instrText>
            </w:r>
            <w:r w:rsidR="00A55CBD">
              <w:fldChar w:fldCharType="separate"/>
            </w:r>
            <w:r w:rsidR="008526BD" w:rsidRPr="008526BD">
              <w:rPr>
                <w:noProof/>
              </w:rPr>
              <w:t>[8]</w:t>
            </w:r>
            <w:r w:rsidR="00A55CBD">
              <w:fldChar w:fldCharType="end"/>
            </w:r>
          </w:p>
        </w:tc>
        <w:tc>
          <w:tcPr>
            <w:tcW w:w="5335" w:type="dxa"/>
          </w:tcPr>
          <w:p w14:paraId="3A4EAF20" w14:textId="1AECD6E5" w:rsidR="00031BDD" w:rsidRPr="00555BAD" w:rsidRDefault="006B1965" w:rsidP="00B16B16">
            <w:r>
              <w:t>Not a review</w:t>
            </w:r>
          </w:p>
        </w:tc>
      </w:tr>
      <w:tr w:rsidR="00031BDD" w14:paraId="02A5A3E5" w14:textId="77777777" w:rsidTr="00D60168">
        <w:tc>
          <w:tcPr>
            <w:tcW w:w="3681" w:type="dxa"/>
          </w:tcPr>
          <w:p w14:paraId="2DC8145D" w14:textId="7884D06D" w:rsidR="00031BDD" w:rsidRDefault="00D30633" w:rsidP="00B16B16">
            <w:r>
              <w:t xml:space="preserve">Lloyd-Evans et al (2014) </w:t>
            </w:r>
            <w:r w:rsidR="00060420">
              <w:fldChar w:fldCharType="begin" w:fldLock="1"/>
            </w:r>
            <w:r w:rsidR="00306A62">
              <w:instrText>ADDIN CSL_CITATION {"citationItems":[{"id":"ITEM-1","itemData":{"DOI":"10.1186/1471-244X-14-39","ISSN":"1471244X","PMID":"24528545","abstract":"Background: Little is known about whether peer support improves outcomes for people with severe mental illness.Method: A systematic review and meta-analysis was conducted. Cochrane CENTRAL Register, Medline, Embase, PsycINFO, and CINAHL were searched to July 2013 without restriction by publication status. Randomised trials of non-residential peer support interventions were included. Trial interventions were categorised and analysed separately as: mutual peer support, peer support services, or peer delivered mental health services. Meta-analyses were performed where possible, and studies were assessed for bias and the quality of evidence described.Results: Eighteen trials including 5597 participants were included. These comprised four trials of mutual support programmes, eleven trials of peer support services, and three trials of peer-delivered services. There was substantial variation between trials in participants' characteristics and programme content. Outcomes were incompletely reported; there was high risk of bias. From small numbers of studies in the analyses it was possible to conduct, there was little or no evidence that peer support was associated with positive effects on hospitalisation, overall symptoms or satisfaction with services. There was some evidence that peer support was associated with positive effects on measures of hope, recovery and empowerment at and beyond the end of the intervention, although this was not consistent within or across different types of peer support.Conclusions: Despite the promotion and uptake of peer support internationally, there is little evidence from current trials about the effects of peer support for people with severe mental illness. Although there are few positive findings, this review has important implications for policy and practice: current evidence does not support recommendations or mandatory requirements from policy makers for mental health services to provide peer support programmes. Further peer support programmes should be implemented within the context of high quality research projects wherever possible. Deficiencies in the conduct and reporting of existing trials exemplify difficulties in the evaluation of complex interventions. © 2014 Lloyd-Evans et al.; licensee BioMed Central Ltd.","author":[{"dropping-particle":"","family":"Lloyd-Evans","given":"Brynmor","non-dropping-particle":"","parse-names":false,"suffix":""},{"dropping-particle":"","family":"Mayo-Wilson","given":"Evan","non-dropping-particle":"","parse-names":false,"suffix":""},{"dropping-particle":"","family":"Harrison","given":"Bronwyn","non-dropping-particle":"","parse-names":false,"suffix":""},{"dropping-particle":"","family":"Istead","given":"Hannah","non-dropping-particle":"","parse-names":false,"suffix":""},{"dropping-particle":"","family":"Brown","given":"Ellie","non-dropping-particle":"","parse-names":false,"suffix":""},{"dropping-particle":"","family":"Pilling","given":"Stephen","non-dropping-particle":"","parse-names":false,"suffix":""},{"dropping-particle":"","family":"Johnson","given":"Sonia","non-dropping-particle":"","parse-names":false,"suffix":""},{"dropping-particle":"","family":"Kendall","given":"Tim","non-dropping-particle":"","parse-names":false,"suffix":""}],"container-title":"BMC Psychiatry","id":"ITEM-1","issue":"1","issued":{"date-parts":[["2014"]]},"page":"1-12","title":"A systematic review and meta-analysis of randomised controlled trials of peer support for people with severe mental illness","type":"article-journal","volume":"14"},"uris":["http://www.mendeley.com/documents/?uuid=4b315568-6f20-4cde-a092-a412e2ca8d3c"]}],"mendeley":{"formattedCitation":"[56]","plainTextFormattedCitation":"[56]","previouslyFormattedCitation":"[56]"},"properties":{"noteIndex":0},"schema":"https://github.com/citation-style-language/schema/raw/master/csl-citation.json"}</w:instrText>
            </w:r>
            <w:r w:rsidR="00060420">
              <w:fldChar w:fldCharType="separate"/>
            </w:r>
            <w:r w:rsidR="008526BD" w:rsidRPr="008526BD">
              <w:rPr>
                <w:noProof/>
              </w:rPr>
              <w:t>[56]</w:t>
            </w:r>
            <w:r w:rsidR="00060420">
              <w:fldChar w:fldCharType="end"/>
            </w:r>
          </w:p>
        </w:tc>
        <w:tc>
          <w:tcPr>
            <w:tcW w:w="5335" w:type="dxa"/>
          </w:tcPr>
          <w:p w14:paraId="6FC20E25" w14:textId="0402BEEC" w:rsidR="00031BDD" w:rsidRPr="00555BAD" w:rsidRDefault="005B640D" w:rsidP="00B16B16">
            <w:r>
              <w:t>Duplicate</w:t>
            </w:r>
          </w:p>
        </w:tc>
      </w:tr>
    </w:tbl>
    <w:p w14:paraId="66457780" w14:textId="77777777" w:rsidR="000E1C21" w:rsidRDefault="000E1C21">
      <w:pPr>
        <w:rPr>
          <w:b/>
          <w:bCs/>
        </w:rPr>
      </w:pPr>
    </w:p>
    <w:p w14:paraId="20D02831" w14:textId="77777777" w:rsidR="000E1C21" w:rsidRDefault="000E1C21">
      <w:pPr>
        <w:rPr>
          <w:b/>
          <w:bCs/>
        </w:rPr>
        <w:sectPr w:rsidR="000E1C21" w:rsidSect="000E1C21">
          <w:pgSz w:w="11906" w:h="16838"/>
          <w:pgMar w:top="1440" w:right="1440" w:bottom="1440" w:left="1440" w:header="709" w:footer="709" w:gutter="0"/>
          <w:cols w:space="708"/>
          <w:docGrid w:linePitch="360"/>
        </w:sectPr>
      </w:pPr>
    </w:p>
    <w:p w14:paraId="42FE1EB5" w14:textId="7DECC322" w:rsidR="00E351E1" w:rsidRDefault="00F75B2C">
      <w:r w:rsidRPr="00F75B2C">
        <w:rPr>
          <w:b/>
          <w:bCs/>
        </w:rPr>
        <w:lastRenderedPageBreak/>
        <w:t xml:space="preserve">Appendix </w:t>
      </w:r>
      <w:r w:rsidR="00B95BD0">
        <w:rPr>
          <w:b/>
          <w:bCs/>
        </w:rPr>
        <w:t>5</w:t>
      </w:r>
      <w:r w:rsidRPr="00F75B2C">
        <w:rPr>
          <w:b/>
          <w:bCs/>
        </w:rPr>
        <w:t>:</w:t>
      </w:r>
      <w:r>
        <w:t xml:space="preserve"> study overlap</w:t>
      </w:r>
    </w:p>
    <w:tbl>
      <w:tblPr>
        <w:tblStyle w:val="TableGrid"/>
        <w:tblW w:w="5681" w:type="pct"/>
        <w:tblInd w:w="-714" w:type="dxa"/>
        <w:tblLayout w:type="fixed"/>
        <w:tblLook w:val="04A0" w:firstRow="1" w:lastRow="0" w:firstColumn="1" w:lastColumn="0" w:noHBand="0" w:noVBand="1"/>
      </w:tblPr>
      <w:tblGrid>
        <w:gridCol w:w="1557"/>
        <w:gridCol w:w="396"/>
        <w:gridCol w:w="396"/>
        <w:gridCol w:w="418"/>
        <w:gridCol w:w="494"/>
        <w:gridCol w:w="285"/>
        <w:gridCol w:w="425"/>
        <w:gridCol w:w="282"/>
        <w:gridCol w:w="425"/>
        <w:gridCol w:w="425"/>
        <w:gridCol w:w="285"/>
        <w:gridCol w:w="637"/>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504"/>
        <w:gridCol w:w="415"/>
      </w:tblGrid>
      <w:tr w:rsidR="0098288C" w:rsidRPr="00BA49D7" w14:paraId="2B471B2D" w14:textId="77777777" w:rsidTr="00CC1C6F">
        <w:trPr>
          <w:cantSplit/>
          <w:trHeight w:val="1137"/>
        </w:trPr>
        <w:tc>
          <w:tcPr>
            <w:tcW w:w="491" w:type="pct"/>
            <w:shd w:val="clear" w:color="auto" w:fill="auto"/>
            <w:vAlign w:val="bottom"/>
          </w:tcPr>
          <w:p w14:paraId="21979C7B" w14:textId="77777777" w:rsidR="0037605C" w:rsidRPr="00BA49D7" w:rsidRDefault="0037605C" w:rsidP="00920270">
            <w:pPr>
              <w:rPr>
                <w:sz w:val="12"/>
                <w:szCs w:val="12"/>
              </w:rPr>
            </w:pPr>
          </w:p>
        </w:tc>
        <w:tc>
          <w:tcPr>
            <w:tcW w:w="125" w:type="pct"/>
            <w:textDirection w:val="btLr"/>
          </w:tcPr>
          <w:p w14:paraId="15ED1A26" w14:textId="1F13DF76" w:rsidR="009910A4" w:rsidRDefault="009910A4" w:rsidP="00920270">
            <w:pPr>
              <w:ind w:left="113" w:right="113"/>
              <w:jc w:val="right"/>
              <w:rPr>
                <w:sz w:val="12"/>
                <w:szCs w:val="12"/>
              </w:rPr>
            </w:pPr>
            <w:r>
              <w:rPr>
                <w:sz w:val="12"/>
                <w:szCs w:val="12"/>
              </w:rPr>
              <w:t>Bailie</w:t>
            </w:r>
            <w:r w:rsidR="00F71266">
              <w:rPr>
                <w:sz w:val="12"/>
                <w:szCs w:val="12"/>
              </w:rPr>
              <w:t>, 2015</w:t>
            </w:r>
          </w:p>
        </w:tc>
        <w:tc>
          <w:tcPr>
            <w:tcW w:w="125" w:type="pct"/>
            <w:shd w:val="clear" w:color="auto" w:fill="auto"/>
            <w:textDirection w:val="btLr"/>
            <w:vAlign w:val="bottom"/>
          </w:tcPr>
          <w:p w14:paraId="505AEC34" w14:textId="77777777" w:rsidR="0037605C" w:rsidRPr="00BA49D7" w:rsidRDefault="0037605C" w:rsidP="00920270">
            <w:pPr>
              <w:ind w:left="113" w:right="113"/>
              <w:jc w:val="right"/>
              <w:rPr>
                <w:sz w:val="12"/>
                <w:szCs w:val="12"/>
              </w:rPr>
            </w:pPr>
            <w:r w:rsidRPr="00BA49D7">
              <w:rPr>
                <w:sz w:val="12"/>
                <w:szCs w:val="12"/>
              </w:rPr>
              <w:t>Burke 2019</w:t>
            </w:r>
          </w:p>
        </w:tc>
        <w:tc>
          <w:tcPr>
            <w:tcW w:w="132" w:type="pct"/>
            <w:shd w:val="clear" w:color="auto" w:fill="auto"/>
            <w:textDirection w:val="btLr"/>
            <w:vAlign w:val="bottom"/>
          </w:tcPr>
          <w:p w14:paraId="4B2478B5" w14:textId="77777777" w:rsidR="0037605C" w:rsidRPr="00BA49D7" w:rsidRDefault="0037605C" w:rsidP="00920270">
            <w:pPr>
              <w:ind w:left="113" w:right="113"/>
              <w:jc w:val="right"/>
              <w:rPr>
                <w:sz w:val="12"/>
                <w:szCs w:val="12"/>
              </w:rPr>
            </w:pPr>
            <w:r w:rsidRPr="00BA49D7">
              <w:rPr>
                <w:sz w:val="12"/>
                <w:szCs w:val="12"/>
              </w:rPr>
              <w:t>Chien 2019</w:t>
            </w:r>
          </w:p>
        </w:tc>
        <w:tc>
          <w:tcPr>
            <w:tcW w:w="156" w:type="pct"/>
            <w:shd w:val="clear" w:color="auto" w:fill="auto"/>
            <w:textDirection w:val="btLr"/>
            <w:vAlign w:val="bottom"/>
          </w:tcPr>
          <w:p w14:paraId="51378E38" w14:textId="77777777" w:rsidR="0037605C" w:rsidRPr="00BA49D7" w:rsidRDefault="0037605C" w:rsidP="00920270">
            <w:pPr>
              <w:ind w:left="113" w:right="113"/>
              <w:jc w:val="right"/>
              <w:rPr>
                <w:sz w:val="12"/>
                <w:szCs w:val="12"/>
              </w:rPr>
            </w:pPr>
            <w:r w:rsidRPr="00BA49D7">
              <w:rPr>
                <w:sz w:val="12"/>
                <w:szCs w:val="12"/>
              </w:rPr>
              <w:t>Fang 2022</w:t>
            </w:r>
          </w:p>
        </w:tc>
        <w:tc>
          <w:tcPr>
            <w:tcW w:w="90" w:type="pct"/>
            <w:shd w:val="clear" w:color="auto" w:fill="auto"/>
            <w:textDirection w:val="btLr"/>
            <w:vAlign w:val="bottom"/>
          </w:tcPr>
          <w:p w14:paraId="5B57EBB5" w14:textId="77777777" w:rsidR="0037605C" w:rsidRPr="00BA49D7" w:rsidRDefault="0037605C" w:rsidP="00920270">
            <w:pPr>
              <w:ind w:left="113" w:right="113"/>
              <w:jc w:val="right"/>
              <w:rPr>
                <w:sz w:val="12"/>
                <w:szCs w:val="12"/>
              </w:rPr>
            </w:pPr>
            <w:r w:rsidRPr="00BA49D7">
              <w:rPr>
                <w:sz w:val="12"/>
                <w:szCs w:val="12"/>
              </w:rPr>
              <w:t>Fuhr 2014</w:t>
            </w:r>
          </w:p>
        </w:tc>
        <w:tc>
          <w:tcPr>
            <w:tcW w:w="134" w:type="pct"/>
            <w:shd w:val="clear" w:color="auto" w:fill="auto"/>
            <w:textDirection w:val="btLr"/>
            <w:vAlign w:val="bottom"/>
          </w:tcPr>
          <w:p w14:paraId="56FA7823" w14:textId="77777777" w:rsidR="0037605C" w:rsidRPr="00BA49D7" w:rsidRDefault="0037605C" w:rsidP="00920270">
            <w:pPr>
              <w:ind w:left="113" w:right="113"/>
              <w:jc w:val="right"/>
              <w:rPr>
                <w:sz w:val="12"/>
                <w:szCs w:val="12"/>
              </w:rPr>
            </w:pPr>
            <w:r w:rsidRPr="00BA49D7">
              <w:rPr>
                <w:sz w:val="12"/>
                <w:szCs w:val="12"/>
              </w:rPr>
              <w:t>Huang   2020</w:t>
            </w:r>
          </w:p>
        </w:tc>
        <w:tc>
          <w:tcPr>
            <w:tcW w:w="89" w:type="pct"/>
            <w:shd w:val="clear" w:color="auto" w:fill="auto"/>
            <w:textDirection w:val="btLr"/>
            <w:vAlign w:val="bottom"/>
          </w:tcPr>
          <w:p w14:paraId="61DFBA71" w14:textId="77777777" w:rsidR="0037605C" w:rsidRPr="00BA49D7" w:rsidRDefault="0037605C" w:rsidP="00920270">
            <w:pPr>
              <w:ind w:left="113" w:right="113"/>
              <w:jc w:val="right"/>
              <w:rPr>
                <w:sz w:val="12"/>
                <w:szCs w:val="12"/>
              </w:rPr>
            </w:pPr>
            <w:r w:rsidRPr="00BA49D7">
              <w:rPr>
                <w:sz w:val="12"/>
                <w:szCs w:val="12"/>
              </w:rPr>
              <w:t>Lloyd Evans 2014</w:t>
            </w:r>
          </w:p>
        </w:tc>
        <w:tc>
          <w:tcPr>
            <w:tcW w:w="134" w:type="pct"/>
            <w:shd w:val="clear" w:color="auto" w:fill="auto"/>
            <w:textDirection w:val="btLr"/>
            <w:vAlign w:val="bottom"/>
          </w:tcPr>
          <w:p w14:paraId="5F00782F" w14:textId="77777777" w:rsidR="0037605C" w:rsidRPr="00BA49D7" w:rsidRDefault="0037605C" w:rsidP="00920270">
            <w:pPr>
              <w:ind w:left="113" w:right="113"/>
              <w:jc w:val="right"/>
              <w:rPr>
                <w:sz w:val="12"/>
                <w:szCs w:val="12"/>
              </w:rPr>
            </w:pPr>
            <w:r w:rsidRPr="00BA49D7">
              <w:rPr>
                <w:sz w:val="12"/>
                <w:szCs w:val="12"/>
              </w:rPr>
              <w:t>Lyons 2021</w:t>
            </w:r>
          </w:p>
        </w:tc>
        <w:tc>
          <w:tcPr>
            <w:tcW w:w="134" w:type="pct"/>
            <w:shd w:val="clear" w:color="auto" w:fill="auto"/>
            <w:textDirection w:val="btLr"/>
            <w:vAlign w:val="bottom"/>
          </w:tcPr>
          <w:p w14:paraId="300F9BEF" w14:textId="77777777" w:rsidR="0037605C" w:rsidRPr="00BA49D7" w:rsidRDefault="0037605C" w:rsidP="00920270">
            <w:pPr>
              <w:ind w:left="113" w:right="113"/>
              <w:jc w:val="right"/>
              <w:rPr>
                <w:sz w:val="12"/>
                <w:szCs w:val="12"/>
              </w:rPr>
            </w:pPr>
            <w:r w:rsidRPr="00BA49D7">
              <w:rPr>
                <w:sz w:val="12"/>
                <w:szCs w:val="12"/>
              </w:rPr>
              <w:t>Peck 2022</w:t>
            </w:r>
          </w:p>
        </w:tc>
        <w:tc>
          <w:tcPr>
            <w:tcW w:w="90" w:type="pct"/>
            <w:shd w:val="clear" w:color="auto" w:fill="auto"/>
            <w:textDirection w:val="btLr"/>
            <w:vAlign w:val="bottom"/>
          </w:tcPr>
          <w:p w14:paraId="61DDF923" w14:textId="77777777" w:rsidR="0037605C" w:rsidRPr="00BA49D7" w:rsidRDefault="0037605C" w:rsidP="00920270">
            <w:pPr>
              <w:ind w:left="113" w:right="113"/>
              <w:jc w:val="right"/>
              <w:rPr>
                <w:sz w:val="12"/>
                <w:szCs w:val="12"/>
              </w:rPr>
            </w:pPr>
            <w:r w:rsidRPr="00BA49D7">
              <w:rPr>
                <w:sz w:val="12"/>
                <w:szCs w:val="12"/>
              </w:rPr>
              <w:t xml:space="preserve">Pitt 2013 </w:t>
            </w:r>
            <w:r>
              <w:rPr>
                <w:sz w:val="12"/>
                <w:szCs w:val="12"/>
              </w:rPr>
              <w:t>a</w:t>
            </w:r>
          </w:p>
        </w:tc>
        <w:tc>
          <w:tcPr>
            <w:tcW w:w="201" w:type="pct"/>
            <w:shd w:val="clear" w:color="auto" w:fill="auto"/>
            <w:textDirection w:val="btLr"/>
          </w:tcPr>
          <w:p w14:paraId="1BABA156" w14:textId="77777777" w:rsidR="0037605C" w:rsidRPr="00BA49D7" w:rsidRDefault="0037605C" w:rsidP="00920270">
            <w:pPr>
              <w:ind w:left="113" w:right="113"/>
              <w:jc w:val="right"/>
              <w:rPr>
                <w:sz w:val="12"/>
                <w:szCs w:val="12"/>
              </w:rPr>
            </w:pPr>
            <w:r>
              <w:rPr>
                <w:sz w:val="12"/>
                <w:szCs w:val="12"/>
              </w:rPr>
              <w:t>Pitt 2013 b</w:t>
            </w:r>
          </w:p>
        </w:tc>
        <w:tc>
          <w:tcPr>
            <w:tcW w:w="117" w:type="pct"/>
            <w:shd w:val="clear" w:color="auto" w:fill="auto"/>
            <w:textDirection w:val="btLr"/>
            <w:vAlign w:val="bottom"/>
          </w:tcPr>
          <w:p w14:paraId="2259301E" w14:textId="77777777" w:rsidR="0037605C" w:rsidRPr="00BA49D7" w:rsidRDefault="0037605C" w:rsidP="00920270">
            <w:pPr>
              <w:ind w:left="113" w:right="113"/>
              <w:jc w:val="right"/>
              <w:rPr>
                <w:sz w:val="12"/>
                <w:szCs w:val="12"/>
              </w:rPr>
            </w:pPr>
            <w:r w:rsidRPr="00BA49D7">
              <w:rPr>
                <w:sz w:val="12"/>
                <w:szCs w:val="12"/>
              </w:rPr>
              <w:t>Smit 2022</w:t>
            </w:r>
          </w:p>
        </w:tc>
        <w:tc>
          <w:tcPr>
            <w:tcW w:w="117" w:type="pct"/>
            <w:shd w:val="clear" w:color="auto" w:fill="auto"/>
            <w:textDirection w:val="btLr"/>
            <w:vAlign w:val="bottom"/>
          </w:tcPr>
          <w:p w14:paraId="5297BA80" w14:textId="77777777" w:rsidR="0037605C" w:rsidRPr="00BA49D7" w:rsidRDefault="0037605C" w:rsidP="00920270">
            <w:pPr>
              <w:ind w:left="113" w:right="113"/>
              <w:jc w:val="right"/>
              <w:rPr>
                <w:sz w:val="12"/>
                <w:szCs w:val="12"/>
              </w:rPr>
            </w:pPr>
            <w:r w:rsidRPr="00BA49D7">
              <w:rPr>
                <w:sz w:val="12"/>
                <w:szCs w:val="12"/>
              </w:rPr>
              <w:t>Sun 2022</w:t>
            </w:r>
          </w:p>
        </w:tc>
        <w:tc>
          <w:tcPr>
            <w:tcW w:w="117" w:type="pct"/>
            <w:shd w:val="clear" w:color="auto" w:fill="auto"/>
            <w:textDirection w:val="btLr"/>
            <w:vAlign w:val="bottom"/>
          </w:tcPr>
          <w:p w14:paraId="21DAA4E8" w14:textId="77777777" w:rsidR="0037605C" w:rsidRPr="00BA49D7" w:rsidRDefault="0037605C" w:rsidP="00920270">
            <w:pPr>
              <w:ind w:left="113" w:right="113"/>
              <w:jc w:val="right"/>
              <w:rPr>
                <w:sz w:val="12"/>
                <w:szCs w:val="12"/>
              </w:rPr>
            </w:pPr>
            <w:r w:rsidRPr="00BA49D7">
              <w:rPr>
                <w:sz w:val="12"/>
                <w:szCs w:val="12"/>
              </w:rPr>
              <w:t>Wang 2022</w:t>
            </w:r>
          </w:p>
        </w:tc>
        <w:tc>
          <w:tcPr>
            <w:tcW w:w="117" w:type="pct"/>
            <w:shd w:val="clear" w:color="auto" w:fill="auto"/>
            <w:textDirection w:val="btLr"/>
            <w:vAlign w:val="bottom"/>
          </w:tcPr>
          <w:p w14:paraId="5BF51B0A" w14:textId="77777777" w:rsidR="0037605C" w:rsidRPr="00BA49D7" w:rsidRDefault="0037605C" w:rsidP="00920270">
            <w:pPr>
              <w:ind w:left="113" w:right="113"/>
              <w:jc w:val="right"/>
              <w:rPr>
                <w:sz w:val="12"/>
                <w:szCs w:val="12"/>
              </w:rPr>
            </w:pPr>
            <w:r w:rsidRPr="00BA49D7">
              <w:rPr>
                <w:sz w:val="12"/>
                <w:szCs w:val="12"/>
              </w:rPr>
              <w:t>White 2020</w:t>
            </w:r>
          </w:p>
        </w:tc>
        <w:tc>
          <w:tcPr>
            <w:tcW w:w="117" w:type="pct"/>
            <w:shd w:val="clear" w:color="auto" w:fill="auto"/>
            <w:textDirection w:val="btLr"/>
            <w:vAlign w:val="bottom"/>
          </w:tcPr>
          <w:p w14:paraId="651B48C4" w14:textId="77777777" w:rsidR="0037605C" w:rsidRPr="00BA49D7" w:rsidRDefault="0037605C" w:rsidP="00920270">
            <w:pPr>
              <w:ind w:left="113" w:right="113"/>
              <w:jc w:val="right"/>
              <w:rPr>
                <w:sz w:val="12"/>
                <w:szCs w:val="12"/>
              </w:rPr>
            </w:pPr>
            <w:r w:rsidRPr="00BA49D7">
              <w:rPr>
                <w:sz w:val="12"/>
                <w:szCs w:val="12"/>
              </w:rPr>
              <w:t>Bassuk 2016</w:t>
            </w:r>
          </w:p>
        </w:tc>
        <w:tc>
          <w:tcPr>
            <w:tcW w:w="117" w:type="pct"/>
            <w:shd w:val="clear" w:color="auto" w:fill="auto"/>
            <w:textDirection w:val="btLr"/>
            <w:vAlign w:val="bottom"/>
          </w:tcPr>
          <w:p w14:paraId="62C363E3" w14:textId="77777777" w:rsidR="0037605C" w:rsidRPr="00BA49D7" w:rsidRDefault="0037605C" w:rsidP="00920270">
            <w:pPr>
              <w:ind w:left="113" w:right="113"/>
              <w:jc w:val="right"/>
              <w:rPr>
                <w:sz w:val="12"/>
                <w:szCs w:val="12"/>
              </w:rPr>
            </w:pPr>
            <w:r w:rsidRPr="00BA49D7">
              <w:rPr>
                <w:sz w:val="12"/>
                <w:szCs w:val="12"/>
              </w:rPr>
              <w:t>Chinman 2014</w:t>
            </w:r>
          </w:p>
        </w:tc>
        <w:tc>
          <w:tcPr>
            <w:tcW w:w="117" w:type="pct"/>
            <w:shd w:val="clear" w:color="auto" w:fill="auto"/>
            <w:textDirection w:val="btLr"/>
            <w:vAlign w:val="bottom"/>
          </w:tcPr>
          <w:p w14:paraId="7CDBEFC0" w14:textId="77777777" w:rsidR="0037605C" w:rsidRPr="00BA49D7" w:rsidRDefault="0037605C" w:rsidP="00920270">
            <w:pPr>
              <w:ind w:left="113" w:right="113"/>
              <w:jc w:val="right"/>
              <w:rPr>
                <w:sz w:val="12"/>
                <w:szCs w:val="12"/>
              </w:rPr>
            </w:pPr>
            <w:r w:rsidRPr="00BA49D7">
              <w:rPr>
                <w:sz w:val="12"/>
                <w:szCs w:val="12"/>
              </w:rPr>
              <w:t>Du Plessis 2020</w:t>
            </w:r>
          </w:p>
        </w:tc>
        <w:tc>
          <w:tcPr>
            <w:tcW w:w="117" w:type="pct"/>
            <w:shd w:val="clear" w:color="auto" w:fill="auto"/>
            <w:textDirection w:val="btLr"/>
            <w:vAlign w:val="bottom"/>
          </w:tcPr>
          <w:p w14:paraId="1C89955C" w14:textId="77777777" w:rsidR="0037605C" w:rsidRPr="00BA49D7" w:rsidRDefault="0037605C" w:rsidP="00920270">
            <w:pPr>
              <w:ind w:left="113" w:right="113"/>
              <w:jc w:val="right"/>
              <w:rPr>
                <w:sz w:val="12"/>
                <w:szCs w:val="12"/>
              </w:rPr>
            </w:pPr>
            <w:r>
              <w:rPr>
                <w:sz w:val="12"/>
                <w:szCs w:val="12"/>
              </w:rPr>
              <w:t>*</w:t>
            </w:r>
            <w:r w:rsidRPr="00BA49D7">
              <w:rPr>
                <w:sz w:val="12"/>
                <w:szCs w:val="12"/>
              </w:rPr>
              <w:t>Fortuna 2020</w:t>
            </w:r>
          </w:p>
        </w:tc>
        <w:tc>
          <w:tcPr>
            <w:tcW w:w="117" w:type="pct"/>
            <w:shd w:val="clear" w:color="auto" w:fill="auto"/>
            <w:textDirection w:val="btLr"/>
            <w:vAlign w:val="bottom"/>
          </w:tcPr>
          <w:p w14:paraId="6533A098" w14:textId="77777777" w:rsidR="0037605C" w:rsidRPr="00BA49D7" w:rsidRDefault="0037605C" w:rsidP="00920270">
            <w:pPr>
              <w:ind w:left="113" w:right="113"/>
              <w:jc w:val="right"/>
              <w:rPr>
                <w:sz w:val="12"/>
                <w:szCs w:val="12"/>
              </w:rPr>
            </w:pPr>
            <w:r w:rsidRPr="00BA49D7">
              <w:rPr>
                <w:sz w:val="12"/>
                <w:szCs w:val="12"/>
              </w:rPr>
              <w:t>Gaiser 2021</w:t>
            </w:r>
          </w:p>
        </w:tc>
        <w:tc>
          <w:tcPr>
            <w:tcW w:w="117" w:type="pct"/>
            <w:shd w:val="clear" w:color="auto" w:fill="auto"/>
            <w:textDirection w:val="btLr"/>
            <w:vAlign w:val="bottom"/>
          </w:tcPr>
          <w:p w14:paraId="08A4CD93" w14:textId="77777777" w:rsidR="0037605C" w:rsidRPr="00075E02" w:rsidRDefault="0037605C" w:rsidP="00920270">
            <w:pPr>
              <w:ind w:left="113" w:right="113"/>
              <w:jc w:val="right"/>
              <w:rPr>
                <w:sz w:val="12"/>
                <w:szCs w:val="12"/>
              </w:rPr>
            </w:pPr>
            <w:r w:rsidRPr="00075E02">
              <w:rPr>
                <w:sz w:val="12"/>
                <w:szCs w:val="12"/>
              </w:rPr>
              <w:t>Ibrahim 2020</w:t>
            </w:r>
          </w:p>
        </w:tc>
        <w:tc>
          <w:tcPr>
            <w:tcW w:w="117" w:type="pct"/>
            <w:shd w:val="clear" w:color="auto" w:fill="auto"/>
            <w:textDirection w:val="btLr"/>
            <w:vAlign w:val="bottom"/>
          </w:tcPr>
          <w:p w14:paraId="356F3886" w14:textId="77777777" w:rsidR="0037605C" w:rsidRPr="00BA49D7" w:rsidRDefault="0037605C" w:rsidP="00920270">
            <w:pPr>
              <w:ind w:left="113" w:right="113"/>
              <w:jc w:val="right"/>
              <w:rPr>
                <w:sz w:val="12"/>
                <w:szCs w:val="12"/>
              </w:rPr>
            </w:pPr>
            <w:r w:rsidRPr="00BA49D7">
              <w:rPr>
                <w:sz w:val="12"/>
                <w:szCs w:val="12"/>
              </w:rPr>
              <w:t>Lewis &amp; Foye, 2022</w:t>
            </w:r>
          </w:p>
        </w:tc>
        <w:tc>
          <w:tcPr>
            <w:tcW w:w="117" w:type="pct"/>
            <w:shd w:val="clear" w:color="auto" w:fill="auto"/>
            <w:textDirection w:val="btLr"/>
            <w:vAlign w:val="bottom"/>
          </w:tcPr>
          <w:p w14:paraId="06D84865" w14:textId="77777777" w:rsidR="0037605C" w:rsidRPr="00BA49D7" w:rsidRDefault="0037605C" w:rsidP="00920270">
            <w:pPr>
              <w:ind w:left="113" w:right="113"/>
              <w:jc w:val="right"/>
              <w:rPr>
                <w:sz w:val="12"/>
                <w:szCs w:val="12"/>
              </w:rPr>
            </w:pPr>
            <w:r>
              <w:rPr>
                <w:sz w:val="12"/>
                <w:szCs w:val="12"/>
              </w:rPr>
              <w:t>*</w:t>
            </w:r>
            <w:r w:rsidRPr="00BA49D7">
              <w:rPr>
                <w:sz w:val="12"/>
                <w:szCs w:val="12"/>
              </w:rPr>
              <w:t>Miyamoto &amp; Sono 2012</w:t>
            </w:r>
          </w:p>
        </w:tc>
        <w:tc>
          <w:tcPr>
            <w:tcW w:w="117" w:type="pct"/>
            <w:shd w:val="clear" w:color="auto" w:fill="auto"/>
            <w:textDirection w:val="btLr"/>
            <w:vAlign w:val="bottom"/>
          </w:tcPr>
          <w:p w14:paraId="325E0AC2" w14:textId="77777777" w:rsidR="0037605C" w:rsidRPr="00BA49D7" w:rsidRDefault="0037605C" w:rsidP="00920270">
            <w:pPr>
              <w:ind w:left="113" w:right="113"/>
              <w:jc w:val="right"/>
              <w:rPr>
                <w:sz w:val="12"/>
                <w:szCs w:val="12"/>
              </w:rPr>
            </w:pPr>
            <w:r w:rsidRPr="00BA49D7">
              <w:rPr>
                <w:sz w:val="12"/>
                <w:szCs w:val="12"/>
              </w:rPr>
              <w:t>Mutschler 2022</w:t>
            </w:r>
          </w:p>
        </w:tc>
        <w:tc>
          <w:tcPr>
            <w:tcW w:w="117" w:type="pct"/>
            <w:shd w:val="clear" w:color="auto" w:fill="auto"/>
            <w:textDirection w:val="btLr"/>
            <w:vAlign w:val="bottom"/>
          </w:tcPr>
          <w:p w14:paraId="5CCF7391" w14:textId="77777777" w:rsidR="0037605C" w:rsidRPr="00BA49D7" w:rsidRDefault="0037605C" w:rsidP="00920270">
            <w:pPr>
              <w:ind w:left="113" w:right="113"/>
              <w:jc w:val="right"/>
              <w:rPr>
                <w:sz w:val="12"/>
                <w:szCs w:val="12"/>
              </w:rPr>
            </w:pPr>
            <w:proofErr w:type="spellStart"/>
            <w:r w:rsidRPr="00BA49D7">
              <w:rPr>
                <w:sz w:val="12"/>
                <w:szCs w:val="12"/>
              </w:rPr>
              <w:t>Pelizzer</w:t>
            </w:r>
            <w:proofErr w:type="spellEnd"/>
            <w:r w:rsidRPr="00BA49D7">
              <w:rPr>
                <w:sz w:val="12"/>
                <w:szCs w:val="12"/>
              </w:rPr>
              <w:t xml:space="preserve"> &amp; Wade 2022</w:t>
            </w:r>
          </w:p>
        </w:tc>
        <w:tc>
          <w:tcPr>
            <w:tcW w:w="117" w:type="pct"/>
            <w:shd w:val="clear" w:color="auto" w:fill="auto"/>
            <w:textDirection w:val="btLr"/>
            <w:vAlign w:val="bottom"/>
          </w:tcPr>
          <w:p w14:paraId="1D915945" w14:textId="77777777" w:rsidR="0037605C" w:rsidRPr="00BA49D7" w:rsidRDefault="0037605C" w:rsidP="00920270">
            <w:pPr>
              <w:ind w:left="113" w:right="113"/>
              <w:jc w:val="right"/>
              <w:rPr>
                <w:sz w:val="12"/>
                <w:szCs w:val="12"/>
              </w:rPr>
            </w:pPr>
            <w:r w:rsidRPr="00BA49D7">
              <w:rPr>
                <w:sz w:val="12"/>
                <w:szCs w:val="12"/>
              </w:rPr>
              <w:t>Reif 2014</w:t>
            </w:r>
          </w:p>
        </w:tc>
        <w:tc>
          <w:tcPr>
            <w:tcW w:w="117" w:type="pct"/>
            <w:shd w:val="clear" w:color="auto" w:fill="auto"/>
            <w:textDirection w:val="btLr"/>
            <w:vAlign w:val="bottom"/>
          </w:tcPr>
          <w:p w14:paraId="6C1A6C81" w14:textId="77777777" w:rsidR="0037605C" w:rsidRPr="00BA49D7" w:rsidRDefault="0037605C" w:rsidP="00920270">
            <w:pPr>
              <w:ind w:left="113" w:right="113"/>
              <w:jc w:val="right"/>
              <w:rPr>
                <w:sz w:val="12"/>
                <w:szCs w:val="12"/>
              </w:rPr>
            </w:pPr>
            <w:r w:rsidRPr="00BA49D7">
              <w:rPr>
                <w:sz w:val="12"/>
                <w:szCs w:val="12"/>
              </w:rPr>
              <w:t>Triece 2022</w:t>
            </w:r>
          </w:p>
        </w:tc>
        <w:tc>
          <w:tcPr>
            <w:tcW w:w="117" w:type="pct"/>
            <w:shd w:val="clear" w:color="auto" w:fill="auto"/>
            <w:textDirection w:val="btLr"/>
            <w:vAlign w:val="bottom"/>
          </w:tcPr>
          <w:p w14:paraId="4CC172CB" w14:textId="77777777" w:rsidR="0037605C" w:rsidRPr="00BA49D7" w:rsidRDefault="0037605C" w:rsidP="00920270">
            <w:pPr>
              <w:ind w:left="113" w:right="113"/>
              <w:jc w:val="right"/>
              <w:rPr>
                <w:sz w:val="12"/>
                <w:szCs w:val="12"/>
              </w:rPr>
            </w:pPr>
            <w:r>
              <w:rPr>
                <w:sz w:val="12"/>
                <w:szCs w:val="12"/>
              </w:rPr>
              <w:t>Va</w:t>
            </w:r>
            <w:r w:rsidRPr="00BA49D7">
              <w:rPr>
                <w:sz w:val="12"/>
                <w:szCs w:val="12"/>
              </w:rPr>
              <w:t>ndewalle 2016</w:t>
            </w:r>
          </w:p>
        </w:tc>
        <w:tc>
          <w:tcPr>
            <w:tcW w:w="117" w:type="pct"/>
            <w:shd w:val="clear" w:color="auto" w:fill="auto"/>
            <w:textDirection w:val="btLr"/>
            <w:vAlign w:val="bottom"/>
          </w:tcPr>
          <w:p w14:paraId="345DBF2C" w14:textId="77777777" w:rsidR="0037605C" w:rsidRPr="00BA49D7" w:rsidRDefault="0037605C" w:rsidP="00920270">
            <w:pPr>
              <w:ind w:left="113" w:right="113"/>
              <w:jc w:val="right"/>
              <w:rPr>
                <w:sz w:val="12"/>
                <w:szCs w:val="12"/>
              </w:rPr>
            </w:pPr>
            <w:r w:rsidRPr="00BA49D7">
              <w:rPr>
                <w:sz w:val="12"/>
                <w:szCs w:val="12"/>
              </w:rPr>
              <w:t>Jones 2014</w:t>
            </w:r>
          </w:p>
        </w:tc>
        <w:tc>
          <w:tcPr>
            <w:tcW w:w="117" w:type="pct"/>
            <w:shd w:val="clear" w:color="auto" w:fill="auto"/>
            <w:textDirection w:val="btLr"/>
            <w:vAlign w:val="bottom"/>
          </w:tcPr>
          <w:p w14:paraId="0B7BC445" w14:textId="77777777" w:rsidR="0037605C" w:rsidRPr="00BA49D7" w:rsidRDefault="0037605C" w:rsidP="00920270">
            <w:pPr>
              <w:ind w:left="113" w:right="113"/>
              <w:jc w:val="right"/>
              <w:rPr>
                <w:sz w:val="12"/>
                <w:szCs w:val="12"/>
              </w:rPr>
            </w:pPr>
            <w:r w:rsidRPr="00BA49D7">
              <w:rPr>
                <w:sz w:val="12"/>
                <w:szCs w:val="12"/>
              </w:rPr>
              <w:t>Wal</w:t>
            </w:r>
            <w:r>
              <w:rPr>
                <w:sz w:val="12"/>
                <w:szCs w:val="12"/>
              </w:rPr>
              <w:t>k</w:t>
            </w:r>
            <w:r w:rsidRPr="00BA49D7">
              <w:rPr>
                <w:sz w:val="12"/>
                <w:szCs w:val="12"/>
              </w:rPr>
              <w:t>er &amp; Bryant 2013</w:t>
            </w:r>
          </w:p>
        </w:tc>
        <w:tc>
          <w:tcPr>
            <w:tcW w:w="117" w:type="pct"/>
            <w:shd w:val="clear" w:color="auto" w:fill="auto"/>
            <w:textDirection w:val="btLr"/>
            <w:vAlign w:val="bottom"/>
          </w:tcPr>
          <w:p w14:paraId="262530E8" w14:textId="77777777" w:rsidR="0037605C" w:rsidRPr="00B4597C" w:rsidRDefault="0037605C" w:rsidP="00920270">
            <w:pPr>
              <w:ind w:left="113" w:right="113"/>
              <w:jc w:val="right"/>
              <w:rPr>
                <w:sz w:val="12"/>
                <w:szCs w:val="12"/>
              </w:rPr>
            </w:pPr>
            <w:proofErr w:type="spellStart"/>
            <w:r w:rsidRPr="00B4597C">
              <w:rPr>
                <w:sz w:val="12"/>
                <w:szCs w:val="12"/>
              </w:rPr>
              <w:t>Akerblom</w:t>
            </w:r>
            <w:proofErr w:type="spellEnd"/>
            <w:r w:rsidRPr="00B4597C">
              <w:rPr>
                <w:sz w:val="12"/>
                <w:szCs w:val="12"/>
              </w:rPr>
              <w:t xml:space="preserve"> &amp; Ness 2022</w:t>
            </w:r>
          </w:p>
        </w:tc>
        <w:tc>
          <w:tcPr>
            <w:tcW w:w="117" w:type="pct"/>
            <w:shd w:val="clear" w:color="auto" w:fill="auto"/>
            <w:textDirection w:val="btLr"/>
            <w:vAlign w:val="bottom"/>
          </w:tcPr>
          <w:p w14:paraId="7BD203B4" w14:textId="77777777" w:rsidR="0037605C" w:rsidRPr="00BA49D7" w:rsidRDefault="0037605C" w:rsidP="00920270">
            <w:pPr>
              <w:ind w:left="113" w:right="113"/>
              <w:jc w:val="right"/>
              <w:rPr>
                <w:sz w:val="12"/>
                <w:szCs w:val="12"/>
              </w:rPr>
            </w:pPr>
            <w:r>
              <w:rPr>
                <w:sz w:val="12"/>
                <w:szCs w:val="12"/>
              </w:rPr>
              <w:t>*</w:t>
            </w:r>
            <w:r w:rsidRPr="00BA49D7">
              <w:rPr>
                <w:sz w:val="12"/>
                <w:szCs w:val="12"/>
              </w:rPr>
              <w:t>Bowerso</w:t>
            </w:r>
            <w:r>
              <w:rPr>
                <w:sz w:val="12"/>
                <w:szCs w:val="12"/>
              </w:rPr>
              <w:t>x</w:t>
            </w:r>
            <w:r w:rsidRPr="00BA49D7">
              <w:rPr>
                <w:sz w:val="12"/>
                <w:szCs w:val="12"/>
              </w:rPr>
              <w:t xml:space="preserve"> 2021</w:t>
            </w:r>
          </w:p>
        </w:tc>
        <w:tc>
          <w:tcPr>
            <w:tcW w:w="117" w:type="pct"/>
            <w:shd w:val="clear" w:color="auto" w:fill="auto"/>
            <w:textDirection w:val="btLr"/>
            <w:vAlign w:val="bottom"/>
          </w:tcPr>
          <w:p w14:paraId="42E4FEE9" w14:textId="77777777" w:rsidR="0037605C" w:rsidRPr="00BA49D7" w:rsidRDefault="0037605C" w:rsidP="00920270">
            <w:pPr>
              <w:ind w:left="113" w:right="113"/>
              <w:jc w:val="right"/>
              <w:rPr>
                <w:sz w:val="12"/>
                <w:szCs w:val="12"/>
              </w:rPr>
            </w:pPr>
            <w:r w:rsidRPr="00BA49D7">
              <w:rPr>
                <w:sz w:val="12"/>
                <w:szCs w:val="12"/>
              </w:rPr>
              <w:t>Ong 2022</w:t>
            </w:r>
          </w:p>
        </w:tc>
        <w:tc>
          <w:tcPr>
            <w:tcW w:w="117" w:type="pct"/>
            <w:shd w:val="clear" w:color="auto" w:fill="auto"/>
            <w:textDirection w:val="btLr"/>
            <w:vAlign w:val="bottom"/>
          </w:tcPr>
          <w:p w14:paraId="6614077C" w14:textId="77777777" w:rsidR="0037605C" w:rsidRPr="00BA49D7" w:rsidRDefault="0037605C" w:rsidP="00920270">
            <w:pPr>
              <w:ind w:left="113" w:right="113"/>
              <w:jc w:val="right"/>
              <w:rPr>
                <w:sz w:val="12"/>
                <w:szCs w:val="12"/>
              </w:rPr>
            </w:pPr>
            <w:proofErr w:type="spellStart"/>
            <w:r w:rsidRPr="00BA49D7">
              <w:rPr>
                <w:sz w:val="12"/>
                <w:szCs w:val="12"/>
              </w:rPr>
              <w:t>Schlichthorst</w:t>
            </w:r>
            <w:proofErr w:type="spellEnd"/>
            <w:r w:rsidRPr="00BA49D7">
              <w:rPr>
                <w:sz w:val="12"/>
                <w:szCs w:val="12"/>
              </w:rPr>
              <w:t xml:space="preserve"> 2020</w:t>
            </w:r>
          </w:p>
        </w:tc>
        <w:tc>
          <w:tcPr>
            <w:tcW w:w="117" w:type="pct"/>
            <w:shd w:val="clear" w:color="auto" w:fill="auto"/>
            <w:textDirection w:val="btLr"/>
            <w:vAlign w:val="bottom"/>
          </w:tcPr>
          <w:p w14:paraId="29700DE5" w14:textId="77777777" w:rsidR="0037605C" w:rsidRPr="00BA49D7" w:rsidRDefault="0037605C" w:rsidP="00920270">
            <w:pPr>
              <w:ind w:left="113" w:right="113"/>
              <w:jc w:val="right"/>
              <w:rPr>
                <w:sz w:val="12"/>
                <w:szCs w:val="12"/>
              </w:rPr>
            </w:pPr>
            <w:r w:rsidRPr="00BA49D7">
              <w:rPr>
                <w:sz w:val="12"/>
                <w:szCs w:val="12"/>
              </w:rPr>
              <w:t>Viking 2022</w:t>
            </w:r>
          </w:p>
        </w:tc>
        <w:tc>
          <w:tcPr>
            <w:tcW w:w="159" w:type="pct"/>
            <w:shd w:val="clear" w:color="auto" w:fill="auto"/>
            <w:textDirection w:val="btLr"/>
            <w:vAlign w:val="bottom"/>
          </w:tcPr>
          <w:p w14:paraId="4AD1C89B" w14:textId="77777777" w:rsidR="0037605C" w:rsidRPr="00BA49D7" w:rsidRDefault="0037605C" w:rsidP="00920270">
            <w:pPr>
              <w:ind w:left="113" w:right="113"/>
              <w:jc w:val="right"/>
              <w:rPr>
                <w:sz w:val="12"/>
                <w:szCs w:val="12"/>
              </w:rPr>
            </w:pPr>
            <w:r w:rsidRPr="00BA49D7">
              <w:rPr>
                <w:sz w:val="12"/>
                <w:szCs w:val="12"/>
              </w:rPr>
              <w:t>Zeng &amp; McNamara 2021</w:t>
            </w:r>
          </w:p>
        </w:tc>
        <w:tc>
          <w:tcPr>
            <w:tcW w:w="131" w:type="pct"/>
            <w:shd w:val="clear" w:color="auto" w:fill="auto"/>
            <w:textDirection w:val="btLr"/>
            <w:vAlign w:val="bottom"/>
          </w:tcPr>
          <w:p w14:paraId="6D09C7E9" w14:textId="77777777" w:rsidR="0037605C" w:rsidRPr="00BA49D7" w:rsidRDefault="0037605C" w:rsidP="00920270">
            <w:pPr>
              <w:ind w:left="113" w:right="113"/>
              <w:jc w:val="right"/>
              <w:rPr>
                <w:sz w:val="12"/>
                <w:szCs w:val="12"/>
              </w:rPr>
            </w:pPr>
            <w:r w:rsidRPr="00BA49D7">
              <w:rPr>
                <w:sz w:val="12"/>
                <w:szCs w:val="12"/>
              </w:rPr>
              <w:t>N reviews included</w:t>
            </w:r>
          </w:p>
        </w:tc>
      </w:tr>
      <w:tr w:rsidR="0098288C" w:rsidRPr="00BA49D7" w14:paraId="374E41F0" w14:textId="77777777" w:rsidTr="00CC1C6F">
        <w:trPr>
          <w:cantSplit/>
          <w:trHeight w:val="47"/>
        </w:trPr>
        <w:tc>
          <w:tcPr>
            <w:tcW w:w="491" w:type="pct"/>
            <w:vAlign w:val="bottom"/>
          </w:tcPr>
          <w:p w14:paraId="61EA459E" w14:textId="77777777" w:rsidR="0037605C" w:rsidRPr="00BA49D7" w:rsidRDefault="0037605C" w:rsidP="00920270">
            <w:pPr>
              <w:rPr>
                <w:sz w:val="12"/>
                <w:szCs w:val="12"/>
              </w:rPr>
            </w:pPr>
            <w:r>
              <w:rPr>
                <w:sz w:val="12"/>
                <w:szCs w:val="12"/>
              </w:rPr>
              <w:t>Adamson, 2019</w:t>
            </w:r>
          </w:p>
        </w:tc>
        <w:tc>
          <w:tcPr>
            <w:tcW w:w="125" w:type="pct"/>
          </w:tcPr>
          <w:p w14:paraId="205D97B7" w14:textId="77777777" w:rsidR="009B26E0" w:rsidRPr="00BA49D7" w:rsidRDefault="009B26E0" w:rsidP="00920270">
            <w:pPr>
              <w:jc w:val="right"/>
              <w:rPr>
                <w:sz w:val="12"/>
                <w:szCs w:val="12"/>
              </w:rPr>
            </w:pPr>
          </w:p>
        </w:tc>
        <w:tc>
          <w:tcPr>
            <w:tcW w:w="125" w:type="pct"/>
            <w:vAlign w:val="bottom"/>
          </w:tcPr>
          <w:p w14:paraId="737DA80B" w14:textId="77777777" w:rsidR="0037605C" w:rsidRPr="00BA49D7" w:rsidRDefault="0037605C" w:rsidP="00920270">
            <w:pPr>
              <w:jc w:val="right"/>
              <w:rPr>
                <w:sz w:val="12"/>
                <w:szCs w:val="12"/>
              </w:rPr>
            </w:pPr>
          </w:p>
        </w:tc>
        <w:tc>
          <w:tcPr>
            <w:tcW w:w="132" w:type="pct"/>
            <w:vAlign w:val="bottom"/>
          </w:tcPr>
          <w:p w14:paraId="36A4B28C" w14:textId="77777777" w:rsidR="0037605C" w:rsidRPr="00BA49D7" w:rsidRDefault="0037605C" w:rsidP="00920270">
            <w:pPr>
              <w:jc w:val="right"/>
              <w:rPr>
                <w:sz w:val="12"/>
                <w:szCs w:val="12"/>
              </w:rPr>
            </w:pPr>
          </w:p>
        </w:tc>
        <w:tc>
          <w:tcPr>
            <w:tcW w:w="156" w:type="pct"/>
            <w:vAlign w:val="bottom"/>
          </w:tcPr>
          <w:p w14:paraId="676264C5" w14:textId="77777777" w:rsidR="0037605C" w:rsidRPr="00BA49D7" w:rsidRDefault="0037605C" w:rsidP="00920270">
            <w:pPr>
              <w:jc w:val="right"/>
              <w:rPr>
                <w:sz w:val="12"/>
                <w:szCs w:val="12"/>
              </w:rPr>
            </w:pPr>
          </w:p>
        </w:tc>
        <w:tc>
          <w:tcPr>
            <w:tcW w:w="90" w:type="pct"/>
            <w:vAlign w:val="bottom"/>
          </w:tcPr>
          <w:p w14:paraId="44C0D772" w14:textId="77777777" w:rsidR="0037605C" w:rsidRPr="00BA49D7" w:rsidRDefault="0037605C" w:rsidP="00920270">
            <w:pPr>
              <w:jc w:val="right"/>
              <w:rPr>
                <w:sz w:val="12"/>
                <w:szCs w:val="12"/>
              </w:rPr>
            </w:pPr>
          </w:p>
        </w:tc>
        <w:tc>
          <w:tcPr>
            <w:tcW w:w="134" w:type="pct"/>
            <w:vAlign w:val="bottom"/>
          </w:tcPr>
          <w:p w14:paraId="35161040" w14:textId="77777777" w:rsidR="0037605C" w:rsidRPr="00BA49D7" w:rsidRDefault="0037605C" w:rsidP="00920270">
            <w:pPr>
              <w:jc w:val="right"/>
              <w:rPr>
                <w:sz w:val="12"/>
                <w:szCs w:val="12"/>
              </w:rPr>
            </w:pPr>
          </w:p>
        </w:tc>
        <w:tc>
          <w:tcPr>
            <w:tcW w:w="89" w:type="pct"/>
            <w:shd w:val="clear" w:color="auto" w:fill="auto"/>
            <w:vAlign w:val="bottom"/>
          </w:tcPr>
          <w:p w14:paraId="2A7A26F1" w14:textId="77777777" w:rsidR="0037605C" w:rsidRPr="00BA49D7" w:rsidRDefault="0037605C" w:rsidP="00920270">
            <w:pPr>
              <w:jc w:val="right"/>
              <w:rPr>
                <w:sz w:val="12"/>
                <w:szCs w:val="12"/>
              </w:rPr>
            </w:pPr>
          </w:p>
        </w:tc>
        <w:tc>
          <w:tcPr>
            <w:tcW w:w="134" w:type="pct"/>
            <w:vAlign w:val="bottom"/>
          </w:tcPr>
          <w:p w14:paraId="2B34AE2A" w14:textId="77777777" w:rsidR="0037605C" w:rsidRPr="00BA49D7" w:rsidRDefault="0037605C" w:rsidP="00920270">
            <w:pPr>
              <w:jc w:val="right"/>
              <w:rPr>
                <w:sz w:val="12"/>
                <w:szCs w:val="12"/>
              </w:rPr>
            </w:pPr>
          </w:p>
        </w:tc>
        <w:tc>
          <w:tcPr>
            <w:tcW w:w="134" w:type="pct"/>
            <w:vAlign w:val="bottom"/>
          </w:tcPr>
          <w:p w14:paraId="1F0A4718" w14:textId="77777777" w:rsidR="0037605C" w:rsidRPr="00BA49D7" w:rsidRDefault="0037605C" w:rsidP="00920270">
            <w:pPr>
              <w:jc w:val="right"/>
              <w:rPr>
                <w:sz w:val="12"/>
                <w:szCs w:val="12"/>
              </w:rPr>
            </w:pPr>
          </w:p>
        </w:tc>
        <w:tc>
          <w:tcPr>
            <w:tcW w:w="90" w:type="pct"/>
            <w:vAlign w:val="bottom"/>
          </w:tcPr>
          <w:p w14:paraId="68562248" w14:textId="77777777" w:rsidR="0037605C" w:rsidRPr="00BA49D7" w:rsidRDefault="0037605C" w:rsidP="00920270">
            <w:pPr>
              <w:jc w:val="right"/>
              <w:rPr>
                <w:sz w:val="12"/>
                <w:szCs w:val="12"/>
              </w:rPr>
            </w:pPr>
          </w:p>
        </w:tc>
        <w:tc>
          <w:tcPr>
            <w:tcW w:w="201" w:type="pct"/>
          </w:tcPr>
          <w:p w14:paraId="4B6E17B2" w14:textId="77777777" w:rsidR="0037605C" w:rsidRDefault="0037605C" w:rsidP="00920270">
            <w:pPr>
              <w:jc w:val="right"/>
              <w:rPr>
                <w:sz w:val="12"/>
                <w:szCs w:val="12"/>
              </w:rPr>
            </w:pPr>
          </w:p>
        </w:tc>
        <w:tc>
          <w:tcPr>
            <w:tcW w:w="117" w:type="pct"/>
            <w:vAlign w:val="bottom"/>
          </w:tcPr>
          <w:p w14:paraId="598FE4F3" w14:textId="77777777" w:rsidR="0037605C" w:rsidRPr="00BA49D7" w:rsidRDefault="0037605C" w:rsidP="00920270">
            <w:pPr>
              <w:jc w:val="right"/>
              <w:rPr>
                <w:sz w:val="12"/>
                <w:szCs w:val="12"/>
              </w:rPr>
            </w:pPr>
          </w:p>
        </w:tc>
        <w:tc>
          <w:tcPr>
            <w:tcW w:w="117" w:type="pct"/>
            <w:vAlign w:val="bottom"/>
          </w:tcPr>
          <w:p w14:paraId="004F1D97" w14:textId="77777777" w:rsidR="0037605C" w:rsidRPr="00BA49D7" w:rsidRDefault="0037605C" w:rsidP="00920270">
            <w:pPr>
              <w:jc w:val="right"/>
              <w:rPr>
                <w:sz w:val="12"/>
                <w:szCs w:val="12"/>
              </w:rPr>
            </w:pPr>
          </w:p>
        </w:tc>
        <w:tc>
          <w:tcPr>
            <w:tcW w:w="117" w:type="pct"/>
            <w:vAlign w:val="bottom"/>
          </w:tcPr>
          <w:p w14:paraId="762EDF20" w14:textId="77777777" w:rsidR="0037605C" w:rsidRPr="00BA49D7" w:rsidRDefault="0037605C" w:rsidP="00920270">
            <w:pPr>
              <w:jc w:val="right"/>
              <w:rPr>
                <w:sz w:val="12"/>
                <w:szCs w:val="12"/>
              </w:rPr>
            </w:pPr>
          </w:p>
        </w:tc>
        <w:tc>
          <w:tcPr>
            <w:tcW w:w="117" w:type="pct"/>
            <w:vAlign w:val="bottom"/>
          </w:tcPr>
          <w:p w14:paraId="7F32D472" w14:textId="77777777" w:rsidR="0037605C" w:rsidRPr="00BA49D7" w:rsidRDefault="0037605C" w:rsidP="00920270">
            <w:pPr>
              <w:jc w:val="right"/>
              <w:rPr>
                <w:sz w:val="12"/>
                <w:szCs w:val="12"/>
              </w:rPr>
            </w:pPr>
          </w:p>
        </w:tc>
        <w:tc>
          <w:tcPr>
            <w:tcW w:w="117" w:type="pct"/>
            <w:vAlign w:val="bottom"/>
          </w:tcPr>
          <w:p w14:paraId="5C0D115F" w14:textId="77777777" w:rsidR="0037605C" w:rsidRPr="00BA49D7" w:rsidRDefault="0037605C" w:rsidP="00920270">
            <w:pPr>
              <w:jc w:val="right"/>
              <w:rPr>
                <w:sz w:val="12"/>
                <w:szCs w:val="12"/>
              </w:rPr>
            </w:pPr>
          </w:p>
        </w:tc>
        <w:tc>
          <w:tcPr>
            <w:tcW w:w="117" w:type="pct"/>
            <w:vAlign w:val="bottom"/>
          </w:tcPr>
          <w:p w14:paraId="7C60625E" w14:textId="77777777" w:rsidR="0037605C" w:rsidRPr="00BA49D7" w:rsidRDefault="0037605C" w:rsidP="00920270">
            <w:pPr>
              <w:jc w:val="right"/>
              <w:rPr>
                <w:sz w:val="12"/>
                <w:szCs w:val="12"/>
              </w:rPr>
            </w:pPr>
          </w:p>
        </w:tc>
        <w:tc>
          <w:tcPr>
            <w:tcW w:w="117" w:type="pct"/>
            <w:vAlign w:val="bottom"/>
          </w:tcPr>
          <w:p w14:paraId="18AAAFD4" w14:textId="77777777" w:rsidR="0037605C" w:rsidRPr="00BA49D7" w:rsidRDefault="0037605C" w:rsidP="00920270">
            <w:pPr>
              <w:jc w:val="right"/>
              <w:rPr>
                <w:sz w:val="12"/>
                <w:szCs w:val="12"/>
              </w:rPr>
            </w:pPr>
          </w:p>
        </w:tc>
        <w:tc>
          <w:tcPr>
            <w:tcW w:w="117" w:type="pct"/>
            <w:shd w:val="clear" w:color="auto" w:fill="auto"/>
            <w:vAlign w:val="bottom"/>
          </w:tcPr>
          <w:p w14:paraId="67281F45" w14:textId="77777777" w:rsidR="0037605C" w:rsidRPr="00BA49D7" w:rsidRDefault="0037605C" w:rsidP="00920270">
            <w:pPr>
              <w:jc w:val="right"/>
              <w:rPr>
                <w:sz w:val="12"/>
                <w:szCs w:val="12"/>
              </w:rPr>
            </w:pPr>
          </w:p>
        </w:tc>
        <w:tc>
          <w:tcPr>
            <w:tcW w:w="117" w:type="pct"/>
            <w:vAlign w:val="bottom"/>
          </w:tcPr>
          <w:p w14:paraId="0944904F" w14:textId="77777777" w:rsidR="0037605C" w:rsidRPr="00BA49D7" w:rsidRDefault="0037605C" w:rsidP="00920270">
            <w:pPr>
              <w:jc w:val="right"/>
              <w:rPr>
                <w:sz w:val="12"/>
                <w:szCs w:val="12"/>
              </w:rPr>
            </w:pPr>
          </w:p>
        </w:tc>
        <w:tc>
          <w:tcPr>
            <w:tcW w:w="117" w:type="pct"/>
            <w:vAlign w:val="bottom"/>
          </w:tcPr>
          <w:p w14:paraId="2660CBF1" w14:textId="77777777" w:rsidR="0037605C" w:rsidRPr="00075E02" w:rsidRDefault="0037605C" w:rsidP="00920270">
            <w:pPr>
              <w:jc w:val="right"/>
              <w:rPr>
                <w:sz w:val="12"/>
                <w:szCs w:val="12"/>
              </w:rPr>
            </w:pPr>
          </w:p>
        </w:tc>
        <w:tc>
          <w:tcPr>
            <w:tcW w:w="117" w:type="pct"/>
            <w:vAlign w:val="bottom"/>
          </w:tcPr>
          <w:p w14:paraId="6A7C9A97" w14:textId="77777777" w:rsidR="0037605C" w:rsidRPr="00BA49D7" w:rsidRDefault="0037605C" w:rsidP="00920270">
            <w:pPr>
              <w:jc w:val="right"/>
              <w:rPr>
                <w:sz w:val="12"/>
                <w:szCs w:val="12"/>
              </w:rPr>
            </w:pPr>
            <w:r>
              <w:rPr>
                <w:sz w:val="12"/>
                <w:szCs w:val="12"/>
              </w:rPr>
              <w:t>x</w:t>
            </w:r>
          </w:p>
        </w:tc>
        <w:tc>
          <w:tcPr>
            <w:tcW w:w="117" w:type="pct"/>
            <w:vAlign w:val="bottom"/>
          </w:tcPr>
          <w:p w14:paraId="49437BFB" w14:textId="77777777" w:rsidR="0037605C" w:rsidRPr="00BA49D7" w:rsidRDefault="0037605C" w:rsidP="00920270">
            <w:pPr>
              <w:jc w:val="right"/>
              <w:rPr>
                <w:sz w:val="12"/>
                <w:szCs w:val="12"/>
              </w:rPr>
            </w:pPr>
          </w:p>
        </w:tc>
        <w:tc>
          <w:tcPr>
            <w:tcW w:w="117" w:type="pct"/>
            <w:vAlign w:val="bottom"/>
          </w:tcPr>
          <w:p w14:paraId="3CF81FF4" w14:textId="77777777" w:rsidR="0037605C" w:rsidRPr="00BA49D7" w:rsidRDefault="0037605C" w:rsidP="00920270">
            <w:pPr>
              <w:jc w:val="right"/>
              <w:rPr>
                <w:sz w:val="12"/>
                <w:szCs w:val="12"/>
              </w:rPr>
            </w:pPr>
          </w:p>
        </w:tc>
        <w:tc>
          <w:tcPr>
            <w:tcW w:w="117" w:type="pct"/>
            <w:vAlign w:val="bottom"/>
          </w:tcPr>
          <w:p w14:paraId="15EEB054" w14:textId="77777777" w:rsidR="0037605C" w:rsidRPr="00BA49D7" w:rsidRDefault="0037605C" w:rsidP="00920270">
            <w:pPr>
              <w:jc w:val="right"/>
              <w:rPr>
                <w:sz w:val="12"/>
                <w:szCs w:val="12"/>
              </w:rPr>
            </w:pPr>
            <w:r>
              <w:rPr>
                <w:sz w:val="12"/>
                <w:szCs w:val="12"/>
              </w:rPr>
              <w:t>X</w:t>
            </w:r>
          </w:p>
        </w:tc>
        <w:tc>
          <w:tcPr>
            <w:tcW w:w="117" w:type="pct"/>
            <w:vAlign w:val="bottom"/>
          </w:tcPr>
          <w:p w14:paraId="00EF5472" w14:textId="77777777" w:rsidR="0037605C" w:rsidRPr="00BA49D7" w:rsidRDefault="0037605C" w:rsidP="00920270">
            <w:pPr>
              <w:jc w:val="right"/>
              <w:rPr>
                <w:sz w:val="12"/>
                <w:szCs w:val="12"/>
              </w:rPr>
            </w:pPr>
          </w:p>
        </w:tc>
        <w:tc>
          <w:tcPr>
            <w:tcW w:w="117" w:type="pct"/>
            <w:vAlign w:val="bottom"/>
          </w:tcPr>
          <w:p w14:paraId="7887494A" w14:textId="77777777" w:rsidR="0037605C" w:rsidRPr="00BA49D7" w:rsidRDefault="0037605C" w:rsidP="00920270">
            <w:pPr>
              <w:jc w:val="right"/>
              <w:rPr>
                <w:sz w:val="12"/>
                <w:szCs w:val="12"/>
              </w:rPr>
            </w:pPr>
          </w:p>
        </w:tc>
        <w:tc>
          <w:tcPr>
            <w:tcW w:w="117" w:type="pct"/>
            <w:vAlign w:val="bottom"/>
          </w:tcPr>
          <w:p w14:paraId="79139EB5" w14:textId="77777777" w:rsidR="0037605C" w:rsidRPr="00BA49D7" w:rsidRDefault="0037605C" w:rsidP="00920270">
            <w:pPr>
              <w:jc w:val="right"/>
              <w:rPr>
                <w:sz w:val="12"/>
                <w:szCs w:val="12"/>
              </w:rPr>
            </w:pPr>
          </w:p>
        </w:tc>
        <w:tc>
          <w:tcPr>
            <w:tcW w:w="117" w:type="pct"/>
            <w:vAlign w:val="bottom"/>
          </w:tcPr>
          <w:p w14:paraId="00BC70AE" w14:textId="77777777" w:rsidR="0037605C" w:rsidRPr="00BA49D7" w:rsidRDefault="0037605C" w:rsidP="00920270">
            <w:pPr>
              <w:jc w:val="right"/>
              <w:rPr>
                <w:sz w:val="12"/>
                <w:szCs w:val="12"/>
              </w:rPr>
            </w:pPr>
          </w:p>
        </w:tc>
        <w:tc>
          <w:tcPr>
            <w:tcW w:w="117" w:type="pct"/>
            <w:vAlign w:val="bottom"/>
          </w:tcPr>
          <w:p w14:paraId="583B7E7A" w14:textId="77777777" w:rsidR="0037605C" w:rsidRPr="00BA49D7" w:rsidRDefault="0037605C" w:rsidP="00920270">
            <w:pPr>
              <w:jc w:val="right"/>
              <w:rPr>
                <w:sz w:val="12"/>
                <w:szCs w:val="12"/>
              </w:rPr>
            </w:pPr>
          </w:p>
        </w:tc>
        <w:tc>
          <w:tcPr>
            <w:tcW w:w="117" w:type="pct"/>
            <w:shd w:val="clear" w:color="auto" w:fill="auto"/>
            <w:vAlign w:val="bottom"/>
          </w:tcPr>
          <w:p w14:paraId="7D700228" w14:textId="77777777" w:rsidR="0037605C" w:rsidRPr="00B4597C" w:rsidRDefault="0037605C" w:rsidP="00920270">
            <w:pPr>
              <w:jc w:val="right"/>
              <w:rPr>
                <w:sz w:val="12"/>
                <w:szCs w:val="12"/>
              </w:rPr>
            </w:pPr>
          </w:p>
        </w:tc>
        <w:tc>
          <w:tcPr>
            <w:tcW w:w="117" w:type="pct"/>
            <w:shd w:val="clear" w:color="auto" w:fill="auto"/>
            <w:vAlign w:val="bottom"/>
          </w:tcPr>
          <w:p w14:paraId="4D0FBD27" w14:textId="77777777" w:rsidR="0037605C" w:rsidRPr="00BA49D7" w:rsidRDefault="0037605C" w:rsidP="00920270">
            <w:pPr>
              <w:jc w:val="right"/>
              <w:rPr>
                <w:sz w:val="12"/>
                <w:szCs w:val="12"/>
              </w:rPr>
            </w:pPr>
          </w:p>
        </w:tc>
        <w:tc>
          <w:tcPr>
            <w:tcW w:w="117" w:type="pct"/>
            <w:vAlign w:val="bottom"/>
          </w:tcPr>
          <w:p w14:paraId="6FD86E7C" w14:textId="77777777" w:rsidR="0037605C" w:rsidRPr="00BA49D7" w:rsidRDefault="0037605C" w:rsidP="00920270">
            <w:pPr>
              <w:jc w:val="right"/>
              <w:rPr>
                <w:sz w:val="12"/>
                <w:szCs w:val="12"/>
              </w:rPr>
            </w:pPr>
          </w:p>
        </w:tc>
        <w:tc>
          <w:tcPr>
            <w:tcW w:w="117" w:type="pct"/>
            <w:vAlign w:val="bottom"/>
          </w:tcPr>
          <w:p w14:paraId="5D138BC6" w14:textId="77777777" w:rsidR="0037605C" w:rsidRPr="00BA49D7" w:rsidRDefault="0037605C" w:rsidP="00920270">
            <w:pPr>
              <w:jc w:val="right"/>
              <w:rPr>
                <w:sz w:val="12"/>
                <w:szCs w:val="12"/>
              </w:rPr>
            </w:pPr>
          </w:p>
        </w:tc>
        <w:tc>
          <w:tcPr>
            <w:tcW w:w="117" w:type="pct"/>
            <w:vAlign w:val="bottom"/>
          </w:tcPr>
          <w:p w14:paraId="51E6072A" w14:textId="77777777" w:rsidR="0037605C" w:rsidRPr="00BA49D7" w:rsidRDefault="0037605C" w:rsidP="00920270">
            <w:pPr>
              <w:jc w:val="right"/>
              <w:rPr>
                <w:sz w:val="12"/>
                <w:szCs w:val="12"/>
              </w:rPr>
            </w:pPr>
          </w:p>
        </w:tc>
        <w:tc>
          <w:tcPr>
            <w:tcW w:w="159" w:type="pct"/>
            <w:vAlign w:val="bottom"/>
          </w:tcPr>
          <w:p w14:paraId="00ADC71B" w14:textId="77777777" w:rsidR="0037605C" w:rsidRPr="00BA49D7" w:rsidRDefault="0037605C" w:rsidP="00920270">
            <w:pPr>
              <w:jc w:val="right"/>
              <w:rPr>
                <w:sz w:val="12"/>
                <w:szCs w:val="12"/>
              </w:rPr>
            </w:pPr>
          </w:p>
        </w:tc>
        <w:tc>
          <w:tcPr>
            <w:tcW w:w="131" w:type="pct"/>
            <w:vAlign w:val="bottom"/>
          </w:tcPr>
          <w:p w14:paraId="25BBF90E"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90F7E90" w14:textId="77777777" w:rsidTr="00CC1C6F">
        <w:trPr>
          <w:cantSplit/>
          <w:trHeight w:val="47"/>
        </w:trPr>
        <w:tc>
          <w:tcPr>
            <w:tcW w:w="491" w:type="pct"/>
            <w:vAlign w:val="bottom"/>
          </w:tcPr>
          <w:p w14:paraId="50446DD7" w14:textId="77777777" w:rsidR="0037605C" w:rsidRDefault="0037605C" w:rsidP="00920270">
            <w:pPr>
              <w:rPr>
                <w:sz w:val="12"/>
                <w:szCs w:val="12"/>
              </w:rPr>
            </w:pPr>
            <w:r>
              <w:rPr>
                <w:sz w:val="12"/>
                <w:szCs w:val="12"/>
              </w:rPr>
              <w:t>Agrawal, Capponi, 2016</w:t>
            </w:r>
          </w:p>
        </w:tc>
        <w:tc>
          <w:tcPr>
            <w:tcW w:w="125" w:type="pct"/>
          </w:tcPr>
          <w:p w14:paraId="7214B963" w14:textId="77777777" w:rsidR="009B26E0" w:rsidRPr="00BA49D7" w:rsidRDefault="009B26E0" w:rsidP="00920270">
            <w:pPr>
              <w:jc w:val="right"/>
              <w:rPr>
                <w:sz w:val="12"/>
                <w:szCs w:val="12"/>
              </w:rPr>
            </w:pPr>
          </w:p>
        </w:tc>
        <w:tc>
          <w:tcPr>
            <w:tcW w:w="125" w:type="pct"/>
            <w:vAlign w:val="bottom"/>
          </w:tcPr>
          <w:p w14:paraId="6C36A493" w14:textId="77777777" w:rsidR="0037605C" w:rsidRPr="00BA49D7" w:rsidRDefault="0037605C" w:rsidP="00920270">
            <w:pPr>
              <w:jc w:val="right"/>
              <w:rPr>
                <w:sz w:val="12"/>
                <w:szCs w:val="12"/>
              </w:rPr>
            </w:pPr>
          </w:p>
        </w:tc>
        <w:tc>
          <w:tcPr>
            <w:tcW w:w="132" w:type="pct"/>
            <w:vAlign w:val="bottom"/>
          </w:tcPr>
          <w:p w14:paraId="07548295" w14:textId="77777777" w:rsidR="0037605C" w:rsidRPr="00BA49D7" w:rsidRDefault="0037605C" w:rsidP="00920270">
            <w:pPr>
              <w:jc w:val="right"/>
              <w:rPr>
                <w:sz w:val="12"/>
                <w:szCs w:val="12"/>
              </w:rPr>
            </w:pPr>
          </w:p>
        </w:tc>
        <w:tc>
          <w:tcPr>
            <w:tcW w:w="156" w:type="pct"/>
            <w:vAlign w:val="bottom"/>
          </w:tcPr>
          <w:p w14:paraId="50224640" w14:textId="77777777" w:rsidR="0037605C" w:rsidRPr="00BA49D7" w:rsidRDefault="0037605C" w:rsidP="00920270">
            <w:pPr>
              <w:jc w:val="right"/>
              <w:rPr>
                <w:sz w:val="12"/>
                <w:szCs w:val="12"/>
              </w:rPr>
            </w:pPr>
          </w:p>
        </w:tc>
        <w:tc>
          <w:tcPr>
            <w:tcW w:w="90" w:type="pct"/>
            <w:vAlign w:val="bottom"/>
          </w:tcPr>
          <w:p w14:paraId="4DEDE0F6" w14:textId="77777777" w:rsidR="0037605C" w:rsidRPr="00BA49D7" w:rsidRDefault="0037605C" w:rsidP="00920270">
            <w:pPr>
              <w:jc w:val="right"/>
              <w:rPr>
                <w:sz w:val="12"/>
                <w:szCs w:val="12"/>
              </w:rPr>
            </w:pPr>
          </w:p>
        </w:tc>
        <w:tc>
          <w:tcPr>
            <w:tcW w:w="134" w:type="pct"/>
            <w:vAlign w:val="bottom"/>
          </w:tcPr>
          <w:p w14:paraId="39DC23CB" w14:textId="77777777" w:rsidR="0037605C" w:rsidRPr="00BA49D7" w:rsidRDefault="0037605C" w:rsidP="00920270">
            <w:pPr>
              <w:jc w:val="right"/>
              <w:rPr>
                <w:sz w:val="12"/>
                <w:szCs w:val="12"/>
              </w:rPr>
            </w:pPr>
          </w:p>
        </w:tc>
        <w:tc>
          <w:tcPr>
            <w:tcW w:w="89" w:type="pct"/>
            <w:shd w:val="clear" w:color="auto" w:fill="auto"/>
            <w:vAlign w:val="bottom"/>
          </w:tcPr>
          <w:p w14:paraId="4D560833" w14:textId="77777777" w:rsidR="0037605C" w:rsidRPr="00BA49D7" w:rsidRDefault="0037605C" w:rsidP="00920270">
            <w:pPr>
              <w:jc w:val="right"/>
              <w:rPr>
                <w:sz w:val="12"/>
                <w:szCs w:val="12"/>
              </w:rPr>
            </w:pPr>
          </w:p>
        </w:tc>
        <w:tc>
          <w:tcPr>
            <w:tcW w:w="134" w:type="pct"/>
            <w:vAlign w:val="bottom"/>
          </w:tcPr>
          <w:p w14:paraId="7885641E" w14:textId="77777777" w:rsidR="0037605C" w:rsidRPr="00BA49D7" w:rsidRDefault="0037605C" w:rsidP="00920270">
            <w:pPr>
              <w:jc w:val="right"/>
              <w:rPr>
                <w:sz w:val="12"/>
                <w:szCs w:val="12"/>
              </w:rPr>
            </w:pPr>
          </w:p>
        </w:tc>
        <w:tc>
          <w:tcPr>
            <w:tcW w:w="134" w:type="pct"/>
            <w:vAlign w:val="bottom"/>
          </w:tcPr>
          <w:p w14:paraId="305EB9B4" w14:textId="77777777" w:rsidR="0037605C" w:rsidRPr="00BA49D7" w:rsidRDefault="0037605C" w:rsidP="00920270">
            <w:pPr>
              <w:jc w:val="right"/>
              <w:rPr>
                <w:sz w:val="12"/>
                <w:szCs w:val="12"/>
              </w:rPr>
            </w:pPr>
          </w:p>
        </w:tc>
        <w:tc>
          <w:tcPr>
            <w:tcW w:w="90" w:type="pct"/>
            <w:vAlign w:val="bottom"/>
          </w:tcPr>
          <w:p w14:paraId="3D06E9F6" w14:textId="77777777" w:rsidR="0037605C" w:rsidRPr="00BA49D7" w:rsidRDefault="0037605C" w:rsidP="00920270">
            <w:pPr>
              <w:jc w:val="right"/>
              <w:rPr>
                <w:sz w:val="12"/>
                <w:szCs w:val="12"/>
              </w:rPr>
            </w:pPr>
          </w:p>
        </w:tc>
        <w:tc>
          <w:tcPr>
            <w:tcW w:w="201" w:type="pct"/>
          </w:tcPr>
          <w:p w14:paraId="4D4A455A" w14:textId="77777777" w:rsidR="0037605C" w:rsidRDefault="0037605C" w:rsidP="00920270">
            <w:pPr>
              <w:jc w:val="right"/>
              <w:rPr>
                <w:sz w:val="12"/>
                <w:szCs w:val="12"/>
              </w:rPr>
            </w:pPr>
          </w:p>
        </w:tc>
        <w:tc>
          <w:tcPr>
            <w:tcW w:w="117" w:type="pct"/>
            <w:vAlign w:val="bottom"/>
          </w:tcPr>
          <w:p w14:paraId="3553765F" w14:textId="77777777" w:rsidR="0037605C" w:rsidRPr="00BA49D7" w:rsidRDefault="0037605C" w:rsidP="00920270">
            <w:pPr>
              <w:jc w:val="right"/>
              <w:rPr>
                <w:sz w:val="12"/>
                <w:szCs w:val="12"/>
              </w:rPr>
            </w:pPr>
          </w:p>
        </w:tc>
        <w:tc>
          <w:tcPr>
            <w:tcW w:w="117" w:type="pct"/>
            <w:vAlign w:val="bottom"/>
          </w:tcPr>
          <w:p w14:paraId="5DF0EAD5" w14:textId="77777777" w:rsidR="0037605C" w:rsidRPr="00BA49D7" w:rsidRDefault="0037605C" w:rsidP="00920270">
            <w:pPr>
              <w:jc w:val="right"/>
              <w:rPr>
                <w:sz w:val="12"/>
                <w:szCs w:val="12"/>
              </w:rPr>
            </w:pPr>
          </w:p>
        </w:tc>
        <w:tc>
          <w:tcPr>
            <w:tcW w:w="117" w:type="pct"/>
            <w:vAlign w:val="bottom"/>
          </w:tcPr>
          <w:p w14:paraId="7E6DE2CA" w14:textId="77777777" w:rsidR="0037605C" w:rsidRPr="00BA49D7" w:rsidRDefault="0037605C" w:rsidP="00920270">
            <w:pPr>
              <w:jc w:val="right"/>
              <w:rPr>
                <w:sz w:val="12"/>
                <w:szCs w:val="12"/>
              </w:rPr>
            </w:pPr>
          </w:p>
        </w:tc>
        <w:tc>
          <w:tcPr>
            <w:tcW w:w="117" w:type="pct"/>
            <w:vAlign w:val="bottom"/>
          </w:tcPr>
          <w:p w14:paraId="58A2516C" w14:textId="77777777" w:rsidR="0037605C" w:rsidRPr="00BA49D7" w:rsidRDefault="0037605C" w:rsidP="00920270">
            <w:pPr>
              <w:jc w:val="right"/>
              <w:rPr>
                <w:sz w:val="12"/>
                <w:szCs w:val="12"/>
              </w:rPr>
            </w:pPr>
          </w:p>
        </w:tc>
        <w:tc>
          <w:tcPr>
            <w:tcW w:w="117" w:type="pct"/>
            <w:vAlign w:val="bottom"/>
          </w:tcPr>
          <w:p w14:paraId="661A87C1" w14:textId="77777777" w:rsidR="0037605C" w:rsidRPr="00BA49D7" w:rsidRDefault="0037605C" w:rsidP="00920270">
            <w:pPr>
              <w:jc w:val="right"/>
              <w:rPr>
                <w:sz w:val="12"/>
                <w:szCs w:val="12"/>
              </w:rPr>
            </w:pPr>
          </w:p>
        </w:tc>
        <w:tc>
          <w:tcPr>
            <w:tcW w:w="117" w:type="pct"/>
            <w:vAlign w:val="bottom"/>
          </w:tcPr>
          <w:p w14:paraId="22D6EA0E" w14:textId="77777777" w:rsidR="0037605C" w:rsidRPr="00BA49D7" w:rsidRDefault="0037605C" w:rsidP="00920270">
            <w:pPr>
              <w:jc w:val="right"/>
              <w:rPr>
                <w:sz w:val="12"/>
                <w:szCs w:val="12"/>
              </w:rPr>
            </w:pPr>
          </w:p>
        </w:tc>
        <w:tc>
          <w:tcPr>
            <w:tcW w:w="117" w:type="pct"/>
            <w:vAlign w:val="bottom"/>
          </w:tcPr>
          <w:p w14:paraId="29DDE6FD" w14:textId="77777777" w:rsidR="0037605C" w:rsidRPr="00BA49D7" w:rsidRDefault="0037605C" w:rsidP="00920270">
            <w:pPr>
              <w:jc w:val="right"/>
              <w:rPr>
                <w:sz w:val="12"/>
                <w:szCs w:val="12"/>
              </w:rPr>
            </w:pPr>
          </w:p>
        </w:tc>
        <w:tc>
          <w:tcPr>
            <w:tcW w:w="117" w:type="pct"/>
            <w:shd w:val="clear" w:color="auto" w:fill="auto"/>
            <w:vAlign w:val="bottom"/>
          </w:tcPr>
          <w:p w14:paraId="40F351D3" w14:textId="77777777" w:rsidR="0037605C" w:rsidRPr="00BA49D7" w:rsidRDefault="0037605C" w:rsidP="00920270">
            <w:pPr>
              <w:jc w:val="right"/>
              <w:rPr>
                <w:sz w:val="12"/>
                <w:szCs w:val="12"/>
              </w:rPr>
            </w:pPr>
          </w:p>
        </w:tc>
        <w:tc>
          <w:tcPr>
            <w:tcW w:w="117" w:type="pct"/>
            <w:vAlign w:val="bottom"/>
          </w:tcPr>
          <w:p w14:paraId="5196E44B" w14:textId="77777777" w:rsidR="0037605C" w:rsidRPr="00BA49D7" w:rsidRDefault="0037605C" w:rsidP="00920270">
            <w:pPr>
              <w:jc w:val="right"/>
              <w:rPr>
                <w:sz w:val="12"/>
                <w:szCs w:val="12"/>
              </w:rPr>
            </w:pPr>
          </w:p>
        </w:tc>
        <w:tc>
          <w:tcPr>
            <w:tcW w:w="117" w:type="pct"/>
            <w:vAlign w:val="bottom"/>
          </w:tcPr>
          <w:p w14:paraId="24C0E684" w14:textId="77777777" w:rsidR="0037605C" w:rsidRPr="00075E02" w:rsidRDefault="0037605C" w:rsidP="00920270">
            <w:pPr>
              <w:jc w:val="right"/>
              <w:rPr>
                <w:sz w:val="12"/>
                <w:szCs w:val="12"/>
              </w:rPr>
            </w:pPr>
          </w:p>
        </w:tc>
        <w:tc>
          <w:tcPr>
            <w:tcW w:w="117" w:type="pct"/>
            <w:vAlign w:val="bottom"/>
          </w:tcPr>
          <w:p w14:paraId="1758248E" w14:textId="77777777" w:rsidR="0037605C" w:rsidRDefault="0037605C" w:rsidP="00920270">
            <w:pPr>
              <w:jc w:val="right"/>
              <w:rPr>
                <w:sz w:val="12"/>
                <w:szCs w:val="12"/>
              </w:rPr>
            </w:pPr>
          </w:p>
        </w:tc>
        <w:tc>
          <w:tcPr>
            <w:tcW w:w="117" w:type="pct"/>
            <w:vAlign w:val="bottom"/>
          </w:tcPr>
          <w:p w14:paraId="2B7F23D2" w14:textId="77777777" w:rsidR="0037605C" w:rsidRPr="00BA49D7" w:rsidRDefault="0037605C" w:rsidP="00920270">
            <w:pPr>
              <w:jc w:val="right"/>
              <w:rPr>
                <w:sz w:val="12"/>
                <w:szCs w:val="12"/>
              </w:rPr>
            </w:pPr>
          </w:p>
        </w:tc>
        <w:tc>
          <w:tcPr>
            <w:tcW w:w="117" w:type="pct"/>
            <w:vAlign w:val="bottom"/>
          </w:tcPr>
          <w:p w14:paraId="478DE6A9" w14:textId="77777777" w:rsidR="0037605C" w:rsidRPr="00BA49D7" w:rsidRDefault="0037605C" w:rsidP="00920270">
            <w:pPr>
              <w:jc w:val="right"/>
              <w:rPr>
                <w:sz w:val="12"/>
                <w:szCs w:val="12"/>
              </w:rPr>
            </w:pPr>
          </w:p>
        </w:tc>
        <w:tc>
          <w:tcPr>
            <w:tcW w:w="117" w:type="pct"/>
            <w:vAlign w:val="bottom"/>
          </w:tcPr>
          <w:p w14:paraId="29D6C427" w14:textId="77777777" w:rsidR="0037605C" w:rsidRDefault="0037605C" w:rsidP="00920270">
            <w:pPr>
              <w:jc w:val="right"/>
              <w:rPr>
                <w:sz w:val="12"/>
                <w:szCs w:val="12"/>
              </w:rPr>
            </w:pPr>
          </w:p>
        </w:tc>
        <w:tc>
          <w:tcPr>
            <w:tcW w:w="117" w:type="pct"/>
            <w:vAlign w:val="bottom"/>
          </w:tcPr>
          <w:p w14:paraId="2F2FCF15" w14:textId="77777777" w:rsidR="0037605C" w:rsidRPr="00BA49D7" w:rsidRDefault="0037605C" w:rsidP="00920270">
            <w:pPr>
              <w:jc w:val="right"/>
              <w:rPr>
                <w:sz w:val="12"/>
                <w:szCs w:val="12"/>
              </w:rPr>
            </w:pPr>
          </w:p>
        </w:tc>
        <w:tc>
          <w:tcPr>
            <w:tcW w:w="117" w:type="pct"/>
            <w:vAlign w:val="bottom"/>
          </w:tcPr>
          <w:p w14:paraId="582813F9" w14:textId="77777777" w:rsidR="0037605C" w:rsidRPr="00BA49D7" w:rsidRDefault="0037605C" w:rsidP="00920270">
            <w:pPr>
              <w:jc w:val="right"/>
              <w:rPr>
                <w:sz w:val="12"/>
                <w:szCs w:val="12"/>
              </w:rPr>
            </w:pPr>
          </w:p>
        </w:tc>
        <w:tc>
          <w:tcPr>
            <w:tcW w:w="117" w:type="pct"/>
            <w:vAlign w:val="bottom"/>
          </w:tcPr>
          <w:p w14:paraId="14930BE7" w14:textId="77777777" w:rsidR="0037605C" w:rsidRPr="00BA49D7" w:rsidRDefault="0037605C" w:rsidP="00920270">
            <w:pPr>
              <w:jc w:val="right"/>
              <w:rPr>
                <w:sz w:val="12"/>
                <w:szCs w:val="12"/>
              </w:rPr>
            </w:pPr>
          </w:p>
        </w:tc>
        <w:tc>
          <w:tcPr>
            <w:tcW w:w="117" w:type="pct"/>
            <w:vAlign w:val="bottom"/>
          </w:tcPr>
          <w:p w14:paraId="683C6B97" w14:textId="77777777" w:rsidR="0037605C" w:rsidRPr="00BA49D7" w:rsidRDefault="0037605C" w:rsidP="00920270">
            <w:pPr>
              <w:jc w:val="right"/>
              <w:rPr>
                <w:sz w:val="12"/>
                <w:szCs w:val="12"/>
              </w:rPr>
            </w:pPr>
          </w:p>
        </w:tc>
        <w:tc>
          <w:tcPr>
            <w:tcW w:w="117" w:type="pct"/>
            <w:vAlign w:val="bottom"/>
          </w:tcPr>
          <w:p w14:paraId="70F8756A" w14:textId="77777777" w:rsidR="0037605C" w:rsidRPr="00BA49D7" w:rsidRDefault="0037605C" w:rsidP="00920270">
            <w:pPr>
              <w:jc w:val="right"/>
              <w:rPr>
                <w:sz w:val="12"/>
                <w:szCs w:val="12"/>
              </w:rPr>
            </w:pPr>
          </w:p>
        </w:tc>
        <w:tc>
          <w:tcPr>
            <w:tcW w:w="117" w:type="pct"/>
            <w:shd w:val="clear" w:color="auto" w:fill="auto"/>
            <w:vAlign w:val="bottom"/>
          </w:tcPr>
          <w:p w14:paraId="06BD637D"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2A9E6F2E" w14:textId="77777777" w:rsidR="0037605C" w:rsidRPr="00BA49D7" w:rsidRDefault="0037605C" w:rsidP="00920270">
            <w:pPr>
              <w:jc w:val="right"/>
              <w:rPr>
                <w:sz w:val="12"/>
                <w:szCs w:val="12"/>
              </w:rPr>
            </w:pPr>
          </w:p>
        </w:tc>
        <w:tc>
          <w:tcPr>
            <w:tcW w:w="117" w:type="pct"/>
            <w:vAlign w:val="bottom"/>
          </w:tcPr>
          <w:p w14:paraId="1B1BF71A" w14:textId="77777777" w:rsidR="0037605C" w:rsidRPr="00BA49D7" w:rsidRDefault="0037605C" w:rsidP="00920270">
            <w:pPr>
              <w:jc w:val="right"/>
              <w:rPr>
                <w:sz w:val="12"/>
                <w:szCs w:val="12"/>
              </w:rPr>
            </w:pPr>
          </w:p>
        </w:tc>
        <w:tc>
          <w:tcPr>
            <w:tcW w:w="117" w:type="pct"/>
            <w:vAlign w:val="bottom"/>
          </w:tcPr>
          <w:p w14:paraId="1AE36D8D" w14:textId="77777777" w:rsidR="0037605C" w:rsidRPr="00BA49D7" w:rsidRDefault="0037605C" w:rsidP="00920270">
            <w:pPr>
              <w:jc w:val="right"/>
              <w:rPr>
                <w:sz w:val="12"/>
                <w:szCs w:val="12"/>
              </w:rPr>
            </w:pPr>
          </w:p>
        </w:tc>
        <w:tc>
          <w:tcPr>
            <w:tcW w:w="117" w:type="pct"/>
            <w:vAlign w:val="bottom"/>
          </w:tcPr>
          <w:p w14:paraId="21EE6A2E" w14:textId="77777777" w:rsidR="0037605C" w:rsidRPr="00BA49D7" w:rsidRDefault="0037605C" w:rsidP="00920270">
            <w:pPr>
              <w:jc w:val="right"/>
              <w:rPr>
                <w:sz w:val="12"/>
                <w:szCs w:val="12"/>
              </w:rPr>
            </w:pPr>
          </w:p>
        </w:tc>
        <w:tc>
          <w:tcPr>
            <w:tcW w:w="159" w:type="pct"/>
            <w:vAlign w:val="bottom"/>
          </w:tcPr>
          <w:p w14:paraId="526C23C7" w14:textId="77777777" w:rsidR="0037605C" w:rsidRPr="00BA49D7" w:rsidRDefault="0037605C" w:rsidP="00920270">
            <w:pPr>
              <w:jc w:val="right"/>
              <w:rPr>
                <w:sz w:val="12"/>
                <w:szCs w:val="12"/>
              </w:rPr>
            </w:pPr>
          </w:p>
        </w:tc>
        <w:tc>
          <w:tcPr>
            <w:tcW w:w="131" w:type="pct"/>
            <w:vAlign w:val="bottom"/>
          </w:tcPr>
          <w:p w14:paraId="19A5648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62A3FDA" w14:textId="77777777" w:rsidTr="00CC1C6F">
        <w:trPr>
          <w:cantSplit/>
          <w:trHeight w:val="47"/>
        </w:trPr>
        <w:tc>
          <w:tcPr>
            <w:tcW w:w="491" w:type="pct"/>
            <w:vAlign w:val="bottom"/>
          </w:tcPr>
          <w:p w14:paraId="6277587D" w14:textId="77777777" w:rsidR="0037605C" w:rsidRDefault="0037605C" w:rsidP="00920270">
            <w:pPr>
              <w:rPr>
                <w:sz w:val="12"/>
                <w:szCs w:val="12"/>
              </w:rPr>
            </w:pPr>
            <w:r>
              <w:rPr>
                <w:sz w:val="12"/>
                <w:szCs w:val="12"/>
              </w:rPr>
              <w:t>Ahmad, 2020</w:t>
            </w:r>
          </w:p>
        </w:tc>
        <w:tc>
          <w:tcPr>
            <w:tcW w:w="125" w:type="pct"/>
          </w:tcPr>
          <w:p w14:paraId="26426543" w14:textId="77777777" w:rsidR="009B26E0" w:rsidRPr="00BA49D7" w:rsidRDefault="009B26E0" w:rsidP="00920270">
            <w:pPr>
              <w:jc w:val="right"/>
              <w:rPr>
                <w:sz w:val="12"/>
                <w:szCs w:val="12"/>
              </w:rPr>
            </w:pPr>
          </w:p>
        </w:tc>
        <w:tc>
          <w:tcPr>
            <w:tcW w:w="125" w:type="pct"/>
            <w:vAlign w:val="bottom"/>
          </w:tcPr>
          <w:p w14:paraId="178AAF1F" w14:textId="77777777" w:rsidR="0037605C" w:rsidRPr="00BA49D7" w:rsidRDefault="0037605C" w:rsidP="00920270">
            <w:pPr>
              <w:jc w:val="right"/>
              <w:rPr>
                <w:sz w:val="12"/>
                <w:szCs w:val="12"/>
              </w:rPr>
            </w:pPr>
          </w:p>
        </w:tc>
        <w:tc>
          <w:tcPr>
            <w:tcW w:w="132" w:type="pct"/>
            <w:vAlign w:val="bottom"/>
          </w:tcPr>
          <w:p w14:paraId="3E6CE778" w14:textId="77777777" w:rsidR="0037605C" w:rsidRPr="00BA49D7" w:rsidRDefault="0037605C" w:rsidP="00920270">
            <w:pPr>
              <w:jc w:val="right"/>
              <w:rPr>
                <w:sz w:val="12"/>
                <w:szCs w:val="12"/>
              </w:rPr>
            </w:pPr>
          </w:p>
        </w:tc>
        <w:tc>
          <w:tcPr>
            <w:tcW w:w="156" w:type="pct"/>
            <w:vAlign w:val="bottom"/>
          </w:tcPr>
          <w:p w14:paraId="72F8AAB3" w14:textId="77777777" w:rsidR="0037605C" w:rsidRPr="00BA49D7" w:rsidRDefault="0037605C" w:rsidP="00920270">
            <w:pPr>
              <w:jc w:val="right"/>
              <w:rPr>
                <w:sz w:val="12"/>
                <w:szCs w:val="12"/>
              </w:rPr>
            </w:pPr>
          </w:p>
        </w:tc>
        <w:tc>
          <w:tcPr>
            <w:tcW w:w="90" w:type="pct"/>
            <w:vAlign w:val="bottom"/>
          </w:tcPr>
          <w:p w14:paraId="48B99980" w14:textId="77777777" w:rsidR="0037605C" w:rsidRPr="00BA49D7" w:rsidRDefault="0037605C" w:rsidP="00920270">
            <w:pPr>
              <w:jc w:val="right"/>
              <w:rPr>
                <w:sz w:val="12"/>
                <w:szCs w:val="12"/>
              </w:rPr>
            </w:pPr>
          </w:p>
        </w:tc>
        <w:tc>
          <w:tcPr>
            <w:tcW w:w="134" w:type="pct"/>
            <w:vAlign w:val="bottom"/>
          </w:tcPr>
          <w:p w14:paraId="1342A2BD" w14:textId="77777777" w:rsidR="0037605C" w:rsidRPr="00BA49D7" w:rsidRDefault="0037605C" w:rsidP="00920270">
            <w:pPr>
              <w:jc w:val="right"/>
              <w:rPr>
                <w:sz w:val="12"/>
                <w:szCs w:val="12"/>
              </w:rPr>
            </w:pPr>
          </w:p>
        </w:tc>
        <w:tc>
          <w:tcPr>
            <w:tcW w:w="89" w:type="pct"/>
            <w:shd w:val="clear" w:color="auto" w:fill="auto"/>
            <w:vAlign w:val="bottom"/>
          </w:tcPr>
          <w:p w14:paraId="7E69DAF6" w14:textId="77777777" w:rsidR="0037605C" w:rsidRPr="00BA49D7" w:rsidRDefault="0037605C" w:rsidP="00920270">
            <w:pPr>
              <w:jc w:val="right"/>
              <w:rPr>
                <w:sz w:val="12"/>
                <w:szCs w:val="12"/>
              </w:rPr>
            </w:pPr>
          </w:p>
        </w:tc>
        <w:tc>
          <w:tcPr>
            <w:tcW w:w="134" w:type="pct"/>
            <w:vAlign w:val="bottom"/>
          </w:tcPr>
          <w:p w14:paraId="3E021950" w14:textId="77777777" w:rsidR="0037605C" w:rsidRPr="00BA49D7" w:rsidRDefault="0037605C" w:rsidP="00920270">
            <w:pPr>
              <w:jc w:val="right"/>
              <w:rPr>
                <w:sz w:val="12"/>
                <w:szCs w:val="12"/>
              </w:rPr>
            </w:pPr>
          </w:p>
        </w:tc>
        <w:tc>
          <w:tcPr>
            <w:tcW w:w="134" w:type="pct"/>
            <w:vAlign w:val="bottom"/>
          </w:tcPr>
          <w:p w14:paraId="7191D4F9" w14:textId="77777777" w:rsidR="0037605C" w:rsidRPr="00BA49D7" w:rsidRDefault="0037605C" w:rsidP="00920270">
            <w:pPr>
              <w:jc w:val="right"/>
              <w:rPr>
                <w:sz w:val="12"/>
                <w:szCs w:val="12"/>
              </w:rPr>
            </w:pPr>
          </w:p>
        </w:tc>
        <w:tc>
          <w:tcPr>
            <w:tcW w:w="90" w:type="pct"/>
            <w:vAlign w:val="bottom"/>
          </w:tcPr>
          <w:p w14:paraId="02A4362B" w14:textId="77777777" w:rsidR="0037605C" w:rsidRPr="00BA49D7" w:rsidRDefault="0037605C" w:rsidP="00920270">
            <w:pPr>
              <w:jc w:val="right"/>
              <w:rPr>
                <w:sz w:val="12"/>
                <w:szCs w:val="12"/>
              </w:rPr>
            </w:pPr>
          </w:p>
        </w:tc>
        <w:tc>
          <w:tcPr>
            <w:tcW w:w="201" w:type="pct"/>
          </w:tcPr>
          <w:p w14:paraId="70BEBDB3" w14:textId="77777777" w:rsidR="0037605C" w:rsidRDefault="0037605C" w:rsidP="00920270">
            <w:pPr>
              <w:jc w:val="right"/>
              <w:rPr>
                <w:sz w:val="12"/>
                <w:szCs w:val="12"/>
              </w:rPr>
            </w:pPr>
          </w:p>
        </w:tc>
        <w:tc>
          <w:tcPr>
            <w:tcW w:w="117" w:type="pct"/>
            <w:vAlign w:val="bottom"/>
          </w:tcPr>
          <w:p w14:paraId="60807111" w14:textId="77777777" w:rsidR="0037605C" w:rsidRPr="00BA49D7" w:rsidRDefault="0037605C" w:rsidP="00920270">
            <w:pPr>
              <w:jc w:val="right"/>
              <w:rPr>
                <w:sz w:val="12"/>
                <w:szCs w:val="12"/>
              </w:rPr>
            </w:pPr>
          </w:p>
        </w:tc>
        <w:tc>
          <w:tcPr>
            <w:tcW w:w="117" w:type="pct"/>
            <w:vAlign w:val="bottom"/>
          </w:tcPr>
          <w:p w14:paraId="3A7E7F74" w14:textId="77777777" w:rsidR="0037605C" w:rsidRPr="00BA49D7" w:rsidRDefault="0037605C" w:rsidP="00920270">
            <w:pPr>
              <w:jc w:val="right"/>
              <w:rPr>
                <w:sz w:val="12"/>
                <w:szCs w:val="12"/>
              </w:rPr>
            </w:pPr>
          </w:p>
        </w:tc>
        <w:tc>
          <w:tcPr>
            <w:tcW w:w="117" w:type="pct"/>
            <w:vAlign w:val="bottom"/>
          </w:tcPr>
          <w:p w14:paraId="21EC5CA9" w14:textId="77777777" w:rsidR="0037605C" w:rsidRPr="00BA49D7" w:rsidRDefault="0037605C" w:rsidP="00920270">
            <w:pPr>
              <w:jc w:val="right"/>
              <w:rPr>
                <w:sz w:val="12"/>
                <w:szCs w:val="12"/>
              </w:rPr>
            </w:pPr>
          </w:p>
        </w:tc>
        <w:tc>
          <w:tcPr>
            <w:tcW w:w="117" w:type="pct"/>
            <w:vAlign w:val="bottom"/>
          </w:tcPr>
          <w:p w14:paraId="03AB78DE" w14:textId="77777777" w:rsidR="0037605C" w:rsidRPr="00BA49D7" w:rsidRDefault="0037605C" w:rsidP="00920270">
            <w:pPr>
              <w:jc w:val="right"/>
              <w:rPr>
                <w:sz w:val="12"/>
                <w:szCs w:val="12"/>
              </w:rPr>
            </w:pPr>
          </w:p>
        </w:tc>
        <w:tc>
          <w:tcPr>
            <w:tcW w:w="117" w:type="pct"/>
            <w:vAlign w:val="bottom"/>
          </w:tcPr>
          <w:p w14:paraId="64489C56" w14:textId="77777777" w:rsidR="0037605C" w:rsidRPr="00BA49D7" w:rsidRDefault="0037605C" w:rsidP="00920270">
            <w:pPr>
              <w:jc w:val="right"/>
              <w:rPr>
                <w:sz w:val="12"/>
                <w:szCs w:val="12"/>
              </w:rPr>
            </w:pPr>
          </w:p>
        </w:tc>
        <w:tc>
          <w:tcPr>
            <w:tcW w:w="117" w:type="pct"/>
            <w:vAlign w:val="bottom"/>
          </w:tcPr>
          <w:p w14:paraId="50A27837" w14:textId="77777777" w:rsidR="0037605C" w:rsidRPr="00BA49D7" w:rsidRDefault="0037605C" w:rsidP="00920270">
            <w:pPr>
              <w:jc w:val="right"/>
              <w:rPr>
                <w:sz w:val="12"/>
                <w:szCs w:val="12"/>
              </w:rPr>
            </w:pPr>
          </w:p>
        </w:tc>
        <w:tc>
          <w:tcPr>
            <w:tcW w:w="117" w:type="pct"/>
            <w:vAlign w:val="bottom"/>
          </w:tcPr>
          <w:p w14:paraId="03EAC22E" w14:textId="77777777" w:rsidR="0037605C" w:rsidRPr="00BA49D7" w:rsidRDefault="0037605C" w:rsidP="00920270">
            <w:pPr>
              <w:jc w:val="right"/>
              <w:rPr>
                <w:sz w:val="12"/>
                <w:szCs w:val="12"/>
              </w:rPr>
            </w:pPr>
          </w:p>
        </w:tc>
        <w:tc>
          <w:tcPr>
            <w:tcW w:w="117" w:type="pct"/>
            <w:shd w:val="clear" w:color="auto" w:fill="auto"/>
            <w:vAlign w:val="bottom"/>
          </w:tcPr>
          <w:p w14:paraId="60281D46" w14:textId="77777777" w:rsidR="0037605C" w:rsidRPr="00BA49D7" w:rsidRDefault="0037605C" w:rsidP="00920270">
            <w:pPr>
              <w:jc w:val="right"/>
              <w:rPr>
                <w:sz w:val="12"/>
                <w:szCs w:val="12"/>
              </w:rPr>
            </w:pPr>
          </w:p>
        </w:tc>
        <w:tc>
          <w:tcPr>
            <w:tcW w:w="117" w:type="pct"/>
            <w:vAlign w:val="bottom"/>
          </w:tcPr>
          <w:p w14:paraId="7DF7F9F7" w14:textId="77777777" w:rsidR="0037605C" w:rsidRPr="00BA49D7" w:rsidRDefault="0037605C" w:rsidP="00920270">
            <w:pPr>
              <w:jc w:val="right"/>
              <w:rPr>
                <w:sz w:val="12"/>
                <w:szCs w:val="12"/>
              </w:rPr>
            </w:pPr>
          </w:p>
        </w:tc>
        <w:tc>
          <w:tcPr>
            <w:tcW w:w="117" w:type="pct"/>
            <w:vAlign w:val="bottom"/>
          </w:tcPr>
          <w:p w14:paraId="2D3D7C62" w14:textId="77777777" w:rsidR="0037605C" w:rsidRPr="00075E02" w:rsidRDefault="0037605C" w:rsidP="00920270">
            <w:pPr>
              <w:jc w:val="right"/>
              <w:rPr>
                <w:sz w:val="12"/>
                <w:szCs w:val="12"/>
              </w:rPr>
            </w:pPr>
          </w:p>
        </w:tc>
        <w:tc>
          <w:tcPr>
            <w:tcW w:w="117" w:type="pct"/>
            <w:vAlign w:val="bottom"/>
          </w:tcPr>
          <w:p w14:paraId="2AD974A0" w14:textId="77777777" w:rsidR="0037605C" w:rsidRDefault="0037605C" w:rsidP="00920270">
            <w:pPr>
              <w:jc w:val="right"/>
              <w:rPr>
                <w:sz w:val="12"/>
                <w:szCs w:val="12"/>
              </w:rPr>
            </w:pPr>
          </w:p>
        </w:tc>
        <w:tc>
          <w:tcPr>
            <w:tcW w:w="117" w:type="pct"/>
            <w:vAlign w:val="bottom"/>
          </w:tcPr>
          <w:p w14:paraId="735BDA5D" w14:textId="77777777" w:rsidR="0037605C" w:rsidRPr="00BA49D7" w:rsidRDefault="0037605C" w:rsidP="00920270">
            <w:pPr>
              <w:jc w:val="right"/>
              <w:rPr>
                <w:sz w:val="12"/>
                <w:szCs w:val="12"/>
              </w:rPr>
            </w:pPr>
          </w:p>
        </w:tc>
        <w:tc>
          <w:tcPr>
            <w:tcW w:w="117" w:type="pct"/>
            <w:vAlign w:val="bottom"/>
          </w:tcPr>
          <w:p w14:paraId="25D5237D" w14:textId="77777777" w:rsidR="0037605C" w:rsidRPr="00BA49D7" w:rsidRDefault="0037605C" w:rsidP="00920270">
            <w:pPr>
              <w:jc w:val="right"/>
              <w:rPr>
                <w:sz w:val="12"/>
                <w:szCs w:val="12"/>
              </w:rPr>
            </w:pPr>
          </w:p>
        </w:tc>
        <w:tc>
          <w:tcPr>
            <w:tcW w:w="117" w:type="pct"/>
            <w:vAlign w:val="bottom"/>
          </w:tcPr>
          <w:p w14:paraId="7CBF3611" w14:textId="77777777" w:rsidR="0037605C" w:rsidRDefault="0037605C" w:rsidP="00920270">
            <w:pPr>
              <w:jc w:val="right"/>
              <w:rPr>
                <w:sz w:val="12"/>
                <w:szCs w:val="12"/>
              </w:rPr>
            </w:pPr>
          </w:p>
        </w:tc>
        <w:tc>
          <w:tcPr>
            <w:tcW w:w="117" w:type="pct"/>
            <w:vAlign w:val="bottom"/>
          </w:tcPr>
          <w:p w14:paraId="4E8A2B34" w14:textId="77777777" w:rsidR="0037605C" w:rsidRPr="00BA49D7" w:rsidRDefault="0037605C" w:rsidP="00920270">
            <w:pPr>
              <w:jc w:val="right"/>
              <w:rPr>
                <w:sz w:val="12"/>
                <w:szCs w:val="12"/>
              </w:rPr>
            </w:pPr>
          </w:p>
        </w:tc>
        <w:tc>
          <w:tcPr>
            <w:tcW w:w="117" w:type="pct"/>
            <w:vAlign w:val="bottom"/>
          </w:tcPr>
          <w:p w14:paraId="25A83BA4" w14:textId="77777777" w:rsidR="0037605C" w:rsidRPr="00BA49D7" w:rsidRDefault="0037605C" w:rsidP="00920270">
            <w:pPr>
              <w:jc w:val="right"/>
              <w:rPr>
                <w:sz w:val="12"/>
                <w:szCs w:val="12"/>
              </w:rPr>
            </w:pPr>
            <w:r>
              <w:rPr>
                <w:sz w:val="12"/>
                <w:szCs w:val="12"/>
              </w:rPr>
              <w:t>x</w:t>
            </w:r>
          </w:p>
        </w:tc>
        <w:tc>
          <w:tcPr>
            <w:tcW w:w="117" w:type="pct"/>
            <w:vAlign w:val="bottom"/>
          </w:tcPr>
          <w:p w14:paraId="4204BC93" w14:textId="77777777" w:rsidR="0037605C" w:rsidRPr="00BA49D7" w:rsidRDefault="0037605C" w:rsidP="00920270">
            <w:pPr>
              <w:jc w:val="right"/>
              <w:rPr>
                <w:sz w:val="12"/>
                <w:szCs w:val="12"/>
              </w:rPr>
            </w:pPr>
          </w:p>
        </w:tc>
        <w:tc>
          <w:tcPr>
            <w:tcW w:w="117" w:type="pct"/>
            <w:vAlign w:val="bottom"/>
          </w:tcPr>
          <w:p w14:paraId="4AC31D82" w14:textId="77777777" w:rsidR="0037605C" w:rsidRPr="00BA49D7" w:rsidRDefault="0037605C" w:rsidP="00920270">
            <w:pPr>
              <w:jc w:val="right"/>
              <w:rPr>
                <w:sz w:val="12"/>
                <w:szCs w:val="12"/>
              </w:rPr>
            </w:pPr>
          </w:p>
        </w:tc>
        <w:tc>
          <w:tcPr>
            <w:tcW w:w="117" w:type="pct"/>
            <w:vAlign w:val="bottom"/>
          </w:tcPr>
          <w:p w14:paraId="3A4FD05B" w14:textId="77777777" w:rsidR="0037605C" w:rsidRPr="00BA49D7" w:rsidRDefault="0037605C" w:rsidP="00920270">
            <w:pPr>
              <w:jc w:val="right"/>
              <w:rPr>
                <w:sz w:val="12"/>
                <w:szCs w:val="12"/>
              </w:rPr>
            </w:pPr>
          </w:p>
        </w:tc>
        <w:tc>
          <w:tcPr>
            <w:tcW w:w="117" w:type="pct"/>
            <w:shd w:val="clear" w:color="auto" w:fill="auto"/>
            <w:vAlign w:val="bottom"/>
          </w:tcPr>
          <w:p w14:paraId="22F8FB84" w14:textId="77777777" w:rsidR="0037605C" w:rsidRPr="00B4597C" w:rsidRDefault="0037605C" w:rsidP="00920270">
            <w:pPr>
              <w:jc w:val="right"/>
              <w:rPr>
                <w:sz w:val="12"/>
                <w:szCs w:val="12"/>
              </w:rPr>
            </w:pPr>
          </w:p>
        </w:tc>
        <w:tc>
          <w:tcPr>
            <w:tcW w:w="117" w:type="pct"/>
            <w:shd w:val="clear" w:color="auto" w:fill="auto"/>
            <w:vAlign w:val="bottom"/>
          </w:tcPr>
          <w:p w14:paraId="44D5C33B" w14:textId="77777777" w:rsidR="0037605C" w:rsidRPr="00BA49D7" w:rsidRDefault="0037605C" w:rsidP="00920270">
            <w:pPr>
              <w:jc w:val="right"/>
              <w:rPr>
                <w:sz w:val="12"/>
                <w:szCs w:val="12"/>
              </w:rPr>
            </w:pPr>
          </w:p>
        </w:tc>
        <w:tc>
          <w:tcPr>
            <w:tcW w:w="117" w:type="pct"/>
            <w:vAlign w:val="bottom"/>
          </w:tcPr>
          <w:p w14:paraId="57AF84D3" w14:textId="77777777" w:rsidR="0037605C" w:rsidRPr="00BA49D7" w:rsidRDefault="0037605C" w:rsidP="00920270">
            <w:pPr>
              <w:jc w:val="right"/>
              <w:rPr>
                <w:sz w:val="12"/>
                <w:szCs w:val="12"/>
              </w:rPr>
            </w:pPr>
          </w:p>
        </w:tc>
        <w:tc>
          <w:tcPr>
            <w:tcW w:w="117" w:type="pct"/>
            <w:vAlign w:val="bottom"/>
          </w:tcPr>
          <w:p w14:paraId="03877D0E" w14:textId="77777777" w:rsidR="0037605C" w:rsidRPr="00BA49D7" w:rsidRDefault="0037605C" w:rsidP="00920270">
            <w:pPr>
              <w:jc w:val="right"/>
              <w:rPr>
                <w:sz w:val="12"/>
                <w:szCs w:val="12"/>
              </w:rPr>
            </w:pPr>
          </w:p>
        </w:tc>
        <w:tc>
          <w:tcPr>
            <w:tcW w:w="117" w:type="pct"/>
            <w:vAlign w:val="bottom"/>
          </w:tcPr>
          <w:p w14:paraId="7FD532DC" w14:textId="77777777" w:rsidR="0037605C" w:rsidRPr="00BA49D7" w:rsidRDefault="0037605C" w:rsidP="00920270">
            <w:pPr>
              <w:jc w:val="right"/>
              <w:rPr>
                <w:sz w:val="12"/>
                <w:szCs w:val="12"/>
              </w:rPr>
            </w:pPr>
          </w:p>
        </w:tc>
        <w:tc>
          <w:tcPr>
            <w:tcW w:w="159" w:type="pct"/>
            <w:vAlign w:val="bottom"/>
          </w:tcPr>
          <w:p w14:paraId="310D2BA4" w14:textId="77777777" w:rsidR="0037605C" w:rsidRPr="00BA49D7" w:rsidRDefault="0037605C" w:rsidP="00920270">
            <w:pPr>
              <w:jc w:val="right"/>
              <w:rPr>
                <w:sz w:val="12"/>
                <w:szCs w:val="12"/>
              </w:rPr>
            </w:pPr>
          </w:p>
        </w:tc>
        <w:tc>
          <w:tcPr>
            <w:tcW w:w="131" w:type="pct"/>
            <w:vAlign w:val="bottom"/>
          </w:tcPr>
          <w:p w14:paraId="6150070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663D34C" w14:textId="77777777" w:rsidTr="00CC1C6F">
        <w:trPr>
          <w:cantSplit/>
          <w:trHeight w:val="47"/>
        </w:trPr>
        <w:tc>
          <w:tcPr>
            <w:tcW w:w="491" w:type="pct"/>
            <w:vAlign w:val="bottom"/>
          </w:tcPr>
          <w:p w14:paraId="2DE083C2" w14:textId="77777777" w:rsidR="0037605C" w:rsidRDefault="0037605C" w:rsidP="00920270">
            <w:pPr>
              <w:rPr>
                <w:sz w:val="12"/>
                <w:szCs w:val="12"/>
              </w:rPr>
            </w:pPr>
            <w:r>
              <w:rPr>
                <w:sz w:val="12"/>
                <w:szCs w:val="12"/>
              </w:rPr>
              <w:t>Ahmed, 2015</w:t>
            </w:r>
          </w:p>
        </w:tc>
        <w:tc>
          <w:tcPr>
            <w:tcW w:w="125" w:type="pct"/>
          </w:tcPr>
          <w:p w14:paraId="4260C1FA" w14:textId="77777777" w:rsidR="009B26E0" w:rsidRPr="00BA49D7" w:rsidRDefault="009B26E0" w:rsidP="00920270">
            <w:pPr>
              <w:jc w:val="right"/>
              <w:rPr>
                <w:sz w:val="12"/>
                <w:szCs w:val="12"/>
              </w:rPr>
            </w:pPr>
          </w:p>
        </w:tc>
        <w:tc>
          <w:tcPr>
            <w:tcW w:w="125" w:type="pct"/>
            <w:vAlign w:val="bottom"/>
          </w:tcPr>
          <w:p w14:paraId="192B8318" w14:textId="77777777" w:rsidR="0037605C" w:rsidRPr="00BA49D7" w:rsidRDefault="0037605C" w:rsidP="00920270">
            <w:pPr>
              <w:jc w:val="right"/>
              <w:rPr>
                <w:sz w:val="12"/>
                <w:szCs w:val="12"/>
              </w:rPr>
            </w:pPr>
          </w:p>
        </w:tc>
        <w:tc>
          <w:tcPr>
            <w:tcW w:w="132" w:type="pct"/>
            <w:vAlign w:val="bottom"/>
          </w:tcPr>
          <w:p w14:paraId="3550EC7D" w14:textId="77777777" w:rsidR="0037605C" w:rsidRPr="00BA49D7" w:rsidRDefault="0037605C" w:rsidP="00920270">
            <w:pPr>
              <w:jc w:val="right"/>
              <w:rPr>
                <w:sz w:val="12"/>
                <w:szCs w:val="12"/>
              </w:rPr>
            </w:pPr>
          </w:p>
        </w:tc>
        <w:tc>
          <w:tcPr>
            <w:tcW w:w="156" w:type="pct"/>
            <w:vAlign w:val="bottom"/>
          </w:tcPr>
          <w:p w14:paraId="7C8D36CC" w14:textId="77777777" w:rsidR="0037605C" w:rsidRPr="00BA49D7" w:rsidRDefault="0037605C" w:rsidP="00920270">
            <w:pPr>
              <w:jc w:val="right"/>
              <w:rPr>
                <w:sz w:val="12"/>
                <w:szCs w:val="12"/>
              </w:rPr>
            </w:pPr>
          </w:p>
        </w:tc>
        <w:tc>
          <w:tcPr>
            <w:tcW w:w="90" w:type="pct"/>
            <w:vAlign w:val="bottom"/>
          </w:tcPr>
          <w:p w14:paraId="507C2393" w14:textId="77777777" w:rsidR="0037605C" w:rsidRPr="00BA49D7" w:rsidRDefault="0037605C" w:rsidP="00920270">
            <w:pPr>
              <w:jc w:val="right"/>
              <w:rPr>
                <w:sz w:val="12"/>
                <w:szCs w:val="12"/>
              </w:rPr>
            </w:pPr>
          </w:p>
        </w:tc>
        <w:tc>
          <w:tcPr>
            <w:tcW w:w="134" w:type="pct"/>
            <w:vAlign w:val="bottom"/>
          </w:tcPr>
          <w:p w14:paraId="456D94CB" w14:textId="77777777" w:rsidR="0037605C" w:rsidRPr="00BA49D7" w:rsidRDefault="0037605C" w:rsidP="00920270">
            <w:pPr>
              <w:jc w:val="right"/>
              <w:rPr>
                <w:sz w:val="12"/>
                <w:szCs w:val="12"/>
              </w:rPr>
            </w:pPr>
          </w:p>
        </w:tc>
        <w:tc>
          <w:tcPr>
            <w:tcW w:w="89" w:type="pct"/>
            <w:shd w:val="clear" w:color="auto" w:fill="auto"/>
            <w:vAlign w:val="bottom"/>
          </w:tcPr>
          <w:p w14:paraId="17F21A26" w14:textId="77777777" w:rsidR="0037605C" w:rsidRPr="00BA49D7" w:rsidRDefault="0037605C" w:rsidP="00920270">
            <w:pPr>
              <w:jc w:val="right"/>
              <w:rPr>
                <w:sz w:val="12"/>
                <w:szCs w:val="12"/>
              </w:rPr>
            </w:pPr>
          </w:p>
        </w:tc>
        <w:tc>
          <w:tcPr>
            <w:tcW w:w="134" w:type="pct"/>
            <w:vAlign w:val="bottom"/>
          </w:tcPr>
          <w:p w14:paraId="3DE1D495" w14:textId="77777777" w:rsidR="0037605C" w:rsidRPr="00BA49D7" w:rsidRDefault="0037605C" w:rsidP="00920270">
            <w:pPr>
              <w:jc w:val="right"/>
              <w:rPr>
                <w:sz w:val="12"/>
                <w:szCs w:val="12"/>
              </w:rPr>
            </w:pPr>
          </w:p>
        </w:tc>
        <w:tc>
          <w:tcPr>
            <w:tcW w:w="134" w:type="pct"/>
            <w:vAlign w:val="bottom"/>
          </w:tcPr>
          <w:p w14:paraId="1BA53B7D" w14:textId="77777777" w:rsidR="0037605C" w:rsidRPr="00BA49D7" w:rsidRDefault="0037605C" w:rsidP="00920270">
            <w:pPr>
              <w:jc w:val="right"/>
              <w:rPr>
                <w:sz w:val="12"/>
                <w:szCs w:val="12"/>
              </w:rPr>
            </w:pPr>
          </w:p>
        </w:tc>
        <w:tc>
          <w:tcPr>
            <w:tcW w:w="90" w:type="pct"/>
            <w:vAlign w:val="bottom"/>
          </w:tcPr>
          <w:p w14:paraId="2CE7D858" w14:textId="77777777" w:rsidR="0037605C" w:rsidRPr="00BA49D7" w:rsidRDefault="0037605C" w:rsidP="00920270">
            <w:pPr>
              <w:jc w:val="right"/>
              <w:rPr>
                <w:sz w:val="12"/>
                <w:szCs w:val="12"/>
              </w:rPr>
            </w:pPr>
          </w:p>
        </w:tc>
        <w:tc>
          <w:tcPr>
            <w:tcW w:w="201" w:type="pct"/>
          </w:tcPr>
          <w:p w14:paraId="556368B5" w14:textId="77777777" w:rsidR="0037605C" w:rsidRDefault="0037605C" w:rsidP="00920270">
            <w:pPr>
              <w:jc w:val="right"/>
              <w:rPr>
                <w:sz w:val="12"/>
                <w:szCs w:val="12"/>
              </w:rPr>
            </w:pPr>
          </w:p>
        </w:tc>
        <w:tc>
          <w:tcPr>
            <w:tcW w:w="117" w:type="pct"/>
            <w:vAlign w:val="bottom"/>
          </w:tcPr>
          <w:p w14:paraId="61B4BF32" w14:textId="77777777" w:rsidR="0037605C" w:rsidRPr="00BA49D7" w:rsidRDefault="0037605C" w:rsidP="00920270">
            <w:pPr>
              <w:jc w:val="right"/>
              <w:rPr>
                <w:sz w:val="12"/>
                <w:szCs w:val="12"/>
              </w:rPr>
            </w:pPr>
          </w:p>
        </w:tc>
        <w:tc>
          <w:tcPr>
            <w:tcW w:w="117" w:type="pct"/>
            <w:vAlign w:val="bottom"/>
          </w:tcPr>
          <w:p w14:paraId="6E17BA07" w14:textId="77777777" w:rsidR="0037605C" w:rsidRPr="00BA49D7" w:rsidRDefault="0037605C" w:rsidP="00920270">
            <w:pPr>
              <w:jc w:val="right"/>
              <w:rPr>
                <w:sz w:val="12"/>
                <w:szCs w:val="12"/>
              </w:rPr>
            </w:pPr>
          </w:p>
        </w:tc>
        <w:tc>
          <w:tcPr>
            <w:tcW w:w="117" w:type="pct"/>
            <w:vAlign w:val="bottom"/>
          </w:tcPr>
          <w:p w14:paraId="1F4888B8" w14:textId="77777777" w:rsidR="0037605C" w:rsidRPr="00BA49D7" w:rsidRDefault="0037605C" w:rsidP="00920270">
            <w:pPr>
              <w:jc w:val="right"/>
              <w:rPr>
                <w:sz w:val="12"/>
                <w:szCs w:val="12"/>
              </w:rPr>
            </w:pPr>
          </w:p>
        </w:tc>
        <w:tc>
          <w:tcPr>
            <w:tcW w:w="117" w:type="pct"/>
            <w:vAlign w:val="bottom"/>
          </w:tcPr>
          <w:p w14:paraId="3CB1BD28" w14:textId="77777777" w:rsidR="0037605C" w:rsidRPr="00BA49D7" w:rsidRDefault="0037605C" w:rsidP="00920270">
            <w:pPr>
              <w:jc w:val="right"/>
              <w:rPr>
                <w:sz w:val="12"/>
                <w:szCs w:val="12"/>
              </w:rPr>
            </w:pPr>
          </w:p>
        </w:tc>
        <w:tc>
          <w:tcPr>
            <w:tcW w:w="117" w:type="pct"/>
            <w:vAlign w:val="bottom"/>
          </w:tcPr>
          <w:p w14:paraId="09B277DC" w14:textId="77777777" w:rsidR="0037605C" w:rsidRPr="00BA49D7" w:rsidRDefault="0037605C" w:rsidP="00920270">
            <w:pPr>
              <w:jc w:val="right"/>
              <w:rPr>
                <w:sz w:val="12"/>
                <w:szCs w:val="12"/>
              </w:rPr>
            </w:pPr>
          </w:p>
        </w:tc>
        <w:tc>
          <w:tcPr>
            <w:tcW w:w="117" w:type="pct"/>
            <w:vAlign w:val="bottom"/>
          </w:tcPr>
          <w:p w14:paraId="1EACDB9C" w14:textId="77777777" w:rsidR="0037605C" w:rsidRPr="00BA49D7" w:rsidRDefault="0037605C" w:rsidP="00920270">
            <w:pPr>
              <w:jc w:val="right"/>
              <w:rPr>
                <w:sz w:val="12"/>
                <w:szCs w:val="12"/>
              </w:rPr>
            </w:pPr>
          </w:p>
        </w:tc>
        <w:tc>
          <w:tcPr>
            <w:tcW w:w="117" w:type="pct"/>
            <w:vAlign w:val="bottom"/>
          </w:tcPr>
          <w:p w14:paraId="6871BB59" w14:textId="77777777" w:rsidR="0037605C" w:rsidRPr="00BA49D7" w:rsidRDefault="0037605C" w:rsidP="00920270">
            <w:pPr>
              <w:jc w:val="right"/>
              <w:rPr>
                <w:sz w:val="12"/>
                <w:szCs w:val="12"/>
              </w:rPr>
            </w:pPr>
          </w:p>
        </w:tc>
        <w:tc>
          <w:tcPr>
            <w:tcW w:w="117" w:type="pct"/>
            <w:shd w:val="clear" w:color="auto" w:fill="auto"/>
            <w:vAlign w:val="bottom"/>
          </w:tcPr>
          <w:p w14:paraId="6E2D30B4" w14:textId="77777777" w:rsidR="0037605C" w:rsidRPr="00BA49D7" w:rsidRDefault="0037605C" w:rsidP="00920270">
            <w:pPr>
              <w:jc w:val="right"/>
              <w:rPr>
                <w:sz w:val="12"/>
                <w:szCs w:val="12"/>
              </w:rPr>
            </w:pPr>
          </w:p>
        </w:tc>
        <w:tc>
          <w:tcPr>
            <w:tcW w:w="117" w:type="pct"/>
            <w:vAlign w:val="bottom"/>
          </w:tcPr>
          <w:p w14:paraId="56B24E65" w14:textId="77777777" w:rsidR="0037605C" w:rsidRPr="00BA49D7" w:rsidRDefault="0037605C" w:rsidP="00920270">
            <w:pPr>
              <w:jc w:val="right"/>
              <w:rPr>
                <w:sz w:val="12"/>
                <w:szCs w:val="12"/>
              </w:rPr>
            </w:pPr>
          </w:p>
        </w:tc>
        <w:tc>
          <w:tcPr>
            <w:tcW w:w="117" w:type="pct"/>
            <w:vAlign w:val="bottom"/>
          </w:tcPr>
          <w:p w14:paraId="11764CD7"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26E86E9" w14:textId="77777777" w:rsidR="0037605C" w:rsidRDefault="0037605C" w:rsidP="00920270">
            <w:pPr>
              <w:jc w:val="right"/>
              <w:rPr>
                <w:sz w:val="12"/>
                <w:szCs w:val="12"/>
              </w:rPr>
            </w:pPr>
          </w:p>
        </w:tc>
        <w:tc>
          <w:tcPr>
            <w:tcW w:w="117" w:type="pct"/>
            <w:vAlign w:val="bottom"/>
          </w:tcPr>
          <w:p w14:paraId="653A51F6" w14:textId="77777777" w:rsidR="0037605C" w:rsidRPr="00BA49D7" w:rsidRDefault="0037605C" w:rsidP="00920270">
            <w:pPr>
              <w:jc w:val="right"/>
              <w:rPr>
                <w:sz w:val="12"/>
                <w:szCs w:val="12"/>
              </w:rPr>
            </w:pPr>
          </w:p>
        </w:tc>
        <w:tc>
          <w:tcPr>
            <w:tcW w:w="117" w:type="pct"/>
            <w:vAlign w:val="bottom"/>
          </w:tcPr>
          <w:p w14:paraId="096748DA" w14:textId="77777777" w:rsidR="0037605C" w:rsidRPr="00BA49D7" w:rsidRDefault="0037605C" w:rsidP="00920270">
            <w:pPr>
              <w:jc w:val="right"/>
              <w:rPr>
                <w:sz w:val="12"/>
                <w:szCs w:val="12"/>
              </w:rPr>
            </w:pPr>
          </w:p>
        </w:tc>
        <w:tc>
          <w:tcPr>
            <w:tcW w:w="117" w:type="pct"/>
            <w:vAlign w:val="bottom"/>
          </w:tcPr>
          <w:p w14:paraId="5A628EB0" w14:textId="77777777" w:rsidR="0037605C" w:rsidRDefault="0037605C" w:rsidP="00920270">
            <w:pPr>
              <w:jc w:val="right"/>
              <w:rPr>
                <w:sz w:val="12"/>
                <w:szCs w:val="12"/>
              </w:rPr>
            </w:pPr>
          </w:p>
        </w:tc>
        <w:tc>
          <w:tcPr>
            <w:tcW w:w="117" w:type="pct"/>
            <w:vAlign w:val="bottom"/>
          </w:tcPr>
          <w:p w14:paraId="1208D852" w14:textId="77777777" w:rsidR="0037605C" w:rsidRPr="00BA49D7" w:rsidRDefault="0037605C" w:rsidP="00920270">
            <w:pPr>
              <w:jc w:val="right"/>
              <w:rPr>
                <w:sz w:val="12"/>
                <w:szCs w:val="12"/>
              </w:rPr>
            </w:pPr>
          </w:p>
        </w:tc>
        <w:tc>
          <w:tcPr>
            <w:tcW w:w="117" w:type="pct"/>
            <w:vAlign w:val="bottom"/>
          </w:tcPr>
          <w:p w14:paraId="785F8838" w14:textId="77777777" w:rsidR="0037605C" w:rsidRDefault="0037605C" w:rsidP="00920270">
            <w:pPr>
              <w:jc w:val="right"/>
              <w:rPr>
                <w:sz w:val="12"/>
                <w:szCs w:val="12"/>
              </w:rPr>
            </w:pPr>
          </w:p>
        </w:tc>
        <w:tc>
          <w:tcPr>
            <w:tcW w:w="117" w:type="pct"/>
            <w:vAlign w:val="bottom"/>
          </w:tcPr>
          <w:p w14:paraId="03F9C2A9" w14:textId="77777777" w:rsidR="0037605C" w:rsidRPr="00BA49D7" w:rsidRDefault="0037605C" w:rsidP="00920270">
            <w:pPr>
              <w:jc w:val="right"/>
              <w:rPr>
                <w:sz w:val="12"/>
                <w:szCs w:val="12"/>
              </w:rPr>
            </w:pPr>
            <w:r>
              <w:rPr>
                <w:sz w:val="12"/>
                <w:szCs w:val="12"/>
              </w:rPr>
              <w:t>X</w:t>
            </w:r>
          </w:p>
        </w:tc>
        <w:tc>
          <w:tcPr>
            <w:tcW w:w="117" w:type="pct"/>
            <w:vAlign w:val="bottom"/>
          </w:tcPr>
          <w:p w14:paraId="1FAD79AE" w14:textId="77777777" w:rsidR="0037605C" w:rsidRPr="00BA49D7" w:rsidRDefault="0037605C" w:rsidP="00920270">
            <w:pPr>
              <w:jc w:val="right"/>
              <w:rPr>
                <w:sz w:val="12"/>
                <w:szCs w:val="12"/>
              </w:rPr>
            </w:pPr>
          </w:p>
        </w:tc>
        <w:tc>
          <w:tcPr>
            <w:tcW w:w="117" w:type="pct"/>
            <w:vAlign w:val="bottom"/>
          </w:tcPr>
          <w:p w14:paraId="5D21C919" w14:textId="77777777" w:rsidR="0037605C" w:rsidRPr="00BA49D7" w:rsidRDefault="0037605C" w:rsidP="00920270">
            <w:pPr>
              <w:jc w:val="right"/>
              <w:rPr>
                <w:sz w:val="12"/>
                <w:szCs w:val="12"/>
              </w:rPr>
            </w:pPr>
          </w:p>
        </w:tc>
        <w:tc>
          <w:tcPr>
            <w:tcW w:w="117" w:type="pct"/>
            <w:shd w:val="clear" w:color="auto" w:fill="auto"/>
            <w:vAlign w:val="bottom"/>
          </w:tcPr>
          <w:p w14:paraId="742CA975" w14:textId="77777777" w:rsidR="0037605C" w:rsidRPr="00B4597C" w:rsidRDefault="0037605C" w:rsidP="00920270">
            <w:pPr>
              <w:jc w:val="right"/>
              <w:rPr>
                <w:sz w:val="12"/>
                <w:szCs w:val="12"/>
              </w:rPr>
            </w:pPr>
          </w:p>
        </w:tc>
        <w:tc>
          <w:tcPr>
            <w:tcW w:w="117" w:type="pct"/>
            <w:shd w:val="clear" w:color="auto" w:fill="auto"/>
            <w:vAlign w:val="bottom"/>
          </w:tcPr>
          <w:p w14:paraId="706DE47D" w14:textId="77777777" w:rsidR="0037605C" w:rsidRPr="00BA49D7" w:rsidRDefault="0037605C" w:rsidP="00920270">
            <w:pPr>
              <w:jc w:val="right"/>
              <w:rPr>
                <w:sz w:val="12"/>
                <w:szCs w:val="12"/>
              </w:rPr>
            </w:pPr>
          </w:p>
        </w:tc>
        <w:tc>
          <w:tcPr>
            <w:tcW w:w="117" w:type="pct"/>
            <w:vAlign w:val="bottom"/>
          </w:tcPr>
          <w:p w14:paraId="42E37A55" w14:textId="77777777" w:rsidR="0037605C" w:rsidRPr="00BA49D7" w:rsidRDefault="0037605C" w:rsidP="00920270">
            <w:pPr>
              <w:jc w:val="right"/>
              <w:rPr>
                <w:sz w:val="12"/>
                <w:szCs w:val="12"/>
              </w:rPr>
            </w:pPr>
          </w:p>
        </w:tc>
        <w:tc>
          <w:tcPr>
            <w:tcW w:w="117" w:type="pct"/>
            <w:vAlign w:val="bottom"/>
          </w:tcPr>
          <w:p w14:paraId="2BD8F083" w14:textId="77777777" w:rsidR="0037605C" w:rsidRPr="00BA49D7" w:rsidRDefault="0037605C" w:rsidP="00920270">
            <w:pPr>
              <w:jc w:val="right"/>
              <w:rPr>
                <w:sz w:val="12"/>
                <w:szCs w:val="12"/>
              </w:rPr>
            </w:pPr>
          </w:p>
        </w:tc>
        <w:tc>
          <w:tcPr>
            <w:tcW w:w="117" w:type="pct"/>
            <w:vAlign w:val="bottom"/>
          </w:tcPr>
          <w:p w14:paraId="3C8F9F11" w14:textId="77777777" w:rsidR="0037605C" w:rsidRPr="00BA49D7" w:rsidRDefault="0037605C" w:rsidP="00920270">
            <w:pPr>
              <w:jc w:val="right"/>
              <w:rPr>
                <w:sz w:val="12"/>
                <w:szCs w:val="12"/>
              </w:rPr>
            </w:pPr>
          </w:p>
        </w:tc>
        <w:tc>
          <w:tcPr>
            <w:tcW w:w="159" w:type="pct"/>
            <w:vAlign w:val="bottom"/>
          </w:tcPr>
          <w:p w14:paraId="6CD621F8" w14:textId="77777777" w:rsidR="0037605C" w:rsidRPr="00BA49D7" w:rsidRDefault="0037605C" w:rsidP="00920270">
            <w:pPr>
              <w:jc w:val="right"/>
              <w:rPr>
                <w:sz w:val="12"/>
                <w:szCs w:val="12"/>
              </w:rPr>
            </w:pPr>
          </w:p>
        </w:tc>
        <w:tc>
          <w:tcPr>
            <w:tcW w:w="131" w:type="pct"/>
            <w:vAlign w:val="bottom"/>
          </w:tcPr>
          <w:p w14:paraId="6DE21C47"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30F1BF1D" w14:textId="77777777" w:rsidTr="00CC1C6F">
        <w:trPr>
          <w:cantSplit/>
          <w:trHeight w:val="47"/>
        </w:trPr>
        <w:tc>
          <w:tcPr>
            <w:tcW w:w="491" w:type="pct"/>
            <w:vAlign w:val="bottom"/>
          </w:tcPr>
          <w:p w14:paraId="0EADB5B2" w14:textId="77777777" w:rsidR="0037605C" w:rsidRDefault="0037605C" w:rsidP="00920270">
            <w:pPr>
              <w:rPr>
                <w:sz w:val="12"/>
                <w:szCs w:val="12"/>
              </w:rPr>
            </w:pPr>
            <w:r>
              <w:rPr>
                <w:sz w:val="12"/>
                <w:szCs w:val="12"/>
              </w:rPr>
              <w:t>Akena, 2020</w:t>
            </w:r>
          </w:p>
        </w:tc>
        <w:tc>
          <w:tcPr>
            <w:tcW w:w="125" w:type="pct"/>
          </w:tcPr>
          <w:p w14:paraId="26D0ACCA" w14:textId="77777777" w:rsidR="009B26E0" w:rsidRPr="00BA49D7" w:rsidRDefault="009B26E0" w:rsidP="00920270">
            <w:pPr>
              <w:jc w:val="right"/>
              <w:rPr>
                <w:sz w:val="12"/>
                <w:szCs w:val="12"/>
              </w:rPr>
            </w:pPr>
          </w:p>
        </w:tc>
        <w:tc>
          <w:tcPr>
            <w:tcW w:w="125" w:type="pct"/>
            <w:vAlign w:val="bottom"/>
          </w:tcPr>
          <w:p w14:paraId="39203226" w14:textId="77777777" w:rsidR="0037605C" w:rsidRPr="00BA49D7" w:rsidRDefault="0037605C" w:rsidP="00920270">
            <w:pPr>
              <w:jc w:val="right"/>
              <w:rPr>
                <w:sz w:val="12"/>
                <w:szCs w:val="12"/>
              </w:rPr>
            </w:pPr>
          </w:p>
        </w:tc>
        <w:tc>
          <w:tcPr>
            <w:tcW w:w="132" w:type="pct"/>
            <w:vAlign w:val="bottom"/>
          </w:tcPr>
          <w:p w14:paraId="2330B665" w14:textId="77777777" w:rsidR="0037605C" w:rsidRPr="00BA49D7" w:rsidRDefault="0037605C" w:rsidP="00920270">
            <w:pPr>
              <w:jc w:val="right"/>
              <w:rPr>
                <w:sz w:val="12"/>
                <w:szCs w:val="12"/>
              </w:rPr>
            </w:pPr>
          </w:p>
        </w:tc>
        <w:tc>
          <w:tcPr>
            <w:tcW w:w="156" w:type="pct"/>
            <w:vAlign w:val="bottom"/>
          </w:tcPr>
          <w:p w14:paraId="1ED20B53" w14:textId="77777777" w:rsidR="0037605C" w:rsidRPr="00BA49D7" w:rsidRDefault="0037605C" w:rsidP="00920270">
            <w:pPr>
              <w:jc w:val="right"/>
              <w:rPr>
                <w:sz w:val="12"/>
                <w:szCs w:val="12"/>
              </w:rPr>
            </w:pPr>
          </w:p>
        </w:tc>
        <w:tc>
          <w:tcPr>
            <w:tcW w:w="90" w:type="pct"/>
            <w:vAlign w:val="bottom"/>
          </w:tcPr>
          <w:p w14:paraId="7B091F54" w14:textId="77777777" w:rsidR="0037605C" w:rsidRPr="00BA49D7" w:rsidRDefault="0037605C" w:rsidP="00920270">
            <w:pPr>
              <w:jc w:val="right"/>
              <w:rPr>
                <w:sz w:val="12"/>
                <w:szCs w:val="12"/>
              </w:rPr>
            </w:pPr>
          </w:p>
        </w:tc>
        <w:tc>
          <w:tcPr>
            <w:tcW w:w="134" w:type="pct"/>
            <w:vAlign w:val="bottom"/>
          </w:tcPr>
          <w:p w14:paraId="2803D1DA" w14:textId="77777777" w:rsidR="0037605C" w:rsidRPr="00BA49D7" w:rsidRDefault="0037605C" w:rsidP="00920270">
            <w:pPr>
              <w:jc w:val="right"/>
              <w:rPr>
                <w:sz w:val="12"/>
                <w:szCs w:val="12"/>
              </w:rPr>
            </w:pPr>
          </w:p>
        </w:tc>
        <w:tc>
          <w:tcPr>
            <w:tcW w:w="89" w:type="pct"/>
            <w:shd w:val="clear" w:color="auto" w:fill="auto"/>
            <w:vAlign w:val="bottom"/>
          </w:tcPr>
          <w:p w14:paraId="3596673F" w14:textId="77777777" w:rsidR="0037605C" w:rsidRPr="00BA49D7" w:rsidRDefault="0037605C" w:rsidP="00920270">
            <w:pPr>
              <w:jc w:val="right"/>
              <w:rPr>
                <w:sz w:val="12"/>
                <w:szCs w:val="12"/>
              </w:rPr>
            </w:pPr>
          </w:p>
        </w:tc>
        <w:tc>
          <w:tcPr>
            <w:tcW w:w="134" w:type="pct"/>
            <w:vAlign w:val="bottom"/>
          </w:tcPr>
          <w:p w14:paraId="6603A790" w14:textId="77777777" w:rsidR="0037605C" w:rsidRPr="00BA49D7" w:rsidRDefault="0037605C" w:rsidP="00920270">
            <w:pPr>
              <w:jc w:val="right"/>
              <w:rPr>
                <w:sz w:val="12"/>
                <w:szCs w:val="12"/>
              </w:rPr>
            </w:pPr>
          </w:p>
        </w:tc>
        <w:tc>
          <w:tcPr>
            <w:tcW w:w="134" w:type="pct"/>
            <w:vAlign w:val="bottom"/>
          </w:tcPr>
          <w:p w14:paraId="35402AB0" w14:textId="77777777" w:rsidR="0037605C" w:rsidRPr="00BA49D7" w:rsidRDefault="0037605C" w:rsidP="00920270">
            <w:pPr>
              <w:jc w:val="right"/>
              <w:rPr>
                <w:sz w:val="12"/>
                <w:szCs w:val="12"/>
              </w:rPr>
            </w:pPr>
          </w:p>
        </w:tc>
        <w:tc>
          <w:tcPr>
            <w:tcW w:w="90" w:type="pct"/>
            <w:vAlign w:val="bottom"/>
          </w:tcPr>
          <w:p w14:paraId="79B26093" w14:textId="77777777" w:rsidR="0037605C" w:rsidRPr="00BA49D7" w:rsidRDefault="0037605C" w:rsidP="00920270">
            <w:pPr>
              <w:jc w:val="right"/>
              <w:rPr>
                <w:sz w:val="12"/>
                <w:szCs w:val="12"/>
              </w:rPr>
            </w:pPr>
          </w:p>
        </w:tc>
        <w:tc>
          <w:tcPr>
            <w:tcW w:w="201" w:type="pct"/>
          </w:tcPr>
          <w:p w14:paraId="4B2FE1E9" w14:textId="77777777" w:rsidR="0037605C" w:rsidRDefault="0037605C" w:rsidP="00920270">
            <w:pPr>
              <w:jc w:val="right"/>
              <w:rPr>
                <w:sz w:val="12"/>
                <w:szCs w:val="12"/>
              </w:rPr>
            </w:pPr>
          </w:p>
        </w:tc>
        <w:tc>
          <w:tcPr>
            <w:tcW w:w="117" w:type="pct"/>
            <w:vAlign w:val="bottom"/>
          </w:tcPr>
          <w:p w14:paraId="06FA80E3" w14:textId="77777777" w:rsidR="0037605C" w:rsidRPr="00BA49D7" w:rsidRDefault="0037605C" w:rsidP="00920270">
            <w:pPr>
              <w:jc w:val="right"/>
              <w:rPr>
                <w:sz w:val="12"/>
                <w:szCs w:val="12"/>
              </w:rPr>
            </w:pPr>
          </w:p>
        </w:tc>
        <w:tc>
          <w:tcPr>
            <w:tcW w:w="117" w:type="pct"/>
            <w:vAlign w:val="bottom"/>
          </w:tcPr>
          <w:p w14:paraId="532F44C1" w14:textId="77777777" w:rsidR="0037605C" w:rsidRPr="00BA49D7" w:rsidRDefault="0037605C" w:rsidP="00920270">
            <w:pPr>
              <w:jc w:val="right"/>
              <w:rPr>
                <w:sz w:val="12"/>
                <w:szCs w:val="12"/>
              </w:rPr>
            </w:pPr>
          </w:p>
        </w:tc>
        <w:tc>
          <w:tcPr>
            <w:tcW w:w="117" w:type="pct"/>
            <w:vAlign w:val="bottom"/>
          </w:tcPr>
          <w:p w14:paraId="576D741B" w14:textId="77777777" w:rsidR="0037605C" w:rsidRPr="00BA49D7" w:rsidRDefault="0037605C" w:rsidP="00920270">
            <w:pPr>
              <w:jc w:val="right"/>
              <w:rPr>
                <w:sz w:val="12"/>
                <w:szCs w:val="12"/>
              </w:rPr>
            </w:pPr>
          </w:p>
        </w:tc>
        <w:tc>
          <w:tcPr>
            <w:tcW w:w="117" w:type="pct"/>
            <w:vAlign w:val="bottom"/>
          </w:tcPr>
          <w:p w14:paraId="1D0C2167" w14:textId="77777777" w:rsidR="0037605C" w:rsidRPr="00BA49D7" w:rsidRDefault="0037605C" w:rsidP="00920270">
            <w:pPr>
              <w:jc w:val="right"/>
              <w:rPr>
                <w:sz w:val="12"/>
                <w:szCs w:val="12"/>
              </w:rPr>
            </w:pPr>
          </w:p>
        </w:tc>
        <w:tc>
          <w:tcPr>
            <w:tcW w:w="117" w:type="pct"/>
            <w:vAlign w:val="bottom"/>
          </w:tcPr>
          <w:p w14:paraId="756A2DFA" w14:textId="77777777" w:rsidR="0037605C" w:rsidRPr="00BA49D7" w:rsidRDefault="0037605C" w:rsidP="00920270">
            <w:pPr>
              <w:jc w:val="right"/>
              <w:rPr>
                <w:sz w:val="12"/>
                <w:szCs w:val="12"/>
              </w:rPr>
            </w:pPr>
          </w:p>
        </w:tc>
        <w:tc>
          <w:tcPr>
            <w:tcW w:w="117" w:type="pct"/>
            <w:vAlign w:val="bottom"/>
          </w:tcPr>
          <w:p w14:paraId="0572CD8E" w14:textId="77777777" w:rsidR="0037605C" w:rsidRPr="00BA49D7" w:rsidRDefault="0037605C" w:rsidP="00920270">
            <w:pPr>
              <w:jc w:val="right"/>
              <w:rPr>
                <w:sz w:val="12"/>
                <w:szCs w:val="12"/>
              </w:rPr>
            </w:pPr>
          </w:p>
        </w:tc>
        <w:tc>
          <w:tcPr>
            <w:tcW w:w="117" w:type="pct"/>
            <w:vAlign w:val="bottom"/>
          </w:tcPr>
          <w:p w14:paraId="20446C45" w14:textId="77777777" w:rsidR="0037605C" w:rsidRPr="00BA49D7" w:rsidRDefault="0037605C" w:rsidP="00920270">
            <w:pPr>
              <w:jc w:val="right"/>
              <w:rPr>
                <w:sz w:val="12"/>
                <w:szCs w:val="12"/>
              </w:rPr>
            </w:pPr>
          </w:p>
        </w:tc>
        <w:tc>
          <w:tcPr>
            <w:tcW w:w="117" w:type="pct"/>
            <w:shd w:val="clear" w:color="auto" w:fill="auto"/>
            <w:vAlign w:val="bottom"/>
          </w:tcPr>
          <w:p w14:paraId="7BFA68EE" w14:textId="77777777" w:rsidR="0037605C" w:rsidRPr="00BA49D7" w:rsidRDefault="0037605C" w:rsidP="00920270">
            <w:pPr>
              <w:jc w:val="right"/>
              <w:rPr>
                <w:sz w:val="12"/>
                <w:szCs w:val="12"/>
              </w:rPr>
            </w:pPr>
          </w:p>
        </w:tc>
        <w:tc>
          <w:tcPr>
            <w:tcW w:w="117" w:type="pct"/>
            <w:vAlign w:val="bottom"/>
          </w:tcPr>
          <w:p w14:paraId="509878CF" w14:textId="77777777" w:rsidR="0037605C" w:rsidRPr="00BA49D7" w:rsidRDefault="0037605C" w:rsidP="00920270">
            <w:pPr>
              <w:jc w:val="right"/>
              <w:rPr>
                <w:sz w:val="12"/>
                <w:szCs w:val="12"/>
              </w:rPr>
            </w:pPr>
          </w:p>
        </w:tc>
        <w:tc>
          <w:tcPr>
            <w:tcW w:w="117" w:type="pct"/>
            <w:vAlign w:val="bottom"/>
          </w:tcPr>
          <w:p w14:paraId="045F6AE7" w14:textId="77777777" w:rsidR="0037605C" w:rsidRPr="00075E02" w:rsidRDefault="0037605C" w:rsidP="00920270">
            <w:pPr>
              <w:jc w:val="right"/>
              <w:rPr>
                <w:sz w:val="12"/>
                <w:szCs w:val="12"/>
              </w:rPr>
            </w:pPr>
          </w:p>
        </w:tc>
        <w:tc>
          <w:tcPr>
            <w:tcW w:w="117" w:type="pct"/>
            <w:vAlign w:val="bottom"/>
          </w:tcPr>
          <w:p w14:paraId="5B94E141" w14:textId="77777777" w:rsidR="0037605C" w:rsidRDefault="0037605C" w:rsidP="00920270">
            <w:pPr>
              <w:jc w:val="right"/>
              <w:rPr>
                <w:sz w:val="12"/>
                <w:szCs w:val="12"/>
              </w:rPr>
            </w:pPr>
          </w:p>
        </w:tc>
        <w:tc>
          <w:tcPr>
            <w:tcW w:w="117" w:type="pct"/>
            <w:vAlign w:val="bottom"/>
          </w:tcPr>
          <w:p w14:paraId="7992636F" w14:textId="77777777" w:rsidR="0037605C" w:rsidRPr="00BA49D7" w:rsidRDefault="0037605C" w:rsidP="00920270">
            <w:pPr>
              <w:jc w:val="right"/>
              <w:rPr>
                <w:sz w:val="12"/>
                <w:szCs w:val="12"/>
              </w:rPr>
            </w:pPr>
          </w:p>
        </w:tc>
        <w:tc>
          <w:tcPr>
            <w:tcW w:w="117" w:type="pct"/>
            <w:vAlign w:val="bottom"/>
          </w:tcPr>
          <w:p w14:paraId="7FFD9DF2" w14:textId="77777777" w:rsidR="0037605C" w:rsidRPr="00BA49D7" w:rsidRDefault="0037605C" w:rsidP="00920270">
            <w:pPr>
              <w:jc w:val="right"/>
              <w:rPr>
                <w:sz w:val="12"/>
                <w:szCs w:val="12"/>
              </w:rPr>
            </w:pPr>
          </w:p>
        </w:tc>
        <w:tc>
          <w:tcPr>
            <w:tcW w:w="117" w:type="pct"/>
            <w:vAlign w:val="bottom"/>
          </w:tcPr>
          <w:p w14:paraId="3FA13A3C" w14:textId="77777777" w:rsidR="0037605C" w:rsidRDefault="0037605C" w:rsidP="00920270">
            <w:pPr>
              <w:jc w:val="right"/>
              <w:rPr>
                <w:sz w:val="12"/>
                <w:szCs w:val="12"/>
              </w:rPr>
            </w:pPr>
          </w:p>
        </w:tc>
        <w:tc>
          <w:tcPr>
            <w:tcW w:w="117" w:type="pct"/>
            <w:vAlign w:val="bottom"/>
          </w:tcPr>
          <w:p w14:paraId="2743EA3D" w14:textId="77777777" w:rsidR="0037605C" w:rsidRPr="00BA49D7" w:rsidRDefault="0037605C" w:rsidP="00920270">
            <w:pPr>
              <w:jc w:val="right"/>
              <w:rPr>
                <w:sz w:val="12"/>
                <w:szCs w:val="12"/>
              </w:rPr>
            </w:pPr>
          </w:p>
        </w:tc>
        <w:tc>
          <w:tcPr>
            <w:tcW w:w="117" w:type="pct"/>
            <w:vAlign w:val="bottom"/>
          </w:tcPr>
          <w:p w14:paraId="737DE2D9" w14:textId="77777777" w:rsidR="0037605C" w:rsidRDefault="0037605C" w:rsidP="00920270">
            <w:pPr>
              <w:jc w:val="right"/>
              <w:rPr>
                <w:sz w:val="12"/>
                <w:szCs w:val="12"/>
              </w:rPr>
            </w:pPr>
            <w:r>
              <w:rPr>
                <w:sz w:val="12"/>
                <w:szCs w:val="12"/>
              </w:rPr>
              <w:t>x</w:t>
            </w:r>
          </w:p>
        </w:tc>
        <w:tc>
          <w:tcPr>
            <w:tcW w:w="117" w:type="pct"/>
            <w:vAlign w:val="bottom"/>
          </w:tcPr>
          <w:p w14:paraId="3F74A3FB" w14:textId="77777777" w:rsidR="0037605C" w:rsidRPr="00BA49D7" w:rsidRDefault="0037605C" w:rsidP="00920270">
            <w:pPr>
              <w:jc w:val="right"/>
              <w:rPr>
                <w:sz w:val="12"/>
                <w:szCs w:val="12"/>
              </w:rPr>
            </w:pPr>
          </w:p>
        </w:tc>
        <w:tc>
          <w:tcPr>
            <w:tcW w:w="117" w:type="pct"/>
            <w:vAlign w:val="bottom"/>
          </w:tcPr>
          <w:p w14:paraId="78C3A57A" w14:textId="77777777" w:rsidR="0037605C" w:rsidRPr="00BA49D7" w:rsidRDefault="0037605C" w:rsidP="00920270">
            <w:pPr>
              <w:jc w:val="right"/>
              <w:rPr>
                <w:sz w:val="12"/>
                <w:szCs w:val="12"/>
              </w:rPr>
            </w:pPr>
          </w:p>
        </w:tc>
        <w:tc>
          <w:tcPr>
            <w:tcW w:w="117" w:type="pct"/>
            <w:vAlign w:val="bottom"/>
          </w:tcPr>
          <w:p w14:paraId="04B03C99" w14:textId="77777777" w:rsidR="0037605C" w:rsidRPr="00BA49D7" w:rsidRDefault="0037605C" w:rsidP="00920270">
            <w:pPr>
              <w:jc w:val="right"/>
              <w:rPr>
                <w:sz w:val="12"/>
                <w:szCs w:val="12"/>
              </w:rPr>
            </w:pPr>
          </w:p>
        </w:tc>
        <w:tc>
          <w:tcPr>
            <w:tcW w:w="117" w:type="pct"/>
            <w:shd w:val="clear" w:color="auto" w:fill="auto"/>
            <w:vAlign w:val="bottom"/>
          </w:tcPr>
          <w:p w14:paraId="7811760C" w14:textId="77777777" w:rsidR="0037605C" w:rsidRPr="00B4597C" w:rsidRDefault="0037605C" w:rsidP="00920270">
            <w:pPr>
              <w:jc w:val="right"/>
              <w:rPr>
                <w:sz w:val="12"/>
                <w:szCs w:val="12"/>
              </w:rPr>
            </w:pPr>
          </w:p>
        </w:tc>
        <w:tc>
          <w:tcPr>
            <w:tcW w:w="117" w:type="pct"/>
            <w:shd w:val="clear" w:color="auto" w:fill="auto"/>
            <w:vAlign w:val="bottom"/>
          </w:tcPr>
          <w:p w14:paraId="50EA9A9A" w14:textId="77777777" w:rsidR="0037605C" w:rsidRPr="00BA49D7" w:rsidRDefault="0037605C" w:rsidP="00920270">
            <w:pPr>
              <w:jc w:val="right"/>
              <w:rPr>
                <w:sz w:val="12"/>
                <w:szCs w:val="12"/>
              </w:rPr>
            </w:pPr>
          </w:p>
        </w:tc>
        <w:tc>
          <w:tcPr>
            <w:tcW w:w="117" w:type="pct"/>
            <w:vAlign w:val="bottom"/>
          </w:tcPr>
          <w:p w14:paraId="5339E3AE" w14:textId="77777777" w:rsidR="0037605C" w:rsidRPr="00BA49D7" w:rsidRDefault="0037605C" w:rsidP="00920270">
            <w:pPr>
              <w:jc w:val="right"/>
              <w:rPr>
                <w:sz w:val="12"/>
                <w:szCs w:val="12"/>
              </w:rPr>
            </w:pPr>
          </w:p>
        </w:tc>
        <w:tc>
          <w:tcPr>
            <w:tcW w:w="117" w:type="pct"/>
            <w:vAlign w:val="bottom"/>
          </w:tcPr>
          <w:p w14:paraId="6EE06CF7" w14:textId="77777777" w:rsidR="0037605C" w:rsidRPr="00BA49D7" w:rsidRDefault="0037605C" w:rsidP="00920270">
            <w:pPr>
              <w:jc w:val="right"/>
              <w:rPr>
                <w:sz w:val="12"/>
                <w:szCs w:val="12"/>
              </w:rPr>
            </w:pPr>
          </w:p>
        </w:tc>
        <w:tc>
          <w:tcPr>
            <w:tcW w:w="117" w:type="pct"/>
            <w:vAlign w:val="bottom"/>
          </w:tcPr>
          <w:p w14:paraId="32C12901" w14:textId="77777777" w:rsidR="0037605C" w:rsidRPr="00BA49D7" w:rsidRDefault="0037605C" w:rsidP="00920270">
            <w:pPr>
              <w:jc w:val="right"/>
              <w:rPr>
                <w:sz w:val="12"/>
                <w:szCs w:val="12"/>
              </w:rPr>
            </w:pPr>
          </w:p>
        </w:tc>
        <w:tc>
          <w:tcPr>
            <w:tcW w:w="159" w:type="pct"/>
            <w:vAlign w:val="bottom"/>
          </w:tcPr>
          <w:p w14:paraId="374EED25" w14:textId="77777777" w:rsidR="0037605C" w:rsidRPr="00BA49D7" w:rsidRDefault="0037605C" w:rsidP="00920270">
            <w:pPr>
              <w:jc w:val="right"/>
              <w:rPr>
                <w:sz w:val="12"/>
                <w:szCs w:val="12"/>
              </w:rPr>
            </w:pPr>
          </w:p>
        </w:tc>
        <w:tc>
          <w:tcPr>
            <w:tcW w:w="131" w:type="pct"/>
            <w:vAlign w:val="bottom"/>
          </w:tcPr>
          <w:p w14:paraId="69EC7FD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C2E3219" w14:textId="77777777" w:rsidTr="00CC1C6F">
        <w:trPr>
          <w:cantSplit/>
          <w:trHeight w:val="120"/>
        </w:trPr>
        <w:tc>
          <w:tcPr>
            <w:tcW w:w="491" w:type="pct"/>
            <w:vAlign w:val="bottom"/>
          </w:tcPr>
          <w:p w14:paraId="453D8B1C" w14:textId="77777777" w:rsidR="0037605C" w:rsidRPr="00BA49D7" w:rsidRDefault="0037605C" w:rsidP="00920270">
            <w:pPr>
              <w:rPr>
                <w:sz w:val="12"/>
                <w:szCs w:val="12"/>
              </w:rPr>
            </w:pPr>
            <w:r>
              <w:rPr>
                <w:sz w:val="12"/>
                <w:szCs w:val="12"/>
              </w:rPr>
              <w:t>Alvarez-Jimenez, 2013</w:t>
            </w:r>
          </w:p>
        </w:tc>
        <w:tc>
          <w:tcPr>
            <w:tcW w:w="125" w:type="pct"/>
          </w:tcPr>
          <w:p w14:paraId="69B6FD6F" w14:textId="77777777" w:rsidR="009B26E0" w:rsidRPr="00BA49D7" w:rsidRDefault="009B26E0" w:rsidP="00920270">
            <w:pPr>
              <w:jc w:val="right"/>
              <w:rPr>
                <w:sz w:val="12"/>
                <w:szCs w:val="12"/>
              </w:rPr>
            </w:pPr>
          </w:p>
        </w:tc>
        <w:tc>
          <w:tcPr>
            <w:tcW w:w="125" w:type="pct"/>
            <w:vAlign w:val="bottom"/>
          </w:tcPr>
          <w:p w14:paraId="650E8743" w14:textId="77777777" w:rsidR="0037605C" w:rsidRPr="00BA49D7" w:rsidRDefault="0037605C" w:rsidP="00920270">
            <w:pPr>
              <w:jc w:val="right"/>
              <w:rPr>
                <w:sz w:val="12"/>
                <w:szCs w:val="12"/>
              </w:rPr>
            </w:pPr>
          </w:p>
        </w:tc>
        <w:tc>
          <w:tcPr>
            <w:tcW w:w="132" w:type="pct"/>
            <w:vAlign w:val="bottom"/>
          </w:tcPr>
          <w:p w14:paraId="79680A3A" w14:textId="77777777" w:rsidR="0037605C" w:rsidRPr="00BA49D7" w:rsidRDefault="0037605C" w:rsidP="00920270">
            <w:pPr>
              <w:jc w:val="right"/>
              <w:rPr>
                <w:sz w:val="12"/>
                <w:szCs w:val="12"/>
              </w:rPr>
            </w:pPr>
          </w:p>
        </w:tc>
        <w:tc>
          <w:tcPr>
            <w:tcW w:w="156" w:type="pct"/>
            <w:vAlign w:val="bottom"/>
          </w:tcPr>
          <w:p w14:paraId="275D3AB3" w14:textId="77777777" w:rsidR="0037605C" w:rsidRPr="00BA49D7" w:rsidRDefault="0037605C" w:rsidP="00920270">
            <w:pPr>
              <w:jc w:val="right"/>
              <w:rPr>
                <w:sz w:val="12"/>
                <w:szCs w:val="12"/>
              </w:rPr>
            </w:pPr>
          </w:p>
        </w:tc>
        <w:tc>
          <w:tcPr>
            <w:tcW w:w="90" w:type="pct"/>
            <w:vAlign w:val="bottom"/>
          </w:tcPr>
          <w:p w14:paraId="3EA1A099" w14:textId="77777777" w:rsidR="0037605C" w:rsidRPr="00BA49D7" w:rsidRDefault="0037605C" w:rsidP="00920270">
            <w:pPr>
              <w:jc w:val="right"/>
              <w:rPr>
                <w:sz w:val="12"/>
                <w:szCs w:val="12"/>
              </w:rPr>
            </w:pPr>
          </w:p>
        </w:tc>
        <w:tc>
          <w:tcPr>
            <w:tcW w:w="134" w:type="pct"/>
            <w:vAlign w:val="bottom"/>
          </w:tcPr>
          <w:p w14:paraId="599AD091" w14:textId="77777777" w:rsidR="0037605C" w:rsidRPr="00BA49D7" w:rsidRDefault="0037605C" w:rsidP="00920270">
            <w:pPr>
              <w:jc w:val="right"/>
              <w:rPr>
                <w:sz w:val="12"/>
                <w:szCs w:val="12"/>
              </w:rPr>
            </w:pPr>
          </w:p>
        </w:tc>
        <w:tc>
          <w:tcPr>
            <w:tcW w:w="89" w:type="pct"/>
            <w:shd w:val="clear" w:color="auto" w:fill="auto"/>
            <w:vAlign w:val="bottom"/>
          </w:tcPr>
          <w:p w14:paraId="2340335A" w14:textId="77777777" w:rsidR="0037605C" w:rsidRPr="00BA49D7" w:rsidRDefault="0037605C" w:rsidP="00920270">
            <w:pPr>
              <w:jc w:val="right"/>
              <w:rPr>
                <w:sz w:val="12"/>
                <w:szCs w:val="12"/>
              </w:rPr>
            </w:pPr>
          </w:p>
        </w:tc>
        <w:tc>
          <w:tcPr>
            <w:tcW w:w="134" w:type="pct"/>
            <w:vAlign w:val="bottom"/>
          </w:tcPr>
          <w:p w14:paraId="70FED404" w14:textId="77777777" w:rsidR="0037605C" w:rsidRPr="00BA49D7" w:rsidRDefault="0037605C" w:rsidP="00920270">
            <w:pPr>
              <w:jc w:val="right"/>
              <w:rPr>
                <w:sz w:val="12"/>
                <w:szCs w:val="12"/>
              </w:rPr>
            </w:pPr>
          </w:p>
        </w:tc>
        <w:tc>
          <w:tcPr>
            <w:tcW w:w="134" w:type="pct"/>
            <w:vAlign w:val="bottom"/>
          </w:tcPr>
          <w:p w14:paraId="7B1892DD" w14:textId="77777777" w:rsidR="0037605C" w:rsidRPr="00BA49D7" w:rsidRDefault="0037605C" w:rsidP="00920270">
            <w:pPr>
              <w:jc w:val="right"/>
              <w:rPr>
                <w:sz w:val="12"/>
                <w:szCs w:val="12"/>
              </w:rPr>
            </w:pPr>
          </w:p>
        </w:tc>
        <w:tc>
          <w:tcPr>
            <w:tcW w:w="90" w:type="pct"/>
            <w:vAlign w:val="bottom"/>
          </w:tcPr>
          <w:p w14:paraId="78C71A66" w14:textId="77777777" w:rsidR="0037605C" w:rsidRPr="00BA49D7" w:rsidRDefault="0037605C" w:rsidP="00920270">
            <w:pPr>
              <w:jc w:val="right"/>
              <w:rPr>
                <w:sz w:val="12"/>
                <w:szCs w:val="12"/>
              </w:rPr>
            </w:pPr>
          </w:p>
        </w:tc>
        <w:tc>
          <w:tcPr>
            <w:tcW w:w="201" w:type="pct"/>
          </w:tcPr>
          <w:p w14:paraId="094CAD79" w14:textId="77777777" w:rsidR="0037605C" w:rsidRDefault="0037605C" w:rsidP="00920270">
            <w:pPr>
              <w:jc w:val="right"/>
              <w:rPr>
                <w:sz w:val="12"/>
                <w:szCs w:val="12"/>
              </w:rPr>
            </w:pPr>
          </w:p>
        </w:tc>
        <w:tc>
          <w:tcPr>
            <w:tcW w:w="117" w:type="pct"/>
            <w:vAlign w:val="bottom"/>
          </w:tcPr>
          <w:p w14:paraId="5DA7BC85" w14:textId="77777777" w:rsidR="0037605C" w:rsidRPr="00BA49D7" w:rsidRDefault="0037605C" w:rsidP="00920270">
            <w:pPr>
              <w:jc w:val="right"/>
              <w:rPr>
                <w:sz w:val="12"/>
                <w:szCs w:val="12"/>
              </w:rPr>
            </w:pPr>
          </w:p>
        </w:tc>
        <w:tc>
          <w:tcPr>
            <w:tcW w:w="117" w:type="pct"/>
            <w:vAlign w:val="bottom"/>
          </w:tcPr>
          <w:p w14:paraId="06F811B0" w14:textId="77777777" w:rsidR="0037605C" w:rsidRPr="00BA49D7" w:rsidRDefault="0037605C" w:rsidP="00920270">
            <w:pPr>
              <w:jc w:val="right"/>
              <w:rPr>
                <w:sz w:val="12"/>
                <w:szCs w:val="12"/>
              </w:rPr>
            </w:pPr>
          </w:p>
        </w:tc>
        <w:tc>
          <w:tcPr>
            <w:tcW w:w="117" w:type="pct"/>
            <w:vAlign w:val="bottom"/>
          </w:tcPr>
          <w:p w14:paraId="75CB3878" w14:textId="77777777" w:rsidR="0037605C" w:rsidRPr="00BA49D7" w:rsidRDefault="0037605C" w:rsidP="00920270">
            <w:pPr>
              <w:jc w:val="right"/>
              <w:rPr>
                <w:sz w:val="12"/>
                <w:szCs w:val="12"/>
              </w:rPr>
            </w:pPr>
          </w:p>
        </w:tc>
        <w:tc>
          <w:tcPr>
            <w:tcW w:w="117" w:type="pct"/>
            <w:vAlign w:val="bottom"/>
          </w:tcPr>
          <w:p w14:paraId="104241E4" w14:textId="77777777" w:rsidR="0037605C" w:rsidRPr="00BA49D7" w:rsidRDefault="0037605C" w:rsidP="00920270">
            <w:pPr>
              <w:jc w:val="right"/>
              <w:rPr>
                <w:sz w:val="12"/>
                <w:szCs w:val="12"/>
              </w:rPr>
            </w:pPr>
          </w:p>
        </w:tc>
        <w:tc>
          <w:tcPr>
            <w:tcW w:w="117" w:type="pct"/>
            <w:vAlign w:val="bottom"/>
          </w:tcPr>
          <w:p w14:paraId="58E689B0" w14:textId="77777777" w:rsidR="0037605C" w:rsidRPr="00BA49D7" w:rsidRDefault="0037605C" w:rsidP="00920270">
            <w:pPr>
              <w:jc w:val="right"/>
              <w:rPr>
                <w:sz w:val="12"/>
                <w:szCs w:val="12"/>
              </w:rPr>
            </w:pPr>
          </w:p>
        </w:tc>
        <w:tc>
          <w:tcPr>
            <w:tcW w:w="117" w:type="pct"/>
            <w:vAlign w:val="bottom"/>
          </w:tcPr>
          <w:p w14:paraId="1F3D182E" w14:textId="77777777" w:rsidR="0037605C" w:rsidRPr="00BA49D7" w:rsidRDefault="0037605C" w:rsidP="00920270">
            <w:pPr>
              <w:jc w:val="right"/>
              <w:rPr>
                <w:sz w:val="12"/>
                <w:szCs w:val="12"/>
              </w:rPr>
            </w:pPr>
          </w:p>
        </w:tc>
        <w:tc>
          <w:tcPr>
            <w:tcW w:w="117" w:type="pct"/>
            <w:vAlign w:val="bottom"/>
          </w:tcPr>
          <w:p w14:paraId="05D55E21" w14:textId="77777777" w:rsidR="0037605C" w:rsidRPr="00BA49D7" w:rsidRDefault="0037605C" w:rsidP="00920270">
            <w:pPr>
              <w:jc w:val="right"/>
              <w:rPr>
                <w:sz w:val="12"/>
                <w:szCs w:val="12"/>
              </w:rPr>
            </w:pPr>
          </w:p>
        </w:tc>
        <w:tc>
          <w:tcPr>
            <w:tcW w:w="117" w:type="pct"/>
            <w:shd w:val="clear" w:color="auto" w:fill="auto"/>
            <w:vAlign w:val="bottom"/>
          </w:tcPr>
          <w:p w14:paraId="6588BB0E" w14:textId="77777777" w:rsidR="0037605C" w:rsidRPr="00BA49D7" w:rsidRDefault="0037605C" w:rsidP="00920270">
            <w:pPr>
              <w:jc w:val="right"/>
              <w:rPr>
                <w:sz w:val="12"/>
                <w:szCs w:val="12"/>
              </w:rPr>
            </w:pPr>
            <w:r>
              <w:rPr>
                <w:sz w:val="12"/>
                <w:szCs w:val="12"/>
              </w:rPr>
              <w:t>x</w:t>
            </w:r>
          </w:p>
        </w:tc>
        <w:tc>
          <w:tcPr>
            <w:tcW w:w="117" w:type="pct"/>
            <w:vAlign w:val="bottom"/>
          </w:tcPr>
          <w:p w14:paraId="497CE239" w14:textId="77777777" w:rsidR="0037605C" w:rsidRPr="00BA49D7" w:rsidRDefault="0037605C" w:rsidP="00920270">
            <w:pPr>
              <w:jc w:val="right"/>
              <w:rPr>
                <w:sz w:val="12"/>
                <w:szCs w:val="12"/>
              </w:rPr>
            </w:pPr>
          </w:p>
        </w:tc>
        <w:tc>
          <w:tcPr>
            <w:tcW w:w="117" w:type="pct"/>
            <w:vAlign w:val="bottom"/>
          </w:tcPr>
          <w:p w14:paraId="56FF9240" w14:textId="77777777" w:rsidR="0037605C" w:rsidRPr="00075E02" w:rsidRDefault="0037605C" w:rsidP="00920270">
            <w:pPr>
              <w:jc w:val="right"/>
              <w:rPr>
                <w:sz w:val="12"/>
                <w:szCs w:val="12"/>
              </w:rPr>
            </w:pPr>
          </w:p>
        </w:tc>
        <w:tc>
          <w:tcPr>
            <w:tcW w:w="117" w:type="pct"/>
            <w:vAlign w:val="bottom"/>
          </w:tcPr>
          <w:p w14:paraId="259A9085" w14:textId="77777777" w:rsidR="0037605C" w:rsidRPr="00BA49D7" w:rsidRDefault="0037605C" w:rsidP="00920270">
            <w:pPr>
              <w:jc w:val="right"/>
              <w:rPr>
                <w:sz w:val="12"/>
                <w:szCs w:val="12"/>
              </w:rPr>
            </w:pPr>
          </w:p>
        </w:tc>
        <w:tc>
          <w:tcPr>
            <w:tcW w:w="117" w:type="pct"/>
            <w:vAlign w:val="bottom"/>
          </w:tcPr>
          <w:p w14:paraId="35A70E0B" w14:textId="77777777" w:rsidR="0037605C" w:rsidRPr="00BA49D7" w:rsidRDefault="0037605C" w:rsidP="00920270">
            <w:pPr>
              <w:jc w:val="right"/>
              <w:rPr>
                <w:sz w:val="12"/>
                <w:szCs w:val="12"/>
              </w:rPr>
            </w:pPr>
          </w:p>
        </w:tc>
        <w:tc>
          <w:tcPr>
            <w:tcW w:w="117" w:type="pct"/>
            <w:vAlign w:val="bottom"/>
          </w:tcPr>
          <w:p w14:paraId="64D279A9" w14:textId="77777777" w:rsidR="0037605C" w:rsidRPr="00BA49D7" w:rsidRDefault="0037605C" w:rsidP="00920270">
            <w:pPr>
              <w:jc w:val="right"/>
              <w:rPr>
                <w:sz w:val="12"/>
                <w:szCs w:val="12"/>
              </w:rPr>
            </w:pPr>
          </w:p>
        </w:tc>
        <w:tc>
          <w:tcPr>
            <w:tcW w:w="117" w:type="pct"/>
            <w:vAlign w:val="bottom"/>
          </w:tcPr>
          <w:p w14:paraId="7992350A" w14:textId="77777777" w:rsidR="0037605C" w:rsidRPr="00BA49D7" w:rsidRDefault="0037605C" w:rsidP="00920270">
            <w:pPr>
              <w:jc w:val="right"/>
              <w:rPr>
                <w:sz w:val="12"/>
                <w:szCs w:val="12"/>
              </w:rPr>
            </w:pPr>
          </w:p>
        </w:tc>
        <w:tc>
          <w:tcPr>
            <w:tcW w:w="117" w:type="pct"/>
            <w:vAlign w:val="bottom"/>
          </w:tcPr>
          <w:p w14:paraId="7909A901" w14:textId="77777777" w:rsidR="0037605C" w:rsidRPr="00BA49D7" w:rsidRDefault="0037605C" w:rsidP="00920270">
            <w:pPr>
              <w:jc w:val="right"/>
              <w:rPr>
                <w:sz w:val="12"/>
                <w:szCs w:val="12"/>
              </w:rPr>
            </w:pPr>
          </w:p>
        </w:tc>
        <w:tc>
          <w:tcPr>
            <w:tcW w:w="117" w:type="pct"/>
            <w:vAlign w:val="bottom"/>
          </w:tcPr>
          <w:p w14:paraId="02A58C9E" w14:textId="77777777" w:rsidR="0037605C" w:rsidRPr="00BA49D7" w:rsidRDefault="0037605C" w:rsidP="00920270">
            <w:pPr>
              <w:jc w:val="right"/>
              <w:rPr>
                <w:sz w:val="12"/>
                <w:szCs w:val="12"/>
              </w:rPr>
            </w:pPr>
          </w:p>
        </w:tc>
        <w:tc>
          <w:tcPr>
            <w:tcW w:w="117" w:type="pct"/>
            <w:vAlign w:val="bottom"/>
          </w:tcPr>
          <w:p w14:paraId="2410499D" w14:textId="77777777" w:rsidR="0037605C" w:rsidRPr="00BA49D7" w:rsidRDefault="0037605C" w:rsidP="00920270">
            <w:pPr>
              <w:jc w:val="right"/>
              <w:rPr>
                <w:sz w:val="12"/>
                <w:szCs w:val="12"/>
              </w:rPr>
            </w:pPr>
          </w:p>
        </w:tc>
        <w:tc>
          <w:tcPr>
            <w:tcW w:w="117" w:type="pct"/>
            <w:vAlign w:val="bottom"/>
          </w:tcPr>
          <w:p w14:paraId="1FE4D911" w14:textId="77777777" w:rsidR="0037605C" w:rsidRPr="00BA49D7" w:rsidRDefault="0037605C" w:rsidP="00920270">
            <w:pPr>
              <w:jc w:val="right"/>
              <w:rPr>
                <w:sz w:val="12"/>
                <w:szCs w:val="12"/>
              </w:rPr>
            </w:pPr>
          </w:p>
        </w:tc>
        <w:tc>
          <w:tcPr>
            <w:tcW w:w="117" w:type="pct"/>
            <w:vAlign w:val="bottom"/>
          </w:tcPr>
          <w:p w14:paraId="2968212B" w14:textId="77777777" w:rsidR="0037605C" w:rsidRPr="00BA49D7" w:rsidRDefault="0037605C" w:rsidP="00920270">
            <w:pPr>
              <w:jc w:val="right"/>
              <w:rPr>
                <w:sz w:val="12"/>
                <w:szCs w:val="12"/>
              </w:rPr>
            </w:pPr>
          </w:p>
        </w:tc>
        <w:tc>
          <w:tcPr>
            <w:tcW w:w="117" w:type="pct"/>
            <w:shd w:val="clear" w:color="auto" w:fill="auto"/>
            <w:vAlign w:val="bottom"/>
          </w:tcPr>
          <w:p w14:paraId="1ACD26BF" w14:textId="77777777" w:rsidR="0037605C" w:rsidRPr="00B4597C" w:rsidRDefault="0037605C" w:rsidP="00920270">
            <w:pPr>
              <w:jc w:val="right"/>
              <w:rPr>
                <w:sz w:val="12"/>
                <w:szCs w:val="12"/>
              </w:rPr>
            </w:pPr>
            <w:r>
              <w:rPr>
                <w:sz w:val="12"/>
                <w:szCs w:val="12"/>
              </w:rPr>
              <w:t xml:space="preserve"> </w:t>
            </w:r>
          </w:p>
        </w:tc>
        <w:tc>
          <w:tcPr>
            <w:tcW w:w="117" w:type="pct"/>
            <w:shd w:val="clear" w:color="auto" w:fill="auto"/>
            <w:vAlign w:val="bottom"/>
          </w:tcPr>
          <w:p w14:paraId="4B5422BC" w14:textId="77777777" w:rsidR="0037605C" w:rsidRPr="00BA49D7" w:rsidRDefault="0037605C" w:rsidP="00920270">
            <w:pPr>
              <w:jc w:val="right"/>
              <w:rPr>
                <w:sz w:val="12"/>
                <w:szCs w:val="12"/>
              </w:rPr>
            </w:pPr>
          </w:p>
        </w:tc>
        <w:tc>
          <w:tcPr>
            <w:tcW w:w="117" w:type="pct"/>
            <w:vAlign w:val="bottom"/>
          </w:tcPr>
          <w:p w14:paraId="75C56CB9" w14:textId="77777777" w:rsidR="0037605C" w:rsidRPr="00BA49D7" w:rsidRDefault="0037605C" w:rsidP="00920270">
            <w:pPr>
              <w:jc w:val="right"/>
              <w:rPr>
                <w:sz w:val="12"/>
                <w:szCs w:val="12"/>
              </w:rPr>
            </w:pPr>
          </w:p>
        </w:tc>
        <w:tc>
          <w:tcPr>
            <w:tcW w:w="117" w:type="pct"/>
            <w:vAlign w:val="bottom"/>
          </w:tcPr>
          <w:p w14:paraId="31E8DAA9" w14:textId="77777777" w:rsidR="0037605C" w:rsidRPr="00BA49D7" w:rsidRDefault="0037605C" w:rsidP="00920270">
            <w:pPr>
              <w:jc w:val="right"/>
              <w:rPr>
                <w:sz w:val="12"/>
                <w:szCs w:val="12"/>
              </w:rPr>
            </w:pPr>
          </w:p>
        </w:tc>
        <w:tc>
          <w:tcPr>
            <w:tcW w:w="117" w:type="pct"/>
            <w:vAlign w:val="bottom"/>
          </w:tcPr>
          <w:p w14:paraId="4D195D23" w14:textId="77777777" w:rsidR="0037605C" w:rsidRPr="00BA49D7" w:rsidRDefault="0037605C" w:rsidP="00920270">
            <w:pPr>
              <w:jc w:val="right"/>
              <w:rPr>
                <w:sz w:val="12"/>
                <w:szCs w:val="12"/>
              </w:rPr>
            </w:pPr>
          </w:p>
        </w:tc>
        <w:tc>
          <w:tcPr>
            <w:tcW w:w="159" w:type="pct"/>
            <w:vAlign w:val="bottom"/>
          </w:tcPr>
          <w:p w14:paraId="6116D617" w14:textId="77777777" w:rsidR="0037605C" w:rsidRPr="00BA49D7" w:rsidRDefault="0037605C" w:rsidP="00920270">
            <w:pPr>
              <w:jc w:val="right"/>
              <w:rPr>
                <w:sz w:val="12"/>
                <w:szCs w:val="12"/>
              </w:rPr>
            </w:pPr>
          </w:p>
        </w:tc>
        <w:tc>
          <w:tcPr>
            <w:tcW w:w="131" w:type="pct"/>
            <w:vAlign w:val="bottom"/>
          </w:tcPr>
          <w:p w14:paraId="44200A0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E1702D7" w14:textId="77777777" w:rsidTr="00CC1C6F">
        <w:trPr>
          <w:cantSplit/>
          <w:trHeight w:val="120"/>
        </w:trPr>
        <w:tc>
          <w:tcPr>
            <w:tcW w:w="491" w:type="pct"/>
            <w:vAlign w:val="bottom"/>
          </w:tcPr>
          <w:p w14:paraId="3344A45A" w14:textId="77777777" w:rsidR="0037605C" w:rsidRDefault="0037605C" w:rsidP="00920270">
            <w:pPr>
              <w:rPr>
                <w:sz w:val="12"/>
                <w:szCs w:val="12"/>
              </w:rPr>
            </w:pPr>
            <w:r>
              <w:rPr>
                <w:sz w:val="12"/>
                <w:szCs w:val="12"/>
              </w:rPr>
              <w:t>Andreas, 2010</w:t>
            </w:r>
          </w:p>
        </w:tc>
        <w:tc>
          <w:tcPr>
            <w:tcW w:w="125" w:type="pct"/>
          </w:tcPr>
          <w:p w14:paraId="34C6E378" w14:textId="77777777" w:rsidR="009B26E0" w:rsidRPr="00BA49D7" w:rsidRDefault="009B26E0" w:rsidP="00920270">
            <w:pPr>
              <w:jc w:val="right"/>
              <w:rPr>
                <w:sz w:val="12"/>
                <w:szCs w:val="12"/>
              </w:rPr>
            </w:pPr>
          </w:p>
        </w:tc>
        <w:tc>
          <w:tcPr>
            <w:tcW w:w="125" w:type="pct"/>
            <w:vAlign w:val="bottom"/>
          </w:tcPr>
          <w:p w14:paraId="6B61DE2B" w14:textId="77777777" w:rsidR="0037605C" w:rsidRPr="00BA49D7" w:rsidRDefault="0037605C" w:rsidP="00920270">
            <w:pPr>
              <w:jc w:val="right"/>
              <w:rPr>
                <w:sz w:val="12"/>
                <w:szCs w:val="12"/>
              </w:rPr>
            </w:pPr>
          </w:p>
        </w:tc>
        <w:tc>
          <w:tcPr>
            <w:tcW w:w="132" w:type="pct"/>
            <w:vAlign w:val="bottom"/>
          </w:tcPr>
          <w:p w14:paraId="249510C8" w14:textId="77777777" w:rsidR="0037605C" w:rsidRPr="00BA49D7" w:rsidRDefault="0037605C" w:rsidP="00920270">
            <w:pPr>
              <w:jc w:val="right"/>
              <w:rPr>
                <w:sz w:val="12"/>
                <w:szCs w:val="12"/>
              </w:rPr>
            </w:pPr>
          </w:p>
        </w:tc>
        <w:tc>
          <w:tcPr>
            <w:tcW w:w="156" w:type="pct"/>
            <w:vAlign w:val="bottom"/>
          </w:tcPr>
          <w:p w14:paraId="05B1978F" w14:textId="77777777" w:rsidR="0037605C" w:rsidRPr="00BA49D7" w:rsidRDefault="0037605C" w:rsidP="00920270">
            <w:pPr>
              <w:jc w:val="right"/>
              <w:rPr>
                <w:sz w:val="12"/>
                <w:szCs w:val="12"/>
              </w:rPr>
            </w:pPr>
          </w:p>
        </w:tc>
        <w:tc>
          <w:tcPr>
            <w:tcW w:w="90" w:type="pct"/>
            <w:vAlign w:val="bottom"/>
          </w:tcPr>
          <w:p w14:paraId="091006B2" w14:textId="77777777" w:rsidR="0037605C" w:rsidRPr="00BA49D7" w:rsidRDefault="0037605C" w:rsidP="00920270">
            <w:pPr>
              <w:jc w:val="right"/>
              <w:rPr>
                <w:sz w:val="12"/>
                <w:szCs w:val="12"/>
              </w:rPr>
            </w:pPr>
          </w:p>
        </w:tc>
        <w:tc>
          <w:tcPr>
            <w:tcW w:w="134" w:type="pct"/>
            <w:vAlign w:val="bottom"/>
          </w:tcPr>
          <w:p w14:paraId="46DD818D" w14:textId="77777777" w:rsidR="0037605C" w:rsidRPr="00BA49D7" w:rsidRDefault="0037605C" w:rsidP="00920270">
            <w:pPr>
              <w:jc w:val="right"/>
              <w:rPr>
                <w:sz w:val="12"/>
                <w:szCs w:val="12"/>
              </w:rPr>
            </w:pPr>
          </w:p>
        </w:tc>
        <w:tc>
          <w:tcPr>
            <w:tcW w:w="89" w:type="pct"/>
            <w:shd w:val="clear" w:color="auto" w:fill="auto"/>
            <w:vAlign w:val="bottom"/>
          </w:tcPr>
          <w:p w14:paraId="3ABFE27A" w14:textId="77777777" w:rsidR="0037605C" w:rsidRPr="00BA49D7" w:rsidRDefault="0037605C" w:rsidP="00920270">
            <w:pPr>
              <w:jc w:val="right"/>
              <w:rPr>
                <w:sz w:val="12"/>
                <w:szCs w:val="12"/>
              </w:rPr>
            </w:pPr>
          </w:p>
        </w:tc>
        <w:tc>
          <w:tcPr>
            <w:tcW w:w="134" w:type="pct"/>
            <w:vAlign w:val="bottom"/>
          </w:tcPr>
          <w:p w14:paraId="6E603D81" w14:textId="77777777" w:rsidR="0037605C" w:rsidRPr="00BA49D7" w:rsidRDefault="0037605C" w:rsidP="00920270">
            <w:pPr>
              <w:jc w:val="right"/>
              <w:rPr>
                <w:sz w:val="12"/>
                <w:szCs w:val="12"/>
              </w:rPr>
            </w:pPr>
          </w:p>
        </w:tc>
        <w:tc>
          <w:tcPr>
            <w:tcW w:w="134" w:type="pct"/>
            <w:vAlign w:val="bottom"/>
          </w:tcPr>
          <w:p w14:paraId="7D24803C" w14:textId="77777777" w:rsidR="0037605C" w:rsidRPr="00BA49D7" w:rsidRDefault="0037605C" w:rsidP="00920270">
            <w:pPr>
              <w:jc w:val="right"/>
              <w:rPr>
                <w:sz w:val="12"/>
                <w:szCs w:val="12"/>
              </w:rPr>
            </w:pPr>
          </w:p>
        </w:tc>
        <w:tc>
          <w:tcPr>
            <w:tcW w:w="90" w:type="pct"/>
            <w:vAlign w:val="bottom"/>
          </w:tcPr>
          <w:p w14:paraId="7C588018" w14:textId="77777777" w:rsidR="0037605C" w:rsidRPr="00BA49D7" w:rsidRDefault="0037605C" w:rsidP="00920270">
            <w:pPr>
              <w:jc w:val="right"/>
              <w:rPr>
                <w:sz w:val="12"/>
                <w:szCs w:val="12"/>
              </w:rPr>
            </w:pPr>
          </w:p>
        </w:tc>
        <w:tc>
          <w:tcPr>
            <w:tcW w:w="201" w:type="pct"/>
          </w:tcPr>
          <w:p w14:paraId="6A371420" w14:textId="77777777" w:rsidR="0037605C" w:rsidRDefault="0037605C" w:rsidP="00920270">
            <w:pPr>
              <w:jc w:val="right"/>
              <w:rPr>
                <w:sz w:val="12"/>
                <w:szCs w:val="12"/>
              </w:rPr>
            </w:pPr>
          </w:p>
        </w:tc>
        <w:tc>
          <w:tcPr>
            <w:tcW w:w="117" w:type="pct"/>
            <w:vAlign w:val="bottom"/>
          </w:tcPr>
          <w:p w14:paraId="5E0BEFC2" w14:textId="77777777" w:rsidR="0037605C" w:rsidRPr="00BA49D7" w:rsidRDefault="0037605C" w:rsidP="00920270">
            <w:pPr>
              <w:jc w:val="right"/>
              <w:rPr>
                <w:sz w:val="12"/>
                <w:szCs w:val="12"/>
              </w:rPr>
            </w:pPr>
          </w:p>
        </w:tc>
        <w:tc>
          <w:tcPr>
            <w:tcW w:w="117" w:type="pct"/>
            <w:vAlign w:val="bottom"/>
          </w:tcPr>
          <w:p w14:paraId="0AF9C10B" w14:textId="77777777" w:rsidR="0037605C" w:rsidRPr="00BA49D7" w:rsidRDefault="0037605C" w:rsidP="00920270">
            <w:pPr>
              <w:jc w:val="right"/>
              <w:rPr>
                <w:sz w:val="12"/>
                <w:szCs w:val="12"/>
              </w:rPr>
            </w:pPr>
          </w:p>
        </w:tc>
        <w:tc>
          <w:tcPr>
            <w:tcW w:w="117" w:type="pct"/>
            <w:vAlign w:val="bottom"/>
          </w:tcPr>
          <w:p w14:paraId="2A6F7520" w14:textId="77777777" w:rsidR="0037605C" w:rsidRPr="00BA49D7" w:rsidRDefault="0037605C" w:rsidP="00920270">
            <w:pPr>
              <w:jc w:val="right"/>
              <w:rPr>
                <w:sz w:val="12"/>
                <w:szCs w:val="12"/>
              </w:rPr>
            </w:pPr>
          </w:p>
        </w:tc>
        <w:tc>
          <w:tcPr>
            <w:tcW w:w="117" w:type="pct"/>
            <w:vAlign w:val="bottom"/>
          </w:tcPr>
          <w:p w14:paraId="10ED13F6" w14:textId="77777777" w:rsidR="0037605C" w:rsidRPr="00BA49D7" w:rsidRDefault="0037605C" w:rsidP="00920270">
            <w:pPr>
              <w:jc w:val="right"/>
              <w:rPr>
                <w:sz w:val="12"/>
                <w:szCs w:val="12"/>
              </w:rPr>
            </w:pPr>
          </w:p>
        </w:tc>
        <w:tc>
          <w:tcPr>
            <w:tcW w:w="117" w:type="pct"/>
            <w:vAlign w:val="bottom"/>
          </w:tcPr>
          <w:p w14:paraId="722374D8" w14:textId="77777777" w:rsidR="0037605C" w:rsidRPr="00BA49D7" w:rsidRDefault="0037605C" w:rsidP="00920270">
            <w:pPr>
              <w:jc w:val="right"/>
              <w:rPr>
                <w:sz w:val="12"/>
                <w:szCs w:val="12"/>
              </w:rPr>
            </w:pPr>
          </w:p>
        </w:tc>
        <w:tc>
          <w:tcPr>
            <w:tcW w:w="117" w:type="pct"/>
            <w:vAlign w:val="bottom"/>
          </w:tcPr>
          <w:p w14:paraId="55467050" w14:textId="77777777" w:rsidR="0037605C" w:rsidRPr="00BA49D7" w:rsidRDefault="0037605C" w:rsidP="00920270">
            <w:pPr>
              <w:jc w:val="right"/>
              <w:rPr>
                <w:sz w:val="12"/>
                <w:szCs w:val="12"/>
              </w:rPr>
            </w:pPr>
          </w:p>
        </w:tc>
        <w:tc>
          <w:tcPr>
            <w:tcW w:w="117" w:type="pct"/>
            <w:vAlign w:val="bottom"/>
          </w:tcPr>
          <w:p w14:paraId="0A4F91FF" w14:textId="77777777" w:rsidR="0037605C" w:rsidRPr="00BA49D7" w:rsidRDefault="0037605C" w:rsidP="00920270">
            <w:pPr>
              <w:jc w:val="right"/>
              <w:rPr>
                <w:sz w:val="12"/>
                <w:szCs w:val="12"/>
              </w:rPr>
            </w:pPr>
          </w:p>
        </w:tc>
        <w:tc>
          <w:tcPr>
            <w:tcW w:w="117" w:type="pct"/>
            <w:shd w:val="clear" w:color="auto" w:fill="auto"/>
            <w:vAlign w:val="bottom"/>
          </w:tcPr>
          <w:p w14:paraId="29A08A74" w14:textId="77777777" w:rsidR="0037605C" w:rsidRDefault="0037605C" w:rsidP="00920270">
            <w:pPr>
              <w:jc w:val="right"/>
              <w:rPr>
                <w:sz w:val="12"/>
                <w:szCs w:val="12"/>
              </w:rPr>
            </w:pPr>
          </w:p>
        </w:tc>
        <w:tc>
          <w:tcPr>
            <w:tcW w:w="117" w:type="pct"/>
            <w:vAlign w:val="bottom"/>
          </w:tcPr>
          <w:p w14:paraId="0EEC3B11" w14:textId="77777777" w:rsidR="0037605C" w:rsidRPr="00BA49D7" w:rsidRDefault="0037605C" w:rsidP="00920270">
            <w:pPr>
              <w:jc w:val="right"/>
              <w:rPr>
                <w:sz w:val="12"/>
                <w:szCs w:val="12"/>
              </w:rPr>
            </w:pPr>
          </w:p>
        </w:tc>
        <w:tc>
          <w:tcPr>
            <w:tcW w:w="117" w:type="pct"/>
            <w:vAlign w:val="bottom"/>
          </w:tcPr>
          <w:p w14:paraId="17A2B420" w14:textId="77777777" w:rsidR="0037605C" w:rsidRPr="00075E02" w:rsidRDefault="0037605C" w:rsidP="00920270">
            <w:pPr>
              <w:jc w:val="right"/>
              <w:rPr>
                <w:sz w:val="12"/>
                <w:szCs w:val="12"/>
              </w:rPr>
            </w:pPr>
          </w:p>
        </w:tc>
        <w:tc>
          <w:tcPr>
            <w:tcW w:w="117" w:type="pct"/>
            <w:vAlign w:val="bottom"/>
          </w:tcPr>
          <w:p w14:paraId="57E4E4E6" w14:textId="77777777" w:rsidR="0037605C" w:rsidRPr="00BA49D7" w:rsidRDefault="0037605C" w:rsidP="00920270">
            <w:pPr>
              <w:jc w:val="right"/>
              <w:rPr>
                <w:sz w:val="12"/>
                <w:szCs w:val="12"/>
              </w:rPr>
            </w:pPr>
          </w:p>
        </w:tc>
        <w:tc>
          <w:tcPr>
            <w:tcW w:w="117" w:type="pct"/>
            <w:vAlign w:val="bottom"/>
          </w:tcPr>
          <w:p w14:paraId="032E2B04" w14:textId="77777777" w:rsidR="0037605C" w:rsidRPr="00BA49D7" w:rsidRDefault="0037605C" w:rsidP="00920270">
            <w:pPr>
              <w:jc w:val="right"/>
              <w:rPr>
                <w:sz w:val="12"/>
                <w:szCs w:val="12"/>
              </w:rPr>
            </w:pPr>
          </w:p>
        </w:tc>
        <w:tc>
          <w:tcPr>
            <w:tcW w:w="117" w:type="pct"/>
            <w:vAlign w:val="bottom"/>
          </w:tcPr>
          <w:p w14:paraId="1D34FBAB" w14:textId="77777777" w:rsidR="0037605C" w:rsidRPr="00BA49D7" w:rsidRDefault="0037605C" w:rsidP="00920270">
            <w:pPr>
              <w:jc w:val="right"/>
              <w:rPr>
                <w:sz w:val="12"/>
                <w:szCs w:val="12"/>
              </w:rPr>
            </w:pPr>
          </w:p>
        </w:tc>
        <w:tc>
          <w:tcPr>
            <w:tcW w:w="117" w:type="pct"/>
            <w:vAlign w:val="bottom"/>
          </w:tcPr>
          <w:p w14:paraId="14A77FFB" w14:textId="77777777" w:rsidR="0037605C" w:rsidRPr="00BA49D7" w:rsidRDefault="0037605C" w:rsidP="00920270">
            <w:pPr>
              <w:jc w:val="right"/>
              <w:rPr>
                <w:sz w:val="12"/>
                <w:szCs w:val="12"/>
              </w:rPr>
            </w:pPr>
          </w:p>
        </w:tc>
        <w:tc>
          <w:tcPr>
            <w:tcW w:w="117" w:type="pct"/>
            <w:vAlign w:val="bottom"/>
          </w:tcPr>
          <w:p w14:paraId="78E574C8" w14:textId="77777777" w:rsidR="0037605C" w:rsidRPr="00BA49D7" w:rsidRDefault="0037605C" w:rsidP="00920270">
            <w:pPr>
              <w:jc w:val="right"/>
              <w:rPr>
                <w:sz w:val="12"/>
                <w:szCs w:val="12"/>
              </w:rPr>
            </w:pPr>
            <w:r>
              <w:rPr>
                <w:sz w:val="12"/>
                <w:szCs w:val="12"/>
              </w:rPr>
              <w:t>x</w:t>
            </w:r>
          </w:p>
        </w:tc>
        <w:tc>
          <w:tcPr>
            <w:tcW w:w="117" w:type="pct"/>
            <w:vAlign w:val="bottom"/>
          </w:tcPr>
          <w:p w14:paraId="15BE0A21" w14:textId="77777777" w:rsidR="0037605C" w:rsidRPr="00BA49D7" w:rsidRDefault="0037605C" w:rsidP="00920270">
            <w:pPr>
              <w:jc w:val="right"/>
              <w:rPr>
                <w:sz w:val="12"/>
                <w:szCs w:val="12"/>
              </w:rPr>
            </w:pPr>
          </w:p>
        </w:tc>
        <w:tc>
          <w:tcPr>
            <w:tcW w:w="117" w:type="pct"/>
            <w:vAlign w:val="bottom"/>
          </w:tcPr>
          <w:p w14:paraId="36975600" w14:textId="77777777" w:rsidR="0037605C" w:rsidRPr="00BA49D7" w:rsidRDefault="0037605C" w:rsidP="00920270">
            <w:pPr>
              <w:jc w:val="right"/>
              <w:rPr>
                <w:sz w:val="12"/>
                <w:szCs w:val="12"/>
              </w:rPr>
            </w:pPr>
          </w:p>
        </w:tc>
        <w:tc>
          <w:tcPr>
            <w:tcW w:w="117" w:type="pct"/>
            <w:vAlign w:val="bottom"/>
          </w:tcPr>
          <w:p w14:paraId="66CB18D0" w14:textId="77777777" w:rsidR="0037605C" w:rsidRPr="00BA49D7" w:rsidRDefault="0037605C" w:rsidP="00920270">
            <w:pPr>
              <w:jc w:val="right"/>
              <w:rPr>
                <w:sz w:val="12"/>
                <w:szCs w:val="12"/>
              </w:rPr>
            </w:pPr>
          </w:p>
        </w:tc>
        <w:tc>
          <w:tcPr>
            <w:tcW w:w="117" w:type="pct"/>
            <w:vAlign w:val="bottom"/>
          </w:tcPr>
          <w:p w14:paraId="1883C319" w14:textId="77777777" w:rsidR="0037605C" w:rsidRPr="00BA49D7" w:rsidRDefault="0037605C" w:rsidP="00920270">
            <w:pPr>
              <w:jc w:val="right"/>
              <w:rPr>
                <w:sz w:val="12"/>
                <w:szCs w:val="12"/>
              </w:rPr>
            </w:pPr>
          </w:p>
        </w:tc>
        <w:tc>
          <w:tcPr>
            <w:tcW w:w="117" w:type="pct"/>
            <w:shd w:val="clear" w:color="auto" w:fill="auto"/>
            <w:vAlign w:val="bottom"/>
          </w:tcPr>
          <w:p w14:paraId="11E06044" w14:textId="77777777" w:rsidR="0037605C" w:rsidRPr="00B4597C" w:rsidRDefault="0037605C" w:rsidP="00920270">
            <w:pPr>
              <w:jc w:val="right"/>
              <w:rPr>
                <w:sz w:val="12"/>
                <w:szCs w:val="12"/>
              </w:rPr>
            </w:pPr>
          </w:p>
        </w:tc>
        <w:tc>
          <w:tcPr>
            <w:tcW w:w="117" w:type="pct"/>
            <w:shd w:val="clear" w:color="auto" w:fill="auto"/>
            <w:vAlign w:val="bottom"/>
          </w:tcPr>
          <w:p w14:paraId="67D9BD6F" w14:textId="77777777" w:rsidR="0037605C" w:rsidRPr="00BA49D7" w:rsidRDefault="0037605C" w:rsidP="00920270">
            <w:pPr>
              <w:jc w:val="right"/>
              <w:rPr>
                <w:sz w:val="12"/>
                <w:szCs w:val="12"/>
              </w:rPr>
            </w:pPr>
          </w:p>
        </w:tc>
        <w:tc>
          <w:tcPr>
            <w:tcW w:w="117" w:type="pct"/>
            <w:vAlign w:val="bottom"/>
          </w:tcPr>
          <w:p w14:paraId="27453606" w14:textId="77777777" w:rsidR="0037605C" w:rsidRPr="00BA49D7" w:rsidRDefault="0037605C" w:rsidP="00920270">
            <w:pPr>
              <w:jc w:val="right"/>
              <w:rPr>
                <w:sz w:val="12"/>
                <w:szCs w:val="12"/>
              </w:rPr>
            </w:pPr>
          </w:p>
        </w:tc>
        <w:tc>
          <w:tcPr>
            <w:tcW w:w="117" w:type="pct"/>
            <w:vAlign w:val="bottom"/>
          </w:tcPr>
          <w:p w14:paraId="253650D5" w14:textId="77777777" w:rsidR="0037605C" w:rsidRPr="00BA49D7" w:rsidRDefault="0037605C" w:rsidP="00920270">
            <w:pPr>
              <w:jc w:val="right"/>
              <w:rPr>
                <w:sz w:val="12"/>
                <w:szCs w:val="12"/>
              </w:rPr>
            </w:pPr>
          </w:p>
        </w:tc>
        <w:tc>
          <w:tcPr>
            <w:tcW w:w="117" w:type="pct"/>
            <w:vAlign w:val="bottom"/>
          </w:tcPr>
          <w:p w14:paraId="2FC7CE40" w14:textId="77777777" w:rsidR="0037605C" w:rsidRPr="00BA49D7" w:rsidRDefault="0037605C" w:rsidP="00920270">
            <w:pPr>
              <w:jc w:val="right"/>
              <w:rPr>
                <w:sz w:val="12"/>
                <w:szCs w:val="12"/>
              </w:rPr>
            </w:pPr>
          </w:p>
        </w:tc>
        <w:tc>
          <w:tcPr>
            <w:tcW w:w="159" w:type="pct"/>
            <w:vAlign w:val="bottom"/>
          </w:tcPr>
          <w:p w14:paraId="1F40430C" w14:textId="77777777" w:rsidR="0037605C" w:rsidRPr="00BA49D7" w:rsidRDefault="0037605C" w:rsidP="00920270">
            <w:pPr>
              <w:jc w:val="right"/>
              <w:rPr>
                <w:sz w:val="12"/>
                <w:szCs w:val="12"/>
              </w:rPr>
            </w:pPr>
          </w:p>
        </w:tc>
        <w:tc>
          <w:tcPr>
            <w:tcW w:w="131" w:type="pct"/>
            <w:vAlign w:val="bottom"/>
          </w:tcPr>
          <w:p w14:paraId="7F58D60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5365688" w14:textId="77777777" w:rsidTr="00CC1C6F">
        <w:trPr>
          <w:cantSplit/>
          <w:trHeight w:val="120"/>
        </w:trPr>
        <w:tc>
          <w:tcPr>
            <w:tcW w:w="491" w:type="pct"/>
            <w:vAlign w:val="bottom"/>
          </w:tcPr>
          <w:p w14:paraId="23D4AC2D" w14:textId="77777777" w:rsidR="0037605C" w:rsidRDefault="0037605C" w:rsidP="00920270">
            <w:pPr>
              <w:rPr>
                <w:sz w:val="12"/>
                <w:szCs w:val="12"/>
              </w:rPr>
            </w:pPr>
            <w:r>
              <w:rPr>
                <w:sz w:val="12"/>
                <w:szCs w:val="12"/>
              </w:rPr>
              <w:t>Armitage, 2010</w:t>
            </w:r>
          </w:p>
        </w:tc>
        <w:tc>
          <w:tcPr>
            <w:tcW w:w="125" w:type="pct"/>
          </w:tcPr>
          <w:p w14:paraId="0AF62253" w14:textId="77777777" w:rsidR="009B26E0" w:rsidRPr="00BA49D7" w:rsidRDefault="009B26E0" w:rsidP="00920270">
            <w:pPr>
              <w:jc w:val="right"/>
              <w:rPr>
                <w:sz w:val="12"/>
                <w:szCs w:val="12"/>
              </w:rPr>
            </w:pPr>
          </w:p>
        </w:tc>
        <w:tc>
          <w:tcPr>
            <w:tcW w:w="125" w:type="pct"/>
            <w:vAlign w:val="bottom"/>
          </w:tcPr>
          <w:p w14:paraId="30DE0B6C" w14:textId="77777777" w:rsidR="0037605C" w:rsidRPr="00BA49D7" w:rsidRDefault="0037605C" w:rsidP="00920270">
            <w:pPr>
              <w:jc w:val="right"/>
              <w:rPr>
                <w:sz w:val="12"/>
                <w:szCs w:val="12"/>
              </w:rPr>
            </w:pPr>
          </w:p>
        </w:tc>
        <w:tc>
          <w:tcPr>
            <w:tcW w:w="132" w:type="pct"/>
            <w:vAlign w:val="bottom"/>
          </w:tcPr>
          <w:p w14:paraId="5168F63D" w14:textId="77777777" w:rsidR="0037605C" w:rsidRPr="00BA49D7" w:rsidRDefault="0037605C" w:rsidP="00920270">
            <w:pPr>
              <w:jc w:val="right"/>
              <w:rPr>
                <w:sz w:val="12"/>
                <w:szCs w:val="12"/>
              </w:rPr>
            </w:pPr>
          </w:p>
        </w:tc>
        <w:tc>
          <w:tcPr>
            <w:tcW w:w="156" w:type="pct"/>
            <w:vAlign w:val="bottom"/>
          </w:tcPr>
          <w:p w14:paraId="42BB715B" w14:textId="77777777" w:rsidR="0037605C" w:rsidRPr="00BA49D7" w:rsidRDefault="0037605C" w:rsidP="00920270">
            <w:pPr>
              <w:jc w:val="right"/>
              <w:rPr>
                <w:sz w:val="12"/>
                <w:szCs w:val="12"/>
              </w:rPr>
            </w:pPr>
          </w:p>
        </w:tc>
        <w:tc>
          <w:tcPr>
            <w:tcW w:w="90" w:type="pct"/>
            <w:vAlign w:val="bottom"/>
          </w:tcPr>
          <w:p w14:paraId="2BF878D1" w14:textId="77777777" w:rsidR="0037605C" w:rsidRPr="00BA49D7" w:rsidRDefault="0037605C" w:rsidP="00920270">
            <w:pPr>
              <w:jc w:val="right"/>
              <w:rPr>
                <w:sz w:val="12"/>
                <w:szCs w:val="12"/>
              </w:rPr>
            </w:pPr>
          </w:p>
        </w:tc>
        <w:tc>
          <w:tcPr>
            <w:tcW w:w="134" w:type="pct"/>
            <w:vAlign w:val="bottom"/>
          </w:tcPr>
          <w:p w14:paraId="763FABB6" w14:textId="77777777" w:rsidR="0037605C" w:rsidRPr="00BA49D7" w:rsidRDefault="0037605C" w:rsidP="00920270">
            <w:pPr>
              <w:jc w:val="right"/>
              <w:rPr>
                <w:sz w:val="12"/>
                <w:szCs w:val="12"/>
              </w:rPr>
            </w:pPr>
          </w:p>
        </w:tc>
        <w:tc>
          <w:tcPr>
            <w:tcW w:w="89" w:type="pct"/>
            <w:shd w:val="clear" w:color="auto" w:fill="auto"/>
            <w:vAlign w:val="bottom"/>
          </w:tcPr>
          <w:p w14:paraId="03AB5165" w14:textId="77777777" w:rsidR="0037605C" w:rsidRPr="00BA49D7" w:rsidRDefault="0037605C" w:rsidP="00920270">
            <w:pPr>
              <w:jc w:val="right"/>
              <w:rPr>
                <w:sz w:val="12"/>
                <w:szCs w:val="12"/>
              </w:rPr>
            </w:pPr>
          </w:p>
        </w:tc>
        <w:tc>
          <w:tcPr>
            <w:tcW w:w="134" w:type="pct"/>
            <w:vAlign w:val="bottom"/>
          </w:tcPr>
          <w:p w14:paraId="5E5E2EEF" w14:textId="77777777" w:rsidR="0037605C" w:rsidRPr="00BA49D7" w:rsidRDefault="0037605C" w:rsidP="00920270">
            <w:pPr>
              <w:jc w:val="right"/>
              <w:rPr>
                <w:sz w:val="12"/>
                <w:szCs w:val="12"/>
              </w:rPr>
            </w:pPr>
          </w:p>
        </w:tc>
        <w:tc>
          <w:tcPr>
            <w:tcW w:w="134" w:type="pct"/>
            <w:vAlign w:val="bottom"/>
          </w:tcPr>
          <w:p w14:paraId="5E3B7D36" w14:textId="77777777" w:rsidR="0037605C" w:rsidRPr="00BA49D7" w:rsidRDefault="0037605C" w:rsidP="00920270">
            <w:pPr>
              <w:jc w:val="right"/>
              <w:rPr>
                <w:sz w:val="12"/>
                <w:szCs w:val="12"/>
              </w:rPr>
            </w:pPr>
          </w:p>
        </w:tc>
        <w:tc>
          <w:tcPr>
            <w:tcW w:w="90" w:type="pct"/>
            <w:vAlign w:val="bottom"/>
          </w:tcPr>
          <w:p w14:paraId="2B3F5A28" w14:textId="77777777" w:rsidR="0037605C" w:rsidRPr="00BA49D7" w:rsidRDefault="0037605C" w:rsidP="00920270">
            <w:pPr>
              <w:jc w:val="right"/>
              <w:rPr>
                <w:sz w:val="12"/>
                <w:szCs w:val="12"/>
              </w:rPr>
            </w:pPr>
          </w:p>
        </w:tc>
        <w:tc>
          <w:tcPr>
            <w:tcW w:w="201" w:type="pct"/>
          </w:tcPr>
          <w:p w14:paraId="38728CB2" w14:textId="77777777" w:rsidR="0037605C" w:rsidRDefault="0037605C" w:rsidP="00920270">
            <w:pPr>
              <w:jc w:val="right"/>
              <w:rPr>
                <w:sz w:val="12"/>
                <w:szCs w:val="12"/>
              </w:rPr>
            </w:pPr>
          </w:p>
        </w:tc>
        <w:tc>
          <w:tcPr>
            <w:tcW w:w="117" w:type="pct"/>
            <w:vAlign w:val="bottom"/>
          </w:tcPr>
          <w:p w14:paraId="1D8C4C2D" w14:textId="77777777" w:rsidR="0037605C" w:rsidRPr="00BA49D7" w:rsidRDefault="0037605C" w:rsidP="00920270">
            <w:pPr>
              <w:jc w:val="right"/>
              <w:rPr>
                <w:sz w:val="12"/>
                <w:szCs w:val="12"/>
              </w:rPr>
            </w:pPr>
          </w:p>
        </w:tc>
        <w:tc>
          <w:tcPr>
            <w:tcW w:w="117" w:type="pct"/>
            <w:vAlign w:val="bottom"/>
          </w:tcPr>
          <w:p w14:paraId="2A532713" w14:textId="77777777" w:rsidR="0037605C" w:rsidRPr="00BA49D7" w:rsidRDefault="0037605C" w:rsidP="00920270">
            <w:pPr>
              <w:jc w:val="right"/>
              <w:rPr>
                <w:sz w:val="12"/>
                <w:szCs w:val="12"/>
              </w:rPr>
            </w:pPr>
          </w:p>
        </w:tc>
        <w:tc>
          <w:tcPr>
            <w:tcW w:w="117" w:type="pct"/>
            <w:vAlign w:val="bottom"/>
          </w:tcPr>
          <w:p w14:paraId="530EDDBE" w14:textId="77777777" w:rsidR="0037605C" w:rsidRPr="00BA49D7" w:rsidRDefault="0037605C" w:rsidP="00920270">
            <w:pPr>
              <w:jc w:val="right"/>
              <w:rPr>
                <w:sz w:val="12"/>
                <w:szCs w:val="12"/>
              </w:rPr>
            </w:pPr>
          </w:p>
        </w:tc>
        <w:tc>
          <w:tcPr>
            <w:tcW w:w="117" w:type="pct"/>
            <w:vAlign w:val="bottom"/>
          </w:tcPr>
          <w:p w14:paraId="7C5D93B1" w14:textId="77777777" w:rsidR="0037605C" w:rsidRPr="00BA49D7" w:rsidRDefault="0037605C" w:rsidP="00920270">
            <w:pPr>
              <w:jc w:val="right"/>
              <w:rPr>
                <w:sz w:val="12"/>
                <w:szCs w:val="12"/>
              </w:rPr>
            </w:pPr>
          </w:p>
        </w:tc>
        <w:tc>
          <w:tcPr>
            <w:tcW w:w="117" w:type="pct"/>
            <w:vAlign w:val="bottom"/>
          </w:tcPr>
          <w:p w14:paraId="2CF7ED0E" w14:textId="77777777" w:rsidR="0037605C" w:rsidRPr="00BA49D7" w:rsidRDefault="0037605C" w:rsidP="00920270">
            <w:pPr>
              <w:jc w:val="right"/>
              <w:rPr>
                <w:sz w:val="12"/>
                <w:szCs w:val="12"/>
              </w:rPr>
            </w:pPr>
          </w:p>
        </w:tc>
        <w:tc>
          <w:tcPr>
            <w:tcW w:w="117" w:type="pct"/>
            <w:vAlign w:val="bottom"/>
          </w:tcPr>
          <w:p w14:paraId="3E4E0063" w14:textId="77777777" w:rsidR="0037605C" w:rsidRPr="00BA49D7" w:rsidRDefault="0037605C" w:rsidP="00920270">
            <w:pPr>
              <w:jc w:val="right"/>
              <w:rPr>
                <w:sz w:val="12"/>
                <w:szCs w:val="12"/>
              </w:rPr>
            </w:pPr>
          </w:p>
        </w:tc>
        <w:tc>
          <w:tcPr>
            <w:tcW w:w="117" w:type="pct"/>
            <w:vAlign w:val="bottom"/>
          </w:tcPr>
          <w:p w14:paraId="5171A8AF" w14:textId="77777777" w:rsidR="0037605C" w:rsidRPr="00BA49D7" w:rsidRDefault="0037605C" w:rsidP="00920270">
            <w:pPr>
              <w:jc w:val="right"/>
              <w:rPr>
                <w:sz w:val="12"/>
                <w:szCs w:val="12"/>
              </w:rPr>
            </w:pPr>
          </w:p>
        </w:tc>
        <w:tc>
          <w:tcPr>
            <w:tcW w:w="117" w:type="pct"/>
            <w:shd w:val="clear" w:color="auto" w:fill="auto"/>
            <w:vAlign w:val="bottom"/>
          </w:tcPr>
          <w:p w14:paraId="10612FCC" w14:textId="77777777" w:rsidR="0037605C" w:rsidRDefault="0037605C" w:rsidP="00920270">
            <w:pPr>
              <w:jc w:val="right"/>
              <w:rPr>
                <w:sz w:val="12"/>
                <w:szCs w:val="12"/>
              </w:rPr>
            </w:pPr>
          </w:p>
        </w:tc>
        <w:tc>
          <w:tcPr>
            <w:tcW w:w="117" w:type="pct"/>
            <w:vAlign w:val="bottom"/>
          </w:tcPr>
          <w:p w14:paraId="7B736000" w14:textId="77777777" w:rsidR="0037605C" w:rsidRPr="00BA49D7" w:rsidRDefault="0037605C" w:rsidP="00920270">
            <w:pPr>
              <w:jc w:val="right"/>
              <w:rPr>
                <w:sz w:val="12"/>
                <w:szCs w:val="12"/>
              </w:rPr>
            </w:pPr>
          </w:p>
        </w:tc>
        <w:tc>
          <w:tcPr>
            <w:tcW w:w="117" w:type="pct"/>
            <w:vAlign w:val="bottom"/>
          </w:tcPr>
          <w:p w14:paraId="1436D75D" w14:textId="77777777" w:rsidR="0037605C" w:rsidRPr="00075E02" w:rsidRDefault="0037605C" w:rsidP="00920270">
            <w:pPr>
              <w:jc w:val="right"/>
              <w:rPr>
                <w:sz w:val="12"/>
                <w:szCs w:val="12"/>
              </w:rPr>
            </w:pPr>
          </w:p>
        </w:tc>
        <w:tc>
          <w:tcPr>
            <w:tcW w:w="117" w:type="pct"/>
            <w:vAlign w:val="bottom"/>
          </w:tcPr>
          <w:p w14:paraId="16F0CBE7" w14:textId="77777777" w:rsidR="0037605C" w:rsidRPr="00BA49D7" w:rsidRDefault="0037605C" w:rsidP="00920270">
            <w:pPr>
              <w:jc w:val="right"/>
              <w:rPr>
                <w:sz w:val="12"/>
                <w:szCs w:val="12"/>
              </w:rPr>
            </w:pPr>
          </w:p>
        </w:tc>
        <w:tc>
          <w:tcPr>
            <w:tcW w:w="117" w:type="pct"/>
            <w:vAlign w:val="bottom"/>
          </w:tcPr>
          <w:p w14:paraId="2ECB0A7A" w14:textId="77777777" w:rsidR="0037605C" w:rsidRPr="00BA49D7" w:rsidRDefault="0037605C" w:rsidP="00920270">
            <w:pPr>
              <w:jc w:val="right"/>
              <w:rPr>
                <w:sz w:val="12"/>
                <w:szCs w:val="12"/>
              </w:rPr>
            </w:pPr>
          </w:p>
        </w:tc>
        <w:tc>
          <w:tcPr>
            <w:tcW w:w="117" w:type="pct"/>
            <w:vAlign w:val="bottom"/>
          </w:tcPr>
          <w:p w14:paraId="3E5DAE95" w14:textId="77777777" w:rsidR="0037605C" w:rsidRPr="00BA49D7" w:rsidRDefault="0037605C" w:rsidP="00920270">
            <w:pPr>
              <w:jc w:val="right"/>
              <w:rPr>
                <w:sz w:val="12"/>
                <w:szCs w:val="12"/>
              </w:rPr>
            </w:pPr>
          </w:p>
        </w:tc>
        <w:tc>
          <w:tcPr>
            <w:tcW w:w="117" w:type="pct"/>
            <w:vAlign w:val="bottom"/>
          </w:tcPr>
          <w:p w14:paraId="2AFF4FD0" w14:textId="77777777" w:rsidR="0037605C" w:rsidRPr="00BA49D7" w:rsidRDefault="0037605C" w:rsidP="00920270">
            <w:pPr>
              <w:jc w:val="right"/>
              <w:rPr>
                <w:sz w:val="12"/>
                <w:szCs w:val="12"/>
              </w:rPr>
            </w:pPr>
          </w:p>
        </w:tc>
        <w:tc>
          <w:tcPr>
            <w:tcW w:w="117" w:type="pct"/>
            <w:vAlign w:val="bottom"/>
          </w:tcPr>
          <w:p w14:paraId="1FA5B58E" w14:textId="77777777" w:rsidR="0037605C" w:rsidRDefault="0037605C" w:rsidP="00920270">
            <w:pPr>
              <w:jc w:val="right"/>
              <w:rPr>
                <w:sz w:val="12"/>
                <w:szCs w:val="12"/>
              </w:rPr>
            </w:pPr>
            <w:r>
              <w:rPr>
                <w:sz w:val="12"/>
                <w:szCs w:val="12"/>
              </w:rPr>
              <w:t>x</w:t>
            </w:r>
          </w:p>
        </w:tc>
        <w:tc>
          <w:tcPr>
            <w:tcW w:w="117" w:type="pct"/>
            <w:vAlign w:val="bottom"/>
          </w:tcPr>
          <w:p w14:paraId="3332DE01" w14:textId="77777777" w:rsidR="0037605C" w:rsidRPr="00BA49D7" w:rsidRDefault="0037605C" w:rsidP="00920270">
            <w:pPr>
              <w:jc w:val="right"/>
              <w:rPr>
                <w:sz w:val="12"/>
                <w:szCs w:val="12"/>
              </w:rPr>
            </w:pPr>
          </w:p>
        </w:tc>
        <w:tc>
          <w:tcPr>
            <w:tcW w:w="117" w:type="pct"/>
            <w:vAlign w:val="bottom"/>
          </w:tcPr>
          <w:p w14:paraId="417BA8E6" w14:textId="77777777" w:rsidR="0037605C" w:rsidRPr="00BA49D7" w:rsidRDefault="0037605C" w:rsidP="00920270">
            <w:pPr>
              <w:jc w:val="right"/>
              <w:rPr>
                <w:sz w:val="12"/>
                <w:szCs w:val="12"/>
              </w:rPr>
            </w:pPr>
          </w:p>
        </w:tc>
        <w:tc>
          <w:tcPr>
            <w:tcW w:w="117" w:type="pct"/>
            <w:vAlign w:val="bottom"/>
          </w:tcPr>
          <w:p w14:paraId="400B65E8" w14:textId="77777777" w:rsidR="0037605C" w:rsidRPr="00BA49D7" w:rsidRDefault="0037605C" w:rsidP="00920270">
            <w:pPr>
              <w:jc w:val="right"/>
              <w:rPr>
                <w:sz w:val="12"/>
                <w:szCs w:val="12"/>
              </w:rPr>
            </w:pPr>
          </w:p>
        </w:tc>
        <w:tc>
          <w:tcPr>
            <w:tcW w:w="117" w:type="pct"/>
            <w:vAlign w:val="bottom"/>
          </w:tcPr>
          <w:p w14:paraId="105153C5" w14:textId="77777777" w:rsidR="0037605C" w:rsidRPr="00BA49D7" w:rsidRDefault="0037605C" w:rsidP="00920270">
            <w:pPr>
              <w:jc w:val="right"/>
              <w:rPr>
                <w:sz w:val="12"/>
                <w:szCs w:val="12"/>
              </w:rPr>
            </w:pPr>
          </w:p>
        </w:tc>
        <w:tc>
          <w:tcPr>
            <w:tcW w:w="117" w:type="pct"/>
            <w:shd w:val="clear" w:color="auto" w:fill="auto"/>
            <w:vAlign w:val="bottom"/>
          </w:tcPr>
          <w:p w14:paraId="1B0761EB" w14:textId="77777777" w:rsidR="0037605C" w:rsidRPr="00B4597C" w:rsidRDefault="0037605C" w:rsidP="00920270">
            <w:pPr>
              <w:jc w:val="right"/>
              <w:rPr>
                <w:sz w:val="12"/>
                <w:szCs w:val="12"/>
              </w:rPr>
            </w:pPr>
          </w:p>
        </w:tc>
        <w:tc>
          <w:tcPr>
            <w:tcW w:w="117" w:type="pct"/>
            <w:shd w:val="clear" w:color="auto" w:fill="auto"/>
            <w:vAlign w:val="bottom"/>
          </w:tcPr>
          <w:p w14:paraId="05443470" w14:textId="77777777" w:rsidR="0037605C" w:rsidRPr="00BA49D7" w:rsidRDefault="0037605C" w:rsidP="00920270">
            <w:pPr>
              <w:jc w:val="right"/>
              <w:rPr>
                <w:sz w:val="12"/>
                <w:szCs w:val="12"/>
              </w:rPr>
            </w:pPr>
          </w:p>
        </w:tc>
        <w:tc>
          <w:tcPr>
            <w:tcW w:w="117" w:type="pct"/>
            <w:vAlign w:val="bottom"/>
          </w:tcPr>
          <w:p w14:paraId="249C6BC7" w14:textId="77777777" w:rsidR="0037605C" w:rsidRPr="00BA49D7" w:rsidRDefault="0037605C" w:rsidP="00920270">
            <w:pPr>
              <w:jc w:val="right"/>
              <w:rPr>
                <w:sz w:val="12"/>
                <w:szCs w:val="12"/>
              </w:rPr>
            </w:pPr>
          </w:p>
        </w:tc>
        <w:tc>
          <w:tcPr>
            <w:tcW w:w="117" w:type="pct"/>
            <w:vAlign w:val="bottom"/>
          </w:tcPr>
          <w:p w14:paraId="1FDF88E3" w14:textId="77777777" w:rsidR="0037605C" w:rsidRPr="00BA49D7" w:rsidRDefault="0037605C" w:rsidP="00920270">
            <w:pPr>
              <w:jc w:val="right"/>
              <w:rPr>
                <w:sz w:val="12"/>
                <w:szCs w:val="12"/>
              </w:rPr>
            </w:pPr>
          </w:p>
        </w:tc>
        <w:tc>
          <w:tcPr>
            <w:tcW w:w="117" w:type="pct"/>
            <w:vAlign w:val="bottom"/>
          </w:tcPr>
          <w:p w14:paraId="5D932CE7" w14:textId="77777777" w:rsidR="0037605C" w:rsidRPr="00BA49D7" w:rsidRDefault="0037605C" w:rsidP="00920270">
            <w:pPr>
              <w:jc w:val="right"/>
              <w:rPr>
                <w:sz w:val="12"/>
                <w:szCs w:val="12"/>
              </w:rPr>
            </w:pPr>
          </w:p>
        </w:tc>
        <w:tc>
          <w:tcPr>
            <w:tcW w:w="159" w:type="pct"/>
            <w:vAlign w:val="bottom"/>
          </w:tcPr>
          <w:p w14:paraId="722E7BD9" w14:textId="77777777" w:rsidR="0037605C" w:rsidRPr="00BA49D7" w:rsidRDefault="0037605C" w:rsidP="00920270">
            <w:pPr>
              <w:jc w:val="right"/>
              <w:rPr>
                <w:sz w:val="12"/>
                <w:szCs w:val="12"/>
              </w:rPr>
            </w:pPr>
          </w:p>
        </w:tc>
        <w:tc>
          <w:tcPr>
            <w:tcW w:w="131" w:type="pct"/>
            <w:vAlign w:val="bottom"/>
          </w:tcPr>
          <w:p w14:paraId="7C521D2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EC141E6" w14:textId="77777777" w:rsidTr="00CC1C6F">
        <w:trPr>
          <w:cantSplit/>
          <w:trHeight w:val="120"/>
        </w:trPr>
        <w:tc>
          <w:tcPr>
            <w:tcW w:w="491" w:type="pct"/>
            <w:vAlign w:val="bottom"/>
          </w:tcPr>
          <w:p w14:paraId="40A2A41B" w14:textId="77777777" w:rsidR="0037605C" w:rsidRDefault="0037605C" w:rsidP="00920270">
            <w:pPr>
              <w:rPr>
                <w:sz w:val="12"/>
                <w:szCs w:val="12"/>
              </w:rPr>
            </w:pPr>
            <w:r>
              <w:rPr>
                <w:sz w:val="12"/>
                <w:szCs w:val="12"/>
              </w:rPr>
              <w:t>Armstrong, 1995</w:t>
            </w:r>
          </w:p>
        </w:tc>
        <w:tc>
          <w:tcPr>
            <w:tcW w:w="125" w:type="pct"/>
          </w:tcPr>
          <w:p w14:paraId="15C62EBA" w14:textId="77777777" w:rsidR="009B26E0" w:rsidRPr="00BA49D7" w:rsidRDefault="009B26E0" w:rsidP="00920270">
            <w:pPr>
              <w:jc w:val="right"/>
              <w:rPr>
                <w:sz w:val="12"/>
                <w:szCs w:val="12"/>
              </w:rPr>
            </w:pPr>
          </w:p>
        </w:tc>
        <w:tc>
          <w:tcPr>
            <w:tcW w:w="125" w:type="pct"/>
            <w:vAlign w:val="bottom"/>
          </w:tcPr>
          <w:p w14:paraId="3A7E6DA9" w14:textId="77777777" w:rsidR="0037605C" w:rsidRPr="00BA49D7" w:rsidRDefault="0037605C" w:rsidP="00920270">
            <w:pPr>
              <w:jc w:val="right"/>
              <w:rPr>
                <w:sz w:val="12"/>
                <w:szCs w:val="12"/>
              </w:rPr>
            </w:pPr>
          </w:p>
        </w:tc>
        <w:tc>
          <w:tcPr>
            <w:tcW w:w="132" w:type="pct"/>
            <w:vAlign w:val="bottom"/>
          </w:tcPr>
          <w:p w14:paraId="1F41BBAC" w14:textId="77777777" w:rsidR="0037605C" w:rsidRPr="00BA49D7" w:rsidRDefault="0037605C" w:rsidP="00920270">
            <w:pPr>
              <w:jc w:val="right"/>
              <w:rPr>
                <w:sz w:val="12"/>
                <w:szCs w:val="12"/>
              </w:rPr>
            </w:pPr>
          </w:p>
        </w:tc>
        <w:tc>
          <w:tcPr>
            <w:tcW w:w="156" w:type="pct"/>
            <w:vAlign w:val="bottom"/>
          </w:tcPr>
          <w:p w14:paraId="37C96FB4" w14:textId="77777777" w:rsidR="0037605C" w:rsidRPr="00BA49D7" w:rsidRDefault="0037605C" w:rsidP="00920270">
            <w:pPr>
              <w:jc w:val="right"/>
              <w:rPr>
                <w:sz w:val="12"/>
                <w:szCs w:val="12"/>
              </w:rPr>
            </w:pPr>
          </w:p>
        </w:tc>
        <w:tc>
          <w:tcPr>
            <w:tcW w:w="90" w:type="pct"/>
            <w:vAlign w:val="bottom"/>
          </w:tcPr>
          <w:p w14:paraId="45CF2B66" w14:textId="77777777" w:rsidR="0037605C" w:rsidRPr="00BA49D7" w:rsidRDefault="0037605C" w:rsidP="00920270">
            <w:pPr>
              <w:jc w:val="right"/>
              <w:rPr>
                <w:sz w:val="12"/>
                <w:szCs w:val="12"/>
              </w:rPr>
            </w:pPr>
          </w:p>
        </w:tc>
        <w:tc>
          <w:tcPr>
            <w:tcW w:w="134" w:type="pct"/>
            <w:vAlign w:val="bottom"/>
          </w:tcPr>
          <w:p w14:paraId="37C0CE2F" w14:textId="77777777" w:rsidR="0037605C" w:rsidRPr="00BA49D7" w:rsidRDefault="0037605C" w:rsidP="00920270">
            <w:pPr>
              <w:jc w:val="right"/>
              <w:rPr>
                <w:sz w:val="12"/>
                <w:szCs w:val="12"/>
              </w:rPr>
            </w:pPr>
          </w:p>
        </w:tc>
        <w:tc>
          <w:tcPr>
            <w:tcW w:w="89" w:type="pct"/>
            <w:shd w:val="clear" w:color="auto" w:fill="auto"/>
            <w:vAlign w:val="bottom"/>
          </w:tcPr>
          <w:p w14:paraId="7AB2AAA7" w14:textId="77777777" w:rsidR="0037605C" w:rsidRPr="00BA49D7" w:rsidRDefault="0037605C" w:rsidP="00920270">
            <w:pPr>
              <w:jc w:val="right"/>
              <w:rPr>
                <w:sz w:val="12"/>
                <w:szCs w:val="12"/>
              </w:rPr>
            </w:pPr>
          </w:p>
        </w:tc>
        <w:tc>
          <w:tcPr>
            <w:tcW w:w="134" w:type="pct"/>
            <w:vAlign w:val="bottom"/>
          </w:tcPr>
          <w:p w14:paraId="3349B0BF" w14:textId="77777777" w:rsidR="0037605C" w:rsidRPr="00BA49D7" w:rsidRDefault="0037605C" w:rsidP="00920270">
            <w:pPr>
              <w:jc w:val="right"/>
              <w:rPr>
                <w:sz w:val="12"/>
                <w:szCs w:val="12"/>
              </w:rPr>
            </w:pPr>
          </w:p>
        </w:tc>
        <w:tc>
          <w:tcPr>
            <w:tcW w:w="134" w:type="pct"/>
            <w:vAlign w:val="bottom"/>
          </w:tcPr>
          <w:p w14:paraId="2D0E4E67" w14:textId="77777777" w:rsidR="0037605C" w:rsidRPr="00BA49D7" w:rsidRDefault="0037605C" w:rsidP="00920270">
            <w:pPr>
              <w:jc w:val="right"/>
              <w:rPr>
                <w:sz w:val="12"/>
                <w:szCs w:val="12"/>
              </w:rPr>
            </w:pPr>
          </w:p>
        </w:tc>
        <w:tc>
          <w:tcPr>
            <w:tcW w:w="90" w:type="pct"/>
            <w:vAlign w:val="bottom"/>
          </w:tcPr>
          <w:p w14:paraId="18E2960B" w14:textId="77777777" w:rsidR="0037605C" w:rsidRPr="00BA49D7" w:rsidRDefault="0037605C" w:rsidP="00920270">
            <w:pPr>
              <w:jc w:val="right"/>
              <w:rPr>
                <w:sz w:val="12"/>
                <w:szCs w:val="12"/>
              </w:rPr>
            </w:pPr>
          </w:p>
        </w:tc>
        <w:tc>
          <w:tcPr>
            <w:tcW w:w="201" w:type="pct"/>
          </w:tcPr>
          <w:p w14:paraId="47A2E88E" w14:textId="77777777" w:rsidR="0037605C" w:rsidRDefault="0037605C" w:rsidP="00920270">
            <w:pPr>
              <w:jc w:val="right"/>
              <w:rPr>
                <w:sz w:val="12"/>
                <w:szCs w:val="12"/>
              </w:rPr>
            </w:pPr>
          </w:p>
        </w:tc>
        <w:tc>
          <w:tcPr>
            <w:tcW w:w="117" w:type="pct"/>
            <w:vAlign w:val="bottom"/>
          </w:tcPr>
          <w:p w14:paraId="4FC07124" w14:textId="77777777" w:rsidR="0037605C" w:rsidRPr="00BA49D7" w:rsidRDefault="0037605C" w:rsidP="00920270">
            <w:pPr>
              <w:jc w:val="right"/>
              <w:rPr>
                <w:sz w:val="12"/>
                <w:szCs w:val="12"/>
              </w:rPr>
            </w:pPr>
          </w:p>
        </w:tc>
        <w:tc>
          <w:tcPr>
            <w:tcW w:w="117" w:type="pct"/>
            <w:vAlign w:val="bottom"/>
          </w:tcPr>
          <w:p w14:paraId="24C15EF3" w14:textId="77777777" w:rsidR="0037605C" w:rsidRPr="00BA49D7" w:rsidRDefault="0037605C" w:rsidP="00920270">
            <w:pPr>
              <w:jc w:val="right"/>
              <w:rPr>
                <w:sz w:val="12"/>
                <w:szCs w:val="12"/>
              </w:rPr>
            </w:pPr>
          </w:p>
        </w:tc>
        <w:tc>
          <w:tcPr>
            <w:tcW w:w="117" w:type="pct"/>
            <w:vAlign w:val="bottom"/>
          </w:tcPr>
          <w:p w14:paraId="29646732" w14:textId="77777777" w:rsidR="0037605C" w:rsidRPr="00BA49D7" w:rsidRDefault="0037605C" w:rsidP="00920270">
            <w:pPr>
              <w:jc w:val="right"/>
              <w:rPr>
                <w:sz w:val="12"/>
                <w:szCs w:val="12"/>
              </w:rPr>
            </w:pPr>
          </w:p>
        </w:tc>
        <w:tc>
          <w:tcPr>
            <w:tcW w:w="117" w:type="pct"/>
            <w:vAlign w:val="bottom"/>
          </w:tcPr>
          <w:p w14:paraId="0BD7B79E" w14:textId="77777777" w:rsidR="0037605C" w:rsidRPr="00BA49D7" w:rsidRDefault="0037605C" w:rsidP="00920270">
            <w:pPr>
              <w:jc w:val="right"/>
              <w:rPr>
                <w:sz w:val="12"/>
                <w:szCs w:val="12"/>
              </w:rPr>
            </w:pPr>
          </w:p>
        </w:tc>
        <w:tc>
          <w:tcPr>
            <w:tcW w:w="117" w:type="pct"/>
            <w:vAlign w:val="bottom"/>
          </w:tcPr>
          <w:p w14:paraId="6DABE2B1" w14:textId="77777777" w:rsidR="0037605C" w:rsidRPr="00BA49D7" w:rsidRDefault="0037605C" w:rsidP="00920270">
            <w:pPr>
              <w:jc w:val="right"/>
              <w:rPr>
                <w:sz w:val="12"/>
                <w:szCs w:val="12"/>
              </w:rPr>
            </w:pPr>
          </w:p>
        </w:tc>
        <w:tc>
          <w:tcPr>
            <w:tcW w:w="117" w:type="pct"/>
            <w:vAlign w:val="bottom"/>
          </w:tcPr>
          <w:p w14:paraId="76248646" w14:textId="77777777" w:rsidR="0037605C" w:rsidRPr="00BA49D7" w:rsidRDefault="0037605C" w:rsidP="00920270">
            <w:pPr>
              <w:jc w:val="right"/>
              <w:rPr>
                <w:sz w:val="12"/>
                <w:szCs w:val="12"/>
              </w:rPr>
            </w:pPr>
          </w:p>
        </w:tc>
        <w:tc>
          <w:tcPr>
            <w:tcW w:w="117" w:type="pct"/>
            <w:vAlign w:val="bottom"/>
          </w:tcPr>
          <w:p w14:paraId="724033DF" w14:textId="77777777" w:rsidR="0037605C" w:rsidRPr="00BA49D7" w:rsidRDefault="0037605C" w:rsidP="00920270">
            <w:pPr>
              <w:jc w:val="right"/>
              <w:rPr>
                <w:sz w:val="12"/>
                <w:szCs w:val="12"/>
              </w:rPr>
            </w:pPr>
          </w:p>
        </w:tc>
        <w:tc>
          <w:tcPr>
            <w:tcW w:w="117" w:type="pct"/>
            <w:shd w:val="clear" w:color="auto" w:fill="auto"/>
            <w:vAlign w:val="bottom"/>
          </w:tcPr>
          <w:p w14:paraId="2412E960" w14:textId="77777777" w:rsidR="0037605C" w:rsidRDefault="0037605C" w:rsidP="00920270">
            <w:pPr>
              <w:jc w:val="right"/>
              <w:rPr>
                <w:sz w:val="12"/>
                <w:szCs w:val="12"/>
              </w:rPr>
            </w:pPr>
          </w:p>
        </w:tc>
        <w:tc>
          <w:tcPr>
            <w:tcW w:w="117" w:type="pct"/>
            <w:vAlign w:val="bottom"/>
          </w:tcPr>
          <w:p w14:paraId="048FC8FE" w14:textId="77777777" w:rsidR="0037605C" w:rsidRPr="00BA49D7" w:rsidRDefault="0037605C" w:rsidP="00920270">
            <w:pPr>
              <w:jc w:val="right"/>
              <w:rPr>
                <w:sz w:val="12"/>
                <w:szCs w:val="12"/>
              </w:rPr>
            </w:pPr>
          </w:p>
        </w:tc>
        <w:tc>
          <w:tcPr>
            <w:tcW w:w="117" w:type="pct"/>
            <w:vAlign w:val="bottom"/>
          </w:tcPr>
          <w:p w14:paraId="1B1E65D5"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83560A3" w14:textId="77777777" w:rsidR="0037605C" w:rsidRPr="00BA49D7" w:rsidRDefault="0037605C" w:rsidP="00920270">
            <w:pPr>
              <w:jc w:val="right"/>
              <w:rPr>
                <w:sz w:val="12"/>
                <w:szCs w:val="12"/>
              </w:rPr>
            </w:pPr>
          </w:p>
        </w:tc>
        <w:tc>
          <w:tcPr>
            <w:tcW w:w="117" w:type="pct"/>
            <w:vAlign w:val="bottom"/>
          </w:tcPr>
          <w:p w14:paraId="32C93943" w14:textId="77777777" w:rsidR="0037605C" w:rsidRPr="00BA49D7" w:rsidRDefault="0037605C" w:rsidP="00920270">
            <w:pPr>
              <w:jc w:val="right"/>
              <w:rPr>
                <w:sz w:val="12"/>
                <w:szCs w:val="12"/>
              </w:rPr>
            </w:pPr>
          </w:p>
        </w:tc>
        <w:tc>
          <w:tcPr>
            <w:tcW w:w="117" w:type="pct"/>
            <w:vAlign w:val="bottom"/>
          </w:tcPr>
          <w:p w14:paraId="6CA6967B" w14:textId="77777777" w:rsidR="0037605C" w:rsidRPr="00BA49D7" w:rsidRDefault="0037605C" w:rsidP="00920270">
            <w:pPr>
              <w:jc w:val="right"/>
              <w:rPr>
                <w:sz w:val="12"/>
                <w:szCs w:val="12"/>
              </w:rPr>
            </w:pPr>
          </w:p>
        </w:tc>
        <w:tc>
          <w:tcPr>
            <w:tcW w:w="117" w:type="pct"/>
            <w:vAlign w:val="bottom"/>
          </w:tcPr>
          <w:p w14:paraId="4DE7D00A" w14:textId="77777777" w:rsidR="0037605C" w:rsidRPr="00BA49D7" w:rsidRDefault="0037605C" w:rsidP="00920270">
            <w:pPr>
              <w:jc w:val="right"/>
              <w:rPr>
                <w:sz w:val="12"/>
                <w:szCs w:val="12"/>
              </w:rPr>
            </w:pPr>
          </w:p>
        </w:tc>
        <w:tc>
          <w:tcPr>
            <w:tcW w:w="117" w:type="pct"/>
            <w:vAlign w:val="bottom"/>
          </w:tcPr>
          <w:p w14:paraId="5124E414" w14:textId="77777777" w:rsidR="0037605C" w:rsidRDefault="0037605C" w:rsidP="00920270">
            <w:pPr>
              <w:jc w:val="right"/>
              <w:rPr>
                <w:sz w:val="12"/>
                <w:szCs w:val="12"/>
              </w:rPr>
            </w:pPr>
          </w:p>
        </w:tc>
        <w:tc>
          <w:tcPr>
            <w:tcW w:w="117" w:type="pct"/>
            <w:vAlign w:val="bottom"/>
          </w:tcPr>
          <w:p w14:paraId="0F4EA1F2" w14:textId="77777777" w:rsidR="0037605C" w:rsidRPr="00BA49D7" w:rsidRDefault="0037605C" w:rsidP="00920270">
            <w:pPr>
              <w:jc w:val="right"/>
              <w:rPr>
                <w:sz w:val="12"/>
                <w:szCs w:val="12"/>
              </w:rPr>
            </w:pPr>
          </w:p>
        </w:tc>
        <w:tc>
          <w:tcPr>
            <w:tcW w:w="117" w:type="pct"/>
            <w:vAlign w:val="bottom"/>
          </w:tcPr>
          <w:p w14:paraId="56A769C0" w14:textId="77777777" w:rsidR="0037605C" w:rsidRPr="00BA49D7" w:rsidRDefault="0037605C" w:rsidP="00920270">
            <w:pPr>
              <w:jc w:val="right"/>
              <w:rPr>
                <w:sz w:val="12"/>
                <w:szCs w:val="12"/>
              </w:rPr>
            </w:pPr>
          </w:p>
        </w:tc>
        <w:tc>
          <w:tcPr>
            <w:tcW w:w="117" w:type="pct"/>
            <w:vAlign w:val="bottom"/>
          </w:tcPr>
          <w:p w14:paraId="6F90C45D" w14:textId="77777777" w:rsidR="0037605C" w:rsidRPr="00BA49D7" w:rsidRDefault="0037605C" w:rsidP="00920270">
            <w:pPr>
              <w:jc w:val="right"/>
              <w:rPr>
                <w:sz w:val="12"/>
                <w:szCs w:val="12"/>
              </w:rPr>
            </w:pPr>
          </w:p>
        </w:tc>
        <w:tc>
          <w:tcPr>
            <w:tcW w:w="117" w:type="pct"/>
            <w:vAlign w:val="bottom"/>
          </w:tcPr>
          <w:p w14:paraId="1FCA06EB"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247824D6" w14:textId="77777777" w:rsidR="0037605C" w:rsidRPr="00B4597C" w:rsidRDefault="0037605C" w:rsidP="00920270">
            <w:pPr>
              <w:jc w:val="right"/>
              <w:rPr>
                <w:sz w:val="12"/>
                <w:szCs w:val="12"/>
              </w:rPr>
            </w:pPr>
          </w:p>
        </w:tc>
        <w:tc>
          <w:tcPr>
            <w:tcW w:w="117" w:type="pct"/>
            <w:shd w:val="clear" w:color="auto" w:fill="auto"/>
            <w:vAlign w:val="bottom"/>
          </w:tcPr>
          <w:p w14:paraId="3029F9D0" w14:textId="77777777" w:rsidR="0037605C" w:rsidRPr="00BA49D7" w:rsidRDefault="0037605C" w:rsidP="00920270">
            <w:pPr>
              <w:jc w:val="right"/>
              <w:rPr>
                <w:sz w:val="12"/>
                <w:szCs w:val="12"/>
              </w:rPr>
            </w:pPr>
          </w:p>
        </w:tc>
        <w:tc>
          <w:tcPr>
            <w:tcW w:w="117" w:type="pct"/>
            <w:vAlign w:val="bottom"/>
          </w:tcPr>
          <w:p w14:paraId="556172C2" w14:textId="77777777" w:rsidR="0037605C" w:rsidRPr="00BA49D7" w:rsidRDefault="0037605C" w:rsidP="00920270">
            <w:pPr>
              <w:jc w:val="right"/>
              <w:rPr>
                <w:sz w:val="12"/>
                <w:szCs w:val="12"/>
              </w:rPr>
            </w:pPr>
          </w:p>
        </w:tc>
        <w:tc>
          <w:tcPr>
            <w:tcW w:w="117" w:type="pct"/>
            <w:vAlign w:val="bottom"/>
          </w:tcPr>
          <w:p w14:paraId="167C6049" w14:textId="77777777" w:rsidR="0037605C" w:rsidRPr="00BA49D7" w:rsidRDefault="0037605C" w:rsidP="00920270">
            <w:pPr>
              <w:jc w:val="right"/>
              <w:rPr>
                <w:sz w:val="12"/>
                <w:szCs w:val="12"/>
              </w:rPr>
            </w:pPr>
          </w:p>
        </w:tc>
        <w:tc>
          <w:tcPr>
            <w:tcW w:w="117" w:type="pct"/>
            <w:vAlign w:val="bottom"/>
          </w:tcPr>
          <w:p w14:paraId="3C8681E6" w14:textId="77777777" w:rsidR="0037605C" w:rsidRPr="00BA49D7" w:rsidRDefault="0037605C" w:rsidP="00920270">
            <w:pPr>
              <w:jc w:val="right"/>
              <w:rPr>
                <w:sz w:val="12"/>
                <w:szCs w:val="12"/>
              </w:rPr>
            </w:pPr>
          </w:p>
        </w:tc>
        <w:tc>
          <w:tcPr>
            <w:tcW w:w="159" w:type="pct"/>
            <w:vAlign w:val="bottom"/>
          </w:tcPr>
          <w:p w14:paraId="0F3222EF" w14:textId="77777777" w:rsidR="0037605C" w:rsidRPr="00BA49D7" w:rsidRDefault="0037605C" w:rsidP="00920270">
            <w:pPr>
              <w:jc w:val="right"/>
              <w:rPr>
                <w:sz w:val="12"/>
                <w:szCs w:val="12"/>
              </w:rPr>
            </w:pPr>
          </w:p>
        </w:tc>
        <w:tc>
          <w:tcPr>
            <w:tcW w:w="131" w:type="pct"/>
            <w:vAlign w:val="bottom"/>
          </w:tcPr>
          <w:p w14:paraId="1172DE27"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2CE6933B" w14:textId="77777777" w:rsidTr="00CC1C6F">
        <w:trPr>
          <w:cantSplit/>
          <w:trHeight w:val="108"/>
        </w:trPr>
        <w:tc>
          <w:tcPr>
            <w:tcW w:w="491" w:type="pct"/>
            <w:vAlign w:val="bottom"/>
          </w:tcPr>
          <w:p w14:paraId="570A1C8C" w14:textId="77777777" w:rsidR="0037605C" w:rsidRPr="00BA49D7" w:rsidRDefault="0037605C" w:rsidP="00920270">
            <w:pPr>
              <w:rPr>
                <w:sz w:val="12"/>
                <w:szCs w:val="12"/>
              </w:rPr>
            </w:pPr>
            <w:r>
              <w:rPr>
                <w:sz w:val="12"/>
                <w:szCs w:val="12"/>
              </w:rPr>
              <w:t>Aschbrenner, 2016a</w:t>
            </w:r>
          </w:p>
        </w:tc>
        <w:tc>
          <w:tcPr>
            <w:tcW w:w="125" w:type="pct"/>
          </w:tcPr>
          <w:p w14:paraId="4A6A2357" w14:textId="77777777" w:rsidR="009B26E0" w:rsidRPr="00BA49D7" w:rsidRDefault="009B26E0" w:rsidP="00920270">
            <w:pPr>
              <w:jc w:val="right"/>
              <w:rPr>
                <w:sz w:val="12"/>
                <w:szCs w:val="12"/>
              </w:rPr>
            </w:pPr>
          </w:p>
        </w:tc>
        <w:tc>
          <w:tcPr>
            <w:tcW w:w="125" w:type="pct"/>
            <w:vAlign w:val="bottom"/>
          </w:tcPr>
          <w:p w14:paraId="39F61AC6" w14:textId="77777777" w:rsidR="0037605C" w:rsidRPr="00BA49D7" w:rsidRDefault="0037605C" w:rsidP="00920270">
            <w:pPr>
              <w:jc w:val="right"/>
              <w:rPr>
                <w:sz w:val="12"/>
                <w:szCs w:val="12"/>
              </w:rPr>
            </w:pPr>
          </w:p>
        </w:tc>
        <w:tc>
          <w:tcPr>
            <w:tcW w:w="132" w:type="pct"/>
            <w:vAlign w:val="bottom"/>
          </w:tcPr>
          <w:p w14:paraId="316DF7B2" w14:textId="77777777" w:rsidR="0037605C" w:rsidRPr="00BA49D7" w:rsidRDefault="0037605C" w:rsidP="00920270">
            <w:pPr>
              <w:jc w:val="right"/>
              <w:rPr>
                <w:sz w:val="12"/>
                <w:szCs w:val="12"/>
              </w:rPr>
            </w:pPr>
          </w:p>
        </w:tc>
        <w:tc>
          <w:tcPr>
            <w:tcW w:w="156" w:type="pct"/>
            <w:vAlign w:val="bottom"/>
          </w:tcPr>
          <w:p w14:paraId="62C4325E" w14:textId="77777777" w:rsidR="0037605C" w:rsidRPr="00BA49D7" w:rsidRDefault="0037605C" w:rsidP="00920270">
            <w:pPr>
              <w:jc w:val="right"/>
              <w:rPr>
                <w:sz w:val="12"/>
                <w:szCs w:val="12"/>
              </w:rPr>
            </w:pPr>
          </w:p>
        </w:tc>
        <w:tc>
          <w:tcPr>
            <w:tcW w:w="90" w:type="pct"/>
            <w:vAlign w:val="bottom"/>
          </w:tcPr>
          <w:p w14:paraId="1BCD1DA9" w14:textId="77777777" w:rsidR="0037605C" w:rsidRPr="00BA49D7" w:rsidRDefault="0037605C" w:rsidP="00920270">
            <w:pPr>
              <w:jc w:val="right"/>
              <w:rPr>
                <w:sz w:val="12"/>
                <w:szCs w:val="12"/>
              </w:rPr>
            </w:pPr>
          </w:p>
        </w:tc>
        <w:tc>
          <w:tcPr>
            <w:tcW w:w="134" w:type="pct"/>
            <w:vAlign w:val="bottom"/>
          </w:tcPr>
          <w:p w14:paraId="26F7AA3F" w14:textId="77777777" w:rsidR="0037605C" w:rsidRPr="00BA49D7" w:rsidRDefault="0037605C" w:rsidP="00920270">
            <w:pPr>
              <w:jc w:val="right"/>
              <w:rPr>
                <w:sz w:val="12"/>
                <w:szCs w:val="12"/>
              </w:rPr>
            </w:pPr>
          </w:p>
        </w:tc>
        <w:tc>
          <w:tcPr>
            <w:tcW w:w="89" w:type="pct"/>
            <w:shd w:val="clear" w:color="auto" w:fill="auto"/>
            <w:vAlign w:val="bottom"/>
          </w:tcPr>
          <w:p w14:paraId="064B022A" w14:textId="77777777" w:rsidR="0037605C" w:rsidRPr="00BA49D7" w:rsidRDefault="0037605C" w:rsidP="00920270">
            <w:pPr>
              <w:jc w:val="right"/>
              <w:rPr>
                <w:sz w:val="12"/>
                <w:szCs w:val="12"/>
              </w:rPr>
            </w:pPr>
          </w:p>
        </w:tc>
        <w:tc>
          <w:tcPr>
            <w:tcW w:w="134" w:type="pct"/>
            <w:vAlign w:val="bottom"/>
          </w:tcPr>
          <w:p w14:paraId="069EBF7B" w14:textId="77777777" w:rsidR="0037605C" w:rsidRPr="00BA49D7" w:rsidRDefault="0037605C" w:rsidP="00920270">
            <w:pPr>
              <w:jc w:val="right"/>
              <w:rPr>
                <w:sz w:val="12"/>
                <w:szCs w:val="12"/>
              </w:rPr>
            </w:pPr>
          </w:p>
        </w:tc>
        <w:tc>
          <w:tcPr>
            <w:tcW w:w="134" w:type="pct"/>
            <w:vAlign w:val="bottom"/>
          </w:tcPr>
          <w:p w14:paraId="13248A55" w14:textId="77777777" w:rsidR="0037605C" w:rsidRPr="00BA49D7" w:rsidRDefault="0037605C" w:rsidP="00920270">
            <w:pPr>
              <w:jc w:val="right"/>
              <w:rPr>
                <w:sz w:val="12"/>
                <w:szCs w:val="12"/>
              </w:rPr>
            </w:pPr>
          </w:p>
        </w:tc>
        <w:tc>
          <w:tcPr>
            <w:tcW w:w="90" w:type="pct"/>
            <w:vAlign w:val="bottom"/>
          </w:tcPr>
          <w:p w14:paraId="7BDB9EA4" w14:textId="77777777" w:rsidR="0037605C" w:rsidRPr="00BA49D7" w:rsidRDefault="0037605C" w:rsidP="00920270">
            <w:pPr>
              <w:jc w:val="right"/>
              <w:rPr>
                <w:sz w:val="12"/>
                <w:szCs w:val="12"/>
              </w:rPr>
            </w:pPr>
          </w:p>
        </w:tc>
        <w:tc>
          <w:tcPr>
            <w:tcW w:w="201" w:type="pct"/>
          </w:tcPr>
          <w:p w14:paraId="3361E986" w14:textId="77777777" w:rsidR="0037605C" w:rsidRDefault="0037605C" w:rsidP="00920270">
            <w:pPr>
              <w:jc w:val="right"/>
              <w:rPr>
                <w:sz w:val="12"/>
                <w:szCs w:val="12"/>
              </w:rPr>
            </w:pPr>
          </w:p>
        </w:tc>
        <w:tc>
          <w:tcPr>
            <w:tcW w:w="117" w:type="pct"/>
            <w:vAlign w:val="bottom"/>
          </w:tcPr>
          <w:p w14:paraId="4E487B8B" w14:textId="77777777" w:rsidR="0037605C" w:rsidRPr="00BA49D7" w:rsidRDefault="0037605C" w:rsidP="00920270">
            <w:pPr>
              <w:jc w:val="right"/>
              <w:rPr>
                <w:sz w:val="12"/>
                <w:szCs w:val="12"/>
              </w:rPr>
            </w:pPr>
          </w:p>
        </w:tc>
        <w:tc>
          <w:tcPr>
            <w:tcW w:w="117" w:type="pct"/>
            <w:vAlign w:val="bottom"/>
          </w:tcPr>
          <w:p w14:paraId="4DB8505F" w14:textId="77777777" w:rsidR="0037605C" w:rsidRPr="00BA49D7" w:rsidRDefault="0037605C" w:rsidP="00920270">
            <w:pPr>
              <w:jc w:val="right"/>
              <w:rPr>
                <w:sz w:val="12"/>
                <w:szCs w:val="12"/>
              </w:rPr>
            </w:pPr>
          </w:p>
        </w:tc>
        <w:tc>
          <w:tcPr>
            <w:tcW w:w="117" w:type="pct"/>
            <w:vAlign w:val="bottom"/>
          </w:tcPr>
          <w:p w14:paraId="32F0344A" w14:textId="77777777" w:rsidR="0037605C" w:rsidRPr="00BA49D7" w:rsidRDefault="0037605C" w:rsidP="00920270">
            <w:pPr>
              <w:jc w:val="right"/>
              <w:rPr>
                <w:sz w:val="12"/>
                <w:szCs w:val="12"/>
              </w:rPr>
            </w:pPr>
          </w:p>
        </w:tc>
        <w:tc>
          <w:tcPr>
            <w:tcW w:w="117" w:type="pct"/>
            <w:vAlign w:val="bottom"/>
          </w:tcPr>
          <w:p w14:paraId="4412C450" w14:textId="77777777" w:rsidR="0037605C" w:rsidRPr="00BA49D7" w:rsidRDefault="0037605C" w:rsidP="00920270">
            <w:pPr>
              <w:jc w:val="right"/>
              <w:rPr>
                <w:sz w:val="12"/>
                <w:szCs w:val="12"/>
              </w:rPr>
            </w:pPr>
          </w:p>
        </w:tc>
        <w:tc>
          <w:tcPr>
            <w:tcW w:w="117" w:type="pct"/>
            <w:vAlign w:val="bottom"/>
          </w:tcPr>
          <w:p w14:paraId="1F020B34" w14:textId="77777777" w:rsidR="0037605C" w:rsidRPr="00BA49D7" w:rsidRDefault="0037605C" w:rsidP="00920270">
            <w:pPr>
              <w:jc w:val="right"/>
              <w:rPr>
                <w:sz w:val="12"/>
                <w:szCs w:val="12"/>
              </w:rPr>
            </w:pPr>
          </w:p>
        </w:tc>
        <w:tc>
          <w:tcPr>
            <w:tcW w:w="117" w:type="pct"/>
            <w:vAlign w:val="bottom"/>
          </w:tcPr>
          <w:p w14:paraId="2C749113" w14:textId="77777777" w:rsidR="0037605C" w:rsidRPr="00BA49D7" w:rsidRDefault="0037605C" w:rsidP="00920270">
            <w:pPr>
              <w:jc w:val="right"/>
              <w:rPr>
                <w:sz w:val="12"/>
                <w:szCs w:val="12"/>
              </w:rPr>
            </w:pPr>
          </w:p>
        </w:tc>
        <w:tc>
          <w:tcPr>
            <w:tcW w:w="117" w:type="pct"/>
            <w:vAlign w:val="bottom"/>
          </w:tcPr>
          <w:p w14:paraId="0EEE4ED0" w14:textId="77777777" w:rsidR="0037605C" w:rsidRPr="00BA49D7" w:rsidRDefault="0037605C" w:rsidP="00920270">
            <w:pPr>
              <w:jc w:val="right"/>
              <w:rPr>
                <w:sz w:val="12"/>
                <w:szCs w:val="12"/>
              </w:rPr>
            </w:pPr>
          </w:p>
        </w:tc>
        <w:tc>
          <w:tcPr>
            <w:tcW w:w="117" w:type="pct"/>
            <w:shd w:val="clear" w:color="auto" w:fill="auto"/>
            <w:vAlign w:val="bottom"/>
          </w:tcPr>
          <w:p w14:paraId="67522AEC" w14:textId="77777777" w:rsidR="0037605C" w:rsidRPr="00BA49D7" w:rsidRDefault="0037605C" w:rsidP="00920270">
            <w:pPr>
              <w:jc w:val="right"/>
              <w:rPr>
                <w:sz w:val="12"/>
                <w:szCs w:val="12"/>
              </w:rPr>
            </w:pPr>
            <w:r>
              <w:rPr>
                <w:sz w:val="12"/>
                <w:szCs w:val="12"/>
              </w:rPr>
              <w:t>x</w:t>
            </w:r>
          </w:p>
        </w:tc>
        <w:tc>
          <w:tcPr>
            <w:tcW w:w="117" w:type="pct"/>
            <w:vAlign w:val="bottom"/>
          </w:tcPr>
          <w:p w14:paraId="564583C3" w14:textId="77777777" w:rsidR="0037605C" w:rsidRPr="00BA49D7" w:rsidRDefault="0037605C" w:rsidP="00920270">
            <w:pPr>
              <w:jc w:val="right"/>
              <w:rPr>
                <w:sz w:val="12"/>
                <w:szCs w:val="12"/>
              </w:rPr>
            </w:pPr>
          </w:p>
        </w:tc>
        <w:tc>
          <w:tcPr>
            <w:tcW w:w="117" w:type="pct"/>
            <w:vAlign w:val="bottom"/>
          </w:tcPr>
          <w:p w14:paraId="43DCBC7C" w14:textId="77777777" w:rsidR="0037605C" w:rsidRPr="00075E02" w:rsidRDefault="0037605C" w:rsidP="00920270">
            <w:pPr>
              <w:jc w:val="right"/>
              <w:rPr>
                <w:sz w:val="12"/>
                <w:szCs w:val="12"/>
              </w:rPr>
            </w:pPr>
          </w:p>
        </w:tc>
        <w:tc>
          <w:tcPr>
            <w:tcW w:w="117" w:type="pct"/>
            <w:vAlign w:val="bottom"/>
          </w:tcPr>
          <w:p w14:paraId="0637C96D" w14:textId="77777777" w:rsidR="0037605C" w:rsidRPr="00BA49D7" w:rsidRDefault="0037605C" w:rsidP="00920270">
            <w:pPr>
              <w:jc w:val="right"/>
              <w:rPr>
                <w:sz w:val="12"/>
                <w:szCs w:val="12"/>
              </w:rPr>
            </w:pPr>
          </w:p>
        </w:tc>
        <w:tc>
          <w:tcPr>
            <w:tcW w:w="117" w:type="pct"/>
            <w:vAlign w:val="bottom"/>
          </w:tcPr>
          <w:p w14:paraId="25370F0D" w14:textId="77777777" w:rsidR="0037605C" w:rsidRPr="00BA49D7" w:rsidRDefault="0037605C" w:rsidP="00920270">
            <w:pPr>
              <w:jc w:val="right"/>
              <w:rPr>
                <w:sz w:val="12"/>
                <w:szCs w:val="12"/>
              </w:rPr>
            </w:pPr>
          </w:p>
        </w:tc>
        <w:tc>
          <w:tcPr>
            <w:tcW w:w="117" w:type="pct"/>
            <w:vAlign w:val="bottom"/>
          </w:tcPr>
          <w:p w14:paraId="4C491EE4" w14:textId="77777777" w:rsidR="0037605C" w:rsidRPr="00BA49D7" w:rsidRDefault="0037605C" w:rsidP="00920270">
            <w:pPr>
              <w:jc w:val="right"/>
              <w:rPr>
                <w:sz w:val="12"/>
                <w:szCs w:val="12"/>
              </w:rPr>
            </w:pPr>
          </w:p>
        </w:tc>
        <w:tc>
          <w:tcPr>
            <w:tcW w:w="117" w:type="pct"/>
            <w:vAlign w:val="bottom"/>
          </w:tcPr>
          <w:p w14:paraId="2C33015F" w14:textId="77777777" w:rsidR="0037605C" w:rsidRPr="00BA49D7" w:rsidRDefault="0037605C" w:rsidP="00920270">
            <w:pPr>
              <w:jc w:val="right"/>
              <w:rPr>
                <w:sz w:val="12"/>
                <w:szCs w:val="12"/>
              </w:rPr>
            </w:pPr>
          </w:p>
        </w:tc>
        <w:tc>
          <w:tcPr>
            <w:tcW w:w="117" w:type="pct"/>
            <w:vAlign w:val="bottom"/>
          </w:tcPr>
          <w:p w14:paraId="3BC86C9C" w14:textId="77777777" w:rsidR="0037605C" w:rsidRPr="00BA49D7" w:rsidRDefault="0037605C" w:rsidP="00920270">
            <w:pPr>
              <w:jc w:val="right"/>
              <w:rPr>
                <w:sz w:val="12"/>
                <w:szCs w:val="12"/>
              </w:rPr>
            </w:pPr>
          </w:p>
        </w:tc>
        <w:tc>
          <w:tcPr>
            <w:tcW w:w="117" w:type="pct"/>
            <w:vAlign w:val="bottom"/>
          </w:tcPr>
          <w:p w14:paraId="12FB6102" w14:textId="77777777" w:rsidR="0037605C" w:rsidRPr="00BA49D7" w:rsidRDefault="0037605C" w:rsidP="00920270">
            <w:pPr>
              <w:jc w:val="right"/>
              <w:rPr>
                <w:sz w:val="12"/>
                <w:szCs w:val="12"/>
              </w:rPr>
            </w:pPr>
          </w:p>
        </w:tc>
        <w:tc>
          <w:tcPr>
            <w:tcW w:w="117" w:type="pct"/>
            <w:vAlign w:val="bottom"/>
          </w:tcPr>
          <w:p w14:paraId="50C55661" w14:textId="77777777" w:rsidR="0037605C" w:rsidRPr="00BA49D7" w:rsidRDefault="0037605C" w:rsidP="00920270">
            <w:pPr>
              <w:jc w:val="right"/>
              <w:rPr>
                <w:sz w:val="12"/>
                <w:szCs w:val="12"/>
              </w:rPr>
            </w:pPr>
          </w:p>
        </w:tc>
        <w:tc>
          <w:tcPr>
            <w:tcW w:w="117" w:type="pct"/>
            <w:vAlign w:val="bottom"/>
          </w:tcPr>
          <w:p w14:paraId="3D8F9A1C" w14:textId="77777777" w:rsidR="0037605C" w:rsidRPr="00BA49D7" w:rsidRDefault="0037605C" w:rsidP="00920270">
            <w:pPr>
              <w:jc w:val="right"/>
              <w:rPr>
                <w:sz w:val="12"/>
                <w:szCs w:val="12"/>
              </w:rPr>
            </w:pPr>
          </w:p>
        </w:tc>
        <w:tc>
          <w:tcPr>
            <w:tcW w:w="117" w:type="pct"/>
            <w:vAlign w:val="bottom"/>
          </w:tcPr>
          <w:p w14:paraId="4917F9F7" w14:textId="77777777" w:rsidR="0037605C" w:rsidRPr="00BA49D7" w:rsidRDefault="0037605C" w:rsidP="00920270">
            <w:pPr>
              <w:jc w:val="right"/>
              <w:rPr>
                <w:sz w:val="12"/>
                <w:szCs w:val="12"/>
              </w:rPr>
            </w:pPr>
          </w:p>
        </w:tc>
        <w:tc>
          <w:tcPr>
            <w:tcW w:w="117" w:type="pct"/>
            <w:shd w:val="clear" w:color="auto" w:fill="auto"/>
            <w:vAlign w:val="bottom"/>
          </w:tcPr>
          <w:p w14:paraId="37DD51BF" w14:textId="77777777" w:rsidR="0037605C" w:rsidRPr="00B4597C" w:rsidRDefault="0037605C" w:rsidP="00920270">
            <w:pPr>
              <w:jc w:val="right"/>
              <w:rPr>
                <w:sz w:val="12"/>
                <w:szCs w:val="12"/>
              </w:rPr>
            </w:pPr>
          </w:p>
        </w:tc>
        <w:tc>
          <w:tcPr>
            <w:tcW w:w="117" w:type="pct"/>
            <w:shd w:val="clear" w:color="auto" w:fill="auto"/>
            <w:vAlign w:val="bottom"/>
          </w:tcPr>
          <w:p w14:paraId="4095DE22" w14:textId="77777777" w:rsidR="0037605C" w:rsidRPr="00BA49D7" w:rsidRDefault="0037605C" w:rsidP="00920270">
            <w:pPr>
              <w:jc w:val="right"/>
              <w:rPr>
                <w:sz w:val="12"/>
                <w:szCs w:val="12"/>
              </w:rPr>
            </w:pPr>
          </w:p>
        </w:tc>
        <w:tc>
          <w:tcPr>
            <w:tcW w:w="117" w:type="pct"/>
            <w:vAlign w:val="bottom"/>
          </w:tcPr>
          <w:p w14:paraId="50779EB5" w14:textId="77777777" w:rsidR="0037605C" w:rsidRPr="00BA49D7" w:rsidRDefault="0037605C" w:rsidP="00920270">
            <w:pPr>
              <w:jc w:val="right"/>
              <w:rPr>
                <w:sz w:val="12"/>
                <w:szCs w:val="12"/>
              </w:rPr>
            </w:pPr>
          </w:p>
        </w:tc>
        <w:tc>
          <w:tcPr>
            <w:tcW w:w="117" w:type="pct"/>
            <w:vAlign w:val="bottom"/>
          </w:tcPr>
          <w:p w14:paraId="18107639" w14:textId="77777777" w:rsidR="0037605C" w:rsidRPr="00BA49D7" w:rsidRDefault="0037605C" w:rsidP="00920270">
            <w:pPr>
              <w:jc w:val="right"/>
              <w:rPr>
                <w:sz w:val="12"/>
                <w:szCs w:val="12"/>
              </w:rPr>
            </w:pPr>
          </w:p>
        </w:tc>
        <w:tc>
          <w:tcPr>
            <w:tcW w:w="117" w:type="pct"/>
            <w:vAlign w:val="bottom"/>
          </w:tcPr>
          <w:p w14:paraId="4A9434D5" w14:textId="77777777" w:rsidR="0037605C" w:rsidRPr="00BA49D7" w:rsidRDefault="0037605C" w:rsidP="00920270">
            <w:pPr>
              <w:jc w:val="right"/>
              <w:rPr>
                <w:sz w:val="12"/>
                <w:szCs w:val="12"/>
              </w:rPr>
            </w:pPr>
          </w:p>
        </w:tc>
        <w:tc>
          <w:tcPr>
            <w:tcW w:w="159" w:type="pct"/>
            <w:vAlign w:val="bottom"/>
          </w:tcPr>
          <w:p w14:paraId="32BBBE33" w14:textId="77777777" w:rsidR="0037605C" w:rsidRPr="00BA49D7" w:rsidRDefault="0037605C" w:rsidP="00920270">
            <w:pPr>
              <w:jc w:val="right"/>
              <w:rPr>
                <w:sz w:val="12"/>
                <w:szCs w:val="12"/>
              </w:rPr>
            </w:pPr>
          </w:p>
        </w:tc>
        <w:tc>
          <w:tcPr>
            <w:tcW w:w="131" w:type="pct"/>
            <w:vAlign w:val="bottom"/>
          </w:tcPr>
          <w:p w14:paraId="677C76C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912A0B4" w14:textId="77777777" w:rsidTr="00CC1C6F">
        <w:trPr>
          <w:cantSplit/>
          <w:trHeight w:val="96"/>
        </w:trPr>
        <w:tc>
          <w:tcPr>
            <w:tcW w:w="491" w:type="pct"/>
            <w:vAlign w:val="bottom"/>
          </w:tcPr>
          <w:p w14:paraId="24AB0278" w14:textId="77777777" w:rsidR="0037605C" w:rsidRDefault="0037605C" w:rsidP="00920270">
            <w:pPr>
              <w:rPr>
                <w:sz w:val="12"/>
                <w:szCs w:val="12"/>
              </w:rPr>
            </w:pPr>
            <w:r>
              <w:rPr>
                <w:sz w:val="12"/>
                <w:szCs w:val="12"/>
              </w:rPr>
              <w:t>Aschbrenner, 2016b</w:t>
            </w:r>
          </w:p>
        </w:tc>
        <w:tc>
          <w:tcPr>
            <w:tcW w:w="125" w:type="pct"/>
          </w:tcPr>
          <w:p w14:paraId="36F98F0E" w14:textId="77777777" w:rsidR="009B26E0" w:rsidRPr="00BA49D7" w:rsidRDefault="009B26E0" w:rsidP="00920270">
            <w:pPr>
              <w:jc w:val="right"/>
              <w:rPr>
                <w:sz w:val="12"/>
                <w:szCs w:val="12"/>
              </w:rPr>
            </w:pPr>
          </w:p>
        </w:tc>
        <w:tc>
          <w:tcPr>
            <w:tcW w:w="125" w:type="pct"/>
            <w:vAlign w:val="bottom"/>
          </w:tcPr>
          <w:p w14:paraId="4F8A8CBC" w14:textId="77777777" w:rsidR="0037605C" w:rsidRPr="00BA49D7" w:rsidRDefault="0037605C" w:rsidP="00920270">
            <w:pPr>
              <w:jc w:val="right"/>
              <w:rPr>
                <w:sz w:val="12"/>
                <w:szCs w:val="12"/>
              </w:rPr>
            </w:pPr>
          </w:p>
        </w:tc>
        <w:tc>
          <w:tcPr>
            <w:tcW w:w="132" w:type="pct"/>
            <w:vAlign w:val="bottom"/>
          </w:tcPr>
          <w:p w14:paraId="1145EBA8" w14:textId="77777777" w:rsidR="0037605C" w:rsidRPr="00BA49D7" w:rsidRDefault="0037605C" w:rsidP="00920270">
            <w:pPr>
              <w:jc w:val="right"/>
              <w:rPr>
                <w:sz w:val="12"/>
                <w:szCs w:val="12"/>
              </w:rPr>
            </w:pPr>
          </w:p>
        </w:tc>
        <w:tc>
          <w:tcPr>
            <w:tcW w:w="156" w:type="pct"/>
            <w:vAlign w:val="bottom"/>
          </w:tcPr>
          <w:p w14:paraId="426E39F6" w14:textId="77777777" w:rsidR="0037605C" w:rsidRPr="00BA49D7" w:rsidRDefault="0037605C" w:rsidP="00920270">
            <w:pPr>
              <w:jc w:val="right"/>
              <w:rPr>
                <w:sz w:val="12"/>
                <w:szCs w:val="12"/>
              </w:rPr>
            </w:pPr>
          </w:p>
        </w:tc>
        <w:tc>
          <w:tcPr>
            <w:tcW w:w="90" w:type="pct"/>
            <w:vAlign w:val="bottom"/>
          </w:tcPr>
          <w:p w14:paraId="19B27979" w14:textId="77777777" w:rsidR="0037605C" w:rsidRPr="00BA49D7" w:rsidRDefault="0037605C" w:rsidP="00920270">
            <w:pPr>
              <w:jc w:val="right"/>
              <w:rPr>
                <w:sz w:val="12"/>
                <w:szCs w:val="12"/>
              </w:rPr>
            </w:pPr>
          </w:p>
        </w:tc>
        <w:tc>
          <w:tcPr>
            <w:tcW w:w="134" w:type="pct"/>
            <w:vAlign w:val="bottom"/>
          </w:tcPr>
          <w:p w14:paraId="6EEAC808" w14:textId="77777777" w:rsidR="0037605C" w:rsidRPr="00BA49D7" w:rsidRDefault="0037605C" w:rsidP="00920270">
            <w:pPr>
              <w:jc w:val="right"/>
              <w:rPr>
                <w:sz w:val="12"/>
                <w:szCs w:val="12"/>
              </w:rPr>
            </w:pPr>
          </w:p>
        </w:tc>
        <w:tc>
          <w:tcPr>
            <w:tcW w:w="89" w:type="pct"/>
            <w:shd w:val="clear" w:color="auto" w:fill="auto"/>
            <w:vAlign w:val="bottom"/>
          </w:tcPr>
          <w:p w14:paraId="4008DA23" w14:textId="77777777" w:rsidR="0037605C" w:rsidRPr="00BA49D7" w:rsidRDefault="0037605C" w:rsidP="00920270">
            <w:pPr>
              <w:jc w:val="right"/>
              <w:rPr>
                <w:sz w:val="12"/>
                <w:szCs w:val="12"/>
              </w:rPr>
            </w:pPr>
          </w:p>
        </w:tc>
        <w:tc>
          <w:tcPr>
            <w:tcW w:w="134" w:type="pct"/>
            <w:vAlign w:val="bottom"/>
          </w:tcPr>
          <w:p w14:paraId="2EA534AD" w14:textId="77777777" w:rsidR="0037605C" w:rsidRPr="00BA49D7" w:rsidRDefault="0037605C" w:rsidP="00920270">
            <w:pPr>
              <w:jc w:val="right"/>
              <w:rPr>
                <w:sz w:val="12"/>
                <w:szCs w:val="12"/>
              </w:rPr>
            </w:pPr>
          </w:p>
        </w:tc>
        <w:tc>
          <w:tcPr>
            <w:tcW w:w="134" w:type="pct"/>
            <w:vAlign w:val="bottom"/>
          </w:tcPr>
          <w:p w14:paraId="12E2A106" w14:textId="77777777" w:rsidR="0037605C" w:rsidRPr="00BA49D7" w:rsidRDefault="0037605C" w:rsidP="00920270">
            <w:pPr>
              <w:jc w:val="right"/>
              <w:rPr>
                <w:sz w:val="12"/>
                <w:szCs w:val="12"/>
              </w:rPr>
            </w:pPr>
          </w:p>
        </w:tc>
        <w:tc>
          <w:tcPr>
            <w:tcW w:w="90" w:type="pct"/>
            <w:vAlign w:val="bottom"/>
          </w:tcPr>
          <w:p w14:paraId="1B48244C" w14:textId="77777777" w:rsidR="0037605C" w:rsidRPr="00BA49D7" w:rsidRDefault="0037605C" w:rsidP="00920270">
            <w:pPr>
              <w:jc w:val="right"/>
              <w:rPr>
                <w:sz w:val="12"/>
                <w:szCs w:val="12"/>
              </w:rPr>
            </w:pPr>
          </w:p>
        </w:tc>
        <w:tc>
          <w:tcPr>
            <w:tcW w:w="201" w:type="pct"/>
          </w:tcPr>
          <w:p w14:paraId="39A5252B" w14:textId="77777777" w:rsidR="0037605C" w:rsidRDefault="0037605C" w:rsidP="00920270">
            <w:pPr>
              <w:jc w:val="right"/>
              <w:rPr>
                <w:sz w:val="12"/>
                <w:szCs w:val="12"/>
              </w:rPr>
            </w:pPr>
          </w:p>
        </w:tc>
        <w:tc>
          <w:tcPr>
            <w:tcW w:w="117" w:type="pct"/>
            <w:vAlign w:val="bottom"/>
          </w:tcPr>
          <w:p w14:paraId="0F8FA6E2" w14:textId="77777777" w:rsidR="0037605C" w:rsidRPr="00BA49D7" w:rsidRDefault="0037605C" w:rsidP="00920270">
            <w:pPr>
              <w:jc w:val="right"/>
              <w:rPr>
                <w:sz w:val="12"/>
                <w:szCs w:val="12"/>
              </w:rPr>
            </w:pPr>
          </w:p>
        </w:tc>
        <w:tc>
          <w:tcPr>
            <w:tcW w:w="117" w:type="pct"/>
            <w:vAlign w:val="bottom"/>
          </w:tcPr>
          <w:p w14:paraId="1501F1CA" w14:textId="77777777" w:rsidR="0037605C" w:rsidRPr="00BA49D7" w:rsidRDefault="0037605C" w:rsidP="00920270">
            <w:pPr>
              <w:jc w:val="right"/>
              <w:rPr>
                <w:sz w:val="12"/>
                <w:szCs w:val="12"/>
              </w:rPr>
            </w:pPr>
          </w:p>
        </w:tc>
        <w:tc>
          <w:tcPr>
            <w:tcW w:w="117" w:type="pct"/>
            <w:vAlign w:val="bottom"/>
          </w:tcPr>
          <w:p w14:paraId="06A58304" w14:textId="77777777" w:rsidR="0037605C" w:rsidRPr="00BA49D7" w:rsidRDefault="0037605C" w:rsidP="00920270">
            <w:pPr>
              <w:jc w:val="right"/>
              <w:rPr>
                <w:sz w:val="12"/>
                <w:szCs w:val="12"/>
              </w:rPr>
            </w:pPr>
          </w:p>
        </w:tc>
        <w:tc>
          <w:tcPr>
            <w:tcW w:w="117" w:type="pct"/>
            <w:vAlign w:val="bottom"/>
          </w:tcPr>
          <w:p w14:paraId="169FDF83" w14:textId="77777777" w:rsidR="0037605C" w:rsidRPr="00BA49D7" w:rsidRDefault="0037605C" w:rsidP="00920270">
            <w:pPr>
              <w:jc w:val="right"/>
              <w:rPr>
                <w:sz w:val="12"/>
                <w:szCs w:val="12"/>
              </w:rPr>
            </w:pPr>
          </w:p>
        </w:tc>
        <w:tc>
          <w:tcPr>
            <w:tcW w:w="117" w:type="pct"/>
            <w:vAlign w:val="bottom"/>
          </w:tcPr>
          <w:p w14:paraId="0E4E5AC4" w14:textId="77777777" w:rsidR="0037605C" w:rsidRPr="00BA49D7" w:rsidRDefault="0037605C" w:rsidP="00920270">
            <w:pPr>
              <w:jc w:val="right"/>
              <w:rPr>
                <w:sz w:val="12"/>
                <w:szCs w:val="12"/>
              </w:rPr>
            </w:pPr>
          </w:p>
        </w:tc>
        <w:tc>
          <w:tcPr>
            <w:tcW w:w="117" w:type="pct"/>
            <w:vAlign w:val="bottom"/>
          </w:tcPr>
          <w:p w14:paraId="6EFCD130" w14:textId="77777777" w:rsidR="0037605C" w:rsidRPr="00BA49D7" w:rsidRDefault="0037605C" w:rsidP="00920270">
            <w:pPr>
              <w:jc w:val="right"/>
              <w:rPr>
                <w:sz w:val="12"/>
                <w:szCs w:val="12"/>
              </w:rPr>
            </w:pPr>
          </w:p>
        </w:tc>
        <w:tc>
          <w:tcPr>
            <w:tcW w:w="117" w:type="pct"/>
            <w:vAlign w:val="bottom"/>
          </w:tcPr>
          <w:p w14:paraId="73F22348" w14:textId="77777777" w:rsidR="0037605C" w:rsidRPr="00BA49D7" w:rsidRDefault="0037605C" w:rsidP="00920270">
            <w:pPr>
              <w:jc w:val="right"/>
              <w:rPr>
                <w:sz w:val="12"/>
                <w:szCs w:val="12"/>
              </w:rPr>
            </w:pPr>
          </w:p>
        </w:tc>
        <w:tc>
          <w:tcPr>
            <w:tcW w:w="117" w:type="pct"/>
            <w:shd w:val="clear" w:color="auto" w:fill="auto"/>
            <w:vAlign w:val="bottom"/>
          </w:tcPr>
          <w:p w14:paraId="2B40834F" w14:textId="77777777" w:rsidR="0037605C" w:rsidRDefault="0037605C" w:rsidP="00920270">
            <w:pPr>
              <w:jc w:val="right"/>
              <w:rPr>
                <w:sz w:val="12"/>
                <w:szCs w:val="12"/>
              </w:rPr>
            </w:pPr>
            <w:r>
              <w:rPr>
                <w:sz w:val="12"/>
                <w:szCs w:val="12"/>
              </w:rPr>
              <w:t>x</w:t>
            </w:r>
          </w:p>
        </w:tc>
        <w:tc>
          <w:tcPr>
            <w:tcW w:w="117" w:type="pct"/>
            <w:vAlign w:val="bottom"/>
          </w:tcPr>
          <w:p w14:paraId="64FA34CE" w14:textId="77777777" w:rsidR="0037605C" w:rsidRPr="00BA49D7" w:rsidRDefault="0037605C" w:rsidP="00920270">
            <w:pPr>
              <w:jc w:val="right"/>
              <w:rPr>
                <w:sz w:val="12"/>
                <w:szCs w:val="12"/>
              </w:rPr>
            </w:pPr>
          </w:p>
        </w:tc>
        <w:tc>
          <w:tcPr>
            <w:tcW w:w="117" w:type="pct"/>
            <w:vAlign w:val="bottom"/>
          </w:tcPr>
          <w:p w14:paraId="6DC8AB22" w14:textId="77777777" w:rsidR="0037605C" w:rsidRPr="00075E02" w:rsidRDefault="0037605C" w:rsidP="00920270">
            <w:pPr>
              <w:jc w:val="right"/>
              <w:rPr>
                <w:sz w:val="12"/>
                <w:szCs w:val="12"/>
              </w:rPr>
            </w:pPr>
          </w:p>
        </w:tc>
        <w:tc>
          <w:tcPr>
            <w:tcW w:w="117" w:type="pct"/>
            <w:vAlign w:val="bottom"/>
          </w:tcPr>
          <w:p w14:paraId="465A318F" w14:textId="77777777" w:rsidR="0037605C" w:rsidRPr="00BA49D7" w:rsidRDefault="0037605C" w:rsidP="00920270">
            <w:pPr>
              <w:jc w:val="right"/>
              <w:rPr>
                <w:sz w:val="12"/>
                <w:szCs w:val="12"/>
              </w:rPr>
            </w:pPr>
          </w:p>
        </w:tc>
        <w:tc>
          <w:tcPr>
            <w:tcW w:w="117" w:type="pct"/>
            <w:vAlign w:val="bottom"/>
          </w:tcPr>
          <w:p w14:paraId="0D2C1EAF" w14:textId="77777777" w:rsidR="0037605C" w:rsidRPr="00BA49D7" w:rsidRDefault="0037605C" w:rsidP="00920270">
            <w:pPr>
              <w:jc w:val="right"/>
              <w:rPr>
                <w:sz w:val="12"/>
                <w:szCs w:val="12"/>
              </w:rPr>
            </w:pPr>
          </w:p>
        </w:tc>
        <w:tc>
          <w:tcPr>
            <w:tcW w:w="117" w:type="pct"/>
            <w:vAlign w:val="bottom"/>
          </w:tcPr>
          <w:p w14:paraId="70A1C9FB" w14:textId="77777777" w:rsidR="0037605C" w:rsidRPr="00BA49D7" w:rsidRDefault="0037605C" w:rsidP="00920270">
            <w:pPr>
              <w:jc w:val="right"/>
              <w:rPr>
                <w:sz w:val="12"/>
                <w:szCs w:val="12"/>
              </w:rPr>
            </w:pPr>
          </w:p>
        </w:tc>
        <w:tc>
          <w:tcPr>
            <w:tcW w:w="117" w:type="pct"/>
            <w:vAlign w:val="bottom"/>
          </w:tcPr>
          <w:p w14:paraId="09CE9B0C" w14:textId="77777777" w:rsidR="0037605C" w:rsidRPr="00BA49D7" w:rsidRDefault="0037605C" w:rsidP="00920270">
            <w:pPr>
              <w:jc w:val="right"/>
              <w:rPr>
                <w:sz w:val="12"/>
                <w:szCs w:val="12"/>
              </w:rPr>
            </w:pPr>
          </w:p>
        </w:tc>
        <w:tc>
          <w:tcPr>
            <w:tcW w:w="117" w:type="pct"/>
            <w:vAlign w:val="bottom"/>
          </w:tcPr>
          <w:p w14:paraId="561ECE62" w14:textId="77777777" w:rsidR="0037605C" w:rsidRPr="00BA49D7" w:rsidRDefault="0037605C" w:rsidP="00920270">
            <w:pPr>
              <w:jc w:val="right"/>
              <w:rPr>
                <w:sz w:val="12"/>
                <w:szCs w:val="12"/>
              </w:rPr>
            </w:pPr>
          </w:p>
        </w:tc>
        <w:tc>
          <w:tcPr>
            <w:tcW w:w="117" w:type="pct"/>
            <w:vAlign w:val="bottom"/>
          </w:tcPr>
          <w:p w14:paraId="76E07A30" w14:textId="77777777" w:rsidR="0037605C" w:rsidRPr="00BA49D7" w:rsidRDefault="0037605C" w:rsidP="00920270">
            <w:pPr>
              <w:jc w:val="right"/>
              <w:rPr>
                <w:sz w:val="12"/>
                <w:szCs w:val="12"/>
              </w:rPr>
            </w:pPr>
          </w:p>
        </w:tc>
        <w:tc>
          <w:tcPr>
            <w:tcW w:w="117" w:type="pct"/>
            <w:vAlign w:val="bottom"/>
          </w:tcPr>
          <w:p w14:paraId="1CBC758E" w14:textId="77777777" w:rsidR="0037605C" w:rsidRPr="00BA49D7" w:rsidRDefault="0037605C" w:rsidP="00920270">
            <w:pPr>
              <w:jc w:val="right"/>
              <w:rPr>
                <w:sz w:val="12"/>
                <w:szCs w:val="12"/>
              </w:rPr>
            </w:pPr>
          </w:p>
        </w:tc>
        <w:tc>
          <w:tcPr>
            <w:tcW w:w="117" w:type="pct"/>
            <w:vAlign w:val="bottom"/>
          </w:tcPr>
          <w:p w14:paraId="04F694A4" w14:textId="77777777" w:rsidR="0037605C" w:rsidRPr="00BA49D7" w:rsidRDefault="0037605C" w:rsidP="00920270">
            <w:pPr>
              <w:jc w:val="right"/>
              <w:rPr>
                <w:sz w:val="12"/>
                <w:szCs w:val="12"/>
              </w:rPr>
            </w:pPr>
          </w:p>
        </w:tc>
        <w:tc>
          <w:tcPr>
            <w:tcW w:w="117" w:type="pct"/>
            <w:vAlign w:val="bottom"/>
          </w:tcPr>
          <w:p w14:paraId="02B11912" w14:textId="77777777" w:rsidR="0037605C" w:rsidRPr="00BA49D7" w:rsidRDefault="0037605C" w:rsidP="00920270">
            <w:pPr>
              <w:jc w:val="right"/>
              <w:rPr>
                <w:sz w:val="12"/>
                <w:szCs w:val="12"/>
              </w:rPr>
            </w:pPr>
          </w:p>
        </w:tc>
        <w:tc>
          <w:tcPr>
            <w:tcW w:w="117" w:type="pct"/>
            <w:shd w:val="clear" w:color="auto" w:fill="auto"/>
            <w:vAlign w:val="bottom"/>
          </w:tcPr>
          <w:p w14:paraId="5F1B7193" w14:textId="77777777" w:rsidR="0037605C" w:rsidRPr="00B4597C" w:rsidRDefault="0037605C" w:rsidP="00920270">
            <w:pPr>
              <w:jc w:val="right"/>
              <w:rPr>
                <w:sz w:val="12"/>
                <w:szCs w:val="12"/>
              </w:rPr>
            </w:pPr>
          </w:p>
        </w:tc>
        <w:tc>
          <w:tcPr>
            <w:tcW w:w="117" w:type="pct"/>
            <w:shd w:val="clear" w:color="auto" w:fill="auto"/>
            <w:vAlign w:val="bottom"/>
          </w:tcPr>
          <w:p w14:paraId="3AE0EA6C" w14:textId="77777777" w:rsidR="0037605C" w:rsidRPr="00BA49D7" w:rsidRDefault="0037605C" w:rsidP="00920270">
            <w:pPr>
              <w:jc w:val="right"/>
              <w:rPr>
                <w:sz w:val="12"/>
                <w:szCs w:val="12"/>
              </w:rPr>
            </w:pPr>
          </w:p>
        </w:tc>
        <w:tc>
          <w:tcPr>
            <w:tcW w:w="117" w:type="pct"/>
            <w:vAlign w:val="bottom"/>
          </w:tcPr>
          <w:p w14:paraId="618E0FCB" w14:textId="77777777" w:rsidR="0037605C" w:rsidRPr="00BA49D7" w:rsidRDefault="0037605C" w:rsidP="00920270">
            <w:pPr>
              <w:jc w:val="right"/>
              <w:rPr>
                <w:sz w:val="12"/>
                <w:szCs w:val="12"/>
              </w:rPr>
            </w:pPr>
          </w:p>
        </w:tc>
        <w:tc>
          <w:tcPr>
            <w:tcW w:w="117" w:type="pct"/>
            <w:vAlign w:val="bottom"/>
          </w:tcPr>
          <w:p w14:paraId="2200C16E" w14:textId="77777777" w:rsidR="0037605C" w:rsidRPr="00BA49D7" w:rsidRDefault="0037605C" w:rsidP="00920270">
            <w:pPr>
              <w:jc w:val="right"/>
              <w:rPr>
                <w:sz w:val="12"/>
                <w:szCs w:val="12"/>
              </w:rPr>
            </w:pPr>
          </w:p>
        </w:tc>
        <w:tc>
          <w:tcPr>
            <w:tcW w:w="117" w:type="pct"/>
            <w:vAlign w:val="bottom"/>
          </w:tcPr>
          <w:p w14:paraId="120954E8" w14:textId="77777777" w:rsidR="0037605C" w:rsidRPr="00BA49D7" w:rsidRDefault="0037605C" w:rsidP="00920270">
            <w:pPr>
              <w:jc w:val="right"/>
              <w:rPr>
                <w:sz w:val="12"/>
                <w:szCs w:val="12"/>
              </w:rPr>
            </w:pPr>
          </w:p>
        </w:tc>
        <w:tc>
          <w:tcPr>
            <w:tcW w:w="159" w:type="pct"/>
            <w:vAlign w:val="bottom"/>
          </w:tcPr>
          <w:p w14:paraId="0B0B07C0" w14:textId="77777777" w:rsidR="0037605C" w:rsidRPr="00BA49D7" w:rsidRDefault="0037605C" w:rsidP="00920270">
            <w:pPr>
              <w:jc w:val="right"/>
              <w:rPr>
                <w:sz w:val="12"/>
                <w:szCs w:val="12"/>
              </w:rPr>
            </w:pPr>
          </w:p>
        </w:tc>
        <w:tc>
          <w:tcPr>
            <w:tcW w:w="131" w:type="pct"/>
            <w:vAlign w:val="bottom"/>
          </w:tcPr>
          <w:p w14:paraId="4134FE7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5CEDA8A" w14:textId="77777777" w:rsidTr="00CC1C6F">
        <w:trPr>
          <w:cantSplit/>
          <w:trHeight w:val="96"/>
        </w:trPr>
        <w:tc>
          <w:tcPr>
            <w:tcW w:w="491" w:type="pct"/>
            <w:vAlign w:val="bottom"/>
          </w:tcPr>
          <w:p w14:paraId="4AABD6D5" w14:textId="77777777" w:rsidR="0037605C" w:rsidRDefault="0037605C" w:rsidP="00920270">
            <w:pPr>
              <w:rPr>
                <w:sz w:val="12"/>
                <w:szCs w:val="12"/>
              </w:rPr>
            </w:pPr>
            <w:r>
              <w:rPr>
                <w:sz w:val="12"/>
                <w:szCs w:val="12"/>
              </w:rPr>
              <w:t>Aschbrenner, 2015</w:t>
            </w:r>
          </w:p>
        </w:tc>
        <w:tc>
          <w:tcPr>
            <w:tcW w:w="125" w:type="pct"/>
          </w:tcPr>
          <w:p w14:paraId="37F60CEB" w14:textId="77777777" w:rsidR="009B26E0" w:rsidRPr="00BA49D7" w:rsidRDefault="009B26E0" w:rsidP="00920270">
            <w:pPr>
              <w:jc w:val="right"/>
              <w:rPr>
                <w:sz w:val="12"/>
                <w:szCs w:val="12"/>
              </w:rPr>
            </w:pPr>
          </w:p>
        </w:tc>
        <w:tc>
          <w:tcPr>
            <w:tcW w:w="125" w:type="pct"/>
            <w:vAlign w:val="bottom"/>
          </w:tcPr>
          <w:p w14:paraId="3D5D811F" w14:textId="77777777" w:rsidR="0037605C" w:rsidRPr="00BA49D7" w:rsidRDefault="0037605C" w:rsidP="00920270">
            <w:pPr>
              <w:jc w:val="right"/>
              <w:rPr>
                <w:sz w:val="12"/>
                <w:szCs w:val="12"/>
              </w:rPr>
            </w:pPr>
          </w:p>
        </w:tc>
        <w:tc>
          <w:tcPr>
            <w:tcW w:w="132" w:type="pct"/>
            <w:vAlign w:val="bottom"/>
          </w:tcPr>
          <w:p w14:paraId="472F50A3" w14:textId="77777777" w:rsidR="0037605C" w:rsidRPr="00BA49D7" w:rsidRDefault="0037605C" w:rsidP="00920270">
            <w:pPr>
              <w:jc w:val="right"/>
              <w:rPr>
                <w:sz w:val="12"/>
                <w:szCs w:val="12"/>
              </w:rPr>
            </w:pPr>
          </w:p>
        </w:tc>
        <w:tc>
          <w:tcPr>
            <w:tcW w:w="156" w:type="pct"/>
            <w:vAlign w:val="bottom"/>
          </w:tcPr>
          <w:p w14:paraId="7D3556E7" w14:textId="77777777" w:rsidR="0037605C" w:rsidRPr="00BA49D7" w:rsidRDefault="0037605C" w:rsidP="00920270">
            <w:pPr>
              <w:jc w:val="right"/>
              <w:rPr>
                <w:sz w:val="12"/>
                <w:szCs w:val="12"/>
              </w:rPr>
            </w:pPr>
          </w:p>
        </w:tc>
        <w:tc>
          <w:tcPr>
            <w:tcW w:w="90" w:type="pct"/>
            <w:vAlign w:val="bottom"/>
          </w:tcPr>
          <w:p w14:paraId="0253C605" w14:textId="77777777" w:rsidR="0037605C" w:rsidRPr="00BA49D7" w:rsidRDefault="0037605C" w:rsidP="00920270">
            <w:pPr>
              <w:jc w:val="right"/>
              <w:rPr>
                <w:sz w:val="12"/>
                <w:szCs w:val="12"/>
              </w:rPr>
            </w:pPr>
          </w:p>
        </w:tc>
        <w:tc>
          <w:tcPr>
            <w:tcW w:w="134" w:type="pct"/>
            <w:vAlign w:val="bottom"/>
          </w:tcPr>
          <w:p w14:paraId="62E06915" w14:textId="77777777" w:rsidR="0037605C" w:rsidRPr="00BA49D7" w:rsidRDefault="0037605C" w:rsidP="00920270">
            <w:pPr>
              <w:jc w:val="right"/>
              <w:rPr>
                <w:sz w:val="12"/>
                <w:szCs w:val="12"/>
              </w:rPr>
            </w:pPr>
          </w:p>
        </w:tc>
        <w:tc>
          <w:tcPr>
            <w:tcW w:w="89" w:type="pct"/>
            <w:shd w:val="clear" w:color="auto" w:fill="auto"/>
            <w:vAlign w:val="bottom"/>
          </w:tcPr>
          <w:p w14:paraId="562C3E78" w14:textId="77777777" w:rsidR="0037605C" w:rsidRPr="00BA49D7" w:rsidRDefault="0037605C" w:rsidP="00920270">
            <w:pPr>
              <w:jc w:val="right"/>
              <w:rPr>
                <w:sz w:val="12"/>
                <w:szCs w:val="12"/>
              </w:rPr>
            </w:pPr>
          </w:p>
        </w:tc>
        <w:tc>
          <w:tcPr>
            <w:tcW w:w="134" w:type="pct"/>
            <w:vAlign w:val="bottom"/>
          </w:tcPr>
          <w:p w14:paraId="7A656B64" w14:textId="77777777" w:rsidR="0037605C" w:rsidRPr="00BA49D7" w:rsidRDefault="0037605C" w:rsidP="00920270">
            <w:pPr>
              <w:jc w:val="right"/>
              <w:rPr>
                <w:sz w:val="12"/>
                <w:szCs w:val="12"/>
              </w:rPr>
            </w:pPr>
          </w:p>
        </w:tc>
        <w:tc>
          <w:tcPr>
            <w:tcW w:w="134" w:type="pct"/>
            <w:vAlign w:val="bottom"/>
          </w:tcPr>
          <w:p w14:paraId="1FD5C774" w14:textId="77777777" w:rsidR="0037605C" w:rsidRPr="00BA49D7" w:rsidRDefault="0037605C" w:rsidP="00920270">
            <w:pPr>
              <w:jc w:val="right"/>
              <w:rPr>
                <w:sz w:val="12"/>
                <w:szCs w:val="12"/>
              </w:rPr>
            </w:pPr>
          </w:p>
        </w:tc>
        <w:tc>
          <w:tcPr>
            <w:tcW w:w="90" w:type="pct"/>
            <w:vAlign w:val="bottom"/>
          </w:tcPr>
          <w:p w14:paraId="675164CF" w14:textId="77777777" w:rsidR="0037605C" w:rsidRPr="00BA49D7" w:rsidRDefault="0037605C" w:rsidP="00920270">
            <w:pPr>
              <w:jc w:val="right"/>
              <w:rPr>
                <w:sz w:val="12"/>
                <w:szCs w:val="12"/>
              </w:rPr>
            </w:pPr>
          </w:p>
        </w:tc>
        <w:tc>
          <w:tcPr>
            <w:tcW w:w="201" w:type="pct"/>
          </w:tcPr>
          <w:p w14:paraId="389557D4" w14:textId="77777777" w:rsidR="0037605C" w:rsidRDefault="0037605C" w:rsidP="00920270">
            <w:pPr>
              <w:jc w:val="right"/>
              <w:rPr>
                <w:sz w:val="12"/>
                <w:szCs w:val="12"/>
              </w:rPr>
            </w:pPr>
          </w:p>
        </w:tc>
        <w:tc>
          <w:tcPr>
            <w:tcW w:w="117" w:type="pct"/>
            <w:vAlign w:val="bottom"/>
          </w:tcPr>
          <w:p w14:paraId="545738CE" w14:textId="77777777" w:rsidR="0037605C" w:rsidRPr="00BA49D7" w:rsidRDefault="0037605C" w:rsidP="00920270">
            <w:pPr>
              <w:jc w:val="right"/>
              <w:rPr>
                <w:sz w:val="12"/>
                <w:szCs w:val="12"/>
              </w:rPr>
            </w:pPr>
          </w:p>
        </w:tc>
        <w:tc>
          <w:tcPr>
            <w:tcW w:w="117" w:type="pct"/>
            <w:vAlign w:val="bottom"/>
          </w:tcPr>
          <w:p w14:paraId="312B1A0B" w14:textId="77777777" w:rsidR="0037605C" w:rsidRPr="00BA49D7" w:rsidRDefault="0037605C" w:rsidP="00920270">
            <w:pPr>
              <w:jc w:val="right"/>
              <w:rPr>
                <w:sz w:val="12"/>
                <w:szCs w:val="12"/>
              </w:rPr>
            </w:pPr>
          </w:p>
        </w:tc>
        <w:tc>
          <w:tcPr>
            <w:tcW w:w="117" w:type="pct"/>
            <w:vAlign w:val="bottom"/>
          </w:tcPr>
          <w:p w14:paraId="5D92DE5A" w14:textId="77777777" w:rsidR="0037605C" w:rsidRPr="00BA49D7" w:rsidRDefault="0037605C" w:rsidP="00920270">
            <w:pPr>
              <w:jc w:val="right"/>
              <w:rPr>
                <w:sz w:val="12"/>
                <w:szCs w:val="12"/>
              </w:rPr>
            </w:pPr>
          </w:p>
        </w:tc>
        <w:tc>
          <w:tcPr>
            <w:tcW w:w="117" w:type="pct"/>
            <w:vAlign w:val="bottom"/>
          </w:tcPr>
          <w:p w14:paraId="66691209" w14:textId="77777777" w:rsidR="0037605C" w:rsidRPr="00BA49D7" w:rsidRDefault="0037605C" w:rsidP="00920270">
            <w:pPr>
              <w:jc w:val="right"/>
              <w:rPr>
                <w:sz w:val="12"/>
                <w:szCs w:val="12"/>
              </w:rPr>
            </w:pPr>
          </w:p>
        </w:tc>
        <w:tc>
          <w:tcPr>
            <w:tcW w:w="117" w:type="pct"/>
            <w:vAlign w:val="bottom"/>
          </w:tcPr>
          <w:p w14:paraId="67E5E053" w14:textId="77777777" w:rsidR="0037605C" w:rsidRPr="00BA49D7" w:rsidRDefault="0037605C" w:rsidP="00920270">
            <w:pPr>
              <w:jc w:val="right"/>
              <w:rPr>
                <w:sz w:val="12"/>
                <w:szCs w:val="12"/>
              </w:rPr>
            </w:pPr>
          </w:p>
        </w:tc>
        <w:tc>
          <w:tcPr>
            <w:tcW w:w="117" w:type="pct"/>
            <w:vAlign w:val="bottom"/>
          </w:tcPr>
          <w:p w14:paraId="78DBB00F" w14:textId="77777777" w:rsidR="0037605C" w:rsidRPr="00BA49D7" w:rsidRDefault="0037605C" w:rsidP="00920270">
            <w:pPr>
              <w:jc w:val="right"/>
              <w:rPr>
                <w:sz w:val="12"/>
                <w:szCs w:val="12"/>
              </w:rPr>
            </w:pPr>
          </w:p>
        </w:tc>
        <w:tc>
          <w:tcPr>
            <w:tcW w:w="117" w:type="pct"/>
            <w:vAlign w:val="bottom"/>
          </w:tcPr>
          <w:p w14:paraId="1EFE1C79" w14:textId="77777777" w:rsidR="0037605C" w:rsidRPr="00BA49D7" w:rsidRDefault="0037605C" w:rsidP="00920270">
            <w:pPr>
              <w:jc w:val="right"/>
              <w:rPr>
                <w:sz w:val="12"/>
                <w:szCs w:val="12"/>
              </w:rPr>
            </w:pPr>
          </w:p>
        </w:tc>
        <w:tc>
          <w:tcPr>
            <w:tcW w:w="117" w:type="pct"/>
            <w:shd w:val="clear" w:color="auto" w:fill="auto"/>
            <w:vAlign w:val="bottom"/>
          </w:tcPr>
          <w:p w14:paraId="15970C86" w14:textId="77777777" w:rsidR="0037605C" w:rsidRDefault="0037605C" w:rsidP="00920270">
            <w:pPr>
              <w:jc w:val="right"/>
              <w:rPr>
                <w:sz w:val="12"/>
                <w:szCs w:val="12"/>
              </w:rPr>
            </w:pPr>
            <w:r>
              <w:rPr>
                <w:sz w:val="12"/>
                <w:szCs w:val="12"/>
              </w:rPr>
              <w:t>x</w:t>
            </w:r>
          </w:p>
        </w:tc>
        <w:tc>
          <w:tcPr>
            <w:tcW w:w="117" w:type="pct"/>
            <w:vAlign w:val="bottom"/>
          </w:tcPr>
          <w:p w14:paraId="5EC83DDB" w14:textId="77777777" w:rsidR="0037605C" w:rsidRPr="00BA49D7" w:rsidRDefault="0037605C" w:rsidP="00920270">
            <w:pPr>
              <w:jc w:val="right"/>
              <w:rPr>
                <w:sz w:val="12"/>
                <w:szCs w:val="12"/>
              </w:rPr>
            </w:pPr>
          </w:p>
        </w:tc>
        <w:tc>
          <w:tcPr>
            <w:tcW w:w="117" w:type="pct"/>
            <w:vAlign w:val="bottom"/>
          </w:tcPr>
          <w:p w14:paraId="42F9D7D8"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5DA58C8" w14:textId="77777777" w:rsidR="0037605C" w:rsidRPr="00BA49D7" w:rsidRDefault="0037605C" w:rsidP="00920270">
            <w:pPr>
              <w:jc w:val="right"/>
              <w:rPr>
                <w:sz w:val="12"/>
                <w:szCs w:val="12"/>
              </w:rPr>
            </w:pPr>
          </w:p>
        </w:tc>
        <w:tc>
          <w:tcPr>
            <w:tcW w:w="117" w:type="pct"/>
            <w:vAlign w:val="bottom"/>
          </w:tcPr>
          <w:p w14:paraId="248CA5EF" w14:textId="77777777" w:rsidR="0037605C" w:rsidRPr="00BA49D7" w:rsidRDefault="0037605C" w:rsidP="00920270">
            <w:pPr>
              <w:jc w:val="right"/>
              <w:rPr>
                <w:sz w:val="12"/>
                <w:szCs w:val="12"/>
              </w:rPr>
            </w:pPr>
          </w:p>
        </w:tc>
        <w:tc>
          <w:tcPr>
            <w:tcW w:w="117" w:type="pct"/>
            <w:vAlign w:val="bottom"/>
          </w:tcPr>
          <w:p w14:paraId="42C67AEB" w14:textId="77777777" w:rsidR="0037605C" w:rsidRPr="00BA49D7" w:rsidRDefault="0037605C" w:rsidP="00920270">
            <w:pPr>
              <w:jc w:val="right"/>
              <w:rPr>
                <w:sz w:val="12"/>
                <w:szCs w:val="12"/>
              </w:rPr>
            </w:pPr>
          </w:p>
        </w:tc>
        <w:tc>
          <w:tcPr>
            <w:tcW w:w="117" w:type="pct"/>
            <w:vAlign w:val="bottom"/>
          </w:tcPr>
          <w:p w14:paraId="536672F2" w14:textId="77777777" w:rsidR="0037605C" w:rsidRPr="00BA49D7" w:rsidRDefault="0037605C" w:rsidP="00920270">
            <w:pPr>
              <w:jc w:val="right"/>
              <w:rPr>
                <w:sz w:val="12"/>
                <w:szCs w:val="12"/>
              </w:rPr>
            </w:pPr>
          </w:p>
        </w:tc>
        <w:tc>
          <w:tcPr>
            <w:tcW w:w="117" w:type="pct"/>
            <w:vAlign w:val="bottom"/>
          </w:tcPr>
          <w:p w14:paraId="1C548522" w14:textId="77777777" w:rsidR="0037605C" w:rsidRPr="00BA49D7" w:rsidRDefault="0037605C" w:rsidP="00920270">
            <w:pPr>
              <w:jc w:val="right"/>
              <w:rPr>
                <w:sz w:val="12"/>
                <w:szCs w:val="12"/>
              </w:rPr>
            </w:pPr>
          </w:p>
        </w:tc>
        <w:tc>
          <w:tcPr>
            <w:tcW w:w="117" w:type="pct"/>
            <w:vAlign w:val="bottom"/>
          </w:tcPr>
          <w:p w14:paraId="71842D4F" w14:textId="77777777" w:rsidR="0037605C" w:rsidRPr="00BA49D7" w:rsidRDefault="0037605C" w:rsidP="00920270">
            <w:pPr>
              <w:jc w:val="right"/>
              <w:rPr>
                <w:sz w:val="12"/>
                <w:szCs w:val="12"/>
              </w:rPr>
            </w:pPr>
          </w:p>
        </w:tc>
        <w:tc>
          <w:tcPr>
            <w:tcW w:w="117" w:type="pct"/>
            <w:vAlign w:val="bottom"/>
          </w:tcPr>
          <w:p w14:paraId="76CB263C" w14:textId="77777777" w:rsidR="0037605C" w:rsidRPr="00BA49D7" w:rsidRDefault="0037605C" w:rsidP="00920270">
            <w:pPr>
              <w:jc w:val="right"/>
              <w:rPr>
                <w:sz w:val="12"/>
                <w:szCs w:val="12"/>
              </w:rPr>
            </w:pPr>
          </w:p>
        </w:tc>
        <w:tc>
          <w:tcPr>
            <w:tcW w:w="117" w:type="pct"/>
            <w:vAlign w:val="bottom"/>
          </w:tcPr>
          <w:p w14:paraId="6A86B36C" w14:textId="77777777" w:rsidR="0037605C" w:rsidRPr="00BA49D7" w:rsidRDefault="0037605C" w:rsidP="00920270">
            <w:pPr>
              <w:jc w:val="right"/>
              <w:rPr>
                <w:sz w:val="12"/>
                <w:szCs w:val="12"/>
              </w:rPr>
            </w:pPr>
          </w:p>
        </w:tc>
        <w:tc>
          <w:tcPr>
            <w:tcW w:w="117" w:type="pct"/>
            <w:vAlign w:val="bottom"/>
          </w:tcPr>
          <w:p w14:paraId="4C9E182A" w14:textId="77777777" w:rsidR="0037605C" w:rsidRPr="00BA49D7" w:rsidRDefault="0037605C" w:rsidP="00920270">
            <w:pPr>
              <w:jc w:val="right"/>
              <w:rPr>
                <w:sz w:val="12"/>
                <w:szCs w:val="12"/>
              </w:rPr>
            </w:pPr>
          </w:p>
        </w:tc>
        <w:tc>
          <w:tcPr>
            <w:tcW w:w="117" w:type="pct"/>
            <w:shd w:val="clear" w:color="auto" w:fill="auto"/>
            <w:vAlign w:val="bottom"/>
          </w:tcPr>
          <w:p w14:paraId="6811EC9B" w14:textId="77777777" w:rsidR="0037605C" w:rsidRPr="00B4597C" w:rsidRDefault="0037605C" w:rsidP="00920270">
            <w:pPr>
              <w:jc w:val="right"/>
              <w:rPr>
                <w:sz w:val="12"/>
                <w:szCs w:val="12"/>
              </w:rPr>
            </w:pPr>
          </w:p>
        </w:tc>
        <w:tc>
          <w:tcPr>
            <w:tcW w:w="117" w:type="pct"/>
            <w:shd w:val="clear" w:color="auto" w:fill="auto"/>
            <w:vAlign w:val="bottom"/>
          </w:tcPr>
          <w:p w14:paraId="12AEDEFD" w14:textId="77777777" w:rsidR="0037605C" w:rsidRPr="00BA49D7" w:rsidRDefault="0037605C" w:rsidP="00920270">
            <w:pPr>
              <w:jc w:val="right"/>
              <w:rPr>
                <w:sz w:val="12"/>
                <w:szCs w:val="12"/>
              </w:rPr>
            </w:pPr>
          </w:p>
        </w:tc>
        <w:tc>
          <w:tcPr>
            <w:tcW w:w="117" w:type="pct"/>
            <w:vAlign w:val="bottom"/>
          </w:tcPr>
          <w:p w14:paraId="59AD39DE" w14:textId="77777777" w:rsidR="0037605C" w:rsidRPr="00BA49D7" w:rsidRDefault="0037605C" w:rsidP="00920270">
            <w:pPr>
              <w:jc w:val="right"/>
              <w:rPr>
                <w:sz w:val="12"/>
                <w:szCs w:val="12"/>
              </w:rPr>
            </w:pPr>
          </w:p>
        </w:tc>
        <w:tc>
          <w:tcPr>
            <w:tcW w:w="117" w:type="pct"/>
            <w:vAlign w:val="bottom"/>
          </w:tcPr>
          <w:p w14:paraId="6591EF0F" w14:textId="77777777" w:rsidR="0037605C" w:rsidRPr="00BA49D7" w:rsidRDefault="0037605C" w:rsidP="00920270">
            <w:pPr>
              <w:jc w:val="right"/>
              <w:rPr>
                <w:sz w:val="12"/>
                <w:szCs w:val="12"/>
              </w:rPr>
            </w:pPr>
          </w:p>
        </w:tc>
        <w:tc>
          <w:tcPr>
            <w:tcW w:w="117" w:type="pct"/>
            <w:vAlign w:val="bottom"/>
          </w:tcPr>
          <w:p w14:paraId="2A8D047E" w14:textId="77777777" w:rsidR="0037605C" w:rsidRPr="00BA49D7" w:rsidRDefault="0037605C" w:rsidP="00920270">
            <w:pPr>
              <w:jc w:val="right"/>
              <w:rPr>
                <w:sz w:val="12"/>
                <w:szCs w:val="12"/>
              </w:rPr>
            </w:pPr>
          </w:p>
        </w:tc>
        <w:tc>
          <w:tcPr>
            <w:tcW w:w="159" w:type="pct"/>
            <w:vAlign w:val="bottom"/>
          </w:tcPr>
          <w:p w14:paraId="7EF21AC7" w14:textId="77777777" w:rsidR="0037605C" w:rsidRPr="00BA49D7" w:rsidRDefault="0037605C" w:rsidP="00920270">
            <w:pPr>
              <w:jc w:val="right"/>
              <w:rPr>
                <w:sz w:val="12"/>
                <w:szCs w:val="12"/>
              </w:rPr>
            </w:pPr>
          </w:p>
        </w:tc>
        <w:tc>
          <w:tcPr>
            <w:tcW w:w="131" w:type="pct"/>
            <w:vAlign w:val="bottom"/>
          </w:tcPr>
          <w:p w14:paraId="28FA4FA9"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250D5C3A" w14:textId="77777777" w:rsidTr="00CC1C6F">
        <w:trPr>
          <w:cantSplit/>
          <w:trHeight w:val="120"/>
        </w:trPr>
        <w:tc>
          <w:tcPr>
            <w:tcW w:w="491" w:type="pct"/>
            <w:vAlign w:val="bottom"/>
          </w:tcPr>
          <w:p w14:paraId="0BA2B94D" w14:textId="77777777" w:rsidR="0037605C" w:rsidRDefault="0037605C" w:rsidP="00920270">
            <w:pPr>
              <w:rPr>
                <w:sz w:val="12"/>
                <w:szCs w:val="12"/>
              </w:rPr>
            </w:pPr>
            <w:r>
              <w:rPr>
                <w:sz w:val="12"/>
                <w:szCs w:val="12"/>
              </w:rPr>
              <w:t>Asad, 2015</w:t>
            </w:r>
          </w:p>
        </w:tc>
        <w:tc>
          <w:tcPr>
            <w:tcW w:w="125" w:type="pct"/>
          </w:tcPr>
          <w:p w14:paraId="4F6FE6B0" w14:textId="77777777" w:rsidR="009B26E0" w:rsidRPr="00BA49D7" w:rsidRDefault="009B26E0" w:rsidP="00920270">
            <w:pPr>
              <w:jc w:val="right"/>
              <w:rPr>
                <w:sz w:val="12"/>
                <w:szCs w:val="12"/>
              </w:rPr>
            </w:pPr>
          </w:p>
        </w:tc>
        <w:tc>
          <w:tcPr>
            <w:tcW w:w="125" w:type="pct"/>
            <w:vAlign w:val="bottom"/>
          </w:tcPr>
          <w:p w14:paraId="7CAB784A" w14:textId="77777777" w:rsidR="0037605C" w:rsidRPr="00BA49D7" w:rsidRDefault="0037605C" w:rsidP="00920270">
            <w:pPr>
              <w:jc w:val="right"/>
              <w:rPr>
                <w:sz w:val="12"/>
                <w:szCs w:val="12"/>
              </w:rPr>
            </w:pPr>
          </w:p>
        </w:tc>
        <w:tc>
          <w:tcPr>
            <w:tcW w:w="132" w:type="pct"/>
            <w:vAlign w:val="bottom"/>
          </w:tcPr>
          <w:p w14:paraId="5932AD5C" w14:textId="77777777" w:rsidR="0037605C" w:rsidRPr="00BA49D7" w:rsidRDefault="0037605C" w:rsidP="00920270">
            <w:pPr>
              <w:jc w:val="right"/>
              <w:rPr>
                <w:sz w:val="12"/>
                <w:szCs w:val="12"/>
              </w:rPr>
            </w:pPr>
          </w:p>
        </w:tc>
        <w:tc>
          <w:tcPr>
            <w:tcW w:w="156" w:type="pct"/>
            <w:vAlign w:val="bottom"/>
          </w:tcPr>
          <w:p w14:paraId="083193A4" w14:textId="77777777" w:rsidR="0037605C" w:rsidRPr="00BA49D7" w:rsidRDefault="0037605C" w:rsidP="00920270">
            <w:pPr>
              <w:jc w:val="right"/>
              <w:rPr>
                <w:sz w:val="12"/>
                <w:szCs w:val="12"/>
              </w:rPr>
            </w:pPr>
          </w:p>
        </w:tc>
        <w:tc>
          <w:tcPr>
            <w:tcW w:w="90" w:type="pct"/>
            <w:vAlign w:val="bottom"/>
          </w:tcPr>
          <w:p w14:paraId="70F9BFA9" w14:textId="77777777" w:rsidR="0037605C" w:rsidRPr="00BA49D7" w:rsidRDefault="0037605C" w:rsidP="00920270">
            <w:pPr>
              <w:jc w:val="right"/>
              <w:rPr>
                <w:sz w:val="12"/>
                <w:szCs w:val="12"/>
              </w:rPr>
            </w:pPr>
          </w:p>
        </w:tc>
        <w:tc>
          <w:tcPr>
            <w:tcW w:w="134" w:type="pct"/>
            <w:vAlign w:val="bottom"/>
          </w:tcPr>
          <w:p w14:paraId="383AA25E" w14:textId="77777777" w:rsidR="0037605C" w:rsidRPr="00BA49D7" w:rsidRDefault="0037605C" w:rsidP="00920270">
            <w:pPr>
              <w:jc w:val="right"/>
              <w:rPr>
                <w:sz w:val="12"/>
                <w:szCs w:val="12"/>
              </w:rPr>
            </w:pPr>
          </w:p>
        </w:tc>
        <w:tc>
          <w:tcPr>
            <w:tcW w:w="89" w:type="pct"/>
            <w:shd w:val="clear" w:color="auto" w:fill="auto"/>
            <w:vAlign w:val="bottom"/>
          </w:tcPr>
          <w:p w14:paraId="3C73C03F" w14:textId="77777777" w:rsidR="0037605C" w:rsidRPr="00BA49D7" w:rsidRDefault="0037605C" w:rsidP="00920270">
            <w:pPr>
              <w:jc w:val="right"/>
              <w:rPr>
                <w:sz w:val="12"/>
                <w:szCs w:val="12"/>
              </w:rPr>
            </w:pPr>
          </w:p>
        </w:tc>
        <w:tc>
          <w:tcPr>
            <w:tcW w:w="134" w:type="pct"/>
            <w:vAlign w:val="bottom"/>
          </w:tcPr>
          <w:p w14:paraId="3FA31165" w14:textId="77777777" w:rsidR="0037605C" w:rsidRPr="00BA49D7" w:rsidRDefault="0037605C" w:rsidP="00920270">
            <w:pPr>
              <w:jc w:val="right"/>
              <w:rPr>
                <w:sz w:val="12"/>
                <w:szCs w:val="12"/>
              </w:rPr>
            </w:pPr>
          </w:p>
        </w:tc>
        <w:tc>
          <w:tcPr>
            <w:tcW w:w="134" w:type="pct"/>
            <w:vAlign w:val="bottom"/>
          </w:tcPr>
          <w:p w14:paraId="6DDF27BB" w14:textId="77777777" w:rsidR="0037605C" w:rsidRPr="00BA49D7" w:rsidRDefault="0037605C" w:rsidP="00920270">
            <w:pPr>
              <w:jc w:val="right"/>
              <w:rPr>
                <w:sz w:val="12"/>
                <w:szCs w:val="12"/>
              </w:rPr>
            </w:pPr>
          </w:p>
        </w:tc>
        <w:tc>
          <w:tcPr>
            <w:tcW w:w="90" w:type="pct"/>
            <w:vAlign w:val="bottom"/>
          </w:tcPr>
          <w:p w14:paraId="25041B2F" w14:textId="77777777" w:rsidR="0037605C" w:rsidRPr="00BA49D7" w:rsidRDefault="0037605C" w:rsidP="00920270">
            <w:pPr>
              <w:jc w:val="right"/>
              <w:rPr>
                <w:sz w:val="12"/>
                <w:szCs w:val="12"/>
              </w:rPr>
            </w:pPr>
          </w:p>
        </w:tc>
        <w:tc>
          <w:tcPr>
            <w:tcW w:w="201" w:type="pct"/>
          </w:tcPr>
          <w:p w14:paraId="2993A36E" w14:textId="77777777" w:rsidR="0037605C" w:rsidRDefault="0037605C" w:rsidP="00920270">
            <w:pPr>
              <w:jc w:val="right"/>
              <w:rPr>
                <w:sz w:val="12"/>
                <w:szCs w:val="12"/>
              </w:rPr>
            </w:pPr>
          </w:p>
        </w:tc>
        <w:tc>
          <w:tcPr>
            <w:tcW w:w="117" w:type="pct"/>
            <w:vAlign w:val="bottom"/>
          </w:tcPr>
          <w:p w14:paraId="1FF18622" w14:textId="77777777" w:rsidR="0037605C" w:rsidRPr="00BA49D7" w:rsidRDefault="0037605C" w:rsidP="00920270">
            <w:pPr>
              <w:jc w:val="right"/>
              <w:rPr>
                <w:sz w:val="12"/>
                <w:szCs w:val="12"/>
              </w:rPr>
            </w:pPr>
          </w:p>
        </w:tc>
        <w:tc>
          <w:tcPr>
            <w:tcW w:w="117" w:type="pct"/>
            <w:vAlign w:val="bottom"/>
          </w:tcPr>
          <w:p w14:paraId="0FB391A8" w14:textId="77777777" w:rsidR="0037605C" w:rsidRPr="00BA49D7" w:rsidRDefault="0037605C" w:rsidP="00920270">
            <w:pPr>
              <w:jc w:val="right"/>
              <w:rPr>
                <w:sz w:val="12"/>
                <w:szCs w:val="12"/>
              </w:rPr>
            </w:pPr>
          </w:p>
        </w:tc>
        <w:tc>
          <w:tcPr>
            <w:tcW w:w="117" w:type="pct"/>
            <w:vAlign w:val="bottom"/>
          </w:tcPr>
          <w:p w14:paraId="76E7A28F" w14:textId="77777777" w:rsidR="0037605C" w:rsidRPr="00BA49D7" w:rsidRDefault="0037605C" w:rsidP="00920270">
            <w:pPr>
              <w:jc w:val="right"/>
              <w:rPr>
                <w:sz w:val="12"/>
                <w:szCs w:val="12"/>
              </w:rPr>
            </w:pPr>
          </w:p>
        </w:tc>
        <w:tc>
          <w:tcPr>
            <w:tcW w:w="117" w:type="pct"/>
            <w:vAlign w:val="bottom"/>
          </w:tcPr>
          <w:p w14:paraId="2F54418F" w14:textId="77777777" w:rsidR="0037605C" w:rsidRPr="00BA49D7" w:rsidRDefault="0037605C" w:rsidP="00920270">
            <w:pPr>
              <w:jc w:val="right"/>
              <w:rPr>
                <w:sz w:val="12"/>
                <w:szCs w:val="12"/>
              </w:rPr>
            </w:pPr>
          </w:p>
        </w:tc>
        <w:tc>
          <w:tcPr>
            <w:tcW w:w="117" w:type="pct"/>
            <w:vAlign w:val="bottom"/>
          </w:tcPr>
          <w:p w14:paraId="4E63DD4B" w14:textId="77777777" w:rsidR="0037605C" w:rsidRPr="00BA49D7" w:rsidRDefault="0037605C" w:rsidP="00920270">
            <w:pPr>
              <w:jc w:val="right"/>
              <w:rPr>
                <w:sz w:val="12"/>
                <w:szCs w:val="12"/>
              </w:rPr>
            </w:pPr>
          </w:p>
        </w:tc>
        <w:tc>
          <w:tcPr>
            <w:tcW w:w="117" w:type="pct"/>
            <w:vAlign w:val="bottom"/>
          </w:tcPr>
          <w:p w14:paraId="682D77FC" w14:textId="77777777" w:rsidR="0037605C" w:rsidRPr="00BA49D7" w:rsidRDefault="0037605C" w:rsidP="00920270">
            <w:pPr>
              <w:jc w:val="right"/>
              <w:rPr>
                <w:sz w:val="12"/>
                <w:szCs w:val="12"/>
              </w:rPr>
            </w:pPr>
          </w:p>
        </w:tc>
        <w:tc>
          <w:tcPr>
            <w:tcW w:w="117" w:type="pct"/>
            <w:vAlign w:val="bottom"/>
          </w:tcPr>
          <w:p w14:paraId="3360F469" w14:textId="77777777" w:rsidR="0037605C" w:rsidRDefault="0037605C" w:rsidP="00920270">
            <w:pPr>
              <w:jc w:val="right"/>
              <w:rPr>
                <w:sz w:val="12"/>
                <w:szCs w:val="12"/>
              </w:rPr>
            </w:pPr>
          </w:p>
        </w:tc>
        <w:tc>
          <w:tcPr>
            <w:tcW w:w="117" w:type="pct"/>
            <w:shd w:val="clear" w:color="auto" w:fill="auto"/>
            <w:vAlign w:val="bottom"/>
          </w:tcPr>
          <w:p w14:paraId="298D2F45" w14:textId="77777777" w:rsidR="0037605C" w:rsidRPr="00BA49D7" w:rsidRDefault="0037605C" w:rsidP="00920270">
            <w:pPr>
              <w:jc w:val="right"/>
              <w:rPr>
                <w:sz w:val="12"/>
                <w:szCs w:val="12"/>
              </w:rPr>
            </w:pPr>
          </w:p>
        </w:tc>
        <w:tc>
          <w:tcPr>
            <w:tcW w:w="117" w:type="pct"/>
            <w:vAlign w:val="bottom"/>
          </w:tcPr>
          <w:p w14:paraId="285B3CB7" w14:textId="77777777" w:rsidR="0037605C" w:rsidRPr="00BA49D7" w:rsidRDefault="0037605C" w:rsidP="00920270">
            <w:pPr>
              <w:jc w:val="right"/>
              <w:rPr>
                <w:sz w:val="12"/>
                <w:szCs w:val="12"/>
              </w:rPr>
            </w:pPr>
          </w:p>
        </w:tc>
        <w:tc>
          <w:tcPr>
            <w:tcW w:w="117" w:type="pct"/>
            <w:vAlign w:val="bottom"/>
          </w:tcPr>
          <w:p w14:paraId="4F34F95E" w14:textId="77777777" w:rsidR="0037605C" w:rsidRPr="00075E02" w:rsidRDefault="0037605C" w:rsidP="00920270">
            <w:pPr>
              <w:jc w:val="right"/>
              <w:rPr>
                <w:sz w:val="12"/>
                <w:szCs w:val="12"/>
              </w:rPr>
            </w:pPr>
          </w:p>
        </w:tc>
        <w:tc>
          <w:tcPr>
            <w:tcW w:w="117" w:type="pct"/>
            <w:vAlign w:val="bottom"/>
          </w:tcPr>
          <w:p w14:paraId="3E4F7087" w14:textId="77777777" w:rsidR="0037605C" w:rsidRPr="00BA49D7" w:rsidRDefault="0037605C" w:rsidP="00920270">
            <w:pPr>
              <w:jc w:val="right"/>
              <w:rPr>
                <w:sz w:val="12"/>
                <w:szCs w:val="12"/>
              </w:rPr>
            </w:pPr>
          </w:p>
        </w:tc>
        <w:tc>
          <w:tcPr>
            <w:tcW w:w="117" w:type="pct"/>
            <w:vAlign w:val="bottom"/>
          </w:tcPr>
          <w:p w14:paraId="089CBBAB" w14:textId="77777777" w:rsidR="0037605C" w:rsidRPr="00BA49D7" w:rsidRDefault="0037605C" w:rsidP="00920270">
            <w:pPr>
              <w:jc w:val="right"/>
              <w:rPr>
                <w:sz w:val="12"/>
                <w:szCs w:val="12"/>
              </w:rPr>
            </w:pPr>
          </w:p>
        </w:tc>
        <w:tc>
          <w:tcPr>
            <w:tcW w:w="117" w:type="pct"/>
            <w:vAlign w:val="bottom"/>
          </w:tcPr>
          <w:p w14:paraId="7FD853AD" w14:textId="77777777" w:rsidR="0037605C" w:rsidRPr="00BA49D7" w:rsidRDefault="0037605C" w:rsidP="00920270">
            <w:pPr>
              <w:jc w:val="right"/>
              <w:rPr>
                <w:sz w:val="12"/>
                <w:szCs w:val="12"/>
              </w:rPr>
            </w:pPr>
          </w:p>
        </w:tc>
        <w:tc>
          <w:tcPr>
            <w:tcW w:w="117" w:type="pct"/>
            <w:vAlign w:val="bottom"/>
          </w:tcPr>
          <w:p w14:paraId="290F1BC5" w14:textId="77777777" w:rsidR="0037605C" w:rsidRPr="00BA49D7" w:rsidRDefault="0037605C" w:rsidP="00920270">
            <w:pPr>
              <w:jc w:val="right"/>
              <w:rPr>
                <w:sz w:val="12"/>
                <w:szCs w:val="12"/>
              </w:rPr>
            </w:pPr>
          </w:p>
        </w:tc>
        <w:tc>
          <w:tcPr>
            <w:tcW w:w="117" w:type="pct"/>
            <w:vAlign w:val="bottom"/>
          </w:tcPr>
          <w:p w14:paraId="43A91B39" w14:textId="77777777" w:rsidR="0037605C" w:rsidRPr="00BA49D7" w:rsidRDefault="0037605C" w:rsidP="00920270">
            <w:pPr>
              <w:jc w:val="right"/>
              <w:rPr>
                <w:sz w:val="12"/>
                <w:szCs w:val="12"/>
              </w:rPr>
            </w:pPr>
          </w:p>
        </w:tc>
        <w:tc>
          <w:tcPr>
            <w:tcW w:w="117" w:type="pct"/>
            <w:vAlign w:val="bottom"/>
          </w:tcPr>
          <w:p w14:paraId="49863E8F" w14:textId="77777777" w:rsidR="0037605C" w:rsidRPr="00BA49D7" w:rsidRDefault="0037605C" w:rsidP="00920270">
            <w:pPr>
              <w:jc w:val="right"/>
              <w:rPr>
                <w:sz w:val="12"/>
                <w:szCs w:val="12"/>
              </w:rPr>
            </w:pPr>
          </w:p>
        </w:tc>
        <w:tc>
          <w:tcPr>
            <w:tcW w:w="117" w:type="pct"/>
            <w:vAlign w:val="bottom"/>
          </w:tcPr>
          <w:p w14:paraId="3E1AE085" w14:textId="77777777" w:rsidR="0037605C" w:rsidRDefault="0037605C" w:rsidP="00920270">
            <w:pPr>
              <w:jc w:val="right"/>
              <w:rPr>
                <w:sz w:val="12"/>
                <w:szCs w:val="12"/>
              </w:rPr>
            </w:pPr>
          </w:p>
        </w:tc>
        <w:tc>
          <w:tcPr>
            <w:tcW w:w="117" w:type="pct"/>
            <w:vAlign w:val="bottom"/>
          </w:tcPr>
          <w:p w14:paraId="28242FBA" w14:textId="77777777" w:rsidR="0037605C" w:rsidRPr="00BA49D7" w:rsidRDefault="0037605C" w:rsidP="00920270">
            <w:pPr>
              <w:jc w:val="right"/>
              <w:rPr>
                <w:sz w:val="12"/>
                <w:szCs w:val="12"/>
              </w:rPr>
            </w:pPr>
          </w:p>
        </w:tc>
        <w:tc>
          <w:tcPr>
            <w:tcW w:w="117" w:type="pct"/>
            <w:vAlign w:val="bottom"/>
          </w:tcPr>
          <w:p w14:paraId="0F47AB25" w14:textId="77777777" w:rsidR="0037605C" w:rsidRPr="00BA49D7" w:rsidRDefault="0037605C" w:rsidP="00920270">
            <w:pPr>
              <w:jc w:val="right"/>
              <w:rPr>
                <w:sz w:val="12"/>
                <w:szCs w:val="12"/>
              </w:rPr>
            </w:pPr>
          </w:p>
        </w:tc>
        <w:tc>
          <w:tcPr>
            <w:tcW w:w="117" w:type="pct"/>
            <w:shd w:val="clear" w:color="auto" w:fill="auto"/>
            <w:vAlign w:val="bottom"/>
          </w:tcPr>
          <w:p w14:paraId="4B7D633D" w14:textId="77777777" w:rsidR="0037605C" w:rsidRPr="00B4597C" w:rsidRDefault="0037605C" w:rsidP="00920270">
            <w:pPr>
              <w:jc w:val="right"/>
              <w:rPr>
                <w:sz w:val="12"/>
                <w:szCs w:val="12"/>
              </w:rPr>
            </w:pPr>
          </w:p>
        </w:tc>
        <w:tc>
          <w:tcPr>
            <w:tcW w:w="117" w:type="pct"/>
            <w:shd w:val="clear" w:color="auto" w:fill="auto"/>
            <w:vAlign w:val="bottom"/>
          </w:tcPr>
          <w:p w14:paraId="2454E8DD" w14:textId="77777777" w:rsidR="0037605C" w:rsidRPr="00BA49D7" w:rsidRDefault="0037605C" w:rsidP="00920270">
            <w:pPr>
              <w:jc w:val="right"/>
              <w:rPr>
                <w:sz w:val="12"/>
                <w:szCs w:val="12"/>
              </w:rPr>
            </w:pPr>
          </w:p>
        </w:tc>
        <w:tc>
          <w:tcPr>
            <w:tcW w:w="117" w:type="pct"/>
            <w:vAlign w:val="bottom"/>
          </w:tcPr>
          <w:p w14:paraId="6876279F" w14:textId="77777777" w:rsidR="0037605C" w:rsidRPr="00BA49D7" w:rsidRDefault="0037605C" w:rsidP="00920270">
            <w:pPr>
              <w:jc w:val="right"/>
              <w:rPr>
                <w:sz w:val="12"/>
                <w:szCs w:val="12"/>
              </w:rPr>
            </w:pPr>
          </w:p>
        </w:tc>
        <w:tc>
          <w:tcPr>
            <w:tcW w:w="117" w:type="pct"/>
            <w:vAlign w:val="bottom"/>
          </w:tcPr>
          <w:p w14:paraId="17DAE797" w14:textId="77777777" w:rsidR="0037605C" w:rsidRPr="00BA49D7" w:rsidRDefault="0037605C" w:rsidP="00920270">
            <w:pPr>
              <w:jc w:val="right"/>
              <w:rPr>
                <w:sz w:val="12"/>
                <w:szCs w:val="12"/>
              </w:rPr>
            </w:pPr>
          </w:p>
        </w:tc>
        <w:tc>
          <w:tcPr>
            <w:tcW w:w="117" w:type="pct"/>
            <w:vAlign w:val="bottom"/>
          </w:tcPr>
          <w:p w14:paraId="43F343C1" w14:textId="77777777" w:rsidR="0037605C" w:rsidRDefault="0037605C" w:rsidP="00920270">
            <w:pPr>
              <w:jc w:val="right"/>
              <w:rPr>
                <w:sz w:val="12"/>
                <w:szCs w:val="12"/>
              </w:rPr>
            </w:pPr>
            <w:r>
              <w:rPr>
                <w:sz w:val="12"/>
                <w:szCs w:val="12"/>
              </w:rPr>
              <w:t>x</w:t>
            </w:r>
          </w:p>
        </w:tc>
        <w:tc>
          <w:tcPr>
            <w:tcW w:w="159" w:type="pct"/>
            <w:vAlign w:val="bottom"/>
          </w:tcPr>
          <w:p w14:paraId="667B09EB" w14:textId="77777777" w:rsidR="0037605C" w:rsidRPr="00BA49D7" w:rsidRDefault="0037605C" w:rsidP="00920270">
            <w:pPr>
              <w:jc w:val="right"/>
              <w:rPr>
                <w:sz w:val="12"/>
                <w:szCs w:val="12"/>
              </w:rPr>
            </w:pPr>
          </w:p>
        </w:tc>
        <w:tc>
          <w:tcPr>
            <w:tcW w:w="131" w:type="pct"/>
            <w:vAlign w:val="bottom"/>
          </w:tcPr>
          <w:p w14:paraId="19386F2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9D7EF6A" w14:textId="77777777" w:rsidTr="00CC1C6F">
        <w:trPr>
          <w:cantSplit/>
          <w:trHeight w:val="120"/>
        </w:trPr>
        <w:tc>
          <w:tcPr>
            <w:tcW w:w="491" w:type="pct"/>
            <w:vAlign w:val="bottom"/>
          </w:tcPr>
          <w:p w14:paraId="0C97D8DE" w14:textId="77777777" w:rsidR="0037605C" w:rsidRPr="00BA49D7" w:rsidRDefault="0037605C" w:rsidP="00920270">
            <w:pPr>
              <w:rPr>
                <w:sz w:val="12"/>
                <w:szCs w:val="12"/>
              </w:rPr>
            </w:pPr>
            <w:r>
              <w:rPr>
                <w:sz w:val="12"/>
                <w:szCs w:val="12"/>
              </w:rPr>
              <w:t xml:space="preserve">Asad and </w:t>
            </w:r>
            <w:proofErr w:type="spellStart"/>
            <w:r>
              <w:rPr>
                <w:sz w:val="12"/>
                <w:szCs w:val="12"/>
              </w:rPr>
              <w:t>Chriem</w:t>
            </w:r>
            <w:proofErr w:type="spellEnd"/>
            <w:r>
              <w:rPr>
                <w:sz w:val="12"/>
                <w:szCs w:val="12"/>
              </w:rPr>
              <w:t xml:space="preserve"> 2016</w:t>
            </w:r>
          </w:p>
        </w:tc>
        <w:tc>
          <w:tcPr>
            <w:tcW w:w="125" w:type="pct"/>
          </w:tcPr>
          <w:p w14:paraId="6BB5AB05" w14:textId="77777777" w:rsidR="009B26E0" w:rsidRPr="00BA49D7" w:rsidRDefault="009B26E0" w:rsidP="00920270">
            <w:pPr>
              <w:jc w:val="right"/>
              <w:rPr>
                <w:sz w:val="12"/>
                <w:szCs w:val="12"/>
              </w:rPr>
            </w:pPr>
          </w:p>
        </w:tc>
        <w:tc>
          <w:tcPr>
            <w:tcW w:w="125" w:type="pct"/>
            <w:vAlign w:val="bottom"/>
          </w:tcPr>
          <w:p w14:paraId="38676E2D" w14:textId="77777777" w:rsidR="0037605C" w:rsidRPr="00BA49D7" w:rsidRDefault="0037605C" w:rsidP="00920270">
            <w:pPr>
              <w:jc w:val="right"/>
              <w:rPr>
                <w:sz w:val="12"/>
                <w:szCs w:val="12"/>
              </w:rPr>
            </w:pPr>
          </w:p>
        </w:tc>
        <w:tc>
          <w:tcPr>
            <w:tcW w:w="132" w:type="pct"/>
            <w:vAlign w:val="bottom"/>
          </w:tcPr>
          <w:p w14:paraId="72FA90A8" w14:textId="77777777" w:rsidR="0037605C" w:rsidRPr="00BA49D7" w:rsidRDefault="0037605C" w:rsidP="00920270">
            <w:pPr>
              <w:jc w:val="right"/>
              <w:rPr>
                <w:sz w:val="12"/>
                <w:szCs w:val="12"/>
              </w:rPr>
            </w:pPr>
          </w:p>
        </w:tc>
        <w:tc>
          <w:tcPr>
            <w:tcW w:w="156" w:type="pct"/>
            <w:vAlign w:val="bottom"/>
          </w:tcPr>
          <w:p w14:paraId="118C74D8" w14:textId="77777777" w:rsidR="0037605C" w:rsidRPr="00BA49D7" w:rsidRDefault="0037605C" w:rsidP="00920270">
            <w:pPr>
              <w:jc w:val="right"/>
              <w:rPr>
                <w:sz w:val="12"/>
                <w:szCs w:val="12"/>
              </w:rPr>
            </w:pPr>
          </w:p>
        </w:tc>
        <w:tc>
          <w:tcPr>
            <w:tcW w:w="90" w:type="pct"/>
            <w:vAlign w:val="bottom"/>
          </w:tcPr>
          <w:p w14:paraId="546B4707" w14:textId="77777777" w:rsidR="0037605C" w:rsidRPr="00BA49D7" w:rsidRDefault="0037605C" w:rsidP="00920270">
            <w:pPr>
              <w:jc w:val="right"/>
              <w:rPr>
                <w:sz w:val="12"/>
                <w:szCs w:val="12"/>
              </w:rPr>
            </w:pPr>
          </w:p>
        </w:tc>
        <w:tc>
          <w:tcPr>
            <w:tcW w:w="134" w:type="pct"/>
            <w:vAlign w:val="bottom"/>
          </w:tcPr>
          <w:p w14:paraId="3290B91A" w14:textId="77777777" w:rsidR="0037605C" w:rsidRPr="00BA49D7" w:rsidRDefault="0037605C" w:rsidP="00920270">
            <w:pPr>
              <w:jc w:val="right"/>
              <w:rPr>
                <w:sz w:val="12"/>
                <w:szCs w:val="12"/>
              </w:rPr>
            </w:pPr>
          </w:p>
        </w:tc>
        <w:tc>
          <w:tcPr>
            <w:tcW w:w="89" w:type="pct"/>
            <w:shd w:val="clear" w:color="auto" w:fill="auto"/>
            <w:vAlign w:val="bottom"/>
          </w:tcPr>
          <w:p w14:paraId="7519E0F3" w14:textId="77777777" w:rsidR="0037605C" w:rsidRPr="00BA49D7" w:rsidRDefault="0037605C" w:rsidP="00920270">
            <w:pPr>
              <w:jc w:val="right"/>
              <w:rPr>
                <w:sz w:val="12"/>
                <w:szCs w:val="12"/>
              </w:rPr>
            </w:pPr>
          </w:p>
        </w:tc>
        <w:tc>
          <w:tcPr>
            <w:tcW w:w="134" w:type="pct"/>
            <w:vAlign w:val="bottom"/>
          </w:tcPr>
          <w:p w14:paraId="7CD7C78E" w14:textId="77777777" w:rsidR="0037605C" w:rsidRPr="00BA49D7" w:rsidRDefault="0037605C" w:rsidP="00920270">
            <w:pPr>
              <w:jc w:val="right"/>
              <w:rPr>
                <w:sz w:val="12"/>
                <w:szCs w:val="12"/>
              </w:rPr>
            </w:pPr>
          </w:p>
        </w:tc>
        <w:tc>
          <w:tcPr>
            <w:tcW w:w="134" w:type="pct"/>
            <w:vAlign w:val="bottom"/>
          </w:tcPr>
          <w:p w14:paraId="7D0F8765" w14:textId="77777777" w:rsidR="0037605C" w:rsidRPr="00BA49D7" w:rsidRDefault="0037605C" w:rsidP="00920270">
            <w:pPr>
              <w:jc w:val="right"/>
              <w:rPr>
                <w:sz w:val="12"/>
                <w:szCs w:val="12"/>
              </w:rPr>
            </w:pPr>
          </w:p>
        </w:tc>
        <w:tc>
          <w:tcPr>
            <w:tcW w:w="90" w:type="pct"/>
            <w:vAlign w:val="bottom"/>
          </w:tcPr>
          <w:p w14:paraId="57CA34C9" w14:textId="77777777" w:rsidR="0037605C" w:rsidRPr="00BA49D7" w:rsidRDefault="0037605C" w:rsidP="00920270">
            <w:pPr>
              <w:jc w:val="right"/>
              <w:rPr>
                <w:sz w:val="12"/>
                <w:szCs w:val="12"/>
              </w:rPr>
            </w:pPr>
          </w:p>
        </w:tc>
        <w:tc>
          <w:tcPr>
            <w:tcW w:w="201" w:type="pct"/>
          </w:tcPr>
          <w:p w14:paraId="0357F00B" w14:textId="77777777" w:rsidR="0037605C" w:rsidRDefault="0037605C" w:rsidP="00920270">
            <w:pPr>
              <w:jc w:val="right"/>
              <w:rPr>
                <w:sz w:val="12"/>
                <w:szCs w:val="12"/>
              </w:rPr>
            </w:pPr>
          </w:p>
        </w:tc>
        <w:tc>
          <w:tcPr>
            <w:tcW w:w="117" w:type="pct"/>
            <w:vAlign w:val="bottom"/>
          </w:tcPr>
          <w:p w14:paraId="5FA0947C" w14:textId="77777777" w:rsidR="0037605C" w:rsidRPr="00BA49D7" w:rsidRDefault="0037605C" w:rsidP="00920270">
            <w:pPr>
              <w:jc w:val="right"/>
              <w:rPr>
                <w:sz w:val="12"/>
                <w:szCs w:val="12"/>
              </w:rPr>
            </w:pPr>
          </w:p>
        </w:tc>
        <w:tc>
          <w:tcPr>
            <w:tcW w:w="117" w:type="pct"/>
            <w:vAlign w:val="bottom"/>
          </w:tcPr>
          <w:p w14:paraId="2E6D459F" w14:textId="77777777" w:rsidR="0037605C" w:rsidRPr="00BA49D7" w:rsidRDefault="0037605C" w:rsidP="00920270">
            <w:pPr>
              <w:jc w:val="right"/>
              <w:rPr>
                <w:sz w:val="12"/>
                <w:szCs w:val="12"/>
              </w:rPr>
            </w:pPr>
          </w:p>
        </w:tc>
        <w:tc>
          <w:tcPr>
            <w:tcW w:w="117" w:type="pct"/>
            <w:vAlign w:val="bottom"/>
          </w:tcPr>
          <w:p w14:paraId="31149FCE" w14:textId="77777777" w:rsidR="0037605C" w:rsidRPr="00BA49D7" w:rsidRDefault="0037605C" w:rsidP="00920270">
            <w:pPr>
              <w:jc w:val="right"/>
              <w:rPr>
                <w:sz w:val="12"/>
                <w:szCs w:val="12"/>
              </w:rPr>
            </w:pPr>
          </w:p>
        </w:tc>
        <w:tc>
          <w:tcPr>
            <w:tcW w:w="117" w:type="pct"/>
            <w:vAlign w:val="bottom"/>
          </w:tcPr>
          <w:p w14:paraId="7F4380C4" w14:textId="77777777" w:rsidR="0037605C" w:rsidRPr="00BA49D7" w:rsidRDefault="0037605C" w:rsidP="00920270">
            <w:pPr>
              <w:jc w:val="right"/>
              <w:rPr>
                <w:sz w:val="12"/>
                <w:szCs w:val="12"/>
              </w:rPr>
            </w:pPr>
          </w:p>
        </w:tc>
        <w:tc>
          <w:tcPr>
            <w:tcW w:w="117" w:type="pct"/>
            <w:vAlign w:val="bottom"/>
          </w:tcPr>
          <w:p w14:paraId="5BAFE4B9" w14:textId="77777777" w:rsidR="0037605C" w:rsidRPr="00BA49D7" w:rsidRDefault="0037605C" w:rsidP="00920270">
            <w:pPr>
              <w:jc w:val="right"/>
              <w:rPr>
                <w:sz w:val="12"/>
                <w:szCs w:val="12"/>
              </w:rPr>
            </w:pPr>
          </w:p>
        </w:tc>
        <w:tc>
          <w:tcPr>
            <w:tcW w:w="117" w:type="pct"/>
            <w:vAlign w:val="bottom"/>
          </w:tcPr>
          <w:p w14:paraId="05E6816D" w14:textId="77777777" w:rsidR="0037605C" w:rsidRPr="00BA49D7" w:rsidRDefault="0037605C" w:rsidP="00920270">
            <w:pPr>
              <w:jc w:val="right"/>
              <w:rPr>
                <w:sz w:val="12"/>
                <w:szCs w:val="12"/>
              </w:rPr>
            </w:pPr>
          </w:p>
        </w:tc>
        <w:tc>
          <w:tcPr>
            <w:tcW w:w="117" w:type="pct"/>
            <w:vAlign w:val="bottom"/>
          </w:tcPr>
          <w:p w14:paraId="76FFDB81"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5094EACF" w14:textId="77777777" w:rsidR="0037605C" w:rsidRPr="00BA49D7" w:rsidRDefault="0037605C" w:rsidP="00920270">
            <w:pPr>
              <w:jc w:val="right"/>
              <w:rPr>
                <w:sz w:val="12"/>
                <w:szCs w:val="12"/>
              </w:rPr>
            </w:pPr>
          </w:p>
        </w:tc>
        <w:tc>
          <w:tcPr>
            <w:tcW w:w="117" w:type="pct"/>
            <w:vAlign w:val="bottom"/>
          </w:tcPr>
          <w:p w14:paraId="7C00E648" w14:textId="77777777" w:rsidR="0037605C" w:rsidRPr="00BA49D7" w:rsidRDefault="0037605C" w:rsidP="00920270">
            <w:pPr>
              <w:jc w:val="right"/>
              <w:rPr>
                <w:sz w:val="12"/>
                <w:szCs w:val="12"/>
              </w:rPr>
            </w:pPr>
          </w:p>
        </w:tc>
        <w:tc>
          <w:tcPr>
            <w:tcW w:w="117" w:type="pct"/>
            <w:vAlign w:val="bottom"/>
          </w:tcPr>
          <w:p w14:paraId="498F4540"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8609413" w14:textId="77777777" w:rsidR="0037605C" w:rsidRPr="00BA49D7" w:rsidRDefault="0037605C" w:rsidP="00920270">
            <w:pPr>
              <w:jc w:val="right"/>
              <w:rPr>
                <w:sz w:val="12"/>
                <w:szCs w:val="12"/>
              </w:rPr>
            </w:pPr>
          </w:p>
        </w:tc>
        <w:tc>
          <w:tcPr>
            <w:tcW w:w="117" w:type="pct"/>
            <w:vAlign w:val="bottom"/>
          </w:tcPr>
          <w:p w14:paraId="4C1D5EFD" w14:textId="77777777" w:rsidR="0037605C" w:rsidRPr="00BA49D7" w:rsidRDefault="0037605C" w:rsidP="00920270">
            <w:pPr>
              <w:jc w:val="right"/>
              <w:rPr>
                <w:sz w:val="12"/>
                <w:szCs w:val="12"/>
              </w:rPr>
            </w:pPr>
          </w:p>
        </w:tc>
        <w:tc>
          <w:tcPr>
            <w:tcW w:w="117" w:type="pct"/>
            <w:vAlign w:val="bottom"/>
          </w:tcPr>
          <w:p w14:paraId="1DD1F1B2" w14:textId="77777777" w:rsidR="0037605C" w:rsidRPr="00BA49D7" w:rsidRDefault="0037605C" w:rsidP="00920270">
            <w:pPr>
              <w:jc w:val="right"/>
              <w:rPr>
                <w:sz w:val="12"/>
                <w:szCs w:val="12"/>
              </w:rPr>
            </w:pPr>
          </w:p>
        </w:tc>
        <w:tc>
          <w:tcPr>
            <w:tcW w:w="117" w:type="pct"/>
            <w:vAlign w:val="bottom"/>
          </w:tcPr>
          <w:p w14:paraId="1A31EEB7" w14:textId="77777777" w:rsidR="0037605C" w:rsidRPr="00BA49D7" w:rsidRDefault="0037605C" w:rsidP="00920270">
            <w:pPr>
              <w:jc w:val="right"/>
              <w:rPr>
                <w:sz w:val="12"/>
                <w:szCs w:val="12"/>
              </w:rPr>
            </w:pPr>
          </w:p>
        </w:tc>
        <w:tc>
          <w:tcPr>
            <w:tcW w:w="117" w:type="pct"/>
            <w:vAlign w:val="bottom"/>
          </w:tcPr>
          <w:p w14:paraId="089FAD0A" w14:textId="77777777" w:rsidR="0037605C" w:rsidRPr="00BA49D7" w:rsidRDefault="0037605C" w:rsidP="00920270">
            <w:pPr>
              <w:jc w:val="right"/>
              <w:rPr>
                <w:sz w:val="12"/>
                <w:szCs w:val="12"/>
              </w:rPr>
            </w:pPr>
          </w:p>
        </w:tc>
        <w:tc>
          <w:tcPr>
            <w:tcW w:w="117" w:type="pct"/>
            <w:vAlign w:val="bottom"/>
          </w:tcPr>
          <w:p w14:paraId="70BE01D7" w14:textId="77777777" w:rsidR="0037605C" w:rsidRPr="00BA49D7" w:rsidRDefault="0037605C" w:rsidP="00920270">
            <w:pPr>
              <w:jc w:val="right"/>
              <w:rPr>
                <w:sz w:val="12"/>
                <w:szCs w:val="12"/>
              </w:rPr>
            </w:pPr>
          </w:p>
        </w:tc>
        <w:tc>
          <w:tcPr>
            <w:tcW w:w="117" w:type="pct"/>
            <w:vAlign w:val="bottom"/>
          </w:tcPr>
          <w:p w14:paraId="44599190" w14:textId="77777777" w:rsidR="0037605C" w:rsidRPr="00BA49D7" w:rsidRDefault="0037605C" w:rsidP="00920270">
            <w:pPr>
              <w:jc w:val="right"/>
              <w:rPr>
                <w:sz w:val="12"/>
                <w:szCs w:val="12"/>
              </w:rPr>
            </w:pPr>
            <w:r>
              <w:rPr>
                <w:sz w:val="12"/>
                <w:szCs w:val="12"/>
              </w:rPr>
              <w:t>X</w:t>
            </w:r>
          </w:p>
        </w:tc>
        <w:tc>
          <w:tcPr>
            <w:tcW w:w="117" w:type="pct"/>
            <w:vAlign w:val="bottom"/>
          </w:tcPr>
          <w:p w14:paraId="3B320FEA" w14:textId="77777777" w:rsidR="0037605C" w:rsidRPr="00BA49D7" w:rsidRDefault="0037605C" w:rsidP="00920270">
            <w:pPr>
              <w:jc w:val="right"/>
              <w:rPr>
                <w:sz w:val="12"/>
                <w:szCs w:val="12"/>
              </w:rPr>
            </w:pPr>
          </w:p>
        </w:tc>
        <w:tc>
          <w:tcPr>
            <w:tcW w:w="117" w:type="pct"/>
            <w:vAlign w:val="bottom"/>
          </w:tcPr>
          <w:p w14:paraId="0A994C3E" w14:textId="77777777" w:rsidR="0037605C" w:rsidRPr="00BA49D7" w:rsidRDefault="0037605C" w:rsidP="00920270">
            <w:pPr>
              <w:jc w:val="right"/>
              <w:rPr>
                <w:sz w:val="12"/>
                <w:szCs w:val="12"/>
              </w:rPr>
            </w:pPr>
          </w:p>
        </w:tc>
        <w:tc>
          <w:tcPr>
            <w:tcW w:w="117" w:type="pct"/>
            <w:shd w:val="clear" w:color="auto" w:fill="auto"/>
            <w:vAlign w:val="bottom"/>
          </w:tcPr>
          <w:p w14:paraId="360E9DE5" w14:textId="77777777" w:rsidR="0037605C" w:rsidRPr="00B4597C" w:rsidRDefault="0037605C" w:rsidP="00920270">
            <w:pPr>
              <w:jc w:val="right"/>
              <w:rPr>
                <w:sz w:val="12"/>
                <w:szCs w:val="12"/>
              </w:rPr>
            </w:pPr>
          </w:p>
        </w:tc>
        <w:tc>
          <w:tcPr>
            <w:tcW w:w="117" w:type="pct"/>
            <w:shd w:val="clear" w:color="auto" w:fill="auto"/>
            <w:vAlign w:val="bottom"/>
          </w:tcPr>
          <w:p w14:paraId="69CC3CF2" w14:textId="77777777" w:rsidR="0037605C" w:rsidRPr="00BA49D7" w:rsidRDefault="0037605C" w:rsidP="00920270">
            <w:pPr>
              <w:jc w:val="right"/>
              <w:rPr>
                <w:sz w:val="12"/>
                <w:szCs w:val="12"/>
              </w:rPr>
            </w:pPr>
          </w:p>
        </w:tc>
        <w:tc>
          <w:tcPr>
            <w:tcW w:w="117" w:type="pct"/>
            <w:vAlign w:val="bottom"/>
          </w:tcPr>
          <w:p w14:paraId="5B4AF930" w14:textId="77777777" w:rsidR="0037605C" w:rsidRPr="00BA49D7" w:rsidRDefault="0037605C" w:rsidP="00920270">
            <w:pPr>
              <w:jc w:val="right"/>
              <w:rPr>
                <w:sz w:val="12"/>
                <w:szCs w:val="12"/>
              </w:rPr>
            </w:pPr>
          </w:p>
        </w:tc>
        <w:tc>
          <w:tcPr>
            <w:tcW w:w="117" w:type="pct"/>
            <w:vAlign w:val="bottom"/>
          </w:tcPr>
          <w:p w14:paraId="66468824" w14:textId="77777777" w:rsidR="0037605C" w:rsidRPr="00BA49D7" w:rsidRDefault="0037605C" w:rsidP="00920270">
            <w:pPr>
              <w:jc w:val="right"/>
              <w:rPr>
                <w:sz w:val="12"/>
                <w:szCs w:val="12"/>
              </w:rPr>
            </w:pPr>
          </w:p>
        </w:tc>
        <w:tc>
          <w:tcPr>
            <w:tcW w:w="117" w:type="pct"/>
            <w:vAlign w:val="bottom"/>
          </w:tcPr>
          <w:p w14:paraId="3AE1C7E3" w14:textId="77777777" w:rsidR="0037605C" w:rsidRPr="00BA49D7" w:rsidRDefault="0037605C" w:rsidP="00920270">
            <w:pPr>
              <w:jc w:val="right"/>
              <w:rPr>
                <w:sz w:val="12"/>
                <w:szCs w:val="12"/>
              </w:rPr>
            </w:pPr>
            <w:r>
              <w:rPr>
                <w:sz w:val="12"/>
                <w:szCs w:val="12"/>
              </w:rPr>
              <w:t>x</w:t>
            </w:r>
          </w:p>
        </w:tc>
        <w:tc>
          <w:tcPr>
            <w:tcW w:w="159" w:type="pct"/>
            <w:vAlign w:val="bottom"/>
          </w:tcPr>
          <w:p w14:paraId="02BE1E25" w14:textId="77777777" w:rsidR="0037605C" w:rsidRPr="00BA49D7" w:rsidRDefault="0037605C" w:rsidP="00920270">
            <w:pPr>
              <w:jc w:val="right"/>
              <w:rPr>
                <w:sz w:val="12"/>
                <w:szCs w:val="12"/>
              </w:rPr>
            </w:pPr>
          </w:p>
        </w:tc>
        <w:tc>
          <w:tcPr>
            <w:tcW w:w="131" w:type="pct"/>
            <w:vAlign w:val="bottom"/>
          </w:tcPr>
          <w:p w14:paraId="52971A47"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7D6A6592" w14:textId="77777777" w:rsidTr="00CC1C6F">
        <w:trPr>
          <w:cantSplit/>
          <w:trHeight w:val="120"/>
        </w:trPr>
        <w:tc>
          <w:tcPr>
            <w:tcW w:w="491" w:type="pct"/>
            <w:vAlign w:val="bottom"/>
          </w:tcPr>
          <w:p w14:paraId="3C0862EA" w14:textId="77777777" w:rsidR="0037605C" w:rsidRDefault="0037605C" w:rsidP="00920270">
            <w:pPr>
              <w:rPr>
                <w:sz w:val="12"/>
                <w:szCs w:val="12"/>
              </w:rPr>
            </w:pPr>
            <w:r>
              <w:rPr>
                <w:sz w:val="12"/>
                <w:szCs w:val="12"/>
              </w:rPr>
              <w:t>Atif, 2017</w:t>
            </w:r>
          </w:p>
        </w:tc>
        <w:tc>
          <w:tcPr>
            <w:tcW w:w="125" w:type="pct"/>
          </w:tcPr>
          <w:p w14:paraId="6D673C86" w14:textId="77777777" w:rsidR="009B26E0" w:rsidRPr="00BA49D7" w:rsidRDefault="009B26E0" w:rsidP="00920270">
            <w:pPr>
              <w:jc w:val="right"/>
              <w:rPr>
                <w:sz w:val="12"/>
                <w:szCs w:val="12"/>
              </w:rPr>
            </w:pPr>
          </w:p>
        </w:tc>
        <w:tc>
          <w:tcPr>
            <w:tcW w:w="125" w:type="pct"/>
            <w:vAlign w:val="bottom"/>
          </w:tcPr>
          <w:p w14:paraId="28C787B2" w14:textId="77777777" w:rsidR="0037605C" w:rsidRPr="00BA49D7" w:rsidRDefault="0037605C" w:rsidP="00920270">
            <w:pPr>
              <w:jc w:val="right"/>
              <w:rPr>
                <w:sz w:val="12"/>
                <w:szCs w:val="12"/>
              </w:rPr>
            </w:pPr>
          </w:p>
        </w:tc>
        <w:tc>
          <w:tcPr>
            <w:tcW w:w="132" w:type="pct"/>
            <w:vAlign w:val="bottom"/>
          </w:tcPr>
          <w:p w14:paraId="09AD8598" w14:textId="77777777" w:rsidR="0037605C" w:rsidRPr="00BA49D7" w:rsidRDefault="0037605C" w:rsidP="00920270">
            <w:pPr>
              <w:jc w:val="right"/>
              <w:rPr>
                <w:sz w:val="12"/>
                <w:szCs w:val="12"/>
              </w:rPr>
            </w:pPr>
          </w:p>
        </w:tc>
        <w:tc>
          <w:tcPr>
            <w:tcW w:w="156" w:type="pct"/>
            <w:vAlign w:val="bottom"/>
          </w:tcPr>
          <w:p w14:paraId="60EAC819" w14:textId="77777777" w:rsidR="0037605C" w:rsidRPr="00BA49D7" w:rsidRDefault="0037605C" w:rsidP="00920270">
            <w:pPr>
              <w:jc w:val="right"/>
              <w:rPr>
                <w:sz w:val="12"/>
                <w:szCs w:val="12"/>
              </w:rPr>
            </w:pPr>
          </w:p>
        </w:tc>
        <w:tc>
          <w:tcPr>
            <w:tcW w:w="90" w:type="pct"/>
            <w:vAlign w:val="bottom"/>
          </w:tcPr>
          <w:p w14:paraId="2A0B438C" w14:textId="77777777" w:rsidR="0037605C" w:rsidRPr="00BA49D7" w:rsidRDefault="0037605C" w:rsidP="00920270">
            <w:pPr>
              <w:jc w:val="right"/>
              <w:rPr>
                <w:sz w:val="12"/>
                <w:szCs w:val="12"/>
              </w:rPr>
            </w:pPr>
          </w:p>
        </w:tc>
        <w:tc>
          <w:tcPr>
            <w:tcW w:w="134" w:type="pct"/>
            <w:vAlign w:val="bottom"/>
          </w:tcPr>
          <w:p w14:paraId="0D2B0AE2" w14:textId="77777777" w:rsidR="0037605C" w:rsidRPr="00BA49D7" w:rsidRDefault="0037605C" w:rsidP="00920270">
            <w:pPr>
              <w:jc w:val="right"/>
              <w:rPr>
                <w:sz w:val="12"/>
                <w:szCs w:val="12"/>
              </w:rPr>
            </w:pPr>
          </w:p>
        </w:tc>
        <w:tc>
          <w:tcPr>
            <w:tcW w:w="89" w:type="pct"/>
            <w:shd w:val="clear" w:color="auto" w:fill="auto"/>
            <w:vAlign w:val="bottom"/>
          </w:tcPr>
          <w:p w14:paraId="474D3C58" w14:textId="77777777" w:rsidR="0037605C" w:rsidRPr="00BA49D7" w:rsidRDefault="0037605C" w:rsidP="00920270">
            <w:pPr>
              <w:jc w:val="right"/>
              <w:rPr>
                <w:sz w:val="12"/>
                <w:szCs w:val="12"/>
              </w:rPr>
            </w:pPr>
          </w:p>
        </w:tc>
        <w:tc>
          <w:tcPr>
            <w:tcW w:w="134" w:type="pct"/>
            <w:vAlign w:val="bottom"/>
          </w:tcPr>
          <w:p w14:paraId="7910D74E" w14:textId="77777777" w:rsidR="0037605C" w:rsidRPr="00BA49D7" w:rsidRDefault="0037605C" w:rsidP="00920270">
            <w:pPr>
              <w:jc w:val="right"/>
              <w:rPr>
                <w:sz w:val="12"/>
                <w:szCs w:val="12"/>
              </w:rPr>
            </w:pPr>
          </w:p>
        </w:tc>
        <w:tc>
          <w:tcPr>
            <w:tcW w:w="134" w:type="pct"/>
            <w:vAlign w:val="bottom"/>
          </w:tcPr>
          <w:p w14:paraId="1620B54A" w14:textId="77777777" w:rsidR="0037605C" w:rsidRPr="00BA49D7" w:rsidRDefault="0037605C" w:rsidP="00920270">
            <w:pPr>
              <w:jc w:val="right"/>
              <w:rPr>
                <w:sz w:val="12"/>
                <w:szCs w:val="12"/>
              </w:rPr>
            </w:pPr>
          </w:p>
        </w:tc>
        <w:tc>
          <w:tcPr>
            <w:tcW w:w="90" w:type="pct"/>
            <w:vAlign w:val="bottom"/>
          </w:tcPr>
          <w:p w14:paraId="7FD7855C" w14:textId="77777777" w:rsidR="0037605C" w:rsidRPr="00BA49D7" w:rsidRDefault="0037605C" w:rsidP="00920270">
            <w:pPr>
              <w:jc w:val="right"/>
              <w:rPr>
                <w:sz w:val="12"/>
                <w:szCs w:val="12"/>
              </w:rPr>
            </w:pPr>
          </w:p>
        </w:tc>
        <w:tc>
          <w:tcPr>
            <w:tcW w:w="201" w:type="pct"/>
          </w:tcPr>
          <w:p w14:paraId="0A242472" w14:textId="77777777" w:rsidR="0037605C" w:rsidRDefault="0037605C" w:rsidP="00920270">
            <w:pPr>
              <w:jc w:val="right"/>
              <w:rPr>
                <w:sz w:val="12"/>
                <w:szCs w:val="12"/>
              </w:rPr>
            </w:pPr>
          </w:p>
        </w:tc>
        <w:tc>
          <w:tcPr>
            <w:tcW w:w="117" w:type="pct"/>
            <w:vAlign w:val="bottom"/>
          </w:tcPr>
          <w:p w14:paraId="2796CD02" w14:textId="77777777" w:rsidR="0037605C" w:rsidRPr="00BA49D7" w:rsidRDefault="0037605C" w:rsidP="00920270">
            <w:pPr>
              <w:jc w:val="right"/>
              <w:rPr>
                <w:sz w:val="12"/>
                <w:szCs w:val="12"/>
              </w:rPr>
            </w:pPr>
          </w:p>
        </w:tc>
        <w:tc>
          <w:tcPr>
            <w:tcW w:w="117" w:type="pct"/>
            <w:vAlign w:val="bottom"/>
          </w:tcPr>
          <w:p w14:paraId="5F4383EA" w14:textId="77777777" w:rsidR="0037605C" w:rsidRPr="00BA49D7" w:rsidRDefault="0037605C" w:rsidP="00920270">
            <w:pPr>
              <w:jc w:val="right"/>
              <w:rPr>
                <w:sz w:val="12"/>
                <w:szCs w:val="12"/>
              </w:rPr>
            </w:pPr>
          </w:p>
        </w:tc>
        <w:tc>
          <w:tcPr>
            <w:tcW w:w="117" w:type="pct"/>
            <w:vAlign w:val="bottom"/>
          </w:tcPr>
          <w:p w14:paraId="3C289F12" w14:textId="77777777" w:rsidR="0037605C" w:rsidRPr="00BA49D7" w:rsidRDefault="0037605C" w:rsidP="00920270">
            <w:pPr>
              <w:jc w:val="right"/>
              <w:rPr>
                <w:sz w:val="12"/>
                <w:szCs w:val="12"/>
              </w:rPr>
            </w:pPr>
          </w:p>
        </w:tc>
        <w:tc>
          <w:tcPr>
            <w:tcW w:w="117" w:type="pct"/>
            <w:vAlign w:val="bottom"/>
          </w:tcPr>
          <w:p w14:paraId="7D6B4110" w14:textId="77777777" w:rsidR="0037605C" w:rsidRPr="00BA49D7" w:rsidRDefault="0037605C" w:rsidP="00920270">
            <w:pPr>
              <w:jc w:val="right"/>
              <w:rPr>
                <w:sz w:val="12"/>
                <w:szCs w:val="12"/>
              </w:rPr>
            </w:pPr>
          </w:p>
        </w:tc>
        <w:tc>
          <w:tcPr>
            <w:tcW w:w="117" w:type="pct"/>
            <w:vAlign w:val="bottom"/>
          </w:tcPr>
          <w:p w14:paraId="16AC069D" w14:textId="77777777" w:rsidR="0037605C" w:rsidRPr="00BA49D7" w:rsidRDefault="0037605C" w:rsidP="00920270">
            <w:pPr>
              <w:jc w:val="right"/>
              <w:rPr>
                <w:sz w:val="12"/>
                <w:szCs w:val="12"/>
              </w:rPr>
            </w:pPr>
          </w:p>
        </w:tc>
        <w:tc>
          <w:tcPr>
            <w:tcW w:w="117" w:type="pct"/>
            <w:vAlign w:val="bottom"/>
          </w:tcPr>
          <w:p w14:paraId="60867BFE" w14:textId="77777777" w:rsidR="0037605C" w:rsidRPr="00BA49D7" w:rsidRDefault="0037605C" w:rsidP="00920270">
            <w:pPr>
              <w:jc w:val="right"/>
              <w:rPr>
                <w:sz w:val="12"/>
                <w:szCs w:val="12"/>
              </w:rPr>
            </w:pPr>
          </w:p>
        </w:tc>
        <w:tc>
          <w:tcPr>
            <w:tcW w:w="117" w:type="pct"/>
            <w:vAlign w:val="bottom"/>
          </w:tcPr>
          <w:p w14:paraId="224F99A4" w14:textId="77777777" w:rsidR="0037605C" w:rsidRDefault="0037605C" w:rsidP="00920270">
            <w:pPr>
              <w:jc w:val="right"/>
              <w:rPr>
                <w:sz w:val="12"/>
                <w:szCs w:val="12"/>
              </w:rPr>
            </w:pPr>
          </w:p>
        </w:tc>
        <w:tc>
          <w:tcPr>
            <w:tcW w:w="117" w:type="pct"/>
            <w:shd w:val="clear" w:color="auto" w:fill="auto"/>
            <w:vAlign w:val="bottom"/>
          </w:tcPr>
          <w:p w14:paraId="62C5DE4D" w14:textId="77777777" w:rsidR="0037605C" w:rsidRPr="00BA49D7" w:rsidRDefault="0037605C" w:rsidP="00920270">
            <w:pPr>
              <w:jc w:val="right"/>
              <w:rPr>
                <w:sz w:val="12"/>
                <w:szCs w:val="12"/>
              </w:rPr>
            </w:pPr>
          </w:p>
        </w:tc>
        <w:tc>
          <w:tcPr>
            <w:tcW w:w="117" w:type="pct"/>
            <w:vAlign w:val="bottom"/>
          </w:tcPr>
          <w:p w14:paraId="5BEE12E0" w14:textId="77777777" w:rsidR="0037605C" w:rsidRPr="00BA49D7" w:rsidRDefault="0037605C" w:rsidP="00920270">
            <w:pPr>
              <w:jc w:val="right"/>
              <w:rPr>
                <w:sz w:val="12"/>
                <w:szCs w:val="12"/>
              </w:rPr>
            </w:pPr>
          </w:p>
        </w:tc>
        <w:tc>
          <w:tcPr>
            <w:tcW w:w="117" w:type="pct"/>
            <w:vAlign w:val="bottom"/>
          </w:tcPr>
          <w:p w14:paraId="57571296" w14:textId="77777777" w:rsidR="0037605C" w:rsidRPr="00075E02" w:rsidRDefault="0037605C" w:rsidP="00920270">
            <w:pPr>
              <w:jc w:val="right"/>
              <w:rPr>
                <w:sz w:val="12"/>
                <w:szCs w:val="12"/>
              </w:rPr>
            </w:pPr>
          </w:p>
        </w:tc>
        <w:tc>
          <w:tcPr>
            <w:tcW w:w="117" w:type="pct"/>
            <w:vAlign w:val="bottom"/>
          </w:tcPr>
          <w:p w14:paraId="4270DDF5" w14:textId="77777777" w:rsidR="0037605C" w:rsidRPr="00BA49D7" w:rsidRDefault="0037605C" w:rsidP="00920270">
            <w:pPr>
              <w:jc w:val="right"/>
              <w:rPr>
                <w:sz w:val="12"/>
                <w:szCs w:val="12"/>
              </w:rPr>
            </w:pPr>
          </w:p>
        </w:tc>
        <w:tc>
          <w:tcPr>
            <w:tcW w:w="117" w:type="pct"/>
            <w:vAlign w:val="bottom"/>
          </w:tcPr>
          <w:p w14:paraId="7EFFD532" w14:textId="77777777" w:rsidR="0037605C" w:rsidRPr="00BA49D7" w:rsidRDefault="0037605C" w:rsidP="00920270">
            <w:pPr>
              <w:jc w:val="right"/>
              <w:rPr>
                <w:sz w:val="12"/>
                <w:szCs w:val="12"/>
              </w:rPr>
            </w:pPr>
          </w:p>
        </w:tc>
        <w:tc>
          <w:tcPr>
            <w:tcW w:w="117" w:type="pct"/>
            <w:vAlign w:val="bottom"/>
          </w:tcPr>
          <w:p w14:paraId="37A2CD29" w14:textId="77777777" w:rsidR="0037605C" w:rsidRPr="00BA49D7" w:rsidRDefault="0037605C" w:rsidP="00920270">
            <w:pPr>
              <w:jc w:val="right"/>
              <w:rPr>
                <w:sz w:val="12"/>
                <w:szCs w:val="12"/>
              </w:rPr>
            </w:pPr>
          </w:p>
        </w:tc>
        <w:tc>
          <w:tcPr>
            <w:tcW w:w="117" w:type="pct"/>
            <w:vAlign w:val="bottom"/>
          </w:tcPr>
          <w:p w14:paraId="7BA56A3E" w14:textId="77777777" w:rsidR="0037605C" w:rsidRPr="00BA49D7" w:rsidRDefault="0037605C" w:rsidP="00920270">
            <w:pPr>
              <w:jc w:val="right"/>
              <w:rPr>
                <w:sz w:val="12"/>
                <w:szCs w:val="12"/>
              </w:rPr>
            </w:pPr>
          </w:p>
        </w:tc>
        <w:tc>
          <w:tcPr>
            <w:tcW w:w="117" w:type="pct"/>
            <w:vAlign w:val="bottom"/>
          </w:tcPr>
          <w:p w14:paraId="13E9D040" w14:textId="77777777" w:rsidR="0037605C" w:rsidRPr="00BA49D7" w:rsidRDefault="0037605C" w:rsidP="00920270">
            <w:pPr>
              <w:jc w:val="right"/>
              <w:rPr>
                <w:sz w:val="12"/>
                <w:szCs w:val="12"/>
              </w:rPr>
            </w:pPr>
          </w:p>
        </w:tc>
        <w:tc>
          <w:tcPr>
            <w:tcW w:w="117" w:type="pct"/>
            <w:vAlign w:val="bottom"/>
          </w:tcPr>
          <w:p w14:paraId="0BE6E751" w14:textId="77777777" w:rsidR="0037605C" w:rsidRPr="00BA49D7" w:rsidRDefault="0037605C" w:rsidP="00920270">
            <w:pPr>
              <w:jc w:val="right"/>
              <w:rPr>
                <w:sz w:val="12"/>
                <w:szCs w:val="12"/>
              </w:rPr>
            </w:pPr>
            <w:r>
              <w:rPr>
                <w:sz w:val="12"/>
                <w:szCs w:val="12"/>
              </w:rPr>
              <w:t>x</w:t>
            </w:r>
          </w:p>
        </w:tc>
        <w:tc>
          <w:tcPr>
            <w:tcW w:w="117" w:type="pct"/>
            <w:vAlign w:val="bottom"/>
          </w:tcPr>
          <w:p w14:paraId="3444CD84" w14:textId="77777777" w:rsidR="0037605C" w:rsidRPr="00BA49D7" w:rsidRDefault="0037605C" w:rsidP="00920270">
            <w:pPr>
              <w:jc w:val="right"/>
              <w:rPr>
                <w:sz w:val="12"/>
                <w:szCs w:val="12"/>
              </w:rPr>
            </w:pPr>
          </w:p>
        </w:tc>
        <w:tc>
          <w:tcPr>
            <w:tcW w:w="117" w:type="pct"/>
            <w:vAlign w:val="bottom"/>
          </w:tcPr>
          <w:p w14:paraId="4E8D188B" w14:textId="77777777" w:rsidR="0037605C" w:rsidRPr="00BA49D7" w:rsidRDefault="0037605C" w:rsidP="00920270">
            <w:pPr>
              <w:jc w:val="right"/>
              <w:rPr>
                <w:sz w:val="12"/>
                <w:szCs w:val="12"/>
              </w:rPr>
            </w:pPr>
          </w:p>
        </w:tc>
        <w:tc>
          <w:tcPr>
            <w:tcW w:w="117" w:type="pct"/>
            <w:vAlign w:val="bottom"/>
          </w:tcPr>
          <w:p w14:paraId="15F3734D" w14:textId="77777777" w:rsidR="0037605C" w:rsidRPr="00BA49D7" w:rsidRDefault="0037605C" w:rsidP="00920270">
            <w:pPr>
              <w:jc w:val="right"/>
              <w:rPr>
                <w:sz w:val="12"/>
                <w:szCs w:val="12"/>
              </w:rPr>
            </w:pPr>
          </w:p>
        </w:tc>
        <w:tc>
          <w:tcPr>
            <w:tcW w:w="117" w:type="pct"/>
            <w:shd w:val="clear" w:color="auto" w:fill="auto"/>
            <w:vAlign w:val="bottom"/>
          </w:tcPr>
          <w:p w14:paraId="379B0C8B" w14:textId="77777777" w:rsidR="0037605C" w:rsidRPr="00B4597C" w:rsidRDefault="0037605C" w:rsidP="00920270">
            <w:pPr>
              <w:jc w:val="right"/>
              <w:rPr>
                <w:sz w:val="12"/>
                <w:szCs w:val="12"/>
              </w:rPr>
            </w:pPr>
          </w:p>
        </w:tc>
        <w:tc>
          <w:tcPr>
            <w:tcW w:w="117" w:type="pct"/>
            <w:shd w:val="clear" w:color="auto" w:fill="auto"/>
            <w:vAlign w:val="bottom"/>
          </w:tcPr>
          <w:p w14:paraId="523CF37B" w14:textId="77777777" w:rsidR="0037605C" w:rsidRPr="00BA49D7" w:rsidRDefault="0037605C" w:rsidP="00920270">
            <w:pPr>
              <w:jc w:val="right"/>
              <w:rPr>
                <w:sz w:val="12"/>
                <w:szCs w:val="12"/>
              </w:rPr>
            </w:pPr>
          </w:p>
        </w:tc>
        <w:tc>
          <w:tcPr>
            <w:tcW w:w="117" w:type="pct"/>
            <w:vAlign w:val="bottom"/>
          </w:tcPr>
          <w:p w14:paraId="07559E5D" w14:textId="77777777" w:rsidR="0037605C" w:rsidRPr="00BA49D7" w:rsidRDefault="0037605C" w:rsidP="00920270">
            <w:pPr>
              <w:jc w:val="right"/>
              <w:rPr>
                <w:sz w:val="12"/>
                <w:szCs w:val="12"/>
              </w:rPr>
            </w:pPr>
          </w:p>
        </w:tc>
        <w:tc>
          <w:tcPr>
            <w:tcW w:w="117" w:type="pct"/>
            <w:vAlign w:val="bottom"/>
          </w:tcPr>
          <w:p w14:paraId="7AA8FFBE" w14:textId="77777777" w:rsidR="0037605C" w:rsidRPr="00BA49D7" w:rsidRDefault="0037605C" w:rsidP="00920270">
            <w:pPr>
              <w:jc w:val="right"/>
              <w:rPr>
                <w:sz w:val="12"/>
                <w:szCs w:val="12"/>
              </w:rPr>
            </w:pPr>
          </w:p>
        </w:tc>
        <w:tc>
          <w:tcPr>
            <w:tcW w:w="117" w:type="pct"/>
            <w:vAlign w:val="bottom"/>
          </w:tcPr>
          <w:p w14:paraId="40681170" w14:textId="77777777" w:rsidR="0037605C" w:rsidRPr="00BA49D7" w:rsidRDefault="0037605C" w:rsidP="00920270">
            <w:pPr>
              <w:jc w:val="right"/>
              <w:rPr>
                <w:sz w:val="12"/>
                <w:szCs w:val="12"/>
              </w:rPr>
            </w:pPr>
          </w:p>
        </w:tc>
        <w:tc>
          <w:tcPr>
            <w:tcW w:w="159" w:type="pct"/>
            <w:vAlign w:val="bottom"/>
          </w:tcPr>
          <w:p w14:paraId="7371C170" w14:textId="77777777" w:rsidR="0037605C" w:rsidRPr="00BA49D7" w:rsidRDefault="0037605C" w:rsidP="00920270">
            <w:pPr>
              <w:jc w:val="right"/>
              <w:rPr>
                <w:sz w:val="12"/>
                <w:szCs w:val="12"/>
              </w:rPr>
            </w:pPr>
          </w:p>
        </w:tc>
        <w:tc>
          <w:tcPr>
            <w:tcW w:w="131" w:type="pct"/>
            <w:vAlign w:val="bottom"/>
          </w:tcPr>
          <w:p w14:paraId="6E16D80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8A7D4E2" w14:textId="77777777" w:rsidTr="00CC1C6F">
        <w:trPr>
          <w:cantSplit/>
          <w:trHeight w:val="120"/>
        </w:trPr>
        <w:tc>
          <w:tcPr>
            <w:tcW w:w="491" w:type="pct"/>
            <w:vAlign w:val="bottom"/>
          </w:tcPr>
          <w:p w14:paraId="75C79AEE" w14:textId="77777777" w:rsidR="0037605C" w:rsidRDefault="0037605C" w:rsidP="00920270">
            <w:pPr>
              <w:rPr>
                <w:sz w:val="12"/>
                <w:szCs w:val="12"/>
              </w:rPr>
            </w:pPr>
            <w:r>
              <w:rPr>
                <w:sz w:val="12"/>
                <w:szCs w:val="12"/>
              </w:rPr>
              <w:t>Atif, 2019a</w:t>
            </w:r>
          </w:p>
        </w:tc>
        <w:tc>
          <w:tcPr>
            <w:tcW w:w="125" w:type="pct"/>
          </w:tcPr>
          <w:p w14:paraId="57F733BF" w14:textId="77777777" w:rsidR="009B26E0" w:rsidRPr="00BA49D7" w:rsidRDefault="009B26E0" w:rsidP="00920270">
            <w:pPr>
              <w:jc w:val="right"/>
              <w:rPr>
                <w:sz w:val="12"/>
                <w:szCs w:val="12"/>
              </w:rPr>
            </w:pPr>
          </w:p>
        </w:tc>
        <w:tc>
          <w:tcPr>
            <w:tcW w:w="125" w:type="pct"/>
            <w:vAlign w:val="bottom"/>
          </w:tcPr>
          <w:p w14:paraId="058F9746" w14:textId="77777777" w:rsidR="0037605C" w:rsidRPr="00BA49D7" w:rsidRDefault="0037605C" w:rsidP="00920270">
            <w:pPr>
              <w:jc w:val="right"/>
              <w:rPr>
                <w:sz w:val="12"/>
                <w:szCs w:val="12"/>
              </w:rPr>
            </w:pPr>
          </w:p>
        </w:tc>
        <w:tc>
          <w:tcPr>
            <w:tcW w:w="132" w:type="pct"/>
            <w:vAlign w:val="bottom"/>
          </w:tcPr>
          <w:p w14:paraId="70AB00D0" w14:textId="77777777" w:rsidR="0037605C" w:rsidRPr="00BA49D7" w:rsidRDefault="0037605C" w:rsidP="00920270">
            <w:pPr>
              <w:jc w:val="right"/>
              <w:rPr>
                <w:sz w:val="12"/>
                <w:szCs w:val="12"/>
              </w:rPr>
            </w:pPr>
          </w:p>
        </w:tc>
        <w:tc>
          <w:tcPr>
            <w:tcW w:w="156" w:type="pct"/>
            <w:vAlign w:val="bottom"/>
          </w:tcPr>
          <w:p w14:paraId="6B4B2817" w14:textId="77777777" w:rsidR="0037605C" w:rsidRPr="00BA49D7" w:rsidRDefault="0037605C" w:rsidP="00920270">
            <w:pPr>
              <w:jc w:val="right"/>
              <w:rPr>
                <w:sz w:val="12"/>
                <w:szCs w:val="12"/>
              </w:rPr>
            </w:pPr>
          </w:p>
        </w:tc>
        <w:tc>
          <w:tcPr>
            <w:tcW w:w="90" w:type="pct"/>
            <w:vAlign w:val="bottom"/>
          </w:tcPr>
          <w:p w14:paraId="3D4DF65D" w14:textId="77777777" w:rsidR="0037605C" w:rsidRPr="00BA49D7" w:rsidRDefault="0037605C" w:rsidP="00920270">
            <w:pPr>
              <w:jc w:val="right"/>
              <w:rPr>
                <w:sz w:val="12"/>
                <w:szCs w:val="12"/>
              </w:rPr>
            </w:pPr>
          </w:p>
        </w:tc>
        <w:tc>
          <w:tcPr>
            <w:tcW w:w="134" w:type="pct"/>
            <w:vAlign w:val="bottom"/>
          </w:tcPr>
          <w:p w14:paraId="72F118EF" w14:textId="77777777" w:rsidR="0037605C" w:rsidRPr="00BA49D7" w:rsidRDefault="0037605C" w:rsidP="00920270">
            <w:pPr>
              <w:jc w:val="right"/>
              <w:rPr>
                <w:sz w:val="12"/>
                <w:szCs w:val="12"/>
              </w:rPr>
            </w:pPr>
          </w:p>
        </w:tc>
        <w:tc>
          <w:tcPr>
            <w:tcW w:w="89" w:type="pct"/>
            <w:shd w:val="clear" w:color="auto" w:fill="auto"/>
            <w:vAlign w:val="bottom"/>
          </w:tcPr>
          <w:p w14:paraId="26569026" w14:textId="77777777" w:rsidR="0037605C" w:rsidRPr="00BA49D7" w:rsidRDefault="0037605C" w:rsidP="00920270">
            <w:pPr>
              <w:jc w:val="right"/>
              <w:rPr>
                <w:sz w:val="12"/>
                <w:szCs w:val="12"/>
              </w:rPr>
            </w:pPr>
          </w:p>
        </w:tc>
        <w:tc>
          <w:tcPr>
            <w:tcW w:w="134" w:type="pct"/>
            <w:vAlign w:val="bottom"/>
          </w:tcPr>
          <w:p w14:paraId="61E4B714" w14:textId="77777777" w:rsidR="0037605C" w:rsidRPr="00BA49D7" w:rsidRDefault="0037605C" w:rsidP="00920270">
            <w:pPr>
              <w:jc w:val="right"/>
              <w:rPr>
                <w:sz w:val="12"/>
                <w:szCs w:val="12"/>
              </w:rPr>
            </w:pPr>
          </w:p>
        </w:tc>
        <w:tc>
          <w:tcPr>
            <w:tcW w:w="134" w:type="pct"/>
            <w:vAlign w:val="bottom"/>
          </w:tcPr>
          <w:p w14:paraId="1E5059BA" w14:textId="77777777" w:rsidR="0037605C" w:rsidRPr="00BA49D7" w:rsidRDefault="0037605C" w:rsidP="00920270">
            <w:pPr>
              <w:jc w:val="right"/>
              <w:rPr>
                <w:sz w:val="12"/>
                <w:szCs w:val="12"/>
              </w:rPr>
            </w:pPr>
          </w:p>
        </w:tc>
        <w:tc>
          <w:tcPr>
            <w:tcW w:w="90" w:type="pct"/>
            <w:vAlign w:val="bottom"/>
          </w:tcPr>
          <w:p w14:paraId="0B8EF7C9" w14:textId="77777777" w:rsidR="0037605C" w:rsidRPr="00BA49D7" w:rsidRDefault="0037605C" w:rsidP="00920270">
            <w:pPr>
              <w:jc w:val="right"/>
              <w:rPr>
                <w:sz w:val="12"/>
                <w:szCs w:val="12"/>
              </w:rPr>
            </w:pPr>
          </w:p>
        </w:tc>
        <w:tc>
          <w:tcPr>
            <w:tcW w:w="201" w:type="pct"/>
          </w:tcPr>
          <w:p w14:paraId="06C48AE0" w14:textId="77777777" w:rsidR="0037605C" w:rsidRDefault="0037605C" w:rsidP="00920270">
            <w:pPr>
              <w:jc w:val="right"/>
              <w:rPr>
                <w:sz w:val="12"/>
                <w:szCs w:val="12"/>
              </w:rPr>
            </w:pPr>
          </w:p>
        </w:tc>
        <w:tc>
          <w:tcPr>
            <w:tcW w:w="117" w:type="pct"/>
            <w:vAlign w:val="bottom"/>
          </w:tcPr>
          <w:p w14:paraId="3D107756" w14:textId="77777777" w:rsidR="0037605C" w:rsidRPr="00BA49D7" w:rsidRDefault="0037605C" w:rsidP="00920270">
            <w:pPr>
              <w:jc w:val="right"/>
              <w:rPr>
                <w:sz w:val="12"/>
                <w:szCs w:val="12"/>
              </w:rPr>
            </w:pPr>
          </w:p>
        </w:tc>
        <w:tc>
          <w:tcPr>
            <w:tcW w:w="117" w:type="pct"/>
            <w:vAlign w:val="bottom"/>
          </w:tcPr>
          <w:p w14:paraId="3BBEEE6B" w14:textId="77777777" w:rsidR="0037605C" w:rsidRPr="00BA49D7" w:rsidRDefault="0037605C" w:rsidP="00920270">
            <w:pPr>
              <w:jc w:val="right"/>
              <w:rPr>
                <w:sz w:val="12"/>
                <w:szCs w:val="12"/>
              </w:rPr>
            </w:pPr>
          </w:p>
        </w:tc>
        <w:tc>
          <w:tcPr>
            <w:tcW w:w="117" w:type="pct"/>
            <w:vAlign w:val="bottom"/>
          </w:tcPr>
          <w:p w14:paraId="26CD3FFC" w14:textId="77777777" w:rsidR="0037605C" w:rsidRPr="00BA49D7" w:rsidRDefault="0037605C" w:rsidP="00920270">
            <w:pPr>
              <w:jc w:val="right"/>
              <w:rPr>
                <w:sz w:val="12"/>
                <w:szCs w:val="12"/>
              </w:rPr>
            </w:pPr>
          </w:p>
        </w:tc>
        <w:tc>
          <w:tcPr>
            <w:tcW w:w="117" w:type="pct"/>
            <w:vAlign w:val="bottom"/>
          </w:tcPr>
          <w:p w14:paraId="2B1C7A78" w14:textId="77777777" w:rsidR="0037605C" w:rsidRPr="00BA49D7" w:rsidRDefault="0037605C" w:rsidP="00920270">
            <w:pPr>
              <w:jc w:val="right"/>
              <w:rPr>
                <w:sz w:val="12"/>
                <w:szCs w:val="12"/>
              </w:rPr>
            </w:pPr>
          </w:p>
        </w:tc>
        <w:tc>
          <w:tcPr>
            <w:tcW w:w="117" w:type="pct"/>
            <w:vAlign w:val="bottom"/>
          </w:tcPr>
          <w:p w14:paraId="7E9311DA" w14:textId="77777777" w:rsidR="0037605C" w:rsidRPr="00BA49D7" w:rsidRDefault="0037605C" w:rsidP="00920270">
            <w:pPr>
              <w:jc w:val="right"/>
              <w:rPr>
                <w:sz w:val="12"/>
                <w:szCs w:val="12"/>
              </w:rPr>
            </w:pPr>
          </w:p>
        </w:tc>
        <w:tc>
          <w:tcPr>
            <w:tcW w:w="117" w:type="pct"/>
            <w:vAlign w:val="bottom"/>
          </w:tcPr>
          <w:p w14:paraId="6B20C43D" w14:textId="77777777" w:rsidR="0037605C" w:rsidRPr="00BA49D7" w:rsidRDefault="0037605C" w:rsidP="00920270">
            <w:pPr>
              <w:jc w:val="right"/>
              <w:rPr>
                <w:sz w:val="12"/>
                <w:szCs w:val="12"/>
              </w:rPr>
            </w:pPr>
          </w:p>
        </w:tc>
        <w:tc>
          <w:tcPr>
            <w:tcW w:w="117" w:type="pct"/>
            <w:vAlign w:val="bottom"/>
          </w:tcPr>
          <w:p w14:paraId="631555AA" w14:textId="77777777" w:rsidR="0037605C" w:rsidRDefault="0037605C" w:rsidP="00920270">
            <w:pPr>
              <w:jc w:val="right"/>
              <w:rPr>
                <w:sz w:val="12"/>
                <w:szCs w:val="12"/>
              </w:rPr>
            </w:pPr>
          </w:p>
        </w:tc>
        <w:tc>
          <w:tcPr>
            <w:tcW w:w="117" w:type="pct"/>
            <w:shd w:val="clear" w:color="auto" w:fill="auto"/>
            <w:vAlign w:val="bottom"/>
          </w:tcPr>
          <w:p w14:paraId="44843E30" w14:textId="77777777" w:rsidR="0037605C" w:rsidRPr="00BA49D7" w:rsidRDefault="0037605C" w:rsidP="00920270">
            <w:pPr>
              <w:jc w:val="right"/>
              <w:rPr>
                <w:sz w:val="12"/>
                <w:szCs w:val="12"/>
              </w:rPr>
            </w:pPr>
          </w:p>
        </w:tc>
        <w:tc>
          <w:tcPr>
            <w:tcW w:w="117" w:type="pct"/>
            <w:vAlign w:val="bottom"/>
          </w:tcPr>
          <w:p w14:paraId="205292B4" w14:textId="77777777" w:rsidR="0037605C" w:rsidRPr="00BA49D7" w:rsidRDefault="0037605C" w:rsidP="00920270">
            <w:pPr>
              <w:jc w:val="right"/>
              <w:rPr>
                <w:sz w:val="12"/>
                <w:szCs w:val="12"/>
              </w:rPr>
            </w:pPr>
          </w:p>
        </w:tc>
        <w:tc>
          <w:tcPr>
            <w:tcW w:w="117" w:type="pct"/>
            <w:vAlign w:val="bottom"/>
          </w:tcPr>
          <w:p w14:paraId="1AD2C003" w14:textId="77777777" w:rsidR="0037605C" w:rsidRPr="00075E02" w:rsidRDefault="0037605C" w:rsidP="00920270">
            <w:pPr>
              <w:jc w:val="right"/>
              <w:rPr>
                <w:sz w:val="12"/>
                <w:szCs w:val="12"/>
              </w:rPr>
            </w:pPr>
          </w:p>
        </w:tc>
        <w:tc>
          <w:tcPr>
            <w:tcW w:w="117" w:type="pct"/>
            <w:vAlign w:val="bottom"/>
          </w:tcPr>
          <w:p w14:paraId="221CE48B" w14:textId="77777777" w:rsidR="0037605C" w:rsidRPr="00BA49D7" w:rsidRDefault="0037605C" w:rsidP="00920270">
            <w:pPr>
              <w:jc w:val="right"/>
              <w:rPr>
                <w:sz w:val="12"/>
                <w:szCs w:val="12"/>
              </w:rPr>
            </w:pPr>
          </w:p>
        </w:tc>
        <w:tc>
          <w:tcPr>
            <w:tcW w:w="117" w:type="pct"/>
            <w:vAlign w:val="bottom"/>
          </w:tcPr>
          <w:p w14:paraId="49787DD7" w14:textId="77777777" w:rsidR="0037605C" w:rsidRPr="00BA49D7" w:rsidRDefault="0037605C" w:rsidP="00920270">
            <w:pPr>
              <w:jc w:val="right"/>
              <w:rPr>
                <w:sz w:val="12"/>
                <w:szCs w:val="12"/>
              </w:rPr>
            </w:pPr>
          </w:p>
        </w:tc>
        <w:tc>
          <w:tcPr>
            <w:tcW w:w="117" w:type="pct"/>
            <w:vAlign w:val="bottom"/>
          </w:tcPr>
          <w:p w14:paraId="2E8076AD" w14:textId="77777777" w:rsidR="0037605C" w:rsidRPr="00BA49D7" w:rsidRDefault="0037605C" w:rsidP="00920270">
            <w:pPr>
              <w:jc w:val="right"/>
              <w:rPr>
                <w:sz w:val="12"/>
                <w:szCs w:val="12"/>
              </w:rPr>
            </w:pPr>
          </w:p>
        </w:tc>
        <w:tc>
          <w:tcPr>
            <w:tcW w:w="117" w:type="pct"/>
            <w:vAlign w:val="bottom"/>
          </w:tcPr>
          <w:p w14:paraId="11558EF6" w14:textId="77777777" w:rsidR="0037605C" w:rsidRPr="00BA49D7" w:rsidRDefault="0037605C" w:rsidP="00920270">
            <w:pPr>
              <w:jc w:val="right"/>
              <w:rPr>
                <w:sz w:val="12"/>
                <w:szCs w:val="12"/>
              </w:rPr>
            </w:pPr>
          </w:p>
        </w:tc>
        <w:tc>
          <w:tcPr>
            <w:tcW w:w="117" w:type="pct"/>
            <w:vAlign w:val="bottom"/>
          </w:tcPr>
          <w:p w14:paraId="1A5A2B1E" w14:textId="77777777" w:rsidR="0037605C" w:rsidRPr="00BA49D7" w:rsidRDefault="0037605C" w:rsidP="00920270">
            <w:pPr>
              <w:jc w:val="right"/>
              <w:rPr>
                <w:sz w:val="12"/>
                <w:szCs w:val="12"/>
              </w:rPr>
            </w:pPr>
          </w:p>
        </w:tc>
        <w:tc>
          <w:tcPr>
            <w:tcW w:w="117" w:type="pct"/>
            <w:vAlign w:val="bottom"/>
          </w:tcPr>
          <w:p w14:paraId="1034D6C6" w14:textId="77777777" w:rsidR="0037605C" w:rsidRDefault="0037605C" w:rsidP="00920270">
            <w:pPr>
              <w:jc w:val="right"/>
              <w:rPr>
                <w:sz w:val="12"/>
                <w:szCs w:val="12"/>
              </w:rPr>
            </w:pPr>
            <w:r>
              <w:rPr>
                <w:sz w:val="12"/>
                <w:szCs w:val="12"/>
              </w:rPr>
              <w:t>x</w:t>
            </w:r>
          </w:p>
        </w:tc>
        <w:tc>
          <w:tcPr>
            <w:tcW w:w="117" w:type="pct"/>
            <w:vAlign w:val="bottom"/>
          </w:tcPr>
          <w:p w14:paraId="5620183C" w14:textId="77777777" w:rsidR="0037605C" w:rsidRPr="00BA49D7" w:rsidRDefault="0037605C" w:rsidP="00920270">
            <w:pPr>
              <w:jc w:val="right"/>
              <w:rPr>
                <w:sz w:val="12"/>
                <w:szCs w:val="12"/>
              </w:rPr>
            </w:pPr>
          </w:p>
        </w:tc>
        <w:tc>
          <w:tcPr>
            <w:tcW w:w="117" w:type="pct"/>
            <w:vAlign w:val="bottom"/>
          </w:tcPr>
          <w:p w14:paraId="284E9961" w14:textId="77777777" w:rsidR="0037605C" w:rsidRPr="00BA49D7" w:rsidRDefault="0037605C" w:rsidP="00920270">
            <w:pPr>
              <w:jc w:val="right"/>
              <w:rPr>
                <w:sz w:val="12"/>
                <w:szCs w:val="12"/>
              </w:rPr>
            </w:pPr>
          </w:p>
        </w:tc>
        <w:tc>
          <w:tcPr>
            <w:tcW w:w="117" w:type="pct"/>
            <w:vAlign w:val="bottom"/>
          </w:tcPr>
          <w:p w14:paraId="6A5EE112" w14:textId="77777777" w:rsidR="0037605C" w:rsidRPr="00BA49D7" w:rsidRDefault="0037605C" w:rsidP="00920270">
            <w:pPr>
              <w:jc w:val="right"/>
              <w:rPr>
                <w:sz w:val="12"/>
                <w:szCs w:val="12"/>
              </w:rPr>
            </w:pPr>
          </w:p>
        </w:tc>
        <w:tc>
          <w:tcPr>
            <w:tcW w:w="117" w:type="pct"/>
            <w:shd w:val="clear" w:color="auto" w:fill="auto"/>
            <w:vAlign w:val="bottom"/>
          </w:tcPr>
          <w:p w14:paraId="54ED70A4" w14:textId="77777777" w:rsidR="0037605C" w:rsidRPr="00B4597C" w:rsidRDefault="0037605C" w:rsidP="00920270">
            <w:pPr>
              <w:jc w:val="right"/>
              <w:rPr>
                <w:sz w:val="12"/>
                <w:szCs w:val="12"/>
              </w:rPr>
            </w:pPr>
          </w:p>
        </w:tc>
        <w:tc>
          <w:tcPr>
            <w:tcW w:w="117" w:type="pct"/>
            <w:shd w:val="clear" w:color="auto" w:fill="auto"/>
            <w:vAlign w:val="bottom"/>
          </w:tcPr>
          <w:p w14:paraId="34071C25" w14:textId="77777777" w:rsidR="0037605C" w:rsidRPr="00BA49D7" w:rsidRDefault="0037605C" w:rsidP="00920270">
            <w:pPr>
              <w:jc w:val="right"/>
              <w:rPr>
                <w:sz w:val="12"/>
                <w:szCs w:val="12"/>
              </w:rPr>
            </w:pPr>
          </w:p>
        </w:tc>
        <w:tc>
          <w:tcPr>
            <w:tcW w:w="117" w:type="pct"/>
            <w:vAlign w:val="bottom"/>
          </w:tcPr>
          <w:p w14:paraId="0FCF85BF" w14:textId="77777777" w:rsidR="0037605C" w:rsidRPr="00BA49D7" w:rsidRDefault="0037605C" w:rsidP="00920270">
            <w:pPr>
              <w:jc w:val="right"/>
              <w:rPr>
                <w:sz w:val="12"/>
                <w:szCs w:val="12"/>
              </w:rPr>
            </w:pPr>
          </w:p>
        </w:tc>
        <w:tc>
          <w:tcPr>
            <w:tcW w:w="117" w:type="pct"/>
            <w:vAlign w:val="bottom"/>
          </w:tcPr>
          <w:p w14:paraId="274A9CBF" w14:textId="77777777" w:rsidR="0037605C" w:rsidRPr="00BA49D7" w:rsidRDefault="0037605C" w:rsidP="00920270">
            <w:pPr>
              <w:jc w:val="right"/>
              <w:rPr>
                <w:sz w:val="12"/>
                <w:szCs w:val="12"/>
              </w:rPr>
            </w:pPr>
          </w:p>
        </w:tc>
        <w:tc>
          <w:tcPr>
            <w:tcW w:w="117" w:type="pct"/>
            <w:vAlign w:val="bottom"/>
          </w:tcPr>
          <w:p w14:paraId="746C133D" w14:textId="77777777" w:rsidR="0037605C" w:rsidRPr="00BA49D7" w:rsidRDefault="0037605C" w:rsidP="00920270">
            <w:pPr>
              <w:jc w:val="right"/>
              <w:rPr>
                <w:sz w:val="12"/>
                <w:szCs w:val="12"/>
              </w:rPr>
            </w:pPr>
          </w:p>
        </w:tc>
        <w:tc>
          <w:tcPr>
            <w:tcW w:w="159" w:type="pct"/>
            <w:vAlign w:val="bottom"/>
          </w:tcPr>
          <w:p w14:paraId="712B12C7" w14:textId="77777777" w:rsidR="0037605C" w:rsidRPr="00BA49D7" w:rsidRDefault="0037605C" w:rsidP="00920270">
            <w:pPr>
              <w:jc w:val="right"/>
              <w:rPr>
                <w:sz w:val="12"/>
                <w:szCs w:val="12"/>
              </w:rPr>
            </w:pPr>
          </w:p>
        </w:tc>
        <w:tc>
          <w:tcPr>
            <w:tcW w:w="131" w:type="pct"/>
            <w:vAlign w:val="bottom"/>
          </w:tcPr>
          <w:p w14:paraId="1C7C53C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DD9065D" w14:textId="77777777" w:rsidTr="00CC1C6F">
        <w:trPr>
          <w:cantSplit/>
          <w:trHeight w:val="120"/>
        </w:trPr>
        <w:tc>
          <w:tcPr>
            <w:tcW w:w="491" w:type="pct"/>
            <w:vAlign w:val="bottom"/>
          </w:tcPr>
          <w:p w14:paraId="099ED425" w14:textId="77777777" w:rsidR="0037605C" w:rsidRDefault="0037605C" w:rsidP="00920270">
            <w:pPr>
              <w:rPr>
                <w:sz w:val="12"/>
                <w:szCs w:val="12"/>
              </w:rPr>
            </w:pPr>
            <w:r w:rsidRPr="007D1396">
              <w:rPr>
                <w:sz w:val="12"/>
                <w:szCs w:val="12"/>
              </w:rPr>
              <w:t>Balogun-Mwang</w:t>
            </w:r>
            <w:r>
              <w:rPr>
                <w:sz w:val="12"/>
                <w:szCs w:val="12"/>
              </w:rPr>
              <w:t>i, 2017</w:t>
            </w:r>
          </w:p>
        </w:tc>
        <w:tc>
          <w:tcPr>
            <w:tcW w:w="125" w:type="pct"/>
          </w:tcPr>
          <w:p w14:paraId="388A66B5" w14:textId="77777777" w:rsidR="009B26E0" w:rsidRPr="00BA49D7" w:rsidRDefault="009B26E0" w:rsidP="00920270">
            <w:pPr>
              <w:jc w:val="right"/>
              <w:rPr>
                <w:sz w:val="12"/>
                <w:szCs w:val="12"/>
              </w:rPr>
            </w:pPr>
          </w:p>
        </w:tc>
        <w:tc>
          <w:tcPr>
            <w:tcW w:w="125" w:type="pct"/>
            <w:vAlign w:val="bottom"/>
          </w:tcPr>
          <w:p w14:paraId="2D3D5474" w14:textId="77777777" w:rsidR="0037605C" w:rsidRPr="00BA49D7" w:rsidRDefault="0037605C" w:rsidP="00920270">
            <w:pPr>
              <w:jc w:val="right"/>
              <w:rPr>
                <w:sz w:val="12"/>
                <w:szCs w:val="12"/>
              </w:rPr>
            </w:pPr>
          </w:p>
        </w:tc>
        <w:tc>
          <w:tcPr>
            <w:tcW w:w="132" w:type="pct"/>
            <w:vAlign w:val="bottom"/>
          </w:tcPr>
          <w:p w14:paraId="24DDA4C8" w14:textId="77777777" w:rsidR="0037605C" w:rsidRPr="00BA49D7" w:rsidRDefault="0037605C" w:rsidP="00920270">
            <w:pPr>
              <w:jc w:val="right"/>
              <w:rPr>
                <w:sz w:val="12"/>
                <w:szCs w:val="12"/>
              </w:rPr>
            </w:pPr>
          </w:p>
        </w:tc>
        <w:tc>
          <w:tcPr>
            <w:tcW w:w="156" w:type="pct"/>
            <w:vAlign w:val="bottom"/>
          </w:tcPr>
          <w:p w14:paraId="660760CC" w14:textId="77777777" w:rsidR="0037605C" w:rsidRPr="00BA49D7" w:rsidRDefault="0037605C" w:rsidP="00920270">
            <w:pPr>
              <w:jc w:val="right"/>
              <w:rPr>
                <w:sz w:val="12"/>
                <w:szCs w:val="12"/>
              </w:rPr>
            </w:pPr>
          </w:p>
        </w:tc>
        <w:tc>
          <w:tcPr>
            <w:tcW w:w="90" w:type="pct"/>
            <w:vAlign w:val="bottom"/>
          </w:tcPr>
          <w:p w14:paraId="441971A3" w14:textId="77777777" w:rsidR="0037605C" w:rsidRPr="00BA49D7" w:rsidRDefault="0037605C" w:rsidP="00920270">
            <w:pPr>
              <w:jc w:val="right"/>
              <w:rPr>
                <w:sz w:val="12"/>
                <w:szCs w:val="12"/>
              </w:rPr>
            </w:pPr>
          </w:p>
        </w:tc>
        <w:tc>
          <w:tcPr>
            <w:tcW w:w="134" w:type="pct"/>
            <w:vAlign w:val="bottom"/>
          </w:tcPr>
          <w:p w14:paraId="1F2959E7" w14:textId="77777777" w:rsidR="0037605C" w:rsidRPr="00BA49D7" w:rsidRDefault="0037605C" w:rsidP="00920270">
            <w:pPr>
              <w:jc w:val="right"/>
              <w:rPr>
                <w:sz w:val="12"/>
                <w:szCs w:val="12"/>
              </w:rPr>
            </w:pPr>
          </w:p>
        </w:tc>
        <w:tc>
          <w:tcPr>
            <w:tcW w:w="89" w:type="pct"/>
            <w:shd w:val="clear" w:color="auto" w:fill="auto"/>
            <w:vAlign w:val="bottom"/>
          </w:tcPr>
          <w:p w14:paraId="106AA4AC" w14:textId="77777777" w:rsidR="0037605C" w:rsidRPr="00BA49D7" w:rsidRDefault="0037605C" w:rsidP="00920270">
            <w:pPr>
              <w:jc w:val="right"/>
              <w:rPr>
                <w:sz w:val="12"/>
                <w:szCs w:val="12"/>
              </w:rPr>
            </w:pPr>
          </w:p>
        </w:tc>
        <w:tc>
          <w:tcPr>
            <w:tcW w:w="134" w:type="pct"/>
            <w:vAlign w:val="bottom"/>
          </w:tcPr>
          <w:p w14:paraId="663C2556" w14:textId="77777777" w:rsidR="0037605C" w:rsidRPr="00BA49D7" w:rsidRDefault="0037605C" w:rsidP="00920270">
            <w:pPr>
              <w:jc w:val="right"/>
              <w:rPr>
                <w:sz w:val="12"/>
                <w:szCs w:val="12"/>
              </w:rPr>
            </w:pPr>
          </w:p>
        </w:tc>
        <w:tc>
          <w:tcPr>
            <w:tcW w:w="134" w:type="pct"/>
            <w:vAlign w:val="bottom"/>
          </w:tcPr>
          <w:p w14:paraId="2C713FB1" w14:textId="77777777" w:rsidR="0037605C" w:rsidRPr="00BA49D7" w:rsidRDefault="0037605C" w:rsidP="00920270">
            <w:pPr>
              <w:jc w:val="right"/>
              <w:rPr>
                <w:sz w:val="12"/>
                <w:szCs w:val="12"/>
              </w:rPr>
            </w:pPr>
          </w:p>
        </w:tc>
        <w:tc>
          <w:tcPr>
            <w:tcW w:w="90" w:type="pct"/>
            <w:vAlign w:val="bottom"/>
          </w:tcPr>
          <w:p w14:paraId="0FA52EEA" w14:textId="77777777" w:rsidR="0037605C" w:rsidRPr="00BA49D7" w:rsidRDefault="0037605C" w:rsidP="00920270">
            <w:pPr>
              <w:jc w:val="right"/>
              <w:rPr>
                <w:sz w:val="12"/>
                <w:szCs w:val="12"/>
              </w:rPr>
            </w:pPr>
          </w:p>
        </w:tc>
        <w:tc>
          <w:tcPr>
            <w:tcW w:w="201" w:type="pct"/>
          </w:tcPr>
          <w:p w14:paraId="4F0570AB" w14:textId="77777777" w:rsidR="0037605C" w:rsidRDefault="0037605C" w:rsidP="00920270">
            <w:pPr>
              <w:jc w:val="right"/>
              <w:rPr>
                <w:sz w:val="12"/>
                <w:szCs w:val="12"/>
              </w:rPr>
            </w:pPr>
          </w:p>
        </w:tc>
        <w:tc>
          <w:tcPr>
            <w:tcW w:w="117" w:type="pct"/>
            <w:vAlign w:val="bottom"/>
          </w:tcPr>
          <w:p w14:paraId="1EC029AA" w14:textId="77777777" w:rsidR="0037605C" w:rsidRPr="00BA49D7" w:rsidRDefault="0037605C" w:rsidP="00920270">
            <w:pPr>
              <w:jc w:val="right"/>
              <w:rPr>
                <w:sz w:val="12"/>
                <w:szCs w:val="12"/>
              </w:rPr>
            </w:pPr>
          </w:p>
        </w:tc>
        <w:tc>
          <w:tcPr>
            <w:tcW w:w="117" w:type="pct"/>
            <w:vAlign w:val="bottom"/>
          </w:tcPr>
          <w:p w14:paraId="4D0B148E" w14:textId="77777777" w:rsidR="0037605C" w:rsidRPr="00BA49D7" w:rsidRDefault="0037605C" w:rsidP="00920270">
            <w:pPr>
              <w:jc w:val="right"/>
              <w:rPr>
                <w:sz w:val="12"/>
                <w:szCs w:val="12"/>
              </w:rPr>
            </w:pPr>
          </w:p>
        </w:tc>
        <w:tc>
          <w:tcPr>
            <w:tcW w:w="117" w:type="pct"/>
            <w:vAlign w:val="bottom"/>
          </w:tcPr>
          <w:p w14:paraId="3D207576" w14:textId="77777777" w:rsidR="0037605C" w:rsidRPr="00BA49D7" w:rsidRDefault="0037605C" w:rsidP="00920270">
            <w:pPr>
              <w:jc w:val="right"/>
              <w:rPr>
                <w:sz w:val="12"/>
                <w:szCs w:val="12"/>
              </w:rPr>
            </w:pPr>
          </w:p>
        </w:tc>
        <w:tc>
          <w:tcPr>
            <w:tcW w:w="117" w:type="pct"/>
            <w:vAlign w:val="bottom"/>
          </w:tcPr>
          <w:p w14:paraId="2146FC99" w14:textId="77777777" w:rsidR="0037605C" w:rsidRPr="00BA49D7" w:rsidRDefault="0037605C" w:rsidP="00920270">
            <w:pPr>
              <w:jc w:val="right"/>
              <w:rPr>
                <w:sz w:val="12"/>
                <w:szCs w:val="12"/>
              </w:rPr>
            </w:pPr>
          </w:p>
        </w:tc>
        <w:tc>
          <w:tcPr>
            <w:tcW w:w="117" w:type="pct"/>
            <w:vAlign w:val="bottom"/>
          </w:tcPr>
          <w:p w14:paraId="3B552D0F" w14:textId="77777777" w:rsidR="0037605C" w:rsidRPr="00BA49D7" w:rsidRDefault="0037605C" w:rsidP="00920270">
            <w:pPr>
              <w:jc w:val="right"/>
              <w:rPr>
                <w:sz w:val="12"/>
                <w:szCs w:val="12"/>
              </w:rPr>
            </w:pPr>
          </w:p>
        </w:tc>
        <w:tc>
          <w:tcPr>
            <w:tcW w:w="117" w:type="pct"/>
            <w:vAlign w:val="bottom"/>
          </w:tcPr>
          <w:p w14:paraId="4DAE6A1F" w14:textId="77777777" w:rsidR="0037605C" w:rsidRPr="00BA49D7" w:rsidRDefault="0037605C" w:rsidP="00920270">
            <w:pPr>
              <w:jc w:val="right"/>
              <w:rPr>
                <w:sz w:val="12"/>
                <w:szCs w:val="12"/>
              </w:rPr>
            </w:pPr>
          </w:p>
        </w:tc>
        <w:tc>
          <w:tcPr>
            <w:tcW w:w="117" w:type="pct"/>
            <w:vAlign w:val="bottom"/>
          </w:tcPr>
          <w:p w14:paraId="372A00A7" w14:textId="77777777" w:rsidR="0037605C" w:rsidRDefault="0037605C" w:rsidP="00920270">
            <w:pPr>
              <w:jc w:val="right"/>
              <w:rPr>
                <w:sz w:val="12"/>
                <w:szCs w:val="12"/>
              </w:rPr>
            </w:pPr>
          </w:p>
        </w:tc>
        <w:tc>
          <w:tcPr>
            <w:tcW w:w="117" w:type="pct"/>
            <w:shd w:val="clear" w:color="auto" w:fill="auto"/>
            <w:vAlign w:val="bottom"/>
          </w:tcPr>
          <w:p w14:paraId="6167D4E4" w14:textId="77777777" w:rsidR="0037605C" w:rsidRPr="00BA49D7" w:rsidRDefault="0037605C" w:rsidP="00920270">
            <w:pPr>
              <w:jc w:val="right"/>
              <w:rPr>
                <w:sz w:val="12"/>
                <w:szCs w:val="12"/>
              </w:rPr>
            </w:pPr>
          </w:p>
        </w:tc>
        <w:tc>
          <w:tcPr>
            <w:tcW w:w="117" w:type="pct"/>
            <w:vAlign w:val="bottom"/>
          </w:tcPr>
          <w:p w14:paraId="675F20F1" w14:textId="77777777" w:rsidR="0037605C" w:rsidRPr="00BA49D7" w:rsidRDefault="0037605C" w:rsidP="00920270">
            <w:pPr>
              <w:jc w:val="right"/>
              <w:rPr>
                <w:sz w:val="12"/>
                <w:szCs w:val="12"/>
              </w:rPr>
            </w:pPr>
          </w:p>
        </w:tc>
        <w:tc>
          <w:tcPr>
            <w:tcW w:w="117" w:type="pct"/>
            <w:vAlign w:val="bottom"/>
          </w:tcPr>
          <w:p w14:paraId="477FAFE4"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88B9EB7" w14:textId="77777777" w:rsidR="0037605C" w:rsidRPr="00BA49D7" w:rsidRDefault="0037605C" w:rsidP="00920270">
            <w:pPr>
              <w:jc w:val="right"/>
              <w:rPr>
                <w:sz w:val="12"/>
                <w:szCs w:val="12"/>
              </w:rPr>
            </w:pPr>
          </w:p>
        </w:tc>
        <w:tc>
          <w:tcPr>
            <w:tcW w:w="117" w:type="pct"/>
            <w:vAlign w:val="bottom"/>
          </w:tcPr>
          <w:p w14:paraId="6F5480A2" w14:textId="77777777" w:rsidR="0037605C" w:rsidRPr="00BA49D7" w:rsidRDefault="0037605C" w:rsidP="00920270">
            <w:pPr>
              <w:jc w:val="right"/>
              <w:rPr>
                <w:sz w:val="12"/>
                <w:szCs w:val="12"/>
              </w:rPr>
            </w:pPr>
          </w:p>
        </w:tc>
        <w:tc>
          <w:tcPr>
            <w:tcW w:w="117" w:type="pct"/>
            <w:vAlign w:val="bottom"/>
          </w:tcPr>
          <w:p w14:paraId="17D7C2DC" w14:textId="77777777" w:rsidR="0037605C" w:rsidRPr="00BA49D7" w:rsidRDefault="0037605C" w:rsidP="00920270">
            <w:pPr>
              <w:jc w:val="right"/>
              <w:rPr>
                <w:sz w:val="12"/>
                <w:szCs w:val="12"/>
              </w:rPr>
            </w:pPr>
          </w:p>
        </w:tc>
        <w:tc>
          <w:tcPr>
            <w:tcW w:w="117" w:type="pct"/>
            <w:vAlign w:val="bottom"/>
          </w:tcPr>
          <w:p w14:paraId="4B5B3D13" w14:textId="77777777" w:rsidR="0037605C" w:rsidRPr="00BA49D7" w:rsidRDefault="0037605C" w:rsidP="00920270">
            <w:pPr>
              <w:jc w:val="right"/>
              <w:rPr>
                <w:sz w:val="12"/>
                <w:szCs w:val="12"/>
              </w:rPr>
            </w:pPr>
          </w:p>
        </w:tc>
        <w:tc>
          <w:tcPr>
            <w:tcW w:w="117" w:type="pct"/>
            <w:vAlign w:val="bottom"/>
          </w:tcPr>
          <w:p w14:paraId="0642E2DD" w14:textId="77777777" w:rsidR="0037605C" w:rsidRPr="00BA49D7" w:rsidRDefault="0037605C" w:rsidP="00920270">
            <w:pPr>
              <w:jc w:val="right"/>
              <w:rPr>
                <w:sz w:val="12"/>
                <w:szCs w:val="12"/>
              </w:rPr>
            </w:pPr>
          </w:p>
        </w:tc>
        <w:tc>
          <w:tcPr>
            <w:tcW w:w="117" w:type="pct"/>
            <w:vAlign w:val="bottom"/>
          </w:tcPr>
          <w:p w14:paraId="4F05ED69" w14:textId="77777777" w:rsidR="0037605C" w:rsidRDefault="0037605C" w:rsidP="00920270">
            <w:pPr>
              <w:jc w:val="right"/>
              <w:rPr>
                <w:sz w:val="12"/>
                <w:szCs w:val="12"/>
              </w:rPr>
            </w:pPr>
          </w:p>
        </w:tc>
        <w:tc>
          <w:tcPr>
            <w:tcW w:w="117" w:type="pct"/>
            <w:vAlign w:val="bottom"/>
          </w:tcPr>
          <w:p w14:paraId="3171A6AB" w14:textId="77777777" w:rsidR="0037605C" w:rsidRPr="00BA49D7" w:rsidRDefault="0037605C" w:rsidP="00920270">
            <w:pPr>
              <w:jc w:val="right"/>
              <w:rPr>
                <w:sz w:val="12"/>
                <w:szCs w:val="12"/>
              </w:rPr>
            </w:pPr>
          </w:p>
        </w:tc>
        <w:tc>
          <w:tcPr>
            <w:tcW w:w="117" w:type="pct"/>
            <w:vAlign w:val="bottom"/>
          </w:tcPr>
          <w:p w14:paraId="7013B992" w14:textId="77777777" w:rsidR="0037605C" w:rsidRPr="00BA49D7" w:rsidRDefault="0037605C" w:rsidP="00920270">
            <w:pPr>
              <w:jc w:val="right"/>
              <w:rPr>
                <w:sz w:val="12"/>
                <w:szCs w:val="12"/>
              </w:rPr>
            </w:pPr>
          </w:p>
        </w:tc>
        <w:tc>
          <w:tcPr>
            <w:tcW w:w="117" w:type="pct"/>
            <w:vAlign w:val="bottom"/>
          </w:tcPr>
          <w:p w14:paraId="3FC312DF" w14:textId="77777777" w:rsidR="0037605C" w:rsidRPr="00BA49D7" w:rsidRDefault="0037605C" w:rsidP="00920270">
            <w:pPr>
              <w:jc w:val="right"/>
              <w:rPr>
                <w:sz w:val="12"/>
                <w:szCs w:val="12"/>
              </w:rPr>
            </w:pPr>
          </w:p>
        </w:tc>
        <w:tc>
          <w:tcPr>
            <w:tcW w:w="117" w:type="pct"/>
            <w:shd w:val="clear" w:color="auto" w:fill="auto"/>
            <w:vAlign w:val="bottom"/>
          </w:tcPr>
          <w:p w14:paraId="39B7C02A" w14:textId="77777777" w:rsidR="0037605C" w:rsidRPr="00B4597C" w:rsidRDefault="0037605C" w:rsidP="00920270">
            <w:pPr>
              <w:jc w:val="right"/>
              <w:rPr>
                <w:sz w:val="12"/>
                <w:szCs w:val="12"/>
              </w:rPr>
            </w:pPr>
          </w:p>
        </w:tc>
        <w:tc>
          <w:tcPr>
            <w:tcW w:w="117" w:type="pct"/>
            <w:shd w:val="clear" w:color="auto" w:fill="auto"/>
            <w:vAlign w:val="bottom"/>
          </w:tcPr>
          <w:p w14:paraId="5953EC37" w14:textId="77777777" w:rsidR="0037605C" w:rsidRPr="00BA49D7" w:rsidRDefault="0037605C" w:rsidP="00920270">
            <w:pPr>
              <w:jc w:val="right"/>
              <w:rPr>
                <w:sz w:val="12"/>
                <w:szCs w:val="12"/>
              </w:rPr>
            </w:pPr>
          </w:p>
        </w:tc>
        <w:tc>
          <w:tcPr>
            <w:tcW w:w="117" w:type="pct"/>
            <w:vAlign w:val="bottom"/>
          </w:tcPr>
          <w:p w14:paraId="0399D579" w14:textId="77777777" w:rsidR="0037605C" w:rsidRPr="00BA49D7" w:rsidRDefault="0037605C" w:rsidP="00920270">
            <w:pPr>
              <w:jc w:val="right"/>
              <w:rPr>
                <w:sz w:val="12"/>
                <w:szCs w:val="12"/>
              </w:rPr>
            </w:pPr>
          </w:p>
        </w:tc>
        <w:tc>
          <w:tcPr>
            <w:tcW w:w="117" w:type="pct"/>
            <w:vAlign w:val="bottom"/>
          </w:tcPr>
          <w:p w14:paraId="3F9F2E1E" w14:textId="77777777" w:rsidR="0037605C" w:rsidRPr="00BA49D7" w:rsidRDefault="0037605C" w:rsidP="00920270">
            <w:pPr>
              <w:jc w:val="right"/>
              <w:rPr>
                <w:sz w:val="12"/>
                <w:szCs w:val="12"/>
              </w:rPr>
            </w:pPr>
          </w:p>
        </w:tc>
        <w:tc>
          <w:tcPr>
            <w:tcW w:w="117" w:type="pct"/>
            <w:vAlign w:val="bottom"/>
          </w:tcPr>
          <w:p w14:paraId="58B9005A" w14:textId="77777777" w:rsidR="0037605C" w:rsidRPr="00BA49D7" w:rsidRDefault="0037605C" w:rsidP="00920270">
            <w:pPr>
              <w:jc w:val="right"/>
              <w:rPr>
                <w:sz w:val="12"/>
                <w:szCs w:val="12"/>
              </w:rPr>
            </w:pPr>
          </w:p>
        </w:tc>
        <w:tc>
          <w:tcPr>
            <w:tcW w:w="159" w:type="pct"/>
            <w:vAlign w:val="bottom"/>
          </w:tcPr>
          <w:p w14:paraId="4C4F532A" w14:textId="77777777" w:rsidR="0037605C" w:rsidRPr="00BA49D7" w:rsidRDefault="0037605C" w:rsidP="00920270">
            <w:pPr>
              <w:jc w:val="right"/>
              <w:rPr>
                <w:sz w:val="12"/>
                <w:szCs w:val="12"/>
              </w:rPr>
            </w:pPr>
          </w:p>
        </w:tc>
        <w:tc>
          <w:tcPr>
            <w:tcW w:w="131" w:type="pct"/>
            <w:vAlign w:val="bottom"/>
          </w:tcPr>
          <w:p w14:paraId="1A363D4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906DE57" w14:textId="77777777" w:rsidTr="00CC1C6F">
        <w:trPr>
          <w:cantSplit/>
          <w:trHeight w:val="262"/>
        </w:trPr>
        <w:tc>
          <w:tcPr>
            <w:tcW w:w="491" w:type="pct"/>
            <w:vAlign w:val="bottom"/>
          </w:tcPr>
          <w:p w14:paraId="79D5DB26" w14:textId="77777777" w:rsidR="0037605C" w:rsidRPr="00BA49D7" w:rsidRDefault="0037605C" w:rsidP="00920270">
            <w:pPr>
              <w:rPr>
                <w:sz w:val="12"/>
                <w:szCs w:val="12"/>
              </w:rPr>
            </w:pPr>
            <w:r>
              <w:rPr>
                <w:sz w:val="12"/>
                <w:szCs w:val="12"/>
              </w:rPr>
              <w:t>Barbic, Krupa, Armstrong, 2009</w:t>
            </w:r>
          </w:p>
        </w:tc>
        <w:tc>
          <w:tcPr>
            <w:tcW w:w="125" w:type="pct"/>
          </w:tcPr>
          <w:p w14:paraId="19EBEB40" w14:textId="77777777" w:rsidR="009B26E0" w:rsidRDefault="009B26E0" w:rsidP="00920270">
            <w:pPr>
              <w:jc w:val="right"/>
              <w:rPr>
                <w:sz w:val="12"/>
                <w:szCs w:val="12"/>
              </w:rPr>
            </w:pPr>
          </w:p>
        </w:tc>
        <w:tc>
          <w:tcPr>
            <w:tcW w:w="125" w:type="pct"/>
            <w:vAlign w:val="bottom"/>
          </w:tcPr>
          <w:p w14:paraId="1C4537F1" w14:textId="77777777" w:rsidR="0037605C" w:rsidRPr="00BA49D7" w:rsidRDefault="0037605C" w:rsidP="00920270">
            <w:pPr>
              <w:jc w:val="right"/>
              <w:rPr>
                <w:sz w:val="12"/>
                <w:szCs w:val="12"/>
              </w:rPr>
            </w:pPr>
            <w:r>
              <w:rPr>
                <w:sz w:val="12"/>
                <w:szCs w:val="12"/>
              </w:rPr>
              <w:t>X</w:t>
            </w:r>
          </w:p>
        </w:tc>
        <w:tc>
          <w:tcPr>
            <w:tcW w:w="132" w:type="pct"/>
            <w:vAlign w:val="bottom"/>
          </w:tcPr>
          <w:p w14:paraId="267FEB33" w14:textId="77777777" w:rsidR="0037605C" w:rsidRPr="00BA49D7" w:rsidRDefault="0037605C" w:rsidP="00920270">
            <w:pPr>
              <w:jc w:val="right"/>
              <w:rPr>
                <w:sz w:val="12"/>
                <w:szCs w:val="12"/>
              </w:rPr>
            </w:pPr>
          </w:p>
        </w:tc>
        <w:tc>
          <w:tcPr>
            <w:tcW w:w="156" w:type="pct"/>
            <w:vAlign w:val="bottom"/>
          </w:tcPr>
          <w:p w14:paraId="146EC46B" w14:textId="77777777" w:rsidR="0037605C" w:rsidRPr="00BA49D7" w:rsidRDefault="0037605C" w:rsidP="00920270">
            <w:pPr>
              <w:jc w:val="right"/>
              <w:rPr>
                <w:sz w:val="12"/>
                <w:szCs w:val="12"/>
              </w:rPr>
            </w:pPr>
          </w:p>
        </w:tc>
        <w:tc>
          <w:tcPr>
            <w:tcW w:w="90" w:type="pct"/>
            <w:vAlign w:val="bottom"/>
          </w:tcPr>
          <w:p w14:paraId="7871FBE2" w14:textId="77777777" w:rsidR="0037605C" w:rsidRPr="00BA49D7" w:rsidRDefault="0037605C" w:rsidP="00920270">
            <w:pPr>
              <w:jc w:val="right"/>
              <w:rPr>
                <w:sz w:val="12"/>
                <w:szCs w:val="12"/>
              </w:rPr>
            </w:pPr>
          </w:p>
        </w:tc>
        <w:tc>
          <w:tcPr>
            <w:tcW w:w="134" w:type="pct"/>
            <w:vAlign w:val="bottom"/>
          </w:tcPr>
          <w:p w14:paraId="47D90416" w14:textId="77777777" w:rsidR="0037605C" w:rsidRPr="00BA49D7" w:rsidRDefault="0037605C" w:rsidP="00920270">
            <w:pPr>
              <w:jc w:val="right"/>
              <w:rPr>
                <w:sz w:val="12"/>
                <w:szCs w:val="12"/>
              </w:rPr>
            </w:pPr>
          </w:p>
        </w:tc>
        <w:tc>
          <w:tcPr>
            <w:tcW w:w="89" w:type="pct"/>
            <w:shd w:val="clear" w:color="auto" w:fill="auto"/>
            <w:vAlign w:val="bottom"/>
          </w:tcPr>
          <w:p w14:paraId="6B7EAAEA" w14:textId="77777777" w:rsidR="0037605C" w:rsidRPr="00BA49D7" w:rsidRDefault="0037605C" w:rsidP="00920270">
            <w:pPr>
              <w:jc w:val="right"/>
              <w:rPr>
                <w:sz w:val="12"/>
                <w:szCs w:val="12"/>
              </w:rPr>
            </w:pPr>
            <w:r>
              <w:rPr>
                <w:sz w:val="12"/>
                <w:szCs w:val="12"/>
              </w:rPr>
              <w:t>X</w:t>
            </w:r>
          </w:p>
        </w:tc>
        <w:tc>
          <w:tcPr>
            <w:tcW w:w="134" w:type="pct"/>
            <w:vAlign w:val="bottom"/>
          </w:tcPr>
          <w:p w14:paraId="756FB490" w14:textId="77777777" w:rsidR="0037605C" w:rsidRPr="00BA49D7" w:rsidRDefault="0037605C" w:rsidP="00920270">
            <w:pPr>
              <w:jc w:val="right"/>
              <w:rPr>
                <w:sz w:val="12"/>
                <w:szCs w:val="12"/>
              </w:rPr>
            </w:pPr>
          </w:p>
        </w:tc>
        <w:tc>
          <w:tcPr>
            <w:tcW w:w="134" w:type="pct"/>
            <w:vAlign w:val="bottom"/>
          </w:tcPr>
          <w:p w14:paraId="596EE555" w14:textId="77777777" w:rsidR="0037605C" w:rsidRPr="00BA49D7" w:rsidRDefault="0037605C" w:rsidP="00920270">
            <w:pPr>
              <w:jc w:val="right"/>
              <w:rPr>
                <w:sz w:val="12"/>
                <w:szCs w:val="12"/>
              </w:rPr>
            </w:pPr>
            <w:r>
              <w:rPr>
                <w:sz w:val="12"/>
                <w:szCs w:val="12"/>
              </w:rPr>
              <w:t>X</w:t>
            </w:r>
          </w:p>
        </w:tc>
        <w:tc>
          <w:tcPr>
            <w:tcW w:w="90" w:type="pct"/>
            <w:vAlign w:val="bottom"/>
          </w:tcPr>
          <w:p w14:paraId="0E60D2D0" w14:textId="77777777" w:rsidR="0037605C" w:rsidRPr="00BA49D7" w:rsidRDefault="0037605C" w:rsidP="00920270">
            <w:pPr>
              <w:jc w:val="right"/>
              <w:rPr>
                <w:sz w:val="12"/>
                <w:szCs w:val="12"/>
              </w:rPr>
            </w:pPr>
          </w:p>
        </w:tc>
        <w:tc>
          <w:tcPr>
            <w:tcW w:w="201" w:type="pct"/>
          </w:tcPr>
          <w:p w14:paraId="33841C60" w14:textId="77777777" w:rsidR="0037605C" w:rsidRPr="00BA49D7" w:rsidRDefault="0037605C" w:rsidP="00920270">
            <w:pPr>
              <w:jc w:val="right"/>
              <w:rPr>
                <w:sz w:val="12"/>
                <w:szCs w:val="12"/>
              </w:rPr>
            </w:pPr>
          </w:p>
        </w:tc>
        <w:tc>
          <w:tcPr>
            <w:tcW w:w="117" w:type="pct"/>
            <w:vAlign w:val="bottom"/>
          </w:tcPr>
          <w:p w14:paraId="6E416C29" w14:textId="77777777" w:rsidR="0037605C" w:rsidRPr="00BA49D7" w:rsidRDefault="0037605C" w:rsidP="00920270">
            <w:pPr>
              <w:jc w:val="right"/>
              <w:rPr>
                <w:sz w:val="12"/>
                <w:szCs w:val="12"/>
              </w:rPr>
            </w:pPr>
          </w:p>
        </w:tc>
        <w:tc>
          <w:tcPr>
            <w:tcW w:w="117" w:type="pct"/>
            <w:vAlign w:val="bottom"/>
          </w:tcPr>
          <w:p w14:paraId="5EDF4034" w14:textId="77777777" w:rsidR="0037605C" w:rsidRPr="00BA49D7" w:rsidRDefault="0037605C" w:rsidP="00920270">
            <w:pPr>
              <w:jc w:val="right"/>
              <w:rPr>
                <w:sz w:val="12"/>
                <w:szCs w:val="12"/>
              </w:rPr>
            </w:pPr>
          </w:p>
        </w:tc>
        <w:tc>
          <w:tcPr>
            <w:tcW w:w="117" w:type="pct"/>
            <w:vAlign w:val="bottom"/>
          </w:tcPr>
          <w:p w14:paraId="35AEE687" w14:textId="77777777" w:rsidR="0037605C" w:rsidRPr="00BA49D7" w:rsidRDefault="0037605C" w:rsidP="00920270">
            <w:pPr>
              <w:jc w:val="right"/>
              <w:rPr>
                <w:sz w:val="12"/>
                <w:szCs w:val="12"/>
              </w:rPr>
            </w:pPr>
            <w:r>
              <w:rPr>
                <w:sz w:val="12"/>
                <w:szCs w:val="12"/>
              </w:rPr>
              <w:t>X</w:t>
            </w:r>
          </w:p>
        </w:tc>
        <w:tc>
          <w:tcPr>
            <w:tcW w:w="117" w:type="pct"/>
            <w:vAlign w:val="bottom"/>
          </w:tcPr>
          <w:p w14:paraId="11CEA881" w14:textId="77777777" w:rsidR="0037605C" w:rsidRPr="00BA49D7" w:rsidRDefault="0037605C" w:rsidP="00920270">
            <w:pPr>
              <w:jc w:val="right"/>
              <w:rPr>
                <w:sz w:val="12"/>
                <w:szCs w:val="12"/>
              </w:rPr>
            </w:pPr>
          </w:p>
        </w:tc>
        <w:tc>
          <w:tcPr>
            <w:tcW w:w="117" w:type="pct"/>
            <w:vAlign w:val="bottom"/>
          </w:tcPr>
          <w:p w14:paraId="40232013" w14:textId="77777777" w:rsidR="0037605C" w:rsidRPr="00BA49D7" w:rsidRDefault="0037605C" w:rsidP="00920270">
            <w:pPr>
              <w:jc w:val="right"/>
              <w:rPr>
                <w:sz w:val="12"/>
                <w:szCs w:val="12"/>
              </w:rPr>
            </w:pPr>
          </w:p>
        </w:tc>
        <w:tc>
          <w:tcPr>
            <w:tcW w:w="117" w:type="pct"/>
            <w:vAlign w:val="bottom"/>
          </w:tcPr>
          <w:p w14:paraId="1E92501F" w14:textId="77777777" w:rsidR="0037605C" w:rsidRPr="00BA49D7" w:rsidRDefault="0037605C" w:rsidP="00920270">
            <w:pPr>
              <w:jc w:val="right"/>
              <w:rPr>
                <w:sz w:val="12"/>
                <w:szCs w:val="12"/>
              </w:rPr>
            </w:pPr>
          </w:p>
        </w:tc>
        <w:tc>
          <w:tcPr>
            <w:tcW w:w="117" w:type="pct"/>
            <w:vAlign w:val="bottom"/>
          </w:tcPr>
          <w:p w14:paraId="6E187938" w14:textId="77777777" w:rsidR="0037605C" w:rsidRPr="00BA49D7" w:rsidRDefault="0037605C" w:rsidP="00920270">
            <w:pPr>
              <w:jc w:val="right"/>
              <w:rPr>
                <w:sz w:val="12"/>
                <w:szCs w:val="12"/>
              </w:rPr>
            </w:pPr>
          </w:p>
        </w:tc>
        <w:tc>
          <w:tcPr>
            <w:tcW w:w="117" w:type="pct"/>
            <w:shd w:val="clear" w:color="auto" w:fill="auto"/>
            <w:vAlign w:val="bottom"/>
          </w:tcPr>
          <w:p w14:paraId="3BEF4FE2" w14:textId="77777777" w:rsidR="0037605C" w:rsidRPr="00BA49D7" w:rsidRDefault="0037605C" w:rsidP="00920270">
            <w:pPr>
              <w:jc w:val="right"/>
              <w:rPr>
                <w:sz w:val="12"/>
                <w:szCs w:val="12"/>
              </w:rPr>
            </w:pPr>
          </w:p>
        </w:tc>
        <w:tc>
          <w:tcPr>
            <w:tcW w:w="117" w:type="pct"/>
            <w:vAlign w:val="bottom"/>
          </w:tcPr>
          <w:p w14:paraId="66D8525D" w14:textId="77777777" w:rsidR="0037605C" w:rsidRPr="00BA49D7" w:rsidRDefault="0037605C" w:rsidP="00920270">
            <w:pPr>
              <w:jc w:val="right"/>
              <w:rPr>
                <w:sz w:val="12"/>
                <w:szCs w:val="12"/>
              </w:rPr>
            </w:pPr>
          </w:p>
        </w:tc>
        <w:tc>
          <w:tcPr>
            <w:tcW w:w="117" w:type="pct"/>
            <w:vAlign w:val="bottom"/>
          </w:tcPr>
          <w:p w14:paraId="13DC9BA5" w14:textId="77777777" w:rsidR="0037605C" w:rsidRPr="00075E02" w:rsidRDefault="0037605C" w:rsidP="00920270">
            <w:pPr>
              <w:jc w:val="right"/>
              <w:rPr>
                <w:sz w:val="12"/>
                <w:szCs w:val="12"/>
              </w:rPr>
            </w:pPr>
          </w:p>
        </w:tc>
        <w:tc>
          <w:tcPr>
            <w:tcW w:w="117" w:type="pct"/>
            <w:vAlign w:val="bottom"/>
          </w:tcPr>
          <w:p w14:paraId="114BC4F6" w14:textId="77777777" w:rsidR="0037605C" w:rsidRPr="00BA49D7" w:rsidRDefault="0037605C" w:rsidP="00920270">
            <w:pPr>
              <w:jc w:val="right"/>
              <w:rPr>
                <w:sz w:val="12"/>
                <w:szCs w:val="12"/>
              </w:rPr>
            </w:pPr>
          </w:p>
        </w:tc>
        <w:tc>
          <w:tcPr>
            <w:tcW w:w="117" w:type="pct"/>
            <w:vAlign w:val="bottom"/>
          </w:tcPr>
          <w:p w14:paraId="22CFD7CD" w14:textId="77777777" w:rsidR="0037605C" w:rsidRPr="00BA49D7" w:rsidRDefault="0037605C" w:rsidP="00920270">
            <w:pPr>
              <w:jc w:val="right"/>
              <w:rPr>
                <w:sz w:val="12"/>
                <w:szCs w:val="12"/>
              </w:rPr>
            </w:pPr>
          </w:p>
        </w:tc>
        <w:tc>
          <w:tcPr>
            <w:tcW w:w="117" w:type="pct"/>
            <w:vAlign w:val="bottom"/>
          </w:tcPr>
          <w:p w14:paraId="1A96A36C" w14:textId="77777777" w:rsidR="0037605C" w:rsidRPr="00BA49D7" w:rsidRDefault="0037605C" w:rsidP="00920270">
            <w:pPr>
              <w:jc w:val="right"/>
              <w:rPr>
                <w:sz w:val="12"/>
                <w:szCs w:val="12"/>
              </w:rPr>
            </w:pPr>
          </w:p>
        </w:tc>
        <w:tc>
          <w:tcPr>
            <w:tcW w:w="117" w:type="pct"/>
            <w:vAlign w:val="bottom"/>
          </w:tcPr>
          <w:p w14:paraId="200838CF" w14:textId="77777777" w:rsidR="0037605C" w:rsidRPr="00BA49D7" w:rsidRDefault="0037605C" w:rsidP="00920270">
            <w:pPr>
              <w:jc w:val="right"/>
              <w:rPr>
                <w:sz w:val="12"/>
                <w:szCs w:val="12"/>
              </w:rPr>
            </w:pPr>
          </w:p>
        </w:tc>
        <w:tc>
          <w:tcPr>
            <w:tcW w:w="117" w:type="pct"/>
            <w:vAlign w:val="bottom"/>
          </w:tcPr>
          <w:p w14:paraId="7678171E" w14:textId="77777777" w:rsidR="0037605C" w:rsidRPr="00BA49D7" w:rsidRDefault="0037605C" w:rsidP="00920270">
            <w:pPr>
              <w:jc w:val="right"/>
              <w:rPr>
                <w:sz w:val="12"/>
                <w:szCs w:val="12"/>
              </w:rPr>
            </w:pPr>
          </w:p>
        </w:tc>
        <w:tc>
          <w:tcPr>
            <w:tcW w:w="117" w:type="pct"/>
            <w:vAlign w:val="bottom"/>
          </w:tcPr>
          <w:p w14:paraId="781BC365" w14:textId="77777777" w:rsidR="0037605C" w:rsidRPr="00BA49D7" w:rsidRDefault="0037605C" w:rsidP="00920270">
            <w:pPr>
              <w:jc w:val="right"/>
              <w:rPr>
                <w:sz w:val="12"/>
                <w:szCs w:val="12"/>
              </w:rPr>
            </w:pPr>
          </w:p>
        </w:tc>
        <w:tc>
          <w:tcPr>
            <w:tcW w:w="117" w:type="pct"/>
            <w:vAlign w:val="bottom"/>
          </w:tcPr>
          <w:p w14:paraId="5C23F04D" w14:textId="77777777" w:rsidR="0037605C" w:rsidRPr="00BA49D7" w:rsidRDefault="0037605C" w:rsidP="00920270">
            <w:pPr>
              <w:jc w:val="right"/>
              <w:rPr>
                <w:sz w:val="12"/>
                <w:szCs w:val="12"/>
              </w:rPr>
            </w:pPr>
          </w:p>
        </w:tc>
        <w:tc>
          <w:tcPr>
            <w:tcW w:w="117" w:type="pct"/>
            <w:vAlign w:val="bottom"/>
          </w:tcPr>
          <w:p w14:paraId="69C6A87D" w14:textId="77777777" w:rsidR="0037605C" w:rsidRPr="00BA49D7" w:rsidRDefault="0037605C" w:rsidP="00920270">
            <w:pPr>
              <w:jc w:val="right"/>
              <w:rPr>
                <w:sz w:val="12"/>
                <w:szCs w:val="12"/>
              </w:rPr>
            </w:pPr>
          </w:p>
        </w:tc>
        <w:tc>
          <w:tcPr>
            <w:tcW w:w="117" w:type="pct"/>
            <w:vAlign w:val="bottom"/>
          </w:tcPr>
          <w:p w14:paraId="053AC08B" w14:textId="77777777" w:rsidR="0037605C" w:rsidRPr="00BA49D7" w:rsidRDefault="0037605C" w:rsidP="00920270">
            <w:pPr>
              <w:jc w:val="right"/>
              <w:rPr>
                <w:sz w:val="12"/>
                <w:szCs w:val="12"/>
              </w:rPr>
            </w:pPr>
          </w:p>
        </w:tc>
        <w:tc>
          <w:tcPr>
            <w:tcW w:w="117" w:type="pct"/>
            <w:shd w:val="clear" w:color="auto" w:fill="auto"/>
            <w:vAlign w:val="bottom"/>
          </w:tcPr>
          <w:p w14:paraId="39F95503" w14:textId="77777777" w:rsidR="0037605C" w:rsidRPr="00B4597C" w:rsidRDefault="0037605C" w:rsidP="00920270">
            <w:pPr>
              <w:jc w:val="right"/>
              <w:rPr>
                <w:sz w:val="12"/>
                <w:szCs w:val="12"/>
              </w:rPr>
            </w:pPr>
          </w:p>
        </w:tc>
        <w:tc>
          <w:tcPr>
            <w:tcW w:w="117" w:type="pct"/>
            <w:shd w:val="clear" w:color="auto" w:fill="auto"/>
            <w:vAlign w:val="bottom"/>
          </w:tcPr>
          <w:p w14:paraId="2D3F16A1" w14:textId="77777777" w:rsidR="0037605C" w:rsidRPr="00BA49D7" w:rsidRDefault="0037605C" w:rsidP="00920270">
            <w:pPr>
              <w:jc w:val="right"/>
              <w:rPr>
                <w:sz w:val="12"/>
                <w:szCs w:val="12"/>
              </w:rPr>
            </w:pPr>
          </w:p>
        </w:tc>
        <w:tc>
          <w:tcPr>
            <w:tcW w:w="117" w:type="pct"/>
            <w:vAlign w:val="bottom"/>
          </w:tcPr>
          <w:p w14:paraId="6853DD5A" w14:textId="77777777" w:rsidR="0037605C" w:rsidRPr="00BA49D7" w:rsidRDefault="0037605C" w:rsidP="00920270">
            <w:pPr>
              <w:jc w:val="right"/>
              <w:rPr>
                <w:sz w:val="12"/>
                <w:szCs w:val="12"/>
              </w:rPr>
            </w:pPr>
          </w:p>
        </w:tc>
        <w:tc>
          <w:tcPr>
            <w:tcW w:w="117" w:type="pct"/>
            <w:vAlign w:val="bottom"/>
          </w:tcPr>
          <w:p w14:paraId="745FAEBE" w14:textId="77777777" w:rsidR="0037605C" w:rsidRPr="00BA49D7" w:rsidRDefault="0037605C" w:rsidP="00920270">
            <w:pPr>
              <w:jc w:val="right"/>
              <w:rPr>
                <w:sz w:val="12"/>
                <w:szCs w:val="12"/>
              </w:rPr>
            </w:pPr>
          </w:p>
        </w:tc>
        <w:tc>
          <w:tcPr>
            <w:tcW w:w="117" w:type="pct"/>
            <w:vAlign w:val="bottom"/>
          </w:tcPr>
          <w:p w14:paraId="15BFA231" w14:textId="77777777" w:rsidR="0037605C" w:rsidRPr="00BA49D7" w:rsidRDefault="0037605C" w:rsidP="00920270">
            <w:pPr>
              <w:jc w:val="right"/>
              <w:rPr>
                <w:sz w:val="12"/>
                <w:szCs w:val="12"/>
              </w:rPr>
            </w:pPr>
          </w:p>
        </w:tc>
        <w:tc>
          <w:tcPr>
            <w:tcW w:w="159" w:type="pct"/>
            <w:vAlign w:val="bottom"/>
          </w:tcPr>
          <w:p w14:paraId="73BDEC51" w14:textId="77777777" w:rsidR="0037605C" w:rsidRPr="00BA49D7" w:rsidRDefault="0037605C" w:rsidP="00920270">
            <w:pPr>
              <w:jc w:val="right"/>
              <w:rPr>
                <w:sz w:val="12"/>
                <w:szCs w:val="12"/>
              </w:rPr>
            </w:pPr>
          </w:p>
        </w:tc>
        <w:tc>
          <w:tcPr>
            <w:tcW w:w="131" w:type="pct"/>
            <w:vAlign w:val="bottom"/>
          </w:tcPr>
          <w:p w14:paraId="581FDA4F"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1CB544BC" w14:textId="77777777" w:rsidTr="00CC1C6F">
        <w:trPr>
          <w:cantSplit/>
          <w:trHeight w:val="121"/>
        </w:trPr>
        <w:tc>
          <w:tcPr>
            <w:tcW w:w="491" w:type="pct"/>
            <w:vAlign w:val="bottom"/>
          </w:tcPr>
          <w:p w14:paraId="778CA10B" w14:textId="77777777" w:rsidR="0037605C" w:rsidRDefault="0037605C" w:rsidP="00920270">
            <w:pPr>
              <w:rPr>
                <w:sz w:val="12"/>
                <w:szCs w:val="12"/>
              </w:rPr>
            </w:pPr>
            <w:r>
              <w:rPr>
                <w:sz w:val="12"/>
                <w:szCs w:val="12"/>
              </w:rPr>
              <w:t>Barker, 2014</w:t>
            </w:r>
          </w:p>
        </w:tc>
        <w:tc>
          <w:tcPr>
            <w:tcW w:w="125" w:type="pct"/>
          </w:tcPr>
          <w:p w14:paraId="6EC50A68" w14:textId="77777777" w:rsidR="009B26E0" w:rsidRDefault="009B26E0" w:rsidP="00920270">
            <w:pPr>
              <w:jc w:val="right"/>
              <w:rPr>
                <w:sz w:val="12"/>
                <w:szCs w:val="12"/>
              </w:rPr>
            </w:pPr>
          </w:p>
        </w:tc>
        <w:tc>
          <w:tcPr>
            <w:tcW w:w="125" w:type="pct"/>
            <w:vAlign w:val="bottom"/>
          </w:tcPr>
          <w:p w14:paraId="690B2359" w14:textId="77777777" w:rsidR="0037605C" w:rsidRDefault="0037605C" w:rsidP="00920270">
            <w:pPr>
              <w:jc w:val="right"/>
              <w:rPr>
                <w:sz w:val="12"/>
                <w:szCs w:val="12"/>
              </w:rPr>
            </w:pPr>
          </w:p>
        </w:tc>
        <w:tc>
          <w:tcPr>
            <w:tcW w:w="132" w:type="pct"/>
            <w:vAlign w:val="bottom"/>
          </w:tcPr>
          <w:p w14:paraId="6B57ED03" w14:textId="77777777" w:rsidR="0037605C" w:rsidRPr="00BA49D7" w:rsidRDefault="0037605C" w:rsidP="00920270">
            <w:pPr>
              <w:jc w:val="right"/>
              <w:rPr>
                <w:sz w:val="12"/>
                <w:szCs w:val="12"/>
              </w:rPr>
            </w:pPr>
          </w:p>
        </w:tc>
        <w:tc>
          <w:tcPr>
            <w:tcW w:w="156" w:type="pct"/>
            <w:vAlign w:val="bottom"/>
          </w:tcPr>
          <w:p w14:paraId="272C8A92" w14:textId="77777777" w:rsidR="0037605C" w:rsidRPr="00BA49D7" w:rsidRDefault="0037605C" w:rsidP="00920270">
            <w:pPr>
              <w:jc w:val="right"/>
              <w:rPr>
                <w:sz w:val="12"/>
                <w:szCs w:val="12"/>
              </w:rPr>
            </w:pPr>
          </w:p>
        </w:tc>
        <w:tc>
          <w:tcPr>
            <w:tcW w:w="90" w:type="pct"/>
            <w:vAlign w:val="bottom"/>
          </w:tcPr>
          <w:p w14:paraId="72CCCDE4" w14:textId="77777777" w:rsidR="0037605C" w:rsidRPr="00BA49D7" w:rsidRDefault="0037605C" w:rsidP="00920270">
            <w:pPr>
              <w:jc w:val="right"/>
              <w:rPr>
                <w:sz w:val="12"/>
                <w:szCs w:val="12"/>
              </w:rPr>
            </w:pPr>
          </w:p>
        </w:tc>
        <w:tc>
          <w:tcPr>
            <w:tcW w:w="134" w:type="pct"/>
            <w:vAlign w:val="bottom"/>
          </w:tcPr>
          <w:p w14:paraId="36038F47" w14:textId="77777777" w:rsidR="0037605C" w:rsidRPr="00BA49D7" w:rsidRDefault="0037605C" w:rsidP="00920270">
            <w:pPr>
              <w:jc w:val="right"/>
              <w:rPr>
                <w:sz w:val="12"/>
                <w:szCs w:val="12"/>
              </w:rPr>
            </w:pPr>
          </w:p>
        </w:tc>
        <w:tc>
          <w:tcPr>
            <w:tcW w:w="89" w:type="pct"/>
            <w:shd w:val="clear" w:color="auto" w:fill="auto"/>
            <w:vAlign w:val="bottom"/>
          </w:tcPr>
          <w:p w14:paraId="419C5C8D" w14:textId="77777777" w:rsidR="0037605C" w:rsidRDefault="0037605C" w:rsidP="00920270">
            <w:pPr>
              <w:jc w:val="right"/>
              <w:rPr>
                <w:sz w:val="12"/>
                <w:szCs w:val="12"/>
              </w:rPr>
            </w:pPr>
          </w:p>
        </w:tc>
        <w:tc>
          <w:tcPr>
            <w:tcW w:w="134" w:type="pct"/>
            <w:vAlign w:val="bottom"/>
          </w:tcPr>
          <w:p w14:paraId="26976B2F" w14:textId="77777777" w:rsidR="0037605C" w:rsidRPr="00BA49D7" w:rsidRDefault="0037605C" w:rsidP="00920270">
            <w:pPr>
              <w:jc w:val="right"/>
              <w:rPr>
                <w:sz w:val="12"/>
                <w:szCs w:val="12"/>
              </w:rPr>
            </w:pPr>
          </w:p>
        </w:tc>
        <w:tc>
          <w:tcPr>
            <w:tcW w:w="134" w:type="pct"/>
            <w:vAlign w:val="bottom"/>
          </w:tcPr>
          <w:p w14:paraId="19F7BB60" w14:textId="77777777" w:rsidR="0037605C" w:rsidRDefault="0037605C" w:rsidP="00920270">
            <w:pPr>
              <w:jc w:val="right"/>
              <w:rPr>
                <w:sz w:val="12"/>
                <w:szCs w:val="12"/>
              </w:rPr>
            </w:pPr>
          </w:p>
        </w:tc>
        <w:tc>
          <w:tcPr>
            <w:tcW w:w="90" w:type="pct"/>
            <w:vAlign w:val="bottom"/>
          </w:tcPr>
          <w:p w14:paraId="4FDC086C" w14:textId="77777777" w:rsidR="0037605C" w:rsidRPr="00BA49D7" w:rsidRDefault="0037605C" w:rsidP="00920270">
            <w:pPr>
              <w:jc w:val="right"/>
              <w:rPr>
                <w:sz w:val="12"/>
                <w:szCs w:val="12"/>
              </w:rPr>
            </w:pPr>
          </w:p>
        </w:tc>
        <w:tc>
          <w:tcPr>
            <w:tcW w:w="201" w:type="pct"/>
          </w:tcPr>
          <w:p w14:paraId="473BFA11" w14:textId="77777777" w:rsidR="0037605C" w:rsidRPr="00BA49D7" w:rsidRDefault="0037605C" w:rsidP="00920270">
            <w:pPr>
              <w:jc w:val="right"/>
              <w:rPr>
                <w:sz w:val="12"/>
                <w:szCs w:val="12"/>
              </w:rPr>
            </w:pPr>
          </w:p>
        </w:tc>
        <w:tc>
          <w:tcPr>
            <w:tcW w:w="117" w:type="pct"/>
            <w:vAlign w:val="bottom"/>
          </w:tcPr>
          <w:p w14:paraId="62F5280E" w14:textId="77777777" w:rsidR="0037605C" w:rsidRPr="00BA49D7" w:rsidRDefault="0037605C" w:rsidP="00920270">
            <w:pPr>
              <w:jc w:val="right"/>
              <w:rPr>
                <w:sz w:val="12"/>
                <w:szCs w:val="12"/>
              </w:rPr>
            </w:pPr>
          </w:p>
        </w:tc>
        <w:tc>
          <w:tcPr>
            <w:tcW w:w="117" w:type="pct"/>
            <w:vAlign w:val="bottom"/>
          </w:tcPr>
          <w:p w14:paraId="720E7EAB" w14:textId="77777777" w:rsidR="0037605C" w:rsidRPr="00BA49D7" w:rsidRDefault="0037605C" w:rsidP="00920270">
            <w:pPr>
              <w:jc w:val="right"/>
              <w:rPr>
                <w:sz w:val="12"/>
                <w:szCs w:val="12"/>
              </w:rPr>
            </w:pPr>
          </w:p>
        </w:tc>
        <w:tc>
          <w:tcPr>
            <w:tcW w:w="117" w:type="pct"/>
            <w:vAlign w:val="bottom"/>
          </w:tcPr>
          <w:p w14:paraId="311E614E" w14:textId="77777777" w:rsidR="0037605C" w:rsidRDefault="0037605C" w:rsidP="00920270">
            <w:pPr>
              <w:jc w:val="right"/>
              <w:rPr>
                <w:sz w:val="12"/>
                <w:szCs w:val="12"/>
              </w:rPr>
            </w:pPr>
          </w:p>
        </w:tc>
        <w:tc>
          <w:tcPr>
            <w:tcW w:w="117" w:type="pct"/>
            <w:vAlign w:val="bottom"/>
          </w:tcPr>
          <w:p w14:paraId="7587B87C" w14:textId="77777777" w:rsidR="0037605C" w:rsidRPr="00BA49D7" w:rsidRDefault="0037605C" w:rsidP="00920270">
            <w:pPr>
              <w:jc w:val="right"/>
              <w:rPr>
                <w:sz w:val="12"/>
                <w:szCs w:val="12"/>
              </w:rPr>
            </w:pPr>
          </w:p>
        </w:tc>
        <w:tc>
          <w:tcPr>
            <w:tcW w:w="117" w:type="pct"/>
            <w:vAlign w:val="bottom"/>
          </w:tcPr>
          <w:p w14:paraId="72BD745D" w14:textId="77777777" w:rsidR="0037605C" w:rsidRPr="00BA49D7" w:rsidRDefault="0037605C" w:rsidP="00920270">
            <w:pPr>
              <w:jc w:val="right"/>
              <w:rPr>
                <w:sz w:val="12"/>
                <w:szCs w:val="12"/>
              </w:rPr>
            </w:pPr>
          </w:p>
        </w:tc>
        <w:tc>
          <w:tcPr>
            <w:tcW w:w="117" w:type="pct"/>
            <w:vAlign w:val="bottom"/>
          </w:tcPr>
          <w:p w14:paraId="692615C9" w14:textId="77777777" w:rsidR="0037605C" w:rsidRPr="00BA49D7" w:rsidRDefault="0037605C" w:rsidP="00920270">
            <w:pPr>
              <w:jc w:val="right"/>
              <w:rPr>
                <w:sz w:val="12"/>
                <w:szCs w:val="12"/>
              </w:rPr>
            </w:pPr>
          </w:p>
        </w:tc>
        <w:tc>
          <w:tcPr>
            <w:tcW w:w="117" w:type="pct"/>
            <w:vAlign w:val="bottom"/>
          </w:tcPr>
          <w:p w14:paraId="751E9F8D" w14:textId="77777777" w:rsidR="0037605C" w:rsidRPr="00BA49D7" w:rsidRDefault="0037605C" w:rsidP="00920270">
            <w:pPr>
              <w:jc w:val="right"/>
              <w:rPr>
                <w:sz w:val="12"/>
                <w:szCs w:val="12"/>
              </w:rPr>
            </w:pPr>
          </w:p>
        </w:tc>
        <w:tc>
          <w:tcPr>
            <w:tcW w:w="117" w:type="pct"/>
            <w:shd w:val="clear" w:color="auto" w:fill="auto"/>
            <w:vAlign w:val="bottom"/>
          </w:tcPr>
          <w:p w14:paraId="32DBD4C4" w14:textId="77777777" w:rsidR="0037605C" w:rsidRPr="00BA49D7" w:rsidRDefault="0037605C" w:rsidP="00920270">
            <w:pPr>
              <w:jc w:val="right"/>
              <w:rPr>
                <w:sz w:val="12"/>
                <w:szCs w:val="12"/>
              </w:rPr>
            </w:pPr>
          </w:p>
        </w:tc>
        <w:tc>
          <w:tcPr>
            <w:tcW w:w="117" w:type="pct"/>
            <w:vAlign w:val="bottom"/>
          </w:tcPr>
          <w:p w14:paraId="367E3673" w14:textId="77777777" w:rsidR="0037605C" w:rsidRPr="00BA49D7" w:rsidRDefault="0037605C" w:rsidP="00920270">
            <w:pPr>
              <w:jc w:val="right"/>
              <w:rPr>
                <w:sz w:val="12"/>
                <w:szCs w:val="12"/>
              </w:rPr>
            </w:pPr>
          </w:p>
        </w:tc>
        <w:tc>
          <w:tcPr>
            <w:tcW w:w="117" w:type="pct"/>
            <w:vAlign w:val="bottom"/>
          </w:tcPr>
          <w:p w14:paraId="22FBAC0D" w14:textId="77777777" w:rsidR="0037605C" w:rsidRPr="00075E02" w:rsidRDefault="0037605C" w:rsidP="00920270">
            <w:pPr>
              <w:jc w:val="right"/>
              <w:rPr>
                <w:sz w:val="12"/>
                <w:szCs w:val="12"/>
              </w:rPr>
            </w:pPr>
          </w:p>
        </w:tc>
        <w:tc>
          <w:tcPr>
            <w:tcW w:w="117" w:type="pct"/>
            <w:vAlign w:val="bottom"/>
          </w:tcPr>
          <w:p w14:paraId="2C043322" w14:textId="77777777" w:rsidR="0037605C" w:rsidRPr="00BA49D7" w:rsidRDefault="0037605C" w:rsidP="00920270">
            <w:pPr>
              <w:jc w:val="right"/>
              <w:rPr>
                <w:sz w:val="12"/>
                <w:szCs w:val="12"/>
              </w:rPr>
            </w:pPr>
          </w:p>
        </w:tc>
        <w:tc>
          <w:tcPr>
            <w:tcW w:w="117" w:type="pct"/>
            <w:vAlign w:val="bottom"/>
          </w:tcPr>
          <w:p w14:paraId="382A72F9" w14:textId="77777777" w:rsidR="0037605C" w:rsidRPr="00BA49D7" w:rsidRDefault="0037605C" w:rsidP="00920270">
            <w:pPr>
              <w:jc w:val="right"/>
              <w:rPr>
                <w:sz w:val="12"/>
                <w:szCs w:val="12"/>
              </w:rPr>
            </w:pPr>
          </w:p>
        </w:tc>
        <w:tc>
          <w:tcPr>
            <w:tcW w:w="117" w:type="pct"/>
            <w:vAlign w:val="bottom"/>
          </w:tcPr>
          <w:p w14:paraId="4F898935" w14:textId="77777777" w:rsidR="0037605C" w:rsidRPr="00BA49D7" w:rsidRDefault="0037605C" w:rsidP="00920270">
            <w:pPr>
              <w:jc w:val="right"/>
              <w:rPr>
                <w:sz w:val="12"/>
                <w:szCs w:val="12"/>
              </w:rPr>
            </w:pPr>
          </w:p>
        </w:tc>
        <w:tc>
          <w:tcPr>
            <w:tcW w:w="117" w:type="pct"/>
            <w:vAlign w:val="bottom"/>
          </w:tcPr>
          <w:p w14:paraId="6A618C6B" w14:textId="77777777" w:rsidR="0037605C" w:rsidRPr="00BA49D7" w:rsidRDefault="0037605C" w:rsidP="00920270">
            <w:pPr>
              <w:jc w:val="right"/>
              <w:rPr>
                <w:sz w:val="12"/>
                <w:szCs w:val="12"/>
              </w:rPr>
            </w:pPr>
          </w:p>
        </w:tc>
        <w:tc>
          <w:tcPr>
            <w:tcW w:w="117" w:type="pct"/>
            <w:vAlign w:val="bottom"/>
          </w:tcPr>
          <w:p w14:paraId="3B54E0BA" w14:textId="77777777" w:rsidR="0037605C" w:rsidRPr="00BA49D7" w:rsidRDefault="0037605C" w:rsidP="00920270">
            <w:pPr>
              <w:jc w:val="right"/>
              <w:rPr>
                <w:sz w:val="12"/>
                <w:szCs w:val="12"/>
              </w:rPr>
            </w:pPr>
          </w:p>
        </w:tc>
        <w:tc>
          <w:tcPr>
            <w:tcW w:w="117" w:type="pct"/>
            <w:vAlign w:val="bottom"/>
          </w:tcPr>
          <w:p w14:paraId="423E2313" w14:textId="77777777" w:rsidR="0037605C" w:rsidRPr="00BA49D7" w:rsidRDefault="0037605C" w:rsidP="00920270">
            <w:pPr>
              <w:jc w:val="right"/>
              <w:rPr>
                <w:sz w:val="12"/>
                <w:szCs w:val="12"/>
              </w:rPr>
            </w:pPr>
          </w:p>
        </w:tc>
        <w:tc>
          <w:tcPr>
            <w:tcW w:w="117" w:type="pct"/>
            <w:vAlign w:val="bottom"/>
          </w:tcPr>
          <w:p w14:paraId="64D47222" w14:textId="77777777" w:rsidR="0037605C" w:rsidRPr="00BA49D7" w:rsidRDefault="0037605C" w:rsidP="00920270">
            <w:pPr>
              <w:jc w:val="right"/>
              <w:rPr>
                <w:sz w:val="12"/>
                <w:szCs w:val="12"/>
              </w:rPr>
            </w:pPr>
          </w:p>
        </w:tc>
        <w:tc>
          <w:tcPr>
            <w:tcW w:w="117" w:type="pct"/>
            <w:vAlign w:val="bottom"/>
          </w:tcPr>
          <w:p w14:paraId="452B6136" w14:textId="77777777" w:rsidR="0037605C" w:rsidRPr="00BA49D7" w:rsidRDefault="0037605C" w:rsidP="00920270">
            <w:pPr>
              <w:jc w:val="right"/>
              <w:rPr>
                <w:sz w:val="12"/>
                <w:szCs w:val="12"/>
              </w:rPr>
            </w:pPr>
          </w:p>
        </w:tc>
        <w:tc>
          <w:tcPr>
            <w:tcW w:w="117" w:type="pct"/>
            <w:vAlign w:val="bottom"/>
          </w:tcPr>
          <w:p w14:paraId="2C3D2CCF" w14:textId="77777777" w:rsidR="0037605C" w:rsidRPr="00BA49D7" w:rsidRDefault="0037605C" w:rsidP="00920270">
            <w:pPr>
              <w:jc w:val="right"/>
              <w:rPr>
                <w:sz w:val="12"/>
                <w:szCs w:val="12"/>
              </w:rPr>
            </w:pPr>
          </w:p>
        </w:tc>
        <w:tc>
          <w:tcPr>
            <w:tcW w:w="117" w:type="pct"/>
            <w:shd w:val="clear" w:color="auto" w:fill="auto"/>
            <w:vAlign w:val="bottom"/>
          </w:tcPr>
          <w:p w14:paraId="41ECD305" w14:textId="77777777" w:rsidR="0037605C" w:rsidRPr="00B4597C" w:rsidRDefault="0037605C" w:rsidP="00920270">
            <w:pPr>
              <w:jc w:val="right"/>
              <w:rPr>
                <w:sz w:val="12"/>
                <w:szCs w:val="12"/>
              </w:rPr>
            </w:pPr>
          </w:p>
        </w:tc>
        <w:tc>
          <w:tcPr>
            <w:tcW w:w="117" w:type="pct"/>
            <w:shd w:val="clear" w:color="auto" w:fill="auto"/>
            <w:vAlign w:val="bottom"/>
          </w:tcPr>
          <w:p w14:paraId="35684E25" w14:textId="77777777" w:rsidR="0037605C" w:rsidRPr="00BA49D7" w:rsidRDefault="0037605C" w:rsidP="00920270">
            <w:pPr>
              <w:jc w:val="right"/>
              <w:rPr>
                <w:sz w:val="12"/>
                <w:szCs w:val="12"/>
              </w:rPr>
            </w:pPr>
            <w:r>
              <w:rPr>
                <w:sz w:val="12"/>
                <w:szCs w:val="12"/>
              </w:rPr>
              <w:t>x</w:t>
            </w:r>
          </w:p>
        </w:tc>
        <w:tc>
          <w:tcPr>
            <w:tcW w:w="117" w:type="pct"/>
            <w:vAlign w:val="bottom"/>
          </w:tcPr>
          <w:p w14:paraId="7D8AA76C" w14:textId="77777777" w:rsidR="0037605C" w:rsidRPr="00BA49D7" w:rsidRDefault="0037605C" w:rsidP="00920270">
            <w:pPr>
              <w:jc w:val="right"/>
              <w:rPr>
                <w:sz w:val="12"/>
                <w:szCs w:val="12"/>
              </w:rPr>
            </w:pPr>
          </w:p>
        </w:tc>
        <w:tc>
          <w:tcPr>
            <w:tcW w:w="117" w:type="pct"/>
            <w:vAlign w:val="bottom"/>
          </w:tcPr>
          <w:p w14:paraId="4B45CD19" w14:textId="77777777" w:rsidR="0037605C" w:rsidRPr="00BA49D7" w:rsidRDefault="0037605C" w:rsidP="00920270">
            <w:pPr>
              <w:jc w:val="right"/>
              <w:rPr>
                <w:sz w:val="12"/>
                <w:szCs w:val="12"/>
              </w:rPr>
            </w:pPr>
          </w:p>
        </w:tc>
        <w:tc>
          <w:tcPr>
            <w:tcW w:w="117" w:type="pct"/>
            <w:vAlign w:val="bottom"/>
          </w:tcPr>
          <w:p w14:paraId="4FDA2374" w14:textId="77777777" w:rsidR="0037605C" w:rsidRPr="00BA49D7" w:rsidRDefault="0037605C" w:rsidP="00920270">
            <w:pPr>
              <w:jc w:val="right"/>
              <w:rPr>
                <w:sz w:val="12"/>
                <w:szCs w:val="12"/>
              </w:rPr>
            </w:pPr>
          </w:p>
        </w:tc>
        <w:tc>
          <w:tcPr>
            <w:tcW w:w="159" w:type="pct"/>
            <w:vAlign w:val="bottom"/>
          </w:tcPr>
          <w:p w14:paraId="7E8EFE24" w14:textId="77777777" w:rsidR="0037605C" w:rsidRPr="00BA49D7" w:rsidRDefault="0037605C" w:rsidP="00920270">
            <w:pPr>
              <w:jc w:val="right"/>
              <w:rPr>
                <w:sz w:val="12"/>
                <w:szCs w:val="12"/>
              </w:rPr>
            </w:pPr>
          </w:p>
        </w:tc>
        <w:tc>
          <w:tcPr>
            <w:tcW w:w="131" w:type="pct"/>
            <w:vAlign w:val="bottom"/>
          </w:tcPr>
          <w:p w14:paraId="4EB8A59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588B80B" w14:textId="77777777" w:rsidTr="00CC1C6F">
        <w:trPr>
          <w:cantSplit/>
          <w:trHeight w:val="110"/>
        </w:trPr>
        <w:tc>
          <w:tcPr>
            <w:tcW w:w="491" w:type="pct"/>
            <w:vAlign w:val="bottom"/>
          </w:tcPr>
          <w:p w14:paraId="711AA095" w14:textId="77777777" w:rsidR="0037605C" w:rsidRDefault="0037605C" w:rsidP="00920270">
            <w:pPr>
              <w:rPr>
                <w:sz w:val="12"/>
                <w:szCs w:val="12"/>
              </w:rPr>
            </w:pPr>
            <w:proofErr w:type="spellStart"/>
            <w:r>
              <w:rPr>
                <w:sz w:val="12"/>
                <w:szCs w:val="12"/>
              </w:rPr>
              <w:t>Barkway</w:t>
            </w:r>
            <w:proofErr w:type="spellEnd"/>
            <w:r>
              <w:rPr>
                <w:sz w:val="12"/>
                <w:szCs w:val="12"/>
              </w:rPr>
              <w:t>, 2012</w:t>
            </w:r>
          </w:p>
        </w:tc>
        <w:tc>
          <w:tcPr>
            <w:tcW w:w="125" w:type="pct"/>
          </w:tcPr>
          <w:p w14:paraId="627A3F23" w14:textId="77777777" w:rsidR="009B26E0" w:rsidRDefault="009B26E0" w:rsidP="00920270">
            <w:pPr>
              <w:jc w:val="right"/>
              <w:rPr>
                <w:sz w:val="12"/>
                <w:szCs w:val="12"/>
              </w:rPr>
            </w:pPr>
          </w:p>
        </w:tc>
        <w:tc>
          <w:tcPr>
            <w:tcW w:w="125" w:type="pct"/>
            <w:vAlign w:val="bottom"/>
          </w:tcPr>
          <w:p w14:paraId="258F6E7D" w14:textId="77777777" w:rsidR="0037605C" w:rsidRDefault="0037605C" w:rsidP="00920270">
            <w:pPr>
              <w:jc w:val="right"/>
              <w:rPr>
                <w:sz w:val="12"/>
                <w:szCs w:val="12"/>
              </w:rPr>
            </w:pPr>
          </w:p>
        </w:tc>
        <w:tc>
          <w:tcPr>
            <w:tcW w:w="132" w:type="pct"/>
            <w:vAlign w:val="bottom"/>
          </w:tcPr>
          <w:p w14:paraId="0A8E7CB7" w14:textId="77777777" w:rsidR="0037605C" w:rsidRPr="00BA49D7" w:rsidRDefault="0037605C" w:rsidP="00920270">
            <w:pPr>
              <w:jc w:val="right"/>
              <w:rPr>
                <w:sz w:val="12"/>
                <w:szCs w:val="12"/>
              </w:rPr>
            </w:pPr>
          </w:p>
        </w:tc>
        <w:tc>
          <w:tcPr>
            <w:tcW w:w="156" w:type="pct"/>
            <w:vAlign w:val="bottom"/>
          </w:tcPr>
          <w:p w14:paraId="17534104" w14:textId="77777777" w:rsidR="0037605C" w:rsidRPr="00BA49D7" w:rsidRDefault="0037605C" w:rsidP="00920270">
            <w:pPr>
              <w:jc w:val="right"/>
              <w:rPr>
                <w:sz w:val="12"/>
                <w:szCs w:val="12"/>
              </w:rPr>
            </w:pPr>
          </w:p>
        </w:tc>
        <w:tc>
          <w:tcPr>
            <w:tcW w:w="90" w:type="pct"/>
            <w:vAlign w:val="bottom"/>
          </w:tcPr>
          <w:p w14:paraId="6FF1E355" w14:textId="77777777" w:rsidR="0037605C" w:rsidRPr="00BA49D7" w:rsidRDefault="0037605C" w:rsidP="00920270">
            <w:pPr>
              <w:jc w:val="right"/>
              <w:rPr>
                <w:sz w:val="12"/>
                <w:szCs w:val="12"/>
              </w:rPr>
            </w:pPr>
          </w:p>
        </w:tc>
        <w:tc>
          <w:tcPr>
            <w:tcW w:w="134" w:type="pct"/>
            <w:vAlign w:val="bottom"/>
          </w:tcPr>
          <w:p w14:paraId="2DAB2C84" w14:textId="77777777" w:rsidR="0037605C" w:rsidRPr="00BA49D7" w:rsidRDefault="0037605C" w:rsidP="00920270">
            <w:pPr>
              <w:jc w:val="right"/>
              <w:rPr>
                <w:sz w:val="12"/>
                <w:szCs w:val="12"/>
              </w:rPr>
            </w:pPr>
          </w:p>
        </w:tc>
        <w:tc>
          <w:tcPr>
            <w:tcW w:w="89" w:type="pct"/>
            <w:shd w:val="clear" w:color="auto" w:fill="auto"/>
            <w:vAlign w:val="bottom"/>
          </w:tcPr>
          <w:p w14:paraId="1AD78884" w14:textId="77777777" w:rsidR="0037605C" w:rsidRDefault="0037605C" w:rsidP="00920270">
            <w:pPr>
              <w:jc w:val="right"/>
              <w:rPr>
                <w:sz w:val="12"/>
                <w:szCs w:val="12"/>
              </w:rPr>
            </w:pPr>
          </w:p>
        </w:tc>
        <w:tc>
          <w:tcPr>
            <w:tcW w:w="134" w:type="pct"/>
            <w:vAlign w:val="bottom"/>
          </w:tcPr>
          <w:p w14:paraId="599CEB25" w14:textId="77777777" w:rsidR="0037605C" w:rsidRPr="00BA49D7" w:rsidRDefault="0037605C" w:rsidP="00920270">
            <w:pPr>
              <w:jc w:val="right"/>
              <w:rPr>
                <w:sz w:val="12"/>
                <w:szCs w:val="12"/>
              </w:rPr>
            </w:pPr>
          </w:p>
        </w:tc>
        <w:tc>
          <w:tcPr>
            <w:tcW w:w="134" w:type="pct"/>
            <w:vAlign w:val="bottom"/>
          </w:tcPr>
          <w:p w14:paraId="73F5D74F" w14:textId="77777777" w:rsidR="0037605C" w:rsidRDefault="0037605C" w:rsidP="00920270">
            <w:pPr>
              <w:jc w:val="right"/>
              <w:rPr>
                <w:sz w:val="12"/>
                <w:szCs w:val="12"/>
              </w:rPr>
            </w:pPr>
          </w:p>
        </w:tc>
        <w:tc>
          <w:tcPr>
            <w:tcW w:w="90" w:type="pct"/>
            <w:vAlign w:val="bottom"/>
          </w:tcPr>
          <w:p w14:paraId="3951EEFB" w14:textId="77777777" w:rsidR="0037605C" w:rsidRPr="00BA49D7" w:rsidRDefault="0037605C" w:rsidP="00920270">
            <w:pPr>
              <w:jc w:val="right"/>
              <w:rPr>
                <w:sz w:val="12"/>
                <w:szCs w:val="12"/>
              </w:rPr>
            </w:pPr>
          </w:p>
        </w:tc>
        <w:tc>
          <w:tcPr>
            <w:tcW w:w="201" w:type="pct"/>
          </w:tcPr>
          <w:p w14:paraId="1749E1A3" w14:textId="77777777" w:rsidR="0037605C" w:rsidRPr="00BA49D7" w:rsidRDefault="0037605C" w:rsidP="00920270">
            <w:pPr>
              <w:jc w:val="right"/>
              <w:rPr>
                <w:sz w:val="12"/>
                <w:szCs w:val="12"/>
              </w:rPr>
            </w:pPr>
          </w:p>
        </w:tc>
        <w:tc>
          <w:tcPr>
            <w:tcW w:w="117" w:type="pct"/>
            <w:vAlign w:val="bottom"/>
          </w:tcPr>
          <w:p w14:paraId="0861E483" w14:textId="77777777" w:rsidR="0037605C" w:rsidRPr="00BA49D7" w:rsidRDefault="0037605C" w:rsidP="00920270">
            <w:pPr>
              <w:jc w:val="right"/>
              <w:rPr>
                <w:sz w:val="12"/>
                <w:szCs w:val="12"/>
              </w:rPr>
            </w:pPr>
          </w:p>
        </w:tc>
        <w:tc>
          <w:tcPr>
            <w:tcW w:w="117" w:type="pct"/>
            <w:vAlign w:val="bottom"/>
          </w:tcPr>
          <w:p w14:paraId="2E883535" w14:textId="77777777" w:rsidR="0037605C" w:rsidRPr="00BA49D7" w:rsidRDefault="0037605C" w:rsidP="00920270">
            <w:pPr>
              <w:jc w:val="right"/>
              <w:rPr>
                <w:sz w:val="12"/>
                <w:szCs w:val="12"/>
              </w:rPr>
            </w:pPr>
          </w:p>
        </w:tc>
        <w:tc>
          <w:tcPr>
            <w:tcW w:w="117" w:type="pct"/>
            <w:vAlign w:val="bottom"/>
          </w:tcPr>
          <w:p w14:paraId="3A6DEDE6" w14:textId="77777777" w:rsidR="0037605C" w:rsidRDefault="0037605C" w:rsidP="00920270">
            <w:pPr>
              <w:jc w:val="right"/>
              <w:rPr>
                <w:sz w:val="12"/>
                <w:szCs w:val="12"/>
              </w:rPr>
            </w:pPr>
          </w:p>
        </w:tc>
        <w:tc>
          <w:tcPr>
            <w:tcW w:w="117" w:type="pct"/>
            <w:vAlign w:val="bottom"/>
          </w:tcPr>
          <w:p w14:paraId="264C5A83" w14:textId="77777777" w:rsidR="0037605C" w:rsidRPr="00BA49D7" w:rsidRDefault="0037605C" w:rsidP="00920270">
            <w:pPr>
              <w:jc w:val="right"/>
              <w:rPr>
                <w:sz w:val="12"/>
                <w:szCs w:val="12"/>
              </w:rPr>
            </w:pPr>
          </w:p>
        </w:tc>
        <w:tc>
          <w:tcPr>
            <w:tcW w:w="117" w:type="pct"/>
            <w:vAlign w:val="bottom"/>
          </w:tcPr>
          <w:p w14:paraId="5A3911C7" w14:textId="77777777" w:rsidR="0037605C" w:rsidRPr="00BA49D7" w:rsidRDefault="0037605C" w:rsidP="00920270">
            <w:pPr>
              <w:jc w:val="right"/>
              <w:rPr>
                <w:sz w:val="12"/>
                <w:szCs w:val="12"/>
              </w:rPr>
            </w:pPr>
          </w:p>
        </w:tc>
        <w:tc>
          <w:tcPr>
            <w:tcW w:w="117" w:type="pct"/>
            <w:vAlign w:val="bottom"/>
          </w:tcPr>
          <w:p w14:paraId="5A6BF65A" w14:textId="77777777" w:rsidR="0037605C" w:rsidRPr="00BA49D7" w:rsidRDefault="0037605C" w:rsidP="00920270">
            <w:pPr>
              <w:jc w:val="right"/>
              <w:rPr>
                <w:sz w:val="12"/>
                <w:szCs w:val="12"/>
              </w:rPr>
            </w:pPr>
          </w:p>
        </w:tc>
        <w:tc>
          <w:tcPr>
            <w:tcW w:w="117" w:type="pct"/>
            <w:vAlign w:val="bottom"/>
          </w:tcPr>
          <w:p w14:paraId="7AD6CC95" w14:textId="77777777" w:rsidR="0037605C" w:rsidRPr="00BA49D7" w:rsidRDefault="0037605C" w:rsidP="00920270">
            <w:pPr>
              <w:jc w:val="right"/>
              <w:rPr>
                <w:sz w:val="12"/>
                <w:szCs w:val="12"/>
              </w:rPr>
            </w:pPr>
          </w:p>
        </w:tc>
        <w:tc>
          <w:tcPr>
            <w:tcW w:w="117" w:type="pct"/>
            <w:shd w:val="clear" w:color="auto" w:fill="auto"/>
            <w:vAlign w:val="bottom"/>
          </w:tcPr>
          <w:p w14:paraId="1D7373EE" w14:textId="77777777" w:rsidR="0037605C" w:rsidRPr="00BA49D7" w:rsidRDefault="0037605C" w:rsidP="00920270">
            <w:pPr>
              <w:jc w:val="right"/>
              <w:rPr>
                <w:sz w:val="12"/>
                <w:szCs w:val="12"/>
              </w:rPr>
            </w:pPr>
          </w:p>
        </w:tc>
        <w:tc>
          <w:tcPr>
            <w:tcW w:w="117" w:type="pct"/>
            <w:vAlign w:val="bottom"/>
          </w:tcPr>
          <w:p w14:paraId="7133386A" w14:textId="77777777" w:rsidR="0037605C" w:rsidRPr="00BA49D7" w:rsidRDefault="0037605C" w:rsidP="00920270">
            <w:pPr>
              <w:jc w:val="right"/>
              <w:rPr>
                <w:sz w:val="12"/>
                <w:szCs w:val="12"/>
              </w:rPr>
            </w:pPr>
          </w:p>
        </w:tc>
        <w:tc>
          <w:tcPr>
            <w:tcW w:w="117" w:type="pct"/>
            <w:vAlign w:val="bottom"/>
          </w:tcPr>
          <w:p w14:paraId="55083B3C"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37D54909" w14:textId="77777777" w:rsidR="0037605C" w:rsidRPr="00BA49D7" w:rsidRDefault="0037605C" w:rsidP="00920270">
            <w:pPr>
              <w:jc w:val="right"/>
              <w:rPr>
                <w:sz w:val="12"/>
                <w:szCs w:val="12"/>
              </w:rPr>
            </w:pPr>
          </w:p>
        </w:tc>
        <w:tc>
          <w:tcPr>
            <w:tcW w:w="117" w:type="pct"/>
            <w:vAlign w:val="bottom"/>
          </w:tcPr>
          <w:p w14:paraId="0C5FA8C0" w14:textId="77777777" w:rsidR="0037605C" w:rsidRPr="00BA49D7" w:rsidRDefault="0037605C" w:rsidP="00920270">
            <w:pPr>
              <w:jc w:val="right"/>
              <w:rPr>
                <w:sz w:val="12"/>
                <w:szCs w:val="12"/>
              </w:rPr>
            </w:pPr>
          </w:p>
        </w:tc>
        <w:tc>
          <w:tcPr>
            <w:tcW w:w="117" w:type="pct"/>
            <w:vAlign w:val="bottom"/>
          </w:tcPr>
          <w:p w14:paraId="4CD9965B" w14:textId="77777777" w:rsidR="0037605C" w:rsidRPr="00BA49D7" w:rsidRDefault="0037605C" w:rsidP="00920270">
            <w:pPr>
              <w:jc w:val="right"/>
              <w:rPr>
                <w:sz w:val="12"/>
                <w:szCs w:val="12"/>
              </w:rPr>
            </w:pPr>
          </w:p>
        </w:tc>
        <w:tc>
          <w:tcPr>
            <w:tcW w:w="117" w:type="pct"/>
            <w:vAlign w:val="bottom"/>
          </w:tcPr>
          <w:p w14:paraId="5269FB45" w14:textId="77777777" w:rsidR="0037605C" w:rsidRPr="00BA49D7" w:rsidRDefault="0037605C" w:rsidP="00920270">
            <w:pPr>
              <w:jc w:val="right"/>
              <w:rPr>
                <w:sz w:val="12"/>
                <w:szCs w:val="12"/>
              </w:rPr>
            </w:pPr>
          </w:p>
        </w:tc>
        <w:tc>
          <w:tcPr>
            <w:tcW w:w="117" w:type="pct"/>
            <w:vAlign w:val="bottom"/>
          </w:tcPr>
          <w:p w14:paraId="46D97A94" w14:textId="77777777" w:rsidR="0037605C" w:rsidRPr="00BA49D7" w:rsidRDefault="0037605C" w:rsidP="00920270">
            <w:pPr>
              <w:jc w:val="right"/>
              <w:rPr>
                <w:sz w:val="12"/>
                <w:szCs w:val="12"/>
              </w:rPr>
            </w:pPr>
          </w:p>
        </w:tc>
        <w:tc>
          <w:tcPr>
            <w:tcW w:w="117" w:type="pct"/>
            <w:vAlign w:val="bottom"/>
          </w:tcPr>
          <w:p w14:paraId="20406AEA" w14:textId="77777777" w:rsidR="0037605C" w:rsidRPr="00BA49D7" w:rsidRDefault="0037605C" w:rsidP="00920270">
            <w:pPr>
              <w:jc w:val="right"/>
              <w:rPr>
                <w:sz w:val="12"/>
                <w:szCs w:val="12"/>
              </w:rPr>
            </w:pPr>
          </w:p>
        </w:tc>
        <w:tc>
          <w:tcPr>
            <w:tcW w:w="117" w:type="pct"/>
            <w:vAlign w:val="bottom"/>
          </w:tcPr>
          <w:p w14:paraId="6252631B" w14:textId="77777777" w:rsidR="0037605C" w:rsidRPr="00BA49D7" w:rsidRDefault="0037605C" w:rsidP="00920270">
            <w:pPr>
              <w:jc w:val="right"/>
              <w:rPr>
                <w:sz w:val="12"/>
                <w:szCs w:val="12"/>
              </w:rPr>
            </w:pPr>
          </w:p>
        </w:tc>
        <w:tc>
          <w:tcPr>
            <w:tcW w:w="117" w:type="pct"/>
            <w:vAlign w:val="bottom"/>
          </w:tcPr>
          <w:p w14:paraId="0DB0E352" w14:textId="77777777" w:rsidR="0037605C" w:rsidRPr="00BA49D7" w:rsidRDefault="0037605C" w:rsidP="00920270">
            <w:pPr>
              <w:jc w:val="right"/>
              <w:rPr>
                <w:sz w:val="12"/>
                <w:szCs w:val="12"/>
              </w:rPr>
            </w:pPr>
          </w:p>
        </w:tc>
        <w:tc>
          <w:tcPr>
            <w:tcW w:w="117" w:type="pct"/>
            <w:vAlign w:val="bottom"/>
          </w:tcPr>
          <w:p w14:paraId="560D7277" w14:textId="77777777" w:rsidR="0037605C" w:rsidRPr="00BA49D7" w:rsidRDefault="0037605C" w:rsidP="00920270">
            <w:pPr>
              <w:jc w:val="right"/>
              <w:rPr>
                <w:sz w:val="12"/>
                <w:szCs w:val="12"/>
              </w:rPr>
            </w:pPr>
          </w:p>
        </w:tc>
        <w:tc>
          <w:tcPr>
            <w:tcW w:w="117" w:type="pct"/>
            <w:shd w:val="clear" w:color="auto" w:fill="auto"/>
            <w:vAlign w:val="bottom"/>
          </w:tcPr>
          <w:p w14:paraId="5CED297A" w14:textId="77777777" w:rsidR="0037605C" w:rsidRPr="00B4597C" w:rsidRDefault="0037605C" w:rsidP="00920270">
            <w:pPr>
              <w:jc w:val="right"/>
              <w:rPr>
                <w:sz w:val="12"/>
                <w:szCs w:val="12"/>
              </w:rPr>
            </w:pPr>
          </w:p>
        </w:tc>
        <w:tc>
          <w:tcPr>
            <w:tcW w:w="117" w:type="pct"/>
            <w:shd w:val="clear" w:color="auto" w:fill="auto"/>
            <w:vAlign w:val="bottom"/>
          </w:tcPr>
          <w:p w14:paraId="115D1CE4" w14:textId="77777777" w:rsidR="0037605C" w:rsidRPr="00BA49D7" w:rsidRDefault="0037605C" w:rsidP="00920270">
            <w:pPr>
              <w:jc w:val="right"/>
              <w:rPr>
                <w:sz w:val="12"/>
                <w:szCs w:val="12"/>
              </w:rPr>
            </w:pPr>
          </w:p>
        </w:tc>
        <w:tc>
          <w:tcPr>
            <w:tcW w:w="117" w:type="pct"/>
            <w:vAlign w:val="bottom"/>
          </w:tcPr>
          <w:p w14:paraId="3C2A1C10" w14:textId="77777777" w:rsidR="0037605C" w:rsidRPr="00BA49D7" w:rsidRDefault="0037605C" w:rsidP="00920270">
            <w:pPr>
              <w:jc w:val="right"/>
              <w:rPr>
                <w:sz w:val="12"/>
                <w:szCs w:val="12"/>
              </w:rPr>
            </w:pPr>
          </w:p>
        </w:tc>
        <w:tc>
          <w:tcPr>
            <w:tcW w:w="117" w:type="pct"/>
            <w:vAlign w:val="bottom"/>
          </w:tcPr>
          <w:p w14:paraId="3683655C" w14:textId="77777777" w:rsidR="0037605C" w:rsidRPr="00BA49D7" w:rsidRDefault="0037605C" w:rsidP="00920270">
            <w:pPr>
              <w:jc w:val="right"/>
              <w:rPr>
                <w:sz w:val="12"/>
                <w:szCs w:val="12"/>
              </w:rPr>
            </w:pPr>
          </w:p>
        </w:tc>
        <w:tc>
          <w:tcPr>
            <w:tcW w:w="117" w:type="pct"/>
            <w:vAlign w:val="bottom"/>
          </w:tcPr>
          <w:p w14:paraId="69D44233" w14:textId="77777777" w:rsidR="0037605C" w:rsidRPr="00BA49D7" w:rsidRDefault="0037605C" w:rsidP="00920270">
            <w:pPr>
              <w:jc w:val="right"/>
              <w:rPr>
                <w:sz w:val="12"/>
                <w:szCs w:val="12"/>
              </w:rPr>
            </w:pPr>
          </w:p>
        </w:tc>
        <w:tc>
          <w:tcPr>
            <w:tcW w:w="159" w:type="pct"/>
            <w:vAlign w:val="bottom"/>
          </w:tcPr>
          <w:p w14:paraId="0EFC9F2F" w14:textId="77777777" w:rsidR="0037605C" w:rsidRPr="00BA49D7" w:rsidRDefault="0037605C" w:rsidP="00920270">
            <w:pPr>
              <w:jc w:val="right"/>
              <w:rPr>
                <w:sz w:val="12"/>
                <w:szCs w:val="12"/>
              </w:rPr>
            </w:pPr>
          </w:p>
        </w:tc>
        <w:tc>
          <w:tcPr>
            <w:tcW w:w="131" w:type="pct"/>
            <w:vAlign w:val="bottom"/>
          </w:tcPr>
          <w:p w14:paraId="0C737CD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5A41E39" w14:textId="77777777" w:rsidTr="00CC1C6F">
        <w:trPr>
          <w:cantSplit/>
          <w:trHeight w:val="97"/>
        </w:trPr>
        <w:tc>
          <w:tcPr>
            <w:tcW w:w="491" w:type="pct"/>
            <w:vAlign w:val="bottom"/>
          </w:tcPr>
          <w:p w14:paraId="29094E79" w14:textId="77777777" w:rsidR="0037605C" w:rsidRDefault="0037605C" w:rsidP="00920270">
            <w:pPr>
              <w:rPr>
                <w:sz w:val="12"/>
                <w:szCs w:val="12"/>
              </w:rPr>
            </w:pPr>
            <w:r>
              <w:rPr>
                <w:sz w:val="12"/>
                <w:szCs w:val="12"/>
              </w:rPr>
              <w:t>Barr, Townsend, 2020</w:t>
            </w:r>
          </w:p>
        </w:tc>
        <w:tc>
          <w:tcPr>
            <w:tcW w:w="125" w:type="pct"/>
          </w:tcPr>
          <w:p w14:paraId="621FEDAF" w14:textId="77777777" w:rsidR="009B26E0" w:rsidRDefault="009B26E0" w:rsidP="00920270">
            <w:pPr>
              <w:jc w:val="right"/>
              <w:rPr>
                <w:sz w:val="12"/>
                <w:szCs w:val="12"/>
              </w:rPr>
            </w:pPr>
          </w:p>
        </w:tc>
        <w:tc>
          <w:tcPr>
            <w:tcW w:w="125" w:type="pct"/>
            <w:vAlign w:val="bottom"/>
          </w:tcPr>
          <w:p w14:paraId="65142E94" w14:textId="77777777" w:rsidR="0037605C" w:rsidRDefault="0037605C" w:rsidP="00920270">
            <w:pPr>
              <w:jc w:val="right"/>
              <w:rPr>
                <w:sz w:val="12"/>
                <w:szCs w:val="12"/>
              </w:rPr>
            </w:pPr>
          </w:p>
        </w:tc>
        <w:tc>
          <w:tcPr>
            <w:tcW w:w="132" w:type="pct"/>
            <w:vAlign w:val="bottom"/>
          </w:tcPr>
          <w:p w14:paraId="524BCD90" w14:textId="77777777" w:rsidR="0037605C" w:rsidRPr="00BA49D7" w:rsidRDefault="0037605C" w:rsidP="00920270">
            <w:pPr>
              <w:jc w:val="right"/>
              <w:rPr>
                <w:sz w:val="12"/>
                <w:szCs w:val="12"/>
              </w:rPr>
            </w:pPr>
          </w:p>
        </w:tc>
        <w:tc>
          <w:tcPr>
            <w:tcW w:w="156" w:type="pct"/>
            <w:vAlign w:val="bottom"/>
          </w:tcPr>
          <w:p w14:paraId="4119F96F" w14:textId="77777777" w:rsidR="0037605C" w:rsidRPr="00BA49D7" w:rsidRDefault="0037605C" w:rsidP="00920270">
            <w:pPr>
              <w:jc w:val="right"/>
              <w:rPr>
                <w:sz w:val="12"/>
                <w:szCs w:val="12"/>
              </w:rPr>
            </w:pPr>
          </w:p>
        </w:tc>
        <w:tc>
          <w:tcPr>
            <w:tcW w:w="90" w:type="pct"/>
            <w:vAlign w:val="bottom"/>
          </w:tcPr>
          <w:p w14:paraId="1C82F549" w14:textId="77777777" w:rsidR="0037605C" w:rsidRPr="00BA49D7" w:rsidRDefault="0037605C" w:rsidP="00920270">
            <w:pPr>
              <w:jc w:val="right"/>
              <w:rPr>
                <w:sz w:val="12"/>
                <w:szCs w:val="12"/>
              </w:rPr>
            </w:pPr>
          </w:p>
        </w:tc>
        <w:tc>
          <w:tcPr>
            <w:tcW w:w="134" w:type="pct"/>
            <w:vAlign w:val="bottom"/>
          </w:tcPr>
          <w:p w14:paraId="6708C2D1" w14:textId="77777777" w:rsidR="0037605C" w:rsidRPr="00BA49D7" w:rsidRDefault="0037605C" w:rsidP="00920270">
            <w:pPr>
              <w:jc w:val="right"/>
              <w:rPr>
                <w:sz w:val="12"/>
                <w:szCs w:val="12"/>
              </w:rPr>
            </w:pPr>
          </w:p>
        </w:tc>
        <w:tc>
          <w:tcPr>
            <w:tcW w:w="89" w:type="pct"/>
            <w:shd w:val="clear" w:color="auto" w:fill="auto"/>
            <w:vAlign w:val="bottom"/>
          </w:tcPr>
          <w:p w14:paraId="5626A8D6" w14:textId="77777777" w:rsidR="0037605C" w:rsidRDefault="0037605C" w:rsidP="00920270">
            <w:pPr>
              <w:jc w:val="right"/>
              <w:rPr>
                <w:sz w:val="12"/>
                <w:szCs w:val="12"/>
              </w:rPr>
            </w:pPr>
          </w:p>
        </w:tc>
        <w:tc>
          <w:tcPr>
            <w:tcW w:w="134" w:type="pct"/>
            <w:vAlign w:val="bottom"/>
          </w:tcPr>
          <w:p w14:paraId="2427FC93" w14:textId="77777777" w:rsidR="0037605C" w:rsidRPr="00BA49D7" w:rsidRDefault="0037605C" w:rsidP="00920270">
            <w:pPr>
              <w:jc w:val="right"/>
              <w:rPr>
                <w:sz w:val="12"/>
                <w:szCs w:val="12"/>
              </w:rPr>
            </w:pPr>
          </w:p>
        </w:tc>
        <w:tc>
          <w:tcPr>
            <w:tcW w:w="134" w:type="pct"/>
            <w:vAlign w:val="bottom"/>
          </w:tcPr>
          <w:p w14:paraId="2D115D48" w14:textId="77777777" w:rsidR="0037605C" w:rsidRDefault="0037605C" w:rsidP="00920270">
            <w:pPr>
              <w:jc w:val="right"/>
              <w:rPr>
                <w:sz w:val="12"/>
                <w:szCs w:val="12"/>
              </w:rPr>
            </w:pPr>
          </w:p>
        </w:tc>
        <w:tc>
          <w:tcPr>
            <w:tcW w:w="90" w:type="pct"/>
            <w:vAlign w:val="bottom"/>
          </w:tcPr>
          <w:p w14:paraId="0E3470BF" w14:textId="77777777" w:rsidR="0037605C" w:rsidRPr="00BA49D7" w:rsidRDefault="0037605C" w:rsidP="00920270">
            <w:pPr>
              <w:jc w:val="right"/>
              <w:rPr>
                <w:sz w:val="12"/>
                <w:szCs w:val="12"/>
              </w:rPr>
            </w:pPr>
          </w:p>
        </w:tc>
        <w:tc>
          <w:tcPr>
            <w:tcW w:w="201" w:type="pct"/>
          </w:tcPr>
          <w:p w14:paraId="0CD5FDD9" w14:textId="77777777" w:rsidR="0037605C" w:rsidRPr="00BA49D7" w:rsidRDefault="0037605C" w:rsidP="00920270">
            <w:pPr>
              <w:jc w:val="right"/>
              <w:rPr>
                <w:sz w:val="12"/>
                <w:szCs w:val="12"/>
              </w:rPr>
            </w:pPr>
          </w:p>
        </w:tc>
        <w:tc>
          <w:tcPr>
            <w:tcW w:w="117" w:type="pct"/>
            <w:vAlign w:val="bottom"/>
          </w:tcPr>
          <w:p w14:paraId="087812A0" w14:textId="77777777" w:rsidR="0037605C" w:rsidRPr="00BA49D7" w:rsidRDefault="0037605C" w:rsidP="00920270">
            <w:pPr>
              <w:jc w:val="right"/>
              <w:rPr>
                <w:sz w:val="12"/>
                <w:szCs w:val="12"/>
              </w:rPr>
            </w:pPr>
          </w:p>
        </w:tc>
        <w:tc>
          <w:tcPr>
            <w:tcW w:w="117" w:type="pct"/>
            <w:vAlign w:val="bottom"/>
          </w:tcPr>
          <w:p w14:paraId="016F3EB9" w14:textId="77777777" w:rsidR="0037605C" w:rsidRPr="00BA49D7" w:rsidRDefault="0037605C" w:rsidP="00920270">
            <w:pPr>
              <w:jc w:val="right"/>
              <w:rPr>
                <w:sz w:val="12"/>
                <w:szCs w:val="12"/>
              </w:rPr>
            </w:pPr>
          </w:p>
        </w:tc>
        <w:tc>
          <w:tcPr>
            <w:tcW w:w="117" w:type="pct"/>
            <w:vAlign w:val="bottom"/>
          </w:tcPr>
          <w:p w14:paraId="23C5F455" w14:textId="77777777" w:rsidR="0037605C" w:rsidRDefault="0037605C" w:rsidP="00920270">
            <w:pPr>
              <w:jc w:val="right"/>
              <w:rPr>
                <w:sz w:val="12"/>
                <w:szCs w:val="12"/>
              </w:rPr>
            </w:pPr>
          </w:p>
        </w:tc>
        <w:tc>
          <w:tcPr>
            <w:tcW w:w="117" w:type="pct"/>
            <w:vAlign w:val="bottom"/>
          </w:tcPr>
          <w:p w14:paraId="7C3B3266" w14:textId="77777777" w:rsidR="0037605C" w:rsidRPr="00BA49D7" w:rsidRDefault="0037605C" w:rsidP="00920270">
            <w:pPr>
              <w:jc w:val="right"/>
              <w:rPr>
                <w:sz w:val="12"/>
                <w:szCs w:val="12"/>
              </w:rPr>
            </w:pPr>
          </w:p>
        </w:tc>
        <w:tc>
          <w:tcPr>
            <w:tcW w:w="117" w:type="pct"/>
            <w:vAlign w:val="bottom"/>
          </w:tcPr>
          <w:p w14:paraId="06097060" w14:textId="77777777" w:rsidR="0037605C" w:rsidRPr="00BA49D7" w:rsidRDefault="0037605C" w:rsidP="00920270">
            <w:pPr>
              <w:jc w:val="right"/>
              <w:rPr>
                <w:sz w:val="12"/>
                <w:szCs w:val="12"/>
              </w:rPr>
            </w:pPr>
          </w:p>
        </w:tc>
        <w:tc>
          <w:tcPr>
            <w:tcW w:w="117" w:type="pct"/>
            <w:vAlign w:val="bottom"/>
          </w:tcPr>
          <w:p w14:paraId="3328D1BE" w14:textId="77777777" w:rsidR="0037605C" w:rsidRPr="00BA49D7" w:rsidRDefault="0037605C" w:rsidP="00920270">
            <w:pPr>
              <w:jc w:val="right"/>
              <w:rPr>
                <w:sz w:val="12"/>
                <w:szCs w:val="12"/>
              </w:rPr>
            </w:pPr>
          </w:p>
        </w:tc>
        <w:tc>
          <w:tcPr>
            <w:tcW w:w="117" w:type="pct"/>
            <w:vAlign w:val="bottom"/>
          </w:tcPr>
          <w:p w14:paraId="400328B6" w14:textId="77777777" w:rsidR="0037605C" w:rsidRPr="00BA49D7" w:rsidRDefault="0037605C" w:rsidP="00920270">
            <w:pPr>
              <w:jc w:val="right"/>
              <w:rPr>
                <w:sz w:val="12"/>
                <w:szCs w:val="12"/>
              </w:rPr>
            </w:pPr>
          </w:p>
        </w:tc>
        <w:tc>
          <w:tcPr>
            <w:tcW w:w="117" w:type="pct"/>
            <w:shd w:val="clear" w:color="auto" w:fill="auto"/>
            <w:vAlign w:val="bottom"/>
          </w:tcPr>
          <w:p w14:paraId="543D9AEB" w14:textId="77777777" w:rsidR="0037605C" w:rsidRPr="00BA49D7" w:rsidRDefault="0037605C" w:rsidP="00920270">
            <w:pPr>
              <w:jc w:val="right"/>
              <w:rPr>
                <w:sz w:val="12"/>
                <w:szCs w:val="12"/>
              </w:rPr>
            </w:pPr>
          </w:p>
        </w:tc>
        <w:tc>
          <w:tcPr>
            <w:tcW w:w="117" w:type="pct"/>
            <w:vAlign w:val="bottom"/>
          </w:tcPr>
          <w:p w14:paraId="5A6D0A2D" w14:textId="77777777" w:rsidR="0037605C" w:rsidRPr="00BA49D7" w:rsidRDefault="0037605C" w:rsidP="00920270">
            <w:pPr>
              <w:jc w:val="right"/>
              <w:rPr>
                <w:sz w:val="12"/>
                <w:szCs w:val="12"/>
              </w:rPr>
            </w:pPr>
          </w:p>
        </w:tc>
        <w:tc>
          <w:tcPr>
            <w:tcW w:w="117" w:type="pct"/>
            <w:vAlign w:val="bottom"/>
          </w:tcPr>
          <w:p w14:paraId="242C5444" w14:textId="77777777" w:rsidR="0037605C" w:rsidRPr="00075E02" w:rsidRDefault="0037605C" w:rsidP="00920270">
            <w:pPr>
              <w:jc w:val="right"/>
              <w:rPr>
                <w:sz w:val="12"/>
                <w:szCs w:val="12"/>
              </w:rPr>
            </w:pPr>
          </w:p>
        </w:tc>
        <w:tc>
          <w:tcPr>
            <w:tcW w:w="117" w:type="pct"/>
            <w:vAlign w:val="bottom"/>
          </w:tcPr>
          <w:p w14:paraId="53A9681A" w14:textId="77777777" w:rsidR="0037605C" w:rsidRPr="00BA49D7" w:rsidRDefault="0037605C" w:rsidP="00920270">
            <w:pPr>
              <w:jc w:val="right"/>
              <w:rPr>
                <w:sz w:val="12"/>
                <w:szCs w:val="12"/>
              </w:rPr>
            </w:pPr>
          </w:p>
        </w:tc>
        <w:tc>
          <w:tcPr>
            <w:tcW w:w="117" w:type="pct"/>
            <w:vAlign w:val="bottom"/>
          </w:tcPr>
          <w:p w14:paraId="250B9E84" w14:textId="77777777" w:rsidR="0037605C" w:rsidRPr="00BA49D7" w:rsidRDefault="0037605C" w:rsidP="00920270">
            <w:pPr>
              <w:jc w:val="right"/>
              <w:rPr>
                <w:sz w:val="12"/>
                <w:szCs w:val="12"/>
              </w:rPr>
            </w:pPr>
          </w:p>
        </w:tc>
        <w:tc>
          <w:tcPr>
            <w:tcW w:w="117" w:type="pct"/>
            <w:vAlign w:val="bottom"/>
          </w:tcPr>
          <w:p w14:paraId="49CCE51A" w14:textId="77777777" w:rsidR="0037605C" w:rsidRPr="00BA49D7" w:rsidRDefault="0037605C" w:rsidP="00920270">
            <w:pPr>
              <w:jc w:val="right"/>
              <w:rPr>
                <w:sz w:val="12"/>
                <w:szCs w:val="12"/>
              </w:rPr>
            </w:pPr>
          </w:p>
        </w:tc>
        <w:tc>
          <w:tcPr>
            <w:tcW w:w="117" w:type="pct"/>
            <w:vAlign w:val="bottom"/>
          </w:tcPr>
          <w:p w14:paraId="547DE44B" w14:textId="77777777" w:rsidR="0037605C" w:rsidRPr="00BA49D7" w:rsidRDefault="0037605C" w:rsidP="00920270">
            <w:pPr>
              <w:jc w:val="right"/>
              <w:rPr>
                <w:sz w:val="12"/>
                <w:szCs w:val="12"/>
              </w:rPr>
            </w:pPr>
          </w:p>
        </w:tc>
        <w:tc>
          <w:tcPr>
            <w:tcW w:w="117" w:type="pct"/>
            <w:vAlign w:val="bottom"/>
          </w:tcPr>
          <w:p w14:paraId="7CAC06E1" w14:textId="77777777" w:rsidR="0037605C" w:rsidRPr="00BA49D7" w:rsidRDefault="0037605C" w:rsidP="00920270">
            <w:pPr>
              <w:jc w:val="right"/>
              <w:rPr>
                <w:sz w:val="12"/>
                <w:szCs w:val="12"/>
              </w:rPr>
            </w:pPr>
          </w:p>
        </w:tc>
        <w:tc>
          <w:tcPr>
            <w:tcW w:w="117" w:type="pct"/>
            <w:vAlign w:val="bottom"/>
          </w:tcPr>
          <w:p w14:paraId="6E90ECAE" w14:textId="77777777" w:rsidR="0037605C" w:rsidRPr="00BA49D7" w:rsidRDefault="0037605C" w:rsidP="00920270">
            <w:pPr>
              <w:jc w:val="right"/>
              <w:rPr>
                <w:sz w:val="12"/>
                <w:szCs w:val="12"/>
              </w:rPr>
            </w:pPr>
          </w:p>
        </w:tc>
        <w:tc>
          <w:tcPr>
            <w:tcW w:w="117" w:type="pct"/>
            <w:vAlign w:val="bottom"/>
          </w:tcPr>
          <w:p w14:paraId="48D4D4A8" w14:textId="77777777" w:rsidR="0037605C" w:rsidRPr="00BA49D7" w:rsidRDefault="0037605C" w:rsidP="00920270">
            <w:pPr>
              <w:jc w:val="right"/>
              <w:rPr>
                <w:sz w:val="12"/>
                <w:szCs w:val="12"/>
              </w:rPr>
            </w:pPr>
          </w:p>
        </w:tc>
        <w:tc>
          <w:tcPr>
            <w:tcW w:w="117" w:type="pct"/>
            <w:vAlign w:val="bottom"/>
          </w:tcPr>
          <w:p w14:paraId="27EF1E34" w14:textId="77777777" w:rsidR="0037605C" w:rsidRPr="00BA49D7" w:rsidRDefault="0037605C" w:rsidP="00920270">
            <w:pPr>
              <w:jc w:val="right"/>
              <w:rPr>
                <w:sz w:val="12"/>
                <w:szCs w:val="12"/>
              </w:rPr>
            </w:pPr>
          </w:p>
        </w:tc>
        <w:tc>
          <w:tcPr>
            <w:tcW w:w="117" w:type="pct"/>
            <w:vAlign w:val="bottom"/>
          </w:tcPr>
          <w:p w14:paraId="1B667D52" w14:textId="77777777" w:rsidR="0037605C" w:rsidRPr="00BA49D7" w:rsidRDefault="0037605C" w:rsidP="00920270">
            <w:pPr>
              <w:jc w:val="right"/>
              <w:rPr>
                <w:sz w:val="12"/>
                <w:szCs w:val="12"/>
              </w:rPr>
            </w:pPr>
          </w:p>
        </w:tc>
        <w:tc>
          <w:tcPr>
            <w:tcW w:w="117" w:type="pct"/>
            <w:shd w:val="clear" w:color="auto" w:fill="auto"/>
            <w:vAlign w:val="bottom"/>
          </w:tcPr>
          <w:p w14:paraId="45E270C1"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1B0C7E46" w14:textId="77777777" w:rsidR="0037605C" w:rsidRPr="00BA49D7" w:rsidRDefault="0037605C" w:rsidP="00920270">
            <w:pPr>
              <w:jc w:val="right"/>
              <w:rPr>
                <w:sz w:val="12"/>
                <w:szCs w:val="12"/>
              </w:rPr>
            </w:pPr>
          </w:p>
        </w:tc>
        <w:tc>
          <w:tcPr>
            <w:tcW w:w="117" w:type="pct"/>
            <w:vAlign w:val="bottom"/>
          </w:tcPr>
          <w:p w14:paraId="4954F4F5" w14:textId="77777777" w:rsidR="0037605C" w:rsidRPr="00BA49D7" w:rsidRDefault="0037605C" w:rsidP="00920270">
            <w:pPr>
              <w:jc w:val="right"/>
              <w:rPr>
                <w:sz w:val="12"/>
                <w:szCs w:val="12"/>
              </w:rPr>
            </w:pPr>
          </w:p>
        </w:tc>
        <w:tc>
          <w:tcPr>
            <w:tcW w:w="117" w:type="pct"/>
            <w:vAlign w:val="bottom"/>
          </w:tcPr>
          <w:p w14:paraId="5B463750" w14:textId="77777777" w:rsidR="0037605C" w:rsidRPr="00BA49D7" w:rsidRDefault="0037605C" w:rsidP="00920270">
            <w:pPr>
              <w:jc w:val="right"/>
              <w:rPr>
                <w:sz w:val="12"/>
                <w:szCs w:val="12"/>
              </w:rPr>
            </w:pPr>
          </w:p>
        </w:tc>
        <w:tc>
          <w:tcPr>
            <w:tcW w:w="117" w:type="pct"/>
            <w:vAlign w:val="bottom"/>
          </w:tcPr>
          <w:p w14:paraId="2FC4EFE0" w14:textId="77777777" w:rsidR="0037605C" w:rsidRPr="00BA49D7" w:rsidRDefault="0037605C" w:rsidP="00920270">
            <w:pPr>
              <w:jc w:val="right"/>
              <w:rPr>
                <w:sz w:val="12"/>
                <w:szCs w:val="12"/>
              </w:rPr>
            </w:pPr>
          </w:p>
        </w:tc>
        <w:tc>
          <w:tcPr>
            <w:tcW w:w="159" w:type="pct"/>
            <w:vAlign w:val="bottom"/>
          </w:tcPr>
          <w:p w14:paraId="313328DC" w14:textId="77777777" w:rsidR="0037605C" w:rsidRPr="00BA49D7" w:rsidRDefault="0037605C" w:rsidP="00920270">
            <w:pPr>
              <w:jc w:val="right"/>
              <w:rPr>
                <w:sz w:val="12"/>
                <w:szCs w:val="12"/>
              </w:rPr>
            </w:pPr>
          </w:p>
        </w:tc>
        <w:tc>
          <w:tcPr>
            <w:tcW w:w="131" w:type="pct"/>
            <w:vAlign w:val="bottom"/>
          </w:tcPr>
          <w:p w14:paraId="12B35A8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135226E" w14:textId="77777777" w:rsidTr="00CC1C6F">
        <w:trPr>
          <w:cantSplit/>
          <w:trHeight w:val="71"/>
        </w:trPr>
        <w:tc>
          <w:tcPr>
            <w:tcW w:w="491" w:type="pct"/>
            <w:vAlign w:val="bottom"/>
          </w:tcPr>
          <w:p w14:paraId="042820E4" w14:textId="77777777" w:rsidR="0037605C" w:rsidRDefault="0037605C" w:rsidP="00920270">
            <w:pPr>
              <w:rPr>
                <w:sz w:val="12"/>
                <w:szCs w:val="12"/>
              </w:rPr>
            </w:pPr>
            <w:r>
              <w:rPr>
                <w:sz w:val="12"/>
                <w:szCs w:val="12"/>
              </w:rPr>
              <w:t>Bates, 2008</w:t>
            </w:r>
          </w:p>
        </w:tc>
        <w:tc>
          <w:tcPr>
            <w:tcW w:w="125" w:type="pct"/>
          </w:tcPr>
          <w:p w14:paraId="2D8F33C6" w14:textId="77777777" w:rsidR="009B26E0" w:rsidRDefault="009B26E0" w:rsidP="00920270">
            <w:pPr>
              <w:jc w:val="right"/>
              <w:rPr>
                <w:sz w:val="12"/>
                <w:szCs w:val="12"/>
              </w:rPr>
            </w:pPr>
          </w:p>
        </w:tc>
        <w:tc>
          <w:tcPr>
            <w:tcW w:w="125" w:type="pct"/>
            <w:vAlign w:val="bottom"/>
          </w:tcPr>
          <w:p w14:paraId="12827671" w14:textId="77777777" w:rsidR="0037605C" w:rsidRDefault="0037605C" w:rsidP="00920270">
            <w:pPr>
              <w:jc w:val="right"/>
              <w:rPr>
                <w:sz w:val="12"/>
                <w:szCs w:val="12"/>
              </w:rPr>
            </w:pPr>
          </w:p>
        </w:tc>
        <w:tc>
          <w:tcPr>
            <w:tcW w:w="132" w:type="pct"/>
            <w:vAlign w:val="bottom"/>
          </w:tcPr>
          <w:p w14:paraId="32067597" w14:textId="77777777" w:rsidR="0037605C" w:rsidRPr="00BA49D7" w:rsidRDefault="0037605C" w:rsidP="00920270">
            <w:pPr>
              <w:jc w:val="right"/>
              <w:rPr>
                <w:sz w:val="12"/>
                <w:szCs w:val="12"/>
              </w:rPr>
            </w:pPr>
          </w:p>
        </w:tc>
        <w:tc>
          <w:tcPr>
            <w:tcW w:w="156" w:type="pct"/>
            <w:vAlign w:val="bottom"/>
          </w:tcPr>
          <w:p w14:paraId="3CD9DF99" w14:textId="77777777" w:rsidR="0037605C" w:rsidRPr="00BA49D7" w:rsidRDefault="0037605C" w:rsidP="00920270">
            <w:pPr>
              <w:jc w:val="right"/>
              <w:rPr>
                <w:sz w:val="12"/>
                <w:szCs w:val="12"/>
              </w:rPr>
            </w:pPr>
          </w:p>
        </w:tc>
        <w:tc>
          <w:tcPr>
            <w:tcW w:w="90" w:type="pct"/>
            <w:vAlign w:val="bottom"/>
          </w:tcPr>
          <w:p w14:paraId="0D63BDD6" w14:textId="77777777" w:rsidR="0037605C" w:rsidRPr="00BA49D7" w:rsidRDefault="0037605C" w:rsidP="00920270">
            <w:pPr>
              <w:jc w:val="right"/>
              <w:rPr>
                <w:sz w:val="12"/>
                <w:szCs w:val="12"/>
              </w:rPr>
            </w:pPr>
          </w:p>
        </w:tc>
        <w:tc>
          <w:tcPr>
            <w:tcW w:w="134" w:type="pct"/>
            <w:vAlign w:val="bottom"/>
          </w:tcPr>
          <w:p w14:paraId="467678A2" w14:textId="77777777" w:rsidR="0037605C" w:rsidRPr="00BA49D7" w:rsidRDefault="0037605C" w:rsidP="00920270">
            <w:pPr>
              <w:jc w:val="right"/>
              <w:rPr>
                <w:sz w:val="12"/>
                <w:szCs w:val="12"/>
              </w:rPr>
            </w:pPr>
          </w:p>
        </w:tc>
        <w:tc>
          <w:tcPr>
            <w:tcW w:w="89" w:type="pct"/>
            <w:shd w:val="clear" w:color="auto" w:fill="auto"/>
            <w:vAlign w:val="bottom"/>
          </w:tcPr>
          <w:p w14:paraId="49FEBA0A" w14:textId="77777777" w:rsidR="0037605C" w:rsidRDefault="0037605C" w:rsidP="00920270">
            <w:pPr>
              <w:jc w:val="right"/>
              <w:rPr>
                <w:sz w:val="12"/>
                <w:szCs w:val="12"/>
              </w:rPr>
            </w:pPr>
          </w:p>
        </w:tc>
        <w:tc>
          <w:tcPr>
            <w:tcW w:w="134" w:type="pct"/>
            <w:vAlign w:val="bottom"/>
          </w:tcPr>
          <w:p w14:paraId="4C33EDA5" w14:textId="77777777" w:rsidR="0037605C" w:rsidRPr="00BA49D7" w:rsidRDefault="0037605C" w:rsidP="00920270">
            <w:pPr>
              <w:jc w:val="right"/>
              <w:rPr>
                <w:sz w:val="12"/>
                <w:szCs w:val="12"/>
              </w:rPr>
            </w:pPr>
          </w:p>
        </w:tc>
        <w:tc>
          <w:tcPr>
            <w:tcW w:w="134" w:type="pct"/>
            <w:vAlign w:val="bottom"/>
          </w:tcPr>
          <w:p w14:paraId="7F30AEE0" w14:textId="77777777" w:rsidR="0037605C" w:rsidRDefault="0037605C" w:rsidP="00920270">
            <w:pPr>
              <w:jc w:val="right"/>
              <w:rPr>
                <w:sz w:val="12"/>
                <w:szCs w:val="12"/>
              </w:rPr>
            </w:pPr>
          </w:p>
        </w:tc>
        <w:tc>
          <w:tcPr>
            <w:tcW w:w="90" w:type="pct"/>
            <w:vAlign w:val="bottom"/>
          </w:tcPr>
          <w:p w14:paraId="09B1C2B6" w14:textId="77777777" w:rsidR="0037605C" w:rsidRPr="00BA49D7" w:rsidRDefault="0037605C" w:rsidP="00920270">
            <w:pPr>
              <w:jc w:val="right"/>
              <w:rPr>
                <w:sz w:val="12"/>
                <w:szCs w:val="12"/>
              </w:rPr>
            </w:pPr>
          </w:p>
        </w:tc>
        <w:tc>
          <w:tcPr>
            <w:tcW w:w="201" w:type="pct"/>
          </w:tcPr>
          <w:p w14:paraId="038772FF" w14:textId="77777777" w:rsidR="0037605C" w:rsidRPr="00BA49D7" w:rsidRDefault="0037605C" w:rsidP="00920270">
            <w:pPr>
              <w:jc w:val="right"/>
              <w:rPr>
                <w:sz w:val="12"/>
                <w:szCs w:val="12"/>
              </w:rPr>
            </w:pPr>
          </w:p>
        </w:tc>
        <w:tc>
          <w:tcPr>
            <w:tcW w:w="117" w:type="pct"/>
            <w:vAlign w:val="bottom"/>
          </w:tcPr>
          <w:p w14:paraId="7E5360EC" w14:textId="77777777" w:rsidR="0037605C" w:rsidRPr="00BA49D7" w:rsidRDefault="0037605C" w:rsidP="00920270">
            <w:pPr>
              <w:jc w:val="right"/>
              <w:rPr>
                <w:sz w:val="12"/>
                <w:szCs w:val="12"/>
              </w:rPr>
            </w:pPr>
          </w:p>
        </w:tc>
        <w:tc>
          <w:tcPr>
            <w:tcW w:w="117" w:type="pct"/>
            <w:vAlign w:val="bottom"/>
          </w:tcPr>
          <w:p w14:paraId="5FBA3817" w14:textId="77777777" w:rsidR="0037605C" w:rsidRPr="00BA49D7" w:rsidRDefault="0037605C" w:rsidP="00920270">
            <w:pPr>
              <w:jc w:val="right"/>
              <w:rPr>
                <w:sz w:val="12"/>
                <w:szCs w:val="12"/>
              </w:rPr>
            </w:pPr>
          </w:p>
        </w:tc>
        <w:tc>
          <w:tcPr>
            <w:tcW w:w="117" w:type="pct"/>
            <w:vAlign w:val="bottom"/>
          </w:tcPr>
          <w:p w14:paraId="0606BC07" w14:textId="77777777" w:rsidR="0037605C" w:rsidRDefault="0037605C" w:rsidP="00920270">
            <w:pPr>
              <w:jc w:val="right"/>
              <w:rPr>
                <w:sz w:val="12"/>
                <w:szCs w:val="12"/>
              </w:rPr>
            </w:pPr>
          </w:p>
        </w:tc>
        <w:tc>
          <w:tcPr>
            <w:tcW w:w="117" w:type="pct"/>
            <w:vAlign w:val="bottom"/>
          </w:tcPr>
          <w:p w14:paraId="4B67FAB6" w14:textId="77777777" w:rsidR="0037605C" w:rsidRPr="00BA49D7" w:rsidRDefault="0037605C" w:rsidP="00920270">
            <w:pPr>
              <w:jc w:val="right"/>
              <w:rPr>
                <w:sz w:val="12"/>
                <w:szCs w:val="12"/>
              </w:rPr>
            </w:pPr>
          </w:p>
        </w:tc>
        <w:tc>
          <w:tcPr>
            <w:tcW w:w="117" w:type="pct"/>
            <w:vAlign w:val="bottom"/>
          </w:tcPr>
          <w:p w14:paraId="6F09EB5C" w14:textId="77777777" w:rsidR="0037605C" w:rsidRPr="00BA49D7" w:rsidRDefault="0037605C" w:rsidP="00920270">
            <w:pPr>
              <w:jc w:val="right"/>
              <w:rPr>
                <w:sz w:val="12"/>
                <w:szCs w:val="12"/>
              </w:rPr>
            </w:pPr>
          </w:p>
        </w:tc>
        <w:tc>
          <w:tcPr>
            <w:tcW w:w="117" w:type="pct"/>
            <w:vAlign w:val="bottom"/>
          </w:tcPr>
          <w:p w14:paraId="6A97210E" w14:textId="77777777" w:rsidR="0037605C" w:rsidRPr="00BA49D7" w:rsidRDefault="0037605C" w:rsidP="00920270">
            <w:pPr>
              <w:jc w:val="right"/>
              <w:rPr>
                <w:sz w:val="12"/>
                <w:szCs w:val="12"/>
              </w:rPr>
            </w:pPr>
          </w:p>
        </w:tc>
        <w:tc>
          <w:tcPr>
            <w:tcW w:w="117" w:type="pct"/>
            <w:vAlign w:val="bottom"/>
          </w:tcPr>
          <w:p w14:paraId="42DC0102" w14:textId="77777777" w:rsidR="0037605C" w:rsidRPr="00BA49D7" w:rsidRDefault="0037605C" w:rsidP="00920270">
            <w:pPr>
              <w:jc w:val="right"/>
              <w:rPr>
                <w:sz w:val="12"/>
                <w:szCs w:val="12"/>
              </w:rPr>
            </w:pPr>
          </w:p>
        </w:tc>
        <w:tc>
          <w:tcPr>
            <w:tcW w:w="117" w:type="pct"/>
            <w:shd w:val="clear" w:color="auto" w:fill="auto"/>
            <w:vAlign w:val="bottom"/>
          </w:tcPr>
          <w:p w14:paraId="0D1F8B49" w14:textId="77777777" w:rsidR="0037605C" w:rsidRPr="00BA49D7" w:rsidRDefault="0037605C" w:rsidP="00920270">
            <w:pPr>
              <w:jc w:val="right"/>
              <w:rPr>
                <w:sz w:val="12"/>
                <w:szCs w:val="12"/>
              </w:rPr>
            </w:pPr>
          </w:p>
        </w:tc>
        <w:tc>
          <w:tcPr>
            <w:tcW w:w="117" w:type="pct"/>
            <w:vAlign w:val="bottom"/>
          </w:tcPr>
          <w:p w14:paraId="0E2F3608" w14:textId="77777777" w:rsidR="0037605C" w:rsidRPr="00BA49D7" w:rsidRDefault="0037605C" w:rsidP="00920270">
            <w:pPr>
              <w:jc w:val="right"/>
              <w:rPr>
                <w:sz w:val="12"/>
                <w:szCs w:val="12"/>
              </w:rPr>
            </w:pPr>
          </w:p>
        </w:tc>
        <w:tc>
          <w:tcPr>
            <w:tcW w:w="117" w:type="pct"/>
            <w:vAlign w:val="bottom"/>
          </w:tcPr>
          <w:p w14:paraId="44388176" w14:textId="77777777" w:rsidR="0037605C" w:rsidRPr="00075E02" w:rsidRDefault="0037605C" w:rsidP="00920270">
            <w:pPr>
              <w:jc w:val="right"/>
              <w:rPr>
                <w:sz w:val="12"/>
                <w:szCs w:val="12"/>
              </w:rPr>
            </w:pPr>
          </w:p>
        </w:tc>
        <w:tc>
          <w:tcPr>
            <w:tcW w:w="117" w:type="pct"/>
            <w:vAlign w:val="bottom"/>
          </w:tcPr>
          <w:p w14:paraId="46CB5A51" w14:textId="77777777" w:rsidR="0037605C" w:rsidRPr="00BA49D7" w:rsidRDefault="0037605C" w:rsidP="00920270">
            <w:pPr>
              <w:jc w:val="right"/>
              <w:rPr>
                <w:sz w:val="12"/>
                <w:szCs w:val="12"/>
              </w:rPr>
            </w:pPr>
          </w:p>
        </w:tc>
        <w:tc>
          <w:tcPr>
            <w:tcW w:w="117" w:type="pct"/>
            <w:vAlign w:val="bottom"/>
          </w:tcPr>
          <w:p w14:paraId="0254B616" w14:textId="77777777" w:rsidR="0037605C" w:rsidRPr="00BA49D7" w:rsidRDefault="0037605C" w:rsidP="00920270">
            <w:pPr>
              <w:jc w:val="right"/>
              <w:rPr>
                <w:sz w:val="12"/>
                <w:szCs w:val="12"/>
              </w:rPr>
            </w:pPr>
          </w:p>
        </w:tc>
        <w:tc>
          <w:tcPr>
            <w:tcW w:w="117" w:type="pct"/>
            <w:vAlign w:val="bottom"/>
          </w:tcPr>
          <w:p w14:paraId="06DA299C" w14:textId="77777777" w:rsidR="0037605C" w:rsidRPr="00BA49D7" w:rsidRDefault="0037605C" w:rsidP="00920270">
            <w:pPr>
              <w:jc w:val="right"/>
              <w:rPr>
                <w:sz w:val="12"/>
                <w:szCs w:val="12"/>
              </w:rPr>
            </w:pPr>
            <w:r>
              <w:rPr>
                <w:sz w:val="12"/>
                <w:szCs w:val="12"/>
              </w:rPr>
              <w:t>x</w:t>
            </w:r>
          </w:p>
        </w:tc>
        <w:tc>
          <w:tcPr>
            <w:tcW w:w="117" w:type="pct"/>
            <w:vAlign w:val="bottom"/>
          </w:tcPr>
          <w:p w14:paraId="7A7B0150" w14:textId="77777777" w:rsidR="0037605C" w:rsidRPr="00BA49D7" w:rsidRDefault="0037605C" w:rsidP="00920270">
            <w:pPr>
              <w:jc w:val="right"/>
              <w:rPr>
                <w:sz w:val="12"/>
                <w:szCs w:val="12"/>
              </w:rPr>
            </w:pPr>
          </w:p>
        </w:tc>
        <w:tc>
          <w:tcPr>
            <w:tcW w:w="117" w:type="pct"/>
            <w:vAlign w:val="bottom"/>
          </w:tcPr>
          <w:p w14:paraId="5BEE615F" w14:textId="77777777" w:rsidR="0037605C" w:rsidRPr="00BA49D7" w:rsidRDefault="0037605C" w:rsidP="00920270">
            <w:pPr>
              <w:jc w:val="right"/>
              <w:rPr>
                <w:sz w:val="12"/>
                <w:szCs w:val="12"/>
              </w:rPr>
            </w:pPr>
          </w:p>
        </w:tc>
        <w:tc>
          <w:tcPr>
            <w:tcW w:w="117" w:type="pct"/>
            <w:vAlign w:val="bottom"/>
          </w:tcPr>
          <w:p w14:paraId="631A6C3A" w14:textId="77777777" w:rsidR="0037605C" w:rsidRPr="00BA49D7" w:rsidRDefault="0037605C" w:rsidP="00920270">
            <w:pPr>
              <w:jc w:val="right"/>
              <w:rPr>
                <w:sz w:val="12"/>
                <w:szCs w:val="12"/>
              </w:rPr>
            </w:pPr>
          </w:p>
        </w:tc>
        <w:tc>
          <w:tcPr>
            <w:tcW w:w="117" w:type="pct"/>
            <w:vAlign w:val="bottom"/>
          </w:tcPr>
          <w:p w14:paraId="07B6CA6F" w14:textId="77777777" w:rsidR="0037605C" w:rsidRPr="00BA49D7" w:rsidRDefault="0037605C" w:rsidP="00920270">
            <w:pPr>
              <w:jc w:val="right"/>
              <w:rPr>
                <w:sz w:val="12"/>
                <w:szCs w:val="12"/>
              </w:rPr>
            </w:pPr>
          </w:p>
        </w:tc>
        <w:tc>
          <w:tcPr>
            <w:tcW w:w="117" w:type="pct"/>
            <w:vAlign w:val="bottom"/>
          </w:tcPr>
          <w:p w14:paraId="0A80C43E" w14:textId="77777777" w:rsidR="0037605C" w:rsidRPr="00BA49D7" w:rsidRDefault="0037605C" w:rsidP="00920270">
            <w:pPr>
              <w:jc w:val="right"/>
              <w:rPr>
                <w:sz w:val="12"/>
                <w:szCs w:val="12"/>
              </w:rPr>
            </w:pPr>
          </w:p>
        </w:tc>
        <w:tc>
          <w:tcPr>
            <w:tcW w:w="117" w:type="pct"/>
            <w:vAlign w:val="bottom"/>
          </w:tcPr>
          <w:p w14:paraId="08F52FAE" w14:textId="77777777" w:rsidR="0037605C" w:rsidRPr="00BA49D7" w:rsidRDefault="0037605C" w:rsidP="00920270">
            <w:pPr>
              <w:jc w:val="right"/>
              <w:rPr>
                <w:sz w:val="12"/>
                <w:szCs w:val="12"/>
              </w:rPr>
            </w:pPr>
          </w:p>
        </w:tc>
        <w:tc>
          <w:tcPr>
            <w:tcW w:w="117" w:type="pct"/>
            <w:shd w:val="clear" w:color="auto" w:fill="auto"/>
            <w:vAlign w:val="bottom"/>
          </w:tcPr>
          <w:p w14:paraId="4132DFAE" w14:textId="77777777" w:rsidR="0037605C" w:rsidRPr="00B4597C" w:rsidRDefault="0037605C" w:rsidP="00920270">
            <w:pPr>
              <w:jc w:val="right"/>
              <w:rPr>
                <w:sz w:val="12"/>
                <w:szCs w:val="12"/>
              </w:rPr>
            </w:pPr>
          </w:p>
        </w:tc>
        <w:tc>
          <w:tcPr>
            <w:tcW w:w="117" w:type="pct"/>
            <w:shd w:val="clear" w:color="auto" w:fill="auto"/>
            <w:vAlign w:val="bottom"/>
          </w:tcPr>
          <w:p w14:paraId="57BBFC43" w14:textId="77777777" w:rsidR="0037605C" w:rsidRPr="00BA49D7" w:rsidRDefault="0037605C" w:rsidP="00920270">
            <w:pPr>
              <w:jc w:val="right"/>
              <w:rPr>
                <w:sz w:val="12"/>
                <w:szCs w:val="12"/>
              </w:rPr>
            </w:pPr>
          </w:p>
        </w:tc>
        <w:tc>
          <w:tcPr>
            <w:tcW w:w="117" w:type="pct"/>
            <w:vAlign w:val="bottom"/>
          </w:tcPr>
          <w:p w14:paraId="61C97F50" w14:textId="77777777" w:rsidR="0037605C" w:rsidRPr="00BA49D7" w:rsidRDefault="0037605C" w:rsidP="00920270">
            <w:pPr>
              <w:jc w:val="right"/>
              <w:rPr>
                <w:sz w:val="12"/>
                <w:szCs w:val="12"/>
              </w:rPr>
            </w:pPr>
          </w:p>
        </w:tc>
        <w:tc>
          <w:tcPr>
            <w:tcW w:w="117" w:type="pct"/>
            <w:vAlign w:val="bottom"/>
          </w:tcPr>
          <w:p w14:paraId="0A260C43" w14:textId="77777777" w:rsidR="0037605C" w:rsidRPr="00BA49D7" w:rsidRDefault="0037605C" w:rsidP="00920270">
            <w:pPr>
              <w:jc w:val="right"/>
              <w:rPr>
                <w:sz w:val="12"/>
                <w:szCs w:val="12"/>
              </w:rPr>
            </w:pPr>
          </w:p>
        </w:tc>
        <w:tc>
          <w:tcPr>
            <w:tcW w:w="117" w:type="pct"/>
            <w:vAlign w:val="bottom"/>
          </w:tcPr>
          <w:p w14:paraId="70B124E7" w14:textId="77777777" w:rsidR="0037605C" w:rsidRPr="00BA49D7" w:rsidRDefault="0037605C" w:rsidP="00920270">
            <w:pPr>
              <w:jc w:val="right"/>
              <w:rPr>
                <w:sz w:val="12"/>
                <w:szCs w:val="12"/>
              </w:rPr>
            </w:pPr>
          </w:p>
        </w:tc>
        <w:tc>
          <w:tcPr>
            <w:tcW w:w="159" w:type="pct"/>
            <w:vAlign w:val="bottom"/>
          </w:tcPr>
          <w:p w14:paraId="56E1A575" w14:textId="77777777" w:rsidR="0037605C" w:rsidRPr="00BA49D7" w:rsidRDefault="0037605C" w:rsidP="00920270">
            <w:pPr>
              <w:jc w:val="right"/>
              <w:rPr>
                <w:sz w:val="12"/>
                <w:szCs w:val="12"/>
              </w:rPr>
            </w:pPr>
            <w:r>
              <w:rPr>
                <w:sz w:val="12"/>
                <w:szCs w:val="12"/>
              </w:rPr>
              <w:t>x</w:t>
            </w:r>
          </w:p>
        </w:tc>
        <w:tc>
          <w:tcPr>
            <w:tcW w:w="131" w:type="pct"/>
            <w:vAlign w:val="bottom"/>
          </w:tcPr>
          <w:p w14:paraId="299556F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9898203" w14:textId="77777777" w:rsidTr="00CC1C6F">
        <w:trPr>
          <w:cantSplit/>
          <w:trHeight w:val="39"/>
        </w:trPr>
        <w:tc>
          <w:tcPr>
            <w:tcW w:w="491" w:type="pct"/>
            <w:vAlign w:val="bottom"/>
          </w:tcPr>
          <w:p w14:paraId="4E76CFB8" w14:textId="77777777" w:rsidR="0037605C" w:rsidRDefault="0037605C" w:rsidP="00920270">
            <w:pPr>
              <w:rPr>
                <w:sz w:val="12"/>
                <w:szCs w:val="12"/>
              </w:rPr>
            </w:pPr>
            <w:r>
              <w:rPr>
                <w:sz w:val="12"/>
                <w:szCs w:val="12"/>
              </w:rPr>
              <w:t>Bennetts, 2013</w:t>
            </w:r>
          </w:p>
        </w:tc>
        <w:tc>
          <w:tcPr>
            <w:tcW w:w="125" w:type="pct"/>
          </w:tcPr>
          <w:p w14:paraId="266D0232" w14:textId="77777777" w:rsidR="009B26E0" w:rsidRDefault="009B26E0" w:rsidP="00920270">
            <w:pPr>
              <w:jc w:val="right"/>
              <w:rPr>
                <w:sz w:val="12"/>
                <w:szCs w:val="12"/>
              </w:rPr>
            </w:pPr>
          </w:p>
        </w:tc>
        <w:tc>
          <w:tcPr>
            <w:tcW w:w="125" w:type="pct"/>
            <w:vAlign w:val="bottom"/>
          </w:tcPr>
          <w:p w14:paraId="3F0BA60D" w14:textId="77777777" w:rsidR="0037605C" w:rsidRDefault="0037605C" w:rsidP="00920270">
            <w:pPr>
              <w:jc w:val="right"/>
              <w:rPr>
                <w:sz w:val="12"/>
                <w:szCs w:val="12"/>
              </w:rPr>
            </w:pPr>
          </w:p>
        </w:tc>
        <w:tc>
          <w:tcPr>
            <w:tcW w:w="132" w:type="pct"/>
            <w:vAlign w:val="bottom"/>
          </w:tcPr>
          <w:p w14:paraId="3CEE2341" w14:textId="77777777" w:rsidR="0037605C" w:rsidRPr="00BA49D7" w:rsidRDefault="0037605C" w:rsidP="00920270">
            <w:pPr>
              <w:jc w:val="right"/>
              <w:rPr>
                <w:sz w:val="12"/>
                <w:szCs w:val="12"/>
              </w:rPr>
            </w:pPr>
          </w:p>
        </w:tc>
        <w:tc>
          <w:tcPr>
            <w:tcW w:w="156" w:type="pct"/>
            <w:vAlign w:val="bottom"/>
          </w:tcPr>
          <w:p w14:paraId="16CB48FC" w14:textId="77777777" w:rsidR="0037605C" w:rsidRPr="00BA49D7" w:rsidRDefault="0037605C" w:rsidP="00920270">
            <w:pPr>
              <w:jc w:val="right"/>
              <w:rPr>
                <w:sz w:val="12"/>
                <w:szCs w:val="12"/>
              </w:rPr>
            </w:pPr>
          </w:p>
        </w:tc>
        <w:tc>
          <w:tcPr>
            <w:tcW w:w="90" w:type="pct"/>
            <w:vAlign w:val="bottom"/>
          </w:tcPr>
          <w:p w14:paraId="0FBBB342" w14:textId="77777777" w:rsidR="0037605C" w:rsidRPr="00BA49D7" w:rsidRDefault="0037605C" w:rsidP="00920270">
            <w:pPr>
              <w:jc w:val="right"/>
              <w:rPr>
                <w:sz w:val="12"/>
                <w:szCs w:val="12"/>
              </w:rPr>
            </w:pPr>
          </w:p>
        </w:tc>
        <w:tc>
          <w:tcPr>
            <w:tcW w:w="134" w:type="pct"/>
            <w:vAlign w:val="bottom"/>
          </w:tcPr>
          <w:p w14:paraId="2ED897EF" w14:textId="77777777" w:rsidR="0037605C" w:rsidRPr="00BA49D7" w:rsidRDefault="0037605C" w:rsidP="00920270">
            <w:pPr>
              <w:jc w:val="right"/>
              <w:rPr>
                <w:sz w:val="12"/>
                <w:szCs w:val="12"/>
              </w:rPr>
            </w:pPr>
          </w:p>
        </w:tc>
        <w:tc>
          <w:tcPr>
            <w:tcW w:w="89" w:type="pct"/>
            <w:shd w:val="clear" w:color="auto" w:fill="auto"/>
            <w:vAlign w:val="bottom"/>
          </w:tcPr>
          <w:p w14:paraId="46498510" w14:textId="77777777" w:rsidR="0037605C" w:rsidRDefault="0037605C" w:rsidP="00920270">
            <w:pPr>
              <w:jc w:val="right"/>
              <w:rPr>
                <w:sz w:val="12"/>
                <w:szCs w:val="12"/>
              </w:rPr>
            </w:pPr>
          </w:p>
        </w:tc>
        <w:tc>
          <w:tcPr>
            <w:tcW w:w="134" w:type="pct"/>
            <w:vAlign w:val="bottom"/>
          </w:tcPr>
          <w:p w14:paraId="0D829D78" w14:textId="77777777" w:rsidR="0037605C" w:rsidRPr="00BA49D7" w:rsidRDefault="0037605C" w:rsidP="00920270">
            <w:pPr>
              <w:jc w:val="right"/>
              <w:rPr>
                <w:sz w:val="12"/>
                <w:szCs w:val="12"/>
              </w:rPr>
            </w:pPr>
          </w:p>
        </w:tc>
        <w:tc>
          <w:tcPr>
            <w:tcW w:w="134" w:type="pct"/>
            <w:vAlign w:val="bottom"/>
          </w:tcPr>
          <w:p w14:paraId="66DFB239" w14:textId="77777777" w:rsidR="0037605C" w:rsidRDefault="0037605C" w:rsidP="00920270">
            <w:pPr>
              <w:jc w:val="right"/>
              <w:rPr>
                <w:sz w:val="12"/>
                <w:szCs w:val="12"/>
              </w:rPr>
            </w:pPr>
          </w:p>
        </w:tc>
        <w:tc>
          <w:tcPr>
            <w:tcW w:w="90" w:type="pct"/>
            <w:vAlign w:val="bottom"/>
          </w:tcPr>
          <w:p w14:paraId="2EC5264D" w14:textId="77777777" w:rsidR="0037605C" w:rsidRPr="00BA49D7" w:rsidRDefault="0037605C" w:rsidP="00920270">
            <w:pPr>
              <w:jc w:val="right"/>
              <w:rPr>
                <w:sz w:val="12"/>
                <w:szCs w:val="12"/>
              </w:rPr>
            </w:pPr>
          </w:p>
        </w:tc>
        <w:tc>
          <w:tcPr>
            <w:tcW w:w="201" w:type="pct"/>
          </w:tcPr>
          <w:p w14:paraId="5C5B1989" w14:textId="77777777" w:rsidR="0037605C" w:rsidRPr="00BA49D7" w:rsidRDefault="0037605C" w:rsidP="00920270">
            <w:pPr>
              <w:jc w:val="right"/>
              <w:rPr>
                <w:sz w:val="12"/>
                <w:szCs w:val="12"/>
              </w:rPr>
            </w:pPr>
          </w:p>
        </w:tc>
        <w:tc>
          <w:tcPr>
            <w:tcW w:w="117" w:type="pct"/>
            <w:vAlign w:val="bottom"/>
          </w:tcPr>
          <w:p w14:paraId="2DEF7423" w14:textId="77777777" w:rsidR="0037605C" w:rsidRPr="00BA49D7" w:rsidRDefault="0037605C" w:rsidP="00920270">
            <w:pPr>
              <w:jc w:val="right"/>
              <w:rPr>
                <w:sz w:val="12"/>
                <w:szCs w:val="12"/>
              </w:rPr>
            </w:pPr>
          </w:p>
        </w:tc>
        <w:tc>
          <w:tcPr>
            <w:tcW w:w="117" w:type="pct"/>
            <w:vAlign w:val="bottom"/>
          </w:tcPr>
          <w:p w14:paraId="5647349C" w14:textId="77777777" w:rsidR="0037605C" w:rsidRPr="00BA49D7" w:rsidRDefault="0037605C" w:rsidP="00920270">
            <w:pPr>
              <w:jc w:val="right"/>
              <w:rPr>
                <w:sz w:val="12"/>
                <w:szCs w:val="12"/>
              </w:rPr>
            </w:pPr>
          </w:p>
        </w:tc>
        <w:tc>
          <w:tcPr>
            <w:tcW w:w="117" w:type="pct"/>
            <w:vAlign w:val="bottom"/>
          </w:tcPr>
          <w:p w14:paraId="04BA32F8" w14:textId="77777777" w:rsidR="0037605C" w:rsidRDefault="0037605C" w:rsidP="00920270">
            <w:pPr>
              <w:jc w:val="right"/>
              <w:rPr>
                <w:sz w:val="12"/>
                <w:szCs w:val="12"/>
              </w:rPr>
            </w:pPr>
          </w:p>
        </w:tc>
        <w:tc>
          <w:tcPr>
            <w:tcW w:w="117" w:type="pct"/>
            <w:vAlign w:val="bottom"/>
          </w:tcPr>
          <w:p w14:paraId="764215F4" w14:textId="77777777" w:rsidR="0037605C" w:rsidRPr="00BA49D7" w:rsidRDefault="0037605C" w:rsidP="00920270">
            <w:pPr>
              <w:jc w:val="right"/>
              <w:rPr>
                <w:sz w:val="12"/>
                <w:szCs w:val="12"/>
              </w:rPr>
            </w:pPr>
          </w:p>
        </w:tc>
        <w:tc>
          <w:tcPr>
            <w:tcW w:w="117" w:type="pct"/>
            <w:vAlign w:val="bottom"/>
          </w:tcPr>
          <w:p w14:paraId="605124E1" w14:textId="77777777" w:rsidR="0037605C" w:rsidRPr="00BA49D7" w:rsidRDefault="0037605C" w:rsidP="00920270">
            <w:pPr>
              <w:jc w:val="right"/>
              <w:rPr>
                <w:sz w:val="12"/>
                <w:szCs w:val="12"/>
              </w:rPr>
            </w:pPr>
          </w:p>
        </w:tc>
        <w:tc>
          <w:tcPr>
            <w:tcW w:w="117" w:type="pct"/>
            <w:vAlign w:val="bottom"/>
          </w:tcPr>
          <w:p w14:paraId="2400B3AA" w14:textId="77777777" w:rsidR="0037605C" w:rsidRPr="00BA49D7" w:rsidRDefault="0037605C" w:rsidP="00920270">
            <w:pPr>
              <w:jc w:val="right"/>
              <w:rPr>
                <w:sz w:val="12"/>
                <w:szCs w:val="12"/>
              </w:rPr>
            </w:pPr>
          </w:p>
        </w:tc>
        <w:tc>
          <w:tcPr>
            <w:tcW w:w="117" w:type="pct"/>
            <w:vAlign w:val="bottom"/>
          </w:tcPr>
          <w:p w14:paraId="49F95820"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DB69585" w14:textId="77777777" w:rsidR="0037605C" w:rsidRPr="00BA49D7" w:rsidRDefault="0037605C" w:rsidP="00920270">
            <w:pPr>
              <w:jc w:val="right"/>
              <w:rPr>
                <w:sz w:val="12"/>
                <w:szCs w:val="12"/>
              </w:rPr>
            </w:pPr>
          </w:p>
        </w:tc>
        <w:tc>
          <w:tcPr>
            <w:tcW w:w="117" w:type="pct"/>
            <w:vAlign w:val="bottom"/>
          </w:tcPr>
          <w:p w14:paraId="6092FD9C" w14:textId="77777777" w:rsidR="0037605C" w:rsidRPr="00BA49D7" w:rsidRDefault="0037605C" w:rsidP="00920270">
            <w:pPr>
              <w:jc w:val="right"/>
              <w:rPr>
                <w:sz w:val="12"/>
                <w:szCs w:val="12"/>
              </w:rPr>
            </w:pPr>
          </w:p>
        </w:tc>
        <w:tc>
          <w:tcPr>
            <w:tcW w:w="117" w:type="pct"/>
            <w:vAlign w:val="bottom"/>
          </w:tcPr>
          <w:p w14:paraId="021831E7" w14:textId="77777777" w:rsidR="0037605C" w:rsidRPr="00075E02" w:rsidRDefault="0037605C" w:rsidP="00920270">
            <w:pPr>
              <w:jc w:val="right"/>
              <w:rPr>
                <w:sz w:val="12"/>
                <w:szCs w:val="12"/>
              </w:rPr>
            </w:pPr>
          </w:p>
        </w:tc>
        <w:tc>
          <w:tcPr>
            <w:tcW w:w="117" w:type="pct"/>
            <w:vAlign w:val="bottom"/>
          </w:tcPr>
          <w:p w14:paraId="753F116E" w14:textId="77777777" w:rsidR="0037605C" w:rsidRPr="00BA49D7" w:rsidRDefault="0037605C" w:rsidP="00920270">
            <w:pPr>
              <w:jc w:val="right"/>
              <w:rPr>
                <w:sz w:val="12"/>
                <w:szCs w:val="12"/>
              </w:rPr>
            </w:pPr>
          </w:p>
        </w:tc>
        <w:tc>
          <w:tcPr>
            <w:tcW w:w="117" w:type="pct"/>
            <w:vAlign w:val="bottom"/>
          </w:tcPr>
          <w:p w14:paraId="0F8C90BE" w14:textId="77777777" w:rsidR="0037605C" w:rsidRPr="00BA49D7" w:rsidRDefault="0037605C" w:rsidP="00920270">
            <w:pPr>
              <w:jc w:val="right"/>
              <w:rPr>
                <w:sz w:val="12"/>
                <w:szCs w:val="12"/>
              </w:rPr>
            </w:pPr>
          </w:p>
        </w:tc>
        <w:tc>
          <w:tcPr>
            <w:tcW w:w="117" w:type="pct"/>
            <w:vAlign w:val="bottom"/>
          </w:tcPr>
          <w:p w14:paraId="1E998318" w14:textId="77777777" w:rsidR="0037605C" w:rsidRPr="00BA49D7" w:rsidRDefault="0037605C" w:rsidP="00920270">
            <w:pPr>
              <w:jc w:val="right"/>
              <w:rPr>
                <w:sz w:val="12"/>
                <w:szCs w:val="12"/>
              </w:rPr>
            </w:pPr>
          </w:p>
        </w:tc>
        <w:tc>
          <w:tcPr>
            <w:tcW w:w="117" w:type="pct"/>
            <w:vAlign w:val="bottom"/>
          </w:tcPr>
          <w:p w14:paraId="024700CC" w14:textId="77777777" w:rsidR="0037605C" w:rsidRPr="00BA49D7" w:rsidRDefault="0037605C" w:rsidP="00920270">
            <w:pPr>
              <w:jc w:val="right"/>
              <w:rPr>
                <w:sz w:val="12"/>
                <w:szCs w:val="12"/>
              </w:rPr>
            </w:pPr>
          </w:p>
        </w:tc>
        <w:tc>
          <w:tcPr>
            <w:tcW w:w="117" w:type="pct"/>
            <w:vAlign w:val="bottom"/>
          </w:tcPr>
          <w:p w14:paraId="78F633C0" w14:textId="77777777" w:rsidR="0037605C" w:rsidRPr="00BA49D7" w:rsidRDefault="0037605C" w:rsidP="00920270">
            <w:pPr>
              <w:jc w:val="right"/>
              <w:rPr>
                <w:sz w:val="12"/>
                <w:szCs w:val="12"/>
              </w:rPr>
            </w:pPr>
          </w:p>
        </w:tc>
        <w:tc>
          <w:tcPr>
            <w:tcW w:w="117" w:type="pct"/>
            <w:vAlign w:val="bottom"/>
          </w:tcPr>
          <w:p w14:paraId="182C3BF3" w14:textId="77777777" w:rsidR="0037605C" w:rsidRPr="00BA49D7" w:rsidRDefault="0037605C" w:rsidP="00920270">
            <w:pPr>
              <w:jc w:val="right"/>
              <w:rPr>
                <w:sz w:val="12"/>
                <w:szCs w:val="12"/>
              </w:rPr>
            </w:pPr>
          </w:p>
        </w:tc>
        <w:tc>
          <w:tcPr>
            <w:tcW w:w="117" w:type="pct"/>
            <w:vAlign w:val="bottom"/>
          </w:tcPr>
          <w:p w14:paraId="740492BF" w14:textId="77777777" w:rsidR="0037605C" w:rsidRPr="00BA49D7" w:rsidRDefault="0037605C" w:rsidP="00920270">
            <w:pPr>
              <w:jc w:val="right"/>
              <w:rPr>
                <w:sz w:val="12"/>
                <w:szCs w:val="12"/>
              </w:rPr>
            </w:pPr>
          </w:p>
        </w:tc>
        <w:tc>
          <w:tcPr>
            <w:tcW w:w="117" w:type="pct"/>
            <w:vAlign w:val="bottom"/>
          </w:tcPr>
          <w:p w14:paraId="6E7E8F70" w14:textId="77777777" w:rsidR="0037605C" w:rsidRPr="00BA49D7" w:rsidRDefault="0037605C" w:rsidP="00920270">
            <w:pPr>
              <w:jc w:val="right"/>
              <w:rPr>
                <w:sz w:val="12"/>
                <w:szCs w:val="12"/>
              </w:rPr>
            </w:pPr>
          </w:p>
        </w:tc>
        <w:tc>
          <w:tcPr>
            <w:tcW w:w="117" w:type="pct"/>
            <w:vAlign w:val="bottom"/>
          </w:tcPr>
          <w:p w14:paraId="0851A4D1" w14:textId="77777777" w:rsidR="0037605C" w:rsidRPr="00BA49D7" w:rsidRDefault="0037605C" w:rsidP="00920270">
            <w:pPr>
              <w:jc w:val="right"/>
              <w:rPr>
                <w:sz w:val="12"/>
                <w:szCs w:val="12"/>
              </w:rPr>
            </w:pPr>
          </w:p>
        </w:tc>
        <w:tc>
          <w:tcPr>
            <w:tcW w:w="117" w:type="pct"/>
            <w:shd w:val="clear" w:color="auto" w:fill="auto"/>
            <w:vAlign w:val="bottom"/>
          </w:tcPr>
          <w:p w14:paraId="3F2C9368" w14:textId="77777777" w:rsidR="0037605C" w:rsidRPr="00B4597C" w:rsidRDefault="0037605C" w:rsidP="00920270">
            <w:pPr>
              <w:jc w:val="right"/>
              <w:rPr>
                <w:sz w:val="12"/>
                <w:szCs w:val="12"/>
              </w:rPr>
            </w:pPr>
          </w:p>
        </w:tc>
        <w:tc>
          <w:tcPr>
            <w:tcW w:w="117" w:type="pct"/>
            <w:shd w:val="clear" w:color="auto" w:fill="auto"/>
            <w:vAlign w:val="bottom"/>
          </w:tcPr>
          <w:p w14:paraId="2C1FE070" w14:textId="77777777" w:rsidR="0037605C" w:rsidRPr="00BA49D7" w:rsidRDefault="0037605C" w:rsidP="00920270">
            <w:pPr>
              <w:jc w:val="right"/>
              <w:rPr>
                <w:sz w:val="12"/>
                <w:szCs w:val="12"/>
              </w:rPr>
            </w:pPr>
          </w:p>
        </w:tc>
        <w:tc>
          <w:tcPr>
            <w:tcW w:w="117" w:type="pct"/>
            <w:vAlign w:val="bottom"/>
          </w:tcPr>
          <w:p w14:paraId="5DF1F27E" w14:textId="77777777" w:rsidR="0037605C" w:rsidRPr="00BA49D7" w:rsidRDefault="0037605C" w:rsidP="00920270">
            <w:pPr>
              <w:jc w:val="right"/>
              <w:rPr>
                <w:sz w:val="12"/>
                <w:szCs w:val="12"/>
              </w:rPr>
            </w:pPr>
          </w:p>
        </w:tc>
        <w:tc>
          <w:tcPr>
            <w:tcW w:w="117" w:type="pct"/>
            <w:vAlign w:val="bottom"/>
          </w:tcPr>
          <w:p w14:paraId="25F0A264" w14:textId="77777777" w:rsidR="0037605C" w:rsidRPr="00BA49D7" w:rsidRDefault="0037605C" w:rsidP="00920270">
            <w:pPr>
              <w:jc w:val="right"/>
              <w:rPr>
                <w:sz w:val="12"/>
                <w:szCs w:val="12"/>
              </w:rPr>
            </w:pPr>
          </w:p>
        </w:tc>
        <w:tc>
          <w:tcPr>
            <w:tcW w:w="117" w:type="pct"/>
            <w:vAlign w:val="bottom"/>
          </w:tcPr>
          <w:p w14:paraId="1B92AF45" w14:textId="77777777" w:rsidR="0037605C" w:rsidRPr="00BA49D7" w:rsidRDefault="0037605C" w:rsidP="00920270">
            <w:pPr>
              <w:jc w:val="right"/>
              <w:rPr>
                <w:sz w:val="12"/>
                <w:szCs w:val="12"/>
              </w:rPr>
            </w:pPr>
          </w:p>
        </w:tc>
        <w:tc>
          <w:tcPr>
            <w:tcW w:w="159" w:type="pct"/>
            <w:vAlign w:val="bottom"/>
          </w:tcPr>
          <w:p w14:paraId="655AB4D8" w14:textId="77777777" w:rsidR="0037605C" w:rsidRPr="00BA49D7" w:rsidRDefault="0037605C" w:rsidP="00920270">
            <w:pPr>
              <w:jc w:val="right"/>
              <w:rPr>
                <w:sz w:val="12"/>
                <w:szCs w:val="12"/>
              </w:rPr>
            </w:pPr>
          </w:p>
        </w:tc>
        <w:tc>
          <w:tcPr>
            <w:tcW w:w="131" w:type="pct"/>
            <w:vAlign w:val="bottom"/>
          </w:tcPr>
          <w:p w14:paraId="63D8A6F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543028A" w14:textId="77777777" w:rsidTr="00CC1C6F">
        <w:trPr>
          <w:cantSplit/>
          <w:trHeight w:val="48"/>
        </w:trPr>
        <w:tc>
          <w:tcPr>
            <w:tcW w:w="491" w:type="pct"/>
            <w:vAlign w:val="bottom"/>
          </w:tcPr>
          <w:p w14:paraId="7B4D565F" w14:textId="77777777" w:rsidR="0037605C" w:rsidRDefault="0037605C" w:rsidP="00920270">
            <w:pPr>
              <w:rPr>
                <w:sz w:val="12"/>
                <w:szCs w:val="12"/>
              </w:rPr>
            </w:pPr>
            <w:r>
              <w:rPr>
                <w:sz w:val="12"/>
                <w:szCs w:val="12"/>
              </w:rPr>
              <w:t>Beehler, 2014</w:t>
            </w:r>
          </w:p>
        </w:tc>
        <w:tc>
          <w:tcPr>
            <w:tcW w:w="125" w:type="pct"/>
          </w:tcPr>
          <w:p w14:paraId="42413D2D" w14:textId="77777777" w:rsidR="009B26E0" w:rsidRDefault="009B26E0" w:rsidP="00920270">
            <w:pPr>
              <w:jc w:val="right"/>
              <w:rPr>
                <w:sz w:val="12"/>
                <w:szCs w:val="12"/>
              </w:rPr>
            </w:pPr>
          </w:p>
        </w:tc>
        <w:tc>
          <w:tcPr>
            <w:tcW w:w="125" w:type="pct"/>
            <w:vAlign w:val="bottom"/>
          </w:tcPr>
          <w:p w14:paraId="60F77DEF" w14:textId="77777777" w:rsidR="0037605C" w:rsidRDefault="0037605C" w:rsidP="00920270">
            <w:pPr>
              <w:jc w:val="right"/>
              <w:rPr>
                <w:sz w:val="12"/>
                <w:szCs w:val="12"/>
              </w:rPr>
            </w:pPr>
          </w:p>
        </w:tc>
        <w:tc>
          <w:tcPr>
            <w:tcW w:w="132" w:type="pct"/>
            <w:vAlign w:val="bottom"/>
          </w:tcPr>
          <w:p w14:paraId="11A72ABF" w14:textId="77777777" w:rsidR="0037605C" w:rsidRPr="00BA49D7" w:rsidRDefault="0037605C" w:rsidP="00920270">
            <w:pPr>
              <w:jc w:val="right"/>
              <w:rPr>
                <w:sz w:val="12"/>
                <w:szCs w:val="12"/>
              </w:rPr>
            </w:pPr>
          </w:p>
        </w:tc>
        <w:tc>
          <w:tcPr>
            <w:tcW w:w="156" w:type="pct"/>
            <w:vAlign w:val="bottom"/>
          </w:tcPr>
          <w:p w14:paraId="551F8A99" w14:textId="77777777" w:rsidR="0037605C" w:rsidRPr="00BA49D7" w:rsidRDefault="0037605C" w:rsidP="00920270">
            <w:pPr>
              <w:jc w:val="right"/>
              <w:rPr>
                <w:sz w:val="12"/>
                <w:szCs w:val="12"/>
              </w:rPr>
            </w:pPr>
          </w:p>
        </w:tc>
        <w:tc>
          <w:tcPr>
            <w:tcW w:w="90" w:type="pct"/>
            <w:vAlign w:val="bottom"/>
          </w:tcPr>
          <w:p w14:paraId="3614E5AD" w14:textId="77777777" w:rsidR="0037605C" w:rsidRPr="00BA49D7" w:rsidRDefault="0037605C" w:rsidP="00920270">
            <w:pPr>
              <w:jc w:val="right"/>
              <w:rPr>
                <w:sz w:val="12"/>
                <w:szCs w:val="12"/>
              </w:rPr>
            </w:pPr>
          </w:p>
        </w:tc>
        <w:tc>
          <w:tcPr>
            <w:tcW w:w="134" w:type="pct"/>
            <w:vAlign w:val="bottom"/>
          </w:tcPr>
          <w:p w14:paraId="5ABBEC5F" w14:textId="77777777" w:rsidR="0037605C" w:rsidRPr="00BA49D7" w:rsidRDefault="0037605C" w:rsidP="00920270">
            <w:pPr>
              <w:jc w:val="right"/>
              <w:rPr>
                <w:sz w:val="12"/>
                <w:szCs w:val="12"/>
              </w:rPr>
            </w:pPr>
          </w:p>
        </w:tc>
        <w:tc>
          <w:tcPr>
            <w:tcW w:w="89" w:type="pct"/>
            <w:shd w:val="clear" w:color="auto" w:fill="auto"/>
            <w:vAlign w:val="bottom"/>
          </w:tcPr>
          <w:p w14:paraId="7667E022" w14:textId="77777777" w:rsidR="0037605C" w:rsidRDefault="0037605C" w:rsidP="00920270">
            <w:pPr>
              <w:jc w:val="right"/>
              <w:rPr>
                <w:sz w:val="12"/>
                <w:szCs w:val="12"/>
              </w:rPr>
            </w:pPr>
          </w:p>
        </w:tc>
        <w:tc>
          <w:tcPr>
            <w:tcW w:w="134" w:type="pct"/>
            <w:vAlign w:val="bottom"/>
          </w:tcPr>
          <w:p w14:paraId="0A0E8093" w14:textId="77777777" w:rsidR="0037605C" w:rsidRDefault="0037605C" w:rsidP="00920270">
            <w:pPr>
              <w:jc w:val="right"/>
              <w:rPr>
                <w:sz w:val="12"/>
                <w:szCs w:val="12"/>
              </w:rPr>
            </w:pPr>
          </w:p>
        </w:tc>
        <w:tc>
          <w:tcPr>
            <w:tcW w:w="134" w:type="pct"/>
            <w:vAlign w:val="bottom"/>
          </w:tcPr>
          <w:p w14:paraId="69674391" w14:textId="77777777" w:rsidR="0037605C" w:rsidRPr="00BA49D7" w:rsidRDefault="0037605C" w:rsidP="00920270">
            <w:pPr>
              <w:jc w:val="right"/>
              <w:rPr>
                <w:sz w:val="12"/>
                <w:szCs w:val="12"/>
              </w:rPr>
            </w:pPr>
          </w:p>
        </w:tc>
        <w:tc>
          <w:tcPr>
            <w:tcW w:w="90" w:type="pct"/>
            <w:vAlign w:val="bottom"/>
          </w:tcPr>
          <w:p w14:paraId="39980C69" w14:textId="77777777" w:rsidR="0037605C" w:rsidRPr="00BA49D7" w:rsidRDefault="0037605C" w:rsidP="00920270">
            <w:pPr>
              <w:jc w:val="right"/>
              <w:rPr>
                <w:sz w:val="12"/>
                <w:szCs w:val="12"/>
              </w:rPr>
            </w:pPr>
          </w:p>
        </w:tc>
        <w:tc>
          <w:tcPr>
            <w:tcW w:w="201" w:type="pct"/>
          </w:tcPr>
          <w:p w14:paraId="1920DFDB" w14:textId="77777777" w:rsidR="0037605C" w:rsidRPr="00BA49D7" w:rsidRDefault="0037605C" w:rsidP="00920270">
            <w:pPr>
              <w:jc w:val="right"/>
              <w:rPr>
                <w:sz w:val="12"/>
                <w:szCs w:val="12"/>
              </w:rPr>
            </w:pPr>
          </w:p>
        </w:tc>
        <w:tc>
          <w:tcPr>
            <w:tcW w:w="117" w:type="pct"/>
            <w:vAlign w:val="bottom"/>
          </w:tcPr>
          <w:p w14:paraId="1D388185" w14:textId="77777777" w:rsidR="0037605C" w:rsidRPr="00BA49D7" w:rsidRDefault="0037605C" w:rsidP="00920270">
            <w:pPr>
              <w:jc w:val="right"/>
              <w:rPr>
                <w:sz w:val="12"/>
                <w:szCs w:val="12"/>
              </w:rPr>
            </w:pPr>
          </w:p>
        </w:tc>
        <w:tc>
          <w:tcPr>
            <w:tcW w:w="117" w:type="pct"/>
            <w:vAlign w:val="bottom"/>
          </w:tcPr>
          <w:p w14:paraId="1BCD7E32" w14:textId="77777777" w:rsidR="0037605C" w:rsidRPr="00BA49D7" w:rsidRDefault="0037605C" w:rsidP="00920270">
            <w:pPr>
              <w:jc w:val="right"/>
              <w:rPr>
                <w:sz w:val="12"/>
                <w:szCs w:val="12"/>
              </w:rPr>
            </w:pPr>
          </w:p>
        </w:tc>
        <w:tc>
          <w:tcPr>
            <w:tcW w:w="117" w:type="pct"/>
            <w:vAlign w:val="bottom"/>
          </w:tcPr>
          <w:p w14:paraId="356F0474" w14:textId="77777777" w:rsidR="0037605C" w:rsidRPr="00BA49D7" w:rsidRDefault="0037605C" w:rsidP="00920270">
            <w:pPr>
              <w:jc w:val="right"/>
              <w:rPr>
                <w:sz w:val="12"/>
                <w:szCs w:val="12"/>
              </w:rPr>
            </w:pPr>
          </w:p>
        </w:tc>
        <w:tc>
          <w:tcPr>
            <w:tcW w:w="117" w:type="pct"/>
            <w:vAlign w:val="bottom"/>
          </w:tcPr>
          <w:p w14:paraId="7F0AAA22" w14:textId="77777777" w:rsidR="0037605C" w:rsidRPr="00BA49D7" w:rsidRDefault="0037605C" w:rsidP="00920270">
            <w:pPr>
              <w:jc w:val="right"/>
              <w:rPr>
                <w:sz w:val="12"/>
                <w:szCs w:val="12"/>
              </w:rPr>
            </w:pPr>
          </w:p>
        </w:tc>
        <w:tc>
          <w:tcPr>
            <w:tcW w:w="117" w:type="pct"/>
            <w:vAlign w:val="bottom"/>
          </w:tcPr>
          <w:p w14:paraId="572DCBF1" w14:textId="77777777" w:rsidR="0037605C" w:rsidRPr="00BA49D7" w:rsidRDefault="0037605C" w:rsidP="00920270">
            <w:pPr>
              <w:jc w:val="right"/>
              <w:rPr>
                <w:sz w:val="12"/>
                <w:szCs w:val="12"/>
              </w:rPr>
            </w:pPr>
          </w:p>
        </w:tc>
        <w:tc>
          <w:tcPr>
            <w:tcW w:w="117" w:type="pct"/>
            <w:vAlign w:val="bottom"/>
          </w:tcPr>
          <w:p w14:paraId="12F5C47B" w14:textId="77777777" w:rsidR="0037605C" w:rsidRPr="00BA49D7" w:rsidRDefault="0037605C" w:rsidP="00920270">
            <w:pPr>
              <w:jc w:val="right"/>
              <w:rPr>
                <w:sz w:val="12"/>
                <w:szCs w:val="12"/>
              </w:rPr>
            </w:pPr>
          </w:p>
        </w:tc>
        <w:tc>
          <w:tcPr>
            <w:tcW w:w="117" w:type="pct"/>
            <w:vAlign w:val="bottom"/>
          </w:tcPr>
          <w:p w14:paraId="797F53AF" w14:textId="77777777" w:rsidR="0037605C" w:rsidRPr="00BA49D7" w:rsidRDefault="0037605C" w:rsidP="00920270">
            <w:pPr>
              <w:jc w:val="right"/>
              <w:rPr>
                <w:sz w:val="12"/>
                <w:szCs w:val="12"/>
              </w:rPr>
            </w:pPr>
          </w:p>
        </w:tc>
        <w:tc>
          <w:tcPr>
            <w:tcW w:w="117" w:type="pct"/>
            <w:shd w:val="clear" w:color="auto" w:fill="auto"/>
            <w:vAlign w:val="bottom"/>
          </w:tcPr>
          <w:p w14:paraId="24BA58D6" w14:textId="77777777" w:rsidR="0037605C" w:rsidRPr="00BA49D7" w:rsidRDefault="0037605C" w:rsidP="00920270">
            <w:pPr>
              <w:jc w:val="right"/>
              <w:rPr>
                <w:sz w:val="12"/>
                <w:szCs w:val="12"/>
              </w:rPr>
            </w:pPr>
          </w:p>
        </w:tc>
        <w:tc>
          <w:tcPr>
            <w:tcW w:w="117" w:type="pct"/>
            <w:vAlign w:val="bottom"/>
          </w:tcPr>
          <w:p w14:paraId="1BEED1C0" w14:textId="77777777" w:rsidR="0037605C" w:rsidRPr="00BA49D7" w:rsidRDefault="0037605C" w:rsidP="00920270">
            <w:pPr>
              <w:jc w:val="right"/>
              <w:rPr>
                <w:sz w:val="12"/>
                <w:szCs w:val="12"/>
              </w:rPr>
            </w:pPr>
          </w:p>
        </w:tc>
        <w:tc>
          <w:tcPr>
            <w:tcW w:w="117" w:type="pct"/>
            <w:vAlign w:val="bottom"/>
          </w:tcPr>
          <w:p w14:paraId="33F17B95" w14:textId="77777777" w:rsidR="0037605C" w:rsidRPr="00075E02" w:rsidRDefault="0037605C" w:rsidP="00920270">
            <w:pPr>
              <w:jc w:val="right"/>
              <w:rPr>
                <w:sz w:val="12"/>
                <w:szCs w:val="12"/>
              </w:rPr>
            </w:pPr>
          </w:p>
        </w:tc>
        <w:tc>
          <w:tcPr>
            <w:tcW w:w="117" w:type="pct"/>
            <w:vAlign w:val="bottom"/>
          </w:tcPr>
          <w:p w14:paraId="521ECBE2" w14:textId="77777777" w:rsidR="0037605C" w:rsidRPr="00BA49D7" w:rsidRDefault="0037605C" w:rsidP="00920270">
            <w:pPr>
              <w:jc w:val="right"/>
              <w:rPr>
                <w:sz w:val="12"/>
                <w:szCs w:val="12"/>
              </w:rPr>
            </w:pPr>
          </w:p>
        </w:tc>
        <w:tc>
          <w:tcPr>
            <w:tcW w:w="117" w:type="pct"/>
            <w:vAlign w:val="bottom"/>
          </w:tcPr>
          <w:p w14:paraId="02808542" w14:textId="77777777" w:rsidR="0037605C" w:rsidRPr="00BA49D7" w:rsidRDefault="0037605C" w:rsidP="00920270">
            <w:pPr>
              <w:jc w:val="right"/>
              <w:rPr>
                <w:sz w:val="12"/>
                <w:szCs w:val="12"/>
              </w:rPr>
            </w:pPr>
          </w:p>
        </w:tc>
        <w:tc>
          <w:tcPr>
            <w:tcW w:w="117" w:type="pct"/>
            <w:vAlign w:val="bottom"/>
          </w:tcPr>
          <w:p w14:paraId="1784D486" w14:textId="77777777" w:rsidR="0037605C" w:rsidRPr="00BA49D7" w:rsidRDefault="0037605C" w:rsidP="00920270">
            <w:pPr>
              <w:jc w:val="right"/>
              <w:rPr>
                <w:sz w:val="12"/>
                <w:szCs w:val="12"/>
              </w:rPr>
            </w:pPr>
          </w:p>
        </w:tc>
        <w:tc>
          <w:tcPr>
            <w:tcW w:w="117" w:type="pct"/>
            <w:vAlign w:val="bottom"/>
          </w:tcPr>
          <w:p w14:paraId="5DD9DE37" w14:textId="77777777" w:rsidR="0037605C" w:rsidRPr="00BA49D7" w:rsidRDefault="0037605C" w:rsidP="00920270">
            <w:pPr>
              <w:jc w:val="right"/>
              <w:rPr>
                <w:sz w:val="12"/>
                <w:szCs w:val="12"/>
              </w:rPr>
            </w:pPr>
          </w:p>
        </w:tc>
        <w:tc>
          <w:tcPr>
            <w:tcW w:w="117" w:type="pct"/>
            <w:vAlign w:val="bottom"/>
          </w:tcPr>
          <w:p w14:paraId="0A2EC40B" w14:textId="77777777" w:rsidR="0037605C" w:rsidRPr="00BA49D7" w:rsidRDefault="0037605C" w:rsidP="00920270">
            <w:pPr>
              <w:jc w:val="right"/>
              <w:rPr>
                <w:sz w:val="12"/>
                <w:szCs w:val="12"/>
              </w:rPr>
            </w:pPr>
          </w:p>
        </w:tc>
        <w:tc>
          <w:tcPr>
            <w:tcW w:w="117" w:type="pct"/>
            <w:vAlign w:val="bottom"/>
          </w:tcPr>
          <w:p w14:paraId="3F23883A" w14:textId="77777777" w:rsidR="0037605C" w:rsidRPr="00BA49D7" w:rsidRDefault="0037605C" w:rsidP="00920270">
            <w:pPr>
              <w:jc w:val="right"/>
              <w:rPr>
                <w:sz w:val="12"/>
                <w:szCs w:val="12"/>
              </w:rPr>
            </w:pPr>
          </w:p>
        </w:tc>
        <w:tc>
          <w:tcPr>
            <w:tcW w:w="117" w:type="pct"/>
            <w:vAlign w:val="bottom"/>
          </w:tcPr>
          <w:p w14:paraId="512DF5AE" w14:textId="77777777" w:rsidR="0037605C" w:rsidRPr="00BA49D7" w:rsidRDefault="0037605C" w:rsidP="00920270">
            <w:pPr>
              <w:jc w:val="right"/>
              <w:rPr>
                <w:sz w:val="12"/>
                <w:szCs w:val="12"/>
              </w:rPr>
            </w:pPr>
          </w:p>
        </w:tc>
        <w:tc>
          <w:tcPr>
            <w:tcW w:w="117" w:type="pct"/>
            <w:vAlign w:val="bottom"/>
          </w:tcPr>
          <w:p w14:paraId="6B370187" w14:textId="77777777" w:rsidR="0037605C" w:rsidRPr="00BA49D7" w:rsidRDefault="0037605C" w:rsidP="00920270">
            <w:pPr>
              <w:jc w:val="right"/>
              <w:rPr>
                <w:sz w:val="12"/>
                <w:szCs w:val="12"/>
              </w:rPr>
            </w:pPr>
          </w:p>
        </w:tc>
        <w:tc>
          <w:tcPr>
            <w:tcW w:w="117" w:type="pct"/>
            <w:vAlign w:val="bottom"/>
          </w:tcPr>
          <w:p w14:paraId="384298C5" w14:textId="77777777" w:rsidR="0037605C" w:rsidRPr="00BA49D7" w:rsidRDefault="0037605C" w:rsidP="00920270">
            <w:pPr>
              <w:jc w:val="right"/>
              <w:rPr>
                <w:sz w:val="12"/>
                <w:szCs w:val="12"/>
              </w:rPr>
            </w:pPr>
          </w:p>
        </w:tc>
        <w:tc>
          <w:tcPr>
            <w:tcW w:w="117" w:type="pct"/>
            <w:shd w:val="clear" w:color="auto" w:fill="auto"/>
            <w:vAlign w:val="bottom"/>
          </w:tcPr>
          <w:p w14:paraId="6DEB99CD"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02783E52" w14:textId="77777777" w:rsidR="0037605C" w:rsidRPr="00BA49D7" w:rsidRDefault="0037605C" w:rsidP="00920270">
            <w:pPr>
              <w:jc w:val="right"/>
              <w:rPr>
                <w:sz w:val="12"/>
                <w:szCs w:val="12"/>
              </w:rPr>
            </w:pPr>
          </w:p>
        </w:tc>
        <w:tc>
          <w:tcPr>
            <w:tcW w:w="117" w:type="pct"/>
            <w:vAlign w:val="bottom"/>
          </w:tcPr>
          <w:p w14:paraId="59FB722E" w14:textId="77777777" w:rsidR="0037605C" w:rsidRPr="00BA49D7" w:rsidRDefault="0037605C" w:rsidP="00920270">
            <w:pPr>
              <w:jc w:val="right"/>
              <w:rPr>
                <w:sz w:val="12"/>
                <w:szCs w:val="12"/>
              </w:rPr>
            </w:pPr>
          </w:p>
        </w:tc>
        <w:tc>
          <w:tcPr>
            <w:tcW w:w="117" w:type="pct"/>
            <w:vAlign w:val="bottom"/>
          </w:tcPr>
          <w:p w14:paraId="1E5836DE" w14:textId="77777777" w:rsidR="0037605C" w:rsidRPr="00BA49D7" w:rsidRDefault="0037605C" w:rsidP="00920270">
            <w:pPr>
              <w:jc w:val="right"/>
              <w:rPr>
                <w:sz w:val="12"/>
                <w:szCs w:val="12"/>
              </w:rPr>
            </w:pPr>
          </w:p>
        </w:tc>
        <w:tc>
          <w:tcPr>
            <w:tcW w:w="117" w:type="pct"/>
            <w:vAlign w:val="bottom"/>
          </w:tcPr>
          <w:p w14:paraId="393D9932" w14:textId="77777777" w:rsidR="0037605C" w:rsidRPr="00BA49D7" w:rsidRDefault="0037605C" w:rsidP="00920270">
            <w:pPr>
              <w:jc w:val="right"/>
              <w:rPr>
                <w:sz w:val="12"/>
                <w:szCs w:val="12"/>
              </w:rPr>
            </w:pPr>
          </w:p>
        </w:tc>
        <w:tc>
          <w:tcPr>
            <w:tcW w:w="159" w:type="pct"/>
            <w:vAlign w:val="bottom"/>
          </w:tcPr>
          <w:p w14:paraId="0B2AF5FF" w14:textId="77777777" w:rsidR="0037605C" w:rsidRPr="00BA49D7" w:rsidRDefault="0037605C" w:rsidP="00920270">
            <w:pPr>
              <w:jc w:val="right"/>
              <w:rPr>
                <w:sz w:val="12"/>
                <w:szCs w:val="12"/>
              </w:rPr>
            </w:pPr>
          </w:p>
        </w:tc>
        <w:tc>
          <w:tcPr>
            <w:tcW w:w="131" w:type="pct"/>
            <w:vAlign w:val="bottom"/>
          </w:tcPr>
          <w:p w14:paraId="0A2C018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81A22EB" w14:textId="77777777" w:rsidTr="00CC1C6F">
        <w:trPr>
          <w:cantSplit/>
          <w:trHeight w:val="39"/>
        </w:trPr>
        <w:tc>
          <w:tcPr>
            <w:tcW w:w="491" w:type="pct"/>
            <w:vAlign w:val="bottom"/>
          </w:tcPr>
          <w:p w14:paraId="06C53CF5" w14:textId="77777777" w:rsidR="0037605C" w:rsidRDefault="0037605C" w:rsidP="00920270">
            <w:pPr>
              <w:rPr>
                <w:sz w:val="12"/>
                <w:szCs w:val="12"/>
              </w:rPr>
            </w:pPr>
            <w:r>
              <w:rPr>
                <w:sz w:val="12"/>
                <w:szCs w:val="12"/>
              </w:rPr>
              <w:t>Ben-Zeev 2018</w:t>
            </w:r>
          </w:p>
        </w:tc>
        <w:tc>
          <w:tcPr>
            <w:tcW w:w="125" w:type="pct"/>
          </w:tcPr>
          <w:p w14:paraId="6FB5E2CA" w14:textId="77777777" w:rsidR="009B26E0" w:rsidRDefault="009B26E0" w:rsidP="00920270">
            <w:pPr>
              <w:jc w:val="right"/>
              <w:rPr>
                <w:sz w:val="12"/>
                <w:szCs w:val="12"/>
              </w:rPr>
            </w:pPr>
          </w:p>
        </w:tc>
        <w:tc>
          <w:tcPr>
            <w:tcW w:w="125" w:type="pct"/>
            <w:vAlign w:val="bottom"/>
          </w:tcPr>
          <w:p w14:paraId="57C027CB" w14:textId="77777777" w:rsidR="0037605C" w:rsidRDefault="0037605C" w:rsidP="00920270">
            <w:pPr>
              <w:jc w:val="right"/>
              <w:rPr>
                <w:sz w:val="12"/>
                <w:szCs w:val="12"/>
              </w:rPr>
            </w:pPr>
          </w:p>
        </w:tc>
        <w:tc>
          <w:tcPr>
            <w:tcW w:w="132" w:type="pct"/>
            <w:vAlign w:val="bottom"/>
          </w:tcPr>
          <w:p w14:paraId="01C377B5" w14:textId="77777777" w:rsidR="0037605C" w:rsidRPr="00BA49D7" w:rsidRDefault="0037605C" w:rsidP="00920270">
            <w:pPr>
              <w:jc w:val="right"/>
              <w:rPr>
                <w:sz w:val="12"/>
                <w:szCs w:val="12"/>
              </w:rPr>
            </w:pPr>
          </w:p>
        </w:tc>
        <w:tc>
          <w:tcPr>
            <w:tcW w:w="156" w:type="pct"/>
            <w:vAlign w:val="bottom"/>
          </w:tcPr>
          <w:p w14:paraId="42D40FE1" w14:textId="77777777" w:rsidR="0037605C" w:rsidRPr="00BA49D7" w:rsidRDefault="0037605C" w:rsidP="00920270">
            <w:pPr>
              <w:jc w:val="right"/>
              <w:rPr>
                <w:sz w:val="12"/>
                <w:szCs w:val="12"/>
              </w:rPr>
            </w:pPr>
          </w:p>
        </w:tc>
        <w:tc>
          <w:tcPr>
            <w:tcW w:w="90" w:type="pct"/>
            <w:vAlign w:val="bottom"/>
          </w:tcPr>
          <w:p w14:paraId="5C71FC43" w14:textId="77777777" w:rsidR="0037605C" w:rsidRPr="00BA49D7" w:rsidRDefault="0037605C" w:rsidP="00920270">
            <w:pPr>
              <w:jc w:val="right"/>
              <w:rPr>
                <w:sz w:val="12"/>
                <w:szCs w:val="12"/>
              </w:rPr>
            </w:pPr>
          </w:p>
        </w:tc>
        <w:tc>
          <w:tcPr>
            <w:tcW w:w="134" w:type="pct"/>
            <w:vAlign w:val="bottom"/>
          </w:tcPr>
          <w:p w14:paraId="1BE778CC" w14:textId="77777777" w:rsidR="0037605C" w:rsidRPr="00BA49D7" w:rsidRDefault="0037605C" w:rsidP="00920270">
            <w:pPr>
              <w:jc w:val="right"/>
              <w:rPr>
                <w:sz w:val="12"/>
                <w:szCs w:val="12"/>
              </w:rPr>
            </w:pPr>
          </w:p>
        </w:tc>
        <w:tc>
          <w:tcPr>
            <w:tcW w:w="89" w:type="pct"/>
            <w:shd w:val="clear" w:color="auto" w:fill="auto"/>
            <w:vAlign w:val="bottom"/>
          </w:tcPr>
          <w:p w14:paraId="1A11F783" w14:textId="77777777" w:rsidR="0037605C" w:rsidRDefault="0037605C" w:rsidP="00920270">
            <w:pPr>
              <w:jc w:val="right"/>
              <w:rPr>
                <w:sz w:val="12"/>
                <w:szCs w:val="12"/>
              </w:rPr>
            </w:pPr>
          </w:p>
        </w:tc>
        <w:tc>
          <w:tcPr>
            <w:tcW w:w="134" w:type="pct"/>
            <w:vAlign w:val="bottom"/>
          </w:tcPr>
          <w:p w14:paraId="3E51286B" w14:textId="77777777" w:rsidR="0037605C" w:rsidRPr="00BA49D7" w:rsidRDefault="0037605C" w:rsidP="00920270">
            <w:pPr>
              <w:jc w:val="right"/>
              <w:rPr>
                <w:sz w:val="12"/>
                <w:szCs w:val="12"/>
              </w:rPr>
            </w:pPr>
            <w:r>
              <w:rPr>
                <w:sz w:val="12"/>
                <w:szCs w:val="12"/>
              </w:rPr>
              <w:t>X</w:t>
            </w:r>
          </w:p>
        </w:tc>
        <w:tc>
          <w:tcPr>
            <w:tcW w:w="134" w:type="pct"/>
            <w:vAlign w:val="bottom"/>
          </w:tcPr>
          <w:p w14:paraId="4A8863D1" w14:textId="77777777" w:rsidR="0037605C" w:rsidRPr="00BA49D7" w:rsidRDefault="0037605C" w:rsidP="00920270">
            <w:pPr>
              <w:jc w:val="right"/>
              <w:rPr>
                <w:sz w:val="12"/>
                <w:szCs w:val="12"/>
              </w:rPr>
            </w:pPr>
          </w:p>
        </w:tc>
        <w:tc>
          <w:tcPr>
            <w:tcW w:w="90" w:type="pct"/>
            <w:vAlign w:val="bottom"/>
          </w:tcPr>
          <w:p w14:paraId="6D6A25AF" w14:textId="77777777" w:rsidR="0037605C" w:rsidRPr="00BA49D7" w:rsidRDefault="0037605C" w:rsidP="00920270">
            <w:pPr>
              <w:jc w:val="right"/>
              <w:rPr>
                <w:sz w:val="12"/>
                <w:szCs w:val="12"/>
              </w:rPr>
            </w:pPr>
          </w:p>
        </w:tc>
        <w:tc>
          <w:tcPr>
            <w:tcW w:w="201" w:type="pct"/>
          </w:tcPr>
          <w:p w14:paraId="1C34A5D5" w14:textId="77777777" w:rsidR="0037605C" w:rsidRPr="00BA49D7" w:rsidRDefault="0037605C" w:rsidP="00920270">
            <w:pPr>
              <w:jc w:val="right"/>
              <w:rPr>
                <w:sz w:val="12"/>
                <w:szCs w:val="12"/>
              </w:rPr>
            </w:pPr>
          </w:p>
        </w:tc>
        <w:tc>
          <w:tcPr>
            <w:tcW w:w="117" w:type="pct"/>
            <w:vAlign w:val="bottom"/>
          </w:tcPr>
          <w:p w14:paraId="2ACAAE94" w14:textId="77777777" w:rsidR="0037605C" w:rsidRPr="00BA49D7" w:rsidRDefault="0037605C" w:rsidP="00920270">
            <w:pPr>
              <w:jc w:val="right"/>
              <w:rPr>
                <w:sz w:val="12"/>
                <w:szCs w:val="12"/>
              </w:rPr>
            </w:pPr>
          </w:p>
        </w:tc>
        <w:tc>
          <w:tcPr>
            <w:tcW w:w="117" w:type="pct"/>
            <w:vAlign w:val="bottom"/>
          </w:tcPr>
          <w:p w14:paraId="3C982135" w14:textId="77777777" w:rsidR="0037605C" w:rsidRPr="00BA49D7" w:rsidRDefault="0037605C" w:rsidP="00920270">
            <w:pPr>
              <w:jc w:val="right"/>
              <w:rPr>
                <w:sz w:val="12"/>
                <w:szCs w:val="12"/>
              </w:rPr>
            </w:pPr>
          </w:p>
        </w:tc>
        <w:tc>
          <w:tcPr>
            <w:tcW w:w="117" w:type="pct"/>
            <w:vAlign w:val="bottom"/>
          </w:tcPr>
          <w:p w14:paraId="333EC5FF" w14:textId="77777777" w:rsidR="0037605C" w:rsidRPr="00BA49D7" w:rsidRDefault="0037605C" w:rsidP="00920270">
            <w:pPr>
              <w:jc w:val="right"/>
              <w:rPr>
                <w:sz w:val="12"/>
                <w:szCs w:val="12"/>
              </w:rPr>
            </w:pPr>
          </w:p>
        </w:tc>
        <w:tc>
          <w:tcPr>
            <w:tcW w:w="117" w:type="pct"/>
            <w:vAlign w:val="bottom"/>
          </w:tcPr>
          <w:p w14:paraId="0A3E9604" w14:textId="77777777" w:rsidR="0037605C" w:rsidRPr="00BA49D7" w:rsidRDefault="0037605C" w:rsidP="00920270">
            <w:pPr>
              <w:jc w:val="right"/>
              <w:rPr>
                <w:sz w:val="12"/>
                <w:szCs w:val="12"/>
              </w:rPr>
            </w:pPr>
          </w:p>
        </w:tc>
        <w:tc>
          <w:tcPr>
            <w:tcW w:w="117" w:type="pct"/>
            <w:vAlign w:val="bottom"/>
          </w:tcPr>
          <w:p w14:paraId="1E0DCAC8" w14:textId="77777777" w:rsidR="0037605C" w:rsidRPr="00BA49D7" w:rsidRDefault="0037605C" w:rsidP="00920270">
            <w:pPr>
              <w:jc w:val="right"/>
              <w:rPr>
                <w:sz w:val="12"/>
                <w:szCs w:val="12"/>
              </w:rPr>
            </w:pPr>
          </w:p>
        </w:tc>
        <w:tc>
          <w:tcPr>
            <w:tcW w:w="117" w:type="pct"/>
            <w:vAlign w:val="bottom"/>
          </w:tcPr>
          <w:p w14:paraId="12291E65" w14:textId="77777777" w:rsidR="0037605C" w:rsidRPr="00BA49D7" w:rsidRDefault="0037605C" w:rsidP="00920270">
            <w:pPr>
              <w:jc w:val="right"/>
              <w:rPr>
                <w:sz w:val="12"/>
                <w:szCs w:val="12"/>
              </w:rPr>
            </w:pPr>
          </w:p>
        </w:tc>
        <w:tc>
          <w:tcPr>
            <w:tcW w:w="117" w:type="pct"/>
            <w:vAlign w:val="bottom"/>
          </w:tcPr>
          <w:p w14:paraId="4E7FC3F6" w14:textId="77777777" w:rsidR="0037605C" w:rsidRPr="00BA49D7" w:rsidRDefault="0037605C" w:rsidP="00920270">
            <w:pPr>
              <w:jc w:val="right"/>
              <w:rPr>
                <w:sz w:val="12"/>
                <w:szCs w:val="12"/>
              </w:rPr>
            </w:pPr>
          </w:p>
        </w:tc>
        <w:tc>
          <w:tcPr>
            <w:tcW w:w="117" w:type="pct"/>
            <w:shd w:val="clear" w:color="auto" w:fill="auto"/>
            <w:vAlign w:val="bottom"/>
          </w:tcPr>
          <w:p w14:paraId="168D81D9" w14:textId="77777777" w:rsidR="0037605C" w:rsidRPr="00BA49D7" w:rsidRDefault="0037605C" w:rsidP="00920270">
            <w:pPr>
              <w:jc w:val="right"/>
              <w:rPr>
                <w:sz w:val="12"/>
                <w:szCs w:val="12"/>
              </w:rPr>
            </w:pPr>
          </w:p>
        </w:tc>
        <w:tc>
          <w:tcPr>
            <w:tcW w:w="117" w:type="pct"/>
            <w:vAlign w:val="bottom"/>
          </w:tcPr>
          <w:p w14:paraId="4DBB0E44" w14:textId="77777777" w:rsidR="0037605C" w:rsidRPr="00BA49D7" w:rsidRDefault="0037605C" w:rsidP="00920270">
            <w:pPr>
              <w:jc w:val="right"/>
              <w:rPr>
                <w:sz w:val="12"/>
                <w:szCs w:val="12"/>
              </w:rPr>
            </w:pPr>
          </w:p>
        </w:tc>
        <w:tc>
          <w:tcPr>
            <w:tcW w:w="117" w:type="pct"/>
            <w:vAlign w:val="bottom"/>
          </w:tcPr>
          <w:p w14:paraId="1C1F1588" w14:textId="77777777" w:rsidR="0037605C" w:rsidRPr="00075E02" w:rsidRDefault="0037605C" w:rsidP="00920270">
            <w:pPr>
              <w:jc w:val="right"/>
              <w:rPr>
                <w:sz w:val="12"/>
                <w:szCs w:val="12"/>
              </w:rPr>
            </w:pPr>
          </w:p>
        </w:tc>
        <w:tc>
          <w:tcPr>
            <w:tcW w:w="117" w:type="pct"/>
            <w:vAlign w:val="bottom"/>
          </w:tcPr>
          <w:p w14:paraId="6F89B92D" w14:textId="77777777" w:rsidR="0037605C" w:rsidRPr="00BA49D7" w:rsidRDefault="0037605C" w:rsidP="00920270">
            <w:pPr>
              <w:jc w:val="right"/>
              <w:rPr>
                <w:sz w:val="12"/>
                <w:szCs w:val="12"/>
              </w:rPr>
            </w:pPr>
          </w:p>
        </w:tc>
        <w:tc>
          <w:tcPr>
            <w:tcW w:w="117" w:type="pct"/>
            <w:vAlign w:val="bottom"/>
          </w:tcPr>
          <w:p w14:paraId="1191EB16" w14:textId="77777777" w:rsidR="0037605C" w:rsidRPr="00BA49D7" w:rsidRDefault="0037605C" w:rsidP="00920270">
            <w:pPr>
              <w:jc w:val="right"/>
              <w:rPr>
                <w:sz w:val="12"/>
                <w:szCs w:val="12"/>
              </w:rPr>
            </w:pPr>
          </w:p>
        </w:tc>
        <w:tc>
          <w:tcPr>
            <w:tcW w:w="117" w:type="pct"/>
            <w:vAlign w:val="bottom"/>
          </w:tcPr>
          <w:p w14:paraId="25F468A9" w14:textId="77777777" w:rsidR="0037605C" w:rsidRPr="00BA49D7" w:rsidRDefault="0037605C" w:rsidP="00920270">
            <w:pPr>
              <w:jc w:val="right"/>
              <w:rPr>
                <w:sz w:val="12"/>
                <w:szCs w:val="12"/>
              </w:rPr>
            </w:pPr>
          </w:p>
        </w:tc>
        <w:tc>
          <w:tcPr>
            <w:tcW w:w="117" w:type="pct"/>
            <w:vAlign w:val="bottom"/>
          </w:tcPr>
          <w:p w14:paraId="2C5FE1AE" w14:textId="77777777" w:rsidR="0037605C" w:rsidRPr="00BA49D7" w:rsidRDefault="0037605C" w:rsidP="00920270">
            <w:pPr>
              <w:jc w:val="right"/>
              <w:rPr>
                <w:sz w:val="12"/>
                <w:szCs w:val="12"/>
              </w:rPr>
            </w:pPr>
          </w:p>
        </w:tc>
        <w:tc>
          <w:tcPr>
            <w:tcW w:w="117" w:type="pct"/>
            <w:vAlign w:val="bottom"/>
          </w:tcPr>
          <w:p w14:paraId="75619238" w14:textId="77777777" w:rsidR="0037605C" w:rsidRPr="00BA49D7" w:rsidRDefault="0037605C" w:rsidP="00920270">
            <w:pPr>
              <w:jc w:val="right"/>
              <w:rPr>
                <w:sz w:val="12"/>
                <w:szCs w:val="12"/>
              </w:rPr>
            </w:pPr>
          </w:p>
        </w:tc>
        <w:tc>
          <w:tcPr>
            <w:tcW w:w="117" w:type="pct"/>
            <w:vAlign w:val="bottom"/>
          </w:tcPr>
          <w:p w14:paraId="3B336F85" w14:textId="77777777" w:rsidR="0037605C" w:rsidRPr="00BA49D7" w:rsidRDefault="0037605C" w:rsidP="00920270">
            <w:pPr>
              <w:jc w:val="right"/>
              <w:rPr>
                <w:sz w:val="12"/>
                <w:szCs w:val="12"/>
              </w:rPr>
            </w:pPr>
          </w:p>
        </w:tc>
        <w:tc>
          <w:tcPr>
            <w:tcW w:w="117" w:type="pct"/>
            <w:vAlign w:val="bottom"/>
          </w:tcPr>
          <w:p w14:paraId="3F4A20DA" w14:textId="77777777" w:rsidR="0037605C" w:rsidRPr="00BA49D7" w:rsidRDefault="0037605C" w:rsidP="00920270">
            <w:pPr>
              <w:jc w:val="right"/>
              <w:rPr>
                <w:sz w:val="12"/>
                <w:szCs w:val="12"/>
              </w:rPr>
            </w:pPr>
          </w:p>
        </w:tc>
        <w:tc>
          <w:tcPr>
            <w:tcW w:w="117" w:type="pct"/>
            <w:vAlign w:val="bottom"/>
          </w:tcPr>
          <w:p w14:paraId="19DB1561" w14:textId="77777777" w:rsidR="0037605C" w:rsidRPr="00BA49D7" w:rsidRDefault="0037605C" w:rsidP="00920270">
            <w:pPr>
              <w:jc w:val="right"/>
              <w:rPr>
                <w:sz w:val="12"/>
                <w:szCs w:val="12"/>
              </w:rPr>
            </w:pPr>
          </w:p>
        </w:tc>
        <w:tc>
          <w:tcPr>
            <w:tcW w:w="117" w:type="pct"/>
            <w:vAlign w:val="bottom"/>
          </w:tcPr>
          <w:p w14:paraId="04CFD6F9" w14:textId="77777777" w:rsidR="0037605C" w:rsidRPr="00BA49D7" w:rsidRDefault="0037605C" w:rsidP="00920270">
            <w:pPr>
              <w:jc w:val="right"/>
              <w:rPr>
                <w:sz w:val="12"/>
                <w:szCs w:val="12"/>
              </w:rPr>
            </w:pPr>
          </w:p>
        </w:tc>
        <w:tc>
          <w:tcPr>
            <w:tcW w:w="117" w:type="pct"/>
            <w:shd w:val="clear" w:color="auto" w:fill="auto"/>
            <w:vAlign w:val="bottom"/>
          </w:tcPr>
          <w:p w14:paraId="3476D2CB" w14:textId="77777777" w:rsidR="0037605C" w:rsidRPr="00B4597C" w:rsidRDefault="0037605C" w:rsidP="00920270">
            <w:pPr>
              <w:jc w:val="right"/>
              <w:rPr>
                <w:sz w:val="12"/>
                <w:szCs w:val="12"/>
              </w:rPr>
            </w:pPr>
          </w:p>
        </w:tc>
        <w:tc>
          <w:tcPr>
            <w:tcW w:w="117" w:type="pct"/>
            <w:shd w:val="clear" w:color="auto" w:fill="auto"/>
            <w:vAlign w:val="bottom"/>
          </w:tcPr>
          <w:p w14:paraId="4D818266" w14:textId="77777777" w:rsidR="0037605C" w:rsidRPr="00BA49D7" w:rsidRDefault="0037605C" w:rsidP="00920270">
            <w:pPr>
              <w:jc w:val="right"/>
              <w:rPr>
                <w:sz w:val="12"/>
                <w:szCs w:val="12"/>
              </w:rPr>
            </w:pPr>
          </w:p>
        </w:tc>
        <w:tc>
          <w:tcPr>
            <w:tcW w:w="117" w:type="pct"/>
            <w:vAlign w:val="bottom"/>
          </w:tcPr>
          <w:p w14:paraId="7C7455EC" w14:textId="77777777" w:rsidR="0037605C" w:rsidRPr="00BA49D7" w:rsidRDefault="0037605C" w:rsidP="00920270">
            <w:pPr>
              <w:jc w:val="right"/>
              <w:rPr>
                <w:sz w:val="12"/>
                <w:szCs w:val="12"/>
              </w:rPr>
            </w:pPr>
          </w:p>
        </w:tc>
        <w:tc>
          <w:tcPr>
            <w:tcW w:w="117" w:type="pct"/>
            <w:vAlign w:val="bottom"/>
          </w:tcPr>
          <w:p w14:paraId="16113AE5" w14:textId="77777777" w:rsidR="0037605C" w:rsidRPr="00BA49D7" w:rsidRDefault="0037605C" w:rsidP="00920270">
            <w:pPr>
              <w:jc w:val="right"/>
              <w:rPr>
                <w:sz w:val="12"/>
                <w:szCs w:val="12"/>
              </w:rPr>
            </w:pPr>
          </w:p>
        </w:tc>
        <w:tc>
          <w:tcPr>
            <w:tcW w:w="117" w:type="pct"/>
            <w:vAlign w:val="bottom"/>
          </w:tcPr>
          <w:p w14:paraId="2E0D15EB" w14:textId="77777777" w:rsidR="0037605C" w:rsidRPr="00BA49D7" w:rsidRDefault="0037605C" w:rsidP="00920270">
            <w:pPr>
              <w:jc w:val="right"/>
              <w:rPr>
                <w:sz w:val="12"/>
                <w:szCs w:val="12"/>
              </w:rPr>
            </w:pPr>
          </w:p>
        </w:tc>
        <w:tc>
          <w:tcPr>
            <w:tcW w:w="159" w:type="pct"/>
            <w:vAlign w:val="bottom"/>
          </w:tcPr>
          <w:p w14:paraId="470EB116" w14:textId="77777777" w:rsidR="0037605C" w:rsidRPr="00BA49D7" w:rsidRDefault="0037605C" w:rsidP="00920270">
            <w:pPr>
              <w:jc w:val="right"/>
              <w:rPr>
                <w:sz w:val="12"/>
                <w:szCs w:val="12"/>
              </w:rPr>
            </w:pPr>
          </w:p>
        </w:tc>
        <w:tc>
          <w:tcPr>
            <w:tcW w:w="131" w:type="pct"/>
            <w:vAlign w:val="bottom"/>
          </w:tcPr>
          <w:p w14:paraId="19AC753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862658A" w14:textId="77777777" w:rsidTr="00CC1C6F">
        <w:trPr>
          <w:cantSplit/>
          <w:trHeight w:val="39"/>
        </w:trPr>
        <w:tc>
          <w:tcPr>
            <w:tcW w:w="491" w:type="pct"/>
            <w:vAlign w:val="bottom"/>
          </w:tcPr>
          <w:p w14:paraId="6DBA339C" w14:textId="77777777" w:rsidR="0037605C" w:rsidRDefault="0037605C" w:rsidP="00920270">
            <w:pPr>
              <w:rPr>
                <w:sz w:val="12"/>
                <w:szCs w:val="12"/>
              </w:rPr>
            </w:pPr>
            <w:r>
              <w:rPr>
                <w:sz w:val="12"/>
                <w:szCs w:val="12"/>
              </w:rPr>
              <w:t>Bernstein, 2005</w:t>
            </w:r>
          </w:p>
        </w:tc>
        <w:tc>
          <w:tcPr>
            <w:tcW w:w="125" w:type="pct"/>
          </w:tcPr>
          <w:p w14:paraId="565307C6" w14:textId="77777777" w:rsidR="009B26E0" w:rsidRDefault="009B26E0" w:rsidP="00920270">
            <w:pPr>
              <w:jc w:val="right"/>
              <w:rPr>
                <w:sz w:val="12"/>
                <w:szCs w:val="12"/>
              </w:rPr>
            </w:pPr>
          </w:p>
        </w:tc>
        <w:tc>
          <w:tcPr>
            <w:tcW w:w="125" w:type="pct"/>
            <w:vAlign w:val="bottom"/>
          </w:tcPr>
          <w:p w14:paraId="1B5AE840" w14:textId="77777777" w:rsidR="0037605C" w:rsidRDefault="0037605C" w:rsidP="00920270">
            <w:pPr>
              <w:jc w:val="right"/>
              <w:rPr>
                <w:sz w:val="12"/>
                <w:szCs w:val="12"/>
              </w:rPr>
            </w:pPr>
          </w:p>
        </w:tc>
        <w:tc>
          <w:tcPr>
            <w:tcW w:w="132" w:type="pct"/>
            <w:vAlign w:val="bottom"/>
          </w:tcPr>
          <w:p w14:paraId="098CAD67" w14:textId="77777777" w:rsidR="0037605C" w:rsidRPr="00BA49D7" w:rsidRDefault="0037605C" w:rsidP="00920270">
            <w:pPr>
              <w:jc w:val="right"/>
              <w:rPr>
                <w:sz w:val="12"/>
                <w:szCs w:val="12"/>
              </w:rPr>
            </w:pPr>
          </w:p>
        </w:tc>
        <w:tc>
          <w:tcPr>
            <w:tcW w:w="156" w:type="pct"/>
            <w:vAlign w:val="bottom"/>
          </w:tcPr>
          <w:p w14:paraId="74E50D33" w14:textId="77777777" w:rsidR="0037605C" w:rsidRPr="00BA49D7" w:rsidRDefault="0037605C" w:rsidP="00920270">
            <w:pPr>
              <w:jc w:val="right"/>
              <w:rPr>
                <w:sz w:val="12"/>
                <w:szCs w:val="12"/>
              </w:rPr>
            </w:pPr>
          </w:p>
        </w:tc>
        <w:tc>
          <w:tcPr>
            <w:tcW w:w="90" w:type="pct"/>
            <w:vAlign w:val="bottom"/>
          </w:tcPr>
          <w:p w14:paraId="123853FE" w14:textId="77777777" w:rsidR="0037605C" w:rsidRPr="00BA49D7" w:rsidRDefault="0037605C" w:rsidP="00920270">
            <w:pPr>
              <w:jc w:val="right"/>
              <w:rPr>
                <w:sz w:val="12"/>
                <w:szCs w:val="12"/>
              </w:rPr>
            </w:pPr>
          </w:p>
        </w:tc>
        <w:tc>
          <w:tcPr>
            <w:tcW w:w="134" w:type="pct"/>
            <w:vAlign w:val="bottom"/>
          </w:tcPr>
          <w:p w14:paraId="15FAF17F" w14:textId="77777777" w:rsidR="0037605C" w:rsidRPr="00BA49D7" w:rsidRDefault="0037605C" w:rsidP="00920270">
            <w:pPr>
              <w:jc w:val="right"/>
              <w:rPr>
                <w:sz w:val="12"/>
                <w:szCs w:val="12"/>
              </w:rPr>
            </w:pPr>
          </w:p>
        </w:tc>
        <w:tc>
          <w:tcPr>
            <w:tcW w:w="89" w:type="pct"/>
            <w:shd w:val="clear" w:color="auto" w:fill="auto"/>
            <w:vAlign w:val="bottom"/>
          </w:tcPr>
          <w:p w14:paraId="570F4DC8" w14:textId="77777777" w:rsidR="0037605C" w:rsidRDefault="0037605C" w:rsidP="00920270">
            <w:pPr>
              <w:jc w:val="right"/>
              <w:rPr>
                <w:sz w:val="12"/>
                <w:szCs w:val="12"/>
              </w:rPr>
            </w:pPr>
          </w:p>
        </w:tc>
        <w:tc>
          <w:tcPr>
            <w:tcW w:w="134" w:type="pct"/>
            <w:vAlign w:val="bottom"/>
          </w:tcPr>
          <w:p w14:paraId="0127D7CA" w14:textId="77777777" w:rsidR="0037605C" w:rsidRDefault="0037605C" w:rsidP="00920270">
            <w:pPr>
              <w:jc w:val="right"/>
              <w:rPr>
                <w:sz w:val="12"/>
                <w:szCs w:val="12"/>
              </w:rPr>
            </w:pPr>
          </w:p>
        </w:tc>
        <w:tc>
          <w:tcPr>
            <w:tcW w:w="134" w:type="pct"/>
            <w:vAlign w:val="bottom"/>
          </w:tcPr>
          <w:p w14:paraId="708E0399" w14:textId="77777777" w:rsidR="0037605C" w:rsidRPr="00BA49D7" w:rsidRDefault="0037605C" w:rsidP="00920270">
            <w:pPr>
              <w:jc w:val="right"/>
              <w:rPr>
                <w:sz w:val="12"/>
                <w:szCs w:val="12"/>
              </w:rPr>
            </w:pPr>
          </w:p>
        </w:tc>
        <w:tc>
          <w:tcPr>
            <w:tcW w:w="90" w:type="pct"/>
            <w:vAlign w:val="bottom"/>
          </w:tcPr>
          <w:p w14:paraId="132CECA9" w14:textId="77777777" w:rsidR="0037605C" w:rsidRPr="00BA49D7" w:rsidRDefault="0037605C" w:rsidP="00920270">
            <w:pPr>
              <w:jc w:val="right"/>
              <w:rPr>
                <w:sz w:val="12"/>
                <w:szCs w:val="12"/>
              </w:rPr>
            </w:pPr>
          </w:p>
        </w:tc>
        <w:tc>
          <w:tcPr>
            <w:tcW w:w="201" w:type="pct"/>
          </w:tcPr>
          <w:p w14:paraId="3D7FD9F3" w14:textId="77777777" w:rsidR="0037605C" w:rsidRPr="00BA49D7" w:rsidRDefault="0037605C" w:rsidP="00920270">
            <w:pPr>
              <w:jc w:val="right"/>
              <w:rPr>
                <w:sz w:val="12"/>
                <w:szCs w:val="12"/>
              </w:rPr>
            </w:pPr>
          </w:p>
        </w:tc>
        <w:tc>
          <w:tcPr>
            <w:tcW w:w="117" w:type="pct"/>
            <w:vAlign w:val="bottom"/>
          </w:tcPr>
          <w:p w14:paraId="6CD90ED9" w14:textId="77777777" w:rsidR="0037605C" w:rsidRPr="00BA49D7" w:rsidRDefault="0037605C" w:rsidP="00920270">
            <w:pPr>
              <w:jc w:val="right"/>
              <w:rPr>
                <w:sz w:val="12"/>
                <w:szCs w:val="12"/>
              </w:rPr>
            </w:pPr>
          </w:p>
        </w:tc>
        <w:tc>
          <w:tcPr>
            <w:tcW w:w="117" w:type="pct"/>
            <w:vAlign w:val="bottom"/>
          </w:tcPr>
          <w:p w14:paraId="5E1B9749" w14:textId="77777777" w:rsidR="0037605C" w:rsidRPr="00BA49D7" w:rsidRDefault="0037605C" w:rsidP="00920270">
            <w:pPr>
              <w:jc w:val="right"/>
              <w:rPr>
                <w:sz w:val="12"/>
                <w:szCs w:val="12"/>
              </w:rPr>
            </w:pPr>
          </w:p>
        </w:tc>
        <w:tc>
          <w:tcPr>
            <w:tcW w:w="117" w:type="pct"/>
            <w:vAlign w:val="bottom"/>
          </w:tcPr>
          <w:p w14:paraId="6387C07B" w14:textId="77777777" w:rsidR="0037605C" w:rsidRPr="00BA49D7" w:rsidRDefault="0037605C" w:rsidP="00920270">
            <w:pPr>
              <w:jc w:val="right"/>
              <w:rPr>
                <w:sz w:val="12"/>
                <w:szCs w:val="12"/>
              </w:rPr>
            </w:pPr>
          </w:p>
        </w:tc>
        <w:tc>
          <w:tcPr>
            <w:tcW w:w="117" w:type="pct"/>
            <w:vAlign w:val="bottom"/>
          </w:tcPr>
          <w:p w14:paraId="69F01D47" w14:textId="77777777" w:rsidR="0037605C" w:rsidRPr="00BA49D7" w:rsidRDefault="0037605C" w:rsidP="00920270">
            <w:pPr>
              <w:jc w:val="right"/>
              <w:rPr>
                <w:sz w:val="12"/>
                <w:szCs w:val="12"/>
              </w:rPr>
            </w:pPr>
          </w:p>
        </w:tc>
        <w:tc>
          <w:tcPr>
            <w:tcW w:w="117" w:type="pct"/>
            <w:vAlign w:val="bottom"/>
          </w:tcPr>
          <w:p w14:paraId="3BA00A87" w14:textId="77777777" w:rsidR="0037605C" w:rsidRPr="00BA49D7" w:rsidRDefault="0037605C" w:rsidP="00920270">
            <w:pPr>
              <w:jc w:val="right"/>
              <w:rPr>
                <w:sz w:val="12"/>
                <w:szCs w:val="12"/>
              </w:rPr>
            </w:pPr>
            <w:r>
              <w:rPr>
                <w:sz w:val="12"/>
                <w:szCs w:val="12"/>
              </w:rPr>
              <w:t>x</w:t>
            </w:r>
          </w:p>
        </w:tc>
        <w:tc>
          <w:tcPr>
            <w:tcW w:w="117" w:type="pct"/>
            <w:vAlign w:val="bottom"/>
          </w:tcPr>
          <w:p w14:paraId="05C0BFCD" w14:textId="77777777" w:rsidR="0037605C" w:rsidRPr="00BA49D7" w:rsidRDefault="0037605C" w:rsidP="00920270">
            <w:pPr>
              <w:jc w:val="right"/>
              <w:rPr>
                <w:sz w:val="12"/>
                <w:szCs w:val="12"/>
              </w:rPr>
            </w:pPr>
          </w:p>
        </w:tc>
        <w:tc>
          <w:tcPr>
            <w:tcW w:w="117" w:type="pct"/>
            <w:vAlign w:val="bottom"/>
          </w:tcPr>
          <w:p w14:paraId="4E8ADE62" w14:textId="77777777" w:rsidR="0037605C" w:rsidRPr="00BA49D7" w:rsidRDefault="0037605C" w:rsidP="00920270">
            <w:pPr>
              <w:jc w:val="right"/>
              <w:rPr>
                <w:sz w:val="12"/>
                <w:szCs w:val="12"/>
              </w:rPr>
            </w:pPr>
          </w:p>
        </w:tc>
        <w:tc>
          <w:tcPr>
            <w:tcW w:w="117" w:type="pct"/>
            <w:shd w:val="clear" w:color="auto" w:fill="auto"/>
            <w:vAlign w:val="bottom"/>
          </w:tcPr>
          <w:p w14:paraId="4082374F" w14:textId="77777777" w:rsidR="0037605C" w:rsidRPr="00BA49D7" w:rsidRDefault="0037605C" w:rsidP="00920270">
            <w:pPr>
              <w:jc w:val="right"/>
              <w:rPr>
                <w:sz w:val="12"/>
                <w:szCs w:val="12"/>
              </w:rPr>
            </w:pPr>
          </w:p>
        </w:tc>
        <w:tc>
          <w:tcPr>
            <w:tcW w:w="117" w:type="pct"/>
            <w:vAlign w:val="bottom"/>
          </w:tcPr>
          <w:p w14:paraId="5E90A624" w14:textId="77777777" w:rsidR="0037605C" w:rsidRPr="00BA49D7" w:rsidRDefault="0037605C" w:rsidP="00920270">
            <w:pPr>
              <w:jc w:val="right"/>
              <w:rPr>
                <w:sz w:val="12"/>
                <w:szCs w:val="12"/>
              </w:rPr>
            </w:pPr>
          </w:p>
        </w:tc>
        <w:tc>
          <w:tcPr>
            <w:tcW w:w="117" w:type="pct"/>
            <w:vAlign w:val="bottom"/>
          </w:tcPr>
          <w:p w14:paraId="6E42A81D" w14:textId="77777777" w:rsidR="0037605C" w:rsidRPr="00075E02" w:rsidRDefault="0037605C" w:rsidP="00920270">
            <w:pPr>
              <w:jc w:val="right"/>
              <w:rPr>
                <w:sz w:val="12"/>
                <w:szCs w:val="12"/>
              </w:rPr>
            </w:pPr>
          </w:p>
        </w:tc>
        <w:tc>
          <w:tcPr>
            <w:tcW w:w="117" w:type="pct"/>
            <w:vAlign w:val="bottom"/>
          </w:tcPr>
          <w:p w14:paraId="0E38561A" w14:textId="77777777" w:rsidR="0037605C" w:rsidRPr="00BA49D7" w:rsidRDefault="0037605C" w:rsidP="00920270">
            <w:pPr>
              <w:jc w:val="right"/>
              <w:rPr>
                <w:sz w:val="12"/>
                <w:szCs w:val="12"/>
              </w:rPr>
            </w:pPr>
          </w:p>
        </w:tc>
        <w:tc>
          <w:tcPr>
            <w:tcW w:w="117" w:type="pct"/>
            <w:vAlign w:val="bottom"/>
          </w:tcPr>
          <w:p w14:paraId="224BD6C6" w14:textId="77777777" w:rsidR="0037605C" w:rsidRPr="00BA49D7" w:rsidRDefault="0037605C" w:rsidP="00920270">
            <w:pPr>
              <w:jc w:val="right"/>
              <w:rPr>
                <w:sz w:val="12"/>
                <w:szCs w:val="12"/>
              </w:rPr>
            </w:pPr>
          </w:p>
        </w:tc>
        <w:tc>
          <w:tcPr>
            <w:tcW w:w="117" w:type="pct"/>
            <w:vAlign w:val="bottom"/>
          </w:tcPr>
          <w:p w14:paraId="527B2DAA" w14:textId="77777777" w:rsidR="0037605C" w:rsidRPr="00BA49D7" w:rsidRDefault="0037605C" w:rsidP="00920270">
            <w:pPr>
              <w:jc w:val="right"/>
              <w:rPr>
                <w:sz w:val="12"/>
                <w:szCs w:val="12"/>
              </w:rPr>
            </w:pPr>
          </w:p>
        </w:tc>
        <w:tc>
          <w:tcPr>
            <w:tcW w:w="117" w:type="pct"/>
            <w:vAlign w:val="bottom"/>
          </w:tcPr>
          <w:p w14:paraId="5A93B463" w14:textId="77777777" w:rsidR="0037605C" w:rsidRPr="00BA49D7" w:rsidRDefault="0037605C" w:rsidP="00920270">
            <w:pPr>
              <w:jc w:val="right"/>
              <w:rPr>
                <w:sz w:val="12"/>
                <w:szCs w:val="12"/>
              </w:rPr>
            </w:pPr>
          </w:p>
        </w:tc>
        <w:tc>
          <w:tcPr>
            <w:tcW w:w="117" w:type="pct"/>
            <w:vAlign w:val="bottom"/>
          </w:tcPr>
          <w:p w14:paraId="6F7C2DCD" w14:textId="77777777" w:rsidR="0037605C" w:rsidRPr="00BA49D7" w:rsidRDefault="0037605C" w:rsidP="00920270">
            <w:pPr>
              <w:jc w:val="right"/>
              <w:rPr>
                <w:sz w:val="12"/>
                <w:szCs w:val="12"/>
              </w:rPr>
            </w:pPr>
            <w:r>
              <w:rPr>
                <w:sz w:val="12"/>
                <w:szCs w:val="12"/>
              </w:rPr>
              <w:t>x</w:t>
            </w:r>
          </w:p>
        </w:tc>
        <w:tc>
          <w:tcPr>
            <w:tcW w:w="117" w:type="pct"/>
            <w:vAlign w:val="bottom"/>
          </w:tcPr>
          <w:p w14:paraId="09F60AA3" w14:textId="77777777" w:rsidR="0037605C" w:rsidRPr="00BA49D7" w:rsidRDefault="0037605C" w:rsidP="00920270">
            <w:pPr>
              <w:jc w:val="right"/>
              <w:rPr>
                <w:sz w:val="12"/>
                <w:szCs w:val="12"/>
              </w:rPr>
            </w:pPr>
          </w:p>
        </w:tc>
        <w:tc>
          <w:tcPr>
            <w:tcW w:w="117" w:type="pct"/>
            <w:vAlign w:val="bottom"/>
          </w:tcPr>
          <w:p w14:paraId="3F02B7C0" w14:textId="77777777" w:rsidR="0037605C" w:rsidRPr="00BA49D7" w:rsidRDefault="0037605C" w:rsidP="00920270">
            <w:pPr>
              <w:jc w:val="right"/>
              <w:rPr>
                <w:sz w:val="12"/>
                <w:szCs w:val="12"/>
              </w:rPr>
            </w:pPr>
          </w:p>
        </w:tc>
        <w:tc>
          <w:tcPr>
            <w:tcW w:w="117" w:type="pct"/>
            <w:vAlign w:val="bottom"/>
          </w:tcPr>
          <w:p w14:paraId="665024DA" w14:textId="77777777" w:rsidR="0037605C" w:rsidRPr="00BA49D7" w:rsidRDefault="0037605C" w:rsidP="00920270">
            <w:pPr>
              <w:jc w:val="right"/>
              <w:rPr>
                <w:sz w:val="12"/>
                <w:szCs w:val="12"/>
              </w:rPr>
            </w:pPr>
          </w:p>
        </w:tc>
        <w:tc>
          <w:tcPr>
            <w:tcW w:w="117" w:type="pct"/>
            <w:vAlign w:val="bottom"/>
          </w:tcPr>
          <w:p w14:paraId="2BA2B2D0" w14:textId="77777777" w:rsidR="0037605C" w:rsidRPr="00BA49D7" w:rsidRDefault="0037605C" w:rsidP="00920270">
            <w:pPr>
              <w:jc w:val="right"/>
              <w:rPr>
                <w:sz w:val="12"/>
                <w:szCs w:val="12"/>
              </w:rPr>
            </w:pPr>
          </w:p>
        </w:tc>
        <w:tc>
          <w:tcPr>
            <w:tcW w:w="117" w:type="pct"/>
            <w:shd w:val="clear" w:color="auto" w:fill="auto"/>
            <w:vAlign w:val="bottom"/>
          </w:tcPr>
          <w:p w14:paraId="1BB29375" w14:textId="77777777" w:rsidR="0037605C" w:rsidRPr="00B4597C" w:rsidRDefault="0037605C" w:rsidP="00920270">
            <w:pPr>
              <w:jc w:val="right"/>
              <w:rPr>
                <w:sz w:val="12"/>
                <w:szCs w:val="12"/>
              </w:rPr>
            </w:pPr>
          </w:p>
        </w:tc>
        <w:tc>
          <w:tcPr>
            <w:tcW w:w="117" w:type="pct"/>
            <w:shd w:val="clear" w:color="auto" w:fill="auto"/>
            <w:vAlign w:val="bottom"/>
          </w:tcPr>
          <w:p w14:paraId="2CCFA454" w14:textId="77777777" w:rsidR="0037605C" w:rsidRPr="00BA49D7" w:rsidRDefault="0037605C" w:rsidP="00920270">
            <w:pPr>
              <w:jc w:val="right"/>
              <w:rPr>
                <w:sz w:val="12"/>
                <w:szCs w:val="12"/>
              </w:rPr>
            </w:pPr>
          </w:p>
        </w:tc>
        <w:tc>
          <w:tcPr>
            <w:tcW w:w="117" w:type="pct"/>
            <w:vAlign w:val="bottom"/>
          </w:tcPr>
          <w:p w14:paraId="34E00687" w14:textId="77777777" w:rsidR="0037605C" w:rsidRPr="00BA49D7" w:rsidRDefault="0037605C" w:rsidP="00920270">
            <w:pPr>
              <w:jc w:val="right"/>
              <w:rPr>
                <w:sz w:val="12"/>
                <w:szCs w:val="12"/>
              </w:rPr>
            </w:pPr>
          </w:p>
        </w:tc>
        <w:tc>
          <w:tcPr>
            <w:tcW w:w="117" w:type="pct"/>
            <w:vAlign w:val="bottom"/>
          </w:tcPr>
          <w:p w14:paraId="116744FC" w14:textId="77777777" w:rsidR="0037605C" w:rsidRPr="00BA49D7" w:rsidRDefault="0037605C" w:rsidP="00920270">
            <w:pPr>
              <w:jc w:val="right"/>
              <w:rPr>
                <w:sz w:val="12"/>
                <w:szCs w:val="12"/>
              </w:rPr>
            </w:pPr>
          </w:p>
        </w:tc>
        <w:tc>
          <w:tcPr>
            <w:tcW w:w="117" w:type="pct"/>
            <w:vAlign w:val="bottom"/>
          </w:tcPr>
          <w:p w14:paraId="41CE2627" w14:textId="77777777" w:rsidR="0037605C" w:rsidRPr="00BA49D7" w:rsidRDefault="0037605C" w:rsidP="00920270">
            <w:pPr>
              <w:jc w:val="right"/>
              <w:rPr>
                <w:sz w:val="12"/>
                <w:szCs w:val="12"/>
              </w:rPr>
            </w:pPr>
          </w:p>
        </w:tc>
        <w:tc>
          <w:tcPr>
            <w:tcW w:w="159" w:type="pct"/>
            <w:vAlign w:val="bottom"/>
          </w:tcPr>
          <w:p w14:paraId="1C9A7F43" w14:textId="77777777" w:rsidR="0037605C" w:rsidRPr="00BA49D7" w:rsidRDefault="0037605C" w:rsidP="00920270">
            <w:pPr>
              <w:jc w:val="right"/>
              <w:rPr>
                <w:sz w:val="12"/>
                <w:szCs w:val="12"/>
              </w:rPr>
            </w:pPr>
          </w:p>
        </w:tc>
        <w:tc>
          <w:tcPr>
            <w:tcW w:w="131" w:type="pct"/>
            <w:vAlign w:val="bottom"/>
          </w:tcPr>
          <w:p w14:paraId="6E10DFB0"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B0CB206" w14:textId="77777777" w:rsidTr="00CC1C6F">
        <w:trPr>
          <w:cantSplit/>
          <w:trHeight w:val="140"/>
        </w:trPr>
        <w:tc>
          <w:tcPr>
            <w:tcW w:w="491" w:type="pct"/>
            <w:vAlign w:val="bottom"/>
          </w:tcPr>
          <w:p w14:paraId="11DE29B1" w14:textId="77777777" w:rsidR="0037605C" w:rsidRDefault="0037605C" w:rsidP="00920270">
            <w:pPr>
              <w:rPr>
                <w:sz w:val="12"/>
                <w:szCs w:val="12"/>
              </w:rPr>
            </w:pPr>
            <w:r>
              <w:rPr>
                <w:sz w:val="12"/>
                <w:szCs w:val="12"/>
              </w:rPr>
              <w:t>Berry, 2011</w:t>
            </w:r>
          </w:p>
        </w:tc>
        <w:tc>
          <w:tcPr>
            <w:tcW w:w="125" w:type="pct"/>
          </w:tcPr>
          <w:p w14:paraId="4072266A" w14:textId="77777777" w:rsidR="009B26E0" w:rsidRDefault="009B26E0" w:rsidP="00920270">
            <w:pPr>
              <w:jc w:val="right"/>
              <w:rPr>
                <w:sz w:val="12"/>
                <w:szCs w:val="12"/>
              </w:rPr>
            </w:pPr>
          </w:p>
        </w:tc>
        <w:tc>
          <w:tcPr>
            <w:tcW w:w="125" w:type="pct"/>
            <w:vAlign w:val="bottom"/>
          </w:tcPr>
          <w:p w14:paraId="12F21484" w14:textId="77777777" w:rsidR="0037605C" w:rsidRDefault="0037605C" w:rsidP="00920270">
            <w:pPr>
              <w:jc w:val="right"/>
              <w:rPr>
                <w:sz w:val="12"/>
                <w:szCs w:val="12"/>
              </w:rPr>
            </w:pPr>
          </w:p>
        </w:tc>
        <w:tc>
          <w:tcPr>
            <w:tcW w:w="132" w:type="pct"/>
            <w:vAlign w:val="bottom"/>
          </w:tcPr>
          <w:p w14:paraId="6C09BBAE" w14:textId="77777777" w:rsidR="0037605C" w:rsidRPr="00BA49D7" w:rsidRDefault="0037605C" w:rsidP="00920270">
            <w:pPr>
              <w:jc w:val="right"/>
              <w:rPr>
                <w:sz w:val="12"/>
                <w:szCs w:val="12"/>
              </w:rPr>
            </w:pPr>
          </w:p>
        </w:tc>
        <w:tc>
          <w:tcPr>
            <w:tcW w:w="156" w:type="pct"/>
            <w:vAlign w:val="bottom"/>
          </w:tcPr>
          <w:p w14:paraId="4C71F719" w14:textId="77777777" w:rsidR="0037605C" w:rsidRPr="00BA49D7" w:rsidRDefault="0037605C" w:rsidP="00920270">
            <w:pPr>
              <w:jc w:val="right"/>
              <w:rPr>
                <w:sz w:val="12"/>
                <w:szCs w:val="12"/>
              </w:rPr>
            </w:pPr>
          </w:p>
        </w:tc>
        <w:tc>
          <w:tcPr>
            <w:tcW w:w="90" w:type="pct"/>
            <w:vAlign w:val="bottom"/>
          </w:tcPr>
          <w:p w14:paraId="4B2161B5" w14:textId="77777777" w:rsidR="0037605C" w:rsidRPr="00BA49D7" w:rsidRDefault="0037605C" w:rsidP="00920270">
            <w:pPr>
              <w:jc w:val="right"/>
              <w:rPr>
                <w:sz w:val="12"/>
                <w:szCs w:val="12"/>
              </w:rPr>
            </w:pPr>
          </w:p>
        </w:tc>
        <w:tc>
          <w:tcPr>
            <w:tcW w:w="134" w:type="pct"/>
            <w:vAlign w:val="bottom"/>
          </w:tcPr>
          <w:p w14:paraId="5AAE3E9C" w14:textId="77777777" w:rsidR="0037605C" w:rsidRPr="00BA49D7" w:rsidRDefault="0037605C" w:rsidP="00920270">
            <w:pPr>
              <w:jc w:val="right"/>
              <w:rPr>
                <w:sz w:val="12"/>
                <w:szCs w:val="12"/>
              </w:rPr>
            </w:pPr>
          </w:p>
        </w:tc>
        <w:tc>
          <w:tcPr>
            <w:tcW w:w="89" w:type="pct"/>
            <w:shd w:val="clear" w:color="auto" w:fill="auto"/>
            <w:vAlign w:val="bottom"/>
          </w:tcPr>
          <w:p w14:paraId="69A4C90D" w14:textId="77777777" w:rsidR="0037605C" w:rsidRDefault="0037605C" w:rsidP="00920270">
            <w:pPr>
              <w:jc w:val="right"/>
              <w:rPr>
                <w:sz w:val="12"/>
                <w:szCs w:val="12"/>
              </w:rPr>
            </w:pPr>
          </w:p>
        </w:tc>
        <w:tc>
          <w:tcPr>
            <w:tcW w:w="134" w:type="pct"/>
            <w:vAlign w:val="bottom"/>
          </w:tcPr>
          <w:p w14:paraId="71C1E484" w14:textId="77777777" w:rsidR="0037605C" w:rsidRDefault="0037605C" w:rsidP="00920270">
            <w:pPr>
              <w:jc w:val="right"/>
              <w:rPr>
                <w:sz w:val="12"/>
                <w:szCs w:val="12"/>
              </w:rPr>
            </w:pPr>
          </w:p>
        </w:tc>
        <w:tc>
          <w:tcPr>
            <w:tcW w:w="134" w:type="pct"/>
            <w:vAlign w:val="bottom"/>
          </w:tcPr>
          <w:p w14:paraId="36689244" w14:textId="77777777" w:rsidR="0037605C" w:rsidRPr="00BA49D7" w:rsidRDefault="0037605C" w:rsidP="00920270">
            <w:pPr>
              <w:jc w:val="right"/>
              <w:rPr>
                <w:sz w:val="12"/>
                <w:szCs w:val="12"/>
              </w:rPr>
            </w:pPr>
          </w:p>
        </w:tc>
        <w:tc>
          <w:tcPr>
            <w:tcW w:w="90" w:type="pct"/>
            <w:vAlign w:val="bottom"/>
          </w:tcPr>
          <w:p w14:paraId="64C00D59" w14:textId="77777777" w:rsidR="0037605C" w:rsidRPr="00BA49D7" w:rsidRDefault="0037605C" w:rsidP="00920270">
            <w:pPr>
              <w:jc w:val="right"/>
              <w:rPr>
                <w:sz w:val="12"/>
                <w:szCs w:val="12"/>
              </w:rPr>
            </w:pPr>
          </w:p>
        </w:tc>
        <w:tc>
          <w:tcPr>
            <w:tcW w:w="201" w:type="pct"/>
          </w:tcPr>
          <w:p w14:paraId="36CCF696" w14:textId="77777777" w:rsidR="0037605C" w:rsidRPr="00BA49D7" w:rsidRDefault="0037605C" w:rsidP="00920270">
            <w:pPr>
              <w:jc w:val="right"/>
              <w:rPr>
                <w:sz w:val="12"/>
                <w:szCs w:val="12"/>
              </w:rPr>
            </w:pPr>
          </w:p>
        </w:tc>
        <w:tc>
          <w:tcPr>
            <w:tcW w:w="117" w:type="pct"/>
            <w:vAlign w:val="bottom"/>
          </w:tcPr>
          <w:p w14:paraId="701C9781" w14:textId="77777777" w:rsidR="0037605C" w:rsidRPr="00BA49D7" w:rsidRDefault="0037605C" w:rsidP="00920270">
            <w:pPr>
              <w:jc w:val="right"/>
              <w:rPr>
                <w:sz w:val="12"/>
                <w:szCs w:val="12"/>
              </w:rPr>
            </w:pPr>
          </w:p>
        </w:tc>
        <w:tc>
          <w:tcPr>
            <w:tcW w:w="117" w:type="pct"/>
            <w:vAlign w:val="bottom"/>
          </w:tcPr>
          <w:p w14:paraId="13ED26DA" w14:textId="77777777" w:rsidR="0037605C" w:rsidRPr="00BA49D7" w:rsidRDefault="0037605C" w:rsidP="00920270">
            <w:pPr>
              <w:jc w:val="right"/>
              <w:rPr>
                <w:sz w:val="12"/>
                <w:szCs w:val="12"/>
              </w:rPr>
            </w:pPr>
          </w:p>
        </w:tc>
        <w:tc>
          <w:tcPr>
            <w:tcW w:w="117" w:type="pct"/>
            <w:vAlign w:val="bottom"/>
          </w:tcPr>
          <w:p w14:paraId="0BF83DC2" w14:textId="77777777" w:rsidR="0037605C" w:rsidRPr="00BA49D7" w:rsidRDefault="0037605C" w:rsidP="00920270">
            <w:pPr>
              <w:jc w:val="right"/>
              <w:rPr>
                <w:sz w:val="12"/>
                <w:szCs w:val="12"/>
              </w:rPr>
            </w:pPr>
          </w:p>
        </w:tc>
        <w:tc>
          <w:tcPr>
            <w:tcW w:w="117" w:type="pct"/>
            <w:vAlign w:val="bottom"/>
          </w:tcPr>
          <w:p w14:paraId="4D65F6AB" w14:textId="77777777" w:rsidR="0037605C" w:rsidRPr="00BA49D7" w:rsidRDefault="0037605C" w:rsidP="00920270">
            <w:pPr>
              <w:jc w:val="right"/>
              <w:rPr>
                <w:sz w:val="12"/>
                <w:szCs w:val="12"/>
              </w:rPr>
            </w:pPr>
          </w:p>
        </w:tc>
        <w:tc>
          <w:tcPr>
            <w:tcW w:w="117" w:type="pct"/>
            <w:vAlign w:val="bottom"/>
          </w:tcPr>
          <w:p w14:paraId="5BB4EAFE" w14:textId="77777777" w:rsidR="0037605C" w:rsidRDefault="0037605C" w:rsidP="00920270">
            <w:pPr>
              <w:jc w:val="right"/>
              <w:rPr>
                <w:sz w:val="12"/>
                <w:szCs w:val="12"/>
              </w:rPr>
            </w:pPr>
          </w:p>
        </w:tc>
        <w:tc>
          <w:tcPr>
            <w:tcW w:w="117" w:type="pct"/>
            <w:vAlign w:val="bottom"/>
          </w:tcPr>
          <w:p w14:paraId="46A7E931" w14:textId="77777777" w:rsidR="0037605C" w:rsidRPr="00BA49D7" w:rsidRDefault="0037605C" w:rsidP="00920270">
            <w:pPr>
              <w:jc w:val="right"/>
              <w:rPr>
                <w:sz w:val="12"/>
                <w:szCs w:val="12"/>
              </w:rPr>
            </w:pPr>
          </w:p>
        </w:tc>
        <w:tc>
          <w:tcPr>
            <w:tcW w:w="117" w:type="pct"/>
            <w:vAlign w:val="bottom"/>
          </w:tcPr>
          <w:p w14:paraId="32A9CB40"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6E736E9" w14:textId="77777777" w:rsidR="0037605C" w:rsidRPr="00BA49D7" w:rsidRDefault="0037605C" w:rsidP="00920270">
            <w:pPr>
              <w:jc w:val="right"/>
              <w:rPr>
                <w:sz w:val="12"/>
                <w:szCs w:val="12"/>
              </w:rPr>
            </w:pPr>
          </w:p>
        </w:tc>
        <w:tc>
          <w:tcPr>
            <w:tcW w:w="117" w:type="pct"/>
            <w:vAlign w:val="bottom"/>
          </w:tcPr>
          <w:p w14:paraId="5F324842" w14:textId="77777777" w:rsidR="0037605C" w:rsidRPr="00BA49D7" w:rsidRDefault="0037605C" w:rsidP="00920270">
            <w:pPr>
              <w:jc w:val="right"/>
              <w:rPr>
                <w:sz w:val="12"/>
                <w:szCs w:val="12"/>
              </w:rPr>
            </w:pPr>
          </w:p>
        </w:tc>
        <w:tc>
          <w:tcPr>
            <w:tcW w:w="117" w:type="pct"/>
            <w:vAlign w:val="bottom"/>
          </w:tcPr>
          <w:p w14:paraId="270AEDFC" w14:textId="77777777" w:rsidR="0037605C" w:rsidRPr="00075E02" w:rsidRDefault="0037605C" w:rsidP="00920270">
            <w:pPr>
              <w:jc w:val="right"/>
              <w:rPr>
                <w:sz w:val="12"/>
                <w:szCs w:val="12"/>
              </w:rPr>
            </w:pPr>
          </w:p>
        </w:tc>
        <w:tc>
          <w:tcPr>
            <w:tcW w:w="117" w:type="pct"/>
            <w:vAlign w:val="bottom"/>
          </w:tcPr>
          <w:p w14:paraId="6958A680" w14:textId="77777777" w:rsidR="0037605C" w:rsidRPr="00BA49D7" w:rsidRDefault="0037605C" w:rsidP="00920270">
            <w:pPr>
              <w:jc w:val="right"/>
              <w:rPr>
                <w:sz w:val="12"/>
                <w:szCs w:val="12"/>
              </w:rPr>
            </w:pPr>
          </w:p>
        </w:tc>
        <w:tc>
          <w:tcPr>
            <w:tcW w:w="117" w:type="pct"/>
            <w:vAlign w:val="bottom"/>
          </w:tcPr>
          <w:p w14:paraId="08F8610F" w14:textId="77777777" w:rsidR="0037605C" w:rsidRPr="00BA49D7" w:rsidRDefault="0037605C" w:rsidP="00920270">
            <w:pPr>
              <w:jc w:val="right"/>
              <w:rPr>
                <w:sz w:val="12"/>
                <w:szCs w:val="12"/>
              </w:rPr>
            </w:pPr>
          </w:p>
        </w:tc>
        <w:tc>
          <w:tcPr>
            <w:tcW w:w="117" w:type="pct"/>
            <w:vAlign w:val="bottom"/>
          </w:tcPr>
          <w:p w14:paraId="3BB026C9" w14:textId="77777777" w:rsidR="0037605C" w:rsidRPr="00BA49D7" w:rsidRDefault="0037605C" w:rsidP="00920270">
            <w:pPr>
              <w:jc w:val="right"/>
              <w:rPr>
                <w:sz w:val="12"/>
                <w:szCs w:val="12"/>
              </w:rPr>
            </w:pPr>
          </w:p>
        </w:tc>
        <w:tc>
          <w:tcPr>
            <w:tcW w:w="117" w:type="pct"/>
            <w:vAlign w:val="bottom"/>
          </w:tcPr>
          <w:p w14:paraId="6FCCB88B" w14:textId="77777777" w:rsidR="0037605C" w:rsidRPr="00BA49D7" w:rsidRDefault="0037605C" w:rsidP="00920270">
            <w:pPr>
              <w:jc w:val="right"/>
              <w:rPr>
                <w:sz w:val="12"/>
                <w:szCs w:val="12"/>
              </w:rPr>
            </w:pPr>
          </w:p>
        </w:tc>
        <w:tc>
          <w:tcPr>
            <w:tcW w:w="117" w:type="pct"/>
            <w:vAlign w:val="bottom"/>
          </w:tcPr>
          <w:p w14:paraId="1BD0B04C" w14:textId="77777777" w:rsidR="0037605C" w:rsidRPr="00BA49D7" w:rsidRDefault="0037605C" w:rsidP="00920270">
            <w:pPr>
              <w:jc w:val="right"/>
              <w:rPr>
                <w:sz w:val="12"/>
                <w:szCs w:val="12"/>
              </w:rPr>
            </w:pPr>
          </w:p>
        </w:tc>
        <w:tc>
          <w:tcPr>
            <w:tcW w:w="117" w:type="pct"/>
            <w:vAlign w:val="bottom"/>
          </w:tcPr>
          <w:p w14:paraId="30081A91" w14:textId="77777777" w:rsidR="0037605C" w:rsidRPr="00BA49D7" w:rsidRDefault="0037605C" w:rsidP="00920270">
            <w:pPr>
              <w:jc w:val="right"/>
              <w:rPr>
                <w:sz w:val="12"/>
                <w:szCs w:val="12"/>
              </w:rPr>
            </w:pPr>
          </w:p>
        </w:tc>
        <w:tc>
          <w:tcPr>
            <w:tcW w:w="117" w:type="pct"/>
            <w:vAlign w:val="bottom"/>
          </w:tcPr>
          <w:p w14:paraId="41F0070A" w14:textId="77777777" w:rsidR="0037605C" w:rsidRPr="00BA49D7" w:rsidRDefault="0037605C" w:rsidP="00920270">
            <w:pPr>
              <w:jc w:val="right"/>
              <w:rPr>
                <w:sz w:val="12"/>
                <w:szCs w:val="12"/>
              </w:rPr>
            </w:pPr>
          </w:p>
        </w:tc>
        <w:tc>
          <w:tcPr>
            <w:tcW w:w="117" w:type="pct"/>
            <w:vAlign w:val="bottom"/>
          </w:tcPr>
          <w:p w14:paraId="304AE6B9" w14:textId="77777777" w:rsidR="0037605C" w:rsidRPr="00BA49D7" w:rsidRDefault="0037605C" w:rsidP="00920270">
            <w:pPr>
              <w:jc w:val="right"/>
              <w:rPr>
                <w:sz w:val="12"/>
                <w:szCs w:val="12"/>
              </w:rPr>
            </w:pPr>
          </w:p>
        </w:tc>
        <w:tc>
          <w:tcPr>
            <w:tcW w:w="117" w:type="pct"/>
            <w:vAlign w:val="bottom"/>
          </w:tcPr>
          <w:p w14:paraId="448203C0" w14:textId="77777777" w:rsidR="0037605C" w:rsidRPr="00BA49D7" w:rsidRDefault="0037605C" w:rsidP="00920270">
            <w:pPr>
              <w:jc w:val="right"/>
              <w:rPr>
                <w:sz w:val="12"/>
                <w:szCs w:val="12"/>
              </w:rPr>
            </w:pPr>
          </w:p>
        </w:tc>
        <w:tc>
          <w:tcPr>
            <w:tcW w:w="117" w:type="pct"/>
            <w:shd w:val="clear" w:color="auto" w:fill="auto"/>
            <w:vAlign w:val="bottom"/>
          </w:tcPr>
          <w:p w14:paraId="4AD6AD99" w14:textId="77777777" w:rsidR="0037605C" w:rsidRPr="00B4597C" w:rsidRDefault="0037605C" w:rsidP="00920270">
            <w:pPr>
              <w:jc w:val="right"/>
              <w:rPr>
                <w:sz w:val="12"/>
                <w:szCs w:val="12"/>
              </w:rPr>
            </w:pPr>
          </w:p>
        </w:tc>
        <w:tc>
          <w:tcPr>
            <w:tcW w:w="117" w:type="pct"/>
            <w:shd w:val="clear" w:color="auto" w:fill="auto"/>
            <w:vAlign w:val="bottom"/>
          </w:tcPr>
          <w:p w14:paraId="28CEA00C" w14:textId="77777777" w:rsidR="0037605C" w:rsidRPr="00BA49D7" w:rsidRDefault="0037605C" w:rsidP="00920270">
            <w:pPr>
              <w:jc w:val="right"/>
              <w:rPr>
                <w:sz w:val="12"/>
                <w:szCs w:val="12"/>
              </w:rPr>
            </w:pPr>
          </w:p>
        </w:tc>
        <w:tc>
          <w:tcPr>
            <w:tcW w:w="117" w:type="pct"/>
            <w:vAlign w:val="bottom"/>
          </w:tcPr>
          <w:p w14:paraId="19DEC18E" w14:textId="77777777" w:rsidR="0037605C" w:rsidRPr="00BA49D7" w:rsidRDefault="0037605C" w:rsidP="00920270">
            <w:pPr>
              <w:jc w:val="right"/>
              <w:rPr>
                <w:sz w:val="12"/>
                <w:szCs w:val="12"/>
              </w:rPr>
            </w:pPr>
          </w:p>
        </w:tc>
        <w:tc>
          <w:tcPr>
            <w:tcW w:w="117" w:type="pct"/>
            <w:vAlign w:val="bottom"/>
          </w:tcPr>
          <w:p w14:paraId="11B42C38" w14:textId="77777777" w:rsidR="0037605C" w:rsidRPr="00BA49D7" w:rsidRDefault="0037605C" w:rsidP="00920270">
            <w:pPr>
              <w:jc w:val="right"/>
              <w:rPr>
                <w:sz w:val="12"/>
                <w:szCs w:val="12"/>
              </w:rPr>
            </w:pPr>
          </w:p>
        </w:tc>
        <w:tc>
          <w:tcPr>
            <w:tcW w:w="117" w:type="pct"/>
            <w:vAlign w:val="bottom"/>
          </w:tcPr>
          <w:p w14:paraId="48112CB2" w14:textId="77777777" w:rsidR="0037605C" w:rsidRPr="00BA49D7" w:rsidRDefault="0037605C" w:rsidP="00920270">
            <w:pPr>
              <w:jc w:val="right"/>
              <w:rPr>
                <w:sz w:val="12"/>
                <w:szCs w:val="12"/>
              </w:rPr>
            </w:pPr>
          </w:p>
        </w:tc>
        <w:tc>
          <w:tcPr>
            <w:tcW w:w="159" w:type="pct"/>
            <w:vAlign w:val="bottom"/>
          </w:tcPr>
          <w:p w14:paraId="55EC8606" w14:textId="77777777" w:rsidR="0037605C" w:rsidRPr="00BA49D7" w:rsidRDefault="0037605C" w:rsidP="00920270">
            <w:pPr>
              <w:jc w:val="right"/>
              <w:rPr>
                <w:sz w:val="12"/>
                <w:szCs w:val="12"/>
              </w:rPr>
            </w:pPr>
            <w:r>
              <w:rPr>
                <w:sz w:val="12"/>
                <w:szCs w:val="12"/>
              </w:rPr>
              <w:t>x</w:t>
            </w:r>
          </w:p>
        </w:tc>
        <w:tc>
          <w:tcPr>
            <w:tcW w:w="131" w:type="pct"/>
            <w:vAlign w:val="bottom"/>
          </w:tcPr>
          <w:p w14:paraId="6DDE7A74"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5E0FD644" w14:textId="77777777" w:rsidTr="00CC1C6F">
        <w:trPr>
          <w:cantSplit/>
          <w:trHeight w:val="39"/>
        </w:trPr>
        <w:tc>
          <w:tcPr>
            <w:tcW w:w="491" w:type="pct"/>
            <w:vAlign w:val="bottom"/>
          </w:tcPr>
          <w:p w14:paraId="011649A7" w14:textId="77777777" w:rsidR="0037605C" w:rsidRDefault="0037605C" w:rsidP="00920270">
            <w:pPr>
              <w:rPr>
                <w:sz w:val="12"/>
                <w:szCs w:val="12"/>
              </w:rPr>
            </w:pPr>
            <w:r>
              <w:rPr>
                <w:sz w:val="12"/>
                <w:szCs w:val="12"/>
              </w:rPr>
              <w:t>Besio, 1993</w:t>
            </w:r>
          </w:p>
        </w:tc>
        <w:tc>
          <w:tcPr>
            <w:tcW w:w="125" w:type="pct"/>
          </w:tcPr>
          <w:p w14:paraId="49355AD7" w14:textId="77777777" w:rsidR="009B26E0" w:rsidRDefault="009B26E0" w:rsidP="00920270">
            <w:pPr>
              <w:jc w:val="right"/>
              <w:rPr>
                <w:sz w:val="12"/>
                <w:szCs w:val="12"/>
              </w:rPr>
            </w:pPr>
          </w:p>
        </w:tc>
        <w:tc>
          <w:tcPr>
            <w:tcW w:w="125" w:type="pct"/>
            <w:vAlign w:val="bottom"/>
          </w:tcPr>
          <w:p w14:paraId="4F144B5B" w14:textId="77777777" w:rsidR="0037605C" w:rsidRDefault="0037605C" w:rsidP="00920270">
            <w:pPr>
              <w:jc w:val="right"/>
              <w:rPr>
                <w:sz w:val="12"/>
                <w:szCs w:val="12"/>
              </w:rPr>
            </w:pPr>
          </w:p>
        </w:tc>
        <w:tc>
          <w:tcPr>
            <w:tcW w:w="132" w:type="pct"/>
            <w:vAlign w:val="bottom"/>
          </w:tcPr>
          <w:p w14:paraId="589BCB08" w14:textId="77777777" w:rsidR="0037605C" w:rsidRPr="00BA49D7" w:rsidRDefault="0037605C" w:rsidP="00920270">
            <w:pPr>
              <w:jc w:val="right"/>
              <w:rPr>
                <w:sz w:val="12"/>
                <w:szCs w:val="12"/>
              </w:rPr>
            </w:pPr>
          </w:p>
        </w:tc>
        <w:tc>
          <w:tcPr>
            <w:tcW w:w="156" w:type="pct"/>
            <w:vAlign w:val="bottom"/>
          </w:tcPr>
          <w:p w14:paraId="6BC8E990" w14:textId="77777777" w:rsidR="0037605C" w:rsidRPr="00BA49D7" w:rsidRDefault="0037605C" w:rsidP="00920270">
            <w:pPr>
              <w:jc w:val="right"/>
              <w:rPr>
                <w:sz w:val="12"/>
                <w:szCs w:val="12"/>
              </w:rPr>
            </w:pPr>
          </w:p>
        </w:tc>
        <w:tc>
          <w:tcPr>
            <w:tcW w:w="90" w:type="pct"/>
            <w:vAlign w:val="bottom"/>
          </w:tcPr>
          <w:p w14:paraId="15B53C97" w14:textId="77777777" w:rsidR="0037605C" w:rsidRPr="00BA49D7" w:rsidRDefault="0037605C" w:rsidP="00920270">
            <w:pPr>
              <w:jc w:val="right"/>
              <w:rPr>
                <w:sz w:val="12"/>
                <w:szCs w:val="12"/>
              </w:rPr>
            </w:pPr>
          </w:p>
        </w:tc>
        <w:tc>
          <w:tcPr>
            <w:tcW w:w="134" w:type="pct"/>
            <w:vAlign w:val="bottom"/>
          </w:tcPr>
          <w:p w14:paraId="64E22952" w14:textId="77777777" w:rsidR="0037605C" w:rsidRPr="00BA49D7" w:rsidRDefault="0037605C" w:rsidP="00920270">
            <w:pPr>
              <w:jc w:val="right"/>
              <w:rPr>
                <w:sz w:val="12"/>
                <w:szCs w:val="12"/>
              </w:rPr>
            </w:pPr>
          </w:p>
        </w:tc>
        <w:tc>
          <w:tcPr>
            <w:tcW w:w="89" w:type="pct"/>
            <w:shd w:val="clear" w:color="auto" w:fill="auto"/>
            <w:vAlign w:val="bottom"/>
          </w:tcPr>
          <w:p w14:paraId="53581F08" w14:textId="77777777" w:rsidR="0037605C" w:rsidRDefault="0037605C" w:rsidP="00920270">
            <w:pPr>
              <w:jc w:val="right"/>
              <w:rPr>
                <w:sz w:val="12"/>
                <w:szCs w:val="12"/>
              </w:rPr>
            </w:pPr>
          </w:p>
        </w:tc>
        <w:tc>
          <w:tcPr>
            <w:tcW w:w="134" w:type="pct"/>
            <w:vAlign w:val="bottom"/>
          </w:tcPr>
          <w:p w14:paraId="76AB537D" w14:textId="77777777" w:rsidR="0037605C" w:rsidRDefault="0037605C" w:rsidP="00920270">
            <w:pPr>
              <w:jc w:val="right"/>
              <w:rPr>
                <w:sz w:val="12"/>
                <w:szCs w:val="12"/>
              </w:rPr>
            </w:pPr>
          </w:p>
        </w:tc>
        <w:tc>
          <w:tcPr>
            <w:tcW w:w="134" w:type="pct"/>
            <w:vAlign w:val="bottom"/>
          </w:tcPr>
          <w:p w14:paraId="25AEDD98" w14:textId="77777777" w:rsidR="0037605C" w:rsidRPr="00BA49D7" w:rsidRDefault="0037605C" w:rsidP="00920270">
            <w:pPr>
              <w:jc w:val="right"/>
              <w:rPr>
                <w:sz w:val="12"/>
                <w:szCs w:val="12"/>
              </w:rPr>
            </w:pPr>
          </w:p>
        </w:tc>
        <w:tc>
          <w:tcPr>
            <w:tcW w:w="90" w:type="pct"/>
            <w:vAlign w:val="bottom"/>
          </w:tcPr>
          <w:p w14:paraId="4077DB5F" w14:textId="77777777" w:rsidR="0037605C" w:rsidRPr="00BA49D7" w:rsidRDefault="0037605C" w:rsidP="00920270">
            <w:pPr>
              <w:jc w:val="right"/>
              <w:rPr>
                <w:sz w:val="12"/>
                <w:szCs w:val="12"/>
              </w:rPr>
            </w:pPr>
          </w:p>
        </w:tc>
        <w:tc>
          <w:tcPr>
            <w:tcW w:w="201" w:type="pct"/>
          </w:tcPr>
          <w:p w14:paraId="5127AC78" w14:textId="77777777" w:rsidR="0037605C" w:rsidRPr="00BA49D7" w:rsidRDefault="0037605C" w:rsidP="00920270">
            <w:pPr>
              <w:jc w:val="right"/>
              <w:rPr>
                <w:sz w:val="12"/>
                <w:szCs w:val="12"/>
              </w:rPr>
            </w:pPr>
          </w:p>
        </w:tc>
        <w:tc>
          <w:tcPr>
            <w:tcW w:w="117" w:type="pct"/>
            <w:vAlign w:val="bottom"/>
          </w:tcPr>
          <w:p w14:paraId="7A105314" w14:textId="77777777" w:rsidR="0037605C" w:rsidRPr="00BA49D7" w:rsidRDefault="0037605C" w:rsidP="00920270">
            <w:pPr>
              <w:jc w:val="right"/>
              <w:rPr>
                <w:sz w:val="12"/>
                <w:szCs w:val="12"/>
              </w:rPr>
            </w:pPr>
          </w:p>
        </w:tc>
        <w:tc>
          <w:tcPr>
            <w:tcW w:w="117" w:type="pct"/>
            <w:vAlign w:val="bottom"/>
          </w:tcPr>
          <w:p w14:paraId="5F501E26" w14:textId="77777777" w:rsidR="0037605C" w:rsidRPr="00BA49D7" w:rsidRDefault="0037605C" w:rsidP="00920270">
            <w:pPr>
              <w:jc w:val="right"/>
              <w:rPr>
                <w:sz w:val="12"/>
                <w:szCs w:val="12"/>
              </w:rPr>
            </w:pPr>
          </w:p>
        </w:tc>
        <w:tc>
          <w:tcPr>
            <w:tcW w:w="117" w:type="pct"/>
            <w:vAlign w:val="bottom"/>
          </w:tcPr>
          <w:p w14:paraId="1FA189A0" w14:textId="77777777" w:rsidR="0037605C" w:rsidRPr="00BA49D7" w:rsidRDefault="0037605C" w:rsidP="00920270">
            <w:pPr>
              <w:jc w:val="right"/>
              <w:rPr>
                <w:sz w:val="12"/>
                <w:szCs w:val="12"/>
              </w:rPr>
            </w:pPr>
          </w:p>
        </w:tc>
        <w:tc>
          <w:tcPr>
            <w:tcW w:w="117" w:type="pct"/>
            <w:vAlign w:val="bottom"/>
          </w:tcPr>
          <w:p w14:paraId="13296F3B" w14:textId="77777777" w:rsidR="0037605C" w:rsidRPr="00BA49D7" w:rsidRDefault="0037605C" w:rsidP="00920270">
            <w:pPr>
              <w:jc w:val="right"/>
              <w:rPr>
                <w:sz w:val="12"/>
                <w:szCs w:val="12"/>
              </w:rPr>
            </w:pPr>
          </w:p>
        </w:tc>
        <w:tc>
          <w:tcPr>
            <w:tcW w:w="117" w:type="pct"/>
            <w:vAlign w:val="bottom"/>
          </w:tcPr>
          <w:p w14:paraId="379CF570" w14:textId="77777777" w:rsidR="0037605C" w:rsidRDefault="0037605C" w:rsidP="00920270">
            <w:pPr>
              <w:jc w:val="right"/>
              <w:rPr>
                <w:sz w:val="12"/>
                <w:szCs w:val="12"/>
              </w:rPr>
            </w:pPr>
          </w:p>
        </w:tc>
        <w:tc>
          <w:tcPr>
            <w:tcW w:w="117" w:type="pct"/>
            <w:vAlign w:val="bottom"/>
          </w:tcPr>
          <w:p w14:paraId="1B809CB6" w14:textId="77777777" w:rsidR="0037605C" w:rsidRPr="00BA49D7" w:rsidRDefault="0037605C" w:rsidP="00920270">
            <w:pPr>
              <w:jc w:val="right"/>
              <w:rPr>
                <w:sz w:val="12"/>
                <w:szCs w:val="12"/>
              </w:rPr>
            </w:pPr>
          </w:p>
        </w:tc>
        <w:tc>
          <w:tcPr>
            <w:tcW w:w="117" w:type="pct"/>
            <w:vAlign w:val="bottom"/>
          </w:tcPr>
          <w:p w14:paraId="3008AF7C" w14:textId="77777777" w:rsidR="0037605C" w:rsidRDefault="0037605C" w:rsidP="00920270">
            <w:pPr>
              <w:jc w:val="right"/>
              <w:rPr>
                <w:sz w:val="12"/>
                <w:szCs w:val="12"/>
              </w:rPr>
            </w:pPr>
          </w:p>
        </w:tc>
        <w:tc>
          <w:tcPr>
            <w:tcW w:w="117" w:type="pct"/>
            <w:shd w:val="clear" w:color="auto" w:fill="auto"/>
            <w:vAlign w:val="bottom"/>
          </w:tcPr>
          <w:p w14:paraId="5840F8D2" w14:textId="77777777" w:rsidR="0037605C" w:rsidRPr="00BA49D7" w:rsidRDefault="0037605C" w:rsidP="00920270">
            <w:pPr>
              <w:jc w:val="right"/>
              <w:rPr>
                <w:sz w:val="12"/>
                <w:szCs w:val="12"/>
              </w:rPr>
            </w:pPr>
          </w:p>
        </w:tc>
        <w:tc>
          <w:tcPr>
            <w:tcW w:w="117" w:type="pct"/>
            <w:vAlign w:val="bottom"/>
          </w:tcPr>
          <w:p w14:paraId="4F9662C9" w14:textId="77777777" w:rsidR="0037605C" w:rsidRPr="00BA49D7" w:rsidRDefault="0037605C" w:rsidP="00920270">
            <w:pPr>
              <w:jc w:val="right"/>
              <w:rPr>
                <w:sz w:val="12"/>
                <w:szCs w:val="12"/>
              </w:rPr>
            </w:pPr>
          </w:p>
        </w:tc>
        <w:tc>
          <w:tcPr>
            <w:tcW w:w="117" w:type="pct"/>
            <w:vAlign w:val="bottom"/>
          </w:tcPr>
          <w:p w14:paraId="57589255" w14:textId="77777777" w:rsidR="0037605C" w:rsidRPr="00075E02" w:rsidRDefault="0037605C" w:rsidP="00920270">
            <w:pPr>
              <w:jc w:val="right"/>
              <w:rPr>
                <w:sz w:val="12"/>
                <w:szCs w:val="12"/>
              </w:rPr>
            </w:pPr>
          </w:p>
        </w:tc>
        <w:tc>
          <w:tcPr>
            <w:tcW w:w="117" w:type="pct"/>
            <w:vAlign w:val="bottom"/>
          </w:tcPr>
          <w:p w14:paraId="7BF2B47F" w14:textId="77777777" w:rsidR="0037605C" w:rsidRPr="00BA49D7" w:rsidRDefault="0037605C" w:rsidP="00920270">
            <w:pPr>
              <w:jc w:val="right"/>
              <w:rPr>
                <w:sz w:val="12"/>
                <w:szCs w:val="12"/>
              </w:rPr>
            </w:pPr>
          </w:p>
        </w:tc>
        <w:tc>
          <w:tcPr>
            <w:tcW w:w="117" w:type="pct"/>
            <w:vAlign w:val="bottom"/>
          </w:tcPr>
          <w:p w14:paraId="29036260" w14:textId="77777777" w:rsidR="0037605C" w:rsidRPr="00BA49D7" w:rsidRDefault="0037605C" w:rsidP="00920270">
            <w:pPr>
              <w:jc w:val="right"/>
              <w:rPr>
                <w:sz w:val="12"/>
                <w:szCs w:val="12"/>
              </w:rPr>
            </w:pPr>
          </w:p>
        </w:tc>
        <w:tc>
          <w:tcPr>
            <w:tcW w:w="117" w:type="pct"/>
            <w:vAlign w:val="bottom"/>
          </w:tcPr>
          <w:p w14:paraId="01E1C8A2" w14:textId="77777777" w:rsidR="0037605C" w:rsidRPr="00BA49D7" w:rsidRDefault="0037605C" w:rsidP="00920270">
            <w:pPr>
              <w:jc w:val="right"/>
              <w:rPr>
                <w:sz w:val="12"/>
                <w:szCs w:val="12"/>
              </w:rPr>
            </w:pPr>
          </w:p>
        </w:tc>
        <w:tc>
          <w:tcPr>
            <w:tcW w:w="117" w:type="pct"/>
            <w:vAlign w:val="bottom"/>
          </w:tcPr>
          <w:p w14:paraId="4DDA9477" w14:textId="77777777" w:rsidR="0037605C" w:rsidRPr="00BA49D7" w:rsidRDefault="0037605C" w:rsidP="00920270">
            <w:pPr>
              <w:jc w:val="right"/>
              <w:rPr>
                <w:sz w:val="12"/>
                <w:szCs w:val="12"/>
              </w:rPr>
            </w:pPr>
          </w:p>
        </w:tc>
        <w:tc>
          <w:tcPr>
            <w:tcW w:w="117" w:type="pct"/>
            <w:vAlign w:val="bottom"/>
          </w:tcPr>
          <w:p w14:paraId="557E7A1D" w14:textId="77777777" w:rsidR="0037605C" w:rsidRPr="00BA49D7" w:rsidRDefault="0037605C" w:rsidP="00920270">
            <w:pPr>
              <w:jc w:val="right"/>
              <w:rPr>
                <w:sz w:val="12"/>
                <w:szCs w:val="12"/>
              </w:rPr>
            </w:pPr>
          </w:p>
        </w:tc>
        <w:tc>
          <w:tcPr>
            <w:tcW w:w="117" w:type="pct"/>
            <w:vAlign w:val="bottom"/>
          </w:tcPr>
          <w:p w14:paraId="701F960E" w14:textId="77777777" w:rsidR="0037605C" w:rsidRPr="00BA49D7" w:rsidRDefault="0037605C" w:rsidP="00920270">
            <w:pPr>
              <w:jc w:val="right"/>
              <w:rPr>
                <w:sz w:val="12"/>
                <w:szCs w:val="12"/>
              </w:rPr>
            </w:pPr>
          </w:p>
        </w:tc>
        <w:tc>
          <w:tcPr>
            <w:tcW w:w="117" w:type="pct"/>
            <w:vAlign w:val="bottom"/>
          </w:tcPr>
          <w:p w14:paraId="06CC8A08" w14:textId="77777777" w:rsidR="0037605C" w:rsidRPr="00BA49D7" w:rsidRDefault="0037605C" w:rsidP="00920270">
            <w:pPr>
              <w:jc w:val="right"/>
              <w:rPr>
                <w:sz w:val="12"/>
                <w:szCs w:val="12"/>
              </w:rPr>
            </w:pPr>
          </w:p>
        </w:tc>
        <w:tc>
          <w:tcPr>
            <w:tcW w:w="117" w:type="pct"/>
            <w:vAlign w:val="bottom"/>
          </w:tcPr>
          <w:p w14:paraId="6FD7FA98" w14:textId="77777777" w:rsidR="0037605C" w:rsidRPr="00BA49D7" w:rsidRDefault="0037605C" w:rsidP="00920270">
            <w:pPr>
              <w:jc w:val="right"/>
              <w:rPr>
                <w:sz w:val="12"/>
                <w:szCs w:val="12"/>
              </w:rPr>
            </w:pPr>
          </w:p>
        </w:tc>
        <w:tc>
          <w:tcPr>
            <w:tcW w:w="117" w:type="pct"/>
            <w:vAlign w:val="bottom"/>
          </w:tcPr>
          <w:p w14:paraId="4BB58112"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0D256017" w14:textId="77777777" w:rsidR="0037605C" w:rsidRPr="00B4597C" w:rsidRDefault="0037605C" w:rsidP="00920270">
            <w:pPr>
              <w:jc w:val="right"/>
              <w:rPr>
                <w:sz w:val="12"/>
                <w:szCs w:val="12"/>
              </w:rPr>
            </w:pPr>
          </w:p>
        </w:tc>
        <w:tc>
          <w:tcPr>
            <w:tcW w:w="117" w:type="pct"/>
            <w:shd w:val="clear" w:color="auto" w:fill="auto"/>
            <w:vAlign w:val="bottom"/>
          </w:tcPr>
          <w:p w14:paraId="6DE40FF2" w14:textId="77777777" w:rsidR="0037605C" w:rsidRPr="00BA49D7" w:rsidRDefault="0037605C" w:rsidP="00920270">
            <w:pPr>
              <w:jc w:val="right"/>
              <w:rPr>
                <w:sz w:val="12"/>
                <w:szCs w:val="12"/>
              </w:rPr>
            </w:pPr>
          </w:p>
        </w:tc>
        <w:tc>
          <w:tcPr>
            <w:tcW w:w="117" w:type="pct"/>
            <w:vAlign w:val="bottom"/>
          </w:tcPr>
          <w:p w14:paraId="61449C97" w14:textId="77777777" w:rsidR="0037605C" w:rsidRPr="00BA49D7" w:rsidRDefault="0037605C" w:rsidP="00920270">
            <w:pPr>
              <w:jc w:val="right"/>
              <w:rPr>
                <w:sz w:val="12"/>
                <w:szCs w:val="12"/>
              </w:rPr>
            </w:pPr>
          </w:p>
        </w:tc>
        <w:tc>
          <w:tcPr>
            <w:tcW w:w="117" w:type="pct"/>
            <w:vAlign w:val="bottom"/>
          </w:tcPr>
          <w:p w14:paraId="2038396E" w14:textId="77777777" w:rsidR="0037605C" w:rsidRPr="00BA49D7" w:rsidRDefault="0037605C" w:rsidP="00920270">
            <w:pPr>
              <w:jc w:val="right"/>
              <w:rPr>
                <w:sz w:val="12"/>
                <w:szCs w:val="12"/>
              </w:rPr>
            </w:pPr>
          </w:p>
        </w:tc>
        <w:tc>
          <w:tcPr>
            <w:tcW w:w="117" w:type="pct"/>
            <w:vAlign w:val="bottom"/>
          </w:tcPr>
          <w:p w14:paraId="27FFEC02" w14:textId="77777777" w:rsidR="0037605C" w:rsidRPr="00BA49D7" w:rsidRDefault="0037605C" w:rsidP="00920270">
            <w:pPr>
              <w:jc w:val="right"/>
              <w:rPr>
                <w:sz w:val="12"/>
                <w:szCs w:val="12"/>
              </w:rPr>
            </w:pPr>
          </w:p>
        </w:tc>
        <w:tc>
          <w:tcPr>
            <w:tcW w:w="159" w:type="pct"/>
            <w:vAlign w:val="bottom"/>
          </w:tcPr>
          <w:p w14:paraId="200DC14D" w14:textId="77777777" w:rsidR="0037605C" w:rsidRPr="00BA49D7" w:rsidRDefault="0037605C" w:rsidP="00920270">
            <w:pPr>
              <w:jc w:val="right"/>
              <w:rPr>
                <w:sz w:val="12"/>
                <w:szCs w:val="12"/>
              </w:rPr>
            </w:pPr>
          </w:p>
        </w:tc>
        <w:tc>
          <w:tcPr>
            <w:tcW w:w="131" w:type="pct"/>
            <w:vAlign w:val="bottom"/>
          </w:tcPr>
          <w:p w14:paraId="4ABD5FC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89FDA3A" w14:textId="77777777" w:rsidTr="00CC1C6F">
        <w:trPr>
          <w:cantSplit/>
          <w:trHeight w:val="39"/>
        </w:trPr>
        <w:tc>
          <w:tcPr>
            <w:tcW w:w="491" w:type="pct"/>
            <w:vAlign w:val="bottom"/>
          </w:tcPr>
          <w:p w14:paraId="209BD668" w14:textId="77777777" w:rsidR="0037605C" w:rsidRDefault="0037605C" w:rsidP="00920270">
            <w:pPr>
              <w:rPr>
                <w:sz w:val="12"/>
                <w:szCs w:val="12"/>
              </w:rPr>
            </w:pPr>
            <w:r>
              <w:rPr>
                <w:sz w:val="12"/>
                <w:szCs w:val="12"/>
              </w:rPr>
              <w:t>Beveridge, 2019</w:t>
            </w:r>
          </w:p>
        </w:tc>
        <w:tc>
          <w:tcPr>
            <w:tcW w:w="125" w:type="pct"/>
          </w:tcPr>
          <w:p w14:paraId="1EF93D5B" w14:textId="77777777" w:rsidR="009B26E0" w:rsidRDefault="009B26E0" w:rsidP="00920270">
            <w:pPr>
              <w:jc w:val="right"/>
              <w:rPr>
                <w:sz w:val="12"/>
                <w:szCs w:val="12"/>
              </w:rPr>
            </w:pPr>
          </w:p>
        </w:tc>
        <w:tc>
          <w:tcPr>
            <w:tcW w:w="125" w:type="pct"/>
            <w:vAlign w:val="bottom"/>
          </w:tcPr>
          <w:p w14:paraId="157D163F" w14:textId="77777777" w:rsidR="0037605C" w:rsidRDefault="0037605C" w:rsidP="00920270">
            <w:pPr>
              <w:jc w:val="right"/>
              <w:rPr>
                <w:sz w:val="12"/>
                <w:szCs w:val="12"/>
              </w:rPr>
            </w:pPr>
          </w:p>
        </w:tc>
        <w:tc>
          <w:tcPr>
            <w:tcW w:w="132" w:type="pct"/>
            <w:vAlign w:val="bottom"/>
          </w:tcPr>
          <w:p w14:paraId="7ACB26C8" w14:textId="77777777" w:rsidR="0037605C" w:rsidRPr="00BA49D7" w:rsidRDefault="0037605C" w:rsidP="00920270">
            <w:pPr>
              <w:jc w:val="right"/>
              <w:rPr>
                <w:sz w:val="12"/>
                <w:szCs w:val="12"/>
              </w:rPr>
            </w:pPr>
          </w:p>
        </w:tc>
        <w:tc>
          <w:tcPr>
            <w:tcW w:w="156" w:type="pct"/>
            <w:vAlign w:val="bottom"/>
          </w:tcPr>
          <w:p w14:paraId="5E9BB3D3" w14:textId="77777777" w:rsidR="0037605C" w:rsidRPr="00BA49D7" w:rsidRDefault="0037605C" w:rsidP="00920270">
            <w:pPr>
              <w:jc w:val="right"/>
              <w:rPr>
                <w:sz w:val="12"/>
                <w:szCs w:val="12"/>
              </w:rPr>
            </w:pPr>
          </w:p>
        </w:tc>
        <w:tc>
          <w:tcPr>
            <w:tcW w:w="90" w:type="pct"/>
            <w:vAlign w:val="bottom"/>
          </w:tcPr>
          <w:p w14:paraId="164E9885" w14:textId="77777777" w:rsidR="0037605C" w:rsidRPr="00BA49D7" w:rsidRDefault="0037605C" w:rsidP="00920270">
            <w:pPr>
              <w:jc w:val="right"/>
              <w:rPr>
                <w:sz w:val="12"/>
                <w:szCs w:val="12"/>
              </w:rPr>
            </w:pPr>
          </w:p>
        </w:tc>
        <w:tc>
          <w:tcPr>
            <w:tcW w:w="134" w:type="pct"/>
            <w:vAlign w:val="bottom"/>
          </w:tcPr>
          <w:p w14:paraId="603DEB40" w14:textId="77777777" w:rsidR="0037605C" w:rsidRPr="00BA49D7" w:rsidRDefault="0037605C" w:rsidP="00920270">
            <w:pPr>
              <w:jc w:val="right"/>
              <w:rPr>
                <w:sz w:val="12"/>
                <w:szCs w:val="12"/>
              </w:rPr>
            </w:pPr>
          </w:p>
        </w:tc>
        <w:tc>
          <w:tcPr>
            <w:tcW w:w="89" w:type="pct"/>
            <w:shd w:val="clear" w:color="auto" w:fill="auto"/>
            <w:vAlign w:val="bottom"/>
          </w:tcPr>
          <w:p w14:paraId="4276D449" w14:textId="77777777" w:rsidR="0037605C" w:rsidRDefault="0037605C" w:rsidP="00920270">
            <w:pPr>
              <w:jc w:val="right"/>
              <w:rPr>
                <w:sz w:val="12"/>
                <w:szCs w:val="12"/>
              </w:rPr>
            </w:pPr>
          </w:p>
        </w:tc>
        <w:tc>
          <w:tcPr>
            <w:tcW w:w="134" w:type="pct"/>
            <w:vAlign w:val="bottom"/>
          </w:tcPr>
          <w:p w14:paraId="63BACCC9" w14:textId="77777777" w:rsidR="0037605C" w:rsidRDefault="0037605C" w:rsidP="00920270">
            <w:pPr>
              <w:jc w:val="right"/>
              <w:rPr>
                <w:sz w:val="12"/>
                <w:szCs w:val="12"/>
              </w:rPr>
            </w:pPr>
          </w:p>
        </w:tc>
        <w:tc>
          <w:tcPr>
            <w:tcW w:w="134" w:type="pct"/>
            <w:vAlign w:val="bottom"/>
          </w:tcPr>
          <w:p w14:paraId="104F13D0" w14:textId="77777777" w:rsidR="0037605C" w:rsidRPr="00BA49D7" w:rsidRDefault="0037605C" w:rsidP="00920270">
            <w:pPr>
              <w:jc w:val="right"/>
              <w:rPr>
                <w:sz w:val="12"/>
                <w:szCs w:val="12"/>
              </w:rPr>
            </w:pPr>
          </w:p>
        </w:tc>
        <w:tc>
          <w:tcPr>
            <w:tcW w:w="90" w:type="pct"/>
            <w:vAlign w:val="bottom"/>
          </w:tcPr>
          <w:p w14:paraId="44B7CF68" w14:textId="77777777" w:rsidR="0037605C" w:rsidRPr="00BA49D7" w:rsidRDefault="0037605C" w:rsidP="00920270">
            <w:pPr>
              <w:jc w:val="right"/>
              <w:rPr>
                <w:sz w:val="12"/>
                <w:szCs w:val="12"/>
              </w:rPr>
            </w:pPr>
          </w:p>
        </w:tc>
        <w:tc>
          <w:tcPr>
            <w:tcW w:w="201" w:type="pct"/>
          </w:tcPr>
          <w:p w14:paraId="5A9C8F23" w14:textId="77777777" w:rsidR="0037605C" w:rsidRPr="00BA49D7" w:rsidRDefault="0037605C" w:rsidP="00920270">
            <w:pPr>
              <w:jc w:val="right"/>
              <w:rPr>
                <w:sz w:val="12"/>
                <w:szCs w:val="12"/>
              </w:rPr>
            </w:pPr>
          </w:p>
        </w:tc>
        <w:tc>
          <w:tcPr>
            <w:tcW w:w="117" w:type="pct"/>
            <w:vAlign w:val="bottom"/>
          </w:tcPr>
          <w:p w14:paraId="432C210F" w14:textId="77777777" w:rsidR="0037605C" w:rsidRPr="00BA49D7" w:rsidRDefault="0037605C" w:rsidP="00920270">
            <w:pPr>
              <w:jc w:val="right"/>
              <w:rPr>
                <w:sz w:val="12"/>
                <w:szCs w:val="12"/>
              </w:rPr>
            </w:pPr>
          </w:p>
        </w:tc>
        <w:tc>
          <w:tcPr>
            <w:tcW w:w="117" w:type="pct"/>
            <w:vAlign w:val="bottom"/>
          </w:tcPr>
          <w:p w14:paraId="0EFD1325" w14:textId="77777777" w:rsidR="0037605C" w:rsidRPr="00BA49D7" w:rsidRDefault="0037605C" w:rsidP="00920270">
            <w:pPr>
              <w:jc w:val="right"/>
              <w:rPr>
                <w:sz w:val="12"/>
                <w:szCs w:val="12"/>
              </w:rPr>
            </w:pPr>
          </w:p>
        </w:tc>
        <w:tc>
          <w:tcPr>
            <w:tcW w:w="117" w:type="pct"/>
            <w:vAlign w:val="bottom"/>
          </w:tcPr>
          <w:p w14:paraId="1DD42BFD" w14:textId="77777777" w:rsidR="0037605C" w:rsidRPr="00BA49D7" w:rsidRDefault="0037605C" w:rsidP="00920270">
            <w:pPr>
              <w:jc w:val="right"/>
              <w:rPr>
                <w:sz w:val="12"/>
                <w:szCs w:val="12"/>
              </w:rPr>
            </w:pPr>
          </w:p>
        </w:tc>
        <w:tc>
          <w:tcPr>
            <w:tcW w:w="117" w:type="pct"/>
            <w:vAlign w:val="bottom"/>
          </w:tcPr>
          <w:p w14:paraId="6FA84F91" w14:textId="77777777" w:rsidR="0037605C" w:rsidRPr="00BA49D7" w:rsidRDefault="0037605C" w:rsidP="00920270">
            <w:pPr>
              <w:jc w:val="right"/>
              <w:rPr>
                <w:sz w:val="12"/>
                <w:szCs w:val="12"/>
              </w:rPr>
            </w:pPr>
          </w:p>
        </w:tc>
        <w:tc>
          <w:tcPr>
            <w:tcW w:w="117" w:type="pct"/>
            <w:vAlign w:val="bottom"/>
          </w:tcPr>
          <w:p w14:paraId="27015288" w14:textId="77777777" w:rsidR="0037605C" w:rsidRDefault="0037605C" w:rsidP="00920270">
            <w:pPr>
              <w:jc w:val="right"/>
              <w:rPr>
                <w:sz w:val="12"/>
                <w:szCs w:val="12"/>
              </w:rPr>
            </w:pPr>
          </w:p>
        </w:tc>
        <w:tc>
          <w:tcPr>
            <w:tcW w:w="117" w:type="pct"/>
            <w:vAlign w:val="bottom"/>
          </w:tcPr>
          <w:p w14:paraId="78C7F1C3" w14:textId="77777777" w:rsidR="0037605C" w:rsidRPr="00BA49D7" w:rsidRDefault="0037605C" w:rsidP="00920270">
            <w:pPr>
              <w:jc w:val="right"/>
              <w:rPr>
                <w:sz w:val="12"/>
                <w:szCs w:val="12"/>
              </w:rPr>
            </w:pPr>
          </w:p>
        </w:tc>
        <w:tc>
          <w:tcPr>
            <w:tcW w:w="117" w:type="pct"/>
            <w:vAlign w:val="bottom"/>
          </w:tcPr>
          <w:p w14:paraId="2992B52F" w14:textId="77777777" w:rsidR="0037605C" w:rsidRDefault="0037605C" w:rsidP="00920270">
            <w:pPr>
              <w:jc w:val="right"/>
              <w:rPr>
                <w:sz w:val="12"/>
                <w:szCs w:val="12"/>
              </w:rPr>
            </w:pPr>
          </w:p>
        </w:tc>
        <w:tc>
          <w:tcPr>
            <w:tcW w:w="117" w:type="pct"/>
            <w:shd w:val="clear" w:color="auto" w:fill="auto"/>
            <w:vAlign w:val="bottom"/>
          </w:tcPr>
          <w:p w14:paraId="7C3DA2EA" w14:textId="77777777" w:rsidR="0037605C" w:rsidRPr="00BA49D7" w:rsidRDefault="0037605C" w:rsidP="00920270">
            <w:pPr>
              <w:jc w:val="right"/>
              <w:rPr>
                <w:sz w:val="12"/>
                <w:szCs w:val="12"/>
              </w:rPr>
            </w:pPr>
          </w:p>
        </w:tc>
        <w:tc>
          <w:tcPr>
            <w:tcW w:w="117" w:type="pct"/>
            <w:vAlign w:val="bottom"/>
          </w:tcPr>
          <w:p w14:paraId="639FD8DA" w14:textId="77777777" w:rsidR="0037605C" w:rsidRPr="00BA49D7" w:rsidRDefault="0037605C" w:rsidP="00920270">
            <w:pPr>
              <w:jc w:val="right"/>
              <w:rPr>
                <w:sz w:val="12"/>
                <w:szCs w:val="12"/>
              </w:rPr>
            </w:pPr>
          </w:p>
        </w:tc>
        <w:tc>
          <w:tcPr>
            <w:tcW w:w="117" w:type="pct"/>
            <w:vAlign w:val="bottom"/>
          </w:tcPr>
          <w:p w14:paraId="064F0821" w14:textId="77777777" w:rsidR="0037605C" w:rsidRPr="00075E02" w:rsidRDefault="0037605C" w:rsidP="00920270">
            <w:pPr>
              <w:jc w:val="right"/>
              <w:rPr>
                <w:sz w:val="12"/>
                <w:szCs w:val="12"/>
              </w:rPr>
            </w:pPr>
          </w:p>
        </w:tc>
        <w:tc>
          <w:tcPr>
            <w:tcW w:w="117" w:type="pct"/>
            <w:vAlign w:val="bottom"/>
          </w:tcPr>
          <w:p w14:paraId="20F780CE" w14:textId="77777777" w:rsidR="0037605C" w:rsidRPr="00BA49D7" w:rsidRDefault="0037605C" w:rsidP="00920270">
            <w:pPr>
              <w:jc w:val="right"/>
              <w:rPr>
                <w:sz w:val="12"/>
                <w:szCs w:val="12"/>
              </w:rPr>
            </w:pPr>
            <w:r>
              <w:rPr>
                <w:sz w:val="12"/>
                <w:szCs w:val="12"/>
              </w:rPr>
              <w:t>x</w:t>
            </w:r>
          </w:p>
        </w:tc>
        <w:tc>
          <w:tcPr>
            <w:tcW w:w="117" w:type="pct"/>
            <w:vAlign w:val="bottom"/>
          </w:tcPr>
          <w:p w14:paraId="521515C2" w14:textId="77777777" w:rsidR="0037605C" w:rsidRPr="00BA49D7" w:rsidRDefault="0037605C" w:rsidP="00920270">
            <w:pPr>
              <w:jc w:val="right"/>
              <w:rPr>
                <w:sz w:val="12"/>
                <w:szCs w:val="12"/>
              </w:rPr>
            </w:pPr>
          </w:p>
        </w:tc>
        <w:tc>
          <w:tcPr>
            <w:tcW w:w="117" w:type="pct"/>
            <w:vAlign w:val="bottom"/>
          </w:tcPr>
          <w:p w14:paraId="0DF092CA" w14:textId="77777777" w:rsidR="0037605C" w:rsidRPr="00BA49D7" w:rsidRDefault="0037605C" w:rsidP="00920270">
            <w:pPr>
              <w:jc w:val="right"/>
              <w:rPr>
                <w:sz w:val="12"/>
                <w:szCs w:val="12"/>
              </w:rPr>
            </w:pPr>
          </w:p>
        </w:tc>
        <w:tc>
          <w:tcPr>
            <w:tcW w:w="117" w:type="pct"/>
            <w:vAlign w:val="bottom"/>
          </w:tcPr>
          <w:p w14:paraId="613C04A8" w14:textId="77777777" w:rsidR="0037605C" w:rsidRPr="00BA49D7" w:rsidRDefault="0037605C" w:rsidP="00920270">
            <w:pPr>
              <w:jc w:val="right"/>
              <w:rPr>
                <w:sz w:val="12"/>
                <w:szCs w:val="12"/>
              </w:rPr>
            </w:pPr>
            <w:r>
              <w:rPr>
                <w:sz w:val="12"/>
                <w:szCs w:val="12"/>
              </w:rPr>
              <w:t>X</w:t>
            </w:r>
          </w:p>
        </w:tc>
        <w:tc>
          <w:tcPr>
            <w:tcW w:w="117" w:type="pct"/>
            <w:vAlign w:val="bottom"/>
          </w:tcPr>
          <w:p w14:paraId="568B807D" w14:textId="77777777" w:rsidR="0037605C" w:rsidRPr="00BA49D7" w:rsidRDefault="0037605C" w:rsidP="00920270">
            <w:pPr>
              <w:jc w:val="right"/>
              <w:rPr>
                <w:sz w:val="12"/>
                <w:szCs w:val="12"/>
              </w:rPr>
            </w:pPr>
          </w:p>
        </w:tc>
        <w:tc>
          <w:tcPr>
            <w:tcW w:w="117" w:type="pct"/>
            <w:vAlign w:val="bottom"/>
          </w:tcPr>
          <w:p w14:paraId="40CD24FC" w14:textId="77777777" w:rsidR="0037605C" w:rsidRPr="00BA49D7" w:rsidRDefault="0037605C" w:rsidP="00920270">
            <w:pPr>
              <w:jc w:val="right"/>
              <w:rPr>
                <w:sz w:val="12"/>
                <w:szCs w:val="12"/>
              </w:rPr>
            </w:pPr>
          </w:p>
        </w:tc>
        <w:tc>
          <w:tcPr>
            <w:tcW w:w="117" w:type="pct"/>
            <w:vAlign w:val="bottom"/>
          </w:tcPr>
          <w:p w14:paraId="1910AEC4" w14:textId="77777777" w:rsidR="0037605C" w:rsidRPr="00BA49D7" w:rsidRDefault="0037605C" w:rsidP="00920270">
            <w:pPr>
              <w:jc w:val="right"/>
              <w:rPr>
                <w:sz w:val="12"/>
                <w:szCs w:val="12"/>
              </w:rPr>
            </w:pPr>
          </w:p>
        </w:tc>
        <w:tc>
          <w:tcPr>
            <w:tcW w:w="117" w:type="pct"/>
            <w:vAlign w:val="bottom"/>
          </w:tcPr>
          <w:p w14:paraId="300D592A" w14:textId="77777777" w:rsidR="0037605C" w:rsidRPr="00BA49D7" w:rsidRDefault="0037605C" w:rsidP="00920270">
            <w:pPr>
              <w:jc w:val="right"/>
              <w:rPr>
                <w:sz w:val="12"/>
                <w:szCs w:val="12"/>
              </w:rPr>
            </w:pPr>
          </w:p>
        </w:tc>
        <w:tc>
          <w:tcPr>
            <w:tcW w:w="117" w:type="pct"/>
            <w:vAlign w:val="bottom"/>
          </w:tcPr>
          <w:p w14:paraId="0B22706F" w14:textId="77777777" w:rsidR="0037605C" w:rsidRPr="00BA49D7" w:rsidRDefault="0037605C" w:rsidP="00920270">
            <w:pPr>
              <w:jc w:val="right"/>
              <w:rPr>
                <w:sz w:val="12"/>
                <w:szCs w:val="12"/>
              </w:rPr>
            </w:pPr>
          </w:p>
        </w:tc>
        <w:tc>
          <w:tcPr>
            <w:tcW w:w="117" w:type="pct"/>
            <w:shd w:val="clear" w:color="auto" w:fill="auto"/>
            <w:vAlign w:val="bottom"/>
          </w:tcPr>
          <w:p w14:paraId="43401370" w14:textId="77777777" w:rsidR="0037605C" w:rsidRPr="00B4597C" w:rsidRDefault="0037605C" w:rsidP="00920270">
            <w:pPr>
              <w:jc w:val="right"/>
              <w:rPr>
                <w:sz w:val="12"/>
                <w:szCs w:val="12"/>
              </w:rPr>
            </w:pPr>
          </w:p>
        </w:tc>
        <w:tc>
          <w:tcPr>
            <w:tcW w:w="117" w:type="pct"/>
            <w:shd w:val="clear" w:color="auto" w:fill="auto"/>
            <w:vAlign w:val="bottom"/>
          </w:tcPr>
          <w:p w14:paraId="0C36839C" w14:textId="77777777" w:rsidR="0037605C" w:rsidRPr="00BA49D7" w:rsidRDefault="0037605C" w:rsidP="00920270">
            <w:pPr>
              <w:jc w:val="right"/>
              <w:rPr>
                <w:sz w:val="12"/>
                <w:szCs w:val="12"/>
              </w:rPr>
            </w:pPr>
          </w:p>
        </w:tc>
        <w:tc>
          <w:tcPr>
            <w:tcW w:w="117" w:type="pct"/>
            <w:vAlign w:val="bottom"/>
          </w:tcPr>
          <w:p w14:paraId="2263BBEF" w14:textId="77777777" w:rsidR="0037605C" w:rsidRPr="00BA49D7" w:rsidRDefault="0037605C" w:rsidP="00920270">
            <w:pPr>
              <w:jc w:val="right"/>
              <w:rPr>
                <w:sz w:val="12"/>
                <w:szCs w:val="12"/>
              </w:rPr>
            </w:pPr>
          </w:p>
        </w:tc>
        <w:tc>
          <w:tcPr>
            <w:tcW w:w="117" w:type="pct"/>
            <w:vAlign w:val="bottom"/>
          </w:tcPr>
          <w:p w14:paraId="672D8581" w14:textId="77777777" w:rsidR="0037605C" w:rsidRPr="00BA49D7" w:rsidRDefault="0037605C" w:rsidP="00920270">
            <w:pPr>
              <w:jc w:val="right"/>
              <w:rPr>
                <w:sz w:val="12"/>
                <w:szCs w:val="12"/>
              </w:rPr>
            </w:pPr>
          </w:p>
        </w:tc>
        <w:tc>
          <w:tcPr>
            <w:tcW w:w="117" w:type="pct"/>
            <w:vAlign w:val="bottom"/>
          </w:tcPr>
          <w:p w14:paraId="5867A338" w14:textId="77777777" w:rsidR="0037605C" w:rsidRPr="00BA49D7" w:rsidRDefault="0037605C" w:rsidP="00920270">
            <w:pPr>
              <w:jc w:val="right"/>
              <w:rPr>
                <w:sz w:val="12"/>
                <w:szCs w:val="12"/>
              </w:rPr>
            </w:pPr>
          </w:p>
        </w:tc>
        <w:tc>
          <w:tcPr>
            <w:tcW w:w="159" w:type="pct"/>
            <w:vAlign w:val="bottom"/>
          </w:tcPr>
          <w:p w14:paraId="1AED70C4" w14:textId="77777777" w:rsidR="0037605C" w:rsidRPr="00BA49D7" w:rsidRDefault="0037605C" w:rsidP="00920270">
            <w:pPr>
              <w:jc w:val="right"/>
              <w:rPr>
                <w:sz w:val="12"/>
                <w:szCs w:val="12"/>
              </w:rPr>
            </w:pPr>
          </w:p>
        </w:tc>
        <w:tc>
          <w:tcPr>
            <w:tcW w:w="131" w:type="pct"/>
            <w:vAlign w:val="bottom"/>
          </w:tcPr>
          <w:p w14:paraId="220BC56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AAEF350" w14:textId="77777777" w:rsidTr="00CC1C6F">
        <w:trPr>
          <w:cantSplit/>
          <w:trHeight w:val="104"/>
        </w:trPr>
        <w:tc>
          <w:tcPr>
            <w:tcW w:w="491" w:type="pct"/>
            <w:vAlign w:val="bottom"/>
          </w:tcPr>
          <w:p w14:paraId="6783C18E" w14:textId="77777777" w:rsidR="0037605C" w:rsidRDefault="0037605C" w:rsidP="00920270">
            <w:pPr>
              <w:rPr>
                <w:sz w:val="12"/>
                <w:szCs w:val="12"/>
              </w:rPr>
            </w:pPr>
            <w:proofErr w:type="spellStart"/>
            <w:r>
              <w:rPr>
                <w:sz w:val="12"/>
                <w:szCs w:val="12"/>
              </w:rPr>
              <w:t>Biagianti</w:t>
            </w:r>
            <w:proofErr w:type="spellEnd"/>
            <w:r>
              <w:rPr>
                <w:sz w:val="12"/>
                <w:szCs w:val="12"/>
              </w:rPr>
              <w:t xml:space="preserve"> 2016</w:t>
            </w:r>
          </w:p>
        </w:tc>
        <w:tc>
          <w:tcPr>
            <w:tcW w:w="125" w:type="pct"/>
          </w:tcPr>
          <w:p w14:paraId="1F9043CE" w14:textId="77777777" w:rsidR="009B26E0" w:rsidRDefault="009B26E0" w:rsidP="00920270">
            <w:pPr>
              <w:jc w:val="right"/>
              <w:rPr>
                <w:sz w:val="12"/>
                <w:szCs w:val="12"/>
              </w:rPr>
            </w:pPr>
          </w:p>
        </w:tc>
        <w:tc>
          <w:tcPr>
            <w:tcW w:w="125" w:type="pct"/>
            <w:vAlign w:val="bottom"/>
          </w:tcPr>
          <w:p w14:paraId="44A5404C" w14:textId="77777777" w:rsidR="0037605C" w:rsidRDefault="0037605C" w:rsidP="00920270">
            <w:pPr>
              <w:jc w:val="right"/>
              <w:rPr>
                <w:sz w:val="12"/>
                <w:szCs w:val="12"/>
              </w:rPr>
            </w:pPr>
          </w:p>
        </w:tc>
        <w:tc>
          <w:tcPr>
            <w:tcW w:w="132" w:type="pct"/>
            <w:vAlign w:val="bottom"/>
          </w:tcPr>
          <w:p w14:paraId="12A08A0A" w14:textId="77777777" w:rsidR="0037605C" w:rsidRPr="00BA49D7" w:rsidRDefault="0037605C" w:rsidP="00920270">
            <w:pPr>
              <w:jc w:val="right"/>
              <w:rPr>
                <w:sz w:val="12"/>
                <w:szCs w:val="12"/>
              </w:rPr>
            </w:pPr>
          </w:p>
        </w:tc>
        <w:tc>
          <w:tcPr>
            <w:tcW w:w="156" w:type="pct"/>
            <w:vAlign w:val="bottom"/>
          </w:tcPr>
          <w:p w14:paraId="33DC60B9" w14:textId="77777777" w:rsidR="0037605C" w:rsidRPr="00BA49D7" w:rsidRDefault="0037605C" w:rsidP="00920270">
            <w:pPr>
              <w:jc w:val="right"/>
              <w:rPr>
                <w:sz w:val="12"/>
                <w:szCs w:val="12"/>
              </w:rPr>
            </w:pPr>
          </w:p>
        </w:tc>
        <w:tc>
          <w:tcPr>
            <w:tcW w:w="90" w:type="pct"/>
            <w:vAlign w:val="bottom"/>
          </w:tcPr>
          <w:p w14:paraId="287770CD" w14:textId="77777777" w:rsidR="0037605C" w:rsidRPr="00BA49D7" w:rsidRDefault="0037605C" w:rsidP="00920270">
            <w:pPr>
              <w:jc w:val="right"/>
              <w:rPr>
                <w:sz w:val="12"/>
                <w:szCs w:val="12"/>
              </w:rPr>
            </w:pPr>
          </w:p>
        </w:tc>
        <w:tc>
          <w:tcPr>
            <w:tcW w:w="134" w:type="pct"/>
            <w:vAlign w:val="bottom"/>
          </w:tcPr>
          <w:p w14:paraId="092F28EA" w14:textId="77777777" w:rsidR="0037605C" w:rsidRPr="00BA49D7" w:rsidRDefault="0037605C" w:rsidP="00920270">
            <w:pPr>
              <w:jc w:val="right"/>
              <w:rPr>
                <w:sz w:val="12"/>
                <w:szCs w:val="12"/>
              </w:rPr>
            </w:pPr>
          </w:p>
        </w:tc>
        <w:tc>
          <w:tcPr>
            <w:tcW w:w="89" w:type="pct"/>
            <w:shd w:val="clear" w:color="auto" w:fill="auto"/>
            <w:vAlign w:val="bottom"/>
          </w:tcPr>
          <w:p w14:paraId="71415493" w14:textId="77777777" w:rsidR="0037605C" w:rsidRDefault="0037605C" w:rsidP="00920270">
            <w:pPr>
              <w:jc w:val="right"/>
              <w:rPr>
                <w:sz w:val="12"/>
                <w:szCs w:val="12"/>
              </w:rPr>
            </w:pPr>
          </w:p>
        </w:tc>
        <w:tc>
          <w:tcPr>
            <w:tcW w:w="134" w:type="pct"/>
            <w:vAlign w:val="bottom"/>
          </w:tcPr>
          <w:p w14:paraId="725674C0" w14:textId="77777777" w:rsidR="0037605C" w:rsidRDefault="0037605C" w:rsidP="00920270">
            <w:pPr>
              <w:jc w:val="right"/>
              <w:rPr>
                <w:sz w:val="12"/>
                <w:szCs w:val="12"/>
              </w:rPr>
            </w:pPr>
          </w:p>
        </w:tc>
        <w:tc>
          <w:tcPr>
            <w:tcW w:w="134" w:type="pct"/>
            <w:vAlign w:val="bottom"/>
          </w:tcPr>
          <w:p w14:paraId="79C9D292" w14:textId="77777777" w:rsidR="0037605C" w:rsidRPr="00BA49D7" w:rsidRDefault="0037605C" w:rsidP="00920270">
            <w:pPr>
              <w:jc w:val="right"/>
              <w:rPr>
                <w:sz w:val="12"/>
                <w:szCs w:val="12"/>
              </w:rPr>
            </w:pPr>
          </w:p>
        </w:tc>
        <w:tc>
          <w:tcPr>
            <w:tcW w:w="90" w:type="pct"/>
            <w:vAlign w:val="bottom"/>
          </w:tcPr>
          <w:p w14:paraId="4EA02FBD" w14:textId="77777777" w:rsidR="0037605C" w:rsidRPr="00BA49D7" w:rsidRDefault="0037605C" w:rsidP="00920270">
            <w:pPr>
              <w:jc w:val="right"/>
              <w:rPr>
                <w:sz w:val="12"/>
                <w:szCs w:val="12"/>
              </w:rPr>
            </w:pPr>
          </w:p>
        </w:tc>
        <w:tc>
          <w:tcPr>
            <w:tcW w:w="201" w:type="pct"/>
          </w:tcPr>
          <w:p w14:paraId="72543382" w14:textId="77777777" w:rsidR="0037605C" w:rsidRPr="00BA49D7" w:rsidRDefault="0037605C" w:rsidP="00920270">
            <w:pPr>
              <w:jc w:val="right"/>
              <w:rPr>
                <w:sz w:val="12"/>
                <w:szCs w:val="12"/>
              </w:rPr>
            </w:pPr>
          </w:p>
        </w:tc>
        <w:tc>
          <w:tcPr>
            <w:tcW w:w="117" w:type="pct"/>
            <w:vAlign w:val="bottom"/>
          </w:tcPr>
          <w:p w14:paraId="2348F7DE" w14:textId="77777777" w:rsidR="0037605C" w:rsidRPr="00BA49D7" w:rsidRDefault="0037605C" w:rsidP="00920270">
            <w:pPr>
              <w:jc w:val="right"/>
              <w:rPr>
                <w:sz w:val="12"/>
                <w:szCs w:val="12"/>
              </w:rPr>
            </w:pPr>
          </w:p>
        </w:tc>
        <w:tc>
          <w:tcPr>
            <w:tcW w:w="117" w:type="pct"/>
            <w:vAlign w:val="bottom"/>
          </w:tcPr>
          <w:p w14:paraId="4159BA05" w14:textId="77777777" w:rsidR="0037605C" w:rsidRPr="00BA49D7" w:rsidRDefault="0037605C" w:rsidP="00920270">
            <w:pPr>
              <w:jc w:val="right"/>
              <w:rPr>
                <w:sz w:val="12"/>
                <w:szCs w:val="12"/>
              </w:rPr>
            </w:pPr>
          </w:p>
        </w:tc>
        <w:tc>
          <w:tcPr>
            <w:tcW w:w="117" w:type="pct"/>
            <w:vAlign w:val="bottom"/>
          </w:tcPr>
          <w:p w14:paraId="2A421867" w14:textId="77777777" w:rsidR="0037605C" w:rsidRPr="00BA49D7" w:rsidRDefault="0037605C" w:rsidP="00920270">
            <w:pPr>
              <w:jc w:val="right"/>
              <w:rPr>
                <w:sz w:val="12"/>
                <w:szCs w:val="12"/>
              </w:rPr>
            </w:pPr>
          </w:p>
        </w:tc>
        <w:tc>
          <w:tcPr>
            <w:tcW w:w="117" w:type="pct"/>
            <w:vAlign w:val="bottom"/>
          </w:tcPr>
          <w:p w14:paraId="44AEDEF1" w14:textId="77777777" w:rsidR="0037605C" w:rsidRPr="00BA49D7" w:rsidRDefault="0037605C" w:rsidP="00920270">
            <w:pPr>
              <w:jc w:val="right"/>
              <w:rPr>
                <w:sz w:val="12"/>
                <w:szCs w:val="12"/>
              </w:rPr>
            </w:pPr>
          </w:p>
        </w:tc>
        <w:tc>
          <w:tcPr>
            <w:tcW w:w="117" w:type="pct"/>
            <w:vAlign w:val="bottom"/>
          </w:tcPr>
          <w:p w14:paraId="03AB8DE2" w14:textId="77777777" w:rsidR="0037605C" w:rsidRDefault="0037605C" w:rsidP="00920270">
            <w:pPr>
              <w:jc w:val="right"/>
              <w:rPr>
                <w:sz w:val="12"/>
                <w:szCs w:val="12"/>
              </w:rPr>
            </w:pPr>
          </w:p>
        </w:tc>
        <w:tc>
          <w:tcPr>
            <w:tcW w:w="117" w:type="pct"/>
            <w:vAlign w:val="bottom"/>
          </w:tcPr>
          <w:p w14:paraId="676ED1C5" w14:textId="77777777" w:rsidR="0037605C" w:rsidRPr="00BA49D7" w:rsidRDefault="0037605C" w:rsidP="00920270">
            <w:pPr>
              <w:jc w:val="right"/>
              <w:rPr>
                <w:sz w:val="12"/>
                <w:szCs w:val="12"/>
              </w:rPr>
            </w:pPr>
          </w:p>
        </w:tc>
        <w:tc>
          <w:tcPr>
            <w:tcW w:w="117" w:type="pct"/>
            <w:vAlign w:val="bottom"/>
          </w:tcPr>
          <w:p w14:paraId="21725506" w14:textId="77777777" w:rsidR="0037605C" w:rsidRDefault="0037605C" w:rsidP="00920270">
            <w:pPr>
              <w:jc w:val="right"/>
              <w:rPr>
                <w:sz w:val="12"/>
                <w:szCs w:val="12"/>
              </w:rPr>
            </w:pPr>
          </w:p>
        </w:tc>
        <w:tc>
          <w:tcPr>
            <w:tcW w:w="117" w:type="pct"/>
            <w:shd w:val="clear" w:color="auto" w:fill="auto"/>
            <w:vAlign w:val="bottom"/>
          </w:tcPr>
          <w:p w14:paraId="3A349495" w14:textId="77777777" w:rsidR="0037605C" w:rsidRPr="00BA49D7" w:rsidRDefault="0037605C" w:rsidP="00920270">
            <w:pPr>
              <w:jc w:val="right"/>
              <w:rPr>
                <w:sz w:val="12"/>
                <w:szCs w:val="12"/>
              </w:rPr>
            </w:pPr>
            <w:r>
              <w:rPr>
                <w:sz w:val="12"/>
                <w:szCs w:val="12"/>
              </w:rPr>
              <w:t>x</w:t>
            </w:r>
          </w:p>
        </w:tc>
        <w:tc>
          <w:tcPr>
            <w:tcW w:w="117" w:type="pct"/>
            <w:vAlign w:val="bottom"/>
          </w:tcPr>
          <w:p w14:paraId="0E34E3F6" w14:textId="77777777" w:rsidR="0037605C" w:rsidRPr="00BA49D7" w:rsidRDefault="0037605C" w:rsidP="00920270">
            <w:pPr>
              <w:jc w:val="right"/>
              <w:rPr>
                <w:sz w:val="12"/>
                <w:szCs w:val="12"/>
              </w:rPr>
            </w:pPr>
          </w:p>
        </w:tc>
        <w:tc>
          <w:tcPr>
            <w:tcW w:w="117" w:type="pct"/>
            <w:vAlign w:val="bottom"/>
          </w:tcPr>
          <w:p w14:paraId="1E1A00F4" w14:textId="77777777" w:rsidR="0037605C" w:rsidRPr="00075E02" w:rsidRDefault="0037605C" w:rsidP="00920270">
            <w:pPr>
              <w:jc w:val="right"/>
              <w:rPr>
                <w:sz w:val="12"/>
                <w:szCs w:val="12"/>
              </w:rPr>
            </w:pPr>
          </w:p>
        </w:tc>
        <w:tc>
          <w:tcPr>
            <w:tcW w:w="117" w:type="pct"/>
            <w:vAlign w:val="bottom"/>
          </w:tcPr>
          <w:p w14:paraId="66A34709" w14:textId="77777777" w:rsidR="0037605C" w:rsidRPr="00BA49D7" w:rsidRDefault="0037605C" w:rsidP="00920270">
            <w:pPr>
              <w:jc w:val="right"/>
              <w:rPr>
                <w:sz w:val="12"/>
                <w:szCs w:val="12"/>
              </w:rPr>
            </w:pPr>
          </w:p>
        </w:tc>
        <w:tc>
          <w:tcPr>
            <w:tcW w:w="117" w:type="pct"/>
            <w:vAlign w:val="bottom"/>
          </w:tcPr>
          <w:p w14:paraId="20E91F87" w14:textId="77777777" w:rsidR="0037605C" w:rsidRPr="00BA49D7" w:rsidRDefault="0037605C" w:rsidP="00920270">
            <w:pPr>
              <w:jc w:val="right"/>
              <w:rPr>
                <w:sz w:val="12"/>
                <w:szCs w:val="12"/>
              </w:rPr>
            </w:pPr>
          </w:p>
        </w:tc>
        <w:tc>
          <w:tcPr>
            <w:tcW w:w="117" w:type="pct"/>
            <w:vAlign w:val="bottom"/>
          </w:tcPr>
          <w:p w14:paraId="2A6B502B" w14:textId="77777777" w:rsidR="0037605C" w:rsidRPr="00BA49D7" w:rsidRDefault="0037605C" w:rsidP="00920270">
            <w:pPr>
              <w:jc w:val="right"/>
              <w:rPr>
                <w:sz w:val="12"/>
                <w:szCs w:val="12"/>
              </w:rPr>
            </w:pPr>
          </w:p>
        </w:tc>
        <w:tc>
          <w:tcPr>
            <w:tcW w:w="117" w:type="pct"/>
            <w:vAlign w:val="bottom"/>
          </w:tcPr>
          <w:p w14:paraId="71EF3817" w14:textId="77777777" w:rsidR="0037605C" w:rsidRPr="00BA49D7" w:rsidRDefault="0037605C" w:rsidP="00920270">
            <w:pPr>
              <w:jc w:val="right"/>
              <w:rPr>
                <w:sz w:val="12"/>
                <w:szCs w:val="12"/>
              </w:rPr>
            </w:pPr>
          </w:p>
        </w:tc>
        <w:tc>
          <w:tcPr>
            <w:tcW w:w="117" w:type="pct"/>
            <w:vAlign w:val="bottom"/>
          </w:tcPr>
          <w:p w14:paraId="0147CC96" w14:textId="77777777" w:rsidR="0037605C" w:rsidRPr="00BA49D7" w:rsidRDefault="0037605C" w:rsidP="00920270">
            <w:pPr>
              <w:jc w:val="right"/>
              <w:rPr>
                <w:sz w:val="12"/>
                <w:szCs w:val="12"/>
              </w:rPr>
            </w:pPr>
          </w:p>
        </w:tc>
        <w:tc>
          <w:tcPr>
            <w:tcW w:w="117" w:type="pct"/>
            <w:vAlign w:val="bottom"/>
          </w:tcPr>
          <w:p w14:paraId="3A803E48" w14:textId="77777777" w:rsidR="0037605C" w:rsidRPr="00BA49D7" w:rsidRDefault="0037605C" w:rsidP="00920270">
            <w:pPr>
              <w:jc w:val="right"/>
              <w:rPr>
                <w:sz w:val="12"/>
                <w:szCs w:val="12"/>
              </w:rPr>
            </w:pPr>
          </w:p>
        </w:tc>
        <w:tc>
          <w:tcPr>
            <w:tcW w:w="117" w:type="pct"/>
            <w:vAlign w:val="bottom"/>
          </w:tcPr>
          <w:p w14:paraId="64E214F1" w14:textId="77777777" w:rsidR="0037605C" w:rsidRPr="00BA49D7" w:rsidRDefault="0037605C" w:rsidP="00920270">
            <w:pPr>
              <w:jc w:val="right"/>
              <w:rPr>
                <w:sz w:val="12"/>
                <w:szCs w:val="12"/>
              </w:rPr>
            </w:pPr>
          </w:p>
        </w:tc>
        <w:tc>
          <w:tcPr>
            <w:tcW w:w="117" w:type="pct"/>
            <w:vAlign w:val="bottom"/>
          </w:tcPr>
          <w:p w14:paraId="504A3D1D" w14:textId="77777777" w:rsidR="0037605C" w:rsidRPr="00BA49D7" w:rsidRDefault="0037605C" w:rsidP="00920270">
            <w:pPr>
              <w:jc w:val="right"/>
              <w:rPr>
                <w:sz w:val="12"/>
                <w:szCs w:val="12"/>
              </w:rPr>
            </w:pPr>
          </w:p>
        </w:tc>
        <w:tc>
          <w:tcPr>
            <w:tcW w:w="117" w:type="pct"/>
            <w:vAlign w:val="bottom"/>
          </w:tcPr>
          <w:p w14:paraId="4B175A06" w14:textId="77777777" w:rsidR="0037605C" w:rsidRPr="00BA49D7" w:rsidRDefault="0037605C" w:rsidP="00920270">
            <w:pPr>
              <w:jc w:val="right"/>
              <w:rPr>
                <w:sz w:val="12"/>
                <w:szCs w:val="12"/>
              </w:rPr>
            </w:pPr>
          </w:p>
        </w:tc>
        <w:tc>
          <w:tcPr>
            <w:tcW w:w="117" w:type="pct"/>
            <w:shd w:val="clear" w:color="auto" w:fill="auto"/>
            <w:vAlign w:val="bottom"/>
          </w:tcPr>
          <w:p w14:paraId="59E585E0" w14:textId="77777777" w:rsidR="0037605C" w:rsidRPr="00B4597C" w:rsidRDefault="0037605C" w:rsidP="00920270">
            <w:pPr>
              <w:jc w:val="right"/>
              <w:rPr>
                <w:sz w:val="12"/>
                <w:szCs w:val="12"/>
              </w:rPr>
            </w:pPr>
          </w:p>
        </w:tc>
        <w:tc>
          <w:tcPr>
            <w:tcW w:w="117" w:type="pct"/>
            <w:shd w:val="clear" w:color="auto" w:fill="auto"/>
            <w:vAlign w:val="bottom"/>
          </w:tcPr>
          <w:p w14:paraId="554DB937" w14:textId="77777777" w:rsidR="0037605C" w:rsidRPr="00BA49D7" w:rsidRDefault="0037605C" w:rsidP="00920270">
            <w:pPr>
              <w:jc w:val="right"/>
              <w:rPr>
                <w:sz w:val="12"/>
                <w:szCs w:val="12"/>
              </w:rPr>
            </w:pPr>
          </w:p>
        </w:tc>
        <w:tc>
          <w:tcPr>
            <w:tcW w:w="117" w:type="pct"/>
            <w:vAlign w:val="bottom"/>
          </w:tcPr>
          <w:p w14:paraId="21C760D4" w14:textId="77777777" w:rsidR="0037605C" w:rsidRPr="00BA49D7" w:rsidRDefault="0037605C" w:rsidP="00920270">
            <w:pPr>
              <w:jc w:val="right"/>
              <w:rPr>
                <w:sz w:val="12"/>
                <w:szCs w:val="12"/>
              </w:rPr>
            </w:pPr>
          </w:p>
        </w:tc>
        <w:tc>
          <w:tcPr>
            <w:tcW w:w="117" w:type="pct"/>
            <w:vAlign w:val="bottom"/>
          </w:tcPr>
          <w:p w14:paraId="78DA636E" w14:textId="77777777" w:rsidR="0037605C" w:rsidRPr="00BA49D7" w:rsidRDefault="0037605C" w:rsidP="00920270">
            <w:pPr>
              <w:jc w:val="right"/>
              <w:rPr>
                <w:sz w:val="12"/>
                <w:szCs w:val="12"/>
              </w:rPr>
            </w:pPr>
          </w:p>
        </w:tc>
        <w:tc>
          <w:tcPr>
            <w:tcW w:w="117" w:type="pct"/>
            <w:vAlign w:val="bottom"/>
          </w:tcPr>
          <w:p w14:paraId="6D255890" w14:textId="77777777" w:rsidR="0037605C" w:rsidRPr="00BA49D7" w:rsidRDefault="0037605C" w:rsidP="00920270">
            <w:pPr>
              <w:jc w:val="right"/>
              <w:rPr>
                <w:sz w:val="12"/>
                <w:szCs w:val="12"/>
              </w:rPr>
            </w:pPr>
          </w:p>
        </w:tc>
        <w:tc>
          <w:tcPr>
            <w:tcW w:w="159" w:type="pct"/>
            <w:vAlign w:val="bottom"/>
          </w:tcPr>
          <w:p w14:paraId="4CC371D7" w14:textId="77777777" w:rsidR="0037605C" w:rsidRPr="00BA49D7" w:rsidRDefault="0037605C" w:rsidP="00920270">
            <w:pPr>
              <w:jc w:val="right"/>
              <w:rPr>
                <w:sz w:val="12"/>
                <w:szCs w:val="12"/>
              </w:rPr>
            </w:pPr>
          </w:p>
        </w:tc>
        <w:tc>
          <w:tcPr>
            <w:tcW w:w="131" w:type="pct"/>
            <w:vAlign w:val="bottom"/>
          </w:tcPr>
          <w:p w14:paraId="00F323B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0397680" w14:textId="77777777" w:rsidTr="00CC1C6F">
        <w:trPr>
          <w:cantSplit/>
          <w:trHeight w:val="39"/>
        </w:trPr>
        <w:tc>
          <w:tcPr>
            <w:tcW w:w="491" w:type="pct"/>
            <w:vAlign w:val="bottom"/>
          </w:tcPr>
          <w:p w14:paraId="74B8FBE2" w14:textId="77777777" w:rsidR="0037605C" w:rsidRDefault="0037605C" w:rsidP="00920270">
            <w:pPr>
              <w:rPr>
                <w:sz w:val="12"/>
                <w:szCs w:val="12"/>
              </w:rPr>
            </w:pPr>
            <w:r>
              <w:rPr>
                <w:sz w:val="12"/>
                <w:szCs w:val="12"/>
              </w:rPr>
              <w:t>Biggar &amp; Neal, 1996</w:t>
            </w:r>
          </w:p>
        </w:tc>
        <w:tc>
          <w:tcPr>
            <w:tcW w:w="125" w:type="pct"/>
          </w:tcPr>
          <w:p w14:paraId="3A73B638" w14:textId="77777777" w:rsidR="009B26E0" w:rsidRDefault="009B26E0" w:rsidP="00920270">
            <w:pPr>
              <w:jc w:val="right"/>
              <w:rPr>
                <w:sz w:val="12"/>
                <w:szCs w:val="12"/>
              </w:rPr>
            </w:pPr>
          </w:p>
        </w:tc>
        <w:tc>
          <w:tcPr>
            <w:tcW w:w="125" w:type="pct"/>
            <w:vAlign w:val="bottom"/>
          </w:tcPr>
          <w:p w14:paraId="77A3FECD" w14:textId="77777777" w:rsidR="0037605C" w:rsidRDefault="0037605C" w:rsidP="00920270">
            <w:pPr>
              <w:jc w:val="right"/>
              <w:rPr>
                <w:sz w:val="12"/>
                <w:szCs w:val="12"/>
              </w:rPr>
            </w:pPr>
          </w:p>
        </w:tc>
        <w:tc>
          <w:tcPr>
            <w:tcW w:w="132" w:type="pct"/>
            <w:vAlign w:val="bottom"/>
          </w:tcPr>
          <w:p w14:paraId="69730411" w14:textId="77777777" w:rsidR="0037605C" w:rsidRPr="00BA49D7" w:rsidRDefault="0037605C" w:rsidP="00920270">
            <w:pPr>
              <w:jc w:val="right"/>
              <w:rPr>
                <w:sz w:val="12"/>
                <w:szCs w:val="12"/>
              </w:rPr>
            </w:pPr>
          </w:p>
        </w:tc>
        <w:tc>
          <w:tcPr>
            <w:tcW w:w="156" w:type="pct"/>
            <w:vAlign w:val="bottom"/>
          </w:tcPr>
          <w:p w14:paraId="7C6FFB48" w14:textId="77777777" w:rsidR="0037605C" w:rsidRPr="00BA49D7" w:rsidRDefault="0037605C" w:rsidP="00920270">
            <w:pPr>
              <w:jc w:val="right"/>
              <w:rPr>
                <w:sz w:val="12"/>
                <w:szCs w:val="12"/>
              </w:rPr>
            </w:pPr>
          </w:p>
        </w:tc>
        <w:tc>
          <w:tcPr>
            <w:tcW w:w="90" w:type="pct"/>
            <w:vAlign w:val="bottom"/>
          </w:tcPr>
          <w:p w14:paraId="6F07E3B4" w14:textId="77777777" w:rsidR="0037605C" w:rsidRPr="00BA49D7" w:rsidRDefault="0037605C" w:rsidP="00920270">
            <w:pPr>
              <w:jc w:val="right"/>
              <w:rPr>
                <w:sz w:val="12"/>
                <w:szCs w:val="12"/>
              </w:rPr>
            </w:pPr>
          </w:p>
        </w:tc>
        <w:tc>
          <w:tcPr>
            <w:tcW w:w="134" w:type="pct"/>
            <w:vAlign w:val="bottom"/>
          </w:tcPr>
          <w:p w14:paraId="1CB7559F" w14:textId="77777777" w:rsidR="0037605C" w:rsidRPr="00BA49D7" w:rsidRDefault="0037605C" w:rsidP="00920270">
            <w:pPr>
              <w:jc w:val="right"/>
              <w:rPr>
                <w:sz w:val="12"/>
                <w:szCs w:val="12"/>
              </w:rPr>
            </w:pPr>
          </w:p>
        </w:tc>
        <w:tc>
          <w:tcPr>
            <w:tcW w:w="89" w:type="pct"/>
            <w:shd w:val="clear" w:color="auto" w:fill="auto"/>
            <w:vAlign w:val="bottom"/>
          </w:tcPr>
          <w:p w14:paraId="405C7786" w14:textId="77777777" w:rsidR="0037605C" w:rsidRDefault="0037605C" w:rsidP="00920270">
            <w:pPr>
              <w:jc w:val="right"/>
              <w:rPr>
                <w:sz w:val="12"/>
                <w:szCs w:val="12"/>
              </w:rPr>
            </w:pPr>
          </w:p>
        </w:tc>
        <w:tc>
          <w:tcPr>
            <w:tcW w:w="134" w:type="pct"/>
            <w:vAlign w:val="bottom"/>
          </w:tcPr>
          <w:p w14:paraId="36622373" w14:textId="77777777" w:rsidR="0037605C" w:rsidRDefault="0037605C" w:rsidP="00920270">
            <w:pPr>
              <w:jc w:val="right"/>
              <w:rPr>
                <w:sz w:val="12"/>
                <w:szCs w:val="12"/>
              </w:rPr>
            </w:pPr>
          </w:p>
        </w:tc>
        <w:tc>
          <w:tcPr>
            <w:tcW w:w="134" w:type="pct"/>
            <w:vAlign w:val="bottom"/>
          </w:tcPr>
          <w:p w14:paraId="6DF6CF76" w14:textId="77777777" w:rsidR="0037605C" w:rsidRPr="00BA49D7" w:rsidRDefault="0037605C" w:rsidP="00920270">
            <w:pPr>
              <w:jc w:val="right"/>
              <w:rPr>
                <w:sz w:val="12"/>
                <w:szCs w:val="12"/>
              </w:rPr>
            </w:pPr>
          </w:p>
        </w:tc>
        <w:tc>
          <w:tcPr>
            <w:tcW w:w="90" w:type="pct"/>
            <w:vAlign w:val="bottom"/>
          </w:tcPr>
          <w:p w14:paraId="3081D628" w14:textId="77777777" w:rsidR="0037605C" w:rsidRPr="00BA49D7" w:rsidRDefault="0037605C" w:rsidP="00920270">
            <w:pPr>
              <w:jc w:val="right"/>
              <w:rPr>
                <w:sz w:val="12"/>
                <w:szCs w:val="12"/>
              </w:rPr>
            </w:pPr>
          </w:p>
        </w:tc>
        <w:tc>
          <w:tcPr>
            <w:tcW w:w="201" w:type="pct"/>
          </w:tcPr>
          <w:p w14:paraId="000192C7" w14:textId="77777777" w:rsidR="0037605C" w:rsidRPr="00BA49D7" w:rsidRDefault="0037605C" w:rsidP="00920270">
            <w:pPr>
              <w:jc w:val="right"/>
              <w:rPr>
                <w:sz w:val="12"/>
                <w:szCs w:val="12"/>
              </w:rPr>
            </w:pPr>
          </w:p>
        </w:tc>
        <w:tc>
          <w:tcPr>
            <w:tcW w:w="117" w:type="pct"/>
            <w:vAlign w:val="bottom"/>
          </w:tcPr>
          <w:p w14:paraId="57689264" w14:textId="77777777" w:rsidR="0037605C" w:rsidRPr="00BA49D7" w:rsidRDefault="0037605C" w:rsidP="00920270">
            <w:pPr>
              <w:jc w:val="right"/>
              <w:rPr>
                <w:sz w:val="12"/>
                <w:szCs w:val="12"/>
              </w:rPr>
            </w:pPr>
          </w:p>
        </w:tc>
        <w:tc>
          <w:tcPr>
            <w:tcW w:w="117" w:type="pct"/>
            <w:vAlign w:val="bottom"/>
          </w:tcPr>
          <w:p w14:paraId="61C4E5B6" w14:textId="77777777" w:rsidR="0037605C" w:rsidRPr="00BA49D7" w:rsidRDefault="0037605C" w:rsidP="00920270">
            <w:pPr>
              <w:jc w:val="right"/>
              <w:rPr>
                <w:sz w:val="12"/>
                <w:szCs w:val="12"/>
              </w:rPr>
            </w:pPr>
          </w:p>
        </w:tc>
        <w:tc>
          <w:tcPr>
            <w:tcW w:w="117" w:type="pct"/>
            <w:vAlign w:val="bottom"/>
          </w:tcPr>
          <w:p w14:paraId="59AD6795" w14:textId="77777777" w:rsidR="0037605C" w:rsidRPr="00BA49D7" w:rsidRDefault="0037605C" w:rsidP="00920270">
            <w:pPr>
              <w:jc w:val="right"/>
              <w:rPr>
                <w:sz w:val="12"/>
                <w:szCs w:val="12"/>
              </w:rPr>
            </w:pPr>
          </w:p>
        </w:tc>
        <w:tc>
          <w:tcPr>
            <w:tcW w:w="117" w:type="pct"/>
            <w:vAlign w:val="bottom"/>
          </w:tcPr>
          <w:p w14:paraId="6C6BB19E" w14:textId="77777777" w:rsidR="0037605C" w:rsidRPr="00BA49D7" w:rsidRDefault="0037605C" w:rsidP="00920270">
            <w:pPr>
              <w:jc w:val="right"/>
              <w:rPr>
                <w:sz w:val="12"/>
                <w:szCs w:val="12"/>
              </w:rPr>
            </w:pPr>
          </w:p>
        </w:tc>
        <w:tc>
          <w:tcPr>
            <w:tcW w:w="117" w:type="pct"/>
            <w:vAlign w:val="bottom"/>
          </w:tcPr>
          <w:p w14:paraId="7A89E937" w14:textId="77777777" w:rsidR="0037605C" w:rsidRDefault="0037605C" w:rsidP="00920270">
            <w:pPr>
              <w:jc w:val="right"/>
              <w:rPr>
                <w:sz w:val="12"/>
                <w:szCs w:val="12"/>
              </w:rPr>
            </w:pPr>
          </w:p>
        </w:tc>
        <w:tc>
          <w:tcPr>
            <w:tcW w:w="117" w:type="pct"/>
            <w:vAlign w:val="bottom"/>
          </w:tcPr>
          <w:p w14:paraId="17C4D5B3" w14:textId="77777777" w:rsidR="0037605C" w:rsidRPr="00BA49D7" w:rsidRDefault="0037605C" w:rsidP="00920270">
            <w:pPr>
              <w:jc w:val="right"/>
              <w:rPr>
                <w:sz w:val="12"/>
                <w:szCs w:val="12"/>
              </w:rPr>
            </w:pPr>
          </w:p>
        </w:tc>
        <w:tc>
          <w:tcPr>
            <w:tcW w:w="117" w:type="pct"/>
            <w:vAlign w:val="bottom"/>
          </w:tcPr>
          <w:p w14:paraId="7546EB19" w14:textId="77777777" w:rsidR="0037605C" w:rsidRDefault="0037605C" w:rsidP="00920270">
            <w:pPr>
              <w:jc w:val="right"/>
              <w:rPr>
                <w:sz w:val="12"/>
                <w:szCs w:val="12"/>
              </w:rPr>
            </w:pPr>
          </w:p>
        </w:tc>
        <w:tc>
          <w:tcPr>
            <w:tcW w:w="117" w:type="pct"/>
            <w:shd w:val="clear" w:color="auto" w:fill="auto"/>
            <w:vAlign w:val="bottom"/>
          </w:tcPr>
          <w:p w14:paraId="3CB60B54" w14:textId="77777777" w:rsidR="0037605C" w:rsidRDefault="0037605C" w:rsidP="00920270">
            <w:pPr>
              <w:jc w:val="right"/>
              <w:rPr>
                <w:sz w:val="12"/>
                <w:szCs w:val="12"/>
              </w:rPr>
            </w:pPr>
          </w:p>
        </w:tc>
        <w:tc>
          <w:tcPr>
            <w:tcW w:w="117" w:type="pct"/>
            <w:vAlign w:val="bottom"/>
          </w:tcPr>
          <w:p w14:paraId="2EDD6910" w14:textId="77777777" w:rsidR="0037605C" w:rsidRPr="00BA49D7" w:rsidRDefault="0037605C" w:rsidP="00920270">
            <w:pPr>
              <w:jc w:val="right"/>
              <w:rPr>
                <w:sz w:val="12"/>
                <w:szCs w:val="12"/>
              </w:rPr>
            </w:pPr>
          </w:p>
        </w:tc>
        <w:tc>
          <w:tcPr>
            <w:tcW w:w="117" w:type="pct"/>
            <w:vAlign w:val="bottom"/>
          </w:tcPr>
          <w:p w14:paraId="7F145297" w14:textId="77777777" w:rsidR="0037605C" w:rsidRPr="00075E02" w:rsidRDefault="0037605C" w:rsidP="00920270">
            <w:pPr>
              <w:jc w:val="right"/>
              <w:rPr>
                <w:sz w:val="12"/>
                <w:szCs w:val="12"/>
              </w:rPr>
            </w:pPr>
          </w:p>
        </w:tc>
        <w:tc>
          <w:tcPr>
            <w:tcW w:w="117" w:type="pct"/>
            <w:vAlign w:val="bottom"/>
          </w:tcPr>
          <w:p w14:paraId="49B16B82" w14:textId="77777777" w:rsidR="0037605C" w:rsidRPr="00BA49D7" w:rsidRDefault="0037605C" w:rsidP="00920270">
            <w:pPr>
              <w:jc w:val="right"/>
              <w:rPr>
                <w:sz w:val="12"/>
                <w:szCs w:val="12"/>
              </w:rPr>
            </w:pPr>
          </w:p>
        </w:tc>
        <w:tc>
          <w:tcPr>
            <w:tcW w:w="117" w:type="pct"/>
            <w:vAlign w:val="bottom"/>
          </w:tcPr>
          <w:p w14:paraId="36762F6C" w14:textId="77777777" w:rsidR="0037605C" w:rsidRPr="00BA49D7" w:rsidRDefault="0037605C" w:rsidP="00920270">
            <w:pPr>
              <w:jc w:val="right"/>
              <w:rPr>
                <w:sz w:val="12"/>
                <w:szCs w:val="12"/>
              </w:rPr>
            </w:pPr>
          </w:p>
        </w:tc>
        <w:tc>
          <w:tcPr>
            <w:tcW w:w="117" w:type="pct"/>
            <w:vAlign w:val="bottom"/>
          </w:tcPr>
          <w:p w14:paraId="6F0609DD" w14:textId="77777777" w:rsidR="0037605C" w:rsidRPr="00BA49D7" w:rsidRDefault="0037605C" w:rsidP="00920270">
            <w:pPr>
              <w:jc w:val="right"/>
              <w:rPr>
                <w:sz w:val="12"/>
                <w:szCs w:val="12"/>
              </w:rPr>
            </w:pPr>
          </w:p>
        </w:tc>
        <w:tc>
          <w:tcPr>
            <w:tcW w:w="117" w:type="pct"/>
            <w:vAlign w:val="bottom"/>
          </w:tcPr>
          <w:p w14:paraId="55B55600" w14:textId="77777777" w:rsidR="0037605C" w:rsidRPr="00BA49D7" w:rsidRDefault="0037605C" w:rsidP="00920270">
            <w:pPr>
              <w:jc w:val="right"/>
              <w:rPr>
                <w:sz w:val="12"/>
                <w:szCs w:val="12"/>
              </w:rPr>
            </w:pPr>
          </w:p>
        </w:tc>
        <w:tc>
          <w:tcPr>
            <w:tcW w:w="117" w:type="pct"/>
            <w:vAlign w:val="bottom"/>
          </w:tcPr>
          <w:p w14:paraId="28B11B70" w14:textId="77777777" w:rsidR="0037605C" w:rsidRPr="00BA49D7" w:rsidRDefault="0037605C" w:rsidP="00920270">
            <w:pPr>
              <w:jc w:val="right"/>
              <w:rPr>
                <w:sz w:val="12"/>
                <w:szCs w:val="12"/>
              </w:rPr>
            </w:pPr>
          </w:p>
        </w:tc>
        <w:tc>
          <w:tcPr>
            <w:tcW w:w="117" w:type="pct"/>
            <w:vAlign w:val="bottom"/>
          </w:tcPr>
          <w:p w14:paraId="2D765E92" w14:textId="77777777" w:rsidR="0037605C" w:rsidRPr="00BA49D7" w:rsidRDefault="0037605C" w:rsidP="00920270">
            <w:pPr>
              <w:jc w:val="right"/>
              <w:rPr>
                <w:sz w:val="12"/>
                <w:szCs w:val="12"/>
              </w:rPr>
            </w:pPr>
          </w:p>
        </w:tc>
        <w:tc>
          <w:tcPr>
            <w:tcW w:w="117" w:type="pct"/>
            <w:vAlign w:val="bottom"/>
          </w:tcPr>
          <w:p w14:paraId="3116DA6F" w14:textId="77777777" w:rsidR="0037605C" w:rsidRPr="00BA49D7" w:rsidRDefault="0037605C" w:rsidP="00920270">
            <w:pPr>
              <w:jc w:val="right"/>
              <w:rPr>
                <w:sz w:val="12"/>
                <w:szCs w:val="12"/>
              </w:rPr>
            </w:pPr>
          </w:p>
        </w:tc>
        <w:tc>
          <w:tcPr>
            <w:tcW w:w="117" w:type="pct"/>
            <w:vAlign w:val="bottom"/>
          </w:tcPr>
          <w:p w14:paraId="54C6B488" w14:textId="77777777" w:rsidR="0037605C" w:rsidRPr="00BA49D7" w:rsidRDefault="0037605C" w:rsidP="00920270">
            <w:pPr>
              <w:jc w:val="right"/>
              <w:rPr>
                <w:sz w:val="12"/>
                <w:szCs w:val="12"/>
              </w:rPr>
            </w:pPr>
          </w:p>
        </w:tc>
        <w:tc>
          <w:tcPr>
            <w:tcW w:w="117" w:type="pct"/>
            <w:vAlign w:val="bottom"/>
          </w:tcPr>
          <w:p w14:paraId="6608A7EF" w14:textId="77777777" w:rsidR="0037605C" w:rsidRPr="00BA49D7" w:rsidRDefault="0037605C" w:rsidP="00920270">
            <w:pPr>
              <w:jc w:val="right"/>
              <w:rPr>
                <w:sz w:val="12"/>
                <w:szCs w:val="12"/>
              </w:rPr>
            </w:pPr>
          </w:p>
        </w:tc>
        <w:tc>
          <w:tcPr>
            <w:tcW w:w="117" w:type="pct"/>
            <w:shd w:val="clear" w:color="auto" w:fill="auto"/>
            <w:vAlign w:val="bottom"/>
          </w:tcPr>
          <w:p w14:paraId="751F768E" w14:textId="77777777" w:rsidR="0037605C" w:rsidRPr="00B4597C" w:rsidRDefault="0037605C" w:rsidP="00920270">
            <w:pPr>
              <w:jc w:val="right"/>
              <w:rPr>
                <w:sz w:val="12"/>
                <w:szCs w:val="12"/>
              </w:rPr>
            </w:pPr>
          </w:p>
        </w:tc>
        <w:tc>
          <w:tcPr>
            <w:tcW w:w="117" w:type="pct"/>
            <w:shd w:val="clear" w:color="auto" w:fill="auto"/>
            <w:vAlign w:val="bottom"/>
          </w:tcPr>
          <w:p w14:paraId="531413A8" w14:textId="77777777" w:rsidR="0037605C" w:rsidRPr="00BA49D7" w:rsidRDefault="0037605C" w:rsidP="00920270">
            <w:pPr>
              <w:jc w:val="right"/>
              <w:rPr>
                <w:sz w:val="12"/>
                <w:szCs w:val="12"/>
              </w:rPr>
            </w:pPr>
            <w:r>
              <w:rPr>
                <w:sz w:val="12"/>
                <w:szCs w:val="12"/>
              </w:rPr>
              <w:t>x</w:t>
            </w:r>
          </w:p>
        </w:tc>
        <w:tc>
          <w:tcPr>
            <w:tcW w:w="117" w:type="pct"/>
            <w:vAlign w:val="bottom"/>
          </w:tcPr>
          <w:p w14:paraId="4442E76D" w14:textId="77777777" w:rsidR="0037605C" w:rsidRPr="00BA49D7" w:rsidRDefault="0037605C" w:rsidP="00920270">
            <w:pPr>
              <w:jc w:val="right"/>
              <w:rPr>
                <w:sz w:val="12"/>
                <w:szCs w:val="12"/>
              </w:rPr>
            </w:pPr>
          </w:p>
        </w:tc>
        <w:tc>
          <w:tcPr>
            <w:tcW w:w="117" w:type="pct"/>
            <w:vAlign w:val="bottom"/>
          </w:tcPr>
          <w:p w14:paraId="55B520CE" w14:textId="77777777" w:rsidR="0037605C" w:rsidRPr="00BA49D7" w:rsidRDefault="0037605C" w:rsidP="00920270">
            <w:pPr>
              <w:jc w:val="right"/>
              <w:rPr>
                <w:sz w:val="12"/>
                <w:szCs w:val="12"/>
              </w:rPr>
            </w:pPr>
          </w:p>
        </w:tc>
        <w:tc>
          <w:tcPr>
            <w:tcW w:w="117" w:type="pct"/>
            <w:vAlign w:val="bottom"/>
          </w:tcPr>
          <w:p w14:paraId="20B8615E" w14:textId="77777777" w:rsidR="0037605C" w:rsidRPr="00BA49D7" w:rsidRDefault="0037605C" w:rsidP="00920270">
            <w:pPr>
              <w:jc w:val="right"/>
              <w:rPr>
                <w:sz w:val="12"/>
                <w:szCs w:val="12"/>
              </w:rPr>
            </w:pPr>
          </w:p>
        </w:tc>
        <w:tc>
          <w:tcPr>
            <w:tcW w:w="159" w:type="pct"/>
            <w:vAlign w:val="bottom"/>
          </w:tcPr>
          <w:p w14:paraId="5C7C2784" w14:textId="77777777" w:rsidR="0037605C" w:rsidRPr="00BA49D7" w:rsidRDefault="0037605C" w:rsidP="00920270">
            <w:pPr>
              <w:jc w:val="right"/>
              <w:rPr>
                <w:sz w:val="12"/>
                <w:szCs w:val="12"/>
              </w:rPr>
            </w:pPr>
          </w:p>
        </w:tc>
        <w:tc>
          <w:tcPr>
            <w:tcW w:w="131" w:type="pct"/>
            <w:vAlign w:val="bottom"/>
          </w:tcPr>
          <w:p w14:paraId="2204E10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13A8960" w14:textId="77777777" w:rsidTr="00CC1C6F">
        <w:trPr>
          <w:cantSplit/>
          <w:trHeight w:val="65"/>
        </w:trPr>
        <w:tc>
          <w:tcPr>
            <w:tcW w:w="491" w:type="pct"/>
            <w:vAlign w:val="bottom"/>
          </w:tcPr>
          <w:p w14:paraId="2783E5BE" w14:textId="77777777" w:rsidR="0037605C" w:rsidRDefault="0037605C" w:rsidP="00920270">
            <w:pPr>
              <w:rPr>
                <w:sz w:val="12"/>
                <w:szCs w:val="12"/>
              </w:rPr>
            </w:pPr>
            <w:proofErr w:type="spellStart"/>
            <w:r>
              <w:rPr>
                <w:sz w:val="12"/>
                <w:szCs w:val="12"/>
              </w:rPr>
              <w:t>Boevink</w:t>
            </w:r>
            <w:proofErr w:type="spellEnd"/>
            <w:r>
              <w:rPr>
                <w:sz w:val="12"/>
                <w:szCs w:val="12"/>
              </w:rPr>
              <w:t>, 2014</w:t>
            </w:r>
          </w:p>
        </w:tc>
        <w:tc>
          <w:tcPr>
            <w:tcW w:w="125" w:type="pct"/>
          </w:tcPr>
          <w:p w14:paraId="65D5282F" w14:textId="77777777" w:rsidR="009B26E0" w:rsidRDefault="009B26E0" w:rsidP="00920270">
            <w:pPr>
              <w:jc w:val="right"/>
              <w:rPr>
                <w:sz w:val="12"/>
                <w:szCs w:val="12"/>
              </w:rPr>
            </w:pPr>
          </w:p>
        </w:tc>
        <w:tc>
          <w:tcPr>
            <w:tcW w:w="125" w:type="pct"/>
            <w:vAlign w:val="bottom"/>
          </w:tcPr>
          <w:p w14:paraId="0A116A51" w14:textId="77777777" w:rsidR="0037605C" w:rsidRDefault="0037605C" w:rsidP="00920270">
            <w:pPr>
              <w:jc w:val="right"/>
              <w:rPr>
                <w:sz w:val="12"/>
                <w:szCs w:val="12"/>
              </w:rPr>
            </w:pPr>
          </w:p>
        </w:tc>
        <w:tc>
          <w:tcPr>
            <w:tcW w:w="132" w:type="pct"/>
            <w:vAlign w:val="bottom"/>
          </w:tcPr>
          <w:p w14:paraId="5928530E" w14:textId="77777777" w:rsidR="0037605C" w:rsidRPr="00BA49D7" w:rsidRDefault="0037605C" w:rsidP="00920270">
            <w:pPr>
              <w:jc w:val="right"/>
              <w:rPr>
                <w:sz w:val="12"/>
                <w:szCs w:val="12"/>
              </w:rPr>
            </w:pPr>
          </w:p>
        </w:tc>
        <w:tc>
          <w:tcPr>
            <w:tcW w:w="156" w:type="pct"/>
            <w:vAlign w:val="bottom"/>
          </w:tcPr>
          <w:p w14:paraId="7B0731AD" w14:textId="77777777" w:rsidR="0037605C" w:rsidRPr="00BA49D7" w:rsidRDefault="0037605C" w:rsidP="00920270">
            <w:pPr>
              <w:jc w:val="right"/>
              <w:rPr>
                <w:sz w:val="12"/>
                <w:szCs w:val="12"/>
              </w:rPr>
            </w:pPr>
          </w:p>
        </w:tc>
        <w:tc>
          <w:tcPr>
            <w:tcW w:w="90" w:type="pct"/>
            <w:vAlign w:val="bottom"/>
          </w:tcPr>
          <w:p w14:paraId="5E09A1C6" w14:textId="77777777" w:rsidR="0037605C" w:rsidRPr="00BA49D7" w:rsidRDefault="0037605C" w:rsidP="00920270">
            <w:pPr>
              <w:jc w:val="right"/>
              <w:rPr>
                <w:sz w:val="12"/>
                <w:szCs w:val="12"/>
              </w:rPr>
            </w:pPr>
          </w:p>
        </w:tc>
        <w:tc>
          <w:tcPr>
            <w:tcW w:w="134" w:type="pct"/>
            <w:vAlign w:val="bottom"/>
          </w:tcPr>
          <w:p w14:paraId="3290005F" w14:textId="77777777" w:rsidR="0037605C" w:rsidRPr="00BA49D7" w:rsidRDefault="0037605C" w:rsidP="00920270">
            <w:pPr>
              <w:jc w:val="right"/>
              <w:rPr>
                <w:sz w:val="12"/>
                <w:szCs w:val="12"/>
              </w:rPr>
            </w:pPr>
          </w:p>
        </w:tc>
        <w:tc>
          <w:tcPr>
            <w:tcW w:w="89" w:type="pct"/>
            <w:shd w:val="clear" w:color="auto" w:fill="auto"/>
            <w:vAlign w:val="bottom"/>
          </w:tcPr>
          <w:p w14:paraId="596B1560" w14:textId="77777777" w:rsidR="0037605C" w:rsidRDefault="0037605C" w:rsidP="00920270">
            <w:pPr>
              <w:jc w:val="right"/>
              <w:rPr>
                <w:sz w:val="12"/>
                <w:szCs w:val="12"/>
              </w:rPr>
            </w:pPr>
          </w:p>
        </w:tc>
        <w:tc>
          <w:tcPr>
            <w:tcW w:w="134" w:type="pct"/>
            <w:vAlign w:val="bottom"/>
          </w:tcPr>
          <w:p w14:paraId="7C1FEE0C" w14:textId="77777777" w:rsidR="0037605C" w:rsidRDefault="0037605C" w:rsidP="00920270">
            <w:pPr>
              <w:jc w:val="right"/>
              <w:rPr>
                <w:sz w:val="12"/>
                <w:szCs w:val="12"/>
              </w:rPr>
            </w:pPr>
          </w:p>
        </w:tc>
        <w:tc>
          <w:tcPr>
            <w:tcW w:w="134" w:type="pct"/>
            <w:vAlign w:val="bottom"/>
          </w:tcPr>
          <w:p w14:paraId="6FFC2AF5" w14:textId="77777777" w:rsidR="0037605C" w:rsidRPr="00BA49D7" w:rsidRDefault="0037605C" w:rsidP="00920270">
            <w:pPr>
              <w:jc w:val="right"/>
              <w:rPr>
                <w:sz w:val="12"/>
                <w:szCs w:val="12"/>
              </w:rPr>
            </w:pPr>
          </w:p>
        </w:tc>
        <w:tc>
          <w:tcPr>
            <w:tcW w:w="90" w:type="pct"/>
            <w:vAlign w:val="bottom"/>
          </w:tcPr>
          <w:p w14:paraId="3808E8B9" w14:textId="77777777" w:rsidR="0037605C" w:rsidRPr="00BA49D7" w:rsidRDefault="0037605C" w:rsidP="00920270">
            <w:pPr>
              <w:jc w:val="right"/>
              <w:rPr>
                <w:sz w:val="12"/>
                <w:szCs w:val="12"/>
              </w:rPr>
            </w:pPr>
          </w:p>
        </w:tc>
        <w:tc>
          <w:tcPr>
            <w:tcW w:w="201" w:type="pct"/>
          </w:tcPr>
          <w:p w14:paraId="48D4D474" w14:textId="77777777" w:rsidR="0037605C" w:rsidRPr="00BA49D7" w:rsidRDefault="0037605C" w:rsidP="00920270">
            <w:pPr>
              <w:jc w:val="right"/>
              <w:rPr>
                <w:sz w:val="12"/>
                <w:szCs w:val="12"/>
              </w:rPr>
            </w:pPr>
          </w:p>
        </w:tc>
        <w:tc>
          <w:tcPr>
            <w:tcW w:w="117" w:type="pct"/>
            <w:vAlign w:val="bottom"/>
          </w:tcPr>
          <w:p w14:paraId="27E7386A" w14:textId="77777777" w:rsidR="0037605C" w:rsidRPr="00BA49D7" w:rsidRDefault="0037605C" w:rsidP="00920270">
            <w:pPr>
              <w:jc w:val="right"/>
              <w:rPr>
                <w:sz w:val="12"/>
                <w:szCs w:val="12"/>
              </w:rPr>
            </w:pPr>
          </w:p>
        </w:tc>
        <w:tc>
          <w:tcPr>
            <w:tcW w:w="117" w:type="pct"/>
            <w:vAlign w:val="bottom"/>
          </w:tcPr>
          <w:p w14:paraId="6C6BFEEA" w14:textId="77777777" w:rsidR="0037605C" w:rsidRPr="00BA49D7" w:rsidRDefault="0037605C" w:rsidP="00920270">
            <w:pPr>
              <w:jc w:val="right"/>
              <w:rPr>
                <w:sz w:val="12"/>
                <w:szCs w:val="12"/>
              </w:rPr>
            </w:pPr>
          </w:p>
        </w:tc>
        <w:tc>
          <w:tcPr>
            <w:tcW w:w="117" w:type="pct"/>
            <w:vAlign w:val="bottom"/>
          </w:tcPr>
          <w:p w14:paraId="061F50FF" w14:textId="77777777" w:rsidR="0037605C" w:rsidRPr="00BA49D7" w:rsidRDefault="0037605C" w:rsidP="00920270">
            <w:pPr>
              <w:jc w:val="right"/>
              <w:rPr>
                <w:sz w:val="12"/>
                <w:szCs w:val="12"/>
              </w:rPr>
            </w:pPr>
          </w:p>
        </w:tc>
        <w:tc>
          <w:tcPr>
            <w:tcW w:w="117" w:type="pct"/>
            <w:vAlign w:val="bottom"/>
          </w:tcPr>
          <w:p w14:paraId="7A72EF05" w14:textId="77777777" w:rsidR="0037605C" w:rsidRPr="00BA49D7" w:rsidRDefault="0037605C" w:rsidP="00920270">
            <w:pPr>
              <w:jc w:val="right"/>
              <w:rPr>
                <w:sz w:val="12"/>
                <w:szCs w:val="12"/>
              </w:rPr>
            </w:pPr>
          </w:p>
        </w:tc>
        <w:tc>
          <w:tcPr>
            <w:tcW w:w="117" w:type="pct"/>
            <w:vAlign w:val="bottom"/>
          </w:tcPr>
          <w:p w14:paraId="26488F59" w14:textId="77777777" w:rsidR="0037605C" w:rsidRDefault="0037605C" w:rsidP="00920270">
            <w:pPr>
              <w:jc w:val="right"/>
              <w:rPr>
                <w:sz w:val="12"/>
                <w:szCs w:val="12"/>
              </w:rPr>
            </w:pPr>
          </w:p>
        </w:tc>
        <w:tc>
          <w:tcPr>
            <w:tcW w:w="117" w:type="pct"/>
            <w:vAlign w:val="bottom"/>
          </w:tcPr>
          <w:p w14:paraId="48B01EFA" w14:textId="77777777" w:rsidR="0037605C" w:rsidRPr="00BA49D7" w:rsidRDefault="0037605C" w:rsidP="00920270">
            <w:pPr>
              <w:jc w:val="right"/>
              <w:rPr>
                <w:sz w:val="12"/>
                <w:szCs w:val="12"/>
              </w:rPr>
            </w:pPr>
          </w:p>
        </w:tc>
        <w:tc>
          <w:tcPr>
            <w:tcW w:w="117" w:type="pct"/>
            <w:vAlign w:val="bottom"/>
          </w:tcPr>
          <w:p w14:paraId="27A127E6" w14:textId="77777777" w:rsidR="0037605C" w:rsidRDefault="0037605C" w:rsidP="00920270">
            <w:pPr>
              <w:jc w:val="right"/>
              <w:rPr>
                <w:sz w:val="12"/>
                <w:szCs w:val="12"/>
              </w:rPr>
            </w:pPr>
          </w:p>
        </w:tc>
        <w:tc>
          <w:tcPr>
            <w:tcW w:w="117" w:type="pct"/>
            <w:shd w:val="clear" w:color="auto" w:fill="auto"/>
            <w:vAlign w:val="bottom"/>
          </w:tcPr>
          <w:p w14:paraId="6C847C8B" w14:textId="77777777" w:rsidR="0037605C" w:rsidRDefault="0037605C" w:rsidP="00920270">
            <w:pPr>
              <w:jc w:val="right"/>
              <w:rPr>
                <w:sz w:val="12"/>
                <w:szCs w:val="12"/>
              </w:rPr>
            </w:pPr>
          </w:p>
        </w:tc>
        <w:tc>
          <w:tcPr>
            <w:tcW w:w="117" w:type="pct"/>
            <w:vAlign w:val="bottom"/>
          </w:tcPr>
          <w:p w14:paraId="31AAC01B" w14:textId="77777777" w:rsidR="0037605C" w:rsidRPr="00BA49D7" w:rsidRDefault="0037605C" w:rsidP="00920270">
            <w:pPr>
              <w:jc w:val="right"/>
              <w:rPr>
                <w:sz w:val="12"/>
                <w:szCs w:val="12"/>
              </w:rPr>
            </w:pPr>
          </w:p>
        </w:tc>
        <w:tc>
          <w:tcPr>
            <w:tcW w:w="117" w:type="pct"/>
            <w:vAlign w:val="bottom"/>
          </w:tcPr>
          <w:p w14:paraId="7E989CF4"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3FCA31FB" w14:textId="77777777" w:rsidR="0037605C" w:rsidRPr="00BA49D7" w:rsidRDefault="0037605C" w:rsidP="00920270">
            <w:pPr>
              <w:jc w:val="right"/>
              <w:rPr>
                <w:sz w:val="12"/>
                <w:szCs w:val="12"/>
              </w:rPr>
            </w:pPr>
          </w:p>
        </w:tc>
        <w:tc>
          <w:tcPr>
            <w:tcW w:w="117" w:type="pct"/>
            <w:vAlign w:val="bottom"/>
          </w:tcPr>
          <w:p w14:paraId="4AEC2F0B" w14:textId="77777777" w:rsidR="0037605C" w:rsidRPr="00BA49D7" w:rsidRDefault="0037605C" w:rsidP="00920270">
            <w:pPr>
              <w:jc w:val="right"/>
              <w:rPr>
                <w:sz w:val="12"/>
                <w:szCs w:val="12"/>
              </w:rPr>
            </w:pPr>
          </w:p>
        </w:tc>
        <w:tc>
          <w:tcPr>
            <w:tcW w:w="117" w:type="pct"/>
            <w:vAlign w:val="bottom"/>
          </w:tcPr>
          <w:p w14:paraId="61D59010" w14:textId="77777777" w:rsidR="0037605C" w:rsidRPr="00BA49D7" w:rsidRDefault="0037605C" w:rsidP="00920270">
            <w:pPr>
              <w:jc w:val="right"/>
              <w:rPr>
                <w:sz w:val="12"/>
                <w:szCs w:val="12"/>
              </w:rPr>
            </w:pPr>
          </w:p>
        </w:tc>
        <w:tc>
          <w:tcPr>
            <w:tcW w:w="117" w:type="pct"/>
            <w:vAlign w:val="bottom"/>
          </w:tcPr>
          <w:p w14:paraId="59049233" w14:textId="77777777" w:rsidR="0037605C" w:rsidRPr="00BA49D7" w:rsidRDefault="0037605C" w:rsidP="00920270">
            <w:pPr>
              <w:jc w:val="right"/>
              <w:rPr>
                <w:sz w:val="12"/>
                <w:szCs w:val="12"/>
              </w:rPr>
            </w:pPr>
          </w:p>
        </w:tc>
        <w:tc>
          <w:tcPr>
            <w:tcW w:w="117" w:type="pct"/>
            <w:vAlign w:val="bottom"/>
          </w:tcPr>
          <w:p w14:paraId="1F6986F2" w14:textId="77777777" w:rsidR="0037605C" w:rsidRPr="00BA49D7" w:rsidRDefault="0037605C" w:rsidP="00920270">
            <w:pPr>
              <w:jc w:val="right"/>
              <w:rPr>
                <w:sz w:val="12"/>
                <w:szCs w:val="12"/>
              </w:rPr>
            </w:pPr>
          </w:p>
        </w:tc>
        <w:tc>
          <w:tcPr>
            <w:tcW w:w="117" w:type="pct"/>
            <w:vAlign w:val="bottom"/>
          </w:tcPr>
          <w:p w14:paraId="2E6AB247" w14:textId="77777777" w:rsidR="0037605C" w:rsidRPr="00BA49D7" w:rsidRDefault="0037605C" w:rsidP="00920270">
            <w:pPr>
              <w:jc w:val="right"/>
              <w:rPr>
                <w:sz w:val="12"/>
                <w:szCs w:val="12"/>
              </w:rPr>
            </w:pPr>
          </w:p>
        </w:tc>
        <w:tc>
          <w:tcPr>
            <w:tcW w:w="117" w:type="pct"/>
            <w:vAlign w:val="bottom"/>
          </w:tcPr>
          <w:p w14:paraId="4E4628C1" w14:textId="77777777" w:rsidR="0037605C" w:rsidRPr="00BA49D7" w:rsidRDefault="0037605C" w:rsidP="00920270">
            <w:pPr>
              <w:jc w:val="right"/>
              <w:rPr>
                <w:sz w:val="12"/>
                <w:szCs w:val="12"/>
              </w:rPr>
            </w:pPr>
          </w:p>
        </w:tc>
        <w:tc>
          <w:tcPr>
            <w:tcW w:w="117" w:type="pct"/>
            <w:vAlign w:val="bottom"/>
          </w:tcPr>
          <w:p w14:paraId="74966195" w14:textId="77777777" w:rsidR="0037605C" w:rsidRPr="00BA49D7" w:rsidRDefault="0037605C" w:rsidP="00920270">
            <w:pPr>
              <w:jc w:val="right"/>
              <w:rPr>
                <w:sz w:val="12"/>
                <w:szCs w:val="12"/>
              </w:rPr>
            </w:pPr>
          </w:p>
        </w:tc>
        <w:tc>
          <w:tcPr>
            <w:tcW w:w="117" w:type="pct"/>
            <w:vAlign w:val="bottom"/>
          </w:tcPr>
          <w:p w14:paraId="482A796E" w14:textId="77777777" w:rsidR="0037605C" w:rsidRPr="00BA49D7" w:rsidRDefault="0037605C" w:rsidP="00920270">
            <w:pPr>
              <w:jc w:val="right"/>
              <w:rPr>
                <w:sz w:val="12"/>
                <w:szCs w:val="12"/>
              </w:rPr>
            </w:pPr>
          </w:p>
        </w:tc>
        <w:tc>
          <w:tcPr>
            <w:tcW w:w="117" w:type="pct"/>
            <w:shd w:val="clear" w:color="auto" w:fill="auto"/>
            <w:vAlign w:val="bottom"/>
          </w:tcPr>
          <w:p w14:paraId="208144CF" w14:textId="77777777" w:rsidR="0037605C" w:rsidRPr="00B4597C" w:rsidRDefault="0037605C" w:rsidP="00920270">
            <w:pPr>
              <w:jc w:val="right"/>
              <w:rPr>
                <w:sz w:val="12"/>
                <w:szCs w:val="12"/>
              </w:rPr>
            </w:pPr>
          </w:p>
        </w:tc>
        <w:tc>
          <w:tcPr>
            <w:tcW w:w="117" w:type="pct"/>
            <w:shd w:val="clear" w:color="auto" w:fill="auto"/>
            <w:vAlign w:val="bottom"/>
          </w:tcPr>
          <w:p w14:paraId="1A39767E" w14:textId="77777777" w:rsidR="0037605C" w:rsidRPr="00BA49D7" w:rsidRDefault="0037605C" w:rsidP="00920270">
            <w:pPr>
              <w:jc w:val="right"/>
              <w:rPr>
                <w:sz w:val="12"/>
                <w:szCs w:val="12"/>
              </w:rPr>
            </w:pPr>
          </w:p>
        </w:tc>
        <w:tc>
          <w:tcPr>
            <w:tcW w:w="117" w:type="pct"/>
            <w:vAlign w:val="bottom"/>
          </w:tcPr>
          <w:p w14:paraId="29838994" w14:textId="77777777" w:rsidR="0037605C" w:rsidRPr="00BA49D7" w:rsidRDefault="0037605C" w:rsidP="00920270">
            <w:pPr>
              <w:jc w:val="right"/>
              <w:rPr>
                <w:sz w:val="12"/>
                <w:szCs w:val="12"/>
              </w:rPr>
            </w:pPr>
          </w:p>
        </w:tc>
        <w:tc>
          <w:tcPr>
            <w:tcW w:w="117" w:type="pct"/>
            <w:vAlign w:val="bottom"/>
          </w:tcPr>
          <w:p w14:paraId="3641C962" w14:textId="77777777" w:rsidR="0037605C" w:rsidRPr="00BA49D7" w:rsidRDefault="0037605C" w:rsidP="00920270">
            <w:pPr>
              <w:jc w:val="right"/>
              <w:rPr>
                <w:sz w:val="12"/>
                <w:szCs w:val="12"/>
              </w:rPr>
            </w:pPr>
          </w:p>
        </w:tc>
        <w:tc>
          <w:tcPr>
            <w:tcW w:w="117" w:type="pct"/>
            <w:vAlign w:val="bottom"/>
          </w:tcPr>
          <w:p w14:paraId="14D78D8B" w14:textId="77777777" w:rsidR="0037605C" w:rsidRPr="00BA49D7" w:rsidRDefault="0037605C" w:rsidP="00920270">
            <w:pPr>
              <w:jc w:val="right"/>
              <w:rPr>
                <w:sz w:val="12"/>
                <w:szCs w:val="12"/>
              </w:rPr>
            </w:pPr>
          </w:p>
        </w:tc>
        <w:tc>
          <w:tcPr>
            <w:tcW w:w="159" w:type="pct"/>
            <w:vAlign w:val="bottom"/>
          </w:tcPr>
          <w:p w14:paraId="2C5DD847" w14:textId="77777777" w:rsidR="0037605C" w:rsidRPr="00BA49D7" w:rsidRDefault="0037605C" w:rsidP="00920270">
            <w:pPr>
              <w:jc w:val="right"/>
              <w:rPr>
                <w:sz w:val="12"/>
                <w:szCs w:val="12"/>
              </w:rPr>
            </w:pPr>
          </w:p>
        </w:tc>
        <w:tc>
          <w:tcPr>
            <w:tcW w:w="131" w:type="pct"/>
            <w:vAlign w:val="bottom"/>
          </w:tcPr>
          <w:p w14:paraId="273ED9E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3556468" w14:textId="77777777" w:rsidTr="00CC1C6F">
        <w:trPr>
          <w:cantSplit/>
          <w:trHeight w:val="125"/>
        </w:trPr>
        <w:tc>
          <w:tcPr>
            <w:tcW w:w="491" w:type="pct"/>
            <w:vAlign w:val="bottom"/>
          </w:tcPr>
          <w:p w14:paraId="2DB4F786" w14:textId="77777777" w:rsidR="0037605C" w:rsidRPr="00BA49D7" w:rsidRDefault="0037605C" w:rsidP="00920270">
            <w:pPr>
              <w:rPr>
                <w:sz w:val="12"/>
                <w:szCs w:val="12"/>
              </w:rPr>
            </w:pPr>
            <w:proofErr w:type="spellStart"/>
            <w:r>
              <w:rPr>
                <w:sz w:val="12"/>
                <w:szCs w:val="12"/>
              </w:rPr>
              <w:t>Boevink</w:t>
            </w:r>
            <w:proofErr w:type="spellEnd"/>
            <w:r>
              <w:rPr>
                <w:sz w:val="12"/>
                <w:szCs w:val="12"/>
              </w:rPr>
              <w:t xml:space="preserve">, Kroon, Van </w:t>
            </w:r>
            <w:proofErr w:type="spellStart"/>
            <w:r>
              <w:rPr>
                <w:sz w:val="12"/>
                <w:szCs w:val="12"/>
              </w:rPr>
              <w:t>Vugt</w:t>
            </w:r>
            <w:proofErr w:type="spellEnd"/>
            <w:r>
              <w:rPr>
                <w:sz w:val="12"/>
                <w:szCs w:val="12"/>
              </w:rPr>
              <w:t xml:space="preserve">, </w:t>
            </w:r>
            <w:proofErr w:type="spellStart"/>
            <w:r>
              <w:rPr>
                <w:sz w:val="12"/>
                <w:szCs w:val="12"/>
              </w:rPr>
              <w:t>Delespaul</w:t>
            </w:r>
            <w:proofErr w:type="spellEnd"/>
            <w:r>
              <w:rPr>
                <w:sz w:val="12"/>
                <w:szCs w:val="12"/>
              </w:rPr>
              <w:t xml:space="preserve">, van </w:t>
            </w:r>
            <w:proofErr w:type="spellStart"/>
            <w:r>
              <w:rPr>
                <w:sz w:val="12"/>
                <w:szCs w:val="12"/>
              </w:rPr>
              <w:t>Os</w:t>
            </w:r>
            <w:proofErr w:type="spellEnd"/>
            <w:r>
              <w:rPr>
                <w:sz w:val="12"/>
                <w:szCs w:val="12"/>
              </w:rPr>
              <w:t>, 2016</w:t>
            </w:r>
          </w:p>
        </w:tc>
        <w:tc>
          <w:tcPr>
            <w:tcW w:w="125" w:type="pct"/>
          </w:tcPr>
          <w:p w14:paraId="3A5B2F7D" w14:textId="77777777" w:rsidR="009B26E0" w:rsidRDefault="009B26E0" w:rsidP="00920270">
            <w:pPr>
              <w:jc w:val="right"/>
              <w:rPr>
                <w:sz w:val="12"/>
                <w:szCs w:val="12"/>
              </w:rPr>
            </w:pPr>
          </w:p>
        </w:tc>
        <w:tc>
          <w:tcPr>
            <w:tcW w:w="125" w:type="pct"/>
            <w:vAlign w:val="bottom"/>
          </w:tcPr>
          <w:p w14:paraId="1288ACBE" w14:textId="77777777" w:rsidR="0037605C" w:rsidRPr="00BA49D7" w:rsidRDefault="0037605C" w:rsidP="00920270">
            <w:pPr>
              <w:jc w:val="right"/>
              <w:rPr>
                <w:sz w:val="12"/>
                <w:szCs w:val="12"/>
              </w:rPr>
            </w:pPr>
            <w:r>
              <w:rPr>
                <w:sz w:val="12"/>
                <w:szCs w:val="12"/>
              </w:rPr>
              <w:t>X</w:t>
            </w:r>
          </w:p>
        </w:tc>
        <w:tc>
          <w:tcPr>
            <w:tcW w:w="132" w:type="pct"/>
            <w:vAlign w:val="bottom"/>
          </w:tcPr>
          <w:p w14:paraId="2057BF6E" w14:textId="77777777" w:rsidR="0037605C" w:rsidRPr="00BA49D7" w:rsidRDefault="0037605C" w:rsidP="00920270">
            <w:pPr>
              <w:jc w:val="right"/>
              <w:rPr>
                <w:sz w:val="12"/>
                <w:szCs w:val="12"/>
              </w:rPr>
            </w:pPr>
          </w:p>
        </w:tc>
        <w:tc>
          <w:tcPr>
            <w:tcW w:w="156" w:type="pct"/>
            <w:vAlign w:val="bottom"/>
          </w:tcPr>
          <w:p w14:paraId="6157A099" w14:textId="77777777" w:rsidR="0037605C" w:rsidRPr="00BA49D7" w:rsidRDefault="0037605C" w:rsidP="00920270">
            <w:pPr>
              <w:jc w:val="right"/>
              <w:rPr>
                <w:sz w:val="12"/>
                <w:szCs w:val="12"/>
              </w:rPr>
            </w:pPr>
          </w:p>
        </w:tc>
        <w:tc>
          <w:tcPr>
            <w:tcW w:w="90" w:type="pct"/>
            <w:vAlign w:val="bottom"/>
          </w:tcPr>
          <w:p w14:paraId="79B8EBEA" w14:textId="77777777" w:rsidR="0037605C" w:rsidRPr="00BA49D7" w:rsidRDefault="0037605C" w:rsidP="00920270">
            <w:pPr>
              <w:jc w:val="right"/>
              <w:rPr>
                <w:sz w:val="12"/>
                <w:szCs w:val="12"/>
              </w:rPr>
            </w:pPr>
          </w:p>
        </w:tc>
        <w:tc>
          <w:tcPr>
            <w:tcW w:w="134" w:type="pct"/>
            <w:vAlign w:val="bottom"/>
          </w:tcPr>
          <w:p w14:paraId="463F6426" w14:textId="77777777" w:rsidR="0037605C" w:rsidRPr="00BA49D7" w:rsidRDefault="0037605C" w:rsidP="00920270">
            <w:pPr>
              <w:jc w:val="right"/>
              <w:rPr>
                <w:sz w:val="12"/>
                <w:szCs w:val="12"/>
              </w:rPr>
            </w:pPr>
          </w:p>
        </w:tc>
        <w:tc>
          <w:tcPr>
            <w:tcW w:w="89" w:type="pct"/>
            <w:shd w:val="clear" w:color="auto" w:fill="auto"/>
            <w:vAlign w:val="bottom"/>
          </w:tcPr>
          <w:p w14:paraId="08F1CE44" w14:textId="77777777" w:rsidR="0037605C" w:rsidRPr="00BA49D7" w:rsidRDefault="0037605C" w:rsidP="00920270">
            <w:pPr>
              <w:jc w:val="right"/>
              <w:rPr>
                <w:sz w:val="12"/>
                <w:szCs w:val="12"/>
              </w:rPr>
            </w:pPr>
          </w:p>
        </w:tc>
        <w:tc>
          <w:tcPr>
            <w:tcW w:w="134" w:type="pct"/>
            <w:vAlign w:val="bottom"/>
          </w:tcPr>
          <w:p w14:paraId="3F82AC9E" w14:textId="77777777" w:rsidR="0037605C" w:rsidRPr="00BA49D7" w:rsidRDefault="0037605C" w:rsidP="00920270">
            <w:pPr>
              <w:jc w:val="right"/>
              <w:rPr>
                <w:sz w:val="12"/>
                <w:szCs w:val="12"/>
              </w:rPr>
            </w:pPr>
          </w:p>
        </w:tc>
        <w:tc>
          <w:tcPr>
            <w:tcW w:w="134" w:type="pct"/>
            <w:vAlign w:val="bottom"/>
          </w:tcPr>
          <w:p w14:paraId="1324FFCB" w14:textId="77777777" w:rsidR="0037605C" w:rsidRPr="00BA49D7" w:rsidRDefault="0037605C" w:rsidP="00920270">
            <w:pPr>
              <w:jc w:val="right"/>
              <w:rPr>
                <w:sz w:val="12"/>
                <w:szCs w:val="12"/>
              </w:rPr>
            </w:pPr>
          </w:p>
        </w:tc>
        <w:tc>
          <w:tcPr>
            <w:tcW w:w="90" w:type="pct"/>
            <w:vAlign w:val="bottom"/>
          </w:tcPr>
          <w:p w14:paraId="0D75D2C9" w14:textId="77777777" w:rsidR="0037605C" w:rsidRPr="00BA49D7" w:rsidRDefault="0037605C" w:rsidP="00920270">
            <w:pPr>
              <w:jc w:val="right"/>
              <w:rPr>
                <w:sz w:val="12"/>
                <w:szCs w:val="12"/>
              </w:rPr>
            </w:pPr>
          </w:p>
        </w:tc>
        <w:tc>
          <w:tcPr>
            <w:tcW w:w="201" w:type="pct"/>
          </w:tcPr>
          <w:p w14:paraId="7C2419CB" w14:textId="77777777" w:rsidR="0037605C" w:rsidRPr="00BA49D7" w:rsidRDefault="0037605C" w:rsidP="00920270">
            <w:pPr>
              <w:jc w:val="right"/>
              <w:rPr>
                <w:sz w:val="12"/>
                <w:szCs w:val="12"/>
              </w:rPr>
            </w:pPr>
          </w:p>
        </w:tc>
        <w:tc>
          <w:tcPr>
            <w:tcW w:w="117" w:type="pct"/>
            <w:vAlign w:val="bottom"/>
          </w:tcPr>
          <w:p w14:paraId="0FFE8A78" w14:textId="77777777" w:rsidR="0037605C" w:rsidRPr="00BA49D7" w:rsidRDefault="0037605C" w:rsidP="00920270">
            <w:pPr>
              <w:jc w:val="right"/>
              <w:rPr>
                <w:sz w:val="12"/>
                <w:szCs w:val="12"/>
              </w:rPr>
            </w:pPr>
            <w:r>
              <w:rPr>
                <w:sz w:val="12"/>
                <w:szCs w:val="12"/>
              </w:rPr>
              <w:t>X</w:t>
            </w:r>
          </w:p>
        </w:tc>
        <w:tc>
          <w:tcPr>
            <w:tcW w:w="117" w:type="pct"/>
            <w:vAlign w:val="bottom"/>
          </w:tcPr>
          <w:p w14:paraId="3312CBAD" w14:textId="77777777" w:rsidR="0037605C" w:rsidRPr="00BA49D7" w:rsidRDefault="0037605C" w:rsidP="00920270">
            <w:pPr>
              <w:jc w:val="right"/>
              <w:rPr>
                <w:sz w:val="12"/>
                <w:szCs w:val="12"/>
              </w:rPr>
            </w:pPr>
          </w:p>
        </w:tc>
        <w:tc>
          <w:tcPr>
            <w:tcW w:w="117" w:type="pct"/>
            <w:vAlign w:val="bottom"/>
          </w:tcPr>
          <w:p w14:paraId="731C7A85" w14:textId="77777777" w:rsidR="0037605C" w:rsidRPr="00BA49D7" w:rsidRDefault="0037605C" w:rsidP="00920270">
            <w:pPr>
              <w:jc w:val="right"/>
              <w:rPr>
                <w:sz w:val="12"/>
                <w:szCs w:val="12"/>
              </w:rPr>
            </w:pPr>
          </w:p>
        </w:tc>
        <w:tc>
          <w:tcPr>
            <w:tcW w:w="117" w:type="pct"/>
            <w:vAlign w:val="bottom"/>
          </w:tcPr>
          <w:p w14:paraId="269535E1" w14:textId="77777777" w:rsidR="0037605C" w:rsidRPr="00BA49D7" w:rsidRDefault="0037605C" w:rsidP="00920270">
            <w:pPr>
              <w:jc w:val="right"/>
              <w:rPr>
                <w:sz w:val="12"/>
                <w:szCs w:val="12"/>
              </w:rPr>
            </w:pPr>
          </w:p>
        </w:tc>
        <w:tc>
          <w:tcPr>
            <w:tcW w:w="117" w:type="pct"/>
            <w:vAlign w:val="bottom"/>
          </w:tcPr>
          <w:p w14:paraId="4540D26D" w14:textId="77777777" w:rsidR="0037605C" w:rsidRPr="00BA49D7" w:rsidRDefault="0037605C" w:rsidP="00920270">
            <w:pPr>
              <w:jc w:val="right"/>
              <w:rPr>
                <w:sz w:val="12"/>
                <w:szCs w:val="12"/>
              </w:rPr>
            </w:pPr>
          </w:p>
        </w:tc>
        <w:tc>
          <w:tcPr>
            <w:tcW w:w="117" w:type="pct"/>
            <w:vAlign w:val="bottom"/>
          </w:tcPr>
          <w:p w14:paraId="62D589B2" w14:textId="77777777" w:rsidR="0037605C" w:rsidRPr="00BA49D7" w:rsidRDefault="0037605C" w:rsidP="00920270">
            <w:pPr>
              <w:jc w:val="right"/>
              <w:rPr>
                <w:sz w:val="12"/>
                <w:szCs w:val="12"/>
              </w:rPr>
            </w:pPr>
          </w:p>
        </w:tc>
        <w:tc>
          <w:tcPr>
            <w:tcW w:w="117" w:type="pct"/>
            <w:vAlign w:val="bottom"/>
          </w:tcPr>
          <w:p w14:paraId="3510534C" w14:textId="77777777" w:rsidR="0037605C" w:rsidRPr="00BA49D7" w:rsidRDefault="0037605C" w:rsidP="00920270">
            <w:pPr>
              <w:jc w:val="right"/>
              <w:rPr>
                <w:sz w:val="12"/>
                <w:szCs w:val="12"/>
              </w:rPr>
            </w:pPr>
          </w:p>
        </w:tc>
        <w:tc>
          <w:tcPr>
            <w:tcW w:w="117" w:type="pct"/>
            <w:shd w:val="clear" w:color="auto" w:fill="auto"/>
            <w:vAlign w:val="bottom"/>
          </w:tcPr>
          <w:p w14:paraId="4E585816" w14:textId="77777777" w:rsidR="0037605C" w:rsidRPr="00BA49D7" w:rsidRDefault="0037605C" w:rsidP="00920270">
            <w:pPr>
              <w:jc w:val="right"/>
              <w:rPr>
                <w:sz w:val="12"/>
                <w:szCs w:val="12"/>
              </w:rPr>
            </w:pPr>
          </w:p>
        </w:tc>
        <w:tc>
          <w:tcPr>
            <w:tcW w:w="117" w:type="pct"/>
            <w:vAlign w:val="bottom"/>
          </w:tcPr>
          <w:p w14:paraId="2E3816CA" w14:textId="77777777" w:rsidR="0037605C" w:rsidRPr="00BA49D7" w:rsidRDefault="0037605C" w:rsidP="00920270">
            <w:pPr>
              <w:jc w:val="right"/>
              <w:rPr>
                <w:sz w:val="12"/>
                <w:szCs w:val="12"/>
              </w:rPr>
            </w:pPr>
          </w:p>
        </w:tc>
        <w:tc>
          <w:tcPr>
            <w:tcW w:w="117" w:type="pct"/>
            <w:vAlign w:val="bottom"/>
          </w:tcPr>
          <w:p w14:paraId="38CF1235" w14:textId="77777777" w:rsidR="0037605C" w:rsidRPr="00075E02" w:rsidRDefault="0037605C" w:rsidP="00920270">
            <w:pPr>
              <w:jc w:val="right"/>
              <w:rPr>
                <w:sz w:val="12"/>
                <w:szCs w:val="12"/>
              </w:rPr>
            </w:pPr>
          </w:p>
        </w:tc>
        <w:tc>
          <w:tcPr>
            <w:tcW w:w="117" w:type="pct"/>
            <w:vAlign w:val="bottom"/>
          </w:tcPr>
          <w:p w14:paraId="7AFA5863" w14:textId="77777777" w:rsidR="0037605C" w:rsidRPr="00BA49D7" w:rsidRDefault="0037605C" w:rsidP="00920270">
            <w:pPr>
              <w:jc w:val="right"/>
              <w:rPr>
                <w:sz w:val="12"/>
                <w:szCs w:val="12"/>
              </w:rPr>
            </w:pPr>
          </w:p>
        </w:tc>
        <w:tc>
          <w:tcPr>
            <w:tcW w:w="117" w:type="pct"/>
            <w:vAlign w:val="bottom"/>
          </w:tcPr>
          <w:p w14:paraId="711DC5B3" w14:textId="77777777" w:rsidR="0037605C" w:rsidRPr="00BA49D7" w:rsidRDefault="0037605C" w:rsidP="00920270">
            <w:pPr>
              <w:jc w:val="right"/>
              <w:rPr>
                <w:sz w:val="12"/>
                <w:szCs w:val="12"/>
              </w:rPr>
            </w:pPr>
          </w:p>
        </w:tc>
        <w:tc>
          <w:tcPr>
            <w:tcW w:w="117" w:type="pct"/>
            <w:vAlign w:val="bottom"/>
          </w:tcPr>
          <w:p w14:paraId="1E36480F" w14:textId="77777777" w:rsidR="0037605C" w:rsidRPr="00BA49D7" w:rsidRDefault="0037605C" w:rsidP="00920270">
            <w:pPr>
              <w:jc w:val="right"/>
              <w:rPr>
                <w:sz w:val="12"/>
                <w:szCs w:val="12"/>
              </w:rPr>
            </w:pPr>
          </w:p>
        </w:tc>
        <w:tc>
          <w:tcPr>
            <w:tcW w:w="117" w:type="pct"/>
            <w:vAlign w:val="bottom"/>
          </w:tcPr>
          <w:p w14:paraId="23772DCF" w14:textId="77777777" w:rsidR="0037605C" w:rsidRPr="00BA49D7" w:rsidRDefault="0037605C" w:rsidP="00920270">
            <w:pPr>
              <w:jc w:val="right"/>
              <w:rPr>
                <w:sz w:val="12"/>
                <w:szCs w:val="12"/>
              </w:rPr>
            </w:pPr>
          </w:p>
        </w:tc>
        <w:tc>
          <w:tcPr>
            <w:tcW w:w="117" w:type="pct"/>
            <w:vAlign w:val="bottom"/>
          </w:tcPr>
          <w:p w14:paraId="2E25272E" w14:textId="77777777" w:rsidR="0037605C" w:rsidRPr="00BA49D7" w:rsidRDefault="0037605C" w:rsidP="00920270">
            <w:pPr>
              <w:jc w:val="right"/>
              <w:rPr>
                <w:sz w:val="12"/>
                <w:szCs w:val="12"/>
              </w:rPr>
            </w:pPr>
          </w:p>
        </w:tc>
        <w:tc>
          <w:tcPr>
            <w:tcW w:w="117" w:type="pct"/>
            <w:vAlign w:val="bottom"/>
          </w:tcPr>
          <w:p w14:paraId="625CE667" w14:textId="77777777" w:rsidR="0037605C" w:rsidRPr="00BA49D7" w:rsidRDefault="0037605C" w:rsidP="00920270">
            <w:pPr>
              <w:jc w:val="right"/>
              <w:rPr>
                <w:sz w:val="12"/>
                <w:szCs w:val="12"/>
              </w:rPr>
            </w:pPr>
          </w:p>
        </w:tc>
        <w:tc>
          <w:tcPr>
            <w:tcW w:w="117" w:type="pct"/>
            <w:vAlign w:val="bottom"/>
          </w:tcPr>
          <w:p w14:paraId="20FFDD54" w14:textId="77777777" w:rsidR="0037605C" w:rsidRPr="00BA49D7" w:rsidRDefault="0037605C" w:rsidP="00920270">
            <w:pPr>
              <w:jc w:val="right"/>
              <w:rPr>
                <w:sz w:val="12"/>
                <w:szCs w:val="12"/>
              </w:rPr>
            </w:pPr>
          </w:p>
        </w:tc>
        <w:tc>
          <w:tcPr>
            <w:tcW w:w="117" w:type="pct"/>
            <w:vAlign w:val="bottom"/>
          </w:tcPr>
          <w:p w14:paraId="12DAA62D" w14:textId="77777777" w:rsidR="0037605C" w:rsidRPr="00BA49D7" w:rsidRDefault="0037605C" w:rsidP="00920270">
            <w:pPr>
              <w:jc w:val="right"/>
              <w:rPr>
                <w:sz w:val="12"/>
                <w:szCs w:val="12"/>
              </w:rPr>
            </w:pPr>
          </w:p>
        </w:tc>
        <w:tc>
          <w:tcPr>
            <w:tcW w:w="117" w:type="pct"/>
            <w:vAlign w:val="bottom"/>
          </w:tcPr>
          <w:p w14:paraId="6925CAD6" w14:textId="77777777" w:rsidR="0037605C" w:rsidRPr="00BA49D7" w:rsidRDefault="0037605C" w:rsidP="00920270">
            <w:pPr>
              <w:jc w:val="right"/>
              <w:rPr>
                <w:sz w:val="12"/>
                <w:szCs w:val="12"/>
              </w:rPr>
            </w:pPr>
          </w:p>
        </w:tc>
        <w:tc>
          <w:tcPr>
            <w:tcW w:w="117" w:type="pct"/>
            <w:shd w:val="clear" w:color="auto" w:fill="auto"/>
            <w:vAlign w:val="bottom"/>
          </w:tcPr>
          <w:p w14:paraId="69E36050" w14:textId="77777777" w:rsidR="0037605C" w:rsidRPr="00B4597C" w:rsidRDefault="0037605C" w:rsidP="00920270">
            <w:pPr>
              <w:jc w:val="right"/>
              <w:rPr>
                <w:sz w:val="12"/>
                <w:szCs w:val="12"/>
              </w:rPr>
            </w:pPr>
          </w:p>
        </w:tc>
        <w:tc>
          <w:tcPr>
            <w:tcW w:w="117" w:type="pct"/>
            <w:shd w:val="clear" w:color="auto" w:fill="auto"/>
            <w:vAlign w:val="bottom"/>
          </w:tcPr>
          <w:p w14:paraId="52F2BE78" w14:textId="77777777" w:rsidR="0037605C" w:rsidRPr="00BA49D7" w:rsidRDefault="0037605C" w:rsidP="00920270">
            <w:pPr>
              <w:jc w:val="right"/>
              <w:rPr>
                <w:sz w:val="12"/>
                <w:szCs w:val="12"/>
              </w:rPr>
            </w:pPr>
          </w:p>
        </w:tc>
        <w:tc>
          <w:tcPr>
            <w:tcW w:w="117" w:type="pct"/>
            <w:vAlign w:val="bottom"/>
          </w:tcPr>
          <w:p w14:paraId="4581E087" w14:textId="77777777" w:rsidR="0037605C" w:rsidRPr="00BA49D7" w:rsidRDefault="0037605C" w:rsidP="00920270">
            <w:pPr>
              <w:jc w:val="right"/>
              <w:rPr>
                <w:sz w:val="12"/>
                <w:szCs w:val="12"/>
              </w:rPr>
            </w:pPr>
          </w:p>
        </w:tc>
        <w:tc>
          <w:tcPr>
            <w:tcW w:w="117" w:type="pct"/>
            <w:vAlign w:val="bottom"/>
          </w:tcPr>
          <w:p w14:paraId="228F7A34" w14:textId="77777777" w:rsidR="0037605C" w:rsidRPr="00BA49D7" w:rsidRDefault="0037605C" w:rsidP="00920270">
            <w:pPr>
              <w:jc w:val="right"/>
              <w:rPr>
                <w:sz w:val="12"/>
                <w:szCs w:val="12"/>
              </w:rPr>
            </w:pPr>
          </w:p>
        </w:tc>
        <w:tc>
          <w:tcPr>
            <w:tcW w:w="117" w:type="pct"/>
            <w:vAlign w:val="bottom"/>
          </w:tcPr>
          <w:p w14:paraId="754FEA97" w14:textId="77777777" w:rsidR="0037605C" w:rsidRPr="00BA49D7" w:rsidRDefault="0037605C" w:rsidP="00920270">
            <w:pPr>
              <w:jc w:val="right"/>
              <w:rPr>
                <w:sz w:val="12"/>
                <w:szCs w:val="12"/>
              </w:rPr>
            </w:pPr>
          </w:p>
        </w:tc>
        <w:tc>
          <w:tcPr>
            <w:tcW w:w="159" w:type="pct"/>
            <w:vAlign w:val="bottom"/>
          </w:tcPr>
          <w:p w14:paraId="15E78A8F" w14:textId="77777777" w:rsidR="0037605C" w:rsidRPr="00BA49D7" w:rsidRDefault="0037605C" w:rsidP="00920270">
            <w:pPr>
              <w:jc w:val="right"/>
              <w:rPr>
                <w:sz w:val="12"/>
                <w:szCs w:val="12"/>
              </w:rPr>
            </w:pPr>
          </w:p>
        </w:tc>
        <w:tc>
          <w:tcPr>
            <w:tcW w:w="131" w:type="pct"/>
            <w:vAlign w:val="bottom"/>
          </w:tcPr>
          <w:p w14:paraId="6EBB5268"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46878ED" w14:textId="77777777" w:rsidTr="00CC1C6F">
        <w:trPr>
          <w:cantSplit/>
          <w:trHeight w:val="125"/>
        </w:trPr>
        <w:tc>
          <w:tcPr>
            <w:tcW w:w="491" w:type="pct"/>
            <w:vAlign w:val="bottom"/>
          </w:tcPr>
          <w:p w14:paraId="1DF9B0BE" w14:textId="77777777" w:rsidR="0037605C" w:rsidRDefault="0037605C" w:rsidP="00920270">
            <w:pPr>
              <w:rPr>
                <w:sz w:val="12"/>
                <w:szCs w:val="12"/>
              </w:rPr>
            </w:pPr>
            <w:r>
              <w:rPr>
                <w:sz w:val="12"/>
                <w:szCs w:val="12"/>
              </w:rPr>
              <w:t>Bocking, 2017</w:t>
            </w:r>
          </w:p>
        </w:tc>
        <w:tc>
          <w:tcPr>
            <w:tcW w:w="125" w:type="pct"/>
          </w:tcPr>
          <w:p w14:paraId="4A589512" w14:textId="77777777" w:rsidR="009B26E0" w:rsidRDefault="009B26E0" w:rsidP="00920270">
            <w:pPr>
              <w:jc w:val="right"/>
              <w:rPr>
                <w:sz w:val="12"/>
                <w:szCs w:val="12"/>
              </w:rPr>
            </w:pPr>
          </w:p>
        </w:tc>
        <w:tc>
          <w:tcPr>
            <w:tcW w:w="125" w:type="pct"/>
            <w:vAlign w:val="bottom"/>
          </w:tcPr>
          <w:p w14:paraId="0EFE1D07" w14:textId="77777777" w:rsidR="0037605C" w:rsidRDefault="0037605C" w:rsidP="00920270">
            <w:pPr>
              <w:jc w:val="right"/>
              <w:rPr>
                <w:sz w:val="12"/>
                <w:szCs w:val="12"/>
              </w:rPr>
            </w:pPr>
          </w:p>
        </w:tc>
        <w:tc>
          <w:tcPr>
            <w:tcW w:w="132" w:type="pct"/>
            <w:vAlign w:val="bottom"/>
          </w:tcPr>
          <w:p w14:paraId="45AC4B44" w14:textId="77777777" w:rsidR="0037605C" w:rsidRPr="00BA49D7" w:rsidRDefault="0037605C" w:rsidP="00920270">
            <w:pPr>
              <w:jc w:val="right"/>
              <w:rPr>
                <w:sz w:val="12"/>
                <w:szCs w:val="12"/>
              </w:rPr>
            </w:pPr>
          </w:p>
        </w:tc>
        <w:tc>
          <w:tcPr>
            <w:tcW w:w="156" w:type="pct"/>
            <w:vAlign w:val="bottom"/>
          </w:tcPr>
          <w:p w14:paraId="7DD0529B" w14:textId="77777777" w:rsidR="0037605C" w:rsidRPr="00BA49D7" w:rsidRDefault="0037605C" w:rsidP="00920270">
            <w:pPr>
              <w:jc w:val="right"/>
              <w:rPr>
                <w:sz w:val="12"/>
                <w:szCs w:val="12"/>
              </w:rPr>
            </w:pPr>
          </w:p>
        </w:tc>
        <w:tc>
          <w:tcPr>
            <w:tcW w:w="90" w:type="pct"/>
            <w:vAlign w:val="bottom"/>
          </w:tcPr>
          <w:p w14:paraId="3BFDFB85" w14:textId="77777777" w:rsidR="0037605C" w:rsidRPr="00BA49D7" w:rsidRDefault="0037605C" w:rsidP="00920270">
            <w:pPr>
              <w:jc w:val="right"/>
              <w:rPr>
                <w:sz w:val="12"/>
                <w:szCs w:val="12"/>
              </w:rPr>
            </w:pPr>
          </w:p>
        </w:tc>
        <w:tc>
          <w:tcPr>
            <w:tcW w:w="134" w:type="pct"/>
            <w:vAlign w:val="bottom"/>
          </w:tcPr>
          <w:p w14:paraId="19A6F6DC" w14:textId="77777777" w:rsidR="0037605C" w:rsidRPr="00BA49D7" w:rsidRDefault="0037605C" w:rsidP="00920270">
            <w:pPr>
              <w:jc w:val="right"/>
              <w:rPr>
                <w:sz w:val="12"/>
                <w:szCs w:val="12"/>
              </w:rPr>
            </w:pPr>
          </w:p>
        </w:tc>
        <w:tc>
          <w:tcPr>
            <w:tcW w:w="89" w:type="pct"/>
            <w:shd w:val="clear" w:color="auto" w:fill="auto"/>
            <w:vAlign w:val="bottom"/>
          </w:tcPr>
          <w:p w14:paraId="35590BB9" w14:textId="77777777" w:rsidR="0037605C" w:rsidRPr="00BA49D7" w:rsidRDefault="0037605C" w:rsidP="00920270">
            <w:pPr>
              <w:jc w:val="right"/>
              <w:rPr>
                <w:sz w:val="12"/>
                <w:szCs w:val="12"/>
              </w:rPr>
            </w:pPr>
          </w:p>
        </w:tc>
        <w:tc>
          <w:tcPr>
            <w:tcW w:w="134" w:type="pct"/>
            <w:vAlign w:val="bottom"/>
          </w:tcPr>
          <w:p w14:paraId="34237BB8" w14:textId="77777777" w:rsidR="0037605C" w:rsidRPr="00BA49D7" w:rsidRDefault="0037605C" w:rsidP="00920270">
            <w:pPr>
              <w:jc w:val="right"/>
              <w:rPr>
                <w:sz w:val="12"/>
                <w:szCs w:val="12"/>
              </w:rPr>
            </w:pPr>
          </w:p>
        </w:tc>
        <w:tc>
          <w:tcPr>
            <w:tcW w:w="134" w:type="pct"/>
            <w:vAlign w:val="bottom"/>
          </w:tcPr>
          <w:p w14:paraId="504E0E92" w14:textId="77777777" w:rsidR="0037605C" w:rsidRPr="00BA49D7" w:rsidRDefault="0037605C" w:rsidP="00920270">
            <w:pPr>
              <w:jc w:val="right"/>
              <w:rPr>
                <w:sz w:val="12"/>
                <w:szCs w:val="12"/>
              </w:rPr>
            </w:pPr>
          </w:p>
        </w:tc>
        <w:tc>
          <w:tcPr>
            <w:tcW w:w="90" w:type="pct"/>
            <w:vAlign w:val="bottom"/>
          </w:tcPr>
          <w:p w14:paraId="5D91D0E0" w14:textId="77777777" w:rsidR="0037605C" w:rsidRPr="00BA49D7" w:rsidRDefault="0037605C" w:rsidP="00920270">
            <w:pPr>
              <w:jc w:val="right"/>
              <w:rPr>
                <w:sz w:val="12"/>
                <w:szCs w:val="12"/>
              </w:rPr>
            </w:pPr>
          </w:p>
        </w:tc>
        <w:tc>
          <w:tcPr>
            <w:tcW w:w="201" w:type="pct"/>
          </w:tcPr>
          <w:p w14:paraId="3E071969" w14:textId="77777777" w:rsidR="0037605C" w:rsidRPr="00BA49D7" w:rsidRDefault="0037605C" w:rsidP="00920270">
            <w:pPr>
              <w:jc w:val="right"/>
              <w:rPr>
                <w:sz w:val="12"/>
                <w:szCs w:val="12"/>
              </w:rPr>
            </w:pPr>
          </w:p>
        </w:tc>
        <w:tc>
          <w:tcPr>
            <w:tcW w:w="117" w:type="pct"/>
            <w:vAlign w:val="bottom"/>
          </w:tcPr>
          <w:p w14:paraId="3166AA89" w14:textId="77777777" w:rsidR="0037605C" w:rsidRDefault="0037605C" w:rsidP="00920270">
            <w:pPr>
              <w:jc w:val="right"/>
              <w:rPr>
                <w:sz w:val="12"/>
                <w:szCs w:val="12"/>
              </w:rPr>
            </w:pPr>
          </w:p>
        </w:tc>
        <w:tc>
          <w:tcPr>
            <w:tcW w:w="117" w:type="pct"/>
            <w:vAlign w:val="bottom"/>
          </w:tcPr>
          <w:p w14:paraId="4AA917FF" w14:textId="77777777" w:rsidR="0037605C" w:rsidRPr="00BA49D7" w:rsidRDefault="0037605C" w:rsidP="00920270">
            <w:pPr>
              <w:jc w:val="right"/>
              <w:rPr>
                <w:sz w:val="12"/>
                <w:szCs w:val="12"/>
              </w:rPr>
            </w:pPr>
          </w:p>
        </w:tc>
        <w:tc>
          <w:tcPr>
            <w:tcW w:w="117" w:type="pct"/>
            <w:vAlign w:val="bottom"/>
          </w:tcPr>
          <w:p w14:paraId="540A5D63" w14:textId="77777777" w:rsidR="0037605C" w:rsidRPr="00BA49D7" w:rsidRDefault="0037605C" w:rsidP="00920270">
            <w:pPr>
              <w:jc w:val="right"/>
              <w:rPr>
                <w:sz w:val="12"/>
                <w:szCs w:val="12"/>
              </w:rPr>
            </w:pPr>
          </w:p>
        </w:tc>
        <w:tc>
          <w:tcPr>
            <w:tcW w:w="117" w:type="pct"/>
            <w:vAlign w:val="bottom"/>
          </w:tcPr>
          <w:p w14:paraId="2CAD914F" w14:textId="77777777" w:rsidR="0037605C" w:rsidRPr="00BA49D7" w:rsidRDefault="0037605C" w:rsidP="00920270">
            <w:pPr>
              <w:jc w:val="right"/>
              <w:rPr>
                <w:sz w:val="12"/>
                <w:szCs w:val="12"/>
              </w:rPr>
            </w:pPr>
          </w:p>
        </w:tc>
        <w:tc>
          <w:tcPr>
            <w:tcW w:w="117" w:type="pct"/>
            <w:vAlign w:val="bottom"/>
          </w:tcPr>
          <w:p w14:paraId="19AC3E39" w14:textId="77777777" w:rsidR="0037605C" w:rsidRPr="00BA49D7" w:rsidRDefault="0037605C" w:rsidP="00920270">
            <w:pPr>
              <w:jc w:val="right"/>
              <w:rPr>
                <w:sz w:val="12"/>
                <w:szCs w:val="12"/>
              </w:rPr>
            </w:pPr>
          </w:p>
        </w:tc>
        <w:tc>
          <w:tcPr>
            <w:tcW w:w="117" w:type="pct"/>
            <w:vAlign w:val="bottom"/>
          </w:tcPr>
          <w:p w14:paraId="7FDBBEDC" w14:textId="77777777" w:rsidR="0037605C" w:rsidRPr="00BA49D7" w:rsidRDefault="0037605C" w:rsidP="00920270">
            <w:pPr>
              <w:jc w:val="right"/>
              <w:rPr>
                <w:sz w:val="12"/>
                <w:szCs w:val="12"/>
              </w:rPr>
            </w:pPr>
          </w:p>
        </w:tc>
        <w:tc>
          <w:tcPr>
            <w:tcW w:w="117" w:type="pct"/>
            <w:vAlign w:val="bottom"/>
          </w:tcPr>
          <w:p w14:paraId="2C35F9EE" w14:textId="77777777" w:rsidR="0037605C" w:rsidRPr="00BA49D7" w:rsidRDefault="0037605C" w:rsidP="00920270">
            <w:pPr>
              <w:jc w:val="right"/>
              <w:rPr>
                <w:sz w:val="12"/>
                <w:szCs w:val="12"/>
              </w:rPr>
            </w:pPr>
          </w:p>
        </w:tc>
        <w:tc>
          <w:tcPr>
            <w:tcW w:w="117" w:type="pct"/>
            <w:shd w:val="clear" w:color="auto" w:fill="auto"/>
            <w:vAlign w:val="bottom"/>
          </w:tcPr>
          <w:p w14:paraId="2DC1EA9E" w14:textId="77777777" w:rsidR="0037605C" w:rsidRPr="00BA49D7" w:rsidRDefault="0037605C" w:rsidP="00920270">
            <w:pPr>
              <w:jc w:val="right"/>
              <w:rPr>
                <w:sz w:val="12"/>
                <w:szCs w:val="12"/>
              </w:rPr>
            </w:pPr>
          </w:p>
        </w:tc>
        <w:tc>
          <w:tcPr>
            <w:tcW w:w="117" w:type="pct"/>
            <w:vAlign w:val="bottom"/>
          </w:tcPr>
          <w:p w14:paraId="035269FF" w14:textId="77777777" w:rsidR="0037605C" w:rsidRPr="00BA49D7" w:rsidRDefault="0037605C" w:rsidP="00920270">
            <w:pPr>
              <w:jc w:val="right"/>
              <w:rPr>
                <w:sz w:val="12"/>
                <w:szCs w:val="12"/>
              </w:rPr>
            </w:pPr>
          </w:p>
        </w:tc>
        <w:tc>
          <w:tcPr>
            <w:tcW w:w="117" w:type="pct"/>
            <w:vAlign w:val="bottom"/>
          </w:tcPr>
          <w:p w14:paraId="0BB910C4" w14:textId="77777777" w:rsidR="0037605C" w:rsidRPr="00075E02" w:rsidRDefault="0037605C" w:rsidP="00920270">
            <w:pPr>
              <w:jc w:val="right"/>
              <w:rPr>
                <w:sz w:val="12"/>
                <w:szCs w:val="12"/>
              </w:rPr>
            </w:pPr>
          </w:p>
        </w:tc>
        <w:tc>
          <w:tcPr>
            <w:tcW w:w="117" w:type="pct"/>
            <w:vAlign w:val="bottom"/>
          </w:tcPr>
          <w:p w14:paraId="55C4DA5D" w14:textId="77777777" w:rsidR="0037605C" w:rsidRPr="00BA49D7" w:rsidRDefault="0037605C" w:rsidP="00920270">
            <w:pPr>
              <w:jc w:val="right"/>
              <w:rPr>
                <w:sz w:val="12"/>
                <w:szCs w:val="12"/>
              </w:rPr>
            </w:pPr>
          </w:p>
        </w:tc>
        <w:tc>
          <w:tcPr>
            <w:tcW w:w="117" w:type="pct"/>
            <w:vAlign w:val="bottom"/>
          </w:tcPr>
          <w:p w14:paraId="7BFA043A" w14:textId="77777777" w:rsidR="0037605C" w:rsidRPr="00BA49D7" w:rsidRDefault="0037605C" w:rsidP="00920270">
            <w:pPr>
              <w:jc w:val="right"/>
              <w:rPr>
                <w:sz w:val="12"/>
                <w:szCs w:val="12"/>
              </w:rPr>
            </w:pPr>
          </w:p>
        </w:tc>
        <w:tc>
          <w:tcPr>
            <w:tcW w:w="117" w:type="pct"/>
            <w:vAlign w:val="bottom"/>
          </w:tcPr>
          <w:p w14:paraId="41812FEA" w14:textId="77777777" w:rsidR="0037605C" w:rsidRPr="00BA49D7" w:rsidRDefault="0037605C" w:rsidP="00920270">
            <w:pPr>
              <w:jc w:val="right"/>
              <w:rPr>
                <w:sz w:val="12"/>
                <w:szCs w:val="12"/>
              </w:rPr>
            </w:pPr>
          </w:p>
        </w:tc>
        <w:tc>
          <w:tcPr>
            <w:tcW w:w="117" w:type="pct"/>
            <w:vAlign w:val="bottom"/>
          </w:tcPr>
          <w:p w14:paraId="1417EDD1" w14:textId="77777777" w:rsidR="0037605C" w:rsidRPr="00BA49D7" w:rsidRDefault="0037605C" w:rsidP="00920270">
            <w:pPr>
              <w:jc w:val="right"/>
              <w:rPr>
                <w:sz w:val="12"/>
                <w:szCs w:val="12"/>
              </w:rPr>
            </w:pPr>
          </w:p>
        </w:tc>
        <w:tc>
          <w:tcPr>
            <w:tcW w:w="117" w:type="pct"/>
            <w:vAlign w:val="bottom"/>
          </w:tcPr>
          <w:p w14:paraId="750B1B2D" w14:textId="77777777" w:rsidR="0037605C" w:rsidRDefault="0037605C" w:rsidP="00920270">
            <w:pPr>
              <w:jc w:val="right"/>
              <w:rPr>
                <w:sz w:val="12"/>
                <w:szCs w:val="12"/>
              </w:rPr>
            </w:pPr>
          </w:p>
        </w:tc>
        <w:tc>
          <w:tcPr>
            <w:tcW w:w="117" w:type="pct"/>
            <w:vAlign w:val="bottom"/>
          </w:tcPr>
          <w:p w14:paraId="461E8CA7" w14:textId="77777777" w:rsidR="0037605C" w:rsidRPr="00BA49D7" w:rsidRDefault="0037605C" w:rsidP="00920270">
            <w:pPr>
              <w:jc w:val="right"/>
              <w:rPr>
                <w:sz w:val="12"/>
                <w:szCs w:val="12"/>
              </w:rPr>
            </w:pPr>
          </w:p>
        </w:tc>
        <w:tc>
          <w:tcPr>
            <w:tcW w:w="117" w:type="pct"/>
            <w:vAlign w:val="bottom"/>
          </w:tcPr>
          <w:p w14:paraId="1D06AD86" w14:textId="77777777" w:rsidR="0037605C" w:rsidRPr="00BA49D7" w:rsidRDefault="0037605C" w:rsidP="00920270">
            <w:pPr>
              <w:jc w:val="right"/>
              <w:rPr>
                <w:sz w:val="12"/>
                <w:szCs w:val="12"/>
              </w:rPr>
            </w:pPr>
          </w:p>
        </w:tc>
        <w:tc>
          <w:tcPr>
            <w:tcW w:w="117" w:type="pct"/>
            <w:vAlign w:val="bottom"/>
          </w:tcPr>
          <w:p w14:paraId="243BB2C4" w14:textId="77777777" w:rsidR="0037605C" w:rsidRPr="00BA49D7" w:rsidRDefault="0037605C" w:rsidP="00920270">
            <w:pPr>
              <w:jc w:val="right"/>
              <w:rPr>
                <w:sz w:val="12"/>
                <w:szCs w:val="12"/>
              </w:rPr>
            </w:pPr>
          </w:p>
        </w:tc>
        <w:tc>
          <w:tcPr>
            <w:tcW w:w="117" w:type="pct"/>
            <w:vAlign w:val="bottom"/>
          </w:tcPr>
          <w:p w14:paraId="2145CED0" w14:textId="77777777" w:rsidR="0037605C" w:rsidRPr="00BA49D7" w:rsidRDefault="0037605C" w:rsidP="00920270">
            <w:pPr>
              <w:jc w:val="right"/>
              <w:rPr>
                <w:sz w:val="12"/>
                <w:szCs w:val="12"/>
              </w:rPr>
            </w:pPr>
          </w:p>
        </w:tc>
        <w:tc>
          <w:tcPr>
            <w:tcW w:w="117" w:type="pct"/>
            <w:shd w:val="clear" w:color="auto" w:fill="auto"/>
            <w:vAlign w:val="bottom"/>
          </w:tcPr>
          <w:p w14:paraId="0E1BD197"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5C444108" w14:textId="77777777" w:rsidR="0037605C" w:rsidRPr="00BA49D7" w:rsidRDefault="0037605C" w:rsidP="00920270">
            <w:pPr>
              <w:jc w:val="right"/>
              <w:rPr>
                <w:sz w:val="12"/>
                <w:szCs w:val="12"/>
              </w:rPr>
            </w:pPr>
          </w:p>
        </w:tc>
        <w:tc>
          <w:tcPr>
            <w:tcW w:w="117" w:type="pct"/>
            <w:vAlign w:val="bottom"/>
          </w:tcPr>
          <w:p w14:paraId="417FAC11" w14:textId="77777777" w:rsidR="0037605C" w:rsidRPr="00BA49D7" w:rsidRDefault="0037605C" w:rsidP="00920270">
            <w:pPr>
              <w:jc w:val="right"/>
              <w:rPr>
                <w:sz w:val="12"/>
                <w:szCs w:val="12"/>
              </w:rPr>
            </w:pPr>
          </w:p>
        </w:tc>
        <w:tc>
          <w:tcPr>
            <w:tcW w:w="117" w:type="pct"/>
            <w:vAlign w:val="bottom"/>
          </w:tcPr>
          <w:p w14:paraId="59F8F20C" w14:textId="77777777" w:rsidR="0037605C" w:rsidRPr="00BA49D7" w:rsidRDefault="0037605C" w:rsidP="00920270">
            <w:pPr>
              <w:jc w:val="right"/>
              <w:rPr>
                <w:sz w:val="12"/>
                <w:szCs w:val="12"/>
              </w:rPr>
            </w:pPr>
          </w:p>
        </w:tc>
        <w:tc>
          <w:tcPr>
            <w:tcW w:w="117" w:type="pct"/>
            <w:vAlign w:val="bottom"/>
          </w:tcPr>
          <w:p w14:paraId="3E6AA973" w14:textId="77777777" w:rsidR="0037605C" w:rsidRPr="00BA49D7" w:rsidRDefault="0037605C" w:rsidP="00920270">
            <w:pPr>
              <w:jc w:val="right"/>
              <w:rPr>
                <w:sz w:val="12"/>
                <w:szCs w:val="12"/>
              </w:rPr>
            </w:pPr>
          </w:p>
        </w:tc>
        <w:tc>
          <w:tcPr>
            <w:tcW w:w="159" w:type="pct"/>
            <w:vAlign w:val="bottom"/>
          </w:tcPr>
          <w:p w14:paraId="1CF37A9E" w14:textId="77777777" w:rsidR="0037605C" w:rsidRPr="00BA49D7" w:rsidRDefault="0037605C" w:rsidP="00920270">
            <w:pPr>
              <w:jc w:val="right"/>
              <w:rPr>
                <w:sz w:val="12"/>
                <w:szCs w:val="12"/>
              </w:rPr>
            </w:pPr>
          </w:p>
        </w:tc>
        <w:tc>
          <w:tcPr>
            <w:tcW w:w="131" w:type="pct"/>
            <w:vAlign w:val="bottom"/>
          </w:tcPr>
          <w:p w14:paraId="43B3D11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28DDF99" w14:textId="77777777" w:rsidTr="00CC1C6F">
        <w:trPr>
          <w:cantSplit/>
          <w:trHeight w:val="125"/>
        </w:trPr>
        <w:tc>
          <w:tcPr>
            <w:tcW w:w="491" w:type="pct"/>
            <w:vAlign w:val="bottom"/>
          </w:tcPr>
          <w:p w14:paraId="16F410B0" w14:textId="77777777" w:rsidR="0037605C" w:rsidRDefault="0037605C" w:rsidP="00920270">
            <w:pPr>
              <w:rPr>
                <w:sz w:val="12"/>
                <w:szCs w:val="12"/>
              </w:rPr>
            </w:pPr>
            <w:r>
              <w:rPr>
                <w:sz w:val="12"/>
                <w:szCs w:val="12"/>
              </w:rPr>
              <w:t>Boisvert, 2008</w:t>
            </w:r>
          </w:p>
        </w:tc>
        <w:tc>
          <w:tcPr>
            <w:tcW w:w="125" w:type="pct"/>
          </w:tcPr>
          <w:p w14:paraId="217CC482" w14:textId="77777777" w:rsidR="009B26E0" w:rsidRDefault="009B26E0" w:rsidP="00920270">
            <w:pPr>
              <w:jc w:val="right"/>
              <w:rPr>
                <w:sz w:val="12"/>
                <w:szCs w:val="12"/>
              </w:rPr>
            </w:pPr>
          </w:p>
        </w:tc>
        <w:tc>
          <w:tcPr>
            <w:tcW w:w="125" w:type="pct"/>
            <w:vAlign w:val="bottom"/>
          </w:tcPr>
          <w:p w14:paraId="2C30FBB1" w14:textId="77777777" w:rsidR="0037605C" w:rsidRDefault="0037605C" w:rsidP="00920270">
            <w:pPr>
              <w:jc w:val="right"/>
              <w:rPr>
                <w:sz w:val="12"/>
                <w:szCs w:val="12"/>
              </w:rPr>
            </w:pPr>
          </w:p>
        </w:tc>
        <w:tc>
          <w:tcPr>
            <w:tcW w:w="132" w:type="pct"/>
            <w:vAlign w:val="bottom"/>
          </w:tcPr>
          <w:p w14:paraId="6E348147" w14:textId="77777777" w:rsidR="0037605C" w:rsidRPr="00BA49D7" w:rsidRDefault="0037605C" w:rsidP="00920270">
            <w:pPr>
              <w:jc w:val="right"/>
              <w:rPr>
                <w:sz w:val="12"/>
                <w:szCs w:val="12"/>
              </w:rPr>
            </w:pPr>
          </w:p>
        </w:tc>
        <w:tc>
          <w:tcPr>
            <w:tcW w:w="156" w:type="pct"/>
            <w:vAlign w:val="bottom"/>
          </w:tcPr>
          <w:p w14:paraId="6F5061AC" w14:textId="77777777" w:rsidR="0037605C" w:rsidRPr="00BA49D7" w:rsidRDefault="0037605C" w:rsidP="00920270">
            <w:pPr>
              <w:jc w:val="right"/>
              <w:rPr>
                <w:sz w:val="12"/>
                <w:szCs w:val="12"/>
              </w:rPr>
            </w:pPr>
          </w:p>
        </w:tc>
        <w:tc>
          <w:tcPr>
            <w:tcW w:w="90" w:type="pct"/>
            <w:vAlign w:val="bottom"/>
          </w:tcPr>
          <w:p w14:paraId="79BFFE70" w14:textId="77777777" w:rsidR="0037605C" w:rsidRPr="00BA49D7" w:rsidRDefault="0037605C" w:rsidP="00920270">
            <w:pPr>
              <w:jc w:val="right"/>
              <w:rPr>
                <w:sz w:val="12"/>
                <w:szCs w:val="12"/>
              </w:rPr>
            </w:pPr>
          </w:p>
        </w:tc>
        <w:tc>
          <w:tcPr>
            <w:tcW w:w="134" w:type="pct"/>
            <w:vAlign w:val="bottom"/>
          </w:tcPr>
          <w:p w14:paraId="559111BC" w14:textId="77777777" w:rsidR="0037605C" w:rsidRPr="00BA49D7" w:rsidRDefault="0037605C" w:rsidP="00920270">
            <w:pPr>
              <w:jc w:val="right"/>
              <w:rPr>
                <w:sz w:val="12"/>
                <w:szCs w:val="12"/>
              </w:rPr>
            </w:pPr>
          </w:p>
        </w:tc>
        <w:tc>
          <w:tcPr>
            <w:tcW w:w="89" w:type="pct"/>
            <w:shd w:val="clear" w:color="auto" w:fill="auto"/>
            <w:vAlign w:val="bottom"/>
          </w:tcPr>
          <w:p w14:paraId="39624DA9" w14:textId="77777777" w:rsidR="0037605C" w:rsidRPr="00BA49D7" w:rsidRDefault="0037605C" w:rsidP="00920270">
            <w:pPr>
              <w:jc w:val="right"/>
              <w:rPr>
                <w:sz w:val="12"/>
                <w:szCs w:val="12"/>
              </w:rPr>
            </w:pPr>
          </w:p>
        </w:tc>
        <w:tc>
          <w:tcPr>
            <w:tcW w:w="134" w:type="pct"/>
            <w:vAlign w:val="bottom"/>
          </w:tcPr>
          <w:p w14:paraId="0B4A299C" w14:textId="77777777" w:rsidR="0037605C" w:rsidRPr="00BA49D7" w:rsidRDefault="0037605C" w:rsidP="00920270">
            <w:pPr>
              <w:jc w:val="right"/>
              <w:rPr>
                <w:sz w:val="12"/>
                <w:szCs w:val="12"/>
              </w:rPr>
            </w:pPr>
          </w:p>
        </w:tc>
        <w:tc>
          <w:tcPr>
            <w:tcW w:w="134" w:type="pct"/>
            <w:vAlign w:val="bottom"/>
          </w:tcPr>
          <w:p w14:paraId="372AF7A6" w14:textId="77777777" w:rsidR="0037605C" w:rsidRPr="00BA49D7" w:rsidRDefault="0037605C" w:rsidP="00920270">
            <w:pPr>
              <w:jc w:val="right"/>
              <w:rPr>
                <w:sz w:val="12"/>
                <w:szCs w:val="12"/>
              </w:rPr>
            </w:pPr>
          </w:p>
        </w:tc>
        <w:tc>
          <w:tcPr>
            <w:tcW w:w="90" w:type="pct"/>
            <w:vAlign w:val="bottom"/>
          </w:tcPr>
          <w:p w14:paraId="066B7B11" w14:textId="77777777" w:rsidR="0037605C" w:rsidRPr="00BA49D7" w:rsidRDefault="0037605C" w:rsidP="00920270">
            <w:pPr>
              <w:jc w:val="right"/>
              <w:rPr>
                <w:sz w:val="12"/>
                <w:szCs w:val="12"/>
              </w:rPr>
            </w:pPr>
          </w:p>
        </w:tc>
        <w:tc>
          <w:tcPr>
            <w:tcW w:w="201" w:type="pct"/>
          </w:tcPr>
          <w:p w14:paraId="645CF3E5" w14:textId="77777777" w:rsidR="0037605C" w:rsidRPr="00BA49D7" w:rsidRDefault="0037605C" w:rsidP="00920270">
            <w:pPr>
              <w:jc w:val="right"/>
              <w:rPr>
                <w:sz w:val="12"/>
                <w:szCs w:val="12"/>
              </w:rPr>
            </w:pPr>
          </w:p>
        </w:tc>
        <w:tc>
          <w:tcPr>
            <w:tcW w:w="117" w:type="pct"/>
            <w:vAlign w:val="bottom"/>
          </w:tcPr>
          <w:p w14:paraId="5D058549" w14:textId="77777777" w:rsidR="0037605C" w:rsidRDefault="0037605C" w:rsidP="00920270">
            <w:pPr>
              <w:jc w:val="right"/>
              <w:rPr>
                <w:sz w:val="12"/>
                <w:szCs w:val="12"/>
              </w:rPr>
            </w:pPr>
          </w:p>
        </w:tc>
        <w:tc>
          <w:tcPr>
            <w:tcW w:w="117" w:type="pct"/>
            <w:vAlign w:val="bottom"/>
          </w:tcPr>
          <w:p w14:paraId="37D72D58" w14:textId="77777777" w:rsidR="0037605C" w:rsidRPr="00BA49D7" w:rsidRDefault="0037605C" w:rsidP="00920270">
            <w:pPr>
              <w:jc w:val="right"/>
              <w:rPr>
                <w:sz w:val="12"/>
                <w:szCs w:val="12"/>
              </w:rPr>
            </w:pPr>
          </w:p>
        </w:tc>
        <w:tc>
          <w:tcPr>
            <w:tcW w:w="117" w:type="pct"/>
            <w:vAlign w:val="bottom"/>
          </w:tcPr>
          <w:p w14:paraId="54F34B0E" w14:textId="77777777" w:rsidR="0037605C" w:rsidRPr="00BA49D7" w:rsidRDefault="0037605C" w:rsidP="00920270">
            <w:pPr>
              <w:jc w:val="right"/>
              <w:rPr>
                <w:sz w:val="12"/>
                <w:szCs w:val="12"/>
              </w:rPr>
            </w:pPr>
          </w:p>
        </w:tc>
        <w:tc>
          <w:tcPr>
            <w:tcW w:w="117" w:type="pct"/>
            <w:vAlign w:val="bottom"/>
          </w:tcPr>
          <w:p w14:paraId="149339DF" w14:textId="77777777" w:rsidR="0037605C" w:rsidRPr="00BA49D7" w:rsidRDefault="0037605C" w:rsidP="00920270">
            <w:pPr>
              <w:jc w:val="right"/>
              <w:rPr>
                <w:sz w:val="12"/>
                <w:szCs w:val="12"/>
              </w:rPr>
            </w:pPr>
          </w:p>
        </w:tc>
        <w:tc>
          <w:tcPr>
            <w:tcW w:w="117" w:type="pct"/>
            <w:vAlign w:val="bottom"/>
          </w:tcPr>
          <w:p w14:paraId="6F1FD50F" w14:textId="77777777" w:rsidR="0037605C" w:rsidRPr="00BA49D7" w:rsidRDefault="0037605C" w:rsidP="00920270">
            <w:pPr>
              <w:jc w:val="right"/>
              <w:rPr>
                <w:sz w:val="12"/>
                <w:szCs w:val="12"/>
              </w:rPr>
            </w:pPr>
          </w:p>
        </w:tc>
        <w:tc>
          <w:tcPr>
            <w:tcW w:w="117" w:type="pct"/>
            <w:vAlign w:val="bottom"/>
          </w:tcPr>
          <w:p w14:paraId="333D915E" w14:textId="77777777" w:rsidR="0037605C" w:rsidRPr="00BA49D7" w:rsidRDefault="0037605C" w:rsidP="00920270">
            <w:pPr>
              <w:jc w:val="right"/>
              <w:rPr>
                <w:sz w:val="12"/>
                <w:szCs w:val="12"/>
              </w:rPr>
            </w:pPr>
          </w:p>
        </w:tc>
        <w:tc>
          <w:tcPr>
            <w:tcW w:w="117" w:type="pct"/>
            <w:vAlign w:val="bottom"/>
          </w:tcPr>
          <w:p w14:paraId="5BFE92CC" w14:textId="77777777" w:rsidR="0037605C" w:rsidRPr="00BA49D7" w:rsidRDefault="0037605C" w:rsidP="00920270">
            <w:pPr>
              <w:jc w:val="right"/>
              <w:rPr>
                <w:sz w:val="12"/>
                <w:szCs w:val="12"/>
              </w:rPr>
            </w:pPr>
          </w:p>
        </w:tc>
        <w:tc>
          <w:tcPr>
            <w:tcW w:w="117" w:type="pct"/>
            <w:shd w:val="clear" w:color="auto" w:fill="auto"/>
            <w:vAlign w:val="bottom"/>
          </w:tcPr>
          <w:p w14:paraId="5052792B" w14:textId="77777777" w:rsidR="0037605C" w:rsidRPr="00BA49D7" w:rsidRDefault="0037605C" w:rsidP="00920270">
            <w:pPr>
              <w:jc w:val="right"/>
              <w:rPr>
                <w:sz w:val="12"/>
                <w:szCs w:val="12"/>
              </w:rPr>
            </w:pPr>
          </w:p>
        </w:tc>
        <w:tc>
          <w:tcPr>
            <w:tcW w:w="117" w:type="pct"/>
            <w:vAlign w:val="bottom"/>
          </w:tcPr>
          <w:p w14:paraId="06FF5764" w14:textId="77777777" w:rsidR="0037605C" w:rsidRPr="00BA49D7" w:rsidRDefault="0037605C" w:rsidP="00920270">
            <w:pPr>
              <w:jc w:val="right"/>
              <w:rPr>
                <w:sz w:val="12"/>
                <w:szCs w:val="12"/>
              </w:rPr>
            </w:pPr>
          </w:p>
        </w:tc>
        <w:tc>
          <w:tcPr>
            <w:tcW w:w="117" w:type="pct"/>
            <w:vAlign w:val="bottom"/>
          </w:tcPr>
          <w:p w14:paraId="0CC858F8" w14:textId="77777777" w:rsidR="0037605C" w:rsidRPr="00075E02" w:rsidRDefault="0037605C" w:rsidP="00920270">
            <w:pPr>
              <w:jc w:val="right"/>
              <w:rPr>
                <w:sz w:val="12"/>
                <w:szCs w:val="12"/>
              </w:rPr>
            </w:pPr>
          </w:p>
        </w:tc>
        <w:tc>
          <w:tcPr>
            <w:tcW w:w="117" w:type="pct"/>
            <w:vAlign w:val="bottom"/>
          </w:tcPr>
          <w:p w14:paraId="7D09DA10" w14:textId="77777777" w:rsidR="0037605C" w:rsidRPr="00BA49D7" w:rsidRDefault="0037605C" w:rsidP="00920270">
            <w:pPr>
              <w:jc w:val="right"/>
              <w:rPr>
                <w:sz w:val="12"/>
                <w:szCs w:val="12"/>
              </w:rPr>
            </w:pPr>
          </w:p>
        </w:tc>
        <w:tc>
          <w:tcPr>
            <w:tcW w:w="117" w:type="pct"/>
            <w:vAlign w:val="bottom"/>
          </w:tcPr>
          <w:p w14:paraId="7DFF8BF3" w14:textId="77777777" w:rsidR="0037605C" w:rsidRPr="00BA49D7" w:rsidRDefault="0037605C" w:rsidP="00920270">
            <w:pPr>
              <w:jc w:val="right"/>
              <w:rPr>
                <w:sz w:val="12"/>
                <w:szCs w:val="12"/>
              </w:rPr>
            </w:pPr>
          </w:p>
        </w:tc>
        <w:tc>
          <w:tcPr>
            <w:tcW w:w="117" w:type="pct"/>
            <w:vAlign w:val="bottom"/>
          </w:tcPr>
          <w:p w14:paraId="4FA8D818" w14:textId="77777777" w:rsidR="0037605C" w:rsidRPr="00BA49D7" w:rsidRDefault="0037605C" w:rsidP="00920270">
            <w:pPr>
              <w:jc w:val="right"/>
              <w:rPr>
                <w:sz w:val="12"/>
                <w:szCs w:val="12"/>
              </w:rPr>
            </w:pPr>
          </w:p>
        </w:tc>
        <w:tc>
          <w:tcPr>
            <w:tcW w:w="117" w:type="pct"/>
            <w:vAlign w:val="bottom"/>
          </w:tcPr>
          <w:p w14:paraId="1B770370" w14:textId="77777777" w:rsidR="0037605C" w:rsidRPr="00BA49D7" w:rsidRDefault="0037605C" w:rsidP="00920270">
            <w:pPr>
              <w:jc w:val="right"/>
              <w:rPr>
                <w:sz w:val="12"/>
                <w:szCs w:val="12"/>
              </w:rPr>
            </w:pPr>
          </w:p>
        </w:tc>
        <w:tc>
          <w:tcPr>
            <w:tcW w:w="117" w:type="pct"/>
            <w:vAlign w:val="bottom"/>
          </w:tcPr>
          <w:p w14:paraId="3FCB96AF" w14:textId="77777777" w:rsidR="0037605C" w:rsidRPr="00BA49D7" w:rsidRDefault="0037605C" w:rsidP="00920270">
            <w:pPr>
              <w:jc w:val="right"/>
              <w:rPr>
                <w:sz w:val="12"/>
                <w:szCs w:val="12"/>
              </w:rPr>
            </w:pPr>
            <w:r>
              <w:rPr>
                <w:sz w:val="12"/>
                <w:szCs w:val="12"/>
              </w:rPr>
              <w:t>x</w:t>
            </w:r>
          </w:p>
        </w:tc>
        <w:tc>
          <w:tcPr>
            <w:tcW w:w="117" w:type="pct"/>
            <w:vAlign w:val="bottom"/>
          </w:tcPr>
          <w:p w14:paraId="00609DDB" w14:textId="77777777" w:rsidR="0037605C" w:rsidRPr="00BA49D7" w:rsidRDefault="0037605C" w:rsidP="00920270">
            <w:pPr>
              <w:jc w:val="right"/>
              <w:rPr>
                <w:sz w:val="12"/>
                <w:szCs w:val="12"/>
              </w:rPr>
            </w:pPr>
          </w:p>
        </w:tc>
        <w:tc>
          <w:tcPr>
            <w:tcW w:w="117" w:type="pct"/>
            <w:vAlign w:val="bottom"/>
          </w:tcPr>
          <w:p w14:paraId="15948BB7" w14:textId="77777777" w:rsidR="0037605C" w:rsidRPr="00BA49D7" w:rsidRDefault="0037605C" w:rsidP="00920270">
            <w:pPr>
              <w:jc w:val="right"/>
              <w:rPr>
                <w:sz w:val="12"/>
                <w:szCs w:val="12"/>
              </w:rPr>
            </w:pPr>
          </w:p>
        </w:tc>
        <w:tc>
          <w:tcPr>
            <w:tcW w:w="117" w:type="pct"/>
            <w:vAlign w:val="bottom"/>
          </w:tcPr>
          <w:p w14:paraId="7EC0A4F3" w14:textId="77777777" w:rsidR="0037605C" w:rsidRPr="00BA49D7" w:rsidRDefault="0037605C" w:rsidP="00920270">
            <w:pPr>
              <w:jc w:val="right"/>
              <w:rPr>
                <w:sz w:val="12"/>
                <w:szCs w:val="12"/>
              </w:rPr>
            </w:pPr>
          </w:p>
        </w:tc>
        <w:tc>
          <w:tcPr>
            <w:tcW w:w="117" w:type="pct"/>
            <w:vAlign w:val="bottom"/>
          </w:tcPr>
          <w:p w14:paraId="3F84F2B3" w14:textId="77777777" w:rsidR="0037605C" w:rsidRPr="00BA49D7" w:rsidRDefault="0037605C" w:rsidP="00920270">
            <w:pPr>
              <w:jc w:val="right"/>
              <w:rPr>
                <w:sz w:val="12"/>
                <w:szCs w:val="12"/>
              </w:rPr>
            </w:pPr>
          </w:p>
        </w:tc>
        <w:tc>
          <w:tcPr>
            <w:tcW w:w="117" w:type="pct"/>
            <w:shd w:val="clear" w:color="auto" w:fill="auto"/>
            <w:vAlign w:val="bottom"/>
          </w:tcPr>
          <w:p w14:paraId="6A5F82C9" w14:textId="77777777" w:rsidR="0037605C" w:rsidRPr="00B4597C" w:rsidRDefault="0037605C" w:rsidP="00920270">
            <w:pPr>
              <w:jc w:val="right"/>
              <w:rPr>
                <w:sz w:val="12"/>
                <w:szCs w:val="12"/>
              </w:rPr>
            </w:pPr>
          </w:p>
        </w:tc>
        <w:tc>
          <w:tcPr>
            <w:tcW w:w="117" w:type="pct"/>
            <w:shd w:val="clear" w:color="auto" w:fill="auto"/>
            <w:vAlign w:val="bottom"/>
          </w:tcPr>
          <w:p w14:paraId="6D2936FA" w14:textId="77777777" w:rsidR="0037605C" w:rsidRPr="00BA49D7" w:rsidRDefault="0037605C" w:rsidP="00920270">
            <w:pPr>
              <w:jc w:val="right"/>
              <w:rPr>
                <w:sz w:val="12"/>
                <w:szCs w:val="12"/>
              </w:rPr>
            </w:pPr>
          </w:p>
        </w:tc>
        <w:tc>
          <w:tcPr>
            <w:tcW w:w="117" w:type="pct"/>
            <w:vAlign w:val="bottom"/>
          </w:tcPr>
          <w:p w14:paraId="612F0C7B" w14:textId="77777777" w:rsidR="0037605C" w:rsidRPr="00BA49D7" w:rsidRDefault="0037605C" w:rsidP="00920270">
            <w:pPr>
              <w:jc w:val="right"/>
              <w:rPr>
                <w:sz w:val="12"/>
                <w:szCs w:val="12"/>
              </w:rPr>
            </w:pPr>
          </w:p>
        </w:tc>
        <w:tc>
          <w:tcPr>
            <w:tcW w:w="117" w:type="pct"/>
            <w:vAlign w:val="bottom"/>
          </w:tcPr>
          <w:p w14:paraId="64FEA7AB" w14:textId="77777777" w:rsidR="0037605C" w:rsidRPr="00BA49D7" w:rsidRDefault="0037605C" w:rsidP="00920270">
            <w:pPr>
              <w:jc w:val="right"/>
              <w:rPr>
                <w:sz w:val="12"/>
                <w:szCs w:val="12"/>
              </w:rPr>
            </w:pPr>
          </w:p>
        </w:tc>
        <w:tc>
          <w:tcPr>
            <w:tcW w:w="117" w:type="pct"/>
            <w:vAlign w:val="bottom"/>
          </w:tcPr>
          <w:p w14:paraId="187334EC" w14:textId="77777777" w:rsidR="0037605C" w:rsidRPr="00BA49D7" w:rsidRDefault="0037605C" w:rsidP="00920270">
            <w:pPr>
              <w:jc w:val="right"/>
              <w:rPr>
                <w:sz w:val="12"/>
                <w:szCs w:val="12"/>
              </w:rPr>
            </w:pPr>
          </w:p>
        </w:tc>
        <w:tc>
          <w:tcPr>
            <w:tcW w:w="159" w:type="pct"/>
            <w:vAlign w:val="bottom"/>
          </w:tcPr>
          <w:p w14:paraId="16C2077F" w14:textId="77777777" w:rsidR="0037605C" w:rsidRPr="00BA49D7" w:rsidRDefault="0037605C" w:rsidP="00920270">
            <w:pPr>
              <w:jc w:val="right"/>
              <w:rPr>
                <w:sz w:val="12"/>
                <w:szCs w:val="12"/>
              </w:rPr>
            </w:pPr>
          </w:p>
        </w:tc>
        <w:tc>
          <w:tcPr>
            <w:tcW w:w="131" w:type="pct"/>
            <w:vAlign w:val="bottom"/>
          </w:tcPr>
          <w:p w14:paraId="2CA64AB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5A49C3F" w14:textId="77777777" w:rsidTr="00CC1C6F">
        <w:trPr>
          <w:cantSplit/>
          <w:trHeight w:val="125"/>
        </w:trPr>
        <w:tc>
          <w:tcPr>
            <w:tcW w:w="491" w:type="pct"/>
            <w:vAlign w:val="bottom"/>
          </w:tcPr>
          <w:p w14:paraId="17C7A722" w14:textId="77777777" w:rsidR="0037605C" w:rsidRDefault="0037605C" w:rsidP="00920270">
            <w:pPr>
              <w:rPr>
                <w:sz w:val="12"/>
                <w:szCs w:val="12"/>
              </w:rPr>
            </w:pPr>
            <w:proofErr w:type="spellStart"/>
            <w:r>
              <w:rPr>
                <w:sz w:val="12"/>
                <w:szCs w:val="12"/>
              </w:rPr>
              <w:t>Bouchery</w:t>
            </w:r>
            <w:proofErr w:type="spellEnd"/>
            <w:r>
              <w:rPr>
                <w:sz w:val="12"/>
                <w:szCs w:val="12"/>
              </w:rPr>
              <w:t>, 2018</w:t>
            </w:r>
          </w:p>
        </w:tc>
        <w:tc>
          <w:tcPr>
            <w:tcW w:w="125" w:type="pct"/>
          </w:tcPr>
          <w:p w14:paraId="49864DFB" w14:textId="77777777" w:rsidR="009B26E0" w:rsidRDefault="009B26E0" w:rsidP="00920270">
            <w:pPr>
              <w:jc w:val="right"/>
              <w:rPr>
                <w:sz w:val="12"/>
                <w:szCs w:val="12"/>
              </w:rPr>
            </w:pPr>
          </w:p>
        </w:tc>
        <w:tc>
          <w:tcPr>
            <w:tcW w:w="125" w:type="pct"/>
            <w:vAlign w:val="bottom"/>
          </w:tcPr>
          <w:p w14:paraId="61637FD2" w14:textId="77777777" w:rsidR="0037605C" w:rsidRDefault="0037605C" w:rsidP="00920270">
            <w:pPr>
              <w:jc w:val="right"/>
              <w:rPr>
                <w:sz w:val="12"/>
                <w:szCs w:val="12"/>
              </w:rPr>
            </w:pPr>
          </w:p>
        </w:tc>
        <w:tc>
          <w:tcPr>
            <w:tcW w:w="132" w:type="pct"/>
            <w:vAlign w:val="bottom"/>
          </w:tcPr>
          <w:p w14:paraId="412B7C2C" w14:textId="77777777" w:rsidR="0037605C" w:rsidRPr="00BA49D7" w:rsidRDefault="0037605C" w:rsidP="00920270">
            <w:pPr>
              <w:jc w:val="right"/>
              <w:rPr>
                <w:sz w:val="12"/>
                <w:szCs w:val="12"/>
              </w:rPr>
            </w:pPr>
          </w:p>
        </w:tc>
        <w:tc>
          <w:tcPr>
            <w:tcW w:w="156" w:type="pct"/>
            <w:vAlign w:val="bottom"/>
          </w:tcPr>
          <w:p w14:paraId="3C477881" w14:textId="77777777" w:rsidR="0037605C" w:rsidRPr="00BA49D7" w:rsidRDefault="0037605C" w:rsidP="00920270">
            <w:pPr>
              <w:jc w:val="right"/>
              <w:rPr>
                <w:sz w:val="12"/>
                <w:szCs w:val="12"/>
              </w:rPr>
            </w:pPr>
          </w:p>
        </w:tc>
        <w:tc>
          <w:tcPr>
            <w:tcW w:w="90" w:type="pct"/>
            <w:vAlign w:val="bottom"/>
          </w:tcPr>
          <w:p w14:paraId="1CE6C282" w14:textId="77777777" w:rsidR="0037605C" w:rsidRPr="00BA49D7" w:rsidRDefault="0037605C" w:rsidP="00920270">
            <w:pPr>
              <w:jc w:val="right"/>
              <w:rPr>
                <w:sz w:val="12"/>
                <w:szCs w:val="12"/>
              </w:rPr>
            </w:pPr>
          </w:p>
        </w:tc>
        <w:tc>
          <w:tcPr>
            <w:tcW w:w="134" w:type="pct"/>
            <w:vAlign w:val="bottom"/>
          </w:tcPr>
          <w:p w14:paraId="5BC0C04E" w14:textId="77777777" w:rsidR="0037605C" w:rsidRPr="00BA49D7" w:rsidRDefault="0037605C" w:rsidP="00920270">
            <w:pPr>
              <w:jc w:val="right"/>
              <w:rPr>
                <w:sz w:val="12"/>
                <w:szCs w:val="12"/>
              </w:rPr>
            </w:pPr>
          </w:p>
        </w:tc>
        <w:tc>
          <w:tcPr>
            <w:tcW w:w="89" w:type="pct"/>
            <w:shd w:val="clear" w:color="auto" w:fill="auto"/>
            <w:vAlign w:val="bottom"/>
          </w:tcPr>
          <w:p w14:paraId="0C9E4A54" w14:textId="77777777" w:rsidR="0037605C" w:rsidRPr="00BA49D7" w:rsidRDefault="0037605C" w:rsidP="00920270">
            <w:pPr>
              <w:jc w:val="right"/>
              <w:rPr>
                <w:sz w:val="12"/>
                <w:szCs w:val="12"/>
              </w:rPr>
            </w:pPr>
          </w:p>
        </w:tc>
        <w:tc>
          <w:tcPr>
            <w:tcW w:w="134" w:type="pct"/>
            <w:vAlign w:val="bottom"/>
          </w:tcPr>
          <w:p w14:paraId="2F9631C3" w14:textId="77777777" w:rsidR="0037605C" w:rsidRPr="00BA49D7" w:rsidRDefault="0037605C" w:rsidP="00920270">
            <w:pPr>
              <w:jc w:val="right"/>
              <w:rPr>
                <w:sz w:val="12"/>
                <w:szCs w:val="12"/>
              </w:rPr>
            </w:pPr>
          </w:p>
        </w:tc>
        <w:tc>
          <w:tcPr>
            <w:tcW w:w="134" w:type="pct"/>
            <w:vAlign w:val="bottom"/>
          </w:tcPr>
          <w:p w14:paraId="2FFFD6FD" w14:textId="77777777" w:rsidR="0037605C" w:rsidRPr="00BA49D7" w:rsidRDefault="0037605C" w:rsidP="00920270">
            <w:pPr>
              <w:jc w:val="right"/>
              <w:rPr>
                <w:sz w:val="12"/>
                <w:szCs w:val="12"/>
              </w:rPr>
            </w:pPr>
          </w:p>
        </w:tc>
        <w:tc>
          <w:tcPr>
            <w:tcW w:w="90" w:type="pct"/>
            <w:vAlign w:val="bottom"/>
          </w:tcPr>
          <w:p w14:paraId="04E776E3" w14:textId="77777777" w:rsidR="0037605C" w:rsidRPr="00BA49D7" w:rsidRDefault="0037605C" w:rsidP="00920270">
            <w:pPr>
              <w:jc w:val="right"/>
              <w:rPr>
                <w:sz w:val="12"/>
                <w:szCs w:val="12"/>
              </w:rPr>
            </w:pPr>
          </w:p>
        </w:tc>
        <w:tc>
          <w:tcPr>
            <w:tcW w:w="201" w:type="pct"/>
          </w:tcPr>
          <w:p w14:paraId="3EC8A72D" w14:textId="77777777" w:rsidR="0037605C" w:rsidRPr="00BA49D7" w:rsidRDefault="0037605C" w:rsidP="00920270">
            <w:pPr>
              <w:jc w:val="right"/>
              <w:rPr>
                <w:sz w:val="12"/>
                <w:szCs w:val="12"/>
              </w:rPr>
            </w:pPr>
          </w:p>
        </w:tc>
        <w:tc>
          <w:tcPr>
            <w:tcW w:w="117" w:type="pct"/>
            <w:vAlign w:val="bottom"/>
          </w:tcPr>
          <w:p w14:paraId="32C2327B" w14:textId="77777777" w:rsidR="0037605C" w:rsidRDefault="0037605C" w:rsidP="00920270">
            <w:pPr>
              <w:jc w:val="right"/>
              <w:rPr>
                <w:sz w:val="12"/>
                <w:szCs w:val="12"/>
              </w:rPr>
            </w:pPr>
          </w:p>
        </w:tc>
        <w:tc>
          <w:tcPr>
            <w:tcW w:w="117" w:type="pct"/>
            <w:vAlign w:val="bottom"/>
          </w:tcPr>
          <w:p w14:paraId="5F1756F3" w14:textId="77777777" w:rsidR="0037605C" w:rsidRPr="00BA49D7" w:rsidRDefault="0037605C" w:rsidP="00920270">
            <w:pPr>
              <w:jc w:val="right"/>
              <w:rPr>
                <w:sz w:val="12"/>
                <w:szCs w:val="12"/>
              </w:rPr>
            </w:pPr>
          </w:p>
        </w:tc>
        <w:tc>
          <w:tcPr>
            <w:tcW w:w="117" w:type="pct"/>
            <w:vAlign w:val="bottom"/>
          </w:tcPr>
          <w:p w14:paraId="1D6F7FF2" w14:textId="77777777" w:rsidR="0037605C" w:rsidRPr="00BA49D7" w:rsidRDefault="0037605C" w:rsidP="00920270">
            <w:pPr>
              <w:jc w:val="right"/>
              <w:rPr>
                <w:sz w:val="12"/>
                <w:szCs w:val="12"/>
              </w:rPr>
            </w:pPr>
          </w:p>
        </w:tc>
        <w:tc>
          <w:tcPr>
            <w:tcW w:w="117" w:type="pct"/>
            <w:vAlign w:val="bottom"/>
          </w:tcPr>
          <w:p w14:paraId="598C2E52" w14:textId="77777777" w:rsidR="0037605C" w:rsidRPr="00BA49D7" w:rsidRDefault="0037605C" w:rsidP="00920270">
            <w:pPr>
              <w:jc w:val="right"/>
              <w:rPr>
                <w:sz w:val="12"/>
                <w:szCs w:val="12"/>
              </w:rPr>
            </w:pPr>
          </w:p>
        </w:tc>
        <w:tc>
          <w:tcPr>
            <w:tcW w:w="117" w:type="pct"/>
            <w:vAlign w:val="bottom"/>
          </w:tcPr>
          <w:p w14:paraId="71D9DD99" w14:textId="77777777" w:rsidR="0037605C" w:rsidRPr="00BA49D7" w:rsidRDefault="0037605C" w:rsidP="00920270">
            <w:pPr>
              <w:jc w:val="right"/>
              <w:rPr>
                <w:sz w:val="12"/>
                <w:szCs w:val="12"/>
              </w:rPr>
            </w:pPr>
          </w:p>
        </w:tc>
        <w:tc>
          <w:tcPr>
            <w:tcW w:w="117" w:type="pct"/>
            <w:vAlign w:val="bottom"/>
          </w:tcPr>
          <w:p w14:paraId="4E17204E" w14:textId="77777777" w:rsidR="0037605C" w:rsidRPr="00BA49D7" w:rsidRDefault="0037605C" w:rsidP="00920270">
            <w:pPr>
              <w:jc w:val="right"/>
              <w:rPr>
                <w:sz w:val="12"/>
                <w:szCs w:val="12"/>
              </w:rPr>
            </w:pPr>
          </w:p>
        </w:tc>
        <w:tc>
          <w:tcPr>
            <w:tcW w:w="117" w:type="pct"/>
            <w:vAlign w:val="bottom"/>
          </w:tcPr>
          <w:p w14:paraId="683F3590" w14:textId="77777777" w:rsidR="0037605C" w:rsidRPr="00BA49D7" w:rsidRDefault="0037605C" w:rsidP="00920270">
            <w:pPr>
              <w:jc w:val="right"/>
              <w:rPr>
                <w:sz w:val="12"/>
                <w:szCs w:val="12"/>
              </w:rPr>
            </w:pPr>
          </w:p>
        </w:tc>
        <w:tc>
          <w:tcPr>
            <w:tcW w:w="117" w:type="pct"/>
            <w:shd w:val="clear" w:color="auto" w:fill="auto"/>
            <w:vAlign w:val="bottom"/>
          </w:tcPr>
          <w:p w14:paraId="5BF6BE5C" w14:textId="77777777" w:rsidR="0037605C" w:rsidRPr="00BA49D7" w:rsidRDefault="0037605C" w:rsidP="00920270">
            <w:pPr>
              <w:jc w:val="right"/>
              <w:rPr>
                <w:sz w:val="12"/>
                <w:szCs w:val="12"/>
              </w:rPr>
            </w:pPr>
          </w:p>
        </w:tc>
        <w:tc>
          <w:tcPr>
            <w:tcW w:w="117" w:type="pct"/>
            <w:vAlign w:val="bottom"/>
          </w:tcPr>
          <w:p w14:paraId="23F1C297" w14:textId="77777777" w:rsidR="0037605C" w:rsidRPr="00BA49D7" w:rsidRDefault="0037605C" w:rsidP="00920270">
            <w:pPr>
              <w:jc w:val="right"/>
              <w:rPr>
                <w:sz w:val="12"/>
                <w:szCs w:val="12"/>
              </w:rPr>
            </w:pPr>
            <w:r>
              <w:rPr>
                <w:sz w:val="12"/>
                <w:szCs w:val="12"/>
              </w:rPr>
              <w:t>x</w:t>
            </w:r>
          </w:p>
        </w:tc>
        <w:tc>
          <w:tcPr>
            <w:tcW w:w="117" w:type="pct"/>
            <w:vAlign w:val="bottom"/>
          </w:tcPr>
          <w:p w14:paraId="0CC2D54E" w14:textId="77777777" w:rsidR="0037605C" w:rsidRPr="00075E02" w:rsidRDefault="0037605C" w:rsidP="00920270">
            <w:pPr>
              <w:jc w:val="right"/>
              <w:rPr>
                <w:sz w:val="12"/>
                <w:szCs w:val="12"/>
              </w:rPr>
            </w:pPr>
          </w:p>
        </w:tc>
        <w:tc>
          <w:tcPr>
            <w:tcW w:w="117" w:type="pct"/>
            <w:vAlign w:val="bottom"/>
          </w:tcPr>
          <w:p w14:paraId="297DB886" w14:textId="77777777" w:rsidR="0037605C" w:rsidRPr="00BA49D7" w:rsidRDefault="0037605C" w:rsidP="00920270">
            <w:pPr>
              <w:jc w:val="right"/>
              <w:rPr>
                <w:sz w:val="12"/>
                <w:szCs w:val="12"/>
              </w:rPr>
            </w:pPr>
          </w:p>
        </w:tc>
        <w:tc>
          <w:tcPr>
            <w:tcW w:w="117" w:type="pct"/>
            <w:vAlign w:val="bottom"/>
          </w:tcPr>
          <w:p w14:paraId="571CC671" w14:textId="77777777" w:rsidR="0037605C" w:rsidRPr="00BA49D7" w:rsidRDefault="0037605C" w:rsidP="00920270">
            <w:pPr>
              <w:jc w:val="right"/>
              <w:rPr>
                <w:sz w:val="12"/>
                <w:szCs w:val="12"/>
              </w:rPr>
            </w:pPr>
          </w:p>
        </w:tc>
        <w:tc>
          <w:tcPr>
            <w:tcW w:w="117" w:type="pct"/>
            <w:vAlign w:val="bottom"/>
          </w:tcPr>
          <w:p w14:paraId="05F5CE1F" w14:textId="77777777" w:rsidR="0037605C" w:rsidRPr="00BA49D7" w:rsidRDefault="0037605C" w:rsidP="00920270">
            <w:pPr>
              <w:jc w:val="right"/>
              <w:rPr>
                <w:sz w:val="12"/>
                <w:szCs w:val="12"/>
              </w:rPr>
            </w:pPr>
          </w:p>
        </w:tc>
        <w:tc>
          <w:tcPr>
            <w:tcW w:w="117" w:type="pct"/>
            <w:vAlign w:val="bottom"/>
          </w:tcPr>
          <w:p w14:paraId="41F13269" w14:textId="77777777" w:rsidR="0037605C" w:rsidRPr="00BA49D7" w:rsidRDefault="0037605C" w:rsidP="00920270">
            <w:pPr>
              <w:jc w:val="right"/>
              <w:rPr>
                <w:sz w:val="12"/>
                <w:szCs w:val="12"/>
              </w:rPr>
            </w:pPr>
          </w:p>
        </w:tc>
        <w:tc>
          <w:tcPr>
            <w:tcW w:w="117" w:type="pct"/>
            <w:vAlign w:val="bottom"/>
          </w:tcPr>
          <w:p w14:paraId="5D27B3FE" w14:textId="77777777" w:rsidR="0037605C" w:rsidRPr="00BA49D7" w:rsidRDefault="0037605C" w:rsidP="00920270">
            <w:pPr>
              <w:jc w:val="right"/>
              <w:rPr>
                <w:sz w:val="12"/>
                <w:szCs w:val="12"/>
              </w:rPr>
            </w:pPr>
          </w:p>
        </w:tc>
        <w:tc>
          <w:tcPr>
            <w:tcW w:w="117" w:type="pct"/>
            <w:vAlign w:val="bottom"/>
          </w:tcPr>
          <w:p w14:paraId="57310CE9" w14:textId="77777777" w:rsidR="0037605C" w:rsidRPr="00BA49D7" w:rsidRDefault="0037605C" w:rsidP="00920270">
            <w:pPr>
              <w:jc w:val="right"/>
              <w:rPr>
                <w:sz w:val="12"/>
                <w:szCs w:val="12"/>
              </w:rPr>
            </w:pPr>
          </w:p>
        </w:tc>
        <w:tc>
          <w:tcPr>
            <w:tcW w:w="117" w:type="pct"/>
            <w:vAlign w:val="bottom"/>
          </w:tcPr>
          <w:p w14:paraId="0FC9273B" w14:textId="77777777" w:rsidR="0037605C" w:rsidRPr="00BA49D7" w:rsidRDefault="0037605C" w:rsidP="00920270">
            <w:pPr>
              <w:jc w:val="right"/>
              <w:rPr>
                <w:sz w:val="12"/>
                <w:szCs w:val="12"/>
              </w:rPr>
            </w:pPr>
          </w:p>
        </w:tc>
        <w:tc>
          <w:tcPr>
            <w:tcW w:w="117" w:type="pct"/>
            <w:vAlign w:val="bottom"/>
          </w:tcPr>
          <w:p w14:paraId="32F2BB15" w14:textId="77777777" w:rsidR="0037605C" w:rsidRPr="00BA49D7" w:rsidRDefault="0037605C" w:rsidP="00920270">
            <w:pPr>
              <w:jc w:val="right"/>
              <w:rPr>
                <w:sz w:val="12"/>
                <w:szCs w:val="12"/>
              </w:rPr>
            </w:pPr>
          </w:p>
        </w:tc>
        <w:tc>
          <w:tcPr>
            <w:tcW w:w="117" w:type="pct"/>
            <w:vAlign w:val="bottom"/>
          </w:tcPr>
          <w:p w14:paraId="24FFD465" w14:textId="77777777" w:rsidR="0037605C" w:rsidRPr="00BA49D7" w:rsidRDefault="0037605C" w:rsidP="00920270">
            <w:pPr>
              <w:jc w:val="right"/>
              <w:rPr>
                <w:sz w:val="12"/>
                <w:szCs w:val="12"/>
              </w:rPr>
            </w:pPr>
          </w:p>
        </w:tc>
        <w:tc>
          <w:tcPr>
            <w:tcW w:w="117" w:type="pct"/>
            <w:shd w:val="clear" w:color="auto" w:fill="auto"/>
            <w:vAlign w:val="bottom"/>
          </w:tcPr>
          <w:p w14:paraId="0583F046" w14:textId="77777777" w:rsidR="0037605C" w:rsidRPr="00B4597C" w:rsidRDefault="0037605C" w:rsidP="00920270">
            <w:pPr>
              <w:jc w:val="right"/>
              <w:rPr>
                <w:sz w:val="12"/>
                <w:szCs w:val="12"/>
              </w:rPr>
            </w:pPr>
          </w:p>
        </w:tc>
        <w:tc>
          <w:tcPr>
            <w:tcW w:w="117" w:type="pct"/>
            <w:shd w:val="clear" w:color="auto" w:fill="auto"/>
            <w:vAlign w:val="bottom"/>
          </w:tcPr>
          <w:p w14:paraId="31A56F25" w14:textId="77777777" w:rsidR="0037605C" w:rsidRPr="00BA49D7" w:rsidRDefault="0037605C" w:rsidP="00920270">
            <w:pPr>
              <w:jc w:val="right"/>
              <w:rPr>
                <w:sz w:val="12"/>
                <w:szCs w:val="12"/>
              </w:rPr>
            </w:pPr>
          </w:p>
        </w:tc>
        <w:tc>
          <w:tcPr>
            <w:tcW w:w="117" w:type="pct"/>
            <w:vAlign w:val="bottom"/>
          </w:tcPr>
          <w:p w14:paraId="32A59D62" w14:textId="77777777" w:rsidR="0037605C" w:rsidRPr="00BA49D7" w:rsidRDefault="0037605C" w:rsidP="00920270">
            <w:pPr>
              <w:jc w:val="right"/>
              <w:rPr>
                <w:sz w:val="12"/>
                <w:szCs w:val="12"/>
              </w:rPr>
            </w:pPr>
          </w:p>
        </w:tc>
        <w:tc>
          <w:tcPr>
            <w:tcW w:w="117" w:type="pct"/>
            <w:vAlign w:val="bottom"/>
          </w:tcPr>
          <w:p w14:paraId="16938242" w14:textId="77777777" w:rsidR="0037605C" w:rsidRPr="00BA49D7" w:rsidRDefault="0037605C" w:rsidP="00920270">
            <w:pPr>
              <w:jc w:val="right"/>
              <w:rPr>
                <w:sz w:val="12"/>
                <w:szCs w:val="12"/>
              </w:rPr>
            </w:pPr>
          </w:p>
        </w:tc>
        <w:tc>
          <w:tcPr>
            <w:tcW w:w="117" w:type="pct"/>
            <w:vAlign w:val="bottom"/>
          </w:tcPr>
          <w:p w14:paraId="33F8E6A8" w14:textId="77777777" w:rsidR="0037605C" w:rsidRPr="00BA49D7" w:rsidRDefault="0037605C" w:rsidP="00920270">
            <w:pPr>
              <w:jc w:val="right"/>
              <w:rPr>
                <w:sz w:val="12"/>
                <w:szCs w:val="12"/>
              </w:rPr>
            </w:pPr>
          </w:p>
        </w:tc>
        <w:tc>
          <w:tcPr>
            <w:tcW w:w="159" w:type="pct"/>
            <w:vAlign w:val="bottom"/>
          </w:tcPr>
          <w:p w14:paraId="6EB59C36" w14:textId="77777777" w:rsidR="0037605C" w:rsidRPr="00BA49D7" w:rsidRDefault="0037605C" w:rsidP="00920270">
            <w:pPr>
              <w:jc w:val="right"/>
              <w:rPr>
                <w:sz w:val="12"/>
                <w:szCs w:val="12"/>
              </w:rPr>
            </w:pPr>
          </w:p>
        </w:tc>
        <w:tc>
          <w:tcPr>
            <w:tcW w:w="131" w:type="pct"/>
            <w:vAlign w:val="bottom"/>
          </w:tcPr>
          <w:p w14:paraId="4836B40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6D4579D" w14:textId="77777777" w:rsidTr="00CC1C6F">
        <w:trPr>
          <w:cantSplit/>
          <w:trHeight w:val="125"/>
        </w:trPr>
        <w:tc>
          <w:tcPr>
            <w:tcW w:w="491" w:type="pct"/>
            <w:vAlign w:val="bottom"/>
          </w:tcPr>
          <w:p w14:paraId="470B0FD4" w14:textId="77777777" w:rsidR="0037605C" w:rsidRDefault="0037605C" w:rsidP="00920270">
            <w:pPr>
              <w:rPr>
                <w:sz w:val="12"/>
                <w:szCs w:val="12"/>
              </w:rPr>
            </w:pPr>
            <w:r>
              <w:rPr>
                <w:sz w:val="12"/>
                <w:szCs w:val="12"/>
              </w:rPr>
              <w:t>Boyd, 2005</w:t>
            </w:r>
          </w:p>
        </w:tc>
        <w:tc>
          <w:tcPr>
            <w:tcW w:w="125" w:type="pct"/>
          </w:tcPr>
          <w:p w14:paraId="324D0854" w14:textId="77777777" w:rsidR="009B26E0" w:rsidRDefault="009B26E0" w:rsidP="00920270">
            <w:pPr>
              <w:jc w:val="right"/>
              <w:rPr>
                <w:sz w:val="12"/>
                <w:szCs w:val="12"/>
              </w:rPr>
            </w:pPr>
          </w:p>
        </w:tc>
        <w:tc>
          <w:tcPr>
            <w:tcW w:w="125" w:type="pct"/>
            <w:vAlign w:val="bottom"/>
          </w:tcPr>
          <w:p w14:paraId="0E6B0412" w14:textId="77777777" w:rsidR="0037605C" w:rsidRDefault="0037605C" w:rsidP="00920270">
            <w:pPr>
              <w:jc w:val="right"/>
              <w:rPr>
                <w:sz w:val="12"/>
                <w:szCs w:val="12"/>
              </w:rPr>
            </w:pPr>
          </w:p>
        </w:tc>
        <w:tc>
          <w:tcPr>
            <w:tcW w:w="132" w:type="pct"/>
            <w:vAlign w:val="bottom"/>
          </w:tcPr>
          <w:p w14:paraId="3A87E807" w14:textId="77777777" w:rsidR="0037605C" w:rsidRPr="00BA49D7" w:rsidRDefault="0037605C" w:rsidP="00920270">
            <w:pPr>
              <w:jc w:val="right"/>
              <w:rPr>
                <w:sz w:val="12"/>
                <w:szCs w:val="12"/>
              </w:rPr>
            </w:pPr>
          </w:p>
        </w:tc>
        <w:tc>
          <w:tcPr>
            <w:tcW w:w="156" w:type="pct"/>
            <w:vAlign w:val="bottom"/>
          </w:tcPr>
          <w:p w14:paraId="0ADD24F2" w14:textId="77777777" w:rsidR="0037605C" w:rsidRPr="00BA49D7" w:rsidRDefault="0037605C" w:rsidP="00920270">
            <w:pPr>
              <w:jc w:val="right"/>
              <w:rPr>
                <w:sz w:val="12"/>
                <w:szCs w:val="12"/>
              </w:rPr>
            </w:pPr>
          </w:p>
        </w:tc>
        <w:tc>
          <w:tcPr>
            <w:tcW w:w="90" w:type="pct"/>
            <w:vAlign w:val="bottom"/>
          </w:tcPr>
          <w:p w14:paraId="60DF0791" w14:textId="77777777" w:rsidR="0037605C" w:rsidRPr="00BA49D7" w:rsidRDefault="0037605C" w:rsidP="00920270">
            <w:pPr>
              <w:jc w:val="right"/>
              <w:rPr>
                <w:sz w:val="12"/>
                <w:szCs w:val="12"/>
              </w:rPr>
            </w:pPr>
          </w:p>
        </w:tc>
        <w:tc>
          <w:tcPr>
            <w:tcW w:w="134" w:type="pct"/>
            <w:vAlign w:val="bottom"/>
          </w:tcPr>
          <w:p w14:paraId="67323398" w14:textId="77777777" w:rsidR="0037605C" w:rsidRPr="00BA49D7" w:rsidRDefault="0037605C" w:rsidP="00920270">
            <w:pPr>
              <w:jc w:val="right"/>
              <w:rPr>
                <w:sz w:val="12"/>
                <w:szCs w:val="12"/>
              </w:rPr>
            </w:pPr>
          </w:p>
        </w:tc>
        <w:tc>
          <w:tcPr>
            <w:tcW w:w="89" w:type="pct"/>
            <w:shd w:val="clear" w:color="auto" w:fill="auto"/>
            <w:vAlign w:val="bottom"/>
          </w:tcPr>
          <w:p w14:paraId="0BF239F8" w14:textId="77777777" w:rsidR="0037605C" w:rsidRPr="00BA49D7" w:rsidRDefault="0037605C" w:rsidP="00920270">
            <w:pPr>
              <w:jc w:val="right"/>
              <w:rPr>
                <w:sz w:val="12"/>
                <w:szCs w:val="12"/>
              </w:rPr>
            </w:pPr>
          </w:p>
        </w:tc>
        <w:tc>
          <w:tcPr>
            <w:tcW w:w="134" w:type="pct"/>
            <w:vAlign w:val="bottom"/>
          </w:tcPr>
          <w:p w14:paraId="66A69A36" w14:textId="77777777" w:rsidR="0037605C" w:rsidRPr="00BA49D7" w:rsidRDefault="0037605C" w:rsidP="00920270">
            <w:pPr>
              <w:jc w:val="right"/>
              <w:rPr>
                <w:sz w:val="12"/>
                <w:szCs w:val="12"/>
              </w:rPr>
            </w:pPr>
          </w:p>
        </w:tc>
        <w:tc>
          <w:tcPr>
            <w:tcW w:w="134" w:type="pct"/>
            <w:vAlign w:val="bottom"/>
          </w:tcPr>
          <w:p w14:paraId="2076EF86" w14:textId="77777777" w:rsidR="0037605C" w:rsidRPr="00BA49D7" w:rsidRDefault="0037605C" w:rsidP="00920270">
            <w:pPr>
              <w:jc w:val="right"/>
              <w:rPr>
                <w:sz w:val="12"/>
                <w:szCs w:val="12"/>
              </w:rPr>
            </w:pPr>
          </w:p>
        </w:tc>
        <w:tc>
          <w:tcPr>
            <w:tcW w:w="90" w:type="pct"/>
            <w:vAlign w:val="bottom"/>
          </w:tcPr>
          <w:p w14:paraId="0DCF9C5C" w14:textId="77777777" w:rsidR="0037605C" w:rsidRPr="00BA49D7" w:rsidRDefault="0037605C" w:rsidP="00920270">
            <w:pPr>
              <w:jc w:val="right"/>
              <w:rPr>
                <w:sz w:val="12"/>
                <w:szCs w:val="12"/>
              </w:rPr>
            </w:pPr>
          </w:p>
        </w:tc>
        <w:tc>
          <w:tcPr>
            <w:tcW w:w="201" w:type="pct"/>
          </w:tcPr>
          <w:p w14:paraId="70AE1D22" w14:textId="77777777" w:rsidR="0037605C" w:rsidRPr="00BA49D7" w:rsidRDefault="0037605C" w:rsidP="00920270">
            <w:pPr>
              <w:jc w:val="right"/>
              <w:rPr>
                <w:sz w:val="12"/>
                <w:szCs w:val="12"/>
              </w:rPr>
            </w:pPr>
          </w:p>
        </w:tc>
        <w:tc>
          <w:tcPr>
            <w:tcW w:w="117" w:type="pct"/>
            <w:vAlign w:val="bottom"/>
          </w:tcPr>
          <w:p w14:paraId="62A08587" w14:textId="77777777" w:rsidR="0037605C" w:rsidRDefault="0037605C" w:rsidP="00920270">
            <w:pPr>
              <w:jc w:val="right"/>
              <w:rPr>
                <w:sz w:val="12"/>
                <w:szCs w:val="12"/>
              </w:rPr>
            </w:pPr>
          </w:p>
        </w:tc>
        <w:tc>
          <w:tcPr>
            <w:tcW w:w="117" w:type="pct"/>
            <w:vAlign w:val="bottom"/>
          </w:tcPr>
          <w:p w14:paraId="432F86B3" w14:textId="77777777" w:rsidR="0037605C" w:rsidRPr="00BA49D7" w:rsidRDefault="0037605C" w:rsidP="00920270">
            <w:pPr>
              <w:jc w:val="right"/>
              <w:rPr>
                <w:sz w:val="12"/>
                <w:szCs w:val="12"/>
              </w:rPr>
            </w:pPr>
          </w:p>
        </w:tc>
        <w:tc>
          <w:tcPr>
            <w:tcW w:w="117" w:type="pct"/>
            <w:vAlign w:val="bottom"/>
          </w:tcPr>
          <w:p w14:paraId="114F6822" w14:textId="77777777" w:rsidR="0037605C" w:rsidRPr="00BA49D7" w:rsidRDefault="0037605C" w:rsidP="00920270">
            <w:pPr>
              <w:jc w:val="right"/>
              <w:rPr>
                <w:sz w:val="12"/>
                <w:szCs w:val="12"/>
              </w:rPr>
            </w:pPr>
          </w:p>
        </w:tc>
        <w:tc>
          <w:tcPr>
            <w:tcW w:w="117" w:type="pct"/>
            <w:vAlign w:val="bottom"/>
          </w:tcPr>
          <w:p w14:paraId="2E5A916E" w14:textId="77777777" w:rsidR="0037605C" w:rsidRPr="00BA49D7" w:rsidRDefault="0037605C" w:rsidP="00920270">
            <w:pPr>
              <w:jc w:val="right"/>
              <w:rPr>
                <w:sz w:val="12"/>
                <w:szCs w:val="12"/>
              </w:rPr>
            </w:pPr>
          </w:p>
        </w:tc>
        <w:tc>
          <w:tcPr>
            <w:tcW w:w="117" w:type="pct"/>
            <w:vAlign w:val="bottom"/>
          </w:tcPr>
          <w:p w14:paraId="638A01D3" w14:textId="77777777" w:rsidR="0037605C" w:rsidRPr="00BA49D7" w:rsidRDefault="0037605C" w:rsidP="00920270">
            <w:pPr>
              <w:jc w:val="right"/>
              <w:rPr>
                <w:sz w:val="12"/>
                <w:szCs w:val="12"/>
              </w:rPr>
            </w:pPr>
          </w:p>
        </w:tc>
        <w:tc>
          <w:tcPr>
            <w:tcW w:w="117" w:type="pct"/>
            <w:vAlign w:val="bottom"/>
          </w:tcPr>
          <w:p w14:paraId="4074E5D3" w14:textId="77777777" w:rsidR="0037605C" w:rsidRPr="00BA49D7" w:rsidRDefault="0037605C" w:rsidP="00920270">
            <w:pPr>
              <w:jc w:val="right"/>
              <w:rPr>
                <w:sz w:val="12"/>
                <w:szCs w:val="12"/>
              </w:rPr>
            </w:pPr>
          </w:p>
        </w:tc>
        <w:tc>
          <w:tcPr>
            <w:tcW w:w="117" w:type="pct"/>
            <w:vAlign w:val="bottom"/>
          </w:tcPr>
          <w:p w14:paraId="5FA1B840" w14:textId="77777777" w:rsidR="0037605C" w:rsidRPr="00BA49D7" w:rsidRDefault="0037605C" w:rsidP="00920270">
            <w:pPr>
              <w:jc w:val="right"/>
              <w:rPr>
                <w:sz w:val="12"/>
                <w:szCs w:val="12"/>
              </w:rPr>
            </w:pPr>
          </w:p>
        </w:tc>
        <w:tc>
          <w:tcPr>
            <w:tcW w:w="117" w:type="pct"/>
            <w:shd w:val="clear" w:color="auto" w:fill="auto"/>
            <w:vAlign w:val="bottom"/>
          </w:tcPr>
          <w:p w14:paraId="5A265EF8" w14:textId="77777777" w:rsidR="0037605C" w:rsidRPr="00BA49D7" w:rsidRDefault="0037605C" w:rsidP="00920270">
            <w:pPr>
              <w:jc w:val="right"/>
              <w:rPr>
                <w:sz w:val="12"/>
                <w:szCs w:val="12"/>
              </w:rPr>
            </w:pPr>
          </w:p>
        </w:tc>
        <w:tc>
          <w:tcPr>
            <w:tcW w:w="117" w:type="pct"/>
            <w:vAlign w:val="bottom"/>
          </w:tcPr>
          <w:p w14:paraId="0D162345" w14:textId="77777777" w:rsidR="0037605C" w:rsidRDefault="0037605C" w:rsidP="00920270">
            <w:pPr>
              <w:jc w:val="right"/>
              <w:rPr>
                <w:sz w:val="12"/>
                <w:szCs w:val="12"/>
              </w:rPr>
            </w:pPr>
          </w:p>
        </w:tc>
        <w:tc>
          <w:tcPr>
            <w:tcW w:w="117" w:type="pct"/>
            <w:vAlign w:val="bottom"/>
          </w:tcPr>
          <w:p w14:paraId="2553B302" w14:textId="77777777" w:rsidR="0037605C" w:rsidRPr="00075E02" w:rsidRDefault="0037605C" w:rsidP="00920270">
            <w:pPr>
              <w:jc w:val="right"/>
              <w:rPr>
                <w:sz w:val="12"/>
                <w:szCs w:val="12"/>
              </w:rPr>
            </w:pPr>
          </w:p>
        </w:tc>
        <w:tc>
          <w:tcPr>
            <w:tcW w:w="117" w:type="pct"/>
            <w:vAlign w:val="bottom"/>
          </w:tcPr>
          <w:p w14:paraId="17071C43" w14:textId="77777777" w:rsidR="0037605C" w:rsidRPr="00BA49D7" w:rsidRDefault="0037605C" w:rsidP="00920270">
            <w:pPr>
              <w:jc w:val="right"/>
              <w:rPr>
                <w:sz w:val="12"/>
                <w:szCs w:val="12"/>
              </w:rPr>
            </w:pPr>
          </w:p>
        </w:tc>
        <w:tc>
          <w:tcPr>
            <w:tcW w:w="117" w:type="pct"/>
            <w:vAlign w:val="bottom"/>
          </w:tcPr>
          <w:p w14:paraId="06D3E33A" w14:textId="77777777" w:rsidR="0037605C" w:rsidRPr="00BA49D7" w:rsidRDefault="0037605C" w:rsidP="00920270">
            <w:pPr>
              <w:jc w:val="right"/>
              <w:rPr>
                <w:sz w:val="12"/>
                <w:szCs w:val="12"/>
              </w:rPr>
            </w:pPr>
          </w:p>
        </w:tc>
        <w:tc>
          <w:tcPr>
            <w:tcW w:w="117" w:type="pct"/>
            <w:vAlign w:val="bottom"/>
          </w:tcPr>
          <w:p w14:paraId="09C0D3FB" w14:textId="77777777" w:rsidR="0037605C" w:rsidRPr="00BA49D7" w:rsidRDefault="0037605C" w:rsidP="00920270">
            <w:pPr>
              <w:jc w:val="right"/>
              <w:rPr>
                <w:sz w:val="12"/>
                <w:szCs w:val="12"/>
              </w:rPr>
            </w:pPr>
          </w:p>
        </w:tc>
        <w:tc>
          <w:tcPr>
            <w:tcW w:w="117" w:type="pct"/>
            <w:vAlign w:val="bottom"/>
          </w:tcPr>
          <w:p w14:paraId="45910898" w14:textId="77777777" w:rsidR="0037605C" w:rsidRPr="00BA49D7" w:rsidRDefault="0037605C" w:rsidP="00920270">
            <w:pPr>
              <w:jc w:val="right"/>
              <w:rPr>
                <w:sz w:val="12"/>
                <w:szCs w:val="12"/>
              </w:rPr>
            </w:pPr>
          </w:p>
        </w:tc>
        <w:tc>
          <w:tcPr>
            <w:tcW w:w="117" w:type="pct"/>
            <w:vAlign w:val="bottom"/>
          </w:tcPr>
          <w:p w14:paraId="680382D6" w14:textId="77777777" w:rsidR="0037605C" w:rsidRPr="00BA49D7" w:rsidRDefault="0037605C" w:rsidP="00920270">
            <w:pPr>
              <w:jc w:val="right"/>
              <w:rPr>
                <w:sz w:val="12"/>
                <w:szCs w:val="12"/>
              </w:rPr>
            </w:pPr>
            <w:r>
              <w:rPr>
                <w:sz w:val="12"/>
                <w:szCs w:val="12"/>
              </w:rPr>
              <w:t>x</w:t>
            </w:r>
          </w:p>
        </w:tc>
        <w:tc>
          <w:tcPr>
            <w:tcW w:w="117" w:type="pct"/>
            <w:vAlign w:val="bottom"/>
          </w:tcPr>
          <w:p w14:paraId="69BF40DA" w14:textId="77777777" w:rsidR="0037605C" w:rsidRPr="00BA49D7" w:rsidRDefault="0037605C" w:rsidP="00920270">
            <w:pPr>
              <w:jc w:val="right"/>
              <w:rPr>
                <w:sz w:val="12"/>
                <w:szCs w:val="12"/>
              </w:rPr>
            </w:pPr>
          </w:p>
        </w:tc>
        <w:tc>
          <w:tcPr>
            <w:tcW w:w="117" w:type="pct"/>
            <w:vAlign w:val="bottom"/>
          </w:tcPr>
          <w:p w14:paraId="6927E7B9" w14:textId="77777777" w:rsidR="0037605C" w:rsidRPr="00BA49D7" w:rsidRDefault="0037605C" w:rsidP="00920270">
            <w:pPr>
              <w:jc w:val="right"/>
              <w:rPr>
                <w:sz w:val="12"/>
                <w:szCs w:val="12"/>
              </w:rPr>
            </w:pPr>
          </w:p>
        </w:tc>
        <w:tc>
          <w:tcPr>
            <w:tcW w:w="117" w:type="pct"/>
            <w:vAlign w:val="bottom"/>
          </w:tcPr>
          <w:p w14:paraId="3AF1A010" w14:textId="77777777" w:rsidR="0037605C" w:rsidRPr="00BA49D7" w:rsidRDefault="0037605C" w:rsidP="00920270">
            <w:pPr>
              <w:jc w:val="right"/>
              <w:rPr>
                <w:sz w:val="12"/>
                <w:szCs w:val="12"/>
              </w:rPr>
            </w:pPr>
          </w:p>
        </w:tc>
        <w:tc>
          <w:tcPr>
            <w:tcW w:w="117" w:type="pct"/>
            <w:vAlign w:val="bottom"/>
          </w:tcPr>
          <w:p w14:paraId="62966951" w14:textId="77777777" w:rsidR="0037605C" w:rsidRPr="00BA49D7" w:rsidRDefault="0037605C" w:rsidP="00920270">
            <w:pPr>
              <w:jc w:val="right"/>
              <w:rPr>
                <w:sz w:val="12"/>
                <w:szCs w:val="12"/>
              </w:rPr>
            </w:pPr>
          </w:p>
        </w:tc>
        <w:tc>
          <w:tcPr>
            <w:tcW w:w="117" w:type="pct"/>
            <w:shd w:val="clear" w:color="auto" w:fill="auto"/>
            <w:vAlign w:val="bottom"/>
          </w:tcPr>
          <w:p w14:paraId="3F532AA8" w14:textId="77777777" w:rsidR="0037605C" w:rsidRPr="00B4597C" w:rsidRDefault="0037605C" w:rsidP="00920270">
            <w:pPr>
              <w:jc w:val="right"/>
              <w:rPr>
                <w:sz w:val="12"/>
                <w:szCs w:val="12"/>
              </w:rPr>
            </w:pPr>
          </w:p>
        </w:tc>
        <w:tc>
          <w:tcPr>
            <w:tcW w:w="117" w:type="pct"/>
            <w:shd w:val="clear" w:color="auto" w:fill="auto"/>
            <w:vAlign w:val="bottom"/>
          </w:tcPr>
          <w:p w14:paraId="74984DE3" w14:textId="77777777" w:rsidR="0037605C" w:rsidRPr="00BA49D7" w:rsidRDefault="0037605C" w:rsidP="00920270">
            <w:pPr>
              <w:jc w:val="right"/>
              <w:rPr>
                <w:sz w:val="12"/>
                <w:szCs w:val="12"/>
              </w:rPr>
            </w:pPr>
          </w:p>
        </w:tc>
        <w:tc>
          <w:tcPr>
            <w:tcW w:w="117" w:type="pct"/>
            <w:vAlign w:val="bottom"/>
          </w:tcPr>
          <w:p w14:paraId="11F0FC06" w14:textId="77777777" w:rsidR="0037605C" w:rsidRPr="00BA49D7" w:rsidRDefault="0037605C" w:rsidP="00920270">
            <w:pPr>
              <w:jc w:val="right"/>
              <w:rPr>
                <w:sz w:val="12"/>
                <w:szCs w:val="12"/>
              </w:rPr>
            </w:pPr>
          </w:p>
        </w:tc>
        <w:tc>
          <w:tcPr>
            <w:tcW w:w="117" w:type="pct"/>
            <w:vAlign w:val="bottom"/>
          </w:tcPr>
          <w:p w14:paraId="65011DB6" w14:textId="77777777" w:rsidR="0037605C" w:rsidRPr="00BA49D7" w:rsidRDefault="0037605C" w:rsidP="00920270">
            <w:pPr>
              <w:jc w:val="right"/>
              <w:rPr>
                <w:sz w:val="12"/>
                <w:szCs w:val="12"/>
              </w:rPr>
            </w:pPr>
          </w:p>
        </w:tc>
        <w:tc>
          <w:tcPr>
            <w:tcW w:w="117" w:type="pct"/>
            <w:vAlign w:val="bottom"/>
          </w:tcPr>
          <w:p w14:paraId="76DDBD69" w14:textId="77777777" w:rsidR="0037605C" w:rsidRPr="00BA49D7" w:rsidRDefault="0037605C" w:rsidP="00920270">
            <w:pPr>
              <w:jc w:val="right"/>
              <w:rPr>
                <w:sz w:val="12"/>
                <w:szCs w:val="12"/>
              </w:rPr>
            </w:pPr>
          </w:p>
        </w:tc>
        <w:tc>
          <w:tcPr>
            <w:tcW w:w="159" w:type="pct"/>
            <w:vAlign w:val="bottom"/>
          </w:tcPr>
          <w:p w14:paraId="33B84D5F" w14:textId="77777777" w:rsidR="0037605C" w:rsidRPr="00BA49D7" w:rsidRDefault="0037605C" w:rsidP="00920270">
            <w:pPr>
              <w:jc w:val="right"/>
              <w:rPr>
                <w:sz w:val="12"/>
                <w:szCs w:val="12"/>
              </w:rPr>
            </w:pPr>
          </w:p>
        </w:tc>
        <w:tc>
          <w:tcPr>
            <w:tcW w:w="131" w:type="pct"/>
            <w:vAlign w:val="bottom"/>
          </w:tcPr>
          <w:p w14:paraId="407D027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E3E710A" w14:textId="77777777" w:rsidTr="00CC1C6F">
        <w:trPr>
          <w:cantSplit/>
          <w:trHeight w:val="125"/>
        </w:trPr>
        <w:tc>
          <w:tcPr>
            <w:tcW w:w="491" w:type="pct"/>
            <w:vAlign w:val="bottom"/>
          </w:tcPr>
          <w:p w14:paraId="6B31E757" w14:textId="77777777" w:rsidR="0037605C" w:rsidRDefault="0037605C" w:rsidP="00920270">
            <w:pPr>
              <w:rPr>
                <w:sz w:val="12"/>
                <w:szCs w:val="12"/>
              </w:rPr>
            </w:pPr>
            <w:r>
              <w:rPr>
                <w:sz w:val="12"/>
                <w:szCs w:val="12"/>
              </w:rPr>
              <w:t>Bracke, 2008</w:t>
            </w:r>
          </w:p>
        </w:tc>
        <w:tc>
          <w:tcPr>
            <w:tcW w:w="125" w:type="pct"/>
          </w:tcPr>
          <w:p w14:paraId="75B5D2FA" w14:textId="77777777" w:rsidR="009B26E0" w:rsidRDefault="009B26E0" w:rsidP="00920270">
            <w:pPr>
              <w:jc w:val="right"/>
              <w:rPr>
                <w:sz w:val="12"/>
                <w:szCs w:val="12"/>
              </w:rPr>
            </w:pPr>
          </w:p>
        </w:tc>
        <w:tc>
          <w:tcPr>
            <w:tcW w:w="125" w:type="pct"/>
            <w:vAlign w:val="bottom"/>
          </w:tcPr>
          <w:p w14:paraId="7484F57B" w14:textId="77777777" w:rsidR="0037605C" w:rsidRDefault="0037605C" w:rsidP="00920270">
            <w:pPr>
              <w:jc w:val="right"/>
              <w:rPr>
                <w:sz w:val="12"/>
                <w:szCs w:val="12"/>
              </w:rPr>
            </w:pPr>
          </w:p>
        </w:tc>
        <w:tc>
          <w:tcPr>
            <w:tcW w:w="132" w:type="pct"/>
            <w:vAlign w:val="bottom"/>
          </w:tcPr>
          <w:p w14:paraId="2BCA59B5" w14:textId="77777777" w:rsidR="0037605C" w:rsidRPr="00BA49D7" w:rsidRDefault="0037605C" w:rsidP="00920270">
            <w:pPr>
              <w:jc w:val="right"/>
              <w:rPr>
                <w:sz w:val="12"/>
                <w:szCs w:val="12"/>
              </w:rPr>
            </w:pPr>
          </w:p>
        </w:tc>
        <w:tc>
          <w:tcPr>
            <w:tcW w:w="156" w:type="pct"/>
            <w:vAlign w:val="bottom"/>
          </w:tcPr>
          <w:p w14:paraId="0CE04F7F" w14:textId="77777777" w:rsidR="0037605C" w:rsidRPr="00BA49D7" w:rsidRDefault="0037605C" w:rsidP="00920270">
            <w:pPr>
              <w:jc w:val="right"/>
              <w:rPr>
                <w:sz w:val="12"/>
                <w:szCs w:val="12"/>
              </w:rPr>
            </w:pPr>
          </w:p>
        </w:tc>
        <w:tc>
          <w:tcPr>
            <w:tcW w:w="90" w:type="pct"/>
            <w:vAlign w:val="bottom"/>
          </w:tcPr>
          <w:p w14:paraId="14566D57" w14:textId="77777777" w:rsidR="0037605C" w:rsidRPr="00BA49D7" w:rsidRDefault="0037605C" w:rsidP="00920270">
            <w:pPr>
              <w:jc w:val="right"/>
              <w:rPr>
                <w:sz w:val="12"/>
                <w:szCs w:val="12"/>
              </w:rPr>
            </w:pPr>
          </w:p>
        </w:tc>
        <w:tc>
          <w:tcPr>
            <w:tcW w:w="134" w:type="pct"/>
            <w:vAlign w:val="bottom"/>
          </w:tcPr>
          <w:p w14:paraId="52AD70E8" w14:textId="77777777" w:rsidR="0037605C" w:rsidRPr="00BA49D7" w:rsidRDefault="0037605C" w:rsidP="00920270">
            <w:pPr>
              <w:jc w:val="right"/>
              <w:rPr>
                <w:sz w:val="12"/>
                <w:szCs w:val="12"/>
              </w:rPr>
            </w:pPr>
          </w:p>
        </w:tc>
        <w:tc>
          <w:tcPr>
            <w:tcW w:w="89" w:type="pct"/>
            <w:shd w:val="clear" w:color="auto" w:fill="auto"/>
            <w:vAlign w:val="bottom"/>
          </w:tcPr>
          <w:p w14:paraId="62D14700" w14:textId="77777777" w:rsidR="0037605C" w:rsidRPr="00BA49D7" w:rsidRDefault="0037605C" w:rsidP="00920270">
            <w:pPr>
              <w:jc w:val="right"/>
              <w:rPr>
                <w:sz w:val="12"/>
                <w:szCs w:val="12"/>
              </w:rPr>
            </w:pPr>
          </w:p>
        </w:tc>
        <w:tc>
          <w:tcPr>
            <w:tcW w:w="134" w:type="pct"/>
            <w:vAlign w:val="bottom"/>
          </w:tcPr>
          <w:p w14:paraId="119DB939" w14:textId="77777777" w:rsidR="0037605C" w:rsidRPr="00BA49D7" w:rsidRDefault="0037605C" w:rsidP="00920270">
            <w:pPr>
              <w:jc w:val="right"/>
              <w:rPr>
                <w:sz w:val="12"/>
                <w:szCs w:val="12"/>
              </w:rPr>
            </w:pPr>
          </w:p>
        </w:tc>
        <w:tc>
          <w:tcPr>
            <w:tcW w:w="134" w:type="pct"/>
            <w:vAlign w:val="bottom"/>
          </w:tcPr>
          <w:p w14:paraId="6AD77A99" w14:textId="77777777" w:rsidR="0037605C" w:rsidRPr="00BA49D7" w:rsidRDefault="0037605C" w:rsidP="00920270">
            <w:pPr>
              <w:jc w:val="right"/>
              <w:rPr>
                <w:sz w:val="12"/>
                <w:szCs w:val="12"/>
              </w:rPr>
            </w:pPr>
          </w:p>
        </w:tc>
        <w:tc>
          <w:tcPr>
            <w:tcW w:w="90" w:type="pct"/>
            <w:vAlign w:val="bottom"/>
          </w:tcPr>
          <w:p w14:paraId="678736F1" w14:textId="77777777" w:rsidR="0037605C" w:rsidRPr="00BA49D7" w:rsidRDefault="0037605C" w:rsidP="00920270">
            <w:pPr>
              <w:jc w:val="right"/>
              <w:rPr>
                <w:sz w:val="12"/>
                <w:szCs w:val="12"/>
              </w:rPr>
            </w:pPr>
          </w:p>
        </w:tc>
        <w:tc>
          <w:tcPr>
            <w:tcW w:w="201" w:type="pct"/>
          </w:tcPr>
          <w:p w14:paraId="4953A307" w14:textId="77777777" w:rsidR="0037605C" w:rsidRPr="00BA49D7" w:rsidRDefault="0037605C" w:rsidP="00920270">
            <w:pPr>
              <w:jc w:val="right"/>
              <w:rPr>
                <w:sz w:val="12"/>
                <w:szCs w:val="12"/>
              </w:rPr>
            </w:pPr>
          </w:p>
        </w:tc>
        <w:tc>
          <w:tcPr>
            <w:tcW w:w="117" w:type="pct"/>
            <w:vAlign w:val="bottom"/>
          </w:tcPr>
          <w:p w14:paraId="28A21777" w14:textId="77777777" w:rsidR="0037605C" w:rsidRDefault="0037605C" w:rsidP="00920270">
            <w:pPr>
              <w:jc w:val="right"/>
              <w:rPr>
                <w:sz w:val="12"/>
                <w:szCs w:val="12"/>
              </w:rPr>
            </w:pPr>
          </w:p>
        </w:tc>
        <w:tc>
          <w:tcPr>
            <w:tcW w:w="117" w:type="pct"/>
            <w:vAlign w:val="bottom"/>
          </w:tcPr>
          <w:p w14:paraId="6D6AF47D" w14:textId="77777777" w:rsidR="0037605C" w:rsidRPr="00BA49D7" w:rsidRDefault="0037605C" w:rsidP="00920270">
            <w:pPr>
              <w:jc w:val="right"/>
              <w:rPr>
                <w:sz w:val="12"/>
                <w:szCs w:val="12"/>
              </w:rPr>
            </w:pPr>
          </w:p>
        </w:tc>
        <w:tc>
          <w:tcPr>
            <w:tcW w:w="117" w:type="pct"/>
            <w:vAlign w:val="bottom"/>
          </w:tcPr>
          <w:p w14:paraId="3B324B75" w14:textId="77777777" w:rsidR="0037605C" w:rsidRPr="00BA49D7" w:rsidRDefault="0037605C" w:rsidP="00920270">
            <w:pPr>
              <w:jc w:val="right"/>
              <w:rPr>
                <w:sz w:val="12"/>
                <w:szCs w:val="12"/>
              </w:rPr>
            </w:pPr>
          </w:p>
        </w:tc>
        <w:tc>
          <w:tcPr>
            <w:tcW w:w="117" w:type="pct"/>
            <w:vAlign w:val="bottom"/>
          </w:tcPr>
          <w:p w14:paraId="13859EA6" w14:textId="77777777" w:rsidR="0037605C" w:rsidRPr="00BA49D7" w:rsidRDefault="0037605C" w:rsidP="00920270">
            <w:pPr>
              <w:jc w:val="right"/>
              <w:rPr>
                <w:sz w:val="12"/>
                <w:szCs w:val="12"/>
              </w:rPr>
            </w:pPr>
          </w:p>
        </w:tc>
        <w:tc>
          <w:tcPr>
            <w:tcW w:w="117" w:type="pct"/>
            <w:vAlign w:val="bottom"/>
          </w:tcPr>
          <w:p w14:paraId="0824034D" w14:textId="77777777" w:rsidR="0037605C" w:rsidRPr="00BA49D7" w:rsidRDefault="0037605C" w:rsidP="00920270">
            <w:pPr>
              <w:jc w:val="right"/>
              <w:rPr>
                <w:sz w:val="12"/>
                <w:szCs w:val="12"/>
              </w:rPr>
            </w:pPr>
          </w:p>
        </w:tc>
        <w:tc>
          <w:tcPr>
            <w:tcW w:w="117" w:type="pct"/>
            <w:vAlign w:val="bottom"/>
          </w:tcPr>
          <w:p w14:paraId="689F4EE7" w14:textId="77777777" w:rsidR="0037605C" w:rsidRPr="00BA49D7" w:rsidRDefault="0037605C" w:rsidP="00920270">
            <w:pPr>
              <w:jc w:val="right"/>
              <w:rPr>
                <w:sz w:val="12"/>
                <w:szCs w:val="12"/>
              </w:rPr>
            </w:pPr>
          </w:p>
        </w:tc>
        <w:tc>
          <w:tcPr>
            <w:tcW w:w="117" w:type="pct"/>
            <w:vAlign w:val="bottom"/>
          </w:tcPr>
          <w:p w14:paraId="42A2DB05" w14:textId="77777777" w:rsidR="0037605C" w:rsidRPr="00BA49D7" w:rsidRDefault="0037605C" w:rsidP="00920270">
            <w:pPr>
              <w:jc w:val="right"/>
              <w:rPr>
                <w:sz w:val="12"/>
                <w:szCs w:val="12"/>
              </w:rPr>
            </w:pPr>
          </w:p>
        </w:tc>
        <w:tc>
          <w:tcPr>
            <w:tcW w:w="117" w:type="pct"/>
            <w:shd w:val="clear" w:color="auto" w:fill="auto"/>
            <w:vAlign w:val="bottom"/>
          </w:tcPr>
          <w:p w14:paraId="7CB92641" w14:textId="77777777" w:rsidR="0037605C" w:rsidRPr="00BA49D7" w:rsidRDefault="0037605C" w:rsidP="00920270">
            <w:pPr>
              <w:jc w:val="right"/>
              <w:rPr>
                <w:sz w:val="12"/>
                <w:szCs w:val="12"/>
              </w:rPr>
            </w:pPr>
          </w:p>
        </w:tc>
        <w:tc>
          <w:tcPr>
            <w:tcW w:w="117" w:type="pct"/>
            <w:vAlign w:val="bottom"/>
          </w:tcPr>
          <w:p w14:paraId="65FD8AD7" w14:textId="77777777" w:rsidR="0037605C" w:rsidRDefault="0037605C" w:rsidP="00920270">
            <w:pPr>
              <w:jc w:val="right"/>
              <w:rPr>
                <w:sz w:val="12"/>
                <w:szCs w:val="12"/>
              </w:rPr>
            </w:pPr>
          </w:p>
        </w:tc>
        <w:tc>
          <w:tcPr>
            <w:tcW w:w="117" w:type="pct"/>
            <w:vAlign w:val="bottom"/>
          </w:tcPr>
          <w:p w14:paraId="4AC4446E" w14:textId="77777777" w:rsidR="0037605C" w:rsidRPr="00075E02" w:rsidRDefault="0037605C" w:rsidP="00920270">
            <w:pPr>
              <w:jc w:val="right"/>
              <w:rPr>
                <w:sz w:val="12"/>
                <w:szCs w:val="12"/>
              </w:rPr>
            </w:pPr>
          </w:p>
        </w:tc>
        <w:tc>
          <w:tcPr>
            <w:tcW w:w="117" w:type="pct"/>
            <w:vAlign w:val="bottom"/>
          </w:tcPr>
          <w:p w14:paraId="66820022" w14:textId="77777777" w:rsidR="0037605C" w:rsidRPr="00BA49D7" w:rsidRDefault="0037605C" w:rsidP="00920270">
            <w:pPr>
              <w:jc w:val="right"/>
              <w:rPr>
                <w:sz w:val="12"/>
                <w:szCs w:val="12"/>
              </w:rPr>
            </w:pPr>
          </w:p>
        </w:tc>
        <w:tc>
          <w:tcPr>
            <w:tcW w:w="117" w:type="pct"/>
            <w:vAlign w:val="bottom"/>
          </w:tcPr>
          <w:p w14:paraId="244BFFD4" w14:textId="77777777" w:rsidR="0037605C" w:rsidRPr="00BA49D7" w:rsidRDefault="0037605C" w:rsidP="00920270">
            <w:pPr>
              <w:jc w:val="right"/>
              <w:rPr>
                <w:sz w:val="12"/>
                <w:szCs w:val="12"/>
              </w:rPr>
            </w:pPr>
            <w:r>
              <w:rPr>
                <w:sz w:val="12"/>
                <w:szCs w:val="12"/>
              </w:rPr>
              <w:t>x</w:t>
            </w:r>
          </w:p>
        </w:tc>
        <w:tc>
          <w:tcPr>
            <w:tcW w:w="117" w:type="pct"/>
            <w:vAlign w:val="bottom"/>
          </w:tcPr>
          <w:p w14:paraId="12A23BF0" w14:textId="77777777" w:rsidR="0037605C" w:rsidRPr="00BA49D7" w:rsidRDefault="0037605C" w:rsidP="00920270">
            <w:pPr>
              <w:jc w:val="right"/>
              <w:rPr>
                <w:sz w:val="12"/>
                <w:szCs w:val="12"/>
              </w:rPr>
            </w:pPr>
          </w:p>
        </w:tc>
        <w:tc>
          <w:tcPr>
            <w:tcW w:w="117" w:type="pct"/>
            <w:vAlign w:val="bottom"/>
          </w:tcPr>
          <w:p w14:paraId="74E22A72" w14:textId="77777777" w:rsidR="0037605C" w:rsidRPr="00BA49D7" w:rsidRDefault="0037605C" w:rsidP="00920270">
            <w:pPr>
              <w:jc w:val="right"/>
              <w:rPr>
                <w:sz w:val="12"/>
                <w:szCs w:val="12"/>
              </w:rPr>
            </w:pPr>
          </w:p>
        </w:tc>
        <w:tc>
          <w:tcPr>
            <w:tcW w:w="117" w:type="pct"/>
            <w:vAlign w:val="bottom"/>
          </w:tcPr>
          <w:p w14:paraId="23834376" w14:textId="77777777" w:rsidR="0037605C" w:rsidRPr="00BA49D7" w:rsidRDefault="0037605C" w:rsidP="00920270">
            <w:pPr>
              <w:jc w:val="right"/>
              <w:rPr>
                <w:sz w:val="12"/>
                <w:szCs w:val="12"/>
              </w:rPr>
            </w:pPr>
          </w:p>
        </w:tc>
        <w:tc>
          <w:tcPr>
            <w:tcW w:w="117" w:type="pct"/>
            <w:vAlign w:val="bottom"/>
          </w:tcPr>
          <w:p w14:paraId="7DBFDD01" w14:textId="77777777" w:rsidR="0037605C" w:rsidRPr="00BA49D7" w:rsidRDefault="0037605C" w:rsidP="00920270">
            <w:pPr>
              <w:jc w:val="right"/>
              <w:rPr>
                <w:sz w:val="12"/>
                <w:szCs w:val="12"/>
              </w:rPr>
            </w:pPr>
          </w:p>
        </w:tc>
        <w:tc>
          <w:tcPr>
            <w:tcW w:w="117" w:type="pct"/>
            <w:vAlign w:val="bottom"/>
          </w:tcPr>
          <w:p w14:paraId="448E7915" w14:textId="77777777" w:rsidR="0037605C" w:rsidRPr="00BA49D7" w:rsidRDefault="0037605C" w:rsidP="00920270">
            <w:pPr>
              <w:jc w:val="right"/>
              <w:rPr>
                <w:sz w:val="12"/>
                <w:szCs w:val="12"/>
              </w:rPr>
            </w:pPr>
          </w:p>
        </w:tc>
        <w:tc>
          <w:tcPr>
            <w:tcW w:w="117" w:type="pct"/>
            <w:vAlign w:val="bottom"/>
          </w:tcPr>
          <w:p w14:paraId="28C7EF13" w14:textId="77777777" w:rsidR="0037605C" w:rsidRPr="00BA49D7" w:rsidRDefault="0037605C" w:rsidP="00920270">
            <w:pPr>
              <w:jc w:val="right"/>
              <w:rPr>
                <w:sz w:val="12"/>
                <w:szCs w:val="12"/>
              </w:rPr>
            </w:pPr>
          </w:p>
        </w:tc>
        <w:tc>
          <w:tcPr>
            <w:tcW w:w="117" w:type="pct"/>
            <w:vAlign w:val="bottom"/>
          </w:tcPr>
          <w:p w14:paraId="192B7A94" w14:textId="77777777" w:rsidR="0037605C" w:rsidRPr="00BA49D7" w:rsidRDefault="0037605C" w:rsidP="00920270">
            <w:pPr>
              <w:jc w:val="right"/>
              <w:rPr>
                <w:sz w:val="12"/>
                <w:szCs w:val="12"/>
              </w:rPr>
            </w:pPr>
          </w:p>
        </w:tc>
        <w:tc>
          <w:tcPr>
            <w:tcW w:w="117" w:type="pct"/>
            <w:shd w:val="clear" w:color="auto" w:fill="auto"/>
            <w:vAlign w:val="bottom"/>
          </w:tcPr>
          <w:p w14:paraId="340A4EF7" w14:textId="77777777" w:rsidR="0037605C" w:rsidRPr="00B4597C" w:rsidRDefault="0037605C" w:rsidP="00920270">
            <w:pPr>
              <w:jc w:val="right"/>
              <w:rPr>
                <w:sz w:val="12"/>
                <w:szCs w:val="12"/>
              </w:rPr>
            </w:pPr>
          </w:p>
        </w:tc>
        <w:tc>
          <w:tcPr>
            <w:tcW w:w="117" w:type="pct"/>
            <w:shd w:val="clear" w:color="auto" w:fill="auto"/>
            <w:vAlign w:val="bottom"/>
          </w:tcPr>
          <w:p w14:paraId="0A843359" w14:textId="77777777" w:rsidR="0037605C" w:rsidRPr="00BA49D7" w:rsidRDefault="0037605C" w:rsidP="00920270">
            <w:pPr>
              <w:jc w:val="right"/>
              <w:rPr>
                <w:sz w:val="12"/>
                <w:szCs w:val="12"/>
              </w:rPr>
            </w:pPr>
          </w:p>
        </w:tc>
        <w:tc>
          <w:tcPr>
            <w:tcW w:w="117" w:type="pct"/>
            <w:vAlign w:val="bottom"/>
          </w:tcPr>
          <w:p w14:paraId="0CB29A1A" w14:textId="77777777" w:rsidR="0037605C" w:rsidRPr="00BA49D7" w:rsidRDefault="0037605C" w:rsidP="00920270">
            <w:pPr>
              <w:jc w:val="right"/>
              <w:rPr>
                <w:sz w:val="12"/>
                <w:szCs w:val="12"/>
              </w:rPr>
            </w:pPr>
          </w:p>
        </w:tc>
        <w:tc>
          <w:tcPr>
            <w:tcW w:w="117" w:type="pct"/>
            <w:vAlign w:val="bottom"/>
          </w:tcPr>
          <w:p w14:paraId="3ACE96D6" w14:textId="77777777" w:rsidR="0037605C" w:rsidRPr="00BA49D7" w:rsidRDefault="0037605C" w:rsidP="00920270">
            <w:pPr>
              <w:jc w:val="right"/>
              <w:rPr>
                <w:sz w:val="12"/>
                <w:szCs w:val="12"/>
              </w:rPr>
            </w:pPr>
          </w:p>
        </w:tc>
        <w:tc>
          <w:tcPr>
            <w:tcW w:w="117" w:type="pct"/>
            <w:vAlign w:val="bottom"/>
          </w:tcPr>
          <w:p w14:paraId="227D5CD8" w14:textId="77777777" w:rsidR="0037605C" w:rsidRPr="00BA49D7" w:rsidRDefault="0037605C" w:rsidP="00920270">
            <w:pPr>
              <w:jc w:val="right"/>
              <w:rPr>
                <w:sz w:val="12"/>
                <w:szCs w:val="12"/>
              </w:rPr>
            </w:pPr>
          </w:p>
        </w:tc>
        <w:tc>
          <w:tcPr>
            <w:tcW w:w="159" w:type="pct"/>
            <w:vAlign w:val="bottom"/>
          </w:tcPr>
          <w:p w14:paraId="3E5FA0C9" w14:textId="77777777" w:rsidR="0037605C" w:rsidRPr="00BA49D7" w:rsidRDefault="0037605C" w:rsidP="00920270">
            <w:pPr>
              <w:jc w:val="right"/>
              <w:rPr>
                <w:sz w:val="12"/>
                <w:szCs w:val="12"/>
              </w:rPr>
            </w:pPr>
          </w:p>
        </w:tc>
        <w:tc>
          <w:tcPr>
            <w:tcW w:w="131" w:type="pct"/>
            <w:vAlign w:val="bottom"/>
          </w:tcPr>
          <w:p w14:paraId="75A8227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973F792" w14:textId="77777777" w:rsidTr="00CC1C6F">
        <w:trPr>
          <w:cantSplit/>
          <w:trHeight w:val="125"/>
        </w:trPr>
        <w:tc>
          <w:tcPr>
            <w:tcW w:w="491" w:type="pct"/>
            <w:vAlign w:val="bottom"/>
          </w:tcPr>
          <w:p w14:paraId="4C836FC3" w14:textId="77777777" w:rsidR="0037605C" w:rsidRDefault="0037605C" w:rsidP="00920270">
            <w:pPr>
              <w:rPr>
                <w:sz w:val="12"/>
                <w:szCs w:val="12"/>
              </w:rPr>
            </w:pPr>
            <w:r>
              <w:rPr>
                <w:sz w:val="12"/>
                <w:szCs w:val="12"/>
              </w:rPr>
              <w:t xml:space="preserve">Brasier, </w:t>
            </w:r>
            <w:proofErr w:type="spellStart"/>
            <w:r>
              <w:rPr>
                <w:sz w:val="12"/>
                <w:szCs w:val="12"/>
              </w:rPr>
              <w:t>Roennfeldt</w:t>
            </w:r>
            <w:proofErr w:type="spellEnd"/>
            <w:r>
              <w:rPr>
                <w:sz w:val="12"/>
                <w:szCs w:val="12"/>
              </w:rPr>
              <w:t>, 2022</w:t>
            </w:r>
          </w:p>
        </w:tc>
        <w:tc>
          <w:tcPr>
            <w:tcW w:w="125" w:type="pct"/>
          </w:tcPr>
          <w:p w14:paraId="130861E9" w14:textId="77777777" w:rsidR="009B26E0" w:rsidRDefault="009B26E0" w:rsidP="00920270">
            <w:pPr>
              <w:jc w:val="right"/>
              <w:rPr>
                <w:sz w:val="12"/>
                <w:szCs w:val="12"/>
              </w:rPr>
            </w:pPr>
          </w:p>
        </w:tc>
        <w:tc>
          <w:tcPr>
            <w:tcW w:w="125" w:type="pct"/>
            <w:vAlign w:val="bottom"/>
          </w:tcPr>
          <w:p w14:paraId="69637197" w14:textId="77777777" w:rsidR="0037605C" w:rsidRDefault="0037605C" w:rsidP="00920270">
            <w:pPr>
              <w:jc w:val="right"/>
              <w:rPr>
                <w:sz w:val="12"/>
                <w:szCs w:val="12"/>
              </w:rPr>
            </w:pPr>
          </w:p>
        </w:tc>
        <w:tc>
          <w:tcPr>
            <w:tcW w:w="132" w:type="pct"/>
            <w:vAlign w:val="bottom"/>
          </w:tcPr>
          <w:p w14:paraId="2709A152" w14:textId="77777777" w:rsidR="0037605C" w:rsidRPr="00BA49D7" w:rsidRDefault="0037605C" w:rsidP="00920270">
            <w:pPr>
              <w:jc w:val="right"/>
              <w:rPr>
                <w:sz w:val="12"/>
                <w:szCs w:val="12"/>
              </w:rPr>
            </w:pPr>
          </w:p>
        </w:tc>
        <w:tc>
          <w:tcPr>
            <w:tcW w:w="156" w:type="pct"/>
            <w:vAlign w:val="bottom"/>
          </w:tcPr>
          <w:p w14:paraId="377E9D1B" w14:textId="77777777" w:rsidR="0037605C" w:rsidRPr="00BA49D7" w:rsidRDefault="0037605C" w:rsidP="00920270">
            <w:pPr>
              <w:jc w:val="right"/>
              <w:rPr>
                <w:sz w:val="12"/>
                <w:szCs w:val="12"/>
              </w:rPr>
            </w:pPr>
          </w:p>
        </w:tc>
        <w:tc>
          <w:tcPr>
            <w:tcW w:w="90" w:type="pct"/>
            <w:vAlign w:val="bottom"/>
          </w:tcPr>
          <w:p w14:paraId="0F5DF83E" w14:textId="77777777" w:rsidR="0037605C" w:rsidRPr="00BA49D7" w:rsidRDefault="0037605C" w:rsidP="00920270">
            <w:pPr>
              <w:jc w:val="right"/>
              <w:rPr>
                <w:sz w:val="12"/>
                <w:szCs w:val="12"/>
              </w:rPr>
            </w:pPr>
          </w:p>
        </w:tc>
        <w:tc>
          <w:tcPr>
            <w:tcW w:w="134" w:type="pct"/>
            <w:vAlign w:val="bottom"/>
          </w:tcPr>
          <w:p w14:paraId="2309176D" w14:textId="77777777" w:rsidR="0037605C" w:rsidRPr="00BA49D7" w:rsidRDefault="0037605C" w:rsidP="00920270">
            <w:pPr>
              <w:jc w:val="right"/>
              <w:rPr>
                <w:sz w:val="12"/>
                <w:szCs w:val="12"/>
              </w:rPr>
            </w:pPr>
          </w:p>
        </w:tc>
        <w:tc>
          <w:tcPr>
            <w:tcW w:w="89" w:type="pct"/>
            <w:shd w:val="clear" w:color="auto" w:fill="auto"/>
            <w:vAlign w:val="bottom"/>
          </w:tcPr>
          <w:p w14:paraId="2ED46D37" w14:textId="77777777" w:rsidR="0037605C" w:rsidRPr="00BA49D7" w:rsidRDefault="0037605C" w:rsidP="00920270">
            <w:pPr>
              <w:jc w:val="right"/>
              <w:rPr>
                <w:sz w:val="12"/>
                <w:szCs w:val="12"/>
              </w:rPr>
            </w:pPr>
          </w:p>
        </w:tc>
        <w:tc>
          <w:tcPr>
            <w:tcW w:w="134" w:type="pct"/>
            <w:vAlign w:val="bottom"/>
          </w:tcPr>
          <w:p w14:paraId="266EAECC" w14:textId="77777777" w:rsidR="0037605C" w:rsidRPr="00BA49D7" w:rsidRDefault="0037605C" w:rsidP="00920270">
            <w:pPr>
              <w:jc w:val="right"/>
              <w:rPr>
                <w:sz w:val="12"/>
                <w:szCs w:val="12"/>
              </w:rPr>
            </w:pPr>
          </w:p>
        </w:tc>
        <w:tc>
          <w:tcPr>
            <w:tcW w:w="134" w:type="pct"/>
            <w:vAlign w:val="bottom"/>
          </w:tcPr>
          <w:p w14:paraId="7F349D73" w14:textId="77777777" w:rsidR="0037605C" w:rsidRPr="00BA49D7" w:rsidRDefault="0037605C" w:rsidP="00920270">
            <w:pPr>
              <w:jc w:val="right"/>
              <w:rPr>
                <w:sz w:val="12"/>
                <w:szCs w:val="12"/>
              </w:rPr>
            </w:pPr>
          </w:p>
        </w:tc>
        <w:tc>
          <w:tcPr>
            <w:tcW w:w="90" w:type="pct"/>
            <w:vAlign w:val="bottom"/>
          </w:tcPr>
          <w:p w14:paraId="208940B6" w14:textId="77777777" w:rsidR="0037605C" w:rsidRPr="00BA49D7" w:rsidRDefault="0037605C" w:rsidP="00920270">
            <w:pPr>
              <w:jc w:val="right"/>
              <w:rPr>
                <w:sz w:val="12"/>
                <w:szCs w:val="12"/>
              </w:rPr>
            </w:pPr>
          </w:p>
        </w:tc>
        <w:tc>
          <w:tcPr>
            <w:tcW w:w="201" w:type="pct"/>
          </w:tcPr>
          <w:p w14:paraId="4C844A60" w14:textId="77777777" w:rsidR="0037605C" w:rsidRPr="00BA49D7" w:rsidRDefault="0037605C" w:rsidP="00920270">
            <w:pPr>
              <w:jc w:val="right"/>
              <w:rPr>
                <w:sz w:val="12"/>
                <w:szCs w:val="12"/>
              </w:rPr>
            </w:pPr>
          </w:p>
        </w:tc>
        <w:tc>
          <w:tcPr>
            <w:tcW w:w="117" w:type="pct"/>
            <w:vAlign w:val="bottom"/>
          </w:tcPr>
          <w:p w14:paraId="0A2630ED" w14:textId="77777777" w:rsidR="0037605C" w:rsidRDefault="0037605C" w:rsidP="00920270">
            <w:pPr>
              <w:jc w:val="right"/>
              <w:rPr>
                <w:sz w:val="12"/>
                <w:szCs w:val="12"/>
              </w:rPr>
            </w:pPr>
          </w:p>
        </w:tc>
        <w:tc>
          <w:tcPr>
            <w:tcW w:w="117" w:type="pct"/>
            <w:vAlign w:val="bottom"/>
          </w:tcPr>
          <w:p w14:paraId="762FA4B9" w14:textId="77777777" w:rsidR="0037605C" w:rsidRPr="00BA49D7" w:rsidRDefault="0037605C" w:rsidP="00920270">
            <w:pPr>
              <w:jc w:val="right"/>
              <w:rPr>
                <w:sz w:val="12"/>
                <w:szCs w:val="12"/>
              </w:rPr>
            </w:pPr>
          </w:p>
        </w:tc>
        <w:tc>
          <w:tcPr>
            <w:tcW w:w="117" w:type="pct"/>
            <w:vAlign w:val="bottom"/>
          </w:tcPr>
          <w:p w14:paraId="1CCF48FE" w14:textId="77777777" w:rsidR="0037605C" w:rsidRPr="00BA49D7" w:rsidRDefault="0037605C" w:rsidP="00920270">
            <w:pPr>
              <w:jc w:val="right"/>
              <w:rPr>
                <w:sz w:val="12"/>
                <w:szCs w:val="12"/>
              </w:rPr>
            </w:pPr>
          </w:p>
        </w:tc>
        <w:tc>
          <w:tcPr>
            <w:tcW w:w="117" w:type="pct"/>
            <w:vAlign w:val="bottom"/>
          </w:tcPr>
          <w:p w14:paraId="572FEE72" w14:textId="77777777" w:rsidR="0037605C" w:rsidRPr="00BA49D7" w:rsidRDefault="0037605C" w:rsidP="00920270">
            <w:pPr>
              <w:jc w:val="right"/>
              <w:rPr>
                <w:sz w:val="12"/>
                <w:szCs w:val="12"/>
              </w:rPr>
            </w:pPr>
          </w:p>
        </w:tc>
        <w:tc>
          <w:tcPr>
            <w:tcW w:w="117" w:type="pct"/>
            <w:vAlign w:val="bottom"/>
          </w:tcPr>
          <w:p w14:paraId="64DB71C4" w14:textId="77777777" w:rsidR="0037605C" w:rsidRPr="00BA49D7" w:rsidRDefault="0037605C" w:rsidP="00920270">
            <w:pPr>
              <w:jc w:val="right"/>
              <w:rPr>
                <w:sz w:val="12"/>
                <w:szCs w:val="12"/>
              </w:rPr>
            </w:pPr>
          </w:p>
        </w:tc>
        <w:tc>
          <w:tcPr>
            <w:tcW w:w="117" w:type="pct"/>
            <w:vAlign w:val="bottom"/>
          </w:tcPr>
          <w:p w14:paraId="51A84AB0" w14:textId="77777777" w:rsidR="0037605C" w:rsidRPr="00BA49D7" w:rsidRDefault="0037605C" w:rsidP="00920270">
            <w:pPr>
              <w:jc w:val="right"/>
              <w:rPr>
                <w:sz w:val="12"/>
                <w:szCs w:val="12"/>
              </w:rPr>
            </w:pPr>
          </w:p>
        </w:tc>
        <w:tc>
          <w:tcPr>
            <w:tcW w:w="117" w:type="pct"/>
            <w:vAlign w:val="bottom"/>
          </w:tcPr>
          <w:p w14:paraId="40461DA6" w14:textId="77777777" w:rsidR="0037605C" w:rsidRPr="00BA49D7" w:rsidRDefault="0037605C" w:rsidP="00920270">
            <w:pPr>
              <w:jc w:val="right"/>
              <w:rPr>
                <w:sz w:val="12"/>
                <w:szCs w:val="12"/>
              </w:rPr>
            </w:pPr>
          </w:p>
        </w:tc>
        <w:tc>
          <w:tcPr>
            <w:tcW w:w="117" w:type="pct"/>
            <w:shd w:val="clear" w:color="auto" w:fill="auto"/>
            <w:vAlign w:val="bottom"/>
          </w:tcPr>
          <w:p w14:paraId="5CEC4FBB" w14:textId="77777777" w:rsidR="0037605C" w:rsidRPr="00BA49D7" w:rsidRDefault="0037605C" w:rsidP="00920270">
            <w:pPr>
              <w:jc w:val="right"/>
              <w:rPr>
                <w:sz w:val="12"/>
                <w:szCs w:val="12"/>
              </w:rPr>
            </w:pPr>
          </w:p>
        </w:tc>
        <w:tc>
          <w:tcPr>
            <w:tcW w:w="117" w:type="pct"/>
            <w:vAlign w:val="bottom"/>
          </w:tcPr>
          <w:p w14:paraId="70BB9E62" w14:textId="77777777" w:rsidR="0037605C" w:rsidRDefault="0037605C" w:rsidP="00920270">
            <w:pPr>
              <w:jc w:val="right"/>
              <w:rPr>
                <w:sz w:val="12"/>
                <w:szCs w:val="12"/>
              </w:rPr>
            </w:pPr>
          </w:p>
        </w:tc>
        <w:tc>
          <w:tcPr>
            <w:tcW w:w="117" w:type="pct"/>
            <w:vAlign w:val="bottom"/>
          </w:tcPr>
          <w:p w14:paraId="68B8138E" w14:textId="77777777" w:rsidR="0037605C" w:rsidRPr="00075E02" w:rsidRDefault="0037605C" w:rsidP="00920270">
            <w:pPr>
              <w:jc w:val="right"/>
              <w:rPr>
                <w:sz w:val="12"/>
                <w:szCs w:val="12"/>
              </w:rPr>
            </w:pPr>
          </w:p>
        </w:tc>
        <w:tc>
          <w:tcPr>
            <w:tcW w:w="117" w:type="pct"/>
            <w:vAlign w:val="bottom"/>
          </w:tcPr>
          <w:p w14:paraId="78D31576" w14:textId="77777777" w:rsidR="0037605C" w:rsidRPr="00BA49D7" w:rsidRDefault="0037605C" w:rsidP="00920270">
            <w:pPr>
              <w:jc w:val="right"/>
              <w:rPr>
                <w:sz w:val="12"/>
                <w:szCs w:val="12"/>
              </w:rPr>
            </w:pPr>
          </w:p>
        </w:tc>
        <w:tc>
          <w:tcPr>
            <w:tcW w:w="117" w:type="pct"/>
            <w:vAlign w:val="bottom"/>
          </w:tcPr>
          <w:p w14:paraId="54EB38C4" w14:textId="77777777" w:rsidR="0037605C" w:rsidRDefault="0037605C" w:rsidP="00920270">
            <w:pPr>
              <w:jc w:val="right"/>
              <w:rPr>
                <w:sz w:val="12"/>
                <w:szCs w:val="12"/>
              </w:rPr>
            </w:pPr>
          </w:p>
        </w:tc>
        <w:tc>
          <w:tcPr>
            <w:tcW w:w="117" w:type="pct"/>
            <w:vAlign w:val="bottom"/>
          </w:tcPr>
          <w:p w14:paraId="5EED9C6E" w14:textId="77777777" w:rsidR="0037605C" w:rsidRPr="00BA49D7" w:rsidRDefault="0037605C" w:rsidP="00920270">
            <w:pPr>
              <w:jc w:val="right"/>
              <w:rPr>
                <w:sz w:val="12"/>
                <w:szCs w:val="12"/>
              </w:rPr>
            </w:pPr>
          </w:p>
        </w:tc>
        <w:tc>
          <w:tcPr>
            <w:tcW w:w="117" w:type="pct"/>
            <w:vAlign w:val="bottom"/>
          </w:tcPr>
          <w:p w14:paraId="5C971102" w14:textId="77777777" w:rsidR="0037605C" w:rsidRPr="00BA49D7" w:rsidRDefault="0037605C" w:rsidP="00920270">
            <w:pPr>
              <w:jc w:val="right"/>
              <w:rPr>
                <w:sz w:val="12"/>
                <w:szCs w:val="12"/>
              </w:rPr>
            </w:pPr>
          </w:p>
        </w:tc>
        <w:tc>
          <w:tcPr>
            <w:tcW w:w="117" w:type="pct"/>
            <w:vAlign w:val="bottom"/>
          </w:tcPr>
          <w:p w14:paraId="2A746CE5" w14:textId="77777777" w:rsidR="0037605C" w:rsidRPr="00BA49D7" w:rsidRDefault="0037605C" w:rsidP="00920270">
            <w:pPr>
              <w:jc w:val="right"/>
              <w:rPr>
                <w:sz w:val="12"/>
                <w:szCs w:val="12"/>
              </w:rPr>
            </w:pPr>
          </w:p>
        </w:tc>
        <w:tc>
          <w:tcPr>
            <w:tcW w:w="117" w:type="pct"/>
            <w:vAlign w:val="bottom"/>
          </w:tcPr>
          <w:p w14:paraId="4F8247A3" w14:textId="77777777" w:rsidR="0037605C" w:rsidRPr="00BA49D7" w:rsidRDefault="0037605C" w:rsidP="00920270">
            <w:pPr>
              <w:jc w:val="right"/>
              <w:rPr>
                <w:sz w:val="12"/>
                <w:szCs w:val="12"/>
              </w:rPr>
            </w:pPr>
          </w:p>
        </w:tc>
        <w:tc>
          <w:tcPr>
            <w:tcW w:w="117" w:type="pct"/>
            <w:vAlign w:val="bottom"/>
          </w:tcPr>
          <w:p w14:paraId="540305C4" w14:textId="77777777" w:rsidR="0037605C" w:rsidRPr="00BA49D7" w:rsidRDefault="0037605C" w:rsidP="00920270">
            <w:pPr>
              <w:jc w:val="right"/>
              <w:rPr>
                <w:sz w:val="12"/>
                <w:szCs w:val="12"/>
              </w:rPr>
            </w:pPr>
          </w:p>
        </w:tc>
        <w:tc>
          <w:tcPr>
            <w:tcW w:w="117" w:type="pct"/>
            <w:vAlign w:val="bottom"/>
          </w:tcPr>
          <w:p w14:paraId="130109F8" w14:textId="77777777" w:rsidR="0037605C" w:rsidRPr="00BA49D7" w:rsidRDefault="0037605C" w:rsidP="00920270">
            <w:pPr>
              <w:jc w:val="right"/>
              <w:rPr>
                <w:sz w:val="12"/>
                <w:szCs w:val="12"/>
              </w:rPr>
            </w:pPr>
          </w:p>
        </w:tc>
        <w:tc>
          <w:tcPr>
            <w:tcW w:w="117" w:type="pct"/>
            <w:vAlign w:val="bottom"/>
          </w:tcPr>
          <w:p w14:paraId="29E839CD" w14:textId="77777777" w:rsidR="0037605C" w:rsidRPr="00BA49D7" w:rsidRDefault="0037605C" w:rsidP="00920270">
            <w:pPr>
              <w:jc w:val="right"/>
              <w:rPr>
                <w:sz w:val="12"/>
                <w:szCs w:val="12"/>
              </w:rPr>
            </w:pPr>
          </w:p>
        </w:tc>
        <w:tc>
          <w:tcPr>
            <w:tcW w:w="117" w:type="pct"/>
            <w:shd w:val="clear" w:color="auto" w:fill="auto"/>
            <w:vAlign w:val="bottom"/>
          </w:tcPr>
          <w:p w14:paraId="4CFE249F"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4CCFB59D" w14:textId="77777777" w:rsidR="0037605C" w:rsidRPr="00BA49D7" w:rsidRDefault="0037605C" w:rsidP="00920270">
            <w:pPr>
              <w:jc w:val="right"/>
              <w:rPr>
                <w:sz w:val="12"/>
                <w:szCs w:val="12"/>
              </w:rPr>
            </w:pPr>
          </w:p>
        </w:tc>
        <w:tc>
          <w:tcPr>
            <w:tcW w:w="117" w:type="pct"/>
            <w:vAlign w:val="bottom"/>
          </w:tcPr>
          <w:p w14:paraId="5777174F" w14:textId="77777777" w:rsidR="0037605C" w:rsidRPr="00BA49D7" w:rsidRDefault="0037605C" w:rsidP="00920270">
            <w:pPr>
              <w:jc w:val="right"/>
              <w:rPr>
                <w:sz w:val="12"/>
                <w:szCs w:val="12"/>
              </w:rPr>
            </w:pPr>
          </w:p>
        </w:tc>
        <w:tc>
          <w:tcPr>
            <w:tcW w:w="117" w:type="pct"/>
            <w:vAlign w:val="bottom"/>
          </w:tcPr>
          <w:p w14:paraId="0EC61249" w14:textId="77777777" w:rsidR="0037605C" w:rsidRPr="00BA49D7" w:rsidRDefault="0037605C" w:rsidP="00920270">
            <w:pPr>
              <w:jc w:val="right"/>
              <w:rPr>
                <w:sz w:val="12"/>
                <w:szCs w:val="12"/>
              </w:rPr>
            </w:pPr>
          </w:p>
        </w:tc>
        <w:tc>
          <w:tcPr>
            <w:tcW w:w="117" w:type="pct"/>
            <w:vAlign w:val="bottom"/>
          </w:tcPr>
          <w:p w14:paraId="5FB8332A" w14:textId="77777777" w:rsidR="0037605C" w:rsidRPr="00BA49D7" w:rsidRDefault="0037605C" w:rsidP="00920270">
            <w:pPr>
              <w:jc w:val="right"/>
              <w:rPr>
                <w:sz w:val="12"/>
                <w:szCs w:val="12"/>
              </w:rPr>
            </w:pPr>
          </w:p>
        </w:tc>
        <w:tc>
          <w:tcPr>
            <w:tcW w:w="159" w:type="pct"/>
            <w:vAlign w:val="bottom"/>
          </w:tcPr>
          <w:p w14:paraId="388FB863" w14:textId="77777777" w:rsidR="0037605C" w:rsidRPr="00BA49D7" w:rsidRDefault="0037605C" w:rsidP="00920270">
            <w:pPr>
              <w:jc w:val="right"/>
              <w:rPr>
                <w:sz w:val="12"/>
                <w:szCs w:val="12"/>
              </w:rPr>
            </w:pPr>
          </w:p>
        </w:tc>
        <w:tc>
          <w:tcPr>
            <w:tcW w:w="131" w:type="pct"/>
            <w:vAlign w:val="bottom"/>
          </w:tcPr>
          <w:p w14:paraId="7CA1778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1154FD9" w14:textId="77777777" w:rsidTr="00CC1C6F">
        <w:trPr>
          <w:cantSplit/>
          <w:trHeight w:val="125"/>
        </w:trPr>
        <w:tc>
          <w:tcPr>
            <w:tcW w:w="491" w:type="pct"/>
            <w:vAlign w:val="bottom"/>
          </w:tcPr>
          <w:p w14:paraId="50ED816B" w14:textId="77777777" w:rsidR="0037605C" w:rsidRDefault="0037605C" w:rsidP="00920270">
            <w:pPr>
              <w:rPr>
                <w:sz w:val="12"/>
                <w:szCs w:val="12"/>
              </w:rPr>
            </w:pPr>
            <w:r>
              <w:rPr>
                <w:sz w:val="12"/>
                <w:szCs w:val="12"/>
              </w:rPr>
              <w:lastRenderedPageBreak/>
              <w:t>Bright, 1999</w:t>
            </w:r>
          </w:p>
        </w:tc>
        <w:tc>
          <w:tcPr>
            <w:tcW w:w="125" w:type="pct"/>
          </w:tcPr>
          <w:p w14:paraId="1CA0EE49" w14:textId="77777777" w:rsidR="009B26E0" w:rsidRDefault="009B26E0" w:rsidP="00920270">
            <w:pPr>
              <w:jc w:val="right"/>
              <w:rPr>
                <w:sz w:val="12"/>
                <w:szCs w:val="12"/>
              </w:rPr>
            </w:pPr>
          </w:p>
        </w:tc>
        <w:tc>
          <w:tcPr>
            <w:tcW w:w="125" w:type="pct"/>
            <w:vAlign w:val="bottom"/>
          </w:tcPr>
          <w:p w14:paraId="428AB67E" w14:textId="77777777" w:rsidR="0037605C" w:rsidRDefault="0037605C" w:rsidP="00920270">
            <w:pPr>
              <w:jc w:val="right"/>
              <w:rPr>
                <w:sz w:val="12"/>
                <w:szCs w:val="12"/>
              </w:rPr>
            </w:pPr>
          </w:p>
        </w:tc>
        <w:tc>
          <w:tcPr>
            <w:tcW w:w="132" w:type="pct"/>
            <w:vAlign w:val="bottom"/>
          </w:tcPr>
          <w:p w14:paraId="5E87EAB2" w14:textId="77777777" w:rsidR="0037605C" w:rsidRPr="00BA49D7" w:rsidRDefault="0037605C" w:rsidP="00920270">
            <w:pPr>
              <w:jc w:val="right"/>
              <w:rPr>
                <w:sz w:val="12"/>
                <w:szCs w:val="12"/>
              </w:rPr>
            </w:pPr>
          </w:p>
        </w:tc>
        <w:tc>
          <w:tcPr>
            <w:tcW w:w="156" w:type="pct"/>
            <w:vAlign w:val="bottom"/>
          </w:tcPr>
          <w:p w14:paraId="1F439039" w14:textId="77777777" w:rsidR="0037605C" w:rsidRPr="00BA49D7" w:rsidRDefault="0037605C" w:rsidP="00920270">
            <w:pPr>
              <w:jc w:val="right"/>
              <w:rPr>
                <w:sz w:val="12"/>
                <w:szCs w:val="12"/>
              </w:rPr>
            </w:pPr>
          </w:p>
        </w:tc>
        <w:tc>
          <w:tcPr>
            <w:tcW w:w="90" w:type="pct"/>
            <w:vAlign w:val="bottom"/>
          </w:tcPr>
          <w:p w14:paraId="7E00A136" w14:textId="77777777" w:rsidR="0037605C" w:rsidRPr="00BA49D7" w:rsidRDefault="0037605C" w:rsidP="00920270">
            <w:pPr>
              <w:jc w:val="right"/>
              <w:rPr>
                <w:sz w:val="12"/>
                <w:szCs w:val="12"/>
              </w:rPr>
            </w:pPr>
          </w:p>
        </w:tc>
        <w:tc>
          <w:tcPr>
            <w:tcW w:w="134" w:type="pct"/>
            <w:vAlign w:val="bottom"/>
          </w:tcPr>
          <w:p w14:paraId="793591E5" w14:textId="77777777" w:rsidR="0037605C" w:rsidRPr="00BA49D7" w:rsidRDefault="0037605C" w:rsidP="00920270">
            <w:pPr>
              <w:jc w:val="right"/>
              <w:rPr>
                <w:sz w:val="12"/>
                <w:szCs w:val="12"/>
              </w:rPr>
            </w:pPr>
          </w:p>
        </w:tc>
        <w:tc>
          <w:tcPr>
            <w:tcW w:w="89" w:type="pct"/>
            <w:shd w:val="clear" w:color="auto" w:fill="auto"/>
            <w:vAlign w:val="bottom"/>
          </w:tcPr>
          <w:p w14:paraId="172AF302" w14:textId="77777777" w:rsidR="0037605C" w:rsidRPr="00BA49D7" w:rsidRDefault="0037605C" w:rsidP="00920270">
            <w:pPr>
              <w:jc w:val="right"/>
              <w:rPr>
                <w:sz w:val="12"/>
                <w:szCs w:val="12"/>
              </w:rPr>
            </w:pPr>
          </w:p>
        </w:tc>
        <w:tc>
          <w:tcPr>
            <w:tcW w:w="134" w:type="pct"/>
            <w:vAlign w:val="bottom"/>
          </w:tcPr>
          <w:p w14:paraId="65B94E18" w14:textId="77777777" w:rsidR="0037605C" w:rsidRPr="00BA49D7" w:rsidRDefault="0037605C" w:rsidP="00920270">
            <w:pPr>
              <w:jc w:val="right"/>
              <w:rPr>
                <w:sz w:val="12"/>
                <w:szCs w:val="12"/>
              </w:rPr>
            </w:pPr>
          </w:p>
        </w:tc>
        <w:tc>
          <w:tcPr>
            <w:tcW w:w="134" w:type="pct"/>
            <w:vAlign w:val="bottom"/>
          </w:tcPr>
          <w:p w14:paraId="10F5DBAB" w14:textId="77777777" w:rsidR="0037605C" w:rsidRPr="00BA49D7" w:rsidRDefault="0037605C" w:rsidP="00920270">
            <w:pPr>
              <w:jc w:val="right"/>
              <w:rPr>
                <w:sz w:val="12"/>
                <w:szCs w:val="12"/>
              </w:rPr>
            </w:pPr>
          </w:p>
        </w:tc>
        <w:tc>
          <w:tcPr>
            <w:tcW w:w="90" w:type="pct"/>
            <w:vAlign w:val="bottom"/>
          </w:tcPr>
          <w:p w14:paraId="42F8E6A5" w14:textId="77777777" w:rsidR="0037605C" w:rsidRPr="00BA49D7" w:rsidRDefault="0037605C" w:rsidP="00920270">
            <w:pPr>
              <w:jc w:val="right"/>
              <w:rPr>
                <w:sz w:val="12"/>
                <w:szCs w:val="12"/>
              </w:rPr>
            </w:pPr>
            <w:r>
              <w:rPr>
                <w:sz w:val="12"/>
                <w:szCs w:val="12"/>
              </w:rPr>
              <w:t>X</w:t>
            </w:r>
          </w:p>
        </w:tc>
        <w:tc>
          <w:tcPr>
            <w:tcW w:w="201" w:type="pct"/>
          </w:tcPr>
          <w:p w14:paraId="61B51245" w14:textId="77777777" w:rsidR="0037605C" w:rsidRPr="00BA49D7" w:rsidRDefault="0037605C" w:rsidP="00920270">
            <w:pPr>
              <w:jc w:val="right"/>
              <w:rPr>
                <w:sz w:val="12"/>
                <w:szCs w:val="12"/>
              </w:rPr>
            </w:pPr>
          </w:p>
        </w:tc>
        <w:tc>
          <w:tcPr>
            <w:tcW w:w="117" w:type="pct"/>
            <w:vAlign w:val="bottom"/>
          </w:tcPr>
          <w:p w14:paraId="7A8AC218" w14:textId="77777777" w:rsidR="0037605C" w:rsidRPr="00BA49D7" w:rsidRDefault="0037605C" w:rsidP="00920270">
            <w:pPr>
              <w:jc w:val="right"/>
              <w:rPr>
                <w:sz w:val="12"/>
                <w:szCs w:val="12"/>
              </w:rPr>
            </w:pPr>
          </w:p>
        </w:tc>
        <w:tc>
          <w:tcPr>
            <w:tcW w:w="117" w:type="pct"/>
            <w:vAlign w:val="bottom"/>
          </w:tcPr>
          <w:p w14:paraId="38451B8A" w14:textId="77777777" w:rsidR="0037605C" w:rsidRPr="00BA49D7" w:rsidRDefault="0037605C" w:rsidP="00920270">
            <w:pPr>
              <w:jc w:val="right"/>
              <w:rPr>
                <w:sz w:val="12"/>
                <w:szCs w:val="12"/>
              </w:rPr>
            </w:pPr>
          </w:p>
        </w:tc>
        <w:tc>
          <w:tcPr>
            <w:tcW w:w="117" w:type="pct"/>
            <w:vAlign w:val="bottom"/>
          </w:tcPr>
          <w:p w14:paraId="4E3E4AAF" w14:textId="77777777" w:rsidR="0037605C" w:rsidRPr="00BA49D7" w:rsidRDefault="0037605C" w:rsidP="00920270">
            <w:pPr>
              <w:jc w:val="right"/>
              <w:rPr>
                <w:sz w:val="12"/>
                <w:szCs w:val="12"/>
              </w:rPr>
            </w:pPr>
          </w:p>
        </w:tc>
        <w:tc>
          <w:tcPr>
            <w:tcW w:w="117" w:type="pct"/>
            <w:vAlign w:val="bottom"/>
          </w:tcPr>
          <w:p w14:paraId="46C3F557" w14:textId="77777777" w:rsidR="0037605C" w:rsidRPr="00BA49D7" w:rsidRDefault="0037605C" w:rsidP="00920270">
            <w:pPr>
              <w:jc w:val="right"/>
              <w:rPr>
                <w:sz w:val="12"/>
                <w:szCs w:val="12"/>
              </w:rPr>
            </w:pPr>
          </w:p>
        </w:tc>
        <w:tc>
          <w:tcPr>
            <w:tcW w:w="117" w:type="pct"/>
            <w:vAlign w:val="bottom"/>
          </w:tcPr>
          <w:p w14:paraId="66A7D54F" w14:textId="77777777" w:rsidR="0037605C" w:rsidRPr="00BA49D7" w:rsidRDefault="0037605C" w:rsidP="00920270">
            <w:pPr>
              <w:jc w:val="right"/>
              <w:rPr>
                <w:sz w:val="12"/>
                <w:szCs w:val="12"/>
              </w:rPr>
            </w:pPr>
          </w:p>
        </w:tc>
        <w:tc>
          <w:tcPr>
            <w:tcW w:w="117" w:type="pct"/>
            <w:vAlign w:val="bottom"/>
          </w:tcPr>
          <w:p w14:paraId="4FAF1536" w14:textId="77777777" w:rsidR="0037605C" w:rsidRPr="00BA49D7" w:rsidRDefault="0037605C" w:rsidP="00920270">
            <w:pPr>
              <w:jc w:val="right"/>
              <w:rPr>
                <w:sz w:val="12"/>
                <w:szCs w:val="12"/>
              </w:rPr>
            </w:pPr>
          </w:p>
        </w:tc>
        <w:tc>
          <w:tcPr>
            <w:tcW w:w="117" w:type="pct"/>
            <w:vAlign w:val="bottom"/>
          </w:tcPr>
          <w:p w14:paraId="0ACD8679" w14:textId="77777777" w:rsidR="0037605C" w:rsidRPr="00BA49D7" w:rsidRDefault="0037605C" w:rsidP="00920270">
            <w:pPr>
              <w:jc w:val="right"/>
              <w:rPr>
                <w:sz w:val="12"/>
                <w:szCs w:val="12"/>
              </w:rPr>
            </w:pPr>
          </w:p>
        </w:tc>
        <w:tc>
          <w:tcPr>
            <w:tcW w:w="117" w:type="pct"/>
            <w:shd w:val="clear" w:color="auto" w:fill="auto"/>
            <w:vAlign w:val="bottom"/>
          </w:tcPr>
          <w:p w14:paraId="09AC78DF" w14:textId="77777777" w:rsidR="0037605C" w:rsidRPr="00BA49D7" w:rsidRDefault="0037605C" w:rsidP="00920270">
            <w:pPr>
              <w:jc w:val="right"/>
              <w:rPr>
                <w:sz w:val="12"/>
                <w:szCs w:val="12"/>
              </w:rPr>
            </w:pPr>
          </w:p>
        </w:tc>
        <w:tc>
          <w:tcPr>
            <w:tcW w:w="117" w:type="pct"/>
            <w:vAlign w:val="bottom"/>
          </w:tcPr>
          <w:p w14:paraId="38A5BD3B" w14:textId="77777777" w:rsidR="0037605C" w:rsidRPr="00BA49D7" w:rsidRDefault="0037605C" w:rsidP="00920270">
            <w:pPr>
              <w:jc w:val="right"/>
              <w:rPr>
                <w:sz w:val="12"/>
                <w:szCs w:val="12"/>
              </w:rPr>
            </w:pPr>
          </w:p>
        </w:tc>
        <w:tc>
          <w:tcPr>
            <w:tcW w:w="117" w:type="pct"/>
            <w:vAlign w:val="bottom"/>
          </w:tcPr>
          <w:p w14:paraId="49595F71" w14:textId="77777777" w:rsidR="0037605C" w:rsidRPr="00075E02" w:rsidRDefault="0037605C" w:rsidP="00920270">
            <w:pPr>
              <w:jc w:val="right"/>
              <w:rPr>
                <w:sz w:val="12"/>
                <w:szCs w:val="12"/>
              </w:rPr>
            </w:pPr>
          </w:p>
        </w:tc>
        <w:tc>
          <w:tcPr>
            <w:tcW w:w="117" w:type="pct"/>
            <w:vAlign w:val="bottom"/>
          </w:tcPr>
          <w:p w14:paraId="04AF582F" w14:textId="77777777" w:rsidR="0037605C" w:rsidRPr="00BA49D7" w:rsidRDefault="0037605C" w:rsidP="00920270">
            <w:pPr>
              <w:jc w:val="right"/>
              <w:rPr>
                <w:sz w:val="12"/>
                <w:szCs w:val="12"/>
              </w:rPr>
            </w:pPr>
          </w:p>
        </w:tc>
        <w:tc>
          <w:tcPr>
            <w:tcW w:w="117" w:type="pct"/>
            <w:vAlign w:val="bottom"/>
          </w:tcPr>
          <w:p w14:paraId="55D6A64A" w14:textId="77777777" w:rsidR="0037605C" w:rsidRPr="00BA49D7" w:rsidRDefault="0037605C" w:rsidP="00920270">
            <w:pPr>
              <w:jc w:val="right"/>
              <w:rPr>
                <w:sz w:val="12"/>
                <w:szCs w:val="12"/>
              </w:rPr>
            </w:pPr>
          </w:p>
        </w:tc>
        <w:tc>
          <w:tcPr>
            <w:tcW w:w="117" w:type="pct"/>
            <w:vAlign w:val="bottom"/>
          </w:tcPr>
          <w:p w14:paraId="26B64CF6" w14:textId="77777777" w:rsidR="0037605C" w:rsidRPr="00BA49D7" w:rsidRDefault="0037605C" w:rsidP="00920270">
            <w:pPr>
              <w:jc w:val="right"/>
              <w:rPr>
                <w:sz w:val="12"/>
                <w:szCs w:val="12"/>
              </w:rPr>
            </w:pPr>
          </w:p>
        </w:tc>
        <w:tc>
          <w:tcPr>
            <w:tcW w:w="117" w:type="pct"/>
            <w:vAlign w:val="bottom"/>
          </w:tcPr>
          <w:p w14:paraId="3AB3384F" w14:textId="77777777" w:rsidR="0037605C" w:rsidRPr="00BA49D7" w:rsidRDefault="0037605C" w:rsidP="00920270">
            <w:pPr>
              <w:jc w:val="right"/>
              <w:rPr>
                <w:sz w:val="12"/>
                <w:szCs w:val="12"/>
              </w:rPr>
            </w:pPr>
          </w:p>
        </w:tc>
        <w:tc>
          <w:tcPr>
            <w:tcW w:w="117" w:type="pct"/>
            <w:vAlign w:val="bottom"/>
          </w:tcPr>
          <w:p w14:paraId="0883F85C" w14:textId="77777777" w:rsidR="0037605C" w:rsidRPr="00BA49D7" w:rsidRDefault="0037605C" w:rsidP="00920270">
            <w:pPr>
              <w:jc w:val="right"/>
              <w:rPr>
                <w:sz w:val="12"/>
                <w:szCs w:val="12"/>
              </w:rPr>
            </w:pPr>
          </w:p>
        </w:tc>
        <w:tc>
          <w:tcPr>
            <w:tcW w:w="117" w:type="pct"/>
            <w:vAlign w:val="bottom"/>
          </w:tcPr>
          <w:p w14:paraId="49DB83BD" w14:textId="77777777" w:rsidR="0037605C" w:rsidRPr="00BA49D7" w:rsidRDefault="0037605C" w:rsidP="00920270">
            <w:pPr>
              <w:jc w:val="right"/>
              <w:rPr>
                <w:sz w:val="12"/>
                <w:szCs w:val="12"/>
              </w:rPr>
            </w:pPr>
          </w:p>
        </w:tc>
        <w:tc>
          <w:tcPr>
            <w:tcW w:w="117" w:type="pct"/>
            <w:vAlign w:val="bottom"/>
          </w:tcPr>
          <w:p w14:paraId="0559CAD9" w14:textId="77777777" w:rsidR="0037605C" w:rsidRPr="00BA49D7" w:rsidRDefault="0037605C" w:rsidP="00920270">
            <w:pPr>
              <w:jc w:val="right"/>
              <w:rPr>
                <w:sz w:val="12"/>
                <w:szCs w:val="12"/>
              </w:rPr>
            </w:pPr>
          </w:p>
        </w:tc>
        <w:tc>
          <w:tcPr>
            <w:tcW w:w="117" w:type="pct"/>
            <w:vAlign w:val="bottom"/>
          </w:tcPr>
          <w:p w14:paraId="60C78A7F" w14:textId="77777777" w:rsidR="0037605C" w:rsidRPr="00BA49D7" w:rsidRDefault="0037605C" w:rsidP="00920270">
            <w:pPr>
              <w:jc w:val="right"/>
              <w:rPr>
                <w:sz w:val="12"/>
                <w:szCs w:val="12"/>
              </w:rPr>
            </w:pPr>
          </w:p>
        </w:tc>
        <w:tc>
          <w:tcPr>
            <w:tcW w:w="117" w:type="pct"/>
            <w:vAlign w:val="bottom"/>
          </w:tcPr>
          <w:p w14:paraId="621915A8" w14:textId="77777777" w:rsidR="0037605C" w:rsidRPr="00BA49D7" w:rsidRDefault="0037605C" w:rsidP="00920270">
            <w:pPr>
              <w:jc w:val="right"/>
              <w:rPr>
                <w:sz w:val="12"/>
                <w:szCs w:val="12"/>
              </w:rPr>
            </w:pPr>
          </w:p>
        </w:tc>
        <w:tc>
          <w:tcPr>
            <w:tcW w:w="117" w:type="pct"/>
            <w:shd w:val="clear" w:color="auto" w:fill="auto"/>
            <w:vAlign w:val="bottom"/>
          </w:tcPr>
          <w:p w14:paraId="7760C0F8" w14:textId="77777777" w:rsidR="0037605C" w:rsidRPr="00B4597C" w:rsidRDefault="0037605C" w:rsidP="00920270">
            <w:pPr>
              <w:jc w:val="right"/>
              <w:rPr>
                <w:sz w:val="12"/>
                <w:szCs w:val="12"/>
              </w:rPr>
            </w:pPr>
          </w:p>
        </w:tc>
        <w:tc>
          <w:tcPr>
            <w:tcW w:w="117" w:type="pct"/>
            <w:shd w:val="clear" w:color="auto" w:fill="auto"/>
            <w:vAlign w:val="bottom"/>
          </w:tcPr>
          <w:p w14:paraId="55D7DC5C" w14:textId="77777777" w:rsidR="0037605C" w:rsidRPr="00BA49D7" w:rsidRDefault="0037605C" w:rsidP="00920270">
            <w:pPr>
              <w:jc w:val="right"/>
              <w:rPr>
                <w:sz w:val="12"/>
                <w:szCs w:val="12"/>
              </w:rPr>
            </w:pPr>
          </w:p>
        </w:tc>
        <w:tc>
          <w:tcPr>
            <w:tcW w:w="117" w:type="pct"/>
            <w:vAlign w:val="bottom"/>
          </w:tcPr>
          <w:p w14:paraId="552D8F69" w14:textId="77777777" w:rsidR="0037605C" w:rsidRPr="00BA49D7" w:rsidRDefault="0037605C" w:rsidP="00920270">
            <w:pPr>
              <w:jc w:val="right"/>
              <w:rPr>
                <w:sz w:val="12"/>
                <w:szCs w:val="12"/>
              </w:rPr>
            </w:pPr>
          </w:p>
        </w:tc>
        <w:tc>
          <w:tcPr>
            <w:tcW w:w="117" w:type="pct"/>
            <w:vAlign w:val="bottom"/>
          </w:tcPr>
          <w:p w14:paraId="4FE38EC1" w14:textId="77777777" w:rsidR="0037605C" w:rsidRPr="00BA49D7" w:rsidRDefault="0037605C" w:rsidP="00920270">
            <w:pPr>
              <w:jc w:val="right"/>
              <w:rPr>
                <w:sz w:val="12"/>
                <w:szCs w:val="12"/>
              </w:rPr>
            </w:pPr>
          </w:p>
        </w:tc>
        <w:tc>
          <w:tcPr>
            <w:tcW w:w="117" w:type="pct"/>
            <w:vAlign w:val="bottom"/>
          </w:tcPr>
          <w:p w14:paraId="67E85342" w14:textId="77777777" w:rsidR="0037605C" w:rsidRPr="00BA49D7" w:rsidRDefault="0037605C" w:rsidP="00920270">
            <w:pPr>
              <w:jc w:val="right"/>
              <w:rPr>
                <w:sz w:val="12"/>
                <w:szCs w:val="12"/>
              </w:rPr>
            </w:pPr>
          </w:p>
        </w:tc>
        <w:tc>
          <w:tcPr>
            <w:tcW w:w="159" w:type="pct"/>
            <w:vAlign w:val="bottom"/>
          </w:tcPr>
          <w:p w14:paraId="56CF0050" w14:textId="77777777" w:rsidR="0037605C" w:rsidRPr="00BA49D7" w:rsidRDefault="0037605C" w:rsidP="00920270">
            <w:pPr>
              <w:jc w:val="right"/>
              <w:rPr>
                <w:sz w:val="12"/>
                <w:szCs w:val="12"/>
              </w:rPr>
            </w:pPr>
          </w:p>
        </w:tc>
        <w:tc>
          <w:tcPr>
            <w:tcW w:w="131" w:type="pct"/>
            <w:vAlign w:val="bottom"/>
          </w:tcPr>
          <w:p w14:paraId="5E4BE82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FB45310" w14:textId="77777777" w:rsidTr="00CC1C6F">
        <w:trPr>
          <w:cantSplit/>
          <w:trHeight w:val="125"/>
        </w:trPr>
        <w:tc>
          <w:tcPr>
            <w:tcW w:w="491" w:type="pct"/>
            <w:vAlign w:val="bottom"/>
          </w:tcPr>
          <w:p w14:paraId="49A4F619" w14:textId="77777777" w:rsidR="0037605C" w:rsidRDefault="0037605C" w:rsidP="00920270">
            <w:pPr>
              <w:rPr>
                <w:sz w:val="12"/>
                <w:szCs w:val="12"/>
              </w:rPr>
            </w:pPr>
            <w:r>
              <w:rPr>
                <w:sz w:val="12"/>
                <w:szCs w:val="12"/>
              </w:rPr>
              <w:t>Burr, 2020</w:t>
            </w:r>
          </w:p>
        </w:tc>
        <w:tc>
          <w:tcPr>
            <w:tcW w:w="125" w:type="pct"/>
          </w:tcPr>
          <w:p w14:paraId="49D893A5" w14:textId="77777777" w:rsidR="009B26E0" w:rsidRDefault="009B26E0" w:rsidP="00920270">
            <w:pPr>
              <w:jc w:val="right"/>
              <w:rPr>
                <w:sz w:val="12"/>
                <w:szCs w:val="12"/>
              </w:rPr>
            </w:pPr>
          </w:p>
        </w:tc>
        <w:tc>
          <w:tcPr>
            <w:tcW w:w="125" w:type="pct"/>
            <w:vAlign w:val="bottom"/>
          </w:tcPr>
          <w:p w14:paraId="5881F4BF" w14:textId="77777777" w:rsidR="0037605C" w:rsidRDefault="0037605C" w:rsidP="00920270">
            <w:pPr>
              <w:jc w:val="right"/>
              <w:rPr>
                <w:sz w:val="12"/>
                <w:szCs w:val="12"/>
              </w:rPr>
            </w:pPr>
          </w:p>
        </w:tc>
        <w:tc>
          <w:tcPr>
            <w:tcW w:w="132" w:type="pct"/>
            <w:vAlign w:val="bottom"/>
          </w:tcPr>
          <w:p w14:paraId="0C973129" w14:textId="77777777" w:rsidR="0037605C" w:rsidRPr="00BA49D7" w:rsidRDefault="0037605C" w:rsidP="00920270">
            <w:pPr>
              <w:jc w:val="right"/>
              <w:rPr>
                <w:sz w:val="12"/>
                <w:szCs w:val="12"/>
              </w:rPr>
            </w:pPr>
          </w:p>
        </w:tc>
        <w:tc>
          <w:tcPr>
            <w:tcW w:w="156" w:type="pct"/>
            <w:vAlign w:val="bottom"/>
          </w:tcPr>
          <w:p w14:paraId="1F45A958" w14:textId="77777777" w:rsidR="0037605C" w:rsidRPr="00BA49D7" w:rsidRDefault="0037605C" w:rsidP="00920270">
            <w:pPr>
              <w:jc w:val="right"/>
              <w:rPr>
                <w:sz w:val="12"/>
                <w:szCs w:val="12"/>
              </w:rPr>
            </w:pPr>
          </w:p>
        </w:tc>
        <w:tc>
          <w:tcPr>
            <w:tcW w:w="90" w:type="pct"/>
            <w:vAlign w:val="bottom"/>
          </w:tcPr>
          <w:p w14:paraId="4E7E5854" w14:textId="77777777" w:rsidR="0037605C" w:rsidRPr="00BA49D7" w:rsidRDefault="0037605C" w:rsidP="00920270">
            <w:pPr>
              <w:jc w:val="right"/>
              <w:rPr>
                <w:sz w:val="12"/>
                <w:szCs w:val="12"/>
              </w:rPr>
            </w:pPr>
          </w:p>
        </w:tc>
        <w:tc>
          <w:tcPr>
            <w:tcW w:w="134" w:type="pct"/>
            <w:vAlign w:val="bottom"/>
          </w:tcPr>
          <w:p w14:paraId="600F73AB" w14:textId="77777777" w:rsidR="0037605C" w:rsidRPr="00BA49D7" w:rsidRDefault="0037605C" w:rsidP="00920270">
            <w:pPr>
              <w:jc w:val="right"/>
              <w:rPr>
                <w:sz w:val="12"/>
                <w:szCs w:val="12"/>
              </w:rPr>
            </w:pPr>
          </w:p>
        </w:tc>
        <w:tc>
          <w:tcPr>
            <w:tcW w:w="89" w:type="pct"/>
            <w:shd w:val="clear" w:color="auto" w:fill="auto"/>
            <w:vAlign w:val="bottom"/>
          </w:tcPr>
          <w:p w14:paraId="4BD54934" w14:textId="77777777" w:rsidR="0037605C" w:rsidRPr="00BA49D7" w:rsidRDefault="0037605C" w:rsidP="00920270">
            <w:pPr>
              <w:jc w:val="right"/>
              <w:rPr>
                <w:sz w:val="12"/>
                <w:szCs w:val="12"/>
              </w:rPr>
            </w:pPr>
          </w:p>
        </w:tc>
        <w:tc>
          <w:tcPr>
            <w:tcW w:w="134" w:type="pct"/>
            <w:vAlign w:val="bottom"/>
          </w:tcPr>
          <w:p w14:paraId="506620D0" w14:textId="77777777" w:rsidR="0037605C" w:rsidRPr="00BA49D7" w:rsidRDefault="0037605C" w:rsidP="00920270">
            <w:pPr>
              <w:jc w:val="right"/>
              <w:rPr>
                <w:sz w:val="12"/>
                <w:szCs w:val="12"/>
              </w:rPr>
            </w:pPr>
          </w:p>
        </w:tc>
        <w:tc>
          <w:tcPr>
            <w:tcW w:w="134" w:type="pct"/>
            <w:vAlign w:val="bottom"/>
          </w:tcPr>
          <w:p w14:paraId="7905ABFE" w14:textId="77777777" w:rsidR="0037605C" w:rsidRPr="00BA49D7" w:rsidRDefault="0037605C" w:rsidP="00920270">
            <w:pPr>
              <w:jc w:val="right"/>
              <w:rPr>
                <w:sz w:val="12"/>
                <w:szCs w:val="12"/>
              </w:rPr>
            </w:pPr>
          </w:p>
        </w:tc>
        <w:tc>
          <w:tcPr>
            <w:tcW w:w="90" w:type="pct"/>
            <w:vAlign w:val="bottom"/>
          </w:tcPr>
          <w:p w14:paraId="69A426B5" w14:textId="77777777" w:rsidR="0037605C" w:rsidRDefault="0037605C" w:rsidP="00920270">
            <w:pPr>
              <w:jc w:val="right"/>
              <w:rPr>
                <w:sz w:val="12"/>
                <w:szCs w:val="12"/>
              </w:rPr>
            </w:pPr>
          </w:p>
        </w:tc>
        <w:tc>
          <w:tcPr>
            <w:tcW w:w="201" w:type="pct"/>
          </w:tcPr>
          <w:p w14:paraId="596DDC46" w14:textId="77777777" w:rsidR="0037605C" w:rsidRPr="00BA49D7" w:rsidRDefault="0037605C" w:rsidP="00920270">
            <w:pPr>
              <w:jc w:val="right"/>
              <w:rPr>
                <w:sz w:val="12"/>
                <w:szCs w:val="12"/>
              </w:rPr>
            </w:pPr>
          </w:p>
        </w:tc>
        <w:tc>
          <w:tcPr>
            <w:tcW w:w="117" w:type="pct"/>
            <w:vAlign w:val="bottom"/>
          </w:tcPr>
          <w:p w14:paraId="66A84032" w14:textId="77777777" w:rsidR="0037605C" w:rsidRPr="00BA49D7" w:rsidRDefault="0037605C" w:rsidP="00920270">
            <w:pPr>
              <w:jc w:val="right"/>
              <w:rPr>
                <w:sz w:val="12"/>
                <w:szCs w:val="12"/>
              </w:rPr>
            </w:pPr>
          </w:p>
        </w:tc>
        <w:tc>
          <w:tcPr>
            <w:tcW w:w="117" w:type="pct"/>
            <w:vAlign w:val="bottom"/>
          </w:tcPr>
          <w:p w14:paraId="5FB3A50A" w14:textId="77777777" w:rsidR="0037605C" w:rsidRPr="00BA49D7" w:rsidRDefault="0037605C" w:rsidP="00920270">
            <w:pPr>
              <w:jc w:val="right"/>
              <w:rPr>
                <w:sz w:val="12"/>
                <w:szCs w:val="12"/>
              </w:rPr>
            </w:pPr>
          </w:p>
        </w:tc>
        <w:tc>
          <w:tcPr>
            <w:tcW w:w="117" w:type="pct"/>
            <w:vAlign w:val="bottom"/>
          </w:tcPr>
          <w:p w14:paraId="09CF5989" w14:textId="77777777" w:rsidR="0037605C" w:rsidRPr="00BA49D7" w:rsidRDefault="0037605C" w:rsidP="00920270">
            <w:pPr>
              <w:jc w:val="right"/>
              <w:rPr>
                <w:sz w:val="12"/>
                <w:szCs w:val="12"/>
              </w:rPr>
            </w:pPr>
          </w:p>
        </w:tc>
        <w:tc>
          <w:tcPr>
            <w:tcW w:w="117" w:type="pct"/>
            <w:vAlign w:val="bottom"/>
          </w:tcPr>
          <w:p w14:paraId="72AA9BA2" w14:textId="77777777" w:rsidR="0037605C" w:rsidRPr="00BA49D7" w:rsidRDefault="0037605C" w:rsidP="00920270">
            <w:pPr>
              <w:jc w:val="right"/>
              <w:rPr>
                <w:sz w:val="12"/>
                <w:szCs w:val="12"/>
              </w:rPr>
            </w:pPr>
          </w:p>
        </w:tc>
        <w:tc>
          <w:tcPr>
            <w:tcW w:w="117" w:type="pct"/>
            <w:vAlign w:val="bottom"/>
          </w:tcPr>
          <w:p w14:paraId="16217EE7" w14:textId="77777777" w:rsidR="0037605C" w:rsidRPr="00BA49D7" w:rsidRDefault="0037605C" w:rsidP="00920270">
            <w:pPr>
              <w:jc w:val="right"/>
              <w:rPr>
                <w:sz w:val="12"/>
                <w:szCs w:val="12"/>
              </w:rPr>
            </w:pPr>
          </w:p>
        </w:tc>
        <w:tc>
          <w:tcPr>
            <w:tcW w:w="117" w:type="pct"/>
            <w:vAlign w:val="bottom"/>
          </w:tcPr>
          <w:p w14:paraId="1E0E30DF" w14:textId="77777777" w:rsidR="0037605C" w:rsidRPr="00BA49D7" w:rsidRDefault="0037605C" w:rsidP="00920270">
            <w:pPr>
              <w:jc w:val="right"/>
              <w:rPr>
                <w:sz w:val="12"/>
                <w:szCs w:val="12"/>
              </w:rPr>
            </w:pPr>
          </w:p>
        </w:tc>
        <w:tc>
          <w:tcPr>
            <w:tcW w:w="117" w:type="pct"/>
            <w:vAlign w:val="bottom"/>
          </w:tcPr>
          <w:p w14:paraId="2175A365" w14:textId="77777777" w:rsidR="0037605C" w:rsidRPr="00BA49D7" w:rsidRDefault="0037605C" w:rsidP="00920270">
            <w:pPr>
              <w:jc w:val="right"/>
              <w:rPr>
                <w:sz w:val="12"/>
                <w:szCs w:val="12"/>
              </w:rPr>
            </w:pPr>
          </w:p>
        </w:tc>
        <w:tc>
          <w:tcPr>
            <w:tcW w:w="117" w:type="pct"/>
            <w:shd w:val="clear" w:color="auto" w:fill="auto"/>
            <w:vAlign w:val="bottom"/>
          </w:tcPr>
          <w:p w14:paraId="390A1F00" w14:textId="77777777" w:rsidR="0037605C" w:rsidRPr="00BA49D7" w:rsidRDefault="0037605C" w:rsidP="00920270">
            <w:pPr>
              <w:jc w:val="right"/>
              <w:rPr>
                <w:sz w:val="12"/>
                <w:szCs w:val="12"/>
              </w:rPr>
            </w:pPr>
          </w:p>
        </w:tc>
        <w:tc>
          <w:tcPr>
            <w:tcW w:w="117" w:type="pct"/>
            <w:vAlign w:val="bottom"/>
          </w:tcPr>
          <w:p w14:paraId="54541D83" w14:textId="77777777" w:rsidR="0037605C" w:rsidRPr="00BA49D7" w:rsidRDefault="0037605C" w:rsidP="00920270">
            <w:pPr>
              <w:jc w:val="right"/>
              <w:rPr>
                <w:sz w:val="12"/>
                <w:szCs w:val="12"/>
              </w:rPr>
            </w:pPr>
          </w:p>
        </w:tc>
        <w:tc>
          <w:tcPr>
            <w:tcW w:w="117" w:type="pct"/>
            <w:vAlign w:val="bottom"/>
          </w:tcPr>
          <w:p w14:paraId="39FD149D" w14:textId="77777777" w:rsidR="0037605C" w:rsidRPr="00075E02" w:rsidRDefault="0037605C" w:rsidP="00920270">
            <w:pPr>
              <w:jc w:val="right"/>
              <w:rPr>
                <w:sz w:val="12"/>
                <w:szCs w:val="12"/>
              </w:rPr>
            </w:pPr>
          </w:p>
        </w:tc>
        <w:tc>
          <w:tcPr>
            <w:tcW w:w="117" w:type="pct"/>
            <w:vAlign w:val="bottom"/>
          </w:tcPr>
          <w:p w14:paraId="3D0CA5B3" w14:textId="77777777" w:rsidR="0037605C" w:rsidRPr="00BA49D7" w:rsidRDefault="0037605C" w:rsidP="00920270">
            <w:pPr>
              <w:jc w:val="right"/>
              <w:rPr>
                <w:sz w:val="12"/>
                <w:szCs w:val="12"/>
              </w:rPr>
            </w:pPr>
          </w:p>
        </w:tc>
        <w:tc>
          <w:tcPr>
            <w:tcW w:w="117" w:type="pct"/>
            <w:vAlign w:val="bottom"/>
          </w:tcPr>
          <w:p w14:paraId="293D95A0" w14:textId="77777777" w:rsidR="0037605C" w:rsidRPr="00BA49D7" w:rsidRDefault="0037605C" w:rsidP="00920270">
            <w:pPr>
              <w:jc w:val="right"/>
              <w:rPr>
                <w:sz w:val="12"/>
                <w:szCs w:val="12"/>
              </w:rPr>
            </w:pPr>
          </w:p>
        </w:tc>
        <w:tc>
          <w:tcPr>
            <w:tcW w:w="117" w:type="pct"/>
            <w:vAlign w:val="bottom"/>
          </w:tcPr>
          <w:p w14:paraId="3AA1ED8C" w14:textId="77777777" w:rsidR="0037605C" w:rsidRPr="00BA49D7" w:rsidRDefault="0037605C" w:rsidP="00920270">
            <w:pPr>
              <w:jc w:val="right"/>
              <w:rPr>
                <w:sz w:val="12"/>
                <w:szCs w:val="12"/>
              </w:rPr>
            </w:pPr>
          </w:p>
        </w:tc>
        <w:tc>
          <w:tcPr>
            <w:tcW w:w="117" w:type="pct"/>
            <w:vAlign w:val="bottom"/>
          </w:tcPr>
          <w:p w14:paraId="7122E634" w14:textId="77777777" w:rsidR="0037605C" w:rsidRPr="00BA49D7" w:rsidRDefault="0037605C" w:rsidP="00920270">
            <w:pPr>
              <w:jc w:val="right"/>
              <w:rPr>
                <w:sz w:val="12"/>
                <w:szCs w:val="12"/>
              </w:rPr>
            </w:pPr>
          </w:p>
        </w:tc>
        <w:tc>
          <w:tcPr>
            <w:tcW w:w="117" w:type="pct"/>
            <w:vAlign w:val="bottom"/>
          </w:tcPr>
          <w:p w14:paraId="62E64AA1" w14:textId="77777777" w:rsidR="0037605C" w:rsidRPr="00BA49D7" w:rsidRDefault="0037605C" w:rsidP="00920270">
            <w:pPr>
              <w:jc w:val="right"/>
              <w:rPr>
                <w:sz w:val="12"/>
                <w:szCs w:val="12"/>
              </w:rPr>
            </w:pPr>
          </w:p>
        </w:tc>
        <w:tc>
          <w:tcPr>
            <w:tcW w:w="117" w:type="pct"/>
            <w:vAlign w:val="bottom"/>
          </w:tcPr>
          <w:p w14:paraId="37C9F880" w14:textId="77777777" w:rsidR="0037605C" w:rsidRPr="00BA49D7" w:rsidRDefault="0037605C" w:rsidP="00920270">
            <w:pPr>
              <w:jc w:val="right"/>
              <w:rPr>
                <w:sz w:val="12"/>
                <w:szCs w:val="12"/>
              </w:rPr>
            </w:pPr>
          </w:p>
        </w:tc>
        <w:tc>
          <w:tcPr>
            <w:tcW w:w="117" w:type="pct"/>
            <w:vAlign w:val="bottom"/>
          </w:tcPr>
          <w:p w14:paraId="5A4F238F" w14:textId="77777777" w:rsidR="0037605C" w:rsidRPr="00BA49D7" w:rsidRDefault="0037605C" w:rsidP="00920270">
            <w:pPr>
              <w:jc w:val="right"/>
              <w:rPr>
                <w:sz w:val="12"/>
                <w:szCs w:val="12"/>
              </w:rPr>
            </w:pPr>
          </w:p>
        </w:tc>
        <w:tc>
          <w:tcPr>
            <w:tcW w:w="117" w:type="pct"/>
            <w:vAlign w:val="bottom"/>
          </w:tcPr>
          <w:p w14:paraId="291415B8" w14:textId="77777777" w:rsidR="0037605C" w:rsidRPr="00BA49D7" w:rsidRDefault="0037605C" w:rsidP="00920270">
            <w:pPr>
              <w:jc w:val="right"/>
              <w:rPr>
                <w:sz w:val="12"/>
                <w:szCs w:val="12"/>
              </w:rPr>
            </w:pPr>
          </w:p>
        </w:tc>
        <w:tc>
          <w:tcPr>
            <w:tcW w:w="117" w:type="pct"/>
            <w:vAlign w:val="bottom"/>
          </w:tcPr>
          <w:p w14:paraId="0291F57C" w14:textId="77777777" w:rsidR="0037605C" w:rsidRPr="00BA49D7" w:rsidRDefault="0037605C" w:rsidP="00920270">
            <w:pPr>
              <w:jc w:val="right"/>
              <w:rPr>
                <w:sz w:val="12"/>
                <w:szCs w:val="12"/>
              </w:rPr>
            </w:pPr>
          </w:p>
        </w:tc>
        <w:tc>
          <w:tcPr>
            <w:tcW w:w="117" w:type="pct"/>
            <w:shd w:val="clear" w:color="auto" w:fill="auto"/>
            <w:vAlign w:val="bottom"/>
          </w:tcPr>
          <w:p w14:paraId="34834E05" w14:textId="77777777" w:rsidR="0037605C" w:rsidRPr="00B4597C" w:rsidRDefault="0037605C" w:rsidP="00920270">
            <w:pPr>
              <w:jc w:val="right"/>
              <w:rPr>
                <w:sz w:val="12"/>
                <w:szCs w:val="12"/>
              </w:rPr>
            </w:pPr>
          </w:p>
        </w:tc>
        <w:tc>
          <w:tcPr>
            <w:tcW w:w="117" w:type="pct"/>
            <w:shd w:val="clear" w:color="auto" w:fill="auto"/>
            <w:vAlign w:val="bottom"/>
          </w:tcPr>
          <w:p w14:paraId="2C54E399" w14:textId="77777777" w:rsidR="0037605C" w:rsidRPr="00BA49D7" w:rsidRDefault="0037605C" w:rsidP="00920270">
            <w:pPr>
              <w:jc w:val="right"/>
              <w:rPr>
                <w:sz w:val="12"/>
                <w:szCs w:val="12"/>
              </w:rPr>
            </w:pPr>
          </w:p>
        </w:tc>
        <w:tc>
          <w:tcPr>
            <w:tcW w:w="117" w:type="pct"/>
            <w:vAlign w:val="bottom"/>
          </w:tcPr>
          <w:p w14:paraId="4FAC1D87" w14:textId="77777777" w:rsidR="0037605C" w:rsidRPr="00BA49D7" w:rsidRDefault="0037605C" w:rsidP="00920270">
            <w:pPr>
              <w:jc w:val="right"/>
              <w:rPr>
                <w:sz w:val="12"/>
                <w:szCs w:val="12"/>
              </w:rPr>
            </w:pPr>
          </w:p>
        </w:tc>
        <w:tc>
          <w:tcPr>
            <w:tcW w:w="117" w:type="pct"/>
            <w:vAlign w:val="bottom"/>
          </w:tcPr>
          <w:p w14:paraId="18F59FAF" w14:textId="77777777" w:rsidR="0037605C" w:rsidRPr="00BA49D7" w:rsidRDefault="0037605C" w:rsidP="00920270">
            <w:pPr>
              <w:jc w:val="right"/>
              <w:rPr>
                <w:sz w:val="12"/>
                <w:szCs w:val="12"/>
              </w:rPr>
            </w:pPr>
          </w:p>
        </w:tc>
        <w:tc>
          <w:tcPr>
            <w:tcW w:w="117" w:type="pct"/>
            <w:vAlign w:val="bottom"/>
          </w:tcPr>
          <w:p w14:paraId="21FBB5AC" w14:textId="77777777" w:rsidR="0037605C" w:rsidRPr="00BA49D7" w:rsidRDefault="0037605C" w:rsidP="00920270">
            <w:pPr>
              <w:jc w:val="right"/>
              <w:rPr>
                <w:sz w:val="12"/>
                <w:szCs w:val="12"/>
              </w:rPr>
            </w:pPr>
            <w:r>
              <w:rPr>
                <w:sz w:val="12"/>
                <w:szCs w:val="12"/>
              </w:rPr>
              <w:t>x</w:t>
            </w:r>
          </w:p>
        </w:tc>
        <w:tc>
          <w:tcPr>
            <w:tcW w:w="159" w:type="pct"/>
            <w:vAlign w:val="bottom"/>
          </w:tcPr>
          <w:p w14:paraId="50754AB2" w14:textId="77777777" w:rsidR="0037605C" w:rsidRPr="00BA49D7" w:rsidRDefault="0037605C" w:rsidP="00920270">
            <w:pPr>
              <w:jc w:val="right"/>
              <w:rPr>
                <w:sz w:val="12"/>
                <w:szCs w:val="12"/>
              </w:rPr>
            </w:pPr>
          </w:p>
        </w:tc>
        <w:tc>
          <w:tcPr>
            <w:tcW w:w="131" w:type="pct"/>
            <w:vAlign w:val="bottom"/>
          </w:tcPr>
          <w:p w14:paraId="3EBF65E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2703A48" w14:textId="77777777" w:rsidTr="00CC1C6F">
        <w:trPr>
          <w:cantSplit/>
          <w:trHeight w:val="125"/>
        </w:trPr>
        <w:tc>
          <w:tcPr>
            <w:tcW w:w="491" w:type="pct"/>
            <w:vAlign w:val="bottom"/>
          </w:tcPr>
          <w:p w14:paraId="53E35CFC" w14:textId="77777777" w:rsidR="0037605C" w:rsidRDefault="0037605C" w:rsidP="00920270">
            <w:pPr>
              <w:rPr>
                <w:sz w:val="12"/>
                <w:szCs w:val="12"/>
              </w:rPr>
            </w:pPr>
            <w:r>
              <w:rPr>
                <w:sz w:val="12"/>
                <w:szCs w:val="12"/>
              </w:rPr>
              <w:t>Byrne, 2013</w:t>
            </w:r>
          </w:p>
        </w:tc>
        <w:tc>
          <w:tcPr>
            <w:tcW w:w="125" w:type="pct"/>
          </w:tcPr>
          <w:p w14:paraId="1F950FB9" w14:textId="77777777" w:rsidR="009B26E0" w:rsidRDefault="009B26E0" w:rsidP="00920270">
            <w:pPr>
              <w:jc w:val="right"/>
              <w:rPr>
                <w:sz w:val="12"/>
                <w:szCs w:val="12"/>
              </w:rPr>
            </w:pPr>
          </w:p>
        </w:tc>
        <w:tc>
          <w:tcPr>
            <w:tcW w:w="125" w:type="pct"/>
            <w:vAlign w:val="bottom"/>
          </w:tcPr>
          <w:p w14:paraId="54731706" w14:textId="77777777" w:rsidR="0037605C" w:rsidRDefault="0037605C" w:rsidP="00920270">
            <w:pPr>
              <w:jc w:val="right"/>
              <w:rPr>
                <w:sz w:val="12"/>
                <w:szCs w:val="12"/>
              </w:rPr>
            </w:pPr>
          </w:p>
        </w:tc>
        <w:tc>
          <w:tcPr>
            <w:tcW w:w="132" w:type="pct"/>
            <w:vAlign w:val="bottom"/>
          </w:tcPr>
          <w:p w14:paraId="5E471519" w14:textId="77777777" w:rsidR="0037605C" w:rsidRPr="00BA49D7" w:rsidRDefault="0037605C" w:rsidP="00920270">
            <w:pPr>
              <w:jc w:val="right"/>
              <w:rPr>
                <w:sz w:val="12"/>
                <w:szCs w:val="12"/>
              </w:rPr>
            </w:pPr>
          </w:p>
        </w:tc>
        <w:tc>
          <w:tcPr>
            <w:tcW w:w="156" w:type="pct"/>
            <w:vAlign w:val="bottom"/>
          </w:tcPr>
          <w:p w14:paraId="68014AB4" w14:textId="77777777" w:rsidR="0037605C" w:rsidRPr="00BA49D7" w:rsidRDefault="0037605C" w:rsidP="00920270">
            <w:pPr>
              <w:jc w:val="right"/>
              <w:rPr>
                <w:sz w:val="12"/>
                <w:szCs w:val="12"/>
              </w:rPr>
            </w:pPr>
          </w:p>
        </w:tc>
        <w:tc>
          <w:tcPr>
            <w:tcW w:w="90" w:type="pct"/>
            <w:vAlign w:val="bottom"/>
          </w:tcPr>
          <w:p w14:paraId="149BC771" w14:textId="77777777" w:rsidR="0037605C" w:rsidRPr="00BA49D7" w:rsidRDefault="0037605C" w:rsidP="00920270">
            <w:pPr>
              <w:jc w:val="right"/>
              <w:rPr>
                <w:sz w:val="12"/>
                <w:szCs w:val="12"/>
              </w:rPr>
            </w:pPr>
          </w:p>
        </w:tc>
        <w:tc>
          <w:tcPr>
            <w:tcW w:w="134" w:type="pct"/>
            <w:vAlign w:val="bottom"/>
          </w:tcPr>
          <w:p w14:paraId="373EEAAE" w14:textId="77777777" w:rsidR="0037605C" w:rsidRPr="00BA49D7" w:rsidRDefault="0037605C" w:rsidP="00920270">
            <w:pPr>
              <w:jc w:val="right"/>
              <w:rPr>
                <w:sz w:val="12"/>
                <w:szCs w:val="12"/>
              </w:rPr>
            </w:pPr>
          </w:p>
        </w:tc>
        <w:tc>
          <w:tcPr>
            <w:tcW w:w="89" w:type="pct"/>
            <w:shd w:val="clear" w:color="auto" w:fill="auto"/>
            <w:vAlign w:val="bottom"/>
          </w:tcPr>
          <w:p w14:paraId="03BDEAA2" w14:textId="77777777" w:rsidR="0037605C" w:rsidRPr="00BA49D7" w:rsidRDefault="0037605C" w:rsidP="00920270">
            <w:pPr>
              <w:jc w:val="right"/>
              <w:rPr>
                <w:sz w:val="12"/>
                <w:szCs w:val="12"/>
              </w:rPr>
            </w:pPr>
          </w:p>
        </w:tc>
        <w:tc>
          <w:tcPr>
            <w:tcW w:w="134" w:type="pct"/>
            <w:vAlign w:val="bottom"/>
          </w:tcPr>
          <w:p w14:paraId="27DEFF07" w14:textId="77777777" w:rsidR="0037605C" w:rsidRPr="00BA49D7" w:rsidRDefault="0037605C" w:rsidP="00920270">
            <w:pPr>
              <w:jc w:val="right"/>
              <w:rPr>
                <w:sz w:val="12"/>
                <w:szCs w:val="12"/>
              </w:rPr>
            </w:pPr>
          </w:p>
        </w:tc>
        <w:tc>
          <w:tcPr>
            <w:tcW w:w="134" w:type="pct"/>
            <w:vAlign w:val="bottom"/>
          </w:tcPr>
          <w:p w14:paraId="30EA6F88" w14:textId="77777777" w:rsidR="0037605C" w:rsidRPr="00BA49D7" w:rsidRDefault="0037605C" w:rsidP="00920270">
            <w:pPr>
              <w:jc w:val="right"/>
              <w:rPr>
                <w:sz w:val="12"/>
                <w:szCs w:val="12"/>
              </w:rPr>
            </w:pPr>
          </w:p>
        </w:tc>
        <w:tc>
          <w:tcPr>
            <w:tcW w:w="90" w:type="pct"/>
            <w:vAlign w:val="bottom"/>
          </w:tcPr>
          <w:p w14:paraId="2CC592E4" w14:textId="77777777" w:rsidR="0037605C" w:rsidRDefault="0037605C" w:rsidP="00920270">
            <w:pPr>
              <w:jc w:val="right"/>
              <w:rPr>
                <w:sz w:val="12"/>
                <w:szCs w:val="12"/>
              </w:rPr>
            </w:pPr>
          </w:p>
        </w:tc>
        <w:tc>
          <w:tcPr>
            <w:tcW w:w="201" w:type="pct"/>
          </w:tcPr>
          <w:p w14:paraId="32A1108B" w14:textId="77777777" w:rsidR="0037605C" w:rsidRPr="00BA49D7" w:rsidRDefault="0037605C" w:rsidP="00920270">
            <w:pPr>
              <w:jc w:val="right"/>
              <w:rPr>
                <w:sz w:val="12"/>
                <w:szCs w:val="12"/>
              </w:rPr>
            </w:pPr>
          </w:p>
        </w:tc>
        <w:tc>
          <w:tcPr>
            <w:tcW w:w="117" w:type="pct"/>
            <w:vAlign w:val="bottom"/>
          </w:tcPr>
          <w:p w14:paraId="6804648F" w14:textId="77777777" w:rsidR="0037605C" w:rsidRPr="00BA49D7" w:rsidRDefault="0037605C" w:rsidP="00920270">
            <w:pPr>
              <w:jc w:val="right"/>
              <w:rPr>
                <w:sz w:val="12"/>
                <w:szCs w:val="12"/>
              </w:rPr>
            </w:pPr>
          </w:p>
        </w:tc>
        <w:tc>
          <w:tcPr>
            <w:tcW w:w="117" w:type="pct"/>
            <w:vAlign w:val="bottom"/>
          </w:tcPr>
          <w:p w14:paraId="0B92A768" w14:textId="77777777" w:rsidR="0037605C" w:rsidRPr="00BA49D7" w:rsidRDefault="0037605C" w:rsidP="00920270">
            <w:pPr>
              <w:jc w:val="right"/>
              <w:rPr>
                <w:sz w:val="12"/>
                <w:szCs w:val="12"/>
              </w:rPr>
            </w:pPr>
          </w:p>
        </w:tc>
        <w:tc>
          <w:tcPr>
            <w:tcW w:w="117" w:type="pct"/>
            <w:vAlign w:val="bottom"/>
          </w:tcPr>
          <w:p w14:paraId="142CF203" w14:textId="77777777" w:rsidR="0037605C" w:rsidRPr="00BA49D7" w:rsidRDefault="0037605C" w:rsidP="00920270">
            <w:pPr>
              <w:jc w:val="right"/>
              <w:rPr>
                <w:sz w:val="12"/>
                <w:szCs w:val="12"/>
              </w:rPr>
            </w:pPr>
          </w:p>
        </w:tc>
        <w:tc>
          <w:tcPr>
            <w:tcW w:w="117" w:type="pct"/>
            <w:vAlign w:val="bottom"/>
          </w:tcPr>
          <w:p w14:paraId="1B4D1D88" w14:textId="77777777" w:rsidR="0037605C" w:rsidRPr="00BA49D7" w:rsidRDefault="0037605C" w:rsidP="00920270">
            <w:pPr>
              <w:jc w:val="right"/>
              <w:rPr>
                <w:sz w:val="12"/>
                <w:szCs w:val="12"/>
              </w:rPr>
            </w:pPr>
          </w:p>
        </w:tc>
        <w:tc>
          <w:tcPr>
            <w:tcW w:w="117" w:type="pct"/>
            <w:vAlign w:val="bottom"/>
          </w:tcPr>
          <w:p w14:paraId="7872A5F9" w14:textId="77777777" w:rsidR="0037605C" w:rsidRPr="00BA49D7" w:rsidRDefault="0037605C" w:rsidP="00920270">
            <w:pPr>
              <w:jc w:val="right"/>
              <w:rPr>
                <w:sz w:val="12"/>
                <w:szCs w:val="12"/>
              </w:rPr>
            </w:pPr>
          </w:p>
        </w:tc>
        <w:tc>
          <w:tcPr>
            <w:tcW w:w="117" w:type="pct"/>
            <w:vAlign w:val="bottom"/>
          </w:tcPr>
          <w:p w14:paraId="61562ACE" w14:textId="77777777" w:rsidR="0037605C" w:rsidRPr="00BA49D7" w:rsidRDefault="0037605C" w:rsidP="00920270">
            <w:pPr>
              <w:jc w:val="right"/>
              <w:rPr>
                <w:sz w:val="12"/>
                <w:szCs w:val="12"/>
              </w:rPr>
            </w:pPr>
          </w:p>
        </w:tc>
        <w:tc>
          <w:tcPr>
            <w:tcW w:w="117" w:type="pct"/>
            <w:vAlign w:val="bottom"/>
          </w:tcPr>
          <w:p w14:paraId="41B509A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594076A7" w14:textId="77777777" w:rsidR="0037605C" w:rsidRPr="00BA49D7" w:rsidRDefault="0037605C" w:rsidP="00920270">
            <w:pPr>
              <w:jc w:val="right"/>
              <w:rPr>
                <w:sz w:val="12"/>
                <w:szCs w:val="12"/>
              </w:rPr>
            </w:pPr>
          </w:p>
        </w:tc>
        <w:tc>
          <w:tcPr>
            <w:tcW w:w="117" w:type="pct"/>
            <w:vAlign w:val="bottom"/>
          </w:tcPr>
          <w:p w14:paraId="1914D1D7" w14:textId="77777777" w:rsidR="0037605C" w:rsidRPr="00BA49D7" w:rsidRDefault="0037605C" w:rsidP="00920270">
            <w:pPr>
              <w:jc w:val="right"/>
              <w:rPr>
                <w:sz w:val="12"/>
                <w:szCs w:val="12"/>
              </w:rPr>
            </w:pPr>
          </w:p>
        </w:tc>
        <w:tc>
          <w:tcPr>
            <w:tcW w:w="117" w:type="pct"/>
            <w:vAlign w:val="bottom"/>
          </w:tcPr>
          <w:p w14:paraId="4EC2F188" w14:textId="77777777" w:rsidR="0037605C" w:rsidRPr="00075E02" w:rsidRDefault="0037605C" w:rsidP="00920270">
            <w:pPr>
              <w:jc w:val="right"/>
              <w:rPr>
                <w:sz w:val="12"/>
                <w:szCs w:val="12"/>
              </w:rPr>
            </w:pPr>
          </w:p>
        </w:tc>
        <w:tc>
          <w:tcPr>
            <w:tcW w:w="117" w:type="pct"/>
            <w:vAlign w:val="bottom"/>
          </w:tcPr>
          <w:p w14:paraId="27B8D2BD" w14:textId="77777777" w:rsidR="0037605C" w:rsidRPr="00BA49D7" w:rsidRDefault="0037605C" w:rsidP="00920270">
            <w:pPr>
              <w:jc w:val="right"/>
              <w:rPr>
                <w:sz w:val="12"/>
                <w:szCs w:val="12"/>
              </w:rPr>
            </w:pPr>
          </w:p>
        </w:tc>
        <w:tc>
          <w:tcPr>
            <w:tcW w:w="117" w:type="pct"/>
            <w:vAlign w:val="bottom"/>
          </w:tcPr>
          <w:p w14:paraId="78795873" w14:textId="77777777" w:rsidR="0037605C" w:rsidRPr="00BA49D7" w:rsidRDefault="0037605C" w:rsidP="00920270">
            <w:pPr>
              <w:jc w:val="right"/>
              <w:rPr>
                <w:sz w:val="12"/>
                <w:szCs w:val="12"/>
              </w:rPr>
            </w:pPr>
          </w:p>
        </w:tc>
        <w:tc>
          <w:tcPr>
            <w:tcW w:w="117" w:type="pct"/>
            <w:vAlign w:val="bottom"/>
          </w:tcPr>
          <w:p w14:paraId="62433208" w14:textId="77777777" w:rsidR="0037605C" w:rsidRPr="00BA49D7" w:rsidRDefault="0037605C" w:rsidP="00920270">
            <w:pPr>
              <w:jc w:val="right"/>
              <w:rPr>
                <w:sz w:val="12"/>
                <w:szCs w:val="12"/>
              </w:rPr>
            </w:pPr>
          </w:p>
        </w:tc>
        <w:tc>
          <w:tcPr>
            <w:tcW w:w="117" w:type="pct"/>
            <w:vAlign w:val="bottom"/>
          </w:tcPr>
          <w:p w14:paraId="46E3394B" w14:textId="77777777" w:rsidR="0037605C" w:rsidRPr="00BA49D7" w:rsidRDefault="0037605C" w:rsidP="00920270">
            <w:pPr>
              <w:jc w:val="right"/>
              <w:rPr>
                <w:sz w:val="12"/>
                <w:szCs w:val="12"/>
              </w:rPr>
            </w:pPr>
          </w:p>
        </w:tc>
        <w:tc>
          <w:tcPr>
            <w:tcW w:w="117" w:type="pct"/>
            <w:vAlign w:val="bottom"/>
          </w:tcPr>
          <w:p w14:paraId="1619CAAA" w14:textId="77777777" w:rsidR="0037605C" w:rsidRPr="00BA49D7" w:rsidRDefault="0037605C" w:rsidP="00920270">
            <w:pPr>
              <w:jc w:val="right"/>
              <w:rPr>
                <w:sz w:val="12"/>
                <w:szCs w:val="12"/>
              </w:rPr>
            </w:pPr>
          </w:p>
        </w:tc>
        <w:tc>
          <w:tcPr>
            <w:tcW w:w="117" w:type="pct"/>
            <w:vAlign w:val="bottom"/>
          </w:tcPr>
          <w:p w14:paraId="76809C1E" w14:textId="77777777" w:rsidR="0037605C" w:rsidRPr="00BA49D7" w:rsidRDefault="0037605C" w:rsidP="00920270">
            <w:pPr>
              <w:jc w:val="right"/>
              <w:rPr>
                <w:sz w:val="12"/>
                <w:szCs w:val="12"/>
              </w:rPr>
            </w:pPr>
          </w:p>
        </w:tc>
        <w:tc>
          <w:tcPr>
            <w:tcW w:w="117" w:type="pct"/>
            <w:vAlign w:val="bottom"/>
          </w:tcPr>
          <w:p w14:paraId="3EF22C3A" w14:textId="77777777" w:rsidR="0037605C" w:rsidRPr="00BA49D7" w:rsidRDefault="0037605C" w:rsidP="00920270">
            <w:pPr>
              <w:jc w:val="right"/>
              <w:rPr>
                <w:sz w:val="12"/>
                <w:szCs w:val="12"/>
              </w:rPr>
            </w:pPr>
          </w:p>
        </w:tc>
        <w:tc>
          <w:tcPr>
            <w:tcW w:w="117" w:type="pct"/>
            <w:vAlign w:val="bottom"/>
          </w:tcPr>
          <w:p w14:paraId="6B977453" w14:textId="77777777" w:rsidR="0037605C" w:rsidRPr="00BA49D7" w:rsidRDefault="0037605C" w:rsidP="00920270">
            <w:pPr>
              <w:jc w:val="right"/>
              <w:rPr>
                <w:sz w:val="12"/>
                <w:szCs w:val="12"/>
              </w:rPr>
            </w:pPr>
          </w:p>
        </w:tc>
        <w:tc>
          <w:tcPr>
            <w:tcW w:w="117" w:type="pct"/>
            <w:vAlign w:val="bottom"/>
          </w:tcPr>
          <w:p w14:paraId="2C568A64" w14:textId="77777777" w:rsidR="0037605C" w:rsidRPr="00BA49D7" w:rsidRDefault="0037605C" w:rsidP="00920270">
            <w:pPr>
              <w:jc w:val="right"/>
              <w:rPr>
                <w:sz w:val="12"/>
                <w:szCs w:val="12"/>
              </w:rPr>
            </w:pPr>
          </w:p>
        </w:tc>
        <w:tc>
          <w:tcPr>
            <w:tcW w:w="117" w:type="pct"/>
            <w:shd w:val="clear" w:color="auto" w:fill="auto"/>
            <w:vAlign w:val="bottom"/>
          </w:tcPr>
          <w:p w14:paraId="0F07EA15" w14:textId="77777777" w:rsidR="0037605C" w:rsidRPr="00B4597C" w:rsidRDefault="0037605C" w:rsidP="00920270">
            <w:pPr>
              <w:jc w:val="right"/>
              <w:rPr>
                <w:sz w:val="12"/>
                <w:szCs w:val="12"/>
              </w:rPr>
            </w:pPr>
          </w:p>
        </w:tc>
        <w:tc>
          <w:tcPr>
            <w:tcW w:w="117" w:type="pct"/>
            <w:shd w:val="clear" w:color="auto" w:fill="auto"/>
            <w:vAlign w:val="bottom"/>
          </w:tcPr>
          <w:p w14:paraId="3DABF39B" w14:textId="77777777" w:rsidR="0037605C" w:rsidRPr="00BA49D7" w:rsidRDefault="0037605C" w:rsidP="00920270">
            <w:pPr>
              <w:jc w:val="right"/>
              <w:rPr>
                <w:sz w:val="12"/>
                <w:szCs w:val="12"/>
              </w:rPr>
            </w:pPr>
          </w:p>
        </w:tc>
        <w:tc>
          <w:tcPr>
            <w:tcW w:w="117" w:type="pct"/>
            <w:vAlign w:val="bottom"/>
          </w:tcPr>
          <w:p w14:paraId="08AD6232" w14:textId="77777777" w:rsidR="0037605C" w:rsidRPr="00BA49D7" w:rsidRDefault="0037605C" w:rsidP="00920270">
            <w:pPr>
              <w:jc w:val="right"/>
              <w:rPr>
                <w:sz w:val="12"/>
                <w:szCs w:val="12"/>
              </w:rPr>
            </w:pPr>
          </w:p>
        </w:tc>
        <w:tc>
          <w:tcPr>
            <w:tcW w:w="117" w:type="pct"/>
            <w:vAlign w:val="bottom"/>
          </w:tcPr>
          <w:p w14:paraId="7E9CC651" w14:textId="77777777" w:rsidR="0037605C" w:rsidRPr="00BA49D7" w:rsidRDefault="0037605C" w:rsidP="00920270">
            <w:pPr>
              <w:jc w:val="right"/>
              <w:rPr>
                <w:sz w:val="12"/>
                <w:szCs w:val="12"/>
              </w:rPr>
            </w:pPr>
          </w:p>
        </w:tc>
        <w:tc>
          <w:tcPr>
            <w:tcW w:w="117" w:type="pct"/>
            <w:vAlign w:val="bottom"/>
          </w:tcPr>
          <w:p w14:paraId="5F710D6E" w14:textId="77777777" w:rsidR="0037605C" w:rsidRPr="00BA49D7" w:rsidRDefault="0037605C" w:rsidP="00920270">
            <w:pPr>
              <w:jc w:val="right"/>
              <w:rPr>
                <w:sz w:val="12"/>
                <w:szCs w:val="12"/>
              </w:rPr>
            </w:pPr>
          </w:p>
        </w:tc>
        <w:tc>
          <w:tcPr>
            <w:tcW w:w="159" w:type="pct"/>
            <w:vAlign w:val="bottom"/>
          </w:tcPr>
          <w:p w14:paraId="0F1D267B" w14:textId="77777777" w:rsidR="0037605C" w:rsidRPr="00BA49D7" w:rsidRDefault="0037605C" w:rsidP="00920270">
            <w:pPr>
              <w:jc w:val="right"/>
              <w:rPr>
                <w:sz w:val="12"/>
                <w:szCs w:val="12"/>
              </w:rPr>
            </w:pPr>
          </w:p>
        </w:tc>
        <w:tc>
          <w:tcPr>
            <w:tcW w:w="131" w:type="pct"/>
            <w:vAlign w:val="bottom"/>
          </w:tcPr>
          <w:p w14:paraId="6C59F74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0DC13F6" w14:textId="77777777" w:rsidTr="00CC1C6F">
        <w:trPr>
          <w:cantSplit/>
          <w:trHeight w:val="125"/>
        </w:trPr>
        <w:tc>
          <w:tcPr>
            <w:tcW w:w="491" w:type="pct"/>
            <w:vAlign w:val="bottom"/>
          </w:tcPr>
          <w:p w14:paraId="3678ADC1" w14:textId="77777777" w:rsidR="0037605C" w:rsidRDefault="0037605C" w:rsidP="00920270">
            <w:pPr>
              <w:rPr>
                <w:sz w:val="12"/>
                <w:szCs w:val="12"/>
              </w:rPr>
            </w:pPr>
            <w:r>
              <w:rPr>
                <w:sz w:val="12"/>
                <w:szCs w:val="12"/>
              </w:rPr>
              <w:t>Byrne, 2016</w:t>
            </w:r>
          </w:p>
        </w:tc>
        <w:tc>
          <w:tcPr>
            <w:tcW w:w="125" w:type="pct"/>
          </w:tcPr>
          <w:p w14:paraId="10FC1D5C" w14:textId="77777777" w:rsidR="009B26E0" w:rsidRDefault="009B26E0" w:rsidP="00920270">
            <w:pPr>
              <w:jc w:val="right"/>
              <w:rPr>
                <w:sz w:val="12"/>
                <w:szCs w:val="12"/>
              </w:rPr>
            </w:pPr>
          </w:p>
        </w:tc>
        <w:tc>
          <w:tcPr>
            <w:tcW w:w="125" w:type="pct"/>
            <w:vAlign w:val="bottom"/>
          </w:tcPr>
          <w:p w14:paraId="4EAE9789" w14:textId="77777777" w:rsidR="0037605C" w:rsidRDefault="0037605C" w:rsidP="00920270">
            <w:pPr>
              <w:jc w:val="right"/>
              <w:rPr>
                <w:sz w:val="12"/>
                <w:szCs w:val="12"/>
              </w:rPr>
            </w:pPr>
          </w:p>
        </w:tc>
        <w:tc>
          <w:tcPr>
            <w:tcW w:w="132" w:type="pct"/>
            <w:vAlign w:val="bottom"/>
          </w:tcPr>
          <w:p w14:paraId="1AF8351E" w14:textId="77777777" w:rsidR="0037605C" w:rsidRPr="00BA49D7" w:rsidRDefault="0037605C" w:rsidP="00920270">
            <w:pPr>
              <w:jc w:val="right"/>
              <w:rPr>
                <w:sz w:val="12"/>
                <w:szCs w:val="12"/>
              </w:rPr>
            </w:pPr>
          </w:p>
        </w:tc>
        <w:tc>
          <w:tcPr>
            <w:tcW w:w="156" w:type="pct"/>
            <w:vAlign w:val="bottom"/>
          </w:tcPr>
          <w:p w14:paraId="3F1A8B47" w14:textId="77777777" w:rsidR="0037605C" w:rsidRPr="00BA49D7" w:rsidRDefault="0037605C" w:rsidP="00920270">
            <w:pPr>
              <w:jc w:val="right"/>
              <w:rPr>
                <w:sz w:val="12"/>
                <w:szCs w:val="12"/>
              </w:rPr>
            </w:pPr>
          </w:p>
        </w:tc>
        <w:tc>
          <w:tcPr>
            <w:tcW w:w="90" w:type="pct"/>
            <w:vAlign w:val="bottom"/>
          </w:tcPr>
          <w:p w14:paraId="785DF24A" w14:textId="77777777" w:rsidR="0037605C" w:rsidRPr="00BA49D7" w:rsidRDefault="0037605C" w:rsidP="00920270">
            <w:pPr>
              <w:jc w:val="right"/>
              <w:rPr>
                <w:sz w:val="12"/>
                <w:szCs w:val="12"/>
              </w:rPr>
            </w:pPr>
          </w:p>
        </w:tc>
        <w:tc>
          <w:tcPr>
            <w:tcW w:w="134" w:type="pct"/>
            <w:vAlign w:val="bottom"/>
          </w:tcPr>
          <w:p w14:paraId="4724F65F" w14:textId="77777777" w:rsidR="0037605C" w:rsidRPr="00BA49D7" w:rsidRDefault="0037605C" w:rsidP="00920270">
            <w:pPr>
              <w:jc w:val="right"/>
              <w:rPr>
                <w:sz w:val="12"/>
                <w:szCs w:val="12"/>
              </w:rPr>
            </w:pPr>
          </w:p>
        </w:tc>
        <w:tc>
          <w:tcPr>
            <w:tcW w:w="89" w:type="pct"/>
            <w:shd w:val="clear" w:color="auto" w:fill="auto"/>
            <w:vAlign w:val="bottom"/>
          </w:tcPr>
          <w:p w14:paraId="700C6D28" w14:textId="77777777" w:rsidR="0037605C" w:rsidRPr="00BA49D7" w:rsidRDefault="0037605C" w:rsidP="00920270">
            <w:pPr>
              <w:jc w:val="right"/>
              <w:rPr>
                <w:sz w:val="12"/>
                <w:szCs w:val="12"/>
              </w:rPr>
            </w:pPr>
          </w:p>
        </w:tc>
        <w:tc>
          <w:tcPr>
            <w:tcW w:w="134" w:type="pct"/>
            <w:vAlign w:val="bottom"/>
          </w:tcPr>
          <w:p w14:paraId="27C47EC9" w14:textId="77777777" w:rsidR="0037605C" w:rsidRPr="00BA49D7" w:rsidRDefault="0037605C" w:rsidP="00920270">
            <w:pPr>
              <w:jc w:val="right"/>
              <w:rPr>
                <w:sz w:val="12"/>
                <w:szCs w:val="12"/>
              </w:rPr>
            </w:pPr>
          </w:p>
        </w:tc>
        <w:tc>
          <w:tcPr>
            <w:tcW w:w="134" w:type="pct"/>
            <w:vAlign w:val="bottom"/>
          </w:tcPr>
          <w:p w14:paraId="3840A42F" w14:textId="77777777" w:rsidR="0037605C" w:rsidRPr="00BA49D7" w:rsidRDefault="0037605C" w:rsidP="00920270">
            <w:pPr>
              <w:jc w:val="right"/>
              <w:rPr>
                <w:sz w:val="12"/>
                <w:szCs w:val="12"/>
              </w:rPr>
            </w:pPr>
          </w:p>
        </w:tc>
        <w:tc>
          <w:tcPr>
            <w:tcW w:w="90" w:type="pct"/>
            <w:vAlign w:val="bottom"/>
          </w:tcPr>
          <w:p w14:paraId="22E77DA3" w14:textId="77777777" w:rsidR="0037605C" w:rsidRDefault="0037605C" w:rsidP="00920270">
            <w:pPr>
              <w:jc w:val="right"/>
              <w:rPr>
                <w:sz w:val="12"/>
                <w:szCs w:val="12"/>
              </w:rPr>
            </w:pPr>
          </w:p>
        </w:tc>
        <w:tc>
          <w:tcPr>
            <w:tcW w:w="201" w:type="pct"/>
          </w:tcPr>
          <w:p w14:paraId="25CB9289" w14:textId="77777777" w:rsidR="0037605C" w:rsidRPr="00BA49D7" w:rsidRDefault="0037605C" w:rsidP="00920270">
            <w:pPr>
              <w:jc w:val="right"/>
              <w:rPr>
                <w:sz w:val="12"/>
                <w:szCs w:val="12"/>
              </w:rPr>
            </w:pPr>
          </w:p>
        </w:tc>
        <w:tc>
          <w:tcPr>
            <w:tcW w:w="117" w:type="pct"/>
            <w:vAlign w:val="bottom"/>
          </w:tcPr>
          <w:p w14:paraId="0DC14DB7" w14:textId="77777777" w:rsidR="0037605C" w:rsidRPr="00BA49D7" w:rsidRDefault="0037605C" w:rsidP="00920270">
            <w:pPr>
              <w:jc w:val="right"/>
              <w:rPr>
                <w:sz w:val="12"/>
                <w:szCs w:val="12"/>
              </w:rPr>
            </w:pPr>
          </w:p>
        </w:tc>
        <w:tc>
          <w:tcPr>
            <w:tcW w:w="117" w:type="pct"/>
            <w:vAlign w:val="bottom"/>
          </w:tcPr>
          <w:p w14:paraId="4BCF24F2" w14:textId="77777777" w:rsidR="0037605C" w:rsidRPr="00BA49D7" w:rsidRDefault="0037605C" w:rsidP="00920270">
            <w:pPr>
              <w:jc w:val="right"/>
              <w:rPr>
                <w:sz w:val="12"/>
                <w:szCs w:val="12"/>
              </w:rPr>
            </w:pPr>
          </w:p>
        </w:tc>
        <w:tc>
          <w:tcPr>
            <w:tcW w:w="117" w:type="pct"/>
            <w:vAlign w:val="bottom"/>
          </w:tcPr>
          <w:p w14:paraId="64C92BFB" w14:textId="77777777" w:rsidR="0037605C" w:rsidRPr="00BA49D7" w:rsidRDefault="0037605C" w:rsidP="00920270">
            <w:pPr>
              <w:jc w:val="right"/>
              <w:rPr>
                <w:sz w:val="12"/>
                <w:szCs w:val="12"/>
              </w:rPr>
            </w:pPr>
          </w:p>
        </w:tc>
        <w:tc>
          <w:tcPr>
            <w:tcW w:w="117" w:type="pct"/>
            <w:vAlign w:val="bottom"/>
          </w:tcPr>
          <w:p w14:paraId="14A934BF" w14:textId="77777777" w:rsidR="0037605C" w:rsidRPr="00BA49D7" w:rsidRDefault="0037605C" w:rsidP="00920270">
            <w:pPr>
              <w:jc w:val="right"/>
              <w:rPr>
                <w:sz w:val="12"/>
                <w:szCs w:val="12"/>
              </w:rPr>
            </w:pPr>
          </w:p>
        </w:tc>
        <w:tc>
          <w:tcPr>
            <w:tcW w:w="117" w:type="pct"/>
            <w:vAlign w:val="bottom"/>
          </w:tcPr>
          <w:p w14:paraId="3A5940D4" w14:textId="77777777" w:rsidR="0037605C" w:rsidRPr="00BA49D7" w:rsidRDefault="0037605C" w:rsidP="00920270">
            <w:pPr>
              <w:jc w:val="right"/>
              <w:rPr>
                <w:sz w:val="12"/>
                <w:szCs w:val="12"/>
              </w:rPr>
            </w:pPr>
          </w:p>
        </w:tc>
        <w:tc>
          <w:tcPr>
            <w:tcW w:w="117" w:type="pct"/>
            <w:vAlign w:val="bottom"/>
          </w:tcPr>
          <w:p w14:paraId="0D18DCC3" w14:textId="77777777" w:rsidR="0037605C" w:rsidRPr="00BA49D7" w:rsidRDefault="0037605C" w:rsidP="00920270">
            <w:pPr>
              <w:jc w:val="right"/>
              <w:rPr>
                <w:sz w:val="12"/>
                <w:szCs w:val="12"/>
              </w:rPr>
            </w:pPr>
          </w:p>
        </w:tc>
        <w:tc>
          <w:tcPr>
            <w:tcW w:w="117" w:type="pct"/>
            <w:vAlign w:val="bottom"/>
          </w:tcPr>
          <w:p w14:paraId="0DD9CCDB" w14:textId="77777777" w:rsidR="0037605C" w:rsidRDefault="0037605C" w:rsidP="00920270">
            <w:pPr>
              <w:jc w:val="right"/>
              <w:rPr>
                <w:sz w:val="12"/>
                <w:szCs w:val="12"/>
              </w:rPr>
            </w:pPr>
          </w:p>
        </w:tc>
        <w:tc>
          <w:tcPr>
            <w:tcW w:w="117" w:type="pct"/>
            <w:shd w:val="clear" w:color="auto" w:fill="auto"/>
            <w:vAlign w:val="bottom"/>
          </w:tcPr>
          <w:p w14:paraId="7794A0E2" w14:textId="77777777" w:rsidR="0037605C" w:rsidRPr="00BA49D7" w:rsidRDefault="0037605C" w:rsidP="00920270">
            <w:pPr>
              <w:jc w:val="right"/>
              <w:rPr>
                <w:sz w:val="12"/>
                <w:szCs w:val="12"/>
              </w:rPr>
            </w:pPr>
          </w:p>
        </w:tc>
        <w:tc>
          <w:tcPr>
            <w:tcW w:w="117" w:type="pct"/>
            <w:vAlign w:val="bottom"/>
          </w:tcPr>
          <w:p w14:paraId="1BECE834" w14:textId="77777777" w:rsidR="0037605C" w:rsidRPr="00BA49D7" w:rsidRDefault="0037605C" w:rsidP="00920270">
            <w:pPr>
              <w:jc w:val="right"/>
              <w:rPr>
                <w:sz w:val="12"/>
                <w:szCs w:val="12"/>
              </w:rPr>
            </w:pPr>
          </w:p>
        </w:tc>
        <w:tc>
          <w:tcPr>
            <w:tcW w:w="117" w:type="pct"/>
            <w:vAlign w:val="bottom"/>
          </w:tcPr>
          <w:p w14:paraId="6A94CE28" w14:textId="77777777" w:rsidR="0037605C" w:rsidRPr="00075E02" w:rsidRDefault="0037605C" w:rsidP="00920270">
            <w:pPr>
              <w:jc w:val="right"/>
              <w:rPr>
                <w:sz w:val="12"/>
                <w:szCs w:val="12"/>
              </w:rPr>
            </w:pPr>
          </w:p>
        </w:tc>
        <w:tc>
          <w:tcPr>
            <w:tcW w:w="117" w:type="pct"/>
            <w:vAlign w:val="bottom"/>
          </w:tcPr>
          <w:p w14:paraId="69B5C85E" w14:textId="77777777" w:rsidR="0037605C" w:rsidRPr="00BA49D7" w:rsidRDefault="0037605C" w:rsidP="00920270">
            <w:pPr>
              <w:jc w:val="right"/>
              <w:rPr>
                <w:sz w:val="12"/>
                <w:szCs w:val="12"/>
              </w:rPr>
            </w:pPr>
          </w:p>
        </w:tc>
        <w:tc>
          <w:tcPr>
            <w:tcW w:w="117" w:type="pct"/>
            <w:vAlign w:val="bottom"/>
          </w:tcPr>
          <w:p w14:paraId="7DD4B74E" w14:textId="77777777" w:rsidR="0037605C" w:rsidRPr="00BA49D7" w:rsidRDefault="0037605C" w:rsidP="00920270">
            <w:pPr>
              <w:jc w:val="right"/>
              <w:rPr>
                <w:sz w:val="12"/>
                <w:szCs w:val="12"/>
              </w:rPr>
            </w:pPr>
          </w:p>
        </w:tc>
        <w:tc>
          <w:tcPr>
            <w:tcW w:w="117" w:type="pct"/>
            <w:vAlign w:val="bottom"/>
          </w:tcPr>
          <w:p w14:paraId="64892086" w14:textId="77777777" w:rsidR="0037605C" w:rsidRPr="00BA49D7" w:rsidRDefault="0037605C" w:rsidP="00920270">
            <w:pPr>
              <w:jc w:val="right"/>
              <w:rPr>
                <w:sz w:val="12"/>
                <w:szCs w:val="12"/>
              </w:rPr>
            </w:pPr>
            <w:r>
              <w:rPr>
                <w:sz w:val="12"/>
                <w:szCs w:val="12"/>
              </w:rPr>
              <w:t>x</w:t>
            </w:r>
          </w:p>
        </w:tc>
        <w:tc>
          <w:tcPr>
            <w:tcW w:w="117" w:type="pct"/>
            <w:vAlign w:val="bottom"/>
          </w:tcPr>
          <w:p w14:paraId="7BB191D0" w14:textId="77777777" w:rsidR="0037605C" w:rsidRPr="00BA49D7" w:rsidRDefault="0037605C" w:rsidP="00920270">
            <w:pPr>
              <w:jc w:val="right"/>
              <w:rPr>
                <w:sz w:val="12"/>
                <w:szCs w:val="12"/>
              </w:rPr>
            </w:pPr>
          </w:p>
        </w:tc>
        <w:tc>
          <w:tcPr>
            <w:tcW w:w="117" w:type="pct"/>
            <w:vAlign w:val="bottom"/>
          </w:tcPr>
          <w:p w14:paraId="6633D04C" w14:textId="77777777" w:rsidR="0037605C" w:rsidRPr="00BA49D7" w:rsidRDefault="0037605C" w:rsidP="00920270">
            <w:pPr>
              <w:jc w:val="right"/>
              <w:rPr>
                <w:sz w:val="12"/>
                <w:szCs w:val="12"/>
              </w:rPr>
            </w:pPr>
          </w:p>
        </w:tc>
        <w:tc>
          <w:tcPr>
            <w:tcW w:w="117" w:type="pct"/>
            <w:vAlign w:val="bottom"/>
          </w:tcPr>
          <w:p w14:paraId="6CCAD7A3" w14:textId="77777777" w:rsidR="0037605C" w:rsidRPr="00BA49D7" w:rsidRDefault="0037605C" w:rsidP="00920270">
            <w:pPr>
              <w:jc w:val="right"/>
              <w:rPr>
                <w:sz w:val="12"/>
                <w:szCs w:val="12"/>
              </w:rPr>
            </w:pPr>
          </w:p>
        </w:tc>
        <w:tc>
          <w:tcPr>
            <w:tcW w:w="117" w:type="pct"/>
            <w:vAlign w:val="bottom"/>
          </w:tcPr>
          <w:p w14:paraId="3CBF74DD" w14:textId="77777777" w:rsidR="0037605C" w:rsidRPr="00BA49D7" w:rsidRDefault="0037605C" w:rsidP="00920270">
            <w:pPr>
              <w:jc w:val="right"/>
              <w:rPr>
                <w:sz w:val="12"/>
                <w:szCs w:val="12"/>
              </w:rPr>
            </w:pPr>
          </w:p>
        </w:tc>
        <w:tc>
          <w:tcPr>
            <w:tcW w:w="117" w:type="pct"/>
            <w:vAlign w:val="bottom"/>
          </w:tcPr>
          <w:p w14:paraId="17F30473" w14:textId="77777777" w:rsidR="0037605C" w:rsidRPr="00BA49D7" w:rsidRDefault="0037605C" w:rsidP="00920270">
            <w:pPr>
              <w:jc w:val="right"/>
              <w:rPr>
                <w:sz w:val="12"/>
                <w:szCs w:val="12"/>
              </w:rPr>
            </w:pPr>
          </w:p>
        </w:tc>
        <w:tc>
          <w:tcPr>
            <w:tcW w:w="117" w:type="pct"/>
            <w:vAlign w:val="bottom"/>
          </w:tcPr>
          <w:p w14:paraId="60FE722A" w14:textId="77777777" w:rsidR="0037605C" w:rsidRPr="00BA49D7" w:rsidRDefault="0037605C" w:rsidP="00920270">
            <w:pPr>
              <w:jc w:val="right"/>
              <w:rPr>
                <w:sz w:val="12"/>
                <w:szCs w:val="12"/>
              </w:rPr>
            </w:pPr>
          </w:p>
        </w:tc>
        <w:tc>
          <w:tcPr>
            <w:tcW w:w="117" w:type="pct"/>
            <w:shd w:val="clear" w:color="auto" w:fill="auto"/>
            <w:vAlign w:val="bottom"/>
          </w:tcPr>
          <w:p w14:paraId="1C6E8C8D" w14:textId="77777777" w:rsidR="0037605C" w:rsidRPr="00B4597C" w:rsidRDefault="0037605C" w:rsidP="00920270">
            <w:pPr>
              <w:jc w:val="right"/>
              <w:rPr>
                <w:sz w:val="12"/>
                <w:szCs w:val="12"/>
              </w:rPr>
            </w:pPr>
          </w:p>
        </w:tc>
        <w:tc>
          <w:tcPr>
            <w:tcW w:w="117" w:type="pct"/>
            <w:shd w:val="clear" w:color="auto" w:fill="auto"/>
            <w:vAlign w:val="bottom"/>
          </w:tcPr>
          <w:p w14:paraId="5812C826" w14:textId="77777777" w:rsidR="0037605C" w:rsidRPr="00BA49D7" w:rsidRDefault="0037605C" w:rsidP="00920270">
            <w:pPr>
              <w:jc w:val="right"/>
              <w:rPr>
                <w:sz w:val="12"/>
                <w:szCs w:val="12"/>
              </w:rPr>
            </w:pPr>
          </w:p>
        </w:tc>
        <w:tc>
          <w:tcPr>
            <w:tcW w:w="117" w:type="pct"/>
            <w:vAlign w:val="bottom"/>
          </w:tcPr>
          <w:p w14:paraId="63954C38" w14:textId="77777777" w:rsidR="0037605C" w:rsidRPr="00BA49D7" w:rsidRDefault="0037605C" w:rsidP="00920270">
            <w:pPr>
              <w:jc w:val="right"/>
              <w:rPr>
                <w:sz w:val="12"/>
                <w:szCs w:val="12"/>
              </w:rPr>
            </w:pPr>
          </w:p>
        </w:tc>
        <w:tc>
          <w:tcPr>
            <w:tcW w:w="117" w:type="pct"/>
            <w:vAlign w:val="bottom"/>
          </w:tcPr>
          <w:p w14:paraId="7199E831" w14:textId="77777777" w:rsidR="0037605C" w:rsidRPr="00BA49D7" w:rsidRDefault="0037605C" w:rsidP="00920270">
            <w:pPr>
              <w:jc w:val="right"/>
              <w:rPr>
                <w:sz w:val="12"/>
                <w:szCs w:val="12"/>
              </w:rPr>
            </w:pPr>
          </w:p>
        </w:tc>
        <w:tc>
          <w:tcPr>
            <w:tcW w:w="117" w:type="pct"/>
            <w:vAlign w:val="bottom"/>
          </w:tcPr>
          <w:p w14:paraId="386D9690" w14:textId="77777777" w:rsidR="0037605C" w:rsidRPr="00BA49D7" w:rsidRDefault="0037605C" w:rsidP="00920270">
            <w:pPr>
              <w:jc w:val="right"/>
              <w:rPr>
                <w:sz w:val="12"/>
                <w:szCs w:val="12"/>
              </w:rPr>
            </w:pPr>
          </w:p>
        </w:tc>
        <w:tc>
          <w:tcPr>
            <w:tcW w:w="159" w:type="pct"/>
            <w:vAlign w:val="bottom"/>
          </w:tcPr>
          <w:p w14:paraId="5F35E867" w14:textId="77777777" w:rsidR="0037605C" w:rsidRPr="00BA49D7" w:rsidRDefault="0037605C" w:rsidP="00920270">
            <w:pPr>
              <w:jc w:val="right"/>
              <w:rPr>
                <w:sz w:val="12"/>
                <w:szCs w:val="12"/>
              </w:rPr>
            </w:pPr>
          </w:p>
        </w:tc>
        <w:tc>
          <w:tcPr>
            <w:tcW w:w="131" w:type="pct"/>
            <w:vAlign w:val="bottom"/>
          </w:tcPr>
          <w:p w14:paraId="3221AC4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A6E4367" w14:textId="77777777" w:rsidTr="00CC1C6F">
        <w:trPr>
          <w:cantSplit/>
          <w:trHeight w:val="125"/>
        </w:trPr>
        <w:tc>
          <w:tcPr>
            <w:tcW w:w="491" w:type="pct"/>
            <w:vAlign w:val="bottom"/>
          </w:tcPr>
          <w:p w14:paraId="25F6A63A" w14:textId="77777777" w:rsidR="0037605C" w:rsidRDefault="0037605C" w:rsidP="00920270">
            <w:pPr>
              <w:rPr>
                <w:sz w:val="12"/>
                <w:szCs w:val="12"/>
              </w:rPr>
            </w:pPr>
            <w:r>
              <w:rPr>
                <w:sz w:val="12"/>
                <w:szCs w:val="12"/>
              </w:rPr>
              <w:t>Byrne, 2018</w:t>
            </w:r>
          </w:p>
        </w:tc>
        <w:tc>
          <w:tcPr>
            <w:tcW w:w="125" w:type="pct"/>
          </w:tcPr>
          <w:p w14:paraId="382C7007" w14:textId="77777777" w:rsidR="009B26E0" w:rsidRDefault="009B26E0" w:rsidP="00920270">
            <w:pPr>
              <w:jc w:val="right"/>
              <w:rPr>
                <w:sz w:val="12"/>
                <w:szCs w:val="12"/>
              </w:rPr>
            </w:pPr>
          </w:p>
        </w:tc>
        <w:tc>
          <w:tcPr>
            <w:tcW w:w="125" w:type="pct"/>
            <w:vAlign w:val="bottom"/>
          </w:tcPr>
          <w:p w14:paraId="0253BB18" w14:textId="77777777" w:rsidR="0037605C" w:rsidRDefault="0037605C" w:rsidP="00920270">
            <w:pPr>
              <w:jc w:val="right"/>
              <w:rPr>
                <w:sz w:val="12"/>
                <w:szCs w:val="12"/>
              </w:rPr>
            </w:pPr>
          </w:p>
        </w:tc>
        <w:tc>
          <w:tcPr>
            <w:tcW w:w="132" w:type="pct"/>
            <w:vAlign w:val="bottom"/>
          </w:tcPr>
          <w:p w14:paraId="613D27C9" w14:textId="77777777" w:rsidR="0037605C" w:rsidRPr="00BA49D7" w:rsidRDefault="0037605C" w:rsidP="00920270">
            <w:pPr>
              <w:jc w:val="right"/>
              <w:rPr>
                <w:sz w:val="12"/>
                <w:szCs w:val="12"/>
              </w:rPr>
            </w:pPr>
          </w:p>
        </w:tc>
        <w:tc>
          <w:tcPr>
            <w:tcW w:w="156" w:type="pct"/>
            <w:vAlign w:val="bottom"/>
          </w:tcPr>
          <w:p w14:paraId="022C4056" w14:textId="77777777" w:rsidR="0037605C" w:rsidRPr="00BA49D7" w:rsidRDefault="0037605C" w:rsidP="00920270">
            <w:pPr>
              <w:jc w:val="right"/>
              <w:rPr>
                <w:sz w:val="12"/>
                <w:szCs w:val="12"/>
              </w:rPr>
            </w:pPr>
          </w:p>
        </w:tc>
        <w:tc>
          <w:tcPr>
            <w:tcW w:w="90" w:type="pct"/>
            <w:vAlign w:val="bottom"/>
          </w:tcPr>
          <w:p w14:paraId="76ACE673" w14:textId="77777777" w:rsidR="0037605C" w:rsidRPr="00BA49D7" w:rsidRDefault="0037605C" w:rsidP="00920270">
            <w:pPr>
              <w:jc w:val="right"/>
              <w:rPr>
                <w:sz w:val="12"/>
                <w:szCs w:val="12"/>
              </w:rPr>
            </w:pPr>
          </w:p>
        </w:tc>
        <w:tc>
          <w:tcPr>
            <w:tcW w:w="134" w:type="pct"/>
            <w:vAlign w:val="bottom"/>
          </w:tcPr>
          <w:p w14:paraId="6211C75C" w14:textId="77777777" w:rsidR="0037605C" w:rsidRPr="00BA49D7" w:rsidRDefault="0037605C" w:rsidP="00920270">
            <w:pPr>
              <w:jc w:val="right"/>
              <w:rPr>
                <w:sz w:val="12"/>
                <w:szCs w:val="12"/>
              </w:rPr>
            </w:pPr>
          </w:p>
        </w:tc>
        <w:tc>
          <w:tcPr>
            <w:tcW w:w="89" w:type="pct"/>
            <w:shd w:val="clear" w:color="auto" w:fill="auto"/>
            <w:vAlign w:val="bottom"/>
          </w:tcPr>
          <w:p w14:paraId="5F19EF75" w14:textId="77777777" w:rsidR="0037605C" w:rsidRPr="00BA49D7" w:rsidRDefault="0037605C" w:rsidP="00920270">
            <w:pPr>
              <w:jc w:val="right"/>
              <w:rPr>
                <w:sz w:val="12"/>
                <w:szCs w:val="12"/>
              </w:rPr>
            </w:pPr>
          </w:p>
        </w:tc>
        <w:tc>
          <w:tcPr>
            <w:tcW w:w="134" w:type="pct"/>
            <w:vAlign w:val="bottom"/>
          </w:tcPr>
          <w:p w14:paraId="01044FF2" w14:textId="77777777" w:rsidR="0037605C" w:rsidRPr="00BA49D7" w:rsidRDefault="0037605C" w:rsidP="00920270">
            <w:pPr>
              <w:jc w:val="right"/>
              <w:rPr>
                <w:sz w:val="12"/>
                <w:szCs w:val="12"/>
              </w:rPr>
            </w:pPr>
          </w:p>
        </w:tc>
        <w:tc>
          <w:tcPr>
            <w:tcW w:w="134" w:type="pct"/>
            <w:vAlign w:val="bottom"/>
          </w:tcPr>
          <w:p w14:paraId="1D7BB4BB" w14:textId="77777777" w:rsidR="0037605C" w:rsidRPr="00BA49D7" w:rsidRDefault="0037605C" w:rsidP="00920270">
            <w:pPr>
              <w:jc w:val="right"/>
              <w:rPr>
                <w:sz w:val="12"/>
                <w:szCs w:val="12"/>
              </w:rPr>
            </w:pPr>
          </w:p>
        </w:tc>
        <w:tc>
          <w:tcPr>
            <w:tcW w:w="90" w:type="pct"/>
            <w:vAlign w:val="bottom"/>
          </w:tcPr>
          <w:p w14:paraId="2DD13E28" w14:textId="77777777" w:rsidR="0037605C" w:rsidRDefault="0037605C" w:rsidP="00920270">
            <w:pPr>
              <w:jc w:val="right"/>
              <w:rPr>
                <w:sz w:val="12"/>
                <w:szCs w:val="12"/>
              </w:rPr>
            </w:pPr>
          </w:p>
        </w:tc>
        <w:tc>
          <w:tcPr>
            <w:tcW w:w="201" w:type="pct"/>
          </w:tcPr>
          <w:p w14:paraId="4F4A49CD" w14:textId="77777777" w:rsidR="0037605C" w:rsidRPr="00BA49D7" w:rsidRDefault="0037605C" w:rsidP="00920270">
            <w:pPr>
              <w:jc w:val="right"/>
              <w:rPr>
                <w:sz w:val="12"/>
                <w:szCs w:val="12"/>
              </w:rPr>
            </w:pPr>
          </w:p>
        </w:tc>
        <w:tc>
          <w:tcPr>
            <w:tcW w:w="117" w:type="pct"/>
            <w:vAlign w:val="bottom"/>
          </w:tcPr>
          <w:p w14:paraId="6FFE27AE" w14:textId="77777777" w:rsidR="0037605C" w:rsidRPr="00BA49D7" w:rsidRDefault="0037605C" w:rsidP="00920270">
            <w:pPr>
              <w:jc w:val="right"/>
              <w:rPr>
                <w:sz w:val="12"/>
                <w:szCs w:val="12"/>
              </w:rPr>
            </w:pPr>
          </w:p>
        </w:tc>
        <w:tc>
          <w:tcPr>
            <w:tcW w:w="117" w:type="pct"/>
            <w:vAlign w:val="bottom"/>
          </w:tcPr>
          <w:p w14:paraId="04453D71" w14:textId="77777777" w:rsidR="0037605C" w:rsidRPr="00BA49D7" w:rsidRDefault="0037605C" w:rsidP="00920270">
            <w:pPr>
              <w:jc w:val="right"/>
              <w:rPr>
                <w:sz w:val="12"/>
                <w:szCs w:val="12"/>
              </w:rPr>
            </w:pPr>
          </w:p>
        </w:tc>
        <w:tc>
          <w:tcPr>
            <w:tcW w:w="117" w:type="pct"/>
            <w:vAlign w:val="bottom"/>
          </w:tcPr>
          <w:p w14:paraId="6F52DC02" w14:textId="77777777" w:rsidR="0037605C" w:rsidRPr="00BA49D7" w:rsidRDefault="0037605C" w:rsidP="00920270">
            <w:pPr>
              <w:jc w:val="right"/>
              <w:rPr>
                <w:sz w:val="12"/>
                <w:szCs w:val="12"/>
              </w:rPr>
            </w:pPr>
          </w:p>
        </w:tc>
        <w:tc>
          <w:tcPr>
            <w:tcW w:w="117" w:type="pct"/>
            <w:vAlign w:val="bottom"/>
          </w:tcPr>
          <w:p w14:paraId="58CF2F43" w14:textId="77777777" w:rsidR="0037605C" w:rsidRPr="00BA49D7" w:rsidRDefault="0037605C" w:rsidP="00920270">
            <w:pPr>
              <w:jc w:val="right"/>
              <w:rPr>
                <w:sz w:val="12"/>
                <w:szCs w:val="12"/>
              </w:rPr>
            </w:pPr>
          </w:p>
        </w:tc>
        <w:tc>
          <w:tcPr>
            <w:tcW w:w="117" w:type="pct"/>
            <w:vAlign w:val="bottom"/>
          </w:tcPr>
          <w:p w14:paraId="1F5504F8" w14:textId="77777777" w:rsidR="0037605C" w:rsidRPr="00BA49D7" w:rsidRDefault="0037605C" w:rsidP="00920270">
            <w:pPr>
              <w:jc w:val="right"/>
              <w:rPr>
                <w:sz w:val="12"/>
                <w:szCs w:val="12"/>
              </w:rPr>
            </w:pPr>
          </w:p>
        </w:tc>
        <w:tc>
          <w:tcPr>
            <w:tcW w:w="117" w:type="pct"/>
            <w:vAlign w:val="bottom"/>
          </w:tcPr>
          <w:p w14:paraId="1BAC5997" w14:textId="77777777" w:rsidR="0037605C" w:rsidRPr="00BA49D7" w:rsidRDefault="0037605C" w:rsidP="00920270">
            <w:pPr>
              <w:jc w:val="right"/>
              <w:rPr>
                <w:sz w:val="12"/>
                <w:szCs w:val="12"/>
              </w:rPr>
            </w:pPr>
          </w:p>
        </w:tc>
        <w:tc>
          <w:tcPr>
            <w:tcW w:w="117" w:type="pct"/>
            <w:vAlign w:val="bottom"/>
          </w:tcPr>
          <w:p w14:paraId="3DF5B1E0" w14:textId="77777777" w:rsidR="0037605C" w:rsidRDefault="0037605C" w:rsidP="00920270">
            <w:pPr>
              <w:jc w:val="right"/>
              <w:rPr>
                <w:sz w:val="12"/>
                <w:szCs w:val="12"/>
              </w:rPr>
            </w:pPr>
          </w:p>
        </w:tc>
        <w:tc>
          <w:tcPr>
            <w:tcW w:w="117" w:type="pct"/>
            <w:shd w:val="clear" w:color="auto" w:fill="auto"/>
            <w:vAlign w:val="bottom"/>
          </w:tcPr>
          <w:p w14:paraId="15B5A4CF" w14:textId="77777777" w:rsidR="0037605C" w:rsidRPr="00BA49D7" w:rsidRDefault="0037605C" w:rsidP="00920270">
            <w:pPr>
              <w:jc w:val="right"/>
              <w:rPr>
                <w:sz w:val="12"/>
                <w:szCs w:val="12"/>
              </w:rPr>
            </w:pPr>
          </w:p>
        </w:tc>
        <w:tc>
          <w:tcPr>
            <w:tcW w:w="117" w:type="pct"/>
            <w:vAlign w:val="bottom"/>
          </w:tcPr>
          <w:p w14:paraId="74806925" w14:textId="77777777" w:rsidR="0037605C" w:rsidRPr="00BA49D7" w:rsidRDefault="0037605C" w:rsidP="00920270">
            <w:pPr>
              <w:jc w:val="right"/>
              <w:rPr>
                <w:sz w:val="12"/>
                <w:szCs w:val="12"/>
              </w:rPr>
            </w:pPr>
          </w:p>
        </w:tc>
        <w:tc>
          <w:tcPr>
            <w:tcW w:w="117" w:type="pct"/>
            <w:vAlign w:val="bottom"/>
          </w:tcPr>
          <w:p w14:paraId="7D4EA95F" w14:textId="77777777" w:rsidR="0037605C" w:rsidRPr="00075E02" w:rsidRDefault="0037605C" w:rsidP="00920270">
            <w:pPr>
              <w:jc w:val="right"/>
              <w:rPr>
                <w:sz w:val="12"/>
                <w:szCs w:val="12"/>
              </w:rPr>
            </w:pPr>
          </w:p>
        </w:tc>
        <w:tc>
          <w:tcPr>
            <w:tcW w:w="117" w:type="pct"/>
            <w:vAlign w:val="bottom"/>
          </w:tcPr>
          <w:p w14:paraId="4DC4A84F" w14:textId="77777777" w:rsidR="0037605C" w:rsidRPr="00BA49D7" w:rsidRDefault="0037605C" w:rsidP="00920270">
            <w:pPr>
              <w:jc w:val="right"/>
              <w:rPr>
                <w:sz w:val="12"/>
                <w:szCs w:val="12"/>
              </w:rPr>
            </w:pPr>
          </w:p>
        </w:tc>
        <w:tc>
          <w:tcPr>
            <w:tcW w:w="117" w:type="pct"/>
            <w:vAlign w:val="bottom"/>
          </w:tcPr>
          <w:p w14:paraId="0C79AFDA" w14:textId="77777777" w:rsidR="0037605C" w:rsidRPr="00BA49D7" w:rsidRDefault="0037605C" w:rsidP="00920270">
            <w:pPr>
              <w:jc w:val="right"/>
              <w:rPr>
                <w:sz w:val="12"/>
                <w:szCs w:val="12"/>
              </w:rPr>
            </w:pPr>
          </w:p>
        </w:tc>
        <w:tc>
          <w:tcPr>
            <w:tcW w:w="117" w:type="pct"/>
            <w:vAlign w:val="bottom"/>
          </w:tcPr>
          <w:p w14:paraId="335BE6CF" w14:textId="77777777" w:rsidR="0037605C" w:rsidRDefault="0037605C" w:rsidP="00920270">
            <w:pPr>
              <w:jc w:val="right"/>
              <w:rPr>
                <w:sz w:val="12"/>
                <w:szCs w:val="12"/>
              </w:rPr>
            </w:pPr>
          </w:p>
        </w:tc>
        <w:tc>
          <w:tcPr>
            <w:tcW w:w="117" w:type="pct"/>
            <w:vAlign w:val="bottom"/>
          </w:tcPr>
          <w:p w14:paraId="67B257E8" w14:textId="77777777" w:rsidR="0037605C" w:rsidRPr="00BA49D7" w:rsidRDefault="0037605C" w:rsidP="00920270">
            <w:pPr>
              <w:jc w:val="right"/>
              <w:rPr>
                <w:sz w:val="12"/>
                <w:szCs w:val="12"/>
              </w:rPr>
            </w:pPr>
          </w:p>
        </w:tc>
        <w:tc>
          <w:tcPr>
            <w:tcW w:w="117" w:type="pct"/>
            <w:vAlign w:val="bottom"/>
          </w:tcPr>
          <w:p w14:paraId="3FE34EC6" w14:textId="77777777" w:rsidR="0037605C" w:rsidRPr="00BA49D7" w:rsidRDefault="0037605C" w:rsidP="00920270">
            <w:pPr>
              <w:jc w:val="right"/>
              <w:rPr>
                <w:sz w:val="12"/>
                <w:szCs w:val="12"/>
              </w:rPr>
            </w:pPr>
          </w:p>
        </w:tc>
        <w:tc>
          <w:tcPr>
            <w:tcW w:w="117" w:type="pct"/>
            <w:vAlign w:val="bottom"/>
          </w:tcPr>
          <w:p w14:paraId="0E51E690" w14:textId="77777777" w:rsidR="0037605C" w:rsidRPr="00BA49D7" w:rsidRDefault="0037605C" w:rsidP="00920270">
            <w:pPr>
              <w:jc w:val="right"/>
              <w:rPr>
                <w:sz w:val="12"/>
                <w:szCs w:val="12"/>
              </w:rPr>
            </w:pPr>
          </w:p>
        </w:tc>
        <w:tc>
          <w:tcPr>
            <w:tcW w:w="117" w:type="pct"/>
            <w:vAlign w:val="bottom"/>
          </w:tcPr>
          <w:p w14:paraId="7706D39D" w14:textId="77777777" w:rsidR="0037605C" w:rsidRPr="00BA49D7" w:rsidRDefault="0037605C" w:rsidP="00920270">
            <w:pPr>
              <w:jc w:val="right"/>
              <w:rPr>
                <w:sz w:val="12"/>
                <w:szCs w:val="12"/>
              </w:rPr>
            </w:pPr>
          </w:p>
        </w:tc>
        <w:tc>
          <w:tcPr>
            <w:tcW w:w="117" w:type="pct"/>
            <w:vAlign w:val="bottom"/>
          </w:tcPr>
          <w:p w14:paraId="5BF11BCE" w14:textId="77777777" w:rsidR="0037605C" w:rsidRPr="00BA49D7" w:rsidRDefault="0037605C" w:rsidP="00920270">
            <w:pPr>
              <w:jc w:val="right"/>
              <w:rPr>
                <w:sz w:val="12"/>
                <w:szCs w:val="12"/>
              </w:rPr>
            </w:pPr>
          </w:p>
        </w:tc>
        <w:tc>
          <w:tcPr>
            <w:tcW w:w="117" w:type="pct"/>
            <w:vAlign w:val="bottom"/>
          </w:tcPr>
          <w:p w14:paraId="4BC48BB8" w14:textId="77777777" w:rsidR="0037605C" w:rsidRPr="00BA49D7" w:rsidRDefault="0037605C" w:rsidP="00920270">
            <w:pPr>
              <w:jc w:val="right"/>
              <w:rPr>
                <w:sz w:val="12"/>
                <w:szCs w:val="12"/>
              </w:rPr>
            </w:pPr>
          </w:p>
        </w:tc>
        <w:tc>
          <w:tcPr>
            <w:tcW w:w="117" w:type="pct"/>
            <w:shd w:val="clear" w:color="auto" w:fill="auto"/>
            <w:vAlign w:val="bottom"/>
          </w:tcPr>
          <w:p w14:paraId="4E310289"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493B22CD" w14:textId="77777777" w:rsidR="0037605C" w:rsidRPr="00BA49D7" w:rsidRDefault="0037605C" w:rsidP="00920270">
            <w:pPr>
              <w:jc w:val="right"/>
              <w:rPr>
                <w:sz w:val="12"/>
                <w:szCs w:val="12"/>
              </w:rPr>
            </w:pPr>
          </w:p>
        </w:tc>
        <w:tc>
          <w:tcPr>
            <w:tcW w:w="117" w:type="pct"/>
            <w:vAlign w:val="bottom"/>
          </w:tcPr>
          <w:p w14:paraId="7CB2F4ED" w14:textId="77777777" w:rsidR="0037605C" w:rsidRPr="00BA49D7" w:rsidRDefault="0037605C" w:rsidP="00920270">
            <w:pPr>
              <w:jc w:val="right"/>
              <w:rPr>
                <w:sz w:val="12"/>
                <w:szCs w:val="12"/>
              </w:rPr>
            </w:pPr>
          </w:p>
        </w:tc>
        <w:tc>
          <w:tcPr>
            <w:tcW w:w="117" w:type="pct"/>
            <w:vAlign w:val="bottom"/>
          </w:tcPr>
          <w:p w14:paraId="786B1BDC" w14:textId="77777777" w:rsidR="0037605C" w:rsidRPr="00BA49D7" w:rsidRDefault="0037605C" w:rsidP="00920270">
            <w:pPr>
              <w:jc w:val="right"/>
              <w:rPr>
                <w:sz w:val="12"/>
                <w:szCs w:val="12"/>
              </w:rPr>
            </w:pPr>
          </w:p>
        </w:tc>
        <w:tc>
          <w:tcPr>
            <w:tcW w:w="117" w:type="pct"/>
            <w:vAlign w:val="bottom"/>
          </w:tcPr>
          <w:p w14:paraId="4018B930" w14:textId="77777777" w:rsidR="0037605C" w:rsidRPr="00BA49D7" w:rsidRDefault="0037605C" w:rsidP="00920270">
            <w:pPr>
              <w:jc w:val="right"/>
              <w:rPr>
                <w:sz w:val="12"/>
                <w:szCs w:val="12"/>
              </w:rPr>
            </w:pPr>
          </w:p>
        </w:tc>
        <w:tc>
          <w:tcPr>
            <w:tcW w:w="159" w:type="pct"/>
            <w:vAlign w:val="bottom"/>
          </w:tcPr>
          <w:p w14:paraId="0F85406E" w14:textId="77777777" w:rsidR="0037605C" w:rsidRPr="00BA49D7" w:rsidRDefault="0037605C" w:rsidP="00920270">
            <w:pPr>
              <w:jc w:val="right"/>
              <w:rPr>
                <w:sz w:val="12"/>
                <w:szCs w:val="12"/>
              </w:rPr>
            </w:pPr>
          </w:p>
        </w:tc>
        <w:tc>
          <w:tcPr>
            <w:tcW w:w="131" w:type="pct"/>
            <w:vAlign w:val="bottom"/>
          </w:tcPr>
          <w:p w14:paraId="0605753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98DE824" w14:textId="77777777" w:rsidTr="00CC1C6F">
        <w:trPr>
          <w:cantSplit/>
          <w:trHeight w:val="125"/>
        </w:trPr>
        <w:tc>
          <w:tcPr>
            <w:tcW w:w="491" w:type="pct"/>
            <w:vAlign w:val="bottom"/>
          </w:tcPr>
          <w:p w14:paraId="131C9565" w14:textId="77777777" w:rsidR="0037605C" w:rsidRDefault="0037605C" w:rsidP="00920270">
            <w:pPr>
              <w:rPr>
                <w:sz w:val="12"/>
                <w:szCs w:val="12"/>
              </w:rPr>
            </w:pPr>
            <w:r>
              <w:rPr>
                <w:sz w:val="12"/>
                <w:szCs w:val="12"/>
              </w:rPr>
              <w:t>Cabral, 2014</w:t>
            </w:r>
          </w:p>
        </w:tc>
        <w:tc>
          <w:tcPr>
            <w:tcW w:w="125" w:type="pct"/>
          </w:tcPr>
          <w:p w14:paraId="78C593F9" w14:textId="77777777" w:rsidR="009B26E0" w:rsidRDefault="009B26E0" w:rsidP="00920270">
            <w:pPr>
              <w:jc w:val="right"/>
              <w:rPr>
                <w:sz w:val="12"/>
                <w:szCs w:val="12"/>
              </w:rPr>
            </w:pPr>
          </w:p>
        </w:tc>
        <w:tc>
          <w:tcPr>
            <w:tcW w:w="125" w:type="pct"/>
            <w:vAlign w:val="bottom"/>
          </w:tcPr>
          <w:p w14:paraId="4A9C0866" w14:textId="77777777" w:rsidR="0037605C" w:rsidRDefault="0037605C" w:rsidP="00920270">
            <w:pPr>
              <w:jc w:val="right"/>
              <w:rPr>
                <w:sz w:val="12"/>
                <w:szCs w:val="12"/>
              </w:rPr>
            </w:pPr>
          </w:p>
        </w:tc>
        <w:tc>
          <w:tcPr>
            <w:tcW w:w="132" w:type="pct"/>
            <w:vAlign w:val="bottom"/>
          </w:tcPr>
          <w:p w14:paraId="5EFB208C" w14:textId="77777777" w:rsidR="0037605C" w:rsidRPr="00BA49D7" w:rsidRDefault="0037605C" w:rsidP="00920270">
            <w:pPr>
              <w:jc w:val="right"/>
              <w:rPr>
                <w:sz w:val="12"/>
                <w:szCs w:val="12"/>
              </w:rPr>
            </w:pPr>
          </w:p>
        </w:tc>
        <w:tc>
          <w:tcPr>
            <w:tcW w:w="156" w:type="pct"/>
            <w:vAlign w:val="bottom"/>
          </w:tcPr>
          <w:p w14:paraId="631C7F7C" w14:textId="77777777" w:rsidR="0037605C" w:rsidRPr="00BA49D7" w:rsidRDefault="0037605C" w:rsidP="00920270">
            <w:pPr>
              <w:jc w:val="right"/>
              <w:rPr>
                <w:sz w:val="12"/>
                <w:szCs w:val="12"/>
              </w:rPr>
            </w:pPr>
          </w:p>
        </w:tc>
        <w:tc>
          <w:tcPr>
            <w:tcW w:w="90" w:type="pct"/>
            <w:vAlign w:val="bottom"/>
          </w:tcPr>
          <w:p w14:paraId="5753B613" w14:textId="77777777" w:rsidR="0037605C" w:rsidRPr="00BA49D7" w:rsidRDefault="0037605C" w:rsidP="00920270">
            <w:pPr>
              <w:jc w:val="right"/>
              <w:rPr>
                <w:sz w:val="12"/>
                <w:szCs w:val="12"/>
              </w:rPr>
            </w:pPr>
          </w:p>
        </w:tc>
        <w:tc>
          <w:tcPr>
            <w:tcW w:w="134" w:type="pct"/>
            <w:vAlign w:val="bottom"/>
          </w:tcPr>
          <w:p w14:paraId="417CE4AC" w14:textId="77777777" w:rsidR="0037605C" w:rsidRPr="00BA49D7" w:rsidRDefault="0037605C" w:rsidP="00920270">
            <w:pPr>
              <w:jc w:val="right"/>
              <w:rPr>
                <w:sz w:val="12"/>
                <w:szCs w:val="12"/>
              </w:rPr>
            </w:pPr>
          </w:p>
        </w:tc>
        <w:tc>
          <w:tcPr>
            <w:tcW w:w="89" w:type="pct"/>
            <w:shd w:val="clear" w:color="auto" w:fill="auto"/>
            <w:vAlign w:val="bottom"/>
          </w:tcPr>
          <w:p w14:paraId="6F5D784B" w14:textId="77777777" w:rsidR="0037605C" w:rsidRPr="00BA49D7" w:rsidRDefault="0037605C" w:rsidP="00920270">
            <w:pPr>
              <w:jc w:val="right"/>
              <w:rPr>
                <w:sz w:val="12"/>
                <w:szCs w:val="12"/>
              </w:rPr>
            </w:pPr>
          </w:p>
        </w:tc>
        <w:tc>
          <w:tcPr>
            <w:tcW w:w="134" w:type="pct"/>
            <w:vAlign w:val="bottom"/>
          </w:tcPr>
          <w:p w14:paraId="6FDCBEF8" w14:textId="77777777" w:rsidR="0037605C" w:rsidRPr="00BA49D7" w:rsidRDefault="0037605C" w:rsidP="00920270">
            <w:pPr>
              <w:jc w:val="right"/>
              <w:rPr>
                <w:sz w:val="12"/>
                <w:szCs w:val="12"/>
              </w:rPr>
            </w:pPr>
          </w:p>
        </w:tc>
        <w:tc>
          <w:tcPr>
            <w:tcW w:w="134" w:type="pct"/>
            <w:vAlign w:val="bottom"/>
          </w:tcPr>
          <w:p w14:paraId="02971553" w14:textId="77777777" w:rsidR="0037605C" w:rsidRPr="00BA49D7" w:rsidRDefault="0037605C" w:rsidP="00920270">
            <w:pPr>
              <w:jc w:val="right"/>
              <w:rPr>
                <w:sz w:val="12"/>
                <w:szCs w:val="12"/>
              </w:rPr>
            </w:pPr>
          </w:p>
        </w:tc>
        <w:tc>
          <w:tcPr>
            <w:tcW w:w="90" w:type="pct"/>
            <w:vAlign w:val="bottom"/>
          </w:tcPr>
          <w:p w14:paraId="7919D3E9" w14:textId="77777777" w:rsidR="0037605C" w:rsidRDefault="0037605C" w:rsidP="00920270">
            <w:pPr>
              <w:jc w:val="right"/>
              <w:rPr>
                <w:sz w:val="12"/>
                <w:szCs w:val="12"/>
              </w:rPr>
            </w:pPr>
          </w:p>
        </w:tc>
        <w:tc>
          <w:tcPr>
            <w:tcW w:w="201" w:type="pct"/>
          </w:tcPr>
          <w:p w14:paraId="6EE38BC7" w14:textId="77777777" w:rsidR="0037605C" w:rsidRPr="00BA49D7" w:rsidRDefault="0037605C" w:rsidP="00920270">
            <w:pPr>
              <w:jc w:val="right"/>
              <w:rPr>
                <w:sz w:val="12"/>
                <w:szCs w:val="12"/>
              </w:rPr>
            </w:pPr>
          </w:p>
        </w:tc>
        <w:tc>
          <w:tcPr>
            <w:tcW w:w="117" w:type="pct"/>
            <w:vAlign w:val="bottom"/>
          </w:tcPr>
          <w:p w14:paraId="2A76450F" w14:textId="77777777" w:rsidR="0037605C" w:rsidRPr="00BA49D7" w:rsidRDefault="0037605C" w:rsidP="00920270">
            <w:pPr>
              <w:jc w:val="right"/>
              <w:rPr>
                <w:sz w:val="12"/>
                <w:szCs w:val="12"/>
              </w:rPr>
            </w:pPr>
          </w:p>
        </w:tc>
        <w:tc>
          <w:tcPr>
            <w:tcW w:w="117" w:type="pct"/>
            <w:vAlign w:val="bottom"/>
          </w:tcPr>
          <w:p w14:paraId="16441C5B" w14:textId="77777777" w:rsidR="0037605C" w:rsidRPr="00BA49D7" w:rsidRDefault="0037605C" w:rsidP="00920270">
            <w:pPr>
              <w:jc w:val="right"/>
              <w:rPr>
                <w:sz w:val="12"/>
                <w:szCs w:val="12"/>
              </w:rPr>
            </w:pPr>
          </w:p>
        </w:tc>
        <w:tc>
          <w:tcPr>
            <w:tcW w:w="117" w:type="pct"/>
            <w:vAlign w:val="bottom"/>
          </w:tcPr>
          <w:p w14:paraId="4E00829C" w14:textId="77777777" w:rsidR="0037605C" w:rsidRPr="00BA49D7" w:rsidRDefault="0037605C" w:rsidP="00920270">
            <w:pPr>
              <w:jc w:val="right"/>
              <w:rPr>
                <w:sz w:val="12"/>
                <w:szCs w:val="12"/>
              </w:rPr>
            </w:pPr>
          </w:p>
        </w:tc>
        <w:tc>
          <w:tcPr>
            <w:tcW w:w="117" w:type="pct"/>
            <w:vAlign w:val="bottom"/>
          </w:tcPr>
          <w:p w14:paraId="049F7351" w14:textId="77777777" w:rsidR="0037605C" w:rsidRPr="00BA49D7" w:rsidRDefault="0037605C" w:rsidP="00920270">
            <w:pPr>
              <w:jc w:val="right"/>
              <w:rPr>
                <w:sz w:val="12"/>
                <w:szCs w:val="12"/>
              </w:rPr>
            </w:pPr>
          </w:p>
        </w:tc>
        <w:tc>
          <w:tcPr>
            <w:tcW w:w="117" w:type="pct"/>
            <w:vAlign w:val="bottom"/>
          </w:tcPr>
          <w:p w14:paraId="74179954" w14:textId="77777777" w:rsidR="0037605C" w:rsidRPr="00BA49D7" w:rsidRDefault="0037605C" w:rsidP="00920270">
            <w:pPr>
              <w:jc w:val="right"/>
              <w:rPr>
                <w:sz w:val="12"/>
                <w:szCs w:val="12"/>
              </w:rPr>
            </w:pPr>
          </w:p>
        </w:tc>
        <w:tc>
          <w:tcPr>
            <w:tcW w:w="117" w:type="pct"/>
            <w:vAlign w:val="bottom"/>
          </w:tcPr>
          <w:p w14:paraId="4862207A" w14:textId="77777777" w:rsidR="0037605C" w:rsidRPr="00BA49D7" w:rsidRDefault="0037605C" w:rsidP="00920270">
            <w:pPr>
              <w:jc w:val="right"/>
              <w:rPr>
                <w:sz w:val="12"/>
                <w:szCs w:val="12"/>
              </w:rPr>
            </w:pPr>
          </w:p>
        </w:tc>
        <w:tc>
          <w:tcPr>
            <w:tcW w:w="117" w:type="pct"/>
            <w:vAlign w:val="bottom"/>
          </w:tcPr>
          <w:p w14:paraId="7784D6FD" w14:textId="77777777" w:rsidR="0037605C" w:rsidRDefault="0037605C" w:rsidP="00920270">
            <w:pPr>
              <w:jc w:val="right"/>
              <w:rPr>
                <w:sz w:val="12"/>
                <w:szCs w:val="12"/>
              </w:rPr>
            </w:pPr>
          </w:p>
        </w:tc>
        <w:tc>
          <w:tcPr>
            <w:tcW w:w="117" w:type="pct"/>
            <w:shd w:val="clear" w:color="auto" w:fill="auto"/>
            <w:vAlign w:val="bottom"/>
          </w:tcPr>
          <w:p w14:paraId="3E388C9D" w14:textId="77777777" w:rsidR="0037605C" w:rsidRPr="00BA49D7" w:rsidRDefault="0037605C" w:rsidP="00920270">
            <w:pPr>
              <w:jc w:val="right"/>
              <w:rPr>
                <w:sz w:val="12"/>
                <w:szCs w:val="12"/>
              </w:rPr>
            </w:pPr>
          </w:p>
        </w:tc>
        <w:tc>
          <w:tcPr>
            <w:tcW w:w="117" w:type="pct"/>
            <w:vAlign w:val="bottom"/>
          </w:tcPr>
          <w:p w14:paraId="1A7741AC" w14:textId="77777777" w:rsidR="0037605C" w:rsidRPr="00BA49D7" w:rsidRDefault="0037605C" w:rsidP="00920270">
            <w:pPr>
              <w:jc w:val="right"/>
              <w:rPr>
                <w:sz w:val="12"/>
                <w:szCs w:val="12"/>
              </w:rPr>
            </w:pPr>
          </w:p>
        </w:tc>
        <w:tc>
          <w:tcPr>
            <w:tcW w:w="117" w:type="pct"/>
            <w:vAlign w:val="bottom"/>
          </w:tcPr>
          <w:p w14:paraId="6C1F26C5"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21F31C1" w14:textId="77777777" w:rsidR="0037605C" w:rsidRPr="00BA49D7" w:rsidRDefault="0037605C" w:rsidP="00920270">
            <w:pPr>
              <w:jc w:val="right"/>
              <w:rPr>
                <w:sz w:val="12"/>
                <w:szCs w:val="12"/>
              </w:rPr>
            </w:pPr>
          </w:p>
        </w:tc>
        <w:tc>
          <w:tcPr>
            <w:tcW w:w="117" w:type="pct"/>
            <w:vAlign w:val="bottom"/>
          </w:tcPr>
          <w:p w14:paraId="01C47908" w14:textId="77777777" w:rsidR="0037605C" w:rsidRPr="00BA49D7" w:rsidRDefault="0037605C" w:rsidP="00920270">
            <w:pPr>
              <w:jc w:val="right"/>
              <w:rPr>
                <w:sz w:val="12"/>
                <w:szCs w:val="12"/>
              </w:rPr>
            </w:pPr>
          </w:p>
        </w:tc>
        <w:tc>
          <w:tcPr>
            <w:tcW w:w="117" w:type="pct"/>
            <w:vAlign w:val="bottom"/>
          </w:tcPr>
          <w:p w14:paraId="6963D90F" w14:textId="77777777" w:rsidR="0037605C" w:rsidRDefault="0037605C" w:rsidP="00920270">
            <w:pPr>
              <w:jc w:val="right"/>
              <w:rPr>
                <w:sz w:val="12"/>
                <w:szCs w:val="12"/>
              </w:rPr>
            </w:pPr>
            <w:r>
              <w:rPr>
                <w:sz w:val="12"/>
                <w:szCs w:val="12"/>
              </w:rPr>
              <w:t>x</w:t>
            </w:r>
          </w:p>
        </w:tc>
        <w:tc>
          <w:tcPr>
            <w:tcW w:w="117" w:type="pct"/>
            <w:vAlign w:val="bottom"/>
          </w:tcPr>
          <w:p w14:paraId="368B0B48" w14:textId="77777777" w:rsidR="0037605C" w:rsidRPr="00BA49D7" w:rsidRDefault="0037605C" w:rsidP="00920270">
            <w:pPr>
              <w:jc w:val="right"/>
              <w:rPr>
                <w:sz w:val="12"/>
                <w:szCs w:val="12"/>
              </w:rPr>
            </w:pPr>
          </w:p>
        </w:tc>
        <w:tc>
          <w:tcPr>
            <w:tcW w:w="117" w:type="pct"/>
            <w:vAlign w:val="bottom"/>
          </w:tcPr>
          <w:p w14:paraId="0F3C9E81" w14:textId="77777777" w:rsidR="0037605C" w:rsidRPr="00BA49D7" w:rsidRDefault="0037605C" w:rsidP="00920270">
            <w:pPr>
              <w:jc w:val="right"/>
              <w:rPr>
                <w:sz w:val="12"/>
                <w:szCs w:val="12"/>
              </w:rPr>
            </w:pPr>
          </w:p>
        </w:tc>
        <w:tc>
          <w:tcPr>
            <w:tcW w:w="117" w:type="pct"/>
            <w:vAlign w:val="bottom"/>
          </w:tcPr>
          <w:p w14:paraId="23996A12" w14:textId="77777777" w:rsidR="0037605C" w:rsidRPr="00BA49D7" w:rsidRDefault="0037605C" w:rsidP="00920270">
            <w:pPr>
              <w:jc w:val="right"/>
              <w:rPr>
                <w:sz w:val="12"/>
                <w:szCs w:val="12"/>
              </w:rPr>
            </w:pPr>
          </w:p>
        </w:tc>
        <w:tc>
          <w:tcPr>
            <w:tcW w:w="117" w:type="pct"/>
            <w:vAlign w:val="bottom"/>
          </w:tcPr>
          <w:p w14:paraId="4F86F8A6" w14:textId="77777777" w:rsidR="0037605C" w:rsidRPr="00BA49D7" w:rsidRDefault="0037605C" w:rsidP="00920270">
            <w:pPr>
              <w:jc w:val="right"/>
              <w:rPr>
                <w:sz w:val="12"/>
                <w:szCs w:val="12"/>
              </w:rPr>
            </w:pPr>
            <w:r>
              <w:rPr>
                <w:sz w:val="12"/>
                <w:szCs w:val="12"/>
              </w:rPr>
              <w:t>x</w:t>
            </w:r>
          </w:p>
        </w:tc>
        <w:tc>
          <w:tcPr>
            <w:tcW w:w="117" w:type="pct"/>
            <w:vAlign w:val="bottom"/>
          </w:tcPr>
          <w:p w14:paraId="07FDD66B" w14:textId="77777777" w:rsidR="0037605C" w:rsidRPr="00BA49D7" w:rsidRDefault="0037605C" w:rsidP="00920270">
            <w:pPr>
              <w:jc w:val="right"/>
              <w:rPr>
                <w:sz w:val="12"/>
                <w:szCs w:val="12"/>
              </w:rPr>
            </w:pPr>
          </w:p>
        </w:tc>
        <w:tc>
          <w:tcPr>
            <w:tcW w:w="117" w:type="pct"/>
            <w:vAlign w:val="bottom"/>
          </w:tcPr>
          <w:p w14:paraId="30177FBE" w14:textId="77777777" w:rsidR="0037605C" w:rsidRPr="00BA49D7" w:rsidRDefault="0037605C" w:rsidP="00920270">
            <w:pPr>
              <w:jc w:val="right"/>
              <w:rPr>
                <w:sz w:val="12"/>
                <w:szCs w:val="12"/>
              </w:rPr>
            </w:pPr>
          </w:p>
        </w:tc>
        <w:tc>
          <w:tcPr>
            <w:tcW w:w="117" w:type="pct"/>
            <w:shd w:val="clear" w:color="auto" w:fill="auto"/>
            <w:vAlign w:val="bottom"/>
          </w:tcPr>
          <w:p w14:paraId="108C70B2" w14:textId="77777777" w:rsidR="0037605C" w:rsidRPr="00B4597C" w:rsidRDefault="0037605C" w:rsidP="00920270">
            <w:pPr>
              <w:jc w:val="right"/>
              <w:rPr>
                <w:sz w:val="12"/>
                <w:szCs w:val="12"/>
              </w:rPr>
            </w:pPr>
          </w:p>
        </w:tc>
        <w:tc>
          <w:tcPr>
            <w:tcW w:w="117" w:type="pct"/>
            <w:shd w:val="clear" w:color="auto" w:fill="auto"/>
            <w:vAlign w:val="bottom"/>
          </w:tcPr>
          <w:p w14:paraId="76CC19E1" w14:textId="77777777" w:rsidR="0037605C" w:rsidRPr="00BA49D7" w:rsidRDefault="0037605C" w:rsidP="00920270">
            <w:pPr>
              <w:jc w:val="right"/>
              <w:rPr>
                <w:sz w:val="12"/>
                <w:szCs w:val="12"/>
              </w:rPr>
            </w:pPr>
          </w:p>
        </w:tc>
        <w:tc>
          <w:tcPr>
            <w:tcW w:w="117" w:type="pct"/>
            <w:vAlign w:val="bottom"/>
          </w:tcPr>
          <w:p w14:paraId="0F09B5F1" w14:textId="77777777" w:rsidR="0037605C" w:rsidRPr="00BA49D7" w:rsidRDefault="0037605C" w:rsidP="00920270">
            <w:pPr>
              <w:jc w:val="right"/>
              <w:rPr>
                <w:sz w:val="12"/>
                <w:szCs w:val="12"/>
              </w:rPr>
            </w:pPr>
          </w:p>
        </w:tc>
        <w:tc>
          <w:tcPr>
            <w:tcW w:w="117" w:type="pct"/>
            <w:vAlign w:val="bottom"/>
          </w:tcPr>
          <w:p w14:paraId="029592EE" w14:textId="77777777" w:rsidR="0037605C" w:rsidRPr="00BA49D7" w:rsidRDefault="0037605C" w:rsidP="00920270">
            <w:pPr>
              <w:jc w:val="right"/>
              <w:rPr>
                <w:sz w:val="12"/>
                <w:szCs w:val="12"/>
              </w:rPr>
            </w:pPr>
          </w:p>
        </w:tc>
        <w:tc>
          <w:tcPr>
            <w:tcW w:w="117" w:type="pct"/>
            <w:vAlign w:val="bottom"/>
          </w:tcPr>
          <w:p w14:paraId="3F3266AA" w14:textId="77777777" w:rsidR="0037605C" w:rsidRPr="00BA49D7" w:rsidRDefault="0037605C" w:rsidP="00920270">
            <w:pPr>
              <w:jc w:val="right"/>
              <w:rPr>
                <w:sz w:val="12"/>
                <w:szCs w:val="12"/>
              </w:rPr>
            </w:pPr>
          </w:p>
        </w:tc>
        <w:tc>
          <w:tcPr>
            <w:tcW w:w="159" w:type="pct"/>
            <w:vAlign w:val="bottom"/>
          </w:tcPr>
          <w:p w14:paraId="0B995610" w14:textId="77777777" w:rsidR="0037605C" w:rsidRPr="00BA49D7" w:rsidRDefault="0037605C" w:rsidP="00920270">
            <w:pPr>
              <w:jc w:val="right"/>
              <w:rPr>
                <w:sz w:val="12"/>
                <w:szCs w:val="12"/>
              </w:rPr>
            </w:pPr>
          </w:p>
        </w:tc>
        <w:tc>
          <w:tcPr>
            <w:tcW w:w="131" w:type="pct"/>
            <w:vAlign w:val="bottom"/>
          </w:tcPr>
          <w:p w14:paraId="1487672D"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4EFB0C55" w14:textId="77777777" w:rsidTr="00CC1C6F">
        <w:trPr>
          <w:cantSplit/>
          <w:trHeight w:val="125"/>
        </w:trPr>
        <w:tc>
          <w:tcPr>
            <w:tcW w:w="491" w:type="pct"/>
            <w:vAlign w:val="bottom"/>
          </w:tcPr>
          <w:p w14:paraId="440F68CC" w14:textId="77777777" w:rsidR="0037605C" w:rsidRDefault="0037605C" w:rsidP="00920270">
            <w:pPr>
              <w:rPr>
                <w:sz w:val="12"/>
                <w:szCs w:val="12"/>
              </w:rPr>
            </w:pPr>
            <w:r>
              <w:rPr>
                <w:sz w:val="12"/>
                <w:szCs w:val="12"/>
              </w:rPr>
              <w:t>Carandang, 2019</w:t>
            </w:r>
          </w:p>
        </w:tc>
        <w:tc>
          <w:tcPr>
            <w:tcW w:w="125" w:type="pct"/>
          </w:tcPr>
          <w:p w14:paraId="05F5DC21" w14:textId="77777777" w:rsidR="009B26E0" w:rsidRDefault="009B26E0" w:rsidP="00920270">
            <w:pPr>
              <w:jc w:val="right"/>
              <w:rPr>
                <w:sz w:val="12"/>
                <w:szCs w:val="12"/>
              </w:rPr>
            </w:pPr>
          </w:p>
        </w:tc>
        <w:tc>
          <w:tcPr>
            <w:tcW w:w="125" w:type="pct"/>
            <w:vAlign w:val="bottom"/>
          </w:tcPr>
          <w:p w14:paraId="1E342B09" w14:textId="77777777" w:rsidR="0037605C" w:rsidRDefault="0037605C" w:rsidP="00920270">
            <w:pPr>
              <w:jc w:val="right"/>
              <w:rPr>
                <w:sz w:val="12"/>
                <w:szCs w:val="12"/>
              </w:rPr>
            </w:pPr>
          </w:p>
        </w:tc>
        <w:tc>
          <w:tcPr>
            <w:tcW w:w="132" w:type="pct"/>
            <w:vAlign w:val="bottom"/>
          </w:tcPr>
          <w:p w14:paraId="5263B257" w14:textId="77777777" w:rsidR="0037605C" w:rsidRPr="00BA49D7" w:rsidRDefault="0037605C" w:rsidP="00920270">
            <w:pPr>
              <w:jc w:val="right"/>
              <w:rPr>
                <w:sz w:val="12"/>
                <w:szCs w:val="12"/>
              </w:rPr>
            </w:pPr>
          </w:p>
        </w:tc>
        <w:tc>
          <w:tcPr>
            <w:tcW w:w="156" w:type="pct"/>
            <w:vAlign w:val="bottom"/>
          </w:tcPr>
          <w:p w14:paraId="55BD84AD" w14:textId="77777777" w:rsidR="0037605C" w:rsidRPr="00BA49D7" w:rsidRDefault="0037605C" w:rsidP="00920270">
            <w:pPr>
              <w:jc w:val="right"/>
              <w:rPr>
                <w:sz w:val="12"/>
                <w:szCs w:val="12"/>
              </w:rPr>
            </w:pPr>
          </w:p>
        </w:tc>
        <w:tc>
          <w:tcPr>
            <w:tcW w:w="90" w:type="pct"/>
            <w:vAlign w:val="bottom"/>
          </w:tcPr>
          <w:p w14:paraId="6297CF37" w14:textId="77777777" w:rsidR="0037605C" w:rsidRPr="00BA49D7" w:rsidRDefault="0037605C" w:rsidP="00920270">
            <w:pPr>
              <w:jc w:val="right"/>
              <w:rPr>
                <w:sz w:val="12"/>
                <w:szCs w:val="12"/>
              </w:rPr>
            </w:pPr>
          </w:p>
        </w:tc>
        <w:tc>
          <w:tcPr>
            <w:tcW w:w="134" w:type="pct"/>
            <w:vAlign w:val="bottom"/>
          </w:tcPr>
          <w:p w14:paraId="74F5602C" w14:textId="77777777" w:rsidR="0037605C" w:rsidRPr="00BA49D7" w:rsidRDefault="0037605C" w:rsidP="00920270">
            <w:pPr>
              <w:jc w:val="right"/>
              <w:rPr>
                <w:sz w:val="12"/>
                <w:szCs w:val="12"/>
              </w:rPr>
            </w:pPr>
          </w:p>
        </w:tc>
        <w:tc>
          <w:tcPr>
            <w:tcW w:w="89" w:type="pct"/>
            <w:shd w:val="clear" w:color="auto" w:fill="auto"/>
            <w:vAlign w:val="bottom"/>
          </w:tcPr>
          <w:p w14:paraId="0477671B" w14:textId="77777777" w:rsidR="0037605C" w:rsidRPr="00BA49D7" w:rsidRDefault="0037605C" w:rsidP="00920270">
            <w:pPr>
              <w:jc w:val="right"/>
              <w:rPr>
                <w:sz w:val="12"/>
                <w:szCs w:val="12"/>
              </w:rPr>
            </w:pPr>
          </w:p>
        </w:tc>
        <w:tc>
          <w:tcPr>
            <w:tcW w:w="134" w:type="pct"/>
            <w:vAlign w:val="bottom"/>
          </w:tcPr>
          <w:p w14:paraId="73BB38AB" w14:textId="77777777" w:rsidR="0037605C" w:rsidRPr="00BA49D7" w:rsidRDefault="0037605C" w:rsidP="00920270">
            <w:pPr>
              <w:jc w:val="right"/>
              <w:rPr>
                <w:sz w:val="12"/>
                <w:szCs w:val="12"/>
              </w:rPr>
            </w:pPr>
          </w:p>
        </w:tc>
        <w:tc>
          <w:tcPr>
            <w:tcW w:w="134" w:type="pct"/>
            <w:vAlign w:val="bottom"/>
          </w:tcPr>
          <w:p w14:paraId="7079EB5C" w14:textId="77777777" w:rsidR="0037605C" w:rsidRPr="00BA49D7" w:rsidRDefault="0037605C" w:rsidP="00920270">
            <w:pPr>
              <w:jc w:val="right"/>
              <w:rPr>
                <w:sz w:val="12"/>
                <w:szCs w:val="12"/>
              </w:rPr>
            </w:pPr>
          </w:p>
        </w:tc>
        <w:tc>
          <w:tcPr>
            <w:tcW w:w="90" w:type="pct"/>
            <w:vAlign w:val="bottom"/>
          </w:tcPr>
          <w:p w14:paraId="1047105A" w14:textId="77777777" w:rsidR="0037605C" w:rsidRDefault="0037605C" w:rsidP="00920270">
            <w:pPr>
              <w:jc w:val="right"/>
              <w:rPr>
                <w:sz w:val="12"/>
                <w:szCs w:val="12"/>
              </w:rPr>
            </w:pPr>
          </w:p>
        </w:tc>
        <w:tc>
          <w:tcPr>
            <w:tcW w:w="201" w:type="pct"/>
          </w:tcPr>
          <w:p w14:paraId="114AFDC7" w14:textId="77777777" w:rsidR="0037605C" w:rsidRPr="00BA49D7" w:rsidRDefault="0037605C" w:rsidP="00920270">
            <w:pPr>
              <w:jc w:val="right"/>
              <w:rPr>
                <w:sz w:val="12"/>
                <w:szCs w:val="12"/>
              </w:rPr>
            </w:pPr>
          </w:p>
        </w:tc>
        <w:tc>
          <w:tcPr>
            <w:tcW w:w="117" w:type="pct"/>
            <w:vAlign w:val="bottom"/>
          </w:tcPr>
          <w:p w14:paraId="04F66DCC" w14:textId="77777777" w:rsidR="0037605C" w:rsidRPr="00BA49D7" w:rsidRDefault="0037605C" w:rsidP="00920270">
            <w:pPr>
              <w:jc w:val="right"/>
              <w:rPr>
                <w:sz w:val="12"/>
                <w:szCs w:val="12"/>
              </w:rPr>
            </w:pPr>
          </w:p>
        </w:tc>
        <w:tc>
          <w:tcPr>
            <w:tcW w:w="117" w:type="pct"/>
            <w:vAlign w:val="bottom"/>
          </w:tcPr>
          <w:p w14:paraId="7CDEEEEB" w14:textId="77777777" w:rsidR="0037605C" w:rsidRPr="00BA49D7" w:rsidRDefault="0037605C" w:rsidP="00920270">
            <w:pPr>
              <w:jc w:val="right"/>
              <w:rPr>
                <w:sz w:val="12"/>
                <w:szCs w:val="12"/>
              </w:rPr>
            </w:pPr>
          </w:p>
        </w:tc>
        <w:tc>
          <w:tcPr>
            <w:tcW w:w="117" w:type="pct"/>
            <w:vAlign w:val="bottom"/>
          </w:tcPr>
          <w:p w14:paraId="0F8095F9" w14:textId="77777777" w:rsidR="0037605C" w:rsidRPr="00BA49D7" w:rsidRDefault="0037605C" w:rsidP="00920270">
            <w:pPr>
              <w:jc w:val="right"/>
              <w:rPr>
                <w:sz w:val="12"/>
                <w:szCs w:val="12"/>
              </w:rPr>
            </w:pPr>
          </w:p>
        </w:tc>
        <w:tc>
          <w:tcPr>
            <w:tcW w:w="117" w:type="pct"/>
            <w:vAlign w:val="bottom"/>
          </w:tcPr>
          <w:p w14:paraId="53063AD0" w14:textId="77777777" w:rsidR="0037605C" w:rsidRPr="00BA49D7" w:rsidRDefault="0037605C" w:rsidP="00920270">
            <w:pPr>
              <w:jc w:val="right"/>
              <w:rPr>
                <w:sz w:val="12"/>
                <w:szCs w:val="12"/>
              </w:rPr>
            </w:pPr>
          </w:p>
        </w:tc>
        <w:tc>
          <w:tcPr>
            <w:tcW w:w="117" w:type="pct"/>
            <w:vAlign w:val="bottom"/>
          </w:tcPr>
          <w:p w14:paraId="310B10BC" w14:textId="77777777" w:rsidR="0037605C" w:rsidRPr="00BA49D7" w:rsidRDefault="0037605C" w:rsidP="00920270">
            <w:pPr>
              <w:jc w:val="right"/>
              <w:rPr>
                <w:sz w:val="12"/>
                <w:szCs w:val="12"/>
              </w:rPr>
            </w:pPr>
          </w:p>
        </w:tc>
        <w:tc>
          <w:tcPr>
            <w:tcW w:w="117" w:type="pct"/>
            <w:vAlign w:val="bottom"/>
          </w:tcPr>
          <w:p w14:paraId="108DC79A" w14:textId="77777777" w:rsidR="0037605C" w:rsidRPr="00BA49D7" w:rsidRDefault="0037605C" w:rsidP="00920270">
            <w:pPr>
              <w:jc w:val="right"/>
              <w:rPr>
                <w:sz w:val="12"/>
                <w:szCs w:val="12"/>
              </w:rPr>
            </w:pPr>
          </w:p>
        </w:tc>
        <w:tc>
          <w:tcPr>
            <w:tcW w:w="117" w:type="pct"/>
            <w:vAlign w:val="bottom"/>
          </w:tcPr>
          <w:p w14:paraId="2A2F277A" w14:textId="77777777" w:rsidR="0037605C" w:rsidRDefault="0037605C" w:rsidP="00920270">
            <w:pPr>
              <w:jc w:val="right"/>
              <w:rPr>
                <w:sz w:val="12"/>
                <w:szCs w:val="12"/>
              </w:rPr>
            </w:pPr>
          </w:p>
        </w:tc>
        <w:tc>
          <w:tcPr>
            <w:tcW w:w="117" w:type="pct"/>
            <w:shd w:val="clear" w:color="auto" w:fill="auto"/>
            <w:vAlign w:val="bottom"/>
          </w:tcPr>
          <w:p w14:paraId="6E0A4690" w14:textId="77777777" w:rsidR="0037605C" w:rsidRPr="00BA49D7" w:rsidRDefault="0037605C" w:rsidP="00920270">
            <w:pPr>
              <w:jc w:val="right"/>
              <w:rPr>
                <w:sz w:val="12"/>
                <w:szCs w:val="12"/>
              </w:rPr>
            </w:pPr>
          </w:p>
        </w:tc>
        <w:tc>
          <w:tcPr>
            <w:tcW w:w="117" w:type="pct"/>
            <w:vAlign w:val="bottom"/>
          </w:tcPr>
          <w:p w14:paraId="1B41FAF3" w14:textId="77777777" w:rsidR="0037605C" w:rsidRPr="00BA49D7" w:rsidRDefault="0037605C" w:rsidP="00920270">
            <w:pPr>
              <w:jc w:val="right"/>
              <w:rPr>
                <w:sz w:val="12"/>
                <w:szCs w:val="12"/>
              </w:rPr>
            </w:pPr>
          </w:p>
        </w:tc>
        <w:tc>
          <w:tcPr>
            <w:tcW w:w="117" w:type="pct"/>
            <w:vAlign w:val="bottom"/>
          </w:tcPr>
          <w:p w14:paraId="4D4500D6" w14:textId="77777777" w:rsidR="0037605C" w:rsidRPr="00075E02" w:rsidRDefault="0037605C" w:rsidP="00920270">
            <w:pPr>
              <w:jc w:val="right"/>
              <w:rPr>
                <w:sz w:val="12"/>
                <w:szCs w:val="12"/>
              </w:rPr>
            </w:pPr>
          </w:p>
        </w:tc>
        <w:tc>
          <w:tcPr>
            <w:tcW w:w="117" w:type="pct"/>
            <w:vAlign w:val="bottom"/>
          </w:tcPr>
          <w:p w14:paraId="6B3DF34C" w14:textId="77777777" w:rsidR="0037605C" w:rsidRPr="00BA49D7" w:rsidRDefault="0037605C" w:rsidP="00920270">
            <w:pPr>
              <w:jc w:val="right"/>
              <w:rPr>
                <w:sz w:val="12"/>
                <w:szCs w:val="12"/>
              </w:rPr>
            </w:pPr>
          </w:p>
        </w:tc>
        <w:tc>
          <w:tcPr>
            <w:tcW w:w="117" w:type="pct"/>
            <w:vAlign w:val="bottom"/>
          </w:tcPr>
          <w:p w14:paraId="42AB977B" w14:textId="77777777" w:rsidR="0037605C" w:rsidRPr="00BA49D7" w:rsidRDefault="0037605C" w:rsidP="00920270">
            <w:pPr>
              <w:jc w:val="right"/>
              <w:rPr>
                <w:sz w:val="12"/>
                <w:szCs w:val="12"/>
              </w:rPr>
            </w:pPr>
          </w:p>
        </w:tc>
        <w:tc>
          <w:tcPr>
            <w:tcW w:w="117" w:type="pct"/>
            <w:vAlign w:val="bottom"/>
          </w:tcPr>
          <w:p w14:paraId="4BDF20AD" w14:textId="77777777" w:rsidR="0037605C" w:rsidRDefault="0037605C" w:rsidP="00920270">
            <w:pPr>
              <w:jc w:val="right"/>
              <w:rPr>
                <w:sz w:val="12"/>
                <w:szCs w:val="12"/>
              </w:rPr>
            </w:pPr>
          </w:p>
        </w:tc>
        <w:tc>
          <w:tcPr>
            <w:tcW w:w="117" w:type="pct"/>
            <w:vAlign w:val="bottom"/>
          </w:tcPr>
          <w:p w14:paraId="49F56244" w14:textId="77777777" w:rsidR="0037605C" w:rsidRPr="00BA49D7" w:rsidRDefault="0037605C" w:rsidP="00920270">
            <w:pPr>
              <w:jc w:val="right"/>
              <w:rPr>
                <w:sz w:val="12"/>
                <w:szCs w:val="12"/>
              </w:rPr>
            </w:pPr>
          </w:p>
        </w:tc>
        <w:tc>
          <w:tcPr>
            <w:tcW w:w="117" w:type="pct"/>
            <w:vAlign w:val="bottom"/>
          </w:tcPr>
          <w:p w14:paraId="65C7A73D" w14:textId="77777777" w:rsidR="0037605C" w:rsidRPr="00BA49D7" w:rsidRDefault="0037605C" w:rsidP="00920270">
            <w:pPr>
              <w:jc w:val="right"/>
              <w:rPr>
                <w:sz w:val="12"/>
                <w:szCs w:val="12"/>
              </w:rPr>
            </w:pPr>
          </w:p>
        </w:tc>
        <w:tc>
          <w:tcPr>
            <w:tcW w:w="117" w:type="pct"/>
            <w:vAlign w:val="bottom"/>
          </w:tcPr>
          <w:p w14:paraId="3767B583" w14:textId="77777777" w:rsidR="0037605C" w:rsidRPr="00BA49D7" w:rsidRDefault="0037605C" w:rsidP="00920270">
            <w:pPr>
              <w:jc w:val="right"/>
              <w:rPr>
                <w:sz w:val="12"/>
                <w:szCs w:val="12"/>
              </w:rPr>
            </w:pPr>
            <w:r>
              <w:rPr>
                <w:sz w:val="12"/>
                <w:szCs w:val="12"/>
              </w:rPr>
              <w:t>x</w:t>
            </w:r>
          </w:p>
        </w:tc>
        <w:tc>
          <w:tcPr>
            <w:tcW w:w="117" w:type="pct"/>
            <w:vAlign w:val="bottom"/>
          </w:tcPr>
          <w:p w14:paraId="20AB4114" w14:textId="77777777" w:rsidR="0037605C" w:rsidRPr="00BA49D7" w:rsidRDefault="0037605C" w:rsidP="00920270">
            <w:pPr>
              <w:jc w:val="right"/>
              <w:rPr>
                <w:sz w:val="12"/>
                <w:szCs w:val="12"/>
              </w:rPr>
            </w:pPr>
          </w:p>
        </w:tc>
        <w:tc>
          <w:tcPr>
            <w:tcW w:w="117" w:type="pct"/>
            <w:vAlign w:val="bottom"/>
          </w:tcPr>
          <w:p w14:paraId="64EC519D" w14:textId="77777777" w:rsidR="0037605C" w:rsidRPr="00BA49D7" w:rsidRDefault="0037605C" w:rsidP="00920270">
            <w:pPr>
              <w:jc w:val="right"/>
              <w:rPr>
                <w:sz w:val="12"/>
                <w:szCs w:val="12"/>
              </w:rPr>
            </w:pPr>
          </w:p>
        </w:tc>
        <w:tc>
          <w:tcPr>
            <w:tcW w:w="117" w:type="pct"/>
            <w:vAlign w:val="bottom"/>
          </w:tcPr>
          <w:p w14:paraId="5903DA76" w14:textId="77777777" w:rsidR="0037605C" w:rsidRPr="00BA49D7" w:rsidRDefault="0037605C" w:rsidP="00920270">
            <w:pPr>
              <w:jc w:val="right"/>
              <w:rPr>
                <w:sz w:val="12"/>
                <w:szCs w:val="12"/>
              </w:rPr>
            </w:pPr>
          </w:p>
        </w:tc>
        <w:tc>
          <w:tcPr>
            <w:tcW w:w="117" w:type="pct"/>
            <w:shd w:val="clear" w:color="auto" w:fill="auto"/>
            <w:vAlign w:val="bottom"/>
          </w:tcPr>
          <w:p w14:paraId="03E0C653" w14:textId="77777777" w:rsidR="0037605C" w:rsidRPr="00B4597C" w:rsidRDefault="0037605C" w:rsidP="00920270">
            <w:pPr>
              <w:jc w:val="right"/>
              <w:rPr>
                <w:sz w:val="12"/>
                <w:szCs w:val="12"/>
              </w:rPr>
            </w:pPr>
          </w:p>
        </w:tc>
        <w:tc>
          <w:tcPr>
            <w:tcW w:w="117" w:type="pct"/>
            <w:shd w:val="clear" w:color="auto" w:fill="auto"/>
            <w:vAlign w:val="bottom"/>
          </w:tcPr>
          <w:p w14:paraId="61250F61" w14:textId="77777777" w:rsidR="0037605C" w:rsidRPr="00BA49D7" w:rsidRDefault="0037605C" w:rsidP="00920270">
            <w:pPr>
              <w:jc w:val="right"/>
              <w:rPr>
                <w:sz w:val="12"/>
                <w:szCs w:val="12"/>
              </w:rPr>
            </w:pPr>
          </w:p>
        </w:tc>
        <w:tc>
          <w:tcPr>
            <w:tcW w:w="117" w:type="pct"/>
            <w:vAlign w:val="bottom"/>
          </w:tcPr>
          <w:p w14:paraId="65CBE30A" w14:textId="77777777" w:rsidR="0037605C" w:rsidRPr="00BA49D7" w:rsidRDefault="0037605C" w:rsidP="00920270">
            <w:pPr>
              <w:jc w:val="right"/>
              <w:rPr>
                <w:sz w:val="12"/>
                <w:szCs w:val="12"/>
              </w:rPr>
            </w:pPr>
          </w:p>
        </w:tc>
        <w:tc>
          <w:tcPr>
            <w:tcW w:w="117" w:type="pct"/>
            <w:vAlign w:val="bottom"/>
          </w:tcPr>
          <w:p w14:paraId="59D1D890" w14:textId="77777777" w:rsidR="0037605C" w:rsidRPr="00BA49D7" w:rsidRDefault="0037605C" w:rsidP="00920270">
            <w:pPr>
              <w:jc w:val="right"/>
              <w:rPr>
                <w:sz w:val="12"/>
                <w:szCs w:val="12"/>
              </w:rPr>
            </w:pPr>
          </w:p>
        </w:tc>
        <w:tc>
          <w:tcPr>
            <w:tcW w:w="117" w:type="pct"/>
            <w:vAlign w:val="bottom"/>
          </w:tcPr>
          <w:p w14:paraId="626DF5A9" w14:textId="77777777" w:rsidR="0037605C" w:rsidRPr="00BA49D7" w:rsidRDefault="0037605C" w:rsidP="00920270">
            <w:pPr>
              <w:jc w:val="right"/>
              <w:rPr>
                <w:sz w:val="12"/>
                <w:szCs w:val="12"/>
              </w:rPr>
            </w:pPr>
          </w:p>
        </w:tc>
        <w:tc>
          <w:tcPr>
            <w:tcW w:w="159" w:type="pct"/>
            <w:vAlign w:val="bottom"/>
          </w:tcPr>
          <w:p w14:paraId="2F763D12" w14:textId="77777777" w:rsidR="0037605C" w:rsidRPr="00BA49D7" w:rsidRDefault="0037605C" w:rsidP="00920270">
            <w:pPr>
              <w:jc w:val="right"/>
              <w:rPr>
                <w:sz w:val="12"/>
                <w:szCs w:val="12"/>
              </w:rPr>
            </w:pPr>
          </w:p>
        </w:tc>
        <w:tc>
          <w:tcPr>
            <w:tcW w:w="131" w:type="pct"/>
            <w:vAlign w:val="bottom"/>
          </w:tcPr>
          <w:p w14:paraId="6611ABD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5C6756F" w14:textId="77777777" w:rsidTr="00CC1C6F">
        <w:trPr>
          <w:cantSplit/>
          <w:trHeight w:val="125"/>
        </w:trPr>
        <w:tc>
          <w:tcPr>
            <w:tcW w:w="491" w:type="pct"/>
            <w:vAlign w:val="bottom"/>
          </w:tcPr>
          <w:p w14:paraId="10150AEC" w14:textId="77777777" w:rsidR="0037605C" w:rsidRDefault="0037605C" w:rsidP="00920270">
            <w:pPr>
              <w:rPr>
                <w:sz w:val="12"/>
                <w:szCs w:val="12"/>
              </w:rPr>
            </w:pPr>
            <w:r>
              <w:rPr>
                <w:sz w:val="12"/>
                <w:szCs w:val="12"/>
              </w:rPr>
              <w:t>Carandang, 2020</w:t>
            </w:r>
          </w:p>
        </w:tc>
        <w:tc>
          <w:tcPr>
            <w:tcW w:w="125" w:type="pct"/>
          </w:tcPr>
          <w:p w14:paraId="6F2C3432" w14:textId="77777777" w:rsidR="009B26E0" w:rsidRDefault="009B26E0" w:rsidP="00920270">
            <w:pPr>
              <w:jc w:val="right"/>
              <w:rPr>
                <w:sz w:val="12"/>
                <w:szCs w:val="12"/>
              </w:rPr>
            </w:pPr>
          </w:p>
        </w:tc>
        <w:tc>
          <w:tcPr>
            <w:tcW w:w="125" w:type="pct"/>
            <w:vAlign w:val="bottom"/>
          </w:tcPr>
          <w:p w14:paraId="1250C4BF" w14:textId="77777777" w:rsidR="0037605C" w:rsidRDefault="0037605C" w:rsidP="00920270">
            <w:pPr>
              <w:jc w:val="right"/>
              <w:rPr>
                <w:sz w:val="12"/>
                <w:szCs w:val="12"/>
              </w:rPr>
            </w:pPr>
          </w:p>
        </w:tc>
        <w:tc>
          <w:tcPr>
            <w:tcW w:w="132" w:type="pct"/>
            <w:vAlign w:val="bottom"/>
          </w:tcPr>
          <w:p w14:paraId="3F989207" w14:textId="77777777" w:rsidR="0037605C" w:rsidRPr="00BA49D7" w:rsidRDefault="0037605C" w:rsidP="00920270">
            <w:pPr>
              <w:jc w:val="right"/>
              <w:rPr>
                <w:sz w:val="12"/>
                <w:szCs w:val="12"/>
              </w:rPr>
            </w:pPr>
          </w:p>
        </w:tc>
        <w:tc>
          <w:tcPr>
            <w:tcW w:w="156" w:type="pct"/>
            <w:vAlign w:val="bottom"/>
          </w:tcPr>
          <w:p w14:paraId="5B26EAB0" w14:textId="77777777" w:rsidR="0037605C" w:rsidRPr="00BA49D7" w:rsidRDefault="0037605C" w:rsidP="00920270">
            <w:pPr>
              <w:jc w:val="right"/>
              <w:rPr>
                <w:sz w:val="12"/>
                <w:szCs w:val="12"/>
              </w:rPr>
            </w:pPr>
          </w:p>
        </w:tc>
        <w:tc>
          <w:tcPr>
            <w:tcW w:w="90" w:type="pct"/>
            <w:vAlign w:val="bottom"/>
          </w:tcPr>
          <w:p w14:paraId="7F063B19" w14:textId="77777777" w:rsidR="0037605C" w:rsidRPr="00BA49D7" w:rsidRDefault="0037605C" w:rsidP="00920270">
            <w:pPr>
              <w:jc w:val="right"/>
              <w:rPr>
                <w:sz w:val="12"/>
                <w:szCs w:val="12"/>
              </w:rPr>
            </w:pPr>
          </w:p>
        </w:tc>
        <w:tc>
          <w:tcPr>
            <w:tcW w:w="134" w:type="pct"/>
            <w:vAlign w:val="bottom"/>
          </w:tcPr>
          <w:p w14:paraId="2D163421" w14:textId="77777777" w:rsidR="0037605C" w:rsidRPr="00BA49D7" w:rsidRDefault="0037605C" w:rsidP="00920270">
            <w:pPr>
              <w:jc w:val="right"/>
              <w:rPr>
                <w:sz w:val="12"/>
                <w:szCs w:val="12"/>
              </w:rPr>
            </w:pPr>
          </w:p>
        </w:tc>
        <w:tc>
          <w:tcPr>
            <w:tcW w:w="89" w:type="pct"/>
            <w:shd w:val="clear" w:color="auto" w:fill="auto"/>
            <w:vAlign w:val="bottom"/>
          </w:tcPr>
          <w:p w14:paraId="47DAAE2E" w14:textId="77777777" w:rsidR="0037605C" w:rsidRPr="00BA49D7" w:rsidRDefault="0037605C" w:rsidP="00920270">
            <w:pPr>
              <w:jc w:val="right"/>
              <w:rPr>
                <w:sz w:val="12"/>
                <w:szCs w:val="12"/>
              </w:rPr>
            </w:pPr>
          </w:p>
        </w:tc>
        <w:tc>
          <w:tcPr>
            <w:tcW w:w="134" w:type="pct"/>
            <w:vAlign w:val="bottom"/>
          </w:tcPr>
          <w:p w14:paraId="2B58EC89" w14:textId="77777777" w:rsidR="0037605C" w:rsidRPr="00BA49D7" w:rsidRDefault="0037605C" w:rsidP="00920270">
            <w:pPr>
              <w:jc w:val="right"/>
              <w:rPr>
                <w:sz w:val="12"/>
                <w:szCs w:val="12"/>
              </w:rPr>
            </w:pPr>
          </w:p>
        </w:tc>
        <w:tc>
          <w:tcPr>
            <w:tcW w:w="134" w:type="pct"/>
            <w:vAlign w:val="bottom"/>
          </w:tcPr>
          <w:p w14:paraId="0D7704BC" w14:textId="77777777" w:rsidR="0037605C" w:rsidRPr="00BA49D7" w:rsidRDefault="0037605C" w:rsidP="00920270">
            <w:pPr>
              <w:jc w:val="right"/>
              <w:rPr>
                <w:sz w:val="12"/>
                <w:szCs w:val="12"/>
              </w:rPr>
            </w:pPr>
          </w:p>
        </w:tc>
        <w:tc>
          <w:tcPr>
            <w:tcW w:w="90" w:type="pct"/>
            <w:vAlign w:val="bottom"/>
          </w:tcPr>
          <w:p w14:paraId="29FD6648" w14:textId="77777777" w:rsidR="0037605C" w:rsidRDefault="0037605C" w:rsidP="00920270">
            <w:pPr>
              <w:jc w:val="right"/>
              <w:rPr>
                <w:sz w:val="12"/>
                <w:szCs w:val="12"/>
              </w:rPr>
            </w:pPr>
          </w:p>
        </w:tc>
        <w:tc>
          <w:tcPr>
            <w:tcW w:w="201" w:type="pct"/>
          </w:tcPr>
          <w:p w14:paraId="7949A4A8" w14:textId="77777777" w:rsidR="0037605C" w:rsidRPr="00BA49D7" w:rsidRDefault="0037605C" w:rsidP="00920270">
            <w:pPr>
              <w:jc w:val="right"/>
              <w:rPr>
                <w:sz w:val="12"/>
                <w:szCs w:val="12"/>
              </w:rPr>
            </w:pPr>
          </w:p>
        </w:tc>
        <w:tc>
          <w:tcPr>
            <w:tcW w:w="117" w:type="pct"/>
            <w:vAlign w:val="bottom"/>
          </w:tcPr>
          <w:p w14:paraId="193EAC55" w14:textId="77777777" w:rsidR="0037605C" w:rsidRPr="00BA49D7" w:rsidRDefault="0037605C" w:rsidP="00920270">
            <w:pPr>
              <w:jc w:val="right"/>
              <w:rPr>
                <w:sz w:val="12"/>
                <w:szCs w:val="12"/>
              </w:rPr>
            </w:pPr>
          </w:p>
        </w:tc>
        <w:tc>
          <w:tcPr>
            <w:tcW w:w="117" w:type="pct"/>
            <w:vAlign w:val="bottom"/>
          </w:tcPr>
          <w:p w14:paraId="1465F08E" w14:textId="77777777" w:rsidR="0037605C" w:rsidRPr="00BA49D7" w:rsidRDefault="0037605C" w:rsidP="00920270">
            <w:pPr>
              <w:jc w:val="right"/>
              <w:rPr>
                <w:sz w:val="12"/>
                <w:szCs w:val="12"/>
              </w:rPr>
            </w:pPr>
          </w:p>
        </w:tc>
        <w:tc>
          <w:tcPr>
            <w:tcW w:w="117" w:type="pct"/>
            <w:vAlign w:val="bottom"/>
          </w:tcPr>
          <w:p w14:paraId="25CA297D" w14:textId="77777777" w:rsidR="0037605C" w:rsidRPr="00BA49D7" w:rsidRDefault="0037605C" w:rsidP="00920270">
            <w:pPr>
              <w:jc w:val="right"/>
              <w:rPr>
                <w:sz w:val="12"/>
                <w:szCs w:val="12"/>
              </w:rPr>
            </w:pPr>
          </w:p>
        </w:tc>
        <w:tc>
          <w:tcPr>
            <w:tcW w:w="117" w:type="pct"/>
            <w:vAlign w:val="bottom"/>
          </w:tcPr>
          <w:p w14:paraId="57A67933" w14:textId="77777777" w:rsidR="0037605C" w:rsidRPr="00BA49D7" w:rsidRDefault="0037605C" w:rsidP="00920270">
            <w:pPr>
              <w:jc w:val="right"/>
              <w:rPr>
                <w:sz w:val="12"/>
                <w:szCs w:val="12"/>
              </w:rPr>
            </w:pPr>
          </w:p>
        </w:tc>
        <w:tc>
          <w:tcPr>
            <w:tcW w:w="117" w:type="pct"/>
            <w:vAlign w:val="bottom"/>
          </w:tcPr>
          <w:p w14:paraId="28847CBC" w14:textId="77777777" w:rsidR="0037605C" w:rsidRPr="00BA49D7" w:rsidRDefault="0037605C" w:rsidP="00920270">
            <w:pPr>
              <w:jc w:val="right"/>
              <w:rPr>
                <w:sz w:val="12"/>
                <w:szCs w:val="12"/>
              </w:rPr>
            </w:pPr>
          </w:p>
        </w:tc>
        <w:tc>
          <w:tcPr>
            <w:tcW w:w="117" w:type="pct"/>
            <w:vAlign w:val="bottom"/>
          </w:tcPr>
          <w:p w14:paraId="7DB1FEA7" w14:textId="77777777" w:rsidR="0037605C" w:rsidRPr="00BA49D7" w:rsidRDefault="0037605C" w:rsidP="00920270">
            <w:pPr>
              <w:jc w:val="right"/>
              <w:rPr>
                <w:sz w:val="12"/>
                <w:szCs w:val="12"/>
              </w:rPr>
            </w:pPr>
          </w:p>
        </w:tc>
        <w:tc>
          <w:tcPr>
            <w:tcW w:w="117" w:type="pct"/>
            <w:vAlign w:val="bottom"/>
          </w:tcPr>
          <w:p w14:paraId="30833C03" w14:textId="77777777" w:rsidR="0037605C" w:rsidRDefault="0037605C" w:rsidP="00920270">
            <w:pPr>
              <w:jc w:val="right"/>
              <w:rPr>
                <w:sz w:val="12"/>
                <w:szCs w:val="12"/>
              </w:rPr>
            </w:pPr>
          </w:p>
        </w:tc>
        <w:tc>
          <w:tcPr>
            <w:tcW w:w="117" w:type="pct"/>
            <w:shd w:val="clear" w:color="auto" w:fill="auto"/>
            <w:vAlign w:val="bottom"/>
          </w:tcPr>
          <w:p w14:paraId="35A215EF" w14:textId="77777777" w:rsidR="0037605C" w:rsidRPr="00BA49D7" w:rsidRDefault="0037605C" w:rsidP="00920270">
            <w:pPr>
              <w:jc w:val="right"/>
              <w:rPr>
                <w:sz w:val="12"/>
                <w:szCs w:val="12"/>
              </w:rPr>
            </w:pPr>
          </w:p>
        </w:tc>
        <w:tc>
          <w:tcPr>
            <w:tcW w:w="117" w:type="pct"/>
            <w:vAlign w:val="bottom"/>
          </w:tcPr>
          <w:p w14:paraId="2630394F" w14:textId="77777777" w:rsidR="0037605C" w:rsidRPr="00BA49D7" w:rsidRDefault="0037605C" w:rsidP="00920270">
            <w:pPr>
              <w:jc w:val="right"/>
              <w:rPr>
                <w:sz w:val="12"/>
                <w:szCs w:val="12"/>
              </w:rPr>
            </w:pPr>
          </w:p>
        </w:tc>
        <w:tc>
          <w:tcPr>
            <w:tcW w:w="117" w:type="pct"/>
            <w:vAlign w:val="bottom"/>
          </w:tcPr>
          <w:p w14:paraId="23134A1E" w14:textId="77777777" w:rsidR="0037605C" w:rsidRPr="00075E02" w:rsidRDefault="0037605C" w:rsidP="00920270">
            <w:pPr>
              <w:jc w:val="right"/>
              <w:rPr>
                <w:sz w:val="12"/>
                <w:szCs w:val="12"/>
              </w:rPr>
            </w:pPr>
          </w:p>
        </w:tc>
        <w:tc>
          <w:tcPr>
            <w:tcW w:w="117" w:type="pct"/>
            <w:vAlign w:val="bottom"/>
          </w:tcPr>
          <w:p w14:paraId="360F2024" w14:textId="77777777" w:rsidR="0037605C" w:rsidRPr="00BA49D7" w:rsidRDefault="0037605C" w:rsidP="00920270">
            <w:pPr>
              <w:jc w:val="right"/>
              <w:rPr>
                <w:sz w:val="12"/>
                <w:szCs w:val="12"/>
              </w:rPr>
            </w:pPr>
          </w:p>
        </w:tc>
        <w:tc>
          <w:tcPr>
            <w:tcW w:w="117" w:type="pct"/>
            <w:vAlign w:val="bottom"/>
          </w:tcPr>
          <w:p w14:paraId="7D50C43D" w14:textId="77777777" w:rsidR="0037605C" w:rsidRPr="00BA49D7" w:rsidRDefault="0037605C" w:rsidP="00920270">
            <w:pPr>
              <w:jc w:val="right"/>
              <w:rPr>
                <w:sz w:val="12"/>
                <w:szCs w:val="12"/>
              </w:rPr>
            </w:pPr>
          </w:p>
        </w:tc>
        <w:tc>
          <w:tcPr>
            <w:tcW w:w="117" w:type="pct"/>
            <w:vAlign w:val="bottom"/>
          </w:tcPr>
          <w:p w14:paraId="1E855D16" w14:textId="77777777" w:rsidR="0037605C" w:rsidRDefault="0037605C" w:rsidP="00920270">
            <w:pPr>
              <w:jc w:val="right"/>
              <w:rPr>
                <w:sz w:val="12"/>
                <w:szCs w:val="12"/>
              </w:rPr>
            </w:pPr>
          </w:p>
        </w:tc>
        <w:tc>
          <w:tcPr>
            <w:tcW w:w="117" w:type="pct"/>
            <w:vAlign w:val="bottom"/>
          </w:tcPr>
          <w:p w14:paraId="7D50D175" w14:textId="77777777" w:rsidR="0037605C" w:rsidRPr="00BA49D7" w:rsidRDefault="0037605C" w:rsidP="00920270">
            <w:pPr>
              <w:jc w:val="right"/>
              <w:rPr>
                <w:sz w:val="12"/>
                <w:szCs w:val="12"/>
              </w:rPr>
            </w:pPr>
          </w:p>
        </w:tc>
        <w:tc>
          <w:tcPr>
            <w:tcW w:w="117" w:type="pct"/>
            <w:vAlign w:val="bottom"/>
          </w:tcPr>
          <w:p w14:paraId="208065C0" w14:textId="77777777" w:rsidR="0037605C" w:rsidRPr="00BA49D7" w:rsidRDefault="0037605C" w:rsidP="00920270">
            <w:pPr>
              <w:jc w:val="right"/>
              <w:rPr>
                <w:sz w:val="12"/>
                <w:szCs w:val="12"/>
              </w:rPr>
            </w:pPr>
          </w:p>
        </w:tc>
        <w:tc>
          <w:tcPr>
            <w:tcW w:w="117" w:type="pct"/>
            <w:vAlign w:val="bottom"/>
          </w:tcPr>
          <w:p w14:paraId="78CC2E1E" w14:textId="77777777" w:rsidR="0037605C" w:rsidRPr="00BA49D7" w:rsidRDefault="0037605C" w:rsidP="00920270">
            <w:pPr>
              <w:jc w:val="right"/>
              <w:rPr>
                <w:sz w:val="12"/>
                <w:szCs w:val="12"/>
              </w:rPr>
            </w:pPr>
            <w:r>
              <w:rPr>
                <w:sz w:val="12"/>
                <w:szCs w:val="12"/>
              </w:rPr>
              <w:t>X</w:t>
            </w:r>
          </w:p>
        </w:tc>
        <w:tc>
          <w:tcPr>
            <w:tcW w:w="117" w:type="pct"/>
            <w:vAlign w:val="bottom"/>
          </w:tcPr>
          <w:p w14:paraId="4C123E04" w14:textId="77777777" w:rsidR="0037605C" w:rsidRPr="00BA49D7" w:rsidRDefault="0037605C" w:rsidP="00920270">
            <w:pPr>
              <w:jc w:val="right"/>
              <w:rPr>
                <w:sz w:val="12"/>
                <w:szCs w:val="12"/>
              </w:rPr>
            </w:pPr>
          </w:p>
        </w:tc>
        <w:tc>
          <w:tcPr>
            <w:tcW w:w="117" w:type="pct"/>
            <w:vAlign w:val="bottom"/>
          </w:tcPr>
          <w:p w14:paraId="72E208E0" w14:textId="77777777" w:rsidR="0037605C" w:rsidRPr="00BA49D7" w:rsidRDefault="0037605C" w:rsidP="00920270">
            <w:pPr>
              <w:jc w:val="right"/>
              <w:rPr>
                <w:sz w:val="12"/>
                <w:szCs w:val="12"/>
              </w:rPr>
            </w:pPr>
          </w:p>
        </w:tc>
        <w:tc>
          <w:tcPr>
            <w:tcW w:w="117" w:type="pct"/>
            <w:vAlign w:val="bottom"/>
          </w:tcPr>
          <w:p w14:paraId="647B6904" w14:textId="77777777" w:rsidR="0037605C" w:rsidRPr="00BA49D7" w:rsidRDefault="0037605C" w:rsidP="00920270">
            <w:pPr>
              <w:jc w:val="right"/>
              <w:rPr>
                <w:sz w:val="12"/>
                <w:szCs w:val="12"/>
              </w:rPr>
            </w:pPr>
          </w:p>
        </w:tc>
        <w:tc>
          <w:tcPr>
            <w:tcW w:w="117" w:type="pct"/>
            <w:shd w:val="clear" w:color="auto" w:fill="auto"/>
            <w:vAlign w:val="bottom"/>
          </w:tcPr>
          <w:p w14:paraId="6D78B12A" w14:textId="77777777" w:rsidR="0037605C" w:rsidRPr="00B4597C" w:rsidRDefault="0037605C" w:rsidP="00920270">
            <w:pPr>
              <w:jc w:val="right"/>
              <w:rPr>
                <w:sz w:val="12"/>
                <w:szCs w:val="12"/>
              </w:rPr>
            </w:pPr>
          </w:p>
        </w:tc>
        <w:tc>
          <w:tcPr>
            <w:tcW w:w="117" w:type="pct"/>
            <w:shd w:val="clear" w:color="auto" w:fill="auto"/>
            <w:vAlign w:val="bottom"/>
          </w:tcPr>
          <w:p w14:paraId="4A319BFB" w14:textId="77777777" w:rsidR="0037605C" w:rsidRPr="00BA49D7" w:rsidRDefault="0037605C" w:rsidP="00920270">
            <w:pPr>
              <w:jc w:val="right"/>
              <w:rPr>
                <w:sz w:val="12"/>
                <w:szCs w:val="12"/>
              </w:rPr>
            </w:pPr>
          </w:p>
        </w:tc>
        <w:tc>
          <w:tcPr>
            <w:tcW w:w="117" w:type="pct"/>
            <w:vAlign w:val="bottom"/>
          </w:tcPr>
          <w:p w14:paraId="6C39D29C" w14:textId="77777777" w:rsidR="0037605C" w:rsidRPr="00BA49D7" w:rsidRDefault="0037605C" w:rsidP="00920270">
            <w:pPr>
              <w:jc w:val="right"/>
              <w:rPr>
                <w:sz w:val="12"/>
                <w:szCs w:val="12"/>
              </w:rPr>
            </w:pPr>
          </w:p>
        </w:tc>
        <w:tc>
          <w:tcPr>
            <w:tcW w:w="117" w:type="pct"/>
            <w:vAlign w:val="bottom"/>
          </w:tcPr>
          <w:p w14:paraId="01519021" w14:textId="77777777" w:rsidR="0037605C" w:rsidRPr="00BA49D7" w:rsidRDefault="0037605C" w:rsidP="00920270">
            <w:pPr>
              <w:jc w:val="right"/>
              <w:rPr>
                <w:sz w:val="12"/>
                <w:szCs w:val="12"/>
              </w:rPr>
            </w:pPr>
          </w:p>
        </w:tc>
        <w:tc>
          <w:tcPr>
            <w:tcW w:w="117" w:type="pct"/>
            <w:vAlign w:val="bottom"/>
          </w:tcPr>
          <w:p w14:paraId="3112F35E" w14:textId="77777777" w:rsidR="0037605C" w:rsidRPr="00BA49D7" w:rsidRDefault="0037605C" w:rsidP="00920270">
            <w:pPr>
              <w:jc w:val="right"/>
              <w:rPr>
                <w:sz w:val="12"/>
                <w:szCs w:val="12"/>
              </w:rPr>
            </w:pPr>
          </w:p>
        </w:tc>
        <w:tc>
          <w:tcPr>
            <w:tcW w:w="159" w:type="pct"/>
            <w:vAlign w:val="bottom"/>
          </w:tcPr>
          <w:p w14:paraId="3F0F2B86" w14:textId="77777777" w:rsidR="0037605C" w:rsidRPr="00BA49D7" w:rsidRDefault="0037605C" w:rsidP="00920270">
            <w:pPr>
              <w:jc w:val="right"/>
              <w:rPr>
                <w:sz w:val="12"/>
                <w:szCs w:val="12"/>
              </w:rPr>
            </w:pPr>
          </w:p>
        </w:tc>
        <w:tc>
          <w:tcPr>
            <w:tcW w:w="131" w:type="pct"/>
            <w:vAlign w:val="bottom"/>
          </w:tcPr>
          <w:p w14:paraId="440598D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1E08E62" w14:textId="77777777" w:rsidTr="00CC1C6F">
        <w:trPr>
          <w:cantSplit/>
          <w:trHeight w:val="125"/>
        </w:trPr>
        <w:tc>
          <w:tcPr>
            <w:tcW w:w="491" w:type="pct"/>
            <w:vAlign w:val="bottom"/>
          </w:tcPr>
          <w:p w14:paraId="4993F5AC" w14:textId="77777777" w:rsidR="0037605C" w:rsidRDefault="0037605C" w:rsidP="00920270">
            <w:pPr>
              <w:rPr>
                <w:sz w:val="12"/>
                <w:szCs w:val="12"/>
              </w:rPr>
            </w:pPr>
            <w:r>
              <w:rPr>
                <w:sz w:val="12"/>
                <w:szCs w:val="12"/>
              </w:rPr>
              <w:t>Cardi, 2019</w:t>
            </w:r>
          </w:p>
        </w:tc>
        <w:tc>
          <w:tcPr>
            <w:tcW w:w="125" w:type="pct"/>
          </w:tcPr>
          <w:p w14:paraId="7B7FD0DA" w14:textId="77777777" w:rsidR="009B26E0" w:rsidRDefault="009B26E0" w:rsidP="00920270">
            <w:pPr>
              <w:jc w:val="right"/>
              <w:rPr>
                <w:sz w:val="12"/>
                <w:szCs w:val="12"/>
              </w:rPr>
            </w:pPr>
          </w:p>
        </w:tc>
        <w:tc>
          <w:tcPr>
            <w:tcW w:w="125" w:type="pct"/>
            <w:vAlign w:val="bottom"/>
          </w:tcPr>
          <w:p w14:paraId="4C4492DD" w14:textId="77777777" w:rsidR="0037605C" w:rsidRDefault="0037605C" w:rsidP="00920270">
            <w:pPr>
              <w:jc w:val="right"/>
              <w:rPr>
                <w:sz w:val="12"/>
                <w:szCs w:val="12"/>
              </w:rPr>
            </w:pPr>
          </w:p>
        </w:tc>
        <w:tc>
          <w:tcPr>
            <w:tcW w:w="132" w:type="pct"/>
            <w:vAlign w:val="bottom"/>
          </w:tcPr>
          <w:p w14:paraId="7DC2F7C8" w14:textId="77777777" w:rsidR="0037605C" w:rsidRPr="00BA49D7" w:rsidRDefault="0037605C" w:rsidP="00920270">
            <w:pPr>
              <w:jc w:val="right"/>
              <w:rPr>
                <w:sz w:val="12"/>
                <w:szCs w:val="12"/>
              </w:rPr>
            </w:pPr>
          </w:p>
        </w:tc>
        <w:tc>
          <w:tcPr>
            <w:tcW w:w="156" w:type="pct"/>
            <w:vAlign w:val="bottom"/>
          </w:tcPr>
          <w:p w14:paraId="3BA8A925" w14:textId="77777777" w:rsidR="0037605C" w:rsidRPr="00BA49D7" w:rsidRDefault="0037605C" w:rsidP="00920270">
            <w:pPr>
              <w:jc w:val="right"/>
              <w:rPr>
                <w:sz w:val="12"/>
                <w:szCs w:val="12"/>
              </w:rPr>
            </w:pPr>
          </w:p>
        </w:tc>
        <w:tc>
          <w:tcPr>
            <w:tcW w:w="90" w:type="pct"/>
            <w:vAlign w:val="bottom"/>
          </w:tcPr>
          <w:p w14:paraId="506DC316" w14:textId="77777777" w:rsidR="0037605C" w:rsidRPr="00BA49D7" w:rsidRDefault="0037605C" w:rsidP="00920270">
            <w:pPr>
              <w:jc w:val="right"/>
              <w:rPr>
                <w:sz w:val="12"/>
                <w:szCs w:val="12"/>
              </w:rPr>
            </w:pPr>
          </w:p>
        </w:tc>
        <w:tc>
          <w:tcPr>
            <w:tcW w:w="134" w:type="pct"/>
            <w:vAlign w:val="bottom"/>
          </w:tcPr>
          <w:p w14:paraId="1DE20A3F" w14:textId="77777777" w:rsidR="0037605C" w:rsidRPr="00BA49D7" w:rsidRDefault="0037605C" w:rsidP="00920270">
            <w:pPr>
              <w:jc w:val="right"/>
              <w:rPr>
                <w:sz w:val="12"/>
                <w:szCs w:val="12"/>
              </w:rPr>
            </w:pPr>
          </w:p>
        </w:tc>
        <w:tc>
          <w:tcPr>
            <w:tcW w:w="89" w:type="pct"/>
            <w:shd w:val="clear" w:color="auto" w:fill="auto"/>
            <w:vAlign w:val="bottom"/>
          </w:tcPr>
          <w:p w14:paraId="03AFD1E8" w14:textId="77777777" w:rsidR="0037605C" w:rsidRPr="00BA49D7" w:rsidRDefault="0037605C" w:rsidP="00920270">
            <w:pPr>
              <w:jc w:val="right"/>
              <w:rPr>
                <w:sz w:val="12"/>
                <w:szCs w:val="12"/>
              </w:rPr>
            </w:pPr>
          </w:p>
        </w:tc>
        <w:tc>
          <w:tcPr>
            <w:tcW w:w="134" w:type="pct"/>
            <w:vAlign w:val="bottom"/>
          </w:tcPr>
          <w:p w14:paraId="0B145B8B" w14:textId="77777777" w:rsidR="0037605C" w:rsidRPr="00BA49D7" w:rsidRDefault="0037605C" w:rsidP="00920270">
            <w:pPr>
              <w:jc w:val="right"/>
              <w:rPr>
                <w:sz w:val="12"/>
                <w:szCs w:val="12"/>
              </w:rPr>
            </w:pPr>
          </w:p>
        </w:tc>
        <w:tc>
          <w:tcPr>
            <w:tcW w:w="134" w:type="pct"/>
            <w:vAlign w:val="bottom"/>
          </w:tcPr>
          <w:p w14:paraId="2708A80F" w14:textId="77777777" w:rsidR="0037605C" w:rsidRPr="00BA49D7" w:rsidRDefault="0037605C" w:rsidP="00920270">
            <w:pPr>
              <w:jc w:val="right"/>
              <w:rPr>
                <w:sz w:val="12"/>
                <w:szCs w:val="12"/>
              </w:rPr>
            </w:pPr>
          </w:p>
        </w:tc>
        <w:tc>
          <w:tcPr>
            <w:tcW w:w="90" w:type="pct"/>
            <w:vAlign w:val="bottom"/>
          </w:tcPr>
          <w:p w14:paraId="122402A5" w14:textId="77777777" w:rsidR="0037605C" w:rsidRDefault="0037605C" w:rsidP="00920270">
            <w:pPr>
              <w:jc w:val="right"/>
              <w:rPr>
                <w:sz w:val="12"/>
                <w:szCs w:val="12"/>
              </w:rPr>
            </w:pPr>
          </w:p>
        </w:tc>
        <w:tc>
          <w:tcPr>
            <w:tcW w:w="201" w:type="pct"/>
          </w:tcPr>
          <w:p w14:paraId="0A863A74" w14:textId="77777777" w:rsidR="0037605C" w:rsidRPr="00BA49D7" w:rsidRDefault="0037605C" w:rsidP="00920270">
            <w:pPr>
              <w:jc w:val="right"/>
              <w:rPr>
                <w:sz w:val="12"/>
                <w:szCs w:val="12"/>
              </w:rPr>
            </w:pPr>
          </w:p>
        </w:tc>
        <w:tc>
          <w:tcPr>
            <w:tcW w:w="117" w:type="pct"/>
            <w:vAlign w:val="bottom"/>
          </w:tcPr>
          <w:p w14:paraId="5A7D24B1" w14:textId="77777777" w:rsidR="0037605C" w:rsidRPr="00BA49D7" w:rsidRDefault="0037605C" w:rsidP="00920270">
            <w:pPr>
              <w:jc w:val="right"/>
              <w:rPr>
                <w:sz w:val="12"/>
                <w:szCs w:val="12"/>
              </w:rPr>
            </w:pPr>
          </w:p>
        </w:tc>
        <w:tc>
          <w:tcPr>
            <w:tcW w:w="117" w:type="pct"/>
            <w:vAlign w:val="bottom"/>
          </w:tcPr>
          <w:p w14:paraId="0DF58F1E" w14:textId="77777777" w:rsidR="0037605C" w:rsidRPr="00BA49D7" w:rsidRDefault="0037605C" w:rsidP="00920270">
            <w:pPr>
              <w:jc w:val="right"/>
              <w:rPr>
                <w:sz w:val="12"/>
                <w:szCs w:val="12"/>
              </w:rPr>
            </w:pPr>
          </w:p>
        </w:tc>
        <w:tc>
          <w:tcPr>
            <w:tcW w:w="117" w:type="pct"/>
            <w:vAlign w:val="bottom"/>
          </w:tcPr>
          <w:p w14:paraId="20802C32" w14:textId="77777777" w:rsidR="0037605C" w:rsidRPr="00BA49D7" w:rsidRDefault="0037605C" w:rsidP="00920270">
            <w:pPr>
              <w:jc w:val="right"/>
              <w:rPr>
                <w:sz w:val="12"/>
                <w:szCs w:val="12"/>
              </w:rPr>
            </w:pPr>
          </w:p>
        </w:tc>
        <w:tc>
          <w:tcPr>
            <w:tcW w:w="117" w:type="pct"/>
            <w:vAlign w:val="bottom"/>
          </w:tcPr>
          <w:p w14:paraId="702C39C7" w14:textId="77777777" w:rsidR="0037605C" w:rsidRPr="00BA49D7" w:rsidRDefault="0037605C" w:rsidP="00920270">
            <w:pPr>
              <w:jc w:val="right"/>
              <w:rPr>
                <w:sz w:val="12"/>
                <w:szCs w:val="12"/>
              </w:rPr>
            </w:pPr>
          </w:p>
        </w:tc>
        <w:tc>
          <w:tcPr>
            <w:tcW w:w="117" w:type="pct"/>
            <w:vAlign w:val="bottom"/>
          </w:tcPr>
          <w:p w14:paraId="6BB1694C" w14:textId="77777777" w:rsidR="0037605C" w:rsidRPr="00BA49D7" w:rsidRDefault="0037605C" w:rsidP="00920270">
            <w:pPr>
              <w:jc w:val="right"/>
              <w:rPr>
                <w:sz w:val="12"/>
                <w:szCs w:val="12"/>
              </w:rPr>
            </w:pPr>
          </w:p>
        </w:tc>
        <w:tc>
          <w:tcPr>
            <w:tcW w:w="117" w:type="pct"/>
            <w:vAlign w:val="bottom"/>
          </w:tcPr>
          <w:p w14:paraId="102178EE" w14:textId="77777777" w:rsidR="0037605C" w:rsidRPr="00BA49D7" w:rsidRDefault="0037605C" w:rsidP="00920270">
            <w:pPr>
              <w:jc w:val="right"/>
              <w:rPr>
                <w:sz w:val="12"/>
                <w:szCs w:val="12"/>
              </w:rPr>
            </w:pPr>
          </w:p>
        </w:tc>
        <w:tc>
          <w:tcPr>
            <w:tcW w:w="117" w:type="pct"/>
            <w:vAlign w:val="bottom"/>
          </w:tcPr>
          <w:p w14:paraId="6F2900B9" w14:textId="77777777" w:rsidR="0037605C" w:rsidRDefault="0037605C" w:rsidP="00920270">
            <w:pPr>
              <w:jc w:val="right"/>
              <w:rPr>
                <w:sz w:val="12"/>
                <w:szCs w:val="12"/>
              </w:rPr>
            </w:pPr>
          </w:p>
        </w:tc>
        <w:tc>
          <w:tcPr>
            <w:tcW w:w="117" w:type="pct"/>
            <w:shd w:val="clear" w:color="auto" w:fill="auto"/>
            <w:vAlign w:val="bottom"/>
          </w:tcPr>
          <w:p w14:paraId="130DB73D" w14:textId="77777777" w:rsidR="0037605C" w:rsidRPr="00BA49D7" w:rsidRDefault="0037605C" w:rsidP="00920270">
            <w:pPr>
              <w:jc w:val="right"/>
              <w:rPr>
                <w:sz w:val="12"/>
                <w:szCs w:val="12"/>
              </w:rPr>
            </w:pPr>
          </w:p>
        </w:tc>
        <w:tc>
          <w:tcPr>
            <w:tcW w:w="117" w:type="pct"/>
            <w:vAlign w:val="bottom"/>
          </w:tcPr>
          <w:p w14:paraId="103B66B8" w14:textId="77777777" w:rsidR="0037605C" w:rsidRPr="00BA49D7" w:rsidRDefault="0037605C" w:rsidP="00920270">
            <w:pPr>
              <w:jc w:val="right"/>
              <w:rPr>
                <w:sz w:val="12"/>
                <w:szCs w:val="12"/>
              </w:rPr>
            </w:pPr>
          </w:p>
        </w:tc>
        <w:tc>
          <w:tcPr>
            <w:tcW w:w="117" w:type="pct"/>
            <w:vAlign w:val="bottom"/>
          </w:tcPr>
          <w:p w14:paraId="51E0663A" w14:textId="77777777" w:rsidR="0037605C" w:rsidRPr="00075E02" w:rsidRDefault="0037605C" w:rsidP="00920270">
            <w:pPr>
              <w:jc w:val="right"/>
              <w:rPr>
                <w:sz w:val="12"/>
                <w:szCs w:val="12"/>
              </w:rPr>
            </w:pPr>
          </w:p>
        </w:tc>
        <w:tc>
          <w:tcPr>
            <w:tcW w:w="117" w:type="pct"/>
            <w:vAlign w:val="bottom"/>
          </w:tcPr>
          <w:p w14:paraId="28BEA08E" w14:textId="77777777" w:rsidR="0037605C" w:rsidRPr="00BA49D7" w:rsidRDefault="0037605C" w:rsidP="00920270">
            <w:pPr>
              <w:jc w:val="right"/>
              <w:rPr>
                <w:sz w:val="12"/>
                <w:szCs w:val="12"/>
              </w:rPr>
            </w:pPr>
            <w:r>
              <w:rPr>
                <w:sz w:val="12"/>
                <w:szCs w:val="12"/>
              </w:rPr>
              <w:t>x</w:t>
            </w:r>
          </w:p>
        </w:tc>
        <w:tc>
          <w:tcPr>
            <w:tcW w:w="117" w:type="pct"/>
            <w:vAlign w:val="bottom"/>
          </w:tcPr>
          <w:p w14:paraId="34222720" w14:textId="77777777" w:rsidR="0037605C" w:rsidRPr="00BA49D7" w:rsidRDefault="0037605C" w:rsidP="00920270">
            <w:pPr>
              <w:jc w:val="right"/>
              <w:rPr>
                <w:sz w:val="12"/>
                <w:szCs w:val="12"/>
              </w:rPr>
            </w:pPr>
          </w:p>
        </w:tc>
        <w:tc>
          <w:tcPr>
            <w:tcW w:w="117" w:type="pct"/>
            <w:vAlign w:val="bottom"/>
          </w:tcPr>
          <w:p w14:paraId="1D43D1AA" w14:textId="77777777" w:rsidR="0037605C" w:rsidRPr="00BA49D7" w:rsidRDefault="0037605C" w:rsidP="00920270">
            <w:pPr>
              <w:jc w:val="right"/>
              <w:rPr>
                <w:sz w:val="12"/>
                <w:szCs w:val="12"/>
              </w:rPr>
            </w:pPr>
          </w:p>
        </w:tc>
        <w:tc>
          <w:tcPr>
            <w:tcW w:w="117" w:type="pct"/>
            <w:vAlign w:val="bottom"/>
          </w:tcPr>
          <w:p w14:paraId="4DCF34D5" w14:textId="77777777" w:rsidR="0037605C" w:rsidRPr="00BA49D7" w:rsidRDefault="0037605C" w:rsidP="00920270">
            <w:pPr>
              <w:jc w:val="right"/>
              <w:rPr>
                <w:sz w:val="12"/>
                <w:szCs w:val="12"/>
              </w:rPr>
            </w:pPr>
            <w:r>
              <w:rPr>
                <w:sz w:val="12"/>
                <w:szCs w:val="12"/>
              </w:rPr>
              <w:t>x</w:t>
            </w:r>
          </w:p>
        </w:tc>
        <w:tc>
          <w:tcPr>
            <w:tcW w:w="117" w:type="pct"/>
            <w:vAlign w:val="bottom"/>
          </w:tcPr>
          <w:p w14:paraId="212AB38F" w14:textId="77777777" w:rsidR="0037605C" w:rsidRPr="00BA49D7" w:rsidRDefault="0037605C" w:rsidP="00920270">
            <w:pPr>
              <w:jc w:val="right"/>
              <w:rPr>
                <w:sz w:val="12"/>
                <w:szCs w:val="12"/>
              </w:rPr>
            </w:pPr>
          </w:p>
        </w:tc>
        <w:tc>
          <w:tcPr>
            <w:tcW w:w="117" w:type="pct"/>
            <w:vAlign w:val="bottom"/>
          </w:tcPr>
          <w:p w14:paraId="7E37492A" w14:textId="77777777" w:rsidR="0037605C" w:rsidRPr="00BA49D7" w:rsidRDefault="0037605C" w:rsidP="00920270">
            <w:pPr>
              <w:jc w:val="right"/>
              <w:rPr>
                <w:sz w:val="12"/>
                <w:szCs w:val="12"/>
              </w:rPr>
            </w:pPr>
          </w:p>
        </w:tc>
        <w:tc>
          <w:tcPr>
            <w:tcW w:w="117" w:type="pct"/>
            <w:vAlign w:val="bottom"/>
          </w:tcPr>
          <w:p w14:paraId="29FED6C1" w14:textId="77777777" w:rsidR="0037605C" w:rsidRPr="00BA49D7" w:rsidRDefault="0037605C" w:rsidP="00920270">
            <w:pPr>
              <w:jc w:val="right"/>
              <w:rPr>
                <w:sz w:val="12"/>
                <w:szCs w:val="12"/>
              </w:rPr>
            </w:pPr>
          </w:p>
        </w:tc>
        <w:tc>
          <w:tcPr>
            <w:tcW w:w="117" w:type="pct"/>
            <w:vAlign w:val="bottom"/>
          </w:tcPr>
          <w:p w14:paraId="308185C0" w14:textId="77777777" w:rsidR="0037605C" w:rsidRPr="00BA49D7" w:rsidRDefault="0037605C" w:rsidP="00920270">
            <w:pPr>
              <w:jc w:val="right"/>
              <w:rPr>
                <w:sz w:val="12"/>
                <w:szCs w:val="12"/>
              </w:rPr>
            </w:pPr>
          </w:p>
        </w:tc>
        <w:tc>
          <w:tcPr>
            <w:tcW w:w="117" w:type="pct"/>
            <w:vAlign w:val="bottom"/>
          </w:tcPr>
          <w:p w14:paraId="73F4F635" w14:textId="77777777" w:rsidR="0037605C" w:rsidRPr="00BA49D7" w:rsidRDefault="0037605C" w:rsidP="00920270">
            <w:pPr>
              <w:jc w:val="right"/>
              <w:rPr>
                <w:sz w:val="12"/>
                <w:szCs w:val="12"/>
              </w:rPr>
            </w:pPr>
          </w:p>
        </w:tc>
        <w:tc>
          <w:tcPr>
            <w:tcW w:w="117" w:type="pct"/>
            <w:shd w:val="clear" w:color="auto" w:fill="auto"/>
            <w:vAlign w:val="bottom"/>
          </w:tcPr>
          <w:p w14:paraId="179638D5" w14:textId="77777777" w:rsidR="0037605C" w:rsidRPr="00B4597C" w:rsidRDefault="0037605C" w:rsidP="00920270">
            <w:pPr>
              <w:jc w:val="right"/>
              <w:rPr>
                <w:sz w:val="12"/>
                <w:szCs w:val="12"/>
              </w:rPr>
            </w:pPr>
          </w:p>
        </w:tc>
        <w:tc>
          <w:tcPr>
            <w:tcW w:w="117" w:type="pct"/>
            <w:shd w:val="clear" w:color="auto" w:fill="auto"/>
            <w:vAlign w:val="bottom"/>
          </w:tcPr>
          <w:p w14:paraId="790EF44E" w14:textId="77777777" w:rsidR="0037605C" w:rsidRPr="00BA49D7" w:rsidRDefault="0037605C" w:rsidP="00920270">
            <w:pPr>
              <w:jc w:val="right"/>
              <w:rPr>
                <w:sz w:val="12"/>
                <w:szCs w:val="12"/>
              </w:rPr>
            </w:pPr>
          </w:p>
        </w:tc>
        <w:tc>
          <w:tcPr>
            <w:tcW w:w="117" w:type="pct"/>
            <w:vAlign w:val="bottom"/>
          </w:tcPr>
          <w:p w14:paraId="4DBF45A1" w14:textId="77777777" w:rsidR="0037605C" w:rsidRPr="00BA49D7" w:rsidRDefault="0037605C" w:rsidP="00920270">
            <w:pPr>
              <w:jc w:val="right"/>
              <w:rPr>
                <w:sz w:val="12"/>
                <w:szCs w:val="12"/>
              </w:rPr>
            </w:pPr>
          </w:p>
        </w:tc>
        <w:tc>
          <w:tcPr>
            <w:tcW w:w="117" w:type="pct"/>
            <w:vAlign w:val="bottom"/>
          </w:tcPr>
          <w:p w14:paraId="3DDEFD8A" w14:textId="77777777" w:rsidR="0037605C" w:rsidRPr="00BA49D7" w:rsidRDefault="0037605C" w:rsidP="00920270">
            <w:pPr>
              <w:jc w:val="right"/>
              <w:rPr>
                <w:sz w:val="12"/>
                <w:szCs w:val="12"/>
              </w:rPr>
            </w:pPr>
          </w:p>
        </w:tc>
        <w:tc>
          <w:tcPr>
            <w:tcW w:w="117" w:type="pct"/>
            <w:vAlign w:val="bottom"/>
          </w:tcPr>
          <w:p w14:paraId="2EB17EFC" w14:textId="77777777" w:rsidR="0037605C" w:rsidRPr="00BA49D7" w:rsidRDefault="0037605C" w:rsidP="00920270">
            <w:pPr>
              <w:jc w:val="right"/>
              <w:rPr>
                <w:sz w:val="12"/>
                <w:szCs w:val="12"/>
              </w:rPr>
            </w:pPr>
          </w:p>
        </w:tc>
        <w:tc>
          <w:tcPr>
            <w:tcW w:w="159" w:type="pct"/>
            <w:vAlign w:val="bottom"/>
          </w:tcPr>
          <w:p w14:paraId="6A6159F1" w14:textId="77777777" w:rsidR="0037605C" w:rsidRPr="00BA49D7" w:rsidRDefault="0037605C" w:rsidP="00920270">
            <w:pPr>
              <w:jc w:val="right"/>
              <w:rPr>
                <w:sz w:val="12"/>
                <w:szCs w:val="12"/>
              </w:rPr>
            </w:pPr>
          </w:p>
        </w:tc>
        <w:tc>
          <w:tcPr>
            <w:tcW w:w="131" w:type="pct"/>
            <w:vAlign w:val="bottom"/>
          </w:tcPr>
          <w:p w14:paraId="33C46EEF"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927B33C" w14:textId="77777777" w:rsidTr="00CC1C6F">
        <w:trPr>
          <w:cantSplit/>
          <w:trHeight w:val="125"/>
        </w:trPr>
        <w:tc>
          <w:tcPr>
            <w:tcW w:w="491" w:type="pct"/>
            <w:vAlign w:val="bottom"/>
          </w:tcPr>
          <w:p w14:paraId="6EC30AFC" w14:textId="77777777" w:rsidR="0037605C" w:rsidRDefault="0037605C" w:rsidP="00920270">
            <w:pPr>
              <w:rPr>
                <w:sz w:val="12"/>
                <w:szCs w:val="12"/>
              </w:rPr>
            </w:pPr>
            <w:r>
              <w:rPr>
                <w:sz w:val="12"/>
                <w:szCs w:val="12"/>
              </w:rPr>
              <w:t>Carlston, 2001</w:t>
            </w:r>
          </w:p>
        </w:tc>
        <w:tc>
          <w:tcPr>
            <w:tcW w:w="125" w:type="pct"/>
          </w:tcPr>
          <w:p w14:paraId="2BBA6CEB" w14:textId="77777777" w:rsidR="009B26E0" w:rsidRDefault="009B26E0" w:rsidP="00920270">
            <w:pPr>
              <w:jc w:val="right"/>
              <w:rPr>
                <w:sz w:val="12"/>
                <w:szCs w:val="12"/>
              </w:rPr>
            </w:pPr>
          </w:p>
        </w:tc>
        <w:tc>
          <w:tcPr>
            <w:tcW w:w="125" w:type="pct"/>
            <w:vAlign w:val="bottom"/>
          </w:tcPr>
          <w:p w14:paraId="4B894707" w14:textId="77777777" w:rsidR="0037605C" w:rsidRDefault="0037605C" w:rsidP="00920270">
            <w:pPr>
              <w:jc w:val="right"/>
              <w:rPr>
                <w:sz w:val="12"/>
                <w:szCs w:val="12"/>
              </w:rPr>
            </w:pPr>
          </w:p>
        </w:tc>
        <w:tc>
          <w:tcPr>
            <w:tcW w:w="132" w:type="pct"/>
            <w:vAlign w:val="bottom"/>
          </w:tcPr>
          <w:p w14:paraId="6C76BD85" w14:textId="77777777" w:rsidR="0037605C" w:rsidRPr="00BA49D7" w:rsidRDefault="0037605C" w:rsidP="00920270">
            <w:pPr>
              <w:jc w:val="right"/>
              <w:rPr>
                <w:sz w:val="12"/>
                <w:szCs w:val="12"/>
              </w:rPr>
            </w:pPr>
          </w:p>
        </w:tc>
        <w:tc>
          <w:tcPr>
            <w:tcW w:w="156" w:type="pct"/>
            <w:vAlign w:val="bottom"/>
          </w:tcPr>
          <w:p w14:paraId="22517953" w14:textId="77777777" w:rsidR="0037605C" w:rsidRPr="00BA49D7" w:rsidRDefault="0037605C" w:rsidP="00920270">
            <w:pPr>
              <w:jc w:val="right"/>
              <w:rPr>
                <w:sz w:val="12"/>
                <w:szCs w:val="12"/>
              </w:rPr>
            </w:pPr>
          </w:p>
        </w:tc>
        <w:tc>
          <w:tcPr>
            <w:tcW w:w="90" w:type="pct"/>
            <w:vAlign w:val="bottom"/>
          </w:tcPr>
          <w:p w14:paraId="2AA82F1C" w14:textId="77777777" w:rsidR="0037605C" w:rsidRPr="00BA49D7" w:rsidRDefault="0037605C" w:rsidP="00920270">
            <w:pPr>
              <w:jc w:val="right"/>
              <w:rPr>
                <w:sz w:val="12"/>
                <w:szCs w:val="12"/>
              </w:rPr>
            </w:pPr>
          </w:p>
        </w:tc>
        <w:tc>
          <w:tcPr>
            <w:tcW w:w="134" w:type="pct"/>
            <w:vAlign w:val="bottom"/>
          </w:tcPr>
          <w:p w14:paraId="1124035E" w14:textId="77777777" w:rsidR="0037605C" w:rsidRPr="00BA49D7" w:rsidRDefault="0037605C" w:rsidP="00920270">
            <w:pPr>
              <w:jc w:val="right"/>
              <w:rPr>
                <w:sz w:val="12"/>
                <w:szCs w:val="12"/>
              </w:rPr>
            </w:pPr>
          </w:p>
        </w:tc>
        <w:tc>
          <w:tcPr>
            <w:tcW w:w="89" w:type="pct"/>
            <w:shd w:val="clear" w:color="auto" w:fill="auto"/>
            <w:vAlign w:val="bottom"/>
          </w:tcPr>
          <w:p w14:paraId="2DA1D77C" w14:textId="77777777" w:rsidR="0037605C" w:rsidRPr="00BA49D7" w:rsidRDefault="0037605C" w:rsidP="00920270">
            <w:pPr>
              <w:jc w:val="right"/>
              <w:rPr>
                <w:sz w:val="12"/>
                <w:szCs w:val="12"/>
              </w:rPr>
            </w:pPr>
          </w:p>
        </w:tc>
        <w:tc>
          <w:tcPr>
            <w:tcW w:w="134" w:type="pct"/>
            <w:vAlign w:val="bottom"/>
          </w:tcPr>
          <w:p w14:paraId="34D47B93" w14:textId="77777777" w:rsidR="0037605C" w:rsidRPr="00BA49D7" w:rsidRDefault="0037605C" w:rsidP="00920270">
            <w:pPr>
              <w:jc w:val="right"/>
              <w:rPr>
                <w:sz w:val="12"/>
                <w:szCs w:val="12"/>
              </w:rPr>
            </w:pPr>
          </w:p>
        </w:tc>
        <w:tc>
          <w:tcPr>
            <w:tcW w:w="134" w:type="pct"/>
            <w:vAlign w:val="bottom"/>
          </w:tcPr>
          <w:p w14:paraId="569593D6" w14:textId="77777777" w:rsidR="0037605C" w:rsidRPr="00BA49D7" w:rsidRDefault="0037605C" w:rsidP="00920270">
            <w:pPr>
              <w:jc w:val="right"/>
              <w:rPr>
                <w:sz w:val="12"/>
                <w:szCs w:val="12"/>
              </w:rPr>
            </w:pPr>
          </w:p>
        </w:tc>
        <w:tc>
          <w:tcPr>
            <w:tcW w:w="90" w:type="pct"/>
            <w:vAlign w:val="bottom"/>
          </w:tcPr>
          <w:p w14:paraId="435565FD" w14:textId="77777777" w:rsidR="0037605C" w:rsidRDefault="0037605C" w:rsidP="00920270">
            <w:pPr>
              <w:jc w:val="right"/>
              <w:rPr>
                <w:sz w:val="12"/>
                <w:szCs w:val="12"/>
              </w:rPr>
            </w:pPr>
          </w:p>
        </w:tc>
        <w:tc>
          <w:tcPr>
            <w:tcW w:w="201" w:type="pct"/>
          </w:tcPr>
          <w:p w14:paraId="3E366E4E" w14:textId="77777777" w:rsidR="0037605C" w:rsidRPr="00BA49D7" w:rsidRDefault="0037605C" w:rsidP="00920270">
            <w:pPr>
              <w:jc w:val="right"/>
              <w:rPr>
                <w:sz w:val="12"/>
                <w:szCs w:val="12"/>
              </w:rPr>
            </w:pPr>
          </w:p>
        </w:tc>
        <w:tc>
          <w:tcPr>
            <w:tcW w:w="117" w:type="pct"/>
            <w:vAlign w:val="bottom"/>
          </w:tcPr>
          <w:p w14:paraId="4932868B" w14:textId="77777777" w:rsidR="0037605C" w:rsidRPr="00BA49D7" w:rsidRDefault="0037605C" w:rsidP="00920270">
            <w:pPr>
              <w:jc w:val="right"/>
              <w:rPr>
                <w:sz w:val="12"/>
                <w:szCs w:val="12"/>
              </w:rPr>
            </w:pPr>
          </w:p>
        </w:tc>
        <w:tc>
          <w:tcPr>
            <w:tcW w:w="117" w:type="pct"/>
            <w:vAlign w:val="bottom"/>
          </w:tcPr>
          <w:p w14:paraId="32606507" w14:textId="77777777" w:rsidR="0037605C" w:rsidRPr="00BA49D7" w:rsidRDefault="0037605C" w:rsidP="00920270">
            <w:pPr>
              <w:jc w:val="right"/>
              <w:rPr>
                <w:sz w:val="12"/>
                <w:szCs w:val="12"/>
              </w:rPr>
            </w:pPr>
          </w:p>
        </w:tc>
        <w:tc>
          <w:tcPr>
            <w:tcW w:w="117" w:type="pct"/>
            <w:vAlign w:val="bottom"/>
          </w:tcPr>
          <w:p w14:paraId="371091EA" w14:textId="77777777" w:rsidR="0037605C" w:rsidRPr="00BA49D7" w:rsidRDefault="0037605C" w:rsidP="00920270">
            <w:pPr>
              <w:jc w:val="right"/>
              <w:rPr>
                <w:sz w:val="12"/>
                <w:szCs w:val="12"/>
              </w:rPr>
            </w:pPr>
          </w:p>
        </w:tc>
        <w:tc>
          <w:tcPr>
            <w:tcW w:w="117" w:type="pct"/>
            <w:vAlign w:val="bottom"/>
          </w:tcPr>
          <w:p w14:paraId="11BA85B8" w14:textId="77777777" w:rsidR="0037605C" w:rsidRPr="00BA49D7" w:rsidRDefault="0037605C" w:rsidP="00920270">
            <w:pPr>
              <w:jc w:val="right"/>
              <w:rPr>
                <w:sz w:val="12"/>
                <w:szCs w:val="12"/>
              </w:rPr>
            </w:pPr>
          </w:p>
        </w:tc>
        <w:tc>
          <w:tcPr>
            <w:tcW w:w="117" w:type="pct"/>
            <w:vAlign w:val="bottom"/>
          </w:tcPr>
          <w:p w14:paraId="3BA890CD" w14:textId="77777777" w:rsidR="0037605C" w:rsidRPr="00BA49D7" w:rsidRDefault="0037605C" w:rsidP="00920270">
            <w:pPr>
              <w:jc w:val="right"/>
              <w:rPr>
                <w:sz w:val="12"/>
                <w:szCs w:val="12"/>
              </w:rPr>
            </w:pPr>
          </w:p>
        </w:tc>
        <w:tc>
          <w:tcPr>
            <w:tcW w:w="117" w:type="pct"/>
            <w:vAlign w:val="bottom"/>
          </w:tcPr>
          <w:p w14:paraId="4CC7E1B6" w14:textId="77777777" w:rsidR="0037605C" w:rsidRPr="00BA49D7" w:rsidRDefault="0037605C" w:rsidP="00920270">
            <w:pPr>
              <w:jc w:val="right"/>
              <w:rPr>
                <w:sz w:val="12"/>
                <w:szCs w:val="12"/>
              </w:rPr>
            </w:pPr>
          </w:p>
        </w:tc>
        <w:tc>
          <w:tcPr>
            <w:tcW w:w="117" w:type="pct"/>
            <w:vAlign w:val="bottom"/>
          </w:tcPr>
          <w:p w14:paraId="2B2AE9C5" w14:textId="77777777" w:rsidR="0037605C" w:rsidRDefault="0037605C" w:rsidP="00920270">
            <w:pPr>
              <w:jc w:val="right"/>
              <w:rPr>
                <w:sz w:val="12"/>
                <w:szCs w:val="12"/>
              </w:rPr>
            </w:pPr>
          </w:p>
        </w:tc>
        <w:tc>
          <w:tcPr>
            <w:tcW w:w="117" w:type="pct"/>
            <w:shd w:val="clear" w:color="auto" w:fill="auto"/>
            <w:vAlign w:val="bottom"/>
          </w:tcPr>
          <w:p w14:paraId="2856FE90" w14:textId="77777777" w:rsidR="0037605C" w:rsidRPr="00BA49D7" w:rsidRDefault="0037605C" w:rsidP="00920270">
            <w:pPr>
              <w:jc w:val="right"/>
              <w:rPr>
                <w:sz w:val="12"/>
                <w:szCs w:val="12"/>
              </w:rPr>
            </w:pPr>
          </w:p>
        </w:tc>
        <w:tc>
          <w:tcPr>
            <w:tcW w:w="117" w:type="pct"/>
            <w:vAlign w:val="bottom"/>
          </w:tcPr>
          <w:p w14:paraId="2C70A58B" w14:textId="77777777" w:rsidR="0037605C" w:rsidRPr="00BA49D7" w:rsidRDefault="0037605C" w:rsidP="00920270">
            <w:pPr>
              <w:jc w:val="right"/>
              <w:rPr>
                <w:sz w:val="12"/>
                <w:szCs w:val="12"/>
              </w:rPr>
            </w:pPr>
          </w:p>
        </w:tc>
        <w:tc>
          <w:tcPr>
            <w:tcW w:w="117" w:type="pct"/>
            <w:vAlign w:val="bottom"/>
          </w:tcPr>
          <w:p w14:paraId="788B870E" w14:textId="77777777" w:rsidR="0037605C" w:rsidRPr="00075E02" w:rsidRDefault="0037605C" w:rsidP="00920270">
            <w:pPr>
              <w:jc w:val="right"/>
              <w:rPr>
                <w:sz w:val="12"/>
                <w:szCs w:val="12"/>
              </w:rPr>
            </w:pPr>
          </w:p>
        </w:tc>
        <w:tc>
          <w:tcPr>
            <w:tcW w:w="117" w:type="pct"/>
            <w:vAlign w:val="bottom"/>
          </w:tcPr>
          <w:p w14:paraId="1BC921D1" w14:textId="77777777" w:rsidR="0037605C" w:rsidRDefault="0037605C" w:rsidP="00920270">
            <w:pPr>
              <w:jc w:val="right"/>
              <w:rPr>
                <w:sz w:val="12"/>
                <w:szCs w:val="12"/>
              </w:rPr>
            </w:pPr>
          </w:p>
        </w:tc>
        <w:tc>
          <w:tcPr>
            <w:tcW w:w="117" w:type="pct"/>
            <w:vAlign w:val="bottom"/>
          </w:tcPr>
          <w:p w14:paraId="0E2320FA" w14:textId="77777777" w:rsidR="0037605C" w:rsidRPr="00BA49D7" w:rsidRDefault="0037605C" w:rsidP="00920270">
            <w:pPr>
              <w:jc w:val="right"/>
              <w:rPr>
                <w:sz w:val="12"/>
                <w:szCs w:val="12"/>
              </w:rPr>
            </w:pPr>
          </w:p>
        </w:tc>
        <w:tc>
          <w:tcPr>
            <w:tcW w:w="117" w:type="pct"/>
            <w:vAlign w:val="bottom"/>
          </w:tcPr>
          <w:p w14:paraId="74B4C652" w14:textId="77777777" w:rsidR="0037605C" w:rsidRPr="00BA49D7" w:rsidRDefault="0037605C" w:rsidP="00920270">
            <w:pPr>
              <w:jc w:val="right"/>
              <w:rPr>
                <w:sz w:val="12"/>
                <w:szCs w:val="12"/>
              </w:rPr>
            </w:pPr>
          </w:p>
        </w:tc>
        <w:tc>
          <w:tcPr>
            <w:tcW w:w="117" w:type="pct"/>
            <w:vAlign w:val="bottom"/>
          </w:tcPr>
          <w:p w14:paraId="56293E22" w14:textId="77777777" w:rsidR="0037605C" w:rsidRDefault="0037605C" w:rsidP="00920270">
            <w:pPr>
              <w:jc w:val="right"/>
              <w:rPr>
                <w:sz w:val="12"/>
                <w:szCs w:val="12"/>
              </w:rPr>
            </w:pPr>
          </w:p>
        </w:tc>
        <w:tc>
          <w:tcPr>
            <w:tcW w:w="117" w:type="pct"/>
            <w:vAlign w:val="bottom"/>
          </w:tcPr>
          <w:p w14:paraId="0741926B" w14:textId="77777777" w:rsidR="0037605C" w:rsidRPr="00BA49D7" w:rsidRDefault="0037605C" w:rsidP="00920270">
            <w:pPr>
              <w:jc w:val="right"/>
              <w:rPr>
                <w:sz w:val="12"/>
                <w:szCs w:val="12"/>
              </w:rPr>
            </w:pPr>
          </w:p>
        </w:tc>
        <w:tc>
          <w:tcPr>
            <w:tcW w:w="117" w:type="pct"/>
            <w:vAlign w:val="bottom"/>
          </w:tcPr>
          <w:p w14:paraId="799AD435" w14:textId="77777777" w:rsidR="0037605C" w:rsidRPr="00BA49D7" w:rsidRDefault="0037605C" w:rsidP="00920270">
            <w:pPr>
              <w:jc w:val="right"/>
              <w:rPr>
                <w:sz w:val="12"/>
                <w:szCs w:val="12"/>
              </w:rPr>
            </w:pPr>
          </w:p>
        </w:tc>
        <w:tc>
          <w:tcPr>
            <w:tcW w:w="117" w:type="pct"/>
            <w:vAlign w:val="bottom"/>
          </w:tcPr>
          <w:p w14:paraId="43CBDE14" w14:textId="77777777" w:rsidR="0037605C" w:rsidRPr="00BA49D7" w:rsidRDefault="0037605C" w:rsidP="00920270">
            <w:pPr>
              <w:jc w:val="right"/>
              <w:rPr>
                <w:sz w:val="12"/>
                <w:szCs w:val="12"/>
              </w:rPr>
            </w:pPr>
          </w:p>
        </w:tc>
        <w:tc>
          <w:tcPr>
            <w:tcW w:w="117" w:type="pct"/>
            <w:vAlign w:val="bottom"/>
          </w:tcPr>
          <w:p w14:paraId="7F138399" w14:textId="77777777" w:rsidR="0037605C" w:rsidRPr="00BA49D7" w:rsidRDefault="0037605C" w:rsidP="00920270">
            <w:pPr>
              <w:jc w:val="right"/>
              <w:rPr>
                <w:sz w:val="12"/>
                <w:szCs w:val="12"/>
              </w:rPr>
            </w:pPr>
          </w:p>
        </w:tc>
        <w:tc>
          <w:tcPr>
            <w:tcW w:w="117" w:type="pct"/>
            <w:vAlign w:val="bottom"/>
          </w:tcPr>
          <w:p w14:paraId="2AAC78B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5A019AA" w14:textId="77777777" w:rsidR="0037605C" w:rsidRPr="00B4597C" w:rsidRDefault="0037605C" w:rsidP="00920270">
            <w:pPr>
              <w:jc w:val="right"/>
              <w:rPr>
                <w:sz w:val="12"/>
                <w:szCs w:val="12"/>
              </w:rPr>
            </w:pPr>
          </w:p>
        </w:tc>
        <w:tc>
          <w:tcPr>
            <w:tcW w:w="117" w:type="pct"/>
            <w:shd w:val="clear" w:color="auto" w:fill="auto"/>
            <w:vAlign w:val="bottom"/>
          </w:tcPr>
          <w:p w14:paraId="5A055B09" w14:textId="77777777" w:rsidR="0037605C" w:rsidRPr="00BA49D7" w:rsidRDefault="0037605C" w:rsidP="00920270">
            <w:pPr>
              <w:jc w:val="right"/>
              <w:rPr>
                <w:sz w:val="12"/>
                <w:szCs w:val="12"/>
              </w:rPr>
            </w:pPr>
          </w:p>
        </w:tc>
        <w:tc>
          <w:tcPr>
            <w:tcW w:w="117" w:type="pct"/>
            <w:vAlign w:val="bottom"/>
          </w:tcPr>
          <w:p w14:paraId="1A823EAA" w14:textId="77777777" w:rsidR="0037605C" w:rsidRPr="00BA49D7" w:rsidRDefault="0037605C" w:rsidP="00920270">
            <w:pPr>
              <w:jc w:val="right"/>
              <w:rPr>
                <w:sz w:val="12"/>
                <w:szCs w:val="12"/>
              </w:rPr>
            </w:pPr>
          </w:p>
        </w:tc>
        <w:tc>
          <w:tcPr>
            <w:tcW w:w="117" w:type="pct"/>
            <w:vAlign w:val="bottom"/>
          </w:tcPr>
          <w:p w14:paraId="11AAC3CC" w14:textId="77777777" w:rsidR="0037605C" w:rsidRPr="00BA49D7" w:rsidRDefault="0037605C" w:rsidP="00920270">
            <w:pPr>
              <w:jc w:val="right"/>
              <w:rPr>
                <w:sz w:val="12"/>
                <w:szCs w:val="12"/>
              </w:rPr>
            </w:pPr>
          </w:p>
        </w:tc>
        <w:tc>
          <w:tcPr>
            <w:tcW w:w="117" w:type="pct"/>
            <w:vAlign w:val="bottom"/>
          </w:tcPr>
          <w:p w14:paraId="5F2619E3" w14:textId="77777777" w:rsidR="0037605C" w:rsidRPr="00BA49D7" w:rsidRDefault="0037605C" w:rsidP="00920270">
            <w:pPr>
              <w:jc w:val="right"/>
              <w:rPr>
                <w:sz w:val="12"/>
                <w:szCs w:val="12"/>
              </w:rPr>
            </w:pPr>
          </w:p>
        </w:tc>
        <w:tc>
          <w:tcPr>
            <w:tcW w:w="159" w:type="pct"/>
            <w:vAlign w:val="bottom"/>
          </w:tcPr>
          <w:p w14:paraId="53BBFCD2" w14:textId="77777777" w:rsidR="0037605C" w:rsidRPr="00BA49D7" w:rsidRDefault="0037605C" w:rsidP="00920270">
            <w:pPr>
              <w:jc w:val="right"/>
              <w:rPr>
                <w:sz w:val="12"/>
                <w:szCs w:val="12"/>
              </w:rPr>
            </w:pPr>
          </w:p>
        </w:tc>
        <w:tc>
          <w:tcPr>
            <w:tcW w:w="131" w:type="pct"/>
            <w:vAlign w:val="bottom"/>
          </w:tcPr>
          <w:p w14:paraId="6DDED89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7356AFA" w14:textId="77777777" w:rsidTr="00CC1C6F">
        <w:trPr>
          <w:cantSplit/>
          <w:trHeight w:val="125"/>
        </w:trPr>
        <w:tc>
          <w:tcPr>
            <w:tcW w:w="491" w:type="pct"/>
            <w:vAlign w:val="bottom"/>
          </w:tcPr>
          <w:p w14:paraId="2313B5E1" w14:textId="77777777" w:rsidR="0037605C" w:rsidRDefault="0037605C" w:rsidP="00920270">
            <w:pPr>
              <w:rPr>
                <w:sz w:val="12"/>
                <w:szCs w:val="12"/>
              </w:rPr>
            </w:pPr>
            <w:r>
              <w:rPr>
                <w:sz w:val="12"/>
                <w:szCs w:val="12"/>
              </w:rPr>
              <w:t>Castellano, 2012</w:t>
            </w:r>
          </w:p>
        </w:tc>
        <w:tc>
          <w:tcPr>
            <w:tcW w:w="125" w:type="pct"/>
          </w:tcPr>
          <w:p w14:paraId="14AC7273" w14:textId="77777777" w:rsidR="009B26E0" w:rsidRDefault="009B26E0" w:rsidP="00920270">
            <w:pPr>
              <w:jc w:val="right"/>
              <w:rPr>
                <w:sz w:val="12"/>
                <w:szCs w:val="12"/>
              </w:rPr>
            </w:pPr>
          </w:p>
        </w:tc>
        <w:tc>
          <w:tcPr>
            <w:tcW w:w="125" w:type="pct"/>
            <w:vAlign w:val="bottom"/>
          </w:tcPr>
          <w:p w14:paraId="46352B3D" w14:textId="77777777" w:rsidR="0037605C" w:rsidRDefault="0037605C" w:rsidP="00920270">
            <w:pPr>
              <w:jc w:val="right"/>
              <w:rPr>
                <w:sz w:val="12"/>
                <w:szCs w:val="12"/>
              </w:rPr>
            </w:pPr>
          </w:p>
        </w:tc>
        <w:tc>
          <w:tcPr>
            <w:tcW w:w="132" w:type="pct"/>
            <w:vAlign w:val="bottom"/>
          </w:tcPr>
          <w:p w14:paraId="00C8AD56" w14:textId="77777777" w:rsidR="0037605C" w:rsidRPr="00BA49D7" w:rsidRDefault="0037605C" w:rsidP="00920270">
            <w:pPr>
              <w:jc w:val="right"/>
              <w:rPr>
                <w:sz w:val="12"/>
                <w:szCs w:val="12"/>
              </w:rPr>
            </w:pPr>
          </w:p>
        </w:tc>
        <w:tc>
          <w:tcPr>
            <w:tcW w:w="156" w:type="pct"/>
            <w:vAlign w:val="bottom"/>
          </w:tcPr>
          <w:p w14:paraId="2DAE7E7B" w14:textId="77777777" w:rsidR="0037605C" w:rsidRPr="00BA49D7" w:rsidRDefault="0037605C" w:rsidP="00920270">
            <w:pPr>
              <w:jc w:val="right"/>
              <w:rPr>
                <w:sz w:val="12"/>
                <w:szCs w:val="12"/>
              </w:rPr>
            </w:pPr>
          </w:p>
        </w:tc>
        <w:tc>
          <w:tcPr>
            <w:tcW w:w="90" w:type="pct"/>
            <w:vAlign w:val="bottom"/>
          </w:tcPr>
          <w:p w14:paraId="1A36FE0B" w14:textId="77777777" w:rsidR="0037605C" w:rsidRPr="00BA49D7" w:rsidRDefault="0037605C" w:rsidP="00920270">
            <w:pPr>
              <w:jc w:val="right"/>
              <w:rPr>
                <w:sz w:val="12"/>
                <w:szCs w:val="12"/>
              </w:rPr>
            </w:pPr>
          </w:p>
        </w:tc>
        <w:tc>
          <w:tcPr>
            <w:tcW w:w="134" w:type="pct"/>
            <w:vAlign w:val="bottom"/>
          </w:tcPr>
          <w:p w14:paraId="4ABCA44E" w14:textId="77777777" w:rsidR="0037605C" w:rsidRPr="00BA49D7" w:rsidRDefault="0037605C" w:rsidP="00920270">
            <w:pPr>
              <w:jc w:val="right"/>
              <w:rPr>
                <w:sz w:val="12"/>
                <w:szCs w:val="12"/>
              </w:rPr>
            </w:pPr>
          </w:p>
        </w:tc>
        <w:tc>
          <w:tcPr>
            <w:tcW w:w="89" w:type="pct"/>
            <w:shd w:val="clear" w:color="auto" w:fill="auto"/>
            <w:vAlign w:val="bottom"/>
          </w:tcPr>
          <w:p w14:paraId="41F81E4A" w14:textId="77777777" w:rsidR="0037605C" w:rsidRPr="00BA49D7" w:rsidRDefault="0037605C" w:rsidP="00920270">
            <w:pPr>
              <w:jc w:val="right"/>
              <w:rPr>
                <w:sz w:val="12"/>
                <w:szCs w:val="12"/>
              </w:rPr>
            </w:pPr>
          </w:p>
        </w:tc>
        <w:tc>
          <w:tcPr>
            <w:tcW w:w="134" w:type="pct"/>
            <w:vAlign w:val="bottom"/>
          </w:tcPr>
          <w:p w14:paraId="66AEC5DC" w14:textId="77777777" w:rsidR="0037605C" w:rsidRPr="00BA49D7" w:rsidRDefault="0037605C" w:rsidP="00920270">
            <w:pPr>
              <w:jc w:val="right"/>
              <w:rPr>
                <w:sz w:val="12"/>
                <w:szCs w:val="12"/>
              </w:rPr>
            </w:pPr>
          </w:p>
        </w:tc>
        <w:tc>
          <w:tcPr>
            <w:tcW w:w="134" w:type="pct"/>
            <w:vAlign w:val="bottom"/>
          </w:tcPr>
          <w:p w14:paraId="59E985FA" w14:textId="77777777" w:rsidR="0037605C" w:rsidRPr="00BA49D7" w:rsidRDefault="0037605C" w:rsidP="00920270">
            <w:pPr>
              <w:jc w:val="right"/>
              <w:rPr>
                <w:sz w:val="12"/>
                <w:szCs w:val="12"/>
              </w:rPr>
            </w:pPr>
          </w:p>
        </w:tc>
        <w:tc>
          <w:tcPr>
            <w:tcW w:w="90" w:type="pct"/>
            <w:vAlign w:val="bottom"/>
          </w:tcPr>
          <w:p w14:paraId="6EC5A7BA" w14:textId="77777777" w:rsidR="0037605C" w:rsidRDefault="0037605C" w:rsidP="00920270">
            <w:pPr>
              <w:jc w:val="right"/>
              <w:rPr>
                <w:sz w:val="12"/>
                <w:szCs w:val="12"/>
              </w:rPr>
            </w:pPr>
          </w:p>
        </w:tc>
        <w:tc>
          <w:tcPr>
            <w:tcW w:w="201" w:type="pct"/>
          </w:tcPr>
          <w:p w14:paraId="2FC07798" w14:textId="77777777" w:rsidR="0037605C" w:rsidRPr="00BA49D7" w:rsidRDefault="0037605C" w:rsidP="00920270">
            <w:pPr>
              <w:jc w:val="right"/>
              <w:rPr>
                <w:sz w:val="12"/>
                <w:szCs w:val="12"/>
              </w:rPr>
            </w:pPr>
          </w:p>
        </w:tc>
        <w:tc>
          <w:tcPr>
            <w:tcW w:w="117" w:type="pct"/>
            <w:vAlign w:val="bottom"/>
          </w:tcPr>
          <w:p w14:paraId="05B8C0CA" w14:textId="77777777" w:rsidR="0037605C" w:rsidRPr="00BA49D7" w:rsidRDefault="0037605C" w:rsidP="00920270">
            <w:pPr>
              <w:jc w:val="right"/>
              <w:rPr>
                <w:sz w:val="12"/>
                <w:szCs w:val="12"/>
              </w:rPr>
            </w:pPr>
          </w:p>
        </w:tc>
        <w:tc>
          <w:tcPr>
            <w:tcW w:w="117" w:type="pct"/>
            <w:vAlign w:val="bottom"/>
          </w:tcPr>
          <w:p w14:paraId="1BC8AC33" w14:textId="77777777" w:rsidR="0037605C" w:rsidRPr="00BA49D7" w:rsidRDefault="0037605C" w:rsidP="00920270">
            <w:pPr>
              <w:jc w:val="right"/>
              <w:rPr>
                <w:sz w:val="12"/>
                <w:szCs w:val="12"/>
              </w:rPr>
            </w:pPr>
          </w:p>
        </w:tc>
        <w:tc>
          <w:tcPr>
            <w:tcW w:w="117" w:type="pct"/>
            <w:vAlign w:val="bottom"/>
          </w:tcPr>
          <w:p w14:paraId="7C82D772" w14:textId="77777777" w:rsidR="0037605C" w:rsidRPr="00BA49D7" w:rsidRDefault="0037605C" w:rsidP="00920270">
            <w:pPr>
              <w:jc w:val="right"/>
              <w:rPr>
                <w:sz w:val="12"/>
                <w:szCs w:val="12"/>
              </w:rPr>
            </w:pPr>
          </w:p>
        </w:tc>
        <w:tc>
          <w:tcPr>
            <w:tcW w:w="117" w:type="pct"/>
            <w:vAlign w:val="bottom"/>
          </w:tcPr>
          <w:p w14:paraId="42903616" w14:textId="77777777" w:rsidR="0037605C" w:rsidRPr="00BA49D7" w:rsidRDefault="0037605C" w:rsidP="00920270">
            <w:pPr>
              <w:jc w:val="right"/>
              <w:rPr>
                <w:sz w:val="12"/>
                <w:szCs w:val="12"/>
              </w:rPr>
            </w:pPr>
          </w:p>
        </w:tc>
        <w:tc>
          <w:tcPr>
            <w:tcW w:w="117" w:type="pct"/>
            <w:vAlign w:val="bottom"/>
          </w:tcPr>
          <w:p w14:paraId="3177C5A1" w14:textId="77777777" w:rsidR="0037605C" w:rsidRPr="00BA49D7" w:rsidRDefault="0037605C" w:rsidP="00920270">
            <w:pPr>
              <w:jc w:val="right"/>
              <w:rPr>
                <w:sz w:val="12"/>
                <w:szCs w:val="12"/>
              </w:rPr>
            </w:pPr>
          </w:p>
        </w:tc>
        <w:tc>
          <w:tcPr>
            <w:tcW w:w="117" w:type="pct"/>
            <w:vAlign w:val="bottom"/>
          </w:tcPr>
          <w:p w14:paraId="5AE590F2" w14:textId="77777777" w:rsidR="0037605C" w:rsidRPr="00BA49D7" w:rsidRDefault="0037605C" w:rsidP="00920270">
            <w:pPr>
              <w:jc w:val="right"/>
              <w:rPr>
                <w:sz w:val="12"/>
                <w:szCs w:val="12"/>
              </w:rPr>
            </w:pPr>
          </w:p>
        </w:tc>
        <w:tc>
          <w:tcPr>
            <w:tcW w:w="117" w:type="pct"/>
            <w:vAlign w:val="bottom"/>
          </w:tcPr>
          <w:p w14:paraId="33F67D7D" w14:textId="77777777" w:rsidR="0037605C" w:rsidRDefault="0037605C" w:rsidP="00920270">
            <w:pPr>
              <w:jc w:val="right"/>
              <w:rPr>
                <w:sz w:val="12"/>
                <w:szCs w:val="12"/>
              </w:rPr>
            </w:pPr>
          </w:p>
        </w:tc>
        <w:tc>
          <w:tcPr>
            <w:tcW w:w="117" w:type="pct"/>
            <w:shd w:val="clear" w:color="auto" w:fill="auto"/>
            <w:vAlign w:val="bottom"/>
          </w:tcPr>
          <w:p w14:paraId="1238FBA1" w14:textId="77777777" w:rsidR="0037605C" w:rsidRPr="00BA49D7" w:rsidRDefault="0037605C" w:rsidP="00920270">
            <w:pPr>
              <w:jc w:val="right"/>
              <w:rPr>
                <w:sz w:val="12"/>
                <w:szCs w:val="12"/>
              </w:rPr>
            </w:pPr>
          </w:p>
        </w:tc>
        <w:tc>
          <w:tcPr>
            <w:tcW w:w="117" w:type="pct"/>
            <w:vAlign w:val="bottom"/>
          </w:tcPr>
          <w:p w14:paraId="2F1A1373" w14:textId="77777777" w:rsidR="0037605C" w:rsidRPr="00BA49D7" w:rsidRDefault="0037605C" w:rsidP="00920270">
            <w:pPr>
              <w:jc w:val="right"/>
              <w:rPr>
                <w:sz w:val="12"/>
                <w:szCs w:val="12"/>
              </w:rPr>
            </w:pPr>
          </w:p>
        </w:tc>
        <w:tc>
          <w:tcPr>
            <w:tcW w:w="117" w:type="pct"/>
            <w:vAlign w:val="bottom"/>
          </w:tcPr>
          <w:p w14:paraId="1668F2F4" w14:textId="77777777" w:rsidR="0037605C" w:rsidRPr="00075E02" w:rsidRDefault="0037605C" w:rsidP="00920270">
            <w:pPr>
              <w:jc w:val="right"/>
              <w:rPr>
                <w:sz w:val="12"/>
                <w:szCs w:val="12"/>
              </w:rPr>
            </w:pPr>
          </w:p>
        </w:tc>
        <w:tc>
          <w:tcPr>
            <w:tcW w:w="117" w:type="pct"/>
            <w:vAlign w:val="bottom"/>
          </w:tcPr>
          <w:p w14:paraId="533D3BC1" w14:textId="77777777" w:rsidR="0037605C" w:rsidRDefault="0037605C" w:rsidP="00920270">
            <w:pPr>
              <w:jc w:val="right"/>
              <w:rPr>
                <w:sz w:val="12"/>
                <w:szCs w:val="12"/>
              </w:rPr>
            </w:pPr>
          </w:p>
        </w:tc>
        <w:tc>
          <w:tcPr>
            <w:tcW w:w="117" w:type="pct"/>
            <w:vAlign w:val="bottom"/>
          </w:tcPr>
          <w:p w14:paraId="6F2A2F08" w14:textId="77777777" w:rsidR="0037605C" w:rsidRPr="00BA49D7" w:rsidRDefault="0037605C" w:rsidP="00920270">
            <w:pPr>
              <w:jc w:val="right"/>
              <w:rPr>
                <w:sz w:val="12"/>
                <w:szCs w:val="12"/>
              </w:rPr>
            </w:pPr>
          </w:p>
        </w:tc>
        <w:tc>
          <w:tcPr>
            <w:tcW w:w="117" w:type="pct"/>
            <w:vAlign w:val="bottom"/>
          </w:tcPr>
          <w:p w14:paraId="405B3088" w14:textId="77777777" w:rsidR="0037605C" w:rsidRPr="00BA49D7" w:rsidRDefault="0037605C" w:rsidP="00920270">
            <w:pPr>
              <w:jc w:val="right"/>
              <w:rPr>
                <w:sz w:val="12"/>
                <w:szCs w:val="12"/>
              </w:rPr>
            </w:pPr>
          </w:p>
        </w:tc>
        <w:tc>
          <w:tcPr>
            <w:tcW w:w="117" w:type="pct"/>
            <w:vAlign w:val="bottom"/>
          </w:tcPr>
          <w:p w14:paraId="0561972B" w14:textId="77777777" w:rsidR="0037605C" w:rsidRDefault="0037605C" w:rsidP="00920270">
            <w:pPr>
              <w:jc w:val="right"/>
              <w:rPr>
                <w:sz w:val="12"/>
                <w:szCs w:val="12"/>
              </w:rPr>
            </w:pPr>
          </w:p>
        </w:tc>
        <w:tc>
          <w:tcPr>
            <w:tcW w:w="117" w:type="pct"/>
            <w:vAlign w:val="bottom"/>
          </w:tcPr>
          <w:p w14:paraId="0BF10439" w14:textId="77777777" w:rsidR="0037605C" w:rsidRPr="00BA49D7" w:rsidRDefault="0037605C" w:rsidP="00920270">
            <w:pPr>
              <w:jc w:val="right"/>
              <w:rPr>
                <w:sz w:val="12"/>
                <w:szCs w:val="12"/>
              </w:rPr>
            </w:pPr>
          </w:p>
        </w:tc>
        <w:tc>
          <w:tcPr>
            <w:tcW w:w="117" w:type="pct"/>
            <w:vAlign w:val="bottom"/>
          </w:tcPr>
          <w:p w14:paraId="383BA9A4" w14:textId="77777777" w:rsidR="0037605C" w:rsidRPr="00BA49D7" w:rsidRDefault="0037605C" w:rsidP="00920270">
            <w:pPr>
              <w:jc w:val="right"/>
              <w:rPr>
                <w:sz w:val="12"/>
                <w:szCs w:val="12"/>
              </w:rPr>
            </w:pPr>
          </w:p>
        </w:tc>
        <w:tc>
          <w:tcPr>
            <w:tcW w:w="117" w:type="pct"/>
            <w:vAlign w:val="bottom"/>
          </w:tcPr>
          <w:p w14:paraId="63E7D57D" w14:textId="77777777" w:rsidR="0037605C" w:rsidRPr="00BA49D7" w:rsidRDefault="0037605C" w:rsidP="00920270">
            <w:pPr>
              <w:jc w:val="right"/>
              <w:rPr>
                <w:sz w:val="12"/>
                <w:szCs w:val="12"/>
              </w:rPr>
            </w:pPr>
          </w:p>
        </w:tc>
        <w:tc>
          <w:tcPr>
            <w:tcW w:w="117" w:type="pct"/>
            <w:vAlign w:val="bottom"/>
          </w:tcPr>
          <w:p w14:paraId="4FF5FF3D" w14:textId="77777777" w:rsidR="0037605C" w:rsidRPr="00BA49D7" w:rsidRDefault="0037605C" w:rsidP="00920270">
            <w:pPr>
              <w:jc w:val="right"/>
              <w:rPr>
                <w:sz w:val="12"/>
                <w:szCs w:val="12"/>
              </w:rPr>
            </w:pPr>
          </w:p>
        </w:tc>
        <w:tc>
          <w:tcPr>
            <w:tcW w:w="117" w:type="pct"/>
            <w:vAlign w:val="bottom"/>
          </w:tcPr>
          <w:p w14:paraId="2B4DB768" w14:textId="77777777" w:rsidR="0037605C" w:rsidRDefault="0037605C" w:rsidP="00920270">
            <w:pPr>
              <w:jc w:val="right"/>
              <w:rPr>
                <w:sz w:val="12"/>
                <w:szCs w:val="12"/>
              </w:rPr>
            </w:pPr>
          </w:p>
        </w:tc>
        <w:tc>
          <w:tcPr>
            <w:tcW w:w="117" w:type="pct"/>
            <w:shd w:val="clear" w:color="auto" w:fill="auto"/>
            <w:vAlign w:val="bottom"/>
          </w:tcPr>
          <w:p w14:paraId="5F81C800" w14:textId="77777777" w:rsidR="0037605C" w:rsidRPr="00B4597C" w:rsidRDefault="0037605C" w:rsidP="00920270">
            <w:pPr>
              <w:jc w:val="right"/>
              <w:rPr>
                <w:sz w:val="12"/>
                <w:szCs w:val="12"/>
              </w:rPr>
            </w:pPr>
          </w:p>
        </w:tc>
        <w:tc>
          <w:tcPr>
            <w:tcW w:w="117" w:type="pct"/>
            <w:shd w:val="clear" w:color="auto" w:fill="auto"/>
            <w:vAlign w:val="bottom"/>
          </w:tcPr>
          <w:p w14:paraId="10E2A32F" w14:textId="77777777" w:rsidR="0037605C" w:rsidRPr="00BA49D7" w:rsidRDefault="0037605C" w:rsidP="00920270">
            <w:pPr>
              <w:jc w:val="right"/>
              <w:rPr>
                <w:sz w:val="12"/>
                <w:szCs w:val="12"/>
              </w:rPr>
            </w:pPr>
            <w:r>
              <w:rPr>
                <w:sz w:val="12"/>
                <w:szCs w:val="12"/>
              </w:rPr>
              <w:t>x</w:t>
            </w:r>
          </w:p>
        </w:tc>
        <w:tc>
          <w:tcPr>
            <w:tcW w:w="117" w:type="pct"/>
            <w:vAlign w:val="bottom"/>
          </w:tcPr>
          <w:p w14:paraId="619B0D3A" w14:textId="77777777" w:rsidR="0037605C" w:rsidRPr="00BA49D7" w:rsidRDefault="0037605C" w:rsidP="00920270">
            <w:pPr>
              <w:jc w:val="right"/>
              <w:rPr>
                <w:sz w:val="12"/>
                <w:szCs w:val="12"/>
              </w:rPr>
            </w:pPr>
          </w:p>
        </w:tc>
        <w:tc>
          <w:tcPr>
            <w:tcW w:w="117" w:type="pct"/>
            <w:vAlign w:val="bottom"/>
          </w:tcPr>
          <w:p w14:paraId="14574B08" w14:textId="77777777" w:rsidR="0037605C" w:rsidRPr="00BA49D7" w:rsidRDefault="0037605C" w:rsidP="00920270">
            <w:pPr>
              <w:jc w:val="right"/>
              <w:rPr>
                <w:sz w:val="12"/>
                <w:szCs w:val="12"/>
              </w:rPr>
            </w:pPr>
          </w:p>
        </w:tc>
        <w:tc>
          <w:tcPr>
            <w:tcW w:w="117" w:type="pct"/>
            <w:vAlign w:val="bottom"/>
          </w:tcPr>
          <w:p w14:paraId="73E62707" w14:textId="77777777" w:rsidR="0037605C" w:rsidRPr="00BA49D7" w:rsidRDefault="0037605C" w:rsidP="00920270">
            <w:pPr>
              <w:jc w:val="right"/>
              <w:rPr>
                <w:sz w:val="12"/>
                <w:szCs w:val="12"/>
              </w:rPr>
            </w:pPr>
          </w:p>
        </w:tc>
        <w:tc>
          <w:tcPr>
            <w:tcW w:w="159" w:type="pct"/>
            <w:vAlign w:val="bottom"/>
          </w:tcPr>
          <w:p w14:paraId="5F742F6D" w14:textId="77777777" w:rsidR="0037605C" w:rsidRPr="00BA49D7" w:rsidRDefault="0037605C" w:rsidP="00920270">
            <w:pPr>
              <w:jc w:val="right"/>
              <w:rPr>
                <w:sz w:val="12"/>
                <w:szCs w:val="12"/>
              </w:rPr>
            </w:pPr>
          </w:p>
        </w:tc>
        <w:tc>
          <w:tcPr>
            <w:tcW w:w="131" w:type="pct"/>
            <w:vAlign w:val="bottom"/>
          </w:tcPr>
          <w:p w14:paraId="074C5A6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454772D" w14:textId="77777777" w:rsidTr="00CC1C6F">
        <w:trPr>
          <w:cantSplit/>
          <w:trHeight w:val="125"/>
        </w:trPr>
        <w:tc>
          <w:tcPr>
            <w:tcW w:w="491" w:type="pct"/>
            <w:vAlign w:val="bottom"/>
          </w:tcPr>
          <w:p w14:paraId="7755C3D2" w14:textId="77777777" w:rsidR="0037605C" w:rsidRDefault="0037605C" w:rsidP="00920270">
            <w:pPr>
              <w:rPr>
                <w:sz w:val="12"/>
                <w:szCs w:val="12"/>
              </w:rPr>
            </w:pPr>
            <w:r>
              <w:rPr>
                <w:sz w:val="12"/>
                <w:szCs w:val="12"/>
              </w:rPr>
              <w:t>Castellanos, 2018</w:t>
            </w:r>
          </w:p>
        </w:tc>
        <w:tc>
          <w:tcPr>
            <w:tcW w:w="125" w:type="pct"/>
          </w:tcPr>
          <w:p w14:paraId="64ADEF4A" w14:textId="77777777" w:rsidR="009B26E0" w:rsidRDefault="009B26E0" w:rsidP="00920270">
            <w:pPr>
              <w:jc w:val="right"/>
              <w:rPr>
                <w:sz w:val="12"/>
                <w:szCs w:val="12"/>
              </w:rPr>
            </w:pPr>
          </w:p>
        </w:tc>
        <w:tc>
          <w:tcPr>
            <w:tcW w:w="125" w:type="pct"/>
            <w:vAlign w:val="bottom"/>
          </w:tcPr>
          <w:p w14:paraId="304648AD" w14:textId="77777777" w:rsidR="0037605C" w:rsidRDefault="0037605C" w:rsidP="00920270">
            <w:pPr>
              <w:jc w:val="right"/>
              <w:rPr>
                <w:sz w:val="12"/>
                <w:szCs w:val="12"/>
              </w:rPr>
            </w:pPr>
          </w:p>
        </w:tc>
        <w:tc>
          <w:tcPr>
            <w:tcW w:w="132" w:type="pct"/>
            <w:vAlign w:val="bottom"/>
          </w:tcPr>
          <w:p w14:paraId="135ED238" w14:textId="77777777" w:rsidR="0037605C" w:rsidRPr="00BA49D7" w:rsidRDefault="0037605C" w:rsidP="00920270">
            <w:pPr>
              <w:jc w:val="right"/>
              <w:rPr>
                <w:sz w:val="12"/>
                <w:szCs w:val="12"/>
              </w:rPr>
            </w:pPr>
          </w:p>
        </w:tc>
        <w:tc>
          <w:tcPr>
            <w:tcW w:w="156" w:type="pct"/>
            <w:vAlign w:val="bottom"/>
          </w:tcPr>
          <w:p w14:paraId="37B358C1" w14:textId="77777777" w:rsidR="0037605C" w:rsidRPr="00BA49D7" w:rsidRDefault="0037605C" w:rsidP="00920270">
            <w:pPr>
              <w:jc w:val="right"/>
              <w:rPr>
                <w:sz w:val="12"/>
                <w:szCs w:val="12"/>
              </w:rPr>
            </w:pPr>
          </w:p>
        </w:tc>
        <w:tc>
          <w:tcPr>
            <w:tcW w:w="90" w:type="pct"/>
            <w:vAlign w:val="bottom"/>
          </w:tcPr>
          <w:p w14:paraId="7660B69B" w14:textId="77777777" w:rsidR="0037605C" w:rsidRPr="00BA49D7" w:rsidRDefault="0037605C" w:rsidP="00920270">
            <w:pPr>
              <w:jc w:val="right"/>
              <w:rPr>
                <w:sz w:val="12"/>
                <w:szCs w:val="12"/>
              </w:rPr>
            </w:pPr>
          </w:p>
        </w:tc>
        <w:tc>
          <w:tcPr>
            <w:tcW w:w="134" w:type="pct"/>
            <w:vAlign w:val="bottom"/>
          </w:tcPr>
          <w:p w14:paraId="774A57FC" w14:textId="77777777" w:rsidR="0037605C" w:rsidRPr="00BA49D7" w:rsidRDefault="0037605C" w:rsidP="00920270">
            <w:pPr>
              <w:jc w:val="right"/>
              <w:rPr>
                <w:sz w:val="12"/>
                <w:szCs w:val="12"/>
              </w:rPr>
            </w:pPr>
          </w:p>
        </w:tc>
        <w:tc>
          <w:tcPr>
            <w:tcW w:w="89" w:type="pct"/>
            <w:shd w:val="clear" w:color="auto" w:fill="auto"/>
            <w:vAlign w:val="bottom"/>
          </w:tcPr>
          <w:p w14:paraId="7A1E4C2A" w14:textId="77777777" w:rsidR="0037605C" w:rsidRPr="00BA49D7" w:rsidRDefault="0037605C" w:rsidP="00920270">
            <w:pPr>
              <w:jc w:val="right"/>
              <w:rPr>
                <w:sz w:val="12"/>
                <w:szCs w:val="12"/>
              </w:rPr>
            </w:pPr>
          </w:p>
        </w:tc>
        <w:tc>
          <w:tcPr>
            <w:tcW w:w="134" w:type="pct"/>
            <w:vAlign w:val="bottom"/>
          </w:tcPr>
          <w:p w14:paraId="775CDD91" w14:textId="77777777" w:rsidR="0037605C" w:rsidRPr="00BA49D7" w:rsidRDefault="0037605C" w:rsidP="00920270">
            <w:pPr>
              <w:jc w:val="right"/>
              <w:rPr>
                <w:sz w:val="12"/>
                <w:szCs w:val="12"/>
              </w:rPr>
            </w:pPr>
          </w:p>
        </w:tc>
        <w:tc>
          <w:tcPr>
            <w:tcW w:w="134" w:type="pct"/>
            <w:vAlign w:val="bottom"/>
          </w:tcPr>
          <w:p w14:paraId="40ACFCAF" w14:textId="77777777" w:rsidR="0037605C" w:rsidRPr="00BA49D7" w:rsidRDefault="0037605C" w:rsidP="00920270">
            <w:pPr>
              <w:jc w:val="right"/>
              <w:rPr>
                <w:sz w:val="12"/>
                <w:szCs w:val="12"/>
              </w:rPr>
            </w:pPr>
          </w:p>
        </w:tc>
        <w:tc>
          <w:tcPr>
            <w:tcW w:w="90" w:type="pct"/>
            <w:vAlign w:val="bottom"/>
          </w:tcPr>
          <w:p w14:paraId="4766ACE6" w14:textId="77777777" w:rsidR="0037605C" w:rsidRDefault="0037605C" w:rsidP="00920270">
            <w:pPr>
              <w:jc w:val="right"/>
              <w:rPr>
                <w:sz w:val="12"/>
                <w:szCs w:val="12"/>
              </w:rPr>
            </w:pPr>
          </w:p>
        </w:tc>
        <w:tc>
          <w:tcPr>
            <w:tcW w:w="201" w:type="pct"/>
          </w:tcPr>
          <w:p w14:paraId="4903DFE7" w14:textId="77777777" w:rsidR="0037605C" w:rsidRPr="00BA49D7" w:rsidRDefault="0037605C" w:rsidP="00920270">
            <w:pPr>
              <w:jc w:val="right"/>
              <w:rPr>
                <w:sz w:val="12"/>
                <w:szCs w:val="12"/>
              </w:rPr>
            </w:pPr>
          </w:p>
        </w:tc>
        <w:tc>
          <w:tcPr>
            <w:tcW w:w="117" w:type="pct"/>
            <w:vAlign w:val="bottom"/>
          </w:tcPr>
          <w:p w14:paraId="34B16D6C" w14:textId="77777777" w:rsidR="0037605C" w:rsidRPr="00BA49D7" w:rsidRDefault="0037605C" w:rsidP="00920270">
            <w:pPr>
              <w:jc w:val="right"/>
              <w:rPr>
                <w:sz w:val="12"/>
                <w:szCs w:val="12"/>
              </w:rPr>
            </w:pPr>
          </w:p>
        </w:tc>
        <w:tc>
          <w:tcPr>
            <w:tcW w:w="117" w:type="pct"/>
            <w:vAlign w:val="bottom"/>
          </w:tcPr>
          <w:p w14:paraId="15BF8D2C" w14:textId="77777777" w:rsidR="0037605C" w:rsidRPr="00BA49D7" w:rsidRDefault="0037605C" w:rsidP="00920270">
            <w:pPr>
              <w:jc w:val="right"/>
              <w:rPr>
                <w:sz w:val="12"/>
                <w:szCs w:val="12"/>
              </w:rPr>
            </w:pPr>
          </w:p>
        </w:tc>
        <w:tc>
          <w:tcPr>
            <w:tcW w:w="117" w:type="pct"/>
            <w:vAlign w:val="bottom"/>
          </w:tcPr>
          <w:p w14:paraId="709788A7" w14:textId="77777777" w:rsidR="0037605C" w:rsidRPr="00BA49D7" w:rsidRDefault="0037605C" w:rsidP="00920270">
            <w:pPr>
              <w:jc w:val="right"/>
              <w:rPr>
                <w:sz w:val="12"/>
                <w:szCs w:val="12"/>
              </w:rPr>
            </w:pPr>
          </w:p>
        </w:tc>
        <w:tc>
          <w:tcPr>
            <w:tcW w:w="117" w:type="pct"/>
            <w:vAlign w:val="bottom"/>
          </w:tcPr>
          <w:p w14:paraId="00626D4D" w14:textId="77777777" w:rsidR="0037605C" w:rsidRPr="00BA49D7" w:rsidRDefault="0037605C" w:rsidP="00920270">
            <w:pPr>
              <w:jc w:val="right"/>
              <w:rPr>
                <w:sz w:val="12"/>
                <w:szCs w:val="12"/>
              </w:rPr>
            </w:pPr>
          </w:p>
        </w:tc>
        <w:tc>
          <w:tcPr>
            <w:tcW w:w="117" w:type="pct"/>
            <w:vAlign w:val="bottom"/>
          </w:tcPr>
          <w:p w14:paraId="5B07D58C" w14:textId="77777777" w:rsidR="0037605C" w:rsidRPr="00BA49D7" w:rsidRDefault="0037605C" w:rsidP="00920270">
            <w:pPr>
              <w:jc w:val="right"/>
              <w:rPr>
                <w:sz w:val="12"/>
                <w:szCs w:val="12"/>
              </w:rPr>
            </w:pPr>
          </w:p>
        </w:tc>
        <w:tc>
          <w:tcPr>
            <w:tcW w:w="117" w:type="pct"/>
            <w:vAlign w:val="bottom"/>
          </w:tcPr>
          <w:p w14:paraId="56984D00" w14:textId="77777777" w:rsidR="0037605C" w:rsidRPr="00BA49D7" w:rsidRDefault="0037605C" w:rsidP="00920270">
            <w:pPr>
              <w:jc w:val="right"/>
              <w:rPr>
                <w:sz w:val="12"/>
                <w:szCs w:val="12"/>
              </w:rPr>
            </w:pPr>
          </w:p>
        </w:tc>
        <w:tc>
          <w:tcPr>
            <w:tcW w:w="117" w:type="pct"/>
            <w:vAlign w:val="bottom"/>
          </w:tcPr>
          <w:p w14:paraId="2BCEEBDE" w14:textId="77777777" w:rsidR="0037605C" w:rsidRDefault="0037605C" w:rsidP="00920270">
            <w:pPr>
              <w:jc w:val="right"/>
              <w:rPr>
                <w:sz w:val="12"/>
                <w:szCs w:val="12"/>
              </w:rPr>
            </w:pPr>
          </w:p>
        </w:tc>
        <w:tc>
          <w:tcPr>
            <w:tcW w:w="117" w:type="pct"/>
            <w:shd w:val="clear" w:color="auto" w:fill="auto"/>
            <w:vAlign w:val="bottom"/>
          </w:tcPr>
          <w:p w14:paraId="3C3B6895" w14:textId="77777777" w:rsidR="0037605C" w:rsidRPr="00BA49D7" w:rsidRDefault="0037605C" w:rsidP="00920270">
            <w:pPr>
              <w:jc w:val="right"/>
              <w:rPr>
                <w:sz w:val="12"/>
                <w:szCs w:val="12"/>
              </w:rPr>
            </w:pPr>
          </w:p>
        </w:tc>
        <w:tc>
          <w:tcPr>
            <w:tcW w:w="117" w:type="pct"/>
            <w:vAlign w:val="bottom"/>
          </w:tcPr>
          <w:p w14:paraId="4E27FA2A" w14:textId="77777777" w:rsidR="0037605C" w:rsidRPr="00BA49D7" w:rsidRDefault="0037605C" w:rsidP="00920270">
            <w:pPr>
              <w:jc w:val="right"/>
              <w:rPr>
                <w:sz w:val="12"/>
                <w:szCs w:val="12"/>
              </w:rPr>
            </w:pPr>
            <w:r>
              <w:rPr>
                <w:sz w:val="12"/>
                <w:szCs w:val="12"/>
              </w:rPr>
              <w:t>x</w:t>
            </w:r>
          </w:p>
        </w:tc>
        <w:tc>
          <w:tcPr>
            <w:tcW w:w="117" w:type="pct"/>
            <w:vAlign w:val="bottom"/>
          </w:tcPr>
          <w:p w14:paraId="6EB4F585" w14:textId="77777777" w:rsidR="0037605C" w:rsidRPr="00075E02" w:rsidRDefault="0037605C" w:rsidP="00920270">
            <w:pPr>
              <w:jc w:val="right"/>
              <w:rPr>
                <w:sz w:val="12"/>
                <w:szCs w:val="12"/>
              </w:rPr>
            </w:pPr>
          </w:p>
        </w:tc>
        <w:tc>
          <w:tcPr>
            <w:tcW w:w="117" w:type="pct"/>
            <w:vAlign w:val="bottom"/>
          </w:tcPr>
          <w:p w14:paraId="2F3BEE79" w14:textId="77777777" w:rsidR="0037605C" w:rsidRPr="00BA49D7" w:rsidRDefault="0037605C" w:rsidP="00920270">
            <w:pPr>
              <w:jc w:val="right"/>
              <w:rPr>
                <w:sz w:val="12"/>
                <w:szCs w:val="12"/>
              </w:rPr>
            </w:pPr>
          </w:p>
        </w:tc>
        <w:tc>
          <w:tcPr>
            <w:tcW w:w="117" w:type="pct"/>
            <w:vAlign w:val="bottom"/>
          </w:tcPr>
          <w:p w14:paraId="293854E0" w14:textId="77777777" w:rsidR="0037605C" w:rsidRPr="00BA49D7" w:rsidRDefault="0037605C" w:rsidP="00920270">
            <w:pPr>
              <w:jc w:val="right"/>
              <w:rPr>
                <w:sz w:val="12"/>
                <w:szCs w:val="12"/>
              </w:rPr>
            </w:pPr>
          </w:p>
        </w:tc>
        <w:tc>
          <w:tcPr>
            <w:tcW w:w="117" w:type="pct"/>
            <w:vAlign w:val="bottom"/>
          </w:tcPr>
          <w:p w14:paraId="711CE2B3" w14:textId="77777777" w:rsidR="0037605C" w:rsidRPr="00BA49D7" w:rsidRDefault="0037605C" w:rsidP="00920270">
            <w:pPr>
              <w:jc w:val="right"/>
              <w:rPr>
                <w:sz w:val="12"/>
                <w:szCs w:val="12"/>
              </w:rPr>
            </w:pPr>
          </w:p>
        </w:tc>
        <w:tc>
          <w:tcPr>
            <w:tcW w:w="117" w:type="pct"/>
            <w:vAlign w:val="bottom"/>
          </w:tcPr>
          <w:p w14:paraId="7C31D83F" w14:textId="77777777" w:rsidR="0037605C" w:rsidRPr="00BA49D7" w:rsidRDefault="0037605C" w:rsidP="00920270">
            <w:pPr>
              <w:jc w:val="right"/>
              <w:rPr>
                <w:sz w:val="12"/>
                <w:szCs w:val="12"/>
              </w:rPr>
            </w:pPr>
          </w:p>
        </w:tc>
        <w:tc>
          <w:tcPr>
            <w:tcW w:w="117" w:type="pct"/>
            <w:vAlign w:val="bottom"/>
          </w:tcPr>
          <w:p w14:paraId="1F41E665" w14:textId="77777777" w:rsidR="0037605C" w:rsidRPr="00BA49D7" w:rsidRDefault="0037605C" w:rsidP="00920270">
            <w:pPr>
              <w:jc w:val="right"/>
              <w:rPr>
                <w:sz w:val="12"/>
                <w:szCs w:val="12"/>
              </w:rPr>
            </w:pPr>
          </w:p>
        </w:tc>
        <w:tc>
          <w:tcPr>
            <w:tcW w:w="117" w:type="pct"/>
            <w:vAlign w:val="bottom"/>
          </w:tcPr>
          <w:p w14:paraId="3E306DC2" w14:textId="77777777" w:rsidR="0037605C" w:rsidRPr="00BA49D7" w:rsidRDefault="0037605C" w:rsidP="00920270">
            <w:pPr>
              <w:jc w:val="right"/>
              <w:rPr>
                <w:sz w:val="12"/>
                <w:szCs w:val="12"/>
              </w:rPr>
            </w:pPr>
          </w:p>
        </w:tc>
        <w:tc>
          <w:tcPr>
            <w:tcW w:w="117" w:type="pct"/>
            <w:vAlign w:val="bottom"/>
          </w:tcPr>
          <w:p w14:paraId="62EF86BD" w14:textId="77777777" w:rsidR="0037605C" w:rsidRPr="00BA49D7" w:rsidRDefault="0037605C" w:rsidP="00920270">
            <w:pPr>
              <w:jc w:val="right"/>
              <w:rPr>
                <w:sz w:val="12"/>
                <w:szCs w:val="12"/>
              </w:rPr>
            </w:pPr>
          </w:p>
        </w:tc>
        <w:tc>
          <w:tcPr>
            <w:tcW w:w="117" w:type="pct"/>
            <w:vAlign w:val="bottom"/>
          </w:tcPr>
          <w:p w14:paraId="1A10E3A5" w14:textId="77777777" w:rsidR="0037605C" w:rsidRPr="00BA49D7" w:rsidRDefault="0037605C" w:rsidP="00920270">
            <w:pPr>
              <w:jc w:val="right"/>
              <w:rPr>
                <w:sz w:val="12"/>
                <w:szCs w:val="12"/>
              </w:rPr>
            </w:pPr>
          </w:p>
        </w:tc>
        <w:tc>
          <w:tcPr>
            <w:tcW w:w="117" w:type="pct"/>
            <w:vAlign w:val="bottom"/>
          </w:tcPr>
          <w:p w14:paraId="14F9E266" w14:textId="77777777" w:rsidR="0037605C" w:rsidRPr="00BA49D7" w:rsidRDefault="0037605C" w:rsidP="00920270">
            <w:pPr>
              <w:jc w:val="right"/>
              <w:rPr>
                <w:sz w:val="12"/>
                <w:szCs w:val="12"/>
              </w:rPr>
            </w:pPr>
          </w:p>
        </w:tc>
        <w:tc>
          <w:tcPr>
            <w:tcW w:w="117" w:type="pct"/>
            <w:shd w:val="clear" w:color="auto" w:fill="auto"/>
            <w:vAlign w:val="bottom"/>
          </w:tcPr>
          <w:p w14:paraId="516F1209"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2D13B8D7" w14:textId="77777777" w:rsidR="0037605C" w:rsidRPr="00BA49D7" w:rsidRDefault="0037605C" w:rsidP="00920270">
            <w:pPr>
              <w:jc w:val="right"/>
              <w:rPr>
                <w:sz w:val="12"/>
                <w:szCs w:val="12"/>
              </w:rPr>
            </w:pPr>
          </w:p>
        </w:tc>
        <w:tc>
          <w:tcPr>
            <w:tcW w:w="117" w:type="pct"/>
            <w:vAlign w:val="bottom"/>
          </w:tcPr>
          <w:p w14:paraId="68A6D437" w14:textId="77777777" w:rsidR="0037605C" w:rsidRPr="00BA49D7" w:rsidRDefault="0037605C" w:rsidP="00920270">
            <w:pPr>
              <w:jc w:val="right"/>
              <w:rPr>
                <w:sz w:val="12"/>
                <w:szCs w:val="12"/>
              </w:rPr>
            </w:pPr>
          </w:p>
        </w:tc>
        <w:tc>
          <w:tcPr>
            <w:tcW w:w="117" w:type="pct"/>
            <w:vAlign w:val="bottom"/>
          </w:tcPr>
          <w:p w14:paraId="63282017" w14:textId="77777777" w:rsidR="0037605C" w:rsidRPr="00BA49D7" w:rsidRDefault="0037605C" w:rsidP="00920270">
            <w:pPr>
              <w:jc w:val="right"/>
              <w:rPr>
                <w:sz w:val="12"/>
                <w:szCs w:val="12"/>
              </w:rPr>
            </w:pPr>
          </w:p>
        </w:tc>
        <w:tc>
          <w:tcPr>
            <w:tcW w:w="117" w:type="pct"/>
            <w:vAlign w:val="bottom"/>
          </w:tcPr>
          <w:p w14:paraId="1563F198" w14:textId="77777777" w:rsidR="0037605C" w:rsidRPr="00BA49D7" w:rsidRDefault="0037605C" w:rsidP="00920270">
            <w:pPr>
              <w:jc w:val="right"/>
              <w:rPr>
                <w:sz w:val="12"/>
                <w:szCs w:val="12"/>
              </w:rPr>
            </w:pPr>
          </w:p>
        </w:tc>
        <w:tc>
          <w:tcPr>
            <w:tcW w:w="159" w:type="pct"/>
            <w:vAlign w:val="bottom"/>
          </w:tcPr>
          <w:p w14:paraId="36380286" w14:textId="77777777" w:rsidR="0037605C" w:rsidRPr="00BA49D7" w:rsidRDefault="0037605C" w:rsidP="00920270">
            <w:pPr>
              <w:jc w:val="right"/>
              <w:rPr>
                <w:sz w:val="12"/>
                <w:szCs w:val="12"/>
              </w:rPr>
            </w:pPr>
          </w:p>
        </w:tc>
        <w:tc>
          <w:tcPr>
            <w:tcW w:w="131" w:type="pct"/>
            <w:vAlign w:val="bottom"/>
          </w:tcPr>
          <w:p w14:paraId="1DC5B243"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02E9639" w14:textId="77777777" w:rsidTr="00CC1C6F">
        <w:trPr>
          <w:cantSplit/>
          <w:trHeight w:val="161"/>
        </w:trPr>
        <w:tc>
          <w:tcPr>
            <w:tcW w:w="491" w:type="pct"/>
            <w:vAlign w:val="bottom"/>
          </w:tcPr>
          <w:p w14:paraId="776CD415" w14:textId="77777777" w:rsidR="0037605C" w:rsidRDefault="0037605C" w:rsidP="00920270">
            <w:pPr>
              <w:rPr>
                <w:sz w:val="12"/>
                <w:szCs w:val="12"/>
              </w:rPr>
            </w:pPr>
            <w:r>
              <w:rPr>
                <w:sz w:val="12"/>
                <w:szCs w:val="12"/>
              </w:rPr>
              <w:t>Castelein, Bruggeman et al. 2008</w:t>
            </w:r>
          </w:p>
        </w:tc>
        <w:tc>
          <w:tcPr>
            <w:tcW w:w="125" w:type="pct"/>
          </w:tcPr>
          <w:p w14:paraId="1E9BEBA3" w14:textId="77777777" w:rsidR="009B26E0" w:rsidRDefault="009B26E0" w:rsidP="00920270">
            <w:pPr>
              <w:jc w:val="right"/>
              <w:rPr>
                <w:sz w:val="12"/>
                <w:szCs w:val="12"/>
              </w:rPr>
            </w:pPr>
          </w:p>
        </w:tc>
        <w:tc>
          <w:tcPr>
            <w:tcW w:w="125" w:type="pct"/>
            <w:vAlign w:val="bottom"/>
          </w:tcPr>
          <w:p w14:paraId="2511288F" w14:textId="77777777" w:rsidR="0037605C" w:rsidRPr="00BA49D7" w:rsidRDefault="0037605C" w:rsidP="00920270">
            <w:pPr>
              <w:jc w:val="right"/>
              <w:rPr>
                <w:sz w:val="12"/>
                <w:szCs w:val="12"/>
              </w:rPr>
            </w:pPr>
            <w:r>
              <w:rPr>
                <w:sz w:val="12"/>
                <w:szCs w:val="12"/>
              </w:rPr>
              <w:t>X</w:t>
            </w:r>
          </w:p>
        </w:tc>
        <w:tc>
          <w:tcPr>
            <w:tcW w:w="132" w:type="pct"/>
            <w:vAlign w:val="bottom"/>
          </w:tcPr>
          <w:p w14:paraId="1E4DC467" w14:textId="77777777" w:rsidR="0037605C" w:rsidRPr="00BA49D7" w:rsidRDefault="0037605C" w:rsidP="00920270">
            <w:pPr>
              <w:jc w:val="right"/>
              <w:rPr>
                <w:sz w:val="12"/>
                <w:szCs w:val="12"/>
              </w:rPr>
            </w:pPr>
            <w:r>
              <w:rPr>
                <w:sz w:val="12"/>
                <w:szCs w:val="12"/>
              </w:rPr>
              <w:t>x</w:t>
            </w:r>
          </w:p>
        </w:tc>
        <w:tc>
          <w:tcPr>
            <w:tcW w:w="156" w:type="pct"/>
            <w:vAlign w:val="bottom"/>
          </w:tcPr>
          <w:p w14:paraId="28745DB7" w14:textId="77777777" w:rsidR="0037605C" w:rsidRPr="00BA49D7" w:rsidRDefault="0037605C" w:rsidP="00920270">
            <w:pPr>
              <w:jc w:val="right"/>
              <w:rPr>
                <w:sz w:val="12"/>
                <w:szCs w:val="12"/>
              </w:rPr>
            </w:pPr>
          </w:p>
        </w:tc>
        <w:tc>
          <w:tcPr>
            <w:tcW w:w="90" w:type="pct"/>
            <w:vAlign w:val="bottom"/>
          </w:tcPr>
          <w:p w14:paraId="133BF519" w14:textId="77777777" w:rsidR="0037605C" w:rsidRPr="00BA49D7" w:rsidRDefault="0037605C" w:rsidP="00920270">
            <w:pPr>
              <w:jc w:val="right"/>
              <w:rPr>
                <w:sz w:val="12"/>
                <w:szCs w:val="12"/>
              </w:rPr>
            </w:pPr>
          </w:p>
        </w:tc>
        <w:tc>
          <w:tcPr>
            <w:tcW w:w="134" w:type="pct"/>
            <w:vAlign w:val="bottom"/>
          </w:tcPr>
          <w:p w14:paraId="7E367BB9" w14:textId="77777777" w:rsidR="0037605C" w:rsidRPr="00BA49D7" w:rsidRDefault="0037605C" w:rsidP="00920270">
            <w:pPr>
              <w:jc w:val="right"/>
              <w:rPr>
                <w:sz w:val="12"/>
                <w:szCs w:val="12"/>
              </w:rPr>
            </w:pPr>
          </w:p>
        </w:tc>
        <w:tc>
          <w:tcPr>
            <w:tcW w:w="89" w:type="pct"/>
            <w:shd w:val="clear" w:color="auto" w:fill="auto"/>
            <w:vAlign w:val="bottom"/>
          </w:tcPr>
          <w:p w14:paraId="0B355887" w14:textId="77777777" w:rsidR="0037605C" w:rsidRPr="00BA49D7" w:rsidRDefault="0037605C" w:rsidP="00920270">
            <w:pPr>
              <w:jc w:val="right"/>
              <w:rPr>
                <w:sz w:val="12"/>
                <w:szCs w:val="12"/>
              </w:rPr>
            </w:pPr>
          </w:p>
        </w:tc>
        <w:tc>
          <w:tcPr>
            <w:tcW w:w="134" w:type="pct"/>
            <w:vAlign w:val="bottom"/>
          </w:tcPr>
          <w:p w14:paraId="1891F150" w14:textId="77777777" w:rsidR="0037605C" w:rsidRPr="00BA49D7" w:rsidRDefault="0037605C" w:rsidP="00920270">
            <w:pPr>
              <w:jc w:val="right"/>
              <w:rPr>
                <w:sz w:val="12"/>
                <w:szCs w:val="12"/>
              </w:rPr>
            </w:pPr>
          </w:p>
        </w:tc>
        <w:tc>
          <w:tcPr>
            <w:tcW w:w="134" w:type="pct"/>
            <w:vAlign w:val="bottom"/>
          </w:tcPr>
          <w:p w14:paraId="31E33B5E" w14:textId="77777777" w:rsidR="0037605C" w:rsidRPr="00BA49D7" w:rsidRDefault="0037605C" w:rsidP="00920270">
            <w:pPr>
              <w:jc w:val="right"/>
              <w:rPr>
                <w:sz w:val="12"/>
                <w:szCs w:val="12"/>
              </w:rPr>
            </w:pPr>
          </w:p>
        </w:tc>
        <w:tc>
          <w:tcPr>
            <w:tcW w:w="90" w:type="pct"/>
            <w:vAlign w:val="bottom"/>
          </w:tcPr>
          <w:p w14:paraId="75694C8D" w14:textId="77777777" w:rsidR="0037605C" w:rsidRPr="00BA49D7" w:rsidRDefault="0037605C" w:rsidP="00920270">
            <w:pPr>
              <w:jc w:val="right"/>
              <w:rPr>
                <w:sz w:val="12"/>
                <w:szCs w:val="12"/>
              </w:rPr>
            </w:pPr>
          </w:p>
        </w:tc>
        <w:tc>
          <w:tcPr>
            <w:tcW w:w="201" w:type="pct"/>
          </w:tcPr>
          <w:p w14:paraId="63AAC165" w14:textId="77777777" w:rsidR="0037605C" w:rsidRPr="00BA49D7" w:rsidRDefault="0037605C" w:rsidP="00920270">
            <w:pPr>
              <w:jc w:val="right"/>
              <w:rPr>
                <w:sz w:val="12"/>
                <w:szCs w:val="12"/>
              </w:rPr>
            </w:pPr>
          </w:p>
        </w:tc>
        <w:tc>
          <w:tcPr>
            <w:tcW w:w="117" w:type="pct"/>
            <w:vAlign w:val="bottom"/>
          </w:tcPr>
          <w:p w14:paraId="28CA296B" w14:textId="77777777" w:rsidR="0037605C" w:rsidRPr="00BA49D7" w:rsidRDefault="0037605C" w:rsidP="00920270">
            <w:pPr>
              <w:jc w:val="right"/>
              <w:rPr>
                <w:sz w:val="12"/>
                <w:szCs w:val="12"/>
              </w:rPr>
            </w:pPr>
            <w:r>
              <w:rPr>
                <w:sz w:val="12"/>
                <w:szCs w:val="12"/>
              </w:rPr>
              <w:t>X</w:t>
            </w:r>
          </w:p>
        </w:tc>
        <w:tc>
          <w:tcPr>
            <w:tcW w:w="117" w:type="pct"/>
            <w:vAlign w:val="bottom"/>
          </w:tcPr>
          <w:p w14:paraId="6EA3ACA9" w14:textId="77777777" w:rsidR="0037605C" w:rsidRPr="00BA49D7" w:rsidRDefault="0037605C" w:rsidP="00920270">
            <w:pPr>
              <w:jc w:val="right"/>
              <w:rPr>
                <w:sz w:val="12"/>
                <w:szCs w:val="12"/>
              </w:rPr>
            </w:pPr>
          </w:p>
        </w:tc>
        <w:tc>
          <w:tcPr>
            <w:tcW w:w="117" w:type="pct"/>
            <w:vAlign w:val="bottom"/>
          </w:tcPr>
          <w:p w14:paraId="1823B17A" w14:textId="77777777" w:rsidR="0037605C" w:rsidRPr="00BA49D7" w:rsidRDefault="0037605C" w:rsidP="00920270">
            <w:pPr>
              <w:jc w:val="right"/>
              <w:rPr>
                <w:sz w:val="12"/>
                <w:szCs w:val="12"/>
              </w:rPr>
            </w:pPr>
            <w:r>
              <w:rPr>
                <w:sz w:val="12"/>
                <w:szCs w:val="12"/>
              </w:rPr>
              <w:t>X</w:t>
            </w:r>
          </w:p>
        </w:tc>
        <w:tc>
          <w:tcPr>
            <w:tcW w:w="117" w:type="pct"/>
            <w:vAlign w:val="bottom"/>
          </w:tcPr>
          <w:p w14:paraId="2C5C6652" w14:textId="77777777" w:rsidR="0037605C" w:rsidRPr="00BA49D7" w:rsidRDefault="0037605C" w:rsidP="00920270">
            <w:pPr>
              <w:jc w:val="right"/>
              <w:rPr>
                <w:sz w:val="12"/>
                <w:szCs w:val="12"/>
              </w:rPr>
            </w:pPr>
          </w:p>
        </w:tc>
        <w:tc>
          <w:tcPr>
            <w:tcW w:w="117" w:type="pct"/>
            <w:vAlign w:val="bottom"/>
          </w:tcPr>
          <w:p w14:paraId="6FCE18D3" w14:textId="77777777" w:rsidR="0037605C" w:rsidRPr="00BA49D7" w:rsidRDefault="0037605C" w:rsidP="00920270">
            <w:pPr>
              <w:jc w:val="right"/>
              <w:rPr>
                <w:sz w:val="12"/>
                <w:szCs w:val="12"/>
              </w:rPr>
            </w:pPr>
          </w:p>
        </w:tc>
        <w:tc>
          <w:tcPr>
            <w:tcW w:w="117" w:type="pct"/>
            <w:vAlign w:val="bottom"/>
          </w:tcPr>
          <w:p w14:paraId="509B49F7" w14:textId="77777777" w:rsidR="0037605C" w:rsidRPr="00BA49D7" w:rsidRDefault="0037605C" w:rsidP="00920270">
            <w:pPr>
              <w:jc w:val="right"/>
              <w:rPr>
                <w:sz w:val="12"/>
                <w:szCs w:val="12"/>
              </w:rPr>
            </w:pPr>
          </w:p>
        </w:tc>
        <w:tc>
          <w:tcPr>
            <w:tcW w:w="117" w:type="pct"/>
            <w:vAlign w:val="bottom"/>
          </w:tcPr>
          <w:p w14:paraId="7071778C" w14:textId="77777777" w:rsidR="0037605C" w:rsidRPr="00BA49D7" w:rsidRDefault="0037605C" w:rsidP="00920270">
            <w:pPr>
              <w:jc w:val="right"/>
              <w:rPr>
                <w:sz w:val="12"/>
                <w:szCs w:val="12"/>
              </w:rPr>
            </w:pPr>
          </w:p>
        </w:tc>
        <w:tc>
          <w:tcPr>
            <w:tcW w:w="117" w:type="pct"/>
            <w:shd w:val="clear" w:color="auto" w:fill="auto"/>
            <w:vAlign w:val="bottom"/>
          </w:tcPr>
          <w:p w14:paraId="4C042880" w14:textId="77777777" w:rsidR="0037605C" w:rsidRPr="00BA49D7" w:rsidRDefault="0037605C" w:rsidP="00920270">
            <w:pPr>
              <w:jc w:val="right"/>
              <w:rPr>
                <w:sz w:val="12"/>
                <w:szCs w:val="12"/>
              </w:rPr>
            </w:pPr>
          </w:p>
        </w:tc>
        <w:tc>
          <w:tcPr>
            <w:tcW w:w="117" w:type="pct"/>
            <w:vAlign w:val="bottom"/>
          </w:tcPr>
          <w:p w14:paraId="56928D0B" w14:textId="77777777" w:rsidR="0037605C" w:rsidRPr="00BA49D7" w:rsidRDefault="0037605C" w:rsidP="00920270">
            <w:pPr>
              <w:jc w:val="right"/>
              <w:rPr>
                <w:sz w:val="12"/>
                <w:szCs w:val="12"/>
              </w:rPr>
            </w:pPr>
          </w:p>
        </w:tc>
        <w:tc>
          <w:tcPr>
            <w:tcW w:w="117" w:type="pct"/>
            <w:vAlign w:val="bottom"/>
          </w:tcPr>
          <w:p w14:paraId="4F39B0F8" w14:textId="77777777" w:rsidR="0037605C" w:rsidRPr="00075E02" w:rsidRDefault="0037605C" w:rsidP="00920270">
            <w:pPr>
              <w:jc w:val="right"/>
              <w:rPr>
                <w:sz w:val="12"/>
                <w:szCs w:val="12"/>
              </w:rPr>
            </w:pPr>
          </w:p>
        </w:tc>
        <w:tc>
          <w:tcPr>
            <w:tcW w:w="117" w:type="pct"/>
            <w:vAlign w:val="bottom"/>
          </w:tcPr>
          <w:p w14:paraId="7346E8FE" w14:textId="77777777" w:rsidR="0037605C" w:rsidRPr="00BA49D7" w:rsidRDefault="0037605C" w:rsidP="00920270">
            <w:pPr>
              <w:jc w:val="right"/>
              <w:rPr>
                <w:sz w:val="12"/>
                <w:szCs w:val="12"/>
              </w:rPr>
            </w:pPr>
          </w:p>
        </w:tc>
        <w:tc>
          <w:tcPr>
            <w:tcW w:w="117" w:type="pct"/>
            <w:vAlign w:val="bottom"/>
          </w:tcPr>
          <w:p w14:paraId="02653C62" w14:textId="77777777" w:rsidR="0037605C" w:rsidRPr="00BA49D7" w:rsidRDefault="0037605C" w:rsidP="00920270">
            <w:pPr>
              <w:jc w:val="right"/>
              <w:rPr>
                <w:sz w:val="12"/>
                <w:szCs w:val="12"/>
              </w:rPr>
            </w:pPr>
            <w:r>
              <w:rPr>
                <w:sz w:val="12"/>
                <w:szCs w:val="12"/>
              </w:rPr>
              <w:t>x</w:t>
            </w:r>
          </w:p>
        </w:tc>
        <w:tc>
          <w:tcPr>
            <w:tcW w:w="117" w:type="pct"/>
            <w:vAlign w:val="bottom"/>
          </w:tcPr>
          <w:p w14:paraId="00CA227E" w14:textId="77777777" w:rsidR="0037605C" w:rsidRPr="00BA49D7" w:rsidRDefault="0037605C" w:rsidP="00920270">
            <w:pPr>
              <w:jc w:val="right"/>
              <w:rPr>
                <w:sz w:val="12"/>
                <w:szCs w:val="12"/>
              </w:rPr>
            </w:pPr>
          </w:p>
        </w:tc>
        <w:tc>
          <w:tcPr>
            <w:tcW w:w="117" w:type="pct"/>
            <w:vAlign w:val="bottom"/>
          </w:tcPr>
          <w:p w14:paraId="6599F9AA" w14:textId="77777777" w:rsidR="0037605C" w:rsidRPr="00BA49D7" w:rsidRDefault="0037605C" w:rsidP="00920270">
            <w:pPr>
              <w:jc w:val="right"/>
              <w:rPr>
                <w:sz w:val="12"/>
                <w:szCs w:val="12"/>
              </w:rPr>
            </w:pPr>
          </w:p>
        </w:tc>
        <w:tc>
          <w:tcPr>
            <w:tcW w:w="117" w:type="pct"/>
            <w:vAlign w:val="bottom"/>
          </w:tcPr>
          <w:p w14:paraId="5F0BE0F1" w14:textId="77777777" w:rsidR="0037605C" w:rsidRPr="00BA49D7" w:rsidRDefault="0037605C" w:rsidP="00920270">
            <w:pPr>
              <w:jc w:val="right"/>
              <w:rPr>
                <w:sz w:val="12"/>
                <w:szCs w:val="12"/>
              </w:rPr>
            </w:pPr>
          </w:p>
        </w:tc>
        <w:tc>
          <w:tcPr>
            <w:tcW w:w="117" w:type="pct"/>
            <w:vAlign w:val="bottom"/>
          </w:tcPr>
          <w:p w14:paraId="65C163C0" w14:textId="77777777" w:rsidR="0037605C" w:rsidRPr="00BA49D7" w:rsidRDefault="0037605C" w:rsidP="00920270">
            <w:pPr>
              <w:jc w:val="right"/>
              <w:rPr>
                <w:sz w:val="12"/>
                <w:szCs w:val="12"/>
              </w:rPr>
            </w:pPr>
          </w:p>
        </w:tc>
        <w:tc>
          <w:tcPr>
            <w:tcW w:w="117" w:type="pct"/>
            <w:vAlign w:val="bottom"/>
          </w:tcPr>
          <w:p w14:paraId="471CB3A9" w14:textId="77777777" w:rsidR="0037605C" w:rsidRPr="00BA49D7" w:rsidRDefault="0037605C" w:rsidP="00920270">
            <w:pPr>
              <w:jc w:val="right"/>
              <w:rPr>
                <w:sz w:val="12"/>
                <w:szCs w:val="12"/>
              </w:rPr>
            </w:pPr>
          </w:p>
        </w:tc>
        <w:tc>
          <w:tcPr>
            <w:tcW w:w="117" w:type="pct"/>
            <w:vAlign w:val="bottom"/>
          </w:tcPr>
          <w:p w14:paraId="33253E5A" w14:textId="77777777" w:rsidR="0037605C" w:rsidRPr="00BA49D7" w:rsidRDefault="0037605C" w:rsidP="00920270">
            <w:pPr>
              <w:jc w:val="right"/>
              <w:rPr>
                <w:sz w:val="12"/>
                <w:szCs w:val="12"/>
              </w:rPr>
            </w:pPr>
          </w:p>
        </w:tc>
        <w:tc>
          <w:tcPr>
            <w:tcW w:w="117" w:type="pct"/>
            <w:vAlign w:val="bottom"/>
          </w:tcPr>
          <w:p w14:paraId="36D5C203" w14:textId="77777777" w:rsidR="0037605C" w:rsidRPr="00BA49D7" w:rsidRDefault="0037605C" w:rsidP="00920270">
            <w:pPr>
              <w:jc w:val="right"/>
              <w:rPr>
                <w:sz w:val="12"/>
                <w:szCs w:val="12"/>
              </w:rPr>
            </w:pPr>
          </w:p>
        </w:tc>
        <w:tc>
          <w:tcPr>
            <w:tcW w:w="117" w:type="pct"/>
            <w:shd w:val="clear" w:color="auto" w:fill="auto"/>
            <w:vAlign w:val="bottom"/>
          </w:tcPr>
          <w:p w14:paraId="4180B339" w14:textId="77777777" w:rsidR="0037605C" w:rsidRPr="00B4597C" w:rsidRDefault="0037605C" w:rsidP="00920270">
            <w:pPr>
              <w:jc w:val="right"/>
              <w:rPr>
                <w:sz w:val="12"/>
                <w:szCs w:val="12"/>
              </w:rPr>
            </w:pPr>
          </w:p>
        </w:tc>
        <w:tc>
          <w:tcPr>
            <w:tcW w:w="117" w:type="pct"/>
            <w:shd w:val="clear" w:color="auto" w:fill="auto"/>
            <w:vAlign w:val="bottom"/>
          </w:tcPr>
          <w:p w14:paraId="01686C26" w14:textId="77777777" w:rsidR="0037605C" w:rsidRPr="00BA49D7" w:rsidRDefault="0037605C" w:rsidP="00920270">
            <w:pPr>
              <w:jc w:val="right"/>
              <w:rPr>
                <w:sz w:val="12"/>
                <w:szCs w:val="12"/>
              </w:rPr>
            </w:pPr>
          </w:p>
        </w:tc>
        <w:tc>
          <w:tcPr>
            <w:tcW w:w="117" w:type="pct"/>
            <w:vAlign w:val="bottom"/>
          </w:tcPr>
          <w:p w14:paraId="1E09AA80" w14:textId="77777777" w:rsidR="0037605C" w:rsidRPr="00BA49D7" w:rsidRDefault="0037605C" w:rsidP="00920270">
            <w:pPr>
              <w:jc w:val="right"/>
              <w:rPr>
                <w:sz w:val="12"/>
                <w:szCs w:val="12"/>
              </w:rPr>
            </w:pPr>
          </w:p>
        </w:tc>
        <w:tc>
          <w:tcPr>
            <w:tcW w:w="117" w:type="pct"/>
            <w:vAlign w:val="bottom"/>
          </w:tcPr>
          <w:p w14:paraId="73DEA8EB" w14:textId="77777777" w:rsidR="0037605C" w:rsidRPr="00BA49D7" w:rsidRDefault="0037605C" w:rsidP="00920270">
            <w:pPr>
              <w:jc w:val="right"/>
              <w:rPr>
                <w:sz w:val="12"/>
                <w:szCs w:val="12"/>
              </w:rPr>
            </w:pPr>
          </w:p>
        </w:tc>
        <w:tc>
          <w:tcPr>
            <w:tcW w:w="117" w:type="pct"/>
            <w:vAlign w:val="bottom"/>
          </w:tcPr>
          <w:p w14:paraId="40034275" w14:textId="77777777" w:rsidR="0037605C" w:rsidRPr="00BA49D7" w:rsidRDefault="0037605C" w:rsidP="00920270">
            <w:pPr>
              <w:jc w:val="right"/>
              <w:rPr>
                <w:sz w:val="12"/>
                <w:szCs w:val="12"/>
              </w:rPr>
            </w:pPr>
          </w:p>
        </w:tc>
        <w:tc>
          <w:tcPr>
            <w:tcW w:w="159" w:type="pct"/>
            <w:vAlign w:val="bottom"/>
          </w:tcPr>
          <w:p w14:paraId="58196722" w14:textId="77777777" w:rsidR="0037605C" w:rsidRPr="00BA49D7" w:rsidRDefault="0037605C" w:rsidP="00920270">
            <w:pPr>
              <w:jc w:val="right"/>
              <w:rPr>
                <w:sz w:val="12"/>
                <w:szCs w:val="12"/>
              </w:rPr>
            </w:pPr>
          </w:p>
        </w:tc>
        <w:tc>
          <w:tcPr>
            <w:tcW w:w="131" w:type="pct"/>
            <w:vAlign w:val="bottom"/>
          </w:tcPr>
          <w:p w14:paraId="61965B04" w14:textId="77777777" w:rsidR="0037605C" w:rsidRPr="000B34CC" w:rsidRDefault="0037605C" w:rsidP="00920270">
            <w:pPr>
              <w:jc w:val="right"/>
              <w:rPr>
                <w:sz w:val="14"/>
                <w:szCs w:val="14"/>
              </w:rPr>
            </w:pPr>
            <w:r w:rsidRPr="000B34CC">
              <w:rPr>
                <w:rFonts w:ascii="Calibri" w:hAnsi="Calibri" w:cs="Calibri"/>
                <w:color w:val="000000"/>
                <w:sz w:val="14"/>
                <w:szCs w:val="14"/>
              </w:rPr>
              <w:t>5</w:t>
            </w:r>
          </w:p>
        </w:tc>
      </w:tr>
      <w:tr w:rsidR="0098288C" w:rsidRPr="00BA49D7" w14:paraId="7154C1A6" w14:textId="77777777" w:rsidTr="00CC1C6F">
        <w:trPr>
          <w:cantSplit/>
          <w:trHeight w:val="161"/>
        </w:trPr>
        <w:tc>
          <w:tcPr>
            <w:tcW w:w="491" w:type="pct"/>
            <w:vAlign w:val="bottom"/>
          </w:tcPr>
          <w:p w14:paraId="7645E684" w14:textId="77777777" w:rsidR="0037605C" w:rsidRDefault="0037605C" w:rsidP="00920270">
            <w:pPr>
              <w:rPr>
                <w:sz w:val="12"/>
                <w:szCs w:val="12"/>
              </w:rPr>
            </w:pPr>
            <w:r>
              <w:rPr>
                <w:sz w:val="12"/>
                <w:szCs w:val="12"/>
              </w:rPr>
              <w:t>Chang and Liu 2014</w:t>
            </w:r>
          </w:p>
        </w:tc>
        <w:tc>
          <w:tcPr>
            <w:tcW w:w="125" w:type="pct"/>
          </w:tcPr>
          <w:p w14:paraId="7822462F" w14:textId="77777777" w:rsidR="009B26E0" w:rsidRDefault="009B26E0" w:rsidP="00920270">
            <w:pPr>
              <w:jc w:val="right"/>
              <w:rPr>
                <w:sz w:val="12"/>
                <w:szCs w:val="12"/>
              </w:rPr>
            </w:pPr>
          </w:p>
        </w:tc>
        <w:tc>
          <w:tcPr>
            <w:tcW w:w="125" w:type="pct"/>
            <w:vAlign w:val="bottom"/>
          </w:tcPr>
          <w:p w14:paraId="72A93FAD" w14:textId="77777777" w:rsidR="0037605C" w:rsidRDefault="0037605C" w:rsidP="00920270">
            <w:pPr>
              <w:jc w:val="right"/>
              <w:rPr>
                <w:sz w:val="12"/>
                <w:szCs w:val="12"/>
              </w:rPr>
            </w:pPr>
          </w:p>
        </w:tc>
        <w:tc>
          <w:tcPr>
            <w:tcW w:w="132" w:type="pct"/>
            <w:vAlign w:val="bottom"/>
          </w:tcPr>
          <w:p w14:paraId="61FCB513" w14:textId="77777777" w:rsidR="0037605C" w:rsidRDefault="0037605C" w:rsidP="00920270">
            <w:pPr>
              <w:jc w:val="right"/>
              <w:rPr>
                <w:sz w:val="12"/>
                <w:szCs w:val="12"/>
              </w:rPr>
            </w:pPr>
          </w:p>
        </w:tc>
        <w:tc>
          <w:tcPr>
            <w:tcW w:w="156" w:type="pct"/>
            <w:vAlign w:val="bottom"/>
          </w:tcPr>
          <w:p w14:paraId="36BB8307" w14:textId="77777777" w:rsidR="0037605C" w:rsidRPr="00BA49D7" w:rsidRDefault="0037605C" w:rsidP="00920270">
            <w:pPr>
              <w:jc w:val="right"/>
              <w:rPr>
                <w:sz w:val="12"/>
                <w:szCs w:val="12"/>
              </w:rPr>
            </w:pPr>
          </w:p>
        </w:tc>
        <w:tc>
          <w:tcPr>
            <w:tcW w:w="90" w:type="pct"/>
            <w:vAlign w:val="bottom"/>
          </w:tcPr>
          <w:p w14:paraId="529E7750" w14:textId="77777777" w:rsidR="0037605C" w:rsidRPr="00BA49D7" w:rsidRDefault="0037605C" w:rsidP="00920270">
            <w:pPr>
              <w:jc w:val="right"/>
              <w:rPr>
                <w:sz w:val="12"/>
                <w:szCs w:val="12"/>
              </w:rPr>
            </w:pPr>
          </w:p>
        </w:tc>
        <w:tc>
          <w:tcPr>
            <w:tcW w:w="134" w:type="pct"/>
            <w:vAlign w:val="bottom"/>
          </w:tcPr>
          <w:p w14:paraId="245414C0" w14:textId="77777777" w:rsidR="0037605C" w:rsidRPr="00BA49D7" w:rsidRDefault="0037605C" w:rsidP="00920270">
            <w:pPr>
              <w:jc w:val="right"/>
              <w:rPr>
                <w:sz w:val="12"/>
                <w:szCs w:val="12"/>
              </w:rPr>
            </w:pPr>
          </w:p>
        </w:tc>
        <w:tc>
          <w:tcPr>
            <w:tcW w:w="89" w:type="pct"/>
            <w:shd w:val="clear" w:color="auto" w:fill="auto"/>
            <w:vAlign w:val="bottom"/>
          </w:tcPr>
          <w:p w14:paraId="48ACD7AD" w14:textId="77777777" w:rsidR="0037605C" w:rsidRPr="00BA49D7" w:rsidRDefault="0037605C" w:rsidP="00920270">
            <w:pPr>
              <w:jc w:val="right"/>
              <w:rPr>
                <w:sz w:val="12"/>
                <w:szCs w:val="12"/>
              </w:rPr>
            </w:pPr>
          </w:p>
        </w:tc>
        <w:tc>
          <w:tcPr>
            <w:tcW w:w="134" w:type="pct"/>
            <w:vAlign w:val="bottom"/>
          </w:tcPr>
          <w:p w14:paraId="29DADE18" w14:textId="77777777" w:rsidR="0037605C" w:rsidRPr="00BA49D7" w:rsidRDefault="0037605C" w:rsidP="00920270">
            <w:pPr>
              <w:jc w:val="right"/>
              <w:rPr>
                <w:sz w:val="12"/>
                <w:szCs w:val="12"/>
              </w:rPr>
            </w:pPr>
          </w:p>
        </w:tc>
        <w:tc>
          <w:tcPr>
            <w:tcW w:w="134" w:type="pct"/>
            <w:vAlign w:val="bottom"/>
          </w:tcPr>
          <w:p w14:paraId="4C86F4D1" w14:textId="77777777" w:rsidR="0037605C" w:rsidRPr="00BA49D7" w:rsidRDefault="0037605C" w:rsidP="00920270">
            <w:pPr>
              <w:jc w:val="right"/>
              <w:rPr>
                <w:sz w:val="12"/>
                <w:szCs w:val="12"/>
              </w:rPr>
            </w:pPr>
          </w:p>
        </w:tc>
        <w:tc>
          <w:tcPr>
            <w:tcW w:w="90" w:type="pct"/>
            <w:vAlign w:val="bottom"/>
          </w:tcPr>
          <w:p w14:paraId="706AD54F" w14:textId="77777777" w:rsidR="0037605C" w:rsidRPr="00BA49D7" w:rsidRDefault="0037605C" w:rsidP="00920270">
            <w:pPr>
              <w:jc w:val="right"/>
              <w:rPr>
                <w:sz w:val="12"/>
                <w:szCs w:val="12"/>
              </w:rPr>
            </w:pPr>
          </w:p>
        </w:tc>
        <w:tc>
          <w:tcPr>
            <w:tcW w:w="201" w:type="pct"/>
          </w:tcPr>
          <w:p w14:paraId="4D861A4E" w14:textId="77777777" w:rsidR="0037605C" w:rsidRPr="00BA49D7" w:rsidRDefault="0037605C" w:rsidP="00920270">
            <w:pPr>
              <w:jc w:val="right"/>
              <w:rPr>
                <w:sz w:val="12"/>
                <w:szCs w:val="12"/>
              </w:rPr>
            </w:pPr>
          </w:p>
        </w:tc>
        <w:tc>
          <w:tcPr>
            <w:tcW w:w="117" w:type="pct"/>
            <w:vAlign w:val="bottom"/>
          </w:tcPr>
          <w:p w14:paraId="2CABFDAD" w14:textId="77777777" w:rsidR="0037605C" w:rsidRDefault="0037605C" w:rsidP="00920270">
            <w:pPr>
              <w:jc w:val="right"/>
              <w:rPr>
                <w:sz w:val="12"/>
                <w:szCs w:val="12"/>
              </w:rPr>
            </w:pPr>
          </w:p>
        </w:tc>
        <w:tc>
          <w:tcPr>
            <w:tcW w:w="117" w:type="pct"/>
            <w:vAlign w:val="bottom"/>
          </w:tcPr>
          <w:p w14:paraId="5D2F996E" w14:textId="77777777" w:rsidR="0037605C" w:rsidRPr="00BA49D7" w:rsidRDefault="0037605C" w:rsidP="00920270">
            <w:pPr>
              <w:jc w:val="right"/>
              <w:rPr>
                <w:sz w:val="12"/>
                <w:szCs w:val="12"/>
              </w:rPr>
            </w:pPr>
          </w:p>
        </w:tc>
        <w:tc>
          <w:tcPr>
            <w:tcW w:w="117" w:type="pct"/>
            <w:vAlign w:val="bottom"/>
          </w:tcPr>
          <w:p w14:paraId="061E0B06" w14:textId="77777777" w:rsidR="0037605C" w:rsidRDefault="0037605C" w:rsidP="00920270">
            <w:pPr>
              <w:jc w:val="right"/>
              <w:rPr>
                <w:sz w:val="12"/>
                <w:szCs w:val="12"/>
              </w:rPr>
            </w:pPr>
          </w:p>
        </w:tc>
        <w:tc>
          <w:tcPr>
            <w:tcW w:w="117" w:type="pct"/>
            <w:vAlign w:val="bottom"/>
          </w:tcPr>
          <w:p w14:paraId="49999489" w14:textId="77777777" w:rsidR="0037605C" w:rsidRPr="00BA49D7" w:rsidRDefault="0037605C" w:rsidP="00920270">
            <w:pPr>
              <w:jc w:val="right"/>
              <w:rPr>
                <w:sz w:val="12"/>
                <w:szCs w:val="12"/>
              </w:rPr>
            </w:pPr>
          </w:p>
        </w:tc>
        <w:tc>
          <w:tcPr>
            <w:tcW w:w="117" w:type="pct"/>
            <w:vAlign w:val="bottom"/>
          </w:tcPr>
          <w:p w14:paraId="23E41DD1" w14:textId="77777777" w:rsidR="0037605C" w:rsidRPr="00BA49D7" w:rsidRDefault="0037605C" w:rsidP="00920270">
            <w:pPr>
              <w:jc w:val="right"/>
              <w:rPr>
                <w:sz w:val="12"/>
                <w:szCs w:val="12"/>
              </w:rPr>
            </w:pPr>
          </w:p>
        </w:tc>
        <w:tc>
          <w:tcPr>
            <w:tcW w:w="117" w:type="pct"/>
            <w:vAlign w:val="bottom"/>
          </w:tcPr>
          <w:p w14:paraId="0158B0CC" w14:textId="77777777" w:rsidR="0037605C" w:rsidRPr="00BA49D7" w:rsidRDefault="0037605C" w:rsidP="00920270">
            <w:pPr>
              <w:jc w:val="right"/>
              <w:rPr>
                <w:sz w:val="12"/>
                <w:szCs w:val="12"/>
              </w:rPr>
            </w:pPr>
          </w:p>
        </w:tc>
        <w:tc>
          <w:tcPr>
            <w:tcW w:w="117" w:type="pct"/>
            <w:vAlign w:val="bottom"/>
          </w:tcPr>
          <w:p w14:paraId="42833BBB"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F974290" w14:textId="77777777" w:rsidR="0037605C" w:rsidRPr="00BA49D7" w:rsidRDefault="0037605C" w:rsidP="00920270">
            <w:pPr>
              <w:jc w:val="right"/>
              <w:rPr>
                <w:sz w:val="12"/>
                <w:szCs w:val="12"/>
              </w:rPr>
            </w:pPr>
          </w:p>
        </w:tc>
        <w:tc>
          <w:tcPr>
            <w:tcW w:w="117" w:type="pct"/>
            <w:vAlign w:val="bottom"/>
          </w:tcPr>
          <w:p w14:paraId="28E15426" w14:textId="77777777" w:rsidR="0037605C" w:rsidRPr="00BA49D7" w:rsidRDefault="0037605C" w:rsidP="00920270">
            <w:pPr>
              <w:jc w:val="right"/>
              <w:rPr>
                <w:sz w:val="12"/>
                <w:szCs w:val="12"/>
              </w:rPr>
            </w:pPr>
          </w:p>
        </w:tc>
        <w:tc>
          <w:tcPr>
            <w:tcW w:w="117" w:type="pct"/>
            <w:vAlign w:val="bottom"/>
          </w:tcPr>
          <w:p w14:paraId="6765F45E" w14:textId="77777777" w:rsidR="0037605C" w:rsidRPr="00075E02" w:rsidRDefault="0037605C" w:rsidP="00920270">
            <w:pPr>
              <w:jc w:val="right"/>
              <w:rPr>
                <w:sz w:val="12"/>
                <w:szCs w:val="12"/>
              </w:rPr>
            </w:pPr>
          </w:p>
        </w:tc>
        <w:tc>
          <w:tcPr>
            <w:tcW w:w="117" w:type="pct"/>
            <w:vAlign w:val="bottom"/>
          </w:tcPr>
          <w:p w14:paraId="4D5CADB0" w14:textId="77777777" w:rsidR="0037605C" w:rsidRPr="00BA49D7" w:rsidRDefault="0037605C" w:rsidP="00920270">
            <w:pPr>
              <w:jc w:val="right"/>
              <w:rPr>
                <w:sz w:val="12"/>
                <w:szCs w:val="12"/>
              </w:rPr>
            </w:pPr>
          </w:p>
        </w:tc>
        <w:tc>
          <w:tcPr>
            <w:tcW w:w="117" w:type="pct"/>
            <w:vAlign w:val="bottom"/>
          </w:tcPr>
          <w:p w14:paraId="77801638" w14:textId="77777777" w:rsidR="0037605C" w:rsidRPr="00BA49D7" w:rsidRDefault="0037605C" w:rsidP="00920270">
            <w:pPr>
              <w:jc w:val="right"/>
              <w:rPr>
                <w:sz w:val="12"/>
                <w:szCs w:val="12"/>
              </w:rPr>
            </w:pPr>
          </w:p>
        </w:tc>
        <w:tc>
          <w:tcPr>
            <w:tcW w:w="117" w:type="pct"/>
            <w:vAlign w:val="bottom"/>
          </w:tcPr>
          <w:p w14:paraId="07E16805" w14:textId="77777777" w:rsidR="0037605C" w:rsidRPr="00BA49D7" w:rsidRDefault="0037605C" w:rsidP="00920270">
            <w:pPr>
              <w:jc w:val="right"/>
              <w:rPr>
                <w:sz w:val="12"/>
                <w:szCs w:val="12"/>
              </w:rPr>
            </w:pPr>
          </w:p>
        </w:tc>
        <w:tc>
          <w:tcPr>
            <w:tcW w:w="117" w:type="pct"/>
            <w:vAlign w:val="bottom"/>
          </w:tcPr>
          <w:p w14:paraId="6D603D17" w14:textId="77777777" w:rsidR="0037605C" w:rsidRPr="00BA49D7" w:rsidRDefault="0037605C" w:rsidP="00920270">
            <w:pPr>
              <w:jc w:val="right"/>
              <w:rPr>
                <w:sz w:val="12"/>
                <w:szCs w:val="12"/>
              </w:rPr>
            </w:pPr>
          </w:p>
        </w:tc>
        <w:tc>
          <w:tcPr>
            <w:tcW w:w="117" w:type="pct"/>
            <w:vAlign w:val="bottom"/>
          </w:tcPr>
          <w:p w14:paraId="20147AD1" w14:textId="77777777" w:rsidR="0037605C" w:rsidRPr="00BA49D7" w:rsidRDefault="0037605C" w:rsidP="00920270">
            <w:pPr>
              <w:jc w:val="right"/>
              <w:rPr>
                <w:sz w:val="12"/>
                <w:szCs w:val="12"/>
              </w:rPr>
            </w:pPr>
          </w:p>
        </w:tc>
        <w:tc>
          <w:tcPr>
            <w:tcW w:w="117" w:type="pct"/>
            <w:vAlign w:val="bottom"/>
          </w:tcPr>
          <w:p w14:paraId="4CB86749" w14:textId="77777777" w:rsidR="0037605C" w:rsidRPr="00BA49D7" w:rsidRDefault="0037605C" w:rsidP="00920270">
            <w:pPr>
              <w:jc w:val="right"/>
              <w:rPr>
                <w:sz w:val="12"/>
                <w:szCs w:val="12"/>
              </w:rPr>
            </w:pPr>
          </w:p>
        </w:tc>
        <w:tc>
          <w:tcPr>
            <w:tcW w:w="117" w:type="pct"/>
            <w:vAlign w:val="bottom"/>
          </w:tcPr>
          <w:p w14:paraId="595F40AC" w14:textId="77777777" w:rsidR="0037605C" w:rsidRPr="00BA49D7" w:rsidRDefault="0037605C" w:rsidP="00920270">
            <w:pPr>
              <w:jc w:val="right"/>
              <w:rPr>
                <w:sz w:val="12"/>
                <w:szCs w:val="12"/>
              </w:rPr>
            </w:pPr>
          </w:p>
        </w:tc>
        <w:tc>
          <w:tcPr>
            <w:tcW w:w="117" w:type="pct"/>
            <w:vAlign w:val="bottom"/>
          </w:tcPr>
          <w:p w14:paraId="3640E891" w14:textId="77777777" w:rsidR="0037605C" w:rsidRPr="00BA49D7" w:rsidRDefault="0037605C" w:rsidP="00920270">
            <w:pPr>
              <w:jc w:val="right"/>
              <w:rPr>
                <w:sz w:val="12"/>
                <w:szCs w:val="12"/>
              </w:rPr>
            </w:pPr>
          </w:p>
        </w:tc>
        <w:tc>
          <w:tcPr>
            <w:tcW w:w="117" w:type="pct"/>
            <w:vAlign w:val="bottom"/>
          </w:tcPr>
          <w:p w14:paraId="7326D398" w14:textId="77777777" w:rsidR="0037605C" w:rsidRPr="00BA49D7" w:rsidRDefault="0037605C" w:rsidP="00920270">
            <w:pPr>
              <w:jc w:val="right"/>
              <w:rPr>
                <w:sz w:val="12"/>
                <w:szCs w:val="12"/>
              </w:rPr>
            </w:pPr>
          </w:p>
        </w:tc>
        <w:tc>
          <w:tcPr>
            <w:tcW w:w="117" w:type="pct"/>
            <w:shd w:val="clear" w:color="auto" w:fill="auto"/>
            <w:vAlign w:val="bottom"/>
          </w:tcPr>
          <w:p w14:paraId="33907504" w14:textId="77777777" w:rsidR="0037605C" w:rsidRPr="00B4597C" w:rsidRDefault="0037605C" w:rsidP="00920270">
            <w:pPr>
              <w:jc w:val="right"/>
              <w:rPr>
                <w:sz w:val="12"/>
                <w:szCs w:val="12"/>
              </w:rPr>
            </w:pPr>
          </w:p>
        </w:tc>
        <w:tc>
          <w:tcPr>
            <w:tcW w:w="117" w:type="pct"/>
            <w:shd w:val="clear" w:color="auto" w:fill="auto"/>
            <w:vAlign w:val="bottom"/>
          </w:tcPr>
          <w:p w14:paraId="47E5EB9A" w14:textId="77777777" w:rsidR="0037605C" w:rsidRPr="00BA49D7" w:rsidRDefault="0037605C" w:rsidP="00920270">
            <w:pPr>
              <w:jc w:val="right"/>
              <w:rPr>
                <w:sz w:val="12"/>
                <w:szCs w:val="12"/>
              </w:rPr>
            </w:pPr>
          </w:p>
        </w:tc>
        <w:tc>
          <w:tcPr>
            <w:tcW w:w="117" w:type="pct"/>
            <w:vAlign w:val="bottom"/>
          </w:tcPr>
          <w:p w14:paraId="5A8C41EB" w14:textId="77777777" w:rsidR="0037605C" w:rsidRPr="00BA49D7" w:rsidRDefault="0037605C" w:rsidP="00920270">
            <w:pPr>
              <w:jc w:val="right"/>
              <w:rPr>
                <w:sz w:val="12"/>
                <w:szCs w:val="12"/>
              </w:rPr>
            </w:pPr>
          </w:p>
        </w:tc>
        <w:tc>
          <w:tcPr>
            <w:tcW w:w="117" w:type="pct"/>
            <w:vAlign w:val="bottom"/>
          </w:tcPr>
          <w:p w14:paraId="51C9BF71" w14:textId="77777777" w:rsidR="0037605C" w:rsidRPr="00BA49D7" w:rsidRDefault="0037605C" w:rsidP="00920270">
            <w:pPr>
              <w:jc w:val="right"/>
              <w:rPr>
                <w:sz w:val="12"/>
                <w:szCs w:val="12"/>
              </w:rPr>
            </w:pPr>
          </w:p>
        </w:tc>
        <w:tc>
          <w:tcPr>
            <w:tcW w:w="117" w:type="pct"/>
            <w:vAlign w:val="bottom"/>
          </w:tcPr>
          <w:p w14:paraId="43C2418B" w14:textId="77777777" w:rsidR="0037605C" w:rsidRPr="00BA49D7" w:rsidRDefault="0037605C" w:rsidP="00920270">
            <w:pPr>
              <w:jc w:val="right"/>
              <w:rPr>
                <w:sz w:val="12"/>
                <w:szCs w:val="12"/>
              </w:rPr>
            </w:pPr>
          </w:p>
        </w:tc>
        <w:tc>
          <w:tcPr>
            <w:tcW w:w="159" w:type="pct"/>
            <w:vAlign w:val="bottom"/>
          </w:tcPr>
          <w:p w14:paraId="0E595621" w14:textId="77777777" w:rsidR="0037605C" w:rsidRPr="00BA49D7" w:rsidRDefault="0037605C" w:rsidP="00920270">
            <w:pPr>
              <w:jc w:val="right"/>
              <w:rPr>
                <w:sz w:val="12"/>
                <w:szCs w:val="12"/>
              </w:rPr>
            </w:pPr>
          </w:p>
        </w:tc>
        <w:tc>
          <w:tcPr>
            <w:tcW w:w="131" w:type="pct"/>
            <w:vAlign w:val="bottom"/>
          </w:tcPr>
          <w:p w14:paraId="1449E14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C74AE83" w14:textId="77777777" w:rsidTr="00CC1C6F">
        <w:trPr>
          <w:cantSplit/>
          <w:trHeight w:val="47"/>
        </w:trPr>
        <w:tc>
          <w:tcPr>
            <w:tcW w:w="491" w:type="pct"/>
            <w:vAlign w:val="bottom"/>
          </w:tcPr>
          <w:p w14:paraId="5B96017A" w14:textId="77777777" w:rsidR="0037605C" w:rsidRDefault="0037605C" w:rsidP="00920270">
            <w:pPr>
              <w:rPr>
                <w:sz w:val="12"/>
                <w:szCs w:val="12"/>
              </w:rPr>
            </w:pPr>
            <w:r>
              <w:rPr>
                <w:sz w:val="12"/>
                <w:szCs w:val="12"/>
              </w:rPr>
              <w:t>Chen 2000</w:t>
            </w:r>
          </w:p>
        </w:tc>
        <w:tc>
          <w:tcPr>
            <w:tcW w:w="125" w:type="pct"/>
          </w:tcPr>
          <w:p w14:paraId="1FC39FC2" w14:textId="77777777" w:rsidR="009B26E0" w:rsidRDefault="009B26E0" w:rsidP="00920270">
            <w:pPr>
              <w:jc w:val="right"/>
              <w:rPr>
                <w:sz w:val="12"/>
                <w:szCs w:val="12"/>
              </w:rPr>
            </w:pPr>
          </w:p>
        </w:tc>
        <w:tc>
          <w:tcPr>
            <w:tcW w:w="125" w:type="pct"/>
            <w:vAlign w:val="bottom"/>
          </w:tcPr>
          <w:p w14:paraId="24C38F0C" w14:textId="77777777" w:rsidR="0037605C" w:rsidRDefault="0037605C" w:rsidP="00920270">
            <w:pPr>
              <w:jc w:val="right"/>
              <w:rPr>
                <w:sz w:val="12"/>
                <w:szCs w:val="12"/>
              </w:rPr>
            </w:pPr>
          </w:p>
        </w:tc>
        <w:tc>
          <w:tcPr>
            <w:tcW w:w="132" w:type="pct"/>
            <w:vAlign w:val="bottom"/>
          </w:tcPr>
          <w:p w14:paraId="7D537E25" w14:textId="77777777" w:rsidR="0037605C" w:rsidRDefault="0037605C" w:rsidP="00920270">
            <w:pPr>
              <w:jc w:val="right"/>
              <w:rPr>
                <w:sz w:val="12"/>
                <w:szCs w:val="12"/>
              </w:rPr>
            </w:pPr>
          </w:p>
        </w:tc>
        <w:tc>
          <w:tcPr>
            <w:tcW w:w="156" w:type="pct"/>
            <w:vAlign w:val="bottom"/>
          </w:tcPr>
          <w:p w14:paraId="071B59E4" w14:textId="77777777" w:rsidR="0037605C" w:rsidRPr="00BA49D7" w:rsidRDefault="0037605C" w:rsidP="00920270">
            <w:pPr>
              <w:jc w:val="right"/>
              <w:rPr>
                <w:sz w:val="12"/>
                <w:szCs w:val="12"/>
              </w:rPr>
            </w:pPr>
            <w:r>
              <w:rPr>
                <w:sz w:val="12"/>
                <w:szCs w:val="12"/>
              </w:rPr>
              <w:t>x</w:t>
            </w:r>
          </w:p>
        </w:tc>
        <w:tc>
          <w:tcPr>
            <w:tcW w:w="90" w:type="pct"/>
            <w:vAlign w:val="bottom"/>
          </w:tcPr>
          <w:p w14:paraId="3F542A76" w14:textId="77777777" w:rsidR="0037605C" w:rsidRPr="00BA49D7" w:rsidRDefault="0037605C" w:rsidP="00920270">
            <w:pPr>
              <w:jc w:val="right"/>
              <w:rPr>
                <w:sz w:val="12"/>
                <w:szCs w:val="12"/>
              </w:rPr>
            </w:pPr>
          </w:p>
        </w:tc>
        <w:tc>
          <w:tcPr>
            <w:tcW w:w="134" w:type="pct"/>
            <w:vAlign w:val="bottom"/>
          </w:tcPr>
          <w:p w14:paraId="1AEDD845" w14:textId="77777777" w:rsidR="0037605C" w:rsidRPr="00BA49D7" w:rsidRDefault="0037605C" w:rsidP="00920270">
            <w:pPr>
              <w:jc w:val="right"/>
              <w:rPr>
                <w:sz w:val="12"/>
                <w:szCs w:val="12"/>
              </w:rPr>
            </w:pPr>
          </w:p>
        </w:tc>
        <w:tc>
          <w:tcPr>
            <w:tcW w:w="89" w:type="pct"/>
            <w:shd w:val="clear" w:color="auto" w:fill="auto"/>
            <w:vAlign w:val="bottom"/>
          </w:tcPr>
          <w:p w14:paraId="318E9C05" w14:textId="77777777" w:rsidR="0037605C" w:rsidRPr="00BA49D7" w:rsidRDefault="0037605C" w:rsidP="00920270">
            <w:pPr>
              <w:jc w:val="right"/>
              <w:rPr>
                <w:sz w:val="12"/>
                <w:szCs w:val="12"/>
              </w:rPr>
            </w:pPr>
          </w:p>
        </w:tc>
        <w:tc>
          <w:tcPr>
            <w:tcW w:w="134" w:type="pct"/>
            <w:vAlign w:val="bottom"/>
          </w:tcPr>
          <w:p w14:paraId="47043432" w14:textId="77777777" w:rsidR="0037605C" w:rsidRPr="00BA49D7" w:rsidRDefault="0037605C" w:rsidP="00920270">
            <w:pPr>
              <w:jc w:val="right"/>
              <w:rPr>
                <w:sz w:val="12"/>
                <w:szCs w:val="12"/>
              </w:rPr>
            </w:pPr>
          </w:p>
        </w:tc>
        <w:tc>
          <w:tcPr>
            <w:tcW w:w="134" w:type="pct"/>
            <w:vAlign w:val="bottom"/>
          </w:tcPr>
          <w:p w14:paraId="07534DD7" w14:textId="77777777" w:rsidR="0037605C" w:rsidRPr="00BA49D7" w:rsidRDefault="0037605C" w:rsidP="00920270">
            <w:pPr>
              <w:jc w:val="right"/>
              <w:rPr>
                <w:sz w:val="12"/>
                <w:szCs w:val="12"/>
              </w:rPr>
            </w:pPr>
          </w:p>
        </w:tc>
        <w:tc>
          <w:tcPr>
            <w:tcW w:w="90" w:type="pct"/>
            <w:vAlign w:val="bottom"/>
          </w:tcPr>
          <w:p w14:paraId="21DDE542" w14:textId="77777777" w:rsidR="0037605C" w:rsidRPr="00BA49D7" w:rsidRDefault="0037605C" w:rsidP="00920270">
            <w:pPr>
              <w:jc w:val="right"/>
              <w:rPr>
                <w:sz w:val="12"/>
                <w:szCs w:val="12"/>
              </w:rPr>
            </w:pPr>
          </w:p>
        </w:tc>
        <w:tc>
          <w:tcPr>
            <w:tcW w:w="201" w:type="pct"/>
          </w:tcPr>
          <w:p w14:paraId="58B0D8A3" w14:textId="77777777" w:rsidR="0037605C" w:rsidRPr="00BA49D7" w:rsidRDefault="0037605C" w:rsidP="00920270">
            <w:pPr>
              <w:jc w:val="right"/>
              <w:rPr>
                <w:sz w:val="12"/>
                <w:szCs w:val="12"/>
              </w:rPr>
            </w:pPr>
          </w:p>
        </w:tc>
        <w:tc>
          <w:tcPr>
            <w:tcW w:w="117" w:type="pct"/>
            <w:vAlign w:val="bottom"/>
          </w:tcPr>
          <w:p w14:paraId="1373BFE2" w14:textId="77777777" w:rsidR="0037605C" w:rsidRPr="00BA49D7" w:rsidRDefault="0037605C" w:rsidP="00920270">
            <w:pPr>
              <w:jc w:val="right"/>
              <w:rPr>
                <w:sz w:val="12"/>
                <w:szCs w:val="12"/>
              </w:rPr>
            </w:pPr>
          </w:p>
        </w:tc>
        <w:tc>
          <w:tcPr>
            <w:tcW w:w="117" w:type="pct"/>
            <w:vAlign w:val="bottom"/>
          </w:tcPr>
          <w:p w14:paraId="5A94EC55" w14:textId="77777777" w:rsidR="0037605C" w:rsidRPr="00BA49D7" w:rsidRDefault="0037605C" w:rsidP="00920270">
            <w:pPr>
              <w:jc w:val="right"/>
              <w:rPr>
                <w:sz w:val="12"/>
                <w:szCs w:val="12"/>
              </w:rPr>
            </w:pPr>
          </w:p>
        </w:tc>
        <w:tc>
          <w:tcPr>
            <w:tcW w:w="117" w:type="pct"/>
            <w:vAlign w:val="bottom"/>
          </w:tcPr>
          <w:p w14:paraId="1E3B71AA" w14:textId="77777777" w:rsidR="0037605C" w:rsidRPr="00BA49D7" w:rsidRDefault="0037605C" w:rsidP="00920270">
            <w:pPr>
              <w:jc w:val="right"/>
              <w:rPr>
                <w:sz w:val="12"/>
                <w:szCs w:val="12"/>
              </w:rPr>
            </w:pPr>
          </w:p>
        </w:tc>
        <w:tc>
          <w:tcPr>
            <w:tcW w:w="117" w:type="pct"/>
            <w:vAlign w:val="bottom"/>
          </w:tcPr>
          <w:p w14:paraId="6984591A" w14:textId="77777777" w:rsidR="0037605C" w:rsidRPr="00BA49D7" w:rsidRDefault="0037605C" w:rsidP="00920270">
            <w:pPr>
              <w:jc w:val="right"/>
              <w:rPr>
                <w:sz w:val="12"/>
                <w:szCs w:val="12"/>
              </w:rPr>
            </w:pPr>
          </w:p>
        </w:tc>
        <w:tc>
          <w:tcPr>
            <w:tcW w:w="117" w:type="pct"/>
            <w:vAlign w:val="bottom"/>
          </w:tcPr>
          <w:p w14:paraId="155B2C30" w14:textId="77777777" w:rsidR="0037605C" w:rsidRPr="00BA49D7" w:rsidRDefault="0037605C" w:rsidP="00920270">
            <w:pPr>
              <w:jc w:val="right"/>
              <w:rPr>
                <w:sz w:val="12"/>
                <w:szCs w:val="12"/>
              </w:rPr>
            </w:pPr>
          </w:p>
        </w:tc>
        <w:tc>
          <w:tcPr>
            <w:tcW w:w="117" w:type="pct"/>
            <w:vAlign w:val="bottom"/>
          </w:tcPr>
          <w:p w14:paraId="65BAFCEF" w14:textId="77777777" w:rsidR="0037605C" w:rsidRPr="00BA49D7" w:rsidRDefault="0037605C" w:rsidP="00920270">
            <w:pPr>
              <w:jc w:val="right"/>
              <w:rPr>
                <w:sz w:val="12"/>
                <w:szCs w:val="12"/>
              </w:rPr>
            </w:pPr>
          </w:p>
        </w:tc>
        <w:tc>
          <w:tcPr>
            <w:tcW w:w="117" w:type="pct"/>
            <w:vAlign w:val="bottom"/>
          </w:tcPr>
          <w:p w14:paraId="51865250" w14:textId="77777777" w:rsidR="0037605C" w:rsidRPr="00BA49D7" w:rsidRDefault="0037605C" w:rsidP="00920270">
            <w:pPr>
              <w:jc w:val="right"/>
              <w:rPr>
                <w:sz w:val="12"/>
                <w:szCs w:val="12"/>
              </w:rPr>
            </w:pPr>
          </w:p>
        </w:tc>
        <w:tc>
          <w:tcPr>
            <w:tcW w:w="117" w:type="pct"/>
            <w:shd w:val="clear" w:color="auto" w:fill="auto"/>
            <w:vAlign w:val="bottom"/>
          </w:tcPr>
          <w:p w14:paraId="291099B6" w14:textId="77777777" w:rsidR="0037605C" w:rsidRPr="00BA49D7" w:rsidRDefault="0037605C" w:rsidP="00920270">
            <w:pPr>
              <w:jc w:val="right"/>
              <w:rPr>
                <w:sz w:val="12"/>
                <w:szCs w:val="12"/>
              </w:rPr>
            </w:pPr>
          </w:p>
        </w:tc>
        <w:tc>
          <w:tcPr>
            <w:tcW w:w="117" w:type="pct"/>
            <w:vAlign w:val="bottom"/>
          </w:tcPr>
          <w:p w14:paraId="7CE59C00" w14:textId="77777777" w:rsidR="0037605C" w:rsidRPr="00BA49D7" w:rsidRDefault="0037605C" w:rsidP="00920270">
            <w:pPr>
              <w:jc w:val="right"/>
              <w:rPr>
                <w:sz w:val="12"/>
                <w:szCs w:val="12"/>
              </w:rPr>
            </w:pPr>
          </w:p>
        </w:tc>
        <w:tc>
          <w:tcPr>
            <w:tcW w:w="117" w:type="pct"/>
            <w:vAlign w:val="bottom"/>
          </w:tcPr>
          <w:p w14:paraId="0F9EB7BF" w14:textId="77777777" w:rsidR="0037605C" w:rsidRPr="00075E02" w:rsidRDefault="0037605C" w:rsidP="00920270">
            <w:pPr>
              <w:jc w:val="right"/>
              <w:rPr>
                <w:sz w:val="12"/>
                <w:szCs w:val="12"/>
              </w:rPr>
            </w:pPr>
          </w:p>
        </w:tc>
        <w:tc>
          <w:tcPr>
            <w:tcW w:w="117" w:type="pct"/>
            <w:vAlign w:val="bottom"/>
          </w:tcPr>
          <w:p w14:paraId="56FBC4B8" w14:textId="77777777" w:rsidR="0037605C" w:rsidRPr="00BA49D7" w:rsidRDefault="0037605C" w:rsidP="00920270">
            <w:pPr>
              <w:jc w:val="right"/>
              <w:rPr>
                <w:sz w:val="12"/>
                <w:szCs w:val="12"/>
              </w:rPr>
            </w:pPr>
          </w:p>
        </w:tc>
        <w:tc>
          <w:tcPr>
            <w:tcW w:w="117" w:type="pct"/>
            <w:vAlign w:val="bottom"/>
          </w:tcPr>
          <w:p w14:paraId="13B6B8BD" w14:textId="77777777" w:rsidR="0037605C" w:rsidRPr="00BA49D7" w:rsidRDefault="0037605C" w:rsidP="00920270">
            <w:pPr>
              <w:jc w:val="right"/>
              <w:rPr>
                <w:sz w:val="12"/>
                <w:szCs w:val="12"/>
              </w:rPr>
            </w:pPr>
          </w:p>
        </w:tc>
        <w:tc>
          <w:tcPr>
            <w:tcW w:w="117" w:type="pct"/>
            <w:vAlign w:val="bottom"/>
          </w:tcPr>
          <w:p w14:paraId="63D9E1BB" w14:textId="77777777" w:rsidR="0037605C" w:rsidRPr="00BA49D7" w:rsidRDefault="0037605C" w:rsidP="00920270">
            <w:pPr>
              <w:jc w:val="right"/>
              <w:rPr>
                <w:sz w:val="12"/>
                <w:szCs w:val="12"/>
              </w:rPr>
            </w:pPr>
          </w:p>
        </w:tc>
        <w:tc>
          <w:tcPr>
            <w:tcW w:w="117" w:type="pct"/>
            <w:vAlign w:val="bottom"/>
          </w:tcPr>
          <w:p w14:paraId="38B5B02E" w14:textId="77777777" w:rsidR="0037605C" w:rsidRPr="00BA49D7" w:rsidRDefault="0037605C" w:rsidP="00920270">
            <w:pPr>
              <w:jc w:val="right"/>
              <w:rPr>
                <w:sz w:val="12"/>
                <w:szCs w:val="12"/>
              </w:rPr>
            </w:pPr>
          </w:p>
        </w:tc>
        <w:tc>
          <w:tcPr>
            <w:tcW w:w="117" w:type="pct"/>
            <w:vAlign w:val="bottom"/>
          </w:tcPr>
          <w:p w14:paraId="2D34A81C" w14:textId="77777777" w:rsidR="0037605C" w:rsidRPr="00BA49D7" w:rsidRDefault="0037605C" w:rsidP="00920270">
            <w:pPr>
              <w:jc w:val="right"/>
              <w:rPr>
                <w:sz w:val="12"/>
                <w:szCs w:val="12"/>
              </w:rPr>
            </w:pPr>
          </w:p>
        </w:tc>
        <w:tc>
          <w:tcPr>
            <w:tcW w:w="117" w:type="pct"/>
            <w:vAlign w:val="bottom"/>
          </w:tcPr>
          <w:p w14:paraId="5821F404" w14:textId="77777777" w:rsidR="0037605C" w:rsidRPr="00BA49D7" w:rsidRDefault="0037605C" w:rsidP="00920270">
            <w:pPr>
              <w:jc w:val="right"/>
              <w:rPr>
                <w:sz w:val="12"/>
                <w:szCs w:val="12"/>
              </w:rPr>
            </w:pPr>
          </w:p>
        </w:tc>
        <w:tc>
          <w:tcPr>
            <w:tcW w:w="117" w:type="pct"/>
            <w:vAlign w:val="bottom"/>
          </w:tcPr>
          <w:p w14:paraId="299B1FFC" w14:textId="77777777" w:rsidR="0037605C" w:rsidRPr="00BA49D7" w:rsidRDefault="0037605C" w:rsidP="00920270">
            <w:pPr>
              <w:jc w:val="right"/>
              <w:rPr>
                <w:sz w:val="12"/>
                <w:szCs w:val="12"/>
              </w:rPr>
            </w:pPr>
          </w:p>
        </w:tc>
        <w:tc>
          <w:tcPr>
            <w:tcW w:w="117" w:type="pct"/>
            <w:vAlign w:val="bottom"/>
          </w:tcPr>
          <w:p w14:paraId="3F26DAEB" w14:textId="77777777" w:rsidR="0037605C" w:rsidRPr="00BA49D7" w:rsidRDefault="0037605C" w:rsidP="00920270">
            <w:pPr>
              <w:jc w:val="right"/>
              <w:rPr>
                <w:sz w:val="12"/>
                <w:szCs w:val="12"/>
              </w:rPr>
            </w:pPr>
          </w:p>
        </w:tc>
        <w:tc>
          <w:tcPr>
            <w:tcW w:w="117" w:type="pct"/>
            <w:vAlign w:val="bottom"/>
          </w:tcPr>
          <w:p w14:paraId="50A93114" w14:textId="77777777" w:rsidR="0037605C" w:rsidRPr="00BA49D7" w:rsidRDefault="0037605C" w:rsidP="00920270">
            <w:pPr>
              <w:jc w:val="right"/>
              <w:rPr>
                <w:sz w:val="12"/>
                <w:szCs w:val="12"/>
              </w:rPr>
            </w:pPr>
          </w:p>
        </w:tc>
        <w:tc>
          <w:tcPr>
            <w:tcW w:w="117" w:type="pct"/>
            <w:shd w:val="clear" w:color="auto" w:fill="auto"/>
            <w:vAlign w:val="bottom"/>
          </w:tcPr>
          <w:p w14:paraId="05CC9F97" w14:textId="77777777" w:rsidR="0037605C" w:rsidRPr="00B4597C" w:rsidRDefault="0037605C" w:rsidP="00920270">
            <w:pPr>
              <w:jc w:val="right"/>
              <w:rPr>
                <w:sz w:val="12"/>
                <w:szCs w:val="12"/>
              </w:rPr>
            </w:pPr>
          </w:p>
        </w:tc>
        <w:tc>
          <w:tcPr>
            <w:tcW w:w="117" w:type="pct"/>
            <w:shd w:val="clear" w:color="auto" w:fill="auto"/>
            <w:vAlign w:val="bottom"/>
          </w:tcPr>
          <w:p w14:paraId="161316BC" w14:textId="77777777" w:rsidR="0037605C" w:rsidRPr="00BA49D7" w:rsidRDefault="0037605C" w:rsidP="00920270">
            <w:pPr>
              <w:jc w:val="right"/>
              <w:rPr>
                <w:sz w:val="12"/>
                <w:szCs w:val="12"/>
              </w:rPr>
            </w:pPr>
          </w:p>
        </w:tc>
        <w:tc>
          <w:tcPr>
            <w:tcW w:w="117" w:type="pct"/>
            <w:vAlign w:val="bottom"/>
          </w:tcPr>
          <w:p w14:paraId="755BEA95" w14:textId="77777777" w:rsidR="0037605C" w:rsidRPr="00BA49D7" w:rsidRDefault="0037605C" w:rsidP="00920270">
            <w:pPr>
              <w:jc w:val="right"/>
              <w:rPr>
                <w:sz w:val="12"/>
                <w:szCs w:val="12"/>
              </w:rPr>
            </w:pPr>
          </w:p>
        </w:tc>
        <w:tc>
          <w:tcPr>
            <w:tcW w:w="117" w:type="pct"/>
            <w:vAlign w:val="bottom"/>
          </w:tcPr>
          <w:p w14:paraId="6243507C" w14:textId="77777777" w:rsidR="0037605C" w:rsidRPr="00BA49D7" w:rsidRDefault="0037605C" w:rsidP="00920270">
            <w:pPr>
              <w:jc w:val="right"/>
              <w:rPr>
                <w:sz w:val="12"/>
                <w:szCs w:val="12"/>
              </w:rPr>
            </w:pPr>
          </w:p>
        </w:tc>
        <w:tc>
          <w:tcPr>
            <w:tcW w:w="117" w:type="pct"/>
            <w:vAlign w:val="bottom"/>
          </w:tcPr>
          <w:p w14:paraId="4B7396B6" w14:textId="77777777" w:rsidR="0037605C" w:rsidRPr="00BA49D7" w:rsidRDefault="0037605C" w:rsidP="00920270">
            <w:pPr>
              <w:jc w:val="right"/>
              <w:rPr>
                <w:sz w:val="12"/>
                <w:szCs w:val="12"/>
              </w:rPr>
            </w:pPr>
          </w:p>
        </w:tc>
        <w:tc>
          <w:tcPr>
            <w:tcW w:w="159" w:type="pct"/>
            <w:vAlign w:val="bottom"/>
          </w:tcPr>
          <w:p w14:paraId="2C69B303" w14:textId="77777777" w:rsidR="0037605C" w:rsidRPr="00BA49D7" w:rsidRDefault="0037605C" w:rsidP="00920270">
            <w:pPr>
              <w:jc w:val="right"/>
              <w:rPr>
                <w:sz w:val="12"/>
                <w:szCs w:val="12"/>
              </w:rPr>
            </w:pPr>
          </w:p>
        </w:tc>
        <w:tc>
          <w:tcPr>
            <w:tcW w:w="131" w:type="pct"/>
            <w:vAlign w:val="bottom"/>
          </w:tcPr>
          <w:p w14:paraId="6E054D5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852E9C4" w14:textId="77777777" w:rsidTr="00CC1C6F">
        <w:trPr>
          <w:cantSplit/>
          <w:trHeight w:val="47"/>
        </w:trPr>
        <w:tc>
          <w:tcPr>
            <w:tcW w:w="491" w:type="pct"/>
            <w:vAlign w:val="bottom"/>
          </w:tcPr>
          <w:p w14:paraId="0357C284" w14:textId="77777777" w:rsidR="0037605C" w:rsidRDefault="0037605C" w:rsidP="00920270">
            <w:pPr>
              <w:rPr>
                <w:sz w:val="12"/>
                <w:szCs w:val="12"/>
              </w:rPr>
            </w:pPr>
            <w:r>
              <w:rPr>
                <w:sz w:val="12"/>
                <w:szCs w:val="12"/>
              </w:rPr>
              <w:t>Cheng &amp; Yen, 2021</w:t>
            </w:r>
          </w:p>
        </w:tc>
        <w:tc>
          <w:tcPr>
            <w:tcW w:w="125" w:type="pct"/>
          </w:tcPr>
          <w:p w14:paraId="59819B13" w14:textId="77777777" w:rsidR="009B26E0" w:rsidRDefault="009B26E0" w:rsidP="00920270">
            <w:pPr>
              <w:jc w:val="right"/>
              <w:rPr>
                <w:sz w:val="12"/>
                <w:szCs w:val="12"/>
              </w:rPr>
            </w:pPr>
          </w:p>
        </w:tc>
        <w:tc>
          <w:tcPr>
            <w:tcW w:w="125" w:type="pct"/>
            <w:vAlign w:val="bottom"/>
          </w:tcPr>
          <w:p w14:paraId="58CDFD25" w14:textId="77777777" w:rsidR="0037605C" w:rsidRDefault="0037605C" w:rsidP="00920270">
            <w:pPr>
              <w:jc w:val="right"/>
              <w:rPr>
                <w:sz w:val="12"/>
                <w:szCs w:val="12"/>
              </w:rPr>
            </w:pPr>
          </w:p>
        </w:tc>
        <w:tc>
          <w:tcPr>
            <w:tcW w:w="132" w:type="pct"/>
            <w:vAlign w:val="bottom"/>
          </w:tcPr>
          <w:p w14:paraId="7175614F" w14:textId="77777777" w:rsidR="0037605C" w:rsidRDefault="0037605C" w:rsidP="00920270">
            <w:pPr>
              <w:jc w:val="right"/>
              <w:rPr>
                <w:sz w:val="12"/>
                <w:szCs w:val="12"/>
              </w:rPr>
            </w:pPr>
          </w:p>
        </w:tc>
        <w:tc>
          <w:tcPr>
            <w:tcW w:w="156" w:type="pct"/>
            <w:vAlign w:val="bottom"/>
          </w:tcPr>
          <w:p w14:paraId="3F2310FB" w14:textId="77777777" w:rsidR="0037605C" w:rsidRDefault="0037605C" w:rsidP="00920270">
            <w:pPr>
              <w:jc w:val="right"/>
              <w:rPr>
                <w:sz w:val="12"/>
                <w:szCs w:val="12"/>
              </w:rPr>
            </w:pPr>
          </w:p>
        </w:tc>
        <w:tc>
          <w:tcPr>
            <w:tcW w:w="90" w:type="pct"/>
            <w:vAlign w:val="bottom"/>
          </w:tcPr>
          <w:p w14:paraId="3F4F3BA2" w14:textId="77777777" w:rsidR="0037605C" w:rsidRPr="00BA49D7" w:rsidRDefault="0037605C" w:rsidP="00920270">
            <w:pPr>
              <w:jc w:val="right"/>
              <w:rPr>
                <w:sz w:val="12"/>
                <w:szCs w:val="12"/>
              </w:rPr>
            </w:pPr>
          </w:p>
        </w:tc>
        <w:tc>
          <w:tcPr>
            <w:tcW w:w="134" w:type="pct"/>
            <w:vAlign w:val="bottom"/>
          </w:tcPr>
          <w:p w14:paraId="5DAF9682" w14:textId="77777777" w:rsidR="0037605C" w:rsidRPr="00BA49D7" w:rsidRDefault="0037605C" w:rsidP="00920270">
            <w:pPr>
              <w:jc w:val="right"/>
              <w:rPr>
                <w:sz w:val="12"/>
                <w:szCs w:val="12"/>
              </w:rPr>
            </w:pPr>
          </w:p>
        </w:tc>
        <w:tc>
          <w:tcPr>
            <w:tcW w:w="89" w:type="pct"/>
            <w:shd w:val="clear" w:color="auto" w:fill="auto"/>
            <w:vAlign w:val="bottom"/>
          </w:tcPr>
          <w:p w14:paraId="342DDF34" w14:textId="77777777" w:rsidR="0037605C" w:rsidRPr="00BA49D7" w:rsidRDefault="0037605C" w:rsidP="00920270">
            <w:pPr>
              <w:jc w:val="right"/>
              <w:rPr>
                <w:sz w:val="12"/>
                <w:szCs w:val="12"/>
              </w:rPr>
            </w:pPr>
          </w:p>
        </w:tc>
        <w:tc>
          <w:tcPr>
            <w:tcW w:w="134" w:type="pct"/>
            <w:vAlign w:val="bottom"/>
          </w:tcPr>
          <w:p w14:paraId="5ED8AFE5" w14:textId="77777777" w:rsidR="0037605C" w:rsidRPr="00BA49D7" w:rsidRDefault="0037605C" w:rsidP="00920270">
            <w:pPr>
              <w:jc w:val="right"/>
              <w:rPr>
                <w:sz w:val="12"/>
                <w:szCs w:val="12"/>
              </w:rPr>
            </w:pPr>
          </w:p>
        </w:tc>
        <w:tc>
          <w:tcPr>
            <w:tcW w:w="134" w:type="pct"/>
            <w:vAlign w:val="bottom"/>
          </w:tcPr>
          <w:p w14:paraId="39E0D482" w14:textId="77777777" w:rsidR="0037605C" w:rsidRPr="00BA49D7" w:rsidRDefault="0037605C" w:rsidP="00920270">
            <w:pPr>
              <w:jc w:val="right"/>
              <w:rPr>
                <w:sz w:val="12"/>
                <w:szCs w:val="12"/>
              </w:rPr>
            </w:pPr>
          </w:p>
        </w:tc>
        <w:tc>
          <w:tcPr>
            <w:tcW w:w="90" w:type="pct"/>
            <w:vAlign w:val="bottom"/>
          </w:tcPr>
          <w:p w14:paraId="014563C9" w14:textId="77777777" w:rsidR="0037605C" w:rsidRPr="00BA49D7" w:rsidRDefault="0037605C" w:rsidP="00920270">
            <w:pPr>
              <w:jc w:val="right"/>
              <w:rPr>
                <w:sz w:val="12"/>
                <w:szCs w:val="12"/>
              </w:rPr>
            </w:pPr>
          </w:p>
        </w:tc>
        <w:tc>
          <w:tcPr>
            <w:tcW w:w="201" w:type="pct"/>
          </w:tcPr>
          <w:p w14:paraId="5E11C05A" w14:textId="77777777" w:rsidR="0037605C" w:rsidRPr="00BA49D7" w:rsidRDefault="0037605C" w:rsidP="00920270">
            <w:pPr>
              <w:jc w:val="right"/>
              <w:rPr>
                <w:sz w:val="12"/>
                <w:szCs w:val="12"/>
              </w:rPr>
            </w:pPr>
          </w:p>
        </w:tc>
        <w:tc>
          <w:tcPr>
            <w:tcW w:w="117" w:type="pct"/>
            <w:vAlign w:val="bottom"/>
          </w:tcPr>
          <w:p w14:paraId="6A0D2E96" w14:textId="77777777" w:rsidR="0037605C" w:rsidRPr="00BA49D7" w:rsidRDefault="0037605C" w:rsidP="00920270">
            <w:pPr>
              <w:jc w:val="right"/>
              <w:rPr>
                <w:sz w:val="12"/>
                <w:szCs w:val="12"/>
              </w:rPr>
            </w:pPr>
          </w:p>
        </w:tc>
        <w:tc>
          <w:tcPr>
            <w:tcW w:w="117" w:type="pct"/>
            <w:vAlign w:val="bottom"/>
          </w:tcPr>
          <w:p w14:paraId="16C11965" w14:textId="77777777" w:rsidR="0037605C" w:rsidRPr="00BA49D7" w:rsidRDefault="0037605C" w:rsidP="00920270">
            <w:pPr>
              <w:jc w:val="right"/>
              <w:rPr>
                <w:sz w:val="12"/>
                <w:szCs w:val="12"/>
              </w:rPr>
            </w:pPr>
          </w:p>
        </w:tc>
        <w:tc>
          <w:tcPr>
            <w:tcW w:w="117" w:type="pct"/>
            <w:vAlign w:val="bottom"/>
          </w:tcPr>
          <w:p w14:paraId="08F7F68F" w14:textId="77777777" w:rsidR="0037605C" w:rsidRPr="00BA49D7" w:rsidRDefault="0037605C" w:rsidP="00920270">
            <w:pPr>
              <w:jc w:val="right"/>
              <w:rPr>
                <w:sz w:val="12"/>
                <w:szCs w:val="12"/>
              </w:rPr>
            </w:pPr>
          </w:p>
        </w:tc>
        <w:tc>
          <w:tcPr>
            <w:tcW w:w="117" w:type="pct"/>
            <w:vAlign w:val="bottom"/>
          </w:tcPr>
          <w:p w14:paraId="2BBA8EA3" w14:textId="77777777" w:rsidR="0037605C" w:rsidRPr="00BA49D7" w:rsidRDefault="0037605C" w:rsidP="00920270">
            <w:pPr>
              <w:jc w:val="right"/>
              <w:rPr>
                <w:sz w:val="12"/>
                <w:szCs w:val="12"/>
              </w:rPr>
            </w:pPr>
          </w:p>
        </w:tc>
        <w:tc>
          <w:tcPr>
            <w:tcW w:w="117" w:type="pct"/>
            <w:vAlign w:val="bottom"/>
          </w:tcPr>
          <w:p w14:paraId="2EFED005" w14:textId="77777777" w:rsidR="0037605C" w:rsidRPr="00BA49D7" w:rsidRDefault="0037605C" w:rsidP="00920270">
            <w:pPr>
              <w:jc w:val="right"/>
              <w:rPr>
                <w:sz w:val="12"/>
                <w:szCs w:val="12"/>
              </w:rPr>
            </w:pPr>
          </w:p>
        </w:tc>
        <w:tc>
          <w:tcPr>
            <w:tcW w:w="117" w:type="pct"/>
            <w:vAlign w:val="bottom"/>
          </w:tcPr>
          <w:p w14:paraId="007F0A44" w14:textId="77777777" w:rsidR="0037605C" w:rsidRPr="00BA49D7" w:rsidRDefault="0037605C" w:rsidP="00920270">
            <w:pPr>
              <w:jc w:val="right"/>
              <w:rPr>
                <w:sz w:val="12"/>
                <w:szCs w:val="12"/>
              </w:rPr>
            </w:pPr>
          </w:p>
        </w:tc>
        <w:tc>
          <w:tcPr>
            <w:tcW w:w="117" w:type="pct"/>
            <w:vAlign w:val="bottom"/>
          </w:tcPr>
          <w:p w14:paraId="24B979E5" w14:textId="77777777" w:rsidR="0037605C" w:rsidRPr="00BA49D7" w:rsidRDefault="0037605C" w:rsidP="00920270">
            <w:pPr>
              <w:jc w:val="right"/>
              <w:rPr>
                <w:sz w:val="12"/>
                <w:szCs w:val="12"/>
              </w:rPr>
            </w:pPr>
          </w:p>
        </w:tc>
        <w:tc>
          <w:tcPr>
            <w:tcW w:w="117" w:type="pct"/>
            <w:shd w:val="clear" w:color="auto" w:fill="auto"/>
            <w:vAlign w:val="bottom"/>
          </w:tcPr>
          <w:p w14:paraId="7A85F997" w14:textId="77777777" w:rsidR="0037605C" w:rsidRPr="00BA49D7" w:rsidRDefault="0037605C" w:rsidP="00920270">
            <w:pPr>
              <w:jc w:val="right"/>
              <w:rPr>
                <w:sz w:val="12"/>
                <w:szCs w:val="12"/>
              </w:rPr>
            </w:pPr>
          </w:p>
        </w:tc>
        <w:tc>
          <w:tcPr>
            <w:tcW w:w="117" w:type="pct"/>
            <w:vAlign w:val="bottom"/>
          </w:tcPr>
          <w:p w14:paraId="00C5126E" w14:textId="77777777" w:rsidR="0037605C" w:rsidRPr="00BA49D7" w:rsidRDefault="0037605C" w:rsidP="00920270">
            <w:pPr>
              <w:jc w:val="right"/>
              <w:rPr>
                <w:sz w:val="12"/>
                <w:szCs w:val="12"/>
              </w:rPr>
            </w:pPr>
          </w:p>
        </w:tc>
        <w:tc>
          <w:tcPr>
            <w:tcW w:w="117" w:type="pct"/>
            <w:vAlign w:val="bottom"/>
          </w:tcPr>
          <w:p w14:paraId="2360A582" w14:textId="77777777" w:rsidR="0037605C" w:rsidRPr="00075E02" w:rsidRDefault="0037605C" w:rsidP="00920270">
            <w:pPr>
              <w:jc w:val="right"/>
              <w:rPr>
                <w:sz w:val="12"/>
                <w:szCs w:val="12"/>
              </w:rPr>
            </w:pPr>
          </w:p>
        </w:tc>
        <w:tc>
          <w:tcPr>
            <w:tcW w:w="117" w:type="pct"/>
            <w:vAlign w:val="bottom"/>
          </w:tcPr>
          <w:p w14:paraId="4DBA31C3" w14:textId="77777777" w:rsidR="0037605C" w:rsidRPr="00BA49D7" w:rsidRDefault="0037605C" w:rsidP="00920270">
            <w:pPr>
              <w:jc w:val="right"/>
              <w:rPr>
                <w:sz w:val="12"/>
                <w:szCs w:val="12"/>
              </w:rPr>
            </w:pPr>
          </w:p>
        </w:tc>
        <w:tc>
          <w:tcPr>
            <w:tcW w:w="117" w:type="pct"/>
            <w:vAlign w:val="bottom"/>
          </w:tcPr>
          <w:p w14:paraId="7B13DA65" w14:textId="77777777" w:rsidR="0037605C" w:rsidRPr="00BA49D7" w:rsidRDefault="0037605C" w:rsidP="00920270">
            <w:pPr>
              <w:jc w:val="right"/>
              <w:rPr>
                <w:sz w:val="12"/>
                <w:szCs w:val="12"/>
              </w:rPr>
            </w:pPr>
          </w:p>
        </w:tc>
        <w:tc>
          <w:tcPr>
            <w:tcW w:w="117" w:type="pct"/>
            <w:vAlign w:val="bottom"/>
          </w:tcPr>
          <w:p w14:paraId="43AE410A" w14:textId="77777777" w:rsidR="0037605C" w:rsidRPr="00BA49D7" w:rsidRDefault="0037605C" w:rsidP="00920270">
            <w:pPr>
              <w:jc w:val="right"/>
              <w:rPr>
                <w:sz w:val="12"/>
                <w:szCs w:val="12"/>
              </w:rPr>
            </w:pPr>
          </w:p>
        </w:tc>
        <w:tc>
          <w:tcPr>
            <w:tcW w:w="117" w:type="pct"/>
            <w:vAlign w:val="bottom"/>
          </w:tcPr>
          <w:p w14:paraId="0F01E94A" w14:textId="77777777" w:rsidR="0037605C" w:rsidRPr="00BA49D7" w:rsidRDefault="0037605C" w:rsidP="00920270">
            <w:pPr>
              <w:jc w:val="right"/>
              <w:rPr>
                <w:sz w:val="12"/>
                <w:szCs w:val="12"/>
              </w:rPr>
            </w:pPr>
          </w:p>
        </w:tc>
        <w:tc>
          <w:tcPr>
            <w:tcW w:w="117" w:type="pct"/>
            <w:vAlign w:val="bottom"/>
          </w:tcPr>
          <w:p w14:paraId="575F6864" w14:textId="77777777" w:rsidR="0037605C" w:rsidRPr="00BA49D7" w:rsidRDefault="0037605C" w:rsidP="00920270">
            <w:pPr>
              <w:jc w:val="right"/>
              <w:rPr>
                <w:sz w:val="12"/>
                <w:szCs w:val="12"/>
              </w:rPr>
            </w:pPr>
          </w:p>
        </w:tc>
        <w:tc>
          <w:tcPr>
            <w:tcW w:w="117" w:type="pct"/>
            <w:vAlign w:val="bottom"/>
          </w:tcPr>
          <w:p w14:paraId="02349A20" w14:textId="77777777" w:rsidR="0037605C" w:rsidRPr="00BA49D7" w:rsidRDefault="0037605C" w:rsidP="00920270">
            <w:pPr>
              <w:jc w:val="right"/>
              <w:rPr>
                <w:sz w:val="12"/>
                <w:szCs w:val="12"/>
              </w:rPr>
            </w:pPr>
          </w:p>
        </w:tc>
        <w:tc>
          <w:tcPr>
            <w:tcW w:w="117" w:type="pct"/>
            <w:vAlign w:val="bottom"/>
          </w:tcPr>
          <w:p w14:paraId="37097047" w14:textId="77777777" w:rsidR="0037605C" w:rsidRPr="00BA49D7" w:rsidRDefault="0037605C" w:rsidP="00920270">
            <w:pPr>
              <w:jc w:val="right"/>
              <w:rPr>
                <w:sz w:val="12"/>
                <w:szCs w:val="12"/>
              </w:rPr>
            </w:pPr>
          </w:p>
        </w:tc>
        <w:tc>
          <w:tcPr>
            <w:tcW w:w="117" w:type="pct"/>
            <w:vAlign w:val="bottom"/>
          </w:tcPr>
          <w:p w14:paraId="0025258C" w14:textId="77777777" w:rsidR="0037605C" w:rsidRPr="00BA49D7" w:rsidRDefault="0037605C" w:rsidP="00920270">
            <w:pPr>
              <w:jc w:val="right"/>
              <w:rPr>
                <w:sz w:val="12"/>
                <w:szCs w:val="12"/>
              </w:rPr>
            </w:pPr>
          </w:p>
        </w:tc>
        <w:tc>
          <w:tcPr>
            <w:tcW w:w="117" w:type="pct"/>
            <w:vAlign w:val="bottom"/>
          </w:tcPr>
          <w:p w14:paraId="2C1E167F" w14:textId="77777777" w:rsidR="0037605C" w:rsidRPr="00BA49D7" w:rsidRDefault="0037605C" w:rsidP="00920270">
            <w:pPr>
              <w:jc w:val="right"/>
              <w:rPr>
                <w:sz w:val="12"/>
                <w:szCs w:val="12"/>
              </w:rPr>
            </w:pPr>
          </w:p>
        </w:tc>
        <w:tc>
          <w:tcPr>
            <w:tcW w:w="117" w:type="pct"/>
            <w:shd w:val="clear" w:color="auto" w:fill="auto"/>
            <w:vAlign w:val="bottom"/>
          </w:tcPr>
          <w:p w14:paraId="1951C72E"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7152E4AF" w14:textId="77777777" w:rsidR="0037605C" w:rsidRPr="00BA49D7" w:rsidRDefault="0037605C" w:rsidP="00920270">
            <w:pPr>
              <w:jc w:val="right"/>
              <w:rPr>
                <w:sz w:val="12"/>
                <w:szCs w:val="12"/>
              </w:rPr>
            </w:pPr>
          </w:p>
        </w:tc>
        <w:tc>
          <w:tcPr>
            <w:tcW w:w="117" w:type="pct"/>
            <w:vAlign w:val="bottom"/>
          </w:tcPr>
          <w:p w14:paraId="141BF787" w14:textId="77777777" w:rsidR="0037605C" w:rsidRPr="00BA49D7" w:rsidRDefault="0037605C" w:rsidP="00920270">
            <w:pPr>
              <w:jc w:val="right"/>
              <w:rPr>
                <w:sz w:val="12"/>
                <w:szCs w:val="12"/>
              </w:rPr>
            </w:pPr>
          </w:p>
        </w:tc>
        <w:tc>
          <w:tcPr>
            <w:tcW w:w="117" w:type="pct"/>
            <w:vAlign w:val="bottom"/>
          </w:tcPr>
          <w:p w14:paraId="0FF3A387" w14:textId="77777777" w:rsidR="0037605C" w:rsidRPr="00BA49D7" w:rsidRDefault="0037605C" w:rsidP="00920270">
            <w:pPr>
              <w:jc w:val="right"/>
              <w:rPr>
                <w:sz w:val="12"/>
                <w:szCs w:val="12"/>
              </w:rPr>
            </w:pPr>
          </w:p>
        </w:tc>
        <w:tc>
          <w:tcPr>
            <w:tcW w:w="117" w:type="pct"/>
            <w:vAlign w:val="bottom"/>
          </w:tcPr>
          <w:p w14:paraId="10D52F56" w14:textId="77777777" w:rsidR="0037605C" w:rsidRPr="00BA49D7" w:rsidRDefault="0037605C" w:rsidP="00920270">
            <w:pPr>
              <w:jc w:val="right"/>
              <w:rPr>
                <w:sz w:val="12"/>
                <w:szCs w:val="12"/>
              </w:rPr>
            </w:pPr>
          </w:p>
        </w:tc>
        <w:tc>
          <w:tcPr>
            <w:tcW w:w="159" w:type="pct"/>
            <w:vAlign w:val="bottom"/>
          </w:tcPr>
          <w:p w14:paraId="5D85C00C" w14:textId="77777777" w:rsidR="0037605C" w:rsidRPr="00BA49D7" w:rsidRDefault="0037605C" w:rsidP="00920270">
            <w:pPr>
              <w:jc w:val="right"/>
              <w:rPr>
                <w:sz w:val="12"/>
                <w:szCs w:val="12"/>
              </w:rPr>
            </w:pPr>
          </w:p>
        </w:tc>
        <w:tc>
          <w:tcPr>
            <w:tcW w:w="131" w:type="pct"/>
            <w:vAlign w:val="bottom"/>
          </w:tcPr>
          <w:p w14:paraId="6F2562F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1059ED6" w14:textId="77777777" w:rsidTr="00CC1C6F">
        <w:trPr>
          <w:cantSplit/>
          <w:trHeight w:val="125"/>
        </w:trPr>
        <w:tc>
          <w:tcPr>
            <w:tcW w:w="491" w:type="pct"/>
            <w:vAlign w:val="bottom"/>
          </w:tcPr>
          <w:p w14:paraId="6FDEA8B1" w14:textId="77777777" w:rsidR="0037605C" w:rsidRDefault="0037605C" w:rsidP="00920270">
            <w:pPr>
              <w:rPr>
                <w:sz w:val="12"/>
                <w:szCs w:val="12"/>
              </w:rPr>
            </w:pPr>
            <w:r>
              <w:rPr>
                <w:sz w:val="12"/>
                <w:szCs w:val="12"/>
              </w:rPr>
              <w:t>Chenet, 2000</w:t>
            </w:r>
          </w:p>
        </w:tc>
        <w:tc>
          <w:tcPr>
            <w:tcW w:w="125" w:type="pct"/>
          </w:tcPr>
          <w:p w14:paraId="4CC7F11F" w14:textId="77777777" w:rsidR="009B26E0" w:rsidRDefault="009B26E0" w:rsidP="00920270">
            <w:pPr>
              <w:jc w:val="right"/>
              <w:rPr>
                <w:sz w:val="12"/>
                <w:szCs w:val="12"/>
              </w:rPr>
            </w:pPr>
          </w:p>
        </w:tc>
        <w:tc>
          <w:tcPr>
            <w:tcW w:w="125" w:type="pct"/>
            <w:vAlign w:val="bottom"/>
          </w:tcPr>
          <w:p w14:paraId="4BFA79BF" w14:textId="77777777" w:rsidR="0037605C" w:rsidRDefault="0037605C" w:rsidP="00920270">
            <w:pPr>
              <w:jc w:val="right"/>
              <w:rPr>
                <w:sz w:val="12"/>
                <w:szCs w:val="12"/>
              </w:rPr>
            </w:pPr>
          </w:p>
        </w:tc>
        <w:tc>
          <w:tcPr>
            <w:tcW w:w="132" w:type="pct"/>
            <w:vAlign w:val="bottom"/>
          </w:tcPr>
          <w:p w14:paraId="631D8082" w14:textId="77777777" w:rsidR="0037605C" w:rsidRDefault="0037605C" w:rsidP="00920270">
            <w:pPr>
              <w:jc w:val="right"/>
              <w:rPr>
                <w:sz w:val="12"/>
                <w:szCs w:val="12"/>
              </w:rPr>
            </w:pPr>
          </w:p>
        </w:tc>
        <w:tc>
          <w:tcPr>
            <w:tcW w:w="156" w:type="pct"/>
            <w:vAlign w:val="bottom"/>
          </w:tcPr>
          <w:p w14:paraId="7DD7D92F" w14:textId="77777777" w:rsidR="0037605C" w:rsidRDefault="0037605C" w:rsidP="00920270">
            <w:pPr>
              <w:jc w:val="right"/>
              <w:rPr>
                <w:sz w:val="12"/>
                <w:szCs w:val="12"/>
              </w:rPr>
            </w:pPr>
          </w:p>
        </w:tc>
        <w:tc>
          <w:tcPr>
            <w:tcW w:w="90" w:type="pct"/>
            <w:vAlign w:val="bottom"/>
          </w:tcPr>
          <w:p w14:paraId="5CB3D7BC" w14:textId="77777777" w:rsidR="0037605C" w:rsidRPr="00BA49D7" w:rsidRDefault="0037605C" w:rsidP="00920270">
            <w:pPr>
              <w:jc w:val="right"/>
              <w:rPr>
                <w:sz w:val="12"/>
                <w:szCs w:val="12"/>
              </w:rPr>
            </w:pPr>
          </w:p>
        </w:tc>
        <w:tc>
          <w:tcPr>
            <w:tcW w:w="134" w:type="pct"/>
            <w:vAlign w:val="bottom"/>
          </w:tcPr>
          <w:p w14:paraId="7A682448"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0844C7F5" w14:textId="77777777" w:rsidR="0037605C" w:rsidRPr="00BA49D7" w:rsidRDefault="0037605C" w:rsidP="00920270">
            <w:pPr>
              <w:jc w:val="right"/>
              <w:rPr>
                <w:sz w:val="12"/>
                <w:szCs w:val="12"/>
              </w:rPr>
            </w:pPr>
          </w:p>
        </w:tc>
        <w:tc>
          <w:tcPr>
            <w:tcW w:w="134" w:type="pct"/>
            <w:vAlign w:val="bottom"/>
          </w:tcPr>
          <w:p w14:paraId="51B7C7C3" w14:textId="77777777" w:rsidR="0037605C" w:rsidRPr="00BA49D7" w:rsidRDefault="0037605C" w:rsidP="00920270">
            <w:pPr>
              <w:jc w:val="right"/>
              <w:rPr>
                <w:sz w:val="12"/>
                <w:szCs w:val="12"/>
              </w:rPr>
            </w:pPr>
          </w:p>
        </w:tc>
        <w:tc>
          <w:tcPr>
            <w:tcW w:w="134" w:type="pct"/>
            <w:vAlign w:val="bottom"/>
          </w:tcPr>
          <w:p w14:paraId="127761CE" w14:textId="77777777" w:rsidR="0037605C" w:rsidRPr="00BA49D7" w:rsidRDefault="0037605C" w:rsidP="00920270">
            <w:pPr>
              <w:jc w:val="right"/>
              <w:rPr>
                <w:sz w:val="12"/>
                <w:szCs w:val="12"/>
              </w:rPr>
            </w:pPr>
          </w:p>
        </w:tc>
        <w:tc>
          <w:tcPr>
            <w:tcW w:w="90" w:type="pct"/>
            <w:vAlign w:val="bottom"/>
          </w:tcPr>
          <w:p w14:paraId="08EFC6C6" w14:textId="77777777" w:rsidR="0037605C" w:rsidRPr="00BA49D7" w:rsidRDefault="0037605C" w:rsidP="00920270">
            <w:pPr>
              <w:jc w:val="right"/>
              <w:rPr>
                <w:sz w:val="12"/>
                <w:szCs w:val="12"/>
              </w:rPr>
            </w:pPr>
          </w:p>
        </w:tc>
        <w:tc>
          <w:tcPr>
            <w:tcW w:w="201" w:type="pct"/>
          </w:tcPr>
          <w:p w14:paraId="71A9507A" w14:textId="77777777" w:rsidR="0037605C" w:rsidRPr="00BA49D7" w:rsidRDefault="0037605C" w:rsidP="00920270">
            <w:pPr>
              <w:jc w:val="right"/>
              <w:rPr>
                <w:sz w:val="12"/>
                <w:szCs w:val="12"/>
              </w:rPr>
            </w:pPr>
          </w:p>
        </w:tc>
        <w:tc>
          <w:tcPr>
            <w:tcW w:w="117" w:type="pct"/>
            <w:vAlign w:val="bottom"/>
          </w:tcPr>
          <w:p w14:paraId="07813B28" w14:textId="77777777" w:rsidR="0037605C" w:rsidRPr="00BA49D7" w:rsidRDefault="0037605C" w:rsidP="00920270">
            <w:pPr>
              <w:jc w:val="right"/>
              <w:rPr>
                <w:sz w:val="12"/>
                <w:szCs w:val="12"/>
              </w:rPr>
            </w:pPr>
          </w:p>
        </w:tc>
        <w:tc>
          <w:tcPr>
            <w:tcW w:w="117" w:type="pct"/>
            <w:vAlign w:val="bottom"/>
          </w:tcPr>
          <w:p w14:paraId="03C71120" w14:textId="77777777" w:rsidR="0037605C" w:rsidRPr="00BA49D7" w:rsidRDefault="0037605C" w:rsidP="00920270">
            <w:pPr>
              <w:jc w:val="right"/>
              <w:rPr>
                <w:sz w:val="12"/>
                <w:szCs w:val="12"/>
              </w:rPr>
            </w:pPr>
          </w:p>
        </w:tc>
        <w:tc>
          <w:tcPr>
            <w:tcW w:w="117" w:type="pct"/>
            <w:vAlign w:val="bottom"/>
          </w:tcPr>
          <w:p w14:paraId="06E8B6D2" w14:textId="77777777" w:rsidR="0037605C" w:rsidRPr="00BA49D7" w:rsidRDefault="0037605C" w:rsidP="00920270">
            <w:pPr>
              <w:jc w:val="right"/>
              <w:rPr>
                <w:sz w:val="12"/>
                <w:szCs w:val="12"/>
              </w:rPr>
            </w:pPr>
          </w:p>
        </w:tc>
        <w:tc>
          <w:tcPr>
            <w:tcW w:w="117" w:type="pct"/>
            <w:vAlign w:val="bottom"/>
          </w:tcPr>
          <w:p w14:paraId="28BA40A0" w14:textId="77777777" w:rsidR="0037605C" w:rsidRPr="00BA49D7" w:rsidRDefault="0037605C" w:rsidP="00920270">
            <w:pPr>
              <w:jc w:val="right"/>
              <w:rPr>
                <w:sz w:val="12"/>
                <w:szCs w:val="12"/>
              </w:rPr>
            </w:pPr>
          </w:p>
        </w:tc>
        <w:tc>
          <w:tcPr>
            <w:tcW w:w="117" w:type="pct"/>
            <w:vAlign w:val="bottom"/>
          </w:tcPr>
          <w:p w14:paraId="0C4E05A8" w14:textId="77777777" w:rsidR="0037605C" w:rsidRPr="00BA49D7" w:rsidRDefault="0037605C" w:rsidP="00920270">
            <w:pPr>
              <w:jc w:val="right"/>
              <w:rPr>
                <w:sz w:val="12"/>
                <w:szCs w:val="12"/>
              </w:rPr>
            </w:pPr>
          </w:p>
        </w:tc>
        <w:tc>
          <w:tcPr>
            <w:tcW w:w="117" w:type="pct"/>
            <w:vAlign w:val="bottom"/>
          </w:tcPr>
          <w:p w14:paraId="283BB51B" w14:textId="77777777" w:rsidR="0037605C" w:rsidRPr="00BA49D7" w:rsidRDefault="0037605C" w:rsidP="00920270">
            <w:pPr>
              <w:jc w:val="right"/>
              <w:rPr>
                <w:sz w:val="12"/>
                <w:szCs w:val="12"/>
              </w:rPr>
            </w:pPr>
          </w:p>
        </w:tc>
        <w:tc>
          <w:tcPr>
            <w:tcW w:w="117" w:type="pct"/>
            <w:vAlign w:val="bottom"/>
          </w:tcPr>
          <w:p w14:paraId="159F93B2" w14:textId="77777777" w:rsidR="0037605C" w:rsidRPr="00BA49D7" w:rsidRDefault="0037605C" w:rsidP="00920270">
            <w:pPr>
              <w:jc w:val="right"/>
              <w:rPr>
                <w:sz w:val="12"/>
                <w:szCs w:val="12"/>
              </w:rPr>
            </w:pPr>
          </w:p>
        </w:tc>
        <w:tc>
          <w:tcPr>
            <w:tcW w:w="117" w:type="pct"/>
            <w:shd w:val="clear" w:color="auto" w:fill="auto"/>
            <w:vAlign w:val="bottom"/>
          </w:tcPr>
          <w:p w14:paraId="25F1C0B3" w14:textId="77777777" w:rsidR="0037605C" w:rsidRPr="00BA49D7" w:rsidRDefault="0037605C" w:rsidP="00920270">
            <w:pPr>
              <w:jc w:val="right"/>
              <w:rPr>
                <w:sz w:val="12"/>
                <w:szCs w:val="12"/>
              </w:rPr>
            </w:pPr>
          </w:p>
        </w:tc>
        <w:tc>
          <w:tcPr>
            <w:tcW w:w="117" w:type="pct"/>
            <w:vAlign w:val="bottom"/>
          </w:tcPr>
          <w:p w14:paraId="467A4CDF" w14:textId="77777777" w:rsidR="0037605C" w:rsidRPr="00BA49D7" w:rsidRDefault="0037605C" w:rsidP="00920270">
            <w:pPr>
              <w:jc w:val="right"/>
              <w:rPr>
                <w:sz w:val="12"/>
                <w:szCs w:val="12"/>
              </w:rPr>
            </w:pPr>
          </w:p>
        </w:tc>
        <w:tc>
          <w:tcPr>
            <w:tcW w:w="117" w:type="pct"/>
            <w:vAlign w:val="bottom"/>
          </w:tcPr>
          <w:p w14:paraId="5CE3E98A" w14:textId="77777777" w:rsidR="0037605C" w:rsidRPr="00075E02" w:rsidRDefault="0037605C" w:rsidP="00920270">
            <w:pPr>
              <w:jc w:val="right"/>
              <w:rPr>
                <w:sz w:val="12"/>
                <w:szCs w:val="12"/>
              </w:rPr>
            </w:pPr>
          </w:p>
        </w:tc>
        <w:tc>
          <w:tcPr>
            <w:tcW w:w="117" w:type="pct"/>
            <w:vAlign w:val="bottom"/>
          </w:tcPr>
          <w:p w14:paraId="2E834DDE" w14:textId="77777777" w:rsidR="0037605C" w:rsidRPr="00BA49D7" w:rsidRDefault="0037605C" w:rsidP="00920270">
            <w:pPr>
              <w:jc w:val="right"/>
              <w:rPr>
                <w:sz w:val="12"/>
                <w:szCs w:val="12"/>
              </w:rPr>
            </w:pPr>
          </w:p>
        </w:tc>
        <w:tc>
          <w:tcPr>
            <w:tcW w:w="117" w:type="pct"/>
            <w:vAlign w:val="bottom"/>
          </w:tcPr>
          <w:p w14:paraId="7E4F055A" w14:textId="77777777" w:rsidR="0037605C" w:rsidRPr="00BA49D7" w:rsidRDefault="0037605C" w:rsidP="00920270">
            <w:pPr>
              <w:jc w:val="right"/>
              <w:rPr>
                <w:sz w:val="12"/>
                <w:szCs w:val="12"/>
              </w:rPr>
            </w:pPr>
          </w:p>
        </w:tc>
        <w:tc>
          <w:tcPr>
            <w:tcW w:w="117" w:type="pct"/>
            <w:vAlign w:val="bottom"/>
          </w:tcPr>
          <w:p w14:paraId="388D4761" w14:textId="77777777" w:rsidR="0037605C" w:rsidRPr="00BA49D7" w:rsidRDefault="0037605C" w:rsidP="00920270">
            <w:pPr>
              <w:jc w:val="right"/>
              <w:rPr>
                <w:sz w:val="12"/>
                <w:szCs w:val="12"/>
              </w:rPr>
            </w:pPr>
          </w:p>
        </w:tc>
        <w:tc>
          <w:tcPr>
            <w:tcW w:w="117" w:type="pct"/>
            <w:vAlign w:val="bottom"/>
          </w:tcPr>
          <w:p w14:paraId="1EF82D7B" w14:textId="77777777" w:rsidR="0037605C" w:rsidRPr="00BA49D7" w:rsidRDefault="0037605C" w:rsidP="00920270">
            <w:pPr>
              <w:jc w:val="right"/>
              <w:rPr>
                <w:sz w:val="12"/>
                <w:szCs w:val="12"/>
              </w:rPr>
            </w:pPr>
          </w:p>
        </w:tc>
        <w:tc>
          <w:tcPr>
            <w:tcW w:w="117" w:type="pct"/>
            <w:vAlign w:val="bottom"/>
          </w:tcPr>
          <w:p w14:paraId="31F587F9" w14:textId="77777777" w:rsidR="0037605C" w:rsidRPr="00BA49D7" w:rsidRDefault="0037605C" w:rsidP="00920270">
            <w:pPr>
              <w:jc w:val="right"/>
              <w:rPr>
                <w:sz w:val="12"/>
                <w:szCs w:val="12"/>
              </w:rPr>
            </w:pPr>
          </w:p>
        </w:tc>
        <w:tc>
          <w:tcPr>
            <w:tcW w:w="117" w:type="pct"/>
            <w:vAlign w:val="bottom"/>
          </w:tcPr>
          <w:p w14:paraId="336E2F74" w14:textId="77777777" w:rsidR="0037605C" w:rsidRPr="00BA49D7" w:rsidRDefault="0037605C" w:rsidP="00920270">
            <w:pPr>
              <w:jc w:val="right"/>
              <w:rPr>
                <w:sz w:val="12"/>
                <w:szCs w:val="12"/>
              </w:rPr>
            </w:pPr>
          </w:p>
        </w:tc>
        <w:tc>
          <w:tcPr>
            <w:tcW w:w="117" w:type="pct"/>
            <w:vAlign w:val="bottom"/>
          </w:tcPr>
          <w:p w14:paraId="251F405F" w14:textId="77777777" w:rsidR="0037605C" w:rsidRPr="00BA49D7" w:rsidRDefault="0037605C" w:rsidP="00920270">
            <w:pPr>
              <w:jc w:val="right"/>
              <w:rPr>
                <w:sz w:val="12"/>
                <w:szCs w:val="12"/>
              </w:rPr>
            </w:pPr>
          </w:p>
        </w:tc>
        <w:tc>
          <w:tcPr>
            <w:tcW w:w="117" w:type="pct"/>
            <w:vAlign w:val="bottom"/>
          </w:tcPr>
          <w:p w14:paraId="3AF53E13" w14:textId="77777777" w:rsidR="0037605C" w:rsidRPr="00BA49D7" w:rsidRDefault="0037605C" w:rsidP="00920270">
            <w:pPr>
              <w:jc w:val="right"/>
              <w:rPr>
                <w:sz w:val="12"/>
                <w:szCs w:val="12"/>
              </w:rPr>
            </w:pPr>
          </w:p>
        </w:tc>
        <w:tc>
          <w:tcPr>
            <w:tcW w:w="117" w:type="pct"/>
            <w:vAlign w:val="bottom"/>
          </w:tcPr>
          <w:p w14:paraId="6D5B3644" w14:textId="77777777" w:rsidR="0037605C" w:rsidRPr="00BA49D7" w:rsidRDefault="0037605C" w:rsidP="00920270">
            <w:pPr>
              <w:jc w:val="right"/>
              <w:rPr>
                <w:sz w:val="12"/>
                <w:szCs w:val="12"/>
              </w:rPr>
            </w:pPr>
          </w:p>
        </w:tc>
        <w:tc>
          <w:tcPr>
            <w:tcW w:w="117" w:type="pct"/>
            <w:shd w:val="clear" w:color="auto" w:fill="auto"/>
            <w:vAlign w:val="bottom"/>
          </w:tcPr>
          <w:p w14:paraId="5F3DC6F6" w14:textId="77777777" w:rsidR="0037605C" w:rsidRPr="00B4597C" w:rsidRDefault="0037605C" w:rsidP="00920270">
            <w:pPr>
              <w:jc w:val="right"/>
              <w:rPr>
                <w:sz w:val="12"/>
                <w:szCs w:val="12"/>
              </w:rPr>
            </w:pPr>
          </w:p>
        </w:tc>
        <w:tc>
          <w:tcPr>
            <w:tcW w:w="117" w:type="pct"/>
            <w:shd w:val="clear" w:color="auto" w:fill="auto"/>
            <w:vAlign w:val="bottom"/>
          </w:tcPr>
          <w:p w14:paraId="6006B9BC" w14:textId="77777777" w:rsidR="0037605C" w:rsidRPr="00BA49D7" w:rsidRDefault="0037605C" w:rsidP="00920270">
            <w:pPr>
              <w:jc w:val="right"/>
              <w:rPr>
                <w:sz w:val="12"/>
                <w:szCs w:val="12"/>
              </w:rPr>
            </w:pPr>
          </w:p>
        </w:tc>
        <w:tc>
          <w:tcPr>
            <w:tcW w:w="117" w:type="pct"/>
            <w:vAlign w:val="bottom"/>
          </w:tcPr>
          <w:p w14:paraId="7D10507D" w14:textId="77777777" w:rsidR="0037605C" w:rsidRPr="00BA49D7" w:rsidRDefault="0037605C" w:rsidP="00920270">
            <w:pPr>
              <w:jc w:val="right"/>
              <w:rPr>
                <w:sz w:val="12"/>
                <w:szCs w:val="12"/>
              </w:rPr>
            </w:pPr>
          </w:p>
        </w:tc>
        <w:tc>
          <w:tcPr>
            <w:tcW w:w="117" w:type="pct"/>
            <w:vAlign w:val="bottom"/>
          </w:tcPr>
          <w:p w14:paraId="75ECBA87" w14:textId="77777777" w:rsidR="0037605C" w:rsidRPr="00BA49D7" w:rsidRDefault="0037605C" w:rsidP="00920270">
            <w:pPr>
              <w:jc w:val="right"/>
              <w:rPr>
                <w:sz w:val="12"/>
                <w:szCs w:val="12"/>
              </w:rPr>
            </w:pPr>
          </w:p>
        </w:tc>
        <w:tc>
          <w:tcPr>
            <w:tcW w:w="117" w:type="pct"/>
            <w:vAlign w:val="bottom"/>
          </w:tcPr>
          <w:p w14:paraId="15BCB545" w14:textId="77777777" w:rsidR="0037605C" w:rsidRPr="00BA49D7" w:rsidRDefault="0037605C" w:rsidP="00920270">
            <w:pPr>
              <w:jc w:val="right"/>
              <w:rPr>
                <w:sz w:val="12"/>
                <w:szCs w:val="12"/>
              </w:rPr>
            </w:pPr>
          </w:p>
        </w:tc>
        <w:tc>
          <w:tcPr>
            <w:tcW w:w="159" w:type="pct"/>
            <w:vAlign w:val="bottom"/>
          </w:tcPr>
          <w:p w14:paraId="0382E506" w14:textId="77777777" w:rsidR="0037605C" w:rsidRPr="00BA49D7" w:rsidRDefault="0037605C" w:rsidP="00920270">
            <w:pPr>
              <w:jc w:val="right"/>
              <w:rPr>
                <w:sz w:val="12"/>
                <w:szCs w:val="12"/>
              </w:rPr>
            </w:pPr>
          </w:p>
        </w:tc>
        <w:tc>
          <w:tcPr>
            <w:tcW w:w="131" w:type="pct"/>
            <w:vAlign w:val="bottom"/>
          </w:tcPr>
          <w:p w14:paraId="4F98B93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8D7C62F" w14:textId="77777777" w:rsidTr="00CC1C6F">
        <w:trPr>
          <w:cantSplit/>
          <w:trHeight w:val="161"/>
        </w:trPr>
        <w:tc>
          <w:tcPr>
            <w:tcW w:w="491" w:type="pct"/>
            <w:vAlign w:val="bottom"/>
          </w:tcPr>
          <w:p w14:paraId="3FAB5242" w14:textId="77777777" w:rsidR="0037605C" w:rsidRDefault="0037605C" w:rsidP="00920270">
            <w:pPr>
              <w:rPr>
                <w:sz w:val="12"/>
                <w:szCs w:val="12"/>
              </w:rPr>
            </w:pPr>
            <w:r>
              <w:rPr>
                <w:sz w:val="12"/>
                <w:szCs w:val="12"/>
              </w:rPr>
              <w:t>Chibanda, 2014</w:t>
            </w:r>
          </w:p>
        </w:tc>
        <w:tc>
          <w:tcPr>
            <w:tcW w:w="125" w:type="pct"/>
          </w:tcPr>
          <w:p w14:paraId="0C353C00" w14:textId="77777777" w:rsidR="009B26E0" w:rsidRDefault="009B26E0" w:rsidP="00920270">
            <w:pPr>
              <w:jc w:val="right"/>
              <w:rPr>
                <w:sz w:val="12"/>
                <w:szCs w:val="12"/>
              </w:rPr>
            </w:pPr>
          </w:p>
        </w:tc>
        <w:tc>
          <w:tcPr>
            <w:tcW w:w="125" w:type="pct"/>
            <w:vAlign w:val="bottom"/>
          </w:tcPr>
          <w:p w14:paraId="2A7F71A3" w14:textId="77777777" w:rsidR="0037605C" w:rsidRDefault="0037605C" w:rsidP="00920270">
            <w:pPr>
              <w:jc w:val="right"/>
              <w:rPr>
                <w:sz w:val="12"/>
                <w:szCs w:val="12"/>
              </w:rPr>
            </w:pPr>
          </w:p>
        </w:tc>
        <w:tc>
          <w:tcPr>
            <w:tcW w:w="132" w:type="pct"/>
            <w:vAlign w:val="bottom"/>
          </w:tcPr>
          <w:p w14:paraId="763754E0" w14:textId="77777777" w:rsidR="0037605C" w:rsidRDefault="0037605C" w:rsidP="00920270">
            <w:pPr>
              <w:jc w:val="right"/>
              <w:rPr>
                <w:sz w:val="12"/>
                <w:szCs w:val="12"/>
              </w:rPr>
            </w:pPr>
          </w:p>
        </w:tc>
        <w:tc>
          <w:tcPr>
            <w:tcW w:w="156" w:type="pct"/>
            <w:vAlign w:val="bottom"/>
          </w:tcPr>
          <w:p w14:paraId="43C00D56" w14:textId="77777777" w:rsidR="0037605C" w:rsidRDefault="0037605C" w:rsidP="00920270">
            <w:pPr>
              <w:jc w:val="right"/>
              <w:rPr>
                <w:sz w:val="12"/>
                <w:szCs w:val="12"/>
              </w:rPr>
            </w:pPr>
            <w:r>
              <w:rPr>
                <w:sz w:val="12"/>
                <w:szCs w:val="12"/>
              </w:rPr>
              <w:t>x</w:t>
            </w:r>
          </w:p>
        </w:tc>
        <w:tc>
          <w:tcPr>
            <w:tcW w:w="90" w:type="pct"/>
            <w:vAlign w:val="bottom"/>
          </w:tcPr>
          <w:p w14:paraId="39CC6EBD" w14:textId="77777777" w:rsidR="0037605C" w:rsidRPr="00BA49D7" w:rsidRDefault="0037605C" w:rsidP="00920270">
            <w:pPr>
              <w:jc w:val="right"/>
              <w:rPr>
                <w:sz w:val="12"/>
                <w:szCs w:val="12"/>
              </w:rPr>
            </w:pPr>
          </w:p>
        </w:tc>
        <w:tc>
          <w:tcPr>
            <w:tcW w:w="134" w:type="pct"/>
            <w:vAlign w:val="bottom"/>
          </w:tcPr>
          <w:p w14:paraId="72C121F9" w14:textId="77777777" w:rsidR="0037605C" w:rsidRPr="00BA49D7" w:rsidRDefault="0037605C" w:rsidP="00920270">
            <w:pPr>
              <w:jc w:val="right"/>
              <w:rPr>
                <w:sz w:val="12"/>
                <w:szCs w:val="12"/>
              </w:rPr>
            </w:pPr>
          </w:p>
        </w:tc>
        <w:tc>
          <w:tcPr>
            <w:tcW w:w="89" w:type="pct"/>
            <w:shd w:val="clear" w:color="auto" w:fill="auto"/>
            <w:vAlign w:val="bottom"/>
          </w:tcPr>
          <w:p w14:paraId="76413B13" w14:textId="77777777" w:rsidR="0037605C" w:rsidRPr="00BA49D7" w:rsidRDefault="0037605C" w:rsidP="00920270">
            <w:pPr>
              <w:jc w:val="right"/>
              <w:rPr>
                <w:sz w:val="12"/>
                <w:szCs w:val="12"/>
              </w:rPr>
            </w:pPr>
          </w:p>
        </w:tc>
        <w:tc>
          <w:tcPr>
            <w:tcW w:w="134" w:type="pct"/>
            <w:vAlign w:val="bottom"/>
          </w:tcPr>
          <w:p w14:paraId="3F843E37" w14:textId="77777777" w:rsidR="0037605C" w:rsidRPr="00BA49D7" w:rsidRDefault="0037605C" w:rsidP="00920270">
            <w:pPr>
              <w:jc w:val="right"/>
              <w:rPr>
                <w:sz w:val="12"/>
                <w:szCs w:val="12"/>
              </w:rPr>
            </w:pPr>
          </w:p>
        </w:tc>
        <w:tc>
          <w:tcPr>
            <w:tcW w:w="134" w:type="pct"/>
            <w:vAlign w:val="bottom"/>
          </w:tcPr>
          <w:p w14:paraId="4F5396A0" w14:textId="77777777" w:rsidR="0037605C" w:rsidRPr="00BA49D7" w:rsidRDefault="0037605C" w:rsidP="00920270">
            <w:pPr>
              <w:jc w:val="right"/>
              <w:rPr>
                <w:sz w:val="12"/>
                <w:szCs w:val="12"/>
              </w:rPr>
            </w:pPr>
          </w:p>
        </w:tc>
        <w:tc>
          <w:tcPr>
            <w:tcW w:w="90" w:type="pct"/>
            <w:vAlign w:val="bottom"/>
          </w:tcPr>
          <w:p w14:paraId="54C65F60" w14:textId="77777777" w:rsidR="0037605C" w:rsidRPr="00BA49D7" w:rsidRDefault="0037605C" w:rsidP="00920270">
            <w:pPr>
              <w:jc w:val="right"/>
              <w:rPr>
                <w:sz w:val="12"/>
                <w:szCs w:val="12"/>
              </w:rPr>
            </w:pPr>
          </w:p>
        </w:tc>
        <w:tc>
          <w:tcPr>
            <w:tcW w:w="201" w:type="pct"/>
          </w:tcPr>
          <w:p w14:paraId="5945CB40" w14:textId="77777777" w:rsidR="0037605C" w:rsidRPr="00BA49D7" w:rsidRDefault="0037605C" w:rsidP="00920270">
            <w:pPr>
              <w:jc w:val="right"/>
              <w:rPr>
                <w:sz w:val="12"/>
                <w:szCs w:val="12"/>
              </w:rPr>
            </w:pPr>
          </w:p>
        </w:tc>
        <w:tc>
          <w:tcPr>
            <w:tcW w:w="117" w:type="pct"/>
            <w:vAlign w:val="bottom"/>
          </w:tcPr>
          <w:p w14:paraId="65934D3C" w14:textId="77777777" w:rsidR="0037605C" w:rsidRPr="00BA49D7" w:rsidRDefault="0037605C" w:rsidP="00920270">
            <w:pPr>
              <w:jc w:val="right"/>
              <w:rPr>
                <w:sz w:val="12"/>
                <w:szCs w:val="12"/>
              </w:rPr>
            </w:pPr>
          </w:p>
        </w:tc>
        <w:tc>
          <w:tcPr>
            <w:tcW w:w="117" w:type="pct"/>
            <w:vAlign w:val="bottom"/>
          </w:tcPr>
          <w:p w14:paraId="5F06E1B8" w14:textId="77777777" w:rsidR="0037605C" w:rsidRPr="00BA49D7" w:rsidRDefault="0037605C" w:rsidP="00920270">
            <w:pPr>
              <w:jc w:val="right"/>
              <w:rPr>
                <w:sz w:val="12"/>
                <w:szCs w:val="12"/>
              </w:rPr>
            </w:pPr>
          </w:p>
        </w:tc>
        <w:tc>
          <w:tcPr>
            <w:tcW w:w="117" w:type="pct"/>
            <w:vAlign w:val="bottom"/>
          </w:tcPr>
          <w:p w14:paraId="260E3167" w14:textId="77777777" w:rsidR="0037605C" w:rsidRPr="00BA49D7" w:rsidRDefault="0037605C" w:rsidP="00920270">
            <w:pPr>
              <w:jc w:val="right"/>
              <w:rPr>
                <w:sz w:val="12"/>
                <w:szCs w:val="12"/>
              </w:rPr>
            </w:pPr>
          </w:p>
        </w:tc>
        <w:tc>
          <w:tcPr>
            <w:tcW w:w="117" w:type="pct"/>
            <w:vAlign w:val="bottom"/>
          </w:tcPr>
          <w:p w14:paraId="098A02EE" w14:textId="77777777" w:rsidR="0037605C" w:rsidRPr="00BA49D7" w:rsidRDefault="0037605C" w:rsidP="00920270">
            <w:pPr>
              <w:jc w:val="right"/>
              <w:rPr>
                <w:sz w:val="12"/>
                <w:szCs w:val="12"/>
              </w:rPr>
            </w:pPr>
          </w:p>
        </w:tc>
        <w:tc>
          <w:tcPr>
            <w:tcW w:w="117" w:type="pct"/>
            <w:vAlign w:val="bottom"/>
          </w:tcPr>
          <w:p w14:paraId="0E9F1505" w14:textId="77777777" w:rsidR="0037605C" w:rsidRPr="00BA49D7" w:rsidRDefault="0037605C" w:rsidP="00920270">
            <w:pPr>
              <w:jc w:val="right"/>
              <w:rPr>
                <w:sz w:val="12"/>
                <w:szCs w:val="12"/>
              </w:rPr>
            </w:pPr>
          </w:p>
        </w:tc>
        <w:tc>
          <w:tcPr>
            <w:tcW w:w="117" w:type="pct"/>
            <w:vAlign w:val="bottom"/>
          </w:tcPr>
          <w:p w14:paraId="07F608E8" w14:textId="77777777" w:rsidR="0037605C" w:rsidRPr="00BA49D7" w:rsidRDefault="0037605C" w:rsidP="00920270">
            <w:pPr>
              <w:jc w:val="right"/>
              <w:rPr>
                <w:sz w:val="12"/>
                <w:szCs w:val="12"/>
              </w:rPr>
            </w:pPr>
          </w:p>
        </w:tc>
        <w:tc>
          <w:tcPr>
            <w:tcW w:w="117" w:type="pct"/>
            <w:vAlign w:val="bottom"/>
          </w:tcPr>
          <w:p w14:paraId="04C06694" w14:textId="77777777" w:rsidR="0037605C" w:rsidRPr="00BA49D7" w:rsidRDefault="0037605C" w:rsidP="00920270">
            <w:pPr>
              <w:jc w:val="right"/>
              <w:rPr>
                <w:sz w:val="12"/>
                <w:szCs w:val="12"/>
              </w:rPr>
            </w:pPr>
          </w:p>
        </w:tc>
        <w:tc>
          <w:tcPr>
            <w:tcW w:w="117" w:type="pct"/>
            <w:shd w:val="clear" w:color="auto" w:fill="auto"/>
            <w:vAlign w:val="bottom"/>
          </w:tcPr>
          <w:p w14:paraId="642BFB61" w14:textId="77777777" w:rsidR="0037605C" w:rsidRPr="00BA49D7" w:rsidRDefault="0037605C" w:rsidP="00920270">
            <w:pPr>
              <w:jc w:val="right"/>
              <w:rPr>
                <w:sz w:val="12"/>
                <w:szCs w:val="12"/>
              </w:rPr>
            </w:pPr>
          </w:p>
        </w:tc>
        <w:tc>
          <w:tcPr>
            <w:tcW w:w="117" w:type="pct"/>
            <w:vAlign w:val="bottom"/>
          </w:tcPr>
          <w:p w14:paraId="06579A40" w14:textId="77777777" w:rsidR="0037605C" w:rsidRPr="00BA49D7" w:rsidRDefault="0037605C" w:rsidP="00920270">
            <w:pPr>
              <w:jc w:val="right"/>
              <w:rPr>
                <w:sz w:val="12"/>
                <w:szCs w:val="12"/>
              </w:rPr>
            </w:pPr>
          </w:p>
        </w:tc>
        <w:tc>
          <w:tcPr>
            <w:tcW w:w="117" w:type="pct"/>
            <w:vAlign w:val="bottom"/>
          </w:tcPr>
          <w:p w14:paraId="69C52CD7" w14:textId="77777777" w:rsidR="0037605C" w:rsidRPr="00075E02" w:rsidRDefault="0037605C" w:rsidP="00920270">
            <w:pPr>
              <w:jc w:val="right"/>
              <w:rPr>
                <w:sz w:val="12"/>
                <w:szCs w:val="12"/>
              </w:rPr>
            </w:pPr>
          </w:p>
        </w:tc>
        <w:tc>
          <w:tcPr>
            <w:tcW w:w="117" w:type="pct"/>
            <w:vAlign w:val="bottom"/>
          </w:tcPr>
          <w:p w14:paraId="4C5618A9" w14:textId="77777777" w:rsidR="0037605C" w:rsidRPr="00BA49D7" w:rsidRDefault="0037605C" w:rsidP="00920270">
            <w:pPr>
              <w:jc w:val="right"/>
              <w:rPr>
                <w:sz w:val="12"/>
                <w:szCs w:val="12"/>
              </w:rPr>
            </w:pPr>
          </w:p>
        </w:tc>
        <w:tc>
          <w:tcPr>
            <w:tcW w:w="117" w:type="pct"/>
            <w:vAlign w:val="bottom"/>
          </w:tcPr>
          <w:p w14:paraId="1DFCDC18" w14:textId="77777777" w:rsidR="0037605C" w:rsidRPr="00BA49D7" w:rsidRDefault="0037605C" w:rsidP="00920270">
            <w:pPr>
              <w:jc w:val="right"/>
              <w:rPr>
                <w:sz w:val="12"/>
                <w:szCs w:val="12"/>
              </w:rPr>
            </w:pPr>
          </w:p>
        </w:tc>
        <w:tc>
          <w:tcPr>
            <w:tcW w:w="117" w:type="pct"/>
            <w:vAlign w:val="bottom"/>
          </w:tcPr>
          <w:p w14:paraId="08945040" w14:textId="77777777" w:rsidR="0037605C" w:rsidRPr="00BA49D7" w:rsidRDefault="0037605C" w:rsidP="00920270">
            <w:pPr>
              <w:jc w:val="right"/>
              <w:rPr>
                <w:sz w:val="12"/>
                <w:szCs w:val="12"/>
              </w:rPr>
            </w:pPr>
          </w:p>
        </w:tc>
        <w:tc>
          <w:tcPr>
            <w:tcW w:w="117" w:type="pct"/>
            <w:vAlign w:val="bottom"/>
          </w:tcPr>
          <w:p w14:paraId="3CD75E53" w14:textId="77777777" w:rsidR="0037605C" w:rsidRPr="00BA49D7" w:rsidRDefault="0037605C" w:rsidP="00920270">
            <w:pPr>
              <w:jc w:val="right"/>
              <w:rPr>
                <w:sz w:val="12"/>
                <w:szCs w:val="12"/>
              </w:rPr>
            </w:pPr>
          </w:p>
        </w:tc>
        <w:tc>
          <w:tcPr>
            <w:tcW w:w="117" w:type="pct"/>
            <w:vAlign w:val="bottom"/>
          </w:tcPr>
          <w:p w14:paraId="2D4A5D09" w14:textId="77777777" w:rsidR="0037605C" w:rsidRPr="00BA49D7" w:rsidRDefault="0037605C" w:rsidP="00920270">
            <w:pPr>
              <w:jc w:val="right"/>
              <w:rPr>
                <w:sz w:val="12"/>
                <w:szCs w:val="12"/>
              </w:rPr>
            </w:pPr>
          </w:p>
        </w:tc>
        <w:tc>
          <w:tcPr>
            <w:tcW w:w="117" w:type="pct"/>
            <w:vAlign w:val="bottom"/>
          </w:tcPr>
          <w:p w14:paraId="18DFF5AB" w14:textId="77777777" w:rsidR="0037605C" w:rsidRPr="00BA49D7" w:rsidRDefault="0037605C" w:rsidP="00920270">
            <w:pPr>
              <w:jc w:val="right"/>
              <w:rPr>
                <w:sz w:val="12"/>
                <w:szCs w:val="12"/>
              </w:rPr>
            </w:pPr>
            <w:r>
              <w:rPr>
                <w:sz w:val="12"/>
                <w:szCs w:val="12"/>
              </w:rPr>
              <w:t>x</w:t>
            </w:r>
          </w:p>
        </w:tc>
        <w:tc>
          <w:tcPr>
            <w:tcW w:w="117" w:type="pct"/>
            <w:vAlign w:val="bottom"/>
          </w:tcPr>
          <w:p w14:paraId="62E05AF7" w14:textId="77777777" w:rsidR="0037605C" w:rsidRPr="00BA49D7" w:rsidRDefault="0037605C" w:rsidP="00920270">
            <w:pPr>
              <w:jc w:val="right"/>
              <w:rPr>
                <w:sz w:val="12"/>
                <w:szCs w:val="12"/>
              </w:rPr>
            </w:pPr>
          </w:p>
        </w:tc>
        <w:tc>
          <w:tcPr>
            <w:tcW w:w="117" w:type="pct"/>
            <w:vAlign w:val="bottom"/>
          </w:tcPr>
          <w:p w14:paraId="540E9843" w14:textId="77777777" w:rsidR="0037605C" w:rsidRPr="00BA49D7" w:rsidRDefault="0037605C" w:rsidP="00920270">
            <w:pPr>
              <w:jc w:val="right"/>
              <w:rPr>
                <w:sz w:val="12"/>
                <w:szCs w:val="12"/>
              </w:rPr>
            </w:pPr>
          </w:p>
        </w:tc>
        <w:tc>
          <w:tcPr>
            <w:tcW w:w="117" w:type="pct"/>
            <w:vAlign w:val="bottom"/>
          </w:tcPr>
          <w:p w14:paraId="4EF416B5" w14:textId="77777777" w:rsidR="0037605C" w:rsidRPr="00BA49D7" w:rsidRDefault="0037605C" w:rsidP="00920270">
            <w:pPr>
              <w:jc w:val="right"/>
              <w:rPr>
                <w:sz w:val="12"/>
                <w:szCs w:val="12"/>
              </w:rPr>
            </w:pPr>
          </w:p>
        </w:tc>
        <w:tc>
          <w:tcPr>
            <w:tcW w:w="117" w:type="pct"/>
            <w:shd w:val="clear" w:color="auto" w:fill="auto"/>
            <w:vAlign w:val="bottom"/>
          </w:tcPr>
          <w:p w14:paraId="05180BD4" w14:textId="77777777" w:rsidR="0037605C" w:rsidRPr="00B4597C" w:rsidRDefault="0037605C" w:rsidP="00920270">
            <w:pPr>
              <w:jc w:val="right"/>
              <w:rPr>
                <w:sz w:val="12"/>
                <w:szCs w:val="12"/>
              </w:rPr>
            </w:pPr>
          </w:p>
        </w:tc>
        <w:tc>
          <w:tcPr>
            <w:tcW w:w="117" w:type="pct"/>
            <w:shd w:val="clear" w:color="auto" w:fill="auto"/>
            <w:vAlign w:val="bottom"/>
          </w:tcPr>
          <w:p w14:paraId="068A70FA" w14:textId="77777777" w:rsidR="0037605C" w:rsidRPr="00BA49D7" w:rsidRDefault="0037605C" w:rsidP="00920270">
            <w:pPr>
              <w:jc w:val="right"/>
              <w:rPr>
                <w:sz w:val="12"/>
                <w:szCs w:val="12"/>
              </w:rPr>
            </w:pPr>
          </w:p>
        </w:tc>
        <w:tc>
          <w:tcPr>
            <w:tcW w:w="117" w:type="pct"/>
            <w:vAlign w:val="bottom"/>
          </w:tcPr>
          <w:p w14:paraId="081CD9B3" w14:textId="77777777" w:rsidR="0037605C" w:rsidRPr="00BA49D7" w:rsidRDefault="0037605C" w:rsidP="00920270">
            <w:pPr>
              <w:jc w:val="right"/>
              <w:rPr>
                <w:sz w:val="12"/>
                <w:szCs w:val="12"/>
              </w:rPr>
            </w:pPr>
          </w:p>
        </w:tc>
        <w:tc>
          <w:tcPr>
            <w:tcW w:w="117" w:type="pct"/>
            <w:vAlign w:val="bottom"/>
          </w:tcPr>
          <w:p w14:paraId="55D86851" w14:textId="77777777" w:rsidR="0037605C" w:rsidRPr="00BA49D7" w:rsidRDefault="0037605C" w:rsidP="00920270">
            <w:pPr>
              <w:jc w:val="right"/>
              <w:rPr>
                <w:sz w:val="12"/>
                <w:szCs w:val="12"/>
              </w:rPr>
            </w:pPr>
          </w:p>
        </w:tc>
        <w:tc>
          <w:tcPr>
            <w:tcW w:w="117" w:type="pct"/>
            <w:vAlign w:val="bottom"/>
          </w:tcPr>
          <w:p w14:paraId="6A26BF6B" w14:textId="77777777" w:rsidR="0037605C" w:rsidRPr="00BA49D7" w:rsidRDefault="0037605C" w:rsidP="00920270">
            <w:pPr>
              <w:jc w:val="right"/>
              <w:rPr>
                <w:sz w:val="12"/>
                <w:szCs w:val="12"/>
              </w:rPr>
            </w:pPr>
          </w:p>
        </w:tc>
        <w:tc>
          <w:tcPr>
            <w:tcW w:w="159" w:type="pct"/>
            <w:vAlign w:val="bottom"/>
          </w:tcPr>
          <w:p w14:paraId="6B8A5D76" w14:textId="77777777" w:rsidR="0037605C" w:rsidRPr="00BA49D7" w:rsidRDefault="0037605C" w:rsidP="00920270">
            <w:pPr>
              <w:jc w:val="right"/>
              <w:rPr>
                <w:sz w:val="12"/>
                <w:szCs w:val="12"/>
              </w:rPr>
            </w:pPr>
          </w:p>
        </w:tc>
        <w:tc>
          <w:tcPr>
            <w:tcW w:w="131" w:type="pct"/>
            <w:vAlign w:val="bottom"/>
          </w:tcPr>
          <w:p w14:paraId="36305FCB"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FD6347E" w14:textId="77777777" w:rsidTr="00CC1C6F">
        <w:trPr>
          <w:cantSplit/>
          <w:trHeight w:val="47"/>
        </w:trPr>
        <w:tc>
          <w:tcPr>
            <w:tcW w:w="491" w:type="pct"/>
            <w:vAlign w:val="bottom"/>
          </w:tcPr>
          <w:p w14:paraId="08DAF84E" w14:textId="77777777" w:rsidR="0037605C" w:rsidRDefault="0037605C" w:rsidP="00920270">
            <w:pPr>
              <w:rPr>
                <w:sz w:val="12"/>
                <w:szCs w:val="12"/>
              </w:rPr>
            </w:pPr>
            <w:r>
              <w:rPr>
                <w:sz w:val="12"/>
                <w:szCs w:val="12"/>
              </w:rPr>
              <w:t>Chien et al 2008</w:t>
            </w:r>
          </w:p>
        </w:tc>
        <w:tc>
          <w:tcPr>
            <w:tcW w:w="125" w:type="pct"/>
          </w:tcPr>
          <w:p w14:paraId="5ED21134" w14:textId="77777777" w:rsidR="009B26E0" w:rsidRDefault="009B26E0" w:rsidP="00920270">
            <w:pPr>
              <w:jc w:val="right"/>
              <w:rPr>
                <w:sz w:val="12"/>
                <w:szCs w:val="12"/>
              </w:rPr>
            </w:pPr>
          </w:p>
        </w:tc>
        <w:tc>
          <w:tcPr>
            <w:tcW w:w="125" w:type="pct"/>
            <w:vAlign w:val="bottom"/>
          </w:tcPr>
          <w:p w14:paraId="53748C4C" w14:textId="77777777" w:rsidR="0037605C" w:rsidRDefault="0037605C" w:rsidP="00920270">
            <w:pPr>
              <w:jc w:val="right"/>
              <w:rPr>
                <w:sz w:val="12"/>
                <w:szCs w:val="12"/>
              </w:rPr>
            </w:pPr>
          </w:p>
        </w:tc>
        <w:tc>
          <w:tcPr>
            <w:tcW w:w="132" w:type="pct"/>
            <w:vAlign w:val="bottom"/>
          </w:tcPr>
          <w:p w14:paraId="39370FC9" w14:textId="77777777" w:rsidR="0037605C" w:rsidRDefault="0037605C" w:rsidP="00920270">
            <w:pPr>
              <w:jc w:val="right"/>
              <w:rPr>
                <w:sz w:val="12"/>
                <w:szCs w:val="12"/>
              </w:rPr>
            </w:pPr>
          </w:p>
        </w:tc>
        <w:tc>
          <w:tcPr>
            <w:tcW w:w="156" w:type="pct"/>
            <w:vAlign w:val="bottom"/>
          </w:tcPr>
          <w:p w14:paraId="10655323" w14:textId="77777777" w:rsidR="0037605C" w:rsidRDefault="0037605C" w:rsidP="00920270">
            <w:pPr>
              <w:jc w:val="right"/>
              <w:rPr>
                <w:sz w:val="12"/>
                <w:szCs w:val="12"/>
              </w:rPr>
            </w:pPr>
          </w:p>
        </w:tc>
        <w:tc>
          <w:tcPr>
            <w:tcW w:w="90" w:type="pct"/>
            <w:vAlign w:val="bottom"/>
          </w:tcPr>
          <w:p w14:paraId="1A331346" w14:textId="77777777" w:rsidR="0037605C" w:rsidRPr="00BA49D7" w:rsidRDefault="0037605C" w:rsidP="00920270">
            <w:pPr>
              <w:jc w:val="right"/>
              <w:rPr>
                <w:sz w:val="12"/>
                <w:szCs w:val="12"/>
              </w:rPr>
            </w:pPr>
          </w:p>
        </w:tc>
        <w:tc>
          <w:tcPr>
            <w:tcW w:w="134" w:type="pct"/>
            <w:vAlign w:val="bottom"/>
          </w:tcPr>
          <w:p w14:paraId="347728B1" w14:textId="77777777" w:rsidR="0037605C" w:rsidRPr="00BA49D7" w:rsidRDefault="0037605C" w:rsidP="00920270">
            <w:pPr>
              <w:jc w:val="right"/>
              <w:rPr>
                <w:sz w:val="12"/>
                <w:szCs w:val="12"/>
              </w:rPr>
            </w:pPr>
          </w:p>
        </w:tc>
        <w:tc>
          <w:tcPr>
            <w:tcW w:w="89" w:type="pct"/>
            <w:shd w:val="clear" w:color="auto" w:fill="auto"/>
            <w:vAlign w:val="bottom"/>
          </w:tcPr>
          <w:p w14:paraId="5A60D3FC" w14:textId="77777777" w:rsidR="0037605C" w:rsidRPr="00BA49D7" w:rsidRDefault="0037605C" w:rsidP="00920270">
            <w:pPr>
              <w:jc w:val="right"/>
              <w:rPr>
                <w:sz w:val="12"/>
                <w:szCs w:val="12"/>
              </w:rPr>
            </w:pPr>
          </w:p>
        </w:tc>
        <w:tc>
          <w:tcPr>
            <w:tcW w:w="134" w:type="pct"/>
            <w:vAlign w:val="bottom"/>
          </w:tcPr>
          <w:p w14:paraId="4FB1418A" w14:textId="77777777" w:rsidR="0037605C" w:rsidRPr="00BA49D7" w:rsidRDefault="0037605C" w:rsidP="00920270">
            <w:pPr>
              <w:jc w:val="right"/>
              <w:rPr>
                <w:sz w:val="12"/>
                <w:szCs w:val="12"/>
              </w:rPr>
            </w:pPr>
          </w:p>
        </w:tc>
        <w:tc>
          <w:tcPr>
            <w:tcW w:w="134" w:type="pct"/>
            <w:vAlign w:val="bottom"/>
          </w:tcPr>
          <w:p w14:paraId="5E2C208D" w14:textId="77777777" w:rsidR="0037605C" w:rsidRPr="00BA49D7" w:rsidRDefault="0037605C" w:rsidP="00920270">
            <w:pPr>
              <w:jc w:val="right"/>
              <w:rPr>
                <w:sz w:val="12"/>
                <w:szCs w:val="12"/>
              </w:rPr>
            </w:pPr>
          </w:p>
        </w:tc>
        <w:tc>
          <w:tcPr>
            <w:tcW w:w="90" w:type="pct"/>
            <w:vAlign w:val="bottom"/>
          </w:tcPr>
          <w:p w14:paraId="5DE99DC2" w14:textId="77777777" w:rsidR="0037605C" w:rsidRPr="00BA49D7" w:rsidRDefault="0037605C" w:rsidP="00920270">
            <w:pPr>
              <w:jc w:val="right"/>
              <w:rPr>
                <w:sz w:val="12"/>
                <w:szCs w:val="12"/>
              </w:rPr>
            </w:pPr>
          </w:p>
        </w:tc>
        <w:tc>
          <w:tcPr>
            <w:tcW w:w="201" w:type="pct"/>
          </w:tcPr>
          <w:p w14:paraId="665601D4" w14:textId="77777777" w:rsidR="0037605C" w:rsidRPr="00BA49D7" w:rsidRDefault="0037605C" w:rsidP="00920270">
            <w:pPr>
              <w:jc w:val="right"/>
              <w:rPr>
                <w:sz w:val="12"/>
                <w:szCs w:val="12"/>
              </w:rPr>
            </w:pPr>
          </w:p>
        </w:tc>
        <w:tc>
          <w:tcPr>
            <w:tcW w:w="117" w:type="pct"/>
            <w:vAlign w:val="bottom"/>
          </w:tcPr>
          <w:p w14:paraId="0C910081" w14:textId="77777777" w:rsidR="0037605C" w:rsidRPr="00BA49D7" w:rsidRDefault="0037605C" w:rsidP="00920270">
            <w:pPr>
              <w:jc w:val="right"/>
              <w:rPr>
                <w:sz w:val="12"/>
                <w:szCs w:val="12"/>
              </w:rPr>
            </w:pPr>
          </w:p>
        </w:tc>
        <w:tc>
          <w:tcPr>
            <w:tcW w:w="117" w:type="pct"/>
            <w:vAlign w:val="bottom"/>
          </w:tcPr>
          <w:p w14:paraId="31CD0A37" w14:textId="77777777" w:rsidR="0037605C" w:rsidRPr="00BA49D7" w:rsidRDefault="0037605C" w:rsidP="00920270">
            <w:pPr>
              <w:jc w:val="right"/>
              <w:rPr>
                <w:sz w:val="12"/>
                <w:szCs w:val="12"/>
              </w:rPr>
            </w:pPr>
          </w:p>
        </w:tc>
        <w:tc>
          <w:tcPr>
            <w:tcW w:w="117" w:type="pct"/>
            <w:vAlign w:val="bottom"/>
          </w:tcPr>
          <w:p w14:paraId="220DA00C" w14:textId="77777777" w:rsidR="0037605C" w:rsidRPr="00BA49D7" w:rsidRDefault="0037605C" w:rsidP="00920270">
            <w:pPr>
              <w:jc w:val="right"/>
              <w:rPr>
                <w:sz w:val="12"/>
                <w:szCs w:val="12"/>
              </w:rPr>
            </w:pPr>
            <w:r>
              <w:rPr>
                <w:sz w:val="12"/>
                <w:szCs w:val="12"/>
              </w:rPr>
              <w:t>X</w:t>
            </w:r>
          </w:p>
        </w:tc>
        <w:tc>
          <w:tcPr>
            <w:tcW w:w="117" w:type="pct"/>
            <w:vAlign w:val="bottom"/>
          </w:tcPr>
          <w:p w14:paraId="7FC1AB72" w14:textId="77777777" w:rsidR="0037605C" w:rsidRPr="00BA49D7" w:rsidRDefault="0037605C" w:rsidP="00920270">
            <w:pPr>
              <w:jc w:val="right"/>
              <w:rPr>
                <w:sz w:val="12"/>
                <w:szCs w:val="12"/>
              </w:rPr>
            </w:pPr>
          </w:p>
        </w:tc>
        <w:tc>
          <w:tcPr>
            <w:tcW w:w="117" w:type="pct"/>
            <w:vAlign w:val="bottom"/>
          </w:tcPr>
          <w:p w14:paraId="43DB325E" w14:textId="77777777" w:rsidR="0037605C" w:rsidRPr="00BA49D7" w:rsidRDefault="0037605C" w:rsidP="00920270">
            <w:pPr>
              <w:jc w:val="right"/>
              <w:rPr>
                <w:sz w:val="12"/>
                <w:szCs w:val="12"/>
              </w:rPr>
            </w:pPr>
          </w:p>
        </w:tc>
        <w:tc>
          <w:tcPr>
            <w:tcW w:w="117" w:type="pct"/>
            <w:vAlign w:val="bottom"/>
          </w:tcPr>
          <w:p w14:paraId="4B282706" w14:textId="77777777" w:rsidR="0037605C" w:rsidRPr="00BA49D7" w:rsidRDefault="0037605C" w:rsidP="00920270">
            <w:pPr>
              <w:jc w:val="right"/>
              <w:rPr>
                <w:sz w:val="12"/>
                <w:szCs w:val="12"/>
              </w:rPr>
            </w:pPr>
          </w:p>
        </w:tc>
        <w:tc>
          <w:tcPr>
            <w:tcW w:w="117" w:type="pct"/>
            <w:vAlign w:val="bottom"/>
          </w:tcPr>
          <w:p w14:paraId="5E6DFA14" w14:textId="77777777" w:rsidR="0037605C" w:rsidRPr="00BA49D7" w:rsidRDefault="0037605C" w:rsidP="00920270">
            <w:pPr>
              <w:jc w:val="right"/>
              <w:rPr>
                <w:sz w:val="12"/>
                <w:szCs w:val="12"/>
              </w:rPr>
            </w:pPr>
          </w:p>
        </w:tc>
        <w:tc>
          <w:tcPr>
            <w:tcW w:w="117" w:type="pct"/>
            <w:shd w:val="clear" w:color="auto" w:fill="auto"/>
            <w:vAlign w:val="bottom"/>
          </w:tcPr>
          <w:p w14:paraId="3C1FB67F" w14:textId="77777777" w:rsidR="0037605C" w:rsidRPr="00BA49D7" w:rsidRDefault="0037605C" w:rsidP="00920270">
            <w:pPr>
              <w:jc w:val="right"/>
              <w:rPr>
                <w:sz w:val="12"/>
                <w:szCs w:val="12"/>
              </w:rPr>
            </w:pPr>
          </w:p>
        </w:tc>
        <w:tc>
          <w:tcPr>
            <w:tcW w:w="117" w:type="pct"/>
            <w:vAlign w:val="bottom"/>
          </w:tcPr>
          <w:p w14:paraId="27A8E8D3" w14:textId="77777777" w:rsidR="0037605C" w:rsidRPr="00BA49D7" w:rsidRDefault="0037605C" w:rsidP="00920270">
            <w:pPr>
              <w:jc w:val="right"/>
              <w:rPr>
                <w:sz w:val="12"/>
                <w:szCs w:val="12"/>
              </w:rPr>
            </w:pPr>
          </w:p>
        </w:tc>
        <w:tc>
          <w:tcPr>
            <w:tcW w:w="117" w:type="pct"/>
            <w:vAlign w:val="bottom"/>
          </w:tcPr>
          <w:p w14:paraId="15F8B375" w14:textId="77777777" w:rsidR="0037605C" w:rsidRPr="00075E02" w:rsidRDefault="0037605C" w:rsidP="00920270">
            <w:pPr>
              <w:jc w:val="right"/>
              <w:rPr>
                <w:sz w:val="12"/>
                <w:szCs w:val="12"/>
              </w:rPr>
            </w:pPr>
          </w:p>
        </w:tc>
        <w:tc>
          <w:tcPr>
            <w:tcW w:w="117" w:type="pct"/>
            <w:vAlign w:val="bottom"/>
          </w:tcPr>
          <w:p w14:paraId="010949F4" w14:textId="77777777" w:rsidR="0037605C" w:rsidRPr="00BA49D7" w:rsidRDefault="0037605C" w:rsidP="00920270">
            <w:pPr>
              <w:jc w:val="right"/>
              <w:rPr>
                <w:sz w:val="12"/>
                <w:szCs w:val="12"/>
              </w:rPr>
            </w:pPr>
          </w:p>
        </w:tc>
        <w:tc>
          <w:tcPr>
            <w:tcW w:w="117" w:type="pct"/>
            <w:vAlign w:val="bottom"/>
          </w:tcPr>
          <w:p w14:paraId="5C66BCD4" w14:textId="77777777" w:rsidR="0037605C" w:rsidRPr="00BA49D7" w:rsidRDefault="0037605C" w:rsidP="00920270">
            <w:pPr>
              <w:jc w:val="right"/>
              <w:rPr>
                <w:sz w:val="12"/>
                <w:szCs w:val="12"/>
              </w:rPr>
            </w:pPr>
          </w:p>
        </w:tc>
        <w:tc>
          <w:tcPr>
            <w:tcW w:w="117" w:type="pct"/>
            <w:vAlign w:val="bottom"/>
          </w:tcPr>
          <w:p w14:paraId="6C66EAC7" w14:textId="77777777" w:rsidR="0037605C" w:rsidRPr="00BA49D7" w:rsidRDefault="0037605C" w:rsidP="00920270">
            <w:pPr>
              <w:jc w:val="right"/>
              <w:rPr>
                <w:sz w:val="12"/>
                <w:szCs w:val="12"/>
              </w:rPr>
            </w:pPr>
          </w:p>
        </w:tc>
        <w:tc>
          <w:tcPr>
            <w:tcW w:w="117" w:type="pct"/>
            <w:vAlign w:val="bottom"/>
          </w:tcPr>
          <w:p w14:paraId="4349D0D3" w14:textId="77777777" w:rsidR="0037605C" w:rsidRPr="00BA49D7" w:rsidRDefault="0037605C" w:rsidP="00920270">
            <w:pPr>
              <w:jc w:val="right"/>
              <w:rPr>
                <w:sz w:val="12"/>
                <w:szCs w:val="12"/>
              </w:rPr>
            </w:pPr>
          </w:p>
        </w:tc>
        <w:tc>
          <w:tcPr>
            <w:tcW w:w="117" w:type="pct"/>
            <w:vAlign w:val="bottom"/>
          </w:tcPr>
          <w:p w14:paraId="01DD044D" w14:textId="77777777" w:rsidR="0037605C" w:rsidRPr="00BA49D7" w:rsidRDefault="0037605C" w:rsidP="00920270">
            <w:pPr>
              <w:jc w:val="right"/>
              <w:rPr>
                <w:sz w:val="12"/>
                <w:szCs w:val="12"/>
              </w:rPr>
            </w:pPr>
          </w:p>
        </w:tc>
        <w:tc>
          <w:tcPr>
            <w:tcW w:w="117" w:type="pct"/>
            <w:vAlign w:val="bottom"/>
          </w:tcPr>
          <w:p w14:paraId="16FAA2B1" w14:textId="77777777" w:rsidR="0037605C" w:rsidRPr="00BA49D7" w:rsidRDefault="0037605C" w:rsidP="00920270">
            <w:pPr>
              <w:jc w:val="right"/>
              <w:rPr>
                <w:sz w:val="12"/>
                <w:szCs w:val="12"/>
              </w:rPr>
            </w:pPr>
          </w:p>
        </w:tc>
        <w:tc>
          <w:tcPr>
            <w:tcW w:w="117" w:type="pct"/>
            <w:vAlign w:val="bottom"/>
          </w:tcPr>
          <w:p w14:paraId="284013EE" w14:textId="77777777" w:rsidR="0037605C" w:rsidRPr="00BA49D7" w:rsidRDefault="0037605C" w:rsidP="00920270">
            <w:pPr>
              <w:jc w:val="right"/>
              <w:rPr>
                <w:sz w:val="12"/>
                <w:szCs w:val="12"/>
              </w:rPr>
            </w:pPr>
          </w:p>
        </w:tc>
        <w:tc>
          <w:tcPr>
            <w:tcW w:w="117" w:type="pct"/>
            <w:vAlign w:val="bottom"/>
          </w:tcPr>
          <w:p w14:paraId="3D4961B6" w14:textId="77777777" w:rsidR="0037605C" w:rsidRPr="00BA49D7" w:rsidRDefault="0037605C" w:rsidP="00920270">
            <w:pPr>
              <w:jc w:val="right"/>
              <w:rPr>
                <w:sz w:val="12"/>
                <w:szCs w:val="12"/>
              </w:rPr>
            </w:pPr>
          </w:p>
        </w:tc>
        <w:tc>
          <w:tcPr>
            <w:tcW w:w="117" w:type="pct"/>
            <w:vAlign w:val="bottom"/>
          </w:tcPr>
          <w:p w14:paraId="43364B33" w14:textId="77777777" w:rsidR="0037605C" w:rsidRPr="00BA49D7" w:rsidRDefault="0037605C" w:rsidP="00920270">
            <w:pPr>
              <w:jc w:val="right"/>
              <w:rPr>
                <w:sz w:val="12"/>
                <w:szCs w:val="12"/>
              </w:rPr>
            </w:pPr>
          </w:p>
        </w:tc>
        <w:tc>
          <w:tcPr>
            <w:tcW w:w="117" w:type="pct"/>
            <w:shd w:val="clear" w:color="auto" w:fill="auto"/>
            <w:vAlign w:val="bottom"/>
          </w:tcPr>
          <w:p w14:paraId="14EFB354" w14:textId="77777777" w:rsidR="0037605C" w:rsidRPr="00B4597C" w:rsidRDefault="0037605C" w:rsidP="00920270">
            <w:pPr>
              <w:jc w:val="right"/>
              <w:rPr>
                <w:sz w:val="12"/>
                <w:szCs w:val="12"/>
              </w:rPr>
            </w:pPr>
          </w:p>
        </w:tc>
        <w:tc>
          <w:tcPr>
            <w:tcW w:w="117" w:type="pct"/>
            <w:shd w:val="clear" w:color="auto" w:fill="auto"/>
            <w:vAlign w:val="bottom"/>
          </w:tcPr>
          <w:p w14:paraId="4ABF6226" w14:textId="77777777" w:rsidR="0037605C" w:rsidRPr="00BA49D7" w:rsidRDefault="0037605C" w:rsidP="00920270">
            <w:pPr>
              <w:jc w:val="right"/>
              <w:rPr>
                <w:sz w:val="12"/>
                <w:szCs w:val="12"/>
              </w:rPr>
            </w:pPr>
          </w:p>
        </w:tc>
        <w:tc>
          <w:tcPr>
            <w:tcW w:w="117" w:type="pct"/>
            <w:vAlign w:val="bottom"/>
          </w:tcPr>
          <w:p w14:paraId="2B253455" w14:textId="77777777" w:rsidR="0037605C" w:rsidRPr="00BA49D7" w:rsidRDefault="0037605C" w:rsidP="00920270">
            <w:pPr>
              <w:jc w:val="right"/>
              <w:rPr>
                <w:sz w:val="12"/>
                <w:szCs w:val="12"/>
              </w:rPr>
            </w:pPr>
          </w:p>
        </w:tc>
        <w:tc>
          <w:tcPr>
            <w:tcW w:w="117" w:type="pct"/>
            <w:vAlign w:val="bottom"/>
          </w:tcPr>
          <w:p w14:paraId="4D556344" w14:textId="77777777" w:rsidR="0037605C" w:rsidRPr="00BA49D7" w:rsidRDefault="0037605C" w:rsidP="00920270">
            <w:pPr>
              <w:jc w:val="right"/>
              <w:rPr>
                <w:sz w:val="12"/>
                <w:szCs w:val="12"/>
              </w:rPr>
            </w:pPr>
          </w:p>
        </w:tc>
        <w:tc>
          <w:tcPr>
            <w:tcW w:w="117" w:type="pct"/>
            <w:vAlign w:val="bottom"/>
          </w:tcPr>
          <w:p w14:paraId="5FCDFEFE" w14:textId="77777777" w:rsidR="0037605C" w:rsidRPr="00BA49D7" w:rsidRDefault="0037605C" w:rsidP="00920270">
            <w:pPr>
              <w:jc w:val="right"/>
              <w:rPr>
                <w:sz w:val="12"/>
                <w:szCs w:val="12"/>
              </w:rPr>
            </w:pPr>
          </w:p>
        </w:tc>
        <w:tc>
          <w:tcPr>
            <w:tcW w:w="159" w:type="pct"/>
            <w:vAlign w:val="bottom"/>
          </w:tcPr>
          <w:p w14:paraId="7CBC4790" w14:textId="77777777" w:rsidR="0037605C" w:rsidRPr="00BA49D7" w:rsidRDefault="0037605C" w:rsidP="00920270">
            <w:pPr>
              <w:jc w:val="right"/>
              <w:rPr>
                <w:sz w:val="12"/>
                <w:szCs w:val="12"/>
              </w:rPr>
            </w:pPr>
          </w:p>
        </w:tc>
        <w:tc>
          <w:tcPr>
            <w:tcW w:w="131" w:type="pct"/>
            <w:vAlign w:val="bottom"/>
          </w:tcPr>
          <w:p w14:paraId="5E1251B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5CEE2C0" w14:textId="77777777" w:rsidTr="00CC1C6F">
        <w:trPr>
          <w:cantSplit/>
          <w:trHeight w:val="47"/>
        </w:trPr>
        <w:tc>
          <w:tcPr>
            <w:tcW w:w="491" w:type="pct"/>
            <w:vAlign w:val="bottom"/>
          </w:tcPr>
          <w:p w14:paraId="57A8C381" w14:textId="77777777" w:rsidR="0037605C" w:rsidRDefault="0037605C" w:rsidP="00920270">
            <w:pPr>
              <w:rPr>
                <w:sz w:val="12"/>
                <w:szCs w:val="12"/>
              </w:rPr>
            </w:pPr>
            <w:r>
              <w:rPr>
                <w:sz w:val="12"/>
                <w:szCs w:val="12"/>
              </w:rPr>
              <w:t>Chien &amp; Chan, 2004</w:t>
            </w:r>
          </w:p>
        </w:tc>
        <w:tc>
          <w:tcPr>
            <w:tcW w:w="125" w:type="pct"/>
          </w:tcPr>
          <w:p w14:paraId="4D38DE8E" w14:textId="77777777" w:rsidR="009B26E0" w:rsidRDefault="009B26E0" w:rsidP="00920270">
            <w:pPr>
              <w:jc w:val="right"/>
              <w:rPr>
                <w:sz w:val="12"/>
                <w:szCs w:val="12"/>
              </w:rPr>
            </w:pPr>
          </w:p>
        </w:tc>
        <w:tc>
          <w:tcPr>
            <w:tcW w:w="125" w:type="pct"/>
            <w:vAlign w:val="bottom"/>
          </w:tcPr>
          <w:p w14:paraId="0060FDEA" w14:textId="77777777" w:rsidR="0037605C" w:rsidRDefault="0037605C" w:rsidP="00920270">
            <w:pPr>
              <w:jc w:val="right"/>
              <w:rPr>
                <w:sz w:val="12"/>
                <w:szCs w:val="12"/>
              </w:rPr>
            </w:pPr>
          </w:p>
        </w:tc>
        <w:tc>
          <w:tcPr>
            <w:tcW w:w="132" w:type="pct"/>
            <w:vAlign w:val="bottom"/>
          </w:tcPr>
          <w:p w14:paraId="23F9A984" w14:textId="77777777" w:rsidR="0037605C" w:rsidRDefault="0037605C" w:rsidP="00920270">
            <w:pPr>
              <w:jc w:val="right"/>
              <w:rPr>
                <w:sz w:val="12"/>
                <w:szCs w:val="12"/>
              </w:rPr>
            </w:pPr>
          </w:p>
        </w:tc>
        <w:tc>
          <w:tcPr>
            <w:tcW w:w="156" w:type="pct"/>
            <w:vAlign w:val="bottom"/>
          </w:tcPr>
          <w:p w14:paraId="3BE8E693" w14:textId="77777777" w:rsidR="0037605C" w:rsidRDefault="0037605C" w:rsidP="00920270">
            <w:pPr>
              <w:jc w:val="right"/>
              <w:rPr>
                <w:sz w:val="12"/>
                <w:szCs w:val="12"/>
              </w:rPr>
            </w:pPr>
          </w:p>
        </w:tc>
        <w:tc>
          <w:tcPr>
            <w:tcW w:w="90" w:type="pct"/>
            <w:vAlign w:val="bottom"/>
          </w:tcPr>
          <w:p w14:paraId="70E27169" w14:textId="77777777" w:rsidR="0037605C" w:rsidRPr="00BA49D7" w:rsidRDefault="0037605C" w:rsidP="00920270">
            <w:pPr>
              <w:jc w:val="right"/>
              <w:rPr>
                <w:sz w:val="12"/>
                <w:szCs w:val="12"/>
              </w:rPr>
            </w:pPr>
          </w:p>
        </w:tc>
        <w:tc>
          <w:tcPr>
            <w:tcW w:w="134" w:type="pct"/>
            <w:vAlign w:val="bottom"/>
          </w:tcPr>
          <w:p w14:paraId="3A25CB72" w14:textId="77777777" w:rsidR="0037605C" w:rsidRPr="00BA49D7" w:rsidRDefault="0037605C" w:rsidP="00920270">
            <w:pPr>
              <w:jc w:val="right"/>
              <w:rPr>
                <w:sz w:val="12"/>
                <w:szCs w:val="12"/>
              </w:rPr>
            </w:pPr>
          </w:p>
        </w:tc>
        <w:tc>
          <w:tcPr>
            <w:tcW w:w="89" w:type="pct"/>
            <w:shd w:val="clear" w:color="auto" w:fill="auto"/>
            <w:vAlign w:val="bottom"/>
          </w:tcPr>
          <w:p w14:paraId="56FAA975" w14:textId="77777777" w:rsidR="0037605C" w:rsidRPr="00BA49D7" w:rsidRDefault="0037605C" w:rsidP="00920270">
            <w:pPr>
              <w:jc w:val="right"/>
              <w:rPr>
                <w:sz w:val="12"/>
                <w:szCs w:val="12"/>
              </w:rPr>
            </w:pPr>
          </w:p>
        </w:tc>
        <w:tc>
          <w:tcPr>
            <w:tcW w:w="134" w:type="pct"/>
            <w:vAlign w:val="bottom"/>
          </w:tcPr>
          <w:p w14:paraId="6943CD8F" w14:textId="77777777" w:rsidR="0037605C" w:rsidRPr="00BA49D7" w:rsidRDefault="0037605C" w:rsidP="00920270">
            <w:pPr>
              <w:jc w:val="right"/>
              <w:rPr>
                <w:sz w:val="12"/>
                <w:szCs w:val="12"/>
              </w:rPr>
            </w:pPr>
          </w:p>
        </w:tc>
        <w:tc>
          <w:tcPr>
            <w:tcW w:w="134" w:type="pct"/>
            <w:vAlign w:val="bottom"/>
          </w:tcPr>
          <w:p w14:paraId="6931E1E8" w14:textId="77777777" w:rsidR="0037605C" w:rsidRPr="00BA49D7" w:rsidRDefault="0037605C" w:rsidP="00920270">
            <w:pPr>
              <w:jc w:val="right"/>
              <w:rPr>
                <w:sz w:val="12"/>
                <w:szCs w:val="12"/>
              </w:rPr>
            </w:pPr>
          </w:p>
        </w:tc>
        <w:tc>
          <w:tcPr>
            <w:tcW w:w="90" w:type="pct"/>
            <w:vAlign w:val="bottom"/>
          </w:tcPr>
          <w:p w14:paraId="39B45DE5" w14:textId="77777777" w:rsidR="0037605C" w:rsidRPr="00BA49D7" w:rsidRDefault="0037605C" w:rsidP="00920270">
            <w:pPr>
              <w:jc w:val="right"/>
              <w:rPr>
                <w:sz w:val="12"/>
                <w:szCs w:val="12"/>
              </w:rPr>
            </w:pPr>
          </w:p>
        </w:tc>
        <w:tc>
          <w:tcPr>
            <w:tcW w:w="201" w:type="pct"/>
          </w:tcPr>
          <w:p w14:paraId="5782E126" w14:textId="77777777" w:rsidR="0037605C" w:rsidRPr="00BA49D7" w:rsidRDefault="0037605C" w:rsidP="00920270">
            <w:pPr>
              <w:jc w:val="right"/>
              <w:rPr>
                <w:sz w:val="12"/>
                <w:szCs w:val="12"/>
              </w:rPr>
            </w:pPr>
          </w:p>
        </w:tc>
        <w:tc>
          <w:tcPr>
            <w:tcW w:w="117" w:type="pct"/>
            <w:vAlign w:val="bottom"/>
          </w:tcPr>
          <w:p w14:paraId="5304492B" w14:textId="77777777" w:rsidR="0037605C" w:rsidRPr="00BA49D7" w:rsidRDefault="0037605C" w:rsidP="00920270">
            <w:pPr>
              <w:jc w:val="right"/>
              <w:rPr>
                <w:sz w:val="12"/>
                <w:szCs w:val="12"/>
              </w:rPr>
            </w:pPr>
          </w:p>
        </w:tc>
        <w:tc>
          <w:tcPr>
            <w:tcW w:w="117" w:type="pct"/>
            <w:vAlign w:val="bottom"/>
          </w:tcPr>
          <w:p w14:paraId="6677D2B5" w14:textId="77777777" w:rsidR="0037605C" w:rsidRPr="00BA49D7" w:rsidRDefault="0037605C" w:rsidP="00920270">
            <w:pPr>
              <w:jc w:val="right"/>
              <w:rPr>
                <w:sz w:val="12"/>
                <w:szCs w:val="12"/>
              </w:rPr>
            </w:pPr>
          </w:p>
        </w:tc>
        <w:tc>
          <w:tcPr>
            <w:tcW w:w="117" w:type="pct"/>
            <w:vAlign w:val="bottom"/>
          </w:tcPr>
          <w:p w14:paraId="1DDB4CA9" w14:textId="77777777" w:rsidR="0037605C" w:rsidRPr="00BA49D7" w:rsidRDefault="0037605C" w:rsidP="00920270">
            <w:pPr>
              <w:jc w:val="right"/>
              <w:rPr>
                <w:sz w:val="12"/>
                <w:szCs w:val="12"/>
              </w:rPr>
            </w:pPr>
            <w:r>
              <w:rPr>
                <w:sz w:val="12"/>
                <w:szCs w:val="12"/>
              </w:rPr>
              <w:t>X</w:t>
            </w:r>
          </w:p>
        </w:tc>
        <w:tc>
          <w:tcPr>
            <w:tcW w:w="117" w:type="pct"/>
            <w:vAlign w:val="bottom"/>
          </w:tcPr>
          <w:p w14:paraId="0118C03F" w14:textId="77777777" w:rsidR="0037605C" w:rsidRPr="00BA49D7" w:rsidRDefault="0037605C" w:rsidP="00920270">
            <w:pPr>
              <w:jc w:val="right"/>
              <w:rPr>
                <w:sz w:val="12"/>
                <w:szCs w:val="12"/>
              </w:rPr>
            </w:pPr>
          </w:p>
        </w:tc>
        <w:tc>
          <w:tcPr>
            <w:tcW w:w="117" w:type="pct"/>
            <w:vAlign w:val="bottom"/>
          </w:tcPr>
          <w:p w14:paraId="2D93E3FD" w14:textId="77777777" w:rsidR="0037605C" w:rsidRPr="00BA49D7" w:rsidRDefault="0037605C" w:rsidP="00920270">
            <w:pPr>
              <w:jc w:val="right"/>
              <w:rPr>
                <w:sz w:val="12"/>
                <w:szCs w:val="12"/>
              </w:rPr>
            </w:pPr>
          </w:p>
        </w:tc>
        <w:tc>
          <w:tcPr>
            <w:tcW w:w="117" w:type="pct"/>
            <w:vAlign w:val="bottom"/>
          </w:tcPr>
          <w:p w14:paraId="1D9E361B" w14:textId="77777777" w:rsidR="0037605C" w:rsidRPr="00BA49D7" w:rsidRDefault="0037605C" w:rsidP="00920270">
            <w:pPr>
              <w:jc w:val="right"/>
              <w:rPr>
                <w:sz w:val="12"/>
                <w:szCs w:val="12"/>
              </w:rPr>
            </w:pPr>
          </w:p>
        </w:tc>
        <w:tc>
          <w:tcPr>
            <w:tcW w:w="117" w:type="pct"/>
            <w:vAlign w:val="bottom"/>
          </w:tcPr>
          <w:p w14:paraId="598E7CF1" w14:textId="77777777" w:rsidR="0037605C" w:rsidRPr="00BA49D7" w:rsidRDefault="0037605C" w:rsidP="00920270">
            <w:pPr>
              <w:jc w:val="right"/>
              <w:rPr>
                <w:sz w:val="12"/>
                <w:szCs w:val="12"/>
              </w:rPr>
            </w:pPr>
          </w:p>
        </w:tc>
        <w:tc>
          <w:tcPr>
            <w:tcW w:w="117" w:type="pct"/>
            <w:shd w:val="clear" w:color="auto" w:fill="auto"/>
            <w:vAlign w:val="bottom"/>
          </w:tcPr>
          <w:p w14:paraId="4A5C048D" w14:textId="77777777" w:rsidR="0037605C" w:rsidRPr="00BA49D7" w:rsidRDefault="0037605C" w:rsidP="00920270">
            <w:pPr>
              <w:jc w:val="right"/>
              <w:rPr>
                <w:sz w:val="12"/>
                <w:szCs w:val="12"/>
              </w:rPr>
            </w:pPr>
          </w:p>
        </w:tc>
        <w:tc>
          <w:tcPr>
            <w:tcW w:w="117" w:type="pct"/>
            <w:vAlign w:val="bottom"/>
          </w:tcPr>
          <w:p w14:paraId="47277308" w14:textId="77777777" w:rsidR="0037605C" w:rsidRPr="00BA49D7" w:rsidRDefault="0037605C" w:rsidP="00920270">
            <w:pPr>
              <w:jc w:val="right"/>
              <w:rPr>
                <w:sz w:val="12"/>
                <w:szCs w:val="12"/>
              </w:rPr>
            </w:pPr>
          </w:p>
        </w:tc>
        <w:tc>
          <w:tcPr>
            <w:tcW w:w="117" w:type="pct"/>
            <w:vAlign w:val="bottom"/>
          </w:tcPr>
          <w:p w14:paraId="4F74E3A1" w14:textId="77777777" w:rsidR="0037605C" w:rsidRPr="00075E02" w:rsidRDefault="0037605C" w:rsidP="00920270">
            <w:pPr>
              <w:jc w:val="right"/>
              <w:rPr>
                <w:sz w:val="12"/>
                <w:szCs w:val="12"/>
              </w:rPr>
            </w:pPr>
          </w:p>
        </w:tc>
        <w:tc>
          <w:tcPr>
            <w:tcW w:w="117" w:type="pct"/>
            <w:vAlign w:val="bottom"/>
          </w:tcPr>
          <w:p w14:paraId="524D7CA4" w14:textId="77777777" w:rsidR="0037605C" w:rsidRPr="00BA49D7" w:rsidRDefault="0037605C" w:rsidP="00920270">
            <w:pPr>
              <w:jc w:val="right"/>
              <w:rPr>
                <w:sz w:val="12"/>
                <w:szCs w:val="12"/>
              </w:rPr>
            </w:pPr>
          </w:p>
        </w:tc>
        <w:tc>
          <w:tcPr>
            <w:tcW w:w="117" w:type="pct"/>
            <w:vAlign w:val="bottom"/>
          </w:tcPr>
          <w:p w14:paraId="01B381AA" w14:textId="77777777" w:rsidR="0037605C" w:rsidRPr="00BA49D7" w:rsidRDefault="0037605C" w:rsidP="00920270">
            <w:pPr>
              <w:jc w:val="right"/>
              <w:rPr>
                <w:sz w:val="12"/>
                <w:szCs w:val="12"/>
              </w:rPr>
            </w:pPr>
          </w:p>
        </w:tc>
        <w:tc>
          <w:tcPr>
            <w:tcW w:w="117" w:type="pct"/>
            <w:vAlign w:val="bottom"/>
          </w:tcPr>
          <w:p w14:paraId="5E820151" w14:textId="77777777" w:rsidR="0037605C" w:rsidRPr="00BA49D7" w:rsidRDefault="0037605C" w:rsidP="00920270">
            <w:pPr>
              <w:jc w:val="right"/>
              <w:rPr>
                <w:sz w:val="12"/>
                <w:szCs w:val="12"/>
              </w:rPr>
            </w:pPr>
          </w:p>
        </w:tc>
        <w:tc>
          <w:tcPr>
            <w:tcW w:w="117" w:type="pct"/>
            <w:vAlign w:val="bottom"/>
          </w:tcPr>
          <w:p w14:paraId="3C7960DD" w14:textId="77777777" w:rsidR="0037605C" w:rsidRPr="00BA49D7" w:rsidRDefault="0037605C" w:rsidP="00920270">
            <w:pPr>
              <w:jc w:val="right"/>
              <w:rPr>
                <w:sz w:val="12"/>
                <w:szCs w:val="12"/>
              </w:rPr>
            </w:pPr>
          </w:p>
        </w:tc>
        <w:tc>
          <w:tcPr>
            <w:tcW w:w="117" w:type="pct"/>
            <w:vAlign w:val="bottom"/>
          </w:tcPr>
          <w:p w14:paraId="1785C000" w14:textId="77777777" w:rsidR="0037605C" w:rsidRPr="00BA49D7" w:rsidRDefault="0037605C" w:rsidP="00920270">
            <w:pPr>
              <w:jc w:val="right"/>
              <w:rPr>
                <w:sz w:val="12"/>
                <w:szCs w:val="12"/>
              </w:rPr>
            </w:pPr>
          </w:p>
        </w:tc>
        <w:tc>
          <w:tcPr>
            <w:tcW w:w="117" w:type="pct"/>
            <w:vAlign w:val="bottom"/>
          </w:tcPr>
          <w:p w14:paraId="01237EF2" w14:textId="77777777" w:rsidR="0037605C" w:rsidRPr="00BA49D7" w:rsidRDefault="0037605C" w:rsidP="00920270">
            <w:pPr>
              <w:jc w:val="right"/>
              <w:rPr>
                <w:sz w:val="12"/>
                <w:szCs w:val="12"/>
              </w:rPr>
            </w:pPr>
          </w:p>
        </w:tc>
        <w:tc>
          <w:tcPr>
            <w:tcW w:w="117" w:type="pct"/>
            <w:vAlign w:val="bottom"/>
          </w:tcPr>
          <w:p w14:paraId="49C9AD34" w14:textId="77777777" w:rsidR="0037605C" w:rsidRPr="00BA49D7" w:rsidRDefault="0037605C" w:rsidP="00920270">
            <w:pPr>
              <w:jc w:val="right"/>
              <w:rPr>
                <w:sz w:val="12"/>
                <w:szCs w:val="12"/>
              </w:rPr>
            </w:pPr>
          </w:p>
        </w:tc>
        <w:tc>
          <w:tcPr>
            <w:tcW w:w="117" w:type="pct"/>
            <w:vAlign w:val="bottom"/>
          </w:tcPr>
          <w:p w14:paraId="590692EF" w14:textId="77777777" w:rsidR="0037605C" w:rsidRPr="00BA49D7" w:rsidRDefault="0037605C" w:rsidP="00920270">
            <w:pPr>
              <w:jc w:val="right"/>
              <w:rPr>
                <w:sz w:val="12"/>
                <w:szCs w:val="12"/>
              </w:rPr>
            </w:pPr>
          </w:p>
        </w:tc>
        <w:tc>
          <w:tcPr>
            <w:tcW w:w="117" w:type="pct"/>
            <w:vAlign w:val="bottom"/>
          </w:tcPr>
          <w:p w14:paraId="6C3FC778" w14:textId="77777777" w:rsidR="0037605C" w:rsidRPr="00BA49D7" w:rsidRDefault="0037605C" w:rsidP="00920270">
            <w:pPr>
              <w:jc w:val="right"/>
              <w:rPr>
                <w:sz w:val="12"/>
                <w:szCs w:val="12"/>
              </w:rPr>
            </w:pPr>
          </w:p>
        </w:tc>
        <w:tc>
          <w:tcPr>
            <w:tcW w:w="117" w:type="pct"/>
            <w:shd w:val="clear" w:color="auto" w:fill="auto"/>
            <w:vAlign w:val="bottom"/>
          </w:tcPr>
          <w:p w14:paraId="65D42EF8" w14:textId="77777777" w:rsidR="0037605C" w:rsidRPr="00B4597C" w:rsidRDefault="0037605C" w:rsidP="00920270">
            <w:pPr>
              <w:jc w:val="right"/>
              <w:rPr>
                <w:sz w:val="12"/>
                <w:szCs w:val="12"/>
              </w:rPr>
            </w:pPr>
          </w:p>
        </w:tc>
        <w:tc>
          <w:tcPr>
            <w:tcW w:w="117" w:type="pct"/>
            <w:shd w:val="clear" w:color="auto" w:fill="auto"/>
            <w:vAlign w:val="bottom"/>
          </w:tcPr>
          <w:p w14:paraId="181ABAFC" w14:textId="77777777" w:rsidR="0037605C" w:rsidRPr="00BA49D7" w:rsidRDefault="0037605C" w:rsidP="00920270">
            <w:pPr>
              <w:jc w:val="right"/>
              <w:rPr>
                <w:sz w:val="12"/>
                <w:szCs w:val="12"/>
              </w:rPr>
            </w:pPr>
          </w:p>
        </w:tc>
        <w:tc>
          <w:tcPr>
            <w:tcW w:w="117" w:type="pct"/>
            <w:vAlign w:val="bottom"/>
          </w:tcPr>
          <w:p w14:paraId="548415AF" w14:textId="77777777" w:rsidR="0037605C" w:rsidRPr="00BA49D7" w:rsidRDefault="0037605C" w:rsidP="00920270">
            <w:pPr>
              <w:jc w:val="right"/>
              <w:rPr>
                <w:sz w:val="12"/>
                <w:szCs w:val="12"/>
              </w:rPr>
            </w:pPr>
          </w:p>
        </w:tc>
        <w:tc>
          <w:tcPr>
            <w:tcW w:w="117" w:type="pct"/>
            <w:vAlign w:val="bottom"/>
          </w:tcPr>
          <w:p w14:paraId="6A40C6FE" w14:textId="77777777" w:rsidR="0037605C" w:rsidRPr="00BA49D7" w:rsidRDefault="0037605C" w:rsidP="00920270">
            <w:pPr>
              <w:jc w:val="right"/>
              <w:rPr>
                <w:sz w:val="12"/>
                <w:szCs w:val="12"/>
              </w:rPr>
            </w:pPr>
          </w:p>
        </w:tc>
        <w:tc>
          <w:tcPr>
            <w:tcW w:w="117" w:type="pct"/>
            <w:vAlign w:val="bottom"/>
          </w:tcPr>
          <w:p w14:paraId="521EF81B" w14:textId="77777777" w:rsidR="0037605C" w:rsidRPr="00BA49D7" w:rsidRDefault="0037605C" w:rsidP="00920270">
            <w:pPr>
              <w:jc w:val="right"/>
              <w:rPr>
                <w:sz w:val="12"/>
                <w:szCs w:val="12"/>
              </w:rPr>
            </w:pPr>
          </w:p>
        </w:tc>
        <w:tc>
          <w:tcPr>
            <w:tcW w:w="159" w:type="pct"/>
            <w:vAlign w:val="bottom"/>
          </w:tcPr>
          <w:p w14:paraId="09210AFD" w14:textId="77777777" w:rsidR="0037605C" w:rsidRPr="00BA49D7" w:rsidRDefault="0037605C" w:rsidP="00920270">
            <w:pPr>
              <w:jc w:val="right"/>
              <w:rPr>
                <w:sz w:val="12"/>
                <w:szCs w:val="12"/>
              </w:rPr>
            </w:pPr>
          </w:p>
        </w:tc>
        <w:tc>
          <w:tcPr>
            <w:tcW w:w="131" w:type="pct"/>
            <w:vAlign w:val="bottom"/>
          </w:tcPr>
          <w:p w14:paraId="53AF43F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1FE8AD9" w14:textId="77777777" w:rsidTr="00CC1C6F">
        <w:trPr>
          <w:cantSplit/>
          <w:trHeight w:val="47"/>
        </w:trPr>
        <w:tc>
          <w:tcPr>
            <w:tcW w:w="491" w:type="pct"/>
            <w:vAlign w:val="bottom"/>
          </w:tcPr>
          <w:p w14:paraId="6CDDA3EF" w14:textId="77777777" w:rsidR="0037605C" w:rsidRDefault="0037605C" w:rsidP="00920270">
            <w:pPr>
              <w:rPr>
                <w:sz w:val="12"/>
                <w:szCs w:val="12"/>
              </w:rPr>
            </w:pPr>
            <w:r>
              <w:rPr>
                <w:sz w:val="12"/>
                <w:szCs w:val="12"/>
              </w:rPr>
              <w:t>Chien &amp; Thompson, 2013</w:t>
            </w:r>
          </w:p>
        </w:tc>
        <w:tc>
          <w:tcPr>
            <w:tcW w:w="125" w:type="pct"/>
          </w:tcPr>
          <w:p w14:paraId="6C71F899" w14:textId="77777777" w:rsidR="009B26E0" w:rsidRDefault="009B26E0" w:rsidP="00920270">
            <w:pPr>
              <w:jc w:val="right"/>
              <w:rPr>
                <w:sz w:val="12"/>
                <w:szCs w:val="12"/>
              </w:rPr>
            </w:pPr>
          </w:p>
        </w:tc>
        <w:tc>
          <w:tcPr>
            <w:tcW w:w="125" w:type="pct"/>
            <w:vAlign w:val="bottom"/>
          </w:tcPr>
          <w:p w14:paraId="0DE6ECE8" w14:textId="77777777" w:rsidR="0037605C" w:rsidRDefault="0037605C" w:rsidP="00920270">
            <w:pPr>
              <w:jc w:val="right"/>
              <w:rPr>
                <w:sz w:val="12"/>
                <w:szCs w:val="12"/>
              </w:rPr>
            </w:pPr>
          </w:p>
        </w:tc>
        <w:tc>
          <w:tcPr>
            <w:tcW w:w="132" w:type="pct"/>
            <w:vAlign w:val="bottom"/>
          </w:tcPr>
          <w:p w14:paraId="6F1B351A" w14:textId="77777777" w:rsidR="0037605C" w:rsidRDefault="0037605C" w:rsidP="00920270">
            <w:pPr>
              <w:jc w:val="right"/>
              <w:rPr>
                <w:sz w:val="12"/>
                <w:szCs w:val="12"/>
              </w:rPr>
            </w:pPr>
          </w:p>
        </w:tc>
        <w:tc>
          <w:tcPr>
            <w:tcW w:w="156" w:type="pct"/>
            <w:vAlign w:val="bottom"/>
          </w:tcPr>
          <w:p w14:paraId="01D128D3" w14:textId="77777777" w:rsidR="0037605C" w:rsidRDefault="0037605C" w:rsidP="00920270">
            <w:pPr>
              <w:jc w:val="right"/>
              <w:rPr>
                <w:sz w:val="12"/>
                <w:szCs w:val="12"/>
              </w:rPr>
            </w:pPr>
          </w:p>
        </w:tc>
        <w:tc>
          <w:tcPr>
            <w:tcW w:w="90" w:type="pct"/>
            <w:vAlign w:val="bottom"/>
          </w:tcPr>
          <w:p w14:paraId="5017DC3A" w14:textId="77777777" w:rsidR="0037605C" w:rsidRPr="00BA49D7" w:rsidRDefault="0037605C" w:rsidP="00920270">
            <w:pPr>
              <w:jc w:val="right"/>
              <w:rPr>
                <w:sz w:val="12"/>
                <w:szCs w:val="12"/>
              </w:rPr>
            </w:pPr>
          </w:p>
        </w:tc>
        <w:tc>
          <w:tcPr>
            <w:tcW w:w="134" w:type="pct"/>
            <w:vAlign w:val="bottom"/>
          </w:tcPr>
          <w:p w14:paraId="3E68720B" w14:textId="77777777" w:rsidR="0037605C" w:rsidRPr="00BA49D7" w:rsidRDefault="0037605C" w:rsidP="00920270">
            <w:pPr>
              <w:jc w:val="right"/>
              <w:rPr>
                <w:sz w:val="12"/>
                <w:szCs w:val="12"/>
              </w:rPr>
            </w:pPr>
          </w:p>
        </w:tc>
        <w:tc>
          <w:tcPr>
            <w:tcW w:w="89" w:type="pct"/>
            <w:shd w:val="clear" w:color="auto" w:fill="auto"/>
            <w:vAlign w:val="bottom"/>
          </w:tcPr>
          <w:p w14:paraId="47EBD9BA" w14:textId="77777777" w:rsidR="0037605C" w:rsidRPr="00BA49D7" w:rsidRDefault="0037605C" w:rsidP="00920270">
            <w:pPr>
              <w:jc w:val="right"/>
              <w:rPr>
                <w:sz w:val="12"/>
                <w:szCs w:val="12"/>
              </w:rPr>
            </w:pPr>
          </w:p>
        </w:tc>
        <w:tc>
          <w:tcPr>
            <w:tcW w:w="134" w:type="pct"/>
            <w:vAlign w:val="bottom"/>
          </w:tcPr>
          <w:p w14:paraId="3E0C8438" w14:textId="77777777" w:rsidR="0037605C" w:rsidRPr="00BA49D7" w:rsidRDefault="0037605C" w:rsidP="00920270">
            <w:pPr>
              <w:jc w:val="right"/>
              <w:rPr>
                <w:sz w:val="12"/>
                <w:szCs w:val="12"/>
              </w:rPr>
            </w:pPr>
          </w:p>
        </w:tc>
        <w:tc>
          <w:tcPr>
            <w:tcW w:w="134" w:type="pct"/>
            <w:vAlign w:val="bottom"/>
          </w:tcPr>
          <w:p w14:paraId="01393569" w14:textId="77777777" w:rsidR="0037605C" w:rsidRPr="00BA49D7" w:rsidRDefault="0037605C" w:rsidP="00920270">
            <w:pPr>
              <w:jc w:val="right"/>
              <w:rPr>
                <w:sz w:val="12"/>
                <w:szCs w:val="12"/>
              </w:rPr>
            </w:pPr>
          </w:p>
        </w:tc>
        <w:tc>
          <w:tcPr>
            <w:tcW w:w="90" w:type="pct"/>
            <w:vAlign w:val="bottom"/>
          </w:tcPr>
          <w:p w14:paraId="0AC2A130" w14:textId="77777777" w:rsidR="0037605C" w:rsidRPr="00BA49D7" w:rsidRDefault="0037605C" w:rsidP="00920270">
            <w:pPr>
              <w:jc w:val="right"/>
              <w:rPr>
                <w:sz w:val="12"/>
                <w:szCs w:val="12"/>
              </w:rPr>
            </w:pPr>
          </w:p>
        </w:tc>
        <w:tc>
          <w:tcPr>
            <w:tcW w:w="201" w:type="pct"/>
          </w:tcPr>
          <w:p w14:paraId="67AE7013" w14:textId="77777777" w:rsidR="0037605C" w:rsidRPr="00BA49D7" w:rsidRDefault="0037605C" w:rsidP="00920270">
            <w:pPr>
              <w:jc w:val="right"/>
              <w:rPr>
                <w:sz w:val="12"/>
                <w:szCs w:val="12"/>
              </w:rPr>
            </w:pPr>
          </w:p>
        </w:tc>
        <w:tc>
          <w:tcPr>
            <w:tcW w:w="117" w:type="pct"/>
            <w:vAlign w:val="bottom"/>
          </w:tcPr>
          <w:p w14:paraId="2A0E72BD" w14:textId="77777777" w:rsidR="0037605C" w:rsidRPr="00BA49D7" w:rsidRDefault="0037605C" w:rsidP="00920270">
            <w:pPr>
              <w:jc w:val="right"/>
              <w:rPr>
                <w:sz w:val="12"/>
                <w:szCs w:val="12"/>
              </w:rPr>
            </w:pPr>
          </w:p>
        </w:tc>
        <w:tc>
          <w:tcPr>
            <w:tcW w:w="117" w:type="pct"/>
            <w:vAlign w:val="bottom"/>
          </w:tcPr>
          <w:p w14:paraId="07549920" w14:textId="77777777" w:rsidR="0037605C" w:rsidRPr="00BA49D7" w:rsidRDefault="0037605C" w:rsidP="00920270">
            <w:pPr>
              <w:jc w:val="right"/>
              <w:rPr>
                <w:sz w:val="12"/>
                <w:szCs w:val="12"/>
              </w:rPr>
            </w:pPr>
          </w:p>
        </w:tc>
        <w:tc>
          <w:tcPr>
            <w:tcW w:w="117" w:type="pct"/>
            <w:vAlign w:val="bottom"/>
          </w:tcPr>
          <w:p w14:paraId="538319A5" w14:textId="77777777" w:rsidR="0037605C" w:rsidRDefault="0037605C" w:rsidP="00920270">
            <w:pPr>
              <w:jc w:val="right"/>
              <w:rPr>
                <w:sz w:val="12"/>
                <w:szCs w:val="12"/>
              </w:rPr>
            </w:pPr>
            <w:r>
              <w:rPr>
                <w:sz w:val="12"/>
                <w:szCs w:val="12"/>
              </w:rPr>
              <w:t>X</w:t>
            </w:r>
          </w:p>
        </w:tc>
        <w:tc>
          <w:tcPr>
            <w:tcW w:w="117" w:type="pct"/>
            <w:vAlign w:val="bottom"/>
          </w:tcPr>
          <w:p w14:paraId="677BB18C" w14:textId="77777777" w:rsidR="0037605C" w:rsidRPr="00BA49D7" w:rsidRDefault="0037605C" w:rsidP="00920270">
            <w:pPr>
              <w:jc w:val="right"/>
              <w:rPr>
                <w:sz w:val="12"/>
                <w:szCs w:val="12"/>
              </w:rPr>
            </w:pPr>
          </w:p>
        </w:tc>
        <w:tc>
          <w:tcPr>
            <w:tcW w:w="117" w:type="pct"/>
            <w:vAlign w:val="bottom"/>
          </w:tcPr>
          <w:p w14:paraId="0F572333" w14:textId="77777777" w:rsidR="0037605C" w:rsidRPr="00BA49D7" w:rsidRDefault="0037605C" w:rsidP="00920270">
            <w:pPr>
              <w:jc w:val="right"/>
              <w:rPr>
                <w:sz w:val="12"/>
                <w:szCs w:val="12"/>
              </w:rPr>
            </w:pPr>
          </w:p>
        </w:tc>
        <w:tc>
          <w:tcPr>
            <w:tcW w:w="117" w:type="pct"/>
            <w:vAlign w:val="bottom"/>
          </w:tcPr>
          <w:p w14:paraId="1CEE1F1D" w14:textId="77777777" w:rsidR="0037605C" w:rsidRPr="00BA49D7" w:rsidRDefault="0037605C" w:rsidP="00920270">
            <w:pPr>
              <w:jc w:val="right"/>
              <w:rPr>
                <w:sz w:val="12"/>
                <w:szCs w:val="12"/>
              </w:rPr>
            </w:pPr>
          </w:p>
        </w:tc>
        <w:tc>
          <w:tcPr>
            <w:tcW w:w="117" w:type="pct"/>
            <w:vAlign w:val="bottom"/>
          </w:tcPr>
          <w:p w14:paraId="762C6F3A" w14:textId="77777777" w:rsidR="0037605C" w:rsidRPr="00BA49D7" w:rsidRDefault="0037605C" w:rsidP="00920270">
            <w:pPr>
              <w:jc w:val="right"/>
              <w:rPr>
                <w:sz w:val="12"/>
                <w:szCs w:val="12"/>
              </w:rPr>
            </w:pPr>
          </w:p>
        </w:tc>
        <w:tc>
          <w:tcPr>
            <w:tcW w:w="117" w:type="pct"/>
            <w:shd w:val="clear" w:color="auto" w:fill="auto"/>
            <w:vAlign w:val="bottom"/>
          </w:tcPr>
          <w:p w14:paraId="21B40027" w14:textId="77777777" w:rsidR="0037605C" w:rsidRPr="00BA49D7" w:rsidRDefault="0037605C" w:rsidP="00920270">
            <w:pPr>
              <w:jc w:val="right"/>
              <w:rPr>
                <w:sz w:val="12"/>
                <w:szCs w:val="12"/>
              </w:rPr>
            </w:pPr>
          </w:p>
        </w:tc>
        <w:tc>
          <w:tcPr>
            <w:tcW w:w="117" w:type="pct"/>
            <w:vAlign w:val="bottom"/>
          </w:tcPr>
          <w:p w14:paraId="1176AA38" w14:textId="77777777" w:rsidR="0037605C" w:rsidRPr="00BA49D7" w:rsidRDefault="0037605C" w:rsidP="00920270">
            <w:pPr>
              <w:jc w:val="right"/>
              <w:rPr>
                <w:sz w:val="12"/>
                <w:szCs w:val="12"/>
              </w:rPr>
            </w:pPr>
          </w:p>
        </w:tc>
        <w:tc>
          <w:tcPr>
            <w:tcW w:w="117" w:type="pct"/>
            <w:vAlign w:val="bottom"/>
          </w:tcPr>
          <w:p w14:paraId="106CD5DA" w14:textId="77777777" w:rsidR="0037605C" w:rsidRPr="00075E02" w:rsidRDefault="0037605C" w:rsidP="00920270">
            <w:pPr>
              <w:jc w:val="right"/>
              <w:rPr>
                <w:sz w:val="12"/>
                <w:szCs w:val="12"/>
              </w:rPr>
            </w:pPr>
          </w:p>
        </w:tc>
        <w:tc>
          <w:tcPr>
            <w:tcW w:w="117" w:type="pct"/>
            <w:vAlign w:val="bottom"/>
          </w:tcPr>
          <w:p w14:paraId="3A54C5D1" w14:textId="77777777" w:rsidR="0037605C" w:rsidRPr="00BA49D7" w:rsidRDefault="0037605C" w:rsidP="00920270">
            <w:pPr>
              <w:jc w:val="right"/>
              <w:rPr>
                <w:sz w:val="12"/>
                <w:szCs w:val="12"/>
              </w:rPr>
            </w:pPr>
          </w:p>
        </w:tc>
        <w:tc>
          <w:tcPr>
            <w:tcW w:w="117" w:type="pct"/>
            <w:vAlign w:val="bottom"/>
          </w:tcPr>
          <w:p w14:paraId="6135B08D" w14:textId="77777777" w:rsidR="0037605C" w:rsidRPr="00BA49D7" w:rsidRDefault="0037605C" w:rsidP="00920270">
            <w:pPr>
              <w:jc w:val="right"/>
              <w:rPr>
                <w:sz w:val="12"/>
                <w:szCs w:val="12"/>
              </w:rPr>
            </w:pPr>
          </w:p>
        </w:tc>
        <w:tc>
          <w:tcPr>
            <w:tcW w:w="117" w:type="pct"/>
            <w:vAlign w:val="bottom"/>
          </w:tcPr>
          <w:p w14:paraId="63C2F1F4" w14:textId="77777777" w:rsidR="0037605C" w:rsidRPr="00BA49D7" w:rsidRDefault="0037605C" w:rsidP="00920270">
            <w:pPr>
              <w:jc w:val="right"/>
              <w:rPr>
                <w:sz w:val="12"/>
                <w:szCs w:val="12"/>
              </w:rPr>
            </w:pPr>
          </w:p>
        </w:tc>
        <w:tc>
          <w:tcPr>
            <w:tcW w:w="117" w:type="pct"/>
            <w:vAlign w:val="bottom"/>
          </w:tcPr>
          <w:p w14:paraId="48C90A96" w14:textId="77777777" w:rsidR="0037605C" w:rsidRPr="00BA49D7" w:rsidRDefault="0037605C" w:rsidP="00920270">
            <w:pPr>
              <w:jc w:val="right"/>
              <w:rPr>
                <w:sz w:val="12"/>
                <w:szCs w:val="12"/>
              </w:rPr>
            </w:pPr>
          </w:p>
        </w:tc>
        <w:tc>
          <w:tcPr>
            <w:tcW w:w="117" w:type="pct"/>
            <w:vAlign w:val="bottom"/>
          </w:tcPr>
          <w:p w14:paraId="63A7FA60" w14:textId="77777777" w:rsidR="0037605C" w:rsidRPr="00BA49D7" w:rsidRDefault="0037605C" w:rsidP="00920270">
            <w:pPr>
              <w:jc w:val="right"/>
              <w:rPr>
                <w:sz w:val="12"/>
                <w:szCs w:val="12"/>
              </w:rPr>
            </w:pPr>
          </w:p>
        </w:tc>
        <w:tc>
          <w:tcPr>
            <w:tcW w:w="117" w:type="pct"/>
            <w:vAlign w:val="bottom"/>
          </w:tcPr>
          <w:p w14:paraId="3E3D2591" w14:textId="77777777" w:rsidR="0037605C" w:rsidRPr="00BA49D7" w:rsidRDefault="0037605C" w:rsidP="00920270">
            <w:pPr>
              <w:jc w:val="right"/>
              <w:rPr>
                <w:sz w:val="12"/>
                <w:szCs w:val="12"/>
              </w:rPr>
            </w:pPr>
          </w:p>
        </w:tc>
        <w:tc>
          <w:tcPr>
            <w:tcW w:w="117" w:type="pct"/>
            <w:vAlign w:val="bottom"/>
          </w:tcPr>
          <w:p w14:paraId="4AD70CB5" w14:textId="77777777" w:rsidR="0037605C" w:rsidRPr="00BA49D7" w:rsidRDefault="0037605C" w:rsidP="00920270">
            <w:pPr>
              <w:jc w:val="right"/>
              <w:rPr>
                <w:sz w:val="12"/>
                <w:szCs w:val="12"/>
              </w:rPr>
            </w:pPr>
          </w:p>
        </w:tc>
        <w:tc>
          <w:tcPr>
            <w:tcW w:w="117" w:type="pct"/>
            <w:vAlign w:val="bottom"/>
          </w:tcPr>
          <w:p w14:paraId="370F5E36" w14:textId="77777777" w:rsidR="0037605C" w:rsidRPr="00BA49D7" w:rsidRDefault="0037605C" w:rsidP="00920270">
            <w:pPr>
              <w:jc w:val="right"/>
              <w:rPr>
                <w:sz w:val="12"/>
                <w:szCs w:val="12"/>
              </w:rPr>
            </w:pPr>
          </w:p>
        </w:tc>
        <w:tc>
          <w:tcPr>
            <w:tcW w:w="117" w:type="pct"/>
            <w:vAlign w:val="bottom"/>
          </w:tcPr>
          <w:p w14:paraId="639E0B04" w14:textId="77777777" w:rsidR="0037605C" w:rsidRPr="00BA49D7" w:rsidRDefault="0037605C" w:rsidP="00920270">
            <w:pPr>
              <w:jc w:val="right"/>
              <w:rPr>
                <w:sz w:val="12"/>
                <w:szCs w:val="12"/>
              </w:rPr>
            </w:pPr>
          </w:p>
        </w:tc>
        <w:tc>
          <w:tcPr>
            <w:tcW w:w="117" w:type="pct"/>
            <w:shd w:val="clear" w:color="auto" w:fill="auto"/>
            <w:vAlign w:val="bottom"/>
          </w:tcPr>
          <w:p w14:paraId="41198AA5" w14:textId="77777777" w:rsidR="0037605C" w:rsidRPr="00B4597C" w:rsidRDefault="0037605C" w:rsidP="00920270">
            <w:pPr>
              <w:jc w:val="right"/>
              <w:rPr>
                <w:sz w:val="12"/>
                <w:szCs w:val="12"/>
              </w:rPr>
            </w:pPr>
          </w:p>
        </w:tc>
        <w:tc>
          <w:tcPr>
            <w:tcW w:w="117" w:type="pct"/>
            <w:shd w:val="clear" w:color="auto" w:fill="auto"/>
            <w:vAlign w:val="bottom"/>
          </w:tcPr>
          <w:p w14:paraId="0BE8AEE4" w14:textId="77777777" w:rsidR="0037605C" w:rsidRPr="00BA49D7" w:rsidRDefault="0037605C" w:rsidP="00920270">
            <w:pPr>
              <w:jc w:val="right"/>
              <w:rPr>
                <w:sz w:val="12"/>
                <w:szCs w:val="12"/>
              </w:rPr>
            </w:pPr>
          </w:p>
        </w:tc>
        <w:tc>
          <w:tcPr>
            <w:tcW w:w="117" w:type="pct"/>
            <w:vAlign w:val="bottom"/>
          </w:tcPr>
          <w:p w14:paraId="788A1739" w14:textId="77777777" w:rsidR="0037605C" w:rsidRPr="00BA49D7" w:rsidRDefault="0037605C" w:rsidP="00920270">
            <w:pPr>
              <w:jc w:val="right"/>
              <w:rPr>
                <w:sz w:val="12"/>
                <w:szCs w:val="12"/>
              </w:rPr>
            </w:pPr>
          </w:p>
        </w:tc>
        <w:tc>
          <w:tcPr>
            <w:tcW w:w="117" w:type="pct"/>
            <w:vAlign w:val="bottom"/>
          </w:tcPr>
          <w:p w14:paraId="64A9E0F6" w14:textId="77777777" w:rsidR="0037605C" w:rsidRPr="00BA49D7" w:rsidRDefault="0037605C" w:rsidP="00920270">
            <w:pPr>
              <w:jc w:val="right"/>
              <w:rPr>
                <w:sz w:val="12"/>
                <w:szCs w:val="12"/>
              </w:rPr>
            </w:pPr>
          </w:p>
        </w:tc>
        <w:tc>
          <w:tcPr>
            <w:tcW w:w="117" w:type="pct"/>
            <w:vAlign w:val="bottom"/>
          </w:tcPr>
          <w:p w14:paraId="642835ED" w14:textId="77777777" w:rsidR="0037605C" w:rsidRPr="00BA49D7" w:rsidRDefault="0037605C" w:rsidP="00920270">
            <w:pPr>
              <w:jc w:val="right"/>
              <w:rPr>
                <w:sz w:val="12"/>
                <w:szCs w:val="12"/>
              </w:rPr>
            </w:pPr>
          </w:p>
        </w:tc>
        <w:tc>
          <w:tcPr>
            <w:tcW w:w="159" w:type="pct"/>
            <w:vAlign w:val="bottom"/>
          </w:tcPr>
          <w:p w14:paraId="75A9A8E6" w14:textId="77777777" w:rsidR="0037605C" w:rsidRPr="00BA49D7" w:rsidRDefault="0037605C" w:rsidP="00920270">
            <w:pPr>
              <w:jc w:val="right"/>
              <w:rPr>
                <w:sz w:val="12"/>
                <w:szCs w:val="12"/>
              </w:rPr>
            </w:pPr>
          </w:p>
        </w:tc>
        <w:tc>
          <w:tcPr>
            <w:tcW w:w="131" w:type="pct"/>
            <w:vAlign w:val="bottom"/>
          </w:tcPr>
          <w:p w14:paraId="08C17DA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B88387A" w14:textId="77777777" w:rsidTr="00CC1C6F">
        <w:trPr>
          <w:cantSplit/>
          <w:trHeight w:val="47"/>
        </w:trPr>
        <w:tc>
          <w:tcPr>
            <w:tcW w:w="491" w:type="pct"/>
            <w:vAlign w:val="bottom"/>
          </w:tcPr>
          <w:p w14:paraId="1D216121" w14:textId="77777777" w:rsidR="0037605C" w:rsidRDefault="0037605C" w:rsidP="00920270">
            <w:pPr>
              <w:rPr>
                <w:sz w:val="12"/>
                <w:szCs w:val="12"/>
              </w:rPr>
            </w:pPr>
            <w:r>
              <w:rPr>
                <w:sz w:val="12"/>
                <w:szCs w:val="12"/>
              </w:rPr>
              <w:t>Chien, 2018</w:t>
            </w:r>
          </w:p>
        </w:tc>
        <w:tc>
          <w:tcPr>
            <w:tcW w:w="125" w:type="pct"/>
          </w:tcPr>
          <w:p w14:paraId="0AA53953" w14:textId="77777777" w:rsidR="009B26E0" w:rsidRDefault="009B26E0" w:rsidP="00920270">
            <w:pPr>
              <w:jc w:val="right"/>
              <w:rPr>
                <w:sz w:val="12"/>
                <w:szCs w:val="12"/>
              </w:rPr>
            </w:pPr>
          </w:p>
        </w:tc>
        <w:tc>
          <w:tcPr>
            <w:tcW w:w="125" w:type="pct"/>
            <w:vAlign w:val="bottom"/>
          </w:tcPr>
          <w:p w14:paraId="2497EE9B" w14:textId="77777777" w:rsidR="0037605C" w:rsidRDefault="0037605C" w:rsidP="00920270">
            <w:pPr>
              <w:jc w:val="right"/>
              <w:rPr>
                <w:sz w:val="12"/>
                <w:szCs w:val="12"/>
              </w:rPr>
            </w:pPr>
          </w:p>
        </w:tc>
        <w:tc>
          <w:tcPr>
            <w:tcW w:w="132" w:type="pct"/>
            <w:vAlign w:val="bottom"/>
          </w:tcPr>
          <w:p w14:paraId="73A982F4" w14:textId="77777777" w:rsidR="0037605C" w:rsidRDefault="0037605C" w:rsidP="00920270">
            <w:pPr>
              <w:jc w:val="right"/>
              <w:rPr>
                <w:sz w:val="12"/>
                <w:szCs w:val="12"/>
              </w:rPr>
            </w:pPr>
          </w:p>
        </w:tc>
        <w:tc>
          <w:tcPr>
            <w:tcW w:w="156" w:type="pct"/>
            <w:vAlign w:val="bottom"/>
          </w:tcPr>
          <w:p w14:paraId="4911B1E4" w14:textId="77777777" w:rsidR="0037605C" w:rsidRDefault="0037605C" w:rsidP="00920270">
            <w:pPr>
              <w:jc w:val="right"/>
              <w:rPr>
                <w:sz w:val="12"/>
                <w:szCs w:val="12"/>
              </w:rPr>
            </w:pPr>
          </w:p>
        </w:tc>
        <w:tc>
          <w:tcPr>
            <w:tcW w:w="90" w:type="pct"/>
            <w:vAlign w:val="bottom"/>
          </w:tcPr>
          <w:p w14:paraId="46E25D5B" w14:textId="77777777" w:rsidR="0037605C" w:rsidRPr="00BA49D7" w:rsidRDefault="0037605C" w:rsidP="00920270">
            <w:pPr>
              <w:jc w:val="right"/>
              <w:rPr>
                <w:sz w:val="12"/>
                <w:szCs w:val="12"/>
              </w:rPr>
            </w:pPr>
          </w:p>
        </w:tc>
        <w:tc>
          <w:tcPr>
            <w:tcW w:w="134" w:type="pct"/>
            <w:vAlign w:val="bottom"/>
          </w:tcPr>
          <w:p w14:paraId="75244A9D" w14:textId="77777777" w:rsidR="0037605C" w:rsidRPr="00BA49D7" w:rsidRDefault="0037605C" w:rsidP="00920270">
            <w:pPr>
              <w:jc w:val="right"/>
              <w:rPr>
                <w:sz w:val="12"/>
                <w:szCs w:val="12"/>
              </w:rPr>
            </w:pPr>
          </w:p>
        </w:tc>
        <w:tc>
          <w:tcPr>
            <w:tcW w:w="89" w:type="pct"/>
            <w:shd w:val="clear" w:color="auto" w:fill="auto"/>
            <w:vAlign w:val="bottom"/>
          </w:tcPr>
          <w:p w14:paraId="0C4F7215" w14:textId="77777777" w:rsidR="0037605C" w:rsidRPr="00BA49D7" w:rsidRDefault="0037605C" w:rsidP="00920270">
            <w:pPr>
              <w:jc w:val="right"/>
              <w:rPr>
                <w:sz w:val="12"/>
                <w:szCs w:val="12"/>
              </w:rPr>
            </w:pPr>
          </w:p>
        </w:tc>
        <w:tc>
          <w:tcPr>
            <w:tcW w:w="134" w:type="pct"/>
            <w:vAlign w:val="bottom"/>
          </w:tcPr>
          <w:p w14:paraId="5ED84BA5" w14:textId="77777777" w:rsidR="0037605C" w:rsidRPr="00BA49D7" w:rsidRDefault="0037605C" w:rsidP="00920270">
            <w:pPr>
              <w:jc w:val="right"/>
              <w:rPr>
                <w:sz w:val="12"/>
                <w:szCs w:val="12"/>
              </w:rPr>
            </w:pPr>
          </w:p>
        </w:tc>
        <w:tc>
          <w:tcPr>
            <w:tcW w:w="134" w:type="pct"/>
            <w:vAlign w:val="bottom"/>
          </w:tcPr>
          <w:p w14:paraId="2ADAE5BD" w14:textId="77777777" w:rsidR="0037605C" w:rsidRPr="00BA49D7" w:rsidRDefault="0037605C" w:rsidP="00920270">
            <w:pPr>
              <w:jc w:val="right"/>
              <w:rPr>
                <w:sz w:val="12"/>
                <w:szCs w:val="12"/>
              </w:rPr>
            </w:pPr>
          </w:p>
        </w:tc>
        <w:tc>
          <w:tcPr>
            <w:tcW w:w="90" w:type="pct"/>
            <w:vAlign w:val="bottom"/>
          </w:tcPr>
          <w:p w14:paraId="2AAC539C" w14:textId="77777777" w:rsidR="0037605C" w:rsidRPr="00BA49D7" w:rsidRDefault="0037605C" w:rsidP="00920270">
            <w:pPr>
              <w:jc w:val="right"/>
              <w:rPr>
                <w:sz w:val="12"/>
                <w:szCs w:val="12"/>
              </w:rPr>
            </w:pPr>
          </w:p>
        </w:tc>
        <w:tc>
          <w:tcPr>
            <w:tcW w:w="201" w:type="pct"/>
          </w:tcPr>
          <w:p w14:paraId="30105A3F" w14:textId="77777777" w:rsidR="0037605C" w:rsidRPr="00BA49D7" w:rsidRDefault="0037605C" w:rsidP="00920270">
            <w:pPr>
              <w:jc w:val="right"/>
              <w:rPr>
                <w:sz w:val="12"/>
                <w:szCs w:val="12"/>
              </w:rPr>
            </w:pPr>
          </w:p>
        </w:tc>
        <w:tc>
          <w:tcPr>
            <w:tcW w:w="117" w:type="pct"/>
            <w:vAlign w:val="bottom"/>
          </w:tcPr>
          <w:p w14:paraId="7E62DCCE" w14:textId="77777777" w:rsidR="0037605C" w:rsidRPr="00BA49D7" w:rsidRDefault="0037605C" w:rsidP="00920270">
            <w:pPr>
              <w:jc w:val="right"/>
              <w:rPr>
                <w:sz w:val="12"/>
                <w:szCs w:val="12"/>
              </w:rPr>
            </w:pPr>
          </w:p>
        </w:tc>
        <w:tc>
          <w:tcPr>
            <w:tcW w:w="117" w:type="pct"/>
            <w:vAlign w:val="bottom"/>
          </w:tcPr>
          <w:p w14:paraId="31BDB456" w14:textId="77777777" w:rsidR="0037605C" w:rsidRPr="00BA49D7" w:rsidRDefault="0037605C" w:rsidP="00920270">
            <w:pPr>
              <w:jc w:val="right"/>
              <w:rPr>
                <w:sz w:val="12"/>
                <w:szCs w:val="12"/>
              </w:rPr>
            </w:pPr>
          </w:p>
        </w:tc>
        <w:tc>
          <w:tcPr>
            <w:tcW w:w="117" w:type="pct"/>
            <w:vAlign w:val="bottom"/>
          </w:tcPr>
          <w:p w14:paraId="55BC177D" w14:textId="77777777" w:rsidR="0037605C" w:rsidRDefault="0037605C" w:rsidP="00920270">
            <w:pPr>
              <w:jc w:val="right"/>
              <w:rPr>
                <w:sz w:val="12"/>
                <w:szCs w:val="12"/>
              </w:rPr>
            </w:pPr>
            <w:r>
              <w:rPr>
                <w:sz w:val="12"/>
                <w:szCs w:val="12"/>
              </w:rPr>
              <w:t>X</w:t>
            </w:r>
          </w:p>
        </w:tc>
        <w:tc>
          <w:tcPr>
            <w:tcW w:w="117" w:type="pct"/>
            <w:vAlign w:val="bottom"/>
          </w:tcPr>
          <w:p w14:paraId="2BDE04DB" w14:textId="77777777" w:rsidR="0037605C" w:rsidRPr="00BA49D7" w:rsidRDefault="0037605C" w:rsidP="00920270">
            <w:pPr>
              <w:jc w:val="right"/>
              <w:rPr>
                <w:sz w:val="12"/>
                <w:szCs w:val="12"/>
              </w:rPr>
            </w:pPr>
          </w:p>
        </w:tc>
        <w:tc>
          <w:tcPr>
            <w:tcW w:w="117" w:type="pct"/>
            <w:vAlign w:val="bottom"/>
          </w:tcPr>
          <w:p w14:paraId="7F6D155B" w14:textId="77777777" w:rsidR="0037605C" w:rsidRPr="00BA49D7" w:rsidRDefault="0037605C" w:rsidP="00920270">
            <w:pPr>
              <w:jc w:val="right"/>
              <w:rPr>
                <w:sz w:val="12"/>
                <w:szCs w:val="12"/>
              </w:rPr>
            </w:pPr>
          </w:p>
        </w:tc>
        <w:tc>
          <w:tcPr>
            <w:tcW w:w="117" w:type="pct"/>
            <w:vAlign w:val="bottom"/>
          </w:tcPr>
          <w:p w14:paraId="16D92F0F" w14:textId="77777777" w:rsidR="0037605C" w:rsidRPr="00BA49D7" w:rsidRDefault="0037605C" w:rsidP="00920270">
            <w:pPr>
              <w:jc w:val="right"/>
              <w:rPr>
                <w:sz w:val="12"/>
                <w:szCs w:val="12"/>
              </w:rPr>
            </w:pPr>
          </w:p>
        </w:tc>
        <w:tc>
          <w:tcPr>
            <w:tcW w:w="117" w:type="pct"/>
            <w:vAlign w:val="bottom"/>
          </w:tcPr>
          <w:p w14:paraId="24EF149D" w14:textId="77777777" w:rsidR="0037605C" w:rsidRPr="00BA49D7" w:rsidRDefault="0037605C" w:rsidP="00920270">
            <w:pPr>
              <w:jc w:val="right"/>
              <w:rPr>
                <w:sz w:val="12"/>
                <w:szCs w:val="12"/>
              </w:rPr>
            </w:pPr>
          </w:p>
        </w:tc>
        <w:tc>
          <w:tcPr>
            <w:tcW w:w="117" w:type="pct"/>
            <w:shd w:val="clear" w:color="auto" w:fill="auto"/>
            <w:vAlign w:val="bottom"/>
          </w:tcPr>
          <w:p w14:paraId="02F68D6D" w14:textId="77777777" w:rsidR="0037605C" w:rsidRPr="00BA49D7" w:rsidRDefault="0037605C" w:rsidP="00920270">
            <w:pPr>
              <w:jc w:val="right"/>
              <w:rPr>
                <w:sz w:val="12"/>
                <w:szCs w:val="12"/>
              </w:rPr>
            </w:pPr>
          </w:p>
        </w:tc>
        <w:tc>
          <w:tcPr>
            <w:tcW w:w="117" w:type="pct"/>
            <w:vAlign w:val="bottom"/>
          </w:tcPr>
          <w:p w14:paraId="479C3F87" w14:textId="77777777" w:rsidR="0037605C" w:rsidRPr="00BA49D7" w:rsidRDefault="0037605C" w:rsidP="00920270">
            <w:pPr>
              <w:jc w:val="right"/>
              <w:rPr>
                <w:sz w:val="12"/>
                <w:szCs w:val="12"/>
              </w:rPr>
            </w:pPr>
          </w:p>
        </w:tc>
        <w:tc>
          <w:tcPr>
            <w:tcW w:w="117" w:type="pct"/>
            <w:vAlign w:val="bottom"/>
          </w:tcPr>
          <w:p w14:paraId="503DE8F9" w14:textId="77777777" w:rsidR="0037605C" w:rsidRPr="00075E02" w:rsidRDefault="0037605C" w:rsidP="00920270">
            <w:pPr>
              <w:jc w:val="right"/>
              <w:rPr>
                <w:sz w:val="12"/>
                <w:szCs w:val="12"/>
              </w:rPr>
            </w:pPr>
          </w:p>
        </w:tc>
        <w:tc>
          <w:tcPr>
            <w:tcW w:w="117" w:type="pct"/>
            <w:vAlign w:val="bottom"/>
          </w:tcPr>
          <w:p w14:paraId="721F7B82" w14:textId="77777777" w:rsidR="0037605C" w:rsidRPr="00BA49D7" w:rsidRDefault="0037605C" w:rsidP="00920270">
            <w:pPr>
              <w:jc w:val="right"/>
              <w:rPr>
                <w:sz w:val="12"/>
                <w:szCs w:val="12"/>
              </w:rPr>
            </w:pPr>
          </w:p>
        </w:tc>
        <w:tc>
          <w:tcPr>
            <w:tcW w:w="117" w:type="pct"/>
            <w:vAlign w:val="bottom"/>
          </w:tcPr>
          <w:p w14:paraId="3CD22F60" w14:textId="77777777" w:rsidR="0037605C" w:rsidRPr="00BA49D7" w:rsidRDefault="0037605C" w:rsidP="00920270">
            <w:pPr>
              <w:jc w:val="right"/>
              <w:rPr>
                <w:sz w:val="12"/>
                <w:szCs w:val="12"/>
              </w:rPr>
            </w:pPr>
          </w:p>
        </w:tc>
        <w:tc>
          <w:tcPr>
            <w:tcW w:w="117" w:type="pct"/>
            <w:vAlign w:val="bottom"/>
          </w:tcPr>
          <w:p w14:paraId="6670472C" w14:textId="77777777" w:rsidR="0037605C" w:rsidRPr="00BA49D7" w:rsidRDefault="0037605C" w:rsidP="00920270">
            <w:pPr>
              <w:jc w:val="right"/>
              <w:rPr>
                <w:sz w:val="12"/>
                <w:szCs w:val="12"/>
              </w:rPr>
            </w:pPr>
          </w:p>
        </w:tc>
        <w:tc>
          <w:tcPr>
            <w:tcW w:w="117" w:type="pct"/>
            <w:vAlign w:val="bottom"/>
          </w:tcPr>
          <w:p w14:paraId="7C673FE4" w14:textId="77777777" w:rsidR="0037605C" w:rsidRPr="00BA49D7" w:rsidRDefault="0037605C" w:rsidP="00920270">
            <w:pPr>
              <w:jc w:val="right"/>
              <w:rPr>
                <w:sz w:val="12"/>
                <w:szCs w:val="12"/>
              </w:rPr>
            </w:pPr>
          </w:p>
        </w:tc>
        <w:tc>
          <w:tcPr>
            <w:tcW w:w="117" w:type="pct"/>
            <w:vAlign w:val="bottom"/>
          </w:tcPr>
          <w:p w14:paraId="200B1706" w14:textId="77777777" w:rsidR="0037605C" w:rsidRPr="00BA49D7" w:rsidRDefault="0037605C" w:rsidP="00920270">
            <w:pPr>
              <w:jc w:val="right"/>
              <w:rPr>
                <w:sz w:val="12"/>
                <w:szCs w:val="12"/>
              </w:rPr>
            </w:pPr>
          </w:p>
        </w:tc>
        <w:tc>
          <w:tcPr>
            <w:tcW w:w="117" w:type="pct"/>
            <w:vAlign w:val="bottom"/>
          </w:tcPr>
          <w:p w14:paraId="647F0B22" w14:textId="77777777" w:rsidR="0037605C" w:rsidRPr="00BA49D7" w:rsidRDefault="0037605C" w:rsidP="00920270">
            <w:pPr>
              <w:jc w:val="right"/>
              <w:rPr>
                <w:sz w:val="12"/>
                <w:szCs w:val="12"/>
              </w:rPr>
            </w:pPr>
          </w:p>
        </w:tc>
        <w:tc>
          <w:tcPr>
            <w:tcW w:w="117" w:type="pct"/>
            <w:vAlign w:val="bottom"/>
          </w:tcPr>
          <w:p w14:paraId="78DAFBE7" w14:textId="77777777" w:rsidR="0037605C" w:rsidRPr="00BA49D7" w:rsidRDefault="0037605C" w:rsidP="00920270">
            <w:pPr>
              <w:jc w:val="right"/>
              <w:rPr>
                <w:sz w:val="12"/>
                <w:szCs w:val="12"/>
              </w:rPr>
            </w:pPr>
          </w:p>
        </w:tc>
        <w:tc>
          <w:tcPr>
            <w:tcW w:w="117" w:type="pct"/>
            <w:vAlign w:val="bottom"/>
          </w:tcPr>
          <w:p w14:paraId="03FEC3FC" w14:textId="77777777" w:rsidR="0037605C" w:rsidRPr="00BA49D7" w:rsidRDefault="0037605C" w:rsidP="00920270">
            <w:pPr>
              <w:jc w:val="right"/>
              <w:rPr>
                <w:sz w:val="12"/>
                <w:szCs w:val="12"/>
              </w:rPr>
            </w:pPr>
          </w:p>
        </w:tc>
        <w:tc>
          <w:tcPr>
            <w:tcW w:w="117" w:type="pct"/>
            <w:vAlign w:val="bottom"/>
          </w:tcPr>
          <w:p w14:paraId="5FB13FC9" w14:textId="77777777" w:rsidR="0037605C" w:rsidRPr="00BA49D7" w:rsidRDefault="0037605C" w:rsidP="00920270">
            <w:pPr>
              <w:jc w:val="right"/>
              <w:rPr>
                <w:sz w:val="12"/>
                <w:szCs w:val="12"/>
              </w:rPr>
            </w:pPr>
          </w:p>
        </w:tc>
        <w:tc>
          <w:tcPr>
            <w:tcW w:w="117" w:type="pct"/>
            <w:shd w:val="clear" w:color="auto" w:fill="auto"/>
            <w:vAlign w:val="bottom"/>
          </w:tcPr>
          <w:p w14:paraId="2DE8E66D" w14:textId="77777777" w:rsidR="0037605C" w:rsidRPr="00B4597C" w:rsidRDefault="0037605C" w:rsidP="00920270">
            <w:pPr>
              <w:jc w:val="right"/>
              <w:rPr>
                <w:sz w:val="12"/>
                <w:szCs w:val="12"/>
              </w:rPr>
            </w:pPr>
          </w:p>
        </w:tc>
        <w:tc>
          <w:tcPr>
            <w:tcW w:w="117" w:type="pct"/>
            <w:shd w:val="clear" w:color="auto" w:fill="auto"/>
            <w:vAlign w:val="bottom"/>
          </w:tcPr>
          <w:p w14:paraId="5ADCA65C" w14:textId="77777777" w:rsidR="0037605C" w:rsidRPr="00BA49D7" w:rsidRDefault="0037605C" w:rsidP="00920270">
            <w:pPr>
              <w:jc w:val="right"/>
              <w:rPr>
                <w:sz w:val="12"/>
                <w:szCs w:val="12"/>
              </w:rPr>
            </w:pPr>
          </w:p>
        </w:tc>
        <w:tc>
          <w:tcPr>
            <w:tcW w:w="117" w:type="pct"/>
            <w:vAlign w:val="bottom"/>
          </w:tcPr>
          <w:p w14:paraId="5DE6EB31" w14:textId="77777777" w:rsidR="0037605C" w:rsidRPr="00BA49D7" w:rsidRDefault="0037605C" w:rsidP="00920270">
            <w:pPr>
              <w:jc w:val="right"/>
              <w:rPr>
                <w:sz w:val="12"/>
                <w:szCs w:val="12"/>
              </w:rPr>
            </w:pPr>
          </w:p>
        </w:tc>
        <w:tc>
          <w:tcPr>
            <w:tcW w:w="117" w:type="pct"/>
            <w:vAlign w:val="bottom"/>
          </w:tcPr>
          <w:p w14:paraId="7ED9937C" w14:textId="77777777" w:rsidR="0037605C" w:rsidRPr="00BA49D7" w:rsidRDefault="0037605C" w:rsidP="00920270">
            <w:pPr>
              <w:jc w:val="right"/>
              <w:rPr>
                <w:sz w:val="12"/>
                <w:szCs w:val="12"/>
              </w:rPr>
            </w:pPr>
          </w:p>
        </w:tc>
        <w:tc>
          <w:tcPr>
            <w:tcW w:w="117" w:type="pct"/>
            <w:vAlign w:val="bottom"/>
          </w:tcPr>
          <w:p w14:paraId="7BFBF055" w14:textId="77777777" w:rsidR="0037605C" w:rsidRPr="00BA49D7" w:rsidRDefault="0037605C" w:rsidP="00920270">
            <w:pPr>
              <w:jc w:val="right"/>
              <w:rPr>
                <w:sz w:val="12"/>
                <w:szCs w:val="12"/>
              </w:rPr>
            </w:pPr>
          </w:p>
        </w:tc>
        <w:tc>
          <w:tcPr>
            <w:tcW w:w="159" w:type="pct"/>
            <w:vAlign w:val="bottom"/>
          </w:tcPr>
          <w:p w14:paraId="0B3FE97D" w14:textId="77777777" w:rsidR="0037605C" w:rsidRPr="00BA49D7" w:rsidRDefault="0037605C" w:rsidP="00920270">
            <w:pPr>
              <w:jc w:val="right"/>
              <w:rPr>
                <w:sz w:val="12"/>
                <w:szCs w:val="12"/>
              </w:rPr>
            </w:pPr>
          </w:p>
        </w:tc>
        <w:tc>
          <w:tcPr>
            <w:tcW w:w="131" w:type="pct"/>
            <w:vAlign w:val="bottom"/>
          </w:tcPr>
          <w:p w14:paraId="2DED169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B951A9F" w14:textId="77777777" w:rsidTr="00CC1C6F">
        <w:trPr>
          <w:cantSplit/>
          <w:trHeight w:val="47"/>
        </w:trPr>
        <w:tc>
          <w:tcPr>
            <w:tcW w:w="491" w:type="pct"/>
            <w:vAlign w:val="bottom"/>
          </w:tcPr>
          <w:p w14:paraId="33EBA52B" w14:textId="77777777" w:rsidR="0037605C" w:rsidRDefault="0037605C" w:rsidP="00920270">
            <w:pPr>
              <w:rPr>
                <w:sz w:val="12"/>
                <w:szCs w:val="12"/>
              </w:rPr>
            </w:pPr>
            <w:r>
              <w:rPr>
                <w:sz w:val="12"/>
                <w:szCs w:val="12"/>
              </w:rPr>
              <w:t>Chinman, 2001</w:t>
            </w:r>
          </w:p>
        </w:tc>
        <w:tc>
          <w:tcPr>
            <w:tcW w:w="125" w:type="pct"/>
          </w:tcPr>
          <w:p w14:paraId="2E32EE44" w14:textId="77777777" w:rsidR="009B26E0" w:rsidRDefault="009B26E0" w:rsidP="00920270">
            <w:pPr>
              <w:jc w:val="right"/>
              <w:rPr>
                <w:sz w:val="12"/>
                <w:szCs w:val="12"/>
              </w:rPr>
            </w:pPr>
          </w:p>
        </w:tc>
        <w:tc>
          <w:tcPr>
            <w:tcW w:w="125" w:type="pct"/>
            <w:vAlign w:val="bottom"/>
          </w:tcPr>
          <w:p w14:paraId="722C3E68" w14:textId="77777777" w:rsidR="0037605C" w:rsidRDefault="0037605C" w:rsidP="00920270">
            <w:pPr>
              <w:jc w:val="right"/>
              <w:rPr>
                <w:sz w:val="12"/>
                <w:szCs w:val="12"/>
              </w:rPr>
            </w:pPr>
          </w:p>
        </w:tc>
        <w:tc>
          <w:tcPr>
            <w:tcW w:w="132" w:type="pct"/>
            <w:vAlign w:val="bottom"/>
          </w:tcPr>
          <w:p w14:paraId="2663092E" w14:textId="77777777" w:rsidR="0037605C" w:rsidRDefault="0037605C" w:rsidP="00920270">
            <w:pPr>
              <w:jc w:val="right"/>
              <w:rPr>
                <w:sz w:val="12"/>
                <w:szCs w:val="12"/>
              </w:rPr>
            </w:pPr>
          </w:p>
        </w:tc>
        <w:tc>
          <w:tcPr>
            <w:tcW w:w="156" w:type="pct"/>
            <w:vAlign w:val="bottom"/>
          </w:tcPr>
          <w:p w14:paraId="4063E4AE" w14:textId="77777777" w:rsidR="0037605C" w:rsidRDefault="0037605C" w:rsidP="00920270">
            <w:pPr>
              <w:jc w:val="right"/>
              <w:rPr>
                <w:sz w:val="12"/>
                <w:szCs w:val="12"/>
              </w:rPr>
            </w:pPr>
          </w:p>
        </w:tc>
        <w:tc>
          <w:tcPr>
            <w:tcW w:w="90" w:type="pct"/>
            <w:vAlign w:val="bottom"/>
          </w:tcPr>
          <w:p w14:paraId="5348BF2D" w14:textId="77777777" w:rsidR="0037605C" w:rsidRPr="00BA49D7" w:rsidRDefault="0037605C" w:rsidP="00920270">
            <w:pPr>
              <w:jc w:val="right"/>
              <w:rPr>
                <w:sz w:val="12"/>
                <w:szCs w:val="12"/>
              </w:rPr>
            </w:pPr>
          </w:p>
        </w:tc>
        <w:tc>
          <w:tcPr>
            <w:tcW w:w="134" w:type="pct"/>
            <w:vAlign w:val="bottom"/>
          </w:tcPr>
          <w:p w14:paraId="28DB04A1" w14:textId="77777777" w:rsidR="0037605C" w:rsidRPr="00BA49D7" w:rsidRDefault="0037605C" w:rsidP="00920270">
            <w:pPr>
              <w:jc w:val="right"/>
              <w:rPr>
                <w:sz w:val="12"/>
                <w:szCs w:val="12"/>
              </w:rPr>
            </w:pPr>
          </w:p>
        </w:tc>
        <w:tc>
          <w:tcPr>
            <w:tcW w:w="89" w:type="pct"/>
            <w:shd w:val="clear" w:color="auto" w:fill="auto"/>
            <w:vAlign w:val="bottom"/>
          </w:tcPr>
          <w:p w14:paraId="754D61D0" w14:textId="77777777" w:rsidR="0037605C" w:rsidRPr="00BA49D7" w:rsidRDefault="0037605C" w:rsidP="00920270">
            <w:pPr>
              <w:jc w:val="right"/>
              <w:rPr>
                <w:sz w:val="12"/>
                <w:szCs w:val="12"/>
              </w:rPr>
            </w:pPr>
          </w:p>
        </w:tc>
        <w:tc>
          <w:tcPr>
            <w:tcW w:w="134" w:type="pct"/>
            <w:vAlign w:val="bottom"/>
          </w:tcPr>
          <w:p w14:paraId="34AE53C9" w14:textId="77777777" w:rsidR="0037605C" w:rsidRPr="00BA49D7" w:rsidRDefault="0037605C" w:rsidP="00920270">
            <w:pPr>
              <w:jc w:val="right"/>
              <w:rPr>
                <w:sz w:val="12"/>
                <w:szCs w:val="12"/>
              </w:rPr>
            </w:pPr>
          </w:p>
        </w:tc>
        <w:tc>
          <w:tcPr>
            <w:tcW w:w="134" w:type="pct"/>
            <w:vAlign w:val="bottom"/>
          </w:tcPr>
          <w:p w14:paraId="1ED11D2A" w14:textId="77777777" w:rsidR="0037605C" w:rsidRPr="00BA49D7" w:rsidRDefault="0037605C" w:rsidP="00920270">
            <w:pPr>
              <w:jc w:val="right"/>
              <w:rPr>
                <w:sz w:val="12"/>
                <w:szCs w:val="12"/>
              </w:rPr>
            </w:pPr>
          </w:p>
        </w:tc>
        <w:tc>
          <w:tcPr>
            <w:tcW w:w="90" w:type="pct"/>
            <w:vAlign w:val="bottom"/>
          </w:tcPr>
          <w:p w14:paraId="57589140" w14:textId="77777777" w:rsidR="0037605C" w:rsidRPr="00BA49D7" w:rsidRDefault="0037605C" w:rsidP="00920270">
            <w:pPr>
              <w:jc w:val="right"/>
              <w:rPr>
                <w:sz w:val="12"/>
                <w:szCs w:val="12"/>
              </w:rPr>
            </w:pPr>
          </w:p>
        </w:tc>
        <w:tc>
          <w:tcPr>
            <w:tcW w:w="201" w:type="pct"/>
          </w:tcPr>
          <w:p w14:paraId="7BC9188A" w14:textId="77777777" w:rsidR="0037605C" w:rsidRPr="00BA49D7" w:rsidRDefault="0037605C" w:rsidP="00920270">
            <w:pPr>
              <w:jc w:val="right"/>
              <w:rPr>
                <w:sz w:val="12"/>
                <w:szCs w:val="12"/>
              </w:rPr>
            </w:pPr>
          </w:p>
        </w:tc>
        <w:tc>
          <w:tcPr>
            <w:tcW w:w="117" w:type="pct"/>
            <w:vAlign w:val="bottom"/>
          </w:tcPr>
          <w:p w14:paraId="6CBF7398" w14:textId="77777777" w:rsidR="0037605C" w:rsidRPr="00BA49D7" w:rsidRDefault="0037605C" w:rsidP="00920270">
            <w:pPr>
              <w:jc w:val="right"/>
              <w:rPr>
                <w:sz w:val="12"/>
                <w:szCs w:val="12"/>
              </w:rPr>
            </w:pPr>
          </w:p>
        </w:tc>
        <w:tc>
          <w:tcPr>
            <w:tcW w:w="117" w:type="pct"/>
            <w:vAlign w:val="bottom"/>
          </w:tcPr>
          <w:p w14:paraId="07C28C07" w14:textId="77777777" w:rsidR="0037605C" w:rsidRPr="00BA49D7" w:rsidRDefault="0037605C" w:rsidP="00920270">
            <w:pPr>
              <w:jc w:val="right"/>
              <w:rPr>
                <w:sz w:val="12"/>
                <w:szCs w:val="12"/>
              </w:rPr>
            </w:pPr>
          </w:p>
        </w:tc>
        <w:tc>
          <w:tcPr>
            <w:tcW w:w="117" w:type="pct"/>
            <w:vAlign w:val="bottom"/>
          </w:tcPr>
          <w:p w14:paraId="4D829B1E" w14:textId="77777777" w:rsidR="0037605C" w:rsidRDefault="0037605C" w:rsidP="00920270">
            <w:pPr>
              <w:jc w:val="right"/>
              <w:rPr>
                <w:sz w:val="12"/>
                <w:szCs w:val="12"/>
              </w:rPr>
            </w:pPr>
          </w:p>
        </w:tc>
        <w:tc>
          <w:tcPr>
            <w:tcW w:w="117" w:type="pct"/>
            <w:vAlign w:val="bottom"/>
          </w:tcPr>
          <w:p w14:paraId="2685BF0B" w14:textId="77777777" w:rsidR="0037605C" w:rsidRPr="00BA49D7" w:rsidRDefault="0037605C" w:rsidP="00920270">
            <w:pPr>
              <w:jc w:val="right"/>
              <w:rPr>
                <w:sz w:val="12"/>
                <w:szCs w:val="12"/>
              </w:rPr>
            </w:pPr>
          </w:p>
        </w:tc>
        <w:tc>
          <w:tcPr>
            <w:tcW w:w="117" w:type="pct"/>
            <w:vAlign w:val="bottom"/>
          </w:tcPr>
          <w:p w14:paraId="73FEC71C" w14:textId="77777777" w:rsidR="0037605C" w:rsidRPr="00BA49D7" w:rsidRDefault="0037605C" w:rsidP="00920270">
            <w:pPr>
              <w:jc w:val="right"/>
              <w:rPr>
                <w:sz w:val="12"/>
                <w:szCs w:val="12"/>
              </w:rPr>
            </w:pPr>
          </w:p>
        </w:tc>
        <w:tc>
          <w:tcPr>
            <w:tcW w:w="117" w:type="pct"/>
            <w:vAlign w:val="bottom"/>
          </w:tcPr>
          <w:p w14:paraId="10296D45" w14:textId="77777777" w:rsidR="0037605C" w:rsidRPr="00BA49D7" w:rsidRDefault="0037605C" w:rsidP="00920270">
            <w:pPr>
              <w:jc w:val="right"/>
              <w:rPr>
                <w:sz w:val="12"/>
                <w:szCs w:val="12"/>
              </w:rPr>
            </w:pPr>
          </w:p>
        </w:tc>
        <w:tc>
          <w:tcPr>
            <w:tcW w:w="117" w:type="pct"/>
            <w:vAlign w:val="bottom"/>
          </w:tcPr>
          <w:p w14:paraId="2051995B" w14:textId="77777777" w:rsidR="0037605C" w:rsidRPr="00BA49D7" w:rsidRDefault="0037605C" w:rsidP="00920270">
            <w:pPr>
              <w:jc w:val="right"/>
              <w:rPr>
                <w:sz w:val="12"/>
                <w:szCs w:val="12"/>
              </w:rPr>
            </w:pPr>
          </w:p>
        </w:tc>
        <w:tc>
          <w:tcPr>
            <w:tcW w:w="117" w:type="pct"/>
            <w:shd w:val="clear" w:color="auto" w:fill="auto"/>
            <w:vAlign w:val="bottom"/>
          </w:tcPr>
          <w:p w14:paraId="7574EEC1" w14:textId="77777777" w:rsidR="0037605C" w:rsidRPr="00BA49D7" w:rsidRDefault="0037605C" w:rsidP="00920270">
            <w:pPr>
              <w:jc w:val="right"/>
              <w:rPr>
                <w:sz w:val="12"/>
                <w:szCs w:val="12"/>
              </w:rPr>
            </w:pPr>
          </w:p>
        </w:tc>
        <w:tc>
          <w:tcPr>
            <w:tcW w:w="117" w:type="pct"/>
            <w:vAlign w:val="bottom"/>
          </w:tcPr>
          <w:p w14:paraId="21F852E2" w14:textId="77777777" w:rsidR="0037605C" w:rsidRPr="00BA49D7" w:rsidRDefault="0037605C" w:rsidP="00920270">
            <w:pPr>
              <w:jc w:val="right"/>
              <w:rPr>
                <w:sz w:val="12"/>
                <w:szCs w:val="12"/>
              </w:rPr>
            </w:pPr>
          </w:p>
        </w:tc>
        <w:tc>
          <w:tcPr>
            <w:tcW w:w="117" w:type="pct"/>
            <w:vAlign w:val="bottom"/>
          </w:tcPr>
          <w:p w14:paraId="4E9069D0" w14:textId="77777777" w:rsidR="0037605C" w:rsidRPr="00075E02" w:rsidRDefault="0037605C" w:rsidP="00920270">
            <w:pPr>
              <w:jc w:val="right"/>
              <w:rPr>
                <w:sz w:val="12"/>
                <w:szCs w:val="12"/>
              </w:rPr>
            </w:pPr>
          </w:p>
        </w:tc>
        <w:tc>
          <w:tcPr>
            <w:tcW w:w="117" w:type="pct"/>
            <w:vAlign w:val="bottom"/>
          </w:tcPr>
          <w:p w14:paraId="153835DE" w14:textId="77777777" w:rsidR="0037605C" w:rsidRPr="00BA49D7" w:rsidRDefault="0037605C" w:rsidP="00920270">
            <w:pPr>
              <w:jc w:val="right"/>
              <w:rPr>
                <w:sz w:val="12"/>
                <w:szCs w:val="12"/>
              </w:rPr>
            </w:pPr>
          </w:p>
        </w:tc>
        <w:tc>
          <w:tcPr>
            <w:tcW w:w="117" w:type="pct"/>
            <w:vAlign w:val="bottom"/>
          </w:tcPr>
          <w:p w14:paraId="28774F4E" w14:textId="77777777" w:rsidR="0037605C" w:rsidRPr="00BA49D7" w:rsidRDefault="0037605C" w:rsidP="00920270">
            <w:pPr>
              <w:jc w:val="right"/>
              <w:rPr>
                <w:sz w:val="12"/>
                <w:szCs w:val="12"/>
              </w:rPr>
            </w:pPr>
            <w:r>
              <w:rPr>
                <w:sz w:val="12"/>
                <w:szCs w:val="12"/>
              </w:rPr>
              <w:t>x</w:t>
            </w:r>
          </w:p>
        </w:tc>
        <w:tc>
          <w:tcPr>
            <w:tcW w:w="117" w:type="pct"/>
            <w:vAlign w:val="bottom"/>
          </w:tcPr>
          <w:p w14:paraId="042A2C05" w14:textId="77777777" w:rsidR="0037605C" w:rsidRPr="00BA49D7" w:rsidRDefault="0037605C" w:rsidP="00920270">
            <w:pPr>
              <w:jc w:val="right"/>
              <w:rPr>
                <w:sz w:val="12"/>
                <w:szCs w:val="12"/>
              </w:rPr>
            </w:pPr>
          </w:p>
        </w:tc>
        <w:tc>
          <w:tcPr>
            <w:tcW w:w="117" w:type="pct"/>
            <w:vAlign w:val="bottom"/>
          </w:tcPr>
          <w:p w14:paraId="60E776A2" w14:textId="77777777" w:rsidR="0037605C" w:rsidRPr="00BA49D7" w:rsidRDefault="0037605C" w:rsidP="00920270">
            <w:pPr>
              <w:jc w:val="right"/>
              <w:rPr>
                <w:sz w:val="12"/>
                <w:szCs w:val="12"/>
              </w:rPr>
            </w:pPr>
          </w:p>
        </w:tc>
        <w:tc>
          <w:tcPr>
            <w:tcW w:w="117" w:type="pct"/>
            <w:vAlign w:val="bottom"/>
          </w:tcPr>
          <w:p w14:paraId="2ABF153F" w14:textId="77777777" w:rsidR="0037605C" w:rsidRPr="00BA49D7" w:rsidRDefault="0037605C" w:rsidP="00920270">
            <w:pPr>
              <w:jc w:val="right"/>
              <w:rPr>
                <w:sz w:val="12"/>
                <w:szCs w:val="12"/>
              </w:rPr>
            </w:pPr>
          </w:p>
        </w:tc>
        <w:tc>
          <w:tcPr>
            <w:tcW w:w="117" w:type="pct"/>
            <w:vAlign w:val="bottom"/>
          </w:tcPr>
          <w:p w14:paraId="7F9ED70B" w14:textId="77777777" w:rsidR="0037605C" w:rsidRPr="00BA49D7" w:rsidRDefault="0037605C" w:rsidP="00920270">
            <w:pPr>
              <w:jc w:val="right"/>
              <w:rPr>
                <w:sz w:val="12"/>
                <w:szCs w:val="12"/>
              </w:rPr>
            </w:pPr>
          </w:p>
        </w:tc>
        <w:tc>
          <w:tcPr>
            <w:tcW w:w="117" w:type="pct"/>
            <w:vAlign w:val="bottom"/>
          </w:tcPr>
          <w:p w14:paraId="0BACB3F1" w14:textId="77777777" w:rsidR="0037605C" w:rsidRPr="00BA49D7" w:rsidRDefault="0037605C" w:rsidP="00920270">
            <w:pPr>
              <w:jc w:val="right"/>
              <w:rPr>
                <w:sz w:val="12"/>
                <w:szCs w:val="12"/>
              </w:rPr>
            </w:pPr>
          </w:p>
        </w:tc>
        <w:tc>
          <w:tcPr>
            <w:tcW w:w="117" w:type="pct"/>
            <w:vAlign w:val="bottom"/>
          </w:tcPr>
          <w:p w14:paraId="7B7FCA3D" w14:textId="77777777" w:rsidR="0037605C" w:rsidRPr="00BA49D7" w:rsidRDefault="0037605C" w:rsidP="00920270">
            <w:pPr>
              <w:jc w:val="right"/>
              <w:rPr>
                <w:sz w:val="12"/>
                <w:szCs w:val="12"/>
              </w:rPr>
            </w:pPr>
          </w:p>
        </w:tc>
        <w:tc>
          <w:tcPr>
            <w:tcW w:w="117" w:type="pct"/>
            <w:vAlign w:val="bottom"/>
          </w:tcPr>
          <w:p w14:paraId="707E6E02" w14:textId="77777777" w:rsidR="0037605C" w:rsidRPr="00BA49D7" w:rsidRDefault="0037605C" w:rsidP="00920270">
            <w:pPr>
              <w:jc w:val="right"/>
              <w:rPr>
                <w:sz w:val="12"/>
                <w:szCs w:val="12"/>
              </w:rPr>
            </w:pPr>
          </w:p>
        </w:tc>
        <w:tc>
          <w:tcPr>
            <w:tcW w:w="117" w:type="pct"/>
            <w:shd w:val="clear" w:color="auto" w:fill="auto"/>
            <w:vAlign w:val="bottom"/>
          </w:tcPr>
          <w:p w14:paraId="3D4F39A3" w14:textId="77777777" w:rsidR="0037605C" w:rsidRPr="00B4597C" w:rsidRDefault="0037605C" w:rsidP="00920270">
            <w:pPr>
              <w:jc w:val="right"/>
              <w:rPr>
                <w:sz w:val="12"/>
                <w:szCs w:val="12"/>
              </w:rPr>
            </w:pPr>
          </w:p>
        </w:tc>
        <w:tc>
          <w:tcPr>
            <w:tcW w:w="117" w:type="pct"/>
            <w:shd w:val="clear" w:color="auto" w:fill="auto"/>
            <w:vAlign w:val="bottom"/>
          </w:tcPr>
          <w:p w14:paraId="2363063F" w14:textId="77777777" w:rsidR="0037605C" w:rsidRPr="00BA49D7" w:rsidRDefault="0037605C" w:rsidP="00920270">
            <w:pPr>
              <w:jc w:val="right"/>
              <w:rPr>
                <w:sz w:val="12"/>
                <w:szCs w:val="12"/>
              </w:rPr>
            </w:pPr>
          </w:p>
        </w:tc>
        <w:tc>
          <w:tcPr>
            <w:tcW w:w="117" w:type="pct"/>
            <w:vAlign w:val="bottom"/>
          </w:tcPr>
          <w:p w14:paraId="28F3652C" w14:textId="77777777" w:rsidR="0037605C" w:rsidRPr="00BA49D7" w:rsidRDefault="0037605C" w:rsidP="00920270">
            <w:pPr>
              <w:jc w:val="right"/>
              <w:rPr>
                <w:sz w:val="12"/>
                <w:szCs w:val="12"/>
              </w:rPr>
            </w:pPr>
          </w:p>
        </w:tc>
        <w:tc>
          <w:tcPr>
            <w:tcW w:w="117" w:type="pct"/>
            <w:vAlign w:val="bottom"/>
          </w:tcPr>
          <w:p w14:paraId="1C7D0B00" w14:textId="77777777" w:rsidR="0037605C" w:rsidRPr="00BA49D7" w:rsidRDefault="0037605C" w:rsidP="00920270">
            <w:pPr>
              <w:jc w:val="right"/>
              <w:rPr>
                <w:sz w:val="12"/>
                <w:szCs w:val="12"/>
              </w:rPr>
            </w:pPr>
          </w:p>
        </w:tc>
        <w:tc>
          <w:tcPr>
            <w:tcW w:w="117" w:type="pct"/>
            <w:vAlign w:val="bottom"/>
          </w:tcPr>
          <w:p w14:paraId="041BB374" w14:textId="77777777" w:rsidR="0037605C" w:rsidRPr="00BA49D7" w:rsidRDefault="0037605C" w:rsidP="00920270">
            <w:pPr>
              <w:jc w:val="right"/>
              <w:rPr>
                <w:sz w:val="12"/>
                <w:szCs w:val="12"/>
              </w:rPr>
            </w:pPr>
          </w:p>
        </w:tc>
        <w:tc>
          <w:tcPr>
            <w:tcW w:w="159" w:type="pct"/>
            <w:vAlign w:val="bottom"/>
          </w:tcPr>
          <w:p w14:paraId="35C02250" w14:textId="77777777" w:rsidR="0037605C" w:rsidRPr="00BA49D7" w:rsidRDefault="0037605C" w:rsidP="00920270">
            <w:pPr>
              <w:jc w:val="right"/>
              <w:rPr>
                <w:sz w:val="12"/>
                <w:szCs w:val="12"/>
              </w:rPr>
            </w:pPr>
          </w:p>
        </w:tc>
        <w:tc>
          <w:tcPr>
            <w:tcW w:w="131" w:type="pct"/>
            <w:vAlign w:val="bottom"/>
          </w:tcPr>
          <w:p w14:paraId="26F1213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5D2D395" w14:textId="77777777" w:rsidTr="00CC1C6F">
        <w:trPr>
          <w:cantSplit/>
          <w:trHeight w:val="47"/>
        </w:trPr>
        <w:tc>
          <w:tcPr>
            <w:tcW w:w="491" w:type="pct"/>
            <w:vAlign w:val="bottom"/>
          </w:tcPr>
          <w:p w14:paraId="722B0A18" w14:textId="77777777" w:rsidR="0037605C" w:rsidRDefault="0037605C" w:rsidP="00920270">
            <w:pPr>
              <w:rPr>
                <w:sz w:val="12"/>
                <w:szCs w:val="12"/>
              </w:rPr>
            </w:pPr>
            <w:r>
              <w:rPr>
                <w:sz w:val="12"/>
                <w:szCs w:val="12"/>
              </w:rPr>
              <w:t>Chinman, 2006</w:t>
            </w:r>
          </w:p>
        </w:tc>
        <w:tc>
          <w:tcPr>
            <w:tcW w:w="125" w:type="pct"/>
          </w:tcPr>
          <w:p w14:paraId="75661D93" w14:textId="77777777" w:rsidR="009B26E0" w:rsidRDefault="009B26E0" w:rsidP="00920270">
            <w:pPr>
              <w:jc w:val="right"/>
              <w:rPr>
                <w:sz w:val="12"/>
                <w:szCs w:val="12"/>
              </w:rPr>
            </w:pPr>
          </w:p>
        </w:tc>
        <w:tc>
          <w:tcPr>
            <w:tcW w:w="125" w:type="pct"/>
            <w:vAlign w:val="bottom"/>
          </w:tcPr>
          <w:p w14:paraId="782F2DBB" w14:textId="77777777" w:rsidR="0037605C" w:rsidRDefault="0037605C" w:rsidP="00920270">
            <w:pPr>
              <w:jc w:val="right"/>
              <w:rPr>
                <w:sz w:val="12"/>
                <w:szCs w:val="12"/>
              </w:rPr>
            </w:pPr>
          </w:p>
        </w:tc>
        <w:tc>
          <w:tcPr>
            <w:tcW w:w="132" w:type="pct"/>
            <w:vAlign w:val="bottom"/>
          </w:tcPr>
          <w:p w14:paraId="44FA583E" w14:textId="77777777" w:rsidR="0037605C" w:rsidRDefault="0037605C" w:rsidP="00920270">
            <w:pPr>
              <w:jc w:val="right"/>
              <w:rPr>
                <w:sz w:val="12"/>
                <w:szCs w:val="12"/>
              </w:rPr>
            </w:pPr>
          </w:p>
        </w:tc>
        <w:tc>
          <w:tcPr>
            <w:tcW w:w="156" w:type="pct"/>
            <w:vAlign w:val="bottom"/>
          </w:tcPr>
          <w:p w14:paraId="53181F5C" w14:textId="77777777" w:rsidR="0037605C" w:rsidRDefault="0037605C" w:rsidP="00920270">
            <w:pPr>
              <w:jc w:val="right"/>
              <w:rPr>
                <w:sz w:val="12"/>
                <w:szCs w:val="12"/>
              </w:rPr>
            </w:pPr>
          </w:p>
        </w:tc>
        <w:tc>
          <w:tcPr>
            <w:tcW w:w="90" w:type="pct"/>
            <w:vAlign w:val="bottom"/>
          </w:tcPr>
          <w:p w14:paraId="5F77E848" w14:textId="77777777" w:rsidR="0037605C" w:rsidRPr="00BA49D7" w:rsidRDefault="0037605C" w:rsidP="00920270">
            <w:pPr>
              <w:jc w:val="right"/>
              <w:rPr>
                <w:sz w:val="12"/>
                <w:szCs w:val="12"/>
              </w:rPr>
            </w:pPr>
          </w:p>
        </w:tc>
        <w:tc>
          <w:tcPr>
            <w:tcW w:w="134" w:type="pct"/>
            <w:vAlign w:val="bottom"/>
          </w:tcPr>
          <w:p w14:paraId="16170686" w14:textId="77777777" w:rsidR="0037605C" w:rsidRPr="00BA49D7" w:rsidRDefault="0037605C" w:rsidP="00920270">
            <w:pPr>
              <w:jc w:val="right"/>
              <w:rPr>
                <w:sz w:val="12"/>
                <w:szCs w:val="12"/>
              </w:rPr>
            </w:pPr>
          </w:p>
        </w:tc>
        <w:tc>
          <w:tcPr>
            <w:tcW w:w="89" w:type="pct"/>
            <w:shd w:val="clear" w:color="auto" w:fill="auto"/>
            <w:vAlign w:val="bottom"/>
          </w:tcPr>
          <w:p w14:paraId="0C61F988" w14:textId="77777777" w:rsidR="0037605C" w:rsidRPr="00BA49D7" w:rsidRDefault="0037605C" w:rsidP="00920270">
            <w:pPr>
              <w:jc w:val="right"/>
              <w:rPr>
                <w:sz w:val="12"/>
                <w:szCs w:val="12"/>
              </w:rPr>
            </w:pPr>
          </w:p>
        </w:tc>
        <w:tc>
          <w:tcPr>
            <w:tcW w:w="134" w:type="pct"/>
            <w:vAlign w:val="bottom"/>
          </w:tcPr>
          <w:p w14:paraId="25AE8863" w14:textId="77777777" w:rsidR="0037605C" w:rsidRPr="00BA49D7" w:rsidRDefault="0037605C" w:rsidP="00920270">
            <w:pPr>
              <w:jc w:val="right"/>
              <w:rPr>
                <w:sz w:val="12"/>
                <w:szCs w:val="12"/>
              </w:rPr>
            </w:pPr>
          </w:p>
        </w:tc>
        <w:tc>
          <w:tcPr>
            <w:tcW w:w="134" w:type="pct"/>
            <w:vAlign w:val="bottom"/>
          </w:tcPr>
          <w:p w14:paraId="33B2F75C" w14:textId="77777777" w:rsidR="0037605C" w:rsidRPr="00BA49D7" w:rsidRDefault="0037605C" w:rsidP="00920270">
            <w:pPr>
              <w:jc w:val="right"/>
              <w:rPr>
                <w:sz w:val="12"/>
                <w:szCs w:val="12"/>
              </w:rPr>
            </w:pPr>
          </w:p>
        </w:tc>
        <w:tc>
          <w:tcPr>
            <w:tcW w:w="90" w:type="pct"/>
            <w:vAlign w:val="bottom"/>
          </w:tcPr>
          <w:p w14:paraId="73C86381" w14:textId="77777777" w:rsidR="0037605C" w:rsidRPr="00BA49D7" w:rsidRDefault="0037605C" w:rsidP="00920270">
            <w:pPr>
              <w:jc w:val="right"/>
              <w:rPr>
                <w:sz w:val="12"/>
                <w:szCs w:val="12"/>
              </w:rPr>
            </w:pPr>
          </w:p>
        </w:tc>
        <w:tc>
          <w:tcPr>
            <w:tcW w:w="201" w:type="pct"/>
          </w:tcPr>
          <w:p w14:paraId="699E38F5" w14:textId="77777777" w:rsidR="0037605C" w:rsidRPr="00BA49D7" w:rsidRDefault="0037605C" w:rsidP="00920270">
            <w:pPr>
              <w:jc w:val="right"/>
              <w:rPr>
                <w:sz w:val="12"/>
                <w:szCs w:val="12"/>
              </w:rPr>
            </w:pPr>
          </w:p>
        </w:tc>
        <w:tc>
          <w:tcPr>
            <w:tcW w:w="117" w:type="pct"/>
            <w:vAlign w:val="bottom"/>
          </w:tcPr>
          <w:p w14:paraId="75FBFAD3" w14:textId="77777777" w:rsidR="0037605C" w:rsidRPr="00BA49D7" w:rsidRDefault="0037605C" w:rsidP="00920270">
            <w:pPr>
              <w:jc w:val="right"/>
              <w:rPr>
                <w:sz w:val="12"/>
                <w:szCs w:val="12"/>
              </w:rPr>
            </w:pPr>
          </w:p>
        </w:tc>
        <w:tc>
          <w:tcPr>
            <w:tcW w:w="117" w:type="pct"/>
            <w:vAlign w:val="bottom"/>
          </w:tcPr>
          <w:p w14:paraId="5ED2591A" w14:textId="77777777" w:rsidR="0037605C" w:rsidRPr="00BA49D7" w:rsidRDefault="0037605C" w:rsidP="00920270">
            <w:pPr>
              <w:jc w:val="right"/>
              <w:rPr>
                <w:sz w:val="12"/>
                <w:szCs w:val="12"/>
              </w:rPr>
            </w:pPr>
          </w:p>
        </w:tc>
        <w:tc>
          <w:tcPr>
            <w:tcW w:w="117" w:type="pct"/>
            <w:vAlign w:val="bottom"/>
          </w:tcPr>
          <w:p w14:paraId="46B11C60" w14:textId="77777777" w:rsidR="0037605C" w:rsidRDefault="0037605C" w:rsidP="00920270">
            <w:pPr>
              <w:jc w:val="right"/>
              <w:rPr>
                <w:sz w:val="12"/>
                <w:szCs w:val="12"/>
              </w:rPr>
            </w:pPr>
          </w:p>
        </w:tc>
        <w:tc>
          <w:tcPr>
            <w:tcW w:w="117" w:type="pct"/>
            <w:vAlign w:val="bottom"/>
          </w:tcPr>
          <w:p w14:paraId="139A783A" w14:textId="77777777" w:rsidR="0037605C" w:rsidRPr="00BA49D7" w:rsidRDefault="0037605C" w:rsidP="00920270">
            <w:pPr>
              <w:jc w:val="right"/>
              <w:rPr>
                <w:sz w:val="12"/>
                <w:szCs w:val="12"/>
              </w:rPr>
            </w:pPr>
          </w:p>
        </w:tc>
        <w:tc>
          <w:tcPr>
            <w:tcW w:w="117" w:type="pct"/>
            <w:vAlign w:val="bottom"/>
          </w:tcPr>
          <w:p w14:paraId="28030B62" w14:textId="77777777" w:rsidR="0037605C" w:rsidRPr="00BA49D7" w:rsidRDefault="0037605C" w:rsidP="00920270">
            <w:pPr>
              <w:jc w:val="right"/>
              <w:rPr>
                <w:sz w:val="12"/>
                <w:szCs w:val="12"/>
              </w:rPr>
            </w:pPr>
          </w:p>
        </w:tc>
        <w:tc>
          <w:tcPr>
            <w:tcW w:w="117" w:type="pct"/>
            <w:vAlign w:val="bottom"/>
          </w:tcPr>
          <w:p w14:paraId="17D87EED" w14:textId="77777777" w:rsidR="0037605C" w:rsidRPr="00BA49D7" w:rsidRDefault="0037605C" w:rsidP="00920270">
            <w:pPr>
              <w:jc w:val="right"/>
              <w:rPr>
                <w:sz w:val="12"/>
                <w:szCs w:val="12"/>
              </w:rPr>
            </w:pPr>
          </w:p>
        </w:tc>
        <w:tc>
          <w:tcPr>
            <w:tcW w:w="117" w:type="pct"/>
            <w:vAlign w:val="bottom"/>
          </w:tcPr>
          <w:p w14:paraId="678A1925" w14:textId="77777777" w:rsidR="0037605C" w:rsidRPr="00BA49D7" w:rsidRDefault="0037605C" w:rsidP="00920270">
            <w:pPr>
              <w:jc w:val="right"/>
              <w:rPr>
                <w:sz w:val="12"/>
                <w:szCs w:val="12"/>
              </w:rPr>
            </w:pPr>
          </w:p>
        </w:tc>
        <w:tc>
          <w:tcPr>
            <w:tcW w:w="117" w:type="pct"/>
            <w:shd w:val="clear" w:color="auto" w:fill="auto"/>
            <w:vAlign w:val="bottom"/>
          </w:tcPr>
          <w:p w14:paraId="37F3927C" w14:textId="77777777" w:rsidR="0037605C" w:rsidRPr="00BA49D7" w:rsidRDefault="0037605C" w:rsidP="00920270">
            <w:pPr>
              <w:jc w:val="right"/>
              <w:rPr>
                <w:sz w:val="12"/>
                <w:szCs w:val="12"/>
              </w:rPr>
            </w:pPr>
          </w:p>
        </w:tc>
        <w:tc>
          <w:tcPr>
            <w:tcW w:w="117" w:type="pct"/>
            <w:vAlign w:val="bottom"/>
          </w:tcPr>
          <w:p w14:paraId="1647640F" w14:textId="77777777" w:rsidR="0037605C" w:rsidRPr="00BA49D7" w:rsidRDefault="0037605C" w:rsidP="00920270">
            <w:pPr>
              <w:jc w:val="right"/>
              <w:rPr>
                <w:sz w:val="12"/>
                <w:szCs w:val="12"/>
              </w:rPr>
            </w:pPr>
          </w:p>
        </w:tc>
        <w:tc>
          <w:tcPr>
            <w:tcW w:w="117" w:type="pct"/>
            <w:vAlign w:val="bottom"/>
          </w:tcPr>
          <w:p w14:paraId="4BD65217"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818107F" w14:textId="77777777" w:rsidR="0037605C" w:rsidRPr="00BA49D7" w:rsidRDefault="0037605C" w:rsidP="00920270">
            <w:pPr>
              <w:jc w:val="right"/>
              <w:rPr>
                <w:sz w:val="12"/>
                <w:szCs w:val="12"/>
              </w:rPr>
            </w:pPr>
          </w:p>
        </w:tc>
        <w:tc>
          <w:tcPr>
            <w:tcW w:w="117" w:type="pct"/>
            <w:vAlign w:val="bottom"/>
          </w:tcPr>
          <w:p w14:paraId="4E3DD7AA" w14:textId="77777777" w:rsidR="0037605C" w:rsidRDefault="0037605C" w:rsidP="00920270">
            <w:pPr>
              <w:jc w:val="right"/>
              <w:rPr>
                <w:sz w:val="12"/>
                <w:szCs w:val="12"/>
              </w:rPr>
            </w:pPr>
          </w:p>
        </w:tc>
        <w:tc>
          <w:tcPr>
            <w:tcW w:w="117" w:type="pct"/>
            <w:vAlign w:val="bottom"/>
          </w:tcPr>
          <w:p w14:paraId="35877498" w14:textId="77777777" w:rsidR="0037605C" w:rsidRPr="00BA49D7" w:rsidRDefault="0037605C" w:rsidP="00920270">
            <w:pPr>
              <w:jc w:val="right"/>
              <w:rPr>
                <w:sz w:val="12"/>
                <w:szCs w:val="12"/>
              </w:rPr>
            </w:pPr>
          </w:p>
        </w:tc>
        <w:tc>
          <w:tcPr>
            <w:tcW w:w="117" w:type="pct"/>
            <w:vAlign w:val="bottom"/>
          </w:tcPr>
          <w:p w14:paraId="2890AAE9" w14:textId="77777777" w:rsidR="0037605C" w:rsidRPr="00BA49D7" w:rsidRDefault="0037605C" w:rsidP="00920270">
            <w:pPr>
              <w:jc w:val="right"/>
              <w:rPr>
                <w:sz w:val="12"/>
                <w:szCs w:val="12"/>
              </w:rPr>
            </w:pPr>
          </w:p>
        </w:tc>
        <w:tc>
          <w:tcPr>
            <w:tcW w:w="117" w:type="pct"/>
            <w:vAlign w:val="bottom"/>
          </w:tcPr>
          <w:p w14:paraId="50F96F41" w14:textId="77777777" w:rsidR="0037605C" w:rsidRPr="00BA49D7" w:rsidRDefault="0037605C" w:rsidP="00920270">
            <w:pPr>
              <w:jc w:val="right"/>
              <w:rPr>
                <w:sz w:val="12"/>
                <w:szCs w:val="12"/>
              </w:rPr>
            </w:pPr>
          </w:p>
        </w:tc>
        <w:tc>
          <w:tcPr>
            <w:tcW w:w="117" w:type="pct"/>
            <w:vAlign w:val="bottom"/>
          </w:tcPr>
          <w:p w14:paraId="0C2DFCD0" w14:textId="77777777" w:rsidR="0037605C" w:rsidRPr="00BA49D7" w:rsidRDefault="0037605C" w:rsidP="00920270">
            <w:pPr>
              <w:jc w:val="right"/>
              <w:rPr>
                <w:sz w:val="12"/>
                <w:szCs w:val="12"/>
              </w:rPr>
            </w:pPr>
          </w:p>
        </w:tc>
        <w:tc>
          <w:tcPr>
            <w:tcW w:w="117" w:type="pct"/>
            <w:vAlign w:val="bottom"/>
          </w:tcPr>
          <w:p w14:paraId="5B487620" w14:textId="77777777" w:rsidR="0037605C" w:rsidRPr="00BA49D7" w:rsidRDefault="0037605C" w:rsidP="00920270">
            <w:pPr>
              <w:jc w:val="right"/>
              <w:rPr>
                <w:sz w:val="12"/>
                <w:szCs w:val="12"/>
              </w:rPr>
            </w:pPr>
          </w:p>
        </w:tc>
        <w:tc>
          <w:tcPr>
            <w:tcW w:w="117" w:type="pct"/>
            <w:vAlign w:val="bottom"/>
          </w:tcPr>
          <w:p w14:paraId="05E89D2B" w14:textId="77777777" w:rsidR="0037605C" w:rsidRPr="00BA49D7" w:rsidRDefault="0037605C" w:rsidP="00920270">
            <w:pPr>
              <w:jc w:val="right"/>
              <w:rPr>
                <w:sz w:val="12"/>
                <w:szCs w:val="12"/>
              </w:rPr>
            </w:pPr>
          </w:p>
        </w:tc>
        <w:tc>
          <w:tcPr>
            <w:tcW w:w="117" w:type="pct"/>
            <w:vAlign w:val="bottom"/>
          </w:tcPr>
          <w:p w14:paraId="47E2318B" w14:textId="77777777" w:rsidR="0037605C" w:rsidRPr="00BA49D7" w:rsidRDefault="0037605C" w:rsidP="00920270">
            <w:pPr>
              <w:jc w:val="right"/>
              <w:rPr>
                <w:sz w:val="12"/>
                <w:szCs w:val="12"/>
              </w:rPr>
            </w:pPr>
          </w:p>
        </w:tc>
        <w:tc>
          <w:tcPr>
            <w:tcW w:w="117" w:type="pct"/>
            <w:shd w:val="clear" w:color="auto" w:fill="auto"/>
            <w:vAlign w:val="bottom"/>
          </w:tcPr>
          <w:p w14:paraId="4B9380CE" w14:textId="77777777" w:rsidR="0037605C" w:rsidRPr="00B4597C" w:rsidRDefault="0037605C" w:rsidP="00920270">
            <w:pPr>
              <w:jc w:val="right"/>
              <w:rPr>
                <w:sz w:val="12"/>
                <w:szCs w:val="12"/>
              </w:rPr>
            </w:pPr>
          </w:p>
        </w:tc>
        <w:tc>
          <w:tcPr>
            <w:tcW w:w="117" w:type="pct"/>
            <w:shd w:val="clear" w:color="auto" w:fill="auto"/>
            <w:vAlign w:val="bottom"/>
          </w:tcPr>
          <w:p w14:paraId="74C13A78" w14:textId="77777777" w:rsidR="0037605C" w:rsidRPr="00BA49D7" w:rsidRDefault="0037605C" w:rsidP="00920270">
            <w:pPr>
              <w:jc w:val="right"/>
              <w:rPr>
                <w:sz w:val="12"/>
                <w:szCs w:val="12"/>
              </w:rPr>
            </w:pPr>
          </w:p>
        </w:tc>
        <w:tc>
          <w:tcPr>
            <w:tcW w:w="117" w:type="pct"/>
            <w:vAlign w:val="bottom"/>
          </w:tcPr>
          <w:p w14:paraId="33ED136B" w14:textId="77777777" w:rsidR="0037605C" w:rsidRPr="00BA49D7" w:rsidRDefault="0037605C" w:rsidP="00920270">
            <w:pPr>
              <w:jc w:val="right"/>
              <w:rPr>
                <w:sz w:val="12"/>
                <w:szCs w:val="12"/>
              </w:rPr>
            </w:pPr>
          </w:p>
        </w:tc>
        <w:tc>
          <w:tcPr>
            <w:tcW w:w="117" w:type="pct"/>
            <w:vAlign w:val="bottom"/>
          </w:tcPr>
          <w:p w14:paraId="290EB33C" w14:textId="77777777" w:rsidR="0037605C" w:rsidRPr="00BA49D7" w:rsidRDefault="0037605C" w:rsidP="00920270">
            <w:pPr>
              <w:jc w:val="right"/>
              <w:rPr>
                <w:sz w:val="12"/>
                <w:szCs w:val="12"/>
              </w:rPr>
            </w:pPr>
          </w:p>
        </w:tc>
        <w:tc>
          <w:tcPr>
            <w:tcW w:w="117" w:type="pct"/>
            <w:vAlign w:val="bottom"/>
          </w:tcPr>
          <w:p w14:paraId="33FEC396" w14:textId="77777777" w:rsidR="0037605C" w:rsidRPr="00BA49D7" w:rsidRDefault="0037605C" w:rsidP="00920270">
            <w:pPr>
              <w:jc w:val="right"/>
              <w:rPr>
                <w:sz w:val="12"/>
                <w:szCs w:val="12"/>
              </w:rPr>
            </w:pPr>
          </w:p>
        </w:tc>
        <w:tc>
          <w:tcPr>
            <w:tcW w:w="159" w:type="pct"/>
            <w:vAlign w:val="bottom"/>
          </w:tcPr>
          <w:p w14:paraId="4FA23393" w14:textId="77777777" w:rsidR="0037605C" w:rsidRPr="00BA49D7" w:rsidRDefault="0037605C" w:rsidP="00920270">
            <w:pPr>
              <w:jc w:val="right"/>
              <w:rPr>
                <w:sz w:val="12"/>
                <w:szCs w:val="12"/>
              </w:rPr>
            </w:pPr>
            <w:r>
              <w:rPr>
                <w:sz w:val="12"/>
                <w:szCs w:val="12"/>
              </w:rPr>
              <w:t>x</w:t>
            </w:r>
          </w:p>
        </w:tc>
        <w:tc>
          <w:tcPr>
            <w:tcW w:w="131" w:type="pct"/>
            <w:vAlign w:val="bottom"/>
          </w:tcPr>
          <w:p w14:paraId="1CA15F54"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BE19E0D" w14:textId="77777777" w:rsidTr="00CC1C6F">
        <w:trPr>
          <w:cantSplit/>
          <w:trHeight w:val="47"/>
        </w:trPr>
        <w:tc>
          <w:tcPr>
            <w:tcW w:w="491" w:type="pct"/>
            <w:vAlign w:val="bottom"/>
          </w:tcPr>
          <w:p w14:paraId="340BF291" w14:textId="77777777" w:rsidR="0037605C" w:rsidRDefault="0037605C" w:rsidP="00920270">
            <w:pPr>
              <w:rPr>
                <w:sz w:val="12"/>
                <w:szCs w:val="12"/>
              </w:rPr>
            </w:pPr>
            <w:r>
              <w:rPr>
                <w:sz w:val="12"/>
                <w:szCs w:val="12"/>
              </w:rPr>
              <w:t>Chinman, 2008</w:t>
            </w:r>
          </w:p>
        </w:tc>
        <w:tc>
          <w:tcPr>
            <w:tcW w:w="125" w:type="pct"/>
          </w:tcPr>
          <w:p w14:paraId="2BD33F7D" w14:textId="77777777" w:rsidR="009B26E0" w:rsidRDefault="009B26E0" w:rsidP="00920270">
            <w:pPr>
              <w:jc w:val="right"/>
              <w:rPr>
                <w:sz w:val="12"/>
                <w:szCs w:val="12"/>
              </w:rPr>
            </w:pPr>
          </w:p>
        </w:tc>
        <w:tc>
          <w:tcPr>
            <w:tcW w:w="125" w:type="pct"/>
            <w:vAlign w:val="bottom"/>
          </w:tcPr>
          <w:p w14:paraId="49656CD5" w14:textId="77777777" w:rsidR="0037605C" w:rsidRDefault="0037605C" w:rsidP="00920270">
            <w:pPr>
              <w:jc w:val="right"/>
              <w:rPr>
                <w:sz w:val="12"/>
                <w:szCs w:val="12"/>
              </w:rPr>
            </w:pPr>
          </w:p>
        </w:tc>
        <w:tc>
          <w:tcPr>
            <w:tcW w:w="132" w:type="pct"/>
            <w:vAlign w:val="bottom"/>
          </w:tcPr>
          <w:p w14:paraId="530CFE25" w14:textId="77777777" w:rsidR="0037605C" w:rsidRDefault="0037605C" w:rsidP="00920270">
            <w:pPr>
              <w:jc w:val="right"/>
              <w:rPr>
                <w:sz w:val="12"/>
                <w:szCs w:val="12"/>
              </w:rPr>
            </w:pPr>
          </w:p>
        </w:tc>
        <w:tc>
          <w:tcPr>
            <w:tcW w:w="156" w:type="pct"/>
            <w:vAlign w:val="bottom"/>
          </w:tcPr>
          <w:p w14:paraId="347EB852" w14:textId="77777777" w:rsidR="0037605C" w:rsidRDefault="0037605C" w:rsidP="00920270">
            <w:pPr>
              <w:jc w:val="right"/>
              <w:rPr>
                <w:sz w:val="12"/>
                <w:szCs w:val="12"/>
              </w:rPr>
            </w:pPr>
          </w:p>
        </w:tc>
        <w:tc>
          <w:tcPr>
            <w:tcW w:w="90" w:type="pct"/>
            <w:vAlign w:val="bottom"/>
          </w:tcPr>
          <w:p w14:paraId="7C71E452" w14:textId="77777777" w:rsidR="0037605C" w:rsidRPr="00BA49D7" w:rsidRDefault="0037605C" w:rsidP="00920270">
            <w:pPr>
              <w:jc w:val="right"/>
              <w:rPr>
                <w:sz w:val="12"/>
                <w:szCs w:val="12"/>
              </w:rPr>
            </w:pPr>
          </w:p>
        </w:tc>
        <w:tc>
          <w:tcPr>
            <w:tcW w:w="134" w:type="pct"/>
            <w:vAlign w:val="bottom"/>
          </w:tcPr>
          <w:p w14:paraId="38512962" w14:textId="77777777" w:rsidR="0037605C" w:rsidRPr="00BA49D7" w:rsidRDefault="0037605C" w:rsidP="00920270">
            <w:pPr>
              <w:jc w:val="right"/>
              <w:rPr>
                <w:sz w:val="12"/>
                <w:szCs w:val="12"/>
              </w:rPr>
            </w:pPr>
          </w:p>
        </w:tc>
        <w:tc>
          <w:tcPr>
            <w:tcW w:w="89" w:type="pct"/>
            <w:shd w:val="clear" w:color="auto" w:fill="auto"/>
            <w:vAlign w:val="bottom"/>
          </w:tcPr>
          <w:p w14:paraId="1CAD575D" w14:textId="77777777" w:rsidR="0037605C" w:rsidRPr="00BA49D7" w:rsidRDefault="0037605C" w:rsidP="00920270">
            <w:pPr>
              <w:jc w:val="right"/>
              <w:rPr>
                <w:sz w:val="12"/>
                <w:szCs w:val="12"/>
              </w:rPr>
            </w:pPr>
          </w:p>
        </w:tc>
        <w:tc>
          <w:tcPr>
            <w:tcW w:w="134" w:type="pct"/>
            <w:vAlign w:val="bottom"/>
          </w:tcPr>
          <w:p w14:paraId="40FD5E8E" w14:textId="77777777" w:rsidR="0037605C" w:rsidRPr="00BA49D7" w:rsidRDefault="0037605C" w:rsidP="00920270">
            <w:pPr>
              <w:jc w:val="right"/>
              <w:rPr>
                <w:sz w:val="12"/>
                <w:szCs w:val="12"/>
              </w:rPr>
            </w:pPr>
          </w:p>
        </w:tc>
        <w:tc>
          <w:tcPr>
            <w:tcW w:w="134" w:type="pct"/>
            <w:vAlign w:val="bottom"/>
          </w:tcPr>
          <w:p w14:paraId="53214A45" w14:textId="77777777" w:rsidR="0037605C" w:rsidRPr="00BA49D7" w:rsidRDefault="0037605C" w:rsidP="00920270">
            <w:pPr>
              <w:jc w:val="right"/>
              <w:rPr>
                <w:sz w:val="12"/>
                <w:szCs w:val="12"/>
              </w:rPr>
            </w:pPr>
          </w:p>
        </w:tc>
        <w:tc>
          <w:tcPr>
            <w:tcW w:w="90" w:type="pct"/>
            <w:vAlign w:val="bottom"/>
          </w:tcPr>
          <w:p w14:paraId="3F2B2D5B" w14:textId="77777777" w:rsidR="0037605C" w:rsidRPr="00BA49D7" w:rsidRDefault="0037605C" w:rsidP="00920270">
            <w:pPr>
              <w:jc w:val="right"/>
              <w:rPr>
                <w:sz w:val="12"/>
                <w:szCs w:val="12"/>
              </w:rPr>
            </w:pPr>
          </w:p>
        </w:tc>
        <w:tc>
          <w:tcPr>
            <w:tcW w:w="201" w:type="pct"/>
          </w:tcPr>
          <w:p w14:paraId="7677D24C" w14:textId="77777777" w:rsidR="0037605C" w:rsidRPr="00BA49D7" w:rsidRDefault="0037605C" w:rsidP="00920270">
            <w:pPr>
              <w:jc w:val="right"/>
              <w:rPr>
                <w:sz w:val="12"/>
                <w:szCs w:val="12"/>
              </w:rPr>
            </w:pPr>
          </w:p>
        </w:tc>
        <w:tc>
          <w:tcPr>
            <w:tcW w:w="117" w:type="pct"/>
            <w:vAlign w:val="bottom"/>
          </w:tcPr>
          <w:p w14:paraId="6DCBB06F" w14:textId="77777777" w:rsidR="0037605C" w:rsidRPr="00BA49D7" w:rsidRDefault="0037605C" w:rsidP="00920270">
            <w:pPr>
              <w:jc w:val="right"/>
              <w:rPr>
                <w:sz w:val="12"/>
                <w:szCs w:val="12"/>
              </w:rPr>
            </w:pPr>
          </w:p>
        </w:tc>
        <w:tc>
          <w:tcPr>
            <w:tcW w:w="117" w:type="pct"/>
            <w:vAlign w:val="bottom"/>
          </w:tcPr>
          <w:p w14:paraId="3A3C71DC" w14:textId="77777777" w:rsidR="0037605C" w:rsidRPr="00BA49D7" w:rsidRDefault="0037605C" w:rsidP="00920270">
            <w:pPr>
              <w:jc w:val="right"/>
              <w:rPr>
                <w:sz w:val="12"/>
                <w:szCs w:val="12"/>
              </w:rPr>
            </w:pPr>
          </w:p>
        </w:tc>
        <w:tc>
          <w:tcPr>
            <w:tcW w:w="117" w:type="pct"/>
            <w:vAlign w:val="bottom"/>
          </w:tcPr>
          <w:p w14:paraId="3BE8CF2D" w14:textId="77777777" w:rsidR="0037605C" w:rsidRDefault="0037605C" w:rsidP="00920270">
            <w:pPr>
              <w:jc w:val="right"/>
              <w:rPr>
                <w:sz w:val="12"/>
                <w:szCs w:val="12"/>
              </w:rPr>
            </w:pPr>
          </w:p>
        </w:tc>
        <w:tc>
          <w:tcPr>
            <w:tcW w:w="117" w:type="pct"/>
            <w:vAlign w:val="bottom"/>
          </w:tcPr>
          <w:p w14:paraId="6D60CB69" w14:textId="77777777" w:rsidR="0037605C" w:rsidRPr="00BA49D7" w:rsidRDefault="0037605C" w:rsidP="00920270">
            <w:pPr>
              <w:jc w:val="right"/>
              <w:rPr>
                <w:sz w:val="12"/>
                <w:szCs w:val="12"/>
              </w:rPr>
            </w:pPr>
          </w:p>
        </w:tc>
        <w:tc>
          <w:tcPr>
            <w:tcW w:w="117" w:type="pct"/>
            <w:vAlign w:val="bottom"/>
          </w:tcPr>
          <w:p w14:paraId="356861B9" w14:textId="77777777" w:rsidR="0037605C" w:rsidRPr="00BA49D7" w:rsidRDefault="0037605C" w:rsidP="00920270">
            <w:pPr>
              <w:jc w:val="right"/>
              <w:rPr>
                <w:sz w:val="12"/>
                <w:szCs w:val="12"/>
              </w:rPr>
            </w:pPr>
          </w:p>
        </w:tc>
        <w:tc>
          <w:tcPr>
            <w:tcW w:w="117" w:type="pct"/>
            <w:vAlign w:val="bottom"/>
          </w:tcPr>
          <w:p w14:paraId="0079C350" w14:textId="77777777" w:rsidR="0037605C" w:rsidRPr="00BA49D7" w:rsidRDefault="0037605C" w:rsidP="00920270">
            <w:pPr>
              <w:jc w:val="right"/>
              <w:rPr>
                <w:sz w:val="12"/>
                <w:szCs w:val="12"/>
              </w:rPr>
            </w:pPr>
          </w:p>
        </w:tc>
        <w:tc>
          <w:tcPr>
            <w:tcW w:w="117" w:type="pct"/>
            <w:vAlign w:val="bottom"/>
          </w:tcPr>
          <w:p w14:paraId="5A468404" w14:textId="77777777" w:rsidR="0037605C" w:rsidRPr="00BA49D7" w:rsidRDefault="0037605C" w:rsidP="00920270">
            <w:pPr>
              <w:jc w:val="right"/>
              <w:rPr>
                <w:sz w:val="12"/>
                <w:szCs w:val="12"/>
              </w:rPr>
            </w:pPr>
          </w:p>
        </w:tc>
        <w:tc>
          <w:tcPr>
            <w:tcW w:w="117" w:type="pct"/>
            <w:shd w:val="clear" w:color="auto" w:fill="auto"/>
            <w:vAlign w:val="bottom"/>
          </w:tcPr>
          <w:p w14:paraId="5E4370E2" w14:textId="77777777" w:rsidR="0037605C" w:rsidRPr="00BA49D7" w:rsidRDefault="0037605C" w:rsidP="00920270">
            <w:pPr>
              <w:jc w:val="right"/>
              <w:rPr>
                <w:sz w:val="12"/>
                <w:szCs w:val="12"/>
              </w:rPr>
            </w:pPr>
          </w:p>
        </w:tc>
        <w:tc>
          <w:tcPr>
            <w:tcW w:w="117" w:type="pct"/>
            <w:vAlign w:val="bottom"/>
          </w:tcPr>
          <w:p w14:paraId="5C4E74D4" w14:textId="77777777" w:rsidR="0037605C" w:rsidRPr="00BA49D7" w:rsidRDefault="0037605C" w:rsidP="00920270">
            <w:pPr>
              <w:jc w:val="right"/>
              <w:rPr>
                <w:sz w:val="12"/>
                <w:szCs w:val="12"/>
              </w:rPr>
            </w:pPr>
          </w:p>
        </w:tc>
        <w:tc>
          <w:tcPr>
            <w:tcW w:w="117" w:type="pct"/>
            <w:vAlign w:val="bottom"/>
          </w:tcPr>
          <w:p w14:paraId="48E4C3FA"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B3F3B4B" w14:textId="77777777" w:rsidR="0037605C" w:rsidRPr="00BA49D7" w:rsidRDefault="0037605C" w:rsidP="00920270">
            <w:pPr>
              <w:jc w:val="right"/>
              <w:rPr>
                <w:sz w:val="12"/>
                <w:szCs w:val="12"/>
              </w:rPr>
            </w:pPr>
          </w:p>
        </w:tc>
        <w:tc>
          <w:tcPr>
            <w:tcW w:w="117" w:type="pct"/>
            <w:vAlign w:val="bottom"/>
          </w:tcPr>
          <w:p w14:paraId="13D26E30" w14:textId="77777777" w:rsidR="0037605C" w:rsidRDefault="0037605C" w:rsidP="00920270">
            <w:pPr>
              <w:jc w:val="right"/>
              <w:rPr>
                <w:sz w:val="12"/>
                <w:szCs w:val="12"/>
              </w:rPr>
            </w:pPr>
          </w:p>
        </w:tc>
        <w:tc>
          <w:tcPr>
            <w:tcW w:w="117" w:type="pct"/>
            <w:vAlign w:val="bottom"/>
          </w:tcPr>
          <w:p w14:paraId="0AD9D4EC" w14:textId="77777777" w:rsidR="0037605C" w:rsidRPr="00BA49D7" w:rsidRDefault="0037605C" w:rsidP="00920270">
            <w:pPr>
              <w:jc w:val="right"/>
              <w:rPr>
                <w:sz w:val="12"/>
                <w:szCs w:val="12"/>
              </w:rPr>
            </w:pPr>
          </w:p>
        </w:tc>
        <w:tc>
          <w:tcPr>
            <w:tcW w:w="117" w:type="pct"/>
            <w:vAlign w:val="bottom"/>
          </w:tcPr>
          <w:p w14:paraId="61CA1F06" w14:textId="77777777" w:rsidR="0037605C" w:rsidRPr="00BA49D7" w:rsidRDefault="0037605C" w:rsidP="00920270">
            <w:pPr>
              <w:jc w:val="right"/>
              <w:rPr>
                <w:sz w:val="12"/>
                <w:szCs w:val="12"/>
              </w:rPr>
            </w:pPr>
          </w:p>
        </w:tc>
        <w:tc>
          <w:tcPr>
            <w:tcW w:w="117" w:type="pct"/>
            <w:vAlign w:val="bottom"/>
          </w:tcPr>
          <w:p w14:paraId="22151959" w14:textId="77777777" w:rsidR="0037605C" w:rsidRPr="00BA49D7" w:rsidRDefault="0037605C" w:rsidP="00920270">
            <w:pPr>
              <w:jc w:val="right"/>
              <w:rPr>
                <w:sz w:val="12"/>
                <w:szCs w:val="12"/>
              </w:rPr>
            </w:pPr>
          </w:p>
        </w:tc>
        <w:tc>
          <w:tcPr>
            <w:tcW w:w="117" w:type="pct"/>
            <w:vAlign w:val="bottom"/>
          </w:tcPr>
          <w:p w14:paraId="1E7A41F4" w14:textId="77777777" w:rsidR="0037605C" w:rsidRPr="00BA49D7" w:rsidRDefault="0037605C" w:rsidP="00920270">
            <w:pPr>
              <w:jc w:val="right"/>
              <w:rPr>
                <w:sz w:val="12"/>
                <w:szCs w:val="12"/>
              </w:rPr>
            </w:pPr>
          </w:p>
        </w:tc>
        <w:tc>
          <w:tcPr>
            <w:tcW w:w="117" w:type="pct"/>
            <w:vAlign w:val="bottom"/>
          </w:tcPr>
          <w:p w14:paraId="5340E037" w14:textId="77777777" w:rsidR="0037605C" w:rsidRPr="00BA49D7" w:rsidRDefault="0037605C" w:rsidP="00920270">
            <w:pPr>
              <w:jc w:val="right"/>
              <w:rPr>
                <w:sz w:val="12"/>
                <w:szCs w:val="12"/>
              </w:rPr>
            </w:pPr>
            <w:r>
              <w:rPr>
                <w:sz w:val="12"/>
                <w:szCs w:val="12"/>
              </w:rPr>
              <w:t>x</w:t>
            </w:r>
          </w:p>
        </w:tc>
        <w:tc>
          <w:tcPr>
            <w:tcW w:w="117" w:type="pct"/>
            <w:vAlign w:val="bottom"/>
          </w:tcPr>
          <w:p w14:paraId="7AE68F1E" w14:textId="77777777" w:rsidR="0037605C" w:rsidRPr="00BA49D7" w:rsidRDefault="0037605C" w:rsidP="00920270">
            <w:pPr>
              <w:jc w:val="right"/>
              <w:rPr>
                <w:sz w:val="12"/>
                <w:szCs w:val="12"/>
              </w:rPr>
            </w:pPr>
          </w:p>
        </w:tc>
        <w:tc>
          <w:tcPr>
            <w:tcW w:w="117" w:type="pct"/>
            <w:vAlign w:val="bottom"/>
          </w:tcPr>
          <w:p w14:paraId="7A0D7CBD"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2774ED3" w14:textId="77777777" w:rsidR="0037605C" w:rsidRPr="00B4597C" w:rsidRDefault="0037605C" w:rsidP="00920270">
            <w:pPr>
              <w:jc w:val="right"/>
              <w:rPr>
                <w:sz w:val="12"/>
                <w:szCs w:val="12"/>
              </w:rPr>
            </w:pPr>
          </w:p>
        </w:tc>
        <w:tc>
          <w:tcPr>
            <w:tcW w:w="117" w:type="pct"/>
            <w:shd w:val="clear" w:color="auto" w:fill="auto"/>
            <w:vAlign w:val="bottom"/>
          </w:tcPr>
          <w:p w14:paraId="6617F1B5" w14:textId="77777777" w:rsidR="0037605C" w:rsidRPr="00BA49D7" w:rsidRDefault="0037605C" w:rsidP="00920270">
            <w:pPr>
              <w:jc w:val="right"/>
              <w:rPr>
                <w:sz w:val="12"/>
                <w:szCs w:val="12"/>
              </w:rPr>
            </w:pPr>
          </w:p>
        </w:tc>
        <w:tc>
          <w:tcPr>
            <w:tcW w:w="117" w:type="pct"/>
            <w:vAlign w:val="bottom"/>
          </w:tcPr>
          <w:p w14:paraId="3FA08CBD" w14:textId="77777777" w:rsidR="0037605C" w:rsidRPr="00BA49D7" w:rsidRDefault="0037605C" w:rsidP="00920270">
            <w:pPr>
              <w:jc w:val="right"/>
              <w:rPr>
                <w:sz w:val="12"/>
                <w:szCs w:val="12"/>
              </w:rPr>
            </w:pPr>
          </w:p>
        </w:tc>
        <w:tc>
          <w:tcPr>
            <w:tcW w:w="117" w:type="pct"/>
            <w:vAlign w:val="bottom"/>
          </w:tcPr>
          <w:p w14:paraId="0D43FC4A" w14:textId="77777777" w:rsidR="0037605C" w:rsidRPr="00BA49D7" w:rsidRDefault="0037605C" w:rsidP="00920270">
            <w:pPr>
              <w:jc w:val="right"/>
              <w:rPr>
                <w:sz w:val="12"/>
                <w:szCs w:val="12"/>
              </w:rPr>
            </w:pPr>
          </w:p>
        </w:tc>
        <w:tc>
          <w:tcPr>
            <w:tcW w:w="117" w:type="pct"/>
            <w:vAlign w:val="bottom"/>
          </w:tcPr>
          <w:p w14:paraId="04325D42" w14:textId="77777777" w:rsidR="0037605C" w:rsidRPr="00BA49D7" w:rsidRDefault="0037605C" w:rsidP="00920270">
            <w:pPr>
              <w:jc w:val="right"/>
              <w:rPr>
                <w:sz w:val="12"/>
                <w:szCs w:val="12"/>
              </w:rPr>
            </w:pPr>
          </w:p>
        </w:tc>
        <w:tc>
          <w:tcPr>
            <w:tcW w:w="159" w:type="pct"/>
            <w:vAlign w:val="bottom"/>
          </w:tcPr>
          <w:p w14:paraId="1B304D33" w14:textId="77777777" w:rsidR="0037605C" w:rsidRPr="00BA49D7" w:rsidRDefault="0037605C" w:rsidP="00920270">
            <w:pPr>
              <w:jc w:val="right"/>
              <w:rPr>
                <w:sz w:val="12"/>
                <w:szCs w:val="12"/>
              </w:rPr>
            </w:pPr>
            <w:r>
              <w:rPr>
                <w:sz w:val="12"/>
                <w:szCs w:val="12"/>
              </w:rPr>
              <w:t>x</w:t>
            </w:r>
          </w:p>
        </w:tc>
        <w:tc>
          <w:tcPr>
            <w:tcW w:w="131" w:type="pct"/>
            <w:vAlign w:val="bottom"/>
          </w:tcPr>
          <w:p w14:paraId="270E550D"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6BE3E317" w14:textId="77777777" w:rsidTr="00CC1C6F">
        <w:trPr>
          <w:cantSplit/>
          <w:trHeight w:val="47"/>
        </w:trPr>
        <w:tc>
          <w:tcPr>
            <w:tcW w:w="491" w:type="pct"/>
            <w:vAlign w:val="bottom"/>
          </w:tcPr>
          <w:p w14:paraId="497939C1" w14:textId="77777777" w:rsidR="0037605C" w:rsidRDefault="0037605C" w:rsidP="00920270">
            <w:pPr>
              <w:rPr>
                <w:sz w:val="12"/>
                <w:szCs w:val="12"/>
              </w:rPr>
            </w:pPr>
            <w:r>
              <w:rPr>
                <w:sz w:val="12"/>
                <w:szCs w:val="12"/>
              </w:rPr>
              <w:t>Chinman, 2010</w:t>
            </w:r>
          </w:p>
        </w:tc>
        <w:tc>
          <w:tcPr>
            <w:tcW w:w="125" w:type="pct"/>
          </w:tcPr>
          <w:p w14:paraId="739531F0" w14:textId="77777777" w:rsidR="009B26E0" w:rsidRDefault="009B26E0" w:rsidP="00920270">
            <w:pPr>
              <w:jc w:val="right"/>
              <w:rPr>
                <w:sz w:val="12"/>
                <w:szCs w:val="12"/>
              </w:rPr>
            </w:pPr>
          </w:p>
        </w:tc>
        <w:tc>
          <w:tcPr>
            <w:tcW w:w="125" w:type="pct"/>
            <w:vAlign w:val="bottom"/>
          </w:tcPr>
          <w:p w14:paraId="4AA983A5" w14:textId="77777777" w:rsidR="0037605C" w:rsidRDefault="0037605C" w:rsidP="00920270">
            <w:pPr>
              <w:jc w:val="right"/>
              <w:rPr>
                <w:sz w:val="12"/>
                <w:szCs w:val="12"/>
              </w:rPr>
            </w:pPr>
          </w:p>
        </w:tc>
        <w:tc>
          <w:tcPr>
            <w:tcW w:w="132" w:type="pct"/>
            <w:vAlign w:val="bottom"/>
          </w:tcPr>
          <w:p w14:paraId="642C254F" w14:textId="77777777" w:rsidR="0037605C" w:rsidRDefault="0037605C" w:rsidP="00920270">
            <w:pPr>
              <w:jc w:val="right"/>
              <w:rPr>
                <w:sz w:val="12"/>
                <w:szCs w:val="12"/>
              </w:rPr>
            </w:pPr>
          </w:p>
        </w:tc>
        <w:tc>
          <w:tcPr>
            <w:tcW w:w="156" w:type="pct"/>
            <w:vAlign w:val="bottom"/>
          </w:tcPr>
          <w:p w14:paraId="0CA035C6" w14:textId="77777777" w:rsidR="0037605C" w:rsidRDefault="0037605C" w:rsidP="00920270">
            <w:pPr>
              <w:jc w:val="right"/>
              <w:rPr>
                <w:sz w:val="12"/>
                <w:szCs w:val="12"/>
              </w:rPr>
            </w:pPr>
          </w:p>
        </w:tc>
        <w:tc>
          <w:tcPr>
            <w:tcW w:w="90" w:type="pct"/>
            <w:vAlign w:val="bottom"/>
          </w:tcPr>
          <w:p w14:paraId="793B99E2" w14:textId="77777777" w:rsidR="0037605C" w:rsidRPr="00BA49D7" w:rsidRDefault="0037605C" w:rsidP="00920270">
            <w:pPr>
              <w:jc w:val="right"/>
              <w:rPr>
                <w:sz w:val="12"/>
                <w:szCs w:val="12"/>
              </w:rPr>
            </w:pPr>
          </w:p>
        </w:tc>
        <w:tc>
          <w:tcPr>
            <w:tcW w:w="134" w:type="pct"/>
            <w:vAlign w:val="bottom"/>
          </w:tcPr>
          <w:p w14:paraId="7E8B72B3" w14:textId="77777777" w:rsidR="0037605C" w:rsidRPr="00BA49D7" w:rsidRDefault="0037605C" w:rsidP="00920270">
            <w:pPr>
              <w:jc w:val="right"/>
              <w:rPr>
                <w:sz w:val="12"/>
                <w:szCs w:val="12"/>
              </w:rPr>
            </w:pPr>
          </w:p>
        </w:tc>
        <w:tc>
          <w:tcPr>
            <w:tcW w:w="89" w:type="pct"/>
            <w:shd w:val="clear" w:color="auto" w:fill="auto"/>
            <w:vAlign w:val="bottom"/>
          </w:tcPr>
          <w:p w14:paraId="46BC4A1E" w14:textId="77777777" w:rsidR="0037605C" w:rsidRPr="00BA49D7" w:rsidRDefault="0037605C" w:rsidP="00920270">
            <w:pPr>
              <w:jc w:val="right"/>
              <w:rPr>
                <w:sz w:val="12"/>
                <w:szCs w:val="12"/>
              </w:rPr>
            </w:pPr>
          </w:p>
        </w:tc>
        <w:tc>
          <w:tcPr>
            <w:tcW w:w="134" w:type="pct"/>
            <w:vAlign w:val="bottom"/>
          </w:tcPr>
          <w:p w14:paraId="40743BF0" w14:textId="77777777" w:rsidR="0037605C" w:rsidRPr="00BA49D7" w:rsidRDefault="0037605C" w:rsidP="00920270">
            <w:pPr>
              <w:jc w:val="right"/>
              <w:rPr>
                <w:sz w:val="12"/>
                <w:szCs w:val="12"/>
              </w:rPr>
            </w:pPr>
          </w:p>
        </w:tc>
        <w:tc>
          <w:tcPr>
            <w:tcW w:w="134" w:type="pct"/>
            <w:vAlign w:val="bottom"/>
          </w:tcPr>
          <w:p w14:paraId="462C3443" w14:textId="77777777" w:rsidR="0037605C" w:rsidRPr="00BA49D7" w:rsidRDefault="0037605C" w:rsidP="00920270">
            <w:pPr>
              <w:jc w:val="right"/>
              <w:rPr>
                <w:sz w:val="12"/>
                <w:szCs w:val="12"/>
              </w:rPr>
            </w:pPr>
          </w:p>
        </w:tc>
        <w:tc>
          <w:tcPr>
            <w:tcW w:w="90" w:type="pct"/>
            <w:vAlign w:val="bottom"/>
          </w:tcPr>
          <w:p w14:paraId="28DDD285" w14:textId="77777777" w:rsidR="0037605C" w:rsidRPr="00BA49D7" w:rsidRDefault="0037605C" w:rsidP="00920270">
            <w:pPr>
              <w:jc w:val="right"/>
              <w:rPr>
                <w:sz w:val="12"/>
                <w:szCs w:val="12"/>
              </w:rPr>
            </w:pPr>
          </w:p>
        </w:tc>
        <w:tc>
          <w:tcPr>
            <w:tcW w:w="201" w:type="pct"/>
          </w:tcPr>
          <w:p w14:paraId="60E20C89" w14:textId="77777777" w:rsidR="0037605C" w:rsidRPr="00BA49D7" w:rsidRDefault="0037605C" w:rsidP="00920270">
            <w:pPr>
              <w:jc w:val="right"/>
              <w:rPr>
                <w:sz w:val="12"/>
                <w:szCs w:val="12"/>
              </w:rPr>
            </w:pPr>
          </w:p>
        </w:tc>
        <w:tc>
          <w:tcPr>
            <w:tcW w:w="117" w:type="pct"/>
            <w:vAlign w:val="bottom"/>
          </w:tcPr>
          <w:p w14:paraId="5B07C3E7" w14:textId="77777777" w:rsidR="0037605C" w:rsidRPr="00BA49D7" w:rsidRDefault="0037605C" w:rsidP="00920270">
            <w:pPr>
              <w:jc w:val="right"/>
              <w:rPr>
                <w:sz w:val="12"/>
                <w:szCs w:val="12"/>
              </w:rPr>
            </w:pPr>
          </w:p>
        </w:tc>
        <w:tc>
          <w:tcPr>
            <w:tcW w:w="117" w:type="pct"/>
            <w:vAlign w:val="bottom"/>
          </w:tcPr>
          <w:p w14:paraId="53F3507B" w14:textId="77777777" w:rsidR="0037605C" w:rsidRPr="00BA49D7" w:rsidRDefault="0037605C" w:rsidP="00920270">
            <w:pPr>
              <w:jc w:val="right"/>
              <w:rPr>
                <w:sz w:val="12"/>
                <w:szCs w:val="12"/>
              </w:rPr>
            </w:pPr>
          </w:p>
        </w:tc>
        <w:tc>
          <w:tcPr>
            <w:tcW w:w="117" w:type="pct"/>
            <w:vAlign w:val="bottom"/>
          </w:tcPr>
          <w:p w14:paraId="3863572D" w14:textId="77777777" w:rsidR="0037605C" w:rsidRDefault="0037605C" w:rsidP="00920270">
            <w:pPr>
              <w:jc w:val="right"/>
              <w:rPr>
                <w:sz w:val="12"/>
                <w:szCs w:val="12"/>
              </w:rPr>
            </w:pPr>
          </w:p>
        </w:tc>
        <w:tc>
          <w:tcPr>
            <w:tcW w:w="117" w:type="pct"/>
            <w:vAlign w:val="bottom"/>
          </w:tcPr>
          <w:p w14:paraId="561420AE" w14:textId="77777777" w:rsidR="0037605C" w:rsidRPr="00BA49D7" w:rsidRDefault="0037605C" w:rsidP="00920270">
            <w:pPr>
              <w:jc w:val="right"/>
              <w:rPr>
                <w:sz w:val="12"/>
                <w:szCs w:val="12"/>
              </w:rPr>
            </w:pPr>
          </w:p>
        </w:tc>
        <w:tc>
          <w:tcPr>
            <w:tcW w:w="117" w:type="pct"/>
            <w:vAlign w:val="bottom"/>
          </w:tcPr>
          <w:p w14:paraId="5D368A0D" w14:textId="77777777" w:rsidR="0037605C" w:rsidRPr="00BA49D7" w:rsidRDefault="0037605C" w:rsidP="00920270">
            <w:pPr>
              <w:jc w:val="right"/>
              <w:rPr>
                <w:sz w:val="12"/>
                <w:szCs w:val="12"/>
              </w:rPr>
            </w:pPr>
          </w:p>
        </w:tc>
        <w:tc>
          <w:tcPr>
            <w:tcW w:w="117" w:type="pct"/>
            <w:vAlign w:val="bottom"/>
          </w:tcPr>
          <w:p w14:paraId="105B0292" w14:textId="77777777" w:rsidR="0037605C" w:rsidRPr="00BA49D7" w:rsidRDefault="0037605C" w:rsidP="00920270">
            <w:pPr>
              <w:jc w:val="right"/>
              <w:rPr>
                <w:sz w:val="12"/>
                <w:szCs w:val="12"/>
              </w:rPr>
            </w:pPr>
          </w:p>
        </w:tc>
        <w:tc>
          <w:tcPr>
            <w:tcW w:w="117" w:type="pct"/>
            <w:vAlign w:val="bottom"/>
          </w:tcPr>
          <w:p w14:paraId="0E7E5975" w14:textId="77777777" w:rsidR="0037605C" w:rsidRPr="00BA49D7" w:rsidRDefault="0037605C" w:rsidP="00920270">
            <w:pPr>
              <w:jc w:val="right"/>
              <w:rPr>
                <w:sz w:val="12"/>
                <w:szCs w:val="12"/>
              </w:rPr>
            </w:pPr>
          </w:p>
        </w:tc>
        <w:tc>
          <w:tcPr>
            <w:tcW w:w="117" w:type="pct"/>
            <w:shd w:val="clear" w:color="auto" w:fill="auto"/>
            <w:vAlign w:val="bottom"/>
          </w:tcPr>
          <w:p w14:paraId="203A9CBF" w14:textId="77777777" w:rsidR="0037605C" w:rsidRPr="00BA49D7" w:rsidRDefault="0037605C" w:rsidP="00920270">
            <w:pPr>
              <w:jc w:val="right"/>
              <w:rPr>
                <w:sz w:val="12"/>
                <w:szCs w:val="12"/>
              </w:rPr>
            </w:pPr>
          </w:p>
        </w:tc>
        <w:tc>
          <w:tcPr>
            <w:tcW w:w="117" w:type="pct"/>
            <w:vAlign w:val="bottom"/>
          </w:tcPr>
          <w:p w14:paraId="039C0A8E" w14:textId="77777777" w:rsidR="0037605C" w:rsidRPr="00BA49D7" w:rsidRDefault="0037605C" w:rsidP="00920270">
            <w:pPr>
              <w:jc w:val="right"/>
              <w:rPr>
                <w:sz w:val="12"/>
                <w:szCs w:val="12"/>
              </w:rPr>
            </w:pPr>
          </w:p>
        </w:tc>
        <w:tc>
          <w:tcPr>
            <w:tcW w:w="117" w:type="pct"/>
            <w:vAlign w:val="bottom"/>
          </w:tcPr>
          <w:p w14:paraId="144DA1C9"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1445857" w14:textId="77777777" w:rsidR="0037605C" w:rsidRPr="00BA49D7" w:rsidRDefault="0037605C" w:rsidP="00920270">
            <w:pPr>
              <w:jc w:val="right"/>
              <w:rPr>
                <w:sz w:val="12"/>
                <w:szCs w:val="12"/>
              </w:rPr>
            </w:pPr>
          </w:p>
        </w:tc>
        <w:tc>
          <w:tcPr>
            <w:tcW w:w="117" w:type="pct"/>
            <w:vAlign w:val="bottom"/>
          </w:tcPr>
          <w:p w14:paraId="35FDBD8D" w14:textId="77777777" w:rsidR="0037605C" w:rsidRDefault="0037605C" w:rsidP="00920270">
            <w:pPr>
              <w:jc w:val="right"/>
              <w:rPr>
                <w:sz w:val="12"/>
                <w:szCs w:val="12"/>
              </w:rPr>
            </w:pPr>
          </w:p>
        </w:tc>
        <w:tc>
          <w:tcPr>
            <w:tcW w:w="117" w:type="pct"/>
            <w:vAlign w:val="bottom"/>
          </w:tcPr>
          <w:p w14:paraId="625D89B0" w14:textId="77777777" w:rsidR="0037605C" w:rsidRPr="00BA49D7" w:rsidRDefault="0037605C" w:rsidP="00920270">
            <w:pPr>
              <w:jc w:val="right"/>
              <w:rPr>
                <w:sz w:val="12"/>
                <w:szCs w:val="12"/>
              </w:rPr>
            </w:pPr>
            <w:r>
              <w:rPr>
                <w:sz w:val="12"/>
                <w:szCs w:val="12"/>
              </w:rPr>
              <w:t>x</w:t>
            </w:r>
          </w:p>
        </w:tc>
        <w:tc>
          <w:tcPr>
            <w:tcW w:w="117" w:type="pct"/>
            <w:vAlign w:val="bottom"/>
          </w:tcPr>
          <w:p w14:paraId="39780479" w14:textId="77777777" w:rsidR="0037605C" w:rsidRPr="00BA49D7" w:rsidRDefault="0037605C" w:rsidP="00920270">
            <w:pPr>
              <w:jc w:val="right"/>
              <w:rPr>
                <w:sz w:val="12"/>
                <w:szCs w:val="12"/>
              </w:rPr>
            </w:pPr>
          </w:p>
        </w:tc>
        <w:tc>
          <w:tcPr>
            <w:tcW w:w="117" w:type="pct"/>
            <w:vAlign w:val="bottom"/>
          </w:tcPr>
          <w:p w14:paraId="4C506023" w14:textId="77777777" w:rsidR="0037605C" w:rsidRPr="00BA49D7" w:rsidRDefault="0037605C" w:rsidP="00920270">
            <w:pPr>
              <w:jc w:val="right"/>
              <w:rPr>
                <w:sz w:val="12"/>
                <w:szCs w:val="12"/>
              </w:rPr>
            </w:pPr>
          </w:p>
        </w:tc>
        <w:tc>
          <w:tcPr>
            <w:tcW w:w="117" w:type="pct"/>
            <w:vAlign w:val="bottom"/>
          </w:tcPr>
          <w:p w14:paraId="4284F1CF" w14:textId="77777777" w:rsidR="0037605C" w:rsidRPr="00BA49D7" w:rsidRDefault="0037605C" w:rsidP="00920270">
            <w:pPr>
              <w:jc w:val="right"/>
              <w:rPr>
                <w:sz w:val="12"/>
                <w:szCs w:val="12"/>
              </w:rPr>
            </w:pPr>
          </w:p>
        </w:tc>
        <w:tc>
          <w:tcPr>
            <w:tcW w:w="117" w:type="pct"/>
            <w:vAlign w:val="bottom"/>
          </w:tcPr>
          <w:p w14:paraId="013D7CE7" w14:textId="77777777" w:rsidR="0037605C" w:rsidRPr="00BA49D7" w:rsidRDefault="0037605C" w:rsidP="00920270">
            <w:pPr>
              <w:jc w:val="right"/>
              <w:rPr>
                <w:sz w:val="12"/>
                <w:szCs w:val="12"/>
              </w:rPr>
            </w:pPr>
          </w:p>
        </w:tc>
        <w:tc>
          <w:tcPr>
            <w:tcW w:w="117" w:type="pct"/>
            <w:vAlign w:val="bottom"/>
          </w:tcPr>
          <w:p w14:paraId="2EED5035" w14:textId="77777777" w:rsidR="0037605C" w:rsidRPr="00BA49D7" w:rsidRDefault="0037605C" w:rsidP="00920270">
            <w:pPr>
              <w:jc w:val="right"/>
              <w:rPr>
                <w:sz w:val="12"/>
                <w:szCs w:val="12"/>
              </w:rPr>
            </w:pPr>
          </w:p>
        </w:tc>
        <w:tc>
          <w:tcPr>
            <w:tcW w:w="117" w:type="pct"/>
            <w:vAlign w:val="bottom"/>
          </w:tcPr>
          <w:p w14:paraId="612AD420" w14:textId="77777777" w:rsidR="0037605C" w:rsidRPr="00BA49D7" w:rsidRDefault="0037605C" w:rsidP="00920270">
            <w:pPr>
              <w:jc w:val="right"/>
              <w:rPr>
                <w:sz w:val="12"/>
                <w:szCs w:val="12"/>
              </w:rPr>
            </w:pPr>
          </w:p>
        </w:tc>
        <w:tc>
          <w:tcPr>
            <w:tcW w:w="117" w:type="pct"/>
            <w:shd w:val="clear" w:color="auto" w:fill="auto"/>
            <w:vAlign w:val="bottom"/>
          </w:tcPr>
          <w:p w14:paraId="4318B0EB" w14:textId="77777777" w:rsidR="0037605C" w:rsidRPr="00B4597C" w:rsidRDefault="0037605C" w:rsidP="00920270">
            <w:pPr>
              <w:jc w:val="right"/>
              <w:rPr>
                <w:sz w:val="12"/>
                <w:szCs w:val="12"/>
              </w:rPr>
            </w:pPr>
          </w:p>
        </w:tc>
        <w:tc>
          <w:tcPr>
            <w:tcW w:w="117" w:type="pct"/>
            <w:shd w:val="clear" w:color="auto" w:fill="auto"/>
            <w:vAlign w:val="bottom"/>
          </w:tcPr>
          <w:p w14:paraId="25480F13" w14:textId="77777777" w:rsidR="0037605C" w:rsidRPr="00BA49D7" w:rsidRDefault="0037605C" w:rsidP="00920270">
            <w:pPr>
              <w:jc w:val="right"/>
              <w:rPr>
                <w:sz w:val="12"/>
                <w:szCs w:val="12"/>
              </w:rPr>
            </w:pPr>
          </w:p>
        </w:tc>
        <w:tc>
          <w:tcPr>
            <w:tcW w:w="117" w:type="pct"/>
            <w:vAlign w:val="bottom"/>
          </w:tcPr>
          <w:p w14:paraId="58770E5D" w14:textId="77777777" w:rsidR="0037605C" w:rsidRPr="00BA49D7" w:rsidRDefault="0037605C" w:rsidP="00920270">
            <w:pPr>
              <w:jc w:val="right"/>
              <w:rPr>
                <w:sz w:val="12"/>
                <w:szCs w:val="12"/>
              </w:rPr>
            </w:pPr>
          </w:p>
        </w:tc>
        <w:tc>
          <w:tcPr>
            <w:tcW w:w="117" w:type="pct"/>
            <w:vAlign w:val="bottom"/>
          </w:tcPr>
          <w:p w14:paraId="6A6EE40B" w14:textId="77777777" w:rsidR="0037605C" w:rsidRPr="00BA49D7" w:rsidRDefault="0037605C" w:rsidP="00920270">
            <w:pPr>
              <w:jc w:val="right"/>
              <w:rPr>
                <w:sz w:val="12"/>
                <w:szCs w:val="12"/>
              </w:rPr>
            </w:pPr>
          </w:p>
        </w:tc>
        <w:tc>
          <w:tcPr>
            <w:tcW w:w="117" w:type="pct"/>
            <w:vAlign w:val="bottom"/>
          </w:tcPr>
          <w:p w14:paraId="3B2F672B" w14:textId="77777777" w:rsidR="0037605C" w:rsidRPr="00BA49D7" w:rsidRDefault="0037605C" w:rsidP="00920270">
            <w:pPr>
              <w:jc w:val="right"/>
              <w:rPr>
                <w:sz w:val="12"/>
                <w:szCs w:val="12"/>
              </w:rPr>
            </w:pPr>
          </w:p>
        </w:tc>
        <w:tc>
          <w:tcPr>
            <w:tcW w:w="159" w:type="pct"/>
            <w:vAlign w:val="bottom"/>
          </w:tcPr>
          <w:p w14:paraId="2495A90D" w14:textId="77777777" w:rsidR="0037605C" w:rsidRPr="00BA49D7" w:rsidRDefault="0037605C" w:rsidP="00920270">
            <w:pPr>
              <w:jc w:val="right"/>
              <w:rPr>
                <w:sz w:val="12"/>
                <w:szCs w:val="12"/>
              </w:rPr>
            </w:pPr>
            <w:r>
              <w:rPr>
                <w:sz w:val="12"/>
                <w:szCs w:val="12"/>
              </w:rPr>
              <w:t>x</w:t>
            </w:r>
          </w:p>
        </w:tc>
        <w:tc>
          <w:tcPr>
            <w:tcW w:w="131" w:type="pct"/>
            <w:vAlign w:val="bottom"/>
          </w:tcPr>
          <w:p w14:paraId="1C8315B1"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2CCFA9BB" w14:textId="77777777" w:rsidTr="00CC1C6F">
        <w:trPr>
          <w:cantSplit/>
          <w:trHeight w:val="47"/>
        </w:trPr>
        <w:tc>
          <w:tcPr>
            <w:tcW w:w="491" w:type="pct"/>
            <w:vAlign w:val="bottom"/>
          </w:tcPr>
          <w:p w14:paraId="208BE79D" w14:textId="77777777" w:rsidR="0037605C" w:rsidRDefault="0037605C" w:rsidP="00920270">
            <w:pPr>
              <w:rPr>
                <w:sz w:val="12"/>
                <w:szCs w:val="12"/>
              </w:rPr>
            </w:pPr>
            <w:r>
              <w:rPr>
                <w:sz w:val="12"/>
                <w:szCs w:val="12"/>
              </w:rPr>
              <w:t>Chinman, 2012</w:t>
            </w:r>
          </w:p>
        </w:tc>
        <w:tc>
          <w:tcPr>
            <w:tcW w:w="125" w:type="pct"/>
          </w:tcPr>
          <w:p w14:paraId="798CA4D5" w14:textId="77777777" w:rsidR="009B26E0" w:rsidRDefault="009B26E0" w:rsidP="00920270">
            <w:pPr>
              <w:jc w:val="right"/>
              <w:rPr>
                <w:sz w:val="12"/>
                <w:szCs w:val="12"/>
              </w:rPr>
            </w:pPr>
          </w:p>
        </w:tc>
        <w:tc>
          <w:tcPr>
            <w:tcW w:w="125" w:type="pct"/>
            <w:vAlign w:val="bottom"/>
          </w:tcPr>
          <w:p w14:paraId="3241280F" w14:textId="77777777" w:rsidR="0037605C" w:rsidRDefault="0037605C" w:rsidP="00920270">
            <w:pPr>
              <w:jc w:val="right"/>
              <w:rPr>
                <w:sz w:val="12"/>
                <w:szCs w:val="12"/>
              </w:rPr>
            </w:pPr>
          </w:p>
        </w:tc>
        <w:tc>
          <w:tcPr>
            <w:tcW w:w="132" w:type="pct"/>
            <w:vAlign w:val="bottom"/>
          </w:tcPr>
          <w:p w14:paraId="08AA9FDE" w14:textId="77777777" w:rsidR="0037605C" w:rsidRDefault="0037605C" w:rsidP="00920270">
            <w:pPr>
              <w:jc w:val="right"/>
              <w:rPr>
                <w:sz w:val="12"/>
                <w:szCs w:val="12"/>
              </w:rPr>
            </w:pPr>
          </w:p>
        </w:tc>
        <w:tc>
          <w:tcPr>
            <w:tcW w:w="156" w:type="pct"/>
            <w:vAlign w:val="bottom"/>
          </w:tcPr>
          <w:p w14:paraId="14C3C804" w14:textId="77777777" w:rsidR="0037605C" w:rsidRDefault="0037605C" w:rsidP="00920270">
            <w:pPr>
              <w:jc w:val="right"/>
              <w:rPr>
                <w:sz w:val="12"/>
                <w:szCs w:val="12"/>
              </w:rPr>
            </w:pPr>
          </w:p>
        </w:tc>
        <w:tc>
          <w:tcPr>
            <w:tcW w:w="90" w:type="pct"/>
            <w:vAlign w:val="bottom"/>
          </w:tcPr>
          <w:p w14:paraId="35DCF60E" w14:textId="77777777" w:rsidR="0037605C" w:rsidRPr="00BA49D7" w:rsidRDefault="0037605C" w:rsidP="00920270">
            <w:pPr>
              <w:jc w:val="right"/>
              <w:rPr>
                <w:sz w:val="12"/>
                <w:szCs w:val="12"/>
              </w:rPr>
            </w:pPr>
          </w:p>
        </w:tc>
        <w:tc>
          <w:tcPr>
            <w:tcW w:w="134" w:type="pct"/>
            <w:vAlign w:val="bottom"/>
          </w:tcPr>
          <w:p w14:paraId="78D83E31" w14:textId="77777777" w:rsidR="0037605C" w:rsidRPr="00BA49D7" w:rsidRDefault="0037605C" w:rsidP="00920270">
            <w:pPr>
              <w:jc w:val="right"/>
              <w:rPr>
                <w:sz w:val="12"/>
                <w:szCs w:val="12"/>
              </w:rPr>
            </w:pPr>
          </w:p>
        </w:tc>
        <w:tc>
          <w:tcPr>
            <w:tcW w:w="89" w:type="pct"/>
            <w:shd w:val="clear" w:color="auto" w:fill="auto"/>
            <w:vAlign w:val="bottom"/>
          </w:tcPr>
          <w:p w14:paraId="1AD6C61B" w14:textId="77777777" w:rsidR="0037605C" w:rsidRPr="00BA49D7" w:rsidRDefault="0037605C" w:rsidP="00920270">
            <w:pPr>
              <w:jc w:val="right"/>
              <w:rPr>
                <w:sz w:val="12"/>
                <w:szCs w:val="12"/>
              </w:rPr>
            </w:pPr>
          </w:p>
        </w:tc>
        <w:tc>
          <w:tcPr>
            <w:tcW w:w="134" w:type="pct"/>
            <w:vAlign w:val="bottom"/>
          </w:tcPr>
          <w:p w14:paraId="3C7AA74A" w14:textId="77777777" w:rsidR="0037605C" w:rsidRPr="00BA49D7" w:rsidRDefault="0037605C" w:rsidP="00920270">
            <w:pPr>
              <w:jc w:val="right"/>
              <w:rPr>
                <w:sz w:val="12"/>
                <w:szCs w:val="12"/>
              </w:rPr>
            </w:pPr>
          </w:p>
        </w:tc>
        <w:tc>
          <w:tcPr>
            <w:tcW w:w="134" w:type="pct"/>
            <w:vAlign w:val="bottom"/>
          </w:tcPr>
          <w:p w14:paraId="4870A58A" w14:textId="77777777" w:rsidR="0037605C" w:rsidRPr="00BA49D7" w:rsidRDefault="0037605C" w:rsidP="00920270">
            <w:pPr>
              <w:jc w:val="right"/>
              <w:rPr>
                <w:sz w:val="12"/>
                <w:szCs w:val="12"/>
              </w:rPr>
            </w:pPr>
          </w:p>
        </w:tc>
        <w:tc>
          <w:tcPr>
            <w:tcW w:w="90" w:type="pct"/>
            <w:vAlign w:val="bottom"/>
          </w:tcPr>
          <w:p w14:paraId="248B68F0" w14:textId="77777777" w:rsidR="0037605C" w:rsidRPr="00BA49D7" w:rsidRDefault="0037605C" w:rsidP="00920270">
            <w:pPr>
              <w:jc w:val="right"/>
              <w:rPr>
                <w:sz w:val="12"/>
                <w:szCs w:val="12"/>
              </w:rPr>
            </w:pPr>
          </w:p>
        </w:tc>
        <w:tc>
          <w:tcPr>
            <w:tcW w:w="201" w:type="pct"/>
          </w:tcPr>
          <w:p w14:paraId="134595CF" w14:textId="77777777" w:rsidR="0037605C" w:rsidRPr="00BA49D7" w:rsidRDefault="0037605C" w:rsidP="00920270">
            <w:pPr>
              <w:jc w:val="right"/>
              <w:rPr>
                <w:sz w:val="12"/>
                <w:szCs w:val="12"/>
              </w:rPr>
            </w:pPr>
          </w:p>
        </w:tc>
        <w:tc>
          <w:tcPr>
            <w:tcW w:w="117" w:type="pct"/>
            <w:vAlign w:val="bottom"/>
          </w:tcPr>
          <w:p w14:paraId="6F90D8C6" w14:textId="77777777" w:rsidR="0037605C" w:rsidRPr="00BA49D7" w:rsidRDefault="0037605C" w:rsidP="00920270">
            <w:pPr>
              <w:jc w:val="right"/>
              <w:rPr>
                <w:sz w:val="12"/>
                <w:szCs w:val="12"/>
              </w:rPr>
            </w:pPr>
          </w:p>
        </w:tc>
        <w:tc>
          <w:tcPr>
            <w:tcW w:w="117" w:type="pct"/>
            <w:vAlign w:val="bottom"/>
          </w:tcPr>
          <w:p w14:paraId="22D91513" w14:textId="77777777" w:rsidR="0037605C" w:rsidRPr="00BA49D7" w:rsidRDefault="0037605C" w:rsidP="00920270">
            <w:pPr>
              <w:jc w:val="right"/>
              <w:rPr>
                <w:sz w:val="12"/>
                <w:szCs w:val="12"/>
              </w:rPr>
            </w:pPr>
          </w:p>
        </w:tc>
        <w:tc>
          <w:tcPr>
            <w:tcW w:w="117" w:type="pct"/>
            <w:vAlign w:val="bottom"/>
          </w:tcPr>
          <w:p w14:paraId="7D0A382A" w14:textId="77777777" w:rsidR="0037605C" w:rsidRDefault="0037605C" w:rsidP="00920270">
            <w:pPr>
              <w:jc w:val="right"/>
              <w:rPr>
                <w:sz w:val="12"/>
                <w:szCs w:val="12"/>
              </w:rPr>
            </w:pPr>
          </w:p>
        </w:tc>
        <w:tc>
          <w:tcPr>
            <w:tcW w:w="117" w:type="pct"/>
            <w:vAlign w:val="bottom"/>
          </w:tcPr>
          <w:p w14:paraId="0C19A14A" w14:textId="77777777" w:rsidR="0037605C" w:rsidRPr="00BA49D7" w:rsidRDefault="0037605C" w:rsidP="00920270">
            <w:pPr>
              <w:jc w:val="right"/>
              <w:rPr>
                <w:sz w:val="12"/>
                <w:szCs w:val="12"/>
              </w:rPr>
            </w:pPr>
          </w:p>
        </w:tc>
        <w:tc>
          <w:tcPr>
            <w:tcW w:w="117" w:type="pct"/>
            <w:vAlign w:val="bottom"/>
          </w:tcPr>
          <w:p w14:paraId="4E4D5B70" w14:textId="77777777" w:rsidR="0037605C" w:rsidRPr="00BA49D7" w:rsidRDefault="0037605C" w:rsidP="00920270">
            <w:pPr>
              <w:jc w:val="right"/>
              <w:rPr>
                <w:sz w:val="12"/>
                <w:szCs w:val="12"/>
              </w:rPr>
            </w:pPr>
          </w:p>
        </w:tc>
        <w:tc>
          <w:tcPr>
            <w:tcW w:w="117" w:type="pct"/>
            <w:vAlign w:val="bottom"/>
          </w:tcPr>
          <w:p w14:paraId="08B9C370" w14:textId="77777777" w:rsidR="0037605C" w:rsidRPr="00BA49D7" w:rsidRDefault="0037605C" w:rsidP="00920270">
            <w:pPr>
              <w:jc w:val="right"/>
              <w:rPr>
                <w:sz w:val="12"/>
                <w:szCs w:val="12"/>
              </w:rPr>
            </w:pPr>
          </w:p>
        </w:tc>
        <w:tc>
          <w:tcPr>
            <w:tcW w:w="117" w:type="pct"/>
            <w:vAlign w:val="bottom"/>
          </w:tcPr>
          <w:p w14:paraId="598B5ACE" w14:textId="77777777" w:rsidR="0037605C" w:rsidRPr="00BA49D7" w:rsidRDefault="0037605C" w:rsidP="00920270">
            <w:pPr>
              <w:jc w:val="right"/>
              <w:rPr>
                <w:sz w:val="12"/>
                <w:szCs w:val="12"/>
              </w:rPr>
            </w:pPr>
          </w:p>
        </w:tc>
        <w:tc>
          <w:tcPr>
            <w:tcW w:w="117" w:type="pct"/>
            <w:shd w:val="clear" w:color="auto" w:fill="auto"/>
            <w:vAlign w:val="bottom"/>
          </w:tcPr>
          <w:p w14:paraId="522776BD" w14:textId="77777777" w:rsidR="0037605C" w:rsidRPr="00BA49D7" w:rsidRDefault="0037605C" w:rsidP="00920270">
            <w:pPr>
              <w:jc w:val="right"/>
              <w:rPr>
                <w:sz w:val="12"/>
                <w:szCs w:val="12"/>
              </w:rPr>
            </w:pPr>
          </w:p>
        </w:tc>
        <w:tc>
          <w:tcPr>
            <w:tcW w:w="117" w:type="pct"/>
            <w:vAlign w:val="bottom"/>
          </w:tcPr>
          <w:p w14:paraId="4F030BB3" w14:textId="77777777" w:rsidR="0037605C" w:rsidRPr="00BA49D7" w:rsidRDefault="0037605C" w:rsidP="00920270">
            <w:pPr>
              <w:jc w:val="right"/>
              <w:rPr>
                <w:sz w:val="12"/>
                <w:szCs w:val="12"/>
              </w:rPr>
            </w:pPr>
          </w:p>
        </w:tc>
        <w:tc>
          <w:tcPr>
            <w:tcW w:w="117" w:type="pct"/>
            <w:vAlign w:val="bottom"/>
          </w:tcPr>
          <w:p w14:paraId="42E4A01A"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7DEE9A0" w14:textId="77777777" w:rsidR="0037605C" w:rsidRPr="00BA49D7" w:rsidRDefault="0037605C" w:rsidP="00920270">
            <w:pPr>
              <w:jc w:val="right"/>
              <w:rPr>
                <w:sz w:val="12"/>
                <w:szCs w:val="12"/>
              </w:rPr>
            </w:pPr>
          </w:p>
        </w:tc>
        <w:tc>
          <w:tcPr>
            <w:tcW w:w="117" w:type="pct"/>
            <w:vAlign w:val="bottom"/>
          </w:tcPr>
          <w:p w14:paraId="1DB57359" w14:textId="77777777" w:rsidR="0037605C" w:rsidRDefault="0037605C" w:rsidP="00920270">
            <w:pPr>
              <w:jc w:val="right"/>
              <w:rPr>
                <w:sz w:val="12"/>
                <w:szCs w:val="12"/>
              </w:rPr>
            </w:pPr>
          </w:p>
        </w:tc>
        <w:tc>
          <w:tcPr>
            <w:tcW w:w="117" w:type="pct"/>
            <w:vAlign w:val="bottom"/>
          </w:tcPr>
          <w:p w14:paraId="5516D71A" w14:textId="77777777" w:rsidR="0037605C" w:rsidRPr="00BA49D7" w:rsidRDefault="0037605C" w:rsidP="00920270">
            <w:pPr>
              <w:jc w:val="right"/>
              <w:rPr>
                <w:sz w:val="12"/>
                <w:szCs w:val="12"/>
              </w:rPr>
            </w:pPr>
            <w:r>
              <w:rPr>
                <w:sz w:val="12"/>
                <w:szCs w:val="12"/>
              </w:rPr>
              <w:t>x</w:t>
            </w:r>
          </w:p>
        </w:tc>
        <w:tc>
          <w:tcPr>
            <w:tcW w:w="117" w:type="pct"/>
            <w:vAlign w:val="bottom"/>
          </w:tcPr>
          <w:p w14:paraId="6846DC01" w14:textId="77777777" w:rsidR="0037605C" w:rsidRPr="00BA49D7" w:rsidRDefault="0037605C" w:rsidP="00920270">
            <w:pPr>
              <w:jc w:val="right"/>
              <w:rPr>
                <w:sz w:val="12"/>
                <w:szCs w:val="12"/>
              </w:rPr>
            </w:pPr>
          </w:p>
        </w:tc>
        <w:tc>
          <w:tcPr>
            <w:tcW w:w="117" w:type="pct"/>
            <w:vAlign w:val="bottom"/>
          </w:tcPr>
          <w:p w14:paraId="01731139" w14:textId="77777777" w:rsidR="0037605C" w:rsidRPr="00BA49D7" w:rsidRDefault="0037605C" w:rsidP="00920270">
            <w:pPr>
              <w:jc w:val="right"/>
              <w:rPr>
                <w:sz w:val="12"/>
                <w:szCs w:val="12"/>
              </w:rPr>
            </w:pPr>
          </w:p>
        </w:tc>
        <w:tc>
          <w:tcPr>
            <w:tcW w:w="117" w:type="pct"/>
            <w:vAlign w:val="bottom"/>
          </w:tcPr>
          <w:p w14:paraId="366858AD" w14:textId="77777777" w:rsidR="0037605C" w:rsidRPr="00BA49D7" w:rsidRDefault="0037605C" w:rsidP="00920270">
            <w:pPr>
              <w:jc w:val="right"/>
              <w:rPr>
                <w:sz w:val="12"/>
                <w:szCs w:val="12"/>
              </w:rPr>
            </w:pPr>
          </w:p>
        </w:tc>
        <w:tc>
          <w:tcPr>
            <w:tcW w:w="117" w:type="pct"/>
            <w:vAlign w:val="bottom"/>
          </w:tcPr>
          <w:p w14:paraId="5C1EBBB0" w14:textId="77777777" w:rsidR="0037605C" w:rsidRPr="00BA49D7" w:rsidRDefault="0037605C" w:rsidP="00920270">
            <w:pPr>
              <w:jc w:val="right"/>
              <w:rPr>
                <w:sz w:val="12"/>
                <w:szCs w:val="12"/>
              </w:rPr>
            </w:pPr>
          </w:p>
        </w:tc>
        <w:tc>
          <w:tcPr>
            <w:tcW w:w="117" w:type="pct"/>
            <w:vAlign w:val="bottom"/>
          </w:tcPr>
          <w:p w14:paraId="22134840" w14:textId="77777777" w:rsidR="0037605C" w:rsidRPr="00BA49D7" w:rsidRDefault="0037605C" w:rsidP="00920270">
            <w:pPr>
              <w:jc w:val="right"/>
              <w:rPr>
                <w:sz w:val="12"/>
                <w:szCs w:val="12"/>
              </w:rPr>
            </w:pPr>
          </w:p>
        </w:tc>
        <w:tc>
          <w:tcPr>
            <w:tcW w:w="117" w:type="pct"/>
            <w:vAlign w:val="bottom"/>
          </w:tcPr>
          <w:p w14:paraId="58C775A6" w14:textId="77777777" w:rsidR="0037605C" w:rsidRPr="00BA49D7" w:rsidRDefault="0037605C" w:rsidP="00920270">
            <w:pPr>
              <w:jc w:val="right"/>
              <w:rPr>
                <w:sz w:val="12"/>
                <w:szCs w:val="12"/>
              </w:rPr>
            </w:pPr>
          </w:p>
        </w:tc>
        <w:tc>
          <w:tcPr>
            <w:tcW w:w="117" w:type="pct"/>
            <w:shd w:val="clear" w:color="auto" w:fill="auto"/>
            <w:vAlign w:val="bottom"/>
          </w:tcPr>
          <w:p w14:paraId="76F93632" w14:textId="77777777" w:rsidR="0037605C" w:rsidRPr="00B4597C" w:rsidRDefault="0037605C" w:rsidP="00920270">
            <w:pPr>
              <w:jc w:val="right"/>
              <w:rPr>
                <w:sz w:val="12"/>
                <w:szCs w:val="12"/>
              </w:rPr>
            </w:pPr>
          </w:p>
        </w:tc>
        <w:tc>
          <w:tcPr>
            <w:tcW w:w="117" w:type="pct"/>
            <w:shd w:val="clear" w:color="auto" w:fill="auto"/>
            <w:vAlign w:val="bottom"/>
          </w:tcPr>
          <w:p w14:paraId="51A114A6" w14:textId="77777777" w:rsidR="0037605C" w:rsidRPr="00BA49D7" w:rsidRDefault="0037605C" w:rsidP="00920270">
            <w:pPr>
              <w:jc w:val="right"/>
              <w:rPr>
                <w:sz w:val="12"/>
                <w:szCs w:val="12"/>
              </w:rPr>
            </w:pPr>
          </w:p>
        </w:tc>
        <w:tc>
          <w:tcPr>
            <w:tcW w:w="117" w:type="pct"/>
            <w:vAlign w:val="bottom"/>
          </w:tcPr>
          <w:p w14:paraId="2BA20124" w14:textId="77777777" w:rsidR="0037605C" w:rsidRPr="00BA49D7" w:rsidRDefault="0037605C" w:rsidP="00920270">
            <w:pPr>
              <w:jc w:val="right"/>
              <w:rPr>
                <w:sz w:val="12"/>
                <w:szCs w:val="12"/>
              </w:rPr>
            </w:pPr>
          </w:p>
        </w:tc>
        <w:tc>
          <w:tcPr>
            <w:tcW w:w="117" w:type="pct"/>
            <w:vAlign w:val="bottom"/>
          </w:tcPr>
          <w:p w14:paraId="01129DF2" w14:textId="77777777" w:rsidR="0037605C" w:rsidRPr="00BA49D7" w:rsidRDefault="0037605C" w:rsidP="00920270">
            <w:pPr>
              <w:jc w:val="right"/>
              <w:rPr>
                <w:sz w:val="12"/>
                <w:szCs w:val="12"/>
              </w:rPr>
            </w:pPr>
          </w:p>
        </w:tc>
        <w:tc>
          <w:tcPr>
            <w:tcW w:w="117" w:type="pct"/>
            <w:vAlign w:val="bottom"/>
          </w:tcPr>
          <w:p w14:paraId="4241F48D" w14:textId="77777777" w:rsidR="0037605C" w:rsidRPr="00BA49D7" w:rsidRDefault="0037605C" w:rsidP="00920270">
            <w:pPr>
              <w:jc w:val="right"/>
              <w:rPr>
                <w:sz w:val="12"/>
                <w:szCs w:val="12"/>
              </w:rPr>
            </w:pPr>
          </w:p>
        </w:tc>
        <w:tc>
          <w:tcPr>
            <w:tcW w:w="159" w:type="pct"/>
            <w:vAlign w:val="bottom"/>
          </w:tcPr>
          <w:p w14:paraId="774FA26E" w14:textId="77777777" w:rsidR="0037605C" w:rsidRPr="00BA49D7" w:rsidRDefault="0037605C" w:rsidP="00920270">
            <w:pPr>
              <w:jc w:val="right"/>
              <w:rPr>
                <w:sz w:val="12"/>
                <w:szCs w:val="12"/>
              </w:rPr>
            </w:pPr>
          </w:p>
        </w:tc>
        <w:tc>
          <w:tcPr>
            <w:tcW w:w="131" w:type="pct"/>
            <w:vAlign w:val="bottom"/>
          </w:tcPr>
          <w:p w14:paraId="4517602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5998A15" w14:textId="77777777" w:rsidTr="00CC1C6F">
        <w:trPr>
          <w:cantSplit/>
          <w:trHeight w:val="47"/>
        </w:trPr>
        <w:tc>
          <w:tcPr>
            <w:tcW w:w="491" w:type="pct"/>
            <w:vAlign w:val="bottom"/>
          </w:tcPr>
          <w:p w14:paraId="35AF394F" w14:textId="77777777" w:rsidR="0037605C" w:rsidRDefault="0037605C" w:rsidP="00920270">
            <w:pPr>
              <w:rPr>
                <w:sz w:val="12"/>
                <w:szCs w:val="12"/>
              </w:rPr>
            </w:pPr>
            <w:r>
              <w:rPr>
                <w:sz w:val="12"/>
                <w:szCs w:val="12"/>
              </w:rPr>
              <w:t>Chinman et al 2013</w:t>
            </w:r>
          </w:p>
        </w:tc>
        <w:tc>
          <w:tcPr>
            <w:tcW w:w="125" w:type="pct"/>
          </w:tcPr>
          <w:p w14:paraId="11527B73" w14:textId="77777777" w:rsidR="009B26E0" w:rsidRDefault="009B26E0" w:rsidP="00920270">
            <w:pPr>
              <w:jc w:val="right"/>
              <w:rPr>
                <w:sz w:val="12"/>
                <w:szCs w:val="12"/>
              </w:rPr>
            </w:pPr>
          </w:p>
        </w:tc>
        <w:tc>
          <w:tcPr>
            <w:tcW w:w="125" w:type="pct"/>
            <w:vAlign w:val="bottom"/>
          </w:tcPr>
          <w:p w14:paraId="1E366564" w14:textId="77777777" w:rsidR="0037605C" w:rsidRDefault="0037605C" w:rsidP="00920270">
            <w:pPr>
              <w:jc w:val="right"/>
              <w:rPr>
                <w:sz w:val="12"/>
                <w:szCs w:val="12"/>
              </w:rPr>
            </w:pPr>
          </w:p>
        </w:tc>
        <w:tc>
          <w:tcPr>
            <w:tcW w:w="132" w:type="pct"/>
            <w:vAlign w:val="bottom"/>
          </w:tcPr>
          <w:p w14:paraId="27DC7111" w14:textId="77777777" w:rsidR="0037605C" w:rsidRDefault="0037605C" w:rsidP="00920270">
            <w:pPr>
              <w:jc w:val="right"/>
              <w:rPr>
                <w:sz w:val="12"/>
                <w:szCs w:val="12"/>
              </w:rPr>
            </w:pPr>
          </w:p>
        </w:tc>
        <w:tc>
          <w:tcPr>
            <w:tcW w:w="156" w:type="pct"/>
            <w:vAlign w:val="bottom"/>
          </w:tcPr>
          <w:p w14:paraId="4EEA5472" w14:textId="77777777" w:rsidR="0037605C" w:rsidRDefault="0037605C" w:rsidP="00920270">
            <w:pPr>
              <w:jc w:val="right"/>
              <w:rPr>
                <w:sz w:val="12"/>
                <w:szCs w:val="12"/>
              </w:rPr>
            </w:pPr>
          </w:p>
        </w:tc>
        <w:tc>
          <w:tcPr>
            <w:tcW w:w="90" w:type="pct"/>
            <w:vAlign w:val="bottom"/>
          </w:tcPr>
          <w:p w14:paraId="0EB666E5" w14:textId="77777777" w:rsidR="0037605C" w:rsidRPr="00BA49D7" w:rsidRDefault="0037605C" w:rsidP="00920270">
            <w:pPr>
              <w:jc w:val="right"/>
              <w:rPr>
                <w:sz w:val="12"/>
                <w:szCs w:val="12"/>
              </w:rPr>
            </w:pPr>
          </w:p>
        </w:tc>
        <w:tc>
          <w:tcPr>
            <w:tcW w:w="134" w:type="pct"/>
            <w:vAlign w:val="bottom"/>
          </w:tcPr>
          <w:p w14:paraId="06960BA1" w14:textId="77777777" w:rsidR="0037605C" w:rsidRPr="00BA49D7" w:rsidRDefault="0037605C" w:rsidP="00920270">
            <w:pPr>
              <w:jc w:val="right"/>
              <w:rPr>
                <w:sz w:val="12"/>
                <w:szCs w:val="12"/>
              </w:rPr>
            </w:pPr>
          </w:p>
        </w:tc>
        <w:tc>
          <w:tcPr>
            <w:tcW w:w="89" w:type="pct"/>
            <w:shd w:val="clear" w:color="auto" w:fill="auto"/>
            <w:vAlign w:val="bottom"/>
          </w:tcPr>
          <w:p w14:paraId="4548C7F3" w14:textId="77777777" w:rsidR="0037605C" w:rsidRPr="00BA49D7" w:rsidRDefault="0037605C" w:rsidP="00920270">
            <w:pPr>
              <w:jc w:val="right"/>
              <w:rPr>
                <w:sz w:val="12"/>
                <w:szCs w:val="12"/>
              </w:rPr>
            </w:pPr>
            <w:r>
              <w:rPr>
                <w:sz w:val="12"/>
                <w:szCs w:val="12"/>
              </w:rPr>
              <w:t>x</w:t>
            </w:r>
          </w:p>
        </w:tc>
        <w:tc>
          <w:tcPr>
            <w:tcW w:w="134" w:type="pct"/>
            <w:vAlign w:val="bottom"/>
          </w:tcPr>
          <w:p w14:paraId="142B926B" w14:textId="77777777" w:rsidR="0037605C" w:rsidRPr="00BA49D7" w:rsidRDefault="0037605C" w:rsidP="00920270">
            <w:pPr>
              <w:jc w:val="right"/>
              <w:rPr>
                <w:sz w:val="12"/>
                <w:szCs w:val="12"/>
              </w:rPr>
            </w:pPr>
          </w:p>
        </w:tc>
        <w:tc>
          <w:tcPr>
            <w:tcW w:w="134" w:type="pct"/>
            <w:vAlign w:val="bottom"/>
          </w:tcPr>
          <w:p w14:paraId="669CBDE1" w14:textId="77777777" w:rsidR="0037605C" w:rsidRPr="00BA49D7" w:rsidRDefault="0037605C" w:rsidP="00920270">
            <w:pPr>
              <w:jc w:val="right"/>
              <w:rPr>
                <w:sz w:val="12"/>
                <w:szCs w:val="12"/>
              </w:rPr>
            </w:pPr>
          </w:p>
        </w:tc>
        <w:tc>
          <w:tcPr>
            <w:tcW w:w="90" w:type="pct"/>
            <w:vAlign w:val="bottom"/>
          </w:tcPr>
          <w:p w14:paraId="262D449F" w14:textId="77777777" w:rsidR="0037605C" w:rsidRPr="00BA49D7" w:rsidRDefault="0037605C" w:rsidP="00920270">
            <w:pPr>
              <w:jc w:val="right"/>
              <w:rPr>
                <w:sz w:val="12"/>
                <w:szCs w:val="12"/>
              </w:rPr>
            </w:pPr>
          </w:p>
        </w:tc>
        <w:tc>
          <w:tcPr>
            <w:tcW w:w="201" w:type="pct"/>
          </w:tcPr>
          <w:p w14:paraId="31AE401C" w14:textId="77777777" w:rsidR="0037605C" w:rsidRPr="00BA49D7" w:rsidRDefault="0037605C" w:rsidP="00920270">
            <w:pPr>
              <w:jc w:val="right"/>
              <w:rPr>
                <w:sz w:val="12"/>
                <w:szCs w:val="12"/>
              </w:rPr>
            </w:pPr>
          </w:p>
        </w:tc>
        <w:tc>
          <w:tcPr>
            <w:tcW w:w="117" w:type="pct"/>
            <w:vAlign w:val="bottom"/>
          </w:tcPr>
          <w:p w14:paraId="04DE3C6E" w14:textId="77777777" w:rsidR="0037605C" w:rsidRPr="00BA49D7" w:rsidRDefault="0037605C" w:rsidP="00920270">
            <w:pPr>
              <w:jc w:val="right"/>
              <w:rPr>
                <w:sz w:val="12"/>
                <w:szCs w:val="12"/>
              </w:rPr>
            </w:pPr>
          </w:p>
        </w:tc>
        <w:tc>
          <w:tcPr>
            <w:tcW w:w="117" w:type="pct"/>
            <w:vAlign w:val="bottom"/>
          </w:tcPr>
          <w:p w14:paraId="5CC0FBA9" w14:textId="77777777" w:rsidR="0037605C" w:rsidRPr="00BA49D7" w:rsidRDefault="0037605C" w:rsidP="00920270">
            <w:pPr>
              <w:jc w:val="right"/>
              <w:rPr>
                <w:sz w:val="12"/>
                <w:szCs w:val="12"/>
              </w:rPr>
            </w:pPr>
          </w:p>
        </w:tc>
        <w:tc>
          <w:tcPr>
            <w:tcW w:w="117" w:type="pct"/>
            <w:vAlign w:val="bottom"/>
          </w:tcPr>
          <w:p w14:paraId="728368F8" w14:textId="77777777" w:rsidR="0037605C" w:rsidRDefault="0037605C" w:rsidP="00920270">
            <w:pPr>
              <w:jc w:val="right"/>
              <w:rPr>
                <w:sz w:val="12"/>
                <w:szCs w:val="12"/>
              </w:rPr>
            </w:pPr>
            <w:r>
              <w:rPr>
                <w:sz w:val="12"/>
                <w:szCs w:val="12"/>
              </w:rPr>
              <w:t>X</w:t>
            </w:r>
          </w:p>
        </w:tc>
        <w:tc>
          <w:tcPr>
            <w:tcW w:w="117" w:type="pct"/>
            <w:vAlign w:val="bottom"/>
          </w:tcPr>
          <w:p w14:paraId="365EE57C" w14:textId="77777777" w:rsidR="0037605C" w:rsidRPr="00BA49D7" w:rsidRDefault="0037605C" w:rsidP="00920270">
            <w:pPr>
              <w:jc w:val="right"/>
              <w:rPr>
                <w:sz w:val="12"/>
                <w:szCs w:val="12"/>
              </w:rPr>
            </w:pPr>
            <w:r>
              <w:rPr>
                <w:sz w:val="12"/>
                <w:szCs w:val="12"/>
              </w:rPr>
              <w:t>X</w:t>
            </w:r>
          </w:p>
        </w:tc>
        <w:tc>
          <w:tcPr>
            <w:tcW w:w="117" w:type="pct"/>
            <w:vAlign w:val="bottom"/>
          </w:tcPr>
          <w:p w14:paraId="71969565" w14:textId="77777777" w:rsidR="0037605C" w:rsidRPr="00BA49D7" w:rsidRDefault="0037605C" w:rsidP="00920270">
            <w:pPr>
              <w:jc w:val="right"/>
              <w:rPr>
                <w:sz w:val="12"/>
                <w:szCs w:val="12"/>
              </w:rPr>
            </w:pPr>
          </w:p>
        </w:tc>
        <w:tc>
          <w:tcPr>
            <w:tcW w:w="117" w:type="pct"/>
            <w:vAlign w:val="bottom"/>
          </w:tcPr>
          <w:p w14:paraId="38EE2B3E" w14:textId="77777777" w:rsidR="0037605C" w:rsidRPr="00BA49D7" w:rsidRDefault="0037605C" w:rsidP="00920270">
            <w:pPr>
              <w:jc w:val="right"/>
              <w:rPr>
                <w:sz w:val="12"/>
                <w:szCs w:val="12"/>
              </w:rPr>
            </w:pPr>
          </w:p>
        </w:tc>
        <w:tc>
          <w:tcPr>
            <w:tcW w:w="117" w:type="pct"/>
            <w:vAlign w:val="bottom"/>
          </w:tcPr>
          <w:p w14:paraId="23FDC490" w14:textId="77777777" w:rsidR="0037605C" w:rsidRPr="00BA49D7" w:rsidRDefault="0037605C" w:rsidP="00920270">
            <w:pPr>
              <w:jc w:val="right"/>
              <w:rPr>
                <w:sz w:val="12"/>
                <w:szCs w:val="12"/>
              </w:rPr>
            </w:pPr>
          </w:p>
        </w:tc>
        <w:tc>
          <w:tcPr>
            <w:tcW w:w="117" w:type="pct"/>
            <w:shd w:val="clear" w:color="auto" w:fill="auto"/>
            <w:vAlign w:val="bottom"/>
          </w:tcPr>
          <w:p w14:paraId="596A9663" w14:textId="77777777" w:rsidR="0037605C" w:rsidRPr="00BA49D7" w:rsidRDefault="0037605C" w:rsidP="00920270">
            <w:pPr>
              <w:jc w:val="right"/>
              <w:rPr>
                <w:sz w:val="12"/>
                <w:szCs w:val="12"/>
              </w:rPr>
            </w:pPr>
          </w:p>
        </w:tc>
        <w:tc>
          <w:tcPr>
            <w:tcW w:w="117" w:type="pct"/>
            <w:vAlign w:val="bottom"/>
          </w:tcPr>
          <w:p w14:paraId="69183824" w14:textId="77777777" w:rsidR="0037605C" w:rsidRPr="00BA49D7" w:rsidRDefault="0037605C" w:rsidP="00920270">
            <w:pPr>
              <w:jc w:val="right"/>
              <w:rPr>
                <w:sz w:val="12"/>
                <w:szCs w:val="12"/>
              </w:rPr>
            </w:pPr>
            <w:r>
              <w:rPr>
                <w:sz w:val="12"/>
                <w:szCs w:val="12"/>
              </w:rPr>
              <w:t>x</w:t>
            </w:r>
          </w:p>
        </w:tc>
        <w:tc>
          <w:tcPr>
            <w:tcW w:w="117" w:type="pct"/>
            <w:vAlign w:val="bottom"/>
          </w:tcPr>
          <w:p w14:paraId="612EB7A9" w14:textId="77777777" w:rsidR="0037605C" w:rsidRPr="00075E02" w:rsidRDefault="0037605C" w:rsidP="00920270">
            <w:pPr>
              <w:jc w:val="right"/>
              <w:rPr>
                <w:sz w:val="12"/>
                <w:szCs w:val="12"/>
              </w:rPr>
            </w:pPr>
          </w:p>
        </w:tc>
        <w:tc>
          <w:tcPr>
            <w:tcW w:w="117" w:type="pct"/>
            <w:vAlign w:val="bottom"/>
          </w:tcPr>
          <w:p w14:paraId="5848AE87" w14:textId="77777777" w:rsidR="0037605C" w:rsidRPr="00BA49D7" w:rsidRDefault="0037605C" w:rsidP="00920270">
            <w:pPr>
              <w:jc w:val="right"/>
              <w:rPr>
                <w:sz w:val="12"/>
                <w:szCs w:val="12"/>
              </w:rPr>
            </w:pPr>
          </w:p>
        </w:tc>
        <w:tc>
          <w:tcPr>
            <w:tcW w:w="117" w:type="pct"/>
            <w:vAlign w:val="bottom"/>
          </w:tcPr>
          <w:p w14:paraId="775C4C9A" w14:textId="77777777" w:rsidR="0037605C" w:rsidRPr="00BA49D7" w:rsidRDefault="0037605C" w:rsidP="00920270">
            <w:pPr>
              <w:jc w:val="right"/>
              <w:rPr>
                <w:sz w:val="12"/>
                <w:szCs w:val="12"/>
              </w:rPr>
            </w:pPr>
          </w:p>
        </w:tc>
        <w:tc>
          <w:tcPr>
            <w:tcW w:w="117" w:type="pct"/>
            <w:vAlign w:val="bottom"/>
          </w:tcPr>
          <w:p w14:paraId="2AF3AECD" w14:textId="77777777" w:rsidR="0037605C" w:rsidRPr="00BA49D7" w:rsidRDefault="0037605C" w:rsidP="00920270">
            <w:pPr>
              <w:jc w:val="right"/>
              <w:rPr>
                <w:sz w:val="12"/>
                <w:szCs w:val="12"/>
              </w:rPr>
            </w:pPr>
          </w:p>
        </w:tc>
        <w:tc>
          <w:tcPr>
            <w:tcW w:w="117" w:type="pct"/>
            <w:vAlign w:val="bottom"/>
          </w:tcPr>
          <w:p w14:paraId="6185B5E1" w14:textId="77777777" w:rsidR="0037605C" w:rsidRPr="00BA49D7" w:rsidRDefault="0037605C" w:rsidP="00920270">
            <w:pPr>
              <w:jc w:val="right"/>
              <w:rPr>
                <w:sz w:val="12"/>
                <w:szCs w:val="12"/>
              </w:rPr>
            </w:pPr>
          </w:p>
        </w:tc>
        <w:tc>
          <w:tcPr>
            <w:tcW w:w="117" w:type="pct"/>
            <w:vAlign w:val="bottom"/>
          </w:tcPr>
          <w:p w14:paraId="619F568C" w14:textId="77777777" w:rsidR="0037605C" w:rsidRPr="00BA49D7" w:rsidRDefault="0037605C" w:rsidP="00920270">
            <w:pPr>
              <w:jc w:val="right"/>
              <w:rPr>
                <w:sz w:val="12"/>
                <w:szCs w:val="12"/>
              </w:rPr>
            </w:pPr>
          </w:p>
        </w:tc>
        <w:tc>
          <w:tcPr>
            <w:tcW w:w="117" w:type="pct"/>
            <w:vAlign w:val="bottom"/>
          </w:tcPr>
          <w:p w14:paraId="38C82295" w14:textId="77777777" w:rsidR="0037605C" w:rsidRPr="00BA49D7" w:rsidRDefault="0037605C" w:rsidP="00920270">
            <w:pPr>
              <w:jc w:val="right"/>
              <w:rPr>
                <w:sz w:val="12"/>
                <w:szCs w:val="12"/>
              </w:rPr>
            </w:pPr>
          </w:p>
        </w:tc>
        <w:tc>
          <w:tcPr>
            <w:tcW w:w="117" w:type="pct"/>
            <w:vAlign w:val="bottom"/>
          </w:tcPr>
          <w:p w14:paraId="70E39348" w14:textId="77777777" w:rsidR="0037605C" w:rsidRPr="00BA49D7" w:rsidRDefault="0037605C" w:rsidP="00920270">
            <w:pPr>
              <w:jc w:val="right"/>
              <w:rPr>
                <w:sz w:val="12"/>
                <w:szCs w:val="12"/>
              </w:rPr>
            </w:pPr>
          </w:p>
        </w:tc>
        <w:tc>
          <w:tcPr>
            <w:tcW w:w="117" w:type="pct"/>
            <w:vAlign w:val="bottom"/>
          </w:tcPr>
          <w:p w14:paraId="6596133C" w14:textId="77777777" w:rsidR="0037605C" w:rsidRPr="00BA49D7" w:rsidRDefault="0037605C" w:rsidP="00920270">
            <w:pPr>
              <w:jc w:val="right"/>
              <w:rPr>
                <w:sz w:val="12"/>
                <w:szCs w:val="12"/>
              </w:rPr>
            </w:pPr>
          </w:p>
        </w:tc>
        <w:tc>
          <w:tcPr>
            <w:tcW w:w="117" w:type="pct"/>
            <w:vAlign w:val="bottom"/>
          </w:tcPr>
          <w:p w14:paraId="496CDC28" w14:textId="77777777" w:rsidR="0037605C" w:rsidRPr="00BA49D7" w:rsidRDefault="0037605C" w:rsidP="00920270">
            <w:pPr>
              <w:jc w:val="right"/>
              <w:rPr>
                <w:sz w:val="12"/>
                <w:szCs w:val="12"/>
              </w:rPr>
            </w:pPr>
          </w:p>
        </w:tc>
        <w:tc>
          <w:tcPr>
            <w:tcW w:w="117" w:type="pct"/>
            <w:shd w:val="clear" w:color="auto" w:fill="auto"/>
            <w:vAlign w:val="bottom"/>
          </w:tcPr>
          <w:p w14:paraId="7046D1EE" w14:textId="77777777" w:rsidR="0037605C" w:rsidRPr="00B4597C" w:rsidRDefault="0037605C" w:rsidP="00920270">
            <w:pPr>
              <w:jc w:val="right"/>
              <w:rPr>
                <w:sz w:val="12"/>
                <w:szCs w:val="12"/>
              </w:rPr>
            </w:pPr>
          </w:p>
        </w:tc>
        <w:tc>
          <w:tcPr>
            <w:tcW w:w="117" w:type="pct"/>
            <w:shd w:val="clear" w:color="auto" w:fill="auto"/>
            <w:vAlign w:val="bottom"/>
          </w:tcPr>
          <w:p w14:paraId="67F08AC6" w14:textId="77777777" w:rsidR="0037605C" w:rsidRPr="00BA49D7" w:rsidRDefault="0037605C" w:rsidP="00920270">
            <w:pPr>
              <w:jc w:val="right"/>
              <w:rPr>
                <w:sz w:val="12"/>
                <w:szCs w:val="12"/>
              </w:rPr>
            </w:pPr>
          </w:p>
        </w:tc>
        <w:tc>
          <w:tcPr>
            <w:tcW w:w="117" w:type="pct"/>
            <w:vAlign w:val="bottom"/>
          </w:tcPr>
          <w:p w14:paraId="1208BCC0" w14:textId="77777777" w:rsidR="0037605C" w:rsidRPr="00BA49D7" w:rsidRDefault="0037605C" w:rsidP="00920270">
            <w:pPr>
              <w:jc w:val="right"/>
              <w:rPr>
                <w:sz w:val="12"/>
                <w:szCs w:val="12"/>
              </w:rPr>
            </w:pPr>
          </w:p>
        </w:tc>
        <w:tc>
          <w:tcPr>
            <w:tcW w:w="117" w:type="pct"/>
            <w:vAlign w:val="bottom"/>
          </w:tcPr>
          <w:p w14:paraId="743DDE06" w14:textId="77777777" w:rsidR="0037605C" w:rsidRPr="00BA49D7" w:rsidRDefault="0037605C" w:rsidP="00920270">
            <w:pPr>
              <w:jc w:val="right"/>
              <w:rPr>
                <w:sz w:val="12"/>
                <w:szCs w:val="12"/>
              </w:rPr>
            </w:pPr>
          </w:p>
        </w:tc>
        <w:tc>
          <w:tcPr>
            <w:tcW w:w="117" w:type="pct"/>
            <w:vAlign w:val="bottom"/>
          </w:tcPr>
          <w:p w14:paraId="047B88F0" w14:textId="77777777" w:rsidR="0037605C" w:rsidRPr="00BA49D7" w:rsidRDefault="0037605C" w:rsidP="00920270">
            <w:pPr>
              <w:jc w:val="right"/>
              <w:rPr>
                <w:sz w:val="12"/>
                <w:szCs w:val="12"/>
              </w:rPr>
            </w:pPr>
          </w:p>
        </w:tc>
        <w:tc>
          <w:tcPr>
            <w:tcW w:w="159" w:type="pct"/>
            <w:vAlign w:val="bottom"/>
          </w:tcPr>
          <w:p w14:paraId="1241234D" w14:textId="77777777" w:rsidR="0037605C" w:rsidRPr="00BA49D7" w:rsidRDefault="0037605C" w:rsidP="00920270">
            <w:pPr>
              <w:jc w:val="right"/>
              <w:rPr>
                <w:sz w:val="12"/>
                <w:szCs w:val="12"/>
              </w:rPr>
            </w:pPr>
          </w:p>
        </w:tc>
        <w:tc>
          <w:tcPr>
            <w:tcW w:w="131" w:type="pct"/>
            <w:vAlign w:val="bottom"/>
          </w:tcPr>
          <w:p w14:paraId="67F3F8B8"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54BD8289" w14:textId="77777777" w:rsidTr="00CC1C6F">
        <w:trPr>
          <w:cantSplit/>
          <w:trHeight w:val="47"/>
        </w:trPr>
        <w:tc>
          <w:tcPr>
            <w:tcW w:w="491" w:type="pct"/>
            <w:vAlign w:val="bottom"/>
          </w:tcPr>
          <w:p w14:paraId="3E52F5EF" w14:textId="77777777" w:rsidR="0037605C" w:rsidRDefault="0037605C" w:rsidP="00920270">
            <w:pPr>
              <w:rPr>
                <w:sz w:val="12"/>
                <w:szCs w:val="12"/>
              </w:rPr>
            </w:pPr>
            <w:r>
              <w:rPr>
                <w:sz w:val="12"/>
                <w:szCs w:val="12"/>
              </w:rPr>
              <w:t>Chinman et al 2015</w:t>
            </w:r>
          </w:p>
        </w:tc>
        <w:tc>
          <w:tcPr>
            <w:tcW w:w="125" w:type="pct"/>
          </w:tcPr>
          <w:p w14:paraId="16A5B8DD" w14:textId="77777777" w:rsidR="009B26E0" w:rsidRDefault="009B26E0" w:rsidP="00920270">
            <w:pPr>
              <w:jc w:val="right"/>
              <w:rPr>
                <w:sz w:val="12"/>
                <w:szCs w:val="12"/>
              </w:rPr>
            </w:pPr>
          </w:p>
        </w:tc>
        <w:tc>
          <w:tcPr>
            <w:tcW w:w="125" w:type="pct"/>
            <w:vAlign w:val="bottom"/>
          </w:tcPr>
          <w:p w14:paraId="0FB1B568" w14:textId="77777777" w:rsidR="0037605C" w:rsidRPr="00BA49D7" w:rsidRDefault="0037605C" w:rsidP="00920270">
            <w:pPr>
              <w:jc w:val="right"/>
              <w:rPr>
                <w:sz w:val="12"/>
                <w:szCs w:val="12"/>
              </w:rPr>
            </w:pPr>
            <w:r>
              <w:rPr>
                <w:sz w:val="12"/>
                <w:szCs w:val="12"/>
              </w:rPr>
              <w:t>X</w:t>
            </w:r>
          </w:p>
        </w:tc>
        <w:tc>
          <w:tcPr>
            <w:tcW w:w="132" w:type="pct"/>
            <w:vAlign w:val="bottom"/>
          </w:tcPr>
          <w:p w14:paraId="2F89199E" w14:textId="77777777" w:rsidR="0037605C" w:rsidRPr="00BA49D7" w:rsidRDefault="0037605C" w:rsidP="00920270">
            <w:pPr>
              <w:jc w:val="right"/>
              <w:rPr>
                <w:sz w:val="12"/>
                <w:szCs w:val="12"/>
              </w:rPr>
            </w:pPr>
          </w:p>
        </w:tc>
        <w:tc>
          <w:tcPr>
            <w:tcW w:w="156" w:type="pct"/>
            <w:vAlign w:val="bottom"/>
          </w:tcPr>
          <w:p w14:paraId="39A89D23" w14:textId="77777777" w:rsidR="0037605C" w:rsidRPr="00BA49D7" w:rsidRDefault="0037605C" w:rsidP="00920270">
            <w:pPr>
              <w:jc w:val="right"/>
              <w:rPr>
                <w:sz w:val="12"/>
                <w:szCs w:val="12"/>
              </w:rPr>
            </w:pPr>
          </w:p>
        </w:tc>
        <w:tc>
          <w:tcPr>
            <w:tcW w:w="90" w:type="pct"/>
            <w:vAlign w:val="bottom"/>
          </w:tcPr>
          <w:p w14:paraId="14A12048" w14:textId="77777777" w:rsidR="0037605C" w:rsidRPr="00BA49D7" w:rsidRDefault="0037605C" w:rsidP="00920270">
            <w:pPr>
              <w:jc w:val="right"/>
              <w:rPr>
                <w:sz w:val="12"/>
                <w:szCs w:val="12"/>
              </w:rPr>
            </w:pPr>
          </w:p>
        </w:tc>
        <w:tc>
          <w:tcPr>
            <w:tcW w:w="134" w:type="pct"/>
            <w:vAlign w:val="bottom"/>
          </w:tcPr>
          <w:p w14:paraId="04603876" w14:textId="77777777" w:rsidR="0037605C" w:rsidRPr="00BA49D7" w:rsidRDefault="0037605C" w:rsidP="00920270">
            <w:pPr>
              <w:jc w:val="right"/>
              <w:rPr>
                <w:sz w:val="12"/>
                <w:szCs w:val="12"/>
              </w:rPr>
            </w:pPr>
          </w:p>
        </w:tc>
        <w:tc>
          <w:tcPr>
            <w:tcW w:w="89" w:type="pct"/>
            <w:shd w:val="clear" w:color="auto" w:fill="auto"/>
            <w:vAlign w:val="bottom"/>
          </w:tcPr>
          <w:p w14:paraId="7A62B339" w14:textId="77777777" w:rsidR="0037605C" w:rsidRPr="00BA49D7" w:rsidRDefault="0037605C" w:rsidP="00920270">
            <w:pPr>
              <w:jc w:val="right"/>
              <w:rPr>
                <w:sz w:val="12"/>
                <w:szCs w:val="12"/>
              </w:rPr>
            </w:pPr>
          </w:p>
        </w:tc>
        <w:tc>
          <w:tcPr>
            <w:tcW w:w="134" w:type="pct"/>
            <w:vAlign w:val="bottom"/>
          </w:tcPr>
          <w:p w14:paraId="37827FED" w14:textId="77777777" w:rsidR="0037605C" w:rsidRPr="00BA49D7" w:rsidRDefault="0037605C" w:rsidP="00920270">
            <w:pPr>
              <w:jc w:val="right"/>
              <w:rPr>
                <w:sz w:val="12"/>
                <w:szCs w:val="12"/>
              </w:rPr>
            </w:pPr>
          </w:p>
        </w:tc>
        <w:tc>
          <w:tcPr>
            <w:tcW w:w="134" w:type="pct"/>
            <w:vAlign w:val="bottom"/>
          </w:tcPr>
          <w:p w14:paraId="2472886E" w14:textId="77777777" w:rsidR="0037605C" w:rsidRPr="00BA49D7" w:rsidRDefault="0037605C" w:rsidP="00920270">
            <w:pPr>
              <w:jc w:val="right"/>
              <w:rPr>
                <w:sz w:val="12"/>
                <w:szCs w:val="12"/>
              </w:rPr>
            </w:pPr>
          </w:p>
        </w:tc>
        <w:tc>
          <w:tcPr>
            <w:tcW w:w="90" w:type="pct"/>
            <w:vAlign w:val="bottom"/>
          </w:tcPr>
          <w:p w14:paraId="58E8BBED" w14:textId="77777777" w:rsidR="0037605C" w:rsidRPr="00BA49D7" w:rsidRDefault="0037605C" w:rsidP="00920270">
            <w:pPr>
              <w:jc w:val="right"/>
              <w:rPr>
                <w:sz w:val="12"/>
                <w:szCs w:val="12"/>
              </w:rPr>
            </w:pPr>
          </w:p>
        </w:tc>
        <w:tc>
          <w:tcPr>
            <w:tcW w:w="201" w:type="pct"/>
          </w:tcPr>
          <w:p w14:paraId="737E5660" w14:textId="77777777" w:rsidR="0037605C" w:rsidRPr="00BA49D7" w:rsidRDefault="0037605C" w:rsidP="00920270">
            <w:pPr>
              <w:jc w:val="right"/>
              <w:rPr>
                <w:sz w:val="12"/>
                <w:szCs w:val="12"/>
              </w:rPr>
            </w:pPr>
          </w:p>
        </w:tc>
        <w:tc>
          <w:tcPr>
            <w:tcW w:w="117" w:type="pct"/>
            <w:vAlign w:val="bottom"/>
          </w:tcPr>
          <w:p w14:paraId="50C49490" w14:textId="77777777" w:rsidR="0037605C" w:rsidRPr="00BA49D7" w:rsidRDefault="0037605C" w:rsidP="00920270">
            <w:pPr>
              <w:jc w:val="right"/>
              <w:rPr>
                <w:sz w:val="12"/>
                <w:szCs w:val="12"/>
              </w:rPr>
            </w:pPr>
          </w:p>
        </w:tc>
        <w:tc>
          <w:tcPr>
            <w:tcW w:w="117" w:type="pct"/>
            <w:vAlign w:val="bottom"/>
          </w:tcPr>
          <w:p w14:paraId="2084438A" w14:textId="77777777" w:rsidR="0037605C" w:rsidRPr="00BA49D7" w:rsidRDefault="0037605C" w:rsidP="00920270">
            <w:pPr>
              <w:jc w:val="right"/>
              <w:rPr>
                <w:sz w:val="12"/>
                <w:szCs w:val="12"/>
              </w:rPr>
            </w:pPr>
          </w:p>
        </w:tc>
        <w:tc>
          <w:tcPr>
            <w:tcW w:w="117" w:type="pct"/>
            <w:vAlign w:val="bottom"/>
          </w:tcPr>
          <w:p w14:paraId="0D1FB5D7" w14:textId="77777777" w:rsidR="0037605C" w:rsidRPr="00BA49D7" w:rsidRDefault="0037605C" w:rsidP="00920270">
            <w:pPr>
              <w:jc w:val="right"/>
              <w:rPr>
                <w:sz w:val="12"/>
                <w:szCs w:val="12"/>
              </w:rPr>
            </w:pPr>
          </w:p>
        </w:tc>
        <w:tc>
          <w:tcPr>
            <w:tcW w:w="117" w:type="pct"/>
            <w:vAlign w:val="bottom"/>
          </w:tcPr>
          <w:p w14:paraId="148FAF22" w14:textId="77777777" w:rsidR="0037605C" w:rsidRPr="00BA49D7" w:rsidRDefault="0037605C" w:rsidP="00920270">
            <w:pPr>
              <w:jc w:val="right"/>
              <w:rPr>
                <w:sz w:val="12"/>
                <w:szCs w:val="12"/>
              </w:rPr>
            </w:pPr>
          </w:p>
        </w:tc>
        <w:tc>
          <w:tcPr>
            <w:tcW w:w="117" w:type="pct"/>
            <w:vAlign w:val="bottom"/>
          </w:tcPr>
          <w:p w14:paraId="673E5D67" w14:textId="77777777" w:rsidR="0037605C" w:rsidRPr="00BA49D7" w:rsidRDefault="0037605C" w:rsidP="00920270">
            <w:pPr>
              <w:jc w:val="right"/>
              <w:rPr>
                <w:sz w:val="12"/>
                <w:szCs w:val="12"/>
              </w:rPr>
            </w:pPr>
          </w:p>
        </w:tc>
        <w:tc>
          <w:tcPr>
            <w:tcW w:w="117" w:type="pct"/>
            <w:vAlign w:val="bottom"/>
          </w:tcPr>
          <w:p w14:paraId="5E921F25" w14:textId="77777777" w:rsidR="0037605C" w:rsidRPr="00BA49D7" w:rsidRDefault="0037605C" w:rsidP="00920270">
            <w:pPr>
              <w:jc w:val="right"/>
              <w:rPr>
                <w:sz w:val="12"/>
                <w:szCs w:val="12"/>
              </w:rPr>
            </w:pPr>
          </w:p>
        </w:tc>
        <w:tc>
          <w:tcPr>
            <w:tcW w:w="117" w:type="pct"/>
            <w:vAlign w:val="bottom"/>
          </w:tcPr>
          <w:p w14:paraId="26C1A968" w14:textId="77777777" w:rsidR="0037605C" w:rsidRPr="00BA49D7" w:rsidRDefault="0037605C" w:rsidP="00920270">
            <w:pPr>
              <w:jc w:val="right"/>
              <w:rPr>
                <w:sz w:val="12"/>
                <w:szCs w:val="12"/>
              </w:rPr>
            </w:pPr>
          </w:p>
        </w:tc>
        <w:tc>
          <w:tcPr>
            <w:tcW w:w="117" w:type="pct"/>
            <w:shd w:val="clear" w:color="auto" w:fill="auto"/>
            <w:vAlign w:val="bottom"/>
          </w:tcPr>
          <w:p w14:paraId="6E8CC1E3" w14:textId="77777777" w:rsidR="0037605C" w:rsidRPr="00BA49D7" w:rsidRDefault="0037605C" w:rsidP="00920270">
            <w:pPr>
              <w:jc w:val="right"/>
              <w:rPr>
                <w:sz w:val="12"/>
                <w:szCs w:val="12"/>
              </w:rPr>
            </w:pPr>
          </w:p>
        </w:tc>
        <w:tc>
          <w:tcPr>
            <w:tcW w:w="117" w:type="pct"/>
            <w:vAlign w:val="bottom"/>
          </w:tcPr>
          <w:p w14:paraId="28F709C4" w14:textId="77777777" w:rsidR="0037605C" w:rsidRPr="00BA49D7" w:rsidRDefault="0037605C" w:rsidP="00920270">
            <w:pPr>
              <w:jc w:val="right"/>
              <w:rPr>
                <w:sz w:val="12"/>
                <w:szCs w:val="12"/>
              </w:rPr>
            </w:pPr>
          </w:p>
        </w:tc>
        <w:tc>
          <w:tcPr>
            <w:tcW w:w="117" w:type="pct"/>
            <w:vAlign w:val="bottom"/>
          </w:tcPr>
          <w:p w14:paraId="283E780D"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F904803" w14:textId="77777777" w:rsidR="0037605C" w:rsidRPr="00BA49D7" w:rsidRDefault="0037605C" w:rsidP="00920270">
            <w:pPr>
              <w:jc w:val="right"/>
              <w:rPr>
                <w:sz w:val="12"/>
                <w:szCs w:val="12"/>
              </w:rPr>
            </w:pPr>
          </w:p>
        </w:tc>
        <w:tc>
          <w:tcPr>
            <w:tcW w:w="117" w:type="pct"/>
            <w:vAlign w:val="bottom"/>
          </w:tcPr>
          <w:p w14:paraId="5D278B42" w14:textId="77777777" w:rsidR="0037605C" w:rsidRPr="00BA49D7" w:rsidRDefault="0037605C" w:rsidP="00920270">
            <w:pPr>
              <w:jc w:val="right"/>
              <w:rPr>
                <w:sz w:val="12"/>
                <w:szCs w:val="12"/>
              </w:rPr>
            </w:pPr>
          </w:p>
        </w:tc>
        <w:tc>
          <w:tcPr>
            <w:tcW w:w="117" w:type="pct"/>
            <w:vAlign w:val="bottom"/>
          </w:tcPr>
          <w:p w14:paraId="511639AB" w14:textId="77777777" w:rsidR="0037605C" w:rsidRPr="00BA49D7" w:rsidRDefault="0037605C" w:rsidP="00920270">
            <w:pPr>
              <w:jc w:val="right"/>
              <w:rPr>
                <w:sz w:val="12"/>
                <w:szCs w:val="12"/>
              </w:rPr>
            </w:pPr>
          </w:p>
        </w:tc>
        <w:tc>
          <w:tcPr>
            <w:tcW w:w="117" w:type="pct"/>
            <w:vAlign w:val="bottom"/>
          </w:tcPr>
          <w:p w14:paraId="5CAF3507" w14:textId="77777777" w:rsidR="0037605C" w:rsidRPr="00BA49D7" w:rsidRDefault="0037605C" w:rsidP="00920270">
            <w:pPr>
              <w:jc w:val="right"/>
              <w:rPr>
                <w:sz w:val="12"/>
                <w:szCs w:val="12"/>
              </w:rPr>
            </w:pPr>
          </w:p>
        </w:tc>
        <w:tc>
          <w:tcPr>
            <w:tcW w:w="117" w:type="pct"/>
            <w:vAlign w:val="bottom"/>
          </w:tcPr>
          <w:p w14:paraId="48923A90" w14:textId="77777777" w:rsidR="0037605C" w:rsidRPr="00BA49D7" w:rsidRDefault="0037605C" w:rsidP="00920270">
            <w:pPr>
              <w:jc w:val="right"/>
              <w:rPr>
                <w:sz w:val="12"/>
                <w:szCs w:val="12"/>
              </w:rPr>
            </w:pPr>
          </w:p>
        </w:tc>
        <w:tc>
          <w:tcPr>
            <w:tcW w:w="117" w:type="pct"/>
            <w:vAlign w:val="bottom"/>
          </w:tcPr>
          <w:p w14:paraId="2CDD8B2B" w14:textId="77777777" w:rsidR="0037605C" w:rsidRPr="00BA49D7" w:rsidRDefault="0037605C" w:rsidP="00920270">
            <w:pPr>
              <w:jc w:val="right"/>
              <w:rPr>
                <w:sz w:val="12"/>
                <w:szCs w:val="12"/>
              </w:rPr>
            </w:pPr>
          </w:p>
        </w:tc>
        <w:tc>
          <w:tcPr>
            <w:tcW w:w="117" w:type="pct"/>
            <w:vAlign w:val="bottom"/>
          </w:tcPr>
          <w:p w14:paraId="4A30B6D4" w14:textId="77777777" w:rsidR="0037605C" w:rsidRPr="00BA49D7" w:rsidRDefault="0037605C" w:rsidP="00920270">
            <w:pPr>
              <w:jc w:val="right"/>
              <w:rPr>
                <w:sz w:val="12"/>
                <w:szCs w:val="12"/>
              </w:rPr>
            </w:pPr>
          </w:p>
        </w:tc>
        <w:tc>
          <w:tcPr>
            <w:tcW w:w="117" w:type="pct"/>
            <w:vAlign w:val="bottom"/>
          </w:tcPr>
          <w:p w14:paraId="49E2C46C" w14:textId="77777777" w:rsidR="0037605C" w:rsidRPr="00BA49D7" w:rsidRDefault="0037605C" w:rsidP="00920270">
            <w:pPr>
              <w:jc w:val="right"/>
              <w:rPr>
                <w:sz w:val="12"/>
                <w:szCs w:val="12"/>
              </w:rPr>
            </w:pPr>
          </w:p>
        </w:tc>
        <w:tc>
          <w:tcPr>
            <w:tcW w:w="117" w:type="pct"/>
            <w:vAlign w:val="bottom"/>
          </w:tcPr>
          <w:p w14:paraId="1B96422C" w14:textId="77777777" w:rsidR="0037605C" w:rsidRPr="00BA49D7" w:rsidRDefault="0037605C" w:rsidP="00920270">
            <w:pPr>
              <w:jc w:val="right"/>
              <w:rPr>
                <w:sz w:val="12"/>
                <w:szCs w:val="12"/>
              </w:rPr>
            </w:pPr>
          </w:p>
        </w:tc>
        <w:tc>
          <w:tcPr>
            <w:tcW w:w="117" w:type="pct"/>
            <w:shd w:val="clear" w:color="auto" w:fill="auto"/>
            <w:vAlign w:val="bottom"/>
          </w:tcPr>
          <w:p w14:paraId="6E754AC7" w14:textId="77777777" w:rsidR="0037605C" w:rsidRPr="00B4597C" w:rsidRDefault="0037605C" w:rsidP="00920270">
            <w:pPr>
              <w:jc w:val="right"/>
              <w:rPr>
                <w:sz w:val="12"/>
                <w:szCs w:val="12"/>
              </w:rPr>
            </w:pPr>
          </w:p>
        </w:tc>
        <w:tc>
          <w:tcPr>
            <w:tcW w:w="117" w:type="pct"/>
            <w:shd w:val="clear" w:color="auto" w:fill="auto"/>
            <w:vAlign w:val="bottom"/>
          </w:tcPr>
          <w:p w14:paraId="24C2A85C" w14:textId="77777777" w:rsidR="0037605C" w:rsidRPr="00BA49D7" w:rsidRDefault="0037605C" w:rsidP="00920270">
            <w:pPr>
              <w:jc w:val="right"/>
              <w:rPr>
                <w:sz w:val="12"/>
                <w:szCs w:val="12"/>
              </w:rPr>
            </w:pPr>
          </w:p>
        </w:tc>
        <w:tc>
          <w:tcPr>
            <w:tcW w:w="117" w:type="pct"/>
            <w:vAlign w:val="bottom"/>
          </w:tcPr>
          <w:p w14:paraId="5AC192D5" w14:textId="77777777" w:rsidR="0037605C" w:rsidRPr="00BA49D7" w:rsidRDefault="0037605C" w:rsidP="00920270">
            <w:pPr>
              <w:jc w:val="right"/>
              <w:rPr>
                <w:sz w:val="12"/>
                <w:szCs w:val="12"/>
              </w:rPr>
            </w:pPr>
          </w:p>
        </w:tc>
        <w:tc>
          <w:tcPr>
            <w:tcW w:w="117" w:type="pct"/>
            <w:vAlign w:val="bottom"/>
          </w:tcPr>
          <w:p w14:paraId="4F2AE52C" w14:textId="77777777" w:rsidR="0037605C" w:rsidRPr="00BA49D7" w:rsidRDefault="0037605C" w:rsidP="00920270">
            <w:pPr>
              <w:jc w:val="right"/>
              <w:rPr>
                <w:sz w:val="12"/>
                <w:szCs w:val="12"/>
              </w:rPr>
            </w:pPr>
          </w:p>
        </w:tc>
        <w:tc>
          <w:tcPr>
            <w:tcW w:w="117" w:type="pct"/>
            <w:vAlign w:val="bottom"/>
          </w:tcPr>
          <w:p w14:paraId="3BA6A320" w14:textId="77777777" w:rsidR="0037605C" w:rsidRPr="00BA49D7" w:rsidRDefault="0037605C" w:rsidP="00920270">
            <w:pPr>
              <w:jc w:val="right"/>
              <w:rPr>
                <w:sz w:val="12"/>
                <w:szCs w:val="12"/>
              </w:rPr>
            </w:pPr>
          </w:p>
        </w:tc>
        <w:tc>
          <w:tcPr>
            <w:tcW w:w="159" w:type="pct"/>
            <w:vAlign w:val="bottom"/>
          </w:tcPr>
          <w:p w14:paraId="02CCC9D0" w14:textId="77777777" w:rsidR="0037605C" w:rsidRPr="00BA49D7" w:rsidRDefault="0037605C" w:rsidP="00920270">
            <w:pPr>
              <w:jc w:val="right"/>
              <w:rPr>
                <w:sz w:val="12"/>
                <w:szCs w:val="12"/>
              </w:rPr>
            </w:pPr>
          </w:p>
        </w:tc>
        <w:tc>
          <w:tcPr>
            <w:tcW w:w="131" w:type="pct"/>
            <w:vAlign w:val="bottom"/>
          </w:tcPr>
          <w:p w14:paraId="0566D31C"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211BA007" w14:textId="77777777" w:rsidTr="00CC1C6F">
        <w:trPr>
          <w:cantSplit/>
          <w:trHeight w:val="47"/>
        </w:trPr>
        <w:tc>
          <w:tcPr>
            <w:tcW w:w="491" w:type="pct"/>
            <w:vAlign w:val="bottom"/>
          </w:tcPr>
          <w:p w14:paraId="0545966F" w14:textId="77777777" w:rsidR="0037605C" w:rsidRDefault="0037605C" w:rsidP="00920270">
            <w:pPr>
              <w:rPr>
                <w:sz w:val="12"/>
                <w:szCs w:val="12"/>
              </w:rPr>
            </w:pPr>
            <w:r>
              <w:rPr>
                <w:sz w:val="12"/>
                <w:szCs w:val="12"/>
              </w:rPr>
              <w:t>Chinman, 2018</w:t>
            </w:r>
          </w:p>
        </w:tc>
        <w:tc>
          <w:tcPr>
            <w:tcW w:w="125" w:type="pct"/>
          </w:tcPr>
          <w:p w14:paraId="549DB34D" w14:textId="77777777" w:rsidR="009B26E0" w:rsidRDefault="009B26E0" w:rsidP="00920270">
            <w:pPr>
              <w:jc w:val="right"/>
              <w:rPr>
                <w:sz w:val="12"/>
                <w:szCs w:val="12"/>
              </w:rPr>
            </w:pPr>
          </w:p>
        </w:tc>
        <w:tc>
          <w:tcPr>
            <w:tcW w:w="125" w:type="pct"/>
            <w:vAlign w:val="bottom"/>
          </w:tcPr>
          <w:p w14:paraId="59A8CE41" w14:textId="77777777" w:rsidR="0037605C" w:rsidRDefault="0037605C" w:rsidP="00920270">
            <w:pPr>
              <w:jc w:val="right"/>
              <w:rPr>
                <w:sz w:val="12"/>
                <w:szCs w:val="12"/>
              </w:rPr>
            </w:pPr>
          </w:p>
        </w:tc>
        <w:tc>
          <w:tcPr>
            <w:tcW w:w="132" w:type="pct"/>
            <w:vAlign w:val="bottom"/>
          </w:tcPr>
          <w:p w14:paraId="3BFD7AB7" w14:textId="77777777" w:rsidR="0037605C" w:rsidRPr="00BA49D7" w:rsidRDefault="0037605C" w:rsidP="00920270">
            <w:pPr>
              <w:jc w:val="right"/>
              <w:rPr>
                <w:sz w:val="12"/>
                <w:szCs w:val="12"/>
              </w:rPr>
            </w:pPr>
          </w:p>
        </w:tc>
        <w:tc>
          <w:tcPr>
            <w:tcW w:w="156" w:type="pct"/>
            <w:vAlign w:val="bottom"/>
          </w:tcPr>
          <w:p w14:paraId="065995ED" w14:textId="77777777" w:rsidR="0037605C" w:rsidRPr="00BA49D7" w:rsidRDefault="0037605C" w:rsidP="00920270">
            <w:pPr>
              <w:jc w:val="right"/>
              <w:rPr>
                <w:sz w:val="12"/>
                <w:szCs w:val="12"/>
              </w:rPr>
            </w:pPr>
          </w:p>
        </w:tc>
        <w:tc>
          <w:tcPr>
            <w:tcW w:w="90" w:type="pct"/>
            <w:vAlign w:val="bottom"/>
          </w:tcPr>
          <w:p w14:paraId="35D9579A" w14:textId="77777777" w:rsidR="0037605C" w:rsidRPr="00BA49D7" w:rsidRDefault="0037605C" w:rsidP="00920270">
            <w:pPr>
              <w:jc w:val="right"/>
              <w:rPr>
                <w:sz w:val="12"/>
                <w:szCs w:val="12"/>
              </w:rPr>
            </w:pPr>
          </w:p>
        </w:tc>
        <w:tc>
          <w:tcPr>
            <w:tcW w:w="134" w:type="pct"/>
            <w:vAlign w:val="bottom"/>
          </w:tcPr>
          <w:p w14:paraId="6E0272C1" w14:textId="77777777" w:rsidR="0037605C" w:rsidRPr="00BA49D7" w:rsidRDefault="0037605C" w:rsidP="00920270">
            <w:pPr>
              <w:jc w:val="right"/>
              <w:rPr>
                <w:sz w:val="12"/>
                <w:szCs w:val="12"/>
              </w:rPr>
            </w:pPr>
          </w:p>
        </w:tc>
        <w:tc>
          <w:tcPr>
            <w:tcW w:w="89" w:type="pct"/>
            <w:shd w:val="clear" w:color="auto" w:fill="auto"/>
            <w:vAlign w:val="bottom"/>
          </w:tcPr>
          <w:p w14:paraId="6EF93EB6" w14:textId="77777777" w:rsidR="0037605C" w:rsidRDefault="0037605C" w:rsidP="00920270">
            <w:pPr>
              <w:jc w:val="right"/>
              <w:rPr>
                <w:sz w:val="12"/>
                <w:szCs w:val="12"/>
              </w:rPr>
            </w:pPr>
          </w:p>
        </w:tc>
        <w:tc>
          <w:tcPr>
            <w:tcW w:w="134" w:type="pct"/>
            <w:vAlign w:val="bottom"/>
          </w:tcPr>
          <w:p w14:paraId="6AE7BBD5" w14:textId="77777777" w:rsidR="0037605C" w:rsidRPr="00BA49D7" w:rsidRDefault="0037605C" w:rsidP="00920270">
            <w:pPr>
              <w:jc w:val="right"/>
              <w:rPr>
                <w:sz w:val="12"/>
                <w:szCs w:val="12"/>
              </w:rPr>
            </w:pPr>
          </w:p>
        </w:tc>
        <w:tc>
          <w:tcPr>
            <w:tcW w:w="134" w:type="pct"/>
            <w:vAlign w:val="bottom"/>
          </w:tcPr>
          <w:p w14:paraId="571DD3FD" w14:textId="77777777" w:rsidR="0037605C" w:rsidRPr="00BA49D7" w:rsidRDefault="0037605C" w:rsidP="00920270">
            <w:pPr>
              <w:jc w:val="right"/>
              <w:rPr>
                <w:sz w:val="12"/>
                <w:szCs w:val="12"/>
              </w:rPr>
            </w:pPr>
          </w:p>
        </w:tc>
        <w:tc>
          <w:tcPr>
            <w:tcW w:w="90" w:type="pct"/>
            <w:vAlign w:val="bottom"/>
          </w:tcPr>
          <w:p w14:paraId="2E5A6342" w14:textId="77777777" w:rsidR="0037605C" w:rsidRPr="00BA49D7" w:rsidRDefault="0037605C" w:rsidP="00920270">
            <w:pPr>
              <w:jc w:val="right"/>
              <w:rPr>
                <w:sz w:val="12"/>
                <w:szCs w:val="12"/>
              </w:rPr>
            </w:pPr>
          </w:p>
        </w:tc>
        <w:tc>
          <w:tcPr>
            <w:tcW w:w="201" w:type="pct"/>
          </w:tcPr>
          <w:p w14:paraId="5C9EA65A" w14:textId="77777777" w:rsidR="0037605C" w:rsidRPr="00BA49D7" w:rsidRDefault="0037605C" w:rsidP="00920270">
            <w:pPr>
              <w:jc w:val="right"/>
              <w:rPr>
                <w:sz w:val="12"/>
                <w:szCs w:val="12"/>
              </w:rPr>
            </w:pPr>
          </w:p>
        </w:tc>
        <w:tc>
          <w:tcPr>
            <w:tcW w:w="117" w:type="pct"/>
            <w:vAlign w:val="bottom"/>
          </w:tcPr>
          <w:p w14:paraId="4D60C08F" w14:textId="77777777" w:rsidR="0037605C" w:rsidRPr="00BA49D7" w:rsidRDefault="0037605C" w:rsidP="00920270">
            <w:pPr>
              <w:jc w:val="right"/>
              <w:rPr>
                <w:sz w:val="12"/>
                <w:szCs w:val="12"/>
              </w:rPr>
            </w:pPr>
          </w:p>
        </w:tc>
        <w:tc>
          <w:tcPr>
            <w:tcW w:w="117" w:type="pct"/>
            <w:vAlign w:val="bottom"/>
          </w:tcPr>
          <w:p w14:paraId="13C7FD14" w14:textId="77777777" w:rsidR="0037605C" w:rsidRPr="00BA49D7" w:rsidRDefault="0037605C" w:rsidP="00920270">
            <w:pPr>
              <w:jc w:val="right"/>
              <w:rPr>
                <w:sz w:val="12"/>
                <w:szCs w:val="12"/>
              </w:rPr>
            </w:pPr>
          </w:p>
        </w:tc>
        <w:tc>
          <w:tcPr>
            <w:tcW w:w="117" w:type="pct"/>
            <w:vAlign w:val="bottom"/>
          </w:tcPr>
          <w:p w14:paraId="7A44948C" w14:textId="77777777" w:rsidR="0037605C" w:rsidRPr="00BA49D7" w:rsidRDefault="0037605C" w:rsidP="00920270">
            <w:pPr>
              <w:jc w:val="right"/>
              <w:rPr>
                <w:sz w:val="12"/>
                <w:szCs w:val="12"/>
              </w:rPr>
            </w:pPr>
          </w:p>
        </w:tc>
        <w:tc>
          <w:tcPr>
            <w:tcW w:w="117" w:type="pct"/>
            <w:vAlign w:val="bottom"/>
          </w:tcPr>
          <w:p w14:paraId="3403A61D" w14:textId="77777777" w:rsidR="0037605C" w:rsidRPr="00BA49D7" w:rsidRDefault="0037605C" w:rsidP="00920270">
            <w:pPr>
              <w:jc w:val="right"/>
              <w:rPr>
                <w:sz w:val="12"/>
                <w:szCs w:val="12"/>
              </w:rPr>
            </w:pPr>
          </w:p>
        </w:tc>
        <w:tc>
          <w:tcPr>
            <w:tcW w:w="117" w:type="pct"/>
            <w:vAlign w:val="bottom"/>
          </w:tcPr>
          <w:p w14:paraId="0B0865B4" w14:textId="77777777" w:rsidR="0037605C" w:rsidRPr="00BA49D7" w:rsidRDefault="0037605C" w:rsidP="00920270">
            <w:pPr>
              <w:jc w:val="right"/>
              <w:rPr>
                <w:sz w:val="12"/>
                <w:szCs w:val="12"/>
              </w:rPr>
            </w:pPr>
          </w:p>
        </w:tc>
        <w:tc>
          <w:tcPr>
            <w:tcW w:w="117" w:type="pct"/>
            <w:vAlign w:val="bottom"/>
          </w:tcPr>
          <w:p w14:paraId="5C326296" w14:textId="77777777" w:rsidR="0037605C" w:rsidRPr="00BA49D7" w:rsidRDefault="0037605C" w:rsidP="00920270">
            <w:pPr>
              <w:jc w:val="right"/>
              <w:rPr>
                <w:sz w:val="12"/>
                <w:szCs w:val="12"/>
              </w:rPr>
            </w:pPr>
          </w:p>
        </w:tc>
        <w:tc>
          <w:tcPr>
            <w:tcW w:w="117" w:type="pct"/>
            <w:vAlign w:val="bottom"/>
          </w:tcPr>
          <w:p w14:paraId="13FCF72D" w14:textId="77777777" w:rsidR="0037605C" w:rsidRPr="00BA49D7" w:rsidRDefault="0037605C" w:rsidP="00920270">
            <w:pPr>
              <w:jc w:val="right"/>
              <w:rPr>
                <w:sz w:val="12"/>
                <w:szCs w:val="12"/>
              </w:rPr>
            </w:pPr>
          </w:p>
        </w:tc>
        <w:tc>
          <w:tcPr>
            <w:tcW w:w="117" w:type="pct"/>
            <w:shd w:val="clear" w:color="auto" w:fill="auto"/>
            <w:vAlign w:val="bottom"/>
          </w:tcPr>
          <w:p w14:paraId="6AA3354A" w14:textId="77777777" w:rsidR="0037605C" w:rsidRPr="00BA49D7" w:rsidRDefault="0037605C" w:rsidP="00920270">
            <w:pPr>
              <w:jc w:val="right"/>
              <w:rPr>
                <w:sz w:val="12"/>
                <w:szCs w:val="12"/>
              </w:rPr>
            </w:pPr>
          </w:p>
        </w:tc>
        <w:tc>
          <w:tcPr>
            <w:tcW w:w="117" w:type="pct"/>
            <w:vAlign w:val="bottom"/>
          </w:tcPr>
          <w:p w14:paraId="12403DB7" w14:textId="77777777" w:rsidR="0037605C" w:rsidRPr="00BA49D7" w:rsidRDefault="0037605C" w:rsidP="00920270">
            <w:pPr>
              <w:jc w:val="right"/>
              <w:rPr>
                <w:sz w:val="12"/>
                <w:szCs w:val="12"/>
              </w:rPr>
            </w:pPr>
            <w:r>
              <w:rPr>
                <w:sz w:val="12"/>
                <w:szCs w:val="12"/>
              </w:rPr>
              <w:t>x</w:t>
            </w:r>
          </w:p>
        </w:tc>
        <w:tc>
          <w:tcPr>
            <w:tcW w:w="117" w:type="pct"/>
            <w:vAlign w:val="bottom"/>
          </w:tcPr>
          <w:p w14:paraId="458C4330" w14:textId="77777777" w:rsidR="0037605C" w:rsidRPr="00075E02" w:rsidRDefault="0037605C" w:rsidP="00920270">
            <w:pPr>
              <w:jc w:val="right"/>
              <w:rPr>
                <w:sz w:val="12"/>
                <w:szCs w:val="12"/>
              </w:rPr>
            </w:pPr>
          </w:p>
        </w:tc>
        <w:tc>
          <w:tcPr>
            <w:tcW w:w="117" w:type="pct"/>
            <w:vAlign w:val="bottom"/>
          </w:tcPr>
          <w:p w14:paraId="30FA5AA3" w14:textId="77777777" w:rsidR="0037605C" w:rsidRPr="00BA49D7" w:rsidRDefault="0037605C" w:rsidP="00920270">
            <w:pPr>
              <w:jc w:val="right"/>
              <w:rPr>
                <w:sz w:val="12"/>
                <w:szCs w:val="12"/>
              </w:rPr>
            </w:pPr>
          </w:p>
        </w:tc>
        <w:tc>
          <w:tcPr>
            <w:tcW w:w="117" w:type="pct"/>
            <w:vAlign w:val="bottom"/>
          </w:tcPr>
          <w:p w14:paraId="0F73DCA9" w14:textId="77777777" w:rsidR="0037605C" w:rsidRPr="00BA49D7" w:rsidRDefault="0037605C" w:rsidP="00920270">
            <w:pPr>
              <w:jc w:val="right"/>
              <w:rPr>
                <w:sz w:val="12"/>
                <w:szCs w:val="12"/>
              </w:rPr>
            </w:pPr>
          </w:p>
        </w:tc>
        <w:tc>
          <w:tcPr>
            <w:tcW w:w="117" w:type="pct"/>
            <w:vAlign w:val="bottom"/>
          </w:tcPr>
          <w:p w14:paraId="6AE4F0C5" w14:textId="77777777" w:rsidR="0037605C" w:rsidRPr="00BA49D7" w:rsidRDefault="0037605C" w:rsidP="00920270">
            <w:pPr>
              <w:jc w:val="right"/>
              <w:rPr>
                <w:sz w:val="12"/>
                <w:szCs w:val="12"/>
              </w:rPr>
            </w:pPr>
          </w:p>
        </w:tc>
        <w:tc>
          <w:tcPr>
            <w:tcW w:w="117" w:type="pct"/>
            <w:vAlign w:val="bottom"/>
          </w:tcPr>
          <w:p w14:paraId="6BF5AA4D" w14:textId="77777777" w:rsidR="0037605C" w:rsidRPr="00BA49D7" w:rsidRDefault="0037605C" w:rsidP="00920270">
            <w:pPr>
              <w:jc w:val="right"/>
              <w:rPr>
                <w:sz w:val="12"/>
                <w:szCs w:val="12"/>
              </w:rPr>
            </w:pPr>
          </w:p>
        </w:tc>
        <w:tc>
          <w:tcPr>
            <w:tcW w:w="117" w:type="pct"/>
            <w:vAlign w:val="bottom"/>
          </w:tcPr>
          <w:p w14:paraId="4A934C2D" w14:textId="77777777" w:rsidR="0037605C" w:rsidRPr="00BA49D7" w:rsidRDefault="0037605C" w:rsidP="00920270">
            <w:pPr>
              <w:jc w:val="right"/>
              <w:rPr>
                <w:sz w:val="12"/>
                <w:szCs w:val="12"/>
              </w:rPr>
            </w:pPr>
          </w:p>
        </w:tc>
        <w:tc>
          <w:tcPr>
            <w:tcW w:w="117" w:type="pct"/>
            <w:vAlign w:val="bottom"/>
          </w:tcPr>
          <w:p w14:paraId="0FDE2C19" w14:textId="77777777" w:rsidR="0037605C" w:rsidRPr="00BA49D7" w:rsidRDefault="0037605C" w:rsidP="00920270">
            <w:pPr>
              <w:jc w:val="right"/>
              <w:rPr>
                <w:sz w:val="12"/>
                <w:szCs w:val="12"/>
              </w:rPr>
            </w:pPr>
          </w:p>
        </w:tc>
        <w:tc>
          <w:tcPr>
            <w:tcW w:w="117" w:type="pct"/>
            <w:vAlign w:val="bottom"/>
          </w:tcPr>
          <w:p w14:paraId="594E7513" w14:textId="77777777" w:rsidR="0037605C" w:rsidRPr="00BA49D7" w:rsidRDefault="0037605C" w:rsidP="00920270">
            <w:pPr>
              <w:jc w:val="right"/>
              <w:rPr>
                <w:sz w:val="12"/>
                <w:szCs w:val="12"/>
              </w:rPr>
            </w:pPr>
          </w:p>
        </w:tc>
        <w:tc>
          <w:tcPr>
            <w:tcW w:w="117" w:type="pct"/>
            <w:vAlign w:val="bottom"/>
          </w:tcPr>
          <w:p w14:paraId="31EE4A5F" w14:textId="77777777" w:rsidR="0037605C" w:rsidRPr="00BA49D7" w:rsidRDefault="0037605C" w:rsidP="00920270">
            <w:pPr>
              <w:jc w:val="right"/>
              <w:rPr>
                <w:sz w:val="12"/>
                <w:szCs w:val="12"/>
              </w:rPr>
            </w:pPr>
          </w:p>
        </w:tc>
        <w:tc>
          <w:tcPr>
            <w:tcW w:w="117" w:type="pct"/>
            <w:vAlign w:val="bottom"/>
          </w:tcPr>
          <w:p w14:paraId="1DA7EAA4" w14:textId="77777777" w:rsidR="0037605C" w:rsidRPr="00BA49D7" w:rsidRDefault="0037605C" w:rsidP="00920270">
            <w:pPr>
              <w:jc w:val="right"/>
              <w:rPr>
                <w:sz w:val="12"/>
                <w:szCs w:val="12"/>
              </w:rPr>
            </w:pPr>
          </w:p>
        </w:tc>
        <w:tc>
          <w:tcPr>
            <w:tcW w:w="117" w:type="pct"/>
            <w:shd w:val="clear" w:color="auto" w:fill="auto"/>
            <w:vAlign w:val="bottom"/>
          </w:tcPr>
          <w:p w14:paraId="4DE15E09" w14:textId="77777777" w:rsidR="0037605C" w:rsidRPr="00B4597C" w:rsidRDefault="0037605C" w:rsidP="00920270">
            <w:pPr>
              <w:jc w:val="right"/>
              <w:rPr>
                <w:sz w:val="12"/>
                <w:szCs w:val="12"/>
              </w:rPr>
            </w:pPr>
          </w:p>
        </w:tc>
        <w:tc>
          <w:tcPr>
            <w:tcW w:w="117" w:type="pct"/>
            <w:shd w:val="clear" w:color="auto" w:fill="auto"/>
            <w:vAlign w:val="bottom"/>
          </w:tcPr>
          <w:p w14:paraId="59E14B8C" w14:textId="77777777" w:rsidR="0037605C" w:rsidRPr="00BA49D7" w:rsidRDefault="0037605C" w:rsidP="00920270">
            <w:pPr>
              <w:jc w:val="right"/>
              <w:rPr>
                <w:sz w:val="12"/>
                <w:szCs w:val="12"/>
              </w:rPr>
            </w:pPr>
          </w:p>
        </w:tc>
        <w:tc>
          <w:tcPr>
            <w:tcW w:w="117" w:type="pct"/>
            <w:vAlign w:val="bottom"/>
          </w:tcPr>
          <w:p w14:paraId="331C1041" w14:textId="77777777" w:rsidR="0037605C" w:rsidRPr="00BA49D7" w:rsidRDefault="0037605C" w:rsidP="00920270">
            <w:pPr>
              <w:jc w:val="right"/>
              <w:rPr>
                <w:sz w:val="12"/>
                <w:szCs w:val="12"/>
              </w:rPr>
            </w:pPr>
          </w:p>
        </w:tc>
        <w:tc>
          <w:tcPr>
            <w:tcW w:w="117" w:type="pct"/>
            <w:vAlign w:val="bottom"/>
          </w:tcPr>
          <w:p w14:paraId="56A851A6" w14:textId="77777777" w:rsidR="0037605C" w:rsidRPr="00BA49D7" w:rsidRDefault="0037605C" w:rsidP="00920270">
            <w:pPr>
              <w:jc w:val="right"/>
              <w:rPr>
                <w:sz w:val="12"/>
                <w:szCs w:val="12"/>
              </w:rPr>
            </w:pPr>
          </w:p>
        </w:tc>
        <w:tc>
          <w:tcPr>
            <w:tcW w:w="117" w:type="pct"/>
            <w:vAlign w:val="bottom"/>
          </w:tcPr>
          <w:p w14:paraId="12512473" w14:textId="77777777" w:rsidR="0037605C" w:rsidRPr="00BA49D7" w:rsidRDefault="0037605C" w:rsidP="00920270">
            <w:pPr>
              <w:jc w:val="right"/>
              <w:rPr>
                <w:sz w:val="12"/>
                <w:szCs w:val="12"/>
              </w:rPr>
            </w:pPr>
          </w:p>
        </w:tc>
        <w:tc>
          <w:tcPr>
            <w:tcW w:w="159" w:type="pct"/>
            <w:vAlign w:val="bottom"/>
          </w:tcPr>
          <w:p w14:paraId="4DF00CC5" w14:textId="77777777" w:rsidR="0037605C" w:rsidRPr="00BA49D7" w:rsidRDefault="0037605C" w:rsidP="00920270">
            <w:pPr>
              <w:jc w:val="right"/>
              <w:rPr>
                <w:sz w:val="12"/>
                <w:szCs w:val="12"/>
              </w:rPr>
            </w:pPr>
          </w:p>
        </w:tc>
        <w:tc>
          <w:tcPr>
            <w:tcW w:w="131" w:type="pct"/>
            <w:vAlign w:val="bottom"/>
          </w:tcPr>
          <w:p w14:paraId="0D26B5D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1FBC0EF" w14:textId="77777777" w:rsidTr="00CC1C6F">
        <w:trPr>
          <w:cantSplit/>
          <w:trHeight w:val="183"/>
        </w:trPr>
        <w:tc>
          <w:tcPr>
            <w:tcW w:w="491" w:type="pct"/>
            <w:vAlign w:val="bottom"/>
          </w:tcPr>
          <w:p w14:paraId="3BD6DD9F" w14:textId="77777777" w:rsidR="0037605C" w:rsidRDefault="0037605C" w:rsidP="00920270">
            <w:pPr>
              <w:rPr>
                <w:sz w:val="12"/>
                <w:szCs w:val="12"/>
              </w:rPr>
            </w:pPr>
            <w:r>
              <w:rPr>
                <w:sz w:val="12"/>
                <w:szCs w:val="12"/>
              </w:rPr>
              <w:t>Chisholm and Petrakis, 2020</w:t>
            </w:r>
          </w:p>
        </w:tc>
        <w:tc>
          <w:tcPr>
            <w:tcW w:w="125" w:type="pct"/>
          </w:tcPr>
          <w:p w14:paraId="032AE39F" w14:textId="77777777" w:rsidR="009B26E0" w:rsidRDefault="009B26E0" w:rsidP="00920270">
            <w:pPr>
              <w:jc w:val="right"/>
              <w:rPr>
                <w:sz w:val="12"/>
                <w:szCs w:val="12"/>
              </w:rPr>
            </w:pPr>
          </w:p>
        </w:tc>
        <w:tc>
          <w:tcPr>
            <w:tcW w:w="125" w:type="pct"/>
            <w:vAlign w:val="bottom"/>
          </w:tcPr>
          <w:p w14:paraId="3D00F5A1" w14:textId="77777777" w:rsidR="0037605C" w:rsidRDefault="0037605C" w:rsidP="00920270">
            <w:pPr>
              <w:jc w:val="right"/>
              <w:rPr>
                <w:sz w:val="12"/>
                <w:szCs w:val="12"/>
              </w:rPr>
            </w:pPr>
          </w:p>
        </w:tc>
        <w:tc>
          <w:tcPr>
            <w:tcW w:w="132" w:type="pct"/>
            <w:vAlign w:val="bottom"/>
          </w:tcPr>
          <w:p w14:paraId="68DBE54C" w14:textId="77777777" w:rsidR="0037605C" w:rsidRPr="00BA49D7" w:rsidRDefault="0037605C" w:rsidP="00920270">
            <w:pPr>
              <w:jc w:val="right"/>
              <w:rPr>
                <w:sz w:val="12"/>
                <w:szCs w:val="12"/>
              </w:rPr>
            </w:pPr>
          </w:p>
        </w:tc>
        <w:tc>
          <w:tcPr>
            <w:tcW w:w="156" w:type="pct"/>
            <w:vAlign w:val="bottom"/>
          </w:tcPr>
          <w:p w14:paraId="56F87D35" w14:textId="77777777" w:rsidR="0037605C" w:rsidRPr="00BA49D7" w:rsidRDefault="0037605C" w:rsidP="00920270">
            <w:pPr>
              <w:jc w:val="right"/>
              <w:rPr>
                <w:sz w:val="12"/>
                <w:szCs w:val="12"/>
              </w:rPr>
            </w:pPr>
          </w:p>
        </w:tc>
        <w:tc>
          <w:tcPr>
            <w:tcW w:w="90" w:type="pct"/>
            <w:vAlign w:val="bottom"/>
          </w:tcPr>
          <w:p w14:paraId="15E849FA" w14:textId="77777777" w:rsidR="0037605C" w:rsidRPr="00BA49D7" w:rsidRDefault="0037605C" w:rsidP="00920270">
            <w:pPr>
              <w:jc w:val="right"/>
              <w:rPr>
                <w:sz w:val="12"/>
                <w:szCs w:val="12"/>
              </w:rPr>
            </w:pPr>
          </w:p>
        </w:tc>
        <w:tc>
          <w:tcPr>
            <w:tcW w:w="134" w:type="pct"/>
            <w:vAlign w:val="bottom"/>
          </w:tcPr>
          <w:p w14:paraId="0B6AA8A2" w14:textId="77777777" w:rsidR="0037605C" w:rsidRPr="00BA49D7" w:rsidRDefault="0037605C" w:rsidP="00920270">
            <w:pPr>
              <w:jc w:val="right"/>
              <w:rPr>
                <w:sz w:val="12"/>
                <w:szCs w:val="12"/>
              </w:rPr>
            </w:pPr>
          </w:p>
        </w:tc>
        <w:tc>
          <w:tcPr>
            <w:tcW w:w="89" w:type="pct"/>
            <w:shd w:val="clear" w:color="auto" w:fill="auto"/>
            <w:vAlign w:val="bottom"/>
          </w:tcPr>
          <w:p w14:paraId="15D3F3CB" w14:textId="77777777" w:rsidR="0037605C" w:rsidRDefault="0037605C" w:rsidP="00920270">
            <w:pPr>
              <w:jc w:val="right"/>
              <w:rPr>
                <w:sz w:val="12"/>
                <w:szCs w:val="12"/>
              </w:rPr>
            </w:pPr>
          </w:p>
        </w:tc>
        <w:tc>
          <w:tcPr>
            <w:tcW w:w="134" w:type="pct"/>
            <w:vAlign w:val="bottom"/>
          </w:tcPr>
          <w:p w14:paraId="7F3C7B46" w14:textId="77777777" w:rsidR="0037605C" w:rsidRPr="00BA49D7" w:rsidRDefault="0037605C" w:rsidP="00920270">
            <w:pPr>
              <w:jc w:val="right"/>
              <w:rPr>
                <w:sz w:val="12"/>
                <w:szCs w:val="12"/>
              </w:rPr>
            </w:pPr>
          </w:p>
        </w:tc>
        <w:tc>
          <w:tcPr>
            <w:tcW w:w="134" w:type="pct"/>
            <w:vAlign w:val="bottom"/>
          </w:tcPr>
          <w:p w14:paraId="4E52260A" w14:textId="77777777" w:rsidR="0037605C" w:rsidRPr="00BA49D7" w:rsidRDefault="0037605C" w:rsidP="00920270">
            <w:pPr>
              <w:jc w:val="right"/>
              <w:rPr>
                <w:sz w:val="12"/>
                <w:szCs w:val="12"/>
              </w:rPr>
            </w:pPr>
          </w:p>
        </w:tc>
        <w:tc>
          <w:tcPr>
            <w:tcW w:w="90" w:type="pct"/>
            <w:vAlign w:val="bottom"/>
          </w:tcPr>
          <w:p w14:paraId="408A1FFB" w14:textId="77777777" w:rsidR="0037605C" w:rsidRPr="00BA49D7" w:rsidRDefault="0037605C" w:rsidP="00920270">
            <w:pPr>
              <w:jc w:val="right"/>
              <w:rPr>
                <w:sz w:val="12"/>
                <w:szCs w:val="12"/>
              </w:rPr>
            </w:pPr>
          </w:p>
        </w:tc>
        <w:tc>
          <w:tcPr>
            <w:tcW w:w="201" w:type="pct"/>
          </w:tcPr>
          <w:p w14:paraId="0DF9AB91" w14:textId="77777777" w:rsidR="0037605C" w:rsidRPr="00BA49D7" w:rsidRDefault="0037605C" w:rsidP="00920270">
            <w:pPr>
              <w:jc w:val="right"/>
              <w:rPr>
                <w:sz w:val="12"/>
                <w:szCs w:val="12"/>
              </w:rPr>
            </w:pPr>
          </w:p>
        </w:tc>
        <w:tc>
          <w:tcPr>
            <w:tcW w:w="117" w:type="pct"/>
            <w:vAlign w:val="bottom"/>
          </w:tcPr>
          <w:p w14:paraId="3E3782D0" w14:textId="77777777" w:rsidR="0037605C" w:rsidRPr="00BA49D7" w:rsidRDefault="0037605C" w:rsidP="00920270">
            <w:pPr>
              <w:jc w:val="right"/>
              <w:rPr>
                <w:sz w:val="12"/>
                <w:szCs w:val="12"/>
              </w:rPr>
            </w:pPr>
          </w:p>
        </w:tc>
        <w:tc>
          <w:tcPr>
            <w:tcW w:w="117" w:type="pct"/>
            <w:vAlign w:val="bottom"/>
          </w:tcPr>
          <w:p w14:paraId="72A234AF" w14:textId="77777777" w:rsidR="0037605C" w:rsidRPr="00BA49D7" w:rsidRDefault="0037605C" w:rsidP="00920270">
            <w:pPr>
              <w:jc w:val="right"/>
              <w:rPr>
                <w:sz w:val="12"/>
                <w:szCs w:val="12"/>
              </w:rPr>
            </w:pPr>
          </w:p>
        </w:tc>
        <w:tc>
          <w:tcPr>
            <w:tcW w:w="117" w:type="pct"/>
            <w:vAlign w:val="bottom"/>
          </w:tcPr>
          <w:p w14:paraId="53CC1695" w14:textId="77777777" w:rsidR="0037605C" w:rsidRPr="00BA49D7" w:rsidRDefault="0037605C" w:rsidP="00920270">
            <w:pPr>
              <w:jc w:val="right"/>
              <w:rPr>
                <w:sz w:val="12"/>
                <w:szCs w:val="12"/>
              </w:rPr>
            </w:pPr>
          </w:p>
        </w:tc>
        <w:tc>
          <w:tcPr>
            <w:tcW w:w="117" w:type="pct"/>
            <w:vAlign w:val="bottom"/>
          </w:tcPr>
          <w:p w14:paraId="578B3974" w14:textId="77777777" w:rsidR="0037605C" w:rsidRPr="00BA49D7" w:rsidRDefault="0037605C" w:rsidP="00920270">
            <w:pPr>
              <w:jc w:val="right"/>
              <w:rPr>
                <w:sz w:val="12"/>
                <w:szCs w:val="12"/>
              </w:rPr>
            </w:pPr>
          </w:p>
        </w:tc>
        <w:tc>
          <w:tcPr>
            <w:tcW w:w="117" w:type="pct"/>
            <w:vAlign w:val="bottom"/>
          </w:tcPr>
          <w:p w14:paraId="1328037D" w14:textId="77777777" w:rsidR="0037605C" w:rsidRPr="00BA49D7" w:rsidRDefault="0037605C" w:rsidP="00920270">
            <w:pPr>
              <w:jc w:val="right"/>
              <w:rPr>
                <w:sz w:val="12"/>
                <w:szCs w:val="12"/>
              </w:rPr>
            </w:pPr>
          </w:p>
        </w:tc>
        <w:tc>
          <w:tcPr>
            <w:tcW w:w="117" w:type="pct"/>
            <w:vAlign w:val="bottom"/>
          </w:tcPr>
          <w:p w14:paraId="011A9EEB" w14:textId="77777777" w:rsidR="0037605C" w:rsidRPr="00BA49D7" w:rsidRDefault="0037605C" w:rsidP="00920270">
            <w:pPr>
              <w:jc w:val="right"/>
              <w:rPr>
                <w:sz w:val="12"/>
                <w:szCs w:val="12"/>
              </w:rPr>
            </w:pPr>
          </w:p>
        </w:tc>
        <w:tc>
          <w:tcPr>
            <w:tcW w:w="117" w:type="pct"/>
            <w:vAlign w:val="bottom"/>
          </w:tcPr>
          <w:p w14:paraId="754F3BF0" w14:textId="77777777" w:rsidR="0037605C" w:rsidRPr="00BA49D7" w:rsidRDefault="0037605C" w:rsidP="00920270">
            <w:pPr>
              <w:jc w:val="right"/>
              <w:rPr>
                <w:sz w:val="12"/>
                <w:szCs w:val="12"/>
              </w:rPr>
            </w:pPr>
          </w:p>
        </w:tc>
        <w:tc>
          <w:tcPr>
            <w:tcW w:w="117" w:type="pct"/>
            <w:shd w:val="clear" w:color="auto" w:fill="auto"/>
            <w:vAlign w:val="bottom"/>
          </w:tcPr>
          <w:p w14:paraId="7BBB6A95" w14:textId="77777777" w:rsidR="0037605C" w:rsidRPr="00BA49D7" w:rsidRDefault="0037605C" w:rsidP="00920270">
            <w:pPr>
              <w:jc w:val="right"/>
              <w:rPr>
                <w:sz w:val="12"/>
                <w:szCs w:val="12"/>
              </w:rPr>
            </w:pPr>
          </w:p>
        </w:tc>
        <w:tc>
          <w:tcPr>
            <w:tcW w:w="117" w:type="pct"/>
            <w:vAlign w:val="bottom"/>
          </w:tcPr>
          <w:p w14:paraId="5FF4E05F" w14:textId="77777777" w:rsidR="0037605C" w:rsidRDefault="0037605C" w:rsidP="00920270">
            <w:pPr>
              <w:jc w:val="right"/>
              <w:rPr>
                <w:sz w:val="12"/>
                <w:szCs w:val="12"/>
              </w:rPr>
            </w:pPr>
          </w:p>
        </w:tc>
        <w:tc>
          <w:tcPr>
            <w:tcW w:w="117" w:type="pct"/>
            <w:vAlign w:val="bottom"/>
          </w:tcPr>
          <w:p w14:paraId="50507B4C" w14:textId="77777777" w:rsidR="0037605C" w:rsidRPr="00075E02" w:rsidRDefault="0037605C" w:rsidP="00920270">
            <w:pPr>
              <w:jc w:val="right"/>
              <w:rPr>
                <w:sz w:val="12"/>
                <w:szCs w:val="12"/>
              </w:rPr>
            </w:pPr>
          </w:p>
        </w:tc>
        <w:tc>
          <w:tcPr>
            <w:tcW w:w="117" w:type="pct"/>
            <w:vAlign w:val="bottom"/>
          </w:tcPr>
          <w:p w14:paraId="3A96E3D5" w14:textId="77777777" w:rsidR="0037605C" w:rsidRPr="00BA49D7" w:rsidRDefault="0037605C" w:rsidP="00920270">
            <w:pPr>
              <w:jc w:val="right"/>
              <w:rPr>
                <w:sz w:val="12"/>
                <w:szCs w:val="12"/>
              </w:rPr>
            </w:pPr>
          </w:p>
        </w:tc>
        <w:tc>
          <w:tcPr>
            <w:tcW w:w="117" w:type="pct"/>
            <w:vAlign w:val="bottom"/>
          </w:tcPr>
          <w:p w14:paraId="49AF3852" w14:textId="77777777" w:rsidR="0037605C" w:rsidRPr="00BA49D7" w:rsidRDefault="0037605C" w:rsidP="00920270">
            <w:pPr>
              <w:jc w:val="right"/>
              <w:rPr>
                <w:sz w:val="12"/>
                <w:szCs w:val="12"/>
              </w:rPr>
            </w:pPr>
          </w:p>
        </w:tc>
        <w:tc>
          <w:tcPr>
            <w:tcW w:w="117" w:type="pct"/>
            <w:vAlign w:val="bottom"/>
          </w:tcPr>
          <w:p w14:paraId="621088BD" w14:textId="77777777" w:rsidR="0037605C" w:rsidRPr="00BA49D7" w:rsidRDefault="0037605C" w:rsidP="00920270">
            <w:pPr>
              <w:jc w:val="right"/>
              <w:rPr>
                <w:sz w:val="12"/>
                <w:szCs w:val="12"/>
              </w:rPr>
            </w:pPr>
          </w:p>
        </w:tc>
        <w:tc>
          <w:tcPr>
            <w:tcW w:w="117" w:type="pct"/>
            <w:vAlign w:val="bottom"/>
          </w:tcPr>
          <w:p w14:paraId="2F5AAA88" w14:textId="77777777" w:rsidR="0037605C" w:rsidRPr="00BA49D7" w:rsidRDefault="0037605C" w:rsidP="00920270">
            <w:pPr>
              <w:jc w:val="right"/>
              <w:rPr>
                <w:sz w:val="12"/>
                <w:szCs w:val="12"/>
              </w:rPr>
            </w:pPr>
          </w:p>
        </w:tc>
        <w:tc>
          <w:tcPr>
            <w:tcW w:w="117" w:type="pct"/>
            <w:vAlign w:val="bottom"/>
          </w:tcPr>
          <w:p w14:paraId="444CDE26" w14:textId="77777777" w:rsidR="0037605C" w:rsidRPr="00BA49D7" w:rsidRDefault="0037605C" w:rsidP="00920270">
            <w:pPr>
              <w:jc w:val="right"/>
              <w:rPr>
                <w:sz w:val="12"/>
                <w:szCs w:val="12"/>
              </w:rPr>
            </w:pPr>
          </w:p>
        </w:tc>
        <w:tc>
          <w:tcPr>
            <w:tcW w:w="117" w:type="pct"/>
            <w:vAlign w:val="bottom"/>
          </w:tcPr>
          <w:p w14:paraId="53F3413A" w14:textId="77777777" w:rsidR="0037605C" w:rsidRPr="00BA49D7" w:rsidRDefault="0037605C" w:rsidP="00920270">
            <w:pPr>
              <w:jc w:val="right"/>
              <w:rPr>
                <w:sz w:val="12"/>
                <w:szCs w:val="12"/>
              </w:rPr>
            </w:pPr>
          </w:p>
        </w:tc>
        <w:tc>
          <w:tcPr>
            <w:tcW w:w="117" w:type="pct"/>
            <w:vAlign w:val="bottom"/>
          </w:tcPr>
          <w:p w14:paraId="361A3DB7" w14:textId="77777777" w:rsidR="0037605C" w:rsidRPr="00BA49D7" w:rsidRDefault="0037605C" w:rsidP="00920270">
            <w:pPr>
              <w:jc w:val="right"/>
              <w:rPr>
                <w:sz w:val="12"/>
                <w:szCs w:val="12"/>
              </w:rPr>
            </w:pPr>
          </w:p>
        </w:tc>
        <w:tc>
          <w:tcPr>
            <w:tcW w:w="117" w:type="pct"/>
            <w:vAlign w:val="bottom"/>
          </w:tcPr>
          <w:p w14:paraId="27BE61AF" w14:textId="77777777" w:rsidR="0037605C" w:rsidRPr="00BA49D7" w:rsidRDefault="0037605C" w:rsidP="00920270">
            <w:pPr>
              <w:jc w:val="right"/>
              <w:rPr>
                <w:sz w:val="12"/>
                <w:szCs w:val="12"/>
              </w:rPr>
            </w:pPr>
          </w:p>
        </w:tc>
        <w:tc>
          <w:tcPr>
            <w:tcW w:w="117" w:type="pct"/>
            <w:vAlign w:val="bottom"/>
          </w:tcPr>
          <w:p w14:paraId="4DB645FF" w14:textId="77777777" w:rsidR="0037605C" w:rsidRPr="00BA49D7" w:rsidRDefault="0037605C" w:rsidP="00920270">
            <w:pPr>
              <w:jc w:val="right"/>
              <w:rPr>
                <w:sz w:val="12"/>
                <w:szCs w:val="12"/>
              </w:rPr>
            </w:pPr>
          </w:p>
        </w:tc>
        <w:tc>
          <w:tcPr>
            <w:tcW w:w="117" w:type="pct"/>
            <w:shd w:val="clear" w:color="auto" w:fill="auto"/>
            <w:vAlign w:val="bottom"/>
          </w:tcPr>
          <w:p w14:paraId="64A83627" w14:textId="77777777" w:rsidR="0037605C" w:rsidRPr="00B4597C" w:rsidRDefault="0037605C" w:rsidP="00920270">
            <w:pPr>
              <w:jc w:val="right"/>
              <w:rPr>
                <w:sz w:val="12"/>
                <w:szCs w:val="12"/>
              </w:rPr>
            </w:pPr>
          </w:p>
        </w:tc>
        <w:tc>
          <w:tcPr>
            <w:tcW w:w="117" w:type="pct"/>
            <w:shd w:val="clear" w:color="auto" w:fill="auto"/>
            <w:vAlign w:val="bottom"/>
          </w:tcPr>
          <w:p w14:paraId="2432734D" w14:textId="77777777" w:rsidR="0037605C" w:rsidRPr="00BA49D7" w:rsidRDefault="0037605C" w:rsidP="00920270">
            <w:pPr>
              <w:jc w:val="right"/>
              <w:rPr>
                <w:sz w:val="12"/>
                <w:szCs w:val="12"/>
              </w:rPr>
            </w:pPr>
          </w:p>
        </w:tc>
        <w:tc>
          <w:tcPr>
            <w:tcW w:w="117" w:type="pct"/>
            <w:vAlign w:val="bottom"/>
          </w:tcPr>
          <w:p w14:paraId="3E7E117D" w14:textId="77777777" w:rsidR="0037605C" w:rsidRPr="00BA49D7" w:rsidRDefault="0037605C" w:rsidP="00920270">
            <w:pPr>
              <w:jc w:val="right"/>
              <w:rPr>
                <w:sz w:val="12"/>
                <w:szCs w:val="12"/>
              </w:rPr>
            </w:pPr>
          </w:p>
        </w:tc>
        <w:tc>
          <w:tcPr>
            <w:tcW w:w="117" w:type="pct"/>
            <w:vAlign w:val="bottom"/>
          </w:tcPr>
          <w:p w14:paraId="0571AAF3" w14:textId="77777777" w:rsidR="0037605C" w:rsidRPr="00BA49D7" w:rsidRDefault="0037605C" w:rsidP="00920270">
            <w:pPr>
              <w:jc w:val="right"/>
              <w:rPr>
                <w:sz w:val="12"/>
                <w:szCs w:val="12"/>
              </w:rPr>
            </w:pPr>
          </w:p>
        </w:tc>
        <w:tc>
          <w:tcPr>
            <w:tcW w:w="117" w:type="pct"/>
            <w:vAlign w:val="bottom"/>
          </w:tcPr>
          <w:p w14:paraId="74B7EB24" w14:textId="77777777" w:rsidR="0037605C" w:rsidRPr="00BA49D7" w:rsidRDefault="0037605C" w:rsidP="00920270">
            <w:pPr>
              <w:jc w:val="right"/>
              <w:rPr>
                <w:sz w:val="12"/>
                <w:szCs w:val="12"/>
              </w:rPr>
            </w:pPr>
          </w:p>
        </w:tc>
        <w:tc>
          <w:tcPr>
            <w:tcW w:w="159" w:type="pct"/>
            <w:vAlign w:val="bottom"/>
          </w:tcPr>
          <w:p w14:paraId="4EC4AD21" w14:textId="77777777" w:rsidR="0037605C" w:rsidRPr="00BA49D7" w:rsidRDefault="0037605C" w:rsidP="00920270">
            <w:pPr>
              <w:jc w:val="right"/>
              <w:rPr>
                <w:sz w:val="12"/>
                <w:szCs w:val="12"/>
              </w:rPr>
            </w:pPr>
            <w:r>
              <w:rPr>
                <w:sz w:val="12"/>
                <w:szCs w:val="12"/>
              </w:rPr>
              <w:t>x</w:t>
            </w:r>
          </w:p>
        </w:tc>
        <w:tc>
          <w:tcPr>
            <w:tcW w:w="131" w:type="pct"/>
            <w:vAlign w:val="bottom"/>
          </w:tcPr>
          <w:p w14:paraId="6A3297F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94CA4D2" w14:textId="77777777" w:rsidTr="00CC1C6F">
        <w:trPr>
          <w:cantSplit/>
          <w:trHeight w:val="77"/>
        </w:trPr>
        <w:tc>
          <w:tcPr>
            <w:tcW w:w="491" w:type="pct"/>
            <w:vAlign w:val="bottom"/>
          </w:tcPr>
          <w:p w14:paraId="22255623" w14:textId="77777777" w:rsidR="0037605C" w:rsidRDefault="0037605C" w:rsidP="00920270">
            <w:pPr>
              <w:rPr>
                <w:sz w:val="12"/>
                <w:szCs w:val="12"/>
              </w:rPr>
            </w:pPr>
            <w:r>
              <w:rPr>
                <w:sz w:val="12"/>
                <w:szCs w:val="12"/>
              </w:rPr>
              <w:t>Clarke, 2000</w:t>
            </w:r>
          </w:p>
        </w:tc>
        <w:tc>
          <w:tcPr>
            <w:tcW w:w="125" w:type="pct"/>
          </w:tcPr>
          <w:p w14:paraId="166A28E2" w14:textId="77777777" w:rsidR="009B26E0" w:rsidRDefault="009B26E0" w:rsidP="00920270">
            <w:pPr>
              <w:jc w:val="right"/>
              <w:rPr>
                <w:sz w:val="12"/>
                <w:szCs w:val="12"/>
              </w:rPr>
            </w:pPr>
          </w:p>
        </w:tc>
        <w:tc>
          <w:tcPr>
            <w:tcW w:w="125" w:type="pct"/>
            <w:vAlign w:val="bottom"/>
          </w:tcPr>
          <w:p w14:paraId="0D6630DE" w14:textId="77777777" w:rsidR="0037605C" w:rsidRDefault="0037605C" w:rsidP="00920270">
            <w:pPr>
              <w:jc w:val="right"/>
              <w:rPr>
                <w:sz w:val="12"/>
                <w:szCs w:val="12"/>
              </w:rPr>
            </w:pPr>
          </w:p>
        </w:tc>
        <w:tc>
          <w:tcPr>
            <w:tcW w:w="132" w:type="pct"/>
            <w:vAlign w:val="bottom"/>
          </w:tcPr>
          <w:p w14:paraId="246D7850" w14:textId="77777777" w:rsidR="0037605C" w:rsidRPr="00BA49D7" w:rsidRDefault="0037605C" w:rsidP="00920270">
            <w:pPr>
              <w:jc w:val="right"/>
              <w:rPr>
                <w:sz w:val="12"/>
                <w:szCs w:val="12"/>
              </w:rPr>
            </w:pPr>
          </w:p>
        </w:tc>
        <w:tc>
          <w:tcPr>
            <w:tcW w:w="156" w:type="pct"/>
            <w:vAlign w:val="bottom"/>
          </w:tcPr>
          <w:p w14:paraId="16AD495E" w14:textId="77777777" w:rsidR="0037605C" w:rsidRPr="00BA49D7" w:rsidRDefault="0037605C" w:rsidP="00920270">
            <w:pPr>
              <w:jc w:val="right"/>
              <w:rPr>
                <w:sz w:val="12"/>
                <w:szCs w:val="12"/>
              </w:rPr>
            </w:pPr>
          </w:p>
        </w:tc>
        <w:tc>
          <w:tcPr>
            <w:tcW w:w="90" w:type="pct"/>
            <w:vAlign w:val="bottom"/>
          </w:tcPr>
          <w:p w14:paraId="10E44663" w14:textId="77777777" w:rsidR="0037605C" w:rsidRPr="00BA49D7" w:rsidRDefault="0037605C" w:rsidP="00920270">
            <w:pPr>
              <w:jc w:val="right"/>
              <w:rPr>
                <w:sz w:val="12"/>
                <w:szCs w:val="12"/>
              </w:rPr>
            </w:pPr>
          </w:p>
        </w:tc>
        <w:tc>
          <w:tcPr>
            <w:tcW w:w="134" w:type="pct"/>
            <w:vAlign w:val="bottom"/>
          </w:tcPr>
          <w:p w14:paraId="206CF006" w14:textId="77777777" w:rsidR="0037605C" w:rsidRPr="00BA49D7" w:rsidRDefault="0037605C" w:rsidP="00920270">
            <w:pPr>
              <w:jc w:val="right"/>
              <w:rPr>
                <w:sz w:val="12"/>
                <w:szCs w:val="12"/>
              </w:rPr>
            </w:pPr>
          </w:p>
        </w:tc>
        <w:tc>
          <w:tcPr>
            <w:tcW w:w="89" w:type="pct"/>
            <w:shd w:val="clear" w:color="auto" w:fill="auto"/>
            <w:vAlign w:val="bottom"/>
          </w:tcPr>
          <w:p w14:paraId="0E40E887" w14:textId="77777777" w:rsidR="0037605C" w:rsidRDefault="0037605C" w:rsidP="00920270">
            <w:pPr>
              <w:jc w:val="right"/>
              <w:rPr>
                <w:sz w:val="12"/>
                <w:szCs w:val="12"/>
              </w:rPr>
            </w:pPr>
            <w:r>
              <w:rPr>
                <w:sz w:val="12"/>
                <w:szCs w:val="12"/>
              </w:rPr>
              <w:t>x</w:t>
            </w:r>
          </w:p>
        </w:tc>
        <w:tc>
          <w:tcPr>
            <w:tcW w:w="134" w:type="pct"/>
            <w:vAlign w:val="bottom"/>
          </w:tcPr>
          <w:p w14:paraId="6B254E6B" w14:textId="77777777" w:rsidR="0037605C" w:rsidRPr="00BA49D7" w:rsidRDefault="0037605C" w:rsidP="00920270">
            <w:pPr>
              <w:jc w:val="right"/>
              <w:rPr>
                <w:sz w:val="12"/>
                <w:szCs w:val="12"/>
              </w:rPr>
            </w:pPr>
          </w:p>
        </w:tc>
        <w:tc>
          <w:tcPr>
            <w:tcW w:w="134" w:type="pct"/>
            <w:vAlign w:val="bottom"/>
          </w:tcPr>
          <w:p w14:paraId="113E54BD" w14:textId="77777777" w:rsidR="0037605C" w:rsidRPr="00BA49D7" w:rsidRDefault="0037605C" w:rsidP="00920270">
            <w:pPr>
              <w:jc w:val="right"/>
              <w:rPr>
                <w:sz w:val="12"/>
                <w:szCs w:val="12"/>
              </w:rPr>
            </w:pPr>
          </w:p>
        </w:tc>
        <w:tc>
          <w:tcPr>
            <w:tcW w:w="90" w:type="pct"/>
            <w:vAlign w:val="bottom"/>
          </w:tcPr>
          <w:p w14:paraId="1F457F80" w14:textId="77777777" w:rsidR="0037605C" w:rsidRPr="00BA49D7" w:rsidRDefault="0037605C" w:rsidP="00920270">
            <w:pPr>
              <w:jc w:val="right"/>
              <w:rPr>
                <w:sz w:val="12"/>
                <w:szCs w:val="12"/>
              </w:rPr>
            </w:pPr>
            <w:r>
              <w:rPr>
                <w:sz w:val="12"/>
                <w:szCs w:val="12"/>
              </w:rPr>
              <w:t>X</w:t>
            </w:r>
          </w:p>
        </w:tc>
        <w:tc>
          <w:tcPr>
            <w:tcW w:w="201" w:type="pct"/>
          </w:tcPr>
          <w:p w14:paraId="483904C0" w14:textId="77777777" w:rsidR="0037605C" w:rsidRPr="00BA49D7" w:rsidRDefault="0037605C" w:rsidP="00920270">
            <w:pPr>
              <w:jc w:val="right"/>
              <w:rPr>
                <w:sz w:val="12"/>
                <w:szCs w:val="12"/>
              </w:rPr>
            </w:pPr>
          </w:p>
        </w:tc>
        <w:tc>
          <w:tcPr>
            <w:tcW w:w="117" w:type="pct"/>
            <w:vAlign w:val="bottom"/>
          </w:tcPr>
          <w:p w14:paraId="4E781CE1" w14:textId="77777777" w:rsidR="0037605C" w:rsidRPr="00BA49D7" w:rsidRDefault="0037605C" w:rsidP="00920270">
            <w:pPr>
              <w:jc w:val="right"/>
              <w:rPr>
                <w:sz w:val="12"/>
                <w:szCs w:val="12"/>
              </w:rPr>
            </w:pPr>
          </w:p>
        </w:tc>
        <w:tc>
          <w:tcPr>
            <w:tcW w:w="117" w:type="pct"/>
            <w:vAlign w:val="bottom"/>
          </w:tcPr>
          <w:p w14:paraId="70F8C97D" w14:textId="77777777" w:rsidR="0037605C" w:rsidRPr="00BA49D7" w:rsidRDefault="0037605C" w:rsidP="00920270">
            <w:pPr>
              <w:jc w:val="right"/>
              <w:rPr>
                <w:sz w:val="12"/>
                <w:szCs w:val="12"/>
              </w:rPr>
            </w:pPr>
          </w:p>
        </w:tc>
        <w:tc>
          <w:tcPr>
            <w:tcW w:w="117" w:type="pct"/>
            <w:vAlign w:val="bottom"/>
          </w:tcPr>
          <w:p w14:paraId="1356B3E1" w14:textId="77777777" w:rsidR="0037605C" w:rsidRPr="00BA49D7" w:rsidRDefault="0037605C" w:rsidP="00920270">
            <w:pPr>
              <w:jc w:val="right"/>
              <w:rPr>
                <w:sz w:val="12"/>
                <w:szCs w:val="12"/>
              </w:rPr>
            </w:pPr>
          </w:p>
        </w:tc>
        <w:tc>
          <w:tcPr>
            <w:tcW w:w="117" w:type="pct"/>
            <w:vAlign w:val="bottom"/>
          </w:tcPr>
          <w:p w14:paraId="003F6EC6" w14:textId="77777777" w:rsidR="0037605C" w:rsidRPr="00BA49D7" w:rsidRDefault="0037605C" w:rsidP="00920270">
            <w:pPr>
              <w:jc w:val="right"/>
              <w:rPr>
                <w:sz w:val="12"/>
                <w:szCs w:val="12"/>
              </w:rPr>
            </w:pPr>
            <w:r>
              <w:rPr>
                <w:sz w:val="12"/>
                <w:szCs w:val="12"/>
              </w:rPr>
              <w:t>X</w:t>
            </w:r>
          </w:p>
        </w:tc>
        <w:tc>
          <w:tcPr>
            <w:tcW w:w="117" w:type="pct"/>
            <w:vAlign w:val="bottom"/>
          </w:tcPr>
          <w:p w14:paraId="1C893F9B" w14:textId="77777777" w:rsidR="0037605C" w:rsidRPr="00BA49D7" w:rsidRDefault="0037605C" w:rsidP="00920270">
            <w:pPr>
              <w:jc w:val="right"/>
              <w:rPr>
                <w:sz w:val="12"/>
                <w:szCs w:val="12"/>
              </w:rPr>
            </w:pPr>
          </w:p>
        </w:tc>
        <w:tc>
          <w:tcPr>
            <w:tcW w:w="117" w:type="pct"/>
            <w:vAlign w:val="bottom"/>
          </w:tcPr>
          <w:p w14:paraId="5859CE16" w14:textId="77777777" w:rsidR="0037605C" w:rsidRPr="00BA49D7" w:rsidRDefault="0037605C" w:rsidP="00920270">
            <w:pPr>
              <w:jc w:val="right"/>
              <w:rPr>
                <w:sz w:val="12"/>
                <w:szCs w:val="12"/>
              </w:rPr>
            </w:pPr>
            <w:r>
              <w:rPr>
                <w:sz w:val="12"/>
                <w:szCs w:val="12"/>
              </w:rPr>
              <w:t>X</w:t>
            </w:r>
          </w:p>
        </w:tc>
        <w:tc>
          <w:tcPr>
            <w:tcW w:w="117" w:type="pct"/>
            <w:vAlign w:val="bottom"/>
          </w:tcPr>
          <w:p w14:paraId="084413BD" w14:textId="77777777" w:rsidR="0037605C" w:rsidRPr="00BA49D7" w:rsidRDefault="0037605C" w:rsidP="00920270">
            <w:pPr>
              <w:jc w:val="right"/>
              <w:rPr>
                <w:sz w:val="12"/>
                <w:szCs w:val="12"/>
              </w:rPr>
            </w:pPr>
          </w:p>
        </w:tc>
        <w:tc>
          <w:tcPr>
            <w:tcW w:w="117" w:type="pct"/>
            <w:shd w:val="clear" w:color="auto" w:fill="auto"/>
            <w:vAlign w:val="bottom"/>
          </w:tcPr>
          <w:p w14:paraId="36B5E2CC" w14:textId="77777777" w:rsidR="0037605C" w:rsidRPr="00BA49D7" w:rsidRDefault="0037605C" w:rsidP="00920270">
            <w:pPr>
              <w:jc w:val="right"/>
              <w:rPr>
                <w:sz w:val="12"/>
                <w:szCs w:val="12"/>
              </w:rPr>
            </w:pPr>
          </w:p>
        </w:tc>
        <w:tc>
          <w:tcPr>
            <w:tcW w:w="117" w:type="pct"/>
            <w:vAlign w:val="bottom"/>
          </w:tcPr>
          <w:p w14:paraId="7ACA7B3B" w14:textId="77777777" w:rsidR="0037605C" w:rsidRPr="00BA49D7" w:rsidRDefault="0037605C" w:rsidP="00920270">
            <w:pPr>
              <w:jc w:val="right"/>
              <w:rPr>
                <w:sz w:val="12"/>
                <w:szCs w:val="12"/>
              </w:rPr>
            </w:pPr>
          </w:p>
        </w:tc>
        <w:tc>
          <w:tcPr>
            <w:tcW w:w="117" w:type="pct"/>
            <w:vAlign w:val="bottom"/>
          </w:tcPr>
          <w:p w14:paraId="44E67F71" w14:textId="77777777" w:rsidR="0037605C" w:rsidRPr="00075E02" w:rsidRDefault="0037605C" w:rsidP="00920270">
            <w:pPr>
              <w:jc w:val="right"/>
              <w:rPr>
                <w:sz w:val="12"/>
                <w:szCs w:val="12"/>
              </w:rPr>
            </w:pPr>
          </w:p>
        </w:tc>
        <w:tc>
          <w:tcPr>
            <w:tcW w:w="117" w:type="pct"/>
            <w:vAlign w:val="bottom"/>
          </w:tcPr>
          <w:p w14:paraId="59B3F960" w14:textId="77777777" w:rsidR="0037605C" w:rsidRPr="00BA49D7" w:rsidRDefault="0037605C" w:rsidP="00920270">
            <w:pPr>
              <w:jc w:val="right"/>
              <w:rPr>
                <w:sz w:val="12"/>
                <w:szCs w:val="12"/>
              </w:rPr>
            </w:pPr>
          </w:p>
        </w:tc>
        <w:tc>
          <w:tcPr>
            <w:tcW w:w="117" w:type="pct"/>
            <w:vAlign w:val="bottom"/>
          </w:tcPr>
          <w:p w14:paraId="6872C438" w14:textId="77777777" w:rsidR="0037605C" w:rsidRPr="00BA49D7" w:rsidRDefault="0037605C" w:rsidP="00920270">
            <w:pPr>
              <w:jc w:val="right"/>
              <w:rPr>
                <w:sz w:val="12"/>
                <w:szCs w:val="12"/>
              </w:rPr>
            </w:pPr>
          </w:p>
        </w:tc>
        <w:tc>
          <w:tcPr>
            <w:tcW w:w="117" w:type="pct"/>
            <w:vAlign w:val="bottom"/>
          </w:tcPr>
          <w:p w14:paraId="15DE8B36" w14:textId="77777777" w:rsidR="0037605C" w:rsidRPr="00BA49D7" w:rsidRDefault="0037605C" w:rsidP="00920270">
            <w:pPr>
              <w:jc w:val="right"/>
              <w:rPr>
                <w:sz w:val="12"/>
                <w:szCs w:val="12"/>
              </w:rPr>
            </w:pPr>
          </w:p>
        </w:tc>
        <w:tc>
          <w:tcPr>
            <w:tcW w:w="117" w:type="pct"/>
            <w:vAlign w:val="bottom"/>
          </w:tcPr>
          <w:p w14:paraId="158F5B8E" w14:textId="77777777" w:rsidR="0037605C" w:rsidRPr="00BA49D7" w:rsidRDefault="0037605C" w:rsidP="00920270">
            <w:pPr>
              <w:jc w:val="right"/>
              <w:rPr>
                <w:sz w:val="12"/>
                <w:szCs w:val="12"/>
              </w:rPr>
            </w:pPr>
          </w:p>
        </w:tc>
        <w:tc>
          <w:tcPr>
            <w:tcW w:w="117" w:type="pct"/>
            <w:vAlign w:val="bottom"/>
          </w:tcPr>
          <w:p w14:paraId="37B80E42" w14:textId="77777777" w:rsidR="0037605C" w:rsidRPr="00BA49D7" w:rsidRDefault="0037605C" w:rsidP="00920270">
            <w:pPr>
              <w:jc w:val="right"/>
              <w:rPr>
                <w:sz w:val="12"/>
                <w:szCs w:val="12"/>
              </w:rPr>
            </w:pPr>
          </w:p>
        </w:tc>
        <w:tc>
          <w:tcPr>
            <w:tcW w:w="117" w:type="pct"/>
            <w:vAlign w:val="bottom"/>
          </w:tcPr>
          <w:p w14:paraId="2B07D23E" w14:textId="77777777" w:rsidR="0037605C" w:rsidRPr="00BA49D7" w:rsidRDefault="0037605C" w:rsidP="00920270">
            <w:pPr>
              <w:jc w:val="right"/>
              <w:rPr>
                <w:sz w:val="12"/>
                <w:szCs w:val="12"/>
              </w:rPr>
            </w:pPr>
          </w:p>
        </w:tc>
        <w:tc>
          <w:tcPr>
            <w:tcW w:w="117" w:type="pct"/>
            <w:vAlign w:val="bottom"/>
          </w:tcPr>
          <w:p w14:paraId="66196D50" w14:textId="77777777" w:rsidR="0037605C" w:rsidRPr="00BA49D7" w:rsidRDefault="0037605C" w:rsidP="00920270">
            <w:pPr>
              <w:jc w:val="right"/>
              <w:rPr>
                <w:sz w:val="12"/>
                <w:szCs w:val="12"/>
              </w:rPr>
            </w:pPr>
          </w:p>
        </w:tc>
        <w:tc>
          <w:tcPr>
            <w:tcW w:w="117" w:type="pct"/>
            <w:vAlign w:val="bottom"/>
          </w:tcPr>
          <w:p w14:paraId="78837944" w14:textId="77777777" w:rsidR="0037605C" w:rsidRPr="00BA49D7" w:rsidRDefault="0037605C" w:rsidP="00920270">
            <w:pPr>
              <w:jc w:val="right"/>
              <w:rPr>
                <w:sz w:val="12"/>
                <w:szCs w:val="12"/>
              </w:rPr>
            </w:pPr>
          </w:p>
        </w:tc>
        <w:tc>
          <w:tcPr>
            <w:tcW w:w="117" w:type="pct"/>
            <w:vAlign w:val="bottom"/>
          </w:tcPr>
          <w:p w14:paraId="66D0126C" w14:textId="77777777" w:rsidR="0037605C" w:rsidRPr="00BA49D7" w:rsidRDefault="0037605C" w:rsidP="00920270">
            <w:pPr>
              <w:jc w:val="right"/>
              <w:rPr>
                <w:sz w:val="12"/>
                <w:szCs w:val="12"/>
              </w:rPr>
            </w:pPr>
          </w:p>
        </w:tc>
        <w:tc>
          <w:tcPr>
            <w:tcW w:w="117" w:type="pct"/>
            <w:shd w:val="clear" w:color="auto" w:fill="auto"/>
            <w:vAlign w:val="bottom"/>
          </w:tcPr>
          <w:p w14:paraId="575FA8A7" w14:textId="77777777" w:rsidR="0037605C" w:rsidRPr="00B4597C" w:rsidRDefault="0037605C" w:rsidP="00920270">
            <w:pPr>
              <w:jc w:val="right"/>
              <w:rPr>
                <w:sz w:val="12"/>
                <w:szCs w:val="12"/>
              </w:rPr>
            </w:pPr>
          </w:p>
        </w:tc>
        <w:tc>
          <w:tcPr>
            <w:tcW w:w="117" w:type="pct"/>
            <w:shd w:val="clear" w:color="auto" w:fill="auto"/>
            <w:vAlign w:val="bottom"/>
          </w:tcPr>
          <w:p w14:paraId="0BD5EC55" w14:textId="77777777" w:rsidR="0037605C" w:rsidRPr="00BA49D7" w:rsidRDefault="0037605C" w:rsidP="00920270">
            <w:pPr>
              <w:jc w:val="right"/>
              <w:rPr>
                <w:sz w:val="12"/>
                <w:szCs w:val="12"/>
              </w:rPr>
            </w:pPr>
          </w:p>
        </w:tc>
        <w:tc>
          <w:tcPr>
            <w:tcW w:w="117" w:type="pct"/>
            <w:vAlign w:val="bottom"/>
          </w:tcPr>
          <w:p w14:paraId="28D82E4E" w14:textId="77777777" w:rsidR="0037605C" w:rsidRPr="00BA49D7" w:rsidRDefault="0037605C" w:rsidP="00920270">
            <w:pPr>
              <w:jc w:val="right"/>
              <w:rPr>
                <w:sz w:val="12"/>
                <w:szCs w:val="12"/>
              </w:rPr>
            </w:pPr>
          </w:p>
        </w:tc>
        <w:tc>
          <w:tcPr>
            <w:tcW w:w="117" w:type="pct"/>
            <w:vAlign w:val="bottom"/>
          </w:tcPr>
          <w:p w14:paraId="08752D5F" w14:textId="77777777" w:rsidR="0037605C" w:rsidRPr="00BA49D7" w:rsidRDefault="0037605C" w:rsidP="00920270">
            <w:pPr>
              <w:jc w:val="right"/>
              <w:rPr>
                <w:sz w:val="12"/>
                <w:szCs w:val="12"/>
              </w:rPr>
            </w:pPr>
          </w:p>
        </w:tc>
        <w:tc>
          <w:tcPr>
            <w:tcW w:w="117" w:type="pct"/>
            <w:vAlign w:val="bottom"/>
          </w:tcPr>
          <w:p w14:paraId="125A507C" w14:textId="77777777" w:rsidR="0037605C" w:rsidRPr="00BA49D7" w:rsidRDefault="0037605C" w:rsidP="00920270">
            <w:pPr>
              <w:jc w:val="right"/>
              <w:rPr>
                <w:sz w:val="12"/>
                <w:szCs w:val="12"/>
              </w:rPr>
            </w:pPr>
          </w:p>
        </w:tc>
        <w:tc>
          <w:tcPr>
            <w:tcW w:w="159" w:type="pct"/>
            <w:vAlign w:val="bottom"/>
          </w:tcPr>
          <w:p w14:paraId="2DCE56A7" w14:textId="77777777" w:rsidR="0037605C" w:rsidRPr="00BA49D7" w:rsidRDefault="0037605C" w:rsidP="00920270">
            <w:pPr>
              <w:jc w:val="right"/>
              <w:rPr>
                <w:sz w:val="12"/>
                <w:szCs w:val="12"/>
              </w:rPr>
            </w:pPr>
          </w:p>
        </w:tc>
        <w:tc>
          <w:tcPr>
            <w:tcW w:w="131" w:type="pct"/>
            <w:vAlign w:val="bottom"/>
          </w:tcPr>
          <w:p w14:paraId="5FDF0195"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1AFA5F97" w14:textId="77777777" w:rsidTr="00CC1C6F">
        <w:trPr>
          <w:cantSplit/>
          <w:trHeight w:val="77"/>
        </w:trPr>
        <w:tc>
          <w:tcPr>
            <w:tcW w:w="491" w:type="pct"/>
            <w:vAlign w:val="bottom"/>
          </w:tcPr>
          <w:p w14:paraId="5C5BD126" w14:textId="77777777" w:rsidR="0037605C" w:rsidRDefault="0037605C" w:rsidP="00920270">
            <w:pPr>
              <w:rPr>
                <w:sz w:val="12"/>
                <w:szCs w:val="12"/>
              </w:rPr>
            </w:pPr>
            <w:r>
              <w:rPr>
                <w:sz w:val="12"/>
                <w:szCs w:val="12"/>
              </w:rPr>
              <w:t>Clarke, 2004</w:t>
            </w:r>
          </w:p>
        </w:tc>
        <w:tc>
          <w:tcPr>
            <w:tcW w:w="125" w:type="pct"/>
          </w:tcPr>
          <w:p w14:paraId="3794BB61" w14:textId="77777777" w:rsidR="009B26E0" w:rsidRDefault="009B26E0" w:rsidP="00920270">
            <w:pPr>
              <w:jc w:val="right"/>
              <w:rPr>
                <w:sz w:val="12"/>
                <w:szCs w:val="12"/>
              </w:rPr>
            </w:pPr>
          </w:p>
        </w:tc>
        <w:tc>
          <w:tcPr>
            <w:tcW w:w="125" w:type="pct"/>
            <w:vAlign w:val="bottom"/>
          </w:tcPr>
          <w:p w14:paraId="497375DF" w14:textId="77777777" w:rsidR="0037605C" w:rsidRDefault="0037605C" w:rsidP="00920270">
            <w:pPr>
              <w:jc w:val="right"/>
              <w:rPr>
                <w:sz w:val="12"/>
                <w:szCs w:val="12"/>
              </w:rPr>
            </w:pPr>
          </w:p>
        </w:tc>
        <w:tc>
          <w:tcPr>
            <w:tcW w:w="132" w:type="pct"/>
            <w:vAlign w:val="bottom"/>
          </w:tcPr>
          <w:p w14:paraId="6D7DC865" w14:textId="77777777" w:rsidR="0037605C" w:rsidRPr="00BA49D7" w:rsidRDefault="0037605C" w:rsidP="00920270">
            <w:pPr>
              <w:jc w:val="right"/>
              <w:rPr>
                <w:sz w:val="12"/>
                <w:szCs w:val="12"/>
              </w:rPr>
            </w:pPr>
          </w:p>
        </w:tc>
        <w:tc>
          <w:tcPr>
            <w:tcW w:w="156" w:type="pct"/>
            <w:vAlign w:val="bottom"/>
          </w:tcPr>
          <w:p w14:paraId="0D7DC979" w14:textId="77777777" w:rsidR="0037605C" w:rsidRPr="00BA49D7" w:rsidRDefault="0037605C" w:rsidP="00920270">
            <w:pPr>
              <w:jc w:val="right"/>
              <w:rPr>
                <w:sz w:val="12"/>
                <w:szCs w:val="12"/>
              </w:rPr>
            </w:pPr>
          </w:p>
        </w:tc>
        <w:tc>
          <w:tcPr>
            <w:tcW w:w="90" w:type="pct"/>
            <w:vAlign w:val="bottom"/>
          </w:tcPr>
          <w:p w14:paraId="2DA6E752" w14:textId="77777777" w:rsidR="0037605C" w:rsidRPr="00BA49D7" w:rsidRDefault="0037605C" w:rsidP="00920270">
            <w:pPr>
              <w:jc w:val="right"/>
              <w:rPr>
                <w:sz w:val="12"/>
                <w:szCs w:val="12"/>
              </w:rPr>
            </w:pPr>
          </w:p>
        </w:tc>
        <w:tc>
          <w:tcPr>
            <w:tcW w:w="134" w:type="pct"/>
            <w:vAlign w:val="bottom"/>
          </w:tcPr>
          <w:p w14:paraId="77050FC0" w14:textId="77777777" w:rsidR="0037605C" w:rsidRPr="00BA49D7" w:rsidRDefault="0037605C" w:rsidP="00920270">
            <w:pPr>
              <w:jc w:val="right"/>
              <w:rPr>
                <w:sz w:val="12"/>
                <w:szCs w:val="12"/>
              </w:rPr>
            </w:pPr>
          </w:p>
        </w:tc>
        <w:tc>
          <w:tcPr>
            <w:tcW w:w="89" w:type="pct"/>
            <w:shd w:val="clear" w:color="auto" w:fill="auto"/>
            <w:vAlign w:val="bottom"/>
          </w:tcPr>
          <w:p w14:paraId="183A2639" w14:textId="77777777" w:rsidR="0037605C" w:rsidRDefault="0037605C" w:rsidP="00920270">
            <w:pPr>
              <w:jc w:val="right"/>
              <w:rPr>
                <w:sz w:val="12"/>
                <w:szCs w:val="12"/>
              </w:rPr>
            </w:pPr>
          </w:p>
        </w:tc>
        <w:tc>
          <w:tcPr>
            <w:tcW w:w="134" w:type="pct"/>
            <w:vAlign w:val="bottom"/>
          </w:tcPr>
          <w:p w14:paraId="09D91AB9" w14:textId="77777777" w:rsidR="0037605C" w:rsidRPr="00BA49D7" w:rsidRDefault="0037605C" w:rsidP="00920270">
            <w:pPr>
              <w:jc w:val="right"/>
              <w:rPr>
                <w:sz w:val="12"/>
                <w:szCs w:val="12"/>
              </w:rPr>
            </w:pPr>
          </w:p>
        </w:tc>
        <w:tc>
          <w:tcPr>
            <w:tcW w:w="134" w:type="pct"/>
            <w:vAlign w:val="bottom"/>
          </w:tcPr>
          <w:p w14:paraId="68E2DFA8" w14:textId="77777777" w:rsidR="0037605C" w:rsidRPr="00BA49D7" w:rsidRDefault="0037605C" w:rsidP="00920270">
            <w:pPr>
              <w:jc w:val="right"/>
              <w:rPr>
                <w:sz w:val="12"/>
                <w:szCs w:val="12"/>
              </w:rPr>
            </w:pPr>
          </w:p>
        </w:tc>
        <w:tc>
          <w:tcPr>
            <w:tcW w:w="90" w:type="pct"/>
            <w:vAlign w:val="bottom"/>
          </w:tcPr>
          <w:p w14:paraId="62AB0F90" w14:textId="77777777" w:rsidR="0037605C" w:rsidRDefault="0037605C" w:rsidP="00920270">
            <w:pPr>
              <w:jc w:val="right"/>
              <w:rPr>
                <w:sz w:val="12"/>
                <w:szCs w:val="12"/>
              </w:rPr>
            </w:pPr>
          </w:p>
        </w:tc>
        <w:tc>
          <w:tcPr>
            <w:tcW w:w="201" w:type="pct"/>
          </w:tcPr>
          <w:p w14:paraId="5780F7DB" w14:textId="77777777" w:rsidR="0037605C" w:rsidRPr="00BA49D7" w:rsidRDefault="0037605C" w:rsidP="00920270">
            <w:pPr>
              <w:jc w:val="right"/>
              <w:rPr>
                <w:sz w:val="12"/>
                <w:szCs w:val="12"/>
              </w:rPr>
            </w:pPr>
            <w:r>
              <w:rPr>
                <w:sz w:val="12"/>
                <w:szCs w:val="12"/>
              </w:rPr>
              <w:t>x</w:t>
            </w:r>
          </w:p>
        </w:tc>
        <w:tc>
          <w:tcPr>
            <w:tcW w:w="117" w:type="pct"/>
            <w:vAlign w:val="bottom"/>
          </w:tcPr>
          <w:p w14:paraId="09B15FA8" w14:textId="77777777" w:rsidR="0037605C" w:rsidRPr="00BA49D7" w:rsidRDefault="0037605C" w:rsidP="00920270">
            <w:pPr>
              <w:jc w:val="right"/>
              <w:rPr>
                <w:sz w:val="12"/>
                <w:szCs w:val="12"/>
              </w:rPr>
            </w:pPr>
          </w:p>
        </w:tc>
        <w:tc>
          <w:tcPr>
            <w:tcW w:w="117" w:type="pct"/>
            <w:vAlign w:val="bottom"/>
          </w:tcPr>
          <w:p w14:paraId="74AF745D" w14:textId="77777777" w:rsidR="0037605C" w:rsidRPr="00BA49D7" w:rsidRDefault="0037605C" w:rsidP="00920270">
            <w:pPr>
              <w:jc w:val="right"/>
              <w:rPr>
                <w:sz w:val="12"/>
                <w:szCs w:val="12"/>
              </w:rPr>
            </w:pPr>
          </w:p>
        </w:tc>
        <w:tc>
          <w:tcPr>
            <w:tcW w:w="117" w:type="pct"/>
            <w:vAlign w:val="bottom"/>
          </w:tcPr>
          <w:p w14:paraId="0A1006CE" w14:textId="77777777" w:rsidR="0037605C" w:rsidRPr="00BA49D7" w:rsidRDefault="0037605C" w:rsidP="00920270">
            <w:pPr>
              <w:jc w:val="right"/>
              <w:rPr>
                <w:sz w:val="12"/>
                <w:szCs w:val="12"/>
              </w:rPr>
            </w:pPr>
          </w:p>
        </w:tc>
        <w:tc>
          <w:tcPr>
            <w:tcW w:w="117" w:type="pct"/>
            <w:vAlign w:val="bottom"/>
          </w:tcPr>
          <w:p w14:paraId="23E1B96C" w14:textId="77777777" w:rsidR="0037605C" w:rsidRPr="00BA49D7" w:rsidRDefault="0037605C" w:rsidP="00920270">
            <w:pPr>
              <w:jc w:val="right"/>
              <w:rPr>
                <w:sz w:val="12"/>
                <w:szCs w:val="12"/>
              </w:rPr>
            </w:pPr>
          </w:p>
        </w:tc>
        <w:tc>
          <w:tcPr>
            <w:tcW w:w="117" w:type="pct"/>
            <w:vAlign w:val="bottom"/>
          </w:tcPr>
          <w:p w14:paraId="25931AA2" w14:textId="77777777" w:rsidR="0037605C" w:rsidRPr="00BA49D7" w:rsidRDefault="0037605C" w:rsidP="00920270">
            <w:pPr>
              <w:jc w:val="right"/>
              <w:rPr>
                <w:sz w:val="12"/>
                <w:szCs w:val="12"/>
              </w:rPr>
            </w:pPr>
          </w:p>
        </w:tc>
        <w:tc>
          <w:tcPr>
            <w:tcW w:w="117" w:type="pct"/>
            <w:vAlign w:val="bottom"/>
          </w:tcPr>
          <w:p w14:paraId="17718DC0" w14:textId="77777777" w:rsidR="0037605C" w:rsidRPr="00BA49D7" w:rsidRDefault="0037605C" w:rsidP="00920270">
            <w:pPr>
              <w:jc w:val="right"/>
              <w:rPr>
                <w:sz w:val="12"/>
                <w:szCs w:val="12"/>
              </w:rPr>
            </w:pPr>
          </w:p>
        </w:tc>
        <w:tc>
          <w:tcPr>
            <w:tcW w:w="117" w:type="pct"/>
            <w:vAlign w:val="bottom"/>
          </w:tcPr>
          <w:p w14:paraId="7A57AA81" w14:textId="77777777" w:rsidR="0037605C" w:rsidRPr="00BA49D7" w:rsidRDefault="0037605C" w:rsidP="00920270">
            <w:pPr>
              <w:jc w:val="right"/>
              <w:rPr>
                <w:sz w:val="12"/>
                <w:szCs w:val="12"/>
              </w:rPr>
            </w:pPr>
          </w:p>
        </w:tc>
        <w:tc>
          <w:tcPr>
            <w:tcW w:w="117" w:type="pct"/>
            <w:shd w:val="clear" w:color="auto" w:fill="auto"/>
            <w:vAlign w:val="bottom"/>
          </w:tcPr>
          <w:p w14:paraId="10351A11" w14:textId="77777777" w:rsidR="0037605C" w:rsidRPr="00BA49D7" w:rsidRDefault="0037605C" w:rsidP="00920270">
            <w:pPr>
              <w:jc w:val="right"/>
              <w:rPr>
                <w:sz w:val="12"/>
                <w:szCs w:val="12"/>
              </w:rPr>
            </w:pPr>
          </w:p>
        </w:tc>
        <w:tc>
          <w:tcPr>
            <w:tcW w:w="117" w:type="pct"/>
            <w:vAlign w:val="bottom"/>
          </w:tcPr>
          <w:p w14:paraId="6035B3BF" w14:textId="77777777" w:rsidR="0037605C" w:rsidRPr="00BA49D7" w:rsidRDefault="0037605C" w:rsidP="00920270">
            <w:pPr>
              <w:jc w:val="right"/>
              <w:rPr>
                <w:sz w:val="12"/>
                <w:szCs w:val="12"/>
              </w:rPr>
            </w:pPr>
          </w:p>
        </w:tc>
        <w:tc>
          <w:tcPr>
            <w:tcW w:w="117" w:type="pct"/>
            <w:vAlign w:val="bottom"/>
          </w:tcPr>
          <w:p w14:paraId="073DA1B9" w14:textId="77777777" w:rsidR="0037605C" w:rsidRPr="00075E02" w:rsidRDefault="0037605C" w:rsidP="00920270">
            <w:pPr>
              <w:jc w:val="right"/>
              <w:rPr>
                <w:sz w:val="12"/>
                <w:szCs w:val="12"/>
              </w:rPr>
            </w:pPr>
          </w:p>
        </w:tc>
        <w:tc>
          <w:tcPr>
            <w:tcW w:w="117" w:type="pct"/>
            <w:vAlign w:val="bottom"/>
          </w:tcPr>
          <w:p w14:paraId="6271E8EF" w14:textId="77777777" w:rsidR="0037605C" w:rsidRPr="00BA49D7" w:rsidRDefault="0037605C" w:rsidP="00920270">
            <w:pPr>
              <w:jc w:val="right"/>
              <w:rPr>
                <w:sz w:val="12"/>
                <w:szCs w:val="12"/>
              </w:rPr>
            </w:pPr>
          </w:p>
        </w:tc>
        <w:tc>
          <w:tcPr>
            <w:tcW w:w="117" w:type="pct"/>
            <w:vAlign w:val="bottom"/>
          </w:tcPr>
          <w:p w14:paraId="4701F18A" w14:textId="77777777" w:rsidR="0037605C" w:rsidRPr="00BA49D7" w:rsidRDefault="0037605C" w:rsidP="00920270">
            <w:pPr>
              <w:jc w:val="right"/>
              <w:rPr>
                <w:sz w:val="12"/>
                <w:szCs w:val="12"/>
              </w:rPr>
            </w:pPr>
          </w:p>
        </w:tc>
        <w:tc>
          <w:tcPr>
            <w:tcW w:w="117" w:type="pct"/>
            <w:vAlign w:val="bottom"/>
          </w:tcPr>
          <w:p w14:paraId="309C175F" w14:textId="77777777" w:rsidR="0037605C" w:rsidRPr="00BA49D7" w:rsidRDefault="0037605C" w:rsidP="00920270">
            <w:pPr>
              <w:jc w:val="right"/>
              <w:rPr>
                <w:sz w:val="12"/>
                <w:szCs w:val="12"/>
              </w:rPr>
            </w:pPr>
          </w:p>
        </w:tc>
        <w:tc>
          <w:tcPr>
            <w:tcW w:w="117" w:type="pct"/>
            <w:vAlign w:val="bottom"/>
          </w:tcPr>
          <w:p w14:paraId="6F3961FD" w14:textId="77777777" w:rsidR="0037605C" w:rsidRPr="00BA49D7" w:rsidRDefault="0037605C" w:rsidP="00920270">
            <w:pPr>
              <w:jc w:val="right"/>
              <w:rPr>
                <w:sz w:val="12"/>
                <w:szCs w:val="12"/>
              </w:rPr>
            </w:pPr>
          </w:p>
        </w:tc>
        <w:tc>
          <w:tcPr>
            <w:tcW w:w="117" w:type="pct"/>
            <w:vAlign w:val="bottom"/>
          </w:tcPr>
          <w:p w14:paraId="077115E2" w14:textId="77777777" w:rsidR="0037605C" w:rsidRPr="00BA49D7" w:rsidRDefault="0037605C" w:rsidP="00920270">
            <w:pPr>
              <w:jc w:val="right"/>
              <w:rPr>
                <w:sz w:val="12"/>
                <w:szCs w:val="12"/>
              </w:rPr>
            </w:pPr>
          </w:p>
        </w:tc>
        <w:tc>
          <w:tcPr>
            <w:tcW w:w="117" w:type="pct"/>
            <w:vAlign w:val="bottom"/>
          </w:tcPr>
          <w:p w14:paraId="18613308" w14:textId="77777777" w:rsidR="0037605C" w:rsidRPr="00BA49D7" w:rsidRDefault="0037605C" w:rsidP="00920270">
            <w:pPr>
              <w:jc w:val="right"/>
              <w:rPr>
                <w:sz w:val="12"/>
                <w:szCs w:val="12"/>
              </w:rPr>
            </w:pPr>
          </w:p>
        </w:tc>
        <w:tc>
          <w:tcPr>
            <w:tcW w:w="117" w:type="pct"/>
            <w:vAlign w:val="bottom"/>
          </w:tcPr>
          <w:p w14:paraId="63EF68A9" w14:textId="77777777" w:rsidR="0037605C" w:rsidRPr="00BA49D7" w:rsidRDefault="0037605C" w:rsidP="00920270">
            <w:pPr>
              <w:jc w:val="right"/>
              <w:rPr>
                <w:sz w:val="12"/>
                <w:szCs w:val="12"/>
              </w:rPr>
            </w:pPr>
          </w:p>
        </w:tc>
        <w:tc>
          <w:tcPr>
            <w:tcW w:w="117" w:type="pct"/>
            <w:vAlign w:val="bottom"/>
          </w:tcPr>
          <w:p w14:paraId="728F026B" w14:textId="77777777" w:rsidR="0037605C" w:rsidRPr="00BA49D7" w:rsidRDefault="0037605C" w:rsidP="00920270">
            <w:pPr>
              <w:jc w:val="right"/>
              <w:rPr>
                <w:sz w:val="12"/>
                <w:szCs w:val="12"/>
              </w:rPr>
            </w:pPr>
          </w:p>
        </w:tc>
        <w:tc>
          <w:tcPr>
            <w:tcW w:w="117" w:type="pct"/>
            <w:vAlign w:val="bottom"/>
          </w:tcPr>
          <w:p w14:paraId="735CB9B4" w14:textId="77777777" w:rsidR="0037605C" w:rsidRPr="00BA49D7" w:rsidRDefault="0037605C" w:rsidP="00920270">
            <w:pPr>
              <w:jc w:val="right"/>
              <w:rPr>
                <w:sz w:val="12"/>
                <w:szCs w:val="12"/>
              </w:rPr>
            </w:pPr>
          </w:p>
        </w:tc>
        <w:tc>
          <w:tcPr>
            <w:tcW w:w="117" w:type="pct"/>
            <w:shd w:val="clear" w:color="auto" w:fill="auto"/>
            <w:vAlign w:val="bottom"/>
          </w:tcPr>
          <w:p w14:paraId="474D31E4" w14:textId="77777777" w:rsidR="0037605C" w:rsidRPr="00B4597C" w:rsidRDefault="0037605C" w:rsidP="00920270">
            <w:pPr>
              <w:jc w:val="right"/>
              <w:rPr>
                <w:sz w:val="12"/>
                <w:szCs w:val="12"/>
              </w:rPr>
            </w:pPr>
          </w:p>
        </w:tc>
        <w:tc>
          <w:tcPr>
            <w:tcW w:w="117" w:type="pct"/>
            <w:shd w:val="clear" w:color="auto" w:fill="auto"/>
            <w:vAlign w:val="bottom"/>
          </w:tcPr>
          <w:p w14:paraId="777FC946" w14:textId="77777777" w:rsidR="0037605C" w:rsidRPr="00BA49D7" w:rsidRDefault="0037605C" w:rsidP="00920270">
            <w:pPr>
              <w:jc w:val="right"/>
              <w:rPr>
                <w:sz w:val="12"/>
                <w:szCs w:val="12"/>
              </w:rPr>
            </w:pPr>
          </w:p>
        </w:tc>
        <w:tc>
          <w:tcPr>
            <w:tcW w:w="117" w:type="pct"/>
            <w:vAlign w:val="bottom"/>
          </w:tcPr>
          <w:p w14:paraId="7C596D46" w14:textId="77777777" w:rsidR="0037605C" w:rsidRPr="00BA49D7" w:rsidRDefault="0037605C" w:rsidP="00920270">
            <w:pPr>
              <w:jc w:val="right"/>
              <w:rPr>
                <w:sz w:val="12"/>
                <w:szCs w:val="12"/>
              </w:rPr>
            </w:pPr>
          </w:p>
        </w:tc>
        <w:tc>
          <w:tcPr>
            <w:tcW w:w="117" w:type="pct"/>
            <w:vAlign w:val="bottom"/>
          </w:tcPr>
          <w:p w14:paraId="0DC21789" w14:textId="77777777" w:rsidR="0037605C" w:rsidRPr="00BA49D7" w:rsidRDefault="0037605C" w:rsidP="00920270">
            <w:pPr>
              <w:jc w:val="right"/>
              <w:rPr>
                <w:sz w:val="12"/>
                <w:szCs w:val="12"/>
              </w:rPr>
            </w:pPr>
          </w:p>
        </w:tc>
        <w:tc>
          <w:tcPr>
            <w:tcW w:w="117" w:type="pct"/>
            <w:vAlign w:val="bottom"/>
          </w:tcPr>
          <w:p w14:paraId="6A0D950B" w14:textId="77777777" w:rsidR="0037605C" w:rsidRPr="00BA49D7" w:rsidRDefault="0037605C" w:rsidP="00920270">
            <w:pPr>
              <w:jc w:val="right"/>
              <w:rPr>
                <w:sz w:val="12"/>
                <w:szCs w:val="12"/>
              </w:rPr>
            </w:pPr>
          </w:p>
        </w:tc>
        <w:tc>
          <w:tcPr>
            <w:tcW w:w="159" w:type="pct"/>
            <w:vAlign w:val="bottom"/>
          </w:tcPr>
          <w:p w14:paraId="261BC2A1" w14:textId="77777777" w:rsidR="0037605C" w:rsidRPr="00BA49D7" w:rsidRDefault="0037605C" w:rsidP="00920270">
            <w:pPr>
              <w:jc w:val="right"/>
              <w:rPr>
                <w:sz w:val="12"/>
                <w:szCs w:val="12"/>
              </w:rPr>
            </w:pPr>
          </w:p>
        </w:tc>
        <w:tc>
          <w:tcPr>
            <w:tcW w:w="131" w:type="pct"/>
            <w:vAlign w:val="bottom"/>
          </w:tcPr>
          <w:p w14:paraId="1206691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B679D65" w14:textId="77777777" w:rsidTr="00CC1C6F">
        <w:trPr>
          <w:cantSplit/>
          <w:trHeight w:val="77"/>
        </w:trPr>
        <w:tc>
          <w:tcPr>
            <w:tcW w:w="491" w:type="pct"/>
            <w:vAlign w:val="bottom"/>
          </w:tcPr>
          <w:p w14:paraId="1231DB3B" w14:textId="77777777" w:rsidR="0037605C" w:rsidRDefault="0037605C" w:rsidP="00920270">
            <w:pPr>
              <w:rPr>
                <w:sz w:val="12"/>
                <w:szCs w:val="12"/>
              </w:rPr>
            </w:pPr>
            <w:r>
              <w:rPr>
                <w:sz w:val="12"/>
                <w:szCs w:val="12"/>
              </w:rPr>
              <w:t>Cleary et al 2018</w:t>
            </w:r>
          </w:p>
        </w:tc>
        <w:tc>
          <w:tcPr>
            <w:tcW w:w="125" w:type="pct"/>
          </w:tcPr>
          <w:p w14:paraId="0A1937BF" w14:textId="77777777" w:rsidR="009B26E0" w:rsidRDefault="009B26E0" w:rsidP="00920270">
            <w:pPr>
              <w:jc w:val="right"/>
              <w:rPr>
                <w:sz w:val="12"/>
                <w:szCs w:val="12"/>
              </w:rPr>
            </w:pPr>
          </w:p>
        </w:tc>
        <w:tc>
          <w:tcPr>
            <w:tcW w:w="125" w:type="pct"/>
            <w:vAlign w:val="bottom"/>
          </w:tcPr>
          <w:p w14:paraId="1DB422D4" w14:textId="77777777" w:rsidR="0037605C" w:rsidRDefault="0037605C" w:rsidP="00920270">
            <w:pPr>
              <w:jc w:val="right"/>
              <w:rPr>
                <w:sz w:val="12"/>
                <w:szCs w:val="12"/>
              </w:rPr>
            </w:pPr>
          </w:p>
        </w:tc>
        <w:tc>
          <w:tcPr>
            <w:tcW w:w="132" w:type="pct"/>
            <w:vAlign w:val="bottom"/>
          </w:tcPr>
          <w:p w14:paraId="22A8E1EE" w14:textId="77777777" w:rsidR="0037605C" w:rsidRPr="00BA49D7" w:rsidRDefault="0037605C" w:rsidP="00920270">
            <w:pPr>
              <w:jc w:val="right"/>
              <w:rPr>
                <w:sz w:val="12"/>
                <w:szCs w:val="12"/>
              </w:rPr>
            </w:pPr>
          </w:p>
        </w:tc>
        <w:tc>
          <w:tcPr>
            <w:tcW w:w="156" w:type="pct"/>
            <w:vAlign w:val="bottom"/>
          </w:tcPr>
          <w:p w14:paraId="43F022CE" w14:textId="77777777" w:rsidR="0037605C" w:rsidRPr="00BA49D7" w:rsidRDefault="0037605C" w:rsidP="00920270">
            <w:pPr>
              <w:jc w:val="right"/>
              <w:rPr>
                <w:sz w:val="12"/>
                <w:szCs w:val="12"/>
              </w:rPr>
            </w:pPr>
          </w:p>
        </w:tc>
        <w:tc>
          <w:tcPr>
            <w:tcW w:w="90" w:type="pct"/>
            <w:vAlign w:val="bottom"/>
          </w:tcPr>
          <w:p w14:paraId="6E740D47" w14:textId="77777777" w:rsidR="0037605C" w:rsidRPr="00BA49D7" w:rsidRDefault="0037605C" w:rsidP="00920270">
            <w:pPr>
              <w:jc w:val="right"/>
              <w:rPr>
                <w:sz w:val="12"/>
                <w:szCs w:val="12"/>
              </w:rPr>
            </w:pPr>
          </w:p>
        </w:tc>
        <w:tc>
          <w:tcPr>
            <w:tcW w:w="134" w:type="pct"/>
            <w:vAlign w:val="bottom"/>
          </w:tcPr>
          <w:p w14:paraId="752E51D4" w14:textId="77777777" w:rsidR="0037605C" w:rsidRPr="00BA49D7" w:rsidRDefault="0037605C" w:rsidP="00920270">
            <w:pPr>
              <w:jc w:val="right"/>
              <w:rPr>
                <w:sz w:val="12"/>
                <w:szCs w:val="12"/>
              </w:rPr>
            </w:pPr>
          </w:p>
        </w:tc>
        <w:tc>
          <w:tcPr>
            <w:tcW w:w="89" w:type="pct"/>
            <w:shd w:val="clear" w:color="auto" w:fill="auto"/>
            <w:vAlign w:val="bottom"/>
          </w:tcPr>
          <w:p w14:paraId="0D0627BB" w14:textId="77777777" w:rsidR="0037605C" w:rsidRDefault="0037605C" w:rsidP="00920270">
            <w:pPr>
              <w:jc w:val="right"/>
              <w:rPr>
                <w:sz w:val="12"/>
                <w:szCs w:val="12"/>
              </w:rPr>
            </w:pPr>
          </w:p>
        </w:tc>
        <w:tc>
          <w:tcPr>
            <w:tcW w:w="134" w:type="pct"/>
            <w:vAlign w:val="bottom"/>
          </w:tcPr>
          <w:p w14:paraId="402EF232" w14:textId="77777777" w:rsidR="0037605C" w:rsidRPr="00BA49D7" w:rsidRDefault="0037605C" w:rsidP="00920270">
            <w:pPr>
              <w:jc w:val="right"/>
              <w:rPr>
                <w:sz w:val="12"/>
                <w:szCs w:val="12"/>
              </w:rPr>
            </w:pPr>
          </w:p>
        </w:tc>
        <w:tc>
          <w:tcPr>
            <w:tcW w:w="134" w:type="pct"/>
            <w:vAlign w:val="bottom"/>
          </w:tcPr>
          <w:p w14:paraId="640E4A05" w14:textId="77777777" w:rsidR="0037605C" w:rsidRPr="00BA49D7" w:rsidRDefault="0037605C" w:rsidP="00920270">
            <w:pPr>
              <w:jc w:val="right"/>
              <w:rPr>
                <w:sz w:val="12"/>
                <w:szCs w:val="12"/>
              </w:rPr>
            </w:pPr>
          </w:p>
        </w:tc>
        <w:tc>
          <w:tcPr>
            <w:tcW w:w="90" w:type="pct"/>
            <w:vAlign w:val="bottom"/>
          </w:tcPr>
          <w:p w14:paraId="133A8433" w14:textId="77777777" w:rsidR="0037605C" w:rsidRDefault="0037605C" w:rsidP="00920270">
            <w:pPr>
              <w:jc w:val="right"/>
              <w:rPr>
                <w:sz w:val="12"/>
                <w:szCs w:val="12"/>
              </w:rPr>
            </w:pPr>
          </w:p>
        </w:tc>
        <w:tc>
          <w:tcPr>
            <w:tcW w:w="201" w:type="pct"/>
          </w:tcPr>
          <w:p w14:paraId="46EE5EF6" w14:textId="77777777" w:rsidR="0037605C" w:rsidRDefault="0037605C" w:rsidP="00920270">
            <w:pPr>
              <w:jc w:val="right"/>
              <w:rPr>
                <w:sz w:val="12"/>
                <w:szCs w:val="12"/>
              </w:rPr>
            </w:pPr>
          </w:p>
        </w:tc>
        <w:tc>
          <w:tcPr>
            <w:tcW w:w="117" w:type="pct"/>
            <w:vAlign w:val="bottom"/>
          </w:tcPr>
          <w:p w14:paraId="41BDD351" w14:textId="77777777" w:rsidR="0037605C" w:rsidRPr="00BA49D7" w:rsidRDefault="0037605C" w:rsidP="00920270">
            <w:pPr>
              <w:jc w:val="right"/>
              <w:rPr>
                <w:sz w:val="12"/>
                <w:szCs w:val="12"/>
              </w:rPr>
            </w:pPr>
          </w:p>
        </w:tc>
        <w:tc>
          <w:tcPr>
            <w:tcW w:w="117" w:type="pct"/>
            <w:vAlign w:val="bottom"/>
          </w:tcPr>
          <w:p w14:paraId="2A609D00" w14:textId="77777777" w:rsidR="0037605C" w:rsidRPr="00BA49D7" w:rsidRDefault="0037605C" w:rsidP="00920270">
            <w:pPr>
              <w:jc w:val="right"/>
              <w:rPr>
                <w:sz w:val="12"/>
                <w:szCs w:val="12"/>
              </w:rPr>
            </w:pPr>
          </w:p>
        </w:tc>
        <w:tc>
          <w:tcPr>
            <w:tcW w:w="117" w:type="pct"/>
            <w:vAlign w:val="bottom"/>
          </w:tcPr>
          <w:p w14:paraId="5773C2EB" w14:textId="77777777" w:rsidR="0037605C" w:rsidRPr="00BA49D7" w:rsidRDefault="0037605C" w:rsidP="00920270">
            <w:pPr>
              <w:jc w:val="right"/>
              <w:rPr>
                <w:sz w:val="12"/>
                <w:szCs w:val="12"/>
              </w:rPr>
            </w:pPr>
          </w:p>
        </w:tc>
        <w:tc>
          <w:tcPr>
            <w:tcW w:w="117" w:type="pct"/>
            <w:vAlign w:val="bottom"/>
          </w:tcPr>
          <w:p w14:paraId="0F099AE0" w14:textId="77777777" w:rsidR="0037605C" w:rsidRPr="00BA49D7" w:rsidRDefault="0037605C" w:rsidP="00920270">
            <w:pPr>
              <w:jc w:val="right"/>
              <w:rPr>
                <w:sz w:val="12"/>
                <w:szCs w:val="12"/>
              </w:rPr>
            </w:pPr>
          </w:p>
        </w:tc>
        <w:tc>
          <w:tcPr>
            <w:tcW w:w="117" w:type="pct"/>
            <w:vAlign w:val="bottom"/>
          </w:tcPr>
          <w:p w14:paraId="7E872D42" w14:textId="77777777" w:rsidR="0037605C" w:rsidRPr="00BA49D7" w:rsidRDefault="0037605C" w:rsidP="00920270">
            <w:pPr>
              <w:jc w:val="right"/>
              <w:rPr>
                <w:sz w:val="12"/>
                <w:szCs w:val="12"/>
              </w:rPr>
            </w:pPr>
          </w:p>
        </w:tc>
        <w:tc>
          <w:tcPr>
            <w:tcW w:w="117" w:type="pct"/>
            <w:vAlign w:val="bottom"/>
          </w:tcPr>
          <w:p w14:paraId="22E02B6C" w14:textId="77777777" w:rsidR="0037605C" w:rsidRPr="00BA49D7" w:rsidRDefault="0037605C" w:rsidP="00920270">
            <w:pPr>
              <w:jc w:val="right"/>
              <w:rPr>
                <w:sz w:val="12"/>
                <w:szCs w:val="12"/>
              </w:rPr>
            </w:pPr>
          </w:p>
        </w:tc>
        <w:tc>
          <w:tcPr>
            <w:tcW w:w="117" w:type="pct"/>
            <w:vAlign w:val="bottom"/>
          </w:tcPr>
          <w:p w14:paraId="0CEE9E30"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93743A5" w14:textId="77777777" w:rsidR="0037605C" w:rsidRPr="00BA49D7" w:rsidRDefault="0037605C" w:rsidP="00920270">
            <w:pPr>
              <w:jc w:val="right"/>
              <w:rPr>
                <w:sz w:val="12"/>
                <w:szCs w:val="12"/>
              </w:rPr>
            </w:pPr>
          </w:p>
        </w:tc>
        <w:tc>
          <w:tcPr>
            <w:tcW w:w="117" w:type="pct"/>
            <w:vAlign w:val="bottom"/>
          </w:tcPr>
          <w:p w14:paraId="182AF13A" w14:textId="77777777" w:rsidR="0037605C" w:rsidRPr="00BA49D7" w:rsidRDefault="0037605C" w:rsidP="00920270">
            <w:pPr>
              <w:jc w:val="right"/>
              <w:rPr>
                <w:sz w:val="12"/>
                <w:szCs w:val="12"/>
              </w:rPr>
            </w:pPr>
          </w:p>
        </w:tc>
        <w:tc>
          <w:tcPr>
            <w:tcW w:w="117" w:type="pct"/>
            <w:vAlign w:val="bottom"/>
          </w:tcPr>
          <w:p w14:paraId="42750135" w14:textId="77777777" w:rsidR="0037605C" w:rsidRPr="00075E02" w:rsidRDefault="0037605C" w:rsidP="00920270">
            <w:pPr>
              <w:jc w:val="right"/>
              <w:rPr>
                <w:sz w:val="12"/>
                <w:szCs w:val="12"/>
              </w:rPr>
            </w:pPr>
          </w:p>
        </w:tc>
        <w:tc>
          <w:tcPr>
            <w:tcW w:w="117" w:type="pct"/>
            <w:vAlign w:val="bottom"/>
          </w:tcPr>
          <w:p w14:paraId="1DBC1E81" w14:textId="77777777" w:rsidR="0037605C" w:rsidRPr="00BA49D7" w:rsidRDefault="0037605C" w:rsidP="00920270">
            <w:pPr>
              <w:jc w:val="right"/>
              <w:rPr>
                <w:sz w:val="12"/>
                <w:szCs w:val="12"/>
              </w:rPr>
            </w:pPr>
          </w:p>
        </w:tc>
        <w:tc>
          <w:tcPr>
            <w:tcW w:w="117" w:type="pct"/>
            <w:vAlign w:val="bottom"/>
          </w:tcPr>
          <w:p w14:paraId="54EB02F1" w14:textId="77777777" w:rsidR="0037605C" w:rsidRPr="00BA49D7" w:rsidRDefault="0037605C" w:rsidP="00920270">
            <w:pPr>
              <w:jc w:val="right"/>
              <w:rPr>
                <w:sz w:val="12"/>
                <w:szCs w:val="12"/>
              </w:rPr>
            </w:pPr>
          </w:p>
        </w:tc>
        <w:tc>
          <w:tcPr>
            <w:tcW w:w="117" w:type="pct"/>
            <w:vAlign w:val="bottom"/>
          </w:tcPr>
          <w:p w14:paraId="56DCCDB6" w14:textId="77777777" w:rsidR="0037605C" w:rsidRPr="00BA49D7" w:rsidRDefault="0037605C" w:rsidP="00920270">
            <w:pPr>
              <w:jc w:val="right"/>
              <w:rPr>
                <w:sz w:val="12"/>
                <w:szCs w:val="12"/>
              </w:rPr>
            </w:pPr>
          </w:p>
        </w:tc>
        <w:tc>
          <w:tcPr>
            <w:tcW w:w="117" w:type="pct"/>
            <w:vAlign w:val="bottom"/>
          </w:tcPr>
          <w:p w14:paraId="6FCCAA1D" w14:textId="77777777" w:rsidR="0037605C" w:rsidRPr="00BA49D7" w:rsidRDefault="0037605C" w:rsidP="00920270">
            <w:pPr>
              <w:jc w:val="right"/>
              <w:rPr>
                <w:sz w:val="12"/>
                <w:szCs w:val="12"/>
              </w:rPr>
            </w:pPr>
          </w:p>
        </w:tc>
        <w:tc>
          <w:tcPr>
            <w:tcW w:w="117" w:type="pct"/>
            <w:vAlign w:val="bottom"/>
          </w:tcPr>
          <w:p w14:paraId="19A70310" w14:textId="77777777" w:rsidR="0037605C" w:rsidRPr="00BA49D7" w:rsidRDefault="0037605C" w:rsidP="00920270">
            <w:pPr>
              <w:jc w:val="right"/>
              <w:rPr>
                <w:sz w:val="12"/>
                <w:szCs w:val="12"/>
              </w:rPr>
            </w:pPr>
          </w:p>
        </w:tc>
        <w:tc>
          <w:tcPr>
            <w:tcW w:w="117" w:type="pct"/>
            <w:vAlign w:val="bottom"/>
          </w:tcPr>
          <w:p w14:paraId="372D3F46" w14:textId="77777777" w:rsidR="0037605C" w:rsidRPr="00BA49D7" w:rsidRDefault="0037605C" w:rsidP="00920270">
            <w:pPr>
              <w:jc w:val="right"/>
              <w:rPr>
                <w:sz w:val="12"/>
                <w:szCs w:val="12"/>
              </w:rPr>
            </w:pPr>
          </w:p>
        </w:tc>
        <w:tc>
          <w:tcPr>
            <w:tcW w:w="117" w:type="pct"/>
            <w:vAlign w:val="bottom"/>
          </w:tcPr>
          <w:p w14:paraId="5DE13EB0" w14:textId="77777777" w:rsidR="0037605C" w:rsidRPr="00BA49D7" w:rsidRDefault="0037605C" w:rsidP="00920270">
            <w:pPr>
              <w:jc w:val="right"/>
              <w:rPr>
                <w:sz w:val="12"/>
                <w:szCs w:val="12"/>
              </w:rPr>
            </w:pPr>
          </w:p>
        </w:tc>
        <w:tc>
          <w:tcPr>
            <w:tcW w:w="117" w:type="pct"/>
            <w:vAlign w:val="bottom"/>
          </w:tcPr>
          <w:p w14:paraId="252ED31C" w14:textId="77777777" w:rsidR="0037605C" w:rsidRPr="00BA49D7" w:rsidRDefault="0037605C" w:rsidP="00920270">
            <w:pPr>
              <w:jc w:val="right"/>
              <w:rPr>
                <w:sz w:val="12"/>
                <w:szCs w:val="12"/>
              </w:rPr>
            </w:pPr>
          </w:p>
        </w:tc>
        <w:tc>
          <w:tcPr>
            <w:tcW w:w="117" w:type="pct"/>
            <w:vAlign w:val="bottom"/>
          </w:tcPr>
          <w:p w14:paraId="1065A59A" w14:textId="77777777" w:rsidR="0037605C" w:rsidRPr="00BA49D7" w:rsidRDefault="0037605C" w:rsidP="00920270">
            <w:pPr>
              <w:jc w:val="right"/>
              <w:rPr>
                <w:sz w:val="12"/>
                <w:szCs w:val="12"/>
              </w:rPr>
            </w:pPr>
          </w:p>
        </w:tc>
        <w:tc>
          <w:tcPr>
            <w:tcW w:w="117" w:type="pct"/>
            <w:shd w:val="clear" w:color="auto" w:fill="auto"/>
            <w:vAlign w:val="bottom"/>
          </w:tcPr>
          <w:p w14:paraId="268EC2EA" w14:textId="77777777" w:rsidR="0037605C" w:rsidRPr="00B4597C" w:rsidRDefault="0037605C" w:rsidP="00920270">
            <w:pPr>
              <w:jc w:val="right"/>
              <w:rPr>
                <w:sz w:val="12"/>
                <w:szCs w:val="12"/>
              </w:rPr>
            </w:pPr>
          </w:p>
        </w:tc>
        <w:tc>
          <w:tcPr>
            <w:tcW w:w="117" w:type="pct"/>
            <w:shd w:val="clear" w:color="auto" w:fill="auto"/>
            <w:vAlign w:val="bottom"/>
          </w:tcPr>
          <w:p w14:paraId="4DD846CD" w14:textId="77777777" w:rsidR="0037605C" w:rsidRPr="00BA49D7" w:rsidRDefault="0037605C" w:rsidP="00920270">
            <w:pPr>
              <w:jc w:val="right"/>
              <w:rPr>
                <w:sz w:val="12"/>
                <w:szCs w:val="12"/>
              </w:rPr>
            </w:pPr>
          </w:p>
        </w:tc>
        <w:tc>
          <w:tcPr>
            <w:tcW w:w="117" w:type="pct"/>
            <w:vAlign w:val="bottom"/>
          </w:tcPr>
          <w:p w14:paraId="7D20FE5C" w14:textId="77777777" w:rsidR="0037605C" w:rsidRPr="00BA49D7" w:rsidRDefault="0037605C" w:rsidP="00920270">
            <w:pPr>
              <w:jc w:val="right"/>
              <w:rPr>
                <w:sz w:val="12"/>
                <w:szCs w:val="12"/>
              </w:rPr>
            </w:pPr>
          </w:p>
        </w:tc>
        <w:tc>
          <w:tcPr>
            <w:tcW w:w="117" w:type="pct"/>
            <w:vAlign w:val="bottom"/>
          </w:tcPr>
          <w:p w14:paraId="75CB1218" w14:textId="77777777" w:rsidR="0037605C" w:rsidRPr="00BA49D7" w:rsidRDefault="0037605C" w:rsidP="00920270">
            <w:pPr>
              <w:jc w:val="right"/>
              <w:rPr>
                <w:sz w:val="12"/>
                <w:szCs w:val="12"/>
              </w:rPr>
            </w:pPr>
          </w:p>
        </w:tc>
        <w:tc>
          <w:tcPr>
            <w:tcW w:w="117" w:type="pct"/>
            <w:vAlign w:val="bottom"/>
          </w:tcPr>
          <w:p w14:paraId="0A821A88" w14:textId="77777777" w:rsidR="0037605C" w:rsidRPr="00BA49D7" w:rsidRDefault="0037605C" w:rsidP="00920270">
            <w:pPr>
              <w:jc w:val="right"/>
              <w:rPr>
                <w:sz w:val="12"/>
                <w:szCs w:val="12"/>
              </w:rPr>
            </w:pPr>
            <w:r>
              <w:rPr>
                <w:sz w:val="12"/>
                <w:szCs w:val="12"/>
              </w:rPr>
              <w:t>x</w:t>
            </w:r>
          </w:p>
        </w:tc>
        <w:tc>
          <w:tcPr>
            <w:tcW w:w="159" w:type="pct"/>
            <w:vAlign w:val="bottom"/>
          </w:tcPr>
          <w:p w14:paraId="3C4097F7" w14:textId="77777777" w:rsidR="0037605C" w:rsidRPr="00BA49D7" w:rsidRDefault="0037605C" w:rsidP="00920270">
            <w:pPr>
              <w:jc w:val="right"/>
              <w:rPr>
                <w:sz w:val="12"/>
                <w:szCs w:val="12"/>
              </w:rPr>
            </w:pPr>
          </w:p>
        </w:tc>
        <w:tc>
          <w:tcPr>
            <w:tcW w:w="131" w:type="pct"/>
            <w:vAlign w:val="bottom"/>
          </w:tcPr>
          <w:p w14:paraId="1512C04A"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03864E8" w14:textId="77777777" w:rsidTr="00CC1C6F">
        <w:trPr>
          <w:cantSplit/>
          <w:trHeight w:val="77"/>
        </w:trPr>
        <w:tc>
          <w:tcPr>
            <w:tcW w:w="491" w:type="pct"/>
            <w:vAlign w:val="bottom"/>
          </w:tcPr>
          <w:p w14:paraId="210DDC3F" w14:textId="77777777" w:rsidR="0037605C" w:rsidRDefault="0037605C" w:rsidP="00920270">
            <w:pPr>
              <w:rPr>
                <w:sz w:val="12"/>
                <w:szCs w:val="12"/>
              </w:rPr>
            </w:pPr>
            <w:r>
              <w:rPr>
                <w:sz w:val="12"/>
                <w:szCs w:val="12"/>
              </w:rPr>
              <w:t>Collins, 2016</w:t>
            </w:r>
          </w:p>
        </w:tc>
        <w:tc>
          <w:tcPr>
            <w:tcW w:w="125" w:type="pct"/>
          </w:tcPr>
          <w:p w14:paraId="79491E72" w14:textId="77777777" w:rsidR="009B26E0" w:rsidRDefault="009B26E0" w:rsidP="00920270">
            <w:pPr>
              <w:jc w:val="right"/>
              <w:rPr>
                <w:sz w:val="12"/>
                <w:szCs w:val="12"/>
              </w:rPr>
            </w:pPr>
          </w:p>
        </w:tc>
        <w:tc>
          <w:tcPr>
            <w:tcW w:w="125" w:type="pct"/>
            <w:vAlign w:val="bottom"/>
          </w:tcPr>
          <w:p w14:paraId="2BC72B57" w14:textId="77777777" w:rsidR="0037605C" w:rsidRDefault="0037605C" w:rsidP="00920270">
            <w:pPr>
              <w:jc w:val="right"/>
              <w:rPr>
                <w:sz w:val="12"/>
                <w:szCs w:val="12"/>
              </w:rPr>
            </w:pPr>
          </w:p>
        </w:tc>
        <w:tc>
          <w:tcPr>
            <w:tcW w:w="132" w:type="pct"/>
            <w:vAlign w:val="bottom"/>
          </w:tcPr>
          <w:p w14:paraId="12D662E7" w14:textId="77777777" w:rsidR="0037605C" w:rsidRPr="00BA49D7" w:rsidRDefault="0037605C" w:rsidP="00920270">
            <w:pPr>
              <w:jc w:val="right"/>
              <w:rPr>
                <w:sz w:val="12"/>
                <w:szCs w:val="12"/>
              </w:rPr>
            </w:pPr>
          </w:p>
        </w:tc>
        <w:tc>
          <w:tcPr>
            <w:tcW w:w="156" w:type="pct"/>
            <w:vAlign w:val="bottom"/>
          </w:tcPr>
          <w:p w14:paraId="459CF788" w14:textId="77777777" w:rsidR="0037605C" w:rsidRPr="00BA49D7" w:rsidRDefault="0037605C" w:rsidP="00920270">
            <w:pPr>
              <w:jc w:val="right"/>
              <w:rPr>
                <w:sz w:val="12"/>
                <w:szCs w:val="12"/>
              </w:rPr>
            </w:pPr>
          </w:p>
        </w:tc>
        <w:tc>
          <w:tcPr>
            <w:tcW w:w="90" w:type="pct"/>
            <w:vAlign w:val="bottom"/>
          </w:tcPr>
          <w:p w14:paraId="31D0FE6A" w14:textId="77777777" w:rsidR="0037605C" w:rsidRPr="00BA49D7" w:rsidRDefault="0037605C" w:rsidP="00920270">
            <w:pPr>
              <w:jc w:val="right"/>
              <w:rPr>
                <w:sz w:val="12"/>
                <w:szCs w:val="12"/>
              </w:rPr>
            </w:pPr>
          </w:p>
        </w:tc>
        <w:tc>
          <w:tcPr>
            <w:tcW w:w="134" w:type="pct"/>
            <w:vAlign w:val="bottom"/>
          </w:tcPr>
          <w:p w14:paraId="39BCF276" w14:textId="77777777" w:rsidR="0037605C" w:rsidRPr="00BA49D7" w:rsidRDefault="0037605C" w:rsidP="00920270">
            <w:pPr>
              <w:jc w:val="right"/>
              <w:rPr>
                <w:sz w:val="12"/>
                <w:szCs w:val="12"/>
              </w:rPr>
            </w:pPr>
          </w:p>
        </w:tc>
        <w:tc>
          <w:tcPr>
            <w:tcW w:w="89" w:type="pct"/>
            <w:shd w:val="clear" w:color="auto" w:fill="auto"/>
            <w:vAlign w:val="bottom"/>
          </w:tcPr>
          <w:p w14:paraId="20AE7D6C" w14:textId="77777777" w:rsidR="0037605C" w:rsidRDefault="0037605C" w:rsidP="00920270">
            <w:pPr>
              <w:jc w:val="right"/>
              <w:rPr>
                <w:sz w:val="12"/>
                <w:szCs w:val="12"/>
              </w:rPr>
            </w:pPr>
          </w:p>
        </w:tc>
        <w:tc>
          <w:tcPr>
            <w:tcW w:w="134" w:type="pct"/>
            <w:vAlign w:val="bottom"/>
          </w:tcPr>
          <w:p w14:paraId="610E68EE" w14:textId="77777777" w:rsidR="0037605C" w:rsidRPr="00BA49D7" w:rsidRDefault="0037605C" w:rsidP="00920270">
            <w:pPr>
              <w:jc w:val="right"/>
              <w:rPr>
                <w:sz w:val="12"/>
                <w:szCs w:val="12"/>
              </w:rPr>
            </w:pPr>
          </w:p>
        </w:tc>
        <w:tc>
          <w:tcPr>
            <w:tcW w:w="134" w:type="pct"/>
            <w:vAlign w:val="bottom"/>
          </w:tcPr>
          <w:p w14:paraId="00DC645B" w14:textId="77777777" w:rsidR="0037605C" w:rsidRPr="00BA49D7" w:rsidRDefault="0037605C" w:rsidP="00920270">
            <w:pPr>
              <w:jc w:val="right"/>
              <w:rPr>
                <w:sz w:val="12"/>
                <w:szCs w:val="12"/>
              </w:rPr>
            </w:pPr>
          </w:p>
        </w:tc>
        <w:tc>
          <w:tcPr>
            <w:tcW w:w="90" w:type="pct"/>
            <w:vAlign w:val="bottom"/>
          </w:tcPr>
          <w:p w14:paraId="2202AE22" w14:textId="77777777" w:rsidR="0037605C" w:rsidRDefault="0037605C" w:rsidP="00920270">
            <w:pPr>
              <w:jc w:val="right"/>
              <w:rPr>
                <w:sz w:val="12"/>
                <w:szCs w:val="12"/>
              </w:rPr>
            </w:pPr>
          </w:p>
        </w:tc>
        <w:tc>
          <w:tcPr>
            <w:tcW w:w="201" w:type="pct"/>
          </w:tcPr>
          <w:p w14:paraId="5BDF153C" w14:textId="77777777" w:rsidR="0037605C" w:rsidRDefault="0037605C" w:rsidP="00920270">
            <w:pPr>
              <w:jc w:val="right"/>
              <w:rPr>
                <w:sz w:val="12"/>
                <w:szCs w:val="12"/>
              </w:rPr>
            </w:pPr>
          </w:p>
        </w:tc>
        <w:tc>
          <w:tcPr>
            <w:tcW w:w="117" w:type="pct"/>
            <w:vAlign w:val="bottom"/>
          </w:tcPr>
          <w:p w14:paraId="183E7DB2" w14:textId="77777777" w:rsidR="0037605C" w:rsidRPr="00BA49D7" w:rsidRDefault="0037605C" w:rsidP="00920270">
            <w:pPr>
              <w:jc w:val="right"/>
              <w:rPr>
                <w:sz w:val="12"/>
                <w:szCs w:val="12"/>
              </w:rPr>
            </w:pPr>
          </w:p>
        </w:tc>
        <w:tc>
          <w:tcPr>
            <w:tcW w:w="117" w:type="pct"/>
            <w:vAlign w:val="bottom"/>
          </w:tcPr>
          <w:p w14:paraId="3068DE32" w14:textId="77777777" w:rsidR="0037605C" w:rsidRPr="00BA49D7" w:rsidRDefault="0037605C" w:rsidP="00920270">
            <w:pPr>
              <w:jc w:val="right"/>
              <w:rPr>
                <w:sz w:val="12"/>
                <w:szCs w:val="12"/>
              </w:rPr>
            </w:pPr>
          </w:p>
        </w:tc>
        <w:tc>
          <w:tcPr>
            <w:tcW w:w="117" w:type="pct"/>
            <w:vAlign w:val="bottom"/>
          </w:tcPr>
          <w:p w14:paraId="4220F769" w14:textId="77777777" w:rsidR="0037605C" w:rsidRPr="00BA49D7" w:rsidRDefault="0037605C" w:rsidP="00920270">
            <w:pPr>
              <w:jc w:val="right"/>
              <w:rPr>
                <w:sz w:val="12"/>
                <w:szCs w:val="12"/>
              </w:rPr>
            </w:pPr>
          </w:p>
        </w:tc>
        <w:tc>
          <w:tcPr>
            <w:tcW w:w="117" w:type="pct"/>
            <w:vAlign w:val="bottom"/>
          </w:tcPr>
          <w:p w14:paraId="05C0496B" w14:textId="77777777" w:rsidR="0037605C" w:rsidRPr="00BA49D7" w:rsidRDefault="0037605C" w:rsidP="00920270">
            <w:pPr>
              <w:jc w:val="right"/>
              <w:rPr>
                <w:sz w:val="12"/>
                <w:szCs w:val="12"/>
              </w:rPr>
            </w:pPr>
          </w:p>
        </w:tc>
        <w:tc>
          <w:tcPr>
            <w:tcW w:w="117" w:type="pct"/>
            <w:vAlign w:val="bottom"/>
          </w:tcPr>
          <w:p w14:paraId="3CCD5248" w14:textId="77777777" w:rsidR="0037605C" w:rsidRPr="00BA49D7" w:rsidRDefault="0037605C" w:rsidP="00920270">
            <w:pPr>
              <w:jc w:val="right"/>
              <w:rPr>
                <w:sz w:val="12"/>
                <w:szCs w:val="12"/>
              </w:rPr>
            </w:pPr>
          </w:p>
        </w:tc>
        <w:tc>
          <w:tcPr>
            <w:tcW w:w="117" w:type="pct"/>
            <w:vAlign w:val="bottom"/>
          </w:tcPr>
          <w:p w14:paraId="2BDA67C7" w14:textId="77777777" w:rsidR="0037605C" w:rsidRPr="00BA49D7" w:rsidRDefault="0037605C" w:rsidP="00920270">
            <w:pPr>
              <w:jc w:val="right"/>
              <w:rPr>
                <w:sz w:val="12"/>
                <w:szCs w:val="12"/>
              </w:rPr>
            </w:pPr>
          </w:p>
        </w:tc>
        <w:tc>
          <w:tcPr>
            <w:tcW w:w="117" w:type="pct"/>
            <w:vAlign w:val="bottom"/>
          </w:tcPr>
          <w:p w14:paraId="74CC0C0A" w14:textId="77777777" w:rsidR="0037605C" w:rsidRDefault="0037605C" w:rsidP="00920270">
            <w:pPr>
              <w:jc w:val="right"/>
              <w:rPr>
                <w:sz w:val="12"/>
                <w:szCs w:val="12"/>
              </w:rPr>
            </w:pPr>
          </w:p>
        </w:tc>
        <w:tc>
          <w:tcPr>
            <w:tcW w:w="117" w:type="pct"/>
            <w:shd w:val="clear" w:color="auto" w:fill="auto"/>
            <w:vAlign w:val="bottom"/>
          </w:tcPr>
          <w:p w14:paraId="52F6D82A" w14:textId="77777777" w:rsidR="0037605C" w:rsidRPr="00BA49D7" w:rsidRDefault="0037605C" w:rsidP="00920270">
            <w:pPr>
              <w:jc w:val="right"/>
              <w:rPr>
                <w:sz w:val="12"/>
                <w:szCs w:val="12"/>
              </w:rPr>
            </w:pPr>
          </w:p>
        </w:tc>
        <w:tc>
          <w:tcPr>
            <w:tcW w:w="117" w:type="pct"/>
            <w:vAlign w:val="bottom"/>
          </w:tcPr>
          <w:p w14:paraId="62CF98E6" w14:textId="77777777" w:rsidR="0037605C" w:rsidRPr="00BA49D7" w:rsidRDefault="0037605C" w:rsidP="00920270">
            <w:pPr>
              <w:jc w:val="right"/>
              <w:rPr>
                <w:sz w:val="12"/>
                <w:szCs w:val="12"/>
              </w:rPr>
            </w:pPr>
          </w:p>
        </w:tc>
        <w:tc>
          <w:tcPr>
            <w:tcW w:w="117" w:type="pct"/>
            <w:vAlign w:val="bottom"/>
          </w:tcPr>
          <w:p w14:paraId="5129A0FF" w14:textId="77777777" w:rsidR="0037605C" w:rsidRPr="00075E02" w:rsidRDefault="0037605C" w:rsidP="00920270">
            <w:pPr>
              <w:jc w:val="right"/>
              <w:rPr>
                <w:sz w:val="12"/>
                <w:szCs w:val="12"/>
              </w:rPr>
            </w:pPr>
          </w:p>
        </w:tc>
        <w:tc>
          <w:tcPr>
            <w:tcW w:w="117" w:type="pct"/>
            <w:vAlign w:val="bottom"/>
          </w:tcPr>
          <w:p w14:paraId="451230A0" w14:textId="77777777" w:rsidR="0037605C" w:rsidRPr="00BA49D7" w:rsidRDefault="0037605C" w:rsidP="00920270">
            <w:pPr>
              <w:jc w:val="right"/>
              <w:rPr>
                <w:sz w:val="12"/>
                <w:szCs w:val="12"/>
              </w:rPr>
            </w:pPr>
          </w:p>
        </w:tc>
        <w:tc>
          <w:tcPr>
            <w:tcW w:w="117" w:type="pct"/>
            <w:vAlign w:val="bottom"/>
          </w:tcPr>
          <w:p w14:paraId="65E049BB" w14:textId="77777777" w:rsidR="0037605C" w:rsidRPr="00BA49D7" w:rsidRDefault="0037605C" w:rsidP="00920270">
            <w:pPr>
              <w:jc w:val="right"/>
              <w:rPr>
                <w:sz w:val="12"/>
                <w:szCs w:val="12"/>
              </w:rPr>
            </w:pPr>
          </w:p>
        </w:tc>
        <w:tc>
          <w:tcPr>
            <w:tcW w:w="117" w:type="pct"/>
            <w:vAlign w:val="bottom"/>
          </w:tcPr>
          <w:p w14:paraId="68798271" w14:textId="77777777" w:rsidR="0037605C" w:rsidRPr="00BA49D7" w:rsidRDefault="0037605C" w:rsidP="00920270">
            <w:pPr>
              <w:jc w:val="right"/>
              <w:rPr>
                <w:sz w:val="12"/>
                <w:szCs w:val="12"/>
              </w:rPr>
            </w:pPr>
          </w:p>
        </w:tc>
        <w:tc>
          <w:tcPr>
            <w:tcW w:w="117" w:type="pct"/>
            <w:vAlign w:val="bottom"/>
          </w:tcPr>
          <w:p w14:paraId="188E1E64" w14:textId="77777777" w:rsidR="0037605C" w:rsidRPr="00BA49D7" w:rsidRDefault="0037605C" w:rsidP="00920270">
            <w:pPr>
              <w:jc w:val="right"/>
              <w:rPr>
                <w:sz w:val="12"/>
                <w:szCs w:val="12"/>
              </w:rPr>
            </w:pPr>
          </w:p>
        </w:tc>
        <w:tc>
          <w:tcPr>
            <w:tcW w:w="117" w:type="pct"/>
            <w:vAlign w:val="bottom"/>
          </w:tcPr>
          <w:p w14:paraId="1F30A70A" w14:textId="77777777" w:rsidR="0037605C" w:rsidRPr="00BA49D7" w:rsidRDefault="0037605C" w:rsidP="00920270">
            <w:pPr>
              <w:jc w:val="right"/>
              <w:rPr>
                <w:sz w:val="12"/>
                <w:szCs w:val="12"/>
              </w:rPr>
            </w:pPr>
          </w:p>
        </w:tc>
        <w:tc>
          <w:tcPr>
            <w:tcW w:w="117" w:type="pct"/>
            <w:vAlign w:val="bottom"/>
          </w:tcPr>
          <w:p w14:paraId="2884F3C4" w14:textId="77777777" w:rsidR="0037605C" w:rsidRPr="00BA49D7" w:rsidRDefault="0037605C" w:rsidP="00920270">
            <w:pPr>
              <w:jc w:val="right"/>
              <w:rPr>
                <w:sz w:val="12"/>
                <w:szCs w:val="12"/>
              </w:rPr>
            </w:pPr>
          </w:p>
        </w:tc>
        <w:tc>
          <w:tcPr>
            <w:tcW w:w="117" w:type="pct"/>
            <w:vAlign w:val="bottom"/>
          </w:tcPr>
          <w:p w14:paraId="0F886479" w14:textId="77777777" w:rsidR="0037605C" w:rsidRPr="00BA49D7" w:rsidRDefault="0037605C" w:rsidP="00920270">
            <w:pPr>
              <w:jc w:val="right"/>
              <w:rPr>
                <w:sz w:val="12"/>
                <w:szCs w:val="12"/>
              </w:rPr>
            </w:pPr>
          </w:p>
        </w:tc>
        <w:tc>
          <w:tcPr>
            <w:tcW w:w="117" w:type="pct"/>
            <w:vAlign w:val="bottom"/>
          </w:tcPr>
          <w:p w14:paraId="7E832742" w14:textId="77777777" w:rsidR="0037605C" w:rsidRPr="00BA49D7" w:rsidRDefault="0037605C" w:rsidP="00920270">
            <w:pPr>
              <w:jc w:val="right"/>
              <w:rPr>
                <w:sz w:val="12"/>
                <w:szCs w:val="12"/>
              </w:rPr>
            </w:pPr>
          </w:p>
        </w:tc>
        <w:tc>
          <w:tcPr>
            <w:tcW w:w="117" w:type="pct"/>
            <w:vAlign w:val="bottom"/>
          </w:tcPr>
          <w:p w14:paraId="0885FCC0" w14:textId="77777777" w:rsidR="0037605C" w:rsidRPr="00BA49D7" w:rsidRDefault="0037605C" w:rsidP="00920270">
            <w:pPr>
              <w:jc w:val="right"/>
              <w:rPr>
                <w:sz w:val="12"/>
                <w:szCs w:val="12"/>
              </w:rPr>
            </w:pPr>
          </w:p>
        </w:tc>
        <w:tc>
          <w:tcPr>
            <w:tcW w:w="117" w:type="pct"/>
            <w:shd w:val="clear" w:color="auto" w:fill="auto"/>
            <w:vAlign w:val="bottom"/>
          </w:tcPr>
          <w:p w14:paraId="173E0946"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41F68CC2" w14:textId="77777777" w:rsidR="0037605C" w:rsidRPr="00BA49D7" w:rsidRDefault="0037605C" w:rsidP="00920270">
            <w:pPr>
              <w:jc w:val="right"/>
              <w:rPr>
                <w:sz w:val="12"/>
                <w:szCs w:val="12"/>
              </w:rPr>
            </w:pPr>
          </w:p>
        </w:tc>
        <w:tc>
          <w:tcPr>
            <w:tcW w:w="117" w:type="pct"/>
            <w:vAlign w:val="bottom"/>
          </w:tcPr>
          <w:p w14:paraId="2A82CF83" w14:textId="77777777" w:rsidR="0037605C" w:rsidRPr="00BA49D7" w:rsidRDefault="0037605C" w:rsidP="00920270">
            <w:pPr>
              <w:jc w:val="right"/>
              <w:rPr>
                <w:sz w:val="12"/>
                <w:szCs w:val="12"/>
              </w:rPr>
            </w:pPr>
          </w:p>
        </w:tc>
        <w:tc>
          <w:tcPr>
            <w:tcW w:w="117" w:type="pct"/>
            <w:vAlign w:val="bottom"/>
          </w:tcPr>
          <w:p w14:paraId="775F90AE" w14:textId="77777777" w:rsidR="0037605C" w:rsidRPr="00BA49D7" w:rsidRDefault="0037605C" w:rsidP="00920270">
            <w:pPr>
              <w:jc w:val="right"/>
              <w:rPr>
                <w:sz w:val="12"/>
                <w:szCs w:val="12"/>
              </w:rPr>
            </w:pPr>
          </w:p>
        </w:tc>
        <w:tc>
          <w:tcPr>
            <w:tcW w:w="117" w:type="pct"/>
            <w:vAlign w:val="bottom"/>
          </w:tcPr>
          <w:p w14:paraId="283E56FA" w14:textId="77777777" w:rsidR="0037605C" w:rsidRDefault="0037605C" w:rsidP="00920270">
            <w:pPr>
              <w:jc w:val="right"/>
              <w:rPr>
                <w:sz w:val="12"/>
                <w:szCs w:val="12"/>
              </w:rPr>
            </w:pPr>
            <w:r>
              <w:rPr>
                <w:sz w:val="12"/>
                <w:szCs w:val="12"/>
              </w:rPr>
              <w:t>x</w:t>
            </w:r>
          </w:p>
        </w:tc>
        <w:tc>
          <w:tcPr>
            <w:tcW w:w="159" w:type="pct"/>
            <w:vAlign w:val="bottom"/>
          </w:tcPr>
          <w:p w14:paraId="7A9B80B8" w14:textId="77777777" w:rsidR="0037605C" w:rsidRPr="00BA49D7" w:rsidRDefault="0037605C" w:rsidP="00920270">
            <w:pPr>
              <w:jc w:val="right"/>
              <w:rPr>
                <w:sz w:val="12"/>
                <w:szCs w:val="12"/>
              </w:rPr>
            </w:pPr>
          </w:p>
        </w:tc>
        <w:tc>
          <w:tcPr>
            <w:tcW w:w="131" w:type="pct"/>
            <w:vAlign w:val="bottom"/>
          </w:tcPr>
          <w:p w14:paraId="3AA6131F"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BF11DD0" w14:textId="77777777" w:rsidTr="00CC1C6F">
        <w:trPr>
          <w:cantSplit/>
          <w:trHeight w:val="77"/>
        </w:trPr>
        <w:tc>
          <w:tcPr>
            <w:tcW w:w="491" w:type="pct"/>
            <w:vAlign w:val="bottom"/>
          </w:tcPr>
          <w:p w14:paraId="5E83C72F" w14:textId="77777777" w:rsidR="0037605C" w:rsidRDefault="0037605C" w:rsidP="00920270">
            <w:pPr>
              <w:rPr>
                <w:sz w:val="12"/>
                <w:szCs w:val="12"/>
              </w:rPr>
            </w:pPr>
            <w:r>
              <w:rPr>
                <w:sz w:val="12"/>
                <w:szCs w:val="12"/>
              </w:rPr>
              <w:t xml:space="preserve">Collins, </w:t>
            </w:r>
            <w:proofErr w:type="spellStart"/>
            <w:r>
              <w:rPr>
                <w:sz w:val="12"/>
                <w:szCs w:val="12"/>
              </w:rPr>
              <w:t>Alla</w:t>
            </w:r>
            <w:proofErr w:type="spellEnd"/>
            <w:r>
              <w:rPr>
                <w:sz w:val="12"/>
                <w:szCs w:val="12"/>
              </w:rPr>
              <w:t>, 2019</w:t>
            </w:r>
          </w:p>
        </w:tc>
        <w:tc>
          <w:tcPr>
            <w:tcW w:w="125" w:type="pct"/>
          </w:tcPr>
          <w:p w14:paraId="3E1A8120" w14:textId="77777777" w:rsidR="009B26E0" w:rsidRDefault="009B26E0" w:rsidP="00920270">
            <w:pPr>
              <w:jc w:val="right"/>
              <w:rPr>
                <w:sz w:val="12"/>
                <w:szCs w:val="12"/>
              </w:rPr>
            </w:pPr>
          </w:p>
        </w:tc>
        <w:tc>
          <w:tcPr>
            <w:tcW w:w="125" w:type="pct"/>
            <w:vAlign w:val="bottom"/>
          </w:tcPr>
          <w:p w14:paraId="007D4B0B" w14:textId="77777777" w:rsidR="0037605C" w:rsidRDefault="0037605C" w:rsidP="00920270">
            <w:pPr>
              <w:jc w:val="right"/>
              <w:rPr>
                <w:sz w:val="12"/>
                <w:szCs w:val="12"/>
              </w:rPr>
            </w:pPr>
          </w:p>
        </w:tc>
        <w:tc>
          <w:tcPr>
            <w:tcW w:w="132" w:type="pct"/>
            <w:vAlign w:val="bottom"/>
          </w:tcPr>
          <w:p w14:paraId="61B486DD" w14:textId="77777777" w:rsidR="0037605C" w:rsidRPr="00BA49D7" w:rsidRDefault="0037605C" w:rsidP="00920270">
            <w:pPr>
              <w:jc w:val="right"/>
              <w:rPr>
                <w:sz w:val="12"/>
                <w:szCs w:val="12"/>
              </w:rPr>
            </w:pPr>
          </w:p>
        </w:tc>
        <w:tc>
          <w:tcPr>
            <w:tcW w:w="156" w:type="pct"/>
            <w:vAlign w:val="bottom"/>
          </w:tcPr>
          <w:p w14:paraId="65A6AA05" w14:textId="77777777" w:rsidR="0037605C" w:rsidRPr="00BA49D7" w:rsidRDefault="0037605C" w:rsidP="00920270">
            <w:pPr>
              <w:jc w:val="right"/>
              <w:rPr>
                <w:sz w:val="12"/>
                <w:szCs w:val="12"/>
              </w:rPr>
            </w:pPr>
          </w:p>
        </w:tc>
        <w:tc>
          <w:tcPr>
            <w:tcW w:w="90" w:type="pct"/>
            <w:vAlign w:val="bottom"/>
          </w:tcPr>
          <w:p w14:paraId="45D57009" w14:textId="77777777" w:rsidR="0037605C" w:rsidRPr="00BA49D7" w:rsidRDefault="0037605C" w:rsidP="00920270">
            <w:pPr>
              <w:jc w:val="right"/>
              <w:rPr>
                <w:sz w:val="12"/>
                <w:szCs w:val="12"/>
              </w:rPr>
            </w:pPr>
          </w:p>
        </w:tc>
        <w:tc>
          <w:tcPr>
            <w:tcW w:w="134" w:type="pct"/>
            <w:vAlign w:val="bottom"/>
          </w:tcPr>
          <w:p w14:paraId="2837EA87" w14:textId="77777777" w:rsidR="0037605C" w:rsidRPr="00BA49D7" w:rsidRDefault="0037605C" w:rsidP="00920270">
            <w:pPr>
              <w:jc w:val="right"/>
              <w:rPr>
                <w:sz w:val="12"/>
                <w:szCs w:val="12"/>
              </w:rPr>
            </w:pPr>
          </w:p>
        </w:tc>
        <w:tc>
          <w:tcPr>
            <w:tcW w:w="89" w:type="pct"/>
            <w:shd w:val="clear" w:color="auto" w:fill="auto"/>
            <w:vAlign w:val="bottom"/>
          </w:tcPr>
          <w:p w14:paraId="042D0E0B" w14:textId="77777777" w:rsidR="0037605C" w:rsidRDefault="0037605C" w:rsidP="00920270">
            <w:pPr>
              <w:jc w:val="right"/>
              <w:rPr>
                <w:sz w:val="12"/>
                <w:szCs w:val="12"/>
              </w:rPr>
            </w:pPr>
          </w:p>
        </w:tc>
        <w:tc>
          <w:tcPr>
            <w:tcW w:w="134" w:type="pct"/>
            <w:vAlign w:val="bottom"/>
          </w:tcPr>
          <w:p w14:paraId="4F807D09" w14:textId="77777777" w:rsidR="0037605C" w:rsidRPr="00BA49D7" w:rsidRDefault="0037605C" w:rsidP="00920270">
            <w:pPr>
              <w:jc w:val="right"/>
              <w:rPr>
                <w:sz w:val="12"/>
                <w:szCs w:val="12"/>
              </w:rPr>
            </w:pPr>
          </w:p>
        </w:tc>
        <w:tc>
          <w:tcPr>
            <w:tcW w:w="134" w:type="pct"/>
            <w:vAlign w:val="bottom"/>
          </w:tcPr>
          <w:p w14:paraId="0F498F39" w14:textId="77777777" w:rsidR="0037605C" w:rsidRPr="00BA49D7" w:rsidRDefault="0037605C" w:rsidP="00920270">
            <w:pPr>
              <w:jc w:val="right"/>
              <w:rPr>
                <w:sz w:val="12"/>
                <w:szCs w:val="12"/>
              </w:rPr>
            </w:pPr>
          </w:p>
        </w:tc>
        <w:tc>
          <w:tcPr>
            <w:tcW w:w="90" w:type="pct"/>
            <w:vAlign w:val="bottom"/>
          </w:tcPr>
          <w:p w14:paraId="14084617" w14:textId="77777777" w:rsidR="0037605C" w:rsidRDefault="0037605C" w:rsidP="00920270">
            <w:pPr>
              <w:jc w:val="right"/>
              <w:rPr>
                <w:sz w:val="12"/>
                <w:szCs w:val="12"/>
              </w:rPr>
            </w:pPr>
          </w:p>
        </w:tc>
        <w:tc>
          <w:tcPr>
            <w:tcW w:w="201" w:type="pct"/>
          </w:tcPr>
          <w:p w14:paraId="1C75A5AB" w14:textId="77777777" w:rsidR="0037605C" w:rsidRDefault="0037605C" w:rsidP="00920270">
            <w:pPr>
              <w:jc w:val="right"/>
              <w:rPr>
                <w:sz w:val="12"/>
                <w:szCs w:val="12"/>
              </w:rPr>
            </w:pPr>
          </w:p>
        </w:tc>
        <w:tc>
          <w:tcPr>
            <w:tcW w:w="117" w:type="pct"/>
            <w:vAlign w:val="bottom"/>
          </w:tcPr>
          <w:p w14:paraId="68614545" w14:textId="77777777" w:rsidR="0037605C" w:rsidRPr="00BA49D7" w:rsidRDefault="0037605C" w:rsidP="00920270">
            <w:pPr>
              <w:jc w:val="right"/>
              <w:rPr>
                <w:sz w:val="12"/>
                <w:szCs w:val="12"/>
              </w:rPr>
            </w:pPr>
          </w:p>
        </w:tc>
        <w:tc>
          <w:tcPr>
            <w:tcW w:w="117" w:type="pct"/>
            <w:vAlign w:val="bottom"/>
          </w:tcPr>
          <w:p w14:paraId="76AB5216" w14:textId="77777777" w:rsidR="0037605C" w:rsidRPr="00BA49D7" w:rsidRDefault="0037605C" w:rsidP="00920270">
            <w:pPr>
              <w:jc w:val="right"/>
              <w:rPr>
                <w:sz w:val="12"/>
                <w:szCs w:val="12"/>
              </w:rPr>
            </w:pPr>
          </w:p>
        </w:tc>
        <w:tc>
          <w:tcPr>
            <w:tcW w:w="117" w:type="pct"/>
            <w:vAlign w:val="bottom"/>
          </w:tcPr>
          <w:p w14:paraId="25791705" w14:textId="77777777" w:rsidR="0037605C" w:rsidRPr="00BA49D7" w:rsidRDefault="0037605C" w:rsidP="00920270">
            <w:pPr>
              <w:jc w:val="right"/>
              <w:rPr>
                <w:sz w:val="12"/>
                <w:szCs w:val="12"/>
              </w:rPr>
            </w:pPr>
          </w:p>
        </w:tc>
        <w:tc>
          <w:tcPr>
            <w:tcW w:w="117" w:type="pct"/>
            <w:vAlign w:val="bottom"/>
          </w:tcPr>
          <w:p w14:paraId="3174EC90" w14:textId="77777777" w:rsidR="0037605C" w:rsidRPr="00BA49D7" w:rsidRDefault="0037605C" w:rsidP="00920270">
            <w:pPr>
              <w:jc w:val="right"/>
              <w:rPr>
                <w:sz w:val="12"/>
                <w:szCs w:val="12"/>
              </w:rPr>
            </w:pPr>
          </w:p>
        </w:tc>
        <w:tc>
          <w:tcPr>
            <w:tcW w:w="117" w:type="pct"/>
            <w:vAlign w:val="bottom"/>
          </w:tcPr>
          <w:p w14:paraId="6DA430AB" w14:textId="77777777" w:rsidR="0037605C" w:rsidRPr="00BA49D7" w:rsidRDefault="0037605C" w:rsidP="00920270">
            <w:pPr>
              <w:jc w:val="right"/>
              <w:rPr>
                <w:sz w:val="12"/>
                <w:szCs w:val="12"/>
              </w:rPr>
            </w:pPr>
          </w:p>
        </w:tc>
        <w:tc>
          <w:tcPr>
            <w:tcW w:w="117" w:type="pct"/>
            <w:vAlign w:val="bottom"/>
          </w:tcPr>
          <w:p w14:paraId="4EEC0096" w14:textId="77777777" w:rsidR="0037605C" w:rsidRPr="00BA49D7" w:rsidRDefault="0037605C" w:rsidP="00920270">
            <w:pPr>
              <w:jc w:val="right"/>
              <w:rPr>
                <w:sz w:val="12"/>
                <w:szCs w:val="12"/>
              </w:rPr>
            </w:pPr>
          </w:p>
        </w:tc>
        <w:tc>
          <w:tcPr>
            <w:tcW w:w="117" w:type="pct"/>
            <w:vAlign w:val="bottom"/>
          </w:tcPr>
          <w:p w14:paraId="4EDF6D0F" w14:textId="77777777" w:rsidR="0037605C" w:rsidRDefault="0037605C" w:rsidP="00920270">
            <w:pPr>
              <w:jc w:val="right"/>
              <w:rPr>
                <w:sz w:val="12"/>
                <w:szCs w:val="12"/>
              </w:rPr>
            </w:pPr>
          </w:p>
        </w:tc>
        <w:tc>
          <w:tcPr>
            <w:tcW w:w="117" w:type="pct"/>
            <w:shd w:val="clear" w:color="auto" w:fill="auto"/>
            <w:vAlign w:val="bottom"/>
          </w:tcPr>
          <w:p w14:paraId="6C67A7DF" w14:textId="77777777" w:rsidR="0037605C" w:rsidRPr="00BA49D7" w:rsidRDefault="0037605C" w:rsidP="00920270">
            <w:pPr>
              <w:jc w:val="right"/>
              <w:rPr>
                <w:sz w:val="12"/>
                <w:szCs w:val="12"/>
              </w:rPr>
            </w:pPr>
          </w:p>
        </w:tc>
        <w:tc>
          <w:tcPr>
            <w:tcW w:w="117" w:type="pct"/>
            <w:vAlign w:val="bottom"/>
          </w:tcPr>
          <w:p w14:paraId="5FA00488" w14:textId="77777777" w:rsidR="0037605C" w:rsidRPr="00BA49D7" w:rsidRDefault="0037605C" w:rsidP="00920270">
            <w:pPr>
              <w:jc w:val="right"/>
              <w:rPr>
                <w:sz w:val="12"/>
                <w:szCs w:val="12"/>
              </w:rPr>
            </w:pPr>
          </w:p>
        </w:tc>
        <w:tc>
          <w:tcPr>
            <w:tcW w:w="117" w:type="pct"/>
            <w:vAlign w:val="bottom"/>
          </w:tcPr>
          <w:p w14:paraId="18DAAC40" w14:textId="77777777" w:rsidR="0037605C" w:rsidRPr="00075E02" w:rsidRDefault="0037605C" w:rsidP="00920270">
            <w:pPr>
              <w:jc w:val="right"/>
              <w:rPr>
                <w:sz w:val="12"/>
                <w:szCs w:val="12"/>
              </w:rPr>
            </w:pPr>
          </w:p>
        </w:tc>
        <w:tc>
          <w:tcPr>
            <w:tcW w:w="117" w:type="pct"/>
            <w:vAlign w:val="bottom"/>
          </w:tcPr>
          <w:p w14:paraId="180EDABC" w14:textId="77777777" w:rsidR="0037605C" w:rsidRPr="00BA49D7" w:rsidRDefault="0037605C" w:rsidP="00920270">
            <w:pPr>
              <w:jc w:val="right"/>
              <w:rPr>
                <w:sz w:val="12"/>
                <w:szCs w:val="12"/>
              </w:rPr>
            </w:pPr>
          </w:p>
        </w:tc>
        <w:tc>
          <w:tcPr>
            <w:tcW w:w="117" w:type="pct"/>
            <w:vAlign w:val="bottom"/>
          </w:tcPr>
          <w:p w14:paraId="0CEA1CB7" w14:textId="77777777" w:rsidR="0037605C" w:rsidRPr="00BA49D7" w:rsidRDefault="0037605C" w:rsidP="00920270">
            <w:pPr>
              <w:jc w:val="right"/>
              <w:rPr>
                <w:sz w:val="12"/>
                <w:szCs w:val="12"/>
              </w:rPr>
            </w:pPr>
          </w:p>
        </w:tc>
        <w:tc>
          <w:tcPr>
            <w:tcW w:w="117" w:type="pct"/>
            <w:vAlign w:val="bottom"/>
          </w:tcPr>
          <w:p w14:paraId="0C5C57B9" w14:textId="77777777" w:rsidR="0037605C" w:rsidRPr="00BA49D7" w:rsidRDefault="0037605C" w:rsidP="00920270">
            <w:pPr>
              <w:jc w:val="right"/>
              <w:rPr>
                <w:sz w:val="12"/>
                <w:szCs w:val="12"/>
              </w:rPr>
            </w:pPr>
          </w:p>
        </w:tc>
        <w:tc>
          <w:tcPr>
            <w:tcW w:w="117" w:type="pct"/>
            <w:vAlign w:val="bottom"/>
          </w:tcPr>
          <w:p w14:paraId="4D9E135F" w14:textId="77777777" w:rsidR="0037605C" w:rsidRPr="00BA49D7" w:rsidRDefault="0037605C" w:rsidP="00920270">
            <w:pPr>
              <w:jc w:val="right"/>
              <w:rPr>
                <w:sz w:val="12"/>
                <w:szCs w:val="12"/>
              </w:rPr>
            </w:pPr>
          </w:p>
        </w:tc>
        <w:tc>
          <w:tcPr>
            <w:tcW w:w="117" w:type="pct"/>
            <w:vAlign w:val="bottom"/>
          </w:tcPr>
          <w:p w14:paraId="445A0212" w14:textId="77777777" w:rsidR="0037605C" w:rsidRPr="00BA49D7" w:rsidRDefault="0037605C" w:rsidP="00920270">
            <w:pPr>
              <w:jc w:val="right"/>
              <w:rPr>
                <w:sz w:val="12"/>
                <w:szCs w:val="12"/>
              </w:rPr>
            </w:pPr>
          </w:p>
        </w:tc>
        <w:tc>
          <w:tcPr>
            <w:tcW w:w="117" w:type="pct"/>
            <w:vAlign w:val="bottom"/>
          </w:tcPr>
          <w:p w14:paraId="4C0E4F38" w14:textId="77777777" w:rsidR="0037605C" w:rsidRPr="00BA49D7" w:rsidRDefault="0037605C" w:rsidP="00920270">
            <w:pPr>
              <w:jc w:val="right"/>
              <w:rPr>
                <w:sz w:val="12"/>
                <w:szCs w:val="12"/>
              </w:rPr>
            </w:pPr>
          </w:p>
        </w:tc>
        <w:tc>
          <w:tcPr>
            <w:tcW w:w="117" w:type="pct"/>
            <w:vAlign w:val="bottom"/>
          </w:tcPr>
          <w:p w14:paraId="5C01F9A6" w14:textId="77777777" w:rsidR="0037605C" w:rsidRPr="00BA49D7" w:rsidRDefault="0037605C" w:rsidP="00920270">
            <w:pPr>
              <w:jc w:val="right"/>
              <w:rPr>
                <w:sz w:val="12"/>
                <w:szCs w:val="12"/>
              </w:rPr>
            </w:pPr>
          </w:p>
        </w:tc>
        <w:tc>
          <w:tcPr>
            <w:tcW w:w="117" w:type="pct"/>
            <w:vAlign w:val="bottom"/>
          </w:tcPr>
          <w:p w14:paraId="52D33B22" w14:textId="77777777" w:rsidR="0037605C" w:rsidRPr="00BA49D7" w:rsidRDefault="0037605C" w:rsidP="00920270">
            <w:pPr>
              <w:jc w:val="right"/>
              <w:rPr>
                <w:sz w:val="12"/>
                <w:szCs w:val="12"/>
              </w:rPr>
            </w:pPr>
          </w:p>
        </w:tc>
        <w:tc>
          <w:tcPr>
            <w:tcW w:w="117" w:type="pct"/>
            <w:vAlign w:val="bottom"/>
          </w:tcPr>
          <w:p w14:paraId="0C905B6D" w14:textId="77777777" w:rsidR="0037605C" w:rsidRPr="00BA49D7" w:rsidRDefault="0037605C" w:rsidP="00920270">
            <w:pPr>
              <w:jc w:val="right"/>
              <w:rPr>
                <w:sz w:val="12"/>
                <w:szCs w:val="12"/>
              </w:rPr>
            </w:pPr>
          </w:p>
        </w:tc>
        <w:tc>
          <w:tcPr>
            <w:tcW w:w="117" w:type="pct"/>
            <w:shd w:val="clear" w:color="auto" w:fill="auto"/>
            <w:vAlign w:val="bottom"/>
          </w:tcPr>
          <w:p w14:paraId="1910106F"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18532FC5" w14:textId="77777777" w:rsidR="0037605C" w:rsidRPr="00BA49D7" w:rsidRDefault="0037605C" w:rsidP="00920270">
            <w:pPr>
              <w:jc w:val="right"/>
              <w:rPr>
                <w:sz w:val="12"/>
                <w:szCs w:val="12"/>
              </w:rPr>
            </w:pPr>
          </w:p>
        </w:tc>
        <w:tc>
          <w:tcPr>
            <w:tcW w:w="117" w:type="pct"/>
            <w:vAlign w:val="bottom"/>
          </w:tcPr>
          <w:p w14:paraId="4A5C49F2" w14:textId="77777777" w:rsidR="0037605C" w:rsidRPr="00BA49D7" w:rsidRDefault="0037605C" w:rsidP="00920270">
            <w:pPr>
              <w:jc w:val="right"/>
              <w:rPr>
                <w:sz w:val="12"/>
                <w:szCs w:val="12"/>
              </w:rPr>
            </w:pPr>
          </w:p>
        </w:tc>
        <w:tc>
          <w:tcPr>
            <w:tcW w:w="117" w:type="pct"/>
            <w:vAlign w:val="bottom"/>
          </w:tcPr>
          <w:p w14:paraId="518D974A" w14:textId="77777777" w:rsidR="0037605C" w:rsidRPr="00BA49D7" w:rsidRDefault="0037605C" w:rsidP="00920270">
            <w:pPr>
              <w:jc w:val="right"/>
              <w:rPr>
                <w:sz w:val="12"/>
                <w:szCs w:val="12"/>
              </w:rPr>
            </w:pPr>
          </w:p>
        </w:tc>
        <w:tc>
          <w:tcPr>
            <w:tcW w:w="117" w:type="pct"/>
            <w:vAlign w:val="bottom"/>
          </w:tcPr>
          <w:p w14:paraId="3FF1CB93" w14:textId="77777777" w:rsidR="0037605C" w:rsidRDefault="0037605C" w:rsidP="00920270">
            <w:pPr>
              <w:jc w:val="right"/>
              <w:rPr>
                <w:sz w:val="12"/>
                <w:szCs w:val="12"/>
              </w:rPr>
            </w:pPr>
          </w:p>
        </w:tc>
        <w:tc>
          <w:tcPr>
            <w:tcW w:w="159" w:type="pct"/>
            <w:vAlign w:val="bottom"/>
          </w:tcPr>
          <w:p w14:paraId="3A1B8A23" w14:textId="77777777" w:rsidR="0037605C" w:rsidRPr="00BA49D7" w:rsidRDefault="0037605C" w:rsidP="00920270">
            <w:pPr>
              <w:jc w:val="right"/>
              <w:rPr>
                <w:sz w:val="12"/>
                <w:szCs w:val="12"/>
              </w:rPr>
            </w:pPr>
          </w:p>
        </w:tc>
        <w:tc>
          <w:tcPr>
            <w:tcW w:w="131" w:type="pct"/>
            <w:vAlign w:val="bottom"/>
          </w:tcPr>
          <w:p w14:paraId="4D8F425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4DF1B9A" w14:textId="77777777" w:rsidTr="00CC1C6F">
        <w:trPr>
          <w:cantSplit/>
          <w:trHeight w:val="77"/>
        </w:trPr>
        <w:tc>
          <w:tcPr>
            <w:tcW w:w="491" w:type="pct"/>
            <w:vAlign w:val="bottom"/>
          </w:tcPr>
          <w:p w14:paraId="3C1160FF" w14:textId="77777777" w:rsidR="0037605C" w:rsidRDefault="0037605C" w:rsidP="00920270">
            <w:pPr>
              <w:rPr>
                <w:sz w:val="12"/>
                <w:szCs w:val="12"/>
              </w:rPr>
            </w:pPr>
            <w:r>
              <w:rPr>
                <w:sz w:val="12"/>
                <w:szCs w:val="12"/>
              </w:rPr>
              <w:t>Colson, 2009</w:t>
            </w:r>
          </w:p>
        </w:tc>
        <w:tc>
          <w:tcPr>
            <w:tcW w:w="125" w:type="pct"/>
          </w:tcPr>
          <w:p w14:paraId="7F92F48E" w14:textId="77777777" w:rsidR="009B26E0" w:rsidRDefault="009B26E0" w:rsidP="00920270">
            <w:pPr>
              <w:jc w:val="right"/>
              <w:rPr>
                <w:sz w:val="12"/>
                <w:szCs w:val="12"/>
              </w:rPr>
            </w:pPr>
          </w:p>
        </w:tc>
        <w:tc>
          <w:tcPr>
            <w:tcW w:w="125" w:type="pct"/>
            <w:vAlign w:val="bottom"/>
          </w:tcPr>
          <w:p w14:paraId="01C2E577" w14:textId="77777777" w:rsidR="0037605C" w:rsidRDefault="0037605C" w:rsidP="00920270">
            <w:pPr>
              <w:jc w:val="right"/>
              <w:rPr>
                <w:sz w:val="12"/>
                <w:szCs w:val="12"/>
              </w:rPr>
            </w:pPr>
          </w:p>
        </w:tc>
        <w:tc>
          <w:tcPr>
            <w:tcW w:w="132" w:type="pct"/>
            <w:vAlign w:val="bottom"/>
          </w:tcPr>
          <w:p w14:paraId="2CE9BD01" w14:textId="77777777" w:rsidR="0037605C" w:rsidRPr="00BA49D7" w:rsidRDefault="0037605C" w:rsidP="00920270">
            <w:pPr>
              <w:jc w:val="right"/>
              <w:rPr>
                <w:sz w:val="12"/>
                <w:szCs w:val="12"/>
              </w:rPr>
            </w:pPr>
          </w:p>
        </w:tc>
        <w:tc>
          <w:tcPr>
            <w:tcW w:w="156" w:type="pct"/>
            <w:vAlign w:val="bottom"/>
          </w:tcPr>
          <w:p w14:paraId="1E04A0BD" w14:textId="77777777" w:rsidR="0037605C" w:rsidRPr="00BA49D7" w:rsidRDefault="0037605C" w:rsidP="00920270">
            <w:pPr>
              <w:jc w:val="right"/>
              <w:rPr>
                <w:sz w:val="12"/>
                <w:szCs w:val="12"/>
              </w:rPr>
            </w:pPr>
          </w:p>
        </w:tc>
        <w:tc>
          <w:tcPr>
            <w:tcW w:w="90" w:type="pct"/>
            <w:vAlign w:val="bottom"/>
          </w:tcPr>
          <w:p w14:paraId="3297472E" w14:textId="77777777" w:rsidR="0037605C" w:rsidRPr="00BA49D7" w:rsidRDefault="0037605C" w:rsidP="00920270">
            <w:pPr>
              <w:jc w:val="right"/>
              <w:rPr>
                <w:sz w:val="12"/>
                <w:szCs w:val="12"/>
              </w:rPr>
            </w:pPr>
          </w:p>
        </w:tc>
        <w:tc>
          <w:tcPr>
            <w:tcW w:w="134" w:type="pct"/>
            <w:vAlign w:val="bottom"/>
          </w:tcPr>
          <w:p w14:paraId="7092855A" w14:textId="77777777" w:rsidR="0037605C" w:rsidRPr="00BA49D7" w:rsidRDefault="0037605C" w:rsidP="00920270">
            <w:pPr>
              <w:jc w:val="right"/>
              <w:rPr>
                <w:sz w:val="12"/>
                <w:szCs w:val="12"/>
              </w:rPr>
            </w:pPr>
          </w:p>
        </w:tc>
        <w:tc>
          <w:tcPr>
            <w:tcW w:w="89" w:type="pct"/>
            <w:shd w:val="clear" w:color="auto" w:fill="auto"/>
            <w:vAlign w:val="bottom"/>
          </w:tcPr>
          <w:p w14:paraId="4012BF23" w14:textId="77777777" w:rsidR="0037605C" w:rsidRDefault="0037605C" w:rsidP="00920270">
            <w:pPr>
              <w:jc w:val="right"/>
              <w:rPr>
                <w:sz w:val="12"/>
                <w:szCs w:val="12"/>
              </w:rPr>
            </w:pPr>
          </w:p>
        </w:tc>
        <w:tc>
          <w:tcPr>
            <w:tcW w:w="134" w:type="pct"/>
            <w:vAlign w:val="bottom"/>
          </w:tcPr>
          <w:p w14:paraId="2A3B7BDB" w14:textId="77777777" w:rsidR="0037605C" w:rsidRPr="00BA49D7" w:rsidRDefault="0037605C" w:rsidP="00920270">
            <w:pPr>
              <w:jc w:val="right"/>
              <w:rPr>
                <w:sz w:val="12"/>
                <w:szCs w:val="12"/>
              </w:rPr>
            </w:pPr>
          </w:p>
        </w:tc>
        <w:tc>
          <w:tcPr>
            <w:tcW w:w="134" w:type="pct"/>
            <w:vAlign w:val="bottom"/>
          </w:tcPr>
          <w:p w14:paraId="470B47BE" w14:textId="77777777" w:rsidR="0037605C" w:rsidRPr="00BA49D7" w:rsidRDefault="0037605C" w:rsidP="00920270">
            <w:pPr>
              <w:jc w:val="right"/>
              <w:rPr>
                <w:sz w:val="12"/>
                <w:szCs w:val="12"/>
              </w:rPr>
            </w:pPr>
          </w:p>
        </w:tc>
        <w:tc>
          <w:tcPr>
            <w:tcW w:w="90" w:type="pct"/>
            <w:vAlign w:val="bottom"/>
          </w:tcPr>
          <w:p w14:paraId="16CC0CEE" w14:textId="77777777" w:rsidR="0037605C" w:rsidRDefault="0037605C" w:rsidP="00920270">
            <w:pPr>
              <w:jc w:val="right"/>
              <w:rPr>
                <w:sz w:val="12"/>
                <w:szCs w:val="12"/>
              </w:rPr>
            </w:pPr>
          </w:p>
        </w:tc>
        <w:tc>
          <w:tcPr>
            <w:tcW w:w="201" w:type="pct"/>
          </w:tcPr>
          <w:p w14:paraId="2D18D630" w14:textId="77777777" w:rsidR="0037605C" w:rsidRDefault="0037605C" w:rsidP="00920270">
            <w:pPr>
              <w:jc w:val="right"/>
              <w:rPr>
                <w:sz w:val="12"/>
                <w:szCs w:val="12"/>
              </w:rPr>
            </w:pPr>
          </w:p>
        </w:tc>
        <w:tc>
          <w:tcPr>
            <w:tcW w:w="117" w:type="pct"/>
            <w:vAlign w:val="bottom"/>
          </w:tcPr>
          <w:p w14:paraId="2CDDAD1B" w14:textId="77777777" w:rsidR="0037605C" w:rsidRPr="00BA49D7" w:rsidRDefault="0037605C" w:rsidP="00920270">
            <w:pPr>
              <w:jc w:val="right"/>
              <w:rPr>
                <w:sz w:val="12"/>
                <w:szCs w:val="12"/>
              </w:rPr>
            </w:pPr>
          </w:p>
        </w:tc>
        <w:tc>
          <w:tcPr>
            <w:tcW w:w="117" w:type="pct"/>
            <w:vAlign w:val="bottom"/>
          </w:tcPr>
          <w:p w14:paraId="4F46AB17" w14:textId="77777777" w:rsidR="0037605C" w:rsidRPr="00BA49D7" w:rsidRDefault="0037605C" w:rsidP="00920270">
            <w:pPr>
              <w:jc w:val="right"/>
              <w:rPr>
                <w:sz w:val="12"/>
                <w:szCs w:val="12"/>
              </w:rPr>
            </w:pPr>
          </w:p>
        </w:tc>
        <w:tc>
          <w:tcPr>
            <w:tcW w:w="117" w:type="pct"/>
            <w:vAlign w:val="bottom"/>
          </w:tcPr>
          <w:p w14:paraId="651E79BB" w14:textId="77777777" w:rsidR="0037605C" w:rsidRPr="00BA49D7" w:rsidRDefault="0037605C" w:rsidP="00920270">
            <w:pPr>
              <w:jc w:val="right"/>
              <w:rPr>
                <w:sz w:val="12"/>
                <w:szCs w:val="12"/>
              </w:rPr>
            </w:pPr>
          </w:p>
        </w:tc>
        <w:tc>
          <w:tcPr>
            <w:tcW w:w="117" w:type="pct"/>
            <w:vAlign w:val="bottom"/>
          </w:tcPr>
          <w:p w14:paraId="5D30D5BF" w14:textId="77777777" w:rsidR="0037605C" w:rsidRPr="00BA49D7" w:rsidRDefault="0037605C" w:rsidP="00920270">
            <w:pPr>
              <w:jc w:val="right"/>
              <w:rPr>
                <w:sz w:val="12"/>
                <w:szCs w:val="12"/>
              </w:rPr>
            </w:pPr>
          </w:p>
        </w:tc>
        <w:tc>
          <w:tcPr>
            <w:tcW w:w="117" w:type="pct"/>
            <w:vAlign w:val="bottom"/>
          </w:tcPr>
          <w:p w14:paraId="3584DFEC" w14:textId="77777777" w:rsidR="0037605C" w:rsidRPr="00BA49D7" w:rsidRDefault="0037605C" w:rsidP="00920270">
            <w:pPr>
              <w:jc w:val="right"/>
              <w:rPr>
                <w:sz w:val="12"/>
                <w:szCs w:val="12"/>
              </w:rPr>
            </w:pPr>
          </w:p>
        </w:tc>
        <w:tc>
          <w:tcPr>
            <w:tcW w:w="117" w:type="pct"/>
            <w:vAlign w:val="bottom"/>
          </w:tcPr>
          <w:p w14:paraId="458F2AEA" w14:textId="77777777" w:rsidR="0037605C" w:rsidRPr="00BA49D7" w:rsidRDefault="0037605C" w:rsidP="00920270">
            <w:pPr>
              <w:jc w:val="right"/>
              <w:rPr>
                <w:sz w:val="12"/>
                <w:szCs w:val="12"/>
              </w:rPr>
            </w:pPr>
          </w:p>
        </w:tc>
        <w:tc>
          <w:tcPr>
            <w:tcW w:w="117" w:type="pct"/>
            <w:vAlign w:val="bottom"/>
          </w:tcPr>
          <w:p w14:paraId="206E261B" w14:textId="77777777" w:rsidR="0037605C" w:rsidRDefault="0037605C" w:rsidP="00920270">
            <w:pPr>
              <w:jc w:val="right"/>
              <w:rPr>
                <w:sz w:val="12"/>
                <w:szCs w:val="12"/>
              </w:rPr>
            </w:pPr>
          </w:p>
        </w:tc>
        <w:tc>
          <w:tcPr>
            <w:tcW w:w="117" w:type="pct"/>
            <w:shd w:val="clear" w:color="auto" w:fill="auto"/>
            <w:vAlign w:val="bottom"/>
          </w:tcPr>
          <w:p w14:paraId="3CB89E25" w14:textId="77777777" w:rsidR="0037605C" w:rsidRPr="00BA49D7" w:rsidRDefault="0037605C" w:rsidP="00920270">
            <w:pPr>
              <w:jc w:val="right"/>
              <w:rPr>
                <w:sz w:val="12"/>
                <w:szCs w:val="12"/>
              </w:rPr>
            </w:pPr>
          </w:p>
        </w:tc>
        <w:tc>
          <w:tcPr>
            <w:tcW w:w="117" w:type="pct"/>
            <w:vAlign w:val="bottom"/>
          </w:tcPr>
          <w:p w14:paraId="1197BE19" w14:textId="77777777" w:rsidR="0037605C" w:rsidRPr="00BA49D7" w:rsidRDefault="0037605C" w:rsidP="00920270">
            <w:pPr>
              <w:jc w:val="right"/>
              <w:rPr>
                <w:sz w:val="12"/>
                <w:szCs w:val="12"/>
              </w:rPr>
            </w:pPr>
          </w:p>
        </w:tc>
        <w:tc>
          <w:tcPr>
            <w:tcW w:w="117" w:type="pct"/>
            <w:vAlign w:val="bottom"/>
          </w:tcPr>
          <w:p w14:paraId="05647198" w14:textId="77777777" w:rsidR="0037605C" w:rsidRPr="00075E02" w:rsidRDefault="0037605C" w:rsidP="00920270">
            <w:pPr>
              <w:jc w:val="right"/>
              <w:rPr>
                <w:sz w:val="12"/>
                <w:szCs w:val="12"/>
              </w:rPr>
            </w:pPr>
          </w:p>
        </w:tc>
        <w:tc>
          <w:tcPr>
            <w:tcW w:w="117" w:type="pct"/>
            <w:vAlign w:val="bottom"/>
          </w:tcPr>
          <w:p w14:paraId="796683A5" w14:textId="77777777" w:rsidR="0037605C" w:rsidRPr="00BA49D7" w:rsidRDefault="0037605C" w:rsidP="00920270">
            <w:pPr>
              <w:jc w:val="right"/>
              <w:rPr>
                <w:sz w:val="12"/>
                <w:szCs w:val="12"/>
              </w:rPr>
            </w:pPr>
          </w:p>
        </w:tc>
        <w:tc>
          <w:tcPr>
            <w:tcW w:w="117" w:type="pct"/>
            <w:vAlign w:val="bottom"/>
          </w:tcPr>
          <w:p w14:paraId="6CD55051" w14:textId="77777777" w:rsidR="0037605C" w:rsidRPr="00BA49D7" w:rsidRDefault="0037605C" w:rsidP="00920270">
            <w:pPr>
              <w:jc w:val="right"/>
              <w:rPr>
                <w:sz w:val="12"/>
                <w:szCs w:val="12"/>
              </w:rPr>
            </w:pPr>
          </w:p>
        </w:tc>
        <w:tc>
          <w:tcPr>
            <w:tcW w:w="117" w:type="pct"/>
            <w:vAlign w:val="bottom"/>
          </w:tcPr>
          <w:p w14:paraId="4E772B89" w14:textId="77777777" w:rsidR="0037605C" w:rsidRPr="00BA49D7" w:rsidRDefault="0037605C" w:rsidP="00920270">
            <w:pPr>
              <w:jc w:val="right"/>
              <w:rPr>
                <w:sz w:val="12"/>
                <w:szCs w:val="12"/>
              </w:rPr>
            </w:pPr>
          </w:p>
        </w:tc>
        <w:tc>
          <w:tcPr>
            <w:tcW w:w="117" w:type="pct"/>
            <w:vAlign w:val="bottom"/>
          </w:tcPr>
          <w:p w14:paraId="4CCE0734" w14:textId="77777777" w:rsidR="0037605C" w:rsidRPr="00BA49D7" w:rsidRDefault="0037605C" w:rsidP="00920270">
            <w:pPr>
              <w:jc w:val="right"/>
              <w:rPr>
                <w:sz w:val="12"/>
                <w:szCs w:val="12"/>
              </w:rPr>
            </w:pPr>
          </w:p>
        </w:tc>
        <w:tc>
          <w:tcPr>
            <w:tcW w:w="117" w:type="pct"/>
            <w:vAlign w:val="bottom"/>
          </w:tcPr>
          <w:p w14:paraId="16F726F7" w14:textId="77777777" w:rsidR="0037605C" w:rsidRPr="00BA49D7" w:rsidRDefault="0037605C" w:rsidP="00920270">
            <w:pPr>
              <w:jc w:val="right"/>
              <w:rPr>
                <w:sz w:val="12"/>
                <w:szCs w:val="12"/>
              </w:rPr>
            </w:pPr>
          </w:p>
        </w:tc>
        <w:tc>
          <w:tcPr>
            <w:tcW w:w="117" w:type="pct"/>
            <w:vAlign w:val="bottom"/>
          </w:tcPr>
          <w:p w14:paraId="229E99BD" w14:textId="77777777" w:rsidR="0037605C" w:rsidRPr="00BA49D7" w:rsidRDefault="0037605C" w:rsidP="00920270">
            <w:pPr>
              <w:jc w:val="right"/>
              <w:rPr>
                <w:sz w:val="12"/>
                <w:szCs w:val="12"/>
              </w:rPr>
            </w:pPr>
          </w:p>
        </w:tc>
        <w:tc>
          <w:tcPr>
            <w:tcW w:w="117" w:type="pct"/>
            <w:vAlign w:val="bottom"/>
          </w:tcPr>
          <w:p w14:paraId="397CB07E" w14:textId="77777777" w:rsidR="0037605C" w:rsidRPr="00BA49D7" w:rsidRDefault="0037605C" w:rsidP="00920270">
            <w:pPr>
              <w:jc w:val="right"/>
              <w:rPr>
                <w:sz w:val="12"/>
                <w:szCs w:val="12"/>
              </w:rPr>
            </w:pPr>
          </w:p>
        </w:tc>
        <w:tc>
          <w:tcPr>
            <w:tcW w:w="117" w:type="pct"/>
            <w:vAlign w:val="bottom"/>
          </w:tcPr>
          <w:p w14:paraId="7F8B9A86" w14:textId="77777777" w:rsidR="0037605C" w:rsidRPr="00BA49D7" w:rsidRDefault="0037605C" w:rsidP="00920270">
            <w:pPr>
              <w:jc w:val="right"/>
              <w:rPr>
                <w:sz w:val="12"/>
                <w:szCs w:val="12"/>
              </w:rPr>
            </w:pPr>
          </w:p>
        </w:tc>
        <w:tc>
          <w:tcPr>
            <w:tcW w:w="117" w:type="pct"/>
            <w:vAlign w:val="bottom"/>
          </w:tcPr>
          <w:p w14:paraId="29B41532"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C9DE538" w14:textId="77777777" w:rsidR="0037605C" w:rsidRPr="00B4597C" w:rsidRDefault="0037605C" w:rsidP="00920270">
            <w:pPr>
              <w:jc w:val="right"/>
              <w:rPr>
                <w:sz w:val="12"/>
                <w:szCs w:val="12"/>
              </w:rPr>
            </w:pPr>
          </w:p>
        </w:tc>
        <w:tc>
          <w:tcPr>
            <w:tcW w:w="117" w:type="pct"/>
            <w:shd w:val="clear" w:color="auto" w:fill="auto"/>
            <w:vAlign w:val="bottom"/>
          </w:tcPr>
          <w:p w14:paraId="506F8F2D" w14:textId="77777777" w:rsidR="0037605C" w:rsidRPr="00BA49D7" w:rsidRDefault="0037605C" w:rsidP="00920270">
            <w:pPr>
              <w:jc w:val="right"/>
              <w:rPr>
                <w:sz w:val="12"/>
                <w:szCs w:val="12"/>
              </w:rPr>
            </w:pPr>
          </w:p>
        </w:tc>
        <w:tc>
          <w:tcPr>
            <w:tcW w:w="117" w:type="pct"/>
            <w:vAlign w:val="bottom"/>
          </w:tcPr>
          <w:p w14:paraId="62D498AC" w14:textId="77777777" w:rsidR="0037605C" w:rsidRPr="00BA49D7" w:rsidRDefault="0037605C" w:rsidP="00920270">
            <w:pPr>
              <w:jc w:val="right"/>
              <w:rPr>
                <w:sz w:val="12"/>
                <w:szCs w:val="12"/>
              </w:rPr>
            </w:pPr>
          </w:p>
        </w:tc>
        <w:tc>
          <w:tcPr>
            <w:tcW w:w="117" w:type="pct"/>
            <w:vAlign w:val="bottom"/>
          </w:tcPr>
          <w:p w14:paraId="10F1EAD5" w14:textId="77777777" w:rsidR="0037605C" w:rsidRPr="00BA49D7" w:rsidRDefault="0037605C" w:rsidP="00920270">
            <w:pPr>
              <w:jc w:val="right"/>
              <w:rPr>
                <w:sz w:val="12"/>
                <w:szCs w:val="12"/>
              </w:rPr>
            </w:pPr>
          </w:p>
        </w:tc>
        <w:tc>
          <w:tcPr>
            <w:tcW w:w="117" w:type="pct"/>
            <w:vAlign w:val="bottom"/>
          </w:tcPr>
          <w:p w14:paraId="2BCAB9E2" w14:textId="77777777" w:rsidR="0037605C" w:rsidRPr="00BA49D7" w:rsidRDefault="0037605C" w:rsidP="00920270">
            <w:pPr>
              <w:jc w:val="right"/>
              <w:rPr>
                <w:sz w:val="12"/>
                <w:szCs w:val="12"/>
              </w:rPr>
            </w:pPr>
          </w:p>
        </w:tc>
        <w:tc>
          <w:tcPr>
            <w:tcW w:w="159" w:type="pct"/>
            <w:vAlign w:val="bottom"/>
          </w:tcPr>
          <w:p w14:paraId="1B49D80A" w14:textId="77777777" w:rsidR="0037605C" w:rsidRPr="00BA49D7" w:rsidRDefault="0037605C" w:rsidP="00920270">
            <w:pPr>
              <w:jc w:val="right"/>
              <w:rPr>
                <w:sz w:val="12"/>
                <w:szCs w:val="12"/>
              </w:rPr>
            </w:pPr>
          </w:p>
        </w:tc>
        <w:tc>
          <w:tcPr>
            <w:tcW w:w="131" w:type="pct"/>
            <w:vAlign w:val="bottom"/>
          </w:tcPr>
          <w:p w14:paraId="7AF1AF4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CE92F54" w14:textId="77777777" w:rsidTr="00CC1C6F">
        <w:trPr>
          <w:cantSplit/>
          <w:trHeight w:val="77"/>
        </w:trPr>
        <w:tc>
          <w:tcPr>
            <w:tcW w:w="491" w:type="pct"/>
            <w:vAlign w:val="bottom"/>
          </w:tcPr>
          <w:p w14:paraId="1E32BBE3" w14:textId="77777777" w:rsidR="0037605C" w:rsidRDefault="0037605C" w:rsidP="00920270">
            <w:pPr>
              <w:rPr>
                <w:sz w:val="12"/>
                <w:szCs w:val="12"/>
              </w:rPr>
            </w:pPr>
            <w:r>
              <w:rPr>
                <w:sz w:val="12"/>
                <w:szCs w:val="12"/>
              </w:rPr>
              <w:t>Conley et al 2020</w:t>
            </w:r>
          </w:p>
        </w:tc>
        <w:tc>
          <w:tcPr>
            <w:tcW w:w="125" w:type="pct"/>
          </w:tcPr>
          <w:p w14:paraId="5DDCEE68" w14:textId="77777777" w:rsidR="009B26E0" w:rsidRDefault="009B26E0" w:rsidP="00920270">
            <w:pPr>
              <w:jc w:val="right"/>
              <w:rPr>
                <w:sz w:val="12"/>
                <w:szCs w:val="12"/>
              </w:rPr>
            </w:pPr>
          </w:p>
        </w:tc>
        <w:tc>
          <w:tcPr>
            <w:tcW w:w="125" w:type="pct"/>
            <w:vAlign w:val="bottom"/>
          </w:tcPr>
          <w:p w14:paraId="1B5EBE3F" w14:textId="77777777" w:rsidR="0037605C" w:rsidRDefault="0037605C" w:rsidP="00920270">
            <w:pPr>
              <w:jc w:val="right"/>
              <w:rPr>
                <w:sz w:val="12"/>
                <w:szCs w:val="12"/>
              </w:rPr>
            </w:pPr>
          </w:p>
        </w:tc>
        <w:tc>
          <w:tcPr>
            <w:tcW w:w="132" w:type="pct"/>
            <w:vAlign w:val="bottom"/>
          </w:tcPr>
          <w:p w14:paraId="1CB53501" w14:textId="77777777" w:rsidR="0037605C" w:rsidRPr="00BA49D7" w:rsidRDefault="0037605C" w:rsidP="00920270">
            <w:pPr>
              <w:jc w:val="right"/>
              <w:rPr>
                <w:sz w:val="12"/>
                <w:szCs w:val="12"/>
              </w:rPr>
            </w:pPr>
          </w:p>
        </w:tc>
        <w:tc>
          <w:tcPr>
            <w:tcW w:w="156" w:type="pct"/>
            <w:vAlign w:val="bottom"/>
          </w:tcPr>
          <w:p w14:paraId="6EBF3117" w14:textId="77777777" w:rsidR="0037605C" w:rsidRPr="00BA49D7" w:rsidRDefault="0037605C" w:rsidP="00920270">
            <w:pPr>
              <w:jc w:val="right"/>
              <w:rPr>
                <w:sz w:val="12"/>
                <w:szCs w:val="12"/>
              </w:rPr>
            </w:pPr>
          </w:p>
        </w:tc>
        <w:tc>
          <w:tcPr>
            <w:tcW w:w="90" w:type="pct"/>
            <w:vAlign w:val="bottom"/>
          </w:tcPr>
          <w:p w14:paraId="37CB355E" w14:textId="77777777" w:rsidR="0037605C" w:rsidRPr="00BA49D7" w:rsidRDefault="0037605C" w:rsidP="00920270">
            <w:pPr>
              <w:jc w:val="right"/>
              <w:rPr>
                <w:sz w:val="12"/>
                <w:szCs w:val="12"/>
              </w:rPr>
            </w:pPr>
          </w:p>
        </w:tc>
        <w:tc>
          <w:tcPr>
            <w:tcW w:w="134" w:type="pct"/>
            <w:vAlign w:val="bottom"/>
          </w:tcPr>
          <w:p w14:paraId="09CB344A" w14:textId="77777777" w:rsidR="0037605C" w:rsidRPr="00BA49D7" w:rsidRDefault="0037605C" w:rsidP="00920270">
            <w:pPr>
              <w:jc w:val="right"/>
              <w:rPr>
                <w:sz w:val="12"/>
                <w:szCs w:val="12"/>
              </w:rPr>
            </w:pPr>
          </w:p>
        </w:tc>
        <w:tc>
          <w:tcPr>
            <w:tcW w:w="89" w:type="pct"/>
            <w:shd w:val="clear" w:color="auto" w:fill="auto"/>
            <w:vAlign w:val="bottom"/>
          </w:tcPr>
          <w:p w14:paraId="53A1A5E4" w14:textId="77777777" w:rsidR="0037605C" w:rsidRDefault="0037605C" w:rsidP="00920270">
            <w:pPr>
              <w:jc w:val="right"/>
              <w:rPr>
                <w:sz w:val="12"/>
                <w:szCs w:val="12"/>
              </w:rPr>
            </w:pPr>
          </w:p>
        </w:tc>
        <w:tc>
          <w:tcPr>
            <w:tcW w:w="134" w:type="pct"/>
            <w:vAlign w:val="bottom"/>
          </w:tcPr>
          <w:p w14:paraId="7B65FFB4" w14:textId="77777777" w:rsidR="0037605C" w:rsidRPr="00BA49D7" w:rsidRDefault="0037605C" w:rsidP="00920270">
            <w:pPr>
              <w:jc w:val="right"/>
              <w:rPr>
                <w:sz w:val="12"/>
                <w:szCs w:val="12"/>
              </w:rPr>
            </w:pPr>
          </w:p>
        </w:tc>
        <w:tc>
          <w:tcPr>
            <w:tcW w:w="134" w:type="pct"/>
            <w:vAlign w:val="bottom"/>
          </w:tcPr>
          <w:p w14:paraId="130FA177" w14:textId="77777777" w:rsidR="0037605C" w:rsidRPr="00BA49D7" w:rsidRDefault="0037605C" w:rsidP="00920270">
            <w:pPr>
              <w:jc w:val="right"/>
              <w:rPr>
                <w:sz w:val="12"/>
                <w:szCs w:val="12"/>
              </w:rPr>
            </w:pPr>
          </w:p>
        </w:tc>
        <w:tc>
          <w:tcPr>
            <w:tcW w:w="90" w:type="pct"/>
            <w:vAlign w:val="bottom"/>
          </w:tcPr>
          <w:p w14:paraId="59B21C7C" w14:textId="77777777" w:rsidR="0037605C" w:rsidRDefault="0037605C" w:rsidP="00920270">
            <w:pPr>
              <w:jc w:val="right"/>
              <w:rPr>
                <w:sz w:val="12"/>
                <w:szCs w:val="12"/>
              </w:rPr>
            </w:pPr>
          </w:p>
        </w:tc>
        <w:tc>
          <w:tcPr>
            <w:tcW w:w="201" w:type="pct"/>
          </w:tcPr>
          <w:p w14:paraId="20FB9B1D" w14:textId="77777777" w:rsidR="0037605C" w:rsidRDefault="0037605C" w:rsidP="00920270">
            <w:pPr>
              <w:jc w:val="right"/>
              <w:rPr>
                <w:sz w:val="12"/>
                <w:szCs w:val="12"/>
              </w:rPr>
            </w:pPr>
          </w:p>
        </w:tc>
        <w:tc>
          <w:tcPr>
            <w:tcW w:w="117" w:type="pct"/>
            <w:vAlign w:val="bottom"/>
          </w:tcPr>
          <w:p w14:paraId="6F7A67BF" w14:textId="77777777" w:rsidR="0037605C" w:rsidRPr="00BA49D7" w:rsidRDefault="0037605C" w:rsidP="00920270">
            <w:pPr>
              <w:jc w:val="right"/>
              <w:rPr>
                <w:sz w:val="12"/>
                <w:szCs w:val="12"/>
              </w:rPr>
            </w:pPr>
          </w:p>
        </w:tc>
        <w:tc>
          <w:tcPr>
            <w:tcW w:w="117" w:type="pct"/>
            <w:vAlign w:val="bottom"/>
          </w:tcPr>
          <w:p w14:paraId="45EAFDC7" w14:textId="77777777" w:rsidR="0037605C" w:rsidRPr="00BA49D7" w:rsidRDefault="0037605C" w:rsidP="00920270">
            <w:pPr>
              <w:jc w:val="right"/>
              <w:rPr>
                <w:sz w:val="12"/>
                <w:szCs w:val="12"/>
              </w:rPr>
            </w:pPr>
            <w:r>
              <w:rPr>
                <w:sz w:val="12"/>
                <w:szCs w:val="12"/>
              </w:rPr>
              <w:t>x</w:t>
            </w:r>
          </w:p>
        </w:tc>
        <w:tc>
          <w:tcPr>
            <w:tcW w:w="117" w:type="pct"/>
            <w:vAlign w:val="bottom"/>
          </w:tcPr>
          <w:p w14:paraId="63168AA4" w14:textId="77777777" w:rsidR="0037605C" w:rsidRPr="00BA49D7" w:rsidRDefault="0037605C" w:rsidP="00920270">
            <w:pPr>
              <w:jc w:val="right"/>
              <w:rPr>
                <w:sz w:val="12"/>
                <w:szCs w:val="12"/>
              </w:rPr>
            </w:pPr>
          </w:p>
        </w:tc>
        <w:tc>
          <w:tcPr>
            <w:tcW w:w="117" w:type="pct"/>
            <w:vAlign w:val="bottom"/>
          </w:tcPr>
          <w:p w14:paraId="72D19D20" w14:textId="77777777" w:rsidR="0037605C" w:rsidRPr="00BA49D7" w:rsidRDefault="0037605C" w:rsidP="00920270">
            <w:pPr>
              <w:jc w:val="right"/>
              <w:rPr>
                <w:sz w:val="12"/>
                <w:szCs w:val="12"/>
              </w:rPr>
            </w:pPr>
          </w:p>
        </w:tc>
        <w:tc>
          <w:tcPr>
            <w:tcW w:w="117" w:type="pct"/>
            <w:vAlign w:val="bottom"/>
          </w:tcPr>
          <w:p w14:paraId="6E85D5E0" w14:textId="77777777" w:rsidR="0037605C" w:rsidRPr="00BA49D7" w:rsidRDefault="0037605C" w:rsidP="00920270">
            <w:pPr>
              <w:jc w:val="right"/>
              <w:rPr>
                <w:sz w:val="12"/>
                <w:szCs w:val="12"/>
              </w:rPr>
            </w:pPr>
          </w:p>
        </w:tc>
        <w:tc>
          <w:tcPr>
            <w:tcW w:w="117" w:type="pct"/>
            <w:vAlign w:val="bottom"/>
          </w:tcPr>
          <w:p w14:paraId="1F6AD8F4" w14:textId="77777777" w:rsidR="0037605C" w:rsidRPr="00BA49D7" w:rsidRDefault="0037605C" w:rsidP="00920270">
            <w:pPr>
              <w:jc w:val="right"/>
              <w:rPr>
                <w:sz w:val="12"/>
                <w:szCs w:val="12"/>
              </w:rPr>
            </w:pPr>
          </w:p>
        </w:tc>
        <w:tc>
          <w:tcPr>
            <w:tcW w:w="117" w:type="pct"/>
            <w:vAlign w:val="bottom"/>
          </w:tcPr>
          <w:p w14:paraId="6111D5BD" w14:textId="77777777" w:rsidR="0037605C" w:rsidRPr="00BA49D7" w:rsidRDefault="0037605C" w:rsidP="00920270">
            <w:pPr>
              <w:jc w:val="right"/>
              <w:rPr>
                <w:sz w:val="12"/>
                <w:szCs w:val="12"/>
              </w:rPr>
            </w:pPr>
          </w:p>
        </w:tc>
        <w:tc>
          <w:tcPr>
            <w:tcW w:w="117" w:type="pct"/>
            <w:shd w:val="clear" w:color="auto" w:fill="auto"/>
            <w:vAlign w:val="bottom"/>
          </w:tcPr>
          <w:p w14:paraId="0441B058" w14:textId="77777777" w:rsidR="0037605C" w:rsidRPr="00BA49D7" w:rsidRDefault="0037605C" w:rsidP="00920270">
            <w:pPr>
              <w:jc w:val="right"/>
              <w:rPr>
                <w:sz w:val="12"/>
                <w:szCs w:val="12"/>
              </w:rPr>
            </w:pPr>
          </w:p>
        </w:tc>
        <w:tc>
          <w:tcPr>
            <w:tcW w:w="117" w:type="pct"/>
            <w:vAlign w:val="bottom"/>
          </w:tcPr>
          <w:p w14:paraId="6716DD09" w14:textId="77777777" w:rsidR="0037605C" w:rsidRPr="00BA49D7" w:rsidRDefault="0037605C" w:rsidP="00920270">
            <w:pPr>
              <w:jc w:val="right"/>
              <w:rPr>
                <w:sz w:val="12"/>
                <w:szCs w:val="12"/>
              </w:rPr>
            </w:pPr>
          </w:p>
        </w:tc>
        <w:tc>
          <w:tcPr>
            <w:tcW w:w="117" w:type="pct"/>
            <w:vAlign w:val="bottom"/>
          </w:tcPr>
          <w:p w14:paraId="732A7D88" w14:textId="77777777" w:rsidR="0037605C" w:rsidRPr="00075E02" w:rsidRDefault="0037605C" w:rsidP="00920270">
            <w:pPr>
              <w:jc w:val="right"/>
              <w:rPr>
                <w:sz w:val="12"/>
                <w:szCs w:val="12"/>
              </w:rPr>
            </w:pPr>
          </w:p>
        </w:tc>
        <w:tc>
          <w:tcPr>
            <w:tcW w:w="117" w:type="pct"/>
            <w:vAlign w:val="bottom"/>
          </w:tcPr>
          <w:p w14:paraId="401EAD63" w14:textId="77777777" w:rsidR="0037605C" w:rsidRPr="00BA49D7" w:rsidRDefault="0037605C" w:rsidP="00920270">
            <w:pPr>
              <w:jc w:val="right"/>
              <w:rPr>
                <w:sz w:val="12"/>
                <w:szCs w:val="12"/>
              </w:rPr>
            </w:pPr>
          </w:p>
        </w:tc>
        <w:tc>
          <w:tcPr>
            <w:tcW w:w="117" w:type="pct"/>
            <w:vAlign w:val="bottom"/>
          </w:tcPr>
          <w:p w14:paraId="73EE86DA" w14:textId="77777777" w:rsidR="0037605C" w:rsidRPr="00BA49D7" w:rsidRDefault="0037605C" w:rsidP="00920270">
            <w:pPr>
              <w:jc w:val="right"/>
              <w:rPr>
                <w:sz w:val="12"/>
                <w:szCs w:val="12"/>
              </w:rPr>
            </w:pPr>
          </w:p>
        </w:tc>
        <w:tc>
          <w:tcPr>
            <w:tcW w:w="117" w:type="pct"/>
            <w:vAlign w:val="bottom"/>
          </w:tcPr>
          <w:p w14:paraId="20B85BDF" w14:textId="77777777" w:rsidR="0037605C" w:rsidRPr="00BA49D7" w:rsidRDefault="0037605C" w:rsidP="00920270">
            <w:pPr>
              <w:jc w:val="right"/>
              <w:rPr>
                <w:sz w:val="12"/>
                <w:szCs w:val="12"/>
              </w:rPr>
            </w:pPr>
          </w:p>
        </w:tc>
        <w:tc>
          <w:tcPr>
            <w:tcW w:w="117" w:type="pct"/>
            <w:vAlign w:val="bottom"/>
          </w:tcPr>
          <w:p w14:paraId="5BA94B75" w14:textId="77777777" w:rsidR="0037605C" w:rsidRPr="00BA49D7" w:rsidRDefault="0037605C" w:rsidP="00920270">
            <w:pPr>
              <w:jc w:val="right"/>
              <w:rPr>
                <w:sz w:val="12"/>
                <w:szCs w:val="12"/>
              </w:rPr>
            </w:pPr>
          </w:p>
        </w:tc>
        <w:tc>
          <w:tcPr>
            <w:tcW w:w="117" w:type="pct"/>
            <w:vAlign w:val="bottom"/>
          </w:tcPr>
          <w:p w14:paraId="08C0B25B" w14:textId="77777777" w:rsidR="0037605C" w:rsidRPr="00BA49D7" w:rsidRDefault="0037605C" w:rsidP="00920270">
            <w:pPr>
              <w:jc w:val="right"/>
              <w:rPr>
                <w:sz w:val="12"/>
                <w:szCs w:val="12"/>
              </w:rPr>
            </w:pPr>
          </w:p>
        </w:tc>
        <w:tc>
          <w:tcPr>
            <w:tcW w:w="117" w:type="pct"/>
            <w:vAlign w:val="bottom"/>
          </w:tcPr>
          <w:p w14:paraId="63870148" w14:textId="77777777" w:rsidR="0037605C" w:rsidRPr="00BA49D7" w:rsidRDefault="0037605C" w:rsidP="00920270">
            <w:pPr>
              <w:jc w:val="right"/>
              <w:rPr>
                <w:sz w:val="12"/>
                <w:szCs w:val="12"/>
              </w:rPr>
            </w:pPr>
          </w:p>
        </w:tc>
        <w:tc>
          <w:tcPr>
            <w:tcW w:w="117" w:type="pct"/>
            <w:vAlign w:val="bottom"/>
          </w:tcPr>
          <w:p w14:paraId="4D491826" w14:textId="77777777" w:rsidR="0037605C" w:rsidRPr="00BA49D7" w:rsidRDefault="0037605C" w:rsidP="00920270">
            <w:pPr>
              <w:jc w:val="right"/>
              <w:rPr>
                <w:sz w:val="12"/>
                <w:szCs w:val="12"/>
              </w:rPr>
            </w:pPr>
          </w:p>
        </w:tc>
        <w:tc>
          <w:tcPr>
            <w:tcW w:w="117" w:type="pct"/>
            <w:vAlign w:val="bottom"/>
          </w:tcPr>
          <w:p w14:paraId="0830405A" w14:textId="77777777" w:rsidR="0037605C" w:rsidRPr="00BA49D7" w:rsidRDefault="0037605C" w:rsidP="00920270">
            <w:pPr>
              <w:jc w:val="right"/>
              <w:rPr>
                <w:sz w:val="12"/>
                <w:szCs w:val="12"/>
              </w:rPr>
            </w:pPr>
          </w:p>
        </w:tc>
        <w:tc>
          <w:tcPr>
            <w:tcW w:w="117" w:type="pct"/>
            <w:vAlign w:val="bottom"/>
          </w:tcPr>
          <w:p w14:paraId="3E21684E" w14:textId="77777777" w:rsidR="0037605C" w:rsidRPr="00BA49D7" w:rsidRDefault="0037605C" w:rsidP="00920270">
            <w:pPr>
              <w:jc w:val="right"/>
              <w:rPr>
                <w:sz w:val="12"/>
                <w:szCs w:val="12"/>
              </w:rPr>
            </w:pPr>
          </w:p>
        </w:tc>
        <w:tc>
          <w:tcPr>
            <w:tcW w:w="117" w:type="pct"/>
            <w:shd w:val="clear" w:color="auto" w:fill="auto"/>
            <w:vAlign w:val="bottom"/>
          </w:tcPr>
          <w:p w14:paraId="22AB473D" w14:textId="77777777" w:rsidR="0037605C" w:rsidRPr="00B4597C" w:rsidRDefault="0037605C" w:rsidP="00920270">
            <w:pPr>
              <w:jc w:val="right"/>
              <w:rPr>
                <w:sz w:val="12"/>
                <w:szCs w:val="12"/>
              </w:rPr>
            </w:pPr>
          </w:p>
        </w:tc>
        <w:tc>
          <w:tcPr>
            <w:tcW w:w="117" w:type="pct"/>
            <w:shd w:val="clear" w:color="auto" w:fill="auto"/>
            <w:vAlign w:val="bottom"/>
          </w:tcPr>
          <w:p w14:paraId="1FD8ACE7" w14:textId="77777777" w:rsidR="0037605C" w:rsidRPr="00BA49D7" w:rsidRDefault="0037605C" w:rsidP="00920270">
            <w:pPr>
              <w:jc w:val="right"/>
              <w:rPr>
                <w:sz w:val="12"/>
                <w:szCs w:val="12"/>
              </w:rPr>
            </w:pPr>
          </w:p>
        </w:tc>
        <w:tc>
          <w:tcPr>
            <w:tcW w:w="117" w:type="pct"/>
            <w:vAlign w:val="bottom"/>
          </w:tcPr>
          <w:p w14:paraId="566DE72B" w14:textId="77777777" w:rsidR="0037605C" w:rsidRPr="00BA49D7" w:rsidRDefault="0037605C" w:rsidP="00920270">
            <w:pPr>
              <w:jc w:val="right"/>
              <w:rPr>
                <w:sz w:val="12"/>
                <w:szCs w:val="12"/>
              </w:rPr>
            </w:pPr>
          </w:p>
        </w:tc>
        <w:tc>
          <w:tcPr>
            <w:tcW w:w="117" w:type="pct"/>
            <w:vAlign w:val="bottom"/>
          </w:tcPr>
          <w:p w14:paraId="514A40E0" w14:textId="77777777" w:rsidR="0037605C" w:rsidRPr="00BA49D7" w:rsidRDefault="0037605C" w:rsidP="00920270">
            <w:pPr>
              <w:jc w:val="right"/>
              <w:rPr>
                <w:sz w:val="12"/>
                <w:szCs w:val="12"/>
              </w:rPr>
            </w:pPr>
          </w:p>
        </w:tc>
        <w:tc>
          <w:tcPr>
            <w:tcW w:w="117" w:type="pct"/>
            <w:vAlign w:val="bottom"/>
          </w:tcPr>
          <w:p w14:paraId="28A7AC91" w14:textId="77777777" w:rsidR="0037605C" w:rsidRPr="00BA49D7" w:rsidRDefault="0037605C" w:rsidP="00920270">
            <w:pPr>
              <w:jc w:val="right"/>
              <w:rPr>
                <w:sz w:val="12"/>
                <w:szCs w:val="12"/>
              </w:rPr>
            </w:pPr>
          </w:p>
        </w:tc>
        <w:tc>
          <w:tcPr>
            <w:tcW w:w="159" w:type="pct"/>
            <w:vAlign w:val="bottom"/>
          </w:tcPr>
          <w:p w14:paraId="4393EC53" w14:textId="77777777" w:rsidR="0037605C" w:rsidRPr="00BA49D7" w:rsidRDefault="0037605C" w:rsidP="00920270">
            <w:pPr>
              <w:jc w:val="right"/>
              <w:rPr>
                <w:sz w:val="12"/>
                <w:szCs w:val="12"/>
              </w:rPr>
            </w:pPr>
          </w:p>
        </w:tc>
        <w:tc>
          <w:tcPr>
            <w:tcW w:w="131" w:type="pct"/>
            <w:vAlign w:val="bottom"/>
          </w:tcPr>
          <w:p w14:paraId="1CDE081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4B8BC71" w14:textId="77777777" w:rsidTr="00CC1C6F">
        <w:trPr>
          <w:cantSplit/>
          <w:trHeight w:val="138"/>
        </w:trPr>
        <w:tc>
          <w:tcPr>
            <w:tcW w:w="491" w:type="pct"/>
            <w:vAlign w:val="bottom"/>
          </w:tcPr>
          <w:p w14:paraId="68C95C3D" w14:textId="77777777" w:rsidR="0037605C" w:rsidRDefault="0037605C" w:rsidP="00920270">
            <w:pPr>
              <w:rPr>
                <w:sz w:val="12"/>
                <w:szCs w:val="12"/>
              </w:rPr>
            </w:pPr>
            <w:r>
              <w:rPr>
                <w:sz w:val="12"/>
                <w:szCs w:val="12"/>
              </w:rPr>
              <w:t>Conner et al. 2015</w:t>
            </w:r>
          </w:p>
        </w:tc>
        <w:tc>
          <w:tcPr>
            <w:tcW w:w="125" w:type="pct"/>
          </w:tcPr>
          <w:p w14:paraId="00ADB9C6" w14:textId="77777777" w:rsidR="009B26E0" w:rsidRDefault="009B26E0" w:rsidP="00920270">
            <w:pPr>
              <w:jc w:val="right"/>
              <w:rPr>
                <w:sz w:val="12"/>
                <w:szCs w:val="12"/>
              </w:rPr>
            </w:pPr>
          </w:p>
        </w:tc>
        <w:tc>
          <w:tcPr>
            <w:tcW w:w="125" w:type="pct"/>
            <w:vAlign w:val="bottom"/>
          </w:tcPr>
          <w:p w14:paraId="0FE48F3E" w14:textId="77777777" w:rsidR="0037605C" w:rsidRPr="00BA49D7" w:rsidRDefault="0037605C" w:rsidP="00920270">
            <w:pPr>
              <w:jc w:val="right"/>
              <w:rPr>
                <w:sz w:val="12"/>
                <w:szCs w:val="12"/>
              </w:rPr>
            </w:pPr>
            <w:r>
              <w:rPr>
                <w:sz w:val="12"/>
                <w:szCs w:val="12"/>
              </w:rPr>
              <w:t>X</w:t>
            </w:r>
          </w:p>
        </w:tc>
        <w:tc>
          <w:tcPr>
            <w:tcW w:w="132" w:type="pct"/>
            <w:vAlign w:val="bottom"/>
          </w:tcPr>
          <w:p w14:paraId="4E57F365" w14:textId="77777777" w:rsidR="0037605C" w:rsidRPr="00BA49D7" w:rsidRDefault="0037605C" w:rsidP="00920270">
            <w:pPr>
              <w:jc w:val="right"/>
              <w:rPr>
                <w:sz w:val="12"/>
                <w:szCs w:val="12"/>
              </w:rPr>
            </w:pPr>
          </w:p>
        </w:tc>
        <w:tc>
          <w:tcPr>
            <w:tcW w:w="156" w:type="pct"/>
            <w:vAlign w:val="bottom"/>
          </w:tcPr>
          <w:p w14:paraId="1F215A89" w14:textId="77777777" w:rsidR="0037605C" w:rsidRPr="00BA49D7" w:rsidRDefault="0037605C" w:rsidP="00920270">
            <w:pPr>
              <w:jc w:val="right"/>
              <w:rPr>
                <w:sz w:val="12"/>
                <w:szCs w:val="12"/>
              </w:rPr>
            </w:pPr>
          </w:p>
        </w:tc>
        <w:tc>
          <w:tcPr>
            <w:tcW w:w="90" w:type="pct"/>
            <w:vAlign w:val="bottom"/>
          </w:tcPr>
          <w:p w14:paraId="5D9B0260" w14:textId="77777777" w:rsidR="0037605C" w:rsidRPr="00BA49D7" w:rsidRDefault="0037605C" w:rsidP="00920270">
            <w:pPr>
              <w:jc w:val="right"/>
              <w:rPr>
                <w:sz w:val="12"/>
                <w:szCs w:val="12"/>
              </w:rPr>
            </w:pPr>
          </w:p>
        </w:tc>
        <w:tc>
          <w:tcPr>
            <w:tcW w:w="134" w:type="pct"/>
            <w:vAlign w:val="bottom"/>
          </w:tcPr>
          <w:p w14:paraId="1EB6F717" w14:textId="77777777" w:rsidR="0037605C" w:rsidRPr="00BA49D7" w:rsidRDefault="0037605C" w:rsidP="00920270">
            <w:pPr>
              <w:jc w:val="right"/>
              <w:rPr>
                <w:sz w:val="12"/>
                <w:szCs w:val="12"/>
              </w:rPr>
            </w:pPr>
          </w:p>
        </w:tc>
        <w:tc>
          <w:tcPr>
            <w:tcW w:w="89" w:type="pct"/>
            <w:shd w:val="clear" w:color="auto" w:fill="auto"/>
            <w:vAlign w:val="bottom"/>
          </w:tcPr>
          <w:p w14:paraId="6C31FB81" w14:textId="77777777" w:rsidR="0037605C" w:rsidRPr="00BA49D7" w:rsidRDefault="0037605C" w:rsidP="00920270">
            <w:pPr>
              <w:jc w:val="right"/>
              <w:rPr>
                <w:sz w:val="12"/>
                <w:szCs w:val="12"/>
              </w:rPr>
            </w:pPr>
          </w:p>
        </w:tc>
        <w:tc>
          <w:tcPr>
            <w:tcW w:w="134" w:type="pct"/>
            <w:vAlign w:val="bottom"/>
          </w:tcPr>
          <w:p w14:paraId="548A6F03" w14:textId="77777777" w:rsidR="0037605C" w:rsidRPr="00BA49D7" w:rsidRDefault="0037605C" w:rsidP="00920270">
            <w:pPr>
              <w:jc w:val="right"/>
              <w:rPr>
                <w:sz w:val="12"/>
                <w:szCs w:val="12"/>
              </w:rPr>
            </w:pPr>
          </w:p>
        </w:tc>
        <w:tc>
          <w:tcPr>
            <w:tcW w:w="134" w:type="pct"/>
            <w:vAlign w:val="bottom"/>
          </w:tcPr>
          <w:p w14:paraId="5DD19656" w14:textId="77777777" w:rsidR="0037605C" w:rsidRPr="00BA49D7" w:rsidRDefault="0037605C" w:rsidP="00920270">
            <w:pPr>
              <w:jc w:val="right"/>
              <w:rPr>
                <w:sz w:val="12"/>
                <w:szCs w:val="12"/>
              </w:rPr>
            </w:pPr>
          </w:p>
        </w:tc>
        <w:tc>
          <w:tcPr>
            <w:tcW w:w="90" w:type="pct"/>
            <w:vAlign w:val="bottom"/>
          </w:tcPr>
          <w:p w14:paraId="4C814FB0" w14:textId="77777777" w:rsidR="0037605C" w:rsidRPr="00BA49D7" w:rsidRDefault="0037605C" w:rsidP="00920270">
            <w:pPr>
              <w:jc w:val="right"/>
              <w:rPr>
                <w:sz w:val="12"/>
                <w:szCs w:val="12"/>
              </w:rPr>
            </w:pPr>
          </w:p>
        </w:tc>
        <w:tc>
          <w:tcPr>
            <w:tcW w:w="201" w:type="pct"/>
          </w:tcPr>
          <w:p w14:paraId="17DAE2BD" w14:textId="77777777" w:rsidR="0037605C" w:rsidRPr="00BA49D7" w:rsidRDefault="0037605C" w:rsidP="00920270">
            <w:pPr>
              <w:jc w:val="right"/>
              <w:rPr>
                <w:sz w:val="12"/>
                <w:szCs w:val="12"/>
              </w:rPr>
            </w:pPr>
          </w:p>
        </w:tc>
        <w:tc>
          <w:tcPr>
            <w:tcW w:w="117" w:type="pct"/>
            <w:vAlign w:val="bottom"/>
          </w:tcPr>
          <w:p w14:paraId="4339314B" w14:textId="77777777" w:rsidR="0037605C" w:rsidRPr="00BA49D7" w:rsidRDefault="0037605C" w:rsidP="00920270">
            <w:pPr>
              <w:jc w:val="right"/>
              <w:rPr>
                <w:sz w:val="12"/>
                <w:szCs w:val="12"/>
              </w:rPr>
            </w:pPr>
          </w:p>
        </w:tc>
        <w:tc>
          <w:tcPr>
            <w:tcW w:w="117" w:type="pct"/>
            <w:vAlign w:val="bottom"/>
          </w:tcPr>
          <w:p w14:paraId="0424F2C6" w14:textId="77777777" w:rsidR="0037605C" w:rsidRPr="00BA49D7" w:rsidRDefault="0037605C" w:rsidP="00920270">
            <w:pPr>
              <w:jc w:val="right"/>
              <w:rPr>
                <w:sz w:val="12"/>
                <w:szCs w:val="12"/>
              </w:rPr>
            </w:pPr>
          </w:p>
        </w:tc>
        <w:tc>
          <w:tcPr>
            <w:tcW w:w="117" w:type="pct"/>
            <w:vAlign w:val="bottom"/>
          </w:tcPr>
          <w:p w14:paraId="18825852" w14:textId="77777777" w:rsidR="0037605C" w:rsidRPr="00BA49D7" w:rsidRDefault="0037605C" w:rsidP="00920270">
            <w:pPr>
              <w:jc w:val="right"/>
              <w:rPr>
                <w:sz w:val="12"/>
                <w:szCs w:val="12"/>
              </w:rPr>
            </w:pPr>
          </w:p>
        </w:tc>
        <w:tc>
          <w:tcPr>
            <w:tcW w:w="117" w:type="pct"/>
            <w:vAlign w:val="bottom"/>
          </w:tcPr>
          <w:p w14:paraId="5B82F2B7" w14:textId="77777777" w:rsidR="0037605C" w:rsidRPr="00BA49D7" w:rsidRDefault="0037605C" w:rsidP="00920270">
            <w:pPr>
              <w:jc w:val="right"/>
              <w:rPr>
                <w:sz w:val="12"/>
                <w:szCs w:val="12"/>
              </w:rPr>
            </w:pPr>
          </w:p>
        </w:tc>
        <w:tc>
          <w:tcPr>
            <w:tcW w:w="117" w:type="pct"/>
            <w:vAlign w:val="bottom"/>
          </w:tcPr>
          <w:p w14:paraId="49A647C6" w14:textId="77777777" w:rsidR="0037605C" w:rsidRPr="00BA49D7" w:rsidRDefault="0037605C" w:rsidP="00920270">
            <w:pPr>
              <w:jc w:val="right"/>
              <w:rPr>
                <w:sz w:val="12"/>
                <w:szCs w:val="12"/>
              </w:rPr>
            </w:pPr>
          </w:p>
        </w:tc>
        <w:tc>
          <w:tcPr>
            <w:tcW w:w="117" w:type="pct"/>
            <w:vAlign w:val="bottom"/>
          </w:tcPr>
          <w:p w14:paraId="0B1C42FC" w14:textId="77777777" w:rsidR="0037605C" w:rsidRPr="00BA49D7" w:rsidRDefault="0037605C" w:rsidP="00920270">
            <w:pPr>
              <w:jc w:val="right"/>
              <w:rPr>
                <w:sz w:val="12"/>
                <w:szCs w:val="12"/>
              </w:rPr>
            </w:pPr>
          </w:p>
        </w:tc>
        <w:tc>
          <w:tcPr>
            <w:tcW w:w="117" w:type="pct"/>
            <w:vAlign w:val="bottom"/>
          </w:tcPr>
          <w:p w14:paraId="56427F08" w14:textId="77777777" w:rsidR="0037605C" w:rsidRPr="00BA49D7" w:rsidRDefault="0037605C" w:rsidP="00920270">
            <w:pPr>
              <w:jc w:val="right"/>
              <w:rPr>
                <w:sz w:val="12"/>
                <w:szCs w:val="12"/>
              </w:rPr>
            </w:pPr>
          </w:p>
        </w:tc>
        <w:tc>
          <w:tcPr>
            <w:tcW w:w="117" w:type="pct"/>
            <w:shd w:val="clear" w:color="auto" w:fill="auto"/>
            <w:vAlign w:val="bottom"/>
          </w:tcPr>
          <w:p w14:paraId="50104CAB" w14:textId="77777777" w:rsidR="0037605C" w:rsidRPr="00BA49D7" w:rsidRDefault="0037605C" w:rsidP="00920270">
            <w:pPr>
              <w:jc w:val="right"/>
              <w:rPr>
                <w:sz w:val="12"/>
                <w:szCs w:val="12"/>
              </w:rPr>
            </w:pPr>
          </w:p>
        </w:tc>
        <w:tc>
          <w:tcPr>
            <w:tcW w:w="117" w:type="pct"/>
            <w:vAlign w:val="bottom"/>
          </w:tcPr>
          <w:p w14:paraId="1C5A1224" w14:textId="77777777" w:rsidR="0037605C" w:rsidRPr="00BA49D7" w:rsidRDefault="0037605C" w:rsidP="00920270">
            <w:pPr>
              <w:jc w:val="right"/>
              <w:rPr>
                <w:sz w:val="12"/>
                <w:szCs w:val="12"/>
              </w:rPr>
            </w:pPr>
          </w:p>
        </w:tc>
        <w:tc>
          <w:tcPr>
            <w:tcW w:w="117" w:type="pct"/>
            <w:vAlign w:val="bottom"/>
          </w:tcPr>
          <w:p w14:paraId="4676B6A2" w14:textId="77777777" w:rsidR="0037605C" w:rsidRPr="00075E02" w:rsidRDefault="0037605C" w:rsidP="00920270">
            <w:pPr>
              <w:jc w:val="right"/>
              <w:rPr>
                <w:sz w:val="12"/>
                <w:szCs w:val="12"/>
              </w:rPr>
            </w:pPr>
          </w:p>
        </w:tc>
        <w:tc>
          <w:tcPr>
            <w:tcW w:w="117" w:type="pct"/>
            <w:vAlign w:val="bottom"/>
          </w:tcPr>
          <w:p w14:paraId="53495099" w14:textId="77777777" w:rsidR="0037605C" w:rsidRPr="00BA49D7" w:rsidRDefault="0037605C" w:rsidP="00920270">
            <w:pPr>
              <w:jc w:val="right"/>
              <w:rPr>
                <w:sz w:val="12"/>
                <w:szCs w:val="12"/>
              </w:rPr>
            </w:pPr>
          </w:p>
        </w:tc>
        <w:tc>
          <w:tcPr>
            <w:tcW w:w="117" w:type="pct"/>
            <w:vAlign w:val="bottom"/>
          </w:tcPr>
          <w:p w14:paraId="3EA5DF10" w14:textId="77777777" w:rsidR="0037605C" w:rsidRPr="00BA49D7" w:rsidRDefault="0037605C" w:rsidP="00920270">
            <w:pPr>
              <w:jc w:val="right"/>
              <w:rPr>
                <w:sz w:val="12"/>
                <w:szCs w:val="12"/>
              </w:rPr>
            </w:pPr>
          </w:p>
        </w:tc>
        <w:tc>
          <w:tcPr>
            <w:tcW w:w="117" w:type="pct"/>
            <w:vAlign w:val="bottom"/>
          </w:tcPr>
          <w:p w14:paraId="7C6B4EB6" w14:textId="77777777" w:rsidR="0037605C" w:rsidRPr="00BA49D7" w:rsidRDefault="0037605C" w:rsidP="00920270">
            <w:pPr>
              <w:jc w:val="right"/>
              <w:rPr>
                <w:sz w:val="12"/>
                <w:szCs w:val="12"/>
              </w:rPr>
            </w:pPr>
          </w:p>
        </w:tc>
        <w:tc>
          <w:tcPr>
            <w:tcW w:w="117" w:type="pct"/>
            <w:vAlign w:val="bottom"/>
          </w:tcPr>
          <w:p w14:paraId="3BB79D85" w14:textId="77777777" w:rsidR="0037605C" w:rsidRPr="00BA49D7" w:rsidRDefault="0037605C" w:rsidP="00920270">
            <w:pPr>
              <w:jc w:val="right"/>
              <w:rPr>
                <w:sz w:val="12"/>
                <w:szCs w:val="12"/>
              </w:rPr>
            </w:pPr>
          </w:p>
        </w:tc>
        <w:tc>
          <w:tcPr>
            <w:tcW w:w="117" w:type="pct"/>
            <w:vAlign w:val="bottom"/>
          </w:tcPr>
          <w:p w14:paraId="0E22C578" w14:textId="77777777" w:rsidR="0037605C" w:rsidRPr="00BA49D7" w:rsidRDefault="0037605C" w:rsidP="00920270">
            <w:pPr>
              <w:jc w:val="right"/>
              <w:rPr>
                <w:sz w:val="12"/>
                <w:szCs w:val="12"/>
              </w:rPr>
            </w:pPr>
          </w:p>
        </w:tc>
        <w:tc>
          <w:tcPr>
            <w:tcW w:w="117" w:type="pct"/>
            <w:vAlign w:val="bottom"/>
          </w:tcPr>
          <w:p w14:paraId="66FE5160" w14:textId="77777777" w:rsidR="0037605C" w:rsidRPr="00BA49D7" w:rsidRDefault="0037605C" w:rsidP="00920270">
            <w:pPr>
              <w:jc w:val="right"/>
              <w:rPr>
                <w:sz w:val="12"/>
                <w:szCs w:val="12"/>
              </w:rPr>
            </w:pPr>
          </w:p>
        </w:tc>
        <w:tc>
          <w:tcPr>
            <w:tcW w:w="117" w:type="pct"/>
            <w:vAlign w:val="bottom"/>
          </w:tcPr>
          <w:p w14:paraId="4584C656" w14:textId="77777777" w:rsidR="0037605C" w:rsidRPr="00BA49D7" w:rsidRDefault="0037605C" w:rsidP="00920270">
            <w:pPr>
              <w:jc w:val="right"/>
              <w:rPr>
                <w:sz w:val="12"/>
                <w:szCs w:val="12"/>
              </w:rPr>
            </w:pPr>
          </w:p>
        </w:tc>
        <w:tc>
          <w:tcPr>
            <w:tcW w:w="117" w:type="pct"/>
            <w:vAlign w:val="bottom"/>
          </w:tcPr>
          <w:p w14:paraId="11B9B1C1" w14:textId="77777777" w:rsidR="0037605C" w:rsidRPr="00BA49D7" w:rsidRDefault="0037605C" w:rsidP="00920270">
            <w:pPr>
              <w:jc w:val="right"/>
              <w:rPr>
                <w:sz w:val="12"/>
                <w:szCs w:val="12"/>
              </w:rPr>
            </w:pPr>
          </w:p>
        </w:tc>
        <w:tc>
          <w:tcPr>
            <w:tcW w:w="117" w:type="pct"/>
            <w:vAlign w:val="bottom"/>
          </w:tcPr>
          <w:p w14:paraId="1BE4EACB" w14:textId="77777777" w:rsidR="0037605C" w:rsidRPr="00BA49D7" w:rsidRDefault="0037605C" w:rsidP="00920270">
            <w:pPr>
              <w:jc w:val="right"/>
              <w:rPr>
                <w:sz w:val="12"/>
                <w:szCs w:val="12"/>
              </w:rPr>
            </w:pPr>
          </w:p>
        </w:tc>
        <w:tc>
          <w:tcPr>
            <w:tcW w:w="117" w:type="pct"/>
            <w:shd w:val="clear" w:color="auto" w:fill="auto"/>
            <w:vAlign w:val="bottom"/>
          </w:tcPr>
          <w:p w14:paraId="381031A2" w14:textId="77777777" w:rsidR="0037605C" w:rsidRPr="00B4597C" w:rsidRDefault="0037605C" w:rsidP="00920270">
            <w:pPr>
              <w:jc w:val="right"/>
              <w:rPr>
                <w:sz w:val="12"/>
                <w:szCs w:val="12"/>
              </w:rPr>
            </w:pPr>
          </w:p>
        </w:tc>
        <w:tc>
          <w:tcPr>
            <w:tcW w:w="117" w:type="pct"/>
            <w:shd w:val="clear" w:color="auto" w:fill="auto"/>
            <w:vAlign w:val="bottom"/>
          </w:tcPr>
          <w:p w14:paraId="604CDD0E" w14:textId="77777777" w:rsidR="0037605C" w:rsidRPr="00BA49D7" w:rsidRDefault="0037605C" w:rsidP="00920270">
            <w:pPr>
              <w:jc w:val="right"/>
              <w:rPr>
                <w:sz w:val="12"/>
                <w:szCs w:val="12"/>
              </w:rPr>
            </w:pPr>
          </w:p>
        </w:tc>
        <w:tc>
          <w:tcPr>
            <w:tcW w:w="117" w:type="pct"/>
            <w:vAlign w:val="bottom"/>
          </w:tcPr>
          <w:p w14:paraId="7FC94DAE" w14:textId="77777777" w:rsidR="0037605C" w:rsidRPr="00BA49D7" w:rsidRDefault="0037605C" w:rsidP="00920270">
            <w:pPr>
              <w:jc w:val="right"/>
              <w:rPr>
                <w:sz w:val="12"/>
                <w:szCs w:val="12"/>
              </w:rPr>
            </w:pPr>
          </w:p>
        </w:tc>
        <w:tc>
          <w:tcPr>
            <w:tcW w:w="117" w:type="pct"/>
            <w:vAlign w:val="bottom"/>
          </w:tcPr>
          <w:p w14:paraId="68B6061E" w14:textId="77777777" w:rsidR="0037605C" w:rsidRPr="00BA49D7" w:rsidRDefault="0037605C" w:rsidP="00920270">
            <w:pPr>
              <w:jc w:val="right"/>
              <w:rPr>
                <w:sz w:val="12"/>
                <w:szCs w:val="12"/>
              </w:rPr>
            </w:pPr>
          </w:p>
        </w:tc>
        <w:tc>
          <w:tcPr>
            <w:tcW w:w="117" w:type="pct"/>
            <w:vAlign w:val="bottom"/>
          </w:tcPr>
          <w:p w14:paraId="2A159B1F" w14:textId="77777777" w:rsidR="0037605C" w:rsidRPr="00BA49D7" w:rsidRDefault="0037605C" w:rsidP="00920270">
            <w:pPr>
              <w:jc w:val="right"/>
              <w:rPr>
                <w:sz w:val="12"/>
                <w:szCs w:val="12"/>
              </w:rPr>
            </w:pPr>
          </w:p>
        </w:tc>
        <w:tc>
          <w:tcPr>
            <w:tcW w:w="159" w:type="pct"/>
            <w:vAlign w:val="bottom"/>
          </w:tcPr>
          <w:p w14:paraId="19ECAF28" w14:textId="77777777" w:rsidR="0037605C" w:rsidRPr="00BA49D7" w:rsidRDefault="0037605C" w:rsidP="00920270">
            <w:pPr>
              <w:jc w:val="right"/>
              <w:rPr>
                <w:sz w:val="12"/>
                <w:szCs w:val="12"/>
              </w:rPr>
            </w:pPr>
          </w:p>
        </w:tc>
        <w:tc>
          <w:tcPr>
            <w:tcW w:w="131" w:type="pct"/>
            <w:vAlign w:val="bottom"/>
          </w:tcPr>
          <w:p w14:paraId="2808628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6904696" w14:textId="77777777" w:rsidTr="00CC1C6F">
        <w:trPr>
          <w:cantSplit/>
          <w:trHeight w:val="138"/>
        </w:trPr>
        <w:tc>
          <w:tcPr>
            <w:tcW w:w="491" w:type="pct"/>
            <w:vAlign w:val="bottom"/>
          </w:tcPr>
          <w:p w14:paraId="1E222E5E" w14:textId="77777777" w:rsidR="0037605C" w:rsidRDefault="0037605C" w:rsidP="00920270">
            <w:pPr>
              <w:rPr>
                <w:sz w:val="12"/>
                <w:szCs w:val="12"/>
              </w:rPr>
            </w:pPr>
            <w:r>
              <w:rPr>
                <w:sz w:val="12"/>
                <w:szCs w:val="12"/>
              </w:rPr>
              <w:t>Conner, 2018</w:t>
            </w:r>
          </w:p>
        </w:tc>
        <w:tc>
          <w:tcPr>
            <w:tcW w:w="125" w:type="pct"/>
          </w:tcPr>
          <w:p w14:paraId="3FAB706F" w14:textId="77777777" w:rsidR="009B26E0" w:rsidRDefault="009B26E0" w:rsidP="00920270">
            <w:pPr>
              <w:jc w:val="right"/>
              <w:rPr>
                <w:sz w:val="12"/>
                <w:szCs w:val="12"/>
              </w:rPr>
            </w:pPr>
          </w:p>
        </w:tc>
        <w:tc>
          <w:tcPr>
            <w:tcW w:w="125" w:type="pct"/>
            <w:vAlign w:val="bottom"/>
          </w:tcPr>
          <w:p w14:paraId="20599488" w14:textId="77777777" w:rsidR="0037605C" w:rsidRDefault="0037605C" w:rsidP="00920270">
            <w:pPr>
              <w:jc w:val="right"/>
              <w:rPr>
                <w:sz w:val="12"/>
                <w:szCs w:val="12"/>
              </w:rPr>
            </w:pPr>
          </w:p>
        </w:tc>
        <w:tc>
          <w:tcPr>
            <w:tcW w:w="132" w:type="pct"/>
            <w:vAlign w:val="bottom"/>
          </w:tcPr>
          <w:p w14:paraId="27A3EAB7" w14:textId="77777777" w:rsidR="0037605C" w:rsidRPr="00BA49D7" w:rsidRDefault="0037605C" w:rsidP="00920270">
            <w:pPr>
              <w:jc w:val="right"/>
              <w:rPr>
                <w:sz w:val="12"/>
                <w:szCs w:val="12"/>
              </w:rPr>
            </w:pPr>
          </w:p>
        </w:tc>
        <w:tc>
          <w:tcPr>
            <w:tcW w:w="156" w:type="pct"/>
            <w:vAlign w:val="bottom"/>
          </w:tcPr>
          <w:p w14:paraId="567048FE" w14:textId="77777777" w:rsidR="0037605C" w:rsidRPr="00BA49D7" w:rsidRDefault="0037605C" w:rsidP="00920270">
            <w:pPr>
              <w:jc w:val="right"/>
              <w:rPr>
                <w:sz w:val="12"/>
                <w:szCs w:val="12"/>
              </w:rPr>
            </w:pPr>
          </w:p>
        </w:tc>
        <w:tc>
          <w:tcPr>
            <w:tcW w:w="90" w:type="pct"/>
            <w:vAlign w:val="bottom"/>
          </w:tcPr>
          <w:p w14:paraId="2CAD224C" w14:textId="77777777" w:rsidR="0037605C" w:rsidRPr="00BA49D7" w:rsidRDefault="0037605C" w:rsidP="00920270">
            <w:pPr>
              <w:jc w:val="right"/>
              <w:rPr>
                <w:sz w:val="12"/>
                <w:szCs w:val="12"/>
              </w:rPr>
            </w:pPr>
          </w:p>
        </w:tc>
        <w:tc>
          <w:tcPr>
            <w:tcW w:w="134" w:type="pct"/>
            <w:vAlign w:val="bottom"/>
          </w:tcPr>
          <w:p w14:paraId="09099847" w14:textId="77777777" w:rsidR="0037605C" w:rsidRPr="00BA49D7" w:rsidRDefault="0037605C" w:rsidP="00920270">
            <w:pPr>
              <w:jc w:val="right"/>
              <w:rPr>
                <w:sz w:val="12"/>
                <w:szCs w:val="12"/>
              </w:rPr>
            </w:pPr>
          </w:p>
        </w:tc>
        <w:tc>
          <w:tcPr>
            <w:tcW w:w="89" w:type="pct"/>
            <w:shd w:val="clear" w:color="auto" w:fill="auto"/>
            <w:vAlign w:val="bottom"/>
          </w:tcPr>
          <w:p w14:paraId="50238707" w14:textId="77777777" w:rsidR="0037605C" w:rsidRPr="00BA49D7" w:rsidRDefault="0037605C" w:rsidP="00920270">
            <w:pPr>
              <w:jc w:val="right"/>
              <w:rPr>
                <w:sz w:val="12"/>
                <w:szCs w:val="12"/>
              </w:rPr>
            </w:pPr>
          </w:p>
        </w:tc>
        <w:tc>
          <w:tcPr>
            <w:tcW w:w="134" w:type="pct"/>
            <w:vAlign w:val="bottom"/>
          </w:tcPr>
          <w:p w14:paraId="7DFFE9F6" w14:textId="77777777" w:rsidR="0037605C" w:rsidRPr="00BA49D7" w:rsidRDefault="0037605C" w:rsidP="00920270">
            <w:pPr>
              <w:jc w:val="right"/>
              <w:rPr>
                <w:sz w:val="12"/>
                <w:szCs w:val="12"/>
              </w:rPr>
            </w:pPr>
          </w:p>
        </w:tc>
        <w:tc>
          <w:tcPr>
            <w:tcW w:w="134" w:type="pct"/>
            <w:vAlign w:val="bottom"/>
          </w:tcPr>
          <w:p w14:paraId="5DBF7B13" w14:textId="77777777" w:rsidR="0037605C" w:rsidRPr="00BA49D7" w:rsidRDefault="0037605C" w:rsidP="00920270">
            <w:pPr>
              <w:jc w:val="right"/>
              <w:rPr>
                <w:sz w:val="12"/>
                <w:szCs w:val="12"/>
              </w:rPr>
            </w:pPr>
          </w:p>
        </w:tc>
        <w:tc>
          <w:tcPr>
            <w:tcW w:w="90" w:type="pct"/>
            <w:vAlign w:val="bottom"/>
          </w:tcPr>
          <w:p w14:paraId="15E179B9" w14:textId="77777777" w:rsidR="0037605C" w:rsidRPr="00BA49D7" w:rsidRDefault="0037605C" w:rsidP="00920270">
            <w:pPr>
              <w:jc w:val="right"/>
              <w:rPr>
                <w:sz w:val="12"/>
                <w:szCs w:val="12"/>
              </w:rPr>
            </w:pPr>
          </w:p>
        </w:tc>
        <w:tc>
          <w:tcPr>
            <w:tcW w:w="201" w:type="pct"/>
          </w:tcPr>
          <w:p w14:paraId="06075E51" w14:textId="77777777" w:rsidR="0037605C" w:rsidRPr="00BA49D7" w:rsidRDefault="0037605C" w:rsidP="00920270">
            <w:pPr>
              <w:jc w:val="right"/>
              <w:rPr>
                <w:sz w:val="12"/>
                <w:szCs w:val="12"/>
              </w:rPr>
            </w:pPr>
          </w:p>
        </w:tc>
        <w:tc>
          <w:tcPr>
            <w:tcW w:w="117" w:type="pct"/>
            <w:vAlign w:val="bottom"/>
          </w:tcPr>
          <w:p w14:paraId="63B9EE10" w14:textId="77777777" w:rsidR="0037605C" w:rsidRPr="00BA49D7" w:rsidRDefault="0037605C" w:rsidP="00920270">
            <w:pPr>
              <w:jc w:val="right"/>
              <w:rPr>
                <w:sz w:val="12"/>
                <w:szCs w:val="12"/>
              </w:rPr>
            </w:pPr>
          </w:p>
        </w:tc>
        <w:tc>
          <w:tcPr>
            <w:tcW w:w="117" w:type="pct"/>
            <w:vAlign w:val="bottom"/>
          </w:tcPr>
          <w:p w14:paraId="6EEED532" w14:textId="77777777" w:rsidR="0037605C" w:rsidRPr="00BA49D7" w:rsidRDefault="0037605C" w:rsidP="00920270">
            <w:pPr>
              <w:jc w:val="right"/>
              <w:rPr>
                <w:sz w:val="12"/>
                <w:szCs w:val="12"/>
              </w:rPr>
            </w:pPr>
          </w:p>
        </w:tc>
        <w:tc>
          <w:tcPr>
            <w:tcW w:w="117" w:type="pct"/>
            <w:vAlign w:val="bottom"/>
          </w:tcPr>
          <w:p w14:paraId="5B75C2E4" w14:textId="77777777" w:rsidR="0037605C" w:rsidRPr="00BA49D7" w:rsidRDefault="0037605C" w:rsidP="00920270">
            <w:pPr>
              <w:jc w:val="right"/>
              <w:rPr>
                <w:sz w:val="12"/>
                <w:szCs w:val="12"/>
              </w:rPr>
            </w:pPr>
          </w:p>
        </w:tc>
        <w:tc>
          <w:tcPr>
            <w:tcW w:w="117" w:type="pct"/>
            <w:vAlign w:val="bottom"/>
          </w:tcPr>
          <w:p w14:paraId="4FC29C0A" w14:textId="77777777" w:rsidR="0037605C" w:rsidRPr="00BA49D7" w:rsidRDefault="0037605C" w:rsidP="00920270">
            <w:pPr>
              <w:jc w:val="right"/>
              <w:rPr>
                <w:sz w:val="12"/>
                <w:szCs w:val="12"/>
              </w:rPr>
            </w:pPr>
          </w:p>
        </w:tc>
        <w:tc>
          <w:tcPr>
            <w:tcW w:w="117" w:type="pct"/>
            <w:vAlign w:val="bottom"/>
          </w:tcPr>
          <w:p w14:paraId="77E90518" w14:textId="77777777" w:rsidR="0037605C" w:rsidRPr="00BA49D7" w:rsidRDefault="0037605C" w:rsidP="00920270">
            <w:pPr>
              <w:jc w:val="right"/>
              <w:rPr>
                <w:sz w:val="12"/>
                <w:szCs w:val="12"/>
              </w:rPr>
            </w:pPr>
          </w:p>
        </w:tc>
        <w:tc>
          <w:tcPr>
            <w:tcW w:w="117" w:type="pct"/>
            <w:vAlign w:val="bottom"/>
          </w:tcPr>
          <w:p w14:paraId="41756547" w14:textId="77777777" w:rsidR="0037605C" w:rsidRPr="00BA49D7" w:rsidRDefault="0037605C" w:rsidP="00920270">
            <w:pPr>
              <w:jc w:val="right"/>
              <w:rPr>
                <w:sz w:val="12"/>
                <w:szCs w:val="12"/>
              </w:rPr>
            </w:pPr>
          </w:p>
        </w:tc>
        <w:tc>
          <w:tcPr>
            <w:tcW w:w="117" w:type="pct"/>
            <w:vAlign w:val="bottom"/>
          </w:tcPr>
          <w:p w14:paraId="4FBB1C80" w14:textId="77777777" w:rsidR="0037605C" w:rsidRPr="00BA49D7" w:rsidRDefault="0037605C" w:rsidP="00920270">
            <w:pPr>
              <w:jc w:val="right"/>
              <w:rPr>
                <w:sz w:val="12"/>
                <w:szCs w:val="12"/>
              </w:rPr>
            </w:pPr>
          </w:p>
        </w:tc>
        <w:tc>
          <w:tcPr>
            <w:tcW w:w="117" w:type="pct"/>
            <w:shd w:val="clear" w:color="auto" w:fill="auto"/>
            <w:vAlign w:val="bottom"/>
          </w:tcPr>
          <w:p w14:paraId="58412DD2" w14:textId="77777777" w:rsidR="0037605C" w:rsidRPr="00BA49D7" w:rsidRDefault="0037605C" w:rsidP="00920270">
            <w:pPr>
              <w:jc w:val="right"/>
              <w:rPr>
                <w:sz w:val="12"/>
                <w:szCs w:val="12"/>
              </w:rPr>
            </w:pPr>
          </w:p>
        </w:tc>
        <w:tc>
          <w:tcPr>
            <w:tcW w:w="117" w:type="pct"/>
            <w:vAlign w:val="bottom"/>
          </w:tcPr>
          <w:p w14:paraId="5787AA87" w14:textId="77777777" w:rsidR="0037605C" w:rsidRPr="00BA49D7" w:rsidRDefault="0037605C" w:rsidP="00920270">
            <w:pPr>
              <w:jc w:val="right"/>
              <w:rPr>
                <w:sz w:val="12"/>
                <w:szCs w:val="12"/>
              </w:rPr>
            </w:pPr>
          </w:p>
        </w:tc>
        <w:tc>
          <w:tcPr>
            <w:tcW w:w="117" w:type="pct"/>
            <w:vAlign w:val="bottom"/>
          </w:tcPr>
          <w:p w14:paraId="0AA5E3B3"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91CF7A9" w14:textId="77777777" w:rsidR="0037605C" w:rsidRPr="00BA49D7" w:rsidRDefault="0037605C" w:rsidP="00920270">
            <w:pPr>
              <w:jc w:val="right"/>
              <w:rPr>
                <w:sz w:val="12"/>
                <w:szCs w:val="12"/>
              </w:rPr>
            </w:pPr>
          </w:p>
        </w:tc>
        <w:tc>
          <w:tcPr>
            <w:tcW w:w="117" w:type="pct"/>
            <w:vAlign w:val="bottom"/>
          </w:tcPr>
          <w:p w14:paraId="0755D9A0" w14:textId="77777777" w:rsidR="0037605C" w:rsidRPr="00BA49D7" w:rsidRDefault="0037605C" w:rsidP="00920270">
            <w:pPr>
              <w:jc w:val="right"/>
              <w:rPr>
                <w:sz w:val="12"/>
                <w:szCs w:val="12"/>
              </w:rPr>
            </w:pPr>
          </w:p>
        </w:tc>
        <w:tc>
          <w:tcPr>
            <w:tcW w:w="117" w:type="pct"/>
            <w:vAlign w:val="bottom"/>
          </w:tcPr>
          <w:p w14:paraId="038A90B1" w14:textId="77777777" w:rsidR="0037605C" w:rsidRPr="00BA49D7" w:rsidRDefault="0037605C" w:rsidP="00920270">
            <w:pPr>
              <w:jc w:val="right"/>
              <w:rPr>
                <w:sz w:val="12"/>
                <w:szCs w:val="12"/>
              </w:rPr>
            </w:pPr>
          </w:p>
        </w:tc>
        <w:tc>
          <w:tcPr>
            <w:tcW w:w="117" w:type="pct"/>
            <w:vAlign w:val="bottom"/>
          </w:tcPr>
          <w:p w14:paraId="75DD874D" w14:textId="77777777" w:rsidR="0037605C" w:rsidRPr="00BA49D7" w:rsidRDefault="0037605C" w:rsidP="00920270">
            <w:pPr>
              <w:jc w:val="right"/>
              <w:rPr>
                <w:sz w:val="12"/>
                <w:szCs w:val="12"/>
              </w:rPr>
            </w:pPr>
          </w:p>
        </w:tc>
        <w:tc>
          <w:tcPr>
            <w:tcW w:w="117" w:type="pct"/>
            <w:vAlign w:val="bottom"/>
          </w:tcPr>
          <w:p w14:paraId="4E9C8D3B" w14:textId="77777777" w:rsidR="0037605C" w:rsidRPr="00BA49D7" w:rsidRDefault="0037605C" w:rsidP="00920270">
            <w:pPr>
              <w:jc w:val="right"/>
              <w:rPr>
                <w:sz w:val="12"/>
                <w:szCs w:val="12"/>
              </w:rPr>
            </w:pPr>
          </w:p>
        </w:tc>
        <w:tc>
          <w:tcPr>
            <w:tcW w:w="117" w:type="pct"/>
            <w:vAlign w:val="bottom"/>
          </w:tcPr>
          <w:p w14:paraId="66E2FECD" w14:textId="77777777" w:rsidR="0037605C" w:rsidRPr="00BA49D7" w:rsidRDefault="0037605C" w:rsidP="00920270">
            <w:pPr>
              <w:jc w:val="right"/>
              <w:rPr>
                <w:sz w:val="12"/>
                <w:szCs w:val="12"/>
              </w:rPr>
            </w:pPr>
          </w:p>
        </w:tc>
        <w:tc>
          <w:tcPr>
            <w:tcW w:w="117" w:type="pct"/>
            <w:vAlign w:val="bottom"/>
          </w:tcPr>
          <w:p w14:paraId="2D55EDAB" w14:textId="77777777" w:rsidR="0037605C" w:rsidRPr="00BA49D7" w:rsidRDefault="0037605C" w:rsidP="00920270">
            <w:pPr>
              <w:jc w:val="right"/>
              <w:rPr>
                <w:sz w:val="12"/>
                <w:szCs w:val="12"/>
              </w:rPr>
            </w:pPr>
          </w:p>
        </w:tc>
        <w:tc>
          <w:tcPr>
            <w:tcW w:w="117" w:type="pct"/>
            <w:vAlign w:val="bottom"/>
          </w:tcPr>
          <w:p w14:paraId="548B81E0" w14:textId="77777777" w:rsidR="0037605C" w:rsidRPr="00BA49D7" w:rsidRDefault="0037605C" w:rsidP="00920270">
            <w:pPr>
              <w:jc w:val="right"/>
              <w:rPr>
                <w:sz w:val="12"/>
                <w:szCs w:val="12"/>
              </w:rPr>
            </w:pPr>
          </w:p>
        </w:tc>
        <w:tc>
          <w:tcPr>
            <w:tcW w:w="117" w:type="pct"/>
            <w:vAlign w:val="bottom"/>
          </w:tcPr>
          <w:p w14:paraId="07025687" w14:textId="77777777" w:rsidR="0037605C" w:rsidRPr="00BA49D7" w:rsidRDefault="0037605C" w:rsidP="00920270">
            <w:pPr>
              <w:jc w:val="right"/>
              <w:rPr>
                <w:sz w:val="12"/>
                <w:szCs w:val="12"/>
              </w:rPr>
            </w:pPr>
          </w:p>
        </w:tc>
        <w:tc>
          <w:tcPr>
            <w:tcW w:w="117" w:type="pct"/>
            <w:shd w:val="clear" w:color="auto" w:fill="auto"/>
            <w:vAlign w:val="bottom"/>
          </w:tcPr>
          <w:p w14:paraId="7FBE3EF3" w14:textId="77777777" w:rsidR="0037605C" w:rsidRPr="00B4597C" w:rsidRDefault="0037605C" w:rsidP="00920270">
            <w:pPr>
              <w:jc w:val="right"/>
              <w:rPr>
                <w:sz w:val="12"/>
                <w:szCs w:val="12"/>
              </w:rPr>
            </w:pPr>
          </w:p>
        </w:tc>
        <w:tc>
          <w:tcPr>
            <w:tcW w:w="117" w:type="pct"/>
            <w:shd w:val="clear" w:color="auto" w:fill="auto"/>
            <w:vAlign w:val="bottom"/>
          </w:tcPr>
          <w:p w14:paraId="4081DC2D" w14:textId="77777777" w:rsidR="0037605C" w:rsidRPr="00BA49D7" w:rsidRDefault="0037605C" w:rsidP="00920270">
            <w:pPr>
              <w:jc w:val="right"/>
              <w:rPr>
                <w:sz w:val="12"/>
                <w:szCs w:val="12"/>
              </w:rPr>
            </w:pPr>
          </w:p>
        </w:tc>
        <w:tc>
          <w:tcPr>
            <w:tcW w:w="117" w:type="pct"/>
            <w:vAlign w:val="bottom"/>
          </w:tcPr>
          <w:p w14:paraId="50E87367" w14:textId="77777777" w:rsidR="0037605C" w:rsidRPr="00BA49D7" w:rsidRDefault="0037605C" w:rsidP="00920270">
            <w:pPr>
              <w:jc w:val="right"/>
              <w:rPr>
                <w:sz w:val="12"/>
                <w:szCs w:val="12"/>
              </w:rPr>
            </w:pPr>
          </w:p>
        </w:tc>
        <w:tc>
          <w:tcPr>
            <w:tcW w:w="117" w:type="pct"/>
            <w:vAlign w:val="bottom"/>
          </w:tcPr>
          <w:p w14:paraId="00A01415" w14:textId="77777777" w:rsidR="0037605C" w:rsidRPr="00BA49D7" w:rsidRDefault="0037605C" w:rsidP="00920270">
            <w:pPr>
              <w:jc w:val="right"/>
              <w:rPr>
                <w:sz w:val="12"/>
                <w:szCs w:val="12"/>
              </w:rPr>
            </w:pPr>
          </w:p>
        </w:tc>
        <w:tc>
          <w:tcPr>
            <w:tcW w:w="117" w:type="pct"/>
            <w:vAlign w:val="bottom"/>
          </w:tcPr>
          <w:p w14:paraId="182F1F0E" w14:textId="77777777" w:rsidR="0037605C" w:rsidRPr="00BA49D7" w:rsidRDefault="0037605C" w:rsidP="00920270">
            <w:pPr>
              <w:jc w:val="right"/>
              <w:rPr>
                <w:sz w:val="12"/>
                <w:szCs w:val="12"/>
              </w:rPr>
            </w:pPr>
          </w:p>
        </w:tc>
        <w:tc>
          <w:tcPr>
            <w:tcW w:w="159" w:type="pct"/>
            <w:vAlign w:val="bottom"/>
          </w:tcPr>
          <w:p w14:paraId="62C7231E" w14:textId="77777777" w:rsidR="0037605C" w:rsidRPr="00BA49D7" w:rsidRDefault="0037605C" w:rsidP="00920270">
            <w:pPr>
              <w:jc w:val="right"/>
              <w:rPr>
                <w:sz w:val="12"/>
                <w:szCs w:val="12"/>
              </w:rPr>
            </w:pPr>
          </w:p>
        </w:tc>
        <w:tc>
          <w:tcPr>
            <w:tcW w:w="131" w:type="pct"/>
            <w:vAlign w:val="bottom"/>
          </w:tcPr>
          <w:p w14:paraId="0C9B22B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9FB3A44" w14:textId="77777777" w:rsidTr="00CC1C6F">
        <w:trPr>
          <w:cantSplit/>
          <w:trHeight w:val="56"/>
        </w:trPr>
        <w:tc>
          <w:tcPr>
            <w:tcW w:w="491" w:type="pct"/>
            <w:vAlign w:val="bottom"/>
          </w:tcPr>
          <w:p w14:paraId="57F0BC7C" w14:textId="77777777" w:rsidR="0037605C" w:rsidRDefault="0037605C" w:rsidP="00920270">
            <w:pPr>
              <w:rPr>
                <w:sz w:val="12"/>
                <w:szCs w:val="12"/>
              </w:rPr>
            </w:pPr>
            <w:r>
              <w:rPr>
                <w:sz w:val="12"/>
                <w:szCs w:val="12"/>
              </w:rPr>
              <w:t>Cook et al. 2009</w:t>
            </w:r>
          </w:p>
        </w:tc>
        <w:tc>
          <w:tcPr>
            <w:tcW w:w="125" w:type="pct"/>
          </w:tcPr>
          <w:p w14:paraId="5860335E" w14:textId="77777777" w:rsidR="009B26E0" w:rsidRDefault="009B26E0" w:rsidP="00920270">
            <w:pPr>
              <w:jc w:val="right"/>
              <w:rPr>
                <w:sz w:val="12"/>
                <w:szCs w:val="12"/>
              </w:rPr>
            </w:pPr>
          </w:p>
        </w:tc>
        <w:tc>
          <w:tcPr>
            <w:tcW w:w="125" w:type="pct"/>
            <w:vAlign w:val="bottom"/>
          </w:tcPr>
          <w:p w14:paraId="497BD2A3" w14:textId="77777777" w:rsidR="0037605C" w:rsidRPr="00BA49D7" w:rsidRDefault="0037605C" w:rsidP="00920270">
            <w:pPr>
              <w:jc w:val="right"/>
              <w:rPr>
                <w:sz w:val="12"/>
                <w:szCs w:val="12"/>
              </w:rPr>
            </w:pPr>
            <w:r>
              <w:rPr>
                <w:sz w:val="12"/>
                <w:szCs w:val="12"/>
              </w:rPr>
              <w:t>X</w:t>
            </w:r>
          </w:p>
        </w:tc>
        <w:tc>
          <w:tcPr>
            <w:tcW w:w="132" w:type="pct"/>
            <w:vAlign w:val="bottom"/>
          </w:tcPr>
          <w:p w14:paraId="2E4C9F24" w14:textId="77777777" w:rsidR="0037605C" w:rsidRPr="00BA49D7" w:rsidRDefault="0037605C" w:rsidP="00920270">
            <w:pPr>
              <w:jc w:val="right"/>
              <w:rPr>
                <w:sz w:val="12"/>
                <w:szCs w:val="12"/>
              </w:rPr>
            </w:pPr>
          </w:p>
        </w:tc>
        <w:tc>
          <w:tcPr>
            <w:tcW w:w="156" w:type="pct"/>
            <w:vAlign w:val="bottom"/>
          </w:tcPr>
          <w:p w14:paraId="4C81FF72" w14:textId="77777777" w:rsidR="0037605C" w:rsidRPr="00BA49D7" w:rsidRDefault="0037605C" w:rsidP="00920270">
            <w:pPr>
              <w:jc w:val="right"/>
              <w:rPr>
                <w:sz w:val="12"/>
                <w:szCs w:val="12"/>
              </w:rPr>
            </w:pPr>
          </w:p>
        </w:tc>
        <w:tc>
          <w:tcPr>
            <w:tcW w:w="90" w:type="pct"/>
            <w:vAlign w:val="bottom"/>
          </w:tcPr>
          <w:p w14:paraId="32318A50" w14:textId="77777777" w:rsidR="0037605C" w:rsidRPr="00BA49D7" w:rsidRDefault="0037605C" w:rsidP="00920270">
            <w:pPr>
              <w:jc w:val="right"/>
              <w:rPr>
                <w:sz w:val="12"/>
                <w:szCs w:val="12"/>
              </w:rPr>
            </w:pPr>
          </w:p>
        </w:tc>
        <w:tc>
          <w:tcPr>
            <w:tcW w:w="134" w:type="pct"/>
            <w:vAlign w:val="bottom"/>
          </w:tcPr>
          <w:p w14:paraId="3193E6FF" w14:textId="77777777" w:rsidR="0037605C" w:rsidRPr="00BA49D7" w:rsidRDefault="0037605C" w:rsidP="00920270">
            <w:pPr>
              <w:jc w:val="right"/>
              <w:rPr>
                <w:sz w:val="12"/>
                <w:szCs w:val="12"/>
              </w:rPr>
            </w:pPr>
          </w:p>
        </w:tc>
        <w:tc>
          <w:tcPr>
            <w:tcW w:w="89" w:type="pct"/>
            <w:shd w:val="clear" w:color="auto" w:fill="auto"/>
            <w:vAlign w:val="bottom"/>
          </w:tcPr>
          <w:p w14:paraId="12118680" w14:textId="77777777" w:rsidR="0037605C" w:rsidRPr="00BA49D7" w:rsidRDefault="0037605C" w:rsidP="00920270">
            <w:pPr>
              <w:jc w:val="right"/>
              <w:rPr>
                <w:sz w:val="12"/>
                <w:szCs w:val="12"/>
              </w:rPr>
            </w:pPr>
          </w:p>
        </w:tc>
        <w:tc>
          <w:tcPr>
            <w:tcW w:w="134" w:type="pct"/>
            <w:vAlign w:val="bottom"/>
          </w:tcPr>
          <w:p w14:paraId="4561A960" w14:textId="77777777" w:rsidR="0037605C" w:rsidRPr="00BA49D7" w:rsidRDefault="0037605C" w:rsidP="00920270">
            <w:pPr>
              <w:jc w:val="right"/>
              <w:rPr>
                <w:sz w:val="12"/>
                <w:szCs w:val="12"/>
              </w:rPr>
            </w:pPr>
          </w:p>
        </w:tc>
        <w:tc>
          <w:tcPr>
            <w:tcW w:w="134" w:type="pct"/>
            <w:vAlign w:val="bottom"/>
          </w:tcPr>
          <w:p w14:paraId="4EABAFA6" w14:textId="77777777" w:rsidR="0037605C" w:rsidRPr="00BA49D7" w:rsidRDefault="0037605C" w:rsidP="00920270">
            <w:pPr>
              <w:jc w:val="right"/>
              <w:rPr>
                <w:sz w:val="12"/>
                <w:szCs w:val="12"/>
              </w:rPr>
            </w:pPr>
            <w:r>
              <w:rPr>
                <w:sz w:val="12"/>
                <w:szCs w:val="12"/>
              </w:rPr>
              <w:t>X</w:t>
            </w:r>
          </w:p>
        </w:tc>
        <w:tc>
          <w:tcPr>
            <w:tcW w:w="90" w:type="pct"/>
            <w:vAlign w:val="bottom"/>
          </w:tcPr>
          <w:p w14:paraId="2B7E6319" w14:textId="77777777" w:rsidR="0037605C" w:rsidRPr="00BA49D7" w:rsidRDefault="0037605C" w:rsidP="00920270">
            <w:pPr>
              <w:jc w:val="right"/>
              <w:rPr>
                <w:sz w:val="12"/>
                <w:szCs w:val="12"/>
              </w:rPr>
            </w:pPr>
          </w:p>
        </w:tc>
        <w:tc>
          <w:tcPr>
            <w:tcW w:w="201" w:type="pct"/>
          </w:tcPr>
          <w:p w14:paraId="2AAC9039" w14:textId="77777777" w:rsidR="0037605C" w:rsidRPr="00BA49D7" w:rsidRDefault="0037605C" w:rsidP="00920270">
            <w:pPr>
              <w:jc w:val="right"/>
              <w:rPr>
                <w:sz w:val="12"/>
                <w:szCs w:val="12"/>
              </w:rPr>
            </w:pPr>
          </w:p>
        </w:tc>
        <w:tc>
          <w:tcPr>
            <w:tcW w:w="117" w:type="pct"/>
            <w:vAlign w:val="bottom"/>
          </w:tcPr>
          <w:p w14:paraId="3925A1E4" w14:textId="77777777" w:rsidR="0037605C" w:rsidRPr="00BA49D7" w:rsidRDefault="0037605C" w:rsidP="00920270">
            <w:pPr>
              <w:jc w:val="right"/>
              <w:rPr>
                <w:sz w:val="12"/>
                <w:szCs w:val="12"/>
              </w:rPr>
            </w:pPr>
          </w:p>
        </w:tc>
        <w:tc>
          <w:tcPr>
            <w:tcW w:w="117" w:type="pct"/>
            <w:vAlign w:val="bottom"/>
          </w:tcPr>
          <w:p w14:paraId="73C070BB" w14:textId="77777777" w:rsidR="0037605C" w:rsidRPr="00BA49D7" w:rsidRDefault="0037605C" w:rsidP="00920270">
            <w:pPr>
              <w:jc w:val="right"/>
              <w:rPr>
                <w:sz w:val="12"/>
                <w:szCs w:val="12"/>
              </w:rPr>
            </w:pPr>
          </w:p>
        </w:tc>
        <w:tc>
          <w:tcPr>
            <w:tcW w:w="117" w:type="pct"/>
            <w:vAlign w:val="bottom"/>
          </w:tcPr>
          <w:p w14:paraId="38B1AC05" w14:textId="77777777" w:rsidR="0037605C" w:rsidRPr="00BA49D7" w:rsidRDefault="0037605C" w:rsidP="00920270">
            <w:pPr>
              <w:jc w:val="right"/>
              <w:rPr>
                <w:sz w:val="12"/>
                <w:szCs w:val="12"/>
              </w:rPr>
            </w:pPr>
          </w:p>
        </w:tc>
        <w:tc>
          <w:tcPr>
            <w:tcW w:w="117" w:type="pct"/>
            <w:vAlign w:val="bottom"/>
          </w:tcPr>
          <w:p w14:paraId="13211FD9" w14:textId="77777777" w:rsidR="0037605C" w:rsidRPr="00BA49D7" w:rsidRDefault="0037605C" w:rsidP="00920270">
            <w:pPr>
              <w:jc w:val="right"/>
              <w:rPr>
                <w:sz w:val="12"/>
                <w:szCs w:val="12"/>
              </w:rPr>
            </w:pPr>
          </w:p>
        </w:tc>
        <w:tc>
          <w:tcPr>
            <w:tcW w:w="117" w:type="pct"/>
            <w:vAlign w:val="bottom"/>
          </w:tcPr>
          <w:p w14:paraId="78CF8E1D" w14:textId="77777777" w:rsidR="0037605C" w:rsidRPr="00BA49D7" w:rsidRDefault="0037605C" w:rsidP="00920270">
            <w:pPr>
              <w:jc w:val="right"/>
              <w:rPr>
                <w:sz w:val="12"/>
                <w:szCs w:val="12"/>
              </w:rPr>
            </w:pPr>
          </w:p>
        </w:tc>
        <w:tc>
          <w:tcPr>
            <w:tcW w:w="117" w:type="pct"/>
            <w:vAlign w:val="bottom"/>
          </w:tcPr>
          <w:p w14:paraId="4D8BD6E9" w14:textId="77777777" w:rsidR="0037605C" w:rsidRPr="00BA49D7" w:rsidRDefault="0037605C" w:rsidP="00920270">
            <w:pPr>
              <w:jc w:val="right"/>
              <w:rPr>
                <w:sz w:val="12"/>
                <w:szCs w:val="12"/>
              </w:rPr>
            </w:pPr>
          </w:p>
        </w:tc>
        <w:tc>
          <w:tcPr>
            <w:tcW w:w="117" w:type="pct"/>
            <w:vAlign w:val="bottom"/>
          </w:tcPr>
          <w:p w14:paraId="08C08389" w14:textId="77777777" w:rsidR="0037605C" w:rsidRPr="00BA49D7" w:rsidRDefault="0037605C" w:rsidP="00920270">
            <w:pPr>
              <w:jc w:val="right"/>
              <w:rPr>
                <w:sz w:val="12"/>
                <w:szCs w:val="12"/>
              </w:rPr>
            </w:pPr>
          </w:p>
        </w:tc>
        <w:tc>
          <w:tcPr>
            <w:tcW w:w="117" w:type="pct"/>
            <w:shd w:val="clear" w:color="auto" w:fill="auto"/>
            <w:vAlign w:val="bottom"/>
          </w:tcPr>
          <w:p w14:paraId="5C82DEE8" w14:textId="77777777" w:rsidR="0037605C" w:rsidRPr="00BA49D7" w:rsidRDefault="0037605C" w:rsidP="00920270">
            <w:pPr>
              <w:jc w:val="right"/>
              <w:rPr>
                <w:sz w:val="12"/>
                <w:szCs w:val="12"/>
              </w:rPr>
            </w:pPr>
          </w:p>
        </w:tc>
        <w:tc>
          <w:tcPr>
            <w:tcW w:w="117" w:type="pct"/>
            <w:vAlign w:val="bottom"/>
          </w:tcPr>
          <w:p w14:paraId="23AE56B4" w14:textId="77777777" w:rsidR="0037605C" w:rsidRPr="00BA49D7" w:rsidRDefault="0037605C" w:rsidP="00920270">
            <w:pPr>
              <w:jc w:val="right"/>
              <w:rPr>
                <w:sz w:val="12"/>
                <w:szCs w:val="12"/>
              </w:rPr>
            </w:pPr>
          </w:p>
        </w:tc>
        <w:tc>
          <w:tcPr>
            <w:tcW w:w="117" w:type="pct"/>
            <w:vAlign w:val="bottom"/>
          </w:tcPr>
          <w:p w14:paraId="72410ADC" w14:textId="77777777" w:rsidR="0037605C" w:rsidRPr="00075E02" w:rsidRDefault="0037605C" w:rsidP="00920270">
            <w:pPr>
              <w:jc w:val="right"/>
              <w:rPr>
                <w:sz w:val="12"/>
                <w:szCs w:val="12"/>
              </w:rPr>
            </w:pPr>
          </w:p>
        </w:tc>
        <w:tc>
          <w:tcPr>
            <w:tcW w:w="117" w:type="pct"/>
            <w:vAlign w:val="bottom"/>
          </w:tcPr>
          <w:p w14:paraId="444A8119" w14:textId="77777777" w:rsidR="0037605C" w:rsidRPr="00BA49D7" w:rsidRDefault="0037605C" w:rsidP="00920270">
            <w:pPr>
              <w:jc w:val="right"/>
              <w:rPr>
                <w:sz w:val="12"/>
                <w:szCs w:val="12"/>
              </w:rPr>
            </w:pPr>
          </w:p>
        </w:tc>
        <w:tc>
          <w:tcPr>
            <w:tcW w:w="117" w:type="pct"/>
            <w:vAlign w:val="bottom"/>
          </w:tcPr>
          <w:p w14:paraId="79477A90" w14:textId="77777777" w:rsidR="0037605C" w:rsidRPr="00BA49D7" w:rsidRDefault="0037605C" w:rsidP="00920270">
            <w:pPr>
              <w:jc w:val="right"/>
              <w:rPr>
                <w:sz w:val="12"/>
                <w:szCs w:val="12"/>
              </w:rPr>
            </w:pPr>
          </w:p>
        </w:tc>
        <w:tc>
          <w:tcPr>
            <w:tcW w:w="117" w:type="pct"/>
            <w:vAlign w:val="bottom"/>
          </w:tcPr>
          <w:p w14:paraId="4635E863" w14:textId="77777777" w:rsidR="0037605C" w:rsidRPr="00BA49D7" w:rsidRDefault="0037605C" w:rsidP="00920270">
            <w:pPr>
              <w:jc w:val="right"/>
              <w:rPr>
                <w:sz w:val="12"/>
                <w:szCs w:val="12"/>
              </w:rPr>
            </w:pPr>
          </w:p>
        </w:tc>
        <w:tc>
          <w:tcPr>
            <w:tcW w:w="117" w:type="pct"/>
            <w:vAlign w:val="bottom"/>
          </w:tcPr>
          <w:p w14:paraId="1D210465" w14:textId="77777777" w:rsidR="0037605C" w:rsidRPr="00BA49D7" w:rsidRDefault="0037605C" w:rsidP="00920270">
            <w:pPr>
              <w:jc w:val="right"/>
              <w:rPr>
                <w:sz w:val="12"/>
                <w:szCs w:val="12"/>
              </w:rPr>
            </w:pPr>
          </w:p>
        </w:tc>
        <w:tc>
          <w:tcPr>
            <w:tcW w:w="117" w:type="pct"/>
            <w:vAlign w:val="bottom"/>
          </w:tcPr>
          <w:p w14:paraId="16B255C9" w14:textId="77777777" w:rsidR="0037605C" w:rsidRPr="00BA49D7" w:rsidRDefault="0037605C" w:rsidP="00920270">
            <w:pPr>
              <w:jc w:val="right"/>
              <w:rPr>
                <w:sz w:val="12"/>
                <w:szCs w:val="12"/>
              </w:rPr>
            </w:pPr>
          </w:p>
        </w:tc>
        <w:tc>
          <w:tcPr>
            <w:tcW w:w="117" w:type="pct"/>
            <w:vAlign w:val="bottom"/>
          </w:tcPr>
          <w:p w14:paraId="5291B13F" w14:textId="77777777" w:rsidR="0037605C" w:rsidRPr="00BA49D7" w:rsidRDefault="0037605C" w:rsidP="00920270">
            <w:pPr>
              <w:jc w:val="right"/>
              <w:rPr>
                <w:sz w:val="12"/>
                <w:szCs w:val="12"/>
              </w:rPr>
            </w:pPr>
          </w:p>
        </w:tc>
        <w:tc>
          <w:tcPr>
            <w:tcW w:w="117" w:type="pct"/>
            <w:vAlign w:val="bottom"/>
          </w:tcPr>
          <w:p w14:paraId="3A49A4B0" w14:textId="77777777" w:rsidR="0037605C" w:rsidRPr="00BA49D7" w:rsidRDefault="0037605C" w:rsidP="00920270">
            <w:pPr>
              <w:jc w:val="right"/>
              <w:rPr>
                <w:sz w:val="12"/>
                <w:szCs w:val="12"/>
              </w:rPr>
            </w:pPr>
          </w:p>
        </w:tc>
        <w:tc>
          <w:tcPr>
            <w:tcW w:w="117" w:type="pct"/>
            <w:vAlign w:val="bottom"/>
          </w:tcPr>
          <w:p w14:paraId="363FD5DF" w14:textId="77777777" w:rsidR="0037605C" w:rsidRPr="00BA49D7" w:rsidRDefault="0037605C" w:rsidP="00920270">
            <w:pPr>
              <w:jc w:val="right"/>
              <w:rPr>
                <w:sz w:val="12"/>
                <w:szCs w:val="12"/>
              </w:rPr>
            </w:pPr>
          </w:p>
        </w:tc>
        <w:tc>
          <w:tcPr>
            <w:tcW w:w="117" w:type="pct"/>
            <w:vAlign w:val="bottom"/>
          </w:tcPr>
          <w:p w14:paraId="49FC8EFF" w14:textId="77777777" w:rsidR="0037605C" w:rsidRPr="00BA49D7" w:rsidRDefault="0037605C" w:rsidP="00920270">
            <w:pPr>
              <w:jc w:val="right"/>
              <w:rPr>
                <w:sz w:val="12"/>
                <w:szCs w:val="12"/>
              </w:rPr>
            </w:pPr>
          </w:p>
        </w:tc>
        <w:tc>
          <w:tcPr>
            <w:tcW w:w="117" w:type="pct"/>
            <w:shd w:val="clear" w:color="auto" w:fill="auto"/>
            <w:vAlign w:val="bottom"/>
          </w:tcPr>
          <w:p w14:paraId="7906B54F" w14:textId="77777777" w:rsidR="0037605C" w:rsidRPr="00B4597C" w:rsidRDefault="0037605C" w:rsidP="00920270">
            <w:pPr>
              <w:jc w:val="right"/>
              <w:rPr>
                <w:sz w:val="12"/>
                <w:szCs w:val="12"/>
              </w:rPr>
            </w:pPr>
          </w:p>
        </w:tc>
        <w:tc>
          <w:tcPr>
            <w:tcW w:w="117" w:type="pct"/>
            <w:shd w:val="clear" w:color="auto" w:fill="auto"/>
            <w:vAlign w:val="bottom"/>
          </w:tcPr>
          <w:p w14:paraId="11668E64" w14:textId="77777777" w:rsidR="0037605C" w:rsidRPr="00BA49D7" w:rsidRDefault="0037605C" w:rsidP="00920270">
            <w:pPr>
              <w:jc w:val="right"/>
              <w:rPr>
                <w:sz w:val="12"/>
                <w:szCs w:val="12"/>
              </w:rPr>
            </w:pPr>
          </w:p>
        </w:tc>
        <w:tc>
          <w:tcPr>
            <w:tcW w:w="117" w:type="pct"/>
            <w:vAlign w:val="bottom"/>
          </w:tcPr>
          <w:p w14:paraId="26713B04" w14:textId="77777777" w:rsidR="0037605C" w:rsidRPr="00BA49D7" w:rsidRDefault="0037605C" w:rsidP="00920270">
            <w:pPr>
              <w:jc w:val="right"/>
              <w:rPr>
                <w:sz w:val="12"/>
                <w:szCs w:val="12"/>
              </w:rPr>
            </w:pPr>
          </w:p>
        </w:tc>
        <w:tc>
          <w:tcPr>
            <w:tcW w:w="117" w:type="pct"/>
            <w:vAlign w:val="bottom"/>
          </w:tcPr>
          <w:p w14:paraId="60F1D421" w14:textId="77777777" w:rsidR="0037605C" w:rsidRPr="00BA49D7" w:rsidRDefault="0037605C" w:rsidP="00920270">
            <w:pPr>
              <w:jc w:val="right"/>
              <w:rPr>
                <w:sz w:val="12"/>
                <w:szCs w:val="12"/>
              </w:rPr>
            </w:pPr>
          </w:p>
        </w:tc>
        <w:tc>
          <w:tcPr>
            <w:tcW w:w="117" w:type="pct"/>
            <w:vAlign w:val="bottom"/>
          </w:tcPr>
          <w:p w14:paraId="3863E15C" w14:textId="77777777" w:rsidR="0037605C" w:rsidRPr="00BA49D7" w:rsidRDefault="0037605C" w:rsidP="00920270">
            <w:pPr>
              <w:jc w:val="right"/>
              <w:rPr>
                <w:sz w:val="12"/>
                <w:szCs w:val="12"/>
              </w:rPr>
            </w:pPr>
          </w:p>
        </w:tc>
        <w:tc>
          <w:tcPr>
            <w:tcW w:w="159" w:type="pct"/>
            <w:vAlign w:val="bottom"/>
          </w:tcPr>
          <w:p w14:paraId="6AC96B6C" w14:textId="77777777" w:rsidR="0037605C" w:rsidRPr="00BA49D7" w:rsidRDefault="0037605C" w:rsidP="00920270">
            <w:pPr>
              <w:jc w:val="right"/>
              <w:rPr>
                <w:sz w:val="12"/>
                <w:szCs w:val="12"/>
              </w:rPr>
            </w:pPr>
          </w:p>
        </w:tc>
        <w:tc>
          <w:tcPr>
            <w:tcW w:w="131" w:type="pct"/>
            <w:vAlign w:val="bottom"/>
          </w:tcPr>
          <w:p w14:paraId="4C2B08BE"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7625C8C" w14:textId="77777777" w:rsidTr="00CC1C6F">
        <w:trPr>
          <w:cantSplit/>
          <w:trHeight w:val="56"/>
        </w:trPr>
        <w:tc>
          <w:tcPr>
            <w:tcW w:w="491" w:type="pct"/>
            <w:vAlign w:val="bottom"/>
          </w:tcPr>
          <w:p w14:paraId="25F702FE" w14:textId="77777777" w:rsidR="0037605C" w:rsidRDefault="0037605C" w:rsidP="00920270">
            <w:pPr>
              <w:rPr>
                <w:sz w:val="12"/>
                <w:szCs w:val="12"/>
              </w:rPr>
            </w:pPr>
            <w:r>
              <w:rPr>
                <w:sz w:val="12"/>
                <w:szCs w:val="12"/>
              </w:rPr>
              <w:t>Cook 2011</w:t>
            </w:r>
          </w:p>
        </w:tc>
        <w:tc>
          <w:tcPr>
            <w:tcW w:w="125" w:type="pct"/>
          </w:tcPr>
          <w:p w14:paraId="79EA98DC" w14:textId="77777777" w:rsidR="009B26E0" w:rsidRDefault="009B26E0" w:rsidP="00920270">
            <w:pPr>
              <w:jc w:val="right"/>
              <w:rPr>
                <w:sz w:val="12"/>
                <w:szCs w:val="12"/>
              </w:rPr>
            </w:pPr>
          </w:p>
        </w:tc>
        <w:tc>
          <w:tcPr>
            <w:tcW w:w="125" w:type="pct"/>
            <w:vAlign w:val="bottom"/>
          </w:tcPr>
          <w:p w14:paraId="103A9E45" w14:textId="77777777" w:rsidR="0037605C" w:rsidRDefault="0037605C" w:rsidP="00920270">
            <w:pPr>
              <w:jc w:val="right"/>
              <w:rPr>
                <w:sz w:val="12"/>
                <w:szCs w:val="12"/>
              </w:rPr>
            </w:pPr>
          </w:p>
        </w:tc>
        <w:tc>
          <w:tcPr>
            <w:tcW w:w="132" w:type="pct"/>
            <w:vAlign w:val="bottom"/>
          </w:tcPr>
          <w:p w14:paraId="33D6884C" w14:textId="77777777" w:rsidR="0037605C" w:rsidRPr="00BA49D7" w:rsidRDefault="0037605C" w:rsidP="00920270">
            <w:pPr>
              <w:jc w:val="right"/>
              <w:rPr>
                <w:sz w:val="12"/>
                <w:szCs w:val="12"/>
              </w:rPr>
            </w:pPr>
          </w:p>
        </w:tc>
        <w:tc>
          <w:tcPr>
            <w:tcW w:w="156" w:type="pct"/>
            <w:vAlign w:val="bottom"/>
          </w:tcPr>
          <w:p w14:paraId="48378D2C" w14:textId="77777777" w:rsidR="0037605C" w:rsidRPr="00BA49D7" w:rsidRDefault="0037605C" w:rsidP="00920270">
            <w:pPr>
              <w:jc w:val="right"/>
              <w:rPr>
                <w:sz w:val="12"/>
                <w:szCs w:val="12"/>
              </w:rPr>
            </w:pPr>
          </w:p>
        </w:tc>
        <w:tc>
          <w:tcPr>
            <w:tcW w:w="90" w:type="pct"/>
            <w:vAlign w:val="bottom"/>
          </w:tcPr>
          <w:p w14:paraId="162FA85B" w14:textId="77777777" w:rsidR="0037605C" w:rsidRPr="00BA49D7" w:rsidRDefault="0037605C" w:rsidP="00920270">
            <w:pPr>
              <w:jc w:val="right"/>
              <w:rPr>
                <w:sz w:val="12"/>
                <w:szCs w:val="12"/>
              </w:rPr>
            </w:pPr>
          </w:p>
        </w:tc>
        <w:tc>
          <w:tcPr>
            <w:tcW w:w="134" w:type="pct"/>
            <w:vAlign w:val="bottom"/>
          </w:tcPr>
          <w:p w14:paraId="3D5A5698" w14:textId="77777777" w:rsidR="0037605C" w:rsidRPr="00BA49D7" w:rsidRDefault="0037605C" w:rsidP="00920270">
            <w:pPr>
              <w:jc w:val="right"/>
              <w:rPr>
                <w:sz w:val="12"/>
                <w:szCs w:val="12"/>
              </w:rPr>
            </w:pPr>
          </w:p>
        </w:tc>
        <w:tc>
          <w:tcPr>
            <w:tcW w:w="89" w:type="pct"/>
            <w:shd w:val="clear" w:color="auto" w:fill="auto"/>
            <w:vAlign w:val="bottom"/>
          </w:tcPr>
          <w:p w14:paraId="4DB8CD26" w14:textId="77777777" w:rsidR="0037605C" w:rsidRPr="00BA49D7" w:rsidRDefault="0037605C" w:rsidP="00920270">
            <w:pPr>
              <w:jc w:val="right"/>
              <w:rPr>
                <w:sz w:val="12"/>
                <w:szCs w:val="12"/>
              </w:rPr>
            </w:pPr>
            <w:r>
              <w:rPr>
                <w:sz w:val="12"/>
                <w:szCs w:val="12"/>
              </w:rPr>
              <w:t>x</w:t>
            </w:r>
          </w:p>
        </w:tc>
        <w:tc>
          <w:tcPr>
            <w:tcW w:w="134" w:type="pct"/>
            <w:vAlign w:val="bottom"/>
          </w:tcPr>
          <w:p w14:paraId="45A31308" w14:textId="77777777" w:rsidR="0037605C" w:rsidRPr="00BA49D7" w:rsidRDefault="0037605C" w:rsidP="00920270">
            <w:pPr>
              <w:jc w:val="right"/>
              <w:rPr>
                <w:sz w:val="12"/>
                <w:szCs w:val="12"/>
              </w:rPr>
            </w:pPr>
          </w:p>
        </w:tc>
        <w:tc>
          <w:tcPr>
            <w:tcW w:w="134" w:type="pct"/>
            <w:vAlign w:val="bottom"/>
          </w:tcPr>
          <w:p w14:paraId="1C1DE6C9" w14:textId="77777777" w:rsidR="0037605C" w:rsidRPr="00BA49D7" w:rsidRDefault="0037605C" w:rsidP="00920270">
            <w:pPr>
              <w:jc w:val="right"/>
              <w:rPr>
                <w:sz w:val="12"/>
                <w:szCs w:val="12"/>
              </w:rPr>
            </w:pPr>
          </w:p>
        </w:tc>
        <w:tc>
          <w:tcPr>
            <w:tcW w:w="90" w:type="pct"/>
            <w:vAlign w:val="bottom"/>
          </w:tcPr>
          <w:p w14:paraId="422B6E6F" w14:textId="77777777" w:rsidR="0037605C" w:rsidRPr="00BA49D7" w:rsidRDefault="0037605C" w:rsidP="00920270">
            <w:pPr>
              <w:jc w:val="right"/>
              <w:rPr>
                <w:sz w:val="12"/>
                <w:szCs w:val="12"/>
              </w:rPr>
            </w:pPr>
          </w:p>
        </w:tc>
        <w:tc>
          <w:tcPr>
            <w:tcW w:w="201" w:type="pct"/>
          </w:tcPr>
          <w:p w14:paraId="173861C2" w14:textId="77777777" w:rsidR="0037605C" w:rsidRPr="00BA49D7" w:rsidRDefault="0037605C" w:rsidP="00920270">
            <w:pPr>
              <w:jc w:val="right"/>
              <w:rPr>
                <w:sz w:val="12"/>
                <w:szCs w:val="12"/>
              </w:rPr>
            </w:pPr>
          </w:p>
        </w:tc>
        <w:tc>
          <w:tcPr>
            <w:tcW w:w="117" w:type="pct"/>
            <w:vAlign w:val="bottom"/>
          </w:tcPr>
          <w:p w14:paraId="690B0340" w14:textId="77777777" w:rsidR="0037605C" w:rsidRPr="00BA49D7" w:rsidRDefault="0037605C" w:rsidP="00920270">
            <w:pPr>
              <w:jc w:val="right"/>
              <w:rPr>
                <w:sz w:val="12"/>
                <w:szCs w:val="12"/>
              </w:rPr>
            </w:pPr>
          </w:p>
        </w:tc>
        <w:tc>
          <w:tcPr>
            <w:tcW w:w="117" w:type="pct"/>
            <w:vAlign w:val="bottom"/>
          </w:tcPr>
          <w:p w14:paraId="66889BCB" w14:textId="77777777" w:rsidR="0037605C" w:rsidRPr="00BA49D7" w:rsidRDefault="0037605C" w:rsidP="00920270">
            <w:pPr>
              <w:jc w:val="right"/>
              <w:rPr>
                <w:sz w:val="12"/>
                <w:szCs w:val="12"/>
              </w:rPr>
            </w:pPr>
          </w:p>
        </w:tc>
        <w:tc>
          <w:tcPr>
            <w:tcW w:w="117" w:type="pct"/>
            <w:vAlign w:val="bottom"/>
          </w:tcPr>
          <w:p w14:paraId="21CDAA04" w14:textId="77777777" w:rsidR="0037605C" w:rsidRPr="00BA49D7" w:rsidRDefault="0037605C" w:rsidP="00920270">
            <w:pPr>
              <w:jc w:val="right"/>
              <w:rPr>
                <w:sz w:val="12"/>
                <w:szCs w:val="12"/>
              </w:rPr>
            </w:pPr>
          </w:p>
        </w:tc>
        <w:tc>
          <w:tcPr>
            <w:tcW w:w="117" w:type="pct"/>
            <w:vAlign w:val="bottom"/>
          </w:tcPr>
          <w:p w14:paraId="6A002B2D" w14:textId="77777777" w:rsidR="0037605C" w:rsidRPr="00BA49D7" w:rsidRDefault="0037605C" w:rsidP="00920270">
            <w:pPr>
              <w:jc w:val="right"/>
              <w:rPr>
                <w:sz w:val="12"/>
                <w:szCs w:val="12"/>
              </w:rPr>
            </w:pPr>
          </w:p>
        </w:tc>
        <w:tc>
          <w:tcPr>
            <w:tcW w:w="117" w:type="pct"/>
            <w:vAlign w:val="bottom"/>
          </w:tcPr>
          <w:p w14:paraId="23854161" w14:textId="77777777" w:rsidR="0037605C" w:rsidRPr="00BA49D7" w:rsidRDefault="0037605C" w:rsidP="00920270">
            <w:pPr>
              <w:jc w:val="right"/>
              <w:rPr>
                <w:sz w:val="12"/>
                <w:szCs w:val="12"/>
              </w:rPr>
            </w:pPr>
          </w:p>
        </w:tc>
        <w:tc>
          <w:tcPr>
            <w:tcW w:w="117" w:type="pct"/>
            <w:vAlign w:val="bottom"/>
          </w:tcPr>
          <w:p w14:paraId="4A29EC85" w14:textId="77777777" w:rsidR="0037605C" w:rsidRPr="00BA49D7" w:rsidRDefault="0037605C" w:rsidP="00920270">
            <w:pPr>
              <w:jc w:val="right"/>
              <w:rPr>
                <w:sz w:val="12"/>
                <w:szCs w:val="12"/>
              </w:rPr>
            </w:pPr>
          </w:p>
        </w:tc>
        <w:tc>
          <w:tcPr>
            <w:tcW w:w="117" w:type="pct"/>
            <w:vAlign w:val="bottom"/>
          </w:tcPr>
          <w:p w14:paraId="456392B1" w14:textId="77777777" w:rsidR="0037605C" w:rsidRPr="00BA49D7" w:rsidRDefault="0037605C" w:rsidP="00920270">
            <w:pPr>
              <w:jc w:val="right"/>
              <w:rPr>
                <w:sz w:val="12"/>
                <w:szCs w:val="12"/>
              </w:rPr>
            </w:pPr>
          </w:p>
        </w:tc>
        <w:tc>
          <w:tcPr>
            <w:tcW w:w="117" w:type="pct"/>
            <w:shd w:val="clear" w:color="auto" w:fill="auto"/>
            <w:vAlign w:val="bottom"/>
          </w:tcPr>
          <w:p w14:paraId="17FF6B1E" w14:textId="77777777" w:rsidR="0037605C" w:rsidRPr="00BA49D7" w:rsidRDefault="0037605C" w:rsidP="00920270">
            <w:pPr>
              <w:jc w:val="right"/>
              <w:rPr>
                <w:sz w:val="12"/>
                <w:szCs w:val="12"/>
              </w:rPr>
            </w:pPr>
          </w:p>
        </w:tc>
        <w:tc>
          <w:tcPr>
            <w:tcW w:w="117" w:type="pct"/>
            <w:vAlign w:val="bottom"/>
          </w:tcPr>
          <w:p w14:paraId="3CBD1712" w14:textId="77777777" w:rsidR="0037605C" w:rsidRPr="00BA49D7" w:rsidRDefault="0037605C" w:rsidP="00920270">
            <w:pPr>
              <w:jc w:val="right"/>
              <w:rPr>
                <w:sz w:val="12"/>
                <w:szCs w:val="12"/>
              </w:rPr>
            </w:pPr>
          </w:p>
        </w:tc>
        <w:tc>
          <w:tcPr>
            <w:tcW w:w="117" w:type="pct"/>
            <w:vAlign w:val="bottom"/>
          </w:tcPr>
          <w:p w14:paraId="3D2AD7B8" w14:textId="77777777" w:rsidR="0037605C" w:rsidRPr="00075E02" w:rsidRDefault="0037605C" w:rsidP="00920270">
            <w:pPr>
              <w:jc w:val="right"/>
              <w:rPr>
                <w:sz w:val="12"/>
                <w:szCs w:val="12"/>
              </w:rPr>
            </w:pPr>
          </w:p>
        </w:tc>
        <w:tc>
          <w:tcPr>
            <w:tcW w:w="117" w:type="pct"/>
            <w:vAlign w:val="bottom"/>
          </w:tcPr>
          <w:p w14:paraId="2FA280F1" w14:textId="77777777" w:rsidR="0037605C" w:rsidRPr="00BA49D7" w:rsidRDefault="0037605C" w:rsidP="00920270">
            <w:pPr>
              <w:jc w:val="right"/>
              <w:rPr>
                <w:sz w:val="12"/>
                <w:szCs w:val="12"/>
              </w:rPr>
            </w:pPr>
          </w:p>
        </w:tc>
        <w:tc>
          <w:tcPr>
            <w:tcW w:w="117" w:type="pct"/>
            <w:vAlign w:val="bottom"/>
          </w:tcPr>
          <w:p w14:paraId="083961E4" w14:textId="77777777" w:rsidR="0037605C" w:rsidRPr="00BA49D7" w:rsidRDefault="0037605C" w:rsidP="00920270">
            <w:pPr>
              <w:jc w:val="right"/>
              <w:rPr>
                <w:sz w:val="12"/>
                <w:szCs w:val="12"/>
              </w:rPr>
            </w:pPr>
          </w:p>
        </w:tc>
        <w:tc>
          <w:tcPr>
            <w:tcW w:w="117" w:type="pct"/>
            <w:vAlign w:val="bottom"/>
          </w:tcPr>
          <w:p w14:paraId="1C6D0E1E" w14:textId="77777777" w:rsidR="0037605C" w:rsidRPr="00BA49D7" w:rsidRDefault="0037605C" w:rsidP="00920270">
            <w:pPr>
              <w:jc w:val="right"/>
              <w:rPr>
                <w:sz w:val="12"/>
                <w:szCs w:val="12"/>
              </w:rPr>
            </w:pPr>
          </w:p>
        </w:tc>
        <w:tc>
          <w:tcPr>
            <w:tcW w:w="117" w:type="pct"/>
            <w:vAlign w:val="bottom"/>
          </w:tcPr>
          <w:p w14:paraId="1EC367C5" w14:textId="77777777" w:rsidR="0037605C" w:rsidRPr="00BA49D7" w:rsidRDefault="0037605C" w:rsidP="00920270">
            <w:pPr>
              <w:jc w:val="right"/>
              <w:rPr>
                <w:sz w:val="12"/>
                <w:szCs w:val="12"/>
              </w:rPr>
            </w:pPr>
          </w:p>
        </w:tc>
        <w:tc>
          <w:tcPr>
            <w:tcW w:w="117" w:type="pct"/>
            <w:vAlign w:val="bottom"/>
          </w:tcPr>
          <w:p w14:paraId="4970C65C" w14:textId="77777777" w:rsidR="0037605C" w:rsidRPr="00BA49D7" w:rsidRDefault="0037605C" w:rsidP="00920270">
            <w:pPr>
              <w:jc w:val="right"/>
              <w:rPr>
                <w:sz w:val="12"/>
                <w:szCs w:val="12"/>
              </w:rPr>
            </w:pPr>
          </w:p>
        </w:tc>
        <w:tc>
          <w:tcPr>
            <w:tcW w:w="117" w:type="pct"/>
            <w:vAlign w:val="bottom"/>
          </w:tcPr>
          <w:p w14:paraId="06769071" w14:textId="77777777" w:rsidR="0037605C" w:rsidRPr="00BA49D7" w:rsidRDefault="0037605C" w:rsidP="00920270">
            <w:pPr>
              <w:jc w:val="right"/>
              <w:rPr>
                <w:sz w:val="12"/>
                <w:szCs w:val="12"/>
              </w:rPr>
            </w:pPr>
          </w:p>
        </w:tc>
        <w:tc>
          <w:tcPr>
            <w:tcW w:w="117" w:type="pct"/>
            <w:vAlign w:val="bottom"/>
          </w:tcPr>
          <w:p w14:paraId="0D8FEA70" w14:textId="77777777" w:rsidR="0037605C" w:rsidRPr="00BA49D7" w:rsidRDefault="0037605C" w:rsidP="00920270">
            <w:pPr>
              <w:jc w:val="right"/>
              <w:rPr>
                <w:sz w:val="12"/>
                <w:szCs w:val="12"/>
              </w:rPr>
            </w:pPr>
          </w:p>
        </w:tc>
        <w:tc>
          <w:tcPr>
            <w:tcW w:w="117" w:type="pct"/>
            <w:vAlign w:val="bottom"/>
          </w:tcPr>
          <w:p w14:paraId="652184AE" w14:textId="77777777" w:rsidR="0037605C" w:rsidRPr="00BA49D7" w:rsidRDefault="0037605C" w:rsidP="00920270">
            <w:pPr>
              <w:jc w:val="right"/>
              <w:rPr>
                <w:sz w:val="12"/>
                <w:szCs w:val="12"/>
              </w:rPr>
            </w:pPr>
          </w:p>
        </w:tc>
        <w:tc>
          <w:tcPr>
            <w:tcW w:w="117" w:type="pct"/>
            <w:vAlign w:val="bottom"/>
          </w:tcPr>
          <w:p w14:paraId="51EBF7AD" w14:textId="77777777" w:rsidR="0037605C" w:rsidRPr="00BA49D7" w:rsidRDefault="0037605C" w:rsidP="00920270">
            <w:pPr>
              <w:jc w:val="right"/>
              <w:rPr>
                <w:sz w:val="12"/>
                <w:szCs w:val="12"/>
              </w:rPr>
            </w:pPr>
          </w:p>
        </w:tc>
        <w:tc>
          <w:tcPr>
            <w:tcW w:w="117" w:type="pct"/>
            <w:shd w:val="clear" w:color="auto" w:fill="auto"/>
            <w:vAlign w:val="bottom"/>
          </w:tcPr>
          <w:p w14:paraId="64899A56" w14:textId="77777777" w:rsidR="0037605C" w:rsidRPr="00B4597C" w:rsidRDefault="0037605C" w:rsidP="00920270">
            <w:pPr>
              <w:jc w:val="right"/>
              <w:rPr>
                <w:sz w:val="12"/>
                <w:szCs w:val="12"/>
              </w:rPr>
            </w:pPr>
          </w:p>
        </w:tc>
        <w:tc>
          <w:tcPr>
            <w:tcW w:w="117" w:type="pct"/>
            <w:shd w:val="clear" w:color="auto" w:fill="auto"/>
            <w:vAlign w:val="bottom"/>
          </w:tcPr>
          <w:p w14:paraId="0DF2C411" w14:textId="77777777" w:rsidR="0037605C" w:rsidRPr="00BA49D7" w:rsidRDefault="0037605C" w:rsidP="00920270">
            <w:pPr>
              <w:jc w:val="right"/>
              <w:rPr>
                <w:sz w:val="12"/>
                <w:szCs w:val="12"/>
              </w:rPr>
            </w:pPr>
          </w:p>
        </w:tc>
        <w:tc>
          <w:tcPr>
            <w:tcW w:w="117" w:type="pct"/>
            <w:vAlign w:val="bottom"/>
          </w:tcPr>
          <w:p w14:paraId="35586617" w14:textId="77777777" w:rsidR="0037605C" w:rsidRPr="00BA49D7" w:rsidRDefault="0037605C" w:rsidP="00920270">
            <w:pPr>
              <w:jc w:val="right"/>
              <w:rPr>
                <w:sz w:val="12"/>
                <w:szCs w:val="12"/>
              </w:rPr>
            </w:pPr>
          </w:p>
        </w:tc>
        <w:tc>
          <w:tcPr>
            <w:tcW w:w="117" w:type="pct"/>
            <w:vAlign w:val="bottom"/>
          </w:tcPr>
          <w:p w14:paraId="1B5156C0" w14:textId="77777777" w:rsidR="0037605C" w:rsidRPr="00BA49D7" w:rsidRDefault="0037605C" w:rsidP="00920270">
            <w:pPr>
              <w:jc w:val="right"/>
              <w:rPr>
                <w:sz w:val="12"/>
                <w:szCs w:val="12"/>
              </w:rPr>
            </w:pPr>
          </w:p>
        </w:tc>
        <w:tc>
          <w:tcPr>
            <w:tcW w:w="117" w:type="pct"/>
            <w:vAlign w:val="bottom"/>
          </w:tcPr>
          <w:p w14:paraId="1A79C7CA" w14:textId="77777777" w:rsidR="0037605C" w:rsidRPr="00BA49D7" w:rsidRDefault="0037605C" w:rsidP="00920270">
            <w:pPr>
              <w:jc w:val="right"/>
              <w:rPr>
                <w:sz w:val="12"/>
                <w:szCs w:val="12"/>
              </w:rPr>
            </w:pPr>
          </w:p>
        </w:tc>
        <w:tc>
          <w:tcPr>
            <w:tcW w:w="159" w:type="pct"/>
            <w:vAlign w:val="bottom"/>
          </w:tcPr>
          <w:p w14:paraId="4CF24129" w14:textId="77777777" w:rsidR="0037605C" w:rsidRPr="00BA49D7" w:rsidRDefault="0037605C" w:rsidP="00920270">
            <w:pPr>
              <w:jc w:val="right"/>
              <w:rPr>
                <w:sz w:val="12"/>
                <w:szCs w:val="12"/>
              </w:rPr>
            </w:pPr>
          </w:p>
        </w:tc>
        <w:tc>
          <w:tcPr>
            <w:tcW w:w="131" w:type="pct"/>
            <w:vAlign w:val="bottom"/>
          </w:tcPr>
          <w:p w14:paraId="04BAA54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CA8B557" w14:textId="77777777" w:rsidTr="00CC1C6F">
        <w:trPr>
          <w:cantSplit/>
          <w:trHeight w:val="56"/>
        </w:trPr>
        <w:tc>
          <w:tcPr>
            <w:tcW w:w="491" w:type="pct"/>
            <w:vAlign w:val="bottom"/>
          </w:tcPr>
          <w:p w14:paraId="63852798" w14:textId="77777777" w:rsidR="0037605C" w:rsidRDefault="0037605C" w:rsidP="00920270">
            <w:pPr>
              <w:rPr>
                <w:sz w:val="12"/>
                <w:szCs w:val="12"/>
              </w:rPr>
            </w:pPr>
            <w:r>
              <w:rPr>
                <w:sz w:val="12"/>
                <w:szCs w:val="12"/>
              </w:rPr>
              <w:t>Cook 2012a</w:t>
            </w:r>
          </w:p>
        </w:tc>
        <w:tc>
          <w:tcPr>
            <w:tcW w:w="125" w:type="pct"/>
          </w:tcPr>
          <w:p w14:paraId="467C27F6" w14:textId="77777777" w:rsidR="009B26E0" w:rsidRDefault="009B26E0" w:rsidP="00920270">
            <w:pPr>
              <w:jc w:val="right"/>
              <w:rPr>
                <w:sz w:val="12"/>
                <w:szCs w:val="12"/>
              </w:rPr>
            </w:pPr>
          </w:p>
        </w:tc>
        <w:tc>
          <w:tcPr>
            <w:tcW w:w="125" w:type="pct"/>
            <w:vAlign w:val="bottom"/>
          </w:tcPr>
          <w:p w14:paraId="064CF007" w14:textId="77777777" w:rsidR="0037605C" w:rsidRDefault="0037605C" w:rsidP="00920270">
            <w:pPr>
              <w:jc w:val="right"/>
              <w:rPr>
                <w:sz w:val="12"/>
                <w:szCs w:val="12"/>
              </w:rPr>
            </w:pPr>
          </w:p>
        </w:tc>
        <w:tc>
          <w:tcPr>
            <w:tcW w:w="132" w:type="pct"/>
            <w:vAlign w:val="bottom"/>
          </w:tcPr>
          <w:p w14:paraId="50A0EF0B" w14:textId="77777777" w:rsidR="0037605C" w:rsidRPr="00BA49D7" w:rsidRDefault="0037605C" w:rsidP="00920270">
            <w:pPr>
              <w:jc w:val="right"/>
              <w:rPr>
                <w:sz w:val="12"/>
                <w:szCs w:val="12"/>
              </w:rPr>
            </w:pPr>
            <w:r>
              <w:rPr>
                <w:sz w:val="12"/>
                <w:szCs w:val="12"/>
              </w:rPr>
              <w:t>x</w:t>
            </w:r>
          </w:p>
        </w:tc>
        <w:tc>
          <w:tcPr>
            <w:tcW w:w="156" w:type="pct"/>
            <w:vAlign w:val="bottom"/>
          </w:tcPr>
          <w:p w14:paraId="48FF632B" w14:textId="77777777" w:rsidR="0037605C" w:rsidRPr="00BA49D7" w:rsidRDefault="0037605C" w:rsidP="00920270">
            <w:pPr>
              <w:jc w:val="right"/>
              <w:rPr>
                <w:sz w:val="12"/>
                <w:szCs w:val="12"/>
              </w:rPr>
            </w:pPr>
          </w:p>
        </w:tc>
        <w:tc>
          <w:tcPr>
            <w:tcW w:w="90" w:type="pct"/>
            <w:vAlign w:val="bottom"/>
          </w:tcPr>
          <w:p w14:paraId="088C513A" w14:textId="77777777" w:rsidR="0037605C" w:rsidRPr="00BA49D7" w:rsidRDefault="0037605C" w:rsidP="00920270">
            <w:pPr>
              <w:jc w:val="right"/>
              <w:rPr>
                <w:sz w:val="12"/>
                <w:szCs w:val="12"/>
              </w:rPr>
            </w:pPr>
            <w:r>
              <w:rPr>
                <w:sz w:val="12"/>
                <w:szCs w:val="12"/>
              </w:rPr>
              <w:t>X</w:t>
            </w:r>
          </w:p>
        </w:tc>
        <w:tc>
          <w:tcPr>
            <w:tcW w:w="134" w:type="pct"/>
            <w:vAlign w:val="bottom"/>
          </w:tcPr>
          <w:p w14:paraId="0A14C111" w14:textId="77777777" w:rsidR="0037605C" w:rsidRPr="00BA49D7" w:rsidRDefault="0037605C" w:rsidP="00920270">
            <w:pPr>
              <w:jc w:val="right"/>
              <w:rPr>
                <w:sz w:val="12"/>
                <w:szCs w:val="12"/>
              </w:rPr>
            </w:pPr>
          </w:p>
        </w:tc>
        <w:tc>
          <w:tcPr>
            <w:tcW w:w="89" w:type="pct"/>
            <w:shd w:val="clear" w:color="auto" w:fill="auto"/>
            <w:vAlign w:val="bottom"/>
          </w:tcPr>
          <w:p w14:paraId="593F55FB" w14:textId="77777777" w:rsidR="0037605C" w:rsidRPr="00BA49D7" w:rsidRDefault="0037605C" w:rsidP="00920270">
            <w:pPr>
              <w:jc w:val="right"/>
              <w:rPr>
                <w:sz w:val="12"/>
                <w:szCs w:val="12"/>
              </w:rPr>
            </w:pPr>
            <w:r>
              <w:rPr>
                <w:sz w:val="12"/>
                <w:szCs w:val="12"/>
              </w:rPr>
              <w:t>x</w:t>
            </w:r>
          </w:p>
        </w:tc>
        <w:tc>
          <w:tcPr>
            <w:tcW w:w="134" w:type="pct"/>
            <w:vAlign w:val="bottom"/>
          </w:tcPr>
          <w:p w14:paraId="6DD26FD9" w14:textId="77777777" w:rsidR="0037605C" w:rsidRPr="00BA49D7" w:rsidRDefault="0037605C" w:rsidP="00920270">
            <w:pPr>
              <w:jc w:val="right"/>
              <w:rPr>
                <w:sz w:val="12"/>
                <w:szCs w:val="12"/>
              </w:rPr>
            </w:pPr>
            <w:r>
              <w:rPr>
                <w:sz w:val="12"/>
                <w:szCs w:val="12"/>
              </w:rPr>
              <w:t>x</w:t>
            </w:r>
          </w:p>
        </w:tc>
        <w:tc>
          <w:tcPr>
            <w:tcW w:w="134" w:type="pct"/>
            <w:vAlign w:val="bottom"/>
          </w:tcPr>
          <w:p w14:paraId="3D19C6BA" w14:textId="77777777" w:rsidR="0037605C" w:rsidRPr="00BA49D7" w:rsidRDefault="0037605C" w:rsidP="00920270">
            <w:pPr>
              <w:jc w:val="right"/>
              <w:rPr>
                <w:sz w:val="12"/>
                <w:szCs w:val="12"/>
              </w:rPr>
            </w:pPr>
            <w:r>
              <w:rPr>
                <w:sz w:val="12"/>
                <w:szCs w:val="12"/>
              </w:rPr>
              <w:t>X</w:t>
            </w:r>
          </w:p>
        </w:tc>
        <w:tc>
          <w:tcPr>
            <w:tcW w:w="90" w:type="pct"/>
            <w:vAlign w:val="bottom"/>
          </w:tcPr>
          <w:p w14:paraId="20E9A0D1" w14:textId="77777777" w:rsidR="0037605C" w:rsidRPr="00BA49D7" w:rsidRDefault="0037605C" w:rsidP="00920270">
            <w:pPr>
              <w:jc w:val="right"/>
              <w:rPr>
                <w:sz w:val="12"/>
                <w:szCs w:val="12"/>
              </w:rPr>
            </w:pPr>
          </w:p>
        </w:tc>
        <w:tc>
          <w:tcPr>
            <w:tcW w:w="201" w:type="pct"/>
          </w:tcPr>
          <w:p w14:paraId="3DCB4433" w14:textId="77777777" w:rsidR="0037605C" w:rsidRPr="00BA49D7" w:rsidRDefault="0037605C" w:rsidP="00920270">
            <w:pPr>
              <w:jc w:val="right"/>
              <w:rPr>
                <w:sz w:val="12"/>
                <w:szCs w:val="12"/>
              </w:rPr>
            </w:pPr>
          </w:p>
        </w:tc>
        <w:tc>
          <w:tcPr>
            <w:tcW w:w="117" w:type="pct"/>
            <w:vAlign w:val="bottom"/>
          </w:tcPr>
          <w:p w14:paraId="3A041CF0" w14:textId="77777777" w:rsidR="0037605C" w:rsidRPr="00BA49D7" w:rsidRDefault="0037605C" w:rsidP="00920270">
            <w:pPr>
              <w:jc w:val="right"/>
              <w:rPr>
                <w:sz w:val="12"/>
                <w:szCs w:val="12"/>
              </w:rPr>
            </w:pPr>
            <w:r>
              <w:rPr>
                <w:sz w:val="12"/>
                <w:szCs w:val="12"/>
              </w:rPr>
              <w:t>X</w:t>
            </w:r>
          </w:p>
        </w:tc>
        <w:tc>
          <w:tcPr>
            <w:tcW w:w="117" w:type="pct"/>
            <w:vAlign w:val="bottom"/>
          </w:tcPr>
          <w:p w14:paraId="4AD6F6CF" w14:textId="77777777" w:rsidR="0037605C" w:rsidRPr="00BA49D7" w:rsidRDefault="0037605C" w:rsidP="00920270">
            <w:pPr>
              <w:jc w:val="right"/>
              <w:rPr>
                <w:sz w:val="12"/>
                <w:szCs w:val="12"/>
              </w:rPr>
            </w:pPr>
          </w:p>
        </w:tc>
        <w:tc>
          <w:tcPr>
            <w:tcW w:w="117" w:type="pct"/>
            <w:vAlign w:val="bottom"/>
          </w:tcPr>
          <w:p w14:paraId="33C731F3" w14:textId="77777777" w:rsidR="0037605C" w:rsidRPr="00BA49D7" w:rsidRDefault="0037605C" w:rsidP="00920270">
            <w:pPr>
              <w:jc w:val="right"/>
              <w:rPr>
                <w:sz w:val="12"/>
                <w:szCs w:val="12"/>
              </w:rPr>
            </w:pPr>
            <w:r>
              <w:rPr>
                <w:sz w:val="12"/>
                <w:szCs w:val="12"/>
              </w:rPr>
              <w:t>X</w:t>
            </w:r>
          </w:p>
        </w:tc>
        <w:tc>
          <w:tcPr>
            <w:tcW w:w="117" w:type="pct"/>
            <w:vAlign w:val="bottom"/>
          </w:tcPr>
          <w:p w14:paraId="7BD40D71" w14:textId="77777777" w:rsidR="0037605C" w:rsidRPr="00BA49D7" w:rsidRDefault="0037605C" w:rsidP="00920270">
            <w:pPr>
              <w:jc w:val="right"/>
              <w:rPr>
                <w:sz w:val="12"/>
                <w:szCs w:val="12"/>
              </w:rPr>
            </w:pPr>
          </w:p>
        </w:tc>
        <w:tc>
          <w:tcPr>
            <w:tcW w:w="117" w:type="pct"/>
            <w:vAlign w:val="bottom"/>
          </w:tcPr>
          <w:p w14:paraId="1114A3E9" w14:textId="77777777" w:rsidR="0037605C" w:rsidRPr="00BA49D7" w:rsidRDefault="0037605C" w:rsidP="00920270">
            <w:pPr>
              <w:jc w:val="right"/>
              <w:rPr>
                <w:sz w:val="12"/>
                <w:szCs w:val="12"/>
              </w:rPr>
            </w:pPr>
          </w:p>
        </w:tc>
        <w:tc>
          <w:tcPr>
            <w:tcW w:w="117" w:type="pct"/>
            <w:vAlign w:val="bottom"/>
          </w:tcPr>
          <w:p w14:paraId="5FE0DEDC" w14:textId="77777777" w:rsidR="0037605C" w:rsidRPr="00BA49D7" w:rsidRDefault="0037605C" w:rsidP="00920270">
            <w:pPr>
              <w:jc w:val="right"/>
              <w:rPr>
                <w:sz w:val="12"/>
                <w:szCs w:val="12"/>
              </w:rPr>
            </w:pPr>
            <w:r>
              <w:rPr>
                <w:sz w:val="12"/>
                <w:szCs w:val="12"/>
              </w:rPr>
              <w:t>X</w:t>
            </w:r>
          </w:p>
        </w:tc>
        <w:tc>
          <w:tcPr>
            <w:tcW w:w="117" w:type="pct"/>
            <w:vAlign w:val="bottom"/>
          </w:tcPr>
          <w:p w14:paraId="50D2871F" w14:textId="77777777" w:rsidR="0037605C" w:rsidRPr="00BA49D7" w:rsidRDefault="0037605C" w:rsidP="00920270">
            <w:pPr>
              <w:jc w:val="right"/>
              <w:rPr>
                <w:sz w:val="12"/>
                <w:szCs w:val="12"/>
              </w:rPr>
            </w:pPr>
          </w:p>
        </w:tc>
        <w:tc>
          <w:tcPr>
            <w:tcW w:w="117" w:type="pct"/>
            <w:shd w:val="clear" w:color="auto" w:fill="auto"/>
            <w:vAlign w:val="bottom"/>
          </w:tcPr>
          <w:p w14:paraId="37968B00" w14:textId="77777777" w:rsidR="0037605C" w:rsidRPr="00BA49D7" w:rsidRDefault="0037605C" w:rsidP="00920270">
            <w:pPr>
              <w:jc w:val="right"/>
              <w:rPr>
                <w:sz w:val="12"/>
                <w:szCs w:val="12"/>
              </w:rPr>
            </w:pPr>
          </w:p>
        </w:tc>
        <w:tc>
          <w:tcPr>
            <w:tcW w:w="117" w:type="pct"/>
            <w:vAlign w:val="bottom"/>
          </w:tcPr>
          <w:p w14:paraId="255F5791" w14:textId="77777777" w:rsidR="0037605C" w:rsidRPr="00BA49D7" w:rsidRDefault="0037605C" w:rsidP="00920270">
            <w:pPr>
              <w:jc w:val="right"/>
              <w:rPr>
                <w:sz w:val="12"/>
                <w:szCs w:val="12"/>
              </w:rPr>
            </w:pPr>
          </w:p>
        </w:tc>
        <w:tc>
          <w:tcPr>
            <w:tcW w:w="117" w:type="pct"/>
            <w:vAlign w:val="bottom"/>
          </w:tcPr>
          <w:p w14:paraId="55AF23FA" w14:textId="77777777" w:rsidR="0037605C" w:rsidRPr="00075E02" w:rsidRDefault="0037605C" w:rsidP="00920270">
            <w:pPr>
              <w:jc w:val="right"/>
              <w:rPr>
                <w:sz w:val="12"/>
                <w:szCs w:val="12"/>
              </w:rPr>
            </w:pPr>
          </w:p>
        </w:tc>
        <w:tc>
          <w:tcPr>
            <w:tcW w:w="117" w:type="pct"/>
            <w:vAlign w:val="bottom"/>
          </w:tcPr>
          <w:p w14:paraId="3B04008B" w14:textId="77777777" w:rsidR="0037605C" w:rsidRPr="00BA49D7" w:rsidRDefault="0037605C" w:rsidP="00920270">
            <w:pPr>
              <w:jc w:val="right"/>
              <w:rPr>
                <w:sz w:val="12"/>
                <w:szCs w:val="12"/>
              </w:rPr>
            </w:pPr>
          </w:p>
        </w:tc>
        <w:tc>
          <w:tcPr>
            <w:tcW w:w="117" w:type="pct"/>
            <w:vAlign w:val="bottom"/>
          </w:tcPr>
          <w:p w14:paraId="23959C5B" w14:textId="77777777" w:rsidR="0037605C" w:rsidRPr="00BA49D7" w:rsidRDefault="0037605C" w:rsidP="00920270">
            <w:pPr>
              <w:jc w:val="right"/>
              <w:rPr>
                <w:sz w:val="12"/>
                <w:szCs w:val="12"/>
              </w:rPr>
            </w:pPr>
          </w:p>
        </w:tc>
        <w:tc>
          <w:tcPr>
            <w:tcW w:w="117" w:type="pct"/>
            <w:vAlign w:val="bottom"/>
          </w:tcPr>
          <w:p w14:paraId="3D9C09F4" w14:textId="77777777" w:rsidR="0037605C" w:rsidRPr="00BA49D7" w:rsidRDefault="0037605C" w:rsidP="00920270">
            <w:pPr>
              <w:jc w:val="right"/>
              <w:rPr>
                <w:sz w:val="12"/>
                <w:szCs w:val="12"/>
              </w:rPr>
            </w:pPr>
          </w:p>
        </w:tc>
        <w:tc>
          <w:tcPr>
            <w:tcW w:w="117" w:type="pct"/>
            <w:vAlign w:val="bottom"/>
          </w:tcPr>
          <w:p w14:paraId="2636A6A4" w14:textId="77777777" w:rsidR="0037605C" w:rsidRPr="00BA49D7" w:rsidRDefault="0037605C" w:rsidP="00920270">
            <w:pPr>
              <w:jc w:val="right"/>
              <w:rPr>
                <w:sz w:val="12"/>
                <w:szCs w:val="12"/>
              </w:rPr>
            </w:pPr>
          </w:p>
        </w:tc>
        <w:tc>
          <w:tcPr>
            <w:tcW w:w="117" w:type="pct"/>
            <w:vAlign w:val="bottom"/>
          </w:tcPr>
          <w:p w14:paraId="19A3A29E" w14:textId="77777777" w:rsidR="0037605C" w:rsidRPr="00BA49D7" w:rsidRDefault="0037605C" w:rsidP="00920270">
            <w:pPr>
              <w:jc w:val="right"/>
              <w:rPr>
                <w:sz w:val="12"/>
                <w:szCs w:val="12"/>
              </w:rPr>
            </w:pPr>
          </w:p>
        </w:tc>
        <w:tc>
          <w:tcPr>
            <w:tcW w:w="117" w:type="pct"/>
            <w:vAlign w:val="bottom"/>
          </w:tcPr>
          <w:p w14:paraId="35A2545A" w14:textId="77777777" w:rsidR="0037605C" w:rsidRPr="00BA49D7" w:rsidRDefault="0037605C" w:rsidP="00920270">
            <w:pPr>
              <w:jc w:val="right"/>
              <w:rPr>
                <w:sz w:val="12"/>
                <w:szCs w:val="12"/>
              </w:rPr>
            </w:pPr>
          </w:p>
        </w:tc>
        <w:tc>
          <w:tcPr>
            <w:tcW w:w="117" w:type="pct"/>
            <w:vAlign w:val="bottom"/>
          </w:tcPr>
          <w:p w14:paraId="2F8AC914" w14:textId="77777777" w:rsidR="0037605C" w:rsidRPr="00BA49D7" w:rsidRDefault="0037605C" w:rsidP="00920270">
            <w:pPr>
              <w:jc w:val="right"/>
              <w:rPr>
                <w:sz w:val="12"/>
                <w:szCs w:val="12"/>
              </w:rPr>
            </w:pPr>
          </w:p>
        </w:tc>
        <w:tc>
          <w:tcPr>
            <w:tcW w:w="117" w:type="pct"/>
            <w:vAlign w:val="bottom"/>
          </w:tcPr>
          <w:p w14:paraId="7A50C992" w14:textId="77777777" w:rsidR="0037605C" w:rsidRPr="00BA49D7" w:rsidRDefault="0037605C" w:rsidP="00920270">
            <w:pPr>
              <w:jc w:val="right"/>
              <w:rPr>
                <w:sz w:val="12"/>
                <w:szCs w:val="12"/>
              </w:rPr>
            </w:pPr>
          </w:p>
        </w:tc>
        <w:tc>
          <w:tcPr>
            <w:tcW w:w="117" w:type="pct"/>
            <w:vAlign w:val="bottom"/>
          </w:tcPr>
          <w:p w14:paraId="0851E6EB" w14:textId="77777777" w:rsidR="0037605C" w:rsidRPr="00BA49D7" w:rsidRDefault="0037605C" w:rsidP="00920270">
            <w:pPr>
              <w:jc w:val="right"/>
              <w:rPr>
                <w:sz w:val="12"/>
                <w:szCs w:val="12"/>
              </w:rPr>
            </w:pPr>
          </w:p>
        </w:tc>
        <w:tc>
          <w:tcPr>
            <w:tcW w:w="117" w:type="pct"/>
            <w:shd w:val="clear" w:color="auto" w:fill="auto"/>
            <w:vAlign w:val="bottom"/>
          </w:tcPr>
          <w:p w14:paraId="49148908" w14:textId="77777777" w:rsidR="0037605C" w:rsidRPr="00B4597C" w:rsidRDefault="0037605C" w:rsidP="00920270">
            <w:pPr>
              <w:jc w:val="right"/>
              <w:rPr>
                <w:sz w:val="12"/>
                <w:szCs w:val="12"/>
              </w:rPr>
            </w:pPr>
          </w:p>
        </w:tc>
        <w:tc>
          <w:tcPr>
            <w:tcW w:w="117" w:type="pct"/>
            <w:shd w:val="clear" w:color="auto" w:fill="auto"/>
            <w:vAlign w:val="bottom"/>
          </w:tcPr>
          <w:p w14:paraId="33D9D292" w14:textId="77777777" w:rsidR="0037605C" w:rsidRPr="00BA49D7" w:rsidRDefault="0037605C" w:rsidP="00920270">
            <w:pPr>
              <w:jc w:val="right"/>
              <w:rPr>
                <w:sz w:val="12"/>
                <w:szCs w:val="12"/>
              </w:rPr>
            </w:pPr>
          </w:p>
        </w:tc>
        <w:tc>
          <w:tcPr>
            <w:tcW w:w="117" w:type="pct"/>
            <w:vAlign w:val="bottom"/>
          </w:tcPr>
          <w:p w14:paraId="466FFCA3" w14:textId="77777777" w:rsidR="0037605C" w:rsidRPr="00BA49D7" w:rsidRDefault="0037605C" w:rsidP="00920270">
            <w:pPr>
              <w:jc w:val="right"/>
              <w:rPr>
                <w:sz w:val="12"/>
                <w:szCs w:val="12"/>
              </w:rPr>
            </w:pPr>
          </w:p>
        </w:tc>
        <w:tc>
          <w:tcPr>
            <w:tcW w:w="117" w:type="pct"/>
            <w:vAlign w:val="bottom"/>
          </w:tcPr>
          <w:p w14:paraId="513BCBA3" w14:textId="77777777" w:rsidR="0037605C" w:rsidRPr="00BA49D7" w:rsidRDefault="0037605C" w:rsidP="00920270">
            <w:pPr>
              <w:jc w:val="right"/>
              <w:rPr>
                <w:sz w:val="12"/>
                <w:szCs w:val="12"/>
              </w:rPr>
            </w:pPr>
          </w:p>
        </w:tc>
        <w:tc>
          <w:tcPr>
            <w:tcW w:w="117" w:type="pct"/>
            <w:vAlign w:val="bottom"/>
          </w:tcPr>
          <w:p w14:paraId="7DFFFE8F" w14:textId="77777777" w:rsidR="0037605C" w:rsidRPr="00BA49D7" w:rsidRDefault="0037605C" w:rsidP="00920270">
            <w:pPr>
              <w:jc w:val="right"/>
              <w:rPr>
                <w:sz w:val="12"/>
                <w:szCs w:val="12"/>
              </w:rPr>
            </w:pPr>
          </w:p>
        </w:tc>
        <w:tc>
          <w:tcPr>
            <w:tcW w:w="159" w:type="pct"/>
            <w:vAlign w:val="bottom"/>
          </w:tcPr>
          <w:p w14:paraId="60D5A5B0" w14:textId="77777777" w:rsidR="0037605C" w:rsidRPr="00BA49D7" w:rsidRDefault="0037605C" w:rsidP="00920270">
            <w:pPr>
              <w:jc w:val="right"/>
              <w:rPr>
                <w:sz w:val="12"/>
                <w:szCs w:val="12"/>
              </w:rPr>
            </w:pPr>
          </w:p>
        </w:tc>
        <w:tc>
          <w:tcPr>
            <w:tcW w:w="131" w:type="pct"/>
            <w:vAlign w:val="bottom"/>
          </w:tcPr>
          <w:p w14:paraId="7F4246F2" w14:textId="77777777" w:rsidR="0037605C" w:rsidRPr="000B34CC" w:rsidRDefault="0037605C" w:rsidP="00920270">
            <w:pPr>
              <w:jc w:val="right"/>
              <w:rPr>
                <w:sz w:val="14"/>
                <w:szCs w:val="14"/>
              </w:rPr>
            </w:pPr>
            <w:r w:rsidRPr="000B34CC">
              <w:rPr>
                <w:rFonts w:ascii="Calibri" w:hAnsi="Calibri" w:cs="Calibri"/>
                <w:color w:val="000000"/>
                <w:sz w:val="14"/>
                <w:szCs w:val="14"/>
              </w:rPr>
              <w:t>8</w:t>
            </w:r>
          </w:p>
        </w:tc>
      </w:tr>
      <w:tr w:rsidR="0098288C" w:rsidRPr="00BA49D7" w14:paraId="219E5957" w14:textId="77777777" w:rsidTr="00CC1C6F">
        <w:trPr>
          <w:cantSplit/>
          <w:trHeight w:val="56"/>
        </w:trPr>
        <w:tc>
          <w:tcPr>
            <w:tcW w:w="491" w:type="pct"/>
            <w:vAlign w:val="bottom"/>
          </w:tcPr>
          <w:p w14:paraId="5F419528" w14:textId="77777777" w:rsidR="0037605C" w:rsidRDefault="0037605C" w:rsidP="00920270">
            <w:pPr>
              <w:rPr>
                <w:sz w:val="12"/>
                <w:szCs w:val="12"/>
              </w:rPr>
            </w:pPr>
            <w:r>
              <w:rPr>
                <w:sz w:val="12"/>
                <w:szCs w:val="12"/>
              </w:rPr>
              <w:t>Cook 2012b</w:t>
            </w:r>
          </w:p>
        </w:tc>
        <w:tc>
          <w:tcPr>
            <w:tcW w:w="125" w:type="pct"/>
          </w:tcPr>
          <w:p w14:paraId="31893192" w14:textId="77777777" w:rsidR="009B26E0" w:rsidRDefault="009B26E0" w:rsidP="00920270">
            <w:pPr>
              <w:jc w:val="right"/>
              <w:rPr>
                <w:sz w:val="12"/>
                <w:szCs w:val="12"/>
              </w:rPr>
            </w:pPr>
          </w:p>
        </w:tc>
        <w:tc>
          <w:tcPr>
            <w:tcW w:w="125" w:type="pct"/>
            <w:vAlign w:val="bottom"/>
          </w:tcPr>
          <w:p w14:paraId="72041577" w14:textId="77777777" w:rsidR="0037605C" w:rsidRDefault="0037605C" w:rsidP="00920270">
            <w:pPr>
              <w:jc w:val="right"/>
              <w:rPr>
                <w:sz w:val="12"/>
                <w:szCs w:val="12"/>
              </w:rPr>
            </w:pPr>
          </w:p>
        </w:tc>
        <w:tc>
          <w:tcPr>
            <w:tcW w:w="132" w:type="pct"/>
            <w:vAlign w:val="bottom"/>
          </w:tcPr>
          <w:p w14:paraId="21B872B0" w14:textId="77777777" w:rsidR="0037605C" w:rsidRDefault="0037605C" w:rsidP="00920270">
            <w:pPr>
              <w:jc w:val="right"/>
              <w:rPr>
                <w:sz w:val="12"/>
                <w:szCs w:val="12"/>
              </w:rPr>
            </w:pPr>
            <w:r>
              <w:rPr>
                <w:sz w:val="12"/>
                <w:szCs w:val="12"/>
              </w:rPr>
              <w:t>x</w:t>
            </w:r>
          </w:p>
        </w:tc>
        <w:tc>
          <w:tcPr>
            <w:tcW w:w="156" w:type="pct"/>
            <w:vAlign w:val="bottom"/>
          </w:tcPr>
          <w:p w14:paraId="3C14988A" w14:textId="77777777" w:rsidR="0037605C" w:rsidRPr="00BA49D7" w:rsidRDefault="0037605C" w:rsidP="00920270">
            <w:pPr>
              <w:jc w:val="right"/>
              <w:rPr>
                <w:sz w:val="12"/>
                <w:szCs w:val="12"/>
              </w:rPr>
            </w:pPr>
          </w:p>
        </w:tc>
        <w:tc>
          <w:tcPr>
            <w:tcW w:w="90" w:type="pct"/>
            <w:vAlign w:val="bottom"/>
          </w:tcPr>
          <w:p w14:paraId="7D2CAE5C" w14:textId="77777777" w:rsidR="0037605C" w:rsidRPr="00BA49D7" w:rsidRDefault="0037605C" w:rsidP="00920270">
            <w:pPr>
              <w:jc w:val="right"/>
              <w:rPr>
                <w:sz w:val="12"/>
                <w:szCs w:val="12"/>
              </w:rPr>
            </w:pPr>
            <w:r>
              <w:rPr>
                <w:sz w:val="12"/>
                <w:szCs w:val="12"/>
              </w:rPr>
              <w:t>x</w:t>
            </w:r>
          </w:p>
        </w:tc>
        <w:tc>
          <w:tcPr>
            <w:tcW w:w="134" w:type="pct"/>
            <w:vAlign w:val="bottom"/>
          </w:tcPr>
          <w:p w14:paraId="362A0385" w14:textId="77777777" w:rsidR="0037605C" w:rsidRPr="00BA49D7" w:rsidRDefault="0037605C" w:rsidP="00920270">
            <w:pPr>
              <w:jc w:val="right"/>
              <w:rPr>
                <w:sz w:val="12"/>
                <w:szCs w:val="12"/>
              </w:rPr>
            </w:pPr>
          </w:p>
        </w:tc>
        <w:tc>
          <w:tcPr>
            <w:tcW w:w="89" w:type="pct"/>
            <w:shd w:val="clear" w:color="auto" w:fill="auto"/>
            <w:vAlign w:val="bottom"/>
          </w:tcPr>
          <w:p w14:paraId="04D5E827" w14:textId="77777777" w:rsidR="0037605C" w:rsidRPr="00BA49D7" w:rsidRDefault="0037605C" w:rsidP="00920270">
            <w:pPr>
              <w:jc w:val="right"/>
              <w:rPr>
                <w:sz w:val="12"/>
                <w:szCs w:val="12"/>
              </w:rPr>
            </w:pPr>
          </w:p>
        </w:tc>
        <w:tc>
          <w:tcPr>
            <w:tcW w:w="134" w:type="pct"/>
            <w:vAlign w:val="bottom"/>
          </w:tcPr>
          <w:p w14:paraId="1D37C3B0" w14:textId="77777777" w:rsidR="0037605C" w:rsidRPr="00BA49D7" w:rsidRDefault="0037605C" w:rsidP="00920270">
            <w:pPr>
              <w:jc w:val="right"/>
              <w:rPr>
                <w:sz w:val="12"/>
                <w:szCs w:val="12"/>
              </w:rPr>
            </w:pPr>
            <w:r>
              <w:rPr>
                <w:sz w:val="12"/>
                <w:szCs w:val="12"/>
              </w:rPr>
              <w:t>x</w:t>
            </w:r>
          </w:p>
        </w:tc>
        <w:tc>
          <w:tcPr>
            <w:tcW w:w="134" w:type="pct"/>
            <w:vAlign w:val="bottom"/>
          </w:tcPr>
          <w:p w14:paraId="7F5AEE28" w14:textId="77777777" w:rsidR="0037605C" w:rsidRPr="00BA49D7" w:rsidRDefault="0037605C" w:rsidP="00920270">
            <w:pPr>
              <w:jc w:val="right"/>
              <w:rPr>
                <w:sz w:val="12"/>
                <w:szCs w:val="12"/>
              </w:rPr>
            </w:pPr>
            <w:r>
              <w:rPr>
                <w:sz w:val="12"/>
                <w:szCs w:val="12"/>
              </w:rPr>
              <w:t>X</w:t>
            </w:r>
          </w:p>
        </w:tc>
        <w:tc>
          <w:tcPr>
            <w:tcW w:w="90" w:type="pct"/>
            <w:vAlign w:val="bottom"/>
          </w:tcPr>
          <w:p w14:paraId="5E6F6FB6" w14:textId="77777777" w:rsidR="0037605C" w:rsidRPr="00BA49D7" w:rsidRDefault="0037605C" w:rsidP="00920270">
            <w:pPr>
              <w:jc w:val="right"/>
              <w:rPr>
                <w:sz w:val="12"/>
                <w:szCs w:val="12"/>
              </w:rPr>
            </w:pPr>
          </w:p>
        </w:tc>
        <w:tc>
          <w:tcPr>
            <w:tcW w:w="201" w:type="pct"/>
          </w:tcPr>
          <w:p w14:paraId="741D8AA1" w14:textId="77777777" w:rsidR="0037605C" w:rsidRPr="00BA49D7" w:rsidRDefault="0037605C" w:rsidP="00920270">
            <w:pPr>
              <w:jc w:val="right"/>
              <w:rPr>
                <w:sz w:val="12"/>
                <w:szCs w:val="12"/>
              </w:rPr>
            </w:pPr>
          </w:p>
        </w:tc>
        <w:tc>
          <w:tcPr>
            <w:tcW w:w="117" w:type="pct"/>
            <w:vAlign w:val="bottom"/>
          </w:tcPr>
          <w:p w14:paraId="2C5C49CF" w14:textId="77777777" w:rsidR="0037605C" w:rsidRPr="00BA49D7" w:rsidRDefault="0037605C" w:rsidP="00920270">
            <w:pPr>
              <w:jc w:val="right"/>
              <w:rPr>
                <w:sz w:val="12"/>
                <w:szCs w:val="12"/>
              </w:rPr>
            </w:pPr>
            <w:r>
              <w:rPr>
                <w:sz w:val="12"/>
                <w:szCs w:val="12"/>
              </w:rPr>
              <w:t>X</w:t>
            </w:r>
          </w:p>
        </w:tc>
        <w:tc>
          <w:tcPr>
            <w:tcW w:w="117" w:type="pct"/>
            <w:vAlign w:val="bottom"/>
          </w:tcPr>
          <w:p w14:paraId="6B8865D6" w14:textId="77777777" w:rsidR="0037605C" w:rsidRPr="00BA49D7" w:rsidRDefault="0037605C" w:rsidP="00920270">
            <w:pPr>
              <w:jc w:val="right"/>
              <w:rPr>
                <w:sz w:val="12"/>
                <w:szCs w:val="12"/>
              </w:rPr>
            </w:pPr>
          </w:p>
        </w:tc>
        <w:tc>
          <w:tcPr>
            <w:tcW w:w="117" w:type="pct"/>
            <w:vAlign w:val="bottom"/>
          </w:tcPr>
          <w:p w14:paraId="6AB7A233" w14:textId="77777777" w:rsidR="0037605C" w:rsidRPr="00BA49D7" w:rsidRDefault="0037605C" w:rsidP="00920270">
            <w:pPr>
              <w:jc w:val="right"/>
              <w:rPr>
                <w:sz w:val="12"/>
                <w:szCs w:val="12"/>
              </w:rPr>
            </w:pPr>
            <w:r>
              <w:rPr>
                <w:sz w:val="12"/>
                <w:szCs w:val="12"/>
              </w:rPr>
              <w:t>X</w:t>
            </w:r>
          </w:p>
        </w:tc>
        <w:tc>
          <w:tcPr>
            <w:tcW w:w="117" w:type="pct"/>
            <w:vAlign w:val="bottom"/>
          </w:tcPr>
          <w:p w14:paraId="21D66841" w14:textId="77777777" w:rsidR="0037605C" w:rsidRPr="00BA49D7" w:rsidRDefault="0037605C" w:rsidP="00920270">
            <w:pPr>
              <w:jc w:val="right"/>
              <w:rPr>
                <w:sz w:val="12"/>
                <w:szCs w:val="12"/>
              </w:rPr>
            </w:pPr>
          </w:p>
        </w:tc>
        <w:tc>
          <w:tcPr>
            <w:tcW w:w="117" w:type="pct"/>
            <w:vAlign w:val="bottom"/>
          </w:tcPr>
          <w:p w14:paraId="396A4467" w14:textId="77777777" w:rsidR="0037605C" w:rsidRPr="00BA49D7" w:rsidRDefault="0037605C" w:rsidP="00920270">
            <w:pPr>
              <w:jc w:val="right"/>
              <w:rPr>
                <w:sz w:val="12"/>
                <w:szCs w:val="12"/>
              </w:rPr>
            </w:pPr>
          </w:p>
        </w:tc>
        <w:tc>
          <w:tcPr>
            <w:tcW w:w="117" w:type="pct"/>
            <w:vAlign w:val="bottom"/>
          </w:tcPr>
          <w:p w14:paraId="3CCF0580" w14:textId="77777777" w:rsidR="0037605C" w:rsidRPr="00BA49D7" w:rsidRDefault="0037605C" w:rsidP="00920270">
            <w:pPr>
              <w:jc w:val="right"/>
              <w:rPr>
                <w:sz w:val="12"/>
                <w:szCs w:val="12"/>
              </w:rPr>
            </w:pPr>
            <w:r>
              <w:rPr>
                <w:sz w:val="12"/>
                <w:szCs w:val="12"/>
              </w:rPr>
              <w:t>X</w:t>
            </w:r>
          </w:p>
        </w:tc>
        <w:tc>
          <w:tcPr>
            <w:tcW w:w="117" w:type="pct"/>
            <w:vAlign w:val="bottom"/>
          </w:tcPr>
          <w:p w14:paraId="6D12D06C" w14:textId="77777777" w:rsidR="0037605C" w:rsidRPr="00BA49D7" w:rsidRDefault="0037605C" w:rsidP="00920270">
            <w:pPr>
              <w:jc w:val="right"/>
              <w:rPr>
                <w:sz w:val="12"/>
                <w:szCs w:val="12"/>
              </w:rPr>
            </w:pPr>
          </w:p>
        </w:tc>
        <w:tc>
          <w:tcPr>
            <w:tcW w:w="117" w:type="pct"/>
            <w:shd w:val="clear" w:color="auto" w:fill="auto"/>
            <w:vAlign w:val="bottom"/>
          </w:tcPr>
          <w:p w14:paraId="05D29FAC" w14:textId="77777777" w:rsidR="0037605C" w:rsidRPr="00BA49D7" w:rsidRDefault="0037605C" w:rsidP="00920270">
            <w:pPr>
              <w:jc w:val="right"/>
              <w:rPr>
                <w:sz w:val="12"/>
                <w:szCs w:val="12"/>
              </w:rPr>
            </w:pPr>
          </w:p>
        </w:tc>
        <w:tc>
          <w:tcPr>
            <w:tcW w:w="117" w:type="pct"/>
            <w:vAlign w:val="bottom"/>
          </w:tcPr>
          <w:p w14:paraId="7C443444" w14:textId="77777777" w:rsidR="0037605C" w:rsidRPr="00BA49D7" w:rsidRDefault="0037605C" w:rsidP="00920270">
            <w:pPr>
              <w:jc w:val="right"/>
              <w:rPr>
                <w:sz w:val="12"/>
                <w:szCs w:val="12"/>
              </w:rPr>
            </w:pPr>
          </w:p>
        </w:tc>
        <w:tc>
          <w:tcPr>
            <w:tcW w:w="117" w:type="pct"/>
            <w:vAlign w:val="bottom"/>
          </w:tcPr>
          <w:p w14:paraId="5F960A0A" w14:textId="77777777" w:rsidR="0037605C" w:rsidRPr="00075E02" w:rsidRDefault="0037605C" w:rsidP="00920270">
            <w:pPr>
              <w:jc w:val="right"/>
              <w:rPr>
                <w:sz w:val="12"/>
                <w:szCs w:val="12"/>
              </w:rPr>
            </w:pPr>
          </w:p>
        </w:tc>
        <w:tc>
          <w:tcPr>
            <w:tcW w:w="117" w:type="pct"/>
            <w:vAlign w:val="bottom"/>
          </w:tcPr>
          <w:p w14:paraId="1A0C0CDC" w14:textId="77777777" w:rsidR="0037605C" w:rsidRPr="00BA49D7" w:rsidRDefault="0037605C" w:rsidP="00920270">
            <w:pPr>
              <w:jc w:val="right"/>
              <w:rPr>
                <w:sz w:val="12"/>
                <w:szCs w:val="12"/>
              </w:rPr>
            </w:pPr>
          </w:p>
        </w:tc>
        <w:tc>
          <w:tcPr>
            <w:tcW w:w="117" w:type="pct"/>
            <w:vAlign w:val="bottom"/>
          </w:tcPr>
          <w:p w14:paraId="5B5604A0" w14:textId="77777777" w:rsidR="0037605C" w:rsidRPr="00BA49D7" w:rsidRDefault="0037605C" w:rsidP="00920270">
            <w:pPr>
              <w:jc w:val="right"/>
              <w:rPr>
                <w:sz w:val="12"/>
                <w:szCs w:val="12"/>
              </w:rPr>
            </w:pPr>
          </w:p>
        </w:tc>
        <w:tc>
          <w:tcPr>
            <w:tcW w:w="117" w:type="pct"/>
            <w:vAlign w:val="bottom"/>
          </w:tcPr>
          <w:p w14:paraId="0DFC4A84" w14:textId="77777777" w:rsidR="0037605C" w:rsidRPr="00BA49D7" w:rsidRDefault="0037605C" w:rsidP="00920270">
            <w:pPr>
              <w:jc w:val="right"/>
              <w:rPr>
                <w:sz w:val="12"/>
                <w:szCs w:val="12"/>
              </w:rPr>
            </w:pPr>
          </w:p>
        </w:tc>
        <w:tc>
          <w:tcPr>
            <w:tcW w:w="117" w:type="pct"/>
            <w:vAlign w:val="bottom"/>
          </w:tcPr>
          <w:p w14:paraId="22C35C02" w14:textId="77777777" w:rsidR="0037605C" w:rsidRPr="00BA49D7" w:rsidRDefault="0037605C" w:rsidP="00920270">
            <w:pPr>
              <w:jc w:val="right"/>
              <w:rPr>
                <w:sz w:val="12"/>
                <w:szCs w:val="12"/>
              </w:rPr>
            </w:pPr>
          </w:p>
        </w:tc>
        <w:tc>
          <w:tcPr>
            <w:tcW w:w="117" w:type="pct"/>
            <w:vAlign w:val="bottom"/>
          </w:tcPr>
          <w:p w14:paraId="3BAD7917" w14:textId="77777777" w:rsidR="0037605C" w:rsidRPr="00BA49D7" w:rsidRDefault="0037605C" w:rsidP="00920270">
            <w:pPr>
              <w:jc w:val="right"/>
              <w:rPr>
                <w:sz w:val="12"/>
                <w:szCs w:val="12"/>
              </w:rPr>
            </w:pPr>
          </w:p>
        </w:tc>
        <w:tc>
          <w:tcPr>
            <w:tcW w:w="117" w:type="pct"/>
            <w:vAlign w:val="bottom"/>
          </w:tcPr>
          <w:p w14:paraId="090B4252" w14:textId="77777777" w:rsidR="0037605C" w:rsidRPr="00BA49D7" w:rsidRDefault="0037605C" w:rsidP="00920270">
            <w:pPr>
              <w:jc w:val="right"/>
              <w:rPr>
                <w:sz w:val="12"/>
                <w:szCs w:val="12"/>
              </w:rPr>
            </w:pPr>
          </w:p>
        </w:tc>
        <w:tc>
          <w:tcPr>
            <w:tcW w:w="117" w:type="pct"/>
            <w:vAlign w:val="bottom"/>
          </w:tcPr>
          <w:p w14:paraId="0FFC0AE6" w14:textId="77777777" w:rsidR="0037605C" w:rsidRPr="00BA49D7" w:rsidRDefault="0037605C" w:rsidP="00920270">
            <w:pPr>
              <w:jc w:val="right"/>
              <w:rPr>
                <w:sz w:val="12"/>
                <w:szCs w:val="12"/>
              </w:rPr>
            </w:pPr>
          </w:p>
        </w:tc>
        <w:tc>
          <w:tcPr>
            <w:tcW w:w="117" w:type="pct"/>
            <w:vAlign w:val="bottom"/>
          </w:tcPr>
          <w:p w14:paraId="533ADB7E" w14:textId="77777777" w:rsidR="0037605C" w:rsidRPr="00BA49D7" w:rsidRDefault="0037605C" w:rsidP="00920270">
            <w:pPr>
              <w:jc w:val="right"/>
              <w:rPr>
                <w:sz w:val="12"/>
                <w:szCs w:val="12"/>
              </w:rPr>
            </w:pPr>
          </w:p>
        </w:tc>
        <w:tc>
          <w:tcPr>
            <w:tcW w:w="117" w:type="pct"/>
            <w:vAlign w:val="bottom"/>
          </w:tcPr>
          <w:p w14:paraId="1403449F" w14:textId="77777777" w:rsidR="0037605C" w:rsidRPr="00BA49D7" w:rsidRDefault="0037605C" w:rsidP="00920270">
            <w:pPr>
              <w:jc w:val="right"/>
              <w:rPr>
                <w:sz w:val="12"/>
                <w:szCs w:val="12"/>
              </w:rPr>
            </w:pPr>
          </w:p>
        </w:tc>
        <w:tc>
          <w:tcPr>
            <w:tcW w:w="117" w:type="pct"/>
            <w:shd w:val="clear" w:color="auto" w:fill="auto"/>
            <w:vAlign w:val="bottom"/>
          </w:tcPr>
          <w:p w14:paraId="5C6C450D" w14:textId="77777777" w:rsidR="0037605C" w:rsidRPr="00B4597C" w:rsidRDefault="0037605C" w:rsidP="00920270">
            <w:pPr>
              <w:jc w:val="right"/>
              <w:rPr>
                <w:sz w:val="12"/>
                <w:szCs w:val="12"/>
              </w:rPr>
            </w:pPr>
          </w:p>
        </w:tc>
        <w:tc>
          <w:tcPr>
            <w:tcW w:w="117" w:type="pct"/>
            <w:shd w:val="clear" w:color="auto" w:fill="auto"/>
            <w:vAlign w:val="bottom"/>
          </w:tcPr>
          <w:p w14:paraId="40A1F3E4" w14:textId="77777777" w:rsidR="0037605C" w:rsidRPr="00BA49D7" w:rsidRDefault="0037605C" w:rsidP="00920270">
            <w:pPr>
              <w:jc w:val="right"/>
              <w:rPr>
                <w:sz w:val="12"/>
                <w:szCs w:val="12"/>
              </w:rPr>
            </w:pPr>
          </w:p>
        </w:tc>
        <w:tc>
          <w:tcPr>
            <w:tcW w:w="117" w:type="pct"/>
            <w:vAlign w:val="bottom"/>
          </w:tcPr>
          <w:p w14:paraId="20164873" w14:textId="77777777" w:rsidR="0037605C" w:rsidRPr="00BA49D7" w:rsidRDefault="0037605C" w:rsidP="00920270">
            <w:pPr>
              <w:jc w:val="right"/>
              <w:rPr>
                <w:sz w:val="12"/>
                <w:szCs w:val="12"/>
              </w:rPr>
            </w:pPr>
          </w:p>
        </w:tc>
        <w:tc>
          <w:tcPr>
            <w:tcW w:w="117" w:type="pct"/>
            <w:vAlign w:val="bottom"/>
          </w:tcPr>
          <w:p w14:paraId="11E6165B" w14:textId="77777777" w:rsidR="0037605C" w:rsidRPr="00BA49D7" w:rsidRDefault="0037605C" w:rsidP="00920270">
            <w:pPr>
              <w:jc w:val="right"/>
              <w:rPr>
                <w:sz w:val="12"/>
                <w:szCs w:val="12"/>
              </w:rPr>
            </w:pPr>
          </w:p>
        </w:tc>
        <w:tc>
          <w:tcPr>
            <w:tcW w:w="117" w:type="pct"/>
            <w:vAlign w:val="bottom"/>
          </w:tcPr>
          <w:p w14:paraId="42F46BD6" w14:textId="77777777" w:rsidR="0037605C" w:rsidRPr="00BA49D7" w:rsidRDefault="0037605C" w:rsidP="00920270">
            <w:pPr>
              <w:jc w:val="right"/>
              <w:rPr>
                <w:sz w:val="12"/>
                <w:szCs w:val="12"/>
              </w:rPr>
            </w:pPr>
          </w:p>
        </w:tc>
        <w:tc>
          <w:tcPr>
            <w:tcW w:w="159" w:type="pct"/>
            <w:vAlign w:val="bottom"/>
          </w:tcPr>
          <w:p w14:paraId="35D9D539" w14:textId="77777777" w:rsidR="0037605C" w:rsidRPr="00BA49D7" w:rsidRDefault="0037605C" w:rsidP="00920270">
            <w:pPr>
              <w:jc w:val="right"/>
              <w:rPr>
                <w:sz w:val="12"/>
                <w:szCs w:val="12"/>
              </w:rPr>
            </w:pPr>
          </w:p>
        </w:tc>
        <w:tc>
          <w:tcPr>
            <w:tcW w:w="131" w:type="pct"/>
            <w:vAlign w:val="bottom"/>
          </w:tcPr>
          <w:p w14:paraId="00D5B571" w14:textId="77777777" w:rsidR="0037605C" w:rsidRPr="000B34CC" w:rsidRDefault="0037605C" w:rsidP="00920270">
            <w:pPr>
              <w:jc w:val="right"/>
              <w:rPr>
                <w:sz w:val="14"/>
                <w:szCs w:val="14"/>
              </w:rPr>
            </w:pPr>
            <w:r w:rsidRPr="000B34CC">
              <w:rPr>
                <w:rFonts w:ascii="Calibri" w:hAnsi="Calibri" w:cs="Calibri"/>
                <w:color w:val="000000"/>
                <w:sz w:val="14"/>
                <w:szCs w:val="14"/>
              </w:rPr>
              <w:t>7</w:t>
            </w:r>
          </w:p>
        </w:tc>
      </w:tr>
      <w:tr w:rsidR="0098288C" w:rsidRPr="00BA49D7" w14:paraId="41777FAC" w14:textId="77777777" w:rsidTr="00CC1C6F">
        <w:trPr>
          <w:cantSplit/>
          <w:trHeight w:val="56"/>
        </w:trPr>
        <w:tc>
          <w:tcPr>
            <w:tcW w:w="491" w:type="pct"/>
            <w:vAlign w:val="bottom"/>
          </w:tcPr>
          <w:p w14:paraId="52D6154E" w14:textId="77777777" w:rsidR="0037605C" w:rsidRDefault="0037605C" w:rsidP="00920270">
            <w:pPr>
              <w:rPr>
                <w:sz w:val="12"/>
                <w:szCs w:val="12"/>
              </w:rPr>
            </w:pPr>
            <w:r>
              <w:rPr>
                <w:sz w:val="12"/>
                <w:szCs w:val="12"/>
              </w:rPr>
              <w:t>Cook 2012c</w:t>
            </w:r>
          </w:p>
        </w:tc>
        <w:tc>
          <w:tcPr>
            <w:tcW w:w="125" w:type="pct"/>
          </w:tcPr>
          <w:p w14:paraId="52A70382" w14:textId="77777777" w:rsidR="009B26E0" w:rsidRDefault="009B26E0" w:rsidP="00920270">
            <w:pPr>
              <w:jc w:val="right"/>
              <w:rPr>
                <w:sz w:val="12"/>
                <w:szCs w:val="12"/>
              </w:rPr>
            </w:pPr>
          </w:p>
        </w:tc>
        <w:tc>
          <w:tcPr>
            <w:tcW w:w="125" w:type="pct"/>
            <w:vAlign w:val="bottom"/>
          </w:tcPr>
          <w:p w14:paraId="79FC273D" w14:textId="77777777" w:rsidR="0037605C" w:rsidRDefault="0037605C" w:rsidP="00920270">
            <w:pPr>
              <w:jc w:val="right"/>
              <w:rPr>
                <w:sz w:val="12"/>
                <w:szCs w:val="12"/>
              </w:rPr>
            </w:pPr>
          </w:p>
        </w:tc>
        <w:tc>
          <w:tcPr>
            <w:tcW w:w="132" w:type="pct"/>
            <w:vAlign w:val="bottom"/>
          </w:tcPr>
          <w:p w14:paraId="597A45D8" w14:textId="77777777" w:rsidR="0037605C" w:rsidRDefault="0037605C" w:rsidP="00920270">
            <w:pPr>
              <w:jc w:val="right"/>
              <w:rPr>
                <w:sz w:val="12"/>
                <w:szCs w:val="12"/>
              </w:rPr>
            </w:pPr>
          </w:p>
        </w:tc>
        <w:tc>
          <w:tcPr>
            <w:tcW w:w="156" w:type="pct"/>
            <w:vAlign w:val="bottom"/>
          </w:tcPr>
          <w:p w14:paraId="42D664E2" w14:textId="77777777" w:rsidR="0037605C" w:rsidRPr="00BA49D7" w:rsidRDefault="0037605C" w:rsidP="00920270">
            <w:pPr>
              <w:jc w:val="right"/>
              <w:rPr>
                <w:sz w:val="12"/>
                <w:szCs w:val="12"/>
              </w:rPr>
            </w:pPr>
          </w:p>
        </w:tc>
        <w:tc>
          <w:tcPr>
            <w:tcW w:w="90" w:type="pct"/>
            <w:vAlign w:val="bottom"/>
          </w:tcPr>
          <w:p w14:paraId="35E8FDC8" w14:textId="77777777" w:rsidR="0037605C" w:rsidRDefault="0037605C" w:rsidP="00920270">
            <w:pPr>
              <w:jc w:val="right"/>
              <w:rPr>
                <w:sz w:val="12"/>
                <w:szCs w:val="12"/>
              </w:rPr>
            </w:pPr>
          </w:p>
        </w:tc>
        <w:tc>
          <w:tcPr>
            <w:tcW w:w="134" w:type="pct"/>
            <w:vAlign w:val="bottom"/>
          </w:tcPr>
          <w:p w14:paraId="465CA6AA" w14:textId="77777777" w:rsidR="0037605C" w:rsidRPr="00BA49D7" w:rsidRDefault="0037605C" w:rsidP="00920270">
            <w:pPr>
              <w:jc w:val="right"/>
              <w:rPr>
                <w:sz w:val="12"/>
                <w:szCs w:val="12"/>
              </w:rPr>
            </w:pPr>
          </w:p>
        </w:tc>
        <w:tc>
          <w:tcPr>
            <w:tcW w:w="89" w:type="pct"/>
            <w:shd w:val="clear" w:color="auto" w:fill="auto"/>
            <w:vAlign w:val="bottom"/>
          </w:tcPr>
          <w:p w14:paraId="6B72ACC2" w14:textId="77777777" w:rsidR="0037605C" w:rsidRPr="00BA49D7" w:rsidRDefault="0037605C" w:rsidP="00920270">
            <w:pPr>
              <w:jc w:val="right"/>
              <w:rPr>
                <w:sz w:val="12"/>
                <w:szCs w:val="12"/>
              </w:rPr>
            </w:pPr>
          </w:p>
        </w:tc>
        <w:tc>
          <w:tcPr>
            <w:tcW w:w="134" w:type="pct"/>
            <w:vAlign w:val="bottom"/>
          </w:tcPr>
          <w:p w14:paraId="295A88FC" w14:textId="77777777" w:rsidR="0037605C" w:rsidRDefault="0037605C" w:rsidP="00920270">
            <w:pPr>
              <w:jc w:val="right"/>
              <w:rPr>
                <w:sz w:val="12"/>
                <w:szCs w:val="12"/>
              </w:rPr>
            </w:pPr>
          </w:p>
        </w:tc>
        <w:tc>
          <w:tcPr>
            <w:tcW w:w="134" w:type="pct"/>
            <w:vAlign w:val="bottom"/>
          </w:tcPr>
          <w:p w14:paraId="114604CA" w14:textId="77777777" w:rsidR="0037605C" w:rsidRDefault="0037605C" w:rsidP="00920270">
            <w:pPr>
              <w:jc w:val="right"/>
              <w:rPr>
                <w:sz w:val="12"/>
                <w:szCs w:val="12"/>
              </w:rPr>
            </w:pPr>
            <w:r>
              <w:rPr>
                <w:sz w:val="12"/>
                <w:szCs w:val="12"/>
              </w:rPr>
              <w:t>X</w:t>
            </w:r>
          </w:p>
        </w:tc>
        <w:tc>
          <w:tcPr>
            <w:tcW w:w="90" w:type="pct"/>
            <w:vAlign w:val="bottom"/>
          </w:tcPr>
          <w:p w14:paraId="463279AC" w14:textId="77777777" w:rsidR="0037605C" w:rsidRPr="00BA49D7" w:rsidRDefault="0037605C" w:rsidP="00920270">
            <w:pPr>
              <w:jc w:val="right"/>
              <w:rPr>
                <w:sz w:val="12"/>
                <w:szCs w:val="12"/>
              </w:rPr>
            </w:pPr>
          </w:p>
        </w:tc>
        <w:tc>
          <w:tcPr>
            <w:tcW w:w="201" w:type="pct"/>
          </w:tcPr>
          <w:p w14:paraId="19728F7B" w14:textId="77777777" w:rsidR="0037605C" w:rsidRPr="00BA49D7" w:rsidRDefault="0037605C" w:rsidP="00920270">
            <w:pPr>
              <w:jc w:val="right"/>
              <w:rPr>
                <w:sz w:val="12"/>
                <w:szCs w:val="12"/>
              </w:rPr>
            </w:pPr>
          </w:p>
        </w:tc>
        <w:tc>
          <w:tcPr>
            <w:tcW w:w="117" w:type="pct"/>
            <w:vAlign w:val="bottom"/>
          </w:tcPr>
          <w:p w14:paraId="5AF72CE9" w14:textId="77777777" w:rsidR="0037605C" w:rsidRPr="00BA49D7" w:rsidRDefault="0037605C" w:rsidP="00920270">
            <w:pPr>
              <w:jc w:val="right"/>
              <w:rPr>
                <w:sz w:val="12"/>
                <w:szCs w:val="12"/>
              </w:rPr>
            </w:pPr>
          </w:p>
        </w:tc>
        <w:tc>
          <w:tcPr>
            <w:tcW w:w="117" w:type="pct"/>
            <w:vAlign w:val="bottom"/>
          </w:tcPr>
          <w:p w14:paraId="5782CE92" w14:textId="77777777" w:rsidR="0037605C" w:rsidRPr="00BA49D7" w:rsidRDefault="0037605C" w:rsidP="00920270">
            <w:pPr>
              <w:jc w:val="right"/>
              <w:rPr>
                <w:sz w:val="12"/>
                <w:szCs w:val="12"/>
              </w:rPr>
            </w:pPr>
          </w:p>
        </w:tc>
        <w:tc>
          <w:tcPr>
            <w:tcW w:w="117" w:type="pct"/>
            <w:vAlign w:val="bottom"/>
          </w:tcPr>
          <w:p w14:paraId="503B8E68" w14:textId="77777777" w:rsidR="0037605C" w:rsidRPr="00BA49D7" w:rsidRDefault="0037605C" w:rsidP="00920270">
            <w:pPr>
              <w:jc w:val="right"/>
              <w:rPr>
                <w:sz w:val="12"/>
                <w:szCs w:val="12"/>
              </w:rPr>
            </w:pPr>
            <w:r>
              <w:rPr>
                <w:sz w:val="12"/>
                <w:szCs w:val="12"/>
              </w:rPr>
              <w:t>X</w:t>
            </w:r>
          </w:p>
        </w:tc>
        <w:tc>
          <w:tcPr>
            <w:tcW w:w="117" w:type="pct"/>
            <w:vAlign w:val="bottom"/>
          </w:tcPr>
          <w:p w14:paraId="17D2FDAE" w14:textId="77777777" w:rsidR="0037605C" w:rsidRPr="00BA49D7" w:rsidRDefault="0037605C" w:rsidP="00920270">
            <w:pPr>
              <w:jc w:val="right"/>
              <w:rPr>
                <w:sz w:val="12"/>
                <w:szCs w:val="12"/>
              </w:rPr>
            </w:pPr>
          </w:p>
        </w:tc>
        <w:tc>
          <w:tcPr>
            <w:tcW w:w="117" w:type="pct"/>
            <w:vAlign w:val="bottom"/>
          </w:tcPr>
          <w:p w14:paraId="145AC425" w14:textId="77777777" w:rsidR="0037605C" w:rsidRPr="00BA49D7" w:rsidRDefault="0037605C" w:rsidP="00920270">
            <w:pPr>
              <w:jc w:val="right"/>
              <w:rPr>
                <w:sz w:val="12"/>
                <w:szCs w:val="12"/>
              </w:rPr>
            </w:pPr>
          </w:p>
        </w:tc>
        <w:tc>
          <w:tcPr>
            <w:tcW w:w="117" w:type="pct"/>
            <w:vAlign w:val="bottom"/>
          </w:tcPr>
          <w:p w14:paraId="7923814D" w14:textId="77777777" w:rsidR="0037605C" w:rsidRPr="00BA49D7" w:rsidRDefault="0037605C" w:rsidP="00920270">
            <w:pPr>
              <w:jc w:val="right"/>
              <w:rPr>
                <w:sz w:val="12"/>
                <w:szCs w:val="12"/>
              </w:rPr>
            </w:pPr>
            <w:r>
              <w:rPr>
                <w:sz w:val="12"/>
                <w:szCs w:val="12"/>
              </w:rPr>
              <w:t>X</w:t>
            </w:r>
          </w:p>
        </w:tc>
        <w:tc>
          <w:tcPr>
            <w:tcW w:w="117" w:type="pct"/>
            <w:vAlign w:val="bottom"/>
          </w:tcPr>
          <w:p w14:paraId="62245A36" w14:textId="77777777" w:rsidR="0037605C" w:rsidRPr="00BA49D7" w:rsidRDefault="0037605C" w:rsidP="00920270">
            <w:pPr>
              <w:jc w:val="right"/>
              <w:rPr>
                <w:sz w:val="12"/>
                <w:szCs w:val="12"/>
              </w:rPr>
            </w:pPr>
          </w:p>
        </w:tc>
        <w:tc>
          <w:tcPr>
            <w:tcW w:w="117" w:type="pct"/>
            <w:shd w:val="clear" w:color="auto" w:fill="auto"/>
            <w:vAlign w:val="bottom"/>
          </w:tcPr>
          <w:p w14:paraId="27A5B18B" w14:textId="77777777" w:rsidR="0037605C" w:rsidRPr="00BA49D7" w:rsidRDefault="0037605C" w:rsidP="00920270">
            <w:pPr>
              <w:jc w:val="right"/>
              <w:rPr>
                <w:sz w:val="12"/>
                <w:szCs w:val="12"/>
              </w:rPr>
            </w:pPr>
          </w:p>
        </w:tc>
        <w:tc>
          <w:tcPr>
            <w:tcW w:w="117" w:type="pct"/>
            <w:vAlign w:val="bottom"/>
          </w:tcPr>
          <w:p w14:paraId="1A98F8DD" w14:textId="77777777" w:rsidR="0037605C" w:rsidRPr="00BA49D7" w:rsidRDefault="0037605C" w:rsidP="00920270">
            <w:pPr>
              <w:jc w:val="right"/>
              <w:rPr>
                <w:sz w:val="12"/>
                <w:szCs w:val="12"/>
              </w:rPr>
            </w:pPr>
          </w:p>
        </w:tc>
        <w:tc>
          <w:tcPr>
            <w:tcW w:w="117" w:type="pct"/>
            <w:vAlign w:val="bottom"/>
          </w:tcPr>
          <w:p w14:paraId="7990082E" w14:textId="77777777" w:rsidR="0037605C" w:rsidRPr="00075E02" w:rsidRDefault="0037605C" w:rsidP="00920270">
            <w:pPr>
              <w:jc w:val="right"/>
              <w:rPr>
                <w:sz w:val="12"/>
                <w:szCs w:val="12"/>
              </w:rPr>
            </w:pPr>
          </w:p>
        </w:tc>
        <w:tc>
          <w:tcPr>
            <w:tcW w:w="117" w:type="pct"/>
            <w:vAlign w:val="bottom"/>
          </w:tcPr>
          <w:p w14:paraId="2596BB02" w14:textId="77777777" w:rsidR="0037605C" w:rsidRPr="00BA49D7" w:rsidRDefault="0037605C" w:rsidP="00920270">
            <w:pPr>
              <w:jc w:val="right"/>
              <w:rPr>
                <w:sz w:val="12"/>
                <w:szCs w:val="12"/>
              </w:rPr>
            </w:pPr>
          </w:p>
        </w:tc>
        <w:tc>
          <w:tcPr>
            <w:tcW w:w="117" w:type="pct"/>
            <w:vAlign w:val="bottom"/>
          </w:tcPr>
          <w:p w14:paraId="2290FD97" w14:textId="77777777" w:rsidR="0037605C" w:rsidRPr="00BA49D7" w:rsidRDefault="0037605C" w:rsidP="00920270">
            <w:pPr>
              <w:jc w:val="right"/>
              <w:rPr>
                <w:sz w:val="12"/>
                <w:szCs w:val="12"/>
              </w:rPr>
            </w:pPr>
          </w:p>
        </w:tc>
        <w:tc>
          <w:tcPr>
            <w:tcW w:w="117" w:type="pct"/>
            <w:vAlign w:val="bottom"/>
          </w:tcPr>
          <w:p w14:paraId="2F5D56BC" w14:textId="77777777" w:rsidR="0037605C" w:rsidRPr="00BA49D7" w:rsidRDefault="0037605C" w:rsidP="00920270">
            <w:pPr>
              <w:jc w:val="right"/>
              <w:rPr>
                <w:sz w:val="12"/>
                <w:szCs w:val="12"/>
              </w:rPr>
            </w:pPr>
          </w:p>
        </w:tc>
        <w:tc>
          <w:tcPr>
            <w:tcW w:w="117" w:type="pct"/>
            <w:vAlign w:val="bottom"/>
          </w:tcPr>
          <w:p w14:paraId="2AD52BB6" w14:textId="77777777" w:rsidR="0037605C" w:rsidRPr="00BA49D7" w:rsidRDefault="0037605C" w:rsidP="00920270">
            <w:pPr>
              <w:jc w:val="right"/>
              <w:rPr>
                <w:sz w:val="12"/>
                <w:szCs w:val="12"/>
              </w:rPr>
            </w:pPr>
          </w:p>
        </w:tc>
        <w:tc>
          <w:tcPr>
            <w:tcW w:w="117" w:type="pct"/>
            <w:vAlign w:val="bottom"/>
          </w:tcPr>
          <w:p w14:paraId="4EFAAE8C" w14:textId="77777777" w:rsidR="0037605C" w:rsidRPr="00BA49D7" w:rsidRDefault="0037605C" w:rsidP="00920270">
            <w:pPr>
              <w:jc w:val="right"/>
              <w:rPr>
                <w:sz w:val="12"/>
                <w:szCs w:val="12"/>
              </w:rPr>
            </w:pPr>
          </w:p>
        </w:tc>
        <w:tc>
          <w:tcPr>
            <w:tcW w:w="117" w:type="pct"/>
            <w:vAlign w:val="bottom"/>
          </w:tcPr>
          <w:p w14:paraId="02070B01" w14:textId="77777777" w:rsidR="0037605C" w:rsidRPr="00BA49D7" w:rsidRDefault="0037605C" w:rsidP="00920270">
            <w:pPr>
              <w:jc w:val="right"/>
              <w:rPr>
                <w:sz w:val="12"/>
                <w:szCs w:val="12"/>
              </w:rPr>
            </w:pPr>
          </w:p>
        </w:tc>
        <w:tc>
          <w:tcPr>
            <w:tcW w:w="117" w:type="pct"/>
            <w:vAlign w:val="bottom"/>
          </w:tcPr>
          <w:p w14:paraId="633DC62E" w14:textId="77777777" w:rsidR="0037605C" w:rsidRPr="00BA49D7" w:rsidRDefault="0037605C" w:rsidP="00920270">
            <w:pPr>
              <w:jc w:val="right"/>
              <w:rPr>
                <w:sz w:val="12"/>
                <w:szCs w:val="12"/>
              </w:rPr>
            </w:pPr>
          </w:p>
        </w:tc>
        <w:tc>
          <w:tcPr>
            <w:tcW w:w="117" w:type="pct"/>
            <w:vAlign w:val="bottom"/>
          </w:tcPr>
          <w:p w14:paraId="53E8C1FB" w14:textId="77777777" w:rsidR="0037605C" w:rsidRPr="00BA49D7" w:rsidRDefault="0037605C" w:rsidP="00920270">
            <w:pPr>
              <w:jc w:val="right"/>
              <w:rPr>
                <w:sz w:val="12"/>
                <w:szCs w:val="12"/>
              </w:rPr>
            </w:pPr>
          </w:p>
        </w:tc>
        <w:tc>
          <w:tcPr>
            <w:tcW w:w="117" w:type="pct"/>
            <w:vAlign w:val="bottom"/>
          </w:tcPr>
          <w:p w14:paraId="2366A0EA" w14:textId="77777777" w:rsidR="0037605C" w:rsidRPr="00BA49D7" w:rsidRDefault="0037605C" w:rsidP="00920270">
            <w:pPr>
              <w:jc w:val="right"/>
              <w:rPr>
                <w:sz w:val="12"/>
                <w:szCs w:val="12"/>
              </w:rPr>
            </w:pPr>
          </w:p>
        </w:tc>
        <w:tc>
          <w:tcPr>
            <w:tcW w:w="117" w:type="pct"/>
            <w:shd w:val="clear" w:color="auto" w:fill="auto"/>
            <w:vAlign w:val="bottom"/>
          </w:tcPr>
          <w:p w14:paraId="3337E59C" w14:textId="77777777" w:rsidR="0037605C" w:rsidRPr="00B4597C" w:rsidRDefault="0037605C" w:rsidP="00920270">
            <w:pPr>
              <w:jc w:val="right"/>
              <w:rPr>
                <w:sz w:val="12"/>
                <w:szCs w:val="12"/>
              </w:rPr>
            </w:pPr>
          </w:p>
        </w:tc>
        <w:tc>
          <w:tcPr>
            <w:tcW w:w="117" w:type="pct"/>
            <w:shd w:val="clear" w:color="auto" w:fill="auto"/>
            <w:vAlign w:val="bottom"/>
          </w:tcPr>
          <w:p w14:paraId="027058C8" w14:textId="77777777" w:rsidR="0037605C" w:rsidRPr="00BA49D7" w:rsidRDefault="0037605C" w:rsidP="00920270">
            <w:pPr>
              <w:jc w:val="right"/>
              <w:rPr>
                <w:sz w:val="12"/>
                <w:szCs w:val="12"/>
              </w:rPr>
            </w:pPr>
          </w:p>
        </w:tc>
        <w:tc>
          <w:tcPr>
            <w:tcW w:w="117" w:type="pct"/>
            <w:vAlign w:val="bottom"/>
          </w:tcPr>
          <w:p w14:paraId="2B0AB298" w14:textId="77777777" w:rsidR="0037605C" w:rsidRPr="00BA49D7" w:rsidRDefault="0037605C" w:rsidP="00920270">
            <w:pPr>
              <w:jc w:val="right"/>
              <w:rPr>
                <w:sz w:val="12"/>
                <w:szCs w:val="12"/>
              </w:rPr>
            </w:pPr>
          </w:p>
        </w:tc>
        <w:tc>
          <w:tcPr>
            <w:tcW w:w="117" w:type="pct"/>
            <w:vAlign w:val="bottom"/>
          </w:tcPr>
          <w:p w14:paraId="54724511" w14:textId="77777777" w:rsidR="0037605C" w:rsidRPr="00BA49D7" w:rsidRDefault="0037605C" w:rsidP="00920270">
            <w:pPr>
              <w:jc w:val="right"/>
              <w:rPr>
                <w:sz w:val="12"/>
                <w:szCs w:val="12"/>
              </w:rPr>
            </w:pPr>
          </w:p>
        </w:tc>
        <w:tc>
          <w:tcPr>
            <w:tcW w:w="117" w:type="pct"/>
            <w:vAlign w:val="bottom"/>
          </w:tcPr>
          <w:p w14:paraId="3ED07178" w14:textId="77777777" w:rsidR="0037605C" w:rsidRPr="00BA49D7" w:rsidRDefault="0037605C" w:rsidP="00920270">
            <w:pPr>
              <w:jc w:val="right"/>
              <w:rPr>
                <w:sz w:val="12"/>
                <w:szCs w:val="12"/>
              </w:rPr>
            </w:pPr>
          </w:p>
        </w:tc>
        <w:tc>
          <w:tcPr>
            <w:tcW w:w="159" w:type="pct"/>
            <w:vAlign w:val="bottom"/>
          </w:tcPr>
          <w:p w14:paraId="5D9DEFB2" w14:textId="77777777" w:rsidR="0037605C" w:rsidRPr="00BA49D7" w:rsidRDefault="0037605C" w:rsidP="00920270">
            <w:pPr>
              <w:jc w:val="right"/>
              <w:rPr>
                <w:sz w:val="12"/>
                <w:szCs w:val="12"/>
              </w:rPr>
            </w:pPr>
          </w:p>
        </w:tc>
        <w:tc>
          <w:tcPr>
            <w:tcW w:w="131" w:type="pct"/>
            <w:vAlign w:val="bottom"/>
          </w:tcPr>
          <w:p w14:paraId="0F01571C"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7434EE26" w14:textId="77777777" w:rsidTr="00CC1C6F">
        <w:trPr>
          <w:cantSplit/>
          <w:trHeight w:val="56"/>
        </w:trPr>
        <w:tc>
          <w:tcPr>
            <w:tcW w:w="491" w:type="pct"/>
            <w:vAlign w:val="bottom"/>
          </w:tcPr>
          <w:p w14:paraId="2069D3A9" w14:textId="77777777" w:rsidR="0037605C" w:rsidRDefault="0037605C" w:rsidP="00920270">
            <w:pPr>
              <w:rPr>
                <w:sz w:val="12"/>
                <w:szCs w:val="12"/>
              </w:rPr>
            </w:pPr>
            <w:r>
              <w:rPr>
                <w:sz w:val="12"/>
                <w:szCs w:val="12"/>
              </w:rPr>
              <w:t>Cook 2013</w:t>
            </w:r>
          </w:p>
        </w:tc>
        <w:tc>
          <w:tcPr>
            <w:tcW w:w="125" w:type="pct"/>
          </w:tcPr>
          <w:p w14:paraId="73495C80" w14:textId="77777777" w:rsidR="009B26E0" w:rsidRDefault="009B26E0" w:rsidP="00920270">
            <w:pPr>
              <w:jc w:val="right"/>
              <w:rPr>
                <w:sz w:val="12"/>
                <w:szCs w:val="12"/>
              </w:rPr>
            </w:pPr>
          </w:p>
        </w:tc>
        <w:tc>
          <w:tcPr>
            <w:tcW w:w="125" w:type="pct"/>
            <w:vAlign w:val="bottom"/>
          </w:tcPr>
          <w:p w14:paraId="16E9BCA2" w14:textId="77777777" w:rsidR="0037605C" w:rsidRDefault="0037605C" w:rsidP="00920270">
            <w:pPr>
              <w:jc w:val="right"/>
              <w:rPr>
                <w:sz w:val="12"/>
                <w:szCs w:val="12"/>
              </w:rPr>
            </w:pPr>
          </w:p>
        </w:tc>
        <w:tc>
          <w:tcPr>
            <w:tcW w:w="132" w:type="pct"/>
            <w:vAlign w:val="bottom"/>
          </w:tcPr>
          <w:p w14:paraId="1FF65C35" w14:textId="77777777" w:rsidR="0037605C" w:rsidRDefault="0037605C" w:rsidP="00920270">
            <w:pPr>
              <w:jc w:val="right"/>
              <w:rPr>
                <w:sz w:val="12"/>
                <w:szCs w:val="12"/>
              </w:rPr>
            </w:pPr>
          </w:p>
        </w:tc>
        <w:tc>
          <w:tcPr>
            <w:tcW w:w="156" w:type="pct"/>
            <w:vAlign w:val="bottom"/>
          </w:tcPr>
          <w:p w14:paraId="493C306D" w14:textId="77777777" w:rsidR="0037605C" w:rsidRPr="00BA49D7" w:rsidRDefault="0037605C" w:rsidP="00920270">
            <w:pPr>
              <w:jc w:val="right"/>
              <w:rPr>
                <w:sz w:val="12"/>
                <w:szCs w:val="12"/>
              </w:rPr>
            </w:pPr>
          </w:p>
        </w:tc>
        <w:tc>
          <w:tcPr>
            <w:tcW w:w="90" w:type="pct"/>
            <w:vAlign w:val="bottom"/>
          </w:tcPr>
          <w:p w14:paraId="251A90E7" w14:textId="77777777" w:rsidR="0037605C" w:rsidRDefault="0037605C" w:rsidP="00920270">
            <w:pPr>
              <w:jc w:val="right"/>
              <w:rPr>
                <w:sz w:val="12"/>
                <w:szCs w:val="12"/>
              </w:rPr>
            </w:pPr>
          </w:p>
        </w:tc>
        <w:tc>
          <w:tcPr>
            <w:tcW w:w="134" w:type="pct"/>
            <w:vAlign w:val="bottom"/>
          </w:tcPr>
          <w:p w14:paraId="0735B674" w14:textId="77777777" w:rsidR="0037605C" w:rsidRPr="00BA49D7" w:rsidRDefault="0037605C" w:rsidP="00920270">
            <w:pPr>
              <w:jc w:val="right"/>
              <w:rPr>
                <w:sz w:val="12"/>
                <w:szCs w:val="12"/>
              </w:rPr>
            </w:pPr>
          </w:p>
        </w:tc>
        <w:tc>
          <w:tcPr>
            <w:tcW w:w="89" w:type="pct"/>
            <w:shd w:val="clear" w:color="auto" w:fill="auto"/>
            <w:vAlign w:val="bottom"/>
          </w:tcPr>
          <w:p w14:paraId="32A52D06" w14:textId="77777777" w:rsidR="0037605C" w:rsidRPr="00BA49D7" w:rsidRDefault="0037605C" w:rsidP="00920270">
            <w:pPr>
              <w:jc w:val="right"/>
              <w:rPr>
                <w:sz w:val="12"/>
                <w:szCs w:val="12"/>
              </w:rPr>
            </w:pPr>
          </w:p>
        </w:tc>
        <w:tc>
          <w:tcPr>
            <w:tcW w:w="134" w:type="pct"/>
            <w:vAlign w:val="bottom"/>
          </w:tcPr>
          <w:p w14:paraId="05BD1174" w14:textId="77777777" w:rsidR="0037605C" w:rsidRDefault="0037605C" w:rsidP="00920270">
            <w:pPr>
              <w:jc w:val="right"/>
              <w:rPr>
                <w:sz w:val="12"/>
                <w:szCs w:val="12"/>
              </w:rPr>
            </w:pPr>
          </w:p>
        </w:tc>
        <w:tc>
          <w:tcPr>
            <w:tcW w:w="134" w:type="pct"/>
            <w:vAlign w:val="bottom"/>
          </w:tcPr>
          <w:p w14:paraId="4153538D" w14:textId="77777777" w:rsidR="0037605C" w:rsidRDefault="0037605C" w:rsidP="00920270">
            <w:pPr>
              <w:jc w:val="right"/>
              <w:rPr>
                <w:sz w:val="12"/>
                <w:szCs w:val="12"/>
              </w:rPr>
            </w:pPr>
            <w:r>
              <w:rPr>
                <w:sz w:val="12"/>
                <w:szCs w:val="12"/>
              </w:rPr>
              <w:t>X</w:t>
            </w:r>
          </w:p>
        </w:tc>
        <w:tc>
          <w:tcPr>
            <w:tcW w:w="90" w:type="pct"/>
            <w:vAlign w:val="bottom"/>
          </w:tcPr>
          <w:p w14:paraId="34B91BD8" w14:textId="77777777" w:rsidR="0037605C" w:rsidRPr="00BA49D7" w:rsidRDefault="0037605C" w:rsidP="00920270">
            <w:pPr>
              <w:jc w:val="right"/>
              <w:rPr>
                <w:sz w:val="12"/>
                <w:szCs w:val="12"/>
              </w:rPr>
            </w:pPr>
          </w:p>
        </w:tc>
        <w:tc>
          <w:tcPr>
            <w:tcW w:w="201" w:type="pct"/>
          </w:tcPr>
          <w:p w14:paraId="3C6DFC38" w14:textId="77777777" w:rsidR="0037605C" w:rsidRPr="00BA49D7" w:rsidRDefault="0037605C" w:rsidP="00920270">
            <w:pPr>
              <w:jc w:val="right"/>
              <w:rPr>
                <w:sz w:val="12"/>
                <w:szCs w:val="12"/>
              </w:rPr>
            </w:pPr>
          </w:p>
        </w:tc>
        <w:tc>
          <w:tcPr>
            <w:tcW w:w="117" w:type="pct"/>
            <w:vAlign w:val="bottom"/>
          </w:tcPr>
          <w:p w14:paraId="6271C682" w14:textId="77777777" w:rsidR="0037605C" w:rsidRPr="00BA49D7" w:rsidRDefault="0037605C" w:rsidP="00920270">
            <w:pPr>
              <w:jc w:val="right"/>
              <w:rPr>
                <w:sz w:val="12"/>
                <w:szCs w:val="12"/>
              </w:rPr>
            </w:pPr>
          </w:p>
        </w:tc>
        <w:tc>
          <w:tcPr>
            <w:tcW w:w="117" w:type="pct"/>
            <w:vAlign w:val="bottom"/>
          </w:tcPr>
          <w:p w14:paraId="41D96515" w14:textId="77777777" w:rsidR="0037605C" w:rsidRPr="00BA49D7" w:rsidRDefault="0037605C" w:rsidP="00920270">
            <w:pPr>
              <w:jc w:val="right"/>
              <w:rPr>
                <w:sz w:val="12"/>
                <w:szCs w:val="12"/>
              </w:rPr>
            </w:pPr>
          </w:p>
        </w:tc>
        <w:tc>
          <w:tcPr>
            <w:tcW w:w="117" w:type="pct"/>
            <w:vAlign w:val="bottom"/>
          </w:tcPr>
          <w:p w14:paraId="4C07BA22" w14:textId="77777777" w:rsidR="0037605C" w:rsidRPr="00BA49D7" w:rsidRDefault="0037605C" w:rsidP="00920270">
            <w:pPr>
              <w:jc w:val="right"/>
              <w:rPr>
                <w:sz w:val="12"/>
                <w:szCs w:val="12"/>
              </w:rPr>
            </w:pPr>
          </w:p>
        </w:tc>
        <w:tc>
          <w:tcPr>
            <w:tcW w:w="117" w:type="pct"/>
            <w:vAlign w:val="bottom"/>
          </w:tcPr>
          <w:p w14:paraId="5F7C8C95" w14:textId="77777777" w:rsidR="0037605C" w:rsidRPr="00BA49D7" w:rsidRDefault="0037605C" w:rsidP="00920270">
            <w:pPr>
              <w:jc w:val="right"/>
              <w:rPr>
                <w:sz w:val="12"/>
                <w:szCs w:val="12"/>
              </w:rPr>
            </w:pPr>
          </w:p>
        </w:tc>
        <w:tc>
          <w:tcPr>
            <w:tcW w:w="117" w:type="pct"/>
            <w:vAlign w:val="bottom"/>
          </w:tcPr>
          <w:p w14:paraId="482A0EFD" w14:textId="77777777" w:rsidR="0037605C" w:rsidRPr="00BA49D7" w:rsidRDefault="0037605C" w:rsidP="00920270">
            <w:pPr>
              <w:jc w:val="right"/>
              <w:rPr>
                <w:sz w:val="12"/>
                <w:szCs w:val="12"/>
              </w:rPr>
            </w:pPr>
          </w:p>
        </w:tc>
        <w:tc>
          <w:tcPr>
            <w:tcW w:w="117" w:type="pct"/>
            <w:vAlign w:val="bottom"/>
          </w:tcPr>
          <w:p w14:paraId="108DD81B" w14:textId="77777777" w:rsidR="0037605C" w:rsidRPr="00BA49D7" w:rsidRDefault="0037605C" w:rsidP="00920270">
            <w:pPr>
              <w:jc w:val="right"/>
              <w:rPr>
                <w:sz w:val="12"/>
                <w:szCs w:val="12"/>
              </w:rPr>
            </w:pPr>
          </w:p>
        </w:tc>
        <w:tc>
          <w:tcPr>
            <w:tcW w:w="117" w:type="pct"/>
            <w:vAlign w:val="bottom"/>
          </w:tcPr>
          <w:p w14:paraId="2CA82F45" w14:textId="77777777" w:rsidR="0037605C" w:rsidRPr="00BA49D7" w:rsidRDefault="0037605C" w:rsidP="00920270">
            <w:pPr>
              <w:jc w:val="right"/>
              <w:rPr>
                <w:sz w:val="12"/>
                <w:szCs w:val="12"/>
              </w:rPr>
            </w:pPr>
          </w:p>
        </w:tc>
        <w:tc>
          <w:tcPr>
            <w:tcW w:w="117" w:type="pct"/>
            <w:shd w:val="clear" w:color="auto" w:fill="auto"/>
            <w:vAlign w:val="bottom"/>
          </w:tcPr>
          <w:p w14:paraId="4B2A2B07" w14:textId="77777777" w:rsidR="0037605C" w:rsidRPr="00BA49D7" w:rsidRDefault="0037605C" w:rsidP="00920270">
            <w:pPr>
              <w:jc w:val="right"/>
              <w:rPr>
                <w:sz w:val="12"/>
                <w:szCs w:val="12"/>
              </w:rPr>
            </w:pPr>
          </w:p>
        </w:tc>
        <w:tc>
          <w:tcPr>
            <w:tcW w:w="117" w:type="pct"/>
            <w:vAlign w:val="bottom"/>
          </w:tcPr>
          <w:p w14:paraId="2BC197E4" w14:textId="77777777" w:rsidR="0037605C" w:rsidRPr="00BA49D7" w:rsidRDefault="0037605C" w:rsidP="00920270">
            <w:pPr>
              <w:jc w:val="right"/>
              <w:rPr>
                <w:sz w:val="12"/>
                <w:szCs w:val="12"/>
              </w:rPr>
            </w:pPr>
          </w:p>
        </w:tc>
        <w:tc>
          <w:tcPr>
            <w:tcW w:w="117" w:type="pct"/>
            <w:vAlign w:val="bottom"/>
          </w:tcPr>
          <w:p w14:paraId="3CECD255" w14:textId="77777777" w:rsidR="0037605C" w:rsidRPr="00075E02" w:rsidRDefault="0037605C" w:rsidP="00920270">
            <w:pPr>
              <w:jc w:val="right"/>
              <w:rPr>
                <w:sz w:val="12"/>
                <w:szCs w:val="12"/>
              </w:rPr>
            </w:pPr>
          </w:p>
        </w:tc>
        <w:tc>
          <w:tcPr>
            <w:tcW w:w="117" w:type="pct"/>
            <w:vAlign w:val="bottom"/>
          </w:tcPr>
          <w:p w14:paraId="644DCBD0" w14:textId="77777777" w:rsidR="0037605C" w:rsidRPr="00BA49D7" w:rsidRDefault="0037605C" w:rsidP="00920270">
            <w:pPr>
              <w:jc w:val="right"/>
              <w:rPr>
                <w:sz w:val="12"/>
                <w:szCs w:val="12"/>
              </w:rPr>
            </w:pPr>
          </w:p>
        </w:tc>
        <w:tc>
          <w:tcPr>
            <w:tcW w:w="117" w:type="pct"/>
            <w:vAlign w:val="bottom"/>
          </w:tcPr>
          <w:p w14:paraId="1790C89A" w14:textId="77777777" w:rsidR="0037605C" w:rsidRPr="00BA49D7" w:rsidRDefault="0037605C" w:rsidP="00920270">
            <w:pPr>
              <w:jc w:val="right"/>
              <w:rPr>
                <w:sz w:val="12"/>
                <w:szCs w:val="12"/>
              </w:rPr>
            </w:pPr>
          </w:p>
        </w:tc>
        <w:tc>
          <w:tcPr>
            <w:tcW w:w="117" w:type="pct"/>
            <w:vAlign w:val="bottom"/>
          </w:tcPr>
          <w:p w14:paraId="286C6DD9" w14:textId="77777777" w:rsidR="0037605C" w:rsidRPr="00BA49D7" w:rsidRDefault="0037605C" w:rsidP="00920270">
            <w:pPr>
              <w:jc w:val="right"/>
              <w:rPr>
                <w:sz w:val="12"/>
                <w:szCs w:val="12"/>
              </w:rPr>
            </w:pPr>
          </w:p>
        </w:tc>
        <w:tc>
          <w:tcPr>
            <w:tcW w:w="117" w:type="pct"/>
            <w:vAlign w:val="bottom"/>
          </w:tcPr>
          <w:p w14:paraId="62BEF69F" w14:textId="77777777" w:rsidR="0037605C" w:rsidRPr="00BA49D7" w:rsidRDefault="0037605C" w:rsidP="00920270">
            <w:pPr>
              <w:jc w:val="right"/>
              <w:rPr>
                <w:sz w:val="12"/>
                <w:szCs w:val="12"/>
              </w:rPr>
            </w:pPr>
          </w:p>
        </w:tc>
        <w:tc>
          <w:tcPr>
            <w:tcW w:w="117" w:type="pct"/>
            <w:vAlign w:val="bottom"/>
          </w:tcPr>
          <w:p w14:paraId="530814F7" w14:textId="77777777" w:rsidR="0037605C" w:rsidRPr="00BA49D7" w:rsidRDefault="0037605C" w:rsidP="00920270">
            <w:pPr>
              <w:jc w:val="right"/>
              <w:rPr>
                <w:sz w:val="12"/>
                <w:szCs w:val="12"/>
              </w:rPr>
            </w:pPr>
          </w:p>
        </w:tc>
        <w:tc>
          <w:tcPr>
            <w:tcW w:w="117" w:type="pct"/>
            <w:vAlign w:val="bottom"/>
          </w:tcPr>
          <w:p w14:paraId="78193473" w14:textId="77777777" w:rsidR="0037605C" w:rsidRPr="00BA49D7" w:rsidRDefault="0037605C" w:rsidP="00920270">
            <w:pPr>
              <w:jc w:val="right"/>
              <w:rPr>
                <w:sz w:val="12"/>
                <w:szCs w:val="12"/>
              </w:rPr>
            </w:pPr>
          </w:p>
        </w:tc>
        <w:tc>
          <w:tcPr>
            <w:tcW w:w="117" w:type="pct"/>
            <w:vAlign w:val="bottom"/>
          </w:tcPr>
          <w:p w14:paraId="79FE0F1E" w14:textId="77777777" w:rsidR="0037605C" w:rsidRPr="00BA49D7" w:rsidRDefault="0037605C" w:rsidP="00920270">
            <w:pPr>
              <w:jc w:val="right"/>
              <w:rPr>
                <w:sz w:val="12"/>
                <w:szCs w:val="12"/>
              </w:rPr>
            </w:pPr>
          </w:p>
        </w:tc>
        <w:tc>
          <w:tcPr>
            <w:tcW w:w="117" w:type="pct"/>
            <w:vAlign w:val="bottom"/>
          </w:tcPr>
          <w:p w14:paraId="2296EF1B" w14:textId="77777777" w:rsidR="0037605C" w:rsidRPr="00BA49D7" w:rsidRDefault="0037605C" w:rsidP="00920270">
            <w:pPr>
              <w:jc w:val="right"/>
              <w:rPr>
                <w:sz w:val="12"/>
                <w:szCs w:val="12"/>
              </w:rPr>
            </w:pPr>
          </w:p>
        </w:tc>
        <w:tc>
          <w:tcPr>
            <w:tcW w:w="117" w:type="pct"/>
            <w:vAlign w:val="bottom"/>
          </w:tcPr>
          <w:p w14:paraId="135FA65E" w14:textId="77777777" w:rsidR="0037605C" w:rsidRPr="00BA49D7" w:rsidRDefault="0037605C" w:rsidP="00920270">
            <w:pPr>
              <w:jc w:val="right"/>
              <w:rPr>
                <w:sz w:val="12"/>
                <w:szCs w:val="12"/>
              </w:rPr>
            </w:pPr>
          </w:p>
        </w:tc>
        <w:tc>
          <w:tcPr>
            <w:tcW w:w="117" w:type="pct"/>
            <w:shd w:val="clear" w:color="auto" w:fill="auto"/>
            <w:vAlign w:val="bottom"/>
          </w:tcPr>
          <w:p w14:paraId="577E2988" w14:textId="77777777" w:rsidR="0037605C" w:rsidRPr="00B4597C" w:rsidRDefault="0037605C" w:rsidP="00920270">
            <w:pPr>
              <w:jc w:val="right"/>
              <w:rPr>
                <w:sz w:val="12"/>
                <w:szCs w:val="12"/>
              </w:rPr>
            </w:pPr>
          </w:p>
        </w:tc>
        <w:tc>
          <w:tcPr>
            <w:tcW w:w="117" w:type="pct"/>
            <w:shd w:val="clear" w:color="auto" w:fill="auto"/>
            <w:vAlign w:val="bottom"/>
          </w:tcPr>
          <w:p w14:paraId="1E0C27E4" w14:textId="77777777" w:rsidR="0037605C" w:rsidRPr="00BA49D7" w:rsidRDefault="0037605C" w:rsidP="00920270">
            <w:pPr>
              <w:jc w:val="right"/>
              <w:rPr>
                <w:sz w:val="12"/>
                <w:szCs w:val="12"/>
              </w:rPr>
            </w:pPr>
          </w:p>
        </w:tc>
        <w:tc>
          <w:tcPr>
            <w:tcW w:w="117" w:type="pct"/>
            <w:vAlign w:val="bottom"/>
          </w:tcPr>
          <w:p w14:paraId="5363155E" w14:textId="77777777" w:rsidR="0037605C" w:rsidRPr="00BA49D7" w:rsidRDefault="0037605C" w:rsidP="00920270">
            <w:pPr>
              <w:jc w:val="right"/>
              <w:rPr>
                <w:sz w:val="12"/>
                <w:szCs w:val="12"/>
              </w:rPr>
            </w:pPr>
          </w:p>
        </w:tc>
        <w:tc>
          <w:tcPr>
            <w:tcW w:w="117" w:type="pct"/>
            <w:vAlign w:val="bottom"/>
          </w:tcPr>
          <w:p w14:paraId="1B379230" w14:textId="77777777" w:rsidR="0037605C" w:rsidRPr="00BA49D7" w:rsidRDefault="0037605C" w:rsidP="00920270">
            <w:pPr>
              <w:jc w:val="right"/>
              <w:rPr>
                <w:sz w:val="12"/>
                <w:szCs w:val="12"/>
              </w:rPr>
            </w:pPr>
          </w:p>
        </w:tc>
        <w:tc>
          <w:tcPr>
            <w:tcW w:w="117" w:type="pct"/>
            <w:vAlign w:val="bottom"/>
          </w:tcPr>
          <w:p w14:paraId="3DF00983" w14:textId="77777777" w:rsidR="0037605C" w:rsidRPr="00BA49D7" w:rsidRDefault="0037605C" w:rsidP="00920270">
            <w:pPr>
              <w:jc w:val="right"/>
              <w:rPr>
                <w:sz w:val="12"/>
                <w:szCs w:val="12"/>
              </w:rPr>
            </w:pPr>
          </w:p>
        </w:tc>
        <w:tc>
          <w:tcPr>
            <w:tcW w:w="159" w:type="pct"/>
            <w:vAlign w:val="bottom"/>
          </w:tcPr>
          <w:p w14:paraId="3CA9CAC5" w14:textId="77777777" w:rsidR="0037605C" w:rsidRPr="00BA49D7" w:rsidRDefault="0037605C" w:rsidP="00920270">
            <w:pPr>
              <w:jc w:val="right"/>
              <w:rPr>
                <w:sz w:val="12"/>
                <w:szCs w:val="12"/>
              </w:rPr>
            </w:pPr>
          </w:p>
        </w:tc>
        <w:tc>
          <w:tcPr>
            <w:tcW w:w="131" w:type="pct"/>
            <w:vAlign w:val="bottom"/>
          </w:tcPr>
          <w:p w14:paraId="58D4BBC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CA7B3ED" w14:textId="77777777" w:rsidTr="00CC1C6F">
        <w:trPr>
          <w:cantSplit/>
          <w:trHeight w:val="56"/>
        </w:trPr>
        <w:tc>
          <w:tcPr>
            <w:tcW w:w="491" w:type="pct"/>
            <w:vAlign w:val="bottom"/>
          </w:tcPr>
          <w:p w14:paraId="2DA129BB" w14:textId="77777777" w:rsidR="0037605C" w:rsidRDefault="0037605C" w:rsidP="00920270">
            <w:pPr>
              <w:rPr>
                <w:sz w:val="12"/>
                <w:szCs w:val="12"/>
              </w:rPr>
            </w:pPr>
            <w:r>
              <w:rPr>
                <w:sz w:val="12"/>
                <w:szCs w:val="12"/>
              </w:rPr>
              <w:t>Corrigan, 2006</w:t>
            </w:r>
          </w:p>
        </w:tc>
        <w:tc>
          <w:tcPr>
            <w:tcW w:w="125" w:type="pct"/>
          </w:tcPr>
          <w:p w14:paraId="0C60C074" w14:textId="77777777" w:rsidR="009B26E0" w:rsidRDefault="009B26E0" w:rsidP="00920270">
            <w:pPr>
              <w:jc w:val="right"/>
              <w:rPr>
                <w:sz w:val="12"/>
                <w:szCs w:val="12"/>
              </w:rPr>
            </w:pPr>
          </w:p>
        </w:tc>
        <w:tc>
          <w:tcPr>
            <w:tcW w:w="125" w:type="pct"/>
            <w:vAlign w:val="bottom"/>
          </w:tcPr>
          <w:p w14:paraId="1ACAC394" w14:textId="77777777" w:rsidR="0037605C" w:rsidRDefault="0037605C" w:rsidP="00920270">
            <w:pPr>
              <w:jc w:val="right"/>
              <w:rPr>
                <w:sz w:val="12"/>
                <w:szCs w:val="12"/>
              </w:rPr>
            </w:pPr>
          </w:p>
        </w:tc>
        <w:tc>
          <w:tcPr>
            <w:tcW w:w="132" w:type="pct"/>
            <w:vAlign w:val="bottom"/>
          </w:tcPr>
          <w:p w14:paraId="6FBDB3AB" w14:textId="77777777" w:rsidR="0037605C" w:rsidRDefault="0037605C" w:rsidP="00920270">
            <w:pPr>
              <w:jc w:val="right"/>
              <w:rPr>
                <w:sz w:val="12"/>
                <w:szCs w:val="12"/>
              </w:rPr>
            </w:pPr>
          </w:p>
        </w:tc>
        <w:tc>
          <w:tcPr>
            <w:tcW w:w="156" w:type="pct"/>
            <w:vAlign w:val="bottom"/>
          </w:tcPr>
          <w:p w14:paraId="5BA29C15" w14:textId="77777777" w:rsidR="0037605C" w:rsidRPr="00BA49D7" w:rsidRDefault="0037605C" w:rsidP="00920270">
            <w:pPr>
              <w:jc w:val="right"/>
              <w:rPr>
                <w:sz w:val="12"/>
                <w:szCs w:val="12"/>
              </w:rPr>
            </w:pPr>
          </w:p>
        </w:tc>
        <w:tc>
          <w:tcPr>
            <w:tcW w:w="90" w:type="pct"/>
            <w:vAlign w:val="bottom"/>
          </w:tcPr>
          <w:p w14:paraId="084AC04D" w14:textId="77777777" w:rsidR="0037605C" w:rsidRDefault="0037605C" w:rsidP="00920270">
            <w:pPr>
              <w:jc w:val="right"/>
              <w:rPr>
                <w:sz w:val="12"/>
                <w:szCs w:val="12"/>
              </w:rPr>
            </w:pPr>
          </w:p>
        </w:tc>
        <w:tc>
          <w:tcPr>
            <w:tcW w:w="134" w:type="pct"/>
            <w:vAlign w:val="bottom"/>
          </w:tcPr>
          <w:p w14:paraId="36C00850" w14:textId="77777777" w:rsidR="0037605C" w:rsidRPr="00BA49D7" w:rsidRDefault="0037605C" w:rsidP="00920270">
            <w:pPr>
              <w:jc w:val="right"/>
              <w:rPr>
                <w:sz w:val="12"/>
                <w:szCs w:val="12"/>
              </w:rPr>
            </w:pPr>
          </w:p>
        </w:tc>
        <w:tc>
          <w:tcPr>
            <w:tcW w:w="89" w:type="pct"/>
            <w:shd w:val="clear" w:color="auto" w:fill="auto"/>
            <w:vAlign w:val="bottom"/>
          </w:tcPr>
          <w:p w14:paraId="000BC3B3" w14:textId="77777777" w:rsidR="0037605C" w:rsidRPr="00BA49D7" w:rsidRDefault="0037605C" w:rsidP="00920270">
            <w:pPr>
              <w:jc w:val="right"/>
              <w:rPr>
                <w:sz w:val="12"/>
                <w:szCs w:val="12"/>
              </w:rPr>
            </w:pPr>
          </w:p>
        </w:tc>
        <w:tc>
          <w:tcPr>
            <w:tcW w:w="134" w:type="pct"/>
            <w:vAlign w:val="bottom"/>
          </w:tcPr>
          <w:p w14:paraId="5E5F6D50" w14:textId="77777777" w:rsidR="0037605C" w:rsidRDefault="0037605C" w:rsidP="00920270">
            <w:pPr>
              <w:jc w:val="right"/>
              <w:rPr>
                <w:sz w:val="12"/>
                <w:szCs w:val="12"/>
              </w:rPr>
            </w:pPr>
          </w:p>
        </w:tc>
        <w:tc>
          <w:tcPr>
            <w:tcW w:w="134" w:type="pct"/>
            <w:vAlign w:val="bottom"/>
          </w:tcPr>
          <w:p w14:paraId="0DF17441" w14:textId="77777777" w:rsidR="0037605C" w:rsidRDefault="0037605C" w:rsidP="00920270">
            <w:pPr>
              <w:jc w:val="right"/>
              <w:rPr>
                <w:sz w:val="12"/>
                <w:szCs w:val="12"/>
              </w:rPr>
            </w:pPr>
          </w:p>
        </w:tc>
        <w:tc>
          <w:tcPr>
            <w:tcW w:w="90" w:type="pct"/>
            <w:vAlign w:val="bottom"/>
          </w:tcPr>
          <w:p w14:paraId="030588BB" w14:textId="77777777" w:rsidR="0037605C" w:rsidRPr="00BA49D7" w:rsidRDefault="0037605C" w:rsidP="00920270">
            <w:pPr>
              <w:jc w:val="right"/>
              <w:rPr>
                <w:sz w:val="12"/>
                <w:szCs w:val="12"/>
              </w:rPr>
            </w:pPr>
          </w:p>
        </w:tc>
        <w:tc>
          <w:tcPr>
            <w:tcW w:w="201" w:type="pct"/>
          </w:tcPr>
          <w:p w14:paraId="065B1A5F" w14:textId="77777777" w:rsidR="0037605C" w:rsidRPr="00BA49D7" w:rsidRDefault="0037605C" w:rsidP="00920270">
            <w:pPr>
              <w:jc w:val="right"/>
              <w:rPr>
                <w:sz w:val="12"/>
                <w:szCs w:val="12"/>
              </w:rPr>
            </w:pPr>
          </w:p>
        </w:tc>
        <w:tc>
          <w:tcPr>
            <w:tcW w:w="117" w:type="pct"/>
            <w:vAlign w:val="bottom"/>
          </w:tcPr>
          <w:p w14:paraId="700F56F9" w14:textId="77777777" w:rsidR="0037605C" w:rsidRPr="00BA49D7" w:rsidRDefault="0037605C" w:rsidP="00920270">
            <w:pPr>
              <w:jc w:val="right"/>
              <w:rPr>
                <w:sz w:val="12"/>
                <w:szCs w:val="12"/>
              </w:rPr>
            </w:pPr>
          </w:p>
        </w:tc>
        <w:tc>
          <w:tcPr>
            <w:tcW w:w="117" w:type="pct"/>
            <w:vAlign w:val="bottom"/>
          </w:tcPr>
          <w:p w14:paraId="17888297" w14:textId="77777777" w:rsidR="0037605C" w:rsidRPr="00BA49D7" w:rsidRDefault="0037605C" w:rsidP="00920270">
            <w:pPr>
              <w:jc w:val="right"/>
              <w:rPr>
                <w:sz w:val="12"/>
                <w:szCs w:val="12"/>
              </w:rPr>
            </w:pPr>
          </w:p>
        </w:tc>
        <w:tc>
          <w:tcPr>
            <w:tcW w:w="117" w:type="pct"/>
            <w:vAlign w:val="bottom"/>
          </w:tcPr>
          <w:p w14:paraId="6B069406" w14:textId="77777777" w:rsidR="0037605C" w:rsidRPr="00BA49D7" w:rsidRDefault="0037605C" w:rsidP="00920270">
            <w:pPr>
              <w:jc w:val="right"/>
              <w:rPr>
                <w:sz w:val="12"/>
                <w:szCs w:val="12"/>
              </w:rPr>
            </w:pPr>
          </w:p>
        </w:tc>
        <w:tc>
          <w:tcPr>
            <w:tcW w:w="117" w:type="pct"/>
            <w:vAlign w:val="bottom"/>
          </w:tcPr>
          <w:p w14:paraId="76699AB8" w14:textId="77777777" w:rsidR="0037605C" w:rsidRPr="00BA49D7" w:rsidRDefault="0037605C" w:rsidP="00920270">
            <w:pPr>
              <w:jc w:val="right"/>
              <w:rPr>
                <w:sz w:val="12"/>
                <w:szCs w:val="12"/>
              </w:rPr>
            </w:pPr>
          </w:p>
        </w:tc>
        <w:tc>
          <w:tcPr>
            <w:tcW w:w="117" w:type="pct"/>
            <w:vAlign w:val="bottom"/>
          </w:tcPr>
          <w:p w14:paraId="4C617E74" w14:textId="77777777" w:rsidR="0037605C" w:rsidRPr="00BA49D7" w:rsidRDefault="0037605C" w:rsidP="00920270">
            <w:pPr>
              <w:jc w:val="right"/>
              <w:rPr>
                <w:sz w:val="12"/>
                <w:szCs w:val="12"/>
              </w:rPr>
            </w:pPr>
          </w:p>
        </w:tc>
        <w:tc>
          <w:tcPr>
            <w:tcW w:w="117" w:type="pct"/>
            <w:vAlign w:val="bottom"/>
          </w:tcPr>
          <w:p w14:paraId="533CFA7C" w14:textId="77777777" w:rsidR="0037605C" w:rsidRPr="00BA49D7" w:rsidRDefault="0037605C" w:rsidP="00920270">
            <w:pPr>
              <w:jc w:val="right"/>
              <w:rPr>
                <w:sz w:val="12"/>
                <w:szCs w:val="12"/>
              </w:rPr>
            </w:pPr>
          </w:p>
        </w:tc>
        <w:tc>
          <w:tcPr>
            <w:tcW w:w="117" w:type="pct"/>
            <w:vAlign w:val="bottom"/>
          </w:tcPr>
          <w:p w14:paraId="656258C9" w14:textId="77777777" w:rsidR="0037605C" w:rsidRPr="00BA49D7" w:rsidRDefault="0037605C" w:rsidP="00920270">
            <w:pPr>
              <w:jc w:val="right"/>
              <w:rPr>
                <w:sz w:val="12"/>
                <w:szCs w:val="12"/>
              </w:rPr>
            </w:pPr>
          </w:p>
        </w:tc>
        <w:tc>
          <w:tcPr>
            <w:tcW w:w="117" w:type="pct"/>
            <w:shd w:val="clear" w:color="auto" w:fill="auto"/>
            <w:vAlign w:val="bottom"/>
          </w:tcPr>
          <w:p w14:paraId="08F50CE3" w14:textId="77777777" w:rsidR="0037605C" w:rsidRPr="00BA49D7" w:rsidRDefault="0037605C" w:rsidP="00920270">
            <w:pPr>
              <w:jc w:val="right"/>
              <w:rPr>
                <w:sz w:val="12"/>
                <w:szCs w:val="12"/>
              </w:rPr>
            </w:pPr>
          </w:p>
        </w:tc>
        <w:tc>
          <w:tcPr>
            <w:tcW w:w="117" w:type="pct"/>
            <w:vAlign w:val="bottom"/>
          </w:tcPr>
          <w:p w14:paraId="3BFC093A" w14:textId="77777777" w:rsidR="0037605C" w:rsidRPr="00BA49D7" w:rsidRDefault="0037605C" w:rsidP="00920270">
            <w:pPr>
              <w:jc w:val="right"/>
              <w:rPr>
                <w:sz w:val="12"/>
                <w:szCs w:val="12"/>
              </w:rPr>
            </w:pPr>
          </w:p>
        </w:tc>
        <w:tc>
          <w:tcPr>
            <w:tcW w:w="117" w:type="pct"/>
            <w:vAlign w:val="bottom"/>
          </w:tcPr>
          <w:p w14:paraId="4EFAC8B7" w14:textId="77777777" w:rsidR="0037605C" w:rsidRPr="00075E02" w:rsidRDefault="0037605C" w:rsidP="00920270">
            <w:pPr>
              <w:jc w:val="right"/>
              <w:rPr>
                <w:sz w:val="12"/>
                <w:szCs w:val="12"/>
              </w:rPr>
            </w:pPr>
          </w:p>
        </w:tc>
        <w:tc>
          <w:tcPr>
            <w:tcW w:w="117" w:type="pct"/>
            <w:vAlign w:val="bottom"/>
          </w:tcPr>
          <w:p w14:paraId="05F2FBBC" w14:textId="77777777" w:rsidR="0037605C" w:rsidRPr="00BA49D7" w:rsidRDefault="0037605C" w:rsidP="00920270">
            <w:pPr>
              <w:jc w:val="right"/>
              <w:rPr>
                <w:sz w:val="12"/>
                <w:szCs w:val="12"/>
              </w:rPr>
            </w:pPr>
          </w:p>
        </w:tc>
        <w:tc>
          <w:tcPr>
            <w:tcW w:w="117" w:type="pct"/>
            <w:vAlign w:val="bottom"/>
          </w:tcPr>
          <w:p w14:paraId="55B01A50" w14:textId="77777777" w:rsidR="0037605C" w:rsidRPr="00BA49D7" w:rsidRDefault="0037605C" w:rsidP="00920270">
            <w:pPr>
              <w:jc w:val="right"/>
              <w:rPr>
                <w:sz w:val="12"/>
                <w:szCs w:val="12"/>
              </w:rPr>
            </w:pPr>
            <w:r>
              <w:rPr>
                <w:sz w:val="12"/>
                <w:szCs w:val="12"/>
              </w:rPr>
              <w:t>x</w:t>
            </w:r>
          </w:p>
        </w:tc>
        <w:tc>
          <w:tcPr>
            <w:tcW w:w="117" w:type="pct"/>
            <w:vAlign w:val="bottom"/>
          </w:tcPr>
          <w:p w14:paraId="5FEE3FAF" w14:textId="77777777" w:rsidR="0037605C" w:rsidRPr="00BA49D7" w:rsidRDefault="0037605C" w:rsidP="00920270">
            <w:pPr>
              <w:jc w:val="right"/>
              <w:rPr>
                <w:sz w:val="12"/>
                <w:szCs w:val="12"/>
              </w:rPr>
            </w:pPr>
          </w:p>
        </w:tc>
        <w:tc>
          <w:tcPr>
            <w:tcW w:w="117" w:type="pct"/>
            <w:vAlign w:val="bottom"/>
          </w:tcPr>
          <w:p w14:paraId="520E077F" w14:textId="77777777" w:rsidR="0037605C" w:rsidRPr="00BA49D7" w:rsidRDefault="0037605C" w:rsidP="00920270">
            <w:pPr>
              <w:jc w:val="right"/>
              <w:rPr>
                <w:sz w:val="12"/>
                <w:szCs w:val="12"/>
              </w:rPr>
            </w:pPr>
          </w:p>
        </w:tc>
        <w:tc>
          <w:tcPr>
            <w:tcW w:w="117" w:type="pct"/>
            <w:vAlign w:val="bottom"/>
          </w:tcPr>
          <w:p w14:paraId="7F4274B1" w14:textId="77777777" w:rsidR="0037605C" w:rsidRPr="00BA49D7" w:rsidRDefault="0037605C" w:rsidP="00920270">
            <w:pPr>
              <w:jc w:val="right"/>
              <w:rPr>
                <w:sz w:val="12"/>
                <w:szCs w:val="12"/>
              </w:rPr>
            </w:pPr>
          </w:p>
        </w:tc>
        <w:tc>
          <w:tcPr>
            <w:tcW w:w="117" w:type="pct"/>
            <w:vAlign w:val="bottom"/>
          </w:tcPr>
          <w:p w14:paraId="3383972C" w14:textId="77777777" w:rsidR="0037605C" w:rsidRPr="00BA49D7" w:rsidRDefault="0037605C" w:rsidP="00920270">
            <w:pPr>
              <w:jc w:val="right"/>
              <w:rPr>
                <w:sz w:val="12"/>
                <w:szCs w:val="12"/>
              </w:rPr>
            </w:pPr>
          </w:p>
        </w:tc>
        <w:tc>
          <w:tcPr>
            <w:tcW w:w="117" w:type="pct"/>
            <w:vAlign w:val="bottom"/>
          </w:tcPr>
          <w:p w14:paraId="5A4B49FA" w14:textId="77777777" w:rsidR="0037605C" w:rsidRPr="00BA49D7" w:rsidRDefault="0037605C" w:rsidP="00920270">
            <w:pPr>
              <w:jc w:val="right"/>
              <w:rPr>
                <w:sz w:val="12"/>
                <w:szCs w:val="12"/>
              </w:rPr>
            </w:pPr>
          </w:p>
        </w:tc>
        <w:tc>
          <w:tcPr>
            <w:tcW w:w="117" w:type="pct"/>
            <w:vAlign w:val="bottom"/>
          </w:tcPr>
          <w:p w14:paraId="1561D13E" w14:textId="77777777" w:rsidR="0037605C" w:rsidRPr="00BA49D7" w:rsidRDefault="0037605C" w:rsidP="00920270">
            <w:pPr>
              <w:jc w:val="right"/>
              <w:rPr>
                <w:sz w:val="12"/>
                <w:szCs w:val="12"/>
              </w:rPr>
            </w:pPr>
          </w:p>
        </w:tc>
        <w:tc>
          <w:tcPr>
            <w:tcW w:w="117" w:type="pct"/>
            <w:vAlign w:val="bottom"/>
          </w:tcPr>
          <w:p w14:paraId="64A4EDB2" w14:textId="77777777" w:rsidR="0037605C" w:rsidRPr="00BA49D7" w:rsidRDefault="0037605C" w:rsidP="00920270">
            <w:pPr>
              <w:jc w:val="right"/>
              <w:rPr>
                <w:sz w:val="12"/>
                <w:szCs w:val="12"/>
              </w:rPr>
            </w:pPr>
          </w:p>
        </w:tc>
        <w:tc>
          <w:tcPr>
            <w:tcW w:w="117" w:type="pct"/>
            <w:shd w:val="clear" w:color="auto" w:fill="auto"/>
            <w:vAlign w:val="bottom"/>
          </w:tcPr>
          <w:p w14:paraId="263FAC05" w14:textId="77777777" w:rsidR="0037605C" w:rsidRPr="00B4597C" w:rsidRDefault="0037605C" w:rsidP="00920270">
            <w:pPr>
              <w:jc w:val="right"/>
              <w:rPr>
                <w:sz w:val="12"/>
                <w:szCs w:val="12"/>
              </w:rPr>
            </w:pPr>
          </w:p>
        </w:tc>
        <w:tc>
          <w:tcPr>
            <w:tcW w:w="117" w:type="pct"/>
            <w:shd w:val="clear" w:color="auto" w:fill="auto"/>
            <w:vAlign w:val="bottom"/>
          </w:tcPr>
          <w:p w14:paraId="73B6F3EF" w14:textId="77777777" w:rsidR="0037605C" w:rsidRPr="00BA49D7" w:rsidRDefault="0037605C" w:rsidP="00920270">
            <w:pPr>
              <w:jc w:val="right"/>
              <w:rPr>
                <w:sz w:val="12"/>
                <w:szCs w:val="12"/>
              </w:rPr>
            </w:pPr>
          </w:p>
        </w:tc>
        <w:tc>
          <w:tcPr>
            <w:tcW w:w="117" w:type="pct"/>
            <w:vAlign w:val="bottom"/>
          </w:tcPr>
          <w:p w14:paraId="4CB919E6" w14:textId="77777777" w:rsidR="0037605C" w:rsidRPr="00BA49D7" w:rsidRDefault="0037605C" w:rsidP="00920270">
            <w:pPr>
              <w:jc w:val="right"/>
              <w:rPr>
                <w:sz w:val="12"/>
                <w:szCs w:val="12"/>
              </w:rPr>
            </w:pPr>
          </w:p>
        </w:tc>
        <w:tc>
          <w:tcPr>
            <w:tcW w:w="117" w:type="pct"/>
            <w:vAlign w:val="bottom"/>
          </w:tcPr>
          <w:p w14:paraId="742372FB" w14:textId="77777777" w:rsidR="0037605C" w:rsidRPr="00BA49D7" w:rsidRDefault="0037605C" w:rsidP="00920270">
            <w:pPr>
              <w:jc w:val="right"/>
              <w:rPr>
                <w:sz w:val="12"/>
                <w:szCs w:val="12"/>
              </w:rPr>
            </w:pPr>
          </w:p>
        </w:tc>
        <w:tc>
          <w:tcPr>
            <w:tcW w:w="117" w:type="pct"/>
            <w:vAlign w:val="bottom"/>
          </w:tcPr>
          <w:p w14:paraId="0EFEECA4" w14:textId="77777777" w:rsidR="0037605C" w:rsidRPr="00BA49D7" w:rsidRDefault="0037605C" w:rsidP="00920270">
            <w:pPr>
              <w:jc w:val="right"/>
              <w:rPr>
                <w:sz w:val="12"/>
                <w:szCs w:val="12"/>
              </w:rPr>
            </w:pPr>
          </w:p>
        </w:tc>
        <w:tc>
          <w:tcPr>
            <w:tcW w:w="159" w:type="pct"/>
            <w:vAlign w:val="bottom"/>
          </w:tcPr>
          <w:p w14:paraId="64C900F4" w14:textId="77777777" w:rsidR="0037605C" w:rsidRPr="00BA49D7" w:rsidRDefault="0037605C" w:rsidP="00920270">
            <w:pPr>
              <w:jc w:val="right"/>
              <w:rPr>
                <w:sz w:val="12"/>
                <w:szCs w:val="12"/>
              </w:rPr>
            </w:pPr>
          </w:p>
        </w:tc>
        <w:tc>
          <w:tcPr>
            <w:tcW w:w="131" w:type="pct"/>
            <w:vAlign w:val="bottom"/>
          </w:tcPr>
          <w:p w14:paraId="0E36856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39DD417" w14:textId="77777777" w:rsidTr="00CC1C6F">
        <w:trPr>
          <w:cantSplit/>
          <w:trHeight w:val="56"/>
        </w:trPr>
        <w:tc>
          <w:tcPr>
            <w:tcW w:w="491" w:type="pct"/>
            <w:vAlign w:val="bottom"/>
          </w:tcPr>
          <w:p w14:paraId="28AE7533" w14:textId="77777777" w:rsidR="0037605C" w:rsidRDefault="0037605C" w:rsidP="00920270">
            <w:pPr>
              <w:rPr>
                <w:sz w:val="12"/>
                <w:szCs w:val="12"/>
              </w:rPr>
            </w:pPr>
            <w:r>
              <w:rPr>
                <w:sz w:val="12"/>
                <w:szCs w:val="12"/>
              </w:rPr>
              <w:t>Corrigan 2015</w:t>
            </w:r>
          </w:p>
        </w:tc>
        <w:tc>
          <w:tcPr>
            <w:tcW w:w="125" w:type="pct"/>
          </w:tcPr>
          <w:p w14:paraId="760EF55C" w14:textId="77777777" w:rsidR="009B26E0" w:rsidRDefault="009B26E0" w:rsidP="00920270">
            <w:pPr>
              <w:jc w:val="right"/>
              <w:rPr>
                <w:sz w:val="12"/>
                <w:szCs w:val="12"/>
              </w:rPr>
            </w:pPr>
          </w:p>
        </w:tc>
        <w:tc>
          <w:tcPr>
            <w:tcW w:w="125" w:type="pct"/>
            <w:vAlign w:val="bottom"/>
          </w:tcPr>
          <w:p w14:paraId="47D2E0CC" w14:textId="77777777" w:rsidR="0037605C" w:rsidRDefault="0037605C" w:rsidP="00920270">
            <w:pPr>
              <w:jc w:val="right"/>
              <w:rPr>
                <w:sz w:val="12"/>
                <w:szCs w:val="12"/>
              </w:rPr>
            </w:pPr>
          </w:p>
        </w:tc>
        <w:tc>
          <w:tcPr>
            <w:tcW w:w="132" w:type="pct"/>
            <w:vAlign w:val="bottom"/>
          </w:tcPr>
          <w:p w14:paraId="0006BF97" w14:textId="77777777" w:rsidR="0037605C" w:rsidRDefault="0037605C" w:rsidP="00920270">
            <w:pPr>
              <w:jc w:val="right"/>
              <w:rPr>
                <w:sz w:val="12"/>
                <w:szCs w:val="12"/>
              </w:rPr>
            </w:pPr>
          </w:p>
        </w:tc>
        <w:tc>
          <w:tcPr>
            <w:tcW w:w="156" w:type="pct"/>
            <w:vAlign w:val="bottom"/>
          </w:tcPr>
          <w:p w14:paraId="1DF0B04A" w14:textId="77777777" w:rsidR="0037605C" w:rsidRPr="00BA49D7" w:rsidRDefault="0037605C" w:rsidP="00920270">
            <w:pPr>
              <w:jc w:val="right"/>
              <w:rPr>
                <w:sz w:val="12"/>
                <w:szCs w:val="12"/>
              </w:rPr>
            </w:pPr>
          </w:p>
        </w:tc>
        <w:tc>
          <w:tcPr>
            <w:tcW w:w="90" w:type="pct"/>
            <w:vAlign w:val="bottom"/>
          </w:tcPr>
          <w:p w14:paraId="35A7D5B6" w14:textId="77777777" w:rsidR="0037605C" w:rsidRDefault="0037605C" w:rsidP="00920270">
            <w:pPr>
              <w:jc w:val="right"/>
              <w:rPr>
                <w:sz w:val="12"/>
                <w:szCs w:val="12"/>
              </w:rPr>
            </w:pPr>
          </w:p>
        </w:tc>
        <w:tc>
          <w:tcPr>
            <w:tcW w:w="134" w:type="pct"/>
            <w:vAlign w:val="bottom"/>
          </w:tcPr>
          <w:p w14:paraId="02BE6B88" w14:textId="77777777" w:rsidR="0037605C" w:rsidRPr="00BA49D7" w:rsidRDefault="0037605C" w:rsidP="00920270">
            <w:pPr>
              <w:jc w:val="right"/>
              <w:rPr>
                <w:sz w:val="12"/>
                <w:szCs w:val="12"/>
              </w:rPr>
            </w:pPr>
          </w:p>
        </w:tc>
        <w:tc>
          <w:tcPr>
            <w:tcW w:w="89" w:type="pct"/>
            <w:shd w:val="clear" w:color="auto" w:fill="auto"/>
            <w:vAlign w:val="bottom"/>
          </w:tcPr>
          <w:p w14:paraId="5E2FEDA9" w14:textId="77777777" w:rsidR="0037605C" w:rsidRPr="00BA49D7" w:rsidRDefault="0037605C" w:rsidP="00920270">
            <w:pPr>
              <w:jc w:val="right"/>
              <w:rPr>
                <w:sz w:val="12"/>
                <w:szCs w:val="12"/>
              </w:rPr>
            </w:pPr>
          </w:p>
        </w:tc>
        <w:tc>
          <w:tcPr>
            <w:tcW w:w="134" w:type="pct"/>
            <w:vAlign w:val="bottom"/>
          </w:tcPr>
          <w:p w14:paraId="6FBD6182" w14:textId="77777777" w:rsidR="0037605C" w:rsidRDefault="0037605C" w:rsidP="00920270">
            <w:pPr>
              <w:jc w:val="right"/>
              <w:rPr>
                <w:sz w:val="12"/>
                <w:szCs w:val="12"/>
              </w:rPr>
            </w:pPr>
            <w:r>
              <w:rPr>
                <w:sz w:val="12"/>
                <w:szCs w:val="12"/>
              </w:rPr>
              <w:t>x</w:t>
            </w:r>
          </w:p>
        </w:tc>
        <w:tc>
          <w:tcPr>
            <w:tcW w:w="134" w:type="pct"/>
            <w:vAlign w:val="bottom"/>
          </w:tcPr>
          <w:p w14:paraId="4F52A565" w14:textId="77777777" w:rsidR="0037605C" w:rsidRPr="00BA49D7" w:rsidRDefault="0037605C" w:rsidP="00920270">
            <w:pPr>
              <w:jc w:val="right"/>
              <w:rPr>
                <w:sz w:val="12"/>
                <w:szCs w:val="12"/>
              </w:rPr>
            </w:pPr>
          </w:p>
        </w:tc>
        <w:tc>
          <w:tcPr>
            <w:tcW w:w="90" w:type="pct"/>
            <w:vAlign w:val="bottom"/>
          </w:tcPr>
          <w:p w14:paraId="30A0068F" w14:textId="77777777" w:rsidR="0037605C" w:rsidRPr="00BA49D7" w:rsidRDefault="0037605C" w:rsidP="00920270">
            <w:pPr>
              <w:jc w:val="right"/>
              <w:rPr>
                <w:sz w:val="12"/>
                <w:szCs w:val="12"/>
              </w:rPr>
            </w:pPr>
          </w:p>
        </w:tc>
        <w:tc>
          <w:tcPr>
            <w:tcW w:w="201" w:type="pct"/>
          </w:tcPr>
          <w:p w14:paraId="062860E3" w14:textId="77777777" w:rsidR="0037605C" w:rsidRPr="00BA49D7" w:rsidRDefault="0037605C" w:rsidP="00920270">
            <w:pPr>
              <w:jc w:val="right"/>
              <w:rPr>
                <w:sz w:val="12"/>
                <w:szCs w:val="12"/>
              </w:rPr>
            </w:pPr>
          </w:p>
        </w:tc>
        <w:tc>
          <w:tcPr>
            <w:tcW w:w="117" w:type="pct"/>
            <w:vAlign w:val="bottom"/>
          </w:tcPr>
          <w:p w14:paraId="56199C23" w14:textId="77777777" w:rsidR="0037605C" w:rsidRPr="00BA49D7" w:rsidRDefault="0037605C" w:rsidP="00920270">
            <w:pPr>
              <w:jc w:val="right"/>
              <w:rPr>
                <w:sz w:val="12"/>
                <w:szCs w:val="12"/>
              </w:rPr>
            </w:pPr>
          </w:p>
        </w:tc>
        <w:tc>
          <w:tcPr>
            <w:tcW w:w="117" w:type="pct"/>
            <w:vAlign w:val="bottom"/>
          </w:tcPr>
          <w:p w14:paraId="2F87C2FB" w14:textId="77777777" w:rsidR="0037605C" w:rsidRPr="00BA49D7" w:rsidRDefault="0037605C" w:rsidP="00920270">
            <w:pPr>
              <w:jc w:val="right"/>
              <w:rPr>
                <w:sz w:val="12"/>
                <w:szCs w:val="12"/>
              </w:rPr>
            </w:pPr>
            <w:r>
              <w:rPr>
                <w:sz w:val="12"/>
                <w:szCs w:val="12"/>
              </w:rPr>
              <w:t>x</w:t>
            </w:r>
          </w:p>
        </w:tc>
        <w:tc>
          <w:tcPr>
            <w:tcW w:w="117" w:type="pct"/>
            <w:vAlign w:val="bottom"/>
          </w:tcPr>
          <w:p w14:paraId="064FEFFA" w14:textId="77777777" w:rsidR="0037605C" w:rsidRPr="00BA49D7" w:rsidRDefault="0037605C" w:rsidP="00920270">
            <w:pPr>
              <w:jc w:val="right"/>
              <w:rPr>
                <w:sz w:val="12"/>
                <w:szCs w:val="12"/>
              </w:rPr>
            </w:pPr>
          </w:p>
        </w:tc>
        <w:tc>
          <w:tcPr>
            <w:tcW w:w="117" w:type="pct"/>
            <w:vAlign w:val="bottom"/>
          </w:tcPr>
          <w:p w14:paraId="43B606AA" w14:textId="77777777" w:rsidR="0037605C" w:rsidRPr="00BA49D7" w:rsidRDefault="0037605C" w:rsidP="00920270">
            <w:pPr>
              <w:jc w:val="right"/>
              <w:rPr>
                <w:sz w:val="12"/>
                <w:szCs w:val="12"/>
              </w:rPr>
            </w:pPr>
          </w:p>
        </w:tc>
        <w:tc>
          <w:tcPr>
            <w:tcW w:w="117" w:type="pct"/>
            <w:vAlign w:val="bottom"/>
          </w:tcPr>
          <w:p w14:paraId="392A6E1E" w14:textId="77777777" w:rsidR="0037605C" w:rsidRPr="00BA49D7" w:rsidRDefault="0037605C" w:rsidP="00920270">
            <w:pPr>
              <w:jc w:val="right"/>
              <w:rPr>
                <w:sz w:val="12"/>
                <w:szCs w:val="12"/>
              </w:rPr>
            </w:pPr>
          </w:p>
        </w:tc>
        <w:tc>
          <w:tcPr>
            <w:tcW w:w="117" w:type="pct"/>
            <w:vAlign w:val="bottom"/>
          </w:tcPr>
          <w:p w14:paraId="2BCF3DE1" w14:textId="77777777" w:rsidR="0037605C" w:rsidRPr="00BA49D7" w:rsidRDefault="0037605C" w:rsidP="00920270">
            <w:pPr>
              <w:jc w:val="right"/>
              <w:rPr>
                <w:sz w:val="12"/>
                <w:szCs w:val="12"/>
              </w:rPr>
            </w:pPr>
          </w:p>
        </w:tc>
        <w:tc>
          <w:tcPr>
            <w:tcW w:w="117" w:type="pct"/>
            <w:vAlign w:val="bottom"/>
          </w:tcPr>
          <w:p w14:paraId="4885B76E" w14:textId="77777777" w:rsidR="0037605C" w:rsidRPr="00BA49D7" w:rsidRDefault="0037605C" w:rsidP="00920270">
            <w:pPr>
              <w:jc w:val="right"/>
              <w:rPr>
                <w:sz w:val="12"/>
                <w:szCs w:val="12"/>
              </w:rPr>
            </w:pPr>
          </w:p>
        </w:tc>
        <w:tc>
          <w:tcPr>
            <w:tcW w:w="117" w:type="pct"/>
            <w:shd w:val="clear" w:color="auto" w:fill="auto"/>
            <w:vAlign w:val="bottom"/>
          </w:tcPr>
          <w:p w14:paraId="4CDAD6DE" w14:textId="77777777" w:rsidR="0037605C" w:rsidRPr="00BA49D7" w:rsidRDefault="0037605C" w:rsidP="00920270">
            <w:pPr>
              <w:jc w:val="right"/>
              <w:rPr>
                <w:sz w:val="12"/>
                <w:szCs w:val="12"/>
              </w:rPr>
            </w:pPr>
          </w:p>
        </w:tc>
        <w:tc>
          <w:tcPr>
            <w:tcW w:w="117" w:type="pct"/>
            <w:vAlign w:val="bottom"/>
          </w:tcPr>
          <w:p w14:paraId="0271EFAC" w14:textId="77777777" w:rsidR="0037605C" w:rsidRPr="00BA49D7" w:rsidRDefault="0037605C" w:rsidP="00920270">
            <w:pPr>
              <w:jc w:val="right"/>
              <w:rPr>
                <w:sz w:val="12"/>
                <w:szCs w:val="12"/>
              </w:rPr>
            </w:pPr>
          </w:p>
        </w:tc>
        <w:tc>
          <w:tcPr>
            <w:tcW w:w="117" w:type="pct"/>
            <w:vAlign w:val="bottom"/>
          </w:tcPr>
          <w:p w14:paraId="680457F9" w14:textId="77777777" w:rsidR="0037605C" w:rsidRPr="00075E02" w:rsidRDefault="0037605C" w:rsidP="00920270">
            <w:pPr>
              <w:jc w:val="right"/>
              <w:rPr>
                <w:sz w:val="12"/>
                <w:szCs w:val="12"/>
              </w:rPr>
            </w:pPr>
          </w:p>
        </w:tc>
        <w:tc>
          <w:tcPr>
            <w:tcW w:w="117" w:type="pct"/>
            <w:vAlign w:val="bottom"/>
          </w:tcPr>
          <w:p w14:paraId="09AFD809" w14:textId="77777777" w:rsidR="0037605C" w:rsidRPr="00BA49D7" w:rsidRDefault="0037605C" w:rsidP="00920270">
            <w:pPr>
              <w:jc w:val="right"/>
              <w:rPr>
                <w:sz w:val="12"/>
                <w:szCs w:val="12"/>
              </w:rPr>
            </w:pPr>
          </w:p>
        </w:tc>
        <w:tc>
          <w:tcPr>
            <w:tcW w:w="117" w:type="pct"/>
            <w:vAlign w:val="bottom"/>
          </w:tcPr>
          <w:p w14:paraId="39FF7CF4" w14:textId="77777777" w:rsidR="0037605C" w:rsidRPr="00BA49D7" w:rsidRDefault="0037605C" w:rsidP="00920270">
            <w:pPr>
              <w:jc w:val="right"/>
              <w:rPr>
                <w:sz w:val="12"/>
                <w:szCs w:val="12"/>
              </w:rPr>
            </w:pPr>
          </w:p>
        </w:tc>
        <w:tc>
          <w:tcPr>
            <w:tcW w:w="117" w:type="pct"/>
            <w:vAlign w:val="bottom"/>
          </w:tcPr>
          <w:p w14:paraId="19697283" w14:textId="77777777" w:rsidR="0037605C" w:rsidRPr="00BA49D7" w:rsidRDefault="0037605C" w:rsidP="00920270">
            <w:pPr>
              <w:jc w:val="right"/>
              <w:rPr>
                <w:sz w:val="12"/>
                <w:szCs w:val="12"/>
              </w:rPr>
            </w:pPr>
          </w:p>
        </w:tc>
        <w:tc>
          <w:tcPr>
            <w:tcW w:w="117" w:type="pct"/>
            <w:vAlign w:val="bottom"/>
          </w:tcPr>
          <w:p w14:paraId="7D5AC535" w14:textId="77777777" w:rsidR="0037605C" w:rsidRPr="00BA49D7" w:rsidRDefault="0037605C" w:rsidP="00920270">
            <w:pPr>
              <w:jc w:val="right"/>
              <w:rPr>
                <w:sz w:val="12"/>
                <w:szCs w:val="12"/>
              </w:rPr>
            </w:pPr>
          </w:p>
        </w:tc>
        <w:tc>
          <w:tcPr>
            <w:tcW w:w="117" w:type="pct"/>
            <w:vAlign w:val="bottom"/>
          </w:tcPr>
          <w:p w14:paraId="1E4C763F" w14:textId="77777777" w:rsidR="0037605C" w:rsidRPr="00BA49D7" w:rsidRDefault="0037605C" w:rsidP="00920270">
            <w:pPr>
              <w:jc w:val="right"/>
              <w:rPr>
                <w:sz w:val="12"/>
                <w:szCs w:val="12"/>
              </w:rPr>
            </w:pPr>
          </w:p>
        </w:tc>
        <w:tc>
          <w:tcPr>
            <w:tcW w:w="117" w:type="pct"/>
            <w:vAlign w:val="bottom"/>
          </w:tcPr>
          <w:p w14:paraId="76610941" w14:textId="77777777" w:rsidR="0037605C" w:rsidRPr="00BA49D7" w:rsidRDefault="0037605C" w:rsidP="00920270">
            <w:pPr>
              <w:jc w:val="right"/>
              <w:rPr>
                <w:sz w:val="12"/>
                <w:szCs w:val="12"/>
              </w:rPr>
            </w:pPr>
          </w:p>
        </w:tc>
        <w:tc>
          <w:tcPr>
            <w:tcW w:w="117" w:type="pct"/>
            <w:vAlign w:val="bottom"/>
          </w:tcPr>
          <w:p w14:paraId="03ACEF90" w14:textId="77777777" w:rsidR="0037605C" w:rsidRPr="00BA49D7" w:rsidRDefault="0037605C" w:rsidP="00920270">
            <w:pPr>
              <w:jc w:val="right"/>
              <w:rPr>
                <w:sz w:val="12"/>
                <w:szCs w:val="12"/>
              </w:rPr>
            </w:pPr>
          </w:p>
        </w:tc>
        <w:tc>
          <w:tcPr>
            <w:tcW w:w="117" w:type="pct"/>
            <w:vAlign w:val="bottom"/>
          </w:tcPr>
          <w:p w14:paraId="1C6F1EFD" w14:textId="77777777" w:rsidR="0037605C" w:rsidRPr="00BA49D7" w:rsidRDefault="0037605C" w:rsidP="00920270">
            <w:pPr>
              <w:jc w:val="right"/>
              <w:rPr>
                <w:sz w:val="12"/>
                <w:szCs w:val="12"/>
              </w:rPr>
            </w:pPr>
          </w:p>
        </w:tc>
        <w:tc>
          <w:tcPr>
            <w:tcW w:w="117" w:type="pct"/>
            <w:vAlign w:val="bottom"/>
          </w:tcPr>
          <w:p w14:paraId="6E0481CF" w14:textId="77777777" w:rsidR="0037605C" w:rsidRPr="00BA49D7" w:rsidRDefault="0037605C" w:rsidP="00920270">
            <w:pPr>
              <w:jc w:val="right"/>
              <w:rPr>
                <w:sz w:val="12"/>
                <w:szCs w:val="12"/>
              </w:rPr>
            </w:pPr>
          </w:p>
        </w:tc>
        <w:tc>
          <w:tcPr>
            <w:tcW w:w="117" w:type="pct"/>
            <w:shd w:val="clear" w:color="auto" w:fill="auto"/>
            <w:vAlign w:val="bottom"/>
          </w:tcPr>
          <w:p w14:paraId="3DF4E15A" w14:textId="77777777" w:rsidR="0037605C" w:rsidRPr="00B4597C" w:rsidRDefault="0037605C" w:rsidP="00920270">
            <w:pPr>
              <w:jc w:val="right"/>
              <w:rPr>
                <w:sz w:val="12"/>
                <w:szCs w:val="12"/>
              </w:rPr>
            </w:pPr>
          </w:p>
        </w:tc>
        <w:tc>
          <w:tcPr>
            <w:tcW w:w="117" w:type="pct"/>
            <w:shd w:val="clear" w:color="auto" w:fill="auto"/>
            <w:vAlign w:val="bottom"/>
          </w:tcPr>
          <w:p w14:paraId="76761CF9" w14:textId="77777777" w:rsidR="0037605C" w:rsidRPr="00BA49D7" w:rsidRDefault="0037605C" w:rsidP="00920270">
            <w:pPr>
              <w:jc w:val="right"/>
              <w:rPr>
                <w:sz w:val="12"/>
                <w:szCs w:val="12"/>
              </w:rPr>
            </w:pPr>
          </w:p>
        </w:tc>
        <w:tc>
          <w:tcPr>
            <w:tcW w:w="117" w:type="pct"/>
            <w:vAlign w:val="bottom"/>
          </w:tcPr>
          <w:p w14:paraId="2C427026" w14:textId="77777777" w:rsidR="0037605C" w:rsidRPr="00BA49D7" w:rsidRDefault="0037605C" w:rsidP="00920270">
            <w:pPr>
              <w:jc w:val="right"/>
              <w:rPr>
                <w:sz w:val="12"/>
                <w:szCs w:val="12"/>
              </w:rPr>
            </w:pPr>
          </w:p>
        </w:tc>
        <w:tc>
          <w:tcPr>
            <w:tcW w:w="117" w:type="pct"/>
            <w:vAlign w:val="bottom"/>
          </w:tcPr>
          <w:p w14:paraId="0BD526AB" w14:textId="77777777" w:rsidR="0037605C" w:rsidRPr="00BA49D7" w:rsidRDefault="0037605C" w:rsidP="00920270">
            <w:pPr>
              <w:jc w:val="right"/>
              <w:rPr>
                <w:sz w:val="12"/>
                <w:szCs w:val="12"/>
              </w:rPr>
            </w:pPr>
          </w:p>
        </w:tc>
        <w:tc>
          <w:tcPr>
            <w:tcW w:w="117" w:type="pct"/>
            <w:vAlign w:val="bottom"/>
          </w:tcPr>
          <w:p w14:paraId="0B391ED4" w14:textId="77777777" w:rsidR="0037605C" w:rsidRPr="00BA49D7" w:rsidRDefault="0037605C" w:rsidP="00920270">
            <w:pPr>
              <w:jc w:val="right"/>
              <w:rPr>
                <w:sz w:val="12"/>
                <w:szCs w:val="12"/>
              </w:rPr>
            </w:pPr>
          </w:p>
        </w:tc>
        <w:tc>
          <w:tcPr>
            <w:tcW w:w="159" w:type="pct"/>
            <w:vAlign w:val="bottom"/>
          </w:tcPr>
          <w:p w14:paraId="2960610A" w14:textId="77777777" w:rsidR="0037605C" w:rsidRPr="00BA49D7" w:rsidRDefault="0037605C" w:rsidP="00920270">
            <w:pPr>
              <w:jc w:val="right"/>
              <w:rPr>
                <w:sz w:val="12"/>
                <w:szCs w:val="12"/>
              </w:rPr>
            </w:pPr>
          </w:p>
        </w:tc>
        <w:tc>
          <w:tcPr>
            <w:tcW w:w="131" w:type="pct"/>
            <w:vAlign w:val="bottom"/>
          </w:tcPr>
          <w:p w14:paraId="7177950C"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3F97D06" w14:textId="77777777" w:rsidTr="00CC1C6F">
        <w:trPr>
          <w:cantSplit/>
          <w:trHeight w:val="56"/>
        </w:trPr>
        <w:tc>
          <w:tcPr>
            <w:tcW w:w="491" w:type="pct"/>
            <w:vAlign w:val="bottom"/>
          </w:tcPr>
          <w:p w14:paraId="28DE2B08" w14:textId="77777777" w:rsidR="0037605C" w:rsidRDefault="0037605C" w:rsidP="00920270">
            <w:pPr>
              <w:rPr>
                <w:sz w:val="12"/>
                <w:szCs w:val="12"/>
              </w:rPr>
            </w:pPr>
            <w:r>
              <w:rPr>
                <w:sz w:val="12"/>
                <w:szCs w:val="12"/>
              </w:rPr>
              <w:lastRenderedPageBreak/>
              <w:t>Corrigan 2017</w:t>
            </w:r>
          </w:p>
        </w:tc>
        <w:tc>
          <w:tcPr>
            <w:tcW w:w="125" w:type="pct"/>
          </w:tcPr>
          <w:p w14:paraId="60B5E9FD" w14:textId="77777777" w:rsidR="009B26E0" w:rsidRDefault="009B26E0" w:rsidP="00920270">
            <w:pPr>
              <w:jc w:val="right"/>
              <w:rPr>
                <w:sz w:val="12"/>
                <w:szCs w:val="12"/>
              </w:rPr>
            </w:pPr>
          </w:p>
        </w:tc>
        <w:tc>
          <w:tcPr>
            <w:tcW w:w="125" w:type="pct"/>
            <w:vAlign w:val="bottom"/>
          </w:tcPr>
          <w:p w14:paraId="6E259FFB" w14:textId="77777777" w:rsidR="0037605C" w:rsidRDefault="0037605C" w:rsidP="00920270">
            <w:pPr>
              <w:jc w:val="right"/>
              <w:rPr>
                <w:sz w:val="12"/>
                <w:szCs w:val="12"/>
              </w:rPr>
            </w:pPr>
          </w:p>
        </w:tc>
        <w:tc>
          <w:tcPr>
            <w:tcW w:w="132" w:type="pct"/>
            <w:vAlign w:val="bottom"/>
          </w:tcPr>
          <w:p w14:paraId="3477445D" w14:textId="77777777" w:rsidR="0037605C" w:rsidRDefault="0037605C" w:rsidP="00920270">
            <w:pPr>
              <w:jc w:val="right"/>
              <w:rPr>
                <w:sz w:val="12"/>
                <w:szCs w:val="12"/>
              </w:rPr>
            </w:pPr>
          </w:p>
        </w:tc>
        <w:tc>
          <w:tcPr>
            <w:tcW w:w="156" w:type="pct"/>
            <w:vAlign w:val="bottom"/>
          </w:tcPr>
          <w:p w14:paraId="5E867814" w14:textId="77777777" w:rsidR="0037605C" w:rsidRPr="00BA49D7" w:rsidRDefault="0037605C" w:rsidP="00920270">
            <w:pPr>
              <w:jc w:val="right"/>
              <w:rPr>
                <w:sz w:val="12"/>
                <w:szCs w:val="12"/>
              </w:rPr>
            </w:pPr>
          </w:p>
        </w:tc>
        <w:tc>
          <w:tcPr>
            <w:tcW w:w="90" w:type="pct"/>
            <w:vAlign w:val="bottom"/>
          </w:tcPr>
          <w:p w14:paraId="67B97E5D" w14:textId="77777777" w:rsidR="0037605C" w:rsidRDefault="0037605C" w:rsidP="00920270">
            <w:pPr>
              <w:jc w:val="right"/>
              <w:rPr>
                <w:sz w:val="12"/>
                <w:szCs w:val="12"/>
              </w:rPr>
            </w:pPr>
          </w:p>
        </w:tc>
        <w:tc>
          <w:tcPr>
            <w:tcW w:w="134" w:type="pct"/>
            <w:vAlign w:val="bottom"/>
          </w:tcPr>
          <w:p w14:paraId="5231B397" w14:textId="77777777" w:rsidR="0037605C" w:rsidRPr="00BA49D7" w:rsidRDefault="0037605C" w:rsidP="00920270">
            <w:pPr>
              <w:jc w:val="right"/>
              <w:rPr>
                <w:sz w:val="12"/>
                <w:szCs w:val="12"/>
              </w:rPr>
            </w:pPr>
          </w:p>
        </w:tc>
        <w:tc>
          <w:tcPr>
            <w:tcW w:w="89" w:type="pct"/>
            <w:shd w:val="clear" w:color="auto" w:fill="auto"/>
            <w:vAlign w:val="bottom"/>
          </w:tcPr>
          <w:p w14:paraId="57C380B8" w14:textId="77777777" w:rsidR="0037605C" w:rsidRPr="00BA49D7" w:rsidRDefault="0037605C" w:rsidP="00920270">
            <w:pPr>
              <w:jc w:val="right"/>
              <w:rPr>
                <w:sz w:val="12"/>
                <w:szCs w:val="12"/>
              </w:rPr>
            </w:pPr>
          </w:p>
        </w:tc>
        <w:tc>
          <w:tcPr>
            <w:tcW w:w="134" w:type="pct"/>
            <w:vAlign w:val="bottom"/>
          </w:tcPr>
          <w:p w14:paraId="022DFD05" w14:textId="77777777" w:rsidR="0037605C" w:rsidRDefault="0037605C" w:rsidP="00920270">
            <w:pPr>
              <w:jc w:val="right"/>
              <w:rPr>
                <w:sz w:val="12"/>
                <w:szCs w:val="12"/>
              </w:rPr>
            </w:pPr>
          </w:p>
        </w:tc>
        <w:tc>
          <w:tcPr>
            <w:tcW w:w="134" w:type="pct"/>
            <w:vAlign w:val="bottom"/>
          </w:tcPr>
          <w:p w14:paraId="39506B0E" w14:textId="77777777" w:rsidR="0037605C" w:rsidRPr="00BA49D7" w:rsidRDefault="0037605C" w:rsidP="00920270">
            <w:pPr>
              <w:jc w:val="right"/>
              <w:rPr>
                <w:sz w:val="12"/>
                <w:szCs w:val="12"/>
              </w:rPr>
            </w:pPr>
          </w:p>
        </w:tc>
        <w:tc>
          <w:tcPr>
            <w:tcW w:w="90" w:type="pct"/>
            <w:vAlign w:val="bottom"/>
          </w:tcPr>
          <w:p w14:paraId="5D27C171" w14:textId="77777777" w:rsidR="0037605C" w:rsidRPr="00BA49D7" w:rsidRDefault="0037605C" w:rsidP="00920270">
            <w:pPr>
              <w:jc w:val="right"/>
              <w:rPr>
                <w:sz w:val="12"/>
                <w:szCs w:val="12"/>
              </w:rPr>
            </w:pPr>
          </w:p>
        </w:tc>
        <w:tc>
          <w:tcPr>
            <w:tcW w:w="201" w:type="pct"/>
          </w:tcPr>
          <w:p w14:paraId="5934F639" w14:textId="77777777" w:rsidR="0037605C" w:rsidRPr="00BA49D7" w:rsidRDefault="0037605C" w:rsidP="00920270">
            <w:pPr>
              <w:jc w:val="right"/>
              <w:rPr>
                <w:sz w:val="12"/>
                <w:szCs w:val="12"/>
              </w:rPr>
            </w:pPr>
          </w:p>
        </w:tc>
        <w:tc>
          <w:tcPr>
            <w:tcW w:w="117" w:type="pct"/>
            <w:vAlign w:val="bottom"/>
          </w:tcPr>
          <w:p w14:paraId="5FD6D14E" w14:textId="77777777" w:rsidR="0037605C" w:rsidRPr="00BA49D7" w:rsidRDefault="0037605C" w:rsidP="00920270">
            <w:pPr>
              <w:jc w:val="right"/>
              <w:rPr>
                <w:sz w:val="12"/>
                <w:szCs w:val="12"/>
              </w:rPr>
            </w:pPr>
            <w:r>
              <w:rPr>
                <w:sz w:val="12"/>
                <w:szCs w:val="12"/>
              </w:rPr>
              <w:t>x</w:t>
            </w:r>
          </w:p>
        </w:tc>
        <w:tc>
          <w:tcPr>
            <w:tcW w:w="117" w:type="pct"/>
            <w:vAlign w:val="bottom"/>
          </w:tcPr>
          <w:p w14:paraId="4F288D0E" w14:textId="77777777" w:rsidR="0037605C" w:rsidRPr="00BA49D7" w:rsidRDefault="0037605C" w:rsidP="00920270">
            <w:pPr>
              <w:jc w:val="right"/>
              <w:rPr>
                <w:sz w:val="12"/>
                <w:szCs w:val="12"/>
              </w:rPr>
            </w:pPr>
          </w:p>
        </w:tc>
        <w:tc>
          <w:tcPr>
            <w:tcW w:w="117" w:type="pct"/>
            <w:vAlign w:val="bottom"/>
          </w:tcPr>
          <w:p w14:paraId="61B82541" w14:textId="77777777" w:rsidR="0037605C" w:rsidRPr="00BA49D7" w:rsidRDefault="0037605C" w:rsidP="00920270">
            <w:pPr>
              <w:jc w:val="right"/>
              <w:rPr>
                <w:sz w:val="12"/>
                <w:szCs w:val="12"/>
              </w:rPr>
            </w:pPr>
          </w:p>
        </w:tc>
        <w:tc>
          <w:tcPr>
            <w:tcW w:w="117" w:type="pct"/>
            <w:vAlign w:val="bottom"/>
          </w:tcPr>
          <w:p w14:paraId="707A2047" w14:textId="77777777" w:rsidR="0037605C" w:rsidRPr="00BA49D7" w:rsidRDefault="0037605C" w:rsidP="00920270">
            <w:pPr>
              <w:jc w:val="right"/>
              <w:rPr>
                <w:sz w:val="12"/>
                <w:szCs w:val="12"/>
              </w:rPr>
            </w:pPr>
          </w:p>
        </w:tc>
        <w:tc>
          <w:tcPr>
            <w:tcW w:w="117" w:type="pct"/>
            <w:vAlign w:val="bottom"/>
          </w:tcPr>
          <w:p w14:paraId="183532B1" w14:textId="77777777" w:rsidR="0037605C" w:rsidRPr="00BA49D7" w:rsidRDefault="0037605C" w:rsidP="00920270">
            <w:pPr>
              <w:jc w:val="right"/>
              <w:rPr>
                <w:sz w:val="12"/>
                <w:szCs w:val="12"/>
              </w:rPr>
            </w:pPr>
          </w:p>
        </w:tc>
        <w:tc>
          <w:tcPr>
            <w:tcW w:w="117" w:type="pct"/>
            <w:vAlign w:val="bottom"/>
          </w:tcPr>
          <w:p w14:paraId="4BE65D2F" w14:textId="77777777" w:rsidR="0037605C" w:rsidRPr="00BA49D7" w:rsidRDefault="0037605C" w:rsidP="00920270">
            <w:pPr>
              <w:jc w:val="right"/>
              <w:rPr>
                <w:sz w:val="12"/>
                <w:szCs w:val="12"/>
              </w:rPr>
            </w:pPr>
          </w:p>
        </w:tc>
        <w:tc>
          <w:tcPr>
            <w:tcW w:w="117" w:type="pct"/>
            <w:vAlign w:val="bottom"/>
          </w:tcPr>
          <w:p w14:paraId="5F91A658" w14:textId="77777777" w:rsidR="0037605C" w:rsidRPr="00BA49D7" w:rsidRDefault="0037605C" w:rsidP="00920270">
            <w:pPr>
              <w:jc w:val="right"/>
              <w:rPr>
                <w:sz w:val="12"/>
                <w:szCs w:val="12"/>
              </w:rPr>
            </w:pPr>
          </w:p>
        </w:tc>
        <w:tc>
          <w:tcPr>
            <w:tcW w:w="117" w:type="pct"/>
            <w:shd w:val="clear" w:color="auto" w:fill="auto"/>
            <w:vAlign w:val="bottom"/>
          </w:tcPr>
          <w:p w14:paraId="71A768BD" w14:textId="77777777" w:rsidR="0037605C" w:rsidRPr="00BA49D7" w:rsidRDefault="0037605C" w:rsidP="00920270">
            <w:pPr>
              <w:jc w:val="right"/>
              <w:rPr>
                <w:sz w:val="12"/>
                <w:szCs w:val="12"/>
              </w:rPr>
            </w:pPr>
          </w:p>
        </w:tc>
        <w:tc>
          <w:tcPr>
            <w:tcW w:w="117" w:type="pct"/>
            <w:vAlign w:val="bottom"/>
          </w:tcPr>
          <w:p w14:paraId="3E6A14A5" w14:textId="77777777" w:rsidR="0037605C" w:rsidRPr="00BA49D7" w:rsidRDefault="0037605C" w:rsidP="00920270">
            <w:pPr>
              <w:jc w:val="right"/>
              <w:rPr>
                <w:sz w:val="12"/>
                <w:szCs w:val="12"/>
              </w:rPr>
            </w:pPr>
          </w:p>
        </w:tc>
        <w:tc>
          <w:tcPr>
            <w:tcW w:w="117" w:type="pct"/>
            <w:vAlign w:val="bottom"/>
          </w:tcPr>
          <w:p w14:paraId="06A6CCB2" w14:textId="77777777" w:rsidR="0037605C" w:rsidRPr="00075E02" w:rsidRDefault="0037605C" w:rsidP="00920270">
            <w:pPr>
              <w:jc w:val="right"/>
              <w:rPr>
                <w:sz w:val="12"/>
                <w:szCs w:val="12"/>
              </w:rPr>
            </w:pPr>
          </w:p>
        </w:tc>
        <w:tc>
          <w:tcPr>
            <w:tcW w:w="117" w:type="pct"/>
            <w:vAlign w:val="bottom"/>
          </w:tcPr>
          <w:p w14:paraId="48077878" w14:textId="77777777" w:rsidR="0037605C" w:rsidRPr="00BA49D7" w:rsidRDefault="0037605C" w:rsidP="00920270">
            <w:pPr>
              <w:jc w:val="right"/>
              <w:rPr>
                <w:sz w:val="12"/>
                <w:szCs w:val="12"/>
              </w:rPr>
            </w:pPr>
          </w:p>
        </w:tc>
        <w:tc>
          <w:tcPr>
            <w:tcW w:w="117" w:type="pct"/>
            <w:vAlign w:val="bottom"/>
          </w:tcPr>
          <w:p w14:paraId="61A56916" w14:textId="77777777" w:rsidR="0037605C" w:rsidRPr="00BA49D7" w:rsidRDefault="0037605C" w:rsidP="00920270">
            <w:pPr>
              <w:jc w:val="right"/>
              <w:rPr>
                <w:sz w:val="12"/>
                <w:szCs w:val="12"/>
              </w:rPr>
            </w:pPr>
          </w:p>
        </w:tc>
        <w:tc>
          <w:tcPr>
            <w:tcW w:w="117" w:type="pct"/>
            <w:vAlign w:val="bottom"/>
          </w:tcPr>
          <w:p w14:paraId="21BD5480" w14:textId="77777777" w:rsidR="0037605C" w:rsidRPr="00BA49D7" w:rsidRDefault="0037605C" w:rsidP="00920270">
            <w:pPr>
              <w:jc w:val="right"/>
              <w:rPr>
                <w:sz w:val="12"/>
                <w:szCs w:val="12"/>
              </w:rPr>
            </w:pPr>
          </w:p>
        </w:tc>
        <w:tc>
          <w:tcPr>
            <w:tcW w:w="117" w:type="pct"/>
            <w:vAlign w:val="bottom"/>
          </w:tcPr>
          <w:p w14:paraId="775F6E5D" w14:textId="77777777" w:rsidR="0037605C" w:rsidRPr="00BA49D7" w:rsidRDefault="0037605C" w:rsidP="00920270">
            <w:pPr>
              <w:jc w:val="right"/>
              <w:rPr>
                <w:sz w:val="12"/>
                <w:szCs w:val="12"/>
              </w:rPr>
            </w:pPr>
          </w:p>
        </w:tc>
        <w:tc>
          <w:tcPr>
            <w:tcW w:w="117" w:type="pct"/>
            <w:vAlign w:val="bottom"/>
          </w:tcPr>
          <w:p w14:paraId="2319EB02" w14:textId="77777777" w:rsidR="0037605C" w:rsidRPr="00BA49D7" w:rsidRDefault="0037605C" w:rsidP="00920270">
            <w:pPr>
              <w:jc w:val="right"/>
              <w:rPr>
                <w:sz w:val="12"/>
                <w:szCs w:val="12"/>
              </w:rPr>
            </w:pPr>
          </w:p>
        </w:tc>
        <w:tc>
          <w:tcPr>
            <w:tcW w:w="117" w:type="pct"/>
            <w:vAlign w:val="bottom"/>
          </w:tcPr>
          <w:p w14:paraId="34598411" w14:textId="77777777" w:rsidR="0037605C" w:rsidRPr="00BA49D7" w:rsidRDefault="0037605C" w:rsidP="00920270">
            <w:pPr>
              <w:jc w:val="right"/>
              <w:rPr>
                <w:sz w:val="12"/>
                <w:szCs w:val="12"/>
              </w:rPr>
            </w:pPr>
          </w:p>
        </w:tc>
        <w:tc>
          <w:tcPr>
            <w:tcW w:w="117" w:type="pct"/>
            <w:vAlign w:val="bottom"/>
          </w:tcPr>
          <w:p w14:paraId="692C5FEF" w14:textId="77777777" w:rsidR="0037605C" w:rsidRPr="00BA49D7" w:rsidRDefault="0037605C" w:rsidP="00920270">
            <w:pPr>
              <w:jc w:val="right"/>
              <w:rPr>
                <w:sz w:val="12"/>
                <w:szCs w:val="12"/>
              </w:rPr>
            </w:pPr>
          </w:p>
        </w:tc>
        <w:tc>
          <w:tcPr>
            <w:tcW w:w="117" w:type="pct"/>
            <w:vAlign w:val="bottom"/>
          </w:tcPr>
          <w:p w14:paraId="666932E8" w14:textId="77777777" w:rsidR="0037605C" w:rsidRPr="00BA49D7" w:rsidRDefault="0037605C" w:rsidP="00920270">
            <w:pPr>
              <w:jc w:val="right"/>
              <w:rPr>
                <w:sz w:val="12"/>
                <w:szCs w:val="12"/>
              </w:rPr>
            </w:pPr>
          </w:p>
        </w:tc>
        <w:tc>
          <w:tcPr>
            <w:tcW w:w="117" w:type="pct"/>
            <w:vAlign w:val="bottom"/>
          </w:tcPr>
          <w:p w14:paraId="6CD2DB60" w14:textId="77777777" w:rsidR="0037605C" w:rsidRPr="00BA49D7" w:rsidRDefault="0037605C" w:rsidP="00920270">
            <w:pPr>
              <w:jc w:val="right"/>
              <w:rPr>
                <w:sz w:val="12"/>
                <w:szCs w:val="12"/>
              </w:rPr>
            </w:pPr>
          </w:p>
        </w:tc>
        <w:tc>
          <w:tcPr>
            <w:tcW w:w="117" w:type="pct"/>
            <w:shd w:val="clear" w:color="auto" w:fill="auto"/>
            <w:vAlign w:val="bottom"/>
          </w:tcPr>
          <w:p w14:paraId="7036DDB2"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03E3DE31" w14:textId="77777777" w:rsidR="0037605C" w:rsidRPr="00BA49D7" w:rsidRDefault="0037605C" w:rsidP="00920270">
            <w:pPr>
              <w:jc w:val="right"/>
              <w:rPr>
                <w:sz w:val="12"/>
                <w:szCs w:val="12"/>
              </w:rPr>
            </w:pPr>
          </w:p>
        </w:tc>
        <w:tc>
          <w:tcPr>
            <w:tcW w:w="117" w:type="pct"/>
            <w:vAlign w:val="bottom"/>
          </w:tcPr>
          <w:p w14:paraId="57CFC043" w14:textId="77777777" w:rsidR="0037605C" w:rsidRPr="00BA49D7" w:rsidRDefault="0037605C" w:rsidP="00920270">
            <w:pPr>
              <w:jc w:val="right"/>
              <w:rPr>
                <w:sz w:val="12"/>
                <w:szCs w:val="12"/>
              </w:rPr>
            </w:pPr>
          </w:p>
        </w:tc>
        <w:tc>
          <w:tcPr>
            <w:tcW w:w="117" w:type="pct"/>
            <w:vAlign w:val="bottom"/>
          </w:tcPr>
          <w:p w14:paraId="580FA899" w14:textId="77777777" w:rsidR="0037605C" w:rsidRPr="00BA49D7" w:rsidRDefault="0037605C" w:rsidP="00920270">
            <w:pPr>
              <w:jc w:val="right"/>
              <w:rPr>
                <w:sz w:val="12"/>
                <w:szCs w:val="12"/>
              </w:rPr>
            </w:pPr>
          </w:p>
        </w:tc>
        <w:tc>
          <w:tcPr>
            <w:tcW w:w="117" w:type="pct"/>
            <w:vAlign w:val="bottom"/>
          </w:tcPr>
          <w:p w14:paraId="6BC3E2C0" w14:textId="77777777" w:rsidR="0037605C" w:rsidRPr="00BA49D7" w:rsidRDefault="0037605C" w:rsidP="00920270">
            <w:pPr>
              <w:jc w:val="right"/>
              <w:rPr>
                <w:sz w:val="12"/>
                <w:szCs w:val="12"/>
              </w:rPr>
            </w:pPr>
          </w:p>
        </w:tc>
        <w:tc>
          <w:tcPr>
            <w:tcW w:w="159" w:type="pct"/>
            <w:vAlign w:val="bottom"/>
          </w:tcPr>
          <w:p w14:paraId="54DED28A" w14:textId="77777777" w:rsidR="0037605C" w:rsidRPr="00BA49D7" w:rsidRDefault="0037605C" w:rsidP="00920270">
            <w:pPr>
              <w:jc w:val="right"/>
              <w:rPr>
                <w:sz w:val="12"/>
                <w:szCs w:val="12"/>
              </w:rPr>
            </w:pPr>
          </w:p>
        </w:tc>
        <w:tc>
          <w:tcPr>
            <w:tcW w:w="131" w:type="pct"/>
            <w:vAlign w:val="bottom"/>
          </w:tcPr>
          <w:p w14:paraId="033FDC77"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1C04380" w14:textId="77777777" w:rsidTr="00CC1C6F">
        <w:trPr>
          <w:cantSplit/>
          <w:trHeight w:val="56"/>
        </w:trPr>
        <w:tc>
          <w:tcPr>
            <w:tcW w:w="491" w:type="pct"/>
            <w:vAlign w:val="bottom"/>
          </w:tcPr>
          <w:p w14:paraId="553E2712" w14:textId="77777777" w:rsidR="0037605C" w:rsidRDefault="0037605C" w:rsidP="00920270">
            <w:pPr>
              <w:rPr>
                <w:sz w:val="12"/>
                <w:szCs w:val="12"/>
              </w:rPr>
            </w:pPr>
            <w:r>
              <w:rPr>
                <w:sz w:val="12"/>
                <w:szCs w:val="12"/>
              </w:rPr>
              <w:t>Corrigan 2018</w:t>
            </w:r>
          </w:p>
        </w:tc>
        <w:tc>
          <w:tcPr>
            <w:tcW w:w="125" w:type="pct"/>
          </w:tcPr>
          <w:p w14:paraId="428A88FE" w14:textId="77777777" w:rsidR="009B26E0" w:rsidRDefault="009B26E0" w:rsidP="00920270">
            <w:pPr>
              <w:jc w:val="right"/>
              <w:rPr>
                <w:sz w:val="12"/>
                <w:szCs w:val="12"/>
              </w:rPr>
            </w:pPr>
          </w:p>
        </w:tc>
        <w:tc>
          <w:tcPr>
            <w:tcW w:w="125" w:type="pct"/>
            <w:vAlign w:val="bottom"/>
          </w:tcPr>
          <w:p w14:paraId="4C6DD0DA" w14:textId="77777777" w:rsidR="0037605C" w:rsidRDefault="0037605C" w:rsidP="00920270">
            <w:pPr>
              <w:jc w:val="right"/>
              <w:rPr>
                <w:sz w:val="12"/>
                <w:szCs w:val="12"/>
              </w:rPr>
            </w:pPr>
          </w:p>
        </w:tc>
        <w:tc>
          <w:tcPr>
            <w:tcW w:w="132" w:type="pct"/>
            <w:vAlign w:val="bottom"/>
          </w:tcPr>
          <w:p w14:paraId="2BF229F1" w14:textId="77777777" w:rsidR="0037605C" w:rsidRDefault="0037605C" w:rsidP="00920270">
            <w:pPr>
              <w:jc w:val="right"/>
              <w:rPr>
                <w:sz w:val="12"/>
                <w:szCs w:val="12"/>
              </w:rPr>
            </w:pPr>
          </w:p>
        </w:tc>
        <w:tc>
          <w:tcPr>
            <w:tcW w:w="156" w:type="pct"/>
            <w:vAlign w:val="bottom"/>
          </w:tcPr>
          <w:p w14:paraId="043FC7DD" w14:textId="77777777" w:rsidR="0037605C" w:rsidRPr="00BA49D7" w:rsidRDefault="0037605C" w:rsidP="00920270">
            <w:pPr>
              <w:jc w:val="right"/>
              <w:rPr>
                <w:sz w:val="12"/>
                <w:szCs w:val="12"/>
              </w:rPr>
            </w:pPr>
          </w:p>
        </w:tc>
        <w:tc>
          <w:tcPr>
            <w:tcW w:w="90" w:type="pct"/>
            <w:vAlign w:val="bottom"/>
          </w:tcPr>
          <w:p w14:paraId="1DE31D70" w14:textId="77777777" w:rsidR="0037605C" w:rsidRDefault="0037605C" w:rsidP="00920270">
            <w:pPr>
              <w:jc w:val="right"/>
              <w:rPr>
                <w:sz w:val="12"/>
                <w:szCs w:val="12"/>
              </w:rPr>
            </w:pPr>
          </w:p>
        </w:tc>
        <w:tc>
          <w:tcPr>
            <w:tcW w:w="134" w:type="pct"/>
            <w:vAlign w:val="bottom"/>
          </w:tcPr>
          <w:p w14:paraId="2CED1559" w14:textId="77777777" w:rsidR="0037605C" w:rsidRPr="00BA49D7" w:rsidRDefault="0037605C" w:rsidP="00920270">
            <w:pPr>
              <w:jc w:val="right"/>
              <w:rPr>
                <w:sz w:val="12"/>
                <w:szCs w:val="12"/>
              </w:rPr>
            </w:pPr>
          </w:p>
        </w:tc>
        <w:tc>
          <w:tcPr>
            <w:tcW w:w="89" w:type="pct"/>
            <w:shd w:val="clear" w:color="auto" w:fill="auto"/>
            <w:vAlign w:val="bottom"/>
          </w:tcPr>
          <w:p w14:paraId="1E58D1FF" w14:textId="77777777" w:rsidR="0037605C" w:rsidRPr="00BA49D7" w:rsidRDefault="0037605C" w:rsidP="00920270">
            <w:pPr>
              <w:jc w:val="right"/>
              <w:rPr>
                <w:sz w:val="12"/>
                <w:szCs w:val="12"/>
              </w:rPr>
            </w:pPr>
          </w:p>
        </w:tc>
        <w:tc>
          <w:tcPr>
            <w:tcW w:w="134" w:type="pct"/>
            <w:vAlign w:val="bottom"/>
          </w:tcPr>
          <w:p w14:paraId="507CF53C" w14:textId="77777777" w:rsidR="0037605C" w:rsidRDefault="0037605C" w:rsidP="00920270">
            <w:pPr>
              <w:jc w:val="right"/>
              <w:rPr>
                <w:sz w:val="12"/>
                <w:szCs w:val="12"/>
              </w:rPr>
            </w:pPr>
          </w:p>
        </w:tc>
        <w:tc>
          <w:tcPr>
            <w:tcW w:w="134" w:type="pct"/>
            <w:vAlign w:val="bottom"/>
          </w:tcPr>
          <w:p w14:paraId="64D8D137" w14:textId="77777777" w:rsidR="0037605C" w:rsidRPr="00BA49D7" w:rsidRDefault="0037605C" w:rsidP="00920270">
            <w:pPr>
              <w:jc w:val="right"/>
              <w:rPr>
                <w:sz w:val="12"/>
                <w:szCs w:val="12"/>
              </w:rPr>
            </w:pPr>
          </w:p>
        </w:tc>
        <w:tc>
          <w:tcPr>
            <w:tcW w:w="90" w:type="pct"/>
            <w:vAlign w:val="bottom"/>
          </w:tcPr>
          <w:p w14:paraId="6CDF23B0" w14:textId="77777777" w:rsidR="0037605C" w:rsidRPr="00BA49D7" w:rsidRDefault="0037605C" w:rsidP="00920270">
            <w:pPr>
              <w:jc w:val="right"/>
              <w:rPr>
                <w:sz w:val="12"/>
                <w:szCs w:val="12"/>
              </w:rPr>
            </w:pPr>
          </w:p>
        </w:tc>
        <w:tc>
          <w:tcPr>
            <w:tcW w:w="201" w:type="pct"/>
          </w:tcPr>
          <w:p w14:paraId="476908AE" w14:textId="77777777" w:rsidR="0037605C" w:rsidRPr="00BA49D7" w:rsidRDefault="0037605C" w:rsidP="00920270">
            <w:pPr>
              <w:jc w:val="right"/>
              <w:rPr>
                <w:sz w:val="12"/>
                <w:szCs w:val="12"/>
              </w:rPr>
            </w:pPr>
          </w:p>
        </w:tc>
        <w:tc>
          <w:tcPr>
            <w:tcW w:w="117" w:type="pct"/>
            <w:vAlign w:val="bottom"/>
          </w:tcPr>
          <w:p w14:paraId="237ECADD" w14:textId="77777777" w:rsidR="0037605C" w:rsidRDefault="0037605C" w:rsidP="00920270">
            <w:pPr>
              <w:jc w:val="right"/>
              <w:rPr>
                <w:sz w:val="12"/>
                <w:szCs w:val="12"/>
              </w:rPr>
            </w:pPr>
            <w:r>
              <w:rPr>
                <w:sz w:val="12"/>
                <w:szCs w:val="12"/>
              </w:rPr>
              <w:t>X</w:t>
            </w:r>
          </w:p>
        </w:tc>
        <w:tc>
          <w:tcPr>
            <w:tcW w:w="117" w:type="pct"/>
            <w:vAlign w:val="bottom"/>
          </w:tcPr>
          <w:p w14:paraId="523936FB" w14:textId="77777777" w:rsidR="0037605C" w:rsidRPr="00BA49D7" w:rsidRDefault="0037605C" w:rsidP="00920270">
            <w:pPr>
              <w:jc w:val="right"/>
              <w:rPr>
                <w:sz w:val="12"/>
                <w:szCs w:val="12"/>
              </w:rPr>
            </w:pPr>
          </w:p>
        </w:tc>
        <w:tc>
          <w:tcPr>
            <w:tcW w:w="117" w:type="pct"/>
            <w:vAlign w:val="bottom"/>
          </w:tcPr>
          <w:p w14:paraId="77FF2BF3" w14:textId="77777777" w:rsidR="0037605C" w:rsidRPr="00BA49D7" w:rsidRDefault="0037605C" w:rsidP="00920270">
            <w:pPr>
              <w:jc w:val="right"/>
              <w:rPr>
                <w:sz w:val="12"/>
                <w:szCs w:val="12"/>
              </w:rPr>
            </w:pPr>
          </w:p>
        </w:tc>
        <w:tc>
          <w:tcPr>
            <w:tcW w:w="117" w:type="pct"/>
            <w:vAlign w:val="bottom"/>
          </w:tcPr>
          <w:p w14:paraId="1345F148" w14:textId="77777777" w:rsidR="0037605C" w:rsidRPr="00BA49D7" w:rsidRDefault="0037605C" w:rsidP="00920270">
            <w:pPr>
              <w:jc w:val="right"/>
              <w:rPr>
                <w:sz w:val="12"/>
                <w:szCs w:val="12"/>
              </w:rPr>
            </w:pPr>
          </w:p>
        </w:tc>
        <w:tc>
          <w:tcPr>
            <w:tcW w:w="117" w:type="pct"/>
            <w:vAlign w:val="bottom"/>
          </w:tcPr>
          <w:p w14:paraId="7D460F20" w14:textId="77777777" w:rsidR="0037605C" w:rsidRPr="00BA49D7" w:rsidRDefault="0037605C" w:rsidP="00920270">
            <w:pPr>
              <w:jc w:val="right"/>
              <w:rPr>
                <w:sz w:val="12"/>
                <w:szCs w:val="12"/>
              </w:rPr>
            </w:pPr>
          </w:p>
        </w:tc>
        <w:tc>
          <w:tcPr>
            <w:tcW w:w="117" w:type="pct"/>
            <w:vAlign w:val="bottom"/>
          </w:tcPr>
          <w:p w14:paraId="03BF32C5" w14:textId="77777777" w:rsidR="0037605C" w:rsidRPr="00BA49D7" w:rsidRDefault="0037605C" w:rsidP="00920270">
            <w:pPr>
              <w:jc w:val="right"/>
              <w:rPr>
                <w:sz w:val="12"/>
                <w:szCs w:val="12"/>
              </w:rPr>
            </w:pPr>
          </w:p>
        </w:tc>
        <w:tc>
          <w:tcPr>
            <w:tcW w:w="117" w:type="pct"/>
            <w:vAlign w:val="bottom"/>
          </w:tcPr>
          <w:p w14:paraId="590B51A8" w14:textId="77777777" w:rsidR="0037605C" w:rsidRPr="00BA49D7" w:rsidRDefault="0037605C" w:rsidP="00920270">
            <w:pPr>
              <w:jc w:val="right"/>
              <w:rPr>
                <w:sz w:val="12"/>
                <w:szCs w:val="12"/>
              </w:rPr>
            </w:pPr>
          </w:p>
        </w:tc>
        <w:tc>
          <w:tcPr>
            <w:tcW w:w="117" w:type="pct"/>
            <w:shd w:val="clear" w:color="auto" w:fill="auto"/>
            <w:vAlign w:val="bottom"/>
          </w:tcPr>
          <w:p w14:paraId="22488CAC" w14:textId="77777777" w:rsidR="0037605C" w:rsidRPr="00BA49D7" w:rsidRDefault="0037605C" w:rsidP="00920270">
            <w:pPr>
              <w:jc w:val="right"/>
              <w:rPr>
                <w:sz w:val="12"/>
                <w:szCs w:val="12"/>
              </w:rPr>
            </w:pPr>
          </w:p>
        </w:tc>
        <w:tc>
          <w:tcPr>
            <w:tcW w:w="117" w:type="pct"/>
            <w:vAlign w:val="bottom"/>
          </w:tcPr>
          <w:p w14:paraId="544978E0" w14:textId="77777777" w:rsidR="0037605C" w:rsidRPr="00BA49D7" w:rsidRDefault="0037605C" w:rsidP="00920270">
            <w:pPr>
              <w:jc w:val="right"/>
              <w:rPr>
                <w:sz w:val="12"/>
                <w:szCs w:val="12"/>
              </w:rPr>
            </w:pPr>
            <w:r>
              <w:rPr>
                <w:sz w:val="12"/>
                <w:szCs w:val="12"/>
              </w:rPr>
              <w:t>x</w:t>
            </w:r>
          </w:p>
        </w:tc>
        <w:tc>
          <w:tcPr>
            <w:tcW w:w="117" w:type="pct"/>
            <w:vAlign w:val="bottom"/>
          </w:tcPr>
          <w:p w14:paraId="21AF13C6" w14:textId="77777777" w:rsidR="0037605C" w:rsidRPr="00075E02" w:rsidRDefault="0037605C" w:rsidP="00920270">
            <w:pPr>
              <w:jc w:val="right"/>
              <w:rPr>
                <w:sz w:val="12"/>
                <w:szCs w:val="12"/>
              </w:rPr>
            </w:pPr>
          </w:p>
        </w:tc>
        <w:tc>
          <w:tcPr>
            <w:tcW w:w="117" w:type="pct"/>
            <w:vAlign w:val="bottom"/>
          </w:tcPr>
          <w:p w14:paraId="54966A12" w14:textId="77777777" w:rsidR="0037605C" w:rsidRPr="00BA49D7" w:rsidRDefault="0037605C" w:rsidP="00920270">
            <w:pPr>
              <w:jc w:val="right"/>
              <w:rPr>
                <w:sz w:val="12"/>
                <w:szCs w:val="12"/>
              </w:rPr>
            </w:pPr>
          </w:p>
        </w:tc>
        <w:tc>
          <w:tcPr>
            <w:tcW w:w="117" w:type="pct"/>
            <w:vAlign w:val="bottom"/>
          </w:tcPr>
          <w:p w14:paraId="297017E5" w14:textId="77777777" w:rsidR="0037605C" w:rsidRPr="00BA49D7" w:rsidRDefault="0037605C" w:rsidP="00920270">
            <w:pPr>
              <w:jc w:val="right"/>
              <w:rPr>
                <w:sz w:val="12"/>
                <w:szCs w:val="12"/>
              </w:rPr>
            </w:pPr>
          </w:p>
        </w:tc>
        <w:tc>
          <w:tcPr>
            <w:tcW w:w="117" w:type="pct"/>
            <w:vAlign w:val="bottom"/>
          </w:tcPr>
          <w:p w14:paraId="4C51807C" w14:textId="77777777" w:rsidR="0037605C" w:rsidRPr="00BA49D7" w:rsidRDefault="0037605C" w:rsidP="00920270">
            <w:pPr>
              <w:jc w:val="right"/>
              <w:rPr>
                <w:sz w:val="12"/>
                <w:szCs w:val="12"/>
              </w:rPr>
            </w:pPr>
          </w:p>
        </w:tc>
        <w:tc>
          <w:tcPr>
            <w:tcW w:w="117" w:type="pct"/>
            <w:vAlign w:val="bottom"/>
          </w:tcPr>
          <w:p w14:paraId="6DBAFC25" w14:textId="77777777" w:rsidR="0037605C" w:rsidRPr="00BA49D7" w:rsidRDefault="0037605C" w:rsidP="00920270">
            <w:pPr>
              <w:jc w:val="right"/>
              <w:rPr>
                <w:sz w:val="12"/>
                <w:szCs w:val="12"/>
              </w:rPr>
            </w:pPr>
          </w:p>
        </w:tc>
        <w:tc>
          <w:tcPr>
            <w:tcW w:w="117" w:type="pct"/>
            <w:vAlign w:val="bottom"/>
          </w:tcPr>
          <w:p w14:paraId="3968153F" w14:textId="77777777" w:rsidR="0037605C" w:rsidRPr="00BA49D7" w:rsidRDefault="0037605C" w:rsidP="00920270">
            <w:pPr>
              <w:jc w:val="right"/>
              <w:rPr>
                <w:sz w:val="12"/>
                <w:szCs w:val="12"/>
              </w:rPr>
            </w:pPr>
          </w:p>
        </w:tc>
        <w:tc>
          <w:tcPr>
            <w:tcW w:w="117" w:type="pct"/>
            <w:vAlign w:val="bottom"/>
          </w:tcPr>
          <w:p w14:paraId="6903EAD3" w14:textId="77777777" w:rsidR="0037605C" w:rsidRPr="00BA49D7" w:rsidRDefault="0037605C" w:rsidP="00920270">
            <w:pPr>
              <w:jc w:val="right"/>
              <w:rPr>
                <w:sz w:val="12"/>
                <w:szCs w:val="12"/>
              </w:rPr>
            </w:pPr>
          </w:p>
        </w:tc>
        <w:tc>
          <w:tcPr>
            <w:tcW w:w="117" w:type="pct"/>
            <w:vAlign w:val="bottom"/>
          </w:tcPr>
          <w:p w14:paraId="565491CB" w14:textId="77777777" w:rsidR="0037605C" w:rsidRPr="00BA49D7" w:rsidRDefault="0037605C" w:rsidP="00920270">
            <w:pPr>
              <w:jc w:val="right"/>
              <w:rPr>
                <w:sz w:val="12"/>
                <w:szCs w:val="12"/>
              </w:rPr>
            </w:pPr>
          </w:p>
        </w:tc>
        <w:tc>
          <w:tcPr>
            <w:tcW w:w="117" w:type="pct"/>
            <w:vAlign w:val="bottom"/>
          </w:tcPr>
          <w:p w14:paraId="0569FD3B" w14:textId="77777777" w:rsidR="0037605C" w:rsidRPr="00BA49D7" w:rsidRDefault="0037605C" w:rsidP="00920270">
            <w:pPr>
              <w:jc w:val="right"/>
              <w:rPr>
                <w:sz w:val="12"/>
                <w:szCs w:val="12"/>
              </w:rPr>
            </w:pPr>
          </w:p>
        </w:tc>
        <w:tc>
          <w:tcPr>
            <w:tcW w:w="117" w:type="pct"/>
            <w:vAlign w:val="bottom"/>
          </w:tcPr>
          <w:p w14:paraId="4E2463CD" w14:textId="77777777" w:rsidR="0037605C" w:rsidRPr="00BA49D7" w:rsidRDefault="0037605C" w:rsidP="00920270">
            <w:pPr>
              <w:jc w:val="right"/>
              <w:rPr>
                <w:sz w:val="12"/>
                <w:szCs w:val="12"/>
              </w:rPr>
            </w:pPr>
          </w:p>
        </w:tc>
        <w:tc>
          <w:tcPr>
            <w:tcW w:w="117" w:type="pct"/>
            <w:shd w:val="clear" w:color="auto" w:fill="auto"/>
            <w:vAlign w:val="bottom"/>
          </w:tcPr>
          <w:p w14:paraId="65157F1F" w14:textId="77777777" w:rsidR="0037605C" w:rsidRPr="00B4597C" w:rsidRDefault="0037605C" w:rsidP="00920270">
            <w:pPr>
              <w:jc w:val="right"/>
              <w:rPr>
                <w:sz w:val="12"/>
                <w:szCs w:val="12"/>
              </w:rPr>
            </w:pPr>
          </w:p>
        </w:tc>
        <w:tc>
          <w:tcPr>
            <w:tcW w:w="117" w:type="pct"/>
            <w:shd w:val="clear" w:color="auto" w:fill="auto"/>
            <w:vAlign w:val="bottom"/>
          </w:tcPr>
          <w:p w14:paraId="04BAA554" w14:textId="77777777" w:rsidR="0037605C" w:rsidRPr="00BA49D7" w:rsidRDefault="0037605C" w:rsidP="00920270">
            <w:pPr>
              <w:jc w:val="right"/>
              <w:rPr>
                <w:sz w:val="12"/>
                <w:szCs w:val="12"/>
              </w:rPr>
            </w:pPr>
          </w:p>
        </w:tc>
        <w:tc>
          <w:tcPr>
            <w:tcW w:w="117" w:type="pct"/>
            <w:vAlign w:val="bottom"/>
          </w:tcPr>
          <w:p w14:paraId="07652B8F" w14:textId="77777777" w:rsidR="0037605C" w:rsidRPr="00BA49D7" w:rsidRDefault="0037605C" w:rsidP="00920270">
            <w:pPr>
              <w:jc w:val="right"/>
              <w:rPr>
                <w:sz w:val="12"/>
                <w:szCs w:val="12"/>
              </w:rPr>
            </w:pPr>
          </w:p>
        </w:tc>
        <w:tc>
          <w:tcPr>
            <w:tcW w:w="117" w:type="pct"/>
            <w:vAlign w:val="bottom"/>
          </w:tcPr>
          <w:p w14:paraId="4F44CE96" w14:textId="77777777" w:rsidR="0037605C" w:rsidRPr="00BA49D7" w:rsidRDefault="0037605C" w:rsidP="00920270">
            <w:pPr>
              <w:jc w:val="right"/>
              <w:rPr>
                <w:sz w:val="12"/>
                <w:szCs w:val="12"/>
              </w:rPr>
            </w:pPr>
          </w:p>
        </w:tc>
        <w:tc>
          <w:tcPr>
            <w:tcW w:w="117" w:type="pct"/>
            <w:vAlign w:val="bottom"/>
          </w:tcPr>
          <w:p w14:paraId="1DB62ED4" w14:textId="77777777" w:rsidR="0037605C" w:rsidRPr="00BA49D7" w:rsidRDefault="0037605C" w:rsidP="00920270">
            <w:pPr>
              <w:jc w:val="right"/>
              <w:rPr>
                <w:sz w:val="12"/>
                <w:szCs w:val="12"/>
              </w:rPr>
            </w:pPr>
          </w:p>
        </w:tc>
        <w:tc>
          <w:tcPr>
            <w:tcW w:w="159" w:type="pct"/>
            <w:vAlign w:val="bottom"/>
          </w:tcPr>
          <w:p w14:paraId="712F48CA" w14:textId="77777777" w:rsidR="0037605C" w:rsidRPr="00BA49D7" w:rsidRDefault="0037605C" w:rsidP="00920270">
            <w:pPr>
              <w:jc w:val="right"/>
              <w:rPr>
                <w:sz w:val="12"/>
                <w:szCs w:val="12"/>
              </w:rPr>
            </w:pPr>
          </w:p>
        </w:tc>
        <w:tc>
          <w:tcPr>
            <w:tcW w:w="131" w:type="pct"/>
            <w:vAlign w:val="bottom"/>
          </w:tcPr>
          <w:p w14:paraId="3E085C0D"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F2BE0C4" w14:textId="77777777" w:rsidTr="00CC1C6F">
        <w:trPr>
          <w:cantSplit/>
          <w:trHeight w:val="56"/>
        </w:trPr>
        <w:tc>
          <w:tcPr>
            <w:tcW w:w="491" w:type="pct"/>
            <w:vAlign w:val="bottom"/>
          </w:tcPr>
          <w:p w14:paraId="27EA6B1B" w14:textId="77777777" w:rsidR="0037605C" w:rsidRDefault="0037605C" w:rsidP="00920270">
            <w:pPr>
              <w:rPr>
                <w:sz w:val="12"/>
                <w:szCs w:val="12"/>
              </w:rPr>
            </w:pPr>
            <w:r>
              <w:rPr>
                <w:sz w:val="12"/>
                <w:szCs w:val="12"/>
              </w:rPr>
              <w:t>Coulthard, 2013</w:t>
            </w:r>
          </w:p>
        </w:tc>
        <w:tc>
          <w:tcPr>
            <w:tcW w:w="125" w:type="pct"/>
          </w:tcPr>
          <w:p w14:paraId="352219AB" w14:textId="77777777" w:rsidR="009B26E0" w:rsidRDefault="009B26E0" w:rsidP="00920270">
            <w:pPr>
              <w:jc w:val="right"/>
              <w:rPr>
                <w:sz w:val="12"/>
                <w:szCs w:val="12"/>
              </w:rPr>
            </w:pPr>
          </w:p>
        </w:tc>
        <w:tc>
          <w:tcPr>
            <w:tcW w:w="125" w:type="pct"/>
            <w:vAlign w:val="bottom"/>
          </w:tcPr>
          <w:p w14:paraId="671BA9F9" w14:textId="77777777" w:rsidR="0037605C" w:rsidRDefault="0037605C" w:rsidP="00920270">
            <w:pPr>
              <w:jc w:val="right"/>
              <w:rPr>
                <w:sz w:val="12"/>
                <w:szCs w:val="12"/>
              </w:rPr>
            </w:pPr>
          </w:p>
        </w:tc>
        <w:tc>
          <w:tcPr>
            <w:tcW w:w="132" w:type="pct"/>
            <w:vAlign w:val="bottom"/>
          </w:tcPr>
          <w:p w14:paraId="2B549405" w14:textId="77777777" w:rsidR="0037605C" w:rsidRDefault="0037605C" w:rsidP="00920270">
            <w:pPr>
              <w:jc w:val="right"/>
              <w:rPr>
                <w:sz w:val="12"/>
                <w:szCs w:val="12"/>
              </w:rPr>
            </w:pPr>
          </w:p>
        </w:tc>
        <w:tc>
          <w:tcPr>
            <w:tcW w:w="156" w:type="pct"/>
            <w:vAlign w:val="bottom"/>
          </w:tcPr>
          <w:p w14:paraId="66BF4022" w14:textId="77777777" w:rsidR="0037605C" w:rsidRPr="00BA49D7" w:rsidRDefault="0037605C" w:rsidP="00920270">
            <w:pPr>
              <w:jc w:val="right"/>
              <w:rPr>
                <w:sz w:val="12"/>
                <w:szCs w:val="12"/>
              </w:rPr>
            </w:pPr>
          </w:p>
        </w:tc>
        <w:tc>
          <w:tcPr>
            <w:tcW w:w="90" w:type="pct"/>
            <w:vAlign w:val="bottom"/>
          </w:tcPr>
          <w:p w14:paraId="520C3AA8" w14:textId="77777777" w:rsidR="0037605C" w:rsidRDefault="0037605C" w:rsidP="00920270">
            <w:pPr>
              <w:jc w:val="right"/>
              <w:rPr>
                <w:sz w:val="12"/>
                <w:szCs w:val="12"/>
              </w:rPr>
            </w:pPr>
          </w:p>
        </w:tc>
        <w:tc>
          <w:tcPr>
            <w:tcW w:w="134" w:type="pct"/>
            <w:vAlign w:val="bottom"/>
          </w:tcPr>
          <w:p w14:paraId="3A3324DC" w14:textId="77777777" w:rsidR="0037605C" w:rsidRPr="00BA49D7" w:rsidRDefault="0037605C" w:rsidP="00920270">
            <w:pPr>
              <w:jc w:val="right"/>
              <w:rPr>
                <w:sz w:val="12"/>
                <w:szCs w:val="12"/>
              </w:rPr>
            </w:pPr>
          </w:p>
        </w:tc>
        <w:tc>
          <w:tcPr>
            <w:tcW w:w="89" w:type="pct"/>
            <w:shd w:val="clear" w:color="auto" w:fill="auto"/>
            <w:vAlign w:val="bottom"/>
          </w:tcPr>
          <w:p w14:paraId="5719DFFE" w14:textId="77777777" w:rsidR="0037605C" w:rsidRPr="00BA49D7" w:rsidRDefault="0037605C" w:rsidP="00920270">
            <w:pPr>
              <w:jc w:val="right"/>
              <w:rPr>
                <w:sz w:val="12"/>
                <w:szCs w:val="12"/>
              </w:rPr>
            </w:pPr>
          </w:p>
        </w:tc>
        <w:tc>
          <w:tcPr>
            <w:tcW w:w="134" w:type="pct"/>
            <w:vAlign w:val="bottom"/>
          </w:tcPr>
          <w:p w14:paraId="16B2E579" w14:textId="77777777" w:rsidR="0037605C" w:rsidRDefault="0037605C" w:rsidP="00920270">
            <w:pPr>
              <w:jc w:val="right"/>
              <w:rPr>
                <w:sz w:val="12"/>
                <w:szCs w:val="12"/>
              </w:rPr>
            </w:pPr>
          </w:p>
        </w:tc>
        <w:tc>
          <w:tcPr>
            <w:tcW w:w="134" w:type="pct"/>
            <w:vAlign w:val="bottom"/>
          </w:tcPr>
          <w:p w14:paraId="681A1065" w14:textId="77777777" w:rsidR="0037605C" w:rsidRPr="00BA49D7" w:rsidRDefault="0037605C" w:rsidP="00920270">
            <w:pPr>
              <w:jc w:val="right"/>
              <w:rPr>
                <w:sz w:val="12"/>
                <w:szCs w:val="12"/>
              </w:rPr>
            </w:pPr>
          </w:p>
        </w:tc>
        <w:tc>
          <w:tcPr>
            <w:tcW w:w="90" w:type="pct"/>
            <w:vAlign w:val="bottom"/>
          </w:tcPr>
          <w:p w14:paraId="4AF3F0CC" w14:textId="77777777" w:rsidR="0037605C" w:rsidRPr="00BA49D7" w:rsidRDefault="0037605C" w:rsidP="00920270">
            <w:pPr>
              <w:jc w:val="right"/>
              <w:rPr>
                <w:sz w:val="12"/>
                <w:szCs w:val="12"/>
              </w:rPr>
            </w:pPr>
          </w:p>
        </w:tc>
        <w:tc>
          <w:tcPr>
            <w:tcW w:w="201" w:type="pct"/>
          </w:tcPr>
          <w:p w14:paraId="0B69907D" w14:textId="77777777" w:rsidR="0037605C" w:rsidRPr="00BA49D7" w:rsidRDefault="0037605C" w:rsidP="00920270">
            <w:pPr>
              <w:jc w:val="right"/>
              <w:rPr>
                <w:sz w:val="12"/>
                <w:szCs w:val="12"/>
              </w:rPr>
            </w:pPr>
          </w:p>
        </w:tc>
        <w:tc>
          <w:tcPr>
            <w:tcW w:w="117" w:type="pct"/>
            <w:vAlign w:val="bottom"/>
          </w:tcPr>
          <w:p w14:paraId="6BD8BEBC" w14:textId="77777777" w:rsidR="0037605C" w:rsidRDefault="0037605C" w:rsidP="00920270">
            <w:pPr>
              <w:jc w:val="right"/>
              <w:rPr>
                <w:sz w:val="12"/>
                <w:szCs w:val="12"/>
              </w:rPr>
            </w:pPr>
          </w:p>
        </w:tc>
        <w:tc>
          <w:tcPr>
            <w:tcW w:w="117" w:type="pct"/>
            <w:vAlign w:val="bottom"/>
          </w:tcPr>
          <w:p w14:paraId="751A1C64" w14:textId="77777777" w:rsidR="0037605C" w:rsidRPr="00BA49D7" w:rsidRDefault="0037605C" w:rsidP="00920270">
            <w:pPr>
              <w:jc w:val="right"/>
              <w:rPr>
                <w:sz w:val="12"/>
                <w:szCs w:val="12"/>
              </w:rPr>
            </w:pPr>
          </w:p>
        </w:tc>
        <w:tc>
          <w:tcPr>
            <w:tcW w:w="117" w:type="pct"/>
            <w:vAlign w:val="bottom"/>
          </w:tcPr>
          <w:p w14:paraId="05C03054" w14:textId="77777777" w:rsidR="0037605C" w:rsidRPr="00BA49D7" w:rsidRDefault="0037605C" w:rsidP="00920270">
            <w:pPr>
              <w:jc w:val="right"/>
              <w:rPr>
                <w:sz w:val="12"/>
                <w:szCs w:val="12"/>
              </w:rPr>
            </w:pPr>
          </w:p>
        </w:tc>
        <w:tc>
          <w:tcPr>
            <w:tcW w:w="117" w:type="pct"/>
            <w:vAlign w:val="bottom"/>
          </w:tcPr>
          <w:p w14:paraId="390AADB4" w14:textId="77777777" w:rsidR="0037605C" w:rsidRPr="00BA49D7" w:rsidRDefault="0037605C" w:rsidP="00920270">
            <w:pPr>
              <w:jc w:val="right"/>
              <w:rPr>
                <w:sz w:val="12"/>
                <w:szCs w:val="12"/>
              </w:rPr>
            </w:pPr>
          </w:p>
        </w:tc>
        <w:tc>
          <w:tcPr>
            <w:tcW w:w="117" w:type="pct"/>
            <w:vAlign w:val="bottom"/>
          </w:tcPr>
          <w:p w14:paraId="69B6AC27" w14:textId="77777777" w:rsidR="0037605C" w:rsidRPr="00BA49D7" w:rsidRDefault="0037605C" w:rsidP="00920270">
            <w:pPr>
              <w:jc w:val="right"/>
              <w:rPr>
                <w:sz w:val="12"/>
                <w:szCs w:val="12"/>
              </w:rPr>
            </w:pPr>
          </w:p>
        </w:tc>
        <w:tc>
          <w:tcPr>
            <w:tcW w:w="117" w:type="pct"/>
            <w:vAlign w:val="bottom"/>
          </w:tcPr>
          <w:p w14:paraId="1FF7453D" w14:textId="77777777" w:rsidR="0037605C" w:rsidRPr="00BA49D7" w:rsidRDefault="0037605C" w:rsidP="00920270">
            <w:pPr>
              <w:jc w:val="right"/>
              <w:rPr>
                <w:sz w:val="12"/>
                <w:szCs w:val="12"/>
              </w:rPr>
            </w:pPr>
          </w:p>
        </w:tc>
        <w:tc>
          <w:tcPr>
            <w:tcW w:w="117" w:type="pct"/>
            <w:vAlign w:val="bottom"/>
          </w:tcPr>
          <w:p w14:paraId="6C27EC4E" w14:textId="77777777" w:rsidR="0037605C" w:rsidRPr="00BA49D7" w:rsidRDefault="0037605C" w:rsidP="00920270">
            <w:pPr>
              <w:jc w:val="right"/>
              <w:rPr>
                <w:sz w:val="12"/>
                <w:szCs w:val="12"/>
              </w:rPr>
            </w:pPr>
          </w:p>
        </w:tc>
        <w:tc>
          <w:tcPr>
            <w:tcW w:w="117" w:type="pct"/>
            <w:shd w:val="clear" w:color="auto" w:fill="auto"/>
            <w:vAlign w:val="bottom"/>
          </w:tcPr>
          <w:p w14:paraId="52A1608D" w14:textId="77777777" w:rsidR="0037605C" w:rsidRPr="00BA49D7" w:rsidRDefault="0037605C" w:rsidP="00920270">
            <w:pPr>
              <w:jc w:val="right"/>
              <w:rPr>
                <w:sz w:val="12"/>
                <w:szCs w:val="12"/>
              </w:rPr>
            </w:pPr>
          </w:p>
        </w:tc>
        <w:tc>
          <w:tcPr>
            <w:tcW w:w="117" w:type="pct"/>
            <w:vAlign w:val="bottom"/>
          </w:tcPr>
          <w:p w14:paraId="1401D093" w14:textId="77777777" w:rsidR="0037605C" w:rsidRDefault="0037605C" w:rsidP="00920270">
            <w:pPr>
              <w:jc w:val="right"/>
              <w:rPr>
                <w:sz w:val="12"/>
                <w:szCs w:val="12"/>
              </w:rPr>
            </w:pPr>
          </w:p>
        </w:tc>
        <w:tc>
          <w:tcPr>
            <w:tcW w:w="117" w:type="pct"/>
            <w:vAlign w:val="bottom"/>
          </w:tcPr>
          <w:p w14:paraId="24AB5898"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C7273BE" w14:textId="77777777" w:rsidR="0037605C" w:rsidRPr="00BA49D7" w:rsidRDefault="0037605C" w:rsidP="00920270">
            <w:pPr>
              <w:jc w:val="right"/>
              <w:rPr>
                <w:sz w:val="12"/>
                <w:szCs w:val="12"/>
              </w:rPr>
            </w:pPr>
          </w:p>
        </w:tc>
        <w:tc>
          <w:tcPr>
            <w:tcW w:w="117" w:type="pct"/>
            <w:vAlign w:val="bottom"/>
          </w:tcPr>
          <w:p w14:paraId="2DCF2687" w14:textId="77777777" w:rsidR="0037605C" w:rsidRPr="00BA49D7" w:rsidRDefault="0037605C" w:rsidP="00920270">
            <w:pPr>
              <w:jc w:val="right"/>
              <w:rPr>
                <w:sz w:val="12"/>
                <w:szCs w:val="12"/>
              </w:rPr>
            </w:pPr>
          </w:p>
        </w:tc>
        <w:tc>
          <w:tcPr>
            <w:tcW w:w="117" w:type="pct"/>
            <w:vAlign w:val="bottom"/>
          </w:tcPr>
          <w:p w14:paraId="7F05CF19" w14:textId="77777777" w:rsidR="0037605C" w:rsidRPr="00BA49D7" w:rsidRDefault="0037605C" w:rsidP="00920270">
            <w:pPr>
              <w:jc w:val="right"/>
              <w:rPr>
                <w:sz w:val="12"/>
                <w:szCs w:val="12"/>
              </w:rPr>
            </w:pPr>
          </w:p>
        </w:tc>
        <w:tc>
          <w:tcPr>
            <w:tcW w:w="117" w:type="pct"/>
            <w:vAlign w:val="bottom"/>
          </w:tcPr>
          <w:p w14:paraId="1CE6EBEB" w14:textId="77777777" w:rsidR="0037605C" w:rsidRPr="00BA49D7" w:rsidRDefault="0037605C" w:rsidP="00920270">
            <w:pPr>
              <w:jc w:val="right"/>
              <w:rPr>
                <w:sz w:val="12"/>
                <w:szCs w:val="12"/>
              </w:rPr>
            </w:pPr>
          </w:p>
        </w:tc>
        <w:tc>
          <w:tcPr>
            <w:tcW w:w="117" w:type="pct"/>
            <w:vAlign w:val="bottom"/>
          </w:tcPr>
          <w:p w14:paraId="61F55755" w14:textId="77777777" w:rsidR="0037605C" w:rsidRPr="00BA49D7" w:rsidRDefault="0037605C" w:rsidP="00920270">
            <w:pPr>
              <w:jc w:val="right"/>
              <w:rPr>
                <w:sz w:val="12"/>
                <w:szCs w:val="12"/>
              </w:rPr>
            </w:pPr>
          </w:p>
        </w:tc>
        <w:tc>
          <w:tcPr>
            <w:tcW w:w="117" w:type="pct"/>
            <w:vAlign w:val="bottom"/>
          </w:tcPr>
          <w:p w14:paraId="1C24443A" w14:textId="77777777" w:rsidR="0037605C" w:rsidRPr="00BA49D7" w:rsidRDefault="0037605C" w:rsidP="00920270">
            <w:pPr>
              <w:jc w:val="right"/>
              <w:rPr>
                <w:sz w:val="12"/>
                <w:szCs w:val="12"/>
              </w:rPr>
            </w:pPr>
          </w:p>
        </w:tc>
        <w:tc>
          <w:tcPr>
            <w:tcW w:w="117" w:type="pct"/>
            <w:vAlign w:val="bottom"/>
          </w:tcPr>
          <w:p w14:paraId="365A3193" w14:textId="77777777" w:rsidR="0037605C" w:rsidRPr="00BA49D7" w:rsidRDefault="0037605C" w:rsidP="00920270">
            <w:pPr>
              <w:jc w:val="right"/>
              <w:rPr>
                <w:sz w:val="12"/>
                <w:szCs w:val="12"/>
              </w:rPr>
            </w:pPr>
          </w:p>
        </w:tc>
        <w:tc>
          <w:tcPr>
            <w:tcW w:w="117" w:type="pct"/>
            <w:vAlign w:val="bottom"/>
          </w:tcPr>
          <w:p w14:paraId="3D2C9956" w14:textId="77777777" w:rsidR="0037605C" w:rsidRPr="00BA49D7" w:rsidRDefault="0037605C" w:rsidP="00920270">
            <w:pPr>
              <w:jc w:val="right"/>
              <w:rPr>
                <w:sz w:val="12"/>
                <w:szCs w:val="12"/>
              </w:rPr>
            </w:pPr>
          </w:p>
        </w:tc>
        <w:tc>
          <w:tcPr>
            <w:tcW w:w="117" w:type="pct"/>
            <w:vAlign w:val="bottom"/>
          </w:tcPr>
          <w:p w14:paraId="73035646" w14:textId="77777777" w:rsidR="0037605C" w:rsidRPr="00BA49D7" w:rsidRDefault="0037605C" w:rsidP="00920270">
            <w:pPr>
              <w:jc w:val="right"/>
              <w:rPr>
                <w:sz w:val="12"/>
                <w:szCs w:val="12"/>
              </w:rPr>
            </w:pPr>
          </w:p>
        </w:tc>
        <w:tc>
          <w:tcPr>
            <w:tcW w:w="117" w:type="pct"/>
            <w:shd w:val="clear" w:color="auto" w:fill="auto"/>
            <w:vAlign w:val="bottom"/>
          </w:tcPr>
          <w:p w14:paraId="6211BA0F" w14:textId="77777777" w:rsidR="0037605C" w:rsidRPr="00B4597C" w:rsidRDefault="0037605C" w:rsidP="00920270">
            <w:pPr>
              <w:jc w:val="right"/>
              <w:rPr>
                <w:sz w:val="12"/>
                <w:szCs w:val="12"/>
              </w:rPr>
            </w:pPr>
          </w:p>
        </w:tc>
        <w:tc>
          <w:tcPr>
            <w:tcW w:w="117" w:type="pct"/>
            <w:shd w:val="clear" w:color="auto" w:fill="auto"/>
            <w:vAlign w:val="bottom"/>
          </w:tcPr>
          <w:p w14:paraId="5D1BAA63" w14:textId="77777777" w:rsidR="0037605C" w:rsidRPr="00BA49D7" w:rsidRDefault="0037605C" w:rsidP="00920270">
            <w:pPr>
              <w:jc w:val="right"/>
              <w:rPr>
                <w:sz w:val="12"/>
                <w:szCs w:val="12"/>
              </w:rPr>
            </w:pPr>
          </w:p>
        </w:tc>
        <w:tc>
          <w:tcPr>
            <w:tcW w:w="117" w:type="pct"/>
            <w:vAlign w:val="bottom"/>
          </w:tcPr>
          <w:p w14:paraId="0964891C" w14:textId="77777777" w:rsidR="0037605C" w:rsidRPr="00BA49D7" w:rsidRDefault="0037605C" w:rsidP="00920270">
            <w:pPr>
              <w:jc w:val="right"/>
              <w:rPr>
                <w:sz w:val="12"/>
                <w:szCs w:val="12"/>
              </w:rPr>
            </w:pPr>
          </w:p>
        </w:tc>
        <w:tc>
          <w:tcPr>
            <w:tcW w:w="117" w:type="pct"/>
            <w:vAlign w:val="bottom"/>
          </w:tcPr>
          <w:p w14:paraId="70ECB549" w14:textId="77777777" w:rsidR="0037605C" w:rsidRPr="00BA49D7" w:rsidRDefault="0037605C" w:rsidP="00920270">
            <w:pPr>
              <w:jc w:val="right"/>
              <w:rPr>
                <w:sz w:val="12"/>
                <w:szCs w:val="12"/>
              </w:rPr>
            </w:pPr>
          </w:p>
        </w:tc>
        <w:tc>
          <w:tcPr>
            <w:tcW w:w="117" w:type="pct"/>
            <w:vAlign w:val="bottom"/>
          </w:tcPr>
          <w:p w14:paraId="43F3A19D" w14:textId="77777777" w:rsidR="0037605C" w:rsidRPr="00BA49D7" w:rsidRDefault="0037605C" w:rsidP="00920270">
            <w:pPr>
              <w:jc w:val="right"/>
              <w:rPr>
                <w:sz w:val="12"/>
                <w:szCs w:val="12"/>
              </w:rPr>
            </w:pPr>
          </w:p>
        </w:tc>
        <w:tc>
          <w:tcPr>
            <w:tcW w:w="159" w:type="pct"/>
            <w:vAlign w:val="bottom"/>
          </w:tcPr>
          <w:p w14:paraId="748BD3AE" w14:textId="77777777" w:rsidR="0037605C" w:rsidRPr="00BA49D7" w:rsidRDefault="0037605C" w:rsidP="00920270">
            <w:pPr>
              <w:jc w:val="right"/>
              <w:rPr>
                <w:sz w:val="12"/>
                <w:szCs w:val="12"/>
              </w:rPr>
            </w:pPr>
          </w:p>
        </w:tc>
        <w:tc>
          <w:tcPr>
            <w:tcW w:w="131" w:type="pct"/>
            <w:vAlign w:val="bottom"/>
          </w:tcPr>
          <w:p w14:paraId="3344BDA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FA6C4FB" w14:textId="77777777" w:rsidTr="00CC1C6F">
        <w:trPr>
          <w:cantSplit/>
          <w:trHeight w:val="56"/>
        </w:trPr>
        <w:tc>
          <w:tcPr>
            <w:tcW w:w="491" w:type="pct"/>
            <w:vAlign w:val="bottom"/>
          </w:tcPr>
          <w:p w14:paraId="015AB525" w14:textId="77777777" w:rsidR="0037605C" w:rsidRDefault="0037605C" w:rsidP="00920270">
            <w:pPr>
              <w:rPr>
                <w:sz w:val="12"/>
                <w:szCs w:val="12"/>
              </w:rPr>
            </w:pPr>
            <w:r>
              <w:rPr>
                <w:sz w:val="12"/>
                <w:szCs w:val="12"/>
              </w:rPr>
              <w:t>Craig 2004</w:t>
            </w:r>
          </w:p>
        </w:tc>
        <w:tc>
          <w:tcPr>
            <w:tcW w:w="125" w:type="pct"/>
          </w:tcPr>
          <w:p w14:paraId="3BBC065E" w14:textId="77777777" w:rsidR="009B26E0" w:rsidRDefault="009B26E0" w:rsidP="00920270">
            <w:pPr>
              <w:jc w:val="right"/>
              <w:rPr>
                <w:sz w:val="12"/>
                <w:szCs w:val="12"/>
              </w:rPr>
            </w:pPr>
          </w:p>
        </w:tc>
        <w:tc>
          <w:tcPr>
            <w:tcW w:w="125" w:type="pct"/>
            <w:vAlign w:val="bottom"/>
          </w:tcPr>
          <w:p w14:paraId="0FE3FC53" w14:textId="77777777" w:rsidR="0037605C" w:rsidRDefault="0037605C" w:rsidP="00920270">
            <w:pPr>
              <w:jc w:val="right"/>
              <w:rPr>
                <w:sz w:val="12"/>
                <w:szCs w:val="12"/>
              </w:rPr>
            </w:pPr>
          </w:p>
        </w:tc>
        <w:tc>
          <w:tcPr>
            <w:tcW w:w="132" w:type="pct"/>
            <w:vAlign w:val="bottom"/>
          </w:tcPr>
          <w:p w14:paraId="3853B241" w14:textId="77777777" w:rsidR="0037605C" w:rsidRDefault="0037605C" w:rsidP="00920270">
            <w:pPr>
              <w:jc w:val="right"/>
              <w:rPr>
                <w:sz w:val="12"/>
                <w:szCs w:val="12"/>
              </w:rPr>
            </w:pPr>
          </w:p>
        </w:tc>
        <w:tc>
          <w:tcPr>
            <w:tcW w:w="156" w:type="pct"/>
            <w:vAlign w:val="bottom"/>
          </w:tcPr>
          <w:p w14:paraId="7DEA2C22" w14:textId="77777777" w:rsidR="0037605C" w:rsidRPr="00BA49D7" w:rsidRDefault="0037605C" w:rsidP="00920270">
            <w:pPr>
              <w:jc w:val="right"/>
              <w:rPr>
                <w:sz w:val="12"/>
                <w:szCs w:val="12"/>
              </w:rPr>
            </w:pPr>
          </w:p>
        </w:tc>
        <w:tc>
          <w:tcPr>
            <w:tcW w:w="90" w:type="pct"/>
            <w:vAlign w:val="bottom"/>
          </w:tcPr>
          <w:p w14:paraId="1BAC05A5" w14:textId="77777777" w:rsidR="0037605C" w:rsidRDefault="0037605C" w:rsidP="00920270">
            <w:pPr>
              <w:jc w:val="right"/>
              <w:rPr>
                <w:sz w:val="12"/>
                <w:szCs w:val="12"/>
              </w:rPr>
            </w:pPr>
          </w:p>
        </w:tc>
        <w:tc>
          <w:tcPr>
            <w:tcW w:w="134" w:type="pct"/>
            <w:vAlign w:val="bottom"/>
          </w:tcPr>
          <w:p w14:paraId="316156FF" w14:textId="77777777" w:rsidR="0037605C" w:rsidRPr="00BA49D7" w:rsidRDefault="0037605C" w:rsidP="00920270">
            <w:pPr>
              <w:jc w:val="right"/>
              <w:rPr>
                <w:sz w:val="12"/>
                <w:szCs w:val="12"/>
              </w:rPr>
            </w:pPr>
          </w:p>
        </w:tc>
        <w:tc>
          <w:tcPr>
            <w:tcW w:w="89" w:type="pct"/>
            <w:shd w:val="clear" w:color="auto" w:fill="auto"/>
            <w:vAlign w:val="bottom"/>
          </w:tcPr>
          <w:p w14:paraId="7E53361F" w14:textId="77777777" w:rsidR="0037605C" w:rsidRPr="00BA49D7" w:rsidRDefault="0037605C" w:rsidP="00920270">
            <w:pPr>
              <w:jc w:val="right"/>
              <w:rPr>
                <w:sz w:val="12"/>
                <w:szCs w:val="12"/>
              </w:rPr>
            </w:pPr>
            <w:r>
              <w:rPr>
                <w:sz w:val="12"/>
                <w:szCs w:val="12"/>
              </w:rPr>
              <w:t>X</w:t>
            </w:r>
          </w:p>
        </w:tc>
        <w:tc>
          <w:tcPr>
            <w:tcW w:w="134" w:type="pct"/>
            <w:vAlign w:val="bottom"/>
          </w:tcPr>
          <w:p w14:paraId="59503A06" w14:textId="77777777" w:rsidR="0037605C" w:rsidRPr="00BA49D7" w:rsidRDefault="0037605C" w:rsidP="00920270">
            <w:pPr>
              <w:jc w:val="right"/>
              <w:rPr>
                <w:sz w:val="12"/>
                <w:szCs w:val="12"/>
              </w:rPr>
            </w:pPr>
          </w:p>
        </w:tc>
        <w:tc>
          <w:tcPr>
            <w:tcW w:w="134" w:type="pct"/>
            <w:vAlign w:val="bottom"/>
          </w:tcPr>
          <w:p w14:paraId="75CECE45" w14:textId="77777777" w:rsidR="0037605C" w:rsidRPr="00BA49D7" w:rsidRDefault="0037605C" w:rsidP="00920270">
            <w:pPr>
              <w:jc w:val="right"/>
              <w:rPr>
                <w:sz w:val="12"/>
                <w:szCs w:val="12"/>
              </w:rPr>
            </w:pPr>
          </w:p>
        </w:tc>
        <w:tc>
          <w:tcPr>
            <w:tcW w:w="90" w:type="pct"/>
            <w:vAlign w:val="bottom"/>
          </w:tcPr>
          <w:p w14:paraId="19CC21F5" w14:textId="77777777" w:rsidR="0037605C" w:rsidRPr="00BA49D7" w:rsidRDefault="0037605C" w:rsidP="00920270">
            <w:pPr>
              <w:jc w:val="right"/>
              <w:rPr>
                <w:sz w:val="12"/>
                <w:szCs w:val="12"/>
              </w:rPr>
            </w:pPr>
            <w:r>
              <w:rPr>
                <w:sz w:val="12"/>
                <w:szCs w:val="12"/>
              </w:rPr>
              <w:t>x</w:t>
            </w:r>
          </w:p>
        </w:tc>
        <w:tc>
          <w:tcPr>
            <w:tcW w:w="201" w:type="pct"/>
          </w:tcPr>
          <w:p w14:paraId="473F7544" w14:textId="77777777" w:rsidR="0037605C" w:rsidRPr="00BA49D7" w:rsidRDefault="0037605C" w:rsidP="00920270">
            <w:pPr>
              <w:jc w:val="right"/>
              <w:rPr>
                <w:sz w:val="12"/>
                <w:szCs w:val="12"/>
              </w:rPr>
            </w:pPr>
            <w:r>
              <w:rPr>
                <w:sz w:val="12"/>
                <w:szCs w:val="12"/>
              </w:rPr>
              <w:t>X</w:t>
            </w:r>
          </w:p>
        </w:tc>
        <w:tc>
          <w:tcPr>
            <w:tcW w:w="117" w:type="pct"/>
            <w:vAlign w:val="bottom"/>
          </w:tcPr>
          <w:p w14:paraId="6882938F" w14:textId="77777777" w:rsidR="0037605C" w:rsidRPr="00BA49D7" w:rsidRDefault="0037605C" w:rsidP="00920270">
            <w:pPr>
              <w:jc w:val="right"/>
              <w:rPr>
                <w:sz w:val="12"/>
                <w:szCs w:val="12"/>
              </w:rPr>
            </w:pPr>
            <w:r>
              <w:rPr>
                <w:sz w:val="12"/>
                <w:szCs w:val="12"/>
              </w:rPr>
              <w:t>X</w:t>
            </w:r>
          </w:p>
        </w:tc>
        <w:tc>
          <w:tcPr>
            <w:tcW w:w="117" w:type="pct"/>
            <w:vAlign w:val="bottom"/>
          </w:tcPr>
          <w:p w14:paraId="7463B754" w14:textId="77777777" w:rsidR="0037605C" w:rsidRPr="00BA49D7" w:rsidRDefault="0037605C" w:rsidP="00920270">
            <w:pPr>
              <w:jc w:val="right"/>
              <w:rPr>
                <w:sz w:val="12"/>
                <w:szCs w:val="12"/>
              </w:rPr>
            </w:pPr>
          </w:p>
        </w:tc>
        <w:tc>
          <w:tcPr>
            <w:tcW w:w="117" w:type="pct"/>
            <w:vAlign w:val="bottom"/>
          </w:tcPr>
          <w:p w14:paraId="307CFE50" w14:textId="77777777" w:rsidR="0037605C" w:rsidRPr="00BA49D7" w:rsidRDefault="0037605C" w:rsidP="00920270">
            <w:pPr>
              <w:jc w:val="right"/>
              <w:rPr>
                <w:sz w:val="12"/>
                <w:szCs w:val="12"/>
              </w:rPr>
            </w:pPr>
          </w:p>
        </w:tc>
        <w:tc>
          <w:tcPr>
            <w:tcW w:w="117" w:type="pct"/>
            <w:vAlign w:val="bottom"/>
          </w:tcPr>
          <w:p w14:paraId="46351303" w14:textId="77777777" w:rsidR="0037605C" w:rsidRPr="00BA49D7" w:rsidRDefault="0037605C" w:rsidP="00920270">
            <w:pPr>
              <w:jc w:val="right"/>
              <w:rPr>
                <w:sz w:val="12"/>
                <w:szCs w:val="12"/>
              </w:rPr>
            </w:pPr>
            <w:r>
              <w:rPr>
                <w:sz w:val="12"/>
                <w:szCs w:val="12"/>
              </w:rPr>
              <w:t>X</w:t>
            </w:r>
          </w:p>
        </w:tc>
        <w:tc>
          <w:tcPr>
            <w:tcW w:w="117" w:type="pct"/>
            <w:vAlign w:val="bottom"/>
          </w:tcPr>
          <w:p w14:paraId="7D272CA8" w14:textId="77777777" w:rsidR="0037605C" w:rsidRPr="00BA49D7" w:rsidRDefault="0037605C" w:rsidP="00920270">
            <w:pPr>
              <w:jc w:val="right"/>
              <w:rPr>
                <w:sz w:val="12"/>
                <w:szCs w:val="12"/>
              </w:rPr>
            </w:pPr>
          </w:p>
        </w:tc>
        <w:tc>
          <w:tcPr>
            <w:tcW w:w="117" w:type="pct"/>
            <w:vAlign w:val="bottom"/>
          </w:tcPr>
          <w:p w14:paraId="62E92FAD" w14:textId="77777777" w:rsidR="0037605C" w:rsidRPr="00BA49D7" w:rsidRDefault="0037605C" w:rsidP="00920270">
            <w:pPr>
              <w:jc w:val="right"/>
              <w:rPr>
                <w:sz w:val="12"/>
                <w:szCs w:val="12"/>
              </w:rPr>
            </w:pPr>
            <w:r>
              <w:rPr>
                <w:sz w:val="12"/>
                <w:szCs w:val="12"/>
              </w:rPr>
              <w:t>X</w:t>
            </w:r>
          </w:p>
        </w:tc>
        <w:tc>
          <w:tcPr>
            <w:tcW w:w="117" w:type="pct"/>
            <w:vAlign w:val="bottom"/>
          </w:tcPr>
          <w:p w14:paraId="26D6E96C" w14:textId="77777777" w:rsidR="0037605C" w:rsidRPr="00BA49D7" w:rsidRDefault="0037605C" w:rsidP="00920270">
            <w:pPr>
              <w:jc w:val="right"/>
              <w:rPr>
                <w:sz w:val="12"/>
                <w:szCs w:val="12"/>
              </w:rPr>
            </w:pPr>
          </w:p>
        </w:tc>
        <w:tc>
          <w:tcPr>
            <w:tcW w:w="117" w:type="pct"/>
            <w:shd w:val="clear" w:color="auto" w:fill="auto"/>
            <w:vAlign w:val="bottom"/>
          </w:tcPr>
          <w:p w14:paraId="1DC5AB74" w14:textId="77777777" w:rsidR="0037605C" w:rsidRPr="00BA49D7" w:rsidRDefault="0037605C" w:rsidP="00920270">
            <w:pPr>
              <w:jc w:val="right"/>
              <w:rPr>
                <w:sz w:val="12"/>
                <w:szCs w:val="12"/>
              </w:rPr>
            </w:pPr>
          </w:p>
        </w:tc>
        <w:tc>
          <w:tcPr>
            <w:tcW w:w="117" w:type="pct"/>
            <w:vAlign w:val="bottom"/>
          </w:tcPr>
          <w:p w14:paraId="434F451A" w14:textId="77777777" w:rsidR="0037605C" w:rsidRPr="00BA49D7" w:rsidRDefault="0037605C" w:rsidP="00920270">
            <w:pPr>
              <w:jc w:val="right"/>
              <w:rPr>
                <w:sz w:val="12"/>
                <w:szCs w:val="12"/>
              </w:rPr>
            </w:pPr>
          </w:p>
        </w:tc>
        <w:tc>
          <w:tcPr>
            <w:tcW w:w="117" w:type="pct"/>
            <w:vAlign w:val="bottom"/>
          </w:tcPr>
          <w:p w14:paraId="531AC69E" w14:textId="77777777" w:rsidR="0037605C" w:rsidRPr="00075E02" w:rsidRDefault="0037605C" w:rsidP="00920270">
            <w:pPr>
              <w:jc w:val="right"/>
              <w:rPr>
                <w:sz w:val="12"/>
                <w:szCs w:val="12"/>
              </w:rPr>
            </w:pPr>
          </w:p>
        </w:tc>
        <w:tc>
          <w:tcPr>
            <w:tcW w:w="117" w:type="pct"/>
            <w:vAlign w:val="bottom"/>
          </w:tcPr>
          <w:p w14:paraId="454282E0" w14:textId="77777777" w:rsidR="0037605C" w:rsidRPr="00BA49D7" w:rsidRDefault="0037605C" w:rsidP="00920270">
            <w:pPr>
              <w:jc w:val="right"/>
              <w:rPr>
                <w:sz w:val="12"/>
                <w:szCs w:val="12"/>
              </w:rPr>
            </w:pPr>
          </w:p>
        </w:tc>
        <w:tc>
          <w:tcPr>
            <w:tcW w:w="117" w:type="pct"/>
            <w:vAlign w:val="bottom"/>
          </w:tcPr>
          <w:p w14:paraId="23A39F4C" w14:textId="77777777" w:rsidR="0037605C" w:rsidRPr="00BA49D7" w:rsidRDefault="0037605C" w:rsidP="00920270">
            <w:pPr>
              <w:jc w:val="right"/>
              <w:rPr>
                <w:sz w:val="12"/>
                <w:szCs w:val="12"/>
              </w:rPr>
            </w:pPr>
          </w:p>
        </w:tc>
        <w:tc>
          <w:tcPr>
            <w:tcW w:w="117" w:type="pct"/>
            <w:vAlign w:val="bottom"/>
          </w:tcPr>
          <w:p w14:paraId="5722EADE" w14:textId="77777777" w:rsidR="0037605C" w:rsidRPr="00BA49D7" w:rsidRDefault="0037605C" w:rsidP="00920270">
            <w:pPr>
              <w:jc w:val="right"/>
              <w:rPr>
                <w:sz w:val="12"/>
                <w:szCs w:val="12"/>
              </w:rPr>
            </w:pPr>
          </w:p>
        </w:tc>
        <w:tc>
          <w:tcPr>
            <w:tcW w:w="117" w:type="pct"/>
            <w:vAlign w:val="bottom"/>
          </w:tcPr>
          <w:p w14:paraId="719932B1" w14:textId="77777777" w:rsidR="0037605C" w:rsidRPr="00BA49D7" w:rsidRDefault="0037605C" w:rsidP="00920270">
            <w:pPr>
              <w:jc w:val="right"/>
              <w:rPr>
                <w:sz w:val="12"/>
                <w:szCs w:val="12"/>
              </w:rPr>
            </w:pPr>
          </w:p>
        </w:tc>
        <w:tc>
          <w:tcPr>
            <w:tcW w:w="117" w:type="pct"/>
            <w:vAlign w:val="bottom"/>
          </w:tcPr>
          <w:p w14:paraId="1D3AADA9" w14:textId="77777777" w:rsidR="0037605C" w:rsidRPr="00BA49D7" w:rsidRDefault="0037605C" w:rsidP="00920270">
            <w:pPr>
              <w:jc w:val="right"/>
              <w:rPr>
                <w:sz w:val="12"/>
                <w:szCs w:val="12"/>
              </w:rPr>
            </w:pPr>
          </w:p>
        </w:tc>
        <w:tc>
          <w:tcPr>
            <w:tcW w:w="117" w:type="pct"/>
            <w:vAlign w:val="bottom"/>
          </w:tcPr>
          <w:p w14:paraId="6F24DB86" w14:textId="77777777" w:rsidR="0037605C" w:rsidRPr="00BA49D7" w:rsidRDefault="0037605C" w:rsidP="00920270">
            <w:pPr>
              <w:jc w:val="right"/>
              <w:rPr>
                <w:sz w:val="12"/>
                <w:szCs w:val="12"/>
              </w:rPr>
            </w:pPr>
          </w:p>
        </w:tc>
        <w:tc>
          <w:tcPr>
            <w:tcW w:w="117" w:type="pct"/>
            <w:vAlign w:val="bottom"/>
          </w:tcPr>
          <w:p w14:paraId="7406872E" w14:textId="77777777" w:rsidR="0037605C" w:rsidRPr="00BA49D7" w:rsidRDefault="0037605C" w:rsidP="00920270">
            <w:pPr>
              <w:jc w:val="right"/>
              <w:rPr>
                <w:sz w:val="12"/>
                <w:szCs w:val="12"/>
              </w:rPr>
            </w:pPr>
          </w:p>
        </w:tc>
        <w:tc>
          <w:tcPr>
            <w:tcW w:w="117" w:type="pct"/>
            <w:vAlign w:val="bottom"/>
          </w:tcPr>
          <w:p w14:paraId="397CF84E" w14:textId="77777777" w:rsidR="0037605C" w:rsidRPr="00BA49D7" w:rsidRDefault="0037605C" w:rsidP="00920270">
            <w:pPr>
              <w:jc w:val="right"/>
              <w:rPr>
                <w:sz w:val="12"/>
                <w:szCs w:val="12"/>
              </w:rPr>
            </w:pPr>
          </w:p>
        </w:tc>
        <w:tc>
          <w:tcPr>
            <w:tcW w:w="117" w:type="pct"/>
            <w:vAlign w:val="bottom"/>
          </w:tcPr>
          <w:p w14:paraId="0A4EA746" w14:textId="77777777" w:rsidR="0037605C" w:rsidRPr="00BA49D7" w:rsidRDefault="0037605C" w:rsidP="00920270">
            <w:pPr>
              <w:jc w:val="right"/>
              <w:rPr>
                <w:sz w:val="12"/>
                <w:szCs w:val="12"/>
              </w:rPr>
            </w:pPr>
          </w:p>
        </w:tc>
        <w:tc>
          <w:tcPr>
            <w:tcW w:w="117" w:type="pct"/>
            <w:shd w:val="clear" w:color="auto" w:fill="auto"/>
            <w:vAlign w:val="bottom"/>
          </w:tcPr>
          <w:p w14:paraId="0673E13B" w14:textId="77777777" w:rsidR="0037605C" w:rsidRPr="00B4597C" w:rsidRDefault="0037605C" w:rsidP="00920270">
            <w:pPr>
              <w:jc w:val="right"/>
              <w:rPr>
                <w:sz w:val="12"/>
                <w:szCs w:val="12"/>
              </w:rPr>
            </w:pPr>
          </w:p>
        </w:tc>
        <w:tc>
          <w:tcPr>
            <w:tcW w:w="117" w:type="pct"/>
            <w:shd w:val="clear" w:color="auto" w:fill="auto"/>
            <w:vAlign w:val="bottom"/>
          </w:tcPr>
          <w:p w14:paraId="26943BC6" w14:textId="77777777" w:rsidR="0037605C" w:rsidRPr="00BA49D7" w:rsidRDefault="0037605C" w:rsidP="00920270">
            <w:pPr>
              <w:jc w:val="right"/>
              <w:rPr>
                <w:sz w:val="12"/>
                <w:szCs w:val="12"/>
              </w:rPr>
            </w:pPr>
          </w:p>
        </w:tc>
        <w:tc>
          <w:tcPr>
            <w:tcW w:w="117" w:type="pct"/>
            <w:vAlign w:val="bottom"/>
          </w:tcPr>
          <w:p w14:paraId="1FC5DC45" w14:textId="77777777" w:rsidR="0037605C" w:rsidRPr="00BA49D7" w:rsidRDefault="0037605C" w:rsidP="00920270">
            <w:pPr>
              <w:jc w:val="right"/>
              <w:rPr>
                <w:sz w:val="12"/>
                <w:szCs w:val="12"/>
              </w:rPr>
            </w:pPr>
          </w:p>
        </w:tc>
        <w:tc>
          <w:tcPr>
            <w:tcW w:w="117" w:type="pct"/>
            <w:vAlign w:val="bottom"/>
          </w:tcPr>
          <w:p w14:paraId="04A00588" w14:textId="77777777" w:rsidR="0037605C" w:rsidRPr="00BA49D7" w:rsidRDefault="0037605C" w:rsidP="00920270">
            <w:pPr>
              <w:jc w:val="right"/>
              <w:rPr>
                <w:sz w:val="12"/>
                <w:szCs w:val="12"/>
              </w:rPr>
            </w:pPr>
          </w:p>
        </w:tc>
        <w:tc>
          <w:tcPr>
            <w:tcW w:w="117" w:type="pct"/>
            <w:vAlign w:val="bottom"/>
          </w:tcPr>
          <w:p w14:paraId="0A00EA4E" w14:textId="77777777" w:rsidR="0037605C" w:rsidRPr="00BA49D7" w:rsidRDefault="0037605C" w:rsidP="00920270">
            <w:pPr>
              <w:jc w:val="right"/>
              <w:rPr>
                <w:sz w:val="12"/>
                <w:szCs w:val="12"/>
              </w:rPr>
            </w:pPr>
          </w:p>
        </w:tc>
        <w:tc>
          <w:tcPr>
            <w:tcW w:w="159" w:type="pct"/>
            <w:vAlign w:val="bottom"/>
          </w:tcPr>
          <w:p w14:paraId="60297924" w14:textId="77777777" w:rsidR="0037605C" w:rsidRPr="00BA49D7" w:rsidRDefault="0037605C" w:rsidP="00920270">
            <w:pPr>
              <w:jc w:val="right"/>
              <w:rPr>
                <w:sz w:val="12"/>
                <w:szCs w:val="12"/>
              </w:rPr>
            </w:pPr>
          </w:p>
        </w:tc>
        <w:tc>
          <w:tcPr>
            <w:tcW w:w="131" w:type="pct"/>
            <w:vAlign w:val="bottom"/>
          </w:tcPr>
          <w:p w14:paraId="32194CDF" w14:textId="77777777" w:rsidR="0037605C" w:rsidRPr="000B34CC" w:rsidRDefault="0037605C" w:rsidP="00920270">
            <w:pPr>
              <w:jc w:val="right"/>
              <w:rPr>
                <w:sz w:val="14"/>
                <w:szCs w:val="14"/>
              </w:rPr>
            </w:pPr>
            <w:r w:rsidRPr="000B34CC">
              <w:rPr>
                <w:rFonts w:ascii="Calibri" w:hAnsi="Calibri" w:cs="Calibri"/>
                <w:color w:val="000000"/>
                <w:sz w:val="14"/>
                <w:szCs w:val="14"/>
              </w:rPr>
              <w:t>6</w:t>
            </w:r>
          </w:p>
        </w:tc>
      </w:tr>
      <w:tr w:rsidR="0098288C" w:rsidRPr="00BA49D7" w14:paraId="284812C5" w14:textId="77777777" w:rsidTr="00CC1C6F">
        <w:trPr>
          <w:cantSplit/>
          <w:trHeight w:val="56"/>
        </w:trPr>
        <w:tc>
          <w:tcPr>
            <w:tcW w:w="491" w:type="pct"/>
            <w:vAlign w:val="bottom"/>
          </w:tcPr>
          <w:p w14:paraId="0BDF8CFB" w14:textId="77777777" w:rsidR="0037605C" w:rsidRDefault="0037605C" w:rsidP="00920270">
            <w:pPr>
              <w:rPr>
                <w:sz w:val="12"/>
                <w:szCs w:val="12"/>
              </w:rPr>
            </w:pPr>
            <w:r>
              <w:rPr>
                <w:sz w:val="12"/>
                <w:szCs w:val="12"/>
              </w:rPr>
              <w:t>Crisanti, 2019</w:t>
            </w:r>
          </w:p>
        </w:tc>
        <w:tc>
          <w:tcPr>
            <w:tcW w:w="125" w:type="pct"/>
          </w:tcPr>
          <w:p w14:paraId="3AF7613F" w14:textId="77777777" w:rsidR="009B26E0" w:rsidRDefault="009B26E0" w:rsidP="00920270">
            <w:pPr>
              <w:jc w:val="right"/>
              <w:rPr>
                <w:sz w:val="12"/>
                <w:szCs w:val="12"/>
              </w:rPr>
            </w:pPr>
          </w:p>
        </w:tc>
        <w:tc>
          <w:tcPr>
            <w:tcW w:w="125" w:type="pct"/>
            <w:vAlign w:val="bottom"/>
          </w:tcPr>
          <w:p w14:paraId="1A302AB7" w14:textId="77777777" w:rsidR="0037605C" w:rsidRDefault="0037605C" w:rsidP="00920270">
            <w:pPr>
              <w:jc w:val="right"/>
              <w:rPr>
                <w:sz w:val="12"/>
                <w:szCs w:val="12"/>
              </w:rPr>
            </w:pPr>
          </w:p>
        </w:tc>
        <w:tc>
          <w:tcPr>
            <w:tcW w:w="132" w:type="pct"/>
            <w:vAlign w:val="bottom"/>
          </w:tcPr>
          <w:p w14:paraId="44E3646E" w14:textId="77777777" w:rsidR="0037605C" w:rsidRDefault="0037605C" w:rsidP="00920270">
            <w:pPr>
              <w:jc w:val="right"/>
              <w:rPr>
                <w:sz w:val="12"/>
                <w:szCs w:val="12"/>
              </w:rPr>
            </w:pPr>
          </w:p>
        </w:tc>
        <w:tc>
          <w:tcPr>
            <w:tcW w:w="156" w:type="pct"/>
            <w:vAlign w:val="bottom"/>
          </w:tcPr>
          <w:p w14:paraId="6290A168" w14:textId="77777777" w:rsidR="0037605C" w:rsidRPr="00BA49D7" w:rsidRDefault="0037605C" w:rsidP="00920270">
            <w:pPr>
              <w:jc w:val="right"/>
              <w:rPr>
                <w:sz w:val="12"/>
                <w:szCs w:val="12"/>
              </w:rPr>
            </w:pPr>
          </w:p>
        </w:tc>
        <w:tc>
          <w:tcPr>
            <w:tcW w:w="90" w:type="pct"/>
            <w:vAlign w:val="bottom"/>
          </w:tcPr>
          <w:p w14:paraId="618CFDA1" w14:textId="77777777" w:rsidR="0037605C" w:rsidRDefault="0037605C" w:rsidP="00920270">
            <w:pPr>
              <w:jc w:val="right"/>
              <w:rPr>
                <w:sz w:val="12"/>
                <w:szCs w:val="12"/>
              </w:rPr>
            </w:pPr>
          </w:p>
        </w:tc>
        <w:tc>
          <w:tcPr>
            <w:tcW w:w="134" w:type="pct"/>
            <w:vAlign w:val="bottom"/>
          </w:tcPr>
          <w:p w14:paraId="78EAE413" w14:textId="77777777" w:rsidR="0037605C" w:rsidRPr="00BA49D7" w:rsidRDefault="0037605C" w:rsidP="00920270">
            <w:pPr>
              <w:jc w:val="right"/>
              <w:rPr>
                <w:sz w:val="12"/>
                <w:szCs w:val="12"/>
              </w:rPr>
            </w:pPr>
          </w:p>
        </w:tc>
        <w:tc>
          <w:tcPr>
            <w:tcW w:w="89" w:type="pct"/>
            <w:shd w:val="clear" w:color="auto" w:fill="auto"/>
            <w:vAlign w:val="bottom"/>
          </w:tcPr>
          <w:p w14:paraId="663C9DE4" w14:textId="77777777" w:rsidR="0037605C" w:rsidRDefault="0037605C" w:rsidP="00920270">
            <w:pPr>
              <w:jc w:val="right"/>
              <w:rPr>
                <w:sz w:val="12"/>
                <w:szCs w:val="12"/>
              </w:rPr>
            </w:pPr>
          </w:p>
        </w:tc>
        <w:tc>
          <w:tcPr>
            <w:tcW w:w="134" w:type="pct"/>
            <w:vAlign w:val="bottom"/>
          </w:tcPr>
          <w:p w14:paraId="3E8230BC" w14:textId="77777777" w:rsidR="0037605C" w:rsidRPr="00BA49D7" w:rsidRDefault="0037605C" w:rsidP="00920270">
            <w:pPr>
              <w:jc w:val="right"/>
              <w:rPr>
                <w:sz w:val="12"/>
                <w:szCs w:val="12"/>
              </w:rPr>
            </w:pPr>
          </w:p>
        </w:tc>
        <w:tc>
          <w:tcPr>
            <w:tcW w:w="134" w:type="pct"/>
            <w:vAlign w:val="bottom"/>
          </w:tcPr>
          <w:p w14:paraId="23946E45" w14:textId="77777777" w:rsidR="0037605C" w:rsidRPr="00BA49D7" w:rsidRDefault="0037605C" w:rsidP="00920270">
            <w:pPr>
              <w:jc w:val="right"/>
              <w:rPr>
                <w:sz w:val="12"/>
                <w:szCs w:val="12"/>
              </w:rPr>
            </w:pPr>
          </w:p>
        </w:tc>
        <w:tc>
          <w:tcPr>
            <w:tcW w:w="90" w:type="pct"/>
            <w:vAlign w:val="bottom"/>
          </w:tcPr>
          <w:p w14:paraId="10571BF8" w14:textId="77777777" w:rsidR="0037605C" w:rsidRDefault="0037605C" w:rsidP="00920270">
            <w:pPr>
              <w:jc w:val="right"/>
              <w:rPr>
                <w:sz w:val="12"/>
                <w:szCs w:val="12"/>
              </w:rPr>
            </w:pPr>
          </w:p>
        </w:tc>
        <w:tc>
          <w:tcPr>
            <w:tcW w:w="201" w:type="pct"/>
          </w:tcPr>
          <w:p w14:paraId="78D8B6D5" w14:textId="77777777" w:rsidR="0037605C" w:rsidRDefault="0037605C" w:rsidP="00920270">
            <w:pPr>
              <w:jc w:val="right"/>
              <w:rPr>
                <w:sz w:val="12"/>
                <w:szCs w:val="12"/>
              </w:rPr>
            </w:pPr>
          </w:p>
        </w:tc>
        <w:tc>
          <w:tcPr>
            <w:tcW w:w="117" w:type="pct"/>
            <w:vAlign w:val="bottom"/>
          </w:tcPr>
          <w:p w14:paraId="2CEAFCFF" w14:textId="77777777" w:rsidR="0037605C" w:rsidRDefault="0037605C" w:rsidP="00920270">
            <w:pPr>
              <w:jc w:val="right"/>
              <w:rPr>
                <w:sz w:val="12"/>
                <w:szCs w:val="12"/>
              </w:rPr>
            </w:pPr>
          </w:p>
        </w:tc>
        <w:tc>
          <w:tcPr>
            <w:tcW w:w="117" w:type="pct"/>
            <w:vAlign w:val="bottom"/>
          </w:tcPr>
          <w:p w14:paraId="4DF8809A" w14:textId="77777777" w:rsidR="0037605C" w:rsidRPr="00BA49D7" w:rsidRDefault="0037605C" w:rsidP="00920270">
            <w:pPr>
              <w:jc w:val="right"/>
              <w:rPr>
                <w:sz w:val="12"/>
                <w:szCs w:val="12"/>
              </w:rPr>
            </w:pPr>
          </w:p>
        </w:tc>
        <w:tc>
          <w:tcPr>
            <w:tcW w:w="117" w:type="pct"/>
            <w:vAlign w:val="bottom"/>
          </w:tcPr>
          <w:p w14:paraId="516A761A" w14:textId="77777777" w:rsidR="0037605C" w:rsidRPr="00BA49D7" w:rsidRDefault="0037605C" w:rsidP="00920270">
            <w:pPr>
              <w:jc w:val="right"/>
              <w:rPr>
                <w:sz w:val="12"/>
                <w:szCs w:val="12"/>
              </w:rPr>
            </w:pPr>
          </w:p>
        </w:tc>
        <w:tc>
          <w:tcPr>
            <w:tcW w:w="117" w:type="pct"/>
            <w:vAlign w:val="bottom"/>
          </w:tcPr>
          <w:p w14:paraId="7C419B55" w14:textId="77777777" w:rsidR="0037605C" w:rsidRDefault="0037605C" w:rsidP="00920270">
            <w:pPr>
              <w:jc w:val="right"/>
              <w:rPr>
                <w:sz w:val="12"/>
                <w:szCs w:val="12"/>
              </w:rPr>
            </w:pPr>
          </w:p>
        </w:tc>
        <w:tc>
          <w:tcPr>
            <w:tcW w:w="117" w:type="pct"/>
            <w:vAlign w:val="bottom"/>
          </w:tcPr>
          <w:p w14:paraId="7BF10E8D" w14:textId="77777777" w:rsidR="0037605C" w:rsidRPr="00BA49D7" w:rsidRDefault="0037605C" w:rsidP="00920270">
            <w:pPr>
              <w:jc w:val="right"/>
              <w:rPr>
                <w:sz w:val="12"/>
                <w:szCs w:val="12"/>
              </w:rPr>
            </w:pPr>
          </w:p>
        </w:tc>
        <w:tc>
          <w:tcPr>
            <w:tcW w:w="117" w:type="pct"/>
            <w:vAlign w:val="bottom"/>
          </w:tcPr>
          <w:p w14:paraId="69C82F08" w14:textId="77777777" w:rsidR="0037605C" w:rsidRDefault="0037605C" w:rsidP="00920270">
            <w:pPr>
              <w:jc w:val="right"/>
              <w:rPr>
                <w:sz w:val="12"/>
                <w:szCs w:val="12"/>
              </w:rPr>
            </w:pPr>
          </w:p>
        </w:tc>
        <w:tc>
          <w:tcPr>
            <w:tcW w:w="117" w:type="pct"/>
            <w:vAlign w:val="bottom"/>
          </w:tcPr>
          <w:p w14:paraId="3FC130D4" w14:textId="77777777" w:rsidR="0037605C" w:rsidRPr="00BA49D7" w:rsidRDefault="0037605C" w:rsidP="00920270">
            <w:pPr>
              <w:jc w:val="right"/>
              <w:rPr>
                <w:sz w:val="12"/>
                <w:szCs w:val="12"/>
              </w:rPr>
            </w:pPr>
          </w:p>
        </w:tc>
        <w:tc>
          <w:tcPr>
            <w:tcW w:w="117" w:type="pct"/>
            <w:shd w:val="clear" w:color="auto" w:fill="auto"/>
            <w:vAlign w:val="bottom"/>
          </w:tcPr>
          <w:p w14:paraId="717B1692" w14:textId="77777777" w:rsidR="0037605C" w:rsidRPr="00BA49D7" w:rsidRDefault="0037605C" w:rsidP="00920270">
            <w:pPr>
              <w:jc w:val="right"/>
              <w:rPr>
                <w:sz w:val="12"/>
                <w:szCs w:val="12"/>
              </w:rPr>
            </w:pPr>
          </w:p>
        </w:tc>
        <w:tc>
          <w:tcPr>
            <w:tcW w:w="117" w:type="pct"/>
            <w:vAlign w:val="bottom"/>
          </w:tcPr>
          <w:p w14:paraId="1A1DCBEA" w14:textId="77777777" w:rsidR="0037605C" w:rsidRPr="00BA49D7" w:rsidRDefault="0037605C" w:rsidP="00920270">
            <w:pPr>
              <w:jc w:val="right"/>
              <w:rPr>
                <w:sz w:val="12"/>
                <w:szCs w:val="12"/>
              </w:rPr>
            </w:pPr>
            <w:r>
              <w:rPr>
                <w:sz w:val="12"/>
                <w:szCs w:val="12"/>
              </w:rPr>
              <w:t>x</w:t>
            </w:r>
          </w:p>
        </w:tc>
        <w:tc>
          <w:tcPr>
            <w:tcW w:w="117" w:type="pct"/>
            <w:vAlign w:val="bottom"/>
          </w:tcPr>
          <w:p w14:paraId="042480A4" w14:textId="77777777" w:rsidR="0037605C" w:rsidRPr="00075E02" w:rsidRDefault="0037605C" w:rsidP="00920270">
            <w:pPr>
              <w:jc w:val="right"/>
              <w:rPr>
                <w:sz w:val="12"/>
                <w:szCs w:val="12"/>
              </w:rPr>
            </w:pPr>
          </w:p>
        </w:tc>
        <w:tc>
          <w:tcPr>
            <w:tcW w:w="117" w:type="pct"/>
            <w:vAlign w:val="bottom"/>
          </w:tcPr>
          <w:p w14:paraId="0767C2A3" w14:textId="77777777" w:rsidR="0037605C" w:rsidRPr="00BA49D7" w:rsidRDefault="0037605C" w:rsidP="00920270">
            <w:pPr>
              <w:jc w:val="right"/>
              <w:rPr>
                <w:sz w:val="12"/>
                <w:szCs w:val="12"/>
              </w:rPr>
            </w:pPr>
          </w:p>
        </w:tc>
        <w:tc>
          <w:tcPr>
            <w:tcW w:w="117" w:type="pct"/>
            <w:vAlign w:val="bottom"/>
          </w:tcPr>
          <w:p w14:paraId="32A29D64" w14:textId="77777777" w:rsidR="0037605C" w:rsidRPr="00BA49D7" w:rsidRDefault="0037605C" w:rsidP="00920270">
            <w:pPr>
              <w:jc w:val="right"/>
              <w:rPr>
                <w:sz w:val="12"/>
                <w:szCs w:val="12"/>
              </w:rPr>
            </w:pPr>
          </w:p>
        </w:tc>
        <w:tc>
          <w:tcPr>
            <w:tcW w:w="117" w:type="pct"/>
            <w:vAlign w:val="bottom"/>
          </w:tcPr>
          <w:p w14:paraId="237CC552" w14:textId="77777777" w:rsidR="0037605C" w:rsidRPr="00BA49D7" w:rsidRDefault="0037605C" w:rsidP="00920270">
            <w:pPr>
              <w:jc w:val="right"/>
              <w:rPr>
                <w:sz w:val="12"/>
                <w:szCs w:val="12"/>
              </w:rPr>
            </w:pPr>
          </w:p>
        </w:tc>
        <w:tc>
          <w:tcPr>
            <w:tcW w:w="117" w:type="pct"/>
            <w:vAlign w:val="bottom"/>
          </w:tcPr>
          <w:p w14:paraId="04AA92EA" w14:textId="77777777" w:rsidR="0037605C" w:rsidRPr="00BA49D7" w:rsidRDefault="0037605C" w:rsidP="00920270">
            <w:pPr>
              <w:jc w:val="right"/>
              <w:rPr>
                <w:sz w:val="12"/>
                <w:szCs w:val="12"/>
              </w:rPr>
            </w:pPr>
          </w:p>
        </w:tc>
        <w:tc>
          <w:tcPr>
            <w:tcW w:w="117" w:type="pct"/>
            <w:vAlign w:val="bottom"/>
          </w:tcPr>
          <w:p w14:paraId="1ED2D05C" w14:textId="77777777" w:rsidR="0037605C" w:rsidRPr="00BA49D7" w:rsidRDefault="0037605C" w:rsidP="00920270">
            <w:pPr>
              <w:jc w:val="right"/>
              <w:rPr>
                <w:sz w:val="12"/>
                <w:szCs w:val="12"/>
              </w:rPr>
            </w:pPr>
          </w:p>
        </w:tc>
        <w:tc>
          <w:tcPr>
            <w:tcW w:w="117" w:type="pct"/>
            <w:vAlign w:val="bottom"/>
          </w:tcPr>
          <w:p w14:paraId="1890197D" w14:textId="77777777" w:rsidR="0037605C" w:rsidRPr="00BA49D7" w:rsidRDefault="0037605C" w:rsidP="00920270">
            <w:pPr>
              <w:jc w:val="right"/>
              <w:rPr>
                <w:sz w:val="12"/>
                <w:szCs w:val="12"/>
              </w:rPr>
            </w:pPr>
          </w:p>
        </w:tc>
        <w:tc>
          <w:tcPr>
            <w:tcW w:w="117" w:type="pct"/>
            <w:vAlign w:val="bottom"/>
          </w:tcPr>
          <w:p w14:paraId="6B2E8F7F" w14:textId="77777777" w:rsidR="0037605C" w:rsidRPr="00BA49D7" w:rsidRDefault="0037605C" w:rsidP="00920270">
            <w:pPr>
              <w:jc w:val="right"/>
              <w:rPr>
                <w:sz w:val="12"/>
                <w:szCs w:val="12"/>
              </w:rPr>
            </w:pPr>
          </w:p>
        </w:tc>
        <w:tc>
          <w:tcPr>
            <w:tcW w:w="117" w:type="pct"/>
            <w:vAlign w:val="bottom"/>
          </w:tcPr>
          <w:p w14:paraId="7443F917" w14:textId="77777777" w:rsidR="0037605C" w:rsidRPr="00BA49D7" w:rsidRDefault="0037605C" w:rsidP="00920270">
            <w:pPr>
              <w:jc w:val="right"/>
              <w:rPr>
                <w:sz w:val="12"/>
                <w:szCs w:val="12"/>
              </w:rPr>
            </w:pPr>
          </w:p>
        </w:tc>
        <w:tc>
          <w:tcPr>
            <w:tcW w:w="117" w:type="pct"/>
            <w:vAlign w:val="bottom"/>
          </w:tcPr>
          <w:p w14:paraId="6EB7CE3B" w14:textId="77777777" w:rsidR="0037605C" w:rsidRPr="00BA49D7" w:rsidRDefault="0037605C" w:rsidP="00920270">
            <w:pPr>
              <w:jc w:val="right"/>
              <w:rPr>
                <w:sz w:val="12"/>
                <w:szCs w:val="12"/>
              </w:rPr>
            </w:pPr>
          </w:p>
        </w:tc>
        <w:tc>
          <w:tcPr>
            <w:tcW w:w="117" w:type="pct"/>
            <w:shd w:val="clear" w:color="auto" w:fill="auto"/>
            <w:vAlign w:val="bottom"/>
          </w:tcPr>
          <w:p w14:paraId="1C6F9669"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7FEA000D" w14:textId="77777777" w:rsidR="0037605C" w:rsidRPr="00BA49D7" w:rsidRDefault="0037605C" w:rsidP="00920270">
            <w:pPr>
              <w:jc w:val="right"/>
              <w:rPr>
                <w:sz w:val="12"/>
                <w:szCs w:val="12"/>
              </w:rPr>
            </w:pPr>
          </w:p>
        </w:tc>
        <w:tc>
          <w:tcPr>
            <w:tcW w:w="117" w:type="pct"/>
            <w:vAlign w:val="bottom"/>
          </w:tcPr>
          <w:p w14:paraId="4F10DE9E" w14:textId="77777777" w:rsidR="0037605C" w:rsidRPr="00BA49D7" w:rsidRDefault="0037605C" w:rsidP="00920270">
            <w:pPr>
              <w:jc w:val="right"/>
              <w:rPr>
                <w:sz w:val="12"/>
                <w:szCs w:val="12"/>
              </w:rPr>
            </w:pPr>
          </w:p>
        </w:tc>
        <w:tc>
          <w:tcPr>
            <w:tcW w:w="117" w:type="pct"/>
            <w:vAlign w:val="bottom"/>
          </w:tcPr>
          <w:p w14:paraId="553942D1" w14:textId="77777777" w:rsidR="0037605C" w:rsidRPr="00BA49D7" w:rsidRDefault="0037605C" w:rsidP="00920270">
            <w:pPr>
              <w:jc w:val="right"/>
              <w:rPr>
                <w:sz w:val="12"/>
                <w:szCs w:val="12"/>
              </w:rPr>
            </w:pPr>
          </w:p>
        </w:tc>
        <w:tc>
          <w:tcPr>
            <w:tcW w:w="117" w:type="pct"/>
            <w:vAlign w:val="bottom"/>
          </w:tcPr>
          <w:p w14:paraId="10C52997" w14:textId="77777777" w:rsidR="0037605C" w:rsidRPr="00BA49D7" w:rsidRDefault="0037605C" w:rsidP="00920270">
            <w:pPr>
              <w:jc w:val="right"/>
              <w:rPr>
                <w:sz w:val="12"/>
                <w:szCs w:val="12"/>
              </w:rPr>
            </w:pPr>
          </w:p>
        </w:tc>
        <w:tc>
          <w:tcPr>
            <w:tcW w:w="159" w:type="pct"/>
            <w:vAlign w:val="bottom"/>
          </w:tcPr>
          <w:p w14:paraId="76D93B47" w14:textId="77777777" w:rsidR="0037605C" w:rsidRPr="00BA49D7" w:rsidRDefault="0037605C" w:rsidP="00920270">
            <w:pPr>
              <w:jc w:val="right"/>
              <w:rPr>
                <w:sz w:val="12"/>
                <w:szCs w:val="12"/>
              </w:rPr>
            </w:pPr>
          </w:p>
        </w:tc>
        <w:tc>
          <w:tcPr>
            <w:tcW w:w="131" w:type="pct"/>
            <w:vAlign w:val="bottom"/>
          </w:tcPr>
          <w:p w14:paraId="06C4003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4B48759" w14:textId="77777777" w:rsidTr="00CC1C6F">
        <w:trPr>
          <w:cantSplit/>
          <w:trHeight w:val="56"/>
        </w:trPr>
        <w:tc>
          <w:tcPr>
            <w:tcW w:w="491" w:type="pct"/>
            <w:vAlign w:val="bottom"/>
          </w:tcPr>
          <w:p w14:paraId="7004E788" w14:textId="77777777" w:rsidR="0037605C" w:rsidRDefault="0037605C" w:rsidP="00920270">
            <w:pPr>
              <w:rPr>
                <w:sz w:val="12"/>
                <w:szCs w:val="12"/>
              </w:rPr>
            </w:pPr>
            <w:r>
              <w:rPr>
                <w:sz w:val="12"/>
                <w:szCs w:val="12"/>
              </w:rPr>
              <w:t xml:space="preserve">Croft, </w:t>
            </w:r>
            <w:proofErr w:type="spellStart"/>
            <w:r>
              <w:rPr>
                <w:sz w:val="12"/>
                <w:szCs w:val="12"/>
              </w:rPr>
              <w:t>Isvan</w:t>
            </w:r>
            <w:proofErr w:type="spellEnd"/>
            <w:r>
              <w:rPr>
                <w:sz w:val="12"/>
                <w:szCs w:val="12"/>
              </w:rPr>
              <w:t>, 2015</w:t>
            </w:r>
          </w:p>
        </w:tc>
        <w:tc>
          <w:tcPr>
            <w:tcW w:w="125" w:type="pct"/>
          </w:tcPr>
          <w:p w14:paraId="5758613D" w14:textId="77777777" w:rsidR="009B26E0" w:rsidRDefault="009B26E0" w:rsidP="00920270">
            <w:pPr>
              <w:jc w:val="right"/>
              <w:rPr>
                <w:sz w:val="12"/>
                <w:szCs w:val="12"/>
              </w:rPr>
            </w:pPr>
          </w:p>
        </w:tc>
        <w:tc>
          <w:tcPr>
            <w:tcW w:w="125" w:type="pct"/>
            <w:vAlign w:val="bottom"/>
          </w:tcPr>
          <w:p w14:paraId="07332FB1" w14:textId="77777777" w:rsidR="0037605C" w:rsidRDefault="0037605C" w:rsidP="00920270">
            <w:pPr>
              <w:jc w:val="right"/>
              <w:rPr>
                <w:sz w:val="12"/>
                <w:szCs w:val="12"/>
              </w:rPr>
            </w:pPr>
          </w:p>
        </w:tc>
        <w:tc>
          <w:tcPr>
            <w:tcW w:w="132" w:type="pct"/>
            <w:vAlign w:val="bottom"/>
          </w:tcPr>
          <w:p w14:paraId="51B94056" w14:textId="77777777" w:rsidR="0037605C" w:rsidRDefault="0037605C" w:rsidP="00920270">
            <w:pPr>
              <w:jc w:val="right"/>
              <w:rPr>
                <w:sz w:val="12"/>
                <w:szCs w:val="12"/>
              </w:rPr>
            </w:pPr>
          </w:p>
        </w:tc>
        <w:tc>
          <w:tcPr>
            <w:tcW w:w="156" w:type="pct"/>
            <w:vAlign w:val="bottom"/>
          </w:tcPr>
          <w:p w14:paraId="4AE6156F" w14:textId="77777777" w:rsidR="0037605C" w:rsidRPr="00BA49D7" w:rsidRDefault="0037605C" w:rsidP="00920270">
            <w:pPr>
              <w:jc w:val="right"/>
              <w:rPr>
                <w:sz w:val="12"/>
                <w:szCs w:val="12"/>
              </w:rPr>
            </w:pPr>
          </w:p>
        </w:tc>
        <w:tc>
          <w:tcPr>
            <w:tcW w:w="90" w:type="pct"/>
            <w:vAlign w:val="bottom"/>
          </w:tcPr>
          <w:p w14:paraId="77D11644" w14:textId="77777777" w:rsidR="0037605C" w:rsidRDefault="0037605C" w:rsidP="00920270">
            <w:pPr>
              <w:jc w:val="right"/>
              <w:rPr>
                <w:sz w:val="12"/>
                <w:szCs w:val="12"/>
              </w:rPr>
            </w:pPr>
          </w:p>
        </w:tc>
        <w:tc>
          <w:tcPr>
            <w:tcW w:w="134" w:type="pct"/>
            <w:vAlign w:val="bottom"/>
          </w:tcPr>
          <w:p w14:paraId="2B5031D4" w14:textId="77777777" w:rsidR="0037605C" w:rsidRPr="00BA49D7" w:rsidRDefault="0037605C" w:rsidP="00920270">
            <w:pPr>
              <w:jc w:val="right"/>
              <w:rPr>
                <w:sz w:val="12"/>
                <w:szCs w:val="12"/>
              </w:rPr>
            </w:pPr>
          </w:p>
        </w:tc>
        <w:tc>
          <w:tcPr>
            <w:tcW w:w="89" w:type="pct"/>
            <w:shd w:val="clear" w:color="auto" w:fill="auto"/>
            <w:vAlign w:val="bottom"/>
          </w:tcPr>
          <w:p w14:paraId="3E94670F" w14:textId="77777777" w:rsidR="0037605C" w:rsidRDefault="0037605C" w:rsidP="00920270">
            <w:pPr>
              <w:jc w:val="right"/>
              <w:rPr>
                <w:sz w:val="12"/>
                <w:szCs w:val="12"/>
              </w:rPr>
            </w:pPr>
          </w:p>
        </w:tc>
        <w:tc>
          <w:tcPr>
            <w:tcW w:w="134" w:type="pct"/>
            <w:vAlign w:val="bottom"/>
          </w:tcPr>
          <w:p w14:paraId="5E428A81" w14:textId="77777777" w:rsidR="0037605C" w:rsidRPr="00BA49D7" w:rsidRDefault="0037605C" w:rsidP="00920270">
            <w:pPr>
              <w:jc w:val="right"/>
              <w:rPr>
                <w:sz w:val="12"/>
                <w:szCs w:val="12"/>
              </w:rPr>
            </w:pPr>
          </w:p>
        </w:tc>
        <w:tc>
          <w:tcPr>
            <w:tcW w:w="134" w:type="pct"/>
            <w:vAlign w:val="bottom"/>
          </w:tcPr>
          <w:p w14:paraId="39C871D2" w14:textId="77777777" w:rsidR="0037605C" w:rsidRPr="00BA49D7" w:rsidRDefault="0037605C" w:rsidP="00920270">
            <w:pPr>
              <w:jc w:val="right"/>
              <w:rPr>
                <w:sz w:val="12"/>
                <w:szCs w:val="12"/>
              </w:rPr>
            </w:pPr>
          </w:p>
        </w:tc>
        <w:tc>
          <w:tcPr>
            <w:tcW w:w="90" w:type="pct"/>
            <w:vAlign w:val="bottom"/>
          </w:tcPr>
          <w:p w14:paraId="59C361E6" w14:textId="77777777" w:rsidR="0037605C" w:rsidRDefault="0037605C" w:rsidP="00920270">
            <w:pPr>
              <w:jc w:val="right"/>
              <w:rPr>
                <w:sz w:val="12"/>
                <w:szCs w:val="12"/>
              </w:rPr>
            </w:pPr>
          </w:p>
        </w:tc>
        <w:tc>
          <w:tcPr>
            <w:tcW w:w="201" w:type="pct"/>
          </w:tcPr>
          <w:p w14:paraId="378FA1E0" w14:textId="77777777" w:rsidR="0037605C" w:rsidRDefault="0037605C" w:rsidP="00920270">
            <w:pPr>
              <w:jc w:val="right"/>
              <w:rPr>
                <w:sz w:val="12"/>
                <w:szCs w:val="12"/>
              </w:rPr>
            </w:pPr>
          </w:p>
        </w:tc>
        <w:tc>
          <w:tcPr>
            <w:tcW w:w="117" w:type="pct"/>
            <w:vAlign w:val="bottom"/>
          </w:tcPr>
          <w:p w14:paraId="1C41E8BE" w14:textId="77777777" w:rsidR="0037605C" w:rsidRDefault="0037605C" w:rsidP="00920270">
            <w:pPr>
              <w:jc w:val="right"/>
              <w:rPr>
                <w:sz w:val="12"/>
                <w:szCs w:val="12"/>
              </w:rPr>
            </w:pPr>
          </w:p>
        </w:tc>
        <w:tc>
          <w:tcPr>
            <w:tcW w:w="117" w:type="pct"/>
            <w:vAlign w:val="bottom"/>
          </w:tcPr>
          <w:p w14:paraId="278A76C0" w14:textId="77777777" w:rsidR="0037605C" w:rsidRPr="00BA49D7" w:rsidRDefault="0037605C" w:rsidP="00920270">
            <w:pPr>
              <w:jc w:val="right"/>
              <w:rPr>
                <w:sz w:val="12"/>
                <w:szCs w:val="12"/>
              </w:rPr>
            </w:pPr>
          </w:p>
        </w:tc>
        <w:tc>
          <w:tcPr>
            <w:tcW w:w="117" w:type="pct"/>
            <w:vAlign w:val="bottom"/>
          </w:tcPr>
          <w:p w14:paraId="05FA604C" w14:textId="77777777" w:rsidR="0037605C" w:rsidRPr="00BA49D7" w:rsidRDefault="0037605C" w:rsidP="00920270">
            <w:pPr>
              <w:jc w:val="right"/>
              <w:rPr>
                <w:sz w:val="12"/>
                <w:szCs w:val="12"/>
              </w:rPr>
            </w:pPr>
          </w:p>
        </w:tc>
        <w:tc>
          <w:tcPr>
            <w:tcW w:w="117" w:type="pct"/>
            <w:vAlign w:val="bottom"/>
          </w:tcPr>
          <w:p w14:paraId="714CEE17" w14:textId="77777777" w:rsidR="0037605C" w:rsidRDefault="0037605C" w:rsidP="00920270">
            <w:pPr>
              <w:jc w:val="right"/>
              <w:rPr>
                <w:sz w:val="12"/>
                <w:szCs w:val="12"/>
              </w:rPr>
            </w:pPr>
          </w:p>
        </w:tc>
        <w:tc>
          <w:tcPr>
            <w:tcW w:w="117" w:type="pct"/>
            <w:vAlign w:val="bottom"/>
          </w:tcPr>
          <w:p w14:paraId="2F56E82F" w14:textId="77777777" w:rsidR="0037605C" w:rsidRPr="00BA49D7" w:rsidRDefault="0037605C" w:rsidP="00920270">
            <w:pPr>
              <w:jc w:val="right"/>
              <w:rPr>
                <w:sz w:val="12"/>
                <w:szCs w:val="12"/>
              </w:rPr>
            </w:pPr>
          </w:p>
        </w:tc>
        <w:tc>
          <w:tcPr>
            <w:tcW w:w="117" w:type="pct"/>
            <w:vAlign w:val="bottom"/>
          </w:tcPr>
          <w:p w14:paraId="3416286B" w14:textId="77777777" w:rsidR="0037605C" w:rsidRDefault="0037605C" w:rsidP="00920270">
            <w:pPr>
              <w:jc w:val="right"/>
              <w:rPr>
                <w:sz w:val="12"/>
                <w:szCs w:val="12"/>
              </w:rPr>
            </w:pPr>
          </w:p>
        </w:tc>
        <w:tc>
          <w:tcPr>
            <w:tcW w:w="117" w:type="pct"/>
            <w:vAlign w:val="bottom"/>
          </w:tcPr>
          <w:p w14:paraId="51196670" w14:textId="77777777" w:rsidR="0037605C" w:rsidRPr="00BA49D7" w:rsidRDefault="0037605C" w:rsidP="00920270">
            <w:pPr>
              <w:jc w:val="right"/>
              <w:rPr>
                <w:sz w:val="12"/>
                <w:szCs w:val="12"/>
              </w:rPr>
            </w:pPr>
          </w:p>
        </w:tc>
        <w:tc>
          <w:tcPr>
            <w:tcW w:w="117" w:type="pct"/>
            <w:shd w:val="clear" w:color="auto" w:fill="auto"/>
            <w:vAlign w:val="bottom"/>
          </w:tcPr>
          <w:p w14:paraId="567BC129" w14:textId="77777777" w:rsidR="0037605C" w:rsidRPr="00BA49D7" w:rsidRDefault="0037605C" w:rsidP="00920270">
            <w:pPr>
              <w:jc w:val="right"/>
              <w:rPr>
                <w:sz w:val="12"/>
                <w:szCs w:val="12"/>
              </w:rPr>
            </w:pPr>
          </w:p>
        </w:tc>
        <w:tc>
          <w:tcPr>
            <w:tcW w:w="117" w:type="pct"/>
            <w:vAlign w:val="bottom"/>
          </w:tcPr>
          <w:p w14:paraId="64AE2001" w14:textId="77777777" w:rsidR="0037605C" w:rsidRPr="00BA49D7" w:rsidRDefault="0037605C" w:rsidP="00920270">
            <w:pPr>
              <w:jc w:val="right"/>
              <w:rPr>
                <w:sz w:val="12"/>
                <w:szCs w:val="12"/>
              </w:rPr>
            </w:pPr>
            <w:r>
              <w:rPr>
                <w:sz w:val="12"/>
                <w:szCs w:val="12"/>
              </w:rPr>
              <w:t>x</w:t>
            </w:r>
          </w:p>
        </w:tc>
        <w:tc>
          <w:tcPr>
            <w:tcW w:w="117" w:type="pct"/>
            <w:vAlign w:val="bottom"/>
          </w:tcPr>
          <w:p w14:paraId="070EA59A" w14:textId="77777777" w:rsidR="0037605C" w:rsidRPr="00075E02" w:rsidRDefault="0037605C" w:rsidP="00920270">
            <w:pPr>
              <w:jc w:val="right"/>
              <w:rPr>
                <w:sz w:val="12"/>
                <w:szCs w:val="12"/>
              </w:rPr>
            </w:pPr>
          </w:p>
        </w:tc>
        <w:tc>
          <w:tcPr>
            <w:tcW w:w="117" w:type="pct"/>
            <w:vAlign w:val="bottom"/>
          </w:tcPr>
          <w:p w14:paraId="57F3B340" w14:textId="77777777" w:rsidR="0037605C" w:rsidRPr="00BA49D7" w:rsidRDefault="0037605C" w:rsidP="00920270">
            <w:pPr>
              <w:jc w:val="right"/>
              <w:rPr>
                <w:sz w:val="12"/>
                <w:szCs w:val="12"/>
              </w:rPr>
            </w:pPr>
          </w:p>
        </w:tc>
        <w:tc>
          <w:tcPr>
            <w:tcW w:w="117" w:type="pct"/>
            <w:vAlign w:val="bottom"/>
          </w:tcPr>
          <w:p w14:paraId="3B3081D5" w14:textId="77777777" w:rsidR="0037605C" w:rsidRPr="00BA49D7" w:rsidRDefault="0037605C" w:rsidP="00920270">
            <w:pPr>
              <w:jc w:val="right"/>
              <w:rPr>
                <w:sz w:val="12"/>
                <w:szCs w:val="12"/>
              </w:rPr>
            </w:pPr>
          </w:p>
        </w:tc>
        <w:tc>
          <w:tcPr>
            <w:tcW w:w="117" w:type="pct"/>
            <w:vAlign w:val="bottom"/>
          </w:tcPr>
          <w:p w14:paraId="4EF18B37" w14:textId="77777777" w:rsidR="0037605C" w:rsidRPr="00BA49D7" w:rsidRDefault="0037605C" w:rsidP="00920270">
            <w:pPr>
              <w:jc w:val="right"/>
              <w:rPr>
                <w:sz w:val="12"/>
                <w:szCs w:val="12"/>
              </w:rPr>
            </w:pPr>
          </w:p>
        </w:tc>
        <w:tc>
          <w:tcPr>
            <w:tcW w:w="117" w:type="pct"/>
            <w:vAlign w:val="bottom"/>
          </w:tcPr>
          <w:p w14:paraId="237697B8" w14:textId="77777777" w:rsidR="0037605C" w:rsidRPr="00BA49D7" w:rsidRDefault="0037605C" w:rsidP="00920270">
            <w:pPr>
              <w:jc w:val="right"/>
              <w:rPr>
                <w:sz w:val="12"/>
                <w:szCs w:val="12"/>
              </w:rPr>
            </w:pPr>
          </w:p>
        </w:tc>
        <w:tc>
          <w:tcPr>
            <w:tcW w:w="117" w:type="pct"/>
            <w:vAlign w:val="bottom"/>
          </w:tcPr>
          <w:p w14:paraId="17A74669" w14:textId="77777777" w:rsidR="0037605C" w:rsidRPr="00BA49D7" w:rsidRDefault="0037605C" w:rsidP="00920270">
            <w:pPr>
              <w:jc w:val="right"/>
              <w:rPr>
                <w:sz w:val="12"/>
                <w:szCs w:val="12"/>
              </w:rPr>
            </w:pPr>
          </w:p>
        </w:tc>
        <w:tc>
          <w:tcPr>
            <w:tcW w:w="117" w:type="pct"/>
            <w:vAlign w:val="bottom"/>
          </w:tcPr>
          <w:p w14:paraId="0744F873" w14:textId="77777777" w:rsidR="0037605C" w:rsidRPr="00BA49D7" w:rsidRDefault="0037605C" w:rsidP="00920270">
            <w:pPr>
              <w:jc w:val="right"/>
              <w:rPr>
                <w:sz w:val="12"/>
                <w:szCs w:val="12"/>
              </w:rPr>
            </w:pPr>
          </w:p>
        </w:tc>
        <w:tc>
          <w:tcPr>
            <w:tcW w:w="117" w:type="pct"/>
            <w:vAlign w:val="bottom"/>
          </w:tcPr>
          <w:p w14:paraId="7BFC0022" w14:textId="77777777" w:rsidR="0037605C" w:rsidRPr="00BA49D7" w:rsidRDefault="0037605C" w:rsidP="00920270">
            <w:pPr>
              <w:jc w:val="right"/>
              <w:rPr>
                <w:sz w:val="12"/>
                <w:szCs w:val="12"/>
              </w:rPr>
            </w:pPr>
          </w:p>
        </w:tc>
        <w:tc>
          <w:tcPr>
            <w:tcW w:w="117" w:type="pct"/>
            <w:vAlign w:val="bottom"/>
          </w:tcPr>
          <w:p w14:paraId="0D9E0693" w14:textId="77777777" w:rsidR="0037605C" w:rsidRPr="00BA49D7" w:rsidRDefault="0037605C" w:rsidP="00920270">
            <w:pPr>
              <w:jc w:val="right"/>
              <w:rPr>
                <w:sz w:val="12"/>
                <w:szCs w:val="12"/>
              </w:rPr>
            </w:pPr>
          </w:p>
        </w:tc>
        <w:tc>
          <w:tcPr>
            <w:tcW w:w="117" w:type="pct"/>
            <w:vAlign w:val="bottom"/>
          </w:tcPr>
          <w:p w14:paraId="026EF060" w14:textId="77777777" w:rsidR="0037605C" w:rsidRPr="00BA49D7" w:rsidRDefault="0037605C" w:rsidP="00920270">
            <w:pPr>
              <w:jc w:val="right"/>
              <w:rPr>
                <w:sz w:val="12"/>
                <w:szCs w:val="12"/>
              </w:rPr>
            </w:pPr>
          </w:p>
        </w:tc>
        <w:tc>
          <w:tcPr>
            <w:tcW w:w="117" w:type="pct"/>
            <w:shd w:val="clear" w:color="auto" w:fill="auto"/>
            <w:vAlign w:val="bottom"/>
          </w:tcPr>
          <w:p w14:paraId="7508447A" w14:textId="77777777" w:rsidR="0037605C" w:rsidRPr="00B4597C" w:rsidRDefault="0037605C" w:rsidP="00920270">
            <w:pPr>
              <w:jc w:val="right"/>
              <w:rPr>
                <w:sz w:val="12"/>
                <w:szCs w:val="12"/>
              </w:rPr>
            </w:pPr>
          </w:p>
        </w:tc>
        <w:tc>
          <w:tcPr>
            <w:tcW w:w="117" w:type="pct"/>
            <w:shd w:val="clear" w:color="auto" w:fill="auto"/>
            <w:vAlign w:val="bottom"/>
          </w:tcPr>
          <w:p w14:paraId="5937DF9A" w14:textId="77777777" w:rsidR="0037605C" w:rsidRPr="00BA49D7" w:rsidRDefault="0037605C" w:rsidP="00920270">
            <w:pPr>
              <w:jc w:val="right"/>
              <w:rPr>
                <w:sz w:val="12"/>
                <w:szCs w:val="12"/>
              </w:rPr>
            </w:pPr>
          </w:p>
        </w:tc>
        <w:tc>
          <w:tcPr>
            <w:tcW w:w="117" w:type="pct"/>
            <w:vAlign w:val="bottom"/>
          </w:tcPr>
          <w:p w14:paraId="4F89FB46" w14:textId="77777777" w:rsidR="0037605C" w:rsidRPr="00BA49D7" w:rsidRDefault="0037605C" w:rsidP="00920270">
            <w:pPr>
              <w:jc w:val="right"/>
              <w:rPr>
                <w:sz w:val="12"/>
                <w:szCs w:val="12"/>
              </w:rPr>
            </w:pPr>
          </w:p>
        </w:tc>
        <w:tc>
          <w:tcPr>
            <w:tcW w:w="117" w:type="pct"/>
            <w:vAlign w:val="bottom"/>
          </w:tcPr>
          <w:p w14:paraId="7B798E95" w14:textId="77777777" w:rsidR="0037605C" w:rsidRPr="00BA49D7" w:rsidRDefault="0037605C" w:rsidP="00920270">
            <w:pPr>
              <w:jc w:val="right"/>
              <w:rPr>
                <w:sz w:val="12"/>
                <w:szCs w:val="12"/>
              </w:rPr>
            </w:pPr>
          </w:p>
        </w:tc>
        <w:tc>
          <w:tcPr>
            <w:tcW w:w="117" w:type="pct"/>
            <w:vAlign w:val="bottom"/>
          </w:tcPr>
          <w:p w14:paraId="015FE863" w14:textId="77777777" w:rsidR="0037605C" w:rsidRPr="00BA49D7" w:rsidRDefault="0037605C" w:rsidP="00920270">
            <w:pPr>
              <w:jc w:val="right"/>
              <w:rPr>
                <w:sz w:val="12"/>
                <w:szCs w:val="12"/>
              </w:rPr>
            </w:pPr>
          </w:p>
        </w:tc>
        <w:tc>
          <w:tcPr>
            <w:tcW w:w="159" w:type="pct"/>
            <w:vAlign w:val="bottom"/>
          </w:tcPr>
          <w:p w14:paraId="5762D3FD" w14:textId="77777777" w:rsidR="0037605C" w:rsidRPr="00BA49D7" w:rsidRDefault="0037605C" w:rsidP="00920270">
            <w:pPr>
              <w:jc w:val="right"/>
              <w:rPr>
                <w:sz w:val="12"/>
                <w:szCs w:val="12"/>
              </w:rPr>
            </w:pPr>
          </w:p>
        </w:tc>
        <w:tc>
          <w:tcPr>
            <w:tcW w:w="131" w:type="pct"/>
            <w:vAlign w:val="bottom"/>
          </w:tcPr>
          <w:p w14:paraId="056B695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D92957A" w14:textId="77777777" w:rsidTr="00CC1C6F">
        <w:trPr>
          <w:cantSplit/>
          <w:trHeight w:val="56"/>
        </w:trPr>
        <w:tc>
          <w:tcPr>
            <w:tcW w:w="491" w:type="pct"/>
            <w:vAlign w:val="bottom"/>
          </w:tcPr>
          <w:p w14:paraId="1CB90DEB" w14:textId="77777777" w:rsidR="0037605C" w:rsidRDefault="0037605C" w:rsidP="00920270">
            <w:pPr>
              <w:rPr>
                <w:sz w:val="12"/>
                <w:szCs w:val="12"/>
              </w:rPr>
            </w:pPr>
            <w:r>
              <w:rPr>
                <w:sz w:val="12"/>
                <w:szCs w:val="12"/>
              </w:rPr>
              <w:t>Daigle, 2007</w:t>
            </w:r>
          </w:p>
        </w:tc>
        <w:tc>
          <w:tcPr>
            <w:tcW w:w="125" w:type="pct"/>
          </w:tcPr>
          <w:p w14:paraId="55C7B1F9" w14:textId="77777777" w:rsidR="009B26E0" w:rsidRDefault="009B26E0" w:rsidP="00920270">
            <w:pPr>
              <w:jc w:val="right"/>
              <w:rPr>
                <w:sz w:val="12"/>
                <w:szCs w:val="12"/>
              </w:rPr>
            </w:pPr>
          </w:p>
        </w:tc>
        <w:tc>
          <w:tcPr>
            <w:tcW w:w="125" w:type="pct"/>
            <w:vAlign w:val="bottom"/>
          </w:tcPr>
          <w:p w14:paraId="0257A6C6" w14:textId="77777777" w:rsidR="0037605C" w:rsidRDefault="0037605C" w:rsidP="00920270">
            <w:pPr>
              <w:jc w:val="right"/>
              <w:rPr>
                <w:sz w:val="12"/>
                <w:szCs w:val="12"/>
              </w:rPr>
            </w:pPr>
          </w:p>
        </w:tc>
        <w:tc>
          <w:tcPr>
            <w:tcW w:w="132" w:type="pct"/>
            <w:vAlign w:val="bottom"/>
          </w:tcPr>
          <w:p w14:paraId="77A5A875" w14:textId="77777777" w:rsidR="0037605C" w:rsidRDefault="0037605C" w:rsidP="00920270">
            <w:pPr>
              <w:jc w:val="right"/>
              <w:rPr>
                <w:sz w:val="12"/>
                <w:szCs w:val="12"/>
              </w:rPr>
            </w:pPr>
          </w:p>
        </w:tc>
        <w:tc>
          <w:tcPr>
            <w:tcW w:w="156" w:type="pct"/>
            <w:vAlign w:val="bottom"/>
          </w:tcPr>
          <w:p w14:paraId="293C88FE" w14:textId="77777777" w:rsidR="0037605C" w:rsidRPr="00BA49D7" w:rsidRDefault="0037605C" w:rsidP="00920270">
            <w:pPr>
              <w:jc w:val="right"/>
              <w:rPr>
                <w:sz w:val="12"/>
                <w:szCs w:val="12"/>
              </w:rPr>
            </w:pPr>
          </w:p>
        </w:tc>
        <w:tc>
          <w:tcPr>
            <w:tcW w:w="90" w:type="pct"/>
            <w:vAlign w:val="bottom"/>
          </w:tcPr>
          <w:p w14:paraId="126045D4" w14:textId="77777777" w:rsidR="0037605C" w:rsidRDefault="0037605C" w:rsidP="00920270">
            <w:pPr>
              <w:jc w:val="right"/>
              <w:rPr>
                <w:sz w:val="12"/>
                <w:szCs w:val="12"/>
              </w:rPr>
            </w:pPr>
          </w:p>
        </w:tc>
        <w:tc>
          <w:tcPr>
            <w:tcW w:w="134" w:type="pct"/>
            <w:vAlign w:val="bottom"/>
          </w:tcPr>
          <w:p w14:paraId="1263896B" w14:textId="77777777" w:rsidR="0037605C" w:rsidRPr="00BA49D7" w:rsidRDefault="0037605C" w:rsidP="00920270">
            <w:pPr>
              <w:jc w:val="right"/>
              <w:rPr>
                <w:sz w:val="12"/>
                <w:szCs w:val="12"/>
              </w:rPr>
            </w:pPr>
          </w:p>
        </w:tc>
        <w:tc>
          <w:tcPr>
            <w:tcW w:w="89" w:type="pct"/>
            <w:shd w:val="clear" w:color="auto" w:fill="auto"/>
            <w:vAlign w:val="bottom"/>
          </w:tcPr>
          <w:p w14:paraId="0F9B9894" w14:textId="77777777" w:rsidR="0037605C" w:rsidRDefault="0037605C" w:rsidP="00920270">
            <w:pPr>
              <w:jc w:val="right"/>
              <w:rPr>
                <w:sz w:val="12"/>
                <w:szCs w:val="12"/>
              </w:rPr>
            </w:pPr>
          </w:p>
        </w:tc>
        <w:tc>
          <w:tcPr>
            <w:tcW w:w="134" w:type="pct"/>
            <w:vAlign w:val="bottom"/>
          </w:tcPr>
          <w:p w14:paraId="5F391CE9" w14:textId="77777777" w:rsidR="0037605C" w:rsidRPr="00BA49D7" w:rsidRDefault="0037605C" w:rsidP="00920270">
            <w:pPr>
              <w:jc w:val="right"/>
              <w:rPr>
                <w:sz w:val="12"/>
                <w:szCs w:val="12"/>
              </w:rPr>
            </w:pPr>
          </w:p>
        </w:tc>
        <w:tc>
          <w:tcPr>
            <w:tcW w:w="134" w:type="pct"/>
            <w:vAlign w:val="bottom"/>
          </w:tcPr>
          <w:p w14:paraId="2D170ADC" w14:textId="77777777" w:rsidR="0037605C" w:rsidRPr="00BA49D7" w:rsidRDefault="0037605C" w:rsidP="00920270">
            <w:pPr>
              <w:jc w:val="right"/>
              <w:rPr>
                <w:sz w:val="12"/>
                <w:szCs w:val="12"/>
              </w:rPr>
            </w:pPr>
          </w:p>
        </w:tc>
        <w:tc>
          <w:tcPr>
            <w:tcW w:w="90" w:type="pct"/>
            <w:vAlign w:val="bottom"/>
          </w:tcPr>
          <w:p w14:paraId="68086932" w14:textId="77777777" w:rsidR="0037605C" w:rsidRDefault="0037605C" w:rsidP="00920270">
            <w:pPr>
              <w:jc w:val="right"/>
              <w:rPr>
                <w:sz w:val="12"/>
                <w:szCs w:val="12"/>
              </w:rPr>
            </w:pPr>
          </w:p>
        </w:tc>
        <w:tc>
          <w:tcPr>
            <w:tcW w:w="201" w:type="pct"/>
          </w:tcPr>
          <w:p w14:paraId="25B883C0" w14:textId="77777777" w:rsidR="0037605C" w:rsidRDefault="0037605C" w:rsidP="00920270">
            <w:pPr>
              <w:jc w:val="right"/>
              <w:rPr>
                <w:sz w:val="12"/>
                <w:szCs w:val="12"/>
              </w:rPr>
            </w:pPr>
          </w:p>
        </w:tc>
        <w:tc>
          <w:tcPr>
            <w:tcW w:w="117" w:type="pct"/>
            <w:vAlign w:val="bottom"/>
          </w:tcPr>
          <w:p w14:paraId="32A31566" w14:textId="77777777" w:rsidR="0037605C" w:rsidRDefault="0037605C" w:rsidP="00920270">
            <w:pPr>
              <w:jc w:val="right"/>
              <w:rPr>
                <w:sz w:val="12"/>
                <w:szCs w:val="12"/>
              </w:rPr>
            </w:pPr>
          </w:p>
        </w:tc>
        <w:tc>
          <w:tcPr>
            <w:tcW w:w="117" w:type="pct"/>
            <w:vAlign w:val="bottom"/>
          </w:tcPr>
          <w:p w14:paraId="3578A9D2" w14:textId="77777777" w:rsidR="0037605C" w:rsidRPr="00BA49D7" w:rsidRDefault="0037605C" w:rsidP="00920270">
            <w:pPr>
              <w:jc w:val="right"/>
              <w:rPr>
                <w:sz w:val="12"/>
                <w:szCs w:val="12"/>
              </w:rPr>
            </w:pPr>
          </w:p>
        </w:tc>
        <w:tc>
          <w:tcPr>
            <w:tcW w:w="117" w:type="pct"/>
            <w:vAlign w:val="bottom"/>
          </w:tcPr>
          <w:p w14:paraId="7117A6DE" w14:textId="77777777" w:rsidR="0037605C" w:rsidRPr="00BA49D7" w:rsidRDefault="0037605C" w:rsidP="00920270">
            <w:pPr>
              <w:jc w:val="right"/>
              <w:rPr>
                <w:sz w:val="12"/>
                <w:szCs w:val="12"/>
              </w:rPr>
            </w:pPr>
          </w:p>
        </w:tc>
        <w:tc>
          <w:tcPr>
            <w:tcW w:w="117" w:type="pct"/>
            <w:vAlign w:val="bottom"/>
          </w:tcPr>
          <w:p w14:paraId="33697ABA" w14:textId="77777777" w:rsidR="0037605C" w:rsidRDefault="0037605C" w:rsidP="00920270">
            <w:pPr>
              <w:jc w:val="right"/>
              <w:rPr>
                <w:sz w:val="12"/>
                <w:szCs w:val="12"/>
              </w:rPr>
            </w:pPr>
          </w:p>
        </w:tc>
        <w:tc>
          <w:tcPr>
            <w:tcW w:w="117" w:type="pct"/>
            <w:vAlign w:val="bottom"/>
          </w:tcPr>
          <w:p w14:paraId="7095F095" w14:textId="77777777" w:rsidR="0037605C" w:rsidRPr="00BA49D7" w:rsidRDefault="0037605C" w:rsidP="00920270">
            <w:pPr>
              <w:jc w:val="right"/>
              <w:rPr>
                <w:sz w:val="12"/>
                <w:szCs w:val="12"/>
              </w:rPr>
            </w:pPr>
          </w:p>
        </w:tc>
        <w:tc>
          <w:tcPr>
            <w:tcW w:w="117" w:type="pct"/>
            <w:vAlign w:val="bottom"/>
          </w:tcPr>
          <w:p w14:paraId="433B7B1D" w14:textId="77777777" w:rsidR="0037605C" w:rsidRDefault="0037605C" w:rsidP="00920270">
            <w:pPr>
              <w:jc w:val="right"/>
              <w:rPr>
                <w:sz w:val="12"/>
                <w:szCs w:val="12"/>
              </w:rPr>
            </w:pPr>
          </w:p>
        </w:tc>
        <w:tc>
          <w:tcPr>
            <w:tcW w:w="117" w:type="pct"/>
            <w:vAlign w:val="bottom"/>
          </w:tcPr>
          <w:p w14:paraId="5BEEF275" w14:textId="77777777" w:rsidR="0037605C" w:rsidRPr="00BA49D7" w:rsidRDefault="0037605C" w:rsidP="00920270">
            <w:pPr>
              <w:jc w:val="right"/>
              <w:rPr>
                <w:sz w:val="12"/>
                <w:szCs w:val="12"/>
              </w:rPr>
            </w:pPr>
          </w:p>
        </w:tc>
        <w:tc>
          <w:tcPr>
            <w:tcW w:w="117" w:type="pct"/>
            <w:shd w:val="clear" w:color="auto" w:fill="auto"/>
            <w:vAlign w:val="bottom"/>
          </w:tcPr>
          <w:p w14:paraId="78D8540F" w14:textId="77777777" w:rsidR="0037605C" w:rsidRPr="00BA49D7" w:rsidRDefault="0037605C" w:rsidP="00920270">
            <w:pPr>
              <w:jc w:val="right"/>
              <w:rPr>
                <w:sz w:val="12"/>
                <w:szCs w:val="12"/>
              </w:rPr>
            </w:pPr>
          </w:p>
        </w:tc>
        <w:tc>
          <w:tcPr>
            <w:tcW w:w="117" w:type="pct"/>
            <w:vAlign w:val="bottom"/>
          </w:tcPr>
          <w:p w14:paraId="1E1DB053" w14:textId="77777777" w:rsidR="0037605C" w:rsidRDefault="0037605C" w:rsidP="00920270">
            <w:pPr>
              <w:jc w:val="right"/>
              <w:rPr>
                <w:sz w:val="12"/>
                <w:szCs w:val="12"/>
              </w:rPr>
            </w:pPr>
          </w:p>
        </w:tc>
        <w:tc>
          <w:tcPr>
            <w:tcW w:w="117" w:type="pct"/>
            <w:vAlign w:val="bottom"/>
          </w:tcPr>
          <w:p w14:paraId="740210C7" w14:textId="77777777" w:rsidR="0037605C" w:rsidRPr="00075E02" w:rsidRDefault="0037605C" w:rsidP="00920270">
            <w:pPr>
              <w:jc w:val="right"/>
              <w:rPr>
                <w:sz w:val="12"/>
                <w:szCs w:val="12"/>
              </w:rPr>
            </w:pPr>
          </w:p>
        </w:tc>
        <w:tc>
          <w:tcPr>
            <w:tcW w:w="117" w:type="pct"/>
            <w:vAlign w:val="bottom"/>
          </w:tcPr>
          <w:p w14:paraId="0E4A9E14" w14:textId="77777777" w:rsidR="0037605C" w:rsidRPr="00BA49D7" w:rsidRDefault="0037605C" w:rsidP="00920270">
            <w:pPr>
              <w:jc w:val="right"/>
              <w:rPr>
                <w:sz w:val="12"/>
                <w:szCs w:val="12"/>
              </w:rPr>
            </w:pPr>
          </w:p>
        </w:tc>
        <w:tc>
          <w:tcPr>
            <w:tcW w:w="117" w:type="pct"/>
            <w:vAlign w:val="bottom"/>
          </w:tcPr>
          <w:p w14:paraId="5F9F1B70" w14:textId="77777777" w:rsidR="0037605C" w:rsidRPr="00BA49D7" w:rsidRDefault="0037605C" w:rsidP="00920270">
            <w:pPr>
              <w:jc w:val="right"/>
              <w:rPr>
                <w:sz w:val="12"/>
                <w:szCs w:val="12"/>
              </w:rPr>
            </w:pPr>
          </w:p>
        </w:tc>
        <w:tc>
          <w:tcPr>
            <w:tcW w:w="117" w:type="pct"/>
            <w:vAlign w:val="bottom"/>
          </w:tcPr>
          <w:p w14:paraId="75EC7E09" w14:textId="77777777" w:rsidR="0037605C" w:rsidRPr="00BA49D7" w:rsidRDefault="0037605C" w:rsidP="00920270">
            <w:pPr>
              <w:jc w:val="right"/>
              <w:rPr>
                <w:sz w:val="12"/>
                <w:szCs w:val="12"/>
              </w:rPr>
            </w:pPr>
          </w:p>
        </w:tc>
        <w:tc>
          <w:tcPr>
            <w:tcW w:w="117" w:type="pct"/>
            <w:vAlign w:val="bottom"/>
          </w:tcPr>
          <w:p w14:paraId="0CAC241F" w14:textId="77777777" w:rsidR="0037605C" w:rsidRPr="00BA49D7" w:rsidRDefault="0037605C" w:rsidP="00920270">
            <w:pPr>
              <w:jc w:val="right"/>
              <w:rPr>
                <w:sz w:val="12"/>
                <w:szCs w:val="12"/>
              </w:rPr>
            </w:pPr>
          </w:p>
        </w:tc>
        <w:tc>
          <w:tcPr>
            <w:tcW w:w="117" w:type="pct"/>
            <w:vAlign w:val="bottom"/>
          </w:tcPr>
          <w:p w14:paraId="42F26EB0" w14:textId="77777777" w:rsidR="0037605C" w:rsidRPr="00BA49D7" w:rsidRDefault="0037605C" w:rsidP="00920270">
            <w:pPr>
              <w:jc w:val="right"/>
              <w:rPr>
                <w:sz w:val="12"/>
                <w:szCs w:val="12"/>
              </w:rPr>
            </w:pPr>
          </w:p>
        </w:tc>
        <w:tc>
          <w:tcPr>
            <w:tcW w:w="117" w:type="pct"/>
            <w:vAlign w:val="bottom"/>
          </w:tcPr>
          <w:p w14:paraId="698D1CF8" w14:textId="77777777" w:rsidR="0037605C" w:rsidRPr="00BA49D7" w:rsidRDefault="0037605C" w:rsidP="00920270">
            <w:pPr>
              <w:jc w:val="right"/>
              <w:rPr>
                <w:sz w:val="12"/>
                <w:szCs w:val="12"/>
              </w:rPr>
            </w:pPr>
          </w:p>
        </w:tc>
        <w:tc>
          <w:tcPr>
            <w:tcW w:w="117" w:type="pct"/>
            <w:vAlign w:val="bottom"/>
          </w:tcPr>
          <w:p w14:paraId="659D376C" w14:textId="77777777" w:rsidR="0037605C" w:rsidRPr="00BA49D7" w:rsidRDefault="0037605C" w:rsidP="00920270">
            <w:pPr>
              <w:jc w:val="right"/>
              <w:rPr>
                <w:sz w:val="12"/>
                <w:szCs w:val="12"/>
              </w:rPr>
            </w:pPr>
          </w:p>
        </w:tc>
        <w:tc>
          <w:tcPr>
            <w:tcW w:w="117" w:type="pct"/>
            <w:vAlign w:val="bottom"/>
          </w:tcPr>
          <w:p w14:paraId="5B642890" w14:textId="77777777" w:rsidR="0037605C" w:rsidRPr="00BA49D7" w:rsidRDefault="0037605C" w:rsidP="00920270">
            <w:pPr>
              <w:jc w:val="right"/>
              <w:rPr>
                <w:sz w:val="12"/>
                <w:szCs w:val="12"/>
              </w:rPr>
            </w:pPr>
          </w:p>
        </w:tc>
        <w:tc>
          <w:tcPr>
            <w:tcW w:w="117" w:type="pct"/>
            <w:vAlign w:val="bottom"/>
          </w:tcPr>
          <w:p w14:paraId="2C74FF98" w14:textId="77777777" w:rsidR="0037605C" w:rsidRPr="00BA49D7" w:rsidRDefault="0037605C" w:rsidP="00920270">
            <w:pPr>
              <w:jc w:val="right"/>
              <w:rPr>
                <w:sz w:val="12"/>
                <w:szCs w:val="12"/>
              </w:rPr>
            </w:pPr>
          </w:p>
        </w:tc>
        <w:tc>
          <w:tcPr>
            <w:tcW w:w="117" w:type="pct"/>
            <w:shd w:val="clear" w:color="auto" w:fill="auto"/>
            <w:vAlign w:val="bottom"/>
          </w:tcPr>
          <w:p w14:paraId="1F7E378C" w14:textId="77777777" w:rsidR="0037605C" w:rsidRPr="00B4597C" w:rsidRDefault="0037605C" w:rsidP="00920270">
            <w:pPr>
              <w:jc w:val="right"/>
              <w:rPr>
                <w:sz w:val="12"/>
                <w:szCs w:val="12"/>
              </w:rPr>
            </w:pPr>
          </w:p>
        </w:tc>
        <w:tc>
          <w:tcPr>
            <w:tcW w:w="117" w:type="pct"/>
            <w:shd w:val="clear" w:color="auto" w:fill="auto"/>
            <w:vAlign w:val="bottom"/>
          </w:tcPr>
          <w:p w14:paraId="4825BAB8" w14:textId="77777777" w:rsidR="0037605C" w:rsidRPr="00BA49D7" w:rsidRDefault="0037605C" w:rsidP="00920270">
            <w:pPr>
              <w:jc w:val="right"/>
              <w:rPr>
                <w:sz w:val="12"/>
                <w:szCs w:val="12"/>
              </w:rPr>
            </w:pPr>
            <w:r>
              <w:rPr>
                <w:sz w:val="12"/>
                <w:szCs w:val="12"/>
              </w:rPr>
              <w:t>x</w:t>
            </w:r>
          </w:p>
        </w:tc>
        <w:tc>
          <w:tcPr>
            <w:tcW w:w="117" w:type="pct"/>
            <w:vAlign w:val="bottom"/>
          </w:tcPr>
          <w:p w14:paraId="6A78FBE8" w14:textId="77777777" w:rsidR="0037605C" w:rsidRPr="00BA49D7" w:rsidRDefault="0037605C" w:rsidP="00920270">
            <w:pPr>
              <w:jc w:val="right"/>
              <w:rPr>
                <w:sz w:val="12"/>
                <w:szCs w:val="12"/>
              </w:rPr>
            </w:pPr>
          </w:p>
        </w:tc>
        <w:tc>
          <w:tcPr>
            <w:tcW w:w="117" w:type="pct"/>
            <w:vAlign w:val="bottom"/>
          </w:tcPr>
          <w:p w14:paraId="3E64F608" w14:textId="77777777" w:rsidR="0037605C" w:rsidRPr="00BA49D7" w:rsidRDefault="0037605C" w:rsidP="00920270">
            <w:pPr>
              <w:jc w:val="right"/>
              <w:rPr>
                <w:sz w:val="12"/>
                <w:szCs w:val="12"/>
              </w:rPr>
            </w:pPr>
          </w:p>
        </w:tc>
        <w:tc>
          <w:tcPr>
            <w:tcW w:w="117" w:type="pct"/>
            <w:vAlign w:val="bottom"/>
          </w:tcPr>
          <w:p w14:paraId="423F6952" w14:textId="77777777" w:rsidR="0037605C" w:rsidRPr="00BA49D7" w:rsidRDefault="0037605C" w:rsidP="00920270">
            <w:pPr>
              <w:jc w:val="right"/>
              <w:rPr>
                <w:sz w:val="12"/>
                <w:szCs w:val="12"/>
              </w:rPr>
            </w:pPr>
          </w:p>
        </w:tc>
        <w:tc>
          <w:tcPr>
            <w:tcW w:w="159" w:type="pct"/>
            <w:vAlign w:val="bottom"/>
          </w:tcPr>
          <w:p w14:paraId="15B85585" w14:textId="77777777" w:rsidR="0037605C" w:rsidRPr="00BA49D7" w:rsidRDefault="0037605C" w:rsidP="00920270">
            <w:pPr>
              <w:jc w:val="right"/>
              <w:rPr>
                <w:sz w:val="12"/>
                <w:szCs w:val="12"/>
              </w:rPr>
            </w:pPr>
          </w:p>
        </w:tc>
        <w:tc>
          <w:tcPr>
            <w:tcW w:w="131" w:type="pct"/>
            <w:vAlign w:val="bottom"/>
          </w:tcPr>
          <w:p w14:paraId="5BB583E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205311D" w14:textId="77777777" w:rsidTr="00CC1C6F">
        <w:trPr>
          <w:cantSplit/>
          <w:trHeight w:val="56"/>
        </w:trPr>
        <w:tc>
          <w:tcPr>
            <w:tcW w:w="491" w:type="pct"/>
            <w:vAlign w:val="bottom"/>
          </w:tcPr>
          <w:p w14:paraId="5B7D519F" w14:textId="77777777" w:rsidR="0037605C" w:rsidRDefault="0037605C" w:rsidP="00920270">
            <w:pPr>
              <w:rPr>
                <w:sz w:val="12"/>
                <w:szCs w:val="12"/>
              </w:rPr>
            </w:pPr>
            <w:r>
              <w:rPr>
                <w:sz w:val="12"/>
                <w:szCs w:val="12"/>
              </w:rPr>
              <w:t>Davidow, 2018</w:t>
            </w:r>
          </w:p>
        </w:tc>
        <w:tc>
          <w:tcPr>
            <w:tcW w:w="125" w:type="pct"/>
          </w:tcPr>
          <w:p w14:paraId="0A87A0B7" w14:textId="77777777" w:rsidR="009B26E0" w:rsidRDefault="009B26E0" w:rsidP="00920270">
            <w:pPr>
              <w:jc w:val="right"/>
              <w:rPr>
                <w:sz w:val="12"/>
                <w:szCs w:val="12"/>
              </w:rPr>
            </w:pPr>
          </w:p>
        </w:tc>
        <w:tc>
          <w:tcPr>
            <w:tcW w:w="125" w:type="pct"/>
            <w:vAlign w:val="bottom"/>
          </w:tcPr>
          <w:p w14:paraId="71B1149B" w14:textId="77777777" w:rsidR="0037605C" w:rsidRDefault="0037605C" w:rsidP="00920270">
            <w:pPr>
              <w:jc w:val="right"/>
              <w:rPr>
                <w:sz w:val="12"/>
                <w:szCs w:val="12"/>
              </w:rPr>
            </w:pPr>
          </w:p>
        </w:tc>
        <w:tc>
          <w:tcPr>
            <w:tcW w:w="132" w:type="pct"/>
            <w:vAlign w:val="bottom"/>
          </w:tcPr>
          <w:p w14:paraId="317061F7" w14:textId="77777777" w:rsidR="0037605C" w:rsidRDefault="0037605C" w:rsidP="00920270">
            <w:pPr>
              <w:jc w:val="right"/>
              <w:rPr>
                <w:sz w:val="12"/>
                <w:szCs w:val="12"/>
              </w:rPr>
            </w:pPr>
          </w:p>
        </w:tc>
        <w:tc>
          <w:tcPr>
            <w:tcW w:w="156" w:type="pct"/>
            <w:vAlign w:val="bottom"/>
          </w:tcPr>
          <w:p w14:paraId="3F6B0AAF" w14:textId="77777777" w:rsidR="0037605C" w:rsidRPr="00BA49D7" w:rsidRDefault="0037605C" w:rsidP="00920270">
            <w:pPr>
              <w:jc w:val="right"/>
              <w:rPr>
                <w:sz w:val="12"/>
                <w:szCs w:val="12"/>
              </w:rPr>
            </w:pPr>
          </w:p>
        </w:tc>
        <w:tc>
          <w:tcPr>
            <w:tcW w:w="90" w:type="pct"/>
            <w:vAlign w:val="bottom"/>
          </w:tcPr>
          <w:p w14:paraId="0885C022" w14:textId="77777777" w:rsidR="0037605C" w:rsidRDefault="0037605C" w:rsidP="00920270">
            <w:pPr>
              <w:jc w:val="right"/>
              <w:rPr>
                <w:sz w:val="12"/>
                <w:szCs w:val="12"/>
              </w:rPr>
            </w:pPr>
          </w:p>
        </w:tc>
        <w:tc>
          <w:tcPr>
            <w:tcW w:w="134" w:type="pct"/>
            <w:vAlign w:val="bottom"/>
          </w:tcPr>
          <w:p w14:paraId="0E2882B0" w14:textId="77777777" w:rsidR="0037605C" w:rsidRPr="00BA49D7" w:rsidRDefault="0037605C" w:rsidP="00920270">
            <w:pPr>
              <w:jc w:val="right"/>
              <w:rPr>
                <w:sz w:val="12"/>
                <w:szCs w:val="12"/>
              </w:rPr>
            </w:pPr>
          </w:p>
        </w:tc>
        <w:tc>
          <w:tcPr>
            <w:tcW w:w="89" w:type="pct"/>
            <w:shd w:val="clear" w:color="auto" w:fill="auto"/>
            <w:vAlign w:val="bottom"/>
          </w:tcPr>
          <w:p w14:paraId="432A6577" w14:textId="77777777" w:rsidR="0037605C" w:rsidRDefault="0037605C" w:rsidP="00920270">
            <w:pPr>
              <w:jc w:val="right"/>
              <w:rPr>
                <w:sz w:val="12"/>
                <w:szCs w:val="12"/>
              </w:rPr>
            </w:pPr>
          </w:p>
        </w:tc>
        <w:tc>
          <w:tcPr>
            <w:tcW w:w="134" w:type="pct"/>
            <w:vAlign w:val="bottom"/>
          </w:tcPr>
          <w:p w14:paraId="4C8363AA" w14:textId="77777777" w:rsidR="0037605C" w:rsidRPr="00BA49D7" w:rsidRDefault="0037605C" w:rsidP="00920270">
            <w:pPr>
              <w:jc w:val="right"/>
              <w:rPr>
                <w:sz w:val="12"/>
                <w:szCs w:val="12"/>
              </w:rPr>
            </w:pPr>
          </w:p>
        </w:tc>
        <w:tc>
          <w:tcPr>
            <w:tcW w:w="134" w:type="pct"/>
            <w:vAlign w:val="bottom"/>
          </w:tcPr>
          <w:p w14:paraId="67935E00" w14:textId="77777777" w:rsidR="0037605C" w:rsidRPr="00BA49D7" w:rsidRDefault="0037605C" w:rsidP="00920270">
            <w:pPr>
              <w:jc w:val="right"/>
              <w:rPr>
                <w:sz w:val="12"/>
                <w:szCs w:val="12"/>
              </w:rPr>
            </w:pPr>
          </w:p>
        </w:tc>
        <w:tc>
          <w:tcPr>
            <w:tcW w:w="90" w:type="pct"/>
            <w:vAlign w:val="bottom"/>
          </w:tcPr>
          <w:p w14:paraId="1B8A1FC3" w14:textId="77777777" w:rsidR="0037605C" w:rsidRDefault="0037605C" w:rsidP="00920270">
            <w:pPr>
              <w:jc w:val="right"/>
              <w:rPr>
                <w:sz w:val="12"/>
                <w:szCs w:val="12"/>
              </w:rPr>
            </w:pPr>
          </w:p>
        </w:tc>
        <w:tc>
          <w:tcPr>
            <w:tcW w:w="201" w:type="pct"/>
          </w:tcPr>
          <w:p w14:paraId="1CF135B0" w14:textId="77777777" w:rsidR="0037605C" w:rsidRDefault="0037605C" w:rsidP="00920270">
            <w:pPr>
              <w:jc w:val="right"/>
              <w:rPr>
                <w:sz w:val="12"/>
                <w:szCs w:val="12"/>
              </w:rPr>
            </w:pPr>
          </w:p>
        </w:tc>
        <w:tc>
          <w:tcPr>
            <w:tcW w:w="117" w:type="pct"/>
            <w:vAlign w:val="bottom"/>
          </w:tcPr>
          <w:p w14:paraId="6CA55D1A" w14:textId="77777777" w:rsidR="0037605C" w:rsidRDefault="0037605C" w:rsidP="00920270">
            <w:pPr>
              <w:jc w:val="right"/>
              <w:rPr>
                <w:sz w:val="12"/>
                <w:szCs w:val="12"/>
              </w:rPr>
            </w:pPr>
          </w:p>
        </w:tc>
        <w:tc>
          <w:tcPr>
            <w:tcW w:w="117" w:type="pct"/>
            <w:vAlign w:val="bottom"/>
          </w:tcPr>
          <w:p w14:paraId="1EF1A92E" w14:textId="77777777" w:rsidR="0037605C" w:rsidRPr="00BA49D7" w:rsidRDefault="0037605C" w:rsidP="00920270">
            <w:pPr>
              <w:jc w:val="right"/>
              <w:rPr>
                <w:sz w:val="12"/>
                <w:szCs w:val="12"/>
              </w:rPr>
            </w:pPr>
          </w:p>
        </w:tc>
        <w:tc>
          <w:tcPr>
            <w:tcW w:w="117" w:type="pct"/>
            <w:vAlign w:val="bottom"/>
          </w:tcPr>
          <w:p w14:paraId="37F41191" w14:textId="77777777" w:rsidR="0037605C" w:rsidRPr="00BA49D7" w:rsidRDefault="0037605C" w:rsidP="00920270">
            <w:pPr>
              <w:jc w:val="right"/>
              <w:rPr>
                <w:sz w:val="12"/>
                <w:szCs w:val="12"/>
              </w:rPr>
            </w:pPr>
          </w:p>
        </w:tc>
        <w:tc>
          <w:tcPr>
            <w:tcW w:w="117" w:type="pct"/>
            <w:vAlign w:val="bottom"/>
          </w:tcPr>
          <w:p w14:paraId="2952C8EF" w14:textId="77777777" w:rsidR="0037605C" w:rsidRDefault="0037605C" w:rsidP="00920270">
            <w:pPr>
              <w:jc w:val="right"/>
              <w:rPr>
                <w:sz w:val="12"/>
                <w:szCs w:val="12"/>
              </w:rPr>
            </w:pPr>
          </w:p>
        </w:tc>
        <w:tc>
          <w:tcPr>
            <w:tcW w:w="117" w:type="pct"/>
            <w:vAlign w:val="bottom"/>
          </w:tcPr>
          <w:p w14:paraId="67F349D2" w14:textId="77777777" w:rsidR="0037605C" w:rsidRPr="00BA49D7" w:rsidRDefault="0037605C" w:rsidP="00920270">
            <w:pPr>
              <w:jc w:val="right"/>
              <w:rPr>
                <w:sz w:val="12"/>
                <w:szCs w:val="12"/>
              </w:rPr>
            </w:pPr>
          </w:p>
        </w:tc>
        <w:tc>
          <w:tcPr>
            <w:tcW w:w="117" w:type="pct"/>
            <w:vAlign w:val="bottom"/>
          </w:tcPr>
          <w:p w14:paraId="7B63E4B0" w14:textId="77777777" w:rsidR="0037605C" w:rsidRDefault="0037605C" w:rsidP="00920270">
            <w:pPr>
              <w:jc w:val="right"/>
              <w:rPr>
                <w:sz w:val="12"/>
                <w:szCs w:val="12"/>
              </w:rPr>
            </w:pPr>
          </w:p>
        </w:tc>
        <w:tc>
          <w:tcPr>
            <w:tcW w:w="117" w:type="pct"/>
            <w:vAlign w:val="bottom"/>
          </w:tcPr>
          <w:p w14:paraId="42492741" w14:textId="77777777" w:rsidR="0037605C" w:rsidRPr="00BA49D7" w:rsidRDefault="0037605C" w:rsidP="00920270">
            <w:pPr>
              <w:jc w:val="right"/>
              <w:rPr>
                <w:sz w:val="12"/>
                <w:szCs w:val="12"/>
              </w:rPr>
            </w:pPr>
          </w:p>
        </w:tc>
        <w:tc>
          <w:tcPr>
            <w:tcW w:w="117" w:type="pct"/>
            <w:shd w:val="clear" w:color="auto" w:fill="auto"/>
            <w:vAlign w:val="bottom"/>
          </w:tcPr>
          <w:p w14:paraId="0B73B113" w14:textId="77777777" w:rsidR="0037605C" w:rsidRPr="00BA49D7" w:rsidRDefault="0037605C" w:rsidP="00920270">
            <w:pPr>
              <w:jc w:val="right"/>
              <w:rPr>
                <w:sz w:val="12"/>
                <w:szCs w:val="12"/>
              </w:rPr>
            </w:pPr>
          </w:p>
        </w:tc>
        <w:tc>
          <w:tcPr>
            <w:tcW w:w="117" w:type="pct"/>
            <w:vAlign w:val="bottom"/>
          </w:tcPr>
          <w:p w14:paraId="705CCBD0" w14:textId="77777777" w:rsidR="0037605C" w:rsidRDefault="0037605C" w:rsidP="00920270">
            <w:pPr>
              <w:jc w:val="right"/>
              <w:rPr>
                <w:sz w:val="12"/>
                <w:szCs w:val="12"/>
              </w:rPr>
            </w:pPr>
          </w:p>
        </w:tc>
        <w:tc>
          <w:tcPr>
            <w:tcW w:w="117" w:type="pct"/>
            <w:vAlign w:val="bottom"/>
          </w:tcPr>
          <w:p w14:paraId="3303E752" w14:textId="77777777" w:rsidR="0037605C" w:rsidRPr="00075E02" w:rsidRDefault="0037605C" w:rsidP="00920270">
            <w:pPr>
              <w:jc w:val="right"/>
              <w:rPr>
                <w:sz w:val="12"/>
                <w:szCs w:val="12"/>
              </w:rPr>
            </w:pPr>
          </w:p>
        </w:tc>
        <w:tc>
          <w:tcPr>
            <w:tcW w:w="117" w:type="pct"/>
            <w:vAlign w:val="bottom"/>
          </w:tcPr>
          <w:p w14:paraId="37CDF8E6" w14:textId="77777777" w:rsidR="0037605C" w:rsidRPr="00BA49D7" w:rsidRDefault="0037605C" w:rsidP="00920270">
            <w:pPr>
              <w:jc w:val="right"/>
              <w:rPr>
                <w:sz w:val="12"/>
                <w:szCs w:val="12"/>
              </w:rPr>
            </w:pPr>
          </w:p>
        </w:tc>
        <w:tc>
          <w:tcPr>
            <w:tcW w:w="117" w:type="pct"/>
            <w:vAlign w:val="bottom"/>
          </w:tcPr>
          <w:p w14:paraId="73D26DA9" w14:textId="77777777" w:rsidR="0037605C" w:rsidRPr="00BA49D7" w:rsidRDefault="0037605C" w:rsidP="00920270">
            <w:pPr>
              <w:jc w:val="right"/>
              <w:rPr>
                <w:sz w:val="12"/>
                <w:szCs w:val="12"/>
              </w:rPr>
            </w:pPr>
          </w:p>
        </w:tc>
        <w:tc>
          <w:tcPr>
            <w:tcW w:w="117" w:type="pct"/>
            <w:vAlign w:val="bottom"/>
          </w:tcPr>
          <w:p w14:paraId="6AC5F1FD" w14:textId="77777777" w:rsidR="0037605C" w:rsidRPr="00BA49D7" w:rsidRDefault="0037605C" w:rsidP="00920270">
            <w:pPr>
              <w:jc w:val="right"/>
              <w:rPr>
                <w:sz w:val="12"/>
                <w:szCs w:val="12"/>
              </w:rPr>
            </w:pPr>
          </w:p>
        </w:tc>
        <w:tc>
          <w:tcPr>
            <w:tcW w:w="117" w:type="pct"/>
            <w:vAlign w:val="bottom"/>
          </w:tcPr>
          <w:p w14:paraId="46E17204" w14:textId="77777777" w:rsidR="0037605C" w:rsidRPr="00BA49D7" w:rsidRDefault="0037605C" w:rsidP="00920270">
            <w:pPr>
              <w:jc w:val="right"/>
              <w:rPr>
                <w:sz w:val="12"/>
                <w:szCs w:val="12"/>
              </w:rPr>
            </w:pPr>
          </w:p>
        </w:tc>
        <w:tc>
          <w:tcPr>
            <w:tcW w:w="117" w:type="pct"/>
            <w:vAlign w:val="bottom"/>
          </w:tcPr>
          <w:p w14:paraId="51DFEE13" w14:textId="77777777" w:rsidR="0037605C" w:rsidRPr="00BA49D7" w:rsidRDefault="0037605C" w:rsidP="00920270">
            <w:pPr>
              <w:jc w:val="right"/>
              <w:rPr>
                <w:sz w:val="12"/>
                <w:szCs w:val="12"/>
              </w:rPr>
            </w:pPr>
          </w:p>
        </w:tc>
        <w:tc>
          <w:tcPr>
            <w:tcW w:w="117" w:type="pct"/>
            <w:vAlign w:val="bottom"/>
          </w:tcPr>
          <w:p w14:paraId="16BD3AF4" w14:textId="77777777" w:rsidR="0037605C" w:rsidRPr="00BA49D7" w:rsidRDefault="0037605C" w:rsidP="00920270">
            <w:pPr>
              <w:jc w:val="right"/>
              <w:rPr>
                <w:sz w:val="12"/>
                <w:szCs w:val="12"/>
              </w:rPr>
            </w:pPr>
          </w:p>
        </w:tc>
        <w:tc>
          <w:tcPr>
            <w:tcW w:w="117" w:type="pct"/>
            <w:vAlign w:val="bottom"/>
          </w:tcPr>
          <w:p w14:paraId="748B5344" w14:textId="77777777" w:rsidR="0037605C" w:rsidRPr="00BA49D7" w:rsidRDefault="0037605C" w:rsidP="00920270">
            <w:pPr>
              <w:jc w:val="right"/>
              <w:rPr>
                <w:sz w:val="12"/>
                <w:szCs w:val="12"/>
              </w:rPr>
            </w:pPr>
          </w:p>
        </w:tc>
        <w:tc>
          <w:tcPr>
            <w:tcW w:w="117" w:type="pct"/>
            <w:vAlign w:val="bottom"/>
          </w:tcPr>
          <w:p w14:paraId="2006537D" w14:textId="77777777" w:rsidR="0037605C" w:rsidRPr="00BA49D7" w:rsidRDefault="0037605C" w:rsidP="00920270">
            <w:pPr>
              <w:jc w:val="right"/>
              <w:rPr>
                <w:sz w:val="12"/>
                <w:szCs w:val="12"/>
              </w:rPr>
            </w:pPr>
          </w:p>
        </w:tc>
        <w:tc>
          <w:tcPr>
            <w:tcW w:w="117" w:type="pct"/>
            <w:vAlign w:val="bottom"/>
          </w:tcPr>
          <w:p w14:paraId="2DBD9896" w14:textId="77777777" w:rsidR="0037605C" w:rsidRPr="00BA49D7" w:rsidRDefault="0037605C" w:rsidP="00920270">
            <w:pPr>
              <w:jc w:val="right"/>
              <w:rPr>
                <w:sz w:val="12"/>
                <w:szCs w:val="12"/>
              </w:rPr>
            </w:pPr>
          </w:p>
        </w:tc>
        <w:tc>
          <w:tcPr>
            <w:tcW w:w="117" w:type="pct"/>
            <w:shd w:val="clear" w:color="auto" w:fill="auto"/>
            <w:vAlign w:val="bottom"/>
          </w:tcPr>
          <w:p w14:paraId="5D93727B" w14:textId="77777777" w:rsidR="0037605C" w:rsidRPr="00B4597C" w:rsidRDefault="0037605C" w:rsidP="00920270">
            <w:pPr>
              <w:jc w:val="right"/>
              <w:rPr>
                <w:sz w:val="12"/>
                <w:szCs w:val="12"/>
              </w:rPr>
            </w:pPr>
          </w:p>
        </w:tc>
        <w:tc>
          <w:tcPr>
            <w:tcW w:w="117" w:type="pct"/>
            <w:shd w:val="clear" w:color="auto" w:fill="auto"/>
            <w:vAlign w:val="bottom"/>
          </w:tcPr>
          <w:p w14:paraId="7C9BB72A" w14:textId="77777777" w:rsidR="0037605C" w:rsidRPr="00BA49D7" w:rsidRDefault="0037605C" w:rsidP="00920270">
            <w:pPr>
              <w:jc w:val="right"/>
              <w:rPr>
                <w:sz w:val="12"/>
                <w:szCs w:val="12"/>
              </w:rPr>
            </w:pPr>
          </w:p>
        </w:tc>
        <w:tc>
          <w:tcPr>
            <w:tcW w:w="117" w:type="pct"/>
            <w:vAlign w:val="bottom"/>
          </w:tcPr>
          <w:p w14:paraId="7CCEC854" w14:textId="77777777" w:rsidR="0037605C" w:rsidRPr="00BA49D7" w:rsidRDefault="0037605C" w:rsidP="00920270">
            <w:pPr>
              <w:jc w:val="right"/>
              <w:rPr>
                <w:sz w:val="12"/>
                <w:szCs w:val="12"/>
              </w:rPr>
            </w:pPr>
          </w:p>
        </w:tc>
        <w:tc>
          <w:tcPr>
            <w:tcW w:w="117" w:type="pct"/>
            <w:vAlign w:val="bottom"/>
          </w:tcPr>
          <w:p w14:paraId="23E84B4F" w14:textId="77777777" w:rsidR="0037605C" w:rsidRPr="00BA49D7" w:rsidRDefault="0037605C" w:rsidP="00920270">
            <w:pPr>
              <w:jc w:val="right"/>
              <w:rPr>
                <w:sz w:val="12"/>
                <w:szCs w:val="12"/>
              </w:rPr>
            </w:pPr>
            <w:r>
              <w:rPr>
                <w:sz w:val="12"/>
                <w:szCs w:val="12"/>
              </w:rPr>
              <w:t>x</w:t>
            </w:r>
          </w:p>
        </w:tc>
        <w:tc>
          <w:tcPr>
            <w:tcW w:w="117" w:type="pct"/>
            <w:vAlign w:val="bottom"/>
          </w:tcPr>
          <w:p w14:paraId="219DD4DE" w14:textId="77777777" w:rsidR="0037605C" w:rsidRPr="00BA49D7" w:rsidRDefault="0037605C" w:rsidP="00920270">
            <w:pPr>
              <w:jc w:val="right"/>
              <w:rPr>
                <w:sz w:val="12"/>
                <w:szCs w:val="12"/>
              </w:rPr>
            </w:pPr>
          </w:p>
        </w:tc>
        <w:tc>
          <w:tcPr>
            <w:tcW w:w="159" w:type="pct"/>
            <w:vAlign w:val="bottom"/>
          </w:tcPr>
          <w:p w14:paraId="3EFC00D8" w14:textId="77777777" w:rsidR="0037605C" w:rsidRPr="00BA49D7" w:rsidRDefault="0037605C" w:rsidP="00920270">
            <w:pPr>
              <w:jc w:val="right"/>
              <w:rPr>
                <w:sz w:val="12"/>
                <w:szCs w:val="12"/>
              </w:rPr>
            </w:pPr>
          </w:p>
        </w:tc>
        <w:tc>
          <w:tcPr>
            <w:tcW w:w="131" w:type="pct"/>
            <w:vAlign w:val="bottom"/>
          </w:tcPr>
          <w:p w14:paraId="64B9412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5EA439E" w14:textId="77777777" w:rsidTr="00CC1C6F">
        <w:trPr>
          <w:cantSplit/>
          <w:trHeight w:val="56"/>
        </w:trPr>
        <w:tc>
          <w:tcPr>
            <w:tcW w:w="491" w:type="pct"/>
            <w:vAlign w:val="bottom"/>
          </w:tcPr>
          <w:p w14:paraId="0C39E501" w14:textId="77777777" w:rsidR="0037605C" w:rsidRDefault="0037605C" w:rsidP="00920270">
            <w:pPr>
              <w:rPr>
                <w:sz w:val="12"/>
                <w:szCs w:val="12"/>
              </w:rPr>
            </w:pPr>
            <w:r>
              <w:rPr>
                <w:sz w:val="12"/>
                <w:szCs w:val="12"/>
              </w:rPr>
              <w:t>Davidson, 2004</w:t>
            </w:r>
          </w:p>
        </w:tc>
        <w:tc>
          <w:tcPr>
            <w:tcW w:w="125" w:type="pct"/>
          </w:tcPr>
          <w:p w14:paraId="660ECE55" w14:textId="77777777" w:rsidR="009B26E0" w:rsidRDefault="009B26E0" w:rsidP="00920270">
            <w:pPr>
              <w:jc w:val="right"/>
              <w:rPr>
                <w:sz w:val="12"/>
                <w:szCs w:val="12"/>
              </w:rPr>
            </w:pPr>
          </w:p>
        </w:tc>
        <w:tc>
          <w:tcPr>
            <w:tcW w:w="125" w:type="pct"/>
            <w:vAlign w:val="bottom"/>
          </w:tcPr>
          <w:p w14:paraId="24130512" w14:textId="77777777" w:rsidR="0037605C" w:rsidRDefault="0037605C" w:rsidP="00920270">
            <w:pPr>
              <w:jc w:val="right"/>
              <w:rPr>
                <w:sz w:val="12"/>
                <w:szCs w:val="12"/>
              </w:rPr>
            </w:pPr>
          </w:p>
        </w:tc>
        <w:tc>
          <w:tcPr>
            <w:tcW w:w="132" w:type="pct"/>
            <w:vAlign w:val="bottom"/>
          </w:tcPr>
          <w:p w14:paraId="08B655BD" w14:textId="77777777" w:rsidR="0037605C" w:rsidRDefault="0037605C" w:rsidP="00920270">
            <w:pPr>
              <w:jc w:val="right"/>
              <w:rPr>
                <w:sz w:val="12"/>
                <w:szCs w:val="12"/>
              </w:rPr>
            </w:pPr>
          </w:p>
        </w:tc>
        <w:tc>
          <w:tcPr>
            <w:tcW w:w="156" w:type="pct"/>
            <w:vAlign w:val="bottom"/>
          </w:tcPr>
          <w:p w14:paraId="5603F11A" w14:textId="77777777" w:rsidR="0037605C" w:rsidRPr="00BA49D7" w:rsidRDefault="0037605C" w:rsidP="00920270">
            <w:pPr>
              <w:jc w:val="right"/>
              <w:rPr>
                <w:sz w:val="12"/>
                <w:szCs w:val="12"/>
              </w:rPr>
            </w:pPr>
          </w:p>
        </w:tc>
        <w:tc>
          <w:tcPr>
            <w:tcW w:w="90" w:type="pct"/>
            <w:vAlign w:val="bottom"/>
          </w:tcPr>
          <w:p w14:paraId="70454A2F" w14:textId="77777777" w:rsidR="0037605C" w:rsidRDefault="0037605C" w:rsidP="00920270">
            <w:pPr>
              <w:jc w:val="right"/>
              <w:rPr>
                <w:sz w:val="12"/>
                <w:szCs w:val="12"/>
              </w:rPr>
            </w:pPr>
            <w:r>
              <w:rPr>
                <w:sz w:val="12"/>
                <w:szCs w:val="12"/>
              </w:rPr>
              <w:t>x</w:t>
            </w:r>
          </w:p>
        </w:tc>
        <w:tc>
          <w:tcPr>
            <w:tcW w:w="134" w:type="pct"/>
            <w:vAlign w:val="bottom"/>
          </w:tcPr>
          <w:p w14:paraId="2D3BE1D0" w14:textId="77777777" w:rsidR="0037605C" w:rsidRPr="00BA49D7" w:rsidRDefault="0037605C" w:rsidP="00920270">
            <w:pPr>
              <w:jc w:val="right"/>
              <w:rPr>
                <w:sz w:val="12"/>
                <w:szCs w:val="12"/>
              </w:rPr>
            </w:pPr>
          </w:p>
        </w:tc>
        <w:tc>
          <w:tcPr>
            <w:tcW w:w="89" w:type="pct"/>
            <w:shd w:val="clear" w:color="auto" w:fill="auto"/>
            <w:vAlign w:val="bottom"/>
          </w:tcPr>
          <w:p w14:paraId="6D52C266" w14:textId="77777777" w:rsidR="0037605C" w:rsidRPr="00BA49D7" w:rsidRDefault="0037605C" w:rsidP="00920270">
            <w:pPr>
              <w:jc w:val="right"/>
              <w:rPr>
                <w:sz w:val="12"/>
                <w:szCs w:val="12"/>
              </w:rPr>
            </w:pPr>
            <w:r>
              <w:rPr>
                <w:sz w:val="12"/>
                <w:szCs w:val="12"/>
              </w:rPr>
              <w:t>x</w:t>
            </w:r>
          </w:p>
        </w:tc>
        <w:tc>
          <w:tcPr>
            <w:tcW w:w="134" w:type="pct"/>
            <w:vAlign w:val="bottom"/>
          </w:tcPr>
          <w:p w14:paraId="1AF8BB18" w14:textId="77777777" w:rsidR="0037605C" w:rsidRPr="00BA49D7" w:rsidRDefault="0037605C" w:rsidP="00920270">
            <w:pPr>
              <w:jc w:val="right"/>
              <w:rPr>
                <w:sz w:val="12"/>
                <w:szCs w:val="12"/>
              </w:rPr>
            </w:pPr>
          </w:p>
        </w:tc>
        <w:tc>
          <w:tcPr>
            <w:tcW w:w="134" w:type="pct"/>
            <w:vAlign w:val="bottom"/>
          </w:tcPr>
          <w:p w14:paraId="532E3AE5" w14:textId="77777777" w:rsidR="0037605C" w:rsidRPr="00BA49D7" w:rsidRDefault="0037605C" w:rsidP="00920270">
            <w:pPr>
              <w:jc w:val="right"/>
              <w:rPr>
                <w:sz w:val="12"/>
                <w:szCs w:val="12"/>
              </w:rPr>
            </w:pPr>
          </w:p>
        </w:tc>
        <w:tc>
          <w:tcPr>
            <w:tcW w:w="90" w:type="pct"/>
            <w:vAlign w:val="bottom"/>
          </w:tcPr>
          <w:p w14:paraId="2F963F5B" w14:textId="77777777" w:rsidR="0037605C" w:rsidRPr="00BA49D7" w:rsidRDefault="0037605C" w:rsidP="00920270">
            <w:pPr>
              <w:jc w:val="right"/>
              <w:rPr>
                <w:sz w:val="12"/>
                <w:szCs w:val="12"/>
              </w:rPr>
            </w:pPr>
          </w:p>
        </w:tc>
        <w:tc>
          <w:tcPr>
            <w:tcW w:w="201" w:type="pct"/>
          </w:tcPr>
          <w:p w14:paraId="32094992" w14:textId="77777777" w:rsidR="0037605C" w:rsidRPr="00BA49D7" w:rsidRDefault="0037605C" w:rsidP="00920270">
            <w:pPr>
              <w:jc w:val="right"/>
              <w:rPr>
                <w:sz w:val="12"/>
                <w:szCs w:val="12"/>
              </w:rPr>
            </w:pPr>
          </w:p>
        </w:tc>
        <w:tc>
          <w:tcPr>
            <w:tcW w:w="117" w:type="pct"/>
            <w:vAlign w:val="bottom"/>
          </w:tcPr>
          <w:p w14:paraId="295832C4" w14:textId="77777777" w:rsidR="0037605C" w:rsidRPr="00BA49D7" w:rsidRDefault="0037605C" w:rsidP="00920270">
            <w:pPr>
              <w:jc w:val="right"/>
              <w:rPr>
                <w:sz w:val="12"/>
                <w:szCs w:val="12"/>
              </w:rPr>
            </w:pPr>
            <w:r>
              <w:rPr>
                <w:sz w:val="12"/>
                <w:szCs w:val="12"/>
              </w:rPr>
              <w:t>X</w:t>
            </w:r>
          </w:p>
        </w:tc>
        <w:tc>
          <w:tcPr>
            <w:tcW w:w="117" w:type="pct"/>
            <w:vAlign w:val="bottom"/>
          </w:tcPr>
          <w:p w14:paraId="37A0630B" w14:textId="77777777" w:rsidR="0037605C" w:rsidRPr="00BA49D7" w:rsidRDefault="0037605C" w:rsidP="00920270">
            <w:pPr>
              <w:jc w:val="right"/>
              <w:rPr>
                <w:sz w:val="12"/>
                <w:szCs w:val="12"/>
              </w:rPr>
            </w:pPr>
          </w:p>
        </w:tc>
        <w:tc>
          <w:tcPr>
            <w:tcW w:w="117" w:type="pct"/>
            <w:vAlign w:val="bottom"/>
          </w:tcPr>
          <w:p w14:paraId="1F046EAC" w14:textId="77777777" w:rsidR="0037605C" w:rsidRPr="00BA49D7" w:rsidRDefault="0037605C" w:rsidP="00920270">
            <w:pPr>
              <w:jc w:val="right"/>
              <w:rPr>
                <w:sz w:val="12"/>
                <w:szCs w:val="12"/>
              </w:rPr>
            </w:pPr>
            <w:r>
              <w:rPr>
                <w:sz w:val="12"/>
                <w:szCs w:val="12"/>
              </w:rPr>
              <w:t>X</w:t>
            </w:r>
          </w:p>
        </w:tc>
        <w:tc>
          <w:tcPr>
            <w:tcW w:w="117" w:type="pct"/>
            <w:vAlign w:val="bottom"/>
          </w:tcPr>
          <w:p w14:paraId="08166F84" w14:textId="77777777" w:rsidR="0037605C" w:rsidRPr="00BA49D7" w:rsidRDefault="0037605C" w:rsidP="00920270">
            <w:pPr>
              <w:jc w:val="right"/>
              <w:rPr>
                <w:sz w:val="12"/>
                <w:szCs w:val="12"/>
              </w:rPr>
            </w:pPr>
          </w:p>
        </w:tc>
        <w:tc>
          <w:tcPr>
            <w:tcW w:w="117" w:type="pct"/>
            <w:vAlign w:val="bottom"/>
          </w:tcPr>
          <w:p w14:paraId="5FC0C2D0" w14:textId="77777777" w:rsidR="0037605C" w:rsidRPr="00BA49D7" w:rsidRDefault="0037605C" w:rsidP="00920270">
            <w:pPr>
              <w:jc w:val="right"/>
              <w:rPr>
                <w:sz w:val="12"/>
                <w:szCs w:val="12"/>
              </w:rPr>
            </w:pPr>
          </w:p>
        </w:tc>
        <w:tc>
          <w:tcPr>
            <w:tcW w:w="117" w:type="pct"/>
            <w:vAlign w:val="bottom"/>
          </w:tcPr>
          <w:p w14:paraId="00FE97AF" w14:textId="77777777" w:rsidR="0037605C" w:rsidRPr="00BA49D7" w:rsidRDefault="0037605C" w:rsidP="00920270">
            <w:pPr>
              <w:jc w:val="right"/>
              <w:rPr>
                <w:sz w:val="12"/>
                <w:szCs w:val="12"/>
              </w:rPr>
            </w:pPr>
            <w:r>
              <w:rPr>
                <w:sz w:val="12"/>
                <w:szCs w:val="12"/>
              </w:rPr>
              <w:t>X</w:t>
            </w:r>
          </w:p>
        </w:tc>
        <w:tc>
          <w:tcPr>
            <w:tcW w:w="117" w:type="pct"/>
            <w:vAlign w:val="bottom"/>
          </w:tcPr>
          <w:p w14:paraId="420DBA30" w14:textId="77777777" w:rsidR="0037605C" w:rsidRPr="00BA49D7" w:rsidRDefault="0037605C" w:rsidP="00920270">
            <w:pPr>
              <w:jc w:val="right"/>
              <w:rPr>
                <w:sz w:val="12"/>
                <w:szCs w:val="12"/>
              </w:rPr>
            </w:pPr>
          </w:p>
        </w:tc>
        <w:tc>
          <w:tcPr>
            <w:tcW w:w="117" w:type="pct"/>
            <w:shd w:val="clear" w:color="auto" w:fill="auto"/>
            <w:vAlign w:val="bottom"/>
          </w:tcPr>
          <w:p w14:paraId="23ACA453" w14:textId="77777777" w:rsidR="0037605C" w:rsidRPr="00BA49D7" w:rsidRDefault="0037605C" w:rsidP="00920270">
            <w:pPr>
              <w:jc w:val="right"/>
              <w:rPr>
                <w:sz w:val="12"/>
                <w:szCs w:val="12"/>
              </w:rPr>
            </w:pPr>
          </w:p>
        </w:tc>
        <w:tc>
          <w:tcPr>
            <w:tcW w:w="117" w:type="pct"/>
            <w:vAlign w:val="bottom"/>
          </w:tcPr>
          <w:p w14:paraId="3128BDC6" w14:textId="77777777" w:rsidR="0037605C" w:rsidRPr="00BA49D7" w:rsidRDefault="0037605C" w:rsidP="00920270">
            <w:pPr>
              <w:jc w:val="right"/>
              <w:rPr>
                <w:sz w:val="12"/>
                <w:szCs w:val="12"/>
              </w:rPr>
            </w:pPr>
          </w:p>
        </w:tc>
        <w:tc>
          <w:tcPr>
            <w:tcW w:w="117" w:type="pct"/>
            <w:vAlign w:val="bottom"/>
          </w:tcPr>
          <w:p w14:paraId="0305228F" w14:textId="77777777" w:rsidR="0037605C" w:rsidRPr="00075E02" w:rsidRDefault="0037605C" w:rsidP="00920270">
            <w:pPr>
              <w:jc w:val="right"/>
              <w:rPr>
                <w:sz w:val="12"/>
                <w:szCs w:val="12"/>
              </w:rPr>
            </w:pPr>
          </w:p>
        </w:tc>
        <w:tc>
          <w:tcPr>
            <w:tcW w:w="117" w:type="pct"/>
            <w:vAlign w:val="bottom"/>
          </w:tcPr>
          <w:p w14:paraId="770B8251" w14:textId="77777777" w:rsidR="0037605C" w:rsidRPr="00BA49D7" w:rsidRDefault="0037605C" w:rsidP="00920270">
            <w:pPr>
              <w:jc w:val="right"/>
              <w:rPr>
                <w:sz w:val="12"/>
                <w:szCs w:val="12"/>
              </w:rPr>
            </w:pPr>
          </w:p>
        </w:tc>
        <w:tc>
          <w:tcPr>
            <w:tcW w:w="117" w:type="pct"/>
            <w:vAlign w:val="bottom"/>
          </w:tcPr>
          <w:p w14:paraId="0F934A61" w14:textId="77777777" w:rsidR="0037605C" w:rsidRPr="00BA49D7" w:rsidRDefault="0037605C" w:rsidP="00920270">
            <w:pPr>
              <w:jc w:val="right"/>
              <w:rPr>
                <w:sz w:val="12"/>
                <w:szCs w:val="12"/>
              </w:rPr>
            </w:pPr>
          </w:p>
        </w:tc>
        <w:tc>
          <w:tcPr>
            <w:tcW w:w="117" w:type="pct"/>
            <w:vAlign w:val="bottom"/>
          </w:tcPr>
          <w:p w14:paraId="2099137A" w14:textId="77777777" w:rsidR="0037605C" w:rsidRPr="00BA49D7" w:rsidRDefault="0037605C" w:rsidP="00920270">
            <w:pPr>
              <w:jc w:val="right"/>
              <w:rPr>
                <w:sz w:val="12"/>
                <w:szCs w:val="12"/>
              </w:rPr>
            </w:pPr>
          </w:p>
        </w:tc>
        <w:tc>
          <w:tcPr>
            <w:tcW w:w="117" w:type="pct"/>
            <w:vAlign w:val="bottom"/>
          </w:tcPr>
          <w:p w14:paraId="2B8CF78E" w14:textId="77777777" w:rsidR="0037605C" w:rsidRPr="00BA49D7" w:rsidRDefault="0037605C" w:rsidP="00920270">
            <w:pPr>
              <w:jc w:val="right"/>
              <w:rPr>
                <w:sz w:val="12"/>
                <w:szCs w:val="12"/>
              </w:rPr>
            </w:pPr>
          </w:p>
        </w:tc>
        <w:tc>
          <w:tcPr>
            <w:tcW w:w="117" w:type="pct"/>
            <w:vAlign w:val="bottom"/>
          </w:tcPr>
          <w:p w14:paraId="5A01B9F5" w14:textId="77777777" w:rsidR="0037605C" w:rsidRPr="00BA49D7" w:rsidRDefault="0037605C" w:rsidP="00920270">
            <w:pPr>
              <w:jc w:val="right"/>
              <w:rPr>
                <w:sz w:val="12"/>
                <w:szCs w:val="12"/>
              </w:rPr>
            </w:pPr>
          </w:p>
        </w:tc>
        <w:tc>
          <w:tcPr>
            <w:tcW w:w="117" w:type="pct"/>
            <w:vAlign w:val="bottom"/>
          </w:tcPr>
          <w:p w14:paraId="0F47CEC3" w14:textId="77777777" w:rsidR="0037605C" w:rsidRPr="00BA49D7" w:rsidRDefault="0037605C" w:rsidP="00920270">
            <w:pPr>
              <w:jc w:val="right"/>
              <w:rPr>
                <w:sz w:val="12"/>
                <w:szCs w:val="12"/>
              </w:rPr>
            </w:pPr>
          </w:p>
        </w:tc>
        <w:tc>
          <w:tcPr>
            <w:tcW w:w="117" w:type="pct"/>
            <w:vAlign w:val="bottom"/>
          </w:tcPr>
          <w:p w14:paraId="50D3D1C0" w14:textId="77777777" w:rsidR="0037605C" w:rsidRPr="00BA49D7" w:rsidRDefault="0037605C" w:rsidP="00920270">
            <w:pPr>
              <w:jc w:val="right"/>
              <w:rPr>
                <w:sz w:val="12"/>
                <w:szCs w:val="12"/>
              </w:rPr>
            </w:pPr>
          </w:p>
        </w:tc>
        <w:tc>
          <w:tcPr>
            <w:tcW w:w="117" w:type="pct"/>
            <w:vAlign w:val="bottom"/>
          </w:tcPr>
          <w:p w14:paraId="69229474" w14:textId="77777777" w:rsidR="0037605C" w:rsidRPr="00BA49D7" w:rsidRDefault="0037605C" w:rsidP="00920270">
            <w:pPr>
              <w:jc w:val="right"/>
              <w:rPr>
                <w:sz w:val="12"/>
                <w:szCs w:val="12"/>
              </w:rPr>
            </w:pPr>
          </w:p>
        </w:tc>
        <w:tc>
          <w:tcPr>
            <w:tcW w:w="117" w:type="pct"/>
            <w:vAlign w:val="bottom"/>
          </w:tcPr>
          <w:p w14:paraId="6EA620F2" w14:textId="77777777" w:rsidR="0037605C" w:rsidRPr="00BA49D7" w:rsidRDefault="0037605C" w:rsidP="00920270">
            <w:pPr>
              <w:jc w:val="right"/>
              <w:rPr>
                <w:sz w:val="12"/>
                <w:szCs w:val="12"/>
              </w:rPr>
            </w:pPr>
          </w:p>
        </w:tc>
        <w:tc>
          <w:tcPr>
            <w:tcW w:w="117" w:type="pct"/>
            <w:shd w:val="clear" w:color="auto" w:fill="auto"/>
            <w:vAlign w:val="bottom"/>
          </w:tcPr>
          <w:p w14:paraId="764AD8F3" w14:textId="77777777" w:rsidR="0037605C" w:rsidRPr="00B4597C" w:rsidRDefault="0037605C" w:rsidP="00920270">
            <w:pPr>
              <w:jc w:val="right"/>
              <w:rPr>
                <w:sz w:val="12"/>
                <w:szCs w:val="12"/>
              </w:rPr>
            </w:pPr>
          </w:p>
        </w:tc>
        <w:tc>
          <w:tcPr>
            <w:tcW w:w="117" w:type="pct"/>
            <w:shd w:val="clear" w:color="auto" w:fill="auto"/>
            <w:vAlign w:val="bottom"/>
          </w:tcPr>
          <w:p w14:paraId="3071D7FE" w14:textId="77777777" w:rsidR="0037605C" w:rsidRPr="00BA49D7" w:rsidRDefault="0037605C" w:rsidP="00920270">
            <w:pPr>
              <w:jc w:val="right"/>
              <w:rPr>
                <w:sz w:val="12"/>
                <w:szCs w:val="12"/>
              </w:rPr>
            </w:pPr>
          </w:p>
        </w:tc>
        <w:tc>
          <w:tcPr>
            <w:tcW w:w="117" w:type="pct"/>
            <w:vAlign w:val="bottom"/>
          </w:tcPr>
          <w:p w14:paraId="1A77EC8A" w14:textId="77777777" w:rsidR="0037605C" w:rsidRPr="00BA49D7" w:rsidRDefault="0037605C" w:rsidP="00920270">
            <w:pPr>
              <w:jc w:val="right"/>
              <w:rPr>
                <w:sz w:val="12"/>
                <w:szCs w:val="12"/>
              </w:rPr>
            </w:pPr>
          </w:p>
        </w:tc>
        <w:tc>
          <w:tcPr>
            <w:tcW w:w="117" w:type="pct"/>
            <w:vAlign w:val="bottom"/>
          </w:tcPr>
          <w:p w14:paraId="05BA25A1" w14:textId="77777777" w:rsidR="0037605C" w:rsidRPr="00BA49D7" w:rsidRDefault="0037605C" w:rsidP="00920270">
            <w:pPr>
              <w:jc w:val="right"/>
              <w:rPr>
                <w:sz w:val="12"/>
                <w:szCs w:val="12"/>
              </w:rPr>
            </w:pPr>
          </w:p>
        </w:tc>
        <w:tc>
          <w:tcPr>
            <w:tcW w:w="117" w:type="pct"/>
            <w:vAlign w:val="bottom"/>
          </w:tcPr>
          <w:p w14:paraId="51424D81" w14:textId="77777777" w:rsidR="0037605C" w:rsidRPr="00BA49D7" w:rsidRDefault="0037605C" w:rsidP="00920270">
            <w:pPr>
              <w:jc w:val="right"/>
              <w:rPr>
                <w:sz w:val="12"/>
                <w:szCs w:val="12"/>
              </w:rPr>
            </w:pPr>
          </w:p>
        </w:tc>
        <w:tc>
          <w:tcPr>
            <w:tcW w:w="159" w:type="pct"/>
            <w:vAlign w:val="bottom"/>
          </w:tcPr>
          <w:p w14:paraId="77A43AA8" w14:textId="77777777" w:rsidR="0037605C" w:rsidRPr="00BA49D7" w:rsidRDefault="0037605C" w:rsidP="00920270">
            <w:pPr>
              <w:jc w:val="right"/>
              <w:rPr>
                <w:sz w:val="12"/>
                <w:szCs w:val="12"/>
              </w:rPr>
            </w:pPr>
          </w:p>
        </w:tc>
        <w:tc>
          <w:tcPr>
            <w:tcW w:w="131" w:type="pct"/>
            <w:vAlign w:val="bottom"/>
          </w:tcPr>
          <w:p w14:paraId="726B3557" w14:textId="77777777" w:rsidR="0037605C" w:rsidRPr="000B34CC" w:rsidRDefault="0037605C" w:rsidP="00920270">
            <w:pPr>
              <w:jc w:val="right"/>
              <w:rPr>
                <w:sz w:val="14"/>
                <w:szCs w:val="14"/>
              </w:rPr>
            </w:pPr>
            <w:r w:rsidRPr="000B34CC">
              <w:rPr>
                <w:rFonts w:ascii="Calibri" w:hAnsi="Calibri" w:cs="Calibri"/>
                <w:color w:val="000000"/>
                <w:sz w:val="14"/>
                <w:szCs w:val="14"/>
              </w:rPr>
              <w:t>5</w:t>
            </w:r>
          </w:p>
        </w:tc>
      </w:tr>
      <w:tr w:rsidR="0098288C" w:rsidRPr="00BA49D7" w14:paraId="610613A7" w14:textId="77777777" w:rsidTr="00CC1C6F">
        <w:trPr>
          <w:cantSplit/>
          <w:trHeight w:val="56"/>
        </w:trPr>
        <w:tc>
          <w:tcPr>
            <w:tcW w:w="491" w:type="pct"/>
            <w:vAlign w:val="bottom"/>
          </w:tcPr>
          <w:p w14:paraId="5730C55C" w14:textId="77777777" w:rsidR="0037605C" w:rsidRDefault="0037605C" w:rsidP="00920270">
            <w:pPr>
              <w:rPr>
                <w:sz w:val="12"/>
                <w:szCs w:val="12"/>
              </w:rPr>
            </w:pPr>
            <w:r>
              <w:rPr>
                <w:sz w:val="12"/>
                <w:szCs w:val="12"/>
              </w:rPr>
              <w:t>Davidson, 2012</w:t>
            </w:r>
          </w:p>
        </w:tc>
        <w:tc>
          <w:tcPr>
            <w:tcW w:w="125" w:type="pct"/>
          </w:tcPr>
          <w:p w14:paraId="3131815A" w14:textId="77777777" w:rsidR="009B26E0" w:rsidRDefault="009B26E0" w:rsidP="00920270">
            <w:pPr>
              <w:jc w:val="right"/>
              <w:rPr>
                <w:sz w:val="12"/>
                <w:szCs w:val="12"/>
              </w:rPr>
            </w:pPr>
          </w:p>
        </w:tc>
        <w:tc>
          <w:tcPr>
            <w:tcW w:w="125" w:type="pct"/>
            <w:vAlign w:val="bottom"/>
          </w:tcPr>
          <w:p w14:paraId="051046C6" w14:textId="77777777" w:rsidR="0037605C" w:rsidRDefault="0037605C" w:rsidP="00920270">
            <w:pPr>
              <w:jc w:val="right"/>
              <w:rPr>
                <w:sz w:val="12"/>
                <w:szCs w:val="12"/>
              </w:rPr>
            </w:pPr>
          </w:p>
        </w:tc>
        <w:tc>
          <w:tcPr>
            <w:tcW w:w="132" w:type="pct"/>
            <w:vAlign w:val="bottom"/>
          </w:tcPr>
          <w:p w14:paraId="5C77C011" w14:textId="77777777" w:rsidR="0037605C" w:rsidRDefault="0037605C" w:rsidP="00920270">
            <w:pPr>
              <w:jc w:val="right"/>
              <w:rPr>
                <w:sz w:val="12"/>
                <w:szCs w:val="12"/>
              </w:rPr>
            </w:pPr>
          </w:p>
        </w:tc>
        <w:tc>
          <w:tcPr>
            <w:tcW w:w="156" w:type="pct"/>
            <w:vAlign w:val="bottom"/>
          </w:tcPr>
          <w:p w14:paraId="79103778" w14:textId="77777777" w:rsidR="0037605C" w:rsidRPr="00BA49D7" w:rsidRDefault="0037605C" w:rsidP="00920270">
            <w:pPr>
              <w:jc w:val="right"/>
              <w:rPr>
                <w:sz w:val="12"/>
                <w:szCs w:val="12"/>
              </w:rPr>
            </w:pPr>
          </w:p>
        </w:tc>
        <w:tc>
          <w:tcPr>
            <w:tcW w:w="90" w:type="pct"/>
            <w:vAlign w:val="bottom"/>
          </w:tcPr>
          <w:p w14:paraId="7E2CFAFD" w14:textId="77777777" w:rsidR="0037605C" w:rsidRDefault="0037605C" w:rsidP="00920270">
            <w:pPr>
              <w:jc w:val="right"/>
              <w:rPr>
                <w:sz w:val="12"/>
                <w:szCs w:val="12"/>
              </w:rPr>
            </w:pPr>
          </w:p>
        </w:tc>
        <w:tc>
          <w:tcPr>
            <w:tcW w:w="134" w:type="pct"/>
            <w:vAlign w:val="bottom"/>
          </w:tcPr>
          <w:p w14:paraId="1EA5BA9E" w14:textId="77777777" w:rsidR="0037605C" w:rsidRPr="00BA49D7" w:rsidRDefault="0037605C" w:rsidP="00920270">
            <w:pPr>
              <w:jc w:val="right"/>
              <w:rPr>
                <w:sz w:val="12"/>
                <w:szCs w:val="12"/>
              </w:rPr>
            </w:pPr>
          </w:p>
        </w:tc>
        <w:tc>
          <w:tcPr>
            <w:tcW w:w="89" w:type="pct"/>
            <w:shd w:val="clear" w:color="auto" w:fill="auto"/>
            <w:vAlign w:val="bottom"/>
          </w:tcPr>
          <w:p w14:paraId="56F4F8DE" w14:textId="77777777" w:rsidR="0037605C" w:rsidRDefault="0037605C" w:rsidP="00920270">
            <w:pPr>
              <w:jc w:val="right"/>
              <w:rPr>
                <w:sz w:val="12"/>
                <w:szCs w:val="12"/>
              </w:rPr>
            </w:pPr>
          </w:p>
        </w:tc>
        <w:tc>
          <w:tcPr>
            <w:tcW w:w="134" w:type="pct"/>
            <w:vAlign w:val="bottom"/>
          </w:tcPr>
          <w:p w14:paraId="0EFC42B4" w14:textId="77777777" w:rsidR="0037605C" w:rsidRPr="00BA49D7" w:rsidRDefault="0037605C" w:rsidP="00920270">
            <w:pPr>
              <w:jc w:val="right"/>
              <w:rPr>
                <w:sz w:val="12"/>
                <w:szCs w:val="12"/>
              </w:rPr>
            </w:pPr>
          </w:p>
        </w:tc>
        <w:tc>
          <w:tcPr>
            <w:tcW w:w="134" w:type="pct"/>
            <w:vAlign w:val="bottom"/>
          </w:tcPr>
          <w:p w14:paraId="7E97B600" w14:textId="77777777" w:rsidR="0037605C" w:rsidRPr="00BA49D7" w:rsidRDefault="0037605C" w:rsidP="00920270">
            <w:pPr>
              <w:jc w:val="right"/>
              <w:rPr>
                <w:sz w:val="12"/>
                <w:szCs w:val="12"/>
              </w:rPr>
            </w:pPr>
          </w:p>
        </w:tc>
        <w:tc>
          <w:tcPr>
            <w:tcW w:w="90" w:type="pct"/>
            <w:vAlign w:val="bottom"/>
          </w:tcPr>
          <w:p w14:paraId="1D2E0A33" w14:textId="77777777" w:rsidR="0037605C" w:rsidRPr="00BA49D7" w:rsidRDefault="0037605C" w:rsidP="00920270">
            <w:pPr>
              <w:jc w:val="right"/>
              <w:rPr>
                <w:sz w:val="12"/>
                <w:szCs w:val="12"/>
              </w:rPr>
            </w:pPr>
          </w:p>
        </w:tc>
        <w:tc>
          <w:tcPr>
            <w:tcW w:w="201" w:type="pct"/>
          </w:tcPr>
          <w:p w14:paraId="0A4A0519" w14:textId="77777777" w:rsidR="0037605C" w:rsidRPr="00BA49D7" w:rsidRDefault="0037605C" w:rsidP="00920270">
            <w:pPr>
              <w:jc w:val="right"/>
              <w:rPr>
                <w:sz w:val="12"/>
                <w:szCs w:val="12"/>
              </w:rPr>
            </w:pPr>
          </w:p>
        </w:tc>
        <w:tc>
          <w:tcPr>
            <w:tcW w:w="117" w:type="pct"/>
            <w:vAlign w:val="bottom"/>
          </w:tcPr>
          <w:p w14:paraId="54B236E5" w14:textId="77777777" w:rsidR="0037605C" w:rsidRDefault="0037605C" w:rsidP="00920270">
            <w:pPr>
              <w:jc w:val="right"/>
              <w:rPr>
                <w:sz w:val="12"/>
                <w:szCs w:val="12"/>
              </w:rPr>
            </w:pPr>
          </w:p>
        </w:tc>
        <w:tc>
          <w:tcPr>
            <w:tcW w:w="117" w:type="pct"/>
            <w:vAlign w:val="bottom"/>
          </w:tcPr>
          <w:p w14:paraId="53F0CC7A" w14:textId="77777777" w:rsidR="0037605C" w:rsidRPr="00BA49D7" w:rsidRDefault="0037605C" w:rsidP="00920270">
            <w:pPr>
              <w:jc w:val="right"/>
              <w:rPr>
                <w:sz w:val="12"/>
                <w:szCs w:val="12"/>
              </w:rPr>
            </w:pPr>
          </w:p>
        </w:tc>
        <w:tc>
          <w:tcPr>
            <w:tcW w:w="117" w:type="pct"/>
            <w:vAlign w:val="bottom"/>
          </w:tcPr>
          <w:p w14:paraId="57E143A1" w14:textId="77777777" w:rsidR="0037605C" w:rsidRDefault="0037605C" w:rsidP="00920270">
            <w:pPr>
              <w:jc w:val="right"/>
              <w:rPr>
                <w:sz w:val="12"/>
                <w:szCs w:val="12"/>
              </w:rPr>
            </w:pPr>
          </w:p>
        </w:tc>
        <w:tc>
          <w:tcPr>
            <w:tcW w:w="117" w:type="pct"/>
            <w:vAlign w:val="bottom"/>
          </w:tcPr>
          <w:p w14:paraId="77EC531F" w14:textId="77777777" w:rsidR="0037605C" w:rsidRPr="00BA49D7" w:rsidRDefault="0037605C" w:rsidP="00920270">
            <w:pPr>
              <w:jc w:val="right"/>
              <w:rPr>
                <w:sz w:val="12"/>
                <w:szCs w:val="12"/>
              </w:rPr>
            </w:pPr>
          </w:p>
        </w:tc>
        <w:tc>
          <w:tcPr>
            <w:tcW w:w="117" w:type="pct"/>
            <w:vAlign w:val="bottom"/>
          </w:tcPr>
          <w:p w14:paraId="403DD215" w14:textId="77777777" w:rsidR="0037605C" w:rsidRPr="00BA49D7" w:rsidRDefault="0037605C" w:rsidP="00920270">
            <w:pPr>
              <w:jc w:val="right"/>
              <w:rPr>
                <w:sz w:val="12"/>
                <w:szCs w:val="12"/>
              </w:rPr>
            </w:pPr>
          </w:p>
        </w:tc>
        <w:tc>
          <w:tcPr>
            <w:tcW w:w="117" w:type="pct"/>
            <w:vAlign w:val="bottom"/>
          </w:tcPr>
          <w:p w14:paraId="1EB1595B" w14:textId="77777777" w:rsidR="0037605C" w:rsidRDefault="0037605C" w:rsidP="00920270">
            <w:pPr>
              <w:jc w:val="right"/>
              <w:rPr>
                <w:sz w:val="12"/>
                <w:szCs w:val="12"/>
              </w:rPr>
            </w:pPr>
          </w:p>
        </w:tc>
        <w:tc>
          <w:tcPr>
            <w:tcW w:w="117" w:type="pct"/>
            <w:vAlign w:val="bottom"/>
          </w:tcPr>
          <w:p w14:paraId="14BDB6DA" w14:textId="77777777" w:rsidR="0037605C" w:rsidRPr="00BA49D7" w:rsidRDefault="0037605C" w:rsidP="00920270">
            <w:pPr>
              <w:jc w:val="right"/>
              <w:rPr>
                <w:sz w:val="12"/>
                <w:szCs w:val="12"/>
              </w:rPr>
            </w:pPr>
          </w:p>
        </w:tc>
        <w:tc>
          <w:tcPr>
            <w:tcW w:w="117" w:type="pct"/>
            <w:shd w:val="clear" w:color="auto" w:fill="auto"/>
            <w:vAlign w:val="bottom"/>
          </w:tcPr>
          <w:p w14:paraId="4D1C84EA" w14:textId="77777777" w:rsidR="0037605C" w:rsidRPr="00BA49D7" w:rsidRDefault="0037605C" w:rsidP="00920270">
            <w:pPr>
              <w:jc w:val="right"/>
              <w:rPr>
                <w:sz w:val="12"/>
                <w:szCs w:val="12"/>
              </w:rPr>
            </w:pPr>
          </w:p>
        </w:tc>
        <w:tc>
          <w:tcPr>
            <w:tcW w:w="117" w:type="pct"/>
            <w:vAlign w:val="bottom"/>
          </w:tcPr>
          <w:p w14:paraId="5A23D5EE" w14:textId="77777777" w:rsidR="0037605C" w:rsidRPr="00BA49D7" w:rsidRDefault="0037605C" w:rsidP="00920270">
            <w:pPr>
              <w:jc w:val="right"/>
              <w:rPr>
                <w:sz w:val="12"/>
                <w:szCs w:val="12"/>
              </w:rPr>
            </w:pPr>
          </w:p>
        </w:tc>
        <w:tc>
          <w:tcPr>
            <w:tcW w:w="117" w:type="pct"/>
            <w:vAlign w:val="bottom"/>
          </w:tcPr>
          <w:p w14:paraId="2BD2EBE5" w14:textId="77777777" w:rsidR="0037605C" w:rsidRPr="00075E02" w:rsidRDefault="0037605C" w:rsidP="00920270">
            <w:pPr>
              <w:jc w:val="right"/>
              <w:rPr>
                <w:sz w:val="12"/>
                <w:szCs w:val="12"/>
              </w:rPr>
            </w:pPr>
          </w:p>
        </w:tc>
        <w:tc>
          <w:tcPr>
            <w:tcW w:w="117" w:type="pct"/>
            <w:vAlign w:val="bottom"/>
          </w:tcPr>
          <w:p w14:paraId="55B08143" w14:textId="77777777" w:rsidR="0037605C" w:rsidRPr="00BA49D7" w:rsidRDefault="0037605C" w:rsidP="00920270">
            <w:pPr>
              <w:jc w:val="right"/>
              <w:rPr>
                <w:sz w:val="12"/>
                <w:szCs w:val="12"/>
              </w:rPr>
            </w:pPr>
          </w:p>
        </w:tc>
        <w:tc>
          <w:tcPr>
            <w:tcW w:w="117" w:type="pct"/>
            <w:vAlign w:val="bottom"/>
          </w:tcPr>
          <w:p w14:paraId="6F5BD5B5" w14:textId="77777777" w:rsidR="0037605C" w:rsidRPr="00BA49D7" w:rsidRDefault="0037605C" w:rsidP="00920270">
            <w:pPr>
              <w:jc w:val="right"/>
              <w:rPr>
                <w:sz w:val="12"/>
                <w:szCs w:val="12"/>
              </w:rPr>
            </w:pPr>
          </w:p>
        </w:tc>
        <w:tc>
          <w:tcPr>
            <w:tcW w:w="117" w:type="pct"/>
            <w:vAlign w:val="bottom"/>
          </w:tcPr>
          <w:p w14:paraId="31226FF3" w14:textId="77777777" w:rsidR="0037605C" w:rsidRPr="00BA49D7" w:rsidRDefault="0037605C" w:rsidP="00920270">
            <w:pPr>
              <w:jc w:val="right"/>
              <w:rPr>
                <w:sz w:val="12"/>
                <w:szCs w:val="12"/>
              </w:rPr>
            </w:pPr>
          </w:p>
        </w:tc>
        <w:tc>
          <w:tcPr>
            <w:tcW w:w="117" w:type="pct"/>
            <w:vAlign w:val="bottom"/>
          </w:tcPr>
          <w:p w14:paraId="112D8609" w14:textId="77777777" w:rsidR="0037605C" w:rsidRPr="00BA49D7" w:rsidRDefault="0037605C" w:rsidP="00920270">
            <w:pPr>
              <w:jc w:val="right"/>
              <w:rPr>
                <w:sz w:val="12"/>
                <w:szCs w:val="12"/>
              </w:rPr>
            </w:pPr>
          </w:p>
        </w:tc>
        <w:tc>
          <w:tcPr>
            <w:tcW w:w="117" w:type="pct"/>
            <w:vAlign w:val="bottom"/>
          </w:tcPr>
          <w:p w14:paraId="1A7BC90F" w14:textId="77777777" w:rsidR="0037605C" w:rsidRPr="00BA49D7" w:rsidRDefault="0037605C" w:rsidP="00920270">
            <w:pPr>
              <w:jc w:val="right"/>
              <w:rPr>
                <w:sz w:val="12"/>
                <w:szCs w:val="12"/>
              </w:rPr>
            </w:pPr>
          </w:p>
        </w:tc>
        <w:tc>
          <w:tcPr>
            <w:tcW w:w="117" w:type="pct"/>
            <w:vAlign w:val="bottom"/>
          </w:tcPr>
          <w:p w14:paraId="19DD0A5C" w14:textId="77777777" w:rsidR="0037605C" w:rsidRPr="00BA49D7" w:rsidRDefault="0037605C" w:rsidP="00920270">
            <w:pPr>
              <w:jc w:val="right"/>
              <w:rPr>
                <w:sz w:val="12"/>
                <w:szCs w:val="12"/>
              </w:rPr>
            </w:pPr>
          </w:p>
        </w:tc>
        <w:tc>
          <w:tcPr>
            <w:tcW w:w="117" w:type="pct"/>
            <w:vAlign w:val="bottom"/>
          </w:tcPr>
          <w:p w14:paraId="4FE330F4" w14:textId="77777777" w:rsidR="0037605C" w:rsidRPr="00BA49D7" w:rsidRDefault="0037605C" w:rsidP="00920270">
            <w:pPr>
              <w:jc w:val="right"/>
              <w:rPr>
                <w:sz w:val="12"/>
                <w:szCs w:val="12"/>
              </w:rPr>
            </w:pPr>
          </w:p>
        </w:tc>
        <w:tc>
          <w:tcPr>
            <w:tcW w:w="117" w:type="pct"/>
            <w:vAlign w:val="bottom"/>
          </w:tcPr>
          <w:p w14:paraId="59D9F00F" w14:textId="77777777" w:rsidR="0037605C" w:rsidRPr="00BA49D7" w:rsidRDefault="0037605C" w:rsidP="00920270">
            <w:pPr>
              <w:jc w:val="right"/>
              <w:rPr>
                <w:sz w:val="12"/>
                <w:szCs w:val="12"/>
              </w:rPr>
            </w:pPr>
          </w:p>
        </w:tc>
        <w:tc>
          <w:tcPr>
            <w:tcW w:w="117" w:type="pct"/>
            <w:vAlign w:val="bottom"/>
          </w:tcPr>
          <w:p w14:paraId="18DB4D1D" w14:textId="77777777" w:rsidR="0037605C" w:rsidRPr="00BA49D7" w:rsidRDefault="0037605C" w:rsidP="00920270">
            <w:pPr>
              <w:jc w:val="right"/>
              <w:rPr>
                <w:sz w:val="12"/>
                <w:szCs w:val="12"/>
              </w:rPr>
            </w:pPr>
          </w:p>
        </w:tc>
        <w:tc>
          <w:tcPr>
            <w:tcW w:w="117" w:type="pct"/>
            <w:shd w:val="clear" w:color="auto" w:fill="auto"/>
            <w:vAlign w:val="bottom"/>
          </w:tcPr>
          <w:p w14:paraId="302A06F6" w14:textId="77777777" w:rsidR="0037605C" w:rsidRPr="00B4597C" w:rsidRDefault="0037605C" w:rsidP="00920270">
            <w:pPr>
              <w:jc w:val="right"/>
              <w:rPr>
                <w:sz w:val="12"/>
                <w:szCs w:val="12"/>
              </w:rPr>
            </w:pPr>
          </w:p>
        </w:tc>
        <w:tc>
          <w:tcPr>
            <w:tcW w:w="117" w:type="pct"/>
            <w:shd w:val="clear" w:color="auto" w:fill="auto"/>
            <w:vAlign w:val="bottom"/>
          </w:tcPr>
          <w:p w14:paraId="5759D266" w14:textId="77777777" w:rsidR="0037605C" w:rsidRPr="00BA49D7" w:rsidRDefault="0037605C" w:rsidP="00920270">
            <w:pPr>
              <w:jc w:val="right"/>
              <w:rPr>
                <w:sz w:val="12"/>
                <w:szCs w:val="12"/>
              </w:rPr>
            </w:pPr>
          </w:p>
        </w:tc>
        <w:tc>
          <w:tcPr>
            <w:tcW w:w="117" w:type="pct"/>
            <w:vAlign w:val="bottom"/>
          </w:tcPr>
          <w:p w14:paraId="2BE97463" w14:textId="77777777" w:rsidR="0037605C" w:rsidRPr="00BA49D7" w:rsidRDefault="0037605C" w:rsidP="00920270">
            <w:pPr>
              <w:jc w:val="right"/>
              <w:rPr>
                <w:sz w:val="12"/>
                <w:szCs w:val="12"/>
              </w:rPr>
            </w:pPr>
          </w:p>
        </w:tc>
        <w:tc>
          <w:tcPr>
            <w:tcW w:w="117" w:type="pct"/>
            <w:vAlign w:val="bottom"/>
          </w:tcPr>
          <w:p w14:paraId="3622D1EE" w14:textId="77777777" w:rsidR="0037605C" w:rsidRPr="00BA49D7" w:rsidRDefault="0037605C" w:rsidP="00920270">
            <w:pPr>
              <w:jc w:val="right"/>
              <w:rPr>
                <w:sz w:val="12"/>
                <w:szCs w:val="12"/>
              </w:rPr>
            </w:pPr>
          </w:p>
        </w:tc>
        <w:tc>
          <w:tcPr>
            <w:tcW w:w="117" w:type="pct"/>
            <w:vAlign w:val="bottom"/>
          </w:tcPr>
          <w:p w14:paraId="70DC7ABD" w14:textId="77777777" w:rsidR="0037605C" w:rsidRPr="00BA49D7" w:rsidRDefault="0037605C" w:rsidP="00920270">
            <w:pPr>
              <w:jc w:val="right"/>
              <w:rPr>
                <w:sz w:val="12"/>
                <w:szCs w:val="12"/>
              </w:rPr>
            </w:pPr>
          </w:p>
        </w:tc>
        <w:tc>
          <w:tcPr>
            <w:tcW w:w="159" w:type="pct"/>
            <w:vAlign w:val="bottom"/>
          </w:tcPr>
          <w:p w14:paraId="555D9859" w14:textId="77777777" w:rsidR="0037605C" w:rsidRPr="00BA49D7" w:rsidRDefault="0037605C" w:rsidP="00920270">
            <w:pPr>
              <w:jc w:val="right"/>
              <w:rPr>
                <w:sz w:val="12"/>
                <w:szCs w:val="12"/>
              </w:rPr>
            </w:pPr>
            <w:r>
              <w:rPr>
                <w:sz w:val="12"/>
                <w:szCs w:val="12"/>
              </w:rPr>
              <w:t>x</w:t>
            </w:r>
          </w:p>
        </w:tc>
        <w:tc>
          <w:tcPr>
            <w:tcW w:w="131" w:type="pct"/>
            <w:vAlign w:val="bottom"/>
          </w:tcPr>
          <w:p w14:paraId="02AA798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20E4319" w14:textId="77777777" w:rsidTr="00CC1C6F">
        <w:trPr>
          <w:cantSplit/>
          <w:trHeight w:val="56"/>
        </w:trPr>
        <w:tc>
          <w:tcPr>
            <w:tcW w:w="491" w:type="pct"/>
            <w:vAlign w:val="bottom"/>
          </w:tcPr>
          <w:p w14:paraId="412CCA0F" w14:textId="77777777" w:rsidR="0037605C" w:rsidRDefault="0037605C" w:rsidP="00920270">
            <w:pPr>
              <w:rPr>
                <w:sz w:val="12"/>
                <w:szCs w:val="12"/>
              </w:rPr>
            </w:pPr>
            <w:r>
              <w:rPr>
                <w:sz w:val="12"/>
                <w:szCs w:val="12"/>
              </w:rPr>
              <w:t>Davies, Gray, 2014</w:t>
            </w:r>
          </w:p>
        </w:tc>
        <w:tc>
          <w:tcPr>
            <w:tcW w:w="125" w:type="pct"/>
          </w:tcPr>
          <w:p w14:paraId="1174384D" w14:textId="77777777" w:rsidR="009B26E0" w:rsidRDefault="009B26E0" w:rsidP="00920270">
            <w:pPr>
              <w:jc w:val="right"/>
              <w:rPr>
                <w:sz w:val="12"/>
                <w:szCs w:val="12"/>
              </w:rPr>
            </w:pPr>
          </w:p>
        </w:tc>
        <w:tc>
          <w:tcPr>
            <w:tcW w:w="125" w:type="pct"/>
            <w:vAlign w:val="bottom"/>
          </w:tcPr>
          <w:p w14:paraId="6E506A80" w14:textId="77777777" w:rsidR="0037605C" w:rsidRDefault="0037605C" w:rsidP="00920270">
            <w:pPr>
              <w:jc w:val="right"/>
              <w:rPr>
                <w:sz w:val="12"/>
                <w:szCs w:val="12"/>
              </w:rPr>
            </w:pPr>
          </w:p>
        </w:tc>
        <w:tc>
          <w:tcPr>
            <w:tcW w:w="132" w:type="pct"/>
            <w:vAlign w:val="bottom"/>
          </w:tcPr>
          <w:p w14:paraId="1E12B487" w14:textId="77777777" w:rsidR="0037605C" w:rsidRDefault="0037605C" w:rsidP="00920270">
            <w:pPr>
              <w:jc w:val="right"/>
              <w:rPr>
                <w:sz w:val="12"/>
                <w:szCs w:val="12"/>
              </w:rPr>
            </w:pPr>
          </w:p>
        </w:tc>
        <w:tc>
          <w:tcPr>
            <w:tcW w:w="156" w:type="pct"/>
            <w:vAlign w:val="bottom"/>
          </w:tcPr>
          <w:p w14:paraId="4EA4549E" w14:textId="77777777" w:rsidR="0037605C" w:rsidRPr="00BA49D7" w:rsidRDefault="0037605C" w:rsidP="00920270">
            <w:pPr>
              <w:jc w:val="right"/>
              <w:rPr>
                <w:sz w:val="12"/>
                <w:szCs w:val="12"/>
              </w:rPr>
            </w:pPr>
          </w:p>
        </w:tc>
        <w:tc>
          <w:tcPr>
            <w:tcW w:w="90" w:type="pct"/>
            <w:vAlign w:val="bottom"/>
          </w:tcPr>
          <w:p w14:paraId="114F065F" w14:textId="77777777" w:rsidR="0037605C" w:rsidRDefault="0037605C" w:rsidP="00920270">
            <w:pPr>
              <w:jc w:val="right"/>
              <w:rPr>
                <w:sz w:val="12"/>
                <w:szCs w:val="12"/>
              </w:rPr>
            </w:pPr>
          </w:p>
        </w:tc>
        <w:tc>
          <w:tcPr>
            <w:tcW w:w="134" w:type="pct"/>
            <w:vAlign w:val="bottom"/>
          </w:tcPr>
          <w:p w14:paraId="1FB41D3E" w14:textId="77777777" w:rsidR="0037605C" w:rsidRPr="00BA49D7" w:rsidRDefault="0037605C" w:rsidP="00920270">
            <w:pPr>
              <w:jc w:val="right"/>
              <w:rPr>
                <w:sz w:val="12"/>
                <w:szCs w:val="12"/>
              </w:rPr>
            </w:pPr>
          </w:p>
        </w:tc>
        <w:tc>
          <w:tcPr>
            <w:tcW w:w="89" w:type="pct"/>
            <w:shd w:val="clear" w:color="auto" w:fill="auto"/>
            <w:vAlign w:val="bottom"/>
          </w:tcPr>
          <w:p w14:paraId="5BD285E0" w14:textId="77777777" w:rsidR="0037605C" w:rsidRDefault="0037605C" w:rsidP="00920270">
            <w:pPr>
              <w:jc w:val="right"/>
              <w:rPr>
                <w:sz w:val="12"/>
                <w:szCs w:val="12"/>
              </w:rPr>
            </w:pPr>
          </w:p>
        </w:tc>
        <w:tc>
          <w:tcPr>
            <w:tcW w:w="134" w:type="pct"/>
            <w:vAlign w:val="bottom"/>
          </w:tcPr>
          <w:p w14:paraId="3666BE9D" w14:textId="77777777" w:rsidR="0037605C" w:rsidRPr="00BA49D7" w:rsidRDefault="0037605C" w:rsidP="00920270">
            <w:pPr>
              <w:jc w:val="right"/>
              <w:rPr>
                <w:sz w:val="12"/>
                <w:szCs w:val="12"/>
              </w:rPr>
            </w:pPr>
          </w:p>
        </w:tc>
        <w:tc>
          <w:tcPr>
            <w:tcW w:w="134" w:type="pct"/>
            <w:vAlign w:val="bottom"/>
          </w:tcPr>
          <w:p w14:paraId="1EAB5784" w14:textId="77777777" w:rsidR="0037605C" w:rsidRPr="00BA49D7" w:rsidRDefault="0037605C" w:rsidP="00920270">
            <w:pPr>
              <w:jc w:val="right"/>
              <w:rPr>
                <w:sz w:val="12"/>
                <w:szCs w:val="12"/>
              </w:rPr>
            </w:pPr>
          </w:p>
        </w:tc>
        <w:tc>
          <w:tcPr>
            <w:tcW w:w="90" w:type="pct"/>
            <w:vAlign w:val="bottom"/>
          </w:tcPr>
          <w:p w14:paraId="2E492B8F" w14:textId="77777777" w:rsidR="0037605C" w:rsidRDefault="0037605C" w:rsidP="00920270">
            <w:pPr>
              <w:jc w:val="right"/>
              <w:rPr>
                <w:sz w:val="12"/>
                <w:szCs w:val="12"/>
              </w:rPr>
            </w:pPr>
          </w:p>
        </w:tc>
        <w:tc>
          <w:tcPr>
            <w:tcW w:w="201" w:type="pct"/>
          </w:tcPr>
          <w:p w14:paraId="4818E72A" w14:textId="77777777" w:rsidR="0037605C" w:rsidRDefault="0037605C" w:rsidP="00920270">
            <w:pPr>
              <w:jc w:val="right"/>
              <w:rPr>
                <w:sz w:val="12"/>
                <w:szCs w:val="12"/>
              </w:rPr>
            </w:pPr>
          </w:p>
        </w:tc>
        <w:tc>
          <w:tcPr>
            <w:tcW w:w="117" w:type="pct"/>
            <w:vAlign w:val="bottom"/>
          </w:tcPr>
          <w:p w14:paraId="7E690468" w14:textId="77777777" w:rsidR="0037605C" w:rsidRDefault="0037605C" w:rsidP="00920270">
            <w:pPr>
              <w:jc w:val="right"/>
              <w:rPr>
                <w:sz w:val="12"/>
                <w:szCs w:val="12"/>
              </w:rPr>
            </w:pPr>
          </w:p>
        </w:tc>
        <w:tc>
          <w:tcPr>
            <w:tcW w:w="117" w:type="pct"/>
            <w:vAlign w:val="bottom"/>
          </w:tcPr>
          <w:p w14:paraId="1DDAF4EE" w14:textId="77777777" w:rsidR="0037605C" w:rsidRPr="00BA49D7" w:rsidRDefault="0037605C" w:rsidP="00920270">
            <w:pPr>
              <w:jc w:val="right"/>
              <w:rPr>
                <w:sz w:val="12"/>
                <w:szCs w:val="12"/>
              </w:rPr>
            </w:pPr>
          </w:p>
        </w:tc>
        <w:tc>
          <w:tcPr>
            <w:tcW w:w="117" w:type="pct"/>
            <w:vAlign w:val="bottom"/>
          </w:tcPr>
          <w:p w14:paraId="73F31EB5" w14:textId="77777777" w:rsidR="0037605C" w:rsidRPr="00BA49D7" w:rsidRDefault="0037605C" w:rsidP="00920270">
            <w:pPr>
              <w:jc w:val="right"/>
              <w:rPr>
                <w:sz w:val="12"/>
                <w:szCs w:val="12"/>
              </w:rPr>
            </w:pPr>
          </w:p>
        </w:tc>
        <w:tc>
          <w:tcPr>
            <w:tcW w:w="117" w:type="pct"/>
            <w:vAlign w:val="bottom"/>
          </w:tcPr>
          <w:p w14:paraId="50EDF433" w14:textId="77777777" w:rsidR="0037605C" w:rsidRDefault="0037605C" w:rsidP="00920270">
            <w:pPr>
              <w:jc w:val="right"/>
              <w:rPr>
                <w:sz w:val="12"/>
                <w:szCs w:val="12"/>
              </w:rPr>
            </w:pPr>
          </w:p>
        </w:tc>
        <w:tc>
          <w:tcPr>
            <w:tcW w:w="117" w:type="pct"/>
            <w:vAlign w:val="bottom"/>
          </w:tcPr>
          <w:p w14:paraId="53BE187A" w14:textId="77777777" w:rsidR="0037605C" w:rsidRPr="00BA49D7" w:rsidRDefault="0037605C" w:rsidP="00920270">
            <w:pPr>
              <w:jc w:val="right"/>
              <w:rPr>
                <w:sz w:val="12"/>
                <w:szCs w:val="12"/>
              </w:rPr>
            </w:pPr>
          </w:p>
        </w:tc>
        <w:tc>
          <w:tcPr>
            <w:tcW w:w="117" w:type="pct"/>
            <w:vAlign w:val="bottom"/>
          </w:tcPr>
          <w:p w14:paraId="3EBDD2E4" w14:textId="77777777" w:rsidR="0037605C" w:rsidRDefault="0037605C" w:rsidP="00920270">
            <w:pPr>
              <w:jc w:val="right"/>
              <w:rPr>
                <w:sz w:val="12"/>
                <w:szCs w:val="12"/>
              </w:rPr>
            </w:pPr>
          </w:p>
        </w:tc>
        <w:tc>
          <w:tcPr>
            <w:tcW w:w="117" w:type="pct"/>
            <w:vAlign w:val="bottom"/>
          </w:tcPr>
          <w:p w14:paraId="1350551D" w14:textId="77777777" w:rsidR="0037605C" w:rsidRPr="00BA49D7" w:rsidRDefault="0037605C" w:rsidP="00920270">
            <w:pPr>
              <w:jc w:val="right"/>
              <w:rPr>
                <w:sz w:val="12"/>
                <w:szCs w:val="12"/>
              </w:rPr>
            </w:pPr>
          </w:p>
        </w:tc>
        <w:tc>
          <w:tcPr>
            <w:tcW w:w="117" w:type="pct"/>
            <w:shd w:val="clear" w:color="auto" w:fill="auto"/>
            <w:vAlign w:val="bottom"/>
          </w:tcPr>
          <w:p w14:paraId="0BDDFCAD" w14:textId="77777777" w:rsidR="0037605C" w:rsidRPr="00BA49D7" w:rsidRDefault="0037605C" w:rsidP="00920270">
            <w:pPr>
              <w:jc w:val="right"/>
              <w:rPr>
                <w:sz w:val="12"/>
                <w:szCs w:val="12"/>
              </w:rPr>
            </w:pPr>
          </w:p>
        </w:tc>
        <w:tc>
          <w:tcPr>
            <w:tcW w:w="117" w:type="pct"/>
            <w:vAlign w:val="bottom"/>
          </w:tcPr>
          <w:p w14:paraId="5E3322BB" w14:textId="77777777" w:rsidR="0037605C" w:rsidRDefault="0037605C" w:rsidP="00920270">
            <w:pPr>
              <w:jc w:val="right"/>
              <w:rPr>
                <w:sz w:val="12"/>
                <w:szCs w:val="12"/>
              </w:rPr>
            </w:pPr>
          </w:p>
        </w:tc>
        <w:tc>
          <w:tcPr>
            <w:tcW w:w="117" w:type="pct"/>
            <w:vAlign w:val="bottom"/>
          </w:tcPr>
          <w:p w14:paraId="6AC84E60" w14:textId="77777777" w:rsidR="0037605C" w:rsidRPr="00075E02" w:rsidRDefault="0037605C" w:rsidP="00920270">
            <w:pPr>
              <w:jc w:val="right"/>
              <w:rPr>
                <w:sz w:val="12"/>
                <w:szCs w:val="12"/>
              </w:rPr>
            </w:pPr>
          </w:p>
        </w:tc>
        <w:tc>
          <w:tcPr>
            <w:tcW w:w="117" w:type="pct"/>
            <w:vAlign w:val="bottom"/>
          </w:tcPr>
          <w:p w14:paraId="2173AF0A" w14:textId="77777777" w:rsidR="0037605C" w:rsidRPr="00BA49D7" w:rsidRDefault="0037605C" w:rsidP="00920270">
            <w:pPr>
              <w:jc w:val="right"/>
              <w:rPr>
                <w:sz w:val="12"/>
                <w:szCs w:val="12"/>
              </w:rPr>
            </w:pPr>
          </w:p>
        </w:tc>
        <w:tc>
          <w:tcPr>
            <w:tcW w:w="117" w:type="pct"/>
            <w:vAlign w:val="bottom"/>
          </w:tcPr>
          <w:p w14:paraId="6E0ED757" w14:textId="77777777" w:rsidR="0037605C" w:rsidRPr="00BA49D7" w:rsidRDefault="0037605C" w:rsidP="00920270">
            <w:pPr>
              <w:jc w:val="right"/>
              <w:rPr>
                <w:sz w:val="12"/>
                <w:szCs w:val="12"/>
              </w:rPr>
            </w:pPr>
          </w:p>
        </w:tc>
        <w:tc>
          <w:tcPr>
            <w:tcW w:w="117" w:type="pct"/>
            <w:vAlign w:val="bottom"/>
          </w:tcPr>
          <w:p w14:paraId="4A681419" w14:textId="77777777" w:rsidR="0037605C" w:rsidRPr="00BA49D7" w:rsidRDefault="0037605C" w:rsidP="00920270">
            <w:pPr>
              <w:jc w:val="right"/>
              <w:rPr>
                <w:sz w:val="12"/>
                <w:szCs w:val="12"/>
              </w:rPr>
            </w:pPr>
          </w:p>
        </w:tc>
        <w:tc>
          <w:tcPr>
            <w:tcW w:w="117" w:type="pct"/>
            <w:vAlign w:val="bottom"/>
          </w:tcPr>
          <w:p w14:paraId="15D7E7B7" w14:textId="77777777" w:rsidR="0037605C" w:rsidRPr="00BA49D7" w:rsidRDefault="0037605C" w:rsidP="00920270">
            <w:pPr>
              <w:jc w:val="right"/>
              <w:rPr>
                <w:sz w:val="12"/>
                <w:szCs w:val="12"/>
              </w:rPr>
            </w:pPr>
          </w:p>
        </w:tc>
        <w:tc>
          <w:tcPr>
            <w:tcW w:w="117" w:type="pct"/>
            <w:vAlign w:val="bottom"/>
          </w:tcPr>
          <w:p w14:paraId="16E108C9" w14:textId="77777777" w:rsidR="0037605C" w:rsidRPr="00BA49D7" w:rsidRDefault="0037605C" w:rsidP="00920270">
            <w:pPr>
              <w:jc w:val="right"/>
              <w:rPr>
                <w:sz w:val="12"/>
                <w:szCs w:val="12"/>
              </w:rPr>
            </w:pPr>
          </w:p>
        </w:tc>
        <w:tc>
          <w:tcPr>
            <w:tcW w:w="117" w:type="pct"/>
            <w:vAlign w:val="bottom"/>
          </w:tcPr>
          <w:p w14:paraId="521ACE6D" w14:textId="77777777" w:rsidR="0037605C" w:rsidRPr="00BA49D7" w:rsidRDefault="0037605C" w:rsidP="00920270">
            <w:pPr>
              <w:jc w:val="right"/>
              <w:rPr>
                <w:sz w:val="12"/>
                <w:szCs w:val="12"/>
              </w:rPr>
            </w:pPr>
          </w:p>
        </w:tc>
        <w:tc>
          <w:tcPr>
            <w:tcW w:w="117" w:type="pct"/>
            <w:vAlign w:val="bottom"/>
          </w:tcPr>
          <w:p w14:paraId="696E0968" w14:textId="77777777" w:rsidR="0037605C" w:rsidRPr="00BA49D7" w:rsidRDefault="0037605C" w:rsidP="00920270">
            <w:pPr>
              <w:jc w:val="right"/>
              <w:rPr>
                <w:sz w:val="12"/>
                <w:szCs w:val="12"/>
              </w:rPr>
            </w:pPr>
          </w:p>
        </w:tc>
        <w:tc>
          <w:tcPr>
            <w:tcW w:w="117" w:type="pct"/>
            <w:vAlign w:val="bottom"/>
          </w:tcPr>
          <w:p w14:paraId="3D6BC481" w14:textId="77777777" w:rsidR="0037605C" w:rsidRPr="00BA49D7" w:rsidRDefault="0037605C" w:rsidP="00920270">
            <w:pPr>
              <w:jc w:val="right"/>
              <w:rPr>
                <w:sz w:val="12"/>
                <w:szCs w:val="12"/>
              </w:rPr>
            </w:pPr>
          </w:p>
        </w:tc>
        <w:tc>
          <w:tcPr>
            <w:tcW w:w="117" w:type="pct"/>
            <w:vAlign w:val="bottom"/>
          </w:tcPr>
          <w:p w14:paraId="6A5E6E04" w14:textId="77777777" w:rsidR="0037605C" w:rsidRDefault="0037605C" w:rsidP="00920270">
            <w:pPr>
              <w:jc w:val="right"/>
              <w:rPr>
                <w:sz w:val="12"/>
                <w:szCs w:val="12"/>
              </w:rPr>
            </w:pPr>
          </w:p>
        </w:tc>
        <w:tc>
          <w:tcPr>
            <w:tcW w:w="117" w:type="pct"/>
            <w:shd w:val="clear" w:color="auto" w:fill="auto"/>
            <w:vAlign w:val="bottom"/>
          </w:tcPr>
          <w:p w14:paraId="43AF7189"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3CA365B1" w14:textId="77777777" w:rsidR="0037605C" w:rsidRPr="00BA49D7" w:rsidRDefault="0037605C" w:rsidP="00920270">
            <w:pPr>
              <w:jc w:val="right"/>
              <w:rPr>
                <w:sz w:val="12"/>
                <w:szCs w:val="12"/>
              </w:rPr>
            </w:pPr>
          </w:p>
        </w:tc>
        <w:tc>
          <w:tcPr>
            <w:tcW w:w="117" w:type="pct"/>
            <w:vAlign w:val="bottom"/>
          </w:tcPr>
          <w:p w14:paraId="638117BB" w14:textId="77777777" w:rsidR="0037605C" w:rsidRPr="00BA49D7" w:rsidRDefault="0037605C" w:rsidP="00920270">
            <w:pPr>
              <w:jc w:val="right"/>
              <w:rPr>
                <w:sz w:val="12"/>
                <w:szCs w:val="12"/>
              </w:rPr>
            </w:pPr>
          </w:p>
        </w:tc>
        <w:tc>
          <w:tcPr>
            <w:tcW w:w="117" w:type="pct"/>
            <w:vAlign w:val="bottom"/>
          </w:tcPr>
          <w:p w14:paraId="6A78585E" w14:textId="77777777" w:rsidR="0037605C" w:rsidRPr="00BA49D7" w:rsidRDefault="0037605C" w:rsidP="00920270">
            <w:pPr>
              <w:jc w:val="right"/>
              <w:rPr>
                <w:sz w:val="12"/>
                <w:szCs w:val="12"/>
              </w:rPr>
            </w:pPr>
          </w:p>
        </w:tc>
        <w:tc>
          <w:tcPr>
            <w:tcW w:w="117" w:type="pct"/>
            <w:vAlign w:val="bottom"/>
          </w:tcPr>
          <w:p w14:paraId="25E2FC85" w14:textId="77777777" w:rsidR="0037605C" w:rsidRPr="00BA49D7" w:rsidRDefault="0037605C" w:rsidP="00920270">
            <w:pPr>
              <w:jc w:val="right"/>
              <w:rPr>
                <w:sz w:val="12"/>
                <w:szCs w:val="12"/>
              </w:rPr>
            </w:pPr>
          </w:p>
        </w:tc>
        <w:tc>
          <w:tcPr>
            <w:tcW w:w="159" w:type="pct"/>
            <w:vAlign w:val="bottom"/>
          </w:tcPr>
          <w:p w14:paraId="0FFE4326" w14:textId="77777777" w:rsidR="0037605C" w:rsidRPr="00BA49D7" w:rsidRDefault="0037605C" w:rsidP="00920270">
            <w:pPr>
              <w:jc w:val="right"/>
              <w:rPr>
                <w:sz w:val="12"/>
                <w:szCs w:val="12"/>
              </w:rPr>
            </w:pPr>
          </w:p>
        </w:tc>
        <w:tc>
          <w:tcPr>
            <w:tcW w:w="131" w:type="pct"/>
            <w:vAlign w:val="bottom"/>
          </w:tcPr>
          <w:p w14:paraId="2862D19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70C1AC7" w14:textId="77777777" w:rsidTr="00CC1C6F">
        <w:trPr>
          <w:cantSplit/>
          <w:trHeight w:val="56"/>
        </w:trPr>
        <w:tc>
          <w:tcPr>
            <w:tcW w:w="491" w:type="pct"/>
            <w:vAlign w:val="bottom"/>
          </w:tcPr>
          <w:p w14:paraId="2831025B" w14:textId="77777777" w:rsidR="0037605C" w:rsidRDefault="0037605C" w:rsidP="00920270">
            <w:pPr>
              <w:rPr>
                <w:sz w:val="12"/>
                <w:szCs w:val="12"/>
              </w:rPr>
            </w:pPr>
            <w:r>
              <w:rPr>
                <w:sz w:val="12"/>
                <w:szCs w:val="12"/>
              </w:rPr>
              <w:t>Davison, 2001</w:t>
            </w:r>
          </w:p>
        </w:tc>
        <w:tc>
          <w:tcPr>
            <w:tcW w:w="125" w:type="pct"/>
          </w:tcPr>
          <w:p w14:paraId="335C7391" w14:textId="77777777" w:rsidR="009B26E0" w:rsidRDefault="009B26E0" w:rsidP="00920270">
            <w:pPr>
              <w:jc w:val="right"/>
              <w:rPr>
                <w:sz w:val="12"/>
                <w:szCs w:val="12"/>
              </w:rPr>
            </w:pPr>
          </w:p>
        </w:tc>
        <w:tc>
          <w:tcPr>
            <w:tcW w:w="125" w:type="pct"/>
            <w:vAlign w:val="bottom"/>
          </w:tcPr>
          <w:p w14:paraId="7B3422AA" w14:textId="77777777" w:rsidR="0037605C" w:rsidRDefault="0037605C" w:rsidP="00920270">
            <w:pPr>
              <w:jc w:val="right"/>
              <w:rPr>
                <w:sz w:val="12"/>
                <w:szCs w:val="12"/>
              </w:rPr>
            </w:pPr>
          </w:p>
        </w:tc>
        <w:tc>
          <w:tcPr>
            <w:tcW w:w="132" w:type="pct"/>
            <w:vAlign w:val="bottom"/>
          </w:tcPr>
          <w:p w14:paraId="1A22CA26" w14:textId="77777777" w:rsidR="0037605C" w:rsidRDefault="0037605C" w:rsidP="00920270">
            <w:pPr>
              <w:jc w:val="right"/>
              <w:rPr>
                <w:sz w:val="12"/>
                <w:szCs w:val="12"/>
              </w:rPr>
            </w:pPr>
          </w:p>
        </w:tc>
        <w:tc>
          <w:tcPr>
            <w:tcW w:w="156" w:type="pct"/>
            <w:vAlign w:val="bottom"/>
          </w:tcPr>
          <w:p w14:paraId="43B1C6FB" w14:textId="77777777" w:rsidR="0037605C" w:rsidRPr="00BA49D7" w:rsidRDefault="0037605C" w:rsidP="00920270">
            <w:pPr>
              <w:jc w:val="right"/>
              <w:rPr>
                <w:sz w:val="12"/>
                <w:szCs w:val="12"/>
              </w:rPr>
            </w:pPr>
          </w:p>
        </w:tc>
        <w:tc>
          <w:tcPr>
            <w:tcW w:w="90" w:type="pct"/>
            <w:vAlign w:val="bottom"/>
          </w:tcPr>
          <w:p w14:paraId="162B6759" w14:textId="77777777" w:rsidR="0037605C" w:rsidRDefault="0037605C" w:rsidP="00920270">
            <w:pPr>
              <w:jc w:val="right"/>
              <w:rPr>
                <w:sz w:val="12"/>
                <w:szCs w:val="12"/>
              </w:rPr>
            </w:pPr>
          </w:p>
        </w:tc>
        <w:tc>
          <w:tcPr>
            <w:tcW w:w="134" w:type="pct"/>
            <w:vAlign w:val="bottom"/>
          </w:tcPr>
          <w:p w14:paraId="1A2884D8" w14:textId="77777777" w:rsidR="0037605C" w:rsidRPr="00BA49D7" w:rsidRDefault="0037605C" w:rsidP="00920270">
            <w:pPr>
              <w:jc w:val="right"/>
              <w:rPr>
                <w:sz w:val="12"/>
                <w:szCs w:val="12"/>
              </w:rPr>
            </w:pPr>
          </w:p>
        </w:tc>
        <w:tc>
          <w:tcPr>
            <w:tcW w:w="89" w:type="pct"/>
            <w:shd w:val="clear" w:color="auto" w:fill="auto"/>
            <w:vAlign w:val="bottom"/>
          </w:tcPr>
          <w:p w14:paraId="1F7D1F33" w14:textId="77777777" w:rsidR="0037605C" w:rsidRDefault="0037605C" w:rsidP="00920270">
            <w:pPr>
              <w:jc w:val="right"/>
              <w:rPr>
                <w:sz w:val="12"/>
                <w:szCs w:val="12"/>
              </w:rPr>
            </w:pPr>
          </w:p>
        </w:tc>
        <w:tc>
          <w:tcPr>
            <w:tcW w:w="134" w:type="pct"/>
            <w:vAlign w:val="bottom"/>
          </w:tcPr>
          <w:p w14:paraId="1E229B01" w14:textId="77777777" w:rsidR="0037605C" w:rsidRPr="00BA49D7" w:rsidRDefault="0037605C" w:rsidP="00920270">
            <w:pPr>
              <w:jc w:val="right"/>
              <w:rPr>
                <w:sz w:val="12"/>
                <w:szCs w:val="12"/>
              </w:rPr>
            </w:pPr>
          </w:p>
        </w:tc>
        <w:tc>
          <w:tcPr>
            <w:tcW w:w="134" w:type="pct"/>
            <w:vAlign w:val="bottom"/>
          </w:tcPr>
          <w:p w14:paraId="30A14709" w14:textId="77777777" w:rsidR="0037605C" w:rsidRPr="00BA49D7" w:rsidRDefault="0037605C" w:rsidP="00920270">
            <w:pPr>
              <w:jc w:val="right"/>
              <w:rPr>
                <w:sz w:val="12"/>
                <w:szCs w:val="12"/>
              </w:rPr>
            </w:pPr>
          </w:p>
        </w:tc>
        <w:tc>
          <w:tcPr>
            <w:tcW w:w="90" w:type="pct"/>
            <w:vAlign w:val="bottom"/>
          </w:tcPr>
          <w:p w14:paraId="362EFDA9" w14:textId="77777777" w:rsidR="0037605C" w:rsidRDefault="0037605C" w:rsidP="00920270">
            <w:pPr>
              <w:jc w:val="right"/>
              <w:rPr>
                <w:sz w:val="12"/>
                <w:szCs w:val="12"/>
              </w:rPr>
            </w:pPr>
          </w:p>
        </w:tc>
        <w:tc>
          <w:tcPr>
            <w:tcW w:w="201" w:type="pct"/>
          </w:tcPr>
          <w:p w14:paraId="43C60A9F" w14:textId="77777777" w:rsidR="0037605C" w:rsidRDefault="0037605C" w:rsidP="00920270">
            <w:pPr>
              <w:jc w:val="right"/>
              <w:rPr>
                <w:sz w:val="12"/>
                <w:szCs w:val="12"/>
              </w:rPr>
            </w:pPr>
          </w:p>
        </w:tc>
        <w:tc>
          <w:tcPr>
            <w:tcW w:w="117" w:type="pct"/>
            <w:vAlign w:val="bottom"/>
          </w:tcPr>
          <w:p w14:paraId="1F924184" w14:textId="77777777" w:rsidR="0037605C" w:rsidRDefault="0037605C" w:rsidP="00920270">
            <w:pPr>
              <w:jc w:val="right"/>
              <w:rPr>
                <w:sz w:val="12"/>
                <w:szCs w:val="12"/>
              </w:rPr>
            </w:pPr>
          </w:p>
        </w:tc>
        <w:tc>
          <w:tcPr>
            <w:tcW w:w="117" w:type="pct"/>
            <w:vAlign w:val="bottom"/>
          </w:tcPr>
          <w:p w14:paraId="48E830EE" w14:textId="77777777" w:rsidR="0037605C" w:rsidRPr="00BA49D7" w:rsidRDefault="0037605C" w:rsidP="00920270">
            <w:pPr>
              <w:jc w:val="right"/>
              <w:rPr>
                <w:sz w:val="12"/>
                <w:szCs w:val="12"/>
              </w:rPr>
            </w:pPr>
          </w:p>
        </w:tc>
        <w:tc>
          <w:tcPr>
            <w:tcW w:w="117" w:type="pct"/>
            <w:vAlign w:val="bottom"/>
          </w:tcPr>
          <w:p w14:paraId="0EA9FB59" w14:textId="77777777" w:rsidR="0037605C" w:rsidRPr="00BA49D7" w:rsidRDefault="0037605C" w:rsidP="00920270">
            <w:pPr>
              <w:jc w:val="right"/>
              <w:rPr>
                <w:sz w:val="12"/>
                <w:szCs w:val="12"/>
              </w:rPr>
            </w:pPr>
          </w:p>
        </w:tc>
        <w:tc>
          <w:tcPr>
            <w:tcW w:w="117" w:type="pct"/>
            <w:vAlign w:val="bottom"/>
          </w:tcPr>
          <w:p w14:paraId="2A1C337D" w14:textId="77777777" w:rsidR="0037605C" w:rsidRDefault="0037605C" w:rsidP="00920270">
            <w:pPr>
              <w:jc w:val="right"/>
              <w:rPr>
                <w:sz w:val="12"/>
                <w:szCs w:val="12"/>
              </w:rPr>
            </w:pPr>
          </w:p>
        </w:tc>
        <w:tc>
          <w:tcPr>
            <w:tcW w:w="117" w:type="pct"/>
            <w:vAlign w:val="bottom"/>
          </w:tcPr>
          <w:p w14:paraId="16F0180E" w14:textId="77777777" w:rsidR="0037605C" w:rsidRPr="00BA49D7" w:rsidRDefault="0037605C" w:rsidP="00920270">
            <w:pPr>
              <w:jc w:val="right"/>
              <w:rPr>
                <w:sz w:val="12"/>
                <w:szCs w:val="12"/>
              </w:rPr>
            </w:pPr>
          </w:p>
        </w:tc>
        <w:tc>
          <w:tcPr>
            <w:tcW w:w="117" w:type="pct"/>
            <w:vAlign w:val="bottom"/>
          </w:tcPr>
          <w:p w14:paraId="13D79C2B" w14:textId="77777777" w:rsidR="0037605C" w:rsidRDefault="0037605C" w:rsidP="00920270">
            <w:pPr>
              <w:jc w:val="right"/>
              <w:rPr>
                <w:sz w:val="12"/>
                <w:szCs w:val="12"/>
              </w:rPr>
            </w:pPr>
          </w:p>
        </w:tc>
        <w:tc>
          <w:tcPr>
            <w:tcW w:w="117" w:type="pct"/>
            <w:vAlign w:val="bottom"/>
          </w:tcPr>
          <w:p w14:paraId="518ED13F" w14:textId="77777777" w:rsidR="0037605C" w:rsidRPr="00BA49D7" w:rsidRDefault="0037605C" w:rsidP="00920270">
            <w:pPr>
              <w:jc w:val="right"/>
              <w:rPr>
                <w:sz w:val="12"/>
                <w:szCs w:val="12"/>
              </w:rPr>
            </w:pPr>
          </w:p>
        </w:tc>
        <w:tc>
          <w:tcPr>
            <w:tcW w:w="117" w:type="pct"/>
            <w:shd w:val="clear" w:color="auto" w:fill="auto"/>
            <w:vAlign w:val="bottom"/>
          </w:tcPr>
          <w:p w14:paraId="6EFE3D7E" w14:textId="77777777" w:rsidR="0037605C" w:rsidRPr="00BA49D7" w:rsidRDefault="0037605C" w:rsidP="00920270">
            <w:pPr>
              <w:jc w:val="right"/>
              <w:rPr>
                <w:sz w:val="12"/>
                <w:szCs w:val="12"/>
              </w:rPr>
            </w:pPr>
          </w:p>
        </w:tc>
        <w:tc>
          <w:tcPr>
            <w:tcW w:w="117" w:type="pct"/>
            <w:vAlign w:val="bottom"/>
          </w:tcPr>
          <w:p w14:paraId="2A8A0249" w14:textId="77777777" w:rsidR="0037605C" w:rsidRDefault="0037605C" w:rsidP="00920270">
            <w:pPr>
              <w:jc w:val="right"/>
              <w:rPr>
                <w:sz w:val="12"/>
                <w:szCs w:val="12"/>
              </w:rPr>
            </w:pPr>
          </w:p>
        </w:tc>
        <w:tc>
          <w:tcPr>
            <w:tcW w:w="117" w:type="pct"/>
            <w:vAlign w:val="bottom"/>
          </w:tcPr>
          <w:p w14:paraId="0B867993" w14:textId="77777777" w:rsidR="0037605C" w:rsidRPr="00075E02" w:rsidRDefault="0037605C" w:rsidP="00920270">
            <w:pPr>
              <w:jc w:val="right"/>
              <w:rPr>
                <w:sz w:val="12"/>
                <w:szCs w:val="12"/>
              </w:rPr>
            </w:pPr>
          </w:p>
        </w:tc>
        <w:tc>
          <w:tcPr>
            <w:tcW w:w="117" w:type="pct"/>
            <w:vAlign w:val="bottom"/>
          </w:tcPr>
          <w:p w14:paraId="40F2A1B8" w14:textId="77777777" w:rsidR="0037605C" w:rsidRPr="00BA49D7" w:rsidRDefault="0037605C" w:rsidP="00920270">
            <w:pPr>
              <w:jc w:val="right"/>
              <w:rPr>
                <w:sz w:val="12"/>
                <w:szCs w:val="12"/>
              </w:rPr>
            </w:pPr>
          </w:p>
        </w:tc>
        <w:tc>
          <w:tcPr>
            <w:tcW w:w="117" w:type="pct"/>
            <w:vAlign w:val="bottom"/>
          </w:tcPr>
          <w:p w14:paraId="3732D4DB" w14:textId="77777777" w:rsidR="0037605C" w:rsidRPr="00BA49D7" w:rsidRDefault="0037605C" w:rsidP="00920270">
            <w:pPr>
              <w:jc w:val="right"/>
              <w:rPr>
                <w:sz w:val="12"/>
                <w:szCs w:val="12"/>
              </w:rPr>
            </w:pPr>
          </w:p>
        </w:tc>
        <w:tc>
          <w:tcPr>
            <w:tcW w:w="117" w:type="pct"/>
            <w:vAlign w:val="bottom"/>
          </w:tcPr>
          <w:p w14:paraId="341C9433" w14:textId="77777777" w:rsidR="0037605C" w:rsidRPr="00BA49D7" w:rsidRDefault="0037605C" w:rsidP="00920270">
            <w:pPr>
              <w:jc w:val="right"/>
              <w:rPr>
                <w:sz w:val="12"/>
                <w:szCs w:val="12"/>
              </w:rPr>
            </w:pPr>
          </w:p>
        </w:tc>
        <w:tc>
          <w:tcPr>
            <w:tcW w:w="117" w:type="pct"/>
            <w:vAlign w:val="bottom"/>
          </w:tcPr>
          <w:p w14:paraId="476E3CAC" w14:textId="77777777" w:rsidR="0037605C" w:rsidRPr="00BA49D7" w:rsidRDefault="0037605C" w:rsidP="00920270">
            <w:pPr>
              <w:jc w:val="right"/>
              <w:rPr>
                <w:sz w:val="12"/>
                <w:szCs w:val="12"/>
              </w:rPr>
            </w:pPr>
          </w:p>
        </w:tc>
        <w:tc>
          <w:tcPr>
            <w:tcW w:w="117" w:type="pct"/>
            <w:vAlign w:val="bottom"/>
          </w:tcPr>
          <w:p w14:paraId="6B1A6BA6" w14:textId="77777777" w:rsidR="0037605C" w:rsidRPr="00BA49D7" w:rsidRDefault="0037605C" w:rsidP="00920270">
            <w:pPr>
              <w:jc w:val="right"/>
              <w:rPr>
                <w:sz w:val="12"/>
                <w:szCs w:val="12"/>
              </w:rPr>
            </w:pPr>
          </w:p>
        </w:tc>
        <w:tc>
          <w:tcPr>
            <w:tcW w:w="117" w:type="pct"/>
            <w:vAlign w:val="bottom"/>
          </w:tcPr>
          <w:p w14:paraId="6FA09EFC" w14:textId="77777777" w:rsidR="0037605C" w:rsidRPr="00BA49D7" w:rsidRDefault="0037605C" w:rsidP="00920270">
            <w:pPr>
              <w:jc w:val="right"/>
              <w:rPr>
                <w:sz w:val="12"/>
                <w:szCs w:val="12"/>
              </w:rPr>
            </w:pPr>
          </w:p>
        </w:tc>
        <w:tc>
          <w:tcPr>
            <w:tcW w:w="117" w:type="pct"/>
            <w:vAlign w:val="bottom"/>
          </w:tcPr>
          <w:p w14:paraId="0000281B" w14:textId="77777777" w:rsidR="0037605C" w:rsidRPr="00BA49D7" w:rsidRDefault="0037605C" w:rsidP="00920270">
            <w:pPr>
              <w:jc w:val="right"/>
              <w:rPr>
                <w:sz w:val="12"/>
                <w:szCs w:val="12"/>
              </w:rPr>
            </w:pPr>
          </w:p>
        </w:tc>
        <w:tc>
          <w:tcPr>
            <w:tcW w:w="117" w:type="pct"/>
            <w:vAlign w:val="bottom"/>
          </w:tcPr>
          <w:p w14:paraId="210F3F58" w14:textId="77777777" w:rsidR="0037605C" w:rsidRPr="00BA49D7" w:rsidRDefault="0037605C" w:rsidP="00920270">
            <w:pPr>
              <w:jc w:val="right"/>
              <w:rPr>
                <w:sz w:val="12"/>
                <w:szCs w:val="12"/>
              </w:rPr>
            </w:pPr>
          </w:p>
        </w:tc>
        <w:tc>
          <w:tcPr>
            <w:tcW w:w="117" w:type="pct"/>
            <w:vAlign w:val="bottom"/>
          </w:tcPr>
          <w:p w14:paraId="60FDDAE6"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05C39F92" w14:textId="77777777" w:rsidR="0037605C" w:rsidRPr="00B4597C" w:rsidRDefault="0037605C" w:rsidP="00920270">
            <w:pPr>
              <w:jc w:val="right"/>
              <w:rPr>
                <w:sz w:val="12"/>
                <w:szCs w:val="12"/>
              </w:rPr>
            </w:pPr>
          </w:p>
        </w:tc>
        <w:tc>
          <w:tcPr>
            <w:tcW w:w="117" w:type="pct"/>
            <w:shd w:val="clear" w:color="auto" w:fill="auto"/>
            <w:vAlign w:val="bottom"/>
          </w:tcPr>
          <w:p w14:paraId="3CCD5ABD" w14:textId="77777777" w:rsidR="0037605C" w:rsidRPr="00BA49D7" w:rsidRDefault="0037605C" w:rsidP="00920270">
            <w:pPr>
              <w:jc w:val="right"/>
              <w:rPr>
                <w:sz w:val="12"/>
                <w:szCs w:val="12"/>
              </w:rPr>
            </w:pPr>
          </w:p>
        </w:tc>
        <w:tc>
          <w:tcPr>
            <w:tcW w:w="117" w:type="pct"/>
            <w:vAlign w:val="bottom"/>
          </w:tcPr>
          <w:p w14:paraId="2D1ECF11" w14:textId="77777777" w:rsidR="0037605C" w:rsidRPr="00BA49D7" w:rsidRDefault="0037605C" w:rsidP="00920270">
            <w:pPr>
              <w:jc w:val="right"/>
              <w:rPr>
                <w:sz w:val="12"/>
                <w:szCs w:val="12"/>
              </w:rPr>
            </w:pPr>
          </w:p>
        </w:tc>
        <w:tc>
          <w:tcPr>
            <w:tcW w:w="117" w:type="pct"/>
            <w:vAlign w:val="bottom"/>
          </w:tcPr>
          <w:p w14:paraId="11FA80D1" w14:textId="77777777" w:rsidR="0037605C" w:rsidRPr="00BA49D7" w:rsidRDefault="0037605C" w:rsidP="00920270">
            <w:pPr>
              <w:jc w:val="right"/>
              <w:rPr>
                <w:sz w:val="12"/>
                <w:szCs w:val="12"/>
              </w:rPr>
            </w:pPr>
          </w:p>
        </w:tc>
        <w:tc>
          <w:tcPr>
            <w:tcW w:w="117" w:type="pct"/>
            <w:vAlign w:val="bottom"/>
          </w:tcPr>
          <w:p w14:paraId="522C89E5" w14:textId="77777777" w:rsidR="0037605C" w:rsidRPr="00BA49D7" w:rsidRDefault="0037605C" w:rsidP="00920270">
            <w:pPr>
              <w:jc w:val="right"/>
              <w:rPr>
                <w:sz w:val="12"/>
                <w:szCs w:val="12"/>
              </w:rPr>
            </w:pPr>
          </w:p>
        </w:tc>
        <w:tc>
          <w:tcPr>
            <w:tcW w:w="159" w:type="pct"/>
            <w:vAlign w:val="bottom"/>
          </w:tcPr>
          <w:p w14:paraId="11B30A55" w14:textId="77777777" w:rsidR="0037605C" w:rsidRPr="00BA49D7" w:rsidRDefault="0037605C" w:rsidP="00920270">
            <w:pPr>
              <w:jc w:val="right"/>
              <w:rPr>
                <w:sz w:val="12"/>
                <w:szCs w:val="12"/>
              </w:rPr>
            </w:pPr>
          </w:p>
        </w:tc>
        <w:tc>
          <w:tcPr>
            <w:tcW w:w="131" w:type="pct"/>
            <w:vAlign w:val="bottom"/>
          </w:tcPr>
          <w:p w14:paraId="1CA0273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838D446" w14:textId="77777777" w:rsidTr="00CC1C6F">
        <w:trPr>
          <w:cantSplit/>
          <w:trHeight w:val="56"/>
        </w:trPr>
        <w:tc>
          <w:tcPr>
            <w:tcW w:w="491" w:type="pct"/>
            <w:vAlign w:val="bottom"/>
          </w:tcPr>
          <w:p w14:paraId="366C22EE" w14:textId="77777777" w:rsidR="0037605C" w:rsidRDefault="0037605C" w:rsidP="00920270">
            <w:pPr>
              <w:rPr>
                <w:sz w:val="12"/>
                <w:szCs w:val="12"/>
              </w:rPr>
            </w:pPr>
            <w:r>
              <w:rPr>
                <w:sz w:val="12"/>
                <w:szCs w:val="12"/>
              </w:rPr>
              <w:t>Dawson, 2018</w:t>
            </w:r>
          </w:p>
        </w:tc>
        <w:tc>
          <w:tcPr>
            <w:tcW w:w="125" w:type="pct"/>
          </w:tcPr>
          <w:p w14:paraId="6FAC4CA9" w14:textId="77777777" w:rsidR="009B26E0" w:rsidRDefault="009B26E0" w:rsidP="00920270">
            <w:pPr>
              <w:jc w:val="right"/>
              <w:rPr>
                <w:sz w:val="12"/>
                <w:szCs w:val="12"/>
              </w:rPr>
            </w:pPr>
          </w:p>
        </w:tc>
        <w:tc>
          <w:tcPr>
            <w:tcW w:w="125" w:type="pct"/>
            <w:vAlign w:val="bottom"/>
          </w:tcPr>
          <w:p w14:paraId="6D84C7BE" w14:textId="77777777" w:rsidR="0037605C" w:rsidRDefault="0037605C" w:rsidP="00920270">
            <w:pPr>
              <w:jc w:val="right"/>
              <w:rPr>
                <w:sz w:val="12"/>
                <w:szCs w:val="12"/>
              </w:rPr>
            </w:pPr>
          </w:p>
        </w:tc>
        <w:tc>
          <w:tcPr>
            <w:tcW w:w="132" w:type="pct"/>
            <w:vAlign w:val="bottom"/>
          </w:tcPr>
          <w:p w14:paraId="19EFC893" w14:textId="77777777" w:rsidR="0037605C" w:rsidRDefault="0037605C" w:rsidP="00920270">
            <w:pPr>
              <w:jc w:val="right"/>
              <w:rPr>
                <w:sz w:val="12"/>
                <w:szCs w:val="12"/>
              </w:rPr>
            </w:pPr>
          </w:p>
        </w:tc>
        <w:tc>
          <w:tcPr>
            <w:tcW w:w="156" w:type="pct"/>
            <w:vAlign w:val="bottom"/>
          </w:tcPr>
          <w:p w14:paraId="1EEE6F52" w14:textId="77777777" w:rsidR="0037605C" w:rsidRPr="00BA49D7" w:rsidRDefault="0037605C" w:rsidP="00920270">
            <w:pPr>
              <w:jc w:val="right"/>
              <w:rPr>
                <w:sz w:val="12"/>
                <w:szCs w:val="12"/>
              </w:rPr>
            </w:pPr>
          </w:p>
        </w:tc>
        <w:tc>
          <w:tcPr>
            <w:tcW w:w="90" w:type="pct"/>
            <w:vAlign w:val="bottom"/>
          </w:tcPr>
          <w:p w14:paraId="3C314DF1" w14:textId="77777777" w:rsidR="0037605C" w:rsidRDefault="0037605C" w:rsidP="00920270">
            <w:pPr>
              <w:jc w:val="right"/>
              <w:rPr>
                <w:sz w:val="12"/>
                <w:szCs w:val="12"/>
              </w:rPr>
            </w:pPr>
          </w:p>
        </w:tc>
        <w:tc>
          <w:tcPr>
            <w:tcW w:w="134" w:type="pct"/>
            <w:vAlign w:val="bottom"/>
          </w:tcPr>
          <w:p w14:paraId="4A87F662" w14:textId="77777777" w:rsidR="0037605C" w:rsidRPr="00BA49D7" w:rsidRDefault="0037605C" w:rsidP="00920270">
            <w:pPr>
              <w:jc w:val="right"/>
              <w:rPr>
                <w:sz w:val="12"/>
                <w:szCs w:val="12"/>
              </w:rPr>
            </w:pPr>
          </w:p>
        </w:tc>
        <w:tc>
          <w:tcPr>
            <w:tcW w:w="89" w:type="pct"/>
            <w:shd w:val="clear" w:color="auto" w:fill="auto"/>
            <w:vAlign w:val="bottom"/>
          </w:tcPr>
          <w:p w14:paraId="5D03F3A7" w14:textId="77777777" w:rsidR="0037605C" w:rsidRDefault="0037605C" w:rsidP="00920270">
            <w:pPr>
              <w:jc w:val="right"/>
              <w:rPr>
                <w:sz w:val="12"/>
                <w:szCs w:val="12"/>
              </w:rPr>
            </w:pPr>
          </w:p>
        </w:tc>
        <w:tc>
          <w:tcPr>
            <w:tcW w:w="134" w:type="pct"/>
            <w:vAlign w:val="bottom"/>
          </w:tcPr>
          <w:p w14:paraId="7BA736A4" w14:textId="77777777" w:rsidR="0037605C" w:rsidRPr="00BA49D7" w:rsidRDefault="0037605C" w:rsidP="00920270">
            <w:pPr>
              <w:jc w:val="right"/>
              <w:rPr>
                <w:sz w:val="12"/>
                <w:szCs w:val="12"/>
              </w:rPr>
            </w:pPr>
          </w:p>
        </w:tc>
        <w:tc>
          <w:tcPr>
            <w:tcW w:w="134" w:type="pct"/>
            <w:vAlign w:val="bottom"/>
          </w:tcPr>
          <w:p w14:paraId="58E81DC6" w14:textId="77777777" w:rsidR="0037605C" w:rsidRPr="00BA49D7" w:rsidRDefault="0037605C" w:rsidP="00920270">
            <w:pPr>
              <w:jc w:val="right"/>
              <w:rPr>
                <w:sz w:val="12"/>
                <w:szCs w:val="12"/>
              </w:rPr>
            </w:pPr>
          </w:p>
        </w:tc>
        <w:tc>
          <w:tcPr>
            <w:tcW w:w="90" w:type="pct"/>
            <w:vAlign w:val="bottom"/>
          </w:tcPr>
          <w:p w14:paraId="5BCB19DB" w14:textId="77777777" w:rsidR="0037605C" w:rsidRPr="00BA49D7" w:rsidRDefault="0037605C" w:rsidP="00920270">
            <w:pPr>
              <w:jc w:val="right"/>
              <w:rPr>
                <w:sz w:val="12"/>
                <w:szCs w:val="12"/>
              </w:rPr>
            </w:pPr>
          </w:p>
        </w:tc>
        <w:tc>
          <w:tcPr>
            <w:tcW w:w="201" w:type="pct"/>
          </w:tcPr>
          <w:p w14:paraId="19ABDA1A" w14:textId="77777777" w:rsidR="0037605C" w:rsidRPr="00BA49D7" w:rsidRDefault="0037605C" w:rsidP="00920270">
            <w:pPr>
              <w:jc w:val="right"/>
              <w:rPr>
                <w:sz w:val="12"/>
                <w:szCs w:val="12"/>
              </w:rPr>
            </w:pPr>
          </w:p>
        </w:tc>
        <w:tc>
          <w:tcPr>
            <w:tcW w:w="117" w:type="pct"/>
            <w:vAlign w:val="bottom"/>
          </w:tcPr>
          <w:p w14:paraId="70DACE5D" w14:textId="77777777" w:rsidR="0037605C" w:rsidRDefault="0037605C" w:rsidP="00920270">
            <w:pPr>
              <w:jc w:val="right"/>
              <w:rPr>
                <w:sz w:val="12"/>
                <w:szCs w:val="12"/>
              </w:rPr>
            </w:pPr>
          </w:p>
        </w:tc>
        <w:tc>
          <w:tcPr>
            <w:tcW w:w="117" w:type="pct"/>
            <w:vAlign w:val="bottom"/>
          </w:tcPr>
          <w:p w14:paraId="152BCB76" w14:textId="77777777" w:rsidR="0037605C" w:rsidRPr="00BA49D7" w:rsidRDefault="0037605C" w:rsidP="00920270">
            <w:pPr>
              <w:jc w:val="right"/>
              <w:rPr>
                <w:sz w:val="12"/>
                <w:szCs w:val="12"/>
              </w:rPr>
            </w:pPr>
          </w:p>
        </w:tc>
        <w:tc>
          <w:tcPr>
            <w:tcW w:w="117" w:type="pct"/>
            <w:vAlign w:val="bottom"/>
          </w:tcPr>
          <w:p w14:paraId="4C292324" w14:textId="77777777" w:rsidR="0037605C" w:rsidRDefault="0037605C" w:rsidP="00920270">
            <w:pPr>
              <w:jc w:val="right"/>
              <w:rPr>
                <w:sz w:val="12"/>
                <w:szCs w:val="12"/>
              </w:rPr>
            </w:pPr>
          </w:p>
        </w:tc>
        <w:tc>
          <w:tcPr>
            <w:tcW w:w="117" w:type="pct"/>
            <w:vAlign w:val="bottom"/>
          </w:tcPr>
          <w:p w14:paraId="6135FB89" w14:textId="77777777" w:rsidR="0037605C" w:rsidRPr="00BA49D7" w:rsidRDefault="0037605C" w:rsidP="00920270">
            <w:pPr>
              <w:jc w:val="right"/>
              <w:rPr>
                <w:sz w:val="12"/>
                <w:szCs w:val="12"/>
              </w:rPr>
            </w:pPr>
          </w:p>
        </w:tc>
        <w:tc>
          <w:tcPr>
            <w:tcW w:w="117" w:type="pct"/>
            <w:vAlign w:val="bottom"/>
          </w:tcPr>
          <w:p w14:paraId="6EFFA057" w14:textId="77777777" w:rsidR="0037605C" w:rsidRPr="00BA49D7" w:rsidRDefault="0037605C" w:rsidP="00920270">
            <w:pPr>
              <w:jc w:val="right"/>
              <w:rPr>
                <w:sz w:val="12"/>
                <w:szCs w:val="12"/>
              </w:rPr>
            </w:pPr>
          </w:p>
        </w:tc>
        <w:tc>
          <w:tcPr>
            <w:tcW w:w="117" w:type="pct"/>
            <w:vAlign w:val="bottom"/>
          </w:tcPr>
          <w:p w14:paraId="5FB7272F" w14:textId="77777777" w:rsidR="0037605C" w:rsidRDefault="0037605C" w:rsidP="00920270">
            <w:pPr>
              <w:jc w:val="right"/>
              <w:rPr>
                <w:sz w:val="12"/>
                <w:szCs w:val="12"/>
              </w:rPr>
            </w:pPr>
          </w:p>
        </w:tc>
        <w:tc>
          <w:tcPr>
            <w:tcW w:w="117" w:type="pct"/>
            <w:vAlign w:val="bottom"/>
          </w:tcPr>
          <w:p w14:paraId="10672067" w14:textId="77777777" w:rsidR="0037605C" w:rsidRPr="00BA49D7" w:rsidRDefault="0037605C" w:rsidP="00920270">
            <w:pPr>
              <w:jc w:val="right"/>
              <w:rPr>
                <w:sz w:val="12"/>
                <w:szCs w:val="12"/>
              </w:rPr>
            </w:pPr>
          </w:p>
        </w:tc>
        <w:tc>
          <w:tcPr>
            <w:tcW w:w="117" w:type="pct"/>
            <w:shd w:val="clear" w:color="auto" w:fill="auto"/>
            <w:vAlign w:val="bottom"/>
          </w:tcPr>
          <w:p w14:paraId="5F52B93A" w14:textId="77777777" w:rsidR="0037605C" w:rsidRPr="00BA49D7" w:rsidRDefault="0037605C" w:rsidP="00920270">
            <w:pPr>
              <w:jc w:val="right"/>
              <w:rPr>
                <w:sz w:val="12"/>
                <w:szCs w:val="12"/>
              </w:rPr>
            </w:pPr>
          </w:p>
        </w:tc>
        <w:tc>
          <w:tcPr>
            <w:tcW w:w="117" w:type="pct"/>
            <w:vAlign w:val="bottom"/>
          </w:tcPr>
          <w:p w14:paraId="0398CD8D" w14:textId="77777777" w:rsidR="0037605C" w:rsidRPr="00BA49D7" w:rsidRDefault="0037605C" w:rsidP="00920270">
            <w:pPr>
              <w:jc w:val="right"/>
              <w:rPr>
                <w:sz w:val="12"/>
                <w:szCs w:val="12"/>
              </w:rPr>
            </w:pPr>
          </w:p>
        </w:tc>
        <w:tc>
          <w:tcPr>
            <w:tcW w:w="117" w:type="pct"/>
            <w:vAlign w:val="bottom"/>
          </w:tcPr>
          <w:p w14:paraId="181247C8" w14:textId="77777777" w:rsidR="0037605C" w:rsidRPr="00075E02" w:rsidRDefault="0037605C" w:rsidP="00920270">
            <w:pPr>
              <w:jc w:val="right"/>
              <w:rPr>
                <w:sz w:val="12"/>
                <w:szCs w:val="12"/>
              </w:rPr>
            </w:pPr>
          </w:p>
        </w:tc>
        <w:tc>
          <w:tcPr>
            <w:tcW w:w="117" w:type="pct"/>
            <w:vAlign w:val="bottom"/>
          </w:tcPr>
          <w:p w14:paraId="105887EB" w14:textId="77777777" w:rsidR="0037605C" w:rsidRPr="00BA49D7" w:rsidRDefault="0037605C" w:rsidP="00920270">
            <w:pPr>
              <w:jc w:val="right"/>
              <w:rPr>
                <w:sz w:val="12"/>
                <w:szCs w:val="12"/>
              </w:rPr>
            </w:pPr>
            <w:r>
              <w:rPr>
                <w:sz w:val="12"/>
                <w:szCs w:val="12"/>
              </w:rPr>
              <w:t>x</w:t>
            </w:r>
          </w:p>
        </w:tc>
        <w:tc>
          <w:tcPr>
            <w:tcW w:w="117" w:type="pct"/>
            <w:vAlign w:val="bottom"/>
          </w:tcPr>
          <w:p w14:paraId="2F63080E" w14:textId="77777777" w:rsidR="0037605C" w:rsidRPr="00BA49D7" w:rsidRDefault="0037605C" w:rsidP="00920270">
            <w:pPr>
              <w:jc w:val="right"/>
              <w:rPr>
                <w:sz w:val="12"/>
                <w:szCs w:val="12"/>
              </w:rPr>
            </w:pPr>
          </w:p>
        </w:tc>
        <w:tc>
          <w:tcPr>
            <w:tcW w:w="117" w:type="pct"/>
            <w:vAlign w:val="bottom"/>
          </w:tcPr>
          <w:p w14:paraId="0538D815" w14:textId="77777777" w:rsidR="0037605C" w:rsidRPr="00BA49D7" w:rsidRDefault="0037605C" w:rsidP="00920270">
            <w:pPr>
              <w:jc w:val="right"/>
              <w:rPr>
                <w:sz w:val="12"/>
                <w:szCs w:val="12"/>
              </w:rPr>
            </w:pPr>
          </w:p>
        </w:tc>
        <w:tc>
          <w:tcPr>
            <w:tcW w:w="117" w:type="pct"/>
            <w:vAlign w:val="bottom"/>
          </w:tcPr>
          <w:p w14:paraId="70C64CAE" w14:textId="77777777" w:rsidR="0037605C" w:rsidRPr="00BA49D7" w:rsidRDefault="0037605C" w:rsidP="00920270">
            <w:pPr>
              <w:jc w:val="right"/>
              <w:rPr>
                <w:sz w:val="12"/>
                <w:szCs w:val="12"/>
              </w:rPr>
            </w:pPr>
          </w:p>
        </w:tc>
        <w:tc>
          <w:tcPr>
            <w:tcW w:w="117" w:type="pct"/>
            <w:vAlign w:val="bottom"/>
          </w:tcPr>
          <w:p w14:paraId="0278B21D" w14:textId="77777777" w:rsidR="0037605C" w:rsidRPr="00BA49D7" w:rsidRDefault="0037605C" w:rsidP="00920270">
            <w:pPr>
              <w:jc w:val="right"/>
              <w:rPr>
                <w:sz w:val="12"/>
                <w:szCs w:val="12"/>
              </w:rPr>
            </w:pPr>
          </w:p>
        </w:tc>
        <w:tc>
          <w:tcPr>
            <w:tcW w:w="117" w:type="pct"/>
            <w:vAlign w:val="bottom"/>
          </w:tcPr>
          <w:p w14:paraId="6B55C299" w14:textId="77777777" w:rsidR="0037605C" w:rsidRPr="00BA49D7" w:rsidRDefault="0037605C" w:rsidP="00920270">
            <w:pPr>
              <w:jc w:val="right"/>
              <w:rPr>
                <w:sz w:val="12"/>
                <w:szCs w:val="12"/>
              </w:rPr>
            </w:pPr>
          </w:p>
        </w:tc>
        <w:tc>
          <w:tcPr>
            <w:tcW w:w="117" w:type="pct"/>
            <w:vAlign w:val="bottom"/>
          </w:tcPr>
          <w:p w14:paraId="54174D09" w14:textId="77777777" w:rsidR="0037605C" w:rsidRPr="00BA49D7" w:rsidRDefault="0037605C" w:rsidP="00920270">
            <w:pPr>
              <w:jc w:val="right"/>
              <w:rPr>
                <w:sz w:val="12"/>
                <w:szCs w:val="12"/>
              </w:rPr>
            </w:pPr>
          </w:p>
        </w:tc>
        <w:tc>
          <w:tcPr>
            <w:tcW w:w="117" w:type="pct"/>
            <w:vAlign w:val="bottom"/>
          </w:tcPr>
          <w:p w14:paraId="1CF340F1" w14:textId="77777777" w:rsidR="0037605C" w:rsidRPr="00BA49D7" w:rsidRDefault="0037605C" w:rsidP="00920270">
            <w:pPr>
              <w:jc w:val="right"/>
              <w:rPr>
                <w:sz w:val="12"/>
                <w:szCs w:val="12"/>
              </w:rPr>
            </w:pPr>
          </w:p>
        </w:tc>
        <w:tc>
          <w:tcPr>
            <w:tcW w:w="117" w:type="pct"/>
            <w:vAlign w:val="bottom"/>
          </w:tcPr>
          <w:p w14:paraId="3B0F1BE4" w14:textId="77777777" w:rsidR="0037605C" w:rsidRPr="00BA49D7" w:rsidRDefault="0037605C" w:rsidP="00920270">
            <w:pPr>
              <w:jc w:val="right"/>
              <w:rPr>
                <w:sz w:val="12"/>
                <w:szCs w:val="12"/>
              </w:rPr>
            </w:pPr>
          </w:p>
        </w:tc>
        <w:tc>
          <w:tcPr>
            <w:tcW w:w="117" w:type="pct"/>
            <w:shd w:val="clear" w:color="auto" w:fill="auto"/>
            <w:vAlign w:val="bottom"/>
          </w:tcPr>
          <w:p w14:paraId="4DADD876" w14:textId="77777777" w:rsidR="0037605C" w:rsidRPr="00B4597C" w:rsidRDefault="0037605C" w:rsidP="00920270">
            <w:pPr>
              <w:jc w:val="right"/>
              <w:rPr>
                <w:sz w:val="12"/>
                <w:szCs w:val="12"/>
              </w:rPr>
            </w:pPr>
          </w:p>
        </w:tc>
        <w:tc>
          <w:tcPr>
            <w:tcW w:w="117" w:type="pct"/>
            <w:shd w:val="clear" w:color="auto" w:fill="auto"/>
            <w:vAlign w:val="bottom"/>
          </w:tcPr>
          <w:p w14:paraId="21561085" w14:textId="77777777" w:rsidR="0037605C" w:rsidRPr="00BA49D7" w:rsidRDefault="0037605C" w:rsidP="00920270">
            <w:pPr>
              <w:jc w:val="right"/>
              <w:rPr>
                <w:sz w:val="12"/>
                <w:szCs w:val="12"/>
              </w:rPr>
            </w:pPr>
          </w:p>
        </w:tc>
        <w:tc>
          <w:tcPr>
            <w:tcW w:w="117" w:type="pct"/>
            <w:vAlign w:val="bottom"/>
          </w:tcPr>
          <w:p w14:paraId="7DC47622" w14:textId="77777777" w:rsidR="0037605C" w:rsidRPr="00BA49D7" w:rsidRDefault="0037605C" w:rsidP="00920270">
            <w:pPr>
              <w:jc w:val="right"/>
              <w:rPr>
                <w:sz w:val="12"/>
                <w:szCs w:val="12"/>
              </w:rPr>
            </w:pPr>
          </w:p>
        </w:tc>
        <w:tc>
          <w:tcPr>
            <w:tcW w:w="117" w:type="pct"/>
            <w:vAlign w:val="bottom"/>
          </w:tcPr>
          <w:p w14:paraId="74F502EA" w14:textId="77777777" w:rsidR="0037605C" w:rsidRPr="00BA49D7" w:rsidRDefault="0037605C" w:rsidP="00920270">
            <w:pPr>
              <w:jc w:val="right"/>
              <w:rPr>
                <w:sz w:val="12"/>
                <w:szCs w:val="12"/>
              </w:rPr>
            </w:pPr>
          </w:p>
        </w:tc>
        <w:tc>
          <w:tcPr>
            <w:tcW w:w="117" w:type="pct"/>
            <w:vAlign w:val="bottom"/>
          </w:tcPr>
          <w:p w14:paraId="767DC1EB" w14:textId="77777777" w:rsidR="0037605C" w:rsidRPr="00BA49D7" w:rsidRDefault="0037605C" w:rsidP="00920270">
            <w:pPr>
              <w:jc w:val="right"/>
              <w:rPr>
                <w:sz w:val="12"/>
                <w:szCs w:val="12"/>
              </w:rPr>
            </w:pPr>
          </w:p>
        </w:tc>
        <w:tc>
          <w:tcPr>
            <w:tcW w:w="159" w:type="pct"/>
            <w:vAlign w:val="bottom"/>
          </w:tcPr>
          <w:p w14:paraId="51853866" w14:textId="77777777" w:rsidR="0037605C" w:rsidRPr="00BA49D7" w:rsidRDefault="0037605C" w:rsidP="00920270">
            <w:pPr>
              <w:jc w:val="right"/>
              <w:rPr>
                <w:sz w:val="12"/>
                <w:szCs w:val="12"/>
              </w:rPr>
            </w:pPr>
          </w:p>
        </w:tc>
        <w:tc>
          <w:tcPr>
            <w:tcW w:w="131" w:type="pct"/>
            <w:vAlign w:val="bottom"/>
          </w:tcPr>
          <w:p w14:paraId="7ED18DC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9A7B7DE" w14:textId="77777777" w:rsidTr="00CC1C6F">
        <w:trPr>
          <w:cantSplit/>
          <w:trHeight w:val="56"/>
        </w:trPr>
        <w:tc>
          <w:tcPr>
            <w:tcW w:w="491" w:type="pct"/>
            <w:vAlign w:val="bottom"/>
          </w:tcPr>
          <w:p w14:paraId="47345845" w14:textId="77777777" w:rsidR="0037605C" w:rsidRDefault="0037605C" w:rsidP="00920270">
            <w:pPr>
              <w:rPr>
                <w:sz w:val="12"/>
                <w:szCs w:val="12"/>
              </w:rPr>
            </w:pPr>
            <w:r>
              <w:rPr>
                <w:sz w:val="12"/>
                <w:szCs w:val="12"/>
              </w:rPr>
              <w:t>De Man, 1991</w:t>
            </w:r>
          </w:p>
        </w:tc>
        <w:tc>
          <w:tcPr>
            <w:tcW w:w="125" w:type="pct"/>
          </w:tcPr>
          <w:p w14:paraId="33688D6D" w14:textId="77777777" w:rsidR="009B26E0" w:rsidRDefault="009B26E0" w:rsidP="00920270">
            <w:pPr>
              <w:jc w:val="right"/>
              <w:rPr>
                <w:sz w:val="12"/>
                <w:szCs w:val="12"/>
              </w:rPr>
            </w:pPr>
          </w:p>
        </w:tc>
        <w:tc>
          <w:tcPr>
            <w:tcW w:w="125" w:type="pct"/>
            <w:vAlign w:val="bottom"/>
          </w:tcPr>
          <w:p w14:paraId="3E2B3CE9" w14:textId="77777777" w:rsidR="0037605C" w:rsidRDefault="0037605C" w:rsidP="00920270">
            <w:pPr>
              <w:jc w:val="right"/>
              <w:rPr>
                <w:sz w:val="12"/>
                <w:szCs w:val="12"/>
              </w:rPr>
            </w:pPr>
          </w:p>
        </w:tc>
        <w:tc>
          <w:tcPr>
            <w:tcW w:w="132" w:type="pct"/>
            <w:vAlign w:val="bottom"/>
          </w:tcPr>
          <w:p w14:paraId="1BCC9B6D" w14:textId="77777777" w:rsidR="0037605C" w:rsidRDefault="0037605C" w:rsidP="00920270">
            <w:pPr>
              <w:jc w:val="right"/>
              <w:rPr>
                <w:sz w:val="12"/>
                <w:szCs w:val="12"/>
              </w:rPr>
            </w:pPr>
          </w:p>
        </w:tc>
        <w:tc>
          <w:tcPr>
            <w:tcW w:w="156" w:type="pct"/>
            <w:vAlign w:val="bottom"/>
          </w:tcPr>
          <w:p w14:paraId="137363D7" w14:textId="77777777" w:rsidR="0037605C" w:rsidRPr="00BA49D7" w:rsidRDefault="0037605C" w:rsidP="00920270">
            <w:pPr>
              <w:jc w:val="right"/>
              <w:rPr>
                <w:sz w:val="12"/>
                <w:szCs w:val="12"/>
              </w:rPr>
            </w:pPr>
          </w:p>
        </w:tc>
        <w:tc>
          <w:tcPr>
            <w:tcW w:w="90" w:type="pct"/>
            <w:vAlign w:val="bottom"/>
          </w:tcPr>
          <w:p w14:paraId="4CC9EE45" w14:textId="77777777" w:rsidR="0037605C" w:rsidRDefault="0037605C" w:rsidP="00920270">
            <w:pPr>
              <w:jc w:val="right"/>
              <w:rPr>
                <w:sz w:val="12"/>
                <w:szCs w:val="12"/>
              </w:rPr>
            </w:pPr>
          </w:p>
        </w:tc>
        <w:tc>
          <w:tcPr>
            <w:tcW w:w="134" w:type="pct"/>
            <w:vAlign w:val="bottom"/>
          </w:tcPr>
          <w:p w14:paraId="79C6AB9F" w14:textId="77777777" w:rsidR="0037605C" w:rsidRPr="00BA49D7" w:rsidRDefault="0037605C" w:rsidP="00920270">
            <w:pPr>
              <w:jc w:val="right"/>
              <w:rPr>
                <w:sz w:val="12"/>
                <w:szCs w:val="12"/>
              </w:rPr>
            </w:pPr>
          </w:p>
        </w:tc>
        <w:tc>
          <w:tcPr>
            <w:tcW w:w="89" w:type="pct"/>
            <w:shd w:val="clear" w:color="auto" w:fill="auto"/>
            <w:vAlign w:val="bottom"/>
          </w:tcPr>
          <w:p w14:paraId="55B2FBCE" w14:textId="77777777" w:rsidR="0037605C" w:rsidRDefault="0037605C" w:rsidP="00920270">
            <w:pPr>
              <w:jc w:val="right"/>
              <w:rPr>
                <w:sz w:val="12"/>
                <w:szCs w:val="12"/>
              </w:rPr>
            </w:pPr>
          </w:p>
        </w:tc>
        <w:tc>
          <w:tcPr>
            <w:tcW w:w="134" w:type="pct"/>
            <w:vAlign w:val="bottom"/>
          </w:tcPr>
          <w:p w14:paraId="4E72F037" w14:textId="77777777" w:rsidR="0037605C" w:rsidRPr="00BA49D7" w:rsidRDefault="0037605C" w:rsidP="00920270">
            <w:pPr>
              <w:jc w:val="right"/>
              <w:rPr>
                <w:sz w:val="12"/>
                <w:szCs w:val="12"/>
              </w:rPr>
            </w:pPr>
          </w:p>
        </w:tc>
        <w:tc>
          <w:tcPr>
            <w:tcW w:w="134" w:type="pct"/>
            <w:vAlign w:val="bottom"/>
          </w:tcPr>
          <w:p w14:paraId="2A765AC7" w14:textId="77777777" w:rsidR="0037605C" w:rsidRPr="00BA49D7" w:rsidRDefault="0037605C" w:rsidP="00920270">
            <w:pPr>
              <w:jc w:val="right"/>
              <w:rPr>
                <w:sz w:val="12"/>
                <w:szCs w:val="12"/>
              </w:rPr>
            </w:pPr>
          </w:p>
        </w:tc>
        <w:tc>
          <w:tcPr>
            <w:tcW w:w="90" w:type="pct"/>
            <w:vAlign w:val="bottom"/>
          </w:tcPr>
          <w:p w14:paraId="1985543E" w14:textId="77777777" w:rsidR="0037605C" w:rsidRPr="00BA49D7" w:rsidRDefault="0037605C" w:rsidP="00920270">
            <w:pPr>
              <w:jc w:val="right"/>
              <w:rPr>
                <w:sz w:val="12"/>
                <w:szCs w:val="12"/>
              </w:rPr>
            </w:pPr>
          </w:p>
        </w:tc>
        <w:tc>
          <w:tcPr>
            <w:tcW w:w="201" w:type="pct"/>
          </w:tcPr>
          <w:p w14:paraId="2AFDA119" w14:textId="77777777" w:rsidR="0037605C" w:rsidRPr="00BA49D7" w:rsidRDefault="0037605C" w:rsidP="00920270">
            <w:pPr>
              <w:jc w:val="right"/>
              <w:rPr>
                <w:sz w:val="12"/>
                <w:szCs w:val="12"/>
              </w:rPr>
            </w:pPr>
          </w:p>
        </w:tc>
        <w:tc>
          <w:tcPr>
            <w:tcW w:w="117" w:type="pct"/>
            <w:vAlign w:val="bottom"/>
          </w:tcPr>
          <w:p w14:paraId="5F19F600" w14:textId="77777777" w:rsidR="0037605C" w:rsidRDefault="0037605C" w:rsidP="00920270">
            <w:pPr>
              <w:jc w:val="right"/>
              <w:rPr>
                <w:sz w:val="12"/>
                <w:szCs w:val="12"/>
              </w:rPr>
            </w:pPr>
          </w:p>
        </w:tc>
        <w:tc>
          <w:tcPr>
            <w:tcW w:w="117" w:type="pct"/>
            <w:vAlign w:val="bottom"/>
          </w:tcPr>
          <w:p w14:paraId="01FF4781" w14:textId="77777777" w:rsidR="0037605C" w:rsidRPr="00BA49D7" w:rsidRDefault="0037605C" w:rsidP="00920270">
            <w:pPr>
              <w:jc w:val="right"/>
              <w:rPr>
                <w:sz w:val="12"/>
                <w:szCs w:val="12"/>
              </w:rPr>
            </w:pPr>
          </w:p>
        </w:tc>
        <w:tc>
          <w:tcPr>
            <w:tcW w:w="117" w:type="pct"/>
            <w:vAlign w:val="bottom"/>
          </w:tcPr>
          <w:p w14:paraId="3966C9C0" w14:textId="77777777" w:rsidR="0037605C" w:rsidRDefault="0037605C" w:rsidP="00920270">
            <w:pPr>
              <w:jc w:val="right"/>
              <w:rPr>
                <w:sz w:val="12"/>
                <w:szCs w:val="12"/>
              </w:rPr>
            </w:pPr>
          </w:p>
        </w:tc>
        <w:tc>
          <w:tcPr>
            <w:tcW w:w="117" w:type="pct"/>
            <w:vAlign w:val="bottom"/>
          </w:tcPr>
          <w:p w14:paraId="375692D6" w14:textId="77777777" w:rsidR="0037605C" w:rsidRPr="00BA49D7" w:rsidRDefault="0037605C" w:rsidP="00920270">
            <w:pPr>
              <w:jc w:val="right"/>
              <w:rPr>
                <w:sz w:val="12"/>
                <w:szCs w:val="12"/>
              </w:rPr>
            </w:pPr>
          </w:p>
        </w:tc>
        <w:tc>
          <w:tcPr>
            <w:tcW w:w="117" w:type="pct"/>
            <w:vAlign w:val="bottom"/>
          </w:tcPr>
          <w:p w14:paraId="0F4BDC2F" w14:textId="77777777" w:rsidR="0037605C" w:rsidRPr="00BA49D7" w:rsidRDefault="0037605C" w:rsidP="00920270">
            <w:pPr>
              <w:jc w:val="right"/>
              <w:rPr>
                <w:sz w:val="12"/>
                <w:szCs w:val="12"/>
              </w:rPr>
            </w:pPr>
          </w:p>
        </w:tc>
        <w:tc>
          <w:tcPr>
            <w:tcW w:w="117" w:type="pct"/>
            <w:vAlign w:val="bottom"/>
          </w:tcPr>
          <w:p w14:paraId="6C4AB2A4" w14:textId="77777777" w:rsidR="0037605C" w:rsidRDefault="0037605C" w:rsidP="00920270">
            <w:pPr>
              <w:jc w:val="right"/>
              <w:rPr>
                <w:sz w:val="12"/>
                <w:szCs w:val="12"/>
              </w:rPr>
            </w:pPr>
          </w:p>
        </w:tc>
        <w:tc>
          <w:tcPr>
            <w:tcW w:w="117" w:type="pct"/>
            <w:vAlign w:val="bottom"/>
          </w:tcPr>
          <w:p w14:paraId="08B426EE" w14:textId="77777777" w:rsidR="0037605C" w:rsidRPr="00BA49D7" w:rsidRDefault="0037605C" w:rsidP="00920270">
            <w:pPr>
              <w:jc w:val="right"/>
              <w:rPr>
                <w:sz w:val="12"/>
                <w:szCs w:val="12"/>
              </w:rPr>
            </w:pPr>
          </w:p>
        </w:tc>
        <w:tc>
          <w:tcPr>
            <w:tcW w:w="117" w:type="pct"/>
            <w:shd w:val="clear" w:color="auto" w:fill="auto"/>
            <w:vAlign w:val="bottom"/>
          </w:tcPr>
          <w:p w14:paraId="02463AED" w14:textId="77777777" w:rsidR="0037605C" w:rsidRPr="00BA49D7" w:rsidRDefault="0037605C" w:rsidP="00920270">
            <w:pPr>
              <w:jc w:val="right"/>
              <w:rPr>
                <w:sz w:val="12"/>
                <w:szCs w:val="12"/>
              </w:rPr>
            </w:pPr>
          </w:p>
        </w:tc>
        <w:tc>
          <w:tcPr>
            <w:tcW w:w="117" w:type="pct"/>
            <w:vAlign w:val="bottom"/>
          </w:tcPr>
          <w:p w14:paraId="5B4F4DFE" w14:textId="77777777" w:rsidR="0037605C" w:rsidRPr="00BA49D7" w:rsidRDefault="0037605C" w:rsidP="00920270">
            <w:pPr>
              <w:jc w:val="right"/>
              <w:rPr>
                <w:sz w:val="12"/>
                <w:szCs w:val="12"/>
              </w:rPr>
            </w:pPr>
          </w:p>
        </w:tc>
        <w:tc>
          <w:tcPr>
            <w:tcW w:w="117" w:type="pct"/>
            <w:vAlign w:val="bottom"/>
          </w:tcPr>
          <w:p w14:paraId="0C6FF673" w14:textId="77777777" w:rsidR="0037605C" w:rsidRPr="00075E02" w:rsidRDefault="0037605C" w:rsidP="00920270">
            <w:pPr>
              <w:jc w:val="right"/>
              <w:rPr>
                <w:sz w:val="12"/>
                <w:szCs w:val="12"/>
              </w:rPr>
            </w:pPr>
          </w:p>
        </w:tc>
        <w:tc>
          <w:tcPr>
            <w:tcW w:w="117" w:type="pct"/>
            <w:vAlign w:val="bottom"/>
          </w:tcPr>
          <w:p w14:paraId="3E4E56D8" w14:textId="77777777" w:rsidR="0037605C" w:rsidRDefault="0037605C" w:rsidP="00920270">
            <w:pPr>
              <w:jc w:val="right"/>
              <w:rPr>
                <w:sz w:val="12"/>
                <w:szCs w:val="12"/>
              </w:rPr>
            </w:pPr>
          </w:p>
        </w:tc>
        <w:tc>
          <w:tcPr>
            <w:tcW w:w="117" w:type="pct"/>
            <w:vAlign w:val="bottom"/>
          </w:tcPr>
          <w:p w14:paraId="5E6677BB" w14:textId="77777777" w:rsidR="0037605C" w:rsidRPr="00BA49D7" w:rsidRDefault="0037605C" w:rsidP="00920270">
            <w:pPr>
              <w:jc w:val="right"/>
              <w:rPr>
                <w:sz w:val="12"/>
                <w:szCs w:val="12"/>
              </w:rPr>
            </w:pPr>
          </w:p>
        </w:tc>
        <w:tc>
          <w:tcPr>
            <w:tcW w:w="117" w:type="pct"/>
            <w:vAlign w:val="bottom"/>
          </w:tcPr>
          <w:p w14:paraId="1C0C23EB" w14:textId="77777777" w:rsidR="0037605C" w:rsidRPr="00BA49D7" w:rsidRDefault="0037605C" w:rsidP="00920270">
            <w:pPr>
              <w:jc w:val="right"/>
              <w:rPr>
                <w:sz w:val="12"/>
                <w:szCs w:val="12"/>
              </w:rPr>
            </w:pPr>
          </w:p>
        </w:tc>
        <w:tc>
          <w:tcPr>
            <w:tcW w:w="117" w:type="pct"/>
            <w:vAlign w:val="bottom"/>
          </w:tcPr>
          <w:p w14:paraId="18CA9FD4" w14:textId="77777777" w:rsidR="0037605C" w:rsidRPr="00BA49D7" w:rsidRDefault="0037605C" w:rsidP="00920270">
            <w:pPr>
              <w:jc w:val="right"/>
              <w:rPr>
                <w:sz w:val="12"/>
                <w:szCs w:val="12"/>
              </w:rPr>
            </w:pPr>
          </w:p>
        </w:tc>
        <w:tc>
          <w:tcPr>
            <w:tcW w:w="117" w:type="pct"/>
            <w:vAlign w:val="bottom"/>
          </w:tcPr>
          <w:p w14:paraId="306236FF" w14:textId="77777777" w:rsidR="0037605C" w:rsidRPr="00BA49D7" w:rsidRDefault="0037605C" w:rsidP="00920270">
            <w:pPr>
              <w:jc w:val="right"/>
              <w:rPr>
                <w:sz w:val="12"/>
                <w:szCs w:val="12"/>
              </w:rPr>
            </w:pPr>
          </w:p>
        </w:tc>
        <w:tc>
          <w:tcPr>
            <w:tcW w:w="117" w:type="pct"/>
            <w:vAlign w:val="bottom"/>
          </w:tcPr>
          <w:p w14:paraId="42E4AA34" w14:textId="77777777" w:rsidR="0037605C" w:rsidRPr="00BA49D7" w:rsidRDefault="0037605C" w:rsidP="00920270">
            <w:pPr>
              <w:jc w:val="right"/>
              <w:rPr>
                <w:sz w:val="12"/>
                <w:szCs w:val="12"/>
              </w:rPr>
            </w:pPr>
          </w:p>
        </w:tc>
        <w:tc>
          <w:tcPr>
            <w:tcW w:w="117" w:type="pct"/>
            <w:vAlign w:val="bottom"/>
          </w:tcPr>
          <w:p w14:paraId="5962775D" w14:textId="77777777" w:rsidR="0037605C" w:rsidRPr="00BA49D7" w:rsidRDefault="0037605C" w:rsidP="00920270">
            <w:pPr>
              <w:jc w:val="right"/>
              <w:rPr>
                <w:sz w:val="12"/>
                <w:szCs w:val="12"/>
              </w:rPr>
            </w:pPr>
          </w:p>
        </w:tc>
        <w:tc>
          <w:tcPr>
            <w:tcW w:w="117" w:type="pct"/>
            <w:vAlign w:val="bottom"/>
          </w:tcPr>
          <w:p w14:paraId="318A08E5" w14:textId="77777777" w:rsidR="0037605C" w:rsidRPr="00BA49D7" w:rsidRDefault="0037605C" w:rsidP="00920270">
            <w:pPr>
              <w:jc w:val="right"/>
              <w:rPr>
                <w:sz w:val="12"/>
                <w:szCs w:val="12"/>
              </w:rPr>
            </w:pPr>
          </w:p>
        </w:tc>
        <w:tc>
          <w:tcPr>
            <w:tcW w:w="117" w:type="pct"/>
            <w:vAlign w:val="bottom"/>
          </w:tcPr>
          <w:p w14:paraId="1784186E" w14:textId="77777777" w:rsidR="0037605C" w:rsidRPr="00BA49D7" w:rsidRDefault="0037605C" w:rsidP="00920270">
            <w:pPr>
              <w:jc w:val="right"/>
              <w:rPr>
                <w:sz w:val="12"/>
                <w:szCs w:val="12"/>
              </w:rPr>
            </w:pPr>
          </w:p>
        </w:tc>
        <w:tc>
          <w:tcPr>
            <w:tcW w:w="117" w:type="pct"/>
            <w:shd w:val="clear" w:color="auto" w:fill="auto"/>
            <w:vAlign w:val="bottom"/>
          </w:tcPr>
          <w:p w14:paraId="41A9E244" w14:textId="77777777" w:rsidR="0037605C" w:rsidRPr="00B4597C" w:rsidRDefault="0037605C" w:rsidP="00920270">
            <w:pPr>
              <w:jc w:val="right"/>
              <w:rPr>
                <w:sz w:val="12"/>
                <w:szCs w:val="12"/>
              </w:rPr>
            </w:pPr>
          </w:p>
        </w:tc>
        <w:tc>
          <w:tcPr>
            <w:tcW w:w="117" w:type="pct"/>
            <w:shd w:val="clear" w:color="auto" w:fill="auto"/>
            <w:vAlign w:val="bottom"/>
          </w:tcPr>
          <w:p w14:paraId="2D5A2E49" w14:textId="77777777" w:rsidR="0037605C" w:rsidRPr="00BA49D7" w:rsidRDefault="0037605C" w:rsidP="00920270">
            <w:pPr>
              <w:jc w:val="right"/>
              <w:rPr>
                <w:sz w:val="12"/>
                <w:szCs w:val="12"/>
              </w:rPr>
            </w:pPr>
            <w:r>
              <w:rPr>
                <w:sz w:val="12"/>
                <w:szCs w:val="12"/>
              </w:rPr>
              <w:t>x</w:t>
            </w:r>
          </w:p>
        </w:tc>
        <w:tc>
          <w:tcPr>
            <w:tcW w:w="117" w:type="pct"/>
            <w:vAlign w:val="bottom"/>
          </w:tcPr>
          <w:p w14:paraId="77AE695A" w14:textId="77777777" w:rsidR="0037605C" w:rsidRPr="00BA49D7" w:rsidRDefault="0037605C" w:rsidP="00920270">
            <w:pPr>
              <w:jc w:val="right"/>
              <w:rPr>
                <w:sz w:val="12"/>
                <w:szCs w:val="12"/>
              </w:rPr>
            </w:pPr>
          </w:p>
        </w:tc>
        <w:tc>
          <w:tcPr>
            <w:tcW w:w="117" w:type="pct"/>
            <w:vAlign w:val="bottom"/>
          </w:tcPr>
          <w:p w14:paraId="790CA2CB" w14:textId="77777777" w:rsidR="0037605C" w:rsidRPr="00BA49D7" w:rsidRDefault="0037605C" w:rsidP="00920270">
            <w:pPr>
              <w:jc w:val="right"/>
              <w:rPr>
                <w:sz w:val="12"/>
                <w:szCs w:val="12"/>
              </w:rPr>
            </w:pPr>
          </w:p>
        </w:tc>
        <w:tc>
          <w:tcPr>
            <w:tcW w:w="117" w:type="pct"/>
            <w:vAlign w:val="bottom"/>
          </w:tcPr>
          <w:p w14:paraId="74CE44BF" w14:textId="77777777" w:rsidR="0037605C" w:rsidRDefault="0037605C" w:rsidP="00920270">
            <w:pPr>
              <w:jc w:val="right"/>
              <w:rPr>
                <w:sz w:val="12"/>
                <w:szCs w:val="12"/>
              </w:rPr>
            </w:pPr>
          </w:p>
        </w:tc>
        <w:tc>
          <w:tcPr>
            <w:tcW w:w="159" w:type="pct"/>
            <w:vAlign w:val="bottom"/>
          </w:tcPr>
          <w:p w14:paraId="28304F18" w14:textId="77777777" w:rsidR="0037605C" w:rsidRPr="00BA49D7" w:rsidRDefault="0037605C" w:rsidP="00920270">
            <w:pPr>
              <w:jc w:val="right"/>
              <w:rPr>
                <w:sz w:val="12"/>
                <w:szCs w:val="12"/>
              </w:rPr>
            </w:pPr>
          </w:p>
        </w:tc>
        <w:tc>
          <w:tcPr>
            <w:tcW w:w="131" w:type="pct"/>
            <w:vAlign w:val="bottom"/>
          </w:tcPr>
          <w:p w14:paraId="6057215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B3D2C34" w14:textId="77777777" w:rsidTr="00CC1C6F">
        <w:trPr>
          <w:cantSplit/>
          <w:trHeight w:val="56"/>
        </w:trPr>
        <w:tc>
          <w:tcPr>
            <w:tcW w:w="491" w:type="pct"/>
            <w:vAlign w:val="bottom"/>
          </w:tcPr>
          <w:p w14:paraId="02457347" w14:textId="77777777" w:rsidR="0037605C" w:rsidRDefault="0037605C" w:rsidP="00920270">
            <w:pPr>
              <w:rPr>
                <w:sz w:val="12"/>
                <w:szCs w:val="12"/>
              </w:rPr>
            </w:pPr>
            <w:proofErr w:type="spellStart"/>
            <w:r>
              <w:rPr>
                <w:sz w:val="12"/>
                <w:szCs w:val="12"/>
              </w:rPr>
              <w:t>Debyser</w:t>
            </w:r>
            <w:proofErr w:type="spellEnd"/>
            <w:r>
              <w:rPr>
                <w:sz w:val="12"/>
                <w:szCs w:val="12"/>
              </w:rPr>
              <w:t>, 2018</w:t>
            </w:r>
          </w:p>
        </w:tc>
        <w:tc>
          <w:tcPr>
            <w:tcW w:w="125" w:type="pct"/>
          </w:tcPr>
          <w:p w14:paraId="6FF67A69" w14:textId="77777777" w:rsidR="009B26E0" w:rsidRDefault="009B26E0" w:rsidP="00920270">
            <w:pPr>
              <w:jc w:val="right"/>
              <w:rPr>
                <w:sz w:val="12"/>
                <w:szCs w:val="12"/>
              </w:rPr>
            </w:pPr>
          </w:p>
        </w:tc>
        <w:tc>
          <w:tcPr>
            <w:tcW w:w="125" w:type="pct"/>
            <w:vAlign w:val="bottom"/>
          </w:tcPr>
          <w:p w14:paraId="3D64240A" w14:textId="77777777" w:rsidR="0037605C" w:rsidRDefault="0037605C" w:rsidP="00920270">
            <w:pPr>
              <w:jc w:val="right"/>
              <w:rPr>
                <w:sz w:val="12"/>
                <w:szCs w:val="12"/>
              </w:rPr>
            </w:pPr>
          </w:p>
        </w:tc>
        <w:tc>
          <w:tcPr>
            <w:tcW w:w="132" w:type="pct"/>
            <w:vAlign w:val="bottom"/>
          </w:tcPr>
          <w:p w14:paraId="45C764C8" w14:textId="77777777" w:rsidR="0037605C" w:rsidRDefault="0037605C" w:rsidP="00920270">
            <w:pPr>
              <w:jc w:val="right"/>
              <w:rPr>
                <w:sz w:val="12"/>
                <w:szCs w:val="12"/>
              </w:rPr>
            </w:pPr>
          </w:p>
        </w:tc>
        <w:tc>
          <w:tcPr>
            <w:tcW w:w="156" w:type="pct"/>
            <w:vAlign w:val="bottom"/>
          </w:tcPr>
          <w:p w14:paraId="0D7232A3" w14:textId="77777777" w:rsidR="0037605C" w:rsidRPr="00BA49D7" w:rsidRDefault="0037605C" w:rsidP="00920270">
            <w:pPr>
              <w:jc w:val="right"/>
              <w:rPr>
                <w:sz w:val="12"/>
                <w:szCs w:val="12"/>
              </w:rPr>
            </w:pPr>
          </w:p>
        </w:tc>
        <w:tc>
          <w:tcPr>
            <w:tcW w:w="90" w:type="pct"/>
            <w:vAlign w:val="bottom"/>
          </w:tcPr>
          <w:p w14:paraId="710D52DB" w14:textId="77777777" w:rsidR="0037605C" w:rsidRDefault="0037605C" w:rsidP="00920270">
            <w:pPr>
              <w:jc w:val="right"/>
              <w:rPr>
                <w:sz w:val="12"/>
                <w:szCs w:val="12"/>
              </w:rPr>
            </w:pPr>
          </w:p>
        </w:tc>
        <w:tc>
          <w:tcPr>
            <w:tcW w:w="134" w:type="pct"/>
            <w:vAlign w:val="bottom"/>
          </w:tcPr>
          <w:p w14:paraId="27308BE1" w14:textId="77777777" w:rsidR="0037605C" w:rsidRPr="00BA49D7" w:rsidRDefault="0037605C" w:rsidP="00920270">
            <w:pPr>
              <w:jc w:val="right"/>
              <w:rPr>
                <w:sz w:val="12"/>
                <w:szCs w:val="12"/>
              </w:rPr>
            </w:pPr>
          </w:p>
        </w:tc>
        <w:tc>
          <w:tcPr>
            <w:tcW w:w="89" w:type="pct"/>
            <w:shd w:val="clear" w:color="auto" w:fill="auto"/>
            <w:vAlign w:val="bottom"/>
          </w:tcPr>
          <w:p w14:paraId="0C72F502" w14:textId="77777777" w:rsidR="0037605C" w:rsidRDefault="0037605C" w:rsidP="00920270">
            <w:pPr>
              <w:jc w:val="right"/>
              <w:rPr>
                <w:sz w:val="12"/>
                <w:szCs w:val="12"/>
              </w:rPr>
            </w:pPr>
          </w:p>
        </w:tc>
        <w:tc>
          <w:tcPr>
            <w:tcW w:w="134" w:type="pct"/>
            <w:vAlign w:val="bottom"/>
          </w:tcPr>
          <w:p w14:paraId="312DFF08" w14:textId="77777777" w:rsidR="0037605C" w:rsidRPr="00BA49D7" w:rsidRDefault="0037605C" w:rsidP="00920270">
            <w:pPr>
              <w:jc w:val="right"/>
              <w:rPr>
                <w:sz w:val="12"/>
                <w:szCs w:val="12"/>
              </w:rPr>
            </w:pPr>
          </w:p>
        </w:tc>
        <w:tc>
          <w:tcPr>
            <w:tcW w:w="134" w:type="pct"/>
            <w:vAlign w:val="bottom"/>
          </w:tcPr>
          <w:p w14:paraId="4C9D9D50" w14:textId="77777777" w:rsidR="0037605C" w:rsidRPr="00BA49D7" w:rsidRDefault="0037605C" w:rsidP="00920270">
            <w:pPr>
              <w:jc w:val="right"/>
              <w:rPr>
                <w:sz w:val="12"/>
                <w:szCs w:val="12"/>
              </w:rPr>
            </w:pPr>
          </w:p>
        </w:tc>
        <w:tc>
          <w:tcPr>
            <w:tcW w:w="90" w:type="pct"/>
            <w:vAlign w:val="bottom"/>
          </w:tcPr>
          <w:p w14:paraId="55A8E3DF" w14:textId="77777777" w:rsidR="0037605C" w:rsidRPr="00BA49D7" w:rsidRDefault="0037605C" w:rsidP="00920270">
            <w:pPr>
              <w:jc w:val="right"/>
              <w:rPr>
                <w:sz w:val="12"/>
                <w:szCs w:val="12"/>
              </w:rPr>
            </w:pPr>
          </w:p>
        </w:tc>
        <w:tc>
          <w:tcPr>
            <w:tcW w:w="201" w:type="pct"/>
          </w:tcPr>
          <w:p w14:paraId="4B3ACBBC" w14:textId="77777777" w:rsidR="0037605C" w:rsidRPr="00BA49D7" w:rsidRDefault="0037605C" w:rsidP="00920270">
            <w:pPr>
              <w:jc w:val="right"/>
              <w:rPr>
                <w:sz w:val="12"/>
                <w:szCs w:val="12"/>
              </w:rPr>
            </w:pPr>
          </w:p>
        </w:tc>
        <w:tc>
          <w:tcPr>
            <w:tcW w:w="117" w:type="pct"/>
            <w:vAlign w:val="bottom"/>
          </w:tcPr>
          <w:p w14:paraId="29A6D074" w14:textId="77777777" w:rsidR="0037605C" w:rsidRDefault="0037605C" w:rsidP="00920270">
            <w:pPr>
              <w:jc w:val="right"/>
              <w:rPr>
                <w:sz w:val="12"/>
                <w:szCs w:val="12"/>
              </w:rPr>
            </w:pPr>
          </w:p>
        </w:tc>
        <w:tc>
          <w:tcPr>
            <w:tcW w:w="117" w:type="pct"/>
            <w:vAlign w:val="bottom"/>
          </w:tcPr>
          <w:p w14:paraId="7F97ADDB" w14:textId="77777777" w:rsidR="0037605C" w:rsidRPr="00BA49D7" w:rsidRDefault="0037605C" w:rsidP="00920270">
            <w:pPr>
              <w:jc w:val="right"/>
              <w:rPr>
                <w:sz w:val="12"/>
                <w:szCs w:val="12"/>
              </w:rPr>
            </w:pPr>
          </w:p>
        </w:tc>
        <w:tc>
          <w:tcPr>
            <w:tcW w:w="117" w:type="pct"/>
            <w:vAlign w:val="bottom"/>
          </w:tcPr>
          <w:p w14:paraId="78F5A1D7" w14:textId="77777777" w:rsidR="0037605C" w:rsidRDefault="0037605C" w:rsidP="00920270">
            <w:pPr>
              <w:jc w:val="right"/>
              <w:rPr>
                <w:sz w:val="12"/>
                <w:szCs w:val="12"/>
              </w:rPr>
            </w:pPr>
          </w:p>
        </w:tc>
        <w:tc>
          <w:tcPr>
            <w:tcW w:w="117" w:type="pct"/>
            <w:vAlign w:val="bottom"/>
          </w:tcPr>
          <w:p w14:paraId="024EBBE8" w14:textId="77777777" w:rsidR="0037605C" w:rsidRPr="00BA49D7" w:rsidRDefault="0037605C" w:rsidP="00920270">
            <w:pPr>
              <w:jc w:val="right"/>
              <w:rPr>
                <w:sz w:val="12"/>
                <w:szCs w:val="12"/>
              </w:rPr>
            </w:pPr>
          </w:p>
        </w:tc>
        <w:tc>
          <w:tcPr>
            <w:tcW w:w="117" w:type="pct"/>
            <w:vAlign w:val="bottom"/>
          </w:tcPr>
          <w:p w14:paraId="218B5E11" w14:textId="77777777" w:rsidR="0037605C" w:rsidRPr="00BA49D7" w:rsidRDefault="0037605C" w:rsidP="00920270">
            <w:pPr>
              <w:jc w:val="right"/>
              <w:rPr>
                <w:sz w:val="12"/>
                <w:szCs w:val="12"/>
              </w:rPr>
            </w:pPr>
          </w:p>
        </w:tc>
        <w:tc>
          <w:tcPr>
            <w:tcW w:w="117" w:type="pct"/>
            <w:vAlign w:val="bottom"/>
          </w:tcPr>
          <w:p w14:paraId="7AA48126" w14:textId="77777777" w:rsidR="0037605C" w:rsidRDefault="0037605C" w:rsidP="00920270">
            <w:pPr>
              <w:jc w:val="right"/>
              <w:rPr>
                <w:sz w:val="12"/>
                <w:szCs w:val="12"/>
              </w:rPr>
            </w:pPr>
          </w:p>
        </w:tc>
        <w:tc>
          <w:tcPr>
            <w:tcW w:w="117" w:type="pct"/>
            <w:vAlign w:val="bottom"/>
          </w:tcPr>
          <w:p w14:paraId="13FB90E2" w14:textId="77777777" w:rsidR="0037605C" w:rsidRPr="00BA49D7" w:rsidRDefault="0037605C" w:rsidP="00920270">
            <w:pPr>
              <w:jc w:val="right"/>
              <w:rPr>
                <w:sz w:val="12"/>
                <w:szCs w:val="12"/>
              </w:rPr>
            </w:pPr>
          </w:p>
        </w:tc>
        <w:tc>
          <w:tcPr>
            <w:tcW w:w="117" w:type="pct"/>
            <w:shd w:val="clear" w:color="auto" w:fill="auto"/>
            <w:vAlign w:val="bottom"/>
          </w:tcPr>
          <w:p w14:paraId="34F1EE2B" w14:textId="77777777" w:rsidR="0037605C" w:rsidRPr="00BA49D7" w:rsidRDefault="0037605C" w:rsidP="00920270">
            <w:pPr>
              <w:jc w:val="right"/>
              <w:rPr>
                <w:sz w:val="12"/>
                <w:szCs w:val="12"/>
              </w:rPr>
            </w:pPr>
          </w:p>
        </w:tc>
        <w:tc>
          <w:tcPr>
            <w:tcW w:w="117" w:type="pct"/>
            <w:vAlign w:val="bottom"/>
          </w:tcPr>
          <w:p w14:paraId="404AA6B6" w14:textId="77777777" w:rsidR="0037605C" w:rsidRPr="00BA49D7" w:rsidRDefault="0037605C" w:rsidP="00920270">
            <w:pPr>
              <w:jc w:val="right"/>
              <w:rPr>
                <w:sz w:val="12"/>
                <w:szCs w:val="12"/>
              </w:rPr>
            </w:pPr>
          </w:p>
        </w:tc>
        <w:tc>
          <w:tcPr>
            <w:tcW w:w="117" w:type="pct"/>
            <w:vAlign w:val="bottom"/>
          </w:tcPr>
          <w:p w14:paraId="0AEA6BB6"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E32E58E" w14:textId="77777777" w:rsidR="0037605C" w:rsidRDefault="0037605C" w:rsidP="00920270">
            <w:pPr>
              <w:jc w:val="right"/>
              <w:rPr>
                <w:sz w:val="12"/>
                <w:szCs w:val="12"/>
              </w:rPr>
            </w:pPr>
          </w:p>
        </w:tc>
        <w:tc>
          <w:tcPr>
            <w:tcW w:w="117" w:type="pct"/>
            <w:vAlign w:val="bottom"/>
          </w:tcPr>
          <w:p w14:paraId="619D5A84" w14:textId="77777777" w:rsidR="0037605C" w:rsidRPr="00BA49D7" w:rsidRDefault="0037605C" w:rsidP="00920270">
            <w:pPr>
              <w:jc w:val="right"/>
              <w:rPr>
                <w:sz w:val="12"/>
                <w:szCs w:val="12"/>
              </w:rPr>
            </w:pPr>
          </w:p>
        </w:tc>
        <w:tc>
          <w:tcPr>
            <w:tcW w:w="117" w:type="pct"/>
            <w:vAlign w:val="bottom"/>
          </w:tcPr>
          <w:p w14:paraId="6CA6634D" w14:textId="77777777" w:rsidR="0037605C" w:rsidRPr="00BA49D7" w:rsidRDefault="0037605C" w:rsidP="00920270">
            <w:pPr>
              <w:jc w:val="right"/>
              <w:rPr>
                <w:sz w:val="12"/>
                <w:szCs w:val="12"/>
              </w:rPr>
            </w:pPr>
          </w:p>
        </w:tc>
        <w:tc>
          <w:tcPr>
            <w:tcW w:w="117" w:type="pct"/>
            <w:vAlign w:val="bottom"/>
          </w:tcPr>
          <w:p w14:paraId="463C69A6" w14:textId="77777777" w:rsidR="0037605C" w:rsidRPr="00BA49D7" w:rsidRDefault="0037605C" w:rsidP="00920270">
            <w:pPr>
              <w:jc w:val="right"/>
              <w:rPr>
                <w:sz w:val="12"/>
                <w:szCs w:val="12"/>
              </w:rPr>
            </w:pPr>
          </w:p>
        </w:tc>
        <w:tc>
          <w:tcPr>
            <w:tcW w:w="117" w:type="pct"/>
            <w:vAlign w:val="bottom"/>
          </w:tcPr>
          <w:p w14:paraId="16ADD5B5" w14:textId="77777777" w:rsidR="0037605C" w:rsidRPr="00BA49D7" w:rsidRDefault="0037605C" w:rsidP="00920270">
            <w:pPr>
              <w:jc w:val="right"/>
              <w:rPr>
                <w:sz w:val="12"/>
                <w:szCs w:val="12"/>
              </w:rPr>
            </w:pPr>
          </w:p>
        </w:tc>
        <w:tc>
          <w:tcPr>
            <w:tcW w:w="117" w:type="pct"/>
            <w:vAlign w:val="bottom"/>
          </w:tcPr>
          <w:p w14:paraId="25EC3069" w14:textId="77777777" w:rsidR="0037605C" w:rsidRPr="00BA49D7" w:rsidRDefault="0037605C" w:rsidP="00920270">
            <w:pPr>
              <w:jc w:val="right"/>
              <w:rPr>
                <w:sz w:val="12"/>
                <w:szCs w:val="12"/>
              </w:rPr>
            </w:pPr>
          </w:p>
        </w:tc>
        <w:tc>
          <w:tcPr>
            <w:tcW w:w="117" w:type="pct"/>
            <w:vAlign w:val="bottom"/>
          </w:tcPr>
          <w:p w14:paraId="7109F3B3" w14:textId="77777777" w:rsidR="0037605C" w:rsidRPr="00BA49D7" w:rsidRDefault="0037605C" w:rsidP="00920270">
            <w:pPr>
              <w:jc w:val="right"/>
              <w:rPr>
                <w:sz w:val="12"/>
                <w:szCs w:val="12"/>
              </w:rPr>
            </w:pPr>
          </w:p>
        </w:tc>
        <w:tc>
          <w:tcPr>
            <w:tcW w:w="117" w:type="pct"/>
            <w:vAlign w:val="bottom"/>
          </w:tcPr>
          <w:p w14:paraId="25D705C7" w14:textId="77777777" w:rsidR="0037605C" w:rsidRPr="00BA49D7" w:rsidRDefault="0037605C" w:rsidP="00920270">
            <w:pPr>
              <w:jc w:val="right"/>
              <w:rPr>
                <w:sz w:val="12"/>
                <w:szCs w:val="12"/>
              </w:rPr>
            </w:pPr>
          </w:p>
        </w:tc>
        <w:tc>
          <w:tcPr>
            <w:tcW w:w="117" w:type="pct"/>
            <w:vAlign w:val="bottom"/>
          </w:tcPr>
          <w:p w14:paraId="45055E90" w14:textId="77777777" w:rsidR="0037605C" w:rsidRPr="00BA49D7" w:rsidRDefault="0037605C" w:rsidP="00920270">
            <w:pPr>
              <w:jc w:val="right"/>
              <w:rPr>
                <w:sz w:val="12"/>
                <w:szCs w:val="12"/>
              </w:rPr>
            </w:pPr>
          </w:p>
        </w:tc>
        <w:tc>
          <w:tcPr>
            <w:tcW w:w="117" w:type="pct"/>
            <w:shd w:val="clear" w:color="auto" w:fill="auto"/>
            <w:vAlign w:val="bottom"/>
          </w:tcPr>
          <w:p w14:paraId="7A0987C9" w14:textId="77777777" w:rsidR="0037605C" w:rsidRPr="00B4597C" w:rsidRDefault="0037605C" w:rsidP="00920270">
            <w:pPr>
              <w:jc w:val="right"/>
              <w:rPr>
                <w:sz w:val="12"/>
                <w:szCs w:val="12"/>
              </w:rPr>
            </w:pPr>
          </w:p>
        </w:tc>
        <w:tc>
          <w:tcPr>
            <w:tcW w:w="117" w:type="pct"/>
            <w:shd w:val="clear" w:color="auto" w:fill="auto"/>
            <w:vAlign w:val="bottom"/>
          </w:tcPr>
          <w:p w14:paraId="5AAB232D" w14:textId="77777777" w:rsidR="0037605C" w:rsidRPr="00BA49D7" w:rsidRDefault="0037605C" w:rsidP="00920270">
            <w:pPr>
              <w:jc w:val="right"/>
              <w:rPr>
                <w:sz w:val="12"/>
                <w:szCs w:val="12"/>
              </w:rPr>
            </w:pPr>
          </w:p>
        </w:tc>
        <w:tc>
          <w:tcPr>
            <w:tcW w:w="117" w:type="pct"/>
            <w:vAlign w:val="bottom"/>
          </w:tcPr>
          <w:p w14:paraId="72716A9C" w14:textId="77777777" w:rsidR="0037605C" w:rsidRPr="00BA49D7" w:rsidRDefault="0037605C" w:rsidP="00920270">
            <w:pPr>
              <w:jc w:val="right"/>
              <w:rPr>
                <w:sz w:val="12"/>
                <w:szCs w:val="12"/>
              </w:rPr>
            </w:pPr>
          </w:p>
        </w:tc>
        <w:tc>
          <w:tcPr>
            <w:tcW w:w="117" w:type="pct"/>
            <w:vAlign w:val="bottom"/>
          </w:tcPr>
          <w:p w14:paraId="0413C6C8" w14:textId="77777777" w:rsidR="0037605C" w:rsidRPr="00BA49D7" w:rsidRDefault="0037605C" w:rsidP="00920270">
            <w:pPr>
              <w:jc w:val="right"/>
              <w:rPr>
                <w:sz w:val="12"/>
                <w:szCs w:val="12"/>
              </w:rPr>
            </w:pPr>
          </w:p>
        </w:tc>
        <w:tc>
          <w:tcPr>
            <w:tcW w:w="117" w:type="pct"/>
            <w:vAlign w:val="bottom"/>
          </w:tcPr>
          <w:p w14:paraId="05BD8D8C" w14:textId="77777777" w:rsidR="0037605C" w:rsidRPr="00BA49D7" w:rsidRDefault="0037605C" w:rsidP="00920270">
            <w:pPr>
              <w:jc w:val="right"/>
              <w:rPr>
                <w:sz w:val="12"/>
                <w:szCs w:val="12"/>
              </w:rPr>
            </w:pPr>
            <w:r>
              <w:rPr>
                <w:sz w:val="12"/>
                <w:szCs w:val="12"/>
              </w:rPr>
              <w:t>x</w:t>
            </w:r>
          </w:p>
        </w:tc>
        <w:tc>
          <w:tcPr>
            <w:tcW w:w="159" w:type="pct"/>
            <w:vAlign w:val="bottom"/>
          </w:tcPr>
          <w:p w14:paraId="53EBF1C0" w14:textId="77777777" w:rsidR="0037605C" w:rsidRPr="00BA49D7" w:rsidRDefault="0037605C" w:rsidP="00920270">
            <w:pPr>
              <w:jc w:val="right"/>
              <w:rPr>
                <w:sz w:val="12"/>
                <w:szCs w:val="12"/>
              </w:rPr>
            </w:pPr>
          </w:p>
        </w:tc>
        <w:tc>
          <w:tcPr>
            <w:tcW w:w="131" w:type="pct"/>
            <w:vAlign w:val="bottom"/>
          </w:tcPr>
          <w:p w14:paraId="1DA62DF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F12357E" w14:textId="77777777" w:rsidTr="00CC1C6F">
        <w:trPr>
          <w:cantSplit/>
          <w:trHeight w:val="56"/>
        </w:trPr>
        <w:tc>
          <w:tcPr>
            <w:tcW w:w="491" w:type="pct"/>
            <w:vAlign w:val="bottom"/>
          </w:tcPr>
          <w:p w14:paraId="44D57C77" w14:textId="77777777" w:rsidR="0037605C" w:rsidRDefault="0037605C" w:rsidP="00920270">
            <w:pPr>
              <w:rPr>
                <w:sz w:val="12"/>
                <w:szCs w:val="12"/>
              </w:rPr>
            </w:pPr>
            <w:r>
              <w:rPr>
                <w:sz w:val="12"/>
                <w:szCs w:val="12"/>
              </w:rPr>
              <w:t>Deering, 2011</w:t>
            </w:r>
          </w:p>
        </w:tc>
        <w:tc>
          <w:tcPr>
            <w:tcW w:w="125" w:type="pct"/>
          </w:tcPr>
          <w:p w14:paraId="29FFD812" w14:textId="77777777" w:rsidR="009B26E0" w:rsidRDefault="009B26E0" w:rsidP="00920270">
            <w:pPr>
              <w:jc w:val="right"/>
              <w:rPr>
                <w:sz w:val="12"/>
                <w:szCs w:val="12"/>
              </w:rPr>
            </w:pPr>
          </w:p>
        </w:tc>
        <w:tc>
          <w:tcPr>
            <w:tcW w:w="125" w:type="pct"/>
            <w:vAlign w:val="bottom"/>
          </w:tcPr>
          <w:p w14:paraId="4D14B633" w14:textId="77777777" w:rsidR="0037605C" w:rsidRDefault="0037605C" w:rsidP="00920270">
            <w:pPr>
              <w:jc w:val="right"/>
              <w:rPr>
                <w:sz w:val="12"/>
                <w:szCs w:val="12"/>
              </w:rPr>
            </w:pPr>
          </w:p>
        </w:tc>
        <w:tc>
          <w:tcPr>
            <w:tcW w:w="132" w:type="pct"/>
            <w:vAlign w:val="bottom"/>
          </w:tcPr>
          <w:p w14:paraId="2E9E9B9E" w14:textId="77777777" w:rsidR="0037605C" w:rsidRDefault="0037605C" w:rsidP="00920270">
            <w:pPr>
              <w:jc w:val="right"/>
              <w:rPr>
                <w:sz w:val="12"/>
                <w:szCs w:val="12"/>
              </w:rPr>
            </w:pPr>
          </w:p>
        </w:tc>
        <w:tc>
          <w:tcPr>
            <w:tcW w:w="156" w:type="pct"/>
            <w:vAlign w:val="bottom"/>
          </w:tcPr>
          <w:p w14:paraId="15C4D51E" w14:textId="77777777" w:rsidR="0037605C" w:rsidRPr="00BA49D7" w:rsidRDefault="0037605C" w:rsidP="00920270">
            <w:pPr>
              <w:jc w:val="right"/>
              <w:rPr>
                <w:sz w:val="12"/>
                <w:szCs w:val="12"/>
              </w:rPr>
            </w:pPr>
          </w:p>
        </w:tc>
        <w:tc>
          <w:tcPr>
            <w:tcW w:w="90" w:type="pct"/>
            <w:vAlign w:val="bottom"/>
          </w:tcPr>
          <w:p w14:paraId="3B3095C6" w14:textId="77777777" w:rsidR="0037605C" w:rsidRDefault="0037605C" w:rsidP="00920270">
            <w:pPr>
              <w:jc w:val="right"/>
              <w:rPr>
                <w:sz w:val="12"/>
                <w:szCs w:val="12"/>
              </w:rPr>
            </w:pPr>
          </w:p>
        </w:tc>
        <w:tc>
          <w:tcPr>
            <w:tcW w:w="134" w:type="pct"/>
            <w:vAlign w:val="bottom"/>
          </w:tcPr>
          <w:p w14:paraId="51EE9768" w14:textId="77777777" w:rsidR="0037605C" w:rsidRPr="00BA49D7" w:rsidRDefault="0037605C" w:rsidP="00920270">
            <w:pPr>
              <w:jc w:val="right"/>
              <w:rPr>
                <w:sz w:val="12"/>
                <w:szCs w:val="12"/>
              </w:rPr>
            </w:pPr>
          </w:p>
        </w:tc>
        <w:tc>
          <w:tcPr>
            <w:tcW w:w="89" w:type="pct"/>
            <w:shd w:val="clear" w:color="auto" w:fill="auto"/>
            <w:vAlign w:val="bottom"/>
          </w:tcPr>
          <w:p w14:paraId="49335FC0" w14:textId="77777777" w:rsidR="0037605C" w:rsidRDefault="0037605C" w:rsidP="00920270">
            <w:pPr>
              <w:jc w:val="right"/>
              <w:rPr>
                <w:sz w:val="12"/>
                <w:szCs w:val="12"/>
              </w:rPr>
            </w:pPr>
          </w:p>
        </w:tc>
        <w:tc>
          <w:tcPr>
            <w:tcW w:w="134" w:type="pct"/>
            <w:vAlign w:val="bottom"/>
          </w:tcPr>
          <w:p w14:paraId="52ED22F6" w14:textId="77777777" w:rsidR="0037605C" w:rsidRPr="00BA49D7" w:rsidRDefault="0037605C" w:rsidP="00920270">
            <w:pPr>
              <w:jc w:val="right"/>
              <w:rPr>
                <w:sz w:val="12"/>
                <w:szCs w:val="12"/>
              </w:rPr>
            </w:pPr>
          </w:p>
        </w:tc>
        <w:tc>
          <w:tcPr>
            <w:tcW w:w="134" w:type="pct"/>
            <w:vAlign w:val="bottom"/>
          </w:tcPr>
          <w:p w14:paraId="6E632BE1" w14:textId="77777777" w:rsidR="0037605C" w:rsidRPr="00BA49D7" w:rsidRDefault="0037605C" w:rsidP="00920270">
            <w:pPr>
              <w:jc w:val="right"/>
              <w:rPr>
                <w:sz w:val="12"/>
                <w:szCs w:val="12"/>
              </w:rPr>
            </w:pPr>
          </w:p>
        </w:tc>
        <w:tc>
          <w:tcPr>
            <w:tcW w:w="90" w:type="pct"/>
            <w:vAlign w:val="bottom"/>
          </w:tcPr>
          <w:p w14:paraId="6D9741E2" w14:textId="77777777" w:rsidR="0037605C" w:rsidRPr="00BA49D7" w:rsidRDefault="0037605C" w:rsidP="00920270">
            <w:pPr>
              <w:jc w:val="right"/>
              <w:rPr>
                <w:sz w:val="12"/>
                <w:szCs w:val="12"/>
              </w:rPr>
            </w:pPr>
          </w:p>
        </w:tc>
        <w:tc>
          <w:tcPr>
            <w:tcW w:w="201" w:type="pct"/>
          </w:tcPr>
          <w:p w14:paraId="5EC771B6" w14:textId="77777777" w:rsidR="0037605C" w:rsidRPr="00BA49D7" w:rsidRDefault="0037605C" w:rsidP="00920270">
            <w:pPr>
              <w:jc w:val="right"/>
              <w:rPr>
                <w:sz w:val="12"/>
                <w:szCs w:val="12"/>
              </w:rPr>
            </w:pPr>
          </w:p>
        </w:tc>
        <w:tc>
          <w:tcPr>
            <w:tcW w:w="117" w:type="pct"/>
            <w:vAlign w:val="bottom"/>
          </w:tcPr>
          <w:p w14:paraId="246241A3" w14:textId="77777777" w:rsidR="0037605C" w:rsidRDefault="0037605C" w:rsidP="00920270">
            <w:pPr>
              <w:jc w:val="right"/>
              <w:rPr>
                <w:sz w:val="12"/>
                <w:szCs w:val="12"/>
              </w:rPr>
            </w:pPr>
          </w:p>
        </w:tc>
        <w:tc>
          <w:tcPr>
            <w:tcW w:w="117" w:type="pct"/>
            <w:vAlign w:val="bottom"/>
          </w:tcPr>
          <w:p w14:paraId="687CE0FB" w14:textId="77777777" w:rsidR="0037605C" w:rsidRPr="00BA49D7" w:rsidRDefault="0037605C" w:rsidP="00920270">
            <w:pPr>
              <w:jc w:val="right"/>
              <w:rPr>
                <w:sz w:val="12"/>
                <w:szCs w:val="12"/>
              </w:rPr>
            </w:pPr>
          </w:p>
        </w:tc>
        <w:tc>
          <w:tcPr>
            <w:tcW w:w="117" w:type="pct"/>
            <w:vAlign w:val="bottom"/>
          </w:tcPr>
          <w:p w14:paraId="19CFE410" w14:textId="77777777" w:rsidR="0037605C" w:rsidRDefault="0037605C" w:rsidP="00920270">
            <w:pPr>
              <w:jc w:val="right"/>
              <w:rPr>
                <w:sz w:val="12"/>
                <w:szCs w:val="12"/>
              </w:rPr>
            </w:pPr>
          </w:p>
        </w:tc>
        <w:tc>
          <w:tcPr>
            <w:tcW w:w="117" w:type="pct"/>
            <w:vAlign w:val="bottom"/>
          </w:tcPr>
          <w:p w14:paraId="576CFC59" w14:textId="77777777" w:rsidR="0037605C" w:rsidRPr="00BA49D7" w:rsidRDefault="0037605C" w:rsidP="00920270">
            <w:pPr>
              <w:jc w:val="right"/>
              <w:rPr>
                <w:sz w:val="12"/>
                <w:szCs w:val="12"/>
              </w:rPr>
            </w:pPr>
          </w:p>
        </w:tc>
        <w:tc>
          <w:tcPr>
            <w:tcW w:w="117" w:type="pct"/>
            <w:vAlign w:val="bottom"/>
          </w:tcPr>
          <w:p w14:paraId="0B19C790" w14:textId="77777777" w:rsidR="0037605C" w:rsidRPr="00BA49D7" w:rsidRDefault="0037605C" w:rsidP="00920270">
            <w:pPr>
              <w:jc w:val="right"/>
              <w:rPr>
                <w:sz w:val="12"/>
                <w:szCs w:val="12"/>
              </w:rPr>
            </w:pPr>
          </w:p>
        </w:tc>
        <w:tc>
          <w:tcPr>
            <w:tcW w:w="117" w:type="pct"/>
            <w:vAlign w:val="bottom"/>
          </w:tcPr>
          <w:p w14:paraId="7709A1FF" w14:textId="77777777" w:rsidR="0037605C" w:rsidRDefault="0037605C" w:rsidP="00920270">
            <w:pPr>
              <w:jc w:val="right"/>
              <w:rPr>
                <w:sz w:val="12"/>
                <w:szCs w:val="12"/>
              </w:rPr>
            </w:pPr>
          </w:p>
        </w:tc>
        <w:tc>
          <w:tcPr>
            <w:tcW w:w="117" w:type="pct"/>
            <w:vAlign w:val="bottom"/>
          </w:tcPr>
          <w:p w14:paraId="4798A6CD" w14:textId="77777777" w:rsidR="0037605C" w:rsidRPr="00BA49D7" w:rsidRDefault="0037605C" w:rsidP="00920270">
            <w:pPr>
              <w:jc w:val="right"/>
              <w:rPr>
                <w:sz w:val="12"/>
                <w:szCs w:val="12"/>
              </w:rPr>
            </w:pPr>
          </w:p>
        </w:tc>
        <w:tc>
          <w:tcPr>
            <w:tcW w:w="117" w:type="pct"/>
            <w:shd w:val="clear" w:color="auto" w:fill="auto"/>
            <w:vAlign w:val="bottom"/>
          </w:tcPr>
          <w:p w14:paraId="4643E75B" w14:textId="77777777" w:rsidR="0037605C" w:rsidRPr="00BA49D7" w:rsidRDefault="0037605C" w:rsidP="00920270">
            <w:pPr>
              <w:jc w:val="right"/>
              <w:rPr>
                <w:sz w:val="12"/>
                <w:szCs w:val="12"/>
              </w:rPr>
            </w:pPr>
          </w:p>
        </w:tc>
        <w:tc>
          <w:tcPr>
            <w:tcW w:w="117" w:type="pct"/>
            <w:vAlign w:val="bottom"/>
          </w:tcPr>
          <w:p w14:paraId="360F6294" w14:textId="77777777" w:rsidR="0037605C" w:rsidRPr="00BA49D7" w:rsidRDefault="0037605C" w:rsidP="00920270">
            <w:pPr>
              <w:jc w:val="right"/>
              <w:rPr>
                <w:sz w:val="12"/>
                <w:szCs w:val="12"/>
              </w:rPr>
            </w:pPr>
          </w:p>
        </w:tc>
        <w:tc>
          <w:tcPr>
            <w:tcW w:w="117" w:type="pct"/>
            <w:vAlign w:val="bottom"/>
          </w:tcPr>
          <w:p w14:paraId="07459D6A" w14:textId="77777777" w:rsidR="0037605C" w:rsidRPr="00075E02" w:rsidRDefault="0037605C" w:rsidP="00920270">
            <w:pPr>
              <w:jc w:val="right"/>
              <w:rPr>
                <w:sz w:val="12"/>
                <w:szCs w:val="12"/>
              </w:rPr>
            </w:pPr>
          </w:p>
        </w:tc>
        <w:tc>
          <w:tcPr>
            <w:tcW w:w="117" w:type="pct"/>
            <w:vAlign w:val="bottom"/>
          </w:tcPr>
          <w:p w14:paraId="14B4903A" w14:textId="77777777" w:rsidR="0037605C" w:rsidRDefault="0037605C" w:rsidP="00920270">
            <w:pPr>
              <w:jc w:val="right"/>
              <w:rPr>
                <w:sz w:val="12"/>
                <w:szCs w:val="12"/>
              </w:rPr>
            </w:pPr>
          </w:p>
        </w:tc>
        <w:tc>
          <w:tcPr>
            <w:tcW w:w="117" w:type="pct"/>
            <w:vAlign w:val="bottom"/>
          </w:tcPr>
          <w:p w14:paraId="6E0DB4B2" w14:textId="77777777" w:rsidR="0037605C" w:rsidRPr="00BA49D7" w:rsidRDefault="0037605C" w:rsidP="00920270">
            <w:pPr>
              <w:jc w:val="right"/>
              <w:rPr>
                <w:sz w:val="12"/>
                <w:szCs w:val="12"/>
              </w:rPr>
            </w:pPr>
          </w:p>
        </w:tc>
        <w:tc>
          <w:tcPr>
            <w:tcW w:w="117" w:type="pct"/>
            <w:vAlign w:val="bottom"/>
          </w:tcPr>
          <w:p w14:paraId="1ED9F046" w14:textId="77777777" w:rsidR="0037605C" w:rsidRPr="00BA49D7" w:rsidRDefault="0037605C" w:rsidP="00920270">
            <w:pPr>
              <w:jc w:val="right"/>
              <w:rPr>
                <w:sz w:val="12"/>
                <w:szCs w:val="12"/>
              </w:rPr>
            </w:pPr>
          </w:p>
        </w:tc>
        <w:tc>
          <w:tcPr>
            <w:tcW w:w="117" w:type="pct"/>
            <w:vAlign w:val="bottom"/>
          </w:tcPr>
          <w:p w14:paraId="29E37E94" w14:textId="77777777" w:rsidR="0037605C" w:rsidRPr="00BA49D7" w:rsidRDefault="0037605C" w:rsidP="00920270">
            <w:pPr>
              <w:jc w:val="right"/>
              <w:rPr>
                <w:sz w:val="12"/>
                <w:szCs w:val="12"/>
              </w:rPr>
            </w:pPr>
          </w:p>
        </w:tc>
        <w:tc>
          <w:tcPr>
            <w:tcW w:w="117" w:type="pct"/>
            <w:vAlign w:val="bottom"/>
          </w:tcPr>
          <w:p w14:paraId="177BC2BE" w14:textId="77777777" w:rsidR="0037605C" w:rsidRPr="00BA49D7" w:rsidRDefault="0037605C" w:rsidP="00920270">
            <w:pPr>
              <w:jc w:val="right"/>
              <w:rPr>
                <w:sz w:val="12"/>
                <w:szCs w:val="12"/>
              </w:rPr>
            </w:pPr>
            <w:r>
              <w:rPr>
                <w:sz w:val="12"/>
                <w:szCs w:val="12"/>
              </w:rPr>
              <w:t>x</w:t>
            </w:r>
          </w:p>
        </w:tc>
        <w:tc>
          <w:tcPr>
            <w:tcW w:w="117" w:type="pct"/>
            <w:vAlign w:val="bottom"/>
          </w:tcPr>
          <w:p w14:paraId="01EAB7BD" w14:textId="77777777" w:rsidR="0037605C" w:rsidRPr="00BA49D7" w:rsidRDefault="0037605C" w:rsidP="00920270">
            <w:pPr>
              <w:jc w:val="right"/>
              <w:rPr>
                <w:sz w:val="12"/>
                <w:szCs w:val="12"/>
              </w:rPr>
            </w:pPr>
          </w:p>
        </w:tc>
        <w:tc>
          <w:tcPr>
            <w:tcW w:w="117" w:type="pct"/>
            <w:vAlign w:val="bottom"/>
          </w:tcPr>
          <w:p w14:paraId="2497706E" w14:textId="77777777" w:rsidR="0037605C" w:rsidRPr="00BA49D7" w:rsidRDefault="0037605C" w:rsidP="00920270">
            <w:pPr>
              <w:jc w:val="right"/>
              <w:rPr>
                <w:sz w:val="12"/>
                <w:szCs w:val="12"/>
              </w:rPr>
            </w:pPr>
          </w:p>
        </w:tc>
        <w:tc>
          <w:tcPr>
            <w:tcW w:w="117" w:type="pct"/>
            <w:vAlign w:val="bottom"/>
          </w:tcPr>
          <w:p w14:paraId="60C0EA3A" w14:textId="77777777" w:rsidR="0037605C" w:rsidRPr="00BA49D7" w:rsidRDefault="0037605C" w:rsidP="00920270">
            <w:pPr>
              <w:jc w:val="right"/>
              <w:rPr>
                <w:sz w:val="12"/>
                <w:szCs w:val="12"/>
              </w:rPr>
            </w:pPr>
          </w:p>
        </w:tc>
        <w:tc>
          <w:tcPr>
            <w:tcW w:w="117" w:type="pct"/>
            <w:vAlign w:val="bottom"/>
          </w:tcPr>
          <w:p w14:paraId="63E6A1BD" w14:textId="77777777" w:rsidR="0037605C" w:rsidRPr="00BA49D7" w:rsidRDefault="0037605C" w:rsidP="00920270">
            <w:pPr>
              <w:jc w:val="right"/>
              <w:rPr>
                <w:sz w:val="12"/>
                <w:szCs w:val="12"/>
              </w:rPr>
            </w:pPr>
          </w:p>
        </w:tc>
        <w:tc>
          <w:tcPr>
            <w:tcW w:w="117" w:type="pct"/>
            <w:shd w:val="clear" w:color="auto" w:fill="auto"/>
            <w:vAlign w:val="bottom"/>
          </w:tcPr>
          <w:p w14:paraId="21D7B45E" w14:textId="77777777" w:rsidR="0037605C" w:rsidRPr="00B4597C" w:rsidRDefault="0037605C" w:rsidP="00920270">
            <w:pPr>
              <w:jc w:val="right"/>
              <w:rPr>
                <w:sz w:val="12"/>
                <w:szCs w:val="12"/>
              </w:rPr>
            </w:pPr>
          </w:p>
        </w:tc>
        <w:tc>
          <w:tcPr>
            <w:tcW w:w="117" w:type="pct"/>
            <w:shd w:val="clear" w:color="auto" w:fill="auto"/>
            <w:vAlign w:val="bottom"/>
          </w:tcPr>
          <w:p w14:paraId="6B2F326B" w14:textId="77777777" w:rsidR="0037605C" w:rsidRPr="00BA49D7" w:rsidRDefault="0037605C" w:rsidP="00920270">
            <w:pPr>
              <w:jc w:val="right"/>
              <w:rPr>
                <w:sz w:val="12"/>
                <w:szCs w:val="12"/>
              </w:rPr>
            </w:pPr>
          </w:p>
        </w:tc>
        <w:tc>
          <w:tcPr>
            <w:tcW w:w="117" w:type="pct"/>
            <w:vAlign w:val="bottom"/>
          </w:tcPr>
          <w:p w14:paraId="0CAE1C86" w14:textId="77777777" w:rsidR="0037605C" w:rsidRPr="00BA49D7" w:rsidRDefault="0037605C" w:rsidP="00920270">
            <w:pPr>
              <w:jc w:val="right"/>
              <w:rPr>
                <w:sz w:val="12"/>
                <w:szCs w:val="12"/>
              </w:rPr>
            </w:pPr>
          </w:p>
        </w:tc>
        <w:tc>
          <w:tcPr>
            <w:tcW w:w="117" w:type="pct"/>
            <w:vAlign w:val="bottom"/>
          </w:tcPr>
          <w:p w14:paraId="0E88F8A8" w14:textId="77777777" w:rsidR="0037605C" w:rsidRPr="00BA49D7" w:rsidRDefault="0037605C" w:rsidP="00920270">
            <w:pPr>
              <w:jc w:val="right"/>
              <w:rPr>
                <w:sz w:val="12"/>
                <w:szCs w:val="12"/>
              </w:rPr>
            </w:pPr>
          </w:p>
        </w:tc>
        <w:tc>
          <w:tcPr>
            <w:tcW w:w="117" w:type="pct"/>
            <w:vAlign w:val="bottom"/>
          </w:tcPr>
          <w:p w14:paraId="37B7EC72" w14:textId="77777777" w:rsidR="0037605C" w:rsidRPr="00BA49D7" w:rsidRDefault="0037605C" w:rsidP="00920270">
            <w:pPr>
              <w:jc w:val="right"/>
              <w:rPr>
                <w:sz w:val="12"/>
                <w:szCs w:val="12"/>
              </w:rPr>
            </w:pPr>
          </w:p>
        </w:tc>
        <w:tc>
          <w:tcPr>
            <w:tcW w:w="159" w:type="pct"/>
            <w:vAlign w:val="bottom"/>
          </w:tcPr>
          <w:p w14:paraId="25F699B9" w14:textId="77777777" w:rsidR="0037605C" w:rsidRPr="00BA49D7" w:rsidRDefault="0037605C" w:rsidP="00920270">
            <w:pPr>
              <w:jc w:val="right"/>
              <w:rPr>
                <w:sz w:val="12"/>
                <w:szCs w:val="12"/>
              </w:rPr>
            </w:pPr>
          </w:p>
        </w:tc>
        <w:tc>
          <w:tcPr>
            <w:tcW w:w="131" w:type="pct"/>
            <w:vAlign w:val="bottom"/>
          </w:tcPr>
          <w:p w14:paraId="00740C8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38FBC0C" w14:textId="77777777" w:rsidTr="00CC1C6F">
        <w:trPr>
          <w:cantSplit/>
          <w:trHeight w:val="56"/>
        </w:trPr>
        <w:tc>
          <w:tcPr>
            <w:tcW w:w="491" w:type="pct"/>
            <w:vAlign w:val="bottom"/>
          </w:tcPr>
          <w:p w14:paraId="789B0C6C" w14:textId="77777777" w:rsidR="0037605C" w:rsidRDefault="0037605C" w:rsidP="00920270">
            <w:pPr>
              <w:rPr>
                <w:sz w:val="12"/>
                <w:szCs w:val="12"/>
              </w:rPr>
            </w:pPr>
            <w:r>
              <w:rPr>
                <w:sz w:val="12"/>
                <w:szCs w:val="12"/>
              </w:rPr>
              <w:t xml:space="preserve">Delman and </w:t>
            </w:r>
            <w:proofErr w:type="spellStart"/>
            <w:r>
              <w:rPr>
                <w:sz w:val="12"/>
                <w:szCs w:val="12"/>
              </w:rPr>
              <w:t>Klodnick</w:t>
            </w:r>
            <w:proofErr w:type="spellEnd"/>
            <w:r>
              <w:rPr>
                <w:sz w:val="12"/>
                <w:szCs w:val="12"/>
              </w:rPr>
              <w:t xml:space="preserve"> 2017</w:t>
            </w:r>
          </w:p>
        </w:tc>
        <w:tc>
          <w:tcPr>
            <w:tcW w:w="125" w:type="pct"/>
          </w:tcPr>
          <w:p w14:paraId="431A56FD" w14:textId="77777777" w:rsidR="009B26E0" w:rsidRDefault="009B26E0" w:rsidP="00920270">
            <w:pPr>
              <w:jc w:val="right"/>
              <w:rPr>
                <w:sz w:val="12"/>
                <w:szCs w:val="12"/>
              </w:rPr>
            </w:pPr>
          </w:p>
        </w:tc>
        <w:tc>
          <w:tcPr>
            <w:tcW w:w="125" w:type="pct"/>
            <w:vAlign w:val="bottom"/>
          </w:tcPr>
          <w:p w14:paraId="6F3874F5" w14:textId="77777777" w:rsidR="0037605C" w:rsidRDefault="0037605C" w:rsidP="00920270">
            <w:pPr>
              <w:jc w:val="right"/>
              <w:rPr>
                <w:sz w:val="12"/>
                <w:szCs w:val="12"/>
              </w:rPr>
            </w:pPr>
          </w:p>
        </w:tc>
        <w:tc>
          <w:tcPr>
            <w:tcW w:w="132" w:type="pct"/>
            <w:vAlign w:val="bottom"/>
          </w:tcPr>
          <w:p w14:paraId="63EBC03B" w14:textId="77777777" w:rsidR="0037605C" w:rsidRDefault="0037605C" w:rsidP="00920270">
            <w:pPr>
              <w:jc w:val="right"/>
              <w:rPr>
                <w:sz w:val="12"/>
                <w:szCs w:val="12"/>
              </w:rPr>
            </w:pPr>
          </w:p>
        </w:tc>
        <w:tc>
          <w:tcPr>
            <w:tcW w:w="156" w:type="pct"/>
            <w:vAlign w:val="bottom"/>
          </w:tcPr>
          <w:p w14:paraId="663A808E" w14:textId="77777777" w:rsidR="0037605C" w:rsidRDefault="0037605C" w:rsidP="00920270">
            <w:pPr>
              <w:jc w:val="right"/>
              <w:rPr>
                <w:sz w:val="12"/>
                <w:szCs w:val="12"/>
              </w:rPr>
            </w:pPr>
          </w:p>
        </w:tc>
        <w:tc>
          <w:tcPr>
            <w:tcW w:w="90" w:type="pct"/>
            <w:vAlign w:val="bottom"/>
          </w:tcPr>
          <w:p w14:paraId="6D62C1B7" w14:textId="77777777" w:rsidR="0037605C" w:rsidRDefault="0037605C" w:rsidP="00920270">
            <w:pPr>
              <w:jc w:val="right"/>
              <w:rPr>
                <w:sz w:val="12"/>
                <w:szCs w:val="12"/>
              </w:rPr>
            </w:pPr>
          </w:p>
        </w:tc>
        <w:tc>
          <w:tcPr>
            <w:tcW w:w="134" w:type="pct"/>
            <w:vAlign w:val="bottom"/>
          </w:tcPr>
          <w:p w14:paraId="00AE8C89" w14:textId="77777777" w:rsidR="0037605C" w:rsidRDefault="0037605C" w:rsidP="00920270">
            <w:pPr>
              <w:jc w:val="right"/>
              <w:rPr>
                <w:sz w:val="12"/>
                <w:szCs w:val="12"/>
              </w:rPr>
            </w:pPr>
          </w:p>
        </w:tc>
        <w:tc>
          <w:tcPr>
            <w:tcW w:w="89" w:type="pct"/>
            <w:shd w:val="clear" w:color="auto" w:fill="auto"/>
            <w:vAlign w:val="bottom"/>
          </w:tcPr>
          <w:p w14:paraId="43520B68" w14:textId="77777777" w:rsidR="0037605C" w:rsidRPr="00BA49D7" w:rsidRDefault="0037605C" w:rsidP="00920270">
            <w:pPr>
              <w:jc w:val="right"/>
              <w:rPr>
                <w:sz w:val="12"/>
                <w:szCs w:val="12"/>
              </w:rPr>
            </w:pPr>
          </w:p>
        </w:tc>
        <w:tc>
          <w:tcPr>
            <w:tcW w:w="134" w:type="pct"/>
            <w:vAlign w:val="bottom"/>
          </w:tcPr>
          <w:p w14:paraId="3D8C71FE" w14:textId="77777777" w:rsidR="0037605C" w:rsidRPr="00BA49D7" w:rsidRDefault="0037605C" w:rsidP="00920270">
            <w:pPr>
              <w:jc w:val="right"/>
              <w:rPr>
                <w:sz w:val="12"/>
                <w:szCs w:val="12"/>
              </w:rPr>
            </w:pPr>
          </w:p>
        </w:tc>
        <w:tc>
          <w:tcPr>
            <w:tcW w:w="134" w:type="pct"/>
            <w:vAlign w:val="bottom"/>
          </w:tcPr>
          <w:p w14:paraId="4FFE0114" w14:textId="77777777" w:rsidR="0037605C" w:rsidRPr="00BA49D7" w:rsidRDefault="0037605C" w:rsidP="00920270">
            <w:pPr>
              <w:jc w:val="right"/>
              <w:rPr>
                <w:sz w:val="12"/>
                <w:szCs w:val="12"/>
              </w:rPr>
            </w:pPr>
          </w:p>
        </w:tc>
        <w:tc>
          <w:tcPr>
            <w:tcW w:w="90" w:type="pct"/>
            <w:vAlign w:val="bottom"/>
          </w:tcPr>
          <w:p w14:paraId="5E7C3401" w14:textId="77777777" w:rsidR="0037605C" w:rsidRPr="00BA49D7" w:rsidRDefault="0037605C" w:rsidP="00920270">
            <w:pPr>
              <w:jc w:val="right"/>
              <w:rPr>
                <w:sz w:val="12"/>
                <w:szCs w:val="12"/>
              </w:rPr>
            </w:pPr>
          </w:p>
        </w:tc>
        <w:tc>
          <w:tcPr>
            <w:tcW w:w="201" w:type="pct"/>
          </w:tcPr>
          <w:p w14:paraId="5DE3FF1A" w14:textId="77777777" w:rsidR="0037605C" w:rsidRPr="00BA49D7" w:rsidRDefault="0037605C" w:rsidP="00920270">
            <w:pPr>
              <w:jc w:val="right"/>
              <w:rPr>
                <w:sz w:val="12"/>
                <w:szCs w:val="12"/>
              </w:rPr>
            </w:pPr>
          </w:p>
        </w:tc>
        <w:tc>
          <w:tcPr>
            <w:tcW w:w="117" w:type="pct"/>
            <w:vAlign w:val="bottom"/>
          </w:tcPr>
          <w:p w14:paraId="0EBE6223" w14:textId="77777777" w:rsidR="0037605C" w:rsidRDefault="0037605C" w:rsidP="00920270">
            <w:pPr>
              <w:jc w:val="right"/>
              <w:rPr>
                <w:sz w:val="12"/>
                <w:szCs w:val="12"/>
              </w:rPr>
            </w:pPr>
          </w:p>
        </w:tc>
        <w:tc>
          <w:tcPr>
            <w:tcW w:w="117" w:type="pct"/>
            <w:vAlign w:val="bottom"/>
          </w:tcPr>
          <w:p w14:paraId="38C79C73" w14:textId="77777777" w:rsidR="0037605C" w:rsidRPr="00BA49D7" w:rsidRDefault="0037605C" w:rsidP="00920270">
            <w:pPr>
              <w:jc w:val="right"/>
              <w:rPr>
                <w:sz w:val="12"/>
                <w:szCs w:val="12"/>
              </w:rPr>
            </w:pPr>
          </w:p>
        </w:tc>
        <w:tc>
          <w:tcPr>
            <w:tcW w:w="117" w:type="pct"/>
            <w:vAlign w:val="bottom"/>
          </w:tcPr>
          <w:p w14:paraId="5CC9C968" w14:textId="77777777" w:rsidR="0037605C" w:rsidRPr="00BA49D7" w:rsidRDefault="0037605C" w:rsidP="00920270">
            <w:pPr>
              <w:jc w:val="right"/>
              <w:rPr>
                <w:sz w:val="12"/>
                <w:szCs w:val="12"/>
              </w:rPr>
            </w:pPr>
          </w:p>
        </w:tc>
        <w:tc>
          <w:tcPr>
            <w:tcW w:w="117" w:type="pct"/>
            <w:vAlign w:val="bottom"/>
          </w:tcPr>
          <w:p w14:paraId="44408E9F" w14:textId="77777777" w:rsidR="0037605C" w:rsidRPr="00BA49D7" w:rsidRDefault="0037605C" w:rsidP="00920270">
            <w:pPr>
              <w:jc w:val="right"/>
              <w:rPr>
                <w:sz w:val="12"/>
                <w:szCs w:val="12"/>
              </w:rPr>
            </w:pPr>
          </w:p>
        </w:tc>
        <w:tc>
          <w:tcPr>
            <w:tcW w:w="117" w:type="pct"/>
            <w:vAlign w:val="bottom"/>
          </w:tcPr>
          <w:p w14:paraId="7BAC3C8E" w14:textId="77777777" w:rsidR="0037605C" w:rsidRPr="00BA49D7" w:rsidRDefault="0037605C" w:rsidP="00920270">
            <w:pPr>
              <w:jc w:val="right"/>
              <w:rPr>
                <w:sz w:val="12"/>
                <w:szCs w:val="12"/>
              </w:rPr>
            </w:pPr>
          </w:p>
        </w:tc>
        <w:tc>
          <w:tcPr>
            <w:tcW w:w="117" w:type="pct"/>
            <w:vAlign w:val="bottom"/>
          </w:tcPr>
          <w:p w14:paraId="199C08C7" w14:textId="77777777" w:rsidR="0037605C" w:rsidRPr="00BA49D7" w:rsidRDefault="0037605C" w:rsidP="00920270">
            <w:pPr>
              <w:jc w:val="right"/>
              <w:rPr>
                <w:sz w:val="12"/>
                <w:szCs w:val="12"/>
              </w:rPr>
            </w:pPr>
          </w:p>
        </w:tc>
        <w:tc>
          <w:tcPr>
            <w:tcW w:w="117" w:type="pct"/>
            <w:vAlign w:val="bottom"/>
          </w:tcPr>
          <w:p w14:paraId="12097112" w14:textId="77777777" w:rsidR="0037605C" w:rsidRPr="00BA49D7" w:rsidRDefault="0037605C" w:rsidP="00920270">
            <w:pPr>
              <w:jc w:val="right"/>
              <w:rPr>
                <w:sz w:val="12"/>
                <w:szCs w:val="12"/>
              </w:rPr>
            </w:pPr>
          </w:p>
        </w:tc>
        <w:tc>
          <w:tcPr>
            <w:tcW w:w="117" w:type="pct"/>
            <w:shd w:val="clear" w:color="auto" w:fill="auto"/>
            <w:vAlign w:val="bottom"/>
          </w:tcPr>
          <w:p w14:paraId="0F436A8D" w14:textId="77777777" w:rsidR="0037605C" w:rsidRPr="00BA49D7" w:rsidRDefault="0037605C" w:rsidP="00920270">
            <w:pPr>
              <w:jc w:val="right"/>
              <w:rPr>
                <w:sz w:val="12"/>
                <w:szCs w:val="12"/>
              </w:rPr>
            </w:pPr>
          </w:p>
        </w:tc>
        <w:tc>
          <w:tcPr>
            <w:tcW w:w="117" w:type="pct"/>
            <w:vAlign w:val="bottom"/>
          </w:tcPr>
          <w:p w14:paraId="285B60BE" w14:textId="77777777" w:rsidR="0037605C" w:rsidRPr="00BA49D7" w:rsidRDefault="0037605C" w:rsidP="00920270">
            <w:pPr>
              <w:jc w:val="right"/>
              <w:rPr>
                <w:sz w:val="12"/>
                <w:szCs w:val="12"/>
              </w:rPr>
            </w:pPr>
          </w:p>
        </w:tc>
        <w:tc>
          <w:tcPr>
            <w:tcW w:w="117" w:type="pct"/>
            <w:vAlign w:val="bottom"/>
          </w:tcPr>
          <w:p w14:paraId="549B115E"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BF633C4" w14:textId="77777777" w:rsidR="0037605C" w:rsidRPr="00BA49D7" w:rsidRDefault="0037605C" w:rsidP="00920270">
            <w:pPr>
              <w:jc w:val="right"/>
              <w:rPr>
                <w:sz w:val="12"/>
                <w:szCs w:val="12"/>
              </w:rPr>
            </w:pPr>
          </w:p>
        </w:tc>
        <w:tc>
          <w:tcPr>
            <w:tcW w:w="117" w:type="pct"/>
            <w:vAlign w:val="bottom"/>
          </w:tcPr>
          <w:p w14:paraId="0F2CC045" w14:textId="77777777" w:rsidR="0037605C" w:rsidRPr="00BA49D7" w:rsidRDefault="0037605C" w:rsidP="00920270">
            <w:pPr>
              <w:jc w:val="right"/>
              <w:rPr>
                <w:sz w:val="12"/>
                <w:szCs w:val="12"/>
              </w:rPr>
            </w:pPr>
          </w:p>
        </w:tc>
        <w:tc>
          <w:tcPr>
            <w:tcW w:w="117" w:type="pct"/>
            <w:vAlign w:val="bottom"/>
          </w:tcPr>
          <w:p w14:paraId="42D8D748" w14:textId="77777777" w:rsidR="0037605C" w:rsidRPr="00BA49D7" w:rsidRDefault="0037605C" w:rsidP="00920270">
            <w:pPr>
              <w:jc w:val="right"/>
              <w:rPr>
                <w:sz w:val="12"/>
                <w:szCs w:val="12"/>
              </w:rPr>
            </w:pPr>
          </w:p>
        </w:tc>
        <w:tc>
          <w:tcPr>
            <w:tcW w:w="117" w:type="pct"/>
            <w:vAlign w:val="bottom"/>
          </w:tcPr>
          <w:p w14:paraId="13C7B230" w14:textId="77777777" w:rsidR="0037605C" w:rsidRPr="00BA49D7" w:rsidRDefault="0037605C" w:rsidP="00920270">
            <w:pPr>
              <w:jc w:val="right"/>
              <w:rPr>
                <w:sz w:val="12"/>
                <w:szCs w:val="12"/>
              </w:rPr>
            </w:pPr>
          </w:p>
        </w:tc>
        <w:tc>
          <w:tcPr>
            <w:tcW w:w="117" w:type="pct"/>
            <w:vAlign w:val="bottom"/>
          </w:tcPr>
          <w:p w14:paraId="6F0B846C" w14:textId="77777777" w:rsidR="0037605C" w:rsidRPr="00BA49D7" w:rsidRDefault="0037605C" w:rsidP="00920270">
            <w:pPr>
              <w:jc w:val="right"/>
              <w:rPr>
                <w:sz w:val="12"/>
                <w:szCs w:val="12"/>
              </w:rPr>
            </w:pPr>
          </w:p>
        </w:tc>
        <w:tc>
          <w:tcPr>
            <w:tcW w:w="117" w:type="pct"/>
            <w:vAlign w:val="bottom"/>
          </w:tcPr>
          <w:p w14:paraId="27E40AC9" w14:textId="77777777" w:rsidR="0037605C" w:rsidRPr="00BA49D7" w:rsidRDefault="0037605C" w:rsidP="00920270">
            <w:pPr>
              <w:jc w:val="right"/>
              <w:rPr>
                <w:sz w:val="12"/>
                <w:szCs w:val="12"/>
              </w:rPr>
            </w:pPr>
          </w:p>
        </w:tc>
        <w:tc>
          <w:tcPr>
            <w:tcW w:w="117" w:type="pct"/>
            <w:vAlign w:val="bottom"/>
          </w:tcPr>
          <w:p w14:paraId="727E9C0E" w14:textId="77777777" w:rsidR="0037605C" w:rsidRPr="00BA49D7" w:rsidRDefault="0037605C" w:rsidP="00920270">
            <w:pPr>
              <w:jc w:val="right"/>
              <w:rPr>
                <w:sz w:val="12"/>
                <w:szCs w:val="12"/>
              </w:rPr>
            </w:pPr>
          </w:p>
        </w:tc>
        <w:tc>
          <w:tcPr>
            <w:tcW w:w="117" w:type="pct"/>
            <w:vAlign w:val="bottom"/>
          </w:tcPr>
          <w:p w14:paraId="7E35B985" w14:textId="77777777" w:rsidR="0037605C" w:rsidRPr="00BA49D7" w:rsidRDefault="0037605C" w:rsidP="00920270">
            <w:pPr>
              <w:jc w:val="right"/>
              <w:rPr>
                <w:sz w:val="12"/>
                <w:szCs w:val="12"/>
              </w:rPr>
            </w:pPr>
          </w:p>
        </w:tc>
        <w:tc>
          <w:tcPr>
            <w:tcW w:w="117" w:type="pct"/>
            <w:vAlign w:val="bottom"/>
          </w:tcPr>
          <w:p w14:paraId="6E1B2E02" w14:textId="77777777" w:rsidR="0037605C" w:rsidRPr="00BA49D7" w:rsidRDefault="0037605C" w:rsidP="00920270">
            <w:pPr>
              <w:jc w:val="right"/>
              <w:rPr>
                <w:sz w:val="12"/>
                <w:szCs w:val="12"/>
              </w:rPr>
            </w:pPr>
          </w:p>
        </w:tc>
        <w:tc>
          <w:tcPr>
            <w:tcW w:w="117" w:type="pct"/>
            <w:shd w:val="clear" w:color="auto" w:fill="auto"/>
            <w:vAlign w:val="bottom"/>
          </w:tcPr>
          <w:p w14:paraId="23C0E4F6" w14:textId="77777777" w:rsidR="0037605C" w:rsidRPr="00B4597C" w:rsidRDefault="0037605C" w:rsidP="00920270">
            <w:pPr>
              <w:jc w:val="right"/>
              <w:rPr>
                <w:sz w:val="12"/>
                <w:szCs w:val="12"/>
              </w:rPr>
            </w:pPr>
          </w:p>
        </w:tc>
        <w:tc>
          <w:tcPr>
            <w:tcW w:w="117" w:type="pct"/>
            <w:shd w:val="clear" w:color="auto" w:fill="auto"/>
            <w:vAlign w:val="bottom"/>
          </w:tcPr>
          <w:p w14:paraId="3A1C69F0" w14:textId="77777777" w:rsidR="0037605C" w:rsidRPr="00BA49D7" w:rsidRDefault="0037605C" w:rsidP="00920270">
            <w:pPr>
              <w:jc w:val="right"/>
              <w:rPr>
                <w:sz w:val="12"/>
                <w:szCs w:val="12"/>
              </w:rPr>
            </w:pPr>
          </w:p>
        </w:tc>
        <w:tc>
          <w:tcPr>
            <w:tcW w:w="117" w:type="pct"/>
            <w:vAlign w:val="bottom"/>
          </w:tcPr>
          <w:p w14:paraId="6F18FB58" w14:textId="77777777" w:rsidR="0037605C" w:rsidRPr="00BA49D7" w:rsidRDefault="0037605C" w:rsidP="00920270">
            <w:pPr>
              <w:jc w:val="right"/>
              <w:rPr>
                <w:sz w:val="12"/>
                <w:szCs w:val="12"/>
              </w:rPr>
            </w:pPr>
          </w:p>
        </w:tc>
        <w:tc>
          <w:tcPr>
            <w:tcW w:w="117" w:type="pct"/>
            <w:vAlign w:val="bottom"/>
          </w:tcPr>
          <w:p w14:paraId="2C6F5309" w14:textId="77777777" w:rsidR="0037605C" w:rsidRPr="00BA49D7" w:rsidRDefault="0037605C" w:rsidP="00920270">
            <w:pPr>
              <w:jc w:val="right"/>
              <w:rPr>
                <w:sz w:val="12"/>
                <w:szCs w:val="12"/>
              </w:rPr>
            </w:pPr>
          </w:p>
        </w:tc>
        <w:tc>
          <w:tcPr>
            <w:tcW w:w="117" w:type="pct"/>
            <w:vAlign w:val="bottom"/>
          </w:tcPr>
          <w:p w14:paraId="45D141AF" w14:textId="77777777" w:rsidR="0037605C" w:rsidRPr="00BA49D7" w:rsidRDefault="0037605C" w:rsidP="00920270">
            <w:pPr>
              <w:jc w:val="right"/>
              <w:rPr>
                <w:sz w:val="12"/>
                <w:szCs w:val="12"/>
              </w:rPr>
            </w:pPr>
          </w:p>
        </w:tc>
        <w:tc>
          <w:tcPr>
            <w:tcW w:w="159" w:type="pct"/>
            <w:vAlign w:val="bottom"/>
          </w:tcPr>
          <w:p w14:paraId="07D1A002" w14:textId="77777777" w:rsidR="0037605C" w:rsidRPr="00BA49D7" w:rsidRDefault="0037605C" w:rsidP="00920270">
            <w:pPr>
              <w:jc w:val="right"/>
              <w:rPr>
                <w:sz w:val="12"/>
                <w:szCs w:val="12"/>
              </w:rPr>
            </w:pPr>
            <w:r>
              <w:rPr>
                <w:sz w:val="12"/>
                <w:szCs w:val="12"/>
              </w:rPr>
              <w:t>x</w:t>
            </w:r>
          </w:p>
        </w:tc>
        <w:tc>
          <w:tcPr>
            <w:tcW w:w="131" w:type="pct"/>
            <w:vAlign w:val="bottom"/>
          </w:tcPr>
          <w:p w14:paraId="0FF4208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1AC6B59" w14:textId="77777777" w:rsidTr="00CC1C6F">
        <w:trPr>
          <w:cantSplit/>
          <w:trHeight w:val="56"/>
        </w:trPr>
        <w:tc>
          <w:tcPr>
            <w:tcW w:w="491" w:type="pct"/>
            <w:vAlign w:val="bottom"/>
          </w:tcPr>
          <w:p w14:paraId="5C2DE143" w14:textId="77777777" w:rsidR="0037605C" w:rsidRDefault="0037605C" w:rsidP="00920270">
            <w:pPr>
              <w:rPr>
                <w:sz w:val="12"/>
                <w:szCs w:val="12"/>
              </w:rPr>
            </w:pPr>
            <w:r>
              <w:rPr>
                <w:sz w:val="12"/>
                <w:szCs w:val="12"/>
              </w:rPr>
              <w:t>Dennis 2003a</w:t>
            </w:r>
          </w:p>
        </w:tc>
        <w:tc>
          <w:tcPr>
            <w:tcW w:w="125" w:type="pct"/>
          </w:tcPr>
          <w:p w14:paraId="4C19E996" w14:textId="77777777" w:rsidR="009B26E0" w:rsidRDefault="009B26E0" w:rsidP="00920270">
            <w:pPr>
              <w:jc w:val="right"/>
              <w:rPr>
                <w:sz w:val="12"/>
                <w:szCs w:val="12"/>
              </w:rPr>
            </w:pPr>
          </w:p>
        </w:tc>
        <w:tc>
          <w:tcPr>
            <w:tcW w:w="125" w:type="pct"/>
            <w:vAlign w:val="bottom"/>
          </w:tcPr>
          <w:p w14:paraId="6727BD6D" w14:textId="77777777" w:rsidR="0037605C" w:rsidRDefault="0037605C" w:rsidP="00920270">
            <w:pPr>
              <w:jc w:val="right"/>
              <w:rPr>
                <w:sz w:val="12"/>
                <w:szCs w:val="12"/>
              </w:rPr>
            </w:pPr>
          </w:p>
        </w:tc>
        <w:tc>
          <w:tcPr>
            <w:tcW w:w="132" w:type="pct"/>
            <w:vAlign w:val="bottom"/>
          </w:tcPr>
          <w:p w14:paraId="7A9AE2A0" w14:textId="77777777" w:rsidR="0037605C" w:rsidRDefault="0037605C" w:rsidP="00920270">
            <w:pPr>
              <w:jc w:val="right"/>
              <w:rPr>
                <w:sz w:val="12"/>
                <w:szCs w:val="12"/>
              </w:rPr>
            </w:pPr>
          </w:p>
        </w:tc>
        <w:tc>
          <w:tcPr>
            <w:tcW w:w="156" w:type="pct"/>
            <w:vAlign w:val="bottom"/>
          </w:tcPr>
          <w:p w14:paraId="22F500C6" w14:textId="77777777" w:rsidR="0037605C" w:rsidRDefault="0037605C" w:rsidP="00920270">
            <w:pPr>
              <w:jc w:val="right"/>
              <w:rPr>
                <w:sz w:val="12"/>
                <w:szCs w:val="12"/>
              </w:rPr>
            </w:pPr>
          </w:p>
        </w:tc>
        <w:tc>
          <w:tcPr>
            <w:tcW w:w="90" w:type="pct"/>
            <w:vAlign w:val="bottom"/>
          </w:tcPr>
          <w:p w14:paraId="2C2B6E18" w14:textId="77777777" w:rsidR="0037605C" w:rsidRDefault="0037605C" w:rsidP="00920270">
            <w:pPr>
              <w:jc w:val="right"/>
              <w:rPr>
                <w:sz w:val="12"/>
                <w:szCs w:val="12"/>
              </w:rPr>
            </w:pPr>
          </w:p>
        </w:tc>
        <w:tc>
          <w:tcPr>
            <w:tcW w:w="134" w:type="pct"/>
            <w:vAlign w:val="bottom"/>
          </w:tcPr>
          <w:p w14:paraId="192B511C" w14:textId="77777777" w:rsidR="0037605C" w:rsidRDefault="0037605C" w:rsidP="00920270">
            <w:pPr>
              <w:jc w:val="right"/>
              <w:rPr>
                <w:sz w:val="12"/>
                <w:szCs w:val="12"/>
              </w:rPr>
            </w:pPr>
            <w:r>
              <w:rPr>
                <w:sz w:val="12"/>
                <w:szCs w:val="12"/>
              </w:rPr>
              <w:t>X</w:t>
            </w:r>
          </w:p>
        </w:tc>
        <w:tc>
          <w:tcPr>
            <w:tcW w:w="89" w:type="pct"/>
            <w:shd w:val="clear" w:color="auto" w:fill="auto"/>
            <w:vAlign w:val="bottom"/>
          </w:tcPr>
          <w:p w14:paraId="2DD3501A" w14:textId="77777777" w:rsidR="0037605C" w:rsidRPr="00BA49D7" w:rsidRDefault="0037605C" w:rsidP="00920270">
            <w:pPr>
              <w:jc w:val="right"/>
              <w:rPr>
                <w:sz w:val="12"/>
                <w:szCs w:val="12"/>
              </w:rPr>
            </w:pPr>
          </w:p>
        </w:tc>
        <w:tc>
          <w:tcPr>
            <w:tcW w:w="134" w:type="pct"/>
            <w:vAlign w:val="bottom"/>
          </w:tcPr>
          <w:p w14:paraId="1EB4C060" w14:textId="77777777" w:rsidR="0037605C" w:rsidRPr="00BA49D7" w:rsidRDefault="0037605C" w:rsidP="00920270">
            <w:pPr>
              <w:jc w:val="right"/>
              <w:rPr>
                <w:sz w:val="12"/>
                <w:szCs w:val="12"/>
              </w:rPr>
            </w:pPr>
          </w:p>
        </w:tc>
        <w:tc>
          <w:tcPr>
            <w:tcW w:w="134" w:type="pct"/>
            <w:vAlign w:val="bottom"/>
          </w:tcPr>
          <w:p w14:paraId="1744EEEE" w14:textId="77777777" w:rsidR="0037605C" w:rsidRPr="00BA49D7" w:rsidRDefault="0037605C" w:rsidP="00920270">
            <w:pPr>
              <w:jc w:val="right"/>
              <w:rPr>
                <w:sz w:val="12"/>
                <w:szCs w:val="12"/>
              </w:rPr>
            </w:pPr>
          </w:p>
        </w:tc>
        <w:tc>
          <w:tcPr>
            <w:tcW w:w="90" w:type="pct"/>
            <w:vAlign w:val="bottom"/>
          </w:tcPr>
          <w:p w14:paraId="4A8EE1F3" w14:textId="77777777" w:rsidR="0037605C" w:rsidRPr="00BA49D7" w:rsidRDefault="0037605C" w:rsidP="00920270">
            <w:pPr>
              <w:jc w:val="right"/>
              <w:rPr>
                <w:sz w:val="12"/>
                <w:szCs w:val="12"/>
              </w:rPr>
            </w:pPr>
          </w:p>
        </w:tc>
        <w:tc>
          <w:tcPr>
            <w:tcW w:w="201" w:type="pct"/>
          </w:tcPr>
          <w:p w14:paraId="667EF7AC" w14:textId="77777777" w:rsidR="0037605C" w:rsidRPr="00BA49D7" w:rsidRDefault="0037605C" w:rsidP="00920270">
            <w:pPr>
              <w:jc w:val="right"/>
              <w:rPr>
                <w:sz w:val="12"/>
                <w:szCs w:val="12"/>
              </w:rPr>
            </w:pPr>
          </w:p>
        </w:tc>
        <w:tc>
          <w:tcPr>
            <w:tcW w:w="117" w:type="pct"/>
            <w:vAlign w:val="bottom"/>
          </w:tcPr>
          <w:p w14:paraId="2FF07DDE" w14:textId="77777777" w:rsidR="0037605C" w:rsidRPr="00BA49D7" w:rsidRDefault="0037605C" w:rsidP="00920270">
            <w:pPr>
              <w:jc w:val="right"/>
              <w:rPr>
                <w:sz w:val="12"/>
                <w:szCs w:val="12"/>
              </w:rPr>
            </w:pPr>
            <w:r>
              <w:rPr>
                <w:sz w:val="12"/>
                <w:szCs w:val="12"/>
              </w:rPr>
              <w:t>X</w:t>
            </w:r>
          </w:p>
        </w:tc>
        <w:tc>
          <w:tcPr>
            <w:tcW w:w="117" w:type="pct"/>
            <w:vAlign w:val="bottom"/>
          </w:tcPr>
          <w:p w14:paraId="38197535" w14:textId="77777777" w:rsidR="0037605C" w:rsidRPr="00BA49D7" w:rsidRDefault="0037605C" w:rsidP="00920270">
            <w:pPr>
              <w:jc w:val="right"/>
              <w:rPr>
                <w:sz w:val="12"/>
                <w:szCs w:val="12"/>
              </w:rPr>
            </w:pPr>
          </w:p>
        </w:tc>
        <w:tc>
          <w:tcPr>
            <w:tcW w:w="117" w:type="pct"/>
            <w:vAlign w:val="bottom"/>
          </w:tcPr>
          <w:p w14:paraId="43B237A3" w14:textId="77777777" w:rsidR="0037605C" w:rsidRPr="00BA49D7" w:rsidRDefault="0037605C" w:rsidP="00920270">
            <w:pPr>
              <w:jc w:val="right"/>
              <w:rPr>
                <w:sz w:val="12"/>
                <w:szCs w:val="12"/>
              </w:rPr>
            </w:pPr>
          </w:p>
        </w:tc>
        <w:tc>
          <w:tcPr>
            <w:tcW w:w="117" w:type="pct"/>
            <w:vAlign w:val="bottom"/>
          </w:tcPr>
          <w:p w14:paraId="270D49B3" w14:textId="77777777" w:rsidR="0037605C" w:rsidRPr="00BA49D7" w:rsidRDefault="0037605C" w:rsidP="00920270">
            <w:pPr>
              <w:jc w:val="right"/>
              <w:rPr>
                <w:sz w:val="12"/>
                <w:szCs w:val="12"/>
              </w:rPr>
            </w:pPr>
          </w:p>
        </w:tc>
        <w:tc>
          <w:tcPr>
            <w:tcW w:w="117" w:type="pct"/>
            <w:vAlign w:val="bottom"/>
          </w:tcPr>
          <w:p w14:paraId="43D11791" w14:textId="77777777" w:rsidR="0037605C" w:rsidRPr="00BA49D7" w:rsidRDefault="0037605C" w:rsidP="00920270">
            <w:pPr>
              <w:jc w:val="right"/>
              <w:rPr>
                <w:sz w:val="12"/>
                <w:szCs w:val="12"/>
              </w:rPr>
            </w:pPr>
          </w:p>
        </w:tc>
        <w:tc>
          <w:tcPr>
            <w:tcW w:w="117" w:type="pct"/>
            <w:vAlign w:val="bottom"/>
          </w:tcPr>
          <w:p w14:paraId="4781F0B7" w14:textId="77777777" w:rsidR="0037605C" w:rsidRPr="00BA49D7" w:rsidRDefault="0037605C" w:rsidP="00920270">
            <w:pPr>
              <w:jc w:val="right"/>
              <w:rPr>
                <w:sz w:val="12"/>
                <w:szCs w:val="12"/>
              </w:rPr>
            </w:pPr>
          </w:p>
        </w:tc>
        <w:tc>
          <w:tcPr>
            <w:tcW w:w="117" w:type="pct"/>
            <w:vAlign w:val="bottom"/>
          </w:tcPr>
          <w:p w14:paraId="5EFC6A8E" w14:textId="77777777" w:rsidR="0037605C" w:rsidRPr="00BA49D7" w:rsidRDefault="0037605C" w:rsidP="00920270">
            <w:pPr>
              <w:jc w:val="right"/>
              <w:rPr>
                <w:sz w:val="12"/>
                <w:szCs w:val="12"/>
              </w:rPr>
            </w:pPr>
          </w:p>
        </w:tc>
        <w:tc>
          <w:tcPr>
            <w:tcW w:w="117" w:type="pct"/>
            <w:shd w:val="clear" w:color="auto" w:fill="auto"/>
            <w:vAlign w:val="bottom"/>
          </w:tcPr>
          <w:p w14:paraId="1490ADC5" w14:textId="77777777" w:rsidR="0037605C" w:rsidRPr="00BA49D7" w:rsidRDefault="0037605C" w:rsidP="00920270">
            <w:pPr>
              <w:jc w:val="right"/>
              <w:rPr>
                <w:sz w:val="12"/>
                <w:szCs w:val="12"/>
              </w:rPr>
            </w:pPr>
          </w:p>
        </w:tc>
        <w:tc>
          <w:tcPr>
            <w:tcW w:w="117" w:type="pct"/>
            <w:vAlign w:val="bottom"/>
          </w:tcPr>
          <w:p w14:paraId="0D670C6D" w14:textId="77777777" w:rsidR="0037605C" w:rsidRPr="00BA49D7" w:rsidRDefault="0037605C" w:rsidP="00920270">
            <w:pPr>
              <w:jc w:val="right"/>
              <w:rPr>
                <w:sz w:val="12"/>
                <w:szCs w:val="12"/>
              </w:rPr>
            </w:pPr>
          </w:p>
        </w:tc>
        <w:tc>
          <w:tcPr>
            <w:tcW w:w="117" w:type="pct"/>
            <w:vAlign w:val="bottom"/>
          </w:tcPr>
          <w:p w14:paraId="45546B5E" w14:textId="77777777" w:rsidR="0037605C" w:rsidRPr="00075E02" w:rsidRDefault="0037605C" w:rsidP="00920270">
            <w:pPr>
              <w:jc w:val="right"/>
              <w:rPr>
                <w:sz w:val="12"/>
                <w:szCs w:val="12"/>
              </w:rPr>
            </w:pPr>
          </w:p>
        </w:tc>
        <w:tc>
          <w:tcPr>
            <w:tcW w:w="117" w:type="pct"/>
            <w:vAlign w:val="bottom"/>
          </w:tcPr>
          <w:p w14:paraId="52A7D0B6" w14:textId="77777777" w:rsidR="0037605C" w:rsidRPr="00BA49D7" w:rsidRDefault="0037605C" w:rsidP="00920270">
            <w:pPr>
              <w:jc w:val="right"/>
              <w:rPr>
                <w:sz w:val="12"/>
                <w:szCs w:val="12"/>
              </w:rPr>
            </w:pPr>
          </w:p>
        </w:tc>
        <w:tc>
          <w:tcPr>
            <w:tcW w:w="117" w:type="pct"/>
            <w:vAlign w:val="bottom"/>
          </w:tcPr>
          <w:p w14:paraId="0AFEAE9C" w14:textId="77777777" w:rsidR="0037605C" w:rsidRPr="00BA49D7" w:rsidRDefault="0037605C" w:rsidP="00920270">
            <w:pPr>
              <w:jc w:val="right"/>
              <w:rPr>
                <w:sz w:val="12"/>
                <w:szCs w:val="12"/>
              </w:rPr>
            </w:pPr>
          </w:p>
        </w:tc>
        <w:tc>
          <w:tcPr>
            <w:tcW w:w="117" w:type="pct"/>
            <w:vAlign w:val="bottom"/>
          </w:tcPr>
          <w:p w14:paraId="677D5E00" w14:textId="77777777" w:rsidR="0037605C" w:rsidRPr="00BA49D7" w:rsidRDefault="0037605C" w:rsidP="00920270">
            <w:pPr>
              <w:jc w:val="right"/>
              <w:rPr>
                <w:sz w:val="12"/>
                <w:szCs w:val="12"/>
              </w:rPr>
            </w:pPr>
          </w:p>
        </w:tc>
        <w:tc>
          <w:tcPr>
            <w:tcW w:w="117" w:type="pct"/>
            <w:vAlign w:val="bottom"/>
          </w:tcPr>
          <w:p w14:paraId="4F8C2334" w14:textId="77777777" w:rsidR="0037605C" w:rsidRPr="00BA49D7" w:rsidRDefault="0037605C" w:rsidP="00920270">
            <w:pPr>
              <w:jc w:val="right"/>
              <w:rPr>
                <w:sz w:val="12"/>
                <w:szCs w:val="12"/>
              </w:rPr>
            </w:pPr>
          </w:p>
        </w:tc>
        <w:tc>
          <w:tcPr>
            <w:tcW w:w="117" w:type="pct"/>
            <w:vAlign w:val="bottom"/>
          </w:tcPr>
          <w:p w14:paraId="4E2F6FBC" w14:textId="77777777" w:rsidR="0037605C" w:rsidRPr="00BA49D7" w:rsidRDefault="0037605C" w:rsidP="00920270">
            <w:pPr>
              <w:jc w:val="right"/>
              <w:rPr>
                <w:sz w:val="12"/>
                <w:szCs w:val="12"/>
              </w:rPr>
            </w:pPr>
          </w:p>
        </w:tc>
        <w:tc>
          <w:tcPr>
            <w:tcW w:w="117" w:type="pct"/>
            <w:vAlign w:val="bottom"/>
          </w:tcPr>
          <w:p w14:paraId="0CDE6414" w14:textId="77777777" w:rsidR="0037605C" w:rsidRPr="00BA49D7" w:rsidRDefault="0037605C" w:rsidP="00920270">
            <w:pPr>
              <w:jc w:val="right"/>
              <w:rPr>
                <w:sz w:val="12"/>
                <w:szCs w:val="12"/>
              </w:rPr>
            </w:pPr>
          </w:p>
        </w:tc>
        <w:tc>
          <w:tcPr>
            <w:tcW w:w="117" w:type="pct"/>
            <w:vAlign w:val="bottom"/>
          </w:tcPr>
          <w:p w14:paraId="4AB21281" w14:textId="77777777" w:rsidR="0037605C" w:rsidRPr="00BA49D7" w:rsidRDefault="0037605C" w:rsidP="00920270">
            <w:pPr>
              <w:jc w:val="right"/>
              <w:rPr>
                <w:sz w:val="12"/>
                <w:szCs w:val="12"/>
              </w:rPr>
            </w:pPr>
          </w:p>
        </w:tc>
        <w:tc>
          <w:tcPr>
            <w:tcW w:w="117" w:type="pct"/>
            <w:vAlign w:val="bottom"/>
          </w:tcPr>
          <w:p w14:paraId="2C7CC465" w14:textId="77777777" w:rsidR="0037605C" w:rsidRPr="00BA49D7" w:rsidRDefault="0037605C" w:rsidP="00920270">
            <w:pPr>
              <w:jc w:val="right"/>
              <w:rPr>
                <w:sz w:val="12"/>
                <w:szCs w:val="12"/>
              </w:rPr>
            </w:pPr>
          </w:p>
        </w:tc>
        <w:tc>
          <w:tcPr>
            <w:tcW w:w="117" w:type="pct"/>
            <w:vAlign w:val="bottom"/>
          </w:tcPr>
          <w:p w14:paraId="49870EE3" w14:textId="77777777" w:rsidR="0037605C" w:rsidRPr="00BA49D7" w:rsidRDefault="0037605C" w:rsidP="00920270">
            <w:pPr>
              <w:jc w:val="right"/>
              <w:rPr>
                <w:sz w:val="12"/>
                <w:szCs w:val="12"/>
              </w:rPr>
            </w:pPr>
          </w:p>
        </w:tc>
        <w:tc>
          <w:tcPr>
            <w:tcW w:w="117" w:type="pct"/>
            <w:shd w:val="clear" w:color="auto" w:fill="auto"/>
            <w:vAlign w:val="bottom"/>
          </w:tcPr>
          <w:p w14:paraId="5D52FD25" w14:textId="77777777" w:rsidR="0037605C" w:rsidRPr="00B4597C" w:rsidRDefault="0037605C" w:rsidP="00920270">
            <w:pPr>
              <w:jc w:val="right"/>
              <w:rPr>
                <w:sz w:val="12"/>
                <w:szCs w:val="12"/>
              </w:rPr>
            </w:pPr>
          </w:p>
        </w:tc>
        <w:tc>
          <w:tcPr>
            <w:tcW w:w="117" w:type="pct"/>
            <w:shd w:val="clear" w:color="auto" w:fill="auto"/>
            <w:vAlign w:val="bottom"/>
          </w:tcPr>
          <w:p w14:paraId="53C656BF" w14:textId="77777777" w:rsidR="0037605C" w:rsidRPr="00BA49D7" w:rsidRDefault="0037605C" w:rsidP="00920270">
            <w:pPr>
              <w:jc w:val="right"/>
              <w:rPr>
                <w:sz w:val="12"/>
                <w:szCs w:val="12"/>
              </w:rPr>
            </w:pPr>
          </w:p>
        </w:tc>
        <w:tc>
          <w:tcPr>
            <w:tcW w:w="117" w:type="pct"/>
            <w:vAlign w:val="bottom"/>
          </w:tcPr>
          <w:p w14:paraId="7AFAC336" w14:textId="77777777" w:rsidR="0037605C" w:rsidRPr="00BA49D7" w:rsidRDefault="0037605C" w:rsidP="00920270">
            <w:pPr>
              <w:jc w:val="right"/>
              <w:rPr>
                <w:sz w:val="12"/>
                <w:szCs w:val="12"/>
              </w:rPr>
            </w:pPr>
          </w:p>
        </w:tc>
        <w:tc>
          <w:tcPr>
            <w:tcW w:w="117" w:type="pct"/>
            <w:vAlign w:val="bottom"/>
          </w:tcPr>
          <w:p w14:paraId="011FE90E" w14:textId="77777777" w:rsidR="0037605C" w:rsidRPr="00BA49D7" w:rsidRDefault="0037605C" w:rsidP="00920270">
            <w:pPr>
              <w:jc w:val="right"/>
              <w:rPr>
                <w:sz w:val="12"/>
                <w:szCs w:val="12"/>
              </w:rPr>
            </w:pPr>
          </w:p>
        </w:tc>
        <w:tc>
          <w:tcPr>
            <w:tcW w:w="117" w:type="pct"/>
            <w:vAlign w:val="bottom"/>
          </w:tcPr>
          <w:p w14:paraId="403C6A12" w14:textId="77777777" w:rsidR="0037605C" w:rsidRPr="00BA49D7" w:rsidRDefault="0037605C" w:rsidP="00920270">
            <w:pPr>
              <w:jc w:val="right"/>
              <w:rPr>
                <w:sz w:val="12"/>
                <w:szCs w:val="12"/>
              </w:rPr>
            </w:pPr>
          </w:p>
        </w:tc>
        <w:tc>
          <w:tcPr>
            <w:tcW w:w="159" w:type="pct"/>
            <w:vAlign w:val="bottom"/>
          </w:tcPr>
          <w:p w14:paraId="68BDFFEA" w14:textId="77777777" w:rsidR="0037605C" w:rsidRPr="00BA49D7" w:rsidRDefault="0037605C" w:rsidP="00920270">
            <w:pPr>
              <w:jc w:val="right"/>
              <w:rPr>
                <w:sz w:val="12"/>
                <w:szCs w:val="12"/>
              </w:rPr>
            </w:pPr>
          </w:p>
        </w:tc>
        <w:tc>
          <w:tcPr>
            <w:tcW w:w="131" w:type="pct"/>
            <w:vAlign w:val="bottom"/>
          </w:tcPr>
          <w:p w14:paraId="5C0FB555"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39D3EBB6" w14:textId="77777777" w:rsidTr="00CC1C6F">
        <w:trPr>
          <w:cantSplit/>
          <w:trHeight w:val="56"/>
        </w:trPr>
        <w:tc>
          <w:tcPr>
            <w:tcW w:w="491" w:type="pct"/>
            <w:vAlign w:val="bottom"/>
          </w:tcPr>
          <w:p w14:paraId="2E9F1DA2" w14:textId="77777777" w:rsidR="0037605C" w:rsidRDefault="0037605C" w:rsidP="00920270">
            <w:pPr>
              <w:rPr>
                <w:sz w:val="12"/>
                <w:szCs w:val="12"/>
              </w:rPr>
            </w:pPr>
            <w:r>
              <w:rPr>
                <w:sz w:val="12"/>
                <w:szCs w:val="12"/>
              </w:rPr>
              <w:t>Dennis 2003b</w:t>
            </w:r>
          </w:p>
        </w:tc>
        <w:tc>
          <w:tcPr>
            <w:tcW w:w="125" w:type="pct"/>
          </w:tcPr>
          <w:p w14:paraId="7D8D6861" w14:textId="77777777" w:rsidR="009B26E0" w:rsidRDefault="009B26E0" w:rsidP="00920270">
            <w:pPr>
              <w:jc w:val="right"/>
              <w:rPr>
                <w:sz w:val="12"/>
                <w:szCs w:val="12"/>
              </w:rPr>
            </w:pPr>
          </w:p>
        </w:tc>
        <w:tc>
          <w:tcPr>
            <w:tcW w:w="125" w:type="pct"/>
            <w:vAlign w:val="bottom"/>
          </w:tcPr>
          <w:p w14:paraId="2940A3B3" w14:textId="77777777" w:rsidR="0037605C" w:rsidRDefault="0037605C" w:rsidP="00920270">
            <w:pPr>
              <w:jc w:val="right"/>
              <w:rPr>
                <w:sz w:val="12"/>
                <w:szCs w:val="12"/>
              </w:rPr>
            </w:pPr>
          </w:p>
        </w:tc>
        <w:tc>
          <w:tcPr>
            <w:tcW w:w="132" w:type="pct"/>
            <w:vAlign w:val="bottom"/>
          </w:tcPr>
          <w:p w14:paraId="2FD4C752" w14:textId="77777777" w:rsidR="0037605C" w:rsidRDefault="0037605C" w:rsidP="00920270">
            <w:pPr>
              <w:jc w:val="right"/>
              <w:rPr>
                <w:sz w:val="12"/>
                <w:szCs w:val="12"/>
              </w:rPr>
            </w:pPr>
          </w:p>
        </w:tc>
        <w:tc>
          <w:tcPr>
            <w:tcW w:w="156" w:type="pct"/>
            <w:vAlign w:val="bottom"/>
          </w:tcPr>
          <w:p w14:paraId="10EF5E99" w14:textId="77777777" w:rsidR="0037605C" w:rsidRDefault="0037605C" w:rsidP="00920270">
            <w:pPr>
              <w:jc w:val="right"/>
              <w:rPr>
                <w:sz w:val="12"/>
                <w:szCs w:val="12"/>
              </w:rPr>
            </w:pPr>
          </w:p>
        </w:tc>
        <w:tc>
          <w:tcPr>
            <w:tcW w:w="90" w:type="pct"/>
            <w:vAlign w:val="bottom"/>
          </w:tcPr>
          <w:p w14:paraId="4A0CC3D6" w14:textId="77777777" w:rsidR="0037605C" w:rsidRDefault="0037605C" w:rsidP="00920270">
            <w:pPr>
              <w:jc w:val="right"/>
              <w:rPr>
                <w:sz w:val="12"/>
                <w:szCs w:val="12"/>
              </w:rPr>
            </w:pPr>
          </w:p>
        </w:tc>
        <w:tc>
          <w:tcPr>
            <w:tcW w:w="134" w:type="pct"/>
            <w:vAlign w:val="bottom"/>
          </w:tcPr>
          <w:p w14:paraId="66C1C1AE" w14:textId="77777777" w:rsidR="0037605C" w:rsidRDefault="0037605C" w:rsidP="00920270">
            <w:pPr>
              <w:jc w:val="right"/>
              <w:rPr>
                <w:sz w:val="12"/>
                <w:szCs w:val="12"/>
              </w:rPr>
            </w:pPr>
            <w:r>
              <w:rPr>
                <w:sz w:val="12"/>
                <w:szCs w:val="12"/>
              </w:rPr>
              <w:t>x</w:t>
            </w:r>
          </w:p>
        </w:tc>
        <w:tc>
          <w:tcPr>
            <w:tcW w:w="89" w:type="pct"/>
            <w:shd w:val="clear" w:color="auto" w:fill="auto"/>
            <w:vAlign w:val="bottom"/>
          </w:tcPr>
          <w:p w14:paraId="3230215B" w14:textId="77777777" w:rsidR="0037605C" w:rsidRPr="00BA49D7" w:rsidRDefault="0037605C" w:rsidP="00920270">
            <w:pPr>
              <w:jc w:val="right"/>
              <w:rPr>
                <w:sz w:val="12"/>
                <w:szCs w:val="12"/>
              </w:rPr>
            </w:pPr>
          </w:p>
        </w:tc>
        <w:tc>
          <w:tcPr>
            <w:tcW w:w="134" w:type="pct"/>
            <w:vAlign w:val="bottom"/>
          </w:tcPr>
          <w:p w14:paraId="7B7C5E2C" w14:textId="77777777" w:rsidR="0037605C" w:rsidRPr="00BA49D7" w:rsidRDefault="0037605C" w:rsidP="00920270">
            <w:pPr>
              <w:jc w:val="right"/>
              <w:rPr>
                <w:sz w:val="12"/>
                <w:szCs w:val="12"/>
              </w:rPr>
            </w:pPr>
          </w:p>
        </w:tc>
        <w:tc>
          <w:tcPr>
            <w:tcW w:w="134" w:type="pct"/>
            <w:vAlign w:val="bottom"/>
          </w:tcPr>
          <w:p w14:paraId="6D35AE13" w14:textId="77777777" w:rsidR="0037605C" w:rsidRPr="00BA49D7" w:rsidRDefault="0037605C" w:rsidP="00920270">
            <w:pPr>
              <w:jc w:val="right"/>
              <w:rPr>
                <w:sz w:val="12"/>
                <w:szCs w:val="12"/>
              </w:rPr>
            </w:pPr>
          </w:p>
        </w:tc>
        <w:tc>
          <w:tcPr>
            <w:tcW w:w="90" w:type="pct"/>
            <w:vAlign w:val="bottom"/>
          </w:tcPr>
          <w:p w14:paraId="3F6404EA" w14:textId="77777777" w:rsidR="0037605C" w:rsidRPr="00BA49D7" w:rsidRDefault="0037605C" w:rsidP="00920270">
            <w:pPr>
              <w:jc w:val="right"/>
              <w:rPr>
                <w:sz w:val="12"/>
                <w:szCs w:val="12"/>
              </w:rPr>
            </w:pPr>
          </w:p>
        </w:tc>
        <w:tc>
          <w:tcPr>
            <w:tcW w:w="201" w:type="pct"/>
          </w:tcPr>
          <w:p w14:paraId="7B1D6224" w14:textId="77777777" w:rsidR="0037605C" w:rsidRPr="00BA49D7" w:rsidRDefault="0037605C" w:rsidP="00920270">
            <w:pPr>
              <w:jc w:val="right"/>
              <w:rPr>
                <w:sz w:val="12"/>
                <w:szCs w:val="12"/>
              </w:rPr>
            </w:pPr>
          </w:p>
        </w:tc>
        <w:tc>
          <w:tcPr>
            <w:tcW w:w="117" w:type="pct"/>
            <w:vAlign w:val="bottom"/>
          </w:tcPr>
          <w:p w14:paraId="314AF6D1" w14:textId="77777777" w:rsidR="0037605C" w:rsidRPr="00BA49D7" w:rsidRDefault="0037605C" w:rsidP="00920270">
            <w:pPr>
              <w:jc w:val="right"/>
              <w:rPr>
                <w:sz w:val="12"/>
                <w:szCs w:val="12"/>
              </w:rPr>
            </w:pPr>
          </w:p>
        </w:tc>
        <w:tc>
          <w:tcPr>
            <w:tcW w:w="117" w:type="pct"/>
            <w:vAlign w:val="bottom"/>
          </w:tcPr>
          <w:p w14:paraId="23EB6D98" w14:textId="77777777" w:rsidR="0037605C" w:rsidRPr="00BA49D7" w:rsidRDefault="0037605C" w:rsidP="00920270">
            <w:pPr>
              <w:jc w:val="right"/>
              <w:rPr>
                <w:sz w:val="12"/>
                <w:szCs w:val="12"/>
              </w:rPr>
            </w:pPr>
          </w:p>
        </w:tc>
        <w:tc>
          <w:tcPr>
            <w:tcW w:w="117" w:type="pct"/>
            <w:vAlign w:val="bottom"/>
          </w:tcPr>
          <w:p w14:paraId="19D82681" w14:textId="77777777" w:rsidR="0037605C" w:rsidRPr="00BA49D7" w:rsidRDefault="0037605C" w:rsidP="00920270">
            <w:pPr>
              <w:jc w:val="right"/>
              <w:rPr>
                <w:sz w:val="12"/>
                <w:szCs w:val="12"/>
              </w:rPr>
            </w:pPr>
          </w:p>
        </w:tc>
        <w:tc>
          <w:tcPr>
            <w:tcW w:w="117" w:type="pct"/>
            <w:vAlign w:val="bottom"/>
          </w:tcPr>
          <w:p w14:paraId="1449E4E1" w14:textId="77777777" w:rsidR="0037605C" w:rsidRPr="00BA49D7" w:rsidRDefault="0037605C" w:rsidP="00920270">
            <w:pPr>
              <w:jc w:val="right"/>
              <w:rPr>
                <w:sz w:val="12"/>
                <w:szCs w:val="12"/>
              </w:rPr>
            </w:pPr>
          </w:p>
        </w:tc>
        <w:tc>
          <w:tcPr>
            <w:tcW w:w="117" w:type="pct"/>
            <w:vAlign w:val="bottom"/>
          </w:tcPr>
          <w:p w14:paraId="71DE402F" w14:textId="77777777" w:rsidR="0037605C" w:rsidRPr="00BA49D7" w:rsidRDefault="0037605C" w:rsidP="00920270">
            <w:pPr>
              <w:jc w:val="right"/>
              <w:rPr>
                <w:sz w:val="12"/>
                <w:szCs w:val="12"/>
              </w:rPr>
            </w:pPr>
          </w:p>
        </w:tc>
        <w:tc>
          <w:tcPr>
            <w:tcW w:w="117" w:type="pct"/>
            <w:vAlign w:val="bottom"/>
          </w:tcPr>
          <w:p w14:paraId="765150F8" w14:textId="77777777" w:rsidR="0037605C" w:rsidRPr="00BA49D7" w:rsidRDefault="0037605C" w:rsidP="00920270">
            <w:pPr>
              <w:jc w:val="right"/>
              <w:rPr>
                <w:sz w:val="12"/>
                <w:szCs w:val="12"/>
              </w:rPr>
            </w:pPr>
          </w:p>
        </w:tc>
        <w:tc>
          <w:tcPr>
            <w:tcW w:w="117" w:type="pct"/>
            <w:vAlign w:val="bottom"/>
          </w:tcPr>
          <w:p w14:paraId="289C2AB6" w14:textId="77777777" w:rsidR="0037605C" w:rsidRPr="00BA49D7" w:rsidRDefault="0037605C" w:rsidP="00920270">
            <w:pPr>
              <w:jc w:val="right"/>
              <w:rPr>
                <w:sz w:val="12"/>
                <w:szCs w:val="12"/>
              </w:rPr>
            </w:pPr>
          </w:p>
        </w:tc>
        <w:tc>
          <w:tcPr>
            <w:tcW w:w="117" w:type="pct"/>
            <w:shd w:val="clear" w:color="auto" w:fill="auto"/>
            <w:vAlign w:val="bottom"/>
          </w:tcPr>
          <w:p w14:paraId="0A1F6242" w14:textId="77777777" w:rsidR="0037605C" w:rsidRPr="00BA49D7" w:rsidRDefault="0037605C" w:rsidP="00920270">
            <w:pPr>
              <w:jc w:val="right"/>
              <w:rPr>
                <w:sz w:val="12"/>
                <w:szCs w:val="12"/>
              </w:rPr>
            </w:pPr>
          </w:p>
        </w:tc>
        <w:tc>
          <w:tcPr>
            <w:tcW w:w="117" w:type="pct"/>
            <w:vAlign w:val="bottom"/>
          </w:tcPr>
          <w:p w14:paraId="71094528" w14:textId="77777777" w:rsidR="0037605C" w:rsidRPr="00BA49D7" w:rsidRDefault="0037605C" w:rsidP="00920270">
            <w:pPr>
              <w:jc w:val="right"/>
              <w:rPr>
                <w:sz w:val="12"/>
                <w:szCs w:val="12"/>
              </w:rPr>
            </w:pPr>
          </w:p>
        </w:tc>
        <w:tc>
          <w:tcPr>
            <w:tcW w:w="117" w:type="pct"/>
            <w:vAlign w:val="bottom"/>
          </w:tcPr>
          <w:p w14:paraId="0BAEFECE" w14:textId="77777777" w:rsidR="0037605C" w:rsidRPr="00075E02" w:rsidRDefault="0037605C" w:rsidP="00920270">
            <w:pPr>
              <w:jc w:val="right"/>
              <w:rPr>
                <w:sz w:val="12"/>
                <w:szCs w:val="12"/>
              </w:rPr>
            </w:pPr>
          </w:p>
        </w:tc>
        <w:tc>
          <w:tcPr>
            <w:tcW w:w="117" w:type="pct"/>
            <w:vAlign w:val="bottom"/>
          </w:tcPr>
          <w:p w14:paraId="5371CE45" w14:textId="77777777" w:rsidR="0037605C" w:rsidRPr="00BA49D7" w:rsidRDefault="0037605C" w:rsidP="00920270">
            <w:pPr>
              <w:jc w:val="right"/>
              <w:rPr>
                <w:sz w:val="12"/>
                <w:szCs w:val="12"/>
              </w:rPr>
            </w:pPr>
          </w:p>
        </w:tc>
        <w:tc>
          <w:tcPr>
            <w:tcW w:w="117" w:type="pct"/>
            <w:vAlign w:val="bottom"/>
          </w:tcPr>
          <w:p w14:paraId="50031810" w14:textId="77777777" w:rsidR="0037605C" w:rsidRPr="00BA49D7" w:rsidRDefault="0037605C" w:rsidP="00920270">
            <w:pPr>
              <w:jc w:val="right"/>
              <w:rPr>
                <w:sz w:val="12"/>
                <w:szCs w:val="12"/>
              </w:rPr>
            </w:pPr>
          </w:p>
        </w:tc>
        <w:tc>
          <w:tcPr>
            <w:tcW w:w="117" w:type="pct"/>
            <w:vAlign w:val="bottom"/>
          </w:tcPr>
          <w:p w14:paraId="21BF0657" w14:textId="77777777" w:rsidR="0037605C" w:rsidRPr="00BA49D7" w:rsidRDefault="0037605C" w:rsidP="00920270">
            <w:pPr>
              <w:jc w:val="right"/>
              <w:rPr>
                <w:sz w:val="12"/>
                <w:szCs w:val="12"/>
              </w:rPr>
            </w:pPr>
          </w:p>
        </w:tc>
        <w:tc>
          <w:tcPr>
            <w:tcW w:w="117" w:type="pct"/>
            <w:vAlign w:val="bottom"/>
          </w:tcPr>
          <w:p w14:paraId="3862F9FE" w14:textId="77777777" w:rsidR="0037605C" w:rsidRPr="00BA49D7" w:rsidRDefault="0037605C" w:rsidP="00920270">
            <w:pPr>
              <w:jc w:val="right"/>
              <w:rPr>
                <w:sz w:val="12"/>
                <w:szCs w:val="12"/>
              </w:rPr>
            </w:pPr>
          </w:p>
        </w:tc>
        <w:tc>
          <w:tcPr>
            <w:tcW w:w="117" w:type="pct"/>
            <w:vAlign w:val="bottom"/>
          </w:tcPr>
          <w:p w14:paraId="481D5C91" w14:textId="77777777" w:rsidR="0037605C" w:rsidRPr="00BA49D7" w:rsidRDefault="0037605C" w:rsidP="00920270">
            <w:pPr>
              <w:jc w:val="right"/>
              <w:rPr>
                <w:sz w:val="12"/>
                <w:szCs w:val="12"/>
              </w:rPr>
            </w:pPr>
          </w:p>
        </w:tc>
        <w:tc>
          <w:tcPr>
            <w:tcW w:w="117" w:type="pct"/>
            <w:vAlign w:val="bottom"/>
          </w:tcPr>
          <w:p w14:paraId="2974F19B" w14:textId="77777777" w:rsidR="0037605C" w:rsidRPr="00BA49D7" w:rsidRDefault="0037605C" w:rsidP="00920270">
            <w:pPr>
              <w:jc w:val="right"/>
              <w:rPr>
                <w:sz w:val="12"/>
                <w:szCs w:val="12"/>
              </w:rPr>
            </w:pPr>
          </w:p>
        </w:tc>
        <w:tc>
          <w:tcPr>
            <w:tcW w:w="117" w:type="pct"/>
            <w:vAlign w:val="bottom"/>
          </w:tcPr>
          <w:p w14:paraId="0665935D" w14:textId="77777777" w:rsidR="0037605C" w:rsidRPr="00BA49D7" w:rsidRDefault="0037605C" w:rsidP="00920270">
            <w:pPr>
              <w:jc w:val="right"/>
              <w:rPr>
                <w:sz w:val="12"/>
                <w:szCs w:val="12"/>
              </w:rPr>
            </w:pPr>
          </w:p>
        </w:tc>
        <w:tc>
          <w:tcPr>
            <w:tcW w:w="117" w:type="pct"/>
            <w:vAlign w:val="bottom"/>
          </w:tcPr>
          <w:p w14:paraId="01D31847" w14:textId="77777777" w:rsidR="0037605C" w:rsidRPr="00BA49D7" w:rsidRDefault="0037605C" w:rsidP="00920270">
            <w:pPr>
              <w:jc w:val="right"/>
              <w:rPr>
                <w:sz w:val="12"/>
                <w:szCs w:val="12"/>
              </w:rPr>
            </w:pPr>
          </w:p>
        </w:tc>
        <w:tc>
          <w:tcPr>
            <w:tcW w:w="117" w:type="pct"/>
            <w:vAlign w:val="bottom"/>
          </w:tcPr>
          <w:p w14:paraId="1A5705D5" w14:textId="77777777" w:rsidR="0037605C" w:rsidRPr="00BA49D7" w:rsidRDefault="0037605C" w:rsidP="00920270">
            <w:pPr>
              <w:jc w:val="right"/>
              <w:rPr>
                <w:sz w:val="12"/>
                <w:szCs w:val="12"/>
              </w:rPr>
            </w:pPr>
          </w:p>
        </w:tc>
        <w:tc>
          <w:tcPr>
            <w:tcW w:w="117" w:type="pct"/>
            <w:shd w:val="clear" w:color="auto" w:fill="auto"/>
            <w:vAlign w:val="bottom"/>
          </w:tcPr>
          <w:p w14:paraId="17876C0A" w14:textId="77777777" w:rsidR="0037605C" w:rsidRPr="00B4597C" w:rsidRDefault="0037605C" w:rsidP="00920270">
            <w:pPr>
              <w:jc w:val="right"/>
              <w:rPr>
                <w:sz w:val="12"/>
                <w:szCs w:val="12"/>
              </w:rPr>
            </w:pPr>
          </w:p>
        </w:tc>
        <w:tc>
          <w:tcPr>
            <w:tcW w:w="117" w:type="pct"/>
            <w:shd w:val="clear" w:color="auto" w:fill="auto"/>
            <w:vAlign w:val="bottom"/>
          </w:tcPr>
          <w:p w14:paraId="414873D4" w14:textId="77777777" w:rsidR="0037605C" w:rsidRPr="00BA49D7" w:rsidRDefault="0037605C" w:rsidP="00920270">
            <w:pPr>
              <w:jc w:val="right"/>
              <w:rPr>
                <w:sz w:val="12"/>
                <w:szCs w:val="12"/>
              </w:rPr>
            </w:pPr>
          </w:p>
        </w:tc>
        <w:tc>
          <w:tcPr>
            <w:tcW w:w="117" w:type="pct"/>
            <w:vAlign w:val="bottom"/>
          </w:tcPr>
          <w:p w14:paraId="13906EB3" w14:textId="77777777" w:rsidR="0037605C" w:rsidRPr="00BA49D7" w:rsidRDefault="0037605C" w:rsidP="00920270">
            <w:pPr>
              <w:jc w:val="right"/>
              <w:rPr>
                <w:sz w:val="12"/>
                <w:szCs w:val="12"/>
              </w:rPr>
            </w:pPr>
          </w:p>
        </w:tc>
        <w:tc>
          <w:tcPr>
            <w:tcW w:w="117" w:type="pct"/>
            <w:vAlign w:val="bottom"/>
          </w:tcPr>
          <w:p w14:paraId="26F384F9" w14:textId="77777777" w:rsidR="0037605C" w:rsidRPr="00BA49D7" w:rsidRDefault="0037605C" w:rsidP="00920270">
            <w:pPr>
              <w:jc w:val="right"/>
              <w:rPr>
                <w:sz w:val="12"/>
                <w:szCs w:val="12"/>
              </w:rPr>
            </w:pPr>
          </w:p>
        </w:tc>
        <w:tc>
          <w:tcPr>
            <w:tcW w:w="117" w:type="pct"/>
            <w:vAlign w:val="bottom"/>
          </w:tcPr>
          <w:p w14:paraId="674103EB" w14:textId="77777777" w:rsidR="0037605C" w:rsidRPr="00BA49D7" w:rsidRDefault="0037605C" w:rsidP="00920270">
            <w:pPr>
              <w:jc w:val="right"/>
              <w:rPr>
                <w:sz w:val="12"/>
                <w:szCs w:val="12"/>
              </w:rPr>
            </w:pPr>
          </w:p>
        </w:tc>
        <w:tc>
          <w:tcPr>
            <w:tcW w:w="159" w:type="pct"/>
            <w:vAlign w:val="bottom"/>
          </w:tcPr>
          <w:p w14:paraId="444048CE" w14:textId="77777777" w:rsidR="0037605C" w:rsidRPr="00BA49D7" w:rsidRDefault="0037605C" w:rsidP="00920270">
            <w:pPr>
              <w:jc w:val="right"/>
              <w:rPr>
                <w:sz w:val="12"/>
                <w:szCs w:val="12"/>
              </w:rPr>
            </w:pPr>
          </w:p>
        </w:tc>
        <w:tc>
          <w:tcPr>
            <w:tcW w:w="131" w:type="pct"/>
            <w:vAlign w:val="bottom"/>
          </w:tcPr>
          <w:p w14:paraId="7135D90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9DCC6CB" w14:textId="77777777" w:rsidTr="00CC1C6F">
        <w:trPr>
          <w:cantSplit/>
          <w:trHeight w:val="56"/>
        </w:trPr>
        <w:tc>
          <w:tcPr>
            <w:tcW w:w="491" w:type="pct"/>
            <w:vAlign w:val="bottom"/>
          </w:tcPr>
          <w:p w14:paraId="12067CDD" w14:textId="77777777" w:rsidR="0037605C" w:rsidRDefault="0037605C" w:rsidP="00920270">
            <w:pPr>
              <w:rPr>
                <w:sz w:val="12"/>
                <w:szCs w:val="12"/>
              </w:rPr>
            </w:pPr>
            <w:r>
              <w:rPr>
                <w:sz w:val="12"/>
                <w:szCs w:val="12"/>
              </w:rPr>
              <w:t>Dennis, 2009</w:t>
            </w:r>
          </w:p>
        </w:tc>
        <w:tc>
          <w:tcPr>
            <w:tcW w:w="125" w:type="pct"/>
          </w:tcPr>
          <w:p w14:paraId="6C9CF7AE" w14:textId="77777777" w:rsidR="009B26E0" w:rsidRDefault="009B26E0" w:rsidP="00920270">
            <w:pPr>
              <w:jc w:val="right"/>
              <w:rPr>
                <w:sz w:val="12"/>
                <w:szCs w:val="12"/>
              </w:rPr>
            </w:pPr>
          </w:p>
        </w:tc>
        <w:tc>
          <w:tcPr>
            <w:tcW w:w="125" w:type="pct"/>
            <w:vAlign w:val="bottom"/>
          </w:tcPr>
          <w:p w14:paraId="1DF0D24D" w14:textId="77777777" w:rsidR="0037605C" w:rsidRDefault="0037605C" w:rsidP="00920270">
            <w:pPr>
              <w:jc w:val="right"/>
              <w:rPr>
                <w:sz w:val="12"/>
                <w:szCs w:val="12"/>
              </w:rPr>
            </w:pPr>
          </w:p>
        </w:tc>
        <w:tc>
          <w:tcPr>
            <w:tcW w:w="132" w:type="pct"/>
            <w:vAlign w:val="bottom"/>
          </w:tcPr>
          <w:p w14:paraId="3AC0874D" w14:textId="77777777" w:rsidR="0037605C" w:rsidRDefault="0037605C" w:rsidP="00920270">
            <w:pPr>
              <w:jc w:val="right"/>
              <w:rPr>
                <w:sz w:val="12"/>
                <w:szCs w:val="12"/>
              </w:rPr>
            </w:pPr>
          </w:p>
        </w:tc>
        <w:tc>
          <w:tcPr>
            <w:tcW w:w="156" w:type="pct"/>
            <w:vAlign w:val="bottom"/>
          </w:tcPr>
          <w:p w14:paraId="071358B6" w14:textId="77777777" w:rsidR="0037605C" w:rsidRPr="00BA49D7" w:rsidRDefault="0037605C" w:rsidP="00920270">
            <w:pPr>
              <w:jc w:val="right"/>
              <w:rPr>
                <w:sz w:val="12"/>
                <w:szCs w:val="12"/>
              </w:rPr>
            </w:pPr>
            <w:r>
              <w:rPr>
                <w:sz w:val="12"/>
                <w:szCs w:val="12"/>
              </w:rPr>
              <w:t>x</w:t>
            </w:r>
          </w:p>
        </w:tc>
        <w:tc>
          <w:tcPr>
            <w:tcW w:w="90" w:type="pct"/>
            <w:vAlign w:val="bottom"/>
          </w:tcPr>
          <w:p w14:paraId="0C3EF964" w14:textId="77777777" w:rsidR="0037605C" w:rsidRPr="00BA49D7" w:rsidRDefault="0037605C" w:rsidP="00920270">
            <w:pPr>
              <w:jc w:val="right"/>
              <w:rPr>
                <w:sz w:val="12"/>
                <w:szCs w:val="12"/>
              </w:rPr>
            </w:pPr>
            <w:r>
              <w:rPr>
                <w:sz w:val="12"/>
                <w:szCs w:val="12"/>
              </w:rPr>
              <w:t>x</w:t>
            </w:r>
          </w:p>
        </w:tc>
        <w:tc>
          <w:tcPr>
            <w:tcW w:w="134" w:type="pct"/>
            <w:vAlign w:val="bottom"/>
          </w:tcPr>
          <w:p w14:paraId="66F21870"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70A079D8" w14:textId="77777777" w:rsidR="0037605C" w:rsidRPr="00BA49D7" w:rsidRDefault="0037605C" w:rsidP="00920270">
            <w:pPr>
              <w:jc w:val="right"/>
              <w:rPr>
                <w:sz w:val="12"/>
                <w:szCs w:val="12"/>
              </w:rPr>
            </w:pPr>
          </w:p>
        </w:tc>
        <w:tc>
          <w:tcPr>
            <w:tcW w:w="134" w:type="pct"/>
            <w:vAlign w:val="bottom"/>
          </w:tcPr>
          <w:p w14:paraId="576F48A8" w14:textId="77777777" w:rsidR="0037605C" w:rsidRPr="00BA49D7" w:rsidRDefault="0037605C" w:rsidP="00920270">
            <w:pPr>
              <w:jc w:val="right"/>
              <w:rPr>
                <w:sz w:val="12"/>
                <w:szCs w:val="12"/>
              </w:rPr>
            </w:pPr>
          </w:p>
        </w:tc>
        <w:tc>
          <w:tcPr>
            <w:tcW w:w="134" w:type="pct"/>
            <w:vAlign w:val="bottom"/>
          </w:tcPr>
          <w:p w14:paraId="6343322A" w14:textId="77777777" w:rsidR="0037605C" w:rsidRPr="00BA49D7" w:rsidRDefault="0037605C" w:rsidP="00920270">
            <w:pPr>
              <w:jc w:val="right"/>
              <w:rPr>
                <w:sz w:val="12"/>
                <w:szCs w:val="12"/>
              </w:rPr>
            </w:pPr>
          </w:p>
        </w:tc>
        <w:tc>
          <w:tcPr>
            <w:tcW w:w="90" w:type="pct"/>
            <w:vAlign w:val="bottom"/>
          </w:tcPr>
          <w:p w14:paraId="23E86CFF" w14:textId="77777777" w:rsidR="0037605C" w:rsidRPr="00BA49D7" w:rsidRDefault="0037605C" w:rsidP="00920270">
            <w:pPr>
              <w:jc w:val="right"/>
              <w:rPr>
                <w:sz w:val="12"/>
                <w:szCs w:val="12"/>
              </w:rPr>
            </w:pPr>
          </w:p>
        </w:tc>
        <w:tc>
          <w:tcPr>
            <w:tcW w:w="201" w:type="pct"/>
          </w:tcPr>
          <w:p w14:paraId="26AA3028" w14:textId="77777777" w:rsidR="0037605C" w:rsidRPr="00BA49D7" w:rsidRDefault="0037605C" w:rsidP="00920270">
            <w:pPr>
              <w:jc w:val="right"/>
              <w:rPr>
                <w:sz w:val="12"/>
                <w:szCs w:val="12"/>
              </w:rPr>
            </w:pPr>
          </w:p>
        </w:tc>
        <w:tc>
          <w:tcPr>
            <w:tcW w:w="117" w:type="pct"/>
            <w:vAlign w:val="bottom"/>
          </w:tcPr>
          <w:p w14:paraId="6A0626E0" w14:textId="77777777" w:rsidR="0037605C" w:rsidRPr="00BA49D7" w:rsidRDefault="0037605C" w:rsidP="00920270">
            <w:pPr>
              <w:jc w:val="right"/>
              <w:rPr>
                <w:sz w:val="12"/>
                <w:szCs w:val="12"/>
              </w:rPr>
            </w:pPr>
            <w:r>
              <w:rPr>
                <w:sz w:val="12"/>
                <w:szCs w:val="12"/>
              </w:rPr>
              <w:t>X</w:t>
            </w:r>
          </w:p>
        </w:tc>
        <w:tc>
          <w:tcPr>
            <w:tcW w:w="117" w:type="pct"/>
            <w:vAlign w:val="bottom"/>
          </w:tcPr>
          <w:p w14:paraId="090E4FFF" w14:textId="77777777" w:rsidR="0037605C" w:rsidRPr="00BA49D7" w:rsidRDefault="0037605C" w:rsidP="00920270">
            <w:pPr>
              <w:jc w:val="right"/>
              <w:rPr>
                <w:sz w:val="12"/>
                <w:szCs w:val="12"/>
              </w:rPr>
            </w:pPr>
          </w:p>
        </w:tc>
        <w:tc>
          <w:tcPr>
            <w:tcW w:w="117" w:type="pct"/>
            <w:vAlign w:val="bottom"/>
          </w:tcPr>
          <w:p w14:paraId="051F9D57" w14:textId="77777777" w:rsidR="0037605C" w:rsidRPr="00BA49D7" w:rsidRDefault="0037605C" w:rsidP="00920270">
            <w:pPr>
              <w:jc w:val="right"/>
              <w:rPr>
                <w:sz w:val="12"/>
                <w:szCs w:val="12"/>
              </w:rPr>
            </w:pPr>
          </w:p>
        </w:tc>
        <w:tc>
          <w:tcPr>
            <w:tcW w:w="117" w:type="pct"/>
            <w:vAlign w:val="bottom"/>
          </w:tcPr>
          <w:p w14:paraId="28E3D2D2" w14:textId="77777777" w:rsidR="0037605C" w:rsidRPr="00BA49D7" w:rsidRDefault="0037605C" w:rsidP="00920270">
            <w:pPr>
              <w:jc w:val="right"/>
              <w:rPr>
                <w:sz w:val="12"/>
                <w:szCs w:val="12"/>
              </w:rPr>
            </w:pPr>
          </w:p>
        </w:tc>
        <w:tc>
          <w:tcPr>
            <w:tcW w:w="117" w:type="pct"/>
            <w:vAlign w:val="bottom"/>
          </w:tcPr>
          <w:p w14:paraId="471B8F51" w14:textId="77777777" w:rsidR="0037605C" w:rsidRPr="00BA49D7" w:rsidRDefault="0037605C" w:rsidP="00920270">
            <w:pPr>
              <w:jc w:val="right"/>
              <w:rPr>
                <w:sz w:val="12"/>
                <w:szCs w:val="12"/>
              </w:rPr>
            </w:pPr>
          </w:p>
        </w:tc>
        <w:tc>
          <w:tcPr>
            <w:tcW w:w="117" w:type="pct"/>
            <w:vAlign w:val="bottom"/>
          </w:tcPr>
          <w:p w14:paraId="0755E5C7" w14:textId="77777777" w:rsidR="0037605C" w:rsidRPr="00BA49D7" w:rsidRDefault="0037605C" w:rsidP="00920270">
            <w:pPr>
              <w:jc w:val="right"/>
              <w:rPr>
                <w:sz w:val="12"/>
                <w:szCs w:val="12"/>
              </w:rPr>
            </w:pPr>
          </w:p>
        </w:tc>
        <w:tc>
          <w:tcPr>
            <w:tcW w:w="117" w:type="pct"/>
            <w:vAlign w:val="bottom"/>
          </w:tcPr>
          <w:p w14:paraId="055CC47C" w14:textId="77777777" w:rsidR="0037605C" w:rsidRPr="00BA49D7" w:rsidRDefault="0037605C" w:rsidP="00920270">
            <w:pPr>
              <w:jc w:val="right"/>
              <w:rPr>
                <w:sz w:val="12"/>
                <w:szCs w:val="12"/>
              </w:rPr>
            </w:pPr>
          </w:p>
        </w:tc>
        <w:tc>
          <w:tcPr>
            <w:tcW w:w="117" w:type="pct"/>
            <w:shd w:val="clear" w:color="auto" w:fill="auto"/>
            <w:vAlign w:val="bottom"/>
          </w:tcPr>
          <w:p w14:paraId="52EA7D92" w14:textId="77777777" w:rsidR="0037605C" w:rsidRPr="00BA49D7" w:rsidRDefault="0037605C" w:rsidP="00920270">
            <w:pPr>
              <w:jc w:val="right"/>
              <w:rPr>
                <w:sz w:val="12"/>
                <w:szCs w:val="12"/>
              </w:rPr>
            </w:pPr>
          </w:p>
        </w:tc>
        <w:tc>
          <w:tcPr>
            <w:tcW w:w="117" w:type="pct"/>
            <w:vAlign w:val="bottom"/>
          </w:tcPr>
          <w:p w14:paraId="08E0308B" w14:textId="77777777" w:rsidR="0037605C" w:rsidRPr="00BA49D7" w:rsidRDefault="0037605C" w:rsidP="00920270">
            <w:pPr>
              <w:jc w:val="right"/>
              <w:rPr>
                <w:sz w:val="12"/>
                <w:szCs w:val="12"/>
              </w:rPr>
            </w:pPr>
          </w:p>
        </w:tc>
        <w:tc>
          <w:tcPr>
            <w:tcW w:w="117" w:type="pct"/>
            <w:vAlign w:val="bottom"/>
          </w:tcPr>
          <w:p w14:paraId="1BB30A8E" w14:textId="77777777" w:rsidR="0037605C" w:rsidRPr="00075E02" w:rsidRDefault="0037605C" w:rsidP="00920270">
            <w:pPr>
              <w:jc w:val="right"/>
              <w:rPr>
                <w:sz w:val="12"/>
                <w:szCs w:val="12"/>
              </w:rPr>
            </w:pPr>
          </w:p>
        </w:tc>
        <w:tc>
          <w:tcPr>
            <w:tcW w:w="117" w:type="pct"/>
            <w:vAlign w:val="bottom"/>
          </w:tcPr>
          <w:p w14:paraId="3EA8BD0E" w14:textId="77777777" w:rsidR="0037605C" w:rsidRPr="00BA49D7" w:rsidRDefault="0037605C" w:rsidP="00920270">
            <w:pPr>
              <w:jc w:val="right"/>
              <w:rPr>
                <w:sz w:val="12"/>
                <w:szCs w:val="12"/>
              </w:rPr>
            </w:pPr>
          </w:p>
        </w:tc>
        <w:tc>
          <w:tcPr>
            <w:tcW w:w="117" w:type="pct"/>
            <w:vAlign w:val="bottom"/>
          </w:tcPr>
          <w:p w14:paraId="6A69A943" w14:textId="77777777" w:rsidR="0037605C" w:rsidRPr="00BA49D7" w:rsidRDefault="0037605C" w:rsidP="00920270">
            <w:pPr>
              <w:jc w:val="right"/>
              <w:rPr>
                <w:sz w:val="12"/>
                <w:szCs w:val="12"/>
              </w:rPr>
            </w:pPr>
          </w:p>
        </w:tc>
        <w:tc>
          <w:tcPr>
            <w:tcW w:w="117" w:type="pct"/>
            <w:vAlign w:val="bottom"/>
          </w:tcPr>
          <w:p w14:paraId="728F4DBF" w14:textId="77777777" w:rsidR="0037605C" w:rsidRPr="00BA49D7" w:rsidRDefault="0037605C" w:rsidP="00920270">
            <w:pPr>
              <w:jc w:val="right"/>
              <w:rPr>
                <w:sz w:val="12"/>
                <w:szCs w:val="12"/>
              </w:rPr>
            </w:pPr>
          </w:p>
        </w:tc>
        <w:tc>
          <w:tcPr>
            <w:tcW w:w="117" w:type="pct"/>
            <w:vAlign w:val="bottom"/>
          </w:tcPr>
          <w:p w14:paraId="7EA6937E" w14:textId="77777777" w:rsidR="0037605C" w:rsidRPr="00BA49D7" w:rsidRDefault="0037605C" w:rsidP="00920270">
            <w:pPr>
              <w:jc w:val="right"/>
              <w:rPr>
                <w:sz w:val="12"/>
                <w:szCs w:val="12"/>
              </w:rPr>
            </w:pPr>
          </w:p>
        </w:tc>
        <w:tc>
          <w:tcPr>
            <w:tcW w:w="117" w:type="pct"/>
            <w:vAlign w:val="bottom"/>
          </w:tcPr>
          <w:p w14:paraId="57753365" w14:textId="77777777" w:rsidR="0037605C" w:rsidRPr="00BA49D7" w:rsidRDefault="0037605C" w:rsidP="00920270">
            <w:pPr>
              <w:jc w:val="right"/>
              <w:rPr>
                <w:sz w:val="12"/>
                <w:szCs w:val="12"/>
              </w:rPr>
            </w:pPr>
          </w:p>
        </w:tc>
        <w:tc>
          <w:tcPr>
            <w:tcW w:w="117" w:type="pct"/>
            <w:vAlign w:val="bottom"/>
          </w:tcPr>
          <w:p w14:paraId="464195D0" w14:textId="77777777" w:rsidR="0037605C" w:rsidRPr="00BA49D7" w:rsidRDefault="0037605C" w:rsidP="00920270">
            <w:pPr>
              <w:jc w:val="right"/>
              <w:rPr>
                <w:sz w:val="12"/>
                <w:szCs w:val="12"/>
              </w:rPr>
            </w:pPr>
          </w:p>
        </w:tc>
        <w:tc>
          <w:tcPr>
            <w:tcW w:w="117" w:type="pct"/>
            <w:vAlign w:val="bottom"/>
          </w:tcPr>
          <w:p w14:paraId="5D1D2A85" w14:textId="77777777" w:rsidR="0037605C" w:rsidRPr="00BA49D7" w:rsidRDefault="0037605C" w:rsidP="00920270">
            <w:pPr>
              <w:jc w:val="right"/>
              <w:rPr>
                <w:sz w:val="12"/>
                <w:szCs w:val="12"/>
              </w:rPr>
            </w:pPr>
          </w:p>
        </w:tc>
        <w:tc>
          <w:tcPr>
            <w:tcW w:w="117" w:type="pct"/>
            <w:vAlign w:val="bottom"/>
          </w:tcPr>
          <w:p w14:paraId="42F527FA" w14:textId="77777777" w:rsidR="0037605C" w:rsidRPr="00BA49D7" w:rsidRDefault="0037605C" w:rsidP="00920270">
            <w:pPr>
              <w:jc w:val="right"/>
              <w:rPr>
                <w:sz w:val="12"/>
                <w:szCs w:val="12"/>
              </w:rPr>
            </w:pPr>
          </w:p>
        </w:tc>
        <w:tc>
          <w:tcPr>
            <w:tcW w:w="117" w:type="pct"/>
            <w:vAlign w:val="bottom"/>
          </w:tcPr>
          <w:p w14:paraId="520B7EBB" w14:textId="77777777" w:rsidR="0037605C" w:rsidRPr="00BA49D7" w:rsidRDefault="0037605C" w:rsidP="00920270">
            <w:pPr>
              <w:jc w:val="right"/>
              <w:rPr>
                <w:sz w:val="12"/>
                <w:szCs w:val="12"/>
              </w:rPr>
            </w:pPr>
          </w:p>
        </w:tc>
        <w:tc>
          <w:tcPr>
            <w:tcW w:w="117" w:type="pct"/>
            <w:shd w:val="clear" w:color="auto" w:fill="auto"/>
            <w:vAlign w:val="bottom"/>
          </w:tcPr>
          <w:p w14:paraId="1E09AEC4" w14:textId="77777777" w:rsidR="0037605C" w:rsidRPr="00B4597C" w:rsidRDefault="0037605C" w:rsidP="00920270">
            <w:pPr>
              <w:jc w:val="right"/>
              <w:rPr>
                <w:sz w:val="12"/>
                <w:szCs w:val="12"/>
              </w:rPr>
            </w:pPr>
          </w:p>
        </w:tc>
        <w:tc>
          <w:tcPr>
            <w:tcW w:w="117" w:type="pct"/>
            <w:shd w:val="clear" w:color="auto" w:fill="auto"/>
            <w:vAlign w:val="bottom"/>
          </w:tcPr>
          <w:p w14:paraId="74825F14" w14:textId="77777777" w:rsidR="0037605C" w:rsidRPr="00BA49D7" w:rsidRDefault="0037605C" w:rsidP="00920270">
            <w:pPr>
              <w:jc w:val="right"/>
              <w:rPr>
                <w:sz w:val="12"/>
                <w:szCs w:val="12"/>
              </w:rPr>
            </w:pPr>
          </w:p>
        </w:tc>
        <w:tc>
          <w:tcPr>
            <w:tcW w:w="117" w:type="pct"/>
            <w:vAlign w:val="bottom"/>
          </w:tcPr>
          <w:p w14:paraId="48868637" w14:textId="77777777" w:rsidR="0037605C" w:rsidRPr="00BA49D7" w:rsidRDefault="0037605C" w:rsidP="00920270">
            <w:pPr>
              <w:jc w:val="right"/>
              <w:rPr>
                <w:sz w:val="12"/>
                <w:szCs w:val="12"/>
              </w:rPr>
            </w:pPr>
          </w:p>
        </w:tc>
        <w:tc>
          <w:tcPr>
            <w:tcW w:w="117" w:type="pct"/>
            <w:vAlign w:val="bottom"/>
          </w:tcPr>
          <w:p w14:paraId="6BD7C0DF" w14:textId="77777777" w:rsidR="0037605C" w:rsidRPr="00BA49D7" w:rsidRDefault="0037605C" w:rsidP="00920270">
            <w:pPr>
              <w:jc w:val="right"/>
              <w:rPr>
                <w:sz w:val="12"/>
                <w:szCs w:val="12"/>
              </w:rPr>
            </w:pPr>
          </w:p>
        </w:tc>
        <w:tc>
          <w:tcPr>
            <w:tcW w:w="117" w:type="pct"/>
            <w:vAlign w:val="bottom"/>
          </w:tcPr>
          <w:p w14:paraId="4F0F237F" w14:textId="77777777" w:rsidR="0037605C" w:rsidRPr="00BA49D7" w:rsidRDefault="0037605C" w:rsidP="00920270">
            <w:pPr>
              <w:jc w:val="right"/>
              <w:rPr>
                <w:sz w:val="12"/>
                <w:szCs w:val="12"/>
              </w:rPr>
            </w:pPr>
          </w:p>
        </w:tc>
        <w:tc>
          <w:tcPr>
            <w:tcW w:w="159" w:type="pct"/>
            <w:vAlign w:val="bottom"/>
          </w:tcPr>
          <w:p w14:paraId="12D19BFA" w14:textId="77777777" w:rsidR="0037605C" w:rsidRPr="00BA49D7" w:rsidRDefault="0037605C" w:rsidP="00920270">
            <w:pPr>
              <w:jc w:val="right"/>
              <w:rPr>
                <w:sz w:val="12"/>
                <w:szCs w:val="12"/>
              </w:rPr>
            </w:pPr>
          </w:p>
        </w:tc>
        <w:tc>
          <w:tcPr>
            <w:tcW w:w="131" w:type="pct"/>
            <w:vAlign w:val="bottom"/>
          </w:tcPr>
          <w:p w14:paraId="0E597B53"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4E5A72FB" w14:textId="77777777" w:rsidTr="00CC1C6F">
        <w:trPr>
          <w:cantSplit/>
          <w:trHeight w:val="56"/>
        </w:trPr>
        <w:tc>
          <w:tcPr>
            <w:tcW w:w="491" w:type="pct"/>
            <w:vAlign w:val="bottom"/>
          </w:tcPr>
          <w:p w14:paraId="45C31098" w14:textId="77777777" w:rsidR="0037605C" w:rsidRDefault="0037605C" w:rsidP="00920270">
            <w:pPr>
              <w:rPr>
                <w:sz w:val="12"/>
                <w:szCs w:val="12"/>
              </w:rPr>
            </w:pPr>
            <w:r>
              <w:rPr>
                <w:sz w:val="12"/>
                <w:szCs w:val="12"/>
              </w:rPr>
              <w:t>Denison Day 2019</w:t>
            </w:r>
          </w:p>
        </w:tc>
        <w:tc>
          <w:tcPr>
            <w:tcW w:w="125" w:type="pct"/>
          </w:tcPr>
          <w:p w14:paraId="11D459AF" w14:textId="77777777" w:rsidR="009B26E0" w:rsidRDefault="009B26E0" w:rsidP="00920270">
            <w:pPr>
              <w:jc w:val="right"/>
              <w:rPr>
                <w:sz w:val="12"/>
                <w:szCs w:val="12"/>
              </w:rPr>
            </w:pPr>
          </w:p>
        </w:tc>
        <w:tc>
          <w:tcPr>
            <w:tcW w:w="125" w:type="pct"/>
            <w:vAlign w:val="bottom"/>
          </w:tcPr>
          <w:p w14:paraId="67606F8F" w14:textId="77777777" w:rsidR="0037605C" w:rsidRDefault="0037605C" w:rsidP="00920270">
            <w:pPr>
              <w:jc w:val="right"/>
              <w:rPr>
                <w:sz w:val="12"/>
                <w:szCs w:val="12"/>
              </w:rPr>
            </w:pPr>
          </w:p>
        </w:tc>
        <w:tc>
          <w:tcPr>
            <w:tcW w:w="132" w:type="pct"/>
            <w:vAlign w:val="bottom"/>
          </w:tcPr>
          <w:p w14:paraId="79A4A0B4" w14:textId="77777777" w:rsidR="0037605C" w:rsidRDefault="0037605C" w:rsidP="00920270">
            <w:pPr>
              <w:jc w:val="right"/>
              <w:rPr>
                <w:sz w:val="12"/>
                <w:szCs w:val="12"/>
              </w:rPr>
            </w:pPr>
          </w:p>
        </w:tc>
        <w:tc>
          <w:tcPr>
            <w:tcW w:w="156" w:type="pct"/>
            <w:vAlign w:val="bottom"/>
          </w:tcPr>
          <w:p w14:paraId="3BB61ED7" w14:textId="77777777" w:rsidR="0037605C" w:rsidRDefault="0037605C" w:rsidP="00920270">
            <w:pPr>
              <w:jc w:val="right"/>
              <w:rPr>
                <w:sz w:val="12"/>
                <w:szCs w:val="12"/>
              </w:rPr>
            </w:pPr>
          </w:p>
        </w:tc>
        <w:tc>
          <w:tcPr>
            <w:tcW w:w="90" w:type="pct"/>
            <w:vAlign w:val="bottom"/>
          </w:tcPr>
          <w:p w14:paraId="54C9E4E9" w14:textId="77777777" w:rsidR="0037605C" w:rsidRDefault="0037605C" w:rsidP="00920270">
            <w:pPr>
              <w:jc w:val="right"/>
              <w:rPr>
                <w:sz w:val="12"/>
                <w:szCs w:val="12"/>
              </w:rPr>
            </w:pPr>
          </w:p>
        </w:tc>
        <w:tc>
          <w:tcPr>
            <w:tcW w:w="134" w:type="pct"/>
            <w:vAlign w:val="bottom"/>
          </w:tcPr>
          <w:p w14:paraId="605FB16F" w14:textId="77777777" w:rsidR="0037605C" w:rsidRDefault="0037605C" w:rsidP="00920270">
            <w:pPr>
              <w:jc w:val="right"/>
              <w:rPr>
                <w:sz w:val="12"/>
                <w:szCs w:val="12"/>
              </w:rPr>
            </w:pPr>
          </w:p>
        </w:tc>
        <w:tc>
          <w:tcPr>
            <w:tcW w:w="89" w:type="pct"/>
            <w:shd w:val="clear" w:color="auto" w:fill="auto"/>
            <w:vAlign w:val="bottom"/>
          </w:tcPr>
          <w:p w14:paraId="5226D3A7" w14:textId="77777777" w:rsidR="0037605C" w:rsidRPr="00BA49D7" w:rsidRDefault="0037605C" w:rsidP="00920270">
            <w:pPr>
              <w:jc w:val="right"/>
              <w:rPr>
                <w:sz w:val="12"/>
                <w:szCs w:val="12"/>
              </w:rPr>
            </w:pPr>
          </w:p>
        </w:tc>
        <w:tc>
          <w:tcPr>
            <w:tcW w:w="134" w:type="pct"/>
            <w:vAlign w:val="bottom"/>
          </w:tcPr>
          <w:p w14:paraId="36928FD3" w14:textId="77777777" w:rsidR="0037605C" w:rsidRPr="00BA49D7" w:rsidRDefault="0037605C" w:rsidP="00920270">
            <w:pPr>
              <w:jc w:val="right"/>
              <w:rPr>
                <w:sz w:val="12"/>
                <w:szCs w:val="12"/>
              </w:rPr>
            </w:pPr>
          </w:p>
        </w:tc>
        <w:tc>
          <w:tcPr>
            <w:tcW w:w="134" w:type="pct"/>
            <w:vAlign w:val="bottom"/>
          </w:tcPr>
          <w:p w14:paraId="2FA4698B" w14:textId="77777777" w:rsidR="0037605C" w:rsidRPr="00BA49D7" w:rsidRDefault="0037605C" w:rsidP="00920270">
            <w:pPr>
              <w:jc w:val="right"/>
              <w:rPr>
                <w:sz w:val="12"/>
                <w:szCs w:val="12"/>
              </w:rPr>
            </w:pPr>
          </w:p>
        </w:tc>
        <w:tc>
          <w:tcPr>
            <w:tcW w:w="90" w:type="pct"/>
            <w:vAlign w:val="bottom"/>
          </w:tcPr>
          <w:p w14:paraId="5171D5CF" w14:textId="77777777" w:rsidR="0037605C" w:rsidRPr="00BA49D7" w:rsidRDefault="0037605C" w:rsidP="00920270">
            <w:pPr>
              <w:jc w:val="right"/>
              <w:rPr>
                <w:sz w:val="12"/>
                <w:szCs w:val="12"/>
              </w:rPr>
            </w:pPr>
          </w:p>
        </w:tc>
        <w:tc>
          <w:tcPr>
            <w:tcW w:w="201" w:type="pct"/>
          </w:tcPr>
          <w:p w14:paraId="172437A6" w14:textId="77777777" w:rsidR="0037605C" w:rsidRPr="00BA49D7" w:rsidRDefault="0037605C" w:rsidP="00920270">
            <w:pPr>
              <w:jc w:val="right"/>
              <w:rPr>
                <w:sz w:val="12"/>
                <w:szCs w:val="12"/>
              </w:rPr>
            </w:pPr>
          </w:p>
        </w:tc>
        <w:tc>
          <w:tcPr>
            <w:tcW w:w="117" w:type="pct"/>
            <w:vAlign w:val="bottom"/>
          </w:tcPr>
          <w:p w14:paraId="63779FCA" w14:textId="77777777" w:rsidR="0037605C" w:rsidRDefault="0037605C" w:rsidP="00920270">
            <w:pPr>
              <w:jc w:val="right"/>
              <w:rPr>
                <w:sz w:val="12"/>
                <w:szCs w:val="12"/>
              </w:rPr>
            </w:pPr>
          </w:p>
        </w:tc>
        <w:tc>
          <w:tcPr>
            <w:tcW w:w="117" w:type="pct"/>
            <w:vAlign w:val="bottom"/>
          </w:tcPr>
          <w:p w14:paraId="7F39E2F8" w14:textId="77777777" w:rsidR="0037605C" w:rsidRPr="00BA49D7" w:rsidRDefault="0037605C" w:rsidP="00920270">
            <w:pPr>
              <w:jc w:val="right"/>
              <w:rPr>
                <w:sz w:val="12"/>
                <w:szCs w:val="12"/>
              </w:rPr>
            </w:pPr>
          </w:p>
        </w:tc>
        <w:tc>
          <w:tcPr>
            <w:tcW w:w="117" w:type="pct"/>
            <w:vAlign w:val="bottom"/>
          </w:tcPr>
          <w:p w14:paraId="6AC53515" w14:textId="77777777" w:rsidR="0037605C" w:rsidRPr="00BA49D7" w:rsidRDefault="0037605C" w:rsidP="00920270">
            <w:pPr>
              <w:jc w:val="right"/>
              <w:rPr>
                <w:sz w:val="12"/>
                <w:szCs w:val="12"/>
              </w:rPr>
            </w:pPr>
          </w:p>
        </w:tc>
        <w:tc>
          <w:tcPr>
            <w:tcW w:w="117" w:type="pct"/>
            <w:vAlign w:val="bottom"/>
          </w:tcPr>
          <w:p w14:paraId="2A926389" w14:textId="77777777" w:rsidR="0037605C" w:rsidRPr="00BA49D7" w:rsidRDefault="0037605C" w:rsidP="00920270">
            <w:pPr>
              <w:jc w:val="right"/>
              <w:rPr>
                <w:sz w:val="12"/>
                <w:szCs w:val="12"/>
              </w:rPr>
            </w:pPr>
          </w:p>
        </w:tc>
        <w:tc>
          <w:tcPr>
            <w:tcW w:w="117" w:type="pct"/>
            <w:vAlign w:val="bottom"/>
          </w:tcPr>
          <w:p w14:paraId="4D0150D1" w14:textId="77777777" w:rsidR="0037605C" w:rsidRPr="00BA49D7" w:rsidRDefault="0037605C" w:rsidP="00920270">
            <w:pPr>
              <w:jc w:val="right"/>
              <w:rPr>
                <w:sz w:val="12"/>
                <w:szCs w:val="12"/>
              </w:rPr>
            </w:pPr>
          </w:p>
        </w:tc>
        <w:tc>
          <w:tcPr>
            <w:tcW w:w="117" w:type="pct"/>
            <w:vAlign w:val="bottom"/>
          </w:tcPr>
          <w:p w14:paraId="468637CB" w14:textId="77777777" w:rsidR="0037605C" w:rsidRPr="00BA49D7" w:rsidRDefault="0037605C" w:rsidP="00920270">
            <w:pPr>
              <w:jc w:val="right"/>
              <w:rPr>
                <w:sz w:val="12"/>
                <w:szCs w:val="12"/>
              </w:rPr>
            </w:pPr>
          </w:p>
        </w:tc>
        <w:tc>
          <w:tcPr>
            <w:tcW w:w="117" w:type="pct"/>
            <w:vAlign w:val="bottom"/>
          </w:tcPr>
          <w:p w14:paraId="261746BB" w14:textId="77777777" w:rsidR="0037605C" w:rsidRPr="00BA49D7" w:rsidRDefault="0037605C" w:rsidP="00920270">
            <w:pPr>
              <w:jc w:val="right"/>
              <w:rPr>
                <w:sz w:val="12"/>
                <w:szCs w:val="12"/>
              </w:rPr>
            </w:pPr>
          </w:p>
        </w:tc>
        <w:tc>
          <w:tcPr>
            <w:tcW w:w="117" w:type="pct"/>
            <w:shd w:val="clear" w:color="auto" w:fill="auto"/>
            <w:vAlign w:val="bottom"/>
          </w:tcPr>
          <w:p w14:paraId="6601418F" w14:textId="77777777" w:rsidR="0037605C" w:rsidRPr="00BA49D7" w:rsidRDefault="0037605C" w:rsidP="00920270">
            <w:pPr>
              <w:jc w:val="right"/>
              <w:rPr>
                <w:sz w:val="12"/>
                <w:szCs w:val="12"/>
              </w:rPr>
            </w:pPr>
          </w:p>
        </w:tc>
        <w:tc>
          <w:tcPr>
            <w:tcW w:w="117" w:type="pct"/>
            <w:vAlign w:val="bottom"/>
          </w:tcPr>
          <w:p w14:paraId="593CEBAE" w14:textId="77777777" w:rsidR="0037605C" w:rsidRPr="00BA49D7" w:rsidRDefault="0037605C" w:rsidP="00920270">
            <w:pPr>
              <w:jc w:val="right"/>
              <w:rPr>
                <w:sz w:val="12"/>
                <w:szCs w:val="12"/>
              </w:rPr>
            </w:pPr>
          </w:p>
        </w:tc>
        <w:tc>
          <w:tcPr>
            <w:tcW w:w="117" w:type="pct"/>
            <w:vAlign w:val="bottom"/>
          </w:tcPr>
          <w:p w14:paraId="112A5F29" w14:textId="77777777" w:rsidR="0037605C" w:rsidRPr="00075E02" w:rsidRDefault="0037605C" w:rsidP="00920270">
            <w:pPr>
              <w:jc w:val="right"/>
              <w:rPr>
                <w:sz w:val="12"/>
                <w:szCs w:val="12"/>
              </w:rPr>
            </w:pPr>
          </w:p>
        </w:tc>
        <w:tc>
          <w:tcPr>
            <w:tcW w:w="117" w:type="pct"/>
            <w:vAlign w:val="bottom"/>
          </w:tcPr>
          <w:p w14:paraId="21915F6B" w14:textId="77777777" w:rsidR="0037605C" w:rsidRPr="00BA49D7" w:rsidRDefault="0037605C" w:rsidP="00920270">
            <w:pPr>
              <w:jc w:val="right"/>
              <w:rPr>
                <w:sz w:val="12"/>
                <w:szCs w:val="12"/>
              </w:rPr>
            </w:pPr>
            <w:r>
              <w:rPr>
                <w:sz w:val="12"/>
                <w:szCs w:val="12"/>
              </w:rPr>
              <w:t>x</w:t>
            </w:r>
          </w:p>
        </w:tc>
        <w:tc>
          <w:tcPr>
            <w:tcW w:w="117" w:type="pct"/>
            <w:vAlign w:val="bottom"/>
          </w:tcPr>
          <w:p w14:paraId="61065633" w14:textId="77777777" w:rsidR="0037605C" w:rsidRPr="00BA49D7" w:rsidRDefault="0037605C" w:rsidP="00920270">
            <w:pPr>
              <w:jc w:val="right"/>
              <w:rPr>
                <w:sz w:val="12"/>
                <w:szCs w:val="12"/>
              </w:rPr>
            </w:pPr>
          </w:p>
        </w:tc>
        <w:tc>
          <w:tcPr>
            <w:tcW w:w="117" w:type="pct"/>
            <w:vAlign w:val="bottom"/>
          </w:tcPr>
          <w:p w14:paraId="4B25C38F" w14:textId="77777777" w:rsidR="0037605C" w:rsidRPr="00BA49D7" w:rsidRDefault="0037605C" w:rsidP="00920270">
            <w:pPr>
              <w:jc w:val="right"/>
              <w:rPr>
                <w:sz w:val="12"/>
                <w:szCs w:val="12"/>
              </w:rPr>
            </w:pPr>
          </w:p>
        </w:tc>
        <w:tc>
          <w:tcPr>
            <w:tcW w:w="117" w:type="pct"/>
            <w:vAlign w:val="bottom"/>
          </w:tcPr>
          <w:p w14:paraId="02CC2769" w14:textId="77777777" w:rsidR="0037605C" w:rsidRPr="00BA49D7" w:rsidRDefault="0037605C" w:rsidP="00920270">
            <w:pPr>
              <w:jc w:val="right"/>
              <w:rPr>
                <w:sz w:val="12"/>
                <w:szCs w:val="12"/>
              </w:rPr>
            </w:pPr>
          </w:p>
        </w:tc>
        <w:tc>
          <w:tcPr>
            <w:tcW w:w="117" w:type="pct"/>
            <w:vAlign w:val="bottom"/>
          </w:tcPr>
          <w:p w14:paraId="6D108E2E" w14:textId="77777777" w:rsidR="0037605C" w:rsidRPr="00BA49D7" w:rsidRDefault="0037605C" w:rsidP="00920270">
            <w:pPr>
              <w:jc w:val="right"/>
              <w:rPr>
                <w:sz w:val="12"/>
                <w:szCs w:val="12"/>
              </w:rPr>
            </w:pPr>
          </w:p>
        </w:tc>
        <w:tc>
          <w:tcPr>
            <w:tcW w:w="117" w:type="pct"/>
            <w:vAlign w:val="bottom"/>
          </w:tcPr>
          <w:p w14:paraId="2F2B6CE8" w14:textId="77777777" w:rsidR="0037605C" w:rsidRPr="00BA49D7" w:rsidRDefault="0037605C" w:rsidP="00920270">
            <w:pPr>
              <w:jc w:val="right"/>
              <w:rPr>
                <w:sz w:val="12"/>
                <w:szCs w:val="12"/>
              </w:rPr>
            </w:pPr>
          </w:p>
        </w:tc>
        <w:tc>
          <w:tcPr>
            <w:tcW w:w="117" w:type="pct"/>
            <w:vAlign w:val="bottom"/>
          </w:tcPr>
          <w:p w14:paraId="2FFDC3F1" w14:textId="77777777" w:rsidR="0037605C" w:rsidRPr="00BA49D7" w:rsidRDefault="0037605C" w:rsidP="00920270">
            <w:pPr>
              <w:jc w:val="right"/>
              <w:rPr>
                <w:sz w:val="12"/>
                <w:szCs w:val="12"/>
              </w:rPr>
            </w:pPr>
          </w:p>
        </w:tc>
        <w:tc>
          <w:tcPr>
            <w:tcW w:w="117" w:type="pct"/>
            <w:vAlign w:val="bottom"/>
          </w:tcPr>
          <w:p w14:paraId="3552CF37" w14:textId="77777777" w:rsidR="0037605C" w:rsidRPr="00BA49D7" w:rsidRDefault="0037605C" w:rsidP="00920270">
            <w:pPr>
              <w:jc w:val="right"/>
              <w:rPr>
                <w:sz w:val="12"/>
                <w:szCs w:val="12"/>
              </w:rPr>
            </w:pPr>
          </w:p>
        </w:tc>
        <w:tc>
          <w:tcPr>
            <w:tcW w:w="117" w:type="pct"/>
            <w:vAlign w:val="bottom"/>
          </w:tcPr>
          <w:p w14:paraId="44E44294" w14:textId="77777777" w:rsidR="0037605C" w:rsidRPr="00BA49D7" w:rsidRDefault="0037605C" w:rsidP="00920270">
            <w:pPr>
              <w:jc w:val="right"/>
              <w:rPr>
                <w:sz w:val="12"/>
                <w:szCs w:val="12"/>
              </w:rPr>
            </w:pPr>
          </w:p>
        </w:tc>
        <w:tc>
          <w:tcPr>
            <w:tcW w:w="117" w:type="pct"/>
            <w:shd w:val="clear" w:color="auto" w:fill="auto"/>
            <w:vAlign w:val="bottom"/>
          </w:tcPr>
          <w:p w14:paraId="03DAFA31" w14:textId="77777777" w:rsidR="0037605C" w:rsidRPr="00B4597C" w:rsidRDefault="0037605C" w:rsidP="00920270">
            <w:pPr>
              <w:jc w:val="right"/>
              <w:rPr>
                <w:sz w:val="12"/>
                <w:szCs w:val="12"/>
              </w:rPr>
            </w:pPr>
          </w:p>
        </w:tc>
        <w:tc>
          <w:tcPr>
            <w:tcW w:w="117" w:type="pct"/>
            <w:shd w:val="clear" w:color="auto" w:fill="auto"/>
            <w:vAlign w:val="bottom"/>
          </w:tcPr>
          <w:p w14:paraId="02BCD5CA" w14:textId="77777777" w:rsidR="0037605C" w:rsidRPr="00BA49D7" w:rsidRDefault="0037605C" w:rsidP="00920270">
            <w:pPr>
              <w:jc w:val="right"/>
              <w:rPr>
                <w:sz w:val="12"/>
                <w:szCs w:val="12"/>
              </w:rPr>
            </w:pPr>
          </w:p>
        </w:tc>
        <w:tc>
          <w:tcPr>
            <w:tcW w:w="117" w:type="pct"/>
            <w:vAlign w:val="bottom"/>
          </w:tcPr>
          <w:p w14:paraId="21624B66" w14:textId="77777777" w:rsidR="0037605C" w:rsidRPr="00BA49D7" w:rsidRDefault="0037605C" w:rsidP="00920270">
            <w:pPr>
              <w:jc w:val="right"/>
              <w:rPr>
                <w:sz w:val="12"/>
                <w:szCs w:val="12"/>
              </w:rPr>
            </w:pPr>
          </w:p>
        </w:tc>
        <w:tc>
          <w:tcPr>
            <w:tcW w:w="117" w:type="pct"/>
            <w:vAlign w:val="bottom"/>
          </w:tcPr>
          <w:p w14:paraId="52F3578E" w14:textId="77777777" w:rsidR="0037605C" w:rsidRPr="00BA49D7" w:rsidRDefault="0037605C" w:rsidP="00920270">
            <w:pPr>
              <w:jc w:val="right"/>
              <w:rPr>
                <w:sz w:val="12"/>
                <w:szCs w:val="12"/>
              </w:rPr>
            </w:pPr>
          </w:p>
        </w:tc>
        <w:tc>
          <w:tcPr>
            <w:tcW w:w="117" w:type="pct"/>
            <w:vAlign w:val="bottom"/>
          </w:tcPr>
          <w:p w14:paraId="5C72C8B6" w14:textId="77777777" w:rsidR="0037605C" w:rsidRPr="00BA49D7" w:rsidRDefault="0037605C" w:rsidP="00920270">
            <w:pPr>
              <w:jc w:val="right"/>
              <w:rPr>
                <w:sz w:val="12"/>
                <w:szCs w:val="12"/>
              </w:rPr>
            </w:pPr>
          </w:p>
        </w:tc>
        <w:tc>
          <w:tcPr>
            <w:tcW w:w="159" w:type="pct"/>
            <w:vAlign w:val="bottom"/>
          </w:tcPr>
          <w:p w14:paraId="3A8ADE10" w14:textId="77777777" w:rsidR="0037605C" w:rsidRPr="00BA49D7" w:rsidRDefault="0037605C" w:rsidP="00920270">
            <w:pPr>
              <w:jc w:val="right"/>
              <w:rPr>
                <w:sz w:val="12"/>
                <w:szCs w:val="12"/>
              </w:rPr>
            </w:pPr>
          </w:p>
        </w:tc>
        <w:tc>
          <w:tcPr>
            <w:tcW w:w="131" w:type="pct"/>
            <w:vAlign w:val="bottom"/>
          </w:tcPr>
          <w:p w14:paraId="7C75CD8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DB28528" w14:textId="77777777" w:rsidTr="00CC1C6F">
        <w:trPr>
          <w:cantSplit/>
          <w:trHeight w:val="56"/>
        </w:trPr>
        <w:tc>
          <w:tcPr>
            <w:tcW w:w="491" w:type="pct"/>
            <w:vAlign w:val="bottom"/>
          </w:tcPr>
          <w:p w14:paraId="7EF9F733" w14:textId="77777777" w:rsidR="0037605C" w:rsidRDefault="0037605C" w:rsidP="00920270">
            <w:pPr>
              <w:rPr>
                <w:sz w:val="12"/>
                <w:szCs w:val="12"/>
              </w:rPr>
            </w:pPr>
            <w:r>
              <w:rPr>
                <w:sz w:val="12"/>
                <w:szCs w:val="12"/>
              </w:rPr>
              <w:t>Dhaliwal, 2009</w:t>
            </w:r>
          </w:p>
        </w:tc>
        <w:tc>
          <w:tcPr>
            <w:tcW w:w="125" w:type="pct"/>
          </w:tcPr>
          <w:p w14:paraId="2017C0B7" w14:textId="77777777" w:rsidR="009B26E0" w:rsidRDefault="009B26E0" w:rsidP="00920270">
            <w:pPr>
              <w:jc w:val="right"/>
              <w:rPr>
                <w:sz w:val="12"/>
                <w:szCs w:val="12"/>
              </w:rPr>
            </w:pPr>
          </w:p>
        </w:tc>
        <w:tc>
          <w:tcPr>
            <w:tcW w:w="125" w:type="pct"/>
            <w:vAlign w:val="bottom"/>
          </w:tcPr>
          <w:p w14:paraId="568D4E92" w14:textId="77777777" w:rsidR="0037605C" w:rsidRDefault="0037605C" w:rsidP="00920270">
            <w:pPr>
              <w:jc w:val="right"/>
              <w:rPr>
                <w:sz w:val="12"/>
                <w:szCs w:val="12"/>
              </w:rPr>
            </w:pPr>
          </w:p>
        </w:tc>
        <w:tc>
          <w:tcPr>
            <w:tcW w:w="132" w:type="pct"/>
            <w:vAlign w:val="bottom"/>
          </w:tcPr>
          <w:p w14:paraId="060C1860" w14:textId="77777777" w:rsidR="0037605C" w:rsidRDefault="0037605C" w:rsidP="00920270">
            <w:pPr>
              <w:jc w:val="right"/>
              <w:rPr>
                <w:sz w:val="12"/>
                <w:szCs w:val="12"/>
              </w:rPr>
            </w:pPr>
          </w:p>
        </w:tc>
        <w:tc>
          <w:tcPr>
            <w:tcW w:w="156" w:type="pct"/>
            <w:vAlign w:val="bottom"/>
          </w:tcPr>
          <w:p w14:paraId="190FCC7B" w14:textId="77777777" w:rsidR="0037605C" w:rsidRDefault="0037605C" w:rsidP="00920270">
            <w:pPr>
              <w:jc w:val="right"/>
              <w:rPr>
                <w:sz w:val="12"/>
                <w:szCs w:val="12"/>
              </w:rPr>
            </w:pPr>
          </w:p>
        </w:tc>
        <w:tc>
          <w:tcPr>
            <w:tcW w:w="90" w:type="pct"/>
            <w:vAlign w:val="bottom"/>
          </w:tcPr>
          <w:p w14:paraId="0E24479B" w14:textId="77777777" w:rsidR="0037605C" w:rsidRDefault="0037605C" w:rsidP="00920270">
            <w:pPr>
              <w:jc w:val="right"/>
              <w:rPr>
                <w:sz w:val="12"/>
                <w:szCs w:val="12"/>
              </w:rPr>
            </w:pPr>
          </w:p>
        </w:tc>
        <w:tc>
          <w:tcPr>
            <w:tcW w:w="134" w:type="pct"/>
            <w:vAlign w:val="bottom"/>
          </w:tcPr>
          <w:p w14:paraId="20DBAC46" w14:textId="77777777" w:rsidR="0037605C" w:rsidRDefault="0037605C" w:rsidP="00920270">
            <w:pPr>
              <w:jc w:val="right"/>
              <w:rPr>
                <w:sz w:val="12"/>
                <w:szCs w:val="12"/>
              </w:rPr>
            </w:pPr>
          </w:p>
        </w:tc>
        <w:tc>
          <w:tcPr>
            <w:tcW w:w="89" w:type="pct"/>
            <w:shd w:val="clear" w:color="auto" w:fill="auto"/>
            <w:vAlign w:val="bottom"/>
          </w:tcPr>
          <w:p w14:paraId="266CBE4A" w14:textId="77777777" w:rsidR="0037605C" w:rsidRPr="00BA49D7" w:rsidRDefault="0037605C" w:rsidP="00920270">
            <w:pPr>
              <w:jc w:val="right"/>
              <w:rPr>
                <w:sz w:val="12"/>
                <w:szCs w:val="12"/>
              </w:rPr>
            </w:pPr>
          </w:p>
        </w:tc>
        <w:tc>
          <w:tcPr>
            <w:tcW w:w="134" w:type="pct"/>
            <w:vAlign w:val="bottom"/>
          </w:tcPr>
          <w:p w14:paraId="34CCF3F3" w14:textId="77777777" w:rsidR="0037605C" w:rsidRPr="00BA49D7" w:rsidRDefault="0037605C" w:rsidP="00920270">
            <w:pPr>
              <w:jc w:val="right"/>
              <w:rPr>
                <w:sz w:val="12"/>
                <w:szCs w:val="12"/>
              </w:rPr>
            </w:pPr>
          </w:p>
        </w:tc>
        <w:tc>
          <w:tcPr>
            <w:tcW w:w="134" w:type="pct"/>
            <w:vAlign w:val="bottom"/>
          </w:tcPr>
          <w:p w14:paraId="35B78DAA" w14:textId="77777777" w:rsidR="0037605C" w:rsidRPr="00BA49D7" w:rsidRDefault="0037605C" w:rsidP="00920270">
            <w:pPr>
              <w:jc w:val="right"/>
              <w:rPr>
                <w:sz w:val="12"/>
                <w:szCs w:val="12"/>
              </w:rPr>
            </w:pPr>
          </w:p>
        </w:tc>
        <w:tc>
          <w:tcPr>
            <w:tcW w:w="90" w:type="pct"/>
            <w:vAlign w:val="bottom"/>
          </w:tcPr>
          <w:p w14:paraId="5DC28B2C" w14:textId="77777777" w:rsidR="0037605C" w:rsidRPr="00BA49D7" w:rsidRDefault="0037605C" w:rsidP="00920270">
            <w:pPr>
              <w:jc w:val="right"/>
              <w:rPr>
                <w:sz w:val="12"/>
                <w:szCs w:val="12"/>
              </w:rPr>
            </w:pPr>
          </w:p>
        </w:tc>
        <w:tc>
          <w:tcPr>
            <w:tcW w:w="201" w:type="pct"/>
          </w:tcPr>
          <w:p w14:paraId="0B61FDB7" w14:textId="77777777" w:rsidR="0037605C" w:rsidRPr="00BA49D7" w:rsidRDefault="0037605C" w:rsidP="00920270">
            <w:pPr>
              <w:jc w:val="right"/>
              <w:rPr>
                <w:sz w:val="12"/>
                <w:szCs w:val="12"/>
              </w:rPr>
            </w:pPr>
          </w:p>
        </w:tc>
        <w:tc>
          <w:tcPr>
            <w:tcW w:w="117" w:type="pct"/>
            <w:vAlign w:val="bottom"/>
          </w:tcPr>
          <w:p w14:paraId="494F0A14" w14:textId="77777777" w:rsidR="0037605C" w:rsidRDefault="0037605C" w:rsidP="00920270">
            <w:pPr>
              <w:jc w:val="right"/>
              <w:rPr>
                <w:sz w:val="12"/>
                <w:szCs w:val="12"/>
              </w:rPr>
            </w:pPr>
          </w:p>
        </w:tc>
        <w:tc>
          <w:tcPr>
            <w:tcW w:w="117" w:type="pct"/>
            <w:vAlign w:val="bottom"/>
          </w:tcPr>
          <w:p w14:paraId="78428EBC" w14:textId="77777777" w:rsidR="0037605C" w:rsidRPr="00BA49D7" w:rsidRDefault="0037605C" w:rsidP="00920270">
            <w:pPr>
              <w:jc w:val="right"/>
              <w:rPr>
                <w:sz w:val="12"/>
                <w:szCs w:val="12"/>
              </w:rPr>
            </w:pPr>
          </w:p>
        </w:tc>
        <w:tc>
          <w:tcPr>
            <w:tcW w:w="117" w:type="pct"/>
            <w:vAlign w:val="bottom"/>
          </w:tcPr>
          <w:p w14:paraId="2C6AAA99" w14:textId="77777777" w:rsidR="0037605C" w:rsidRPr="00BA49D7" w:rsidRDefault="0037605C" w:rsidP="00920270">
            <w:pPr>
              <w:jc w:val="right"/>
              <w:rPr>
                <w:sz w:val="12"/>
                <w:szCs w:val="12"/>
              </w:rPr>
            </w:pPr>
          </w:p>
        </w:tc>
        <w:tc>
          <w:tcPr>
            <w:tcW w:w="117" w:type="pct"/>
            <w:vAlign w:val="bottom"/>
          </w:tcPr>
          <w:p w14:paraId="131F836E" w14:textId="77777777" w:rsidR="0037605C" w:rsidRPr="00BA49D7" w:rsidRDefault="0037605C" w:rsidP="00920270">
            <w:pPr>
              <w:jc w:val="right"/>
              <w:rPr>
                <w:sz w:val="12"/>
                <w:szCs w:val="12"/>
              </w:rPr>
            </w:pPr>
          </w:p>
        </w:tc>
        <w:tc>
          <w:tcPr>
            <w:tcW w:w="117" w:type="pct"/>
            <w:vAlign w:val="bottom"/>
          </w:tcPr>
          <w:p w14:paraId="3B01D041" w14:textId="77777777" w:rsidR="0037605C" w:rsidRPr="00BA49D7" w:rsidRDefault="0037605C" w:rsidP="00920270">
            <w:pPr>
              <w:jc w:val="right"/>
              <w:rPr>
                <w:sz w:val="12"/>
                <w:szCs w:val="12"/>
              </w:rPr>
            </w:pPr>
          </w:p>
        </w:tc>
        <w:tc>
          <w:tcPr>
            <w:tcW w:w="117" w:type="pct"/>
            <w:vAlign w:val="bottom"/>
          </w:tcPr>
          <w:p w14:paraId="4F9F176B" w14:textId="77777777" w:rsidR="0037605C" w:rsidRPr="00BA49D7" w:rsidRDefault="0037605C" w:rsidP="00920270">
            <w:pPr>
              <w:jc w:val="right"/>
              <w:rPr>
                <w:sz w:val="12"/>
                <w:szCs w:val="12"/>
              </w:rPr>
            </w:pPr>
          </w:p>
        </w:tc>
        <w:tc>
          <w:tcPr>
            <w:tcW w:w="117" w:type="pct"/>
            <w:vAlign w:val="bottom"/>
          </w:tcPr>
          <w:p w14:paraId="25523A7D" w14:textId="77777777" w:rsidR="0037605C" w:rsidRPr="00BA49D7" w:rsidRDefault="0037605C" w:rsidP="00920270">
            <w:pPr>
              <w:jc w:val="right"/>
              <w:rPr>
                <w:sz w:val="12"/>
                <w:szCs w:val="12"/>
              </w:rPr>
            </w:pPr>
          </w:p>
        </w:tc>
        <w:tc>
          <w:tcPr>
            <w:tcW w:w="117" w:type="pct"/>
            <w:shd w:val="clear" w:color="auto" w:fill="auto"/>
            <w:vAlign w:val="bottom"/>
          </w:tcPr>
          <w:p w14:paraId="5E9AA659" w14:textId="77777777" w:rsidR="0037605C" w:rsidRPr="00BA49D7" w:rsidRDefault="0037605C" w:rsidP="00920270">
            <w:pPr>
              <w:jc w:val="right"/>
              <w:rPr>
                <w:sz w:val="12"/>
                <w:szCs w:val="12"/>
              </w:rPr>
            </w:pPr>
          </w:p>
        </w:tc>
        <w:tc>
          <w:tcPr>
            <w:tcW w:w="117" w:type="pct"/>
            <w:vAlign w:val="bottom"/>
          </w:tcPr>
          <w:p w14:paraId="6DEC9579" w14:textId="77777777" w:rsidR="0037605C" w:rsidRPr="00BA49D7" w:rsidRDefault="0037605C" w:rsidP="00920270">
            <w:pPr>
              <w:jc w:val="right"/>
              <w:rPr>
                <w:sz w:val="12"/>
                <w:szCs w:val="12"/>
              </w:rPr>
            </w:pPr>
          </w:p>
        </w:tc>
        <w:tc>
          <w:tcPr>
            <w:tcW w:w="117" w:type="pct"/>
            <w:vAlign w:val="bottom"/>
          </w:tcPr>
          <w:p w14:paraId="282F2770" w14:textId="77777777" w:rsidR="0037605C" w:rsidRPr="00075E02" w:rsidRDefault="0037605C" w:rsidP="00920270">
            <w:pPr>
              <w:jc w:val="right"/>
              <w:rPr>
                <w:sz w:val="12"/>
                <w:szCs w:val="12"/>
              </w:rPr>
            </w:pPr>
          </w:p>
        </w:tc>
        <w:tc>
          <w:tcPr>
            <w:tcW w:w="117" w:type="pct"/>
            <w:vAlign w:val="bottom"/>
          </w:tcPr>
          <w:p w14:paraId="3408BD7E" w14:textId="77777777" w:rsidR="0037605C" w:rsidRDefault="0037605C" w:rsidP="00920270">
            <w:pPr>
              <w:jc w:val="right"/>
              <w:rPr>
                <w:sz w:val="12"/>
                <w:szCs w:val="12"/>
              </w:rPr>
            </w:pPr>
          </w:p>
        </w:tc>
        <w:tc>
          <w:tcPr>
            <w:tcW w:w="117" w:type="pct"/>
            <w:vAlign w:val="bottom"/>
          </w:tcPr>
          <w:p w14:paraId="4E5A6164" w14:textId="77777777" w:rsidR="0037605C" w:rsidRPr="00BA49D7" w:rsidRDefault="0037605C" w:rsidP="00920270">
            <w:pPr>
              <w:jc w:val="right"/>
              <w:rPr>
                <w:sz w:val="12"/>
                <w:szCs w:val="12"/>
              </w:rPr>
            </w:pPr>
          </w:p>
        </w:tc>
        <w:tc>
          <w:tcPr>
            <w:tcW w:w="117" w:type="pct"/>
            <w:vAlign w:val="bottom"/>
          </w:tcPr>
          <w:p w14:paraId="7C571244" w14:textId="77777777" w:rsidR="0037605C" w:rsidRPr="00BA49D7" w:rsidRDefault="0037605C" w:rsidP="00920270">
            <w:pPr>
              <w:jc w:val="right"/>
              <w:rPr>
                <w:sz w:val="12"/>
                <w:szCs w:val="12"/>
              </w:rPr>
            </w:pPr>
          </w:p>
        </w:tc>
        <w:tc>
          <w:tcPr>
            <w:tcW w:w="117" w:type="pct"/>
            <w:vAlign w:val="bottom"/>
          </w:tcPr>
          <w:p w14:paraId="3364ABD9" w14:textId="77777777" w:rsidR="0037605C" w:rsidRPr="00BA49D7" w:rsidRDefault="0037605C" w:rsidP="00920270">
            <w:pPr>
              <w:jc w:val="right"/>
              <w:rPr>
                <w:sz w:val="12"/>
                <w:szCs w:val="12"/>
              </w:rPr>
            </w:pPr>
          </w:p>
        </w:tc>
        <w:tc>
          <w:tcPr>
            <w:tcW w:w="117" w:type="pct"/>
            <w:vAlign w:val="bottom"/>
          </w:tcPr>
          <w:p w14:paraId="38216219" w14:textId="77777777" w:rsidR="0037605C" w:rsidRPr="00BA49D7" w:rsidRDefault="0037605C" w:rsidP="00920270">
            <w:pPr>
              <w:jc w:val="right"/>
              <w:rPr>
                <w:sz w:val="12"/>
                <w:szCs w:val="12"/>
              </w:rPr>
            </w:pPr>
          </w:p>
        </w:tc>
        <w:tc>
          <w:tcPr>
            <w:tcW w:w="117" w:type="pct"/>
            <w:vAlign w:val="bottom"/>
          </w:tcPr>
          <w:p w14:paraId="73BD30BF" w14:textId="77777777" w:rsidR="0037605C" w:rsidRPr="00BA49D7" w:rsidRDefault="0037605C" w:rsidP="00920270">
            <w:pPr>
              <w:jc w:val="right"/>
              <w:rPr>
                <w:sz w:val="12"/>
                <w:szCs w:val="12"/>
              </w:rPr>
            </w:pPr>
          </w:p>
        </w:tc>
        <w:tc>
          <w:tcPr>
            <w:tcW w:w="117" w:type="pct"/>
            <w:vAlign w:val="bottom"/>
          </w:tcPr>
          <w:p w14:paraId="3C03FD28" w14:textId="77777777" w:rsidR="0037605C" w:rsidRPr="00BA49D7" w:rsidRDefault="0037605C" w:rsidP="00920270">
            <w:pPr>
              <w:jc w:val="right"/>
              <w:rPr>
                <w:sz w:val="12"/>
                <w:szCs w:val="12"/>
              </w:rPr>
            </w:pPr>
          </w:p>
        </w:tc>
        <w:tc>
          <w:tcPr>
            <w:tcW w:w="117" w:type="pct"/>
            <w:vAlign w:val="bottom"/>
          </w:tcPr>
          <w:p w14:paraId="0013C56C" w14:textId="77777777" w:rsidR="0037605C" w:rsidRPr="00BA49D7" w:rsidRDefault="0037605C" w:rsidP="00920270">
            <w:pPr>
              <w:jc w:val="right"/>
              <w:rPr>
                <w:sz w:val="12"/>
                <w:szCs w:val="12"/>
              </w:rPr>
            </w:pPr>
          </w:p>
        </w:tc>
        <w:tc>
          <w:tcPr>
            <w:tcW w:w="117" w:type="pct"/>
            <w:vAlign w:val="bottom"/>
          </w:tcPr>
          <w:p w14:paraId="11896434" w14:textId="77777777" w:rsidR="0037605C" w:rsidRPr="00BA49D7" w:rsidRDefault="0037605C" w:rsidP="00920270">
            <w:pPr>
              <w:jc w:val="right"/>
              <w:rPr>
                <w:sz w:val="12"/>
                <w:szCs w:val="12"/>
              </w:rPr>
            </w:pPr>
          </w:p>
        </w:tc>
        <w:tc>
          <w:tcPr>
            <w:tcW w:w="117" w:type="pct"/>
            <w:shd w:val="clear" w:color="auto" w:fill="auto"/>
            <w:vAlign w:val="bottom"/>
          </w:tcPr>
          <w:p w14:paraId="5ED5D98F" w14:textId="77777777" w:rsidR="0037605C" w:rsidRPr="00B4597C" w:rsidRDefault="0037605C" w:rsidP="00920270">
            <w:pPr>
              <w:jc w:val="right"/>
              <w:rPr>
                <w:sz w:val="12"/>
                <w:szCs w:val="12"/>
              </w:rPr>
            </w:pPr>
          </w:p>
        </w:tc>
        <w:tc>
          <w:tcPr>
            <w:tcW w:w="117" w:type="pct"/>
            <w:shd w:val="clear" w:color="auto" w:fill="auto"/>
            <w:vAlign w:val="bottom"/>
          </w:tcPr>
          <w:p w14:paraId="4D08330F" w14:textId="77777777" w:rsidR="0037605C" w:rsidRPr="00BA49D7" w:rsidRDefault="0037605C" w:rsidP="00920270">
            <w:pPr>
              <w:jc w:val="right"/>
              <w:rPr>
                <w:sz w:val="12"/>
                <w:szCs w:val="12"/>
              </w:rPr>
            </w:pPr>
            <w:r>
              <w:rPr>
                <w:sz w:val="12"/>
                <w:szCs w:val="12"/>
              </w:rPr>
              <w:t>x</w:t>
            </w:r>
          </w:p>
        </w:tc>
        <w:tc>
          <w:tcPr>
            <w:tcW w:w="117" w:type="pct"/>
            <w:vAlign w:val="bottom"/>
          </w:tcPr>
          <w:p w14:paraId="4E9BB498" w14:textId="77777777" w:rsidR="0037605C" w:rsidRPr="00BA49D7" w:rsidRDefault="0037605C" w:rsidP="00920270">
            <w:pPr>
              <w:jc w:val="right"/>
              <w:rPr>
                <w:sz w:val="12"/>
                <w:szCs w:val="12"/>
              </w:rPr>
            </w:pPr>
          </w:p>
        </w:tc>
        <w:tc>
          <w:tcPr>
            <w:tcW w:w="117" w:type="pct"/>
            <w:vAlign w:val="bottom"/>
          </w:tcPr>
          <w:p w14:paraId="466C0582" w14:textId="77777777" w:rsidR="0037605C" w:rsidRPr="00BA49D7" w:rsidRDefault="0037605C" w:rsidP="00920270">
            <w:pPr>
              <w:jc w:val="right"/>
              <w:rPr>
                <w:sz w:val="12"/>
                <w:szCs w:val="12"/>
              </w:rPr>
            </w:pPr>
          </w:p>
        </w:tc>
        <w:tc>
          <w:tcPr>
            <w:tcW w:w="117" w:type="pct"/>
            <w:vAlign w:val="bottom"/>
          </w:tcPr>
          <w:p w14:paraId="391C2159" w14:textId="77777777" w:rsidR="0037605C" w:rsidRPr="00BA49D7" w:rsidRDefault="0037605C" w:rsidP="00920270">
            <w:pPr>
              <w:jc w:val="right"/>
              <w:rPr>
                <w:sz w:val="12"/>
                <w:szCs w:val="12"/>
              </w:rPr>
            </w:pPr>
          </w:p>
        </w:tc>
        <w:tc>
          <w:tcPr>
            <w:tcW w:w="159" w:type="pct"/>
            <w:vAlign w:val="bottom"/>
          </w:tcPr>
          <w:p w14:paraId="07381400" w14:textId="77777777" w:rsidR="0037605C" w:rsidRPr="00BA49D7" w:rsidRDefault="0037605C" w:rsidP="00920270">
            <w:pPr>
              <w:jc w:val="right"/>
              <w:rPr>
                <w:sz w:val="12"/>
                <w:szCs w:val="12"/>
              </w:rPr>
            </w:pPr>
          </w:p>
        </w:tc>
        <w:tc>
          <w:tcPr>
            <w:tcW w:w="131" w:type="pct"/>
            <w:vAlign w:val="bottom"/>
          </w:tcPr>
          <w:p w14:paraId="0D63EE1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697B98B" w14:textId="77777777" w:rsidTr="00CC1C6F">
        <w:trPr>
          <w:cantSplit/>
          <w:trHeight w:val="56"/>
        </w:trPr>
        <w:tc>
          <w:tcPr>
            <w:tcW w:w="491" w:type="pct"/>
            <w:vAlign w:val="bottom"/>
          </w:tcPr>
          <w:p w14:paraId="54AB3954" w14:textId="77777777" w:rsidR="0037605C" w:rsidRDefault="0037605C" w:rsidP="00920270">
            <w:pPr>
              <w:rPr>
                <w:sz w:val="12"/>
                <w:szCs w:val="12"/>
              </w:rPr>
            </w:pPr>
            <w:r>
              <w:rPr>
                <w:sz w:val="12"/>
                <w:szCs w:val="12"/>
              </w:rPr>
              <w:t>Dixon, 1994</w:t>
            </w:r>
          </w:p>
        </w:tc>
        <w:tc>
          <w:tcPr>
            <w:tcW w:w="125" w:type="pct"/>
          </w:tcPr>
          <w:p w14:paraId="09D385EA" w14:textId="77777777" w:rsidR="009B26E0" w:rsidRDefault="009B26E0" w:rsidP="00920270">
            <w:pPr>
              <w:jc w:val="right"/>
              <w:rPr>
                <w:sz w:val="12"/>
                <w:szCs w:val="12"/>
              </w:rPr>
            </w:pPr>
          </w:p>
        </w:tc>
        <w:tc>
          <w:tcPr>
            <w:tcW w:w="125" w:type="pct"/>
            <w:vAlign w:val="bottom"/>
          </w:tcPr>
          <w:p w14:paraId="47C337A3" w14:textId="77777777" w:rsidR="0037605C" w:rsidRDefault="0037605C" w:rsidP="00920270">
            <w:pPr>
              <w:jc w:val="right"/>
              <w:rPr>
                <w:sz w:val="12"/>
                <w:szCs w:val="12"/>
              </w:rPr>
            </w:pPr>
          </w:p>
        </w:tc>
        <w:tc>
          <w:tcPr>
            <w:tcW w:w="132" w:type="pct"/>
            <w:vAlign w:val="bottom"/>
          </w:tcPr>
          <w:p w14:paraId="273A462D" w14:textId="77777777" w:rsidR="0037605C" w:rsidRDefault="0037605C" w:rsidP="00920270">
            <w:pPr>
              <w:jc w:val="right"/>
              <w:rPr>
                <w:sz w:val="12"/>
                <w:szCs w:val="12"/>
              </w:rPr>
            </w:pPr>
          </w:p>
        </w:tc>
        <w:tc>
          <w:tcPr>
            <w:tcW w:w="156" w:type="pct"/>
            <w:vAlign w:val="bottom"/>
          </w:tcPr>
          <w:p w14:paraId="01A2FDA6" w14:textId="77777777" w:rsidR="0037605C" w:rsidRDefault="0037605C" w:rsidP="00920270">
            <w:pPr>
              <w:jc w:val="right"/>
              <w:rPr>
                <w:sz w:val="12"/>
                <w:szCs w:val="12"/>
              </w:rPr>
            </w:pPr>
          </w:p>
        </w:tc>
        <w:tc>
          <w:tcPr>
            <w:tcW w:w="90" w:type="pct"/>
            <w:vAlign w:val="bottom"/>
          </w:tcPr>
          <w:p w14:paraId="64E97FDA" w14:textId="77777777" w:rsidR="0037605C" w:rsidRDefault="0037605C" w:rsidP="00920270">
            <w:pPr>
              <w:jc w:val="right"/>
              <w:rPr>
                <w:sz w:val="12"/>
                <w:szCs w:val="12"/>
              </w:rPr>
            </w:pPr>
          </w:p>
        </w:tc>
        <w:tc>
          <w:tcPr>
            <w:tcW w:w="134" w:type="pct"/>
            <w:vAlign w:val="bottom"/>
          </w:tcPr>
          <w:p w14:paraId="6CDAB106" w14:textId="77777777" w:rsidR="0037605C" w:rsidRDefault="0037605C" w:rsidP="00920270">
            <w:pPr>
              <w:jc w:val="right"/>
              <w:rPr>
                <w:sz w:val="12"/>
                <w:szCs w:val="12"/>
              </w:rPr>
            </w:pPr>
          </w:p>
        </w:tc>
        <w:tc>
          <w:tcPr>
            <w:tcW w:w="89" w:type="pct"/>
            <w:shd w:val="clear" w:color="auto" w:fill="auto"/>
            <w:vAlign w:val="bottom"/>
          </w:tcPr>
          <w:p w14:paraId="1CC62EE4" w14:textId="77777777" w:rsidR="0037605C" w:rsidRPr="00BA49D7" w:rsidRDefault="0037605C" w:rsidP="00920270">
            <w:pPr>
              <w:jc w:val="right"/>
              <w:rPr>
                <w:sz w:val="12"/>
                <w:szCs w:val="12"/>
              </w:rPr>
            </w:pPr>
          </w:p>
        </w:tc>
        <w:tc>
          <w:tcPr>
            <w:tcW w:w="134" w:type="pct"/>
            <w:vAlign w:val="bottom"/>
          </w:tcPr>
          <w:p w14:paraId="7A01901B" w14:textId="77777777" w:rsidR="0037605C" w:rsidRPr="00BA49D7" w:rsidRDefault="0037605C" w:rsidP="00920270">
            <w:pPr>
              <w:jc w:val="right"/>
              <w:rPr>
                <w:sz w:val="12"/>
                <w:szCs w:val="12"/>
              </w:rPr>
            </w:pPr>
          </w:p>
        </w:tc>
        <w:tc>
          <w:tcPr>
            <w:tcW w:w="134" w:type="pct"/>
            <w:vAlign w:val="bottom"/>
          </w:tcPr>
          <w:p w14:paraId="29024D40" w14:textId="77777777" w:rsidR="0037605C" w:rsidRPr="00BA49D7" w:rsidRDefault="0037605C" w:rsidP="00920270">
            <w:pPr>
              <w:jc w:val="right"/>
              <w:rPr>
                <w:sz w:val="12"/>
                <w:szCs w:val="12"/>
              </w:rPr>
            </w:pPr>
          </w:p>
        </w:tc>
        <w:tc>
          <w:tcPr>
            <w:tcW w:w="90" w:type="pct"/>
            <w:vAlign w:val="bottom"/>
          </w:tcPr>
          <w:p w14:paraId="585A6A63" w14:textId="77777777" w:rsidR="0037605C" w:rsidRPr="00BA49D7" w:rsidRDefault="0037605C" w:rsidP="00920270">
            <w:pPr>
              <w:jc w:val="right"/>
              <w:rPr>
                <w:sz w:val="12"/>
                <w:szCs w:val="12"/>
              </w:rPr>
            </w:pPr>
          </w:p>
        </w:tc>
        <w:tc>
          <w:tcPr>
            <w:tcW w:w="201" w:type="pct"/>
          </w:tcPr>
          <w:p w14:paraId="1FB04583" w14:textId="77777777" w:rsidR="0037605C" w:rsidRPr="00BA49D7" w:rsidRDefault="0037605C" w:rsidP="00920270">
            <w:pPr>
              <w:jc w:val="right"/>
              <w:rPr>
                <w:sz w:val="12"/>
                <w:szCs w:val="12"/>
              </w:rPr>
            </w:pPr>
          </w:p>
        </w:tc>
        <w:tc>
          <w:tcPr>
            <w:tcW w:w="117" w:type="pct"/>
            <w:vAlign w:val="bottom"/>
          </w:tcPr>
          <w:p w14:paraId="48677B7F" w14:textId="77777777" w:rsidR="0037605C" w:rsidRDefault="0037605C" w:rsidP="00920270">
            <w:pPr>
              <w:jc w:val="right"/>
              <w:rPr>
                <w:sz w:val="12"/>
                <w:szCs w:val="12"/>
              </w:rPr>
            </w:pPr>
          </w:p>
        </w:tc>
        <w:tc>
          <w:tcPr>
            <w:tcW w:w="117" w:type="pct"/>
            <w:vAlign w:val="bottom"/>
          </w:tcPr>
          <w:p w14:paraId="44F986DC" w14:textId="77777777" w:rsidR="0037605C" w:rsidRPr="00BA49D7" w:rsidRDefault="0037605C" w:rsidP="00920270">
            <w:pPr>
              <w:jc w:val="right"/>
              <w:rPr>
                <w:sz w:val="12"/>
                <w:szCs w:val="12"/>
              </w:rPr>
            </w:pPr>
          </w:p>
        </w:tc>
        <w:tc>
          <w:tcPr>
            <w:tcW w:w="117" w:type="pct"/>
            <w:vAlign w:val="bottom"/>
          </w:tcPr>
          <w:p w14:paraId="33B789F4" w14:textId="77777777" w:rsidR="0037605C" w:rsidRPr="00BA49D7" w:rsidRDefault="0037605C" w:rsidP="00920270">
            <w:pPr>
              <w:jc w:val="right"/>
              <w:rPr>
                <w:sz w:val="12"/>
                <w:szCs w:val="12"/>
              </w:rPr>
            </w:pPr>
          </w:p>
        </w:tc>
        <w:tc>
          <w:tcPr>
            <w:tcW w:w="117" w:type="pct"/>
            <w:vAlign w:val="bottom"/>
          </w:tcPr>
          <w:p w14:paraId="23341BED" w14:textId="77777777" w:rsidR="0037605C" w:rsidRPr="00BA49D7" w:rsidRDefault="0037605C" w:rsidP="00920270">
            <w:pPr>
              <w:jc w:val="right"/>
              <w:rPr>
                <w:sz w:val="12"/>
                <w:szCs w:val="12"/>
              </w:rPr>
            </w:pPr>
          </w:p>
        </w:tc>
        <w:tc>
          <w:tcPr>
            <w:tcW w:w="117" w:type="pct"/>
            <w:vAlign w:val="bottom"/>
          </w:tcPr>
          <w:p w14:paraId="2120151D" w14:textId="77777777" w:rsidR="0037605C" w:rsidRPr="00BA49D7" w:rsidRDefault="0037605C" w:rsidP="00920270">
            <w:pPr>
              <w:jc w:val="right"/>
              <w:rPr>
                <w:sz w:val="12"/>
                <w:szCs w:val="12"/>
              </w:rPr>
            </w:pPr>
          </w:p>
        </w:tc>
        <w:tc>
          <w:tcPr>
            <w:tcW w:w="117" w:type="pct"/>
            <w:vAlign w:val="bottom"/>
          </w:tcPr>
          <w:p w14:paraId="66D6ADFC" w14:textId="77777777" w:rsidR="0037605C" w:rsidRPr="00BA49D7" w:rsidRDefault="0037605C" w:rsidP="00920270">
            <w:pPr>
              <w:jc w:val="right"/>
              <w:rPr>
                <w:sz w:val="12"/>
                <w:szCs w:val="12"/>
              </w:rPr>
            </w:pPr>
          </w:p>
        </w:tc>
        <w:tc>
          <w:tcPr>
            <w:tcW w:w="117" w:type="pct"/>
            <w:vAlign w:val="bottom"/>
          </w:tcPr>
          <w:p w14:paraId="54DD7C14" w14:textId="77777777" w:rsidR="0037605C" w:rsidRPr="00BA49D7" w:rsidRDefault="0037605C" w:rsidP="00920270">
            <w:pPr>
              <w:jc w:val="right"/>
              <w:rPr>
                <w:sz w:val="12"/>
                <w:szCs w:val="12"/>
              </w:rPr>
            </w:pPr>
          </w:p>
        </w:tc>
        <w:tc>
          <w:tcPr>
            <w:tcW w:w="117" w:type="pct"/>
            <w:shd w:val="clear" w:color="auto" w:fill="auto"/>
            <w:vAlign w:val="bottom"/>
          </w:tcPr>
          <w:p w14:paraId="4FEDFBCF" w14:textId="77777777" w:rsidR="0037605C" w:rsidRPr="00BA49D7" w:rsidRDefault="0037605C" w:rsidP="00920270">
            <w:pPr>
              <w:jc w:val="right"/>
              <w:rPr>
                <w:sz w:val="12"/>
                <w:szCs w:val="12"/>
              </w:rPr>
            </w:pPr>
          </w:p>
        </w:tc>
        <w:tc>
          <w:tcPr>
            <w:tcW w:w="117" w:type="pct"/>
            <w:vAlign w:val="bottom"/>
          </w:tcPr>
          <w:p w14:paraId="77E2074B" w14:textId="77777777" w:rsidR="0037605C" w:rsidRPr="00BA49D7" w:rsidRDefault="0037605C" w:rsidP="00920270">
            <w:pPr>
              <w:jc w:val="right"/>
              <w:rPr>
                <w:sz w:val="12"/>
                <w:szCs w:val="12"/>
              </w:rPr>
            </w:pPr>
          </w:p>
        </w:tc>
        <w:tc>
          <w:tcPr>
            <w:tcW w:w="117" w:type="pct"/>
            <w:vAlign w:val="bottom"/>
          </w:tcPr>
          <w:p w14:paraId="353EB2F2" w14:textId="77777777" w:rsidR="0037605C" w:rsidRPr="00075E02" w:rsidRDefault="0037605C" w:rsidP="00920270">
            <w:pPr>
              <w:jc w:val="right"/>
              <w:rPr>
                <w:sz w:val="12"/>
                <w:szCs w:val="12"/>
              </w:rPr>
            </w:pPr>
          </w:p>
        </w:tc>
        <w:tc>
          <w:tcPr>
            <w:tcW w:w="117" w:type="pct"/>
            <w:vAlign w:val="bottom"/>
          </w:tcPr>
          <w:p w14:paraId="4163BA91" w14:textId="77777777" w:rsidR="0037605C" w:rsidRDefault="0037605C" w:rsidP="00920270">
            <w:pPr>
              <w:jc w:val="right"/>
              <w:rPr>
                <w:sz w:val="12"/>
                <w:szCs w:val="12"/>
              </w:rPr>
            </w:pPr>
          </w:p>
        </w:tc>
        <w:tc>
          <w:tcPr>
            <w:tcW w:w="117" w:type="pct"/>
            <w:vAlign w:val="bottom"/>
          </w:tcPr>
          <w:p w14:paraId="29F91F8C" w14:textId="77777777" w:rsidR="0037605C" w:rsidRPr="00BA49D7" w:rsidRDefault="0037605C" w:rsidP="00920270">
            <w:pPr>
              <w:jc w:val="right"/>
              <w:rPr>
                <w:sz w:val="12"/>
                <w:szCs w:val="12"/>
              </w:rPr>
            </w:pPr>
          </w:p>
        </w:tc>
        <w:tc>
          <w:tcPr>
            <w:tcW w:w="117" w:type="pct"/>
            <w:vAlign w:val="bottom"/>
          </w:tcPr>
          <w:p w14:paraId="553C13A7" w14:textId="77777777" w:rsidR="0037605C" w:rsidRPr="00BA49D7" w:rsidRDefault="0037605C" w:rsidP="00920270">
            <w:pPr>
              <w:jc w:val="right"/>
              <w:rPr>
                <w:sz w:val="12"/>
                <w:szCs w:val="12"/>
              </w:rPr>
            </w:pPr>
          </w:p>
        </w:tc>
        <w:tc>
          <w:tcPr>
            <w:tcW w:w="117" w:type="pct"/>
            <w:vAlign w:val="bottom"/>
          </w:tcPr>
          <w:p w14:paraId="7CCAC6AE" w14:textId="77777777" w:rsidR="0037605C" w:rsidRPr="00BA49D7" w:rsidRDefault="0037605C" w:rsidP="00920270">
            <w:pPr>
              <w:jc w:val="right"/>
              <w:rPr>
                <w:sz w:val="12"/>
                <w:szCs w:val="12"/>
              </w:rPr>
            </w:pPr>
          </w:p>
        </w:tc>
        <w:tc>
          <w:tcPr>
            <w:tcW w:w="117" w:type="pct"/>
            <w:vAlign w:val="bottom"/>
          </w:tcPr>
          <w:p w14:paraId="0A34F953" w14:textId="77777777" w:rsidR="0037605C" w:rsidRPr="00BA49D7" w:rsidRDefault="0037605C" w:rsidP="00920270">
            <w:pPr>
              <w:jc w:val="right"/>
              <w:rPr>
                <w:sz w:val="12"/>
                <w:szCs w:val="12"/>
              </w:rPr>
            </w:pPr>
          </w:p>
        </w:tc>
        <w:tc>
          <w:tcPr>
            <w:tcW w:w="117" w:type="pct"/>
            <w:vAlign w:val="bottom"/>
          </w:tcPr>
          <w:p w14:paraId="2D4D9F39" w14:textId="77777777" w:rsidR="0037605C" w:rsidRPr="00BA49D7" w:rsidRDefault="0037605C" w:rsidP="00920270">
            <w:pPr>
              <w:jc w:val="right"/>
              <w:rPr>
                <w:sz w:val="12"/>
                <w:szCs w:val="12"/>
              </w:rPr>
            </w:pPr>
          </w:p>
        </w:tc>
        <w:tc>
          <w:tcPr>
            <w:tcW w:w="117" w:type="pct"/>
            <w:vAlign w:val="bottom"/>
          </w:tcPr>
          <w:p w14:paraId="15E21EC8" w14:textId="77777777" w:rsidR="0037605C" w:rsidRPr="00BA49D7" w:rsidRDefault="0037605C" w:rsidP="00920270">
            <w:pPr>
              <w:jc w:val="right"/>
              <w:rPr>
                <w:sz w:val="12"/>
                <w:szCs w:val="12"/>
              </w:rPr>
            </w:pPr>
          </w:p>
        </w:tc>
        <w:tc>
          <w:tcPr>
            <w:tcW w:w="117" w:type="pct"/>
            <w:vAlign w:val="bottom"/>
          </w:tcPr>
          <w:p w14:paraId="1EC3A6AA" w14:textId="77777777" w:rsidR="0037605C" w:rsidRPr="00BA49D7" w:rsidRDefault="0037605C" w:rsidP="00920270">
            <w:pPr>
              <w:jc w:val="right"/>
              <w:rPr>
                <w:sz w:val="12"/>
                <w:szCs w:val="12"/>
              </w:rPr>
            </w:pPr>
          </w:p>
        </w:tc>
        <w:tc>
          <w:tcPr>
            <w:tcW w:w="117" w:type="pct"/>
            <w:vAlign w:val="bottom"/>
          </w:tcPr>
          <w:p w14:paraId="52DD9096"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1900B99D" w14:textId="77777777" w:rsidR="0037605C" w:rsidRPr="00B4597C" w:rsidRDefault="0037605C" w:rsidP="00920270">
            <w:pPr>
              <w:jc w:val="right"/>
              <w:rPr>
                <w:sz w:val="12"/>
                <w:szCs w:val="12"/>
              </w:rPr>
            </w:pPr>
          </w:p>
        </w:tc>
        <w:tc>
          <w:tcPr>
            <w:tcW w:w="117" w:type="pct"/>
            <w:shd w:val="clear" w:color="auto" w:fill="auto"/>
            <w:vAlign w:val="bottom"/>
          </w:tcPr>
          <w:p w14:paraId="4BDD7DD2" w14:textId="77777777" w:rsidR="0037605C" w:rsidRPr="00BA49D7" w:rsidRDefault="0037605C" w:rsidP="00920270">
            <w:pPr>
              <w:jc w:val="right"/>
              <w:rPr>
                <w:sz w:val="12"/>
                <w:szCs w:val="12"/>
              </w:rPr>
            </w:pPr>
          </w:p>
        </w:tc>
        <w:tc>
          <w:tcPr>
            <w:tcW w:w="117" w:type="pct"/>
            <w:vAlign w:val="bottom"/>
          </w:tcPr>
          <w:p w14:paraId="0B30CD90" w14:textId="77777777" w:rsidR="0037605C" w:rsidRPr="00BA49D7" w:rsidRDefault="0037605C" w:rsidP="00920270">
            <w:pPr>
              <w:jc w:val="right"/>
              <w:rPr>
                <w:sz w:val="12"/>
                <w:szCs w:val="12"/>
              </w:rPr>
            </w:pPr>
          </w:p>
        </w:tc>
        <w:tc>
          <w:tcPr>
            <w:tcW w:w="117" w:type="pct"/>
            <w:vAlign w:val="bottom"/>
          </w:tcPr>
          <w:p w14:paraId="6A4AD2D8" w14:textId="77777777" w:rsidR="0037605C" w:rsidRPr="00BA49D7" w:rsidRDefault="0037605C" w:rsidP="00920270">
            <w:pPr>
              <w:jc w:val="right"/>
              <w:rPr>
                <w:sz w:val="12"/>
                <w:szCs w:val="12"/>
              </w:rPr>
            </w:pPr>
          </w:p>
        </w:tc>
        <w:tc>
          <w:tcPr>
            <w:tcW w:w="117" w:type="pct"/>
            <w:vAlign w:val="bottom"/>
          </w:tcPr>
          <w:p w14:paraId="538797E3" w14:textId="77777777" w:rsidR="0037605C" w:rsidRPr="00BA49D7" w:rsidRDefault="0037605C" w:rsidP="00920270">
            <w:pPr>
              <w:jc w:val="right"/>
              <w:rPr>
                <w:sz w:val="12"/>
                <w:szCs w:val="12"/>
              </w:rPr>
            </w:pPr>
          </w:p>
        </w:tc>
        <w:tc>
          <w:tcPr>
            <w:tcW w:w="159" w:type="pct"/>
            <w:vAlign w:val="bottom"/>
          </w:tcPr>
          <w:p w14:paraId="13DABD21" w14:textId="77777777" w:rsidR="0037605C" w:rsidRPr="00BA49D7" w:rsidRDefault="0037605C" w:rsidP="00920270">
            <w:pPr>
              <w:jc w:val="right"/>
              <w:rPr>
                <w:sz w:val="12"/>
                <w:szCs w:val="12"/>
              </w:rPr>
            </w:pPr>
          </w:p>
        </w:tc>
        <w:tc>
          <w:tcPr>
            <w:tcW w:w="131" w:type="pct"/>
            <w:vAlign w:val="bottom"/>
          </w:tcPr>
          <w:p w14:paraId="4996506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E5F1FD9" w14:textId="77777777" w:rsidTr="00CC1C6F">
        <w:trPr>
          <w:cantSplit/>
          <w:trHeight w:val="56"/>
        </w:trPr>
        <w:tc>
          <w:tcPr>
            <w:tcW w:w="491" w:type="pct"/>
            <w:vAlign w:val="bottom"/>
          </w:tcPr>
          <w:p w14:paraId="25B5C477" w14:textId="77777777" w:rsidR="0037605C" w:rsidRDefault="0037605C" w:rsidP="00920270">
            <w:pPr>
              <w:rPr>
                <w:sz w:val="12"/>
                <w:szCs w:val="12"/>
              </w:rPr>
            </w:pPr>
            <w:r>
              <w:rPr>
                <w:sz w:val="12"/>
                <w:szCs w:val="12"/>
              </w:rPr>
              <w:t>Dixon 2011</w:t>
            </w:r>
          </w:p>
        </w:tc>
        <w:tc>
          <w:tcPr>
            <w:tcW w:w="125" w:type="pct"/>
          </w:tcPr>
          <w:p w14:paraId="7C731334" w14:textId="77777777" w:rsidR="009B26E0" w:rsidRDefault="009B26E0" w:rsidP="00920270">
            <w:pPr>
              <w:jc w:val="right"/>
              <w:rPr>
                <w:sz w:val="12"/>
                <w:szCs w:val="12"/>
              </w:rPr>
            </w:pPr>
          </w:p>
        </w:tc>
        <w:tc>
          <w:tcPr>
            <w:tcW w:w="125" w:type="pct"/>
            <w:vAlign w:val="bottom"/>
          </w:tcPr>
          <w:p w14:paraId="493EE132" w14:textId="77777777" w:rsidR="0037605C" w:rsidRDefault="0037605C" w:rsidP="00920270">
            <w:pPr>
              <w:jc w:val="right"/>
              <w:rPr>
                <w:sz w:val="12"/>
                <w:szCs w:val="12"/>
              </w:rPr>
            </w:pPr>
          </w:p>
        </w:tc>
        <w:tc>
          <w:tcPr>
            <w:tcW w:w="132" w:type="pct"/>
            <w:vAlign w:val="bottom"/>
          </w:tcPr>
          <w:p w14:paraId="0C521E73" w14:textId="77777777" w:rsidR="0037605C" w:rsidRDefault="0037605C" w:rsidP="00920270">
            <w:pPr>
              <w:jc w:val="right"/>
              <w:rPr>
                <w:sz w:val="12"/>
                <w:szCs w:val="12"/>
              </w:rPr>
            </w:pPr>
          </w:p>
        </w:tc>
        <w:tc>
          <w:tcPr>
            <w:tcW w:w="156" w:type="pct"/>
            <w:vAlign w:val="bottom"/>
          </w:tcPr>
          <w:p w14:paraId="4566C8BD" w14:textId="77777777" w:rsidR="0037605C" w:rsidRDefault="0037605C" w:rsidP="00920270">
            <w:pPr>
              <w:jc w:val="right"/>
              <w:rPr>
                <w:sz w:val="12"/>
                <w:szCs w:val="12"/>
              </w:rPr>
            </w:pPr>
          </w:p>
        </w:tc>
        <w:tc>
          <w:tcPr>
            <w:tcW w:w="90" w:type="pct"/>
            <w:vAlign w:val="bottom"/>
          </w:tcPr>
          <w:p w14:paraId="132FE5E3" w14:textId="77777777" w:rsidR="0037605C" w:rsidRDefault="0037605C" w:rsidP="00920270">
            <w:pPr>
              <w:jc w:val="right"/>
              <w:rPr>
                <w:sz w:val="12"/>
                <w:szCs w:val="12"/>
              </w:rPr>
            </w:pPr>
          </w:p>
        </w:tc>
        <w:tc>
          <w:tcPr>
            <w:tcW w:w="134" w:type="pct"/>
            <w:vAlign w:val="bottom"/>
          </w:tcPr>
          <w:p w14:paraId="2F92E62B" w14:textId="77777777" w:rsidR="0037605C" w:rsidRDefault="0037605C" w:rsidP="00920270">
            <w:pPr>
              <w:jc w:val="right"/>
              <w:rPr>
                <w:sz w:val="12"/>
                <w:szCs w:val="12"/>
              </w:rPr>
            </w:pPr>
          </w:p>
        </w:tc>
        <w:tc>
          <w:tcPr>
            <w:tcW w:w="89" w:type="pct"/>
            <w:shd w:val="clear" w:color="auto" w:fill="auto"/>
            <w:vAlign w:val="bottom"/>
          </w:tcPr>
          <w:p w14:paraId="3194DC02" w14:textId="77777777" w:rsidR="0037605C" w:rsidRPr="00BA49D7" w:rsidRDefault="0037605C" w:rsidP="00920270">
            <w:pPr>
              <w:jc w:val="right"/>
              <w:rPr>
                <w:sz w:val="12"/>
                <w:szCs w:val="12"/>
              </w:rPr>
            </w:pPr>
          </w:p>
        </w:tc>
        <w:tc>
          <w:tcPr>
            <w:tcW w:w="134" w:type="pct"/>
            <w:vAlign w:val="bottom"/>
          </w:tcPr>
          <w:p w14:paraId="36C91125" w14:textId="77777777" w:rsidR="0037605C" w:rsidRPr="00BA49D7" w:rsidRDefault="0037605C" w:rsidP="00920270">
            <w:pPr>
              <w:jc w:val="right"/>
              <w:rPr>
                <w:sz w:val="12"/>
                <w:szCs w:val="12"/>
              </w:rPr>
            </w:pPr>
          </w:p>
        </w:tc>
        <w:tc>
          <w:tcPr>
            <w:tcW w:w="134" w:type="pct"/>
            <w:vAlign w:val="bottom"/>
          </w:tcPr>
          <w:p w14:paraId="5AA378CE" w14:textId="77777777" w:rsidR="0037605C" w:rsidRPr="00BA49D7" w:rsidRDefault="0037605C" w:rsidP="00920270">
            <w:pPr>
              <w:jc w:val="right"/>
              <w:rPr>
                <w:sz w:val="12"/>
                <w:szCs w:val="12"/>
              </w:rPr>
            </w:pPr>
          </w:p>
        </w:tc>
        <w:tc>
          <w:tcPr>
            <w:tcW w:w="90" w:type="pct"/>
            <w:vAlign w:val="bottom"/>
          </w:tcPr>
          <w:p w14:paraId="4C5E51CC" w14:textId="77777777" w:rsidR="0037605C" w:rsidRPr="00BA49D7" w:rsidRDefault="0037605C" w:rsidP="00920270">
            <w:pPr>
              <w:jc w:val="right"/>
              <w:rPr>
                <w:sz w:val="12"/>
                <w:szCs w:val="12"/>
              </w:rPr>
            </w:pPr>
          </w:p>
        </w:tc>
        <w:tc>
          <w:tcPr>
            <w:tcW w:w="201" w:type="pct"/>
          </w:tcPr>
          <w:p w14:paraId="5974EC94" w14:textId="77777777" w:rsidR="0037605C" w:rsidRPr="00BA49D7" w:rsidRDefault="0037605C" w:rsidP="00920270">
            <w:pPr>
              <w:jc w:val="right"/>
              <w:rPr>
                <w:sz w:val="12"/>
                <w:szCs w:val="12"/>
              </w:rPr>
            </w:pPr>
          </w:p>
        </w:tc>
        <w:tc>
          <w:tcPr>
            <w:tcW w:w="117" w:type="pct"/>
            <w:vAlign w:val="bottom"/>
          </w:tcPr>
          <w:p w14:paraId="75A4D210" w14:textId="77777777" w:rsidR="0037605C" w:rsidRDefault="0037605C" w:rsidP="00920270">
            <w:pPr>
              <w:jc w:val="right"/>
              <w:rPr>
                <w:sz w:val="12"/>
                <w:szCs w:val="12"/>
              </w:rPr>
            </w:pPr>
          </w:p>
        </w:tc>
        <w:tc>
          <w:tcPr>
            <w:tcW w:w="117" w:type="pct"/>
            <w:vAlign w:val="bottom"/>
          </w:tcPr>
          <w:p w14:paraId="4F1BAA05" w14:textId="77777777" w:rsidR="0037605C" w:rsidRPr="00BA49D7" w:rsidRDefault="0037605C" w:rsidP="00920270">
            <w:pPr>
              <w:jc w:val="right"/>
              <w:rPr>
                <w:sz w:val="12"/>
                <w:szCs w:val="12"/>
              </w:rPr>
            </w:pPr>
          </w:p>
        </w:tc>
        <w:tc>
          <w:tcPr>
            <w:tcW w:w="117" w:type="pct"/>
            <w:vAlign w:val="bottom"/>
          </w:tcPr>
          <w:p w14:paraId="7356658B" w14:textId="77777777" w:rsidR="0037605C" w:rsidRPr="00BA49D7" w:rsidRDefault="0037605C" w:rsidP="00920270">
            <w:pPr>
              <w:jc w:val="right"/>
              <w:rPr>
                <w:sz w:val="12"/>
                <w:szCs w:val="12"/>
              </w:rPr>
            </w:pPr>
            <w:r>
              <w:rPr>
                <w:sz w:val="12"/>
                <w:szCs w:val="12"/>
              </w:rPr>
              <w:t>X</w:t>
            </w:r>
          </w:p>
        </w:tc>
        <w:tc>
          <w:tcPr>
            <w:tcW w:w="117" w:type="pct"/>
            <w:vAlign w:val="bottom"/>
          </w:tcPr>
          <w:p w14:paraId="54827CA2" w14:textId="77777777" w:rsidR="0037605C" w:rsidRPr="00BA49D7" w:rsidRDefault="0037605C" w:rsidP="00920270">
            <w:pPr>
              <w:jc w:val="right"/>
              <w:rPr>
                <w:sz w:val="12"/>
                <w:szCs w:val="12"/>
              </w:rPr>
            </w:pPr>
          </w:p>
        </w:tc>
        <w:tc>
          <w:tcPr>
            <w:tcW w:w="117" w:type="pct"/>
            <w:vAlign w:val="bottom"/>
          </w:tcPr>
          <w:p w14:paraId="2CF42580" w14:textId="77777777" w:rsidR="0037605C" w:rsidRPr="00BA49D7" w:rsidRDefault="0037605C" w:rsidP="00920270">
            <w:pPr>
              <w:jc w:val="right"/>
              <w:rPr>
                <w:sz w:val="12"/>
                <w:szCs w:val="12"/>
              </w:rPr>
            </w:pPr>
          </w:p>
        </w:tc>
        <w:tc>
          <w:tcPr>
            <w:tcW w:w="117" w:type="pct"/>
            <w:vAlign w:val="bottom"/>
          </w:tcPr>
          <w:p w14:paraId="2D4F6064" w14:textId="77777777" w:rsidR="0037605C" w:rsidRPr="00BA49D7" w:rsidRDefault="0037605C" w:rsidP="00920270">
            <w:pPr>
              <w:jc w:val="right"/>
              <w:rPr>
                <w:sz w:val="12"/>
                <w:szCs w:val="12"/>
              </w:rPr>
            </w:pPr>
          </w:p>
        </w:tc>
        <w:tc>
          <w:tcPr>
            <w:tcW w:w="117" w:type="pct"/>
            <w:vAlign w:val="bottom"/>
          </w:tcPr>
          <w:p w14:paraId="59319B57" w14:textId="77777777" w:rsidR="0037605C" w:rsidRPr="00BA49D7" w:rsidRDefault="0037605C" w:rsidP="00920270">
            <w:pPr>
              <w:jc w:val="right"/>
              <w:rPr>
                <w:sz w:val="12"/>
                <w:szCs w:val="12"/>
              </w:rPr>
            </w:pPr>
          </w:p>
        </w:tc>
        <w:tc>
          <w:tcPr>
            <w:tcW w:w="117" w:type="pct"/>
            <w:shd w:val="clear" w:color="auto" w:fill="auto"/>
            <w:vAlign w:val="bottom"/>
          </w:tcPr>
          <w:p w14:paraId="5F214F97" w14:textId="77777777" w:rsidR="0037605C" w:rsidRPr="00BA49D7" w:rsidRDefault="0037605C" w:rsidP="00920270">
            <w:pPr>
              <w:jc w:val="right"/>
              <w:rPr>
                <w:sz w:val="12"/>
                <w:szCs w:val="12"/>
              </w:rPr>
            </w:pPr>
          </w:p>
        </w:tc>
        <w:tc>
          <w:tcPr>
            <w:tcW w:w="117" w:type="pct"/>
            <w:vAlign w:val="bottom"/>
          </w:tcPr>
          <w:p w14:paraId="1BF73EC8" w14:textId="77777777" w:rsidR="0037605C" w:rsidRPr="00BA49D7" w:rsidRDefault="0037605C" w:rsidP="00920270">
            <w:pPr>
              <w:jc w:val="right"/>
              <w:rPr>
                <w:sz w:val="12"/>
                <w:szCs w:val="12"/>
              </w:rPr>
            </w:pPr>
          </w:p>
        </w:tc>
        <w:tc>
          <w:tcPr>
            <w:tcW w:w="117" w:type="pct"/>
            <w:vAlign w:val="bottom"/>
          </w:tcPr>
          <w:p w14:paraId="773039D9" w14:textId="77777777" w:rsidR="0037605C" w:rsidRPr="00075E02" w:rsidRDefault="0037605C" w:rsidP="00920270">
            <w:pPr>
              <w:jc w:val="right"/>
              <w:rPr>
                <w:sz w:val="12"/>
                <w:szCs w:val="12"/>
              </w:rPr>
            </w:pPr>
          </w:p>
        </w:tc>
        <w:tc>
          <w:tcPr>
            <w:tcW w:w="117" w:type="pct"/>
            <w:vAlign w:val="bottom"/>
          </w:tcPr>
          <w:p w14:paraId="102826B5" w14:textId="77777777" w:rsidR="0037605C" w:rsidRPr="00BA49D7" w:rsidRDefault="0037605C" w:rsidP="00920270">
            <w:pPr>
              <w:jc w:val="right"/>
              <w:rPr>
                <w:sz w:val="12"/>
                <w:szCs w:val="12"/>
              </w:rPr>
            </w:pPr>
          </w:p>
        </w:tc>
        <w:tc>
          <w:tcPr>
            <w:tcW w:w="117" w:type="pct"/>
            <w:vAlign w:val="bottom"/>
          </w:tcPr>
          <w:p w14:paraId="6F619E61" w14:textId="77777777" w:rsidR="0037605C" w:rsidRPr="00BA49D7" w:rsidRDefault="0037605C" w:rsidP="00920270">
            <w:pPr>
              <w:jc w:val="right"/>
              <w:rPr>
                <w:sz w:val="12"/>
                <w:szCs w:val="12"/>
              </w:rPr>
            </w:pPr>
          </w:p>
        </w:tc>
        <w:tc>
          <w:tcPr>
            <w:tcW w:w="117" w:type="pct"/>
            <w:vAlign w:val="bottom"/>
          </w:tcPr>
          <w:p w14:paraId="0F05EB06" w14:textId="77777777" w:rsidR="0037605C" w:rsidRPr="00BA49D7" w:rsidRDefault="0037605C" w:rsidP="00920270">
            <w:pPr>
              <w:jc w:val="right"/>
              <w:rPr>
                <w:sz w:val="12"/>
                <w:szCs w:val="12"/>
              </w:rPr>
            </w:pPr>
          </w:p>
        </w:tc>
        <w:tc>
          <w:tcPr>
            <w:tcW w:w="117" w:type="pct"/>
            <w:vAlign w:val="bottom"/>
          </w:tcPr>
          <w:p w14:paraId="7115FB5A" w14:textId="77777777" w:rsidR="0037605C" w:rsidRPr="00BA49D7" w:rsidRDefault="0037605C" w:rsidP="00920270">
            <w:pPr>
              <w:jc w:val="right"/>
              <w:rPr>
                <w:sz w:val="12"/>
                <w:szCs w:val="12"/>
              </w:rPr>
            </w:pPr>
          </w:p>
        </w:tc>
        <w:tc>
          <w:tcPr>
            <w:tcW w:w="117" w:type="pct"/>
            <w:vAlign w:val="bottom"/>
          </w:tcPr>
          <w:p w14:paraId="7358920B" w14:textId="77777777" w:rsidR="0037605C" w:rsidRPr="00BA49D7" w:rsidRDefault="0037605C" w:rsidP="00920270">
            <w:pPr>
              <w:jc w:val="right"/>
              <w:rPr>
                <w:sz w:val="12"/>
                <w:szCs w:val="12"/>
              </w:rPr>
            </w:pPr>
          </w:p>
        </w:tc>
        <w:tc>
          <w:tcPr>
            <w:tcW w:w="117" w:type="pct"/>
            <w:vAlign w:val="bottom"/>
          </w:tcPr>
          <w:p w14:paraId="27E7B4FF" w14:textId="77777777" w:rsidR="0037605C" w:rsidRPr="00BA49D7" w:rsidRDefault="0037605C" w:rsidP="00920270">
            <w:pPr>
              <w:jc w:val="right"/>
              <w:rPr>
                <w:sz w:val="12"/>
                <w:szCs w:val="12"/>
              </w:rPr>
            </w:pPr>
          </w:p>
        </w:tc>
        <w:tc>
          <w:tcPr>
            <w:tcW w:w="117" w:type="pct"/>
            <w:vAlign w:val="bottom"/>
          </w:tcPr>
          <w:p w14:paraId="7F175DFE" w14:textId="77777777" w:rsidR="0037605C" w:rsidRPr="00BA49D7" w:rsidRDefault="0037605C" w:rsidP="00920270">
            <w:pPr>
              <w:jc w:val="right"/>
              <w:rPr>
                <w:sz w:val="12"/>
                <w:szCs w:val="12"/>
              </w:rPr>
            </w:pPr>
          </w:p>
        </w:tc>
        <w:tc>
          <w:tcPr>
            <w:tcW w:w="117" w:type="pct"/>
            <w:vAlign w:val="bottom"/>
          </w:tcPr>
          <w:p w14:paraId="3E7DE4CA" w14:textId="77777777" w:rsidR="0037605C" w:rsidRPr="00BA49D7" w:rsidRDefault="0037605C" w:rsidP="00920270">
            <w:pPr>
              <w:jc w:val="right"/>
              <w:rPr>
                <w:sz w:val="12"/>
                <w:szCs w:val="12"/>
              </w:rPr>
            </w:pPr>
          </w:p>
        </w:tc>
        <w:tc>
          <w:tcPr>
            <w:tcW w:w="117" w:type="pct"/>
            <w:vAlign w:val="bottom"/>
          </w:tcPr>
          <w:p w14:paraId="7EBEFB9C" w14:textId="77777777" w:rsidR="0037605C" w:rsidRPr="00BA49D7" w:rsidRDefault="0037605C" w:rsidP="00920270">
            <w:pPr>
              <w:jc w:val="right"/>
              <w:rPr>
                <w:sz w:val="12"/>
                <w:szCs w:val="12"/>
              </w:rPr>
            </w:pPr>
          </w:p>
        </w:tc>
        <w:tc>
          <w:tcPr>
            <w:tcW w:w="117" w:type="pct"/>
            <w:shd w:val="clear" w:color="auto" w:fill="auto"/>
            <w:vAlign w:val="bottom"/>
          </w:tcPr>
          <w:p w14:paraId="7FC794E4" w14:textId="77777777" w:rsidR="0037605C" w:rsidRPr="00B4597C" w:rsidRDefault="0037605C" w:rsidP="00920270">
            <w:pPr>
              <w:jc w:val="right"/>
              <w:rPr>
                <w:sz w:val="12"/>
                <w:szCs w:val="12"/>
              </w:rPr>
            </w:pPr>
          </w:p>
        </w:tc>
        <w:tc>
          <w:tcPr>
            <w:tcW w:w="117" w:type="pct"/>
            <w:shd w:val="clear" w:color="auto" w:fill="auto"/>
            <w:vAlign w:val="bottom"/>
          </w:tcPr>
          <w:p w14:paraId="26A7ED89" w14:textId="77777777" w:rsidR="0037605C" w:rsidRPr="00BA49D7" w:rsidRDefault="0037605C" w:rsidP="00920270">
            <w:pPr>
              <w:jc w:val="right"/>
              <w:rPr>
                <w:sz w:val="12"/>
                <w:szCs w:val="12"/>
              </w:rPr>
            </w:pPr>
          </w:p>
        </w:tc>
        <w:tc>
          <w:tcPr>
            <w:tcW w:w="117" w:type="pct"/>
            <w:vAlign w:val="bottom"/>
          </w:tcPr>
          <w:p w14:paraId="13505A3E" w14:textId="77777777" w:rsidR="0037605C" w:rsidRPr="00BA49D7" w:rsidRDefault="0037605C" w:rsidP="00920270">
            <w:pPr>
              <w:jc w:val="right"/>
              <w:rPr>
                <w:sz w:val="12"/>
                <w:szCs w:val="12"/>
              </w:rPr>
            </w:pPr>
          </w:p>
        </w:tc>
        <w:tc>
          <w:tcPr>
            <w:tcW w:w="117" w:type="pct"/>
            <w:vAlign w:val="bottom"/>
          </w:tcPr>
          <w:p w14:paraId="0CA2BC37" w14:textId="77777777" w:rsidR="0037605C" w:rsidRPr="00BA49D7" w:rsidRDefault="0037605C" w:rsidP="00920270">
            <w:pPr>
              <w:jc w:val="right"/>
              <w:rPr>
                <w:sz w:val="12"/>
                <w:szCs w:val="12"/>
              </w:rPr>
            </w:pPr>
          </w:p>
        </w:tc>
        <w:tc>
          <w:tcPr>
            <w:tcW w:w="117" w:type="pct"/>
            <w:vAlign w:val="bottom"/>
          </w:tcPr>
          <w:p w14:paraId="5A1B4C97" w14:textId="77777777" w:rsidR="0037605C" w:rsidRPr="00BA49D7" w:rsidRDefault="0037605C" w:rsidP="00920270">
            <w:pPr>
              <w:jc w:val="right"/>
              <w:rPr>
                <w:sz w:val="12"/>
                <w:szCs w:val="12"/>
              </w:rPr>
            </w:pPr>
          </w:p>
        </w:tc>
        <w:tc>
          <w:tcPr>
            <w:tcW w:w="159" w:type="pct"/>
            <w:vAlign w:val="bottom"/>
          </w:tcPr>
          <w:p w14:paraId="6456290D" w14:textId="77777777" w:rsidR="0037605C" w:rsidRPr="00BA49D7" w:rsidRDefault="0037605C" w:rsidP="00920270">
            <w:pPr>
              <w:jc w:val="right"/>
              <w:rPr>
                <w:sz w:val="12"/>
                <w:szCs w:val="12"/>
              </w:rPr>
            </w:pPr>
          </w:p>
        </w:tc>
        <w:tc>
          <w:tcPr>
            <w:tcW w:w="131" w:type="pct"/>
            <w:vAlign w:val="bottom"/>
          </w:tcPr>
          <w:p w14:paraId="5871BCA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3ED5E3B" w14:textId="77777777" w:rsidTr="00CC1C6F">
        <w:trPr>
          <w:cantSplit/>
          <w:trHeight w:val="56"/>
        </w:trPr>
        <w:tc>
          <w:tcPr>
            <w:tcW w:w="491" w:type="pct"/>
            <w:vAlign w:val="bottom"/>
          </w:tcPr>
          <w:p w14:paraId="42557EC1" w14:textId="77777777" w:rsidR="0037605C" w:rsidRDefault="0037605C" w:rsidP="00920270">
            <w:pPr>
              <w:rPr>
                <w:sz w:val="12"/>
                <w:szCs w:val="12"/>
              </w:rPr>
            </w:pPr>
            <w:r>
              <w:rPr>
                <w:sz w:val="12"/>
                <w:szCs w:val="12"/>
              </w:rPr>
              <w:t>Doherty, 2004</w:t>
            </w:r>
          </w:p>
        </w:tc>
        <w:tc>
          <w:tcPr>
            <w:tcW w:w="125" w:type="pct"/>
          </w:tcPr>
          <w:p w14:paraId="6DCBECAB" w14:textId="2866AA48" w:rsidR="002D31C9" w:rsidRDefault="002D31C9" w:rsidP="00920270">
            <w:pPr>
              <w:jc w:val="right"/>
              <w:rPr>
                <w:sz w:val="12"/>
                <w:szCs w:val="12"/>
              </w:rPr>
            </w:pPr>
            <w:r>
              <w:rPr>
                <w:sz w:val="12"/>
                <w:szCs w:val="12"/>
              </w:rPr>
              <w:t>x</w:t>
            </w:r>
          </w:p>
        </w:tc>
        <w:tc>
          <w:tcPr>
            <w:tcW w:w="125" w:type="pct"/>
            <w:vAlign w:val="bottom"/>
          </w:tcPr>
          <w:p w14:paraId="64EC916C" w14:textId="77777777" w:rsidR="0037605C" w:rsidRDefault="0037605C" w:rsidP="00920270">
            <w:pPr>
              <w:jc w:val="right"/>
              <w:rPr>
                <w:sz w:val="12"/>
                <w:szCs w:val="12"/>
              </w:rPr>
            </w:pPr>
          </w:p>
        </w:tc>
        <w:tc>
          <w:tcPr>
            <w:tcW w:w="132" w:type="pct"/>
            <w:vAlign w:val="bottom"/>
          </w:tcPr>
          <w:p w14:paraId="6293B7DF" w14:textId="77777777" w:rsidR="0037605C" w:rsidRDefault="0037605C" w:rsidP="00920270">
            <w:pPr>
              <w:jc w:val="right"/>
              <w:rPr>
                <w:sz w:val="12"/>
                <w:szCs w:val="12"/>
              </w:rPr>
            </w:pPr>
          </w:p>
        </w:tc>
        <w:tc>
          <w:tcPr>
            <w:tcW w:w="156" w:type="pct"/>
            <w:vAlign w:val="bottom"/>
          </w:tcPr>
          <w:p w14:paraId="5801C578" w14:textId="77777777" w:rsidR="0037605C" w:rsidRDefault="0037605C" w:rsidP="00920270">
            <w:pPr>
              <w:jc w:val="right"/>
              <w:rPr>
                <w:sz w:val="12"/>
                <w:szCs w:val="12"/>
              </w:rPr>
            </w:pPr>
          </w:p>
        </w:tc>
        <w:tc>
          <w:tcPr>
            <w:tcW w:w="90" w:type="pct"/>
            <w:vAlign w:val="bottom"/>
          </w:tcPr>
          <w:p w14:paraId="5701762B" w14:textId="77777777" w:rsidR="0037605C" w:rsidRDefault="0037605C" w:rsidP="00920270">
            <w:pPr>
              <w:jc w:val="right"/>
              <w:rPr>
                <w:sz w:val="12"/>
                <w:szCs w:val="12"/>
              </w:rPr>
            </w:pPr>
          </w:p>
        </w:tc>
        <w:tc>
          <w:tcPr>
            <w:tcW w:w="134" w:type="pct"/>
            <w:vAlign w:val="bottom"/>
          </w:tcPr>
          <w:p w14:paraId="6E1F26D6" w14:textId="77777777" w:rsidR="0037605C" w:rsidRDefault="0037605C" w:rsidP="00920270">
            <w:pPr>
              <w:jc w:val="right"/>
              <w:rPr>
                <w:sz w:val="12"/>
                <w:szCs w:val="12"/>
              </w:rPr>
            </w:pPr>
          </w:p>
        </w:tc>
        <w:tc>
          <w:tcPr>
            <w:tcW w:w="89" w:type="pct"/>
            <w:shd w:val="clear" w:color="auto" w:fill="auto"/>
            <w:vAlign w:val="bottom"/>
          </w:tcPr>
          <w:p w14:paraId="3C21CA11" w14:textId="77777777" w:rsidR="0037605C" w:rsidRPr="00BA49D7" w:rsidRDefault="0037605C" w:rsidP="00920270">
            <w:pPr>
              <w:jc w:val="right"/>
              <w:rPr>
                <w:sz w:val="12"/>
                <w:szCs w:val="12"/>
              </w:rPr>
            </w:pPr>
          </w:p>
        </w:tc>
        <w:tc>
          <w:tcPr>
            <w:tcW w:w="134" w:type="pct"/>
            <w:vAlign w:val="bottom"/>
          </w:tcPr>
          <w:p w14:paraId="7751BE6C" w14:textId="77777777" w:rsidR="0037605C" w:rsidRPr="00BA49D7" w:rsidRDefault="0037605C" w:rsidP="00920270">
            <w:pPr>
              <w:jc w:val="right"/>
              <w:rPr>
                <w:sz w:val="12"/>
                <w:szCs w:val="12"/>
              </w:rPr>
            </w:pPr>
          </w:p>
        </w:tc>
        <w:tc>
          <w:tcPr>
            <w:tcW w:w="134" w:type="pct"/>
            <w:vAlign w:val="bottom"/>
          </w:tcPr>
          <w:p w14:paraId="160323AE" w14:textId="77777777" w:rsidR="0037605C" w:rsidRPr="00BA49D7" w:rsidRDefault="0037605C" w:rsidP="00920270">
            <w:pPr>
              <w:jc w:val="right"/>
              <w:rPr>
                <w:sz w:val="12"/>
                <w:szCs w:val="12"/>
              </w:rPr>
            </w:pPr>
          </w:p>
        </w:tc>
        <w:tc>
          <w:tcPr>
            <w:tcW w:w="90" w:type="pct"/>
            <w:vAlign w:val="bottom"/>
          </w:tcPr>
          <w:p w14:paraId="117C9A2A" w14:textId="77777777" w:rsidR="0037605C" w:rsidRPr="00BA49D7" w:rsidRDefault="0037605C" w:rsidP="00920270">
            <w:pPr>
              <w:jc w:val="right"/>
              <w:rPr>
                <w:sz w:val="12"/>
                <w:szCs w:val="12"/>
              </w:rPr>
            </w:pPr>
          </w:p>
        </w:tc>
        <w:tc>
          <w:tcPr>
            <w:tcW w:w="201" w:type="pct"/>
          </w:tcPr>
          <w:p w14:paraId="7432E976" w14:textId="77777777" w:rsidR="0037605C" w:rsidRPr="00BA49D7" w:rsidRDefault="0037605C" w:rsidP="00920270">
            <w:pPr>
              <w:jc w:val="right"/>
              <w:rPr>
                <w:sz w:val="12"/>
                <w:szCs w:val="12"/>
              </w:rPr>
            </w:pPr>
          </w:p>
        </w:tc>
        <w:tc>
          <w:tcPr>
            <w:tcW w:w="117" w:type="pct"/>
            <w:vAlign w:val="bottom"/>
          </w:tcPr>
          <w:p w14:paraId="60335A83" w14:textId="77777777" w:rsidR="0037605C" w:rsidRDefault="0037605C" w:rsidP="00920270">
            <w:pPr>
              <w:jc w:val="right"/>
              <w:rPr>
                <w:sz w:val="12"/>
                <w:szCs w:val="12"/>
              </w:rPr>
            </w:pPr>
          </w:p>
        </w:tc>
        <w:tc>
          <w:tcPr>
            <w:tcW w:w="117" w:type="pct"/>
            <w:vAlign w:val="bottom"/>
          </w:tcPr>
          <w:p w14:paraId="2D243D2A" w14:textId="77777777" w:rsidR="0037605C" w:rsidRPr="00BA49D7" w:rsidRDefault="0037605C" w:rsidP="00920270">
            <w:pPr>
              <w:jc w:val="right"/>
              <w:rPr>
                <w:sz w:val="12"/>
                <w:szCs w:val="12"/>
              </w:rPr>
            </w:pPr>
          </w:p>
        </w:tc>
        <w:tc>
          <w:tcPr>
            <w:tcW w:w="117" w:type="pct"/>
            <w:vAlign w:val="bottom"/>
          </w:tcPr>
          <w:p w14:paraId="624B4B79" w14:textId="77777777" w:rsidR="0037605C" w:rsidRDefault="0037605C" w:rsidP="00920270">
            <w:pPr>
              <w:jc w:val="right"/>
              <w:rPr>
                <w:sz w:val="12"/>
                <w:szCs w:val="12"/>
              </w:rPr>
            </w:pPr>
          </w:p>
        </w:tc>
        <w:tc>
          <w:tcPr>
            <w:tcW w:w="117" w:type="pct"/>
            <w:vAlign w:val="bottom"/>
          </w:tcPr>
          <w:p w14:paraId="7D9B4B47" w14:textId="77777777" w:rsidR="0037605C" w:rsidRPr="00BA49D7" w:rsidRDefault="0037605C" w:rsidP="00920270">
            <w:pPr>
              <w:jc w:val="right"/>
              <w:rPr>
                <w:sz w:val="12"/>
                <w:szCs w:val="12"/>
              </w:rPr>
            </w:pPr>
          </w:p>
        </w:tc>
        <w:tc>
          <w:tcPr>
            <w:tcW w:w="117" w:type="pct"/>
            <w:vAlign w:val="bottom"/>
          </w:tcPr>
          <w:p w14:paraId="49A3D954" w14:textId="77777777" w:rsidR="0037605C" w:rsidRPr="00BA49D7" w:rsidRDefault="0037605C" w:rsidP="00920270">
            <w:pPr>
              <w:jc w:val="right"/>
              <w:rPr>
                <w:sz w:val="12"/>
                <w:szCs w:val="12"/>
              </w:rPr>
            </w:pPr>
          </w:p>
        </w:tc>
        <w:tc>
          <w:tcPr>
            <w:tcW w:w="117" w:type="pct"/>
            <w:vAlign w:val="bottom"/>
          </w:tcPr>
          <w:p w14:paraId="2DD55325" w14:textId="77777777" w:rsidR="0037605C" w:rsidRPr="00BA49D7" w:rsidRDefault="0037605C" w:rsidP="00920270">
            <w:pPr>
              <w:jc w:val="right"/>
              <w:rPr>
                <w:sz w:val="12"/>
                <w:szCs w:val="12"/>
              </w:rPr>
            </w:pPr>
          </w:p>
        </w:tc>
        <w:tc>
          <w:tcPr>
            <w:tcW w:w="117" w:type="pct"/>
            <w:vAlign w:val="bottom"/>
          </w:tcPr>
          <w:p w14:paraId="6BE36DEF" w14:textId="77777777" w:rsidR="0037605C" w:rsidRPr="00BA49D7" w:rsidRDefault="0037605C" w:rsidP="00920270">
            <w:pPr>
              <w:jc w:val="right"/>
              <w:rPr>
                <w:sz w:val="12"/>
                <w:szCs w:val="12"/>
              </w:rPr>
            </w:pPr>
          </w:p>
        </w:tc>
        <w:tc>
          <w:tcPr>
            <w:tcW w:w="117" w:type="pct"/>
            <w:shd w:val="clear" w:color="auto" w:fill="auto"/>
            <w:vAlign w:val="bottom"/>
          </w:tcPr>
          <w:p w14:paraId="0EFD4C35" w14:textId="77777777" w:rsidR="0037605C" w:rsidRPr="00BA49D7" w:rsidRDefault="0037605C" w:rsidP="00920270">
            <w:pPr>
              <w:jc w:val="right"/>
              <w:rPr>
                <w:sz w:val="12"/>
                <w:szCs w:val="12"/>
              </w:rPr>
            </w:pPr>
          </w:p>
        </w:tc>
        <w:tc>
          <w:tcPr>
            <w:tcW w:w="117" w:type="pct"/>
            <w:vAlign w:val="bottom"/>
          </w:tcPr>
          <w:p w14:paraId="266153C3" w14:textId="77777777" w:rsidR="0037605C" w:rsidRPr="00BA49D7" w:rsidRDefault="0037605C" w:rsidP="00920270">
            <w:pPr>
              <w:jc w:val="right"/>
              <w:rPr>
                <w:sz w:val="12"/>
                <w:szCs w:val="12"/>
              </w:rPr>
            </w:pPr>
          </w:p>
        </w:tc>
        <w:tc>
          <w:tcPr>
            <w:tcW w:w="117" w:type="pct"/>
            <w:vAlign w:val="bottom"/>
          </w:tcPr>
          <w:p w14:paraId="7ED736C1" w14:textId="77777777" w:rsidR="0037605C" w:rsidRPr="00075E02" w:rsidRDefault="0037605C" w:rsidP="00920270">
            <w:pPr>
              <w:jc w:val="right"/>
              <w:rPr>
                <w:sz w:val="12"/>
                <w:szCs w:val="12"/>
              </w:rPr>
            </w:pPr>
          </w:p>
        </w:tc>
        <w:tc>
          <w:tcPr>
            <w:tcW w:w="117" w:type="pct"/>
            <w:vAlign w:val="bottom"/>
          </w:tcPr>
          <w:p w14:paraId="215C7EEE" w14:textId="77777777" w:rsidR="0037605C" w:rsidRPr="00BA49D7" w:rsidRDefault="0037605C" w:rsidP="00920270">
            <w:pPr>
              <w:jc w:val="right"/>
              <w:rPr>
                <w:sz w:val="12"/>
                <w:szCs w:val="12"/>
              </w:rPr>
            </w:pPr>
          </w:p>
        </w:tc>
        <w:tc>
          <w:tcPr>
            <w:tcW w:w="117" w:type="pct"/>
            <w:vAlign w:val="bottom"/>
          </w:tcPr>
          <w:p w14:paraId="747E2AD4" w14:textId="77777777" w:rsidR="0037605C" w:rsidRPr="00BA49D7" w:rsidRDefault="0037605C" w:rsidP="00920270">
            <w:pPr>
              <w:jc w:val="right"/>
              <w:rPr>
                <w:sz w:val="12"/>
                <w:szCs w:val="12"/>
              </w:rPr>
            </w:pPr>
          </w:p>
        </w:tc>
        <w:tc>
          <w:tcPr>
            <w:tcW w:w="117" w:type="pct"/>
            <w:vAlign w:val="bottom"/>
          </w:tcPr>
          <w:p w14:paraId="273DF3F7" w14:textId="77777777" w:rsidR="0037605C" w:rsidRPr="00BA49D7" w:rsidRDefault="0037605C" w:rsidP="00920270">
            <w:pPr>
              <w:jc w:val="right"/>
              <w:rPr>
                <w:sz w:val="12"/>
                <w:szCs w:val="12"/>
              </w:rPr>
            </w:pPr>
          </w:p>
        </w:tc>
        <w:tc>
          <w:tcPr>
            <w:tcW w:w="117" w:type="pct"/>
            <w:vAlign w:val="bottom"/>
          </w:tcPr>
          <w:p w14:paraId="0EC50268" w14:textId="77777777" w:rsidR="0037605C" w:rsidRPr="00BA49D7" w:rsidRDefault="0037605C" w:rsidP="00920270">
            <w:pPr>
              <w:jc w:val="right"/>
              <w:rPr>
                <w:sz w:val="12"/>
                <w:szCs w:val="12"/>
              </w:rPr>
            </w:pPr>
          </w:p>
        </w:tc>
        <w:tc>
          <w:tcPr>
            <w:tcW w:w="117" w:type="pct"/>
            <w:vAlign w:val="bottom"/>
          </w:tcPr>
          <w:p w14:paraId="36FA01AF" w14:textId="77777777" w:rsidR="0037605C" w:rsidRPr="00BA49D7" w:rsidRDefault="0037605C" w:rsidP="00920270">
            <w:pPr>
              <w:jc w:val="right"/>
              <w:rPr>
                <w:sz w:val="12"/>
                <w:szCs w:val="12"/>
              </w:rPr>
            </w:pPr>
          </w:p>
        </w:tc>
        <w:tc>
          <w:tcPr>
            <w:tcW w:w="117" w:type="pct"/>
            <w:vAlign w:val="bottom"/>
          </w:tcPr>
          <w:p w14:paraId="301F6F5E" w14:textId="77777777" w:rsidR="0037605C" w:rsidRPr="00BA49D7" w:rsidRDefault="0037605C" w:rsidP="00920270">
            <w:pPr>
              <w:jc w:val="right"/>
              <w:rPr>
                <w:sz w:val="12"/>
                <w:szCs w:val="12"/>
              </w:rPr>
            </w:pPr>
          </w:p>
        </w:tc>
        <w:tc>
          <w:tcPr>
            <w:tcW w:w="117" w:type="pct"/>
            <w:vAlign w:val="bottom"/>
          </w:tcPr>
          <w:p w14:paraId="410025FE" w14:textId="77777777" w:rsidR="0037605C" w:rsidRPr="00BA49D7" w:rsidRDefault="0037605C" w:rsidP="00920270">
            <w:pPr>
              <w:jc w:val="right"/>
              <w:rPr>
                <w:sz w:val="12"/>
                <w:szCs w:val="12"/>
              </w:rPr>
            </w:pPr>
          </w:p>
        </w:tc>
        <w:tc>
          <w:tcPr>
            <w:tcW w:w="117" w:type="pct"/>
            <w:vAlign w:val="bottom"/>
          </w:tcPr>
          <w:p w14:paraId="3DBE47A2" w14:textId="77777777" w:rsidR="0037605C" w:rsidRPr="00BA49D7" w:rsidRDefault="0037605C" w:rsidP="00920270">
            <w:pPr>
              <w:jc w:val="right"/>
              <w:rPr>
                <w:sz w:val="12"/>
                <w:szCs w:val="12"/>
              </w:rPr>
            </w:pPr>
          </w:p>
        </w:tc>
        <w:tc>
          <w:tcPr>
            <w:tcW w:w="117" w:type="pct"/>
            <w:vAlign w:val="bottom"/>
          </w:tcPr>
          <w:p w14:paraId="47CEDAD5"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65ADF412" w14:textId="77777777" w:rsidR="0037605C" w:rsidRPr="00B4597C" w:rsidRDefault="0037605C" w:rsidP="00920270">
            <w:pPr>
              <w:jc w:val="right"/>
              <w:rPr>
                <w:sz w:val="12"/>
                <w:szCs w:val="12"/>
              </w:rPr>
            </w:pPr>
          </w:p>
        </w:tc>
        <w:tc>
          <w:tcPr>
            <w:tcW w:w="117" w:type="pct"/>
            <w:shd w:val="clear" w:color="auto" w:fill="auto"/>
            <w:vAlign w:val="bottom"/>
          </w:tcPr>
          <w:p w14:paraId="5D793672" w14:textId="77777777" w:rsidR="0037605C" w:rsidRPr="00BA49D7" w:rsidRDefault="0037605C" w:rsidP="00920270">
            <w:pPr>
              <w:jc w:val="right"/>
              <w:rPr>
                <w:sz w:val="12"/>
                <w:szCs w:val="12"/>
              </w:rPr>
            </w:pPr>
          </w:p>
        </w:tc>
        <w:tc>
          <w:tcPr>
            <w:tcW w:w="117" w:type="pct"/>
            <w:vAlign w:val="bottom"/>
          </w:tcPr>
          <w:p w14:paraId="0E2AA070" w14:textId="77777777" w:rsidR="0037605C" w:rsidRPr="00BA49D7" w:rsidRDefault="0037605C" w:rsidP="00920270">
            <w:pPr>
              <w:jc w:val="right"/>
              <w:rPr>
                <w:sz w:val="12"/>
                <w:szCs w:val="12"/>
              </w:rPr>
            </w:pPr>
          </w:p>
        </w:tc>
        <w:tc>
          <w:tcPr>
            <w:tcW w:w="117" w:type="pct"/>
            <w:vAlign w:val="bottom"/>
          </w:tcPr>
          <w:p w14:paraId="1459A72E" w14:textId="77777777" w:rsidR="0037605C" w:rsidRPr="00BA49D7" w:rsidRDefault="0037605C" w:rsidP="00920270">
            <w:pPr>
              <w:jc w:val="right"/>
              <w:rPr>
                <w:sz w:val="12"/>
                <w:szCs w:val="12"/>
              </w:rPr>
            </w:pPr>
          </w:p>
        </w:tc>
        <w:tc>
          <w:tcPr>
            <w:tcW w:w="117" w:type="pct"/>
            <w:vAlign w:val="bottom"/>
          </w:tcPr>
          <w:p w14:paraId="4E6F55EB" w14:textId="77777777" w:rsidR="0037605C" w:rsidRPr="00BA49D7" w:rsidRDefault="0037605C" w:rsidP="00920270">
            <w:pPr>
              <w:jc w:val="right"/>
              <w:rPr>
                <w:sz w:val="12"/>
                <w:szCs w:val="12"/>
              </w:rPr>
            </w:pPr>
          </w:p>
        </w:tc>
        <w:tc>
          <w:tcPr>
            <w:tcW w:w="159" w:type="pct"/>
            <w:vAlign w:val="bottom"/>
          </w:tcPr>
          <w:p w14:paraId="203FF9C8" w14:textId="77777777" w:rsidR="0037605C" w:rsidRPr="00BA49D7" w:rsidRDefault="0037605C" w:rsidP="00920270">
            <w:pPr>
              <w:jc w:val="right"/>
              <w:rPr>
                <w:sz w:val="12"/>
                <w:szCs w:val="12"/>
              </w:rPr>
            </w:pPr>
          </w:p>
        </w:tc>
        <w:tc>
          <w:tcPr>
            <w:tcW w:w="131" w:type="pct"/>
            <w:vAlign w:val="bottom"/>
          </w:tcPr>
          <w:p w14:paraId="515E263A" w14:textId="4A4790CA" w:rsidR="0037605C" w:rsidRPr="000B34CC" w:rsidRDefault="002D31C9" w:rsidP="00920270">
            <w:pPr>
              <w:jc w:val="right"/>
              <w:rPr>
                <w:sz w:val="14"/>
                <w:szCs w:val="14"/>
              </w:rPr>
            </w:pPr>
            <w:r>
              <w:rPr>
                <w:rFonts w:ascii="Calibri" w:hAnsi="Calibri" w:cs="Calibri"/>
                <w:color w:val="000000"/>
                <w:sz w:val="14"/>
                <w:szCs w:val="14"/>
              </w:rPr>
              <w:t>2</w:t>
            </w:r>
          </w:p>
        </w:tc>
      </w:tr>
      <w:tr w:rsidR="0098288C" w:rsidRPr="00BA49D7" w14:paraId="2C246812" w14:textId="77777777" w:rsidTr="00CC1C6F">
        <w:trPr>
          <w:cantSplit/>
          <w:trHeight w:val="56"/>
        </w:trPr>
        <w:tc>
          <w:tcPr>
            <w:tcW w:w="491" w:type="pct"/>
            <w:vAlign w:val="bottom"/>
          </w:tcPr>
          <w:p w14:paraId="6444CB22" w14:textId="77777777" w:rsidR="0037605C" w:rsidRDefault="0037605C" w:rsidP="00920270">
            <w:pPr>
              <w:rPr>
                <w:sz w:val="12"/>
                <w:szCs w:val="12"/>
              </w:rPr>
            </w:pPr>
            <w:r>
              <w:rPr>
                <w:sz w:val="12"/>
                <w:szCs w:val="12"/>
              </w:rPr>
              <w:t>Dowling, 2006</w:t>
            </w:r>
          </w:p>
        </w:tc>
        <w:tc>
          <w:tcPr>
            <w:tcW w:w="125" w:type="pct"/>
          </w:tcPr>
          <w:p w14:paraId="317983C7" w14:textId="77777777" w:rsidR="009B26E0" w:rsidRDefault="009B26E0" w:rsidP="00920270">
            <w:pPr>
              <w:jc w:val="right"/>
              <w:rPr>
                <w:sz w:val="12"/>
                <w:szCs w:val="12"/>
              </w:rPr>
            </w:pPr>
          </w:p>
        </w:tc>
        <w:tc>
          <w:tcPr>
            <w:tcW w:w="125" w:type="pct"/>
            <w:vAlign w:val="bottom"/>
          </w:tcPr>
          <w:p w14:paraId="3E31BF0E" w14:textId="77777777" w:rsidR="0037605C" w:rsidRDefault="0037605C" w:rsidP="00920270">
            <w:pPr>
              <w:jc w:val="right"/>
              <w:rPr>
                <w:sz w:val="12"/>
                <w:szCs w:val="12"/>
              </w:rPr>
            </w:pPr>
          </w:p>
        </w:tc>
        <w:tc>
          <w:tcPr>
            <w:tcW w:w="132" w:type="pct"/>
            <w:vAlign w:val="bottom"/>
          </w:tcPr>
          <w:p w14:paraId="157B3E8D" w14:textId="77777777" w:rsidR="0037605C" w:rsidRDefault="0037605C" w:rsidP="00920270">
            <w:pPr>
              <w:jc w:val="right"/>
              <w:rPr>
                <w:sz w:val="12"/>
                <w:szCs w:val="12"/>
              </w:rPr>
            </w:pPr>
          </w:p>
        </w:tc>
        <w:tc>
          <w:tcPr>
            <w:tcW w:w="156" w:type="pct"/>
            <w:vAlign w:val="bottom"/>
          </w:tcPr>
          <w:p w14:paraId="341B5F1F" w14:textId="77777777" w:rsidR="0037605C" w:rsidRDefault="0037605C" w:rsidP="00920270">
            <w:pPr>
              <w:jc w:val="right"/>
              <w:rPr>
                <w:sz w:val="12"/>
                <w:szCs w:val="12"/>
              </w:rPr>
            </w:pPr>
          </w:p>
        </w:tc>
        <w:tc>
          <w:tcPr>
            <w:tcW w:w="90" w:type="pct"/>
            <w:vAlign w:val="bottom"/>
          </w:tcPr>
          <w:p w14:paraId="191CEF12" w14:textId="77777777" w:rsidR="0037605C" w:rsidRDefault="0037605C" w:rsidP="00920270">
            <w:pPr>
              <w:jc w:val="right"/>
              <w:rPr>
                <w:sz w:val="12"/>
                <w:szCs w:val="12"/>
              </w:rPr>
            </w:pPr>
          </w:p>
        </w:tc>
        <w:tc>
          <w:tcPr>
            <w:tcW w:w="134" w:type="pct"/>
            <w:vAlign w:val="bottom"/>
          </w:tcPr>
          <w:p w14:paraId="060C51F8" w14:textId="77777777" w:rsidR="0037605C" w:rsidRDefault="0037605C" w:rsidP="00920270">
            <w:pPr>
              <w:jc w:val="right"/>
              <w:rPr>
                <w:sz w:val="12"/>
                <w:szCs w:val="12"/>
              </w:rPr>
            </w:pPr>
          </w:p>
        </w:tc>
        <w:tc>
          <w:tcPr>
            <w:tcW w:w="89" w:type="pct"/>
            <w:shd w:val="clear" w:color="auto" w:fill="auto"/>
            <w:vAlign w:val="bottom"/>
          </w:tcPr>
          <w:p w14:paraId="21B15510" w14:textId="77777777" w:rsidR="0037605C" w:rsidRPr="00BA49D7" w:rsidRDefault="0037605C" w:rsidP="00920270">
            <w:pPr>
              <w:jc w:val="right"/>
              <w:rPr>
                <w:sz w:val="12"/>
                <w:szCs w:val="12"/>
              </w:rPr>
            </w:pPr>
          </w:p>
        </w:tc>
        <w:tc>
          <w:tcPr>
            <w:tcW w:w="134" w:type="pct"/>
            <w:vAlign w:val="bottom"/>
          </w:tcPr>
          <w:p w14:paraId="2B19029B" w14:textId="77777777" w:rsidR="0037605C" w:rsidRPr="00BA49D7" w:rsidRDefault="0037605C" w:rsidP="00920270">
            <w:pPr>
              <w:jc w:val="right"/>
              <w:rPr>
                <w:sz w:val="12"/>
                <w:szCs w:val="12"/>
              </w:rPr>
            </w:pPr>
          </w:p>
        </w:tc>
        <w:tc>
          <w:tcPr>
            <w:tcW w:w="134" w:type="pct"/>
            <w:vAlign w:val="bottom"/>
          </w:tcPr>
          <w:p w14:paraId="7985CC32" w14:textId="77777777" w:rsidR="0037605C" w:rsidRPr="00BA49D7" w:rsidRDefault="0037605C" w:rsidP="00920270">
            <w:pPr>
              <w:jc w:val="right"/>
              <w:rPr>
                <w:sz w:val="12"/>
                <w:szCs w:val="12"/>
              </w:rPr>
            </w:pPr>
          </w:p>
        </w:tc>
        <w:tc>
          <w:tcPr>
            <w:tcW w:w="90" w:type="pct"/>
            <w:vAlign w:val="bottom"/>
          </w:tcPr>
          <w:p w14:paraId="1CF79CD7" w14:textId="77777777" w:rsidR="0037605C" w:rsidRPr="00BA49D7" w:rsidRDefault="0037605C" w:rsidP="00920270">
            <w:pPr>
              <w:jc w:val="right"/>
              <w:rPr>
                <w:sz w:val="12"/>
                <w:szCs w:val="12"/>
              </w:rPr>
            </w:pPr>
          </w:p>
        </w:tc>
        <w:tc>
          <w:tcPr>
            <w:tcW w:w="201" w:type="pct"/>
          </w:tcPr>
          <w:p w14:paraId="6248B58D" w14:textId="77777777" w:rsidR="0037605C" w:rsidRPr="00BA49D7" w:rsidRDefault="0037605C" w:rsidP="00920270">
            <w:pPr>
              <w:jc w:val="right"/>
              <w:rPr>
                <w:sz w:val="12"/>
                <w:szCs w:val="12"/>
              </w:rPr>
            </w:pPr>
          </w:p>
        </w:tc>
        <w:tc>
          <w:tcPr>
            <w:tcW w:w="117" w:type="pct"/>
            <w:vAlign w:val="bottom"/>
          </w:tcPr>
          <w:p w14:paraId="1A69CD13" w14:textId="77777777" w:rsidR="0037605C" w:rsidRDefault="0037605C" w:rsidP="00920270">
            <w:pPr>
              <w:jc w:val="right"/>
              <w:rPr>
                <w:sz w:val="12"/>
                <w:szCs w:val="12"/>
              </w:rPr>
            </w:pPr>
          </w:p>
        </w:tc>
        <w:tc>
          <w:tcPr>
            <w:tcW w:w="117" w:type="pct"/>
            <w:vAlign w:val="bottom"/>
          </w:tcPr>
          <w:p w14:paraId="67ED0620" w14:textId="77777777" w:rsidR="0037605C" w:rsidRPr="00BA49D7" w:rsidRDefault="0037605C" w:rsidP="00920270">
            <w:pPr>
              <w:jc w:val="right"/>
              <w:rPr>
                <w:sz w:val="12"/>
                <w:szCs w:val="12"/>
              </w:rPr>
            </w:pPr>
          </w:p>
        </w:tc>
        <w:tc>
          <w:tcPr>
            <w:tcW w:w="117" w:type="pct"/>
            <w:vAlign w:val="bottom"/>
          </w:tcPr>
          <w:p w14:paraId="0B10EA9F" w14:textId="77777777" w:rsidR="0037605C" w:rsidRDefault="0037605C" w:rsidP="00920270">
            <w:pPr>
              <w:jc w:val="right"/>
              <w:rPr>
                <w:sz w:val="12"/>
                <w:szCs w:val="12"/>
              </w:rPr>
            </w:pPr>
          </w:p>
        </w:tc>
        <w:tc>
          <w:tcPr>
            <w:tcW w:w="117" w:type="pct"/>
            <w:vAlign w:val="bottom"/>
          </w:tcPr>
          <w:p w14:paraId="230585F1" w14:textId="77777777" w:rsidR="0037605C" w:rsidRPr="00BA49D7" w:rsidRDefault="0037605C" w:rsidP="00920270">
            <w:pPr>
              <w:jc w:val="right"/>
              <w:rPr>
                <w:sz w:val="12"/>
                <w:szCs w:val="12"/>
              </w:rPr>
            </w:pPr>
          </w:p>
        </w:tc>
        <w:tc>
          <w:tcPr>
            <w:tcW w:w="117" w:type="pct"/>
            <w:vAlign w:val="bottom"/>
          </w:tcPr>
          <w:p w14:paraId="25F04086" w14:textId="77777777" w:rsidR="0037605C" w:rsidRPr="00BA49D7" w:rsidRDefault="0037605C" w:rsidP="00920270">
            <w:pPr>
              <w:jc w:val="right"/>
              <w:rPr>
                <w:sz w:val="12"/>
                <w:szCs w:val="12"/>
              </w:rPr>
            </w:pPr>
          </w:p>
        </w:tc>
        <w:tc>
          <w:tcPr>
            <w:tcW w:w="117" w:type="pct"/>
            <w:vAlign w:val="bottom"/>
          </w:tcPr>
          <w:p w14:paraId="0CE82395" w14:textId="77777777" w:rsidR="0037605C" w:rsidRPr="00BA49D7" w:rsidRDefault="0037605C" w:rsidP="00920270">
            <w:pPr>
              <w:jc w:val="right"/>
              <w:rPr>
                <w:sz w:val="12"/>
                <w:szCs w:val="12"/>
              </w:rPr>
            </w:pPr>
          </w:p>
        </w:tc>
        <w:tc>
          <w:tcPr>
            <w:tcW w:w="117" w:type="pct"/>
            <w:vAlign w:val="bottom"/>
          </w:tcPr>
          <w:p w14:paraId="40A9C8DF" w14:textId="77777777" w:rsidR="0037605C" w:rsidRPr="00BA49D7" w:rsidRDefault="0037605C" w:rsidP="00920270">
            <w:pPr>
              <w:jc w:val="right"/>
              <w:rPr>
                <w:sz w:val="12"/>
                <w:szCs w:val="12"/>
              </w:rPr>
            </w:pPr>
          </w:p>
        </w:tc>
        <w:tc>
          <w:tcPr>
            <w:tcW w:w="117" w:type="pct"/>
            <w:shd w:val="clear" w:color="auto" w:fill="auto"/>
            <w:vAlign w:val="bottom"/>
          </w:tcPr>
          <w:p w14:paraId="4C8BE043" w14:textId="77777777" w:rsidR="0037605C" w:rsidRPr="00BA49D7" w:rsidRDefault="0037605C" w:rsidP="00920270">
            <w:pPr>
              <w:jc w:val="right"/>
              <w:rPr>
                <w:sz w:val="12"/>
                <w:szCs w:val="12"/>
              </w:rPr>
            </w:pPr>
          </w:p>
        </w:tc>
        <w:tc>
          <w:tcPr>
            <w:tcW w:w="117" w:type="pct"/>
            <w:vAlign w:val="bottom"/>
          </w:tcPr>
          <w:p w14:paraId="2D274E98" w14:textId="77777777" w:rsidR="0037605C" w:rsidRPr="00BA49D7" w:rsidRDefault="0037605C" w:rsidP="00920270">
            <w:pPr>
              <w:jc w:val="right"/>
              <w:rPr>
                <w:sz w:val="12"/>
                <w:szCs w:val="12"/>
              </w:rPr>
            </w:pPr>
          </w:p>
        </w:tc>
        <w:tc>
          <w:tcPr>
            <w:tcW w:w="117" w:type="pct"/>
            <w:vAlign w:val="bottom"/>
          </w:tcPr>
          <w:p w14:paraId="57FEF868" w14:textId="77777777" w:rsidR="0037605C" w:rsidRPr="00075E02" w:rsidRDefault="0037605C" w:rsidP="00920270">
            <w:pPr>
              <w:jc w:val="right"/>
              <w:rPr>
                <w:sz w:val="12"/>
                <w:szCs w:val="12"/>
              </w:rPr>
            </w:pPr>
          </w:p>
        </w:tc>
        <w:tc>
          <w:tcPr>
            <w:tcW w:w="117" w:type="pct"/>
            <w:vAlign w:val="bottom"/>
          </w:tcPr>
          <w:p w14:paraId="6B8C89CA" w14:textId="77777777" w:rsidR="0037605C" w:rsidRPr="00BA49D7" w:rsidRDefault="0037605C" w:rsidP="00920270">
            <w:pPr>
              <w:jc w:val="right"/>
              <w:rPr>
                <w:sz w:val="12"/>
                <w:szCs w:val="12"/>
              </w:rPr>
            </w:pPr>
          </w:p>
        </w:tc>
        <w:tc>
          <w:tcPr>
            <w:tcW w:w="117" w:type="pct"/>
            <w:vAlign w:val="bottom"/>
          </w:tcPr>
          <w:p w14:paraId="098F0CB0" w14:textId="77777777" w:rsidR="0037605C" w:rsidRPr="00BA49D7" w:rsidRDefault="0037605C" w:rsidP="00920270">
            <w:pPr>
              <w:jc w:val="right"/>
              <w:rPr>
                <w:sz w:val="12"/>
                <w:szCs w:val="12"/>
              </w:rPr>
            </w:pPr>
          </w:p>
        </w:tc>
        <w:tc>
          <w:tcPr>
            <w:tcW w:w="117" w:type="pct"/>
            <w:vAlign w:val="bottom"/>
          </w:tcPr>
          <w:p w14:paraId="4FE66A9E" w14:textId="77777777" w:rsidR="0037605C" w:rsidRPr="00BA49D7" w:rsidRDefault="0037605C" w:rsidP="00920270">
            <w:pPr>
              <w:jc w:val="right"/>
              <w:rPr>
                <w:sz w:val="12"/>
                <w:szCs w:val="12"/>
              </w:rPr>
            </w:pPr>
          </w:p>
        </w:tc>
        <w:tc>
          <w:tcPr>
            <w:tcW w:w="117" w:type="pct"/>
            <w:vAlign w:val="bottom"/>
          </w:tcPr>
          <w:p w14:paraId="55950F75" w14:textId="77777777" w:rsidR="0037605C" w:rsidRPr="00BA49D7" w:rsidRDefault="0037605C" w:rsidP="00920270">
            <w:pPr>
              <w:jc w:val="right"/>
              <w:rPr>
                <w:sz w:val="12"/>
                <w:szCs w:val="12"/>
              </w:rPr>
            </w:pPr>
          </w:p>
        </w:tc>
        <w:tc>
          <w:tcPr>
            <w:tcW w:w="117" w:type="pct"/>
            <w:vAlign w:val="bottom"/>
          </w:tcPr>
          <w:p w14:paraId="527ED019" w14:textId="77777777" w:rsidR="0037605C" w:rsidRPr="00BA49D7" w:rsidRDefault="0037605C" w:rsidP="00920270">
            <w:pPr>
              <w:jc w:val="right"/>
              <w:rPr>
                <w:sz w:val="12"/>
                <w:szCs w:val="12"/>
              </w:rPr>
            </w:pPr>
          </w:p>
        </w:tc>
        <w:tc>
          <w:tcPr>
            <w:tcW w:w="117" w:type="pct"/>
            <w:vAlign w:val="bottom"/>
          </w:tcPr>
          <w:p w14:paraId="66022BB1" w14:textId="77777777" w:rsidR="0037605C" w:rsidRPr="00BA49D7" w:rsidRDefault="0037605C" w:rsidP="00920270">
            <w:pPr>
              <w:jc w:val="right"/>
              <w:rPr>
                <w:sz w:val="12"/>
                <w:szCs w:val="12"/>
              </w:rPr>
            </w:pPr>
          </w:p>
        </w:tc>
        <w:tc>
          <w:tcPr>
            <w:tcW w:w="117" w:type="pct"/>
            <w:vAlign w:val="bottom"/>
          </w:tcPr>
          <w:p w14:paraId="7C53129E" w14:textId="77777777" w:rsidR="0037605C" w:rsidRPr="00BA49D7" w:rsidRDefault="0037605C" w:rsidP="00920270">
            <w:pPr>
              <w:jc w:val="right"/>
              <w:rPr>
                <w:sz w:val="12"/>
                <w:szCs w:val="12"/>
              </w:rPr>
            </w:pPr>
          </w:p>
        </w:tc>
        <w:tc>
          <w:tcPr>
            <w:tcW w:w="117" w:type="pct"/>
            <w:vAlign w:val="bottom"/>
          </w:tcPr>
          <w:p w14:paraId="19FE3821" w14:textId="77777777" w:rsidR="0037605C" w:rsidRPr="00BA49D7" w:rsidRDefault="0037605C" w:rsidP="00920270">
            <w:pPr>
              <w:jc w:val="right"/>
              <w:rPr>
                <w:sz w:val="12"/>
                <w:szCs w:val="12"/>
              </w:rPr>
            </w:pPr>
          </w:p>
        </w:tc>
        <w:tc>
          <w:tcPr>
            <w:tcW w:w="117" w:type="pct"/>
            <w:vAlign w:val="bottom"/>
          </w:tcPr>
          <w:p w14:paraId="48BBFFDD" w14:textId="77777777" w:rsidR="0037605C" w:rsidRDefault="0037605C" w:rsidP="00920270">
            <w:pPr>
              <w:jc w:val="right"/>
              <w:rPr>
                <w:sz w:val="12"/>
                <w:szCs w:val="12"/>
              </w:rPr>
            </w:pPr>
          </w:p>
        </w:tc>
        <w:tc>
          <w:tcPr>
            <w:tcW w:w="117" w:type="pct"/>
            <w:shd w:val="clear" w:color="auto" w:fill="auto"/>
            <w:vAlign w:val="bottom"/>
          </w:tcPr>
          <w:p w14:paraId="6F538BC3" w14:textId="77777777" w:rsidR="0037605C" w:rsidRPr="00B4597C" w:rsidRDefault="0037605C" w:rsidP="00920270">
            <w:pPr>
              <w:jc w:val="right"/>
              <w:rPr>
                <w:sz w:val="12"/>
                <w:szCs w:val="12"/>
              </w:rPr>
            </w:pPr>
          </w:p>
        </w:tc>
        <w:tc>
          <w:tcPr>
            <w:tcW w:w="117" w:type="pct"/>
            <w:shd w:val="clear" w:color="auto" w:fill="auto"/>
            <w:vAlign w:val="bottom"/>
          </w:tcPr>
          <w:p w14:paraId="7325A6CE" w14:textId="77777777" w:rsidR="0037605C" w:rsidRPr="00BA49D7" w:rsidRDefault="0037605C" w:rsidP="00920270">
            <w:pPr>
              <w:jc w:val="right"/>
              <w:rPr>
                <w:sz w:val="12"/>
                <w:szCs w:val="12"/>
              </w:rPr>
            </w:pPr>
            <w:r>
              <w:rPr>
                <w:sz w:val="12"/>
                <w:szCs w:val="12"/>
              </w:rPr>
              <w:t>x</w:t>
            </w:r>
          </w:p>
        </w:tc>
        <w:tc>
          <w:tcPr>
            <w:tcW w:w="117" w:type="pct"/>
            <w:vAlign w:val="bottom"/>
          </w:tcPr>
          <w:p w14:paraId="067D2D7E" w14:textId="77777777" w:rsidR="0037605C" w:rsidRPr="00BA49D7" w:rsidRDefault="0037605C" w:rsidP="00920270">
            <w:pPr>
              <w:jc w:val="right"/>
              <w:rPr>
                <w:sz w:val="12"/>
                <w:szCs w:val="12"/>
              </w:rPr>
            </w:pPr>
          </w:p>
        </w:tc>
        <w:tc>
          <w:tcPr>
            <w:tcW w:w="117" w:type="pct"/>
            <w:vAlign w:val="bottom"/>
          </w:tcPr>
          <w:p w14:paraId="0B46E99B" w14:textId="77777777" w:rsidR="0037605C" w:rsidRPr="00BA49D7" w:rsidRDefault="0037605C" w:rsidP="00920270">
            <w:pPr>
              <w:jc w:val="right"/>
              <w:rPr>
                <w:sz w:val="12"/>
                <w:szCs w:val="12"/>
              </w:rPr>
            </w:pPr>
          </w:p>
        </w:tc>
        <w:tc>
          <w:tcPr>
            <w:tcW w:w="117" w:type="pct"/>
            <w:vAlign w:val="bottom"/>
          </w:tcPr>
          <w:p w14:paraId="3A7CA6F1" w14:textId="77777777" w:rsidR="0037605C" w:rsidRPr="00BA49D7" w:rsidRDefault="0037605C" w:rsidP="00920270">
            <w:pPr>
              <w:jc w:val="right"/>
              <w:rPr>
                <w:sz w:val="12"/>
                <w:szCs w:val="12"/>
              </w:rPr>
            </w:pPr>
          </w:p>
        </w:tc>
        <w:tc>
          <w:tcPr>
            <w:tcW w:w="159" w:type="pct"/>
            <w:vAlign w:val="bottom"/>
          </w:tcPr>
          <w:p w14:paraId="5B1D37E7" w14:textId="77777777" w:rsidR="0037605C" w:rsidRPr="00BA49D7" w:rsidRDefault="0037605C" w:rsidP="00920270">
            <w:pPr>
              <w:jc w:val="right"/>
              <w:rPr>
                <w:sz w:val="12"/>
                <w:szCs w:val="12"/>
              </w:rPr>
            </w:pPr>
          </w:p>
        </w:tc>
        <w:tc>
          <w:tcPr>
            <w:tcW w:w="131" w:type="pct"/>
            <w:vAlign w:val="bottom"/>
          </w:tcPr>
          <w:p w14:paraId="0AF6764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6146E64" w14:textId="77777777" w:rsidTr="00CC1C6F">
        <w:trPr>
          <w:cantSplit/>
          <w:trHeight w:val="56"/>
        </w:trPr>
        <w:tc>
          <w:tcPr>
            <w:tcW w:w="491" w:type="pct"/>
            <w:vAlign w:val="bottom"/>
          </w:tcPr>
          <w:p w14:paraId="0BB9520F" w14:textId="77777777" w:rsidR="0037605C" w:rsidRDefault="0037605C" w:rsidP="00920270">
            <w:pPr>
              <w:rPr>
                <w:sz w:val="12"/>
                <w:szCs w:val="12"/>
              </w:rPr>
            </w:pPr>
            <w:proofErr w:type="spellStart"/>
            <w:r>
              <w:rPr>
                <w:sz w:val="12"/>
                <w:szCs w:val="12"/>
              </w:rPr>
              <w:t>Dragatsi</w:t>
            </w:r>
            <w:proofErr w:type="spellEnd"/>
            <w:r>
              <w:rPr>
                <w:sz w:val="12"/>
                <w:szCs w:val="12"/>
              </w:rPr>
              <w:t xml:space="preserve"> and Alvarez, 2012</w:t>
            </w:r>
          </w:p>
        </w:tc>
        <w:tc>
          <w:tcPr>
            <w:tcW w:w="125" w:type="pct"/>
          </w:tcPr>
          <w:p w14:paraId="35A8124A" w14:textId="77777777" w:rsidR="009B26E0" w:rsidRDefault="009B26E0" w:rsidP="00920270">
            <w:pPr>
              <w:jc w:val="right"/>
              <w:rPr>
                <w:sz w:val="12"/>
                <w:szCs w:val="12"/>
              </w:rPr>
            </w:pPr>
          </w:p>
        </w:tc>
        <w:tc>
          <w:tcPr>
            <w:tcW w:w="125" w:type="pct"/>
            <w:vAlign w:val="bottom"/>
          </w:tcPr>
          <w:p w14:paraId="5F8DC2EB" w14:textId="77777777" w:rsidR="0037605C" w:rsidRDefault="0037605C" w:rsidP="00920270">
            <w:pPr>
              <w:jc w:val="right"/>
              <w:rPr>
                <w:sz w:val="12"/>
                <w:szCs w:val="12"/>
              </w:rPr>
            </w:pPr>
          </w:p>
        </w:tc>
        <w:tc>
          <w:tcPr>
            <w:tcW w:w="132" w:type="pct"/>
            <w:vAlign w:val="bottom"/>
          </w:tcPr>
          <w:p w14:paraId="5C7B976C" w14:textId="77777777" w:rsidR="0037605C" w:rsidRDefault="0037605C" w:rsidP="00920270">
            <w:pPr>
              <w:jc w:val="right"/>
              <w:rPr>
                <w:sz w:val="12"/>
                <w:szCs w:val="12"/>
              </w:rPr>
            </w:pPr>
          </w:p>
        </w:tc>
        <w:tc>
          <w:tcPr>
            <w:tcW w:w="156" w:type="pct"/>
            <w:vAlign w:val="bottom"/>
          </w:tcPr>
          <w:p w14:paraId="0C6CF336" w14:textId="77777777" w:rsidR="0037605C" w:rsidRDefault="0037605C" w:rsidP="00920270">
            <w:pPr>
              <w:jc w:val="right"/>
              <w:rPr>
                <w:sz w:val="12"/>
                <w:szCs w:val="12"/>
              </w:rPr>
            </w:pPr>
          </w:p>
        </w:tc>
        <w:tc>
          <w:tcPr>
            <w:tcW w:w="90" w:type="pct"/>
            <w:vAlign w:val="bottom"/>
          </w:tcPr>
          <w:p w14:paraId="4ABB2473" w14:textId="77777777" w:rsidR="0037605C" w:rsidRDefault="0037605C" w:rsidP="00920270">
            <w:pPr>
              <w:jc w:val="right"/>
              <w:rPr>
                <w:sz w:val="12"/>
                <w:szCs w:val="12"/>
              </w:rPr>
            </w:pPr>
          </w:p>
        </w:tc>
        <w:tc>
          <w:tcPr>
            <w:tcW w:w="134" w:type="pct"/>
            <w:vAlign w:val="bottom"/>
          </w:tcPr>
          <w:p w14:paraId="087234B6" w14:textId="77777777" w:rsidR="0037605C" w:rsidRDefault="0037605C" w:rsidP="00920270">
            <w:pPr>
              <w:jc w:val="right"/>
              <w:rPr>
                <w:sz w:val="12"/>
                <w:szCs w:val="12"/>
              </w:rPr>
            </w:pPr>
          </w:p>
        </w:tc>
        <w:tc>
          <w:tcPr>
            <w:tcW w:w="89" w:type="pct"/>
            <w:shd w:val="clear" w:color="auto" w:fill="auto"/>
            <w:vAlign w:val="bottom"/>
          </w:tcPr>
          <w:p w14:paraId="205CD0EF" w14:textId="77777777" w:rsidR="0037605C" w:rsidRPr="00BA49D7" w:rsidRDefault="0037605C" w:rsidP="00920270">
            <w:pPr>
              <w:jc w:val="right"/>
              <w:rPr>
                <w:sz w:val="12"/>
                <w:szCs w:val="12"/>
              </w:rPr>
            </w:pPr>
          </w:p>
        </w:tc>
        <w:tc>
          <w:tcPr>
            <w:tcW w:w="134" w:type="pct"/>
            <w:vAlign w:val="bottom"/>
          </w:tcPr>
          <w:p w14:paraId="23C817C0" w14:textId="77777777" w:rsidR="0037605C" w:rsidRPr="00BA49D7" w:rsidRDefault="0037605C" w:rsidP="00920270">
            <w:pPr>
              <w:jc w:val="right"/>
              <w:rPr>
                <w:sz w:val="12"/>
                <w:szCs w:val="12"/>
              </w:rPr>
            </w:pPr>
          </w:p>
        </w:tc>
        <w:tc>
          <w:tcPr>
            <w:tcW w:w="134" w:type="pct"/>
            <w:vAlign w:val="bottom"/>
          </w:tcPr>
          <w:p w14:paraId="4E43D9B2" w14:textId="77777777" w:rsidR="0037605C" w:rsidRPr="00BA49D7" w:rsidRDefault="0037605C" w:rsidP="00920270">
            <w:pPr>
              <w:jc w:val="right"/>
              <w:rPr>
                <w:sz w:val="12"/>
                <w:szCs w:val="12"/>
              </w:rPr>
            </w:pPr>
          </w:p>
        </w:tc>
        <w:tc>
          <w:tcPr>
            <w:tcW w:w="90" w:type="pct"/>
            <w:vAlign w:val="bottom"/>
          </w:tcPr>
          <w:p w14:paraId="1C035D4E" w14:textId="77777777" w:rsidR="0037605C" w:rsidRPr="00BA49D7" w:rsidRDefault="0037605C" w:rsidP="00920270">
            <w:pPr>
              <w:jc w:val="right"/>
              <w:rPr>
                <w:sz w:val="12"/>
                <w:szCs w:val="12"/>
              </w:rPr>
            </w:pPr>
          </w:p>
        </w:tc>
        <w:tc>
          <w:tcPr>
            <w:tcW w:w="201" w:type="pct"/>
          </w:tcPr>
          <w:p w14:paraId="481F326E" w14:textId="77777777" w:rsidR="0037605C" w:rsidRPr="00BA49D7" w:rsidRDefault="0037605C" w:rsidP="00920270">
            <w:pPr>
              <w:jc w:val="right"/>
              <w:rPr>
                <w:sz w:val="12"/>
                <w:szCs w:val="12"/>
              </w:rPr>
            </w:pPr>
          </w:p>
        </w:tc>
        <w:tc>
          <w:tcPr>
            <w:tcW w:w="117" w:type="pct"/>
            <w:vAlign w:val="bottom"/>
          </w:tcPr>
          <w:p w14:paraId="6FDE8F88" w14:textId="77777777" w:rsidR="0037605C" w:rsidRDefault="0037605C" w:rsidP="00920270">
            <w:pPr>
              <w:jc w:val="right"/>
              <w:rPr>
                <w:sz w:val="12"/>
                <w:szCs w:val="12"/>
              </w:rPr>
            </w:pPr>
          </w:p>
        </w:tc>
        <w:tc>
          <w:tcPr>
            <w:tcW w:w="117" w:type="pct"/>
            <w:vAlign w:val="bottom"/>
          </w:tcPr>
          <w:p w14:paraId="483551FC" w14:textId="77777777" w:rsidR="0037605C" w:rsidRPr="00BA49D7" w:rsidRDefault="0037605C" w:rsidP="00920270">
            <w:pPr>
              <w:jc w:val="right"/>
              <w:rPr>
                <w:sz w:val="12"/>
                <w:szCs w:val="12"/>
              </w:rPr>
            </w:pPr>
          </w:p>
        </w:tc>
        <w:tc>
          <w:tcPr>
            <w:tcW w:w="117" w:type="pct"/>
            <w:vAlign w:val="bottom"/>
          </w:tcPr>
          <w:p w14:paraId="40971ADF" w14:textId="77777777" w:rsidR="0037605C" w:rsidRDefault="0037605C" w:rsidP="00920270">
            <w:pPr>
              <w:jc w:val="right"/>
              <w:rPr>
                <w:sz w:val="12"/>
                <w:szCs w:val="12"/>
              </w:rPr>
            </w:pPr>
          </w:p>
        </w:tc>
        <w:tc>
          <w:tcPr>
            <w:tcW w:w="117" w:type="pct"/>
            <w:vAlign w:val="bottom"/>
          </w:tcPr>
          <w:p w14:paraId="7FEEAD2E" w14:textId="77777777" w:rsidR="0037605C" w:rsidRPr="00BA49D7" w:rsidRDefault="0037605C" w:rsidP="00920270">
            <w:pPr>
              <w:jc w:val="right"/>
              <w:rPr>
                <w:sz w:val="12"/>
                <w:szCs w:val="12"/>
              </w:rPr>
            </w:pPr>
          </w:p>
        </w:tc>
        <w:tc>
          <w:tcPr>
            <w:tcW w:w="117" w:type="pct"/>
            <w:vAlign w:val="bottom"/>
          </w:tcPr>
          <w:p w14:paraId="0276CB8E" w14:textId="77777777" w:rsidR="0037605C" w:rsidRPr="00BA49D7" w:rsidRDefault="0037605C" w:rsidP="00920270">
            <w:pPr>
              <w:jc w:val="right"/>
              <w:rPr>
                <w:sz w:val="12"/>
                <w:szCs w:val="12"/>
              </w:rPr>
            </w:pPr>
          </w:p>
        </w:tc>
        <w:tc>
          <w:tcPr>
            <w:tcW w:w="117" w:type="pct"/>
            <w:vAlign w:val="bottom"/>
          </w:tcPr>
          <w:p w14:paraId="226BB438" w14:textId="77777777" w:rsidR="0037605C" w:rsidRPr="00BA49D7" w:rsidRDefault="0037605C" w:rsidP="00920270">
            <w:pPr>
              <w:jc w:val="right"/>
              <w:rPr>
                <w:sz w:val="12"/>
                <w:szCs w:val="12"/>
              </w:rPr>
            </w:pPr>
          </w:p>
        </w:tc>
        <w:tc>
          <w:tcPr>
            <w:tcW w:w="117" w:type="pct"/>
            <w:vAlign w:val="bottom"/>
          </w:tcPr>
          <w:p w14:paraId="18ED9394" w14:textId="77777777" w:rsidR="0037605C" w:rsidRPr="00BA49D7" w:rsidRDefault="0037605C" w:rsidP="00920270">
            <w:pPr>
              <w:jc w:val="right"/>
              <w:rPr>
                <w:sz w:val="12"/>
                <w:szCs w:val="12"/>
              </w:rPr>
            </w:pPr>
          </w:p>
        </w:tc>
        <w:tc>
          <w:tcPr>
            <w:tcW w:w="117" w:type="pct"/>
            <w:shd w:val="clear" w:color="auto" w:fill="auto"/>
            <w:vAlign w:val="bottom"/>
          </w:tcPr>
          <w:p w14:paraId="6D4346F7" w14:textId="77777777" w:rsidR="0037605C" w:rsidRPr="00BA49D7" w:rsidRDefault="0037605C" w:rsidP="00920270">
            <w:pPr>
              <w:jc w:val="right"/>
              <w:rPr>
                <w:sz w:val="12"/>
                <w:szCs w:val="12"/>
              </w:rPr>
            </w:pPr>
          </w:p>
        </w:tc>
        <w:tc>
          <w:tcPr>
            <w:tcW w:w="117" w:type="pct"/>
            <w:vAlign w:val="bottom"/>
          </w:tcPr>
          <w:p w14:paraId="49066665" w14:textId="77777777" w:rsidR="0037605C" w:rsidRPr="00BA49D7" w:rsidRDefault="0037605C" w:rsidP="00920270">
            <w:pPr>
              <w:jc w:val="right"/>
              <w:rPr>
                <w:sz w:val="12"/>
                <w:szCs w:val="12"/>
              </w:rPr>
            </w:pPr>
          </w:p>
        </w:tc>
        <w:tc>
          <w:tcPr>
            <w:tcW w:w="117" w:type="pct"/>
            <w:vAlign w:val="bottom"/>
          </w:tcPr>
          <w:p w14:paraId="1593037D" w14:textId="77777777" w:rsidR="0037605C" w:rsidRPr="00075E02" w:rsidRDefault="0037605C" w:rsidP="00920270">
            <w:pPr>
              <w:jc w:val="right"/>
              <w:rPr>
                <w:sz w:val="12"/>
                <w:szCs w:val="12"/>
              </w:rPr>
            </w:pPr>
          </w:p>
        </w:tc>
        <w:tc>
          <w:tcPr>
            <w:tcW w:w="117" w:type="pct"/>
            <w:vAlign w:val="bottom"/>
          </w:tcPr>
          <w:p w14:paraId="43F9A13C" w14:textId="77777777" w:rsidR="0037605C" w:rsidRPr="00BA49D7" w:rsidRDefault="0037605C" w:rsidP="00920270">
            <w:pPr>
              <w:jc w:val="right"/>
              <w:rPr>
                <w:sz w:val="12"/>
                <w:szCs w:val="12"/>
              </w:rPr>
            </w:pPr>
          </w:p>
        </w:tc>
        <w:tc>
          <w:tcPr>
            <w:tcW w:w="117" w:type="pct"/>
            <w:vAlign w:val="bottom"/>
          </w:tcPr>
          <w:p w14:paraId="5AAB57EE" w14:textId="77777777" w:rsidR="0037605C" w:rsidRPr="00BA49D7" w:rsidRDefault="0037605C" w:rsidP="00920270">
            <w:pPr>
              <w:jc w:val="right"/>
              <w:rPr>
                <w:sz w:val="12"/>
                <w:szCs w:val="12"/>
              </w:rPr>
            </w:pPr>
          </w:p>
        </w:tc>
        <w:tc>
          <w:tcPr>
            <w:tcW w:w="117" w:type="pct"/>
            <w:vAlign w:val="bottom"/>
          </w:tcPr>
          <w:p w14:paraId="7A593D31" w14:textId="77777777" w:rsidR="0037605C" w:rsidRPr="00BA49D7" w:rsidRDefault="0037605C" w:rsidP="00920270">
            <w:pPr>
              <w:jc w:val="right"/>
              <w:rPr>
                <w:sz w:val="12"/>
                <w:szCs w:val="12"/>
              </w:rPr>
            </w:pPr>
          </w:p>
        </w:tc>
        <w:tc>
          <w:tcPr>
            <w:tcW w:w="117" w:type="pct"/>
            <w:vAlign w:val="bottom"/>
          </w:tcPr>
          <w:p w14:paraId="4C8D8B0B" w14:textId="77777777" w:rsidR="0037605C" w:rsidRPr="00BA49D7" w:rsidRDefault="0037605C" w:rsidP="00920270">
            <w:pPr>
              <w:jc w:val="right"/>
              <w:rPr>
                <w:sz w:val="12"/>
                <w:szCs w:val="12"/>
              </w:rPr>
            </w:pPr>
          </w:p>
        </w:tc>
        <w:tc>
          <w:tcPr>
            <w:tcW w:w="117" w:type="pct"/>
            <w:vAlign w:val="bottom"/>
          </w:tcPr>
          <w:p w14:paraId="6D1C03C7" w14:textId="77777777" w:rsidR="0037605C" w:rsidRPr="00BA49D7" w:rsidRDefault="0037605C" w:rsidP="00920270">
            <w:pPr>
              <w:jc w:val="right"/>
              <w:rPr>
                <w:sz w:val="12"/>
                <w:szCs w:val="12"/>
              </w:rPr>
            </w:pPr>
          </w:p>
        </w:tc>
        <w:tc>
          <w:tcPr>
            <w:tcW w:w="117" w:type="pct"/>
            <w:vAlign w:val="bottom"/>
          </w:tcPr>
          <w:p w14:paraId="66C9E0E0" w14:textId="77777777" w:rsidR="0037605C" w:rsidRPr="00BA49D7" w:rsidRDefault="0037605C" w:rsidP="00920270">
            <w:pPr>
              <w:jc w:val="right"/>
              <w:rPr>
                <w:sz w:val="12"/>
                <w:szCs w:val="12"/>
              </w:rPr>
            </w:pPr>
          </w:p>
        </w:tc>
        <w:tc>
          <w:tcPr>
            <w:tcW w:w="117" w:type="pct"/>
            <w:vAlign w:val="bottom"/>
          </w:tcPr>
          <w:p w14:paraId="69C4EDAE" w14:textId="77777777" w:rsidR="0037605C" w:rsidRPr="00BA49D7" w:rsidRDefault="0037605C" w:rsidP="00920270">
            <w:pPr>
              <w:jc w:val="right"/>
              <w:rPr>
                <w:sz w:val="12"/>
                <w:szCs w:val="12"/>
              </w:rPr>
            </w:pPr>
          </w:p>
        </w:tc>
        <w:tc>
          <w:tcPr>
            <w:tcW w:w="117" w:type="pct"/>
            <w:vAlign w:val="bottom"/>
          </w:tcPr>
          <w:p w14:paraId="42DF132A" w14:textId="77777777" w:rsidR="0037605C" w:rsidRPr="00BA49D7" w:rsidRDefault="0037605C" w:rsidP="00920270">
            <w:pPr>
              <w:jc w:val="right"/>
              <w:rPr>
                <w:sz w:val="12"/>
                <w:szCs w:val="12"/>
              </w:rPr>
            </w:pPr>
          </w:p>
        </w:tc>
        <w:tc>
          <w:tcPr>
            <w:tcW w:w="117" w:type="pct"/>
            <w:vAlign w:val="bottom"/>
          </w:tcPr>
          <w:p w14:paraId="02EEFBC4" w14:textId="77777777" w:rsidR="0037605C" w:rsidRDefault="0037605C" w:rsidP="00920270">
            <w:pPr>
              <w:jc w:val="right"/>
              <w:rPr>
                <w:sz w:val="12"/>
                <w:szCs w:val="12"/>
              </w:rPr>
            </w:pPr>
          </w:p>
        </w:tc>
        <w:tc>
          <w:tcPr>
            <w:tcW w:w="117" w:type="pct"/>
            <w:shd w:val="clear" w:color="auto" w:fill="auto"/>
            <w:vAlign w:val="bottom"/>
          </w:tcPr>
          <w:p w14:paraId="253D48F3" w14:textId="77777777" w:rsidR="0037605C" w:rsidRPr="00B4597C" w:rsidRDefault="0037605C" w:rsidP="00920270">
            <w:pPr>
              <w:jc w:val="right"/>
              <w:rPr>
                <w:sz w:val="12"/>
                <w:szCs w:val="12"/>
              </w:rPr>
            </w:pPr>
          </w:p>
        </w:tc>
        <w:tc>
          <w:tcPr>
            <w:tcW w:w="117" w:type="pct"/>
            <w:shd w:val="clear" w:color="auto" w:fill="auto"/>
            <w:vAlign w:val="bottom"/>
          </w:tcPr>
          <w:p w14:paraId="3B245557" w14:textId="77777777" w:rsidR="0037605C" w:rsidRPr="00BA49D7" w:rsidRDefault="0037605C" w:rsidP="00920270">
            <w:pPr>
              <w:jc w:val="right"/>
              <w:rPr>
                <w:sz w:val="12"/>
                <w:szCs w:val="12"/>
              </w:rPr>
            </w:pPr>
          </w:p>
        </w:tc>
        <w:tc>
          <w:tcPr>
            <w:tcW w:w="117" w:type="pct"/>
            <w:vAlign w:val="bottom"/>
          </w:tcPr>
          <w:p w14:paraId="7BEACAE3" w14:textId="77777777" w:rsidR="0037605C" w:rsidRPr="00BA49D7" w:rsidRDefault="0037605C" w:rsidP="00920270">
            <w:pPr>
              <w:jc w:val="right"/>
              <w:rPr>
                <w:sz w:val="12"/>
                <w:szCs w:val="12"/>
              </w:rPr>
            </w:pPr>
          </w:p>
        </w:tc>
        <w:tc>
          <w:tcPr>
            <w:tcW w:w="117" w:type="pct"/>
            <w:vAlign w:val="bottom"/>
          </w:tcPr>
          <w:p w14:paraId="79764FF6" w14:textId="77777777" w:rsidR="0037605C" w:rsidRPr="00BA49D7" w:rsidRDefault="0037605C" w:rsidP="00920270">
            <w:pPr>
              <w:jc w:val="right"/>
              <w:rPr>
                <w:sz w:val="12"/>
                <w:szCs w:val="12"/>
              </w:rPr>
            </w:pPr>
          </w:p>
        </w:tc>
        <w:tc>
          <w:tcPr>
            <w:tcW w:w="117" w:type="pct"/>
            <w:vAlign w:val="bottom"/>
          </w:tcPr>
          <w:p w14:paraId="4AE686FA" w14:textId="77777777" w:rsidR="0037605C" w:rsidRPr="00BA49D7" w:rsidRDefault="0037605C" w:rsidP="00920270">
            <w:pPr>
              <w:jc w:val="right"/>
              <w:rPr>
                <w:sz w:val="12"/>
                <w:szCs w:val="12"/>
              </w:rPr>
            </w:pPr>
          </w:p>
        </w:tc>
        <w:tc>
          <w:tcPr>
            <w:tcW w:w="159" w:type="pct"/>
            <w:vAlign w:val="bottom"/>
          </w:tcPr>
          <w:p w14:paraId="08D51358" w14:textId="77777777" w:rsidR="0037605C" w:rsidRPr="00BA49D7" w:rsidRDefault="0037605C" w:rsidP="00920270">
            <w:pPr>
              <w:jc w:val="right"/>
              <w:rPr>
                <w:sz w:val="12"/>
                <w:szCs w:val="12"/>
              </w:rPr>
            </w:pPr>
            <w:r>
              <w:rPr>
                <w:sz w:val="12"/>
                <w:szCs w:val="12"/>
              </w:rPr>
              <w:t>x</w:t>
            </w:r>
          </w:p>
        </w:tc>
        <w:tc>
          <w:tcPr>
            <w:tcW w:w="131" w:type="pct"/>
            <w:vAlign w:val="bottom"/>
          </w:tcPr>
          <w:p w14:paraId="7153C75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8EE3594" w14:textId="77777777" w:rsidTr="00CC1C6F">
        <w:trPr>
          <w:cantSplit/>
          <w:trHeight w:val="56"/>
        </w:trPr>
        <w:tc>
          <w:tcPr>
            <w:tcW w:w="491" w:type="pct"/>
            <w:vAlign w:val="bottom"/>
          </w:tcPr>
          <w:p w14:paraId="48DBB4F0" w14:textId="77777777" w:rsidR="0037605C" w:rsidRDefault="0037605C" w:rsidP="00920270">
            <w:pPr>
              <w:rPr>
                <w:sz w:val="12"/>
                <w:szCs w:val="12"/>
              </w:rPr>
            </w:pPr>
            <w:r>
              <w:rPr>
                <w:sz w:val="12"/>
                <w:szCs w:val="12"/>
              </w:rPr>
              <w:t>Druss 2010</w:t>
            </w:r>
          </w:p>
        </w:tc>
        <w:tc>
          <w:tcPr>
            <w:tcW w:w="125" w:type="pct"/>
          </w:tcPr>
          <w:p w14:paraId="0D4D5DCE" w14:textId="77777777" w:rsidR="009B26E0" w:rsidRDefault="009B26E0" w:rsidP="00920270">
            <w:pPr>
              <w:jc w:val="right"/>
              <w:rPr>
                <w:sz w:val="12"/>
                <w:szCs w:val="12"/>
              </w:rPr>
            </w:pPr>
          </w:p>
        </w:tc>
        <w:tc>
          <w:tcPr>
            <w:tcW w:w="125" w:type="pct"/>
            <w:vAlign w:val="bottom"/>
          </w:tcPr>
          <w:p w14:paraId="2FB94763" w14:textId="77777777" w:rsidR="0037605C" w:rsidRDefault="0037605C" w:rsidP="00920270">
            <w:pPr>
              <w:jc w:val="right"/>
              <w:rPr>
                <w:sz w:val="12"/>
                <w:szCs w:val="12"/>
              </w:rPr>
            </w:pPr>
          </w:p>
        </w:tc>
        <w:tc>
          <w:tcPr>
            <w:tcW w:w="132" w:type="pct"/>
            <w:vAlign w:val="bottom"/>
          </w:tcPr>
          <w:p w14:paraId="71F45F87" w14:textId="77777777" w:rsidR="0037605C" w:rsidRDefault="0037605C" w:rsidP="00920270">
            <w:pPr>
              <w:jc w:val="right"/>
              <w:rPr>
                <w:sz w:val="12"/>
                <w:szCs w:val="12"/>
              </w:rPr>
            </w:pPr>
            <w:r>
              <w:rPr>
                <w:sz w:val="12"/>
                <w:szCs w:val="12"/>
              </w:rPr>
              <w:t>x</w:t>
            </w:r>
          </w:p>
        </w:tc>
        <w:tc>
          <w:tcPr>
            <w:tcW w:w="156" w:type="pct"/>
            <w:vAlign w:val="bottom"/>
          </w:tcPr>
          <w:p w14:paraId="4701B195" w14:textId="77777777" w:rsidR="0037605C" w:rsidRPr="00BA49D7" w:rsidRDefault="0037605C" w:rsidP="00920270">
            <w:pPr>
              <w:jc w:val="right"/>
              <w:rPr>
                <w:sz w:val="12"/>
                <w:szCs w:val="12"/>
              </w:rPr>
            </w:pPr>
          </w:p>
        </w:tc>
        <w:tc>
          <w:tcPr>
            <w:tcW w:w="90" w:type="pct"/>
            <w:vAlign w:val="bottom"/>
          </w:tcPr>
          <w:p w14:paraId="27067E91" w14:textId="77777777" w:rsidR="0037605C" w:rsidRPr="00BA49D7" w:rsidRDefault="0037605C" w:rsidP="00920270">
            <w:pPr>
              <w:jc w:val="right"/>
              <w:rPr>
                <w:sz w:val="12"/>
                <w:szCs w:val="12"/>
              </w:rPr>
            </w:pPr>
            <w:r>
              <w:rPr>
                <w:sz w:val="12"/>
                <w:szCs w:val="12"/>
              </w:rPr>
              <w:t>x</w:t>
            </w:r>
          </w:p>
        </w:tc>
        <w:tc>
          <w:tcPr>
            <w:tcW w:w="134" w:type="pct"/>
            <w:vAlign w:val="bottom"/>
          </w:tcPr>
          <w:p w14:paraId="3F32478F" w14:textId="77777777" w:rsidR="0037605C" w:rsidRPr="00BA49D7" w:rsidRDefault="0037605C" w:rsidP="00920270">
            <w:pPr>
              <w:jc w:val="right"/>
              <w:rPr>
                <w:sz w:val="12"/>
                <w:szCs w:val="12"/>
              </w:rPr>
            </w:pPr>
          </w:p>
        </w:tc>
        <w:tc>
          <w:tcPr>
            <w:tcW w:w="89" w:type="pct"/>
            <w:shd w:val="clear" w:color="auto" w:fill="auto"/>
            <w:vAlign w:val="bottom"/>
          </w:tcPr>
          <w:p w14:paraId="06F00C59" w14:textId="77777777" w:rsidR="0037605C" w:rsidRPr="00BA49D7" w:rsidRDefault="0037605C" w:rsidP="00920270">
            <w:pPr>
              <w:jc w:val="right"/>
              <w:rPr>
                <w:sz w:val="12"/>
                <w:szCs w:val="12"/>
              </w:rPr>
            </w:pPr>
          </w:p>
        </w:tc>
        <w:tc>
          <w:tcPr>
            <w:tcW w:w="134" w:type="pct"/>
            <w:vAlign w:val="bottom"/>
          </w:tcPr>
          <w:p w14:paraId="42166C2D" w14:textId="77777777" w:rsidR="0037605C" w:rsidRPr="00BA49D7" w:rsidRDefault="0037605C" w:rsidP="00920270">
            <w:pPr>
              <w:jc w:val="right"/>
              <w:rPr>
                <w:sz w:val="12"/>
                <w:szCs w:val="12"/>
              </w:rPr>
            </w:pPr>
          </w:p>
        </w:tc>
        <w:tc>
          <w:tcPr>
            <w:tcW w:w="134" w:type="pct"/>
            <w:vAlign w:val="bottom"/>
          </w:tcPr>
          <w:p w14:paraId="7140DCE0" w14:textId="77777777" w:rsidR="0037605C" w:rsidRPr="00BA49D7" w:rsidRDefault="0037605C" w:rsidP="00920270">
            <w:pPr>
              <w:jc w:val="right"/>
              <w:rPr>
                <w:sz w:val="12"/>
                <w:szCs w:val="12"/>
              </w:rPr>
            </w:pPr>
          </w:p>
        </w:tc>
        <w:tc>
          <w:tcPr>
            <w:tcW w:w="90" w:type="pct"/>
            <w:vAlign w:val="bottom"/>
          </w:tcPr>
          <w:p w14:paraId="6066781B" w14:textId="77777777" w:rsidR="0037605C" w:rsidRPr="00BA49D7" w:rsidRDefault="0037605C" w:rsidP="00920270">
            <w:pPr>
              <w:jc w:val="right"/>
              <w:rPr>
                <w:sz w:val="12"/>
                <w:szCs w:val="12"/>
              </w:rPr>
            </w:pPr>
          </w:p>
        </w:tc>
        <w:tc>
          <w:tcPr>
            <w:tcW w:w="201" w:type="pct"/>
          </w:tcPr>
          <w:p w14:paraId="561A9207" w14:textId="77777777" w:rsidR="0037605C" w:rsidRPr="00BA49D7" w:rsidRDefault="0037605C" w:rsidP="00920270">
            <w:pPr>
              <w:jc w:val="right"/>
              <w:rPr>
                <w:sz w:val="12"/>
                <w:szCs w:val="12"/>
              </w:rPr>
            </w:pPr>
          </w:p>
        </w:tc>
        <w:tc>
          <w:tcPr>
            <w:tcW w:w="117" w:type="pct"/>
            <w:vAlign w:val="bottom"/>
          </w:tcPr>
          <w:p w14:paraId="5460F7CD" w14:textId="77777777" w:rsidR="0037605C" w:rsidRPr="00BA49D7" w:rsidRDefault="0037605C" w:rsidP="00920270">
            <w:pPr>
              <w:jc w:val="right"/>
              <w:rPr>
                <w:sz w:val="12"/>
                <w:szCs w:val="12"/>
              </w:rPr>
            </w:pPr>
          </w:p>
        </w:tc>
        <w:tc>
          <w:tcPr>
            <w:tcW w:w="117" w:type="pct"/>
            <w:vAlign w:val="bottom"/>
          </w:tcPr>
          <w:p w14:paraId="270F4479" w14:textId="77777777" w:rsidR="0037605C" w:rsidRPr="00BA49D7" w:rsidRDefault="0037605C" w:rsidP="00920270">
            <w:pPr>
              <w:jc w:val="right"/>
              <w:rPr>
                <w:sz w:val="12"/>
                <w:szCs w:val="12"/>
              </w:rPr>
            </w:pPr>
          </w:p>
        </w:tc>
        <w:tc>
          <w:tcPr>
            <w:tcW w:w="117" w:type="pct"/>
            <w:vAlign w:val="bottom"/>
          </w:tcPr>
          <w:p w14:paraId="0FC29700" w14:textId="77777777" w:rsidR="0037605C" w:rsidRPr="00BA49D7" w:rsidRDefault="0037605C" w:rsidP="00920270">
            <w:pPr>
              <w:jc w:val="right"/>
              <w:rPr>
                <w:sz w:val="12"/>
                <w:szCs w:val="12"/>
              </w:rPr>
            </w:pPr>
            <w:r>
              <w:rPr>
                <w:sz w:val="12"/>
                <w:szCs w:val="12"/>
              </w:rPr>
              <w:t>X</w:t>
            </w:r>
          </w:p>
        </w:tc>
        <w:tc>
          <w:tcPr>
            <w:tcW w:w="117" w:type="pct"/>
            <w:vAlign w:val="bottom"/>
          </w:tcPr>
          <w:p w14:paraId="37278197" w14:textId="77777777" w:rsidR="0037605C" w:rsidRPr="00BA49D7" w:rsidRDefault="0037605C" w:rsidP="00920270">
            <w:pPr>
              <w:jc w:val="right"/>
              <w:rPr>
                <w:sz w:val="12"/>
                <w:szCs w:val="12"/>
              </w:rPr>
            </w:pPr>
          </w:p>
        </w:tc>
        <w:tc>
          <w:tcPr>
            <w:tcW w:w="117" w:type="pct"/>
            <w:vAlign w:val="bottom"/>
          </w:tcPr>
          <w:p w14:paraId="01A3463E" w14:textId="77777777" w:rsidR="0037605C" w:rsidRPr="00BA49D7" w:rsidRDefault="0037605C" w:rsidP="00920270">
            <w:pPr>
              <w:jc w:val="right"/>
              <w:rPr>
                <w:sz w:val="12"/>
                <w:szCs w:val="12"/>
              </w:rPr>
            </w:pPr>
          </w:p>
        </w:tc>
        <w:tc>
          <w:tcPr>
            <w:tcW w:w="117" w:type="pct"/>
            <w:vAlign w:val="bottom"/>
          </w:tcPr>
          <w:p w14:paraId="6FCA5777" w14:textId="77777777" w:rsidR="0037605C" w:rsidRPr="00BA49D7" w:rsidRDefault="0037605C" w:rsidP="00920270">
            <w:pPr>
              <w:jc w:val="right"/>
              <w:rPr>
                <w:sz w:val="12"/>
                <w:szCs w:val="12"/>
              </w:rPr>
            </w:pPr>
            <w:r>
              <w:rPr>
                <w:sz w:val="12"/>
                <w:szCs w:val="12"/>
              </w:rPr>
              <w:t>X</w:t>
            </w:r>
          </w:p>
        </w:tc>
        <w:tc>
          <w:tcPr>
            <w:tcW w:w="117" w:type="pct"/>
            <w:vAlign w:val="bottom"/>
          </w:tcPr>
          <w:p w14:paraId="408A711C" w14:textId="77777777" w:rsidR="0037605C" w:rsidRPr="00BA49D7" w:rsidRDefault="0037605C" w:rsidP="00920270">
            <w:pPr>
              <w:jc w:val="right"/>
              <w:rPr>
                <w:sz w:val="12"/>
                <w:szCs w:val="12"/>
              </w:rPr>
            </w:pPr>
          </w:p>
        </w:tc>
        <w:tc>
          <w:tcPr>
            <w:tcW w:w="117" w:type="pct"/>
            <w:shd w:val="clear" w:color="auto" w:fill="auto"/>
            <w:vAlign w:val="bottom"/>
          </w:tcPr>
          <w:p w14:paraId="1A220E60" w14:textId="77777777" w:rsidR="0037605C" w:rsidRPr="00BA49D7" w:rsidRDefault="0037605C" w:rsidP="00920270">
            <w:pPr>
              <w:jc w:val="right"/>
              <w:rPr>
                <w:sz w:val="12"/>
                <w:szCs w:val="12"/>
              </w:rPr>
            </w:pPr>
          </w:p>
        </w:tc>
        <w:tc>
          <w:tcPr>
            <w:tcW w:w="117" w:type="pct"/>
            <w:vAlign w:val="bottom"/>
          </w:tcPr>
          <w:p w14:paraId="278E2C21" w14:textId="77777777" w:rsidR="0037605C" w:rsidRPr="00BA49D7" w:rsidRDefault="0037605C" w:rsidP="00920270">
            <w:pPr>
              <w:jc w:val="right"/>
              <w:rPr>
                <w:sz w:val="12"/>
                <w:szCs w:val="12"/>
              </w:rPr>
            </w:pPr>
          </w:p>
        </w:tc>
        <w:tc>
          <w:tcPr>
            <w:tcW w:w="117" w:type="pct"/>
            <w:vAlign w:val="bottom"/>
          </w:tcPr>
          <w:p w14:paraId="143FAAC2" w14:textId="77777777" w:rsidR="0037605C" w:rsidRPr="00075E02" w:rsidRDefault="0037605C" w:rsidP="00920270">
            <w:pPr>
              <w:jc w:val="right"/>
              <w:rPr>
                <w:sz w:val="12"/>
                <w:szCs w:val="12"/>
              </w:rPr>
            </w:pPr>
          </w:p>
        </w:tc>
        <w:tc>
          <w:tcPr>
            <w:tcW w:w="117" w:type="pct"/>
            <w:vAlign w:val="bottom"/>
          </w:tcPr>
          <w:p w14:paraId="698693DD" w14:textId="77777777" w:rsidR="0037605C" w:rsidRPr="00BA49D7" w:rsidRDefault="0037605C" w:rsidP="00920270">
            <w:pPr>
              <w:jc w:val="right"/>
              <w:rPr>
                <w:sz w:val="12"/>
                <w:szCs w:val="12"/>
              </w:rPr>
            </w:pPr>
          </w:p>
        </w:tc>
        <w:tc>
          <w:tcPr>
            <w:tcW w:w="117" w:type="pct"/>
            <w:vAlign w:val="bottom"/>
          </w:tcPr>
          <w:p w14:paraId="6AE378BF" w14:textId="77777777" w:rsidR="0037605C" w:rsidRPr="00BA49D7" w:rsidRDefault="0037605C" w:rsidP="00920270">
            <w:pPr>
              <w:jc w:val="right"/>
              <w:rPr>
                <w:sz w:val="12"/>
                <w:szCs w:val="12"/>
              </w:rPr>
            </w:pPr>
          </w:p>
        </w:tc>
        <w:tc>
          <w:tcPr>
            <w:tcW w:w="117" w:type="pct"/>
            <w:vAlign w:val="bottom"/>
          </w:tcPr>
          <w:p w14:paraId="339C3412" w14:textId="77777777" w:rsidR="0037605C" w:rsidRPr="00BA49D7" w:rsidRDefault="0037605C" w:rsidP="00920270">
            <w:pPr>
              <w:jc w:val="right"/>
              <w:rPr>
                <w:sz w:val="12"/>
                <w:szCs w:val="12"/>
              </w:rPr>
            </w:pPr>
          </w:p>
        </w:tc>
        <w:tc>
          <w:tcPr>
            <w:tcW w:w="117" w:type="pct"/>
            <w:vAlign w:val="bottom"/>
          </w:tcPr>
          <w:p w14:paraId="0A86539C" w14:textId="77777777" w:rsidR="0037605C" w:rsidRPr="00BA49D7" w:rsidRDefault="0037605C" w:rsidP="00920270">
            <w:pPr>
              <w:jc w:val="right"/>
              <w:rPr>
                <w:sz w:val="12"/>
                <w:szCs w:val="12"/>
              </w:rPr>
            </w:pPr>
          </w:p>
        </w:tc>
        <w:tc>
          <w:tcPr>
            <w:tcW w:w="117" w:type="pct"/>
            <w:vAlign w:val="bottom"/>
          </w:tcPr>
          <w:p w14:paraId="5E423C92" w14:textId="77777777" w:rsidR="0037605C" w:rsidRPr="00BA49D7" w:rsidRDefault="0037605C" w:rsidP="00920270">
            <w:pPr>
              <w:jc w:val="right"/>
              <w:rPr>
                <w:sz w:val="12"/>
                <w:szCs w:val="12"/>
              </w:rPr>
            </w:pPr>
          </w:p>
        </w:tc>
        <w:tc>
          <w:tcPr>
            <w:tcW w:w="117" w:type="pct"/>
            <w:vAlign w:val="bottom"/>
          </w:tcPr>
          <w:p w14:paraId="2E1A9005" w14:textId="77777777" w:rsidR="0037605C" w:rsidRPr="00BA49D7" w:rsidRDefault="0037605C" w:rsidP="00920270">
            <w:pPr>
              <w:jc w:val="right"/>
              <w:rPr>
                <w:sz w:val="12"/>
                <w:szCs w:val="12"/>
              </w:rPr>
            </w:pPr>
          </w:p>
        </w:tc>
        <w:tc>
          <w:tcPr>
            <w:tcW w:w="117" w:type="pct"/>
            <w:vAlign w:val="bottom"/>
          </w:tcPr>
          <w:p w14:paraId="4C13E7A2" w14:textId="77777777" w:rsidR="0037605C" w:rsidRPr="00BA49D7" w:rsidRDefault="0037605C" w:rsidP="00920270">
            <w:pPr>
              <w:jc w:val="right"/>
              <w:rPr>
                <w:sz w:val="12"/>
                <w:szCs w:val="12"/>
              </w:rPr>
            </w:pPr>
          </w:p>
        </w:tc>
        <w:tc>
          <w:tcPr>
            <w:tcW w:w="117" w:type="pct"/>
            <w:vAlign w:val="bottom"/>
          </w:tcPr>
          <w:p w14:paraId="32AA0732" w14:textId="77777777" w:rsidR="0037605C" w:rsidRPr="00BA49D7" w:rsidRDefault="0037605C" w:rsidP="00920270">
            <w:pPr>
              <w:jc w:val="right"/>
              <w:rPr>
                <w:sz w:val="12"/>
                <w:szCs w:val="12"/>
              </w:rPr>
            </w:pPr>
          </w:p>
        </w:tc>
        <w:tc>
          <w:tcPr>
            <w:tcW w:w="117" w:type="pct"/>
            <w:vAlign w:val="bottom"/>
          </w:tcPr>
          <w:p w14:paraId="3FE2DEBC" w14:textId="77777777" w:rsidR="0037605C" w:rsidRPr="00BA49D7" w:rsidRDefault="0037605C" w:rsidP="00920270">
            <w:pPr>
              <w:jc w:val="right"/>
              <w:rPr>
                <w:sz w:val="12"/>
                <w:szCs w:val="12"/>
              </w:rPr>
            </w:pPr>
          </w:p>
        </w:tc>
        <w:tc>
          <w:tcPr>
            <w:tcW w:w="117" w:type="pct"/>
            <w:shd w:val="clear" w:color="auto" w:fill="auto"/>
            <w:vAlign w:val="bottom"/>
          </w:tcPr>
          <w:p w14:paraId="7D879667" w14:textId="77777777" w:rsidR="0037605C" w:rsidRPr="00B4597C" w:rsidRDefault="0037605C" w:rsidP="00920270">
            <w:pPr>
              <w:jc w:val="right"/>
              <w:rPr>
                <w:sz w:val="12"/>
                <w:szCs w:val="12"/>
              </w:rPr>
            </w:pPr>
          </w:p>
        </w:tc>
        <w:tc>
          <w:tcPr>
            <w:tcW w:w="117" w:type="pct"/>
            <w:shd w:val="clear" w:color="auto" w:fill="auto"/>
            <w:vAlign w:val="bottom"/>
          </w:tcPr>
          <w:p w14:paraId="55A1F1E4" w14:textId="77777777" w:rsidR="0037605C" w:rsidRPr="00BA49D7" w:rsidRDefault="0037605C" w:rsidP="00920270">
            <w:pPr>
              <w:jc w:val="right"/>
              <w:rPr>
                <w:sz w:val="12"/>
                <w:szCs w:val="12"/>
              </w:rPr>
            </w:pPr>
          </w:p>
        </w:tc>
        <w:tc>
          <w:tcPr>
            <w:tcW w:w="117" w:type="pct"/>
            <w:vAlign w:val="bottom"/>
          </w:tcPr>
          <w:p w14:paraId="40C99710" w14:textId="77777777" w:rsidR="0037605C" w:rsidRPr="00BA49D7" w:rsidRDefault="0037605C" w:rsidP="00920270">
            <w:pPr>
              <w:jc w:val="right"/>
              <w:rPr>
                <w:sz w:val="12"/>
                <w:szCs w:val="12"/>
              </w:rPr>
            </w:pPr>
          </w:p>
        </w:tc>
        <w:tc>
          <w:tcPr>
            <w:tcW w:w="117" w:type="pct"/>
            <w:vAlign w:val="bottom"/>
          </w:tcPr>
          <w:p w14:paraId="10B5157C" w14:textId="77777777" w:rsidR="0037605C" w:rsidRPr="00BA49D7" w:rsidRDefault="0037605C" w:rsidP="00920270">
            <w:pPr>
              <w:jc w:val="right"/>
              <w:rPr>
                <w:sz w:val="12"/>
                <w:szCs w:val="12"/>
              </w:rPr>
            </w:pPr>
          </w:p>
        </w:tc>
        <w:tc>
          <w:tcPr>
            <w:tcW w:w="117" w:type="pct"/>
            <w:vAlign w:val="bottom"/>
          </w:tcPr>
          <w:p w14:paraId="0E05F344" w14:textId="77777777" w:rsidR="0037605C" w:rsidRPr="00BA49D7" w:rsidRDefault="0037605C" w:rsidP="00920270">
            <w:pPr>
              <w:jc w:val="right"/>
              <w:rPr>
                <w:sz w:val="12"/>
                <w:szCs w:val="12"/>
              </w:rPr>
            </w:pPr>
          </w:p>
        </w:tc>
        <w:tc>
          <w:tcPr>
            <w:tcW w:w="159" w:type="pct"/>
            <w:vAlign w:val="bottom"/>
          </w:tcPr>
          <w:p w14:paraId="15523A8B" w14:textId="77777777" w:rsidR="0037605C" w:rsidRPr="00BA49D7" w:rsidRDefault="0037605C" w:rsidP="00920270">
            <w:pPr>
              <w:jc w:val="right"/>
              <w:rPr>
                <w:sz w:val="12"/>
                <w:szCs w:val="12"/>
              </w:rPr>
            </w:pPr>
          </w:p>
        </w:tc>
        <w:tc>
          <w:tcPr>
            <w:tcW w:w="131" w:type="pct"/>
            <w:vAlign w:val="bottom"/>
          </w:tcPr>
          <w:p w14:paraId="0E9C9AE0"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39CC717A" w14:textId="77777777" w:rsidTr="00CC1C6F">
        <w:trPr>
          <w:cantSplit/>
          <w:trHeight w:val="56"/>
        </w:trPr>
        <w:tc>
          <w:tcPr>
            <w:tcW w:w="491" w:type="pct"/>
            <w:vAlign w:val="bottom"/>
          </w:tcPr>
          <w:p w14:paraId="558A3D11" w14:textId="77777777" w:rsidR="0037605C" w:rsidRDefault="0037605C" w:rsidP="00920270">
            <w:pPr>
              <w:rPr>
                <w:sz w:val="12"/>
                <w:szCs w:val="12"/>
              </w:rPr>
            </w:pPr>
            <w:r>
              <w:rPr>
                <w:sz w:val="12"/>
                <w:szCs w:val="12"/>
              </w:rPr>
              <w:t>Druss, 2018</w:t>
            </w:r>
          </w:p>
        </w:tc>
        <w:tc>
          <w:tcPr>
            <w:tcW w:w="125" w:type="pct"/>
          </w:tcPr>
          <w:p w14:paraId="5DF47B0E" w14:textId="77777777" w:rsidR="009B26E0" w:rsidRDefault="009B26E0" w:rsidP="00920270">
            <w:pPr>
              <w:jc w:val="right"/>
              <w:rPr>
                <w:sz w:val="12"/>
                <w:szCs w:val="12"/>
              </w:rPr>
            </w:pPr>
          </w:p>
        </w:tc>
        <w:tc>
          <w:tcPr>
            <w:tcW w:w="125" w:type="pct"/>
            <w:vAlign w:val="bottom"/>
          </w:tcPr>
          <w:p w14:paraId="335587E6" w14:textId="77777777" w:rsidR="0037605C" w:rsidRDefault="0037605C" w:rsidP="00920270">
            <w:pPr>
              <w:jc w:val="right"/>
              <w:rPr>
                <w:sz w:val="12"/>
                <w:szCs w:val="12"/>
              </w:rPr>
            </w:pPr>
          </w:p>
        </w:tc>
        <w:tc>
          <w:tcPr>
            <w:tcW w:w="132" w:type="pct"/>
            <w:vAlign w:val="bottom"/>
          </w:tcPr>
          <w:p w14:paraId="734B4A68" w14:textId="77777777" w:rsidR="0037605C" w:rsidRDefault="0037605C" w:rsidP="00920270">
            <w:pPr>
              <w:jc w:val="right"/>
              <w:rPr>
                <w:sz w:val="12"/>
                <w:szCs w:val="12"/>
              </w:rPr>
            </w:pPr>
          </w:p>
        </w:tc>
        <w:tc>
          <w:tcPr>
            <w:tcW w:w="156" w:type="pct"/>
            <w:vAlign w:val="bottom"/>
          </w:tcPr>
          <w:p w14:paraId="2A727F67" w14:textId="77777777" w:rsidR="0037605C" w:rsidRPr="00BA49D7" w:rsidRDefault="0037605C" w:rsidP="00920270">
            <w:pPr>
              <w:jc w:val="right"/>
              <w:rPr>
                <w:sz w:val="12"/>
                <w:szCs w:val="12"/>
              </w:rPr>
            </w:pPr>
          </w:p>
        </w:tc>
        <w:tc>
          <w:tcPr>
            <w:tcW w:w="90" w:type="pct"/>
            <w:vAlign w:val="bottom"/>
          </w:tcPr>
          <w:p w14:paraId="058E6392" w14:textId="77777777" w:rsidR="0037605C" w:rsidRDefault="0037605C" w:rsidP="00920270">
            <w:pPr>
              <w:jc w:val="right"/>
              <w:rPr>
                <w:sz w:val="12"/>
                <w:szCs w:val="12"/>
              </w:rPr>
            </w:pPr>
          </w:p>
        </w:tc>
        <w:tc>
          <w:tcPr>
            <w:tcW w:w="134" w:type="pct"/>
            <w:vAlign w:val="bottom"/>
          </w:tcPr>
          <w:p w14:paraId="428E80A6" w14:textId="77777777" w:rsidR="0037605C" w:rsidRPr="00BA49D7" w:rsidRDefault="0037605C" w:rsidP="00920270">
            <w:pPr>
              <w:jc w:val="right"/>
              <w:rPr>
                <w:sz w:val="12"/>
                <w:szCs w:val="12"/>
              </w:rPr>
            </w:pPr>
          </w:p>
        </w:tc>
        <w:tc>
          <w:tcPr>
            <w:tcW w:w="89" w:type="pct"/>
            <w:shd w:val="clear" w:color="auto" w:fill="auto"/>
            <w:vAlign w:val="bottom"/>
          </w:tcPr>
          <w:p w14:paraId="6FEA4B60" w14:textId="77777777" w:rsidR="0037605C" w:rsidRPr="00BA49D7" w:rsidRDefault="0037605C" w:rsidP="00920270">
            <w:pPr>
              <w:jc w:val="right"/>
              <w:rPr>
                <w:sz w:val="12"/>
                <w:szCs w:val="12"/>
              </w:rPr>
            </w:pPr>
          </w:p>
        </w:tc>
        <w:tc>
          <w:tcPr>
            <w:tcW w:w="134" w:type="pct"/>
            <w:vAlign w:val="bottom"/>
          </w:tcPr>
          <w:p w14:paraId="0A5A915F" w14:textId="77777777" w:rsidR="0037605C" w:rsidRPr="00BA49D7" w:rsidRDefault="0037605C" w:rsidP="00920270">
            <w:pPr>
              <w:jc w:val="right"/>
              <w:rPr>
                <w:sz w:val="12"/>
                <w:szCs w:val="12"/>
              </w:rPr>
            </w:pPr>
          </w:p>
        </w:tc>
        <w:tc>
          <w:tcPr>
            <w:tcW w:w="134" w:type="pct"/>
            <w:vAlign w:val="bottom"/>
          </w:tcPr>
          <w:p w14:paraId="4F87A7C7" w14:textId="77777777" w:rsidR="0037605C" w:rsidRPr="00BA49D7" w:rsidRDefault="0037605C" w:rsidP="00920270">
            <w:pPr>
              <w:jc w:val="right"/>
              <w:rPr>
                <w:sz w:val="12"/>
                <w:szCs w:val="12"/>
              </w:rPr>
            </w:pPr>
          </w:p>
        </w:tc>
        <w:tc>
          <w:tcPr>
            <w:tcW w:w="90" w:type="pct"/>
            <w:vAlign w:val="bottom"/>
          </w:tcPr>
          <w:p w14:paraId="223C54F6" w14:textId="77777777" w:rsidR="0037605C" w:rsidRPr="00BA49D7" w:rsidRDefault="0037605C" w:rsidP="00920270">
            <w:pPr>
              <w:jc w:val="right"/>
              <w:rPr>
                <w:sz w:val="12"/>
                <w:szCs w:val="12"/>
              </w:rPr>
            </w:pPr>
          </w:p>
        </w:tc>
        <w:tc>
          <w:tcPr>
            <w:tcW w:w="201" w:type="pct"/>
          </w:tcPr>
          <w:p w14:paraId="7F9428C5" w14:textId="77777777" w:rsidR="0037605C" w:rsidRPr="00BA49D7" w:rsidRDefault="0037605C" w:rsidP="00920270">
            <w:pPr>
              <w:jc w:val="right"/>
              <w:rPr>
                <w:sz w:val="12"/>
                <w:szCs w:val="12"/>
              </w:rPr>
            </w:pPr>
          </w:p>
        </w:tc>
        <w:tc>
          <w:tcPr>
            <w:tcW w:w="117" w:type="pct"/>
            <w:vAlign w:val="bottom"/>
          </w:tcPr>
          <w:p w14:paraId="71ED11BD" w14:textId="77777777" w:rsidR="0037605C" w:rsidRPr="00BA49D7" w:rsidRDefault="0037605C" w:rsidP="00920270">
            <w:pPr>
              <w:jc w:val="right"/>
              <w:rPr>
                <w:sz w:val="12"/>
                <w:szCs w:val="12"/>
              </w:rPr>
            </w:pPr>
          </w:p>
        </w:tc>
        <w:tc>
          <w:tcPr>
            <w:tcW w:w="117" w:type="pct"/>
            <w:vAlign w:val="bottom"/>
          </w:tcPr>
          <w:p w14:paraId="2ECE6963" w14:textId="77777777" w:rsidR="0037605C" w:rsidRPr="00BA49D7" w:rsidRDefault="0037605C" w:rsidP="00920270">
            <w:pPr>
              <w:jc w:val="right"/>
              <w:rPr>
                <w:sz w:val="12"/>
                <w:szCs w:val="12"/>
              </w:rPr>
            </w:pPr>
          </w:p>
        </w:tc>
        <w:tc>
          <w:tcPr>
            <w:tcW w:w="117" w:type="pct"/>
            <w:vAlign w:val="bottom"/>
          </w:tcPr>
          <w:p w14:paraId="3FADB9D4" w14:textId="77777777" w:rsidR="0037605C" w:rsidRDefault="0037605C" w:rsidP="00920270">
            <w:pPr>
              <w:jc w:val="right"/>
              <w:rPr>
                <w:sz w:val="12"/>
                <w:szCs w:val="12"/>
              </w:rPr>
            </w:pPr>
          </w:p>
        </w:tc>
        <w:tc>
          <w:tcPr>
            <w:tcW w:w="117" w:type="pct"/>
            <w:vAlign w:val="bottom"/>
          </w:tcPr>
          <w:p w14:paraId="06BEE312" w14:textId="77777777" w:rsidR="0037605C" w:rsidRPr="00BA49D7" w:rsidRDefault="0037605C" w:rsidP="00920270">
            <w:pPr>
              <w:jc w:val="right"/>
              <w:rPr>
                <w:sz w:val="12"/>
                <w:szCs w:val="12"/>
              </w:rPr>
            </w:pPr>
          </w:p>
        </w:tc>
        <w:tc>
          <w:tcPr>
            <w:tcW w:w="117" w:type="pct"/>
            <w:vAlign w:val="bottom"/>
          </w:tcPr>
          <w:p w14:paraId="6419CFFA" w14:textId="77777777" w:rsidR="0037605C" w:rsidRPr="00BA49D7" w:rsidRDefault="0037605C" w:rsidP="00920270">
            <w:pPr>
              <w:jc w:val="right"/>
              <w:rPr>
                <w:sz w:val="12"/>
                <w:szCs w:val="12"/>
              </w:rPr>
            </w:pPr>
          </w:p>
        </w:tc>
        <w:tc>
          <w:tcPr>
            <w:tcW w:w="117" w:type="pct"/>
            <w:vAlign w:val="bottom"/>
          </w:tcPr>
          <w:p w14:paraId="4D4C8AA1" w14:textId="77777777" w:rsidR="0037605C" w:rsidRDefault="0037605C" w:rsidP="00920270">
            <w:pPr>
              <w:jc w:val="right"/>
              <w:rPr>
                <w:sz w:val="12"/>
                <w:szCs w:val="12"/>
              </w:rPr>
            </w:pPr>
          </w:p>
        </w:tc>
        <w:tc>
          <w:tcPr>
            <w:tcW w:w="117" w:type="pct"/>
            <w:vAlign w:val="bottom"/>
          </w:tcPr>
          <w:p w14:paraId="0C6F100B" w14:textId="77777777" w:rsidR="0037605C" w:rsidRPr="00BA49D7" w:rsidRDefault="0037605C" w:rsidP="00920270">
            <w:pPr>
              <w:jc w:val="right"/>
              <w:rPr>
                <w:sz w:val="12"/>
                <w:szCs w:val="12"/>
              </w:rPr>
            </w:pPr>
          </w:p>
        </w:tc>
        <w:tc>
          <w:tcPr>
            <w:tcW w:w="117" w:type="pct"/>
            <w:shd w:val="clear" w:color="auto" w:fill="auto"/>
            <w:vAlign w:val="bottom"/>
          </w:tcPr>
          <w:p w14:paraId="1BC72966" w14:textId="77777777" w:rsidR="0037605C" w:rsidRPr="00BA49D7" w:rsidRDefault="0037605C" w:rsidP="00920270">
            <w:pPr>
              <w:jc w:val="right"/>
              <w:rPr>
                <w:sz w:val="12"/>
                <w:szCs w:val="12"/>
              </w:rPr>
            </w:pPr>
          </w:p>
        </w:tc>
        <w:tc>
          <w:tcPr>
            <w:tcW w:w="117" w:type="pct"/>
            <w:vAlign w:val="bottom"/>
          </w:tcPr>
          <w:p w14:paraId="428BF8C2" w14:textId="77777777" w:rsidR="0037605C" w:rsidRPr="00BA49D7" w:rsidRDefault="0037605C" w:rsidP="00920270">
            <w:pPr>
              <w:jc w:val="right"/>
              <w:rPr>
                <w:sz w:val="12"/>
                <w:szCs w:val="12"/>
              </w:rPr>
            </w:pPr>
            <w:r>
              <w:rPr>
                <w:sz w:val="12"/>
                <w:szCs w:val="12"/>
              </w:rPr>
              <w:t>x</w:t>
            </w:r>
          </w:p>
        </w:tc>
        <w:tc>
          <w:tcPr>
            <w:tcW w:w="117" w:type="pct"/>
            <w:vAlign w:val="bottom"/>
          </w:tcPr>
          <w:p w14:paraId="0ED307FE" w14:textId="77777777" w:rsidR="0037605C" w:rsidRPr="00075E02" w:rsidRDefault="0037605C" w:rsidP="00920270">
            <w:pPr>
              <w:jc w:val="right"/>
              <w:rPr>
                <w:sz w:val="12"/>
                <w:szCs w:val="12"/>
              </w:rPr>
            </w:pPr>
          </w:p>
        </w:tc>
        <w:tc>
          <w:tcPr>
            <w:tcW w:w="117" w:type="pct"/>
            <w:vAlign w:val="bottom"/>
          </w:tcPr>
          <w:p w14:paraId="50E642C3" w14:textId="77777777" w:rsidR="0037605C" w:rsidRPr="00BA49D7" w:rsidRDefault="0037605C" w:rsidP="00920270">
            <w:pPr>
              <w:jc w:val="right"/>
              <w:rPr>
                <w:sz w:val="12"/>
                <w:szCs w:val="12"/>
              </w:rPr>
            </w:pPr>
          </w:p>
        </w:tc>
        <w:tc>
          <w:tcPr>
            <w:tcW w:w="117" w:type="pct"/>
            <w:vAlign w:val="bottom"/>
          </w:tcPr>
          <w:p w14:paraId="2C9C021E" w14:textId="77777777" w:rsidR="0037605C" w:rsidRPr="00BA49D7" w:rsidRDefault="0037605C" w:rsidP="00920270">
            <w:pPr>
              <w:jc w:val="right"/>
              <w:rPr>
                <w:sz w:val="12"/>
                <w:szCs w:val="12"/>
              </w:rPr>
            </w:pPr>
          </w:p>
        </w:tc>
        <w:tc>
          <w:tcPr>
            <w:tcW w:w="117" w:type="pct"/>
            <w:vAlign w:val="bottom"/>
          </w:tcPr>
          <w:p w14:paraId="7809F31D" w14:textId="77777777" w:rsidR="0037605C" w:rsidRPr="00BA49D7" w:rsidRDefault="0037605C" w:rsidP="00920270">
            <w:pPr>
              <w:jc w:val="right"/>
              <w:rPr>
                <w:sz w:val="12"/>
                <w:szCs w:val="12"/>
              </w:rPr>
            </w:pPr>
          </w:p>
        </w:tc>
        <w:tc>
          <w:tcPr>
            <w:tcW w:w="117" w:type="pct"/>
            <w:vAlign w:val="bottom"/>
          </w:tcPr>
          <w:p w14:paraId="30C0A4E9" w14:textId="77777777" w:rsidR="0037605C" w:rsidRPr="00BA49D7" w:rsidRDefault="0037605C" w:rsidP="00920270">
            <w:pPr>
              <w:jc w:val="right"/>
              <w:rPr>
                <w:sz w:val="12"/>
                <w:szCs w:val="12"/>
              </w:rPr>
            </w:pPr>
          </w:p>
        </w:tc>
        <w:tc>
          <w:tcPr>
            <w:tcW w:w="117" w:type="pct"/>
            <w:vAlign w:val="bottom"/>
          </w:tcPr>
          <w:p w14:paraId="69833E68" w14:textId="77777777" w:rsidR="0037605C" w:rsidRPr="00BA49D7" w:rsidRDefault="0037605C" w:rsidP="00920270">
            <w:pPr>
              <w:jc w:val="right"/>
              <w:rPr>
                <w:sz w:val="12"/>
                <w:szCs w:val="12"/>
              </w:rPr>
            </w:pPr>
          </w:p>
        </w:tc>
        <w:tc>
          <w:tcPr>
            <w:tcW w:w="117" w:type="pct"/>
            <w:vAlign w:val="bottom"/>
          </w:tcPr>
          <w:p w14:paraId="6AFE0BB9" w14:textId="77777777" w:rsidR="0037605C" w:rsidRPr="00BA49D7" w:rsidRDefault="0037605C" w:rsidP="00920270">
            <w:pPr>
              <w:jc w:val="right"/>
              <w:rPr>
                <w:sz w:val="12"/>
                <w:szCs w:val="12"/>
              </w:rPr>
            </w:pPr>
          </w:p>
        </w:tc>
        <w:tc>
          <w:tcPr>
            <w:tcW w:w="117" w:type="pct"/>
            <w:vAlign w:val="bottom"/>
          </w:tcPr>
          <w:p w14:paraId="2F14A049" w14:textId="77777777" w:rsidR="0037605C" w:rsidRPr="00BA49D7" w:rsidRDefault="0037605C" w:rsidP="00920270">
            <w:pPr>
              <w:jc w:val="right"/>
              <w:rPr>
                <w:sz w:val="12"/>
                <w:szCs w:val="12"/>
              </w:rPr>
            </w:pPr>
          </w:p>
        </w:tc>
        <w:tc>
          <w:tcPr>
            <w:tcW w:w="117" w:type="pct"/>
            <w:vAlign w:val="bottom"/>
          </w:tcPr>
          <w:p w14:paraId="4555CF89" w14:textId="77777777" w:rsidR="0037605C" w:rsidRPr="00BA49D7" w:rsidRDefault="0037605C" w:rsidP="00920270">
            <w:pPr>
              <w:jc w:val="right"/>
              <w:rPr>
                <w:sz w:val="12"/>
                <w:szCs w:val="12"/>
              </w:rPr>
            </w:pPr>
          </w:p>
        </w:tc>
        <w:tc>
          <w:tcPr>
            <w:tcW w:w="117" w:type="pct"/>
            <w:vAlign w:val="bottom"/>
          </w:tcPr>
          <w:p w14:paraId="08078B65" w14:textId="77777777" w:rsidR="0037605C" w:rsidRPr="00BA49D7" w:rsidRDefault="0037605C" w:rsidP="00920270">
            <w:pPr>
              <w:jc w:val="right"/>
              <w:rPr>
                <w:sz w:val="12"/>
                <w:szCs w:val="12"/>
              </w:rPr>
            </w:pPr>
          </w:p>
        </w:tc>
        <w:tc>
          <w:tcPr>
            <w:tcW w:w="117" w:type="pct"/>
            <w:shd w:val="clear" w:color="auto" w:fill="auto"/>
            <w:vAlign w:val="bottom"/>
          </w:tcPr>
          <w:p w14:paraId="247B6641" w14:textId="77777777" w:rsidR="0037605C" w:rsidRPr="00B4597C" w:rsidRDefault="0037605C" w:rsidP="00920270">
            <w:pPr>
              <w:jc w:val="right"/>
              <w:rPr>
                <w:sz w:val="12"/>
                <w:szCs w:val="12"/>
              </w:rPr>
            </w:pPr>
          </w:p>
        </w:tc>
        <w:tc>
          <w:tcPr>
            <w:tcW w:w="117" w:type="pct"/>
            <w:shd w:val="clear" w:color="auto" w:fill="auto"/>
            <w:vAlign w:val="bottom"/>
          </w:tcPr>
          <w:p w14:paraId="2D0E86CF" w14:textId="77777777" w:rsidR="0037605C" w:rsidRPr="00BA49D7" w:rsidRDefault="0037605C" w:rsidP="00920270">
            <w:pPr>
              <w:jc w:val="right"/>
              <w:rPr>
                <w:sz w:val="12"/>
                <w:szCs w:val="12"/>
              </w:rPr>
            </w:pPr>
          </w:p>
        </w:tc>
        <w:tc>
          <w:tcPr>
            <w:tcW w:w="117" w:type="pct"/>
            <w:vAlign w:val="bottom"/>
          </w:tcPr>
          <w:p w14:paraId="215679B5" w14:textId="77777777" w:rsidR="0037605C" w:rsidRPr="00BA49D7" w:rsidRDefault="0037605C" w:rsidP="00920270">
            <w:pPr>
              <w:jc w:val="right"/>
              <w:rPr>
                <w:sz w:val="12"/>
                <w:szCs w:val="12"/>
              </w:rPr>
            </w:pPr>
          </w:p>
        </w:tc>
        <w:tc>
          <w:tcPr>
            <w:tcW w:w="117" w:type="pct"/>
            <w:vAlign w:val="bottom"/>
          </w:tcPr>
          <w:p w14:paraId="0D87EBAD" w14:textId="77777777" w:rsidR="0037605C" w:rsidRPr="00BA49D7" w:rsidRDefault="0037605C" w:rsidP="00920270">
            <w:pPr>
              <w:jc w:val="right"/>
              <w:rPr>
                <w:sz w:val="12"/>
                <w:szCs w:val="12"/>
              </w:rPr>
            </w:pPr>
          </w:p>
        </w:tc>
        <w:tc>
          <w:tcPr>
            <w:tcW w:w="117" w:type="pct"/>
            <w:vAlign w:val="bottom"/>
          </w:tcPr>
          <w:p w14:paraId="3268F3EF" w14:textId="77777777" w:rsidR="0037605C" w:rsidRPr="00BA49D7" w:rsidRDefault="0037605C" w:rsidP="00920270">
            <w:pPr>
              <w:jc w:val="right"/>
              <w:rPr>
                <w:sz w:val="12"/>
                <w:szCs w:val="12"/>
              </w:rPr>
            </w:pPr>
          </w:p>
        </w:tc>
        <w:tc>
          <w:tcPr>
            <w:tcW w:w="159" w:type="pct"/>
            <w:vAlign w:val="bottom"/>
          </w:tcPr>
          <w:p w14:paraId="7F62F87A" w14:textId="77777777" w:rsidR="0037605C" w:rsidRPr="00BA49D7" w:rsidRDefault="0037605C" w:rsidP="00920270">
            <w:pPr>
              <w:jc w:val="right"/>
              <w:rPr>
                <w:sz w:val="12"/>
                <w:szCs w:val="12"/>
              </w:rPr>
            </w:pPr>
          </w:p>
        </w:tc>
        <w:tc>
          <w:tcPr>
            <w:tcW w:w="131" w:type="pct"/>
            <w:vAlign w:val="bottom"/>
          </w:tcPr>
          <w:p w14:paraId="12E36CA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2CBB0AE" w14:textId="77777777" w:rsidTr="00CC1C6F">
        <w:trPr>
          <w:cantSplit/>
          <w:trHeight w:val="56"/>
        </w:trPr>
        <w:tc>
          <w:tcPr>
            <w:tcW w:w="491" w:type="pct"/>
            <w:vAlign w:val="bottom"/>
          </w:tcPr>
          <w:p w14:paraId="732A263D" w14:textId="77777777" w:rsidR="0037605C" w:rsidRDefault="0037605C" w:rsidP="00920270">
            <w:pPr>
              <w:rPr>
                <w:sz w:val="12"/>
                <w:szCs w:val="12"/>
              </w:rPr>
            </w:pPr>
            <w:proofErr w:type="spellStart"/>
            <w:r>
              <w:rPr>
                <w:sz w:val="12"/>
                <w:szCs w:val="12"/>
              </w:rPr>
              <w:t>Duant</w:t>
            </w:r>
            <w:proofErr w:type="spellEnd"/>
            <w:r>
              <w:rPr>
                <w:sz w:val="12"/>
                <w:szCs w:val="12"/>
              </w:rPr>
              <w:t>, 2019</w:t>
            </w:r>
          </w:p>
        </w:tc>
        <w:tc>
          <w:tcPr>
            <w:tcW w:w="125" w:type="pct"/>
          </w:tcPr>
          <w:p w14:paraId="493D9BDD" w14:textId="77777777" w:rsidR="009B26E0" w:rsidRDefault="009B26E0" w:rsidP="00920270">
            <w:pPr>
              <w:jc w:val="right"/>
              <w:rPr>
                <w:sz w:val="12"/>
                <w:szCs w:val="12"/>
              </w:rPr>
            </w:pPr>
          </w:p>
        </w:tc>
        <w:tc>
          <w:tcPr>
            <w:tcW w:w="125" w:type="pct"/>
            <w:vAlign w:val="bottom"/>
          </w:tcPr>
          <w:p w14:paraId="3309F8F5" w14:textId="77777777" w:rsidR="0037605C" w:rsidRDefault="0037605C" w:rsidP="00920270">
            <w:pPr>
              <w:jc w:val="right"/>
              <w:rPr>
                <w:sz w:val="12"/>
                <w:szCs w:val="12"/>
              </w:rPr>
            </w:pPr>
          </w:p>
        </w:tc>
        <w:tc>
          <w:tcPr>
            <w:tcW w:w="132" w:type="pct"/>
            <w:vAlign w:val="bottom"/>
          </w:tcPr>
          <w:p w14:paraId="20A0A027" w14:textId="77777777" w:rsidR="0037605C" w:rsidRDefault="0037605C" w:rsidP="00920270">
            <w:pPr>
              <w:jc w:val="right"/>
              <w:rPr>
                <w:sz w:val="12"/>
                <w:szCs w:val="12"/>
              </w:rPr>
            </w:pPr>
          </w:p>
        </w:tc>
        <w:tc>
          <w:tcPr>
            <w:tcW w:w="156" w:type="pct"/>
            <w:vAlign w:val="bottom"/>
          </w:tcPr>
          <w:p w14:paraId="4D2CC724" w14:textId="77777777" w:rsidR="0037605C" w:rsidRPr="00BA49D7" w:rsidRDefault="0037605C" w:rsidP="00920270">
            <w:pPr>
              <w:jc w:val="right"/>
              <w:rPr>
                <w:sz w:val="12"/>
                <w:szCs w:val="12"/>
              </w:rPr>
            </w:pPr>
          </w:p>
        </w:tc>
        <w:tc>
          <w:tcPr>
            <w:tcW w:w="90" w:type="pct"/>
            <w:vAlign w:val="bottom"/>
          </w:tcPr>
          <w:p w14:paraId="49E09B26" w14:textId="77777777" w:rsidR="0037605C" w:rsidRDefault="0037605C" w:rsidP="00920270">
            <w:pPr>
              <w:jc w:val="right"/>
              <w:rPr>
                <w:sz w:val="12"/>
                <w:szCs w:val="12"/>
              </w:rPr>
            </w:pPr>
          </w:p>
        </w:tc>
        <w:tc>
          <w:tcPr>
            <w:tcW w:w="134" w:type="pct"/>
            <w:vAlign w:val="bottom"/>
          </w:tcPr>
          <w:p w14:paraId="48ACF04C" w14:textId="77777777" w:rsidR="0037605C" w:rsidRPr="00BA49D7" w:rsidRDefault="0037605C" w:rsidP="00920270">
            <w:pPr>
              <w:jc w:val="right"/>
              <w:rPr>
                <w:sz w:val="12"/>
                <w:szCs w:val="12"/>
              </w:rPr>
            </w:pPr>
          </w:p>
        </w:tc>
        <w:tc>
          <w:tcPr>
            <w:tcW w:w="89" w:type="pct"/>
            <w:shd w:val="clear" w:color="auto" w:fill="auto"/>
            <w:vAlign w:val="bottom"/>
          </w:tcPr>
          <w:p w14:paraId="2D8B783D" w14:textId="77777777" w:rsidR="0037605C" w:rsidRPr="00BA49D7" w:rsidRDefault="0037605C" w:rsidP="00920270">
            <w:pPr>
              <w:jc w:val="right"/>
              <w:rPr>
                <w:sz w:val="12"/>
                <w:szCs w:val="12"/>
              </w:rPr>
            </w:pPr>
          </w:p>
        </w:tc>
        <w:tc>
          <w:tcPr>
            <w:tcW w:w="134" w:type="pct"/>
            <w:vAlign w:val="bottom"/>
          </w:tcPr>
          <w:p w14:paraId="5A9093D3" w14:textId="77777777" w:rsidR="0037605C" w:rsidRPr="00BA49D7" w:rsidRDefault="0037605C" w:rsidP="00920270">
            <w:pPr>
              <w:jc w:val="right"/>
              <w:rPr>
                <w:sz w:val="12"/>
                <w:szCs w:val="12"/>
              </w:rPr>
            </w:pPr>
          </w:p>
        </w:tc>
        <w:tc>
          <w:tcPr>
            <w:tcW w:w="134" w:type="pct"/>
            <w:vAlign w:val="bottom"/>
          </w:tcPr>
          <w:p w14:paraId="7783F36B" w14:textId="77777777" w:rsidR="0037605C" w:rsidRPr="00BA49D7" w:rsidRDefault="0037605C" w:rsidP="00920270">
            <w:pPr>
              <w:jc w:val="right"/>
              <w:rPr>
                <w:sz w:val="12"/>
                <w:szCs w:val="12"/>
              </w:rPr>
            </w:pPr>
          </w:p>
        </w:tc>
        <w:tc>
          <w:tcPr>
            <w:tcW w:w="90" w:type="pct"/>
            <w:vAlign w:val="bottom"/>
          </w:tcPr>
          <w:p w14:paraId="1C1E540C" w14:textId="77777777" w:rsidR="0037605C" w:rsidRPr="00BA49D7" w:rsidRDefault="0037605C" w:rsidP="00920270">
            <w:pPr>
              <w:jc w:val="right"/>
              <w:rPr>
                <w:sz w:val="12"/>
                <w:szCs w:val="12"/>
              </w:rPr>
            </w:pPr>
          </w:p>
        </w:tc>
        <w:tc>
          <w:tcPr>
            <w:tcW w:w="201" w:type="pct"/>
          </w:tcPr>
          <w:p w14:paraId="528B13B8" w14:textId="77777777" w:rsidR="0037605C" w:rsidRPr="00BA49D7" w:rsidRDefault="0037605C" w:rsidP="00920270">
            <w:pPr>
              <w:jc w:val="right"/>
              <w:rPr>
                <w:sz w:val="12"/>
                <w:szCs w:val="12"/>
              </w:rPr>
            </w:pPr>
          </w:p>
        </w:tc>
        <w:tc>
          <w:tcPr>
            <w:tcW w:w="117" w:type="pct"/>
            <w:vAlign w:val="bottom"/>
          </w:tcPr>
          <w:p w14:paraId="3C805EFF" w14:textId="77777777" w:rsidR="0037605C" w:rsidRPr="00BA49D7" w:rsidRDefault="0037605C" w:rsidP="00920270">
            <w:pPr>
              <w:jc w:val="right"/>
              <w:rPr>
                <w:sz w:val="12"/>
                <w:szCs w:val="12"/>
              </w:rPr>
            </w:pPr>
          </w:p>
        </w:tc>
        <w:tc>
          <w:tcPr>
            <w:tcW w:w="117" w:type="pct"/>
            <w:vAlign w:val="bottom"/>
          </w:tcPr>
          <w:p w14:paraId="23C93EB8" w14:textId="77777777" w:rsidR="0037605C" w:rsidRPr="00BA49D7" w:rsidRDefault="0037605C" w:rsidP="00920270">
            <w:pPr>
              <w:jc w:val="right"/>
              <w:rPr>
                <w:sz w:val="12"/>
                <w:szCs w:val="12"/>
              </w:rPr>
            </w:pPr>
          </w:p>
        </w:tc>
        <w:tc>
          <w:tcPr>
            <w:tcW w:w="117" w:type="pct"/>
            <w:vAlign w:val="bottom"/>
          </w:tcPr>
          <w:p w14:paraId="7A77E9C3" w14:textId="77777777" w:rsidR="0037605C" w:rsidRDefault="0037605C" w:rsidP="00920270">
            <w:pPr>
              <w:jc w:val="right"/>
              <w:rPr>
                <w:sz w:val="12"/>
                <w:szCs w:val="12"/>
              </w:rPr>
            </w:pPr>
          </w:p>
        </w:tc>
        <w:tc>
          <w:tcPr>
            <w:tcW w:w="117" w:type="pct"/>
            <w:vAlign w:val="bottom"/>
          </w:tcPr>
          <w:p w14:paraId="654FE4A2" w14:textId="77777777" w:rsidR="0037605C" w:rsidRPr="00BA49D7" w:rsidRDefault="0037605C" w:rsidP="00920270">
            <w:pPr>
              <w:jc w:val="right"/>
              <w:rPr>
                <w:sz w:val="12"/>
                <w:szCs w:val="12"/>
              </w:rPr>
            </w:pPr>
          </w:p>
        </w:tc>
        <w:tc>
          <w:tcPr>
            <w:tcW w:w="117" w:type="pct"/>
            <w:vAlign w:val="bottom"/>
          </w:tcPr>
          <w:p w14:paraId="4503125D" w14:textId="77777777" w:rsidR="0037605C" w:rsidRPr="00BA49D7" w:rsidRDefault="0037605C" w:rsidP="00920270">
            <w:pPr>
              <w:jc w:val="right"/>
              <w:rPr>
                <w:sz w:val="12"/>
                <w:szCs w:val="12"/>
              </w:rPr>
            </w:pPr>
          </w:p>
        </w:tc>
        <w:tc>
          <w:tcPr>
            <w:tcW w:w="117" w:type="pct"/>
            <w:vAlign w:val="bottom"/>
          </w:tcPr>
          <w:p w14:paraId="21E448C3" w14:textId="77777777" w:rsidR="0037605C" w:rsidRDefault="0037605C" w:rsidP="00920270">
            <w:pPr>
              <w:jc w:val="right"/>
              <w:rPr>
                <w:sz w:val="12"/>
                <w:szCs w:val="12"/>
              </w:rPr>
            </w:pPr>
          </w:p>
        </w:tc>
        <w:tc>
          <w:tcPr>
            <w:tcW w:w="117" w:type="pct"/>
            <w:vAlign w:val="bottom"/>
          </w:tcPr>
          <w:p w14:paraId="4DC8258C" w14:textId="77777777" w:rsidR="0037605C" w:rsidRPr="00BA49D7" w:rsidRDefault="0037605C" w:rsidP="00920270">
            <w:pPr>
              <w:jc w:val="right"/>
              <w:rPr>
                <w:sz w:val="12"/>
                <w:szCs w:val="12"/>
              </w:rPr>
            </w:pPr>
          </w:p>
        </w:tc>
        <w:tc>
          <w:tcPr>
            <w:tcW w:w="117" w:type="pct"/>
            <w:shd w:val="clear" w:color="auto" w:fill="auto"/>
            <w:vAlign w:val="bottom"/>
          </w:tcPr>
          <w:p w14:paraId="12555B5B" w14:textId="77777777" w:rsidR="0037605C" w:rsidRPr="00BA49D7" w:rsidRDefault="0037605C" w:rsidP="00920270">
            <w:pPr>
              <w:jc w:val="right"/>
              <w:rPr>
                <w:sz w:val="12"/>
                <w:szCs w:val="12"/>
              </w:rPr>
            </w:pPr>
          </w:p>
        </w:tc>
        <w:tc>
          <w:tcPr>
            <w:tcW w:w="117" w:type="pct"/>
            <w:vAlign w:val="bottom"/>
          </w:tcPr>
          <w:p w14:paraId="6F9E7052" w14:textId="77777777" w:rsidR="0037605C" w:rsidRDefault="0037605C" w:rsidP="00920270">
            <w:pPr>
              <w:jc w:val="right"/>
              <w:rPr>
                <w:sz w:val="12"/>
                <w:szCs w:val="12"/>
              </w:rPr>
            </w:pPr>
          </w:p>
        </w:tc>
        <w:tc>
          <w:tcPr>
            <w:tcW w:w="117" w:type="pct"/>
            <w:vAlign w:val="bottom"/>
          </w:tcPr>
          <w:p w14:paraId="2C47F7D2" w14:textId="77777777" w:rsidR="0037605C" w:rsidRPr="00075E02" w:rsidRDefault="0037605C" w:rsidP="00920270">
            <w:pPr>
              <w:jc w:val="right"/>
              <w:rPr>
                <w:sz w:val="12"/>
                <w:szCs w:val="12"/>
              </w:rPr>
            </w:pPr>
          </w:p>
        </w:tc>
        <w:tc>
          <w:tcPr>
            <w:tcW w:w="117" w:type="pct"/>
            <w:vAlign w:val="bottom"/>
          </w:tcPr>
          <w:p w14:paraId="5FFAFAD8" w14:textId="77777777" w:rsidR="0037605C" w:rsidRPr="00BA49D7" w:rsidRDefault="0037605C" w:rsidP="00920270">
            <w:pPr>
              <w:jc w:val="right"/>
              <w:rPr>
                <w:sz w:val="12"/>
                <w:szCs w:val="12"/>
              </w:rPr>
            </w:pPr>
          </w:p>
        </w:tc>
        <w:tc>
          <w:tcPr>
            <w:tcW w:w="117" w:type="pct"/>
            <w:vAlign w:val="bottom"/>
          </w:tcPr>
          <w:p w14:paraId="3A761C37" w14:textId="77777777" w:rsidR="0037605C" w:rsidRPr="00BA49D7" w:rsidRDefault="0037605C" w:rsidP="00920270">
            <w:pPr>
              <w:jc w:val="right"/>
              <w:rPr>
                <w:sz w:val="12"/>
                <w:szCs w:val="12"/>
              </w:rPr>
            </w:pPr>
          </w:p>
        </w:tc>
        <w:tc>
          <w:tcPr>
            <w:tcW w:w="117" w:type="pct"/>
            <w:vAlign w:val="bottom"/>
          </w:tcPr>
          <w:p w14:paraId="60254B76" w14:textId="77777777" w:rsidR="0037605C" w:rsidRPr="00BA49D7" w:rsidRDefault="0037605C" w:rsidP="00920270">
            <w:pPr>
              <w:jc w:val="right"/>
              <w:rPr>
                <w:sz w:val="12"/>
                <w:szCs w:val="12"/>
              </w:rPr>
            </w:pPr>
          </w:p>
        </w:tc>
        <w:tc>
          <w:tcPr>
            <w:tcW w:w="117" w:type="pct"/>
            <w:vAlign w:val="bottom"/>
          </w:tcPr>
          <w:p w14:paraId="11CCD3C6" w14:textId="77777777" w:rsidR="0037605C" w:rsidRPr="00BA49D7" w:rsidRDefault="0037605C" w:rsidP="00920270">
            <w:pPr>
              <w:jc w:val="right"/>
              <w:rPr>
                <w:sz w:val="12"/>
                <w:szCs w:val="12"/>
              </w:rPr>
            </w:pPr>
          </w:p>
        </w:tc>
        <w:tc>
          <w:tcPr>
            <w:tcW w:w="117" w:type="pct"/>
            <w:vAlign w:val="bottom"/>
          </w:tcPr>
          <w:p w14:paraId="79E5079A" w14:textId="77777777" w:rsidR="0037605C" w:rsidRPr="00BA49D7" w:rsidRDefault="0037605C" w:rsidP="00920270">
            <w:pPr>
              <w:jc w:val="right"/>
              <w:rPr>
                <w:sz w:val="12"/>
                <w:szCs w:val="12"/>
              </w:rPr>
            </w:pPr>
          </w:p>
        </w:tc>
        <w:tc>
          <w:tcPr>
            <w:tcW w:w="117" w:type="pct"/>
            <w:vAlign w:val="bottom"/>
          </w:tcPr>
          <w:p w14:paraId="62619362" w14:textId="77777777" w:rsidR="0037605C" w:rsidRPr="00BA49D7" w:rsidRDefault="0037605C" w:rsidP="00920270">
            <w:pPr>
              <w:jc w:val="right"/>
              <w:rPr>
                <w:sz w:val="12"/>
                <w:szCs w:val="12"/>
              </w:rPr>
            </w:pPr>
            <w:r>
              <w:rPr>
                <w:sz w:val="12"/>
                <w:szCs w:val="12"/>
              </w:rPr>
              <w:t>x</w:t>
            </w:r>
          </w:p>
        </w:tc>
        <w:tc>
          <w:tcPr>
            <w:tcW w:w="117" w:type="pct"/>
            <w:vAlign w:val="bottom"/>
          </w:tcPr>
          <w:p w14:paraId="545FFAEE" w14:textId="77777777" w:rsidR="0037605C" w:rsidRPr="00BA49D7" w:rsidRDefault="0037605C" w:rsidP="00920270">
            <w:pPr>
              <w:jc w:val="right"/>
              <w:rPr>
                <w:sz w:val="12"/>
                <w:szCs w:val="12"/>
              </w:rPr>
            </w:pPr>
          </w:p>
        </w:tc>
        <w:tc>
          <w:tcPr>
            <w:tcW w:w="117" w:type="pct"/>
            <w:vAlign w:val="bottom"/>
          </w:tcPr>
          <w:p w14:paraId="012A5E9F" w14:textId="77777777" w:rsidR="0037605C" w:rsidRPr="00BA49D7" w:rsidRDefault="0037605C" w:rsidP="00920270">
            <w:pPr>
              <w:jc w:val="right"/>
              <w:rPr>
                <w:sz w:val="12"/>
                <w:szCs w:val="12"/>
              </w:rPr>
            </w:pPr>
          </w:p>
        </w:tc>
        <w:tc>
          <w:tcPr>
            <w:tcW w:w="117" w:type="pct"/>
            <w:vAlign w:val="bottom"/>
          </w:tcPr>
          <w:p w14:paraId="517CAB4A" w14:textId="77777777" w:rsidR="0037605C" w:rsidRPr="00BA49D7" w:rsidRDefault="0037605C" w:rsidP="00920270">
            <w:pPr>
              <w:jc w:val="right"/>
              <w:rPr>
                <w:sz w:val="12"/>
                <w:szCs w:val="12"/>
              </w:rPr>
            </w:pPr>
          </w:p>
        </w:tc>
        <w:tc>
          <w:tcPr>
            <w:tcW w:w="117" w:type="pct"/>
            <w:shd w:val="clear" w:color="auto" w:fill="auto"/>
            <w:vAlign w:val="bottom"/>
          </w:tcPr>
          <w:p w14:paraId="36C41232" w14:textId="77777777" w:rsidR="0037605C" w:rsidRPr="00B4597C" w:rsidRDefault="0037605C" w:rsidP="00920270">
            <w:pPr>
              <w:jc w:val="right"/>
              <w:rPr>
                <w:sz w:val="12"/>
                <w:szCs w:val="12"/>
              </w:rPr>
            </w:pPr>
          </w:p>
        </w:tc>
        <w:tc>
          <w:tcPr>
            <w:tcW w:w="117" w:type="pct"/>
            <w:shd w:val="clear" w:color="auto" w:fill="auto"/>
            <w:vAlign w:val="bottom"/>
          </w:tcPr>
          <w:p w14:paraId="1AFAE514" w14:textId="77777777" w:rsidR="0037605C" w:rsidRPr="00BA49D7" w:rsidRDefault="0037605C" w:rsidP="00920270">
            <w:pPr>
              <w:jc w:val="right"/>
              <w:rPr>
                <w:sz w:val="12"/>
                <w:szCs w:val="12"/>
              </w:rPr>
            </w:pPr>
          </w:p>
        </w:tc>
        <w:tc>
          <w:tcPr>
            <w:tcW w:w="117" w:type="pct"/>
            <w:vAlign w:val="bottom"/>
          </w:tcPr>
          <w:p w14:paraId="2632ECBC" w14:textId="77777777" w:rsidR="0037605C" w:rsidRPr="00BA49D7" w:rsidRDefault="0037605C" w:rsidP="00920270">
            <w:pPr>
              <w:jc w:val="right"/>
              <w:rPr>
                <w:sz w:val="12"/>
                <w:szCs w:val="12"/>
              </w:rPr>
            </w:pPr>
          </w:p>
        </w:tc>
        <w:tc>
          <w:tcPr>
            <w:tcW w:w="117" w:type="pct"/>
            <w:vAlign w:val="bottom"/>
          </w:tcPr>
          <w:p w14:paraId="0AB0B22E" w14:textId="77777777" w:rsidR="0037605C" w:rsidRPr="00BA49D7" w:rsidRDefault="0037605C" w:rsidP="00920270">
            <w:pPr>
              <w:jc w:val="right"/>
              <w:rPr>
                <w:sz w:val="12"/>
                <w:szCs w:val="12"/>
              </w:rPr>
            </w:pPr>
          </w:p>
        </w:tc>
        <w:tc>
          <w:tcPr>
            <w:tcW w:w="117" w:type="pct"/>
            <w:vAlign w:val="bottom"/>
          </w:tcPr>
          <w:p w14:paraId="37B045EF" w14:textId="77777777" w:rsidR="0037605C" w:rsidRPr="00BA49D7" w:rsidRDefault="0037605C" w:rsidP="00920270">
            <w:pPr>
              <w:jc w:val="right"/>
              <w:rPr>
                <w:sz w:val="12"/>
                <w:szCs w:val="12"/>
              </w:rPr>
            </w:pPr>
          </w:p>
        </w:tc>
        <w:tc>
          <w:tcPr>
            <w:tcW w:w="159" w:type="pct"/>
            <w:vAlign w:val="bottom"/>
          </w:tcPr>
          <w:p w14:paraId="0077B6A6" w14:textId="77777777" w:rsidR="0037605C" w:rsidRPr="00BA49D7" w:rsidRDefault="0037605C" w:rsidP="00920270">
            <w:pPr>
              <w:jc w:val="right"/>
              <w:rPr>
                <w:sz w:val="12"/>
                <w:szCs w:val="12"/>
              </w:rPr>
            </w:pPr>
          </w:p>
        </w:tc>
        <w:tc>
          <w:tcPr>
            <w:tcW w:w="131" w:type="pct"/>
            <w:vAlign w:val="bottom"/>
          </w:tcPr>
          <w:p w14:paraId="0BA6A31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C3F6EE0" w14:textId="77777777" w:rsidTr="00CC1C6F">
        <w:trPr>
          <w:cantSplit/>
          <w:trHeight w:val="56"/>
        </w:trPr>
        <w:tc>
          <w:tcPr>
            <w:tcW w:w="491" w:type="pct"/>
            <w:vAlign w:val="bottom"/>
          </w:tcPr>
          <w:p w14:paraId="2B45C3D7" w14:textId="77777777" w:rsidR="0037605C" w:rsidRDefault="0037605C" w:rsidP="00920270">
            <w:pPr>
              <w:rPr>
                <w:sz w:val="12"/>
                <w:szCs w:val="12"/>
              </w:rPr>
            </w:pPr>
            <w:r>
              <w:rPr>
                <w:sz w:val="12"/>
                <w:szCs w:val="12"/>
              </w:rPr>
              <w:t>Dyble et al 2014</w:t>
            </w:r>
          </w:p>
        </w:tc>
        <w:tc>
          <w:tcPr>
            <w:tcW w:w="125" w:type="pct"/>
          </w:tcPr>
          <w:p w14:paraId="2C3FF53D" w14:textId="77777777" w:rsidR="009B26E0" w:rsidRDefault="009B26E0" w:rsidP="00920270">
            <w:pPr>
              <w:jc w:val="right"/>
              <w:rPr>
                <w:sz w:val="12"/>
                <w:szCs w:val="12"/>
              </w:rPr>
            </w:pPr>
          </w:p>
        </w:tc>
        <w:tc>
          <w:tcPr>
            <w:tcW w:w="125" w:type="pct"/>
            <w:vAlign w:val="bottom"/>
          </w:tcPr>
          <w:p w14:paraId="2E76C8EA" w14:textId="77777777" w:rsidR="0037605C" w:rsidRDefault="0037605C" w:rsidP="00920270">
            <w:pPr>
              <w:jc w:val="right"/>
              <w:rPr>
                <w:sz w:val="12"/>
                <w:szCs w:val="12"/>
              </w:rPr>
            </w:pPr>
          </w:p>
        </w:tc>
        <w:tc>
          <w:tcPr>
            <w:tcW w:w="132" w:type="pct"/>
            <w:vAlign w:val="bottom"/>
          </w:tcPr>
          <w:p w14:paraId="1E0684E0" w14:textId="77777777" w:rsidR="0037605C" w:rsidRDefault="0037605C" w:rsidP="00920270">
            <w:pPr>
              <w:jc w:val="right"/>
              <w:rPr>
                <w:sz w:val="12"/>
                <w:szCs w:val="12"/>
              </w:rPr>
            </w:pPr>
          </w:p>
        </w:tc>
        <w:tc>
          <w:tcPr>
            <w:tcW w:w="156" w:type="pct"/>
            <w:vAlign w:val="bottom"/>
          </w:tcPr>
          <w:p w14:paraId="7B24489F" w14:textId="77777777" w:rsidR="0037605C" w:rsidRPr="00BA49D7" w:rsidRDefault="0037605C" w:rsidP="00920270">
            <w:pPr>
              <w:jc w:val="right"/>
              <w:rPr>
                <w:sz w:val="12"/>
                <w:szCs w:val="12"/>
              </w:rPr>
            </w:pPr>
          </w:p>
        </w:tc>
        <w:tc>
          <w:tcPr>
            <w:tcW w:w="90" w:type="pct"/>
            <w:vAlign w:val="bottom"/>
          </w:tcPr>
          <w:p w14:paraId="3A02E9A5" w14:textId="77777777" w:rsidR="0037605C" w:rsidRDefault="0037605C" w:rsidP="00920270">
            <w:pPr>
              <w:jc w:val="right"/>
              <w:rPr>
                <w:sz w:val="12"/>
                <w:szCs w:val="12"/>
              </w:rPr>
            </w:pPr>
          </w:p>
        </w:tc>
        <w:tc>
          <w:tcPr>
            <w:tcW w:w="134" w:type="pct"/>
            <w:vAlign w:val="bottom"/>
          </w:tcPr>
          <w:p w14:paraId="1CCA3423" w14:textId="77777777" w:rsidR="0037605C" w:rsidRPr="00BA49D7" w:rsidRDefault="0037605C" w:rsidP="00920270">
            <w:pPr>
              <w:jc w:val="right"/>
              <w:rPr>
                <w:sz w:val="12"/>
                <w:szCs w:val="12"/>
              </w:rPr>
            </w:pPr>
          </w:p>
        </w:tc>
        <w:tc>
          <w:tcPr>
            <w:tcW w:w="89" w:type="pct"/>
            <w:shd w:val="clear" w:color="auto" w:fill="auto"/>
            <w:vAlign w:val="bottom"/>
          </w:tcPr>
          <w:p w14:paraId="143EEA59" w14:textId="77777777" w:rsidR="0037605C" w:rsidRPr="00BA49D7" w:rsidRDefault="0037605C" w:rsidP="00920270">
            <w:pPr>
              <w:jc w:val="right"/>
              <w:rPr>
                <w:sz w:val="12"/>
                <w:szCs w:val="12"/>
              </w:rPr>
            </w:pPr>
          </w:p>
        </w:tc>
        <w:tc>
          <w:tcPr>
            <w:tcW w:w="134" w:type="pct"/>
            <w:vAlign w:val="bottom"/>
          </w:tcPr>
          <w:p w14:paraId="4CB124AF" w14:textId="77777777" w:rsidR="0037605C" w:rsidRPr="00BA49D7" w:rsidRDefault="0037605C" w:rsidP="00920270">
            <w:pPr>
              <w:jc w:val="right"/>
              <w:rPr>
                <w:sz w:val="12"/>
                <w:szCs w:val="12"/>
              </w:rPr>
            </w:pPr>
          </w:p>
        </w:tc>
        <w:tc>
          <w:tcPr>
            <w:tcW w:w="134" w:type="pct"/>
            <w:vAlign w:val="bottom"/>
          </w:tcPr>
          <w:p w14:paraId="42D92AEF" w14:textId="77777777" w:rsidR="0037605C" w:rsidRPr="00BA49D7" w:rsidRDefault="0037605C" w:rsidP="00920270">
            <w:pPr>
              <w:jc w:val="right"/>
              <w:rPr>
                <w:sz w:val="12"/>
                <w:szCs w:val="12"/>
              </w:rPr>
            </w:pPr>
          </w:p>
        </w:tc>
        <w:tc>
          <w:tcPr>
            <w:tcW w:w="90" w:type="pct"/>
            <w:vAlign w:val="bottom"/>
          </w:tcPr>
          <w:p w14:paraId="2050F91B" w14:textId="77777777" w:rsidR="0037605C" w:rsidRPr="00BA49D7" w:rsidRDefault="0037605C" w:rsidP="00920270">
            <w:pPr>
              <w:jc w:val="right"/>
              <w:rPr>
                <w:sz w:val="12"/>
                <w:szCs w:val="12"/>
              </w:rPr>
            </w:pPr>
          </w:p>
        </w:tc>
        <w:tc>
          <w:tcPr>
            <w:tcW w:w="201" w:type="pct"/>
          </w:tcPr>
          <w:p w14:paraId="5D7131F6" w14:textId="77777777" w:rsidR="0037605C" w:rsidRPr="00BA49D7" w:rsidRDefault="0037605C" w:rsidP="00920270">
            <w:pPr>
              <w:jc w:val="right"/>
              <w:rPr>
                <w:sz w:val="12"/>
                <w:szCs w:val="12"/>
              </w:rPr>
            </w:pPr>
          </w:p>
        </w:tc>
        <w:tc>
          <w:tcPr>
            <w:tcW w:w="117" w:type="pct"/>
            <w:vAlign w:val="bottom"/>
          </w:tcPr>
          <w:p w14:paraId="5A968A33" w14:textId="77777777" w:rsidR="0037605C" w:rsidRPr="00BA49D7" w:rsidRDefault="0037605C" w:rsidP="00920270">
            <w:pPr>
              <w:jc w:val="right"/>
              <w:rPr>
                <w:sz w:val="12"/>
                <w:szCs w:val="12"/>
              </w:rPr>
            </w:pPr>
          </w:p>
        </w:tc>
        <w:tc>
          <w:tcPr>
            <w:tcW w:w="117" w:type="pct"/>
            <w:vAlign w:val="bottom"/>
          </w:tcPr>
          <w:p w14:paraId="5C40AC94" w14:textId="77777777" w:rsidR="0037605C" w:rsidRPr="00BA49D7" w:rsidRDefault="0037605C" w:rsidP="00920270">
            <w:pPr>
              <w:jc w:val="right"/>
              <w:rPr>
                <w:sz w:val="12"/>
                <w:szCs w:val="12"/>
              </w:rPr>
            </w:pPr>
          </w:p>
        </w:tc>
        <w:tc>
          <w:tcPr>
            <w:tcW w:w="117" w:type="pct"/>
            <w:vAlign w:val="bottom"/>
          </w:tcPr>
          <w:p w14:paraId="382992BE" w14:textId="77777777" w:rsidR="0037605C" w:rsidRDefault="0037605C" w:rsidP="00920270">
            <w:pPr>
              <w:jc w:val="right"/>
              <w:rPr>
                <w:sz w:val="12"/>
                <w:szCs w:val="12"/>
              </w:rPr>
            </w:pPr>
          </w:p>
        </w:tc>
        <w:tc>
          <w:tcPr>
            <w:tcW w:w="117" w:type="pct"/>
            <w:vAlign w:val="bottom"/>
          </w:tcPr>
          <w:p w14:paraId="2DEF48DC" w14:textId="77777777" w:rsidR="0037605C" w:rsidRPr="00BA49D7" w:rsidRDefault="0037605C" w:rsidP="00920270">
            <w:pPr>
              <w:jc w:val="right"/>
              <w:rPr>
                <w:sz w:val="12"/>
                <w:szCs w:val="12"/>
              </w:rPr>
            </w:pPr>
          </w:p>
        </w:tc>
        <w:tc>
          <w:tcPr>
            <w:tcW w:w="117" w:type="pct"/>
            <w:vAlign w:val="bottom"/>
          </w:tcPr>
          <w:p w14:paraId="4FCADE7D" w14:textId="77777777" w:rsidR="0037605C" w:rsidRPr="00BA49D7" w:rsidRDefault="0037605C" w:rsidP="00920270">
            <w:pPr>
              <w:jc w:val="right"/>
              <w:rPr>
                <w:sz w:val="12"/>
                <w:szCs w:val="12"/>
              </w:rPr>
            </w:pPr>
          </w:p>
        </w:tc>
        <w:tc>
          <w:tcPr>
            <w:tcW w:w="117" w:type="pct"/>
            <w:vAlign w:val="bottom"/>
          </w:tcPr>
          <w:p w14:paraId="34C62E96" w14:textId="77777777" w:rsidR="0037605C" w:rsidRDefault="0037605C" w:rsidP="00920270">
            <w:pPr>
              <w:jc w:val="right"/>
              <w:rPr>
                <w:sz w:val="12"/>
                <w:szCs w:val="12"/>
              </w:rPr>
            </w:pPr>
          </w:p>
        </w:tc>
        <w:tc>
          <w:tcPr>
            <w:tcW w:w="117" w:type="pct"/>
            <w:vAlign w:val="bottom"/>
          </w:tcPr>
          <w:p w14:paraId="31F60DC7"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477B6A9A" w14:textId="77777777" w:rsidR="0037605C" w:rsidRPr="00BA49D7" w:rsidRDefault="0037605C" w:rsidP="00920270">
            <w:pPr>
              <w:jc w:val="right"/>
              <w:rPr>
                <w:sz w:val="12"/>
                <w:szCs w:val="12"/>
              </w:rPr>
            </w:pPr>
          </w:p>
        </w:tc>
        <w:tc>
          <w:tcPr>
            <w:tcW w:w="117" w:type="pct"/>
            <w:vAlign w:val="bottom"/>
          </w:tcPr>
          <w:p w14:paraId="64B57195" w14:textId="77777777" w:rsidR="0037605C" w:rsidRPr="00BA49D7" w:rsidRDefault="0037605C" w:rsidP="00920270">
            <w:pPr>
              <w:jc w:val="right"/>
              <w:rPr>
                <w:sz w:val="12"/>
                <w:szCs w:val="12"/>
              </w:rPr>
            </w:pPr>
          </w:p>
        </w:tc>
        <w:tc>
          <w:tcPr>
            <w:tcW w:w="117" w:type="pct"/>
            <w:vAlign w:val="bottom"/>
          </w:tcPr>
          <w:p w14:paraId="1FD34097" w14:textId="77777777" w:rsidR="0037605C" w:rsidRPr="00075E02" w:rsidRDefault="0037605C" w:rsidP="00920270">
            <w:pPr>
              <w:jc w:val="right"/>
              <w:rPr>
                <w:sz w:val="12"/>
                <w:szCs w:val="12"/>
              </w:rPr>
            </w:pPr>
          </w:p>
        </w:tc>
        <w:tc>
          <w:tcPr>
            <w:tcW w:w="117" w:type="pct"/>
            <w:vAlign w:val="bottom"/>
          </w:tcPr>
          <w:p w14:paraId="0661A412" w14:textId="77777777" w:rsidR="0037605C" w:rsidRPr="00BA49D7" w:rsidRDefault="0037605C" w:rsidP="00920270">
            <w:pPr>
              <w:jc w:val="right"/>
              <w:rPr>
                <w:sz w:val="12"/>
                <w:szCs w:val="12"/>
              </w:rPr>
            </w:pPr>
          </w:p>
        </w:tc>
        <w:tc>
          <w:tcPr>
            <w:tcW w:w="117" w:type="pct"/>
            <w:vAlign w:val="bottom"/>
          </w:tcPr>
          <w:p w14:paraId="6ADFF764" w14:textId="77777777" w:rsidR="0037605C" w:rsidRPr="00BA49D7" w:rsidRDefault="0037605C" w:rsidP="00920270">
            <w:pPr>
              <w:jc w:val="right"/>
              <w:rPr>
                <w:sz w:val="12"/>
                <w:szCs w:val="12"/>
              </w:rPr>
            </w:pPr>
          </w:p>
        </w:tc>
        <w:tc>
          <w:tcPr>
            <w:tcW w:w="117" w:type="pct"/>
            <w:vAlign w:val="bottom"/>
          </w:tcPr>
          <w:p w14:paraId="2D22A1A7" w14:textId="77777777" w:rsidR="0037605C" w:rsidRPr="00BA49D7" w:rsidRDefault="0037605C" w:rsidP="00920270">
            <w:pPr>
              <w:jc w:val="right"/>
              <w:rPr>
                <w:sz w:val="12"/>
                <w:szCs w:val="12"/>
              </w:rPr>
            </w:pPr>
          </w:p>
        </w:tc>
        <w:tc>
          <w:tcPr>
            <w:tcW w:w="117" w:type="pct"/>
            <w:vAlign w:val="bottom"/>
          </w:tcPr>
          <w:p w14:paraId="24A053EB" w14:textId="77777777" w:rsidR="0037605C" w:rsidRPr="00BA49D7" w:rsidRDefault="0037605C" w:rsidP="00920270">
            <w:pPr>
              <w:jc w:val="right"/>
              <w:rPr>
                <w:sz w:val="12"/>
                <w:szCs w:val="12"/>
              </w:rPr>
            </w:pPr>
          </w:p>
        </w:tc>
        <w:tc>
          <w:tcPr>
            <w:tcW w:w="117" w:type="pct"/>
            <w:vAlign w:val="bottom"/>
          </w:tcPr>
          <w:p w14:paraId="35C02674" w14:textId="77777777" w:rsidR="0037605C" w:rsidRPr="00BA49D7" w:rsidRDefault="0037605C" w:rsidP="00920270">
            <w:pPr>
              <w:jc w:val="right"/>
              <w:rPr>
                <w:sz w:val="12"/>
                <w:szCs w:val="12"/>
              </w:rPr>
            </w:pPr>
          </w:p>
        </w:tc>
        <w:tc>
          <w:tcPr>
            <w:tcW w:w="117" w:type="pct"/>
            <w:vAlign w:val="bottom"/>
          </w:tcPr>
          <w:p w14:paraId="278FFFF1" w14:textId="77777777" w:rsidR="0037605C" w:rsidRPr="00BA49D7" w:rsidRDefault="0037605C" w:rsidP="00920270">
            <w:pPr>
              <w:jc w:val="right"/>
              <w:rPr>
                <w:sz w:val="12"/>
                <w:szCs w:val="12"/>
              </w:rPr>
            </w:pPr>
          </w:p>
        </w:tc>
        <w:tc>
          <w:tcPr>
            <w:tcW w:w="117" w:type="pct"/>
            <w:vAlign w:val="bottom"/>
          </w:tcPr>
          <w:p w14:paraId="5A5A852F" w14:textId="77777777" w:rsidR="0037605C" w:rsidRPr="00BA49D7" w:rsidRDefault="0037605C" w:rsidP="00920270">
            <w:pPr>
              <w:jc w:val="right"/>
              <w:rPr>
                <w:sz w:val="12"/>
                <w:szCs w:val="12"/>
              </w:rPr>
            </w:pPr>
          </w:p>
        </w:tc>
        <w:tc>
          <w:tcPr>
            <w:tcW w:w="117" w:type="pct"/>
            <w:vAlign w:val="bottom"/>
          </w:tcPr>
          <w:p w14:paraId="5DB44499" w14:textId="77777777" w:rsidR="0037605C" w:rsidRPr="00BA49D7" w:rsidRDefault="0037605C" w:rsidP="00920270">
            <w:pPr>
              <w:jc w:val="right"/>
              <w:rPr>
                <w:sz w:val="12"/>
                <w:szCs w:val="12"/>
              </w:rPr>
            </w:pPr>
          </w:p>
        </w:tc>
        <w:tc>
          <w:tcPr>
            <w:tcW w:w="117" w:type="pct"/>
            <w:vAlign w:val="bottom"/>
          </w:tcPr>
          <w:p w14:paraId="67B88A54" w14:textId="77777777" w:rsidR="0037605C" w:rsidRPr="00BA49D7" w:rsidRDefault="0037605C" w:rsidP="00920270">
            <w:pPr>
              <w:jc w:val="right"/>
              <w:rPr>
                <w:sz w:val="12"/>
                <w:szCs w:val="12"/>
              </w:rPr>
            </w:pPr>
          </w:p>
        </w:tc>
        <w:tc>
          <w:tcPr>
            <w:tcW w:w="117" w:type="pct"/>
            <w:shd w:val="clear" w:color="auto" w:fill="auto"/>
            <w:vAlign w:val="bottom"/>
          </w:tcPr>
          <w:p w14:paraId="2D9FB62C" w14:textId="77777777" w:rsidR="0037605C" w:rsidRPr="00B4597C" w:rsidRDefault="0037605C" w:rsidP="00920270">
            <w:pPr>
              <w:jc w:val="right"/>
              <w:rPr>
                <w:sz w:val="12"/>
                <w:szCs w:val="12"/>
              </w:rPr>
            </w:pPr>
          </w:p>
        </w:tc>
        <w:tc>
          <w:tcPr>
            <w:tcW w:w="117" w:type="pct"/>
            <w:shd w:val="clear" w:color="auto" w:fill="auto"/>
            <w:vAlign w:val="bottom"/>
          </w:tcPr>
          <w:p w14:paraId="631C80E9" w14:textId="77777777" w:rsidR="0037605C" w:rsidRPr="00BA49D7" w:rsidRDefault="0037605C" w:rsidP="00920270">
            <w:pPr>
              <w:jc w:val="right"/>
              <w:rPr>
                <w:sz w:val="12"/>
                <w:szCs w:val="12"/>
              </w:rPr>
            </w:pPr>
          </w:p>
        </w:tc>
        <w:tc>
          <w:tcPr>
            <w:tcW w:w="117" w:type="pct"/>
            <w:vAlign w:val="bottom"/>
          </w:tcPr>
          <w:p w14:paraId="578A5D0F" w14:textId="77777777" w:rsidR="0037605C" w:rsidRPr="00BA49D7" w:rsidRDefault="0037605C" w:rsidP="00920270">
            <w:pPr>
              <w:jc w:val="right"/>
              <w:rPr>
                <w:sz w:val="12"/>
                <w:szCs w:val="12"/>
              </w:rPr>
            </w:pPr>
          </w:p>
        </w:tc>
        <w:tc>
          <w:tcPr>
            <w:tcW w:w="117" w:type="pct"/>
            <w:vAlign w:val="bottom"/>
          </w:tcPr>
          <w:p w14:paraId="7220F04C" w14:textId="77777777" w:rsidR="0037605C" w:rsidRPr="00BA49D7" w:rsidRDefault="0037605C" w:rsidP="00920270">
            <w:pPr>
              <w:jc w:val="right"/>
              <w:rPr>
                <w:sz w:val="12"/>
                <w:szCs w:val="12"/>
              </w:rPr>
            </w:pPr>
          </w:p>
        </w:tc>
        <w:tc>
          <w:tcPr>
            <w:tcW w:w="117" w:type="pct"/>
            <w:vAlign w:val="bottom"/>
          </w:tcPr>
          <w:p w14:paraId="74AF8A5E" w14:textId="77777777" w:rsidR="0037605C" w:rsidRPr="00BA49D7" w:rsidRDefault="0037605C" w:rsidP="00920270">
            <w:pPr>
              <w:jc w:val="right"/>
              <w:rPr>
                <w:sz w:val="12"/>
                <w:szCs w:val="12"/>
              </w:rPr>
            </w:pPr>
          </w:p>
        </w:tc>
        <w:tc>
          <w:tcPr>
            <w:tcW w:w="159" w:type="pct"/>
            <w:vAlign w:val="bottom"/>
          </w:tcPr>
          <w:p w14:paraId="0D5C349C" w14:textId="77777777" w:rsidR="0037605C" w:rsidRPr="00BA49D7" w:rsidRDefault="0037605C" w:rsidP="00920270">
            <w:pPr>
              <w:jc w:val="right"/>
              <w:rPr>
                <w:sz w:val="12"/>
                <w:szCs w:val="12"/>
              </w:rPr>
            </w:pPr>
          </w:p>
        </w:tc>
        <w:tc>
          <w:tcPr>
            <w:tcW w:w="131" w:type="pct"/>
            <w:vAlign w:val="bottom"/>
          </w:tcPr>
          <w:p w14:paraId="255AECE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6B854B2" w14:textId="77777777" w:rsidTr="00CC1C6F">
        <w:trPr>
          <w:cantSplit/>
          <w:trHeight w:val="56"/>
        </w:trPr>
        <w:tc>
          <w:tcPr>
            <w:tcW w:w="491" w:type="pct"/>
            <w:vAlign w:val="bottom"/>
          </w:tcPr>
          <w:p w14:paraId="100F5DCC" w14:textId="7A89E716" w:rsidR="00FD09E4" w:rsidRDefault="00FD09E4" w:rsidP="00920270">
            <w:pPr>
              <w:rPr>
                <w:sz w:val="12"/>
                <w:szCs w:val="12"/>
              </w:rPr>
            </w:pPr>
            <w:r>
              <w:rPr>
                <w:sz w:val="12"/>
                <w:szCs w:val="12"/>
              </w:rPr>
              <w:t>Dyble 201</w:t>
            </w:r>
            <w:r w:rsidR="001A65DB">
              <w:rPr>
                <w:sz w:val="12"/>
                <w:szCs w:val="12"/>
              </w:rPr>
              <w:t>2</w:t>
            </w:r>
          </w:p>
        </w:tc>
        <w:tc>
          <w:tcPr>
            <w:tcW w:w="125" w:type="pct"/>
          </w:tcPr>
          <w:p w14:paraId="388E1BC6" w14:textId="457825BE" w:rsidR="00FD09E4" w:rsidRDefault="001A65DB" w:rsidP="00920270">
            <w:pPr>
              <w:jc w:val="right"/>
              <w:rPr>
                <w:sz w:val="12"/>
                <w:szCs w:val="12"/>
              </w:rPr>
            </w:pPr>
            <w:r>
              <w:rPr>
                <w:sz w:val="12"/>
                <w:szCs w:val="12"/>
              </w:rPr>
              <w:t>x</w:t>
            </w:r>
          </w:p>
        </w:tc>
        <w:tc>
          <w:tcPr>
            <w:tcW w:w="125" w:type="pct"/>
            <w:vAlign w:val="bottom"/>
          </w:tcPr>
          <w:p w14:paraId="3ECC4B67" w14:textId="77777777" w:rsidR="00FD09E4" w:rsidRDefault="00FD09E4" w:rsidP="00920270">
            <w:pPr>
              <w:jc w:val="right"/>
              <w:rPr>
                <w:sz w:val="12"/>
                <w:szCs w:val="12"/>
              </w:rPr>
            </w:pPr>
          </w:p>
        </w:tc>
        <w:tc>
          <w:tcPr>
            <w:tcW w:w="132" w:type="pct"/>
            <w:vAlign w:val="bottom"/>
          </w:tcPr>
          <w:p w14:paraId="3E758B68" w14:textId="77777777" w:rsidR="00FD09E4" w:rsidRDefault="00FD09E4" w:rsidP="00920270">
            <w:pPr>
              <w:jc w:val="right"/>
              <w:rPr>
                <w:sz w:val="12"/>
                <w:szCs w:val="12"/>
              </w:rPr>
            </w:pPr>
          </w:p>
        </w:tc>
        <w:tc>
          <w:tcPr>
            <w:tcW w:w="156" w:type="pct"/>
            <w:vAlign w:val="bottom"/>
          </w:tcPr>
          <w:p w14:paraId="3E71D838" w14:textId="77777777" w:rsidR="00FD09E4" w:rsidRPr="00BA49D7" w:rsidRDefault="00FD09E4" w:rsidP="00920270">
            <w:pPr>
              <w:jc w:val="right"/>
              <w:rPr>
                <w:sz w:val="12"/>
                <w:szCs w:val="12"/>
              </w:rPr>
            </w:pPr>
          </w:p>
        </w:tc>
        <w:tc>
          <w:tcPr>
            <w:tcW w:w="90" w:type="pct"/>
            <w:vAlign w:val="bottom"/>
          </w:tcPr>
          <w:p w14:paraId="3080A21A" w14:textId="77777777" w:rsidR="00FD09E4" w:rsidRDefault="00FD09E4" w:rsidP="00920270">
            <w:pPr>
              <w:jc w:val="right"/>
              <w:rPr>
                <w:sz w:val="12"/>
                <w:szCs w:val="12"/>
              </w:rPr>
            </w:pPr>
          </w:p>
        </w:tc>
        <w:tc>
          <w:tcPr>
            <w:tcW w:w="134" w:type="pct"/>
            <w:vAlign w:val="bottom"/>
          </w:tcPr>
          <w:p w14:paraId="51D79D68" w14:textId="77777777" w:rsidR="00FD09E4" w:rsidRPr="00BA49D7" w:rsidRDefault="00FD09E4" w:rsidP="00920270">
            <w:pPr>
              <w:jc w:val="right"/>
              <w:rPr>
                <w:sz w:val="12"/>
                <w:szCs w:val="12"/>
              </w:rPr>
            </w:pPr>
          </w:p>
        </w:tc>
        <w:tc>
          <w:tcPr>
            <w:tcW w:w="89" w:type="pct"/>
            <w:shd w:val="clear" w:color="auto" w:fill="auto"/>
            <w:vAlign w:val="bottom"/>
          </w:tcPr>
          <w:p w14:paraId="57BE7014" w14:textId="77777777" w:rsidR="00FD09E4" w:rsidRPr="00BA49D7" w:rsidRDefault="00FD09E4" w:rsidP="00920270">
            <w:pPr>
              <w:jc w:val="right"/>
              <w:rPr>
                <w:sz w:val="12"/>
                <w:szCs w:val="12"/>
              </w:rPr>
            </w:pPr>
          </w:p>
        </w:tc>
        <w:tc>
          <w:tcPr>
            <w:tcW w:w="134" w:type="pct"/>
            <w:vAlign w:val="bottom"/>
          </w:tcPr>
          <w:p w14:paraId="3FDE8C2D" w14:textId="77777777" w:rsidR="00FD09E4" w:rsidRPr="00BA49D7" w:rsidRDefault="00FD09E4" w:rsidP="00920270">
            <w:pPr>
              <w:jc w:val="right"/>
              <w:rPr>
                <w:sz w:val="12"/>
                <w:szCs w:val="12"/>
              </w:rPr>
            </w:pPr>
          </w:p>
        </w:tc>
        <w:tc>
          <w:tcPr>
            <w:tcW w:w="134" w:type="pct"/>
            <w:vAlign w:val="bottom"/>
          </w:tcPr>
          <w:p w14:paraId="57B47D2D" w14:textId="77777777" w:rsidR="00FD09E4" w:rsidRPr="00BA49D7" w:rsidRDefault="00FD09E4" w:rsidP="00920270">
            <w:pPr>
              <w:jc w:val="right"/>
              <w:rPr>
                <w:sz w:val="12"/>
                <w:szCs w:val="12"/>
              </w:rPr>
            </w:pPr>
          </w:p>
        </w:tc>
        <w:tc>
          <w:tcPr>
            <w:tcW w:w="90" w:type="pct"/>
            <w:vAlign w:val="bottom"/>
          </w:tcPr>
          <w:p w14:paraId="42331797" w14:textId="77777777" w:rsidR="00FD09E4" w:rsidRPr="00BA49D7" w:rsidRDefault="00FD09E4" w:rsidP="00920270">
            <w:pPr>
              <w:jc w:val="right"/>
              <w:rPr>
                <w:sz w:val="12"/>
                <w:szCs w:val="12"/>
              </w:rPr>
            </w:pPr>
          </w:p>
        </w:tc>
        <w:tc>
          <w:tcPr>
            <w:tcW w:w="201" w:type="pct"/>
          </w:tcPr>
          <w:p w14:paraId="3D1CD971" w14:textId="77777777" w:rsidR="00FD09E4" w:rsidRPr="00BA49D7" w:rsidRDefault="00FD09E4" w:rsidP="00920270">
            <w:pPr>
              <w:jc w:val="right"/>
              <w:rPr>
                <w:sz w:val="12"/>
                <w:szCs w:val="12"/>
              </w:rPr>
            </w:pPr>
          </w:p>
        </w:tc>
        <w:tc>
          <w:tcPr>
            <w:tcW w:w="117" w:type="pct"/>
            <w:vAlign w:val="bottom"/>
          </w:tcPr>
          <w:p w14:paraId="16CE98DF" w14:textId="77777777" w:rsidR="00FD09E4" w:rsidRPr="00BA49D7" w:rsidRDefault="00FD09E4" w:rsidP="00920270">
            <w:pPr>
              <w:jc w:val="right"/>
              <w:rPr>
                <w:sz w:val="12"/>
                <w:szCs w:val="12"/>
              </w:rPr>
            </w:pPr>
          </w:p>
        </w:tc>
        <w:tc>
          <w:tcPr>
            <w:tcW w:w="117" w:type="pct"/>
            <w:vAlign w:val="bottom"/>
          </w:tcPr>
          <w:p w14:paraId="0ECB6E2B" w14:textId="77777777" w:rsidR="00FD09E4" w:rsidRPr="00BA49D7" w:rsidRDefault="00FD09E4" w:rsidP="00920270">
            <w:pPr>
              <w:jc w:val="right"/>
              <w:rPr>
                <w:sz w:val="12"/>
                <w:szCs w:val="12"/>
              </w:rPr>
            </w:pPr>
          </w:p>
        </w:tc>
        <w:tc>
          <w:tcPr>
            <w:tcW w:w="117" w:type="pct"/>
            <w:vAlign w:val="bottom"/>
          </w:tcPr>
          <w:p w14:paraId="2D4E2237" w14:textId="77777777" w:rsidR="00FD09E4" w:rsidRDefault="00FD09E4" w:rsidP="00920270">
            <w:pPr>
              <w:jc w:val="right"/>
              <w:rPr>
                <w:sz w:val="12"/>
                <w:szCs w:val="12"/>
              </w:rPr>
            </w:pPr>
          </w:p>
        </w:tc>
        <w:tc>
          <w:tcPr>
            <w:tcW w:w="117" w:type="pct"/>
            <w:vAlign w:val="bottom"/>
          </w:tcPr>
          <w:p w14:paraId="29837378" w14:textId="77777777" w:rsidR="00FD09E4" w:rsidRPr="00BA49D7" w:rsidRDefault="00FD09E4" w:rsidP="00920270">
            <w:pPr>
              <w:jc w:val="right"/>
              <w:rPr>
                <w:sz w:val="12"/>
                <w:szCs w:val="12"/>
              </w:rPr>
            </w:pPr>
          </w:p>
        </w:tc>
        <w:tc>
          <w:tcPr>
            <w:tcW w:w="117" w:type="pct"/>
            <w:vAlign w:val="bottom"/>
          </w:tcPr>
          <w:p w14:paraId="32F1941E" w14:textId="77777777" w:rsidR="00FD09E4" w:rsidRPr="00BA49D7" w:rsidRDefault="00FD09E4" w:rsidP="00920270">
            <w:pPr>
              <w:jc w:val="right"/>
              <w:rPr>
                <w:sz w:val="12"/>
                <w:szCs w:val="12"/>
              </w:rPr>
            </w:pPr>
          </w:p>
        </w:tc>
        <w:tc>
          <w:tcPr>
            <w:tcW w:w="117" w:type="pct"/>
            <w:vAlign w:val="bottom"/>
          </w:tcPr>
          <w:p w14:paraId="78CC0E59" w14:textId="77777777" w:rsidR="00FD09E4" w:rsidRDefault="00FD09E4" w:rsidP="00920270">
            <w:pPr>
              <w:jc w:val="right"/>
              <w:rPr>
                <w:sz w:val="12"/>
                <w:szCs w:val="12"/>
              </w:rPr>
            </w:pPr>
          </w:p>
        </w:tc>
        <w:tc>
          <w:tcPr>
            <w:tcW w:w="117" w:type="pct"/>
            <w:vAlign w:val="bottom"/>
          </w:tcPr>
          <w:p w14:paraId="474F692A" w14:textId="77777777" w:rsidR="00FD09E4" w:rsidRDefault="00FD09E4" w:rsidP="00920270">
            <w:pPr>
              <w:jc w:val="right"/>
              <w:rPr>
                <w:sz w:val="12"/>
                <w:szCs w:val="12"/>
              </w:rPr>
            </w:pPr>
          </w:p>
        </w:tc>
        <w:tc>
          <w:tcPr>
            <w:tcW w:w="117" w:type="pct"/>
            <w:shd w:val="clear" w:color="auto" w:fill="auto"/>
            <w:vAlign w:val="bottom"/>
          </w:tcPr>
          <w:p w14:paraId="4C823B69" w14:textId="77777777" w:rsidR="00FD09E4" w:rsidRPr="00BA49D7" w:rsidRDefault="00FD09E4" w:rsidP="00920270">
            <w:pPr>
              <w:jc w:val="right"/>
              <w:rPr>
                <w:sz w:val="12"/>
                <w:szCs w:val="12"/>
              </w:rPr>
            </w:pPr>
          </w:p>
        </w:tc>
        <w:tc>
          <w:tcPr>
            <w:tcW w:w="117" w:type="pct"/>
            <w:vAlign w:val="bottom"/>
          </w:tcPr>
          <w:p w14:paraId="3B2E0C1A" w14:textId="77777777" w:rsidR="00FD09E4" w:rsidRPr="00BA49D7" w:rsidRDefault="00FD09E4" w:rsidP="00920270">
            <w:pPr>
              <w:jc w:val="right"/>
              <w:rPr>
                <w:sz w:val="12"/>
                <w:szCs w:val="12"/>
              </w:rPr>
            </w:pPr>
          </w:p>
        </w:tc>
        <w:tc>
          <w:tcPr>
            <w:tcW w:w="117" w:type="pct"/>
            <w:vAlign w:val="bottom"/>
          </w:tcPr>
          <w:p w14:paraId="70931CEE" w14:textId="77777777" w:rsidR="00FD09E4" w:rsidRPr="00075E02" w:rsidRDefault="00FD09E4" w:rsidP="00920270">
            <w:pPr>
              <w:jc w:val="right"/>
              <w:rPr>
                <w:sz w:val="12"/>
                <w:szCs w:val="12"/>
              </w:rPr>
            </w:pPr>
          </w:p>
        </w:tc>
        <w:tc>
          <w:tcPr>
            <w:tcW w:w="117" w:type="pct"/>
            <w:vAlign w:val="bottom"/>
          </w:tcPr>
          <w:p w14:paraId="56C9CE58" w14:textId="77777777" w:rsidR="00FD09E4" w:rsidRPr="00BA49D7" w:rsidRDefault="00FD09E4" w:rsidP="00920270">
            <w:pPr>
              <w:jc w:val="right"/>
              <w:rPr>
                <w:sz w:val="12"/>
                <w:szCs w:val="12"/>
              </w:rPr>
            </w:pPr>
          </w:p>
        </w:tc>
        <w:tc>
          <w:tcPr>
            <w:tcW w:w="117" w:type="pct"/>
            <w:vAlign w:val="bottom"/>
          </w:tcPr>
          <w:p w14:paraId="16FDF7CA" w14:textId="77777777" w:rsidR="00FD09E4" w:rsidRPr="00BA49D7" w:rsidRDefault="00FD09E4" w:rsidP="00920270">
            <w:pPr>
              <w:jc w:val="right"/>
              <w:rPr>
                <w:sz w:val="12"/>
                <w:szCs w:val="12"/>
              </w:rPr>
            </w:pPr>
          </w:p>
        </w:tc>
        <w:tc>
          <w:tcPr>
            <w:tcW w:w="117" w:type="pct"/>
            <w:vAlign w:val="bottom"/>
          </w:tcPr>
          <w:p w14:paraId="2817B07D" w14:textId="77777777" w:rsidR="00FD09E4" w:rsidRPr="00BA49D7" w:rsidRDefault="00FD09E4" w:rsidP="00920270">
            <w:pPr>
              <w:jc w:val="right"/>
              <w:rPr>
                <w:sz w:val="12"/>
                <w:szCs w:val="12"/>
              </w:rPr>
            </w:pPr>
          </w:p>
        </w:tc>
        <w:tc>
          <w:tcPr>
            <w:tcW w:w="117" w:type="pct"/>
            <w:vAlign w:val="bottom"/>
          </w:tcPr>
          <w:p w14:paraId="2FDA766A" w14:textId="77777777" w:rsidR="00FD09E4" w:rsidRPr="00BA49D7" w:rsidRDefault="00FD09E4" w:rsidP="00920270">
            <w:pPr>
              <w:jc w:val="right"/>
              <w:rPr>
                <w:sz w:val="12"/>
                <w:szCs w:val="12"/>
              </w:rPr>
            </w:pPr>
          </w:p>
        </w:tc>
        <w:tc>
          <w:tcPr>
            <w:tcW w:w="117" w:type="pct"/>
            <w:vAlign w:val="bottom"/>
          </w:tcPr>
          <w:p w14:paraId="6AFD9387" w14:textId="77777777" w:rsidR="00FD09E4" w:rsidRPr="00BA49D7" w:rsidRDefault="00FD09E4" w:rsidP="00920270">
            <w:pPr>
              <w:jc w:val="right"/>
              <w:rPr>
                <w:sz w:val="12"/>
                <w:szCs w:val="12"/>
              </w:rPr>
            </w:pPr>
          </w:p>
        </w:tc>
        <w:tc>
          <w:tcPr>
            <w:tcW w:w="117" w:type="pct"/>
            <w:vAlign w:val="bottom"/>
          </w:tcPr>
          <w:p w14:paraId="1D1185C6" w14:textId="77777777" w:rsidR="00FD09E4" w:rsidRPr="00BA49D7" w:rsidRDefault="00FD09E4" w:rsidP="00920270">
            <w:pPr>
              <w:jc w:val="right"/>
              <w:rPr>
                <w:sz w:val="12"/>
                <w:szCs w:val="12"/>
              </w:rPr>
            </w:pPr>
          </w:p>
        </w:tc>
        <w:tc>
          <w:tcPr>
            <w:tcW w:w="117" w:type="pct"/>
            <w:vAlign w:val="bottom"/>
          </w:tcPr>
          <w:p w14:paraId="4445CDC7" w14:textId="77777777" w:rsidR="00FD09E4" w:rsidRPr="00BA49D7" w:rsidRDefault="00FD09E4" w:rsidP="00920270">
            <w:pPr>
              <w:jc w:val="right"/>
              <w:rPr>
                <w:sz w:val="12"/>
                <w:szCs w:val="12"/>
              </w:rPr>
            </w:pPr>
          </w:p>
        </w:tc>
        <w:tc>
          <w:tcPr>
            <w:tcW w:w="117" w:type="pct"/>
            <w:vAlign w:val="bottom"/>
          </w:tcPr>
          <w:p w14:paraId="44F424C2" w14:textId="77777777" w:rsidR="00FD09E4" w:rsidRPr="00BA49D7" w:rsidRDefault="00FD09E4" w:rsidP="00920270">
            <w:pPr>
              <w:jc w:val="right"/>
              <w:rPr>
                <w:sz w:val="12"/>
                <w:szCs w:val="12"/>
              </w:rPr>
            </w:pPr>
          </w:p>
        </w:tc>
        <w:tc>
          <w:tcPr>
            <w:tcW w:w="117" w:type="pct"/>
            <w:vAlign w:val="bottom"/>
          </w:tcPr>
          <w:p w14:paraId="6532FBAB" w14:textId="77777777" w:rsidR="00FD09E4" w:rsidRPr="00BA49D7" w:rsidRDefault="00FD09E4" w:rsidP="00920270">
            <w:pPr>
              <w:jc w:val="right"/>
              <w:rPr>
                <w:sz w:val="12"/>
                <w:szCs w:val="12"/>
              </w:rPr>
            </w:pPr>
          </w:p>
        </w:tc>
        <w:tc>
          <w:tcPr>
            <w:tcW w:w="117" w:type="pct"/>
            <w:shd w:val="clear" w:color="auto" w:fill="auto"/>
            <w:vAlign w:val="bottom"/>
          </w:tcPr>
          <w:p w14:paraId="6FEDBD1D" w14:textId="77777777" w:rsidR="00FD09E4" w:rsidRPr="00B4597C" w:rsidRDefault="00FD09E4" w:rsidP="00920270">
            <w:pPr>
              <w:jc w:val="right"/>
              <w:rPr>
                <w:sz w:val="12"/>
                <w:szCs w:val="12"/>
              </w:rPr>
            </w:pPr>
          </w:p>
        </w:tc>
        <w:tc>
          <w:tcPr>
            <w:tcW w:w="117" w:type="pct"/>
            <w:shd w:val="clear" w:color="auto" w:fill="auto"/>
            <w:vAlign w:val="bottom"/>
          </w:tcPr>
          <w:p w14:paraId="0E7CF441" w14:textId="77777777" w:rsidR="00FD09E4" w:rsidRPr="00BA49D7" w:rsidRDefault="00FD09E4" w:rsidP="00920270">
            <w:pPr>
              <w:jc w:val="right"/>
              <w:rPr>
                <w:sz w:val="12"/>
                <w:szCs w:val="12"/>
              </w:rPr>
            </w:pPr>
          </w:p>
        </w:tc>
        <w:tc>
          <w:tcPr>
            <w:tcW w:w="117" w:type="pct"/>
            <w:vAlign w:val="bottom"/>
          </w:tcPr>
          <w:p w14:paraId="6AB318AF" w14:textId="77777777" w:rsidR="00FD09E4" w:rsidRPr="00BA49D7" w:rsidRDefault="00FD09E4" w:rsidP="00920270">
            <w:pPr>
              <w:jc w:val="right"/>
              <w:rPr>
                <w:sz w:val="12"/>
                <w:szCs w:val="12"/>
              </w:rPr>
            </w:pPr>
          </w:p>
        </w:tc>
        <w:tc>
          <w:tcPr>
            <w:tcW w:w="117" w:type="pct"/>
            <w:vAlign w:val="bottom"/>
          </w:tcPr>
          <w:p w14:paraId="73C6DED1" w14:textId="77777777" w:rsidR="00FD09E4" w:rsidRPr="00BA49D7" w:rsidRDefault="00FD09E4" w:rsidP="00920270">
            <w:pPr>
              <w:jc w:val="right"/>
              <w:rPr>
                <w:sz w:val="12"/>
                <w:szCs w:val="12"/>
              </w:rPr>
            </w:pPr>
          </w:p>
        </w:tc>
        <w:tc>
          <w:tcPr>
            <w:tcW w:w="117" w:type="pct"/>
            <w:vAlign w:val="bottom"/>
          </w:tcPr>
          <w:p w14:paraId="2F5EF1B0" w14:textId="77777777" w:rsidR="00FD09E4" w:rsidRPr="00BA49D7" w:rsidRDefault="00FD09E4" w:rsidP="00920270">
            <w:pPr>
              <w:jc w:val="right"/>
              <w:rPr>
                <w:sz w:val="12"/>
                <w:szCs w:val="12"/>
              </w:rPr>
            </w:pPr>
          </w:p>
        </w:tc>
        <w:tc>
          <w:tcPr>
            <w:tcW w:w="159" w:type="pct"/>
            <w:vAlign w:val="bottom"/>
          </w:tcPr>
          <w:p w14:paraId="686AA6DB" w14:textId="77777777" w:rsidR="00FD09E4" w:rsidRPr="00BA49D7" w:rsidRDefault="00FD09E4" w:rsidP="00920270">
            <w:pPr>
              <w:jc w:val="right"/>
              <w:rPr>
                <w:sz w:val="12"/>
                <w:szCs w:val="12"/>
              </w:rPr>
            </w:pPr>
          </w:p>
        </w:tc>
        <w:tc>
          <w:tcPr>
            <w:tcW w:w="131" w:type="pct"/>
            <w:vAlign w:val="bottom"/>
          </w:tcPr>
          <w:p w14:paraId="5E90090E" w14:textId="5ADCD082" w:rsidR="00FD09E4" w:rsidRPr="000B34CC" w:rsidRDefault="001A65DB" w:rsidP="00920270">
            <w:pPr>
              <w:jc w:val="right"/>
              <w:rPr>
                <w:rFonts w:ascii="Calibri" w:hAnsi="Calibri" w:cs="Calibri"/>
                <w:color w:val="000000"/>
                <w:sz w:val="14"/>
                <w:szCs w:val="14"/>
              </w:rPr>
            </w:pPr>
            <w:r>
              <w:rPr>
                <w:rFonts w:ascii="Calibri" w:hAnsi="Calibri" w:cs="Calibri"/>
                <w:color w:val="000000"/>
                <w:sz w:val="14"/>
                <w:szCs w:val="14"/>
              </w:rPr>
              <w:t>1</w:t>
            </w:r>
          </w:p>
        </w:tc>
      </w:tr>
      <w:tr w:rsidR="0098288C" w:rsidRPr="00BA49D7" w14:paraId="3DD184A0" w14:textId="77777777" w:rsidTr="00CC1C6F">
        <w:trPr>
          <w:cantSplit/>
          <w:trHeight w:val="56"/>
        </w:trPr>
        <w:tc>
          <w:tcPr>
            <w:tcW w:w="491" w:type="pct"/>
            <w:vAlign w:val="bottom"/>
          </w:tcPr>
          <w:p w14:paraId="188D651D" w14:textId="77777777" w:rsidR="0037605C" w:rsidRDefault="0037605C" w:rsidP="00920270">
            <w:pPr>
              <w:rPr>
                <w:sz w:val="12"/>
                <w:szCs w:val="12"/>
              </w:rPr>
            </w:pPr>
            <w:r>
              <w:rPr>
                <w:sz w:val="12"/>
                <w:szCs w:val="12"/>
              </w:rPr>
              <w:t>Edmundson, 1982</w:t>
            </w:r>
          </w:p>
        </w:tc>
        <w:tc>
          <w:tcPr>
            <w:tcW w:w="125" w:type="pct"/>
          </w:tcPr>
          <w:p w14:paraId="66B867F1" w14:textId="77777777" w:rsidR="009B26E0" w:rsidRDefault="009B26E0" w:rsidP="00920270">
            <w:pPr>
              <w:jc w:val="right"/>
              <w:rPr>
                <w:sz w:val="12"/>
                <w:szCs w:val="12"/>
              </w:rPr>
            </w:pPr>
          </w:p>
        </w:tc>
        <w:tc>
          <w:tcPr>
            <w:tcW w:w="125" w:type="pct"/>
            <w:vAlign w:val="bottom"/>
          </w:tcPr>
          <w:p w14:paraId="036CC5EE" w14:textId="77777777" w:rsidR="0037605C" w:rsidRDefault="0037605C" w:rsidP="00920270">
            <w:pPr>
              <w:jc w:val="right"/>
              <w:rPr>
                <w:sz w:val="12"/>
                <w:szCs w:val="12"/>
              </w:rPr>
            </w:pPr>
          </w:p>
        </w:tc>
        <w:tc>
          <w:tcPr>
            <w:tcW w:w="132" w:type="pct"/>
            <w:vAlign w:val="bottom"/>
          </w:tcPr>
          <w:p w14:paraId="7EF1FE5E" w14:textId="77777777" w:rsidR="0037605C" w:rsidRDefault="0037605C" w:rsidP="00920270">
            <w:pPr>
              <w:jc w:val="right"/>
              <w:rPr>
                <w:sz w:val="12"/>
                <w:szCs w:val="12"/>
              </w:rPr>
            </w:pPr>
          </w:p>
        </w:tc>
        <w:tc>
          <w:tcPr>
            <w:tcW w:w="156" w:type="pct"/>
            <w:vAlign w:val="bottom"/>
          </w:tcPr>
          <w:p w14:paraId="24B86438" w14:textId="77777777" w:rsidR="0037605C" w:rsidRPr="00BA49D7" w:rsidRDefault="0037605C" w:rsidP="00920270">
            <w:pPr>
              <w:jc w:val="right"/>
              <w:rPr>
                <w:sz w:val="12"/>
                <w:szCs w:val="12"/>
              </w:rPr>
            </w:pPr>
          </w:p>
        </w:tc>
        <w:tc>
          <w:tcPr>
            <w:tcW w:w="90" w:type="pct"/>
            <w:vAlign w:val="bottom"/>
          </w:tcPr>
          <w:p w14:paraId="50E98CCA" w14:textId="77777777" w:rsidR="0037605C" w:rsidRDefault="0037605C" w:rsidP="00920270">
            <w:pPr>
              <w:jc w:val="right"/>
              <w:rPr>
                <w:sz w:val="12"/>
                <w:szCs w:val="12"/>
              </w:rPr>
            </w:pPr>
          </w:p>
        </w:tc>
        <w:tc>
          <w:tcPr>
            <w:tcW w:w="134" w:type="pct"/>
            <w:vAlign w:val="bottom"/>
          </w:tcPr>
          <w:p w14:paraId="2ACAF00F" w14:textId="77777777" w:rsidR="0037605C" w:rsidRPr="00BA49D7" w:rsidRDefault="0037605C" w:rsidP="00920270">
            <w:pPr>
              <w:jc w:val="right"/>
              <w:rPr>
                <w:sz w:val="12"/>
                <w:szCs w:val="12"/>
              </w:rPr>
            </w:pPr>
          </w:p>
        </w:tc>
        <w:tc>
          <w:tcPr>
            <w:tcW w:w="89" w:type="pct"/>
            <w:shd w:val="clear" w:color="auto" w:fill="auto"/>
            <w:vAlign w:val="bottom"/>
          </w:tcPr>
          <w:p w14:paraId="46683EA6" w14:textId="77777777" w:rsidR="0037605C" w:rsidRPr="00BA49D7" w:rsidRDefault="0037605C" w:rsidP="00920270">
            <w:pPr>
              <w:jc w:val="right"/>
              <w:rPr>
                <w:sz w:val="12"/>
                <w:szCs w:val="12"/>
              </w:rPr>
            </w:pPr>
            <w:r>
              <w:rPr>
                <w:sz w:val="12"/>
                <w:szCs w:val="12"/>
              </w:rPr>
              <w:t>x</w:t>
            </w:r>
          </w:p>
        </w:tc>
        <w:tc>
          <w:tcPr>
            <w:tcW w:w="134" w:type="pct"/>
            <w:vAlign w:val="bottom"/>
          </w:tcPr>
          <w:p w14:paraId="28383FEC" w14:textId="77777777" w:rsidR="0037605C" w:rsidRPr="00BA49D7" w:rsidRDefault="0037605C" w:rsidP="00920270">
            <w:pPr>
              <w:jc w:val="right"/>
              <w:rPr>
                <w:sz w:val="12"/>
                <w:szCs w:val="12"/>
              </w:rPr>
            </w:pPr>
          </w:p>
        </w:tc>
        <w:tc>
          <w:tcPr>
            <w:tcW w:w="134" w:type="pct"/>
            <w:vAlign w:val="bottom"/>
          </w:tcPr>
          <w:p w14:paraId="10F8FD81" w14:textId="77777777" w:rsidR="0037605C" w:rsidRPr="00BA49D7" w:rsidRDefault="0037605C" w:rsidP="00920270">
            <w:pPr>
              <w:jc w:val="right"/>
              <w:rPr>
                <w:sz w:val="12"/>
                <w:szCs w:val="12"/>
              </w:rPr>
            </w:pPr>
          </w:p>
        </w:tc>
        <w:tc>
          <w:tcPr>
            <w:tcW w:w="90" w:type="pct"/>
            <w:vAlign w:val="bottom"/>
          </w:tcPr>
          <w:p w14:paraId="3B21FD41" w14:textId="77777777" w:rsidR="0037605C" w:rsidRPr="00BA49D7" w:rsidRDefault="0037605C" w:rsidP="00920270">
            <w:pPr>
              <w:jc w:val="right"/>
              <w:rPr>
                <w:sz w:val="12"/>
                <w:szCs w:val="12"/>
              </w:rPr>
            </w:pPr>
          </w:p>
        </w:tc>
        <w:tc>
          <w:tcPr>
            <w:tcW w:w="201" w:type="pct"/>
          </w:tcPr>
          <w:p w14:paraId="21FD73B7" w14:textId="77777777" w:rsidR="0037605C" w:rsidRPr="00BA49D7" w:rsidRDefault="0037605C" w:rsidP="00920270">
            <w:pPr>
              <w:jc w:val="right"/>
              <w:rPr>
                <w:sz w:val="12"/>
                <w:szCs w:val="12"/>
              </w:rPr>
            </w:pPr>
          </w:p>
        </w:tc>
        <w:tc>
          <w:tcPr>
            <w:tcW w:w="117" w:type="pct"/>
            <w:vAlign w:val="bottom"/>
          </w:tcPr>
          <w:p w14:paraId="134D09CD" w14:textId="77777777" w:rsidR="0037605C" w:rsidRPr="00BA49D7" w:rsidRDefault="0037605C" w:rsidP="00920270">
            <w:pPr>
              <w:jc w:val="right"/>
              <w:rPr>
                <w:sz w:val="12"/>
                <w:szCs w:val="12"/>
              </w:rPr>
            </w:pPr>
          </w:p>
        </w:tc>
        <w:tc>
          <w:tcPr>
            <w:tcW w:w="117" w:type="pct"/>
            <w:vAlign w:val="bottom"/>
          </w:tcPr>
          <w:p w14:paraId="0D7DBA8B" w14:textId="77777777" w:rsidR="0037605C" w:rsidRPr="00BA49D7" w:rsidRDefault="0037605C" w:rsidP="00920270">
            <w:pPr>
              <w:jc w:val="right"/>
              <w:rPr>
                <w:sz w:val="12"/>
                <w:szCs w:val="12"/>
              </w:rPr>
            </w:pPr>
          </w:p>
        </w:tc>
        <w:tc>
          <w:tcPr>
            <w:tcW w:w="117" w:type="pct"/>
            <w:vAlign w:val="bottom"/>
          </w:tcPr>
          <w:p w14:paraId="2B6A1B66" w14:textId="77777777" w:rsidR="0037605C" w:rsidRDefault="0037605C" w:rsidP="00920270">
            <w:pPr>
              <w:jc w:val="right"/>
              <w:rPr>
                <w:sz w:val="12"/>
                <w:szCs w:val="12"/>
              </w:rPr>
            </w:pPr>
          </w:p>
        </w:tc>
        <w:tc>
          <w:tcPr>
            <w:tcW w:w="117" w:type="pct"/>
            <w:vAlign w:val="bottom"/>
          </w:tcPr>
          <w:p w14:paraId="20A9D4AD" w14:textId="77777777" w:rsidR="0037605C" w:rsidRPr="00BA49D7" w:rsidRDefault="0037605C" w:rsidP="00920270">
            <w:pPr>
              <w:jc w:val="right"/>
              <w:rPr>
                <w:sz w:val="12"/>
                <w:szCs w:val="12"/>
              </w:rPr>
            </w:pPr>
          </w:p>
        </w:tc>
        <w:tc>
          <w:tcPr>
            <w:tcW w:w="117" w:type="pct"/>
            <w:vAlign w:val="bottom"/>
          </w:tcPr>
          <w:p w14:paraId="2E50A24D" w14:textId="77777777" w:rsidR="0037605C" w:rsidRPr="00BA49D7" w:rsidRDefault="0037605C" w:rsidP="00920270">
            <w:pPr>
              <w:jc w:val="right"/>
              <w:rPr>
                <w:sz w:val="12"/>
                <w:szCs w:val="12"/>
              </w:rPr>
            </w:pPr>
          </w:p>
        </w:tc>
        <w:tc>
          <w:tcPr>
            <w:tcW w:w="117" w:type="pct"/>
            <w:vAlign w:val="bottom"/>
          </w:tcPr>
          <w:p w14:paraId="666F3950" w14:textId="77777777" w:rsidR="0037605C" w:rsidRDefault="0037605C" w:rsidP="00920270">
            <w:pPr>
              <w:jc w:val="right"/>
              <w:rPr>
                <w:sz w:val="12"/>
                <w:szCs w:val="12"/>
              </w:rPr>
            </w:pPr>
          </w:p>
        </w:tc>
        <w:tc>
          <w:tcPr>
            <w:tcW w:w="117" w:type="pct"/>
            <w:vAlign w:val="bottom"/>
          </w:tcPr>
          <w:p w14:paraId="53F6ADFE" w14:textId="77777777" w:rsidR="0037605C" w:rsidRDefault="0037605C" w:rsidP="00920270">
            <w:pPr>
              <w:jc w:val="right"/>
              <w:rPr>
                <w:sz w:val="12"/>
                <w:szCs w:val="12"/>
              </w:rPr>
            </w:pPr>
          </w:p>
        </w:tc>
        <w:tc>
          <w:tcPr>
            <w:tcW w:w="117" w:type="pct"/>
            <w:shd w:val="clear" w:color="auto" w:fill="auto"/>
            <w:vAlign w:val="bottom"/>
          </w:tcPr>
          <w:p w14:paraId="397DD3BF" w14:textId="77777777" w:rsidR="0037605C" w:rsidRPr="00BA49D7" w:rsidRDefault="0037605C" w:rsidP="00920270">
            <w:pPr>
              <w:jc w:val="right"/>
              <w:rPr>
                <w:sz w:val="12"/>
                <w:szCs w:val="12"/>
              </w:rPr>
            </w:pPr>
          </w:p>
        </w:tc>
        <w:tc>
          <w:tcPr>
            <w:tcW w:w="117" w:type="pct"/>
            <w:vAlign w:val="bottom"/>
          </w:tcPr>
          <w:p w14:paraId="2B312480" w14:textId="77777777" w:rsidR="0037605C" w:rsidRPr="00BA49D7" w:rsidRDefault="0037605C" w:rsidP="00920270">
            <w:pPr>
              <w:jc w:val="right"/>
              <w:rPr>
                <w:sz w:val="12"/>
                <w:szCs w:val="12"/>
              </w:rPr>
            </w:pPr>
          </w:p>
        </w:tc>
        <w:tc>
          <w:tcPr>
            <w:tcW w:w="117" w:type="pct"/>
            <w:vAlign w:val="bottom"/>
          </w:tcPr>
          <w:p w14:paraId="1751FB60" w14:textId="77777777" w:rsidR="0037605C" w:rsidRPr="00075E02" w:rsidRDefault="0037605C" w:rsidP="00920270">
            <w:pPr>
              <w:jc w:val="right"/>
              <w:rPr>
                <w:sz w:val="12"/>
                <w:szCs w:val="12"/>
              </w:rPr>
            </w:pPr>
          </w:p>
        </w:tc>
        <w:tc>
          <w:tcPr>
            <w:tcW w:w="117" w:type="pct"/>
            <w:vAlign w:val="bottom"/>
          </w:tcPr>
          <w:p w14:paraId="3F25402E" w14:textId="77777777" w:rsidR="0037605C" w:rsidRPr="00BA49D7" w:rsidRDefault="0037605C" w:rsidP="00920270">
            <w:pPr>
              <w:jc w:val="right"/>
              <w:rPr>
                <w:sz w:val="12"/>
                <w:szCs w:val="12"/>
              </w:rPr>
            </w:pPr>
          </w:p>
        </w:tc>
        <w:tc>
          <w:tcPr>
            <w:tcW w:w="117" w:type="pct"/>
            <w:vAlign w:val="bottom"/>
          </w:tcPr>
          <w:p w14:paraId="131C084B" w14:textId="77777777" w:rsidR="0037605C" w:rsidRPr="00BA49D7" w:rsidRDefault="0037605C" w:rsidP="00920270">
            <w:pPr>
              <w:jc w:val="right"/>
              <w:rPr>
                <w:sz w:val="12"/>
                <w:szCs w:val="12"/>
              </w:rPr>
            </w:pPr>
          </w:p>
        </w:tc>
        <w:tc>
          <w:tcPr>
            <w:tcW w:w="117" w:type="pct"/>
            <w:vAlign w:val="bottom"/>
          </w:tcPr>
          <w:p w14:paraId="3576E815" w14:textId="77777777" w:rsidR="0037605C" w:rsidRPr="00BA49D7" w:rsidRDefault="0037605C" w:rsidP="00920270">
            <w:pPr>
              <w:jc w:val="right"/>
              <w:rPr>
                <w:sz w:val="12"/>
                <w:szCs w:val="12"/>
              </w:rPr>
            </w:pPr>
          </w:p>
        </w:tc>
        <w:tc>
          <w:tcPr>
            <w:tcW w:w="117" w:type="pct"/>
            <w:vAlign w:val="bottom"/>
          </w:tcPr>
          <w:p w14:paraId="2DB2485E" w14:textId="77777777" w:rsidR="0037605C" w:rsidRPr="00BA49D7" w:rsidRDefault="0037605C" w:rsidP="00920270">
            <w:pPr>
              <w:jc w:val="right"/>
              <w:rPr>
                <w:sz w:val="12"/>
                <w:szCs w:val="12"/>
              </w:rPr>
            </w:pPr>
          </w:p>
        </w:tc>
        <w:tc>
          <w:tcPr>
            <w:tcW w:w="117" w:type="pct"/>
            <w:vAlign w:val="bottom"/>
          </w:tcPr>
          <w:p w14:paraId="2B8F16B7" w14:textId="77777777" w:rsidR="0037605C" w:rsidRPr="00BA49D7" w:rsidRDefault="0037605C" w:rsidP="00920270">
            <w:pPr>
              <w:jc w:val="right"/>
              <w:rPr>
                <w:sz w:val="12"/>
                <w:szCs w:val="12"/>
              </w:rPr>
            </w:pPr>
          </w:p>
        </w:tc>
        <w:tc>
          <w:tcPr>
            <w:tcW w:w="117" w:type="pct"/>
            <w:vAlign w:val="bottom"/>
          </w:tcPr>
          <w:p w14:paraId="2B6738C8" w14:textId="77777777" w:rsidR="0037605C" w:rsidRPr="00BA49D7" w:rsidRDefault="0037605C" w:rsidP="00920270">
            <w:pPr>
              <w:jc w:val="right"/>
              <w:rPr>
                <w:sz w:val="12"/>
                <w:szCs w:val="12"/>
              </w:rPr>
            </w:pPr>
          </w:p>
        </w:tc>
        <w:tc>
          <w:tcPr>
            <w:tcW w:w="117" w:type="pct"/>
            <w:vAlign w:val="bottom"/>
          </w:tcPr>
          <w:p w14:paraId="31FA2361" w14:textId="77777777" w:rsidR="0037605C" w:rsidRPr="00BA49D7" w:rsidRDefault="0037605C" w:rsidP="00920270">
            <w:pPr>
              <w:jc w:val="right"/>
              <w:rPr>
                <w:sz w:val="12"/>
                <w:szCs w:val="12"/>
              </w:rPr>
            </w:pPr>
          </w:p>
        </w:tc>
        <w:tc>
          <w:tcPr>
            <w:tcW w:w="117" w:type="pct"/>
            <w:vAlign w:val="bottom"/>
          </w:tcPr>
          <w:p w14:paraId="642C0818" w14:textId="77777777" w:rsidR="0037605C" w:rsidRPr="00BA49D7" w:rsidRDefault="0037605C" w:rsidP="00920270">
            <w:pPr>
              <w:jc w:val="right"/>
              <w:rPr>
                <w:sz w:val="12"/>
                <w:szCs w:val="12"/>
              </w:rPr>
            </w:pPr>
          </w:p>
        </w:tc>
        <w:tc>
          <w:tcPr>
            <w:tcW w:w="117" w:type="pct"/>
            <w:vAlign w:val="bottom"/>
          </w:tcPr>
          <w:p w14:paraId="083F61FB" w14:textId="77777777" w:rsidR="0037605C" w:rsidRPr="00BA49D7" w:rsidRDefault="0037605C" w:rsidP="00920270">
            <w:pPr>
              <w:jc w:val="right"/>
              <w:rPr>
                <w:sz w:val="12"/>
                <w:szCs w:val="12"/>
              </w:rPr>
            </w:pPr>
          </w:p>
        </w:tc>
        <w:tc>
          <w:tcPr>
            <w:tcW w:w="117" w:type="pct"/>
            <w:shd w:val="clear" w:color="auto" w:fill="auto"/>
            <w:vAlign w:val="bottom"/>
          </w:tcPr>
          <w:p w14:paraId="029E84D2" w14:textId="77777777" w:rsidR="0037605C" w:rsidRPr="00B4597C" w:rsidRDefault="0037605C" w:rsidP="00920270">
            <w:pPr>
              <w:jc w:val="right"/>
              <w:rPr>
                <w:sz w:val="12"/>
                <w:szCs w:val="12"/>
              </w:rPr>
            </w:pPr>
          </w:p>
        </w:tc>
        <w:tc>
          <w:tcPr>
            <w:tcW w:w="117" w:type="pct"/>
            <w:shd w:val="clear" w:color="auto" w:fill="auto"/>
            <w:vAlign w:val="bottom"/>
          </w:tcPr>
          <w:p w14:paraId="165A2D54" w14:textId="77777777" w:rsidR="0037605C" w:rsidRPr="00BA49D7" w:rsidRDefault="0037605C" w:rsidP="00920270">
            <w:pPr>
              <w:jc w:val="right"/>
              <w:rPr>
                <w:sz w:val="12"/>
                <w:szCs w:val="12"/>
              </w:rPr>
            </w:pPr>
          </w:p>
        </w:tc>
        <w:tc>
          <w:tcPr>
            <w:tcW w:w="117" w:type="pct"/>
            <w:vAlign w:val="bottom"/>
          </w:tcPr>
          <w:p w14:paraId="1C89BC79" w14:textId="77777777" w:rsidR="0037605C" w:rsidRPr="00BA49D7" w:rsidRDefault="0037605C" w:rsidP="00920270">
            <w:pPr>
              <w:jc w:val="right"/>
              <w:rPr>
                <w:sz w:val="12"/>
                <w:szCs w:val="12"/>
              </w:rPr>
            </w:pPr>
          </w:p>
        </w:tc>
        <w:tc>
          <w:tcPr>
            <w:tcW w:w="117" w:type="pct"/>
            <w:vAlign w:val="bottom"/>
          </w:tcPr>
          <w:p w14:paraId="6B1026FA" w14:textId="77777777" w:rsidR="0037605C" w:rsidRDefault="0037605C" w:rsidP="00920270">
            <w:pPr>
              <w:jc w:val="right"/>
              <w:rPr>
                <w:sz w:val="12"/>
                <w:szCs w:val="12"/>
              </w:rPr>
            </w:pPr>
          </w:p>
        </w:tc>
        <w:tc>
          <w:tcPr>
            <w:tcW w:w="117" w:type="pct"/>
            <w:vAlign w:val="bottom"/>
          </w:tcPr>
          <w:p w14:paraId="65B4276D" w14:textId="77777777" w:rsidR="0037605C" w:rsidRPr="00BA49D7" w:rsidRDefault="0037605C" w:rsidP="00920270">
            <w:pPr>
              <w:jc w:val="right"/>
              <w:rPr>
                <w:sz w:val="12"/>
                <w:szCs w:val="12"/>
              </w:rPr>
            </w:pPr>
          </w:p>
        </w:tc>
        <w:tc>
          <w:tcPr>
            <w:tcW w:w="159" w:type="pct"/>
            <w:vAlign w:val="bottom"/>
          </w:tcPr>
          <w:p w14:paraId="4B595BEF" w14:textId="77777777" w:rsidR="0037605C" w:rsidRPr="00BA49D7" w:rsidRDefault="0037605C" w:rsidP="00920270">
            <w:pPr>
              <w:jc w:val="right"/>
              <w:rPr>
                <w:sz w:val="12"/>
                <w:szCs w:val="12"/>
              </w:rPr>
            </w:pPr>
          </w:p>
        </w:tc>
        <w:tc>
          <w:tcPr>
            <w:tcW w:w="131" w:type="pct"/>
            <w:vAlign w:val="bottom"/>
          </w:tcPr>
          <w:p w14:paraId="3E28C9C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AB109DA" w14:textId="77777777" w:rsidTr="00CC1C6F">
        <w:trPr>
          <w:cantSplit/>
          <w:trHeight w:val="56"/>
        </w:trPr>
        <w:tc>
          <w:tcPr>
            <w:tcW w:w="491" w:type="pct"/>
            <w:vAlign w:val="bottom"/>
          </w:tcPr>
          <w:p w14:paraId="29D9C3D8" w14:textId="77777777" w:rsidR="0037605C" w:rsidRDefault="0037605C" w:rsidP="00920270">
            <w:pPr>
              <w:rPr>
                <w:sz w:val="12"/>
                <w:szCs w:val="12"/>
              </w:rPr>
            </w:pPr>
            <w:r>
              <w:rPr>
                <w:sz w:val="12"/>
                <w:szCs w:val="12"/>
              </w:rPr>
              <w:t>Edwards, 2018</w:t>
            </w:r>
          </w:p>
        </w:tc>
        <w:tc>
          <w:tcPr>
            <w:tcW w:w="125" w:type="pct"/>
          </w:tcPr>
          <w:p w14:paraId="223AA871" w14:textId="77777777" w:rsidR="009B26E0" w:rsidRDefault="009B26E0" w:rsidP="00920270">
            <w:pPr>
              <w:jc w:val="right"/>
              <w:rPr>
                <w:sz w:val="12"/>
                <w:szCs w:val="12"/>
              </w:rPr>
            </w:pPr>
          </w:p>
        </w:tc>
        <w:tc>
          <w:tcPr>
            <w:tcW w:w="125" w:type="pct"/>
            <w:vAlign w:val="bottom"/>
          </w:tcPr>
          <w:p w14:paraId="223B0784" w14:textId="77777777" w:rsidR="0037605C" w:rsidRDefault="0037605C" w:rsidP="00920270">
            <w:pPr>
              <w:jc w:val="right"/>
              <w:rPr>
                <w:sz w:val="12"/>
                <w:szCs w:val="12"/>
              </w:rPr>
            </w:pPr>
          </w:p>
        </w:tc>
        <w:tc>
          <w:tcPr>
            <w:tcW w:w="132" w:type="pct"/>
            <w:vAlign w:val="bottom"/>
          </w:tcPr>
          <w:p w14:paraId="4D9C28D2" w14:textId="77777777" w:rsidR="0037605C" w:rsidRDefault="0037605C" w:rsidP="00920270">
            <w:pPr>
              <w:jc w:val="right"/>
              <w:rPr>
                <w:sz w:val="12"/>
                <w:szCs w:val="12"/>
              </w:rPr>
            </w:pPr>
          </w:p>
        </w:tc>
        <w:tc>
          <w:tcPr>
            <w:tcW w:w="156" w:type="pct"/>
            <w:vAlign w:val="bottom"/>
          </w:tcPr>
          <w:p w14:paraId="7AD6E045" w14:textId="77777777" w:rsidR="0037605C" w:rsidRPr="00BA49D7" w:rsidRDefault="0037605C" w:rsidP="00920270">
            <w:pPr>
              <w:jc w:val="right"/>
              <w:rPr>
                <w:sz w:val="12"/>
                <w:szCs w:val="12"/>
              </w:rPr>
            </w:pPr>
          </w:p>
        </w:tc>
        <w:tc>
          <w:tcPr>
            <w:tcW w:w="90" w:type="pct"/>
            <w:vAlign w:val="bottom"/>
          </w:tcPr>
          <w:p w14:paraId="2066AB0F" w14:textId="77777777" w:rsidR="0037605C" w:rsidRDefault="0037605C" w:rsidP="00920270">
            <w:pPr>
              <w:jc w:val="right"/>
              <w:rPr>
                <w:sz w:val="12"/>
                <w:szCs w:val="12"/>
              </w:rPr>
            </w:pPr>
          </w:p>
        </w:tc>
        <w:tc>
          <w:tcPr>
            <w:tcW w:w="134" w:type="pct"/>
            <w:vAlign w:val="bottom"/>
          </w:tcPr>
          <w:p w14:paraId="1DBD18D2" w14:textId="77777777" w:rsidR="0037605C" w:rsidRPr="00BA49D7" w:rsidRDefault="0037605C" w:rsidP="00920270">
            <w:pPr>
              <w:jc w:val="right"/>
              <w:rPr>
                <w:sz w:val="12"/>
                <w:szCs w:val="12"/>
              </w:rPr>
            </w:pPr>
          </w:p>
        </w:tc>
        <w:tc>
          <w:tcPr>
            <w:tcW w:w="89" w:type="pct"/>
            <w:shd w:val="clear" w:color="auto" w:fill="auto"/>
            <w:vAlign w:val="bottom"/>
          </w:tcPr>
          <w:p w14:paraId="7A6DF6DE" w14:textId="77777777" w:rsidR="0037605C" w:rsidRPr="00BA49D7" w:rsidRDefault="0037605C" w:rsidP="00920270">
            <w:pPr>
              <w:jc w:val="right"/>
              <w:rPr>
                <w:sz w:val="12"/>
                <w:szCs w:val="12"/>
              </w:rPr>
            </w:pPr>
          </w:p>
        </w:tc>
        <w:tc>
          <w:tcPr>
            <w:tcW w:w="134" w:type="pct"/>
            <w:vAlign w:val="bottom"/>
          </w:tcPr>
          <w:p w14:paraId="67A4A6E5" w14:textId="77777777" w:rsidR="0037605C" w:rsidRPr="00BA49D7" w:rsidRDefault="0037605C" w:rsidP="00920270">
            <w:pPr>
              <w:jc w:val="right"/>
              <w:rPr>
                <w:sz w:val="12"/>
                <w:szCs w:val="12"/>
              </w:rPr>
            </w:pPr>
          </w:p>
        </w:tc>
        <w:tc>
          <w:tcPr>
            <w:tcW w:w="134" w:type="pct"/>
            <w:vAlign w:val="bottom"/>
          </w:tcPr>
          <w:p w14:paraId="32A38FF6" w14:textId="77777777" w:rsidR="0037605C" w:rsidRPr="00BA49D7" w:rsidRDefault="0037605C" w:rsidP="00920270">
            <w:pPr>
              <w:jc w:val="right"/>
              <w:rPr>
                <w:sz w:val="12"/>
                <w:szCs w:val="12"/>
              </w:rPr>
            </w:pPr>
          </w:p>
        </w:tc>
        <w:tc>
          <w:tcPr>
            <w:tcW w:w="90" w:type="pct"/>
            <w:vAlign w:val="bottom"/>
          </w:tcPr>
          <w:p w14:paraId="47D69201" w14:textId="77777777" w:rsidR="0037605C" w:rsidRPr="00BA49D7" w:rsidRDefault="0037605C" w:rsidP="00920270">
            <w:pPr>
              <w:jc w:val="right"/>
              <w:rPr>
                <w:sz w:val="12"/>
                <w:szCs w:val="12"/>
              </w:rPr>
            </w:pPr>
          </w:p>
        </w:tc>
        <w:tc>
          <w:tcPr>
            <w:tcW w:w="201" w:type="pct"/>
          </w:tcPr>
          <w:p w14:paraId="0DAC0EB4" w14:textId="77777777" w:rsidR="0037605C" w:rsidRPr="00BA49D7" w:rsidRDefault="0037605C" w:rsidP="00920270">
            <w:pPr>
              <w:jc w:val="right"/>
              <w:rPr>
                <w:sz w:val="12"/>
                <w:szCs w:val="12"/>
              </w:rPr>
            </w:pPr>
          </w:p>
        </w:tc>
        <w:tc>
          <w:tcPr>
            <w:tcW w:w="117" w:type="pct"/>
            <w:vAlign w:val="bottom"/>
          </w:tcPr>
          <w:p w14:paraId="1CBCB6CE" w14:textId="77777777" w:rsidR="0037605C" w:rsidRPr="00BA49D7" w:rsidRDefault="0037605C" w:rsidP="00920270">
            <w:pPr>
              <w:jc w:val="right"/>
              <w:rPr>
                <w:sz w:val="12"/>
                <w:szCs w:val="12"/>
              </w:rPr>
            </w:pPr>
          </w:p>
        </w:tc>
        <w:tc>
          <w:tcPr>
            <w:tcW w:w="117" w:type="pct"/>
            <w:vAlign w:val="bottom"/>
          </w:tcPr>
          <w:p w14:paraId="0EBDC525" w14:textId="77777777" w:rsidR="0037605C" w:rsidRPr="00BA49D7" w:rsidRDefault="0037605C" w:rsidP="00920270">
            <w:pPr>
              <w:jc w:val="right"/>
              <w:rPr>
                <w:sz w:val="12"/>
                <w:szCs w:val="12"/>
              </w:rPr>
            </w:pPr>
          </w:p>
        </w:tc>
        <w:tc>
          <w:tcPr>
            <w:tcW w:w="117" w:type="pct"/>
            <w:vAlign w:val="bottom"/>
          </w:tcPr>
          <w:p w14:paraId="2140DAC9" w14:textId="77777777" w:rsidR="0037605C" w:rsidRDefault="0037605C" w:rsidP="00920270">
            <w:pPr>
              <w:jc w:val="right"/>
              <w:rPr>
                <w:sz w:val="12"/>
                <w:szCs w:val="12"/>
              </w:rPr>
            </w:pPr>
          </w:p>
        </w:tc>
        <w:tc>
          <w:tcPr>
            <w:tcW w:w="117" w:type="pct"/>
            <w:vAlign w:val="bottom"/>
          </w:tcPr>
          <w:p w14:paraId="5016094A" w14:textId="77777777" w:rsidR="0037605C" w:rsidRPr="00BA49D7" w:rsidRDefault="0037605C" w:rsidP="00920270">
            <w:pPr>
              <w:jc w:val="right"/>
              <w:rPr>
                <w:sz w:val="12"/>
                <w:szCs w:val="12"/>
              </w:rPr>
            </w:pPr>
          </w:p>
        </w:tc>
        <w:tc>
          <w:tcPr>
            <w:tcW w:w="117" w:type="pct"/>
            <w:vAlign w:val="bottom"/>
          </w:tcPr>
          <w:p w14:paraId="786F4587" w14:textId="77777777" w:rsidR="0037605C" w:rsidRPr="00BA49D7" w:rsidRDefault="0037605C" w:rsidP="00920270">
            <w:pPr>
              <w:jc w:val="right"/>
              <w:rPr>
                <w:sz w:val="12"/>
                <w:szCs w:val="12"/>
              </w:rPr>
            </w:pPr>
          </w:p>
        </w:tc>
        <w:tc>
          <w:tcPr>
            <w:tcW w:w="117" w:type="pct"/>
            <w:vAlign w:val="bottom"/>
          </w:tcPr>
          <w:p w14:paraId="5FCB5097" w14:textId="77777777" w:rsidR="0037605C" w:rsidRDefault="0037605C" w:rsidP="00920270">
            <w:pPr>
              <w:jc w:val="right"/>
              <w:rPr>
                <w:sz w:val="12"/>
                <w:szCs w:val="12"/>
              </w:rPr>
            </w:pPr>
          </w:p>
        </w:tc>
        <w:tc>
          <w:tcPr>
            <w:tcW w:w="117" w:type="pct"/>
            <w:vAlign w:val="bottom"/>
          </w:tcPr>
          <w:p w14:paraId="15DF9723" w14:textId="77777777" w:rsidR="0037605C" w:rsidRDefault="0037605C" w:rsidP="00920270">
            <w:pPr>
              <w:jc w:val="right"/>
              <w:rPr>
                <w:sz w:val="12"/>
                <w:szCs w:val="12"/>
              </w:rPr>
            </w:pPr>
          </w:p>
        </w:tc>
        <w:tc>
          <w:tcPr>
            <w:tcW w:w="117" w:type="pct"/>
            <w:shd w:val="clear" w:color="auto" w:fill="auto"/>
            <w:vAlign w:val="bottom"/>
          </w:tcPr>
          <w:p w14:paraId="3DB5CADE" w14:textId="77777777" w:rsidR="0037605C" w:rsidRPr="00BA49D7" w:rsidRDefault="0037605C" w:rsidP="00920270">
            <w:pPr>
              <w:jc w:val="right"/>
              <w:rPr>
                <w:sz w:val="12"/>
                <w:szCs w:val="12"/>
              </w:rPr>
            </w:pPr>
          </w:p>
        </w:tc>
        <w:tc>
          <w:tcPr>
            <w:tcW w:w="117" w:type="pct"/>
            <w:vAlign w:val="bottom"/>
          </w:tcPr>
          <w:p w14:paraId="0234867C" w14:textId="77777777" w:rsidR="0037605C" w:rsidRPr="00BA49D7" w:rsidRDefault="0037605C" w:rsidP="00920270">
            <w:pPr>
              <w:jc w:val="right"/>
              <w:rPr>
                <w:sz w:val="12"/>
                <w:szCs w:val="12"/>
              </w:rPr>
            </w:pPr>
          </w:p>
        </w:tc>
        <w:tc>
          <w:tcPr>
            <w:tcW w:w="117" w:type="pct"/>
            <w:vAlign w:val="bottom"/>
          </w:tcPr>
          <w:p w14:paraId="341802BD" w14:textId="77777777" w:rsidR="0037605C" w:rsidRPr="00075E02" w:rsidRDefault="0037605C" w:rsidP="00920270">
            <w:pPr>
              <w:jc w:val="right"/>
              <w:rPr>
                <w:sz w:val="12"/>
                <w:szCs w:val="12"/>
              </w:rPr>
            </w:pPr>
          </w:p>
        </w:tc>
        <w:tc>
          <w:tcPr>
            <w:tcW w:w="117" w:type="pct"/>
            <w:vAlign w:val="bottom"/>
          </w:tcPr>
          <w:p w14:paraId="182DCF47" w14:textId="77777777" w:rsidR="0037605C" w:rsidRPr="00BA49D7" w:rsidRDefault="0037605C" w:rsidP="00920270">
            <w:pPr>
              <w:jc w:val="right"/>
              <w:rPr>
                <w:sz w:val="12"/>
                <w:szCs w:val="12"/>
              </w:rPr>
            </w:pPr>
          </w:p>
        </w:tc>
        <w:tc>
          <w:tcPr>
            <w:tcW w:w="117" w:type="pct"/>
            <w:vAlign w:val="bottom"/>
          </w:tcPr>
          <w:p w14:paraId="30758D44" w14:textId="77777777" w:rsidR="0037605C" w:rsidRPr="00BA49D7" w:rsidRDefault="0037605C" w:rsidP="00920270">
            <w:pPr>
              <w:jc w:val="right"/>
              <w:rPr>
                <w:sz w:val="12"/>
                <w:szCs w:val="12"/>
              </w:rPr>
            </w:pPr>
          </w:p>
        </w:tc>
        <w:tc>
          <w:tcPr>
            <w:tcW w:w="117" w:type="pct"/>
            <w:vAlign w:val="bottom"/>
          </w:tcPr>
          <w:p w14:paraId="28B94591" w14:textId="77777777" w:rsidR="0037605C" w:rsidRPr="00BA49D7" w:rsidRDefault="0037605C" w:rsidP="00920270">
            <w:pPr>
              <w:jc w:val="right"/>
              <w:rPr>
                <w:sz w:val="12"/>
                <w:szCs w:val="12"/>
              </w:rPr>
            </w:pPr>
          </w:p>
        </w:tc>
        <w:tc>
          <w:tcPr>
            <w:tcW w:w="117" w:type="pct"/>
            <w:vAlign w:val="bottom"/>
          </w:tcPr>
          <w:p w14:paraId="66AE99AD" w14:textId="77777777" w:rsidR="0037605C" w:rsidRPr="00BA49D7" w:rsidRDefault="0037605C" w:rsidP="00920270">
            <w:pPr>
              <w:jc w:val="right"/>
              <w:rPr>
                <w:sz w:val="12"/>
                <w:szCs w:val="12"/>
              </w:rPr>
            </w:pPr>
          </w:p>
        </w:tc>
        <w:tc>
          <w:tcPr>
            <w:tcW w:w="117" w:type="pct"/>
            <w:vAlign w:val="bottom"/>
          </w:tcPr>
          <w:p w14:paraId="534A5F0F" w14:textId="77777777" w:rsidR="0037605C" w:rsidRPr="00BA49D7" w:rsidRDefault="0037605C" w:rsidP="00920270">
            <w:pPr>
              <w:jc w:val="right"/>
              <w:rPr>
                <w:sz w:val="12"/>
                <w:szCs w:val="12"/>
              </w:rPr>
            </w:pPr>
          </w:p>
        </w:tc>
        <w:tc>
          <w:tcPr>
            <w:tcW w:w="117" w:type="pct"/>
            <w:vAlign w:val="bottom"/>
          </w:tcPr>
          <w:p w14:paraId="672D9ACA" w14:textId="77777777" w:rsidR="0037605C" w:rsidRPr="00BA49D7" w:rsidRDefault="0037605C" w:rsidP="00920270">
            <w:pPr>
              <w:jc w:val="right"/>
              <w:rPr>
                <w:sz w:val="12"/>
                <w:szCs w:val="12"/>
              </w:rPr>
            </w:pPr>
          </w:p>
        </w:tc>
        <w:tc>
          <w:tcPr>
            <w:tcW w:w="117" w:type="pct"/>
            <w:vAlign w:val="bottom"/>
          </w:tcPr>
          <w:p w14:paraId="5B981724" w14:textId="77777777" w:rsidR="0037605C" w:rsidRPr="00BA49D7" w:rsidRDefault="0037605C" w:rsidP="00920270">
            <w:pPr>
              <w:jc w:val="right"/>
              <w:rPr>
                <w:sz w:val="12"/>
                <w:szCs w:val="12"/>
              </w:rPr>
            </w:pPr>
          </w:p>
        </w:tc>
        <w:tc>
          <w:tcPr>
            <w:tcW w:w="117" w:type="pct"/>
            <w:vAlign w:val="bottom"/>
          </w:tcPr>
          <w:p w14:paraId="74BC9F29" w14:textId="77777777" w:rsidR="0037605C" w:rsidRPr="00BA49D7" w:rsidRDefault="0037605C" w:rsidP="00920270">
            <w:pPr>
              <w:jc w:val="right"/>
              <w:rPr>
                <w:sz w:val="12"/>
                <w:szCs w:val="12"/>
              </w:rPr>
            </w:pPr>
          </w:p>
        </w:tc>
        <w:tc>
          <w:tcPr>
            <w:tcW w:w="117" w:type="pct"/>
            <w:vAlign w:val="bottom"/>
          </w:tcPr>
          <w:p w14:paraId="0332D4FF" w14:textId="77777777" w:rsidR="0037605C" w:rsidRPr="00BA49D7" w:rsidRDefault="0037605C" w:rsidP="00920270">
            <w:pPr>
              <w:jc w:val="right"/>
              <w:rPr>
                <w:sz w:val="12"/>
                <w:szCs w:val="12"/>
              </w:rPr>
            </w:pPr>
          </w:p>
        </w:tc>
        <w:tc>
          <w:tcPr>
            <w:tcW w:w="117" w:type="pct"/>
            <w:shd w:val="clear" w:color="auto" w:fill="auto"/>
            <w:vAlign w:val="bottom"/>
          </w:tcPr>
          <w:p w14:paraId="5021D9BB" w14:textId="77777777" w:rsidR="0037605C" w:rsidRPr="00B4597C" w:rsidRDefault="0037605C" w:rsidP="00920270">
            <w:pPr>
              <w:jc w:val="right"/>
              <w:rPr>
                <w:sz w:val="12"/>
                <w:szCs w:val="12"/>
              </w:rPr>
            </w:pPr>
          </w:p>
        </w:tc>
        <w:tc>
          <w:tcPr>
            <w:tcW w:w="117" w:type="pct"/>
            <w:shd w:val="clear" w:color="auto" w:fill="auto"/>
            <w:vAlign w:val="bottom"/>
          </w:tcPr>
          <w:p w14:paraId="3DAAC363" w14:textId="77777777" w:rsidR="0037605C" w:rsidRPr="00BA49D7" w:rsidRDefault="0037605C" w:rsidP="00920270">
            <w:pPr>
              <w:jc w:val="right"/>
              <w:rPr>
                <w:sz w:val="12"/>
                <w:szCs w:val="12"/>
              </w:rPr>
            </w:pPr>
          </w:p>
        </w:tc>
        <w:tc>
          <w:tcPr>
            <w:tcW w:w="117" w:type="pct"/>
            <w:vAlign w:val="bottom"/>
          </w:tcPr>
          <w:p w14:paraId="5B167F62" w14:textId="77777777" w:rsidR="0037605C" w:rsidRPr="00BA49D7" w:rsidRDefault="0037605C" w:rsidP="00920270">
            <w:pPr>
              <w:jc w:val="right"/>
              <w:rPr>
                <w:sz w:val="12"/>
                <w:szCs w:val="12"/>
              </w:rPr>
            </w:pPr>
          </w:p>
        </w:tc>
        <w:tc>
          <w:tcPr>
            <w:tcW w:w="117" w:type="pct"/>
            <w:vAlign w:val="bottom"/>
          </w:tcPr>
          <w:p w14:paraId="0921CB51" w14:textId="77777777" w:rsidR="0037605C" w:rsidRPr="00BA49D7" w:rsidRDefault="0037605C" w:rsidP="00920270">
            <w:pPr>
              <w:jc w:val="right"/>
              <w:rPr>
                <w:sz w:val="12"/>
                <w:szCs w:val="12"/>
              </w:rPr>
            </w:pPr>
            <w:r>
              <w:rPr>
                <w:sz w:val="12"/>
                <w:szCs w:val="12"/>
              </w:rPr>
              <w:t>x</w:t>
            </w:r>
          </w:p>
        </w:tc>
        <w:tc>
          <w:tcPr>
            <w:tcW w:w="117" w:type="pct"/>
            <w:vAlign w:val="bottom"/>
          </w:tcPr>
          <w:p w14:paraId="70818770" w14:textId="77777777" w:rsidR="0037605C" w:rsidRPr="00BA49D7" w:rsidRDefault="0037605C" w:rsidP="00920270">
            <w:pPr>
              <w:jc w:val="right"/>
              <w:rPr>
                <w:sz w:val="12"/>
                <w:szCs w:val="12"/>
              </w:rPr>
            </w:pPr>
          </w:p>
        </w:tc>
        <w:tc>
          <w:tcPr>
            <w:tcW w:w="159" w:type="pct"/>
            <w:vAlign w:val="bottom"/>
          </w:tcPr>
          <w:p w14:paraId="3435C98D" w14:textId="77777777" w:rsidR="0037605C" w:rsidRPr="00BA49D7" w:rsidRDefault="0037605C" w:rsidP="00920270">
            <w:pPr>
              <w:jc w:val="right"/>
              <w:rPr>
                <w:sz w:val="12"/>
                <w:szCs w:val="12"/>
              </w:rPr>
            </w:pPr>
          </w:p>
        </w:tc>
        <w:tc>
          <w:tcPr>
            <w:tcW w:w="131" w:type="pct"/>
            <w:vAlign w:val="bottom"/>
          </w:tcPr>
          <w:p w14:paraId="0E81F56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E80286A" w14:textId="77777777" w:rsidTr="00CC1C6F">
        <w:trPr>
          <w:cantSplit/>
          <w:trHeight w:val="56"/>
        </w:trPr>
        <w:tc>
          <w:tcPr>
            <w:tcW w:w="491" w:type="pct"/>
            <w:vAlign w:val="bottom"/>
          </w:tcPr>
          <w:p w14:paraId="64D3ACF6" w14:textId="77777777" w:rsidR="0037605C" w:rsidRDefault="0037605C" w:rsidP="00920270">
            <w:pPr>
              <w:rPr>
                <w:sz w:val="12"/>
                <w:szCs w:val="12"/>
              </w:rPr>
            </w:pPr>
            <w:r>
              <w:rPr>
                <w:sz w:val="12"/>
                <w:szCs w:val="12"/>
              </w:rPr>
              <w:t>Ehrlich, 2020</w:t>
            </w:r>
          </w:p>
        </w:tc>
        <w:tc>
          <w:tcPr>
            <w:tcW w:w="125" w:type="pct"/>
          </w:tcPr>
          <w:p w14:paraId="4ADE1EF2" w14:textId="77777777" w:rsidR="009B26E0" w:rsidRDefault="009B26E0" w:rsidP="00920270">
            <w:pPr>
              <w:jc w:val="right"/>
              <w:rPr>
                <w:sz w:val="12"/>
                <w:szCs w:val="12"/>
              </w:rPr>
            </w:pPr>
          </w:p>
        </w:tc>
        <w:tc>
          <w:tcPr>
            <w:tcW w:w="125" w:type="pct"/>
            <w:vAlign w:val="bottom"/>
          </w:tcPr>
          <w:p w14:paraId="279F3F1F" w14:textId="77777777" w:rsidR="0037605C" w:rsidRDefault="0037605C" w:rsidP="00920270">
            <w:pPr>
              <w:jc w:val="right"/>
              <w:rPr>
                <w:sz w:val="12"/>
                <w:szCs w:val="12"/>
              </w:rPr>
            </w:pPr>
          </w:p>
        </w:tc>
        <w:tc>
          <w:tcPr>
            <w:tcW w:w="132" w:type="pct"/>
            <w:vAlign w:val="bottom"/>
          </w:tcPr>
          <w:p w14:paraId="2345555D" w14:textId="77777777" w:rsidR="0037605C" w:rsidRDefault="0037605C" w:rsidP="00920270">
            <w:pPr>
              <w:jc w:val="right"/>
              <w:rPr>
                <w:sz w:val="12"/>
                <w:szCs w:val="12"/>
              </w:rPr>
            </w:pPr>
          </w:p>
        </w:tc>
        <w:tc>
          <w:tcPr>
            <w:tcW w:w="156" w:type="pct"/>
            <w:vAlign w:val="bottom"/>
          </w:tcPr>
          <w:p w14:paraId="35E8A71A" w14:textId="77777777" w:rsidR="0037605C" w:rsidRPr="00BA49D7" w:rsidRDefault="0037605C" w:rsidP="00920270">
            <w:pPr>
              <w:jc w:val="right"/>
              <w:rPr>
                <w:sz w:val="12"/>
                <w:szCs w:val="12"/>
              </w:rPr>
            </w:pPr>
          </w:p>
        </w:tc>
        <w:tc>
          <w:tcPr>
            <w:tcW w:w="90" w:type="pct"/>
            <w:vAlign w:val="bottom"/>
          </w:tcPr>
          <w:p w14:paraId="395F73E0" w14:textId="77777777" w:rsidR="0037605C" w:rsidRDefault="0037605C" w:rsidP="00920270">
            <w:pPr>
              <w:jc w:val="right"/>
              <w:rPr>
                <w:sz w:val="12"/>
                <w:szCs w:val="12"/>
              </w:rPr>
            </w:pPr>
          </w:p>
        </w:tc>
        <w:tc>
          <w:tcPr>
            <w:tcW w:w="134" w:type="pct"/>
            <w:vAlign w:val="bottom"/>
          </w:tcPr>
          <w:p w14:paraId="1DED33A4" w14:textId="77777777" w:rsidR="0037605C" w:rsidRPr="00BA49D7" w:rsidRDefault="0037605C" w:rsidP="00920270">
            <w:pPr>
              <w:jc w:val="right"/>
              <w:rPr>
                <w:sz w:val="12"/>
                <w:szCs w:val="12"/>
              </w:rPr>
            </w:pPr>
          </w:p>
        </w:tc>
        <w:tc>
          <w:tcPr>
            <w:tcW w:w="89" w:type="pct"/>
            <w:shd w:val="clear" w:color="auto" w:fill="auto"/>
            <w:vAlign w:val="bottom"/>
          </w:tcPr>
          <w:p w14:paraId="2FE2D732" w14:textId="77777777" w:rsidR="0037605C" w:rsidRPr="00BA49D7" w:rsidRDefault="0037605C" w:rsidP="00920270">
            <w:pPr>
              <w:jc w:val="right"/>
              <w:rPr>
                <w:sz w:val="12"/>
                <w:szCs w:val="12"/>
              </w:rPr>
            </w:pPr>
          </w:p>
        </w:tc>
        <w:tc>
          <w:tcPr>
            <w:tcW w:w="134" w:type="pct"/>
            <w:vAlign w:val="bottom"/>
          </w:tcPr>
          <w:p w14:paraId="2C6670FB" w14:textId="77777777" w:rsidR="0037605C" w:rsidRPr="00BA49D7" w:rsidRDefault="0037605C" w:rsidP="00920270">
            <w:pPr>
              <w:jc w:val="right"/>
              <w:rPr>
                <w:sz w:val="12"/>
                <w:szCs w:val="12"/>
              </w:rPr>
            </w:pPr>
          </w:p>
        </w:tc>
        <w:tc>
          <w:tcPr>
            <w:tcW w:w="134" w:type="pct"/>
            <w:vAlign w:val="bottom"/>
          </w:tcPr>
          <w:p w14:paraId="71092286" w14:textId="77777777" w:rsidR="0037605C" w:rsidRPr="00BA49D7" w:rsidRDefault="0037605C" w:rsidP="00920270">
            <w:pPr>
              <w:jc w:val="right"/>
              <w:rPr>
                <w:sz w:val="12"/>
                <w:szCs w:val="12"/>
              </w:rPr>
            </w:pPr>
          </w:p>
        </w:tc>
        <w:tc>
          <w:tcPr>
            <w:tcW w:w="90" w:type="pct"/>
            <w:vAlign w:val="bottom"/>
          </w:tcPr>
          <w:p w14:paraId="067E6A9D" w14:textId="77777777" w:rsidR="0037605C" w:rsidRPr="00BA49D7" w:rsidRDefault="0037605C" w:rsidP="00920270">
            <w:pPr>
              <w:jc w:val="right"/>
              <w:rPr>
                <w:sz w:val="12"/>
                <w:szCs w:val="12"/>
              </w:rPr>
            </w:pPr>
          </w:p>
        </w:tc>
        <w:tc>
          <w:tcPr>
            <w:tcW w:w="201" w:type="pct"/>
          </w:tcPr>
          <w:p w14:paraId="3ACCCD4C" w14:textId="77777777" w:rsidR="0037605C" w:rsidRPr="00BA49D7" w:rsidRDefault="0037605C" w:rsidP="00920270">
            <w:pPr>
              <w:jc w:val="right"/>
              <w:rPr>
                <w:sz w:val="12"/>
                <w:szCs w:val="12"/>
              </w:rPr>
            </w:pPr>
          </w:p>
        </w:tc>
        <w:tc>
          <w:tcPr>
            <w:tcW w:w="117" w:type="pct"/>
            <w:vAlign w:val="bottom"/>
          </w:tcPr>
          <w:p w14:paraId="5DECA24B" w14:textId="77777777" w:rsidR="0037605C" w:rsidRPr="00BA49D7" w:rsidRDefault="0037605C" w:rsidP="00920270">
            <w:pPr>
              <w:jc w:val="right"/>
              <w:rPr>
                <w:sz w:val="12"/>
                <w:szCs w:val="12"/>
              </w:rPr>
            </w:pPr>
          </w:p>
        </w:tc>
        <w:tc>
          <w:tcPr>
            <w:tcW w:w="117" w:type="pct"/>
            <w:vAlign w:val="bottom"/>
          </w:tcPr>
          <w:p w14:paraId="5A1AEE3D" w14:textId="77777777" w:rsidR="0037605C" w:rsidRPr="00BA49D7" w:rsidRDefault="0037605C" w:rsidP="00920270">
            <w:pPr>
              <w:jc w:val="right"/>
              <w:rPr>
                <w:sz w:val="12"/>
                <w:szCs w:val="12"/>
              </w:rPr>
            </w:pPr>
          </w:p>
        </w:tc>
        <w:tc>
          <w:tcPr>
            <w:tcW w:w="117" w:type="pct"/>
            <w:vAlign w:val="bottom"/>
          </w:tcPr>
          <w:p w14:paraId="56326F94" w14:textId="77777777" w:rsidR="0037605C" w:rsidRDefault="0037605C" w:rsidP="00920270">
            <w:pPr>
              <w:jc w:val="right"/>
              <w:rPr>
                <w:sz w:val="12"/>
                <w:szCs w:val="12"/>
              </w:rPr>
            </w:pPr>
          </w:p>
        </w:tc>
        <w:tc>
          <w:tcPr>
            <w:tcW w:w="117" w:type="pct"/>
            <w:vAlign w:val="bottom"/>
          </w:tcPr>
          <w:p w14:paraId="67EF5D4D" w14:textId="77777777" w:rsidR="0037605C" w:rsidRPr="00BA49D7" w:rsidRDefault="0037605C" w:rsidP="00920270">
            <w:pPr>
              <w:jc w:val="right"/>
              <w:rPr>
                <w:sz w:val="12"/>
                <w:szCs w:val="12"/>
              </w:rPr>
            </w:pPr>
          </w:p>
        </w:tc>
        <w:tc>
          <w:tcPr>
            <w:tcW w:w="117" w:type="pct"/>
            <w:vAlign w:val="bottom"/>
          </w:tcPr>
          <w:p w14:paraId="64DB3953" w14:textId="77777777" w:rsidR="0037605C" w:rsidRPr="00BA49D7" w:rsidRDefault="0037605C" w:rsidP="00920270">
            <w:pPr>
              <w:jc w:val="right"/>
              <w:rPr>
                <w:sz w:val="12"/>
                <w:szCs w:val="12"/>
              </w:rPr>
            </w:pPr>
          </w:p>
        </w:tc>
        <w:tc>
          <w:tcPr>
            <w:tcW w:w="117" w:type="pct"/>
            <w:vAlign w:val="bottom"/>
          </w:tcPr>
          <w:p w14:paraId="493303A3" w14:textId="77777777" w:rsidR="0037605C" w:rsidRDefault="0037605C" w:rsidP="00920270">
            <w:pPr>
              <w:jc w:val="right"/>
              <w:rPr>
                <w:sz w:val="12"/>
                <w:szCs w:val="12"/>
              </w:rPr>
            </w:pPr>
          </w:p>
        </w:tc>
        <w:tc>
          <w:tcPr>
            <w:tcW w:w="117" w:type="pct"/>
            <w:vAlign w:val="bottom"/>
          </w:tcPr>
          <w:p w14:paraId="451F5FED" w14:textId="77777777" w:rsidR="0037605C" w:rsidRDefault="0037605C" w:rsidP="00920270">
            <w:pPr>
              <w:jc w:val="right"/>
              <w:rPr>
                <w:sz w:val="12"/>
                <w:szCs w:val="12"/>
              </w:rPr>
            </w:pPr>
          </w:p>
        </w:tc>
        <w:tc>
          <w:tcPr>
            <w:tcW w:w="117" w:type="pct"/>
            <w:shd w:val="clear" w:color="auto" w:fill="auto"/>
            <w:vAlign w:val="bottom"/>
          </w:tcPr>
          <w:p w14:paraId="5FAFED86" w14:textId="77777777" w:rsidR="0037605C" w:rsidRPr="00BA49D7" w:rsidRDefault="0037605C" w:rsidP="00920270">
            <w:pPr>
              <w:jc w:val="right"/>
              <w:rPr>
                <w:sz w:val="12"/>
                <w:szCs w:val="12"/>
              </w:rPr>
            </w:pPr>
          </w:p>
        </w:tc>
        <w:tc>
          <w:tcPr>
            <w:tcW w:w="117" w:type="pct"/>
            <w:vAlign w:val="bottom"/>
          </w:tcPr>
          <w:p w14:paraId="7B381321" w14:textId="77777777" w:rsidR="0037605C" w:rsidRPr="00BA49D7" w:rsidRDefault="0037605C" w:rsidP="00920270">
            <w:pPr>
              <w:jc w:val="right"/>
              <w:rPr>
                <w:sz w:val="12"/>
                <w:szCs w:val="12"/>
              </w:rPr>
            </w:pPr>
          </w:p>
        </w:tc>
        <w:tc>
          <w:tcPr>
            <w:tcW w:w="117" w:type="pct"/>
            <w:vAlign w:val="bottom"/>
          </w:tcPr>
          <w:p w14:paraId="3142D6F2" w14:textId="77777777" w:rsidR="0037605C" w:rsidRPr="00075E02" w:rsidRDefault="0037605C" w:rsidP="00920270">
            <w:pPr>
              <w:jc w:val="right"/>
              <w:rPr>
                <w:sz w:val="12"/>
                <w:szCs w:val="12"/>
              </w:rPr>
            </w:pPr>
          </w:p>
        </w:tc>
        <w:tc>
          <w:tcPr>
            <w:tcW w:w="117" w:type="pct"/>
            <w:vAlign w:val="bottom"/>
          </w:tcPr>
          <w:p w14:paraId="6C3CC26D" w14:textId="77777777" w:rsidR="0037605C" w:rsidRPr="00BA49D7" w:rsidRDefault="0037605C" w:rsidP="00920270">
            <w:pPr>
              <w:jc w:val="right"/>
              <w:rPr>
                <w:sz w:val="12"/>
                <w:szCs w:val="12"/>
              </w:rPr>
            </w:pPr>
          </w:p>
        </w:tc>
        <w:tc>
          <w:tcPr>
            <w:tcW w:w="117" w:type="pct"/>
            <w:vAlign w:val="bottom"/>
          </w:tcPr>
          <w:p w14:paraId="71FBB87F" w14:textId="77777777" w:rsidR="0037605C" w:rsidRPr="00BA49D7" w:rsidRDefault="0037605C" w:rsidP="00920270">
            <w:pPr>
              <w:jc w:val="right"/>
              <w:rPr>
                <w:sz w:val="12"/>
                <w:szCs w:val="12"/>
              </w:rPr>
            </w:pPr>
          </w:p>
        </w:tc>
        <w:tc>
          <w:tcPr>
            <w:tcW w:w="117" w:type="pct"/>
            <w:vAlign w:val="bottom"/>
          </w:tcPr>
          <w:p w14:paraId="60E1C55D" w14:textId="77777777" w:rsidR="0037605C" w:rsidRPr="00BA49D7" w:rsidRDefault="0037605C" w:rsidP="00920270">
            <w:pPr>
              <w:jc w:val="right"/>
              <w:rPr>
                <w:sz w:val="12"/>
                <w:szCs w:val="12"/>
              </w:rPr>
            </w:pPr>
          </w:p>
        </w:tc>
        <w:tc>
          <w:tcPr>
            <w:tcW w:w="117" w:type="pct"/>
            <w:vAlign w:val="bottom"/>
          </w:tcPr>
          <w:p w14:paraId="505D69E9" w14:textId="77777777" w:rsidR="0037605C" w:rsidRPr="00BA49D7" w:rsidRDefault="0037605C" w:rsidP="00920270">
            <w:pPr>
              <w:jc w:val="right"/>
              <w:rPr>
                <w:sz w:val="12"/>
                <w:szCs w:val="12"/>
              </w:rPr>
            </w:pPr>
          </w:p>
        </w:tc>
        <w:tc>
          <w:tcPr>
            <w:tcW w:w="117" w:type="pct"/>
            <w:vAlign w:val="bottom"/>
          </w:tcPr>
          <w:p w14:paraId="2AB4E36A" w14:textId="77777777" w:rsidR="0037605C" w:rsidRPr="00BA49D7" w:rsidRDefault="0037605C" w:rsidP="00920270">
            <w:pPr>
              <w:jc w:val="right"/>
              <w:rPr>
                <w:sz w:val="12"/>
                <w:szCs w:val="12"/>
              </w:rPr>
            </w:pPr>
          </w:p>
        </w:tc>
        <w:tc>
          <w:tcPr>
            <w:tcW w:w="117" w:type="pct"/>
            <w:vAlign w:val="bottom"/>
          </w:tcPr>
          <w:p w14:paraId="78853631" w14:textId="77777777" w:rsidR="0037605C" w:rsidRPr="00BA49D7" w:rsidRDefault="0037605C" w:rsidP="00920270">
            <w:pPr>
              <w:jc w:val="right"/>
              <w:rPr>
                <w:sz w:val="12"/>
                <w:szCs w:val="12"/>
              </w:rPr>
            </w:pPr>
          </w:p>
        </w:tc>
        <w:tc>
          <w:tcPr>
            <w:tcW w:w="117" w:type="pct"/>
            <w:vAlign w:val="bottom"/>
          </w:tcPr>
          <w:p w14:paraId="297CEA17" w14:textId="77777777" w:rsidR="0037605C" w:rsidRPr="00BA49D7" w:rsidRDefault="0037605C" w:rsidP="00920270">
            <w:pPr>
              <w:jc w:val="right"/>
              <w:rPr>
                <w:sz w:val="12"/>
                <w:szCs w:val="12"/>
              </w:rPr>
            </w:pPr>
          </w:p>
        </w:tc>
        <w:tc>
          <w:tcPr>
            <w:tcW w:w="117" w:type="pct"/>
            <w:vAlign w:val="bottom"/>
          </w:tcPr>
          <w:p w14:paraId="382D4A99" w14:textId="77777777" w:rsidR="0037605C" w:rsidRPr="00BA49D7" w:rsidRDefault="0037605C" w:rsidP="00920270">
            <w:pPr>
              <w:jc w:val="right"/>
              <w:rPr>
                <w:sz w:val="12"/>
                <w:szCs w:val="12"/>
              </w:rPr>
            </w:pPr>
          </w:p>
        </w:tc>
        <w:tc>
          <w:tcPr>
            <w:tcW w:w="117" w:type="pct"/>
            <w:vAlign w:val="bottom"/>
          </w:tcPr>
          <w:p w14:paraId="3C93AC0B" w14:textId="77777777" w:rsidR="0037605C" w:rsidRPr="00BA49D7" w:rsidRDefault="0037605C" w:rsidP="00920270">
            <w:pPr>
              <w:jc w:val="right"/>
              <w:rPr>
                <w:sz w:val="12"/>
                <w:szCs w:val="12"/>
              </w:rPr>
            </w:pPr>
          </w:p>
        </w:tc>
        <w:tc>
          <w:tcPr>
            <w:tcW w:w="117" w:type="pct"/>
            <w:shd w:val="clear" w:color="auto" w:fill="auto"/>
            <w:vAlign w:val="bottom"/>
          </w:tcPr>
          <w:p w14:paraId="083C0162" w14:textId="77777777" w:rsidR="0037605C" w:rsidRPr="00B4597C" w:rsidRDefault="0037605C" w:rsidP="00920270">
            <w:pPr>
              <w:jc w:val="right"/>
              <w:rPr>
                <w:sz w:val="12"/>
                <w:szCs w:val="12"/>
              </w:rPr>
            </w:pPr>
          </w:p>
        </w:tc>
        <w:tc>
          <w:tcPr>
            <w:tcW w:w="117" w:type="pct"/>
            <w:shd w:val="clear" w:color="auto" w:fill="auto"/>
            <w:vAlign w:val="bottom"/>
          </w:tcPr>
          <w:p w14:paraId="010DC8D9" w14:textId="77777777" w:rsidR="0037605C" w:rsidRPr="00BA49D7" w:rsidRDefault="0037605C" w:rsidP="00920270">
            <w:pPr>
              <w:jc w:val="right"/>
              <w:rPr>
                <w:sz w:val="12"/>
                <w:szCs w:val="12"/>
              </w:rPr>
            </w:pPr>
          </w:p>
        </w:tc>
        <w:tc>
          <w:tcPr>
            <w:tcW w:w="117" w:type="pct"/>
            <w:vAlign w:val="bottom"/>
          </w:tcPr>
          <w:p w14:paraId="08DEE1CF" w14:textId="77777777" w:rsidR="0037605C" w:rsidRPr="00BA49D7" w:rsidRDefault="0037605C" w:rsidP="00920270">
            <w:pPr>
              <w:jc w:val="right"/>
              <w:rPr>
                <w:sz w:val="12"/>
                <w:szCs w:val="12"/>
              </w:rPr>
            </w:pPr>
          </w:p>
        </w:tc>
        <w:tc>
          <w:tcPr>
            <w:tcW w:w="117" w:type="pct"/>
            <w:vAlign w:val="bottom"/>
          </w:tcPr>
          <w:p w14:paraId="698985C9" w14:textId="77777777" w:rsidR="0037605C" w:rsidRDefault="0037605C" w:rsidP="00920270">
            <w:pPr>
              <w:jc w:val="right"/>
              <w:rPr>
                <w:sz w:val="12"/>
                <w:szCs w:val="12"/>
              </w:rPr>
            </w:pPr>
          </w:p>
        </w:tc>
        <w:tc>
          <w:tcPr>
            <w:tcW w:w="117" w:type="pct"/>
            <w:vAlign w:val="bottom"/>
          </w:tcPr>
          <w:p w14:paraId="5BDE4F37" w14:textId="77777777" w:rsidR="0037605C" w:rsidRPr="00BA49D7" w:rsidRDefault="0037605C" w:rsidP="00920270">
            <w:pPr>
              <w:jc w:val="right"/>
              <w:rPr>
                <w:sz w:val="12"/>
                <w:szCs w:val="12"/>
              </w:rPr>
            </w:pPr>
            <w:r>
              <w:rPr>
                <w:sz w:val="12"/>
                <w:szCs w:val="12"/>
              </w:rPr>
              <w:t>x</w:t>
            </w:r>
          </w:p>
        </w:tc>
        <w:tc>
          <w:tcPr>
            <w:tcW w:w="159" w:type="pct"/>
            <w:vAlign w:val="bottom"/>
          </w:tcPr>
          <w:p w14:paraId="7A91D562" w14:textId="77777777" w:rsidR="0037605C" w:rsidRPr="00BA49D7" w:rsidRDefault="0037605C" w:rsidP="00920270">
            <w:pPr>
              <w:jc w:val="right"/>
              <w:rPr>
                <w:sz w:val="12"/>
                <w:szCs w:val="12"/>
              </w:rPr>
            </w:pPr>
          </w:p>
        </w:tc>
        <w:tc>
          <w:tcPr>
            <w:tcW w:w="131" w:type="pct"/>
            <w:vAlign w:val="bottom"/>
          </w:tcPr>
          <w:p w14:paraId="47B3F9B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F3A0AA4" w14:textId="77777777" w:rsidTr="00CC1C6F">
        <w:trPr>
          <w:cantSplit/>
          <w:trHeight w:val="56"/>
        </w:trPr>
        <w:tc>
          <w:tcPr>
            <w:tcW w:w="491" w:type="pct"/>
            <w:vAlign w:val="bottom"/>
          </w:tcPr>
          <w:p w14:paraId="759B4E29" w14:textId="77777777" w:rsidR="0037605C" w:rsidRDefault="0037605C" w:rsidP="00920270">
            <w:pPr>
              <w:rPr>
                <w:sz w:val="12"/>
                <w:szCs w:val="12"/>
              </w:rPr>
            </w:pPr>
            <w:r>
              <w:rPr>
                <w:sz w:val="12"/>
                <w:szCs w:val="12"/>
              </w:rPr>
              <w:t>Eichenberg, 2006</w:t>
            </w:r>
          </w:p>
        </w:tc>
        <w:tc>
          <w:tcPr>
            <w:tcW w:w="125" w:type="pct"/>
          </w:tcPr>
          <w:p w14:paraId="5E857AF1" w14:textId="77777777" w:rsidR="009B26E0" w:rsidRDefault="009B26E0" w:rsidP="00920270">
            <w:pPr>
              <w:jc w:val="right"/>
              <w:rPr>
                <w:sz w:val="12"/>
                <w:szCs w:val="12"/>
              </w:rPr>
            </w:pPr>
          </w:p>
        </w:tc>
        <w:tc>
          <w:tcPr>
            <w:tcW w:w="125" w:type="pct"/>
            <w:vAlign w:val="bottom"/>
          </w:tcPr>
          <w:p w14:paraId="62126B0F" w14:textId="77777777" w:rsidR="0037605C" w:rsidRDefault="0037605C" w:rsidP="00920270">
            <w:pPr>
              <w:jc w:val="right"/>
              <w:rPr>
                <w:sz w:val="12"/>
                <w:szCs w:val="12"/>
              </w:rPr>
            </w:pPr>
          </w:p>
        </w:tc>
        <w:tc>
          <w:tcPr>
            <w:tcW w:w="132" w:type="pct"/>
            <w:vAlign w:val="bottom"/>
          </w:tcPr>
          <w:p w14:paraId="77A21B80" w14:textId="77777777" w:rsidR="0037605C" w:rsidRDefault="0037605C" w:rsidP="00920270">
            <w:pPr>
              <w:jc w:val="right"/>
              <w:rPr>
                <w:sz w:val="12"/>
                <w:szCs w:val="12"/>
              </w:rPr>
            </w:pPr>
          </w:p>
        </w:tc>
        <w:tc>
          <w:tcPr>
            <w:tcW w:w="156" w:type="pct"/>
            <w:vAlign w:val="bottom"/>
          </w:tcPr>
          <w:p w14:paraId="210603C6" w14:textId="77777777" w:rsidR="0037605C" w:rsidRPr="00BA49D7" w:rsidRDefault="0037605C" w:rsidP="00920270">
            <w:pPr>
              <w:jc w:val="right"/>
              <w:rPr>
                <w:sz w:val="12"/>
                <w:szCs w:val="12"/>
              </w:rPr>
            </w:pPr>
          </w:p>
        </w:tc>
        <w:tc>
          <w:tcPr>
            <w:tcW w:w="90" w:type="pct"/>
            <w:vAlign w:val="bottom"/>
          </w:tcPr>
          <w:p w14:paraId="7ECB8995" w14:textId="77777777" w:rsidR="0037605C" w:rsidRDefault="0037605C" w:rsidP="00920270">
            <w:pPr>
              <w:jc w:val="right"/>
              <w:rPr>
                <w:sz w:val="12"/>
                <w:szCs w:val="12"/>
              </w:rPr>
            </w:pPr>
          </w:p>
        </w:tc>
        <w:tc>
          <w:tcPr>
            <w:tcW w:w="134" w:type="pct"/>
            <w:vAlign w:val="bottom"/>
          </w:tcPr>
          <w:p w14:paraId="616A2458" w14:textId="77777777" w:rsidR="0037605C" w:rsidRPr="00BA49D7" w:rsidRDefault="0037605C" w:rsidP="00920270">
            <w:pPr>
              <w:jc w:val="right"/>
              <w:rPr>
                <w:sz w:val="12"/>
                <w:szCs w:val="12"/>
              </w:rPr>
            </w:pPr>
          </w:p>
        </w:tc>
        <w:tc>
          <w:tcPr>
            <w:tcW w:w="89" w:type="pct"/>
            <w:shd w:val="clear" w:color="auto" w:fill="auto"/>
            <w:vAlign w:val="bottom"/>
          </w:tcPr>
          <w:p w14:paraId="400130B1" w14:textId="77777777" w:rsidR="0037605C" w:rsidRPr="00BA49D7" w:rsidRDefault="0037605C" w:rsidP="00920270">
            <w:pPr>
              <w:jc w:val="right"/>
              <w:rPr>
                <w:sz w:val="12"/>
                <w:szCs w:val="12"/>
              </w:rPr>
            </w:pPr>
          </w:p>
        </w:tc>
        <w:tc>
          <w:tcPr>
            <w:tcW w:w="134" w:type="pct"/>
            <w:vAlign w:val="bottom"/>
          </w:tcPr>
          <w:p w14:paraId="08B5BF49" w14:textId="77777777" w:rsidR="0037605C" w:rsidRPr="00BA49D7" w:rsidRDefault="0037605C" w:rsidP="00920270">
            <w:pPr>
              <w:jc w:val="right"/>
              <w:rPr>
                <w:sz w:val="12"/>
                <w:szCs w:val="12"/>
              </w:rPr>
            </w:pPr>
          </w:p>
        </w:tc>
        <w:tc>
          <w:tcPr>
            <w:tcW w:w="134" w:type="pct"/>
            <w:vAlign w:val="bottom"/>
          </w:tcPr>
          <w:p w14:paraId="3F7803D9" w14:textId="77777777" w:rsidR="0037605C" w:rsidRPr="00BA49D7" w:rsidRDefault="0037605C" w:rsidP="00920270">
            <w:pPr>
              <w:jc w:val="right"/>
              <w:rPr>
                <w:sz w:val="12"/>
                <w:szCs w:val="12"/>
              </w:rPr>
            </w:pPr>
          </w:p>
        </w:tc>
        <w:tc>
          <w:tcPr>
            <w:tcW w:w="90" w:type="pct"/>
            <w:vAlign w:val="bottom"/>
          </w:tcPr>
          <w:p w14:paraId="7A387BBD" w14:textId="77777777" w:rsidR="0037605C" w:rsidRPr="00BA49D7" w:rsidRDefault="0037605C" w:rsidP="00920270">
            <w:pPr>
              <w:jc w:val="right"/>
              <w:rPr>
                <w:sz w:val="12"/>
                <w:szCs w:val="12"/>
              </w:rPr>
            </w:pPr>
          </w:p>
        </w:tc>
        <w:tc>
          <w:tcPr>
            <w:tcW w:w="201" w:type="pct"/>
          </w:tcPr>
          <w:p w14:paraId="63EFEEAE" w14:textId="77777777" w:rsidR="0037605C" w:rsidRPr="00BA49D7" w:rsidRDefault="0037605C" w:rsidP="00920270">
            <w:pPr>
              <w:jc w:val="right"/>
              <w:rPr>
                <w:sz w:val="12"/>
                <w:szCs w:val="12"/>
              </w:rPr>
            </w:pPr>
          </w:p>
        </w:tc>
        <w:tc>
          <w:tcPr>
            <w:tcW w:w="117" w:type="pct"/>
            <w:vAlign w:val="bottom"/>
          </w:tcPr>
          <w:p w14:paraId="06A46E25" w14:textId="77777777" w:rsidR="0037605C" w:rsidRPr="00BA49D7" w:rsidRDefault="0037605C" w:rsidP="00920270">
            <w:pPr>
              <w:jc w:val="right"/>
              <w:rPr>
                <w:sz w:val="12"/>
                <w:szCs w:val="12"/>
              </w:rPr>
            </w:pPr>
          </w:p>
        </w:tc>
        <w:tc>
          <w:tcPr>
            <w:tcW w:w="117" w:type="pct"/>
            <w:vAlign w:val="bottom"/>
          </w:tcPr>
          <w:p w14:paraId="6D222840" w14:textId="77777777" w:rsidR="0037605C" w:rsidRPr="00BA49D7" w:rsidRDefault="0037605C" w:rsidP="00920270">
            <w:pPr>
              <w:jc w:val="right"/>
              <w:rPr>
                <w:sz w:val="12"/>
                <w:szCs w:val="12"/>
              </w:rPr>
            </w:pPr>
          </w:p>
        </w:tc>
        <w:tc>
          <w:tcPr>
            <w:tcW w:w="117" w:type="pct"/>
            <w:vAlign w:val="bottom"/>
          </w:tcPr>
          <w:p w14:paraId="526F22E6" w14:textId="77777777" w:rsidR="0037605C" w:rsidRDefault="0037605C" w:rsidP="00920270">
            <w:pPr>
              <w:jc w:val="right"/>
              <w:rPr>
                <w:sz w:val="12"/>
                <w:szCs w:val="12"/>
              </w:rPr>
            </w:pPr>
          </w:p>
        </w:tc>
        <w:tc>
          <w:tcPr>
            <w:tcW w:w="117" w:type="pct"/>
            <w:vAlign w:val="bottom"/>
          </w:tcPr>
          <w:p w14:paraId="0C9AB0F1" w14:textId="77777777" w:rsidR="0037605C" w:rsidRPr="00BA49D7" w:rsidRDefault="0037605C" w:rsidP="00920270">
            <w:pPr>
              <w:jc w:val="right"/>
              <w:rPr>
                <w:sz w:val="12"/>
                <w:szCs w:val="12"/>
              </w:rPr>
            </w:pPr>
          </w:p>
        </w:tc>
        <w:tc>
          <w:tcPr>
            <w:tcW w:w="117" w:type="pct"/>
            <w:vAlign w:val="bottom"/>
          </w:tcPr>
          <w:p w14:paraId="2582C9CC" w14:textId="77777777" w:rsidR="0037605C" w:rsidRPr="00BA49D7" w:rsidRDefault="0037605C" w:rsidP="00920270">
            <w:pPr>
              <w:jc w:val="right"/>
              <w:rPr>
                <w:sz w:val="12"/>
                <w:szCs w:val="12"/>
              </w:rPr>
            </w:pPr>
          </w:p>
        </w:tc>
        <w:tc>
          <w:tcPr>
            <w:tcW w:w="117" w:type="pct"/>
            <w:vAlign w:val="bottom"/>
          </w:tcPr>
          <w:p w14:paraId="25844C16" w14:textId="77777777" w:rsidR="0037605C" w:rsidRDefault="0037605C" w:rsidP="00920270">
            <w:pPr>
              <w:jc w:val="right"/>
              <w:rPr>
                <w:sz w:val="12"/>
                <w:szCs w:val="12"/>
              </w:rPr>
            </w:pPr>
          </w:p>
        </w:tc>
        <w:tc>
          <w:tcPr>
            <w:tcW w:w="117" w:type="pct"/>
            <w:vAlign w:val="bottom"/>
          </w:tcPr>
          <w:p w14:paraId="5F67AB93" w14:textId="77777777" w:rsidR="0037605C" w:rsidRDefault="0037605C" w:rsidP="00920270">
            <w:pPr>
              <w:jc w:val="right"/>
              <w:rPr>
                <w:sz w:val="12"/>
                <w:szCs w:val="12"/>
              </w:rPr>
            </w:pPr>
          </w:p>
        </w:tc>
        <w:tc>
          <w:tcPr>
            <w:tcW w:w="117" w:type="pct"/>
            <w:shd w:val="clear" w:color="auto" w:fill="auto"/>
            <w:vAlign w:val="bottom"/>
          </w:tcPr>
          <w:p w14:paraId="272E2076" w14:textId="77777777" w:rsidR="0037605C" w:rsidRPr="00BA49D7" w:rsidRDefault="0037605C" w:rsidP="00920270">
            <w:pPr>
              <w:jc w:val="right"/>
              <w:rPr>
                <w:sz w:val="12"/>
                <w:szCs w:val="12"/>
              </w:rPr>
            </w:pPr>
          </w:p>
        </w:tc>
        <w:tc>
          <w:tcPr>
            <w:tcW w:w="117" w:type="pct"/>
            <w:vAlign w:val="bottom"/>
          </w:tcPr>
          <w:p w14:paraId="2FA02496" w14:textId="77777777" w:rsidR="0037605C" w:rsidRPr="00BA49D7" w:rsidRDefault="0037605C" w:rsidP="00920270">
            <w:pPr>
              <w:jc w:val="right"/>
              <w:rPr>
                <w:sz w:val="12"/>
                <w:szCs w:val="12"/>
              </w:rPr>
            </w:pPr>
          </w:p>
        </w:tc>
        <w:tc>
          <w:tcPr>
            <w:tcW w:w="117" w:type="pct"/>
            <w:vAlign w:val="bottom"/>
          </w:tcPr>
          <w:p w14:paraId="2DA8608A" w14:textId="77777777" w:rsidR="0037605C" w:rsidRPr="00075E02" w:rsidRDefault="0037605C" w:rsidP="00920270">
            <w:pPr>
              <w:jc w:val="right"/>
              <w:rPr>
                <w:sz w:val="12"/>
                <w:szCs w:val="12"/>
              </w:rPr>
            </w:pPr>
          </w:p>
        </w:tc>
        <w:tc>
          <w:tcPr>
            <w:tcW w:w="117" w:type="pct"/>
            <w:vAlign w:val="bottom"/>
          </w:tcPr>
          <w:p w14:paraId="2F8C6401" w14:textId="77777777" w:rsidR="0037605C" w:rsidRPr="00BA49D7" w:rsidRDefault="0037605C" w:rsidP="00920270">
            <w:pPr>
              <w:jc w:val="right"/>
              <w:rPr>
                <w:sz w:val="12"/>
                <w:szCs w:val="12"/>
              </w:rPr>
            </w:pPr>
          </w:p>
        </w:tc>
        <w:tc>
          <w:tcPr>
            <w:tcW w:w="117" w:type="pct"/>
            <w:vAlign w:val="bottom"/>
          </w:tcPr>
          <w:p w14:paraId="37E533FC" w14:textId="77777777" w:rsidR="0037605C" w:rsidRPr="00BA49D7" w:rsidRDefault="0037605C" w:rsidP="00920270">
            <w:pPr>
              <w:jc w:val="right"/>
              <w:rPr>
                <w:sz w:val="12"/>
                <w:szCs w:val="12"/>
              </w:rPr>
            </w:pPr>
          </w:p>
        </w:tc>
        <w:tc>
          <w:tcPr>
            <w:tcW w:w="117" w:type="pct"/>
            <w:vAlign w:val="bottom"/>
          </w:tcPr>
          <w:p w14:paraId="6F08182C" w14:textId="77777777" w:rsidR="0037605C" w:rsidRPr="00BA49D7" w:rsidRDefault="0037605C" w:rsidP="00920270">
            <w:pPr>
              <w:jc w:val="right"/>
              <w:rPr>
                <w:sz w:val="12"/>
                <w:szCs w:val="12"/>
              </w:rPr>
            </w:pPr>
          </w:p>
        </w:tc>
        <w:tc>
          <w:tcPr>
            <w:tcW w:w="117" w:type="pct"/>
            <w:vAlign w:val="bottom"/>
          </w:tcPr>
          <w:p w14:paraId="249430B8" w14:textId="77777777" w:rsidR="0037605C" w:rsidRPr="00BA49D7" w:rsidRDefault="0037605C" w:rsidP="00920270">
            <w:pPr>
              <w:jc w:val="right"/>
              <w:rPr>
                <w:sz w:val="12"/>
                <w:szCs w:val="12"/>
              </w:rPr>
            </w:pPr>
          </w:p>
        </w:tc>
        <w:tc>
          <w:tcPr>
            <w:tcW w:w="117" w:type="pct"/>
            <w:vAlign w:val="bottom"/>
          </w:tcPr>
          <w:p w14:paraId="641DC980" w14:textId="77777777" w:rsidR="0037605C" w:rsidRPr="00BA49D7" w:rsidRDefault="0037605C" w:rsidP="00920270">
            <w:pPr>
              <w:jc w:val="right"/>
              <w:rPr>
                <w:sz w:val="12"/>
                <w:szCs w:val="12"/>
              </w:rPr>
            </w:pPr>
          </w:p>
        </w:tc>
        <w:tc>
          <w:tcPr>
            <w:tcW w:w="117" w:type="pct"/>
            <w:vAlign w:val="bottom"/>
          </w:tcPr>
          <w:p w14:paraId="65C8185A" w14:textId="77777777" w:rsidR="0037605C" w:rsidRPr="00BA49D7" w:rsidRDefault="0037605C" w:rsidP="00920270">
            <w:pPr>
              <w:jc w:val="right"/>
              <w:rPr>
                <w:sz w:val="12"/>
                <w:szCs w:val="12"/>
              </w:rPr>
            </w:pPr>
          </w:p>
        </w:tc>
        <w:tc>
          <w:tcPr>
            <w:tcW w:w="117" w:type="pct"/>
            <w:vAlign w:val="bottom"/>
          </w:tcPr>
          <w:p w14:paraId="485B2144" w14:textId="77777777" w:rsidR="0037605C" w:rsidRPr="00BA49D7" w:rsidRDefault="0037605C" w:rsidP="00920270">
            <w:pPr>
              <w:jc w:val="right"/>
              <w:rPr>
                <w:sz w:val="12"/>
                <w:szCs w:val="12"/>
              </w:rPr>
            </w:pPr>
          </w:p>
        </w:tc>
        <w:tc>
          <w:tcPr>
            <w:tcW w:w="117" w:type="pct"/>
            <w:vAlign w:val="bottom"/>
          </w:tcPr>
          <w:p w14:paraId="6B180F1C" w14:textId="77777777" w:rsidR="0037605C" w:rsidRPr="00BA49D7" w:rsidRDefault="0037605C" w:rsidP="00920270">
            <w:pPr>
              <w:jc w:val="right"/>
              <w:rPr>
                <w:sz w:val="12"/>
                <w:szCs w:val="12"/>
              </w:rPr>
            </w:pPr>
          </w:p>
        </w:tc>
        <w:tc>
          <w:tcPr>
            <w:tcW w:w="117" w:type="pct"/>
            <w:vAlign w:val="bottom"/>
          </w:tcPr>
          <w:p w14:paraId="1508841C" w14:textId="77777777" w:rsidR="0037605C" w:rsidRPr="00BA49D7" w:rsidRDefault="0037605C" w:rsidP="00920270">
            <w:pPr>
              <w:jc w:val="right"/>
              <w:rPr>
                <w:sz w:val="12"/>
                <w:szCs w:val="12"/>
              </w:rPr>
            </w:pPr>
          </w:p>
        </w:tc>
        <w:tc>
          <w:tcPr>
            <w:tcW w:w="117" w:type="pct"/>
            <w:shd w:val="clear" w:color="auto" w:fill="auto"/>
            <w:vAlign w:val="bottom"/>
          </w:tcPr>
          <w:p w14:paraId="02C0DF0C" w14:textId="77777777" w:rsidR="0037605C" w:rsidRPr="00B4597C" w:rsidRDefault="0037605C" w:rsidP="00920270">
            <w:pPr>
              <w:jc w:val="right"/>
              <w:rPr>
                <w:sz w:val="12"/>
                <w:szCs w:val="12"/>
              </w:rPr>
            </w:pPr>
          </w:p>
        </w:tc>
        <w:tc>
          <w:tcPr>
            <w:tcW w:w="117" w:type="pct"/>
            <w:shd w:val="clear" w:color="auto" w:fill="auto"/>
            <w:vAlign w:val="bottom"/>
          </w:tcPr>
          <w:p w14:paraId="3C397DAA" w14:textId="77777777" w:rsidR="0037605C" w:rsidRPr="00BA49D7" w:rsidRDefault="0037605C" w:rsidP="00920270">
            <w:pPr>
              <w:jc w:val="right"/>
              <w:rPr>
                <w:sz w:val="12"/>
                <w:szCs w:val="12"/>
              </w:rPr>
            </w:pPr>
          </w:p>
        </w:tc>
        <w:tc>
          <w:tcPr>
            <w:tcW w:w="117" w:type="pct"/>
            <w:vAlign w:val="bottom"/>
          </w:tcPr>
          <w:p w14:paraId="0496C658" w14:textId="77777777" w:rsidR="0037605C" w:rsidRPr="00BA49D7" w:rsidRDefault="0037605C" w:rsidP="00920270">
            <w:pPr>
              <w:jc w:val="right"/>
              <w:rPr>
                <w:sz w:val="12"/>
                <w:szCs w:val="12"/>
              </w:rPr>
            </w:pPr>
          </w:p>
        </w:tc>
        <w:tc>
          <w:tcPr>
            <w:tcW w:w="117" w:type="pct"/>
            <w:vAlign w:val="bottom"/>
          </w:tcPr>
          <w:p w14:paraId="2743D172" w14:textId="77777777" w:rsidR="0037605C" w:rsidRPr="00BA49D7" w:rsidRDefault="0037605C" w:rsidP="00920270">
            <w:pPr>
              <w:jc w:val="right"/>
              <w:rPr>
                <w:sz w:val="12"/>
                <w:szCs w:val="12"/>
              </w:rPr>
            </w:pPr>
            <w:r>
              <w:rPr>
                <w:sz w:val="12"/>
                <w:szCs w:val="12"/>
              </w:rPr>
              <w:t>x</w:t>
            </w:r>
          </w:p>
        </w:tc>
        <w:tc>
          <w:tcPr>
            <w:tcW w:w="117" w:type="pct"/>
            <w:vAlign w:val="bottom"/>
          </w:tcPr>
          <w:p w14:paraId="6FC6D415" w14:textId="77777777" w:rsidR="0037605C" w:rsidRPr="00BA49D7" w:rsidRDefault="0037605C" w:rsidP="00920270">
            <w:pPr>
              <w:jc w:val="right"/>
              <w:rPr>
                <w:sz w:val="12"/>
                <w:szCs w:val="12"/>
              </w:rPr>
            </w:pPr>
          </w:p>
        </w:tc>
        <w:tc>
          <w:tcPr>
            <w:tcW w:w="159" w:type="pct"/>
            <w:vAlign w:val="bottom"/>
          </w:tcPr>
          <w:p w14:paraId="39C32962" w14:textId="77777777" w:rsidR="0037605C" w:rsidRPr="00BA49D7" w:rsidRDefault="0037605C" w:rsidP="00920270">
            <w:pPr>
              <w:jc w:val="right"/>
              <w:rPr>
                <w:sz w:val="12"/>
                <w:szCs w:val="12"/>
              </w:rPr>
            </w:pPr>
          </w:p>
        </w:tc>
        <w:tc>
          <w:tcPr>
            <w:tcW w:w="131" w:type="pct"/>
            <w:vAlign w:val="bottom"/>
          </w:tcPr>
          <w:p w14:paraId="0F1762E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CCC8BBB" w14:textId="77777777" w:rsidTr="00CC1C6F">
        <w:trPr>
          <w:cantSplit/>
          <w:trHeight w:val="56"/>
        </w:trPr>
        <w:tc>
          <w:tcPr>
            <w:tcW w:w="491" w:type="pct"/>
            <w:vAlign w:val="bottom"/>
          </w:tcPr>
          <w:p w14:paraId="40B6FD6F" w14:textId="77777777" w:rsidR="0037605C" w:rsidRDefault="0037605C" w:rsidP="00920270">
            <w:pPr>
              <w:rPr>
                <w:sz w:val="12"/>
                <w:szCs w:val="12"/>
              </w:rPr>
            </w:pPr>
            <w:r>
              <w:rPr>
                <w:sz w:val="12"/>
                <w:szCs w:val="12"/>
              </w:rPr>
              <w:t>Eichenberg, 2017</w:t>
            </w:r>
          </w:p>
        </w:tc>
        <w:tc>
          <w:tcPr>
            <w:tcW w:w="125" w:type="pct"/>
          </w:tcPr>
          <w:p w14:paraId="414D78C4" w14:textId="77777777" w:rsidR="009B26E0" w:rsidRDefault="009B26E0" w:rsidP="00920270">
            <w:pPr>
              <w:jc w:val="right"/>
              <w:rPr>
                <w:sz w:val="12"/>
                <w:szCs w:val="12"/>
              </w:rPr>
            </w:pPr>
          </w:p>
        </w:tc>
        <w:tc>
          <w:tcPr>
            <w:tcW w:w="125" w:type="pct"/>
            <w:vAlign w:val="bottom"/>
          </w:tcPr>
          <w:p w14:paraId="47256C95" w14:textId="77777777" w:rsidR="0037605C" w:rsidRDefault="0037605C" w:rsidP="00920270">
            <w:pPr>
              <w:jc w:val="right"/>
              <w:rPr>
                <w:sz w:val="12"/>
                <w:szCs w:val="12"/>
              </w:rPr>
            </w:pPr>
          </w:p>
        </w:tc>
        <w:tc>
          <w:tcPr>
            <w:tcW w:w="132" w:type="pct"/>
            <w:vAlign w:val="bottom"/>
          </w:tcPr>
          <w:p w14:paraId="01C36121" w14:textId="77777777" w:rsidR="0037605C" w:rsidRDefault="0037605C" w:rsidP="00920270">
            <w:pPr>
              <w:jc w:val="right"/>
              <w:rPr>
                <w:sz w:val="12"/>
                <w:szCs w:val="12"/>
              </w:rPr>
            </w:pPr>
          </w:p>
        </w:tc>
        <w:tc>
          <w:tcPr>
            <w:tcW w:w="156" w:type="pct"/>
            <w:vAlign w:val="bottom"/>
          </w:tcPr>
          <w:p w14:paraId="3F71F007" w14:textId="77777777" w:rsidR="0037605C" w:rsidRPr="00BA49D7" w:rsidRDefault="0037605C" w:rsidP="00920270">
            <w:pPr>
              <w:jc w:val="right"/>
              <w:rPr>
                <w:sz w:val="12"/>
                <w:szCs w:val="12"/>
              </w:rPr>
            </w:pPr>
          </w:p>
        </w:tc>
        <w:tc>
          <w:tcPr>
            <w:tcW w:w="90" w:type="pct"/>
            <w:vAlign w:val="bottom"/>
          </w:tcPr>
          <w:p w14:paraId="11120980" w14:textId="77777777" w:rsidR="0037605C" w:rsidRDefault="0037605C" w:rsidP="00920270">
            <w:pPr>
              <w:jc w:val="right"/>
              <w:rPr>
                <w:sz w:val="12"/>
                <w:szCs w:val="12"/>
              </w:rPr>
            </w:pPr>
          </w:p>
        </w:tc>
        <w:tc>
          <w:tcPr>
            <w:tcW w:w="134" w:type="pct"/>
            <w:vAlign w:val="bottom"/>
          </w:tcPr>
          <w:p w14:paraId="7C032C84" w14:textId="77777777" w:rsidR="0037605C" w:rsidRPr="00BA49D7" w:rsidRDefault="0037605C" w:rsidP="00920270">
            <w:pPr>
              <w:jc w:val="right"/>
              <w:rPr>
                <w:sz w:val="12"/>
                <w:szCs w:val="12"/>
              </w:rPr>
            </w:pPr>
          </w:p>
        </w:tc>
        <w:tc>
          <w:tcPr>
            <w:tcW w:w="89" w:type="pct"/>
            <w:shd w:val="clear" w:color="auto" w:fill="auto"/>
            <w:vAlign w:val="bottom"/>
          </w:tcPr>
          <w:p w14:paraId="20CFCCED" w14:textId="77777777" w:rsidR="0037605C" w:rsidRPr="00BA49D7" w:rsidRDefault="0037605C" w:rsidP="00920270">
            <w:pPr>
              <w:jc w:val="right"/>
              <w:rPr>
                <w:sz w:val="12"/>
                <w:szCs w:val="12"/>
              </w:rPr>
            </w:pPr>
          </w:p>
        </w:tc>
        <w:tc>
          <w:tcPr>
            <w:tcW w:w="134" w:type="pct"/>
            <w:vAlign w:val="bottom"/>
          </w:tcPr>
          <w:p w14:paraId="5EF55512" w14:textId="77777777" w:rsidR="0037605C" w:rsidRPr="00BA49D7" w:rsidRDefault="0037605C" w:rsidP="00920270">
            <w:pPr>
              <w:jc w:val="right"/>
              <w:rPr>
                <w:sz w:val="12"/>
                <w:szCs w:val="12"/>
              </w:rPr>
            </w:pPr>
          </w:p>
        </w:tc>
        <w:tc>
          <w:tcPr>
            <w:tcW w:w="134" w:type="pct"/>
            <w:vAlign w:val="bottom"/>
          </w:tcPr>
          <w:p w14:paraId="04CD7D7E" w14:textId="77777777" w:rsidR="0037605C" w:rsidRPr="00BA49D7" w:rsidRDefault="0037605C" w:rsidP="00920270">
            <w:pPr>
              <w:jc w:val="right"/>
              <w:rPr>
                <w:sz w:val="12"/>
                <w:szCs w:val="12"/>
              </w:rPr>
            </w:pPr>
          </w:p>
        </w:tc>
        <w:tc>
          <w:tcPr>
            <w:tcW w:w="90" w:type="pct"/>
            <w:vAlign w:val="bottom"/>
          </w:tcPr>
          <w:p w14:paraId="5A53F81B" w14:textId="77777777" w:rsidR="0037605C" w:rsidRPr="00BA49D7" w:rsidRDefault="0037605C" w:rsidP="00920270">
            <w:pPr>
              <w:jc w:val="right"/>
              <w:rPr>
                <w:sz w:val="12"/>
                <w:szCs w:val="12"/>
              </w:rPr>
            </w:pPr>
          </w:p>
        </w:tc>
        <w:tc>
          <w:tcPr>
            <w:tcW w:w="201" w:type="pct"/>
          </w:tcPr>
          <w:p w14:paraId="6261F986" w14:textId="77777777" w:rsidR="0037605C" w:rsidRPr="00BA49D7" w:rsidRDefault="0037605C" w:rsidP="00920270">
            <w:pPr>
              <w:jc w:val="right"/>
              <w:rPr>
                <w:sz w:val="12"/>
                <w:szCs w:val="12"/>
              </w:rPr>
            </w:pPr>
          </w:p>
        </w:tc>
        <w:tc>
          <w:tcPr>
            <w:tcW w:w="117" w:type="pct"/>
            <w:vAlign w:val="bottom"/>
          </w:tcPr>
          <w:p w14:paraId="63AE8216" w14:textId="77777777" w:rsidR="0037605C" w:rsidRPr="00BA49D7" w:rsidRDefault="0037605C" w:rsidP="00920270">
            <w:pPr>
              <w:jc w:val="right"/>
              <w:rPr>
                <w:sz w:val="12"/>
                <w:szCs w:val="12"/>
              </w:rPr>
            </w:pPr>
          </w:p>
        </w:tc>
        <w:tc>
          <w:tcPr>
            <w:tcW w:w="117" w:type="pct"/>
            <w:vAlign w:val="bottom"/>
          </w:tcPr>
          <w:p w14:paraId="38C18239" w14:textId="77777777" w:rsidR="0037605C" w:rsidRPr="00BA49D7" w:rsidRDefault="0037605C" w:rsidP="00920270">
            <w:pPr>
              <w:jc w:val="right"/>
              <w:rPr>
                <w:sz w:val="12"/>
                <w:szCs w:val="12"/>
              </w:rPr>
            </w:pPr>
          </w:p>
        </w:tc>
        <w:tc>
          <w:tcPr>
            <w:tcW w:w="117" w:type="pct"/>
            <w:vAlign w:val="bottom"/>
          </w:tcPr>
          <w:p w14:paraId="72ADA4B0" w14:textId="77777777" w:rsidR="0037605C" w:rsidRDefault="0037605C" w:rsidP="00920270">
            <w:pPr>
              <w:jc w:val="right"/>
              <w:rPr>
                <w:sz w:val="12"/>
                <w:szCs w:val="12"/>
              </w:rPr>
            </w:pPr>
          </w:p>
        </w:tc>
        <w:tc>
          <w:tcPr>
            <w:tcW w:w="117" w:type="pct"/>
            <w:vAlign w:val="bottom"/>
          </w:tcPr>
          <w:p w14:paraId="0A93E7EE" w14:textId="77777777" w:rsidR="0037605C" w:rsidRPr="00BA49D7" w:rsidRDefault="0037605C" w:rsidP="00920270">
            <w:pPr>
              <w:jc w:val="right"/>
              <w:rPr>
                <w:sz w:val="12"/>
                <w:szCs w:val="12"/>
              </w:rPr>
            </w:pPr>
          </w:p>
        </w:tc>
        <w:tc>
          <w:tcPr>
            <w:tcW w:w="117" w:type="pct"/>
            <w:vAlign w:val="bottom"/>
          </w:tcPr>
          <w:p w14:paraId="67354FD4" w14:textId="77777777" w:rsidR="0037605C" w:rsidRPr="00BA49D7" w:rsidRDefault="0037605C" w:rsidP="00920270">
            <w:pPr>
              <w:jc w:val="right"/>
              <w:rPr>
                <w:sz w:val="12"/>
                <w:szCs w:val="12"/>
              </w:rPr>
            </w:pPr>
          </w:p>
        </w:tc>
        <w:tc>
          <w:tcPr>
            <w:tcW w:w="117" w:type="pct"/>
            <w:vAlign w:val="bottom"/>
          </w:tcPr>
          <w:p w14:paraId="034464F7" w14:textId="77777777" w:rsidR="0037605C" w:rsidRDefault="0037605C" w:rsidP="00920270">
            <w:pPr>
              <w:jc w:val="right"/>
              <w:rPr>
                <w:sz w:val="12"/>
                <w:szCs w:val="12"/>
              </w:rPr>
            </w:pPr>
          </w:p>
        </w:tc>
        <w:tc>
          <w:tcPr>
            <w:tcW w:w="117" w:type="pct"/>
            <w:vAlign w:val="bottom"/>
          </w:tcPr>
          <w:p w14:paraId="71E20F40" w14:textId="77777777" w:rsidR="0037605C" w:rsidRDefault="0037605C" w:rsidP="00920270">
            <w:pPr>
              <w:jc w:val="right"/>
              <w:rPr>
                <w:sz w:val="12"/>
                <w:szCs w:val="12"/>
              </w:rPr>
            </w:pPr>
          </w:p>
        </w:tc>
        <w:tc>
          <w:tcPr>
            <w:tcW w:w="117" w:type="pct"/>
            <w:shd w:val="clear" w:color="auto" w:fill="auto"/>
            <w:vAlign w:val="bottom"/>
          </w:tcPr>
          <w:p w14:paraId="086FFAF3" w14:textId="77777777" w:rsidR="0037605C" w:rsidRPr="00BA49D7" w:rsidRDefault="0037605C" w:rsidP="00920270">
            <w:pPr>
              <w:jc w:val="right"/>
              <w:rPr>
                <w:sz w:val="12"/>
                <w:szCs w:val="12"/>
              </w:rPr>
            </w:pPr>
          </w:p>
        </w:tc>
        <w:tc>
          <w:tcPr>
            <w:tcW w:w="117" w:type="pct"/>
            <w:vAlign w:val="bottom"/>
          </w:tcPr>
          <w:p w14:paraId="4AFAE7A9" w14:textId="77777777" w:rsidR="0037605C" w:rsidRPr="00BA49D7" w:rsidRDefault="0037605C" w:rsidP="00920270">
            <w:pPr>
              <w:jc w:val="right"/>
              <w:rPr>
                <w:sz w:val="12"/>
                <w:szCs w:val="12"/>
              </w:rPr>
            </w:pPr>
          </w:p>
        </w:tc>
        <w:tc>
          <w:tcPr>
            <w:tcW w:w="117" w:type="pct"/>
            <w:vAlign w:val="bottom"/>
          </w:tcPr>
          <w:p w14:paraId="16961EC1" w14:textId="77777777" w:rsidR="0037605C" w:rsidRPr="00075E02" w:rsidRDefault="0037605C" w:rsidP="00920270">
            <w:pPr>
              <w:jc w:val="right"/>
              <w:rPr>
                <w:sz w:val="12"/>
                <w:szCs w:val="12"/>
              </w:rPr>
            </w:pPr>
          </w:p>
        </w:tc>
        <w:tc>
          <w:tcPr>
            <w:tcW w:w="117" w:type="pct"/>
            <w:vAlign w:val="bottom"/>
          </w:tcPr>
          <w:p w14:paraId="18269C38" w14:textId="77777777" w:rsidR="0037605C" w:rsidRPr="00BA49D7" w:rsidRDefault="0037605C" w:rsidP="00920270">
            <w:pPr>
              <w:jc w:val="right"/>
              <w:rPr>
                <w:sz w:val="12"/>
                <w:szCs w:val="12"/>
              </w:rPr>
            </w:pPr>
          </w:p>
        </w:tc>
        <w:tc>
          <w:tcPr>
            <w:tcW w:w="117" w:type="pct"/>
            <w:vAlign w:val="bottom"/>
          </w:tcPr>
          <w:p w14:paraId="1C43DC79" w14:textId="77777777" w:rsidR="0037605C" w:rsidRPr="00BA49D7" w:rsidRDefault="0037605C" w:rsidP="00920270">
            <w:pPr>
              <w:jc w:val="right"/>
              <w:rPr>
                <w:sz w:val="12"/>
                <w:szCs w:val="12"/>
              </w:rPr>
            </w:pPr>
          </w:p>
        </w:tc>
        <w:tc>
          <w:tcPr>
            <w:tcW w:w="117" w:type="pct"/>
            <w:vAlign w:val="bottom"/>
          </w:tcPr>
          <w:p w14:paraId="726DD669" w14:textId="77777777" w:rsidR="0037605C" w:rsidRPr="00BA49D7" w:rsidRDefault="0037605C" w:rsidP="00920270">
            <w:pPr>
              <w:jc w:val="right"/>
              <w:rPr>
                <w:sz w:val="12"/>
                <w:szCs w:val="12"/>
              </w:rPr>
            </w:pPr>
          </w:p>
        </w:tc>
        <w:tc>
          <w:tcPr>
            <w:tcW w:w="117" w:type="pct"/>
            <w:vAlign w:val="bottom"/>
          </w:tcPr>
          <w:p w14:paraId="7AC76CC8" w14:textId="77777777" w:rsidR="0037605C" w:rsidRPr="00BA49D7" w:rsidRDefault="0037605C" w:rsidP="00920270">
            <w:pPr>
              <w:jc w:val="right"/>
              <w:rPr>
                <w:sz w:val="12"/>
                <w:szCs w:val="12"/>
              </w:rPr>
            </w:pPr>
          </w:p>
        </w:tc>
        <w:tc>
          <w:tcPr>
            <w:tcW w:w="117" w:type="pct"/>
            <w:vAlign w:val="bottom"/>
          </w:tcPr>
          <w:p w14:paraId="4FA53190" w14:textId="77777777" w:rsidR="0037605C" w:rsidRPr="00BA49D7" w:rsidRDefault="0037605C" w:rsidP="00920270">
            <w:pPr>
              <w:jc w:val="right"/>
              <w:rPr>
                <w:sz w:val="12"/>
                <w:szCs w:val="12"/>
              </w:rPr>
            </w:pPr>
          </w:p>
        </w:tc>
        <w:tc>
          <w:tcPr>
            <w:tcW w:w="117" w:type="pct"/>
            <w:vAlign w:val="bottom"/>
          </w:tcPr>
          <w:p w14:paraId="0F6B335D" w14:textId="77777777" w:rsidR="0037605C" w:rsidRPr="00BA49D7" w:rsidRDefault="0037605C" w:rsidP="00920270">
            <w:pPr>
              <w:jc w:val="right"/>
              <w:rPr>
                <w:sz w:val="12"/>
                <w:szCs w:val="12"/>
              </w:rPr>
            </w:pPr>
          </w:p>
        </w:tc>
        <w:tc>
          <w:tcPr>
            <w:tcW w:w="117" w:type="pct"/>
            <w:vAlign w:val="bottom"/>
          </w:tcPr>
          <w:p w14:paraId="1E9E264B" w14:textId="77777777" w:rsidR="0037605C" w:rsidRPr="00BA49D7" w:rsidRDefault="0037605C" w:rsidP="00920270">
            <w:pPr>
              <w:jc w:val="right"/>
              <w:rPr>
                <w:sz w:val="12"/>
                <w:szCs w:val="12"/>
              </w:rPr>
            </w:pPr>
          </w:p>
        </w:tc>
        <w:tc>
          <w:tcPr>
            <w:tcW w:w="117" w:type="pct"/>
            <w:vAlign w:val="bottom"/>
          </w:tcPr>
          <w:p w14:paraId="342FC4DE" w14:textId="77777777" w:rsidR="0037605C" w:rsidRPr="00BA49D7" w:rsidRDefault="0037605C" w:rsidP="00920270">
            <w:pPr>
              <w:jc w:val="right"/>
              <w:rPr>
                <w:sz w:val="12"/>
                <w:szCs w:val="12"/>
              </w:rPr>
            </w:pPr>
          </w:p>
        </w:tc>
        <w:tc>
          <w:tcPr>
            <w:tcW w:w="117" w:type="pct"/>
            <w:vAlign w:val="bottom"/>
          </w:tcPr>
          <w:p w14:paraId="27A04647" w14:textId="77777777" w:rsidR="0037605C" w:rsidRPr="00BA49D7" w:rsidRDefault="0037605C" w:rsidP="00920270">
            <w:pPr>
              <w:jc w:val="right"/>
              <w:rPr>
                <w:sz w:val="12"/>
                <w:szCs w:val="12"/>
              </w:rPr>
            </w:pPr>
          </w:p>
        </w:tc>
        <w:tc>
          <w:tcPr>
            <w:tcW w:w="117" w:type="pct"/>
            <w:shd w:val="clear" w:color="auto" w:fill="auto"/>
            <w:vAlign w:val="bottom"/>
          </w:tcPr>
          <w:p w14:paraId="4AB4CC29" w14:textId="77777777" w:rsidR="0037605C" w:rsidRPr="00B4597C" w:rsidRDefault="0037605C" w:rsidP="00920270">
            <w:pPr>
              <w:jc w:val="right"/>
              <w:rPr>
                <w:sz w:val="12"/>
                <w:szCs w:val="12"/>
              </w:rPr>
            </w:pPr>
          </w:p>
        </w:tc>
        <w:tc>
          <w:tcPr>
            <w:tcW w:w="117" w:type="pct"/>
            <w:shd w:val="clear" w:color="auto" w:fill="auto"/>
            <w:vAlign w:val="bottom"/>
          </w:tcPr>
          <w:p w14:paraId="15092DD8" w14:textId="77777777" w:rsidR="0037605C" w:rsidRPr="00BA49D7" w:rsidRDefault="0037605C" w:rsidP="00920270">
            <w:pPr>
              <w:jc w:val="right"/>
              <w:rPr>
                <w:sz w:val="12"/>
                <w:szCs w:val="12"/>
              </w:rPr>
            </w:pPr>
            <w:r>
              <w:rPr>
                <w:sz w:val="12"/>
                <w:szCs w:val="12"/>
              </w:rPr>
              <w:t>x</w:t>
            </w:r>
          </w:p>
        </w:tc>
        <w:tc>
          <w:tcPr>
            <w:tcW w:w="117" w:type="pct"/>
            <w:vAlign w:val="bottom"/>
          </w:tcPr>
          <w:p w14:paraId="1C306EFE" w14:textId="77777777" w:rsidR="0037605C" w:rsidRPr="00BA49D7" w:rsidRDefault="0037605C" w:rsidP="00920270">
            <w:pPr>
              <w:jc w:val="right"/>
              <w:rPr>
                <w:sz w:val="12"/>
                <w:szCs w:val="12"/>
              </w:rPr>
            </w:pPr>
          </w:p>
        </w:tc>
        <w:tc>
          <w:tcPr>
            <w:tcW w:w="117" w:type="pct"/>
            <w:vAlign w:val="bottom"/>
          </w:tcPr>
          <w:p w14:paraId="091ED09B" w14:textId="77777777" w:rsidR="0037605C" w:rsidRDefault="0037605C" w:rsidP="00920270">
            <w:pPr>
              <w:jc w:val="right"/>
              <w:rPr>
                <w:sz w:val="12"/>
                <w:szCs w:val="12"/>
              </w:rPr>
            </w:pPr>
          </w:p>
        </w:tc>
        <w:tc>
          <w:tcPr>
            <w:tcW w:w="117" w:type="pct"/>
            <w:vAlign w:val="bottom"/>
          </w:tcPr>
          <w:p w14:paraId="7E3584F9" w14:textId="77777777" w:rsidR="0037605C" w:rsidRPr="00BA49D7" w:rsidRDefault="0037605C" w:rsidP="00920270">
            <w:pPr>
              <w:jc w:val="right"/>
              <w:rPr>
                <w:sz w:val="12"/>
                <w:szCs w:val="12"/>
              </w:rPr>
            </w:pPr>
          </w:p>
        </w:tc>
        <w:tc>
          <w:tcPr>
            <w:tcW w:w="159" w:type="pct"/>
            <w:vAlign w:val="bottom"/>
          </w:tcPr>
          <w:p w14:paraId="663B4D46" w14:textId="77777777" w:rsidR="0037605C" w:rsidRPr="00BA49D7" w:rsidRDefault="0037605C" w:rsidP="00920270">
            <w:pPr>
              <w:jc w:val="right"/>
              <w:rPr>
                <w:sz w:val="12"/>
                <w:szCs w:val="12"/>
              </w:rPr>
            </w:pPr>
          </w:p>
        </w:tc>
        <w:tc>
          <w:tcPr>
            <w:tcW w:w="131" w:type="pct"/>
            <w:vAlign w:val="bottom"/>
          </w:tcPr>
          <w:p w14:paraId="0C106A5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92FB303" w14:textId="77777777" w:rsidTr="00CC1C6F">
        <w:trPr>
          <w:cantSplit/>
          <w:trHeight w:val="55"/>
        </w:trPr>
        <w:tc>
          <w:tcPr>
            <w:tcW w:w="491" w:type="pct"/>
            <w:vAlign w:val="bottom"/>
          </w:tcPr>
          <w:p w14:paraId="7E1975FF" w14:textId="77777777" w:rsidR="0037605C" w:rsidRPr="00BA49D7" w:rsidRDefault="0037605C" w:rsidP="00920270">
            <w:pPr>
              <w:rPr>
                <w:sz w:val="12"/>
                <w:szCs w:val="12"/>
              </w:rPr>
            </w:pPr>
            <w:r>
              <w:rPr>
                <w:sz w:val="12"/>
                <w:szCs w:val="12"/>
              </w:rPr>
              <w:t>Eisen et al 2012</w:t>
            </w:r>
          </w:p>
        </w:tc>
        <w:tc>
          <w:tcPr>
            <w:tcW w:w="125" w:type="pct"/>
          </w:tcPr>
          <w:p w14:paraId="124DB428" w14:textId="77777777" w:rsidR="009B26E0" w:rsidRDefault="009B26E0" w:rsidP="00920270">
            <w:pPr>
              <w:jc w:val="right"/>
              <w:rPr>
                <w:sz w:val="12"/>
                <w:szCs w:val="12"/>
              </w:rPr>
            </w:pPr>
          </w:p>
        </w:tc>
        <w:tc>
          <w:tcPr>
            <w:tcW w:w="125" w:type="pct"/>
            <w:vAlign w:val="bottom"/>
          </w:tcPr>
          <w:p w14:paraId="31D0BB96" w14:textId="77777777" w:rsidR="0037605C" w:rsidRPr="00BA49D7" w:rsidRDefault="0037605C" w:rsidP="00920270">
            <w:pPr>
              <w:jc w:val="right"/>
              <w:rPr>
                <w:sz w:val="12"/>
                <w:szCs w:val="12"/>
              </w:rPr>
            </w:pPr>
            <w:r>
              <w:rPr>
                <w:sz w:val="12"/>
                <w:szCs w:val="12"/>
              </w:rPr>
              <w:t>X</w:t>
            </w:r>
          </w:p>
        </w:tc>
        <w:tc>
          <w:tcPr>
            <w:tcW w:w="132" w:type="pct"/>
            <w:vAlign w:val="bottom"/>
          </w:tcPr>
          <w:p w14:paraId="2FB93E63" w14:textId="77777777" w:rsidR="0037605C" w:rsidRPr="00BA49D7" w:rsidRDefault="0037605C" w:rsidP="00920270">
            <w:pPr>
              <w:jc w:val="right"/>
              <w:rPr>
                <w:sz w:val="12"/>
                <w:szCs w:val="12"/>
              </w:rPr>
            </w:pPr>
            <w:r>
              <w:rPr>
                <w:sz w:val="12"/>
                <w:szCs w:val="12"/>
              </w:rPr>
              <w:t>x</w:t>
            </w:r>
          </w:p>
        </w:tc>
        <w:tc>
          <w:tcPr>
            <w:tcW w:w="156" w:type="pct"/>
            <w:vAlign w:val="bottom"/>
          </w:tcPr>
          <w:p w14:paraId="709B2E15" w14:textId="77777777" w:rsidR="0037605C" w:rsidRPr="00BA49D7" w:rsidRDefault="0037605C" w:rsidP="00920270">
            <w:pPr>
              <w:jc w:val="right"/>
              <w:rPr>
                <w:sz w:val="12"/>
                <w:szCs w:val="12"/>
              </w:rPr>
            </w:pPr>
          </w:p>
        </w:tc>
        <w:tc>
          <w:tcPr>
            <w:tcW w:w="90" w:type="pct"/>
            <w:vAlign w:val="bottom"/>
          </w:tcPr>
          <w:p w14:paraId="0C43DED5" w14:textId="77777777" w:rsidR="0037605C" w:rsidRPr="00BA49D7" w:rsidRDefault="0037605C" w:rsidP="00920270">
            <w:pPr>
              <w:jc w:val="right"/>
              <w:rPr>
                <w:sz w:val="12"/>
                <w:szCs w:val="12"/>
              </w:rPr>
            </w:pPr>
          </w:p>
        </w:tc>
        <w:tc>
          <w:tcPr>
            <w:tcW w:w="134" w:type="pct"/>
            <w:vAlign w:val="bottom"/>
          </w:tcPr>
          <w:p w14:paraId="22C846F4" w14:textId="77777777" w:rsidR="0037605C" w:rsidRPr="00BA49D7" w:rsidRDefault="0037605C" w:rsidP="00920270">
            <w:pPr>
              <w:jc w:val="right"/>
              <w:rPr>
                <w:sz w:val="12"/>
                <w:szCs w:val="12"/>
              </w:rPr>
            </w:pPr>
          </w:p>
        </w:tc>
        <w:tc>
          <w:tcPr>
            <w:tcW w:w="89" w:type="pct"/>
            <w:shd w:val="clear" w:color="auto" w:fill="auto"/>
            <w:vAlign w:val="bottom"/>
          </w:tcPr>
          <w:p w14:paraId="7856D39B" w14:textId="77777777" w:rsidR="0037605C" w:rsidRPr="00BA49D7" w:rsidRDefault="0037605C" w:rsidP="00920270">
            <w:pPr>
              <w:jc w:val="right"/>
              <w:rPr>
                <w:sz w:val="12"/>
                <w:szCs w:val="12"/>
              </w:rPr>
            </w:pPr>
          </w:p>
        </w:tc>
        <w:tc>
          <w:tcPr>
            <w:tcW w:w="134" w:type="pct"/>
            <w:vAlign w:val="bottom"/>
          </w:tcPr>
          <w:p w14:paraId="3600E0C3" w14:textId="77777777" w:rsidR="0037605C" w:rsidRPr="00BA49D7" w:rsidRDefault="0037605C" w:rsidP="00920270">
            <w:pPr>
              <w:jc w:val="right"/>
              <w:rPr>
                <w:sz w:val="12"/>
                <w:szCs w:val="12"/>
              </w:rPr>
            </w:pPr>
            <w:r>
              <w:rPr>
                <w:sz w:val="12"/>
                <w:szCs w:val="12"/>
              </w:rPr>
              <w:t>x</w:t>
            </w:r>
          </w:p>
        </w:tc>
        <w:tc>
          <w:tcPr>
            <w:tcW w:w="134" w:type="pct"/>
            <w:vAlign w:val="bottom"/>
          </w:tcPr>
          <w:p w14:paraId="5ABB71A1" w14:textId="77777777" w:rsidR="0037605C" w:rsidRPr="00BA49D7" w:rsidRDefault="0037605C" w:rsidP="00920270">
            <w:pPr>
              <w:jc w:val="right"/>
              <w:rPr>
                <w:sz w:val="12"/>
                <w:szCs w:val="12"/>
              </w:rPr>
            </w:pPr>
          </w:p>
        </w:tc>
        <w:tc>
          <w:tcPr>
            <w:tcW w:w="90" w:type="pct"/>
            <w:vAlign w:val="bottom"/>
          </w:tcPr>
          <w:p w14:paraId="640310B1" w14:textId="77777777" w:rsidR="0037605C" w:rsidRPr="00BA49D7" w:rsidRDefault="0037605C" w:rsidP="00920270">
            <w:pPr>
              <w:jc w:val="right"/>
              <w:rPr>
                <w:sz w:val="12"/>
                <w:szCs w:val="12"/>
              </w:rPr>
            </w:pPr>
          </w:p>
        </w:tc>
        <w:tc>
          <w:tcPr>
            <w:tcW w:w="201" w:type="pct"/>
          </w:tcPr>
          <w:p w14:paraId="64A44305" w14:textId="77777777" w:rsidR="0037605C" w:rsidRPr="00BA49D7" w:rsidRDefault="0037605C" w:rsidP="00920270">
            <w:pPr>
              <w:jc w:val="right"/>
              <w:rPr>
                <w:sz w:val="12"/>
                <w:szCs w:val="12"/>
              </w:rPr>
            </w:pPr>
          </w:p>
        </w:tc>
        <w:tc>
          <w:tcPr>
            <w:tcW w:w="117" w:type="pct"/>
            <w:vAlign w:val="bottom"/>
          </w:tcPr>
          <w:p w14:paraId="0CAC062A" w14:textId="77777777" w:rsidR="0037605C" w:rsidRPr="00BA49D7" w:rsidRDefault="0037605C" w:rsidP="00920270">
            <w:pPr>
              <w:jc w:val="right"/>
              <w:rPr>
                <w:sz w:val="12"/>
                <w:szCs w:val="12"/>
              </w:rPr>
            </w:pPr>
          </w:p>
        </w:tc>
        <w:tc>
          <w:tcPr>
            <w:tcW w:w="117" w:type="pct"/>
            <w:vAlign w:val="bottom"/>
          </w:tcPr>
          <w:p w14:paraId="3E752996" w14:textId="77777777" w:rsidR="0037605C" w:rsidRPr="00BA49D7" w:rsidRDefault="0037605C" w:rsidP="00920270">
            <w:pPr>
              <w:jc w:val="right"/>
              <w:rPr>
                <w:sz w:val="12"/>
                <w:szCs w:val="12"/>
              </w:rPr>
            </w:pPr>
          </w:p>
        </w:tc>
        <w:tc>
          <w:tcPr>
            <w:tcW w:w="117" w:type="pct"/>
            <w:vAlign w:val="bottom"/>
          </w:tcPr>
          <w:p w14:paraId="2FC93F67" w14:textId="77777777" w:rsidR="0037605C" w:rsidRPr="00BA49D7" w:rsidRDefault="0037605C" w:rsidP="00920270">
            <w:pPr>
              <w:jc w:val="right"/>
              <w:rPr>
                <w:sz w:val="12"/>
                <w:szCs w:val="12"/>
              </w:rPr>
            </w:pPr>
          </w:p>
        </w:tc>
        <w:tc>
          <w:tcPr>
            <w:tcW w:w="117" w:type="pct"/>
            <w:vAlign w:val="bottom"/>
          </w:tcPr>
          <w:p w14:paraId="56921913" w14:textId="77777777" w:rsidR="0037605C" w:rsidRPr="00BA49D7" w:rsidRDefault="0037605C" w:rsidP="00920270">
            <w:pPr>
              <w:jc w:val="right"/>
              <w:rPr>
                <w:sz w:val="12"/>
                <w:szCs w:val="12"/>
              </w:rPr>
            </w:pPr>
          </w:p>
        </w:tc>
        <w:tc>
          <w:tcPr>
            <w:tcW w:w="117" w:type="pct"/>
            <w:vAlign w:val="bottom"/>
          </w:tcPr>
          <w:p w14:paraId="3DD8D2C2" w14:textId="77777777" w:rsidR="0037605C" w:rsidRPr="00BA49D7" w:rsidRDefault="0037605C" w:rsidP="00920270">
            <w:pPr>
              <w:jc w:val="right"/>
              <w:rPr>
                <w:sz w:val="12"/>
                <w:szCs w:val="12"/>
              </w:rPr>
            </w:pPr>
          </w:p>
        </w:tc>
        <w:tc>
          <w:tcPr>
            <w:tcW w:w="117" w:type="pct"/>
            <w:vAlign w:val="bottom"/>
          </w:tcPr>
          <w:p w14:paraId="421A22AF" w14:textId="77777777" w:rsidR="0037605C" w:rsidRPr="00BA49D7" w:rsidRDefault="0037605C" w:rsidP="00920270">
            <w:pPr>
              <w:jc w:val="right"/>
              <w:rPr>
                <w:sz w:val="12"/>
                <w:szCs w:val="12"/>
              </w:rPr>
            </w:pPr>
          </w:p>
        </w:tc>
        <w:tc>
          <w:tcPr>
            <w:tcW w:w="117" w:type="pct"/>
            <w:vAlign w:val="bottom"/>
          </w:tcPr>
          <w:p w14:paraId="7FB174FA" w14:textId="77777777" w:rsidR="0037605C" w:rsidRPr="00BA49D7" w:rsidRDefault="0037605C" w:rsidP="00920270">
            <w:pPr>
              <w:jc w:val="right"/>
              <w:rPr>
                <w:sz w:val="12"/>
                <w:szCs w:val="12"/>
              </w:rPr>
            </w:pPr>
          </w:p>
        </w:tc>
        <w:tc>
          <w:tcPr>
            <w:tcW w:w="117" w:type="pct"/>
            <w:shd w:val="clear" w:color="auto" w:fill="auto"/>
            <w:vAlign w:val="bottom"/>
          </w:tcPr>
          <w:p w14:paraId="55E1A01E" w14:textId="77777777" w:rsidR="0037605C" w:rsidRPr="00BA49D7" w:rsidRDefault="0037605C" w:rsidP="00920270">
            <w:pPr>
              <w:jc w:val="right"/>
              <w:rPr>
                <w:sz w:val="12"/>
                <w:szCs w:val="12"/>
              </w:rPr>
            </w:pPr>
          </w:p>
        </w:tc>
        <w:tc>
          <w:tcPr>
            <w:tcW w:w="117" w:type="pct"/>
            <w:vAlign w:val="bottom"/>
          </w:tcPr>
          <w:p w14:paraId="4BC87E22" w14:textId="77777777" w:rsidR="0037605C" w:rsidRPr="00BA49D7" w:rsidRDefault="0037605C" w:rsidP="00920270">
            <w:pPr>
              <w:jc w:val="right"/>
              <w:rPr>
                <w:sz w:val="12"/>
                <w:szCs w:val="12"/>
              </w:rPr>
            </w:pPr>
          </w:p>
        </w:tc>
        <w:tc>
          <w:tcPr>
            <w:tcW w:w="117" w:type="pct"/>
            <w:vAlign w:val="bottom"/>
          </w:tcPr>
          <w:p w14:paraId="659BB305" w14:textId="77777777" w:rsidR="0037605C" w:rsidRPr="00075E02" w:rsidRDefault="0037605C" w:rsidP="00920270">
            <w:pPr>
              <w:jc w:val="right"/>
              <w:rPr>
                <w:sz w:val="12"/>
                <w:szCs w:val="12"/>
              </w:rPr>
            </w:pPr>
          </w:p>
        </w:tc>
        <w:tc>
          <w:tcPr>
            <w:tcW w:w="117" w:type="pct"/>
            <w:vAlign w:val="bottom"/>
          </w:tcPr>
          <w:p w14:paraId="212FAA66" w14:textId="77777777" w:rsidR="0037605C" w:rsidRPr="00BA49D7" w:rsidRDefault="0037605C" w:rsidP="00920270">
            <w:pPr>
              <w:jc w:val="right"/>
              <w:rPr>
                <w:sz w:val="12"/>
                <w:szCs w:val="12"/>
              </w:rPr>
            </w:pPr>
          </w:p>
        </w:tc>
        <w:tc>
          <w:tcPr>
            <w:tcW w:w="117" w:type="pct"/>
            <w:vAlign w:val="bottom"/>
          </w:tcPr>
          <w:p w14:paraId="3CA8CDE4" w14:textId="77777777" w:rsidR="0037605C" w:rsidRPr="00BA49D7" w:rsidRDefault="0037605C" w:rsidP="00920270">
            <w:pPr>
              <w:jc w:val="right"/>
              <w:rPr>
                <w:sz w:val="12"/>
                <w:szCs w:val="12"/>
              </w:rPr>
            </w:pPr>
          </w:p>
        </w:tc>
        <w:tc>
          <w:tcPr>
            <w:tcW w:w="117" w:type="pct"/>
            <w:vAlign w:val="bottom"/>
          </w:tcPr>
          <w:p w14:paraId="32EF7E91" w14:textId="77777777" w:rsidR="0037605C" w:rsidRPr="00BA49D7" w:rsidRDefault="0037605C" w:rsidP="00920270">
            <w:pPr>
              <w:jc w:val="right"/>
              <w:rPr>
                <w:sz w:val="12"/>
                <w:szCs w:val="12"/>
              </w:rPr>
            </w:pPr>
          </w:p>
        </w:tc>
        <w:tc>
          <w:tcPr>
            <w:tcW w:w="117" w:type="pct"/>
            <w:vAlign w:val="bottom"/>
          </w:tcPr>
          <w:p w14:paraId="28D7593E" w14:textId="77777777" w:rsidR="0037605C" w:rsidRPr="00BA49D7" w:rsidRDefault="0037605C" w:rsidP="00920270">
            <w:pPr>
              <w:jc w:val="right"/>
              <w:rPr>
                <w:sz w:val="12"/>
                <w:szCs w:val="12"/>
              </w:rPr>
            </w:pPr>
          </w:p>
        </w:tc>
        <w:tc>
          <w:tcPr>
            <w:tcW w:w="117" w:type="pct"/>
            <w:vAlign w:val="bottom"/>
          </w:tcPr>
          <w:p w14:paraId="68876DD2" w14:textId="77777777" w:rsidR="0037605C" w:rsidRPr="00BA49D7" w:rsidRDefault="0037605C" w:rsidP="00920270">
            <w:pPr>
              <w:jc w:val="right"/>
              <w:rPr>
                <w:sz w:val="12"/>
                <w:szCs w:val="12"/>
              </w:rPr>
            </w:pPr>
          </w:p>
        </w:tc>
        <w:tc>
          <w:tcPr>
            <w:tcW w:w="117" w:type="pct"/>
            <w:vAlign w:val="bottom"/>
          </w:tcPr>
          <w:p w14:paraId="2E8D0A60" w14:textId="77777777" w:rsidR="0037605C" w:rsidRPr="00BA49D7" w:rsidRDefault="0037605C" w:rsidP="00920270">
            <w:pPr>
              <w:jc w:val="right"/>
              <w:rPr>
                <w:sz w:val="12"/>
                <w:szCs w:val="12"/>
              </w:rPr>
            </w:pPr>
          </w:p>
        </w:tc>
        <w:tc>
          <w:tcPr>
            <w:tcW w:w="117" w:type="pct"/>
            <w:vAlign w:val="bottom"/>
          </w:tcPr>
          <w:p w14:paraId="73D3CCBA" w14:textId="77777777" w:rsidR="0037605C" w:rsidRPr="00BA49D7" w:rsidRDefault="0037605C" w:rsidP="00920270">
            <w:pPr>
              <w:jc w:val="right"/>
              <w:rPr>
                <w:sz w:val="12"/>
                <w:szCs w:val="12"/>
              </w:rPr>
            </w:pPr>
          </w:p>
        </w:tc>
        <w:tc>
          <w:tcPr>
            <w:tcW w:w="117" w:type="pct"/>
            <w:vAlign w:val="bottom"/>
          </w:tcPr>
          <w:p w14:paraId="1F620331" w14:textId="77777777" w:rsidR="0037605C" w:rsidRPr="00BA49D7" w:rsidRDefault="0037605C" w:rsidP="00920270">
            <w:pPr>
              <w:jc w:val="right"/>
              <w:rPr>
                <w:sz w:val="12"/>
                <w:szCs w:val="12"/>
              </w:rPr>
            </w:pPr>
          </w:p>
        </w:tc>
        <w:tc>
          <w:tcPr>
            <w:tcW w:w="117" w:type="pct"/>
            <w:vAlign w:val="bottom"/>
          </w:tcPr>
          <w:p w14:paraId="0E213FF4" w14:textId="77777777" w:rsidR="0037605C" w:rsidRPr="00BA49D7" w:rsidRDefault="0037605C" w:rsidP="00920270">
            <w:pPr>
              <w:jc w:val="right"/>
              <w:rPr>
                <w:sz w:val="12"/>
                <w:szCs w:val="12"/>
              </w:rPr>
            </w:pPr>
          </w:p>
        </w:tc>
        <w:tc>
          <w:tcPr>
            <w:tcW w:w="117" w:type="pct"/>
            <w:shd w:val="clear" w:color="auto" w:fill="auto"/>
            <w:vAlign w:val="bottom"/>
          </w:tcPr>
          <w:p w14:paraId="2C9F1C41" w14:textId="77777777" w:rsidR="0037605C" w:rsidRPr="00B4597C" w:rsidRDefault="0037605C" w:rsidP="00920270">
            <w:pPr>
              <w:jc w:val="right"/>
              <w:rPr>
                <w:sz w:val="12"/>
                <w:szCs w:val="12"/>
              </w:rPr>
            </w:pPr>
          </w:p>
        </w:tc>
        <w:tc>
          <w:tcPr>
            <w:tcW w:w="117" w:type="pct"/>
            <w:shd w:val="clear" w:color="auto" w:fill="auto"/>
            <w:vAlign w:val="bottom"/>
          </w:tcPr>
          <w:p w14:paraId="6F0BAE52" w14:textId="77777777" w:rsidR="0037605C" w:rsidRPr="00BA49D7" w:rsidRDefault="0037605C" w:rsidP="00920270">
            <w:pPr>
              <w:jc w:val="right"/>
              <w:rPr>
                <w:sz w:val="12"/>
                <w:szCs w:val="12"/>
              </w:rPr>
            </w:pPr>
          </w:p>
        </w:tc>
        <w:tc>
          <w:tcPr>
            <w:tcW w:w="117" w:type="pct"/>
            <w:vAlign w:val="bottom"/>
          </w:tcPr>
          <w:p w14:paraId="2E2B6F49" w14:textId="77777777" w:rsidR="0037605C" w:rsidRPr="00BA49D7" w:rsidRDefault="0037605C" w:rsidP="00920270">
            <w:pPr>
              <w:jc w:val="right"/>
              <w:rPr>
                <w:sz w:val="12"/>
                <w:szCs w:val="12"/>
              </w:rPr>
            </w:pPr>
          </w:p>
        </w:tc>
        <w:tc>
          <w:tcPr>
            <w:tcW w:w="117" w:type="pct"/>
            <w:vAlign w:val="bottom"/>
          </w:tcPr>
          <w:p w14:paraId="535901C9" w14:textId="77777777" w:rsidR="0037605C" w:rsidRPr="00BA49D7" w:rsidRDefault="0037605C" w:rsidP="00920270">
            <w:pPr>
              <w:jc w:val="right"/>
              <w:rPr>
                <w:sz w:val="12"/>
                <w:szCs w:val="12"/>
              </w:rPr>
            </w:pPr>
          </w:p>
        </w:tc>
        <w:tc>
          <w:tcPr>
            <w:tcW w:w="117" w:type="pct"/>
            <w:vAlign w:val="bottom"/>
          </w:tcPr>
          <w:p w14:paraId="18A653B0" w14:textId="77777777" w:rsidR="0037605C" w:rsidRPr="00BA49D7" w:rsidRDefault="0037605C" w:rsidP="00920270">
            <w:pPr>
              <w:jc w:val="right"/>
              <w:rPr>
                <w:sz w:val="12"/>
                <w:szCs w:val="12"/>
              </w:rPr>
            </w:pPr>
          </w:p>
        </w:tc>
        <w:tc>
          <w:tcPr>
            <w:tcW w:w="159" w:type="pct"/>
            <w:vAlign w:val="bottom"/>
          </w:tcPr>
          <w:p w14:paraId="3FE54E58" w14:textId="77777777" w:rsidR="0037605C" w:rsidRPr="00BA49D7" w:rsidRDefault="0037605C" w:rsidP="00920270">
            <w:pPr>
              <w:jc w:val="right"/>
              <w:rPr>
                <w:sz w:val="12"/>
                <w:szCs w:val="12"/>
              </w:rPr>
            </w:pPr>
          </w:p>
        </w:tc>
        <w:tc>
          <w:tcPr>
            <w:tcW w:w="131" w:type="pct"/>
            <w:vAlign w:val="bottom"/>
          </w:tcPr>
          <w:p w14:paraId="5AFB63C7"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4D7ADB91" w14:textId="77777777" w:rsidTr="00CC1C6F">
        <w:trPr>
          <w:cantSplit/>
          <w:trHeight w:val="55"/>
        </w:trPr>
        <w:tc>
          <w:tcPr>
            <w:tcW w:w="491" w:type="pct"/>
            <w:vAlign w:val="bottom"/>
          </w:tcPr>
          <w:p w14:paraId="35F3859B" w14:textId="77777777" w:rsidR="0037605C" w:rsidRDefault="0037605C" w:rsidP="00920270">
            <w:pPr>
              <w:rPr>
                <w:sz w:val="12"/>
                <w:szCs w:val="12"/>
              </w:rPr>
            </w:pPr>
            <w:r>
              <w:rPr>
                <w:sz w:val="12"/>
                <w:szCs w:val="12"/>
              </w:rPr>
              <w:t>Elias and Upton-Davis, 2015</w:t>
            </w:r>
          </w:p>
        </w:tc>
        <w:tc>
          <w:tcPr>
            <w:tcW w:w="125" w:type="pct"/>
          </w:tcPr>
          <w:p w14:paraId="4D112F14" w14:textId="77777777" w:rsidR="009B26E0" w:rsidRDefault="009B26E0" w:rsidP="00920270">
            <w:pPr>
              <w:jc w:val="right"/>
              <w:rPr>
                <w:sz w:val="12"/>
                <w:szCs w:val="12"/>
              </w:rPr>
            </w:pPr>
          </w:p>
        </w:tc>
        <w:tc>
          <w:tcPr>
            <w:tcW w:w="125" w:type="pct"/>
            <w:vAlign w:val="bottom"/>
          </w:tcPr>
          <w:p w14:paraId="5A596D8A" w14:textId="77777777" w:rsidR="0037605C" w:rsidRDefault="0037605C" w:rsidP="00920270">
            <w:pPr>
              <w:jc w:val="right"/>
              <w:rPr>
                <w:sz w:val="12"/>
                <w:szCs w:val="12"/>
              </w:rPr>
            </w:pPr>
          </w:p>
        </w:tc>
        <w:tc>
          <w:tcPr>
            <w:tcW w:w="132" w:type="pct"/>
            <w:vAlign w:val="bottom"/>
          </w:tcPr>
          <w:p w14:paraId="33CC25FE" w14:textId="77777777" w:rsidR="0037605C" w:rsidRDefault="0037605C" w:rsidP="00920270">
            <w:pPr>
              <w:jc w:val="right"/>
              <w:rPr>
                <w:sz w:val="12"/>
                <w:szCs w:val="12"/>
              </w:rPr>
            </w:pPr>
          </w:p>
        </w:tc>
        <w:tc>
          <w:tcPr>
            <w:tcW w:w="156" w:type="pct"/>
            <w:vAlign w:val="bottom"/>
          </w:tcPr>
          <w:p w14:paraId="39DA5977" w14:textId="77777777" w:rsidR="0037605C" w:rsidRPr="00BA49D7" w:rsidRDefault="0037605C" w:rsidP="00920270">
            <w:pPr>
              <w:jc w:val="right"/>
              <w:rPr>
                <w:sz w:val="12"/>
                <w:szCs w:val="12"/>
              </w:rPr>
            </w:pPr>
          </w:p>
        </w:tc>
        <w:tc>
          <w:tcPr>
            <w:tcW w:w="90" w:type="pct"/>
            <w:vAlign w:val="bottom"/>
          </w:tcPr>
          <w:p w14:paraId="08A6FC0E" w14:textId="77777777" w:rsidR="0037605C" w:rsidRPr="00BA49D7" w:rsidRDefault="0037605C" w:rsidP="00920270">
            <w:pPr>
              <w:jc w:val="right"/>
              <w:rPr>
                <w:sz w:val="12"/>
                <w:szCs w:val="12"/>
              </w:rPr>
            </w:pPr>
          </w:p>
        </w:tc>
        <w:tc>
          <w:tcPr>
            <w:tcW w:w="134" w:type="pct"/>
            <w:vAlign w:val="bottom"/>
          </w:tcPr>
          <w:p w14:paraId="0920660D" w14:textId="77777777" w:rsidR="0037605C" w:rsidRPr="00BA49D7" w:rsidRDefault="0037605C" w:rsidP="00920270">
            <w:pPr>
              <w:jc w:val="right"/>
              <w:rPr>
                <w:sz w:val="12"/>
                <w:szCs w:val="12"/>
              </w:rPr>
            </w:pPr>
          </w:p>
        </w:tc>
        <w:tc>
          <w:tcPr>
            <w:tcW w:w="89" w:type="pct"/>
            <w:shd w:val="clear" w:color="auto" w:fill="auto"/>
            <w:vAlign w:val="bottom"/>
          </w:tcPr>
          <w:p w14:paraId="3AF7C6B5" w14:textId="77777777" w:rsidR="0037605C" w:rsidRPr="00BA49D7" w:rsidRDefault="0037605C" w:rsidP="00920270">
            <w:pPr>
              <w:jc w:val="right"/>
              <w:rPr>
                <w:sz w:val="12"/>
                <w:szCs w:val="12"/>
              </w:rPr>
            </w:pPr>
          </w:p>
        </w:tc>
        <w:tc>
          <w:tcPr>
            <w:tcW w:w="134" w:type="pct"/>
            <w:vAlign w:val="bottom"/>
          </w:tcPr>
          <w:p w14:paraId="4E8EDA41" w14:textId="77777777" w:rsidR="0037605C" w:rsidRDefault="0037605C" w:rsidP="00920270">
            <w:pPr>
              <w:jc w:val="right"/>
              <w:rPr>
                <w:sz w:val="12"/>
                <w:szCs w:val="12"/>
              </w:rPr>
            </w:pPr>
          </w:p>
        </w:tc>
        <w:tc>
          <w:tcPr>
            <w:tcW w:w="134" w:type="pct"/>
            <w:vAlign w:val="bottom"/>
          </w:tcPr>
          <w:p w14:paraId="5957DAE9" w14:textId="77777777" w:rsidR="0037605C" w:rsidRPr="00BA49D7" w:rsidRDefault="0037605C" w:rsidP="00920270">
            <w:pPr>
              <w:jc w:val="right"/>
              <w:rPr>
                <w:sz w:val="12"/>
                <w:szCs w:val="12"/>
              </w:rPr>
            </w:pPr>
          </w:p>
        </w:tc>
        <w:tc>
          <w:tcPr>
            <w:tcW w:w="90" w:type="pct"/>
            <w:vAlign w:val="bottom"/>
          </w:tcPr>
          <w:p w14:paraId="1A75FAAF" w14:textId="77777777" w:rsidR="0037605C" w:rsidRPr="00BA49D7" w:rsidRDefault="0037605C" w:rsidP="00920270">
            <w:pPr>
              <w:jc w:val="right"/>
              <w:rPr>
                <w:sz w:val="12"/>
                <w:szCs w:val="12"/>
              </w:rPr>
            </w:pPr>
          </w:p>
        </w:tc>
        <w:tc>
          <w:tcPr>
            <w:tcW w:w="201" w:type="pct"/>
          </w:tcPr>
          <w:p w14:paraId="3B1EBD7A" w14:textId="77777777" w:rsidR="0037605C" w:rsidRPr="00BA49D7" w:rsidRDefault="0037605C" w:rsidP="00920270">
            <w:pPr>
              <w:jc w:val="right"/>
              <w:rPr>
                <w:sz w:val="12"/>
                <w:szCs w:val="12"/>
              </w:rPr>
            </w:pPr>
          </w:p>
        </w:tc>
        <w:tc>
          <w:tcPr>
            <w:tcW w:w="117" w:type="pct"/>
            <w:vAlign w:val="bottom"/>
          </w:tcPr>
          <w:p w14:paraId="2557CA1D" w14:textId="77777777" w:rsidR="0037605C" w:rsidRPr="00BA49D7" w:rsidRDefault="0037605C" w:rsidP="00920270">
            <w:pPr>
              <w:jc w:val="right"/>
              <w:rPr>
                <w:sz w:val="12"/>
                <w:szCs w:val="12"/>
              </w:rPr>
            </w:pPr>
          </w:p>
        </w:tc>
        <w:tc>
          <w:tcPr>
            <w:tcW w:w="117" w:type="pct"/>
            <w:vAlign w:val="bottom"/>
          </w:tcPr>
          <w:p w14:paraId="33F17761" w14:textId="77777777" w:rsidR="0037605C" w:rsidRPr="00BA49D7" w:rsidRDefault="0037605C" w:rsidP="00920270">
            <w:pPr>
              <w:jc w:val="right"/>
              <w:rPr>
                <w:sz w:val="12"/>
                <w:szCs w:val="12"/>
              </w:rPr>
            </w:pPr>
          </w:p>
        </w:tc>
        <w:tc>
          <w:tcPr>
            <w:tcW w:w="117" w:type="pct"/>
            <w:vAlign w:val="bottom"/>
          </w:tcPr>
          <w:p w14:paraId="517D8A98" w14:textId="77777777" w:rsidR="0037605C" w:rsidRPr="00BA49D7" w:rsidRDefault="0037605C" w:rsidP="00920270">
            <w:pPr>
              <w:jc w:val="right"/>
              <w:rPr>
                <w:sz w:val="12"/>
                <w:szCs w:val="12"/>
              </w:rPr>
            </w:pPr>
          </w:p>
        </w:tc>
        <w:tc>
          <w:tcPr>
            <w:tcW w:w="117" w:type="pct"/>
            <w:vAlign w:val="bottom"/>
          </w:tcPr>
          <w:p w14:paraId="583AD890" w14:textId="77777777" w:rsidR="0037605C" w:rsidRPr="00BA49D7" w:rsidRDefault="0037605C" w:rsidP="00920270">
            <w:pPr>
              <w:jc w:val="right"/>
              <w:rPr>
                <w:sz w:val="12"/>
                <w:szCs w:val="12"/>
              </w:rPr>
            </w:pPr>
          </w:p>
        </w:tc>
        <w:tc>
          <w:tcPr>
            <w:tcW w:w="117" w:type="pct"/>
            <w:vAlign w:val="bottom"/>
          </w:tcPr>
          <w:p w14:paraId="6492E301" w14:textId="77777777" w:rsidR="0037605C" w:rsidRPr="00BA49D7" w:rsidRDefault="0037605C" w:rsidP="00920270">
            <w:pPr>
              <w:jc w:val="right"/>
              <w:rPr>
                <w:sz w:val="12"/>
                <w:szCs w:val="12"/>
              </w:rPr>
            </w:pPr>
          </w:p>
        </w:tc>
        <w:tc>
          <w:tcPr>
            <w:tcW w:w="117" w:type="pct"/>
            <w:vAlign w:val="bottom"/>
          </w:tcPr>
          <w:p w14:paraId="721B7D45" w14:textId="77777777" w:rsidR="0037605C" w:rsidRPr="00BA49D7" w:rsidRDefault="0037605C" w:rsidP="00920270">
            <w:pPr>
              <w:jc w:val="right"/>
              <w:rPr>
                <w:sz w:val="12"/>
                <w:szCs w:val="12"/>
              </w:rPr>
            </w:pPr>
          </w:p>
        </w:tc>
        <w:tc>
          <w:tcPr>
            <w:tcW w:w="117" w:type="pct"/>
            <w:vAlign w:val="bottom"/>
          </w:tcPr>
          <w:p w14:paraId="23A1AD17" w14:textId="77777777" w:rsidR="0037605C" w:rsidRPr="00BA49D7" w:rsidRDefault="0037605C" w:rsidP="00920270">
            <w:pPr>
              <w:jc w:val="right"/>
              <w:rPr>
                <w:sz w:val="12"/>
                <w:szCs w:val="12"/>
              </w:rPr>
            </w:pPr>
          </w:p>
        </w:tc>
        <w:tc>
          <w:tcPr>
            <w:tcW w:w="117" w:type="pct"/>
            <w:shd w:val="clear" w:color="auto" w:fill="auto"/>
            <w:vAlign w:val="bottom"/>
          </w:tcPr>
          <w:p w14:paraId="0C7A09ED" w14:textId="77777777" w:rsidR="0037605C" w:rsidRPr="00BA49D7" w:rsidRDefault="0037605C" w:rsidP="00920270">
            <w:pPr>
              <w:jc w:val="right"/>
              <w:rPr>
                <w:sz w:val="12"/>
                <w:szCs w:val="12"/>
              </w:rPr>
            </w:pPr>
          </w:p>
        </w:tc>
        <w:tc>
          <w:tcPr>
            <w:tcW w:w="117" w:type="pct"/>
            <w:vAlign w:val="bottom"/>
          </w:tcPr>
          <w:p w14:paraId="40DB6FE9" w14:textId="77777777" w:rsidR="0037605C" w:rsidRPr="00BA49D7" w:rsidRDefault="0037605C" w:rsidP="00920270">
            <w:pPr>
              <w:jc w:val="right"/>
              <w:rPr>
                <w:sz w:val="12"/>
                <w:szCs w:val="12"/>
              </w:rPr>
            </w:pPr>
          </w:p>
        </w:tc>
        <w:tc>
          <w:tcPr>
            <w:tcW w:w="117" w:type="pct"/>
            <w:vAlign w:val="bottom"/>
          </w:tcPr>
          <w:p w14:paraId="3D611AEE" w14:textId="77777777" w:rsidR="0037605C" w:rsidRPr="00075E02" w:rsidRDefault="0037605C" w:rsidP="00920270">
            <w:pPr>
              <w:jc w:val="right"/>
              <w:rPr>
                <w:sz w:val="12"/>
                <w:szCs w:val="12"/>
              </w:rPr>
            </w:pPr>
          </w:p>
        </w:tc>
        <w:tc>
          <w:tcPr>
            <w:tcW w:w="117" w:type="pct"/>
            <w:vAlign w:val="bottom"/>
          </w:tcPr>
          <w:p w14:paraId="5152FBC5" w14:textId="77777777" w:rsidR="0037605C" w:rsidRPr="00BA49D7" w:rsidRDefault="0037605C" w:rsidP="00920270">
            <w:pPr>
              <w:jc w:val="right"/>
              <w:rPr>
                <w:sz w:val="12"/>
                <w:szCs w:val="12"/>
              </w:rPr>
            </w:pPr>
          </w:p>
        </w:tc>
        <w:tc>
          <w:tcPr>
            <w:tcW w:w="117" w:type="pct"/>
            <w:vAlign w:val="bottom"/>
          </w:tcPr>
          <w:p w14:paraId="77919033" w14:textId="77777777" w:rsidR="0037605C" w:rsidRPr="00BA49D7" w:rsidRDefault="0037605C" w:rsidP="00920270">
            <w:pPr>
              <w:jc w:val="right"/>
              <w:rPr>
                <w:sz w:val="12"/>
                <w:szCs w:val="12"/>
              </w:rPr>
            </w:pPr>
          </w:p>
        </w:tc>
        <w:tc>
          <w:tcPr>
            <w:tcW w:w="117" w:type="pct"/>
            <w:vAlign w:val="bottom"/>
          </w:tcPr>
          <w:p w14:paraId="2655FA5A" w14:textId="77777777" w:rsidR="0037605C" w:rsidRPr="00BA49D7" w:rsidRDefault="0037605C" w:rsidP="00920270">
            <w:pPr>
              <w:jc w:val="right"/>
              <w:rPr>
                <w:sz w:val="12"/>
                <w:szCs w:val="12"/>
              </w:rPr>
            </w:pPr>
          </w:p>
        </w:tc>
        <w:tc>
          <w:tcPr>
            <w:tcW w:w="117" w:type="pct"/>
            <w:vAlign w:val="bottom"/>
          </w:tcPr>
          <w:p w14:paraId="4B72120E" w14:textId="77777777" w:rsidR="0037605C" w:rsidRPr="00BA49D7" w:rsidRDefault="0037605C" w:rsidP="00920270">
            <w:pPr>
              <w:jc w:val="right"/>
              <w:rPr>
                <w:sz w:val="12"/>
                <w:szCs w:val="12"/>
              </w:rPr>
            </w:pPr>
          </w:p>
        </w:tc>
        <w:tc>
          <w:tcPr>
            <w:tcW w:w="117" w:type="pct"/>
            <w:vAlign w:val="bottom"/>
          </w:tcPr>
          <w:p w14:paraId="722B883D" w14:textId="77777777" w:rsidR="0037605C" w:rsidRPr="00BA49D7" w:rsidRDefault="0037605C" w:rsidP="00920270">
            <w:pPr>
              <w:jc w:val="right"/>
              <w:rPr>
                <w:sz w:val="12"/>
                <w:szCs w:val="12"/>
              </w:rPr>
            </w:pPr>
          </w:p>
        </w:tc>
        <w:tc>
          <w:tcPr>
            <w:tcW w:w="117" w:type="pct"/>
            <w:vAlign w:val="bottom"/>
          </w:tcPr>
          <w:p w14:paraId="0B166E3F" w14:textId="77777777" w:rsidR="0037605C" w:rsidRPr="00BA49D7" w:rsidRDefault="0037605C" w:rsidP="00920270">
            <w:pPr>
              <w:jc w:val="right"/>
              <w:rPr>
                <w:sz w:val="12"/>
                <w:szCs w:val="12"/>
              </w:rPr>
            </w:pPr>
          </w:p>
        </w:tc>
        <w:tc>
          <w:tcPr>
            <w:tcW w:w="117" w:type="pct"/>
            <w:vAlign w:val="bottom"/>
          </w:tcPr>
          <w:p w14:paraId="76901185" w14:textId="77777777" w:rsidR="0037605C" w:rsidRPr="00BA49D7" w:rsidRDefault="0037605C" w:rsidP="00920270">
            <w:pPr>
              <w:jc w:val="right"/>
              <w:rPr>
                <w:sz w:val="12"/>
                <w:szCs w:val="12"/>
              </w:rPr>
            </w:pPr>
          </w:p>
        </w:tc>
        <w:tc>
          <w:tcPr>
            <w:tcW w:w="117" w:type="pct"/>
            <w:vAlign w:val="bottom"/>
          </w:tcPr>
          <w:p w14:paraId="0FFD02B9" w14:textId="77777777" w:rsidR="0037605C" w:rsidRPr="00BA49D7" w:rsidRDefault="0037605C" w:rsidP="00920270">
            <w:pPr>
              <w:jc w:val="right"/>
              <w:rPr>
                <w:sz w:val="12"/>
                <w:szCs w:val="12"/>
              </w:rPr>
            </w:pPr>
          </w:p>
        </w:tc>
        <w:tc>
          <w:tcPr>
            <w:tcW w:w="117" w:type="pct"/>
            <w:vAlign w:val="bottom"/>
          </w:tcPr>
          <w:p w14:paraId="785E19CB" w14:textId="77777777" w:rsidR="0037605C" w:rsidRPr="00BA49D7" w:rsidRDefault="0037605C" w:rsidP="00920270">
            <w:pPr>
              <w:jc w:val="right"/>
              <w:rPr>
                <w:sz w:val="12"/>
                <w:szCs w:val="12"/>
              </w:rPr>
            </w:pPr>
          </w:p>
        </w:tc>
        <w:tc>
          <w:tcPr>
            <w:tcW w:w="117" w:type="pct"/>
            <w:shd w:val="clear" w:color="auto" w:fill="auto"/>
            <w:vAlign w:val="bottom"/>
          </w:tcPr>
          <w:p w14:paraId="4D106F7D" w14:textId="77777777" w:rsidR="0037605C" w:rsidRPr="00B4597C" w:rsidRDefault="0037605C" w:rsidP="00920270">
            <w:pPr>
              <w:jc w:val="right"/>
              <w:rPr>
                <w:sz w:val="12"/>
                <w:szCs w:val="12"/>
              </w:rPr>
            </w:pPr>
          </w:p>
        </w:tc>
        <w:tc>
          <w:tcPr>
            <w:tcW w:w="117" w:type="pct"/>
            <w:shd w:val="clear" w:color="auto" w:fill="auto"/>
            <w:vAlign w:val="bottom"/>
          </w:tcPr>
          <w:p w14:paraId="0A91FA3C" w14:textId="77777777" w:rsidR="0037605C" w:rsidRPr="00BA49D7" w:rsidRDefault="0037605C" w:rsidP="00920270">
            <w:pPr>
              <w:jc w:val="right"/>
              <w:rPr>
                <w:sz w:val="12"/>
                <w:szCs w:val="12"/>
              </w:rPr>
            </w:pPr>
          </w:p>
        </w:tc>
        <w:tc>
          <w:tcPr>
            <w:tcW w:w="117" w:type="pct"/>
            <w:vAlign w:val="bottom"/>
          </w:tcPr>
          <w:p w14:paraId="1D3991E3" w14:textId="77777777" w:rsidR="0037605C" w:rsidRPr="00BA49D7" w:rsidRDefault="0037605C" w:rsidP="00920270">
            <w:pPr>
              <w:jc w:val="right"/>
              <w:rPr>
                <w:sz w:val="12"/>
                <w:szCs w:val="12"/>
              </w:rPr>
            </w:pPr>
          </w:p>
        </w:tc>
        <w:tc>
          <w:tcPr>
            <w:tcW w:w="117" w:type="pct"/>
            <w:vAlign w:val="bottom"/>
          </w:tcPr>
          <w:p w14:paraId="449E6CE2" w14:textId="77777777" w:rsidR="0037605C" w:rsidRPr="00BA49D7" w:rsidRDefault="0037605C" w:rsidP="00920270">
            <w:pPr>
              <w:jc w:val="right"/>
              <w:rPr>
                <w:sz w:val="12"/>
                <w:szCs w:val="12"/>
              </w:rPr>
            </w:pPr>
          </w:p>
        </w:tc>
        <w:tc>
          <w:tcPr>
            <w:tcW w:w="117" w:type="pct"/>
            <w:vAlign w:val="bottom"/>
          </w:tcPr>
          <w:p w14:paraId="0CC3F584" w14:textId="77777777" w:rsidR="0037605C" w:rsidRPr="00BA49D7" w:rsidRDefault="0037605C" w:rsidP="00920270">
            <w:pPr>
              <w:jc w:val="right"/>
              <w:rPr>
                <w:sz w:val="12"/>
                <w:szCs w:val="12"/>
              </w:rPr>
            </w:pPr>
            <w:r>
              <w:rPr>
                <w:sz w:val="12"/>
                <w:szCs w:val="12"/>
              </w:rPr>
              <w:t>x</w:t>
            </w:r>
          </w:p>
        </w:tc>
        <w:tc>
          <w:tcPr>
            <w:tcW w:w="159" w:type="pct"/>
            <w:vAlign w:val="bottom"/>
          </w:tcPr>
          <w:p w14:paraId="54AE9381" w14:textId="77777777" w:rsidR="0037605C" w:rsidRPr="00BA49D7" w:rsidRDefault="0037605C" w:rsidP="00920270">
            <w:pPr>
              <w:jc w:val="right"/>
              <w:rPr>
                <w:sz w:val="12"/>
                <w:szCs w:val="12"/>
              </w:rPr>
            </w:pPr>
          </w:p>
        </w:tc>
        <w:tc>
          <w:tcPr>
            <w:tcW w:w="131" w:type="pct"/>
            <w:vAlign w:val="bottom"/>
          </w:tcPr>
          <w:p w14:paraId="485DB1C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5E86AB2" w14:textId="77777777" w:rsidTr="00CC1C6F">
        <w:trPr>
          <w:cantSplit/>
          <w:trHeight w:val="55"/>
        </w:trPr>
        <w:tc>
          <w:tcPr>
            <w:tcW w:w="491" w:type="pct"/>
            <w:vAlign w:val="bottom"/>
          </w:tcPr>
          <w:p w14:paraId="7D461832" w14:textId="77777777" w:rsidR="0037605C" w:rsidRDefault="0037605C" w:rsidP="00920270">
            <w:pPr>
              <w:rPr>
                <w:sz w:val="12"/>
                <w:szCs w:val="12"/>
              </w:rPr>
            </w:pPr>
            <w:r>
              <w:rPr>
                <w:sz w:val="12"/>
                <w:szCs w:val="12"/>
              </w:rPr>
              <w:t>Ellison, 2020</w:t>
            </w:r>
          </w:p>
        </w:tc>
        <w:tc>
          <w:tcPr>
            <w:tcW w:w="125" w:type="pct"/>
          </w:tcPr>
          <w:p w14:paraId="68201CA4" w14:textId="77777777" w:rsidR="009B26E0" w:rsidRDefault="009B26E0" w:rsidP="00920270">
            <w:pPr>
              <w:jc w:val="right"/>
              <w:rPr>
                <w:sz w:val="12"/>
                <w:szCs w:val="12"/>
              </w:rPr>
            </w:pPr>
          </w:p>
        </w:tc>
        <w:tc>
          <w:tcPr>
            <w:tcW w:w="125" w:type="pct"/>
            <w:vAlign w:val="bottom"/>
          </w:tcPr>
          <w:p w14:paraId="051B4428" w14:textId="77777777" w:rsidR="0037605C" w:rsidRDefault="0037605C" w:rsidP="00920270">
            <w:pPr>
              <w:jc w:val="right"/>
              <w:rPr>
                <w:sz w:val="12"/>
                <w:szCs w:val="12"/>
              </w:rPr>
            </w:pPr>
          </w:p>
        </w:tc>
        <w:tc>
          <w:tcPr>
            <w:tcW w:w="132" w:type="pct"/>
            <w:vAlign w:val="bottom"/>
          </w:tcPr>
          <w:p w14:paraId="02126E1A" w14:textId="77777777" w:rsidR="0037605C" w:rsidRDefault="0037605C" w:rsidP="00920270">
            <w:pPr>
              <w:jc w:val="right"/>
              <w:rPr>
                <w:sz w:val="12"/>
                <w:szCs w:val="12"/>
              </w:rPr>
            </w:pPr>
          </w:p>
        </w:tc>
        <w:tc>
          <w:tcPr>
            <w:tcW w:w="156" w:type="pct"/>
            <w:vAlign w:val="bottom"/>
          </w:tcPr>
          <w:p w14:paraId="18169E6F" w14:textId="77777777" w:rsidR="0037605C" w:rsidRPr="00BA49D7" w:rsidRDefault="0037605C" w:rsidP="00920270">
            <w:pPr>
              <w:jc w:val="right"/>
              <w:rPr>
                <w:sz w:val="12"/>
                <w:szCs w:val="12"/>
              </w:rPr>
            </w:pPr>
          </w:p>
        </w:tc>
        <w:tc>
          <w:tcPr>
            <w:tcW w:w="90" w:type="pct"/>
            <w:vAlign w:val="bottom"/>
          </w:tcPr>
          <w:p w14:paraId="36C8CAA4" w14:textId="77777777" w:rsidR="0037605C" w:rsidRPr="00BA49D7" w:rsidRDefault="0037605C" w:rsidP="00920270">
            <w:pPr>
              <w:jc w:val="right"/>
              <w:rPr>
                <w:sz w:val="12"/>
                <w:szCs w:val="12"/>
              </w:rPr>
            </w:pPr>
          </w:p>
        </w:tc>
        <w:tc>
          <w:tcPr>
            <w:tcW w:w="134" w:type="pct"/>
            <w:vAlign w:val="bottom"/>
          </w:tcPr>
          <w:p w14:paraId="5012B68A" w14:textId="77777777" w:rsidR="0037605C" w:rsidRPr="00BA49D7" w:rsidRDefault="0037605C" w:rsidP="00920270">
            <w:pPr>
              <w:jc w:val="right"/>
              <w:rPr>
                <w:sz w:val="12"/>
                <w:szCs w:val="12"/>
              </w:rPr>
            </w:pPr>
          </w:p>
        </w:tc>
        <w:tc>
          <w:tcPr>
            <w:tcW w:w="89" w:type="pct"/>
            <w:shd w:val="clear" w:color="auto" w:fill="auto"/>
            <w:vAlign w:val="bottom"/>
          </w:tcPr>
          <w:p w14:paraId="78F1B87A" w14:textId="77777777" w:rsidR="0037605C" w:rsidRPr="00BA49D7" w:rsidRDefault="0037605C" w:rsidP="00920270">
            <w:pPr>
              <w:jc w:val="right"/>
              <w:rPr>
                <w:sz w:val="12"/>
                <w:szCs w:val="12"/>
              </w:rPr>
            </w:pPr>
          </w:p>
        </w:tc>
        <w:tc>
          <w:tcPr>
            <w:tcW w:w="134" w:type="pct"/>
            <w:vAlign w:val="bottom"/>
          </w:tcPr>
          <w:p w14:paraId="6C3F132F" w14:textId="77777777" w:rsidR="0037605C" w:rsidRDefault="0037605C" w:rsidP="00920270">
            <w:pPr>
              <w:jc w:val="right"/>
              <w:rPr>
                <w:sz w:val="12"/>
                <w:szCs w:val="12"/>
              </w:rPr>
            </w:pPr>
          </w:p>
        </w:tc>
        <w:tc>
          <w:tcPr>
            <w:tcW w:w="134" w:type="pct"/>
            <w:vAlign w:val="bottom"/>
          </w:tcPr>
          <w:p w14:paraId="4ACFDD72" w14:textId="77777777" w:rsidR="0037605C" w:rsidRPr="00BA49D7" w:rsidRDefault="0037605C" w:rsidP="00920270">
            <w:pPr>
              <w:jc w:val="right"/>
              <w:rPr>
                <w:sz w:val="12"/>
                <w:szCs w:val="12"/>
              </w:rPr>
            </w:pPr>
          </w:p>
        </w:tc>
        <w:tc>
          <w:tcPr>
            <w:tcW w:w="90" w:type="pct"/>
            <w:vAlign w:val="bottom"/>
          </w:tcPr>
          <w:p w14:paraId="236F437F" w14:textId="77777777" w:rsidR="0037605C" w:rsidRPr="00BA49D7" w:rsidRDefault="0037605C" w:rsidP="00920270">
            <w:pPr>
              <w:jc w:val="right"/>
              <w:rPr>
                <w:sz w:val="12"/>
                <w:szCs w:val="12"/>
              </w:rPr>
            </w:pPr>
          </w:p>
        </w:tc>
        <w:tc>
          <w:tcPr>
            <w:tcW w:w="201" w:type="pct"/>
          </w:tcPr>
          <w:p w14:paraId="7E7D13E2" w14:textId="77777777" w:rsidR="0037605C" w:rsidRPr="00BA49D7" w:rsidRDefault="0037605C" w:rsidP="00920270">
            <w:pPr>
              <w:jc w:val="right"/>
              <w:rPr>
                <w:sz w:val="12"/>
                <w:szCs w:val="12"/>
              </w:rPr>
            </w:pPr>
          </w:p>
        </w:tc>
        <w:tc>
          <w:tcPr>
            <w:tcW w:w="117" w:type="pct"/>
            <w:vAlign w:val="bottom"/>
          </w:tcPr>
          <w:p w14:paraId="1F70C083" w14:textId="77777777" w:rsidR="0037605C" w:rsidRPr="00BA49D7" w:rsidRDefault="0037605C" w:rsidP="00920270">
            <w:pPr>
              <w:jc w:val="right"/>
              <w:rPr>
                <w:sz w:val="12"/>
                <w:szCs w:val="12"/>
              </w:rPr>
            </w:pPr>
          </w:p>
        </w:tc>
        <w:tc>
          <w:tcPr>
            <w:tcW w:w="117" w:type="pct"/>
            <w:vAlign w:val="bottom"/>
          </w:tcPr>
          <w:p w14:paraId="43961B5C" w14:textId="77777777" w:rsidR="0037605C" w:rsidRPr="00BA49D7" w:rsidRDefault="0037605C" w:rsidP="00920270">
            <w:pPr>
              <w:jc w:val="right"/>
              <w:rPr>
                <w:sz w:val="12"/>
                <w:szCs w:val="12"/>
              </w:rPr>
            </w:pPr>
          </w:p>
        </w:tc>
        <w:tc>
          <w:tcPr>
            <w:tcW w:w="117" w:type="pct"/>
            <w:vAlign w:val="bottom"/>
          </w:tcPr>
          <w:p w14:paraId="70A473FB" w14:textId="77777777" w:rsidR="0037605C" w:rsidRPr="00BA49D7" w:rsidRDefault="0037605C" w:rsidP="00920270">
            <w:pPr>
              <w:jc w:val="right"/>
              <w:rPr>
                <w:sz w:val="12"/>
                <w:szCs w:val="12"/>
              </w:rPr>
            </w:pPr>
          </w:p>
        </w:tc>
        <w:tc>
          <w:tcPr>
            <w:tcW w:w="117" w:type="pct"/>
            <w:vAlign w:val="bottom"/>
          </w:tcPr>
          <w:p w14:paraId="70026309" w14:textId="77777777" w:rsidR="0037605C" w:rsidRPr="00BA49D7" w:rsidRDefault="0037605C" w:rsidP="00920270">
            <w:pPr>
              <w:jc w:val="right"/>
              <w:rPr>
                <w:sz w:val="12"/>
                <w:szCs w:val="12"/>
              </w:rPr>
            </w:pPr>
          </w:p>
        </w:tc>
        <w:tc>
          <w:tcPr>
            <w:tcW w:w="117" w:type="pct"/>
            <w:vAlign w:val="bottom"/>
          </w:tcPr>
          <w:p w14:paraId="269E3E0B" w14:textId="77777777" w:rsidR="0037605C" w:rsidRPr="00BA49D7" w:rsidRDefault="0037605C" w:rsidP="00920270">
            <w:pPr>
              <w:jc w:val="right"/>
              <w:rPr>
                <w:sz w:val="12"/>
                <w:szCs w:val="12"/>
              </w:rPr>
            </w:pPr>
          </w:p>
        </w:tc>
        <w:tc>
          <w:tcPr>
            <w:tcW w:w="117" w:type="pct"/>
            <w:vAlign w:val="bottom"/>
          </w:tcPr>
          <w:p w14:paraId="1FBEE385" w14:textId="77777777" w:rsidR="0037605C" w:rsidRPr="00BA49D7" w:rsidRDefault="0037605C" w:rsidP="00920270">
            <w:pPr>
              <w:jc w:val="right"/>
              <w:rPr>
                <w:sz w:val="12"/>
                <w:szCs w:val="12"/>
              </w:rPr>
            </w:pPr>
          </w:p>
        </w:tc>
        <w:tc>
          <w:tcPr>
            <w:tcW w:w="117" w:type="pct"/>
            <w:vAlign w:val="bottom"/>
          </w:tcPr>
          <w:p w14:paraId="792B2FA4" w14:textId="77777777" w:rsidR="0037605C" w:rsidRPr="00BA49D7" w:rsidRDefault="0037605C" w:rsidP="00920270">
            <w:pPr>
              <w:jc w:val="right"/>
              <w:rPr>
                <w:sz w:val="12"/>
                <w:szCs w:val="12"/>
              </w:rPr>
            </w:pPr>
          </w:p>
        </w:tc>
        <w:tc>
          <w:tcPr>
            <w:tcW w:w="117" w:type="pct"/>
            <w:shd w:val="clear" w:color="auto" w:fill="auto"/>
            <w:vAlign w:val="bottom"/>
          </w:tcPr>
          <w:p w14:paraId="08CFADFA" w14:textId="77777777" w:rsidR="0037605C" w:rsidRPr="00BA49D7" w:rsidRDefault="0037605C" w:rsidP="00920270">
            <w:pPr>
              <w:jc w:val="right"/>
              <w:rPr>
                <w:sz w:val="12"/>
                <w:szCs w:val="12"/>
              </w:rPr>
            </w:pPr>
          </w:p>
        </w:tc>
        <w:tc>
          <w:tcPr>
            <w:tcW w:w="117" w:type="pct"/>
            <w:vAlign w:val="bottom"/>
          </w:tcPr>
          <w:p w14:paraId="22520BFD" w14:textId="77777777" w:rsidR="0037605C" w:rsidRPr="00BA49D7" w:rsidRDefault="0037605C" w:rsidP="00920270">
            <w:pPr>
              <w:jc w:val="right"/>
              <w:rPr>
                <w:sz w:val="12"/>
                <w:szCs w:val="12"/>
              </w:rPr>
            </w:pPr>
            <w:r>
              <w:rPr>
                <w:sz w:val="12"/>
                <w:szCs w:val="12"/>
              </w:rPr>
              <w:t>x</w:t>
            </w:r>
          </w:p>
        </w:tc>
        <w:tc>
          <w:tcPr>
            <w:tcW w:w="117" w:type="pct"/>
            <w:vAlign w:val="bottom"/>
          </w:tcPr>
          <w:p w14:paraId="40A2BD48" w14:textId="77777777" w:rsidR="0037605C" w:rsidRPr="00075E02" w:rsidRDefault="0037605C" w:rsidP="00920270">
            <w:pPr>
              <w:jc w:val="right"/>
              <w:rPr>
                <w:sz w:val="12"/>
                <w:szCs w:val="12"/>
              </w:rPr>
            </w:pPr>
          </w:p>
        </w:tc>
        <w:tc>
          <w:tcPr>
            <w:tcW w:w="117" w:type="pct"/>
            <w:vAlign w:val="bottom"/>
          </w:tcPr>
          <w:p w14:paraId="3E443ADD" w14:textId="77777777" w:rsidR="0037605C" w:rsidRPr="00BA49D7" w:rsidRDefault="0037605C" w:rsidP="00920270">
            <w:pPr>
              <w:jc w:val="right"/>
              <w:rPr>
                <w:sz w:val="12"/>
                <w:szCs w:val="12"/>
              </w:rPr>
            </w:pPr>
          </w:p>
        </w:tc>
        <w:tc>
          <w:tcPr>
            <w:tcW w:w="117" w:type="pct"/>
            <w:vAlign w:val="bottom"/>
          </w:tcPr>
          <w:p w14:paraId="5A93039B" w14:textId="77777777" w:rsidR="0037605C" w:rsidRPr="00BA49D7" w:rsidRDefault="0037605C" w:rsidP="00920270">
            <w:pPr>
              <w:jc w:val="right"/>
              <w:rPr>
                <w:sz w:val="12"/>
                <w:szCs w:val="12"/>
              </w:rPr>
            </w:pPr>
          </w:p>
        </w:tc>
        <w:tc>
          <w:tcPr>
            <w:tcW w:w="117" w:type="pct"/>
            <w:vAlign w:val="bottom"/>
          </w:tcPr>
          <w:p w14:paraId="54FE2A8C" w14:textId="77777777" w:rsidR="0037605C" w:rsidRPr="00BA49D7" w:rsidRDefault="0037605C" w:rsidP="00920270">
            <w:pPr>
              <w:jc w:val="right"/>
              <w:rPr>
                <w:sz w:val="12"/>
                <w:szCs w:val="12"/>
              </w:rPr>
            </w:pPr>
          </w:p>
        </w:tc>
        <w:tc>
          <w:tcPr>
            <w:tcW w:w="117" w:type="pct"/>
            <w:vAlign w:val="bottom"/>
          </w:tcPr>
          <w:p w14:paraId="35B32383" w14:textId="77777777" w:rsidR="0037605C" w:rsidRPr="00BA49D7" w:rsidRDefault="0037605C" w:rsidP="00920270">
            <w:pPr>
              <w:jc w:val="right"/>
              <w:rPr>
                <w:sz w:val="12"/>
                <w:szCs w:val="12"/>
              </w:rPr>
            </w:pPr>
          </w:p>
        </w:tc>
        <w:tc>
          <w:tcPr>
            <w:tcW w:w="117" w:type="pct"/>
            <w:vAlign w:val="bottom"/>
          </w:tcPr>
          <w:p w14:paraId="34662C96" w14:textId="77777777" w:rsidR="0037605C" w:rsidRPr="00BA49D7" w:rsidRDefault="0037605C" w:rsidP="00920270">
            <w:pPr>
              <w:jc w:val="right"/>
              <w:rPr>
                <w:sz w:val="12"/>
                <w:szCs w:val="12"/>
              </w:rPr>
            </w:pPr>
          </w:p>
        </w:tc>
        <w:tc>
          <w:tcPr>
            <w:tcW w:w="117" w:type="pct"/>
            <w:vAlign w:val="bottom"/>
          </w:tcPr>
          <w:p w14:paraId="4EC941B8" w14:textId="77777777" w:rsidR="0037605C" w:rsidRPr="00BA49D7" w:rsidRDefault="0037605C" w:rsidP="00920270">
            <w:pPr>
              <w:jc w:val="right"/>
              <w:rPr>
                <w:sz w:val="12"/>
                <w:szCs w:val="12"/>
              </w:rPr>
            </w:pPr>
          </w:p>
        </w:tc>
        <w:tc>
          <w:tcPr>
            <w:tcW w:w="117" w:type="pct"/>
            <w:vAlign w:val="bottom"/>
          </w:tcPr>
          <w:p w14:paraId="19EB17C6" w14:textId="77777777" w:rsidR="0037605C" w:rsidRPr="00BA49D7" w:rsidRDefault="0037605C" w:rsidP="00920270">
            <w:pPr>
              <w:jc w:val="right"/>
              <w:rPr>
                <w:sz w:val="12"/>
                <w:szCs w:val="12"/>
              </w:rPr>
            </w:pPr>
          </w:p>
        </w:tc>
        <w:tc>
          <w:tcPr>
            <w:tcW w:w="117" w:type="pct"/>
            <w:vAlign w:val="bottom"/>
          </w:tcPr>
          <w:p w14:paraId="6AFBB7EE" w14:textId="77777777" w:rsidR="0037605C" w:rsidRPr="00BA49D7" w:rsidRDefault="0037605C" w:rsidP="00920270">
            <w:pPr>
              <w:jc w:val="right"/>
              <w:rPr>
                <w:sz w:val="12"/>
                <w:szCs w:val="12"/>
              </w:rPr>
            </w:pPr>
          </w:p>
        </w:tc>
        <w:tc>
          <w:tcPr>
            <w:tcW w:w="117" w:type="pct"/>
            <w:vAlign w:val="bottom"/>
          </w:tcPr>
          <w:p w14:paraId="55CC1DB8" w14:textId="77777777" w:rsidR="0037605C" w:rsidRPr="00BA49D7" w:rsidRDefault="0037605C" w:rsidP="00920270">
            <w:pPr>
              <w:jc w:val="right"/>
              <w:rPr>
                <w:sz w:val="12"/>
                <w:szCs w:val="12"/>
              </w:rPr>
            </w:pPr>
          </w:p>
        </w:tc>
        <w:tc>
          <w:tcPr>
            <w:tcW w:w="117" w:type="pct"/>
            <w:shd w:val="clear" w:color="auto" w:fill="auto"/>
            <w:vAlign w:val="bottom"/>
          </w:tcPr>
          <w:p w14:paraId="129D0A37" w14:textId="77777777" w:rsidR="0037605C" w:rsidRPr="00B4597C" w:rsidRDefault="0037605C" w:rsidP="00920270">
            <w:pPr>
              <w:jc w:val="right"/>
              <w:rPr>
                <w:sz w:val="12"/>
                <w:szCs w:val="12"/>
              </w:rPr>
            </w:pPr>
          </w:p>
        </w:tc>
        <w:tc>
          <w:tcPr>
            <w:tcW w:w="117" w:type="pct"/>
            <w:shd w:val="clear" w:color="auto" w:fill="auto"/>
            <w:vAlign w:val="bottom"/>
          </w:tcPr>
          <w:p w14:paraId="2D9DA8D0" w14:textId="77777777" w:rsidR="0037605C" w:rsidRPr="00BA49D7" w:rsidRDefault="0037605C" w:rsidP="00920270">
            <w:pPr>
              <w:jc w:val="right"/>
              <w:rPr>
                <w:sz w:val="12"/>
                <w:szCs w:val="12"/>
              </w:rPr>
            </w:pPr>
          </w:p>
        </w:tc>
        <w:tc>
          <w:tcPr>
            <w:tcW w:w="117" w:type="pct"/>
            <w:vAlign w:val="bottom"/>
          </w:tcPr>
          <w:p w14:paraId="1461FC52" w14:textId="77777777" w:rsidR="0037605C" w:rsidRPr="00BA49D7" w:rsidRDefault="0037605C" w:rsidP="00920270">
            <w:pPr>
              <w:jc w:val="right"/>
              <w:rPr>
                <w:sz w:val="12"/>
                <w:szCs w:val="12"/>
              </w:rPr>
            </w:pPr>
          </w:p>
        </w:tc>
        <w:tc>
          <w:tcPr>
            <w:tcW w:w="117" w:type="pct"/>
            <w:vAlign w:val="bottom"/>
          </w:tcPr>
          <w:p w14:paraId="0E199794" w14:textId="77777777" w:rsidR="0037605C" w:rsidRPr="00BA49D7" w:rsidRDefault="0037605C" w:rsidP="00920270">
            <w:pPr>
              <w:jc w:val="right"/>
              <w:rPr>
                <w:sz w:val="12"/>
                <w:szCs w:val="12"/>
              </w:rPr>
            </w:pPr>
          </w:p>
        </w:tc>
        <w:tc>
          <w:tcPr>
            <w:tcW w:w="117" w:type="pct"/>
            <w:vAlign w:val="bottom"/>
          </w:tcPr>
          <w:p w14:paraId="06D8CEAD" w14:textId="77777777" w:rsidR="0037605C" w:rsidRPr="00BA49D7" w:rsidRDefault="0037605C" w:rsidP="00920270">
            <w:pPr>
              <w:jc w:val="right"/>
              <w:rPr>
                <w:sz w:val="12"/>
                <w:szCs w:val="12"/>
              </w:rPr>
            </w:pPr>
          </w:p>
        </w:tc>
        <w:tc>
          <w:tcPr>
            <w:tcW w:w="159" w:type="pct"/>
            <w:vAlign w:val="bottom"/>
          </w:tcPr>
          <w:p w14:paraId="467D8862" w14:textId="77777777" w:rsidR="0037605C" w:rsidRPr="00BA49D7" w:rsidRDefault="0037605C" w:rsidP="00920270">
            <w:pPr>
              <w:jc w:val="right"/>
              <w:rPr>
                <w:sz w:val="12"/>
                <w:szCs w:val="12"/>
              </w:rPr>
            </w:pPr>
          </w:p>
        </w:tc>
        <w:tc>
          <w:tcPr>
            <w:tcW w:w="131" w:type="pct"/>
            <w:vAlign w:val="bottom"/>
          </w:tcPr>
          <w:p w14:paraId="58E5E0A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184123B" w14:textId="77777777" w:rsidTr="00CC1C6F">
        <w:trPr>
          <w:cantSplit/>
          <w:trHeight w:val="55"/>
        </w:trPr>
        <w:tc>
          <w:tcPr>
            <w:tcW w:w="491" w:type="pct"/>
            <w:vAlign w:val="bottom"/>
          </w:tcPr>
          <w:p w14:paraId="4051E417" w14:textId="77777777" w:rsidR="0037605C" w:rsidRDefault="0037605C" w:rsidP="00920270">
            <w:pPr>
              <w:rPr>
                <w:sz w:val="12"/>
                <w:szCs w:val="12"/>
              </w:rPr>
            </w:pPr>
            <w:r>
              <w:rPr>
                <w:sz w:val="12"/>
                <w:szCs w:val="12"/>
              </w:rPr>
              <w:t>Enright &amp; Parsons, 1976</w:t>
            </w:r>
          </w:p>
        </w:tc>
        <w:tc>
          <w:tcPr>
            <w:tcW w:w="125" w:type="pct"/>
          </w:tcPr>
          <w:p w14:paraId="557BAB14" w14:textId="77777777" w:rsidR="009B26E0" w:rsidRDefault="009B26E0" w:rsidP="00920270">
            <w:pPr>
              <w:jc w:val="right"/>
              <w:rPr>
                <w:sz w:val="12"/>
                <w:szCs w:val="12"/>
              </w:rPr>
            </w:pPr>
          </w:p>
        </w:tc>
        <w:tc>
          <w:tcPr>
            <w:tcW w:w="125" w:type="pct"/>
            <w:vAlign w:val="bottom"/>
          </w:tcPr>
          <w:p w14:paraId="20A80D64" w14:textId="77777777" w:rsidR="0037605C" w:rsidRDefault="0037605C" w:rsidP="00920270">
            <w:pPr>
              <w:jc w:val="right"/>
              <w:rPr>
                <w:sz w:val="12"/>
                <w:szCs w:val="12"/>
              </w:rPr>
            </w:pPr>
          </w:p>
        </w:tc>
        <w:tc>
          <w:tcPr>
            <w:tcW w:w="132" w:type="pct"/>
            <w:vAlign w:val="bottom"/>
          </w:tcPr>
          <w:p w14:paraId="6A16704B" w14:textId="77777777" w:rsidR="0037605C" w:rsidRDefault="0037605C" w:rsidP="00920270">
            <w:pPr>
              <w:jc w:val="right"/>
              <w:rPr>
                <w:sz w:val="12"/>
                <w:szCs w:val="12"/>
              </w:rPr>
            </w:pPr>
          </w:p>
        </w:tc>
        <w:tc>
          <w:tcPr>
            <w:tcW w:w="156" w:type="pct"/>
            <w:vAlign w:val="bottom"/>
          </w:tcPr>
          <w:p w14:paraId="79DEEB92" w14:textId="77777777" w:rsidR="0037605C" w:rsidRPr="00BA49D7" w:rsidRDefault="0037605C" w:rsidP="00920270">
            <w:pPr>
              <w:jc w:val="right"/>
              <w:rPr>
                <w:sz w:val="12"/>
                <w:szCs w:val="12"/>
              </w:rPr>
            </w:pPr>
          </w:p>
        </w:tc>
        <w:tc>
          <w:tcPr>
            <w:tcW w:w="90" w:type="pct"/>
            <w:vAlign w:val="bottom"/>
          </w:tcPr>
          <w:p w14:paraId="780049AE" w14:textId="77777777" w:rsidR="0037605C" w:rsidRPr="00BA49D7" w:rsidRDefault="0037605C" w:rsidP="00920270">
            <w:pPr>
              <w:jc w:val="right"/>
              <w:rPr>
                <w:sz w:val="12"/>
                <w:szCs w:val="12"/>
              </w:rPr>
            </w:pPr>
          </w:p>
        </w:tc>
        <w:tc>
          <w:tcPr>
            <w:tcW w:w="134" w:type="pct"/>
            <w:vAlign w:val="bottom"/>
          </w:tcPr>
          <w:p w14:paraId="3E178BFA" w14:textId="77777777" w:rsidR="0037605C" w:rsidRPr="00BA49D7" w:rsidRDefault="0037605C" w:rsidP="00920270">
            <w:pPr>
              <w:jc w:val="right"/>
              <w:rPr>
                <w:sz w:val="12"/>
                <w:szCs w:val="12"/>
              </w:rPr>
            </w:pPr>
          </w:p>
        </w:tc>
        <w:tc>
          <w:tcPr>
            <w:tcW w:w="89" w:type="pct"/>
            <w:shd w:val="clear" w:color="auto" w:fill="auto"/>
            <w:vAlign w:val="bottom"/>
          </w:tcPr>
          <w:p w14:paraId="2861C1B9" w14:textId="77777777" w:rsidR="0037605C" w:rsidRPr="00BA49D7" w:rsidRDefault="0037605C" w:rsidP="00920270">
            <w:pPr>
              <w:jc w:val="right"/>
              <w:rPr>
                <w:sz w:val="12"/>
                <w:szCs w:val="12"/>
              </w:rPr>
            </w:pPr>
          </w:p>
        </w:tc>
        <w:tc>
          <w:tcPr>
            <w:tcW w:w="134" w:type="pct"/>
            <w:vAlign w:val="bottom"/>
          </w:tcPr>
          <w:p w14:paraId="4951B01F" w14:textId="77777777" w:rsidR="0037605C" w:rsidRDefault="0037605C" w:rsidP="00920270">
            <w:pPr>
              <w:jc w:val="right"/>
              <w:rPr>
                <w:sz w:val="12"/>
                <w:szCs w:val="12"/>
              </w:rPr>
            </w:pPr>
          </w:p>
        </w:tc>
        <w:tc>
          <w:tcPr>
            <w:tcW w:w="134" w:type="pct"/>
            <w:vAlign w:val="bottom"/>
          </w:tcPr>
          <w:p w14:paraId="5DDE6DE7" w14:textId="77777777" w:rsidR="0037605C" w:rsidRPr="00BA49D7" w:rsidRDefault="0037605C" w:rsidP="00920270">
            <w:pPr>
              <w:jc w:val="right"/>
              <w:rPr>
                <w:sz w:val="12"/>
                <w:szCs w:val="12"/>
              </w:rPr>
            </w:pPr>
          </w:p>
        </w:tc>
        <w:tc>
          <w:tcPr>
            <w:tcW w:w="90" w:type="pct"/>
            <w:vAlign w:val="bottom"/>
          </w:tcPr>
          <w:p w14:paraId="392B0C30" w14:textId="77777777" w:rsidR="0037605C" w:rsidRPr="00BA49D7" w:rsidRDefault="0037605C" w:rsidP="00920270">
            <w:pPr>
              <w:jc w:val="right"/>
              <w:rPr>
                <w:sz w:val="12"/>
                <w:szCs w:val="12"/>
              </w:rPr>
            </w:pPr>
          </w:p>
        </w:tc>
        <w:tc>
          <w:tcPr>
            <w:tcW w:w="201" w:type="pct"/>
          </w:tcPr>
          <w:p w14:paraId="437F5C0A" w14:textId="77777777" w:rsidR="0037605C" w:rsidRPr="00BA49D7" w:rsidRDefault="0037605C" w:rsidP="00920270">
            <w:pPr>
              <w:jc w:val="right"/>
              <w:rPr>
                <w:sz w:val="12"/>
                <w:szCs w:val="12"/>
              </w:rPr>
            </w:pPr>
          </w:p>
        </w:tc>
        <w:tc>
          <w:tcPr>
            <w:tcW w:w="117" w:type="pct"/>
            <w:vAlign w:val="bottom"/>
          </w:tcPr>
          <w:p w14:paraId="07FAB3DE" w14:textId="77777777" w:rsidR="0037605C" w:rsidRPr="00BA49D7" w:rsidRDefault="0037605C" w:rsidP="00920270">
            <w:pPr>
              <w:jc w:val="right"/>
              <w:rPr>
                <w:sz w:val="12"/>
                <w:szCs w:val="12"/>
              </w:rPr>
            </w:pPr>
          </w:p>
        </w:tc>
        <w:tc>
          <w:tcPr>
            <w:tcW w:w="117" w:type="pct"/>
            <w:vAlign w:val="bottom"/>
          </w:tcPr>
          <w:p w14:paraId="37D30305" w14:textId="77777777" w:rsidR="0037605C" w:rsidRPr="00BA49D7" w:rsidRDefault="0037605C" w:rsidP="00920270">
            <w:pPr>
              <w:jc w:val="right"/>
              <w:rPr>
                <w:sz w:val="12"/>
                <w:szCs w:val="12"/>
              </w:rPr>
            </w:pPr>
          </w:p>
        </w:tc>
        <w:tc>
          <w:tcPr>
            <w:tcW w:w="117" w:type="pct"/>
            <w:vAlign w:val="bottom"/>
          </w:tcPr>
          <w:p w14:paraId="3527B993" w14:textId="77777777" w:rsidR="0037605C" w:rsidRPr="00BA49D7" w:rsidRDefault="0037605C" w:rsidP="00920270">
            <w:pPr>
              <w:jc w:val="right"/>
              <w:rPr>
                <w:sz w:val="12"/>
                <w:szCs w:val="12"/>
              </w:rPr>
            </w:pPr>
          </w:p>
        </w:tc>
        <w:tc>
          <w:tcPr>
            <w:tcW w:w="117" w:type="pct"/>
            <w:vAlign w:val="bottom"/>
          </w:tcPr>
          <w:p w14:paraId="5006FF50" w14:textId="77777777" w:rsidR="0037605C" w:rsidRPr="00BA49D7" w:rsidRDefault="0037605C" w:rsidP="00920270">
            <w:pPr>
              <w:jc w:val="right"/>
              <w:rPr>
                <w:sz w:val="12"/>
                <w:szCs w:val="12"/>
              </w:rPr>
            </w:pPr>
          </w:p>
        </w:tc>
        <w:tc>
          <w:tcPr>
            <w:tcW w:w="117" w:type="pct"/>
            <w:vAlign w:val="bottom"/>
          </w:tcPr>
          <w:p w14:paraId="377D81C5" w14:textId="77777777" w:rsidR="0037605C" w:rsidRPr="00BA49D7" w:rsidRDefault="0037605C" w:rsidP="00920270">
            <w:pPr>
              <w:jc w:val="right"/>
              <w:rPr>
                <w:sz w:val="12"/>
                <w:szCs w:val="12"/>
              </w:rPr>
            </w:pPr>
          </w:p>
        </w:tc>
        <w:tc>
          <w:tcPr>
            <w:tcW w:w="117" w:type="pct"/>
            <w:vAlign w:val="bottom"/>
          </w:tcPr>
          <w:p w14:paraId="64E83702" w14:textId="77777777" w:rsidR="0037605C" w:rsidRPr="00BA49D7" w:rsidRDefault="0037605C" w:rsidP="00920270">
            <w:pPr>
              <w:jc w:val="right"/>
              <w:rPr>
                <w:sz w:val="12"/>
                <w:szCs w:val="12"/>
              </w:rPr>
            </w:pPr>
          </w:p>
        </w:tc>
        <w:tc>
          <w:tcPr>
            <w:tcW w:w="117" w:type="pct"/>
            <w:vAlign w:val="bottom"/>
          </w:tcPr>
          <w:p w14:paraId="3B933CC4" w14:textId="77777777" w:rsidR="0037605C" w:rsidRPr="00BA49D7" w:rsidRDefault="0037605C" w:rsidP="00920270">
            <w:pPr>
              <w:jc w:val="right"/>
              <w:rPr>
                <w:sz w:val="12"/>
                <w:szCs w:val="12"/>
              </w:rPr>
            </w:pPr>
          </w:p>
        </w:tc>
        <w:tc>
          <w:tcPr>
            <w:tcW w:w="117" w:type="pct"/>
            <w:shd w:val="clear" w:color="auto" w:fill="auto"/>
            <w:vAlign w:val="bottom"/>
          </w:tcPr>
          <w:p w14:paraId="1A8EFA68" w14:textId="77777777" w:rsidR="0037605C" w:rsidRPr="00BA49D7" w:rsidRDefault="0037605C" w:rsidP="00920270">
            <w:pPr>
              <w:jc w:val="right"/>
              <w:rPr>
                <w:sz w:val="12"/>
                <w:szCs w:val="12"/>
              </w:rPr>
            </w:pPr>
          </w:p>
        </w:tc>
        <w:tc>
          <w:tcPr>
            <w:tcW w:w="117" w:type="pct"/>
            <w:vAlign w:val="bottom"/>
          </w:tcPr>
          <w:p w14:paraId="7A291B07" w14:textId="77777777" w:rsidR="0037605C" w:rsidRDefault="0037605C" w:rsidP="00920270">
            <w:pPr>
              <w:jc w:val="right"/>
              <w:rPr>
                <w:sz w:val="12"/>
                <w:szCs w:val="12"/>
              </w:rPr>
            </w:pPr>
          </w:p>
        </w:tc>
        <w:tc>
          <w:tcPr>
            <w:tcW w:w="117" w:type="pct"/>
            <w:vAlign w:val="bottom"/>
          </w:tcPr>
          <w:p w14:paraId="15FEE50A" w14:textId="77777777" w:rsidR="0037605C" w:rsidRPr="00075E02" w:rsidRDefault="0037605C" w:rsidP="00920270">
            <w:pPr>
              <w:jc w:val="right"/>
              <w:rPr>
                <w:sz w:val="12"/>
                <w:szCs w:val="12"/>
              </w:rPr>
            </w:pPr>
          </w:p>
        </w:tc>
        <w:tc>
          <w:tcPr>
            <w:tcW w:w="117" w:type="pct"/>
            <w:vAlign w:val="bottom"/>
          </w:tcPr>
          <w:p w14:paraId="6EA57018" w14:textId="77777777" w:rsidR="0037605C" w:rsidRPr="00BA49D7" w:rsidRDefault="0037605C" w:rsidP="00920270">
            <w:pPr>
              <w:jc w:val="right"/>
              <w:rPr>
                <w:sz w:val="12"/>
                <w:szCs w:val="12"/>
              </w:rPr>
            </w:pPr>
          </w:p>
        </w:tc>
        <w:tc>
          <w:tcPr>
            <w:tcW w:w="117" w:type="pct"/>
            <w:vAlign w:val="bottom"/>
          </w:tcPr>
          <w:p w14:paraId="5BCA4326" w14:textId="77777777" w:rsidR="0037605C" w:rsidRPr="00BA49D7" w:rsidRDefault="0037605C" w:rsidP="00920270">
            <w:pPr>
              <w:jc w:val="right"/>
              <w:rPr>
                <w:sz w:val="12"/>
                <w:szCs w:val="12"/>
              </w:rPr>
            </w:pPr>
          </w:p>
        </w:tc>
        <w:tc>
          <w:tcPr>
            <w:tcW w:w="117" w:type="pct"/>
            <w:vAlign w:val="bottom"/>
          </w:tcPr>
          <w:p w14:paraId="797F0183" w14:textId="77777777" w:rsidR="0037605C" w:rsidRPr="00BA49D7" w:rsidRDefault="0037605C" w:rsidP="00920270">
            <w:pPr>
              <w:jc w:val="right"/>
              <w:rPr>
                <w:sz w:val="12"/>
                <w:szCs w:val="12"/>
              </w:rPr>
            </w:pPr>
          </w:p>
        </w:tc>
        <w:tc>
          <w:tcPr>
            <w:tcW w:w="117" w:type="pct"/>
            <w:vAlign w:val="bottom"/>
          </w:tcPr>
          <w:p w14:paraId="1869F055" w14:textId="77777777" w:rsidR="0037605C" w:rsidRPr="00BA49D7" w:rsidRDefault="0037605C" w:rsidP="00920270">
            <w:pPr>
              <w:jc w:val="right"/>
              <w:rPr>
                <w:sz w:val="12"/>
                <w:szCs w:val="12"/>
              </w:rPr>
            </w:pPr>
          </w:p>
        </w:tc>
        <w:tc>
          <w:tcPr>
            <w:tcW w:w="117" w:type="pct"/>
            <w:vAlign w:val="bottom"/>
          </w:tcPr>
          <w:p w14:paraId="3335BC87" w14:textId="77777777" w:rsidR="0037605C" w:rsidRPr="00BA49D7" w:rsidRDefault="0037605C" w:rsidP="00920270">
            <w:pPr>
              <w:jc w:val="right"/>
              <w:rPr>
                <w:sz w:val="12"/>
                <w:szCs w:val="12"/>
              </w:rPr>
            </w:pPr>
          </w:p>
        </w:tc>
        <w:tc>
          <w:tcPr>
            <w:tcW w:w="117" w:type="pct"/>
            <w:vAlign w:val="bottom"/>
          </w:tcPr>
          <w:p w14:paraId="2F8E641B" w14:textId="77777777" w:rsidR="0037605C" w:rsidRPr="00BA49D7" w:rsidRDefault="0037605C" w:rsidP="00920270">
            <w:pPr>
              <w:jc w:val="right"/>
              <w:rPr>
                <w:sz w:val="12"/>
                <w:szCs w:val="12"/>
              </w:rPr>
            </w:pPr>
          </w:p>
        </w:tc>
        <w:tc>
          <w:tcPr>
            <w:tcW w:w="117" w:type="pct"/>
            <w:vAlign w:val="bottom"/>
          </w:tcPr>
          <w:p w14:paraId="04A32A37" w14:textId="77777777" w:rsidR="0037605C" w:rsidRPr="00BA49D7" w:rsidRDefault="0037605C" w:rsidP="00920270">
            <w:pPr>
              <w:jc w:val="right"/>
              <w:rPr>
                <w:sz w:val="12"/>
                <w:szCs w:val="12"/>
              </w:rPr>
            </w:pPr>
          </w:p>
        </w:tc>
        <w:tc>
          <w:tcPr>
            <w:tcW w:w="117" w:type="pct"/>
            <w:vAlign w:val="bottom"/>
          </w:tcPr>
          <w:p w14:paraId="0297419F" w14:textId="77777777" w:rsidR="0037605C" w:rsidRPr="00BA49D7" w:rsidRDefault="0037605C" w:rsidP="00920270">
            <w:pPr>
              <w:jc w:val="right"/>
              <w:rPr>
                <w:sz w:val="12"/>
                <w:szCs w:val="12"/>
              </w:rPr>
            </w:pPr>
          </w:p>
        </w:tc>
        <w:tc>
          <w:tcPr>
            <w:tcW w:w="117" w:type="pct"/>
            <w:vAlign w:val="bottom"/>
          </w:tcPr>
          <w:p w14:paraId="7FBD28BB" w14:textId="77777777" w:rsidR="0037605C" w:rsidRPr="00BA49D7" w:rsidRDefault="0037605C" w:rsidP="00920270">
            <w:pPr>
              <w:jc w:val="right"/>
              <w:rPr>
                <w:sz w:val="12"/>
                <w:szCs w:val="12"/>
              </w:rPr>
            </w:pPr>
          </w:p>
        </w:tc>
        <w:tc>
          <w:tcPr>
            <w:tcW w:w="117" w:type="pct"/>
            <w:shd w:val="clear" w:color="auto" w:fill="auto"/>
            <w:vAlign w:val="bottom"/>
          </w:tcPr>
          <w:p w14:paraId="16D08214" w14:textId="77777777" w:rsidR="0037605C" w:rsidRPr="00B4597C" w:rsidRDefault="0037605C" w:rsidP="00920270">
            <w:pPr>
              <w:jc w:val="right"/>
              <w:rPr>
                <w:sz w:val="12"/>
                <w:szCs w:val="12"/>
              </w:rPr>
            </w:pPr>
          </w:p>
        </w:tc>
        <w:tc>
          <w:tcPr>
            <w:tcW w:w="117" w:type="pct"/>
            <w:shd w:val="clear" w:color="auto" w:fill="auto"/>
            <w:vAlign w:val="bottom"/>
          </w:tcPr>
          <w:p w14:paraId="581AF249" w14:textId="77777777" w:rsidR="0037605C" w:rsidRPr="00BA49D7" w:rsidRDefault="0037605C" w:rsidP="00920270">
            <w:pPr>
              <w:jc w:val="right"/>
              <w:rPr>
                <w:sz w:val="12"/>
                <w:szCs w:val="12"/>
              </w:rPr>
            </w:pPr>
            <w:r>
              <w:rPr>
                <w:sz w:val="12"/>
                <w:szCs w:val="12"/>
              </w:rPr>
              <w:t>x</w:t>
            </w:r>
          </w:p>
        </w:tc>
        <w:tc>
          <w:tcPr>
            <w:tcW w:w="117" w:type="pct"/>
            <w:vAlign w:val="bottom"/>
          </w:tcPr>
          <w:p w14:paraId="1CCDBD21" w14:textId="77777777" w:rsidR="0037605C" w:rsidRPr="00BA49D7" w:rsidRDefault="0037605C" w:rsidP="00920270">
            <w:pPr>
              <w:jc w:val="right"/>
              <w:rPr>
                <w:sz w:val="12"/>
                <w:szCs w:val="12"/>
              </w:rPr>
            </w:pPr>
          </w:p>
        </w:tc>
        <w:tc>
          <w:tcPr>
            <w:tcW w:w="117" w:type="pct"/>
            <w:vAlign w:val="bottom"/>
          </w:tcPr>
          <w:p w14:paraId="1BDD4FF7" w14:textId="77777777" w:rsidR="0037605C" w:rsidRPr="00BA49D7" w:rsidRDefault="0037605C" w:rsidP="00920270">
            <w:pPr>
              <w:jc w:val="right"/>
              <w:rPr>
                <w:sz w:val="12"/>
                <w:szCs w:val="12"/>
              </w:rPr>
            </w:pPr>
          </w:p>
        </w:tc>
        <w:tc>
          <w:tcPr>
            <w:tcW w:w="117" w:type="pct"/>
            <w:vAlign w:val="bottom"/>
          </w:tcPr>
          <w:p w14:paraId="14517A52" w14:textId="77777777" w:rsidR="0037605C" w:rsidRPr="00BA49D7" w:rsidRDefault="0037605C" w:rsidP="00920270">
            <w:pPr>
              <w:jc w:val="right"/>
              <w:rPr>
                <w:sz w:val="12"/>
                <w:szCs w:val="12"/>
              </w:rPr>
            </w:pPr>
          </w:p>
        </w:tc>
        <w:tc>
          <w:tcPr>
            <w:tcW w:w="159" w:type="pct"/>
            <w:vAlign w:val="bottom"/>
          </w:tcPr>
          <w:p w14:paraId="14CE4920" w14:textId="77777777" w:rsidR="0037605C" w:rsidRPr="00BA49D7" w:rsidRDefault="0037605C" w:rsidP="00920270">
            <w:pPr>
              <w:jc w:val="right"/>
              <w:rPr>
                <w:sz w:val="12"/>
                <w:szCs w:val="12"/>
              </w:rPr>
            </w:pPr>
          </w:p>
        </w:tc>
        <w:tc>
          <w:tcPr>
            <w:tcW w:w="131" w:type="pct"/>
            <w:vAlign w:val="bottom"/>
          </w:tcPr>
          <w:p w14:paraId="48D7FFF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B646F23" w14:textId="77777777" w:rsidTr="00CC1C6F">
        <w:trPr>
          <w:cantSplit/>
          <w:trHeight w:val="55"/>
        </w:trPr>
        <w:tc>
          <w:tcPr>
            <w:tcW w:w="491" w:type="pct"/>
            <w:vAlign w:val="bottom"/>
          </w:tcPr>
          <w:p w14:paraId="62BC374D" w14:textId="77777777" w:rsidR="0037605C" w:rsidRDefault="0037605C" w:rsidP="00920270">
            <w:pPr>
              <w:rPr>
                <w:sz w:val="12"/>
                <w:szCs w:val="12"/>
              </w:rPr>
            </w:pPr>
            <w:r>
              <w:rPr>
                <w:sz w:val="12"/>
                <w:szCs w:val="12"/>
              </w:rPr>
              <w:t>Fallin-Bennett, 2020</w:t>
            </w:r>
          </w:p>
        </w:tc>
        <w:tc>
          <w:tcPr>
            <w:tcW w:w="125" w:type="pct"/>
          </w:tcPr>
          <w:p w14:paraId="79403DEE" w14:textId="77777777" w:rsidR="009B26E0" w:rsidRDefault="009B26E0" w:rsidP="00920270">
            <w:pPr>
              <w:jc w:val="right"/>
              <w:rPr>
                <w:sz w:val="12"/>
                <w:szCs w:val="12"/>
              </w:rPr>
            </w:pPr>
          </w:p>
        </w:tc>
        <w:tc>
          <w:tcPr>
            <w:tcW w:w="125" w:type="pct"/>
            <w:vAlign w:val="bottom"/>
          </w:tcPr>
          <w:p w14:paraId="69A264F4" w14:textId="77777777" w:rsidR="0037605C" w:rsidRDefault="0037605C" w:rsidP="00920270">
            <w:pPr>
              <w:jc w:val="right"/>
              <w:rPr>
                <w:sz w:val="12"/>
                <w:szCs w:val="12"/>
              </w:rPr>
            </w:pPr>
          </w:p>
        </w:tc>
        <w:tc>
          <w:tcPr>
            <w:tcW w:w="132" w:type="pct"/>
            <w:vAlign w:val="bottom"/>
          </w:tcPr>
          <w:p w14:paraId="1607D8A2" w14:textId="77777777" w:rsidR="0037605C" w:rsidRDefault="0037605C" w:rsidP="00920270">
            <w:pPr>
              <w:jc w:val="right"/>
              <w:rPr>
                <w:sz w:val="12"/>
                <w:szCs w:val="12"/>
              </w:rPr>
            </w:pPr>
          </w:p>
        </w:tc>
        <w:tc>
          <w:tcPr>
            <w:tcW w:w="156" w:type="pct"/>
            <w:vAlign w:val="bottom"/>
          </w:tcPr>
          <w:p w14:paraId="460E7938" w14:textId="77777777" w:rsidR="0037605C" w:rsidRPr="00BA49D7" w:rsidRDefault="0037605C" w:rsidP="00920270">
            <w:pPr>
              <w:jc w:val="right"/>
              <w:rPr>
                <w:sz w:val="12"/>
                <w:szCs w:val="12"/>
              </w:rPr>
            </w:pPr>
          </w:p>
        </w:tc>
        <w:tc>
          <w:tcPr>
            <w:tcW w:w="90" w:type="pct"/>
            <w:vAlign w:val="bottom"/>
          </w:tcPr>
          <w:p w14:paraId="344D464A" w14:textId="77777777" w:rsidR="0037605C" w:rsidRPr="00BA49D7" w:rsidRDefault="0037605C" w:rsidP="00920270">
            <w:pPr>
              <w:jc w:val="right"/>
              <w:rPr>
                <w:sz w:val="12"/>
                <w:szCs w:val="12"/>
              </w:rPr>
            </w:pPr>
          </w:p>
        </w:tc>
        <w:tc>
          <w:tcPr>
            <w:tcW w:w="134" w:type="pct"/>
            <w:vAlign w:val="bottom"/>
          </w:tcPr>
          <w:p w14:paraId="138E62C5" w14:textId="77777777" w:rsidR="0037605C" w:rsidRPr="00BA49D7" w:rsidRDefault="0037605C" w:rsidP="00920270">
            <w:pPr>
              <w:jc w:val="right"/>
              <w:rPr>
                <w:sz w:val="12"/>
                <w:szCs w:val="12"/>
              </w:rPr>
            </w:pPr>
          </w:p>
        </w:tc>
        <w:tc>
          <w:tcPr>
            <w:tcW w:w="89" w:type="pct"/>
            <w:shd w:val="clear" w:color="auto" w:fill="auto"/>
            <w:vAlign w:val="bottom"/>
          </w:tcPr>
          <w:p w14:paraId="586FE9E5" w14:textId="77777777" w:rsidR="0037605C" w:rsidRPr="00BA49D7" w:rsidRDefault="0037605C" w:rsidP="00920270">
            <w:pPr>
              <w:jc w:val="right"/>
              <w:rPr>
                <w:sz w:val="12"/>
                <w:szCs w:val="12"/>
              </w:rPr>
            </w:pPr>
          </w:p>
        </w:tc>
        <w:tc>
          <w:tcPr>
            <w:tcW w:w="134" w:type="pct"/>
            <w:vAlign w:val="bottom"/>
          </w:tcPr>
          <w:p w14:paraId="586CD739" w14:textId="77777777" w:rsidR="0037605C" w:rsidRDefault="0037605C" w:rsidP="00920270">
            <w:pPr>
              <w:jc w:val="right"/>
              <w:rPr>
                <w:sz w:val="12"/>
                <w:szCs w:val="12"/>
              </w:rPr>
            </w:pPr>
          </w:p>
        </w:tc>
        <w:tc>
          <w:tcPr>
            <w:tcW w:w="134" w:type="pct"/>
            <w:vAlign w:val="bottom"/>
          </w:tcPr>
          <w:p w14:paraId="62898829" w14:textId="77777777" w:rsidR="0037605C" w:rsidRPr="00BA49D7" w:rsidRDefault="0037605C" w:rsidP="00920270">
            <w:pPr>
              <w:jc w:val="right"/>
              <w:rPr>
                <w:sz w:val="12"/>
                <w:szCs w:val="12"/>
              </w:rPr>
            </w:pPr>
          </w:p>
        </w:tc>
        <w:tc>
          <w:tcPr>
            <w:tcW w:w="90" w:type="pct"/>
            <w:vAlign w:val="bottom"/>
          </w:tcPr>
          <w:p w14:paraId="513980A8" w14:textId="77777777" w:rsidR="0037605C" w:rsidRPr="00BA49D7" w:rsidRDefault="0037605C" w:rsidP="00920270">
            <w:pPr>
              <w:jc w:val="right"/>
              <w:rPr>
                <w:sz w:val="12"/>
                <w:szCs w:val="12"/>
              </w:rPr>
            </w:pPr>
          </w:p>
        </w:tc>
        <w:tc>
          <w:tcPr>
            <w:tcW w:w="201" w:type="pct"/>
          </w:tcPr>
          <w:p w14:paraId="26099F39" w14:textId="77777777" w:rsidR="0037605C" w:rsidRPr="00BA49D7" w:rsidRDefault="0037605C" w:rsidP="00920270">
            <w:pPr>
              <w:jc w:val="right"/>
              <w:rPr>
                <w:sz w:val="12"/>
                <w:szCs w:val="12"/>
              </w:rPr>
            </w:pPr>
          </w:p>
        </w:tc>
        <w:tc>
          <w:tcPr>
            <w:tcW w:w="117" w:type="pct"/>
            <w:vAlign w:val="bottom"/>
          </w:tcPr>
          <w:p w14:paraId="5A2E20A7" w14:textId="77777777" w:rsidR="0037605C" w:rsidRPr="00BA49D7" w:rsidRDefault="0037605C" w:rsidP="00920270">
            <w:pPr>
              <w:jc w:val="right"/>
              <w:rPr>
                <w:sz w:val="12"/>
                <w:szCs w:val="12"/>
              </w:rPr>
            </w:pPr>
          </w:p>
        </w:tc>
        <w:tc>
          <w:tcPr>
            <w:tcW w:w="117" w:type="pct"/>
            <w:vAlign w:val="bottom"/>
          </w:tcPr>
          <w:p w14:paraId="36A7836E" w14:textId="77777777" w:rsidR="0037605C" w:rsidRPr="00BA49D7" w:rsidRDefault="0037605C" w:rsidP="00920270">
            <w:pPr>
              <w:jc w:val="right"/>
              <w:rPr>
                <w:sz w:val="12"/>
                <w:szCs w:val="12"/>
              </w:rPr>
            </w:pPr>
          </w:p>
        </w:tc>
        <w:tc>
          <w:tcPr>
            <w:tcW w:w="117" w:type="pct"/>
            <w:vAlign w:val="bottom"/>
          </w:tcPr>
          <w:p w14:paraId="5369E7DB" w14:textId="77777777" w:rsidR="0037605C" w:rsidRPr="00BA49D7" w:rsidRDefault="0037605C" w:rsidP="00920270">
            <w:pPr>
              <w:jc w:val="right"/>
              <w:rPr>
                <w:sz w:val="12"/>
                <w:szCs w:val="12"/>
              </w:rPr>
            </w:pPr>
          </w:p>
        </w:tc>
        <w:tc>
          <w:tcPr>
            <w:tcW w:w="117" w:type="pct"/>
            <w:vAlign w:val="bottom"/>
          </w:tcPr>
          <w:p w14:paraId="20F08EAF" w14:textId="77777777" w:rsidR="0037605C" w:rsidRPr="00BA49D7" w:rsidRDefault="0037605C" w:rsidP="00920270">
            <w:pPr>
              <w:jc w:val="right"/>
              <w:rPr>
                <w:sz w:val="12"/>
                <w:szCs w:val="12"/>
              </w:rPr>
            </w:pPr>
          </w:p>
        </w:tc>
        <w:tc>
          <w:tcPr>
            <w:tcW w:w="117" w:type="pct"/>
            <w:vAlign w:val="bottom"/>
          </w:tcPr>
          <w:p w14:paraId="479E860C" w14:textId="77777777" w:rsidR="0037605C" w:rsidRPr="00BA49D7" w:rsidRDefault="0037605C" w:rsidP="00920270">
            <w:pPr>
              <w:jc w:val="right"/>
              <w:rPr>
                <w:sz w:val="12"/>
                <w:szCs w:val="12"/>
              </w:rPr>
            </w:pPr>
          </w:p>
        </w:tc>
        <w:tc>
          <w:tcPr>
            <w:tcW w:w="117" w:type="pct"/>
            <w:vAlign w:val="bottom"/>
          </w:tcPr>
          <w:p w14:paraId="27895639" w14:textId="77777777" w:rsidR="0037605C" w:rsidRPr="00BA49D7" w:rsidRDefault="0037605C" w:rsidP="00920270">
            <w:pPr>
              <w:jc w:val="right"/>
              <w:rPr>
                <w:sz w:val="12"/>
                <w:szCs w:val="12"/>
              </w:rPr>
            </w:pPr>
          </w:p>
        </w:tc>
        <w:tc>
          <w:tcPr>
            <w:tcW w:w="117" w:type="pct"/>
            <w:vAlign w:val="bottom"/>
          </w:tcPr>
          <w:p w14:paraId="5ABD96B5" w14:textId="77777777" w:rsidR="0037605C" w:rsidRPr="00BA49D7" w:rsidRDefault="0037605C" w:rsidP="00920270">
            <w:pPr>
              <w:jc w:val="right"/>
              <w:rPr>
                <w:sz w:val="12"/>
                <w:szCs w:val="12"/>
              </w:rPr>
            </w:pPr>
          </w:p>
        </w:tc>
        <w:tc>
          <w:tcPr>
            <w:tcW w:w="117" w:type="pct"/>
            <w:shd w:val="clear" w:color="auto" w:fill="auto"/>
            <w:vAlign w:val="bottom"/>
          </w:tcPr>
          <w:p w14:paraId="364B7AF7" w14:textId="77777777" w:rsidR="0037605C" w:rsidRPr="00BA49D7" w:rsidRDefault="0037605C" w:rsidP="00920270">
            <w:pPr>
              <w:jc w:val="right"/>
              <w:rPr>
                <w:sz w:val="12"/>
                <w:szCs w:val="12"/>
              </w:rPr>
            </w:pPr>
          </w:p>
        </w:tc>
        <w:tc>
          <w:tcPr>
            <w:tcW w:w="117" w:type="pct"/>
            <w:vAlign w:val="bottom"/>
          </w:tcPr>
          <w:p w14:paraId="08B92E13" w14:textId="77777777" w:rsidR="0037605C" w:rsidRDefault="0037605C" w:rsidP="00920270">
            <w:pPr>
              <w:jc w:val="right"/>
              <w:rPr>
                <w:sz w:val="12"/>
                <w:szCs w:val="12"/>
              </w:rPr>
            </w:pPr>
          </w:p>
        </w:tc>
        <w:tc>
          <w:tcPr>
            <w:tcW w:w="117" w:type="pct"/>
            <w:vAlign w:val="bottom"/>
          </w:tcPr>
          <w:p w14:paraId="4329484C" w14:textId="77777777" w:rsidR="0037605C" w:rsidRPr="00075E02" w:rsidRDefault="0037605C" w:rsidP="00920270">
            <w:pPr>
              <w:jc w:val="right"/>
              <w:rPr>
                <w:sz w:val="12"/>
                <w:szCs w:val="12"/>
              </w:rPr>
            </w:pPr>
          </w:p>
        </w:tc>
        <w:tc>
          <w:tcPr>
            <w:tcW w:w="117" w:type="pct"/>
            <w:vAlign w:val="bottom"/>
          </w:tcPr>
          <w:p w14:paraId="21C76AB2" w14:textId="77777777" w:rsidR="0037605C" w:rsidRPr="00BA49D7" w:rsidRDefault="0037605C" w:rsidP="00920270">
            <w:pPr>
              <w:jc w:val="right"/>
              <w:rPr>
                <w:sz w:val="12"/>
                <w:szCs w:val="12"/>
              </w:rPr>
            </w:pPr>
          </w:p>
        </w:tc>
        <w:tc>
          <w:tcPr>
            <w:tcW w:w="117" w:type="pct"/>
            <w:vAlign w:val="bottom"/>
          </w:tcPr>
          <w:p w14:paraId="7A54F565" w14:textId="77777777" w:rsidR="0037605C" w:rsidRPr="00BA49D7" w:rsidRDefault="0037605C" w:rsidP="00920270">
            <w:pPr>
              <w:jc w:val="right"/>
              <w:rPr>
                <w:sz w:val="12"/>
                <w:szCs w:val="12"/>
              </w:rPr>
            </w:pPr>
          </w:p>
        </w:tc>
        <w:tc>
          <w:tcPr>
            <w:tcW w:w="117" w:type="pct"/>
            <w:vAlign w:val="bottom"/>
          </w:tcPr>
          <w:p w14:paraId="28570F84" w14:textId="77777777" w:rsidR="0037605C" w:rsidRPr="00BA49D7" w:rsidRDefault="0037605C" w:rsidP="00920270">
            <w:pPr>
              <w:jc w:val="right"/>
              <w:rPr>
                <w:sz w:val="12"/>
                <w:szCs w:val="12"/>
              </w:rPr>
            </w:pPr>
          </w:p>
        </w:tc>
        <w:tc>
          <w:tcPr>
            <w:tcW w:w="117" w:type="pct"/>
            <w:vAlign w:val="bottom"/>
          </w:tcPr>
          <w:p w14:paraId="2EFAFD1E" w14:textId="77777777" w:rsidR="0037605C" w:rsidRPr="00BA49D7" w:rsidRDefault="0037605C" w:rsidP="00920270">
            <w:pPr>
              <w:jc w:val="right"/>
              <w:rPr>
                <w:sz w:val="12"/>
                <w:szCs w:val="12"/>
              </w:rPr>
            </w:pPr>
          </w:p>
        </w:tc>
        <w:tc>
          <w:tcPr>
            <w:tcW w:w="117" w:type="pct"/>
            <w:vAlign w:val="bottom"/>
          </w:tcPr>
          <w:p w14:paraId="6DCD2A48" w14:textId="77777777" w:rsidR="0037605C" w:rsidRPr="00BA49D7" w:rsidRDefault="0037605C" w:rsidP="00920270">
            <w:pPr>
              <w:jc w:val="right"/>
              <w:rPr>
                <w:sz w:val="12"/>
                <w:szCs w:val="12"/>
              </w:rPr>
            </w:pPr>
          </w:p>
        </w:tc>
        <w:tc>
          <w:tcPr>
            <w:tcW w:w="117" w:type="pct"/>
            <w:vAlign w:val="bottom"/>
          </w:tcPr>
          <w:p w14:paraId="72DC09CF" w14:textId="77777777" w:rsidR="0037605C" w:rsidRPr="00BA49D7" w:rsidRDefault="0037605C" w:rsidP="00920270">
            <w:pPr>
              <w:jc w:val="right"/>
              <w:rPr>
                <w:sz w:val="12"/>
                <w:szCs w:val="12"/>
              </w:rPr>
            </w:pPr>
          </w:p>
        </w:tc>
        <w:tc>
          <w:tcPr>
            <w:tcW w:w="117" w:type="pct"/>
            <w:vAlign w:val="bottom"/>
          </w:tcPr>
          <w:p w14:paraId="7E713B90" w14:textId="77777777" w:rsidR="0037605C" w:rsidRPr="00BA49D7" w:rsidRDefault="0037605C" w:rsidP="00920270">
            <w:pPr>
              <w:jc w:val="right"/>
              <w:rPr>
                <w:sz w:val="12"/>
                <w:szCs w:val="12"/>
              </w:rPr>
            </w:pPr>
          </w:p>
        </w:tc>
        <w:tc>
          <w:tcPr>
            <w:tcW w:w="117" w:type="pct"/>
            <w:vAlign w:val="bottom"/>
          </w:tcPr>
          <w:p w14:paraId="5906FCC5" w14:textId="77777777" w:rsidR="0037605C" w:rsidRPr="00BA49D7" w:rsidRDefault="0037605C" w:rsidP="00920270">
            <w:pPr>
              <w:jc w:val="right"/>
              <w:rPr>
                <w:sz w:val="12"/>
                <w:szCs w:val="12"/>
              </w:rPr>
            </w:pPr>
          </w:p>
        </w:tc>
        <w:tc>
          <w:tcPr>
            <w:tcW w:w="117" w:type="pct"/>
            <w:vAlign w:val="bottom"/>
          </w:tcPr>
          <w:p w14:paraId="7C1BFC56" w14:textId="77777777" w:rsidR="0037605C" w:rsidRPr="00BA49D7" w:rsidRDefault="0037605C" w:rsidP="00920270">
            <w:pPr>
              <w:jc w:val="right"/>
              <w:rPr>
                <w:sz w:val="12"/>
                <w:szCs w:val="12"/>
              </w:rPr>
            </w:pPr>
          </w:p>
        </w:tc>
        <w:tc>
          <w:tcPr>
            <w:tcW w:w="117" w:type="pct"/>
            <w:shd w:val="clear" w:color="auto" w:fill="auto"/>
            <w:vAlign w:val="bottom"/>
          </w:tcPr>
          <w:p w14:paraId="58AC6939"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694DA4D1" w14:textId="77777777" w:rsidR="0037605C" w:rsidRPr="00BA49D7" w:rsidRDefault="0037605C" w:rsidP="00920270">
            <w:pPr>
              <w:jc w:val="right"/>
              <w:rPr>
                <w:sz w:val="12"/>
                <w:szCs w:val="12"/>
              </w:rPr>
            </w:pPr>
          </w:p>
        </w:tc>
        <w:tc>
          <w:tcPr>
            <w:tcW w:w="117" w:type="pct"/>
            <w:vAlign w:val="bottom"/>
          </w:tcPr>
          <w:p w14:paraId="62B8E274" w14:textId="77777777" w:rsidR="0037605C" w:rsidRDefault="0037605C" w:rsidP="00920270">
            <w:pPr>
              <w:jc w:val="right"/>
              <w:rPr>
                <w:sz w:val="12"/>
                <w:szCs w:val="12"/>
              </w:rPr>
            </w:pPr>
          </w:p>
        </w:tc>
        <w:tc>
          <w:tcPr>
            <w:tcW w:w="117" w:type="pct"/>
            <w:vAlign w:val="bottom"/>
          </w:tcPr>
          <w:p w14:paraId="69D477FF" w14:textId="77777777" w:rsidR="0037605C" w:rsidRPr="00BA49D7" w:rsidRDefault="0037605C" w:rsidP="00920270">
            <w:pPr>
              <w:jc w:val="right"/>
              <w:rPr>
                <w:sz w:val="12"/>
                <w:szCs w:val="12"/>
              </w:rPr>
            </w:pPr>
          </w:p>
        </w:tc>
        <w:tc>
          <w:tcPr>
            <w:tcW w:w="117" w:type="pct"/>
            <w:vAlign w:val="bottom"/>
          </w:tcPr>
          <w:p w14:paraId="170C5525" w14:textId="77777777" w:rsidR="0037605C" w:rsidRPr="00BA49D7" w:rsidRDefault="0037605C" w:rsidP="00920270">
            <w:pPr>
              <w:jc w:val="right"/>
              <w:rPr>
                <w:sz w:val="12"/>
                <w:szCs w:val="12"/>
              </w:rPr>
            </w:pPr>
          </w:p>
        </w:tc>
        <w:tc>
          <w:tcPr>
            <w:tcW w:w="159" w:type="pct"/>
            <w:vAlign w:val="bottom"/>
          </w:tcPr>
          <w:p w14:paraId="4F2B284F" w14:textId="77777777" w:rsidR="0037605C" w:rsidRPr="00BA49D7" w:rsidRDefault="0037605C" w:rsidP="00920270">
            <w:pPr>
              <w:jc w:val="right"/>
              <w:rPr>
                <w:sz w:val="12"/>
                <w:szCs w:val="12"/>
              </w:rPr>
            </w:pPr>
          </w:p>
        </w:tc>
        <w:tc>
          <w:tcPr>
            <w:tcW w:w="131" w:type="pct"/>
            <w:vAlign w:val="bottom"/>
          </w:tcPr>
          <w:p w14:paraId="45B63D8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E9B1DA0" w14:textId="77777777" w:rsidTr="00CC1C6F">
        <w:trPr>
          <w:cantSplit/>
          <w:trHeight w:val="55"/>
        </w:trPr>
        <w:tc>
          <w:tcPr>
            <w:tcW w:w="491" w:type="pct"/>
            <w:vAlign w:val="bottom"/>
          </w:tcPr>
          <w:p w14:paraId="570889E6" w14:textId="77777777" w:rsidR="0037605C" w:rsidRDefault="0037605C" w:rsidP="00920270">
            <w:pPr>
              <w:rPr>
                <w:sz w:val="12"/>
                <w:szCs w:val="12"/>
              </w:rPr>
            </w:pPr>
            <w:r>
              <w:rPr>
                <w:sz w:val="12"/>
                <w:szCs w:val="12"/>
              </w:rPr>
              <w:t>Fan, 2018</w:t>
            </w:r>
          </w:p>
        </w:tc>
        <w:tc>
          <w:tcPr>
            <w:tcW w:w="125" w:type="pct"/>
          </w:tcPr>
          <w:p w14:paraId="4CC7FDE5" w14:textId="77777777" w:rsidR="009B26E0" w:rsidRDefault="009B26E0" w:rsidP="00920270">
            <w:pPr>
              <w:jc w:val="right"/>
              <w:rPr>
                <w:sz w:val="12"/>
                <w:szCs w:val="12"/>
              </w:rPr>
            </w:pPr>
          </w:p>
        </w:tc>
        <w:tc>
          <w:tcPr>
            <w:tcW w:w="125" w:type="pct"/>
            <w:vAlign w:val="bottom"/>
          </w:tcPr>
          <w:p w14:paraId="7D9F23E1" w14:textId="77777777" w:rsidR="0037605C" w:rsidRDefault="0037605C" w:rsidP="00920270">
            <w:pPr>
              <w:jc w:val="right"/>
              <w:rPr>
                <w:sz w:val="12"/>
                <w:szCs w:val="12"/>
              </w:rPr>
            </w:pPr>
          </w:p>
        </w:tc>
        <w:tc>
          <w:tcPr>
            <w:tcW w:w="132" w:type="pct"/>
            <w:vAlign w:val="bottom"/>
          </w:tcPr>
          <w:p w14:paraId="5D305B15" w14:textId="77777777" w:rsidR="0037605C" w:rsidRDefault="0037605C" w:rsidP="00920270">
            <w:pPr>
              <w:jc w:val="right"/>
              <w:rPr>
                <w:sz w:val="12"/>
                <w:szCs w:val="12"/>
              </w:rPr>
            </w:pPr>
          </w:p>
        </w:tc>
        <w:tc>
          <w:tcPr>
            <w:tcW w:w="156" w:type="pct"/>
            <w:vAlign w:val="bottom"/>
          </w:tcPr>
          <w:p w14:paraId="232327A5" w14:textId="77777777" w:rsidR="0037605C" w:rsidRPr="00BA49D7" w:rsidRDefault="0037605C" w:rsidP="00920270">
            <w:pPr>
              <w:jc w:val="right"/>
              <w:rPr>
                <w:sz w:val="12"/>
                <w:szCs w:val="12"/>
              </w:rPr>
            </w:pPr>
          </w:p>
        </w:tc>
        <w:tc>
          <w:tcPr>
            <w:tcW w:w="90" w:type="pct"/>
            <w:vAlign w:val="bottom"/>
          </w:tcPr>
          <w:p w14:paraId="16B4B7D1" w14:textId="77777777" w:rsidR="0037605C" w:rsidRPr="00BA49D7" w:rsidRDefault="0037605C" w:rsidP="00920270">
            <w:pPr>
              <w:jc w:val="right"/>
              <w:rPr>
                <w:sz w:val="12"/>
                <w:szCs w:val="12"/>
              </w:rPr>
            </w:pPr>
          </w:p>
        </w:tc>
        <w:tc>
          <w:tcPr>
            <w:tcW w:w="134" w:type="pct"/>
            <w:vAlign w:val="bottom"/>
          </w:tcPr>
          <w:p w14:paraId="2DFC7C5B" w14:textId="77777777" w:rsidR="0037605C" w:rsidRPr="00BA49D7" w:rsidRDefault="0037605C" w:rsidP="00920270">
            <w:pPr>
              <w:jc w:val="right"/>
              <w:rPr>
                <w:sz w:val="12"/>
                <w:szCs w:val="12"/>
              </w:rPr>
            </w:pPr>
          </w:p>
        </w:tc>
        <w:tc>
          <w:tcPr>
            <w:tcW w:w="89" w:type="pct"/>
            <w:shd w:val="clear" w:color="auto" w:fill="auto"/>
            <w:vAlign w:val="bottom"/>
          </w:tcPr>
          <w:p w14:paraId="4A3B8813" w14:textId="77777777" w:rsidR="0037605C" w:rsidRPr="00BA49D7" w:rsidRDefault="0037605C" w:rsidP="00920270">
            <w:pPr>
              <w:jc w:val="right"/>
              <w:rPr>
                <w:sz w:val="12"/>
                <w:szCs w:val="12"/>
              </w:rPr>
            </w:pPr>
          </w:p>
        </w:tc>
        <w:tc>
          <w:tcPr>
            <w:tcW w:w="134" w:type="pct"/>
            <w:vAlign w:val="bottom"/>
          </w:tcPr>
          <w:p w14:paraId="68E012A6" w14:textId="77777777" w:rsidR="0037605C" w:rsidRDefault="0037605C" w:rsidP="00920270">
            <w:pPr>
              <w:jc w:val="right"/>
              <w:rPr>
                <w:sz w:val="12"/>
                <w:szCs w:val="12"/>
              </w:rPr>
            </w:pPr>
          </w:p>
        </w:tc>
        <w:tc>
          <w:tcPr>
            <w:tcW w:w="134" w:type="pct"/>
            <w:vAlign w:val="bottom"/>
          </w:tcPr>
          <w:p w14:paraId="77384AA9" w14:textId="77777777" w:rsidR="0037605C" w:rsidRPr="00BA49D7" w:rsidRDefault="0037605C" w:rsidP="00920270">
            <w:pPr>
              <w:jc w:val="right"/>
              <w:rPr>
                <w:sz w:val="12"/>
                <w:szCs w:val="12"/>
              </w:rPr>
            </w:pPr>
          </w:p>
        </w:tc>
        <w:tc>
          <w:tcPr>
            <w:tcW w:w="90" w:type="pct"/>
            <w:vAlign w:val="bottom"/>
          </w:tcPr>
          <w:p w14:paraId="459525DD" w14:textId="77777777" w:rsidR="0037605C" w:rsidRPr="00BA49D7" w:rsidRDefault="0037605C" w:rsidP="00920270">
            <w:pPr>
              <w:jc w:val="right"/>
              <w:rPr>
                <w:sz w:val="12"/>
                <w:szCs w:val="12"/>
              </w:rPr>
            </w:pPr>
          </w:p>
        </w:tc>
        <w:tc>
          <w:tcPr>
            <w:tcW w:w="201" w:type="pct"/>
          </w:tcPr>
          <w:p w14:paraId="05DA5B7E" w14:textId="77777777" w:rsidR="0037605C" w:rsidRPr="00BA49D7" w:rsidRDefault="0037605C" w:rsidP="00920270">
            <w:pPr>
              <w:jc w:val="right"/>
              <w:rPr>
                <w:sz w:val="12"/>
                <w:szCs w:val="12"/>
              </w:rPr>
            </w:pPr>
          </w:p>
        </w:tc>
        <w:tc>
          <w:tcPr>
            <w:tcW w:w="117" w:type="pct"/>
            <w:vAlign w:val="bottom"/>
          </w:tcPr>
          <w:p w14:paraId="24F499D6" w14:textId="77777777" w:rsidR="0037605C" w:rsidRPr="00BA49D7" w:rsidRDefault="0037605C" w:rsidP="00920270">
            <w:pPr>
              <w:jc w:val="right"/>
              <w:rPr>
                <w:sz w:val="12"/>
                <w:szCs w:val="12"/>
              </w:rPr>
            </w:pPr>
          </w:p>
        </w:tc>
        <w:tc>
          <w:tcPr>
            <w:tcW w:w="117" w:type="pct"/>
            <w:vAlign w:val="bottom"/>
          </w:tcPr>
          <w:p w14:paraId="56BE6EE6" w14:textId="77777777" w:rsidR="0037605C" w:rsidRPr="00BA49D7" w:rsidRDefault="0037605C" w:rsidP="00920270">
            <w:pPr>
              <w:jc w:val="right"/>
              <w:rPr>
                <w:sz w:val="12"/>
                <w:szCs w:val="12"/>
              </w:rPr>
            </w:pPr>
          </w:p>
        </w:tc>
        <w:tc>
          <w:tcPr>
            <w:tcW w:w="117" w:type="pct"/>
            <w:vAlign w:val="bottom"/>
          </w:tcPr>
          <w:p w14:paraId="62B14452" w14:textId="77777777" w:rsidR="0037605C" w:rsidRPr="00BA49D7" w:rsidRDefault="0037605C" w:rsidP="00920270">
            <w:pPr>
              <w:jc w:val="right"/>
              <w:rPr>
                <w:sz w:val="12"/>
                <w:szCs w:val="12"/>
              </w:rPr>
            </w:pPr>
          </w:p>
        </w:tc>
        <w:tc>
          <w:tcPr>
            <w:tcW w:w="117" w:type="pct"/>
            <w:vAlign w:val="bottom"/>
          </w:tcPr>
          <w:p w14:paraId="4596E4AA" w14:textId="77777777" w:rsidR="0037605C" w:rsidRPr="00BA49D7" w:rsidRDefault="0037605C" w:rsidP="00920270">
            <w:pPr>
              <w:jc w:val="right"/>
              <w:rPr>
                <w:sz w:val="12"/>
                <w:szCs w:val="12"/>
              </w:rPr>
            </w:pPr>
          </w:p>
        </w:tc>
        <w:tc>
          <w:tcPr>
            <w:tcW w:w="117" w:type="pct"/>
            <w:vAlign w:val="bottom"/>
          </w:tcPr>
          <w:p w14:paraId="48CF36A8" w14:textId="77777777" w:rsidR="0037605C" w:rsidRPr="00BA49D7" w:rsidRDefault="0037605C" w:rsidP="00920270">
            <w:pPr>
              <w:jc w:val="right"/>
              <w:rPr>
                <w:sz w:val="12"/>
                <w:szCs w:val="12"/>
              </w:rPr>
            </w:pPr>
          </w:p>
        </w:tc>
        <w:tc>
          <w:tcPr>
            <w:tcW w:w="117" w:type="pct"/>
            <w:vAlign w:val="bottom"/>
          </w:tcPr>
          <w:p w14:paraId="5070B042" w14:textId="77777777" w:rsidR="0037605C" w:rsidRPr="00BA49D7" w:rsidRDefault="0037605C" w:rsidP="00920270">
            <w:pPr>
              <w:jc w:val="right"/>
              <w:rPr>
                <w:sz w:val="12"/>
                <w:szCs w:val="12"/>
              </w:rPr>
            </w:pPr>
          </w:p>
        </w:tc>
        <w:tc>
          <w:tcPr>
            <w:tcW w:w="117" w:type="pct"/>
            <w:vAlign w:val="bottom"/>
          </w:tcPr>
          <w:p w14:paraId="0E26BD08" w14:textId="77777777" w:rsidR="0037605C" w:rsidRPr="00BA49D7" w:rsidRDefault="0037605C" w:rsidP="00920270">
            <w:pPr>
              <w:jc w:val="right"/>
              <w:rPr>
                <w:sz w:val="12"/>
                <w:szCs w:val="12"/>
              </w:rPr>
            </w:pPr>
          </w:p>
        </w:tc>
        <w:tc>
          <w:tcPr>
            <w:tcW w:w="117" w:type="pct"/>
            <w:shd w:val="clear" w:color="auto" w:fill="auto"/>
            <w:vAlign w:val="bottom"/>
          </w:tcPr>
          <w:p w14:paraId="7F2E8257" w14:textId="77777777" w:rsidR="0037605C" w:rsidRPr="00BA49D7" w:rsidRDefault="0037605C" w:rsidP="00920270">
            <w:pPr>
              <w:jc w:val="right"/>
              <w:rPr>
                <w:sz w:val="12"/>
                <w:szCs w:val="12"/>
              </w:rPr>
            </w:pPr>
          </w:p>
        </w:tc>
        <w:tc>
          <w:tcPr>
            <w:tcW w:w="117" w:type="pct"/>
            <w:vAlign w:val="bottom"/>
          </w:tcPr>
          <w:p w14:paraId="364B4AC7" w14:textId="77777777" w:rsidR="0037605C" w:rsidRDefault="0037605C" w:rsidP="00920270">
            <w:pPr>
              <w:jc w:val="right"/>
              <w:rPr>
                <w:sz w:val="12"/>
                <w:szCs w:val="12"/>
              </w:rPr>
            </w:pPr>
          </w:p>
        </w:tc>
        <w:tc>
          <w:tcPr>
            <w:tcW w:w="117" w:type="pct"/>
            <w:vAlign w:val="bottom"/>
          </w:tcPr>
          <w:p w14:paraId="018081D9" w14:textId="77777777" w:rsidR="0037605C" w:rsidRPr="00075E02" w:rsidRDefault="0037605C" w:rsidP="00920270">
            <w:pPr>
              <w:jc w:val="right"/>
              <w:rPr>
                <w:sz w:val="12"/>
                <w:szCs w:val="12"/>
              </w:rPr>
            </w:pPr>
          </w:p>
        </w:tc>
        <w:tc>
          <w:tcPr>
            <w:tcW w:w="117" w:type="pct"/>
            <w:vAlign w:val="bottom"/>
          </w:tcPr>
          <w:p w14:paraId="3A02153C" w14:textId="77777777" w:rsidR="0037605C" w:rsidRPr="00BA49D7" w:rsidRDefault="0037605C" w:rsidP="00920270">
            <w:pPr>
              <w:jc w:val="right"/>
              <w:rPr>
                <w:sz w:val="12"/>
                <w:szCs w:val="12"/>
              </w:rPr>
            </w:pPr>
          </w:p>
        </w:tc>
        <w:tc>
          <w:tcPr>
            <w:tcW w:w="117" w:type="pct"/>
            <w:vAlign w:val="bottom"/>
          </w:tcPr>
          <w:p w14:paraId="7CF56980" w14:textId="77777777" w:rsidR="0037605C" w:rsidRPr="00BA49D7" w:rsidRDefault="0037605C" w:rsidP="00920270">
            <w:pPr>
              <w:jc w:val="right"/>
              <w:rPr>
                <w:sz w:val="12"/>
                <w:szCs w:val="12"/>
              </w:rPr>
            </w:pPr>
          </w:p>
        </w:tc>
        <w:tc>
          <w:tcPr>
            <w:tcW w:w="117" w:type="pct"/>
            <w:vAlign w:val="bottom"/>
          </w:tcPr>
          <w:p w14:paraId="6DDD3C79" w14:textId="77777777" w:rsidR="0037605C" w:rsidRPr="00BA49D7" w:rsidRDefault="0037605C" w:rsidP="00920270">
            <w:pPr>
              <w:jc w:val="right"/>
              <w:rPr>
                <w:sz w:val="12"/>
                <w:szCs w:val="12"/>
              </w:rPr>
            </w:pPr>
          </w:p>
        </w:tc>
        <w:tc>
          <w:tcPr>
            <w:tcW w:w="117" w:type="pct"/>
            <w:vAlign w:val="bottom"/>
          </w:tcPr>
          <w:p w14:paraId="5B65DA3A" w14:textId="77777777" w:rsidR="0037605C" w:rsidRPr="00BA49D7" w:rsidRDefault="0037605C" w:rsidP="00920270">
            <w:pPr>
              <w:jc w:val="right"/>
              <w:rPr>
                <w:sz w:val="12"/>
                <w:szCs w:val="12"/>
              </w:rPr>
            </w:pPr>
          </w:p>
        </w:tc>
        <w:tc>
          <w:tcPr>
            <w:tcW w:w="117" w:type="pct"/>
            <w:vAlign w:val="bottom"/>
          </w:tcPr>
          <w:p w14:paraId="6D71CF0A" w14:textId="77777777" w:rsidR="0037605C" w:rsidRPr="00BA49D7" w:rsidRDefault="0037605C" w:rsidP="00920270">
            <w:pPr>
              <w:jc w:val="right"/>
              <w:rPr>
                <w:sz w:val="12"/>
                <w:szCs w:val="12"/>
              </w:rPr>
            </w:pPr>
          </w:p>
        </w:tc>
        <w:tc>
          <w:tcPr>
            <w:tcW w:w="117" w:type="pct"/>
            <w:vAlign w:val="bottom"/>
          </w:tcPr>
          <w:p w14:paraId="4220A905" w14:textId="77777777" w:rsidR="0037605C" w:rsidRPr="00BA49D7" w:rsidRDefault="0037605C" w:rsidP="00920270">
            <w:pPr>
              <w:jc w:val="right"/>
              <w:rPr>
                <w:sz w:val="12"/>
                <w:szCs w:val="12"/>
              </w:rPr>
            </w:pPr>
          </w:p>
        </w:tc>
        <w:tc>
          <w:tcPr>
            <w:tcW w:w="117" w:type="pct"/>
            <w:vAlign w:val="bottom"/>
          </w:tcPr>
          <w:p w14:paraId="7A00FE5A" w14:textId="77777777" w:rsidR="0037605C" w:rsidRPr="00BA49D7" w:rsidRDefault="0037605C" w:rsidP="00920270">
            <w:pPr>
              <w:jc w:val="right"/>
              <w:rPr>
                <w:sz w:val="12"/>
                <w:szCs w:val="12"/>
              </w:rPr>
            </w:pPr>
          </w:p>
        </w:tc>
        <w:tc>
          <w:tcPr>
            <w:tcW w:w="117" w:type="pct"/>
            <w:vAlign w:val="bottom"/>
          </w:tcPr>
          <w:p w14:paraId="132AC539" w14:textId="77777777" w:rsidR="0037605C" w:rsidRPr="00BA49D7" w:rsidRDefault="0037605C" w:rsidP="00920270">
            <w:pPr>
              <w:jc w:val="right"/>
              <w:rPr>
                <w:sz w:val="12"/>
                <w:szCs w:val="12"/>
              </w:rPr>
            </w:pPr>
          </w:p>
        </w:tc>
        <w:tc>
          <w:tcPr>
            <w:tcW w:w="117" w:type="pct"/>
            <w:vAlign w:val="bottom"/>
          </w:tcPr>
          <w:p w14:paraId="6ADCDF5D" w14:textId="77777777" w:rsidR="0037605C" w:rsidRPr="00BA49D7" w:rsidRDefault="0037605C" w:rsidP="00920270">
            <w:pPr>
              <w:jc w:val="right"/>
              <w:rPr>
                <w:sz w:val="12"/>
                <w:szCs w:val="12"/>
              </w:rPr>
            </w:pPr>
          </w:p>
        </w:tc>
        <w:tc>
          <w:tcPr>
            <w:tcW w:w="117" w:type="pct"/>
            <w:shd w:val="clear" w:color="auto" w:fill="auto"/>
            <w:vAlign w:val="bottom"/>
          </w:tcPr>
          <w:p w14:paraId="3671F3D0" w14:textId="77777777" w:rsidR="0037605C" w:rsidRPr="00B4597C" w:rsidRDefault="0037605C" w:rsidP="00920270">
            <w:pPr>
              <w:jc w:val="right"/>
              <w:rPr>
                <w:sz w:val="12"/>
                <w:szCs w:val="12"/>
              </w:rPr>
            </w:pPr>
          </w:p>
        </w:tc>
        <w:tc>
          <w:tcPr>
            <w:tcW w:w="117" w:type="pct"/>
            <w:shd w:val="clear" w:color="auto" w:fill="auto"/>
            <w:vAlign w:val="bottom"/>
          </w:tcPr>
          <w:p w14:paraId="4CA3444F" w14:textId="77777777" w:rsidR="0037605C" w:rsidRPr="00BA49D7" w:rsidRDefault="0037605C" w:rsidP="00920270">
            <w:pPr>
              <w:jc w:val="right"/>
              <w:rPr>
                <w:sz w:val="12"/>
                <w:szCs w:val="12"/>
              </w:rPr>
            </w:pPr>
          </w:p>
        </w:tc>
        <w:tc>
          <w:tcPr>
            <w:tcW w:w="117" w:type="pct"/>
            <w:vAlign w:val="bottom"/>
          </w:tcPr>
          <w:p w14:paraId="2E806B0F" w14:textId="77777777" w:rsidR="0037605C" w:rsidRPr="00BA49D7" w:rsidRDefault="0037605C" w:rsidP="00920270">
            <w:pPr>
              <w:jc w:val="right"/>
              <w:rPr>
                <w:sz w:val="12"/>
                <w:szCs w:val="12"/>
              </w:rPr>
            </w:pPr>
            <w:r>
              <w:rPr>
                <w:sz w:val="12"/>
                <w:szCs w:val="12"/>
              </w:rPr>
              <w:t>X</w:t>
            </w:r>
          </w:p>
        </w:tc>
        <w:tc>
          <w:tcPr>
            <w:tcW w:w="117" w:type="pct"/>
            <w:vAlign w:val="bottom"/>
          </w:tcPr>
          <w:p w14:paraId="0F97E88E" w14:textId="77777777" w:rsidR="0037605C" w:rsidRPr="00BA49D7" w:rsidRDefault="0037605C" w:rsidP="00920270">
            <w:pPr>
              <w:jc w:val="right"/>
              <w:rPr>
                <w:sz w:val="12"/>
                <w:szCs w:val="12"/>
              </w:rPr>
            </w:pPr>
          </w:p>
        </w:tc>
        <w:tc>
          <w:tcPr>
            <w:tcW w:w="117" w:type="pct"/>
            <w:vAlign w:val="bottom"/>
          </w:tcPr>
          <w:p w14:paraId="51C15BB6" w14:textId="77777777" w:rsidR="0037605C" w:rsidRPr="00BA49D7" w:rsidRDefault="0037605C" w:rsidP="00920270">
            <w:pPr>
              <w:jc w:val="right"/>
              <w:rPr>
                <w:sz w:val="12"/>
                <w:szCs w:val="12"/>
              </w:rPr>
            </w:pPr>
          </w:p>
        </w:tc>
        <w:tc>
          <w:tcPr>
            <w:tcW w:w="159" w:type="pct"/>
            <w:vAlign w:val="bottom"/>
          </w:tcPr>
          <w:p w14:paraId="01E843F1" w14:textId="77777777" w:rsidR="0037605C" w:rsidRPr="00BA49D7" w:rsidRDefault="0037605C" w:rsidP="00920270">
            <w:pPr>
              <w:jc w:val="right"/>
              <w:rPr>
                <w:sz w:val="12"/>
                <w:szCs w:val="12"/>
              </w:rPr>
            </w:pPr>
          </w:p>
        </w:tc>
        <w:tc>
          <w:tcPr>
            <w:tcW w:w="131" w:type="pct"/>
            <w:vAlign w:val="bottom"/>
          </w:tcPr>
          <w:p w14:paraId="46831A7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DA4DC0C" w14:textId="77777777" w:rsidTr="00CC1C6F">
        <w:trPr>
          <w:cantSplit/>
          <w:trHeight w:val="55"/>
        </w:trPr>
        <w:tc>
          <w:tcPr>
            <w:tcW w:w="491" w:type="pct"/>
            <w:vAlign w:val="bottom"/>
          </w:tcPr>
          <w:p w14:paraId="0FCC5E2B" w14:textId="77777777" w:rsidR="0037605C" w:rsidRDefault="0037605C" w:rsidP="00920270">
            <w:pPr>
              <w:rPr>
                <w:sz w:val="12"/>
                <w:szCs w:val="12"/>
              </w:rPr>
            </w:pPr>
            <w:r>
              <w:rPr>
                <w:sz w:val="12"/>
                <w:szCs w:val="12"/>
              </w:rPr>
              <w:t>Fan, 2019</w:t>
            </w:r>
          </w:p>
        </w:tc>
        <w:tc>
          <w:tcPr>
            <w:tcW w:w="125" w:type="pct"/>
          </w:tcPr>
          <w:p w14:paraId="19620434" w14:textId="77777777" w:rsidR="009B26E0" w:rsidRDefault="009B26E0" w:rsidP="00920270">
            <w:pPr>
              <w:jc w:val="right"/>
              <w:rPr>
                <w:sz w:val="12"/>
                <w:szCs w:val="12"/>
              </w:rPr>
            </w:pPr>
          </w:p>
        </w:tc>
        <w:tc>
          <w:tcPr>
            <w:tcW w:w="125" w:type="pct"/>
            <w:vAlign w:val="bottom"/>
          </w:tcPr>
          <w:p w14:paraId="2E453F56" w14:textId="77777777" w:rsidR="0037605C" w:rsidRDefault="0037605C" w:rsidP="00920270">
            <w:pPr>
              <w:jc w:val="right"/>
              <w:rPr>
                <w:sz w:val="12"/>
                <w:szCs w:val="12"/>
              </w:rPr>
            </w:pPr>
          </w:p>
        </w:tc>
        <w:tc>
          <w:tcPr>
            <w:tcW w:w="132" w:type="pct"/>
            <w:vAlign w:val="bottom"/>
          </w:tcPr>
          <w:p w14:paraId="319B840F" w14:textId="77777777" w:rsidR="0037605C" w:rsidRDefault="0037605C" w:rsidP="00920270">
            <w:pPr>
              <w:jc w:val="right"/>
              <w:rPr>
                <w:sz w:val="12"/>
                <w:szCs w:val="12"/>
              </w:rPr>
            </w:pPr>
          </w:p>
        </w:tc>
        <w:tc>
          <w:tcPr>
            <w:tcW w:w="156" w:type="pct"/>
            <w:vAlign w:val="bottom"/>
          </w:tcPr>
          <w:p w14:paraId="362607AB" w14:textId="77777777" w:rsidR="0037605C" w:rsidRPr="00BA49D7" w:rsidRDefault="0037605C" w:rsidP="00920270">
            <w:pPr>
              <w:jc w:val="right"/>
              <w:rPr>
                <w:sz w:val="12"/>
                <w:szCs w:val="12"/>
              </w:rPr>
            </w:pPr>
          </w:p>
        </w:tc>
        <w:tc>
          <w:tcPr>
            <w:tcW w:w="90" w:type="pct"/>
            <w:vAlign w:val="bottom"/>
          </w:tcPr>
          <w:p w14:paraId="6C010B40" w14:textId="77777777" w:rsidR="0037605C" w:rsidRPr="00BA49D7" w:rsidRDefault="0037605C" w:rsidP="00920270">
            <w:pPr>
              <w:jc w:val="right"/>
              <w:rPr>
                <w:sz w:val="12"/>
                <w:szCs w:val="12"/>
              </w:rPr>
            </w:pPr>
          </w:p>
        </w:tc>
        <w:tc>
          <w:tcPr>
            <w:tcW w:w="134" w:type="pct"/>
            <w:vAlign w:val="bottom"/>
          </w:tcPr>
          <w:p w14:paraId="7F19982C" w14:textId="77777777" w:rsidR="0037605C" w:rsidRPr="00BA49D7" w:rsidRDefault="0037605C" w:rsidP="00920270">
            <w:pPr>
              <w:jc w:val="right"/>
              <w:rPr>
                <w:sz w:val="12"/>
                <w:szCs w:val="12"/>
              </w:rPr>
            </w:pPr>
          </w:p>
        </w:tc>
        <w:tc>
          <w:tcPr>
            <w:tcW w:w="89" w:type="pct"/>
            <w:shd w:val="clear" w:color="auto" w:fill="auto"/>
            <w:vAlign w:val="bottom"/>
          </w:tcPr>
          <w:p w14:paraId="13EFCEFE" w14:textId="77777777" w:rsidR="0037605C" w:rsidRPr="00BA49D7" w:rsidRDefault="0037605C" w:rsidP="00920270">
            <w:pPr>
              <w:jc w:val="right"/>
              <w:rPr>
                <w:sz w:val="12"/>
                <w:szCs w:val="12"/>
              </w:rPr>
            </w:pPr>
          </w:p>
        </w:tc>
        <w:tc>
          <w:tcPr>
            <w:tcW w:w="134" w:type="pct"/>
            <w:vAlign w:val="bottom"/>
          </w:tcPr>
          <w:p w14:paraId="71E49540" w14:textId="77777777" w:rsidR="0037605C" w:rsidRDefault="0037605C" w:rsidP="00920270">
            <w:pPr>
              <w:jc w:val="right"/>
              <w:rPr>
                <w:sz w:val="12"/>
                <w:szCs w:val="12"/>
              </w:rPr>
            </w:pPr>
          </w:p>
        </w:tc>
        <w:tc>
          <w:tcPr>
            <w:tcW w:w="134" w:type="pct"/>
            <w:vAlign w:val="bottom"/>
          </w:tcPr>
          <w:p w14:paraId="693EB42E" w14:textId="77777777" w:rsidR="0037605C" w:rsidRPr="00BA49D7" w:rsidRDefault="0037605C" w:rsidP="00920270">
            <w:pPr>
              <w:jc w:val="right"/>
              <w:rPr>
                <w:sz w:val="12"/>
                <w:szCs w:val="12"/>
              </w:rPr>
            </w:pPr>
          </w:p>
        </w:tc>
        <w:tc>
          <w:tcPr>
            <w:tcW w:w="90" w:type="pct"/>
            <w:vAlign w:val="bottom"/>
          </w:tcPr>
          <w:p w14:paraId="25933356" w14:textId="77777777" w:rsidR="0037605C" w:rsidRPr="00BA49D7" w:rsidRDefault="0037605C" w:rsidP="00920270">
            <w:pPr>
              <w:jc w:val="right"/>
              <w:rPr>
                <w:sz w:val="12"/>
                <w:szCs w:val="12"/>
              </w:rPr>
            </w:pPr>
          </w:p>
        </w:tc>
        <w:tc>
          <w:tcPr>
            <w:tcW w:w="201" w:type="pct"/>
          </w:tcPr>
          <w:p w14:paraId="1B252FEE" w14:textId="77777777" w:rsidR="0037605C" w:rsidRPr="00BA49D7" w:rsidRDefault="0037605C" w:rsidP="00920270">
            <w:pPr>
              <w:jc w:val="right"/>
              <w:rPr>
                <w:sz w:val="12"/>
                <w:szCs w:val="12"/>
              </w:rPr>
            </w:pPr>
          </w:p>
        </w:tc>
        <w:tc>
          <w:tcPr>
            <w:tcW w:w="117" w:type="pct"/>
            <w:vAlign w:val="bottom"/>
          </w:tcPr>
          <w:p w14:paraId="7CAC6E16" w14:textId="77777777" w:rsidR="0037605C" w:rsidRPr="00BA49D7" w:rsidRDefault="0037605C" w:rsidP="00920270">
            <w:pPr>
              <w:jc w:val="right"/>
              <w:rPr>
                <w:sz w:val="12"/>
                <w:szCs w:val="12"/>
              </w:rPr>
            </w:pPr>
          </w:p>
        </w:tc>
        <w:tc>
          <w:tcPr>
            <w:tcW w:w="117" w:type="pct"/>
            <w:vAlign w:val="bottom"/>
          </w:tcPr>
          <w:p w14:paraId="7E083DC5" w14:textId="77777777" w:rsidR="0037605C" w:rsidRPr="00BA49D7" w:rsidRDefault="0037605C" w:rsidP="00920270">
            <w:pPr>
              <w:jc w:val="right"/>
              <w:rPr>
                <w:sz w:val="12"/>
                <w:szCs w:val="12"/>
              </w:rPr>
            </w:pPr>
          </w:p>
        </w:tc>
        <w:tc>
          <w:tcPr>
            <w:tcW w:w="117" w:type="pct"/>
            <w:vAlign w:val="bottom"/>
          </w:tcPr>
          <w:p w14:paraId="1D36B178" w14:textId="77777777" w:rsidR="0037605C" w:rsidRPr="00BA49D7" w:rsidRDefault="0037605C" w:rsidP="00920270">
            <w:pPr>
              <w:jc w:val="right"/>
              <w:rPr>
                <w:sz w:val="12"/>
                <w:szCs w:val="12"/>
              </w:rPr>
            </w:pPr>
          </w:p>
        </w:tc>
        <w:tc>
          <w:tcPr>
            <w:tcW w:w="117" w:type="pct"/>
            <w:vAlign w:val="bottom"/>
          </w:tcPr>
          <w:p w14:paraId="564308A8" w14:textId="77777777" w:rsidR="0037605C" w:rsidRPr="00BA49D7" w:rsidRDefault="0037605C" w:rsidP="00920270">
            <w:pPr>
              <w:jc w:val="right"/>
              <w:rPr>
                <w:sz w:val="12"/>
                <w:szCs w:val="12"/>
              </w:rPr>
            </w:pPr>
          </w:p>
        </w:tc>
        <w:tc>
          <w:tcPr>
            <w:tcW w:w="117" w:type="pct"/>
            <w:vAlign w:val="bottom"/>
          </w:tcPr>
          <w:p w14:paraId="64AFFA7B" w14:textId="77777777" w:rsidR="0037605C" w:rsidRPr="00BA49D7" w:rsidRDefault="0037605C" w:rsidP="00920270">
            <w:pPr>
              <w:jc w:val="right"/>
              <w:rPr>
                <w:sz w:val="12"/>
                <w:szCs w:val="12"/>
              </w:rPr>
            </w:pPr>
          </w:p>
        </w:tc>
        <w:tc>
          <w:tcPr>
            <w:tcW w:w="117" w:type="pct"/>
            <w:vAlign w:val="bottom"/>
          </w:tcPr>
          <w:p w14:paraId="4E293EA3" w14:textId="77777777" w:rsidR="0037605C" w:rsidRPr="00BA49D7" w:rsidRDefault="0037605C" w:rsidP="00920270">
            <w:pPr>
              <w:jc w:val="right"/>
              <w:rPr>
                <w:sz w:val="12"/>
                <w:szCs w:val="12"/>
              </w:rPr>
            </w:pPr>
          </w:p>
        </w:tc>
        <w:tc>
          <w:tcPr>
            <w:tcW w:w="117" w:type="pct"/>
            <w:vAlign w:val="bottom"/>
          </w:tcPr>
          <w:p w14:paraId="1F54DA05" w14:textId="77777777" w:rsidR="0037605C" w:rsidRPr="00BA49D7" w:rsidRDefault="0037605C" w:rsidP="00920270">
            <w:pPr>
              <w:jc w:val="right"/>
              <w:rPr>
                <w:sz w:val="12"/>
                <w:szCs w:val="12"/>
              </w:rPr>
            </w:pPr>
          </w:p>
        </w:tc>
        <w:tc>
          <w:tcPr>
            <w:tcW w:w="117" w:type="pct"/>
            <w:shd w:val="clear" w:color="auto" w:fill="auto"/>
            <w:vAlign w:val="bottom"/>
          </w:tcPr>
          <w:p w14:paraId="153CAD63" w14:textId="77777777" w:rsidR="0037605C" w:rsidRPr="00BA49D7" w:rsidRDefault="0037605C" w:rsidP="00920270">
            <w:pPr>
              <w:jc w:val="right"/>
              <w:rPr>
                <w:sz w:val="12"/>
                <w:szCs w:val="12"/>
              </w:rPr>
            </w:pPr>
          </w:p>
        </w:tc>
        <w:tc>
          <w:tcPr>
            <w:tcW w:w="117" w:type="pct"/>
            <w:vAlign w:val="bottom"/>
          </w:tcPr>
          <w:p w14:paraId="53D471F3" w14:textId="77777777" w:rsidR="0037605C" w:rsidRDefault="0037605C" w:rsidP="00920270">
            <w:pPr>
              <w:jc w:val="right"/>
              <w:rPr>
                <w:sz w:val="12"/>
                <w:szCs w:val="12"/>
              </w:rPr>
            </w:pPr>
          </w:p>
        </w:tc>
        <w:tc>
          <w:tcPr>
            <w:tcW w:w="117" w:type="pct"/>
            <w:vAlign w:val="bottom"/>
          </w:tcPr>
          <w:p w14:paraId="18245FF4" w14:textId="77777777" w:rsidR="0037605C" w:rsidRPr="00075E02" w:rsidRDefault="0037605C" w:rsidP="00920270">
            <w:pPr>
              <w:jc w:val="right"/>
              <w:rPr>
                <w:sz w:val="12"/>
                <w:szCs w:val="12"/>
              </w:rPr>
            </w:pPr>
          </w:p>
        </w:tc>
        <w:tc>
          <w:tcPr>
            <w:tcW w:w="117" w:type="pct"/>
            <w:vAlign w:val="bottom"/>
          </w:tcPr>
          <w:p w14:paraId="4681E3F7" w14:textId="77777777" w:rsidR="0037605C" w:rsidRPr="00BA49D7" w:rsidRDefault="0037605C" w:rsidP="00920270">
            <w:pPr>
              <w:jc w:val="right"/>
              <w:rPr>
                <w:sz w:val="12"/>
                <w:szCs w:val="12"/>
              </w:rPr>
            </w:pPr>
          </w:p>
        </w:tc>
        <w:tc>
          <w:tcPr>
            <w:tcW w:w="117" w:type="pct"/>
            <w:vAlign w:val="bottom"/>
          </w:tcPr>
          <w:p w14:paraId="001349C9" w14:textId="77777777" w:rsidR="0037605C" w:rsidRPr="00BA49D7" w:rsidRDefault="0037605C" w:rsidP="00920270">
            <w:pPr>
              <w:jc w:val="right"/>
              <w:rPr>
                <w:sz w:val="12"/>
                <w:szCs w:val="12"/>
              </w:rPr>
            </w:pPr>
          </w:p>
        </w:tc>
        <w:tc>
          <w:tcPr>
            <w:tcW w:w="117" w:type="pct"/>
            <w:vAlign w:val="bottom"/>
          </w:tcPr>
          <w:p w14:paraId="7F024955" w14:textId="77777777" w:rsidR="0037605C" w:rsidRPr="00BA49D7" w:rsidRDefault="0037605C" w:rsidP="00920270">
            <w:pPr>
              <w:jc w:val="right"/>
              <w:rPr>
                <w:sz w:val="12"/>
                <w:szCs w:val="12"/>
              </w:rPr>
            </w:pPr>
          </w:p>
        </w:tc>
        <w:tc>
          <w:tcPr>
            <w:tcW w:w="117" w:type="pct"/>
            <w:vAlign w:val="bottom"/>
          </w:tcPr>
          <w:p w14:paraId="15C42D41" w14:textId="77777777" w:rsidR="0037605C" w:rsidRPr="00BA49D7" w:rsidRDefault="0037605C" w:rsidP="00920270">
            <w:pPr>
              <w:jc w:val="right"/>
              <w:rPr>
                <w:sz w:val="12"/>
                <w:szCs w:val="12"/>
              </w:rPr>
            </w:pPr>
          </w:p>
        </w:tc>
        <w:tc>
          <w:tcPr>
            <w:tcW w:w="117" w:type="pct"/>
            <w:vAlign w:val="bottom"/>
          </w:tcPr>
          <w:p w14:paraId="2208E2F8" w14:textId="77777777" w:rsidR="0037605C" w:rsidRPr="00BA49D7" w:rsidRDefault="0037605C" w:rsidP="00920270">
            <w:pPr>
              <w:jc w:val="right"/>
              <w:rPr>
                <w:sz w:val="12"/>
                <w:szCs w:val="12"/>
              </w:rPr>
            </w:pPr>
          </w:p>
        </w:tc>
        <w:tc>
          <w:tcPr>
            <w:tcW w:w="117" w:type="pct"/>
            <w:vAlign w:val="bottom"/>
          </w:tcPr>
          <w:p w14:paraId="49F7FB17" w14:textId="77777777" w:rsidR="0037605C" w:rsidRPr="00BA49D7" w:rsidRDefault="0037605C" w:rsidP="00920270">
            <w:pPr>
              <w:jc w:val="right"/>
              <w:rPr>
                <w:sz w:val="12"/>
                <w:szCs w:val="12"/>
              </w:rPr>
            </w:pPr>
          </w:p>
        </w:tc>
        <w:tc>
          <w:tcPr>
            <w:tcW w:w="117" w:type="pct"/>
            <w:vAlign w:val="bottom"/>
          </w:tcPr>
          <w:p w14:paraId="496887A2" w14:textId="77777777" w:rsidR="0037605C" w:rsidRPr="00BA49D7" w:rsidRDefault="0037605C" w:rsidP="00920270">
            <w:pPr>
              <w:jc w:val="right"/>
              <w:rPr>
                <w:sz w:val="12"/>
                <w:szCs w:val="12"/>
              </w:rPr>
            </w:pPr>
          </w:p>
        </w:tc>
        <w:tc>
          <w:tcPr>
            <w:tcW w:w="117" w:type="pct"/>
            <w:vAlign w:val="bottom"/>
          </w:tcPr>
          <w:p w14:paraId="4A28295E" w14:textId="77777777" w:rsidR="0037605C" w:rsidRPr="00BA49D7" w:rsidRDefault="0037605C" w:rsidP="00920270">
            <w:pPr>
              <w:jc w:val="right"/>
              <w:rPr>
                <w:sz w:val="12"/>
                <w:szCs w:val="12"/>
              </w:rPr>
            </w:pPr>
          </w:p>
        </w:tc>
        <w:tc>
          <w:tcPr>
            <w:tcW w:w="117" w:type="pct"/>
            <w:vAlign w:val="bottom"/>
          </w:tcPr>
          <w:p w14:paraId="01C7DAFC" w14:textId="77777777" w:rsidR="0037605C" w:rsidRPr="00BA49D7" w:rsidRDefault="0037605C" w:rsidP="00920270">
            <w:pPr>
              <w:jc w:val="right"/>
              <w:rPr>
                <w:sz w:val="12"/>
                <w:szCs w:val="12"/>
              </w:rPr>
            </w:pPr>
          </w:p>
        </w:tc>
        <w:tc>
          <w:tcPr>
            <w:tcW w:w="117" w:type="pct"/>
            <w:shd w:val="clear" w:color="auto" w:fill="auto"/>
            <w:vAlign w:val="bottom"/>
          </w:tcPr>
          <w:p w14:paraId="6B28B53C" w14:textId="77777777" w:rsidR="0037605C" w:rsidRPr="00B4597C" w:rsidRDefault="0037605C" w:rsidP="00920270">
            <w:pPr>
              <w:jc w:val="right"/>
              <w:rPr>
                <w:sz w:val="12"/>
                <w:szCs w:val="12"/>
              </w:rPr>
            </w:pPr>
          </w:p>
        </w:tc>
        <w:tc>
          <w:tcPr>
            <w:tcW w:w="117" w:type="pct"/>
            <w:shd w:val="clear" w:color="auto" w:fill="auto"/>
            <w:vAlign w:val="bottom"/>
          </w:tcPr>
          <w:p w14:paraId="13BDA7C7" w14:textId="77777777" w:rsidR="0037605C" w:rsidRPr="00BA49D7" w:rsidRDefault="0037605C" w:rsidP="00920270">
            <w:pPr>
              <w:jc w:val="right"/>
              <w:rPr>
                <w:sz w:val="12"/>
                <w:szCs w:val="12"/>
              </w:rPr>
            </w:pPr>
          </w:p>
        </w:tc>
        <w:tc>
          <w:tcPr>
            <w:tcW w:w="117" w:type="pct"/>
            <w:vAlign w:val="bottom"/>
          </w:tcPr>
          <w:p w14:paraId="6DDA33C3" w14:textId="77777777" w:rsidR="0037605C" w:rsidRPr="00BA49D7" w:rsidRDefault="0037605C" w:rsidP="00920270">
            <w:pPr>
              <w:jc w:val="right"/>
              <w:rPr>
                <w:sz w:val="12"/>
                <w:szCs w:val="12"/>
              </w:rPr>
            </w:pPr>
            <w:r>
              <w:rPr>
                <w:sz w:val="12"/>
                <w:szCs w:val="12"/>
              </w:rPr>
              <w:t>x</w:t>
            </w:r>
          </w:p>
        </w:tc>
        <w:tc>
          <w:tcPr>
            <w:tcW w:w="117" w:type="pct"/>
            <w:vAlign w:val="bottom"/>
          </w:tcPr>
          <w:p w14:paraId="6700C210" w14:textId="77777777" w:rsidR="0037605C" w:rsidRPr="00BA49D7" w:rsidRDefault="0037605C" w:rsidP="00920270">
            <w:pPr>
              <w:jc w:val="right"/>
              <w:rPr>
                <w:sz w:val="12"/>
                <w:szCs w:val="12"/>
              </w:rPr>
            </w:pPr>
          </w:p>
        </w:tc>
        <w:tc>
          <w:tcPr>
            <w:tcW w:w="117" w:type="pct"/>
            <w:vAlign w:val="bottom"/>
          </w:tcPr>
          <w:p w14:paraId="2321D454" w14:textId="77777777" w:rsidR="0037605C" w:rsidRPr="00BA49D7" w:rsidRDefault="0037605C" w:rsidP="00920270">
            <w:pPr>
              <w:jc w:val="right"/>
              <w:rPr>
                <w:sz w:val="12"/>
                <w:szCs w:val="12"/>
              </w:rPr>
            </w:pPr>
          </w:p>
        </w:tc>
        <w:tc>
          <w:tcPr>
            <w:tcW w:w="159" w:type="pct"/>
            <w:vAlign w:val="bottom"/>
          </w:tcPr>
          <w:p w14:paraId="63DB5F4C" w14:textId="77777777" w:rsidR="0037605C" w:rsidRPr="00BA49D7" w:rsidRDefault="0037605C" w:rsidP="00920270">
            <w:pPr>
              <w:jc w:val="right"/>
              <w:rPr>
                <w:sz w:val="12"/>
                <w:szCs w:val="12"/>
              </w:rPr>
            </w:pPr>
          </w:p>
        </w:tc>
        <w:tc>
          <w:tcPr>
            <w:tcW w:w="131" w:type="pct"/>
            <w:vAlign w:val="bottom"/>
          </w:tcPr>
          <w:p w14:paraId="71E3DD1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114E87C" w14:textId="77777777" w:rsidTr="00CC1C6F">
        <w:trPr>
          <w:cantSplit/>
          <w:trHeight w:val="55"/>
        </w:trPr>
        <w:tc>
          <w:tcPr>
            <w:tcW w:w="491" w:type="pct"/>
            <w:vAlign w:val="bottom"/>
          </w:tcPr>
          <w:p w14:paraId="489A9066" w14:textId="77777777" w:rsidR="0037605C" w:rsidRDefault="0037605C" w:rsidP="00920270">
            <w:pPr>
              <w:rPr>
                <w:sz w:val="12"/>
                <w:szCs w:val="12"/>
              </w:rPr>
            </w:pPr>
            <w:r>
              <w:rPr>
                <w:sz w:val="12"/>
                <w:szCs w:val="12"/>
              </w:rPr>
              <w:t>Felton, 1995</w:t>
            </w:r>
          </w:p>
        </w:tc>
        <w:tc>
          <w:tcPr>
            <w:tcW w:w="125" w:type="pct"/>
          </w:tcPr>
          <w:p w14:paraId="382319A6" w14:textId="77777777" w:rsidR="009B26E0" w:rsidRDefault="009B26E0" w:rsidP="00920270">
            <w:pPr>
              <w:jc w:val="right"/>
              <w:rPr>
                <w:sz w:val="12"/>
                <w:szCs w:val="12"/>
              </w:rPr>
            </w:pPr>
          </w:p>
        </w:tc>
        <w:tc>
          <w:tcPr>
            <w:tcW w:w="125" w:type="pct"/>
            <w:vAlign w:val="bottom"/>
          </w:tcPr>
          <w:p w14:paraId="6CA2834D" w14:textId="77777777" w:rsidR="0037605C" w:rsidRDefault="0037605C" w:rsidP="00920270">
            <w:pPr>
              <w:jc w:val="right"/>
              <w:rPr>
                <w:sz w:val="12"/>
                <w:szCs w:val="12"/>
              </w:rPr>
            </w:pPr>
          </w:p>
        </w:tc>
        <w:tc>
          <w:tcPr>
            <w:tcW w:w="132" w:type="pct"/>
            <w:vAlign w:val="bottom"/>
          </w:tcPr>
          <w:p w14:paraId="3194108B" w14:textId="77777777" w:rsidR="0037605C" w:rsidRDefault="0037605C" w:rsidP="00920270">
            <w:pPr>
              <w:jc w:val="right"/>
              <w:rPr>
                <w:sz w:val="12"/>
                <w:szCs w:val="12"/>
              </w:rPr>
            </w:pPr>
          </w:p>
        </w:tc>
        <w:tc>
          <w:tcPr>
            <w:tcW w:w="156" w:type="pct"/>
            <w:vAlign w:val="bottom"/>
          </w:tcPr>
          <w:p w14:paraId="184B69CF" w14:textId="77777777" w:rsidR="0037605C" w:rsidRPr="00BA49D7" w:rsidRDefault="0037605C" w:rsidP="00920270">
            <w:pPr>
              <w:jc w:val="right"/>
              <w:rPr>
                <w:sz w:val="12"/>
                <w:szCs w:val="12"/>
              </w:rPr>
            </w:pPr>
          </w:p>
        </w:tc>
        <w:tc>
          <w:tcPr>
            <w:tcW w:w="90" w:type="pct"/>
            <w:vAlign w:val="bottom"/>
          </w:tcPr>
          <w:p w14:paraId="2026DE5A" w14:textId="77777777" w:rsidR="0037605C" w:rsidRPr="00BA49D7" w:rsidRDefault="0037605C" w:rsidP="00920270">
            <w:pPr>
              <w:jc w:val="right"/>
              <w:rPr>
                <w:sz w:val="12"/>
                <w:szCs w:val="12"/>
              </w:rPr>
            </w:pPr>
          </w:p>
        </w:tc>
        <w:tc>
          <w:tcPr>
            <w:tcW w:w="134" w:type="pct"/>
            <w:vAlign w:val="bottom"/>
          </w:tcPr>
          <w:p w14:paraId="0E2CE65C" w14:textId="77777777" w:rsidR="0037605C" w:rsidRPr="00BA49D7" w:rsidRDefault="0037605C" w:rsidP="00920270">
            <w:pPr>
              <w:jc w:val="right"/>
              <w:rPr>
                <w:sz w:val="12"/>
                <w:szCs w:val="12"/>
              </w:rPr>
            </w:pPr>
          </w:p>
        </w:tc>
        <w:tc>
          <w:tcPr>
            <w:tcW w:w="89" w:type="pct"/>
            <w:shd w:val="clear" w:color="auto" w:fill="auto"/>
            <w:vAlign w:val="bottom"/>
          </w:tcPr>
          <w:p w14:paraId="6B8E0BB8" w14:textId="77777777" w:rsidR="0037605C" w:rsidRPr="00BA49D7" w:rsidRDefault="0037605C" w:rsidP="00920270">
            <w:pPr>
              <w:jc w:val="right"/>
              <w:rPr>
                <w:sz w:val="12"/>
                <w:szCs w:val="12"/>
              </w:rPr>
            </w:pPr>
          </w:p>
        </w:tc>
        <w:tc>
          <w:tcPr>
            <w:tcW w:w="134" w:type="pct"/>
            <w:vAlign w:val="bottom"/>
          </w:tcPr>
          <w:p w14:paraId="436489CE" w14:textId="77777777" w:rsidR="0037605C" w:rsidRDefault="0037605C" w:rsidP="00920270">
            <w:pPr>
              <w:jc w:val="right"/>
              <w:rPr>
                <w:sz w:val="12"/>
                <w:szCs w:val="12"/>
              </w:rPr>
            </w:pPr>
          </w:p>
        </w:tc>
        <w:tc>
          <w:tcPr>
            <w:tcW w:w="134" w:type="pct"/>
            <w:vAlign w:val="bottom"/>
          </w:tcPr>
          <w:p w14:paraId="03077656" w14:textId="77777777" w:rsidR="0037605C" w:rsidRPr="00BA49D7" w:rsidRDefault="0037605C" w:rsidP="00920270">
            <w:pPr>
              <w:jc w:val="right"/>
              <w:rPr>
                <w:sz w:val="12"/>
                <w:szCs w:val="12"/>
              </w:rPr>
            </w:pPr>
          </w:p>
        </w:tc>
        <w:tc>
          <w:tcPr>
            <w:tcW w:w="90" w:type="pct"/>
            <w:vAlign w:val="bottom"/>
          </w:tcPr>
          <w:p w14:paraId="50537431" w14:textId="77777777" w:rsidR="0037605C" w:rsidRPr="00BA49D7" w:rsidRDefault="0037605C" w:rsidP="00920270">
            <w:pPr>
              <w:jc w:val="right"/>
              <w:rPr>
                <w:sz w:val="12"/>
                <w:szCs w:val="12"/>
              </w:rPr>
            </w:pPr>
          </w:p>
        </w:tc>
        <w:tc>
          <w:tcPr>
            <w:tcW w:w="201" w:type="pct"/>
          </w:tcPr>
          <w:p w14:paraId="2C9D696D" w14:textId="77777777" w:rsidR="0037605C" w:rsidRPr="00BA49D7" w:rsidRDefault="0037605C" w:rsidP="00920270">
            <w:pPr>
              <w:jc w:val="right"/>
              <w:rPr>
                <w:sz w:val="12"/>
                <w:szCs w:val="12"/>
              </w:rPr>
            </w:pPr>
          </w:p>
        </w:tc>
        <w:tc>
          <w:tcPr>
            <w:tcW w:w="117" w:type="pct"/>
            <w:vAlign w:val="bottom"/>
          </w:tcPr>
          <w:p w14:paraId="2DE23B1D" w14:textId="77777777" w:rsidR="0037605C" w:rsidRPr="00BA49D7" w:rsidRDefault="0037605C" w:rsidP="00920270">
            <w:pPr>
              <w:jc w:val="right"/>
              <w:rPr>
                <w:sz w:val="12"/>
                <w:szCs w:val="12"/>
              </w:rPr>
            </w:pPr>
          </w:p>
        </w:tc>
        <w:tc>
          <w:tcPr>
            <w:tcW w:w="117" w:type="pct"/>
            <w:vAlign w:val="bottom"/>
          </w:tcPr>
          <w:p w14:paraId="5B028A12" w14:textId="77777777" w:rsidR="0037605C" w:rsidRPr="00BA49D7" w:rsidRDefault="0037605C" w:rsidP="00920270">
            <w:pPr>
              <w:jc w:val="right"/>
              <w:rPr>
                <w:sz w:val="12"/>
                <w:szCs w:val="12"/>
              </w:rPr>
            </w:pPr>
          </w:p>
        </w:tc>
        <w:tc>
          <w:tcPr>
            <w:tcW w:w="117" w:type="pct"/>
            <w:vAlign w:val="bottom"/>
          </w:tcPr>
          <w:p w14:paraId="0B77B9C5" w14:textId="77777777" w:rsidR="0037605C" w:rsidRPr="00BA49D7" w:rsidRDefault="0037605C" w:rsidP="00920270">
            <w:pPr>
              <w:jc w:val="right"/>
              <w:rPr>
                <w:sz w:val="12"/>
                <w:szCs w:val="12"/>
              </w:rPr>
            </w:pPr>
          </w:p>
        </w:tc>
        <w:tc>
          <w:tcPr>
            <w:tcW w:w="117" w:type="pct"/>
            <w:vAlign w:val="bottom"/>
          </w:tcPr>
          <w:p w14:paraId="0B1E7D42" w14:textId="77777777" w:rsidR="0037605C" w:rsidRPr="00BA49D7" w:rsidRDefault="0037605C" w:rsidP="00920270">
            <w:pPr>
              <w:jc w:val="right"/>
              <w:rPr>
                <w:sz w:val="12"/>
                <w:szCs w:val="12"/>
              </w:rPr>
            </w:pPr>
          </w:p>
        </w:tc>
        <w:tc>
          <w:tcPr>
            <w:tcW w:w="117" w:type="pct"/>
            <w:vAlign w:val="bottom"/>
          </w:tcPr>
          <w:p w14:paraId="2BB7F36B" w14:textId="77777777" w:rsidR="0037605C" w:rsidRPr="00BA49D7" w:rsidRDefault="0037605C" w:rsidP="00920270">
            <w:pPr>
              <w:jc w:val="right"/>
              <w:rPr>
                <w:sz w:val="12"/>
                <w:szCs w:val="12"/>
              </w:rPr>
            </w:pPr>
          </w:p>
        </w:tc>
        <w:tc>
          <w:tcPr>
            <w:tcW w:w="117" w:type="pct"/>
            <w:vAlign w:val="bottom"/>
          </w:tcPr>
          <w:p w14:paraId="4B020A51" w14:textId="77777777" w:rsidR="0037605C" w:rsidRPr="00BA49D7" w:rsidRDefault="0037605C" w:rsidP="00920270">
            <w:pPr>
              <w:jc w:val="right"/>
              <w:rPr>
                <w:sz w:val="12"/>
                <w:szCs w:val="12"/>
              </w:rPr>
            </w:pPr>
          </w:p>
        </w:tc>
        <w:tc>
          <w:tcPr>
            <w:tcW w:w="117" w:type="pct"/>
            <w:vAlign w:val="bottom"/>
          </w:tcPr>
          <w:p w14:paraId="285292FA" w14:textId="77777777" w:rsidR="0037605C" w:rsidRPr="00BA49D7" w:rsidRDefault="0037605C" w:rsidP="00920270">
            <w:pPr>
              <w:jc w:val="right"/>
              <w:rPr>
                <w:sz w:val="12"/>
                <w:szCs w:val="12"/>
              </w:rPr>
            </w:pPr>
          </w:p>
        </w:tc>
        <w:tc>
          <w:tcPr>
            <w:tcW w:w="117" w:type="pct"/>
            <w:shd w:val="clear" w:color="auto" w:fill="auto"/>
            <w:vAlign w:val="bottom"/>
          </w:tcPr>
          <w:p w14:paraId="02DD5A97" w14:textId="77777777" w:rsidR="0037605C" w:rsidRPr="00BA49D7" w:rsidRDefault="0037605C" w:rsidP="00920270">
            <w:pPr>
              <w:jc w:val="right"/>
              <w:rPr>
                <w:sz w:val="12"/>
                <w:szCs w:val="12"/>
              </w:rPr>
            </w:pPr>
          </w:p>
        </w:tc>
        <w:tc>
          <w:tcPr>
            <w:tcW w:w="117" w:type="pct"/>
            <w:vAlign w:val="bottom"/>
          </w:tcPr>
          <w:p w14:paraId="00E8F733" w14:textId="77777777" w:rsidR="0037605C" w:rsidRDefault="0037605C" w:rsidP="00920270">
            <w:pPr>
              <w:jc w:val="right"/>
              <w:rPr>
                <w:sz w:val="12"/>
                <w:szCs w:val="12"/>
              </w:rPr>
            </w:pPr>
          </w:p>
        </w:tc>
        <w:tc>
          <w:tcPr>
            <w:tcW w:w="117" w:type="pct"/>
            <w:vAlign w:val="bottom"/>
          </w:tcPr>
          <w:p w14:paraId="046016AE" w14:textId="77777777" w:rsidR="0037605C" w:rsidRPr="00075E02" w:rsidRDefault="0037605C" w:rsidP="00920270">
            <w:pPr>
              <w:jc w:val="right"/>
              <w:rPr>
                <w:sz w:val="12"/>
                <w:szCs w:val="12"/>
              </w:rPr>
            </w:pPr>
          </w:p>
        </w:tc>
        <w:tc>
          <w:tcPr>
            <w:tcW w:w="117" w:type="pct"/>
            <w:vAlign w:val="bottom"/>
          </w:tcPr>
          <w:p w14:paraId="7552CFB1" w14:textId="77777777" w:rsidR="0037605C" w:rsidRPr="00BA49D7" w:rsidRDefault="0037605C" w:rsidP="00920270">
            <w:pPr>
              <w:jc w:val="right"/>
              <w:rPr>
                <w:sz w:val="12"/>
                <w:szCs w:val="12"/>
              </w:rPr>
            </w:pPr>
          </w:p>
        </w:tc>
        <w:tc>
          <w:tcPr>
            <w:tcW w:w="117" w:type="pct"/>
            <w:vAlign w:val="bottom"/>
          </w:tcPr>
          <w:p w14:paraId="04F6B91D" w14:textId="77777777" w:rsidR="0037605C" w:rsidRPr="00BA49D7" w:rsidRDefault="0037605C" w:rsidP="00920270">
            <w:pPr>
              <w:jc w:val="right"/>
              <w:rPr>
                <w:sz w:val="12"/>
                <w:szCs w:val="12"/>
              </w:rPr>
            </w:pPr>
            <w:r>
              <w:rPr>
                <w:sz w:val="12"/>
                <w:szCs w:val="12"/>
              </w:rPr>
              <w:t>x</w:t>
            </w:r>
          </w:p>
        </w:tc>
        <w:tc>
          <w:tcPr>
            <w:tcW w:w="117" w:type="pct"/>
            <w:vAlign w:val="bottom"/>
          </w:tcPr>
          <w:p w14:paraId="08284450" w14:textId="77777777" w:rsidR="0037605C" w:rsidRPr="00BA49D7" w:rsidRDefault="0037605C" w:rsidP="00920270">
            <w:pPr>
              <w:jc w:val="right"/>
              <w:rPr>
                <w:sz w:val="12"/>
                <w:szCs w:val="12"/>
              </w:rPr>
            </w:pPr>
          </w:p>
        </w:tc>
        <w:tc>
          <w:tcPr>
            <w:tcW w:w="117" w:type="pct"/>
            <w:vAlign w:val="bottom"/>
          </w:tcPr>
          <w:p w14:paraId="0BD15C13" w14:textId="77777777" w:rsidR="0037605C" w:rsidRPr="00BA49D7" w:rsidRDefault="0037605C" w:rsidP="00920270">
            <w:pPr>
              <w:jc w:val="right"/>
              <w:rPr>
                <w:sz w:val="12"/>
                <w:szCs w:val="12"/>
              </w:rPr>
            </w:pPr>
          </w:p>
        </w:tc>
        <w:tc>
          <w:tcPr>
            <w:tcW w:w="117" w:type="pct"/>
            <w:vAlign w:val="bottom"/>
          </w:tcPr>
          <w:p w14:paraId="79C6026A" w14:textId="77777777" w:rsidR="0037605C" w:rsidRPr="00BA49D7" w:rsidRDefault="0037605C" w:rsidP="00920270">
            <w:pPr>
              <w:jc w:val="right"/>
              <w:rPr>
                <w:sz w:val="12"/>
                <w:szCs w:val="12"/>
              </w:rPr>
            </w:pPr>
          </w:p>
        </w:tc>
        <w:tc>
          <w:tcPr>
            <w:tcW w:w="117" w:type="pct"/>
            <w:vAlign w:val="bottom"/>
          </w:tcPr>
          <w:p w14:paraId="3C57A195" w14:textId="77777777" w:rsidR="0037605C" w:rsidRPr="00BA49D7" w:rsidRDefault="0037605C" w:rsidP="00920270">
            <w:pPr>
              <w:jc w:val="right"/>
              <w:rPr>
                <w:sz w:val="12"/>
                <w:szCs w:val="12"/>
              </w:rPr>
            </w:pPr>
          </w:p>
        </w:tc>
        <w:tc>
          <w:tcPr>
            <w:tcW w:w="117" w:type="pct"/>
            <w:vAlign w:val="bottom"/>
          </w:tcPr>
          <w:p w14:paraId="08DE9B63" w14:textId="77777777" w:rsidR="0037605C" w:rsidRPr="00BA49D7" w:rsidRDefault="0037605C" w:rsidP="00920270">
            <w:pPr>
              <w:jc w:val="right"/>
              <w:rPr>
                <w:sz w:val="12"/>
                <w:szCs w:val="12"/>
              </w:rPr>
            </w:pPr>
          </w:p>
        </w:tc>
        <w:tc>
          <w:tcPr>
            <w:tcW w:w="117" w:type="pct"/>
            <w:vAlign w:val="bottom"/>
          </w:tcPr>
          <w:p w14:paraId="5EFBD8AA" w14:textId="77777777" w:rsidR="0037605C" w:rsidRPr="00BA49D7" w:rsidRDefault="0037605C" w:rsidP="00920270">
            <w:pPr>
              <w:jc w:val="right"/>
              <w:rPr>
                <w:sz w:val="12"/>
                <w:szCs w:val="12"/>
              </w:rPr>
            </w:pPr>
          </w:p>
        </w:tc>
        <w:tc>
          <w:tcPr>
            <w:tcW w:w="117" w:type="pct"/>
            <w:vAlign w:val="bottom"/>
          </w:tcPr>
          <w:p w14:paraId="7EB3D855" w14:textId="77777777" w:rsidR="0037605C" w:rsidRPr="00BA49D7" w:rsidRDefault="0037605C" w:rsidP="00920270">
            <w:pPr>
              <w:jc w:val="right"/>
              <w:rPr>
                <w:sz w:val="12"/>
                <w:szCs w:val="12"/>
              </w:rPr>
            </w:pPr>
          </w:p>
        </w:tc>
        <w:tc>
          <w:tcPr>
            <w:tcW w:w="117" w:type="pct"/>
            <w:shd w:val="clear" w:color="auto" w:fill="auto"/>
            <w:vAlign w:val="bottom"/>
          </w:tcPr>
          <w:p w14:paraId="547F2844" w14:textId="77777777" w:rsidR="0037605C" w:rsidRPr="00B4597C" w:rsidRDefault="0037605C" w:rsidP="00920270">
            <w:pPr>
              <w:jc w:val="right"/>
              <w:rPr>
                <w:sz w:val="12"/>
                <w:szCs w:val="12"/>
              </w:rPr>
            </w:pPr>
          </w:p>
        </w:tc>
        <w:tc>
          <w:tcPr>
            <w:tcW w:w="117" w:type="pct"/>
            <w:shd w:val="clear" w:color="auto" w:fill="auto"/>
            <w:vAlign w:val="bottom"/>
          </w:tcPr>
          <w:p w14:paraId="2D38AE6B" w14:textId="77777777" w:rsidR="0037605C" w:rsidRPr="00BA49D7" w:rsidRDefault="0037605C" w:rsidP="00920270">
            <w:pPr>
              <w:jc w:val="right"/>
              <w:rPr>
                <w:sz w:val="12"/>
                <w:szCs w:val="12"/>
              </w:rPr>
            </w:pPr>
          </w:p>
        </w:tc>
        <w:tc>
          <w:tcPr>
            <w:tcW w:w="117" w:type="pct"/>
            <w:vAlign w:val="bottom"/>
          </w:tcPr>
          <w:p w14:paraId="7288000E" w14:textId="77777777" w:rsidR="0037605C" w:rsidRPr="00BA49D7" w:rsidRDefault="0037605C" w:rsidP="00920270">
            <w:pPr>
              <w:jc w:val="right"/>
              <w:rPr>
                <w:sz w:val="12"/>
                <w:szCs w:val="12"/>
              </w:rPr>
            </w:pPr>
          </w:p>
        </w:tc>
        <w:tc>
          <w:tcPr>
            <w:tcW w:w="117" w:type="pct"/>
            <w:vAlign w:val="bottom"/>
          </w:tcPr>
          <w:p w14:paraId="66771A56" w14:textId="77777777" w:rsidR="0037605C" w:rsidRPr="00BA49D7" w:rsidRDefault="0037605C" w:rsidP="00920270">
            <w:pPr>
              <w:jc w:val="right"/>
              <w:rPr>
                <w:sz w:val="12"/>
                <w:szCs w:val="12"/>
              </w:rPr>
            </w:pPr>
          </w:p>
        </w:tc>
        <w:tc>
          <w:tcPr>
            <w:tcW w:w="117" w:type="pct"/>
            <w:vAlign w:val="bottom"/>
          </w:tcPr>
          <w:p w14:paraId="023A3BD3" w14:textId="77777777" w:rsidR="0037605C" w:rsidRPr="00BA49D7" w:rsidRDefault="0037605C" w:rsidP="00920270">
            <w:pPr>
              <w:jc w:val="right"/>
              <w:rPr>
                <w:sz w:val="12"/>
                <w:szCs w:val="12"/>
              </w:rPr>
            </w:pPr>
          </w:p>
        </w:tc>
        <w:tc>
          <w:tcPr>
            <w:tcW w:w="159" w:type="pct"/>
            <w:vAlign w:val="bottom"/>
          </w:tcPr>
          <w:p w14:paraId="0F15B452" w14:textId="77777777" w:rsidR="0037605C" w:rsidRPr="00BA49D7" w:rsidRDefault="0037605C" w:rsidP="00920270">
            <w:pPr>
              <w:jc w:val="right"/>
              <w:rPr>
                <w:sz w:val="12"/>
                <w:szCs w:val="12"/>
              </w:rPr>
            </w:pPr>
          </w:p>
        </w:tc>
        <w:tc>
          <w:tcPr>
            <w:tcW w:w="131" w:type="pct"/>
            <w:vAlign w:val="bottom"/>
          </w:tcPr>
          <w:p w14:paraId="4EB356C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46EF536" w14:textId="77777777" w:rsidTr="00CC1C6F">
        <w:trPr>
          <w:cantSplit/>
          <w:trHeight w:val="47"/>
        </w:trPr>
        <w:tc>
          <w:tcPr>
            <w:tcW w:w="491" w:type="pct"/>
            <w:vAlign w:val="bottom"/>
          </w:tcPr>
          <w:p w14:paraId="2A27AEDF" w14:textId="77777777" w:rsidR="0037605C" w:rsidRDefault="0037605C" w:rsidP="00920270">
            <w:pPr>
              <w:rPr>
                <w:sz w:val="12"/>
                <w:szCs w:val="12"/>
              </w:rPr>
            </w:pPr>
            <w:r>
              <w:rPr>
                <w:sz w:val="12"/>
                <w:szCs w:val="12"/>
              </w:rPr>
              <w:t>Field, 2013</w:t>
            </w:r>
          </w:p>
        </w:tc>
        <w:tc>
          <w:tcPr>
            <w:tcW w:w="125" w:type="pct"/>
          </w:tcPr>
          <w:p w14:paraId="40782259" w14:textId="77777777" w:rsidR="009B26E0" w:rsidRDefault="009B26E0" w:rsidP="00920270">
            <w:pPr>
              <w:jc w:val="right"/>
              <w:rPr>
                <w:sz w:val="12"/>
                <w:szCs w:val="12"/>
              </w:rPr>
            </w:pPr>
          </w:p>
        </w:tc>
        <w:tc>
          <w:tcPr>
            <w:tcW w:w="125" w:type="pct"/>
            <w:vAlign w:val="bottom"/>
          </w:tcPr>
          <w:p w14:paraId="4F6C61F9" w14:textId="77777777" w:rsidR="0037605C" w:rsidRDefault="0037605C" w:rsidP="00920270">
            <w:pPr>
              <w:jc w:val="right"/>
              <w:rPr>
                <w:sz w:val="12"/>
                <w:szCs w:val="12"/>
              </w:rPr>
            </w:pPr>
          </w:p>
        </w:tc>
        <w:tc>
          <w:tcPr>
            <w:tcW w:w="132" w:type="pct"/>
            <w:vAlign w:val="bottom"/>
          </w:tcPr>
          <w:p w14:paraId="0BF779CF" w14:textId="77777777" w:rsidR="0037605C" w:rsidRDefault="0037605C" w:rsidP="00920270">
            <w:pPr>
              <w:jc w:val="right"/>
              <w:rPr>
                <w:sz w:val="12"/>
                <w:szCs w:val="12"/>
              </w:rPr>
            </w:pPr>
          </w:p>
        </w:tc>
        <w:tc>
          <w:tcPr>
            <w:tcW w:w="156" w:type="pct"/>
            <w:vAlign w:val="bottom"/>
          </w:tcPr>
          <w:p w14:paraId="3008A057" w14:textId="77777777" w:rsidR="0037605C" w:rsidRPr="00BA49D7" w:rsidRDefault="0037605C" w:rsidP="00920270">
            <w:pPr>
              <w:jc w:val="right"/>
              <w:rPr>
                <w:sz w:val="12"/>
                <w:szCs w:val="12"/>
              </w:rPr>
            </w:pPr>
            <w:r>
              <w:rPr>
                <w:sz w:val="12"/>
                <w:szCs w:val="12"/>
              </w:rPr>
              <w:t>x</w:t>
            </w:r>
          </w:p>
        </w:tc>
        <w:tc>
          <w:tcPr>
            <w:tcW w:w="90" w:type="pct"/>
            <w:vAlign w:val="bottom"/>
          </w:tcPr>
          <w:p w14:paraId="55FBEE8A" w14:textId="77777777" w:rsidR="0037605C" w:rsidRPr="00BA49D7" w:rsidRDefault="0037605C" w:rsidP="00920270">
            <w:pPr>
              <w:jc w:val="right"/>
              <w:rPr>
                <w:sz w:val="12"/>
                <w:szCs w:val="12"/>
              </w:rPr>
            </w:pPr>
          </w:p>
        </w:tc>
        <w:tc>
          <w:tcPr>
            <w:tcW w:w="134" w:type="pct"/>
            <w:vAlign w:val="bottom"/>
          </w:tcPr>
          <w:p w14:paraId="3CFB022B" w14:textId="77777777" w:rsidR="0037605C" w:rsidRPr="00BA49D7" w:rsidRDefault="0037605C" w:rsidP="00920270">
            <w:pPr>
              <w:jc w:val="right"/>
              <w:rPr>
                <w:sz w:val="12"/>
                <w:szCs w:val="12"/>
              </w:rPr>
            </w:pPr>
          </w:p>
        </w:tc>
        <w:tc>
          <w:tcPr>
            <w:tcW w:w="89" w:type="pct"/>
            <w:shd w:val="clear" w:color="auto" w:fill="auto"/>
            <w:vAlign w:val="bottom"/>
          </w:tcPr>
          <w:p w14:paraId="048F03E4" w14:textId="77777777" w:rsidR="0037605C" w:rsidRPr="00BA49D7" w:rsidRDefault="0037605C" w:rsidP="00920270">
            <w:pPr>
              <w:jc w:val="right"/>
              <w:rPr>
                <w:sz w:val="12"/>
                <w:szCs w:val="12"/>
              </w:rPr>
            </w:pPr>
          </w:p>
        </w:tc>
        <w:tc>
          <w:tcPr>
            <w:tcW w:w="134" w:type="pct"/>
            <w:vAlign w:val="bottom"/>
          </w:tcPr>
          <w:p w14:paraId="7D94F440" w14:textId="77777777" w:rsidR="0037605C" w:rsidRPr="00BA49D7" w:rsidRDefault="0037605C" w:rsidP="00920270">
            <w:pPr>
              <w:jc w:val="right"/>
              <w:rPr>
                <w:sz w:val="12"/>
                <w:szCs w:val="12"/>
              </w:rPr>
            </w:pPr>
          </w:p>
        </w:tc>
        <w:tc>
          <w:tcPr>
            <w:tcW w:w="134" w:type="pct"/>
            <w:vAlign w:val="bottom"/>
          </w:tcPr>
          <w:p w14:paraId="566B44D1" w14:textId="77777777" w:rsidR="0037605C" w:rsidRPr="00BA49D7" w:rsidRDefault="0037605C" w:rsidP="00920270">
            <w:pPr>
              <w:jc w:val="right"/>
              <w:rPr>
                <w:sz w:val="12"/>
                <w:szCs w:val="12"/>
              </w:rPr>
            </w:pPr>
          </w:p>
        </w:tc>
        <w:tc>
          <w:tcPr>
            <w:tcW w:w="90" w:type="pct"/>
            <w:vAlign w:val="bottom"/>
          </w:tcPr>
          <w:p w14:paraId="6C3BF2A5" w14:textId="77777777" w:rsidR="0037605C" w:rsidRPr="00BA49D7" w:rsidRDefault="0037605C" w:rsidP="00920270">
            <w:pPr>
              <w:jc w:val="right"/>
              <w:rPr>
                <w:sz w:val="12"/>
                <w:szCs w:val="12"/>
              </w:rPr>
            </w:pPr>
          </w:p>
        </w:tc>
        <w:tc>
          <w:tcPr>
            <w:tcW w:w="201" w:type="pct"/>
          </w:tcPr>
          <w:p w14:paraId="52D89349" w14:textId="77777777" w:rsidR="0037605C" w:rsidRPr="00BA49D7" w:rsidRDefault="0037605C" w:rsidP="00920270">
            <w:pPr>
              <w:jc w:val="right"/>
              <w:rPr>
                <w:sz w:val="12"/>
                <w:szCs w:val="12"/>
              </w:rPr>
            </w:pPr>
          </w:p>
        </w:tc>
        <w:tc>
          <w:tcPr>
            <w:tcW w:w="117" w:type="pct"/>
            <w:vAlign w:val="bottom"/>
          </w:tcPr>
          <w:p w14:paraId="59972E5C" w14:textId="77777777" w:rsidR="0037605C" w:rsidRPr="00BA49D7" w:rsidRDefault="0037605C" w:rsidP="00920270">
            <w:pPr>
              <w:jc w:val="right"/>
              <w:rPr>
                <w:sz w:val="12"/>
                <w:szCs w:val="12"/>
              </w:rPr>
            </w:pPr>
            <w:r>
              <w:rPr>
                <w:sz w:val="12"/>
                <w:szCs w:val="12"/>
              </w:rPr>
              <w:t>X</w:t>
            </w:r>
          </w:p>
        </w:tc>
        <w:tc>
          <w:tcPr>
            <w:tcW w:w="117" w:type="pct"/>
            <w:vAlign w:val="bottom"/>
          </w:tcPr>
          <w:p w14:paraId="17DA6D45" w14:textId="77777777" w:rsidR="0037605C" w:rsidRPr="00BA49D7" w:rsidRDefault="0037605C" w:rsidP="00920270">
            <w:pPr>
              <w:jc w:val="right"/>
              <w:rPr>
                <w:sz w:val="12"/>
                <w:szCs w:val="12"/>
              </w:rPr>
            </w:pPr>
          </w:p>
        </w:tc>
        <w:tc>
          <w:tcPr>
            <w:tcW w:w="117" w:type="pct"/>
            <w:vAlign w:val="bottom"/>
          </w:tcPr>
          <w:p w14:paraId="319EAE7C" w14:textId="77777777" w:rsidR="0037605C" w:rsidRPr="00BA49D7" w:rsidRDefault="0037605C" w:rsidP="00920270">
            <w:pPr>
              <w:jc w:val="right"/>
              <w:rPr>
                <w:sz w:val="12"/>
                <w:szCs w:val="12"/>
              </w:rPr>
            </w:pPr>
          </w:p>
        </w:tc>
        <w:tc>
          <w:tcPr>
            <w:tcW w:w="117" w:type="pct"/>
            <w:vAlign w:val="bottom"/>
          </w:tcPr>
          <w:p w14:paraId="2F988A4A" w14:textId="77777777" w:rsidR="0037605C" w:rsidRPr="00BA49D7" w:rsidRDefault="0037605C" w:rsidP="00920270">
            <w:pPr>
              <w:jc w:val="right"/>
              <w:rPr>
                <w:sz w:val="12"/>
                <w:szCs w:val="12"/>
              </w:rPr>
            </w:pPr>
          </w:p>
        </w:tc>
        <w:tc>
          <w:tcPr>
            <w:tcW w:w="117" w:type="pct"/>
            <w:vAlign w:val="bottom"/>
          </w:tcPr>
          <w:p w14:paraId="09FDF80D" w14:textId="77777777" w:rsidR="0037605C" w:rsidRPr="00BA49D7" w:rsidRDefault="0037605C" w:rsidP="00920270">
            <w:pPr>
              <w:jc w:val="right"/>
              <w:rPr>
                <w:sz w:val="12"/>
                <w:szCs w:val="12"/>
              </w:rPr>
            </w:pPr>
          </w:p>
        </w:tc>
        <w:tc>
          <w:tcPr>
            <w:tcW w:w="117" w:type="pct"/>
            <w:vAlign w:val="bottom"/>
          </w:tcPr>
          <w:p w14:paraId="6F21C2EB" w14:textId="77777777" w:rsidR="0037605C" w:rsidRPr="00BA49D7" w:rsidRDefault="0037605C" w:rsidP="00920270">
            <w:pPr>
              <w:jc w:val="right"/>
              <w:rPr>
                <w:sz w:val="12"/>
                <w:szCs w:val="12"/>
              </w:rPr>
            </w:pPr>
          </w:p>
        </w:tc>
        <w:tc>
          <w:tcPr>
            <w:tcW w:w="117" w:type="pct"/>
            <w:vAlign w:val="bottom"/>
          </w:tcPr>
          <w:p w14:paraId="7D3F940C" w14:textId="77777777" w:rsidR="0037605C" w:rsidRPr="00BA49D7" w:rsidRDefault="0037605C" w:rsidP="00920270">
            <w:pPr>
              <w:jc w:val="right"/>
              <w:rPr>
                <w:sz w:val="12"/>
                <w:szCs w:val="12"/>
              </w:rPr>
            </w:pPr>
          </w:p>
        </w:tc>
        <w:tc>
          <w:tcPr>
            <w:tcW w:w="117" w:type="pct"/>
            <w:shd w:val="clear" w:color="auto" w:fill="auto"/>
            <w:vAlign w:val="bottom"/>
          </w:tcPr>
          <w:p w14:paraId="0B1F991B" w14:textId="77777777" w:rsidR="0037605C" w:rsidRPr="00BA49D7" w:rsidRDefault="0037605C" w:rsidP="00920270">
            <w:pPr>
              <w:jc w:val="right"/>
              <w:rPr>
                <w:sz w:val="12"/>
                <w:szCs w:val="12"/>
              </w:rPr>
            </w:pPr>
          </w:p>
        </w:tc>
        <w:tc>
          <w:tcPr>
            <w:tcW w:w="117" w:type="pct"/>
            <w:vAlign w:val="bottom"/>
          </w:tcPr>
          <w:p w14:paraId="56416751" w14:textId="77777777" w:rsidR="0037605C" w:rsidRPr="00BA49D7" w:rsidRDefault="0037605C" w:rsidP="00920270">
            <w:pPr>
              <w:jc w:val="right"/>
              <w:rPr>
                <w:sz w:val="12"/>
                <w:szCs w:val="12"/>
              </w:rPr>
            </w:pPr>
          </w:p>
        </w:tc>
        <w:tc>
          <w:tcPr>
            <w:tcW w:w="117" w:type="pct"/>
            <w:vAlign w:val="bottom"/>
          </w:tcPr>
          <w:p w14:paraId="26256558" w14:textId="77777777" w:rsidR="0037605C" w:rsidRPr="00075E02" w:rsidRDefault="0037605C" w:rsidP="00920270">
            <w:pPr>
              <w:jc w:val="right"/>
              <w:rPr>
                <w:sz w:val="12"/>
                <w:szCs w:val="12"/>
              </w:rPr>
            </w:pPr>
          </w:p>
        </w:tc>
        <w:tc>
          <w:tcPr>
            <w:tcW w:w="117" w:type="pct"/>
            <w:vAlign w:val="bottom"/>
          </w:tcPr>
          <w:p w14:paraId="03ADAF6C" w14:textId="77777777" w:rsidR="0037605C" w:rsidRPr="00BA49D7" w:rsidRDefault="0037605C" w:rsidP="00920270">
            <w:pPr>
              <w:jc w:val="right"/>
              <w:rPr>
                <w:sz w:val="12"/>
                <w:szCs w:val="12"/>
              </w:rPr>
            </w:pPr>
          </w:p>
        </w:tc>
        <w:tc>
          <w:tcPr>
            <w:tcW w:w="117" w:type="pct"/>
            <w:vAlign w:val="bottom"/>
          </w:tcPr>
          <w:p w14:paraId="392F7C88" w14:textId="77777777" w:rsidR="0037605C" w:rsidRPr="00BA49D7" w:rsidRDefault="0037605C" w:rsidP="00920270">
            <w:pPr>
              <w:jc w:val="right"/>
              <w:rPr>
                <w:sz w:val="12"/>
                <w:szCs w:val="12"/>
              </w:rPr>
            </w:pPr>
          </w:p>
        </w:tc>
        <w:tc>
          <w:tcPr>
            <w:tcW w:w="117" w:type="pct"/>
            <w:vAlign w:val="bottom"/>
          </w:tcPr>
          <w:p w14:paraId="6DC92D05" w14:textId="77777777" w:rsidR="0037605C" w:rsidRPr="00BA49D7" w:rsidRDefault="0037605C" w:rsidP="00920270">
            <w:pPr>
              <w:jc w:val="right"/>
              <w:rPr>
                <w:sz w:val="12"/>
                <w:szCs w:val="12"/>
              </w:rPr>
            </w:pPr>
          </w:p>
        </w:tc>
        <w:tc>
          <w:tcPr>
            <w:tcW w:w="117" w:type="pct"/>
            <w:vAlign w:val="bottom"/>
          </w:tcPr>
          <w:p w14:paraId="59D0FAD2" w14:textId="77777777" w:rsidR="0037605C" w:rsidRPr="00BA49D7" w:rsidRDefault="0037605C" w:rsidP="00920270">
            <w:pPr>
              <w:jc w:val="right"/>
              <w:rPr>
                <w:sz w:val="12"/>
                <w:szCs w:val="12"/>
              </w:rPr>
            </w:pPr>
          </w:p>
        </w:tc>
        <w:tc>
          <w:tcPr>
            <w:tcW w:w="117" w:type="pct"/>
            <w:vAlign w:val="bottom"/>
          </w:tcPr>
          <w:p w14:paraId="41333A9B" w14:textId="77777777" w:rsidR="0037605C" w:rsidRPr="00BA49D7" w:rsidRDefault="0037605C" w:rsidP="00920270">
            <w:pPr>
              <w:jc w:val="right"/>
              <w:rPr>
                <w:sz w:val="12"/>
                <w:szCs w:val="12"/>
              </w:rPr>
            </w:pPr>
          </w:p>
        </w:tc>
        <w:tc>
          <w:tcPr>
            <w:tcW w:w="117" w:type="pct"/>
            <w:vAlign w:val="bottom"/>
          </w:tcPr>
          <w:p w14:paraId="655C30DC" w14:textId="77777777" w:rsidR="0037605C" w:rsidRPr="00BA49D7" w:rsidRDefault="0037605C" w:rsidP="00920270">
            <w:pPr>
              <w:jc w:val="right"/>
              <w:rPr>
                <w:sz w:val="12"/>
                <w:szCs w:val="12"/>
              </w:rPr>
            </w:pPr>
          </w:p>
        </w:tc>
        <w:tc>
          <w:tcPr>
            <w:tcW w:w="117" w:type="pct"/>
            <w:vAlign w:val="bottom"/>
          </w:tcPr>
          <w:p w14:paraId="1CCB5EFC" w14:textId="77777777" w:rsidR="0037605C" w:rsidRPr="00BA49D7" w:rsidRDefault="0037605C" w:rsidP="00920270">
            <w:pPr>
              <w:jc w:val="right"/>
              <w:rPr>
                <w:sz w:val="12"/>
                <w:szCs w:val="12"/>
              </w:rPr>
            </w:pPr>
          </w:p>
        </w:tc>
        <w:tc>
          <w:tcPr>
            <w:tcW w:w="117" w:type="pct"/>
            <w:vAlign w:val="bottom"/>
          </w:tcPr>
          <w:p w14:paraId="4107B513" w14:textId="77777777" w:rsidR="0037605C" w:rsidRPr="00BA49D7" w:rsidRDefault="0037605C" w:rsidP="00920270">
            <w:pPr>
              <w:jc w:val="right"/>
              <w:rPr>
                <w:sz w:val="12"/>
                <w:szCs w:val="12"/>
              </w:rPr>
            </w:pPr>
          </w:p>
        </w:tc>
        <w:tc>
          <w:tcPr>
            <w:tcW w:w="117" w:type="pct"/>
            <w:vAlign w:val="bottom"/>
          </w:tcPr>
          <w:p w14:paraId="5FBA7756" w14:textId="77777777" w:rsidR="0037605C" w:rsidRPr="00BA49D7" w:rsidRDefault="0037605C" w:rsidP="00920270">
            <w:pPr>
              <w:jc w:val="right"/>
              <w:rPr>
                <w:sz w:val="12"/>
                <w:szCs w:val="12"/>
              </w:rPr>
            </w:pPr>
          </w:p>
        </w:tc>
        <w:tc>
          <w:tcPr>
            <w:tcW w:w="117" w:type="pct"/>
            <w:shd w:val="clear" w:color="auto" w:fill="auto"/>
            <w:vAlign w:val="bottom"/>
          </w:tcPr>
          <w:p w14:paraId="0F810B7E" w14:textId="77777777" w:rsidR="0037605C" w:rsidRPr="00B4597C" w:rsidRDefault="0037605C" w:rsidP="00920270">
            <w:pPr>
              <w:jc w:val="right"/>
              <w:rPr>
                <w:sz w:val="12"/>
                <w:szCs w:val="12"/>
              </w:rPr>
            </w:pPr>
          </w:p>
        </w:tc>
        <w:tc>
          <w:tcPr>
            <w:tcW w:w="117" w:type="pct"/>
            <w:shd w:val="clear" w:color="auto" w:fill="auto"/>
            <w:vAlign w:val="bottom"/>
          </w:tcPr>
          <w:p w14:paraId="64A28DCE" w14:textId="77777777" w:rsidR="0037605C" w:rsidRPr="00BA49D7" w:rsidRDefault="0037605C" w:rsidP="00920270">
            <w:pPr>
              <w:jc w:val="right"/>
              <w:rPr>
                <w:sz w:val="12"/>
                <w:szCs w:val="12"/>
              </w:rPr>
            </w:pPr>
          </w:p>
        </w:tc>
        <w:tc>
          <w:tcPr>
            <w:tcW w:w="117" w:type="pct"/>
            <w:vAlign w:val="bottom"/>
          </w:tcPr>
          <w:p w14:paraId="4B26F80B" w14:textId="77777777" w:rsidR="0037605C" w:rsidRPr="00BA49D7" w:rsidRDefault="0037605C" w:rsidP="00920270">
            <w:pPr>
              <w:jc w:val="right"/>
              <w:rPr>
                <w:sz w:val="12"/>
                <w:szCs w:val="12"/>
              </w:rPr>
            </w:pPr>
          </w:p>
        </w:tc>
        <w:tc>
          <w:tcPr>
            <w:tcW w:w="117" w:type="pct"/>
            <w:vAlign w:val="bottom"/>
          </w:tcPr>
          <w:p w14:paraId="3106A087" w14:textId="77777777" w:rsidR="0037605C" w:rsidRPr="00BA49D7" w:rsidRDefault="0037605C" w:rsidP="00920270">
            <w:pPr>
              <w:jc w:val="right"/>
              <w:rPr>
                <w:sz w:val="12"/>
                <w:szCs w:val="12"/>
              </w:rPr>
            </w:pPr>
          </w:p>
        </w:tc>
        <w:tc>
          <w:tcPr>
            <w:tcW w:w="117" w:type="pct"/>
            <w:vAlign w:val="bottom"/>
          </w:tcPr>
          <w:p w14:paraId="66492F69" w14:textId="77777777" w:rsidR="0037605C" w:rsidRPr="00BA49D7" w:rsidRDefault="0037605C" w:rsidP="00920270">
            <w:pPr>
              <w:jc w:val="right"/>
              <w:rPr>
                <w:sz w:val="12"/>
                <w:szCs w:val="12"/>
              </w:rPr>
            </w:pPr>
          </w:p>
        </w:tc>
        <w:tc>
          <w:tcPr>
            <w:tcW w:w="159" w:type="pct"/>
            <w:vAlign w:val="bottom"/>
          </w:tcPr>
          <w:p w14:paraId="20ACBD37" w14:textId="77777777" w:rsidR="0037605C" w:rsidRPr="00BA49D7" w:rsidRDefault="0037605C" w:rsidP="00920270">
            <w:pPr>
              <w:jc w:val="right"/>
              <w:rPr>
                <w:sz w:val="12"/>
                <w:szCs w:val="12"/>
              </w:rPr>
            </w:pPr>
          </w:p>
        </w:tc>
        <w:tc>
          <w:tcPr>
            <w:tcW w:w="131" w:type="pct"/>
            <w:vAlign w:val="bottom"/>
          </w:tcPr>
          <w:p w14:paraId="1DE3BA4E"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52CAD4FD" w14:textId="77777777" w:rsidTr="00CC1C6F">
        <w:trPr>
          <w:cantSplit/>
          <w:trHeight w:val="47"/>
        </w:trPr>
        <w:tc>
          <w:tcPr>
            <w:tcW w:w="491" w:type="pct"/>
            <w:vAlign w:val="bottom"/>
          </w:tcPr>
          <w:p w14:paraId="6FC1FF44" w14:textId="77777777" w:rsidR="0037605C" w:rsidRDefault="0037605C" w:rsidP="00920270">
            <w:pPr>
              <w:rPr>
                <w:sz w:val="12"/>
                <w:szCs w:val="12"/>
              </w:rPr>
            </w:pPr>
            <w:r>
              <w:rPr>
                <w:sz w:val="12"/>
                <w:szCs w:val="12"/>
              </w:rPr>
              <w:t>Finnerty, 2018</w:t>
            </w:r>
          </w:p>
        </w:tc>
        <w:tc>
          <w:tcPr>
            <w:tcW w:w="125" w:type="pct"/>
          </w:tcPr>
          <w:p w14:paraId="10395B5E" w14:textId="77777777" w:rsidR="009B26E0" w:rsidRDefault="009B26E0" w:rsidP="00920270">
            <w:pPr>
              <w:jc w:val="right"/>
              <w:rPr>
                <w:sz w:val="12"/>
                <w:szCs w:val="12"/>
              </w:rPr>
            </w:pPr>
          </w:p>
        </w:tc>
        <w:tc>
          <w:tcPr>
            <w:tcW w:w="125" w:type="pct"/>
            <w:vAlign w:val="bottom"/>
          </w:tcPr>
          <w:p w14:paraId="006ACE11" w14:textId="77777777" w:rsidR="0037605C" w:rsidRDefault="0037605C" w:rsidP="00920270">
            <w:pPr>
              <w:jc w:val="right"/>
              <w:rPr>
                <w:sz w:val="12"/>
                <w:szCs w:val="12"/>
              </w:rPr>
            </w:pPr>
          </w:p>
        </w:tc>
        <w:tc>
          <w:tcPr>
            <w:tcW w:w="132" w:type="pct"/>
            <w:vAlign w:val="bottom"/>
          </w:tcPr>
          <w:p w14:paraId="1C70071E" w14:textId="77777777" w:rsidR="0037605C" w:rsidRDefault="0037605C" w:rsidP="00920270">
            <w:pPr>
              <w:jc w:val="right"/>
              <w:rPr>
                <w:sz w:val="12"/>
                <w:szCs w:val="12"/>
              </w:rPr>
            </w:pPr>
          </w:p>
        </w:tc>
        <w:tc>
          <w:tcPr>
            <w:tcW w:w="156" w:type="pct"/>
            <w:vAlign w:val="bottom"/>
          </w:tcPr>
          <w:p w14:paraId="10CDD26F" w14:textId="77777777" w:rsidR="0037605C" w:rsidRDefault="0037605C" w:rsidP="00920270">
            <w:pPr>
              <w:jc w:val="right"/>
              <w:rPr>
                <w:sz w:val="12"/>
                <w:szCs w:val="12"/>
              </w:rPr>
            </w:pPr>
          </w:p>
        </w:tc>
        <w:tc>
          <w:tcPr>
            <w:tcW w:w="90" w:type="pct"/>
            <w:vAlign w:val="bottom"/>
          </w:tcPr>
          <w:p w14:paraId="430EA4B5" w14:textId="77777777" w:rsidR="0037605C" w:rsidRPr="00BA49D7" w:rsidRDefault="0037605C" w:rsidP="00920270">
            <w:pPr>
              <w:jc w:val="right"/>
              <w:rPr>
                <w:sz w:val="12"/>
                <w:szCs w:val="12"/>
              </w:rPr>
            </w:pPr>
          </w:p>
        </w:tc>
        <w:tc>
          <w:tcPr>
            <w:tcW w:w="134" w:type="pct"/>
            <w:vAlign w:val="bottom"/>
          </w:tcPr>
          <w:p w14:paraId="23D194AD" w14:textId="77777777" w:rsidR="0037605C" w:rsidRPr="00BA49D7" w:rsidRDefault="0037605C" w:rsidP="00920270">
            <w:pPr>
              <w:jc w:val="right"/>
              <w:rPr>
                <w:sz w:val="12"/>
                <w:szCs w:val="12"/>
              </w:rPr>
            </w:pPr>
          </w:p>
        </w:tc>
        <w:tc>
          <w:tcPr>
            <w:tcW w:w="89" w:type="pct"/>
            <w:shd w:val="clear" w:color="auto" w:fill="auto"/>
            <w:vAlign w:val="bottom"/>
          </w:tcPr>
          <w:p w14:paraId="3A4175A2" w14:textId="77777777" w:rsidR="0037605C" w:rsidRPr="00BA49D7" w:rsidRDefault="0037605C" w:rsidP="00920270">
            <w:pPr>
              <w:jc w:val="right"/>
              <w:rPr>
                <w:sz w:val="12"/>
                <w:szCs w:val="12"/>
              </w:rPr>
            </w:pPr>
          </w:p>
        </w:tc>
        <w:tc>
          <w:tcPr>
            <w:tcW w:w="134" w:type="pct"/>
            <w:vAlign w:val="bottom"/>
          </w:tcPr>
          <w:p w14:paraId="7C4A97F2" w14:textId="77777777" w:rsidR="0037605C" w:rsidRPr="00BA49D7" w:rsidRDefault="0037605C" w:rsidP="00920270">
            <w:pPr>
              <w:jc w:val="right"/>
              <w:rPr>
                <w:sz w:val="12"/>
                <w:szCs w:val="12"/>
              </w:rPr>
            </w:pPr>
          </w:p>
        </w:tc>
        <w:tc>
          <w:tcPr>
            <w:tcW w:w="134" w:type="pct"/>
            <w:vAlign w:val="bottom"/>
          </w:tcPr>
          <w:p w14:paraId="54B425C9" w14:textId="77777777" w:rsidR="0037605C" w:rsidRPr="00BA49D7" w:rsidRDefault="0037605C" w:rsidP="00920270">
            <w:pPr>
              <w:jc w:val="right"/>
              <w:rPr>
                <w:sz w:val="12"/>
                <w:szCs w:val="12"/>
              </w:rPr>
            </w:pPr>
          </w:p>
        </w:tc>
        <w:tc>
          <w:tcPr>
            <w:tcW w:w="90" w:type="pct"/>
            <w:vAlign w:val="bottom"/>
          </w:tcPr>
          <w:p w14:paraId="1E1A6810" w14:textId="77777777" w:rsidR="0037605C" w:rsidRPr="00BA49D7" w:rsidRDefault="0037605C" w:rsidP="00920270">
            <w:pPr>
              <w:jc w:val="right"/>
              <w:rPr>
                <w:sz w:val="12"/>
                <w:szCs w:val="12"/>
              </w:rPr>
            </w:pPr>
          </w:p>
        </w:tc>
        <w:tc>
          <w:tcPr>
            <w:tcW w:w="201" w:type="pct"/>
          </w:tcPr>
          <w:p w14:paraId="7616F1B2" w14:textId="77777777" w:rsidR="0037605C" w:rsidRPr="00BA49D7" w:rsidRDefault="0037605C" w:rsidP="00920270">
            <w:pPr>
              <w:jc w:val="right"/>
              <w:rPr>
                <w:sz w:val="12"/>
                <w:szCs w:val="12"/>
              </w:rPr>
            </w:pPr>
          </w:p>
        </w:tc>
        <w:tc>
          <w:tcPr>
            <w:tcW w:w="117" w:type="pct"/>
            <w:vAlign w:val="bottom"/>
          </w:tcPr>
          <w:p w14:paraId="6943293B" w14:textId="77777777" w:rsidR="0037605C" w:rsidRDefault="0037605C" w:rsidP="00920270">
            <w:pPr>
              <w:jc w:val="right"/>
              <w:rPr>
                <w:sz w:val="12"/>
                <w:szCs w:val="12"/>
              </w:rPr>
            </w:pPr>
          </w:p>
        </w:tc>
        <w:tc>
          <w:tcPr>
            <w:tcW w:w="117" w:type="pct"/>
            <w:vAlign w:val="bottom"/>
          </w:tcPr>
          <w:p w14:paraId="5091A81B" w14:textId="77777777" w:rsidR="0037605C" w:rsidRPr="00BA49D7" w:rsidRDefault="0037605C" w:rsidP="00920270">
            <w:pPr>
              <w:jc w:val="right"/>
              <w:rPr>
                <w:sz w:val="12"/>
                <w:szCs w:val="12"/>
              </w:rPr>
            </w:pPr>
          </w:p>
        </w:tc>
        <w:tc>
          <w:tcPr>
            <w:tcW w:w="117" w:type="pct"/>
            <w:vAlign w:val="bottom"/>
          </w:tcPr>
          <w:p w14:paraId="7EEAEE52" w14:textId="77777777" w:rsidR="0037605C" w:rsidRPr="00BA49D7" w:rsidRDefault="0037605C" w:rsidP="00920270">
            <w:pPr>
              <w:jc w:val="right"/>
              <w:rPr>
                <w:sz w:val="12"/>
                <w:szCs w:val="12"/>
              </w:rPr>
            </w:pPr>
          </w:p>
        </w:tc>
        <w:tc>
          <w:tcPr>
            <w:tcW w:w="117" w:type="pct"/>
            <w:vAlign w:val="bottom"/>
          </w:tcPr>
          <w:p w14:paraId="15C5A9D1" w14:textId="77777777" w:rsidR="0037605C" w:rsidRPr="00BA49D7" w:rsidRDefault="0037605C" w:rsidP="00920270">
            <w:pPr>
              <w:jc w:val="right"/>
              <w:rPr>
                <w:sz w:val="12"/>
                <w:szCs w:val="12"/>
              </w:rPr>
            </w:pPr>
          </w:p>
        </w:tc>
        <w:tc>
          <w:tcPr>
            <w:tcW w:w="117" w:type="pct"/>
            <w:vAlign w:val="bottom"/>
          </w:tcPr>
          <w:p w14:paraId="5B106B4D" w14:textId="77777777" w:rsidR="0037605C" w:rsidRPr="00BA49D7" w:rsidRDefault="0037605C" w:rsidP="00920270">
            <w:pPr>
              <w:jc w:val="right"/>
              <w:rPr>
                <w:sz w:val="12"/>
                <w:szCs w:val="12"/>
              </w:rPr>
            </w:pPr>
          </w:p>
        </w:tc>
        <w:tc>
          <w:tcPr>
            <w:tcW w:w="117" w:type="pct"/>
            <w:vAlign w:val="bottom"/>
          </w:tcPr>
          <w:p w14:paraId="1FF1418A" w14:textId="77777777" w:rsidR="0037605C" w:rsidRPr="00BA49D7" w:rsidRDefault="0037605C" w:rsidP="00920270">
            <w:pPr>
              <w:jc w:val="right"/>
              <w:rPr>
                <w:sz w:val="12"/>
                <w:szCs w:val="12"/>
              </w:rPr>
            </w:pPr>
          </w:p>
        </w:tc>
        <w:tc>
          <w:tcPr>
            <w:tcW w:w="117" w:type="pct"/>
            <w:vAlign w:val="bottom"/>
          </w:tcPr>
          <w:p w14:paraId="056C1970" w14:textId="77777777" w:rsidR="0037605C" w:rsidRPr="00BA49D7" w:rsidRDefault="0037605C" w:rsidP="00920270">
            <w:pPr>
              <w:jc w:val="right"/>
              <w:rPr>
                <w:sz w:val="12"/>
                <w:szCs w:val="12"/>
              </w:rPr>
            </w:pPr>
          </w:p>
        </w:tc>
        <w:tc>
          <w:tcPr>
            <w:tcW w:w="117" w:type="pct"/>
            <w:shd w:val="clear" w:color="auto" w:fill="auto"/>
            <w:vAlign w:val="bottom"/>
          </w:tcPr>
          <w:p w14:paraId="1F188A0C" w14:textId="77777777" w:rsidR="0037605C" w:rsidRPr="00BA49D7" w:rsidRDefault="0037605C" w:rsidP="00920270">
            <w:pPr>
              <w:jc w:val="right"/>
              <w:rPr>
                <w:sz w:val="12"/>
                <w:szCs w:val="12"/>
              </w:rPr>
            </w:pPr>
            <w:r>
              <w:rPr>
                <w:sz w:val="12"/>
                <w:szCs w:val="12"/>
              </w:rPr>
              <w:t>X</w:t>
            </w:r>
          </w:p>
        </w:tc>
        <w:tc>
          <w:tcPr>
            <w:tcW w:w="117" w:type="pct"/>
            <w:vAlign w:val="bottom"/>
          </w:tcPr>
          <w:p w14:paraId="0B74B638" w14:textId="77777777" w:rsidR="0037605C" w:rsidRPr="00BA49D7" w:rsidRDefault="0037605C" w:rsidP="00920270">
            <w:pPr>
              <w:jc w:val="right"/>
              <w:rPr>
                <w:sz w:val="12"/>
                <w:szCs w:val="12"/>
              </w:rPr>
            </w:pPr>
          </w:p>
        </w:tc>
        <w:tc>
          <w:tcPr>
            <w:tcW w:w="117" w:type="pct"/>
            <w:vAlign w:val="bottom"/>
          </w:tcPr>
          <w:p w14:paraId="177F3D3D" w14:textId="77777777" w:rsidR="0037605C" w:rsidRPr="00075E02" w:rsidRDefault="0037605C" w:rsidP="00920270">
            <w:pPr>
              <w:jc w:val="right"/>
              <w:rPr>
                <w:sz w:val="12"/>
                <w:szCs w:val="12"/>
              </w:rPr>
            </w:pPr>
          </w:p>
        </w:tc>
        <w:tc>
          <w:tcPr>
            <w:tcW w:w="117" w:type="pct"/>
            <w:vAlign w:val="bottom"/>
          </w:tcPr>
          <w:p w14:paraId="075D1E29" w14:textId="77777777" w:rsidR="0037605C" w:rsidRPr="00BA49D7" w:rsidRDefault="0037605C" w:rsidP="00920270">
            <w:pPr>
              <w:jc w:val="right"/>
              <w:rPr>
                <w:sz w:val="12"/>
                <w:szCs w:val="12"/>
              </w:rPr>
            </w:pPr>
          </w:p>
        </w:tc>
        <w:tc>
          <w:tcPr>
            <w:tcW w:w="117" w:type="pct"/>
            <w:vAlign w:val="bottom"/>
          </w:tcPr>
          <w:p w14:paraId="1A5ACBEF" w14:textId="77777777" w:rsidR="0037605C" w:rsidRPr="00BA49D7" w:rsidRDefault="0037605C" w:rsidP="00920270">
            <w:pPr>
              <w:jc w:val="right"/>
              <w:rPr>
                <w:sz w:val="12"/>
                <w:szCs w:val="12"/>
              </w:rPr>
            </w:pPr>
          </w:p>
        </w:tc>
        <w:tc>
          <w:tcPr>
            <w:tcW w:w="117" w:type="pct"/>
            <w:vAlign w:val="bottom"/>
          </w:tcPr>
          <w:p w14:paraId="284E5CC7" w14:textId="77777777" w:rsidR="0037605C" w:rsidRPr="00BA49D7" w:rsidRDefault="0037605C" w:rsidP="00920270">
            <w:pPr>
              <w:jc w:val="right"/>
              <w:rPr>
                <w:sz w:val="12"/>
                <w:szCs w:val="12"/>
              </w:rPr>
            </w:pPr>
          </w:p>
        </w:tc>
        <w:tc>
          <w:tcPr>
            <w:tcW w:w="117" w:type="pct"/>
            <w:vAlign w:val="bottom"/>
          </w:tcPr>
          <w:p w14:paraId="614A06AC" w14:textId="77777777" w:rsidR="0037605C" w:rsidRPr="00BA49D7" w:rsidRDefault="0037605C" w:rsidP="00920270">
            <w:pPr>
              <w:jc w:val="right"/>
              <w:rPr>
                <w:sz w:val="12"/>
                <w:szCs w:val="12"/>
              </w:rPr>
            </w:pPr>
          </w:p>
        </w:tc>
        <w:tc>
          <w:tcPr>
            <w:tcW w:w="117" w:type="pct"/>
            <w:vAlign w:val="bottom"/>
          </w:tcPr>
          <w:p w14:paraId="6FEEE027" w14:textId="77777777" w:rsidR="0037605C" w:rsidRPr="00BA49D7" w:rsidRDefault="0037605C" w:rsidP="00920270">
            <w:pPr>
              <w:jc w:val="right"/>
              <w:rPr>
                <w:sz w:val="12"/>
                <w:szCs w:val="12"/>
              </w:rPr>
            </w:pPr>
          </w:p>
        </w:tc>
        <w:tc>
          <w:tcPr>
            <w:tcW w:w="117" w:type="pct"/>
            <w:vAlign w:val="bottom"/>
          </w:tcPr>
          <w:p w14:paraId="3A1A390C" w14:textId="77777777" w:rsidR="0037605C" w:rsidRPr="00BA49D7" w:rsidRDefault="0037605C" w:rsidP="00920270">
            <w:pPr>
              <w:jc w:val="right"/>
              <w:rPr>
                <w:sz w:val="12"/>
                <w:szCs w:val="12"/>
              </w:rPr>
            </w:pPr>
          </w:p>
        </w:tc>
        <w:tc>
          <w:tcPr>
            <w:tcW w:w="117" w:type="pct"/>
            <w:vAlign w:val="bottom"/>
          </w:tcPr>
          <w:p w14:paraId="1B0B4506" w14:textId="77777777" w:rsidR="0037605C" w:rsidRPr="00BA49D7" w:rsidRDefault="0037605C" w:rsidP="00920270">
            <w:pPr>
              <w:jc w:val="right"/>
              <w:rPr>
                <w:sz w:val="12"/>
                <w:szCs w:val="12"/>
              </w:rPr>
            </w:pPr>
          </w:p>
        </w:tc>
        <w:tc>
          <w:tcPr>
            <w:tcW w:w="117" w:type="pct"/>
            <w:vAlign w:val="bottom"/>
          </w:tcPr>
          <w:p w14:paraId="1A63AB7B" w14:textId="77777777" w:rsidR="0037605C" w:rsidRPr="00BA49D7" w:rsidRDefault="0037605C" w:rsidP="00920270">
            <w:pPr>
              <w:jc w:val="right"/>
              <w:rPr>
                <w:sz w:val="12"/>
                <w:szCs w:val="12"/>
              </w:rPr>
            </w:pPr>
          </w:p>
        </w:tc>
        <w:tc>
          <w:tcPr>
            <w:tcW w:w="117" w:type="pct"/>
            <w:vAlign w:val="bottom"/>
          </w:tcPr>
          <w:p w14:paraId="7CB65F47" w14:textId="77777777" w:rsidR="0037605C" w:rsidRPr="00BA49D7" w:rsidRDefault="0037605C" w:rsidP="00920270">
            <w:pPr>
              <w:jc w:val="right"/>
              <w:rPr>
                <w:sz w:val="12"/>
                <w:szCs w:val="12"/>
              </w:rPr>
            </w:pPr>
          </w:p>
        </w:tc>
        <w:tc>
          <w:tcPr>
            <w:tcW w:w="117" w:type="pct"/>
            <w:shd w:val="clear" w:color="auto" w:fill="auto"/>
            <w:vAlign w:val="bottom"/>
          </w:tcPr>
          <w:p w14:paraId="7B721F93" w14:textId="77777777" w:rsidR="0037605C" w:rsidRPr="00B4597C" w:rsidRDefault="0037605C" w:rsidP="00920270">
            <w:pPr>
              <w:jc w:val="right"/>
              <w:rPr>
                <w:sz w:val="12"/>
                <w:szCs w:val="12"/>
              </w:rPr>
            </w:pPr>
          </w:p>
        </w:tc>
        <w:tc>
          <w:tcPr>
            <w:tcW w:w="117" w:type="pct"/>
            <w:shd w:val="clear" w:color="auto" w:fill="auto"/>
            <w:vAlign w:val="bottom"/>
          </w:tcPr>
          <w:p w14:paraId="6432431C" w14:textId="77777777" w:rsidR="0037605C" w:rsidRPr="00BA49D7" w:rsidRDefault="0037605C" w:rsidP="00920270">
            <w:pPr>
              <w:jc w:val="right"/>
              <w:rPr>
                <w:sz w:val="12"/>
                <w:szCs w:val="12"/>
              </w:rPr>
            </w:pPr>
          </w:p>
        </w:tc>
        <w:tc>
          <w:tcPr>
            <w:tcW w:w="117" w:type="pct"/>
            <w:vAlign w:val="bottom"/>
          </w:tcPr>
          <w:p w14:paraId="77457AFC" w14:textId="77777777" w:rsidR="0037605C" w:rsidRPr="00BA49D7" w:rsidRDefault="0037605C" w:rsidP="00920270">
            <w:pPr>
              <w:jc w:val="right"/>
              <w:rPr>
                <w:sz w:val="12"/>
                <w:szCs w:val="12"/>
              </w:rPr>
            </w:pPr>
          </w:p>
        </w:tc>
        <w:tc>
          <w:tcPr>
            <w:tcW w:w="117" w:type="pct"/>
            <w:vAlign w:val="bottom"/>
          </w:tcPr>
          <w:p w14:paraId="3F8C1261" w14:textId="77777777" w:rsidR="0037605C" w:rsidRPr="00BA49D7" w:rsidRDefault="0037605C" w:rsidP="00920270">
            <w:pPr>
              <w:jc w:val="right"/>
              <w:rPr>
                <w:sz w:val="12"/>
                <w:szCs w:val="12"/>
              </w:rPr>
            </w:pPr>
          </w:p>
        </w:tc>
        <w:tc>
          <w:tcPr>
            <w:tcW w:w="117" w:type="pct"/>
            <w:vAlign w:val="bottom"/>
          </w:tcPr>
          <w:p w14:paraId="7BA9DE63" w14:textId="77777777" w:rsidR="0037605C" w:rsidRPr="00BA49D7" w:rsidRDefault="0037605C" w:rsidP="00920270">
            <w:pPr>
              <w:jc w:val="right"/>
              <w:rPr>
                <w:sz w:val="12"/>
                <w:szCs w:val="12"/>
              </w:rPr>
            </w:pPr>
          </w:p>
        </w:tc>
        <w:tc>
          <w:tcPr>
            <w:tcW w:w="159" w:type="pct"/>
            <w:vAlign w:val="bottom"/>
          </w:tcPr>
          <w:p w14:paraId="3EC58349" w14:textId="77777777" w:rsidR="0037605C" w:rsidRPr="00BA49D7" w:rsidRDefault="0037605C" w:rsidP="00920270">
            <w:pPr>
              <w:jc w:val="right"/>
              <w:rPr>
                <w:sz w:val="12"/>
                <w:szCs w:val="12"/>
              </w:rPr>
            </w:pPr>
          </w:p>
        </w:tc>
        <w:tc>
          <w:tcPr>
            <w:tcW w:w="131" w:type="pct"/>
            <w:vAlign w:val="bottom"/>
          </w:tcPr>
          <w:p w14:paraId="3A4A632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5E16E40" w14:textId="77777777" w:rsidTr="00CC1C6F">
        <w:trPr>
          <w:cantSplit/>
          <w:trHeight w:val="47"/>
        </w:trPr>
        <w:tc>
          <w:tcPr>
            <w:tcW w:w="491" w:type="pct"/>
            <w:vAlign w:val="bottom"/>
          </w:tcPr>
          <w:p w14:paraId="4A59D77C" w14:textId="77777777" w:rsidR="0037605C" w:rsidRDefault="0037605C" w:rsidP="00920270">
            <w:pPr>
              <w:rPr>
                <w:sz w:val="12"/>
                <w:szCs w:val="12"/>
              </w:rPr>
            </w:pPr>
            <w:r>
              <w:rPr>
                <w:sz w:val="12"/>
                <w:szCs w:val="12"/>
              </w:rPr>
              <w:t>Finnerty, 2019</w:t>
            </w:r>
          </w:p>
        </w:tc>
        <w:tc>
          <w:tcPr>
            <w:tcW w:w="125" w:type="pct"/>
          </w:tcPr>
          <w:p w14:paraId="195ECD6B" w14:textId="77777777" w:rsidR="009B26E0" w:rsidRDefault="009B26E0" w:rsidP="00920270">
            <w:pPr>
              <w:jc w:val="right"/>
              <w:rPr>
                <w:sz w:val="12"/>
                <w:szCs w:val="12"/>
              </w:rPr>
            </w:pPr>
          </w:p>
        </w:tc>
        <w:tc>
          <w:tcPr>
            <w:tcW w:w="125" w:type="pct"/>
            <w:vAlign w:val="bottom"/>
          </w:tcPr>
          <w:p w14:paraId="73AC8743" w14:textId="77777777" w:rsidR="0037605C" w:rsidRDefault="0037605C" w:rsidP="00920270">
            <w:pPr>
              <w:jc w:val="right"/>
              <w:rPr>
                <w:sz w:val="12"/>
                <w:szCs w:val="12"/>
              </w:rPr>
            </w:pPr>
          </w:p>
        </w:tc>
        <w:tc>
          <w:tcPr>
            <w:tcW w:w="132" w:type="pct"/>
            <w:vAlign w:val="bottom"/>
          </w:tcPr>
          <w:p w14:paraId="3CCDFFAA" w14:textId="77777777" w:rsidR="0037605C" w:rsidRDefault="0037605C" w:rsidP="00920270">
            <w:pPr>
              <w:jc w:val="right"/>
              <w:rPr>
                <w:sz w:val="12"/>
                <w:szCs w:val="12"/>
              </w:rPr>
            </w:pPr>
          </w:p>
        </w:tc>
        <w:tc>
          <w:tcPr>
            <w:tcW w:w="156" w:type="pct"/>
            <w:vAlign w:val="bottom"/>
          </w:tcPr>
          <w:p w14:paraId="45D5ED02" w14:textId="77777777" w:rsidR="0037605C" w:rsidRDefault="0037605C" w:rsidP="00920270">
            <w:pPr>
              <w:jc w:val="right"/>
              <w:rPr>
                <w:sz w:val="12"/>
                <w:szCs w:val="12"/>
              </w:rPr>
            </w:pPr>
          </w:p>
        </w:tc>
        <w:tc>
          <w:tcPr>
            <w:tcW w:w="90" w:type="pct"/>
            <w:vAlign w:val="bottom"/>
          </w:tcPr>
          <w:p w14:paraId="3AF22DCF" w14:textId="77777777" w:rsidR="0037605C" w:rsidRPr="00BA49D7" w:rsidRDefault="0037605C" w:rsidP="00920270">
            <w:pPr>
              <w:jc w:val="right"/>
              <w:rPr>
                <w:sz w:val="12"/>
                <w:szCs w:val="12"/>
              </w:rPr>
            </w:pPr>
          </w:p>
        </w:tc>
        <w:tc>
          <w:tcPr>
            <w:tcW w:w="134" w:type="pct"/>
            <w:vAlign w:val="bottom"/>
          </w:tcPr>
          <w:p w14:paraId="77D42DFF" w14:textId="77777777" w:rsidR="0037605C" w:rsidRPr="00BA49D7" w:rsidRDefault="0037605C" w:rsidP="00920270">
            <w:pPr>
              <w:jc w:val="right"/>
              <w:rPr>
                <w:sz w:val="12"/>
                <w:szCs w:val="12"/>
              </w:rPr>
            </w:pPr>
          </w:p>
        </w:tc>
        <w:tc>
          <w:tcPr>
            <w:tcW w:w="89" w:type="pct"/>
            <w:shd w:val="clear" w:color="auto" w:fill="auto"/>
            <w:vAlign w:val="bottom"/>
          </w:tcPr>
          <w:p w14:paraId="21F57AA3" w14:textId="77777777" w:rsidR="0037605C" w:rsidRPr="00BA49D7" w:rsidRDefault="0037605C" w:rsidP="00920270">
            <w:pPr>
              <w:jc w:val="right"/>
              <w:rPr>
                <w:sz w:val="12"/>
                <w:szCs w:val="12"/>
              </w:rPr>
            </w:pPr>
          </w:p>
        </w:tc>
        <w:tc>
          <w:tcPr>
            <w:tcW w:w="134" w:type="pct"/>
            <w:vAlign w:val="bottom"/>
          </w:tcPr>
          <w:p w14:paraId="616E8160" w14:textId="77777777" w:rsidR="0037605C" w:rsidRPr="00BA49D7" w:rsidRDefault="0037605C" w:rsidP="00920270">
            <w:pPr>
              <w:jc w:val="right"/>
              <w:rPr>
                <w:sz w:val="12"/>
                <w:szCs w:val="12"/>
              </w:rPr>
            </w:pPr>
          </w:p>
        </w:tc>
        <w:tc>
          <w:tcPr>
            <w:tcW w:w="134" w:type="pct"/>
            <w:vAlign w:val="bottom"/>
          </w:tcPr>
          <w:p w14:paraId="6766289F" w14:textId="77777777" w:rsidR="0037605C" w:rsidRPr="00BA49D7" w:rsidRDefault="0037605C" w:rsidP="00920270">
            <w:pPr>
              <w:jc w:val="right"/>
              <w:rPr>
                <w:sz w:val="12"/>
                <w:szCs w:val="12"/>
              </w:rPr>
            </w:pPr>
          </w:p>
        </w:tc>
        <w:tc>
          <w:tcPr>
            <w:tcW w:w="90" w:type="pct"/>
            <w:vAlign w:val="bottom"/>
          </w:tcPr>
          <w:p w14:paraId="5531596A" w14:textId="77777777" w:rsidR="0037605C" w:rsidRPr="00BA49D7" w:rsidRDefault="0037605C" w:rsidP="00920270">
            <w:pPr>
              <w:jc w:val="right"/>
              <w:rPr>
                <w:sz w:val="12"/>
                <w:szCs w:val="12"/>
              </w:rPr>
            </w:pPr>
          </w:p>
        </w:tc>
        <w:tc>
          <w:tcPr>
            <w:tcW w:w="201" w:type="pct"/>
          </w:tcPr>
          <w:p w14:paraId="614028CC" w14:textId="77777777" w:rsidR="0037605C" w:rsidRPr="00BA49D7" w:rsidRDefault="0037605C" w:rsidP="00920270">
            <w:pPr>
              <w:jc w:val="right"/>
              <w:rPr>
                <w:sz w:val="12"/>
                <w:szCs w:val="12"/>
              </w:rPr>
            </w:pPr>
          </w:p>
        </w:tc>
        <w:tc>
          <w:tcPr>
            <w:tcW w:w="117" w:type="pct"/>
            <w:vAlign w:val="bottom"/>
          </w:tcPr>
          <w:p w14:paraId="756A0C86" w14:textId="77777777" w:rsidR="0037605C" w:rsidRDefault="0037605C" w:rsidP="00920270">
            <w:pPr>
              <w:jc w:val="right"/>
              <w:rPr>
                <w:sz w:val="12"/>
                <w:szCs w:val="12"/>
              </w:rPr>
            </w:pPr>
          </w:p>
        </w:tc>
        <w:tc>
          <w:tcPr>
            <w:tcW w:w="117" w:type="pct"/>
            <w:vAlign w:val="bottom"/>
          </w:tcPr>
          <w:p w14:paraId="006F5889" w14:textId="77777777" w:rsidR="0037605C" w:rsidRPr="00BA49D7" w:rsidRDefault="0037605C" w:rsidP="00920270">
            <w:pPr>
              <w:jc w:val="right"/>
              <w:rPr>
                <w:sz w:val="12"/>
                <w:szCs w:val="12"/>
              </w:rPr>
            </w:pPr>
          </w:p>
        </w:tc>
        <w:tc>
          <w:tcPr>
            <w:tcW w:w="117" w:type="pct"/>
            <w:vAlign w:val="bottom"/>
          </w:tcPr>
          <w:p w14:paraId="4AA429F4" w14:textId="77777777" w:rsidR="0037605C" w:rsidRPr="00BA49D7" w:rsidRDefault="0037605C" w:rsidP="00920270">
            <w:pPr>
              <w:jc w:val="right"/>
              <w:rPr>
                <w:sz w:val="12"/>
                <w:szCs w:val="12"/>
              </w:rPr>
            </w:pPr>
          </w:p>
        </w:tc>
        <w:tc>
          <w:tcPr>
            <w:tcW w:w="117" w:type="pct"/>
            <w:vAlign w:val="bottom"/>
          </w:tcPr>
          <w:p w14:paraId="16EA5999" w14:textId="77777777" w:rsidR="0037605C" w:rsidRPr="00BA49D7" w:rsidRDefault="0037605C" w:rsidP="00920270">
            <w:pPr>
              <w:jc w:val="right"/>
              <w:rPr>
                <w:sz w:val="12"/>
                <w:szCs w:val="12"/>
              </w:rPr>
            </w:pPr>
          </w:p>
        </w:tc>
        <w:tc>
          <w:tcPr>
            <w:tcW w:w="117" w:type="pct"/>
            <w:vAlign w:val="bottom"/>
          </w:tcPr>
          <w:p w14:paraId="377C0D5C" w14:textId="77777777" w:rsidR="0037605C" w:rsidRPr="00BA49D7" w:rsidRDefault="0037605C" w:rsidP="00920270">
            <w:pPr>
              <w:jc w:val="right"/>
              <w:rPr>
                <w:sz w:val="12"/>
                <w:szCs w:val="12"/>
              </w:rPr>
            </w:pPr>
          </w:p>
        </w:tc>
        <w:tc>
          <w:tcPr>
            <w:tcW w:w="117" w:type="pct"/>
            <w:vAlign w:val="bottom"/>
          </w:tcPr>
          <w:p w14:paraId="2D1966E7" w14:textId="77777777" w:rsidR="0037605C" w:rsidRPr="00BA49D7" w:rsidRDefault="0037605C" w:rsidP="00920270">
            <w:pPr>
              <w:jc w:val="right"/>
              <w:rPr>
                <w:sz w:val="12"/>
                <w:szCs w:val="12"/>
              </w:rPr>
            </w:pPr>
          </w:p>
        </w:tc>
        <w:tc>
          <w:tcPr>
            <w:tcW w:w="117" w:type="pct"/>
            <w:vAlign w:val="bottom"/>
          </w:tcPr>
          <w:p w14:paraId="428D75A6" w14:textId="77777777" w:rsidR="0037605C" w:rsidRPr="00BA49D7" w:rsidRDefault="0037605C" w:rsidP="00920270">
            <w:pPr>
              <w:jc w:val="right"/>
              <w:rPr>
                <w:sz w:val="12"/>
                <w:szCs w:val="12"/>
              </w:rPr>
            </w:pPr>
          </w:p>
        </w:tc>
        <w:tc>
          <w:tcPr>
            <w:tcW w:w="117" w:type="pct"/>
            <w:shd w:val="clear" w:color="auto" w:fill="auto"/>
            <w:vAlign w:val="bottom"/>
          </w:tcPr>
          <w:p w14:paraId="47E730F4" w14:textId="77777777" w:rsidR="0037605C" w:rsidRPr="00BA49D7" w:rsidRDefault="0037605C" w:rsidP="00920270">
            <w:pPr>
              <w:jc w:val="right"/>
              <w:rPr>
                <w:sz w:val="12"/>
                <w:szCs w:val="12"/>
              </w:rPr>
            </w:pPr>
            <w:r>
              <w:rPr>
                <w:sz w:val="12"/>
                <w:szCs w:val="12"/>
              </w:rPr>
              <w:t>X</w:t>
            </w:r>
          </w:p>
        </w:tc>
        <w:tc>
          <w:tcPr>
            <w:tcW w:w="117" w:type="pct"/>
            <w:vAlign w:val="bottom"/>
          </w:tcPr>
          <w:p w14:paraId="0B4DDDB5" w14:textId="77777777" w:rsidR="0037605C" w:rsidRPr="00BA49D7" w:rsidRDefault="0037605C" w:rsidP="00920270">
            <w:pPr>
              <w:jc w:val="right"/>
              <w:rPr>
                <w:sz w:val="12"/>
                <w:szCs w:val="12"/>
              </w:rPr>
            </w:pPr>
          </w:p>
        </w:tc>
        <w:tc>
          <w:tcPr>
            <w:tcW w:w="117" w:type="pct"/>
            <w:vAlign w:val="bottom"/>
          </w:tcPr>
          <w:p w14:paraId="453F0CCB" w14:textId="77777777" w:rsidR="0037605C" w:rsidRPr="00075E02" w:rsidRDefault="0037605C" w:rsidP="00920270">
            <w:pPr>
              <w:jc w:val="right"/>
              <w:rPr>
                <w:sz w:val="12"/>
                <w:szCs w:val="12"/>
              </w:rPr>
            </w:pPr>
          </w:p>
        </w:tc>
        <w:tc>
          <w:tcPr>
            <w:tcW w:w="117" w:type="pct"/>
            <w:vAlign w:val="bottom"/>
          </w:tcPr>
          <w:p w14:paraId="1EDAAFC0" w14:textId="77777777" w:rsidR="0037605C" w:rsidRPr="00BA49D7" w:rsidRDefault="0037605C" w:rsidP="00920270">
            <w:pPr>
              <w:jc w:val="right"/>
              <w:rPr>
                <w:sz w:val="12"/>
                <w:szCs w:val="12"/>
              </w:rPr>
            </w:pPr>
          </w:p>
        </w:tc>
        <w:tc>
          <w:tcPr>
            <w:tcW w:w="117" w:type="pct"/>
            <w:vAlign w:val="bottom"/>
          </w:tcPr>
          <w:p w14:paraId="469510B9" w14:textId="77777777" w:rsidR="0037605C" w:rsidRPr="00BA49D7" w:rsidRDefault="0037605C" w:rsidP="00920270">
            <w:pPr>
              <w:jc w:val="right"/>
              <w:rPr>
                <w:sz w:val="12"/>
                <w:szCs w:val="12"/>
              </w:rPr>
            </w:pPr>
          </w:p>
        </w:tc>
        <w:tc>
          <w:tcPr>
            <w:tcW w:w="117" w:type="pct"/>
            <w:vAlign w:val="bottom"/>
          </w:tcPr>
          <w:p w14:paraId="5FAF56FB" w14:textId="77777777" w:rsidR="0037605C" w:rsidRPr="00BA49D7" w:rsidRDefault="0037605C" w:rsidP="00920270">
            <w:pPr>
              <w:jc w:val="right"/>
              <w:rPr>
                <w:sz w:val="12"/>
                <w:szCs w:val="12"/>
              </w:rPr>
            </w:pPr>
          </w:p>
        </w:tc>
        <w:tc>
          <w:tcPr>
            <w:tcW w:w="117" w:type="pct"/>
            <w:vAlign w:val="bottom"/>
          </w:tcPr>
          <w:p w14:paraId="64A8C9DA" w14:textId="77777777" w:rsidR="0037605C" w:rsidRPr="00BA49D7" w:rsidRDefault="0037605C" w:rsidP="00920270">
            <w:pPr>
              <w:jc w:val="right"/>
              <w:rPr>
                <w:sz w:val="12"/>
                <w:szCs w:val="12"/>
              </w:rPr>
            </w:pPr>
          </w:p>
        </w:tc>
        <w:tc>
          <w:tcPr>
            <w:tcW w:w="117" w:type="pct"/>
            <w:vAlign w:val="bottom"/>
          </w:tcPr>
          <w:p w14:paraId="3A5494E6" w14:textId="77777777" w:rsidR="0037605C" w:rsidRPr="00BA49D7" w:rsidRDefault="0037605C" w:rsidP="00920270">
            <w:pPr>
              <w:jc w:val="right"/>
              <w:rPr>
                <w:sz w:val="12"/>
                <w:szCs w:val="12"/>
              </w:rPr>
            </w:pPr>
          </w:p>
        </w:tc>
        <w:tc>
          <w:tcPr>
            <w:tcW w:w="117" w:type="pct"/>
            <w:vAlign w:val="bottom"/>
          </w:tcPr>
          <w:p w14:paraId="59E11A30" w14:textId="77777777" w:rsidR="0037605C" w:rsidRPr="00BA49D7" w:rsidRDefault="0037605C" w:rsidP="00920270">
            <w:pPr>
              <w:jc w:val="right"/>
              <w:rPr>
                <w:sz w:val="12"/>
                <w:szCs w:val="12"/>
              </w:rPr>
            </w:pPr>
          </w:p>
        </w:tc>
        <w:tc>
          <w:tcPr>
            <w:tcW w:w="117" w:type="pct"/>
            <w:vAlign w:val="bottom"/>
          </w:tcPr>
          <w:p w14:paraId="2BB68D17" w14:textId="77777777" w:rsidR="0037605C" w:rsidRPr="00BA49D7" w:rsidRDefault="0037605C" w:rsidP="00920270">
            <w:pPr>
              <w:jc w:val="right"/>
              <w:rPr>
                <w:sz w:val="12"/>
                <w:szCs w:val="12"/>
              </w:rPr>
            </w:pPr>
          </w:p>
        </w:tc>
        <w:tc>
          <w:tcPr>
            <w:tcW w:w="117" w:type="pct"/>
            <w:vAlign w:val="bottom"/>
          </w:tcPr>
          <w:p w14:paraId="154F632E" w14:textId="77777777" w:rsidR="0037605C" w:rsidRPr="00BA49D7" w:rsidRDefault="0037605C" w:rsidP="00920270">
            <w:pPr>
              <w:jc w:val="right"/>
              <w:rPr>
                <w:sz w:val="12"/>
                <w:szCs w:val="12"/>
              </w:rPr>
            </w:pPr>
          </w:p>
        </w:tc>
        <w:tc>
          <w:tcPr>
            <w:tcW w:w="117" w:type="pct"/>
            <w:vAlign w:val="bottom"/>
          </w:tcPr>
          <w:p w14:paraId="219C9B8D" w14:textId="77777777" w:rsidR="0037605C" w:rsidRPr="00BA49D7" w:rsidRDefault="0037605C" w:rsidP="00920270">
            <w:pPr>
              <w:jc w:val="right"/>
              <w:rPr>
                <w:sz w:val="12"/>
                <w:szCs w:val="12"/>
              </w:rPr>
            </w:pPr>
          </w:p>
        </w:tc>
        <w:tc>
          <w:tcPr>
            <w:tcW w:w="117" w:type="pct"/>
            <w:shd w:val="clear" w:color="auto" w:fill="auto"/>
            <w:vAlign w:val="bottom"/>
          </w:tcPr>
          <w:p w14:paraId="100840C6" w14:textId="77777777" w:rsidR="0037605C" w:rsidRPr="00B4597C" w:rsidRDefault="0037605C" w:rsidP="00920270">
            <w:pPr>
              <w:jc w:val="right"/>
              <w:rPr>
                <w:sz w:val="12"/>
                <w:szCs w:val="12"/>
              </w:rPr>
            </w:pPr>
          </w:p>
        </w:tc>
        <w:tc>
          <w:tcPr>
            <w:tcW w:w="117" w:type="pct"/>
            <w:shd w:val="clear" w:color="auto" w:fill="auto"/>
            <w:vAlign w:val="bottom"/>
          </w:tcPr>
          <w:p w14:paraId="27A9A986" w14:textId="77777777" w:rsidR="0037605C" w:rsidRPr="00BA49D7" w:rsidRDefault="0037605C" w:rsidP="00920270">
            <w:pPr>
              <w:jc w:val="right"/>
              <w:rPr>
                <w:sz w:val="12"/>
                <w:szCs w:val="12"/>
              </w:rPr>
            </w:pPr>
          </w:p>
        </w:tc>
        <w:tc>
          <w:tcPr>
            <w:tcW w:w="117" w:type="pct"/>
            <w:vAlign w:val="bottom"/>
          </w:tcPr>
          <w:p w14:paraId="32D938FF" w14:textId="77777777" w:rsidR="0037605C" w:rsidRPr="00BA49D7" w:rsidRDefault="0037605C" w:rsidP="00920270">
            <w:pPr>
              <w:jc w:val="right"/>
              <w:rPr>
                <w:sz w:val="12"/>
                <w:szCs w:val="12"/>
              </w:rPr>
            </w:pPr>
          </w:p>
        </w:tc>
        <w:tc>
          <w:tcPr>
            <w:tcW w:w="117" w:type="pct"/>
            <w:vAlign w:val="bottom"/>
          </w:tcPr>
          <w:p w14:paraId="526C54C5" w14:textId="77777777" w:rsidR="0037605C" w:rsidRPr="00BA49D7" w:rsidRDefault="0037605C" w:rsidP="00920270">
            <w:pPr>
              <w:jc w:val="right"/>
              <w:rPr>
                <w:sz w:val="12"/>
                <w:szCs w:val="12"/>
              </w:rPr>
            </w:pPr>
          </w:p>
        </w:tc>
        <w:tc>
          <w:tcPr>
            <w:tcW w:w="117" w:type="pct"/>
            <w:vAlign w:val="bottom"/>
          </w:tcPr>
          <w:p w14:paraId="20FCE402" w14:textId="77777777" w:rsidR="0037605C" w:rsidRPr="00BA49D7" w:rsidRDefault="0037605C" w:rsidP="00920270">
            <w:pPr>
              <w:jc w:val="right"/>
              <w:rPr>
                <w:sz w:val="12"/>
                <w:szCs w:val="12"/>
              </w:rPr>
            </w:pPr>
          </w:p>
        </w:tc>
        <w:tc>
          <w:tcPr>
            <w:tcW w:w="159" w:type="pct"/>
            <w:vAlign w:val="bottom"/>
          </w:tcPr>
          <w:p w14:paraId="20C3DD6C" w14:textId="77777777" w:rsidR="0037605C" w:rsidRPr="00BA49D7" w:rsidRDefault="0037605C" w:rsidP="00920270">
            <w:pPr>
              <w:jc w:val="right"/>
              <w:rPr>
                <w:sz w:val="12"/>
                <w:szCs w:val="12"/>
              </w:rPr>
            </w:pPr>
          </w:p>
        </w:tc>
        <w:tc>
          <w:tcPr>
            <w:tcW w:w="131" w:type="pct"/>
            <w:vAlign w:val="bottom"/>
          </w:tcPr>
          <w:p w14:paraId="151230A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8E2DC21" w14:textId="77777777" w:rsidTr="00CC1C6F">
        <w:trPr>
          <w:cantSplit/>
          <w:trHeight w:val="47"/>
        </w:trPr>
        <w:tc>
          <w:tcPr>
            <w:tcW w:w="491" w:type="pct"/>
            <w:vAlign w:val="bottom"/>
          </w:tcPr>
          <w:p w14:paraId="644F898E" w14:textId="77777777" w:rsidR="0037605C" w:rsidRDefault="0037605C" w:rsidP="00920270">
            <w:pPr>
              <w:rPr>
                <w:sz w:val="12"/>
                <w:szCs w:val="12"/>
              </w:rPr>
            </w:pPr>
            <w:r>
              <w:rPr>
                <w:sz w:val="12"/>
                <w:szCs w:val="12"/>
              </w:rPr>
              <w:t>Finney, 2015</w:t>
            </w:r>
          </w:p>
        </w:tc>
        <w:tc>
          <w:tcPr>
            <w:tcW w:w="125" w:type="pct"/>
          </w:tcPr>
          <w:p w14:paraId="303A9CFF" w14:textId="77777777" w:rsidR="009B26E0" w:rsidRDefault="009B26E0" w:rsidP="00920270">
            <w:pPr>
              <w:jc w:val="right"/>
              <w:rPr>
                <w:sz w:val="12"/>
                <w:szCs w:val="12"/>
              </w:rPr>
            </w:pPr>
          </w:p>
        </w:tc>
        <w:tc>
          <w:tcPr>
            <w:tcW w:w="125" w:type="pct"/>
            <w:vAlign w:val="bottom"/>
          </w:tcPr>
          <w:p w14:paraId="5A5CF39C" w14:textId="77777777" w:rsidR="0037605C" w:rsidRDefault="0037605C" w:rsidP="00920270">
            <w:pPr>
              <w:jc w:val="right"/>
              <w:rPr>
                <w:sz w:val="12"/>
                <w:szCs w:val="12"/>
              </w:rPr>
            </w:pPr>
          </w:p>
        </w:tc>
        <w:tc>
          <w:tcPr>
            <w:tcW w:w="132" w:type="pct"/>
            <w:vAlign w:val="bottom"/>
          </w:tcPr>
          <w:p w14:paraId="3AFA9E82" w14:textId="77777777" w:rsidR="0037605C" w:rsidRDefault="0037605C" w:rsidP="00920270">
            <w:pPr>
              <w:jc w:val="right"/>
              <w:rPr>
                <w:sz w:val="12"/>
                <w:szCs w:val="12"/>
              </w:rPr>
            </w:pPr>
          </w:p>
        </w:tc>
        <w:tc>
          <w:tcPr>
            <w:tcW w:w="156" w:type="pct"/>
            <w:vAlign w:val="bottom"/>
          </w:tcPr>
          <w:p w14:paraId="3B9FBE37" w14:textId="77777777" w:rsidR="0037605C" w:rsidRDefault="0037605C" w:rsidP="00920270">
            <w:pPr>
              <w:jc w:val="right"/>
              <w:rPr>
                <w:sz w:val="12"/>
                <w:szCs w:val="12"/>
              </w:rPr>
            </w:pPr>
          </w:p>
        </w:tc>
        <w:tc>
          <w:tcPr>
            <w:tcW w:w="90" w:type="pct"/>
            <w:vAlign w:val="bottom"/>
          </w:tcPr>
          <w:p w14:paraId="7A51076A" w14:textId="77777777" w:rsidR="0037605C" w:rsidRPr="00BA49D7" w:rsidRDefault="0037605C" w:rsidP="00920270">
            <w:pPr>
              <w:jc w:val="right"/>
              <w:rPr>
                <w:sz w:val="12"/>
                <w:szCs w:val="12"/>
              </w:rPr>
            </w:pPr>
          </w:p>
        </w:tc>
        <w:tc>
          <w:tcPr>
            <w:tcW w:w="134" w:type="pct"/>
            <w:vAlign w:val="bottom"/>
          </w:tcPr>
          <w:p w14:paraId="119659A2" w14:textId="77777777" w:rsidR="0037605C" w:rsidRPr="00BA49D7" w:rsidRDefault="0037605C" w:rsidP="00920270">
            <w:pPr>
              <w:jc w:val="right"/>
              <w:rPr>
                <w:sz w:val="12"/>
                <w:szCs w:val="12"/>
              </w:rPr>
            </w:pPr>
          </w:p>
        </w:tc>
        <w:tc>
          <w:tcPr>
            <w:tcW w:w="89" w:type="pct"/>
            <w:shd w:val="clear" w:color="auto" w:fill="auto"/>
            <w:vAlign w:val="bottom"/>
          </w:tcPr>
          <w:p w14:paraId="4FF95386" w14:textId="77777777" w:rsidR="0037605C" w:rsidRPr="00BA49D7" w:rsidRDefault="0037605C" w:rsidP="00920270">
            <w:pPr>
              <w:jc w:val="right"/>
              <w:rPr>
                <w:sz w:val="12"/>
                <w:szCs w:val="12"/>
              </w:rPr>
            </w:pPr>
          </w:p>
        </w:tc>
        <w:tc>
          <w:tcPr>
            <w:tcW w:w="134" w:type="pct"/>
            <w:vAlign w:val="bottom"/>
          </w:tcPr>
          <w:p w14:paraId="2B0613F2" w14:textId="77777777" w:rsidR="0037605C" w:rsidRPr="00BA49D7" w:rsidRDefault="0037605C" w:rsidP="00920270">
            <w:pPr>
              <w:jc w:val="right"/>
              <w:rPr>
                <w:sz w:val="12"/>
                <w:szCs w:val="12"/>
              </w:rPr>
            </w:pPr>
          </w:p>
        </w:tc>
        <w:tc>
          <w:tcPr>
            <w:tcW w:w="134" w:type="pct"/>
            <w:vAlign w:val="bottom"/>
          </w:tcPr>
          <w:p w14:paraId="233803B5" w14:textId="77777777" w:rsidR="0037605C" w:rsidRPr="00BA49D7" w:rsidRDefault="0037605C" w:rsidP="00920270">
            <w:pPr>
              <w:jc w:val="right"/>
              <w:rPr>
                <w:sz w:val="12"/>
                <w:szCs w:val="12"/>
              </w:rPr>
            </w:pPr>
          </w:p>
        </w:tc>
        <w:tc>
          <w:tcPr>
            <w:tcW w:w="90" w:type="pct"/>
            <w:vAlign w:val="bottom"/>
          </w:tcPr>
          <w:p w14:paraId="36F2F399" w14:textId="77777777" w:rsidR="0037605C" w:rsidRPr="00BA49D7" w:rsidRDefault="0037605C" w:rsidP="00920270">
            <w:pPr>
              <w:jc w:val="right"/>
              <w:rPr>
                <w:sz w:val="12"/>
                <w:szCs w:val="12"/>
              </w:rPr>
            </w:pPr>
          </w:p>
        </w:tc>
        <w:tc>
          <w:tcPr>
            <w:tcW w:w="201" w:type="pct"/>
          </w:tcPr>
          <w:p w14:paraId="2177FAF1" w14:textId="77777777" w:rsidR="0037605C" w:rsidRPr="00BA49D7" w:rsidRDefault="0037605C" w:rsidP="00920270">
            <w:pPr>
              <w:jc w:val="right"/>
              <w:rPr>
                <w:sz w:val="12"/>
                <w:szCs w:val="12"/>
              </w:rPr>
            </w:pPr>
          </w:p>
        </w:tc>
        <w:tc>
          <w:tcPr>
            <w:tcW w:w="117" w:type="pct"/>
            <w:vAlign w:val="bottom"/>
          </w:tcPr>
          <w:p w14:paraId="12E2B889" w14:textId="77777777" w:rsidR="0037605C" w:rsidRDefault="0037605C" w:rsidP="00920270">
            <w:pPr>
              <w:jc w:val="right"/>
              <w:rPr>
                <w:sz w:val="12"/>
                <w:szCs w:val="12"/>
              </w:rPr>
            </w:pPr>
          </w:p>
        </w:tc>
        <w:tc>
          <w:tcPr>
            <w:tcW w:w="117" w:type="pct"/>
            <w:vAlign w:val="bottom"/>
          </w:tcPr>
          <w:p w14:paraId="1ECE101A" w14:textId="77777777" w:rsidR="0037605C" w:rsidRPr="00BA49D7" w:rsidRDefault="0037605C" w:rsidP="00920270">
            <w:pPr>
              <w:jc w:val="right"/>
              <w:rPr>
                <w:sz w:val="12"/>
                <w:szCs w:val="12"/>
              </w:rPr>
            </w:pPr>
          </w:p>
        </w:tc>
        <w:tc>
          <w:tcPr>
            <w:tcW w:w="117" w:type="pct"/>
            <w:vAlign w:val="bottom"/>
          </w:tcPr>
          <w:p w14:paraId="624C6EFD" w14:textId="77777777" w:rsidR="0037605C" w:rsidRPr="00BA49D7" w:rsidRDefault="0037605C" w:rsidP="00920270">
            <w:pPr>
              <w:jc w:val="right"/>
              <w:rPr>
                <w:sz w:val="12"/>
                <w:szCs w:val="12"/>
              </w:rPr>
            </w:pPr>
          </w:p>
        </w:tc>
        <w:tc>
          <w:tcPr>
            <w:tcW w:w="117" w:type="pct"/>
            <w:vAlign w:val="bottom"/>
          </w:tcPr>
          <w:p w14:paraId="294ACCEF" w14:textId="77777777" w:rsidR="0037605C" w:rsidRPr="00BA49D7" w:rsidRDefault="0037605C" w:rsidP="00920270">
            <w:pPr>
              <w:jc w:val="right"/>
              <w:rPr>
                <w:sz w:val="12"/>
                <w:szCs w:val="12"/>
              </w:rPr>
            </w:pPr>
          </w:p>
        </w:tc>
        <w:tc>
          <w:tcPr>
            <w:tcW w:w="117" w:type="pct"/>
            <w:vAlign w:val="bottom"/>
          </w:tcPr>
          <w:p w14:paraId="35A4AB51" w14:textId="77777777" w:rsidR="0037605C" w:rsidRPr="00BA49D7" w:rsidRDefault="0037605C" w:rsidP="00920270">
            <w:pPr>
              <w:jc w:val="right"/>
              <w:rPr>
                <w:sz w:val="12"/>
                <w:szCs w:val="12"/>
              </w:rPr>
            </w:pPr>
          </w:p>
        </w:tc>
        <w:tc>
          <w:tcPr>
            <w:tcW w:w="117" w:type="pct"/>
            <w:vAlign w:val="bottom"/>
          </w:tcPr>
          <w:p w14:paraId="094D08A3" w14:textId="77777777" w:rsidR="0037605C" w:rsidRPr="00BA49D7" w:rsidRDefault="0037605C" w:rsidP="00920270">
            <w:pPr>
              <w:jc w:val="right"/>
              <w:rPr>
                <w:sz w:val="12"/>
                <w:szCs w:val="12"/>
              </w:rPr>
            </w:pPr>
          </w:p>
        </w:tc>
        <w:tc>
          <w:tcPr>
            <w:tcW w:w="117" w:type="pct"/>
            <w:vAlign w:val="bottom"/>
          </w:tcPr>
          <w:p w14:paraId="6B511042" w14:textId="77777777" w:rsidR="0037605C" w:rsidRPr="00BA49D7" w:rsidRDefault="0037605C" w:rsidP="00920270">
            <w:pPr>
              <w:jc w:val="right"/>
              <w:rPr>
                <w:sz w:val="12"/>
                <w:szCs w:val="12"/>
              </w:rPr>
            </w:pPr>
          </w:p>
        </w:tc>
        <w:tc>
          <w:tcPr>
            <w:tcW w:w="117" w:type="pct"/>
            <w:shd w:val="clear" w:color="auto" w:fill="auto"/>
            <w:vAlign w:val="bottom"/>
          </w:tcPr>
          <w:p w14:paraId="1FE992EA" w14:textId="77777777" w:rsidR="0037605C" w:rsidRDefault="0037605C" w:rsidP="00920270">
            <w:pPr>
              <w:jc w:val="right"/>
              <w:rPr>
                <w:sz w:val="12"/>
                <w:szCs w:val="12"/>
              </w:rPr>
            </w:pPr>
          </w:p>
        </w:tc>
        <w:tc>
          <w:tcPr>
            <w:tcW w:w="117" w:type="pct"/>
            <w:vAlign w:val="bottom"/>
          </w:tcPr>
          <w:p w14:paraId="5EB5D3E0" w14:textId="77777777" w:rsidR="0037605C" w:rsidRPr="00BA49D7" w:rsidRDefault="0037605C" w:rsidP="00920270">
            <w:pPr>
              <w:jc w:val="right"/>
              <w:rPr>
                <w:sz w:val="12"/>
                <w:szCs w:val="12"/>
              </w:rPr>
            </w:pPr>
          </w:p>
        </w:tc>
        <w:tc>
          <w:tcPr>
            <w:tcW w:w="117" w:type="pct"/>
            <w:vAlign w:val="bottom"/>
          </w:tcPr>
          <w:p w14:paraId="008E3369" w14:textId="77777777" w:rsidR="0037605C" w:rsidRPr="00075E02" w:rsidRDefault="0037605C" w:rsidP="00920270">
            <w:pPr>
              <w:jc w:val="right"/>
              <w:rPr>
                <w:sz w:val="12"/>
                <w:szCs w:val="12"/>
              </w:rPr>
            </w:pPr>
          </w:p>
        </w:tc>
        <w:tc>
          <w:tcPr>
            <w:tcW w:w="117" w:type="pct"/>
            <w:vAlign w:val="bottom"/>
          </w:tcPr>
          <w:p w14:paraId="6A57005C" w14:textId="77777777" w:rsidR="0037605C" w:rsidRPr="00BA49D7" w:rsidRDefault="0037605C" w:rsidP="00920270">
            <w:pPr>
              <w:jc w:val="right"/>
              <w:rPr>
                <w:sz w:val="12"/>
                <w:szCs w:val="12"/>
              </w:rPr>
            </w:pPr>
          </w:p>
        </w:tc>
        <w:tc>
          <w:tcPr>
            <w:tcW w:w="117" w:type="pct"/>
            <w:vAlign w:val="bottom"/>
          </w:tcPr>
          <w:p w14:paraId="26B5B2A0" w14:textId="77777777" w:rsidR="0037605C" w:rsidRPr="00BA49D7" w:rsidRDefault="0037605C" w:rsidP="00920270">
            <w:pPr>
              <w:jc w:val="right"/>
              <w:rPr>
                <w:sz w:val="12"/>
                <w:szCs w:val="12"/>
              </w:rPr>
            </w:pPr>
          </w:p>
        </w:tc>
        <w:tc>
          <w:tcPr>
            <w:tcW w:w="117" w:type="pct"/>
            <w:vAlign w:val="bottom"/>
          </w:tcPr>
          <w:p w14:paraId="239263F7" w14:textId="77777777" w:rsidR="0037605C" w:rsidRPr="00BA49D7" w:rsidRDefault="0037605C" w:rsidP="00920270">
            <w:pPr>
              <w:jc w:val="right"/>
              <w:rPr>
                <w:sz w:val="12"/>
                <w:szCs w:val="12"/>
              </w:rPr>
            </w:pPr>
          </w:p>
        </w:tc>
        <w:tc>
          <w:tcPr>
            <w:tcW w:w="117" w:type="pct"/>
            <w:vAlign w:val="bottom"/>
          </w:tcPr>
          <w:p w14:paraId="4211CB47" w14:textId="77777777" w:rsidR="0037605C" w:rsidRPr="00BA49D7" w:rsidRDefault="0037605C" w:rsidP="00920270">
            <w:pPr>
              <w:jc w:val="right"/>
              <w:rPr>
                <w:sz w:val="12"/>
                <w:szCs w:val="12"/>
              </w:rPr>
            </w:pPr>
          </w:p>
        </w:tc>
        <w:tc>
          <w:tcPr>
            <w:tcW w:w="117" w:type="pct"/>
            <w:vAlign w:val="bottom"/>
          </w:tcPr>
          <w:p w14:paraId="3FB046BF" w14:textId="77777777" w:rsidR="0037605C" w:rsidRPr="00BA49D7" w:rsidRDefault="0037605C" w:rsidP="00920270">
            <w:pPr>
              <w:jc w:val="right"/>
              <w:rPr>
                <w:sz w:val="12"/>
                <w:szCs w:val="12"/>
              </w:rPr>
            </w:pPr>
          </w:p>
        </w:tc>
        <w:tc>
          <w:tcPr>
            <w:tcW w:w="117" w:type="pct"/>
            <w:vAlign w:val="bottom"/>
          </w:tcPr>
          <w:p w14:paraId="6896F310" w14:textId="77777777" w:rsidR="0037605C" w:rsidRPr="00BA49D7" w:rsidRDefault="0037605C" w:rsidP="00920270">
            <w:pPr>
              <w:jc w:val="right"/>
              <w:rPr>
                <w:sz w:val="12"/>
                <w:szCs w:val="12"/>
              </w:rPr>
            </w:pPr>
          </w:p>
        </w:tc>
        <w:tc>
          <w:tcPr>
            <w:tcW w:w="117" w:type="pct"/>
            <w:vAlign w:val="bottom"/>
          </w:tcPr>
          <w:p w14:paraId="01F79950" w14:textId="77777777" w:rsidR="0037605C" w:rsidRPr="00BA49D7" w:rsidRDefault="0037605C" w:rsidP="00920270">
            <w:pPr>
              <w:jc w:val="right"/>
              <w:rPr>
                <w:sz w:val="12"/>
                <w:szCs w:val="12"/>
              </w:rPr>
            </w:pPr>
          </w:p>
        </w:tc>
        <w:tc>
          <w:tcPr>
            <w:tcW w:w="117" w:type="pct"/>
            <w:vAlign w:val="bottom"/>
          </w:tcPr>
          <w:p w14:paraId="12C14624" w14:textId="77777777" w:rsidR="0037605C" w:rsidRPr="00BA49D7" w:rsidRDefault="0037605C" w:rsidP="00920270">
            <w:pPr>
              <w:jc w:val="right"/>
              <w:rPr>
                <w:sz w:val="12"/>
                <w:szCs w:val="12"/>
              </w:rPr>
            </w:pPr>
          </w:p>
        </w:tc>
        <w:tc>
          <w:tcPr>
            <w:tcW w:w="117" w:type="pct"/>
            <w:vAlign w:val="bottom"/>
          </w:tcPr>
          <w:p w14:paraId="1BAC8FC6" w14:textId="77777777" w:rsidR="0037605C" w:rsidRPr="00BA49D7" w:rsidRDefault="0037605C" w:rsidP="00920270">
            <w:pPr>
              <w:jc w:val="right"/>
              <w:rPr>
                <w:sz w:val="12"/>
                <w:szCs w:val="12"/>
              </w:rPr>
            </w:pPr>
          </w:p>
        </w:tc>
        <w:tc>
          <w:tcPr>
            <w:tcW w:w="117" w:type="pct"/>
            <w:shd w:val="clear" w:color="auto" w:fill="auto"/>
            <w:vAlign w:val="bottom"/>
          </w:tcPr>
          <w:p w14:paraId="46146E5B" w14:textId="77777777" w:rsidR="0037605C" w:rsidRPr="00B4597C" w:rsidRDefault="0037605C" w:rsidP="00920270">
            <w:pPr>
              <w:jc w:val="right"/>
              <w:rPr>
                <w:sz w:val="12"/>
                <w:szCs w:val="12"/>
              </w:rPr>
            </w:pPr>
          </w:p>
        </w:tc>
        <w:tc>
          <w:tcPr>
            <w:tcW w:w="117" w:type="pct"/>
            <w:shd w:val="clear" w:color="auto" w:fill="auto"/>
            <w:vAlign w:val="bottom"/>
          </w:tcPr>
          <w:p w14:paraId="18DA6138" w14:textId="77777777" w:rsidR="0037605C" w:rsidRPr="00BA49D7" w:rsidRDefault="0037605C" w:rsidP="00920270">
            <w:pPr>
              <w:jc w:val="right"/>
              <w:rPr>
                <w:sz w:val="12"/>
                <w:szCs w:val="12"/>
              </w:rPr>
            </w:pPr>
            <w:r>
              <w:rPr>
                <w:sz w:val="12"/>
                <w:szCs w:val="12"/>
              </w:rPr>
              <w:t>x</w:t>
            </w:r>
          </w:p>
        </w:tc>
        <w:tc>
          <w:tcPr>
            <w:tcW w:w="117" w:type="pct"/>
            <w:vAlign w:val="bottom"/>
          </w:tcPr>
          <w:p w14:paraId="0CD051C0" w14:textId="77777777" w:rsidR="0037605C" w:rsidRPr="00BA49D7" w:rsidRDefault="0037605C" w:rsidP="00920270">
            <w:pPr>
              <w:jc w:val="right"/>
              <w:rPr>
                <w:sz w:val="12"/>
                <w:szCs w:val="12"/>
              </w:rPr>
            </w:pPr>
          </w:p>
        </w:tc>
        <w:tc>
          <w:tcPr>
            <w:tcW w:w="117" w:type="pct"/>
            <w:vAlign w:val="bottom"/>
          </w:tcPr>
          <w:p w14:paraId="2EDCF344" w14:textId="77777777" w:rsidR="0037605C" w:rsidRPr="00BA49D7" w:rsidRDefault="0037605C" w:rsidP="00920270">
            <w:pPr>
              <w:jc w:val="right"/>
              <w:rPr>
                <w:sz w:val="12"/>
                <w:szCs w:val="12"/>
              </w:rPr>
            </w:pPr>
          </w:p>
        </w:tc>
        <w:tc>
          <w:tcPr>
            <w:tcW w:w="117" w:type="pct"/>
            <w:vAlign w:val="bottom"/>
          </w:tcPr>
          <w:p w14:paraId="6D6D3A3D" w14:textId="77777777" w:rsidR="0037605C" w:rsidRPr="00BA49D7" w:rsidRDefault="0037605C" w:rsidP="00920270">
            <w:pPr>
              <w:jc w:val="right"/>
              <w:rPr>
                <w:sz w:val="12"/>
                <w:szCs w:val="12"/>
              </w:rPr>
            </w:pPr>
          </w:p>
        </w:tc>
        <w:tc>
          <w:tcPr>
            <w:tcW w:w="159" w:type="pct"/>
            <w:vAlign w:val="bottom"/>
          </w:tcPr>
          <w:p w14:paraId="12601B64" w14:textId="77777777" w:rsidR="0037605C" w:rsidRPr="00BA49D7" w:rsidRDefault="0037605C" w:rsidP="00920270">
            <w:pPr>
              <w:jc w:val="right"/>
              <w:rPr>
                <w:sz w:val="12"/>
                <w:szCs w:val="12"/>
              </w:rPr>
            </w:pPr>
          </w:p>
        </w:tc>
        <w:tc>
          <w:tcPr>
            <w:tcW w:w="131" w:type="pct"/>
            <w:vAlign w:val="bottom"/>
          </w:tcPr>
          <w:p w14:paraId="0C078E1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4AB698F" w14:textId="77777777" w:rsidTr="00CC1C6F">
        <w:trPr>
          <w:cantSplit/>
          <w:trHeight w:val="47"/>
        </w:trPr>
        <w:tc>
          <w:tcPr>
            <w:tcW w:w="491" w:type="pct"/>
            <w:vAlign w:val="bottom"/>
          </w:tcPr>
          <w:p w14:paraId="5223944F" w14:textId="77777777" w:rsidR="0037605C" w:rsidRDefault="0037605C" w:rsidP="00920270">
            <w:pPr>
              <w:rPr>
                <w:sz w:val="12"/>
                <w:szCs w:val="12"/>
              </w:rPr>
            </w:pPr>
            <w:r>
              <w:rPr>
                <w:sz w:val="12"/>
                <w:szCs w:val="12"/>
              </w:rPr>
              <w:lastRenderedPageBreak/>
              <w:t>Fisk, 2000</w:t>
            </w:r>
          </w:p>
        </w:tc>
        <w:tc>
          <w:tcPr>
            <w:tcW w:w="125" w:type="pct"/>
          </w:tcPr>
          <w:p w14:paraId="2F6DBDF2" w14:textId="77777777" w:rsidR="009B26E0" w:rsidRDefault="009B26E0" w:rsidP="00920270">
            <w:pPr>
              <w:jc w:val="right"/>
              <w:rPr>
                <w:sz w:val="12"/>
                <w:szCs w:val="12"/>
              </w:rPr>
            </w:pPr>
          </w:p>
        </w:tc>
        <w:tc>
          <w:tcPr>
            <w:tcW w:w="125" w:type="pct"/>
            <w:vAlign w:val="bottom"/>
          </w:tcPr>
          <w:p w14:paraId="39FD8EFD" w14:textId="77777777" w:rsidR="0037605C" w:rsidRDefault="0037605C" w:rsidP="00920270">
            <w:pPr>
              <w:jc w:val="right"/>
              <w:rPr>
                <w:sz w:val="12"/>
                <w:szCs w:val="12"/>
              </w:rPr>
            </w:pPr>
          </w:p>
        </w:tc>
        <w:tc>
          <w:tcPr>
            <w:tcW w:w="132" w:type="pct"/>
            <w:vAlign w:val="bottom"/>
          </w:tcPr>
          <w:p w14:paraId="4F635627" w14:textId="77777777" w:rsidR="0037605C" w:rsidRDefault="0037605C" w:rsidP="00920270">
            <w:pPr>
              <w:jc w:val="right"/>
              <w:rPr>
                <w:sz w:val="12"/>
                <w:szCs w:val="12"/>
              </w:rPr>
            </w:pPr>
          </w:p>
        </w:tc>
        <w:tc>
          <w:tcPr>
            <w:tcW w:w="156" w:type="pct"/>
            <w:vAlign w:val="bottom"/>
          </w:tcPr>
          <w:p w14:paraId="30ECF2A1" w14:textId="77777777" w:rsidR="0037605C" w:rsidRDefault="0037605C" w:rsidP="00920270">
            <w:pPr>
              <w:jc w:val="right"/>
              <w:rPr>
                <w:sz w:val="12"/>
                <w:szCs w:val="12"/>
              </w:rPr>
            </w:pPr>
          </w:p>
        </w:tc>
        <w:tc>
          <w:tcPr>
            <w:tcW w:w="90" w:type="pct"/>
            <w:vAlign w:val="bottom"/>
          </w:tcPr>
          <w:p w14:paraId="0D24E9E0" w14:textId="77777777" w:rsidR="0037605C" w:rsidRPr="00BA49D7" w:rsidRDefault="0037605C" w:rsidP="00920270">
            <w:pPr>
              <w:jc w:val="right"/>
              <w:rPr>
                <w:sz w:val="12"/>
                <w:szCs w:val="12"/>
              </w:rPr>
            </w:pPr>
          </w:p>
        </w:tc>
        <w:tc>
          <w:tcPr>
            <w:tcW w:w="134" w:type="pct"/>
            <w:vAlign w:val="bottom"/>
          </w:tcPr>
          <w:p w14:paraId="5C2CF29E" w14:textId="77777777" w:rsidR="0037605C" w:rsidRPr="00BA49D7" w:rsidRDefault="0037605C" w:rsidP="00920270">
            <w:pPr>
              <w:jc w:val="right"/>
              <w:rPr>
                <w:sz w:val="12"/>
                <w:szCs w:val="12"/>
              </w:rPr>
            </w:pPr>
          </w:p>
        </w:tc>
        <w:tc>
          <w:tcPr>
            <w:tcW w:w="89" w:type="pct"/>
            <w:shd w:val="clear" w:color="auto" w:fill="auto"/>
            <w:vAlign w:val="bottom"/>
          </w:tcPr>
          <w:p w14:paraId="436472BC" w14:textId="77777777" w:rsidR="0037605C" w:rsidRPr="00BA49D7" w:rsidRDefault="0037605C" w:rsidP="00920270">
            <w:pPr>
              <w:jc w:val="right"/>
              <w:rPr>
                <w:sz w:val="12"/>
                <w:szCs w:val="12"/>
              </w:rPr>
            </w:pPr>
          </w:p>
        </w:tc>
        <w:tc>
          <w:tcPr>
            <w:tcW w:w="134" w:type="pct"/>
            <w:vAlign w:val="bottom"/>
          </w:tcPr>
          <w:p w14:paraId="7F92803E" w14:textId="77777777" w:rsidR="0037605C" w:rsidRPr="00BA49D7" w:rsidRDefault="0037605C" w:rsidP="00920270">
            <w:pPr>
              <w:jc w:val="right"/>
              <w:rPr>
                <w:sz w:val="12"/>
                <w:szCs w:val="12"/>
              </w:rPr>
            </w:pPr>
          </w:p>
        </w:tc>
        <w:tc>
          <w:tcPr>
            <w:tcW w:w="134" w:type="pct"/>
            <w:vAlign w:val="bottom"/>
          </w:tcPr>
          <w:p w14:paraId="324EC495" w14:textId="77777777" w:rsidR="0037605C" w:rsidRPr="00BA49D7" w:rsidRDefault="0037605C" w:rsidP="00920270">
            <w:pPr>
              <w:jc w:val="right"/>
              <w:rPr>
                <w:sz w:val="12"/>
                <w:szCs w:val="12"/>
              </w:rPr>
            </w:pPr>
          </w:p>
        </w:tc>
        <w:tc>
          <w:tcPr>
            <w:tcW w:w="90" w:type="pct"/>
            <w:vAlign w:val="bottom"/>
          </w:tcPr>
          <w:p w14:paraId="12D85DED" w14:textId="77777777" w:rsidR="0037605C" w:rsidRPr="00BA49D7" w:rsidRDefault="0037605C" w:rsidP="00920270">
            <w:pPr>
              <w:jc w:val="right"/>
              <w:rPr>
                <w:sz w:val="12"/>
                <w:szCs w:val="12"/>
              </w:rPr>
            </w:pPr>
          </w:p>
        </w:tc>
        <w:tc>
          <w:tcPr>
            <w:tcW w:w="201" w:type="pct"/>
          </w:tcPr>
          <w:p w14:paraId="1197FFC1" w14:textId="77777777" w:rsidR="0037605C" w:rsidRPr="00BA49D7" w:rsidRDefault="0037605C" w:rsidP="00920270">
            <w:pPr>
              <w:jc w:val="right"/>
              <w:rPr>
                <w:sz w:val="12"/>
                <w:szCs w:val="12"/>
              </w:rPr>
            </w:pPr>
          </w:p>
        </w:tc>
        <w:tc>
          <w:tcPr>
            <w:tcW w:w="117" w:type="pct"/>
            <w:vAlign w:val="bottom"/>
          </w:tcPr>
          <w:p w14:paraId="0F3B3A80" w14:textId="77777777" w:rsidR="0037605C" w:rsidRDefault="0037605C" w:rsidP="00920270">
            <w:pPr>
              <w:jc w:val="right"/>
              <w:rPr>
                <w:sz w:val="12"/>
                <w:szCs w:val="12"/>
              </w:rPr>
            </w:pPr>
          </w:p>
        </w:tc>
        <w:tc>
          <w:tcPr>
            <w:tcW w:w="117" w:type="pct"/>
            <w:vAlign w:val="bottom"/>
          </w:tcPr>
          <w:p w14:paraId="6E3FFA7E" w14:textId="77777777" w:rsidR="0037605C" w:rsidRPr="00BA49D7" w:rsidRDefault="0037605C" w:rsidP="00920270">
            <w:pPr>
              <w:jc w:val="right"/>
              <w:rPr>
                <w:sz w:val="12"/>
                <w:szCs w:val="12"/>
              </w:rPr>
            </w:pPr>
          </w:p>
        </w:tc>
        <w:tc>
          <w:tcPr>
            <w:tcW w:w="117" w:type="pct"/>
            <w:vAlign w:val="bottom"/>
          </w:tcPr>
          <w:p w14:paraId="2779A43E" w14:textId="77777777" w:rsidR="0037605C" w:rsidRPr="00BA49D7" w:rsidRDefault="0037605C" w:rsidP="00920270">
            <w:pPr>
              <w:jc w:val="right"/>
              <w:rPr>
                <w:sz w:val="12"/>
                <w:szCs w:val="12"/>
              </w:rPr>
            </w:pPr>
          </w:p>
        </w:tc>
        <w:tc>
          <w:tcPr>
            <w:tcW w:w="117" w:type="pct"/>
            <w:vAlign w:val="bottom"/>
          </w:tcPr>
          <w:p w14:paraId="009EAABB" w14:textId="77777777" w:rsidR="0037605C" w:rsidRPr="00BA49D7" w:rsidRDefault="0037605C" w:rsidP="00920270">
            <w:pPr>
              <w:jc w:val="right"/>
              <w:rPr>
                <w:sz w:val="12"/>
                <w:szCs w:val="12"/>
              </w:rPr>
            </w:pPr>
          </w:p>
        </w:tc>
        <w:tc>
          <w:tcPr>
            <w:tcW w:w="117" w:type="pct"/>
            <w:vAlign w:val="bottom"/>
          </w:tcPr>
          <w:p w14:paraId="620870FE" w14:textId="77777777" w:rsidR="0037605C" w:rsidRPr="00BA49D7" w:rsidRDefault="0037605C" w:rsidP="00920270">
            <w:pPr>
              <w:jc w:val="right"/>
              <w:rPr>
                <w:sz w:val="12"/>
                <w:szCs w:val="12"/>
              </w:rPr>
            </w:pPr>
          </w:p>
        </w:tc>
        <w:tc>
          <w:tcPr>
            <w:tcW w:w="117" w:type="pct"/>
            <w:vAlign w:val="bottom"/>
          </w:tcPr>
          <w:p w14:paraId="78E3AECA" w14:textId="77777777" w:rsidR="0037605C" w:rsidRPr="00BA49D7" w:rsidRDefault="0037605C" w:rsidP="00920270">
            <w:pPr>
              <w:jc w:val="right"/>
              <w:rPr>
                <w:sz w:val="12"/>
                <w:szCs w:val="12"/>
              </w:rPr>
            </w:pPr>
          </w:p>
        </w:tc>
        <w:tc>
          <w:tcPr>
            <w:tcW w:w="117" w:type="pct"/>
            <w:vAlign w:val="bottom"/>
          </w:tcPr>
          <w:p w14:paraId="51B583FA" w14:textId="77777777" w:rsidR="0037605C" w:rsidRPr="00BA49D7" w:rsidRDefault="0037605C" w:rsidP="00920270">
            <w:pPr>
              <w:jc w:val="right"/>
              <w:rPr>
                <w:sz w:val="12"/>
                <w:szCs w:val="12"/>
              </w:rPr>
            </w:pPr>
          </w:p>
        </w:tc>
        <w:tc>
          <w:tcPr>
            <w:tcW w:w="117" w:type="pct"/>
            <w:shd w:val="clear" w:color="auto" w:fill="auto"/>
            <w:vAlign w:val="bottom"/>
          </w:tcPr>
          <w:p w14:paraId="3B94ECC1" w14:textId="77777777" w:rsidR="0037605C" w:rsidRDefault="0037605C" w:rsidP="00920270">
            <w:pPr>
              <w:jc w:val="right"/>
              <w:rPr>
                <w:sz w:val="12"/>
                <w:szCs w:val="12"/>
              </w:rPr>
            </w:pPr>
          </w:p>
        </w:tc>
        <w:tc>
          <w:tcPr>
            <w:tcW w:w="117" w:type="pct"/>
            <w:vAlign w:val="bottom"/>
          </w:tcPr>
          <w:p w14:paraId="5B4B8745" w14:textId="77777777" w:rsidR="0037605C" w:rsidRPr="00BA49D7" w:rsidRDefault="0037605C" w:rsidP="00920270">
            <w:pPr>
              <w:jc w:val="right"/>
              <w:rPr>
                <w:sz w:val="12"/>
                <w:szCs w:val="12"/>
              </w:rPr>
            </w:pPr>
          </w:p>
        </w:tc>
        <w:tc>
          <w:tcPr>
            <w:tcW w:w="117" w:type="pct"/>
            <w:vAlign w:val="bottom"/>
          </w:tcPr>
          <w:p w14:paraId="7B915621" w14:textId="77777777" w:rsidR="0037605C" w:rsidRPr="00075E02" w:rsidRDefault="0037605C" w:rsidP="00920270">
            <w:pPr>
              <w:jc w:val="right"/>
              <w:rPr>
                <w:sz w:val="12"/>
                <w:szCs w:val="12"/>
              </w:rPr>
            </w:pPr>
          </w:p>
        </w:tc>
        <w:tc>
          <w:tcPr>
            <w:tcW w:w="117" w:type="pct"/>
            <w:vAlign w:val="bottom"/>
          </w:tcPr>
          <w:p w14:paraId="11A217B1" w14:textId="77777777" w:rsidR="0037605C" w:rsidRPr="00BA49D7" w:rsidRDefault="0037605C" w:rsidP="00920270">
            <w:pPr>
              <w:jc w:val="right"/>
              <w:rPr>
                <w:sz w:val="12"/>
                <w:szCs w:val="12"/>
              </w:rPr>
            </w:pPr>
          </w:p>
        </w:tc>
        <w:tc>
          <w:tcPr>
            <w:tcW w:w="117" w:type="pct"/>
            <w:vAlign w:val="bottom"/>
          </w:tcPr>
          <w:p w14:paraId="1273A3C4" w14:textId="77777777" w:rsidR="0037605C" w:rsidRPr="00BA49D7" w:rsidRDefault="0037605C" w:rsidP="00920270">
            <w:pPr>
              <w:jc w:val="right"/>
              <w:rPr>
                <w:sz w:val="12"/>
                <w:szCs w:val="12"/>
              </w:rPr>
            </w:pPr>
          </w:p>
        </w:tc>
        <w:tc>
          <w:tcPr>
            <w:tcW w:w="117" w:type="pct"/>
            <w:vAlign w:val="bottom"/>
          </w:tcPr>
          <w:p w14:paraId="795E4E19" w14:textId="77777777" w:rsidR="0037605C" w:rsidRPr="00BA49D7" w:rsidRDefault="0037605C" w:rsidP="00920270">
            <w:pPr>
              <w:jc w:val="right"/>
              <w:rPr>
                <w:sz w:val="12"/>
                <w:szCs w:val="12"/>
              </w:rPr>
            </w:pPr>
          </w:p>
        </w:tc>
        <w:tc>
          <w:tcPr>
            <w:tcW w:w="117" w:type="pct"/>
            <w:vAlign w:val="bottom"/>
          </w:tcPr>
          <w:p w14:paraId="31E70241" w14:textId="77777777" w:rsidR="0037605C" w:rsidRPr="00BA49D7" w:rsidRDefault="0037605C" w:rsidP="00920270">
            <w:pPr>
              <w:jc w:val="right"/>
              <w:rPr>
                <w:sz w:val="12"/>
                <w:szCs w:val="12"/>
              </w:rPr>
            </w:pPr>
          </w:p>
        </w:tc>
        <w:tc>
          <w:tcPr>
            <w:tcW w:w="117" w:type="pct"/>
            <w:vAlign w:val="bottom"/>
          </w:tcPr>
          <w:p w14:paraId="064E441E" w14:textId="77777777" w:rsidR="0037605C" w:rsidRPr="00BA49D7" w:rsidRDefault="0037605C" w:rsidP="00920270">
            <w:pPr>
              <w:jc w:val="right"/>
              <w:rPr>
                <w:sz w:val="12"/>
                <w:szCs w:val="12"/>
              </w:rPr>
            </w:pPr>
          </w:p>
        </w:tc>
        <w:tc>
          <w:tcPr>
            <w:tcW w:w="117" w:type="pct"/>
            <w:vAlign w:val="bottom"/>
          </w:tcPr>
          <w:p w14:paraId="0397F7D6" w14:textId="77777777" w:rsidR="0037605C" w:rsidRPr="00BA49D7" w:rsidRDefault="0037605C" w:rsidP="00920270">
            <w:pPr>
              <w:jc w:val="right"/>
              <w:rPr>
                <w:sz w:val="12"/>
                <w:szCs w:val="12"/>
              </w:rPr>
            </w:pPr>
          </w:p>
        </w:tc>
        <w:tc>
          <w:tcPr>
            <w:tcW w:w="117" w:type="pct"/>
            <w:vAlign w:val="bottom"/>
          </w:tcPr>
          <w:p w14:paraId="780B8469" w14:textId="77777777" w:rsidR="0037605C" w:rsidRPr="00BA49D7" w:rsidRDefault="0037605C" w:rsidP="00920270">
            <w:pPr>
              <w:jc w:val="right"/>
              <w:rPr>
                <w:sz w:val="12"/>
                <w:szCs w:val="12"/>
              </w:rPr>
            </w:pPr>
          </w:p>
        </w:tc>
        <w:tc>
          <w:tcPr>
            <w:tcW w:w="117" w:type="pct"/>
            <w:vAlign w:val="bottom"/>
          </w:tcPr>
          <w:p w14:paraId="6CE3AEC5" w14:textId="77777777" w:rsidR="0037605C" w:rsidRPr="00BA49D7" w:rsidRDefault="0037605C" w:rsidP="00920270">
            <w:pPr>
              <w:jc w:val="right"/>
              <w:rPr>
                <w:sz w:val="12"/>
                <w:szCs w:val="12"/>
              </w:rPr>
            </w:pPr>
          </w:p>
        </w:tc>
        <w:tc>
          <w:tcPr>
            <w:tcW w:w="117" w:type="pct"/>
            <w:vAlign w:val="bottom"/>
          </w:tcPr>
          <w:p w14:paraId="75B4BADE"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171C7DE" w14:textId="77777777" w:rsidR="0037605C" w:rsidRPr="00B4597C" w:rsidRDefault="0037605C" w:rsidP="00920270">
            <w:pPr>
              <w:jc w:val="right"/>
              <w:rPr>
                <w:sz w:val="12"/>
                <w:szCs w:val="12"/>
              </w:rPr>
            </w:pPr>
          </w:p>
        </w:tc>
        <w:tc>
          <w:tcPr>
            <w:tcW w:w="117" w:type="pct"/>
            <w:shd w:val="clear" w:color="auto" w:fill="auto"/>
            <w:vAlign w:val="bottom"/>
          </w:tcPr>
          <w:p w14:paraId="750D54CE" w14:textId="77777777" w:rsidR="0037605C" w:rsidRPr="00BA49D7" w:rsidRDefault="0037605C" w:rsidP="00920270">
            <w:pPr>
              <w:jc w:val="right"/>
              <w:rPr>
                <w:sz w:val="12"/>
                <w:szCs w:val="12"/>
              </w:rPr>
            </w:pPr>
          </w:p>
        </w:tc>
        <w:tc>
          <w:tcPr>
            <w:tcW w:w="117" w:type="pct"/>
            <w:vAlign w:val="bottom"/>
          </w:tcPr>
          <w:p w14:paraId="1B7B55C7" w14:textId="77777777" w:rsidR="0037605C" w:rsidRPr="00BA49D7" w:rsidRDefault="0037605C" w:rsidP="00920270">
            <w:pPr>
              <w:jc w:val="right"/>
              <w:rPr>
                <w:sz w:val="12"/>
                <w:szCs w:val="12"/>
              </w:rPr>
            </w:pPr>
          </w:p>
        </w:tc>
        <w:tc>
          <w:tcPr>
            <w:tcW w:w="117" w:type="pct"/>
            <w:vAlign w:val="bottom"/>
          </w:tcPr>
          <w:p w14:paraId="65967F58" w14:textId="77777777" w:rsidR="0037605C" w:rsidRPr="00BA49D7" w:rsidRDefault="0037605C" w:rsidP="00920270">
            <w:pPr>
              <w:jc w:val="right"/>
              <w:rPr>
                <w:sz w:val="12"/>
                <w:szCs w:val="12"/>
              </w:rPr>
            </w:pPr>
          </w:p>
        </w:tc>
        <w:tc>
          <w:tcPr>
            <w:tcW w:w="117" w:type="pct"/>
            <w:vAlign w:val="bottom"/>
          </w:tcPr>
          <w:p w14:paraId="59A03AD1" w14:textId="77777777" w:rsidR="0037605C" w:rsidRPr="00BA49D7" w:rsidRDefault="0037605C" w:rsidP="00920270">
            <w:pPr>
              <w:jc w:val="right"/>
              <w:rPr>
                <w:sz w:val="12"/>
                <w:szCs w:val="12"/>
              </w:rPr>
            </w:pPr>
          </w:p>
        </w:tc>
        <w:tc>
          <w:tcPr>
            <w:tcW w:w="159" w:type="pct"/>
            <w:vAlign w:val="bottom"/>
          </w:tcPr>
          <w:p w14:paraId="72FD5AAF" w14:textId="77777777" w:rsidR="0037605C" w:rsidRPr="00BA49D7" w:rsidRDefault="0037605C" w:rsidP="00920270">
            <w:pPr>
              <w:jc w:val="right"/>
              <w:rPr>
                <w:sz w:val="12"/>
                <w:szCs w:val="12"/>
              </w:rPr>
            </w:pPr>
          </w:p>
        </w:tc>
        <w:tc>
          <w:tcPr>
            <w:tcW w:w="131" w:type="pct"/>
            <w:vAlign w:val="bottom"/>
          </w:tcPr>
          <w:p w14:paraId="7C8CE7F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F1597D3" w14:textId="77777777" w:rsidTr="00CC1C6F">
        <w:trPr>
          <w:cantSplit/>
          <w:trHeight w:val="47"/>
        </w:trPr>
        <w:tc>
          <w:tcPr>
            <w:tcW w:w="491" w:type="pct"/>
            <w:vAlign w:val="bottom"/>
          </w:tcPr>
          <w:p w14:paraId="7EFD7EC4" w14:textId="77777777" w:rsidR="0037605C" w:rsidRDefault="0037605C" w:rsidP="00920270">
            <w:pPr>
              <w:rPr>
                <w:sz w:val="12"/>
                <w:szCs w:val="12"/>
              </w:rPr>
            </w:pPr>
            <w:proofErr w:type="spellStart"/>
            <w:r>
              <w:rPr>
                <w:sz w:val="12"/>
                <w:szCs w:val="12"/>
              </w:rPr>
              <w:t>Forchuk</w:t>
            </w:r>
            <w:proofErr w:type="spellEnd"/>
            <w:r>
              <w:rPr>
                <w:sz w:val="12"/>
                <w:szCs w:val="12"/>
              </w:rPr>
              <w:t>, 2005</w:t>
            </w:r>
          </w:p>
        </w:tc>
        <w:tc>
          <w:tcPr>
            <w:tcW w:w="125" w:type="pct"/>
          </w:tcPr>
          <w:p w14:paraId="2EBBFB40" w14:textId="77777777" w:rsidR="009B26E0" w:rsidRDefault="009B26E0" w:rsidP="00920270">
            <w:pPr>
              <w:jc w:val="right"/>
              <w:rPr>
                <w:sz w:val="12"/>
                <w:szCs w:val="12"/>
              </w:rPr>
            </w:pPr>
          </w:p>
        </w:tc>
        <w:tc>
          <w:tcPr>
            <w:tcW w:w="125" w:type="pct"/>
            <w:vAlign w:val="bottom"/>
          </w:tcPr>
          <w:p w14:paraId="5DF53404" w14:textId="77777777" w:rsidR="0037605C" w:rsidRDefault="0037605C" w:rsidP="00920270">
            <w:pPr>
              <w:jc w:val="right"/>
              <w:rPr>
                <w:sz w:val="12"/>
                <w:szCs w:val="12"/>
              </w:rPr>
            </w:pPr>
          </w:p>
        </w:tc>
        <w:tc>
          <w:tcPr>
            <w:tcW w:w="132" w:type="pct"/>
            <w:vAlign w:val="bottom"/>
          </w:tcPr>
          <w:p w14:paraId="22D95F63" w14:textId="77777777" w:rsidR="0037605C" w:rsidRDefault="0037605C" w:rsidP="00920270">
            <w:pPr>
              <w:jc w:val="right"/>
              <w:rPr>
                <w:sz w:val="12"/>
                <w:szCs w:val="12"/>
              </w:rPr>
            </w:pPr>
          </w:p>
        </w:tc>
        <w:tc>
          <w:tcPr>
            <w:tcW w:w="156" w:type="pct"/>
            <w:vAlign w:val="bottom"/>
          </w:tcPr>
          <w:p w14:paraId="082D1BF4" w14:textId="77777777" w:rsidR="0037605C" w:rsidRDefault="0037605C" w:rsidP="00920270">
            <w:pPr>
              <w:jc w:val="right"/>
              <w:rPr>
                <w:sz w:val="12"/>
                <w:szCs w:val="12"/>
              </w:rPr>
            </w:pPr>
          </w:p>
        </w:tc>
        <w:tc>
          <w:tcPr>
            <w:tcW w:w="90" w:type="pct"/>
            <w:vAlign w:val="bottom"/>
          </w:tcPr>
          <w:p w14:paraId="459621F4" w14:textId="77777777" w:rsidR="0037605C" w:rsidRPr="00BA49D7" w:rsidRDefault="0037605C" w:rsidP="00920270">
            <w:pPr>
              <w:jc w:val="right"/>
              <w:rPr>
                <w:sz w:val="12"/>
                <w:szCs w:val="12"/>
              </w:rPr>
            </w:pPr>
            <w:r>
              <w:rPr>
                <w:sz w:val="12"/>
                <w:szCs w:val="12"/>
              </w:rPr>
              <w:t>x</w:t>
            </w:r>
          </w:p>
        </w:tc>
        <w:tc>
          <w:tcPr>
            <w:tcW w:w="134" w:type="pct"/>
            <w:vAlign w:val="bottom"/>
          </w:tcPr>
          <w:p w14:paraId="2BA15DF7" w14:textId="77777777" w:rsidR="0037605C" w:rsidRPr="00BA49D7" w:rsidRDefault="0037605C" w:rsidP="00920270">
            <w:pPr>
              <w:jc w:val="right"/>
              <w:rPr>
                <w:sz w:val="12"/>
                <w:szCs w:val="12"/>
              </w:rPr>
            </w:pPr>
          </w:p>
        </w:tc>
        <w:tc>
          <w:tcPr>
            <w:tcW w:w="89" w:type="pct"/>
            <w:shd w:val="clear" w:color="auto" w:fill="auto"/>
            <w:vAlign w:val="bottom"/>
          </w:tcPr>
          <w:p w14:paraId="689E9BC7" w14:textId="77777777" w:rsidR="0037605C" w:rsidRPr="00BA49D7" w:rsidRDefault="0037605C" w:rsidP="00920270">
            <w:pPr>
              <w:jc w:val="right"/>
              <w:rPr>
                <w:sz w:val="12"/>
                <w:szCs w:val="12"/>
              </w:rPr>
            </w:pPr>
          </w:p>
        </w:tc>
        <w:tc>
          <w:tcPr>
            <w:tcW w:w="134" w:type="pct"/>
            <w:vAlign w:val="bottom"/>
          </w:tcPr>
          <w:p w14:paraId="27CB1356" w14:textId="77777777" w:rsidR="0037605C" w:rsidRPr="00BA49D7" w:rsidRDefault="0037605C" w:rsidP="00920270">
            <w:pPr>
              <w:jc w:val="right"/>
              <w:rPr>
                <w:sz w:val="12"/>
                <w:szCs w:val="12"/>
              </w:rPr>
            </w:pPr>
          </w:p>
        </w:tc>
        <w:tc>
          <w:tcPr>
            <w:tcW w:w="134" w:type="pct"/>
            <w:vAlign w:val="bottom"/>
          </w:tcPr>
          <w:p w14:paraId="34B18F41" w14:textId="77777777" w:rsidR="0037605C" w:rsidRPr="00BA49D7" w:rsidRDefault="0037605C" w:rsidP="00920270">
            <w:pPr>
              <w:jc w:val="right"/>
              <w:rPr>
                <w:sz w:val="12"/>
                <w:szCs w:val="12"/>
              </w:rPr>
            </w:pPr>
          </w:p>
        </w:tc>
        <w:tc>
          <w:tcPr>
            <w:tcW w:w="90" w:type="pct"/>
            <w:vAlign w:val="bottom"/>
          </w:tcPr>
          <w:p w14:paraId="1AD16F42" w14:textId="77777777" w:rsidR="0037605C" w:rsidRPr="00BA49D7" w:rsidRDefault="0037605C" w:rsidP="00920270">
            <w:pPr>
              <w:jc w:val="right"/>
              <w:rPr>
                <w:sz w:val="12"/>
                <w:szCs w:val="12"/>
              </w:rPr>
            </w:pPr>
          </w:p>
        </w:tc>
        <w:tc>
          <w:tcPr>
            <w:tcW w:w="201" w:type="pct"/>
          </w:tcPr>
          <w:p w14:paraId="6FA5E4C1" w14:textId="77777777" w:rsidR="0037605C" w:rsidRPr="00BA49D7" w:rsidRDefault="0037605C" w:rsidP="00920270">
            <w:pPr>
              <w:jc w:val="right"/>
              <w:rPr>
                <w:sz w:val="12"/>
                <w:szCs w:val="12"/>
              </w:rPr>
            </w:pPr>
          </w:p>
        </w:tc>
        <w:tc>
          <w:tcPr>
            <w:tcW w:w="117" w:type="pct"/>
            <w:vAlign w:val="bottom"/>
          </w:tcPr>
          <w:p w14:paraId="4A45BFA4" w14:textId="77777777" w:rsidR="0037605C" w:rsidRPr="00BA49D7" w:rsidRDefault="0037605C" w:rsidP="00920270">
            <w:pPr>
              <w:jc w:val="right"/>
              <w:rPr>
                <w:sz w:val="12"/>
                <w:szCs w:val="12"/>
              </w:rPr>
            </w:pPr>
          </w:p>
        </w:tc>
        <w:tc>
          <w:tcPr>
            <w:tcW w:w="117" w:type="pct"/>
            <w:vAlign w:val="bottom"/>
          </w:tcPr>
          <w:p w14:paraId="70D5D669" w14:textId="77777777" w:rsidR="0037605C" w:rsidRPr="00BA49D7" w:rsidRDefault="0037605C" w:rsidP="00920270">
            <w:pPr>
              <w:jc w:val="right"/>
              <w:rPr>
                <w:sz w:val="12"/>
                <w:szCs w:val="12"/>
              </w:rPr>
            </w:pPr>
          </w:p>
        </w:tc>
        <w:tc>
          <w:tcPr>
            <w:tcW w:w="117" w:type="pct"/>
            <w:vAlign w:val="bottom"/>
          </w:tcPr>
          <w:p w14:paraId="568F6032" w14:textId="77777777" w:rsidR="0037605C" w:rsidRPr="00BA49D7" w:rsidRDefault="0037605C" w:rsidP="00920270">
            <w:pPr>
              <w:jc w:val="right"/>
              <w:rPr>
                <w:sz w:val="12"/>
                <w:szCs w:val="12"/>
              </w:rPr>
            </w:pPr>
            <w:r>
              <w:rPr>
                <w:sz w:val="12"/>
                <w:szCs w:val="12"/>
              </w:rPr>
              <w:t>X</w:t>
            </w:r>
          </w:p>
        </w:tc>
        <w:tc>
          <w:tcPr>
            <w:tcW w:w="117" w:type="pct"/>
            <w:vAlign w:val="bottom"/>
          </w:tcPr>
          <w:p w14:paraId="556A474A" w14:textId="77777777" w:rsidR="0037605C" w:rsidRPr="00BA49D7" w:rsidRDefault="0037605C" w:rsidP="00920270">
            <w:pPr>
              <w:jc w:val="right"/>
              <w:rPr>
                <w:sz w:val="12"/>
                <w:szCs w:val="12"/>
              </w:rPr>
            </w:pPr>
          </w:p>
        </w:tc>
        <w:tc>
          <w:tcPr>
            <w:tcW w:w="117" w:type="pct"/>
            <w:vAlign w:val="bottom"/>
          </w:tcPr>
          <w:p w14:paraId="693DB5A7" w14:textId="77777777" w:rsidR="0037605C" w:rsidRPr="00BA49D7" w:rsidRDefault="0037605C" w:rsidP="00920270">
            <w:pPr>
              <w:jc w:val="right"/>
              <w:rPr>
                <w:sz w:val="12"/>
                <w:szCs w:val="12"/>
              </w:rPr>
            </w:pPr>
          </w:p>
        </w:tc>
        <w:tc>
          <w:tcPr>
            <w:tcW w:w="117" w:type="pct"/>
            <w:vAlign w:val="bottom"/>
          </w:tcPr>
          <w:p w14:paraId="7F6EA45A" w14:textId="77777777" w:rsidR="0037605C" w:rsidRPr="00BA49D7" w:rsidRDefault="0037605C" w:rsidP="00920270">
            <w:pPr>
              <w:jc w:val="right"/>
              <w:rPr>
                <w:sz w:val="12"/>
                <w:szCs w:val="12"/>
              </w:rPr>
            </w:pPr>
          </w:p>
        </w:tc>
        <w:tc>
          <w:tcPr>
            <w:tcW w:w="117" w:type="pct"/>
            <w:vAlign w:val="bottom"/>
          </w:tcPr>
          <w:p w14:paraId="52A404FC" w14:textId="77777777" w:rsidR="0037605C" w:rsidRPr="00BA49D7" w:rsidRDefault="0037605C" w:rsidP="00920270">
            <w:pPr>
              <w:jc w:val="right"/>
              <w:rPr>
                <w:sz w:val="12"/>
                <w:szCs w:val="12"/>
              </w:rPr>
            </w:pPr>
          </w:p>
        </w:tc>
        <w:tc>
          <w:tcPr>
            <w:tcW w:w="117" w:type="pct"/>
            <w:shd w:val="clear" w:color="auto" w:fill="auto"/>
            <w:vAlign w:val="bottom"/>
          </w:tcPr>
          <w:p w14:paraId="79600DC9" w14:textId="77777777" w:rsidR="0037605C" w:rsidRPr="00BA49D7" w:rsidRDefault="0037605C" w:rsidP="00920270">
            <w:pPr>
              <w:jc w:val="right"/>
              <w:rPr>
                <w:sz w:val="12"/>
                <w:szCs w:val="12"/>
              </w:rPr>
            </w:pPr>
          </w:p>
        </w:tc>
        <w:tc>
          <w:tcPr>
            <w:tcW w:w="117" w:type="pct"/>
            <w:vAlign w:val="bottom"/>
          </w:tcPr>
          <w:p w14:paraId="74FDDAD7" w14:textId="77777777" w:rsidR="0037605C" w:rsidRPr="00BA49D7" w:rsidRDefault="0037605C" w:rsidP="00920270">
            <w:pPr>
              <w:jc w:val="right"/>
              <w:rPr>
                <w:sz w:val="12"/>
                <w:szCs w:val="12"/>
              </w:rPr>
            </w:pPr>
          </w:p>
        </w:tc>
        <w:tc>
          <w:tcPr>
            <w:tcW w:w="117" w:type="pct"/>
            <w:vAlign w:val="bottom"/>
          </w:tcPr>
          <w:p w14:paraId="49C17001" w14:textId="77777777" w:rsidR="0037605C" w:rsidRPr="00075E02" w:rsidRDefault="0037605C" w:rsidP="00920270">
            <w:pPr>
              <w:jc w:val="right"/>
              <w:rPr>
                <w:sz w:val="12"/>
                <w:szCs w:val="12"/>
              </w:rPr>
            </w:pPr>
          </w:p>
        </w:tc>
        <w:tc>
          <w:tcPr>
            <w:tcW w:w="117" w:type="pct"/>
            <w:vAlign w:val="bottom"/>
          </w:tcPr>
          <w:p w14:paraId="1CF2A09F" w14:textId="77777777" w:rsidR="0037605C" w:rsidRPr="00BA49D7" w:rsidRDefault="0037605C" w:rsidP="00920270">
            <w:pPr>
              <w:jc w:val="right"/>
              <w:rPr>
                <w:sz w:val="12"/>
                <w:szCs w:val="12"/>
              </w:rPr>
            </w:pPr>
          </w:p>
        </w:tc>
        <w:tc>
          <w:tcPr>
            <w:tcW w:w="117" w:type="pct"/>
            <w:vAlign w:val="bottom"/>
          </w:tcPr>
          <w:p w14:paraId="2308A777" w14:textId="77777777" w:rsidR="0037605C" w:rsidRPr="00BA49D7" w:rsidRDefault="0037605C" w:rsidP="00920270">
            <w:pPr>
              <w:jc w:val="right"/>
              <w:rPr>
                <w:sz w:val="12"/>
                <w:szCs w:val="12"/>
              </w:rPr>
            </w:pPr>
          </w:p>
        </w:tc>
        <w:tc>
          <w:tcPr>
            <w:tcW w:w="117" w:type="pct"/>
            <w:vAlign w:val="bottom"/>
          </w:tcPr>
          <w:p w14:paraId="1E0D4072" w14:textId="77777777" w:rsidR="0037605C" w:rsidRPr="00BA49D7" w:rsidRDefault="0037605C" w:rsidP="00920270">
            <w:pPr>
              <w:jc w:val="right"/>
              <w:rPr>
                <w:sz w:val="12"/>
                <w:szCs w:val="12"/>
              </w:rPr>
            </w:pPr>
          </w:p>
        </w:tc>
        <w:tc>
          <w:tcPr>
            <w:tcW w:w="117" w:type="pct"/>
            <w:vAlign w:val="bottom"/>
          </w:tcPr>
          <w:p w14:paraId="7D6E2270" w14:textId="77777777" w:rsidR="0037605C" w:rsidRPr="00BA49D7" w:rsidRDefault="0037605C" w:rsidP="00920270">
            <w:pPr>
              <w:jc w:val="right"/>
              <w:rPr>
                <w:sz w:val="12"/>
                <w:szCs w:val="12"/>
              </w:rPr>
            </w:pPr>
          </w:p>
        </w:tc>
        <w:tc>
          <w:tcPr>
            <w:tcW w:w="117" w:type="pct"/>
            <w:vAlign w:val="bottom"/>
          </w:tcPr>
          <w:p w14:paraId="052C1867" w14:textId="77777777" w:rsidR="0037605C" w:rsidRPr="00BA49D7" w:rsidRDefault="0037605C" w:rsidP="00920270">
            <w:pPr>
              <w:jc w:val="right"/>
              <w:rPr>
                <w:sz w:val="12"/>
                <w:szCs w:val="12"/>
              </w:rPr>
            </w:pPr>
          </w:p>
        </w:tc>
        <w:tc>
          <w:tcPr>
            <w:tcW w:w="117" w:type="pct"/>
            <w:vAlign w:val="bottom"/>
          </w:tcPr>
          <w:p w14:paraId="07B0E8AF" w14:textId="77777777" w:rsidR="0037605C" w:rsidRPr="00BA49D7" w:rsidRDefault="0037605C" w:rsidP="00920270">
            <w:pPr>
              <w:jc w:val="right"/>
              <w:rPr>
                <w:sz w:val="12"/>
                <w:szCs w:val="12"/>
              </w:rPr>
            </w:pPr>
          </w:p>
        </w:tc>
        <w:tc>
          <w:tcPr>
            <w:tcW w:w="117" w:type="pct"/>
            <w:vAlign w:val="bottom"/>
          </w:tcPr>
          <w:p w14:paraId="28DB3D12" w14:textId="77777777" w:rsidR="0037605C" w:rsidRPr="00BA49D7" w:rsidRDefault="0037605C" w:rsidP="00920270">
            <w:pPr>
              <w:jc w:val="right"/>
              <w:rPr>
                <w:sz w:val="12"/>
                <w:szCs w:val="12"/>
              </w:rPr>
            </w:pPr>
          </w:p>
        </w:tc>
        <w:tc>
          <w:tcPr>
            <w:tcW w:w="117" w:type="pct"/>
            <w:vAlign w:val="bottom"/>
          </w:tcPr>
          <w:p w14:paraId="7DC2978E" w14:textId="77777777" w:rsidR="0037605C" w:rsidRPr="00BA49D7" w:rsidRDefault="0037605C" w:rsidP="00920270">
            <w:pPr>
              <w:jc w:val="right"/>
              <w:rPr>
                <w:sz w:val="12"/>
                <w:szCs w:val="12"/>
              </w:rPr>
            </w:pPr>
          </w:p>
        </w:tc>
        <w:tc>
          <w:tcPr>
            <w:tcW w:w="117" w:type="pct"/>
            <w:vAlign w:val="bottom"/>
          </w:tcPr>
          <w:p w14:paraId="2D3D0F62" w14:textId="77777777" w:rsidR="0037605C" w:rsidRPr="00BA49D7" w:rsidRDefault="0037605C" w:rsidP="00920270">
            <w:pPr>
              <w:jc w:val="right"/>
              <w:rPr>
                <w:sz w:val="12"/>
                <w:szCs w:val="12"/>
              </w:rPr>
            </w:pPr>
          </w:p>
        </w:tc>
        <w:tc>
          <w:tcPr>
            <w:tcW w:w="117" w:type="pct"/>
            <w:shd w:val="clear" w:color="auto" w:fill="auto"/>
            <w:vAlign w:val="bottom"/>
          </w:tcPr>
          <w:p w14:paraId="1A83F28D" w14:textId="77777777" w:rsidR="0037605C" w:rsidRPr="00B4597C" w:rsidRDefault="0037605C" w:rsidP="00920270">
            <w:pPr>
              <w:jc w:val="right"/>
              <w:rPr>
                <w:sz w:val="12"/>
                <w:szCs w:val="12"/>
              </w:rPr>
            </w:pPr>
          </w:p>
        </w:tc>
        <w:tc>
          <w:tcPr>
            <w:tcW w:w="117" w:type="pct"/>
            <w:shd w:val="clear" w:color="auto" w:fill="auto"/>
            <w:vAlign w:val="bottom"/>
          </w:tcPr>
          <w:p w14:paraId="52FCDDCB" w14:textId="77777777" w:rsidR="0037605C" w:rsidRPr="00BA49D7" w:rsidRDefault="0037605C" w:rsidP="00920270">
            <w:pPr>
              <w:jc w:val="right"/>
              <w:rPr>
                <w:sz w:val="12"/>
                <w:szCs w:val="12"/>
              </w:rPr>
            </w:pPr>
          </w:p>
        </w:tc>
        <w:tc>
          <w:tcPr>
            <w:tcW w:w="117" w:type="pct"/>
            <w:vAlign w:val="bottom"/>
          </w:tcPr>
          <w:p w14:paraId="49D59507" w14:textId="77777777" w:rsidR="0037605C" w:rsidRPr="00BA49D7" w:rsidRDefault="0037605C" w:rsidP="00920270">
            <w:pPr>
              <w:jc w:val="right"/>
              <w:rPr>
                <w:sz w:val="12"/>
                <w:szCs w:val="12"/>
              </w:rPr>
            </w:pPr>
          </w:p>
        </w:tc>
        <w:tc>
          <w:tcPr>
            <w:tcW w:w="117" w:type="pct"/>
            <w:vAlign w:val="bottom"/>
          </w:tcPr>
          <w:p w14:paraId="21C3170B" w14:textId="77777777" w:rsidR="0037605C" w:rsidRPr="00BA49D7" w:rsidRDefault="0037605C" w:rsidP="00920270">
            <w:pPr>
              <w:jc w:val="right"/>
              <w:rPr>
                <w:sz w:val="12"/>
                <w:szCs w:val="12"/>
              </w:rPr>
            </w:pPr>
          </w:p>
        </w:tc>
        <w:tc>
          <w:tcPr>
            <w:tcW w:w="117" w:type="pct"/>
            <w:vAlign w:val="bottom"/>
          </w:tcPr>
          <w:p w14:paraId="5457D13E" w14:textId="77777777" w:rsidR="0037605C" w:rsidRPr="00BA49D7" w:rsidRDefault="0037605C" w:rsidP="00920270">
            <w:pPr>
              <w:jc w:val="right"/>
              <w:rPr>
                <w:sz w:val="12"/>
                <w:szCs w:val="12"/>
              </w:rPr>
            </w:pPr>
          </w:p>
        </w:tc>
        <w:tc>
          <w:tcPr>
            <w:tcW w:w="159" w:type="pct"/>
            <w:vAlign w:val="bottom"/>
          </w:tcPr>
          <w:p w14:paraId="480325F8" w14:textId="77777777" w:rsidR="0037605C" w:rsidRPr="00BA49D7" w:rsidRDefault="0037605C" w:rsidP="00920270">
            <w:pPr>
              <w:jc w:val="right"/>
              <w:rPr>
                <w:sz w:val="12"/>
                <w:szCs w:val="12"/>
              </w:rPr>
            </w:pPr>
          </w:p>
        </w:tc>
        <w:tc>
          <w:tcPr>
            <w:tcW w:w="131" w:type="pct"/>
            <w:vAlign w:val="bottom"/>
          </w:tcPr>
          <w:p w14:paraId="3BD46AE5"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516AD5E4" w14:textId="77777777" w:rsidTr="00CC1C6F">
        <w:trPr>
          <w:cantSplit/>
          <w:trHeight w:val="47"/>
        </w:trPr>
        <w:tc>
          <w:tcPr>
            <w:tcW w:w="491" w:type="pct"/>
            <w:vAlign w:val="bottom"/>
          </w:tcPr>
          <w:p w14:paraId="5A6E622D" w14:textId="77777777" w:rsidR="0037605C" w:rsidRDefault="0037605C" w:rsidP="00920270">
            <w:pPr>
              <w:rPr>
                <w:sz w:val="12"/>
                <w:szCs w:val="12"/>
              </w:rPr>
            </w:pPr>
            <w:r>
              <w:rPr>
                <w:sz w:val="12"/>
                <w:szCs w:val="12"/>
              </w:rPr>
              <w:t>Fortuna, 2018</w:t>
            </w:r>
          </w:p>
        </w:tc>
        <w:tc>
          <w:tcPr>
            <w:tcW w:w="125" w:type="pct"/>
          </w:tcPr>
          <w:p w14:paraId="27EB80E1" w14:textId="77777777" w:rsidR="009B26E0" w:rsidRDefault="009B26E0" w:rsidP="00920270">
            <w:pPr>
              <w:jc w:val="right"/>
              <w:rPr>
                <w:sz w:val="12"/>
                <w:szCs w:val="12"/>
              </w:rPr>
            </w:pPr>
          </w:p>
        </w:tc>
        <w:tc>
          <w:tcPr>
            <w:tcW w:w="125" w:type="pct"/>
            <w:vAlign w:val="bottom"/>
          </w:tcPr>
          <w:p w14:paraId="57B94119" w14:textId="77777777" w:rsidR="0037605C" w:rsidRDefault="0037605C" w:rsidP="00920270">
            <w:pPr>
              <w:jc w:val="right"/>
              <w:rPr>
                <w:sz w:val="12"/>
                <w:szCs w:val="12"/>
              </w:rPr>
            </w:pPr>
          </w:p>
        </w:tc>
        <w:tc>
          <w:tcPr>
            <w:tcW w:w="132" w:type="pct"/>
            <w:vAlign w:val="bottom"/>
          </w:tcPr>
          <w:p w14:paraId="7903335F" w14:textId="77777777" w:rsidR="0037605C" w:rsidRDefault="0037605C" w:rsidP="00920270">
            <w:pPr>
              <w:jc w:val="right"/>
              <w:rPr>
                <w:sz w:val="12"/>
                <w:szCs w:val="12"/>
              </w:rPr>
            </w:pPr>
          </w:p>
        </w:tc>
        <w:tc>
          <w:tcPr>
            <w:tcW w:w="156" w:type="pct"/>
            <w:vAlign w:val="bottom"/>
          </w:tcPr>
          <w:p w14:paraId="0AD6B4CF" w14:textId="77777777" w:rsidR="0037605C" w:rsidRDefault="0037605C" w:rsidP="00920270">
            <w:pPr>
              <w:jc w:val="right"/>
              <w:rPr>
                <w:sz w:val="12"/>
                <w:szCs w:val="12"/>
              </w:rPr>
            </w:pPr>
          </w:p>
        </w:tc>
        <w:tc>
          <w:tcPr>
            <w:tcW w:w="90" w:type="pct"/>
            <w:vAlign w:val="bottom"/>
          </w:tcPr>
          <w:p w14:paraId="69E30EE3" w14:textId="77777777" w:rsidR="0037605C" w:rsidRDefault="0037605C" w:rsidP="00920270">
            <w:pPr>
              <w:jc w:val="right"/>
              <w:rPr>
                <w:sz w:val="12"/>
                <w:szCs w:val="12"/>
              </w:rPr>
            </w:pPr>
          </w:p>
        </w:tc>
        <w:tc>
          <w:tcPr>
            <w:tcW w:w="134" w:type="pct"/>
            <w:vAlign w:val="bottom"/>
          </w:tcPr>
          <w:p w14:paraId="46BF0251" w14:textId="77777777" w:rsidR="0037605C" w:rsidRPr="00BA49D7" w:rsidRDefault="0037605C" w:rsidP="00920270">
            <w:pPr>
              <w:jc w:val="right"/>
              <w:rPr>
                <w:sz w:val="12"/>
                <w:szCs w:val="12"/>
              </w:rPr>
            </w:pPr>
          </w:p>
        </w:tc>
        <w:tc>
          <w:tcPr>
            <w:tcW w:w="89" w:type="pct"/>
            <w:shd w:val="clear" w:color="auto" w:fill="auto"/>
            <w:vAlign w:val="bottom"/>
          </w:tcPr>
          <w:p w14:paraId="28C8ADD3" w14:textId="77777777" w:rsidR="0037605C" w:rsidRPr="00BA49D7" w:rsidRDefault="0037605C" w:rsidP="00920270">
            <w:pPr>
              <w:jc w:val="right"/>
              <w:rPr>
                <w:sz w:val="12"/>
                <w:szCs w:val="12"/>
              </w:rPr>
            </w:pPr>
          </w:p>
        </w:tc>
        <w:tc>
          <w:tcPr>
            <w:tcW w:w="134" w:type="pct"/>
            <w:vAlign w:val="bottom"/>
          </w:tcPr>
          <w:p w14:paraId="35C14DAC" w14:textId="77777777" w:rsidR="0037605C" w:rsidRPr="00BA49D7" w:rsidRDefault="0037605C" w:rsidP="00920270">
            <w:pPr>
              <w:jc w:val="right"/>
              <w:rPr>
                <w:sz w:val="12"/>
                <w:szCs w:val="12"/>
              </w:rPr>
            </w:pPr>
          </w:p>
        </w:tc>
        <w:tc>
          <w:tcPr>
            <w:tcW w:w="134" w:type="pct"/>
            <w:vAlign w:val="bottom"/>
          </w:tcPr>
          <w:p w14:paraId="53CD870A" w14:textId="77777777" w:rsidR="0037605C" w:rsidRPr="00BA49D7" w:rsidRDefault="0037605C" w:rsidP="00920270">
            <w:pPr>
              <w:jc w:val="right"/>
              <w:rPr>
                <w:sz w:val="12"/>
                <w:szCs w:val="12"/>
              </w:rPr>
            </w:pPr>
          </w:p>
        </w:tc>
        <w:tc>
          <w:tcPr>
            <w:tcW w:w="90" w:type="pct"/>
            <w:vAlign w:val="bottom"/>
          </w:tcPr>
          <w:p w14:paraId="0EC27662" w14:textId="77777777" w:rsidR="0037605C" w:rsidRPr="00BA49D7" w:rsidRDefault="0037605C" w:rsidP="00920270">
            <w:pPr>
              <w:jc w:val="right"/>
              <w:rPr>
                <w:sz w:val="12"/>
                <w:szCs w:val="12"/>
              </w:rPr>
            </w:pPr>
          </w:p>
        </w:tc>
        <w:tc>
          <w:tcPr>
            <w:tcW w:w="201" w:type="pct"/>
          </w:tcPr>
          <w:p w14:paraId="554448B8" w14:textId="77777777" w:rsidR="0037605C" w:rsidRPr="00BA49D7" w:rsidRDefault="0037605C" w:rsidP="00920270">
            <w:pPr>
              <w:jc w:val="right"/>
              <w:rPr>
                <w:sz w:val="12"/>
                <w:szCs w:val="12"/>
              </w:rPr>
            </w:pPr>
          </w:p>
        </w:tc>
        <w:tc>
          <w:tcPr>
            <w:tcW w:w="117" w:type="pct"/>
            <w:vAlign w:val="bottom"/>
          </w:tcPr>
          <w:p w14:paraId="37A6A0BF" w14:textId="77777777" w:rsidR="0037605C" w:rsidRPr="00BA49D7" w:rsidRDefault="0037605C" w:rsidP="00920270">
            <w:pPr>
              <w:jc w:val="right"/>
              <w:rPr>
                <w:sz w:val="12"/>
                <w:szCs w:val="12"/>
              </w:rPr>
            </w:pPr>
          </w:p>
        </w:tc>
        <w:tc>
          <w:tcPr>
            <w:tcW w:w="117" w:type="pct"/>
            <w:vAlign w:val="bottom"/>
          </w:tcPr>
          <w:p w14:paraId="0E719A6E" w14:textId="77777777" w:rsidR="0037605C" w:rsidRPr="00BA49D7" w:rsidRDefault="0037605C" w:rsidP="00920270">
            <w:pPr>
              <w:jc w:val="right"/>
              <w:rPr>
                <w:sz w:val="12"/>
                <w:szCs w:val="12"/>
              </w:rPr>
            </w:pPr>
          </w:p>
        </w:tc>
        <w:tc>
          <w:tcPr>
            <w:tcW w:w="117" w:type="pct"/>
            <w:vAlign w:val="bottom"/>
          </w:tcPr>
          <w:p w14:paraId="373E15AC" w14:textId="77777777" w:rsidR="0037605C" w:rsidRDefault="0037605C" w:rsidP="00920270">
            <w:pPr>
              <w:jc w:val="right"/>
              <w:rPr>
                <w:sz w:val="12"/>
                <w:szCs w:val="12"/>
              </w:rPr>
            </w:pPr>
          </w:p>
        </w:tc>
        <w:tc>
          <w:tcPr>
            <w:tcW w:w="117" w:type="pct"/>
            <w:vAlign w:val="bottom"/>
          </w:tcPr>
          <w:p w14:paraId="63D24BA9" w14:textId="77777777" w:rsidR="0037605C" w:rsidRPr="00BA49D7" w:rsidRDefault="0037605C" w:rsidP="00920270">
            <w:pPr>
              <w:jc w:val="right"/>
              <w:rPr>
                <w:sz w:val="12"/>
                <w:szCs w:val="12"/>
              </w:rPr>
            </w:pPr>
          </w:p>
        </w:tc>
        <w:tc>
          <w:tcPr>
            <w:tcW w:w="117" w:type="pct"/>
            <w:vAlign w:val="bottom"/>
          </w:tcPr>
          <w:p w14:paraId="15AD8CFB" w14:textId="77777777" w:rsidR="0037605C" w:rsidRPr="00BA49D7" w:rsidRDefault="0037605C" w:rsidP="00920270">
            <w:pPr>
              <w:jc w:val="right"/>
              <w:rPr>
                <w:sz w:val="12"/>
                <w:szCs w:val="12"/>
              </w:rPr>
            </w:pPr>
          </w:p>
        </w:tc>
        <w:tc>
          <w:tcPr>
            <w:tcW w:w="117" w:type="pct"/>
            <w:vAlign w:val="bottom"/>
          </w:tcPr>
          <w:p w14:paraId="3E0632F4" w14:textId="77777777" w:rsidR="0037605C" w:rsidRPr="00BA49D7" w:rsidRDefault="0037605C" w:rsidP="00920270">
            <w:pPr>
              <w:jc w:val="right"/>
              <w:rPr>
                <w:sz w:val="12"/>
                <w:szCs w:val="12"/>
              </w:rPr>
            </w:pPr>
          </w:p>
        </w:tc>
        <w:tc>
          <w:tcPr>
            <w:tcW w:w="117" w:type="pct"/>
            <w:vAlign w:val="bottom"/>
          </w:tcPr>
          <w:p w14:paraId="0EDD9635" w14:textId="77777777" w:rsidR="0037605C" w:rsidRPr="00BA49D7" w:rsidRDefault="0037605C" w:rsidP="00920270">
            <w:pPr>
              <w:jc w:val="right"/>
              <w:rPr>
                <w:sz w:val="12"/>
                <w:szCs w:val="12"/>
              </w:rPr>
            </w:pPr>
          </w:p>
        </w:tc>
        <w:tc>
          <w:tcPr>
            <w:tcW w:w="117" w:type="pct"/>
            <w:shd w:val="clear" w:color="auto" w:fill="auto"/>
            <w:vAlign w:val="bottom"/>
          </w:tcPr>
          <w:p w14:paraId="65D82161" w14:textId="77777777" w:rsidR="0037605C" w:rsidRPr="00BA49D7" w:rsidRDefault="0037605C" w:rsidP="00920270">
            <w:pPr>
              <w:jc w:val="right"/>
              <w:rPr>
                <w:sz w:val="12"/>
                <w:szCs w:val="12"/>
              </w:rPr>
            </w:pPr>
            <w:r>
              <w:rPr>
                <w:sz w:val="12"/>
                <w:szCs w:val="12"/>
              </w:rPr>
              <w:t>x</w:t>
            </w:r>
          </w:p>
        </w:tc>
        <w:tc>
          <w:tcPr>
            <w:tcW w:w="117" w:type="pct"/>
            <w:vAlign w:val="bottom"/>
          </w:tcPr>
          <w:p w14:paraId="2F8573EF" w14:textId="77777777" w:rsidR="0037605C" w:rsidRPr="00BA49D7" w:rsidRDefault="0037605C" w:rsidP="00920270">
            <w:pPr>
              <w:jc w:val="right"/>
              <w:rPr>
                <w:sz w:val="12"/>
                <w:szCs w:val="12"/>
              </w:rPr>
            </w:pPr>
          </w:p>
        </w:tc>
        <w:tc>
          <w:tcPr>
            <w:tcW w:w="117" w:type="pct"/>
            <w:vAlign w:val="bottom"/>
          </w:tcPr>
          <w:p w14:paraId="2DBD6EAB" w14:textId="77777777" w:rsidR="0037605C" w:rsidRPr="00075E02" w:rsidRDefault="0037605C" w:rsidP="00920270">
            <w:pPr>
              <w:jc w:val="right"/>
              <w:rPr>
                <w:sz w:val="12"/>
                <w:szCs w:val="12"/>
              </w:rPr>
            </w:pPr>
          </w:p>
        </w:tc>
        <w:tc>
          <w:tcPr>
            <w:tcW w:w="117" w:type="pct"/>
            <w:vAlign w:val="bottom"/>
          </w:tcPr>
          <w:p w14:paraId="574B5D9A" w14:textId="77777777" w:rsidR="0037605C" w:rsidRPr="00BA49D7" w:rsidRDefault="0037605C" w:rsidP="00920270">
            <w:pPr>
              <w:jc w:val="right"/>
              <w:rPr>
                <w:sz w:val="12"/>
                <w:szCs w:val="12"/>
              </w:rPr>
            </w:pPr>
          </w:p>
        </w:tc>
        <w:tc>
          <w:tcPr>
            <w:tcW w:w="117" w:type="pct"/>
            <w:vAlign w:val="bottom"/>
          </w:tcPr>
          <w:p w14:paraId="0152C1BA" w14:textId="77777777" w:rsidR="0037605C" w:rsidRPr="00BA49D7" w:rsidRDefault="0037605C" w:rsidP="00920270">
            <w:pPr>
              <w:jc w:val="right"/>
              <w:rPr>
                <w:sz w:val="12"/>
                <w:szCs w:val="12"/>
              </w:rPr>
            </w:pPr>
          </w:p>
        </w:tc>
        <w:tc>
          <w:tcPr>
            <w:tcW w:w="117" w:type="pct"/>
            <w:vAlign w:val="bottom"/>
          </w:tcPr>
          <w:p w14:paraId="5EDEBBCF" w14:textId="77777777" w:rsidR="0037605C" w:rsidRPr="00BA49D7" w:rsidRDefault="0037605C" w:rsidP="00920270">
            <w:pPr>
              <w:jc w:val="right"/>
              <w:rPr>
                <w:sz w:val="12"/>
                <w:szCs w:val="12"/>
              </w:rPr>
            </w:pPr>
          </w:p>
        </w:tc>
        <w:tc>
          <w:tcPr>
            <w:tcW w:w="117" w:type="pct"/>
            <w:vAlign w:val="bottom"/>
          </w:tcPr>
          <w:p w14:paraId="21D7D9BB" w14:textId="77777777" w:rsidR="0037605C" w:rsidRPr="00BA49D7" w:rsidRDefault="0037605C" w:rsidP="00920270">
            <w:pPr>
              <w:jc w:val="right"/>
              <w:rPr>
                <w:sz w:val="12"/>
                <w:szCs w:val="12"/>
              </w:rPr>
            </w:pPr>
          </w:p>
        </w:tc>
        <w:tc>
          <w:tcPr>
            <w:tcW w:w="117" w:type="pct"/>
            <w:vAlign w:val="bottom"/>
          </w:tcPr>
          <w:p w14:paraId="70C89E97" w14:textId="77777777" w:rsidR="0037605C" w:rsidRPr="00BA49D7" w:rsidRDefault="0037605C" w:rsidP="00920270">
            <w:pPr>
              <w:jc w:val="right"/>
              <w:rPr>
                <w:sz w:val="12"/>
                <w:szCs w:val="12"/>
              </w:rPr>
            </w:pPr>
          </w:p>
        </w:tc>
        <w:tc>
          <w:tcPr>
            <w:tcW w:w="117" w:type="pct"/>
            <w:vAlign w:val="bottom"/>
          </w:tcPr>
          <w:p w14:paraId="5B7907E1" w14:textId="77777777" w:rsidR="0037605C" w:rsidRPr="00BA49D7" w:rsidRDefault="0037605C" w:rsidP="00920270">
            <w:pPr>
              <w:jc w:val="right"/>
              <w:rPr>
                <w:sz w:val="12"/>
                <w:szCs w:val="12"/>
              </w:rPr>
            </w:pPr>
          </w:p>
        </w:tc>
        <w:tc>
          <w:tcPr>
            <w:tcW w:w="117" w:type="pct"/>
            <w:vAlign w:val="bottom"/>
          </w:tcPr>
          <w:p w14:paraId="4D303AD9" w14:textId="77777777" w:rsidR="0037605C" w:rsidRPr="00BA49D7" w:rsidRDefault="0037605C" w:rsidP="00920270">
            <w:pPr>
              <w:jc w:val="right"/>
              <w:rPr>
                <w:sz w:val="12"/>
                <w:szCs w:val="12"/>
              </w:rPr>
            </w:pPr>
          </w:p>
        </w:tc>
        <w:tc>
          <w:tcPr>
            <w:tcW w:w="117" w:type="pct"/>
            <w:vAlign w:val="bottom"/>
          </w:tcPr>
          <w:p w14:paraId="4E4E7730" w14:textId="77777777" w:rsidR="0037605C" w:rsidRPr="00BA49D7" w:rsidRDefault="0037605C" w:rsidP="00920270">
            <w:pPr>
              <w:jc w:val="right"/>
              <w:rPr>
                <w:sz w:val="12"/>
                <w:szCs w:val="12"/>
              </w:rPr>
            </w:pPr>
          </w:p>
        </w:tc>
        <w:tc>
          <w:tcPr>
            <w:tcW w:w="117" w:type="pct"/>
            <w:vAlign w:val="bottom"/>
          </w:tcPr>
          <w:p w14:paraId="333F5CE8" w14:textId="77777777" w:rsidR="0037605C" w:rsidRPr="00BA49D7" w:rsidRDefault="0037605C" w:rsidP="00920270">
            <w:pPr>
              <w:jc w:val="right"/>
              <w:rPr>
                <w:sz w:val="12"/>
                <w:szCs w:val="12"/>
              </w:rPr>
            </w:pPr>
          </w:p>
        </w:tc>
        <w:tc>
          <w:tcPr>
            <w:tcW w:w="117" w:type="pct"/>
            <w:shd w:val="clear" w:color="auto" w:fill="auto"/>
            <w:vAlign w:val="bottom"/>
          </w:tcPr>
          <w:p w14:paraId="20DBFC69"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326F109A" w14:textId="77777777" w:rsidR="0037605C" w:rsidRPr="00BA49D7" w:rsidRDefault="0037605C" w:rsidP="00920270">
            <w:pPr>
              <w:jc w:val="right"/>
              <w:rPr>
                <w:sz w:val="12"/>
                <w:szCs w:val="12"/>
              </w:rPr>
            </w:pPr>
          </w:p>
        </w:tc>
        <w:tc>
          <w:tcPr>
            <w:tcW w:w="117" w:type="pct"/>
            <w:vAlign w:val="bottom"/>
          </w:tcPr>
          <w:p w14:paraId="69DCB038" w14:textId="77777777" w:rsidR="0037605C" w:rsidRPr="00BA49D7" w:rsidRDefault="0037605C" w:rsidP="00920270">
            <w:pPr>
              <w:jc w:val="right"/>
              <w:rPr>
                <w:sz w:val="12"/>
                <w:szCs w:val="12"/>
              </w:rPr>
            </w:pPr>
          </w:p>
        </w:tc>
        <w:tc>
          <w:tcPr>
            <w:tcW w:w="117" w:type="pct"/>
            <w:vAlign w:val="bottom"/>
          </w:tcPr>
          <w:p w14:paraId="52615119" w14:textId="77777777" w:rsidR="0037605C" w:rsidRPr="00BA49D7" w:rsidRDefault="0037605C" w:rsidP="00920270">
            <w:pPr>
              <w:jc w:val="right"/>
              <w:rPr>
                <w:sz w:val="12"/>
                <w:szCs w:val="12"/>
              </w:rPr>
            </w:pPr>
          </w:p>
        </w:tc>
        <w:tc>
          <w:tcPr>
            <w:tcW w:w="117" w:type="pct"/>
            <w:vAlign w:val="bottom"/>
          </w:tcPr>
          <w:p w14:paraId="7A71167A" w14:textId="77777777" w:rsidR="0037605C" w:rsidRPr="00BA49D7" w:rsidRDefault="0037605C" w:rsidP="00920270">
            <w:pPr>
              <w:jc w:val="right"/>
              <w:rPr>
                <w:sz w:val="12"/>
                <w:szCs w:val="12"/>
              </w:rPr>
            </w:pPr>
          </w:p>
        </w:tc>
        <w:tc>
          <w:tcPr>
            <w:tcW w:w="159" w:type="pct"/>
            <w:vAlign w:val="bottom"/>
          </w:tcPr>
          <w:p w14:paraId="5F7843D3" w14:textId="77777777" w:rsidR="0037605C" w:rsidRPr="00BA49D7" w:rsidRDefault="0037605C" w:rsidP="00920270">
            <w:pPr>
              <w:jc w:val="right"/>
              <w:rPr>
                <w:sz w:val="12"/>
                <w:szCs w:val="12"/>
              </w:rPr>
            </w:pPr>
          </w:p>
        </w:tc>
        <w:tc>
          <w:tcPr>
            <w:tcW w:w="131" w:type="pct"/>
            <w:vAlign w:val="bottom"/>
          </w:tcPr>
          <w:p w14:paraId="23CED916"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3F1D6E10" w14:textId="77777777" w:rsidTr="00CC1C6F">
        <w:trPr>
          <w:cantSplit/>
          <w:trHeight w:val="47"/>
        </w:trPr>
        <w:tc>
          <w:tcPr>
            <w:tcW w:w="491" w:type="pct"/>
            <w:vAlign w:val="bottom"/>
          </w:tcPr>
          <w:p w14:paraId="0A9C6ED0" w14:textId="77777777" w:rsidR="0037605C" w:rsidRDefault="0037605C" w:rsidP="00920270">
            <w:pPr>
              <w:rPr>
                <w:sz w:val="12"/>
                <w:szCs w:val="12"/>
              </w:rPr>
            </w:pPr>
            <w:r>
              <w:rPr>
                <w:sz w:val="12"/>
                <w:szCs w:val="12"/>
              </w:rPr>
              <w:t>Francis, 2002</w:t>
            </w:r>
          </w:p>
        </w:tc>
        <w:tc>
          <w:tcPr>
            <w:tcW w:w="125" w:type="pct"/>
          </w:tcPr>
          <w:p w14:paraId="5FA9895A" w14:textId="77777777" w:rsidR="009B26E0" w:rsidRDefault="009B26E0" w:rsidP="00920270">
            <w:pPr>
              <w:jc w:val="right"/>
              <w:rPr>
                <w:sz w:val="12"/>
                <w:szCs w:val="12"/>
              </w:rPr>
            </w:pPr>
          </w:p>
        </w:tc>
        <w:tc>
          <w:tcPr>
            <w:tcW w:w="125" w:type="pct"/>
            <w:vAlign w:val="bottom"/>
          </w:tcPr>
          <w:p w14:paraId="2E53D304" w14:textId="77777777" w:rsidR="0037605C" w:rsidRDefault="0037605C" w:rsidP="00920270">
            <w:pPr>
              <w:jc w:val="right"/>
              <w:rPr>
                <w:sz w:val="12"/>
                <w:szCs w:val="12"/>
              </w:rPr>
            </w:pPr>
          </w:p>
        </w:tc>
        <w:tc>
          <w:tcPr>
            <w:tcW w:w="132" w:type="pct"/>
            <w:vAlign w:val="bottom"/>
          </w:tcPr>
          <w:p w14:paraId="60D315CB" w14:textId="77777777" w:rsidR="0037605C" w:rsidRDefault="0037605C" w:rsidP="00920270">
            <w:pPr>
              <w:jc w:val="right"/>
              <w:rPr>
                <w:sz w:val="12"/>
                <w:szCs w:val="12"/>
              </w:rPr>
            </w:pPr>
          </w:p>
        </w:tc>
        <w:tc>
          <w:tcPr>
            <w:tcW w:w="156" w:type="pct"/>
            <w:vAlign w:val="bottom"/>
          </w:tcPr>
          <w:p w14:paraId="1CF808AE" w14:textId="77777777" w:rsidR="0037605C" w:rsidRDefault="0037605C" w:rsidP="00920270">
            <w:pPr>
              <w:jc w:val="right"/>
              <w:rPr>
                <w:sz w:val="12"/>
                <w:szCs w:val="12"/>
              </w:rPr>
            </w:pPr>
          </w:p>
        </w:tc>
        <w:tc>
          <w:tcPr>
            <w:tcW w:w="90" w:type="pct"/>
            <w:vAlign w:val="bottom"/>
          </w:tcPr>
          <w:p w14:paraId="7271BF51" w14:textId="77777777" w:rsidR="0037605C" w:rsidRDefault="0037605C" w:rsidP="00920270">
            <w:pPr>
              <w:jc w:val="right"/>
              <w:rPr>
                <w:sz w:val="12"/>
                <w:szCs w:val="12"/>
              </w:rPr>
            </w:pPr>
          </w:p>
        </w:tc>
        <w:tc>
          <w:tcPr>
            <w:tcW w:w="134" w:type="pct"/>
            <w:vAlign w:val="bottom"/>
          </w:tcPr>
          <w:p w14:paraId="10C58AE7" w14:textId="77777777" w:rsidR="0037605C" w:rsidRPr="00BA49D7" w:rsidRDefault="0037605C" w:rsidP="00920270">
            <w:pPr>
              <w:jc w:val="right"/>
              <w:rPr>
                <w:sz w:val="12"/>
                <w:szCs w:val="12"/>
              </w:rPr>
            </w:pPr>
          </w:p>
        </w:tc>
        <w:tc>
          <w:tcPr>
            <w:tcW w:w="89" w:type="pct"/>
            <w:shd w:val="clear" w:color="auto" w:fill="auto"/>
            <w:vAlign w:val="bottom"/>
          </w:tcPr>
          <w:p w14:paraId="056E78CB" w14:textId="77777777" w:rsidR="0037605C" w:rsidRPr="00BA49D7" w:rsidRDefault="0037605C" w:rsidP="00920270">
            <w:pPr>
              <w:jc w:val="right"/>
              <w:rPr>
                <w:sz w:val="12"/>
                <w:szCs w:val="12"/>
              </w:rPr>
            </w:pPr>
          </w:p>
        </w:tc>
        <w:tc>
          <w:tcPr>
            <w:tcW w:w="134" w:type="pct"/>
            <w:vAlign w:val="bottom"/>
          </w:tcPr>
          <w:p w14:paraId="7A1CB20C" w14:textId="77777777" w:rsidR="0037605C" w:rsidRPr="00BA49D7" w:rsidRDefault="0037605C" w:rsidP="00920270">
            <w:pPr>
              <w:jc w:val="right"/>
              <w:rPr>
                <w:sz w:val="12"/>
                <w:szCs w:val="12"/>
              </w:rPr>
            </w:pPr>
          </w:p>
        </w:tc>
        <w:tc>
          <w:tcPr>
            <w:tcW w:w="134" w:type="pct"/>
            <w:vAlign w:val="bottom"/>
          </w:tcPr>
          <w:p w14:paraId="39E7804E" w14:textId="77777777" w:rsidR="0037605C" w:rsidRPr="00BA49D7" w:rsidRDefault="0037605C" w:rsidP="00920270">
            <w:pPr>
              <w:jc w:val="right"/>
              <w:rPr>
                <w:sz w:val="12"/>
                <w:szCs w:val="12"/>
              </w:rPr>
            </w:pPr>
          </w:p>
        </w:tc>
        <w:tc>
          <w:tcPr>
            <w:tcW w:w="90" w:type="pct"/>
            <w:vAlign w:val="bottom"/>
          </w:tcPr>
          <w:p w14:paraId="0131F340" w14:textId="77777777" w:rsidR="0037605C" w:rsidRPr="00BA49D7" w:rsidRDefault="0037605C" w:rsidP="00920270">
            <w:pPr>
              <w:jc w:val="right"/>
              <w:rPr>
                <w:sz w:val="12"/>
                <w:szCs w:val="12"/>
              </w:rPr>
            </w:pPr>
          </w:p>
        </w:tc>
        <w:tc>
          <w:tcPr>
            <w:tcW w:w="201" w:type="pct"/>
          </w:tcPr>
          <w:p w14:paraId="744D9997" w14:textId="77777777" w:rsidR="0037605C" w:rsidRPr="00BA49D7" w:rsidRDefault="0037605C" w:rsidP="00920270">
            <w:pPr>
              <w:jc w:val="right"/>
              <w:rPr>
                <w:sz w:val="12"/>
                <w:szCs w:val="12"/>
              </w:rPr>
            </w:pPr>
          </w:p>
        </w:tc>
        <w:tc>
          <w:tcPr>
            <w:tcW w:w="117" w:type="pct"/>
            <w:vAlign w:val="bottom"/>
          </w:tcPr>
          <w:p w14:paraId="600A30AA" w14:textId="77777777" w:rsidR="0037605C" w:rsidRPr="00BA49D7" w:rsidRDefault="0037605C" w:rsidP="00920270">
            <w:pPr>
              <w:jc w:val="right"/>
              <w:rPr>
                <w:sz w:val="12"/>
                <w:szCs w:val="12"/>
              </w:rPr>
            </w:pPr>
          </w:p>
        </w:tc>
        <w:tc>
          <w:tcPr>
            <w:tcW w:w="117" w:type="pct"/>
            <w:vAlign w:val="bottom"/>
          </w:tcPr>
          <w:p w14:paraId="01F9C40D" w14:textId="77777777" w:rsidR="0037605C" w:rsidRPr="00BA49D7" w:rsidRDefault="0037605C" w:rsidP="00920270">
            <w:pPr>
              <w:jc w:val="right"/>
              <w:rPr>
                <w:sz w:val="12"/>
                <w:szCs w:val="12"/>
              </w:rPr>
            </w:pPr>
          </w:p>
        </w:tc>
        <w:tc>
          <w:tcPr>
            <w:tcW w:w="117" w:type="pct"/>
            <w:vAlign w:val="bottom"/>
          </w:tcPr>
          <w:p w14:paraId="65E2D57A" w14:textId="77777777" w:rsidR="0037605C" w:rsidRDefault="0037605C" w:rsidP="00920270">
            <w:pPr>
              <w:jc w:val="right"/>
              <w:rPr>
                <w:sz w:val="12"/>
                <w:szCs w:val="12"/>
              </w:rPr>
            </w:pPr>
          </w:p>
        </w:tc>
        <w:tc>
          <w:tcPr>
            <w:tcW w:w="117" w:type="pct"/>
            <w:vAlign w:val="bottom"/>
          </w:tcPr>
          <w:p w14:paraId="4A249059" w14:textId="77777777" w:rsidR="0037605C" w:rsidRPr="00BA49D7" w:rsidRDefault="0037605C" w:rsidP="00920270">
            <w:pPr>
              <w:jc w:val="right"/>
              <w:rPr>
                <w:sz w:val="12"/>
                <w:szCs w:val="12"/>
              </w:rPr>
            </w:pPr>
          </w:p>
        </w:tc>
        <w:tc>
          <w:tcPr>
            <w:tcW w:w="117" w:type="pct"/>
            <w:vAlign w:val="bottom"/>
          </w:tcPr>
          <w:p w14:paraId="77C28DCE" w14:textId="77777777" w:rsidR="0037605C" w:rsidRPr="00BA49D7" w:rsidRDefault="0037605C" w:rsidP="00920270">
            <w:pPr>
              <w:jc w:val="right"/>
              <w:rPr>
                <w:sz w:val="12"/>
                <w:szCs w:val="12"/>
              </w:rPr>
            </w:pPr>
          </w:p>
        </w:tc>
        <w:tc>
          <w:tcPr>
            <w:tcW w:w="117" w:type="pct"/>
            <w:vAlign w:val="bottom"/>
          </w:tcPr>
          <w:p w14:paraId="7DC7121E" w14:textId="77777777" w:rsidR="0037605C" w:rsidRPr="00BA49D7" w:rsidRDefault="0037605C" w:rsidP="00920270">
            <w:pPr>
              <w:jc w:val="right"/>
              <w:rPr>
                <w:sz w:val="12"/>
                <w:szCs w:val="12"/>
              </w:rPr>
            </w:pPr>
          </w:p>
        </w:tc>
        <w:tc>
          <w:tcPr>
            <w:tcW w:w="117" w:type="pct"/>
            <w:vAlign w:val="bottom"/>
          </w:tcPr>
          <w:p w14:paraId="590EF385" w14:textId="77777777" w:rsidR="0037605C" w:rsidRPr="00BA49D7" w:rsidRDefault="0037605C" w:rsidP="00920270">
            <w:pPr>
              <w:jc w:val="right"/>
              <w:rPr>
                <w:sz w:val="12"/>
                <w:szCs w:val="12"/>
              </w:rPr>
            </w:pPr>
          </w:p>
        </w:tc>
        <w:tc>
          <w:tcPr>
            <w:tcW w:w="117" w:type="pct"/>
            <w:shd w:val="clear" w:color="auto" w:fill="auto"/>
            <w:vAlign w:val="bottom"/>
          </w:tcPr>
          <w:p w14:paraId="2DA12170" w14:textId="77777777" w:rsidR="0037605C" w:rsidRDefault="0037605C" w:rsidP="00920270">
            <w:pPr>
              <w:jc w:val="right"/>
              <w:rPr>
                <w:sz w:val="12"/>
                <w:szCs w:val="12"/>
              </w:rPr>
            </w:pPr>
          </w:p>
        </w:tc>
        <w:tc>
          <w:tcPr>
            <w:tcW w:w="117" w:type="pct"/>
            <w:vAlign w:val="bottom"/>
          </w:tcPr>
          <w:p w14:paraId="198CA3A6" w14:textId="77777777" w:rsidR="0037605C" w:rsidRPr="00BA49D7" w:rsidRDefault="0037605C" w:rsidP="00920270">
            <w:pPr>
              <w:jc w:val="right"/>
              <w:rPr>
                <w:sz w:val="12"/>
                <w:szCs w:val="12"/>
              </w:rPr>
            </w:pPr>
          </w:p>
        </w:tc>
        <w:tc>
          <w:tcPr>
            <w:tcW w:w="117" w:type="pct"/>
            <w:vAlign w:val="bottom"/>
          </w:tcPr>
          <w:p w14:paraId="436EE89A"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0DE38DC" w14:textId="77777777" w:rsidR="0037605C" w:rsidRPr="00BA49D7" w:rsidRDefault="0037605C" w:rsidP="00920270">
            <w:pPr>
              <w:jc w:val="right"/>
              <w:rPr>
                <w:sz w:val="12"/>
                <w:szCs w:val="12"/>
              </w:rPr>
            </w:pPr>
          </w:p>
        </w:tc>
        <w:tc>
          <w:tcPr>
            <w:tcW w:w="117" w:type="pct"/>
            <w:vAlign w:val="bottom"/>
          </w:tcPr>
          <w:p w14:paraId="38380C64" w14:textId="77777777" w:rsidR="0037605C" w:rsidRPr="00BA49D7" w:rsidRDefault="0037605C" w:rsidP="00920270">
            <w:pPr>
              <w:jc w:val="right"/>
              <w:rPr>
                <w:sz w:val="12"/>
                <w:szCs w:val="12"/>
              </w:rPr>
            </w:pPr>
          </w:p>
        </w:tc>
        <w:tc>
          <w:tcPr>
            <w:tcW w:w="117" w:type="pct"/>
            <w:vAlign w:val="bottom"/>
          </w:tcPr>
          <w:p w14:paraId="59402235" w14:textId="77777777" w:rsidR="0037605C" w:rsidRPr="00BA49D7" w:rsidRDefault="0037605C" w:rsidP="00920270">
            <w:pPr>
              <w:jc w:val="right"/>
              <w:rPr>
                <w:sz w:val="12"/>
                <w:szCs w:val="12"/>
              </w:rPr>
            </w:pPr>
          </w:p>
        </w:tc>
        <w:tc>
          <w:tcPr>
            <w:tcW w:w="117" w:type="pct"/>
            <w:vAlign w:val="bottom"/>
          </w:tcPr>
          <w:p w14:paraId="0C6D28D8" w14:textId="77777777" w:rsidR="0037605C" w:rsidRPr="00BA49D7" w:rsidRDefault="0037605C" w:rsidP="00920270">
            <w:pPr>
              <w:jc w:val="right"/>
              <w:rPr>
                <w:sz w:val="12"/>
                <w:szCs w:val="12"/>
              </w:rPr>
            </w:pPr>
          </w:p>
        </w:tc>
        <w:tc>
          <w:tcPr>
            <w:tcW w:w="117" w:type="pct"/>
            <w:vAlign w:val="bottom"/>
          </w:tcPr>
          <w:p w14:paraId="52C494EC" w14:textId="77777777" w:rsidR="0037605C" w:rsidRPr="00BA49D7" w:rsidRDefault="0037605C" w:rsidP="00920270">
            <w:pPr>
              <w:jc w:val="right"/>
              <w:rPr>
                <w:sz w:val="12"/>
                <w:szCs w:val="12"/>
              </w:rPr>
            </w:pPr>
          </w:p>
        </w:tc>
        <w:tc>
          <w:tcPr>
            <w:tcW w:w="117" w:type="pct"/>
            <w:vAlign w:val="bottom"/>
          </w:tcPr>
          <w:p w14:paraId="5A921340" w14:textId="77777777" w:rsidR="0037605C" w:rsidRPr="00BA49D7" w:rsidRDefault="0037605C" w:rsidP="00920270">
            <w:pPr>
              <w:jc w:val="right"/>
              <w:rPr>
                <w:sz w:val="12"/>
                <w:szCs w:val="12"/>
              </w:rPr>
            </w:pPr>
          </w:p>
        </w:tc>
        <w:tc>
          <w:tcPr>
            <w:tcW w:w="117" w:type="pct"/>
            <w:vAlign w:val="bottom"/>
          </w:tcPr>
          <w:p w14:paraId="30F95F35" w14:textId="77777777" w:rsidR="0037605C" w:rsidRPr="00BA49D7" w:rsidRDefault="0037605C" w:rsidP="00920270">
            <w:pPr>
              <w:jc w:val="right"/>
              <w:rPr>
                <w:sz w:val="12"/>
                <w:szCs w:val="12"/>
              </w:rPr>
            </w:pPr>
            <w:r>
              <w:rPr>
                <w:sz w:val="12"/>
                <w:szCs w:val="12"/>
              </w:rPr>
              <w:t>X</w:t>
            </w:r>
          </w:p>
        </w:tc>
        <w:tc>
          <w:tcPr>
            <w:tcW w:w="117" w:type="pct"/>
            <w:vAlign w:val="bottom"/>
          </w:tcPr>
          <w:p w14:paraId="69C64FBD" w14:textId="77777777" w:rsidR="0037605C" w:rsidRPr="00BA49D7" w:rsidRDefault="0037605C" w:rsidP="00920270">
            <w:pPr>
              <w:jc w:val="right"/>
              <w:rPr>
                <w:sz w:val="12"/>
                <w:szCs w:val="12"/>
              </w:rPr>
            </w:pPr>
          </w:p>
        </w:tc>
        <w:tc>
          <w:tcPr>
            <w:tcW w:w="117" w:type="pct"/>
            <w:vAlign w:val="bottom"/>
          </w:tcPr>
          <w:p w14:paraId="77EDFD8B" w14:textId="77777777" w:rsidR="0037605C" w:rsidRPr="00BA49D7" w:rsidRDefault="0037605C" w:rsidP="00920270">
            <w:pPr>
              <w:jc w:val="right"/>
              <w:rPr>
                <w:sz w:val="12"/>
                <w:szCs w:val="12"/>
              </w:rPr>
            </w:pPr>
          </w:p>
        </w:tc>
        <w:tc>
          <w:tcPr>
            <w:tcW w:w="117" w:type="pct"/>
            <w:shd w:val="clear" w:color="auto" w:fill="auto"/>
            <w:vAlign w:val="bottom"/>
          </w:tcPr>
          <w:p w14:paraId="0024AF51" w14:textId="77777777" w:rsidR="0037605C" w:rsidRPr="00B4597C" w:rsidRDefault="0037605C" w:rsidP="00920270">
            <w:pPr>
              <w:jc w:val="right"/>
              <w:rPr>
                <w:sz w:val="12"/>
                <w:szCs w:val="12"/>
              </w:rPr>
            </w:pPr>
          </w:p>
        </w:tc>
        <w:tc>
          <w:tcPr>
            <w:tcW w:w="117" w:type="pct"/>
            <w:shd w:val="clear" w:color="auto" w:fill="auto"/>
            <w:vAlign w:val="bottom"/>
          </w:tcPr>
          <w:p w14:paraId="1A66669B" w14:textId="77777777" w:rsidR="0037605C" w:rsidRPr="00BA49D7" w:rsidRDefault="0037605C" w:rsidP="00920270">
            <w:pPr>
              <w:jc w:val="right"/>
              <w:rPr>
                <w:sz w:val="12"/>
                <w:szCs w:val="12"/>
              </w:rPr>
            </w:pPr>
          </w:p>
        </w:tc>
        <w:tc>
          <w:tcPr>
            <w:tcW w:w="117" w:type="pct"/>
            <w:vAlign w:val="bottom"/>
          </w:tcPr>
          <w:p w14:paraId="657B1A48" w14:textId="77777777" w:rsidR="0037605C" w:rsidRPr="00BA49D7" w:rsidRDefault="0037605C" w:rsidP="00920270">
            <w:pPr>
              <w:jc w:val="right"/>
              <w:rPr>
                <w:sz w:val="12"/>
                <w:szCs w:val="12"/>
              </w:rPr>
            </w:pPr>
          </w:p>
        </w:tc>
        <w:tc>
          <w:tcPr>
            <w:tcW w:w="117" w:type="pct"/>
            <w:vAlign w:val="bottom"/>
          </w:tcPr>
          <w:p w14:paraId="3EAC196C" w14:textId="77777777" w:rsidR="0037605C" w:rsidRPr="00BA49D7" w:rsidRDefault="0037605C" w:rsidP="00920270">
            <w:pPr>
              <w:jc w:val="right"/>
              <w:rPr>
                <w:sz w:val="12"/>
                <w:szCs w:val="12"/>
              </w:rPr>
            </w:pPr>
          </w:p>
        </w:tc>
        <w:tc>
          <w:tcPr>
            <w:tcW w:w="117" w:type="pct"/>
            <w:vAlign w:val="bottom"/>
          </w:tcPr>
          <w:p w14:paraId="6B582B69" w14:textId="77777777" w:rsidR="0037605C" w:rsidRPr="00BA49D7" w:rsidRDefault="0037605C" w:rsidP="00920270">
            <w:pPr>
              <w:jc w:val="right"/>
              <w:rPr>
                <w:sz w:val="12"/>
                <w:szCs w:val="12"/>
              </w:rPr>
            </w:pPr>
          </w:p>
        </w:tc>
        <w:tc>
          <w:tcPr>
            <w:tcW w:w="159" w:type="pct"/>
            <w:vAlign w:val="bottom"/>
          </w:tcPr>
          <w:p w14:paraId="3086398E" w14:textId="77777777" w:rsidR="0037605C" w:rsidRPr="00BA49D7" w:rsidRDefault="0037605C" w:rsidP="00920270">
            <w:pPr>
              <w:jc w:val="right"/>
              <w:rPr>
                <w:sz w:val="12"/>
                <w:szCs w:val="12"/>
              </w:rPr>
            </w:pPr>
          </w:p>
        </w:tc>
        <w:tc>
          <w:tcPr>
            <w:tcW w:w="131" w:type="pct"/>
            <w:vAlign w:val="bottom"/>
          </w:tcPr>
          <w:p w14:paraId="285AD155"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38BB1469" w14:textId="77777777" w:rsidTr="00CC1C6F">
        <w:trPr>
          <w:cantSplit/>
          <w:trHeight w:val="47"/>
        </w:trPr>
        <w:tc>
          <w:tcPr>
            <w:tcW w:w="491" w:type="pct"/>
            <w:vAlign w:val="bottom"/>
          </w:tcPr>
          <w:p w14:paraId="671440E4" w14:textId="77777777" w:rsidR="0037605C" w:rsidRDefault="0037605C" w:rsidP="00920270">
            <w:pPr>
              <w:rPr>
                <w:sz w:val="12"/>
                <w:szCs w:val="12"/>
              </w:rPr>
            </w:pPr>
            <w:r>
              <w:rPr>
                <w:sz w:val="12"/>
                <w:szCs w:val="12"/>
              </w:rPr>
              <w:t>Franke, 2010</w:t>
            </w:r>
          </w:p>
        </w:tc>
        <w:tc>
          <w:tcPr>
            <w:tcW w:w="125" w:type="pct"/>
          </w:tcPr>
          <w:p w14:paraId="17BA8465" w14:textId="77777777" w:rsidR="009B26E0" w:rsidRDefault="009B26E0" w:rsidP="00920270">
            <w:pPr>
              <w:jc w:val="right"/>
              <w:rPr>
                <w:sz w:val="12"/>
                <w:szCs w:val="12"/>
              </w:rPr>
            </w:pPr>
          </w:p>
        </w:tc>
        <w:tc>
          <w:tcPr>
            <w:tcW w:w="125" w:type="pct"/>
            <w:vAlign w:val="bottom"/>
          </w:tcPr>
          <w:p w14:paraId="0F0A45F2" w14:textId="77777777" w:rsidR="0037605C" w:rsidRDefault="0037605C" w:rsidP="00920270">
            <w:pPr>
              <w:jc w:val="right"/>
              <w:rPr>
                <w:sz w:val="12"/>
                <w:szCs w:val="12"/>
              </w:rPr>
            </w:pPr>
          </w:p>
        </w:tc>
        <w:tc>
          <w:tcPr>
            <w:tcW w:w="132" w:type="pct"/>
            <w:vAlign w:val="bottom"/>
          </w:tcPr>
          <w:p w14:paraId="182A0399" w14:textId="77777777" w:rsidR="0037605C" w:rsidRDefault="0037605C" w:rsidP="00920270">
            <w:pPr>
              <w:jc w:val="right"/>
              <w:rPr>
                <w:sz w:val="12"/>
                <w:szCs w:val="12"/>
              </w:rPr>
            </w:pPr>
          </w:p>
        </w:tc>
        <w:tc>
          <w:tcPr>
            <w:tcW w:w="156" w:type="pct"/>
            <w:vAlign w:val="bottom"/>
          </w:tcPr>
          <w:p w14:paraId="1ED8BE47" w14:textId="77777777" w:rsidR="0037605C" w:rsidRDefault="0037605C" w:rsidP="00920270">
            <w:pPr>
              <w:jc w:val="right"/>
              <w:rPr>
                <w:sz w:val="12"/>
                <w:szCs w:val="12"/>
              </w:rPr>
            </w:pPr>
          </w:p>
        </w:tc>
        <w:tc>
          <w:tcPr>
            <w:tcW w:w="90" w:type="pct"/>
            <w:vAlign w:val="bottom"/>
          </w:tcPr>
          <w:p w14:paraId="7C087E62" w14:textId="77777777" w:rsidR="0037605C" w:rsidRDefault="0037605C" w:rsidP="00920270">
            <w:pPr>
              <w:jc w:val="right"/>
              <w:rPr>
                <w:sz w:val="12"/>
                <w:szCs w:val="12"/>
              </w:rPr>
            </w:pPr>
          </w:p>
        </w:tc>
        <w:tc>
          <w:tcPr>
            <w:tcW w:w="134" w:type="pct"/>
            <w:vAlign w:val="bottom"/>
          </w:tcPr>
          <w:p w14:paraId="6CE57893" w14:textId="77777777" w:rsidR="0037605C" w:rsidRPr="00BA49D7" w:rsidRDefault="0037605C" w:rsidP="00920270">
            <w:pPr>
              <w:jc w:val="right"/>
              <w:rPr>
                <w:sz w:val="12"/>
                <w:szCs w:val="12"/>
              </w:rPr>
            </w:pPr>
          </w:p>
        </w:tc>
        <w:tc>
          <w:tcPr>
            <w:tcW w:w="89" w:type="pct"/>
            <w:shd w:val="clear" w:color="auto" w:fill="auto"/>
            <w:vAlign w:val="bottom"/>
          </w:tcPr>
          <w:p w14:paraId="3A4F8CB9" w14:textId="77777777" w:rsidR="0037605C" w:rsidRPr="00BA49D7" w:rsidRDefault="0037605C" w:rsidP="00920270">
            <w:pPr>
              <w:jc w:val="right"/>
              <w:rPr>
                <w:sz w:val="12"/>
                <w:szCs w:val="12"/>
              </w:rPr>
            </w:pPr>
          </w:p>
        </w:tc>
        <w:tc>
          <w:tcPr>
            <w:tcW w:w="134" w:type="pct"/>
            <w:vAlign w:val="bottom"/>
          </w:tcPr>
          <w:p w14:paraId="18D66FA6" w14:textId="77777777" w:rsidR="0037605C" w:rsidRPr="00BA49D7" w:rsidRDefault="0037605C" w:rsidP="00920270">
            <w:pPr>
              <w:jc w:val="right"/>
              <w:rPr>
                <w:sz w:val="12"/>
                <w:szCs w:val="12"/>
              </w:rPr>
            </w:pPr>
          </w:p>
        </w:tc>
        <w:tc>
          <w:tcPr>
            <w:tcW w:w="134" w:type="pct"/>
            <w:vAlign w:val="bottom"/>
          </w:tcPr>
          <w:p w14:paraId="7585EFFE" w14:textId="77777777" w:rsidR="0037605C" w:rsidRPr="00BA49D7" w:rsidRDefault="0037605C" w:rsidP="00920270">
            <w:pPr>
              <w:jc w:val="right"/>
              <w:rPr>
                <w:sz w:val="12"/>
                <w:szCs w:val="12"/>
              </w:rPr>
            </w:pPr>
          </w:p>
        </w:tc>
        <w:tc>
          <w:tcPr>
            <w:tcW w:w="90" w:type="pct"/>
            <w:vAlign w:val="bottom"/>
          </w:tcPr>
          <w:p w14:paraId="2E54E86C" w14:textId="77777777" w:rsidR="0037605C" w:rsidRPr="00BA49D7" w:rsidRDefault="0037605C" w:rsidP="00920270">
            <w:pPr>
              <w:jc w:val="right"/>
              <w:rPr>
                <w:sz w:val="12"/>
                <w:szCs w:val="12"/>
              </w:rPr>
            </w:pPr>
          </w:p>
        </w:tc>
        <w:tc>
          <w:tcPr>
            <w:tcW w:w="201" w:type="pct"/>
          </w:tcPr>
          <w:p w14:paraId="0A654889" w14:textId="77777777" w:rsidR="0037605C" w:rsidRPr="00BA49D7" w:rsidRDefault="0037605C" w:rsidP="00920270">
            <w:pPr>
              <w:jc w:val="right"/>
              <w:rPr>
                <w:sz w:val="12"/>
                <w:szCs w:val="12"/>
              </w:rPr>
            </w:pPr>
          </w:p>
        </w:tc>
        <w:tc>
          <w:tcPr>
            <w:tcW w:w="117" w:type="pct"/>
            <w:vAlign w:val="bottom"/>
          </w:tcPr>
          <w:p w14:paraId="6A9C6651" w14:textId="77777777" w:rsidR="0037605C" w:rsidRPr="00BA49D7" w:rsidRDefault="0037605C" w:rsidP="00920270">
            <w:pPr>
              <w:jc w:val="right"/>
              <w:rPr>
                <w:sz w:val="12"/>
                <w:szCs w:val="12"/>
              </w:rPr>
            </w:pPr>
          </w:p>
        </w:tc>
        <w:tc>
          <w:tcPr>
            <w:tcW w:w="117" w:type="pct"/>
            <w:vAlign w:val="bottom"/>
          </w:tcPr>
          <w:p w14:paraId="0D0E1442" w14:textId="77777777" w:rsidR="0037605C" w:rsidRPr="00BA49D7" w:rsidRDefault="0037605C" w:rsidP="00920270">
            <w:pPr>
              <w:jc w:val="right"/>
              <w:rPr>
                <w:sz w:val="12"/>
                <w:szCs w:val="12"/>
              </w:rPr>
            </w:pPr>
          </w:p>
        </w:tc>
        <w:tc>
          <w:tcPr>
            <w:tcW w:w="117" w:type="pct"/>
            <w:vAlign w:val="bottom"/>
          </w:tcPr>
          <w:p w14:paraId="702BF1DA" w14:textId="77777777" w:rsidR="0037605C" w:rsidRDefault="0037605C" w:rsidP="00920270">
            <w:pPr>
              <w:jc w:val="right"/>
              <w:rPr>
                <w:sz w:val="12"/>
                <w:szCs w:val="12"/>
              </w:rPr>
            </w:pPr>
          </w:p>
        </w:tc>
        <w:tc>
          <w:tcPr>
            <w:tcW w:w="117" w:type="pct"/>
            <w:vAlign w:val="bottom"/>
          </w:tcPr>
          <w:p w14:paraId="60EA3C24" w14:textId="77777777" w:rsidR="0037605C" w:rsidRPr="00BA49D7" w:rsidRDefault="0037605C" w:rsidP="00920270">
            <w:pPr>
              <w:jc w:val="right"/>
              <w:rPr>
                <w:sz w:val="12"/>
                <w:szCs w:val="12"/>
              </w:rPr>
            </w:pPr>
          </w:p>
        </w:tc>
        <w:tc>
          <w:tcPr>
            <w:tcW w:w="117" w:type="pct"/>
            <w:vAlign w:val="bottom"/>
          </w:tcPr>
          <w:p w14:paraId="15122C57" w14:textId="77777777" w:rsidR="0037605C" w:rsidRPr="00BA49D7" w:rsidRDefault="0037605C" w:rsidP="00920270">
            <w:pPr>
              <w:jc w:val="right"/>
              <w:rPr>
                <w:sz w:val="12"/>
                <w:szCs w:val="12"/>
              </w:rPr>
            </w:pPr>
          </w:p>
        </w:tc>
        <w:tc>
          <w:tcPr>
            <w:tcW w:w="117" w:type="pct"/>
            <w:vAlign w:val="bottom"/>
          </w:tcPr>
          <w:p w14:paraId="753BB15C" w14:textId="77777777" w:rsidR="0037605C" w:rsidRPr="00BA49D7" w:rsidRDefault="0037605C" w:rsidP="00920270">
            <w:pPr>
              <w:jc w:val="right"/>
              <w:rPr>
                <w:sz w:val="12"/>
                <w:szCs w:val="12"/>
              </w:rPr>
            </w:pPr>
          </w:p>
        </w:tc>
        <w:tc>
          <w:tcPr>
            <w:tcW w:w="117" w:type="pct"/>
            <w:vAlign w:val="bottom"/>
          </w:tcPr>
          <w:p w14:paraId="0E1019A0" w14:textId="77777777" w:rsidR="0037605C" w:rsidRPr="00BA49D7" w:rsidRDefault="0037605C" w:rsidP="00920270">
            <w:pPr>
              <w:jc w:val="right"/>
              <w:rPr>
                <w:sz w:val="12"/>
                <w:szCs w:val="12"/>
              </w:rPr>
            </w:pPr>
          </w:p>
        </w:tc>
        <w:tc>
          <w:tcPr>
            <w:tcW w:w="117" w:type="pct"/>
            <w:shd w:val="clear" w:color="auto" w:fill="auto"/>
            <w:vAlign w:val="bottom"/>
          </w:tcPr>
          <w:p w14:paraId="1AB3C4B4" w14:textId="77777777" w:rsidR="0037605C" w:rsidRDefault="0037605C" w:rsidP="00920270">
            <w:pPr>
              <w:jc w:val="right"/>
              <w:rPr>
                <w:sz w:val="12"/>
                <w:szCs w:val="12"/>
              </w:rPr>
            </w:pPr>
          </w:p>
        </w:tc>
        <w:tc>
          <w:tcPr>
            <w:tcW w:w="117" w:type="pct"/>
            <w:vAlign w:val="bottom"/>
          </w:tcPr>
          <w:p w14:paraId="7D8DDBFE" w14:textId="77777777" w:rsidR="0037605C" w:rsidRPr="00BA49D7" w:rsidRDefault="0037605C" w:rsidP="00920270">
            <w:pPr>
              <w:jc w:val="right"/>
              <w:rPr>
                <w:sz w:val="12"/>
                <w:szCs w:val="12"/>
              </w:rPr>
            </w:pPr>
          </w:p>
        </w:tc>
        <w:tc>
          <w:tcPr>
            <w:tcW w:w="117" w:type="pct"/>
            <w:vAlign w:val="bottom"/>
          </w:tcPr>
          <w:p w14:paraId="463D9EBA" w14:textId="77777777" w:rsidR="0037605C" w:rsidRPr="00075E02" w:rsidRDefault="0037605C" w:rsidP="00920270">
            <w:pPr>
              <w:jc w:val="right"/>
              <w:rPr>
                <w:sz w:val="12"/>
                <w:szCs w:val="12"/>
              </w:rPr>
            </w:pPr>
          </w:p>
        </w:tc>
        <w:tc>
          <w:tcPr>
            <w:tcW w:w="117" w:type="pct"/>
            <w:vAlign w:val="bottom"/>
          </w:tcPr>
          <w:p w14:paraId="44FF1E5C" w14:textId="77777777" w:rsidR="0037605C" w:rsidRPr="00BA49D7" w:rsidRDefault="0037605C" w:rsidP="00920270">
            <w:pPr>
              <w:jc w:val="right"/>
              <w:rPr>
                <w:sz w:val="12"/>
                <w:szCs w:val="12"/>
              </w:rPr>
            </w:pPr>
          </w:p>
        </w:tc>
        <w:tc>
          <w:tcPr>
            <w:tcW w:w="117" w:type="pct"/>
            <w:vAlign w:val="bottom"/>
          </w:tcPr>
          <w:p w14:paraId="0A3C92A1" w14:textId="77777777" w:rsidR="0037605C" w:rsidRPr="00BA49D7" w:rsidRDefault="0037605C" w:rsidP="00920270">
            <w:pPr>
              <w:jc w:val="right"/>
              <w:rPr>
                <w:sz w:val="12"/>
                <w:szCs w:val="12"/>
              </w:rPr>
            </w:pPr>
          </w:p>
        </w:tc>
        <w:tc>
          <w:tcPr>
            <w:tcW w:w="117" w:type="pct"/>
            <w:vAlign w:val="bottom"/>
          </w:tcPr>
          <w:p w14:paraId="50D1F0D8" w14:textId="77777777" w:rsidR="0037605C" w:rsidRPr="00BA49D7" w:rsidRDefault="0037605C" w:rsidP="00920270">
            <w:pPr>
              <w:jc w:val="right"/>
              <w:rPr>
                <w:sz w:val="12"/>
                <w:szCs w:val="12"/>
              </w:rPr>
            </w:pPr>
            <w:r>
              <w:rPr>
                <w:sz w:val="12"/>
                <w:szCs w:val="12"/>
              </w:rPr>
              <w:t>x</w:t>
            </w:r>
          </w:p>
        </w:tc>
        <w:tc>
          <w:tcPr>
            <w:tcW w:w="117" w:type="pct"/>
            <w:vAlign w:val="bottom"/>
          </w:tcPr>
          <w:p w14:paraId="21117DD0" w14:textId="77777777" w:rsidR="0037605C" w:rsidRPr="00BA49D7" w:rsidRDefault="0037605C" w:rsidP="00920270">
            <w:pPr>
              <w:jc w:val="right"/>
              <w:rPr>
                <w:sz w:val="12"/>
                <w:szCs w:val="12"/>
              </w:rPr>
            </w:pPr>
          </w:p>
        </w:tc>
        <w:tc>
          <w:tcPr>
            <w:tcW w:w="117" w:type="pct"/>
            <w:vAlign w:val="bottom"/>
          </w:tcPr>
          <w:p w14:paraId="37146B41" w14:textId="77777777" w:rsidR="0037605C" w:rsidRPr="00BA49D7" w:rsidRDefault="0037605C" w:rsidP="00920270">
            <w:pPr>
              <w:jc w:val="right"/>
              <w:rPr>
                <w:sz w:val="12"/>
                <w:szCs w:val="12"/>
              </w:rPr>
            </w:pPr>
          </w:p>
        </w:tc>
        <w:tc>
          <w:tcPr>
            <w:tcW w:w="117" w:type="pct"/>
            <w:vAlign w:val="bottom"/>
          </w:tcPr>
          <w:p w14:paraId="25637C86" w14:textId="77777777" w:rsidR="0037605C" w:rsidRPr="00BA49D7" w:rsidRDefault="0037605C" w:rsidP="00920270">
            <w:pPr>
              <w:jc w:val="right"/>
              <w:rPr>
                <w:sz w:val="12"/>
                <w:szCs w:val="12"/>
              </w:rPr>
            </w:pPr>
          </w:p>
        </w:tc>
        <w:tc>
          <w:tcPr>
            <w:tcW w:w="117" w:type="pct"/>
            <w:vAlign w:val="bottom"/>
          </w:tcPr>
          <w:p w14:paraId="74ACE756" w14:textId="77777777" w:rsidR="0037605C" w:rsidRPr="00BA49D7" w:rsidRDefault="0037605C" w:rsidP="00920270">
            <w:pPr>
              <w:jc w:val="right"/>
              <w:rPr>
                <w:sz w:val="12"/>
                <w:szCs w:val="12"/>
              </w:rPr>
            </w:pPr>
          </w:p>
        </w:tc>
        <w:tc>
          <w:tcPr>
            <w:tcW w:w="117" w:type="pct"/>
            <w:vAlign w:val="bottom"/>
          </w:tcPr>
          <w:p w14:paraId="2833B319" w14:textId="77777777" w:rsidR="0037605C" w:rsidRPr="00BA49D7" w:rsidRDefault="0037605C" w:rsidP="00920270">
            <w:pPr>
              <w:jc w:val="right"/>
              <w:rPr>
                <w:sz w:val="12"/>
                <w:szCs w:val="12"/>
              </w:rPr>
            </w:pPr>
          </w:p>
        </w:tc>
        <w:tc>
          <w:tcPr>
            <w:tcW w:w="117" w:type="pct"/>
            <w:vAlign w:val="bottom"/>
          </w:tcPr>
          <w:p w14:paraId="626A8C70" w14:textId="77777777" w:rsidR="0037605C" w:rsidRPr="00BA49D7" w:rsidRDefault="0037605C" w:rsidP="00920270">
            <w:pPr>
              <w:jc w:val="right"/>
              <w:rPr>
                <w:sz w:val="12"/>
                <w:szCs w:val="12"/>
              </w:rPr>
            </w:pPr>
          </w:p>
        </w:tc>
        <w:tc>
          <w:tcPr>
            <w:tcW w:w="117" w:type="pct"/>
            <w:shd w:val="clear" w:color="auto" w:fill="auto"/>
            <w:vAlign w:val="bottom"/>
          </w:tcPr>
          <w:p w14:paraId="2C9A9408" w14:textId="77777777" w:rsidR="0037605C" w:rsidRPr="00B4597C" w:rsidRDefault="0037605C" w:rsidP="00920270">
            <w:pPr>
              <w:jc w:val="right"/>
              <w:rPr>
                <w:sz w:val="12"/>
                <w:szCs w:val="12"/>
              </w:rPr>
            </w:pPr>
          </w:p>
        </w:tc>
        <w:tc>
          <w:tcPr>
            <w:tcW w:w="117" w:type="pct"/>
            <w:shd w:val="clear" w:color="auto" w:fill="auto"/>
            <w:vAlign w:val="bottom"/>
          </w:tcPr>
          <w:p w14:paraId="412DCD99" w14:textId="77777777" w:rsidR="0037605C" w:rsidRPr="00BA49D7" w:rsidRDefault="0037605C" w:rsidP="00920270">
            <w:pPr>
              <w:jc w:val="right"/>
              <w:rPr>
                <w:sz w:val="12"/>
                <w:szCs w:val="12"/>
              </w:rPr>
            </w:pPr>
          </w:p>
        </w:tc>
        <w:tc>
          <w:tcPr>
            <w:tcW w:w="117" w:type="pct"/>
            <w:vAlign w:val="bottom"/>
          </w:tcPr>
          <w:p w14:paraId="1535467E" w14:textId="77777777" w:rsidR="0037605C" w:rsidRPr="00BA49D7" w:rsidRDefault="0037605C" w:rsidP="00920270">
            <w:pPr>
              <w:jc w:val="right"/>
              <w:rPr>
                <w:sz w:val="12"/>
                <w:szCs w:val="12"/>
              </w:rPr>
            </w:pPr>
          </w:p>
        </w:tc>
        <w:tc>
          <w:tcPr>
            <w:tcW w:w="117" w:type="pct"/>
            <w:vAlign w:val="bottom"/>
          </w:tcPr>
          <w:p w14:paraId="37DE166F" w14:textId="77777777" w:rsidR="0037605C" w:rsidRPr="00BA49D7" w:rsidRDefault="0037605C" w:rsidP="00920270">
            <w:pPr>
              <w:jc w:val="right"/>
              <w:rPr>
                <w:sz w:val="12"/>
                <w:szCs w:val="12"/>
              </w:rPr>
            </w:pPr>
          </w:p>
        </w:tc>
        <w:tc>
          <w:tcPr>
            <w:tcW w:w="117" w:type="pct"/>
            <w:vAlign w:val="bottom"/>
          </w:tcPr>
          <w:p w14:paraId="5E0F5ED0" w14:textId="77777777" w:rsidR="0037605C" w:rsidRPr="00BA49D7" w:rsidRDefault="0037605C" w:rsidP="00920270">
            <w:pPr>
              <w:jc w:val="right"/>
              <w:rPr>
                <w:sz w:val="12"/>
                <w:szCs w:val="12"/>
              </w:rPr>
            </w:pPr>
          </w:p>
        </w:tc>
        <w:tc>
          <w:tcPr>
            <w:tcW w:w="159" w:type="pct"/>
            <w:vAlign w:val="bottom"/>
          </w:tcPr>
          <w:p w14:paraId="0EB53E23" w14:textId="77777777" w:rsidR="0037605C" w:rsidRPr="00BA49D7" w:rsidRDefault="0037605C" w:rsidP="00920270">
            <w:pPr>
              <w:jc w:val="right"/>
              <w:rPr>
                <w:sz w:val="12"/>
                <w:szCs w:val="12"/>
              </w:rPr>
            </w:pPr>
            <w:r>
              <w:rPr>
                <w:sz w:val="12"/>
                <w:szCs w:val="12"/>
              </w:rPr>
              <w:t>x</w:t>
            </w:r>
          </w:p>
        </w:tc>
        <w:tc>
          <w:tcPr>
            <w:tcW w:w="131" w:type="pct"/>
            <w:vAlign w:val="bottom"/>
          </w:tcPr>
          <w:p w14:paraId="5A1D7FC2"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3ED76EDD" w14:textId="77777777" w:rsidTr="00CC1C6F">
        <w:trPr>
          <w:cantSplit/>
          <w:trHeight w:val="47"/>
        </w:trPr>
        <w:tc>
          <w:tcPr>
            <w:tcW w:w="491" w:type="pct"/>
            <w:vAlign w:val="bottom"/>
          </w:tcPr>
          <w:p w14:paraId="7C0ADF4D" w14:textId="77777777" w:rsidR="0037605C" w:rsidRDefault="0037605C" w:rsidP="00920270">
            <w:pPr>
              <w:rPr>
                <w:sz w:val="12"/>
                <w:szCs w:val="12"/>
              </w:rPr>
            </w:pPr>
            <w:r>
              <w:rPr>
                <w:sz w:val="12"/>
                <w:szCs w:val="12"/>
              </w:rPr>
              <w:t>Frost, 2011</w:t>
            </w:r>
          </w:p>
        </w:tc>
        <w:tc>
          <w:tcPr>
            <w:tcW w:w="125" w:type="pct"/>
          </w:tcPr>
          <w:p w14:paraId="2C7FB7E1" w14:textId="77777777" w:rsidR="009B26E0" w:rsidRDefault="009B26E0" w:rsidP="00920270">
            <w:pPr>
              <w:jc w:val="right"/>
              <w:rPr>
                <w:sz w:val="12"/>
                <w:szCs w:val="12"/>
              </w:rPr>
            </w:pPr>
          </w:p>
        </w:tc>
        <w:tc>
          <w:tcPr>
            <w:tcW w:w="125" w:type="pct"/>
            <w:vAlign w:val="bottom"/>
          </w:tcPr>
          <w:p w14:paraId="48258109" w14:textId="77777777" w:rsidR="0037605C" w:rsidRDefault="0037605C" w:rsidP="00920270">
            <w:pPr>
              <w:jc w:val="right"/>
              <w:rPr>
                <w:sz w:val="12"/>
                <w:szCs w:val="12"/>
              </w:rPr>
            </w:pPr>
          </w:p>
        </w:tc>
        <w:tc>
          <w:tcPr>
            <w:tcW w:w="132" w:type="pct"/>
            <w:vAlign w:val="bottom"/>
          </w:tcPr>
          <w:p w14:paraId="61D41E0B" w14:textId="77777777" w:rsidR="0037605C" w:rsidRDefault="0037605C" w:rsidP="00920270">
            <w:pPr>
              <w:jc w:val="right"/>
              <w:rPr>
                <w:sz w:val="12"/>
                <w:szCs w:val="12"/>
              </w:rPr>
            </w:pPr>
          </w:p>
        </w:tc>
        <w:tc>
          <w:tcPr>
            <w:tcW w:w="156" w:type="pct"/>
            <w:vAlign w:val="bottom"/>
          </w:tcPr>
          <w:p w14:paraId="21917BCB" w14:textId="77777777" w:rsidR="0037605C" w:rsidRDefault="0037605C" w:rsidP="00920270">
            <w:pPr>
              <w:jc w:val="right"/>
              <w:rPr>
                <w:sz w:val="12"/>
                <w:szCs w:val="12"/>
              </w:rPr>
            </w:pPr>
          </w:p>
        </w:tc>
        <w:tc>
          <w:tcPr>
            <w:tcW w:w="90" w:type="pct"/>
            <w:vAlign w:val="bottom"/>
          </w:tcPr>
          <w:p w14:paraId="6546CE85" w14:textId="77777777" w:rsidR="0037605C" w:rsidRDefault="0037605C" w:rsidP="00920270">
            <w:pPr>
              <w:jc w:val="right"/>
              <w:rPr>
                <w:sz w:val="12"/>
                <w:szCs w:val="12"/>
              </w:rPr>
            </w:pPr>
          </w:p>
        </w:tc>
        <w:tc>
          <w:tcPr>
            <w:tcW w:w="134" w:type="pct"/>
            <w:vAlign w:val="bottom"/>
          </w:tcPr>
          <w:p w14:paraId="686DB1DC" w14:textId="77777777" w:rsidR="0037605C" w:rsidRPr="00BA49D7" w:rsidRDefault="0037605C" w:rsidP="00920270">
            <w:pPr>
              <w:jc w:val="right"/>
              <w:rPr>
                <w:sz w:val="12"/>
                <w:szCs w:val="12"/>
              </w:rPr>
            </w:pPr>
          </w:p>
        </w:tc>
        <w:tc>
          <w:tcPr>
            <w:tcW w:w="89" w:type="pct"/>
            <w:shd w:val="clear" w:color="auto" w:fill="auto"/>
            <w:vAlign w:val="bottom"/>
          </w:tcPr>
          <w:p w14:paraId="534D3431" w14:textId="77777777" w:rsidR="0037605C" w:rsidRPr="00BA49D7" w:rsidRDefault="0037605C" w:rsidP="00920270">
            <w:pPr>
              <w:jc w:val="right"/>
              <w:rPr>
                <w:sz w:val="12"/>
                <w:szCs w:val="12"/>
              </w:rPr>
            </w:pPr>
          </w:p>
        </w:tc>
        <w:tc>
          <w:tcPr>
            <w:tcW w:w="134" w:type="pct"/>
            <w:vAlign w:val="bottom"/>
          </w:tcPr>
          <w:p w14:paraId="53D80B86" w14:textId="77777777" w:rsidR="0037605C" w:rsidRPr="00BA49D7" w:rsidRDefault="0037605C" w:rsidP="00920270">
            <w:pPr>
              <w:jc w:val="right"/>
              <w:rPr>
                <w:sz w:val="12"/>
                <w:szCs w:val="12"/>
              </w:rPr>
            </w:pPr>
          </w:p>
        </w:tc>
        <w:tc>
          <w:tcPr>
            <w:tcW w:w="134" w:type="pct"/>
            <w:vAlign w:val="bottom"/>
          </w:tcPr>
          <w:p w14:paraId="223EF7B6" w14:textId="77777777" w:rsidR="0037605C" w:rsidRPr="00BA49D7" w:rsidRDefault="0037605C" w:rsidP="00920270">
            <w:pPr>
              <w:jc w:val="right"/>
              <w:rPr>
                <w:sz w:val="12"/>
                <w:szCs w:val="12"/>
              </w:rPr>
            </w:pPr>
          </w:p>
        </w:tc>
        <w:tc>
          <w:tcPr>
            <w:tcW w:w="90" w:type="pct"/>
            <w:vAlign w:val="bottom"/>
          </w:tcPr>
          <w:p w14:paraId="64B1C766" w14:textId="77777777" w:rsidR="0037605C" w:rsidRPr="00BA49D7" w:rsidRDefault="0037605C" w:rsidP="00920270">
            <w:pPr>
              <w:jc w:val="right"/>
              <w:rPr>
                <w:sz w:val="12"/>
                <w:szCs w:val="12"/>
              </w:rPr>
            </w:pPr>
          </w:p>
        </w:tc>
        <w:tc>
          <w:tcPr>
            <w:tcW w:w="201" w:type="pct"/>
          </w:tcPr>
          <w:p w14:paraId="133B7C6F" w14:textId="77777777" w:rsidR="0037605C" w:rsidRPr="00BA49D7" w:rsidRDefault="0037605C" w:rsidP="00920270">
            <w:pPr>
              <w:jc w:val="right"/>
              <w:rPr>
                <w:sz w:val="12"/>
                <w:szCs w:val="12"/>
              </w:rPr>
            </w:pPr>
          </w:p>
        </w:tc>
        <w:tc>
          <w:tcPr>
            <w:tcW w:w="117" w:type="pct"/>
            <w:vAlign w:val="bottom"/>
          </w:tcPr>
          <w:p w14:paraId="6C2162C6" w14:textId="77777777" w:rsidR="0037605C" w:rsidRPr="00BA49D7" w:rsidRDefault="0037605C" w:rsidP="00920270">
            <w:pPr>
              <w:jc w:val="right"/>
              <w:rPr>
                <w:sz w:val="12"/>
                <w:szCs w:val="12"/>
              </w:rPr>
            </w:pPr>
          </w:p>
        </w:tc>
        <w:tc>
          <w:tcPr>
            <w:tcW w:w="117" w:type="pct"/>
            <w:vAlign w:val="bottom"/>
          </w:tcPr>
          <w:p w14:paraId="57D72576" w14:textId="77777777" w:rsidR="0037605C" w:rsidRPr="00BA49D7" w:rsidRDefault="0037605C" w:rsidP="00920270">
            <w:pPr>
              <w:jc w:val="right"/>
              <w:rPr>
                <w:sz w:val="12"/>
                <w:szCs w:val="12"/>
              </w:rPr>
            </w:pPr>
          </w:p>
        </w:tc>
        <w:tc>
          <w:tcPr>
            <w:tcW w:w="117" w:type="pct"/>
            <w:vAlign w:val="bottom"/>
          </w:tcPr>
          <w:p w14:paraId="73C5107B" w14:textId="77777777" w:rsidR="0037605C" w:rsidRDefault="0037605C" w:rsidP="00920270">
            <w:pPr>
              <w:jc w:val="right"/>
              <w:rPr>
                <w:sz w:val="12"/>
                <w:szCs w:val="12"/>
              </w:rPr>
            </w:pPr>
          </w:p>
        </w:tc>
        <w:tc>
          <w:tcPr>
            <w:tcW w:w="117" w:type="pct"/>
            <w:vAlign w:val="bottom"/>
          </w:tcPr>
          <w:p w14:paraId="6A163F1C" w14:textId="77777777" w:rsidR="0037605C" w:rsidRPr="00BA49D7" w:rsidRDefault="0037605C" w:rsidP="00920270">
            <w:pPr>
              <w:jc w:val="right"/>
              <w:rPr>
                <w:sz w:val="12"/>
                <w:szCs w:val="12"/>
              </w:rPr>
            </w:pPr>
          </w:p>
        </w:tc>
        <w:tc>
          <w:tcPr>
            <w:tcW w:w="117" w:type="pct"/>
            <w:vAlign w:val="bottom"/>
          </w:tcPr>
          <w:p w14:paraId="727FFBE5" w14:textId="77777777" w:rsidR="0037605C" w:rsidRPr="00BA49D7" w:rsidRDefault="0037605C" w:rsidP="00920270">
            <w:pPr>
              <w:jc w:val="right"/>
              <w:rPr>
                <w:sz w:val="12"/>
                <w:szCs w:val="12"/>
              </w:rPr>
            </w:pPr>
          </w:p>
        </w:tc>
        <w:tc>
          <w:tcPr>
            <w:tcW w:w="117" w:type="pct"/>
            <w:vAlign w:val="bottom"/>
          </w:tcPr>
          <w:p w14:paraId="32EF8185" w14:textId="77777777" w:rsidR="0037605C" w:rsidRPr="00BA49D7" w:rsidRDefault="0037605C" w:rsidP="00920270">
            <w:pPr>
              <w:jc w:val="right"/>
              <w:rPr>
                <w:sz w:val="12"/>
                <w:szCs w:val="12"/>
              </w:rPr>
            </w:pPr>
          </w:p>
        </w:tc>
        <w:tc>
          <w:tcPr>
            <w:tcW w:w="117" w:type="pct"/>
            <w:vAlign w:val="bottom"/>
          </w:tcPr>
          <w:p w14:paraId="29489293" w14:textId="77777777" w:rsidR="0037605C" w:rsidRPr="00BA49D7" w:rsidRDefault="0037605C" w:rsidP="00920270">
            <w:pPr>
              <w:jc w:val="right"/>
              <w:rPr>
                <w:sz w:val="12"/>
                <w:szCs w:val="12"/>
              </w:rPr>
            </w:pPr>
          </w:p>
        </w:tc>
        <w:tc>
          <w:tcPr>
            <w:tcW w:w="117" w:type="pct"/>
            <w:shd w:val="clear" w:color="auto" w:fill="auto"/>
            <w:vAlign w:val="bottom"/>
          </w:tcPr>
          <w:p w14:paraId="602BE146" w14:textId="77777777" w:rsidR="0037605C" w:rsidRDefault="0037605C" w:rsidP="00920270">
            <w:pPr>
              <w:jc w:val="right"/>
              <w:rPr>
                <w:sz w:val="12"/>
                <w:szCs w:val="12"/>
              </w:rPr>
            </w:pPr>
          </w:p>
        </w:tc>
        <w:tc>
          <w:tcPr>
            <w:tcW w:w="117" w:type="pct"/>
            <w:vAlign w:val="bottom"/>
          </w:tcPr>
          <w:p w14:paraId="0E6E2C66" w14:textId="77777777" w:rsidR="0037605C" w:rsidRPr="00BA49D7" w:rsidRDefault="0037605C" w:rsidP="00920270">
            <w:pPr>
              <w:jc w:val="right"/>
              <w:rPr>
                <w:sz w:val="12"/>
                <w:szCs w:val="12"/>
              </w:rPr>
            </w:pPr>
          </w:p>
        </w:tc>
        <w:tc>
          <w:tcPr>
            <w:tcW w:w="117" w:type="pct"/>
            <w:vAlign w:val="bottom"/>
          </w:tcPr>
          <w:p w14:paraId="33AA0319"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C4598D8" w14:textId="77777777" w:rsidR="0037605C" w:rsidRPr="00BA49D7" w:rsidRDefault="0037605C" w:rsidP="00920270">
            <w:pPr>
              <w:jc w:val="right"/>
              <w:rPr>
                <w:sz w:val="12"/>
                <w:szCs w:val="12"/>
              </w:rPr>
            </w:pPr>
          </w:p>
        </w:tc>
        <w:tc>
          <w:tcPr>
            <w:tcW w:w="117" w:type="pct"/>
            <w:vAlign w:val="bottom"/>
          </w:tcPr>
          <w:p w14:paraId="35056A3D" w14:textId="77777777" w:rsidR="0037605C" w:rsidRPr="00BA49D7" w:rsidRDefault="0037605C" w:rsidP="00920270">
            <w:pPr>
              <w:jc w:val="right"/>
              <w:rPr>
                <w:sz w:val="12"/>
                <w:szCs w:val="12"/>
              </w:rPr>
            </w:pPr>
          </w:p>
        </w:tc>
        <w:tc>
          <w:tcPr>
            <w:tcW w:w="117" w:type="pct"/>
            <w:vAlign w:val="bottom"/>
          </w:tcPr>
          <w:p w14:paraId="2BC982D9" w14:textId="77777777" w:rsidR="0037605C" w:rsidRDefault="0037605C" w:rsidP="00920270">
            <w:pPr>
              <w:jc w:val="right"/>
              <w:rPr>
                <w:sz w:val="12"/>
                <w:szCs w:val="12"/>
              </w:rPr>
            </w:pPr>
          </w:p>
        </w:tc>
        <w:tc>
          <w:tcPr>
            <w:tcW w:w="117" w:type="pct"/>
            <w:vAlign w:val="bottom"/>
          </w:tcPr>
          <w:p w14:paraId="6CAD8CC1" w14:textId="77777777" w:rsidR="0037605C" w:rsidRPr="00BA49D7" w:rsidRDefault="0037605C" w:rsidP="00920270">
            <w:pPr>
              <w:jc w:val="right"/>
              <w:rPr>
                <w:sz w:val="12"/>
                <w:szCs w:val="12"/>
              </w:rPr>
            </w:pPr>
          </w:p>
        </w:tc>
        <w:tc>
          <w:tcPr>
            <w:tcW w:w="117" w:type="pct"/>
            <w:vAlign w:val="bottom"/>
          </w:tcPr>
          <w:p w14:paraId="58FDC4B8" w14:textId="77777777" w:rsidR="0037605C" w:rsidRPr="00BA49D7" w:rsidRDefault="0037605C" w:rsidP="00920270">
            <w:pPr>
              <w:jc w:val="right"/>
              <w:rPr>
                <w:sz w:val="12"/>
                <w:szCs w:val="12"/>
              </w:rPr>
            </w:pPr>
          </w:p>
        </w:tc>
        <w:tc>
          <w:tcPr>
            <w:tcW w:w="117" w:type="pct"/>
            <w:vAlign w:val="bottom"/>
          </w:tcPr>
          <w:p w14:paraId="1A70A362" w14:textId="77777777" w:rsidR="0037605C" w:rsidRPr="00BA49D7" w:rsidRDefault="0037605C" w:rsidP="00920270">
            <w:pPr>
              <w:jc w:val="right"/>
              <w:rPr>
                <w:sz w:val="12"/>
                <w:szCs w:val="12"/>
              </w:rPr>
            </w:pPr>
          </w:p>
        </w:tc>
        <w:tc>
          <w:tcPr>
            <w:tcW w:w="117" w:type="pct"/>
            <w:vAlign w:val="bottom"/>
          </w:tcPr>
          <w:p w14:paraId="6E38A696" w14:textId="77777777" w:rsidR="0037605C" w:rsidRPr="00BA49D7" w:rsidRDefault="0037605C" w:rsidP="00920270">
            <w:pPr>
              <w:jc w:val="right"/>
              <w:rPr>
                <w:sz w:val="12"/>
                <w:szCs w:val="12"/>
              </w:rPr>
            </w:pPr>
          </w:p>
        </w:tc>
        <w:tc>
          <w:tcPr>
            <w:tcW w:w="117" w:type="pct"/>
            <w:vAlign w:val="bottom"/>
          </w:tcPr>
          <w:p w14:paraId="0E5BCD58" w14:textId="77777777" w:rsidR="0037605C" w:rsidRPr="00BA49D7" w:rsidRDefault="0037605C" w:rsidP="00920270">
            <w:pPr>
              <w:jc w:val="right"/>
              <w:rPr>
                <w:sz w:val="12"/>
                <w:szCs w:val="12"/>
              </w:rPr>
            </w:pPr>
          </w:p>
        </w:tc>
        <w:tc>
          <w:tcPr>
            <w:tcW w:w="117" w:type="pct"/>
            <w:vAlign w:val="bottom"/>
          </w:tcPr>
          <w:p w14:paraId="72E15E64" w14:textId="77777777" w:rsidR="0037605C" w:rsidRPr="00BA49D7" w:rsidRDefault="0037605C" w:rsidP="00920270">
            <w:pPr>
              <w:jc w:val="right"/>
              <w:rPr>
                <w:sz w:val="12"/>
                <w:szCs w:val="12"/>
              </w:rPr>
            </w:pPr>
          </w:p>
        </w:tc>
        <w:tc>
          <w:tcPr>
            <w:tcW w:w="117" w:type="pct"/>
            <w:shd w:val="clear" w:color="auto" w:fill="auto"/>
            <w:vAlign w:val="bottom"/>
          </w:tcPr>
          <w:p w14:paraId="4AEF0FB9" w14:textId="77777777" w:rsidR="0037605C" w:rsidRPr="00B4597C" w:rsidRDefault="0037605C" w:rsidP="00920270">
            <w:pPr>
              <w:jc w:val="right"/>
              <w:rPr>
                <w:sz w:val="12"/>
                <w:szCs w:val="12"/>
              </w:rPr>
            </w:pPr>
          </w:p>
        </w:tc>
        <w:tc>
          <w:tcPr>
            <w:tcW w:w="117" w:type="pct"/>
            <w:shd w:val="clear" w:color="auto" w:fill="auto"/>
            <w:vAlign w:val="bottom"/>
          </w:tcPr>
          <w:p w14:paraId="503B0D8A" w14:textId="77777777" w:rsidR="0037605C" w:rsidRPr="00BA49D7" w:rsidRDefault="0037605C" w:rsidP="00920270">
            <w:pPr>
              <w:jc w:val="right"/>
              <w:rPr>
                <w:sz w:val="12"/>
                <w:szCs w:val="12"/>
              </w:rPr>
            </w:pPr>
          </w:p>
        </w:tc>
        <w:tc>
          <w:tcPr>
            <w:tcW w:w="117" w:type="pct"/>
            <w:vAlign w:val="bottom"/>
          </w:tcPr>
          <w:p w14:paraId="04833F1A" w14:textId="77777777" w:rsidR="0037605C" w:rsidRPr="00BA49D7" w:rsidRDefault="0037605C" w:rsidP="00920270">
            <w:pPr>
              <w:jc w:val="right"/>
              <w:rPr>
                <w:sz w:val="12"/>
                <w:szCs w:val="12"/>
              </w:rPr>
            </w:pPr>
          </w:p>
        </w:tc>
        <w:tc>
          <w:tcPr>
            <w:tcW w:w="117" w:type="pct"/>
            <w:vAlign w:val="bottom"/>
          </w:tcPr>
          <w:p w14:paraId="3A18855D" w14:textId="77777777" w:rsidR="0037605C" w:rsidRPr="00BA49D7" w:rsidRDefault="0037605C" w:rsidP="00920270">
            <w:pPr>
              <w:jc w:val="right"/>
              <w:rPr>
                <w:sz w:val="12"/>
                <w:szCs w:val="12"/>
              </w:rPr>
            </w:pPr>
          </w:p>
        </w:tc>
        <w:tc>
          <w:tcPr>
            <w:tcW w:w="117" w:type="pct"/>
            <w:vAlign w:val="bottom"/>
          </w:tcPr>
          <w:p w14:paraId="59C10E1C" w14:textId="77777777" w:rsidR="0037605C" w:rsidRPr="00BA49D7" w:rsidRDefault="0037605C" w:rsidP="00920270">
            <w:pPr>
              <w:jc w:val="right"/>
              <w:rPr>
                <w:sz w:val="12"/>
                <w:szCs w:val="12"/>
              </w:rPr>
            </w:pPr>
          </w:p>
        </w:tc>
        <w:tc>
          <w:tcPr>
            <w:tcW w:w="159" w:type="pct"/>
            <w:vAlign w:val="bottom"/>
          </w:tcPr>
          <w:p w14:paraId="5E473365" w14:textId="77777777" w:rsidR="0037605C" w:rsidRDefault="0037605C" w:rsidP="00920270">
            <w:pPr>
              <w:jc w:val="right"/>
              <w:rPr>
                <w:sz w:val="12"/>
                <w:szCs w:val="12"/>
              </w:rPr>
            </w:pPr>
          </w:p>
        </w:tc>
        <w:tc>
          <w:tcPr>
            <w:tcW w:w="131" w:type="pct"/>
            <w:vAlign w:val="bottom"/>
          </w:tcPr>
          <w:p w14:paraId="6C8B80C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29F86BE" w14:textId="77777777" w:rsidTr="00CC1C6F">
        <w:trPr>
          <w:cantSplit/>
          <w:trHeight w:val="47"/>
        </w:trPr>
        <w:tc>
          <w:tcPr>
            <w:tcW w:w="491" w:type="pct"/>
            <w:vAlign w:val="bottom"/>
          </w:tcPr>
          <w:p w14:paraId="69C4ECC6" w14:textId="77777777" w:rsidR="0037605C" w:rsidRDefault="0037605C" w:rsidP="00920270">
            <w:pPr>
              <w:rPr>
                <w:sz w:val="12"/>
                <w:szCs w:val="12"/>
              </w:rPr>
            </w:pPr>
            <w:r>
              <w:rPr>
                <w:sz w:val="12"/>
                <w:szCs w:val="12"/>
              </w:rPr>
              <w:t>Fuhr, 2019</w:t>
            </w:r>
          </w:p>
        </w:tc>
        <w:tc>
          <w:tcPr>
            <w:tcW w:w="125" w:type="pct"/>
          </w:tcPr>
          <w:p w14:paraId="09C11F53" w14:textId="77777777" w:rsidR="009B26E0" w:rsidRDefault="009B26E0" w:rsidP="00920270">
            <w:pPr>
              <w:jc w:val="right"/>
              <w:rPr>
                <w:sz w:val="12"/>
                <w:szCs w:val="12"/>
              </w:rPr>
            </w:pPr>
          </w:p>
        </w:tc>
        <w:tc>
          <w:tcPr>
            <w:tcW w:w="125" w:type="pct"/>
            <w:vAlign w:val="bottom"/>
          </w:tcPr>
          <w:p w14:paraId="42BC55A0" w14:textId="77777777" w:rsidR="0037605C" w:rsidRDefault="0037605C" w:rsidP="00920270">
            <w:pPr>
              <w:jc w:val="right"/>
              <w:rPr>
                <w:sz w:val="12"/>
                <w:szCs w:val="12"/>
              </w:rPr>
            </w:pPr>
          </w:p>
        </w:tc>
        <w:tc>
          <w:tcPr>
            <w:tcW w:w="132" w:type="pct"/>
            <w:vAlign w:val="bottom"/>
          </w:tcPr>
          <w:p w14:paraId="4E2DB1F7" w14:textId="77777777" w:rsidR="0037605C" w:rsidRDefault="0037605C" w:rsidP="00920270">
            <w:pPr>
              <w:jc w:val="right"/>
              <w:rPr>
                <w:sz w:val="12"/>
                <w:szCs w:val="12"/>
              </w:rPr>
            </w:pPr>
          </w:p>
        </w:tc>
        <w:tc>
          <w:tcPr>
            <w:tcW w:w="156" w:type="pct"/>
            <w:vAlign w:val="bottom"/>
          </w:tcPr>
          <w:p w14:paraId="4A113E93" w14:textId="77777777" w:rsidR="0037605C" w:rsidRDefault="0037605C" w:rsidP="00920270">
            <w:pPr>
              <w:jc w:val="right"/>
              <w:rPr>
                <w:sz w:val="12"/>
                <w:szCs w:val="12"/>
              </w:rPr>
            </w:pPr>
            <w:r>
              <w:rPr>
                <w:sz w:val="12"/>
                <w:szCs w:val="12"/>
              </w:rPr>
              <w:t>x</w:t>
            </w:r>
          </w:p>
        </w:tc>
        <w:tc>
          <w:tcPr>
            <w:tcW w:w="90" w:type="pct"/>
            <w:vAlign w:val="bottom"/>
          </w:tcPr>
          <w:p w14:paraId="129A722F" w14:textId="77777777" w:rsidR="0037605C" w:rsidRPr="00BA49D7" w:rsidRDefault="0037605C" w:rsidP="00920270">
            <w:pPr>
              <w:jc w:val="right"/>
              <w:rPr>
                <w:sz w:val="12"/>
                <w:szCs w:val="12"/>
              </w:rPr>
            </w:pPr>
          </w:p>
        </w:tc>
        <w:tc>
          <w:tcPr>
            <w:tcW w:w="134" w:type="pct"/>
            <w:vAlign w:val="bottom"/>
          </w:tcPr>
          <w:p w14:paraId="4A1B3450"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10B2C698" w14:textId="77777777" w:rsidR="0037605C" w:rsidRPr="00BA49D7" w:rsidRDefault="0037605C" w:rsidP="00920270">
            <w:pPr>
              <w:jc w:val="right"/>
              <w:rPr>
                <w:sz w:val="12"/>
                <w:szCs w:val="12"/>
              </w:rPr>
            </w:pPr>
          </w:p>
        </w:tc>
        <w:tc>
          <w:tcPr>
            <w:tcW w:w="134" w:type="pct"/>
            <w:vAlign w:val="bottom"/>
          </w:tcPr>
          <w:p w14:paraId="35796D6A" w14:textId="77777777" w:rsidR="0037605C" w:rsidRPr="00BA49D7" w:rsidRDefault="0037605C" w:rsidP="00920270">
            <w:pPr>
              <w:jc w:val="right"/>
              <w:rPr>
                <w:sz w:val="12"/>
                <w:szCs w:val="12"/>
              </w:rPr>
            </w:pPr>
          </w:p>
        </w:tc>
        <w:tc>
          <w:tcPr>
            <w:tcW w:w="134" w:type="pct"/>
            <w:vAlign w:val="bottom"/>
          </w:tcPr>
          <w:p w14:paraId="0E675E31" w14:textId="77777777" w:rsidR="0037605C" w:rsidRPr="00BA49D7" w:rsidRDefault="0037605C" w:rsidP="00920270">
            <w:pPr>
              <w:jc w:val="right"/>
              <w:rPr>
                <w:sz w:val="12"/>
                <w:szCs w:val="12"/>
              </w:rPr>
            </w:pPr>
          </w:p>
        </w:tc>
        <w:tc>
          <w:tcPr>
            <w:tcW w:w="90" w:type="pct"/>
            <w:vAlign w:val="bottom"/>
          </w:tcPr>
          <w:p w14:paraId="2E9539BF" w14:textId="77777777" w:rsidR="0037605C" w:rsidRPr="00BA49D7" w:rsidRDefault="0037605C" w:rsidP="00920270">
            <w:pPr>
              <w:jc w:val="right"/>
              <w:rPr>
                <w:sz w:val="12"/>
                <w:szCs w:val="12"/>
              </w:rPr>
            </w:pPr>
          </w:p>
        </w:tc>
        <w:tc>
          <w:tcPr>
            <w:tcW w:w="201" w:type="pct"/>
          </w:tcPr>
          <w:p w14:paraId="2DD513DA" w14:textId="77777777" w:rsidR="0037605C" w:rsidRPr="00BA49D7" w:rsidRDefault="0037605C" w:rsidP="00920270">
            <w:pPr>
              <w:jc w:val="right"/>
              <w:rPr>
                <w:sz w:val="12"/>
                <w:szCs w:val="12"/>
              </w:rPr>
            </w:pPr>
          </w:p>
        </w:tc>
        <w:tc>
          <w:tcPr>
            <w:tcW w:w="117" w:type="pct"/>
            <w:vAlign w:val="bottom"/>
          </w:tcPr>
          <w:p w14:paraId="62676643" w14:textId="77777777" w:rsidR="0037605C" w:rsidRPr="00BA49D7" w:rsidRDefault="0037605C" w:rsidP="00920270">
            <w:pPr>
              <w:jc w:val="right"/>
              <w:rPr>
                <w:sz w:val="12"/>
                <w:szCs w:val="12"/>
              </w:rPr>
            </w:pPr>
          </w:p>
        </w:tc>
        <w:tc>
          <w:tcPr>
            <w:tcW w:w="117" w:type="pct"/>
            <w:vAlign w:val="bottom"/>
          </w:tcPr>
          <w:p w14:paraId="33CB10E7" w14:textId="77777777" w:rsidR="0037605C" w:rsidRPr="00BA49D7" w:rsidRDefault="0037605C" w:rsidP="00920270">
            <w:pPr>
              <w:jc w:val="right"/>
              <w:rPr>
                <w:sz w:val="12"/>
                <w:szCs w:val="12"/>
              </w:rPr>
            </w:pPr>
          </w:p>
        </w:tc>
        <w:tc>
          <w:tcPr>
            <w:tcW w:w="117" w:type="pct"/>
            <w:vAlign w:val="bottom"/>
          </w:tcPr>
          <w:p w14:paraId="10542B5D" w14:textId="77777777" w:rsidR="0037605C" w:rsidRPr="00BA49D7" w:rsidRDefault="0037605C" w:rsidP="00920270">
            <w:pPr>
              <w:jc w:val="right"/>
              <w:rPr>
                <w:sz w:val="12"/>
                <w:szCs w:val="12"/>
              </w:rPr>
            </w:pPr>
          </w:p>
        </w:tc>
        <w:tc>
          <w:tcPr>
            <w:tcW w:w="117" w:type="pct"/>
            <w:vAlign w:val="bottom"/>
          </w:tcPr>
          <w:p w14:paraId="0810402B" w14:textId="77777777" w:rsidR="0037605C" w:rsidRPr="00BA49D7" w:rsidRDefault="0037605C" w:rsidP="00920270">
            <w:pPr>
              <w:jc w:val="right"/>
              <w:rPr>
                <w:sz w:val="12"/>
                <w:szCs w:val="12"/>
              </w:rPr>
            </w:pPr>
          </w:p>
        </w:tc>
        <w:tc>
          <w:tcPr>
            <w:tcW w:w="117" w:type="pct"/>
            <w:vAlign w:val="bottom"/>
          </w:tcPr>
          <w:p w14:paraId="727A59A1" w14:textId="77777777" w:rsidR="0037605C" w:rsidRPr="00BA49D7" w:rsidRDefault="0037605C" w:rsidP="00920270">
            <w:pPr>
              <w:jc w:val="right"/>
              <w:rPr>
                <w:sz w:val="12"/>
                <w:szCs w:val="12"/>
              </w:rPr>
            </w:pPr>
          </w:p>
        </w:tc>
        <w:tc>
          <w:tcPr>
            <w:tcW w:w="117" w:type="pct"/>
            <w:vAlign w:val="bottom"/>
          </w:tcPr>
          <w:p w14:paraId="5ACD758A" w14:textId="77777777" w:rsidR="0037605C" w:rsidRPr="00BA49D7" w:rsidRDefault="0037605C" w:rsidP="00920270">
            <w:pPr>
              <w:jc w:val="right"/>
              <w:rPr>
                <w:sz w:val="12"/>
                <w:szCs w:val="12"/>
              </w:rPr>
            </w:pPr>
          </w:p>
        </w:tc>
        <w:tc>
          <w:tcPr>
            <w:tcW w:w="117" w:type="pct"/>
            <w:vAlign w:val="bottom"/>
          </w:tcPr>
          <w:p w14:paraId="1723194F" w14:textId="77777777" w:rsidR="0037605C" w:rsidRPr="00BA49D7" w:rsidRDefault="0037605C" w:rsidP="00920270">
            <w:pPr>
              <w:jc w:val="right"/>
              <w:rPr>
                <w:sz w:val="12"/>
                <w:szCs w:val="12"/>
              </w:rPr>
            </w:pPr>
          </w:p>
        </w:tc>
        <w:tc>
          <w:tcPr>
            <w:tcW w:w="117" w:type="pct"/>
            <w:shd w:val="clear" w:color="auto" w:fill="auto"/>
            <w:vAlign w:val="bottom"/>
          </w:tcPr>
          <w:p w14:paraId="388EADF0" w14:textId="77777777" w:rsidR="0037605C" w:rsidRPr="00BA49D7" w:rsidRDefault="0037605C" w:rsidP="00920270">
            <w:pPr>
              <w:jc w:val="right"/>
              <w:rPr>
                <w:sz w:val="12"/>
                <w:szCs w:val="12"/>
              </w:rPr>
            </w:pPr>
          </w:p>
        </w:tc>
        <w:tc>
          <w:tcPr>
            <w:tcW w:w="117" w:type="pct"/>
            <w:vAlign w:val="bottom"/>
          </w:tcPr>
          <w:p w14:paraId="54B3998B" w14:textId="77777777" w:rsidR="0037605C" w:rsidRPr="00BA49D7" w:rsidRDefault="0037605C" w:rsidP="00920270">
            <w:pPr>
              <w:jc w:val="right"/>
              <w:rPr>
                <w:sz w:val="12"/>
                <w:szCs w:val="12"/>
              </w:rPr>
            </w:pPr>
          </w:p>
        </w:tc>
        <w:tc>
          <w:tcPr>
            <w:tcW w:w="117" w:type="pct"/>
            <w:vAlign w:val="bottom"/>
          </w:tcPr>
          <w:p w14:paraId="09163CAC" w14:textId="77777777" w:rsidR="0037605C" w:rsidRPr="00075E02" w:rsidRDefault="0037605C" w:rsidP="00920270">
            <w:pPr>
              <w:jc w:val="right"/>
              <w:rPr>
                <w:sz w:val="12"/>
                <w:szCs w:val="12"/>
              </w:rPr>
            </w:pPr>
          </w:p>
        </w:tc>
        <w:tc>
          <w:tcPr>
            <w:tcW w:w="117" w:type="pct"/>
            <w:vAlign w:val="bottom"/>
          </w:tcPr>
          <w:p w14:paraId="3522376D" w14:textId="77777777" w:rsidR="0037605C" w:rsidRPr="00BA49D7" w:rsidRDefault="0037605C" w:rsidP="00920270">
            <w:pPr>
              <w:jc w:val="right"/>
              <w:rPr>
                <w:sz w:val="12"/>
                <w:szCs w:val="12"/>
              </w:rPr>
            </w:pPr>
          </w:p>
        </w:tc>
        <w:tc>
          <w:tcPr>
            <w:tcW w:w="117" w:type="pct"/>
            <w:vAlign w:val="bottom"/>
          </w:tcPr>
          <w:p w14:paraId="7CB51920" w14:textId="77777777" w:rsidR="0037605C" w:rsidRPr="00BA49D7" w:rsidRDefault="0037605C" w:rsidP="00920270">
            <w:pPr>
              <w:jc w:val="right"/>
              <w:rPr>
                <w:sz w:val="12"/>
                <w:szCs w:val="12"/>
              </w:rPr>
            </w:pPr>
          </w:p>
        </w:tc>
        <w:tc>
          <w:tcPr>
            <w:tcW w:w="117" w:type="pct"/>
            <w:vAlign w:val="bottom"/>
          </w:tcPr>
          <w:p w14:paraId="4A91DA3C" w14:textId="77777777" w:rsidR="0037605C" w:rsidRPr="00BA49D7" w:rsidRDefault="0037605C" w:rsidP="00920270">
            <w:pPr>
              <w:jc w:val="right"/>
              <w:rPr>
                <w:sz w:val="12"/>
                <w:szCs w:val="12"/>
              </w:rPr>
            </w:pPr>
          </w:p>
        </w:tc>
        <w:tc>
          <w:tcPr>
            <w:tcW w:w="117" w:type="pct"/>
            <w:vAlign w:val="bottom"/>
          </w:tcPr>
          <w:p w14:paraId="586E0224" w14:textId="77777777" w:rsidR="0037605C" w:rsidRPr="00BA49D7" w:rsidRDefault="0037605C" w:rsidP="00920270">
            <w:pPr>
              <w:jc w:val="right"/>
              <w:rPr>
                <w:sz w:val="12"/>
                <w:szCs w:val="12"/>
              </w:rPr>
            </w:pPr>
          </w:p>
        </w:tc>
        <w:tc>
          <w:tcPr>
            <w:tcW w:w="117" w:type="pct"/>
            <w:vAlign w:val="bottom"/>
          </w:tcPr>
          <w:p w14:paraId="0F5510D3" w14:textId="77777777" w:rsidR="0037605C" w:rsidRPr="00BA49D7" w:rsidRDefault="0037605C" w:rsidP="00920270">
            <w:pPr>
              <w:jc w:val="right"/>
              <w:rPr>
                <w:sz w:val="12"/>
                <w:szCs w:val="12"/>
              </w:rPr>
            </w:pPr>
          </w:p>
        </w:tc>
        <w:tc>
          <w:tcPr>
            <w:tcW w:w="117" w:type="pct"/>
            <w:vAlign w:val="bottom"/>
          </w:tcPr>
          <w:p w14:paraId="4D7317CA" w14:textId="77777777" w:rsidR="0037605C" w:rsidRPr="00BA49D7" w:rsidRDefault="0037605C" w:rsidP="00920270">
            <w:pPr>
              <w:jc w:val="right"/>
              <w:rPr>
                <w:sz w:val="12"/>
                <w:szCs w:val="12"/>
              </w:rPr>
            </w:pPr>
            <w:r>
              <w:rPr>
                <w:sz w:val="12"/>
                <w:szCs w:val="12"/>
              </w:rPr>
              <w:t>x</w:t>
            </w:r>
          </w:p>
        </w:tc>
        <w:tc>
          <w:tcPr>
            <w:tcW w:w="117" w:type="pct"/>
            <w:vAlign w:val="bottom"/>
          </w:tcPr>
          <w:p w14:paraId="53646F82" w14:textId="77777777" w:rsidR="0037605C" w:rsidRPr="00BA49D7" w:rsidRDefault="0037605C" w:rsidP="00920270">
            <w:pPr>
              <w:jc w:val="right"/>
              <w:rPr>
                <w:sz w:val="12"/>
                <w:szCs w:val="12"/>
              </w:rPr>
            </w:pPr>
          </w:p>
        </w:tc>
        <w:tc>
          <w:tcPr>
            <w:tcW w:w="117" w:type="pct"/>
            <w:vAlign w:val="bottom"/>
          </w:tcPr>
          <w:p w14:paraId="4F16A0DF" w14:textId="77777777" w:rsidR="0037605C" w:rsidRPr="00BA49D7" w:rsidRDefault="0037605C" w:rsidP="00920270">
            <w:pPr>
              <w:jc w:val="right"/>
              <w:rPr>
                <w:sz w:val="12"/>
                <w:szCs w:val="12"/>
              </w:rPr>
            </w:pPr>
          </w:p>
        </w:tc>
        <w:tc>
          <w:tcPr>
            <w:tcW w:w="117" w:type="pct"/>
            <w:vAlign w:val="bottom"/>
          </w:tcPr>
          <w:p w14:paraId="32267244" w14:textId="77777777" w:rsidR="0037605C" w:rsidRPr="00BA49D7" w:rsidRDefault="0037605C" w:rsidP="00920270">
            <w:pPr>
              <w:jc w:val="right"/>
              <w:rPr>
                <w:sz w:val="12"/>
                <w:szCs w:val="12"/>
              </w:rPr>
            </w:pPr>
          </w:p>
        </w:tc>
        <w:tc>
          <w:tcPr>
            <w:tcW w:w="117" w:type="pct"/>
            <w:shd w:val="clear" w:color="auto" w:fill="auto"/>
            <w:vAlign w:val="bottom"/>
          </w:tcPr>
          <w:p w14:paraId="07FA59B9" w14:textId="77777777" w:rsidR="0037605C" w:rsidRPr="00B4597C" w:rsidRDefault="0037605C" w:rsidP="00920270">
            <w:pPr>
              <w:jc w:val="right"/>
              <w:rPr>
                <w:sz w:val="12"/>
                <w:szCs w:val="12"/>
              </w:rPr>
            </w:pPr>
          </w:p>
        </w:tc>
        <w:tc>
          <w:tcPr>
            <w:tcW w:w="117" w:type="pct"/>
            <w:shd w:val="clear" w:color="auto" w:fill="auto"/>
            <w:vAlign w:val="bottom"/>
          </w:tcPr>
          <w:p w14:paraId="2A50B878" w14:textId="77777777" w:rsidR="0037605C" w:rsidRPr="00BA49D7" w:rsidRDefault="0037605C" w:rsidP="00920270">
            <w:pPr>
              <w:jc w:val="right"/>
              <w:rPr>
                <w:sz w:val="12"/>
                <w:szCs w:val="12"/>
              </w:rPr>
            </w:pPr>
          </w:p>
        </w:tc>
        <w:tc>
          <w:tcPr>
            <w:tcW w:w="117" w:type="pct"/>
            <w:vAlign w:val="bottom"/>
          </w:tcPr>
          <w:p w14:paraId="75C19826" w14:textId="77777777" w:rsidR="0037605C" w:rsidRPr="00BA49D7" w:rsidRDefault="0037605C" w:rsidP="00920270">
            <w:pPr>
              <w:jc w:val="right"/>
              <w:rPr>
                <w:sz w:val="12"/>
                <w:szCs w:val="12"/>
              </w:rPr>
            </w:pPr>
          </w:p>
        </w:tc>
        <w:tc>
          <w:tcPr>
            <w:tcW w:w="117" w:type="pct"/>
            <w:vAlign w:val="bottom"/>
          </w:tcPr>
          <w:p w14:paraId="1EF6F1BA" w14:textId="77777777" w:rsidR="0037605C" w:rsidRPr="00BA49D7" w:rsidRDefault="0037605C" w:rsidP="00920270">
            <w:pPr>
              <w:jc w:val="right"/>
              <w:rPr>
                <w:sz w:val="12"/>
                <w:szCs w:val="12"/>
              </w:rPr>
            </w:pPr>
          </w:p>
        </w:tc>
        <w:tc>
          <w:tcPr>
            <w:tcW w:w="117" w:type="pct"/>
            <w:vAlign w:val="bottom"/>
          </w:tcPr>
          <w:p w14:paraId="02A4333B" w14:textId="77777777" w:rsidR="0037605C" w:rsidRPr="00BA49D7" w:rsidRDefault="0037605C" w:rsidP="00920270">
            <w:pPr>
              <w:jc w:val="right"/>
              <w:rPr>
                <w:sz w:val="12"/>
                <w:szCs w:val="12"/>
              </w:rPr>
            </w:pPr>
          </w:p>
        </w:tc>
        <w:tc>
          <w:tcPr>
            <w:tcW w:w="159" w:type="pct"/>
            <w:vAlign w:val="bottom"/>
          </w:tcPr>
          <w:p w14:paraId="704E1CEC" w14:textId="77777777" w:rsidR="0037605C" w:rsidRPr="00BA49D7" w:rsidRDefault="0037605C" w:rsidP="00920270">
            <w:pPr>
              <w:jc w:val="right"/>
              <w:rPr>
                <w:sz w:val="12"/>
                <w:szCs w:val="12"/>
              </w:rPr>
            </w:pPr>
          </w:p>
        </w:tc>
        <w:tc>
          <w:tcPr>
            <w:tcW w:w="131" w:type="pct"/>
            <w:vAlign w:val="bottom"/>
          </w:tcPr>
          <w:p w14:paraId="7FB8764E"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203D5F68" w14:textId="77777777" w:rsidTr="00CC1C6F">
        <w:trPr>
          <w:cantSplit/>
          <w:trHeight w:val="109"/>
        </w:trPr>
        <w:tc>
          <w:tcPr>
            <w:tcW w:w="491" w:type="pct"/>
            <w:vAlign w:val="bottom"/>
          </w:tcPr>
          <w:p w14:paraId="1D012355" w14:textId="77777777" w:rsidR="0037605C" w:rsidRDefault="0037605C" w:rsidP="00920270">
            <w:pPr>
              <w:rPr>
                <w:sz w:val="12"/>
                <w:szCs w:val="12"/>
              </w:rPr>
            </w:pPr>
            <w:r>
              <w:rPr>
                <w:sz w:val="12"/>
                <w:szCs w:val="12"/>
              </w:rPr>
              <w:t>Fukui, 2010</w:t>
            </w:r>
          </w:p>
        </w:tc>
        <w:tc>
          <w:tcPr>
            <w:tcW w:w="125" w:type="pct"/>
          </w:tcPr>
          <w:p w14:paraId="05345DDB" w14:textId="77777777" w:rsidR="009B26E0" w:rsidRDefault="009B26E0" w:rsidP="00920270">
            <w:pPr>
              <w:jc w:val="right"/>
              <w:rPr>
                <w:sz w:val="12"/>
                <w:szCs w:val="12"/>
              </w:rPr>
            </w:pPr>
          </w:p>
        </w:tc>
        <w:tc>
          <w:tcPr>
            <w:tcW w:w="125" w:type="pct"/>
            <w:vAlign w:val="bottom"/>
          </w:tcPr>
          <w:p w14:paraId="4FB53477" w14:textId="77777777" w:rsidR="0037605C" w:rsidRPr="00BA49D7" w:rsidRDefault="0037605C" w:rsidP="00920270">
            <w:pPr>
              <w:jc w:val="right"/>
              <w:rPr>
                <w:sz w:val="12"/>
                <w:szCs w:val="12"/>
              </w:rPr>
            </w:pPr>
            <w:r>
              <w:rPr>
                <w:sz w:val="12"/>
                <w:szCs w:val="12"/>
              </w:rPr>
              <w:t>X</w:t>
            </w:r>
          </w:p>
        </w:tc>
        <w:tc>
          <w:tcPr>
            <w:tcW w:w="132" w:type="pct"/>
            <w:vAlign w:val="bottom"/>
          </w:tcPr>
          <w:p w14:paraId="75AAA918" w14:textId="77777777" w:rsidR="0037605C" w:rsidRPr="00BA49D7" w:rsidRDefault="0037605C" w:rsidP="00920270">
            <w:pPr>
              <w:jc w:val="right"/>
              <w:rPr>
                <w:sz w:val="12"/>
                <w:szCs w:val="12"/>
              </w:rPr>
            </w:pPr>
          </w:p>
        </w:tc>
        <w:tc>
          <w:tcPr>
            <w:tcW w:w="156" w:type="pct"/>
            <w:vAlign w:val="bottom"/>
          </w:tcPr>
          <w:p w14:paraId="2F260531" w14:textId="77777777" w:rsidR="0037605C" w:rsidRPr="00BA49D7" w:rsidRDefault="0037605C" w:rsidP="00920270">
            <w:pPr>
              <w:jc w:val="right"/>
              <w:rPr>
                <w:sz w:val="12"/>
                <w:szCs w:val="12"/>
              </w:rPr>
            </w:pPr>
          </w:p>
        </w:tc>
        <w:tc>
          <w:tcPr>
            <w:tcW w:w="90" w:type="pct"/>
            <w:vAlign w:val="bottom"/>
          </w:tcPr>
          <w:p w14:paraId="60A1EBDC" w14:textId="77777777" w:rsidR="0037605C" w:rsidRPr="00BA49D7" w:rsidRDefault="0037605C" w:rsidP="00920270">
            <w:pPr>
              <w:jc w:val="right"/>
              <w:rPr>
                <w:sz w:val="12"/>
                <w:szCs w:val="12"/>
              </w:rPr>
            </w:pPr>
          </w:p>
        </w:tc>
        <w:tc>
          <w:tcPr>
            <w:tcW w:w="134" w:type="pct"/>
            <w:vAlign w:val="bottom"/>
          </w:tcPr>
          <w:p w14:paraId="3EE24691" w14:textId="77777777" w:rsidR="0037605C" w:rsidRPr="00BA49D7" w:rsidRDefault="0037605C" w:rsidP="00920270">
            <w:pPr>
              <w:jc w:val="right"/>
              <w:rPr>
                <w:sz w:val="12"/>
                <w:szCs w:val="12"/>
              </w:rPr>
            </w:pPr>
          </w:p>
        </w:tc>
        <w:tc>
          <w:tcPr>
            <w:tcW w:w="89" w:type="pct"/>
            <w:shd w:val="clear" w:color="auto" w:fill="auto"/>
            <w:vAlign w:val="bottom"/>
          </w:tcPr>
          <w:p w14:paraId="09B9F4E2" w14:textId="77777777" w:rsidR="0037605C" w:rsidRPr="00BA49D7" w:rsidRDefault="0037605C" w:rsidP="00920270">
            <w:pPr>
              <w:jc w:val="right"/>
              <w:rPr>
                <w:sz w:val="12"/>
                <w:szCs w:val="12"/>
              </w:rPr>
            </w:pPr>
          </w:p>
        </w:tc>
        <w:tc>
          <w:tcPr>
            <w:tcW w:w="134" w:type="pct"/>
            <w:vAlign w:val="bottom"/>
          </w:tcPr>
          <w:p w14:paraId="3DF42B2A" w14:textId="77777777" w:rsidR="0037605C" w:rsidRPr="00BA49D7" w:rsidRDefault="0037605C" w:rsidP="00920270">
            <w:pPr>
              <w:jc w:val="right"/>
              <w:rPr>
                <w:sz w:val="12"/>
                <w:szCs w:val="12"/>
              </w:rPr>
            </w:pPr>
          </w:p>
        </w:tc>
        <w:tc>
          <w:tcPr>
            <w:tcW w:w="134" w:type="pct"/>
            <w:vAlign w:val="bottom"/>
          </w:tcPr>
          <w:p w14:paraId="5B28B26A" w14:textId="77777777" w:rsidR="0037605C" w:rsidRPr="00BA49D7" w:rsidRDefault="0037605C" w:rsidP="00920270">
            <w:pPr>
              <w:jc w:val="right"/>
              <w:rPr>
                <w:sz w:val="12"/>
                <w:szCs w:val="12"/>
              </w:rPr>
            </w:pPr>
            <w:r>
              <w:rPr>
                <w:sz w:val="12"/>
                <w:szCs w:val="12"/>
              </w:rPr>
              <w:t>X</w:t>
            </w:r>
          </w:p>
        </w:tc>
        <w:tc>
          <w:tcPr>
            <w:tcW w:w="90" w:type="pct"/>
            <w:vAlign w:val="bottom"/>
          </w:tcPr>
          <w:p w14:paraId="43516346" w14:textId="77777777" w:rsidR="0037605C" w:rsidRPr="00BA49D7" w:rsidRDefault="0037605C" w:rsidP="00920270">
            <w:pPr>
              <w:jc w:val="right"/>
              <w:rPr>
                <w:sz w:val="12"/>
                <w:szCs w:val="12"/>
              </w:rPr>
            </w:pPr>
          </w:p>
        </w:tc>
        <w:tc>
          <w:tcPr>
            <w:tcW w:w="201" w:type="pct"/>
          </w:tcPr>
          <w:p w14:paraId="245A5B4F" w14:textId="77777777" w:rsidR="0037605C" w:rsidRPr="00BA49D7" w:rsidRDefault="0037605C" w:rsidP="00920270">
            <w:pPr>
              <w:jc w:val="right"/>
              <w:rPr>
                <w:sz w:val="12"/>
                <w:szCs w:val="12"/>
              </w:rPr>
            </w:pPr>
          </w:p>
        </w:tc>
        <w:tc>
          <w:tcPr>
            <w:tcW w:w="117" w:type="pct"/>
            <w:vAlign w:val="bottom"/>
          </w:tcPr>
          <w:p w14:paraId="396DA83C" w14:textId="77777777" w:rsidR="0037605C" w:rsidRPr="00BA49D7" w:rsidRDefault="0037605C" w:rsidP="00920270">
            <w:pPr>
              <w:jc w:val="right"/>
              <w:rPr>
                <w:sz w:val="12"/>
                <w:szCs w:val="12"/>
              </w:rPr>
            </w:pPr>
          </w:p>
        </w:tc>
        <w:tc>
          <w:tcPr>
            <w:tcW w:w="117" w:type="pct"/>
            <w:vAlign w:val="bottom"/>
          </w:tcPr>
          <w:p w14:paraId="3EDBEB07" w14:textId="77777777" w:rsidR="0037605C" w:rsidRPr="00BA49D7" w:rsidRDefault="0037605C" w:rsidP="00920270">
            <w:pPr>
              <w:jc w:val="right"/>
              <w:rPr>
                <w:sz w:val="12"/>
                <w:szCs w:val="12"/>
              </w:rPr>
            </w:pPr>
          </w:p>
        </w:tc>
        <w:tc>
          <w:tcPr>
            <w:tcW w:w="117" w:type="pct"/>
            <w:vAlign w:val="bottom"/>
          </w:tcPr>
          <w:p w14:paraId="15D42E3B" w14:textId="77777777" w:rsidR="0037605C" w:rsidRPr="00BA49D7" w:rsidRDefault="0037605C" w:rsidP="00920270">
            <w:pPr>
              <w:jc w:val="right"/>
              <w:rPr>
                <w:sz w:val="12"/>
                <w:szCs w:val="12"/>
              </w:rPr>
            </w:pPr>
          </w:p>
        </w:tc>
        <w:tc>
          <w:tcPr>
            <w:tcW w:w="117" w:type="pct"/>
            <w:vAlign w:val="bottom"/>
          </w:tcPr>
          <w:p w14:paraId="07FE5A3D" w14:textId="77777777" w:rsidR="0037605C" w:rsidRPr="00BA49D7" w:rsidRDefault="0037605C" w:rsidP="00920270">
            <w:pPr>
              <w:jc w:val="right"/>
              <w:rPr>
                <w:sz w:val="12"/>
                <w:szCs w:val="12"/>
              </w:rPr>
            </w:pPr>
          </w:p>
        </w:tc>
        <w:tc>
          <w:tcPr>
            <w:tcW w:w="117" w:type="pct"/>
            <w:vAlign w:val="bottom"/>
          </w:tcPr>
          <w:p w14:paraId="43D8909B" w14:textId="77777777" w:rsidR="0037605C" w:rsidRPr="00BA49D7" w:rsidRDefault="0037605C" w:rsidP="00920270">
            <w:pPr>
              <w:jc w:val="right"/>
              <w:rPr>
                <w:sz w:val="12"/>
                <w:szCs w:val="12"/>
              </w:rPr>
            </w:pPr>
          </w:p>
        </w:tc>
        <w:tc>
          <w:tcPr>
            <w:tcW w:w="117" w:type="pct"/>
            <w:vAlign w:val="bottom"/>
          </w:tcPr>
          <w:p w14:paraId="663057DB" w14:textId="77777777" w:rsidR="0037605C" w:rsidRPr="00BA49D7" w:rsidRDefault="0037605C" w:rsidP="00920270">
            <w:pPr>
              <w:jc w:val="right"/>
              <w:rPr>
                <w:sz w:val="12"/>
                <w:szCs w:val="12"/>
              </w:rPr>
            </w:pPr>
          </w:p>
        </w:tc>
        <w:tc>
          <w:tcPr>
            <w:tcW w:w="117" w:type="pct"/>
            <w:vAlign w:val="bottom"/>
          </w:tcPr>
          <w:p w14:paraId="67A76CAF" w14:textId="77777777" w:rsidR="0037605C" w:rsidRPr="00BA49D7" w:rsidRDefault="0037605C" w:rsidP="00920270">
            <w:pPr>
              <w:jc w:val="right"/>
              <w:rPr>
                <w:sz w:val="12"/>
                <w:szCs w:val="12"/>
              </w:rPr>
            </w:pPr>
          </w:p>
        </w:tc>
        <w:tc>
          <w:tcPr>
            <w:tcW w:w="117" w:type="pct"/>
            <w:shd w:val="clear" w:color="auto" w:fill="auto"/>
            <w:vAlign w:val="bottom"/>
          </w:tcPr>
          <w:p w14:paraId="1D0166A5" w14:textId="77777777" w:rsidR="0037605C" w:rsidRPr="00BA49D7" w:rsidRDefault="0037605C" w:rsidP="00920270">
            <w:pPr>
              <w:jc w:val="right"/>
              <w:rPr>
                <w:sz w:val="12"/>
                <w:szCs w:val="12"/>
              </w:rPr>
            </w:pPr>
          </w:p>
        </w:tc>
        <w:tc>
          <w:tcPr>
            <w:tcW w:w="117" w:type="pct"/>
            <w:vAlign w:val="bottom"/>
          </w:tcPr>
          <w:p w14:paraId="59CB7F16" w14:textId="77777777" w:rsidR="0037605C" w:rsidRPr="00BA49D7" w:rsidRDefault="0037605C" w:rsidP="00920270">
            <w:pPr>
              <w:jc w:val="right"/>
              <w:rPr>
                <w:sz w:val="12"/>
                <w:szCs w:val="12"/>
              </w:rPr>
            </w:pPr>
          </w:p>
        </w:tc>
        <w:tc>
          <w:tcPr>
            <w:tcW w:w="117" w:type="pct"/>
            <w:vAlign w:val="bottom"/>
          </w:tcPr>
          <w:p w14:paraId="6ED76334" w14:textId="77777777" w:rsidR="0037605C" w:rsidRPr="00075E02" w:rsidRDefault="0037605C" w:rsidP="00920270">
            <w:pPr>
              <w:jc w:val="right"/>
              <w:rPr>
                <w:sz w:val="12"/>
                <w:szCs w:val="12"/>
              </w:rPr>
            </w:pPr>
          </w:p>
        </w:tc>
        <w:tc>
          <w:tcPr>
            <w:tcW w:w="117" w:type="pct"/>
            <w:vAlign w:val="bottom"/>
          </w:tcPr>
          <w:p w14:paraId="5805B787" w14:textId="77777777" w:rsidR="0037605C" w:rsidRPr="00BA49D7" w:rsidRDefault="0037605C" w:rsidP="00920270">
            <w:pPr>
              <w:jc w:val="right"/>
              <w:rPr>
                <w:sz w:val="12"/>
                <w:szCs w:val="12"/>
              </w:rPr>
            </w:pPr>
          </w:p>
        </w:tc>
        <w:tc>
          <w:tcPr>
            <w:tcW w:w="117" w:type="pct"/>
            <w:vAlign w:val="bottom"/>
          </w:tcPr>
          <w:p w14:paraId="6E5E96C6" w14:textId="77777777" w:rsidR="0037605C" w:rsidRPr="00BA49D7" w:rsidRDefault="0037605C" w:rsidP="00920270">
            <w:pPr>
              <w:jc w:val="right"/>
              <w:rPr>
                <w:sz w:val="12"/>
                <w:szCs w:val="12"/>
              </w:rPr>
            </w:pPr>
          </w:p>
        </w:tc>
        <w:tc>
          <w:tcPr>
            <w:tcW w:w="117" w:type="pct"/>
            <w:vAlign w:val="bottom"/>
          </w:tcPr>
          <w:p w14:paraId="3DCB16E0" w14:textId="77777777" w:rsidR="0037605C" w:rsidRPr="00BA49D7" w:rsidRDefault="0037605C" w:rsidP="00920270">
            <w:pPr>
              <w:jc w:val="right"/>
              <w:rPr>
                <w:sz w:val="12"/>
                <w:szCs w:val="12"/>
              </w:rPr>
            </w:pPr>
          </w:p>
        </w:tc>
        <w:tc>
          <w:tcPr>
            <w:tcW w:w="117" w:type="pct"/>
            <w:vAlign w:val="bottom"/>
          </w:tcPr>
          <w:p w14:paraId="33396D69" w14:textId="77777777" w:rsidR="0037605C" w:rsidRPr="00BA49D7" w:rsidRDefault="0037605C" w:rsidP="00920270">
            <w:pPr>
              <w:jc w:val="right"/>
              <w:rPr>
                <w:sz w:val="12"/>
                <w:szCs w:val="12"/>
              </w:rPr>
            </w:pPr>
          </w:p>
        </w:tc>
        <w:tc>
          <w:tcPr>
            <w:tcW w:w="117" w:type="pct"/>
            <w:vAlign w:val="bottom"/>
          </w:tcPr>
          <w:p w14:paraId="3D272D69" w14:textId="77777777" w:rsidR="0037605C" w:rsidRPr="00BA49D7" w:rsidRDefault="0037605C" w:rsidP="00920270">
            <w:pPr>
              <w:jc w:val="right"/>
              <w:rPr>
                <w:sz w:val="12"/>
                <w:szCs w:val="12"/>
              </w:rPr>
            </w:pPr>
          </w:p>
        </w:tc>
        <w:tc>
          <w:tcPr>
            <w:tcW w:w="117" w:type="pct"/>
            <w:vAlign w:val="bottom"/>
          </w:tcPr>
          <w:p w14:paraId="2305EDF0" w14:textId="77777777" w:rsidR="0037605C" w:rsidRPr="00BA49D7" w:rsidRDefault="0037605C" w:rsidP="00920270">
            <w:pPr>
              <w:jc w:val="right"/>
              <w:rPr>
                <w:sz w:val="12"/>
                <w:szCs w:val="12"/>
              </w:rPr>
            </w:pPr>
          </w:p>
        </w:tc>
        <w:tc>
          <w:tcPr>
            <w:tcW w:w="117" w:type="pct"/>
            <w:vAlign w:val="bottom"/>
          </w:tcPr>
          <w:p w14:paraId="3585CD08" w14:textId="77777777" w:rsidR="0037605C" w:rsidRPr="00BA49D7" w:rsidRDefault="0037605C" w:rsidP="00920270">
            <w:pPr>
              <w:jc w:val="right"/>
              <w:rPr>
                <w:sz w:val="12"/>
                <w:szCs w:val="12"/>
              </w:rPr>
            </w:pPr>
          </w:p>
        </w:tc>
        <w:tc>
          <w:tcPr>
            <w:tcW w:w="117" w:type="pct"/>
            <w:vAlign w:val="bottom"/>
          </w:tcPr>
          <w:p w14:paraId="69177243" w14:textId="77777777" w:rsidR="0037605C" w:rsidRPr="00BA49D7" w:rsidRDefault="0037605C" w:rsidP="00920270">
            <w:pPr>
              <w:jc w:val="right"/>
              <w:rPr>
                <w:sz w:val="12"/>
                <w:szCs w:val="12"/>
              </w:rPr>
            </w:pPr>
          </w:p>
        </w:tc>
        <w:tc>
          <w:tcPr>
            <w:tcW w:w="117" w:type="pct"/>
            <w:vAlign w:val="bottom"/>
          </w:tcPr>
          <w:p w14:paraId="438763AF" w14:textId="77777777" w:rsidR="0037605C" w:rsidRPr="00BA49D7" w:rsidRDefault="0037605C" w:rsidP="00920270">
            <w:pPr>
              <w:jc w:val="right"/>
              <w:rPr>
                <w:sz w:val="12"/>
                <w:szCs w:val="12"/>
              </w:rPr>
            </w:pPr>
          </w:p>
        </w:tc>
        <w:tc>
          <w:tcPr>
            <w:tcW w:w="117" w:type="pct"/>
            <w:shd w:val="clear" w:color="auto" w:fill="auto"/>
            <w:vAlign w:val="bottom"/>
          </w:tcPr>
          <w:p w14:paraId="3C080744" w14:textId="77777777" w:rsidR="0037605C" w:rsidRPr="00B4597C" w:rsidRDefault="0037605C" w:rsidP="00920270">
            <w:pPr>
              <w:jc w:val="right"/>
              <w:rPr>
                <w:sz w:val="12"/>
                <w:szCs w:val="12"/>
              </w:rPr>
            </w:pPr>
          </w:p>
        </w:tc>
        <w:tc>
          <w:tcPr>
            <w:tcW w:w="117" w:type="pct"/>
            <w:shd w:val="clear" w:color="auto" w:fill="auto"/>
            <w:vAlign w:val="bottom"/>
          </w:tcPr>
          <w:p w14:paraId="1B0B9B9D" w14:textId="77777777" w:rsidR="0037605C" w:rsidRPr="00BA49D7" w:rsidRDefault="0037605C" w:rsidP="00920270">
            <w:pPr>
              <w:jc w:val="right"/>
              <w:rPr>
                <w:sz w:val="12"/>
                <w:szCs w:val="12"/>
              </w:rPr>
            </w:pPr>
          </w:p>
        </w:tc>
        <w:tc>
          <w:tcPr>
            <w:tcW w:w="117" w:type="pct"/>
            <w:vAlign w:val="bottom"/>
          </w:tcPr>
          <w:p w14:paraId="275D9CB2" w14:textId="77777777" w:rsidR="0037605C" w:rsidRPr="00BA49D7" w:rsidRDefault="0037605C" w:rsidP="00920270">
            <w:pPr>
              <w:jc w:val="right"/>
              <w:rPr>
                <w:sz w:val="12"/>
                <w:szCs w:val="12"/>
              </w:rPr>
            </w:pPr>
          </w:p>
        </w:tc>
        <w:tc>
          <w:tcPr>
            <w:tcW w:w="117" w:type="pct"/>
            <w:vAlign w:val="bottom"/>
          </w:tcPr>
          <w:p w14:paraId="4D511727" w14:textId="77777777" w:rsidR="0037605C" w:rsidRPr="00BA49D7" w:rsidRDefault="0037605C" w:rsidP="00920270">
            <w:pPr>
              <w:jc w:val="right"/>
              <w:rPr>
                <w:sz w:val="12"/>
                <w:szCs w:val="12"/>
              </w:rPr>
            </w:pPr>
          </w:p>
        </w:tc>
        <w:tc>
          <w:tcPr>
            <w:tcW w:w="117" w:type="pct"/>
            <w:vAlign w:val="bottom"/>
          </w:tcPr>
          <w:p w14:paraId="3AF21FBD" w14:textId="77777777" w:rsidR="0037605C" w:rsidRPr="00BA49D7" w:rsidRDefault="0037605C" w:rsidP="00920270">
            <w:pPr>
              <w:jc w:val="right"/>
              <w:rPr>
                <w:sz w:val="12"/>
                <w:szCs w:val="12"/>
              </w:rPr>
            </w:pPr>
          </w:p>
        </w:tc>
        <w:tc>
          <w:tcPr>
            <w:tcW w:w="159" w:type="pct"/>
            <w:vAlign w:val="bottom"/>
          </w:tcPr>
          <w:p w14:paraId="75B87710" w14:textId="77777777" w:rsidR="0037605C" w:rsidRPr="00BA49D7" w:rsidRDefault="0037605C" w:rsidP="00920270">
            <w:pPr>
              <w:jc w:val="right"/>
              <w:rPr>
                <w:sz w:val="12"/>
                <w:szCs w:val="12"/>
              </w:rPr>
            </w:pPr>
          </w:p>
        </w:tc>
        <w:tc>
          <w:tcPr>
            <w:tcW w:w="131" w:type="pct"/>
            <w:vAlign w:val="bottom"/>
          </w:tcPr>
          <w:p w14:paraId="40BCA61C"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3F0060E" w14:textId="77777777" w:rsidTr="00CC1C6F">
        <w:trPr>
          <w:cantSplit/>
          <w:trHeight w:val="84"/>
        </w:trPr>
        <w:tc>
          <w:tcPr>
            <w:tcW w:w="491" w:type="pct"/>
            <w:vAlign w:val="bottom"/>
          </w:tcPr>
          <w:p w14:paraId="6D81ED73" w14:textId="77777777" w:rsidR="0037605C" w:rsidRDefault="0037605C" w:rsidP="00920270">
            <w:pPr>
              <w:rPr>
                <w:sz w:val="12"/>
                <w:szCs w:val="12"/>
              </w:rPr>
            </w:pPr>
            <w:r>
              <w:rPr>
                <w:sz w:val="12"/>
                <w:szCs w:val="12"/>
              </w:rPr>
              <w:t>Fukui, 2011</w:t>
            </w:r>
          </w:p>
        </w:tc>
        <w:tc>
          <w:tcPr>
            <w:tcW w:w="125" w:type="pct"/>
          </w:tcPr>
          <w:p w14:paraId="5206503A" w14:textId="77777777" w:rsidR="009B26E0" w:rsidRDefault="009B26E0" w:rsidP="00920270">
            <w:pPr>
              <w:jc w:val="right"/>
              <w:rPr>
                <w:sz w:val="12"/>
                <w:szCs w:val="12"/>
              </w:rPr>
            </w:pPr>
          </w:p>
        </w:tc>
        <w:tc>
          <w:tcPr>
            <w:tcW w:w="125" w:type="pct"/>
            <w:vAlign w:val="bottom"/>
          </w:tcPr>
          <w:p w14:paraId="2C7F385C" w14:textId="77777777" w:rsidR="0037605C" w:rsidRDefault="0037605C" w:rsidP="00920270">
            <w:pPr>
              <w:jc w:val="right"/>
              <w:rPr>
                <w:sz w:val="12"/>
                <w:szCs w:val="12"/>
              </w:rPr>
            </w:pPr>
          </w:p>
        </w:tc>
        <w:tc>
          <w:tcPr>
            <w:tcW w:w="132" w:type="pct"/>
            <w:vAlign w:val="bottom"/>
          </w:tcPr>
          <w:p w14:paraId="27A1E456" w14:textId="77777777" w:rsidR="0037605C" w:rsidRPr="00BA49D7" w:rsidRDefault="0037605C" w:rsidP="00920270">
            <w:pPr>
              <w:jc w:val="right"/>
              <w:rPr>
                <w:sz w:val="12"/>
                <w:szCs w:val="12"/>
              </w:rPr>
            </w:pPr>
          </w:p>
        </w:tc>
        <w:tc>
          <w:tcPr>
            <w:tcW w:w="156" w:type="pct"/>
            <w:vAlign w:val="bottom"/>
          </w:tcPr>
          <w:p w14:paraId="08C17297" w14:textId="77777777" w:rsidR="0037605C" w:rsidRPr="00BA49D7" w:rsidRDefault="0037605C" w:rsidP="00920270">
            <w:pPr>
              <w:jc w:val="right"/>
              <w:rPr>
                <w:sz w:val="12"/>
                <w:szCs w:val="12"/>
              </w:rPr>
            </w:pPr>
          </w:p>
        </w:tc>
        <w:tc>
          <w:tcPr>
            <w:tcW w:w="90" w:type="pct"/>
            <w:vAlign w:val="bottom"/>
          </w:tcPr>
          <w:p w14:paraId="0055B8F1" w14:textId="77777777" w:rsidR="0037605C" w:rsidRPr="00BA49D7" w:rsidRDefault="0037605C" w:rsidP="00920270">
            <w:pPr>
              <w:jc w:val="right"/>
              <w:rPr>
                <w:sz w:val="12"/>
                <w:szCs w:val="12"/>
              </w:rPr>
            </w:pPr>
          </w:p>
        </w:tc>
        <w:tc>
          <w:tcPr>
            <w:tcW w:w="134" w:type="pct"/>
            <w:vAlign w:val="bottom"/>
          </w:tcPr>
          <w:p w14:paraId="73A49DDC" w14:textId="77777777" w:rsidR="0037605C" w:rsidRPr="00BA49D7" w:rsidRDefault="0037605C" w:rsidP="00920270">
            <w:pPr>
              <w:jc w:val="right"/>
              <w:rPr>
                <w:sz w:val="12"/>
                <w:szCs w:val="12"/>
              </w:rPr>
            </w:pPr>
          </w:p>
        </w:tc>
        <w:tc>
          <w:tcPr>
            <w:tcW w:w="89" w:type="pct"/>
            <w:shd w:val="clear" w:color="auto" w:fill="auto"/>
            <w:vAlign w:val="bottom"/>
          </w:tcPr>
          <w:p w14:paraId="0D48F67D" w14:textId="77777777" w:rsidR="0037605C" w:rsidRPr="00BA49D7" w:rsidRDefault="0037605C" w:rsidP="00920270">
            <w:pPr>
              <w:jc w:val="right"/>
              <w:rPr>
                <w:sz w:val="12"/>
                <w:szCs w:val="12"/>
              </w:rPr>
            </w:pPr>
          </w:p>
        </w:tc>
        <w:tc>
          <w:tcPr>
            <w:tcW w:w="134" w:type="pct"/>
            <w:vAlign w:val="bottom"/>
          </w:tcPr>
          <w:p w14:paraId="4324DB1F" w14:textId="77777777" w:rsidR="0037605C" w:rsidRPr="00BA49D7" w:rsidRDefault="0037605C" w:rsidP="00920270">
            <w:pPr>
              <w:jc w:val="right"/>
              <w:rPr>
                <w:sz w:val="12"/>
                <w:szCs w:val="12"/>
              </w:rPr>
            </w:pPr>
          </w:p>
        </w:tc>
        <w:tc>
          <w:tcPr>
            <w:tcW w:w="134" w:type="pct"/>
            <w:vAlign w:val="bottom"/>
          </w:tcPr>
          <w:p w14:paraId="77F71990" w14:textId="77777777" w:rsidR="0037605C" w:rsidRDefault="0037605C" w:rsidP="00920270">
            <w:pPr>
              <w:jc w:val="right"/>
              <w:rPr>
                <w:sz w:val="12"/>
                <w:szCs w:val="12"/>
              </w:rPr>
            </w:pPr>
            <w:r>
              <w:rPr>
                <w:sz w:val="12"/>
                <w:szCs w:val="12"/>
              </w:rPr>
              <w:t>X</w:t>
            </w:r>
          </w:p>
        </w:tc>
        <w:tc>
          <w:tcPr>
            <w:tcW w:w="90" w:type="pct"/>
            <w:vAlign w:val="bottom"/>
          </w:tcPr>
          <w:p w14:paraId="5D9C9954" w14:textId="77777777" w:rsidR="0037605C" w:rsidRPr="00BA49D7" w:rsidRDefault="0037605C" w:rsidP="00920270">
            <w:pPr>
              <w:jc w:val="right"/>
              <w:rPr>
                <w:sz w:val="12"/>
                <w:szCs w:val="12"/>
              </w:rPr>
            </w:pPr>
          </w:p>
        </w:tc>
        <w:tc>
          <w:tcPr>
            <w:tcW w:w="201" w:type="pct"/>
          </w:tcPr>
          <w:p w14:paraId="5BB31AA2" w14:textId="77777777" w:rsidR="0037605C" w:rsidRPr="00BA49D7" w:rsidRDefault="0037605C" w:rsidP="00920270">
            <w:pPr>
              <w:jc w:val="right"/>
              <w:rPr>
                <w:sz w:val="12"/>
                <w:szCs w:val="12"/>
              </w:rPr>
            </w:pPr>
          </w:p>
        </w:tc>
        <w:tc>
          <w:tcPr>
            <w:tcW w:w="117" w:type="pct"/>
            <w:vAlign w:val="bottom"/>
          </w:tcPr>
          <w:p w14:paraId="0111A102" w14:textId="77777777" w:rsidR="0037605C" w:rsidRPr="00BA49D7" w:rsidRDefault="0037605C" w:rsidP="00920270">
            <w:pPr>
              <w:jc w:val="right"/>
              <w:rPr>
                <w:sz w:val="12"/>
                <w:szCs w:val="12"/>
              </w:rPr>
            </w:pPr>
          </w:p>
        </w:tc>
        <w:tc>
          <w:tcPr>
            <w:tcW w:w="117" w:type="pct"/>
            <w:vAlign w:val="bottom"/>
          </w:tcPr>
          <w:p w14:paraId="1C5A6946" w14:textId="77777777" w:rsidR="0037605C" w:rsidRPr="00BA49D7" w:rsidRDefault="0037605C" w:rsidP="00920270">
            <w:pPr>
              <w:jc w:val="right"/>
              <w:rPr>
                <w:sz w:val="12"/>
                <w:szCs w:val="12"/>
              </w:rPr>
            </w:pPr>
          </w:p>
        </w:tc>
        <w:tc>
          <w:tcPr>
            <w:tcW w:w="117" w:type="pct"/>
            <w:vAlign w:val="bottom"/>
          </w:tcPr>
          <w:p w14:paraId="538567F7" w14:textId="77777777" w:rsidR="0037605C" w:rsidRPr="00BA49D7" w:rsidRDefault="0037605C" w:rsidP="00920270">
            <w:pPr>
              <w:jc w:val="right"/>
              <w:rPr>
                <w:sz w:val="12"/>
                <w:szCs w:val="12"/>
              </w:rPr>
            </w:pPr>
          </w:p>
        </w:tc>
        <w:tc>
          <w:tcPr>
            <w:tcW w:w="117" w:type="pct"/>
            <w:vAlign w:val="bottom"/>
          </w:tcPr>
          <w:p w14:paraId="3FF2434A" w14:textId="77777777" w:rsidR="0037605C" w:rsidRPr="00BA49D7" w:rsidRDefault="0037605C" w:rsidP="00920270">
            <w:pPr>
              <w:jc w:val="right"/>
              <w:rPr>
                <w:sz w:val="12"/>
                <w:szCs w:val="12"/>
              </w:rPr>
            </w:pPr>
          </w:p>
        </w:tc>
        <w:tc>
          <w:tcPr>
            <w:tcW w:w="117" w:type="pct"/>
            <w:vAlign w:val="bottom"/>
          </w:tcPr>
          <w:p w14:paraId="4C0C33DE" w14:textId="77777777" w:rsidR="0037605C" w:rsidRPr="00BA49D7" w:rsidRDefault="0037605C" w:rsidP="00920270">
            <w:pPr>
              <w:jc w:val="right"/>
              <w:rPr>
                <w:sz w:val="12"/>
                <w:szCs w:val="12"/>
              </w:rPr>
            </w:pPr>
          </w:p>
        </w:tc>
        <w:tc>
          <w:tcPr>
            <w:tcW w:w="117" w:type="pct"/>
            <w:vAlign w:val="bottom"/>
          </w:tcPr>
          <w:p w14:paraId="0B2E9827" w14:textId="77777777" w:rsidR="0037605C" w:rsidRPr="00BA49D7" w:rsidRDefault="0037605C" w:rsidP="00920270">
            <w:pPr>
              <w:jc w:val="right"/>
              <w:rPr>
                <w:sz w:val="12"/>
                <w:szCs w:val="12"/>
              </w:rPr>
            </w:pPr>
          </w:p>
        </w:tc>
        <w:tc>
          <w:tcPr>
            <w:tcW w:w="117" w:type="pct"/>
            <w:vAlign w:val="bottom"/>
          </w:tcPr>
          <w:p w14:paraId="158FD51B" w14:textId="77777777" w:rsidR="0037605C" w:rsidRPr="00BA49D7" w:rsidRDefault="0037605C" w:rsidP="00920270">
            <w:pPr>
              <w:jc w:val="right"/>
              <w:rPr>
                <w:sz w:val="12"/>
                <w:szCs w:val="12"/>
              </w:rPr>
            </w:pPr>
          </w:p>
        </w:tc>
        <w:tc>
          <w:tcPr>
            <w:tcW w:w="117" w:type="pct"/>
            <w:shd w:val="clear" w:color="auto" w:fill="auto"/>
            <w:vAlign w:val="bottom"/>
          </w:tcPr>
          <w:p w14:paraId="49EF247B" w14:textId="77777777" w:rsidR="0037605C" w:rsidRPr="00BA49D7" w:rsidRDefault="0037605C" w:rsidP="00920270">
            <w:pPr>
              <w:jc w:val="right"/>
              <w:rPr>
                <w:sz w:val="12"/>
                <w:szCs w:val="12"/>
              </w:rPr>
            </w:pPr>
          </w:p>
        </w:tc>
        <w:tc>
          <w:tcPr>
            <w:tcW w:w="117" w:type="pct"/>
            <w:vAlign w:val="bottom"/>
          </w:tcPr>
          <w:p w14:paraId="76575AF2" w14:textId="77777777" w:rsidR="0037605C" w:rsidRPr="00BA49D7" w:rsidRDefault="0037605C" w:rsidP="00920270">
            <w:pPr>
              <w:jc w:val="right"/>
              <w:rPr>
                <w:sz w:val="12"/>
                <w:szCs w:val="12"/>
              </w:rPr>
            </w:pPr>
          </w:p>
        </w:tc>
        <w:tc>
          <w:tcPr>
            <w:tcW w:w="117" w:type="pct"/>
            <w:vAlign w:val="bottom"/>
          </w:tcPr>
          <w:p w14:paraId="1048F512" w14:textId="77777777" w:rsidR="0037605C" w:rsidRPr="00075E02" w:rsidRDefault="0037605C" w:rsidP="00920270">
            <w:pPr>
              <w:jc w:val="right"/>
              <w:rPr>
                <w:sz w:val="12"/>
                <w:szCs w:val="12"/>
              </w:rPr>
            </w:pPr>
          </w:p>
        </w:tc>
        <w:tc>
          <w:tcPr>
            <w:tcW w:w="117" w:type="pct"/>
            <w:vAlign w:val="bottom"/>
          </w:tcPr>
          <w:p w14:paraId="59EE7074" w14:textId="77777777" w:rsidR="0037605C" w:rsidRPr="00BA49D7" w:rsidRDefault="0037605C" w:rsidP="00920270">
            <w:pPr>
              <w:jc w:val="right"/>
              <w:rPr>
                <w:sz w:val="12"/>
                <w:szCs w:val="12"/>
              </w:rPr>
            </w:pPr>
          </w:p>
        </w:tc>
        <w:tc>
          <w:tcPr>
            <w:tcW w:w="117" w:type="pct"/>
            <w:vAlign w:val="bottom"/>
          </w:tcPr>
          <w:p w14:paraId="2B5D05D5" w14:textId="77777777" w:rsidR="0037605C" w:rsidRPr="00BA49D7" w:rsidRDefault="0037605C" w:rsidP="00920270">
            <w:pPr>
              <w:jc w:val="right"/>
              <w:rPr>
                <w:sz w:val="12"/>
                <w:szCs w:val="12"/>
              </w:rPr>
            </w:pPr>
          </w:p>
        </w:tc>
        <w:tc>
          <w:tcPr>
            <w:tcW w:w="117" w:type="pct"/>
            <w:vAlign w:val="bottom"/>
          </w:tcPr>
          <w:p w14:paraId="2AB5813D" w14:textId="77777777" w:rsidR="0037605C" w:rsidRPr="00BA49D7" w:rsidRDefault="0037605C" w:rsidP="00920270">
            <w:pPr>
              <w:jc w:val="right"/>
              <w:rPr>
                <w:sz w:val="12"/>
                <w:szCs w:val="12"/>
              </w:rPr>
            </w:pPr>
          </w:p>
        </w:tc>
        <w:tc>
          <w:tcPr>
            <w:tcW w:w="117" w:type="pct"/>
            <w:vAlign w:val="bottom"/>
          </w:tcPr>
          <w:p w14:paraId="102BD83B" w14:textId="77777777" w:rsidR="0037605C" w:rsidRPr="00BA49D7" w:rsidRDefault="0037605C" w:rsidP="00920270">
            <w:pPr>
              <w:jc w:val="right"/>
              <w:rPr>
                <w:sz w:val="12"/>
                <w:szCs w:val="12"/>
              </w:rPr>
            </w:pPr>
          </w:p>
        </w:tc>
        <w:tc>
          <w:tcPr>
            <w:tcW w:w="117" w:type="pct"/>
            <w:vAlign w:val="bottom"/>
          </w:tcPr>
          <w:p w14:paraId="7D130574" w14:textId="77777777" w:rsidR="0037605C" w:rsidRPr="00BA49D7" w:rsidRDefault="0037605C" w:rsidP="00920270">
            <w:pPr>
              <w:jc w:val="right"/>
              <w:rPr>
                <w:sz w:val="12"/>
                <w:szCs w:val="12"/>
              </w:rPr>
            </w:pPr>
          </w:p>
        </w:tc>
        <w:tc>
          <w:tcPr>
            <w:tcW w:w="117" w:type="pct"/>
            <w:vAlign w:val="bottom"/>
          </w:tcPr>
          <w:p w14:paraId="5DC531EB" w14:textId="77777777" w:rsidR="0037605C" w:rsidRPr="00BA49D7" w:rsidRDefault="0037605C" w:rsidP="00920270">
            <w:pPr>
              <w:jc w:val="right"/>
              <w:rPr>
                <w:sz w:val="12"/>
                <w:szCs w:val="12"/>
              </w:rPr>
            </w:pPr>
          </w:p>
        </w:tc>
        <w:tc>
          <w:tcPr>
            <w:tcW w:w="117" w:type="pct"/>
            <w:vAlign w:val="bottom"/>
          </w:tcPr>
          <w:p w14:paraId="7118EB18" w14:textId="77777777" w:rsidR="0037605C" w:rsidRPr="00BA49D7" w:rsidRDefault="0037605C" w:rsidP="00920270">
            <w:pPr>
              <w:jc w:val="right"/>
              <w:rPr>
                <w:sz w:val="12"/>
                <w:szCs w:val="12"/>
              </w:rPr>
            </w:pPr>
          </w:p>
        </w:tc>
        <w:tc>
          <w:tcPr>
            <w:tcW w:w="117" w:type="pct"/>
            <w:vAlign w:val="bottom"/>
          </w:tcPr>
          <w:p w14:paraId="63FFF90B" w14:textId="77777777" w:rsidR="0037605C" w:rsidRPr="00BA49D7" w:rsidRDefault="0037605C" w:rsidP="00920270">
            <w:pPr>
              <w:jc w:val="right"/>
              <w:rPr>
                <w:sz w:val="12"/>
                <w:szCs w:val="12"/>
              </w:rPr>
            </w:pPr>
          </w:p>
        </w:tc>
        <w:tc>
          <w:tcPr>
            <w:tcW w:w="117" w:type="pct"/>
            <w:vAlign w:val="bottom"/>
          </w:tcPr>
          <w:p w14:paraId="6E02089D" w14:textId="77777777" w:rsidR="0037605C" w:rsidRPr="00BA49D7" w:rsidRDefault="0037605C" w:rsidP="00920270">
            <w:pPr>
              <w:jc w:val="right"/>
              <w:rPr>
                <w:sz w:val="12"/>
                <w:szCs w:val="12"/>
              </w:rPr>
            </w:pPr>
          </w:p>
        </w:tc>
        <w:tc>
          <w:tcPr>
            <w:tcW w:w="117" w:type="pct"/>
            <w:shd w:val="clear" w:color="auto" w:fill="auto"/>
            <w:vAlign w:val="bottom"/>
          </w:tcPr>
          <w:p w14:paraId="5F116545" w14:textId="77777777" w:rsidR="0037605C" w:rsidRPr="00B4597C" w:rsidRDefault="0037605C" w:rsidP="00920270">
            <w:pPr>
              <w:jc w:val="right"/>
              <w:rPr>
                <w:sz w:val="12"/>
                <w:szCs w:val="12"/>
              </w:rPr>
            </w:pPr>
          </w:p>
        </w:tc>
        <w:tc>
          <w:tcPr>
            <w:tcW w:w="117" w:type="pct"/>
            <w:shd w:val="clear" w:color="auto" w:fill="auto"/>
            <w:vAlign w:val="bottom"/>
          </w:tcPr>
          <w:p w14:paraId="3966FA2F" w14:textId="77777777" w:rsidR="0037605C" w:rsidRPr="00BA49D7" w:rsidRDefault="0037605C" w:rsidP="00920270">
            <w:pPr>
              <w:jc w:val="right"/>
              <w:rPr>
                <w:sz w:val="12"/>
                <w:szCs w:val="12"/>
              </w:rPr>
            </w:pPr>
          </w:p>
        </w:tc>
        <w:tc>
          <w:tcPr>
            <w:tcW w:w="117" w:type="pct"/>
            <w:vAlign w:val="bottom"/>
          </w:tcPr>
          <w:p w14:paraId="3E98A90D" w14:textId="77777777" w:rsidR="0037605C" w:rsidRPr="00BA49D7" w:rsidRDefault="0037605C" w:rsidP="00920270">
            <w:pPr>
              <w:jc w:val="right"/>
              <w:rPr>
                <w:sz w:val="12"/>
                <w:szCs w:val="12"/>
              </w:rPr>
            </w:pPr>
          </w:p>
        </w:tc>
        <w:tc>
          <w:tcPr>
            <w:tcW w:w="117" w:type="pct"/>
            <w:vAlign w:val="bottom"/>
          </w:tcPr>
          <w:p w14:paraId="019A389C" w14:textId="77777777" w:rsidR="0037605C" w:rsidRPr="00BA49D7" w:rsidRDefault="0037605C" w:rsidP="00920270">
            <w:pPr>
              <w:jc w:val="right"/>
              <w:rPr>
                <w:sz w:val="12"/>
                <w:szCs w:val="12"/>
              </w:rPr>
            </w:pPr>
          </w:p>
        </w:tc>
        <w:tc>
          <w:tcPr>
            <w:tcW w:w="117" w:type="pct"/>
            <w:vAlign w:val="bottom"/>
          </w:tcPr>
          <w:p w14:paraId="147A66D5" w14:textId="77777777" w:rsidR="0037605C" w:rsidRPr="00BA49D7" w:rsidRDefault="0037605C" w:rsidP="00920270">
            <w:pPr>
              <w:jc w:val="right"/>
              <w:rPr>
                <w:sz w:val="12"/>
                <w:szCs w:val="12"/>
              </w:rPr>
            </w:pPr>
          </w:p>
        </w:tc>
        <w:tc>
          <w:tcPr>
            <w:tcW w:w="159" w:type="pct"/>
            <w:vAlign w:val="bottom"/>
          </w:tcPr>
          <w:p w14:paraId="36C7A8A9" w14:textId="77777777" w:rsidR="0037605C" w:rsidRPr="00BA49D7" w:rsidRDefault="0037605C" w:rsidP="00920270">
            <w:pPr>
              <w:jc w:val="right"/>
              <w:rPr>
                <w:sz w:val="12"/>
                <w:szCs w:val="12"/>
              </w:rPr>
            </w:pPr>
          </w:p>
        </w:tc>
        <w:tc>
          <w:tcPr>
            <w:tcW w:w="131" w:type="pct"/>
            <w:vAlign w:val="bottom"/>
          </w:tcPr>
          <w:p w14:paraId="249E31F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C876EDE" w14:textId="77777777" w:rsidTr="00CC1C6F">
        <w:trPr>
          <w:cantSplit/>
          <w:trHeight w:val="72"/>
        </w:trPr>
        <w:tc>
          <w:tcPr>
            <w:tcW w:w="491" w:type="pct"/>
            <w:vAlign w:val="bottom"/>
          </w:tcPr>
          <w:p w14:paraId="0A2536CF" w14:textId="77777777" w:rsidR="0037605C" w:rsidRDefault="0037605C" w:rsidP="00920270">
            <w:pPr>
              <w:rPr>
                <w:sz w:val="12"/>
                <w:szCs w:val="12"/>
              </w:rPr>
            </w:pPr>
            <w:r>
              <w:rPr>
                <w:sz w:val="12"/>
                <w:szCs w:val="12"/>
              </w:rPr>
              <w:t>Gagne et al 2018</w:t>
            </w:r>
          </w:p>
        </w:tc>
        <w:tc>
          <w:tcPr>
            <w:tcW w:w="125" w:type="pct"/>
          </w:tcPr>
          <w:p w14:paraId="6DE93ED5" w14:textId="77777777" w:rsidR="009B26E0" w:rsidRDefault="009B26E0" w:rsidP="00920270">
            <w:pPr>
              <w:jc w:val="right"/>
              <w:rPr>
                <w:sz w:val="12"/>
                <w:szCs w:val="12"/>
              </w:rPr>
            </w:pPr>
          </w:p>
        </w:tc>
        <w:tc>
          <w:tcPr>
            <w:tcW w:w="125" w:type="pct"/>
            <w:vAlign w:val="bottom"/>
          </w:tcPr>
          <w:p w14:paraId="50B45001" w14:textId="77777777" w:rsidR="0037605C" w:rsidRDefault="0037605C" w:rsidP="00920270">
            <w:pPr>
              <w:jc w:val="right"/>
              <w:rPr>
                <w:sz w:val="12"/>
                <w:szCs w:val="12"/>
              </w:rPr>
            </w:pPr>
          </w:p>
        </w:tc>
        <w:tc>
          <w:tcPr>
            <w:tcW w:w="132" w:type="pct"/>
            <w:vAlign w:val="bottom"/>
          </w:tcPr>
          <w:p w14:paraId="306E2808" w14:textId="77777777" w:rsidR="0037605C" w:rsidRPr="00BA49D7" w:rsidRDefault="0037605C" w:rsidP="00920270">
            <w:pPr>
              <w:jc w:val="right"/>
              <w:rPr>
                <w:sz w:val="12"/>
                <w:szCs w:val="12"/>
              </w:rPr>
            </w:pPr>
          </w:p>
        </w:tc>
        <w:tc>
          <w:tcPr>
            <w:tcW w:w="156" w:type="pct"/>
            <w:vAlign w:val="bottom"/>
          </w:tcPr>
          <w:p w14:paraId="0D028371" w14:textId="77777777" w:rsidR="0037605C" w:rsidRPr="00BA49D7" w:rsidRDefault="0037605C" w:rsidP="00920270">
            <w:pPr>
              <w:jc w:val="right"/>
              <w:rPr>
                <w:sz w:val="12"/>
                <w:szCs w:val="12"/>
              </w:rPr>
            </w:pPr>
          </w:p>
        </w:tc>
        <w:tc>
          <w:tcPr>
            <w:tcW w:w="90" w:type="pct"/>
            <w:vAlign w:val="bottom"/>
          </w:tcPr>
          <w:p w14:paraId="347932EF" w14:textId="77777777" w:rsidR="0037605C" w:rsidRPr="00BA49D7" w:rsidRDefault="0037605C" w:rsidP="00920270">
            <w:pPr>
              <w:jc w:val="right"/>
              <w:rPr>
                <w:sz w:val="12"/>
                <w:szCs w:val="12"/>
              </w:rPr>
            </w:pPr>
          </w:p>
        </w:tc>
        <w:tc>
          <w:tcPr>
            <w:tcW w:w="134" w:type="pct"/>
            <w:vAlign w:val="bottom"/>
          </w:tcPr>
          <w:p w14:paraId="28A3CD19" w14:textId="77777777" w:rsidR="0037605C" w:rsidRPr="00BA49D7" w:rsidRDefault="0037605C" w:rsidP="00920270">
            <w:pPr>
              <w:jc w:val="right"/>
              <w:rPr>
                <w:sz w:val="12"/>
                <w:szCs w:val="12"/>
              </w:rPr>
            </w:pPr>
          </w:p>
        </w:tc>
        <w:tc>
          <w:tcPr>
            <w:tcW w:w="89" w:type="pct"/>
            <w:shd w:val="clear" w:color="auto" w:fill="auto"/>
            <w:vAlign w:val="bottom"/>
          </w:tcPr>
          <w:p w14:paraId="2EFFFC7E" w14:textId="77777777" w:rsidR="0037605C" w:rsidRPr="00BA49D7" w:rsidRDefault="0037605C" w:rsidP="00920270">
            <w:pPr>
              <w:jc w:val="right"/>
              <w:rPr>
                <w:sz w:val="12"/>
                <w:szCs w:val="12"/>
              </w:rPr>
            </w:pPr>
          </w:p>
        </w:tc>
        <w:tc>
          <w:tcPr>
            <w:tcW w:w="134" w:type="pct"/>
            <w:vAlign w:val="bottom"/>
          </w:tcPr>
          <w:p w14:paraId="2D864165" w14:textId="77777777" w:rsidR="0037605C" w:rsidRPr="00BA49D7" w:rsidRDefault="0037605C" w:rsidP="00920270">
            <w:pPr>
              <w:jc w:val="right"/>
              <w:rPr>
                <w:sz w:val="12"/>
                <w:szCs w:val="12"/>
              </w:rPr>
            </w:pPr>
          </w:p>
        </w:tc>
        <w:tc>
          <w:tcPr>
            <w:tcW w:w="134" w:type="pct"/>
            <w:vAlign w:val="bottom"/>
          </w:tcPr>
          <w:p w14:paraId="12878E72" w14:textId="77777777" w:rsidR="0037605C" w:rsidRDefault="0037605C" w:rsidP="00920270">
            <w:pPr>
              <w:jc w:val="right"/>
              <w:rPr>
                <w:sz w:val="12"/>
                <w:szCs w:val="12"/>
              </w:rPr>
            </w:pPr>
          </w:p>
        </w:tc>
        <w:tc>
          <w:tcPr>
            <w:tcW w:w="90" w:type="pct"/>
            <w:vAlign w:val="bottom"/>
          </w:tcPr>
          <w:p w14:paraId="75705B37" w14:textId="77777777" w:rsidR="0037605C" w:rsidRPr="00BA49D7" w:rsidRDefault="0037605C" w:rsidP="00920270">
            <w:pPr>
              <w:jc w:val="right"/>
              <w:rPr>
                <w:sz w:val="12"/>
                <w:szCs w:val="12"/>
              </w:rPr>
            </w:pPr>
          </w:p>
        </w:tc>
        <w:tc>
          <w:tcPr>
            <w:tcW w:w="201" w:type="pct"/>
          </w:tcPr>
          <w:p w14:paraId="726848D6" w14:textId="77777777" w:rsidR="0037605C" w:rsidRPr="00BA49D7" w:rsidRDefault="0037605C" w:rsidP="00920270">
            <w:pPr>
              <w:jc w:val="right"/>
              <w:rPr>
                <w:sz w:val="12"/>
                <w:szCs w:val="12"/>
              </w:rPr>
            </w:pPr>
          </w:p>
        </w:tc>
        <w:tc>
          <w:tcPr>
            <w:tcW w:w="117" w:type="pct"/>
            <w:vAlign w:val="bottom"/>
          </w:tcPr>
          <w:p w14:paraId="25BF1D53" w14:textId="77777777" w:rsidR="0037605C" w:rsidRPr="00BA49D7" w:rsidRDefault="0037605C" w:rsidP="00920270">
            <w:pPr>
              <w:jc w:val="right"/>
              <w:rPr>
                <w:sz w:val="12"/>
                <w:szCs w:val="12"/>
              </w:rPr>
            </w:pPr>
          </w:p>
        </w:tc>
        <w:tc>
          <w:tcPr>
            <w:tcW w:w="117" w:type="pct"/>
            <w:vAlign w:val="bottom"/>
          </w:tcPr>
          <w:p w14:paraId="2FD4BC11" w14:textId="77777777" w:rsidR="0037605C" w:rsidRPr="00BA49D7" w:rsidRDefault="0037605C" w:rsidP="00920270">
            <w:pPr>
              <w:jc w:val="right"/>
              <w:rPr>
                <w:sz w:val="12"/>
                <w:szCs w:val="12"/>
              </w:rPr>
            </w:pPr>
          </w:p>
        </w:tc>
        <w:tc>
          <w:tcPr>
            <w:tcW w:w="117" w:type="pct"/>
            <w:vAlign w:val="bottom"/>
          </w:tcPr>
          <w:p w14:paraId="0F3F9386" w14:textId="77777777" w:rsidR="0037605C" w:rsidRPr="00BA49D7" w:rsidRDefault="0037605C" w:rsidP="00920270">
            <w:pPr>
              <w:jc w:val="right"/>
              <w:rPr>
                <w:sz w:val="12"/>
                <w:szCs w:val="12"/>
              </w:rPr>
            </w:pPr>
          </w:p>
        </w:tc>
        <w:tc>
          <w:tcPr>
            <w:tcW w:w="117" w:type="pct"/>
            <w:vAlign w:val="bottom"/>
          </w:tcPr>
          <w:p w14:paraId="150B29C3" w14:textId="77777777" w:rsidR="0037605C" w:rsidRPr="00BA49D7" w:rsidRDefault="0037605C" w:rsidP="00920270">
            <w:pPr>
              <w:jc w:val="right"/>
              <w:rPr>
                <w:sz w:val="12"/>
                <w:szCs w:val="12"/>
              </w:rPr>
            </w:pPr>
          </w:p>
        </w:tc>
        <w:tc>
          <w:tcPr>
            <w:tcW w:w="117" w:type="pct"/>
            <w:vAlign w:val="bottom"/>
          </w:tcPr>
          <w:p w14:paraId="684DEC83" w14:textId="77777777" w:rsidR="0037605C" w:rsidRPr="00BA49D7" w:rsidRDefault="0037605C" w:rsidP="00920270">
            <w:pPr>
              <w:jc w:val="right"/>
              <w:rPr>
                <w:sz w:val="12"/>
                <w:szCs w:val="12"/>
              </w:rPr>
            </w:pPr>
          </w:p>
        </w:tc>
        <w:tc>
          <w:tcPr>
            <w:tcW w:w="117" w:type="pct"/>
            <w:vAlign w:val="bottom"/>
          </w:tcPr>
          <w:p w14:paraId="10775328" w14:textId="77777777" w:rsidR="0037605C" w:rsidRPr="00BA49D7" w:rsidRDefault="0037605C" w:rsidP="00920270">
            <w:pPr>
              <w:jc w:val="right"/>
              <w:rPr>
                <w:sz w:val="12"/>
                <w:szCs w:val="12"/>
              </w:rPr>
            </w:pPr>
          </w:p>
        </w:tc>
        <w:tc>
          <w:tcPr>
            <w:tcW w:w="117" w:type="pct"/>
            <w:vAlign w:val="bottom"/>
          </w:tcPr>
          <w:p w14:paraId="4CBDD8C8"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2A3253CA" w14:textId="77777777" w:rsidR="0037605C" w:rsidRPr="00BA49D7" w:rsidRDefault="0037605C" w:rsidP="00920270">
            <w:pPr>
              <w:jc w:val="right"/>
              <w:rPr>
                <w:sz w:val="12"/>
                <w:szCs w:val="12"/>
              </w:rPr>
            </w:pPr>
          </w:p>
        </w:tc>
        <w:tc>
          <w:tcPr>
            <w:tcW w:w="117" w:type="pct"/>
            <w:vAlign w:val="bottom"/>
          </w:tcPr>
          <w:p w14:paraId="67C52BC5" w14:textId="77777777" w:rsidR="0037605C" w:rsidRPr="00BA49D7" w:rsidRDefault="0037605C" w:rsidP="00920270">
            <w:pPr>
              <w:jc w:val="right"/>
              <w:rPr>
                <w:sz w:val="12"/>
                <w:szCs w:val="12"/>
              </w:rPr>
            </w:pPr>
          </w:p>
        </w:tc>
        <w:tc>
          <w:tcPr>
            <w:tcW w:w="117" w:type="pct"/>
            <w:vAlign w:val="bottom"/>
          </w:tcPr>
          <w:p w14:paraId="122D1809" w14:textId="77777777" w:rsidR="0037605C" w:rsidRPr="00075E02" w:rsidRDefault="0037605C" w:rsidP="00920270">
            <w:pPr>
              <w:jc w:val="right"/>
              <w:rPr>
                <w:sz w:val="12"/>
                <w:szCs w:val="12"/>
              </w:rPr>
            </w:pPr>
          </w:p>
        </w:tc>
        <w:tc>
          <w:tcPr>
            <w:tcW w:w="117" w:type="pct"/>
            <w:vAlign w:val="bottom"/>
          </w:tcPr>
          <w:p w14:paraId="66FFC139" w14:textId="77777777" w:rsidR="0037605C" w:rsidRPr="00BA49D7" w:rsidRDefault="0037605C" w:rsidP="00920270">
            <w:pPr>
              <w:jc w:val="right"/>
              <w:rPr>
                <w:sz w:val="12"/>
                <w:szCs w:val="12"/>
              </w:rPr>
            </w:pPr>
          </w:p>
        </w:tc>
        <w:tc>
          <w:tcPr>
            <w:tcW w:w="117" w:type="pct"/>
            <w:vAlign w:val="bottom"/>
          </w:tcPr>
          <w:p w14:paraId="7CA48B22" w14:textId="77777777" w:rsidR="0037605C" w:rsidRPr="00BA49D7" w:rsidRDefault="0037605C" w:rsidP="00920270">
            <w:pPr>
              <w:jc w:val="right"/>
              <w:rPr>
                <w:sz w:val="12"/>
                <w:szCs w:val="12"/>
              </w:rPr>
            </w:pPr>
          </w:p>
        </w:tc>
        <w:tc>
          <w:tcPr>
            <w:tcW w:w="117" w:type="pct"/>
            <w:vAlign w:val="bottom"/>
          </w:tcPr>
          <w:p w14:paraId="4F7A98FA" w14:textId="77777777" w:rsidR="0037605C" w:rsidRPr="00BA49D7" w:rsidRDefault="0037605C" w:rsidP="00920270">
            <w:pPr>
              <w:jc w:val="right"/>
              <w:rPr>
                <w:sz w:val="12"/>
                <w:szCs w:val="12"/>
              </w:rPr>
            </w:pPr>
          </w:p>
        </w:tc>
        <w:tc>
          <w:tcPr>
            <w:tcW w:w="117" w:type="pct"/>
            <w:vAlign w:val="bottom"/>
          </w:tcPr>
          <w:p w14:paraId="2D4B91F4" w14:textId="77777777" w:rsidR="0037605C" w:rsidRPr="00BA49D7" w:rsidRDefault="0037605C" w:rsidP="00920270">
            <w:pPr>
              <w:jc w:val="right"/>
              <w:rPr>
                <w:sz w:val="12"/>
                <w:szCs w:val="12"/>
              </w:rPr>
            </w:pPr>
          </w:p>
        </w:tc>
        <w:tc>
          <w:tcPr>
            <w:tcW w:w="117" w:type="pct"/>
            <w:vAlign w:val="bottom"/>
          </w:tcPr>
          <w:p w14:paraId="472AFD08" w14:textId="77777777" w:rsidR="0037605C" w:rsidRPr="00BA49D7" w:rsidRDefault="0037605C" w:rsidP="00920270">
            <w:pPr>
              <w:jc w:val="right"/>
              <w:rPr>
                <w:sz w:val="12"/>
                <w:szCs w:val="12"/>
              </w:rPr>
            </w:pPr>
          </w:p>
        </w:tc>
        <w:tc>
          <w:tcPr>
            <w:tcW w:w="117" w:type="pct"/>
            <w:vAlign w:val="bottom"/>
          </w:tcPr>
          <w:p w14:paraId="5739E902" w14:textId="77777777" w:rsidR="0037605C" w:rsidRPr="00BA49D7" w:rsidRDefault="0037605C" w:rsidP="00920270">
            <w:pPr>
              <w:jc w:val="right"/>
              <w:rPr>
                <w:sz w:val="12"/>
                <w:szCs w:val="12"/>
              </w:rPr>
            </w:pPr>
          </w:p>
        </w:tc>
        <w:tc>
          <w:tcPr>
            <w:tcW w:w="117" w:type="pct"/>
            <w:vAlign w:val="bottom"/>
          </w:tcPr>
          <w:p w14:paraId="63ACC80B" w14:textId="77777777" w:rsidR="0037605C" w:rsidRPr="00BA49D7" w:rsidRDefault="0037605C" w:rsidP="00920270">
            <w:pPr>
              <w:jc w:val="right"/>
              <w:rPr>
                <w:sz w:val="12"/>
                <w:szCs w:val="12"/>
              </w:rPr>
            </w:pPr>
          </w:p>
        </w:tc>
        <w:tc>
          <w:tcPr>
            <w:tcW w:w="117" w:type="pct"/>
            <w:vAlign w:val="bottom"/>
          </w:tcPr>
          <w:p w14:paraId="7683316C" w14:textId="77777777" w:rsidR="0037605C" w:rsidRPr="00BA49D7" w:rsidRDefault="0037605C" w:rsidP="00920270">
            <w:pPr>
              <w:jc w:val="right"/>
              <w:rPr>
                <w:sz w:val="12"/>
                <w:szCs w:val="12"/>
              </w:rPr>
            </w:pPr>
          </w:p>
        </w:tc>
        <w:tc>
          <w:tcPr>
            <w:tcW w:w="117" w:type="pct"/>
            <w:vAlign w:val="bottom"/>
          </w:tcPr>
          <w:p w14:paraId="220BFDDD" w14:textId="77777777" w:rsidR="0037605C" w:rsidRPr="00BA49D7" w:rsidRDefault="0037605C" w:rsidP="00920270">
            <w:pPr>
              <w:jc w:val="right"/>
              <w:rPr>
                <w:sz w:val="12"/>
                <w:szCs w:val="12"/>
              </w:rPr>
            </w:pPr>
          </w:p>
        </w:tc>
        <w:tc>
          <w:tcPr>
            <w:tcW w:w="117" w:type="pct"/>
            <w:shd w:val="clear" w:color="auto" w:fill="auto"/>
            <w:vAlign w:val="bottom"/>
          </w:tcPr>
          <w:p w14:paraId="4116C40D" w14:textId="77777777" w:rsidR="0037605C" w:rsidRPr="00B4597C" w:rsidRDefault="0037605C" w:rsidP="00920270">
            <w:pPr>
              <w:jc w:val="right"/>
              <w:rPr>
                <w:sz w:val="12"/>
                <w:szCs w:val="12"/>
              </w:rPr>
            </w:pPr>
          </w:p>
        </w:tc>
        <w:tc>
          <w:tcPr>
            <w:tcW w:w="117" w:type="pct"/>
            <w:shd w:val="clear" w:color="auto" w:fill="auto"/>
            <w:vAlign w:val="bottom"/>
          </w:tcPr>
          <w:p w14:paraId="216C0C7A" w14:textId="77777777" w:rsidR="0037605C" w:rsidRPr="00BA49D7" w:rsidRDefault="0037605C" w:rsidP="00920270">
            <w:pPr>
              <w:jc w:val="right"/>
              <w:rPr>
                <w:sz w:val="12"/>
                <w:szCs w:val="12"/>
              </w:rPr>
            </w:pPr>
          </w:p>
        </w:tc>
        <w:tc>
          <w:tcPr>
            <w:tcW w:w="117" w:type="pct"/>
            <w:vAlign w:val="bottom"/>
          </w:tcPr>
          <w:p w14:paraId="4927716C" w14:textId="77777777" w:rsidR="0037605C" w:rsidRPr="00BA49D7" w:rsidRDefault="0037605C" w:rsidP="00920270">
            <w:pPr>
              <w:jc w:val="right"/>
              <w:rPr>
                <w:sz w:val="12"/>
                <w:szCs w:val="12"/>
              </w:rPr>
            </w:pPr>
          </w:p>
        </w:tc>
        <w:tc>
          <w:tcPr>
            <w:tcW w:w="117" w:type="pct"/>
            <w:vAlign w:val="bottom"/>
          </w:tcPr>
          <w:p w14:paraId="0937128E" w14:textId="77777777" w:rsidR="0037605C" w:rsidRPr="00BA49D7" w:rsidRDefault="0037605C" w:rsidP="00920270">
            <w:pPr>
              <w:jc w:val="right"/>
              <w:rPr>
                <w:sz w:val="12"/>
                <w:szCs w:val="12"/>
              </w:rPr>
            </w:pPr>
          </w:p>
        </w:tc>
        <w:tc>
          <w:tcPr>
            <w:tcW w:w="117" w:type="pct"/>
            <w:vAlign w:val="bottom"/>
          </w:tcPr>
          <w:p w14:paraId="20CF8EA8" w14:textId="77777777" w:rsidR="0037605C" w:rsidRPr="00BA49D7" w:rsidRDefault="0037605C" w:rsidP="00920270">
            <w:pPr>
              <w:jc w:val="right"/>
              <w:rPr>
                <w:sz w:val="12"/>
                <w:szCs w:val="12"/>
              </w:rPr>
            </w:pPr>
          </w:p>
        </w:tc>
        <w:tc>
          <w:tcPr>
            <w:tcW w:w="159" w:type="pct"/>
            <w:vAlign w:val="bottom"/>
          </w:tcPr>
          <w:p w14:paraId="55A077EE" w14:textId="77777777" w:rsidR="0037605C" w:rsidRPr="00BA49D7" w:rsidRDefault="0037605C" w:rsidP="00920270">
            <w:pPr>
              <w:jc w:val="right"/>
              <w:rPr>
                <w:sz w:val="12"/>
                <w:szCs w:val="12"/>
              </w:rPr>
            </w:pPr>
          </w:p>
        </w:tc>
        <w:tc>
          <w:tcPr>
            <w:tcW w:w="131" w:type="pct"/>
            <w:vAlign w:val="bottom"/>
          </w:tcPr>
          <w:p w14:paraId="0825C87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F38F9DA" w14:textId="77777777" w:rsidTr="00CC1C6F">
        <w:trPr>
          <w:cantSplit/>
          <w:trHeight w:val="59"/>
        </w:trPr>
        <w:tc>
          <w:tcPr>
            <w:tcW w:w="491" w:type="pct"/>
            <w:vAlign w:val="bottom"/>
          </w:tcPr>
          <w:p w14:paraId="62B50FFD" w14:textId="77777777" w:rsidR="0037605C" w:rsidRDefault="0037605C" w:rsidP="00920270">
            <w:pPr>
              <w:rPr>
                <w:sz w:val="12"/>
                <w:szCs w:val="12"/>
              </w:rPr>
            </w:pPr>
            <w:proofErr w:type="spellStart"/>
            <w:r>
              <w:rPr>
                <w:sz w:val="12"/>
                <w:szCs w:val="12"/>
              </w:rPr>
              <w:t>Galenter</w:t>
            </w:r>
            <w:proofErr w:type="spellEnd"/>
            <w:r>
              <w:rPr>
                <w:sz w:val="12"/>
                <w:szCs w:val="12"/>
              </w:rPr>
              <w:t>, 1988</w:t>
            </w:r>
          </w:p>
        </w:tc>
        <w:tc>
          <w:tcPr>
            <w:tcW w:w="125" w:type="pct"/>
          </w:tcPr>
          <w:p w14:paraId="0E101992" w14:textId="77777777" w:rsidR="009B26E0" w:rsidRDefault="009B26E0" w:rsidP="00920270">
            <w:pPr>
              <w:jc w:val="right"/>
              <w:rPr>
                <w:sz w:val="12"/>
                <w:szCs w:val="12"/>
              </w:rPr>
            </w:pPr>
          </w:p>
        </w:tc>
        <w:tc>
          <w:tcPr>
            <w:tcW w:w="125" w:type="pct"/>
            <w:vAlign w:val="bottom"/>
          </w:tcPr>
          <w:p w14:paraId="573358D7" w14:textId="77777777" w:rsidR="0037605C" w:rsidRDefault="0037605C" w:rsidP="00920270">
            <w:pPr>
              <w:jc w:val="right"/>
              <w:rPr>
                <w:sz w:val="12"/>
                <w:szCs w:val="12"/>
              </w:rPr>
            </w:pPr>
          </w:p>
        </w:tc>
        <w:tc>
          <w:tcPr>
            <w:tcW w:w="132" w:type="pct"/>
            <w:vAlign w:val="bottom"/>
          </w:tcPr>
          <w:p w14:paraId="67E41A94" w14:textId="77777777" w:rsidR="0037605C" w:rsidRPr="00BA49D7" w:rsidRDefault="0037605C" w:rsidP="00920270">
            <w:pPr>
              <w:jc w:val="right"/>
              <w:rPr>
                <w:sz w:val="12"/>
                <w:szCs w:val="12"/>
              </w:rPr>
            </w:pPr>
          </w:p>
        </w:tc>
        <w:tc>
          <w:tcPr>
            <w:tcW w:w="156" w:type="pct"/>
            <w:vAlign w:val="bottom"/>
          </w:tcPr>
          <w:p w14:paraId="34DC7DE0" w14:textId="77777777" w:rsidR="0037605C" w:rsidRPr="00BA49D7" w:rsidRDefault="0037605C" w:rsidP="00920270">
            <w:pPr>
              <w:jc w:val="right"/>
              <w:rPr>
                <w:sz w:val="12"/>
                <w:szCs w:val="12"/>
              </w:rPr>
            </w:pPr>
          </w:p>
        </w:tc>
        <w:tc>
          <w:tcPr>
            <w:tcW w:w="90" w:type="pct"/>
            <w:vAlign w:val="bottom"/>
          </w:tcPr>
          <w:p w14:paraId="09D5D99D" w14:textId="77777777" w:rsidR="0037605C" w:rsidRPr="00BA49D7" w:rsidRDefault="0037605C" w:rsidP="00920270">
            <w:pPr>
              <w:jc w:val="right"/>
              <w:rPr>
                <w:sz w:val="12"/>
                <w:szCs w:val="12"/>
              </w:rPr>
            </w:pPr>
          </w:p>
        </w:tc>
        <w:tc>
          <w:tcPr>
            <w:tcW w:w="134" w:type="pct"/>
            <w:vAlign w:val="bottom"/>
          </w:tcPr>
          <w:p w14:paraId="6C0A0A57" w14:textId="77777777" w:rsidR="0037605C" w:rsidRPr="00BA49D7" w:rsidRDefault="0037605C" w:rsidP="00920270">
            <w:pPr>
              <w:jc w:val="right"/>
              <w:rPr>
                <w:sz w:val="12"/>
                <w:szCs w:val="12"/>
              </w:rPr>
            </w:pPr>
          </w:p>
        </w:tc>
        <w:tc>
          <w:tcPr>
            <w:tcW w:w="89" w:type="pct"/>
            <w:shd w:val="clear" w:color="auto" w:fill="auto"/>
            <w:vAlign w:val="bottom"/>
          </w:tcPr>
          <w:p w14:paraId="583B8F2F" w14:textId="77777777" w:rsidR="0037605C" w:rsidRPr="00BA49D7" w:rsidRDefault="0037605C" w:rsidP="00920270">
            <w:pPr>
              <w:jc w:val="right"/>
              <w:rPr>
                <w:sz w:val="12"/>
                <w:szCs w:val="12"/>
              </w:rPr>
            </w:pPr>
          </w:p>
        </w:tc>
        <w:tc>
          <w:tcPr>
            <w:tcW w:w="134" w:type="pct"/>
            <w:vAlign w:val="bottom"/>
          </w:tcPr>
          <w:p w14:paraId="7FF0E758" w14:textId="77777777" w:rsidR="0037605C" w:rsidRPr="00BA49D7" w:rsidRDefault="0037605C" w:rsidP="00920270">
            <w:pPr>
              <w:jc w:val="right"/>
              <w:rPr>
                <w:sz w:val="12"/>
                <w:szCs w:val="12"/>
              </w:rPr>
            </w:pPr>
          </w:p>
        </w:tc>
        <w:tc>
          <w:tcPr>
            <w:tcW w:w="134" w:type="pct"/>
            <w:vAlign w:val="bottom"/>
          </w:tcPr>
          <w:p w14:paraId="57E8230A" w14:textId="77777777" w:rsidR="0037605C" w:rsidRDefault="0037605C" w:rsidP="00920270">
            <w:pPr>
              <w:jc w:val="right"/>
              <w:rPr>
                <w:sz w:val="12"/>
                <w:szCs w:val="12"/>
              </w:rPr>
            </w:pPr>
          </w:p>
        </w:tc>
        <w:tc>
          <w:tcPr>
            <w:tcW w:w="90" w:type="pct"/>
            <w:vAlign w:val="bottom"/>
          </w:tcPr>
          <w:p w14:paraId="7F950B13" w14:textId="77777777" w:rsidR="0037605C" w:rsidRPr="00BA49D7" w:rsidRDefault="0037605C" w:rsidP="00920270">
            <w:pPr>
              <w:jc w:val="right"/>
              <w:rPr>
                <w:sz w:val="12"/>
                <w:szCs w:val="12"/>
              </w:rPr>
            </w:pPr>
          </w:p>
        </w:tc>
        <w:tc>
          <w:tcPr>
            <w:tcW w:w="201" w:type="pct"/>
          </w:tcPr>
          <w:p w14:paraId="13D6CCF2" w14:textId="77777777" w:rsidR="0037605C" w:rsidRPr="00BA49D7" w:rsidRDefault="0037605C" w:rsidP="00920270">
            <w:pPr>
              <w:jc w:val="right"/>
              <w:rPr>
                <w:sz w:val="12"/>
                <w:szCs w:val="12"/>
              </w:rPr>
            </w:pPr>
          </w:p>
        </w:tc>
        <w:tc>
          <w:tcPr>
            <w:tcW w:w="117" w:type="pct"/>
            <w:vAlign w:val="bottom"/>
          </w:tcPr>
          <w:p w14:paraId="328108E7" w14:textId="77777777" w:rsidR="0037605C" w:rsidRPr="00BA49D7" w:rsidRDefault="0037605C" w:rsidP="00920270">
            <w:pPr>
              <w:jc w:val="right"/>
              <w:rPr>
                <w:sz w:val="12"/>
                <w:szCs w:val="12"/>
              </w:rPr>
            </w:pPr>
          </w:p>
        </w:tc>
        <w:tc>
          <w:tcPr>
            <w:tcW w:w="117" w:type="pct"/>
            <w:vAlign w:val="bottom"/>
          </w:tcPr>
          <w:p w14:paraId="1B3F471C" w14:textId="77777777" w:rsidR="0037605C" w:rsidRPr="00BA49D7" w:rsidRDefault="0037605C" w:rsidP="00920270">
            <w:pPr>
              <w:jc w:val="right"/>
              <w:rPr>
                <w:sz w:val="12"/>
                <w:szCs w:val="12"/>
              </w:rPr>
            </w:pPr>
          </w:p>
        </w:tc>
        <w:tc>
          <w:tcPr>
            <w:tcW w:w="117" w:type="pct"/>
            <w:vAlign w:val="bottom"/>
          </w:tcPr>
          <w:p w14:paraId="6597B1B2" w14:textId="77777777" w:rsidR="0037605C" w:rsidRPr="00BA49D7" w:rsidRDefault="0037605C" w:rsidP="00920270">
            <w:pPr>
              <w:jc w:val="right"/>
              <w:rPr>
                <w:sz w:val="12"/>
                <w:szCs w:val="12"/>
              </w:rPr>
            </w:pPr>
          </w:p>
        </w:tc>
        <w:tc>
          <w:tcPr>
            <w:tcW w:w="117" w:type="pct"/>
            <w:vAlign w:val="bottom"/>
          </w:tcPr>
          <w:p w14:paraId="0788E02B" w14:textId="77777777" w:rsidR="0037605C" w:rsidRPr="00BA49D7" w:rsidRDefault="0037605C" w:rsidP="00920270">
            <w:pPr>
              <w:jc w:val="right"/>
              <w:rPr>
                <w:sz w:val="12"/>
                <w:szCs w:val="12"/>
              </w:rPr>
            </w:pPr>
          </w:p>
        </w:tc>
        <w:tc>
          <w:tcPr>
            <w:tcW w:w="117" w:type="pct"/>
            <w:vAlign w:val="bottom"/>
          </w:tcPr>
          <w:p w14:paraId="290C97AE" w14:textId="77777777" w:rsidR="0037605C" w:rsidRPr="00BA49D7" w:rsidRDefault="0037605C" w:rsidP="00920270">
            <w:pPr>
              <w:jc w:val="right"/>
              <w:rPr>
                <w:sz w:val="12"/>
                <w:szCs w:val="12"/>
              </w:rPr>
            </w:pPr>
          </w:p>
        </w:tc>
        <w:tc>
          <w:tcPr>
            <w:tcW w:w="117" w:type="pct"/>
            <w:vAlign w:val="bottom"/>
          </w:tcPr>
          <w:p w14:paraId="6323C1AE" w14:textId="77777777" w:rsidR="0037605C" w:rsidRPr="00BA49D7" w:rsidRDefault="0037605C" w:rsidP="00920270">
            <w:pPr>
              <w:jc w:val="right"/>
              <w:rPr>
                <w:sz w:val="12"/>
                <w:szCs w:val="12"/>
              </w:rPr>
            </w:pPr>
          </w:p>
        </w:tc>
        <w:tc>
          <w:tcPr>
            <w:tcW w:w="117" w:type="pct"/>
            <w:vAlign w:val="bottom"/>
          </w:tcPr>
          <w:p w14:paraId="6DCA1762" w14:textId="77777777" w:rsidR="0037605C" w:rsidRDefault="0037605C" w:rsidP="00920270">
            <w:pPr>
              <w:jc w:val="right"/>
              <w:rPr>
                <w:sz w:val="12"/>
                <w:szCs w:val="12"/>
              </w:rPr>
            </w:pPr>
          </w:p>
        </w:tc>
        <w:tc>
          <w:tcPr>
            <w:tcW w:w="117" w:type="pct"/>
            <w:shd w:val="clear" w:color="auto" w:fill="auto"/>
            <w:vAlign w:val="bottom"/>
          </w:tcPr>
          <w:p w14:paraId="7CF00F5F" w14:textId="77777777" w:rsidR="0037605C" w:rsidRPr="00BA49D7" w:rsidRDefault="0037605C" w:rsidP="00920270">
            <w:pPr>
              <w:jc w:val="right"/>
              <w:rPr>
                <w:sz w:val="12"/>
                <w:szCs w:val="12"/>
              </w:rPr>
            </w:pPr>
          </w:p>
        </w:tc>
        <w:tc>
          <w:tcPr>
            <w:tcW w:w="117" w:type="pct"/>
            <w:vAlign w:val="bottom"/>
          </w:tcPr>
          <w:p w14:paraId="208AAA9F" w14:textId="77777777" w:rsidR="0037605C" w:rsidRPr="00BA49D7" w:rsidRDefault="0037605C" w:rsidP="00920270">
            <w:pPr>
              <w:jc w:val="right"/>
              <w:rPr>
                <w:sz w:val="12"/>
                <w:szCs w:val="12"/>
              </w:rPr>
            </w:pPr>
          </w:p>
        </w:tc>
        <w:tc>
          <w:tcPr>
            <w:tcW w:w="117" w:type="pct"/>
            <w:vAlign w:val="bottom"/>
          </w:tcPr>
          <w:p w14:paraId="02C05A07" w14:textId="77777777" w:rsidR="0037605C" w:rsidRPr="00075E02" w:rsidRDefault="0037605C" w:rsidP="00920270">
            <w:pPr>
              <w:jc w:val="right"/>
              <w:rPr>
                <w:sz w:val="12"/>
                <w:szCs w:val="12"/>
              </w:rPr>
            </w:pPr>
          </w:p>
        </w:tc>
        <w:tc>
          <w:tcPr>
            <w:tcW w:w="117" w:type="pct"/>
            <w:vAlign w:val="bottom"/>
          </w:tcPr>
          <w:p w14:paraId="284A5DDD" w14:textId="77777777" w:rsidR="0037605C" w:rsidRPr="00BA49D7" w:rsidRDefault="0037605C" w:rsidP="00920270">
            <w:pPr>
              <w:jc w:val="right"/>
              <w:rPr>
                <w:sz w:val="12"/>
                <w:szCs w:val="12"/>
              </w:rPr>
            </w:pPr>
          </w:p>
        </w:tc>
        <w:tc>
          <w:tcPr>
            <w:tcW w:w="117" w:type="pct"/>
            <w:vAlign w:val="bottom"/>
          </w:tcPr>
          <w:p w14:paraId="47FFBE47" w14:textId="77777777" w:rsidR="0037605C" w:rsidRPr="00BA49D7" w:rsidRDefault="0037605C" w:rsidP="00920270">
            <w:pPr>
              <w:jc w:val="right"/>
              <w:rPr>
                <w:sz w:val="12"/>
                <w:szCs w:val="12"/>
              </w:rPr>
            </w:pPr>
            <w:r>
              <w:rPr>
                <w:sz w:val="12"/>
                <w:szCs w:val="12"/>
              </w:rPr>
              <w:t>x</w:t>
            </w:r>
          </w:p>
        </w:tc>
        <w:tc>
          <w:tcPr>
            <w:tcW w:w="117" w:type="pct"/>
            <w:vAlign w:val="bottom"/>
          </w:tcPr>
          <w:p w14:paraId="39339637" w14:textId="77777777" w:rsidR="0037605C" w:rsidRPr="00BA49D7" w:rsidRDefault="0037605C" w:rsidP="00920270">
            <w:pPr>
              <w:jc w:val="right"/>
              <w:rPr>
                <w:sz w:val="12"/>
                <w:szCs w:val="12"/>
              </w:rPr>
            </w:pPr>
          </w:p>
        </w:tc>
        <w:tc>
          <w:tcPr>
            <w:tcW w:w="117" w:type="pct"/>
            <w:vAlign w:val="bottom"/>
          </w:tcPr>
          <w:p w14:paraId="0B168F74" w14:textId="77777777" w:rsidR="0037605C" w:rsidRPr="00BA49D7" w:rsidRDefault="0037605C" w:rsidP="00920270">
            <w:pPr>
              <w:jc w:val="right"/>
              <w:rPr>
                <w:sz w:val="12"/>
                <w:szCs w:val="12"/>
              </w:rPr>
            </w:pPr>
          </w:p>
        </w:tc>
        <w:tc>
          <w:tcPr>
            <w:tcW w:w="117" w:type="pct"/>
            <w:vAlign w:val="bottom"/>
          </w:tcPr>
          <w:p w14:paraId="7B8A15F3" w14:textId="77777777" w:rsidR="0037605C" w:rsidRPr="00BA49D7" w:rsidRDefault="0037605C" w:rsidP="00920270">
            <w:pPr>
              <w:jc w:val="right"/>
              <w:rPr>
                <w:sz w:val="12"/>
                <w:szCs w:val="12"/>
              </w:rPr>
            </w:pPr>
          </w:p>
        </w:tc>
        <w:tc>
          <w:tcPr>
            <w:tcW w:w="117" w:type="pct"/>
            <w:vAlign w:val="bottom"/>
          </w:tcPr>
          <w:p w14:paraId="7B79100C" w14:textId="77777777" w:rsidR="0037605C" w:rsidRPr="00BA49D7" w:rsidRDefault="0037605C" w:rsidP="00920270">
            <w:pPr>
              <w:jc w:val="right"/>
              <w:rPr>
                <w:sz w:val="12"/>
                <w:szCs w:val="12"/>
              </w:rPr>
            </w:pPr>
          </w:p>
        </w:tc>
        <w:tc>
          <w:tcPr>
            <w:tcW w:w="117" w:type="pct"/>
            <w:vAlign w:val="bottom"/>
          </w:tcPr>
          <w:p w14:paraId="6E699777" w14:textId="77777777" w:rsidR="0037605C" w:rsidRPr="00BA49D7" w:rsidRDefault="0037605C" w:rsidP="00920270">
            <w:pPr>
              <w:jc w:val="right"/>
              <w:rPr>
                <w:sz w:val="12"/>
                <w:szCs w:val="12"/>
              </w:rPr>
            </w:pPr>
          </w:p>
        </w:tc>
        <w:tc>
          <w:tcPr>
            <w:tcW w:w="117" w:type="pct"/>
            <w:vAlign w:val="bottom"/>
          </w:tcPr>
          <w:p w14:paraId="63E49ADA" w14:textId="77777777" w:rsidR="0037605C" w:rsidRPr="00BA49D7" w:rsidRDefault="0037605C" w:rsidP="00920270">
            <w:pPr>
              <w:jc w:val="right"/>
              <w:rPr>
                <w:sz w:val="12"/>
                <w:szCs w:val="12"/>
              </w:rPr>
            </w:pPr>
          </w:p>
        </w:tc>
        <w:tc>
          <w:tcPr>
            <w:tcW w:w="117" w:type="pct"/>
            <w:vAlign w:val="bottom"/>
          </w:tcPr>
          <w:p w14:paraId="54158951" w14:textId="77777777" w:rsidR="0037605C" w:rsidRPr="00BA49D7" w:rsidRDefault="0037605C" w:rsidP="00920270">
            <w:pPr>
              <w:jc w:val="right"/>
              <w:rPr>
                <w:sz w:val="12"/>
                <w:szCs w:val="12"/>
              </w:rPr>
            </w:pPr>
          </w:p>
        </w:tc>
        <w:tc>
          <w:tcPr>
            <w:tcW w:w="117" w:type="pct"/>
            <w:shd w:val="clear" w:color="auto" w:fill="auto"/>
            <w:vAlign w:val="bottom"/>
          </w:tcPr>
          <w:p w14:paraId="5941C662" w14:textId="77777777" w:rsidR="0037605C" w:rsidRPr="00B4597C" w:rsidRDefault="0037605C" w:rsidP="00920270">
            <w:pPr>
              <w:jc w:val="right"/>
              <w:rPr>
                <w:sz w:val="12"/>
                <w:szCs w:val="12"/>
              </w:rPr>
            </w:pPr>
          </w:p>
        </w:tc>
        <w:tc>
          <w:tcPr>
            <w:tcW w:w="117" w:type="pct"/>
            <w:shd w:val="clear" w:color="auto" w:fill="auto"/>
            <w:vAlign w:val="bottom"/>
          </w:tcPr>
          <w:p w14:paraId="4B649543" w14:textId="77777777" w:rsidR="0037605C" w:rsidRPr="00BA49D7" w:rsidRDefault="0037605C" w:rsidP="00920270">
            <w:pPr>
              <w:jc w:val="right"/>
              <w:rPr>
                <w:sz w:val="12"/>
                <w:szCs w:val="12"/>
              </w:rPr>
            </w:pPr>
          </w:p>
        </w:tc>
        <w:tc>
          <w:tcPr>
            <w:tcW w:w="117" w:type="pct"/>
            <w:vAlign w:val="bottom"/>
          </w:tcPr>
          <w:p w14:paraId="6CBF0840" w14:textId="77777777" w:rsidR="0037605C" w:rsidRPr="00BA49D7" w:rsidRDefault="0037605C" w:rsidP="00920270">
            <w:pPr>
              <w:jc w:val="right"/>
              <w:rPr>
                <w:sz w:val="12"/>
                <w:szCs w:val="12"/>
              </w:rPr>
            </w:pPr>
          </w:p>
        </w:tc>
        <w:tc>
          <w:tcPr>
            <w:tcW w:w="117" w:type="pct"/>
            <w:vAlign w:val="bottom"/>
          </w:tcPr>
          <w:p w14:paraId="77AC6214" w14:textId="77777777" w:rsidR="0037605C" w:rsidRPr="00BA49D7" w:rsidRDefault="0037605C" w:rsidP="00920270">
            <w:pPr>
              <w:jc w:val="right"/>
              <w:rPr>
                <w:sz w:val="12"/>
                <w:szCs w:val="12"/>
              </w:rPr>
            </w:pPr>
          </w:p>
        </w:tc>
        <w:tc>
          <w:tcPr>
            <w:tcW w:w="117" w:type="pct"/>
            <w:vAlign w:val="bottom"/>
          </w:tcPr>
          <w:p w14:paraId="2B3B8996" w14:textId="77777777" w:rsidR="0037605C" w:rsidRPr="00BA49D7" w:rsidRDefault="0037605C" w:rsidP="00920270">
            <w:pPr>
              <w:jc w:val="right"/>
              <w:rPr>
                <w:sz w:val="12"/>
                <w:szCs w:val="12"/>
              </w:rPr>
            </w:pPr>
          </w:p>
        </w:tc>
        <w:tc>
          <w:tcPr>
            <w:tcW w:w="159" w:type="pct"/>
            <w:vAlign w:val="bottom"/>
          </w:tcPr>
          <w:p w14:paraId="2619FDC2" w14:textId="77777777" w:rsidR="0037605C" w:rsidRPr="00BA49D7" w:rsidRDefault="0037605C" w:rsidP="00920270">
            <w:pPr>
              <w:jc w:val="right"/>
              <w:rPr>
                <w:sz w:val="12"/>
                <w:szCs w:val="12"/>
              </w:rPr>
            </w:pPr>
          </w:p>
        </w:tc>
        <w:tc>
          <w:tcPr>
            <w:tcW w:w="131" w:type="pct"/>
            <w:vAlign w:val="bottom"/>
          </w:tcPr>
          <w:p w14:paraId="4E28D32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7FF04E6" w14:textId="77777777" w:rsidTr="00CC1C6F">
        <w:trPr>
          <w:cantSplit/>
          <w:trHeight w:val="47"/>
        </w:trPr>
        <w:tc>
          <w:tcPr>
            <w:tcW w:w="491" w:type="pct"/>
            <w:vAlign w:val="bottom"/>
          </w:tcPr>
          <w:p w14:paraId="17D5D7A5" w14:textId="77777777" w:rsidR="0037605C" w:rsidRDefault="0037605C" w:rsidP="00920270">
            <w:pPr>
              <w:rPr>
                <w:sz w:val="12"/>
                <w:szCs w:val="12"/>
              </w:rPr>
            </w:pPr>
            <w:r>
              <w:rPr>
                <w:sz w:val="12"/>
                <w:szCs w:val="12"/>
              </w:rPr>
              <w:t xml:space="preserve">Gates and </w:t>
            </w:r>
            <w:proofErr w:type="spellStart"/>
            <w:r>
              <w:rPr>
                <w:sz w:val="12"/>
                <w:szCs w:val="12"/>
              </w:rPr>
              <w:t>Akabas</w:t>
            </w:r>
            <w:proofErr w:type="spellEnd"/>
            <w:r>
              <w:rPr>
                <w:sz w:val="12"/>
                <w:szCs w:val="12"/>
              </w:rPr>
              <w:t>, 2007</w:t>
            </w:r>
          </w:p>
        </w:tc>
        <w:tc>
          <w:tcPr>
            <w:tcW w:w="125" w:type="pct"/>
          </w:tcPr>
          <w:p w14:paraId="6500988A" w14:textId="77777777" w:rsidR="009B26E0" w:rsidRDefault="009B26E0" w:rsidP="00920270">
            <w:pPr>
              <w:jc w:val="right"/>
              <w:rPr>
                <w:sz w:val="12"/>
                <w:szCs w:val="12"/>
              </w:rPr>
            </w:pPr>
          </w:p>
        </w:tc>
        <w:tc>
          <w:tcPr>
            <w:tcW w:w="125" w:type="pct"/>
            <w:vAlign w:val="bottom"/>
          </w:tcPr>
          <w:p w14:paraId="01BE984E" w14:textId="77777777" w:rsidR="0037605C" w:rsidRDefault="0037605C" w:rsidP="00920270">
            <w:pPr>
              <w:jc w:val="right"/>
              <w:rPr>
                <w:sz w:val="12"/>
                <w:szCs w:val="12"/>
              </w:rPr>
            </w:pPr>
          </w:p>
        </w:tc>
        <w:tc>
          <w:tcPr>
            <w:tcW w:w="132" w:type="pct"/>
            <w:vAlign w:val="bottom"/>
          </w:tcPr>
          <w:p w14:paraId="07E5A721" w14:textId="77777777" w:rsidR="0037605C" w:rsidRPr="00BA49D7" w:rsidRDefault="0037605C" w:rsidP="00920270">
            <w:pPr>
              <w:jc w:val="right"/>
              <w:rPr>
                <w:sz w:val="12"/>
                <w:szCs w:val="12"/>
              </w:rPr>
            </w:pPr>
          </w:p>
        </w:tc>
        <w:tc>
          <w:tcPr>
            <w:tcW w:w="156" w:type="pct"/>
            <w:vAlign w:val="bottom"/>
          </w:tcPr>
          <w:p w14:paraId="104958B6" w14:textId="77777777" w:rsidR="0037605C" w:rsidRPr="00BA49D7" w:rsidRDefault="0037605C" w:rsidP="00920270">
            <w:pPr>
              <w:jc w:val="right"/>
              <w:rPr>
                <w:sz w:val="12"/>
                <w:szCs w:val="12"/>
              </w:rPr>
            </w:pPr>
          </w:p>
        </w:tc>
        <w:tc>
          <w:tcPr>
            <w:tcW w:w="90" w:type="pct"/>
            <w:vAlign w:val="bottom"/>
          </w:tcPr>
          <w:p w14:paraId="68DCFFAB" w14:textId="77777777" w:rsidR="0037605C" w:rsidRPr="00BA49D7" w:rsidRDefault="0037605C" w:rsidP="00920270">
            <w:pPr>
              <w:jc w:val="right"/>
              <w:rPr>
                <w:sz w:val="12"/>
                <w:szCs w:val="12"/>
              </w:rPr>
            </w:pPr>
          </w:p>
        </w:tc>
        <w:tc>
          <w:tcPr>
            <w:tcW w:w="134" w:type="pct"/>
            <w:vAlign w:val="bottom"/>
          </w:tcPr>
          <w:p w14:paraId="0149319B" w14:textId="77777777" w:rsidR="0037605C" w:rsidRPr="00BA49D7" w:rsidRDefault="0037605C" w:rsidP="00920270">
            <w:pPr>
              <w:jc w:val="right"/>
              <w:rPr>
                <w:sz w:val="12"/>
                <w:szCs w:val="12"/>
              </w:rPr>
            </w:pPr>
          </w:p>
        </w:tc>
        <w:tc>
          <w:tcPr>
            <w:tcW w:w="89" w:type="pct"/>
            <w:shd w:val="clear" w:color="auto" w:fill="auto"/>
            <w:vAlign w:val="bottom"/>
          </w:tcPr>
          <w:p w14:paraId="7000C772" w14:textId="77777777" w:rsidR="0037605C" w:rsidRPr="00BA49D7" w:rsidRDefault="0037605C" w:rsidP="00920270">
            <w:pPr>
              <w:jc w:val="right"/>
              <w:rPr>
                <w:sz w:val="12"/>
                <w:szCs w:val="12"/>
              </w:rPr>
            </w:pPr>
          </w:p>
        </w:tc>
        <w:tc>
          <w:tcPr>
            <w:tcW w:w="134" w:type="pct"/>
            <w:vAlign w:val="bottom"/>
          </w:tcPr>
          <w:p w14:paraId="68F04CD6" w14:textId="77777777" w:rsidR="0037605C" w:rsidRPr="00BA49D7" w:rsidRDefault="0037605C" w:rsidP="00920270">
            <w:pPr>
              <w:jc w:val="right"/>
              <w:rPr>
                <w:sz w:val="12"/>
                <w:szCs w:val="12"/>
              </w:rPr>
            </w:pPr>
          </w:p>
        </w:tc>
        <w:tc>
          <w:tcPr>
            <w:tcW w:w="134" w:type="pct"/>
            <w:vAlign w:val="bottom"/>
          </w:tcPr>
          <w:p w14:paraId="65C08CD3" w14:textId="77777777" w:rsidR="0037605C" w:rsidRDefault="0037605C" w:rsidP="00920270">
            <w:pPr>
              <w:jc w:val="right"/>
              <w:rPr>
                <w:sz w:val="12"/>
                <w:szCs w:val="12"/>
              </w:rPr>
            </w:pPr>
          </w:p>
        </w:tc>
        <w:tc>
          <w:tcPr>
            <w:tcW w:w="90" w:type="pct"/>
            <w:vAlign w:val="bottom"/>
          </w:tcPr>
          <w:p w14:paraId="26E767C0" w14:textId="77777777" w:rsidR="0037605C" w:rsidRPr="00BA49D7" w:rsidRDefault="0037605C" w:rsidP="00920270">
            <w:pPr>
              <w:jc w:val="right"/>
              <w:rPr>
                <w:sz w:val="12"/>
                <w:szCs w:val="12"/>
              </w:rPr>
            </w:pPr>
          </w:p>
        </w:tc>
        <w:tc>
          <w:tcPr>
            <w:tcW w:w="201" w:type="pct"/>
          </w:tcPr>
          <w:p w14:paraId="1683F636" w14:textId="77777777" w:rsidR="0037605C" w:rsidRPr="00BA49D7" w:rsidRDefault="0037605C" w:rsidP="00920270">
            <w:pPr>
              <w:jc w:val="right"/>
              <w:rPr>
                <w:sz w:val="12"/>
                <w:szCs w:val="12"/>
              </w:rPr>
            </w:pPr>
          </w:p>
        </w:tc>
        <w:tc>
          <w:tcPr>
            <w:tcW w:w="117" w:type="pct"/>
            <w:vAlign w:val="bottom"/>
          </w:tcPr>
          <w:p w14:paraId="5F8937B4" w14:textId="77777777" w:rsidR="0037605C" w:rsidRPr="00BA49D7" w:rsidRDefault="0037605C" w:rsidP="00920270">
            <w:pPr>
              <w:jc w:val="right"/>
              <w:rPr>
                <w:sz w:val="12"/>
                <w:szCs w:val="12"/>
              </w:rPr>
            </w:pPr>
          </w:p>
        </w:tc>
        <w:tc>
          <w:tcPr>
            <w:tcW w:w="117" w:type="pct"/>
            <w:vAlign w:val="bottom"/>
          </w:tcPr>
          <w:p w14:paraId="2E2AD62C" w14:textId="77777777" w:rsidR="0037605C" w:rsidRPr="00BA49D7" w:rsidRDefault="0037605C" w:rsidP="00920270">
            <w:pPr>
              <w:jc w:val="right"/>
              <w:rPr>
                <w:sz w:val="12"/>
                <w:szCs w:val="12"/>
              </w:rPr>
            </w:pPr>
          </w:p>
        </w:tc>
        <w:tc>
          <w:tcPr>
            <w:tcW w:w="117" w:type="pct"/>
            <w:vAlign w:val="bottom"/>
          </w:tcPr>
          <w:p w14:paraId="3C673166" w14:textId="77777777" w:rsidR="0037605C" w:rsidRPr="00BA49D7" w:rsidRDefault="0037605C" w:rsidP="00920270">
            <w:pPr>
              <w:jc w:val="right"/>
              <w:rPr>
                <w:sz w:val="12"/>
                <w:szCs w:val="12"/>
              </w:rPr>
            </w:pPr>
          </w:p>
        </w:tc>
        <w:tc>
          <w:tcPr>
            <w:tcW w:w="117" w:type="pct"/>
            <w:vAlign w:val="bottom"/>
          </w:tcPr>
          <w:p w14:paraId="5DDEE09B" w14:textId="77777777" w:rsidR="0037605C" w:rsidRPr="00BA49D7" w:rsidRDefault="0037605C" w:rsidP="00920270">
            <w:pPr>
              <w:jc w:val="right"/>
              <w:rPr>
                <w:sz w:val="12"/>
                <w:szCs w:val="12"/>
              </w:rPr>
            </w:pPr>
          </w:p>
        </w:tc>
        <w:tc>
          <w:tcPr>
            <w:tcW w:w="117" w:type="pct"/>
            <w:vAlign w:val="bottom"/>
          </w:tcPr>
          <w:p w14:paraId="4A5B903F" w14:textId="77777777" w:rsidR="0037605C" w:rsidRPr="00BA49D7" w:rsidRDefault="0037605C" w:rsidP="00920270">
            <w:pPr>
              <w:jc w:val="right"/>
              <w:rPr>
                <w:sz w:val="12"/>
                <w:szCs w:val="12"/>
              </w:rPr>
            </w:pPr>
          </w:p>
        </w:tc>
        <w:tc>
          <w:tcPr>
            <w:tcW w:w="117" w:type="pct"/>
            <w:vAlign w:val="bottom"/>
          </w:tcPr>
          <w:p w14:paraId="35B996FB" w14:textId="77777777" w:rsidR="0037605C" w:rsidRPr="00BA49D7" w:rsidRDefault="0037605C" w:rsidP="00920270">
            <w:pPr>
              <w:jc w:val="right"/>
              <w:rPr>
                <w:sz w:val="12"/>
                <w:szCs w:val="12"/>
              </w:rPr>
            </w:pPr>
          </w:p>
        </w:tc>
        <w:tc>
          <w:tcPr>
            <w:tcW w:w="117" w:type="pct"/>
            <w:vAlign w:val="bottom"/>
          </w:tcPr>
          <w:p w14:paraId="2BE1E9B6" w14:textId="77777777" w:rsidR="0037605C" w:rsidRDefault="0037605C" w:rsidP="00920270">
            <w:pPr>
              <w:jc w:val="right"/>
              <w:rPr>
                <w:sz w:val="12"/>
                <w:szCs w:val="12"/>
              </w:rPr>
            </w:pPr>
          </w:p>
        </w:tc>
        <w:tc>
          <w:tcPr>
            <w:tcW w:w="117" w:type="pct"/>
            <w:shd w:val="clear" w:color="auto" w:fill="auto"/>
            <w:vAlign w:val="bottom"/>
          </w:tcPr>
          <w:p w14:paraId="14CFAC62" w14:textId="77777777" w:rsidR="0037605C" w:rsidRPr="00BA49D7" w:rsidRDefault="0037605C" w:rsidP="00920270">
            <w:pPr>
              <w:jc w:val="right"/>
              <w:rPr>
                <w:sz w:val="12"/>
                <w:szCs w:val="12"/>
              </w:rPr>
            </w:pPr>
          </w:p>
        </w:tc>
        <w:tc>
          <w:tcPr>
            <w:tcW w:w="117" w:type="pct"/>
            <w:vAlign w:val="bottom"/>
          </w:tcPr>
          <w:p w14:paraId="7E14E717" w14:textId="77777777" w:rsidR="0037605C" w:rsidRPr="00BA49D7" w:rsidRDefault="0037605C" w:rsidP="00920270">
            <w:pPr>
              <w:jc w:val="right"/>
              <w:rPr>
                <w:sz w:val="12"/>
                <w:szCs w:val="12"/>
              </w:rPr>
            </w:pPr>
          </w:p>
        </w:tc>
        <w:tc>
          <w:tcPr>
            <w:tcW w:w="117" w:type="pct"/>
            <w:vAlign w:val="bottom"/>
          </w:tcPr>
          <w:p w14:paraId="02F2661B" w14:textId="77777777" w:rsidR="0037605C" w:rsidRPr="00075E02" w:rsidRDefault="0037605C" w:rsidP="00920270">
            <w:pPr>
              <w:jc w:val="right"/>
              <w:rPr>
                <w:sz w:val="12"/>
                <w:szCs w:val="12"/>
              </w:rPr>
            </w:pPr>
          </w:p>
        </w:tc>
        <w:tc>
          <w:tcPr>
            <w:tcW w:w="117" w:type="pct"/>
            <w:vAlign w:val="bottom"/>
          </w:tcPr>
          <w:p w14:paraId="2843B9F4" w14:textId="77777777" w:rsidR="0037605C" w:rsidRPr="00BA49D7" w:rsidRDefault="0037605C" w:rsidP="00920270">
            <w:pPr>
              <w:jc w:val="right"/>
              <w:rPr>
                <w:sz w:val="12"/>
                <w:szCs w:val="12"/>
              </w:rPr>
            </w:pPr>
          </w:p>
        </w:tc>
        <w:tc>
          <w:tcPr>
            <w:tcW w:w="117" w:type="pct"/>
            <w:vAlign w:val="bottom"/>
          </w:tcPr>
          <w:p w14:paraId="49419C8F" w14:textId="77777777" w:rsidR="0037605C" w:rsidRDefault="0037605C" w:rsidP="00920270">
            <w:pPr>
              <w:jc w:val="right"/>
              <w:rPr>
                <w:sz w:val="12"/>
                <w:szCs w:val="12"/>
              </w:rPr>
            </w:pPr>
          </w:p>
        </w:tc>
        <w:tc>
          <w:tcPr>
            <w:tcW w:w="117" w:type="pct"/>
            <w:vAlign w:val="bottom"/>
          </w:tcPr>
          <w:p w14:paraId="751FFF66" w14:textId="77777777" w:rsidR="0037605C" w:rsidRPr="00BA49D7" w:rsidRDefault="0037605C" w:rsidP="00920270">
            <w:pPr>
              <w:jc w:val="right"/>
              <w:rPr>
                <w:sz w:val="12"/>
                <w:szCs w:val="12"/>
              </w:rPr>
            </w:pPr>
            <w:r>
              <w:rPr>
                <w:sz w:val="12"/>
                <w:szCs w:val="12"/>
              </w:rPr>
              <w:t>x</w:t>
            </w:r>
          </w:p>
        </w:tc>
        <w:tc>
          <w:tcPr>
            <w:tcW w:w="117" w:type="pct"/>
            <w:vAlign w:val="bottom"/>
          </w:tcPr>
          <w:p w14:paraId="6795EA02" w14:textId="77777777" w:rsidR="0037605C" w:rsidRPr="00BA49D7" w:rsidRDefault="0037605C" w:rsidP="00920270">
            <w:pPr>
              <w:jc w:val="right"/>
              <w:rPr>
                <w:sz w:val="12"/>
                <w:szCs w:val="12"/>
              </w:rPr>
            </w:pPr>
          </w:p>
        </w:tc>
        <w:tc>
          <w:tcPr>
            <w:tcW w:w="117" w:type="pct"/>
            <w:vAlign w:val="bottom"/>
          </w:tcPr>
          <w:p w14:paraId="7D3F359A" w14:textId="77777777" w:rsidR="0037605C" w:rsidRPr="00BA49D7" w:rsidRDefault="0037605C" w:rsidP="00920270">
            <w:pPr>
              <w:jc w:val="right"/>
              <w:rPr>
                <w:sz w:val="12"/>
                <w:szCs w:val="12"/>
              </w:rPr>
            </w:pPr>
          </w:p>
        </w:tc>
        <w:tc>
          <w:tcPr>
            <w:tcW w:w="117" w:type="pct"/>
            <w:vAlign w:val="bottom"/>
          </w:tcPr>
          <w:p w14:paraId="7CF83DD7" w14:textId="77777777" w:rsidR="0037605C" w:rsidRPr="00BA49D7" w:rsidRDefault="0037605C" w:rsidP="00920270">
            <w:pPr>
              <w:jc w:val="right"/>
              <w:rPr>
                <w:sz w:val="12"/>
                <w:szCs w:val="12"/>
              </w:rPr>
            </w:pPr>
          </w:p>
        </w:tc>
        <w:tc>
          <w:tcPr>
            <w:tcW w:w="117" w:type="pct"/>
            <w:vAlign w:val="bottom"/>
          </w:tcPr>
          <w:p w14:paraId="5A696CB2" w14:textId="77777777" w:rsidR="0037605C" w:rsidRPr="00BA49D7" w:rsidRDefault="0037605C" w:rsidP="00920270">
            <w:pPr>
              <w:jc w:val="right"/>
              <w:rPr>
                <w:sz w:val="12"/>
                <w:szCs w:val="12"/>
              </w:rPr>
            </w:pPr>
            <w:r>
              <w:rPr>
                <w:sz w:val="12"/>
                <w:szCs w:val="12"/>
              </w:rPr>
              <w:t>x</w:t>
            </w:r>
          </w:p>
        </w:tc>
        <w:tc>
          <w:tcPr>
            <w:tcW w:w="117" w:type="pct"/>
            <w:vAlign w:val="bottom"/>
          </w:tcPr>
          <w:p w14:paraId="197BD1CB" w14:textId="77777777" w:rsidR="0037605C" w:rsidRPr="00BA49D7" w:rsidRDefault="0037605C" w:rsidP="00920270">
            <w:pPr>
              <w:jc w:val="right"/>
              <w:rPr>
                <w:sz w:val="12"/>
                <w:szCs w:val="12"/>
              </w:rPr>
            </w:pPr>
          </w:p>
        </w:tc>
        <w:tc>
          <w:tcPr>
            <w:tcW w:w="117" w:type="pct"/>
            <w:vAlign w:val="bottom"/>
          </w:tcPr>
          <w:p w14:paraId="3E2C0627"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9F4E2DB" w14:textId="77777777" w:rsidR="0037605C" w:rsidRPr="00B4597C" w:rsidRDefault="0037605C" w:rsidP="00920270">
            <w:pPr>
              <w:jc w:val="right"/>
              <w:rPr>
                <w:sz w:val="12"/>
                <w:szCs w:val="12"/>
              </w:rPr>
            </w:pPr>
          </w:p>
        </w:tc>
        <w:tc>
          <w:tcPr>
            <w:tcW w:w="117" w:type="pct"/>
            <w:shd w:val="clear" w:color="auto" w:fill="auto"/>
            <w:vAlign w:val="bottom"/>
          </w:tcPr>
          <w:p w14:paraId="02AFB97D" w14:textId="77777777" w:rsidR="0037605C" w:rsidRPr="00BA49D7" w:rsidRDefault="0037605C" w:rsidP="00920270">
            <w:pPr>
              <w:jc w:val="right"/>
              <w:rPr>
                <w:sz w:val="12"/>
                <w:szCs w:val="12"/>
              </w:rPr>
            </w:pPr>
          </w:p>
        </w:tc>
        <w:tc>
          <w:tcPr>
            <w:tcW w:w="117" w:type="pct"/>
            <w:vAlign w:val="bottom"/>
          </w:tcPr>
          <w:p w14:paraId="2A6BA04A" w14:textId="77777777" w:rsidR="0037605C" w:rsidRPr="00BA49D7" w:rsidRDefault="0037605C" w:rsidP="00920270">
            <w:pPr>
              <w:jc w:val="right"/>
              <w:rPr>
                <w:sz w:val="12"/>
                <w:szCs w:val="12"/>
              </w:rPr>
            </w:pPr>
          </w:p>
        </w:tc>
        <w:tc>
          <w:tcPr>
            <w:tcW w:w="117" w:type="pct"/>
            <w:vAlign w:val="bottom"/>
          </w:tcPr>
          <w:p w14:paraId="7DF11358" w14:textId="77777777" w:rsidR="0037605C" w:rsidRPr="00BA49D7" w:rsidRDefault="0037605C" w:rsidP="00920270">
            <w:pPr>
              <w:jc w:val="right"/>
              <w:rPr>
                <w:sz w:val="12"/>
                <w:szCs w:val="12"/>
              </w:rPr>
            </w:pPr>
          </w:p>
        </w:tc>
        <w:tc>
          <w:tcPr>
            <w:tcW w:w="117" w:type="pct"/>
            <w:vAlign w:val="bottom"/>
          </w:tcPr>
          <w:p w14:paraId="24800D5C" w14:textId="77777777" w:rsidR="0037605C" w:rsidRPr="00BA49D7" w:rsidRDefault="0037605C" w:rsidP="00920270">
            <w:pPr>
              <w:jc w:val="right"/>
              <w:rPr>
                <w:sz w:val="12"/>
                <w:szCs w:val="12"/>
              </w:rPr>
            </w:pPr>
          </w:p>
        </w:tc>
        <w:tc>
          <w:tcPr>
            <w:tcW w:w="159" w:type="pct"/>
            <w:vAlign w:val="bottom"/>
          </w:tcPr>
          <w:p w14:paraId="5F8D3599" w14:textId="77777777" w:rsidR="0037605C" w:rsidRPr="00BA49D7" w:rsidRDefault="0037605C" w:rsidP="00920270">
            <w:pPr>
              <w:jc w:val="right"/>
              <w:rPr>
                <w:sz w:val="12"/>
                <w:szCs w:val="12"/>
              </w:rPr>
            </w:pPr>
            <w:r>
              <w:rPr>
                <w:sz w:val="12"/>
                <w:szCs w:val="12"/>
              </w:rPr>
              <w:t>X</w:t>
            </w:r>
          </w:p>
        </w:tc>
        <w:tc>
          <w:tcPr>
            <w:tcW w:w="131" w:type="pct"/>
            <w:vAlign w:val="bottom"/>
          </w:tcPr>
          <w:p w14:paraId="474E0ABE"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4402836A" w14:textId="77777777" w:rsidTr="00CC1C6F">
        <w:trPr>
          <w:cantSplit/>
          <w:trHeight w:val="47"/>
        </w:trPr>
        <w:tc>
          <w:tcPr>
            <w:tcW w:w="491" w:type="pct"/>
            <w:vAlign w:val="bottom"/>
          </w:tcPr>
          <w:p w14:paraId="2D6BB848" w14:textId="77777777" w:rsidR="0037605C" w:rsidRDefault="0037605C" w:rsidP="00920270">
            <w:pPr>
              <w:rPr>
                <w:sz w:val="12"/>
                <w:szCs w:val="12"/>
              </w:rPr>
            </w:pPr>
            <w:r>
              <w:rPr>
                <w:sz w:val="12"/>
                <w:szCs w:val="12"/>
              </w:rPr>
              <w:t>Gates, 2010</w:t>
            </w:r>
          </w:p>
        </w:tc>
        <w:tc>
          <w:tcPr>
            <w:tcW w:w="125" w:type="pct"/>
          </w:tcPr>
          <w:p w14:paraId="7407093B" w14:textId="77777777" w:rsidR="009B26E0" w:rsidRDefault="009B26E0" w:rsidP="00920270">
            <w:pPr>
              <w:jc w:val="right"/>
              <w:rPr>
                <w:sz w:val="12"/>
                <w:szCs w:val="12"/>
              </w:rPr>
            </w:pPr>
          </w:p>
        </w:tc>
        <w:tc>
          <w:tcPr>
            <w:tcW w:w="125" w:type="pct"/>
            <w:vAlign w:val="bottom"/>
          </w:tcPr>
          <w:p w14:paraId="18897BFF" w14:textId="77777777" w:rsidR="0037605C" w:rsidRDefault="0037605C" w:rsidP="00920270">
            <w:pPr>
              <w:jc w:val="right"/>
              <w:rPr>
                <w:sz w:val="12"/>
                <w:szCs w:val="12"/>
              </w:rPr>
            </w:pPr>
          </w:p>
        </w:tc>
        <w:tc>
          <w:tcPr>
            <w:tcW w:w="132" w:type="pct"/>
            <w:vAlign w:val="bottom"/>
          </w:tcPr>
          <w:p w14:paraId="6D66B74E" w14:textId="77777777" w:rsidR="0037605C" w:rsidRPr="00BA49D7" w:rsidRDefault="0037605C" w:rsidP="00920270">
            <w:pPr>
              <w:jc w:val="right"/>
              <w:rPr>
                <w:sz w:val="12"/>
                <w:szCs w:val="12"/>
              </w:rPr>
            </w:pPr>
          </w:p>
        </w:tc>
        <w:tc>
          <w:tcPr>
            <w:tcW w:w="156" w:type="pct"/>
            <w:vAlign w:val="bottom"/>
          </w:tcPr>
          <w:p w14:paraId="18932B17" w14:textId="77777777" w:rsidR="0037605C" w:rsidRPr="00BA49D7" w:rsidRDefault="0037605C" w:rsidP="00920270">
            <w:pPr>
              <w:jc w:val="right"/>
              <w:rPr>
                <w:sz w:val="12"/>
                <w:szCs w:val="12"/>
              </w:rPr>
            </w:pPr>
          </w:p>
        </w:tc>
        <w:tc>
          <w:tcPr>
            <w:tcW w:w="90" w:type="pct"/>
            <w:vAlign w:val="bottom"/>
          </w:tcPr>
          <w:p w14:paraId="60E8DFA7" w14:textId="77777777" w:rsidR="0037605C" w:rsidRPr="00BA49D7" w:rsidRDefault="0037605C" w:rsidP="00920270">
            <w:pPr>
              <w:jc w:val="right"/>
              <w:rPr>
                <w:sz w:val="12"/>
                <w:szCs w:val="12"/>
              </w:rPr>
            </w:pPr>
          </w:p>
        </w:tc>
        <w:tc>
          <w:tcPr>
            <w:tcW w:w="134" w:type="pct"/>
            <w:vAlign w:val="bottom"/>
          </w:tcPr>
          <w:p w14:paraId="60D902C0" w14:textId="77777777" w:rsidR="0037605C" w:rsidRPr="00BA49D7" w:rsidRDefault="0037605C" w:rsidP="00920270">
            <w:pPr>
              <w:jc w:val="right"/>
              <w:rPr>
                <w:sz w:val="12"/>
                <w:szCs w:val="12"/>
              </w:rPr>
            </w:pPr>
          </w:p>
        </w:tc>
        <w:tc>
          <w:tcPr>
            <w:tcW w:w="89" w:type="pct"/>
            <w:shd w:val="clear" w:color="auto" w:fill="auto"/>
            <w:vAlign w:val="bottom"/>
          </w:tcPr>
          <w:p w14:paraId="004B6DF9" w14:textId="77777777" w:rsidR="0037605C" w:rsidRPr="00BA49D7" w:rsidRDefault="0037605C" w:rsidP="00920270">
            <w:pPr>
              <w:jc w:val="right"/>
              <w:rPr>
                <w:sz w:val="12"/>
                <w:szCs w:val="12"/>
              </w:rPr>
            </w:pPr>
          </w:p>
        </w:tc>
        <w:tc>
          <w:tcPr>
            <w:tcW w:w="134" w:type="pct"/>
            <w:vAlign w:val="bottom"/>
          </w:tcPr>
          <w:p w14:paraId="68C6A459" w14:textId="77777777" w:rsidR="0037605C" w:rsidRPr="00BA49D7" w:rsidRDefault="0037605C" w:rsidP="00920270">
            <w:pPr>
              <w:jc w:val="right"/>
              <w:rPr>
                <w:sz w:val="12"/>
                <w:szCs w:val="12"/>
              </w:rPr>
            </w:pPr>
          </w:p>
        </w:tc>
        <w:tc>
          <w:tcPr>
            <w:tcW w:w="134" w:type="pct"/>
            <w:vAlign w:val="bottom"/>
          </w:tcPr>
          <w:p w14:paraId="279BE1B2" w14:textId="77777777" w:rsidR="0037605C" w:rsidRDefault="0037605C" w:rsidP="00920270">
            <w:pPr>
              <w:jc w:val="right"/>
              <w:rPr>
                <w:sz w:val="12"/>
                <w:szCs w:val="12"/>
              </w:rPr>
            </w:pPr>
          </w:p>
        </w:tc>
        <w:tc>
          <w:tcPr>
            <w:tcW w:w="90" w:type="pct"/>
            <w:vAlign w:val="bottom"/>
          </w:tcPr>
          <w:p w14:paraId="222E3917" w14:textId="77777777" w:rsidR="0037605C" w:rsidRPr="00BA49D7" w:rsidRDefault="0037605C" w:rsidP="00920270">
            <w:pPr>
              <w:jc w:val="right"/>
              <w:rPr>
                <w:sz w:val="12"/>
                <w:szCs w:val="12"/>
              </w:rPr>
            </w:pPr>
          </w:p>
        </w:tc>
        <w:tc>
          <w:tcPr>
            <w:tcW w:w="201" w:type="pct"/>
          </w:tcPr>
          <w:p w14:paraId="6250EF82" w14:textId="77777777" w:rsidR="0037605C" w:rsidRPr="00BA49D7" w:rsidRDefault="0037605C" w:rsidP="00920270">
            <w:pPr>
              <w:jc w:val="right"/>
              <w:rPr>
                <w:sz w:val="12"/>
                <w:szCs w:val="12"/>
              </w:rPr>
            </w:pPr>
          </w:p>
        </w:tc>
        <w:tc>
          <w:tcPr>
            <w:tcW w:w="117" w:type="pct"/>
            <w:vAlign w:val="bottom"/>
          </w:tcPr>
          <w:p w14:paraId="56014B5B" w14:textId="77777777" w:rsidR="0037605C" w:rsidRPr="00BA49D7" w:rsidRDefault="0037605C" w:rsidP="00920270">
            <w:pPr>
              <w:jc w:val="right"/>
              <w:rPr>
                <w:sz w:val="12"/>
                <w:szCs w:val="12"/>
              </w:rPr>
            </w:pPr>
          </w:p>
        </w:tc>
        <w:tc>
          <w:tcPr>
            <w:tcW w:w="117" w:type="pct"/>
            <w:vAlign w:val="bottom"/>
          </w:tcPr>
          <w:p w14:paraId="0AB4C8F0" w14:textId="77777777" w:rsidR="0037605C" w:rsidRPr="00BA49D7" w:rsidRDefault="0037605C" w:rsidP="00920270">
            <w:pPr>
              <w:jc w:val="right"/>
              <w:rPr>
                <w:sz w:val="12"/>
                <w:szCs w:val="12"/>
              </w:rPr>
            </w:pPr>
          </w:p>
        </w:tc>
        <w:tc>
          <w:tcPr>
            <w:tcW w:w="117" w:type="pct"/>
            <w:vAlign w:val="bottom"/>
          </w:tcPr>
          <w:p w14:paraId="548D61B9" w14:textId="77777777" w:rsidR="0037605C" w:rsidRPr="00BA49D7" w:rsidRDefault="0037605C" w:rsidP="00920270">
            <w:pPr>
              <w:jc w:val="right"/>
              <w:rPr>
                <w:sz w:val="12"/>
                <w:szCs w:val="12"/>
              </w:rPr>
            </w:pPr>
          </w:p>
        </w:tc>
        <w:tc>
          <w:tcPr>
            <w:tcW w:w="117" w:type="pct"/>
            <w:vAlign w:val="bottom"/>
          </w:tcPr>
          <w:p w14:paraId="4EEADB6F" w14:textId="77777777" w:rsidR="0037605C" w:rsidRPr="00BA49D7" w:rsidRDefault="0037605C" w:rsidP="00920270">
            <w:pPr>
              <w:jc w:val="right"/>
              <w:rPr>
                <w:sz w:val="12"/>
                <w:szCs w:val="12"/>
              </w:rPr>
            </w:pPr>
          </w:p>
        </w:tc>
        <w:tc>
          <w:tcPr>
            <w:tcW w:w="117" w:type="pct"/>
            <w:vAlign w:val="bottom"/>
          </w:tcPr>
          <w:p w14:paraId="22F11A60" w14:textId="77777777" w:rsidR="0037605C" w:rsidRPr="00BA49D7" w:rsidRDefault="0037605C" w:rsidP="00920270">
            <w:pPr>
              <w:jc w:val="right"/>
              <w:rPr>
                <w:sz w:val="12"/>
                <w:szCs w:val="12"/>
              </w:rPr>
            </w:pPr>
          </w:p>
        </w:tc>
        <w:tc>
          <w:tcPr>
            <w:tcW w:w="117" w:type="pct"/>
            <w:vAlign w:val="bottom"/>
          </w:tcPr>
          <w:p w14:paraId="168DA1AE" w14:textId="77777777" w:rsidR="0037605C" w:rsidRPr="00BA49D7" w:rsidRDefault="0037605C" w:rsidP="00920270">
            <w:pPr>
              <w:jc w:val="right"/>
              <w:rPr>
                <w:sz w:val="12"/>
                <w:szCs w:val="12"/>
              </w:rPr>
            </w:pPr>
          </w:p>
        </w:tc>
        <w:tc>
          <w:tcPr>
            <w:tcW w:w="117" w:type="pct"/>
            <w:vAlign w:val="bottom"/>
          </w:tcPr>
          <w:p w14:paraId="52804AA7" w14:textId="77777777" w:rsidR="0037605C" w:rsidRDefault="0037605C" w:rsidP="00920270">
            <w:pPr>
              <w:jc w:val="right"/>
              <w:rPr>
                <w:sz w:val="12"/>
                <w:szCs w:val="12"/>
              </w:rPr>
            </w:pPr>
          </w:p>
        </w:tc>
        <w:tc>
          <w:tcPr>
            <w:tcW w:w="117" w:type="pct"/>
            <w:shd w:val="clear" w:color="auto" w:fill="auto"/>
            <w:vAlign w:val="bottom"/>
          </w:tcPr>
          <w:p w14:paraId="1EBCDC96" w14:textId="77777777" w:rsidR="0037605C" w:rsidRPr="00BA49D7" w:rsidRDefault="0037605C" w:rsidP="00920270">
            <w:pPr>
              <w:jc w:val="right"/>
              <w:rPr>
                <w:sz w:val="12"/>
                <w:szCs w:val="12"/>
              </w:rPr>
            </w:pPr>
          </w:p>
        </w:tc>
        <w:tc>
          <w:tcPr>
            <w:tcW w:w="117" w:type="pct"/>
            <w:vAlign w:val="bottom"/>
          </w:tcPr>
          <w:p w14:paraId="4E6719E4" w14:textId="77777777" w:rsidR="0037605C" w:rsidRPr="00BA49D7" w:rsidRDefault="0037605C" w:rsidP="00920270">
            <w:pPr>
              <w:jc w:val="right"/>
              <w:rPr>
                <w:sz w:val="12"/>
                <w:szCs w:val="12"/>
              </w:rPr>
            </w:pPr>
          </w:p>
        </w:tc>
        <w:tc>
          <w:tcPr>
            <w:tcW w:w="117" w:type="pct"/>
            <w:vAlign w:val="bottom"/>
          </w:tcPr>
          <w:p w14:paraId="645930E5" w14:textId="77777777" w:rsidR="0037605C" w:rsidRPr="00075E02" w:rsidRDefault="0037605C" w:rsidP="00920270">
            <w:pPr>
              <w:jc w:val="right"/>
              <w:rPr>
                <w:sz w:val="12"/>
                <w:szCs w:val="12"/>
              </w:rPr>
            </w:pPr>
          </w:p>
        </w:tc>
        <w:tc>
          <w:tcPr>
            <w:tcW w:w="117" w:type="pct"/>
            <w:vAlign w:val="bottom"/>
          </w:tcPr>
          <w:p w14:paraId="4CB59EB4" w14:textId="77777777" w:rsidR="0037605C" w:rsidRPr="00BA49D7" w:rsidRDefault="0037605C" w:rsidP="00920270">
            <w:pPr>
              <w:jc w:val="right"/>
              <w:rPr>
                <w:sz w:val="12"/>
                <w:szCs w:val="12"/>
              </w:rPr>
            </w:pPr>
          </w:p>
        </w:tc>
        <w:tc>
          <w:tcPr>
            <w:tcW w:w="117" w:type="pct"/>
            <w:vAlign w:val="bottom"/>
          </w:tcPr>
          <w:p w14:paraId="6E962D3D" w14:textId="77777777" w:rsidR="0037605C" w:rsidRDefault="0037605C" w:rsidP="00920270">
            <w:pPr>
              <w:jc w:val="right"/>
              <w:rPr>
                <w:sz w:val="12"/>
                <w:szCs w:val="12"/>
              </w:rPr>
            </w:pPr>
          </w:p>
        </w:tc>
        <w:tc>
          <w:tcPr>
            <w:tcW w:w="117" w:type="pct"/>
            <w:vAlign w:val="bottom"/>
          </w:tcPr>
          <w:p w14:paraId="125272CD" w14:textId="77777777" w:rsidR="0037605C" w:rsidRDefault="0037605C" w:rsidP="00920270">
            <w:pPr>
              <w:jc w:val="right"/>
              <w:rPr>
                <w:sz w:val="12"/>
                <w:szCs w:val="12"/>
              </w:rPr>
            </w:pPr>
            <w:r>
              <w:rPr>
                <w:sz w:val="12"/>
                <w:szCs w:val="12"/>
              </w:rPr>
              <w:t>x</w:t>
            </w:r>
          </w:p>
        </w:tc>
        <w:tc>
          <w:tcPr>
            <w:tcW w:w="117" w:type="pct"/>
            <w:vAlign w:val="bottom"/>
          </w:tcPr>
          <w:p w14:paraId="000ADCD9" w14:textId="77777777" w:rsidR="0037605C" w:rsidRPr="00BA49D7" w:rsidRDefault="0037605C" w:rsidP="00920270">
            <w:pPr>
              <w:jc w:val="right"/>
              <w:rPr>
                <w:sz w:val="12"/>
                <w:szCs w:val="12"/>
              </w:rPr>
            </w:pPr>
          </w:p>
        </w:tc>
        <w:tc>
          <w:tcPr>
            <w:tcW w:w="117" w:type="pct"/>
            <w:vAlign w:val="bottom"/>
          </w:tcPr>
          <w:p w14:paraId="3BC7110D" w14:textId="77777777" w:rsidR="0037605C" w:rsidRPr="00BA49D7" w:rsidRDefault="0037605C" w:rsidP="00920270">
            <w:pPr>
              <w:jc w:val="right"/>
              <w:rPr>
                <w:sz w:val="12"/>
                <w:szCs w:val="12"/>
              </w:rPr>
            </w:pPr>
          </w:p>
        </w:tc>
        <w:tc>
          <w:tcPr>
            <w:tcW w:w="117" w:type="pct"/>
            <w:vAlign w:val="bottom"/>
          </w:tcPr>
          <w:p w14:paraId="5EE5FD9C" w14:textId="77777777" w:rsidR="0037605C" w:rsidRPr="00BA49D7" w:rsidRDefault="0037605C" w:rsidP="00920270">
            <w:pPr>
              <w:jc w:val="right"/>
              <w:rPr>
                <w:sz w:val="12"/>
                <w:szCs w:val="12"/>
              </w:rPr>
            </w:pPr>
          </w:p>
        </w:tc>
        <w:tc>
          <w:tcPr>
            <w:tcW w:w="117" w:type="pct"/>
            <w:vAlign w:val="bottom"/>
          </w:tcPr>
          <w:p w14:paraId="383F21A3" w14:textId="77777777" w:rsidR="0037605C" w:rsidRPr="00BA49D7" w:rsidRDefault="0037605C" w:rsidP="00920270">
            <w:pPr>
              <w:jc w:val="right"/>
              <w:rPr>
                <w:sz w:val="12"/>
                <w:szCs w:val="12"/>
              </w:rPr>
            </w:pPr>
          </w:p>
        </w:tc>
        <w:tc>
          <w:tcPr>
            <w:tcW w:w="117" w:type="pct"/>
            <w:vAlign w:val="bottom"/>
          </w:tcPr>
          <w:p w14:paraId="68FA4D7E" w14:textId="77777777" w:rsidR="0037605C" w:rsidRPr="00BA49D7" w:rsidRDefault="0037605C" w:rsidP="00920270">
            <w:pPr>
              <w:jc w:val="right"/>
              <w:rPr>
                <w:sz w:val="12"/>
                <w:szCs w:val="12"/>
              </w:rPr>
            </w:pPr>
          </w:p>
        </w:tc>
        <w:tc>
          <w:tcPr>
            <w:tcW w:w="117" w:type="pct"/>
            <w:vAlign w:val="bottom"/>
          </w:tcPr>
          <w:p w14:paraId="657BCE76" w14:textId="77777777" w:rsidR="0037605C" w:rsidRPr="00BA49D7" w:rsidRDefault="0037605C" w:rsidP="00920270">
            <w:pPr>
              <w:jc w:val="right"/>
              <w:rPr>
                <w:sz w:val="12"/>
                <w:szCs w:val="12"/>
              </w:rPr>
            </w:pPr>
          </w:p>
        </w:tc>
        <w:tc>
          <w:tcPr>
            <w:tcW w:w="117" w:type="pct"/>
            <w:shd w:val="clear" w:color="auto" w:fill="auto"/>
            <w:vAlign w:val="bottom"/>
          </w:tcPr>
          <w:p w14:paraId="59AC7017" w14:textId="77777777" w:rsidR="0037605C" w:rsidRPr="00B4597C" w:rsidRDefault="0037605C" w:rsidP="00920270">
            <w:pPr>
              <w:jc w:val="right"/>
              <w:rPr>
                <w:sz w:val="12"/>
                <w:szCs w:val="12"/>
              </w:rPr>
            </w:pPr>
          </w:p>
        </w:tc>
        <w:tc>
          <w:tcPr>
            <w:tcW w:w="117" w:type="pct"/>
            <w:shd w:val="clear" w:color="auto" w:fill="auto"/>
            <w:vAlign w:val="bottom"/>
          </w:tcPr>
          <w:p w14:paraId="4754F96C" w14:textId="77777777" w:rsidR="0037605C" w:rsidRPr="00BA49D7" w:rsidRDefault="0037605C" w:rsidP="00920270">
            <w:pPr>
              <w:jc w:val="right"/>
              <w:rPr>
                <w:sz w:val="12"/>
                <w:szCs w:val="12"/>
              </w:rPr>
            </w:pPr>
          </w:p>
        </w:tc>
        <w:tc>
          <w:tcPr>
            <w:tcW w:w="117" w:type="pct"/>
            <w:vAlign w:val="bottom"/>
          </w:tcPr>
          <w:p w14:paraId="21F180A0" w14:textId="77777777" w:rsidR="0037605C" w:rsidRPr="00BA49D7" w:rsidRDefault="0037605C" w:rsidP="00920270">
            <w:pPr>
              <w:jc w:val="right"/>
              <w:rPr>
                <w:sz w:val="12"/>
                <w:szCs w:val="12"/>
              </w:rPr>
            </w:pPr>
          </w:p>
        </w:tc>
        <w:tc>
          <w:tcPr>
            <w:tcW w:w="117" w:type="pct"/>
            <w:vAlign w:val="bottom"/>
          </w:tcPr>
          <w:p w14:paraId="48E02C2D" w14:textId="77777777" w:rsidR="0037605C" w:rsidRPr="00BA49D7" w:rsidRDefault="0037605C" w:rsidP="00920270">
            <w:pPr>
              <w:jc w:val="right"/>
              <w:rPr>
                <w:sz w:val="12"/>
                <w:szCs w:val="12"/>
              </w:rPr>
            </w:pPr>
          </w:p>
        </w:tc>
        <w:tc>
          <w:tcPr>
            <w:tcW w:w="117" w:type="pct"/>
            <w:vAlign w:val="bottom"/>
          </w:tcPr>
          <w:p w14:paraId="5B0BA113" w14:textId="77777777" w:rsidR="0037605C" w:rsidRPr="00BA49D7" w:rsidRDefault="0037605C" w:rsidP="00920270">
            <w:pPr>
              <w:jc w:val="right"/>
              <w:rPr>
                <w:sz w:val="12"/>
                <w:szCs w:val="12"/>
              </w:rPr>
            </w:pPr>
          </w:p>
        </w:tc>
        <w:tc>
          <w:tcPr>
            <w:tcW w:w="159" w:type="pct"/>
            <w:vAlign w:val="bottom"/>
          </w:tcPr>
          <w:p w14:paraId="682F30DD" w14:textId="77777777" w:rsidR="0037605C" w:rsidRPr="00BA49D7" w:rsidRDefault="0037605C" w:rsidP="00920270">
            <w:pPr>
              <w:jc w:val="right"/>
              <w:rPr>
                <w:sz w:val="12"/>
                <w:szCs w:val="12"/>
              </w:rPr>
            </w:pPr>
            <w:r>
              <w:rPr>
                <w:sz w:val="12"/>
                <w:szCs w:val="12"/>
              </w:rPr>
              <w:t>x</w:t>
            </w:r>
          </w:p>
        </w:tc>
        <w:tc>
          <w:tcPr>
            <w:tcW w:w="131" w:type="pct"/>
            <w:vAlign w:val="bottom"/>
          </w:tcPr>
          <w:p w14:paraId="75727BC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5FB8DAD0" w14:textId="77777777" w:rsidTr="00CC1C6F">
        <w:trPr>
          <w:cantSplit/>
          <w:trHeight w:val="47"/>
        </w:trPr>
        <w:tc>
          <w:tcPr>
            <w:tcW w:w="491" w:type="pct"/>
            <w:vAlign w:val="bottom"/>
          </w:tcPr>
          <w:p w14:paraId="2F784D5B" w14:textId="77777777" w:rsidR="0037605C" w:rsidRDefault="0037605C" w:rsidP="00920270">
            <w:pPr>
              <w:rPr>
                <w:sz w:val="12"/>
                <w:szCs w:val="12"/>
              </w:rPr>
            </w:pPr>
            <w:r>
              <w:rPr>
                <w:sz w:val="12"/>
                <w:szCs w:val="12"/>
              </w:rPr>
              <w:t>Geffen, 2019</w:t>
            </w:r>
          </w:p>
        </w:tc>
        <w:tc>
          <w:tcPr>
            <w:tcW w:w="125" w:type="pct"/>
          </w:tcPr>
          <w:p w14:paraId="0B395217" w14:textId="77777777" w:rsidR="009B26E0" w:rsidRDefault="009B26E0" w:rsidP="00920270">
            <w:pPr>
              <w:jc w:val="right"/>
              <w:rPr>
                <w:sz w:val="12"/>
                <w:szCs w:val="12"/>
              </w:rPr>
            </w:pPr>
          </w:p>
        </w:tc>
        <w:tc>
          <w:tcPr>
            <w:tcW w:w="125" w:type="pct"/>
            <w:vAlign w:val="bottom"/>
          </w:tcPr>
          <w:p w14:paraId="353C595A" w14:textId="77777777" w:rsidR="0037605C" w:rsidRDefault="0037605C" w:rsidP="00920270">
            <w:pPr>
              <w:jc w:val="right"/>
              <w:rPr>
                <w:sz w:val="12"/>
                <w:szCs w:val="12"/>
              </w:rPr>
            </w:pPr>
          </w:p>
        </w:tc>
        <w:tc>
          <w:tcPr>
            <w:tcW w:w="132" w:type="pct"/>
            <w:vAlign w:val="bottom"/>
          </w:tcPr>
          <w:p w14:paraId="673C9B7F" w14:textId="77777777" w:rsidR="0037605C" w:rsidRPr="00BA49D7" w:rsidRDefault="0037605C" w:rsidP="00920270">
            <w:pPr>
              <w:jc w:val="right"/>
              <w:rPr>
                <w:sz w:val="12"/>
                <w:szCs w:val="12"/>
              </w:rPr>
            </w:pPr>
          </w:p>
        </w:tc>
        <w:tc>
          <w:tcPr>
            <w:tcW w:w="156" w:type="pct"/>
            <w:vAlign w:val="bottom"/>
          </w:tcPr>
          <w:p w14:paraId="1B26541F" w14:textId="77777777" w:rsidR="0037605C" w:rsidRPr="00BA49D7" w:rsidRDefault="0037605C" w:rsidP="00920270">
            <w:pPr>
              <w:jc w:val="right"/>
              <w:rPr>
                <w:sz w:val="12"/>
                <w:szCs w:val="12"/>
              </w:rPr>
            </w:pPr>
          </w:p>
        </w:tc>
        <w:tc>
          <w:tcPr>
            <w:tcW w:w="90" w:type="pct"/>
            <w:vAlign w:val="bottom"/>
          </w:tcPr>
          <w:p w14:paraId="2875DBD7" w14:textId="77777777" w:rsidR="0037605C" w:rsidRPr="00BA49D7" w:rsidRDefault="0037605C" w:rsidP="00920270">
            <w:pPr>
              <w:jc w:val="right"/>
              <w:rPr>
                <w:sz w:val="12"/>
                <w:szCs w:val="12"/>
              </w:rPr>
            </w:pPr>
          </w:p>
        </w:tc>
        <w:tc>
          <w:tcPr>
            <w:tcW w:w="134" w:type="pct"/>
            <w:vAlign w:val="bottom"/>
          </w:tcPr>
          <w:p w14:paraId="4C7F91E2" w14:textId="77777777" w:rsidR="0037605C" w:rsidRPr="00BA49D7" w:rsidRDefault="0037605C" w:rsidP="00920270">
            <w:pPr>
              <w:jc w:val="right"/>
              <w:rPr>
                <w:sz w:val="12"/>
                <w:szCs w:val="12"/>
              </w:rPr>
            </w:pPr>
          </w:p>
        </w:tc>
        <w:tc>
          <w:tcPr>
            <w:tcW w:w="89" w:type="pct"/>
            <w:shd w:val="clear" w:color="auto" w:fill="auto"/>
            <w:vAlign w:val="bottom"/>
          </w:tcPr>
          <w:p w14:paraId="550C6F94" w14:textId="77777777" w:rsidR="0037605C" w:rsidRPr="00BA49D7" w:rsidRDefault="0037605C" w:rsidP="00920270">
            <w:pPr>
              <w:jc w:val="right"/>
              <w:rPr>
                <w:sz w:val="12"/>
                <w:szCs w:val="12"/>
              </w:rPr>
            </w:pPr>
          </w:p>
        </w:tc>
        <w:tc>
          <w:tcPr>
            <w:tcW w:w="134" w:type="pct"/>
            <w:vAlign w:val="bottom"/>
          </w:tcPr>
          <w:p w14:paraId="592170DB" w14:textId="77777777" w:rsidR="0037605C" w:rsidRPr="00BA49D7" w:rsidRDefault="0037605C" w:rsidP="00920270">
            <w:pPr>
              <w:jc w:val="right"/>
              <w:rPr>
                <w:sz w:val="12"/>
                <w:szCs w:val="12"/>
              </w:rPr>
            </w:pPr>
          </w:p>
        </w:tc>
        <w:tc>
          <w:tcPr>
            <w:tcW w:w="134" w:type="pct"/>
            <w:vAlign w:val="bottom"/>
          </w:tcPr>
          <w:p w14:paraId="72F37791" w14:textId="77777777" w:rsidR="0037605C" w:rsidRDefault="0037605C" w:rsidP="00920270">
            <w:pPr>
              <w:jc w:val="right"/>
              <w:rPr>
                <w:sz w:val="12"/>
                <w:szCs w:val="12"/>
              </w:rPr>
            </w:pPr>
          </w:p>
        </w:tc>
        <w:tc>
          <w:tcPr>
            <w:tcW w:w="90" w:type="pct"/>
            <w:vAlign w:val="bottom"/>
          </w:tcPr>
          <w:p w14:paraId="013EF91B" w14:textId="77777777" w:rsidR="0037605C" w:rsidRPr="00BA49D7" w:rsidRDefault="0037605C" w:rsidP="00920270">
            <w:pPr>
              <w:jc w:val="right"/>
              <w:rPr>
                <w:sz w:val="12"/>
                <w:szCs w:val="12"/>
              </w:rPr>
            </w:pPr>
          </w:p>
        </w:tc>
        <w:tc>
          <w:tcPr>
            <w:tcW w:w="201" w:type="pct"/>
          </w:tcPr>
          <w:p w14:paraId="67E724FF" w14:textId="77777777" w:rsidR="0037605C" w:rsidRPr="00BA49D7" w:rsidRDefault="0037605C" w:rsidP="00920270">
            <w:pPr>
              <w:jc w:val="right"/>
              <w:rPr>
                <w:sz w:val="12"/>
                <w:szCs w:val="12"/>
              </w:rPr>
            </w:pPr>
          </w:p>
        </w:tc>
        <w:tc>
          <w:tcPr>
            <w:tcW w:w="117" w:type="pct"/>
            <w:vAlign w:val="bottom"/>
          </w:tcPr>
          <w:p w14:paraId="29834094" w14:textId="77777777" w:rsidR="0037605C" w:rsidRPr="00BA49D7" w:rsidRDefault="0037605C" w:rsidP="00920270">
            <w:pPr>
              <w:jc w:val="right"/>
              <w:rPr>
                <w:sz w:val="12"/>
                <w:szCs w:val="12"/>
              </w:rPr>
            </w:pPr>
          </w:p>
        </w:tc>
        <w:tc>
          <w:tcPr>
            <w:tcW w:w="117" w:type="pct"/>
            <w:vAlign w:val="bottom"/>
          </w:tcPr>
          <w:p w14:paraId="2B5128F6" w14:textId="77777777" w:rsidR="0037605C" w:rsidRPr="00BA49D7" w:rsidRDefault="0037605C" w:rsidP="00920270">
            <w:pPr>
              <w:jc w:val="right"/>
              <w:rPr>
                <w:sz w:val="12"/>
                <w:szCs w:val="12"/>
              </w:rPr>
            </w:pPr>
          </w:p>
        </w:tc>
        <w:tc>
          <w:tcPr>
            <w:tcW w:w="117" w:type="pct"/>
            <w:vAlign w:val="bottom"/>
          </w:tcPr>
          <w:p w14:paraId="639D2BDF" w14:textId="77777777" w:rsidR="0037605C" w:rsidRPr="00BA49D7" w:rsidRDefault="0037605C" w:rsidP="00920270">
            <w:pPr>
              <w:jc w:val="right"/>
              <w:rPr>
                <w:sz w:val="12"/>
                <w:szCs w:val="12"/>
              </w:rPr>
            </w:pPr>
          </w:p>
        </w:tc>
        <w:tc>
          <w:tcPr>
            <w:tcW w:w="117" w:type="pct"/>
            <w:vAlign w:val="bottom"/>
          </w:tcPr>
          <w:p w14:paraId="1FA9074B" w14:textId="77777777" w:rsidR="0037605C" w:rsidRPr="00BA49D7" w:rsidRDefault="0037605C" w:rsidP="00920270">
            <w:pPr>
              <w:jc w:val="right"/>
              <w:rPr>
                <w:sz w:val="12"/>
                <w:szCs w:val="12"/>
              </w:rPr>
            </w:pPr>
          </w:p>
        </w:tc>
        <w:tc>
          <w:tcPr>
            <w:tcW w:w="117" w:type="pct"/>
            <w:vAlign w:val="bottom"/>
          </w:tcPr>
          <w:p w14:paraId="328996B2" w14:textId="77777777" w:rsidR="0037605C" w:rsidRPr="00BA49D7" w:rsidRDefault="0037605C" w:rsidP="00920270">
            <w:pPr>
              <w:jc w:val="right"/>
              <w:rPr>
                <w:sz w:val="12"/>
                <w:szCs w:val="12"/>
              </w:rPr>
            </w:pPr>
          </w:p>
        </w:tc>
        <w:tc>
          <w:tcPr>
            <w:tcW w:w="117" w:type="pct"/>
            <w:vAlign w:val="bottom"/>
          </w:tcPr>
          <w:p w14:paraId="63670B52" w14:textId="77777777" w:rsidR="0037605C" w:rsidRPr="00BA49D7" w:rsidRDefault="0037605C" w:rsidP="00920270">
            <w:pPr>
              <w:jc w:val="right"/>
              <w:rPr>
                <w:sz w:val="12"/>
                <w:szCs w:val="12"/>
              </w:rPr>
            </w:pPr>
          </w:p>
        </w:tc>
        <w:tc>
          <w:tcPr>
            <w:tcW w:w="117" w:type="pct"/>
            <w:vAlign w:val="bottom"/>
          </w:tcPr>
          <w:p w14:paraId="032A2EC5" w14:textId="77777777" w:rsidR="0037605C" w:rsidRDefault="0037605C" w:rsidP="00920270">
            <w:pPr>
              <w:jc w:val="right"/>
              <w:rPr>
                <w:sz w:val="12"/>
                <w:szCs w:val="12"/>
              </w:rPr>
            </w:pPr>
          </w:p>
        </w:tc>
        <w:tc>
          <w:tcPr>
            <w:tcW w:w="117" w:type="pct"/>
            <w:shd w:val="clear" w:color="auto" w:fill="auto"/>
            <w:vAlign w:val="bottom"/>
          </w:tcPr>
          <w:p w14:paraId="0450F737" w14:textId="77777777" w:rsidR="0037605C" w:rsidRPr="00BA49D7" w:rsidRDefault="0037605C" w:rsidP="00920270">
            <w:pPr>
              <w:jc w:val="right"/>
              <w:rPr>
                <w:sz w:val="12"/>
                <w:szCs w:val="12"/>
              </w:rPr>
            </w:pPr>
          </w:p>
        </w:tc>
        <w:tc>
          <w:tcPr>
            <w:tcW w:w="117" w:type="pct"/>
            <w:vAlign w:val="bottom"/>
          </w:tcPr>
          <w:p w14:paraId="31289C93" w14:textId="77777777" w:rsidR="0037605C" w:rsidRPr="00BA49D7" w:rsidRDefault="0037605C" w:rsidP="00920270">
            <w:pPr>
              <w:jc w:val="right"/>
              <w:rPr>
                <w:sz w:val="12"/>
                <w:szCs w:val="12"/>
              </w:rPr>
            </w:pPr>
          </w:p>
        </w:tc>
        <w:tc>
          <w:tcPr>
            <w:tcW w:w="117" w:type="pct"/>
            <w:vAlign w:val="bottom"/>
          </w:tcPr>
          <w:p w14:paraId="7E0B8895" w14:textId="77777777" w:rsidR="0037605C" w:rsidRPr="00075E02" w:rsidRDefault="0037605C" w:rsidP="00920270">
            <w:pPr>
              <w:jc w:val="right"/>
              <w:rPr>
                <w:sz w:val="12"/>
                <w:szCs w:val="12"/>
              </w:rPr>
            </w:pPr>
          </w:p>
        </w:tc>
        <w:tc>
          <w:tcPr>
            <w:tcW w:w="117" w:type="pct"/>
            <w:vAlign w:val="bottom"/>
          </w:tcPr>
          <w:p w14:paraId="1B83C13E" w14:textId="77777777" w:rsidR="0037605C" w:rsidRPr="00BA49D7" w:rsidRDefault="0037605C" w:rsidP="00920270">
            <w:pPr>
              <w:jc w:val="right"/>
              <w:rPr>
                <w:sz w:val="12"/>
                <w:szCs w:val="12"/>
              </w:rPr>
            </w:pPr>
          </w:p>
        </w:tc>
        <w:tc>
          <w:tcPr>
            <w:tcW w:w="117" w:type="pct"/>
            <w:vAlign w:val="bottom"/>
          </w:tcPr>
          <w:p w14:paraId="28992232" w14:textId="77777777" w:rsidR="0037605C" w:rsidRDefault="0037605C" w:rsidP="00920270">
            <w:pPr>
              <w:jc w:val="right"/>
              <w:rPr>
                <w:sz w:val="12"/>
                <w:szCs w:val="12"/>
              </w:rPr>
            </w:pPr>
          </w:p>
        </w:tc>
        <w:tc>
          <w:tcPr>
            <w:tcW w:w="117" w:type="pct"/>
            <w:vAlign w:val="bottom"/>
          </w:tcPr>
          <w:p w14:paraId="15C19442" w14:textId="77777777" w:rsidR="0037605C" w:rsidRDefault="0037605C" w:rsidP="00920270">
            <w:pPr>
              <w:jc w:val="right"/>
              <w:rPr>
                <w:sz w:val="12"/>
                <w:szCs w:val="12"/>
              </w:rPr>
            </w:pPr>
          </w:p>
        </w:tc>
        <w:tc>
          <w:tcPr>
            <w:tcW w:w="117" w:type="pct"/>
            <w:vAlign w:val="bottom"/>
          </w:tcPr>
          <w:p w14:paraId="3E617561" w14:textId="77777777" w:rsidR="0037605C" w:rsidRPr="00BA49D7" w:rsidRDefault="0037605C" w:rsidP="00920270">
            <w:pPr>
              <w:jc w:val="right"/>
              <w:rPr>
                <w:sz w:val="12"/>
                <w:szCs w:val="12"/>
              </w:rPr>
            </w:pPr>
          </w:p>
        </w:tc>
        <w:tc>
          <w:tcPr>
            <w:tcW w:w="117" w:type="pct"/>
            <w:vAlign w:val="bottom"/>
          </w:tcPr>
          <w:p w14:paraId="3BE0D611" w14:textId="77777777" w:rsidR="0037605C" w:rsidRPr="00BA49D7" w:rsidRDefault="0037605C" w:rsidP="00920270">
            <w:pPr>
              <w:jc w:val="right"/>
              <w:rPr>
                <w:sz w:val="12"/>
                <w:szCs w:val="12"/>
              </w:rPr>
            </w:pPr>
          </w:p>
        </w:tc>
        <w:tc>
          <w:tcPr>
            <w:tcW w:w="117" w:type="pct"/>
            <w:vAlign w:val="bottom"/>
          </w:tcPr>
          <w:p w14:paraId="3B811D1F" w14:textId="77777777" w:rsidR="0037605C" w:rsidRPr="00BA49D7" w:rsidRDefault="0037605C" w:rsidP="00920270">
            <w:pPr>
              <w:jc w:val="right"/>
              <w:rPr>
                <w:sz w:val="12"/>
                <w:szCs w:val="12"/>
              </w:rPr>
            </w:pPr>
            <w:r>
              <w:rPr>
                <w:sz w:val="12"/>
                <w:szCs w:val="12"/>
              </w:rPr>
              <w:t>x</w:t>
            </w:r>
          </w:p>
        </w:tc>
        <w:tc>
          <w:tcPr>
            <w:tcW w:w="117" w:type="pct"/>
            <w:vAlign w:val="bottom"/>
          </w:tcPr>
          <w:p w14:paraId="63470B05" w14:textId="77777777" w:rsidR="0037605C" w:rsidRPr="00BA49D7" w:rsidRDefault="0037605C" w:rsidP="00920270">
            <w:pPr>
              <w:jc w:val="right"/>
              <w:rPr>
                <w:sz w:val="12"/>
                <w:szCs w:val="12"/>
              </w:rPr>
            </w:pPr>
          </w:p>
        </w:tc>
        <w:tc>
          <w:tcPr>
            <w:tcW w:w="117" w:type="pct"/>
            <w:vAlign w:val="bottom"/>
          </w:tcPr>
          <w:p w14:paraId="377EBA13" w14:textId="77777777" w:rsidR="0037605C" w:rsidRPr="00BA49D7" w:rsidRDefault="0037605C" w:rsidP="00920270">
            <w:pPr>
              <w:jc w:val="right"/>
              <w:rPr>
                <w:sz w:val="12"/>
                <w:szCs w:val="12"/>
              </w:rPr>
            </w:pPr>
          </w:p>
        </w:tc>
        <w:tc>
          <w:tcPr>
            <w:tcW w:w="117" w:type="pct"/>
            <w:vAlign w:val="bottom"/>
          </w:tcPr>
          <w:p w14:paraId="13B53D07" w14:textId="77777777" w:rsidR="0037605C" w:rsidRPr="00BA49D7" w:rsidRDefault="0037605C" w:rsidP="00920270">
            <w:pPr>
              <w:jc w:val="right"/>
              <w:rPr>
                <w:sz w:val="12"/>
                <w:szCs w:val="12"/>
              </w:rPr>
            </w:pPr>
          </w:p>
        </w:tc>
        <w:tc>
          <w:tcPr>
            <w:tcW w:w="117" w:type="pct"/>
            <w:shd w:val="clear" w:color="auto" w:fill="auto"/>
            <w:vAlign w:val="bottom"/>
          </w:tcPr>
          <w:p w14:paraId="2AF2EC04" w14:textId="77777777" w:rsidR="0037605C" w:rsidRPr="00B4597C" w:rsidRDefault="0037605C" w:rsidP="00920270">
            <w:pPr>
              <w:jc w:val="right"/>
              <w:rPr>
                <w:sz w:val="12"/>
                <w:szCs w:val="12"/>
              </w:rPr>
            </w:pPr>
          </w:p>
        </w:tc>
        <w:tc>
          <w:tcPr>
            <w:tcW w:w="117" w:type="pct"/>
            <w:shd w:val="clear" w:color="auto" w:fill="auto"/>
            <w:vAlign w:val="bottom"/>
          </w:tcPr>
          <w:p w14:paraId="44553151" w14:textId="77777777" w:rsidR="0037605C" w:rsidRPr="00BA49D7" w:rsidRDefault="0037605C" w:rsidP="00920270">
            <w:pPr>
              <w:jc w:val="right"/>
              <w:rPr>
                <w:sz w:val="12"/>
                <w:szCs w:val="12"/>
              </w:rPr>
            </w:pPr>
          </w:p>
        </w:tc>
        <w:tc>
          <w:tcPr>
            <w:tcW w:w="117" w:type="pct"/>
            <w:vAlign w:val="bottom"/>
          </w:tcPr>
          <w:p w14:paraId="1351BE6E" w14:textId="77777777" w:rsidR="0037605C" w:rsidRPr="00BA49D7" w:rsidRDefault="0037605C" w:rsidP="00920270">
            <w:pPr>
              <w:jc w:val="right"/>
              <w:rPr>
                <w:sz w:val="12"/>
                <w:szCs w:val="12"/>
              </w:rPr>
            </w:pPr>
          </w:p>
        </w:tc>
        <w:tc>
          <w:tcPr>
            <w:tcW w:w="117" w:type="pct"/>
            <w:vAlign w:val="bottom"/>
          </w:tcPr>
          <w:p w14:paraId="420338CF" w14:textId="77777777" w:rsidR="0037605C" w:rsidRPr="00BA49D7" w:rsidRDefault="0037605C" w:rsidP="00920270">
            <w:pPr>
              <w:jc w:val="right"/>
              <w:rPr>
                <w:sz w:val="12"/>
                <w:szCs w:val="12"/>
              </w:rPr>
            </w:pPr>
          </w:p>
        </w:tc>
        <w:tc>
          <w:tcPr>
            <w:tcW w:w="117" w:type="pct"/>
            <w:vAlign w:val="bottom"/>
          </w:tcPr>
          <w:p w14:paraId="10A7358B" w14:textId="77777777" w:rsidR="0037605C" w:rsidRPr="00BA49D7" w:rsidRDefault="0037605C" w:rsidP="00920270">
            <w:pPr>
              <w:jc w:val="right"/>
              <w:rPr>
                <w:sz w:val="12"/>
                <w:szCs w:val="12"/>
              </w:rPr>
            </w:pPr>
          </w:p>
        </w:tc>
        <w:tc>
          <w:tcPr>
            <w:tcW w:w="159" w:type="pct"/>
            <w:vAlign w:val="bottom"/>
          </w:tcPr>
          <w:p w14:paraId="79BDCEE3" w14:textId="77777777" w:rsidR="0037605C" w:rsidRPr="00BA49D7" w:rsidRDefault="0037605C" w:rsidP="00920270">
            <w:pPr>
              <w:jc w:val="right"/>
              <w:rPr>
                <w:sz w:val="12"/>
                <w:szCs w:val="12"/>
              </w:rPr>
            </w:pPr>
          </w:p>
        </w:tc>
        <w:tc>
          <w:tcPr>
            <w:tcW w:w="131" w:type="pct"/>
            <w:vAlign w:val="bottom"/>
          </w:tcPr>
          <w:p w14:paraId="01B6DFE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34625AC" w14:textId="77777777" w:rsidTr="00CC1C6F">
        <w:trPr>
          <w:cantSplit/>
          <w:trHeight w:val="55"/>
        </w:trPr>
        <w:tc>
          <w:tcPr>
            <w:tcW w:w="491" w:type="pct"/>
            <w:vAlign w:val="bottom"/>
          </w:tcPr>
          <w:p w14:paraId="51AF505B" w14:textId="77777777" w:rsidR="0037605C" w:rsidRDefault="0037605C" w:rsidP="00920270">
            <w:pPr>
              <w:rPr>
                <w:sz w:val="12"/>
                <w:szCs w:val="12"/>
              </w:rPr>
            </w:pPr>
            <w:r>
              <w:rPr>
                <w:sz w:val="12"/>
                <w:szCs w:val="12"/>
              </w:rPr>
              <w:t>Gjerdingen 2013</w:t>
            </w:r>
          </w:p>
        </w:tc>
        <w:tc>
          <w:tcPr>
            <w:tcW w:w="125" w:type="pct"/>
          </w:tcPr>
          <w:p w14:paraId="22116B0F" w14:textId="77777777" w:rsidR="009B26E0" w:rsidRDefault="009B26E0" w:rsidP="00920270">
            <w:pPr>
              <w:jc w:val="right"/>
              <w:rPr>
                <w:sz w:val="12"/>
                <w:szCs w:val="12"/>
              </w:rPr>
            </w:pPr>
          </w:p>
        </w:tc>
        <w:tc>
          <w:tcPr>
            <w:tcW w:w="125" w:type="pct"/>
            <w:vAlign w:val="bottom"/>
          </w:tcPr>
          <w:p w14:paraId="4DAA8807" w14:textId="77777777" w:rsidR="0037605C" w:rsidRDefault="0037605C" w:rsidP="00920270">
            <w:pPr>
              <w:jc w:val="right"/>
              <w:rPr>
                <w:sz w:val="12"/>
                <w:szCs w:val="12"/>
              </w:rPr>
            </w:pPr>
          </w:p>
        </w:tc>
        <w:tc>
          <w:tcPr>
            <w:tcW w:w="132" w:type="pct"/>
            <w:vAlign w:val="bottom"/>
          </w:tcPr>
          <w:p w14:paraId="22314DA3" w14:textId="77777777" w:rsidR="0037605C" w:rsidRPr="00BA49D7" w:rsidRDefault="0037605C" w:rsidP="00920270">
            <w:pPr>
              <w:jc w:val="right"/>
              <w:rPr>
                <w:sz w:val="12"/>
                <w:szCs w:val="12"/>
              </w:rPr>
            </w:pPr>
          </w:p>
        </w:tc>
        <w:tc>
          <w:tcPr>
            <w:tcW w:w="156" w:type="pct"/>
            <w:vAlign w:val="bottom"/>
          </w:tcPr>
          <w:p w14:paraId="587C1891" w14:textId="77777777" w:rsidR="0037605C" w:rsidRPr="00BA49D7" w:rsidRDefault="0037605C" w:rsidP="00920270">
            <w:pPr>
              <w:jc w:val="right"/>
              <w:rPr>
                <w:sz w:val="12"/>
                <w:szCs w:val="12"/>
              </w:rPr>
            </w:pPr>
            <w:r>
              <w:rPr>
                <w:sz w:val="12"/>
                <w:szCs w:val="12"/>
              </w:rPr>
              <w:t>x</w:t>
            </w:r>
          </w:p>
        </w:tc>
        <w:tc>
          <w:tcPr>
            <w:tcW w:w="90" w:type="pct"/>
            <w:vAlign w:val="bottom"/>
          </w:tcPr>
          <w:p w14:paraId="2BC74EEA" w14:textId="77777777" w:rsidR="0037605C" w:rsidRPr="00BA49D7" w:rsidRDefault="0037605C" w:rsidP="00920270">
            <w:pPr>
              <w:jc w:val="right"/>
              <w:rPr>
                <w:sz w:val="12"/>
                <w:szCs w:val="12"/>
              </w:rPr>
            </w:pPr>
          </w:p>
        </w:tc>
        <w:tc>
          <w:tcPr>
            <w:tcW w:w="134" w:type="pct"/>
            <w:vAlign w:val="bottom"/>
          </w:tcPr>
          <w:p w14:paraId="182B317D"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4C165104" w14:textId="77777777" w:rsidR="0037605C" w:rsidRPr="00BA49D7" w:rsidRDefault="0037605C" w:rsidP="00920270">
            <w:pPr>
              <w:jc w:val="right"/>
              <w:rPr>
                <w:sz w:val="12"/>
                <w:szCs w:val="12"/>
              </w:rPr>
            </w:pPr>
          </w:p>
        </w:tc>
        <w:tc>
          <w:tcPr>
            <w:tcW w:w="134" w:type="pct"/>
            <w:vAlign w:val="bottom"/>
          </w:tcPr>
          <w:p w14:paraId="0F2EE0AC" w14:textId="77777777" w:rsidR="0037605C" w:rsidRPr="00BA49D7" w:rsidRDefault="0037605C" w:rsidP="00920270">
            <w:pPr>
              <w:jc w:val="right"/>
              <w:rPr>
                <w:sz w:val="12"/>
                <w:szCs w:val="12"/>
              </w:rPr>
            </w:pPr>
          </w:p>
        </w:tc>
        <w:tc>
          <w:tcPr>
            <w:tcW w:w="134" w:type="pct"/>
            <w:vAlign w:val="bottom"/>
          </w:tcPr>
          <w:p w14:paraId="146DCE46" w14:textId="77777777" w:rsidR="0037605C" w:rsidRPr="00BA49D7" w:rsidRDefault="0037605C" w:rsidP="00920270">
            <w:pPr>
              <w:jc w:val="right"/>
              <w:rPr>
                <w:sz w:val="12"/>
                <w:szCs w:val="12"/>
              </w:rPr>
            </w:pPr>
          </w:p>
        </w:tc>
        <w:tc>
          <w:tcPr>
            <w:tcW w:w="90" w:type="pct"/>
            <w:vAlign w:val="bottom"/>
          </w:tcPr>
          <w:p w14:paraId="538F1837" w14:textId="77777777" w:rsidR="0037605C" w:rsidRPr="00BA49D7" w:rsidRDefault="0037605C" w:rsidP="00920270">
            <w:pPr>
              <w:jc w:val="right"/>
              <w:rPr>
                <w:sz w:val="12"/>
                <w:szCs w:val="12"/>
              </w:rPr>
            </w:pPr>
          </w:p>
        </w:tc>
        <w:tc>
          <w:tcPr>
            <w:tcW w:w="201" w:type="pct"/>
          </w:tcPr>
          <w:p w14:paraId="33A0C614" w14:textId="77777777" w:rsidR="0037605C" w:rsidRPr="00BA49D7" w:rsidRDefault="0037605C" w:rsidP="00920270">
            <w:pPr>
              <w:jc w:val="right"/>
              <w:rPr>
                <w:sz w:val="12"/>
                <w:szCs w:val="12"/>
              </w:rPr>
            </w:pPr>
          </w:p>
        </w:tc>
        <w:tc>
          <w:tcPr>
            <w:tcW w:w="117" w:type="pct"/>
            <w:vAlign w:val="bottom"/>
          </w:tcPr>
          <w:p w14:paraId="39DBCDC6" w14:textId="77777777" w:rsidR="0037605C" w:rsidRPr="00BA49D7" w:rsidRDefault="0037605C" w:rsidP="00920270">
            <w:pPr>
              <w:jc w:val="right"/>
              <w:rPr>
                <w:sz w:val="12"/>
                <w:szCs w:val="12"/>
              </w:rPr>
            </w:pPr>
            <w:r>
              <w:rPr>
                <w:sz w:val="12"/>
                <w:szCs w:val="12"/>
              </w:rPr>
              <w:t>x</w:t>
            </w:r>
          </w:p>
        </w:tc>
        <w:tc>
          <w:tcPr>
            <w:tcW w:w="117" w:type="pct"/>
            <w:vAlign w:val="bottom"/>
          </w:tcPr>
          <w:p w14:paraId="4071FCF9" w14:textId="77777777" w:rsidR="0037605C" w:rsidRPr="00BA49D7" w:rsidRDefault="0037605C" w:rsidP="00920270">
            <w:pPr>
              <w:jc w:val="right"/>
              <w:rPr>
                <w:sz w:val="12"/>
                <w:szCs w:val="12"/>
              </w:rPr>
            </w:pPr>
          </w:p>
        </w:tc>
        <w:tc>
          <w:tcPr>
            <w:tcW w:w="117" w:type="pct"/>
            <w:vAlign w:val="bottom"/>
          </w:tcPr>
          <w:p w14:paraId="7002A057" w14:textId="77777777" w:rsidR="0037605C" w:rsidRPr="00BA49D7" w:rsidRDefault="0037605C" w:rsidP="00920270">
            <w:pPr>
              <w:jc w:val="right"/>
              <w:rPr>
                <w:sz w:val="12"/>
                <w:szCs w:val="12"/>
              </w:rPr>
            </w:pPr>
          </w:p>
        </w:tc>
        <w:tc>
          <w:tcPr>
            <w:tcW w:w="117" w:type="pct"/>
            <w:vAlign w:val="bottom"/>
          </w:tcPr>
          <w:p w14:paraId="2FCE192D" w14:textId="77777777" w:rsidR="0037605C" w:rsidRPr="00BA49D7" w:rsidRDefault="0037605C" w:rsidP="00920270">
            <w:pPr>
              <w:jc w:val="right"/>
              <w:rPr>
                <w:sz w:val="12"/>
                <w:szCs w:val="12"/>
              </w:rPr>
            </w:pPr>
          </w:p>
        </w:tc>
        <w:tc>
          <w:tcPr>
            <w:tcW w:w="117" w:type="pct"/>
            <w:vAlign w:val="bottom"/>
          </w:tcPr>
          <w:p w14:paraId="10A898A9" w14:textId="77777777" w:rsidR="0037605C" w:rsidRPr="00BA49D7" w:rsidRDefault="0037605C" w:rsidP="00920270">
            <w:pPr>
              <w:jc w:val="right"/>
              <w:rPr>
                <w:sz w:val="12"/>
                <w:szCs w:val="12"/>
              </w:rPr>
            </w:pPr>
          </w:p>
        </w:tc>
        <w:tc>
          <w:tcPr>
            <w:tcW w:w="117" w:type="pct"/>
            <w:vAlign w:val="bottom"/>
          </w:tcPr>
          <w:p w14:paraId="2EF53F8C" w14:textId="77777777" w:rsidR="0037605C" w:rsidRPr="00BA49D7" w:rsidRDefault="0037605C" w:rsidP="00920270">
            <w:pPr>
              <w:jc w:val="right"/>
              <w:rPr>
                <w:sz w:val="12"/>
                <w:szCs w:val="12"/>
              </w:rPr>
            </w:pPr>
          </w:p>
        </w:tc>
        <w:tc>
          <w:tcPr>
            <w:tcW w:w="117" w:type="pct"/>
            <w:vAlign w:val="bottom"/>
          </w:tcPr>
          <w:p w14:paraId="1193A186" w14:textId="77777777" w:rsidR="0037605C" w:rsidRPr="00BA49D7" w:rsidRDefault="0037605C" w:rsidP="00920270">
            <w:pPr>
              <w:jc w:val="right"/>
              <w:rPr>
                <w:sz w:val="12"/>
                <w:szCs w:val="12"/>
              </w:rPr>
            </w:pPr>
          </w:p>
        </w:tc>
        <w:tc>
          <w:tcPr>
            <w:tcW w:w="117" w:type="pct"/>
            <w:shd w:val="clear" w:color="auto" w:fill="auto"/>
            <w:vAlign w:val="bottom"/>
          </w:tcPr>
          <w:p w14:paraId="67A845FA" w14:textId="77777777" w:rsidR="0037605C" w:rsidRPr="00BA49D7" w:rsidRDefault="0037605C" w:rsidP="00920270">
            <w:pPr>
              <w:jc w:val="right"/>
              <w:rPr>
                <w:sz w:val="12"/>
                <w:szCs w:val="12"/>
              </w:rPr>
            </w:pPr>
          </w:p>
        </w:tc>
        <w:tc>
          <w:tcPr>
            <w:tcW w:w="117" w:type="pct"/>
            <w:vAlign w:val="bottom"/>
          </w:tcPr>
          <w:p w14:paraId="3D917FC8" w14:textId="77777777" w:rsidR="0037605C" w:rsidRPr="00BA49D7" w:rsidRDefault="0037605C" w:rsidP="00920270">
            <w:pPr>
              <w:jc w:val="right"/>
              <w:rPr>
                <w:sz w:val="12"/>
                <w:szCs w:val="12"/>
              </w:rPr>
            </w:pPr>
          </w:p>
        </w:tc>
        <w:tc>
          <w:tcPr>
            <w:tcW w:w="117" w:type="pct"/>
            <w:vAlign w:val="bottom"/>
          </w:tcPr>
          <w:p w14:paraId="11DFEE15" w14:textId="77777777" w:rsidR="0037605C" w:rsidRPr="00075E02" w:rsidRDefault="0037605C" w:rsidP="00920270">
            <w:pPr>
              <w:jc w:val="right"/>
              <w:rPr>
                <w:sz w:val="12"/>
                <w:szCs w:val="12"/>
              </w:rPr>
            </w:pPr>
          </w:p>
        </w:tc>
        <w:tc>
          <w:tcPr>
            <w:tcW w:w="117" w:type="pct"/>
            <w:vAlign w:val="bottom"/>
          </w:tcPr>
          <w:p w14:paraId="56BD479C" w14:textId="77777777" w:rsidR="0037605C" w:rsidRPr="00BA49D7" w:rsidRDefault="0037605C" w:rsidP="00920270">
            <w:pPr>
              <w:jc w:val="right"/>
              <w:rPr>
                <w:sz w:val="12"/>
                <w:szCs w:val="12"/>
              </w:rPr>
            </w:pPr>
          </w:p>
        </w:tc>
        <w:tc>
          <w:tcPr>
            <w:tcW w:w="117" w:type="pct"/>
            <w:vAlign w:val="bottom"/>
          </w:tcPr>
          <w:p w14:paraId="36711D6A" w14:textId="77777777" w:rsidR="0037605C" w:rsidRPr="00BA49D7" w:rsidRDefault="0037605C" w:rsidP="00920270">
            <w:pPr>
              <w:jc w:val="right"/>
              <w:rPr>
                <w:sz w:val="12"/>
                <w:szCs w:val="12"/>
              </w:rPr>
            </w:pPr>
          </w:p>
        </w:tc>
        <w:tc>
          <w:tcPr>
            <w:tcW w:w="117" w:type="pct"/>
            <w:vAlign w:val="bottom"/>
          </w:tcPr>
          <w:p w14:paraId="2C823B02" w14:textId="77777777" w:rsidR="0037605C" w:rsidRPr="00BA49D7" w:rsidRDefault="0037605C" w:rsidP="00920270">
            <w:pPr>
              <w:jc w:val="right"/>
              <w:rPr>
                <w:sz w:val="12"/>
                <w:szCs w:val="12"/>
              </w:rPr>
            </w:pPr>
          </w:p>
        </w:tc>
        <w:tc>
          <w:tcPr>
            <w:tcW w:w="117" w:type="pct"/>
            <w:vAlign w:val="bottom"/>
          </w:tcPr>
          <w:p w14:paraId="1B1E8ADA" w14:textId="77777777" w:rsidR="0037605C" w:rsidRPr="00BA49D7" w:rsidRDefault="0037605C" w:rsidP="00920270">
            <w:pPr>
              <w:jc w:val="right"/>
              <w:rPr>
                <w:sz w:val="12"/>
                <w:szCs w:val="12"/>
              </w:rPr>
            </w:pPr>
          </w:p>
        </w:tc>
        <w:tc>
          <w:tcPr>
            <w:tcW w:w="117" w:type="pct"/>
            <w:vAlign w:val="bottom"/>
          </w:tcPr>
          <w:p w14:paraId="7DC19FD6" w14:textId="77777777" w:rsidR="0037605C" w:rsidRPr="00BA49D7" w:rsidRDefault="0037605C" w:rsidP="00920270">
            <w:pPr>
              <w:jc w:val="right"/>
              <w:rPr>
                <w:sz w:val="12"/>
                <w:szCs w:val="12"/>
              </w:rPr>
            </w:pPr>
          </w:p>
        </w:tc>
        <w:tc>
          <w:tcPr>
            <w:tcW w:w="117" w:type="pct"/>
            <w:vAlign w:val="bottom"/>
          </w:tcPr>
          <w:p w14:paraId="081DE25C" w14:textId="77777777" w:rsidR="0037605C" w:rsidRPr="00BA49D7" w:rsidRDefault="0037605C" w:rsidP="00920270">
            <w:pPr>
              <w:jc w:val="right"/>
              <w:rPr>
                <w:sz w:val="12"/>
                <w:szCs w:val="12"/>
              </w:rPr>
            </w:pPr>
          </w:p>
        </w:tc>
        <w:tc>
          <w:tcPr>
            <w:tcW w:w="117" w:type="pct"/>
            <w:vAlign w:val="bottom"/>
          </w:tcPr>
          <w:p w14:paraId="7D81A295" w14:textId="77777777" w:rsidR="0037605C" w:rsidRPr="00BA49D7" w:rsidRDefault="0037605C" w:rsidP="00920270">
            <w:pPr>
              <w:jc w:val="right"/>
              <w:rPr>
                <w:sz w:val="12"/>
                <w:szCs w:val="12"/>
              </w:rPr>
            </w:pPr>
          </w:p>
        </w:tc>
        <w:tc>
          <w:tcPr>
            <w:tcW w:w="117" w:type="pct"/>
            <w:vAlign w:val="bottom"/>
          </w:tcPr>
          <w:p w14:paraId="7147330D" w14:textId="77777777" w:rsidR="0037605C" w:rsidRPr="00BA49D7" w:rsidRDefault="0037605C" w:rsidP="00920270">
            <w:pPr>
              <w:jc w:val="right"/>
              <w:rPr>
                <w:sz w:val="12"/>
                <w:szCs w:val="12"/>
              </w:rPr>
            </w:pPr>
          </w:p>
        </w:tc>
        <w:tc>
          <w:tcPr>
            <w:tcW w:w="117" w:type="pct"/>
            <w:vAlign w:val="bottom"/>
          </w:tcPr>
          <w:p w14:paraId="537E5C8D" w14:textId="77777777" w:rsidR="0037605C" w:rsidRPr="00BA49D7" w:rsidRDefault="0037605C" w:rsidP="00920270">
            <w:pPr>
              <w:jc w:val="right"/>
              <w:rPr>
                <w:sz w:val="12"/>
                <w:szCs w:val="12"/>
              </w:rPr>
            </w:pPr>
          </w:p>
        </w:tc>
        <w:tc>
          <w:tcPr>
            <w:tcW w:w="117" w:type="pct"/>
            <w:shd w:val="clear" w:color="auto" w:fill="auto"/>
            <w:vAlign w:val="bottom"/>
          </w:tcPr>
          <w:p w14:paraId="31B17D8B" w14:textId="77777777" w:rsidR="0037605C" w:rsidRPr="00B4597C" w:rsidRDefault="0037605C" w:rsidP="00920270">
            <w:pPr>
              <w:jc w:val="right"/>
              <w:rPr>
                <w:sz w:val="12"/>
                <w:szCs w:val="12"/>
              </w:rPr>
            </w:pPr>
          </w:p>
        </w:tc>
        <w:tc>
          <w:tcPr>
            <w:tcW w:w="117" w:type="pct"/>
            <w:shd w:val="clear" w:color="auto" w:fill="auto"/>
            <w:vAlign w:val="bottom"/>
          </w:tcPr>
          <w:p w14:paraId="0129FBB1" w14:textId="77777777" w:rsidR="0037605C" w:rsidRPr="00BA49D7" w:rsidRDefault="0037605C" w:rsidP="00920270">
            <w:pPr>
              <w:jc w:val="right"/>
              <w:rPr>
                <w:sz w:val="12"/>
                <w:szCs w:val="12"/>
              </w:rPr>
            </w:pPr>
          </w:p>
        </w:tc>
        <w:tc>
          <w:tcPr>
            <w:tcW w:w="117" w:type="pct"/>
            <w:vAlign w:val="bottom"/>
          </w:tcPr>
          <w:p w14:paraId="42A95FA3" w14:textId="77777777" w:rsidR="0037605C" w:rsidRPr="00BA49D7" w:rsidRDefault="0037605C" w:rsidP="00920270">
            <w:pPr>
              <w:jc w:val="right"/>
              <w:rPr>
                <w:sz w:val="12"/>
                <w:szCs w:val="12"/>
              </w:rPr>
            </w:pPr>
          </w:p>
        </w:tc>
        <w:tc>
          <w:tcPr>
            <w:tcW w:w="117" w:type="pct"/>
            <w:vAlign w:val="bottom"/>
          </w:tcPr>
          <w:p w14:paraId="76C6BBBE" w14:textId="77777777" w:rsidR="0037605C" w:rsidRPr="00BA49D7" w:rsidRDefault="0037605C" w:rsidP="00920270">
            <w:pPr>
              <w:jc w:val="right"/>
              <w:rPr>
                <w:sz w:val="12"/>
                <w:szCs w:val="12"/>
              </w:rPr>
            </w:pPr>
          </w:p>
        </w:tc>
        <w:tc>
          <w:tcPr>
            <w:tcW w:w="117" w:type="pct"/>
            <w:vAlign w:val="bottom"/>
          </w:tcPr>
          <w:p w14:paraId="411D50EC" w14:textId="77777777" w:rsidR="0037605C" w:rsidRPr="00BA49D7" w:rsidRDefault="0037605C" w:rsidP="00920270">
            <w:pPr>
              <w:jc w:val="right"/>
              <w:rPr>
                <w:sz w:val="12"/>
                <w:szCs w:val="12"/>
              </w:rPr>
            </w:pPr>
          </w:p>
        </w:tc>
        <w:tc>
          <w:tcPr>
            <w:tcW w:w="159" w:type="pct"/>
            <w:vAlign w:val="bottom"/>
          </w:tcPr>
          <w:p w14:paraId="1CB652F7" w14:textId="77777777" w:rsidR="0037605C" w:rsidRPr="00BA49D7" w:rsidRDefault="0037605C" w:rsidP="00920270">
            <w:pPr>
              <w:jc w:val="right"/>
              <w:rPr>
                <w:sz w:val="12"/>
                <w:szCs w:val="12"/>
              </w:rPr>
            </w:pPr>
          </w:p>
        </w:tc>
        <w:tc>
          <w:tcPr>
            <w:tcW w:w="131" w:type="pct"/>
            <w:vAlign w:val="bottom"/>
          </w:tcPr>
          <w:p w14:paraId="1999906B"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46560748" w14:textId="77777777" w:rsidTr="00CC1C6F">
        <w:trPr>
          <w:cantSplit/>
          <w:trHeight w:val="47"/>
        </w:trPr>
        <w:tc>
          <w:tcPr>
            <w:tcW w:w="491" w:type="pct"/>
            <w:vAlign w:val="bottom"/>
          </w:tcPr>
          <w:p w14:paraId="2520184B" w14:textId="77777777" w:rsidR="0037605C" w:rsidRDefault="0037605C" w:rsidP="00920270">
            <w:pPr>
              <w:rPr>
                <w:sz w:val="12"/>
                <w:szCs w:val="12"/>
              </w:rPr>
            </w:pPr>
            <w:proofErr w:type="spellStart"/>
            <w:r>
              <w:rPr>
                <w:sz w:val="12"/>
                <w:szCs w:val="12"/>
              </w:rPr>
              <w:t>Gidugu</w:t>
            </w:r>
            <w:proofErr w:type="spellEnd"/>
            <w:r>
              <w:rPr>
                <w:sz w:val="12"/>
                <w:szCs w:val="12"/>
              </w:rPr>
              <w:t>, 2015</w:t>
            </w:r>
          </w:p>
        </w:tc>
        <w:tc>
          <w:tcPr>
            <w:tcW w:w="125" w:type="pct"/>
          </w:tcPr>
          <w:p w14:paraId="5F58E9CD" w14:textId="77777777" w:rsidR="009B26E0" w:rsidRDefault="009B26E0" w:rsidP="00920270">
            <w:pPr>
              <w:jc w:val="right"/>
              <w:rPr>
                <w:sz w:val="12"/>
                <w:szCs w:val="12"/>
              </w:rPr>
            </w:pPr>
          </w:p>
        </w:tc>
        <w:tc>
          <w:tcPr>
            <w:tcW w:w="125" w:type="pct"/>
            <w:vAlign w:val="bottom"/>
          </w:tcPr>
          <w:p w14:paraId="5B50C2CC" w14:textId="77777777" w:rsidR="0037605C" w:rsidRDefault="0037605C" w:rsidP="00920270">
            <w:pPr>
              <w:jc w:val="right"/>
              <w:rPr>
                <w:sz w:val="12"/>
                <w:szCs w:val="12"/>
              </w:rPr>
            </w:pPr>
          </w:p>
        </w:tc>
        <w:tc>
          <w:tcPr>
            <w:tcW w:w="132" w:type="pct"/>
            <w:vAlign w:val="bottom"/>
          </w:tcPr>
          <w:p w14:paraId="444DE5E0" w14:textId="77777777" w:rsidR="0037605C" w:rsidRPr="00BA49D7" w:rsidRDefault="0037605C" w:rsidP="00920270">
            <w:pPr>
              <w:jc w:val="right"/>
              <w:rPr>
                <w:sz w:val="12"/>
                <w:szCs w:val="12"/>
              </w:rPr>
            </w:pPr>
          </w:p>
        </w:tc>
        <w:tc>
          <w:tcPr>
            <w:tcW w:w="156" w:type="pct"/>
            <w:vAlign w:val="bottom"/>
          </w:tcPr>
          <w:p w14:paraId="7B788D13" w14:textId="77777777" w:rsidR="0037605C" w:rsidRDefault="0037605C" w:rsidP="00920270">
            <w:pPr>
              <w:jc w:val="right"/>
              <w:rPr>
                <w:sz w:val="12"/>
                <w:szCs w:val="12"/>
              </w:rPr>
            </w:pPr>
          </w:p>
        </w:tc>
        <w:tc>
          <w:tcPr>
            <w:tcW w:w="90" w:type="pct"/>
            <w:vAlign w:val="bottom"/>
          </w:tcPr>
          <w:p w14:paraId="5AC915C6" w14:textId="77777777" w:rsidR="0037605C" w:rsidRPr="00BA49D7" w:rsidRDefault="0037605C" w:rsidP="00920270">
            <w:pPr>
              <w:jc w:val="right"/>
              <w:rPr>
                <w:sz w:val="12"/>
                <w:szCs w:val="12"/>
              </w:rPr>
            </w:pPr>
          </w:p>
        </w:tc>
        <w:tc>
          <w:tcPr>
            <w:tcW w:w="134" w:type="pct"/>
            <w:vAlign w:val="bottom"/>
          </w:tcPr>
          <w:p w14:paraId="6F554124" w14:textId="77777777" w:rsidR="0037605C" w:rsidRDefault="0037605C" w:rsidP="00920270">
            <w:pPr>
              <w:jc w:val="right"/>
              <w:rPr>
                <w:sz w:val="12"/>
                <w:szCs w:val="12"/>
              </w:rPr>
            </w:pPr>
          </w:p>
        </w:tc>
        <w:tc>
          <w:tcPr>
            <w:tcW w:w="89" w:type="pct"/>
            <w:shd w:val="clear" w:color="auto" w:fill="auto"/>
            <w:vAlign w:val="bottom"/>
          </w:tcPr>
          <w:p w14:paraId="34B0F7B7" w14:textId="77777777" w:rsidR="0037605C" w:rsidRPr="00BA49D7" w:rsidRDefault="0037605C" w:rsidP="00920270">
            <w:pPr>
              <w:jc w:val="right"/>
              <w:rPr>
                <w:sz w:val="12"/>
                <w:szCs w:val="12"/>
              </w:rPr>
            </w:pPr>
          </w:p>
        </w:tc>
        <w:tc>
          <w:tcPr>
            <w:tcW w:w="134" w:type="pct"/>
            <w:vAlign w:val="bottom"/>
          </w:tcPr>
          <w:p w14:paraId="041C0838" w14:textId="77777777" w:rsidR="0037605C" w:rsidRPr="00BA49D7" w:rsidRDefault="0037605C" w:rsidP="00920270">
            <w:pPr>
              <w:jc w:val="right"/>
              <w:rPr>
                <w:sz w:val="12"/>
                <w:szCs w:val="12"/>
              </w:rPr>
            </w:pPr>
          </w:p>
        </w:tc>
        <w:tc>
          <w:tcPr>
            <w:tcW w:w="134" w:type="pct"/>
            <w:vAlign w:val="bottom"/>
          </w:tcPr>
          <w:p w14:paraId="4273EC90" w14:textId="77777777" w:rsidR="0037605C" w:rsidRPr="00BA49D7" w:rsidRDefault="0037605C" w:rsidP="00920270">
            <w:pPr>
              <w:jc w:val="right"/>
              <w:rPr>
                <w:sz w:val="12"/>
                <w:szCs w:val="12"/>
              </w:rPr>
            </w:pPr>
          </w:p>
        </w:tc>
        <w:tc>
          <w:tcPr>
            <w:tcW w:w="90" w:type="pct"/>
            <w:vAlign w:val="bottom"/>
          </w:tcPr>
          <w:p w14:paraId="74472E32" w14:textId="77777777" w:rsidR="0037605C" w:rsidRPr="00BA49D7" w:rsidRDefault="0037605C" w:rsidP="00920270">
            <w:pPr>
              <w:jc w:val="right"/>
              <w:rPr>
                <w:sz w:val="12"/>
                <w:szCs w:val="12"/>
              </w:rPr>
            </w:pPr>
          </w:p>
        </w:tc>
        <w:tc>
          <w:tcPr>
            <w:tcW w:w="201" w:type="pct"/>
          </w:tcPr>
          <w:p w14:paraId="69C424DB" w14:textId="77777777" w:rsidR="0037605C" w:rsidRPr="00BA49D7" w:rsidRDefault="0037605C" w:rsidP="00920270">
            <w:pPr>
              <w:jc w:val="right"/>
              <w:rPr>
                <w:sz w:val="12"/>
                <w:szCs w:val="12"/>
              </w:rPr>
            </w:pPr>
          </w:p>
        </w:tc>
        <w:tc>
          <w:tcPr>
            <w:tcW w:w="117" w:type="pct"/>
            <w:vAlign w:val="bottom"/>
          </w:tcPr>
          <w:p w14:paraId="24C6C698" w14:textId="77777777" w:rsidR="0037605C" w:rsidRDefault="0037605C" w:rsidP="00920270">
            <w:pPr>
              <w:jc w:val="right"/>
              <w:rPr>
                <w:sz w:val="12"/>
                <w:szCs w:val="12"/>
              </w:rPr>
            </w:pPr>
          </w:p>
        </w:tc>
        <w:tc>
          <w:tcPr>
            <w:tcW w:w="117" w:type="pct"/>
            <w:vAlign w:val="bottom"/>
          </w:tcPr>
          <w:p w14:paraId="78BD714F" w14:textId="77777777" w:rsidR="0037605C" w:rsidRPr="00BA49D7" w:rsidRDefault="0037605C" w:rsidP="00920270">
            <w:pPr>
              <w:jc w:val="right"/>
              <w:rPr>
                <w:sz w:val="12"/>
                <w:szCs w:val="12"/>
              </w:rPr>
            </w:pPr>
          </w:p>
        </w:tc>
        <w:tc>
          <w:tcPr>
            <w:tcW w:w="117" w:type="pct"/>
            <w:vAlign w:val="bottom"/>
          </w:tcPr>
          <w:p w14:paraId="16B0D777" w14:textId="77777777" w:rsidR="0037605C" w:rsidRPr="00BA49D7" w:rsidRDefault="0037605C" w:rsidP="00920270">
            <w:pPr>
              <w:jc w:val="right"/>
              <w:rPr>
                <w:sz w:val="12"/>
                <w:szCs w:val="12"/>
              </w:rPr>
            </w:pPr>
          </w:p>
        </w:tc>
        <w:tc>
          <w:tcPr>
            <w:tcW w:w="117" w:type="pct"/>
            <w:vAlign w:val="bottom"/>
          </w:tcPr>
          <w:p w14:paraId="1946BC23" w14:textId="77777777" w:rsidR="0037605C" w:rsidRPr="00BA49D7" w:rsidRDefault="0037605C" w:rsidP="00920270">
            <w:pPr>
              <w:jc w:val="right"/>
              <w:rPr>
                <w:sz w:val="12"/>
                <w:szCs w:val="12"/>
              </w:rPr>
            </w:pPr>
          </w:p>
        </w:tc>
        <w:tc>
          <w:tcPr>
            <w:tcW w:w="117" w:type="pct"/>
            <w:vAlign w:val="bottom"/>
          </w:tcPr>
          <w:p w14:paraId="49AC3E44" w14:textId="77777777" w:rsidR="0037605C" w:rsidRPr="00BA49D7" w:rsidRDefault="0037605C" w:rsidP="00920270">
            <w:pPr>
              <w:jc w:val="right"/>
              <w:rPr>
                <w:sz w:val="12"/>
                <w:szCs w:val="12"/>
              </w:rPr>
            </w:pPr>
          </w:p>
        </w:tc>
        <w:tc>
          <w:tcPr>
            <w:tcW w:w="117" w:type="pct"/>
            <w:vAlign w:val="bottom"/>
          </w:tcPr>
          <w:p w14:paraId="6FDD8F57" w14:textId="77777777" w:rsidR="0037605C" w:rsidRPr="00BA49D7" w:rsidRDefault="0037605C" w:rsidP="00920270">
            <w:pPr>
              <w:jc w:val="right"/>
              <w:rPr>
                <w:sz w:val="12"/>
                <w:szCs w:val="12"/>
              </w:rPr>
            </w:pPr>
          </w:p>
        </w:tc>
        <w:tc>
          <w:tcPr>
            <w:tcW w:w="117" w:type="pct"/>
            <w:vAlign w:val="bottom"/>
          </w:tcPr>
          <w:p w14:paraId="21D0F83D" w14:textId="77777777" w:rsidR="0037605C" w:rsidRPr="00BA49D7" w:rsidRDefault="0037605C" w:rsidP="00920270">
            <w:pPr>
              <w:jc w:val="right"/>
              <w:rPr>
                <w:sz w:val="12"/>
                <w:szCs w:val="12"/>
              </w:rPr>
            </w:pPr>
          </w:p>
        </w:tc>
        <w:tc>
          <w:tcPr>
            <w:tcW w:w="117" w:type="pct"/>
            <w:shd w:val="clear" w:color="auto" w:fill="auto"/>
            <w:vAlign w:val="bottom"/>
          </w:tcPr>
          <w:p w14:paraId="68D00AE8" w14:textId="77777777" w:rsidR="0037605C" w:rsidRPr="00BA49D7" w:rsidRDefault="0037605C" w:rsidP="00920270">
            <w:pPr>
              <w:jc w:val="right"/>
              <w:rPr>
                <w:sz w:val="12"/>
                <w:szCs w:val="12"/>
              </w:rPr>
            </w:pPr>
          </w:p>
        </w:tc>
        <w:tc>
          <w:tcPr>
            <w:tcW w:w="117" w:type="pct"/>
            <w:vAlign w:val="bottom"/>
          </w:tcPr>
          <w:p w14:paraId="103F62D1" w14:textId="77777777" w:rsidR="0037605C" w:rsidRPr="00BA49D7" w:rsidRDefault="0037605C" w:rsidP="00920270">
            <w:pPr>
              <w:jc w:val="right"/>
              <w:rPr>
                <w:sz w:val="12"/>
                <w:szCs w:val="12"/>
              </w:rPr>
            </w:pPr>
          </w:p>
        </w:tc>
        <w:tc>
          <w:tcPr>
            <w:tcW w:w="117" w:type="pct"/>
            <w:vAlign w:val="bottom"/>
          </w:tcPr>
          <w:p w14:paraId="6ABE9B0E" w14:textId="77777777" w:rsidR="0037605C" w:rsidRPr="00075E02" w:rsidRDefault="0037605C" w:rsidP="00920270">
            <w:pPr>
              <w:jc w:val="right"/>
              <w:rPr>
                <w:sz w:val="12"/>
                <w:szCs w:val="12"/>
              </w:rPr>
            </w:pPr>
          </w:p>
        </w:tc>
        <w:tc>
          <w:tcPr>
            <w:tcW w:w="117" w:type="pct"/>
            <w:vAlign w:val="bottom"/>
          </w:tcPr>
          <w:p w14:paraId="2D4F4B98" w14:textId="77777777" w:rsidR="0037605C" w:rsidRPr="00BA49D7" w:rsidRDefault="0037605C" w:rsidP="00920270">
            <w:pPr>
              <w:jc w:val="right"/>
              <w:rPr>
                <w:sz w:val="12"/>
                <w:szCs w:val="12"/>
              </w:rPr>
            </w:pPr>
          </w:p>
        </w:tc>
        <w:tc>
          <w:tcPr>
            <w:tcW w:w="117" w:type="pct"/>
            <w:vAlign w:val="bottom"/>
          </w:tcPr>
          <w:p w14:paraId="5613C216" w14:textId="77777777" w:rsidR="0037605C" w:rsidRPr="00BA49D7" w:rsidRDefault="0037605C" w:rsidP="00920270">
            <w:pPr>
              <w:jc w:val="right"/>
              <w:rPr>
                <w:sz w:val="12"/>
                <w:szCs w:val="12"/>
              </w:rPr>
            </w:pPr>
          </w:p>
        </w:tc>
        <w:tc>
          <w:tcPr>
            <w:tcW w:w="117" w:type="pct"/>
            <w:vAlign w:val="bottom"/>
          </w:tcPr>
          <w:p w14:paraId="4F09A4DA" w14:textId="77777777" w:rsidR="0037605C" w:rsidRPr="00BA49D7" w:rsidRDefault="0037605C" w:rsidP="00920270">
            <w:pPr>
              <w:jc w:val="right"/>
              <w:rPr>
                <w:sz w:val="12"/>
                <w:szCs w:val="12"/>
              </w:rPr>
            </w:pPr>
          </w:p>
        </w:tc>
        <w:tc>
          <w:tcPr>
            <w:tcW w:w="117" w:type="pct"/>
            <w:vAlign w:val="bottom"/>
          </w:tcPr>
          <w:p w14:paraId="40061763" w14:textId="77777777" w:rsidR="0037605C" w:rsidRPr="00BA49D7" w:rsidRDefault="0037605C" w:rsidP="00920270">
            <w:pPr>
              <w:jc w:val="right"/>
              <w:rPr>
                <w:sz w:val="12"/>
                <w:szCs w:val="12"/>
              </w:rPr>
            </w:pPr>
          </w:p>
        </w:tc>
        <w:tc>
          <w:tcPr>
            <w:tcW w:w="117" w:type="pct"/>
            <w:vAlign w:val="bottom"/>
          </w:tcPr>
          <w:p w14:paraId="44BC02C9" w14:textId="77777777" w:rsidR="0037605C" w:rsidRPr="00BA49D7" w:rsidRDefault="0037605C" w:rsidP="00920270">
            <w:pPr>
              <w:jc w:val="right"/>
              <w:rPr>
                <w:sz w:val="12"/>
                <w:szCs w:val="12"/>
              </w:rPr>
            </w:pPr>
          </w:p>
        </w:tc>
        <w:tc>
          <w:tcPr>
            <w:tcW w:w="117" w:type="pct"/>
            <w:vAlign w:val="bottom"/>
          </w:tcPr>
          <w:p w14:paraId="7BC3C058" w14:textId="77777777" w:rsidR="0037605C" w:rsidRPr="00BA49D7" w:rsidRDefault="0037605C" w:rsidP="00920270">
            <w:pPr>
              <w:jc w:val="right"/>
              <w:rPr>
                <w:sz w:val="12"/>
                <w:szCs w:val="12"/>
              </w:rPr>
            </w:pPr>
          </w:p>
        </w:tc>
        <w:tc>
          <w:tcPr>
            <w:tcW w:w="117" w:type="pct"/>
            <w:vAlign w:val="bottom"/>
          </w:tcPr>
          <w:p w14:paraId="1FB6DC51" w14:textId="77777777" w:rsidR="0037605C" w:rsidRDefault="0037605C" w:rsidP="00920270">
            <w:pPr>
              <w:jc w:val="right"/>
              <w:rPr>
                <w:sz w:val="12"/>
                <w:szCs w:val="12"/>
              </w:rPr>
            </w:pPr>
          </w:p>
        </w:tc>
        <w:tc>
          <w:tcPr>
            <w:tcW w:w="117" w:type="pct"/>
            <w:vAlign w:val="bottom"/>
          </w:tcPr>
          <w:p w14:paraId="452EDC14" w14:textId="77777777" w:rsidR="0037605C" w:rsidRPr="00BA49D7" w:rsidRDefault="0037605C" w:rsidP="00920270">
            <w:pPr>
              <w:jc w:val="right"/>
              <w:rPr>
                <w:sz w:val="12"/>
                <w:szCs w:val="12"/>
              </w:rPr>
            </w:pPr>
          </w:p>
        </w:tc>
        <w:tc>
          <w:tcPr>
            <w:tcW w:w="117" w:type="pct"/>
            <w:vAlign w:val="bottom"/>
          </w:tcPr>
          <w:p w14:paraId="31BDBE23" w14:textId="77777777" w:rsidR="0037605C" w:rsidRPr="00BA49D7" w:rsidRDefault="0037605C" w:rsidP="00920270">
            <w:pPr>
              <w:jc w:val="right"/>
              <w:rPr>
                <w:sz w:val="12"/>
                <w:szCs w:val="12"/>
              </w:rPr>
            </w:pPr>
          </w:p>
        </w:tc>
        <w:tc>
          <w:tcPr>
            <w:tcW w:w="117" w:type="pct"/>
            <w:shd w:val="clear" w:color="auto" w:fill="auto"/>
            <w:vAlign w:val="bottom"/>
          </w:tcPr>
          <w:p w14:paraId="57341A82"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04E9C63F" w14:textId="77777777" w:rsidR="0037605C" w:rsidRPr="00BA49D7" w:rsidRDefault="0037605C" w:rsidP="00920270">
            <w:pPr>
              <w:jc w:val="right"/>
              <w:rPr>
                <w:sz w:val="12"/>
                <w:szCs w:val="12"/>
              </w:rPr>
            </w:pPr>
          </w:p>
        </w:tc>
        <w:tc>
          <w:tcPr>
            <w:tcW w:w="117" w:type="pct"/>
            <w:vAlign w:val="bottom"/>
          </w:tcPr>
          <w:p w14:paraId="17670A46" w14:textId="77777777" w:rsidR="0037605C" w:rsidRPr="00BA49D7" w:rsidRDefault="0037605C" w:rsidP="00920270">
            <w:pPr>
              <w:jc w:val="right"/>
              <w:rPr>
                <w:sz w:val="12"/>
                <w:szCs w:val="12"/>
              </w:rPr>
            </w:pPr>
          </w:p>
        </w:tc>
        <w:tc>
          <w:tcPr>
            <w:tcW w:w="117" w:type="pct"/>
            <w:vAlign w:val="bottom"/>
          </w:tcPr>
          <w:p w14:paraId="6701D96C" w14:textId="77777777" w:rsidR="0037605C" w:rsidRPr="00BA49D7" w:rsidRDefault="0037605C" w:rsidP="00920270">
            <w:pPr>
              <w:jc w:val="right"/>
              <w:rPr>
                <w:sz w:val="12"/>
                <w:szCs w:val="12"/>
              </w:rPr>
            </w:pPr>
          </w:p>
        </w:tc>
        <w:tc>
          <w:tcPr>
            <w:tcW w:w="117" w:type="pct"/>
            <w:vAlign w:val="bottom"/>
          </w:tcPr>
          <w:p w14:paraId="4CFEF4B4" w14:textId="77777777" w:rsidR="0037605C" w:rsidRPr="00BA49D7" w:rsidRDefault="0037605C" w:rsidP="00920270">
            <w:pPr>
              <w:jc w:val="right"/>
              <w:rPr>
                <w:sz w:val="12"/>
                <w:szCs w:val="12"/>
              </w:rPr>
            </w:pPr>
          </w:p>
        </w:tc>
        <w:tc>
          <w:tcPr>
            <w:tcW w:w="159" w:type="pct"/>
            <w:vAlign w:val="bottom"/>
          </w:tcPr>
          <w:p w14:paraId="6BFE6984" w14:textId="77777777" w:rsidR="0037605C" w:rsidRDefault="0037605C" w:rsidP="00920270">
            <w:pPr>
              <w:jc w:val="right"/>
              <w:rPr>
                <w:sz w:val="12"/>
                <w:szCs w:val="12"/>
              </w:rPr>
            </w:pPr>
          </w:p>
        </w:tc>
        <w:tc>
          <w:tcPr>
            <w:tcW w:w="131" w:type="pct"/>
            <w:vAlign w:val="bottom"/>
          </w:tcPr>
          <w:p w14:paraId="1A22DBC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4FBB5A9" w14:textId="77777777" w:rsidTr="00CC1C6F">
        <w:trPr>
          <w:cantSplit/>
          <w:trHeight w:val="47"/>
        </w:trPr>
        <w:tc>
          <w:tcPr>
            <w:tcW w:w="491" w:type="pct"/>
            <w:vAlign w:val="bottom"/>
          </w:tcPr>
          <w:p w14:paraId="6D623284" w14:textId="77777777" w:rsidR="0037605C" w:rsidRDefault="0037605C" w:rsidP="00920270">
            <w:pPr>
              <w:rPr>
                <w:sz w:val="12"/>
                <w:szCs w:val="12"/>
              </w:rPr>
            </w:pPr>
            <w:r>
              <w:rPr>
                <w:sz w:val="12"/>
                <w:szCs w:val="12"/>
              </w:rPr>
              <w:t>Gillard, 2013</w:t>
            </w:r>
          </w:p>
        </w:tc>
        <w:tc>
          <w:tcPr>
            <w:tcW w:w="125" w:type="pct"/>
          </w:tcPr>
          <w:p w14:paraId="1AA96A15" w14:textId="77777777" w:rsidR="009B26E0" w:rsidRDefault="009B26E0" w:rsidP="00920270">
            <w:pPr>
              <w:jc w:val="right"/>
              <w:rPr>
                <w:sz w:val="12"/>
                <w:szCs w:val="12"/>
              </w:rPr>
            </w:pPr>
          </w:p>
        </w:tc>
        <w:tc>
          <w:tcPr>
            <w:tcW w:w="125" w:type="pct"/>
            <w:vAlign w:val="bottom"/>
          </w:tcPr>
          <w:p w14:paraId="6B38D83A" w14:textId="77777777" w:rsidR="0037605C" w:rsidRDefault="0037605C" w:rsidP="00920270">
            <w:pPr>
              <w:jc w:val="right"/>
              <w:rPr>
                <w:sz w:val="12"/>
                <w:szCs w:val="12"/>
              </w:rPr>
            </w:pPr>
          </w:p>
        </w:tc>
        <w:tc>
          <w:tcPr>
            <w:tcW w:w="132" w:type="pct"/>
            <w:vAlign w:val="bottom"/>
          </w:tcPr>
          <w:p w14:paraId="7ECC2705" w14:textId="77777777" w:rsidR="0037605C" w:rsidRPr="00BA49D7" w:rsidRDefault="0037605C" w:rsidP="00920270">
            <w:pPr>
              <w:jc w:val="right"/>
              <w:rPr>
                <w:sz w:val="12"/>
                <w:szCs w:val="12"/>
              </w:rPr>
            </w:pPr>
          </w:p>
        </w:tc>
        <w:tc>
          <w:tcPr>
            <w:tcW w:w="156" w:type="pct"/>
            <w:vAlign w:val="bottom"/>
          </w:tcPr>
          <w:p w14:paraId="7901F80E" w14:textId="77777777" w:rsidR="0037605C" w:rsidRDefault="0037605C" w:rsidP="00920270">
            <w:pPr>
              <w:jc w:val="right"/>
              <w:rPr>
                <w:sz w:val="12"/>
                <w:szCs w:val="12"/>
              </w:rPr>
            </w:pPr>
          </w:p>
        </w:tc>
        <w:tc>
          <w:tcPr>
            <w:tcW w:w="90" w:type="pct"/>
            <w:vAlign w:val="bottom"/>
          </w:tcPr>
          <w:p w14:paraId="5B961A0F" w14:textId="77777777" w:rsidR="0037605C" w:rsidRPr="00BA49D7" w:rsidRDefault="0037605C" w:rsidP="00920270">
            <w:pPr>
              <w:jc w:val="right"/>
              <w:rPr>
                <w:sz w:val="12"/>
                <w:szCs w:val="12"/>
              </w:rPr>
            </w:pPr>
          </w:p>
        </w:tc>
        <w:tc>
          <w:tcPr>
            <w:tcW w:w="134" w:type="pct"/>
            <w:vAlign w:val="bottom"/>
          </w:tcPr>
          <w:p w14:paraId="28729DB9" w14:textId="77777777" w:rsidR="0037605C" w:rsidRDefault="0037605C" w:rsidP="00920270">
            <w:pPr>
              <w:jc w:val="right"/>
              <w:rPr>
                <w:sz w:val="12"/>
                <w:szCs w:val="12"/>
              </w:rPr>
            </w:pPr>
          </w:p>
        </w:tc>
        <w:tc>
          <w:tcPr>
            <w:tcW w:w="89" w:type="pct"/>
            <w:shd w:val="clear" w:color="auto" w:fill="auto"/>
            <w:vAlign w:val="bottom"/>
          </w:tcPr>
          <w:p w14:paraId="501987BD" w14:textId="77777777" w:rsidR="0037605C" w:rsidRPr="00BA49D7" w:rsidRDefault="0037605C" w:rsidP="00920270">
            <w:pPr>
              <w:jc w:val="right"/>
              <w:rPr>
                <w:sz w:val="12"/>
                <w:szCs w:val="12"/>
              </w:rPr>
            </w:pPr>
          </w:p>
        </w:tc>
        <w:tc>
          <w:tcPr>
            <w:tcW w:w="134" w:type="pct"/>
            <w:vAlign w:val="bottom"/>
          </w:tcPr>
          <w:p w14:paraId="7E794D13" w14:textId="77777777" w:rsidR="0037605C" w:rsidRPr="00BA49D7" w:rsidRDefault="0037605C" w:rsidP="00920270">
            <w:pPr>
              <w:jc w:val="right"/>
              <w:rPr>
                <w:sz w:val="12"/>
                <w:szCs w:val="12"/>
              </w:rPr>
            </w:pPr>
          </w:p>
        </w:tc>
        <w:tc>
          <w:tcPr>
            <w:tcW w:w="134" w:type="pct"/>
            <w:vAlign w:val="bottom"/>
          </w:tcPr>
          <w:p w14:paraId="0E8ED5EE" w14:textId="77777777" w:rsidR="0037605C" w:rsidRPr="00BA49D7" w:rsidRDefault="0037605C" w:rsidP="00920270">
            <w:pPr>
              <w:jc w:val="right"/>
              <w:rPr>
                <w:sz w:val="12"/>
                <w:szCs w:val="12"/>
              </w:rPr>
            </w:pPr>
          </w:p>
        </w:tc>
        <w:tc>
          <w:tcPr>
            <w:tcW w:w="90" w:type="pct"/>
            <w:vAlign w:val="bottom"/>
          </w:tcPr>
          <w:p w14:paraId="18B1C10A" w14:textId="77777777" w:rsidR="0037605C" w:rsidRPr="00BA49D7" w:rsidRDefault="0037605C" w:rsidP="00920270">
            <w:pPr>
              <w:jc w:val="right"/>
              <w:rPr>
                <w:sz w:val="12"/>
                <w:szCs w:val="12"/>
              </w:rPr>
            </w:pPr>
          </w:p>
        </w:tc>
        <w:tc>
          <w:tcPr>
            <w:tcW w:w="201" w:type="pct"/>
          </w:tcPr>
          <w:p w14:paraId="76474B3C" w14:textId="77777777" w:rsidR="0037605C" w:rsidRPr="00BA49D7" w:rsidRDefault="0037605C" w:rsidP="00920270">
            <w:pPr>
              <w:jc w:val="right"/>
              <w:rPr>
                <w:sz w:val="12"/>
                <w:szCs w:val="12"/>
              </w:rPr>
            </w:pPr>
          </w:p>
        </w:tc>
        <w:tc>
          <w:tcPr>
            <w:tcW w:w="117" w:type="pct"/>
            <w:vAlign w:val="bottom"/>
          </w:tcPr>
          <w:p w14:paraId="281E3C40" w14:textId="77777777" w:rsidR="0037605C" w:rsidRDefault="0037605C" w:rsidP="00920270">
            <w:pPr>
              <w:jc w:val="right"/>
              <w:rPr>
                <w:sz w:val="12"/>
                <w:szCs w:val="12"/>
              </w:rPr>
            </w:pPr>
          </w:p>
        </w:tc>
        <w:tc>
          <w:tcPr>
            <w:tcW w:w="117" w:type="pct"/>
            <w:vAlign w:val="bottom"/>
          </w:tcPr>
          <w:p w14:paraId="2AFA3C0B" w14:textId="77777777" w:rsidR="0037605C" w:rsidRPr="00BA49D7" w:rsidRDefault="0037605C" w:rsidP="00920270">
            <w:pPr>
              <w:jc w:val="right"/>
              <w:rPr>
                <w:sz w:val="12"/>
                <w:szCs w:val="12"/>
              </w:rPr>
            </w:pPr>
          </w:p>
        </w:tc>
        <w:tc>
          <w:tcPr>
            <w:tcW w:w="117" w:type="pct"/>
            <w:vAlign w:val="bottom"/>
          </w:tcPr>
          <w:p w14:paraId="5CDE2ED6" w14:textId="77777777" w:rsidR="0037605C" w:rsidRPr="00BA49D7" w:rsidRDefault="0037605C" w:rsidP="00920270">
            <w:pPr>
              <w:jc w:val="right"/>
              <w:rPr>
                <w:sz w:val="12"/>
                <w:szCs w:val="12"/>
              </w:rPr>
            </w:pPr>
          </w:p>
        </w:tc>
        <w:tc>
          <w:tcPr>
            <w:tcW w:w="117" w:type="pct"/>
            <w:vAlign w:val="bottom"/>
          </w:tcPr>
          <w:p w14:paraId="52B7B476" w14:textId="77777777" w:rsidR="0037605C" w:rsidRPr="00BA49D7" w:rsidRDefault="0037605C" w:rsidP="00920270">
            <w:pPr>
              <w:jc w:val="right"/>
              <w:rPr>
                <w:sz w:val="12"/>
                <w:szCs w:val="12"/>
              </w:rPr>
            </w:pPr>
          </w:p>
        </w:tc>
        <w:tc>
          <w:tcPr>
            <w:tcW w:w="117" w:type="pct"/>
            <w:vAlign w:val="bottom"/>
          </w:tcPr>
          <w:p w14:paraId="6C930235" w14:textId="77777777" w:rsidR="0037605C" w:rsidRPr="00BA49D7" w:rsidRDefault="0037605C" w:rsidP="00920270">
            <w:pPr>
              <w:jc w:val="right"/>
              <w:rPr>
                <w:sz w:val="12"/>
                <w:szCs w:val="12"/>
              </w:rPr>
            </w:pPr>
          </w:p>
        </w:tc>
        <w:tc>
          <w:tcPr>
            <w:tcW w:w="117" w:type="pct"/>
            <w:vAlign w:val="bottom"/>
          </w:tcPr>
          <w:p w14:paraId="5EC8A84F" w14:textId="77777777" w:rsidR="0037605C" w:rsidRPr="00BA49D7" w:rsidRDefault="0037605C" w:rsidP="00920270">
            <w:pPr>
              <w:jc w:val="right"/>
              <w:rPr>
                <w:sz w:val="12"/>
                <w:szCs w:val="12"/>
              </w:rPr>
            </w:pPr>
          </w:p>
        </w:tc>
        <w:tc>
          <w:tcPr>
            <w:tcW w:w="117" w:type="pct"/>
            <w:vAlign w:val="bottom"/>
          </w:tcPr>
          <w:p w14:paraId="52EDBEAE" w14:textId="77777777" w:rsidR="0037605C" w:rsidRPr="00BA49D7" w:rsidRDefault="0037605C" w:rsidP="00920270">
            <w:pPr>
              <w:jc w:val="right"/>
              <w:rPr>
                <w:sz w:val="12"/>
                <w:szCs w:val="12"/>
              </w:rPr>
            </w:pPr>
          </w:p>
        </w:tc>
        <w:tc>
          <w:tcPr>
            <w:tcW w:w="117" w:type="pct"/>
            <w:shd w:val="clear" w:color="auto" w:fill="auto"/>
            <w:vAlign w:val="bottom"/>
          </w:tcPr>
          <w:p w14:paraId="05B90D34" w14:textId="77777777" w:rsidR="0037605C" w:rsidRPr="00BA49D7" w:rsidRDefault="0037605C" w:rsidP="00920270">
            <w:pPr>
              <w:jc w:val="right"/>
              <w:rPr>
                <w:sz w:val="12"/>
                <w:szCs w:val="12"/>
              </w:rPr>
            </w:pPr>
          </w:p>
        </w:tc>
        <w:tc>
          <w:tcPr>
            <w:tcW w:w="117" w:type="pct"/>
            <w:vAlign w:val="bottom"/>
          </w:tcPr>
          <w:p w14:paraId="273C3E43" w14:textId="77777777" w:rsidR="0037605C" w:rsidRPr="00BA49D7" w:rsidRDefault="0037605C" w:rsidP="00920270">
            <w:pPr>
              <w:jc w:val="right"/>
              <w:rPr>
                <w:sz w:val="12"/>
                <w:szCs w:val="12"/>
              </w:rPr>
            </w:pPr>
          </w:p>
        </w:tc>
        <w:tc>
          <w:tcPr>
            <w:tcW w:w="117" w:type="pct"/>
            <w:vAlign w:val="bottom"/>
          </w:tcPr>
          <w:p w14:paraId="4D2D56EC" w14:textId="77777777" w:rsidR="0037605C" w:rsidRPr="00075E02" w:rsidRDefault="0037605C" w:rsidP="00920270">
            <w:pPr>
              <w:jc w:val="right"/>
              <w:rPr>
                <w:sz w:val="12"/>
                <w:szCs w:val="12"/>
              </w:rPr>
            </w:pPr>
          </w:p>
        </w:tc>
        <w:tc>
          <w:tcPr>
            <w:tcW w:w="117" w:type="pct"/>
            <w:vAlign w:val="bottom"/>
          </w:tcPr>
          <w:p w14:paraId="5F6C799E" w14:textId="77777777" w:rsidR="0037605C" w:rsidRPr="00BA49D7" w:rsidRDefault="0037605C" w:rsidP="00920270">
            <w:pPr>
              <w:jc w:val="right"/>
              <w:rPr>
                <w:sz w:val="12"/>
                <w:szCs w:val="12"/>
              </w:rPr>
            </w:pPr>
          </w:p>
        </w:tc>
        <w:tc>
          <w:tcPr>
            <w:tcW w:w="117" w:type="pct"/>
            <w:vAlign w:val="bottom"/>
          </w:tcPr>
          <w:p w14:paraId="5F829317" w14:textId="77777777" w:rsidR="0037605C" w:rsidRPr="00BA49D7" w:rsidRDefault="0037605C" w:rsidP="00920270">
            <w:pPr>
              <w:jc w:val="right"/>
              <w:rPr>
                <w:sz w:val="12"/>
                <w:szCs w:val="12"/>
              </w:rPr>
            </w:pPr>
          </w:p>
        </w:tc>
        <w:tc>
          <w:tcPr>
            <w:tcW w:w="117" w:type="pct"/>
            <w:vAlign w:val="bottom"/>
          </w:tcPr>
          <w:p w14:paraId="2F51BA64" w14:textId="77777777" w:rsidR="0037605C" w:rsidRPr="00BA49D7" w:rsidRDefault="0037605C" w:rsidP="00920270">
            <w:pPr>
              <w:jc w:val="right"/>
              <w:rPr>
                <w:sz w:val="12"/>
                <w:szCs w:val="12"/>
              </w:rPr>
            </w:pPr>
          </w:p>
        </w:tc>
        <w:tc>
          <w:tcPr>
            <w:tcW w:w="117" w:type="pct"/>
            <w:vAlign w:val="bottom"/>
          </w:tcPr>
          <w:p w14:paraId="6D684A6B" w14:textId="77777777" w:rsidR="0037605C" w:rsidRPr="00BA49D7" w:rsidRDefault="0037605C" w:rsidP="00920270">
            <w:pPr>
              <w:jc w:val="right"/>
              <w:rPr>
                <w:sz w:val="12"/>
                <w:szCs w:val="12"/>
              </w:rPr>
            </w:pPr>
          </w:p>
        </w:tc>
        <w:tc>
          <w:tcPr>
            <w:tcW w:w="117" w:type="pct"/>
            <w:vAlign w:val="bottom"/>
          </w:tcPr>
          <w:p w14:paraId="54FBDEA2" w14:textId="77777777" w:rsidR="0037605C" w:rsidRPr="00BA49D7" w:rsidRDefault="0037605C" w:rsidP="00920270">
            <w:pPr>
              <w:jc w:val="right"/>
              <w:rPr>
                <w:sz w:val="12"/>
                <w:szCs w:val="12"/>
              </w:rPr>
            </w:pPr>
          </w:p>
        </w:tc>
        <w:tc>
          <w:tcPr>
            <w:tcW w:w="117" w:type="pct"/>
            <w:vAlign w:val="bottom"/>
          </w:tcPr>
          <w:p w14:paraId="5D98DF1E" w14:textId="77777777" w:rsidR="0037605C" w:rsidRPr="00BA49D7" w:rsidRDefault="0037605C" w:rsidP="00920270">
            <w:pPr>
              <w:jc w:val="right"/>
              <w:rPr>
                <w:sz w:val="12"/>
                <w:szCs w:val="12"/>
              </w:rPr>
            </w:pPr>
          </w:p>
        </w:tc>
        <w:tc>
          <w:tcPr>
            <w:tcW w:w="117" w:type="pct"/>
            <w:vAlign w:val="bottom"/>
          </w:tcPr>
          <w:p w14:paraId="4CB45BD0" w14:textId="77777777" w:rsidR="0037605C" w:rsidRPr="00BA49D7" w:rsidRDefault="0037605C" w:rsidP="00920270">
            <w:pPr>
              <w:jc w:val="right"/>
              <w:rPr>
                <w:sz w:val="12"/>
                <w:szCs w:val="12"/>
              </w:rPr>
            </w:pPr>
            <w:r>
              <w:rPr>
                <w:sz w:val="12"/>
                <w:szCs w:val="12"/>
              </w:rPr>
              <w:t>x</w:t>
            </w:r>
          </w:p>
        </w:tc>
        <w:tc>
          <w:tcPr>
            <w:tcW w:w="117" w:type="pct"/>
            <w:vAlign w:val="bottom"/>
          </w:tcPr>
          <w:p w14:paraId="3E331334" w14:textId="77777777" w:rsidR="0037605C" w:rsidRPr="00BA49D7" w:rsidRDefault="0037605C" w:rsidP="00920270">
            <w:pPr>
              <w:jc w:val="right"/>
              <w:rPr>
                <w:sz w:val="12"/>
                <w:szCs w:val="12"/>
              </w:rPr>
            </w:pPr>
          </w:p>
        </w:tc>
        <w:tc>
          <w:tcPr>
            <w:tcW w:w="117" w:type="pct"/>
            <w:vAlign w:val="bottom"/>
          </w:tcPr>
          <w:p w14:paraId="48748729" w14:textId="77777777" w:rsidR="0037605C" w:rsidRPr="00BA49D7" w:rsidRDefault="0037605C" w:rsidP="00920270">
            <w:pPr>
              <w:jc w:val="right"/>
              <w:rPr>
                <w:sz w:val="12"/>
                <w:szCs w:val="12"/>
              </w:rPr>
            </w:pPr>
          </w:p>
        </w:tc>
        <w:tc>
          <w:tcPr>
            <w:tcW w:w="117" w:type="pct"/>
            <w:shd w:val="clear" w:color="auto" w:fill="auto"/>
            <w:vAlign w:val="bottom"/>
          </w:tcPr>
          <w:p w14:paraId="3971FE7F" w14:textId="77777777" w:rsidR="0037605C" w:rsidRPr="00B4597C" w:rsidRDefault="0037605C" w:rsidP="00920270">
            <w:pPr>
              <w:jc w:val="right"/>
              <w:rPr>
                <w:sz w:val="12"/>
                <w:szCs w:val="12"/>
              </w:rPr>
            </w:pPr>
          </w:p>
        </w:tc>
        <w:tc>
          <w:tcPr>
            <w:tcW w:w="117" w:type="pct"/>
            <w:shd w:val="clear" w:color="auto" w:fill="auto"/>
            <w:vAlign w:val="bottom"/>
          </w:tcPr>
          <w:p w14:paraId="653D165E" w14:textId="77777777" w:rsidR="0037605C" w:rsidRPr="00BA49D7" w:rsidRDefault="0037605C" w:rsidP="00920270">
            <w:pPr>
              <w:jc w:val="right"/>
              <w:rPr>
                <w:sz w:val="12"/>
                <w:szCs w:val="12"/>
              </w:rPr>
            </w:pPr>
          </w:p>
        </w:tc>
        <w:tc>
          <w:tcPr>
            <w:tcW w:w="117" w:type="pct"/>
            <w:vAlign w:val="bottom"/>
          </w:tcPr>
          <w:p w14:paraId="738FF1E2" w14:textId="77777777" w:rsidR="0037605C" w:rsidRPr="00BA49D7" w:rsidRDefault="0037605C" w:rsidP="00920270">
            <w:pPr>
              <w:jc w:val="right"/>
              <w:rPr>
                <w:sz w:val="12"/>
                <w:szCs w:val="12"/>
              </w:rPr>
            </w:pPr>
          </w:p>
        </w:tc>
        <w:tc>
          <w:tcPr>
            <w:tcW w:w="117" w:type="pct"/>
            <w:vAlign w:val="bottom"/>
          </w:tcPr>
          <w:p w14:paraId="743F4DDB" w14:textId="77777777" w:rsidR="0037605C" w:rsidRPr="00BA49D7" w:rsidRDefault="0037605C" w:rsidP="00920270">
            <w:pPr>
              <w:jc w:val="right"/>
              <w:rPr>
                <w:sz w:val="12"/>
                <w:szCs w:val="12"/>
              </w:rPr>
            </w:pPr>
          </w:p>
        </w:tc>
        <w:tc>
          <w:tcPr>
            <w:tcW w:w="117" w:type="pct"/>
            <w:vAlign w:val="bottom"/>
          </w:tcPr>
          <w:p w14:paraId="3B9AB3FC" w14:textId="77777777" w:rsidR="0037605C" w:rsidRPr="00BA49D7" w:rsidRDefault="0037605C" w:rsidP="00920270">
            <w:pPr>
              <w:jc w:val="right"/>
              <w:rPr>
                <w:sz w:val="12"/>
                <w:szCs w:val="12"/>
              </w:rPr>
            </w:pPr>
          </w:p>
        </w:tc>
        <w:tc>
          <w:tcPr>
            <w:tcW w:w="159" w:type="pct"/>
            <w:vAlign w:val="bottom"/>
          </w:tcPr>
          <w:p w14:paraId="38F793E7" w14:textId="77777777" w:rsidR="0037605C" w:rsidRPr="00BA49D7" w:rsidRDefault="0037605C" w:rsidP="00920270">
            <w:pPr>
              <w:jc w:val="right"/>
              <w:rPr>
                <w:sz w:val="12"/>
                <w:szCs w:val="12"/>
              </w:rPr>
            </w:pPr>
            <w:r>
              <w:rPr>
                <w:sz w:val="12"/>
                <w:szCs w:val="12"/>
              </w:rPr>
              <w:t>x</w:t>
            </w:r>
          </w:p>
        </w:tc>
        <w:tc>
          <w:tcPr>
            <w:tcW w:w="131" w:type="pct"/>
            <w:vAlign w:val="bottom"/>
          </w:tcPr>
          <w:p w14:paraId="0CF1D818"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86B485D" w14:textId="77777777" w:rsidTr="00CC1C6F">
        <w:trPr>
          <w:cantSplit/>
          <w:trHeight w:val="47"/>
        </w:trPr>
        <w:tc>
          <w:tcPr>
            <w:tcW w:w="491" w:type="pct"/>
            <w:vAlign w:val="bottom"/>
          </w:tcPr>
          <w:p w14:paraId="3774DCED" w14:textId="77777777" w:rsidR="0037605C" w:rsidRDefault="0037605C" w:rsidP="00920270">
            <w:pPr>
              <w:rPr>
                <w:sz w:val="12"/>
                <w:szCs w:val="12"/>
              </w:rPr>
            </w:pPr>
            <w:r>
              <w:rPr>
                <w:sz w:val="12"/>
                <w:szCs w:val="12"/>
              </w:rPr>
              <w:t>Gillard, Holley 2014a</w:t>
            </w:r>
          </w:p>
        </w:tc>
        <w:tc>
          <w:tcPr>
            <w:tcW w:w="125" w:type="pct"/>
          </w:tcPr>
          <w:p w14:paraId="4E90116D" w14:textId="77777777" w:rsidR="009B26E0" w:rsidRDefault="009B26E0" w:rsidP="00920270">
            <w:pPr>
              <w:jc w:val="right"/>
              <w:rPr>
                <w:sz w:val="12"/>
                <w:szCs w:val="12"/>
              </w:rPr>
            </w:pPr>
          </w:p>
        </w:tc>
        <w:tc>
          <w:tcPr>
            <w:tcW w:w="125" w:type="pct"/>
            <w:vAlign w:val="bottom"/>
          </w:tcPr>
          <w:p w14:paraId="194C4358" w14:textId="77777777" w:rsidR="0037605C" w:rsidRDefault="0037605C" w:rsidP="00920270">
            <w:pPr>
              <w:jc w:val="right"/>
              <w:rPr>
                <w:sz w:val="12"/>
                <w:szCs w:val="12"/>
              </w:rPr>
            </w:pPr>
          </w:p>
        </w:tc>
        <w:tc>
          <w:tcPr>
            <w:tcW w:w="132" w:type="pct"/>
            <w:vAlign w:val="bottom"/>
          </w:tcPr>
          <w:p w14:paraId="1DC0593E" w14:textId="77777777" w:rsidR="0037605C" w:rsidRPr="00BA49D7" w:rsidRDefault="0037605C" w:rsidP="00920270">
            <w:pPr>
              <w:jc w:val="right"/>
              <w:rPr>
                <w:sz w:val="12"/>
                <w:szCs w:val="12"/>
              </w:rPr>
            </w:pPr>
          </w:p>
        </w:tc>
        <w:tc>
          <w:tcPr>
            <w:tcW w:w="156" w:type="pct"/>
            <w:vAlign w:val="bottom"/>
          </w:tcPr>
          <w:p w14:paraId="772C63EE" w14:textId="77777777" w:rsidR="0037605C" w:rsidRDefault="0037605C" w:rsidP="00920270">
            <w:pPr>
              <w:jc w:val="right"/>
              <w:rPr>
                <w:sz w:val="12"/>
                <w:szCs w:val="12"/>
              </w:rPr>
            </w:pPr>
          </w:p>
        </w:tc>
        <w:tc>
          <w:tcPr>
            <w:tcW w:w="90" w:type="pct"/>
            <w:vAlign w:val="bottom"/>
          </w:tcPr>
          <w:p w14:paraId="7D029B71" w14:textId="77777777" w:rsidR="0037605C" w:rsidRPr="00BA49D7" w:rsidRDefault="0037605C" w:rsidP="00920270">
            <w:pPr>
              <w:jc w:val="right"/>
              <w:rPr>
                <w:sz w:val="12"/>
                <w:szCs w:val="12"/>
              </w:rPr>
            </w:pPr>
          </w:p>
        </w:tc>
        <w:tc>
          <w:tcPr>
            <w:tcW w:w="134" w:type="pct"/>
            <w:vAlign w:val="bottom"/>
          </w:tcPr>
          <w:p w14:paraId="68123329" w14:textId="77777777" w:rsidR="0037605C" w:rsidRDefault="0037605C" w:rsidP="00920270">
            <w:pPr>
              <w:jc w:val="right"/>
              <w:rPr>
                <w:sz w:val="12"/>
                <w:szCs w:val="12"/>
              </w:rPr>
            </w:pPr>
          </w:p>
        </w:tc>
        <w:tc>
          <w:tcPr>
            <w:tcW w:w="89" w:type="pct"/>
            <w:shd w:val="clear" w:color="auto" w:fill="auto"/>
            <w:vAlign w:val="bottom"/>
          </w:tcPr>
          <w:p w14:paraId="1D41A881" w14:textId="77777777" w:rsidR="0037605C" w:rsidRPr="00BA49D7" w:rsidRDefault="0037605C" w:rsidP="00920270">
            <w:pPr>
              <w:jc w:val="right"/>
              <w:rPr>
                <w:sz w:val="12"/>
                <w:szCs w:val="12"/>
              </w:rPr>
            </w:pPr>
          </w:p>
        </w:tc>
        <w:tc>
          <w:tcPr>
            <w:tcW w:w="134" w:type="pct"/>
            <w:vAlign w:val="bottom"/>
          </w:tcPr>
          <w:p w14:paraId="7AEA12F5" w14:textId="77777777" w:rsidR="0037605C" w:rsidRPr="00BA49D7" w:rsidRDefault="0037605C" w:rsidP="00920270">
            <w:pPr>
              <w:jc w:val="right"/>
              <w:rPr>
                <w:sz w:val="12"/>
                <w:szCs w:val="12"/>
              </w:rPr>
            </w:pPr>
          </w:p>
        </w:tc>
        <w:tc>
          <w:tcPr>
            <w:tcW w:w="134" w:type="pct"/>
            <w:vAlign w:val="bottom"/>
          </w:tcPr>
          <w:p w14:paraId="00E646C1" w14:textId="77777777" w:rsidR="0037605C" w:rsidRPr="00BA49D7" w:rsidRDefault="0037605C" w:rsidP="00920270">
            <w:pPr>
              <w:jc w:val="right"/>
              <w:rPr>
                <w:sz w:val="12"/>
                <w:szCs w:val="12"/>
              </w:rPr>
            </w:pPr>
          </w:p>
        </w:tc>
        <w:tc>
          <w:tcPr>
            <w:tcW w:w="90" w:type="pct"/>
            <w:vAlign w:val="bottom"/>
          </w:tcPr>
          <w:p w14:paraId="1D35166F" w14:textId="77777777" w:rsidR="0037605C" w:rsidRPr="00BA49D7" w:rsidRDefault="0037605C" w:rsidP="00920270">
            <w:pPr>
              <w:jc w:val="right"/>
              <w:rPr>
                <w:sz w:val="12"/>
                <w:szCs w:val="12"/>
              </w:rPr>
            </w:pPr>
          </w:p>
        </w:tc>
        <w:tc>
          <w:tcPr>
            <w:tcW w:w="201" w:type="pct"/>
          </w:tcPr>
          <w:p w14:paraId="18AA5C45" w14:textId="77777777" w:rsidR="0037605C" w:rsidRPr="00BA49D7" w:rsidRDefault="0037605C" w:rsidP="00920270">
            <w:pPr>
              <w:jc w:val="right"/>
              <w:rPr>
                <w:sz w:val="12"/>
                <w:szCs w:val="12"/>
              </w:rPr>
            </w:pPr>
          </w:p>
        </w:tc>
        <w:tc>
          <w:tcPr>
            <w:tcW w:w="117" w:type="pct"/>
            <w:vAlign w:val="bottom"/>
          </w:tcPr>
          <w:p w14:paraId="5AA28E08" w14:textId="77777777" w:rsidR="0037605C" w:rsidRDefault="0037605C" w:rsidP="00920270">
            <w:pPr>
              <w:jc w:val="right"/>
              <w:rPr>
                <w:sz w:val="12"/>
                <w:szCs w:val="12"/>
              </w:rPr>
            </w:pPr>
          </w:p>
        </w:tc>
        <w:tc>
          <w:tcPr>
            <w:tcW w:w="117" w:type="pct"/>
            <w:vAlign w:val="bottom"/>
          </w:tcPr>
          <w:p w14:paraId="292FABA0" w14:textId="77777777" w:rsidR="0037605C" w:rsidRPr="00BA49D7" w:rsidRDefault="0037605C" w:rsidP="00920270">
            <w:pPr>
              <w:jc w:val="right"/>
              <w:rPr>
                <w:sz w:val="12"/>
                <w:szCs w:val="12"/>
              </w:rPr>
            </w:pPr>
          </w:p>
        </w:tc>
        <w:tc>
          <w:tcPr>
            <w:tcW w:w="117" w:type="pct"/>
            <w:vAlign w:val="bottom"/>
          </w:tcPr>
          <w:p w14:paraId="24D7EBB3" w14:textId="77777777" w:rsidR="0037605C" w:rsidRPr="00BA49D7" w:rsidRDefault="0037605C" w:rsidP="00920270">
            <w:pPr>
              <w:jc w:val="right"/>
              <w:rPr>
                <w:sz w:val="12"/>
                <w:szCs w:val="12"/>
              </w:rPr>
            </w:pPr>
          </w:p>
        </w:tc>
        <w:tc>
          <w:tcPr>
            <w:tcW w:w="117" w:type="pct"/>
            <w:vAlign w:val="bottom"/>
          </w:tcPr>
          <w:p w14:paraId="0A79EBF3" w14:textId="77777777" w:rsidR="0037605C" w:rsidRPr="00BA49D7" w:rsidRDefault="0037605C" w:rsidP="00920270">
            <w:pPr>
              <w:jc w:val="right"/>
              <w:rPr>
                <w:sz w:val="12"/>
                <w:szCs w:val="12"/>
              </w:rPr>
            </w:pPr>
          </w:p>
        </w:tc>
        <w:tc>
          <w:tcPr>
            <w:tcW w:w="117" w:type="pct"/>
            <w:vAlign w:val="bottom"/>
          </w:tcPr>
          <w:p w14:paraId="025D8C6B" w14:textId="77777777" w:rsidR="0037605C" w:rsidRPr="00BA49D7" w:rsidRDefault="0037605C" w:rsidP="00920270">
            <w:pPr>
              <w:jc w:val="right"/>
              <w:rPr>
                <w:sz w:val="12"/>
                <w:szCs w:val="12"/>
              </w:rPr>
            </w:pPr>
          </w:p>
        </w:tc>
        <w:tc>
          <w:tcPr>
            <w:tcW w:w="117" w:type="pct"/>
            <w:vAlign w:val="bottom"/>
          </w:tcPr>
          <w:p w14:paraId="59E08EC1" w14:textId="77777777" w:rsidR="0037605C" w:rsidRPr="00BA49D7" w:rsidRDefault="0037605C" w:rsidP="00920270">
            <w:pPr>
              <w:jc w:val="right"/>
              <w:rPr>
                <w:sz w:val="12"/>
                <w:szCs w:val="12"/>
              </w:rPr>
            </w:pPr>
          </w:p>
        </w:tc>
        <w:tc>
          <w:tcPr>
            <w:tcW w:w="117" w:type="pct"/>
            <w:vAlign w:val="bottom"/>
          </w:tcPr>
          <w:p w14:paraId="16D17090" w14:textId="77777777" w:rsidR="0037605C" w:rsidRPr="00BA49D7" w:rsidRDefault="0037605C" w:rsidP="00920270">
            <w:pPr>
              <w:jc w:val="right"/>
              <w:rPr>
                <w:sz w:val="12"/>
                <w:szCs w:val="12"/>
              </w:rPr>
            </w:pPr>
          </w:p>
        </w:tc>
        <w:tc>
          <w:tcPr>
            <w:tcW w:w="117" w:type="pct"/>
            <w:shd w:val="clear" w:color="auto" w:fill="auto"/>
            <w:vAlign w:val="bottom"/>
          </w:tcPr>
          <w:p w14:paraId="7BD804BF" w14:textId="77777777" w:rsidR="0037605C" w:rsidRPr="00BA49D7" w:rsidRDefault="0037605C" w:rsidP="00920270">
            <w:pPr>
              <w:jc w:val="right"/>
              <w:rPr>
                <w:sz w:val="12"/>
                <w:szCs w:val="12"/>
              </w:rPr>
            </w:pPr>
          </w:p>
        </w:tc>
        <w:tc>
          <w:tcPr>
            <w:tcW w:w="117" w:type="pct"/>
            <w:vAlign w:val="bottom"/>
          </w:tcPr>
          <w:p w14:paraId="293B1BAF" w14:textId="77777777" w:rsidR="0037605C" w:rsidRPr="00BA49D7" w:rsidRDefault="0037605C" w:rsidP="00920270">
            <w:pPr>
              <w:jc w:val="right"/>
              <w:rPr>
                <w:sz w:val="12"/>
                <w:szCs w:val="12"/>
              </w:rPr>
            </w:pPr>
          </w:p>
        </w:tc>
        <w:tc>
          <w:tcPr>
            <w:tcW w:w="117" w:type="pct"/>
            <w:vAlign w:val="bottom"/>
          </w:tcPr>
          <w:p w14:paraId="5BA1CBA2" w14:textId="77777777" w:rsidR="0037605C" w:rsidRPr="00075E02" w:rsidRDefault="0037605C" w:rsidP="00920270">
            <w:pPr>
              <w:jc w:val="right"/>
              <w:rPr>
                <w:sz w:val="12"/>
                <w:szCs w:val="12"/>
              </w:rPr>
            </w:pPr>
          </w:p>
        </w:tc>
        <w:tc>
          <w:tcPr>
            <w:tcW w:w="117" w:type="pct"/>
            <w:vAlign w:val="bottom"/>
          </w:tcPr>
          <w:p w14:paraId="690DF57E" w14:textId="77777777" w:rsidR="0037605C" w:rsidRPr="00BA49D7" w:rsidRDefault="0037605C" w:rsidP="00920270">
            <w:pPr>
              <w:jc w:val="right"/>
              <w:rPr>
                <w:sz w:val="12"/>
                <w:szCs w:val="12"/>
              </w:rPr>
            </w:pPr>
          </w:p>
        </w:tc>
        <w:tc>
          <w:tcPr>
            <w:tcW w:w="117" w:type="pct"/>
            <w:vAlign w:val="bottom"/>
          </w:tcPr>
          <w:p w14:paraId="578FD556" w14:textId="77777777" w:rsidR="0037605C" w:rsidRPr="00BA49D7" w:rsidRDefault="0037605C" w:rsidP="00920270">
            <w:pPr>
              <w:jc w:val="right"/>
              <w:rPr>
                <w:sz w:val="12"/>
                <w:szCs w:val="12"/>
              </w:rPr>
            </w:pPr>
          </w:p>
        </w:tc>
        <w:tc>
          <w:tcPr>
            <w:tcW w:w="117" w:type="pct"/>
            <w:vAlign w:val="bottom"/>
          </w:tcPr>
          <w:p w14:paraId="43F83A08" w14:textId="77777777" w:rsidR="0037605C" w:rsidRPr="00BA49D7" w:rsidRDefault="0037605C" w:rsidP="00920270">
            <w:pPr>
              <w:jc w:val="right"/>
              <w:rPr>
                <w:sz w:val="12"/>
                <w:szCs w:val="12"/>
              </w:rPr>
            </w:pPr>
            <w:r>
              <w:rPr>
                <w:sz w:val="12"/>
                <w:szCs w:val="12"/>
              </w:rPr>
              <w:t>x</w:t>
            </w:r>
          </w:p>
        </w:tc>
        <w:tc>
          <w:tcPr>
            <w:tcW w:w="117" w:type="pct"/>
            <w:vAlign w:val="bottom"/>
          </w:tcPr>
          <w:p w14:paraId="24D70D10" w14:textId="77777777" w:rsidR="0037605C" w:rsidRPr="00BA49D7" w:rsidRDefault="0037605C" w:rsidP="00920270">
            <w:pPr>
              <w:jc w:val="right"/>
              <w:rPr>
                <w:sz w:val="12"/>
                <w:szCs w:val="12"/>
              </w:rPr>
            </w:pPr>
          </w:p>
        </w:tc>
        <w:tc>
          <w:tcPr>
            <w:tcW w:w="117" w:type="pct"/>
            <w:vAlign w:val="bottom"/>
          </w:tcPr>
          <w:p w14:paraId="691CF594" w14:textId="77777777" w:rsidR="0037605C" w:rsidRPr="00BA49D7" w:rsidRDefault="0037605C" w:rsidP="00920270">
            <w:pPr>
              <w:jc w:val="right"/>
              <w:rPr>
                <w:sz w:val="12"/>
                <w:szCs w:val="12"/>
              </w:rPr>
            </w:pPr>
          </w:p>
        </w:tc>
        <w:tc>
          <w:tcPr>
            <w:tcW w:w="117" w:type="pct"/>
            <w:vAlign w:val="bottom"/>
          </w:tcPr>
          <w:p w14:paraId="170615A5" w14:textId="77777777" w:rsidR="0037605C" w:rsidRPr="00BA49D7" w:rsidRDefault="0037605C" w:rsidP="00920270">
            <w:pPr>
              <w:jc w:val="right"/>
              <w:rPr>
                <w:sz w:val="12"/>
                <w:szCs w:val="12"/>
              </w:rPr>
            </w:pPr>
          </w:p>
        </w:tc>
        <w:tc>
          <w:tcPr>
            <w:tcW w:w="117" w:type="pct"/>
            <w:vAlign w:val="bottom"/>
          </w:tcPr>
          <w:p w14:paraId="5F791D7A" w14:textId="77777777" w:rsidR="0037605C" w:rsidRPr="00BA49D7" w:rsidRDefault="0037605C" w:rsidP="00920270">
            <w:pPr>
              <w:jc w:val="right"/>
              <w:rPr>
                <w:sz w:val="12"/>
                <w:szCs w:val="12"/>
              </w:rPr>
            </w:pPr>
          </w:p>
        </w:tc>
        <w:tc>
          <w:tcPr>
            <w:tcW w:w="117" w:type="pct"/>
            <w:vAlign w:val="bottom"/>
          </w:tcPr>
          <w:p w14:paraId="446CB68C" w14:textId="77777777" w:rsidR="0037605C" w:rsidRPr="00BA49D7" w:rsidRDefault="0037605C" w:rsidP="00920270">
            <w:pPr>
              <w:jc w:val="right"/>
              <w:rPr>
                <w:sz w:val="12"/>
                <w:szCs w:val="12"/>
              </w:rPr>
            </w:pPr>
          </w:p>
        </w:tc>
        <w:tc>
          <w:tcPr>
            <w:tcW w:w="117" w:type="pct"/>
            <w:vAlign w:val="bottom"/>
          </w:tcPr>
          <w:p w14:paraId="19A401E9" w14:textId="77777777" w:rsidR="0037605C" w:rsidRPr="00BA49D7" w:rsidRDefault="0037605C" w:rsidP="00920270">
            <w:pPr>
              <w:jc w:val="right"/>
              <w:rPr>
                <w:sz w:val="12"/>
                <w:szCs w:val="12"/>
              </w:rPr>
            </w:pPr>
          </w:p>
        </w:tc>
        <w:tc>
          <w:tcPr>
            <w:tcW w:w="117" w:type="pct"/>
            <w:shd w:val="clear" w:color="auto" w:fill="auto"/>
            <w:vAlign w:val="bottom"/>
          </w:tcPr>
          <w:p w14:paraId="43EA1472" w14:textId="77777777" w:rsidR="0037605C" w:rsidRPr="00B4597C" w:rsidRDefault="0037605C" w:rsidP="00920270">
            <w:pPr>
              <w:jc w:val="right"/>
              <w:rPr>
                <w:sz w:val="12"/>
                <w:szCs w:val="12"/>
              </w:rPr>
            </w:pPr>
          </w:p>
        </w:tc>
        <w:tc>
          <w:tcPr>
            <w:tcW w:w="117" w:type="pct"/>
            <w:shd w:val="clear" w:color="auto" w:fill="auto"/>
            <w:vAlign w:val="bottom"/>
          </w:tcPr>
          <w:p w14:paraId="061F3A3A" w14:textId="77777777" w:rsidR="0037605C" w:rsidRPr="00BA49D7" w:rsidRDefault="0037605C" w:rsidP="00920270">
            <w:pPr>
              <w:jc w:val="right"/>
              <w:rPr>
                <w:sz w:val="12"/>
                <w:szCs w:val="12"/>
              </w:rPr>
            </w:pPr>
          </w:p>
        </w:tc>
        <w:tc>
          <w:tcPr>
            <w:tcW w:w="117" w:type="pct"/>
            <w:vAlign w:val="bottom"/>
          </w:tcPr>
          <w:p w14:paraId="77096A41" w14:textId="77777777" w:rsidR="0037605C" w:rsidRPr="00BA49D7" w:rsidRDefault="0037605C" w:rsidP="00920270">
            <w:pPr>
              <w:jc w:val="right"/>
              <w:rPr>
                <w:sz w:val="12"/>
                <w:szCs w:val="12"/>
              </w:rPr>
            </w:pPr>
          </w:p>
        </w:tc>
        <w:tc>
          <w:tcPr>
            <w:tcW w:w="117" w:type="pct"/>
            <w:vAlign w:val="bottom"/>
          </w:tcPr>
          <w:p w14:paraId="3F3E3FBE" w14:textId="77777777" w:rsidR="0037605C" w:rsidRPr="00BA49D7" w:rsidRDefault="0037605C" w:rsidP="00920270">
            <w:pPr>
              <w:jc w:val="right"/>
              <w:rPr>
                <w:sz w:val="12"/>
                <w:szCs w:val="12"/>
              </w:rPr>
            </w:pPr>
          </w:p>
        </w:tc>
        <w:tc>
          <w:tcPr>
            <w:tcW w:w="117" w:type="pct"/>
            <w:vAlign w:val="bottom"/>
          </w:tcPr>
          <w:p w14:paraId="522026E0" w14:textId="77777777" w:rsidR="0037605C" w:rsidRPr="00BA49D7" w:rsidRDefault="0037605C" w:rsidP="00920270">
            <w:pPr>
              <w:jc w:val="right"/>
              <w:rPr>
                <w:sz w:val="12"/>
                <w:szCs w:val="12"/>
              </w:rPr>
            </w:pPr>
            <w:r>
              <w:rPr>
                <w:sz w:val="12"/>
                <w:szCs w:val="12"/>
              </w:rPr>
              <w:t>x</w:t>
            </w:r>
          </w:p>
        </w:tc>
        <w:tc>
          <w:tcPr>
            <w:tcW w:w="159" w:type="pct"/>
            <w:vAlign w:val="bottom"/>
          </w:tcPr>
          <w:p w14:paraId="36804AD3" w14:textId="77777777" w:rsidR="0037605C" w:rsidRPr="00BA49D7" w:rsidRDefault="0037605C" w:rsidP="00920270">
            <w:pPr>
              <w:jc w:val="right"/>
              <w:rPr>
                <w:sz w:val="12"/>
                <w:szCs w:val="12"/>
              </w:rPr>
            </w:pPr>
          </w:p>
        </w:tc>
        <w:tc>
          <w:tcPr>
            <w:tcW w:w="131" w:type="pct"/>
            <w:vAlign w:val="bottom"/>
          </w:tcPr>
          <w:p w14:paraId="72C34642"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852BB8F" w14:textId="77777777" w:rsidTr="00CC1C6F">
        <w:trPr>
          <w:cantSplit/>
          <w:trHeight w:val="91"/>
        </w:trPr>
        <w:tc>
          <w:tcPr>
            <w:tcW w:w="491" w:type="pct"/>
            <w:vAlign w:val="bottom"/>
          </w:tcPr>
          <w:p w14:paraId="56C3F153" w14:textId="77777777" w:rsidR="0037605C" w:rsidRDefault="0037605C" w:rsidP="00920270">
            <w:pPr>
              <w:rPr>
                <w:sz w:val="12"/>
                <w:szCs w:val="12"/>
              </w:rPr>
            </w:pPr>
            <w:r>
              <w:rPr>
                <w:sz w:val="12"/>
                <w:szCs w:val="12"/>
              </w:rPr>
              <w:t>Gillard, Edwards 2014b</w:t>
            </w:r>
          </w:p>
        </w:tc>
        <w:tc>
          <w:tcPr>
            <w:tcW w:w="125" w:type="pct"/>
          </w:tcPr>
          <w:p w14:paraId="65FC138E" w14:textId="77777777" w:rsidR="009B26E0" w:rsidRDefault="009B26E0" w:rsidP="00920270">
            <w:pPr>
              <w:jc w:val="right"/>
              <w:rPr>
                <w:sz w:val="12"/>
                <w:szCs w:val="12"/>
              </w:rPr>
            </w:pPr>
          </w:p>
        </w:tc>
        <w:tc>
          <w:tcPr>
            <w:tcW w:w="125" w:type="pct"/>
            <w:vAlign w:val="bottom"/>
          </w:tcPr>
          <w:p w14:paraId="360DD951" w14:textId="77777777" w:rsidR="0037605C" w:rsidRDefault="0037605C" w:rsidP="00920270">
            <w:pPr>
              <w:jc w:val="right"/>
              <w:rPr>
                <w:sz w:val="12"/>
                <w:szCs w:val="12"/>
              </w:rPr>
            </w:pPr>
          </w:p>
        </w:tc>
        <w:tc>
          <w:tcPr>
            <w:tcW w:w="132" w:type="pct"/>
            <w:vAlign w:val="bottom"/>
          </w:tcPr>
          <w:p w14:paraId="4C56BBF0" w14:textId="77777777" w:rsidR="0037605C" w:rsidRPr="00BA49D7" w:rsidRDefault="0037605C" w:rsidP="00920270">
            <w:pPr>
              <w:jc w:val="right"/>
              <w:rPr>
                <w:sz w:val="12"/>
                <w:szCs w:val="12"/>
              </w:rPr>
            </w:pPr>
          </w:p>
        </w:tc>
        <w:tc>
          <w:tcPr>
            <w:tcW w:w="156" w:type="pct"/>
            <w:vAlign w:val="bottom"/>
          </w:tcPr>
          <w:p w14:paraId="3674B2EA" w14:textId="77777777" w:rsidR="0037605C" w:rsidRDefault="0037605C" w:rsidP="00920270">
            <w:pPr>
              <w:jc w:val="right"/>
              <w:rPr>
                <w:sz w:val="12"/>
                <w:szCs w:val="12"/>
              </w:rPr>
            </w:pPr>
          </w:p>
        </w:tc>
        <w:tc>
          <w:tcPr>
            <w:tcW w:w="90" w:type="pct"/>
            <w:vAlign w:val="bottom"/>
          </w:tcPr>
          <w:p w14:paraId="360094D9" w14:textId="77777777" w:rsidR="0037605C" w:rsidRPr="00BA49D7" w:rsidRDefault="0037605C" w:rsidP="00920270">
            <w:pPr>
              <w:jc w:val="right"/>
              <w:rPr>
                <w:sz w:val="12"/>
                <w:szCs w:val="12"/>
              </w:rPr>
            </w:pPr>
          </w:p>
        </w:tc>
        <w:tc>
          <w:tcPr>
            <w:tcW w:w="134" w:type="pct"/>
            <w:vAlign w:val="bottom"/>
          </w:tcPr>
          <w:p w14:paraId="4F5B1A81" w14:textId="77777777" w:rsidR="0037605C" w:rsidRDefault="0037605C" w:rsidP="00920270">
            <w:pPr>
              <w:jc w:val="right"/>
              <w:rPr>
                <w:sz w:val="12"/>
                <w:szCs w:val="12"/>
              </w:rPr>
            </w:pPr>
          </w:p>
        </w:tc>
        <w:tc>
          <w:tcPr>
            <w:tcW w:w="89" w:type="pct"/>
            <w:shd w:val="clear" w:color="auto" w:fill="auto"/>
            <w:vAlign w:val="bottom"/>
          </w:tcPr>
          <w:p w14:paraId="7514A040" w14:textId="77777777" w:rsidR="0037605C" w:rsidRPr="00BA49D7" w:rsidRDefault="0037605C" w:rsidP="00920270">
            <w:pPr>
              <w:jc w:val="right"/>
              <w:rPr>
                <w:sz w:val="12"/>
                <w:szCs w:val="12"/>
              </w:rPr>
            </w:pPr>
          </w:p>
        </w:tc>
        <w:tc>
          <w:tcPr>
            <w:tcW w:w="134" w:type="pct"/>
            <w:vAlign w:val="bottom"/>
          </w:tcPr>
          <w:p w14:paraId="3354ABD7" w14:textId="77777777" w:rsidR="0037605C" w:rsidRPr="00BA49D7" w:rsidRDefault="0037605C" w:rsidP="00920270">
            <w:pPr>
              <w:jc w:val="right"/>
              <w:rPr>
                <w:sz w:val="12"/>
                <w:szCs w:val="12"/>
              </w:rPr>
            </w:pPr>
          </w:p>
        </w:tc>
        <w:tc>
          <w:tcPr>
            <w:tcW w:w="134" w:type="pct"/>
            <w:vAlign w:val="bottom"/>
          </w:tcPr>
          <w:p w14:paraId="525122DB" w14:textId="77777777" w:rsidR="0037605C" w:rsidRPr="00BA49D7" w:rsidRDefault="0037605C" w:rsidP="00920270">
            <w:pPr>
              <w:jc w:val="right"/>
              <w:rPr>
                <w:sz w:val="12"/>
                <w:szCs w:val="12"/>
              </w:rPr>
            </w:pPr>
          </w:p>
        </w:tc>
        <w:tc>
          <w:tcPr>
            <w:tcW w:w="90" w:type="pct"/>
            <w:vAlign w:val="bottom"/>
          </w:tcPr>
          <w:p w14:paraId="0DB31DE7" w14:textId="77777777" w:rsidR="0037605C" w:rsidRPr="00BA49D7" w:rsidRDefault="0037605C" w:rsidP="00920270">
            <w:pPr>
              <w:jc w:val="right"/>
              <w:rPr>
                <w:sz w:val="12"/>
                <w:szCs w:val="12"/>
              </w:rPr>
            </w:pPr>
          </w:p>
        </w:tc>
        <w:tc>
          <w:tcPr>
            <w:tcW w:w="201" w:type="pct"/>
          </w:tcPr>
          <w:p w14:paraId="2B8EE170" w14:textId="77777777" w:rsidR="0037605C" w:rsidRPr="00BA49D7" w:rsidRDefault="0037605C" w:rsidP="00920270">
            <w:pPr>
              <w:jc w:val="right"/>
              <w:rPr>
                <w:sz w:val="12"/>
                <w:szCs w:val="12"/>
              </w:rPr>
            </w:pPr>
          </w:p>
        </w:tc>
        <w:tc>
          <w:tcPr>
            <w:tcW w:w="117" w:type="pct"/>
            <w:vAlign w:val="bottom"/>
          </w:tcPr>
          <w:p w14:paraId="236B5A35" w14:textId="77777777" w:rsidR="0037605C" w:rsidRDefault="0037605C" w:rsidP="00920270">
            <w:pPr>
              <w:jc w:val="right"/>
              <w:rPr>
                <w:sz w:val="12"/>
                <w:szCs w:val="12"/>
              </w:rPr>
            </w:pPr>
          </w:p>
        </w:tc>
        <w:tc>
          <w:tcPr>
            <w:tcW w:w="117" w:type="pct"/>
            <w:vAlign w:val="bottom"/>
          </w:tcPr>
          <w:p w14:paraId="687078E5" w14:textId="77777777" w:rsidR="0037605C" w:rsidRPr="00BA49D7" w:rsidRDefault="0037605C" w:rsidP="00920270">
            <w:pPr>
              <w:jc w:val="right"/>
              <w:rPr>
                <w:sz w:val="12"/>
                <w:szCs w:val="12"/>
              </w:rPr>
            </w:pPr>
          </w:p>
        </w:tc>
        <w:tc>
          <w:tcPr>
            <w:tcW w:w="117" w:type="pct"/>
            <w:vAlign w:val="bottom"/>
          </w:tcPr>
          <w:p w14:paraId="3DDADAA2" w14:textId="77777777" w:rsidR="0037605C" w:rsidRPr="00BA49D7" w:rsidRDefault="0037605C" w:rsidP="00920270">
            <w:pPr>
              <w:jc w:val="right"/>
              <w:rPr>
                <w:sz w:val="12"/>
                <w:szCs w:val="12"/>
              </w:rPr>
            </w:pPr>
          </w:p>
        </w:tc>
        <w:tc>
          <w:tcPr>
            <w:tcW w:w="117" w:type="pct"/>
            <w:vAlign w:val="bottom"/>
          </w:tcPr>
          <w:p w14:paraId="100252D8" w14:textId="77777777" w:rsidR="0037605C" w:rsidRPr="00BA49D7" w:rsidRDefault="0037605C" w:rsidP="00920270">
            <w:pPr>
              <w:jc w:val="right"/>
              <w:rPr>
                <w:sz w:val="12"/>
                <w:szCs w:val="12"/>
              </w:rPr>
            </w:pPr>
          </w:p>
        </w:tc>
        <w:tc>
          <w:tcPr>
            <w:tcW w:w="117" w:type="pct"/>
            <w:vAlign w:val="bottom"/>
          </w:tcPr>
          <w:p w14:paraId="4430E1B7" w14:textId="77777777" w:rsidR="0037605C" w:rsidRPr="00BA49D7" w:rsidRDefault="0037605C" w:rsidP="00920270">
            <w:pPr>
              <w:jc w:val="right"/>
              <w:rPr>
                <w:sz w:val="12"/>
                <w:szCs w:val="12"/>
              </w:rPr>
            </w:pPr>
          </w:p>
        </w:tc>
        <w:tc>
          <w:tcPr>
            <w:tcW w:w="117" w:type="pct"/>
            <w:vAlign w:val="bottom"/>
          </w:tcPr>
          <w:p w14:paraId="224FFAA1" w14:textId="77777777" w:rsidR="0037605C" w:rsidRPr="00BA49D7" w:rsidRDefault="0037605C" w:rsidP="00920270">
            <w:pPr>
              <w:jc w:val="right"/>
              <w:rPr>
                <w:sz w:val="12"/>
                <w:szCs w:val="12"/>
              </w:rPr>
            </w:pPr>
          </w:p>
        </w:tc>
        <w:tc>
          <w:tcPr>
            <w:tcW w:w="117" w:type="pct"/>
            <w:vAlign w:val="bottom"/>
          </w:tcPr>
          <w:p w14:paraId="714EC176" w14:textId="77777777" w:rsidR="0037605C" w:rsidRPr="00BA49D7" w:rsidRDefault="0037605C" w:rsidP="00920270">
            <w:pPr>
              <w:jc w:val="right"/>
              <w:rPr>
                <w:sz w:val="12"/>
                <w:szCs w:val="12"/>
              </w:rPr>
            </w:pPr>
          </w:p>
        </w:tc>
        <w:tc>
          <w:tcPr>
            <w:tcW w:w="117" w:type="pct"/>
            <w:shd w:val="clear" w:color="auto" w:fill="auto"/>
            <w:vAlign w:val="bottom"/>
          </w:tcPr>
          <w:p w14:paraId="7560B6F0" w14:textId="77777777" w:rsidR="0037605C" w:rsidRPr="00BA49D7" w:rsidRDefault="0037605C" w:rsidP="00920270">
            <w:pPr>
              <w:jc w:val="right"/>
              <w:rPr>
                <w:sz w:val="12"/>
                <w:szCs w:val="12"/>
              </w:rPr>
            </w:pPr>
          </w:p>
        </w:tc>
        <w:tc>
          <w:tcPr>
            <w:tcW w:w="117" w:type="pct"/>
            <w:vAlign w:val="bottom"/>
          </w:tcPr>
          <w:p w14:paraId="1A5704C2" w14:textId="77777777" w:rsidR="0037605C" w:rsidRPr="00BA49D7" w:rsidRDefault="0037605C" w:rsidP="00920270">
            <w:pPr>
              <w:jc w:val="right"/>
              <w:rPr>
                <w:sz w:val="12"/>
                <w:szCs w:val="12"/>
              </w:rPr>
            </w:pPr>
          </w:p>
        </w:tc>
        <w:tc>
          <w:tcPr>
            <w:tcW w:w="117" w:type="pct"/>
            <w:vAlign w:val="bottom"/>
          </w:tcPr>
          <w:p w14:paraId="175E4BCA"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78E3889" w14:textId="77777777" w:rsidR="0037605C" w:rsidRPr="00BA49D7" w:rsidRDefault="0037605C" w:rsidP="00920270">
            <w:pPr>
              <w:jc w:val="right"/>
              <w:rPr>
                <w:sz w:val="12"/>
                <w:szCs w:val="12"/>
              </w:rPr>
            </w:pPr>
          </w:p>
        </w:tc>
        <w:tc>
          <w:tcPr>
            <w:tcW w:w="117" w:type="pct"/>
            <w:vAlign w:val="bottom"/>
          </w:tcPr>
          <w:p w14:paraId="461BA36E" w14:textId="77777777" w:rsidR="0037605C" w:rsidRPr="00BA49D7" w:rsidRDefault="0037605C" w:rsidP="00920270">
            <w:pPr>
              <w:jc w:val="right"/>
              <w:rPr>
                <w:sz w:val="12"/>
                <w:szCs w:val="12"/>
              </w:rPr>
            </w:pPr>
          </w:p>
        </w:tc>
        <w:tc>
          <w:tcPr>
            <w:tcW w:w="117" w:type="pct"/>
            <w:vAlign w:val="bottom"/>
          </w:tcPr>
          <w:p w14:paraId="2D598DA0" w14:textId="77777777" w:rsidR="0037605C" w:rsidRDefault="0037605C" w:rsidP="00920270">
            <w:pPr>
              <w:jc w:val="right"/>
              <w:rPr>
                <w:sz w:val="12"/>
                <w:szCs w:val="12"/>
              </w:rPr>
            </w:pPr>
          </w:p>
        </w:tc>
        <w:tc>
          <w:tcPr>
            <w:tcW w:w="117" w:type="pct"/>
            <w:vAlign w:val="bottom"/>
          </w:tcPr>
          <w:p w14:paraId="5F9B04B8" w14:textId="77777777" w:rsidR="0037605C" w:rsidRPr="00BA49D7" w:rsidRDefault="0037605C" w:rsidP="00920270">
            <w:pPr>
              <w:jc w:val="right"/>
              <w:rPr>
                <w:sz w:val="12"/>
                <w:szCs w:val="12"/>
              </w:rPr>
            </w:pPr>
          </w:p>
        </w:tc>
        <w:tc>
          <w:tcPr>
            <w:tcW w:w="117" w:type="pct"/>
            <w:vAlign w:val="bottom"/>
          </w:tcPr>
          <w:p w14:paraId="5910FFA0" w14:textId="77777777" w:rsidR="0037605C" w:rsidRPr="00BA49D7" w:rsidRDefault="0037605C" w:rsidP="00920270">
            <w:pPr>
              <w:jc w:val="right"/>
              <w:rPr>
                <w:sz w:val="12"/>
                <w:szCs w:val="12"/>
              </w:rPr>
            </w:pPr>
          </w:p>
        </w:tc>
        <w:tc>
          <w:tcPr>
            <w:tcW w:w="117" w:type="pct"/>
            <w:vAlign w:val="bottom"/>
          </w:tcPr>
          <w:p w14:paraId="7C2B95D5" w14:textId="77777777" w:rsidR="0037605C" w:rsidRPr="00BA49D7" w:rsidRDefault="0037605C" w:rsidP="00920270">
            <w:pPr>
              <w:jc w:val="right"/>
              <w:rPr>
                <w:sz w:val="12"/>
                <w:szCs w:val="12"/>
              </w:rPr>
            </w:pPr>
          </w:p>
        </w:tc>
        <w:tc>
          <w:tcPr>
            <w:tcW w:w="117" w:type="pct"/>
            <w:vAlign w:val="bottom"/>
          </w:tcPr>
          <w:p w14:paraId="2F1FFE1F" w14:textId="77777777" w:rsidR="0037605C" w:rsidRPr="00BA49D7" w:rsidRDefault="0037605C" w:rsidP="00920270">
            <w:pPr>
              <w:jc w:val="right"/>
              <w:rPr>
                <w:sz w:val="12"/>
                <w:szCs w:val="12"/>
              </w:rPr>
            </w:pPr>
          </w:p>
        </w:tc>
        <w:tc>
          <w:tcPr>
            <w:tcW w:w="117" w:type="pct"/>
            <w:vAlign w:val="bottom"/>
          </w:tcPr>
          <w:p w14:paraId="7964BAE8" w14:textId="77777777" w:rsidR="0037605C" w:rsidRPr="00BA49D7" w:rsidRDefault="0037605C" w:rsidP="00920270">
            <w:pPr>
              <w:jc w:val="right"/>
              <w:rPr>
                <w:sz w:val="12"/>
                <w:szCs w:val="12"/>
              </w:rPr>
            </w:pPr>
          </w:p>
        </w:tc>
        <w:tc>
          <w:tcPr>
            <w:tcW w:w="117" w:type="pct"/>
            <w:vAlign w:val="bottom"/>
          </w:tcPr>
          <w:p w14:paraId="286359B5" w14:textId="77777777" w:rsidR="0037605C" w:rsidRPr="00BA49D7" w:rsidRDefault="0037605C" w:rsidP="00920270">
            <w:pPr>
              <w:jc w:val="right"/>
              <w:rPr>
                <w:sz w:val="12"/>
                <w:szCs w:val="12"/>
              </w:rPr>
            </w:pPr>
          </w:p>
        </w:tc>
        <w:tc>
          <w:tcPr>
            <w:tcW w:w="117" w:type="pct"/>
            <w:shd w:val="clear" w:color="auto" w:fill="auto"/>
            <w:vAlign w:val="bottom"/>
          </w:tcPr>
          <w:p w14:paraId="06753F50" w14:textId="77777777" w:rsidR="0037605C" w:rsidRPr="00B4597C" w:rsidRDefault="0037605C" w:rsidP="00920270">
            <w:pPr>
              <w:jc w:val="right"/>
              <w:rPr>
                <w:sz w:val="12"/>
                <w:szCs w:val="12"/>
              </w:rPr>
            </w:pPr>
          </w:p>
        </w:tc>
        <w:tc>
          <w:tcPr>
            <w:tcW w:w="117" w:type="pct"/>
            <w:shd w:val="clear" w:color="auto" w:fill="auto"/>
            <w:vAlign w:val="bottom"/>
          </w:tcPr>
          <w:p w14:paraId="5B0A8946" w14:textId="77777777" w:rsidR="0037605C" w:rsidRPr="00BA49D7" w:rsidRDefault="0037605C" w:rsidP="00920270">
            <w:pPr>
              <w:jc w:val="right"/>
              <w:rPr>
                <w:sz w:val="12"/>
                <w:szCs w:val="12"/>
              </w:rPr>
            </w:pPr>
          </w:p>
        </w:tc>
        <w:tc>
          <w:tcPr>
            <w:tcW w:w="117" w:type="pct"/>
            <w:vAlign w:val="bottom"/>
          </w:tcPr>
          <w:p w14:paraId="3E411886" w14:textId="77777777" w:rsidR="0037605C" w:rsidRPr="00BA49D7" w:rsidRDefault="0037605C" w:rsidP="00920270">
            <w:pPr>
              <w:jc w:val="right"/>
              <w:rPr>
                <w:sz w:val="12"/>
                <w:szCs w:val="12"/>
              </w:rPr>
            </w:pPr>
          </w:p>
        </w:tc>
        <w:tc>
          <w:tcPr>
            <w:tcW w:w="117" w:type="pct"/>
            <w:vAlign w:val="bottom"/>
          </w:tcPr>
          <w:p w14:paraId="62569B34" w14:textId="77777777" w:rsidR="0037605C" w:rsidRPr="00BA49D7" w:rsidRDefault="0037605C" w:rsidP="00920270">
            <w:pPr>
              <w:jc w:val="right"/>
              <w:rPr>
                <w:sz w:val="12"/>
                <w:szCs w:val="12"/>
              </w:rPr>
            </w:pPr>
          </w:p>
        </w:tc>
        <w:tc>
          <w:tcPr>
            <w:tcW w:w="117" w:type="pct"/>
            <w:vAlign w:val="bottom"/>
          </w:tcPr>
          <w:p w14:paraId="2F8D0185" w14:textId="77777777" w:rsidR="0037605C" w:rsidRDefault="0037605C" w:rsidP="00920270">
            <w:pPr>
              <w:jc w:val="right"/>
              <w:rPr>
                <w:sz w:val="12"/>
                <w:szCs w:val="12"/>
              </w:rPr>
            </w:pPr>
            <w:r>
              <w:rPr>
                <w:sz w:val="12"/>
                <w:szCs w:val="12"/>
              </w:rPr>
              <w:t>x</w:t>
            </w:r>
          </w:p>
        </w:tc>
        <w:tc>
          <w:tcPr>
            <w:tcW w:w="159" w:type="pct"/>
            <w:vAlign w:val="bottom"/>
          </w:tcPr>
          <w:p w14:paraId="4F8006CF" w14:textId="77777777" w:rsidR="0037605C" w:rsidRPr="00BA49D7" w:rsidRDefault="0037605C" w:rsidP="00920270">
            <w:pPr>
              <w:jc w:val="right"/>
              <w:rPr>
                <w:sz w:val="12"/>
                <w:szCs w:val="12"/>
              </w:rPr>
            </w:pPr>
          </w:p>
        </w:tc>
        <w:tc>
          <w:tcPr>
            <w:tcW w:w="131" w:type="pct"/>
            <w:vAlign w:val="bottom"/>
          </w:tcPr>
          <w:p w14:paraId="7D921594"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455C52C" w14:textId="77777777" w:rsidTr="00CC1C6F">
        <w:trPr>
          <w:cantSplit/>
          <w:trHeight w:val="66"/>
        </w:trPr>
        <w:tc>
          <w:tcPr>
            <w:tcW w:w="491" w:type="pct"/>
            <w:vAlign w:val="bottom"/>
          </w:tcPr>
          <w:p w14:paraId="48F25343" w14:textId="77777777" w:rsidR="0037605C" w:rsidRDefault="0037605C" w:rsidP="00920270">
            <w:pPr>
              <w:rPr>
                <w:sz w:val="12"/>
                <w:szCs w:val="12"/>
              </w:rPr>
            </w:pPr>
            <w:r>
              <w:rPr>
                <w:sz w:val="12"/>
                <w:szCs w:val="12"/>
              </w:rPr>
              <w:t>Gillard, 2015</w:t>
            </w:r>
          </w:p>
        </w:tc>
        <w:tc>
          <w:tcPr>
            <w:tcW w:w="125" w:type="pct"/>
          </w:tcPr>
          <w:p w14:paraId="038878C2" w14:textId="77777777" w:rsidR="009B26E0" w:rsidRDefault="009B26E0" w:rsidP="00920270">
            <w:pPr>
              <w:jc w:val="right"/>
              <w:rPr>
                <w:sz w:val="12"/>
                <w:szCs w:val="12"/>
              </w:rPr>
            </w:pPr>
          </w:p>
        </w:tc>
        <w:tc>
          <w:tcPr>
            <w:tcW w:w="125" w:type="pct"/>
            <w:vAlign w:val="bottom"/>
          </w:tcPr>
          <w:p w14:paraId="137103EA" w14:textId="77777777" w:rsidR="0037605C" w:rsidRDefault="0037605C" w:rsidP="00920270">
            <w:pPr>
              <w:jc w:val="right"/>
              <w:rPr>
                <w:sz w:val="12"/>
                <w:szCs w:val="12"/>
              </w:rPr>
            </w:pPr>
          </w:p>
        </w:tc>
        <w:tc>
          <w:tcPr>
            <w:tcW w:w="132" w:type="pct"/>
            <w:vAlign w:val="bottom"/>
          </w:tcPr>
          <w:p w14:paraId="71AFE1ED" w14:textId="77777777" w:rsidR="0037605C" w:rsidRPr="00BA49D7" w:rsidRDefault="0037605C" w:rsidP="00920270">
            <w:pPr>
              <w:jc w:val="right"/>
              <w:rPr>
                <w:sz w:val="12"/>
                <w:szCs w:val="12"/>
              </w:rPr>
            </w:pPr>
          </w:p>
        </w:tc>
        <w:tc>
          <w:tcPr>
            <w:tcW w:w="156" w:type="pct"/>
            <w:vAlign w:val="bottom"/>
          </w:tcPr>
          <w:p w14:paraId="037B2A9A" w14:textId="77777777" w:rsidR="0037605C" w:rsidRDefault="0037605C" w:rsidP="00920270">
            <w:pPr>
              <w:jc w:val="right"/>
              <w:rPr>
                <w:sz w:val="12"/>
                <w:szCs w:val="12"/>
              </w:rPr>
            </w:pPr>
          </w:p>
        </w:tc>
        <w:tc>
          <w:tcPr>
            <w:tcW w:w="90" w:type="pct"/>
            <w:vAlign w:val="bottom"/>
          </w:tcPr>
          <w:p w14:paraId="271DFFD5" w14:textId="77777777" w:rsidR="0037605C" w:rsidRPr="00BA49D7" w:rsidRDefault="0037605C" w:rsidP="00920270">
            <w:pPr>
              <w:jc w:val="right"/>
              <w:rPr>
                <w:sz w:val="12"/>
                <w:szCs w:val="12"/>
              </w:rPr>
            </w:pPr>
          </w:p>
        </w:tc>
        <w:tc>
          <w:tcPr>
            <w:tcW w:w="134" w:type="pct"/>
            <w:vAlign w:val="bottom"/>
          </w:tcPr>
          <w:p w14:paraId="44EC5676" w14:textId="77777777" w:rsidR="0037605C" w:rsidRDefault="0037605C" w:rsidP="00920270">
            <w:pPr>
              <w:jc w:val="right"/>
              <w:rPr>
                <w:sz w:val="12"/>
                <w:szCs w:val="12"/>
              </w:rPr>
            </w:pPr>
          </w:p>
        </w:tc>
        <w:tc>
          <w:tcPr>
            <w:tcW w:w="89" w:type="pct"/>
            <w:shd w:val="clear" w:color="auto" w:fill="auto"/>
            <w:vAlign w:val="bottom"/>
          </w:tcPr>
          <w:p w14:paraId="39BDBCAB" w14:textId="77777777" w:rsidR="0037605C" w:rsidRPr="00BA49D7" w:rsidRDefault="0037605C" w:rsidP="00920270">
            <w:pPr>
              <w:jc w:val="right"/>
              <w:rPr>
                <w:sz w:val="12"/>
                <w:szCs w:val="12"/>
              </w:rPr>
            </w:pPr>
          </w:p>
        </w:tc>
        <w:tc>
          <w:tcPr>
            <w:tcW w:w="134" w:type="pct"/>
            <w:vAlign w:val="bottom"/>
          </w:tcPr>
          <w:p w14:paraId="3EFBB0C1" w14:textId="77777777" w:rsidR="0037605C" w:rsidRPr="00BA49D7" w:rsidRDefault="0037605C" w:rsidP="00920270">
            <w:pPr>
              <w:jc w:val="right"/>
              <w:rPr>
                <w:sz w:val="12"/>
                <w:szCs w:val="12"/>
              </w:rPr>
            </w:pPr>
          </w:p>
        </w:tc>
        <w:tc>
          <w:tcPr>
            <w:tcW w:w="134" w:type="pct"/>
            <w:vAlign w:val="bottom"/>
          </w:tcPr>
          <w:p w14:paraId="58B8C4A3" w14:textId="77777777" w:rsidR="0037605C" w:rsidRPr="00BA49D7" w:rsidRDefault="0037605C" w:rsidP="00920270">
            <w:pPr>
              <w:jc w:val="right"/>
              <w:rPr>
                <w:sz w:val="12"/>
                <w:szCs w:val="12"/>
              </w:rPr>
            </w:pPr>
          </w:p>
        </w:tc>
        <w:tc>
          <w:tcPr>
            <w:tcW w:w="90" w:type="pct"/>
            <w:vAlign w:val="bottom"/>
          </w:tcPr>
          <w:p w14:paraId="435C89F7" w14:textId="77777777" w:rsidR="0037605C" w:rsidRPr="00BA49D7" w:rsidRDefault="0037605C" w:rsidP="00920270">
            <w:pPr>
              <w:jc w:val="right"/>
              <w:rPr>
                <w:sz w:val="12"/>
                <w:szCs w:val="12"/>
              </w:rPr>
            </w:pPr>
          </w:p>
        </w:tc>
        <w:tc>
          <w:tcPr>
            <w:tcW w:w="201" w:type="pct"/>
          </w:tcPr>
          <w:p w14:paraId="5025A005" w14:textId="77777777" w:rsidR="0037605C" w:rsidRPr="00BA49D7" w:rsidRDefault="0037605C" w:rsidP="00920270">
            <w:pPr>
              <w:jc w:val="right"/>
              <w:rPr>
                <w:sz w:val="12"/>
                <w:szCs w:val="12"/>
              </w:rPr>
            </w:pPr>
          </w:p>
        </w:tc>
        <w:tc>
          <w:tcPr>
            <w:tcW w:w="117" w:type="pct"/>
            <w:vAlign w:val="bottom"/>
          </w:tcPr>
          <w:p w14:paraId="4E78D11C" w14:textId="77777777" w:rsidR="0037605C" w:rsidRDefault="0037605C" w:rsidP="00920270">
            <w:pPr>
              <w:jc w:val="right"/>
              <w:rPr>
                <w:sz w:val="12"/>
                <w:szCs w:val="12"/>
              </w:rPr>
            </w:pPr>
          </w:p>
        </w:tc>
        <w:tc>
          <w:tcPr>
            <w:tcW w:w="117" w:type="pct"/>
            <w:vAlign w:val="bottom"/>
          </w:tcPr>
          <w:p w14:paraId="0BFAEB3A" w14:textId="77777777" w:rsidR="0037605C" w:rsidRPr="00BA49D7" w:rsidRDefault="0037605C" w:rsidP="00920270">
            <w:pPr>
              <w:jc w:val="right"/>
              <w:rPr>
                <w:sz w:val="12"/>
                <w:szCs w:val="12"/>
              </w:rPr>
            </w:pPr>
          </w:p>
        </w:tc>
        <w:tc>
          <w:tcPr>
            <w:tcW w:w="117" w:type="pct"/>
            <w:vAlign w:val="bottom"/>
          </w:tcPr>
          <w:p w14:paraId="341ED18F" w14:textId="77777777" w:rsidR="0037605C" w:rsidRPr="00BA49D7" w:rsidRDefault="0037605C" w:rsidP="00920270">
            <w:pPr>
              <w:jc w:val="right"/>
              <w:rPr>
                <w:sz w:val="12"/>
                <w:szCs w:val="12"/>
              </w:rPr>
            </w:pPr>
          </w:p>
        </w:tc>
        <w:tc>
          <w:tcPr>
            <w:tcW w:w="117" w:type="pct"/>
            <w:vAlign w:val="bottom"/>
          </w:tcPr>
          <w:p w14:paraId="1D5A2B5A" w14:textId="77777777" w:rsidR="0037605C" w:rsidRPr="00BA49D7" w:rsidRDefault="0037605C" w:rsidP="00920270">
            <w:pPr>
              <w:jc w:val="right"/>
              <w:rPr>
                <w:sz w:val="12"/>
                <w:szCs w:val="12"/>
              </w:rPr>
            </w:pPr>
          </w:p>
        </w:tc>
        <w:tc>
          <w:tcPr>
            <w:tcW w:w="117" w:type="pct"/>
            <w:vAlign w:val="bottom"/>
          </w:tcPr>
          <w:p w14:paraId="273DCB5A" w14:textId="77777777" w:rsidR="0037605C" w:rsidRPr="00BA49D7" w:rsidRDefault="0037605C" w:rsidP="00920270">
            <w:pPr>
              <w:jc w:val="right"/>
              <w:rPr>
                <w:sz w:val="12"/>
                <w:szCs w:val="12"/>
              </w:rPr>
            </w:pPr>
          </w:p>
        </w:tc>
        <w:tc>
          <w:tcPr>
            <w:tcW w:w="117" w:type="pct"/>
            <w:vAlign w:val="bottom"/>
          </w:tcPr>
          <w:p w14:paraId="08AF0341" w14:textId="77777777" w:rsidR="0037605C" w:rsidRPr="00BA49D7" w:rsidRDefault="0037605C" w:rsidP="00920270">
            <w:pPr>
              <w:jc w:val="right"/>
              <w:rPr>
                <w:sz w:val="12"/>
                <w:szCs w:val="12"/>
              </w:rPr>
            </w:pPr>
          </w:p>
        </w:tc>
        <w:tc>
          <w:tcPr>
            <w:tcW w:w="117" w:type="pct"/>
            <w:vAlign w:val="bottom"/>
          </w:tcPr>
          <w:p w14:paraId="3D1C99FF" w14:textId="77777777" w:rsidR="0037605C" w:rsidRPr="00BA49D7" w:rsidRDefault="0037605C" w:rsidP="00920270">
            <w:pPr>
              <w:jc w:val="right"/>
              <w:rPr>
                <w:sz w:val="12"/>
                <w:szCs w:val="12"/>
              </w:rPr>
            </w:pPr>
          </w:p>
        </w:tc>
        <w:tc>
          <w:tcPr>
            <w:tcW w:w="117" w:type="pct"/>
            <w:shd w:val="clear" w:color="auto" w:fill="auto"/>
            <w:vAlign w:val="bottom"/>
          </w:tcPr>
          <w:p w14:paraId="0D4CAD1F" w14:textId="77777777" w:rsidR="0037605C" w:rsidRPr="00BA49D7" w:rsidRDefault="0037605C" w:rsidP="00920270">
            <w:pPr>
              <w:jc w:val="right"/>
              <w:rPr>
                <w:sz w:val="12"/>
                <w:szCs w:val="12"/>
              </w:rPr>
            </w:pPr>
          </w:p>
        </w:tc>
        <w:tc>
          <w:tcPr>
            <w:tcW w:w="117" w:type="pct"/>
            <w:vAlign w:val="bottom"/>
          </w:tcPr>
          <w:p w14:paraId="519A3DCD" w14:textId="77777777" w:rsidR="0037605C" w:rsidRPr="00BA49D7" w:rsidRDefault="0037605C" w:rsidP="00920270">
            <w:pPr>
              <w:jc w:val="right"/>
              <w:rPr>
                <w:sz w:val="12"/>
                <w:szCs w:val="12"/>
              </w:rPr>
            </w:pPr>
          </w:p>
        </w:tc>
        <w:tc>
          <w:tcPr>
            <w:tcW w:w="117" w:type="pct"/>
            <w:vAlign w:val="bottom"/>
          </w:tcPr>
          <w:p w14:paraId="2541BC83"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65E9BBAA" w14:textId="77777777" w:rsidR="0037605C" w:rsidRPr="00BA49D7" w:rsidRDefault="0037605C" w:rsidP="00920270">
            <w:pPr>
              <w:jc w:val="right"/>
              <w:rPr>
                <w:sz w:val="12"/>
                <w:szCs w:val="12"/>
              </w:rPr>
            </w:pPr>
          </w:p>
        </w:tc>
        <w:tc>
          <w:tcPr>
            <w:tcW w:w="117" w:type="pct"/>
            <w:vAlign w:val="bottom"/>
          </w:tcPr>
          <w:p w14:paraId="52D14CF0" w14:textId="77777777" w:rsidR="0037605C" w:rsidRPr="00BA49D7" w:rsidRDefault="0037605C" w:rsidP="00920270">
            <w:pPr>
              <w:jc w:val="right"/>
              <w:rPr>
                <w:sz w:val="12"/>
                <w:szCs w:val="12"/>
              </w:rPr>
            </w:pPr>
          </w:p>
        </w:tc>
        <w:tc>
          <w:tcPr>
            <w:tcW w:w="117" w:type="pct"/>
            <w:vAlign w:val="bottom"/>
          </w:tcPr>
          <w:p w14:paraId="42816768" w14:textId="77777777" w:rsidR="0037605C" w:rsidRDefault="0037605C" w:rsidP="00920270">
            <w:pPr>
              <w:jc w:val="right"/>
              <w:rPr>
                <w:sz w:val="12"/>
                <w:szCs w:val="12"/>
              </w:rPr>
            </w:pPr>
          </w:p>
        </w:tc>
        <w:tc>
          <w:tcPr>
            <w:tcW w:w="117" w:type="pct"/>
            <w:vAlign w:val="bottom"/>
          </w:tcPr>
          <w:p w14:paraId="7968E0E9" w14:textId="77777777" w:rsidR="0037605C" w:rsidRPr="00BA49D7" w:rsidRDefault="0037605C" w:rsidP="00920270">
            <w:pPr>
              <w:jc w:val="right"/>
              <w:rPr>
                <w:sz w:val="12"/>
                <w:szCs w:val="12"/>
              </w:rPr>
            </w:pPr>
          </w:p>
        </w:tc>
        <w:tc>
          <w:tcPr>
            <w:tcW w:w="117" w:type="pct"/>
            <w:vAlign w:val="bottom"/>
          </w:tcPr>
          <w:p w14:paraId="47894C92" w14:textId="77777777" w:rsidR="0037605C" w:rsidRPr="00BA49D7" w:rsidRDefault="0037605C" w:rsidP="00920270">
            <w:pPr>
              <w:jc w:val="right"/>
              <w:rPr>
                <w:sz w:val="12"/>
                <w:szCs w:val="12"/>
              </w:rPr>
            </w:pPr>
          </w:p>
        </w:tc>
        <w:tc>
          <w:tcPr>
            <w:tcW w:w="117" w:type="pct"/>
            <w:vAlign w:val="bottom"/>
          </w:tcPr>
          <w:p w14:paraId="794B55AD" w14:textId="77777777" w:rsidR="0037605C" w:rsidRPr="00BA49D7" w:rsidRDefault="0037605C" w:rsidP="00920270">
            <w:pPr>
              <w:jc w:val="right"/>
              <w:rPr>
                <w:sz w:val="12"/>
                <w:szCs w:val="12"/>
              </w:rPr>
            </w:pPr>
          </w:p>
        </w:tc>
        <w:tc>
          <w:tcPr>
            <w:tcW w:w="117" w:type="pct"/>
            <w:vAlign w:val="bottom"/>
          </w:tcPr>
          <w:p w14:paraId="5A22C97A" w14:textId="77777777" w:rsidR="0037605C" w:rsidRPr="00BA49D7" w:rsidRDefault="0037605C" w:rsidP="00920270">
            <w:pPr>
              <w:jc w:val="right"/>
              <w:rPr>
                <w:sz w:val="12"/>
                <w:szCs w:val="12"/>
              </w:rPr>
            </w:pPr>
            <w:r>
              <w:rPr>
                <w:sz w:val="12"/>
                <w:szCs w:val="12"/>
              </w:rPr>
              <w:t>x</w:t>
            </w:r>
          </w:p>
        </w:tc>
        <w:tc>
          <w:tcPr>
            <w:tcW w:w="117" w:type="pct"/>
            <w:vAlign w:val="bottom"/>
          </w:tcPr>
          <w:p w14:paraId="03984270" w14:textId="77777777" w:rsidR="0037605C" w:rsidRPr="00BA49D7" w:rsidRDefault="0037605C" w:rsidP="00920270">
            <w:pPr>
              <w:jc w:val="right"/>
              <w:rPr>
                <w:sz w:val="12"/>
                <w:szCs w:val="12"/>
              </w:rPr>
            </w:pPr>
          </w:p>
        </w:tc>
        <w:tc>
          <w:tcPr>
            <w:tcW w:w="117" w:type="pct"/>
            <w:vAlign w:val="bottom"/>
          </w:tcPr>
          <w:p w14:paraId="0339727F" w14:textId="77777777" w:rsidR="0037605C" w:rsidRPr="00BA49D7" w:rsidRDefault="0037605C" w:rsidP="00920270">
            <w:pPr>
              <w:jc w:val="right"/>
              <w:rPr>
                <w:sz w:val="12"/>
                <w:szCs w:val="12"/>
              </w:rPr>
            </w:pPr>
          </w:p>
        </w:tc>
        <w:tc>
          <w:tcPr>
            <w:tcW w:w="117" w:type="pct"/>
            <w:shd w:val="clear" w:color="auto" w:fill="auto"/>
            <w:vAlign w:val="bottom"/>
          </w:tcPr>
          <w:p w14:paraId="4DEA2144" w14:textId="77777777" w:rsidR="0037605C" w:rsidRPr="00B4597C" w:rsidRDefault="0037605C" w:rsidP="00920270">
            <w:pPr>
              <w:jc w:val="right"/>
              <w:rPr>
                <w:sz w:val="12"/>
                <w:szCs w:val="12"/>
              </w:rPr>
            </w:pPr>
          </w:p>
        </w:tc>
        <w:tc>
          <w:tcPr>
            <w:tcW w:w="117" w:type="pct"/>
            <w:shd w:val="clear" w:color="auto" w:fill="auto"/>
            <w:vAlign w:val="bottom"/>
          </w:tcPr>
          <w:p w14:paraId="2A0B1136" w14:textId="77777777" w:rsidR="0037605C" w:rsidRPr="00BA49D7" w:rsidRDefault="0037605C" w:rsidP="00920270">
            <w:pPr>
              <w:jc w:val="right"/>
              <w:rPr>
                <w:sz w:val="12"/>
                <w:szCs w:val="12"/>
              </w:rPr>
            </w:pPr>
          </w:p>
        </w:tc>
        <w:tc>
          <w:tcPr>
            <w:tcW w:w="117" w:type="pct"/>
            <w:vAlign w:val="bottom"/>
          </w:tcPr>
          <w:p w14:paraId="05A0177E" w14:textId="77777777" w:rsidR="0037605C" w:rsidRPr="00BA49D7" w:rsidRDefault="0037605C" w:rsidP="00920270">
            <w:pPr>
              <w:jc w:val="right"/>
              <w:rPr>
                <w:sz w:val="12"/>
                <w:szCs w:val="12"/>
              </w:rPr>
            </w:pPr>
          </w:p>
        </w:tc>
        <w:tc>
          <w:tcPr>
            <w:tcW w:w="117" w:type="pct"/>
            <w:vAlign w:val="bottom"/>
          </w:tcPr>
          <w:p w14:paraId="69B1EC33" w14:textId="77777777" w:rsidR="0037605C" w:rsidRPr="00BA49D7" w:rsidRDefault="0037605C" w:rsidP="00920270">
            <w:pPr>
              <w:jc w:val="right"/>
              <w:rPr>
                <w:sz w:val="12"/>
                <w:szCs w:val="12"/>
              </w:rPr>
            </w:pPr>
          </w:p>
        </w:tc>
        <w:tc>
          <w:tcPr>
            <w:tcW w:w="117" w:type="pct"/>
            <w:vAlign w:val="bottom"/>
          </w:tcPr>
          <w:p w14:paraId="69BF5FE7" w14:textId="77777777" w:rsidR="0037605C" w:rsidRPr="00BA49D7" w:rsidRDefault="0037605C" w:rsidP="00920270">
            <w:pPr>
              <w:jc w:val="right"/>
              <w:rPr>
                <w:sz w:val="12"/>
                <w:szCs w:val="12"/>
              </w:rPr>
            </w:pPr>
            <w:r>
              <w:rPr>
                <w:sz w:val="12"/>
                <w:szCs w:val="12"/>
              </w:rPr>
              <w:t>X</w:t>
            </w:r>
          </w:p>
        </w:tc>
        <w:tc>
          <w:tcPr>
            <w:tcW w:w="159" w:type="pct"/>
            <w:vAlign w:val="bottom"/>
          </w:tcPr>
          <w:p w14:paraId="6DCF1907" w14:textId="77777777" w:rsidR="0037605C" w:rsidRPr="00BA49D7" w:rsidRDefault="0037605C" w:rsidP="00920270">
            <w:pPr>
              <w:jc w:val="right"/>
              <w:rPr>
                <w:sz w:val="12"/>
                <w:szCs w:val="12"/>
              </w:rPr>
            </w:pPr>
            <w:r>
              <w:rPr>
                <w:sz w:val="12"/>
                <w:szCs w:val="12"/>
              </w:rPr>
              <w:t>X</w:t>
            </w:r>
          </w:p>
        </w:tc>
        <w:tc>
          <w:tcPr>
            <w:tcW w:w="131" w:type="pct"/>
            <w:vAlign w:val="bottom"/>
          </w:tcPr>
          <w:p w14:paraId="3D0001E7"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6B06259A" w14:textId="77777777" w:rsidTr="00CC1C6F">
        <w:trPr>
          <w:cantSplit/>
          <w:trHeight w:val="47"/>
        </w:trPr>
        <w:tc>
          <w:tcPr>
            <w:tcW w:w="491" w:type="pct"/>
            <w:vAlign w:val="bottom"/>
          </w:tcPr>
          <w:p w14:paraId="297A030D" w14:textId="77777777" w:rsidR="0037605C" w:rsidRDefault="0037605C" w:rsidP="00920270">
            <w:pPr>
              <w:rPr>
                <w:sz w:val="12"/>
                <w:szCs w:val="12"/>
              </w:rPr>
            </w:pPr>
            <w:r>
              <w:rPr>
                <w:sz w:val="12"/>
                <w:szCs w:val="12"/>
              </w:rPr>
              <w:t>Gillard, 2015</w:t>
            </w:r>
          </w:p>
        </w:tc>
        <w:tc>
          <w:tcPr>
            <w:tcW w:w="125" w:type="pct"/>
          </w:tcPr>
          <w:p w14:paraId="32C56EE6" w14:textId="77777777" w:rsidR="009B26E0" w:rsidRDefault="009B26E0" w:rsidP="00920270">
            <w:pPr>
              <w:jc w:val="right"/>
              <w:rPr>
                <w:sz w:val="12"/>
                <w:szCs w:val="12"/>
              </w:rPr>
            </w:pPr>
          </w:p>
        </w:tc>
        <w:tc>
          <w:tcPr>
            <w:tcW w:w="125" w:type="pct"/>
            <w:vAlign w:val="bottom"/>
          </w:tcPr>
          <w:p w14:paraId="48D3C9F0" w14:textId="77777777" w:rsidR="0037605C" w:rsidRDefault="0037605C" w:rsidP="00920270">
            <w:pPr>
              <w:jc w:val="right"/>
              <w:rPr>
                <w:sz w:val="12"/>
                <w:szCs w:val="12"/>
              </w:rPr>
            </w:pPr>
          </w:p>
        </w:tc>
        <w:tc>
          <w:tcPr>
            <w:tcW w:w="132" w:type="pct"/>
            <w:vAlign w:val="bottom"/>
          </w:tcPr>
          <w:p w14:paraId="7FF6C936" w14:textId="77777777" w:rsidR="0037605C" w:rsidRPr="00BA49D7" w:rsidRDefault="0037605C" w:rsidP="00920270">
            <w:pPr>
              <w:jc w:val="right"/>
              <w:rPr>
                <w:sz w:val="12"/>
                <w:szCs w:val="12"/>
              </w:rPr>
            </w:pPr>
          </w:p>
        </w:tc>
        <w:tc>
          <w:tcPr>
            <w:tcW w:w="156" w:type="pct"/>
            <w:vAlign w:val="bottom"/>
          </w:tcPr>
          <w:p w14:paraId="39921255" w14:textId="77777777" w:rsidR="0037605C" w:rsidRDefault="0037605C" w:rsidP="00920270">
            <w:pPr>
              <w:jc w:val="right"/>
              <w:rPr>
                <w:sz w:val="12"/>
                <w:szCs w:val="12"/>
              </w:rPr>
            </w:pPr>
          </w:p>
        </w:tc>
        <w:tc>
          <w:tcPr>
            <w:tcW w:w="90" w:type="pct"/>
            <w:vAlign w:val="bottom"/>
          </w:tcPr>
          <w:p w14:paraId="33D60824" w14:textId="77777777" w:rsidR="0037605C" w:rsidRPr="00BA49D7" w:rsidRDefault="0037605C" w:rsidP="00920270">
            <w:pPr>
              <w:jc w:val="right"/>
              <w:rPr>
                <w:sz w:val="12"/>
                <w:szCs w:val="12"/>
              </w:rPr>
            </w:pPr>
          </w:p>
        </w:tc>
        <w:tc>
          <w:tcPr>
            <w:tcW w:w="134" w:type="pct"/>
            <w:vAlign w:val="bottom"/>
          </w:tcPr>
          <w:p w14:paraId="35032EEF" w14:textId="77777777" w:rsidR="0037605C" w:rsidRDefault="0037605C" w:rsidP="00920270">
            <w:pPr>
              <w:jc w:val="right"/>
              <w:rPr>
                <w:sz w:val="12"/>
                <w:szCs w:val="12"/>
              </w:rPr>
            </w:pPr>
          </w:p>
        </w:tc>
        <w:tc>
          <w:tcPr>
            <w:tcW w:w="89" w:type="pct"/>
            <w:shd w:val="clear" w:color="auto" w:fill="auto"/>
            <w:vAlign w:val="bottom"/>
          </w:tcPr>
          <w:p w14:paraId="562C6934" w14:textId="77777777" w:rsidR="0037605C" w:rsidRPr="00BA49D7" w:rsidRDefault="0037605C" w:rsidP="00920270">
            <w:pPr>
              <w:jc w:val="right"/>
              <w:rPr>
                <w:sz w:val="12"/>
                <w:szCs w:val="12"/>
              </w:rPr>
            </w:pPr>
          </w:p>
        </w:tc>
        <w:tc>
          <w:tcPr>
            <w:tcW w:w="134" w:type="pct"/>
            <w:vAlign w:val="bottom"/>
          </w:tcPr>
          <w:p w14:paraId="00CCDCB1" w14:textId="77777777" w:rsidR="0037605C" w:rsidRPr="00BA49D7" w:rsidRDefault="0037605C" w:rsidP="00920270">
            <w:pPr>
              <w:jc w:val="right"/>
              <w:rPr>
                <w:sz w:val="12"/>
                <w:szCs w:val="12"/>
              </w:rPr>
            </w:pPr>
          </w:p>
        </w:tc>
        <w:tc>
          <w:tcPr>
            <w:tcW w:w="134" w:type="pct"/>
            <w:vAlign w:val="bottom"/>
          </w:tcPr>
          <w:p w14:paraId="4E3B1BE3" w14:textId="77777777" w:rsidR="0037605C" w:rsidRPr="00BA49D7" w:rsidRDefault="0037605C" w:rsidP="00920270">
            <w:pPr>
              <w:jc w:val="right"/>
              <w:rPr>
                <w:sz w:val="12"/>
                <w:szCs w:val="12"/>
              </w:rPr>
            </w:pPr>
          </w:p>
        </w:tc>
        <w:tc>
          <w:tcPr>
            <w:tcW w:w="90" w:type="pct"/>
            <w:vAlign w:val="bottom"/>
          </w:tcPr>
          <w:p w14:paraId="4CA9A609" w14:textId="77777777" w:rsidR="0037605C" w:rsidRPr="00BA49D7" w:rsidRDefault="0037605C" w:rsidP="00920270">
            <w:pPr>
              <w:jc w:val="right"/>
              <w:rPr>
                <w:sz w:val="12"/>
                <w:szCs w:val="12"/>
              </w:rPr>
            </w:pPr>
          </w:p>
        </w:tc>
        <w:tc>
          <w:tcPr>
            <w:tcW w:w="201" w:type="pct"/>
          </w:tcPr>
          <w:p w14:paraId="23539305" w14:textId="77777777" w:rsidR="0037605C" w:rsidRPr="00BA49D7" w:rsidRDefault="0037605C" w:rsidP="00920270">
            <w:pPr>
              <w:jc w:val="right"/>
              <w:rPr>
                <w:sz w:val="12"/>
                <w:szCs w:val="12"/>
              </w:rPr>
            </w:pPr>
          </w:p>
        </w:tc>
        <w:tc>
          <w:tcPr>
            <w:tcW w:w="117" w:type="pct"/>
            <w:vAlign w:val="bottom"/>
          </w:tcPr>
          <w:p w14:paraId="583BE1EF" w14:textId="77777777" w:rsidR="0037605C" w:rsidRDefault="0037605C" w:rsidP="00920270">
            <w:pPr>
              <w:jc w:val="right"/>
              <w:rPr>
                <w:sz w:val="12"/>
                <w:szCs w:val="12"/>
              </w:rPr>
            </w:pPr>
          </w:p>
        </w:tc>
        <w:tc>
          <w:tcPr>
            <w:tcW w:w="117" w:type="pct"/>
            <w:vAlign w:val="bottom"/>
          </w:tcPr>
          <w:p w14:paraId="0C5773BB" w14:textId="77777777" w:rsidR="0037605C" w:rsidRPr="00BA49D7" w:rsidRDefault="0037605C" w:rsidP="00920270">
            <w:pPr>
              <w:jc w:val="right"/>
              <w:rPr>
                <w:sz w:val="12"/>
                <w:szCs w:val="12"/>
              </w:rPr>
            </w:pPr>
          </w:p>
        </w:tc>
        <w:tc>
          <w:tcPr>
            <w:tcW w:w="117" w:type="pct"/>
            <w:vAlign w:val="bottom"/>
          </w:tcPr>
          <w:p w14:paraId="11FF819C" w14:textId="77777777" w:rsidR="0037605C" w:rsidRPr="00BA49D7" w:rsidRDefault="0037605C" w:rsidP="00920270">
            <w:pPr>
              <w:jc w:val="right"/>
              <w:rPr>
                <w:sz w:val="12"/>
                <w:szCs w:val="12"/>
              </w:rPr>
            </w:pPr>
          </w:p>
        </w:tc>
        <w:tc>
          <w:tcPr>
            <w:tcW w:w="117" w:type="pct"/>
            <w:vAlign w:val="bottom"/>
          </w:tcPr>
          <w:p w14:paraId="121C0BC0" w14:textId="77777777" w:rsidR="0037605C" w:rsidRPr="00BA49D7" w:rsidRDefault="0037605C" w:rsidP="00920270">
            <w:pPr>
              <w:jc w:val="right"/>
              <w:rPr>
                <w:sz w:val="12"/>
                <w:szCs w:val="12"/>
              </w:rPr>
            </w:pPr>
          </w:p>
        </w:tc>
        <w:tc>
          <w:tcPr>
            <w:tcW w:w="117" w:type="pct"/>
            <w:vAlign w:val="bottom"/>
          </w:tcPr>
          <w:p w14:paraId="58FB8291" w14:textId="77777777" w:rsidR="0037605C" w:rsidRPr="00BA49D7" w:rsidRDefault="0037605C" w:rsidP="00920270">
            <w:pPr>
              <w:jc w:val="right"/>
              <w:rPr>
                <w:sz w:val="12"/>
                <w:szCs w:val="12"/>
              </w:rPr>
            </w:pPr>
          </w:p>
        </w:tc>
        <w:tc>
          <w:tcPr>
            <w:tcW w:w="117" w:type="pct"/>
            <w:vAlign w:val="bottom"/>
          </w:tcPr>
          <w:p w14:paraId="43CCC8E5" w14:textId="77777777" w:rsidR="0037605C" w:rsidRPr="00BA49D7" w:rsidRDefault="0037605C" w:rsidP="00920270">
            <w:pPr>
              <w:jc w:val="right"/>
              <w:rPr>
                <w:sz w:val="12"/>
                <w:szCs w:val="12"/>
              </w:rPr>
            </w:pPr>
          </w:p>
        </w:tc>
        <w:tc>
          <w:tcPr>
            <w:tcW w:w="117" w:type="pct"/>
            <w:vAlign w:val="bottom"/>
          </w:tcPr>
          <w:p w14:paraId="2243D954" w14:textId="77777777" w:rsidR="0037605C" w:rsidRPr="00BA49D7" w:rsidRDefault="0037605C" w:rsidP="00920270">
            <w:pPr>
              <w:jc w:val="right"/>
              <w:rPr>
                <w:sz w:val="12"/>
                <w:szCs w:val="12"/>
              </w:rPr>
            </w:pPr>
          </w:p>
        </w:tc>
        <w:tc>
          <w:tcPr>
            <w:tcW w:w="117" w:type="pct"/>
            <w:shd w:val="clear" w:color="auto" w:fill="auto"/>
            <w:vAlign w:val="bottom"/>
          </w:tcPr>
          <w:p w14:paraId="1FF520B8" w14:textId="77777777" w:rsidR="0037605C" w:rsidRPr="00BA49D7" w:rsidRDefault="0037605C" w:rsidP="00920270">
            <w:pPr>
              <w:jc w:val="right"/>
              <w:rPr>
                <w:sz w:val="12"/>
                <w:szCs w:val="12"/>
              </w:rPr>
            </w:pPr>
          </w:p>
        </w:tc>
        <w:tc>
          <w:tcPr>
            <w:tcW w:w="117" w:type="pct"/>
            <w:vAlign w:val="bottom"/>
          </w:tcPr>
          <w:p w14:paraId="19F4E4F9" w14:textId="77777777" w:rsidR="0037605C" w:rsidRPr="00BA49D7" w:rsidRDefault="0037605C" w:rsidP="00920270">
            <w:pPr>
              <w:jc w:val="right"/>
              <w:rPr>
                <w:sz w:val="12"/>
                <w:szCs w:val="12"/>
              </w:rPr>
            </w:pPr>
          </w:p>
        </w:tc>
        <w:tc>
          <w:tcPr>
            <w:tcW w:w="117" w:type="pct"/>
            <w:vAlign w:val="bottom"/>
          </w:tcPr>
          <w:p w14:paraId="6300EBC9" w14:textId="77777777" w:rsidR="0037605C" w:rsidRPr="00075E02" w:rsidRDefault="0037605C" w:rsidP="00920270">
            <w:pPr>
              <w:jc w:val="right"/>
              <w:rPr>
                <w:sz w:val="12"/>
                <w:szCs w:val="12"/>
              </w:rPr>
            </w:pPr>
          </w:p>
        </w:tc>
        <w:tc>
          <w:tcPr>
            <w:tcW w:w="117" w:type="pct"/>
            <w:vAlign w:val="bottom"/>
          </w:tcPr>
          <w:p w14:paraId="35627B3A" w14:textId="77777777" w:rsidR="0037605C" w:rsidRPr="00BA49D7" w:rsidRDefault="0037605C" w:rsidP="00920270">
            <w:pPr>
              <w:jc w:val="right"/>
              <w:rPr>
                <w:sz w:val="12"/>
                <w:szCs w:val="12"/>
              </w:rPr>
            </w:pPr>
          </w:p>
        </w:tc>
        <w:tc>
          <w:tcPr>
            <w:tcW w:w="117" w:type="pct"/>
            <w:vAlign w:val="bottom"/>
          </w:tcPr>
          <w:p w14:paraId="1E1E278E" w14:textId="77777777" w:rsidR="0037605C" w:rsidRPr="00BA49D7" w:rsidRDefault="0037605C" w:rsidP="00920270">
            <w:pPr>
              <w:jc w:val="right"/>
              <w:rPr>
                <w:sz w:val="12"/>
                <w:szCs w:val="12"/>
              </w:rPr>
            </w:pPr>
          </w:p>
        </w:tc>
        <w:tc>
          <w:tcPr>
            <w:tcW w:w="117" w:type="pct"/>
            <w:vAlign w:val="bottom"/>
          </w:tcPr>
          <w:p w14:paraId="05E03101" w14:textId="77777777" w:rsidR="0037605C" w:rsidRDefault="0037605C" w:rsidP="00920270">
            <w:pPr>
              <w:jc w:val="right"/>
              <w:rPr>
                <w:sz w:val="12"/>
                <w:szCs w:val="12"/>
              </w:rPr>
            </w:pPr>
          </w:p>
        </w:tc>
        <w:tc>
          <w:tcPr>
            <w:tcW w:w="117" w:type="pct"/>
            <w:vAlign w:val="bottom"/>
          </w:tcPr>
          <w:p w14:paraId="04C4B29B" w14:textId="77777777" w:rsidR="0037605C" w:rsidRPr="00BA49D7" w:rsidRDefault="0037605C" w:rsidP="00920270">
            <w:pPr>
              <w:jc w:val="right"/>
              <w:rPr>
                <w:sz w:val="12"/>
                <w:szCs w:val="12"/>
              </w:rPr>
            </w:pPr>
          </w:p>
        </w:tc>
        <w:tc>
          <w:tcPr>
            <w:tcW w:w="117" w:type="pct"/>
            <w:vAlign w:val="bottom"/>
          </w:tcPr>
          <w:p w14:paraId="0904A37A" w14:textId="77777777" w:rsidR="0037605C" w:rsidRPr="00BA49D7" w:rsidRDefault="0037605C" w:rsidP="00920270">
            <w:pPr>
              <w:jc w:val="right"/>
              <w:rPr>
                <w:sz w:val="12"/>
                <w:szCs w:val="12"/>
              </w:rPr>
            </w:pPr>
          </w:p>
        </w:tc>
        <w:tc>
          <w:tcPr>
            <w:tcW w:w="117" w:type="pct"/>
            <w:vAlign w:val="bottom"/>
          </w:tcPr>
          <w:p w14:paraId="12003785" w14:textId="77777777" w:rsidR="0037605C" w:rsidRPr="00BA49D7" w:rsidRDefault="0037605C" w:rsidP="00920270">
            <w:pPr>
              <w:jc w:val="right"/>
              <w:rPr>
                <w:sz w:val="12"/>
                <w:szCs w:val="12"/>
              </w:rPr>
            </w:pPr>
          </w:p>
        </w:tc>
        <w:tc>
          <w:tcPr>
            <w:tcW w:w="117" w:type="pct"/>
            <w:vAlign w:val="bottom"/>
          </w:tcPr>
          <w:p w14:paraId="2D5EA5A3" w14:textId="77777777" w:rsidR="0037605C" w:rsidRDefault="0037605C" w:rsidP="00920270">
            <w:pPr>
              <w:jc w:val="right"/>
              <w:rPr>
                <w:sz w:val="12"/>
                <w:szCs w:val="12"/>
              </w:rPr>
            </w:pPr>
          </w:p>
        </w:tc>
        <w:tc>
          <w:tcPr>
            <w:tcW w:w="117" w:type="pct"/>
            <w:vAlign w:val="bottom"/>
          </w:tcPr>
          <w:p w14:paraId="23051A29" w14:textId="77777777" w:rsidR="0037605C" w:rsidRPr="00BA49D7" w:rsidRDefault="0037605C" w:rsidP="00920270">
            <w:pPr>
              <w:jc w:val="right"/>
              <w:rPr>
                <w:sz w:val="12"/>
                <w:szCs w:val="12"/>
              </w:rPr>
            </w:pPr>
          </w:p>
        </w:tc>
        <w:tc>
          <w:tcPr>
            <w:tcW w:w="117" w:type="pct"/>
            <w:vAlign w:val="bottom"/>
          </w:tcPr>
          <w:p w14:paraId="15C9565D" w14:textId="77777777" w:rsidR="0037605C" w:rsidRPr="00BA49D7" w:rsidRDefault="0037605C" w:rsidP="00920270">
            <w:pPr>
              <w:jc w:val="right"/>
              <w:rPr>
                <w:sz w:val="12"/>
                <w:szCs w:val="12"/>
              </w:rPr>
            </w:pPr>
          </w:p>
        </w:tc>
        <w:tc>
          <w:tcPr>
            <w:tcW w:w="117" w:type="pct"/>
            <w:shd w:val="clear" w:color="auto" w:fill="auto"/>
            <w:vAlign w:val="bottom"/>
          </w:tcPr>
          <w:p w14:paraId="6802DB7D" w14:textId="77777777" w:rsidR="0037605C" w:rsidRPr="00B4597C" w:rsidRDefault="0037605C" w:rsidP="00920270">
            <w:pPr>
              <w:jc w:val="right"/>
              <w:rPr>
                <w:sz w:val="12"/>
                <w:szCs w:val="12"/>
              </w:rPr>
            </w:pPr>
          </w:p>
        </w:tc>
        <w:tc>
          <w:tcPr>
            <w:tcW w:w="117" w:type="pct"/>
            <w:shd w:val="clear" w:color="auto" w:fill="auto"/>
            <w:vAlign w:val="bottom"/>
          </w:tcPr>
          <w:p w14:paraId="50AB42F8" w14:textId="77777777" w:rsidR="0037605C" w:rsidRPr="00BA49D7" w:rsidRDefault="0037605C" w:rsidP="00920270">
            <w:pPr>
              <w:jc w:val="right"/>
              <w:rPr>
                <w:sz w:val="12"/>
                <w:szCs w:val="12"/>
              </w:rPr>
            </w:pPr>
          </w:p>
        </w:tc>
        <w:tc>
          <w:tcPr>
            <w:tcW w:w="117" w:type="pct"/>
            <w:vAlign w:val="bottom"/>
          </w:tcPr>
          <w:p w14:paraId="553507E6" w14:textId="77777777" w:rsidR="0037605C" w:rsidRPr="00BA49D7" w:rsidRDefault="0037605C" w:rsidP="00920270">
            <w:pPr>
              <w:jc w:val="right"/>
              <w:rPr>
                <w:sz w:val="12"/>
                <w:szCs w:val="12"/>
              </w:rPr>
            </w:pPr>
          </w:p>
        </w:tc>
        <w:tc>
          <w:tcPr>
            <w:tcW w:w="117" w:type="pct"/>
            <w:vAlign w:val="bottom"/>
          </w:tcPr>
          <w:p w14:paraId="6E7CDA4B" w14:textId="77777777" w:rsidR="0037605C" w:rsidRPr="00BA49D7" w:rsidRDefault="0037605C" w:rsidP="00920270">
            <w:pPr>
              <w:jc w:val="right"/>
              <w:rPr>
                <w:sz w:val="12"/>
                <w:szCs w:val="12"/>
              </w:rPr>
            </w:pPr>
          </w:p>
        </w:tc>
        <w:tc>
          <w:tcPr>
            <w:tcW w:w="117" w:type="pct"/>
            <w:vAlign w:val="bottom"/>
          </w:tcPr>
          <w:p w14:paraId="46CF63FC" w14:textId="77777777" w:rsidR="0037605C" w:rsidRDefault="0037605C" w:rsidP="00920270">
            <w:pPr>
              <w:jc w:val="right"/>
              <w:rPr>
                <w:sz w:val="12"/>
                <w:szCs w:val="12"/>
              </w:rPr>
            </w:pPr>
            <w:r>
              <w:rPr>
                <w:sz w:val="12"/>
                <w:szCs w:val="12"/>
              </w:rPr>
              <w:t>x</w:t>
            </w:r>
          </w:p>
        </w:tc>
        <w:tc>
          <w:tcPr>
            <w:tcW w:w="159" w:type="pct"/>
            <w:vAlign w:val="bottom"/>
          </w:tcPr>
          <w:p w14:paraId="1D3B9463" w14:textId="77777777" w:rsidR="0037605C" w:rsidRDefault="0037605C" w:rsidP="00920270">
            <w:pPr>
              <w:jc w:val="right"/>
              <w:rPr>
                <w:sz w:val="12"/>
                <w:szCs w:val="12"/>
              </w:rPr>
            </w:pPr>
          </w:p>
        </w:tc>
        <w:tc>
          <w:tcPr>
            <w:tcW w:w="131" w:type="pct"/>
            <w:vAlign w:val="bottom"/>
          </w:tcPr>
          <w:p w14:paraId="11B86BA4" w14:textId="77777777" w:rsidR="0037605C" w:rsidRPr="000B34CC" w:rsidRDefault="0037605C" w:rsidP="00920270">
            <w:pPr>
              <w:jc w:val="right"/>
              <w:rPr>
                <w:sz w:val="14"/>
                <w:szCs w:val="14"/>
              </w:rPr>
            </w:pPr>
            <w:r>
              <w:rPr>
                <w:rFonts w:ascii="Calibri" w:hAnsi="Calibri" w:cs="Calibri"/>
                <w:color w:val="000000"/>
                <w:sz w:val="14"/>
                <w:szCs w:val="14"/>
              </w:rPr>
              <w:t>1</w:t>
            </w:r>
          </w:p>
        </w:tc>
      </w:tr>
      <w:tr w:rsidR="0098288C" w:rsidRPr="00BA49D7" w14:paraId="095B59F4" w14:textId="77777777" w:rsidTr="00CC1C6F">
        <w:trPr>
          <w:cantSplit/>
          <w:trHeight w:val="47"/>
        </w:trPr>
        <w:tc>
          <w:tcPr>
            <w:tcW w:w="491" w:type="pct"/>
            <w:vAlign w:val="bottom"/>
          </w:tcPr>
          <w:p w14:paraId="65DD7988" w14:textId="77777777" w:rsidR="0037605C" w:rsidRDefault="0037605C" w:rsidP="00920270">
            <w:pPr>
              <w:rPr>
                <w:sz w:val="12"/>
                <w:szCs w:val="12"/>
              </w:rPr>
            </w:pPr>
            <w:r>
              <w:rPr>
                <w:sz w:val="12"/>
                <w:szCs w:val="12"/>
              </w:rPr>
              <w:t>Gillard, 2017</w:t>
            </w:r>
          </w:p>
        </w:tc>
        <w:tc>
          <w:tcPr>
            <w:tcW w:w="125" w:type="pct"/>
          </w:tcPr>
          <w:p w14:paraId="441E597E" w14:textId="77777777" w:rsidR="009B26E0" w:rsidRDefault="009B26E0" w:rsidP="00920270">
            <w:pPr>
              <w:jc w:val="right"/>
              <w:rPr>
                <w:sz w:val="12"/>
                <w:szCs w:val="12"/>
              </w:rPr>
            </w:pPr>
          </w:p>
        </w:tc>
        <w:tc>
          <w:tcPr>
            <w:tcW w:w="125" w:type="pct"/>
            <w:vAlign w:val="bottom"/>
          </w:tcPr>
          <w:p w14:paraId="7C8C4885" w14:textId="77777777" w:rsidR="0037605C" w:rsidRDefault="0037605C" w:rsidP="00920270">
            <w:pPr>
              <w:jc w:val="right"/>
              <w:rPr>
                <w:sz w:val="12"/>
                <w:szCs w:val="12"/>
              </w:rPr>
            </w:pPr>
          </w:p>
        </w:tc>
        <w:tc>
          <w:tcPr>
            <w:tcW w:w="132" w:type="pct"/>
            <w:vAlign w:val="bottom"/>
          </w:tcPr>
          <w:p w14:paraId="2CC708A9" w14:textId="77777777" w:rsidR="0037605C" w:rsidRPr="00BA49D7" w:rsidRDefault="0037605C" w:rsidP="00920270">
            <w:pPr>
              <w:jc w:val="right"/>
              <w:rPr>
                <w:sz w:val="12"/>
                <w:szCs w:val="12"/>
              </w:rPr>
            </w:pPr>
          </w:p>
        </w:tc>
        <w:tc>
          <w:tcPr>
            <w:tcW w:w="156" w:type="pct"/>
            <w:vAlign w:val="bottom"/>
          </w:tcPr>
          <w:p w14:paraId="6AA3F610" w14:textId="77777777" w:rsidR="0037605C" w:rsidRDefault="0037605C" w:rsidP="00920270">
            <w:pPr>
              <w:jc w:val="right"/>
              <w:rPr>
                <w:sz w:val="12"/>
                <w:szCs w:val="12"/>
              </w:rPr>
            </w:pPr>
          </w:p>
        </w:tc>
        <w:tc>
          <w:tcPr>
            <w:tcW w:w="90" w:type="pct"/>
            <w:vAlign w:val="bottom"/>
          </w:tcPr>
          <w:p w14:paraId="2F23A645" w14:textId="77777777" w:rsidR="0037605C" w:rsidRPr="00BA49D7" w:rsidRDefault="0037605C" w:rsidP="00920270">
            <w:pPr>
              <w:jc w:val="right"/>
              <w:rPr>
                <w:sz w:val="12"/>
                <w:szCs w:val="12"/>
              </w:rPr>
            </w:pPr>
          </w:p>
        </w:tc>
        <w:tc>
          <w:tcPr>
            <w:tcW w:w="134" w:type="pct"/>
            <w:vAlign w:val="bottom"/>
          </w:tcPr>
          <w:p w14:paraId="05AE7279" w14:textId="77777777" w:rsidR="0037605C" w:rsidRDefault="0037605C" w:rsidP="00920270">
            <w:pPr>
              <w:jc w:val="right"/>
              <w:rPr>
                <w:sz w:val="12"/>
                <w:szCs w:val="12"/>
              </w:rPr>
            </w:pPr>
          </w:p>
        </w:tc>
        <w:tc>
          <w:tcPr>
            <w:tcW w:w="89" w:type="pct"/>
            <w:shd w:val="clear" w:color="auto" w:fill="auto"/>
            <w:vAlign w:val="bottom"/>
          </w:tcPr>
          <w:p w14:paraId="106A316D" w14:textId="77777777" w:rsidR="0037605C" w:rsidRPr="00BA49D7" w:rsidRDefault="0037605C" w:rsidP="00920270">
            <w:pPr>
              <w:jc w:val="right"/>
              <w:rPr>
                <w:sz w:val="12"/>
                <w:szCs w:val="12"/>
              </w:rPr>
            </w:pPr>
          </w:p>
        </w:tc>
        <w:tc>
          <w:tcPr>
            <w:tcW w:w="134" w:type="pct"/>
            <w:vAlign w:val="bottom"/>
          </w:tcPr>
          <w:p w14:paraId="54F6CF2E" w14:textId="77777777" w:rsidR="0037605C" w:rsidRPr="00BA49D7" w:rsidRDefault="0037605C" w:rsidP="00920270">
            <w:pPr>
              <w:jc w:val="right"/>
              <w:rPr>
                <w:sz w:val="12"/>
                <w:szCs w:val="12"/>
              </w:rPr>
            </w:pPr>
          </w:p>
        </w:tc>
        <w:tc>
          <w:tcPr>
            <w:tcW w:w="134" w:type="pct"/>
            <w:vAlign w:val="bottom"/>
          </w:tcPr>
          <w:p w14:paraId="1B76F47A" w14:textId="77777777" w:rsidR="0037605C" w:rsidRPr="00BA49D7" w:rsidRDefault="0037605C" w:rsidP="00920270">
            <w:pPr>
              <w:jc w:val="right"/>
              <w:rPr>
                <w:sz w:val="12"/>
                <w:szCs w:val="12"/>
              </w:rPr>
            </w:pPr>
          </w:p>
        </w:tc>
        <w:tc>
          <w:tcPr>
            <w:tcW w:w="90" w:type="pct"/>
            <w:vAlign w:val="bottom"/>
          </w:tcPr>
          <w:p w14:paraId="3D8D9ADA" w14:textId="77777777" w:rsidR="0037605C" w:rsidRPr="00BA49D7" w:rsidRDefault="0037605C" w:rsidP="00920270">
            <w:pPr>
              <w:jc w:val="right"/>
              <w:rPr>
                <w:sz w:val="12"/>
                <w:szCs w:val="12"/>
              </w:rPr>
            </w:pPr>
          </w:p>
        </w:tc>
        <w:tc>
          <w:tcPr>
            <w:tcW w:w="201" w:type="pct"/>
          </w:tcPr>
          <w:p w14:paraId="7C7A6F50" w14:textId="77777777" w:rsidR="0037605C" w:rsidRPr="00BA49D7" w:rsidRDefault="0037605C" w:rsidP="00920270">
            <w:pPr>
              <w:jc w:val="right"/>
              <w:rPr>
                <w:sz w:val="12"/>
                <w:szCs w:val="12"/>
              </w:rPr>
            </w:pPr>
          </w:p>
        </w:tc>
        <w:tc>
          <w:tcPr>
            <w:tcW w:w="117" w:type="pct"/>
            <w:vAlign w:val="bottom"/>
          </w:tcPr>
          <w:p w14:paraId="000D5344" w14:textId="77777777" w:rsidR="0037605C" w:rsidRDefault="0037605C" w:rsidP="00920270">
            <w:pPr>
              <w:jc w:val="right"/>
              <w:rPr>
                <w:sz w:val="12"/>
                <w:szCs w:val="12"/>
              </w:rPr>
            </w:pPr>
          </w:p>
        </w:tc>
        <w:tc>
          <w:tcPr>
            <w:tcW w:w="117" w:type="pct"/>
            <w:vAlign w:val="bottom"/>
          </w:tcPr>
          <w:p w14:paraId="1A400D48" w14:textId="77777777" w:rsidR="0037605C" w:rsidRPr="00BA49D7" w:rsidRDefault="0037605C" w:rsidP="00920270">
            <w:pPr>
              <w:jc w:val="right"/>
              <w:rPr>
                <w:sz w:val="12"/>
                <w:szCs w:val="12"/>
              </w:rPr>
            </w:pPr>
          </w:p>
        </w:tc>
        <w:tc>
          <w:tcPr>
            <w:tcW w:w="117" w:type="pct"/>
            <w:vAlign w:val="bottom"/>
          </w:tcPr>
          <w:p w14:paraId="264A31C4" w14:textId="77777777" w:rsidR="0037605C" w:rsidRPr="00BA49D7" w:rsidRDefault="0037605C" w:rsidP="00920270">
            <w:pPr>
              <w:jc w:val="right"/>
              <w:rPr>
                <w:sz w:val="12"/>
                <w:szCs w:val="12"/>
              </w:rPr>
            </w:pPr>
          </w:p>
        </w:tc>
        <w:tc>
          <w:tcPr>
            <w:tcW w:w="117" w:type="pct"/>
            <w:vAlign w:val="bottom"/>
          </w:tcPr>
          <w:p w14:paraId="0763EC97" w14:textId="77777777" w:rsidR="0037605C" w:rsidRPr="00BA49D7" w:rsidRDefault="0037605C" w:rsidP="00920270">
            <w:pPr>
              <w:jc w:val="right"/>
              <w:rPr>
                <w:sz w:val="12"/>
                <w:szCs w:val="12"/>
              </w:rPr>
            </w:pPr>
          </w:p>
        </w:tc>
        <w:tc>
          <w:tcPr>
            <w:tcW w:w="117" w:type="pct"/>
            <w:vAlign w:val="bottom"/>
          </w:tcPr>
          <w:p w14:paraId="1F780997" w14:textId="77777777" w:rsidR="0037605C" w:rsidRPr="00BA49D7" w:rsidRDefault="0037605C" w:rsidP="00920270">
            <w:pPr>
              <w:jc w:val="right"/>
              <w:rPr>
                <w:sz w:val="12"/>
                <w:szCs w:val="12"/>
              </w:rPr>
            </w:pPr>
          </w:p>
        </w:tc>
        <w:tc>
          <w:tcPr>
            <w:tcW w:w="117" w:type="pct"/>
            <w:vAlign w:val="bottom"/>
          </w:tcPr>
          <w:p w14:paraId="5B14AA30" w14:textId="77777777" w:rsidR="0037605C" w:rsidRPr="00BA49D7" w:rsidRDefault="0037605C" w:rsidP="00920270">
            <w:pPr>
              <w:jc w:val="right"/>
              <w:rPr>
                <w:sz w:val="12"/>
                <w:szCs w:val="12"/>
              </w:rPr>
            </w:pPr>
          </w:p>
        </w:tc>
        <w:tc>
          <w:tcPr>
            <w:tcW w:w="117" w:type="pct"/>
            <w:vAlign w:val="bottom"/>
          </w:tcPr>
          <w:p w14:paraId="42D1E674" w14:textId="77777777" w:rsidR="0037605C" w:rsidRPr="00BA49D7" w:rsidRDefault="0037605C" w:rsidP="00920270">
            <w:pPr>
              <w:jc w:val="right"/>
              <w:rPr>
                <w:sz w:val="12"/>
                <w:szCs w:val="12"/>
              </w:rPr>
            </w:pPr>
          </w:p>
        </w:tc>
        <w:tc>
          <w:tcPr>
            <w:tcW w:w="117" w:type="pct"/>
            <w:shd w:val="clear" w:color="auto" w:fill="auto"/>
            <w:vAlign w:val="bottom"/>
          </w:tcPr>
          <w:p w14:paraId="0982C304" w14:textId="77777777" w:rsidR="0037605C" w:rsidRPr="00BA49D7" w:rsidRDefault="0037605C" w:rsidP="00920270">
            <w:pPr>
              <w:jc w:val="right"/>
              <w:rPr>
                <w:sz w:val="12"/>
                <w:szCs w:val="12"/>
              </w:rPr>
            </w:pPr>
          </w:p>
        </w:tc>
        <w:tc>
          <w:tcPr>
            <w:tcW w:w="117" w:type="pct"/>
            <w:vAlign w:val="bottom"/>
          </w:tcPr>
          <w:p w14:paraId="78801FE1" w14:textId="77777777" w:rsidR="0037605C" w:rsidRPr="00BA49D7" w:rsidRDefault="0037605C" w:rsidP="00920270">
            <w:pPr>
              <w:jc w:val="right"/>
              <w:rPr>
                <w:sz w:val="12"/>
                <w:szCs w:val="12"/>
              </w:rPr>
            </w:pPr>
          </w:p>
        </w:tc>
        <w:tc>
          <w:tcPr>
            <w:tcW w:w="117" w:type="pct"/>
            <w:vAlign w:val="bottom"/>
          </w:tcPr>
          <w:p w14:paraId="6653FA1D" w14:textId="77777777" w:rsidR="0037605C" w:rsidRPr="00075E02" w:rsidRDefault="0037605C" w:rsidP="00920270">
            <w:pPr>
              <w:jc w:val="right"/>
              <w:rPr>
                <w:sz w:val="12"/>
                <w:szCs w:val="12"/>
              </w:rPr>
            </w:pPr>
          </w:p>
        </w:tc>
        <w:tc>
          <w:tcPr>
            <w:tcW w:w="117" w:type="pct"/>
            <w:vAlign w:val="bottom"/>
          </w:tcPr>
          <w:p w14:paraId="3EAF22A5" w14:textId="77777777" w:rsidR="0037605C" w:rsidRPr="00BA49D7" w:rsidRDefault="0037605C" w:rsidP="00920270">
            <w:pPr>
              <w:jc w:val="right"/>
              <w:rPr>
                <w:sz w:val="12"/>
                <w:szCs w:val="12"/>
              </w:rPr>
            </w:pPr>
          </w:p>
        </w:tc>
        <w:tc>
          <w:tcPr>
            <w:tcW w:w="117" w:type="pct"/>
            <w:vAlign w:val="bottom"/>
          </w:tcPr>
          <w:p w14:paraId="5FD0F44C" w14:textId="77777777" w:rsidR="0037605C" w:rsidRPr="00BA49D7" w:rsidRDefault="0037605C" w:rsidP="00920270">
            <w:pPr>
              <w:jc w:val="right"/>
              <w:rPr>
                <w:sz w:val="12"/>
                <w:szCs w:val="12"/>
              </w:rPr>
            </w:pPr>
          </w:p>
        </w:tc>
        <w:tc>
          <w:tcPr>
            <w:tcW w:w="117" w:type="pct"/>
            <w:vAlign w:val="bottom"/>
          </w:tcPr>
          <w:p w14:paraId="6E38F813" w14:textId="77777777" w:rsidR="0037605C" w:rsidRDefault="0037605C" w:rsidP="00920270">
            <w:pPr>
              <w:jc w:val="right"/>
              <w:rPr>
                <w:sz w:val="12"/>
                <w:szCs w:val="12"/>
              </w:rPr>
            </w:pPr>
          </w:p>
        </w:tc>
        <w:tc>
          <w:tcPr>
            <w:tcW w:w="117" w:type="pct"/>
            <w:vAlign w:val="bottom"/>
          </w:tcPr>
          <w:p w14:paraId="1A91E365" w14:textId="77777777" w:rsidR="0037605C" w:rsidRPr="00BA49D7" w:rsidRDefault="0037605C" w:rsidP="00920270">
            <w:pPr>
              <w:jc w:val="right"/>
              <w:rPr>
                <w:sz w:val="12"/>
                <w:szCs w:val="12"/>
              </w:rPr>
            </w:pPr>
          </w:p>
        </w:tc>
        <w:tc>
          <w:tcPr>
            <w:tcW w:w="117" w:type="pct"/>
            <w:vAlign w:val="bottom"/>
          </w:tcPr>
          <w:p w14:paraId="69CD6225" w14:textId="77777777" w:rsidR="0037605C" w:rsidRPr="00BA49D7" w:rsidRDefault="0037605C" w:rsidP="00920270">
            <w:pPr>
              <w:jc w:val="right"/>
              <w:rPr>
                <w:sz w:val="12"/>
                <w:szCs w:val="12"/>
              </w:rPr>
            </w:pPr>
          </w:p>
        </w:tc>
        <w:tc>
          <w:tcPr>
            <w:tcW w:w="117" w:type="pct"/>
            <w:vAlign w:val="bottom"/>
          </w:tcPr>
          <w:p w14:paraId="073B1816" w14:textId="77777777" w:rsidR="0037605C" w:rsidRPr="00BA49D7" w:rsidRDefault="0037605C" w:rsidP="00920270">
            <w:pPr>
              <w:jc w:val="right"/>
              <w:rPr>
                <w:sz w:val="12"/>
                <w:szCs w:val="12"/>
              </w:rPr>
            </w:pPr>
          </w:p>
        </w:tc>
        <w:tc>
          <w:tcPr>
            <w:tcW w:w="117" w:type="pct"/>
            <w:vAlign w:val="bottom"/>
          </w:tcPr>
          <w:p w14:paraId="0117B407" w14:textId="77777777" w:rsidR="0037605C" w:rsidRDefault="0037605C" w:rsidP="00920270">
            <w:pPr>
              <w:jc w:val="right"/>
              <w:rPr>
                <w:sz w:val="12"/>
                <w:szCs w:val="12"/>
              </w:rPr>
            </w:pPr>
          </w:p>
        </w:tc>
        <w:tc>
          <w:tcPr>
            <w:tcW w:w="117" w:type="pct"/>
            <w:vAlign w:val="bottom"/>
          </w:tcPr>
          <w:p w14:paraId="05620E38" w14:textId="77777777" w:rsidR="0037605C" w:rsidRPr="00BA49D7" w:rsidRDefault="0037605C" w:rsidP="00920270">
            <w:pPr>
              <w:jc w:val="right"/>
              <w:rPr>
                <w:sz w:val="12"/>
                <w:szCs w:val="12"/>
              </w:rPr>
            </w:pPr>
          </w:p>
        </w:tc>
        <w:tc>
          <w:tcPr>
            <w:tcW w:w="117" w:type="pct"/>
            <w:vAlign w:val="bottom"/>
          </w:tcPr>
          <w:p w14:paraId="1DC82B20" w14:textId="77777777" w:rsidR="0037605C" w:rsidRPr="00BA49D7" w:rsidRDefault="0037605C" w:rsidP="00920270">
            <w:pPr>
              <w:jc w:val="right"/>
              <w:rPr>
                <w:sz w:val="12"/>
                <w:szCs w:val="12"/>
              </w:rPr>
            </w:pPr>
          </w:p>
        </w:tc>
        <w:tc>
          <w:tcPr>
            <w:tcW w:w="117" w:type="pct"/>
            <w:shd w:val="clear" w:color="auto" w:fill="auto"/>
            <w:vAlign w:val="bottom"/>
          </w:tcPr>
          <w:p w14:paraId="232B331E" w14:textId="77777777" w:rsidR="0037605C" w:rsidRPr="00B4597C" w:rsidRDefault="0037605C" w:rsidP="00920270">
            <w:pPr>
              <w:jc w:val="right"/>
              <w:rPr>
                <w:sz w:val="12"/>
                <w:szCs w:val="12"/>
              </w:rPr>
            </w:pPr>
          </w:p>
        </w:tc>
        <w:tc>
          <w:tcPr>
            <w:tcW w:w="117" w:type="pct"/>
            <w:shd w:val="clear" w:color="auto" w:fill="auto"/>
            <w:vAlign w:val="bottom"/>
          </w:tcPr>
          <w:p w14:paraId="4B54BAD6" w14:textId="77777777" w:rsidR="0037605C" w:rsidRPr="00BA49D7" w:rsidRDefault="0037605C" w:rsidP="00920270">
            <w:pPr>
              <w:jc w:val="right"/>
              <w:rPr>
                <w:sz w:val="12"/>
                <w:szCs w:val="12"/>
              </w:rPr>
            </w:pPr>
          </w:p>
        </w:tc>
        <w:tc>
          <w:tcPr>
            <w:tcW w:w="117" w:type="pct"/>
            <w:vAlign w:val="bottom"/>
          </w:tcPr>
          <w:p w14:paraId="0C907707" w14:textId="77777777" w:rsidR="0037605C" w:rsidRPr="00BA49D7" w:rsidRDefault="0037605C" w:rsidP="00920270">
            <w:pPr>
              <w:jc w:val="right"/>
              <w:rPr>
                <w:sz w:val="12"/>
                <w:szCs w:val="12"/>
              </w:rPr>
            </w:pPr>
          </w:p>
        </w:tc>
        <w:tc>
          <w:tcPr>
            <w:tcW w:w="117" w:type="pct"/>
            <w:vAlign w:val="bottom"/>
          </w:tcPr>
          <w:p w14:paraId="1D330A15" w14:textId="77777777" w:rsidR="0037605C" w:rsidRPr="00BA49D7" w:rsidRDefault="0037605C" w:rsidP="00920270">
            <w:pPr>
              <w:jc w:val="right"/>
              <w:rPr>
                <w:sz w:val="12"/>
                <w:szCs w:val="12"/>
              </w:rPr>
            </w:pPr>
          </w:p>
        </w:tc>
        <w:tc>
          <w:tcPr>
            <w:tcW w:w="117" w:type="pct"/>
            <w:vAlign w:val="bottom"/>
          </w:tcPr>
          <w:p w14:paraId="4A16867E" w14:textId="77777777" w:rsidR="0037605C" w:rsidRDefault="0037605C" w:rsidP="00920270">
            <w:pPr>
              <w:jc w:val="right"/>
              <w:rPr>
                <w:sz w:val="12"/>
                <w:szCs w:val="12"/>
              </w:rPr>
            </w:pPr>
          </w:p>
        </w:tc>
        <w:tc>
          <w:tcPr>
            <w:tcW w:w="159" w:type="pct"/>
            <w:vAlign w:val="bottom"/>
          </w:tcPr>
          <w:p w14:paraId="5D3278D2" w14:textId="77777777" w:rsidR="0037605C" w:rsidRPr="00BA49D7" w:rsidRDefault="0037605C" w:rsidP="00920270">
            <w:pPr>
              <w:jc w:val="right"/>
              <w:rPr>
                <w:sz w:val="12"/>
                <w:szCs w:val="12"/>
              </w:rPr>
            </w:pPr>
            <w:r>
              <w:rPr>
                <w:sz w:val="12"/>
                <w:szCs w:val="12"/>
              </w:rPr>
              <w:t>X</w:t>
            </w:r>
          </w:p>
        </w:tc>
        <w:tc>
          <w:tcPr>
            <w:tcW w:w="131" w:type="pct"/>
            <w:vAlign w:val="bottom"/>
          </w:tcPr>
          <w:p w14:paraId="7452037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D9982CD" w14:textId="77777777" w:rsidTr="00CC1C6F">
        <w:trPr>
          <w:cantSplit/>
          <w:trHeight w:val="132"/>
        </w:trPr>
        <w:tc>
          <w:tcPr>
            <w:tcW w:w="491" w:type="pct"/>
            <w:vAlign w:val="bottom"/>
          </w:tcPr>
          <w:p w14:paraId="10968CD5" w14:textId="77777777" w:rsidR="0037605C" w:rsidRDefault="0037605C" w:rsidP="00920270">
            <w:pPr>
              <w:rPr>
                <w:sz w:val="12"/>
                <w:szCs w:val="12"/>
              </w:rPr>
            </w:pPr>
            <w:r>
              <w:rPr>
                <w:sz w:val="12"/>
                <w:szCs w:val="12"/>
              </w:rPr>
              <w:t>Goldberg 2013</w:t>
            </w:r>
          </w:p>
        </w:tc>
        <w:tc>
          <w:tcPr>
            <w:tcW w:w="125" w:type="pct"/>
          </w:tcPr>
          <w:p w14:paraId="7588C3C1" w14:textId="77777777" w:rsidR="009B26E0" w:rsidRDefault="009B26E0" w:rsidP="00920270">
            <w:pPr>
              <w:jc w:val="right"/>
              <w:rPr>
                <w:sz w:val="12"/>
                <w:szCs w:val="12"/>
              </w:rPr>
            </w:pPr>
          </w:p>
        </w:tc>
        <w:tc>
          <w:tcPr>
            <w:tcW w:w="125" w:type="pct"/>
            <w:vAlign w:val="bottom"/>
          </w:tcPr>
          <w:p w14:paraId="7AA57AC7" w14:textId="77777777" w:rsidR="0037605C" w:rsidRDefault="0037605C" w:rsidP="00920270">
            <w:pPr>
              <w:jc w:val="right"/>
              <w:rPr>
                <w:sz w:val="12"/>
                <w:szCs w:val="12"/>
              </w:rPr>
            </w:pPr>
          </w:p>
        </w:tc>
        <w:tc>
          <w:tcPr>
            <w:tcW w:w="132" w:type="pct"/>
            <w:vAlign w:val="bottom"/>
          </w:tcPr>
          <w:p w14:paraId="3964155C" w14:textId="77777777" w:rsidR="0037605C" w:rsidRPr="00BA49D7" w:rsidRDefault="0037605C" w:rsidP="00920270">
            <w:pPr>
              <w:jc w:val="right"/>
              <w:rPr>
                <w:sz w:val="12"/>
                <w:szCs w:val="12"/>
              </w:rPr>
            </w:pPr>
            <w:r>
              <w:rPr>
                <w:sz w:val="12"/>
                <w:szCs w:val="12"/>
              </w:rPr>
              <w:t>x</w:t>
            </w:r>
          </w:p>
        </w:tc>
        <w:tc>
          <w:tcPr>
            <w:tcW w:w="156" w:type="pct"/>
            <w:vAlign w:val="bottom"/>
          </w:tcPr>
          <w:p w14:paraId="4F944802" w14:textId="77777777" w:rsidR="0037605C" w:rsidRPr="00BA49D7" w:rsidRDefault="0037605C" w:rsidP="00920270">
            <w:pPr>
              <w:jc w:val="right"/>
              <w:rPr>
                <w:sz w:val="12"/>
                <w:szCs w:val="12"/>
              </w:rPr>
            </w:pPr>
          </w:p>
        </w:tc>
        <w:tc>
          <w:tcPr>
            <w:tcW w:w="90" w:type="pct"/>
            <w:vAlign w:val="bottom"/>
          </w:tcPr>
          <w:p w14:paraId="069B498D" w14:textId="77777777" w:rsidR="0037605C" w:rsidRPr="00BA49D7" w:rsidRDefault="0037605C" w:rsidP="00920270">
            <w:pPr>
              <w:jc w:val="right"/>
              <w:rPr>
                <w:sz w:val="12"/>
                <w:szCs w:val="12"/>
              </w:rPr>
            </w:pPr>
          </w:p>
        </w:tc>
        <w:tc>
          <w:tcPr>
            <w:tcW w:w="134" w:type="pct"/>
            <w:vAlign w:val="bottom"/>
          </w:tcPr>
          <w:p w14:paraId="0E614B04" w14:textId="77777777" w:rsidR="0037605C" w:rsidRPr="00BA49D7" w:rsidRDefault="0037605C" w:rsidP="00920270">
            <w:pPr>
              <w:jc w:val="right"/>
              <w:rPr>
                <w:sz w:val="12"/>
                <w:szCs w:val="12"/>
              </w:rPr>
            </w:pPr>
          </w:p>
        </w:tc>
        <w:tc>
          <w:tcPr>
            <w:tcW w:w="89" w:type="pct"/>
            <w:shd w:val="clear" w:color="auto" w:fill="auto"/>
            <w:vAlign w:val="bottom"/>
          </w:tcPr>
          <w:p w14:paraId="4587930C" w14:textId="77777777" w:rsidR="0037605C" w:rsidRPr="00BA49D7" w:rsidRDefault="0037605C" w:rsidP="00920270">
            <w:pPr>
              <w:jc w:val="right"/>
              <w:rPr>
                <w:sz w:val="12"/>
                <w:szCs w:val="12"/>
              </w:rPr>
            </w:pPr>
          </w:p>
        </w:tc>
        <w:tc>
          <w:tcPr>
            <w:tcW w:w="134" w:type="pct"/>
            <w:vAlign w:val="bottom"/>
          </w:tcPr>
          <w:p w14:paraId="7D210ED8" w14:textId="77777777" w:rsidR="0037605C" w:rsidRPr="00BA49D7" w:rsidRDefault="0037605C" w:rsidP="00920270">
            <w:pPr>
              <w:jc w:val="right"/>
              <w:rPr>
                <w:sz w:val="12"/>
                <w:szCs w:val="12"/>
              </w:rPr>
            </w:pPr>
          </w:p>
        </w:tc>
        <w:tc>
          <w:tcPr>
            <w:tcW w:w="134" w:type="pct"/>
            <w:vAlign w:val="bottom"/>
          </w:tcPr>
          <w:p w14:paraId="78436C5A" w14:textId="77777777" w:rsidR="0037605C" w:rsidRPr="00BA49D7" w:rsidRDefault="0037605C" w:rsidP="00920270">
            <w:pPr>
              <w:jc w:val="right"/>
              <w:rPr>
                <w:sz w:val="12"/>
                <w:szCs w:val="12"/>
              </w:rPr>
            </w:pPr>
          </w:p>
        </w:tc>
        <w:tc>
          <w:tcPr>
            <w:tcW w:w="90" w:type="pct"/>
            <w:vAlign w:val="bottom"/>
          </w:tcPr>
          <w:p w14:paraId="4DA0AA83" w14:textId="77777777" w:rsidR="0037605C" w:rsidRPr="00BA49D7" w:rsidRDefault="0037605C" w:rsidP="00920270">
            <w:pPr>
              <w:jc w:val="right"/>
              <w:rPr>
                <w:sz w:val="12"/>
                <w:szCs w:val="12"/>
              </w:rPr>
            </w:pPr>
          </w:p>
        </w:tc>
        <w:tc>
          <w:tcPr>
            <w:tcW w:w="201" w:type="pct"/>
          </w:tcPr>
          <w:p w14:paraId="27BA3A22" w14:textId="77777777" w:rsidR="0037605C" w:rsidRPr="00BA49D7" w:rsidRDefault="0037605C" w:rsidP="00920270">
            <w:pPr>
              <w:jc w:val="right"/>
              <w:rPr>
                <w:sz w:val="12"/>
                <w:szCs w:val="12"/>
              </w:rPr>
            </w:pPr>
          </w:p>
        </w:tc>
        <w:tc>
          <w:tcPr>
            <w:tcW w:w="117" w:type="pct"/>
            <w:vAlign w:val="bottom"/>
          </w:tcPr>
          <w:p w14:paraId="2E54FC53" w14:textId="77777777" w:rsidR="0037605C" w:rsidRPr="00BA49D7" w:rsidRDefault="0037605C" w:rsidP="00920270">
            <w:pPr>
              <w:jc w:val="right"/>
              <w:rPr>
                <w:sz w:val="12"/>
                <w:szCs w:val="12"/>
              </w:rPr>
            </w:pPr>
          </w:p>
        </w:tc>
        <w:tc>
          <w:tcPr>
            <w:tcW w:w="117" w:type="pct"/>
            <w:vAlign w:val="bottom"/>
          </w:tcPr>
          <w:p w14:paraId="0D60CB0E" w14:textId="77777777" w:rsidR="0037605C" w:rsidRPr="00BA49D7" w:rsidRDefault="0037605C" w:rsidP="00920270">
            <w:pPr>
              <w:jc w:val="right"/>
              <w:rPr>
                <w:sz w:val="12"/>
                <w:szCs w:val="12"/>
              </w:rPr>
            </w:pPr>
          </w:p>
        </w:tc>
        <w:tc>
          <w:tcPr>
            <w:tcW w:w="117" w:type="pct"/>
            <w:vAlign w:val="bottom"/>
          </w:tcPr>
          <w:p w14:paraId="555A95D3" w14:textId="77777777" w:rsidR="0037605C" w:rsidRPr="00BA49D7" w:rsidRDefault="0037605C" w:rsidP="00920270">
            <w:pPr>
              <w:jc w:val="right"/>
              <w:rPr>
                <w:sz w:val="12"/>
                <w:szCs w:val="12"/>
              </w:rPr>
            </w:pPr>
            <w:r>
              <w:rPr>
                <w:sz w:val="12"/>
                <w:szCs w:val="12"/>
              </w:rPr>
              <w:t>X</w:t>
            </w:r>
          </w:p>
        </w:tc>
        <w:tc>
          <w:tcPr>
            <w:tcW w:w="117" w:type="pct"/>
            <w:vAlign w:val="bottom"/>
          </w:tcPr>
          <w:p w14:paraId="0F32B345" w14:textId="77777777" w:rsidR="0037605C" w:rsidRPr="00BA49D7" w:rsidRDefault="0037605C" w:rsidP="00920270">
            <w:pPr>
              <w:jc w:val="right"/>
              <w:rPr>
                <w:sz w:val="12"/>
                <w:szCs w:val="12"/>
              </w:rPr>
            </w:pPr>
          </w:p>
        </w:tc>
        <w:tc>
          <w:tcPr>
            <w:tcW w:w="117" w:type="pct"/>
            <w:vAlign w:val="bottom"/>
          </w:tcPr>
          <w:p w14:paraId="27141BF6" w14:textId="77777777" w:rsidR="0037605C" w:rsidRPr="00BA49D7" w:rsidRDefault="0037605C" w:rsidP="00920270">
            <w:pPr>
              <w:jc w:val="right"/>
              <w:rPr>
                <w:sz w:val="12"/>
                <w:szCs w:val="12"/>
              </w:rPr>
            </w:pPr>
          </w:p>
        </w:tc>
        <w:tc>
          <w:tcPr>
            <w:tcW w:w="117" w:type="pct"/>
            <w:vAlign w:val="bottom"/>
          </w:tcPr>
          <w:p w14:paraId="49816131" w14:textId="77777777" w:rsidR="0037605C" w:rsidRPr="00BA49D7" w:rsidRDefault="0037605C" w:rsidP="00920270">
            <w:pPr>
              <w:jc w:val="right"/>
              <w:rPr>
                <w:sz w:val="12"/>
                <w:szCs w:val="12"/>
              </w:rPr>
            </w:pPr>
          </w:p>
        </w:tc>
        <w:tc>
          <w:tcPr>
            <w:tcW w:w="117" w:type="pct"/>
            <w:vAlign w:val="bottom"/>
          </w:tcPr>
          <w:p w14:paraId="037A70D1" w14:textId="77777777" w:rsidR="0037605C" w:rsidRPr="00BA49D7" w:rsidRDefault="0037605C" w:rsidP="00920270">
            <w:pPr>
              <w:jc w:val="right"/>
              <w:rPr>
                <w:sz w:val="12"/>
                <w:szCs w:val="12"/>
              </w:rPr>
            </w:pPr>
          </w:p>
        </w:tc>
        <w:tc>
          <w:tcPr>
            <w:tcW w:w="117" w:type="pct"/>
            <w:shd w:val="clear" w:color="auto" w:fill="auto"/>
            <w:vAlign w:val="bottom"/>
          </w:tcPr>
          <w:p w14:paraId="0B46B781" w14:textId="77777777" w:rsidR="0037605C" w:rsidRPr="00BA49D7" w:rsidRDefault="0037605C" w:rsidP="00920270">
            <w:pPr>
              <w:jc w:val="right"/>
              <w:rPr>
                <w:sz w:val="12"/>
                <w:szCs w:val="12"/>
              </w:rPr>
            </w:pPr>
          </w:p>
        </w:tc>
        <w:tc>
          <w:tcPr>
            <w:tcW w:w="117" w:type="pct"/>
            <w:vAlign w:val="bottom"/>
          </w:tcPr>
          <w:p w14:paraId="32FA7E78" w14:textId="77777777" w:rsidR="0037605C" w:rsidRPr="00BA49D7" w:rsidRDefault="0037605C" w:rsidP="00920270">
            <w:pPr>
              <w:jc w:val="right"/>
              <w:rPr>
                <w:sz w:val="12"/>
                <w:szCs w:val="12"/>
              </w:rPr>
            </w:pPr>
          </w:p>
        </w:tc>
        <w:tc>
          <w:tcPr>
            <w:tcW w:w="117" w:type="pct"/>
            <w:vAlign w:val="bottom"/>
          </w:tcPr>
          <w:p w14:paraId="4ED29AAF" w14:textId="77777777" w:rsidR="0037605C" w:rsidRPr="00075E02" w:rsidRDefault="0037605C" w:rsidP="00920270">
            <w:pPr>
              <w:jc w:val="right"/>
              <w:rPr>
                <w:sz w:val="12"/>
                <w:szCs w:val="12"/>
              </w:rPr>
            </w:pPr>
          </w:p>
        </w:tc>
        <w:tc>
          <w:tcPr>
            <w:tcW w:w="117" w:type="pct"/>
            <w:vAlign w:val="bottom"/>
          </w:tcPr>
          <w:p w14:paraId="0085044B" w14:textId="77777777" w:rsidR="0037605C" w:rsidRPr="00BA49D7" w:rsidRDefault="0037605C" w:rsidP="00920270">
            <w:pPr>
              <w:jc w:val="right"/>
              <w:rPr>
                <w:sz w:val="12"/>
                <w:szCs w:val="12"/>
              </w:rPr>
            </w:pPr>
          </w:p>
        </w:tc>
        <w:tc>
          <w:tcPr>
            <w:tcW w:w="117" w:type="pct"/>
            <w:vAlign w:val="bottom"/>
          </w:tcPr>
          <w:p w14:paraId="0A026720" w14:textId="77777777" w:rsidR="0037605C" w:rsidRPr="00BA49D7" w:rsidRDefault="0037605C" w:rsidP="00920270">
            <w:pPr>
              <w:jc w:val="right"/>
              <w:rPr>
                <w:sz w:val="12"/>
                <w:szCs w:val="12"/>
              </w:rPr>
            </w:pPr>
          </w:p>
        </w:tc>
        <w:tc>
          <w:tcPr>
            <w:tcW w:w="117" w:type="pct"/>
            <w:vAlign w:val="bottom"/>
          </w:tcPr>
          <w:p w14:paraId="193ADABF" w14:textId="77777777" w:rsidR="0037605C" w:rsidRPr="00BA49D7" w:rsidRDefault="0037605C" w:rsidP="00920270">
            <w:pPr>
              <w:jc w:val="right"/>
              <w:rPr>
                <w:sz w:val="12"/>
                <w:szCs w:val="12"/>
              </w:rPr>
            </w:pPr>
          </w:p>
        </w:tc>
        <w:tc>
          <w:tcPr>
            <w:tcW w:w="117" w:type="pct"/>
            <w:vAlign w:val="bottom"/>
          </w:tcPr>
          <w:p w14:paraId="01E67F22" w14:textId="77777777" w:rsidR="0037605C" w:rsidRPr="00BA49D7" w:rsidRDefault="0037605C" w:rsidP="00920270">
            <w:pPr>
              <w:jc w:val="right"/>
              <w:rPr>
                <w:sz w:val="12"/>
                <w:szCs w:val="12"/>
              </w:rPr>
            </w:pPr>
          </w:p>
        </w:tc>
        <w:tc>
          <w:tcPr>
            <w:tcW w:w="117" w:type="pct"/>
            <w:vAlign w:val="bottom"/>
          </w:tcPr>
          <w:p w14:paraId="02A7FDDB" w14:textId="77777777" w:rsidR="0037605C" w:rsidRPr="00BA49D7" w:rsidRDefault="0037605C" w:rsidP="00920270">
            <w:pPr>
              <w:jc w:val="right"/>
              <w:rPr>
                <w:sz w:val="12"/>
                <w:szCs w:val="12"/>
              </w:rPr>
            </w:pPr>
          </w:p>
        </w:tc>
        <w:tc>
          <w:tcPr>
            <w:tcW w:w="117" w:type="pct"/>
            <w:vAlign w:val="bottom"/>
          </w:tcPr>
          <w:p w14:paraId="01C262C4" w14:textId="77777777" w:rsidR="0037605C" w:rsidRPr="00BA49D7" w:rsidRDefault="0037605C" w:rsidP="00920270">
            <w:pPr>
              <w:jc w:val="right"/>
              <w:rPr>
                <w:sz w:val="12"/>
                <w:szCs w:val="12"/>
              </w:rPr>
            </w:pPr>
          </w:p>
        </w:tc>
        <w:tc>
          <w:tcPr>
            <w:tcW w:w="117" w:type="pct"/>
            <w:vAlign w:val="bottom"/>
          </w:tcPr>
          <w:p w14:paraId="19539B68" w14:textId="77777777" w:rsidR="0037605C" w:rsidRPr="00BA49D7" w:rsidRDefault="0037605C" w:rsidP="00920270">
            <w:pPr>
              <w:jc w:val="right"/>
              <w:rPr>
                <w:sz w:val="12"/>
                <w:szCs w:val="12"/>
              </w:rPr>
            </w:pPr>
          </w:p>
        </w:tc>
        <w:tc>
          <w:tcPr>
            <w:tcW w:w="117" w:type="pct"/>
            <w:vAlign w:val="bottom"/>
          </w:tcPr>
          <w:p w14:paraId="377DA0B4" w14:textId="77777777" w:rsidR="0037605C" w:rsidRPr="00BA49D7" w:rsidRDefault="0037605C" w:rsidP="00920270">
            <w:pPr>
              <w:jc w:val="right"/>
              <w:rPr>
                <w:sz w:val="12"/>
                <w:szCs w:val="12"/>
              </w:rPr>
            </w:pPr>
          </w:p>
        </w:tc>
        <w:tc>
          <w:tcPr>
            <w:tcW w:w="117" w:type="pct"/>
            <w:vAlign w:val="bottom"/>
          </w:tcPr>
          <w:p w14:paraId="698AF010" w14:textId="77777777" w:rsidR="0037605C" w:rsidRPr="00BA49D7" w:rsidRDefault="0037605C" w:rsidP="00920270">
            <w:pPr>
              <w:jc w:val="right"/>
              <w:rPr>
                <w:sz w:val="12"/>
                <w:szCs w:val="12"/>
              </w:rPr>
            </w:pPr>
          </w:p>
        </w:tc>
        <w:tc>
          <w:tcPr>
            <w:tcW w:w="117" w:type="pct"/>
            <w:shd w:val="clear" w:color="auto" w:fill="auto"/>
            <w:vAlign w:val="bottom"/>
          </w:tcPr>
          <w:p w14:paraId="12287D97" w14:textId="77777777" w:rsidR="0037605C" w:rsidRPr="00B4597C" w:rsidRDefault="0037605C" w:rsidP="00920270">
            <w:pPr>
              <w:jc w:val="right"/>
              <w:rPr>
                <w:sz w:val="12"/>
                <w:szCs w:val="12"/>
              </w:rPr>
            </w:pPr>
          </w:p>
        </w:tc>
        <w:tc>
          <w:tcPr>
            <w:tcW w:w="117" w:type="pct"/>
            <w:shd w:val="clear" w:color="auto" w:fill="auto"/>
            <w:vAlign w:val="bottom"/>
          </w:tcPr>
          <w:p w14:paraId="3666D349" w14:textId="77777777" w:rsidR="0037605C" w:rsidRPr="00BA49D7" w:rsidRDefault="0037605C" w:rsidP="00920270">
            <w:pPr>
              <w:jc w:val="right"/>
              <w:rPr>
                <w:sz w:val="12"/>
                <w:szCs w:val="12"/>
              </w:rPr>
            </w:pPr>
          </w:p>
        </w:tc>
        <w:tc>
          <w:tcPr>
            <w:tcW w:w="117" w:type="pct"/>
            <w:vAlign w:val="bottom"/>
          </w:tcPr>
          <w:p w14:paraId="21C471A9" w14:textId="77777777" w:rsidR="0037605C" w:rsidRPr="00BA49D7" w:rsidRDefault="0037605C" w:rsidP="00920270">
            <w:pPr>
              <w:jc w:val="right"/>
              <w:rPr>
                <w:sz w:val="12"/>
                <w:szCs w:val="12"/>
              </w:rPr>
            </w:pPr>
          </w:p>
        </w:tc>
        <w:tc>
          <w:tcPr>
            <w:tcW w:w="117" w:type="pct"/>
            <w:vAlign w:val="bottom"/>
          </w:tcPr>
          <w:p w14:paraId="08492795" w14:textId="77777777" w:rsidR="0037605C" w:rsidRPr="00BA49D7" w:rsidRDefault="0037605C" w:rsidP="00920270">
            <w:pPr>
              <w:jc w:val="right"/>
              <w:rPr>
                <w:sz w:val="12"/>
                <w:szCs w:val="12"/>
              </w:rPr>
            </w:pPr>
          </w:p>
        </w:tc>
        <w:tc>
          <w:tcPr>
            <w:tcW w:w="117" w:type="pct"/>
            <w:vAlign w:val="bottom"/>
          </w:tcPr>
          <w:p w14:paraId="798021AB" w14:textId="77777777" w:rsidR="0037605C" w:rsidRPr="00BA49D7" w:rsidRDefault="0037605C" w:rsidP="00920270">
            <w:pPr>
              <w:jc w:val="right"/>
              <w:rPr>
                <w:sz w:val="12"/>
                <w:szCs w:val="12"/>
              </w:rPr>
            </w:pPr>
          </w:p>
        </w:tc>
        <w:tc>
          <w:tcPr>
            <w:tcW w:w="159" w:type="pct"/>
            <w:vAlign w:val="bottom"/>
          </w:tcPr>
          <w:p w14:paraId="43989335" w14:textId="77777777" w:rsidR="0037605C" w:rsidRPr="00BA49D7" w:rsidRDefault="0037605C" w:rsidP="00920270">
            <w:pPr>
              <w:jc w:val="right"/>
              <w:rPr>
                <w:sz w:val="12"/>
                <w:szCs w:val="12"/>
              </w:rPr>
            </w:pPr>
          </w:p>
        </w:tc>
        <w:tc>
          <w:tcPr>
            <w:tcW w:w="131" w:type="pct"/>
            <w:vAlign w:val="bottom"/>
          </w:tcPr>
          <w:p w14:paraId="4F543C48"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A4CA2B1" w14:textId="77777777" w:rsidTr="00CC1C6F">
        <w:trPr>
          <w:cantSplit/>
          <w:trHeight w:val="47"/>
        </w:trPr>
        <w:tc>
          <w:tcPr>
            <w:tcW w:w="491" w:type="pct"/>
            <w:vAlign w:val="bottom"/>
          </w:tcPr>
          <w:p w14:paraId="353BDAD9" w14:textId="77777777" w:rsidR="0037605C" w:rsidRDefault="0037605C" w:rsidP="00920270">
            <w:pPr>
              <w:rPr>
                <w:sz w:val="12"/>
                <w:szCs w:val="12"/>
              </w:rPr>
            </w:pPr>
            <w:r>
              <w:rPr>
                <w:sz w:val="12"/>
                <w:szCs w:val="12"/>
              </w:rPr>
              <w:t>Gordon, 1979</w:t>
            </w:r>
          </w:p>
        </w:tc>
        <w:tc>
          <w:tcPr>
            <w:tcW w:w="125" w:type="pct"/>
          </w:tcPr>
          <w:p w14:paraId="2FE39D84" w14:textId="77777777" w:rsidR="009B26E0" w:rsidRDefault="009B26E0" w:rsidP="00920270">
            <w:pPr>
              <w:jc w:val="right"/>
              <w:rPr>
                <w:sz w:val="12"/>
                <w:szCs w:val="12"/>
              </w:rPr>
            </w:pPr>
          </w:p>
        </w:tc>
        <w:tc>
          <w:tcPr>
            <w:tcW w:w="125" w:type="pct"/>
            <w:vAlign w:val="bottom"/>
          </w:tcPr>
          <w:p w14:paraId="544791B8" w14:textId="77777777" w:rsidR="0037605C" w:rsidRDefault="0037605C" w:rsidP="00920270">
            <w:pPr>
              <w:jc w:val="right"/>
              <w:rPr>
                <w:sz w:val="12"/>
                <w:szCs w:val="12"/>
              </w:rPr>
            </w:pPr>
          </w:p>
        </w:tc>
        <w:tc>
          <w:tcPr>
            <w:tcW w:w="132" w:type="pct"/>
            <w:vAlign w:val="bottom"/>
          </w:tcPr>
          <w:p w14:paraId="58AE2658" w14:textId="77777777" w:rsidR="0037605C" w:rsidRDefault="0037605C" w:rsidP="00920270">
            <w:pPr>
              <w:jc w:val="right"/>
              <w:rPr>
                <w:sz w:val="12"/>
                <w:szCs w:val="12"/>
              </w:rPr>
            </w:pPr>
          </w:p>
        </w:tc>
        <w:tc>
          <w:tcPr>
            <w:tcW w:w="156" w:type="pct"/>
            <w:vAlign w:val="bottom"/>
          </w:tcPr>
          <w:p w14:paraId="2C01EA64" w14:textId="77777777" w:rsidR="0037605C" w:rsidRPr="00BA49D7" w:rsidRDefault="0037605C" w:rsidP="00920270">
            <w:pPr>
              <w:jc w:val="right"/>
              <w:rPr>
                <w:sz w:val="12"/>
                <w:szCs w:val="12"/>
              </w:rPr>
            </w:pPr>
          </w:p>
        </w:tc>
        <w:tc>
          <w:tcPr>
            <w:tcW w:w="90" w:type="pct"/>
            <w:vAlign w:val="bottom"/>
          </w:tcPr>
          <w:p w14:paraId="6089D1CC" w14:textId="77777777" w:rsidR="0037605C" w:rsidRPr="00BA49D7" w:rsidRDefault="0037605C" w:rsidP="00920270">
            <w:pPr>
              <w:jc w:val="right"/>
              <w:rPr>
                <w:sz w:val="12"/>
                <w:szCs w:val="12"/>
              </w:rPr>
            </w:pPr>
          </w:p>
        </w:tc>
        <w:tc>
          <w:tcPr>
            <w:tcW w:w="134" w:type="pct"/>
            <w:vAlign w:val="bottom"/>
          </w:tcPr>
          <w:p w14:paraId="2242664A" w14:textId="77777777" w:rsidR="0037605C" w:rsidRPr="00BA49D7" w:rsidRDefault="0037605C" w:rsidP="00920270">
            <w:pPr>
              <w:jc w:val="right"/>
              <w:rPr>
                <w:sz w:val="12"/>
                <w:szCs w:val="12"/>
              </w:rPr>
            </w:pPr>
          </w:p>
        </w:tc>
        <w:tc>
          <w:tcPr>
            <w:tcW w:w="89" w:type="pct"/>
            <w:shd w:val="clear" w:color="auto" w:fill="auto"/>
            <w:vAlign w:val="bottom"/>
          </w:tcPr>
          <w:p w14:paraId="685ADCED" w14:textId="77777777" w:rsidR="0037605C" w:rsidRPr="00BA49D7" w:rsidRDefault="0037605C" w:rsidP="00920270">
            <w:pPr>
              <w:jc w:val="right"/>
              <w:rPr>
                <w:sz w:val="12"/>
                <w:szCs w:val="12"/>
              </w:rPr>
            </w:pPr>
          </w:p>
        </w:tc>
        <w:tc>
          <w:tcPr>
            <w:tcW w:w="134" w:type="pct"/>
            <w:vAlign w:val="bottom"/>
          </w:tcPr>
          <w:p w14:paraId="00DA6B36" w14:textId="77777777" w:rsidR="0037605C" w:rsidRPr="00BA49D7" w:rsidRDefault="0037605C" w:rsidP="00920270">
            <w:pPr>
              <w:jc w:val="right"/>
              <w:rPr>
                <w:sz w:val="12"/>
                <w:szCs w:val="12"/>
              </w:rPr>
            </w:pPr>
          </w:p>
        </w:tc>
        <w:tc>
          <w:tcPr>
            <w:tcW w:w="134" w:type="pct"/>
            <w:vAlign w:val="bottom"/>
          </w:tcPr>
          <w:p w14:paraId="564F9470" w14:textId="77777777" w:rsidR="0037605C" w:rsidRPr="00BA49D7" w:rsidRDefault="0037605C" w:rsidP="00920270">
            <w:pPr>
              <w:jc w:val="right"/>
              <w:rPr>
                <w:sz w:val="12"/>
                <w:szCs w:val="12"/>
              </w:rPr>
            </w:pPr>
          </w:p>
        </w:tc>
        <w:tc>
          <w:tcPr>
            <w:tcW w:w="90" w:type="pct"/>
            <w:vAlign w:val="bottom"/>
          </w:tcPr>
          <w:p w14:paraId="45FE71C4" w14:textId="77777777" w:rsidR="0037605C" w:rsidRPr="00BA49D7" w:rsidRDefault="0037605C" w:rsidP="00920270">
            <w:pPr>
              <w:jc w:val="right"/>
              <w:rPr>
                <w:sz w:val="12"/>
                <w:szCs w:val="12"/>
              </w:rPr>
            </w:pPr>
            <w:r>
              <w:rPr>
                <w:sz w:val="12"/>
                <w:szCs w:val="12"/>
              </w:rPr>
              <w:t>x</w:t>
            </w:r>
          </w:p>
        </w:tc>
        <w:tc>
          <w:tcPr>
            <w:tcW w:w="201" w:type="pct"/>
          </w:tcPr>
          <w:p w14:paraId="4D5F52C8" w14:textId="77777777" w:rsidR="0037605C" w:rsidRPr="00BA49D7" w:rsidRDefault="0037605C" w:rsidP="00920270">
            <w:pPr>
              <w:rPr>
                <w:sz w:val="12"/>
                <w:szCs w:val="12"/>
              </w:rPr>
            </w:pPr>
            <w:r>
              <w:rPr>
                <w:sz w:val="12"/>
                <w:szCs w:val="12"/>
              </w:rPr>
              <w:t>x</w:t>
            </w:r>
          </w:p>
        </w:tc>
        <w:tc>
          <w:tcPr>
            <w:tcW w:w="117" w:type="pct"/>
            <w:vAlign w:val="bottom"/>
          </w:tcPr>
          <w:p w14:paraId="5CF78FAE" w14:textId="77777777" w:rsidR="0037605C" w:rsidRPr="00BA49D7" w:rsidRDefault="0037605C" w:rsidP="00920270">
            <w:pPr>
              <w:jc w:val="right"/>
              <w:rPr>
                <w:sz w:val="12"/>
                <w:szCs w:val="12"/>
              </w:rPr>
            </w:pPr>
          </w:p>
        </w:tc>
        <w:tc>
          <w:tcPr>
            <w:tcW w:w="117" w:type="pct"/>
            <w:vAlign w:val="bottom"/>
          </w:tcPr>
          <w:p w14:paraId="204FFBED" w14:textId="77777777" w:rsidR="0037605C" w:rsidRPr="00BA49D7" w:rsidRDefault="0037605C" w:rsidP="00920270">
            <w:pPr>
              <w:jc w:val="right"/>
              <w:rPr>
                <w:sz w:val="12"/>
                <w:szCs w:val="12"/>
              </w:rPr>
            </w:pPr>
          </w:p>
        </w:tc>
        <w:tc>
          <w:tcPr>
            <w:tcW w:w="117" w:type="pct"/>
            <w:vAlign w:val="bottom"/>
          </w:tcPr>
          <w:p w14:paraId="37807449" w14:textId="77777777" w:rsidR="0037605C" w:rsidRPr="00BA49D7" w:rsidRDefault="0037605C" w:rsidP="00920270">
            <w:pPr>
              <w:jc w:val="right"/>
              <w:rPr>
                <w:sz w:val="12"/>
                <w:szCs w:val="12"/>
              </w:rPr>
            </w:pPr>
          </w:p>
        </w:tc>
        <w:tc>
          <w:tcPr>
            <w:tcW w:w="117" w:type="pct"/>
            <w:vAlign w:val="bottom"/>
          </w:tcPr>
          <w:p w14:paraId="55F9EF68" w14:textId="77777777" w:rsidR="0037605C" w:rsidRPr="00BA49D7" w:rsidRDefault="0037605C" w:rsidP="00920270">
            <w:pPr>
              <w:jc w:val="right"/>
              <w:rPr>
                <w:sz w:val="12"/>
                <w:szCs w:val="12"/>
              </w:rPr>
            </w:pPr>
          </w:p>
        </w:tc>
        <w:tc>
          <w:tcPr>
            <w:tcW w:w="117" w:type="pct"/>
            <w:vAlign w:val="bottom"/>
          </w:tcPr>
          <w:p w14:paraId="70624F48" w14:textId="77777777" w:rsidR="0037605C" w:rsidRPr="00BA49D7" w:rsidRDefault="0037605C" w:rsidP="00920270">
            <w:pPr>
              <w:jc w:val="right"/>
              <w:rPr>
                <w:sz w:val="12"/>
                <w:szCs w:val="12"/>
              </w:rPr>
            </w:pPr>
          </w:p>
        </w:tc>
        <w:tc>
          <w:tcPr>
            <w:tcW w:w="117" w:type="pct"/>
            <w:vAlign w:val="bottom"/>
          </w:tcPr>
          <w:p w14:paraId="06886995" w14:textId="77777777" w:rsidR="0037605C" w:rsidRPr="00BA49D7" w:rsidRDefault="0037605C" w:rsidP="00920270">
            <w:pPr>
              <w:jc w:val="right"/>
              <w:rPr>
                <w:sz w:val="12"/>
                <w:szCs w:val="12"/>
              </w:rPr>
            </w:pPr>
          </w:p>
        </w:tc>
        <w:tc>
          <w:tcPr>
            <w:tcW w:w="117" w:type="pct"/>
            <w:vAlign w:val="bottom"/>
          </w:tcPr>
          <w:p w14:paraId="3A472650" w14:textId="77777777" w:rsidR="0037605C" w:rsidRPr="00BA49D7" w:rsidRDefault="0037605C" w:rsidP="00920270">
            <w:pPr>
              <w:jc w:val="right"/>
              <w:rPr>
                <w:sz w:val="12"/>
                <w:szCs w:val="12"/>
              </w:rPr>
            </w:pPr>
          </w:p>
        </w:tc>
        <w:tc>
          <w:tcPr>
            <w:tcW w:w="117" w:type="pct"/>
            <w:shd w:val="clear" w:color="auto" w:fill="auto"/>
            <w:vAlign w:val="bottom"/>
          </w:tcPr>
          <w:p w14:paraId="569592D8" w14:textId="77777777" w:rsidR="0037605C" w:rsidRPr="00BA49D7" w:rsidRDefault="0037605C" w:rsidP="00920270">
            <w:pPr>
              <w:jc w:val="right"/>
              <w:rPr>
                <w:sz w:val="12"/>
                <w:szCs w:val="12"/>
              </w:rPr>
            </w:pPr>
          </w:p>
        </w:tc>
        <w:tc>
          <w:tcPr>
            <w:tcW w:w="117" w:type="pct"/>
            <w:vAlign w:val="bottom"/>
          </w:tcPr>
          <w:p w14:paraId="432F42C2" w14:textId="77777777" w:rsidR="0037605C" w:rsidRPr="00BA49D7" w:rsidRDefault="0037605C" w:rsidP="00920270">
            <w:pPr>
              <w:jc w:val="right"/>
              <w:rPr>
                <w:sz w:val="12"/>
                <w:szCs w:val="12"/>
              </w:rPr>
            </w:pPr>
          </w:p>
        </w:tc>
        <w:tc>
          <w:tcPr>
            <w:tcW w:w="117" w:type="pct"/>
            <w:vAlign w:val="bottom"/>
          </w:tcPr>
          <w:p w14:paraId="0720E199" w14:textId="77777777" w:rsidR="0037605C" w:rsidRPr="00075E02" w:rsidRDefault="0037605C" w:rsidP="00920270">
            <w:pPr>
              <w:jc w:val="right"/>
              <w:rPr>
                <w:sz w:val="12"/>
                <w:szCs w:val="12"/>
              </w:rPr>
            </w:pPr>
          </w:p>
        </w:tc>
        <w:tc>
          <w:tcPr>
            <w:tcW w:w="117" w:type="pct"/>
            <w:vAlign w:val="bottom"/>
          </w:tcPr>
          <w:p w14:paraId="137B6B40" w14:textId="77777777" w:rsidR="0037605C" w:rsidRPr="00BA49D7" w:rsidRDefault="0037605C" w:rsidP="00920270">
            <w:pPr>
              <w:jc w:val="right"/>
              <w:rPr>
                <w:sz w:val="12"/>
                <w:szCs w:val="12"/>
              </w:rPr>
            </w:pPr>
          </w:p>
        </w:tc>
        <w:tc>
          <w:tcPr>
            <w:tcW w:w="117" w:type="pct"/>
            <w:vAlign w:val="bottom"/>
          </w:tcPr>
          <w:p w14:paraId="00CE205D" w14:textId="77777777" w:rsidR="0037605C" w:rsidRPr="00BA49D7" w:rsidRDefault="0037605C" w:rsidP="00920270">
            <w:pPr>
              <w:jc w:val="right"/>
              <w:rPr>
                <w:sz w:val="12"/>
                <w:szCs w:val="12"/>
              </w:rPr>
            </w:pPr>
          </w:p>
        </w:tc>
        <w:tc>
          <w:tcPr>
            <w:tcW w:w="117" w:type="pct"/>
            <w:vAlign w:val="bottom"/>
          </w:tcPr>
          <w:p w14:paraId="7EBC4668" w14:textId="77777777" w:rsidR="0037605C" w:rsidRPr="00BA49D7" w:rsidRDefault="0037605C" w:rsidP="00920270">
            <w:pPr>
              <w:jc w:val="right"/>
              <w:rPr>
                <w:sz w:val="12"/>
                <w:szCs w:val="12"/>
              </w:rPr>
            </w:pPr>
          </w:p>
        </w:tc>
        <w:tc>
          <w:tcPr>
            <w:tcW w:w="117" w:type="pct"/>
            <w:vAlign w:val="bottom"/>
          </w:tcPr>
          <w:p w14:paraId="17E5ED95" w14:textId="77777777" w:rsidR="0037605C" w:rsidRPr="00BA49D7" w:rsidRDefault="0037605C" w:rsidP="00920270">
            <w:pPr>
              <w:jc w:val="right"/>
              <w:rPr>
                <w:sz w:val="12"/>
                <w:szCs w:val="12"/>
              </w:rPr>
            </w:pPr>
          </w:p>
        </w:tc>
        <w:tc>
          <w:tcPr>
            <w:tcW w:w="117" w:type="pct"/>
            <w:vAlign w:val="bottom"/>
          </w:tcPr>
          <w:p w14:paraId="6AD83E6C" w14:textId="77777777" w:rsidR="0037605C" w:rsidRPr="00BA49D7" w:rsidRDefault="0037605C" w:rsidP="00920270">
            <w:pPr>
              <w:jc w:val="right"/>
              <w:rPr>
                <w:sz w:val="12"/>
                <w:szCs w:val="12"/>
              </w:rPr>
            </w:pPr>
          </w:p>
        </w:tc>
        <w:tc>
          <w:tcPr>
            <w:tcW w:w="117" w:type="pct"/>
            <w:vAlign w:val="bottom"/>
          </w:tcPr>
          <w:p w14:paraId="04DFB883" w14:textId="77777777" w:rsidR="0037605C" w:rsidRPr="00BA49D7" w:rsidRDefault="0037605C" w:rsidP="00920270">
            <w:pPr>
              <w:jc w:val="right"/>
              <w:rPr>
                <w:sz w:val="12"/>
                <w:szCs w:val="12"/>
              </w:rPr>
            </w:pPr>
          </w:p>
        </w:tc>
        <w:tc>
          <w:tcPr>
            <w:tcW w:w="117" w:type="pct"/>
            <w:vAlign w:val="bottom"/>
          </w:tcPr>
          <w:p w14:paraId="15B6360F" w14:textId="77777777" w:rsidR="0037605C" w:rsidRPr="00BA49D7" w:rsidRDefault="0037605C" w:rsidP="00920270">
            <w:pPr>
              <w:jc w:val="right"/>
              <w:rPr>
                <w:sz w:val="12"/>
                <w:szCs w:val="12"/>
              </w:rPr>
            </w:pPr>
          </w:p>
        </w:tc>
        <w:tc>
          <w:tcPr>
            <w:tcW w:w="117" w:type="pct"/>
            <w:vAlign w:val="bottom"/>
          </w:tcPr>
          <w:p w14:paraId="0A44A755" w14:textId="77777777" w:rsidR="0037605C" w:rsidRPr="00BA49D7" w:rsidRDefault="0037605C" w:rsidP="00920270">
            <w:pPr>
              <w:jc w:val="right"/>
              <w:rPr>
                <w:sz w:val="12"/>
                <w:szCs w:val="12"/>
              </w:rPr>
            </w:pPr>
          </w:p>
        </w:tc>
        <w:tc>
          <w:tcPr>
            <w:tcW w:w="117" w:type="pct"/>
            <w:vAlign w:val="bottom"/>
          </w:tcPr>
          <w:p w14:paraId="06D41F1B" w14:textId="77777777" w:rsidR="0037605C" w:rsidRPr="00BA49D7" w:rsidRDefault="0037605C" w:rsidP="00920270">
            <w:pPr>
              <w:jc w:val="right"/>
              <w:rPr>
                <w:sz w:val="12"/>
                <w:szCs w:val="12"/>
              </w:rPr>
            </w:pPr>
          </w:p>
        </w:tc>
        <w:tc>
          <w:tcPr>
            <w:tcW w:w="117" w:type="pct"/>
            <w:shd w:val="clear" w:color="auto" w:fill="auto"/>
            <w:vAlign w:val="bottom"/>
          </w:tcPr>
          <w:p w14:paraId="12B9FD44" w14:textId="77777777" w:rsidR="0037605C" w:rsidRPr="00B4597C" w:rsidRDefault="0037605C" w:rsidP="00920270">
            <w:pPr>
              <w:jc w:val="right"/>
              <w:rPr>
                <w:sz w:val="12"/>
                <w:szCs w:val="12"/>
              </w:rPr>
            </w:pPr>
          </w:p>
        </w:tc>
        <w:tc>
          <w:tcPr>
            <w:tcW w:w="117" w:type="pct"/>
            <w:shd w:val="clear" w:color="auto" w:fill="auto"/>
            <w:vAlign w:val="bottom"/>
          </w:tcPr>
          <w:p w14:paraId="0435E4DC" w14:textId="77777777" w:rsidR="0037605C" w:rsidRPr="00BA49D7" w:rsidRDefault="0037605C" w:rsidP="00920270">
            <w:pPr>
              <w:jc w:val="right"/>
              <w:rPr>
                <w:sz w:val="12"/>
                <w:szCs w:val="12"/>
              </w:rPr>
            </w:pPr>
          </w:p>
        </w:tc>
        <w:tc>
          <w:tcPr>
            <w:tcW w:w="117" w:type="pct"/>
            <w:vAlign w:val="bottom"/>
          </w:tcPr>
          <w:p w14:paraId="22998685" w14:textId="77777777" w:rsidR="0037605C" w:rsidRPr="00BA49D7" w:rsidRDefault="0037605C" w:rsidP="00920270">
            <w:pPr>
              <w:jc w:val="right"/>
              <w:rPr>
                <w:sz w:val="12"/>
                <w:szCs w:val="12"/>
              </w:rPr>
            </w:pPr>
          </w:p>
        </w:tc>
        <w:tc>
          <w:tcPr>
            <w:tcW w:w="117" w:type="pct"/>
            <w:vAlign w:val="bottom"/>
          </w:tcPr>
          <w:p w14:paraId="76CA5170" w14:textId="77777777" w:rsidR="0037605C" w:rsidRPr="00BA49D7" w:rsidRDefault="0037605C" w:rsidP="00920270">
            <w:pPr>
              <w:jc w:val="right"/>
              <w:rPr>
                <w:sz w:val="12"/>
                <w:szCs w:val="12"/>
              </w:rPr>
            </w:pPr>
          </w:p>
        </w:tc>
        <w:tc>
          <w:tcPr>
            <w:tcW w:w="117" w:type="pct"/>
            <w:vAlign w:val="bottom"/>
          </w:tcPr>
          <w:p w14:paraId="4AA32D93" w14:textId="77777777" w:rsidR="0037605C" w:rsidRPr="00BA49D7" w:rsidRDefault="0037605C" w:rsidP="00920270">
            <w:pPr>
              <w:jc w:val="right"/>
              <w:rPr>
                <w:sz w:val="12"/>
                <w:szCs w:val="12"/>
              </w:rPr>
            </w:pPr>
          </w:p>
        </w:tc>
        <w:tc>
          <w:tcPr>
            <w:tcW w:w="159" w:type="pct"/>
            <w:vAlign w:val="bottom"/>
          </w:tcPr>
          <w:p w14:paraId="71182BDA" w14:textId="77777777" w:rsidR="0037605C" w:rsidRPr="00BA49D7" w:rsidRDefault="0037605C" w:rsidP="00920270">
            <w:pPr>
              <w:jc w:val="right"/>
              <w:rPr>
                <w:sz w:val="12"/>
                <w:szCs w:val="12"/>
              </w:rPr>
            </w:pPr>
          </w:p>
        </w:tc>
        <w:tc>
          <w:tcPr>
            <w:tcW w:w="131" w:type="pct"/>
            <w:vAlign w:val="bottom"/>
          </w:tcPr>
          <w:p w14:paraId="47574707"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2E1C0571" w14:textId="77777777" w:rsidTr="00CC1C6F">
        <w:trPr>
          <w:cantSplit/>
          <w:trHeight w:val="231"/>
        </w:trPr>
        <w:tc>
          <w:tcPr>
            <w:tcW w:w="491" w:type="pct"/>
            <w:vAlign w:val="bottom"/>
          </w:tcPr>
          <w:p w14:paraId="690A679E" w14:textId="77777777" w:rsidR="0037605C" w:rsidRDefault="0037605C" w:rsidP="00920270">
            <w:pPr>
              <w:rPr>
                <w:sz w:val="12"/>
                <w:szCs w:val="12"/>
              </w:rPr>
            </w:pPr>
            <w:r>
              <w:rPr>
                <w:sz w:val="12"/>
                <w:szCs w:val="12"/>
              </w:rPr>
              <w:t>Gordon and Bradstreet, 2015</w:t>
            </w:r>
          </w:p>
        </w:tc>
        <w:tc>
          <w:tcPr>
            <w:tcW w:w="125" w:type="pct"/>
          </w:tcPr>
          <w:p w14:paraId="07112A53" w14:textId="77777777" w:rsidR="009B26E0" w:rsidRDefault="009B26E0" w:rsidP="00920270">
            <w:pPr>
              <w:jc w:val="right"/>
              <w:rPr>
                <w:sz w:val="12"/>
                <w:szCs w:val="12"/>
              </w:rPr>
            </w:pPr>
          </w:p>
        </w:tc>
        <w:tc>
          <w:tcPr>
            <w:tcW w:w="125" w:type="pct"/>
            <w:vAlign w:val="bottom"/>
          </w:tcPr>
          <w:p w14:paraId="4F361A66" w14:textId="77777777" w:rsidR="0037605C" w:rsidRDefault="0037605C" w:rsidP="00920270">
            <w:pPr>
              <w:jc w:val="right"/>
              <w:rPr>
                <w:sz w:val="12"/>
                <w:szCs w:val="12"/>
              </w:rPr>
            </w:pPr>
          </w:p>
        </w:tc>
        <w:tc>
          <w:tcPr>
            <w:tcW w:w="132" w:type="pct"/>
            <w:vAlign w:val="bottom"/>
          </w:tcPr>
          <w:p w14:paraId="699F9A83" w14:textId="77777777" w:rsidR="0037605C" w:rsidRDefault="0037605C" w:rsidP="00920270">
            <w:pPr>
              <w:jc w:val="right"/>
              <w:rPr>
                <w:sz w:val="12"/>
                <w:szCs w:val="12"/>
              </w:rPr>
            </w:pPr>
          </w:p>
        </w:tc>
        <w:tc>
          <w:tcPr>
            <w:tcW w:w="156" w:type="pct"/>
            <w:vAlign w:val="bottom"/>
          </w:tcPr>
          <w:p w14:paraId="2AF77D2A" w14:textId="77777777" w:rsidR="0037605C" w:rsidRPr="00BA49D7" w:rsidRDefault="0037605C" w:rsidP="00920270">
            <w:pPr>
              <w:jc w:val="right"/>
              <w:rPr>
                <w:sz w:val="12"/>
                <w:szCs w:val="12"/>
              </w:rPr>
            </w:pPr>
          </w:p>
        </w:tc>
        <w:tc>
          <w:tcPr>
            <w:tcW w:w="90" w:type="pct"/>
            <w:vAlign w:val="bottom"/>
          </w:tcPr>
          <w:p w14:paraId="73898B79" w14:textId="77777777" w:rsidR="0037605C" w:rsidRPr="00BA49D7" w:rsidRDefault="0037605C" w:rsidP="00920270">
            <w:pPr>
              <w:jc w:val="right"/>
              <w:rPr>
                <w:sz w:val="12"/>
                <w:szCs w:val="12"/>
              </w:rPr>
            </w:pPr>
          </w:p>
        </w:tc>
        <w:tc>
          <w:tcPr>
            <w:tcW w:w="134" w:type="pct"/>
            <w:vAlign w:val="bottom"/>
          </w:tcPr>
          <w:p w14:paraId="7EB88B47" w14:textId="77777777" w:rsidR="0037605C" w:rsidRPr="00BA49D7" w:rsidRDefault="0037605C" w:rsidP="00920270">
            <w:pPr>
              <w:jc w:val="right"/>
              <w:rPr>
                <w:sz w:val="12"/>
                <w:szCs w:val="12"/>
              </w:rPr>
            </w:pPr>
          </w:p>
        </w:tc>
        <w:tc>
          <w:tcPr>
            <w:tcW w:w="89" w:type="pct"/>
            <w:shd w:val="clear" w:color="auto" w:fill="auto"/>
            <w:vAlign w:val="bottom"/>
          </w:tcPr>
          <w:p w14:paraId="08C41968" w14:textId="77777777" w:rsidR="0037605C" w:rsidRPr="00BA49D7" w:rsidRDefault="0037605C" w:rsidP="00920270">
            <w:pPr>
              <w:jc w:val="right"/>
              <w:rPr>
                <w:sz w:val="12"/>
                <w:szCs w:val="12"/>
              </w:rPr>
            </w:pPr>
          </w:p>
        </w:tc>
        <w:tc>
          <w:tcPr>
            <w:tcW w:w="134" w:type="pct"/>
            <w:vAlign w:val="bottom"/>
          </w:tcPr>
          <w:p w14:paraId="660F72EF" w14:textId="77777777" w:rsidR="0037605C" w:rsidRPr="00BA49D7" w:rsidRDefault="0037605C" w:rsidP="00920270">
            <w:pPr>
              <w:jc w:val="right"/>
              <w:rPr>
                <w:sz w:val="12"/>
                <w:szCs w:val="12"/>
              </w:rPr>
            </w:pPr>
          </w:p>
        </w:tc>
        <w:tc>
          <w:tcPr>
            <w:tcW w:w="134" w:type="pct"/>
            <w:vAlign w:val="bottom"/>
          </w:tcPr>
          <w:p w14:paraId="79B937F4" w14:textId="77777777" w:rsidR="0037605C" w:rsidRPr="00BA49D7" w:rsidRDefault="0037605C" w:rsidP="00920270">
            <w:pPr>
              <w:jc w:val="right"/>
              <w:rPr>
                <w:sz w:val="12"/>
                <w:szCs w:val="12"/>
              </w:rPr>
            </w:pPr>
          </w:p>
        </w:tc>
        <w:tc>
          <w:tcPr>
            <w:tcW w:w="90" w:type="pct"/>
            <w:vAlign w:val="bottom"/>
          </w:tcPr>
          <w:p w14:paraId="51A47284" w14:textId="77777777" w:rsidR="0037605C" w:rsidRDefault="0037605C" w:rsidP="00920270">
            <w:pPr>
              <w:jc w:val="right"/>
              <w:rPr>
                <w:sz w:val="12"/>
                <w:szCs w:val="12"/>
              </w:rPr>
            </w:pPr>
          </w:p>
        </w:tc>
        <w:tc>
          <w:tcPr>
            <w:tcW w:w="201" w:type="pct"/>
          </w:tcPr>
          <w:p w14:paraId="2CCA1AEE" w14:textId="77777777" w:rsidR="0037605C" w:rsidRDefault="0037605C" w:rsidP="00920270">
            <w:pPr>
              <w:rPr>
                <w:sz w:val="12"/>
                <w:szCs w:val="12"/>
              </w:rPr>
            </w:pPr>
          </w:p>
        </w:tc>
        <w:tc>
          <w:tcPr>
            <w:tcW w:w="117" w:type="pct"/>
            <w:vAlign w:val="bottom"/>
          </w:tcPr>
          <w:p w14:paraId="6077E24B" w14:textId="77777777" w:rsidR="0037605C" w:rsidRPr="00BA49D7" w:rsidRDefault="0037605C" w:rsidP="00920270">
            <w:pPr>
              <w:jc w:val="right"/>
              <w:rPr>
                <w:sz w:val="12"/>
                <w:szCs w:val="12"/>
              </w:rPr>
            </w:pPr>
          </w:p>
        </w:tc>
        <w:tc>
          <w:tcPr>
            <w:tcW w:w="117" w:type="pct"/>
            <w:vAlign w:val="bottom"/>
          </w:tcPr>
          <w:p w14:paraId="72313C2C" w14:textId="77777777" w:rsidR="0037605C" w:rsidRPr="00BA49D7" w:rsidRDefault="0037605C" w:rsidP="00920270">
            <w:pPr>
              <w:jc w:val="right"/>
              <w:rPr>
                <w:sz w:val="12"/>
                <w:szCs w:val="12"/>
              </w:rPr>
            </w:pPr>
          </w:p>
        </w:tc>
        <w:tc>
          <w:tcPr>
            <w:tcW w:w="117" w:type="pct"/>
            <w:vAlign w:val="bottom"/>
          </w:tcPr>
          <w:p w14:paraId="65DE5786" w14:textId="77777777" w:rsidR="0037605C" w:rsidRPr="00BA49D7" w:rsidRDefault="0037605C" w:rsidP="00920270">
            <w:pPr>
              <w:jc w:val="right"/>
              <w:rPr>
                <w:sz w:val="12"/>
                <w:szCs w:val="12"/>
              </w:rPr>
            </w:pPr>
          </w:p>
        </w:tc>
        <w:tc>
          <w:tcPr>
            <w:tcW w:w="117" w:type="pct"/>
            <w:vAlign w:val="bottom"/>
          </w:tcPr>
          <w:p w14:paraId="1DD08D1E" w14:textId="77777777" w:rsidR="0037605C" w:rsidRPr="00BA49D7" w:rsidRDefault="0037605C" w:rsidP="00920270">
            <w:pPr>
              <w:jc w:val="right"/>
              <w:rPr>
                <w:sz w:val="12"/>
                <w:szCs w:val="12"/>
              </w:rPr>
            </w:pPr>
          </w:p>
        </w:tc>
        <w:tc>
          <w:tcPr>
            <w:tcW w:w="117" w:type="pct"/>
            <w:vAlign w:val="bottom"/>
          </w:tcPr>
          <w:p w14:paraId="64C27EC7" w14:textId="77777777" w:rsidR="0037605C" w:rsidRPr="00BA49D7" w:rsidRDefault="0037605C" w:rsidP="00920270">
            <w:pPr>
              <w:jc w:val="right"/>
              <w:rPr>
                <w:sz w:val="12"/>
                <w:szCs w:val="12"/>
              </w:rPr>
            </w:pPr>
          </w:p>
        </w:tc>
        <w:tc>
          <w:tcPr>
            <w:tcW w:w="117" w:type="pct"/>
            <w:vAlign w:val="bottom"/>
          </w:tcPr>
          <w:p w14:paraId="1486920E" w14:textId="77777777" w:rsidR="0037605C" w:rsidRPr="00BA49D7" w:rsidRDefault="0037605C" w:rsidP="00920270">
            <w:pPr>
              <w:jc w:val="right"/>
              <w:rPr>
                <w:sz w:val="12"/>
                <w:szCs w:val="12"/>
              </w:rPr>
            </w:pPr>
          </w:p>
        </w:tc>
        <w:tc>
          <w:tcPr>
            <w:tcW w:w="117" w:type="pct"/>
            <w:vAlign w:val="bottom"/>
          </w:tcPr>
          <w:p w14:paraId="099DDCEF" w14:textId="77777777" w:rsidR="0037605C" w:rsidRPr="00BA49D7" w:rsidRDefault="0037605C" w:rsidP="00920270">
            <w:pPr>
              <w:jc w:val="right"/>
              <w:rPr>
                <w:sz w:val="12"/>
                <w:szCs w:val="12"/>
              </w:rPr>
            </w:pPr>
          </w:p>
        </w:tc>
        <w:tc>
          <w:tcPr>
            <w:tcW w:w="117" w:type="pct"/>
            <w:shd w:val="clear" w:color="auto" w:fill="auto"/>
            <w:vAlign w:val="bottom"/>
          </w:tcPr>
          <w:p w14:paraId="083178FF" w14:textId="77777777" w:rsidR="0037605C" w:rsidRPr="00BA49D7" w:rsidRDefault="0037605C" w:rsidP="00920270">
            <w:pPr>
              <w:jc w:val="right"/>
              <w:rPr>
                <w:sz w:val="12"/>
                <w:szCs w:val="12"/>
              </w:rPr>
            </w:pPr>
          </w:p>
        </w:tc>
        <w:tc>
          <w:tcPr>
            <w:tcW w:w="117" w:type="pct"/>
            <w:vAlign w:val="bottom"/>
          </w:tcPr>
          <w:p w14:paraId="6CFB7CA4" w14:textId="77777777" w:rsidR="0037605C" w:rsidRPr="00BA49D7" w:rsidRDefault="0037605C" w:rsidP="00920270">
            <w:pPr>
              <w:jc w:val="right"/>
              <w:rPr>
                <w:sz w:val="12"/>
                <w:szCs w:val="12"/>
              </w:rPr>
            </w:pPr>
          </w:p>
        </w:tc>
        <w:tc>
          <w:tcPr>
            <w:tcW w:w="117" w:type="pct"/>
            <w:vAlign w:val="bottom"/>
          </w:tcPr>
          <w:p w14:paraId="06E98DA7" w14:textId="77777777" w:rsidR="0037605C" w:rsidRPr="00075E02" w:rsidRDefault="0037605C" w:rsidP="00920270">
            <w:pPr>
              <w:jc w:val="right"/>
              <w:rPr>
                <w:sz w:val="12"/>
                <w:szCs w:val="12"/>
              </w:rPr>
            </w:pPr>
          </w:p>
        </w:tc>
        <w:tc>
          <w:tcPr>
            <w:tcW w:w="117" w:type="pct"/>
            <w:vAlign w:val="bottom"/>
          </w:tcPr>
          <w:p w14:paraId="48EBECB3" w14:textId="77777777" w:rsidR="0037605C" w:rsidRPr="00BA49D7" w:rsidRDefault="0037605C" w:rsidP="00920270">
            <w:pPr>
              <w:jc w:val="right"/>
              <w:rPr>
                <w:sz w:val="12"/>
                <w:szCs w:val="12"/>
              </w:rPr>
            </w:pPr>
          </w:p>
        </w:tc>
        <w:tc>
          <w:tcPr>
            <w:tcW w:w="117" w:type="pct"/>
            <w:vAlign w:val="bottom"/>
          </w:tcPr>
          <w:p w14:paraId="1DE46F3D" w14:textId="77777777" w:rsidR="0037605C" w:rsidRPr="00BA49D7" w:rsidRDefault="0037605C" w:rsidP="00920270">
            <w:pPr>
              <w:jc w:val="right"/>
              <w:rPr>
                <w:sz w:val="12"/>
                <w:szCs w:val="12"/>
              </w:rPr>
            </w:pPr>
          </w:p>
        </w:tc>
        <w:tc>
          <w:tcPr>
            <w:tcW w:w="117" w:type="pct"/>
            <w:vAlign w:val="bottom"/>
          </w:tcPr>
          <w:p w14:paraId="5F8C3353" w14:textId="77777777" w:rsidR="0037605C" w:rsidRPr="00BA49D7" w:rsidRDefault="0037605C" w:rsidP="00920270">
            <w:pPr>
              <w:jc w:val="right"/>
              <w:rPr>
                <w:sz w:val="12"/>
                <w:szCs w:val="12"/>
              </w:rPr>
            </w:pPr>
            <w:r>
              <w:rPr>
                <w:sz w:val="12"/>
                <w:szCs w:val="12"/>
              </w:rPr>
              <w:t>x</w:t>
            </w:r>
          </w:p>
        </w:tc>
        <w:tc>
          <w:tcPr>
            <w:tcW w:w="117" w:type="pct"/>
            <w:vAlign w:val="bottom"/>
          </w:tcPr>
          <w:p w14:paraId="2099F1E3" w14:textId="77777777" w:rsidR="0037605C" w:rsidRPr="00BA49D7" w:rsidRDefault="0037605C" w:rsidP="00920270">
            <w:pPr>
              <w:jc w:val="right"/>
              <w:rPr>
                <w:sz w:val="12"/>
                <w:szCs w:val="12"/>
              </w:rPr>
            </w:pPr>
          </w:p>
        </w:tc>
        <w:tc>
          <w:tcPr>
            <w:tcW w:w="117" w:type="pct"/>
            <w:vAlign w:val="bottom"/>
          </w:tcPr>
          <w:p w14:paraId="4CE1592C" w14:textId="77777777" w:rsidR="0037605C" w:rsidRPr="00BA49D7" w:rsidRDefault="0037605C" w:rsidP="00920270">
            <w:pPr>
              <w:jc w:val="right"/>
              <w:rPr>
                <w:sz w:val="12"/>
                <w:szCs w:val="12"/>
              </w:rPr>
            </w:pPr>
          </w:p>
        </w:tc>
        <w:tc>
          <w:tcPr>
            <w:tcW w:w="117" w:type="pct"/>
            <w:vAlign w:val="bottom"/>
          </w:tcPr>
          <w:p w14:paraId="7C26C04D" w14:textId="77777777" w:rsidR="0037605C" w:rsidRPr="00BA49D7" w:rsidRDefault="0037605C" w:rsidP="00920270">
            <w:pPr>
              <w:jc w:val="right"/>
              <w:rPr>
                <w:sz w:val="12"/>
                <w:szCs w:val="12"/>
              </w:rPr>
            </w:pPr>
          </w:p>
        </w:tc>
        <w:tc>
          <w:tcPr>
            <w:tcW w:w="117" w:type="pct"/>
            <w:vAlign w:val="bottom"/>
          </w:tcPr>
          <w:p w14:paraId="75AC4993" w14:textId="77777777" w:rsidR="0037605C" w:rsidRPr="00BA49D7" w:rsidRDefault="0037605C" w:rsidP="00920270">
            <w:pPr>
              <w:jc w:val="right"/>
              <w:rPr>
                <w:sz w:val="12"/>
                <w:szCs w:val="12"/>
              </w:rPr>
            </w:pPr>
          </w:p>
        </w:tc>
        <w:tc>
          <w:tcPr>
            <w:tcW w:w="117" w:type="pct"/>
            <w:vAlign w:val="bottom"/>
          </w:tcPr>
          <w:p w14:paraId="6D8F7320" w14:textId="77777777" w:rsidR="0037605C" w:rsidRPr="00BA49D7" w:rsidRDefault="0037605C" w:rsidP="00920270">
            <w:pPr>
              <w:jc w:val="right"/>
              <w:rPr>
                <w:sz w:val="12"/>
                <w:szCs w:val="12"/>
              </w:rPr>
            </w:pPr>
          </w:p>
        </w:tc>
        <w:tc>
          <w:tcPr>
            <w:tcW w:w="117" w:type="pct"/>
            <w:vAlign w:val="bottom"/>
          </w:tcPr>
          <w:p w14:paraId="33409407" w14:textId="77777777" w:rsidR="0037605C" w:rsidRPr="00BA49D7" w:rsidRDefault="0037605C" w:rsidP="00920270">
            <w:pPr>
              <w:jc w:val="right"/>
              <w:rPr>
                <w:sz w:val="12"/>
                <w:szCs w:val="12"/>
              </w:rPr>
            </w:pPr>
          </w:p>
        </w:tc>
        <w:tc>
          <w:tcPr>
            <w:tcW w:w="117" w:type="pct"/>
            <w:shd w:val="clear" w:color="auto" w:fill="auto"/>
            <w:vAlign w:val="bottom"/>
          </w:tcPr>
          <w:p w14:paraId="4F7B9EB1" w14:textId="77777777" w:rsidR="0037605C" w:rsidRPr="00B4597C" w:rsidRDefault="0037605C" w:rsidP="00920270">
            <w:pPr>
              <w:jc w:val="right"/>
              <w:rPr>
                <w:sz w:val="12"/>
                <w:szCs w:val="12"/>
              </w:rPr>
            </w:pPr>
          </w:p>
        </w:tc>
        <w:tc>
          <w:tcPr>
            <w:tcW w:w="117" w:type="pct"/>
            <w:shd w:val="clear" w:color="auto" w:fill="auto"/>
            <w:vAlign w:val="bottom"/>
          </w:tcPr>
          <w:p w14:paraId="5483D773" w14:textId="77777777" w:rsidR="0037605C" w:rsidRPr="00BA49D7" w:rsidRDefault="0037605C" w:rsidP="00920270">
            <w:pPr>
              <w:jc w:val="right"/>
              <w:rPr>
                <w:sz w:val="12"/>
                <w:szCs w:val="12"/>
              </w:rPr>
            </w:pPr>
          </w:p>
        </w:tc>
        <w:tc>
          <w:tcPr>
            <w:tcW w:w="117" w:type="pct"/>
            <w:vAlign w:val="bottom"/>
          </w:tcPr>
          <w:p w14:paraId="60ED26E0" w14:textId="77777777" w:rsidR="0037605C" w:rsidRPr="00BA49D7" w:rsidRDefault="0037605C" w:rsidP="00920270">
            <w:pPr>
              <w:jc w:val="right"/>
              <w:rPr>
                <w:sz w:val="12"/>
                <w:szCs w:val="12"/>
              </w:rPr>
            </w:pPr>
          </w:p>
        </w:tc>
        <w:tc>
          <w:tcPr>
            <w:tcW w:w="117" w:type="pct"/>
            <w:vAlign w:val="bottom"/>
          </w:tcPr>
          <w:p w14:paraId="04F93FE3" w14:textId="77777777" w:rsidR="0037605C" w:rsidRPr="00BA49D7" w:rsidRDefault="0037605C" w:rsidP="00920270">
            <w:pPr>
              <w:jc w:val="right"/>
              <w:rPr>
                <w:sz w:val="12"/>
                <w:szCs w:val="12"/>
              </w:rPr>
            </w:pPr>
          </w:p>
        </w:tc>
        <w:tc>
          <w:tcPr>
            <w:tcW w:w="117" w:type="pct"/>
            <w:vAlign w:val="bottom"/>
          </w:tcPr>
          <w:p w14:paraId="69149924" w14:textId="77777777" w:rsidR="0037605C" w:rsidRPr="00BA49D7" w:rsidRDefault="0037605C" w:rsidP="00920270">
            <w:pPr>
              <w:jc w:val="right"/>
              <w:rPr>
                <w:sz w:val="12"/>
                <w:szCs w:val="12"/>
              </w:rPr>
            </w:pPr>
          </w:p>
        </w:tc>
        <w:tc>
          <w:tcPr>
            <w:tcW w:w="159" w:type="pct"/>
            <w:vAlign w:val="bottom"/>
          </w:tcPr>
          <w:p w14:paraId="5643E453" w14:textId="77777777" w:rsidR="0037605C" w:rsidRPr="00BA49D7" w:rsidRDefault="0037605C" w:rsidP="00920270">
            <w:pPr>
              <w:jc w:val="right"/>
              <w:rPr>
                <w:sz w:val="12"/>
                <w:szCs w:val="12"/>
              </w:rPr>
            </w:pPr>
          </w:p>
        </w:tc>
        <w:tc>
          <w:tcPr>
            <w:tcW w:w="131" w:type="pct"/>
            <w:vAlign w:val="bottom"/>
          </w:tcPr>
          <w:p w14:paraId="059B33B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DD9543E" w14:textId="77777777" w:rsidTr="00CC1C6F">
        <w:trPr>
          <w:cantSplit/>
          <w:trHeight w:val="47"/>
        </w:trPr>
        <w:tc>
          <w:tcPr>
            <w:tcW w:w="491" w:type="pct"/>
            <w:vAlign w:val="bottom"/>
          </w:tcPr>
          <w:p w14:paraId="0409939A" w14:textId="77777777" w:rsidR="0037605C" w:rsidRDefault="0037605C" w:rsidP="00920270">
            <w:pPr>
              <w:rPr>
                <w:sz w:val="12"/>
                <w:szCs w:val="12"/>
              </w:rPr>
            </w:pPr>
            <w:r>
              <w:rPr>
                <w:sz w:val="12"/>
                <w:szCs w:val="12"/>
              </w:rPr>
              <w:t>Grant, 2010</w:t>
            </w:r>
          </w:p>
        </w:tc>
        <w:tc>
          <w:tcPr>
            <w:tcW w:w="125" w:type="pct"/>
          </w:tcPr>
          <w:p w14:paraId="7C6471F9" w14:textId="77777777" w:rsidR="009B26E0" w:rsidRDefault="009B26E0" w:rsidP="00920270">
            <w:pPr>
              <w:jc w:val="right"/>
              <w:rPr>
                <w:sz w:val="12"/>
                <w:szCs w:val="12"/>
              </w:rPr>
            </w:pPr>
          </w:p>
        </w:tc>
        <w:tc>
          <w:tcPr>
            <w:tcW w:w="125" w:type="pct"/>
            <w:vAlign w:val="bottom"/>
          </w:tcPr>
          <w:p w14:paraId="7E701C5C" w14:textId="77777777" w:rsidR="0037605C" w:rsidRDefault="0037605C" w:rsidP="00920270">
            <w:pPr>
              <w:jc w:val="right"/>
              <w:rPr>
                <w:sz w:val="12"/>
                <w:szCs w:val="12"/>
              </w:rPr>
            </w:pPr>
          </w:p>
        </w:tc>
        <w:tc>
          <w:tcPr>
            <w:tcW w:w="132" w:type="pct"/>
            <w:vAlign w:val="bottom"/>
          </w:tcPr>
          <w:p w14:paraId="2DFCF613" w14:textId="77777777" w:rsidR="0037605C" w:rsidRDefault="0037605C" w:rsidP="00920270">
            <w:pPr>
              <w:jc w:val="right"/>
              <w:rPr>
                <w:sz w:val="12"/>
                <w:szCs w:val="12"/>
              </w:rPr>
            </w:pPr>
          </w:p>
        </w:tc>
        <w:tc>
          <w:tcPr>
            <w:tcW w:w="156" w:type="pct"/>
            <w:vAlign w:val="bottom"/>
          </w:tcPr>
          <w:p w14:paraId="5C790C18" w14:textId="77777777" w:rsidR="0037605C" w:rsidRPr="00BA49D7" w:rsidRDefault="0037605C" w:rsidP="00920270">
            <w:pPr>
              <w:jc w:val="right"/>
              <w:rPr>
                <w:sz w:val="12"/>
                <w:szCs w:val="12"/>
              </w:rPr>
            </w:pPr>
          </w:p>
        </w:tc>
        <w:tc>
          <w:tcPr>
            <w:tcW w:w="90" w:type="pct"/>
            <w:vAlign w:val="bottom"/>
          </w:tcPr>
          <w:p w14:paraId="2AD1E2B7" w14:textId="77777777" w:rsidR="0037605C" w:rsidRPr="00BA49D7" w:rsidRDefault="0037605C" w:rsidP="00920270">
            <w:pPr>
              <w:jc w:val="right"/>
              <w:rPr>
                <w:sz w:val="12"/>
                <w:szCs w:val="12"/>
              </w:rPr>
            </w:pPr>
          </w:p>
        </w:tc>
        <w:tc>
          <w:tcPr>
            <w:tcW w:w="134" w:type="pct"/>
            <w:vAlign w:val="bottom"/>
          </w:tcPr>
          <w:p w14:paraId="50F352D5" w14:textId="77777777" w:rsidR="0037605C" w:rsidRPr="00BA49D7" w:rsidRDefault="0037605C" w:rsidP="00920270">
            <w:pPr>
              <w:jc w:val="right"/>
              <w:rPr>
                <w:sz w:val="12"/>
                <w:szCs w:val="12"/>
              </w:rPr>
            </w:pPr>
          </w:p>
        </w:tc>
        <w:tc>
          <w:tcPr>
            <w:tcW w:w="89" w:type="pct"/>
            <w:shd w:val="clear" w:color="auto" w:fill="auto"/>
            <w:vAlign w:val="bottom"/>
          </w:tcPr>
          <w:p w14:paraId="21BD92BE" w14:textId="77777777" w:rsidR="0037605C" w:rsidRPr="00BA49D7" w:rsidRDefault="0037605C" w:rsidP="00920270">
            <w:pPr>
              <w:jc w:val="right"/>
              <w:rPr>
                <w:sz w:val="12"/>
                <w:szCs w:val="12"/>
              </w:rPr>
            </w:pPr>
          </w:p>
        </w:tc>
        <w:tc>
          <w:tcPr>
            <w:tcW w:w="134" w:type="pct"/>
            <w:vAlign w:val="bottom"/>
          </w:tcPr>
          <w:p w14:paraId="00B342F1" w14:textId="77777777" w:rsidR="0037605C" w:rsidRPr="00BA49D7" w:rsidRDefault="0037605C" w:rsidP="00920270">
            <w:pPr>
              <w:jc w:val="right"/>
              <w:rPr>
                <w:sz w:val="12"/>
                <w:szCs w:val="12"/>
              </w:rPr>
            </w:pPr>
          </w:p>
        </w:tc>
        <w:tc>
          <w:tcPr>
            <w:tcW w:w="134" w:type="pct"/>
            <w:vAlign w:val="bottom"/>
          </w:tcPr>
          <w:p w14:paraId="781BC8B3" w14:textId="77777777" w:rsidR="0037605C" w:rsidRPr="00BA49D7" w:rsidRDefault="0037605C" w:rsidP="00920270">
            <w:pPr>
              <w:jc w:val="right"/>
              <w:rPr>
                <w:sz w:val="12"/>
                <w:szCs w:val="12"/>
              </w:rPr>
            </w:pPr>
          </w:p>
        </w:tc>
        <w:tc>
          <w:tcPr>
            <w:tcW w:w="90" w:type="pct"/>
            <w:vAlign w:val="bottom"/>
          </w:tcPr>
          <w:p w14:paraId="5CEF8139" w14:textId="77777777" w:rsidR="0037605C" w:rsidRDefault="0037605C" w:rsidP="00920270">
            <w:pPr>
              <w:jc w:val="right"/>
              <w:rPr>
                <w:sz w:val="12"/>
                <w:szCs w:val="12"/>
              </w:rPr>
            </w:pPr>
          </w:p>
        </w:tc>
        <w:tc>
          <w:tcPr>
            <w:tcW w:w="201" w:type="pct"/>
          </w:tcPr>
          <w:p w14:paraId="6B3D595F" w14:textId="77777777" w:rsidR="0037605C" w:rsidRDefault="0037605C" w:rsidP="00920270">
            <w:pPr>
              <w:rPr>
                <w:sz w:val="12"/>
                <w:szCs w:val="12"/>
              </w:rPr>
            </w:pPr>
          </w:p>
        </w:tc>
        <w:tc>
          <w:tcPr>
            <w:tcW w:w="117" w:type="pct"/>
            <w:vAlign w:val="bottom"/>
          </w:tcPr>
          <w:p w14:paraId="2B9A8068" w14:textId="77777777" w:rsidR="0037605C" w:rsidRPr="00BA49D7" w:rsidRDefault="0037605C" w:rsidP="00920270">
            <w:pPr>
              <w:jc w:val="right"/>
              <w:rPr>
                <w:sz w:val="12"/>
                <w:szCs w:val="12"/>
              </w:rPr>
            </w:pPr>
          </w:p>
        </w:tc>
        <w:tc>
          <w:tcPr>
            <w:tcW w:w="117" w:type="pct"/>
            <w:vAlign w:val="bottom"/>
          </w:tcPr>
          <w:p w14:paraId="613CE906" w14:textId="77777777" w:rsidR="0037605C" w:rsidRPr="00BA49D7" w:rsidRDefault="0037605C" w:rsidP="00920270">
            <w:pPr>
              <w:jc w:val="right"/>
              <w:rPr>
                <w:sz w:val="12"/>
                <w:szCs w:val="12"/>
              </w:rPr>
            </w:pPr>
          </w:p>
        </w:tc>
        <w:tc>
          <w:tcPr>
            <w:tcW w:w="117" w:type="pct"/>
            <w:vAlign w:val="bottom"/>
          </w:tcPr>
          <w:p w14:paraId="78C483D0" w14:textId="77777777" w:rsidR="0037605C" w:rsidRPr="00BA49D7" w:rsidRDefault="0037605C" w:rsidP="00920270">
            <w:pPr>
              <w:jc w:val="right"/>
              <w:rPr>
                <w:sz w:val="12"/>
                <w:szCs w:val="12"/>
              </w:rPr>
            </w:pPr>
          </w:p>
        </w:tc>
        <w:tc>
          <w:tcPr>
            <w:tcW w:w="117" w:type="pct"/>
            <w:vAlign w:val="bottom"/>
          </w:tcPr>
          <w:p w14:paraId="2601AD56" w14:textId="77777777" w:rsidR="0037605C" w:rsidRPr="00BA49D7" w:rsidRDefault="0037605C" w:rsidP="00920270">
            <w:pPr>
              <w:jc w:val="right"/>
              <w:rPr>
                <w:sz w:val="12"/>
                <w:szCs w:val="12"/>
              </w:rPr>
            </w:pPr>
          </w:p>
        </w:tc>
        <w:tc>
          <w:tcPr>
            <w:tcW w:w="117" w:type="pct"/>
            <w:vAlign w:val="bottom"/>
          </w:tcPr>
          <w:p w14:paraId="29638FF0" w14:textId="77777777" w:rsidR="0037605C" w:rsidRPr="00BA49D7" w:rsidRDefault="0037605C" w:rsidP="00920270">
            <w:pPr>
              <w:jc w:val="right"/>
              <w:rPr>
                <w:sz w:val="12"/>
                <w:szCs w:val="12"/>
              </w:rPr>
            </w:pPr>
          </w:p>
        </w:tc>
        <w:tc>
          <w:tcPr>
            <w:tcW w:w="117" w:type="pct"/>
            <w:vAlign w:val="bottom"/>
          </w:tcPr>
          <w:p w14:paraId="6B95BFE7" w14:textId="77777777" w:rsidR="0037605C" w:rsidRPr="00BA49D7" w:rsidRDefault="0037605C" w:rsidP="00920270">
            <w:pPr>
              <w:jc w:val="right"/>
              <w:rPr>
                <w:sz w:val="12"/>
                <w:szCs w:val="12"/>
              </w:rPr>
            </w:pPr>
          </w:p>
        </w:tc>
        <w:tc>
          <w:tcPr>
            <w:tcW w:w="117" w:type="pct"/>
            <w:vAlign w:val="bottom"/>
          </w:tcPr>
          <w:p w14:paraId="6AEFF953" w14:textId="77777777" w:rsidR="0037605C" w:rsidRPr="00BA49D7" w:rsidRDefault="0037605C" w:rsidP="00920270">
            <w:pPr>
              <w:jc w:val="right"/>
              <w:rPr>
                <w:sz w:val="12"/>
                <w:szCs w:val="12"/>
              </w:rPr>
            </w:pPr>
          </w:p>
        </w:tc>
        <w:tc>
          <w:tcPr>
            <w:tcW w:w="117" w:type="pct"/>
            <w:shd w:val="clear" w:color="auto" w:fill="auto"/>
            <w:vAlign w:val="bottom"/>
          </w:tcPr>
          <w:p w14:paraId="133CE176" w14:textId="77777777" w:rsidR="0037605C" w:rsidRPr="00BA49D7" w:rsidRDefault="0037605C" w:rsidP="00920270">
            <w:pPr>
              <w:jc w:val="right"/>
              <w:rPr>
                <w:sz w:val="12"/>
                <w:szCs w:val="12"/>
              </w:rPr>
            </w:pPr>
          </w:p>
        </w:tc>
        <w:tc>
          <w:tcPr>
            <w:tcW w:w="117" w:type="pct"/>
            <w:vAlign w:val="bottom"/>
          </w:tcPr>
          <w:p w14:paraId="21A22C88" w14:textId="77777777" w:rsidR="0037605C" w:rsidRPr="00BA49D7" w:rsidRDefault="0037605C" w:rsidP="00920270">
            <w:pPr>
              <w:jc w:val="right"/>
              <w:rPr>
                <w:sz w:val="12"/>
                <w:szCs w:val="12"/>
              </w:rPr>
            </w:pPr>
          </w:p>
        </w:tc>
        <w:tc>
          <w:tcPr>
            <w:tcW w:w="117" w:type="pct"/>
            <w:vAlign w:val="bottom"/>
          </w:tcPr>
          <w:p w14:paraId="65932DE1" w14:textId="77777777" w:rsidR="0037605C" w:rsidRPr="00075E02" w:rsidRDefault="0037605C" w:rsidP="00920270">
            <w:pPr>
              <w:jc w:val="right"/>
              <w:rPr>
                <w:sz w:val="12"/>
                <w:szCs w:val="12"/>
              </w:rPr>
            </w:pPr>
          </w:p>
        </w:tc>
        <w:tc>
          <w:tcPr>
            <w:tcW w:w="117" w:type="pct"/>
            <w:vAlign w:val="bottom"/>
          </w:tcPr>
          <w:p w14:paraId="5A53EDB9" w14:textId="77777777" w:rsidR="0037605C" w:rsidRPr="00BA49D7" w:rsidRDefault="0037605C" w:rsidP="00920270">
            <w:pPr>
              <w:jc w:val="right"/>
              <w:rPr>
                <w:sz w:val="12"/>
                <w:szCs w:val="12"/>
              </w:rPr>
            </w:pPr>
          </w:p>
        </w:tc>
        <w:tc>
          <w:tcPr>
            <w:tcW w:w="117" w:type="pct"/>
            <w:vAlign w:val="bottom"/>
          </w:tcPr>
          <w:p w14:paraId="60D3BC01" w14:textId="77777777" w:rsidR="0037605C" w:rsidRPr="00BA49D7" w:rsidRDefault="0037605C" w:rsidP="00920270">
            <w:pPr>
              <w:jc w:val="right"/>
              <w:rPr>
                <w:sz w:val="12"/>
                <w:szCs w:val="12"/>
              </w:rPr>
            </w:pPr>
          </w:p>
        </w:tc>
        <w:tc>
          <w:tcPr>
            <w:tcW w:w="117" w:type="pct"/>
            <w:vAlign w:val="bottom"/>
          </w:tcPr>
          <w:p w14:paraId="35E05E7C" w14:textId="77777777" w:rsidR="0037605C" w:rsidRDefault="0037605C" w:rsidP="00920270">
            <w:pPr>
              <w:jc w:val="right"/>
              <w:rPr>
                <w:sz w:val="12"/>
                <w:szCs w:val="12"/>
              </w:rPr>
            </w:pPr>
            <w:r>
              <w:rPr>
                <w:sz w:val="12"/>
                <w:szCs w:val="12"/>
              </w:rPr>
              <w:t>x</w:t>
            </w:r>
          </w:p>
        </w:tc>
        <w:tc>
          <w:tcPr>
            <w:tcW w:w="117" w:type="pct"/>
            <w:vAlign w:val="bottom"/>
          </w:tcPr>
          <w:p w14:paraId="7B959901" w14:textId="77777777" w:rsidR="0037605C" w:rsidRPr="00BA49D7" w:rsidRDefault="0037605C" w:rsidP="00920270">
            <w:pPr>
              <w:jc w:val="right"/>
              <w:rPr>
                <w:sz w:val="12"/>
                <w:szCs w:val="12"/>
              </w:rPr>
            </w:pPr>
          </w:p>
        </w:tc>
        <w:tc>
          <w:tcPr>
            <w:tcW w:w="117" w:type="pct"/>
            <w:vAlign w:val="bottom"/>
          </w:tcPr>
          <w:p w14:paraId="351BB306" w14:textId="77777777" w:rsidR="0037605C" w:rsidRPr="00BA49D7" w:rsidRDefault="0037605C" w:rsidP="00920270">
            <w:pPr>
              <w:jc w:val="right"/>
              <w:rPr>
                <w:sz w:val="12"/>
                <w:szCs w:val="12"/>
              </w:rPr>
            </w:pPr>
          </w:p>
        </w:tc>
        <w:tc>
          <w:tcPr>
            <w:tcW w:w="117" w:type="pct"/>
            <w:vAlign w:val="bottom"/>
          </w:tcPr>
          <w:p w14:paraId="02AFCA2B" w14:textId="77777777" w:rsidR="0037605C" w:rsidRPr="00BA49D7" w:rsidRDefault="0037605C" w:rsidP="00920270">
            <w:pPr>
              <w:jc w:val="right"/>
              <w:rPr>
                <w:sz w:val="12"/>
                <w:szCs w:val="12"/>
              </w:rPr>
            </w:pPr>
          </w:p>
        </w:tc>
        <w:tc>
          <w:tcPr>
            <w:tcW w:w="117" w:type="pct"/>
            <w:vAlign w:val="bottom"/>
          </w:tcPr>
          <w:p w14:paraId="2CEB970F" w14:textId="77777777" w:rsidR="0037605C" w:rsidRPr="00BA49D7" w:rsidRDefault="0037605C" w:rsidP="00920270">
            <w:pPr>
              <w:jc w:val="right"/>
              <w:rPr>
                <w:sz w:val="12"/>
                <w:szCs w:val="12"/>
              </w:rPr>
            </w:pPr>
          </w:p>
        </w:tc>
        <w:tc>
          <w:tcPr>
            <w:tcW w:w="117" w:type="pct"/>
            <w:vAlign w:val="bottom"/>
          </w:tcPr>
          <w:p w14:paraId="650EE035" w14:textId="77777777" w:rsidR="0037605C" w:rsidRPr="00BA49D7" w:rsidRDefault="0037605C" w:rsidP="00920270">
            <w:pPr>
              <w:jc w:val="right"/>
              <w:rPr>
                <w:sz w:val="12"/>
                <w:szCs w:val="12"/>
              </w:rPr>
            </w:pPr>
          </w:p>
        </w:tc>
        <w:tc>
          <w:tcPr>
            <w:tcW w:w="117" w:type="pct"/>
            <w:vAlign w:val="bottom"/>
          </w:tcPr>
          <w:p w14:paraId="06BC463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FDE9A92" w14:textId="77777777" w:rsidR="0037605C" w:rsidRPr="00B4597C" w:rsidRDefault="0037605C" w:rsidP="00920270">
            <w:pPr>
              <w:jc w:val="right"/>
              <w:rPr>
                <w:sz w:val="12"/>
                <w:szCs w:val="12"/>
              </w:rPr>
            </w:pPr>
          </w:p>
        </w:tc>
        <w:tc>
          <w:tcPr>
            <w:tcW w:w="117" w:type="pct"/>
            <w:shd w:val="clear" w:color="auto" w:fill="auto"/>
            <w:vAlign w:val="bottom"/>
          </w:tcPr>
          <w:p w14:paraId="19DCD724" w14:textId="77777777" w:rsidR="0037605C" w:rsidRPr="00BA49D7" w:rsidRDefault="0037605C" w:rsidP="00920270">
            <w:pPr>
              <w:jc w:val="right"/>
              <w:rPr>
                <w:sz w:val="12"/>
                <w:szCs w:val="12"/>
              </w:rPr>
            </w:pPr>
          </w:p>
        </w:tc>
        <w:tc>
          <w:tcPr>
            <w:tcW w:w="117" w:type="pct"/>
            <w:vAlign w:val="bottom"/>
          </w:tcPr>
          <w:p w14:paraId="48363C8C" w14:textId="77777777" w:rsidR="0037605C" w:rsidRPr="00BA49D7" w:rsidRDefault="0037605C" w:rsidP="00920270">
            <w:pPr>
              <w:jc w:val="right"/>
              <w:rPr>
                <w:sz w:val="12"/>
                <w:szCs w:val="12"/>
              </w:rPr>
            </w:pPr>
          </w:p>
        </w:tc>
        <w:tc>
          <w:tcPr>
            <w:tcW w:w="117" w:type="pct"/>
            <w:vAlign w:val="bottom"/>
          </w:tcPr>
          <w:p w14:paraId="63BD90BD" w14:textId="77777777" w:rsidR="0037605C" w:rsidRPr="00BA49D7" w:rsidRDefault="0037605C" w:rsidP="00920270">
            <w:pPr>
              <w:jc w:val="right"/>
              <w:rPr>
                <w:sz w:val="12"/>
                <w:szCs w:val="12"/>
              </w:rPr>
            </w:pPr>
          </w:p>
        </w:tc>
        <w:tc>
          <w:tcPr>
            <w:tcW w:w="117" w:type="pct"/>
            <w:vAlign w:val="bottom"/>
          </w:tcPr>
          <w:p w14:paraId="7A66803E" w14:textId="77777777" w:rsidR="0037605C" w:rsidRPr="00BA49D7" w:rsidRDefault="0037605C" w:rsidP="00920270">
            <w:pPr>
              <w:jc w:val="right"/>
              <w:rPr>
                <w:sz w:val="12"/>
                <w:szCs w:val="12"/>
              </w:rPr>
            </w:pPr>
          </w:p>
        </w:tc>
        <w:tc>
          <w:tcPr>
            <w:tcW w:w="159" w:type="pct"/>
            <w:vAlign w:val="bottom"/>
          </w:tcPr>
          <w:p w14:paraId="4952C5B5" w14:textId="77777777" w:rsidR="0037605C" w:rsidRPr="00BA49D7" w:rsidRDefault="0037605C" w:rsidP="00920270">
            <w:pPr>
              <w:jc w:val="right"/>
              <w:rPr>
                <w:sz w:val="12"/>
                <w:szCs w:val="12"/>
              </w:rPr>
            </w:pPr>
          </w:p>
        </w:tc>
        <w:tc>
          <w:tcPr>
            <w:tcW w:w="131" w:type="pct"/>
            <w:vAlign w:val="bottom"/>
          </w:tcPr>
          <w:p w14:paraId="07777BE9"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2AAC130" w14:textId="77777777" w:rsidTr="00CC1C6F">
        <w:trPr>
          <w:cantSplit/>
          <w:trHeight w:val="47"/>
        </w:trPr>
        <w:tc>
          <w:tcPr>
            <w:tcW w:w="491" w:type="pct"/>
            <w:vAlign w:val="bottom"/>
          </w:tcPr>
          <w:p w14:paraId="658183A5" w14:textId="77777777" w:rsidR="0037605C" w:rsidRDefault="0037605C" w:rsidP="00920270">
            <w:pPr>
              <w:rPr>
                <w:sz w:val="12"/>
                <w:szCs w:val="12"/>
              </w:rPr>
            </w:pPr>
            <w:r>
              <w:rPr>
                <w:sz w:val="12"/>
                <w:szCs w:val="12"/>
              </w:rPr>
              <w:t>Gray, 2016</w:t>
            </w:r>
          </w:p>
        </w:tc>
        <w:tc>
          <w:tcPr>
            <w:tcW w:w="125" w:type="pct"/>
          </w:tcPr>
          <w:p w14:paraId="0BF3748D" w14:textId="77777777" w:rsidR="009B26E0" w:rsidRDefault="009B26E0" w:rsidP="00920270">
            <w:pPr>
              <w:jc w:val="right"/>
              <w:rPr>
                <w:sz w:val="12"/>
                <w:szCs w:val="12"/>
              </w:rPr>
            </w:pPr>
          </w:p>
        </w:tc>
        <w:tc>
          <w:tcPr>
            <w:tcW w:w="125" w:type="pct"/>
            <w:vAlign w:val="bottom"/>
          </w:tcPr>
          <w:p w14:paraId="34A448D4" w14:textId="77777777" w:rsidR="0037605C" w:rsidRDefault="0037605C" w:rsidP="00920270">
            <w:pPr>
              <w:jc w:val="right"/>
              <w:rPr>
                <w:sz w:val="12"/>
                <w:szCs w:val="12"/>
              </w:rPr>
            </w:pPr>
          </w:p>
        </w:tc>
        <w:tc>
          <w:tcPr>
            <w:tcW w:w="132" w:type="pct"/>
            <w:vAlign w:val="bottom"/>
          </w:tcPr>
          <w:p w14:paraId="1D8AB879" w14:textId="77777777" w:rsidR="0037605C" w:rsidRDefault="0037605C" w:rsidP="00920270">
            <w:pPr>
              <w:jc w:val="right"/>
              <w:rPr>
                <w:sz w:val="12"/>
                <w:szCs w:val="12"/>
              </w:rPr>
            </w:pPr>
          </w:p>
        </w:tc>
        <w:tc>
          <w:tcPr>
            <w:tcW w:w="156" w:type="pct"/>
            <w:vAlign w:val="bottom"/>
          </w:tcPr>
          <w:p w14:paraId="6DD3AA0F" w14:textId="77777777" w:rsidR="0037605C" w:rsidRPr="00BA49D7" w:rsidRDefault="0037605C" w:rsidP="00920270">
            <w:pPr>
              <w:jc w:val="right"/>
              <w:rPr>
                <w:sz w:val="12"/>
                <w:szCs w:val="12"/>
              </w:rPr>
            </w:pPr>
          </w:p>
        </w:tc>
        <w:tc>
          <w:tcPr>
            <w:tcW w:w="90" w:type="pct"/>
            <w:vAlign w:val="bottom"/>
          </w:tcPr>
          <w:p w14:paraId="6C2FF2D0" w14:textId="77777777" w:rsidR="0037605C" w:rsidRPr="00BA49D7" w:rsidRDefault="0037605C" w:rsidP="00920270">
            <w:pPr>
              <w:jc w:val="right"/>
              <w:rPr>
                <w:sz w:val="12"/>
                <w:szCs w:val="12"/>
              </w:rPr>
            </w:pPr>
          </w:p>
        </w:tc>
        <w:tc>
          <w:tcPr>
            <w:tcW w:w="134" w:type="pct"/>
            <w:vAlign w:val="bottom"/>
          </w:tcPr>
          <w:p w14:paraId="06830F06" w14:textId="77777777" w:rsidR="0037605C" w:rsidRPr="00BA49D7" w:rsidRDefault="0037605C" w:rsidP="00920270">
            <w:pPr>
              <w:jc w:val="right"/>
              <w:rPr>
                <w:sz w:val="12"/>
                <w:szCs w:val="12"/>
              </w:rPr>
            </w:pPr>
          </w:p>
        </w:tc>
        <w:tc>
          <w:tcPr>
            <w:tcW w:w="89" w:type="pct"/>
            <w:shd w:val="clear" w:color="auto" w:fill="auto"/>
            <w:vAlign w:val="bottom"/>
          </w:tcPr>
          <w:p w14:paraId="6CE41D96" w14:textId="77777777" w:rsidR="0037605C" w:rsidRPr="00BA49D7" w:rsidRDefault="0037605C" w:rsidP="00920270">
            <w:pPr>
              <w:jc w:val="right"/>
              <w:rPr>
                <w:sz w:val="12"/>
                <w:szCs w:val="12"/>
              </w:rPr>
            </w:pPr>
          </w:p>
        </w:tc>
        <w:tc>
          <w:tcPr>
            <w:tcW w:w="134" w:type="pct"/>
            <w:vAlign w:val="bottom"/>
          </w:tcPr>
          <w:p w14:paraId="064FFD7B" w14:textId="77777777" w:rsidR="0037605C" w:rsidRPr="00BA49D7" w:rsidRDefault="0037605C" w:rsidP="00920270">
            <w:pPr>
              <w:jc w:val="right"/>
              <w:rPr>
                <w:sz w:val="12"/>
                <w:szCs w:val="12"/>
              </w:rPr>
            </w:pPr>
          </w:p>
        </w:tc>
        <w:tc>
          <w:tcPr>
            <w:tcW w:w="134" w:type="pct"/>
            <w:vAlign w:val="bottom"/>
          </w:tcPr>
          <w:p w14:paraId="45BC0012" w14:textId="77777777" w:rsidR="0037605C" w:rsidRPr="00BA49D7" w:rsidRDefault="0037605C" w:rsidP="00920270">
            <w:pPr>
              <w:jc w:val="right"/>
              <w:rPr>
                <w:sz w:val="12"/>
                <w:szCs w:val="12"/>
              </w:rPr>
            </w:pPr>
          </w:p>
        </w:tc>
        <w:tc>
          <w:tcPr>
            <w:tcW w:w="90" w:type="pct"/>
            <w:vAlign w:val="bottom"/>
          </w:tcPr>
          <w:p w14:paraId="585B88B5" w14:textId="77777777" w:rsidR="0037605C" w:rsidRDefault="0037605C" w:rsidP="00920270">
            <w:pPr>
              <w:jc w:val="right"/>
              <w:rPr>
                <w:sz w:val="12"/>
                <w:szCs w:val="12"/>
              </w:rPr>
            </w:pPr>
          </w:p>
        </w:tc>
        <w:tc>
          <w:tcPr>
            <w:tcW w:w="201" w:type="pct"/>
          </w:tcPr>
          <w:p w14:paraId="4A985D3F" w14:textId="77777777" w:rsidR="0037605C" w:rsidRDefault="0037605C" w:rsidP="00920270">
            <w:pPr>
              <w:rPr>
                <w:sz w:val="12"/>
                <w:szCs w:val="12"/>
              </w:rPr>
            </w:pPr>
          </w:p>
        </w:tc>
        <w:tc>
          <w:tcPr>
            <w:tcW w:w="117" w:type="pct"/>
            <w:vAlign w:val="bottom"/>
          </w:tcPr>
          <w:p w14:paraId="523E1D64" w14:textId="77777777" w:rsidR="0037605C" w:rsidRPr="00BA49D7" w:rsidRDefault="0037605C" w:rsidP="00920270">
            <w:pPr>
              <w:jc w:val="right"/>
              <w:rPr>
                <w:sz w:val="12"/>
                <w:szCs w:val="12"/>
              </w:rPr>
            </w:pPr>
          </w:p>
        </w:tc>
        <w:tc>
          <w:tcPr>
            <w:tcW w:w="117" w:type="pct"/>
            <w:vAlign w:val="bottom"/>
          </w:tcPr>
          <w:p w14:paraId="33FA678F" w14:textId="77777777" w:rsidR="0037605C" w:rsidRPr="00BA49D7" w:rsidRDefault="0037605C" w:rsidP="00920270">
            <w:pPr>
              <w:jc w:val="right"/>
              <w:rPr>
                <w:sz w:val="12"/>
                <w:szCs w:val="12"/>
              </w:rPr>
            </w:pPr>
          </w:p>
        </w:tc>
        <w:tc>
          <w:tcPr>
            <w:tcW w:w="117" w:type="pct"/>
            <w:vAlign w:val="bottom"/>
          </w:tcPr>
          <w:p w14:paraId="2863B7CF" w14:textId="77777777" w:rsidR="0037605C" w:rsidRPr="00BA49D7" w:rsidRDefault="0037605C" w:rsidP="00920270">
            <w:pPr>
              <w:jc w:val="right"/>
              <w:rPr>
                <w:sz w:val="12"/>
                <w:szCs w:val="12"/>
              </w:rPr>
            </w:pPr>
          </w:p>
        </w:tc>
        <w:tc>
          <w:tcPr>
            <w:tcW w:w="117" w:type="pct"/>
            <w:vAlign w:val="bottom"/>
          </w:tcPr>
          <w:p w14:paraId="148F5865" w14:textId="77777777" w:rsidR="0037605C" w:rsidRPr="00BA49D7" w:rsidRDefault="0037605C" w:rsidP="00920270">
            <w:pPr>
              <w:jc w:val="right"/>
              <w:rPr>
                <w:sz w:val="12"/>
                <w:szCs w:val="12"/>
              </w:rPr>
            </w:pPr>
          </w:p>
        </w:tc>
        <w:tc>
          <w:tcPr>
            <w:tcW w:w="117" w:type="pct"/>
            <w:vAlign w:val="bottom"/>
          </w:tcPr>
          <w:p w14:paraId="5A3EC626" w14:textId="77777777" w:rsidR="0037605C" w:rsidRPr="00BA49D7" w:rsidRDefault="0037605C" w:rsidP="00920270">
            <w:pPr>
              <w:jc w:val="right"/>
              <w:rPr>
                <w:sz w:val="12"/>
                <w:szCs w:val="12"/>
              </w:rPr>
            </w:pPr>
          </w:p>
        </w:tc>
        <w:tc>
          <w:tcPr>
            <w:tcW w:w="117" w:type="pct"/>
            <w:vAlign w:val="bottom"/>
          </w:tcPr>
          <w:p w14:paraId="35448722" w14:textId="77777777" w:rsidR="0037605C" w:rsidRPr="00BA49D7" w:rsidRDefault="0037605C" w:rsidP="00920270">
            <w:pPr>
              <w:jc w:val="right"/>
              <w:rPr>
                <w:sz w:val="12"/>
                <w:szCs w:val="12"/>
              </w:rPr>
            </w:pPr>
          </w:p>
        </w:tc>
        <w:tc>
          <w:tcPr>
            <w:tcW w:w="117" w:type="pct"/>
            <w:vAlign w:val="bottom"/>
          </w:tcPr>
          <w:p w14:paraId="2100E956" w14:textId="77777777" w:rsidR="0037605C" w:rsidRPr="00BA49D7" w:rsidRDefault="0037605C" w:rsidP="00920270">
            <w:pPr>
              <w:jc w:val="right"/>
              <w:rPr>
                <w:sz w:val="12"/>
                <w:szCs w:val="12"/>
              </w:rPr>
            </w:pPr>
          </w:p>
        </w:tc>
        <w:tc>
          <w:tcPr>
            <w:tcW w:w="117" w:type="pct"/>
            <w:shd w:val="clear" w:color="auto" w:fill="auto"/>
            <w:vAlign w:val="bottom"/>
          </w:tcPr>
          <w:p w14:paraId="3B0454BF" w14:textId="77777777" w:rsidR="0037605C" w:rsidRPr="00BA49D7" w:rsidRDefault="0037605C" w:rsidP="00920270">
            <w:pPr>
              <w:jc w:val="right"/>
              <w:rPr>
                <w:sz w:val="12"/>
                <w:szCs w:val="12"/>
              </w:rPr>
            </w:pPr>
          </w:p>
        </w:tc>
        <w:tc>
          <w:tcPr>
            <w:tcW w:w="117" w:type="pct"/>
            <w:vAlign w:val="bottom"/>
          </w:tcPr>
          <w:p w14:paraId="3033E852" w14:textId="77777777" w:rsidR="0037605C" w:rsidRPr="00BA49D7" w:rsidRDefault="0037605C" w:rsidP="00920270">
            <w:pPr>
              <w:jc w:val="right"/>
              <w:rPr>
                <w:sz w:val="12"/>
                <w:szCs w:val="12"/>
              </w:rPr>
            </w:pPr>
          </w:p>
        </w:tc>
        <w:tc>
          <w:tcPr>
            <w:tcW w:w="117" w:type="pct"/>
            <w:vAlign w:val="bottom"/>
          </w:tcPr>
          <w:p w14:paraId="52646FD3" w14:textId="77777777" w:rsidR="0037605C" w:rsidRPr="00075E02" w:rsidRDefault="0037605C" w:rsidP="00920270">
            <w:pPr>
              <w:jc w:val="right"/>
              <w:rPr>
                <w:sz w:val="12"/>
                <w:szCs w:val="12"/>
              </w:rPr>
            </w:pPr>
          </w:p>
        </w:tc>
        <w:tc>
          <w:tcPr>
            <w:tcW w:w="117" w:type="pct"/>
            <w:vAlign w:val="bottom"/>
          </w:tcPr>
          <w:p w14:paraId="7222C9EA" w14:textId="77777777" w:rsidR="0037605C" w:rsidRPr="00BA49D7" w:rsidRDefault="0037605C" w:rsidP="00920270">
            <w:pPr>
              <w:jc w:val="right"/>
              <w:rPr>
                <w:sz w:val="12"/>
                <w:szCs w:val="12"/>
              </w:rPr>
            </w:pPr>
          </w:p>
        </w:tc>
        <w:tc>
          <w:tcPr>
            <w:tcW w:w="117" w:type="pct"/>
            <w:vAlign w:val="bottom"/>
          </w:tcPr>
          <w:p w14:paraId="3BA91529" w14:textId="77777777" w:rsidR="0037605C" w:rsidRPr="00BA49D7" w:rsidRDefault="0037605C" w:rsidP="00920270">
            <w:pPr>
              <w:jc w:val="right"/>
              <w:rPr>
                <w:sz w:val="12"/>
                <w:szCs w:val="12"/>
              </w:rPr>
            </w:pPr>
          </w:p>
        </w:tc>
        <w:tc>
          <w:tcPr>
            <w:tcW w:w="117" w:type="pct"/>
            <w:vAlign w:val="bottom"/>
          </w:tcPr>
          <w:p w14:paraId="609DA92C" w14:textId="77777777" w:rsidR="0037605C" w:rsidRDefault="0037605C" w:rsidP="00920270">
            <w:pPr>
              <w:jc w:val="right"/>
              <w:rPr>
                <w:sz w:val="12"/>
                <w:szCs w:val="12"/>
              </w:rPr>
            </w:pPr>
          </w:p>
        </w:tc>
        <w:tc>
          <w:tcPr>
            <w:tcW w:w="117" w:type="pct"/>
            <w:vAlign w:val="bottom"/>
          </w:tcPr>
          <w:p w14:paraId="1B6FF0AD" w14:textId="77777777" w:rsidR="0037605C" w:rsidRPr="00BA49D7" w:rsidRDefault="0037605C" w:rsidP="00920270">
            <w:pPr>
              <w:jc w:val="right"/>
              <w:rPr>
                <w:sz w:val="12"/>
                <w:szCs w:val="12"/>
              </w:rPr>
            </w:pPr>
          </w:p>
        </w:tc>
        <w:tc>
          <w:tcPr>
            <w:tcW w:w="117" w:type="pct"/>
            <w:vAlign w:val="bottom"/>
          </w:tcPr>
          <w:p w14:paraId="3070E1B5" w14:textId="77777777" w:rsidR="0037605C" w:rsidRPr="00BA49D7" w:rsidRDefault="0037605C" w:rsidP="00920270">
            <w:pPr>
              <w:jc w:val="right"/>
              <w:rPr>
                <w:sz w:val="12"/>
                <w:szCs w:val="12"/>
              </w:rPr>
            </w:pPr>
          </w:p>
        </w:tc>
        <w:tc>
          <w:tcPr>
            <w:tcW w:w="117" w:type="pct"/>
            <w:vAlign w:val="bottom"/>
          </w:tcPr>
          <w:p w14:paraId="758FB3D1" w14:textId="77777777" w:rsidR="0037605C" w:rsidRPr="00BA49D7" w:rsidRDefault="0037605C" w:rsidP="00920270">
            <w:pPr>
              <w:jc w:val="right"/>
              <w:rPr>
                <w:sz w:val="12"/>
                <w:szCs w:val="12"/>
              </w:rPr>
            </w:pPr>
          </w:p>
        </w:tc>
        <w:tc>
          <w:tcPr>
            <w:tcW w:w="117" w:type="pct"/>
            <w:vAlign w:val="bottom"/>
          </w:tcPr>
          <w:p w14:paraId="24F25BAD" w14:textId="77777777" w:rsidR="0037605C" w:rsidRPr="00BA49D7" w:rsidRDefault="0037605C" w:rsidP="00920270">
            <w:pPr>
              <w:jc w:val="right"/>
              <w:rPr>
                <w:sz w:val="12"/>
                <w:szCs w:val="12"/>
              </w:rPr>
            </w:pPr>
          </w:p>
        </w:tc>
        <w:tc>
          <w:tcPr>
            <w:tcW w:w="117" w:type="pct"/>
            <w:vAlign w:val="bottom"/>
          </w:tcPr>
          <w:p w14:paraId="00B3D458" w14:textId="77777777" w:rsidR="0037605C" w:rsidRPr="00BA49D7" w:rsidRDefault="0037605C" w:rsidP="00920270">
            <w:pPr>
              <w:jc w:val="right"/>
              <w:rPr>
                <w:sz w:val="12"/>
                <w:szCs w:val="12"/>
              </w:rPr>
            </w:pPr>
          </w:p>
        </w:tc>
        <w:tc>
          <w:tcPr>
            <w:tcW w:w="117" w:type="pct"/>
            <w:vAlign w:val="bottom"/>
          </w:tcPr>
          <w:p w14:paraId="0DE5D4F1" w14:textId="77777777" w:rsidR="0037605C" w:rsidRPr="00BA49D7" w:rsidRDefault="0037605C" w:rsidP="00920270">
            <w:pPr>
              <w:jc w:val="right"/>
              <w:rPr>
                <w:sz w:val="12"/>
                <w:szCs w:val="12"/>
              </w:rPr>
            </w:pPr>
          </w:p>
        </w:tc>
        <w:tc>
          <w:tcPr>
            <w:tcW w:w="117" w:type="pct"/>
            <w:shd w:val="clear" w:color="auto" w:fill="auto"/>
            <w:vAlign w:val="bottom"/>
          </w:tcPr>
          <w:p w14:paraId="4526D208" w14:textId="77777777" w:rsidR="0037605C" w:rsidRPr="00B4597C" w:rsidRDefault="0037605C" w:rsidP="00920270">
            <w:pPr>
              <w:jc w:val="right"/>
              <w:rPr>
                <w:sz w:val="12"/>
                <w:szCs w:val="12"/>
              </w:rPr>
            </w:pPr>
          </w:p>
        </w:tc>
        <w:tc>
          <w:tcPr>
            <w:tcW w:w="117" w:type="pct"/>
            <w:shd w:val="clear" w:color="auto" w:fill="auto"/>
            <w:vAlign w:val="bottom"/>
          </w:tcPr>
          <w:p w14:paraId="7D544FE3" w14:textId="77777777" w:rsidR="0037605C" w:rsidRPr="00BA49D7" w:rsidRDefault="0037605C" w:rsidP="00920270">
            <w:pPr>
              <w:jc w:val="right"/>
              <w:rPr>
                <w:sz w:val="12"/>
                <w:szCs w:val="12"/>
              </w:rPr>
            </w:pPr>
          </w:p>
        </w:tc>
        <w:tc>
          <w:tcPr>
            <w:tcW w:w="117" w:type="pct"/>
            <w:vAlign w:val="bottom"/>
          </w:tcPr>
          <w:p w14:paraId="2689AADB" w14:textId="77777777" w:rsidR="0037605C" w:rsidRPr="00BA49D7" w:rsidRDefault="0037605C" w:rsidP="00920270">
            <w:pPr>
              <w:jc w:val="right"/>
              <w:rPr>
                <w:sz w:val="12"/>
                <w:szCs w:val="12"/>
              </w:rPr>
            </w:pPr>
          </w:p>
        </w:tc>
        <w:tc>
          <w:tcPr>
            <w:tcW w:w="117" w:type="pct"/>
            <w:vAlign w:val="bottom"/>
          </w:tcPr>
          <w:p w14:paraId="0A6C62E9" w14:textId="77777777" w:rsidR="0037605C" w:rsidRPr="00BA49D7" w:rsidRDefault="0037605C" w:rsidP="00920270">
            <w:pPr>
              <w:jc w:val="right"/>
              <w:rPr>
                <w:sz w:val="12"/>
                <w:szCs w:val="12"/>
              </w:rPr>
            </w:pPr>
          </w:p>
        </w:tc>
        <w:tc>
          <w:tcPr>
            <w:tcW w:w="117" w:type="pct"/>
            <w:vAlign w:val="bottom"/>
          </w:tcPr>
          <w:p w14:paraId="7B1B45D4" w14:textId="77777777" w:rsidR="0037605C" w:rsidRPr="00BA49D7" w:rsidRDefault="0037605C" w:rsidP="00920270">
            <w:pPr>
              <w:jc w:val="right"/>
              <w:rPr>
                <w:sz w:val="12"/>
                <w:szCs w:val="12"/>
              </w:rPr>
            </w:pPr>
          </w:p>
        </w:tc>
        <w:tc>
          <w:tcPr>
            <w:tcW w:w="159" w:type="pct"/>
            <w:vAlign w:val="bottom"/>
          </w:tcPr>
          <w:p w14:paraId="6052D744" w14:textId="77777777" w:rsidR="0037605C" w:rsidRPr="00BA49D7" w:rsidRDefault="0037605C" w:rsidP="00920270">
            <w:pPr>
              <w:jc w:val="right"/>
              <w:rPr>
                <w:sz w:val="12"/>
                <w:szCs w:val="12"/>
              </w:rPr>
            </w:pPr>
            <w:r>
              <w:rPr>
                <w:sz w:val="12"/>
                <w:szCs w:val="12"/>
              </w:rPr>
              <w:t>x</w:t>
            </w:r>
          </w:p>
        </w:tc>
        <w:tc>
          <w:tcPr>
            <w:tcW w:w="131" w:type="pct"/>
            <w:vAlign w:val="bottom"/>
          </w:tcPr>
          <w:p w14:paraId="6519324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EEE1DC7" w14:textId="77777777" w:rsidTr="00CC1C6F">
        <w:trPr>
          <w:cantSplit/>
          <w:trHeight w:val="47"/>
        </w:trPr>
        <w:tc>
          <w:tcPr>
            <w:tcW w:w="491" w:type="pct"/>
            <w:vAlign w:val="bottom"/>
          </w:tcPr>
          <w:p w14:paraId="3BC1F76D" w14:textId="77777777" w:rsidR="0037605C" w:rsidRDefault="0037605C" w:rsidP="00920270">
            <w:pPr>
              <w:rPr>
                <w:sz w:val="12"/>
                <w:szCs w:val="12"/>
              </w:rPr>
            </w:pPr>
            <w:r>
              <w:rPr>
                <w:sz w:val="12"/>
                <w:szCs w:val="12"/>
              </w:rPr>
              <w:t>Gray, 2017</w:t>
            </w:r>
          </w:p>
        </w:tc>
        <w:tc>
          <w:tcPr>
            <w:tcW w:w="125" w:type="pct"/>
          </w:tcPr>
          <w:p w14:paraId="2450256C" w14:textId="77777777" w:rsidR="009B26E0" w:rsidRDefault="009B26E0" w:rsidP="00920270">
            <w:pPr>
              <w:jc w:val="right"/>
              <w:rPr>
                <w:sz w:val="12"/>
                <w:szCs w:val="12"/>
              </w:rPr>
            </w:pPr>
          </w:p>
        </w:tc>
        <w:tc>
          <w:tcPr>
            <w:tcW w:w="125" w:type="pct"/>
            <w:vAlign w:val="bottom"/>
          </w:tcPr>
          <w:p w14:paraId="1B3DD1CA" w14:textId="77777777" w:rsidR="0037605C" w:rsidRDefault="0037605C" w:rsidP="00920270">
            <w:pPr>
              <w:jc w:val="right"/>
              <w:rPr>
                <w:sz w:val="12"/>
                <w:szCs w:val="12"/>
              </w:rPr>
            </w:pPr>
          </w:p>
        </w:tc>
        <w:tc>
          <w:tcPr>
            <w:tcW w:w="132" w:type="pct"/>
            <w:vAlign w:val="bottom"/>
          </w:tcPr>
          <w:p w14:paraId="2DA5E6E9" w14:textId="77777777" w:rsidR="0037605C" w:rsidRDefault="0037605C" w:rsidP="00920270">
            <w:pPr>
              <w:jc w:val="right"/>
              <w:rPr>
                <w:sz w:val="12"/>
                <w:szCs w:val="12"/>
              </w:rPr>
            </w:pPr>
          </w:p>
        </w:tc>
        <w:tc>
          <w:tcPr>
            <w:tcW w:w="156" w:type="pct"/>
            <w:vAlign w:val="bottom"/>
          </w:tcPr>
          <w:p w14:paraId="509838C8" w14:textId="77777777" w:rsidR="0037605C" w:rsidRPr="00BA49D7" w:rsidRDefault="0037605C" w:rsidP="00920270">
            <w:pPr>
              <w:jc w:val="right"/>
              <w:rPr>
                <w:sz w:val="12"/>
                <w:szCs w:val="12"/>
              </w:rPr>
            </w:pPr>
          </w:p>
        </w:tc>
        <w:tc>
          <w:tcPr>
            <w:tcW w:w="90" w:type="pct"/>
            <w:vAlign w:val="bottom"/>
          </w:tcPr>
          <w:p w14:paraId="7AC73D13" w14:textId="77777777" w:rsidR="0037605C" w:rsidRPr="00BA49D7" w:rsidRDefault="0037605C" w:rsidP="00920270">
            <w:pPr>
              <w:jc w:val="right"/>
              <w:rPr>
                <w:sz w:val="12"/>
                <w:szCs w:val="12"/>
              </w:rPr>
            </w:pPr>
          </w:p>
        </w:tc>
        <w:tc>
          <w:tcPr>
            <w:tcW w:w="134" w:type="pct"/>
            <w:vAlign w:val="bottom"/>
          </w:tcPr>
          <w:p w14:paraId="487EFBBC" w14:textId="77777777" w:rsidR="0037605C" w:rsidRPr="00BA49D7" w:rsidRDefault="0037605C" w:rsidP="00920270">
            <w:pPr>
              <w:jc w:val="right"/>
              <w:rPr>
                <w:sz w:val="12"/>
                <w:szCs w:val="12"/>
              </w:rPr>
            </w:pPr>
          </w:p>
        </w:tc>
        <w:tc>
          <w:tcPr>
            <w:tcW w:w="89" w:type="pct"/>
            <w:shd w:val="clear" w:color="auto" w:fill="auto"/>
            <w:vAlign w:val="bottom"/>
          </w:tcPr>
          <w:p w14:paraId="4A8C429F" w14:textId="77777777" w:rsidR="0037605C" w:rsidRPr="00BA49D7" w:rsidRDefault="0037605C" w:rsidP="00920270">
            <w:pPr>
              <w:jc w:val="right"/>
              <w:rPr>
                <w:sz w:val="12"/>
                <w:szCs w:val="12"/>
              </w:rPr>
            </w:pPr>
          </w:p>
        </w:tc>
        <w:tc>
          <w:tcPr>
            <w:tcW w:w="134" w:type="pct"/>
            <w:vAlign w:val="bottom"/>
          </w:tcPr>
          <w:p w14:paraId="01E4BA1D" w14:textId="77777777" w:rsidR="0037605C" w:rsidRPr="00BA49D7" w:rsidRDefault="0037605C" w:rsidP="00920270">
            <w:pPr>
              <w:jc w:val="right"/>
              <w:rPr>
                <w:sz w:val="12"/>
                <w:szCs w:val="12"/>
              </w:rPr>
            </w:pPr>
          </w:p>
        </w:tc>
        <w:tc>
          <w:tcPr>
            <w:tcW w:w="134" w:type="pct"/>
            <w:vAlign w:val="bottom"/>
          </w:tcPr>
          <w:p w14:paraId="3EC490AD" w14:textId="77777777" w:rsidR="0037605C" w:rsidRPr="00BA49D7" w:rsidRDefault="0037605C" w:rsidP="00920270">
            <w:pPr>
              <w:jc w:val="right"/>
              <w:rPr>
                <w:sz w:val="12"/>
                <w:szCs w:val="12"/>
              </w:rPr>
            </w:pPr>
          </w:p>
        </w:tc>
        <w:tc>
          <w:tcPr>
            <w:tcW w:w="90" w:type="pct"/>
            <w:vAlign w:val="bottom"/>
          </w:tcPr>
          <w:p w14:paraId="15EF01C9" w14:textId="77777777" w:rsidR="0037605C" w:rsidRDefault="0037605C" w:rsidP="00920270">
            <w:pPr>
              <w:jc w:val="right"/>
              <w:rPr>
                <w:sz w:val="12"/>
                <w:szCs w:val="12"/>
              </w:rPr>
            </w:pPr>
          </w:p>
        </w:tc>
        <w:tc>
          <w:tcPr>
            <w:tcW w:w="201" w:type="pct"/>
          </w:tcPr>
          <w:p w14:paraId="0D244AB3" w14:textId="77777777" w:rsidR="0037605C" w:rsidRDefault="0037605C" w:rsidP="00920270">
            <w:pPr>
              <w:rPr>
                <w:sz w:val="12"/>
                <w:szCs w:val="12"/>
              </w:rPr>
            </w:pPr>
          </w:p>
        </w:tc>
        <w:tc>
          <w:tcPr>
            <w:tcW w:w="117" w:type="pct"/>
            <w:vAlign w:val="bottom"/>
          </w:tcPr>
          <w:p w14:paraId="44525DDD" w14:textId="77777777" w:rsidR="0037605C" w:rsidRPr="00BA49D7" w:rsidRDefault="0037605C" w:rsidP="00920270">
            <w:pPr>
              <w:jc w:val="right"/>
              <w:rPr>
                <w:sz w:val="12"/>
                <w:szCs w:val="12"/>
              </w:rPr>
            </w:pPr>
          </w:p>
        </w:tc>
        <w:tc>
          <w:tcPr>
            <w:tcW w:w="117" w:type="pct"/>
            <w:vAlign w:val="bottom"/>
          </w:tcPr>
          <w:p w14:paraId="26E7C0E7" w14:textId="77777777" w:rsidR="0037605C" w:rsidRPr="00BA49D7" w:rsidRDefault="0037605C" w:rsidP="00920270">
            <w:pPr>
              <w:jc w:val="right"/>
              <w:rPr>
                <w:sz w:val="12"/>
                <w:szCs w:val="12"/>
              </w:rPr>
            </w:pPr>
          </w:p>
        </w:tc>
        <w:tc>
          <w:tcPr>
            <w:tcW w:w="117" w:type="pct"/>
            <w:vAlign w:val="bottom"/>
          </w:tcPr>
          <w:p w14:paraId="23E01AB0" w14:textId="77777777" w:rsidR="0037605C" w:rsidRPr="00BA49D7" w:rsidRDefault="0037605C" w:rsidP="00920270">
            <w:pPr>
              <w:jc w:val="right"/>
              <w:rPr>
                <w:sz w:val="12"/>
                <w:szCs w:val="12"/>
              </w:rPr>
            </w:pPr>
          </w:p>
        </w:tc>
        <w:tc>
          <w:tcPr>
            <w:tcW w:w="117" w:type="pct"/>
            <w:vAlign w:val="bottom"/>
          </w:tcPr>
          <w:p w14:paraId="676C9153" w14:textId="77777777" w:rsidR="0037605C" w:rsidRPr="00BA49D7" w:rsidRDefault="0037605C" w:rsidP="00920270">
            <w:pPr>
              <w:jc w:val="right"/>
              <w:rPr>
                <w:sz w:val="12"/>
                <w:szCs w:val="12"/>
              </w:rPr>
            </w:pPr>
          </w:p>
        </w:tc>
        <w:tc>
          <w:tcPr>
            <w:tcW w:w="117" w:type="pct"/>
            <w:vAlign w:val="bottom"/>
          </w:tcPr>
          <w:p w14:paraId="4B10109E" w14:textId="77777777" w:rsidR="0037605C" w:rsidRPr="00BA49D7" w:rsidRDefault="0037605C" w:rsidP="00920270">
            <w:pPr>
              <w:jc w:val="right"/>
              <w:rPr>
                <w:sz w:val="12"/>
                <w:szCs w:val="12"/>
              </w:rPr>
            </w:pPr>
          </w:p>
        </w:tc>
        <w:tc>
          <w:tcPr>
            <w:tcW w:w="117" w:type="pct"/>
            <w:vAlign w:val="bottom"/>
          </w:tcPr>
          <w:p w14:paraId="425A53B7" w14:textId="77777777" w:rsidR="0037605C" w:rsidRPr="00BA49D7" w:rsidRDefault="0037605C" w:rsidP="00920270">
            <w:pPr>
              <w:jc w:val="right"/>
              <w:rPr>
                <w:sz w:val="12"/>
                <w:szCs w:val="12"/>
              </w:rPr>
            </w:pPr>
          </w:p>
        </w:tc>
        <w:tc>
          <w:tcPr>
            <w:tcW w:w="117" w:type="pct"/>
            <w:vAlign w:val="bottom"/>
          </w:tcPr>
          <w:p w14:paraId="1E4A76EA" w14:textId="77777777" w:rsidR="0037605C" w:rsidRPr="00BA49D7" w:rsidRDefault="0037605C" w:rsidP="00920270">
            <w:pPr>
              <w:jc w:val="right"/>
              <w:rPr>
                <w:sz w:val="12"/>
                <w:szCs w:val="12"/>
              </w:rPr>
            </w:pPr>
          </w:p>
        </w:tc>
        <w:tc>
          <w:tcPr>
            <w:tcW w:w="117" w:type="pct"/>
            <w:shd w:val="clear" w:color="auto" w:fill="auto"/>
            <w:vAlign w:val="bottom"/>
          </w:tcPr>
          <w:p w14:paraId="29C0A3E9" w14:textId="77777777" w:rsidR="0037605C" w:rsidRPr="00BA49D7" w:rsidRDefault="0037605C" w:rsidP="00920270">
            <w:pPr>
              <w:jc w:val="right"/>
              <w:rPr>
                <w:sz w:val="12"/>
                <w:szCs w:val="12"/>
              </w:rPr>
            </w:pPr>
          </w:p>
        </w:tc>
        <w:tc>
          <w:tcPr>
            <w:tcW w:w="117" w:type="pct"/>
            <w:vAlign w:val="bottom"/>
          </w:tcPr>
          <w:p w14:paraId="5E5CDE43" w14:textId="77777777" w:rsidR="0037605C" w:rsidRPr="00BA49D7" w:rsidRDefault="0037605C" w:rsidP="00920270">
            <w:pPr>
              <w:jc w:val="right"/>
              <w:rPr>
                <w:sz w:val="12"/>
                <w:szCs w:val="12"/>
              </w:rPr>
            </w:pPr>
          </w:p>
        </w:tc>
        <w:tc>
          <w:tcPr>
            <w:tcW w:w="117" w:type="pct"/>
            <w:vAlign w:val="bottom"/>
          </w:tcPr>
          <w:p w14:paraId="2BC78828"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20BF3BE0" w14:textId="77777777" w:rsidR="0037605C" w:rsidRPr="00BA49D7" w:rsidRDefault="0037605C" w:rsidP="00920270">
            <w:pPr>
              <w:jc w:val="right"/>
              <w:rPr>
                <w:sz w:val="12"/>
                <w:szCs w:val="12"/>
              </w:rPr>
            </w:pPr>
          </w:p>
        </w:tc>
        <w:tc>
          <w:tcPr>
            <w:tcW w:w="117" w:type="pct"/>
            <w:vAlign w:val="bottom"/>
          </w:tcPr>
          <w:p w14:paraId="6368D5F1" w14:textId="77777777" w:rsidR="0037605C" w:rsidRPr="00BA49D7" w:rsidRDefault="0037605C" w:rsidP="00920270">
            <w:pPr>
              <w:jc w:val="right"/>
              <w:rPr>
                <w:sz w:val="12"/>
                <w:szCs w:val="12"/>
              </w:rPr>
            </w:pPr>
          </w:p>
        </w:tc>
        <w:tc>
          <w:tcPr>
            <w:tcW w:w="117" w:type="pct"/>
            <w:vAlign w:val="bottom"/>
          </w:tcPr>
          <w:p w14:paraId="47E46906" w14:textId="77777777" w:rsidR="0037605C" w:rsidRDefault="0037605C" w:rsidP="00920270">
            <w:pPr>
              <w:jc w:val="right"/>
              <w:rPr>
                <w:sz w:val="12"/>
                <w:szCs w:val="12"/>
              </w:rPr>
            </w:pPr>
            <w:r>
              <w:rPr>
                <w:sz w:val="12"/>
                <w:szCs w:val="12"/>
              </w:rPr>
              <w:t>x</w:t>
            </w:r>
          </w:p>
        </w:tc>
        <w:tc>
          <w:tcPr>
            <w:tcW w:w="117" w:type="pct"/>
            <w:vAlign w:val="bottom"/>
          </w:tcPr>
          <w:p w14:paraId="209DE94B" w14:textId="77777777" w:rsidR="0037605C" w:rsidRPr="00BA49D7" w:rsidRDefault="0037605C" w:rsidP="00920270">
            <w:pPr>
              <w:jc w:val="right"/>
              <w:rPr>
                <w:sz w:val="12"/>
                <w:szCs w:val="12"/>
              </w:rPr>
            </w:pPr>
          </w:p>
        </w:tc>
        <w:tc>
          <w:tcPr>
            <w:tcW w:w="117" w:type="pct"/>
            <w:vAlign w:val="bottom"/>
          </w:tcPr>
          <w:p w14:paraId="650B9B1D" w14:textId="77777777" w:rsidR="0037605C" w:rsidRPr="00BA49D7" w:rsidRDefault="0037605C" w:rsidP="00920270">
            <w:pPr>
              <w:jc w:val="right"/>
              <w:rPr>
                <w:sz w:val="12"/>
                <w:szCs w:val="12"/>
              </w:rPr>
            </w:pPr>
          </w:p>
        </w:tc>
        <w:tc>
          <w:tcPr>
            <w:tcW w:w="117" w:type="pct"/>
            <w:vAlign w:val="bottom"/>
          </w:tcPr>
          <w:p w14:paraId="094AA292" w14:textId="77777777" w:rsidR="0037605C" w:rsidRPr="00BA49D7" w:rsidRDefault="0037605C" w:rsidP="00920270">
            <w:pPr>
              <w:jc w:val="right"/>
              <w:rPr>
                <w:sz w:val="12"/>
                <w:szCs w:val="12"/>
              </w:rPr>
            </w:pPr>
          </w:p>
        </w:tc>
        <w:tc>
          <w:tcPr>
            <w:tcW w:w="117" w:type="pct"/>
            <w:vAlign w:val="bottom"/>
          </w:tcPr>
          <w:p w14:paraId="0F4B7842" w14:textId="77777777" w:rsidR="0037605C" w:rsidRPr="00BA49D7" w:rsidRDefault="0037605C" w:rsidP="00920270">
            <w:pPr>
              <w:jc w:val="right"/>
              <w:rPr>
                <w:sz w:val="12"/>
                <w:szCs w:val="12"/>
              </w:rPr>
            </w:pPr>
          </w:p>
        </w:tc>
        <w:tc>
          <w:tcPr>
            <w:tcW w:w="117" w:type="pct"/>
            <w:vAlign w:val="bottom"/>
          </w:tcPr>
          <w:p w14:paraId="5D513ED0" w14:textId="77777777" w:rsidR="0037605C" w:rsidRPr="00BA49D7" w:rsidRDefault="0037605C" w:rsidP="00920270">
            <w:pPr>
              <w:jc w:val="right"/>
              <w:rPr>
                <w:sz w:val="12"/>
                <w:szCs w:val="12"/>
              </w:rPr>
            </w:pPr>
          </w:p>
        </w:tc>
        <w:tc>
          <w:tcPr>
            <w:tcW w:w="117" w:type="pct"/>
            <w:vAlign w:val="bottom"/>
          </w:tcPr>
          <w:p w14:paraId="10E38C4E" w14:textId="77777777" w:rsidR="0037605C" w:rsidRPr="00BA49D7" w:rsidRDefault="0037605C" w:rsidP="00920270">
            <w:pPr>
              <w:jc w:val="right"/>
              <w:rPr>
                <w:sz w:val="12"/>
                <w:szCs w:val="12"/>
              </w:rPr>
            </w:pPr>
          </w:p>
        </w:tc>
        <w:tc>
          <w:tcPr>
            <w:tcW w:w="117" w:type="pct"/>
            <w:shd w:val="clear" w:color="auto" w:fill="auto"/>
            <w:vAlign w:val="bottom"/>
          </w:tcPr>
          <w:p w14:paraId="048A3E8B" w14:textId="77777777" w:rsidR="0037605C" w:rsidRPr="00B4597C" w:rsidRDefault="0037605C" w:rsidP="00920270">
            <w:pPr>
              <w:jc w:val="right"/>
              <w:rPr>
                <w:sz w:val="12"/>
                <w:szCs w:val="12"/>
              </w:rPr>
            </w:pPr>
          </w:p>
        </w:tc>
        <w:tc>
          <w:tcPr>
            <w:tcW w:w="117" w:type="pct"/>
            <w:shd w:val="clear" w:color="auto" w:fill="auto"/>
            <w:vAlign w:val="bottom"/>
          </w:tcPr>
          <w:p w14:paraId="468E026F" w14:textId="77777777" w:rsidR="0037605C" w:rsidRPr="00BA49D7" w:rsidRDefault="0037605C" w:rsidP="00920270">
            <w:pPr>
              <w:jc w:val="right"/>
              <w:rPr>
                <w:sz w:val="12"/>
                <w:szCs w:val="12"/>
              </w:rPr>
            </w:pPr>
          </w:p>
        </w:tc>
        <w:tc>
          <w:tcPr>
            <w:tcW w:w="117" w:type="pct"/>
            <w:vAlign w:val="bottom"/>
          </w:tcPr>
          <w:p w14:paraId="51002F0B" w14:textId="77777777" w:rsidR="0037605C" w:rsidRPr="00BA49D7" w:rsidRDefault="0037605C" w:rsidP="00920270">
            <w:pPr>
              <w:jc w:val="right"/>
              <w:rPr>
                <w:sz w:val="12"/>
                <w:szCs w:val="12"/>
              </w:rPr>
            </w:pPr>
          </w:p>
        </w:tc>
        <w:tc>
          <w:tcPr>
            <w:tcW w:w="117" w:type="pct"/>
            <w:vAlign w:val="bottom"/>
          </w:tcPr>
          <w:p w14:paraId="0F19A738" w14:textId="77777777" w:rsidR="0037605C" w:rsidRPr="00BA49D7" w:rsidRDefault="0037605C" w:rsidP="00920270">
            <w:pPr>
              <w:jc w:val="right"/>
              <w:rPr>
                <w:sz w:val="12"/>
                <w:szCs w:val="12"/>
              </w:rPr>
            </w:pPr>
          </w:p>
        </w:tc>
        <w:tc>
          <w:tcPr>
            <w:tcW w:w="117" w:type="pct"/>
            <w:vAlign w:val="bottom"/>
          </w:tcPr>
          <w:p w14:paraId="6630CA3C" w14:textId="77777777" w:rsidR="0037605C" w:rsidRPr="00BA49D7" w:rsidRDefault="0037605C" w:rsidP="00920270">
            <w:pPr>
              <w:jc w:val="right"/>
              <w:rPr>
                <w:sz w:val="12"/>
                <w:szCs w:val="12"/>
              </w:rPr>
            </w:pPr>
          </w:p>
        </w:tc>
        <w:tc>
          <w:tcPr>
            <w:tcW w:w="159" w:type="pct"/>
            <w:vAlign w:val="bottom"/>
          </w:tcPr>
          <w:p w14:paraId="78CB5728" w14:textId="77777777" w:rsidR="0037605C" w:rsidRPr="00BA49D7" w:rsidRDefault="0037605C" w:rsidP="00920270">
            <w:pPr>
              <w:jc w:val="right"/>
              <w:rPr>
                <w:sz w:val="12"/>
                <w:szCs w:val="12"/>
              </w:rPr>
            </w:pPr>
          </w:p>
        </w:tc>
        <w:tc>
          <w:tcPr>
            <w:tcW w:w="131" w:type="pct"/>
            <w:vAlign w:val="bottom"/>
          </w:tcPr>
          <w:p w14:paraId="2BDB80EF"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09DEB98" w14:textId="77777777" w:rsidTr="00CC1C6F">
        <w:trPr>
          <w:cantSplit/>
          <w:trHeight w:val="61"/>
        </w:trPr>
        <w:tc>
          <w:tcPr>
            <w:tcW w:w="491" w:type="pct"/>
            <w:vAlign w:val="bottom"/>
          </w:tcPr>
          <w:p w14:paraId="2FF923AD" w14:textId="77777777" w:rsidR="0037605C" w:rsidRDefault="0037605C" w:rsidP="00920270">
            <w:pPr>
              <w:rPr>
                <w:sz w:val="12"/>
                <w:szCs w:val="12"/>
              </w:rPr>
            </w:pPr>
            <w:r>
              <w:rPr>
                <w:sz w:val="12"/>
                <w:szCs w:val="12"/>
              </w:rPr>
              <w:t>Greenfield, 2008</w:t>
            </w:r>
          </w:p>
        </w:tc>
        <w:tc>
          <w:tcPr>
            <w:tcW w:w="125" w:type="pct"/>
          </w:tcPr>
          <w:p w14:paraId="35687B8F" w14:textId="77777777" w:rsidR="009B26E0" w:rsidRDefault="009B26E0" w:rsidP="00920270">
            <w:pPr>
              <w:jc w:val="right"/>
              <w:rPr>
                <w:sz w:val="12"/>
                <w:szCs w:val="12"/>
              </w:rPr>
            </w:pPr>
          </w:p>
        </w:tc>
        <w:tc>
          <w:tcPr>
            <w:tcW w:w="125" w:type="pct"/>
            <w:vAlign w:val="bottom"/>
          </w:tcPr>
          <w:p w14:paraId="03DA6929" w14:textId="77777777" w:rsidR="0037605C" w:rsidRDefault="0037605C" w:rsidP="00920270">
            <w:pPr>
              <w:jc w:val="right"/>
              <w:rPr>
                <w:sz w:val="12"/>
                <w:szCs w:val="12"/>
              </w:rPr>
            </w:pPr>
          </w:p>
        </w:tc>
        <w:tc>
          <w:tcPr>
            <w:tcW w:w="132" w:type="pct"/>
            <w:vAlign w:val="bottom"/>
          </w:tcPr>
          <w:p w14:paraId="6D00FE0B" w14:textId="77777777" w:rsidR="0037605C" w:rsidRDefault="0037605C" w:rsidP="00920270">
            <w:pPr>
              <w:jc w:val="right"/>
              <w:rPr>
                <w:sz w:val="12"/>
                <w:szCs w:val="12"/>
              </w:rPr>
            </w:pPr>
          </w:p>
        </w:tc>
        <w:tc>
          <w:tcPr>
            <w:tcW w:w="156" w:type="pct"/>
            <w:vAlign w:val="bottom"/>
          </w:tcPr>
          <w:p w14:paraId="5A1ED605" w14:textId="77777777" w:rsidR="0037605C" w:rsidRPr="00BA49D7" w:rsidRDefault="0037605C" w:rsidP="00920270">
            <w:pPr>
              <w:jc w:val="right"/>
              <w:rPr>
                <w:sz w:val="12"/>
                <w:szCs w:val="12"/>
              </w:rPr>
            </w:pPr>
          </w:p>
        </w:tc>
        <w:tc>
          <w:tcPr>
            <w:tcW w:w="90" w:type="pct"/>
            <w:vAlign w:val="bottom"/>
          </w:tcPr>
          <w:p w14:paraId="6C05588D" w14:textId="77777777" w:rsidR="0037605C" w:rsidRPr="00BA49D7" w:rsidRDefault="0037605C" w:rsidP="00920270">
            <w:pPr>
              <w:jc w:val="right"/>
              <w:rPr>
                <w:sz w:val="12"/>
                <w:szCs w:val="12"/>
              </w:rPr>
            </w:pPr>
            <w:r>
              <w:rPr>
                <w:sz w:val="12"/>
                <w:szCs w:val="12"/>
              </w:rPr>
              <w:t>x</w:t>
            </w:r>
          </w:p>
        </w:tc>
        <w:tc>
          <w:tcPr>
            <w:tcW w:w="134" w:type="pct"/>
            <w:vAlign w:val="bottom"/>
          </w:tcPr>
          <w:p w14:paraId="24231827" w14:textId="77777777" w:rsidR="0037605C" w:rsidRPr="00BA49D7" w:rsidRDefault="0037605C" w:rsidP="00920270">
            <w:pPr>
              <w:jc w:val="right"/>
              <w:rPr>
                <w:sz w:val="12"/>
                <w:szCs w:val="12"/>
              </w:rPr>
            </w:pPr>
          </w:p>
        </w:tc>
        <w:tc>
          <w:tcPr>
            <w:tcW w:w="89" w:type="pct"/>
            <w:shd w:val="clear" w:color="auto" w:fill="auto"/>
            <w:vAlign w:val="bottom"/>
          </w:tcPr>
          <w:p w14:paraId="71625E9D" w14:textId="77777777" w:rsidR="0037605C" w:rsidRPr="00BA49D7" w:rsidRDefault="0037605C" w:rsidP="00920270">
            <w:pPr>
              <w:jc w:val="right"/>
              <w:rPr>
                <w:sz w:val="12"/>
                <w:szCs w:val="12"/>
              </w:rPr>
            </w:pPr>
          </w:p>
        </w:tc>
        <w:tc>
          <w:tcPr>
            <w:tcW w:w="134" w:type="pct"/>
            <w:vAlign w:val="bottom"/>
          </w:tcPr>
          <w:p w14:paraId="65D4B40E" w14:textId="77777777" w:rsidR="0037605C" w:rsidRPr="00BA49D7" w:rsidRDefault="0037605C" w:rsidP="00920270">
            <w:pPr>
              <w:jc w:val="right"/>
              <w:rPr>
                <w:sz w:val="12"/>
                <w:szCs w:val="12"/>
              </w:rPr>
            </w:pPr>
          </w:p>
        </w:tc>
        <w:tc>
          <w:tcPr>
            <w:tcW w:w="134" w:type="pct"/>
            <w:vAlign w:val="bottom"/>
          </w:tcPr>
          <w:p w14:paraId="2C0C6337" w14:textId="77777777" w:rsidR="0037605C" w:rsidRPr="00BA49D7" w:rsidRDefault="0037605C" w:rsidP="00920270">
            <w:pPr>
              <w:jc w:val="right"/>
              <w:rPr>
                <w:sz w:val="12"/>
                <w:szCs w:val="12"/>
              </w:rPr>
            </w:pPr>
          </w:p>
        </w:tc>
        <w:tc>
          <w:tcPr>
            <w:tcW w:w="90" w:type="pct"/>
            <w:vAlign w:val="bottom"/>
          </w:tcPr>
          <w:p w14:paraId="7246FE8F" w14:textId="77777777" w:rsidR="0037605C" w:rsidRPr="00BA49D7" w:rsidRDefault="0037605C" w:rsidP="00920270">
            <w:pPr>
              <w:jc w:val="right"/>
              <w:rPr>
                <w:sz w:val="12"/>
                <w:szCs w:val="12"/>
              </w:rPr>
            </w:pPr>
          </w:p>
        </w:tc>
        <w:tc>
          <w:tcPr>
            <w:tcW w:w="201" w:type="pct"/>
          </w:tcPr>
          <w:p w14:paraId="28A09C07" w14:textId="77777777" w:rsidR="0037605C" w:rsidRPr="00BA49D7" w:rsidRDefault="0037605C" w:rsidP="00920270">
            <w:pPr>
              <w:jc w:val="right"/>
              <w:rPr>
                <w:sz w:val="12"/>
                <w:szCs w:val="12"/>
              </w:rPr>
            </w:pPr>
          </w:p>
        </w:tc>
        <w:tc>
          <w:tcPr>
            <w:tcW w:w="117" w:type="pct"/>
            <w:vAlign w:val="bottom"/>
          </w:tcPr>
          <w:p w14:paraId="348E778F" w14:textId="77777777" w:rsidR="0037605C" w:rsidRPr="00BA49D7" w:rsidRDefault="0037605C" w:rsidP="00920270">
            <w:pPr>
              <w:jc w:val="right"/>
              <w:rPr>
                <w:sz w:val="12"/>
                <w:szCs w:val="12"/>
              </w:rPr>
            </w:pPr>
          </w:p>
        </w:tc>
        <w:tc>
          <w:tcPr>
            <w:tcW w:w="117" w:type="pct"/>
            <w:vAlign w:val="bottom"/>
          </w:tcPr>
          <w:p w14:paraId="588D7992" w14:textId="77777777" w:rsidR="0037605C" w:rsidRPr="00BA49D7" w:rsidRDefault="0037605C" w:rsidP="00920270">
            <w:pPr>
              <w:jc w:val="right"/>
              <w:rPr>
                <w:sz w:val="12"/>
                <w:szCs w:val="12"/>
              </w:rPr>
            </w:pPr>
          </w:p>
        </w:tc>
        <w:tc>
          <w:tcPr>
            <w:tcW w:w="117" w:type="pct"/>
            <w:vAlign w:val="bottom"/>
          </w:tcPr>
          <w:p w14:paraId="467DC0F6" w14:textId="77777777" w:rsidR="0037605C" w:rsidRPr="00BA49D7" w:rsidRDefault="0037605C" w:rsidP="00920270">
            <w:pPr>
              <w:jc w:val="right"/>
              <w:rPr>
                <w:sz w:val="12"/>
                <w:szCs w:val="12"/>
              </w:rPr>
            </w:pPr>
            <w:r>
              <w:rPr>
                <w:sz w:val="12"/>
                <w:szCs w:val="12"/>
              </w:rPr>
              <w:t>X</w:t>
            </w:r>
          </w:p>
        </w:tc>
        <w:tc>
          <w:tcPr>
            <w:tcW w:w="117" w:type="pct"/>
            <w:vAlign w:val="bottom"/>
          </w:tcPr>
          <w:p w14:paraId="61607EEC" w14:textId="77777777" w:rsidR="0037605C" w:rsidRPr="00BA49D7" w:rsidRDefault="0037605C" w:rsidP="00920270">
            <w:pPr>
              <w:jc w:val="right"/>
              <w:rPr>
                <w:sz w:val="12"/>
                <w:szCs w:val="12"/>
              </w:rPr>
            </w:pPr>
          </w:p>
        </w:tc>
        <w:tc>
          <w:tcPr>
            <w:tcW w:w="117" w:type="pct"/>
            <w:vAlign w:val="bottom"/>
          </w:tcPr>
          <w:p w14:paraId="4DF2109B" w14:textId="77777777" w:rsidR="0037605C" w:rsidRPr="00BA49D7" w:rsidRDefault="0037605C" w:rsidP="00920270">
            <w:pPr>
              <w:jc w:val="right"/>
              <w:rPr>
                <w:sz w:val="12"/>
                <w:szCs w:val="12"/>
              </w:rPr>
            </w:pPr>
          </w:p>
        </w:tc>
        <w:tc>
          <w:tcPr>
            <w:tcW w:w="117" w:type="pct"/>
            <w:vAlign w:val="bottom"/>
          </w:tcPr>
          <w:p w14:paraId="5A73E139" w14:textId="77777777" w:rsidR="0037605C" w:rsidRPr="00BA49D7" w:rsidRDefault="0037605C" w:rsidP="00920270">
            <w:pPr>
              <w:jc w:val="right"/>
              <w:rPr>
                <w:sz w:val="12"/>
                <w:szCs w:val="12"/>
              </w:rPr>
            </w:pPr>
          </w:p>
        </w:tc>
        <w:tc>
          <w:tcPr>
            <w:tcW w:w="117" w:type="pct"/>
            <w:vAlign w:val="bottom"/>
          </w:tcPr>
          <w:p w14:paraId="2A943C86" w14:textId="77777777" w:rsidR="0037605C" w:rsidRPr="00BA49D7" w:rsidRDefault="0037605C" w:rsidP="00920270">
            <w:pPr>
              <w:jc w:val="right"/>
              <w:rPr>
                <w:sz w:val="12"/>
                <w:szCs w:val="12"/>
              </w:rPr>
            </w:pPr>
          </w:p>
        </w:tc>
        <w:tc>
          <w:tcPr>
            <w:tcW w:w="117" w:type="pct"/>
            <w:shd w:val="clear" w:color="auto" w:fill="auto"/>
            <w:vAlign w:val="bottom"/>
          </w:tcPr>
          <w:p w14:paraId="13E29AFA" w14:textId="77777777" w:rsidR="0037605C" w:rsidRPr="00BA49D7" w:rsidRDefault="0037605C" w:rsidP="00920270">
            <w:pPr>
              <w:jc w:val="right"/>
              <w:rPr>
                <w:sz w:val="12"/>
                <w:szCs w:val="12"/>
              </w:rPr>
            </w:pPr>
          </w:p>
        </w:tc>
        <w:tc>
          <w:tcPr>
            <w:tcW w:w="117" w:type="pct"/>
            <w:vAlign w:val="bottom"/>
          </w:tcPr>
          <w:p w14:paraId="7760286E" w14:textId="77777777" w:rsidR="0037605C" w:rsidRPr="00BA49D7" w:rsidRDefault="0037605C" w:rsidP="00920270">
            <w:pPr>
              <w:jc w:val="right"/>
              <w:rPr>
                <w:sz w:val="12"/>
                <w:szCs w:val="12"/>
              </w:rPr>
            </w:pPr>
          </w:p>
        </w:tc>
        <w:tc>
          <w:tcPr>
            <w:tcW w:w="117" w:type="pct"/>
            <w:vAlign w:val="bottom"/>
          </w:tcPr>
          <w:p w14:paraId="3EFC0C55" w14:textId="77777777" w:rsidR="0037605C" w:rsidRPr="00075E02" w:rsidRDefault="0037605C" w:rsidP="00920270">
            <w:pPr>
              <w:jc w:val="right"/>
              <w:rPr>
                <w:sz w:val="12"/>
                <w:szCs w:val="12"/>
              </w:rPr>
            </w:pPr>
          </w:p>
        </w:tc>
        <w:tc>
          <w:tcPr>
            <w:tcW w:w="117" w:type="pct"/>
            <w:vAlign w:val="bottom"/>
          </w:tcPr>
          <w:p w14:paraId="6671E2D5" w14:textId="77777777" w:rsidR="0037605C" w:rsidRPr="00BA49D7" w:rsidRDefault="0037605C" w:rsidP="00920270">
            <w:pPr>
              <w:jc w:val="right"/>
              <w:rPr>
                <w:sz w:val="12"/>
                <w:szCs w:val="12"/>
              </w:rPr>
            </w:pPr>
          </w:p>
        </w:tc>
        <w:tc>
          <w:tcPr>
            <w:tcW w:w="117" w:type="pct"/>
            <w:vAlign w:val="bottom"/>
          </w:tcPr>
          <w:p w14:paraId="3A17E9EF" w14:textId="77777777" w:rsidR="0037605C" w:rsidRPr="00BA49D7" w:rsidRDefault="0037605C" w:rsidP="00920270">
            <w:pPr>
              <w:jc w:val="right"/>
              <w:rPr>
                <w:sz w:val="12"/>
                <w:szCs w:val="12"/>
              </w:rPr>
            </w:pPr>
          </w:p>
        </w:tc>
        <w:tc>
          <w:tcPr>
            <w:tcW w:w="117" w:type="pct"/>
            <w:vAlign w:val="bottom"/>
          </w:tcPr>
          <w:p w14:paraId="42764686" w14:textId="77777777" w:rsidR="0037605C" w:rsidRPr="00BA49D7" w:rsidRDefault="0037605C" w:rsidP="00920270">
            <w:pPr>
              <w:jc w:val="right"/>
              <w:rPr>
                <w:sz w:val="12"/>
                <w:szCs w:val="12"/>
              </w:rPr>
            </w:pPr>
          </w:p>
        </w:tc>
        <w:tc>
          <w:tcPr>
            <w:tcW w:w="117" w:type="pct"/>
            <w:vAlign w:val="bottom"/>
          </w:tcPr>
          <w:p w14:paraId="4E7C4E35" w14:textId="77777777" w:rsidR="0037605C" w:rsidRPr="00BA49D7" w:rsidRDefault="0037605C" w:rsidP="00920270">
            <w:pPr>
              <w:jc w:val="right"/>
              <w:rPr>
                <w:sz w:val="12"/>
                <w:szCs w:val="12"/>
              </w:rPr>
            </w:pPr>
          </w:p>
        </w:tc>
        <w:tc>
          <w:tcPr>
            <w:tcW w:w="117" w:type="pct"/>
            <w:vAlign w:val="bottom"/>
          </w:tcPr>
          <w:p w14:paraId="11D124B1" w14:textId="77777777" w:rsidR="0037605C" w:rsidRPr="00BA49D7" w:rsidRDefault="0037605C" w:rsidP="00920270">
            <w:pPr>
              <w:jc w:val="right"/>
              <w:rPr>
                <w:sz w:val="12"/>
                <w:szCs w:val="12"/>
              </w:rPr>
            </w:pPr>
          </w:p>
        </w:tc>
        <w:tc>
          <w:tcPr>
            <w:tcW w:w="117" w:type="pct"/>
            <w:vAlign w:val="bottom"/>
          </w:tcPr>
          <w:p w14:paraId="1F79612F" w14:textId="77777777" w:rsidR="0037605C" w:rsidRPr="00BA49D7" w:rsidRDefault="0037605C" w:rsidP="00920270">
            <w:pPr>
              <w:jc w:val="right"/>
              <w:rPr>
                <w:sz w:val="12"/>
                <w:szCs w:val="12"/>
              </w:rPr>
            </w:pPr>
          </w:p>
        </w:tc>
        <w:tc>
          <w:tcPr>
            <w:tcW w:w="117" w:type="pct"/>
            <w:vAlign w:val="bottom"/>
          </w:tcPr>
          <w:p w14:paraId="0E921B79" w14:textId="77777777" w:rsidR="0037605C" w:rsidRPr="00BA49D7" w:rsidRDefault="0037605C" w:rsidP="00920270">
            <w:pPr>
              <w:jc w:val="right"/>
              <w:rPr>
                <w:sz w:val="12"/>
                <w:szCs w:val="12"/>
              </w:rPr>
            </w:pPr>
          </w:p>
        </w:tc>
        <w:tc>
          <w:tcPr>
            <w:tcW w:w="117" w:type="pct"/>
            <w:vAlign w:val="bottom"/>
          </w:tcPr>
          <w:p w14:paraId="1634AACE" w14:textId="77777777" w:rsidR="0037605C" w:rsidRPr="00BA49D7" w:rsidRDefault="0037605C" w:rsidP="00920270">
            <w:pPr>
              <w:jc w:val="right"/>
              <w:rPr>
                <w:sz w:val="12"/>
                <w:szCs w:val="12"/>
              </w:rPr>
            </w:pPr>
          </w:p>
        </w:tc>
        <w:tc>
          <w:tcPr>
            <w:tcW w:w="117" w:type="pct"/>
            <w:vAlign w:val="bottom"/>
          </w:tcPr>
          <w:p w14:paraId="7D895D00" w14:textId="77777777" w:rsidR="0037605C" w:rsidRPr="00BA49D7" w:rsidRDefault="0037605C" w:rsidP="00920270">
            <w:pPr>
              <w:jc w:val="right"/>
              <w:rPr>
                <w:sz w:val="12"/>
                <w:szCs w:val="12"/>
              </w:rPr>
            </w:pPr>
          </w:p>
        </w:tc>
        <w:tc>
          <w:tcPr>
            <w:tcW w:w="117" w:type="pct"/>
            <w:shd w:val="clear" w:color="auto" w:fill="auto"/>
            <w:vAlign w:val="bottom"/>
          </w:tcPr>
          <w:p w14:paraId="19C1C3BC" w14:textId="77777777" w:rsidR="0037605C" w:rsidRPr="00B4597C" w:rsidRDefault="0037605C" w:rsidP="00920270">
            <w:pPr>
              <w:jc w:val="right"/>
              <w:rPr>
                <w:sz w:val="12"/>
                <w:szCs w:val="12"/>
              </w:rPr>
            </w:pPr>
          </w:p>
        </w:tc>
        <w:tc>
          <w:tcPr>
            <w:tcW w:w="117" w:type="pct"/>
            <w:shd w:val="clear" w:color="auto" w:fill="auto"/>
            <w:vAlign w:val="bottom"/>
          </w:tcPr>
          <w:p w14:paraId="397ECB27" w14:textId="77777777" w:rsidR="0037605C" w:rsidRPr="00BA49D7" w:rsidRDefault="0037605C" w:rsidP="00920270">
            <w:pPr>
              <w:jc w:val="right"/>
              <w:rPr>
                <w:sz w:val="12"/>
                <w:szCs w:val="12"/>
              </w:rPr>
            </w:pPr>
          </w:p>
        </w:tc>
        <w:tc>
          <w:tcPr>
            <w:tcW w:w="117" w:type="pct"/>
            <w:vAlign w:val="bottom"/>
          </w:tcPr>
          <w:p w14:paraId="5044786D" w14:textId="77777777" w:rsidR="0037605C" w:rsidRPr="00BA49D7" w:rsidRDefault="0037605C" w:rsidP="00920270">
            <w:pPr>
              <w:jc w:val="right"/>
              <w:rPr>
                <w:sz w:val="12"/>
                <w:szCs w:val="12"/>
              </w:rPr>
            </w:pPr>
          </w:p>
        </w:tc>
        <w:tc>
          <w:tcPr>
            <w:tcW w:w="117" w:type="pct"/>
            <w:vAlign w:val="bottom"/>
          </w:tcPr>
          <w:p w14:paraId="6DCCBE98" w14:textId="77777777" w:rsidR="0037605C" w:rsidRPr="00BA49D7" w:rsidRDefault="0037605C" w:rsidP="00920270">
            <w:pPr>
              <w:jc w:val="right"/>
              <w:rPr>
                <w:sz w:val="12"/>
                <w:szCs w:val="12"/>
              </w:rPr>
            </w:pPr>
          </w:p>
        </w:tc>
        <w:tc>
          <w:tcPr>
            <w:tcW w:w="117" w:type="pct"/>
            <w:vAlign w:val="bottom"/>
          </w:tcPr>
          <w:p w14:paraId="62B8B49E" w14:textId="77777777" w:rsidR="0037605C" w:rsidRPr="00BA49D7" w:rsidRDefault="0037605C" w:rsidP="00920270">
            <w:pPr>
              <w:jc w:val="right"/>
              <w:rPr>
                <w:sz w:val="12"/>
                <w:szCs w:val="12"/>
              </w:rPr>
            </w:pPr>
          </w:p>
        </w:tc>
        <w:tc>
          <w:tcPr>
            <w:tcW w:w="159" w:type="pct"/>
            <w:vAlign w:val="bottom"/>
          </w:tcPr>
          <w:p w14:paraId="62F604B6" w14:textId="77777777" w:rsidR="0037605C" w:rsidRPr="00BA49D7" w:rsidRDefault="0037605C" w:rsidP="00920270">
            <w:pPr>
              <w:jc w:val="right"/>
              <w:rPr>
                <w:sz w:val="12"/>
                <w:szCs w:val="12"/>
              </w:rPr>
            </w:pPr>
          </w:p>
        </w:tc>
        <w:tc>
          <w:tcPr>
            <w:tcW w:w="131" w:type="pct"/>
            <w:vAlign w:val="bottom"/>
          </w:tcPr>
          <w:p w14:paraId="131FA8DD"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7B8E9C9" w14:textId="77777777" w:rsidTr="00CC1C6F">
        <w:trPr>
          <w:cantSplit/>
          <w:trHeight w:val="47"/>
        </w:trPr>
        <w:tc>
          <w:tcPr>
            <w:tcW w:w="491" w:type="pct"/>
            <w:vAlign w:val="bottom"/>
          </w:tcPr>
          <w:p w14:paraId="056400BC" w14:textId="77777777" w:rsidR="0037605C" w:rsidRDefault="0037605C" w:rsidP="00920270">
            <w:pPr>
              <w:rPr>
                <w:sz w:val="12"/>
                <w:szCs w:val="12"/>
              </w:rPr>
            </w:pPr>
            <w:r>
              <w:rPr>
                <w:sz w:val="12"/>
                <w:szCs w:val="12"/>
              </w:rPr>
              <w:t>Griffiths, 2012</w:t>
            </w:r>
          </w:p>
        </w:tc>
        <w:tc>
          <w:tcPr>
            <w:tcW w:w="125" w:type="pct"/>
          </w:tcPr>
          <w:p w14:paraId="58117763" w14:textId="77777777" w:rsidR="009B26E0" w:rsidRDefault="009B26E0" w:rsidP="00920270">
            <w:pPr>
              <w:jc w:val="right"/>
              <w:rPr>
                <w:sz w:val="12"/>
                <w:szCs w:val="12"/>
              </w:rPr>
            </w:pPr>
          </w:p>
        </w:tc>
        <w:tc>
          <w:tcPr>
            <w:tcW w:w="125" w:type="pct"/>
            <w:vAlign w:val="bottom"/>
          </w:tcPr>
          <w:p w14:paraId="687CEFF4" w14:textId="77777777" w:rsidR="0037605C" w:rsidRDefault="0037605C" w:rsidP="00920270">
            <w:pPr>
              <w:jc w:val="right"/>
              <w:rPr>
                <w:sz w:val="12"/>
                <w:szCs w:val="12"/>
              </w:rPr>
            </w:pPr>
          </w:p>
        </w:tc>
        <w:tc>
          <w:tcPr>
            <w:tcW w:w="132" w:type="pct"/>
            <w:vAlign w:val="bottom"/>
          </w:tcPr>
          <w:p w14:paraId="1C0E64AB" w14:textId="77777777" w:rsidR="0037605C" w:rsidRDefault="0037605C" w:rsidP="00920270">
            <w:pPr>
              <w:jc w:val="right"/>
              <w:rPr>
                <w:sz w:val="12"/>
                <w:szCs w:val="12"/>
              </w:rPr>
            </w:pPr>
          </w:p>
        </w:tc>
        <w:tc>
          <w:tcPr>
            <w:tcW w:w="156" w:type="pct"/>
            <w:vAlign w:val="bottom"/>
          </w:tcPr>
          <w:p w14:paraId="6F38C5B7" w14:textId="77777777" w:rsidR="0037605C" w:rsidRPr="00BA49D7" w:rsidRDefault="0037605C" w:rsidP="00920270">
            <w:pPr>
              <w:jc w:val="right"/>
              <w:rPr>
                <w:sz w:val="12"/>
                <w:szCs w:val="12"/>
              </w:rPr>
            </w:pPr>
          </w:p>
        </w:tc>
        <w:tc>
          <w:tcPr>
            <w:tcW w:w="90" w:type="pct"/>
            <w:vAlign w:val="bottom"/>
          </w:tcPr>
          <w:p w14:paraId="7005F643" w14:textId="77777777" w:rsidR="0037605C" w:rsidRDefault="0037605C" w:rsidP="00920270">
            <w:pPr>
              <w:jc w:val="right"/>
              <w:rPr>
                <w:sz w:val="12"/>
                <w:szCs w:val="12"/>
              </w:rPr>
            </w:pPr>
          </w:p>
        </w:tc>
        <w:tc>
          <w:tcPr>
            <w:tcW w:w="134" w:type="pct"/>
            <w:vAlign w:val="bottom"/>
          </w:tcPr>
          <w:p w14:paraId="2FC5610D" w14:textId="77777777" w:rsidR="0037605C" w:rsidRPr="00BA49D7" w:rsidRDefault="0037605C" w:rsidP="00920270">
            <w:pPr>
              <w:jc w:val="right"/>
              <w:rPr>
                <w:sz w:val="12"/>
                <w:szCs w:val="12"/>
              </w:rPr>
            </w:pPr>
          </w:p>
        </w:tc>
        <w:tc>
          <w:tcPr>
            <w:tcW w:w="89" w:type="pct"/>
            <w:shd w:val="clear" w:color="auto" w:fill="auto"/>
            <w:vAlign w:val="bottom"/>
          </w:tcPr>
          <w:p w14:paraId="4228FB2D" w14:textId="77777777" w:rsidR="0037605C" w:rsidRPr="00BA49D7" w:rsidRDefault="0037605C" w:rsidP="00920270">
            <w:pPr>
              <w:jc w:val="right"/>
              <w:rPr>
                <w:sz w:val="12"/>
                <w:szCs w:val="12"/>
              </w:rPr>
            </w:pPr>
          </w:p>
        </w:tc>
        <w:tc>
          <w:tcPr>
            <w:tcW w:w="134" w:type="pct"/>
            <w:vAlign w:val="bottom"/>
          </w:tcPr>
          <w:p w14:paraId="3938C3D1" w14:textId="77777777" w:rsidR="0037605C" w:rsidRPr="00BA49D7" w:rsidRDefault="0037605C" w:rsidP="00920270">
            <w:pPr>
              <w:jc w:val="right"/>
              <w:rPr>
                <w:sz w:val="12"/>
                <w:szCs w:val="12"/>
              </w:rPr>
            </w:pPr>
          </w:p>
        </w:tc>
        <w:tc>
          <w:tcPr>
            <w:tcW w:w="134" w:type="pct"/>
            <w:vAlign w:val="bottom"/>
          </w:tcPr>
          <w:p w14:paraId="51BCF3EE" w14:textId="77777777" w:rsidR="0037605C" w:rsidRPr="00BA49D7" w:rsidRDefault="0037605C" w:rsidP="00920270">
            <w:pPr>
              <w:jc w:val="right"/>
              <w:rPr>
                <w:sz w:val="12"/>
                <w:szCs w:val="12"/>
              </w:rPr>
            </w:pPr>
          </w:p>
        </w:tc>
        <w:tc>
          <w:tcPr>
            <w:tcW w:w="90" w:type="pct"/>
            <w:vAlign w:val="bottom"/>
          </w:tcPr>
          <w:p w14:paraId="58E6C47B" w14:textId="77777777" w:rsidR="0037605C" w:rsidRPr="00BA49D7" w:rsidRDefault="0037605C" w:rsidP="00920270">
            <w:pPr>
              <w:jc w:val="right"/>
              <w:rPr>
                <w:sz w:val="12"/>
                <w:szCs w:val="12"/>
              </w:rPr>
            </w:pPr>
          </w:p>
        </w:tc>
        <w:tc>
          <w:tcPr>
            <w:tcW w:w="201" w:type="pct"/>
          </w:tcPr>
          <w:p w14:paraId="280C866A" w14:textId="77777777" w:rsidR="0037605C" w:rsidRPr="00BA49D7" w:rsidRDefault="0037605C" w:rsidP="00920270">
            <w:pPr>
              <w:jc w:val="right"/>
              <w:rPr>
                <w:sz w:val="12"/>
                <w:szCs w:val="12"/>
              </w:rPr>
            </w:pPr>
          </w:p>
        </w:tc>
        <w:tc>
          <w:tcPr>
            <w:tcW w:w="117" w:type="pct"/>
            <w:vAlign w:val="bottom"/>
          </w:tcPr>
          <w:p w14:paraId="038D6149" w14:textId="77777777" w:rsidR="0037605C" w:rsidRPr="00BA49D7" w:rsidRDefault="0037605C" w:rsidP="00920270">
            <w:pPr>
              <w:jc w:val="right"/>
              <w:rPr>
                <w:sz w:val="12"/>
                <w:szCs w:val="12"/>
              </w:rPr>
            </w:pPr>
            <w:r>
              <w:rPr>
                <w:sz w:val="12"/>
                <w:szCs w:val="12"/>
              </w:rPr>
              <w:t>X</w:t>
            </w:r>
          </w:p>
        </w:tc>
        <w:tc>
          <w:tcPr>
            <w:tcW w:w="117" w:type="pct"/>
            <w:vAlign w:val="bottom"/>
          </w:tcPr>
          <w:p w14:paraId="61D9D9A7" w14:textId="77777777" w:rsidR="0037605C" w:rsidRPr="00BA49D7" w:rsidRDefault="0037605C" w:rsidP="00920270">
            <w:pPr>
              <w:jc w:val="right"/>
              <w:rPr>
                <w:sz w:val="12"/>
                <w:szCs w:val="12"/>
              </w:rPr>
            </w:pPr>
          </w:p>
        </w:tc>
        <w:tc>
          <w:tcPr>
            <w:tcW w:w="117" w:type="pct"/>
            <w:vAlign w:val="bottom"/>
          </w:tcPr>
          <w:p w14:paraId="7D7FB4FB" w14:textId="77777777" w:rsidR="0037605C" w:rsidRPr="00BA49D7" w:rsidRDefault="0037605C" w:rsidP="00920270">
            <w:pPr>
              <w:jc w:val="right"/>
              <w:rPr>
                <w:sz w:val="12"/>
                <w:szCs w:val="12"/>
              </w:rPr>
            </w:pPr>
          </w:p>
        </w:tc>
        <w:tc>
          <w:tcPr>
            <w:tcW w:w="117" w:type="pct"/>
            <w:vAlign w:val="bottom"/>
          </w:tcPr>
          <w:p w14:paraId="274EEECE" w14:textId="77777777" w:rsidR="0037605C" w:rsidRPr="00BA49D7" w:rsidRDefault="0037605C" w:rsidP="00920270">
            <w:pPr>
              <w:jc w:val="right"/>
              <w:rPr>
                <w:sz w:val="12"/>
                <w:szCs w:val="12"/>
              </w:rPr>
            </w:pPr>
          </w:p>
        </w:tc>
        <w:tc>
          <w:tcPr>
            <w:tcW w:w="117" w:type="pct"/>
            <w:vAlign w:val="bottom"/>
          </w:tcPr>
          <w:p w14:paraId="1A2C24C9" w14:textId="77777777" w:rsidR="0037605C" w:rsidRPr="00BA49D7" w:rsidRDefault="0037605C" w:rsidP="00920270">
            <w:pPr>
              <w:jc w:val="right"/>
              <w:rPr>
                <w:sz w:val="12"/>
                <w:szCs w:val="12"/>
              </w:rPr>
            </w:pPr>
          </w:p>
        </w:tc>
        <w:tc>
          <w:tcPr>
            <w:tcW w:w="117" w:type="pct"/>
            <w:vAlign w:val="bottom"/>
          </w:tcPr>
          <w:p w14:paraId="2A8C0598" w14:textId="77777777" w:rsidR="0037605C" w:rsidRPr="00BA49D7" w:rsidRDefault="0037605C" w:rsidP="00920270">
            <w:pPr>
              <w:jc w:val="right"/>
              <w:rPr>
                <w:sz w:val="12"/>
                <w:szCs w:val="12"/>
              </w:rPr>
            </w:pPr>
          </w:p>
        </w:tc>
        <w:tc>
          <w:tcPr>
            <w:tcW w:w="117" w:type="pct"/>
            <w:vAlign w:val="bottom"/>
          </w:tcPr>
          <w:p w14:paraId="58BF5223" w14:textId="77777777" w:rsidR="0037605C" w:rsidRPr="00BA49D7" w:rsidRDefault="0037605C" w:rsidP="00920270">
            <w:pPr>
              <w:jc w:val="right"/>
              <w:rPr>
                <w:sz w:val="12"/>
                <w:szCs w:val="12"/>
              </w:rPr>
            </w:pPr>
          </w:p>
        </w:tc>
        <w:tc>
          <w:tcPr>
            <w:tcW w:w="117" w:type="pct"/>
            <w:shd w:val="clear" w:color="auto" w:fill="auto"/>
            <w:vAlign w:val="bottom"/>
          </w:tcPr>
          <w:p w14:paraId="3EBEF237" w14:textId="77777777" w:rsidR="0037605C" w:rsidRPr="00BA49D7" w:rsidRDefault="0037605C" w:rsidP="00920270">
            <w:pPr>
              <w:jc w:val="right"/>
              <w:rPr>
                <w:sz w:val="12"/>
                <w:szCs w:val="12"/>
              </w:rPr>
            </w:pPr>
          </w:p>
        </w:tc>
        <w:tc>
          <w:tcPr>
            <w:tcW w:w="117" w:type="pct"/>
            <w:vAlign w:val="bottom"/>
          </w:tcPr>
          <w:p w14:paraId="3E5EF83B" w14:textId="77777777" w:rsidR="0037605C" w:rsidRPr="00BA49D7" w:rsidRDefault="0037605C" w:rsidP="00920270">
            <w:pPr>
              <w:jc w:val="right"/>
              <w:rPr>
                <w:sz w:val="12"/>
                <w:szCs w:val="12"/>
              </w:rPr>
            </w:pPr>
          </w:p>
        </w:tc>
        <w:tc>
          <w:tcPr>
            <w:tcW w:w="117" w:type="pct"/>
            <w:vAlign w:val="bottom"/>
          </w:tcPr>
          <w:p w14:paraId="5C65B783" w14:textId="77777777" w:rsidR="0037605C" w:rsidRPr="00075E02" w:rsidRDefault="0037605C" w:rsidP="00920270">
            <w:pPr>
              <w:jc w:val="right"/>
              <w:rPr>
                <w:sz w:val="12"/>
                <w:szCs w:val="12"/>
              </w:rPr>
            </w:pPr>
          </w:p>
        </w:tc>
        <w:tc>
          <w:tcPr>
            <w:tcW w:w="117" w:type="pct"/>
            <w:vAlign w:val="bottom"/>
          </w:tcPr>
          <w:p w14:paraId="453E12C0" w14:textId="77777777" w:rsidR="0037605C" w:rsidRPr="00BA49D7" w:rsidRDefault="0037605C" w:rsidP="00920270">
            <w:pPr>
              <w:jc w:val="right"/>
              <w:rPr>
                <w:sz w:val="12"/>
                <w:szCs w:val="12"/>
              </w:rPr>
            </w:pPr>
          </w:p>
        </w:tc>
        <w:tc>
          <w:tcPr>
            <w:tcW w:w="117" w:type="pct"/>
            <w:vAlign w:val="bottom"/>
          </w:tcPr>
          <w:p w14:paraId="79623ABF" w14:textId="77777777" w:rsidR="0037605C" w:rsidRPr="00BA49D7" w:rsidRDefault="0037605C" w:rsidP="00920270">
            <w:pPr>
              <w:jc w:val="right"/>
              <w:rPr>
                <w:sz w:val="12"/>
                <w:szCs w:val="12"/>
              </w:rPr>
            </w:pPr>
          </w:p>
        </w:tc>
        <w:tc>
          <w:tcPr>
            <w:tcW w:w="117" w:type="pct"/>
            <w:vAlign w:val="bottom"/>
          </w:tcPr>
          <w:p w14:paraId="487499E9" w14:textId="77777777" w:rsidR="0037605C" w:rsidRPr="00BA49D7" w:rsidRDefault="0037605C" w:rsidP="00920270">
            <w:pPr>
              <w:jc w:val="right"/>
              <w:rPr>
                <w:sz w:val="12"/>
                <w:szCs w:val="12"/>
              </w:rPr>
            </w:pPr>
          </w:p>
        </w:tc>
        <w:tc>
          <w:tcPr>
            <w:tcW w:w="117" w:type="pct"/>
            <w:vAlign w:val="bottom"/>
          </w:tcPr>
          <w:p w14:paraId="3C416878" w14:textId="77777777" w:rsidR="0037605C" w:rsidRPr="00BA49D7" w:rsidRDefault="0037605C" w:rsidP="00920270">
            <w:pPr>
              <w:jc w:val="right"/>
              <w:rPr>
                <w:sz w:val="12"/>
                <w:szCs w:val="12"/>
              </w:rPr>
            </w:pPr>
          </w:p>
        </w:tc>
        <w:tc>
          <w:tcPr>
            <w:tcW w:w="117" w:type="pct"/>
            <w:vAlign w:val="bottom"/>
          </w:tcPr>
          <w:p w14:paraId="3451A1DB" w14:textId="77777777" w:rsidR="0037605C" w:rsidRPr="00BA49D7" w:rsidRDefault="0037605C" w:rsidP="00920270">
            <w:pPr>
              <w:jc w:val="right"/>
              <w:rPr>
                <w:sz w:val="12"/>
                <w:szCs w:val="12"/>
              </w:rPr>
            </w:pPr>
          </w:p>
        </w:tc>
        <w:tc>
          <w:tcPr>
            <w:tcW w:w="117" w:type="pct"/>
            <w:vAlign w:val="bottom"/>
          </w:tcPr>
          <w:p w14:paraId="3ABB155E" w14:textId="77777777" w:rsidR="0037605C" w:rsidRPr="00BA49D7" w:rsidRDefault="0037605C" w:rsidP="00920270">
            <w:pPr>
              <w:jc w:val="right"/>
              <w:rPr>
                <w:sz w:val="12"/>
                <w:szCs w:val="12"/>
              </w:rPr>
            </w:pPr>
          </w:p>
        </w:tc>
        <w:tc>
          <w:tcPr>
            <w:tcW w:w="117" w:type="pct"/>
            <w:vAlign w:val="bottom"/>
          </w:tcPr>
          <w:p w14:paraId="362F8394" w14:textId="77777777" w:rsidR="0037605C" w:rsidRPr="00BA49D7" w:rsidRDefault="0037605C" w:rsidP="00920270">
            <w:pPr>
              <w:jc w:val="right"/>
              <w:rPr>
                <w:sz w:val="12"/>
                <w:szCs w:val="12"/>
              </w:rPr>
            </w:pPr>
          </w:p>
        </w:tc>
        <w:tc>
          <w:tcPr>
            <w:tcW w:w="117" w:type="pct"/>
            <w:vAlign w:val="bottom"/>
          </w:tcPr>
          <w:p w14:paraId="57D782BB" w14:textId="77777777" w:rsidR="0037605C" w:rsidRPr="00BA49D7" w:rsidRDefault="0037605C" w:rsidP="00920270">
            <w:pPr>
              <w:jc w:val="right"/>
              <w:rPr>
                <w:sz w:val="12"/>
                <w:szCs w:val="12"/>
              </w:rPr>
            </w:pPr>
          </w:p>
        </w:tc>
        <w:tc>
          <w:tcPr>
            <w:tcW w:w="117" w:type="pct"/>
            <w:vAlign w:val="bottom"/>
          </w:tcPr>
          <w:p w14:paraId="01BF2218" w14:textId="77777777" w:rsidR="0037605C" w:rsidRPr="00BA49D7" w:rsidRDefault="0037605C" w:rsidP="00920270">
            <w:pPr>
              <w:jc w:val="right"/>
              <w:rPr>
                <w:sz w:val="12"/>
                <w:szCs w:val="12"/>
              </w:rPr>
            </w:pPr>
          </w:p>
        </w:tc>
        <w:tc>
          <w:tcPr>
            <w:tcW w:w="117" w:type="pct"/>
            <w:shd w:val="clear" w:color="auto" w:fill="auto"/>
            <w:vAlign w:val="bottom"/>
          </w:tcPr>
          <w:p w14:paraId="1C8BA440" w14:textId="77777777" w:rsidR="0037605C" w:rsidRPr="00B4597C" w:rsidRDefault="0037605C" w:rsidP="00920270">
            <w:pPr>
              <w:jc w:val="right"/>
              <w:rPr>
                <w:sz w:val="12"/>
                <w:szCs w:val="12"/>
              </w:rPr>
            </w:pPr>
          </w:p>
        </w:tc>
        <w:tc>
          <w:tcPr>
            <w:tcW w:w="117" w:type="pct"/>
            <w:shd w:val="clear" w:color="auto" w:fill="auto"/>
            <w:vAlign w:val="bottom"/>
          </w:tcPr>
          <w:p w14:paraId="3428E134" w14:textId="77777777" w:rsidR="0037605C" w:rsidRPr="00BA49D7" w:rsidRDefault="0037605C" w:rsidP="00920270">
            <w:pPr>
              <w:jc w:val="right"/>
              <w:rPr>
                <w:sz w:val="12"/>
                <w:szCs w:val="12"/>
              </w:rPr>
            </w:pPr>
          </w:p>
        </w:tc>
        <w:tc>
          <w:tcPr>
            <w:tcW w:w="117" w:type="pct"/>
            <w:vAlign w:val="bottom"/>
          </w:tcPr>
          <w:p w14:paraId="1F5449FB" w14:textId="77777777" w:rsidR="0037605C" w:rsidRPr="00BA49D7" w:rsidRDefault="0037605C" w:rsidP="00920270">
            <w:pPr>
              <w:jc w:val="right"/>
              <w:rPr>
                <w:sz w:val="12"/>
                <w:szCs w:val="12"/>
              </w:rPr>
            </w:pPr>
          </w:p>
        </w:tc>
        <w:tc>
          <w:tcPr>
            <w:tcW w:w="117" w:type="pct"/>
            <w:vAlign w:val="bottom"/>
          </w:tcPr>
          <w:p w14:paraId="7FA6DD99" w14:textId="77777777" w:rsidR="0037605C" w:rsidRPr="00BA49D7" w:rsidRDefault="0037605C" w:rsidP="00920270">
            <w:pPr>
              <w:jc w:val="right"/>
              <w:rPr>
                <w:sz w:val="12"/>
                <w:szCs w:val="12"/>
              </w:rPr>
            </w:pPr>
          </w:p>
        </w:tc>
        <w:tc>
          <w:tcPr>
            <w:tcW w:w="117" w:type="pct"/>
            <w:vAlign w:val="bottom"/>
          </w:tcPr>
          <w:p w14:paraId="3F90385C" w14:textId="77777777" w:rsidR="0037605C" w:rsidRPr="00BA49D7" w:rsidRDefault="0037605C" w:rsidP="00920270">
            <w:pPr>
              <w:jc w:val="right"/>
              <w:rPr>
                <w:sz w:val="12"/>
                <w:szCs w:val="12"/>
              </w:rPr>
            </w:pPr>
          </w:p>
        </w:tc>
        <w:tc>
          <w:tcPr>
            <w:tcW w:w="159" w:type="pct"/>
            <w:vAlign w:val="bottom"/>
          </w:tcPr>
          <w:p w14:paraId="1ACEEBFA" w14:textId="77777777" w:rsidR="0037605C" w:rsidRPr="00BA49D7" w:rsidRDefault="0037605C" w:rsidP="00920270">
            <w:pPr>
              <w:jc w:val="right"/>
              <w:rPr>
                <w:sz w:val="12"/>
                <w:szCs w:val="12"/>
              </w:rPr>
            </w:pPr>
          </w:p>
        </w:tc>
        <w:tc>
          <w:tcPr>
            <w:tcW w:w="131" w:type="pct"/>
            <w:vAlign w:val="bottom"/>
          </w:tcPr>
          <w:p w14:paraId="0F3FA56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866974B" w14:textId="77777777" w:rsidTr="00CC1C6F">
        <w:trPr>
          <w:cantSplit/>
          <w:trHeight w:val="231"/>
        </w:trPr>
        <w:tc>
          <w:tcPr>
            <w:tcW w:w="491" w:type="pct"/>
            <w:vAlign w:val="bottom"/>
          </w:tcPr>
          <w:p w14:paraId="2BED928C" w14:textId="77777777" w:rsidR="0037605C" w:rsidRDefault="0037605C" w:rsidP="00920270">
            <w:pPr>
              <w:rPr>
                <w:sz w:val="12"/>
                <w:szCs w:val="12"/>
              </w:rPr>
            </w:pPr>
            <w:r>
              <w:rPr>
                <w:sz w:val="12"/>
                <w:szCs w:val="12"/>
              </w:rPr>
              <w:t>Griffiths, Hancock-Johnson, 2017</w:t>
            </w:r>
          </w:p>
        </w:tc>
        <w:tc>
          <w:tcPr>
            <w:tcW w:w="125" w:type="pct"/>
          </w:tcPr>
          <w:p w14:paraId="7BCDAAFC" w14:textId="77777777" w:rsidR="009B26E0" w:rsidRDefault="009B26E0" w:rsidP="00920270">
            <w:pPr>
              <w:jc w:val="right"/>
              <w:rPr>
                <w:sz w:val="12"/>
                <w:szCs w:val="12"/>
              </w:rPr>
            </w:pPr>
          </w:p>
        </w:tc>
        <w:tc>
          <w:tcPr>
            <w:tcW w:w="125" w:type="pct"/>
            <w:vAlign w:val="bottom"/>
          </w:tcPr>
          <w:p w14:paraId="541BC61F" w14:textId="77777777" w:rsidR="0037605C" w:rsidRDefault="0037605C" w:rsidP="00920270">
            <w:pPr>
              <w:jc w:val="right"/>
              <w:rPr>
                <w:sz w:val="12"/>
                <w:szCs w:val="12"/>
              </w:rPr>
            </w:pPr>
          </w:p>
        </w:tc>
        <w:tc>
          <w:tcPr>
            <w:tcW w:w="132" w:type="pct"/>
            <w:vAlign w:val="bottom"/>
          </w:tcPr>
          <w:p w14:paraId="488C751E" w14:textId="77777777" w:rsidR="0037605C" w:rsidRDefault="0037605C" w:rsidP="00920270">
            <w:pPr>
              <w:jc w:val="right"/>
              <w:rPr>
                <w:sz w:val="12"/>
                <w:szCs w:val="12"/>
              </w:rPr>
            </w:pPr>
          </w:p>
        </w:tc>
        <w:tc>
          <w:tcPr>
            <w:tcW w:w="156" w:type="pct"/>
            <w:vAlign w:val="bottom"/>
          </w:tcPr>
          <w:p w14:paraId="4F75E247" w14:textId="77777777" w:rsidR="0037605C" w:rsidRPr="00BA49D7" w:rsidRDefault="0037605C" w:rsidP="00920270">
            <w:pPr>
              <w:jc w:val="right"/>
              <w:rPr>
                <w:sz w:val="12"/>
                <w:szCs w:val="12"/>
              </w:rPr>
            </w:pPr>
          </w:p>
        </w:tc>
        <w:tc>
          <w:tcPr>
            <w:tcW w:w="90" w:type="pct"/>
            <w:vAlign w:val="bottom"/>
          </w:tcPr>
          <w:p w14:paraId="7876AA96" w14:textId="77777777" w:rsidR="0037605C" w:rsidRDefault="0037605C" w:rsidP="00920270">
            <w:pPr>
              <w:jc w:val="right"/>
              <w:rPr>
                <w:sz w:val="12"/>
                <w:szCs w:val="12"/>
              </w:rPr>
            </w:pPr>
          </w:p>
        </w:tc>
        <w:tc>
          <w:tcPr>
            <w:tcW w:w="134" w:type="pct"/>
            <w:vAlign w:val="bottom"/>
          </w:tcPr>
          <w:p w14:paraId="7B7B32CD" w14:textId="77777777" w:rsidR="0037605C" w:rsidRPr="00BA49D7" w:rsidRDefault="0037605C" w:rsidP="00920270">
            <w:pPr>
              <w:jc w:val="right"/>
              <w:rPr>
                <w:sz w:val="12"/>
                <w:szCs w:val="12"/>
              </w:rPr>
            </w:pPr>
          </w:p>
        </w:tc>
        <w:tc>
          <w:tcPr>
            <w:tcW w:w="89" w:type="pct"/>
            <w:shd w:val="clear" w:color="auto" w:fill="auto"/>
            <w:vAlign w:val="bottom"/>
          </w:tcPr>
          <w:p w14:paraId="4058DB7B" w14:textId="77777777" w:rsidR="0037605C" w:rsidRPr="00BA49D7" w:rsidRDefault="0037605C" w:rsidP="00920270">
            <w:pPr>
              <w:jc w:val="right"/>
              <w:rPr>
                <w:sz w:val="12"/>
                <w:szCs w:val="12"/>
              </w:rPr>
            </w:pPr>
          </w:p>
        </w:tc>
        <w:tc>
          <w:tcPr>
            <w:tcW w:w="134" w:type="pct"/>
            <w:vAlign w:val="bottom"/>
          </w:tcPr>
          <w:p w14:paraId="2BE8E503" w14:textId="77777777" w:rsidR="0037605C" w:rsidRPr="00BA49D7" w:rsidRDefault="0037605C" w:rsidP="00920270">
            <w:pPr>
              <w:jc w:val="right"/>
              <w:rPr>
                <w:sz w:val="12"/>
                <w:szCs w:val="12"/>
              </w:rPr>
            </w:pPr>
          </w:p>
        </w:tc>
        <w:tc>
          <w:tcPr>
            <w:tcW w:w="134" w:type="pct"/>
            <w:vAlign w:val="bottom"/>
          </w:tcPr>
          <w:p w14:paraId="20A66A13" w14:textId="77777777" w:rsidR="0037605C" w:rsidRPr="00BA49D7" w:rsidRDefault="0037605C" w:rsidP="00920270">
            <w:pPr>
              <w:jc w:val="right"/>
              <w:rPr>
                <w:sz w:val="12"/>
                <w:szCs w:val="12"/>
              </w:rPr>
            </w:pPr>
          </w:p>
        </w:tc>
        <w:tc>
          <w:tcPr>
            <w:tcW w:w="90" w:type="pct"/>
            <w:vAlign w:val="bottom"/>
          </w:tcPr>
          <w:p w14:paraId="2B402768" w14:textId="77777777" w:rsidR="0037605C" w:rsidRPr="00BA49D7" w:rsidRDefault="0037605C" w:rsidP="00920270">
            <w:pPr>
              <w:jc w:val="right"/>
              <w:rPr>
                <w:sz w:val="12"/>
                <w:szCs w:val="12"/>
              </w:rPr>
            </w:pPr>
          </w:p>
        </w:tc>
        <w:tc>
          <w:tcPr>
            <w:tcW w:w="201" w:type="pct"/>
          </w:tcPr>
          <w:p w14:paraId="573485B7" w14:textId="77777777" w:rsidR="0037605C" w:rsidRPr="00BA49D7" w:rsidRDefault="0037605C" w:rsidP="00920270">
            <w:pPr>
              <w:jc w:val="right"/>
              <w:rPr>
                <w:sz w:val="12"/>
                <w:szCs w:val="12"/>
              </w:rPr>
            </w:pPr>
          </w:p>
        </w:tc>
        <w:tc>
          <w:tcPr>
            <w:tcW w:w="117" w:type="pct"/>
            <w:vAlign w:val="bottom"/>
          </w:tcPr>
          <w:p w14:paraId="14FA9B85" w14:textId="77777777" w:rsidR="0037605C" w:rsidRDefault="0037605C" w:rsidP="00920270">
            <w:pPr>
              <w:jc w:val="right"/>
              <w:rPr>
                <w:sz w:val="12"/>
                <w:szCs w:val="12"/>
              </w:rPr>
            </w:pPr>
          </w:p>
        </w:tc>
        <w:tc>
          <w:tcPr>
            <w:tcW w:w="117" w:type="pct"/>
            <w:vAlign w:val="bottom"/>
          </w:tcPr>
          <w:p w14:paraId="6D2CEF37" w14:textId="77777777" w:rsidR="0037605C" w:rsidRPr="00BA49D7" w:rsidRDefault="0037605C" w:rsidP="00920270">
            <w:pPr>
              <w:jc w:val="right"/>
              <w:rPr>
                <w:sz w:val="12"/>
                <w:szCs w:val="12"/>
              </w:rPr>
            </w:pPr>
          </w:p>
        </w:tc>
        <w:tc>
          <w:tcPr>
            <w:tcW w:w="117" w:type="pct"/>
            <w:vAlign w:val="bottom"/>
          </w:tcPr>
          <w:p w14:paraId="6FE21022" w14:textId="77777777" w:rsidR="0037605C" w:rsidRPr="00BA49D7" w:rsidRDefault="0037605C" w:rsidP="00920270">
            <w:pPr>
              <w:jc w:val="right"/>
              <w:rPr>
                <w:sz w:val="12"/>
                <w:szCs w:val="12"/>
              </w:rPr>
            </w:pPr>
          </w:p>
        </w:tc>
        <w:tc>
          <w:tcPr>
            <w:tcW w:w="117" w:type="pct"/>
            <w:vAlign w:val="bottom"/>
          </w:tcPr>
          <w:p w14:paraId="4E91CBA2" w14:textId="77777777" w:rsidR="0037605C" w:rsidRPr="00BA49D7" w:rsidRDefault="0037605C" w:rsidP="00920270">
            <w:pPr>
              <w:jc w:val="right"/>
              <w:rPr>
                <w:sz w:val="12"/>
                <w:szCs w:val="12"/>
              </w:rPr>
            </w:pPr>
          </w:p>
        </w:tc>
        <w:tc>
          <w:tcPr>
            <w:tcW w:w="117" w:type="pct"/>
            <w:vAlign w:val="bottom"/>
          </w:tcPr>
          <w:p w14:paraId="4A3DD341" w14:textId="77777777" w:rsidR="0037605C" w:rsidRPr="00BA49D7" w:rsidRDefault="0037605C" w:rsidP="00920270">
            <w:pPr>
              <w:jc w:val="right"/>
              <w:rPr>
                <w:sz w:val="12"/>
                <w:szCs w:val="12"/>
              </w:rPr>
            </w:pPr>
          </w:p>
        </w:tc>
        <w:tc>
          <w:tcPr>
            <w:tcW w:w="117" w:type="pct"/>
            <w:vAlign w:val="bottom"/>
          </w:tcPr>
          <w:p w14:paraId="40DE3071" w14:textId="77777777" w:rsidR="0037605C" w:rsidRPr="00BA49D7" w:rsidRDefault="0037605C" w:rsidP="00920270">
            <w:pPr>
              <w:jc w:val="right"/>
              <w:rPr>
                <w:sz w:val="12"/>
                <w:szCs w:val="12"/>
              </w:rPr>
            </w:pPr>
          </w:p>
        </w:tc>
        <w:tc>
          <w:tcPr>
            <w:tcW w:w="117" w:type="pct"/>
            <w:vAlign w:val="bottom"/>
          </w:tcPr>
          <w:p w14:paraId="26F53200" w14:textId="77777777" w:rsidR="0037605C" w:rsidRPr="00BA49D7" w:rsidRDefault="0037605C" w:rsidP="00920270">
            <w:pPr>
              <w:jc w:val="right"/>
              <w:rPr>
                <w:sz w:val="12"/>
                <w:szCs w:val="12"/>
              </w:rPr>
            </w:pPr>
          </w:p>
        </w:tc>
        <w:tc>
          <w:tcPr>
            <w:tcW w:w="117" w:type="pct"/>
            <w:shd w:val="clear" w:color="auto" w:fill="auto"/>
            <w:vAlign w:val="bottom"/>
          </w:tcPr>
          <w:p w14:paraId="278BE066" w14:textId="77777777" w:rsidR="0037605C" w:rsidRPr="00BA49D7" w:rsidRDefault="0037605C" w:rsidP="00920270">
            <w:pPr>
              <w:jc w:val="right"/>
              <w:rPr>
                <w:sz w:val="12"/>
                <w:szCs w:val="12"/>
              </w:rPr>
            </w:pPr>
          </w:p>
        </w:tc>
        <w:tc>
          <w:tcPr>
            <w:tcW w:w="117" w:type="pct"/>
            <w:vAlign w:val="bottom"/>
          </w:tcPr>
          <w:p w14:paraId="3C2C7DF3" w14:textId="77777777" w:rsidR="0037605C" w:rsidRPr="00BA49D7" w:rsidRDefault="0037605C" w:rsidP="00920270">
            <w:pPr>
              <w:jc w:val="right"/>
              <w:rPr>
                <w:sz w:val="12"/>
                <w:szCs w:val="12"/>
              </w:rPr>
            </w:pPr>
          </w:p>
        </w:tc>
        <w:tc>
          <w:tcPr>
            <w:tcW w:w="117" w:type="pct"/>
            <w:vAlign w:val="bottom"/>
          </w:tcPr>
          <w:p w14:paraId="11E8A567" w14:textId="77777777" w:rsidR="0037605C" w:rsidRPr="00075E02" w:rsidRDefault="0037605C" w:rsidP="00920270">
            <w:pPr>
              <w:jc w:val="right"/>
              <w:rPr>
                <w:sz w:val="12"/>
                <w:szCs w:val="12"/>
              </w:rPr>
            </w:pPr>
          </w:p>
        </w:tc>
        <w:tc>
          <w:tcPr>
            <w:tcW w:w="117" w:type="pct"/>
            <w:vAlign w:val="bottom"/>
          </w:tcPr>
          <w:p w14:paraId="251E16E5" w14:textId="77777777" w:rsidR="0037605C" w:rsidRPr="00BA49D7" w:rsidRDefault="0037605C" w:rsidP="00920270">
            <w:pPr>
              <w:jc w:val="right"/>
              <w:rPr>
                <w:sz w:val="12"/>
                <w:szCs w:val="12"/>
              </w:rPr>
            </w:pPr>
          </w:p>
        </w:tc>
        <w:tc>
          <w:tcPr>
            <w:tcW w:w="117" w:type="pct"/>
            <w:vAlign w:val="bottom"/>
          </w:tcPr>
          <w:p w14:paraId="0E6104B2" w14:textId="77777777" w:rsidR="0037605C" w:rsidRPr="00BA49D7" w:rsidRDefault="0037605C" w:rsidP="00920270">
            <w:pPr>
              <w:jc w:val="right"/>
              <w:rPr>
                <w:sz w:val="12"/>
                <w:szCs w:val="12"/>
              </w:rPr>
            </w:pPr>
          </w:p>
        </w:tc>
        <w:tc>
          <w:tcPr>
            <w:tcW w:w="117" w:type="pct"/>
            <w:vAlign w:val="bottom"/>
          </w:tcPr>
          <w:p w14:paraId="3AFDC84D" w14:textId="77777777" w:rsidR="0037605C" w:rsidRPr="00BA49D7" w:rsidRDefault="0037605C" w:rsidP="00920270">
            <w:pPr>
              <w:jc w:val="right"/>
              <w:rPr>
                <w:sz w:val="12"/>
                <w:szCs w:val="12"/>
              </w:rPr>
            </w:pPr>
          </w:p>
        </w:tc>
        <w:tc>
          <w:tcPr>
            <w:tcW w:w="117" w:type="pct"/>
            <w:vAlign w:val="bottom"/>
          </w:tcPr>
          <w:p w14:paraId="34FA0F2F" w14:textId="77777777" w:rsidR="0037605C" w:rsidRPr="00BA49D7" w:rsidRDefault="0037605C" w:rsidP="00920270">
            <w:pPr>
              <w:jc w:val="right"/>
              <w:rPr>
                <w:sz w:val="12"/>
                <w:szCs w:val="12"/>
              </w:rPr>
            </w:pPr>
          </w:p>
        </w:tc>
        <w:tc>
          <w:tcPr>
            <w:tcW w:w="117" w:type="pct"/>
            <w:vAlign w:val="bottom"/>
          </w:tcPr>
          <w:p w14:paraId="78255669" w14:textId="77777777" w:rsidR="0037605C" w:rsidRPr="00BA49D7" w:rsidRDefault="0037605C" w:rsidP="00920270">
            <w:pPr>
              <w:jc w:val="right"/>
              <w:rPr>
                <w:sz w:val="12"/>
                <w:szCs w:val="12"/>
              </w:rPr>
            </w:pPr>
          </w:p>
        </w:tc>
        <w:tc>
          <w:tcPr>
            <w:tcW w:w="117" w:type="pct"/>
            <w:vAlign w:val="bottom"/>
          </w:tcPr>
          <w:p w14:paraId="4B710044" w14:textId="77777777" w:rsidR="0037605C" w:rsidRPr="00BA49D7" w:rsidRDefault="0037605C" w:rsidP="00920270">
            <w:pPr>
              <w:jc w:val="right"/>
              <w:rPr>
                <w:sz w:val="12"/>
                <w:szCs w:val="12"/>
              </w:rPr>
            </w:pPr>
          </w:p>
        </w:tc>
        <w:tc>
          <w:tcPr>
            <w:tcW w:w="117" w:type="pct"/>
            <w:vAlign w:val="bottom"/>
          </w:tcPr>
          <w:p w14:paraId="49240FF0" w14:textId="77777777" w:rsidR="0037605C" w:rsidRPr="00BA49D7" w:rsidRDefault="0037605C" w:rsidP="00920270">
            <w:pPr>
              <w:jc w:val="right"/>
              <w:rPr>
                <w:sz w:val="12"/>
                <w:szCs w:val="12"/>
              </w:rPr>
            </w:pPr>
          </w:p>
        </w:tc>
        <w:tc>
          <w:tcPr>
            <w:tcW w:w="117" w:type="pct"/>
            <w:vAlign w:val="bottom"/>
          </w:tcPr>
          <w:p w14:paraId="07843EDC" w14:textId="77777777" w:rsidR="0037605C" w:rsidRPr="00BA49D7" w:rsidRDefault="0037605C" w:rsidP="00920270">
            <w:pPr>
              <w:jc w:val="right"/>
              <w:rPr>
                <w:sz w:val="12"/>
                <w:szCs w:val="12"/>
              </w:rPr>
            </w:pPr>
          </w:p>
        </w:tc>
        <w:tc>
          <w:tcPr>
            <w:tcW w:w="117" w:type="pct"/>
            <w:vAlign w:val="bottom"/>
          </w:tcPr>
          <w:p w14:paraId="776C3B23" w14:textId="77777777" w:rsidR="0037605C" w:rsidRPr="00BA49D7" w:rsidRDefault="0037605C" w:rsidP="00920270">
            <w:pPr>
              <w:jc w:val="right"/>
              <w:rPr>
                <w:sz w:val="12"/>
                <w:szCs w:val="12"/>
              </w:rPr>
            </w:pPr>
          </w:p>
        </w:tc>
        <w:tc>
          <w:tcPr>
            <w:tcW w:w="117" w:type="pct"/>
            <w:shd w:val="clear" w:color="auto" w:fill="auto"/>
            <w:vAlign w:val="bottom"/>
          </w:tcPr>
          <w:p w14:paraId="0E2596EB"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531B69BF" w14:textId="77777777" w:rsidR="0037605C" w:rsidRPr="00BA49D7" w:rsidRDefault="0037605C" w:rsidP="00920270">
            <w:pPr>
              <w:jc w:val="right"/>
              <w:rPr>
                <w:sz w:val="12"/>
                <w:szCs w:val="12"/>
              </w:rPr>
            </w:pPr>
          </w:p>
        </w:tc>
        <w:tc>
          <w:tcPr>
            <w:tcW w:w="117" w:type="pct"/>
            <w:vAlign w:val="bottom"/>
          </w:tcPr>
          <w:p w14:paraId="5DB49CF3" w14:textId="77777777" w:rsidR="0037605C" w:rsidRPr="00BA49D7" w:rsidRDefault="0037605C" w:rsidP="00920270">
            <w:pPr>
              <w:jc w:val="right"/>
              <w:rPr>
                <w:sz w:val="12"/>
                <w:szCs w:val="12"/>
              </w:rPr>
            </w:pPr>
          </w:p>
        </w:tc>
        <w:tc>
          <w:tcPr>
            <w:tcW w:w="117" w:type="pct"/>
            <w:vAlign w:val="bottom"/>
          </w:tcPr>
          <w:p w14:paraId="74F60AF0" w14:textId="77777777" w:rsidR="0037605C" w:rsidRPr="00BA49D7" w:rsidRDefault="0037605C" w:rsidP="00920270">
            <w:pPr>
              <w:jc w:val="right"/>
              <w:rPr>
                <w:sz w:val="12"/>
                <w:szCs w:val="12"/>
              </w:rPr>
            </w:pPr>
          </w:p>
        </w:tc>
        <w:tc>
          <w:tcPr>
            <w:tcW w:w="117" w:type="pct"/>
            <w:vAlign w:val="bottom"/>
          </w:tcPr>
          <w:p w14:paraId="1E0E9246" w14:textId="77777777" w:rsidR="0037605C" w:rsidRPr="00BA49D7" w:rsidRDefault="0037605C" w:rsidP="00920270">
            <w:pPr>
              <w:jc w:val="right"/>
              <w:rPr>
                <w:sz w:val="12"/>
                <w:szCs w:val="12"/>
              </w:rPr>
            </w:pPr>
          </w:p>
        </w:tc>
        <w:tc>
          <w:tcPr>
            <w:tcW w:w="159" w:type="pct"/>
            <w:vAlign w:val="bottom"/>
          </w:tcPr>
          <w:p w14:paraId="300E4F4A" w14:textId="77777777" w:rsidR="0037605C" w:rsidRPr="00BA49D7" w:rsidRDefault="0037605C" w:rsidP="00920270">
            <w:pPr>
              <w:jc w:val="right"/>
              <w:rPr>
                <w:sz w:val="12"/>
                <w:szCs w:val="12"/>
              </w:rPr>
            </w:pPr>
          </w:p>
        </w:tc>
        <w:tc>
          <w:tcPr>
            <w:tcW w:w="131" w:type="pct"/>
            <w:vAlign w:val="bottom"/>
          </w:tcPr>
          <w:p w14:paraId="300484C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822DA90" w14:textId="77777777" w:rsidTr="00CC1C6F">
        <w:trPr>
          <w:cantSplit/>
          <w:trHeight w:val="47"/>
        </w:trPr>
        <w:tc>
          <w:tcPr>
            <w:tcW w:w="491" w:type="pct"/>
            <w:vAlign w:val="bottom"/>
          </w:tcPr>
          <w:p w14:paraId="52C6D948" w14:textId="77777777" w:rsidR="0037605C" w:rsidRDefault="0037605C" w:rsidP="00920270">
            <w:pPr>
              <w:rPr>
                <w:sz w:val="12"/>
                <w:szCs w:val="12"/>
              </w:rPr>
            </w:pPr>
            <w:r>
              <w:rPr>
                <w:sz w:val="12"/>
                <w:szCs w:val="12"/>
              </w:rPr>
              <w:t>Griswold, 2010</w:t>
            </w:r>
          </w:p>
        </w:tc>
        <w:tc>
          <w:tcPr>
            <w:tcW w:w="125" w:type="pct"/>
          </w:tcPr>
          <w:p w14:paraId="409E3882" w14:textId="77777777" w:rsidR="009B26E0" w:rsidRDefault="009B26E0" w:rsidP="00920270">
            <w:pPr>
              <w:jc w:val="right"/>
              <w:rPr>
                <w:sz w:val="12"/>
                <w:szCs w:val="12"/>
              </w:rPr>
            </w:pPr>
          </w:p>
        </w:tc>
        <w:tc>
          <w:tcPr>
            <w:tcW w:w="125" w:type="pct"/>
            <w:vAlign w:val="bottom"/>
          </w:tcPr>
          <w:p w14:paraId="318A9279" w14:textId="77777777" w:rsidR="0037605C" w:rsidRDefault="0037605C" w:rsidP="00920270">
            <w:pPr>
              <w:jc w:val="right"/>
              <w:rPr>
                <w:sz w:val="12"/>
                <w:szCs w:val="12"/>
              </w:rPr>
            </w:pPr>
          </w:p>
        </w:tc>
        <w:tc>
          <w:tcPr>
            <w:tcW w:w="132" w:type="pct"/>
            <w:vAlign w:val="bottom"/>
          </w:tcPr>
          <w:p w14:paraId="2C21F457" w14:textId="77777777" w:rsidR="0037605C" w:rsidRDefault="0037605C" w:rsidP="00920270">
            <w:pPr>
              <w:jc w:val="right"/>
              <w:rPr>
                <w:sz w:val="12"/>
                <w:szCs w:val="12"/>
              </w:rPr>
            </w:pPr>
          </w:p>
        </w:tc>
        <w:tc>
          <w:tcPr>
            <w:tcW w:w="156" w:type="pct"/>
            <w:vAlign w:val="bottom"/>
          </w:tcPr>
          <w:p w14:paraId="2DA772EA" w14:textId="77777777" w:rsidR="0037605C" w:rsidRPr="00BA49D7" w:rsidRDefault="0037605C" w:rsidP="00920270">
            <w:pPr>
              <w:jc w:val="right"/>
              <w:rPr>
                <w:sz w:val="12"/>
                <w:szCs w:val="12"/>
              </w:rPr>
            </w:pPr>
          </w:p>
        </w:tc>
        <w:tc>
          <w:tcPr>
            <w:tcW w:w="90" w:type="pct"/>
            <w:vAlign w:val="bottom"/>
          </w:tcPr>
          <w:p w14:paraId="0BF05586" w14:textId="77777777" w:rsidR="0037605C" w:rsidRDefault="0037605C" w:rsidP="00920270">
            <w:pPr>
              <w:jc w:val="right"/>
              <w:rPr>
                <w:sz w:val="12"/>
                <w:szCs w:val="12"/>
              </w:rPr>
            </w:pPr>
          </w:p>
        </w:tc>
        <w:tc>
          <w:tcPr>
            <w:tcW w:w="134" w:type="pct"/>
            <w:vAlign w:val="bottom"/>
          </w:tcPr>
          <w:p w14:paraId="1E0DB958" w14:textId="77777777" w:rsidR="0037605C" w:rsidRPr="00BA49D7" w:rsidRDefault="0037605C" w:rsidP="00920270">
            <w:pPr>
              <w:jc w:val="right"/>
              <w:rPr>
                <w:sz w:val="12"/>
                <w:szCs w:val="12"/>
              </w:rPr>
            </w:pPr>
          </w:p>
        </w:tc>
        <w:tc>
          <w:tcPr>
            <w:tcW w:w="89" w:type="pct"/>
            <w:shd w:val="clear" w:color="auto" w:fill="auto"/>
            <w:vAlign w:val="bottom"/>
          </w:tcPr>
          <w:p w14:paraId="0F8C1946" w14:textId="77777777" w:rsidR="0037605C" w:rsidRPr="00BA49D7" w:rsidRDefault="0037605C" w:rsidP="00920270">
            <w:pPr>
              <w:jc w:val="right"/>
              <w:rPr>
                <w:sz w:val="12"/>
                <w:szCs w:val="12"/>
              </w:rPr>
            </w:pPr>
          </w:p>
        </w:tc>
        <w:tc>
          <w:tcPr>
            <w:tcW w:w="134" w:type="pct"/>
            <w:vAlign w:val="bottom"/>
          </w:tcPr>
          <w:p w14:paraId="0CB23DAB" w14:textId="77777777" w:rsidR="0037605C" w:rsidRPr="00BA49D7" w:rsidRDefault="0037605C" w:rsidP="00920270">
            <w:pPr>
              <w:jc w:val="right"/>
              <w:rPr>
                <w:sz w:val="12"/>
                <w:szCs w:val="12"/>
              </w:rPr>
            </w:pPr>
          </w:p>
        </w:tc>
        <w:tc>
          <w:tcPr>
            <w:tcW w:w="134" w:type="pct"/>
            <w:vAlign w:val="bottom"/>
          </w:tcPr>
          <w:p w14:paraId="2CF4752E" w14:textId="77777777" w:rsidR="0037605C" w:rsidRPr="00BA49D7" w:rsidRDefault="0037605C" w:rsidP="00920270">
            <w:pPr>
              <w:jc w:val="right"/>
              <w:rPr>
                <w:sz w:val="12"/>
                <w:szCs w:val="12"/>
              </w:rPr>
            </w:pPr>
          </w:p>
        </w:tc>
        <w:tc>
          <w:tcPr>
            <w:tcW w:w="90" w:type="pct"/>
            <w:vAlign w:val="bottom"/>
          </w:tcPr>
          <w:p w14:paraId="3940380F" w14:textId="77777777" w:rsidR="0037605C" w:rsidRPr="00BA49D7" w:rsidRDefault="0037605C" w:rsidP="00920270">
            <w:pPr>
              <w:jc w:val="right"/>
              <w:rPr>
                <w:sz w:val="12"/>
                <w:szCs w:val="12"/>
              </w:rPr>
            </w:pPr>
          </w:p>
        </w:tc>
        <w:tc>
          <w:tcPr>
            <w:tcW w:w="201" w:type="pct"/>
          </w:tcPr>
          <w:p w14:paraId="6FB362D3" w14:textId="77777777" w:rsidR="0037605C" w:rsidRPr="00BA49D7" w:rsidRDefault="0037605C" w:rsidP="00920270">
            <w:pPr>
              <w:jc w:val="right"/>
              <w:rPr>
                <w:sz w:val="12"/>
                <w:szCs w:val="12"/>
              </w:rPr>
            </w:pPr>
          </w:p>
        </w:tc>
        <w:tc>
          <w:tcPr>
            <w:tcW w:w="117" w:type="pct"/>
            <w:vAlign w:val="bottom"/>
          </w:tcPr>
          <w:p w14:paraId="4FE32E84" w14:textId="77777777" w:rsidR="0037605C" w:rsidRDefault="0037605C" w:rsidP="00920270">
            <w:pPr>
              <w:jc w:val="right"/>
              <w:rPr>
                <w:sz w:val="12"/>
                <w:szCs w:val="12"/>
              </w:rPr>
            </w:pPr>
          </w:p>
        </w:tc>
        <w:tc>
          <w:tcPr>
            <w:tcW w:w="117" w:type="pct"/>
            <w:vAlign w:val="bottom"/>
          </w:tcPr>
          <w:p w14:paraId="597C4D27" w14:textId="77777777" w:rsidR="0037605C" w:rsidRPr="00BA49D7" w:rsidRDefault="0037605C" w:rsidP="00920270">
            <w:pPr>
              <w:jc w:val="right"/>
              <w:rPr>
                <w:sz w:val="12"/>
                <w:szCs w:val="12"/>
              </w:rPr>
            </w:pPr>
          </w:p>
        </w:tc>
        <w:tc>
          <w:tcPr>
            <w:tcW w:w="117" w:type="pct"/>
            <w:vAlign w:val="bottom"/>
          </w:tcPr>
          <w:p w14:paraId="10A8AAC9" w14:textId="77777777" w:rsidR="0037605C" w:rsidRPr="00BA49D7" w:rsidRDefault="0037605C" w:rsidP="00920270">
            <w:pPr>
              <w:jc w:val="right"/>
              <w:rPr>
                <w:sz w:val="12"/>
                <w:szCs w:val="12"/>
              </w:rPr>
            </w:pPr>
          </w:p>
        </w:tc>
        <w:tc>
          <w:tcPr>
            <w:tcW w:w="117" w:type="pct"/>
            <w:vAlign w:val="bottom"/>
          </w:tcPr>
          <w:p w14:paraId="31AC9DCA" w14:textId="77777777" w:rsidR="0037605C" w:rsidRPr="00BA49D7" w:rsidRDefault="0037605C" w:rsidP="00920270">
            <w:pPr>
              <w:jc w:val="right"/>
              <w:rPr>
                <w:sz w:val="12"/>
                <w:szCs w:val="12"/>
              </w:rPr>
            </w:pPr>
          </w:p>
        </w:tc>
        <w:tc>
          <w:tcPr>
            <w:tcW w:w="117" w:type="pct"/>
            <w:vAlign w:val="bottom"/>
          </w:tcPr>
          <w:p w14:paraId="462E0DC6" w14:textId="77777777" w:rsidR="0037605C" w:rsidRPr="00BA49D7" w:rsidRDefault="0037605C" w:rsidP="00920270">
            <w:pPr>
              <w:jc w:val="right"/>
              <w:rPr>
                <w:sz w:val="12"/>
                <w:szCs w:val="12"/>
              </w:rPr>
            </w:pPr>
          </w:p>
        </w:tc>
        <w:tc>
          <w:tcPr>
            <w:tcW w:w="117" w:type="pct"/>
            <w:vAlign w:val="bottom"/>
          </w:tcPr>
          <w:p w14:paraId="6FD33207" w14:textId="77777777" w:rsidR="0037605C" w:rsidRPr="00BA49D7" w:rsidRDefault="0037605C" w:rsidP="00920270">
            <w:pPr>
              <w:jc w:val="right"/>
              <w:rPr>
                <w:sz w:val="12"/>
                <w:szCs w:val="12"/>
              </w:rPr>
            </w:pPr>
          </w:p>
        </w:tc>
        <w:tc>
          <w:tcPr>
            <w:tcW w:w="117" w:type="pct"/>
            <w:vAlign w:val="bottom"/>
          </w:tcPr>
          <w:p w14:paraId="1433333A" w14:textId="77777777" w:rsidR="0037605C" w:rsidRPr="00BA49D7" w:rsidRDefault="0037605C" w:rsidP="00920270">
            <w:pPr>
              <w:jc w:val="right"/>
              <w:rPr>
                <w:sz w:val="12"/>
                <w:szCs w:val="12"/>
              </w:rPr>
            </w:pPr>
          </w:p>
        </w:tc>
        <w:tc>
          <w:tcPr>
            <w:tcW w:w="117" w:type="pct"/>
            <w:shd w:val="clear" w:color="auto" w:fill="auto"/>
            <w:vAlign w:val="bottom"/>
          </w:tcPr>
          <w:p w14:paraId="0B40F524" w14:textId="77777777" w:rsidR="0037605C" w:rsidRPr="00BA49D7" w:rsidRDefault="0037605C" w:rsidP="00920270">
            <w:pPr>
              <w:jc w:val="right"/>
              <w:rPr>
                <w:sz w:val="12"/>
                <w:szCs w:val="12"/>
              </w:rPr>
            </w:pPr>
          </w:p>
        </w:tc>
        <w:tc>
          <w:tcPr>
            <w:tcW w:w="117" w:type="pct"/>
            <w:vAlign w:val="bottom"/>
          </w:tcPr>
          <w:p w14:paraId="56091AFA" w14:textId="77777777" w:rsidR="0037605C" w:rsidRPr="00BA49D7" w:rsidRDefault="0037605C" w:rsidP="00920270">
            <w:pPr>
              <w:jc w:val="right"/>
              <w:rPr>
                <w:sz w:val="12"/>
                <w:szCs w:val="12"/>
              </w:rPr>
            </w:pPr>
          </w:p>
        </w:tc>
        <w:tc>
          <w:tcPr>
            <w:tcW w:w="117" w:type="pct"/>
            <w:vAlign w:val="bottom"/>
          </w:tcPr>
          <w:p w14:paraId="365CCBCD" w14:textId="77777777" w:rsidR="0037605C" w:rsidRPr="00075E02" w:rsidRDefault="0037605C" w:rsidP="00920270">
            <w:pPr>
              <w:jc w:val="right"/>
              <w:rPr>
                <w:sz w:val="12"/>
                <w:szCs w:val="12"/>
              </w:rPr>
            </w:pPr>
          </w:p>
        </w:tc>
        <w:tc>
          <w:tcPr>
            <w:tcW w:w="117" w:type="pct"/>
            <w:vAlign w:val="bottom"/>
          </w:tcPr>
          <w:p w14:paraId="21034F4A" w14:textId="77777777" w:rsidR="0037605C" w:rsidRPr="00BA49D7" w:rsidRDefault="0037605C" w:rsidP="00920270">
            <w:pPr>
              <w:jc w:val="right"/>
              <w:rPr>
                <w:sz w:val="12"/>
                <w:szCs w:val="12"/>
              </w:rPr>
            </w:pPr>
          </w:p>
        </w:tc>
        <w:tc>
          <w:tcPr>
            <w:tcW w:w="117" w:type="pct"/>
            <w:vAlign w:val="bottom"/>
          </w:tcPr>
          <w:p w14:paraId="17059F3B" w14:textId="77777777" w:rsidR="0037605C" w:rsidRPr="00BA49D7" w:rsidRDefault="0037605C" w:rsidP="00920270">
            <w:pPr>
              <w:jc w:val="right"/>
              <w:rPr>
                <w:sz w:val="12"/>
                <w:szCs w:val="12"/>
              </w:rPr>
            </w:pPr>
            <w:r>
              <w:rPr>
                <w:sz w:val="12"/>
                <w:szCs w:val="12"/>
              </w:rPr>
              <w:t>x</w:t>
            </w:r>
          </w:p>
        </w:tc>
        <w:tc>
          <w:tcPr>
            <w:tcW w:w="117" w:type="pct"/>
            <w:vAlign w:val="bottom"/>
          </w:tcPr>
          <w:p w14:paraId="4DBA49A3" w14:textId="77777777" w:rsidR="0037605C" w:rsidRPr="00BA49D7" w:rsidRDefault="0037605C" w:rsidP="00920270">
            <w:pPr>
              <w:jc w:val="right"/>
              <w:rPr>
                <w:sz w:val="12"/>
                <w:szCs w:val="12"/>
              </w:rPr>
            </w:pPr>
          </w:p>
        </w:tc>
        <w:tc>
          <w:tcPr>
            <w:tcW w:w="117" w:type="pct"/>
            <w:vAlign w:val="bottom"/>
          </w:tcPr>
          <w:p w14:paraId="7EA7DCAF" w14:textId="77777777" w:rsidR="0037605C" w:rsidRPr="00BA49D7" w:rsidRDefault="0037605C" w:rsidP="00920270">
            <w:pPr>
              <w:jc w:val="right"/>
              <w:rPr>
                <w:sz w:val="12"/>
                <w:szCs w:val="12"/>
              </w:rPr>
            </w:pPr>
          </w:p>
        </w:tc>
        <w:tc>
          <w:tcPr>
            <w:tcW w:w="117" w:type="pct"/>
            <w:vAlign w:val="bottom"/>
          </w:tcPr>
          <w:p w14:paraId="08CA2A0D" w14:textId="77777777" w:rsidR="0037605C" w:rsidRPr="00BA49D7" w:rsidRDefault="0037605C" w:rsidP="00920270">
            <w:pPr>
              <w:jc w:val="right"/>
              <w:rPr>
                <w:sz w:val="12"/>
                <w:szCs w:val="12"/>
              </w:rPr>
            </w:pPr>
          </w:p>
        </w:tc>
        <w:tc>
          <w:tcPr>
            <w:tcW w:w="117" w:type="pct"/>
            <w:vAlign w:val="bottom"/>
          </w:tcPr>
          <w:p w14:paraId="4EBBED98" w14:textId="77777777" w:rsidR="0037605C" w:rsidRPr="00BA49D7" w:rsidRDefault="0037605C" w:rsidP="00920270">
            <w:pPr>
              <w:jc w:val="right"/>
              <w:rPr>
                <w:sz w:val="12"/>
                <w:szCs w:val="12"/>
              </w:rPr>
            </w:pPr>
          </w:p>
        </w:tc>
        <w:tc>
          <w:tcPr>
            <w:tcW w:w="117" w:type="pct"/>
            <w:vAlign w:val="bottom"/>
          </w:tcPr>
          <w:p w14:paraId="1A96B4E4" w14:textId="77777777" w:rsidR="0037605C" w:rsidRPr="00BA49D7" w:rsidRDefault="0037605C" w:rsidP="00920270">
            <w:pPr>
              <w:jc w:val="right"/>
              <w:rPr>
                <w:sz w:val="12"/>
                <w:szCs w:val="12"/>
              </w:rPr>
            </w:pPr>
          </w:p>
        </w:tc>
        <w:tc>
          <w:tcPr>
            <w:tcW w:w="117" w:type="pct"/>
            <w:vAlign w:val="bottom"/>
          </w:tcPr>
          <w:p w14:paraId="22A64C0C" w14:textId="77777777" w:rsidR="0037605C" w:rsidRPr="00BA49D7" w:rsidRDefault="0037605C" w:rsidP="00920270">
            <w:pPr>
              <w:jc w:val="right"/>
              <w:rPr>
                <w:sz w:val="12"/>
                <w:szCs w:val="12"/>
              </w:rPr>
            </w:pPr>
          </w:p>
        </w:tc>
        <w:tc>
          <w:tcPr>
            <w:tcW w:w="117" w:type="pct"/>
            <w:vAlign w:val="bottom"/>
          </w:tcPr>
          <w:p w14:paraId="60C02B32" w14:textId="77777777" w:rsidR="0037605C" w:rsidRPr="00BA49D7" w:rsidRDefault="0037605C" w:rsidP="00920270">
            <w:pPr>
              <w:jc w:val="right"/>
              <w:rPr>
                <w:sz w:val="12"/>
                <w:szCs w:val="12"/>
              </w:rPr>
            </w:pPr>
          </w:p>
        </w:tc>
        <w:tc>
          <w:tcPr>
            <w:tcW w:w="117" w:type="pct"/>
            <w:shd w:val="clear" w:color="auto" w:fill="auto"/>
            <w:vAlign w:val="bottom"/>
          </w:tcPr>
          <w:p w14:paraId="4745F7E7" w14:textId="77777777" w:rsidR="0037605C" w:rsidRPr="00B4597C" w:rsidRDefault="0037605C" w:rsidP="00920270">
            <w:pPr>
              <w:jc w:val="right"/>
              <w:rPr>
                <w:sz w:val="12"/>
                <w:szCs w:val="12"/>
              </w:rPr>
            </w:pPr>
          </w:p>
        </w:tc>
        <w:tc>
          <w:tcPr>
            <w:tcW w:w="117" w:type="pct"/>
            <w:shd w:val="clear" w:color="auto" w:fill="auto"/>
            <w:vAlign w:val="bottom"/>
          </w:tcPr>
          <w:p w14:paraId="6244317B" w14:textId="77777777" w:rsidR="0037605C" w:rsidRPr="00BA49D7" w:rsidRDefault="0037605C" w:rsidP="00920270">
            <w:pPr>
              <w:jc w:val="right"/>
              <w:rPr>
                <w:sz w:val="12"/>
                <w:szCs w:val="12"/>
              </w:rPr>
            </w:pPr>
          </w:p>
        </w:tc>
        <w:tc>
          <w:tcPr>
            <w:tcW w:w="117" w:type="pct"/>
            <w:vAlign w:val="bottom"/>
          </w:tcPr>
          <w:p w14:paraId="6D2B3058" w14:textId="77777777" w:rsidR="0037605C" w:rsidRPr="00BA49D7" w:rsidRDefault="0037605C" w:rsidP="00920270">
            <w:pPr>
              <w:jc w:val="right"/>
              <w:rPr>
                <w:sz w:val="12"/>
                <w:szCs w:val="12"/>
              </w:rPr>
            </w:pPr>
          </w:p>
        </w:tc>
        <w:tc>
          <w:tcPr>
            <w:tcW w:w="117" w:type="pct"/>
            <w:vAlign w:val="bottom"/>
          </w:tcPr>
          <w:p w14:paraId="2CEA990E" w14:textId="77777777" w:rsidR="0037605C" w:rsidRPr="00BA49D7" w:rsidRDefault="0037605C" w:rsidP="00920270">
            <w:pPr>
              <w:jc w:val="right"/>
              <w:rPr>
                <w:sz w:val="12"/>
                <w:szCs w:val="12"/>
              </w:rPr>
            </w:pPr>
          </w:p>
        </w:tc>
        <w:tc>
          <w:tcPr>
            <w:tcW w:w="117" w:type="pct"/>
            <w:vAlign w:val="bottom"/>
          </w:tcPr>
          <w:p w14:paraId="3EFE75F1" w14:textId="77777777" w:rsidR="0037605C" w:rsidRPr="00BA49D7" w:rsidRDefault="0037605C" w:rsidP="00920270">
            <w:pPr>
              <w:jc w:val="right"/>
              <w:rPr>
                <w:sz w:val="12"/>
                <w:szCs w:val="12"/>
              </w:rPr>
            </w:pPr>
          </w:p>
        </w:tc>
        <w:tc>
          <w:tcPr>
            <w:tcW w:w="159" w:type="pct"/>
            <w:vAlign w:val="bottom"/>
          </w:tcPr>
          <w:p w14:paraId="42FF7FCF" w14:textId="77777777" w:rsidR="0037605C" w:rsidRPr="00BA49D7" w:rsidRDefault="0037605C" w:rsidP="00920270">
            <w:pPr>
              <w:jc w:val="right"/>
              <w:rPr>
                <w:sz w:val="12"/>
                <w:szCs w:val="12"/>
              </w:rPr>
            </w:pPr>
          </w:p>
        </w:tc>
        <w:tc>
          <w:tcPr>
            <w:tcW w:w="131" w:type="pct"/>
            <w:vAlign w:val="bottom"/>
          </w:tcPr>
          <w:p w14:paraId="5ED6F93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6BAAC3E" w14:textId="77777777" w:rsidTr="00CC1C6F">
        <w:trPr>
          <w:cantSplit/>
          <w:trHeight w:val="47"/>
        </w:trPr>
        <w:tc>
          <w:tcPr>
            <w:tcW w:w="491" w:type="pct"/>
            <w:vAlign w:val="bottom"/>
          </w:tcPr>
          <w:p w14:paraId="6C27B9A0" w14:textId="77777777" w:rsidR="0037605C" w:rsidRDefault="0037605C" w:rsidP="00920270">
            <w:pPr>
              <w:rPr>
                <w:sz w:val="12"/>
                <w:szCs w:val="12"/>
              </w:rPr>
            </w:pPr>
            <w:r>
              <w:rPr>
                <w:sz w:val="12"/>
                <w:szCs w:val="12"/>
              </w:rPr>
              <w:t>Gucci and Marmo, 2016</w:t>
            </w:r>
          </w:p>
        </w:tc>
        <w:tc>
          <w:tcPr>
            <w:tcW w:w="125" w:type="pct"/>
          </w:tcPr>
          <w:p w14:paraId="2B7E021B" w14:textId="77777777" w:rsidR="009B26E0" w:rsidRDefault="009B26E0" w:rsidP="00920270">
            <w:pPr>
              <w:jc w:val="right"/>
              <w:rPr>
                <w:sz w:val="12"/>
                <w:szCs w:val="12"/>
              </w:rPr>
            </w:pPr>
          </w:p>
        </w:tc>
        <w:tc>
          <w:tcPr>
            <w:tcW w:w="125" w:type="pct"/>
            <w:vAlign w:val="bottom"/>
          </w:tcPr>
          <w:p w14:paraId="4B091DF2" w14:textId="77777777" w:rsidR="0037605C" w:rsidRDefault="0037605C" w:rsidP="00920270">
            <w:pPr>
              <w:jc w:val="right"/>
              <w:rPr>
                <w:sz w:val="12"/>
                <w:szCs w:val="12"/>
              </w:rPr>
            </w:pPr>
          </w:p>
        </w:tc>
        <w:tc>
          <w:tcPr>
            <w:tcW w:w="132" w:type="pct"/>
            <w:vAlign w:val="bottom"/>
          </w:tcPr>
          <w:p w14:paraId="37CE9944" w14:textId="77777777" w:rsidR="0037605C" w:rsidRDefault="0037605C" w:rsidP="00920270">
            <w:pPr>
              <w:jc w:val="right"/>
              <w:rPr>
                <w:sz w:val="12"/>
                <w:szCs w:val="12"/>
              </w:rPr>
            </w:pPr>
          </w:p>
        </w:tc>
        <w:tc>
          <w:tcPr>
            <w:tcW w:w="156" w:type="pct"/>
            <w:vAlign w:val="bottom"/>
          </w:tcPr>
          <w:p w14:paraId="0BDAA311" w14:textId="77777777" w:rsidR="0037605C" w:rsidRPr="00BA49D7" w:rsidRDefault="0037605C" w:rsidP="00920270">
            <w:pPr>
              <w:jc w:val="right"/>
              <w:rPr>
                <w:sz w:val="12"/>
                <w:szCs w:val="12"/>
              </w:rPr>
            </w:pPr>
          </w:p>
        </w:tc>
        <w:tc>
          <w:tcPr>
            <w:tcW w:w="90" w:type="pct"/>
            <w:vAlign w:val="bottom"/>
          </w:tcPr>
          <w:p w14:paraId="5DAE8317" w14:textId="77777777" w:rsidR="0037605C" w:rsidRDefault="0037605C" w:rsidP="00920270">
            <w:pPr>
              <w:jc w:val="right"/>
              <w:rPr>
                <w:sz w:val="12"/>
                <w:szCs w:val="12"/>
              </w:rPr>
            </w:pPr>
          </w:p>
        </w:tc>
        <w:tc>
          <w:tcPr>
            <w:tcW w:w="134" w:type="pct"/>
            <w:vAlign w:val="bottom"/>
          </w:tcPr>
          <w:p w14:paraId="0AE7E0E0" w14:textId="77777777" w:rsidR="0037605C" w:rsidRPr="00BA49D7" w:rsidRDefault="0037605C" w:rsidP="00920270">
            <w:pPr>
              <w:jc w:val="right"/>
              <w:rPr>
                <w:sz w:val="12"/>
                <w:szCs w:val="12"/>
              </w:rPr>
            </w:pPr>
          </w:p>
        </w:tc>
        <w:tc>
          <w:tcPr>
            <w:tcW w:w="89" w:type="pct"/>
            <w:shd w:val="clear" w:color="auto" w:fill="auto"/>
            <w:vAlign w:val="bottom"/>
          </w:tcPr>
          <w:p w14:paraId="7CAAAAD7" w14:textId="77777777" w:rsidR="0037605C" w:rsidRPr="00BA49D7" w:rsidRDefault="0037605C" w:rsidP="00920270">
            <w:pPr>
              <w:jc w:val="right"/>
              <w:rPr>
                <w:sz w:val="12"/>
                <w:szCs w:val="12"/>
              </w:rPr>
            </w:pPr>
          </w:p>
        </w:tc>
        <w:tc>
          <w:tcPr>
            <w:tcW w:w="134" w:type="pct"/>
            <w:vAlign w:val="bottom"/>
          </w:tcPr>
          <w:p w14:paraId="3A690686" w14:textId="77777777" w:rsidR="0037605C" w:rsidRPr="00BA49D7" w:rsidRDefault="0037605C" w:rsidP="00920270">
            <w:pPr>
              <w:jc w:val="right"/>
              <w:rPr>
                <w:sz w:val="12"/>
                <w:szCs w:val="12"/>
              </w:rPr>
            </w:pPr>
          </w:p>
        </w:tc>
        <w:tc>
          <w:tcPr>
            <w:tcW w:w="134" w:type="pct"/>
            <w:vAlign w:val="bottom"/>
          </w:tcPr>
          <w:p w14:paraId="6A2C0570" w14:textId="77777777" w:rsidR="0037605C" w:rsidRPr="00BA49D7" w:rsidRDefault="0037605C" w:rsidP="00920270">
            <w:pPr>
              <w:jc w:val="right"/>
              <w:rPr>
                <w:sz w:val="12"/>
                <w:szCs w:val="12"/>
              </w:rPr>
            </w:pPr>
          </w:p>
        </w:tc>
        <w:tc>
          <w:tcPr>
            <w:tcW w:w="90" w:type="pct"/>
            <w:vAlign w:val="bottom"/>
          </w:tcPr>
          <w:p w14:paraId="35D993D2" w14:textId="77777777" w:rsidR="0037605C" w:rsidRPr="00BA49D7" w:rsidRDefault="0037605C" w:rsidP="00920270">
            <w:pPr>
              <w:jc w:val="right"/>
              <w:rPr>
                <w:sz w:val="12"/>
                <w:szCs w:val="12"/>
              </w:rPr>
            </w:pPr>
          </w:p>
        </w:tc>
        <w:tc>
          <w:tcPr>
            <w:tcW w:w="201" w:type="pct"/>
          </w:tcPr>
          <w:p w14:paraId="7708BBF9" w14:textId="77777777" w:rsidR="0037605C" w:rsidRPr="00BA49D7" w:rsidRDefault="0037605C" w:rsidP="00920270">
            <w:pPr>
              <w:jc w:val="right"/>
              <w:rPr>
                <w:sz w:val="12"/>
                <w:szCs w:val="12"/>
              </w:rPr>
            </w:pPr>
          </w:p>
        </w:tc>
        <w:tc>
          <w:tcPr>
            <w:tcW w:w="117" w:type="pct"/>
            <w:vAlign w:val="bottom"/>
          </w:tcPr>
          <w:p w14:paraId="252033BF" w14:textId="77777777" w:rsidR="0037605C" w:rsidRDefault="0037605C" w:rsidP="00920270">
            <w:pPr>
              <w:jc w:val="right"/>
              <w:rPr>
                <w:sz w:val="12"/>
                <w:szCs w:val="12"/>
              </w:rPr>
            </w:pPr>
          </w:p>
        </w:tc>
        <w:tc>
          <w:tcPr>
            <w:tcW w:w="117" w:type="pct"/>
            <w:vAlign w:val="bottom"/>
          </w:tcPr>
          <w:p w14:paraId="5F6DFCA1" w14:textId="77777777" w:rsidR="0037605C" w:rsidRPr="00BA49D7" w:rsidRDefault="0037605C" w:rsidP="00920270">
            <w:pPr>
              <w:jc w:val="right"/>
              <w:rPr>
                <w:sz w:val="12"/>
                <w:szCs w:val="12"/>
              </w:rPr>
            </w:pPr>
          </w:p>
        </w:tc>
        <w:tc>
          <w:tcPr>
            <w:tcW w:w="117" w:type="pct"/>
            <w:vAlign w:val="bottom"/>
          </w:tcPr>
          <w:p w14:paraId="198188F4" w14:textId="77777777" w:rsidR="0037605C" w:rsidRPr="00BA49D7" w:rsidRDefault="0037605C" w:rsidP="00920270">
            <w:pPr>
              <w:jc w:val="right"/>
              <w:rPr>
                <w:sz w:val="12"/>
                <w:szCs w:val="12"/>
              </w:rPr>
            </w:pPr>
          </w:p>
        </w:tc>
        <w:tc>
          <w:tcPr>
            <w:tcW w:w="117" w:type="pct"/>
            <w:vAlign w:val="bottom"/>
          </w:tcPr>
          <w:p w14:paraId="196FB1AA" w14:textId="77777777" w:rsidR="0037605C" w:rsidRPr="00BA49D7" w:rsidRDefault="0037605C" w:rsidP="00920270">
            <w:pPr>
              <w:jc w:val="right"/>
              <w:rPr>
                <w:sz w:val="12"/>
                <w:szCs w:val="12"/>
              </w:rPr>
            </w:pPr>
          </w:p>
        </w:tc>
        <w:tc>
          <w:tcPr>
            <w:tcW w:w="117" w:type="pct"/>
            <w:vAlign w:val="bottom"/>
          </w:tcPr>
          <w:p w14:paraId="6CFF82FF" w14:textId="77777777" w:rsidR="0037605C" w:rsidRPr="00BA49D7" w:rsidRDefault="0037605C" w:rsidP="00920270">
            <w:pPr>
              <w:jc w:val="right"/>
              <w:rPr>
                <w:sz w:val="12"/>
                <w:szCs w:val="12"/>
              </w:rPr>
            </w:pPr>
          </w:p>
        </w:tc>
        <w:tc>
          <w:tcPr>
            <w:tcW w:w="117" w:type="pct"/>
            <w:vAlign w:val="bottom"/>
          </w:tcPr>
          <w:p w14:paraId="21517257" w14:textId="77777777" w:rsidR="0037605C" w:rsidRPr="00BA49D7" w:rsidRDefault="0037605C" w:rsidP="00920270">
            <w:pPr>
              <w:jc w:val="right"/>
              <w:rPr>
                <w:sz w:val="12"/>
                <w:szCs w:val="12"/>
              </w:rPr>
            </w:pPr>
          </w:p>
        </w:tc>
        <w:tc>
          <w:tcPr>
            <w:tcW w:w="117" w:type="pct"/>
            <w:vAlign w:val="bottom"/>
          </w:tcPr>
          <w:p w14:paraId="4C9C3744" w14:textId="77777777" w:rsidR="0037605C" w:rsidRPr="00BA49D7" w:rsidRDefault="0037605C" w:rsidP="00920270">
            <w:pPr>
              <w:jc w:val="right"/>
              <w:rPr>
                <w:sz w:val="12"/>
                <w:szCs w:val="12"/>
              </w:rPr>
            </w:pPr>
          </w:p>
        </w:tc>
        <w:tc>
          <w:tcPr>
            <w:tcW w:w="117" w:type="pct"/>
            <w:shd w:val="clear" w:color="auto" w:fill="auto"/>
            <w:vAlign w:val="bottom"/>
          </w:tcPr>
          <w:p w14:paraId="2001065E" w14:textId="77777777" w:rsidR="0037605C" w:rsidRPr="00BA49D7" w:rsidRDefault="0037605C" w:rsidP="00920270">
            <w:pPr>
              <w:jc w:val="right"/>
              <w:rPr>
                <w:sz w:val="12"/>
                <w:szCs w:val="12"/>
              </w:rPr>
            </w:pPr>
            <w:r>
              <w:rPr>
                <w:sz w:val="12"/>
                <w:szCs w:val="12"/>
              </w:rPr>
              <w:t>x</w:t>
            </w:r>
          </w:p>
        </w:tc>
        <w:tc>
          <w:tcPr>
            <w:tcW w:w="117" w:type="pct"/>
            <w:vAlign w:val="bottom"/>
          </w:tcPr>
          <w:p w14:paraId="625E15BE" w14:textId="77777777" w:rsidR="0037605C" w:rsidRPr="00BA49D7" w:rsidRDefault="0037605C" w:rsidP="00920270">
            <w:pPr>
              <w:jc w:val="right"/>
              <w:rPr>
                <w:sz w:val="12"/>
                <w:szCs w:val="12"/>
              </w:rPr>
            </w:pPr>
          </w:p>
        </w:tc>
        <w:tc>
          <w:tcPr>
            <w:tcW w:w="117" w:type="pct"/>
            <w:vAlign w:val="bottom"/>
          </w:tcPr>
          <w:p w14:paraId="4E7512CF" w14:textId="77777777" w:rsidR="0037605C" w:rsidRPr="00075E02" w:rsidRDefault="0037605C" w:rsidP="00920270">
            <w:pPr>
              <w:jc w:val="right"/>
              <w:rPr>
                <w:sz w:val="12"/>
                <w:szCs w:val="12"/>
              </w:rPr>
            </w:pPr>
          </w:p>
        </w:tc>
        <w:tc>
          <w:tcPr>
            <w:tcW w:w="117" w:type="pct"/>
            <w:vAlign w:val="bottom"/>
          </w:tcPr>
          <w:p w14:paraId="7C5F618B" w14:textId="77777777" w:rsidR="0037605C" w:rsidRPr="00BA49D7" w:rsidRDefault="0037605C" w:rsidP="00920270">
            <w:pPr>
              <w:jc w:val="right"/>
              <w:rPr>
                <w:sz w:val="12"/>
                <w:szCs w:val="12"/>
              </w:rPr>
            </w:pPr>
          </w:p>
        </w:tc>
        <w:tc>
          <w:tcPr>
            <w:tcW w:w="117" w:type="pct"/>
            <w:vAlign w:val="bottom"/>
          </w:tcPr>
          <w:p w14:paraId="722E033C" w14:textId="77777777" w:rsidR="0037605C" w:rsidRPr="00BA49D7" w:rsidRDefault="0037605C" w:rsidP="00920270">
            <w:pPr>
              <w:jc w:val="right"/>
              <w:rPr>
                <w:sz w:val="12"/>
                <w:szCs w:val="12"/>
              </w:rPr>
            </w:pPr>
          </w:p>
        </w:tc>
        <w:tc>
          <w:tcPr>
            <w:tcW w:w="117" w:type="pct"/>
            <w:vAlign w:val="bottom"/>
          </w:tcPr>
          <w:p w14:paraId="6A3F0ACF" w14:textId="77777777" w:rsidR="0037605C" w:rsidRPr="00BA49D7" w:rsidRDefault="0037605C" w:rsidP="00920270">
            <w:pPr>
              <w:jc w:val="right"/>
              <w:rPr>
                <w:sz w:val="12"/>
                <w:szCs w:val="12"/>
              </w:rPr>
            </w:pPr>
          </w:p>
        </w:tc>
        <w:tc>
          <w:tcPr>
            <w:tcW w:w="117" w:type="pct"/>
            <w:vAlign w:val="bottom"/>
          </w:tcPr>
          <w:p w14:paraId="0F8E8457" w14:textId="77777777" w:rsidR="0037605C" w:rsidRPr="00BA49D7" w:rsidRDefault="0037605C" w:rsidP="00920270">
            <w:pPr>
              <w:jc w:val="right"/>
              <w:rPr>
                <w:sz w:val="12"/>
                <w:szCs w:val="12"/>
              </w:rPr>
            </w:pPr>
          </w:p>
        </w:tc>
        <w:tc>
          <w:tcPr>
            <w:tcW w:w="117" w:type="pct"/>
            <w:vAlign w:val="bottom"/>
          </w:tcPr>
          <w:p w14:paraId="6977A89D" w14:textId="77777777" w:rsidR="0037605C" w:rsidRPr="00BA49D7" w:rsidRDefault="0037605C" w:rsidP="00920270">
            <w:pPr>
              <w:jc w:val="right"/>
              <w:rPr>
                <w:sz w:val="12"/>
                <w:szCs w:val="12"/>
              </w:rPr>
            </w:pPr>
          </w:p>
        </w:tc>
        <w:tc>
          <w:tcPr>
            <w:tcW w:w="117" w:type="pct"/>
            <w:vAlign w:val="bottom"/>
          </w:tcPr>
          <w:p w14:paraId="2E8C72EA" w14:textId="77777777" w:rsidR="0037605C" w:rsidRPr="00BA49D7" w:rsidRDefault="0037605C" w:rsidP="00920270">
            <w:pPr>
              <w:jc w:val="right"/>
              <w:rPr>
                <w:sz w:val="12"/>
                <w:szCs w:val="12"/>
              </w:rPr>
            </w:pPr>
          </w:p>
        </w:tc>
        <w:tc>
          <w:tcPr>
            <w:tcW w:w="117" w:type="pct"/>
            <w:vAlign w:val="bottom"/>
          </w:tcPr>
          <w:p w14:paraId="5D2159B7" w14:textId="77777777" w:rsidR="0037605C" w:rsidRPr="00BA49D7" w:rsidRDefault="0037605C" w:rsidP="00920270">
            <w:pPr>
              <w:jc w:val="right"/>
              <w:rPr>
                <w:sz w:val="12"/>
                <w:szCs w:val="12"/>
              </w:rPr>
            </w:pPr>
          </w:p>
        </w:tc>
        <w:tc>
          <w:tcPr>
            <w:tcW w:w="117" w:type="pct"/>
            <w:vAlign w:val="bottom"/>
          </w:tcPr>
          <w:p w14:paraId="637BB219" w14:textId="77777777" w:rsidR="0037605C" w:rsidRPr="00BA49D7" w:rsidRDefault="0037605C" w:rsidP="00920270">
            <w:pPr>
              <w:jc w:val="right"/>
              <w:rPr>
                <w:sz w:val="12"/>
                <w:szCs w:val="12"/>
              </w:rPr>
            </w:pPr>
          </w:p>
        </w:tc>
        <w:tc>
          <w:tcPr>
            <w:tcW w:w="117" w:type="pct"/>
            <w:vAlign w:val="bottom"/>
          </w:tcPr>
          <w:p w14:paraId="1B6C4326" w14:textId="77777777" w:rsidR="0037605C" w:rsidRPr="00BA49D7" w:rsidRDefault="0037605C" w:rsidP="00920270">
            <w:pPr>
              <w:jc w:val="right"/>
              <w:rPr>
                <w:sz w:val="12"/>
                <w:szCs w:val="12"/>
              </w:rPr>
            </w:pPr>
          </w:p>
        </w:tc>
        <w:tc>
          <w:tcPr>
            <w:tcW w:w="117" w:type="pct"/>
            <w:shd w:val="clear" w:color="auto" w:fill="auto"/>
            <w:vAlign w:val="bottom"/>
          </w:tcPr>
          <w:p w14:paraId="2358C905" w14:textId="77777777" w:rsidR="0037605C" w:rsidRPr="00B4597C" w:rsidRDefault="0037605C" w:rsidP="00920270">
            <w:pPr>
              <w:jc w:val="right"/>
              <w:rPr>
                <w:sz w:val="12"/>
                <w:szCs w:val="12"/>
              </w:rPr>
            </w:pPr>
          </w:p>
        </w:tc>
        <w:tc>
          <w:tcPr>
            <w:tcW w:w="117" w:type="pct"/>
            <w:shd w:val="clear" w:color="auto" w:fill="auto"/>
            <w:vAlign w:val="bottom"/>
          </w:tcPr>
          <w:p w14:paraId="202491D8" w14:textId="77777777" w:rsidR="0037605C" w:rsidRPr="00BA49D7" w:rsidRDefault="0037605C" w:rsidP="00920270">
            <w:pPr>
              <w:jc w:val="right"/>
              <w:rPr>
                <w:sz w:val="12"/>
                <w:szCs w:val="12"/>
              </w:rPr>
            </w:pPr>
          </w:p>
        </w:tc>
        <w:tc>
          <w:tcPr>
            <w:tcW w:w="117" w:type="pct"/>
            <w:vAlign w:val="bottom"/>
          </w:tcPr>
          <w:p w14:paraId="35FBDAD2" w14:textId="77777777" w:rsidR="0037605C" w:rsidRPr="00BA49D7" w:rsidRDefault="0037605C" w:rsidP="00920270">
            <w:pPr>
              <w:jc w:val="right"/>
              <w:rPr>
                <w:sz w:val="12"/>
                <w:szCs w:val="12"/>
              </w:rPr>
            </w:pPr>
          </w:p>
        </w:tc>
        <w:tc>
          <w:tcPr>
            <w:tcW w:w="117" w:type="pct"/>
            <w:vAlign w:val="bottom"/>
          </w:tcPr>
          <w:p w14:paraId="1A066B7B" w14:textId="77777777" w:rsidR="0037605C" w:rsidRPr="00BA49D7" w:rsidRDefault="0037605C" w:rsidP="00920270">
            <w:pPr>
              <w:jc w:val="right"/>
              <w:rPr>
                <w:sz w:val="12"/>
                <w:szCs w:val="12"/>
              </w:rPr>
            </w:pPr>
          </w:p>
        </w:tc>
        <w:tc>
          <w:tcPr>
            <w:tcW w:w="117" w:type="pct"/>
            <w:vAlign w:val="bottom"/>
          </w:tcPr>
          <w:p w14:paraId="03560236" w14:textId="77777777" w:rsidR="0037605C" w:rsidRPr="00BA49D7" w:rsidRDefault="0037605C" w:rsidP="00920270">
            <w:pPr>
              <w:jc w:val="right"/>
              <w:rPr>
                <w:sz w:val="12"/>
                <w:szCs w:val="12"/>
              </w:rPr>
            </w:pPr>
          </w:p>
        </w:tc>
        <w:tc>
          <w:tcPr>
            <w:tcW w:w="159" w:type="pct"/>
            <w:vAlign w:val="bottom"/>
          </w:tcPr>
          <w:p w14:paraId="159F91C2" w14:textId="77777777" w:rsidR="0037605C" w:rsidRPr="00BA49D7" w:rsidRDefault="0037605C" w:rsidP="00920270">
            <w:pPr>
              <w:jc w:val="right"/>
              <w:rPr>
                <w:sz w:val="12"/>
                <w:szCs w:val="12"/>
              </w:rPr>
            </w:pPr>
          </w:p>
        </w:tc>
        <w:tc>
          <w:tcPr>
            <w:tcW w:w="131" w:type="pct"/>
            <w:vAlign w:val="bottom"/>
          </w:tcPr>
          <w:p w14:paraId="25A7858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DCA84C8" w14:textId="77777777" w:rsidTr="00CC1C6F">
        <w:trPr>
          <w:cantSplit/>
          <w:trHeight w:val="47"/>
        </w:trPr>
        <w:tc>
          <w:tcPr>
            <w:tcW w:w="491" w:type="pct"/>
            <w:vAlign w:val="bottom"/>
          </w:tcPr>
          <w:p w14:paraId="626E8756" w14:textId="77777777" w:rsidR="0037605C" w:rsidRDefault="0037605C" w:rsidP="00920270">
            <w:pPr>
              <w:rPr>
                <w:sz w:val="12"/>
                <w:szCs w:val="12"/>
              </w:rPr>
            </w:pPr>
            <w:r>
              <w:rPr>
                <w:sz w:val="12"/>
                <w:szCs w:val="12"/>
              </w:rPr>
              <w:t>Gulliver, 2011</w:t>
            </w:r>
          </w:p>
        </w:tc>
        <w:tc>
          <w:tcPr>
            <w:tcW w:w="125" w:type="pct"/>
          </w:tcPr>
          <w:p w14:paraId="3F611DFD" w14:textId="77777777" w:rsidR="009B26E0" w:rsidRDefault="009B26E0" w:rsidP="00920270">
            <w:pPr>
              <w:jc w:val="right"/>
              <w:rPr>
                <w:sz w:val="12"/>
                <w:szCs w:val="12"/>
              </w:rPr>
            </w:pPr>
          </w:p>
        </w:tc>
        <w:tc>
          <w:tcPr>
            <w:tcW w:w="125" w:type="pct"/>
            <w:vAlign w:val="bottom"/>
          </w:tcPr>
          <w:p w14:paraId="454ACCA7" w14:textId="77777777" w:rsidR="0037605C" w:rsidRDefault="0037605C" w:rsidP="00920270">
            <w:pPr>
              <w:jc w:val="right"/>
              <w:rPr>
                <w:sz w:val="12"/>
                <w:szCs w:val="12"/>
              </w:rPr>
            </w:pPr>
          </w:p>
        </w:tc>
        <w:tc>
          <w:tcPr>
            <w:tcW w:w="132" w:type="pct"/>
            <w:vAlign w:val="bottom"/>
          </w:tcPr>
          <w:p w14:paraId="6199F769" w14:textId="77777777" w:rsidR="0037605C" w:rsidRDefault="0037605C" w:rsidP="00920270">
            <w:pPr>
              <w:jc w:val="right"/>
              <w:rPr>
                <w:sz w:val="12"/>
                <w:szCs w:val="12"/>
              </w:rPr>
            </w:pPr>
          </w:p>
        </w:tc>
        <w:tc>
          <w:tcPr>
            <w:tcW w:w="156" w:type="pct"/>
            <w:vAlign w:val="bottom"/>
          </w:tcPr>
          <w:p w14:paraId="6AB561B1" w14:textId="77777777" w:rsidR="0037605C" w:rsidRPr="00BA49D7" w:rsidRDefault="0037605C" w:rsidP="00920270">
            <w:pPr>
              <w:jc w:val="right"/>
              <w:rPr>
                <w:sz w:val="12"/>
                <w:szCs w:val="12"/>
              </w:rPr>
            </w:pPr>
          </w:p>
        </w:tc>
        <w:tc>
          <w:tcPr>
            <w:tcW w:w="90" w:type="pct"/>
            <w:vAlign w:val="bottom"/>
          </w:tcPr>
          <w:p w14:paraId="4B71A861" w14:textId="77777777" w:rsidR="0037605C" w:rsidRDefault="0037605C" w:rsidP="00920270">
            <w:pPr>
              <w:jc w:val="right"/>
              <w:rPr>
                <w:sz w:val="12"/>
                <w:szCs w:val="12"/>
              </w:rPr>
            </w:pPr>
          </w:p>
        </w:tc>
        <w:tc>
          <w:tcPr>
            <w:tcW w:w="134" w:type="pct"/>
            <w:vAlign w:val="bottom"/>
          </w:tcPr>
          <w:p w14:paraId="62556C59" w14:textId="77777777" w:rsidR="0037605C" w:rsidRPr="00BA49D7" w:rsidRDefault="0037605C" w:rsidP="00920270">
            <w:pPr>
              <w:jc w:val="right"/>
              <w:rPr>
                <w:sz w:val="12"/>
                <w:szCs w:val="12"/>
              </w:rPr>
            </w:pPr>
          </w:p>
        </w:tc>
        <w:tc>
          <w:tcPr>
            <w:tcW w:w="89" w:type="pct"/>
            <w:shd w:val="clear" w:color="auto" w:fill="auto"/>
            <w:vAlign w:val="bottom"/>
          </w:tcPr>
          <w:p w14:paraId="022A8DBE" w14:textId="77777777" w:rsidR="0037605C" w:rsidRPr="00BA49D7" w:rsidRDefault="0037605C" w:rsidP="00920270">
            <w:pPr>
              <w:jc w:val="right"/>
              <w:rPr>
                <w:sz w:val="12"/>
                <w:szCs w:val="12"/>
              </w:rPr>
            </w:pPr>
          </w:p>
        </w:tc>
        <w:tc>
          <w:tcPr>
            <w:tcW w:w="134" w:type="pct"/>
            <w:vAlign w:val="bottom"/>
          </w:tcPr>
          <w:p w14:paraId="358C6BB8" w14:textId="77777777" w:rsidR="0037605C" w:rsidRPr="00BA49D7" w:rsidRDefault="0037605C" w:rsidP="00920270">
            <w:pPr>
              <w:jc w:val="right"/>
              <w:rPr>
                <w:sz w:val="12"/>
                <w:szCs w:val="12"/>
              </w:rPr>
            </w:pPr>
          </w:p>
        </w:tc>
        <w:tc>
          <w:tcPr>
            <w:tcW w:w="134" w:type="pct"/>
            <w:vAlign w:val="bottom"/>
          </w:tcPr>
          <w:p w14:paraId="670D4670" w14:textId="77777777" w:rsidR="0037605C" w:rsidRPr="00BA49D7" w:rsidRDefault="0037605C" w:rsidP="00920270">
            <w:pPr>
              <w:jc w:val="right"/>
              <w:rPr>
                <w:sz w:val="12"/>
                <w:szCs w:val="12"/>
              </w:rPr>
            </w:pPr>
          </w:p>
        </w:tc>
        <w:tc>
          <w:tcPr>
            <w:tcW w:w="90" w:type="pct"/>
            <w:vAlign w:val="bottom"/>
          </w:tcPr>
          <w:p w14:paraId="03542A4E" w14:textId="77777777" w:rsidR="0037605C" w:rsidRPr="00BA49D7" w:rsidRDefault="0037605C" w:rsidP="00920270">
            <w:pPr>
              <w:jc w:val="right"/>
              <w:rPr>
                <w:sz w:val="12"/>
                <w:szCs w:val="12"/>
              </w:rPr>
            </w:pPr>
          </w:p>
        </w:tc>
        <w:tc>
          <w:tcPr>
            <w:tcW w:w="201" w:type="pct"/>
          </w:tcPr>
          <w:p w14:paraId="4EE7B03A" w14:textId="77777777" w:rsidR="0037605C" w:rsidRPr="00BA49D7" w:rsidRDefault="0037605C" w:rsidP="00920270">
            <w:pPr>
              <w:jc w:val="right"/>
              <w:rPr>
                <w:sz w:val="12"/>
                <w:szCs w:val="12"/>
              </w:rPr>
            </w:pPr>
          </w:p>
        </w:tc>
        <w:tc>
          <w:tcPr>
            <w:tcW w:w="117" w:type="pct"/>
            <w:vAlign w:val="bottom"/>
          </w:tcPr>
          <w:p w14:paraId="29607C43" w14:textId="77777777" w:rsidR="0037605C" w:rsidRDefault="0037605C" w:rsidP="00920270">
            <w:pPr>
              <w:jc w:val="right"/>
              <w:rPr>
                <w:sz w:val="12"/>
                <w:szCs w:val="12"/>
              </w:rPr>
            </w:pPr>
          </w:p>
        </w:tc>
        <w:tc>
          <w:tcPr>
            <w:tcW w:w="117" w:type="pct"/>
            <w:vAlign w:val="bottom"/>
          </w:tcPr>
          <w:p w14:paraId="758BE2FD" w14:textId="77777777" w:rsidR="0037605C" w:rsidRPr="00BA49D7" w:rsidRDefault="0037605C" w:rsidP="00920270">
            <w:pPr>
              <w:jc w:val="right"/>
              <w:rPr>
                <w:sz w:val="12"/>
                <w:szCs w:val="12"/>
              </w:rPr>
            </w:pPr>
          </w:p>
        </w:tc>
        <w:tc>
          <w:tcPr>
            <w:tcW w:w="117" w:type="pct"/>
            <w:vAlign w:val="bottom"/>
          </w:tcPr>
          <w:p w14:paraId="128FFD26" w14:textId="77777777" w:rsidR="0037605C" w:rsidRPr="00BA49D7" w:rsidRDefault="0037605C" w:rsidP="00920270">
            <w:pPr>
              <w:jc w:val="right"/>
              <w:rPr>
                <w:sz w:val="12"/>
                <w:szCs w:val="12"/>
              </w:rPr>
            </w:pPr>
          </w:p>
        </w:tc>
        <w:tc>
          <w:tcPr>
            <w:tcW w:w="117" w:type="pct"/>
            <w:vAlign w:val="bottom"/>
          </w:tcPr>
          <w:p w14:paraId="38EF4A63" w14:textId="77777777" w:rsidR="0037605C" w:rsidRPr="00BA49D7" w:rsidRDefault="0037605C" w:rsidP="00920270">
            <w:pPr>
              <w:jc w:val="right"/>
              <w:rPr>
                <w:sz w:val="12"/>
                <w:szCs w:val="12"/>
              </w:rPr>
            </w:pPr>
          </w:p>
        </w:tc>
        <w:tc>
          <w:tcPr>
            <w:tcW w:w="117" w:type="pct"/>
            <w:vAlign w:val="bottom"/>
          </w:tcPr>
          <w:p w14:paraId="4F05788D" w14:textId="77777777" w:rsidR="0037605C" w:rsidRPr="00BA49D7" w:rsidRDefault="0037605C" w:rsidP="00920270">
            <w:pPr>
              <w:jc w:val="right"/>
              <w:rPr>
                <w:sz w:val="12"/>
                <w:szCs w:val="12"/>
              </w:rPr>
            </w:pPr>
          </w:p>
        </w:tc>
        <w:tc>
          <w:tcPr>
            <w:tcW w:w="117" w:type="pct"/>
            <w:vAlign w:val="bottom"/>
          </w:tcPr>
          <w:p w14:paraId="1FEEA918" w14:textId="77777777" w:rsidR="0037605C" w:rsidRPr="00BA49D7" w:rsidRDefault="0037605C" w:rsidP="00920270">
            <w:pPr>
              <w:jc w:val="right"/>
              <w:rPr>
                <w:sz w:val="12"/>
                <w:szCs w:val="12"/>
              </w:rPr>
            </w:pPr>
          </w:p>
        </w:tc>
        <w:tc>
          <w:tcPr>
            <w:tcW w:w="117" w:type="pct"/>
            <w:vAlign w:val="bottom"/>
          </w:tcPr>
          <w:p w14:paraId="21D9B877" w14:textId="77777777" w:rsidR="0037605C" w:rsidRPr="00BA49D7" w:rsidRDefault="0037605C" w:rsidP="00920270">
            <w:pPr>
              <w:jc w:val="right"/>
              <w:rPr>
                <w:sz w:val="12"/>
                <w:szCs w:val="12"/>
              </w:rPr>
            </w:pPr>
          </w:p>
        </w:tc>
        <w:tc>
          <w:tcPr>
            <w:tcW w:w="117" w:type="pct"/>
            <w:shd w:val="clear" w:color="auto" w:fill="auto"/>
            <w:vAlign w:val="bottom"/>
          </w:tcPr>
          <w:p w14:paraId="3886704B" w14:textId="77777777" w:rsidR="0037605C" w:rsidRDefault="0037605C" w:rsidP="00920270">
            <w:pPr>
              <w:jc w:val="right"/>
              <w:rPr>
                <w:sz w:val="12"/>
                <w:szCs w:val="12"/>
              </w:rPr>
            </w:pPr>
            <w:r>
              <w:rPr>
                <w:sz w:val="12"/>
                <w:szCs w:val="12"/>
              </w:rPr>
              <w:t>x</w:t>
            </w:r>
          </w:p>
        </w:tc>
        <w:tc>
          <w:tcPr>
            <w:tcW w:w="117" w:type="pct"/>
            <w:vAlign w:val="bottom"/>
          </w:tcPr>
          <w:p w14:paraId="188EB687" w14:textId="77777777" w:rsidR="0037605C" w:rsidRPr="00BA49D7" w:rsidRDefault="0037605C" w:rsidP="00920270">
            <w:pPr>
              <w:jc w:val="right"/>
              <w:rPr>
                <w:sz w:val="12"/>
                <w:szCs w:val="12"/>
              </w:rPr>
            </w:pPr>
          </w:p>
        </w:tc>
        <w:tc>
          <w:tcPr>
            <w:tcW w:w="117" w:type="pct"/>
            <w:vAlign w:val="bottom"/>
          </w:tcPr>
          <w:p w14:paraId="35FD253F" w14:textId="77777777" w:rsidR="0037605C" w:rsidRPr="00075E02" w:rsidRDefault="0037605C" w:rsidP="00920270">
            <w:pPr>
              <w:jc w:val="right"/>
              <w:rPr>
                <w:sz w:val="12"/>
                <w:szCs w:val="12"/>
              </w:rPr>
            </w:pPr>
          </w:p>
        </w:tc>
        <w:tc>
          <w:tcPr>
            <w:tcW w:w="117" w:type="pct"/>
            <w:vAlign w:val="bottom"/>
          </w:tcPr>
          <w:p w14:paraId="4B8AB14F" w14:textId="77777777" w:rsidR="0037605C" w:rsidRPr="00BA49D7" w:rsidRDefault="0037605C" w:rsidP="00920270">
            <w:pPr>
              <w:jc w:val="right"/>
              <w:rPr>
                <w:sz w:val="12"/>
                <w:szCs w:val="12"/>
              </w:rPr>
            </w:pPr>
          </w:p>
        </w:tc>
        <w:tc>
          <w:tcPr>
            <w:tcW w:w="117" w:type="pct"/>
            <w:vAlign w:val="bottom"/>
          </w:tcPr>
          <w:p w14:paraId="22C11238" w14:textId="77777777" w:rsidR="0037605C" w:rsidRPr="00BA49D7" w:rsidRDefault="0037605C" w:rsidP="00920270">
            <w:pPr>
              <w:jc w:val="right"/>
              <w:rPr>
                <w:sz w:val="12"/>
                <w:szCs w:val="12"/>
              </w:rPr>
            </w:pPr>
          </w:p>
        </w:tc>
        <w:tc>
          <w:tcPr>
            <w:tcW w:w="117" w:type="pct"/>
            <w:vAlign w:val="bottom"/>
          </w:tcPr>
          <w:p w14:paraId="63E4C51C" w14:textId="77777777" w:rsidR="0037605C" w:rsidRPr="00BA49D7" w:rsidRDefault="0037605C" w:rsidP="00920270">
            <w:pPr>
              <w:jc w:val="right"/>
              <w:rPr>
                <w:sz w:val="12"/>
                <w:szCs w:val="12"/>
              </w:rPr>
            </w:pPr>
          </w:p>
        </w:tc>
        <w:tc>
          <w:tcPr>
            <w:tcW w:w="117" w:type="pct"/>
            <w:vAlign w:val="bottom"/>
          </w:tcPr>
          <w:p w14:paraId="5A6AAA0C" w14:textId="77777777" w:rsidR="0037605C" w:rsidRPr="00BA49D7" w:rsidRDefault="0037605C" w:rsidP="00920270">
            <w:pPr>
              <w:jc w:val="right"/>
              <w:rPr>
                <w:sz w:val="12"/>
                <w:szCs w:val="12"/>
              </w:rPr>
            </w:pPr>
          </w:p>
        </w:tc>
        <w:tc>
          <w:tcPr>
            <w:tcW w:w="117" w:type="pct"/>
            <w:vAlign w:val="bottom"/>
          </w:tcPr>
          <w:p w14:paraId="490A7742" w14:textId="77777777" w:rsidR="0037605C" w:rsidRPr="00BA49D7" w:rsidRDefault="0037605C" w:rsidP="00920270">
            <w:pPr>
              <w:jc w:val="right"/>
              <w:rPr>
                <w:sz w:val="12"/>
                <w:szCs w:val="12"/>
              </w:rPr>
            </w:pPr>
          </w:p>
        </w:tc>
        <w:tc>
          <w:tcPr>
            <w:tcW w:w="117" w:type="pct"/>
            <w:vAlign w:val="bottom"/>
          </w:tcPr>
          <w:p w14:paraId="318E0435" w14:textId="77777777" w:rsidR="0037605C" w:rsidRPr="00BA49D7" w:rsidRDefault="0037605C" w:rsidP="00920270">
            <w:pPr>
              <w:jc w:val="right"/>
              <w:rPr>
                <w:sz w:val="12"/>
                <w:szCs w:val="12"/>
              </w:rPr>
            </w:pPr>
          </w:p>
        </w:tc>
        <w:tc>
          <w:tcPr>
            <w:tcW w:w="117" w:type="pct"/>
            <w:vAlign w:val="bottom"/>
          </w:tcPr>
          <w:p w14:paraId="304427F1" w14:textId="77777777" w:rsidR="0037605C" w:rsidRPr="00BA49D7" w:rsidRDefault="0037605C" w:rsidP="00920270">
            <w:pPr>
              <w:jc w:val="right"/>
              <w:rPr>
                <w:sz w:val="12"/>
                <w:szCs w:val="12"/>
              </w:rPr>
            </w:pPr>
          </w:p>
        </w:tc>
        <w:tc>
          <w:tcPr>
            <w:tcW w:w="117" w:type="pct"/>
            <w:vAlign w:val="bottom"/>
          </w:tcPr>
          <w:p w14:paraId="41BD155A" w14:textId="77777777" w:rsidR="0037605C" w:rsidRPr="00BA49D7" w:rsidRDefault="0037605C" w:rsidP="00920270">
            <w:pPr>
              <w:jc w:val="right"/>
              <w:rPr>
                <w:sz w:val="12"/>
                <w:szCs w:val="12"/>
              </w:rPr>
            </w:pPr>
          </w:p>
        </w:tc>
        <w:tc>
          <w:tcPr>
            <w:tcW w:w="117" w:type="pct"/>
            <w:vAlign w:val="bottom"/>
          </w:tcPr>
          <w:p w14:paraId="0DE8FE82" w14:textId="77777777" w:rsidR="0037605C" w:rsidRPr="00BA49D7" w:rsidRDefault="0037605C" w:rsidP="00920270">
            <w:pPr>
              <w:jc w:val="right"/>
              <w:rPr>
                <w:sz w:val="12"/>
                <w:szCs w:val="12"/>
              </w:rPr>
            </w:pPr>
          </w:p>
        </w:tc>
        <w:tc>
          <w:tcPr>
            <w:tcW w:w="117" w:type="pct"/>
            <w:shd w:val="clear" w:color="auto" w:fill="auto"/>
            <w:vAlign w:val="bottom"/>
          </w:tcPr>
          <w:p w14:paraId="3E78686A" w14:textId="77777777" w:rsidR="0037605C" w:rsidRPr="00B4597C" w:rsidRDefault="0037605C" w:rsidP="00920270">
            <w:pPr>
              <w:jc w:val="right"/>
              <w:rPr>
                <w:sz w:val="12"/>
                <w:szCs w:val="12"/>
              </w:rPr>
            </w:pPr>
          </w:p>
        </w:tc>
        <w:tc>
          <w:tcPr>
            <w:tcW w:w="117" w:type="pct"/>
            <w:shd w:val="clear" w:color="auto" w:fill="auto"/>
            <w:vAlign w:val="bottom"/>
          </w:tcPr>
          <w:p w14:paraId="2C4A8446" w14:textId="77777777" w:rsidR="0037605C" w:rsidRPr="00BA49D7" w:rsidRDefault="0037605C" w:rsidP="00920270">
            <w:pPr>
              <w:jc w:val="right"/>
              <w:rPr>
                <w:sz w:val="12"/>
                <w:szCs w:val="12"/>
              </w:rPr>
            </w:pPr>
          </w:p>
        </w:tc>
        <w:tc>
          <w:tcPr>
            <w:tcW w:w="117" w:type="pct"/>
            <w:vAlign w:val="bottom"/>
          </w:tcPr>
          <w:p w14:paraId="41C13C22" w14:textId="77777777" w:rsidR="0037605C" w:rsidRPr="00BA49D7" w:rsidRDefault="0037605C" w:rsidP="00920270">
            <w:pPr>
              <w:jc w:val="right"/>
              <w:rPr>
                <w:sz w:val="12"/>
                <w:szCs w:val="12"/>
              </w:rPr>
            </w:pPr>
          </w:p>
        </w:tc>
        <w:tc>
          <w:tcPr>
            <w:tcW w:w="117" w:type="pct"/>
            <w:vAlign w:val="bottom"/>
          </w:tcPr>
          <w:p w14:paraId="2D2CC1DD" w14:textId="77777777" w:rsidR="0037605C" w:rsidRPr="00BA49D7" w:rsidRDefault="0037605C" w:rsidP="00920270">
            <w:pPr>
              <w:jc w:val="right"/>
              <w:rPr>
                <w:sz w:val="12"/>
                <w:szCs w:val="12"/>
              </w:rPr>
            </w:pPr>
          </w:p>
        </w:tc>
        <w:tc>
          <w:tcPr>
            <w:tcW w:w="117" w:type="pct"/>
            <w:vAlign w:val="bottom"/>
          </w:tcPr>
          <w:p w14:paraId="29160923" w14:textId="77777777" w:rsidR="0037605C" w:rsidRPr="00BA49D7" w:rsidRDefault="0037605C" w:rsidP="00920270">
            <w:pPr>
              <w:jc w:val="right"/>
              <w:rPr>
                <w:sz w:val="12"/>
                <w:szCs w:val="12"/>
              </w:rPr>
            </w:pPr>
          </w:p>
        </w:tc>
        <w:tc>
          <w:tcPr>
            <w:tcW w:w="159" w:type="pct"/>
            <w:vAlign w:val="bottom"/>
          </w:tcPr>
          <w:p w14:paraId="4D6952FD" w14:textId="77777777" w:rsidR="0037605C" w:rsidRPr="00BA49D7" w:rsidRDefault="0037605C" w:rsidP="00920270">
            <w:pPr>
              <w:jc w:val="right"/>
              <w:rPr>
                <w:sz w:val="12"/>
                <w:szCs w:val="12"/>
              </w:rPr>
            </w:pPr>
          </w:p>
        </w:tc>
        <w:tc>
          <w:tcPr>
            <w:tcW w:w="131" w:type="pct"/>
            <w:vAlign w:val="bottom"/>
          </w:tcPr>
          <w:p w14:paraId="5CA1947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5023934" w14:textId="77777777" w:rsidTr="00CC1C6F">
        <w:trPr>
          <w:cantSplit/>
          <w:trHeight w:val="47"/>
        </w:trPr>
        <w:tc>
          <w:tcPr>
            <w:tcW w:w="491" w:type="pct"/>
            <w:vAlign w:val="bottom"/>
          </w:tcPr>
          <w:p w14:paraId="1D54D2C9" w14:textId="77777777" w:rsidR="0037605C" w:rsidRDefault="0037605C" w:rsidP="00920270">
            <w:pPr>
              <w:rPr>
                <w:sz w:val="12"/>
                <w:szCs w:val="12"/>
              </w:rPr>
            </w:pPr>
            <w:r>
              <w:rPr>
                <w:sz w:val="12"/>
                <w:szCs w:val="12"/>
              </w:rPr>
              <w:t>Ha 2016</w:t>
            </w:r>
          </w:p>
        </w:tc>
        <w:tc>
          <w:tcPr>
            <w:tcW w:w="125" w:type="pct"/>
          </w:tcPr>
          <w:p w14:paraId="40AFD20F" w14:textId="77777777" w:rsidR="009B26E0" w:rsidRDefault="009B26E0" w:rsidP="00920270">
            <w:pPr>
              <w:jc w:val="right"/>
              <w:rPr>
                <w:sz w:val="12"/>
                <w:szCs w:val="12"/>
              </w:rPr>
            </w:pPr>
          </w:p>
        </w:tc>
        <w:tc>
          <w:tcPr>
            <w:tcW w:w="125" w:type="pct"/>
            <w:vAlign w:val="bottom"/>
          </w:tcPr>
          <w:p w14:paraId="5A273299" w14:textId="77777777" w:rsidR="0037605C" w:rsidRDefault="0037605C" w:rsidP="00920270">
            <w:pPr>
              <w:jc w:val="right"/>
              <w:rPr>
                <w:sz w:val="12"/>
                <w:szCs w:val="12"/>
              </w:rPr>
            </w:pPr>
          </w:p>
        </w:tc>
        <w:tc>
          <w:tcPr>
            <w:tcW w:w="132" w:type="pct"/>
            <w:vAlign w:val="bottom"/>
          </w:tcPr>
          <w:p w14:paraId="2CCCFFA9" w14:textId="77777777" w:rsidR="0037605C" w:rsidRDefault="0037605C" w:rsidP="00920270">
            <w:pPr>
              <w:jc w:val="right"/>
              <w:rPr>
                <w:sz w:val="12"/>
                <w:szCs w:val="12"/>
              </w:rPr>
            </w:pPr>
          </w:p>
        </w:tc>
        <w:tc>
          <w:tcPr>
            <w:tcW w:w="156" w:type="pct"/>
            <w:vAlign w:val="bottom"/>
          </w:tcPr>
          <w:p w14:paraId="4F78B555" w14:textId="77777777" w:rsidR="0037605C" w:rsidRPr="00BA49D7" w:rsidRDefault="0037605C" w:rsidP="00920270">
            <w:pPr>
              <w:jc w:val="right"/>
              <w:rPr>
                <w:sz w:val="12"/>
                <w:szCs w:val="12"/>
              </w:rPr>
            </w:pPr>
          </w:p>
        </w:tc>
        <w:tc>
          <w:tcPr>
            <w:tcW w:w="90" w:type="pct"/>
            <w:vAlign w:val="bottom"/>
          </w:tcPr>
          <w:p w14:paraId="64D16DE5" w14:textId="77777777" w:rsidR="0037605C" w:rsidRDefault="0037605C" w:rsidP="00920270">
            <w:pPr>
              <w:jc w:val="right"/>
              <w:rPr>
                <w:sz w:val="12"/>
                <w:szCs w:val="12"/>
              </w:rPr>
            </w:pPr>
          </w:p>
        </w:tc>
        <w:tc>
          <w:tcPr>
            <w:tcW w:w="134" w:type="pct"/>
            <w:vAlign w:val="bottom"/>
          </w:tcPr>
          <w:p w14:paraId="5171D93C" w14:textId="77777777" w:rsidR="0037605C" w:rsidRPr="00BA49D7" w:rsidRDefault="0037605C" w:rsidP="00920270">
            <w:pPr>
              <w:jc w:val="right"/>
              <w:rPr>
                <w:sz w:val="12"/>
                <w:szCs w:val="12"/>
              </w:rPr>
            </w:pPr>
          </w:p>
        </w:tc>
        <w:tc>
          <w:tcPr>
            <w:tcW w:w="89" w:type="pct"/>
            <w:shd w:val="clear" w:color="auto" w:fill="auto"/>
            <w:vAlign w:val="bottom"/>
          </w:tcPr>
          <w:p w14:paraId="17A7B3FB" w14:textId="77777777" w:rsidR="0037605C" w:rsidRPr="00BA49D7" w:rsidRDefault="0037605C" w:rsidP="00920270">
            <w:pPr>
              <w:jc w:val="right"/>
              <w:rPr>
                <w:sz w:val="12"/>
                <w:szCs w:val="12"/>
              </w:rPr>
            </w:pPr>
          </w:p>
        </w:tc>
        <w:tc>
          <w:tcPr>
            <w:tcW w:w="134" w:type="pct"/>
            <w:vAlign w:val="bottom"/>
          </w:tcPr>
          <w:p w14:paraId="17B06E37" w14:textId="77777777" w:rsidR="0037605C" w:rsidRPr="00BA49D7" w:rsidRDefault="0037605C" w:rsidP="00920270">
            <w:pPr>
              <w:jc w:val="right"/>
              <w:rPr>
                <w:sz w:val="12"/>
                <w:szCs w:val="12"/>
              </w:rPr>
            </w:pPr>
          </w:p>
        </w:tc>
        <w:tc>
          <w:tcPr>
            <w:tcW w:w="134" w:type="pct"/>
            <w:vAlign w:val="bottom"/>
          </w:tcPr>
          <w:p w14:paraId="6680F923" w14:textId="77777777" w:rsidR="0037605C" w:rsidRPr="00BA49D7" w:rsidRDefault="0037605C" w:rsidP="00920270">
            <w:pPr>
              <w:jc w:val="right"/>
              <w:rPr>
                <w:sz w:val="12"/>
                <w:szCs w:val="12"/>
              </w:rPr>
            </w:pPr>
          </w:p>
        </w:tc>
        <w:tc>
          <w:tcPr>
            <w:tcW w:w="90" w:type="pct"/>
            <w:vAlign w:val="bottom"/>
          </w:tcPr>
          <w:p w14:paraId="7CE2A6A7" w14:textId="77777777" w:rsidR="0037605C" w:rsidRPr="00BA49D7" w:rsidRDefault="0037605C" w:rsidP="00920270">
            <w:pPr>
              <w:jc w:val="right"/>
              <w:rPr>
                <w:sz w:val="12"/>
                <w:szCs w:val="12"/>
              </w:rPr>
            </w:pPr>
          </w:p>
        </w:tc>
        <w:tc>
          <w:tcPr>
            <w:tcW w:w="201" w:type="pct"/>
          </w:tcPr>
          <w:p w14:paraId="1E2046F0" w14:textId="77777777" w:rsidR="0037605C" w:rsidRPr="00BA49D7" w:rsidRDefault="0037605C" w:rsidP="00920270">
            <w:pPr>
              <w:jc w:val="right"/>
              <w:rPr>
                <w:sz w:val="12"/>
                <w:szCs w:val="12"/>
              </w:rPr>
            </w:pPr>
          </w:p>
        </w:tc>
        <w:tc>
          <w:tcPr>
            <w:tcW w:w="117" w:type="pct"/>
            <w:vAlign w:val="bottom"/>
          </w:tcPr>
          <w:p w14:paraId="574E18D0" w14:textId="77777777" w:rsidR="0037605C" w:rsidRDefault="0037605C" w:rsidP="00920270">
            <w:pPr>
              <w:jc w:val="right"/>
              <w:rPr>
                <w:sz w:val="12"/>
                <w:szCs w:val="12"/>
              </w:rPr>
            </w:pPr>
          </w:p>
        </w:tc>
        <w:tc>
          <w:tcPr>
            <w:tcW w:w="117" w:type="pct"/>
            <w:vAlign w:val="bottom"/>
          </w:tcPr>
          <w:p w14:paraId="6A1AC32B" w14:textId="77777777" w:rsidR="0037605C" w:rsidRPr="00BA49D7" w:rsidRDefault="0037605C" w:rsidP="00920270">
            <w:pPr>
              <w:jc w:val="right"/>
              <w:rPr>
                <w:sz w:val="12"/>
                <w:szCs w:val="12"/>
              </w:rPr>
            </w:pPr>
          </w:p>
        </w:tc>
        <w:tc>
          <w:tcPr>
            <w:tcW w:w="117" w:type="pct"/>
            <w:vAlign w:val="bottom"/>
          </w:tcPr>
          <w:p w14:paraId="1FBE4022" w14:textId="77777777" w:rsidR="0037605C" w:rsidRPr="00BA49D7" w:rsidRDefault="0037605C" w:rsidP="00920270">
            <w:pPr>
              <w:jc w:val="right"/>
              <w:rPr>
                <w:sz w:val="12"/>
                <w:szCs w:val="12"/>
              </w:rPr>
            </w:pPr>
          </w:p>
        </w:tc>
        <w:tc>
          <w:tcPr>
            <w:tcW w:w="117" w:type="pct"/>
            <w:vAlign w:val="bottom"/>
          </w:tcPr>
          <w:p w14:paraId="60AF2753" w14:textId="77777777" w:rsidR="0037605C" w:rsidRPr="00BA49D7" w:rsidRDefault="0037605C" w:rsidP="00920270">
            <w:pPr>
              <w:jc w:val="right"/>
              <w:rPr>
                <w:sz w:val="12"/>
                <w:szCs w:val="12"/>
              </w:rPr>
            </w:pPr>
          </w:p>
        </w:tc>
        <w:tc>
          <w:tcPr>
            <w:tcW w:w="117" w:type="pct"/>
            <w:vAlign w:val="bottom"/>
          </w:tcPr>
          <w:p w14:paraId="3A84863A" w14:textId="77777777" w:rsidR="0037605C" w:rsidRPr="00BA49D7" w:rsidRDefault="0037605C" w:rsidP="00920270">
            <w:pPr>
              <w:jc w:val="right"/>
              <w:rPr>
                <w:sz w:val="12"/>
                <w:szCs w:val="12"/>
              </w:rPr>
            </w:pPr>
          </w:p>
        </w:tc>
        <w:tc>
          <w:tcPr>
            <w:tcW w:w="117" w:type="pct"/>
            <w:vAlign w:val="bottom"/>
          </w:tcPr>
          <w:p w14:paraId="091E2834" w14:textId="77777777" w:rsidR="0037605C" w:rsidRPr="00BA49D7" w:rsidRDefault="0037605C" w:rsidP="00920270">
            <w:pPr>
              <w:jc w:val="right"/>
              <w:rPr>
                <w:sz w:val="12"/>
                <w:szCs w:val="12"/>
              </w:rPr>
            </w:pPr>
          </w:p>
        </w:tc>
        <w:tc>
          <w:tcPr>
            <w:tcW w:w="117" w:type="pct"/>
            <w:vAlign w:val="bottom"/>
          </w:tcPr>
          <w:p w14:paraId="64F91127"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42140333" w14:textId="77777777" w:rsidR="0037605C" w:rsidRPr="00BA49D7" w:rsidRDefault="0037605C" w:rsidP="00920270">
            <w:pPr>
              <w:jc w:val="right"/>
              <w:rPr>
                <w:sz w:val="12"/>
                <w:szCs w:val="12"/>
              </w:rPr>
            </w:pPr>
          </w:p>
        </w:tc>
        <w:tc>
          <w:tcPr>
            <w:tcW w:w="117" w:type="pct"/>
            <w:vAlign w:val="bottom"/>
          </w:tcPr>
          <w:p w14:paraId="14CB82F0" w14:textId="77777777" w:rsidR="0037605C" w:rsidRPr="00BA49D7" w:rsidRDefault="0037605C" w:rsidP="00920270">
            <w:pPr>
              <w:jc w:val="right"/>
              <w:rPr>
                <w:sz w:val="12"/>
                <w:szCs w:val="12"/>
              </w:rPr>
            </w:pPr>
          </w:p>
        </w:tc>
        <w:tc>
          <w:tcPr>
            <w:tcW w:w="117" w:type="pct"/>
            <w:vAlign w:val="bottom"/>
          </w:tcPr>
          <w:p w14:paraId="5E6AE8A2" w14:textId="77777777" w:rsidR="0037605C" w:rsidRPr="00075E02" w:rsidRDefault="0037605C" w:rsidP="00920270">
            <w:pPr>
              <w:jc w:val="right"/>
              <w:rPr>
                <w:sz w:val="12"/>
                <w:szCs w:val="12"/>
              </w:rPr>
            </w:pPr>
          </w:p>
        </w:tc>
        <w:tc>
          <w:tcPr>
            <w:tcW w:w="117" w:type="pct"/>
            <w:vAlign w:val="bottom"/>
          </w:tcPr>
          <w:p w14:paraId="466B7893" w14:textId="77777777" w:rsidR="0037605C" w:rsidRPr="00BA49D7" w:rsidRDefault="0037605C" w:rsidP="00920270">
            <w:pPr>
              <w:jc w:val="right"/>
              <w:rPr>
                <w:sz w:val="12"/>
                <w:szCs w:val="12"/>
              </w:rPr>
            </w:pPr>
          </w:p>
        </w:tc>
        <w:tc>
          <w:tcPr>
            <w:tcW w:w="117" w:type="pct"/>
            <w:vAlign w:val="bottom"/>
          </w:tcPr>
          <w:p w14:paraId="23FD848F" w14:textId="77777777" w:rsidR="0037605C" w:rsidRPr="00BA49D7" w:rsidRDefault="0037605C" w:rsidP="00920270">
            <w:pPr>
              <w:jc w:val="right"/>
              <w:rPr>
                <w:sz w:val="12"/>
                <w:szCs w:val="12"/>
              </w:rPr>
            </w:pPr>
          </w:p>
        </w:tc>
        <w:tc>
          <w:tcPr>
            <w:tcW w:w="117" w:type="pct"/>
            <w:vAlign w:val="bottom"/>
          </w:tcPr>
          <w:p w14:paraId="4FD31DAB" w14:textId="77777777" w:rsidR="0037605C" w:rsidRPr="00BA49D7" w:rsidRDefault="0037605C" w:rsidP="00920270">
            <w:pPr>
              <w:jc w:val="right"/>
              <w:rPr>
                <w:sz w:val="12"/>
                <w:szCs w:val="12"/>
              </w:rPr>
            </w:pPr>
          </w:p>
        </w:tc>
        <w:tc>
          <w:tcPr>
            <w:tcW w:w="117" w:type="pct"/>
            <w:vAlign w:val="bottom"/>
          </w:tcPr>
          <w:p w14:paraId="7125FA0A" w14:textId="77777777" w:rsidR="0037605C" w:rsidRPr="00BA49D7" w:rsidRDefault="0037605C" w:rsidP="00920270">
            <w:pPr>
              <w:jc w:val="right"/>
              <w:rPr>
                <w:sz w:val="12"/>
                <w:szCs w:val="12"/>
              </w:rPr>
            </w:pPr>
          </w:p>
        </w:tc>
        <w:tc>
          <w:tcPr>
            <w:tcW w:w="117" w:type="pct"/>
            <w:vAlign w:val="bottom"/>
          </w:tcPr>
          <w:p w14:paraId="58F6586D" w14:textId="77777777" w:rsidR="0037605C" w:rsidRPr="00BA49D7" w:rsidRDefault="0037605C" w:rsidP="00920270">
            <w:pPr>
              <w:jc w:val="right"/>
              <w:rPr>
                <w:sz w:val="12"/>
                <w:szCs w:val="12"/>
              </w:rPr>
            </w:pPr>
          </w:p>
        </w:tc>
        <w:tc>
          <w:tcPr>
            <w:tcW w:w="117" w:type="pct"/>
            <w:vAlign w:val="bottom"/>
          </w:tcPr>
          <w:p w14:paraId="7DAB451B" w14:textId="77777777" w:rsidR="0037605C" w:rsidRPr="00BA49D7" w:rsidRDefault="0037605C" w:rsidP="00920270">
            <w:pPr>
              <w:jc w:val="right"/>
              <w:rPr>
                <w:sz w:val="12"/>
                <w:szCs w:val="12"/>
              </w:rPr>
            </w:pPr>
          </w:p>
        </w:tc>
        <w:tc>
          <w:tcPr>
            <w:tcW w:w="117" w:type="pct"/>
            <w:vAlign w:val="bottom"/>
          </w:tcPr>
          <w:p w14:paraId="2E871226" w14:textId="77777777" w:rsidR="0037605C" w:rsidRPr="00BA49D7" w:rsidRDefault="0037605C" w:rsidP="00920270">
            <w:pPr>
              <w:jc w:val="right"/>
              <w:rPr>
                <w:sz w:val="12"/>
                <w:szCs w:val="12"/>
              </w:rPr>
            </w:pPr>
          </w:p>
        </w:tc>
        <w:tc>
          <w:tcPr>
            <w:tcW w:w="117" w:type="pct"/>
            <w:vAlign w:val="bottom"/>
          </w:tcPr>
          <w:p w14:paraId="0ED000AB" w14:textId="77777777" w:rsidR="0037605C" w:rsidRPr="00BA49D7" w:rsidRDefault="0037605C" w:rsidP="00920270">
            <w:pPr>
              <w:jc w:val="right"/>
              <w:rPr>
                <w:sz w:val="12"/>
                <w:szCs w:val="12"/>
              </w:rPr>
            </w:pPr>
          </w:p>
        </w:tc>
        <w:tc>
          <w:tcPr>
            <w:tcW w:w="117" w:type="pct"/>
            <w:vAlign w:val="bottom"/>
          </w:tcPr>
          <w:p w14:paraId="5CB650D3" w14:textId="77777777" w:rsidR="0037605C" w:rsidRPr="00BA49D7" w:rsidRDefault="0037605C" w:rsidP="00920270">
            <w:pPr>
              <w:jc w:val="right"/>
              <w:rPr>
                <w:sz w:val="12"/>
                <w:szCs w:val="12"/>
              </w:rPr>
            </w:pPr>
          </w:p>
        </w:tc>
        <w:tc>
          <w:tcPr>
            <w:tcW w:w="117" w:type="pct"/>
            <w:shd w:val="clear" w:color="auto" w:fill="auto"/>
            <w:vAlign w:val="bottom"/>
          </w:tcPr>
          <w:p w14:paraId="59478B0A" w14:textId="77777777" w:rsidR="0037605C" w:rsidRPr="00B4597C" w:rsidRDefault="0037605C" w:rsidP="00920270">
            <w:pPr>
              <w:jc w:val="right"/>
              <w:rPr>
                <w:sz w:val="12"/>
                <w:szCs w:val="12"/>
              </w:rPr>
            </w:pPr>
          </w:p>
        </w:tc>
        <w:tc>
          <w:tcPr>
            <w:tcW w:w="117" w:type="pct"/>
            <w:shd w:val="clear" w:color="auto" w:fill="auto"/>
            <w:vAlign w:val="bottom"/>
          </w:tcPr>
          <w:p w14:paraId="28ADD70D" w14:textId="77777777" w:rsidR="0037605C" w:rsidRPr="00BA49D7" w:rsidRDefault="0037605C" w:rsidP="00920270">
            <w:pPr>
              <w:jc w:val="right"/>
              <w:rPr>
                <w:sz w:val="12"/>
                <w:szCs w:val="12"/>
              </w:rPr>
            </w:pPr>
          </w:p>
        </w:tc>
        <w:tc>
          <w:tcPr>
            <w:tcW w:w="117" w:type="pct"/>
            <w:vAlign w:val="bottom"/>
          </w:tcPr>
          <w:p w14:paraId="301FCE16" w14:textId="77777777" w:rsidR="0037605C" w:rsidRPr="00BA49D7" w:rsidRDefault="0037605C" w:rsidP="00920270">
            <w:pPr>
              <w:jc w:val="right"/>
              <w:rPr>
                <w:sz w:val="12"/>
                <w:szCs w:val="12"/>
              </w:rPr>
            </w:pPr>
          </w:p>
        </w:tc>
        <w:tc>
          <w:tcPr>
            <w:tcW w:w="117" w:type="pct"/>
            <w:vAlign w:val="bottom"/>
          </w:tcPr>
          <w:p w14:paraId="4F31FCF4" w14:textId="77777777" w:rsidR="0037605C" w:rsidRPr="00BA49D7" w:rsidRDefault="0037605C" w:rsidP="00920270">
            <w:pPr>
              <w:jc w:val="right"/>
              <w:rPr>
                <w:sz w:val="12"/>
                <w:szCs w:val="12"/>
              </w:rPr>
            </w:pPr>
          </w:p>
        </w:tc>
        <w:tc>
          <w:tcPr>
            <w:tcW w:w="117" w:type="pct"/>
            <w:vAlign w:val="bottom"/>
          </w:tcPr>
          <w:p w14:paraId="4BC20A1C" w14:textId="77777777" w:rsidR="0037605C" w:rsidRPr="00BA49D7" w:rsidRDefault="0037605C" w:rsidP="00920270">
            <w:pPr>
              <w:jc w:val="right"/>
              <w:rPr>
                <w:sz w:val="12"/>
                <w:szCs w:val="12"/>
              </w:rPr>
            </w:pPr>
          </w:p>
        </w:tc>
        <w:tc>
          <w:tcPr>
            <w:tcW w:w="159" w:type="pct"/>
            <w:vAlign w:val="bottom"/>
          </w:tcPr>
          <w:p w14:paraId="6E0ABC78" w14:textId="77777777" w:rsidR="0037605C" w:rsidRPr="00BA49D7" w:rsidRDefault="0037605C" w:rsidP="00920270">
            <w:pPr>
              <w:jc w:val="right"/>
              <w:rPr>
                <w:sz w:val="12"/>
                <w:szCs w:val="12"/>
              </w:rPr>
            </w:pPr>
          </w:p>
        </w:tc>
        <w:tc>
          <w:tcPr>
            <w:tcW w:w="131" w:type="pct"/>
            <w:vAlign w:val="bottom"/>
          </w:tcPr>
          <w:p w14:paraId="2CED41C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F6B95AF" w14:textId="77777777" w:rsidTr="00CC1C6F">
        <w:trPr>
          <w:cantSplit/>
          <w:trHeight w:val="92"/>
        </w:trPr>
        <w:tc>
          <w:tcPr>
            <w:tcW w:w="491" w:type="pct"/>
            <w:vAlign w:val="bottom"/>
          </w:tcPr>
          <w:p w14:paraId="615950A9" w14:textId="77777777" w:rsidR="0037605C" w:rsidRDefault="0037605C" w:rsidP="00920270">
            <w:pPr>
              <w:rPr>
                <w:sz w:val="12"/>
                <w:szCs w:val="12"/>
              </w:rPr>
            </w:pPr>
            <w:r>
              <w:rPr>
                <w:sz w:val="12"/>
                <w:szCs w:val="12"/>
              </w:rPr>
              <w:t>Hall &amp; Gabor, 2004</w:t>
            </w:r>
          </w:p>
        </w:tc>
        <w:tc>
          <w:tcPr>
            <w:tcW w:w="125" w:type="pct"/>
          </w:tcPr>
          <w:p w14:paraId="17E9609F" w14:textId="77777777" w:rsidR="009B26E0" w:rsidRDefault="009B26E0" w:rsidP="00920270">
            <w:pPr>
              <w:jc w:val="right"/>
              <w:rPr>
                <w:sz w:val="12"/>
                <w:szCs w:val="12"/>
              </w:rPr>
            </w:pPr>
          </w:p>
        </w:tc>
        <w:tc>
          <w:tcPr>
            <w:tcW w:w="125" w:type="pct"/>
            <w:vAlign w:val="bottom"/>
          </w:tcPr>
          <w:p w14:paraId="3A785C41" w14:textId="77777777" w:rsidR="0037605C" w:rsidRDefault="0037605C" w:rsidP="00920270">
            <w:pPr>
              <w:jc w:val="right"/>
              <w:rPr>
                <w:sz w:val="12"/>
                <w:szCs w:val="12"/>
              </w:rPr>
            </w:pPr>
          </w:p>
        </w:tc>
        <w:tc>
          <w:tcPr>
            <w:tcW w:w="132" w:type="pct"/>
            <w:vAlign w:val="bottom"/>
          </w:tcPr>
          <w:p w14:paraId="367802EE" w14:textId="77777777" w:rsidR="0037605C" w:rsidRDefault="0037605C" w:rsidP="00920270">
            <w:pPr>
              <w:jc w:val="right"/>
              <w:rPr>
                <w:sz w:val="12"/>
                <w:szCs w:val="12"/>
              </w:rPr>
            </w:pPr>
          </w:p>
        </w:tc>
        <w:tc>
          <w:tcPr>
            <w:tcW w:w="156" w:type="pct"/>
            <w:vAlign w:val="bottom"/>
          </w:tcPr>
          <w:p w14:paraId="35152BB8" w14:textId="77777777" w:rsidR="0037605C" w:rsidRPr="00BA49D7" w:rsidRDefault="0037605C" w:rsidP="00920270">
            <w:pPr>
              <w:jc w:val="right"/>
              <w:rPr>
                <w:sz w:val="12"/>
                <w:szCs w:val="12"/>
              </w:rPr>
            </w:pPr>
          </w:p>
        </w:tc>
        <w:tc>
          <w:tcPr>
            <w:tcW w:w="90" w:type="pct"/>
            <w:vAlign w:val="bottom"/>
          </w:tcPr>
          <w:p w14:paraId="083B01B9" w14:textId="77777777" w:rsidR="0037605C" w:rsidRDefault="0037605C" w:rsidP="00920270">
            <w:pPr>
              <w:jc w:val="right"/>
              <w:rPr>
                <w:sz w:val="12"/>
                <w:szCs w:val="12"/>
              </w:rPr>
            </w:pPr>
          </w:p>
        </w:tc>
        <w:tc>
          <w:tcPr>
            <w:tcW w:w="134" w:type="pct"/>
            <w:vAlign w:val="bottom"/>
          </w:tcPr>
          <w:p w14:paraId="5ABDBB72" w14:textId="77777777" w:rsidR="0037605C" w:rsidRPr="00BA49D7" w:rsidRDefault="0037605C" w:rsidP="00920270">
            <w:pPr>
              <w:jc w:val="right"/>
              <w:rPr>
                <w:sz w:val="12"/>
                <w:szCs w:val="12"/>
              </w:rPr>
            </w:pPr>
          </w:p>
        </w:tc>
        <w:tc>
          <w:tcPr>
            <w:tcW w:w="89" w:type="pct"/>
            <w:shd w:val="clear" w:color="auto" w:fill="auto"/>
            <w:vAlign w:val="bottom"/>
          </w:tcPr>
          <w:p w14:paraId="3BCCE8D2" w14:textId="77777777" w:rsidR="0037605C" w:rsidRPr="00BA49D7" w:rsidRDefault="0037605C" w:rsidP="00920270">
            <w:pPr>
              <w:jc w:val="right"/>
              <w:rPr>
                <w:sz w:val="12"/>
                <w:szCs w:val="12"/>
              </w:rPr>
            </w:pPr>
          </w:p>
        </w:tc>
        <w:tc>
          <w:tcPr>
            <w:tcW w:w="134" w:type="pct"/>
            <w:vAlign w:val="bottom"/>
          </w:tcPr>
          <w:p w14:paraId="3F0C830D" w14:textId="77777777" w:rsidR="0037605C" w:rsidRPr="00BA49D7" w:rsidRDefault="0037605C" w:rsidP="00920270">
            <w:pPr>
              <w:jc w:val="right"/>
              <w:rPr>
                <w:sz w:val="12"/>
                <w:szCs w:val="12"/>
              </w:rPr>
            </w:pPr>
          </w:p>
        </w:tc>
        <w:tc>
          <w:tcPr>
            <w:tcW w:w="134" w:type="pct"/>
            <w:vAlign w:val="bottom"/>
          </w:tcPr>
          <w:p w14:paraId="5E0C5D7E" w14:textId="77777777" w:rsidR="0037605C" w:rsidRPr="00BA49D7" w:rsidRDefault="0037605C" w:rsidP="00920270">
            <w:pPr>
              <w:jc w:val="right"/>
              <w:rPr>
                <w:sz w:val="12"/>
                <w:szCs w:val="12"/>
              </w:rPr>
            </w:pPr>
          </w:p>
        </w:tc>
        <w:tc>
          <w:tcPr>
            <w:tcW w:w="90" w:type="pct"/>
            <w:vAlign w:val="bottom"/>
          </w:tcPr>
          <w:p w14:paraId="1B6B8776" w14:textId="77777777" w:rsidR="0037605C" w:rsidRPr="00BA49D7" w:rsidRDefault="0037605C" w:rsidP="00920270">
            <w:pPr>
              <w:jc w:val="right"/>
              <w:rPr>
                <w:sz w:val="12"/>
                <w:szCs w:val="12"/>
              </w:rPr>
            </w:pPr>
          </w:p>
        </w:tc>
        <w:tc>
          <w:tcPr>
            <w:tcW w:w="201" w:type="pct"/>
          </w:tcPr>
          <w:p w14:paraId="073887CC" w14:textId="77777777" w:rsidR="0037605C" w:rsidRPr="00BA49D7" w:rsidRDefault="0037605C" w:rsidP="00920270">
            <w:pPr>
              <w:jc w:val="right"/>
              <w:rPr>
                <w:sz w:val="12"/>
                <w:szCs w:val="12"/>
              </w:rPr>
            </w:pPr>
          </w:p>
        </w:tc>
        <w:tc>
          <w:tcPr>
            <w:tcW w:w="117" w:type="pct"/>
            <w:vAlign w:val="bottom"/>
          </w:tcPr>
          <w:p w14:paraId="1EBE4CFE" w14:textId="77777777" w:rsidR="0037605C" w:rsidRDefault="0037605C" w:rsidP="00920270">
            <w:pPr>
              <w:jc w:val="right"/>
              <w:rPr>
                <w:sz w:val="12"/>
                <w:szCs w:val="12"/>
              </w:rPr>
            </w:pPr>
          </w:p>
        </w:tc>
        <w:tc>
          <w:tcPr>
            <w:tcW w:w="117" w:type="pct"/>
            <w:vAlign w:val="bottom"/>
          </w:tcPr>
          <w:p w14:paraId="059C6260" w14:textId="77777777" w:rsidR="0037605C" w:rsidRPr="00BA49D7" w:rsidRDefault="0037605C" w:rsidP="00920270">
            <w:pPr>
              <w:jc w:val="right"/>
              <w:rPr>
                <w:sz w:val="12"/>
                <w:szCs w:val="12"/>
              </w:rPr>
            </w:pPr>
          </w:p>
        </w:tc>
        <w:tc>
          <w:tcPr>
            <w:tcW w:w="117" w:type="pct"/>
            <w:vAlign w:val="bottom"/>
          </w:tcPr>
          <w:p w14:paraId="5B76B5E5" w14:textId="77777777" w:rsidR="0037605C" w:rsidRPr="00BA49D7" w:rsidRDefault="0037605C" w:rsidP="00920270">
            <w:pPr>
              <w:jc w:val="right"/>
              <w:rPr>
                <w:sz w:val="12"/>
                <w:szCs w:val="12"/>
              </w:rPr>
            </w:pPr>
          </w:p>
        </w:tc>
        <w:tc>
          <w:tcPr>
            <w:tcW w:w="117" w:type="pct"/>
            <w:vAlign w:val="bottom"/>
          </w:tcPr>
          <w:p w14:paraId="742CF4CB" w14:textId="77777777" w:rsidR="0037605C" w:rsidRPr="00BA49D7" w:rsidRDefault="0037605C" w:rsidP="00920270">
            <w:pPr>
              <w:jc w:val="right"/>
              <w:rPr>
                <w:sz w:val="12"/>
                <w:szCs w:val="12"/>
              </w:rPr>
            </w:pPr>
          </w:p>
        </w:tc>
        <w:tc>
          <w:tcPr>
            <w:tcW w:w="117" w:type="pct"/>
            <w:vAlign w:val="bottom"/>
          </w:tcPr>
          <w:p w14:paraId="7BB81172" w14:textId="77777777" w:rsidR="0037605C" w:rsidRPr="00BA49D7" w:rsidRDefault="0037605C" w:rsidP="00920270">
            <w:pPr>
              <w:jc w:val="right"/>
              <w:rPr>
                <w:sz w:val="12"/>
                <w:szCs w:val="12"/>
              </w:rPr>
            </w:pPr>
          </w:p>
        </w:tc>
        <w:tc>
          <w:tcPr>
            <w:tcW w:w="117" w:type="pct"/>
            <w:vAlign w:val="bottom"/>
          </w:tcPr>
          <w:p w14:paraId="5F822C70" w14:textId="77777777" w:rsidR="0037605C" w:rsidRPr="00BA49D7" w:rsidRDefault="0037605C" w:rsidP="00920270">
            <w:pPr>
              <w:jc w:val="right"/>
              <w:rPr>
                <w:sz w:val="12"/>
                <w:szCs w:val="12"/>
              </w:rPr>
            </w:pPr>
          </w:p>
        </w:tc>
        <w:tc>
          <w:tcPr>
            <w:tcW w:w="117" w:type="pct"/>
            <w:vAlign w:val="bottom"/>
          </w:tcPr>
          <w:p w14:paraId="1FEF9F6E" w14:textId="77777777" w:rsidR="0037605C" w:rsidRDefault="0037605C" w:rsidP="00920270">
            <w:pPr>
              <w:jc w:val="right"/>
              <w:rPr>
                <w:sz w:val="12"/>
                <w:szCs w:val="12"/>
              </w:rPr>
            </w:pPr>
          </w:p>
        </w:tc>
        <w:tc>
          <w:tcPr>
            <w:tcW w:w="117" w:type="pct"/>
            <w:shd w:val="clear" w:color="auto" w:fill="auto"/>
            <w:vAlign w:val="bottom"/>
          </w:tcPr>
          <w:p w14:paraId="46C3F12A" w14:textId="77777777" w:rsidR="0037605C" w:rsidRPr="00BA49D7" w:rsidRDefault="0037605C" w:rsidP="00920270">
            <w:pPr>
              <w:jc w:val="right"/>
              <w:rPr>
                <w:sz w:val="12"/>
                <w:szCs w:val="12"/>
              </w:rPr>
            </w:pPr>
          </w:p>
        </w:tc>
        <w:tc>
          <w:tcPr>
            <w:tcW w:w="117" w:type="pct"/>
            <w:vAlign w:val="bottom"/>
          </w:tcPr>
          <w:p w14:paraId="6607A68E" w14:textId="77777777" w:rsidR="0037605C" w:rsidRPr="00BA49D7" w:rsidRDefault="0037605C" w:rsidP="00920270">
            <w:pPr>
              <w:jc w:val="right"/>
              <w:rPr>
                <w:sz w:val="12"/>
                <w:szCs w:val="12"/>
              </w:rPr>
            </w:pPr>
          </w:p>
        </w:tc>
        <w:tc>
          <w:tcPr>
            <w:tcW w:w="117" w:type="pct"/>
            <w:vAlign w:val="bottom"/>
          </w:tcPr>
          <w:p w14:paraId="4E8D8EAB" w14:textId="77777777" w:rsidR="0037605C" w:rsidRPr="00075E02" w:rsidRDefault="0037605C" w:rsidP="00920270">
            <w:pPr>
              <w:jc w:val="right"/>
              <w:rPr>
                <w:sz w:val="12"/>
                <w:szCs w:val="12"/>
              </w:rPr>
            </w:pPr>
          </w:p>
        </w:tc>
        <w:tc>
          <w:tcPr>
            <w:tcW w:w="117" w:type="pct"/>
            <w:vAlign w:val="bottom"/>
          </w:tcPr>
          <w:p w14:paraId="27A72458" w14:textId="77777777" w:rsidR="0037605C" w:rsidRPr="00BA49D7" w:rsidRDefault="0037605C" w:rsidP="00920270">
            <w:pPr>
              <w:jc w:val="right"/>
              <w:rPr>
                <w:sz w:val="12"/>
                <w:szCs w:val="12"/>
              </w:rPr>
            </w:pPr>
          </w:p>
        </w:tc>
        <w:tc>
          <w:tcPr>
            <w:tcW w:w="117" w:type="pct"/>
            <w:vAlign w:val="bottom"/>
          </w:tcPr>
          <w:p w14:paraId="5229FEDD" w14:textId="77777777" w:rsidR="0037605C" w:rsidRPr="00BA49D7" w:rsidRDefault="0037605C" w:rsidP="00920270">
            <w:pPr>
              <w:jc w:val="right"/>
              <w:rPr>
                <w:sz w:val="12"/>
                <w:szCs w:val="12"/>
              </w:rPr>
            </w:pPr>
          </w:p>
        </w:tc>
        <w:tc>
          <w:tcPr>
            <w:tcW w:w="117" w:type="pct"/>
            <w:vAlign w:val="bottom"/>
          </w:tcPr>
          <w:p w14:paraId="30233549" w14:textId="77777777" w:rsidR="0037605C" w:rsidRPr="00BA49D7" w:rsidRDefault="0037605C" w:rsidP="00920270">
            <w:pPr>
              <w:jc w:val="right"/>
              <w:rPr>
                <w:sz w:val="12"/>
                <w:szCs w:val="12"/>
              </w:rPr>
            </w:pPr>
          </w:p>
        </w:tc>
        <w:tc>
          <w:tcPr>
            <w:tcW w:w="117" w:type="pct"/>
            <w:vAlign w:val="bottom"/>
          </w:tcPr>
          <w:p w14:paraId="51BFF28E" w14:textId="77777777" w:rsidR="0037605C" w:rsidRPr="00BA49D7" w:rsidRDefault="0037605C" w:rsidP="00920270">
            <w:pPr>
              <w:jc w:val="right"/>
              <w:rPr>
                <w:sz w:val="12"/>
                <w:szCs w:val="12"/>
              </w:rPr>
            </w:pPr>
          </w:p>
        </w:tc>
        <w:tc>
          <w:tcPr>
            <w:tcW w:w="117" w:type="pct"/>
            <w:vAlign w:val="bottom"/>
          </w:tcPr>
          <w:p w14:paraId="4BC924E6" w14:textId="77777777" w:rsidR="0037605C" w:rsidRPr="00BA49D7" w:rsidRDefault="0037605C" w:rsidP="00920270">
            <w:pPr>
              <w:jc w:val="right"/>
              <w:rPr>
                <w:sz w:val="12"/>
                <w:szCs w:val="12"/>
              </w:rPr>
            </w:pPr>
          </w:p>
        </w:tc>
        <w:tc>
          <w:tcPr>
            <w:tcW w:w="117" w:type="pct"/>
            <w:vAlign w:val="bottom"/>
          </w:tcPr>
          <w:p w14:paraId="7E997A4C" w14:textId="77777777" w:rsidR="0037605C" w:rsidRPr="00BA49D7" w:rsidRDefault="0037605C" w:rsidP="00920270">
            <w:pPr>
              <w:jc w:val="right"/>
              <w:rPr>
                <w:sz w:val="12"/>
                <w:szCs w:val="12"/>
              </w:rPr>
            </w:pPr>
          </w:p>
        </w:tc>
        <w:tc>
          <w:tcPr>
            <w:tcW w:w="117" w:type="pct"/>
            <w:vAlign w:val="bottom"/>
          </w:tcPr>
          <w:p w14:paraId="60F5A148" w14:textId="77777777" w:rsidR="0037605C" w:rsidRPr="00BA49D7" w:rsidRDefault="0037605C" w:rsidP="00920270">
            <w:pPr>
              <w:jc w:val="right"/>
              <w:rPr>
                <w:sz w:val="12"/>
                <w:szCs w:val="12"/>
              </w:rPr>
            </w:pPr>
          </w:p>
        </w:tc>
        <w:tc>
          <w:tcPr>
            <w:tcW w:w="117" w:type="pct"/>
            <w:vAlign w:val="bottom"/>
          </w:tcPr>
          <w:p w14:paraId="4A3921BF" w14:textId="77777777" w:rsidR="0037605C" w:rsidRPr="00BA49D7" w:rsidRDefault="0037605C" w:rsidP="00920270">
            <w:pPr>
              <w:jc w:val="right"/>
              <w:rPr>
                <w:sz w:val="12"/>
                <w:szCs w:val="12"/>
              </w:rPr>
            </w:pPr>
          </w:p>
        </w:tc>
        <w:tc>
          <w:tcPr>
            <w:tcW w:w="117" w:type="pct"/>
            <w:vAlign w:val="bottom"/>
          </w:tcPr>
          <w:p w14:paraId="0CD06705" w14:textId="77777777" w:rsidR="0037605C" w:rsidRPr="00BA49D7" w:rsidRDefault="0037605C" w:rsidP="00920270">
            <w:pPr>
              <w:jc w:val="right"/>
              <w:rPr>
                <w:sz w:val="12"/>
                <w:szCs w:val="12"/>
              </w:rPr>
            </w:pPr>
          </w:p>
        </w:tc>
        <w:tc>
          <w:tcPr>
            <w:tcW w:w="117" w:type="pct"/>
            <w:shd w:val="clear" w:color="auto" w:fill="auto"/>
            <w:vAlign w:val="bottom"/>
          </w:tcPr>
          <w:p w14:paraId="320CDAFF" w14:textId="77777777" w:rsidR="0037605C" w:rsidRPr="00B4597C" w:rsidRDefault="0037605C" w:rsidP="00920270">
            <w:pPr>
              <w:jc w:val="right"/>
              <w:rPr>
                <w:sz w:val="12"/>
                <w:szCs w:val="12"/>
              </w:rPr>
            </w:pPr>
          </w:p>
        </w:tc>
        <w:tc>
          <w:tcPr>
            <w:tcW w:w="117" w:type="pct"/>
            <w:shd w:val="clear" w:color="auto" w:fill="auto"/>
            <w:vAlign w:val="bottom"/>
          </w:tcPr>
          <w:p w14:paraId="323A3A9C" w14:textId="77777777" w:rsidR="0037605C" w:rsidRPr="00BA49D7" w:rsidRDefault="0037605C" w:rsidP="00920270">
            <w:pPr>
              <w:jc w:val="right"/>
              <w:rPr>
                <w:sz w:val="12"/>
                <w:szCs w:val="12"/>
              </w:rPr>
            </w:pPr>
            <w:r>
              <w:rPr>
                <w:sz w:val="12"/>
                <w:szCs w:val="12"/>
              </w:rPr>
              <w:t>x</w:t>
            </w:r>
          </w:p>
        </w:tc>
        <w:tc>
          <w:tcPr>
            <w:tcW w:w="117" w:type="pct"/>
            <w:vAlign w:val="bottom"/>
          </w:tcPr>
          <w:p w14:paraId="7EE74191" w14:textId="77777777" w:rsidR="0037605C" w:rsidRPr="00BA49D7" w:rsidRDefault="0037605C" w:rsidP="00920270">
            <w:pPr>
              <w:jc w:val="right"/>
              <w:rPr>
                <w:sz w:val="12"/>
                <w:szCs w:val="12"/>
              </w:rPr>
            </w:pPr>
          </w:p>
        </w:tc>
        <w:tc>
          <w:tcPr>
            <w:tcW w:w="117" w:type="pct"/>
            <w:vAlign w:val="bottom"/>
          </w:tcPr>
          <w:p w14:paraId="08CB6226" w14:textId="77777777" w:rsidR="0037605C" w:rsidRPr="00BA49D7" w:rsidRDefault="0037605C" w:rsidP="00920270">
            <w:pPr>
              <w:jc w:val="right"/>
              <w:rPr>
                <w:sz w:val="12"/>
                <w:szCs w:val="12"/>
              </w:rPr>
            </w:pPr>
          </w:p>
        </w:tc>
        <w:tc>
          <w:tcPr>
            <w:tcW w:w="117" w:type="pct"/>
            <w:vAlign w:val="bottom"/>
          </w:tcPr>
          <w:p w14:paraId="7D80F2B0" w14:textId="77777777" w:rsidR="0037605C" w:rsidRPr="00BA49D7" w:rsidRDefault="0037605C" w:rsidP="00920270">
            <w:pPr>
              <w:jc w:val="right"/>
              <w:rPr>
                <w:sz w:val="12"/>
                <w:szCs w:val="12"/>
              </w:rPr>
            </w:pPr>
          </w:p>
        </w:tc>
        <w:tc>
          <w:tcPr>
            <w:tcW w:w="159" w:type="pct"/>
            <w:vAlign w:val="bottom"/>
          </w:tcPr>
          <w:p w14:paraId="56EB548E" w14:textId="77777777" w:rsidR="0037605C" w:rsidRPr="00BA49D7" w:rsidRDefault="0037605C" w:rsidP="00920270">
            <w:pPr>
              <w:jc w:val="right"/>
              <w:rPr>
                <w:sz w:val="12"/>
                <w:szCs w:val="12"/>
              </w:rPr>
            </w:pPr>
          </w:p>
        </w:tc>
        <w:tc>
          <w:tcPr>
            <w:tcW w:w="131" w:type="pct"/>
            <w:vAlign w:val="bottom"/>
          </w:tcPr>
          <w:p w14:paraId="1D17A6E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2D6570A" w14:textId="77777777" w:rsidTr="00CC1C6F">
        <w:trPr>
          <w:cantSplit/>
          <w:trHeight w:val="65"/>
        </w:trPr>
        <w:tc>
          <w:tcPr>
            <w:tcW w:w="491" w:type="pct"/>
            <w:vAlign w:val="bottom"/>
          </w:tcPr>
          <w:p w14:paraId="4D5A2E45" w14:textId="77777777" w:rsidR="0037605C" w:rsidRDefault="0037605C" w:rsidP="00920270">
            <w:pPr>
              <w:rPr>
                <w:sz w:val="12"/>
                <w:szCs w:val="12"/>
              </w:rPr>
            </w:pPr>
            <w:r>
              <w:rPr>
                <w:sz w:val="12"/>
                <w:szCs w:val="12"/>
              </w:rPr>
              <w:t>Hall, 2018</w:t>
            </w:r>
          </w:p>
        </w:tc>
        <w:tc>
          <w:tcPr>
            <w:tcW w:w="125" w:type="pct"/>
          </w:tcPr>
          <w:p w14:paraId="116775E1" w14:textId="77777777" w:rsidR="009B26E0" w:rsidRDefault="009B26E0" w:rsidP="00920270">
            <w:pPr>
              <w:jc w:val="right"/>
              <w:rPr>
                <w:sz w:val="12"/>
                <w:szCs w:val="12"/>
              </w:rPr>
            </w:pPr>
          </w:p>
        </w:tc>
        <w:tc>
          <w:tcPr>
            <w:tcW w:w="125" w:type="pct"/>
            <w:vAlign w:val="bottom"/>
          </w:tcPr>
          <w:p w14:paraId="17ADE2CA" w14:textId="77777777" w:rsidR="0037605C" w:rsidRDefault="0037605C" w:rsidP="00920270">
            <w:pPr>
              <w:jc w:val="right"/>
              <w:rPr>
                <w:sz w:val="12"/>
                <w:szCs w:val="12"/>
              </w:rPr>
            </w:pPr>
          </w:p>
        </w:tc>
        <w:tc>
          <w:tcPr>
            <w:tcW w:w="132" w:type="pct"/>
            <w:vAlign w:val="bottom"/>
          </w:tcPr>
          <w:p w14:paraId="04E20B12" w14:textId="77777777" w:rsidR="0037605C" w:rsidRDefault="0037605C" w:rsidP="00920270">
            <w:pPr>
              <w:jc w:val="right"/>
              <w:rPr>
                <w:sz w:val="12"/>
                <w:szCs w:val="12"/>
              </w:rPr>
            </w:pPr>
          </w:p>
        </w:tc>
        <w:tc>
          <w:tcPr>
            <w:tcW w:w="156" w:type="pct"/>
            <w:vAlign w:val="bottom"/>
          </w:tcPr>
          <w:p w14:paraId="6ECF610B" w14:textId="77777777" w:rsidR="0037605C" w:rsidRPr="00BA49D7" w:rsidRDefault="0037605C" w:rsidP="00920270">
            <w:pPr>
              <w:jc w:val="right"/>
              <w:rPr>
                <w:sz w:val="12"/>
                <w:szCs w:val="12"/>
              </w:rPr>
            </w:pPr>
          </w:p>
        </w:tc>
        <w:tc>
          <w:tcPr>
            <w:tcW w:w="90" w:type="pct"/>
            <w:vAlign w:val="bottom"/>
          </w:tcPr>
          <w:p w14:paraId="24CAC2FB" w14:textId="77777777" w:rsidR="0037605C" w:rsidRDefault="0037605C" w:rsidP="00920270">
            <w:pPr>
              <w:jc w:val="right"/>
              <w:rPr>
                <w:sz w:val="12"/>
                <w:szCs w:val="12"/>
              </w:rPr>
            </w:pPr>
          </w:p>
        </w:tc>
        <w:tc>
          <w:tcPr>
            <w:tcW w:w="134" w:type="pct"/>
            <w:vAlign w:val="bottom"/>
          </w:tcPr>
          <w:p w14:paraId="11A6E4E3" w14:textId="77777777" w:rsidR="0037605C" w:rsidRPr="00BA49D7" w:rsidRDefault="0037605C" w:rsidP="00920270">
            <w:pPr>
              <w:jc w:val="right"/>
              <w:rPr>
                <w:sz w:val="12"/>
                <w:szCs w:val="12"/>
              </w:rPr>
            </w:pPr>
          </w:p>
        </w:tc>
        <w:tc>
          <w:tcPr>
            <w:tcW w:w="89" w:type="pct"/>
            <w:shd w:val="clear" w:color="auto" w:fill="auto"/>
            <w:vAlign w:val="bottom"/>
          </w:tcPr>
          <w:p w14:paraId="4AA799CD" w14:textId="77777777" w:rsidR="0037605C" w:rsidRPr="00BA49D7" w:rsidRDefault="0037605C" w:rsidP="00920270">
            <w:pPr>
              <w:jc w:val="right"/>
              <w:rPr>
                <w:sz w:val="12"/>
                <w:szCs w:val="12"/>
              </w:rPr>
            </w:pPr>
          </w:p>
        </w:tc>
        <w:tc>
          <w:tcPr>
            <w:tcW w:w="134" w:type="pct"/>
            <w:vAlign w:val="bottom"/>
          </w:tcPr>
          <w:p w14:paraId="1AC4364D" w14:textId="77777777" w:rsidR="0037605C" w:rsidRPr="00BA49D7" w:rsidRDefault="0037605C" w:rsidP="00920270">
            <w:pPr>
              <w:jc w:val="right"/>
              <w:rPr>
                <w:sz w:val="12"/>
                <w:szCs w:val="12"/>
              </w:rPr>
            </w:pPr>
          </w:p>
        </w:tc>
        <w:tc>
          <w:tcPr>
            <w:tcW w:w="134" w:type="pct"/>
            <w:vAlign w:val="bottom"/>
          </w:tcPr>
          <w:p w14:paraId="7463DFDE" w14:textId="77777777" w:rsidR="0037605C" w:rsidRPr="00BA49D7" w:rsidRDefault="0037605C" w:rsidP="00920270">
            <w:pPr>
              <w:jc w:val="right"/>
              <w:rPr>
                <w:sz w:val="12"/>
                <w:szCs w:val="12"/>
              </w:rPr>
            </w:pPr>
          </w:p>
        </w:tc>
        <w:tc>
          <w:tcPr>
            <w:tcW w:w="90" w:type="pct"/>
            <w:vAlign w:val="bottom"/>
          </w:tcPr>
          <w:p w14:paraId="369034D2" w14:textId="77777777" w:rsidR="0037605C" w:rsidRPr="00BA49D7" w:rsidRDefault="0037605C" w:rsidP="00920270">
            <w:pPr>
              <w:jc w:val="right"/>
              <w:rPr>
                <w:sz w:val="12"/>
                <w:szCs w:val="12"/>
              </w:rPr>
            </w:pPr>
          </w:p>
        </w:tc>
        <w:tc>
          <w:tcPr>
            <w:tcW w:w="201" w:type="pct"/>
          </w:tcPr>
          <w:p w14:paraId="554728CA" w14:textId="77777777" w:rsidR="0037605C" w:rsidRPr="00BA49D7" w:rsidRDefault="0037605C" w:rsidP="00920270">
            <w:pPr>
              <w:jc w:val="right"/>
              <w:rPr>
                <w:sz w:val="12"/>
                <w:szCs w:val="12"/>
              </w:rPr>
            </w:pPr>
          </w:p>
        </w:tc>
        <w:tc>
          <w:tcPr>
            <w:tcW w:w="117" w:type="pct"/>
            <w:vAlign w:val="bottom"/>
          </w:tcPr>
          <w:p w14:paraId="25F4B8AF" w14:textId="77777777" w:rsidR="0037605C" w:rsidRDefault="0037605C" w:rsidP="00920270">
            <w:pPr>
              <w:jc w:val="right"/>
              <w:rPr>
                <w:sz w:val="12"/>
                <w:szCs w:val="12"/>
              </w:rPr>
            </w:pPr>
          </w:p>
        </w:tc>
        <w:tc>
          <w:tcPr>
            <w:tcW w:w="117" w:type="pct"/>
            <w:vAlign w:val="bottom"/>
          </w:tcPr>
          <w:p w14:paraId="385DC93F" w14:textId="77777777" w:rsidR="0037605C" w:rsidRPr="00BA49D7" w:rsidRDefault="0037605C" w:rsidP="00920270">
            <w:pPr>
              <w:jc w:val="right"/>
              <w:rPr>
                <w:sz w:val="12"/>
                <w:szCs w:val="12"/>
              </w:rPr>
            </w:pPr>
          </w:p>
        </w:tc>
        <w:tc>
          <w:tcPr>
            <w:tcW w:w="117" w:type="pct"/>
            <w:vAlign w:val="bottom"/>
          </w:tcPr>
          <w:p w14:paraId="00FE4E28" w14:textId="77777777" w:rsidR="0037605C" w:rsidRPr="00BA49D7" w:rsidRDefault="0037605C" w:rsidP="00920270">
            <w:pPr>
              <w:jc w:val="right"/>
              <w:rPr>
                <w:sz w:val="12"/>
                <w:szCs w:val="12"/>
              </w:rPr>
            </w:pPr>
          </w:p>
        </w:tc>
        <w:tc>
          <w:tcPr>
            <w:tcW w:w="117" w:type="pct"/>
            <w:vAlign w:val="bottom"/>
          </w:tcPr>
          <w:p w14:paraId="370906F5" w14:textId="77777777" w:rsidR="0037605C" w:rsidRPr="00BA49D7" w:rsidRDefault="0037605C" w:rsidP="00920270">
            <w:pPr>
              <w:jc w:val="right"/>
              <w:rPr>
                <w:sz w:val="12"/>
                <w:szCs w:val="12"/>
              </w:rPr>
            </w:pPr>
          </w:p>
        </w:tc>
        <w:tc>
          <w:tcPr>
            <w:tcW w:w="117" w:type="pct"/>
            <w:vAlign w:val="bottom"/>
          </w:tcPr>
          <w:p w14:paraId="705CC835" w14:textId="77777777" w:rsidR="0037605C" w:rsidRPr="00BA49D7" w:rsidRDefault="0037605C" w:rsidP="00920270">
            <w:pPr>
              <w:jc w:val="right"/>
              <w:rPr>
                <w:sz w:val="12"/>
                <w:szCs w:val="12"/>
              </w:rPr>
            </w:pPr>
          </w:p>
        </w:tc>
        <w:tc>
          <w:tcPr>
            <w:tcW w:w="117" w:type="pct"/>
            <w:vAlign w:val="bottom"/>
          </w:tcPr>
          <w:p w14:paraId="32799171" w14:textId="77777777" w:rsidR="0037605C" w:rsidRPr="00BA49D7" w:rsidRDefault="0037605C" w:rsidP="00920270">
            <w:pPr>
              <w:jc w:val="right"/>
              <w:rPr>
                <w:sz w:val="12"/>
                <w:szCs w:val="12"/>
              </w:rPr>
            </w:pPr>
          </w:p>
        </w:tc>
        <w:tc>
          <w:tcPr>
            <w:tcW w:w="117" w:type="pct"/>
            <w:vAlign w:val="bottom"/>
          </w:tcPr>
          <w:p w14:paraId="7CCD5D03" w14:textId="77777777" w:rsidR="0037605C" w:rsidRDefault="0037605C" w:rsidP="00920270">
            <w:pPr>
              <w:jc w:val="right"/>
              <w:rPr>
                <w:sz w:val="12"/>
                <w:szCs w:val="12"/>
              </w:rPr>
            </w:pPr>
          </w:p>
        </w:tc>
        <w:tc>
          <w:tcPr>
            <w:tcW w:w="117" w:type="pct"/>
            <w:shd w:val="clear" w:color="auto" w:fill="auto"/>
            <w:vAlign w:val="bottom"/>
          </w:tcPr>
          <w:p w14:paraId="6D76286F" w14:textId="77777777" w:rsidR="0037605C" w:rsidRPr="00BA49D7" w:rsidRDefault="0037605C" w:rsidP="00920270">
            <w:pPr>
              <w:jc w:val="right"/>
              <w:rPr>
                <w:sz w:val="12"/>
                <w:szCs w:val="12"/>
              </w:rPr>
            </w:pPr>
          </w:p>
        </w:tc>
        <w:tc>
          <w:tcPr>
            <w:tcW w:w="117" w:type="pct"/>
            <w:vAlign w:val="bottom"/>
          </w:tcPr>
          <w:p w14:paraId="68FA1D56" w14:textId="77777777" w:rsidR="0037605C" w:rsidRPr="00BA49D7" w:rsidRDefault="0037605C" w:rsidP="00920270">
            <w:pPr>
              <w:jc w:val="right"/>
              <w:rPr>
                <w:sz w:val="12"/>
                <w:szCs w:val="12"/>
              </w:rPr>
            </w:pPr>
          </w:p>
        </w:tc>
        <w:tc>
          <w:tcPr>
            <w:tcW w:w="117" w:type="pct"/>
            <w:vAlign w:val="bottom"/>
          </w:tcPr>
          <w:p w14:paraId="5E44658D"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0F8AEFD" w14:textId="77777777" w:rsidR="0037605C" w:rsidRPr="00BA49D7" w:rsidRDefault="0037605C" w:rsidP="00920270">
            <w:pPr>
              <w:jc w:val="right"/>
              <w:rPr>
                <w:sz w:val="12"/>
                <w:szCs w:val="12"/>
              </w:rPr>
            </w:pPr>
          </w:p>
        </w:tc>
        <w:tc>
          <w:tcPr>
            <w:tcW w:w="117" w:type="pct"/>
            <w:vAlign w:val="bottom"/>
          </w:tcPr>
          <w:p w14:paraId="5F5DCE70" w14:textId="77777777" w:rsidR="0037605C" w:rsidRPr="00BA49D7" w:rsidRDefault="0037605C" w:rsidP="00920270">
            <w:pPr>
              <w:jc w:val="right"/>
              <w:rPr>
                <w:sz w:val="12"/>
                <w:szCs w:val="12"/>
              </w:rPr>
            </w:pPr>
          </w:p>
        </w:tc>
        <w:tc>
          <w:tcPr>
            <w:tcW w:w="117" w:type="pct"/>
            <w:vAlign w:val="bottom"/>
          </w:tcPr>
          <w:p w14:paraId="2CC5972D" w14:textId="77777777" w:rsidR="0037605C" w:rsidRPr="00BA49D7" w:rsidRDefault="0037605C" w:rsidP="00920270">
            <w:pPr>
              <w:jc w:val="right"/>
              <w:rPr>
                <w:sz w:val="12"/>
                <w:szCs w:val="12"/>
              </w:rPr>
            </w:pPr>
          </w:p>
        </w:tc>
        <w:tc>
          <w:tcPr>
            <w:tcW w:w="117" w:type="pct"/>
            <w:vAlign w:val="bottom"/>
          </w:tcPr>
          <w:p w14:paraId="33455B49" w14:textId="77777777" w:rsidR="0037605C" w:rsidRPr="00BA49D7" w:rsidRDefault="0037605C" w:rsidP="00920270">
            <w:pPr>
              <w:jc w:val="right"/>
              <w:rPr>
                <w:sz w:val="12"/>
                <w:szCs w:val="12"/>
              </w:rPr>
            </w:pPr>
          </w:p>
        </w:tc>
        <w:tc>
          <w:tcPr>
            <w:tcW w:w="117" w:type="pct"/>
            <w:vAlign w:val="bottom"/>
          </w:tcPr>
          <w:p w14:paraId="06CBD35E" w14:textId="77777777" w:rsidR="0037605C" w:rsidRPr="00BA49D7" w:rsidRDefault="0037605C" w:rsidP="00920270">
            <w:pPr>
              <w:jc w:val="right"/>
              <w:rPr>
                <w:sz w:val="12"/>
                <w:szCs w:val="12"/>
              </w:rPr>
            </w:pPr>
          </w:p>
        </w:tc>
        <w:tc>
          <w:tcPr>
            <w:tcW w:w="117" w:type="pct"/>
            <w:vAlign w:val="bottom"/>
          </w:tcPr>
          <w:p w14:paraId="54787A70" w14:textId="77777777" w:rsidR="0037605C" w:rsidRPr="00BA49D7" w:rsidRDefault="0037605C" w:rsidP="00920270">
            <w:pPr>
              <w:jc w:val="right"/>
              <w:rPr>
                <w:sz w:val="12"/>
                <w:szCs w:val="12"/>
              </w:rPr>
            </w:pPr>
          </w:p>
        </w:tc>
        <w:tc>
          <w:tcPr>
            <w:tcW w:w="117" w:type="pct"/>
            <w:vAlign w:val="bottom"/>
          </w:tcPr>
          <w:p w14:paraId="2CFE0ADB" w14:textId="77777777" w:rsidR="0037605C" w:rsidRPr="00BA49D7" w:rsidRDefault="0037605C" w:rsidP="00920270">
            <w:pPr>
              <w:jc w:val="right"/>
              <w:rPr>
                <w:sz w:val="12"/>
                <w:szCs w:val="12"/>
              </w:rPr>
            </w:pPr>
          </w:p>
        </w:tc>
        <w:tc>
          <w:tcPr>
            <w:tcW w:w="117" w:type="pct"/>
            <w:vAlign w:val="bottom"/>
          </w:tcPr>
          <w:p w14:paraId="28F34A2D" w14:textId="77777777" w:rsidR="0037605C" w:rsidRPr="00BA49D7" w:rsidRDefault="0037605C" w:rsidP="00920270">
            <w:pPr>
              <w:jc w:val="right"/>
              <w:rPr>
                <w:sz w:val="12"/>
                <w:szCs w:val="12"/>
              </w:rPr>
            </w:pPr>
          </w:p>
        </w:tc>
        <w:tc>
          <w:tcPr>
            <w:tcW w:w="117" w:type="pct"/>
            <w:vAlign w:val="bottom"/>
          </w:tcPr>
          <w:p w14:paraId="1871794A" w14:textId="77777777" w:rsidR="0037605C" w:rsidRPr="00BA49D7" w:rsidRDefault="0037605C" w:rsidP="00920270">
            <w:pPr>
              <w:jc w:val="right"/>
              <w:rPr>
                <w:sz w:val="12"/>
                <w:szCs w:val="12"/>
              </w:rPr>
            </w:pPr>
          </w:p>
        </w:tc>
        <w:tc>
          <w:tcPr>
            <w:tcW w:w="117" w:type="pct"/>
            <w:shd w:val="clear" w:color="auto" w:fill="auto"/>
            <w:vAlign w:val="bottom"/>
          </w:tcPr>
          <w:p w14:paraId="5446D6A9" w14:textId="77777777" w:rsidR="0037605C" w:rsidRPr="00B4597C" w:rsidRDefault="0037605C" w:rsidP="00920270">
            <w:pPr>
              <w:jc w:val="right"/>
              <w:rPr>
                <w:sz w:val="12"/>
                <w:szCs w:val="12"/>
              </w:rPr>
            </w:pPr>
          </w:p>
        </w:tc>
        <w:tc>
          <w:tcPr>
            <w:tcW w:w="117" w:type="pct"/>
            <w:shd w:val="clear" w:color="auto" w:fill="auto"/>
            <w:vAlign w:val="bottom"/>
          </w:tcPr>
          <w:p w14:paraId="3CA5F5E0" w14:textId="77777777" w:rsidR="0037605C" w:rsidRPr="00BA49D7" w:rsidRDefault="0037605C" w:rsidP="00920270">
            <w:pPr>
              <w:jc w:val="right"/>
              <w:rPr>
                <w:sz w:val="12"/>
                <w:szCs w:val="12"/>
              </w:rPr>
            </w:pPr>
          </w:p>
        </w:tc>
        <w:tc>
          <w:tcPr>
            <w:tcW w:w="117" w:type="pct"/>
            <w:vAlign w:val="bottom"/>
          </w:tcPr>
          <w:p w14:paraId="45D65C1B" w14:textId="77777777" w:rsidR="0037605C" w:rsidRPr="00BA49D7" w:rsidRDefault="0037605C" w:rsidP="00920270">
            <w:pPr>
              <w:jc w:val="right"/>
              <w:rPr>
                <w:sz w:val="12"/>
                <w:szCs w:val="12"/>
              </w:rPr>
            </w:pPr>
          </w:p>
        </w:tc>
        <w:tc>
          <w:tcPr>
            <w:tcW w:w="117" w:type="pct"/>
            <w:vAlign w:val="bottom"/>
          </w:tcPr>
          <w:p w14:paraId="4B984775" w14:textId="77777777" w:rsidR="0037605C" w:rsidRPr="00BA49D7" w:rsidRDefault="0037605C" w:rsidP="00920270">
            <w:pPr>
              <w:jc w:val="right"/>
              <w:rPr>
                <w:sz w:val="12"/>
                <w:szCs w:val="12"/>
              </w:rPr>
            </w:pPr>
          </w:p>
        </w:tc>
        <w:tc>
          <w:tcPr>
            <w:tcW w:w="117" w:type="pct"/>
            <w:vAlign w:val="bottom"/>
          </w:tcPr>
          <w:p w14:paraId="2BFA3091" w14:textId="77777777" w:rsidR="0037605C" w:rsidRPr="00BA49D7" w:rsidRDefault="0037605C" w:rsidP="00920270">
            <w:pPr>
              <w:jc w:val="right"/>
              <w:rPr>
                <w:sz w:val="12"/>
                <w:szCs w:val="12"/>
              </w:rPr>
            </w:pPr>
          </w:p>
        </w:tc>
        <w:tc>
          <w:tcPr>
            <w:tcW w:w="159" w:type="pct"/>
            <w:vAlign w:val="bottom"/>
          </w:tcPr>
          <w:p w14:paraId="3825F515" w14:textId="77777777" w:rsidR="0037605C" w:rsidRPr="00BA49D7" w:rsidRDefault="0037605C" w:rsidP="00920270">
            <w:pPr>
              <w:jc w:val="right"/>
              <w:rPr>
                <w:sz w:val="12"/>
                <w:szCs w:val="12"/>
              </w:rPr>
            </w:pPr>
          </w:p>
        </w:tc>
        <w:tc>
          <w:tcPr>
            <w:tcW w:w="131" w:type="pct"/>
            <w:vAlign w:val="bottom"/>
          </w:tcPr>
          <w:p w14:paraId="2337E84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0B7D0E1" w14:textId="77777777" w:rsidTr="00CC1C6F">
        <w:trPr>
          <w:cantSplit/>
          <w:trHeight w:val="53"/>
        </w:trPr>
        <w:tc>
          <w:tcPr>
            <w:tcW w:w="491" w:type="pct"/>
            <w:vAlign w:val="bottom"/>
          </w:tcPr>
          <w:p w14:paraId="63D5E868" w14:textId="77777777" w:rsidR="0037605C" w:rsidRDefault="0037605C" w:rsidP="00920270">
            <w:pPr>
              <w:rPr>
                <w:sz w:val="12"/>
                <w:szCs w:val="12"/>
              </w:rPr>
            </w:pPr>
            <w:r>
              <w:rPr>
                <w:sz w:val="12"/>
                <w:szCs w:val="12"/>
              </w:rPr>
              <w:t>Hamilton, 2015</w:t>
            </w:r>
          </w:p>
        </w:tc>
        <w:tc>
          <w:tcPr>
            <w:tcW w:w="125" w:type="pct"/>
          </w:tcPr>
          <w:p w14:paraId="087660DD" w14:textId="77777777" w:rsidR="009B26E0" w:rsidRDefault="009B26E0" w:rsidP="00920270">
            <w:pPr>
              <w:jc w:val="right"/>
              <w:rPr>
                <w:sz w:val="12"/>
                <w:szCs w:val="12"/>
              </w:rPr>
            </w:pPr>
          </w:p>
        </w:tc>
        <w:tc>
          <w:tcPr>
            <w:tcW w:w="125" w:type="pct"/>
            <w:vAlign w:val="bottom"/>
          </w:tcPr>
          <w:p w14:paraId="2041CC74" w14:textId="77777777" w:rsidR="0037605C" w:rsidRDefault="0037605C" w:rsidP="00920270">
            <w:pPr>
              <w:jc w:val="right"/>
              <w:rPr>
                <w:sz w:val="12"/>
                <w:szCs w:val="12"/>
              </w:rPr>
            </w:pPr>
          </w:p>
        </w:tc>
        <w:tc>
          <w:tcPr>
            <w:tcW w:w="132" w:type="pct"/>
            <w:vAlign w:val="bottom"/>
          </w:tcPr>
          <w:p w14:paraId="174D3C7C" w14:textId="77777777" w:rsidR="0037605C" w:rsidRDefault="0037605C" w:rsidP="00920270">
            <w:pPr>
              <w:jc w:val="right"/>
              <w:rPr>
                <w:sz w:val="12"/>
                <w:szCs w:val="12"/>
              </w:rPr>
            </w:pPr>
          </w:p>
        </w:tc>
        <w:tc>
          <w:tcPr>
            <w:tcW w:w="156" w:type="pct"/>
            <w:vAlign w:val="bottom"/>
          </w:tcPr>
          <w:p w14:paraId="09161952" w14:textId="77777777" w:rsidR="0037605C" w:rsidRPr="00BA49D7" w:rsidRDefault="0037605C" w:rsidP="00920270">
            <w:pPr>
              <w:jc w:val="right"/>
              <w:rPr>
                <w:sz w:val="12"/>
                <w:szCs w:val="12"/>
              </w:rPr>
            </w:pPr>
          </w:p>
        </w:tc>
        <w:tc>
          <w:tcPr>
            <w:tcW w:w="90" w:type="pct"/>
            <w:vAlign w:val="bottom"/>
          </w:tcPr>
          <w:p w14:paraId="2FD62213" w14:textId="77777777" w:rsidR="0037605C" w:rsidRDefault="0037605C" w:rsidP="00920270">
            <w:pPr>
              <w:jc w:val="right"/>
              <w:rPr>
                <w:sz w:val="12"/>
                <w:szCs w:val="12"/>
              </w:rPr>
            </w:pPr>
          </w:p>
        </w:tc>
        <w:tc>
          <w:tcPr>
            <w:tcW w:w="134" w:type="pct"/>
            <w:vAlign w:val="bottom"/>
          </w:tcPr>
          <w:p w14:paraId="44E61116" w14:textId="77777777" w:rsidR="0037605C" w:rsidRPr="00BA49D7" w:rsidRDefault="0037605C" w:rsidP="00920270">
            <w:pPr>
              <w:jc w:val="right"/>
              <w:rPr>
                <w:sz w:val="12"/>
                <w:szCs w:val="12"/>
              </w:rPr>
            </w:pPr>
          </w:p>
        </w:tc>
        <w:tc>
          <w:tcPr>
            <w:tcW w:w="89" w:type="pct"/>
            <w:shd w:val="clear" w:color="auto" w:fill="auto"/>
            <w:vAlign w:val="bottom"/>
          </w:tcPr>
          <w:p w14:paraId="492A5F32" w14:textId="77777777" w:rsidR="0037605C" w:rsidRPr="00BA49D7" w:rsidRDefault="0037605C" w:rsidP="00920270">
            <w:pPr>
              <w:jc w:val="right"/>
              <w:rPr>
                <w:sz w:val="12"/>
                <w:szCs w:val="12"/>
              </w:rPr>
            </w:pPr>
          </w:p>
        </w:tc>
        <w:tc>
          <w:tcPr>
            <w:tcW w:w="134" w:type="pct"/>
            <w:vAlign w:val="bottom"/>
          </w:tcPr>
          <w:p w14:paraId="7992D1B5" w14:textId="77777777" w:rsidR="0037605C" w:rsidRPr="00BA49D7" w:rsidRDefault="0037605C" w:rsidP="00920270">
            <w:pPr>
              <w:jc w:val="right"/>
              <w:rPr>
                <w:sz w:val="12"/>
                <w:szCs w:val="12"/>
              </w:rPr>
            </w:pPr>
          </w:p>
        </w:tc>
        <w:tc>
          <w:tcPr>
            <w:tcW w:w="134" w:type="pct"/>
            <w:vAlign w:val="bottom"/>
          </w:tcPr>
          <w:p w14:paraId="10841713" w14:textId="77777777" w:rsidR="0037605C" w:rsidRPr="00BA49D7" w:rsidRDefault="0037605C" w:rsidP="00920270">
            <w:pPr>
              <w:jc w:val="right"/>
              <w:rPr>
                <w:sz w:val="12"/>
                <w:szCs w:val="12"/>
              </w:rPr>
            </w:pPr>
          </w:p>
        </w:tc>
        <w:tc>
          <w:tcPr>
            <w:tcW w:w="90" w:type="pct"/>
            <w:vAlign w:val="bottom"/>
          </w:tcPr>
          <w:p w14:paraId="3675F35E" w14:textId="77777777" w:rsidR="0037605C" w:rsidRPr="00BA49D7" w:rsidRDefault="0037605C" w:rsidP="00920270">
            <w:pPr>
              <w:jc w:val="right"/>
              <w:rPr>
                <w:sz w:val="12"/>
                <w:szCs w:val="12"/>
              </w:rPr>
            </w:pPr>
          </w:p>
        </w:tc>
        <w:tc>
          <w:tcPr>
            <w:tcW w:w="201" w:type="pct"/>
          </w:tcPr>
          <w:p w14:paraId="66063137" w14:textId="77777777" w:rsidR="0037605C" w:rsidRPr="00BA49D7" w:rsidRDefault="0037605C" w:rsidP="00920270">
            <w:pPr>
              <w:jc w:val="right"/>
              <w:rPr>
                <w:sz w:val="12"/>
                <w:szCs w:val="12"/>
              </w:rPr>
            </w:pPr>
          </w:p>
        </w:tc>
        <w:tc>
          <w:tcPr>
            <w:tcW w:w="117" w:type="pct"/>
            <w:vAlign w:val="bottom"/>
          </w:tcPr>
          <w:p w14:paraId="169B038B" w14:textId="77777777" w:rsidR="0037605C" w:rsidRDefault="0037605C" w:rsidP="00920270">
            <w:pPr>
              <w:jc w:val="right"/>
              <w:rPr>
                <w:sz w:val="12"/>
                <w:szCs w:val="12"/>
              </w:rPr>
            </w:pPr>
          </w:p>
        </w:tc>
        <w:tc>
          <w:tcPr>
            <w:tcW w:w="117" w:type="pct"/>
            <w:vAlign w:val="bottom"/>
          </w:tcPr>
          <w:p w14:paraId="53E3A8F0" w14:textId="77777777" w:rsidR="0037605C" w:rsidRPr="00BA49D7" w:rsidRDefault="0037605C" w:rsidP="00920270">
            <w:pPr>
              <w:jc w:val="right"/>
              <w:rPr>
                <w:sz w:val="12"/>
                <w:szCs w:val="12"/>
              </w:rPr>
            </w:pPr>
          </w:p>
        </w:tc>
        <w:tc>
          <w:tcPr>
            <w:tcW w:w="117" w:type="pct"/>
            <w:vAlign w:val="bottom"/>
          </w:tcPr>
          <w:p w14:paraId="5FD4D6ED" w14:textId="77777777" w:rsidR="0037605C" w:rsidRPr="00BA49D7" w:rsidRDefault="0037605C" w:rsidP="00920270">
            <w:pPr>
              <w:jc w:val="right"/>
              <w:rPr>
                <w:sz w:val="12"/>
                <w:szCs w:val="12"/>
              </w:rPr>
            </w:pPr>
          </w:p>
        </w:tc>
        <w:tc>
          <w:tcPr>
            <w:tcW w:w="117" w:type="pct"/>
            <w:vAlign w:val="bottom"/>
          </w:tcPr>
          <w:p w14:paraId="034636D7" w14:textId="77777777" w:rsidR="0037605C" w:rsidRPr="00BA49D7" w:rsidRDefault="0037605C" w:rsidP="00920270">
            <w:pPr>
              <w:jc w:val="right"/>
              <w:rPr>
                <w:sz w:val="12"/>
                <w:szCs w:val="12"/>
              </w:rPr>
            </w:pPr>
          </w:p>
        </w:tc>
        <w:tc>
          <w:tcPr>
            <w:tcW w:w="117" w:type="pct"/>
            <w:vAlign w:val="bottom"/>
          </w:tcPr>
          <w:p w14:paraId="37B2896F" w14:textId="77777777" w:rsidR="0037605C" w:rsidRPr="00BA49D7" w:rsidRDefault="0037605C" w:rsidP="00920270">
            <w:pPr>
              <w:jc w:val="right"/>
              <w:rPr>
                <w:sz w:val="12"/>
                <w:szCs w:val="12"/>
              </w:rPr>
            </w:pPr>
          </w:p>
        </w:tc>
        <w:tc>
          <w:tcPr>
            <w:tcW w:w="117" w:type="pct"/>
            <w:vAlign w:val="bottom"/>
          </w:tcPr>
          <w:p w14:paraId="574F2B10" w14:textId="77777777" w:rsidR="0037605C" w:rsidRPr="00BA49D7" w:rsidRDefault="0037605C" w:rsidP="00920270">
            <w:pPr>
              <w:jc w:val="right"/>
              <w:rPr>
                <w:sz w:val="12"/>
                <w:szCs w:val="12"/>
              </w:rPr>
            </w:pPr>
          </w:p>
        </w:tc>
        <w:tc>
          <w:tcPr>
            <w:tcW w:w="117" w:type="pct"/>
            <w:vAlign w:val="bottom"/>
          </w:tcPr>
          <w:p w14:paraId="1333D716" w14:textId="77777777" w:rsidR="0037605C" w:rsidRDefault="0037605C" w:rsidP="00920270">
            <w:pPr>
              <w:jc w:val="right"/>
              <w:rPr>
                <w:sz w:val="12"/>
                <w:szCs w:val="12"/>
              </w:rPr>
            </w:pPr>
          </w:p>
        </w:tc>
        <w:tc>
          <w:tcPr>
            <w:tcW w:w="117" w:type="pct"/>
            <w:shd w:val="clear" w:color="auto" w:fill="auto"/>
            <w:vAlign w:val="bottom"/>
          </w:tcPr>
          <w:p w14:paraId="46CF2B67" w14:textId="77777777" w:rsidR="0037605C" w:rsidRPr="00BA49D7" w:rsidRDefault="0037605C" w:rsidP="00920270">
            <w:pPr>
              <w:jc w:val="right"/>
              <w:rPr>
                <w:sz w:val="12"/>
                <w:szCs w:val="12"/>
              </w:rPr>
            </w:pPr>
          </w:p>
        </w:tc>
        <w:tc>
          <w:tcPr>
            <w:tcW w:w="117" w:type="pct"/>
            <w:vAlign w:val="bottom"/>
          </w:tcPr>
          <w:p w14:paraId="14C0E20A" w14:textId="77777777" w:rsidR="0037605C" w:rsidRPr="00BA49D7" w:rsidRDefault="0037605C" w:rsidP="00920270">
            <w:pPr>
              <w:jc w:val="right"/>
              <w:rPr>
                <w:sz w:val="12"/>
                <w:szCs w:val="12"/>
              </w:rPr>
            </w:pPr>
          </w:p>
        </w:tc>
        <w:tc>
          <w:tcPr>
            <w:tcW w:w="117" w:type="pct"/>
            <w:vAlign w:val="bottom"/>
          </w:tcPr>
          <w:p w14:paraId="46AC6862" w14:textId="77777777" w:rsidR="0037605C" w:rsidRPr="00075E02" w:rsidRDefault="0037605C" w:rsidP="00920270">
            <w:pPr>
              <w:jc w:val="right"/>
              <w:rPr>
                <w:sz w:val="12"/>
                <w:szCs w:val="12"/>
              </w:rPr>
            </w:pPr>
          </w:p>
        </w:tc>
        <w:tc>
          <w:tcPr>
            <w:tcW w:w="117" w:type="pct"/>
            <w:vAlign w:val="bottom"/>
          </w:tcPr>
          <w:p w14:paraId="5F2D4DC4" w14:textId="77777777" w:rsidR="0037605C" w:rsidRPr="00BA49D7" w:rsidRDefault="0037605C" w:rsidP="00920270">
            <w:pPr>
              <w:jc w:val="right"/>
              <w:rPr>
                <w:sz w:val="12"/>
                <w:szCs w:val="12"/>
              </w:rPr>
            </w:pPr>
          </w:p>
        </w:tc>
        <w:tc>
          <w:tcPr>
            <w:tcW w:w="117" w:type="pct"/>
            <w:vAlign w:val="bottom"/>
          </w:tcPr>
          <w:p w14:paraId="680D540F" w14:textId="77777777" w:rsidR="0037605C" w:rsidRPr="00BA49D7" w:rsidRDefault="0037605C" w:rsidP="00920270">
            <w:pPr>
              <w:jc w:val="right"/>
              <w:rPr>
                <w:sz w:val="12"/>
                <w:szCs w:val="12"/>
              </w:rPr>
            </w:pPr>
          </w:p>
        </w:tc>
        <w:tc>
          <w:tcPr>
            <w:tcW w:w="117" w:type="pct"/>
            <w:vAlign w:val="bottom"/>
          </w:tcPr>
          <w:p w14:paraId="625EA6F4" w14:textId="77777777" w:rsidR="0037605C" w:rsidRPr="00BA49D7" w:rsidRDefault="0037605C" w:rsidP="00920270">
            <w:pPr>
              <w:jc w:val="right"/>
              <w:rPr>
                <w:sz w:val="12"/>
                <w:szCs w:val="12"/>
              </w:rPr>
            </w:pPr>
            <w:r>
              <w:rPr>
                <w:sz w:val="12"/>
                <w:szCs w:val="12"/>
              </w:rPr>
              <w:t>x</w:t>
            </w:r>
          </w:p>
        </w:tc>
        <w:tc>
          <w:tcPr>
            <w:tcW w:w="117" w:type="pct"/>
            <w:vAlign w:val="bottom"/>
          </w:tcPr>
          <w:p w14:paraId="6437C0DF" w14:textId="77777777" w:rsidR="0037605C" w:rsidRPr="00BA49D7" w:rsidRDefault="0037605C" w:rsidP="00920270">
            <w:pPr>
              <w:jc w:val="right"/>
              <w:rPr>
                <w:sz w:val="12"/>
                <w:szCs w:val="12"/>
              </w:rPr>
            </w:pPr>
          </w:p>
        </w:tc>
        <w:tc>
          <w:tcPr>
            <w:tcW w:w="117" w:type="pct"/>
            <w:vAlign w:val="bottom"/>
          </w:tcPr>
          <w:p w14:paraId="49EF09DF" w14:textId="77777777" w:rsidR="0037605C" w:rsidRPr="00BA49D7" w:rsidRDefault="0037605C" w:rsidP="00920270">
            <w:pPr>
              <w:jc w:val="right"/>
              <w:rPr>
                <w:sz w:val="12"/>
                <w:szCs w:val="12"/>
              </w:rPr>
            </w:pPr>
          </w:p>
        </w:tc>
        <w:tc>
          <w:tcPr>
            <w:tcW w:w="117" w:type="pct"/>
            <w:vAlign w:val="bottom"/>
          </w:tcPr>
          <w:p w14:paraId="725A8833" w14:textId="77777777" w:rsidR="0037605C" w:rsidRPr="00BA49D7" w:rsidRDefault="0037605C" w:rsidP="00920270">
            <w:pPr>
              <w:jc w:val="right"/>
              <w:rPr>
                <w:sz w:val="12"/>
                <w:szCs w:val="12"/>
              </w:rPr>
            </w:pPr>
          </w:p>
        </w:tc>
        <w:tc>
          <w:tcPr>
            <w:tcW w:w="117" w:type="pct"/>
            <w:vAlign w:val="bottom"/>
          </w:tcPr>
          <w:p w14:paraId="162804B7" w14:textId="77777777" w:rsidR="0037605C" w:rsidRPr="00BA49D7" w:rsidRDefault="0037605C" w:rsidP="00920270">
            <w:pPr>
              <w:jc w:val="right"/>
              <w:rPr>
                <w:sz w:val="12"/>
                <w:szCs w:val="12"/>
              </w:rPr>
            </w:pPr>
            <w:r>
              <w:rPr>
                <w:sz w:val="12"/>
                <w:szCs w:val="12"/>
              </w:rPr>
              <w:t>x</w:t>
            </w:r>
          </w:p>
        </w:tc>
        <w:tc>
          <w:tcPr>
            <w:tcW w:w="117" w:type="pct"/>
            <w:vAlign w:val="bottom"/>
          </w:tcPr>
          <w:p w14:paraId="1849A172" w14:textId="77777777" w:rsidR="0037605C" w:rsidRPr="00BA49D7" w:rsidRDefault="0037605C" w:rsidP="00920270">
            <w:pPr>
              <w:jc w:val="right"/>
              <w:rPr>
                <w:sz w:val="12"/>
                <w:szCs w:val="12"/>
              </w:rPr>
            </w:pPr>
          </w:p>
        </w:tc>
        <w:tc>
          <w:tcPr>
            <w:tcW w:w="117" w:type="pct"/>
            <w:vAlign w:val="bottom"/>
          </w:tcPr>
          <w:p w14:paraId="5BC35865" w14:textId="77777777" w:rsidR="0037605C" w:rsidRPr="00BA49D7" w:rsidRDefault="0037605C" w:rsidP="00920270">
            <w:pPr>
              <w:jc w:val="right"/>
              <w:rPr>
                <w:sz w:val="12"/>
                <w:szCs w:val="12"/>
              </w:rPr>
            </w:pPr>
          </w:p>
        </w:tc>
        <w:tc>
          <w:tcPr>
            <w:tcW w:w="117" w:type="pct"/>
            <w:shd w:val="clear" w:color="auto" w:fill="auto"/>
            <w:vAlign w:val="bottom"/>
          </w:tcPr>
          <w:p w14:paraId="70230D8E" w14:textId="77777777" w:rsidR="0037605C" w:rsidRPr="00B4597C" w:rsidRDefault="0037605C" w:rsidP="00920270">
            <w:pPr>
              <w:jc w:val="right"/>
              <w:rPr>
                <w:sz w:val="12"/>
                <w:szCs w:val="12"/>
              </w:rPr>
            </w:pPr>
          </w:p>
        </w:tc>
        <w:tc>
          <w:tcPr>
            <w:tcW w:w="117" w:type="pct"/>
            <w:shd w:val="clear" w:color="auto" w:fill="auto"/>
            <w:vAlign w:val="bottom"/>
          </w:tcPr>
          <w:p w14:paraId="0BCBEBE3" w14:textId="77777777" w:rsidR="0037605C" w:rsidRPr="00BA49D7" w:rsidRDefault="0037605C" w:rsidP="00920270">
            <w:pPr>
              <w:jc w:val="right"/>
              <w:rPr>
                <w:sz w:val="12"/>
                <w:szCs w:val="12"/>
              </w:rPr>
            </w:pPr>
          </w:p>
        </w:tc>
        <w:tc>
          <w:tcPr>
            <w:tcW w:w="117" w:type="pct"/>
            <w:vAlign w:val="bottom"/>
          </w:tcPr>
          <w:p w14:paraId="29251B23" w14:textId="77777777" w:rsidR="0037605C" w:rsidRPr="00BA49D7" w:rsidRDefault="0037605C" w:rsidP="00920270">
            <w:pPr>
              <w:jc w:val="right"/>
              <w:rPr>
                <w:sz w:val="12"/>
                <w:szCs w:val="12"/>
              </w:rPr>
            </w:pPr>
          </w:p>
        </w:tc>
        <w:tc>
          <w:tcPr>
            <w:tcW w:w="117" w:type="pct"/>
            <w:vAlign w:val="bottom"/>
          </w:tcPr>
          <w:p w14:paraId="0F8EE5FC" w14:textId="77777777" w:rsidR="0037605C" w:rsidRPr="00BA49D7" w:rsidRDefault="0037605C" w:rsidP="00920270">
            <w:pPr>
              <w:jc w:val="right"/>
              <w:rPr>
                <w:sz w:val="12"/>
                <w:szCs w:val="12"/>
              </w:rPr>
            </w:pPr>
          </w:p>
        </w:tc>
        <w:tc>
          <w:tcPr>
            <w:tcW w:w="117" w:type="pct"/>
            <w:vAlign w:val="bottom"/>
          </w:tcPr>
          <w:p w14:paraId="7819A6F8" w14:textId="77777777" w:rsidR="0037605C" w:rsidRPr="00BA49D7" w:rsidRDefault="0037605C" w:rsidP="00920270">
            <w:pPr>
              <w:jc w:val="right"/>
              <w:rPr>
                <w:sz w:val="12"/>
                <w:szCs w:val="12"/>
              </w:rPr>
            </w:pPr>
          </w:p>
        </w:tc>
        <w:tc>
          <w:tcPr>
            <w:tcW w:w="159" w:type="pct"/>
            <w:vAlign w:val="bottom"/>
          </w:tcPr>
          <w:p w14:paraId="0B2781AA" w14:textId="77777777" w:rsidR="0037605C" w:rsidRPr="00BA49D7" w:rsidRDefault="0037605C" w:rsidP="00920270">
            <w:pPr>
              <w:jc w:val="right"/>
              <w:rPr>
                <w:sz w:val="12"/>
                <w:szCs w:val="12"/>
              </w:rPr>
            </w:pPr>
          </w:p>
        </w:tc>
        <w:tc>
          <w:tcPr>
            <w:tcW w:w="131" w:type="pct"/>
            <w:vAlign w:val="bottom"/>
          </w:tcPr>
          <w:p w14:paraId="05A61D1F"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B4E65C6" w14:textId="77777777" w:rsidTr="00CC1C6F">
        <w:trPr>
          <w:cantSplit/>
          <w:trHeight w:val="47"/>
        </w:trPr>
        <w:tc>
          <w:tcPr>
            <w:tcW w:w="491" w:type="pct"/>
            <w:vAlign w:val="bottom"/>
          </w:tcPr>
          <w:p w14:paraId="36D51E6E" w14:textId="77777777" w:rsidR="0037605C" w:rsidRDefault="0037605C" w:rsidP="00920270">
            <w:pPr>
              <w:rPr>
                <w:sz w:val="12"/>
                <w:szCs w:val="12"/>
              </w:rPr>
            </w:pPr>
            <w:r>
              <w:rPr>
                <w:sz w:val="12"/>
                <w:szCs w:val="12"/>
              </w:rPr>
              <w:t>Harris, 2020</w:t>
            </w:r>
          </w:p>
        </w:tc>
        <w:tc>
          <w:tcPr>
            <w:tcW w:w="125" w:type="pct"/>
          </w:tcPr>
          <w:p w14:paraId="5D56D6FD" w14:textId="77777777" w:rsidR="009B26E0" w:rsidRDefault="009B26E0" w:rsidP="00920270">
            <w:pPr>
              <w:jc w:val="right"/>
              <w:rPr>
                <w:sz w:val="12"/>
                <w:szCs w:val="12"/>
              </w:rPr>
            </w:pPr>
          </w:p>
        </w:tc>
        <w:tc>
          <w:tcPr>
            <w:tcW w:w="125" w:type="pct"/>
            <w:vAlign w:val="bottom"/>
          </w:tcPr>
          <w:p w14:paraId="28FD41DF" w14:textId="77777777" w:rsidR="0037605C" w:rsidRDefault="0037605C" w:rsidP="00920270">
            <w:pPr>
              <w:jc w:val="right"/>
              <w:rPr>
                <w:sz w:val="12"/>
                <w:szCs w:val="12"/>
              </w:rPr>
            </w:pPr>
          </w:p>
        </w:tc>
        <w:tc>
          <w:tcPr>
            <w:tcW w:w="132" w:type="pct"/>
            <w:vAlign w:val="bottom"/>
          </w:tcPr>
          <w:p w14:paraId="16D4CEAC" w14:textId="77777777" w:rsidR="0037605C" w:rsidRDefault="0037605C" w:rsidP="00920270">
            <w:pPr>
              <w:jc w:val="right"/>
              <w:rPr>
                <w:sz w:val="12"/>
                <w:szCs w:val="12"/>
              </w:rPr>
            </w:pPr>
          </w:p>
        </w:tc>
        <w:tc>
          <w:tcPr>
            <w:tcW w:w="156" w:type="pct"/>
            <w:vAlign w:val="bottom"/>
          </w:tcPr>
          <w:p w14:paraId="7D095AF9" w14:textId="77777777" w:rsidR="0037605C" w:rsidRPr="00BA49D7" w:rsidRDefault="0037605C" w:rsidP="00920270">
            <w:pPr>
              <w:jc w:val="right"/>
              <w:rPr>
                <w:sz w:val="12"/>
                <w:szCs w:val="12"/>
              </w:rPr>
            </w:pPr>
          </w:p>
        </w:tc>
        <w:tc>
          <w:tcPr>
            <w:tcW w:w="90" w:type="pct"/>
            <w:vAlign w:val="bottom"/>
          </w:tcPr>
          <w:p w14:paraId="6AF3EF07" w14:textId="77777777" w:rsidR="0037605C" w:rsidRDefault="0037605C" w:rsidP="00920270">
            <w:pPr>
              <w:jc w:val="right"/>
              <w:rPr>
                <w:sz w:val="12"/>
                <w:szCs w:val="12"/>
              </w:rPr>
            </w:pPr>
          </w:p>
        </w:tc>
        <w:tc>
          <w:tcPr>
            <w:tcW w:w="134" w:type="pct"/>
            <w:vAlign w:val="bottom"/>
          </w:tcPr>
          <w:p w14:paraId="2B25C107" w14:textId="77777777" w:rsidR="0037605C" w:rsidRPr="00BA49D7" w:rsidRDefault="0037605C" w:rsidP="00920270">
            <w:pPr>
              <w:jc w:val="right"/>
              <w:rPr>
                <w:sz w:val="12"/>
                <w:szCs w:val="12"/>
              </w:rPr>
            </w:pPr>
          </w:p>
        </w:tc>
        <w:tc>
          <w:tcPr>
            <w:tcW w:w="89" w:type="pct"/>
            <w:shd w:val="clear" w:color="auto" w:fill="auto"/>
            <w:vAlign w:val="bottom"/>
          </w:tcPr>
          <w:p w14:paraId="626AE928" w14:textId="77777777" w:rsidR="0037605C" w:rsidRPr="00BA49D7" w:rsidRDefault="0037605C" w:rsidP="00920270">
            <w:pPr>
              <w:jc w:val="right"/>
              <w:rPr>
                <w:sz w:val="12"/>
                <w:szCs w:val="12"/>
              </w:rPr>
            </w:pPr>
          </w:p>
        </w:tc>
        <w:tc>
          <w:tcPr>
            <w:tcW w:w="134" w:type="pct"/>
            <w:vAlign w:val="bottom"/>
          </w:tcPr>
          <w:p w14:paraId="3A7F858A" w14:textId="77777777" w:rsidR="0037605C" w:rsidRPr="00BA49D7" w:rsidRDefault="0037605C" w:rsidP="00920270">
            <w:pPr>
              <w:jc w:val="right"/>
              <w:rPr>
                <w:sz w:val="12"/>
                <w:szCs w:val="12"/>
              </w:rPr>
            </w:pPr>
          </w:p>
        </w:tc>
        <w:tc>
          <w:tcPr>
            <w:tcW w:w="134" w:type="pct"/>
            <w:vAlign w:val="bottom"/>
          </w:tcPr>
          <w:p w14:paraId="4932C916" w14:textId="77777777" w:rsidR="0037605C" w:rsidRPr="00BA49D7" w:rsidRDefault="0037605C" w:rsidP="00920270">
            <w:pPr>
              <w:jc w:val="right"/>
              <w:rPr>
                <w:sz w:val="12"/>
                <w:szCs w:val="12"/>
              </w:rPr>
            </w:pPr>
          </w:p>
        </w:tc>
        <w:tc>
          <w:tcPr>
            <w:tcW w:w="90" w:type="pct"/>
            <w:vAlign w:val="bottom"/>
          </w:tcPr>
          <w:p w14:paraId="3C59358C" w14:textId="77777777" w:rsidR="0037605C" w:rsidRPr="00BA49D7" w:rsidRDefault="0037605C" w:rsidP="00920270">
            <w:pPr>
              <w:jc w:val="right"/>
              <w:rPr>
                <w:sz w:val="12"/>
                <w:szCs w:val="12"/>
              </w:rPr>
            </w:pPr>
          </w:p>
        </w:tc>
        <w:tc>
          <w:tcPr>
            <w:tcW w:w="201" w:type="pct"/>
          </w:tcPr>
          <w:p w14:paraId="45680C8F" w14:textId="77777777" w:rsidR="0037605C" w:rsidRPr="00BA49D7" w:rsidRDefault="0037605C" w:rsidP="00920270">
            <w:pPr>
              <w:jc w:val="right"/>
              <w:rPr>
                <w:sz w:val="12"/>
                <w:szCs w:val="12"/>
              </w:rPr>
            </w:pPr>
          </w:p>
        </w:tc>
        <w:tc>
          <w:tcPr>
            <w:tcW w:w="117" w:type="pct"/>
            <w:vAlign w:val="bottom"/>
          </w:tcPr>
          <w:p w14:paraId="43B6957A" w14:textId="77777777" w:rsidR="0037605C" w:rsidRDefault="0037605C" w:rsidP="00920270">
            <w:pPr>
              <w:jc w:val="right"/>
              <w:rPr>
                <w:sz w:val="12"/>
                <w:szCs w:val="12"/>
              </w:rPr>
            </w:pPr>
          </w:p>
        </w:tc>
        <w:tc>
          <w:tcPr>
            <w:tcW w:w="117" w:type="pct"/>
            <w:vAlign w:val="bottom"/>
          </w:tcPr>
          <w:p w14:paraId="4E9146C1" w14:textId="77777777" w:rsidR="0037605C" w:rsidRPr="00BA49D7" w:rsidRDefault="0037605C" w:rsidP="00920270">
            <w:pPr>
              <w:jc w:val="right"/>
              <w:rPr>
                <w:sz w:val="12"/>
                <w:szCs w:val="12"/>
              </w:rPr>
            </w:pPr>
          </w:p>
        </w:tc>
        <w:tc>
          <w:tcPr>
            <w:tcW w:w="117" w:type="pct"/>
            <w:vAlign w:val="bottom"/>
          </w:tcPr>
          <w:p w14:paraId="3654475C" w14:textId="77777777" w:rsidR="0037605C" w:rsidRPr="00BA49D7" w:rsidRDefault="0037605C" w:rsidP="00920270">
            <w:pPr>
              <w:jc w:val="right"/>
              <w:rPr>
                <w:sz w:val="12"/>
                <w:szCs w:val="12"/>
              </w:rPr>
            </w:pPr>
          </w:p>
        </w:tc>
        <w:tc>
          <w:tcPr>
            <w:tcW w:w="117" w:type="pct"/>
            <w:vAlign w:val="bottom"/>
          </w:tcPr>
          <w:p w14:paraId="5A4267D1" w14:textId="77777777" w:rsidR="0037605C" w:rsidRPr="00BA49D7" w:rsidRDefault="0037605C" w:rsidP="00920270">
            <w:pPr>
              <w:jc w:val="right"/>
              <w:rPr>
                <w:sz w:val="12"/>
                <w:szCs w:val="12"/>
              </w:rPr>
            </w:pPr>
          </w:p>
        </w:tc>
        <w:tc>
          <w:tcPr>
            <w:tcW w:w="117" w:type="pct"/>
            <w:vAlign w:val="bottom"/>
          </w:tcPr>
          <w:p w14:paraId="40959D22" w14:textId="77777777" w:rsidR="0037605C" w:rsidRPr="00BA49D7" w:rsidRDefault="0037605C" w:rsidP="00920270">
            <w:pPr>
              <w:jc w:val="right"/>
              <w:rPr>
                <w:sz w:val="12"/>
                <w:szCs w:val="12"/>
              </w:rPr>
            </w:pPr>
          </w:p>
        </w:tc>
        <w:tc>
          <w:tcPr>
            <w:tcW w:w="117" w:type="pct"/>
            <w:vAlign w:val="bottom"/>
          </w:tcPr>
          <w:p w14:paraId="46BA03E2" w14:textId="77777777" w:rsidR="0037605C" w:rsidRPr="00BA49D7" w:rsidRDefault="0037605C" w:rsidP="00920270">
            <w:pPr>
              <w:jc w:val="right"/>
              <w:rPr>
                <w:sz w:val="12"/>
                <w:szCs w:val="12"/>
              </w:rPr>
            </w:pPr>
          </w:p>
        </w:tc>
        <w:tc>
          <w:tcPr>
            <w:tcW w:w="117" w:type="pct"/>
            <w:vAlign w:val="bottom"/>
          </w:tcPr>
          <w:p w14:paraId="6933C978" w14:textId="77777777" w:rsidR="0037605C" w:rsidRDefault="0037605C" w:rsidP="00920270">
            <w:pPr>
              <w:jc w:val="right"/>
              <w:rPr>
                <w:sz w:val="12"/>
                <w:szCs w:val="12"/>
              </w:rPr>
            </w:pPr>
          </w:p>
        </w:tc>
        <w:tc>
          <w:tcPr>
            <w:tcW w:w="117" w:type="pct"/>
            <w:shd w:val="clear" w:color="auto" w:fill="auto"/>
            <w:vAlign w:val="bottom"/>
          </w:tcPr>
          <w:p w14:paraId="02C4EEAB" w14:textId="77777777" w:rsidR="0037605C" w:rsidRPr="00BA49D7" w:rsidRDefault="0037605C" w:rsidP="00920270">
            <w:pPr>
              <w:jc w:val="right"/>
              <w:rPr>
                <w:sz w:val="12"/>
                <w:szCs w:val="12"/>
              </w:rPr>
            </w:pPr>
          </w:p>
        </w:tc>
        <w:tc>
          <w:tcPr>
            <w:tcW w:w="117" w:type="pct"/>
            <w:vAlign w:val="bottom"/>
          </w:tcPr>
          <w:p w14:paraId="5804C314" w14:textId="77777777" w:rsidR="0037605C" w:rsidRPr="00BA49D7" w:rsidRDefault="0037605C" w:rsidP="00920270">
            <w:pPr>
              <w:jc w:val="right"/>
              <w:rPr>
                <w:sz w:val="12"/>
                <w:szCs w:val="12"/>
              </w:rPr>
            </w:pPr>
          </w:p>
        </w:tc>
        <w:tc>
          <w:tcPr>
            <w:tcW w:w="117" w:type="pct"/>
            <w:vAlign w:val="bottom"/>
          </w:tcPr>
          <w:p w14:paraId="49BCAF82" w14:textId="77777777" w:rsidR="0037605C" w:rsidRPr="00075E02" w:rsidRDefault="0037605C" w:rsidP="00920270">
            <w:pPr>
              <w:jc w:val="right"/>
              <w:rPr>
                <w:sz w:val="12"/>
                <w:szCs w:val="12"/>
              </w:rPr>
            </w:pPr>
          </w:p>
        </w:tc>
        <w:tc>
          <w:tcPr>
            <w:tcW w:w="117" w:type="pct"/>
            <w:vAlign w:val="bottom"/>
          </w:tcPr>
          <w:p w14:paraId="66A5E584" w14:textId="77777777" w:rsidR="0037605C" w:rsidRPr="00BA49D7" w:rsidRDefault="0037605C" w:rsidP="00920270">
            <w:pPr>
              <w:jc w:val="right"/>
              <w:rPr>
                <w:sz w:val="12"/>
                <w:szCs w:val="12"/>
              </w:rPr>
            </w:pPr>
          </w:p>
        </w:tc>
        <w:tc>
          <w:tcPr>
            <w:tcW w:w="117" w:type="pct"/>
            <w:vAlign w:val="bottom"/>
          </w:tcPr>
          <w:p w14:paraId="0562EA40" w14:textId="77777777" w:rsidR="0037605C" w:rsidRPr="00BA49D7" w:rsidRDefault="0037605C" w:rsidP="00920270">
            <w:pPr>
              <w:jc w:val="right"/>
              <w:rPr>
                <w:sz w:val="12"/>
                <w:szCs w:val="12"/>
              </w:rPr>
            </w:pPr>
          </w:p>
        </w:tc>
        <w:tc>
          <w:tcPr>
            <w:tcW w:w="117" w:type="pct"/>
            <w:vAlign w:val="bottom"/>
          </w:tcPr>
          <w:p w14:paraId="3EC13EF0" w14:textId="77777777" w:rsidR="0037605C" w:rsidRDefault="0037605C" w:rsidP="00920270">
            <w:pPr>
              <w:jc w:val="right"/>
              <w:rPr>
                <w:sz w:val="12"/>
                <w:szCs w:val="12"/>
              </w:rPr>
            </w:pPr>
          </w:p>
        </w:tc>
        <w:tc>
          <w:tcPr>
            <w:tcW w:w="117" w:type="pct"/>
            <w:vAlign w:val="bottom"/>
          </w:tcPr>
          <w:p w14:paraId="1698650A" w14:textId="77777777" w:rsidR="0037605C" w:rsidRPr="00BA49D7" w:rsidRDefault="0037605C" w:rsidP="00920270">
            <w:pPr>
              <w:jc w:val="right"/>
              <w:rPr>
                <w:sz w:val="12"/>
                <w:szCs w:val="12"/>
              </w:rPr>
            </w:pPr>
          </w:p>
        </w:tc>
        <w:tc>
          <w:tcPr>
            <w:tcW w:w="117" w:type="pct"/>
            <w:vAlign w:val="bottom"/>
          </w:tcPr>
          <w:p w14:paraId="6F690107" w14:textId="77777777" w:rsidR="0037605C" w:rsidRPr="00BA49D7" w:rsidRDefault="0037605C" w:rsidP="00920270">
            <w:pPr>
              <w:jc w:val="right"/>
              <w:rPr>
                <w:sz w:val="12"/>
                <w:szCs w:val="12"/>
              </w:rPr>
            </w:pPr>
          </w:p>
        </w:tc>
        <w:tc>
          <w:tcPr>
            <w:tcW w:w="117" w:type="pct"/>
            <w:vAlign w:val="bottom"/>
          </w:tcPr>
          <w:p w14:paraId="2A5965ED" w14:textId="77777777" w:rsidR="0037605C" w:rsidRPr="00BA49D7" w:rsidRDefault="0037605C" w:rsidP="00920270">
            <w:pPr>
              <w:jc w:val="right"/>
              <w:rPr>
                <w:sz w:val="12"/>
                <w:szCs w:val="12"/>
              </w:rPr>
            </w:pPr>
          </w:p>
        </w:tc>
        <w:tc>
          <w:tcPr>
            <w:tcW w:w="117" w:type="pct"/>
            <w:vAlign w:val="bottom"/>
          </w:tcPr>
          <w:p w14:paraId="42A7FCA8" w14:textId="77777777" w:rsidR="0037605C" w:rsidRDefault="0037605C" w:rsidP="00920270">
            <w:pPr>
              <w:jc w:val="right"/>
              <w:rPr>
                <w:sz w:val="12"/>
                <w:szCs w:val="12"/>
              </w:rPr>
            </w:pPr>
          </w:p>
        </w:tc>
        <w:tc>
          <w:tcPr>
            <w:tcW w:w="117" w:type="pct"/>
            <w:vAlign w:val="bottom"/>
          </w:tcPr>
          <w:p w14:paraId="41947E6A" w14:textId="77777777" w:rsidR="0037605C" w:rsidRPr="00BA49D7" w:rsidRDefault="0037605C" w:rsidP="00920270">
            <w:pPr>
              <w:jc w:val="right"/>
              <w:rPr>
                <w:sz w:val="12"/>
                <w:szCs w:val="12"/>
              </w:rPr>
            </w:pPr>
          </w:p>
        </w:tc>
        <w:tc>
          <w:tcPr>
            <w:tcW w:w="117" w:type="pct"/>
            <w:vAlign w:val="bottom"/>
          </w:tcPr>
          <w:p w14:paraId="78C289FD" w14:textId="77777777" w:rsidR="0037605C" w:rsidRPr="00BA49D7" w:rsidRDefault="0037605C" w:rsidP="00920270">
            <w:pPr>
              <w:jc w:val="right"/>
              <w:rPr>
                <w:sz w:val="12"/>
                <w:szCs w:val="12"/>
              </w:rPr>
            </w:pPr>
          </w:p>
        </w:tc>
        <w:tc>
          <w:tcPr>
            <w:tcW w:w="117" w:type="pct"/>
            <w:shd w:val="clear" w:color="auto" w:fill="auto"/>
            <w:vAlign w:val="bottom"/>
          </w:tcPr>
          <w:p w14:paraId="5A3494D0"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2E3DCA9A" w14:textId="77777777" w:rsidR="0037605C" w:rsidRPr="00BA49D7" w:rsidRDefault="0037605C" w:rsidP="00920270">
            <w:pPr>
              <w:jc w:val="right"/>
              <w:rPr>
                <w:sz w:val="12"/>
                <w:szCs w:val="12"/>
              </w:rPr>
            </w:pPr>
          </w:p>
        </w:tc>
        <w:tc>
          <w:tcPr>
            <w:tcW w:w="117" w:type="pct"/>
            <w:vAlign w:val="bottom"/>
          </w:tcPr>
          <w:p w14:paraId="13924406" w14:textId="77777777" w:rsidR="0037605C" w:rsidRPr="00BA49D7" w:rsidRDefault="0037605C" w:rsidP="00920270">
            <w:pPr>
              <w:jc w:val="right"/>
              <w:rPr>
                <w:sz w:val="12"/>
                <w:szCs w:val="12"/>
              </w:rPr>
            </w:pPr>
          </w:p>
        </w:tc>
        <w:tc>
          <w:tcPr>
            <w:tcW w:w="117" w:type="pct"/>
            <w:vAlign w:val="bottom"/>
          </w:tcPr>
          <w:p w14:paraId="6D4857FE" w14:textId="77777777" w:rsidR="0037605C" w:rsidRPr="00BA49D7" w:rsidRDefault="0037605C" w:rsidP="00920270">
            <w:pPr>
              <w:jc w:val="right"/>
              <w:rPr>
                <w:sz w:val="12"/>
                <w:szCs w:val="12"/>
              </w:rPr>
            </w:pPr>
          </w:p>
        </w:tc>
        <w:tc>
          <w:tcPr>
            <w:tcW w:w="117" w:type="pct"/>
            <w:vAlign w:val="bottom"/>
          </w:tcPr>
          <w:p w14:paraId="0B64A5DC" w14:textId="77777777" w:rsidR="0037605C" w:rsidRPr="00BA49D7" w:rsidRDefault="0037605C" w:rsidP="00920270">
            <w:pPr>
              <w:jc w:val="right"/>
              <w:rPr>
                <w:sz w:val="12"/>
                <w:szCs w:val="12"/>
              </w:rPr>
            </w:pPr>
          </w:p>
        </w:tc>
        <w:tc>
          <w:tcPr>
            <w:tcW w:w="159" w:type="pct"/>
            <w:vAlign w:val="bottom"/>
          </w:tcPr>
          <w:p w14:paraId="2F3BA2B1" w14:textId="77777777" w:rsidR="0037605C" w:rsidRPr="00BA49D7" w:rsidRDefault="0037605C" w:rsidP="00920270">
            <w:pPr>
              <w:jc w:val="right"/>
              <w:rPr>
                <w:sz w:val="12"/>
                <w:szCs w:val="12"/>
              </w:rPr>
            </w:pPr>
          </w:p>
        </w:tc>
        <w:tc>
          <w:tcPr>
            <w:tcW w:w="131" w:type="pct"/>
            <w:vAlign w:val="bottom"/>
          </w:tcPr>
          <w:p w14:paraId="1DDD3BD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452A648" w14:textId="77777777" w:rsidTr="00CC1C6F">
        <w:trPr>
          <w:cantSplit/>
          <w:trHeight w:val="47"/>
        </w:trPr>
        <w:tc>
          <w:tcPr>
            <w:tcW w:w="491" w:type="pct"/>
            <w:vAlign w:val="bottom"/>
          </w:tcPr>
          <w:p w14:paraId="19A34AA1" w14:textId="77777777" w:rsidR="0037605C" w:rsidRDefault="0037605C" w:rsidP="00920270">
            <w:pPr>
              <w:rPr>
                <w:sz w:val="12"/>
                <w:szCs w:val="12"/>
              </w:rPr>
            </w:pPr>
            <w:r>
              <w:rPr>
                <w:sz w:val="12"/>
                <w:szCs w:val="12"/>
              </w:rPr>
              <w:t>Harrison, 2017</w:t>
            </w:r>
          </w:p>
        </w:tc>
        <w:tc>
          <w:tcPr>
            <w:tcW w:w="125" w:type="pct"/>
          </w:tcPr>
          <w:p w14:paraId="5DCF7D20" w14:textId="77777777" w:rsidR="009B26E0" w:rsidRDefault="009B26E0" w:rsidP="00920270">
            <w:pPr>
              <w:jc w:val="right"/>
              <w:rPr>
                <w:sz w:val="12"/>
                <w:szCs w:val="12"/>
              </w:rPr>
            </w:pPr>
          </w:p>
        </w:tc>
        <w:tc>
          <w:tcPr>
            <w:tcW w:w="125" w:type="pct"/>
            <w:vAlign w:val="bottom"/>
          </w:tcPr>
          <w:p w14:paraId="2872B2F8" w14:textId="77777777" w:rsidR="0037605C" w:rsidRDefault="0037605C" w:rsidP="00920270">
            <w:pPr>
              <w:jc w:val="right"/>
              <w:rPr>
                <w:sz w:val="12"/>
                <w:szCs w:val="12"/>
              </w:rPr>
            </w:pPr>
          </w:p>
        </w:tc>
        <w:tc>
          <w:tcPr>
            <w:tcW w:w="132" w:type="pct"/>
            <w:vAlign w:val="bottom"/>
          </w:tcPr>
          <w:p w14:paraId="53489B93" w14:textId="77777777" w:rsidR="0037605C" w:rsidRDefault="0037605C" w:rsidP="00920270">
            <w:pPr>
              <w:jc w:val="right"/>
              <w:rPr>
                <w:sz w:val="12"/>
                <w:szCs w:val="12"/>
              </w:rPr>
            </w:pPr>
          </w:p>
        </w:tc>
        <w:tc>
          <w:tcPr>
            <w:tcW w:w="156" w:type="pct"/>
            <w:vAlign w:val="bottom"/>
          </w:tcPr>
          <w:p w14:paraId="23853B2F" w14:textId="77777777" w:rsidR="0037605C" w:rsidRPr="00BA49D7" w:rsidRDefault="0037605C" w:rsidP="00920270">
            <w:pPr>
              <w:jc w:val="right"/>
              <w:rPr>
                <w:sz w:val="12"/>
                <w:szCs w:val="12"/>
              </w:rPr>
            </w:pPr>
          </w:p>
        </w:tc>
        <w:tc>
          <w:tcPr>
            <w:tcW w:w="90" w:type="pct"/>
            <w:vAlign w:val="bottom"/>
          </w:tcPr>
          <w:p w14:paraId="493C3950" w14:textId="77777777" w:rsidR="0037605C" w:rsidRDefault="0037605C" w:rsidP="00920270">
            <w:pPr>
              <w:jc w:val="right"/>
              <w:rPr>
                <w:sz w:val="12"/>
                <w:szCs w:val="12"/>
              </w:rPr>
            </w:pPr>
          </w:p>
        </w:tc>
        <w:tc>
          <w:tcPr>
            <w:tcW w:w="134" w:type="pct"/>
            <w:vAlign w:val="bottom"/>
          </w:tcPr>
          <w:p w14:paraId="266F9798" w14:textId="77777777" w:rsidR="0037605C" w:rsidRPr="00BA49D7" w:rsidRDefault="0037605C" w:rsidP="00920270">
            <w:pPr>
              <w:jc w:val="right"/>
              <w:rPr>
                <w:sz w:val="12"/>
                <w:szCs w:val="12"/>
              </w:rPr>
            </w:pPr>
          </w:p>
        </w:tc>
        <w:tc>
          <w:tcPr>
            <w:tcW w:w="89" w:type="pct"/>
            <w:shd w:val="clear" w:color="auto" w:fill="auto"/>
            <w:vAlign w:val="bottom"/>
          </w:tcPr>
          <w:p w14:paraId="22175A6B" w14:textId="77777777" w:rsidR="0037605C" w:rsidRPr="00BA49D7" w:rsidRDefault="0037605C" w:rsidP="00920270">
            <w:pPr>
              <w:jc w:val="right"/>
              <w:rPr>
                <w:sz w:val="12"/>
                <w:szCs w:val="12"/>
              </w:rPr>
            </w:pPr>
          </w:p>
        </w:tc>
        <w:tc>
          <w:tcPr>
            <w:tcW w:w="134" w:type="pct"/>
            <w:vAlign w:val="bottom"/>
          </w:tcPr>
          <w:p w14:paraId="74F4772F" w14:textId="77777777" w:rsidR="0037605C" w:rsidRPr="00BA49D7" w:rsidRDefault="0037605C" w:rsidP="00920270">
            <w:pPr>
              <w:jc w:val="right"/>
              <w:rPr>
                <w:sz w:val="12"/>
                <w:szCs w:val="12"/>
              </w:rPr>
            </w:pPr>
          </w:p>
        </w:tc>
        <w:tc>
          <w:tcPr>
            <w:tcW w:w="134" w:type="pct"/>
            <w:vAlign w:val="bottom"/>
          </w:tcPr>
          <w:p w14:paraId="618D4EBE" w14:textId="77777777" w:rsidR="0037605C" w:rsidRPr="00BA49D7" w:rsidRDefault="0037605C" w:rsidP="00920270">
            <w:pPr>
              <w:jc w:val="right"/>
              <w:rPr>
                <w:sz w:val="12"/>
                <w:szCs w:val="12"/>
              </w:rPr>
            </w:pPr>
          </w:p>
        </w:tc>
        <w:tc>
          <w:tcPr>
            <w:tcW w:w="90" w:type="pct"/>
            <w:vAlign w:val="bottom"/>
          </w:tcPr>
          <w:p w14:paraId="0512B4DB" w14:textId="77777777" w:rsidR="0037605C" w:rsidRPr="00BA49D7" w:rsidRDefault="0037605C" w:rsidP="00920270">
            <w:pPr>
              <w:jc w:val="right"/>
              <w:rPr>
                <w:sz w:val="12"/>
                <w:szCs w:val="12"/>
              </w:rPr>
            </w:pPr>
          </w:p>
        </w:tc>
        <w:tc>
          <w:tcPr>
            <w:tcW w:w="201" w:type="pct"/>
          </w:tcPr>
          <w:p w14:paraId="39B0E344" w14:textId="77777777" w:rsidR="0037605C" w:rsidRPr="00BA49D7" w:rsidRDefault="0037605C" w:rsidP="00920270">
            <w:pPr>
              <w:jc w:val="right"/>
              <w:rPr>
                <w:sz w:val="12"/>
                <w:szCs w:val="12"/>
              </w:rPr>
            </w:pPr>
          </w:p>
        </w:tc>
        <w:tc>
          <w:tcPr>
            <w:tcW w:w="117" w:type="pct"/>
            <w:vAlign w:val="bottom"/>
          </w:tcPr>
          <w:p w14:paraId="520B79E6" w14:textId="77777777" w:rsidR="0037605C" w:rsidRDefault="0037605C" w:rsidP="00920270">
            <w:pPr>
              <w:jc w:val="right"/>
              <w:rPr>
                <w:sz w:val="12"/>
                <w:szCs w:val="12"/>
              </w:rPr>
            </w:pPr>
          </w:p>
        </w:tc>
        <w:tc>
          <w:tcPr>
            <w:tcW w:w="117" w:type="pct"/>
            <w:vAlign w:val="bottom"/>
          </w:tcPr>
          <w:p w14:paraId="1D50505D" w14:textId="77777777" w:rsidR="0037605C" w:rsidRPr="00BA49D7" w:rsidRDefault="0037605C" w:rsidP="00920270">
            <w:pPr>
              <w:jc w:val="right"/>
              <w:rPr>
                <w:sz w:val="12"/>
                <w:szCs w:val="12"/>
              </w:rPr>
            </w:pPr>
          </w:p>
        </w:tc>
        <w:tc>
          <w:tcPr>
            <w:tcW w:w="117" w:type="pct"/>
            <w:vAlign w:val="bottom"/>
          </w:tcPr>
          <w:p w14:paraId="2D27B12A" w14:textId="77777777" w:rsidR="0037605C" w:rsidRPr="00BA49D7" w:rsidRDefault="0037605C" w:rsidP="00920270">
            <w:pPr>
              <w:jc w:val="right"/>
              <w:rPr>
                <w:sz w:val="12"/>
                <w:szCs w:val="12"/>
              </w:rPr>
            </w:pPr>
          </w:p>
        </w:tc>
        <w:tc>
          <w:tcPr>
            <w:tcW w:w="117" w:type="pct"/>
            <w:vAlign w:val="bottom"/>
          </w:tcPr>
          <w:p w14:paraId="66C466A1" w14:textId="77777777" w:rsidR="0037605C" w:rsidRPr="00BA49D7" w:rsidRDefault="0037605C" w:rsidP="00920270">
            <w:pPr>
              <w:jc w:val="right"/>
              <w:rPr>
                <w:sz w:val="12"/>
                <w:szCs w:val="12"/>
              </w:rPr>
            </w:pPr>
          </w:p>
        </w:tc>
        <w:tc>
          <w:tcPr>
            <w:tcW w:w="117" w:type="pct"/>
            <w:vAlign w:val="bottom"/>
          </w:tcPr>
          <w:p w14:paraId="17A22E8B" w14:textId="77777777" w:rsidR="0037605C" w:rsidRPr="00BA49D7" w:rsidRDefault="0037605C" w:rsidP="00920270">
            <w:pPr>
              <w:jc w:val="right"/>
              <w:rPr>
                <w:sz w:val="12"/>
                <w:szCs w:val="12"/>
              </w:rPr>
            </w:pPr>
          </w:p>
        </w:tc>
        <w:tc>
          <w:tcPr>
            <w:tcW w:w="117" w:type="pct"/>
            <w:vAlign w:val="bottom"/>
          </w:tcPr>
          <w:p w14:paraId="43E04E3B" w14:textId="77777777" w:rsidR="0037605C" w:rsidRPr="00BA49D7" w:rsidRDefault="0037605C" w:rsidP="00920270">
            <w:pPr>
              <w:jc w:val="right"/>
              <w:rPr>
                <w:sz w:val="12"/>
                <w:szCs w:val="12"/>
              </w:rPr>
            </w:pPr>
          </w:p>
        </w:tc>
        <w:tc>
          <w:tcPr>
            <w:tcW w:w="117" w:type="pct"/>
            <w:vAlign w:val="bottom"/>
          </w:tcPr>
          <w:p w14:paraId="0F260F12" w14:textId="77777777" w:rsidR="0037605C" w:rsidRDefault="0037605C" w:rsidP="00920270">
            <w:pPr>
              <w:jc w:val="right"/>
              <w:rPr>
                <w:sz w:val="12"/>
                <w:szCs w:val="12"/>
              </w:rPr>
            </w:pPr>
          </w:p>
        </w:tc>
        <w:tc>
          <w:tcPr>
            <w:tcW w:w="117" w:type="pct"/>
            <w:shd w:val="clear" w:color="auto" w:fill="auto"/>
            <w:vAlign w:val="bottom"/>
          </w:tcPr>
          <w:p w14:paraId="421CCCA7" w14:textId="77777777" w:rsidR="0037605C" w:rsidRPr="00BA49D7" w:rsidRDefault="0037605C" w:rsidP="00920270">
            <w:pPr>
              <w:jc w:val="right"/>
              <w:rPr>
                <w:sz w:val="12"/>
                <w:szCs w:val="12"/>
              </w:rPr>
            </w:pPr>
          </w:p>
        </w:tc>
        <w:tc>
          <w:tcPr>
            <w:tcW w:w="117" w:type="pct"/>
            <w:vAlign w:val="bottom"/>
          </w:tcPr>
          <w:p w14:paraId="65E3F576" w14:textId="77777777" w:rsidR="0037605C" w:rsidRPr="00BA49D7" w:rsidRDefault="0037605C" w:rsidP="00920270">
            <w:pPr>
              <w:jc w:val="right"/>
              <w:rPr>
                <w:sz w:val="12"/>
                <w:szCs w:val="12"/>
              </w:rPr>
            </w:pPr>
          </w:p>
        </w:tc>
        <w:tc>
          <w:tcPr>
            <w:tcW w:w="117" w:type="pct"/>
            <w:vAlign w:val="bottom"/>
          </w:tcPr>
          <w:p w14:paraId="754CA50D" w14:textId="77777777" w:rsidR="0037605C" w:rsidRPr="00075E02" w:rsidRDefault="0037605C" w:rsidP="00920270">
            <w:pPr>
              <w:jc w:val="right"/>
              <w:rPr>
                <w:sz w:val="12"/>
                <w:szCs w:val="12"/>
              </w:rPr>
            </w:pPr>
          </w:p>
        </w:tc>
        <w:tc>
          <w:tcPr>
            <w:tcW w:w="117" w:type="pct"/>
            <w:vAlign w:val="bottom"/>
          </w:tcPr>
          <w:p w14:paraId="1864E739" w14:textId="77777777" w:rsidR="0037605C" w:rsidRPr="00BA49D7" w:rsidRDefault="0037605C" w:rsidP="00920270">
            <w:pPr>
              <w:jc w:val="right"/>
              <w:rPr>
                <w:sz w:val="12"/>
                <w:szCs w:val="12"/>
              </w:rPr>
            </w:pPr>
          </w:p>
        </w:tc>
        <w:tc>
          <w:tcPr>
            <w:tcW w:w="117" w:type="pct"/>
            <w:vAlign w:val="bottom"/>
          </w:tcPr>
          <w:p w14:paraId="72074727" w14:textId="77777777" w:rsidR="0037605C" w:rsidRPr="00BA49D7" w:rsidRDefault="0037605C" w:rsidP="00920270">
            <w:pPr>
              <w:jc w:val="right"/>
              <w:rPr>
                <w:sz w:val="12"/>
                <w:szCs w:val="12"/>
              </w:rPr>
            </w:pPr>
          </w:p>
        </w:tc>
        <w:tc>
          <w:tcPr>
            <w:tcW w:w="117" w:type="pct"/>
            <w:vAlign w:val="bottom"/>
          </w:tcPr>
          <w:p w14:paraId="1C418E05" w14:textId="77777777" w:rsidR="0037605C" w:rsidRDefault="0037605C" w:rsidP="00920270">
            <w:pPr>
              <w:jc w:val="right"/>
              <w:rPr>
                <w:sz w:val="12"/>
                <w:szCs w:val="12"/>
              </w:rPr>
            </w:pPr>
          </w:p>
        </w:tc>
        <w:tc>
          <w:tcPr>
            <w:tcW w:w="117" w:type="pct"/>
            <w:vAlign w:val="bottom"/>
          </w:tcPr>
          <w:p w14:paraId="19F20A32" w14:textId="77777777" w:rsidR="0037605C" w:rsidRPr="00BA49D7" w:rsidRDefault="0037605C" w:rsidP="00920270">
            <w:pPr>
              <w:jc w:val="right"/>
              <w:rPr>
                <w:sz w:val="12"/>
                <w:szCs w:val="12"/>
              </w:rPr>
            </w:pPr>
          </w:p>
        </w:tc>
        <w:tc>
          <w:tcPr>
            <w:tcW w:w="117" w:type="pct"/>
            <w:vAlign w:val="bottom"/>
          </w:tcPr>
          <w:p w14:paraId="757DD25D" w14:textId="77777777" w:rsidR="0037605C" w:rsidRPr="00BA49D7" w:rsidRDefault="0037605C" w:rsidP="00920270">
            <w:pPr>
              <w:jc w:val="right"/>
              <w:rPr>
                <w:sz w:val="12"/>
                <w:szCs w:val="12"/>
              </w:rPr>
            </w:pPr>
          </w:p>
        </w:tc>
        <w:tc>
          <w:tcPr>
            <w:tcW w:w="117" w:type="pct"/>
            <w:vAlign w:val="bottom"/>
          </w:tcPr>
          <w:p w14:paraId="76FC2E72" w14:textId="77777777" w:rsidR="0037605C" w:rsidRPr="00BA49D7" w:rsidRDefault="0037605C" w:rsidP="00920270">
            <w:pPr>
              <w:jc w:val="right"/>
              <w:rPr>
                <w:sz w:val="12"/>
                <w:szCs w:val="12"/>
              </w:rPr>
            </w:pPr>
          </w:p>
        </w:tc>
        <w:tc>
          <w:tcPr>
            <w:tcW w:w="117" w:type="pct"/>
            <w:vAlign w:val="bottom"/>
          </w:tcPr>
          <w:p w14:paraId="438EC493" w14:textId="77777777" w:rsidR="0037605C" w:rsidRDefault="0037605C" w:rsidP="00920270">
            <w:pPr>
              <w:jc w:val="right"/>
              <w:rPr>
                <w:sz w:val="12"/>
                <w:szCs w:val="12"/>
              </w:rPr>
            </w:pPr>
          </w:p>
        </w:tc>
        <w:tc>
          <w:tcPr>
            <w:tcW w:w="117" w:type="pct"/>
            <w:vAlign w:val="bottom"/>
          </w:tcPr>
          <w:p w14:paraId="57180A4D" w14:textId="77777777" w:rsidR="0037605C" w:rsidRPr="00BA49D7" w:rsidRDefault="0037605C" w:rsidP="00920270">
            <w:pPr>
              <w:jc w:val="right"/>
              <w:rPr>
                <w:sz w:val="12"/>
                <w:szCs w:val="12"/>
              </w:rPr>
            </w:pPr>
          </w:p>
        </w:tc>
        <w:tc>
          <w:tcPr>
            <w:tcW w:w="117" w:type="pct"/>
            <w:vAlign w:val="bottom"/>
          </w:tcPr>
          <w:p w14:paraId="50501014" w14:textId="77777777" w:rsidR="0037605C" w:rsidRPr="00BA49D7" w:rsidRDefault="0037605C" w:rsidP="00920270">
            <w:pPr>
              <w:jc w:val="right"/>
              <w:rPr>
                <w:sz w:val="12"/>
                <w:szCs w:val="12"/>
              </w:rPr>
            </w:pPr>
          </w:p>
        </w:tc>
        <w:tc>
          <w:tcPr>
            <w:tcW w:w="117" w:type="pct"/>
            <w:shd w:val="clear" w:color="auto" w:fill="auto"/>
            <w:vAlign w:val="bottom"/>
          </w:tcPr>
          <w:p w14:paraId="2A859C85"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62D25835" w14:textId="77777777" w:rsidR="0037605C" w:rsidRPr="00BA49D7" w:rsidRDefault="0037605C" w:rsidP="00920270">
            <w:pPr>
              <w:jc w:val="right"/>
              <w:rPr>
                <w:sz w:val="12"/>
                <w:szCs w:val="12"/>
              </w:rPr>
            </w:pPr>
          </w:p>
        </w:tc>
        <w:tc>
          <w:tcPr>
            <w:tcW w:w="117" w:type="pct"/>
            <w:vAlign w:val="bottom"/>
          </w:tcPr>
          <w:p w14:paraId="3A8EC471" w14:textId="77777777" w:rsidR="0037605C" w:rsidRPr="00BA49D7" w:rsidRDefault="0037605C" w:rsidP="00920270">
            <w:pPr>
              <w:jc w:val="right"/>
              <w:rPr>
                <w:sz w:val="12"/>
                <w:szCs w:val="12"/>
              </w:rPr>
            </w:pPr>
          </w:p>
        </w:tc>
        <w:tc>
          <w:tcPr>
            <w:tcW w:w="117" w:type="pct"/>
            <w:vAlign w:val="bottom"/>
          </w:tcPr>
          <w:p w14:paraId="1212FF11" w14:textId="77777777" w:rsidR="0037605C" w:rsidRPr="00BA49D7" w:rsidRDefault="0037605C" w:rsidP="00920270">
            <w:pPr>
              <w:jc w:val="right"/>
              <w:rPr>
                <w:sz w:val="12"/>
                <w:szCs w:val="12"/>
              </w:rPr>
            </w:pPr>
          </w:p>
        </w:tc>
        <w:tc>
          <w:tcPr>
            <w:tcW w:w="117" w:type="pct"/>
            <w:vAlign w:val="bottom"/>
          </w:tcPr>
          <w:p w14:paraId="7DCFE4BF" w14:textId="77777777" w:rsidR="0037605C" w:rsidRPr="00BA49D7" w:rsidRDefault="0037605C" w:rsidP="00920270">
            <w:pPr>
              <w:jc w:val="right"/>
              <w:rPr>
                <w:sz w:val="12"/>
                <w:szCs w:val="12"/>
              </w:rPr>
            </w:pPr>
          </w:p>
        </w:tc>
        <w:tc>
          <w:tcPr>
            <w:tcW w:w="159" w:type="pct"/>
            <w:vAlign w:val="bottom"/>
          </w:tcPr>
          <w:p w14:paraId="2B876EB8" w14:textId="77777777" w:rsidR="0037605C" w:rsidRPr="00BA49D7" w:rsidRDefault="0037605C" w:rsidP="00920270">
            <w:pPr>
              <w:jc w:val="right"/>
              <w:rPr>
                <w:sz w:val="12"/>
                <w:szCs w:val="12"/>
              </w:rPr>
            </w:pPr>
          </w:p>
        </w:tc>
        <w:tc>
          <w:tcPr>
            <w:tcW w:w="131" w:type="pct"/>
            <w:vAlign w:val="bottom"/>
          </w:tcPr>
          <w:p w14:paraId="05AF621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8F073AD" w14:textId="77777777" w:rsidTr="00CC1C6F">
        <w:trPr>
          <w:cantSplit/>
          <w:trHeight w:val="47"/>
        </w:trPr>
        <w:tc>
          <w:tcPr>
            <w:tcW w:w="491" w:type="pct"/>
            <w:vAlign w:val="bottom"/>
          </w:tcPr>
          <w:p w14:paraId="61C1EC26" w14:textId="77777777" w:rsidR="0037605C" w:rsidRDefault="0037605C" w:rsidP="00920270">
            <w:pPr>
              <w:rPr>
                <w:sz w:val="12"/>
                <w:szCs w:val="12"/>
              </w:rPr>
            </w:pPr>
            <w:r>
              <w:rPr>
                <w:sz w:val="12"/>
                <w:szCs w:val="12"/>
              </w:rPr>
              <w:t>Hebert, 2008</w:t>
            </w:r>
          </w:p>
        </w:tc>
        <w:tc>
          <w:tcPr>
            <w:tcW w:w="125" w:type="pct"/>
          </w:tcPr>
          <w:p w14:paraId="56D9F45D" w14:textId="77777777" w:rsidR="009B26E0" w:rsidRDefault="009B26E0" w:rsidP="00920270">
            <w:pPr>
              <w:jc w:val="right"/>
              <w:rPr>
                <w:sz w:val="12"/>
                <w:szCs w:val="12"/>
              </w:rPr>
            </w:pPr>
          </w:p>
        </w:tc>
        <w:tc>
          <w:tcPr>
            <w:tcW w:w="125" w:type="pct"/>
            <w:vAlign w:val="bottom"/>
          </w:tcPr>
          <w:p w14:paraId="678D5F65" w14:textId="77777777" w:rsidR="0037605C" w:rsidRDefault="0037605C" w:rsidP="00920270">
            <w:pPr>
              <w:jc w:val="right"/>
              <w:rPr>
                <w:sz w:val="12"/>
                <w:szCs w:val="12"/>
              </w:rPr>
            </w:pPr>
          </w:p>
        </w:tc>
        <w:tc>
          <w:tcPr>
            <w:tcW w:w="132" w:type="pct"/>
            <w:vAlign w:val="bottom"/>
          </w:tcPr>
          <w:p w14:paraId="35918D9E" w14:textId="77777777" w:rsidR="0037605C" w:rsidRDefault="0037605C" w:rsidP="00920270">
            <w:pPr>
              <w:jc w:val="right"/>
              <w:rPr>
                <w:sz w:val="12"/>
                <w:szCs w:val="12"/>
              </w:rPr>
            </w:pPr>
          </w:p>
        </w:tc>
        <w:tc>
          <w:tcPr>
            <w:tcW w:w="156" w:type="pct"/>
            <w:vAlign w:val="bottom"/>
          </w:tcPr>
          <w:p w14:paraId="2BF2BDC4" w14:textId="77777777" w:rsidR="0037605C" w:rsidRPr="00BA49D7" w:rsidRDefault="0037605C" w:rsidP="00920270">
            <w:pPr>
              <w:jc w:val="right"/>
              <w:rPr>
                <w:sz w:val="12"/>
                <w:szCs w:val="12"/>
              </w:rPr>
            </w:pPr>
          </w:p>
        </w:tc>
        <w:tc>
          <w:tcPr>
            <w:tcW w:w="90" w:type="pct"/>
            <w:vAlign w:val="bottom"/>
          </w:tcPr>
          <w:p w14:paraId="1A66DA1A" w14:textId="77777777" w:rsidR="0037605C" w:rsidRDefault="0037605C" w:rsidP="00920270">
            <w:pPr>
              <w:jc w:val="right"/>
              <w:rPr>
                <w:sz w:val="12"/>
                <w:szCs w:val="12"/>
              </w:rPr>
            </w:pPr>
          </w:p>
        </w:tc>
        <w:tc>
          <w:tcPr>
            <w:tcW w:w="134" w:type="pct"/>
            <w:vAlign w:val="bottom"/>
          </w:tcPr>
          <w:p w14:paraId="76C9DF60" w14:textId="77777777" w:rsidR="0037605C" w:rsidRPr="00BA49D7" w:rsidRDefault="0037605C" w:rsidP="00920270">
            <w:pPr>
              <w:jc w:val="right"/>
              <w:rPr>
                <w:sz w:val="12"/>
                <w:szCs w:val="12"/>
              </w:rPr>
            </w:pPr>
          </w:p>
        </w:tc>
        <w:tc>
          <w:tcPr>
            <w:tcW w:w="89" w:type="pct"/>
            <w:shd w:val="clear" w:color="auto" w:fill="auto"/>
            <w:vAlign w:val="bottom"/>
          </w:tcPr>
          <w:p w14:paraId="398B4E1A" w14:textId="77777777" w:rsidR="0037605C" w:rsidRPr="00BA49D7" w:rsidRDefault="0037605C" w:rsidP="00920270">
            <w:pPr>
              <w:jc w:val="right"/>
              <w:rPr>
                <w:sz w:val="12"/>
                <w:szCs w:val="12"/>
              </w:rPr>
            </w:pPr>
          </w:p>
        </w:tc>
        <w:tc>
          <w:tcPr>
            <w:tcW w:w="134" w:type="pct"/>
            <w:vAlign w:val="bottom"/>
          </w:tcPr>
          <w:p w14:paraId="30400866" w14:textId="77777777" w:rsidR="0037605C" w:rsidRPr="00BA49D7" w:rsidRDefault="0037605C" w:rsidP="00920270">
            <w:pPr>
              <w:jc w:val="right"/>
              <w:rPr>
                <w:sz w:val="12"/>
                <w:szCs w:val="12"/>
              </w:rPr>
            </w:pPr>
          </w:p>
        </w:tc>
        <w:tc>
          <w:tcPr>
            <w:tcW w:w="134" w:type="pct"/>
            <w:vAlign w:val="bottom"/>
          </w:tcPr>
          <w:p w14:paraId="238EF970" w14:textId="77777777" w:rsidR="0037605C" w:rsidRPr="00BA49D7" w:rsidRDefault="0037605C" w:rsidP="00920270">
            <w:pPr>
              <w:jc w:val="right"/>
              <w:rPr>
                <w:sz w:val="12"/>
                <w:szCs w:val="12"/>
              </w:rPr>
            </w:pPr>
          </w:p>
        </w:tc>
        <w:tc>
          <w:tcPr>
            <w:tcW w:w="90" w:type="pct"/>
            <w:vAlign w:val="bottom"/>
          </w:tcPr>
          <w:p w14:paraId="3F0402FF" w14:textId="77777777" w:rsidR="0037605C" w:rsidRPr="00BA49D7" w:rsidRDefault="0037605C" w:rsidP="00920270">
            <w:pPr>
              <w:jc w:val="right"/>
              <w:rPr>
                <w:sz w:val="12"/>
                <w:szCs w:val="12"/>
              </w:rPr>
            </w:pPr>
          </w:p>
        </w:tc>
        <w:tc>
          <w:tcPr>
            <w:tcW w:w="201" w:type="pct"/>
          </w:tcPr>
          <w:p w14:paraId="17F3CB27" w14:textId="77777777" w:rsidR="0037605C" w:rsidRPr="00BA49D7" w:rsidRDefault="0037605C" w:rsidP="00920270">
            <w:pPr>
              <w:jc w:val="right"/>
              <w:rPr>
                <w:sz w:val="12"/>
                <w:szCs w:val="12"/>
              </w:rPr>
            </w:pPr>
          </w:p>
        </w:tc>
        <w:tc>
          <w:tcPr>
            <w:tcW w:w="117" w:type="pct"/>
            <w:vAlign w:val="bottom"/>
          </w:tcPr>
          <w:p w14:paraId="7EC55AD3" w14:textId="77777777" w:rsidR="0037605C" w:rsidRDefault="0037605C" w:rsidP="00920270">
            <w:pPr>
              <w:jc w:val="right"/>
              <w:rPr>
                <w:sz w:val="12"/>
                <w:szCs w:val="12"/>
              </w:rPr>
            </w:pPr>
          </w:p>
        </w:tc>
        <w:tc>
          <w:tcPr>
            <w:tcW w:w="117" w:type="pct"/>
            <w:vAlign w:val="bottom"/>
          </w:tcPr>
          <w:p w14:paraId="743A51AD" w14:textId="77777777" w:rsidR="0037605C" w:rsidRPr="00BA49D7" w:rsidRDefault="0037605C" w:rsidP="00920270">
            <w:pPr>
              <w:jc w:val="right"/>
              <w:rPr>
                <w:sz w:val="12"/>
                <w:szCs w:val="12"/>
              </w:rPr>
            </w:pPr>
          </w:p>
        </w:tc>
        <w:tc>
          <w:tcPr>
            <w:tcW w:w="117" w:type="pct"/>
            <w:vAlign w:val="bottom"/>
          </w:tcPr>
          <w:p w14:paraId="7C5C51F4" w14:textId="77777777" w:rsidR="0037605C" w:rsidRPr="00BA49D7" w:rsidRDefault="0037605C" w:rsidP="00920270">
            <w:pPr>
              <w:jc w:val="right"/>
              <w:rPr>
                <w:sz w:val="12"/>
                <w:szCs w:val="12"/>
              </w:rPr>
            </w:pPr>
          </w:p>
        </w:tc>
        <w:tc>
          <w:tcPr>
            <w:tcW w:w="117" w:type="pct"/>
            <w:vAlign w:val="bottom"/>
          </w:tcPr>
          <w:p w14:paraId="7CC1046F" w14:textId="77777777" w:rsidR="0037605C" w:rsidRPr="00BA49D7" w:rsidRDefault="0037605C" w:rsidP="00920270">
            <w:pPr>
              <w:jc w:val="right"/>
              <w:rPr>
                <w:sz w:val="12"/>
                <w:szCs w:val="12"/>
              </w:rPr>
            </w:pPr>
          </w:p>
        </w:tc>
        <w:tc>
          <w:tcPr>
            <w:tcW w:w="117" w:type="pct"/>
            <w:vAlign w:val="bottom"/>
          </w:tcPr>
          <w:p w14:paraId="13D40DD6" w14:textId="77777777" w:rsidR="0037605C" w:rsidRPr="00BA49D7" w:rsidRDefault="0037605C" w:rsidP="00920270">
            <w:pPr>
              <w:jc w:val="right"/>
              <w:rPr>
                <w:sz w:val="12"/>
                <w:szCs w:val="12"/>
              </w:rPr>
            </w:pPr>
          </w:p>
        </w:tc>
        <w:tc>
          <w:tcPr>
            <w:tcW w:w="117" w:type="pct"/>
            <w:vAlign w:val="bottom"/>
          </w:tcPr>
          <w:p w14:paraId="492399CB" w14:textId="77777777" w:rsidR="0037605C" w:rsidRPr="00BA49D7" w:rsidRDefault="0037605C" w:rsidP="00920270">
            <w:pPr>
              <w:jc w:val="right"/>
              <w:rPr>
                <w:sz w:val="12"/>
                <w:szCs w:val="12"/>
              </w:rPr>
            </w:pPr>
          </w:p>
        </w:tc>
        <w:tc>
          <w:tcPr>
            <w:tcW w:w="117" w:type="pct"/>
            <w:vAlign w:val="bottom"/>
          </w:tcPr>
          <w:p w14:paraId="75CFCC6C" w14:textId="77777777" w:rsidR="0037605C" w:rsidRDefault="0037605C" w:rsidP="00920270">
            <w:pPr>
              <w:jc w:val="right"/>
              <w:rPr>
                <w:sz w:val="12"/>
                <w:szCs w:val="12"/>
              </w:rPr>
            </w:pPr>
          </w:p>
        </w:tc>
        <w:tc>
          <w:tcPr>
            <w:tcW w:w="117" w:type="pct"/>
            <w:shd w:val="clear" w:color="auto" w:fill="auto"/>
            <w:vAlign w:val="bottom"/>
          </w:tcPr>
          <w:p w14:paraId="3FE2369B" w14:textId="77777777" w:rsidR="0037605C" w:rsidRPr="00BA49D7" w:rsidRDefault="0037605C" w:rsidP="00920270">
            <w:pPr>
              <w:jc w:val="right"/>
              <w:rPr>
                <w:sz w:val="12"/>
                <w:szCs w:val="12"/>
              </w:rPr>
            </w:pPr>
          </w:p>
        </w:tc>
        <w:tc>
          <w:tcPr>
            <w:tcW w:w="117" w:type="pct"/>
            <w:vAlign w:val="bottom"/>
          </w:tcPr>
          <w:p w14:paraId="6455BD63" w14:textId="77777777" w:rsidR="0037605C" w:rsidRPr="00BA49D7" w:rsidRDefault="0037605C" w:rsidP="00920270">
            <w:pPr>
              <w:jc w:val="right"/>
              <w:rPr>
                <w:sz w:val="12"/>
                <w:szCs w:val="12"/>
              </w:rPr>
            </w:pPr>
          </w:p>
        </w:tc>
        <w:tc>
          <w:tcPr>
            <w:tcW w:w="117" w:type="pct"/>
            <w:vAlign w:val="bottom"/>
          </w:tcPr>
          <w:p w14:paraId="484F5A14" w14:textId="77777777" w:rsidR="0037605C" w:rsidRPr="00075E02" w:rsidRDefault="0037605C" w:rsidP="00920270">
            <w:pPr>
              <w:jc w:val="right"/>
              <w:rPr>
                <w:sz w:val="12"/>
                <w:szCs w:val="12"/>
              </w:rPr>
            </w:pPr>
          </w:p>
        </w:tc>
        <w:tc>
          <w:tcPr>
            <w:tcW w:w="117" w:type="pct"/>
            <w:vAlign w:val="bottom"/>
          </w:tcPr>
          <w:p w14:paraId="273F8650" w14:textId="77777777" w:rsidR="0037605C" w:rsidRPr="00BA49D7" w:rsidRDefault="0037605C" w:rsidP="00920270">
            <w:pPr>
              <w:jc w:val="right"/>
              <w:rPr>
                <w:sz w:val="12"/>
                <w:szCs w:val="12"/>
              </w:rPr>
            </w:pPr>
          </w:p>
        </w:tc>
        <w:tc>
          <w:tcPr>
            <w:tcW w:w="117" w:type="pct"/>
            <w:vAlign w:val="bottom"/>
          </w:tcPr>
          <w:p w14:paraId="4B1064C2" w14:textId="77777777" w:rsidR="0037605C" w:rsidRPr="00BA49D7" w:rsidRDefault="0037605C" w:rsidP="00920270">
            <w:pPr>
              <w:jc w:val="right"/>
              <w:rPr>
                <w:sz w:val="12"/>
                <w:szCs w:val="12"/>
              </w:rPr>
            </w:pPr>
          </w:p>
        </w:tc>
        <w:tc>
          <w:tcPr>
            <w:tcW w:w="117" w:type="pct"/>
            <w:vAlign w:val="bottom"/>
          </w:tcPr>
          <w:p w14:paraId="4EF63B12" w14:textId="77777777" w:rsidR="0037605C" w:rsidRDefault="0037605C" w:rsidP="00920270">
            <w:pPr>
              <w:jc w:val="right"/>
              <w:rPr>
                <w:sz w:val="12"/>
                <w:szCs w:val="12"/>
              </w:rPr>
            </w:pPr>
            <w:r>
              <w:rPr>
                <w:sz w:val="12"/>
                <w:szCs w:val="12"/>
              </w:rPr>
              <w:t>x</w:t>
            </w:r>
          </w:p>
        </w:tc>
        <w:tc>
          <w:tcPr>
            <w:tcW w:w="117" w:type="pct"/>
            <w:vAlign w:val="bottom"/>
          </w:tcPr>
          <w:p w14:paraId="5744FE26" w14:textId="77777777" w:rsidR="0037605C" w:rsidRPr="00BA49D7" w:rsidRDefault="0037605C" w:rsidP="00920270">
            <w:pPr>
              <w:jc w:val="right"/>
              <w:rPr>
                <w:sz w:val="12"/>
                <w:szCs w:val="12"/>
              </w:rPr>
            </w:pPr>
          </w:p>
        </w:tc>
        <w:tc>
          <w:tcPr>
            <w:tcW w:w="117" w:type="pct"/>
            <w:vAlign w:val="bottom"/>
          </w:tcPr>
          <w:p w14:paraId="0CD6E521" w14:textId="77777777" w:rsidR="0037605C" w:rsidRPr="00BA49D7" w:rsidRDefault="0037605C" w:rsidP="00920270">
            <w:pPr>
              <w:jc w:val="right"/>
              <w:rPr>
                <w:sz w:val="12"/>
                <w:szCs w:val="12"/>
              </w:rPr>
            </w:pPr>
          </w:p>
        </w:tc>
        <w:tc>
          <w:tcPr>
            <w:tcW w:w="117" w:type="pct"/>
            <w:vAlign w:val="bottom"/>
          </w:tcPr>
          <w:p w14:paraId="2B20D6FD" w14:textId="77777777" w:rsidR="0037605C" w:rsidRPr="00BA49D7" w:rsidRDefault="0037605C" w:rsidP="00920270">
            <w:pPr>
              <w:jc w:val="right"/>
              <w:rPr>
                <w:sz w:val="12"/>
                <w:szCs w:val="12"/>
              </w:rPr>
            </w:pPr>
          </w:p>
        </w:tc>
        <w:tc>
          <w:tcPr>
            <w:tcW w:w="117" w:type="pct"/>
            <w:vAlign w:val="bottom"/>
          </w:tcPr>
          <w:p w14:paraId="25E48400" w14:textId="77777777" w:rsidR="0037605C" w:rsidRPr="00BA49D7" w:rsidRDefault="0037605C" w:rsidP="00920270">
            <w:pPr>
              <w:jc w:val="right"/>
              <w:rPr>
                <w:sz w:val="12"/>
                <w:szCs w:val="12"/>
              </w:rPr>
            </w:pPr>
          </w:p>
        </w:tc>
        <w:tc>
          <w:tcPr>
            <w:tcW w:w="117" w:type="pct"/>
            <w:vAlign w:val="bottom"/>
          </w:tcPr>
          <w:p w14:paraId="4AA8B08B" w14:textId="77777777" w:rsidR="0037605C" w:rsidRPr="00BA49D7" w:rsidRDefault="0037605C" w:rsidP="00920270">
            <w:pPr>
              <w:jc w:val="right"/>
              <w:rPr>
                <w:sz w:val="12"/>
                <w:szCs w:val="12"/>
              </w:rPr>
            </w:pPr>
          </w:p>
        </w:tc>
        <w:tc>
          <w:tcPr>
            <w:tcW w:w="117" w:type="pct"/>
            <w:vAlign w:val="bottom"/>
          </w:tcPr>
          <w:p w14:paraId="44899558" w14:textId="77777777" w:rsidR="0037605C" w:rsidRPr="00BA49D7" w:rsidRDefault="0037605C" w:rsidP="00920270">
            <w:pPr>
              <w:jc w:val="right"/>
              <w:rPr>
                <w:sz w:val="12"/>
                <w:szCs w:val="12"/>
              </w:rPr>
            </w:pPr>
          </w:p>
        </w:tc>
        <w:tc>
          <w:tcPr>
            <w:tcW w:w="117" w:type="pct"/>
            <w:shd w:val="clear" w:color="auto" w:fill="auto"/>
            <w:vAlign w:val="bottom"/>
          </w:tcPr>
          <w:p w14:paraId="6D332A6E" w14:textId="77777777" w:rsidR="0037605C" w:rsidRPr="00B4597C" w:rsidRDefault="0037605C" w:rsidP="00920270">
            <w:pPr>
              <w:jc w:val="right"/>
              <w:rPr>
                <w:sz w:val="12"/>
                <w:szCs w:val="12"/>
              </w:rPr>
            </w:pPr>
          </w:p>
        </w:tc>
        <w:tc>
          <w:tcPr>
            <w:tcW w:w="117" w:type="pct"/>
            <w:shd w:val="clear" w:color="auto" w:fill="auto"/>
            <w:vAlign w:val="bottom"/>
          </w:tcPr>
          <w:p w14:paraId="5EEFB984" w14:textId="77777777" w:rsidR="0037605C" w:rsidRPr="00BA49D7" w:rsidRDefault="0037605C" w:rsidP="00920270">
            <w:pPr>
              <w:jc w:val="right"/>
              <w:rPr>
                <w:sz w:val="12"/>
                <w:szCs w:val="12"/>
              </w:rPr>
            </w:pPr>
          </w:p>
        </w:tc>
        <w:tc>
          <w:tcPr>
            <w:tcW w:w="117" w:type="pct"/>
            <w:vAlign w:val="bottom"/>
          </w:tcPr>
          <w:p w14:paraId="2DACEB06" w14:textId="77777777" w:rsidR="0037605C" w:rsidRPr="00BA49D7" w:rsidRDefault="0037605C" w:rsidP="00920270">
            <w:pPr>
              <w:jc w:val="right"/>
              <w:rPr>
                <w:sz w:val="12"/>
                <w:szCs w:val="12"/>
              </w:rPr>
            </w:pPr>
          </w:p>
        </w:tc>
        <w:tc>
          <w:tcPr>
            <w:tcW w:w="117" w:type="pct"/>
            <w:vAlign w:val="bottom"/>
          </w:tcPr>
          <w:p w14:paraId="5DC11880" w14:textId="77777777" w:rsidR="0037605C" w:rsidRPr="00BA49D7" w:rsidRDefault="0037605C" w:rsidP="00920270">
            <w:pPr>
              <w:jc w:val="right"/>
              <w:rPr>
                <w:sz w:val="12"/>
                <w:szCs w:val="12"/>
              </w:rPr>
            </w:pPr>
          </w:p>
        </w:tc>
        <w:tc>
          <w:tcPr>
            <w:tcW w:w="117" w:type="pct"/>
            <w:vAlign w:val="bottom"/>
          </w:tcPr>
          <w:p w14:paraId="53D5BFBD" w14:textId="77777777" w:rsidR="0037605C" w:rsidRPr="00BA49D7" w:rsidRDefault="0037605C" w:rsidP="00920270">
            <w:pPr>
              <w:jc w:val="right"/>
              <w:rPr>
                <w:sz w:val="12"/>
                <w:szCs w:val="12"/>
              </w:rPr>
            </w:pPr>
          </w:p>
        </w:tc>
        <w:tc>
          <w:tcPr>
            <w:tcW w:w="159" w:type="pct"/>
            <w:vAlign w:val="bottom"/>
          </w:tcPr>
          <w:p w14:paraId="4A299C50" w14:textId="77777777" w:rsidR="0037605C" w:rsidRPr="00BA49D7" w:rsidRDefault="0037605C" w:rsidP="00920270">
            <w:pPr>
              <w:jc w:val="right"/>
              <w:rPr>
                <w:sz w:val="12"/>
                <w:szCs w:val="12"/>
              </w:rPr>
            </w:pPr>
          </w:p>
        </w:tc>
        <w:tc>
          <w:tcPr>
            <w:tcW w:w="131" w:type="pct"/>
            <w:vAlign w:val="bottom"/>
          </w:tcPr>
          <w:p w14:paraId="395E7D0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CEDA604" w14:textId="77777777" w:rsidTr="00CC1C6F">
        <w:trPr>
          <w:cantSplit/>
          <w:trHeight w:val="47"/>
        </w:trPr>
        <w:tc>
          <w:tcPr>
            <w:tcW w:w="491" w:type="pct"/>
            <w:vAlign w:val="bottom"/>
          </w:tcPr>
          <w:p w14:paraId="3B929BC6" w14:textId="77777777" w:rsidR="0037605C" w:rsidRDefault="0037605C" w:rsidP="00920270">
            <w:pPr>
              <w:rPr>
                <w:sz w:val="12"/>
                <w:szCs w:val="12"/>
              </w:rPr>
            </w:pPr>
            <w:r>
              <w:rPr>
                <w:sz w:val="12"/>
                <w:szCs w:val="12"/>
              </w:rPr>
              <w:t>Hellner, 2021</w:t>
            </w:r>
          </w:p>
        </w:tc>
        <w:tc>
          <w:tcPr>
            <w:tcW w:w="125" w:type="pct"/>
          </w:tcPr>
          <w:p w14:paraId="578061C0" w14:textId="77777777" w:rsidR="009B26E0" w:rsidRDefault="009B26E0" w:rsidP="00920270">
            <w:pPr>
              <w:jc w:val="right"/>
              <w:rPr>
                <w:sz w:val="12"/>
                <w:szCs w:val="12"/>
              </w:rPr>
            </w:pPr>
          </w:p>
        </w:tc>
        <w:tc>
          <w:tcPr>
            <w:tcW w:w="125" w:type="pct"/>
            <w:vAlign w:val="bottom"/>
          </w:tcPr>
          <w:p w14:paraId="026ED260" w14:textId="77777777" w:rsidR="0037605C" w:rsidRDefault="0037605C" w:rsidP="00920270">
            <w:pPr>
              <w:jc w:val="right"/>
              <w:rPr>
                <w:sz w:val="12"/>
                <w:szCs w:val="12"/>
              </w:rPr>
            </w:pPr>
          </w:p>
        </w:tc>
        <w:tc>
          <w:tcPr>
            <w:tcW w:w="132" w:type="pct"/>
            <w:vAlign w:val="bottom"/>
          </w:tcPr>
          <w:p w14:paraId="70895F60" w14:textId="77777777" w:rsidR="0037605C" w:rsidRDefault="0037605C" w:rsidP="00920270">
            <w:pPr>
              <w:jc w:val="right"/>
              <w:rPr>
                <w:sz w:val="12"/>
                <w:szCs w:val="12"/>
              </w:rPr>
            </w:pPr>
          </w:p>
        </w:tc>
        <w:tc>
          <w:tcPr>
            <w:tcW w:w="156" w:type="pct"/>
            <w:vAlign w:val="bottom"/>
          </w:tcPr>
          <w:p w14:paraId="611CD00D" w14:textId="77777777" w:rsidR="0037605C" w:rsidRPr="00BA49D7" w:rsidRDefault="0037605C" w:rsidP="00920270">
            <w:pPr>
              <w:jc w:val="right"/>
              <w:rPr>
                <w:sz w:val="12"/>
                <w:szCs w:val="12"/>
              </w:rPr>
            </w:pPr>
          </w:p>
        </w:tc>
        <w:tc>
          <w:tcPr>
            <w:tcW w:w="90" w:type="pct"/>
            <w:vAlign w:val="bottom"/>
          </w:tcPr>
          <w:p w14:paraId="29665BF7" w14:textId="77777777" w:rsidR="0037605C" w:rsidRDefault="0037605C" w:rsidP="00920270">
            <w:pPr>
              <w:jc w:val="right"/>
              <w:rPr>
                <w:sz w:val="12"/>
                <w:szCs w:val="12"/>
              </w:rPr>
            </w:pPr>
          </w:p>
        </w:tc>
        <w:tc>
          <w:tcPr>
            <w:tcW w:w="134" w:type="pct"/>
            <w:vAlign w:val="bottom"/>
          </w:tcPr>
          <w:p w14:paraId="56E2D305" w14:textId="77777777" w:rsidR="0037605C" w:rsidRPr="00BA49D7" w:rsidRDefault="0037605C" w:rsidP="00920270">
            <w:pPr>
              <w:jc w:val="right"/>
              <w:rPr>
                <w:sz w:val="12"/>
                <w:szCs w:val="12"/>
              </w:rPr>
            </w:pPr>
          </w:p>
        </w:tc>
        <w:tc>
          <w:tcPr>
            <w:tcW w:w="89" w:type="pct"/>
            <w:shd w:val="clear" w:color="auto" w:fill="auto"/>
            <w:vAlign w:val="bottom"/>
          </w:tcPr>
          <w:p w14:paraId="56C63ACF" w14:textId="77777777" w:rsidR="0037605C" w:rsidRPr="00BA49D7" w:rsidRDefault="0037605C" w:rsidP="00920270">
            <w:pPr>
              <w:jc w:val="right"/>
              <w:rPr>
                <w:sz w:val="12"/>
                <w:szCs w:val="12"/>
              </w:rPr>
            </w:pPr>
          </w:p>
        </w:tc>
        <w:tc>
          <w:tcPr>
            <w:tcW w:w="134" w:type="pct"/>
            <w:vAlign w:val="bottom"/>
          </w:tcPr>
          <w:p w14:paraId="0DCB08CB" w14:textId="77777777" w:rsidR="0037605C" w:rsidRPr="00BA49D7" w:rsidRDefault="0037605C" w:rsidP="00920270">
            <w:pPr>
              <w:jc w:val="right"/>
              <w:rPr>
                <w:sz w:val="12"/>
                <w:szCs w:val="12"/>
              </w:rPr>
            </w:pPr>
          </w:p>
        </w:tc>
        <w:tc>
          <w:tcPr>
            <w:tcW w:w="134" w:type="pct"/>
            <w:vAlign w:val="bottom"/>
          </w:tcPr>
          <w:p w14:paraId="411D154F" w14:textId="77777777" w:rsidR="0037605C" w:rsidRPr="00BA49D7" w:rsidRDefault="0037605C" w:rsidP="00920270">
            <w:pPr>
              <w:jc w:val="right"/>
              <w:rPr>
                <w:sz w:val="12"/>
                <w:szCs w:val="12"/>
              </w:rPr>
            </w:pPr>
          </w:p>
        </w:tc>
        <w:tc>
          <w:tcPr>
            <w:tcW w:w="90" w:type="pct"/>
            <w:vAlign w:val="bottom"/>
          </w:tcPr>
          <w:p w14:paraId="13C74F12" w14:textId="77777777" w:rsidR="0037605C" w:rsidRPr="00BA49D7" w:rsidRDefault="0037605C" w:rsidP="00920270">
            <w:pPr>
              <w:jc w:val="right"/>
              <w:rPr>
                <w:sz w:val="12"/>
                <w:szCs w:val="12"/>
              </w:rPr>
            </w:pPr>
          </w:p>
        </w:tc>
        <w:tc>
          <w:tcPr>
            <w:tcW w:w="201" w:type="pct"/>
          </w:tcPr>
          <w:p w14:paraId="60311112" w14:textId="77777777" w:rsidR="0037605C" w:rsidRPr="00BA49D7" w:rsidRDefault="0037605C" w:rsidP="00920270">
            <w:pPr>
              <w:jc w:val="right"/>
              <w:rPr>
                <w:sz w:val="12"/>
                <w:szCs w:val="12"/>
              </w:rPr>
            </w:pPr>
          </w:p>
        </w:tc>
        <w:tc>
          <w:tcPr>
            <w:tcW w:w="117" w:type="pct"/>
            <w:vAlign w:val="bottom"/>
          </w:tcPr>
          <w:p w14:paraId="5568CDD5" w14:textId="77777777" w:rsidR="0037605C" w:rsidRDefault="0037605C" w:rsidP="00920270">
            <w:pPr>
              <w:jc w:val="right"/>
              <w:rPr>
                <w:sz w:val="12"/>
                <w:szCs w:val="12"/>
              </w:rPr>
            </w:pPr>
          </w:p>
        </w:tc>
        <w:tc>
          <w:tcPr>
            <w:tcW w:w="117" w:type="pct"/>
            <w:vAlign w:val="bottom"/>
          </w:tcPr>
          <w:p w14:paraId="30AD4C9B" w14:textId="77777777" w:rsidR="0037605C" w:rsidRPr="00BA49D7" w:rsidRDefault="0037605C" w:rsidP="00920270">
            <w:pPr>
              <w:jc w:val="right"/>
              <w:rPr>
                <w:sz w:val="12"/>
                <w:szCs w:val="12"/>
              </w:rPr>
            </w:pPr>
          </w:p>
        </w:tc>
        <w:tc>
          <w:tcPr>
            <w:tcW w:w="117" w:type="pct"/>
            <w:vAlign w:val="bottom"/>
          </w:tcPr>
          <w:p w14:paraId="0360A330" w14:textId="77777777" w:rsidR="0037605C" w:rsidRPr="00BA49D7" w:rsidRDefault="0037605C" w:rsidP="00920270">
            <w:pPr>
              <w:jc w:val="right"/>
              <w:rPr>
                <w:sz w:val="12"/>
                <w:szCs w:val="12"/>
              </w:rPr>
            </w:pPr>
          </w:p>
        </w:tc>
        <w:tc>
          <w:tcPr>
            <w:tcW w:w="117" w:type="pct"/>
            <w:vAlign w:val="bottom"/>
          </w:tcPr>
          <w:p w14:paraId="2D6129DA" w14:textId="77777777" w:rsidR="0037605C" w:rsidRPr="00BA49D7" w:rsidRDefault="0037605C" w:rsidP="00920270">
            <w:pPr>
              <w:jc w:val="right"/>
              <w:rPr>
                <w:sz w:val="12"/>
                <w:szCs w:val="12"/>
              </w:rPr>
            </w:pPr>
          </w:p>
        </w:tc>
        <w:tc>
          <w:tcPr>
            <w:tcW w:w="117" w:type="pct"/>
            <w:vAlign w:val="bottom"/>
          </w:tcPr>
          <w:p w14:paraId="038F59A1" w14:textId="77777777" w:rsidR="0037605C" w:rsidRPr="00BA49D7" w:rsidRDefault="0037605C" w:rsidP="00920270">
            <w:pPr>
              <w:jc w:val="right"/>
              <w:rPr>
                <w:sz w:val="12"/>
                <w:szCs w:val="12"/>
              </w:rPr>
            </w:pPr>
          </w:p>
        </w:tc>
        <w:tc>
          <w:tcPr>
            <w:tcW w:w="117" w:type="pct"/>
            <w:vAlign w:val="bottom"/>
          </w:tcPr>
          <w:p w14:paraId="2D6E2944" w14:textId="77777777" w:rsidR="0037605C" w:rsidRPr="00BA49D7" w:rsidRDefault="0037605C" w:rsidP="00920270">
            <w:pPr>
              <w:jc w:val="right"/>
              <w:rPr>
                <w:sz w:val="12"/>
                <w:szCs w:val="12"/>
              </w:rPr>
            </w:pPr>
          </w:p>
        </w:tc>
        <w:tc>
          <w:tcPr>
            <w:tcW w:w="117" w:type="pct"/>
            <w:vAlign w:val="bottom"/>
          </w:tcPr>
          <w:p w14:paraId="7631DCE2" w14:textId="77777777" w:rsidR="0037605C" w:rsidRDefault="0037605C" w:rsidP="00920270">
            <w:pPr>
              <w:jc w:val="right"/>
              <w:rPr>
                <w:sz w:val="12"/>
                <w:szCs w:val="12"/>
              </w:rPr>
            </w:pPr>
          </w:p>
        </w:tc>
        <w:tc>
          <w:tcPr>
            <w:tcW w:w="117" w:type="pct"/>
            <w:shd w:val="clear" w:color="auto" w:fill="auto"/>
            <w:vAlign w:val="bottom"/>
          </w:tcPr>
          <w:p w14:paraId="71F3B95E" w14:textId="77777777" w:rsidR="0037605C" w:rsidRPr="00BA49D7" w:rsidRDefault="0037605C" w:rsidP="00920270">
            <w:pPr>
              <w:jc w:val="right"/>
              <w:rPr>
                <w:sz w:val="12"/>
                <w:szCs w:val="12"/>
              </w:rPr>
            </w:pPr>
          </w:p>
        </w:tc>
        <w:tc>
          <w:tcPr>
            <w:tcW w:w="117" w:type="pct"/>
            <w:vAlign w:val="bottom"/>
          </w:tcPr>
          <w:p w14:paraId="2E1B4150" w14:textId="77777777" w:rsidR="0037605C" w:rsidRPr="00BA49D7" w:rsidRDefault="0037605C" w:rsidP="00920270">
            <w:pPr>
              <w:jc w:val="right"/>
              <w:rPr>
                <w:sz w:val="12"/>
                <w:szCs w:val="12"/>
              </w:rPr>
            </w:pPr>
          </w:p>
        </w:tc>
        <w:tc>
          <w:tcPr>
            <w:tcW w:w="117" w:type="pct"/>
            <w:vAlign w:val="bottom"/>
          </w:tcPr>
          <w:p w14:paraId="66A55EC5" w14:textId="77777777" w:rsidR="0037605C" w:rsidRPr="00075E02" w:rsidRDefault="0037605C" w:rsidP="00920270">
            <w:pPr>
              <w:jc w:val="right"/>
              <w:rPr>
                <w:sz w:val="12"/>
                <w:szCs w:val="12"/>
              </w:rPr>
            </w:pPr>
          </w:p>
        </w:tc>
        <w:tc>
          <w:tcPr>
            <w:tcW w:w="117" w:type="pct"/>
            <w:vAlign w:val="bottom"/>
          </w:tcPr>
          <w:p w14:paraId="71319B0F" w14:textId="77777777" w:rsidR="0037605C" w:rsidRPr="00BA49D7" w:rsidRDefault="0037605C" w:rsidP="00920270">
            <w:pPr>
              <w:jc w:val="right"/>
              <w:rPr>
                <w:sz w:val="12"/>
                <w:szCs w:val="12"/>
              </w:rPr>
            </w:pPr>
          </w:p>
        </w:tc>
        <w:tc>
          <w:tcPr>
            <w:tcW w:w="117" w:type="pct"/>
            <w:vAlign w:val="bottom"/>
          </w:tcPr>
          <w:p w14:paraId="17167315" w14:textId="77777777" w:rsidR="0037605C" w:rsidRPr="00BA49D7" w:rsidRDefault="0037605C" w:rsidP="00920270">
            <w:pPr>
              <w:jc w:val="right"/>
              <w:rPr>
                <w:sz w:val="12"/>
                <w:szCs w:val="12"/>
              </w:rPr>
            </w:pPr>
          </w:p>
        </w:tc>
        <w:tc>
          <w:tcPr>
            <w:tcW w:w="117" w:type="pct"/>
            <w:vAlign w:val="bottom"/>
          </w:tcPr>
          <w:p w14:paraId="53499E01" w14:textId="77777777" w:rsidR="0037605C" w:rsidRDefault="0037605C" w:rsidP="00920270">
            <w:pPr>
              <w:jc w:val="right"/>
              <w:rPr>
                <w:sz w:val="12"/>
                <w:szCs w:val="12"/>
              </w:rPr>
            </w:pPr>
          </w:p>
        </w:tc>
        <w:tc>
          <w:tcPr>
            <w:tcW w:w="117" w:type="pct"/>
            <w:vAlign w:val="bottom"/>
          </w:tcPr>
          <w:p w14:paraId="4A3F811A" w14:textId="77777777" w:rsidR="0037605C" w:rsidRPr="00BA49D7" w:rsidRDefault="0037605C" w:rsidP="00920270">
            <w:pPr>
              <w:jc w:val="right"/>
              <w:rPr>
                <w:sz w:val="12"/>
                <w:szCs w:val="12"/>
              </w:rPr>
            </w:pPr>
            <w:r>
              <w:rPr>
                <w:sz w:val="12"/>
                <w:szCs w:val="12"/>
              </w:rPr>
              <w:t>x</w:t>
            </w:r>
          </w:p>
        </w:tc>
        <w:tc>
          <w:tcPr>
            <w:tcW w:w="117" w:type="pct"/>
            <w:vAlign w:val="bottom"/>
          </w:tcPr>
          <w:p w14:paraId="01489C23" w14:textId="77777777" w:rsidR="0037605C" w:rsidRPr="00BA49D7" w:rsidRDefault="0037605C" w:rsidP="00920270">
            <w:pPr>
              <w:jc w:val="right"/>
              <w:rPr>
                <w:sz w:val="12"/>
                <w:szCs w:val="12"/>
              </w:rPr>
            </w:pPr>
          </w:p>
        </w:tc>
        <w:tc>
          <w:tcPr>
            <w:tcW w:w="117" w:type="pct"/>
            <w:vAlign w:val="bottom"/>
          </w:tcPr>
          <w:p w14:paraId="599AAE73" w14:textId="77777777" w:rsidR="0037605C" w:rsidRPr="00BA49D7" w:rsidRDefault="0037605C" w:rsidP="00920270">
            <w:pPr>
              <w:jc w:val="right"/>
              <w:rPr>
                <w:sz w:val="12"/>
                <w:szCs w:val="12"/>
              </w:rPr>
            </w:pPr>
          </w:p>
        </w:tc>
        <w:tc>
          <w:tcPr>
            <w:tcW w:w="117" w:type="pct"/>
            <w:vAlign w:val="bottom"/>
          </w:tcPr>
          <w:p w14:paraId="1E23536A" w14:textId="77777777" w:rsidR="0037605C" w:rsidRPr="00BA49D7" w:rsidRDefault="0037605C" w:rsidP="00920270">
            <w:pPr>
              <w:jc w:val="right"/>
              <w:rPr>
                <w:sz w:val="12"/>
                <w:szCs w:val="12"/>
              </w:rPr>
            </w:pPr>
          </w:p>
        </w:tc>
        <w:tc>
          <w:tcPr>
            <w:tcW w:w="117" w:type="pct"/>
            <w:vAlign w:val="bottom"/>
          </w:tcPr>
          <w:p w14:paraId="4C43BC16" w14:textId="77777777" w:rsidR="0037605C" w:rsidRPr="00BA49D7" w:rsidRDefault="0037605C" w:rsidP="00920270">
            <w:pPr>
              <w:jc w:val="right"/>
              <w:rPr>
                <w:sz w:val="12"/>
                <w:szCs w:val="12"/>
              </w:rPr>
            </w:pPr>
          </w:p>
        </w:tc>
        <w:tc>
          <w:tcPr>
            <w:tcW w:w="117" w:type="pct"/>
            <w:vAlign w:val="bottom"/>
          </w:tcPr>
          <w:p w14:paraId="5D9362C5" w14:textId="77777777" w:rsidR="0037605C" w:rsidRPr="00BA49D7" w:rsidRDefault="0037605C" w:rsidP="00920270">
            <w:pPr>
              <w:jc w:val="right"/>
              <w:rPr>
                <w:sz w:val="12"/>
                <w:szCs w:val="12"/>
              </w:rPr>
            </w:pPr>
          </w:p>
        </w:tc>
        <w:tc>
          <w:tcPr>
            <w:tcW w:w="117" w:type="pct"/>
            <w:shd w:val="clear" w:color="auto" w:fill="auto"/>
            <w:vAlign w:val="bottom"/>
          </w:tcPr>
          <w:p w14:paraId="7A41040B" w14:textId="77777777" w:rsidR="0037605C" w:rsidRPr="00B4597C" w:rsidRDefault="0037605C" w:rsidP="00920270">
            <w:pPr>
              <w:jc w:val="right"/>
              <w:rPr>
                <w:sz w:val="12"/>
                <w:szCs w:val="12"/>
              </w:rPr>
            </w:pPr>
          </w:p>
        </w:tc>
        <w:tc>
          <w:tcPr>
            <w:tcW w:w="117" w:type="pct"/>
            <w:shd w:val="clear" w:color="auto" w:fill="auto"/>
            <w:vAlign w:val="bottom"/>
          </w:tcPr>
          <w:p w14:paraId="2B450A17" w14:textId="77777777" w:rsidR="0037605C" w:rsidRPr="00BA49D7" w:rsidRDefault="0037605C" w:rsidP="00920270">
            <w:pPr>
              <w:jc w:val="right"/>
              <w:rPr>
                <w:sz w:val="12"/>
                <w:szCs w:val="12"/>
              </w:rPr>
            </w:pPr>
          </w:p>
        </w:tc>
        <w:tc>
          <w:tcPr>
            <w:tcW w:w="117" w:type="pct"/>
            <w:vAlign w:val="bottom"/>
          </w:tcPr>
          <w:p w14:paraId="12A0E402" w14:textId="77777777" w:rsidR="0037605C" w:rsidRPr="00BA49D7" w:rsidRDefault="0037605C" w:rsidP="00920270">
            <w:pPr>
              <w:jc w:val="right"/>
              <w:rPr>
                <w:sz w:val="12"/>
                <w:szCs w:val="12"/>
              </w:rPr>
            </w:pPr>
          </w:p>
        </w:tc>
        <w:tc>
          <w:tcPr>
            <w:tcW w:w="117" w:type="pct"/>
            <w:vAlign w:val="bottom"/>
          </w:tcPr>
          <w:p w14:paraId="4157D76D" w14:textId="77777777" w:rsidR="0037605C" w:rsidRPr="00BA49D7" w:rsidRDefault="0037605C" w:rsidP="00920270">
            <w:pPr>
              <w:jc w:val="right"/>
              <w:rPr>
                <w:sz w:val="12"/>
                <w:szCs w:val="12"/>
              </w:rPr>
            </w:pPr>
          </w:p>
        </w:tc>
        <w:tc>
          <w:tcPr>
            <w:tcW w:w="117" w:type="pct"/>
            <w:vAlign w:val="bottom"/>
          </w:tcPr>
          <w:p w14:paraId="61F03B00" w14:textId="77777777" w:rsidR="0037605C" w:rsidRPr="00BA49D7" w:rsidRDefault="0037605C" w:rsidP="00920270">
            <w:pPr>
              <w:jc w:val="right"/>
              <w:rPr>
                <w:sz w:val="12"/>
                <w:szCs w:val="12"/>
              </w:rPr>
            </w:pPr>
          </w:p>
        </w:tc>
        <w:tc>
          <w:tcPr>
            <w:tcW w:w="159" w:type="pct"/>
            <w:vAlign w:val="bottom"/>
          </w:tcPr>
          <w:p w14:paraId="58145700" w14:textId="77777777" w:rsidR="0037605C" w:rsidRPr="00BA49D7" w:rsidRDefault="0037605C" w:rsidP="00920270">
            <w:pPr>
              <w:jc w:val="right"/>
              <w:rPr>
                <w:sz w:val="12"/>
                <w:szCs w:val="12"/>
              </w:rPr>
            </w:pPr>
          </w:p>
        </w:tc>
        <w:tc>
          <w:tcPr>
            <w:tcW w:w="131" w:type="pct"/>
            <w:vAlign w:val="bottom"/>
          </w:tcPr>
          <w:p w14:paraId="1F5A795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7CA2C68" w14:textId="77777777" w:rsidTr="00CC1C6F">
        <w:trPr>
          <w:cantSplit/>
          <w:trHeight w:val="47"/>
        </w:trPr>
        <w:tc>
          <w:tcPr>
            <w:tcW w:w="491" w:type="pct"/>
            <w:vAlign w:val="bottom"/>
          </w:tcPr>
          <w:p w14:paraId="7406D61F" w14:textId="77777777" w:rsidR="0037605C" w:rsidRDefault="0037605C" w:rsidP="00920270">
            <w:pPr>
              <w:rPr>
                <w:sz w:val="12"/>
                <w:szCs w:val="12"/>
              </w:rPr>
            </w:pPr>
            <w:r>
              <w:rPr>
                <w:sz w:val="12"/>
                <w:szCs w:val="12"/>
              </w:rPr>
              <w:t>Hensley and Dawson, 2017</w:t>
            </w:r>
          </w:p>
        </w:tc>
        <w:tc>
          <w:tcPr>
            <w:tcW w:w="125" w:type="pct"/>
          </w:tcPr>
          <w:p w14:paraId="0FDA9F3C" w14:textId="77777777" w:rsidR="009B26E0" w:rsidRDefault="009B26E0" w:rsidP="00920270">
            <w:pPr>
              <w:jc w:val="right"/>
              <w:rPr>
                <w:sz w:val="12"/>
                <w:szCs w:val="12"/>
              </w:rPr>
            </w:pPr>
          </w:p>
        </w:tc>
        <w:tc>
          <w:tcPr>
            <w:tcW w:w="125" w:type="pct"/>
            <w:vAlign w:val="bottom"/>
          </w:tcPr>
          <w:p w14:paraId="4551480A" w14:textId="77777777" w:rsidR="0037605C" w:rsidRDefault="0037605C" w:rsidP="00920270">
            <w:pPr>
              <w:jc w:val="right"/>
              <w:rPr>
                <w:sz w:val="12"/>
                <w:szCs w:val="12"/>
              </w:rPr>
            </w:pPr>
          </w:p>
        </w:tc>
        <w:tc>
          <w:tcPr>
            <w:tcW w:w="132" w:type="pct"/>
            <w:vAlign w:val="bottom"/>
          </w:tcPr>
          <w:p w14:paraId="5A458D4F" w14:textId="77777777" w:rsidR="0037605C" w:rsidRDefault="0037605C" w:rsidP="00920270">
            <w:pPr>
              <w:jc w:val="right"/>
              <w:rPr>
                <w:sz w:val="12"/>
                <w:szCs w:val="12"/>
              </w:rPr>
            </w:pPr>
          </w:p>
        </w:tc>
        <w:tc>
          <w:tcPr>
            <w:tcW w:w="156" w:type="pct"/>
            <w:vAlign w:val="bottom"/>
          </w:tcPr>
          <w:p w14:paraId="394AFC32" w14:textId="77777777" w:rsidR="0037605C" w:rsidRPr="00BA49D7" w:rsidRDefault="0037605C" w:rsidP="00920270">
            <w:pPr>
              <w:jc w:val="right"/>
              <w:rPr>
                <w:sz w:val="12"/>
                <w:szCs w:val="12"/>
              </w:rPr>
            </w:pPr>
          </w:p>
        </w:tc>
        <w:tc>
          <w:tcPr>
            <w:tcW w:w="90" w:type="pct"/>
            <w:vAlign w:val="bottom"/>
          </w:tcPr>
          <w:p w14:paraId="0CB9E49B" w14:textId="77777777" w:rsidR="0037605C" w:rsidRDefault="0037605C" w:rsidP="00920270">
            <w:pPr>
              <w:jc w:val="right"/>
              <w:rPr>
                <w:sz w:val="12"/>
                <w:szCs w:val="12"/>
              </w:rPr>
            </w:pPr>
          </w:p>
        </w:tc>
        <w:tc>
          <w:tcPr>
            <w:tcW w:w="134" w:type="pct"/>
            <w:vAlign w:val="bottom"/>
          </w:tcPr>
          <w:p w14:paraId="5283CB00" w14:textId="77777777" w:rsidR="0037605C" w:rsidRPr="00BA49D7" w:rsidRDefault="0037605C" w:rsidP="00920270">
            <w:pPr>
              <w:jc w:val="right"/>
              <w:rPr>
                <w:sz w:val="12"/>
                <w:szCs w:val="12"/>
              </w:rPr>
            </w:pPr>
          </w:p>
        </w:tc>
        <w:tc>
          <w:tcPr>
            <w:tcW w:w="89" w:type="pct"/>
            <w:shd w:val="clear" w:color="auto" w:fill="auto"/>
            <w:vAlign w:val="bottom"/>
          </w:tcPr>
          <w:p w14:paraId="250F9DC9" w14:textId="77777777" w:rsidR="0037605C" w:rsidRPr="00BA49D7" w:rsidRDefault="0037605C" w:rsidP="00920270">
            <w:pPr>
              <w:jc w:val="right"/>
              <w:rPr>
                <w:sz w:val="12"/>
                <w:szCs w:val="12"/>
              </w:rPr>
            </w:pPr>
          </w:p>
        </w:tc>
        <w:tc>
          <w:tcPr>
            <w:tcW w:w="134" w:type="pct"/>
            <w:vAlign w:val="bottom"/>
          </w:tcPr>
          <w:p w14:paraId="6324F93D" w14:textId="77777777" w:rsidR="0037605C" w:rsidRPr="00BA49D7" w:rsidRDefault="0037605C" w:rsidP="00920270">
            <w:pPr>
              <w:jc w:val="right"/>
              <w:rPr>
                <w:sz w:val="12"/>
                <w:szCs w:val="12"/>
              </w:rPr>
            </w:pPr>
          </w:p>
        </w:tc>
        <w:tc>
          <w:tcPr>
            <w:tcW w:w="134" w:type="pct"/>
            <w:vAlign w:val="bottom"/>
          </w:tcPr>
          <w:p w14:paraId="1C7A9578" w14:textId="77777777" w:rsidR="0037605C" w:rsidRPr="00BA49D7" w:rsidRDefault="0037605C" w:rsidP="00920270">
            <w:pPr>
              <w:jc w:val="right"/>
              <w:rPr>
                <w:sz w:val="12"/>
                <w:szCs w:val="12"/>
              </w:rPr>
            </w:pPr>
          </w:p>
        </w:tc>
        <w:tc>
          <w:tcPr>
            <w:tcW w:w="90" w:type="pct"/>
            <w:vAlign w:val="bottom"/>
          </w:tcPr>
          <w:p w14:paraId="25C4DD2F" w14:textId="77777777" w:rsidR="0037605C" w:rsidRPr="00BA49D7" w:rsidRDefault="0037605C" w:rsidP="00920270">
            <w:pPr>
              <w:jc w:val="right"/>
              <w:rPr>
                <w:sz w:val="12"/>
                <w:szCs w:val="12"/>
              </w:rPr>
            </w:pPr>
          </w:p>
        </w:tc>
        <w:tc>
          <w:tcPr>
            <w:tcW w:w="201" w:type="pct"/>
          </w:tcPr>
          <w:p w14:paraId="0C661D95" w14:textId="77777777" w:rsidR="0037605C" w:rsidRPr="00BA49D7" w:rsidRDefault="0037605C" w:rsidP="00920270">
            <w:pPr>
              <w:jc w:val="right"/>
              <w:rPr>
                <w:sz w:val="12"/>
                <w:szCs w:val="12"/>
              </w:rPr>
            </w:pPr>
          </w:p>
        </w:tc>
        <w:tc>
          <w:tcPr>
            <w:tcW w:w="117" w:type="pct"/>
            <w:vAlign w:val="bottom"/>
          </w:tcPr>
          <w:p w14:paraId="448997DF" w14:textId="77777777" w:rsidR="0037605C" w:rsidRDefault="0037605C" w:rsidP="00920270">
            <w:pPr>
              <w:jc w:val="right"/>
              <w:rPr>
                <w:sz w:val="12"/>
                <w:szCs w:val="12"/>
              </w:rPr>
            </w:pPr>
          </w:p>
        </w:tc>
        <w:tc>
          <w:tcPr>
            <w:tcW w:w="117" w:type="pct"/>
            <w:vAlign w:val="bottom"/>
          </w:tcPr>
          <w:p w14:paraId="6D942F6F" w14:textId="77777777" w:rsidR="0037605C" w:rsidRPr="00BA49D7" w:rsidRDefault="0037605C" w:rsidP="00920270">
            <w:pPr>
              <w:jc w:val="right"/>
              <w:rPr>
                <w:sz w:val="12"/>
                <w:szCs w:val="12"/>
              </w:rPr>
            </w:pPr>
          </w:p>
        </w:tc>
        <w:tc>
          <w:tcPr>
            <w:tcW w:w="117" w:type="pct"/>
            <w:vAlign w:val="bottom"/>
          </w:tcPr>
          <w:p w14:paraId="68ECA4F7" w14:textId="77777777" w:rsidR="0037605C" w:rsidRPr="00BA49D7" w:rsidRDefault="0037605C" w:rsidP="00920270">
            <w:pPr>
              <w:jc w:val="right"/>
              <w:rPr>
                <w:sz w:val="12"/>
                <w:szCs w:val="12"/>
              </w:rPr>
            </w:pPr>
          </w:p>
        </w:tc>
        <w:tc>
          <w:tcPr>
            <w:tcW w:w="117" w:type="pct"/>
            <w:vAlign w:val="bottom"/>
          </w:tcPr>
          <w:p w14:paraId="59818A72" w14:textId="77777777" w:rsidR="0037605C" w:rsidRPr="00BA49D7" w:rsidRDefault="0037605C" w:rsidP="00920270">
            <w:pPr>
              <w:jc w:val="right"/>
              <w:rPr>
                <w:sz w:val="12"/>
                <w:szCs w:val="12"/>
              </w:rPr>
            </w:pPr>
          </w:p>
        </w:tc>
        <w:tc>
          <w:tcPr>
            <w:tcW w:w="117" w:type="pct"/>
            <w:vAlign w:val="bottom"/>
          </w:tcPr>
          <w:p w14:paraId="59A914C6" w14:textId="77777777" w:rsidR="0037605C" w:rsidRPr="00BA49D7" w:rsidRDefault="0037605C" w:rsidP="00920270">
            <w:pPr>
              <w:jc w:val="right"/>
              <w:rPr>
                <w:sz w:val="12"/>
                <w:szCs w:val="12"/>
              </w:rPr>
            </w:pPr>
          </w:p>
        </w:tc>
        <w:tc>
          <w:tcPr>
            <w:tcW w:w="117" w:type="pct"/>
            <w:vAlign w:val="bottom"/>
          </w:tcPr>
          <w:p w14:paraId="468ED635" w14:textId="77777777" w:rsidR="0037605C" w:rsidRPr="00BA49D7" w:rsidRDefault="0037605C" w:rsidP="00920270">
            <w:pPr>
              <w:jc w:val="right"/>
              <w:rPr>
                <w:sz w:val="12"/>
                <w:szCs w:val="12"/>
              </w:rPr>
            </w:pPr>
          </w:p>
        </w:tc>
        <w:tc>
          <w:tcPr>
            <w:tcW w:w="117" w:type="pct"/>
            <w:vAlign w:val="bottom"/>
          </w:tcPr>
          <w:p w14:paraId="70BC86C4" w14:textId="77777777" w:rsidR="0037605C" w:rsidRDefault="0037605C" w:rsidP="00920270">
            <w:pPr>
              <w:jc w:val="right"/>
              <w:rPr>
                <w:sz w:val="12"/>
                <w:szCs w:val="12"/>
              </w:rPr>
            </w:pPr>
          </w:p>
        </w:tc>
        <w:tc>
          <w:tcPr>
            <w:tcW w:w="117" w:type="pct"/>
            <w:shd w:val="clear" w:color="auto" w:fill="auto"/>
            <w:vAlign w:val="bottom"/>
          </w:tcPr>
          <w:p w14:paraId="0B8B1367" w14:textId="77777777" w:rsidR="0037605C" w:rsidRPr="00BA49D7" w:rsidRDefault="0037605C" w:rsidP="00920270">
            <w:pPr>
              <w:jc w:val="right"/>
              <w:rPr>
                <w:sz w:val="12"/>
                <w:szCs w:val="12"/>
              </w:rPr>
            </w:pPr>
          </w:p>
        </w:tc>
        <w:tc>
          <w:tcPr>
            <w:tcW w:w="117" w:type="pct"/>
            <w:vAlign w:val="bottom"/>
          </w:tcPr>
          <w:p w14:paraId="7174162E" w14:textId="77777777" w:rsidR="0037605C" w:rsidRPr="00BA49D7" w:rsidRDefault="0037605C" w:rsidP="00920270">
            <w:pPr>
              <w:jc w:val="right"/>
              <w:rPr>
                <w:sz w:val="12"/>
                <w:szCs w:val="12"/>
              </w:rPr>
            </w:pPr>
          </w:p>
        </w:tc>
        <w:tc>
          <w:tcPr>
            <w:tcW w:w="117" w:type="pct"/>
            <w:vAlign w:val="bottom"/>
          </w:tcPr>
          <w:p w14:paraId="0D83D2A8" w14:textId="77777777" w:rsidR="0037605C" w:rsidRPr="00075E02" w:rsidRDefault="0037605C" w:rsidP="00920270">
            <w:pPr>
              <w:jc w:val="right"/>
              <w:rPr>
                <w:sz w:val="12"/>
                <w:szCs w:val="12"/>
              </w:rPr>
            </w:pPr>
          </w:p>
        </w:tc>
        <w:tc>
          <w:tcPr>
            <w:tcW w:w="117" w:type="pct"/>
            <w:vAlign w:val="bottom"/>
          </w:tcPr>
          <w:p w14:paraId="153538E5" w14:textId="77777777" w:rsidR="0037605C" w:rsidRPr="00BA49D7" w:rsidRDefault="0037605C" w:rsidP="00920270">
            <w:pPr>
              <w:jc w:val="right"/>
              <w:rPr>
                <w:sz w:val="12"/>
                <w:szCs w:val="12"/>
              </w:rPr>
            </w:pPr>
          </w:p>
        </w:tc>
        <w:tc>
          <w:tcPr>
            <w:tcW w:w="117" w:type="pct"/>
            <w:vAlign w:val="bottom"/>
          </w:tcPr>
          <w:p w14:paraId="35D47612" w14:textId="77777777" w:rsidR="0037605C" w:rsidRPr="00BA49D7" w:rsidRDefault="0037605C" w:rsidP="00920270">
            <w:pPr>
              <w:jc w:val="right"/>
              <w:rPr>
                <w:sz w:val="12"/>
                <w:szCs w:val="12"/>
              </w:rPr>
            </w:pPr>
          </w:p>
        </w:tc>
        <w:tc>
          <w:tcPr>
            <w:tcW w:w="117" w:type="pct"/>
            <w:vAlign w:val="bottom"/>
          </w:tcPr>
          <w:p w14:paraId="32C251F4" w14:textId="77777777" w:rsidR="0037605C" w:rsidRDefault="0037605C" w:rsidP="00920270">
            <w:pPr>
              <w:jc w:val="right"/>
              <w:rPr>
                <w:sz w:val="12"/>
                <w:szCs w:val="12"/>
              </w:rPr>
            </w:pPr>
          </w:p>
        </w:tc>
        <w:tc>
          <w:tcPr>
            <w:tcW w:w="117" w:type="pct"/>
            <w:vAlign w:val="bottom"/>
          </w:tcPr>
          <w:p w14:paraId="63CEC712" w14:textId="77777777" w:rsidR="0037605C" w:rsidRDefault="0037605C" w:rsidP="00920270">
            <w:pPr>
              <w:jc w:val="right"/>
              <w:rPr>
                <w:sz w:val="12"/>
                <w:szCs w:val="12"/>
              </w:rPr>
            </w:pPr>
          </w:p>
        </w:tc>
        <w:tc>
          <w:tcPr>
            <w:tcW w:w="117" w:type="pct"/>
            <w:vAlign w:val="bottom"/>
          </w:tcPr>
          <w:p w14:paraId="0EB7D7AE" w14:textId="77777777" w:rsidR="0037605C" w:rsidRPr="00BA49D7" w:rsidRDefault="0037605C" w:rsidP="00920270">
            <w:pPr>
              <w:jc w:val="right"/>
              <w:rPr>
                <w:sz w:val="12"/>
                <w:szCs w:val="12"/>
              </w:rPr>
            </w:pPr>
          </w:p>
        </w:tc>
        <w:tc>
          <w:tcPr>
            <w:tcW w:w="117" w:type="pct"/>
            <w:vAlign w:val="bottom"/>
          </w:tcPr>
          <w:p w14:paraId="3DD9F565" w14:textId="77777777" w:rsidR="0037605C" w:rsidRPr="00BA49D7" w:rsidRDefault="0037605C" w:rsidP="00920270">
            <w:pPr>
              <w:jc w:val="right"/>
              <w:rPr>
                <w:sz w:val="12"/>
                <w:szCs w:val="12"/>
              </w:rPr>
            </w:pPr>
          </w:p>
        </w:tc>
        <w:tc>
          <w:tcPr>
            <w:tcW w:w="117" w:type="pct"/>
            <w:vAlign w:val="bottom"/>
          </w:tcPr>
          <w:p w14:paraId="6DA7EC98" w14:textId="77777777" w:rsidR="0037605C" w:rsidRPr="00BA49D7" w:rsidRDefault="0037605C" w:rsidP="00920270">
            <w:pPr>
              <w:jc w:val="right"/>
              <w:rPr>
                <w:sz w:val="12"/>
                <w:szCs w:val="12"/>
              </w:rPr>
            </w:pPr>
          </w:p>
        </w:tc>
        <w:tc>
          <w:tcPr>
            <w:tcW w:w="117" w:type="pct"/>
            <w:vAlign w:val="bottom"/>
          </w:tcPr>
          <w:p w14:paraId="5E2C794E" w14:textId="77777777" w:rsidR="0037605C" w:rsidRPr="00BA49D7" w:rsidRDefault="0037605C" w:rsidP="00920270">
            <w:pPr>
              <w:jc w:val="right"/>
              <w:rPr>
                <w:sz w:val="12"/>
                <w:szCs w:val="12"/>
              </w:rPr>
            </w:pPr>
          </w:p>
        </w:tc>
        <w:tc>
          <w:tcPr>
            <w:tcW w:w="117" w:type="pct"/>
            <w:vAlign w:val="bottom"/>
          </w:tcPr>
          <w:p w14:paraId="6B36895D" w14:textId="77777777" w:rsidR="0037605C" w:rsidRPr="00BA49D7" w:rsidRDefault="0037605C" w:rsidP="00920270">
            <w:pPr>
              <w:jc w:val="right"/>
              <w:rPr>
                <w:sz w:val="12"/>
                <w:szCs w:val="12"/>
              </w:rPr>
            </w:pPr>
          </w:p>
        </w:tc>
        <w:tc>
          <w:tcPr>
            <w:tcW w:w="117" w:type="pct"/>
            <w:shd w:val="clear" w:color="auto" w:fill="auto"/>
            <w:vAlign w:val="bottom"/>
          </w:tcPr>
          <w:p w14:paraId="2640A16F" w14:textId="77777777" w:rsidR="0037605C" w:rsidRPr="00B4597C" w:rsidRDefault="0037605C" w:rsidP="00920270">
            <w:pPr>
              <w:jc w:val="right"/>
              <w:rPr>
                <w:sz w:val="12"/>
                <w:szCs w:val="12"/>
              </w:rPr>
            </w:pPr>
          </w:p>
        </w:tc>
        <w:tc>
          <w:tcPr>
            <w:tcW w:w="117" w:type="pct"/>
            <w:shd w:val="clear" w:color="auto" w:fill="auto"/>
            <w:vAlign w:val="bottom"/>
          </w:tcPr>
          <w:p w14:paraId="187DE17D" w14:textId="77777777" w:rsidR="0037605C" w:rsidRPr="00BA49D7" w:rsidRDefault="0037605C" w:rsidP="00920270">
            <w:pPr>
              <w:jc w:val="right"/>
              <w:rPr>
                <w:sz w:val="12"/>
                <w:szCs w:val="12"/>
              </w:rPr>
            </w:pPr>
          </w:p>
        </w:tc>
        <w:tc>
          <w:tcPr>
            <w:tcW w:w="117" w:type="pct"/>
            <w:vAlign w:val="bottom"/>
          </w:tcPr>
          <w:p w14:paraId="30403ACC" w14:textId="77777777" w:rsidR="0037605C" w:rsidRPr="00BA49D7" w:rsidRDefault="0037605C" w:rsidP="00920270">
            <w:pPr>
              <w:jc w:val="right"/>
              <w:rPr>
                <w:sz w:val="12"/>
                <w:szCs w:val="12"/>
              </w:rPr>
            </w:pPr>
          </w:p>
        </w:tc>
        <w:tc>
          <w:tcPr>
            <w:tcW w:w="117" w:type="pct"/>
            <w:vAlign w:val="bottom"/>
          </w:tcPr>
          <w:p w14:paraId="2B1C7B67" w14:textId="77777777" w:rsidR="0037605C" w:rsidRPr="00BA49D7" w:rsidRDefault="0037605C" w:rsidP="00920270">
            <w:pPr>
              <w:jc w:val="right"/>
              <w:rPr>
                <w:sz w:val="12"/>
                <w:szCs w:val="12"/>
              </w:rPr>
            </w:pPr>
          </w:p>
        </w:tc>
        <w:tc>
          <w:tcPr>
            <w:tcW w:w="117" w:type="pct"/>
            <w:vAlign w:val="bottom"/>
          </w:tcPr>
          <w:p w14:paraId="7EB6E958" w14:textId="77777777" w:rsidR="0037605C" w:rsidRPr="00BA49D7" w:rsidRDefault="0037605C" w:rsidP="00920270">
            <w:pPr>
              <w:jc w:val="right"/>
              <w:rPr>
                <w:sz w:val="12"/>
                <w:szCs w:val="12"/>
              </w:rPr>
            </w:pPr>
            <w:r>
              <w:rPr>
                <w:sz w:val="12"/>
                <w:szCs w:val="12"/>
              </w:rPr>
              <w:t>x</w:t>
            </w:r>
          </w:p>
        </w:tc>
        <w:tc>
          <w:tcPr>
            <w:tcW w:w="159" w:type="pct"/>
            <w:vAlign w:val="bottom"/>
          </w:tcPr>
          <w:p w14:paraId="4A22C762" w14:textId="77777777" w:rsidR="0037605C" w:rsidRPr="00BA49D7" w:rsidRDefault="0037605C" w:rsidP="00920270">
            <w:pPr>
              <w:jc w:val="right"/>
              <w:rPr>
                <w:sz w:val="12"/>
                <w:szCs w:val="12"/>
              </w:rPr>
            </w:pPr>
          </w:p>
        </w:tc>
        <w:tc>
          <w:tcPr>
            <w:tcW w:w="131" w:type="pct"/>
            <w:vAlign w:val="bottom"/>
          </w:tcPr>
          <w:p w14:paraId="3347E28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50A088A" w14:textId="77777777" w:rsidTr="00CC1C6F">
        <w:trPr>
          <w:cantSplit/>
          <w:trHeight w:val="47"/>
        </w:trPr>
        <w:tc>
          <w:tcPr>
            <w:tcW w:w="491" w:type="pct"/>
            <w:vAlign w:val="bottom"/>
          </w:tcPr>
          <w:p w14:paraId="52168A0A" w14:textId="77777777" w:rsidR="0037605C" w:rsidRDefault="0037605C" w:rsidP="00920270">
            <w:pPr>
              <w:rPr>
                <w:sz w:val="12"/>
                <w:szCs w:val="12"/>
              </w:rPr>
            </w:pPr>
            <w:r>
              <w:rPr>
                <w:sz w:val="12"/>
                <w:szCs w:val="12"/>
              </w:rPr>
              <w:t>Hibbs, 2015</w:t>
            </w:r>
          </w:p>
        </w:tc>
        <w:tc>
          <w:tcPr>
            <w:tcW w:w="125" w:type="pct"/>
          </w:tcPr>
          <w:p w14:paraId="0E9D69B5" w14:textId="77777777" w:rsidR="009B26E0" w:rsidRDefault="009B26E0" w:rsidP="00920270">
            <w:pPr>
              <w:jc w:val="right"/>
              <w:rPr>
                <w:sz w:val="12"/>
                <w:szCs w:val="12"/>
              </w:rPr>
            </w:pPr>
          </w:p>
        </w:tc>
        <w:tc>
          <w:tcPr>
            <w:tcW w:w="125" w:type="pct"/>
            <w:vAlign w:val="bottom"/>
          </w:tcPr>
          <w:p w14:paraId="45BA8FED" w14:textId="77777777" w:rsidR="0037605C" w:rsidRDefault="0037605C" w:rsidP="00920270">
            <w:pPr>
              <w:jc w:val="right"/>
              <w:rPr>
                <w:sz w:val="12"/>
                <w:szCs w:val="12"/>
              </w:rPr>
            </w:pPr>
          </w:p>
        </w:tc>
        <w:tc>
          <w:tcPr>
            <w:tcW w:w="132" w:type="pct"/>
            <w:vAlign w:val="bottom"/>
          </w:tcPr>
          <w:p w14:paraId="21305F53" w14:textId="77777777" w:rsidR="0037605C" w:rsidRDefault="0037605C" w:rsidP="00920270">
            <w:pPr>
              <w:jc w:val="right"/>
              <w:rPr>
                <w:sz w:val="12"/>
                <w:szCs w:val="12"/>
              </w:rPr>
            </w:pPr>
          </w:p>
        </w:tc>
        <w:tc>
          <w:tcPr>
            <w:tcW w:w="156" w:type="pct"/>
            <w:vAlign w:val="bottom"/>
          </w:tcPr>
          <w:p w14:paraId="57C5C007" w14:textId="77777777" w:rsidR="0037605C" w:rsidRPr="00BA49D7" w:rsidRDefault="0037605C" w:rsidP="00920270">
            <w:pPr>
              <w:jc w:val="right"/>
              <w:rPr>
                <w:sz w:val="12"/>
                <w:szCs w:val="12"/>
              </w:rPr>
            </w:pPr>
          </w:p>
        </w:tc>
        <w:tc>
          <w:tcPr>
            <w:tcW w:w="90" w:type="pct"/>
            <w:vAlign w:val="bottom"/>
          </w:tcPr>
          <w:p w14:paraId="5864B451" w14:textId="77777777" w:rsidR="0037605C" w:rsidRDefault="0037605C" w:rsidP="00920270">
            <w:pPr>
              <w:jc w:val="right"/>
              <w:rPr>
                <w:sz w:val="12"/>
                <w:szCs w:val="12"/>
              </w:rPr>
            </w:pPr>
          </w:p>
        </w:tc>
        <w:tc>
          <w:tcPr>
            <w:tcW w:w="134" w:type="pct"/>
            <w:vAlign w:val="bottom"/>
          </w:tcPr>
          <w:p w14:paraId="2A667738" w14:textId="77777777" w:rsidR="0037605C" w:rsidRPr="00BA49D7" w:rsidRDefault="0037605C" w:rsidP="00920270">
            <w:pPr>
              <w:jc w:val="right"/>
              <w:rPr>
                <w:sz w:val="12"/>
                <w:szCs w:val="12"/>
              </w:rPr>
            </w:pPr>
          </w:p>
        </w:tc>
        <w:tc>
          <w:tcPr>
            <w:tcW w:w="89" w:type="pct"/>
            <w:shd w:val="clear" w:color="auto" w:fill="auto"/>
            <w:vAlign w:val="bottom"/>
          </w:tcPr>
          <w:p w14:paraId="37F8797C" w14:textId="77777777" w:rsidR="0037605C" w:rsidRPr="00BA49D7" w:rsidRDefault="0037605C" w:rsidP="00920270">
            <w:pPr>
              <w:jc w:val="right"/>
              <w:rPr>
                <w:sz w:val="12"/>
                <w:szCs w:val="12"/>
              </w:rPr>
            </w:pPr>
          </w:p>
        </w:tc>
        <w:tc>
          <w:tcPr>
            <w:tcW w:w="134" w:type="pct"/>
            <w:vAlign w:val="bottom"/>
          </w:tcPr>
          <w:p w14:paraId="5259513A" w14:textId="77777777" w:rsidR="0037605C" w:rsidRPr="00BA49D7" w:rsidRDefault="0037605C" w:rsidP="00920270">
            <w:pPr>
              <w:jc w:val="right"/>
              <w:rPr>
                <w:sz w:val="12"/>
                <w:szCs w:val="12"/>
              </w:rPr>
            </w:pPr>
          </w:p>
        </w:tc>
        <w:tc>
          <w:tcPr>
            <w:tcW w:w="134" w:type="pct"/>
            <w:vAlign w:val="bottom"/>
          </w:tcPr>
          <w:p w14:paraId="478E0D57" w14:textId="77777777" w:rsidR="0037605C" w:rsidRPr="00BA49D7" w:rsidRDefault="0037605C" w:rsidP="00920270">
            <w:pPr>
              <w:jc w:val="right"/>
              <w:rPr>
                <w:sz w:val="12"/>
                <w:szCs w:val="12"/>
              </w:rPr>
            </w:pPr>
          </w:p>
        </w:tc>
        <w:tc>
          <w:tcPr>
            <w:tcW w:w="90" w:type="pct"/>
            <w:vAlign w:val="bottom"/>
          </w:tcPr>
          <w:p w14:paraId="2FA29255" w14:textId="77777777" w:rsidR="0037605C" w:rsidRPr="00BA49D7" w:rsidRDefault="0037605C" w:rsidP="00920270">
            <w:pPr>
              <w:jc w:val="right"/>
              <w:rPr>
                <w:sz w:val="12"/>
                <w:szCs w:val="12"/>
              </w:rPr>
            </w:pPr>
          </w:p>
        </w:tc>
        <w:tc>
          <w:tcPr>
            <w:tcW w:w="201" w:type="pct"/>
          </w:tcPr>
          <w:p w14:paraId="0AD4848C" w14:textId="77777777" w:rsidR="0037605C" w:rsidRPr="00BA49D7" w:rsidRDefault="0037605C" w:rsidP="00920270">
            <w:pPr>
              <w:jc w:val="right"/>
              <w:rPr>
                <w:sz w:val="12"/>
                <w:szCs w:val="12"/>
              </w:rPr>
            </w:pPr>
          </w:p>
        </w:tc>
        <w:tc>
          <w:tcPr>
            <w:tcW w:w="117" w:type="pct"/>
            <w:vAlign w:val="bottom"/>
          </w:tcPr>
          <w:p w14:paraId="15EDB525" w14:textId="77777777" w:rsidR="0037605C" w:rsidRDefault="0037605C" w:rsidP="00920270">
            <w:pPr>
              <w:jc w:val="right"/>
              <w:rPr>
                <w:sz w:val="12"/>
                <w:szCs w:val="12"/>
              </w:rPr>
            </w:pPr>
          </w:p>
        </w:tc>
        <w:tc>
          <w:tcPr>
            <w:tcW w:w="117" w:type="pct"/>
            <w:vAlign w:val="bottom"/>
          </w:tcPr>
          <w:p w14:paraId="5B4B0E74" w14:textId="77777777" w:rsidR="0037605C" w:rsidRPr="00BA49D7" w:rsidRDefault="0037605C" w:rsidP="00920270">
            <w:pPr>
              <w:jc w:val="right"/>
              <w:rPr>
                <w:sz w:val="12"/>
                <w:szCs w:val="12"/>
              </w:rPr>
            </w:pPr>
          </w:p>
        </w:tc>
        <w:tc>
          <w:tcPr>
            <w:tcW w:w="117" w:type="pct"/>
            <w:vAlign w:val="bottom"/>
          </w:tcPr>
          <w:p w14:paraId="697652F4" w14:textId="77777777" w:rsidR="0037605C" w:rsidRPr="00BA49D7" w:rsidRDefault="0037605C" w:rsidP="00920270">
            <w:pPr>
              <w:jc w:val="right"/>
              <w:rPr>
                <w:sz w:val="12"/>
                <w:szCs w:val="12"/>
              </w:rPr>
            </w:pPr>
          </w:p>
        </w:tc>
        <w:tc>
          <w:tcPr>
            <w:tcW w:w="117" w:type="pct"/>
            <w:vAlign w:val="bottom"/>
          </w:tcPr>
          <w:p w14:paraId="7B593A2C" w14:textId="77777777" w:rsidR="0037605C" w:rsidRPr="00BA49D7" w:rsidRDefault="0037605C" w:rsidP="00920270">
            <w:pPr>
              <w:jc w:val="right"/>
              <w:rPr>
                <w:sz w:val="12"/>
                <w:szCs w:val="12"/>
              </w:rPr>
            </w:pPr>
          </w:p>
        </w:tc>
        <w:tc>
          <w:tcPr>
            <w:tcW w:w="117" w:type="pct"/>
            <w:vAlign w:val="bottom"/>
          </w:tcPr>
          <w:p w14:paraId="29199A87" w14:textId="77777777" w:rsidR="0037605C" w:rsidRPr="00BA49D7" w:rsidRDefault="0037605C" w:rsidP="00920270">
            <w:pPr>
              <w:jc w:val="right"/>
              <w:rPr>
                <w:sz w:val="12"/>
                <w:szCs w:val="12"/>
              </w:rPr>
            </w:pPr>
          </w:p>
        </w:tc>
        <w:tc>
          <w:tcPr>
            <w:tcW w:w="117" w:type="pct"/>
            <w:vAlign w:val="bottom"/>
          </w:tcPr>
          <w:p w14:paraId="564A004A" w14:textId="77777777" w:rsidR="0037605C" w:rsidRPr="00BA49D7" w:rsidRDefault="0037605C" w:rsidP="00920270">
            <w:pPr>
              <w:jc w:val="right"/>
              <w:rPr>
                <w:sz w:val="12"/>
                <w:szCs w:val="12"/>
              </w:rPr>
            </w:pPr>
          </w:p>
        </w:tc>
        <w:tc>
          <w:tcPr>
            <w:tcW w:w="117" w:type="pct"/>
            <w:vAlign w:val="bottom"/>
          </w:tcPr>
          <w:p w14:paraId="6FF9E927" w14:textId="77777777" w:rsidR="0037605C" w:rsidRDefault="0037605C" w:rsidP="00920270">
            <w:pPr>
              <w:jc w:val="right"/>
              <w:rPr>
                <w:sz w:val="12"/>
                <w:szCs w:val="12"/>
              </w:rPr>
            </w:pPr>
          </w:p>
        </w:tc>
        <w:tc>
          <w:tcPr>
            <w:tcW w:w="117" w:type="pct"/>
            <w:shd w:val="clear" w:color="auto" w:fill="auto"/>
            <w:vAlign w:val="bottom"/>
          </w:tcPr>
          <w:p w14:paraId="617267F0" w14:textId="77777777" w:rsidR="0037605C" w:rsidRPr="00BA49D7" w:rsidRDefault="0037605C" w:rsidP="00920270">
            <w:pPr>
              <w:jc w:val="right"/>
              <w:rPr>
                <w:sz w:val="12"/>
                <w:szCs w:val="12"/>
              </w:rPr>
            </w:pPr>
          </w:p>
        </w:tc>
        <w:tc>
          <w:tcPr>
            <w:tcW w:w="117" w:type="pct"/>
            <w:vAlign w:val="bottom"/>
          </w:tcPr>
          <w:p w14:paraId="7D0A5C3E" w14:textId="77777777" w:rsidR="0037605C" w:rsidRPr="00BA49D7" w:rsidRDefault="0037605C" w:rsidP="00920270">
            <w:pPr>
              <w:jc w:val="right"/>
              <w:rPr>
                <w:sz w:val="12"/>
                <w:szCs w:val="12"/>
              </w:rPr>
            </w:pPr>
          </w:p>
        </w:tc>
        <w:tc>
          <w:tcPr>
            <w:tcW w:w="117" w:type="pct"/>
            <w:vAlign w:val="bottom"/>
          </w:tcPr>
          <w:p w14:paraId="1181B29C" w14:textId="77777777" w:rsidR="0037605C" w:rsidRPr="00075E02" w:rsidRDefault="0037605C" w:rsidP="00920270">
            <w:pPr>
              <w:jc w:val="right"/>
              <w:rPr>
                <w:sz w:val="12"/>
                <w:szCs w:val="12"/>
              </w:rPr>
            </w:pPr>
          </w:p>
        </w:tc>
        <w:tc>
          <w:tcPr>
            <w:tcW w:w="117" w:type="pct"/>
            <w:vAlign w:val="bottom"/>
          </w:tcPr>
          <w:p w14:paraId="37ADB65B" w14:textId="77777777" w:rsidR="0037605C" w:rsidRPr="00BA49D7" w:rsidRDefault="0037605C" w:rsidP="00920270">
            <w:pPr>
              <w:jc w:val="right"/>
              <w:rPr>
                <w:sz w:val="12"/>
                <w:szCs w:val="12"/>
              </w:rPr>
            </w:pPr>
          </w:p>
        </w:tc>
        <w:tc>
          <w:tcPr>
            <w:tcW w:w="117" w:type="pct"/>
            <w:vAlign w:val="bottom"/>
          </w:tcPr>
          <w:p w14:paraId="1E3996EE" w14:textId="77777777" w:rsidR="0037605C" w:rsidRPr="00BA49D7" w:rsidRDefault="0037605C" w:rsidP="00920270">
            <w:pPr>
              <w:jc w:val="right"/>
              <w:rPr>
                <w:sz w:val="12"/>
                <w:szCs w:val="12"/>
              </w:rPr>
            </w:pPr>
          </w:p>
        </w:tc>
        <w:tc>
          <w:tcPr>
            <w:tcW w:w="117" w:type="pct"/>
            <w:vAlign w:val="bottom"/>
          </w:tcPr>
          <w:p w14:paraId="225FE215" w14:textId="77777777" w:rsidR="0037605C" w:rsidRDefault="0037605C" w:rsidP="00920270">
            <w:pPr>
              <w:jc w:val="right"/>
              <w:rPr>
                <w:sz w:val="12"/>
                <w:szCs w:val="12"/>
              </w:rPr>
            </w:pPr>
          </w:p>
        </w:tc>
        <w:tc>
          <w:tcPr>
            <w:tcW w:w="117" w:type="pct"/>
            <w:vAlign w:val="bottom"/>
          </w:tcPr>
          <w:p w14:paraId="53710D41" w14:textId="77777777" w:rsidR="0037605C" w:rsidRDefault="0037605C" w:rsidP="00920270">
            <w:pPr>
              <w:jc w:val="right"/>
              <w:rPr>
                <w:sz w:val="12"/>
                <w:szCs w:val="12"/>
              </w:rPr>
            </w:pPr>
            <w:r>
              <w:rPr>
                <w:sz w:val="12"/>
                <w:szCs w:val="12"/>
              </w:rPr>
              <w:t>x</w:t>
            </w:r>
          </w:p>
        </w:tc>
        <w:tc>
          <w:tcPr>
            <w:tcW w:w="117" w:type="pct"/>
            <w:vAlign w:val="bottom"/>
          </w:tcPr>
          <w:p w14:paraId="33165759" w14:textId="77777777" w:rsidR="0037605C" w:rsidRPr="00BA49D7" w:rsidRDefault="0037605C" w:rsidP="00920270">
            <w:pPr>
              <w:jc w:val="right"/>
              <w:rPr>
                <w:sz w:val="12"/>
                <w:szCs w:val="12"/>
              </w:rPr>
            </w:pPr>
          </w:p>
        </w:tc>
        <w:tc>
          <w:tcPr>
            <w:tcW w:w="117" w:type="pct"/>
            <w:vAlign w:val="bottom"/>
          </w:tcPr>
          <w:p w14:paraId="7B21B7E9" w14:textId="77777777" w:rsidR="0037605C" w:rsidRPr="00BA49D7" w:rsidRDefault="0037605C" w:rsidP="00920270">
            <w:pPr>
              <w:jc w:val="right"/>
              <w:rPr>
                <w:sz w:val="12"/>
                <w:szCs w:val="12"/>
              </w:rPr>
            </w:pPr>
          </w:p>
        </w:tc>
        <w:tc>
          <w:tcPr>
            <w:tcW w:w="117" w:type="pct"/>
            <w:vAlign w:val="bottom"/>
          </w:tcPr>
          <w:p w14:paraId="579969E4" w14:textId="77777777" w:rsidR="0037605C" w:rsidRPr="00BA49D7" w:rsidRDefault="0037605C" w:rsidP="00920270">
            <w:pPr>
              <w:jc w:val="right"/>
              <w:rPr>
                <w:sz w:val="12"/>
                <w:szCs w:val="12"/>
              </w:rPr>
            </w:pPr>
          </w:p>
        </w:tc>
        <w:tc>
          <w:tcPr>
            <w:tcW w:w="117" w:type="pct"/>
            <w:vAlign w:val="bottom"/>
          </w:tcPr>
          <w:p w14:paraId="33804099" w14:textId="77777777" w:rsidR="0037605C" w:rsidRPr="00BA49D7" w:rsidRDefault="0037605C" w:rsidP="00920270">
            <w:pPr>
              <w:jc w:val="right"/>
              <w:rPr>
                <w:sz w:val="12"/>
                <w:szCs w:val="12"/>
              </w:rPr>
            </w:pPr>
          </w:p>
        </w:tc>
        <w:tc>
          <w:tcPr>
            <w:tcW w:w="117" w:type="pct"/>
            <w:vAlign w:val="bottom"/>
          </w:tcPr>
          <w:p w14:paraId="5A3AEF38" w14:textId="77777777" w:rsidR="0037605C" w:rsidRPr="00BA49D7" w:rsidRDefault="0037605C" w:rsidP="00920270">
            <w:pPr>
              <w:jc w:val="right"/>
              <w:rPr>
                <w:sz w:val="12"/>
                <w:szCs w:val="12"/>
              </w:rPr>
            </w:pPr>
          </w:p>
        </w:tc>
        <w:tc>
          <w:tcPr>
            <w:tcW w:w="117" w:type="pct"/>
            <w:shd w:val="clear" w:color="auto" w:fill="auto"/>
            <w:vAlign w:val="bottom"/>
          </w:tcPr>
          <w:p w14:paraId="21F815AE" w14:textId="77777777" w:rsidR="0037605C" w:rsidRPr="00B4597C" w:rsidRDefault="0037605C" w:rsidP="00920270">
            <w:pPr>
              <w:jc w:val="right"/>
              <w:rPr>
                <w:sz w:val="12"/>
                <w:szCs w:val="12"/>
              </w:rPr>
            </w:pPr>
          </w:p>
        </w:tc>
        <w:tc>
          <w:tcPr>
            <w:tcW w:w="117" w:type="pct"/>
            <w:shd w:val="clear" w:color="auto" w:fill="auto"/>
            <w:vAlign w:val="bottom"/>
          </w:tcPr>
          <w:p w14:paraId="456481FD" w14:textId="77777777" w:rsidR="0037605C" w:rsidRPr="00BA49D7" w:rsidRDefault="0037605C" w:rsidP="00920270">
            <w:pPr>
              <w:jc w:val="right"/>
              <w:rPr>
                <w:sz w:val="12"/>
                <w:szCs w:val="12"/>
              </w:rPr>
            </w:pPr>
          </w:p>
        </w:tc>
        <w:tc>
          <w:tcPr>
            <w:tcW w:w="117" w:type="pct"/>
            <w:vAlign w:val="bottom"/>
          </w:tcPr>
          <w:p w14:paraId="3BDB8F37" w14:textId="77777777" w:rsidR="0037605C" w:rsidRPr="00BA49D7" w:rsidRDefault="0037605C" w:rsidP="00920270">
            <w:pPr>
              <w:jc w:val="right"/>
              <w:rPr>
                <w:sz w:val="12"/>
                <w:szCs w:val="12"/>
              </w:rPr>
            </w:pPr>
          </w:p>
        </w:tc>
        <w:tc>
          <w:tcPr>
            <w:tcW w:w="117" w:type="pct"/>
            <w:vAlign w:val="bottom"/>
          </w:tcPr>
          <w:p w14:paraId="711215AE" w14:textId="77777777" w:rsidR="0037605C" w:rsidRPr="00BA49D7" w:rsidRDefault="0037605C" w:rsidP="00920270">
            <w:pPr>
              <w:jc w:val="right"/>
              <w:rPr>
                <w:sz w:val="12"/>
                <w:szCs w:val="12"/>
              </w:rPr>
            </w:pPr>
          </w:p>
        </w:tc>
        <w:tc>
          <w:tcPr>
            <w:tcW w:w="117" w:type="pct"/>
            <w:vAlign w:val="bottom"/>
          </w:tcPr>
          <w:p w14:paraId="5DD6B935" w14:textId="77777777" w:rsidR="0037605C" w:rsidRPr="00BA49D7" w:rsidRDefault="0037605C" w:rsidP="00920270">
            <w:pPr>
              <w:jc w:val="right"/>
              <w:rPr>
                <w:sz w:val="12"/>
                <w:szCs w:val="12"/>
              </w:rPr>
            </w:pPr>
          </w:p>
        </w:tc>
        <w:tc>
          <w:tcPr>
            <w:tcW w:w="159" w:type="pct"/>
            <w:vAlign w:val="bottom"/>
          </w:tcPr>
          <w:p w14:paraId="118C0FFB" w14:textId="77777777" w:rsidR="0037605C" w:rsidRPr="00BA49D7" w:rsidRDefault="0037605C" w:rsidP="00920270">
            <w:pPr>
              <w:jc w:val="right"/>
              <w:rPr>
                <w:sz w:val="12"/>
                <w:szCs w:val="12"/>
              </w:rPr>
            </w:pPr>
          </w:p>
        </w:tc>
        <w:tc>
          <w:tcPr>
            <w:tcW w:w="131" w:type="pct"/>
            <w:vAlign w:val="bottom"/>
          </w:tcPr>
          <w:p w14:paraId="454DCEF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81CED4C" w14:textId="77777777" w:rsidTr="00CC1C6F">
        <w:trPr>
          <w:cantSplit/>
          <w:trHeight w:val="47"/>
        </w:trPr>
        <w:tc>
          <w:tcPr>
            <w:tcW w:w="491" w:type="pct"/>
            <w:vAlign w:val="bottom"/>
          </w:tcPr>
          <w:p w14:paraId="7CF6670D" w14:textId="77777777" w:rsidR="0037605C" w:rsidRDefault="0037605C" w:rsidP="00920270">
            <w:pPr>
              <w:rPr>
                <w:sz w:val="12"/>
                <w:szCs w:val="12"/>
              </w:rPr>
            </w:pPr>
            <w:r>
              <w:rPr>
                <w:sz w:val="12"/>
                <w:szCs w:val="12"/>
              </w:rPr>
              <w:t>Higgins, 2017</w:t>
            </w:r>
          </w:p>
        </w:tc>
        <w:tc>
          <w:tcPr>
            <w:tcW w:w="125" w:type="pct"/>
          </w:tcPr>
          <w:p w14:paraId="1F235A40" w14:textId="77777777" w:rsidR="009B26E0" w:rsidRDefault="009B26E0" w:rsidP="00920270">
            <w:pPr>
              <w:jc w:val="right"/>
              <w:rPr>
                <w:sz w:val="12"/>
                <w:szCs w:val="12"/>
              </w:rPr>
            </w:pPr>
          </w:p>
        </w:tc>
        <w:tc>
          <w:tcPr>
            <w:tcW w:w="125" w:type="pct"/>
            <w:vAlign w:val="bottom"/>
          </w:tcPr>
          <w:p w14:paraId="13DC6486" w14:textId="77777777" w:rsidR="0037605C" w:rsidRDefault="0037605C" w:rsidP="00920270">
            <w:pPr>
              <w:jc w:val="right"/>
              <w:rPr>
                <w:sz w:val="12"/>
                <w:szCs w:val="12"/>
              </w:rPr>
            </w:pPr>
          </w:p>
        </w:tc>
        <w:tc>
          <w:tcPr>
            <w:tcW w:w="132" w:type="pct"/>
            <w:vAlign w:val="bottom"/>
          </w:tcPr>
          <w:p w14:paraId="09091378" w14:textId="77777777" w:rsidR="0037605C" w:rsidRDefault="0037605C" w:rsidP="00920270">
            <w:pPr>
              <w:jc w:val="right"/>
              <w:rPr>
                <w:sz w:val="12"/>
                <w:szCs w:val="12"/>
              </w:rPr>
            </w:pPr>
          </w:p>
        </w:tc>
        <w:tc>
          <w:tcPr>
            <w:tcW w:w="156" w:type="pct"/>
            <w:vAlign w:val="bottom"/>
          </w:tcPr>
          <w:p w14:paraId="3C3C8B35" w14:textId="77777777" w:rsidR="0037605C" w:rsidRPr="00BA49D7" w:rsidRDefault="0037605C" w:rsidP="00920270">
            <w:pPr>
              <w:jc w:val="right"/>
              <w:rPr>
                <w:sz w:val="12"/>
                <w:szCs w:val="12"/>
              </w:rPr>
            </w:pPr>
          </w:p>
        </w:tc>
        <w:tc>
          <w:tcPr>
            <w:tcW w:w="90" w:type="pct"/>
            <w:vAlign w:val="bottom"/>
          </w:tcPr>
          <w:p w14:paraId="79B534F6" w14:textId="77777777" w:rsidR="0037605C" w:rsidRDefault="0037605C" w:rsidP="00920270">
            <w:pPr>
              <w:jc w:val="right"/>
              <w:rPr>
                <w:sz w:val="12"/>
                <w:szCs w:val="12"/>
              </w:rPr>
            </w:pPr>
          </w:p>
        </w:tc>
        <w:tc>
          <w:tcPr>
            <w:tcW w:w="134" w:type="pct"/>
            <w:vAlign w:val="bottom"/>
          </w:tcPr>
          <w:p w14:paraId="37BDB0DC" w14:textId="77777777" w:rsidR="0037605C" w:rsidRPr="00BA49D7" w:rsidRDefault="0037605C" w:rsidP="00920270">
            <w:pPr>
              <w:jc w:val="right"/>
              <w:rPr>
                <w:sz w:val="12"/>
                <w:szCs w:val="12"/>
              </w:rPr>
            </w:pPr>
          </w:p>
        </w:tc>
        <w:tc>
          <w:tcPr>
            <w:tcW w:w="89" w:type="pct"/>
            <w:shd w:val="clear" w:color="auto" w:fill="auto"/>
            <w:vAlign w:val="bottom"/>
          </w:tcPr>
          <w:p w14:paraId="0336CC8E" w14:textId="77777777" w:rsidR="0037605C" w:rsidRPr="00BA49D7" w:rsidRDefault="0037605C" w:rsidP="00920270">
            <w:pPr>
              <w:jc w:val="right"/>
              <w:rPr>
                <w:sz w:val="12"/>
                <w:szCs w:val="12"/>
              </w:rPr>
            </w:pPr>
          </w:p>
        </w:tc>
        <w:tc>
          <w:tcPr>
            <w:tcW w:w="134" w:type="pct"/>
            <w:vAlign w:val="bottom"/>
          </w:tcPr>
          <w:p w14:paraId="685214E3" w14:textId="77777777" w:rsidR="0037605C" w:rsidRPr="00BA49D7" w:rsidRDefault="0037605C" w:rsidP="00920270">
            <w:pPr>
              <w:jc w:val="right"/>
              <w:rPr>
                <w:sz w:val="12"/>
                <w:szCs w:val="12"/>
              </w:rPr>
            </w:pPr>
          </w:p>
        </w:tc>
        <w:tc>
          <w:tcPr>
            <w:tcW w:w="134" w:type="pct"/>
            <w:vAlign w:val="bottom"/>
          </w:tcPr>
          <w:p w14:paraId="2FF8363D" w14:textId="77777777" w:rsidR="0037605C" w:rsidRPr="00BA49D7" w:rsidRDefault="0037605C" w:rsidP="00920270">
            <w:pPr>
              <w:jc w:val="right"/>
              <w:rPr>
                <w:sz w:val="12"/>
                <w:szCs w:val="12"/>
              </w:rPr>
            </w:pPr>
          </w:p>
        </w:tc>
        <w:tc>
          <w:tcPr>
            <w:tcW w:w="90" w:type="pct"/>
            <w:vAlign w:val="bottom"/>
          </w:tcPr>
          <w:p w14:paraId="6045909C" w14:textId="77777777" w:rsidR="0037605C" w:rsidRPr="00BA49D7" w:rsidRDefault="0037605C" w:rsidP="00920270">
            <w:pPr>
              <w:jc w:val="right"/>
              <w:rPr>
                <w:sz w:val="12"/>
                <w:szCs w:val="12"/>
              </w:rPr>
            </w:pPr>
          </w:p>
        </w:tc>
        <w:tc>
          <w:tcPr>
            <w:tcW w:w="201" w:type="pct"/>
          </w:tcPr>
          <w:p w14:paraId="67C99154" w14:textId="77777777" w:rsidR="0037605C" w:rsidRPr="00BA49D7" w:rsidRDefault="0037605C" w:rsidP="00920270">
            <w:pPr>
              <w:jc w:val="right"/>
              <w:rPr>
                <w:sz w:val="12"/>
                <w:szCs w:val="12"/>
              </w:rPr>
            </w:pPr>
          </w:p>
        </w:tc>
        <w:tc>
          <w:tcPr>
            <w:tcW w:w="117" w:type="pct"/>
            <w:vAlign w:val="bottom"/>
          </w:tcPr>
          <w:p w14:paraId="3AD9297E" w14:textId="77777777" w:rsidR="0037605C" w:rsidRDefault="0037605C" w:rsidP="00920270">
            <w:pPr>
              <w:jc w:val="right"/>
              <w:rPr>
                <w:sz w:val="12"/>
                <w:szCs w:val="12"/>
              </w:rPr>
            </w:pPr>
          </w:p>
        </w:tc>
        <w:tc>
          <w:tcPr>
            <w:tcW w:w="117" w:type="pct"/>
            <w:vAlign w:val="bottom"/>
          </w:tcPr>
          <w:p w14:paraId="3819A8C8" w14:textId="77777777" w:rsidR="0037605C" w:rsidRPr="00BA49D7" w:rsidRDefault="0037605C" w:rsidP="00920270">
            <w:pPr>
              <w:jc w:val="right"/>
              <w:rPr>
                <w:sz w:val="12"/>
                <w:szCs w:val="12"/>
              </w:rPr>
            </w:pPr>
          </w:p>
        </w:tc>
        <w:tc>
          <w:tcPr>
            <w:tcW w:w="117" w:type="pct"/>
            <w:vAlign w:val="bottom"/>
          </w:tcPr>
          <w:p w14:paraId="4B6CCA9C" w14:textId="77777777" w:rsidR="0037605C" w:rsidRPr="00BA49D7" w:rsidRDefault="0037605C" w:rsidP="00920270">
            <w:pPr>
              <w:jc w:val="right"/>
              <w:rPr>
                <w:sz w:val="12"/>
                <w:szCs w:val="12"/>
              </w:rPr>
            </w:pPr>
          </w:p>
        </w:tc>
        <w:tc>
          <w:tcPr>
            <w:tcW w:w="117" w:type="pct"/>
            <w:vAlign w:val="bottom"/>
          </w:tcPr>
          <w:p w14:paraId="27A5A73A" w14:textId="77777777" w:rsidR="0037605C" w:rsidRPr="00BA49D7" w:rsidRDefault="0037605C" w:rsidP="00920270">
            <w:pPr>
              <w:jc w:val="right"/>
              <w:rPr>
                <w:sz w:val="12"/>
                <w:szCs w:val="12"/>
              </w:rPr>
            </w:pPr>
          </w:p>
        </w:tc>
        <w:tc>
          <w:tcPr>
            <w:tcW w:w="117" w:type="pct"/>
            <w:vAlign w:val="bottom"/>
          </w:tcPr>
          <w:p w14:paraId="190D2CC5" w14:textId="77777777" w:rsidR="0037605C" w:rsidRPr="00BA49D7" w:rsidRDefault="0037605C" w:rsidP="00920270">
            <w:pPr>
              <w:jc w:val="right"/>
              <w:rPr>
                <w:sz w:val="12"/>
                <w:szCs w:val="12"/>
              </w:rPr>
            </w:pPr>
          </w:p>
        </w:tc>
        <w:tc>
          <w:tcPr>
            <w:tcW w:w="117" w:type="pct"/>
            <w:vAlign w:val="bottom"/>
          </w:tcPr>
          <w:p w14:paraId="297B4D19" w14:textId="77777777" w:rsidR="0037605C" w:rsidRPr="00BA49D7" w:rsidRDefault="0037605C" w:rsidP="00920270">
            <w:pPr>
              <w:jc w:val="right"/>
              <w:rPr>
                <w:sz w:val="12"/>
                <w:szCs w:val="12"/>
              </w:rPr>
            </w:pPr>
          </w:p>
        </w:tc>
        <w:tc>
          <w:tcPr>
            <w:tcW w:w="117" w:type="pct"/>
            <w:vAlign w:val="bottom"/>
          </w:tcPr>
          <w:p w14:paraId="7A496F27" w14:textId="77777777" w:rsidR="0037605C" w:rsidRDefault="0037605C" w:rsidP="00920270">
            <w:pPr>
              <w:jc w:val="right"/>
              <w:rPr>
                <w:sz w:val="12"/>
                <w:szCs w:val="12"/>
              </w:rPr>
            </w:pPr>
          </w:p>
        </w:tc>
        <w:tc>
          <w:tcPr>
            <w:tcW w:w="117" w:type="pct"/>
            <w:shd w:val="clear" w:color="auto" w:fill="auto"/>
            <w:vAlign w:val="bottom"/>
          </w:tcPr>
          <w:p w14:paraId="6E3A1869" w14:textId="77777777" w:rsidR="0037605C" w:rsidRPr="00BA49D7" w:rsidRDefault="0037605C" w:rsidP="00920270">
            <w:pPr>
              <w:jc w:val="right"/>
              <w:rPr>
                <w:sz w:val="12"/>
                <w:szCs w:val="12"/>
              </w:rPr>
            </w:pPr>
          </w:p>
        </w:tc>
        <w:tc>
          <w:tcPr>
            <w:tcW w:w="117" w:type="pct"/>
            <w:vAlign w:val="bottom"/>
          </w:tcPr>
          <w:p w14:paraId="45C76E0E" w14:textId="77777777" w:rsidR="0037605C" w:rsidRPr="00BA49D7" w:rsidRDefault="0037605C" w:rsidP="00920270">
            <w:pPr>
              <w:jc w:val="right"/>
              <w:rPr>
                <w:sz w:val="12"/>
                <w:szCs w:val="12"/>
              </w:rPr>
            </w:pPr>
          </w:p>
        </w:tc>
        <w:tc>
          <w:tcPr>
            <w:tcW w:w="117" w:type="pct"/>
            <w:vAlign w:val="bottom"/>
          </w:tcPr>
          <w:p w14:paraId="0ED5D6F2"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3CA3BCCF" w14:textId="77777777" w:rsidR="0037605C" w:rsidRPr="00BA49D7" w:rsidRDefault="0037605C" w:rsidP="00920270">
            <w:pPr>
              <w:jc w:val="right"/>
              <w:rPr>
                <w:sz w:val="12"/>
                <w:szCs w:val="12"/>
              </w:rPr>
            </w:pPr>
          </w:p>
        </w:tc>
        <w:tc>
          <w:tcPr>
            <w:tcW w:w="117" w:type="pct"/>
            <w:vAlign w:val="bottom"/>
          </w:tcPr>
          <w:p w14:paraId="708F2232" w14:textId="77777777" w:rsidR="0037605C" w:rsidRPr="00BA49D7" w:rsidRDefault="0037605C" w:rsidP="00920270">
            <w:pPr>
              <w:jc w:val="right"/>
              <w:rPr>
                <w:sz w:val="12"/>
                <w:szCs w:val="12"/>
              </w:rPr>
            </w:pPr>
          </w:p>
        </w:tc>
        <w:tc>
          <w:tcPr>
            <w:tcW w:w="117" w:type="pct"/>
            <w:vAlign w:val="bottom"/>
          </w:tcPr>
          <w:p w14:paraId="3E1FBF91" w14:textId="77777777" w:rsidR="0037605C" w:rsidRDefault="0037605C" w:rsidP="00920270">
            <w:pPr>
              <w:jc w:val="right"/>
              <w:rPr>
                <w:sz w:val="12"/>
                <w:szCs w:val="12"/>
              </w:rPr>
            </w:pPr>
          </w:p>
        </w:tc>
        <w:tc>
          <w:tcPr>
            <w:tcW w:w="117" w:type="pct"/>
            <w:vAlign w:val="bottom"/>
          </w:tcPr>
          <w:p w14:paraId="6304EAA0" w14:textId="77777777" w:rsidR="0037605C" w:rsidRDefault="0037605C" w:rsidP="00920270">
            <w:pPr>
              <w:jc w:val="right"/>
              <w:rPr>
                <w:sz w:val="12"/>
                <w:szCs w:val="12"/>
              </w:rPr>
            </w:pPr>
          </w:p>
        </w:tc>
        <w:tc>
          <w:tcPr>
            <w:tcW w:w="117" w:type="pct"/>
            <w:vAlign w:val="bottom"/>
          </w:tcPr>
          <w:p w14:paraId="4EA9EADE" w14:textId="77777777" w:rsidR="0037605C" w:rsidRPr="00BA49D7" w:rsidRDefault="0037605C" w:rsidP="00920270">
            <w:pPr>
              <w:jc w:val="right"/>
              <w:rPr>
                <w:sz w:val="12"/>
                <w:szCs w:val="12"/>
              </w:rPr>
            </w:pPr>
          </w:p>
        </w:tc>
        <w:tc>
          <w:tcPr>
            <w:tcW w:w="117" w:type="pct"/>
            <w:vAlign w:val="bottom"/>
          </w:tcPr>
          <w:p w14:paraId="67A43251" w14:textId="77777777" w:rsidR="0037605C" w:rsidRPr="00BA49D7" w:rsidRDefault="0037605C" w:rsidP="00920270">
            <w:pPr>
              <w:jc w:val="right"/>
              <w:rPr>
                <w:sz w:val="12"/>
                <w:szCs w:val="12"/>
              </w:rPr>
            </w:pPr>
          </w:p>
        </w:tc>
        <w:tc>
          <w:tcPr>
            <w:tcW w:w="117" w:type="pct"/>
            <w:vAlign w:val="bottom"/>
          </w:tcPr>
          <w:p w14:paraId="212B4E4E" w14:textId="77777777" w:rsidR="0037605C" w:rsidRPr="00BA49D7" w:rsidRDefault="0037605C" w:rsidP="00920270">
            <w:pPr>
              <w:jc w:val="right"/>
              <w:rPr>
                <w:sz w:val="12"/>
                <w:szCs w:val="12"/>
              </w:rPr>
            </w:pPr>
          </w:p>
        </w:tc>
        <w:tc>
          <w:tcPr>
            <w:tcW w:w="117" w:type="pct"/>
            <w:vAlign w:val="bottom"/>
          </w:tcPr>
          <w:p w14:paraId="1567CA00" w14:textId="77777777" w:rsidR="0037605C" w:rsidRPr="00BA49D7" w:rsidRDefault="0037605C" w:rsidP="00920270">
            <w:pPr>
              <w:jc w:val="right"/>
              <w:rPr>
                <w:sz w:val="12"/>
                <w:szCs w:val="12"/>
              </w:rPr>
            </w:pPr>
          </w:p>
        </w:tc>
        <w:tc>
          <w:tcPr>
            <w:tcW w:w="117" w:type="pct"/>
            <w:vAlign w:val="bottom"/>
          </w:tcPr>
          <w:p w14:paraId="49BD164D" w14:textId="77777777" w:rsidR="0037605C" w:rsidRPr="00BA49D7" w:rsidRDefault="0037605C" w:rsidP="00920270">
            <w:pPr>
              <w:jc w:val="right"/>
              <w:rPr>
                <w:sz w:val="12"/>
                <w:szCs w:val="12"/>
              </w:rPr>
            </w:pPr>
          </w:p>
        </w:tc>
        <w:tc>
          <w:tcPr>
            <w:tcW w:w="117" w:type="pct"/>
            <w:shd w:val="clear" w:color="auto" w:fill="auto"/>
            <w:vAlign w:val="bottom"/>
          </w:tcPr>
          <w:p w14:paraId="760D5991" w14:textId="77777777" w:rsidR="0037605C" w:rsidRPr="00B4597C" w:rsidRDefault="0037605C" w:rsidP="00920270">
            <w:pPr>
              <w:jc w:val="right"/>
              <w:rPr>
                <w:sz w:val="12"/>
                <w:szCs w:val="12"/>
              </w:rPr>
            </w:pPr>
          </w:p>
        </w:tc>
        <w:tc>
          <w:tcPr>
            <w:tcW w:w="117" w:type="pct"/>
            <w:shd w:val="clear" w:color="auto" w:fill="auto"/>
            <w:vAlign w:val="bottom"/>
          </w:tcPr>
          <w:p w14:paraId="79320875" w14:textId="77777777" w:rsidR="0037605C" w:rsidRPr="00BA49D7" w:rsidRDefault="0037605C" w:rsidP="00920270">
            <w:pPr>
              <w:jc w:val="right"/>
              <w:rPr>
                <w:sz w:val="12"/>
                <w:szCs w:val="12"/>
              </w:rPr>
            </w:pPr>
          </w:p>
        </w:tc>
        <w:tc>
          <w:tcPr>
            <w:tcW w:w="117" w:type="pct"/>
            <w:vAlign w:val="bottom"/>
          </w:tcPr>
          <w:p w14:paraId="0F7B6937" w14:textId="77777777" w:rsidR="0037605C" w:rsidRPr="00BA49D7" w:rsidRDefault="0037605C" w:rsidP="00920270">
            <w:pPr>
              <w:jc w:val="right"/>
              <w:rPr>
                <w:sz w:val="12"/>
                <w:szCs w:val="12"/>
              </w:rPr>
            </w:pPr>
          </w:p>
        </w:tc>
        <w:tc>
          <w:tcPr>
            <w:tcW w:w="117" w:type="pct"/>
            <w:vAlign w:val="bottom"/>
          </w:tcPr>
          <w:p w14:paraId="0C802E70" w14:textId="77777777" w:rsidR="0037605C" w:rsidRPr="00BA49D7" w:rsidRDefault="0037605C" w:rsidP="00920270">
            <w:pPr>
              <w:jc w:val="right"/>
              <w:rPr>
                <w:sz w:val="12"/>
                <w:szCs w:val="12"/>
              </w:rPr>
            </w:pPr>
          </w:p>
        </w:tc>
        <w:tc>
          <w:tcPr>
            <w:tcW w:w="117" w:type="pct"/>
            <w:vAlign w:val="bottom"/>
          </w:tcPr>
          <w:p w14:paraId="2C822ECB" w14:textId="77777777" w:rsidR="0037605C" w:rsidRPr="00BA49D7" w:rsidRDefault="0037605C" w:rsidP="00920270">
            <w:pPr>
              <w:jc w:val="right"/>
              <w:rPr>
                <w:sz w:val="12"/>
                <w:szCs w:val="12"/>
              </w:rPr>
            </w:pPr>
          </w:p>
        </w:tc>
        <w:tc>
          <w:tcPr>
            <w:tcW w:w="159" w:type="pct"/>
            <w:vAlign w:val="bottom"/>
          </w:tcPr>
          <w:p w14:paraId="1949ECC1" w14:textId="77777777" w:rsidR="0037605C" w:rsidRPr="00BA49D7" w:rsidRDefault="0037605C" w:rsidP="00920270">
            <w:pPr>
              <w:jc w:val="right"/>
              <w:rPr>
                <w:sz w:val="12"/>
                <w:szCs w:val="12"/>
              </w:rPr>
            </w:pPr>
          </w:p>
        </w:tc>
        <w:tc>
          <w:tcPr>
            <w:tcW w:w="131" w:type="pct"/>
            <w:vAlign w:val="bottom"/>
          </w:tcPr>
          <w:p w14:paraId="440C54C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4ED6127" w14:textId="77777777" w:rsidTr="00CC1C6F">
        <w:trPr>
          <w:cantSplit/>
          <w:trHeight w:val="130"/>
        </w:trPr>
        <w:tc>
          <w:tcPr>
            <w:tcW w:w="491" w:type="pct"/>
            <w:vAlign w:val="bottom"/>
          </w:tcPr>
          <w:p w14:paraId="78C84D61" w14:textId="77777777" w:rsidR="0037605C" w:rsidRDefault="0037605C" w:rsidP="00920270">
            <w:pPr>
              <w:rPr>
                <w:sz w:val="12"/>
                <w:szCs w:val="12"/>
              </w:rPr>
            </w:pPr>
            <w:proofErr w:type="spellStart"/>
            <w:r>
              <w:rPr>
                <w:sz w:val="12"/>
                <w:szCs w:val="12"/>
              </w:rPr>
              <w:t>Hodsoll</w:t>
            </w:r>
            <w:proofErr w:type="spellEnd"/>
            <w:r>
              <w:rPr>
                <w:sz w:val="12"/>
                <w:szCs w:val="12"/>
              </w:rPr>
              <w:t xml:space="preserve"> 2017</w:t>
            </w:r>
          </w:p>
        </w:tc>
        <w:tc>
          <w:tcPr>
            <w:tcW w:w="125" w:type="pct"/>
          </w:tcPr>
          <w:p w14:paraId="25D2E58B" w14:textId="77777777" w:rsidR="009B26E0" w:rsidRDefault="009B26E0" w:rsidP="00920270">
            <w:pPr>
              <w:jc w:val="right"/>
              <w:rPr>
                <w:sz w:val="12"/>
                <w:szCs w:val="12"/>
              </w:rPr>
            </w:pPr>
          </w:p>
        </w:tc>
        <w:tc>
          <w:tcPr>
            <w:tcW w:w="125" w:type="pct"/>
            <w:vAlign w:val="bottom"/>
          </w:tcPr>
          <w:p w14:paraId="374D7B19" w14:textId="77777777" w:rsidR="0037605C" w:rsidRDefault="0037605C" w:rsidP="00920270">
            <w:pPr>
              <w:jc w:val="right"/>
              <w:rPr>
                <w:sz w:val="12"/>
                <w:szCs w:val="12"/>
              </w:rPr>
            </w:pPr>
          </w:p>
        </w:tc>
        <w:tc>
          <w:tcPr>
            <w:tcW w:w="132" w:type="pct"/>
            <w:vAlign w:val="bottom"/>
          </w:tcPr>
          <w:p w14:paraId="32784779" w14:textId="77777777" w:rsidR="0037605C" w:rsidRDefault="0037605C" w:rsidP="00920270">
            <w:pPr>
              <w:jc w:val="right"/>
              <w:rPr>
                <w:sz w:val="12"/>
                <w:szCs w:val="12"/>
              </w:rPr>
            </w:pPr>
          </w:p>
        </w:tc>
        <w:tc>
          <w:tcPr>
            <w:tcW w:w="156" w:type="pct"/>
            <w:vAlign w:val="bottom"/>
          </w:tcPr>
          <w:p w14:paraId="4B5ABB2F" w14:textId="77777777" w:rsidR="0037605C" w:rsidRPr="00BA49D7" w:rsidRDefault="0037605C" w:rsidP="00920270">
            <w:pPr>
              <w:jc w:val="right"/>
              <w:rPr>
                <w:sz w:val="12"/>
                <w:szCs w:val="12"/>
              </w:rPr>
            </w:pPr>
          </w:p>
        </w:tc>
        <w:tc>
          <w:tcPr>
            <w:tcW w:w="90" w:type="pct"/>
            <w:vAlign w:val="bottom"/>
          </w:tcPr>
          <w:p w14:paraId="72CBC5D3" w14:textId="77777777" w:rsidR="0037605C" w:rsidRDefault="0037605C" w:rsidP="00920270">
            <w:pPr>
              <w:jc w:val="right"/>
              <w:rPr>
                <w:sz w:val="12"/>
                <w:szCs w:val="12"/>
              </w:rPr>
            </w:pPr>
          </w:p>
        </w:tc>
        <w:tc>
          <w:tcPr>
            <w:tcW w:w="134" w:type="pct"/>
            <w:vAlign w:val="bottom"/>
          </w:tcPr>
          <w:p w14:paraId="0E7121FF" w14:textId="77777777" w:rsidR="0037605C" w:rsidRPr="00BA49D7" w:rsidRDefault="0037605C" w:rsidP="00920270">
            <w:pPr>
              <w:jc w:val="right"/>
              <w:rPr>
                <w:sz w:val="12"/>
                <w:szCs w:val="12"/>
              </w:rPr>
            </w:pPr>
          </w:p>
        </w:tc>
        <w:tc>
          <w:tcPr>
            <w:tcW w:w="89" w:type="pct"/>
            <w:shd w:val="clear" w:color="auto" w:fill="auto"/>
            <w:vAlign w:val="bottom"/>
          </w:tcPr>
          <w:p w14:paraId="2531EE4F" w14:textId="77777777" w:rsidR="0037605C" w:rsidRPr="00BA49D7" w:rsidRDefault="0037605C" w:rsidP="00920270">
            <w:pPr>
              <w:jc w:val="right"/>
              <w:rPr>
                <w:sz w:val="12"/>
                <w:szCs w:val="12"/>
              </w:rPr>
            </w:pPr>
          </w:p>
        </w:tc>
        <w:tc>
          <w:tcPr>
            <w:tcW w:w="134" w:type="pct"/>
            <w:vAlign w:val="bottom"/>
          </w:tcPr>
          <w:p w14:paraId="079008CC" w14:textId="77777777" w:rsidR="0037605C" w:rsidRPr="00BA49D7" w:rsidRDefault="0037605C" w:rsidP="00920270">
            <w:pPr>
              <w:jc w:val="right"/>
              <w:rPr>
                <w:sz w:val="12"/>
                <w:szCs w:val="12"/>
              </w:rPr>
            </w:pPr>
          </w:p>
        </w:tc>
        <w:tc>
          <w:tcPr>
            <w:tcW w:w="134" w:type="pct"/>
            <w:vAlign w:val="bottom"/>
          </w:tcPr>
          <w:p w14:paraId="3BAE2126" w14:textId="77777777" w:rsidR="0037605C" w:rsidRPr="00BA49D7" w:rsidRDefault="0037605C" w:rsidP="00920270">
            <w:pPr>
              <w:jc w:val="right"/>
              <w:rPr>
                <w:sz w:val="12"/>
                <w:szCs w:val="12"/>
              </w:rPr>
            </w:pPr>
          </w:p>
        </w:tc>
        <w:tc>
          <w:tcPr>
            <w:tcW w:w="90" w:type="pct"/>
            <w:vAlign w:val="bottom"/>
          </w:tcPr>
          <w:p w14:paraId="223A7AA2" w14:textId="77777777" w:rsidR="0037605C" w:rsidRPr="00BA49D7" w:rsidRDefault="0037605C" w:rsidP="00920270">
            <w:pPr>
              <w:jc w:val="right"/>
              <w:rPr>
                <w:sz w:val="12"/>
                <w:szCs w:val="12"/>
              </w:rPr>
            </w:pPr>
          </w:p>
        </w:tc>
        <w:tc>
          <w:tcPr>
            <w:tcW w:w="201" w:type="pct"/>
          </w:tcPr>
          <w:p w14:paraId="387F6BCC" w14:textId="77777777" w:rsidR="0037605C" w:rsidRPr="00BA49D7" w:rsidRDefault="0037605C" w:rsidP="00920270">
            <w:pPr>
              <w:jc w:val="right"/>
              <w:rPr>
                <w:sz w:val="12"/>
                <w:szCs w:val="12"/>
              </w:rPr>
            </w:pPr>
          </w:p>
        </w:tc>
        <w:tc>
          <w:tcPr>
            <w:tcW w:w="117" w:type="pct"/>
            <w:vAlign w:val="bottom"/>
          </w:tcPr>
          <w:p w14:paraId="0B574DE0" w14:textId="77777777" w:rsidR="0037605C" w:rsidRDefault="0037605C" w:rsidP="00920270">
            <w:pPr>
              <w:jc w:val="right"/>
              <w:rPr>
                <w:sz w:val="12"/>
                <w:szCs w:val="12"/>
              </w:rPr>
            </w:pPr>
          </w:p>
        </w:tc>
        <w:tc>
          <w:tcPr>
            <w:tcW w:w="117" w:type="pct"/>
            <w:vAlign w:val="bottom"/>
          </w:tcPr>
          <w:p w14:paraId="2F5338E8" w14:textId="77777777" w:rsidR="0037605C" w:rsidRPr="00BA49D7" w:rsidRDefault="0037605C" w:rsidP="00920270">
            <w:pPr>
              <w:jc w:val="right"/>
              <w:rPr>
                <w:sz w:val="12"/>
                <w:szCs w:val="12"/>
              </w:rPr>
            </w:pPr>
          </w:p>
        </w:tc>
        <w:tc>
          <w:tcPr>
            <w:tcW w:w="117" w:type="pct"/>
            <w:vAlign w:val="bottom"/>
          </w:tcPr>
          <w:p w14:paraId="26BAEE68" w14:textId="77777777" w:rsidR="0037605C" w:rsidRPr="00BA49D7" w:rsidRDefault="0037605C" w:rsidP="00920270">
            <w:pPr>
              <w:jc w:val="right"/>
              <w:rPr>
                <w:sz w:val="12"/>
                <w:szCs w:val="12"/>
              </w:rPr>
            </w:pPr>
          </w:p>
        </w:tc>
        <w:tc>
          <w:tcPr>
            <w:tcW w:w="117" w:type="pct"/>
            <w:vAlign w:val="bottom"/>
          </w:tcPr>
          <w:p w14:paraId="6C58C240" w14:textId="77777777" w:rsidR="0037605C" w:rsidRPr="00BA49D7" w:rsidRDefault="0037605C" w:rsidP="00920270">
            <w:pPr>
              <w:jc w:val="right"/>
              <w:rPr>
                <w:sz w:val="12"/>
                <w:szCs w:val="12"/>
              </w:rPr>
            </w:pPr>
          </w:p>
        </w:tc>
        <w:tc>
          <w:tcPr>
            <w:tcW w:w="117" w:type="pct"/>
            <w:vAlign w:val="bottom"/>
          </w:tcPr>
          <w:p w14:paraId="2421137A" w14:textId="77777777" w:rsidR="0037605C" w:rsidRPr="00BA49D7" w:rsidRDefault="0037605C" w:rsidP="00920270">
            <w:pPr>
              <w:jc w:val="right"/>
              <w:rPr>
                <w:sz w:val="12"/>
                <w:szCs w:val="12"/>
              </w:rPr>
            </w:pPr>
          </w:p>
        </w:tc>
        <w:tc>
          <w:tcPr>
            <w:tcW w:w="117" w:type="pct"/>
            <w:vAlign w:val="bottom"/>
          </w:tcPr>
          <w:p w14:paraId="23F4FD79" w14:textId="77777777" w:rsidR="0037605C" w:rsidRPr="00BA49D7" w:rsidRDefault="0037605C" w:rsidP="00920270">
            <w:pPr>
              <w:jc w:val="right"/>
              <w:rPr>
                <w:sz w:val="12"/>
                <w:szCs w:val="12"/>
              </w:rPr>
            </w:pPr>
          </w:p>
        </w:tc>
        <w:tc>
          <w:tcPr>
            <w:tcW w:w="117" w:type="pct"/>
            <w:vAlign w:val="bottom"/>
          </w:tcPr>
          <w:p w14:paraId="08ACCFBF" w14:textId="77777777" w:rsidR="0037605C" w:rsidRDefault="0037605C" w:rsidP="00920270">
            <w:pPr>
              <w:jc w:val="right"/>
              <w:rPr>
                <w:sz w:val="12"/>
                <w:szCs w:val="12"/>
              </w:rPr>
            </w:pPr>
          </w:p>
        </w:tc>
        <w:tc>
          <w:tcPr>
            <w:tcW w:w="117" w:type="pct"/>
            <w:shd w:val="clear" w:color="auto" w:fill="auto"/>
            <w:vAlign w:val="bottom"/>
          </w:tcPr>
          <w:p w14:paraId="68AA7C1F" w14:textId="77777777" w:rsidR="0037605C" w:rsidRPr="00BA49D7" w:rsidRDefault="0037605C" w:rsidP="00920270">
            <w:pPr>
              <w:jc w:val="right"/>
              <w:rPr>
                <w:sz w:val="12"/>
                <w:szCs w:val="12"/>
              </w:rPr>
            </w:pPr>
          </w:p>
        </w:tc>
        <w:tc>
          <w:tcPr>
            <w:tcW w:w="117" w:type="pct"/>
            <w:vAlign w:val="bottom"/>
          </w:tcPr>
          <w:p w14:paraId="6F6891C4" w14:textId="77777777" w:rsidR="0037605C" w:rsidRPr="00BA49D7" w:rsidRDefault="0037605C" w:rsidP="00920270">
            <w:pPr>
              <w:jc w:val="right"/>
              <w:rPr>
                <w:sz w:val="12"/>
                <w:szCs w:val="12"/>
              </w:rPr>
            </w:pPr>
          </w:p>
        </w:tc>
        <w:tc>
          <w:tcPr>
            <w:tcW w:w="117" w:type="pct"/>
            <w:vAlign w:val="bottom"/>
          </w:tcPr>
          <w:p w14:paraId="19AD0A9C" w14:textId="77777777" w:rsidR="0037605C" w:rsidRPr="00075E02" w:rsidRDefault="0037605C" w:rsidP="00920270">
            <w:pPr>
              <w:jc w:val="right"/>
              <w:rPr>
                <w:sz w:val="12"/>
                <w:szCs w:val="12"/>
              </w:rPr>
            </w:pPr>
          </w:p>
        </w:tc>
        <w:tc>
          <w:tcPr>
            <w:tcW w:w="117" w:type="pct"/>
            <w:vAlign w:val="bottom"/>
          </w:tcPr>
          <w:p w14:paraId="1E7CC6A2" w14:textId="77777777" w:rsidR="0037605C" w:rsidRPr="00BA49D7" w:rsidRDefault="0037605C" w:rsidP="00920270">
            <w:pPr>
              <w:jc w:val="right"/>
              <w:rPr>
                <w:sz w:val="12"/>
                <w:szCs w:val="12"/>
              </w:rPr>
            </w:pPr>
            <w:r>
              <w:rPr>
                <w:sz w:val="12"/>
                <w:szCs w:val="12"/>
              </w:rPr>
              <w:t>x</w:t>
            </w:r>
          </w:p>
        </w:tc>
        <w:tc>
          <w:tcPr>
            <w:tcW w:w="117" w:type="pct"/>
            <w:vAlign w:val="bottom"/>
          </w:tcPr>
          <w:p w14:paraId="33DD0507" w14:textId="77777777" w:rsidR="0037605C" w:rsidRPr="00BA49D7" w:rsidRDefault="0037605C" w:rsidP="00920270">
            <w:pPr>
              <w:jc w:val="right"/>
              <w:rPr>
                <w:sz w:val="12"/>
                <w:szCs w:val="12"/>
              </w:rPr>
            </w:pPr>
          </w:p>
        </w:tc>
        <w:tc>
          <w:tcPr>
            <w:tcW w:w="117" w:type="pct"/>
            <w:vAlign w:val="bottom"/>
          </w:tcPr>
          <w:p w14:paraId="41169EA8" w14:textId="77777777" w:rsidR="0037605C" w:rsidRPr="00BA49D7" w:rsidRDefault="0037605C" w:rsidP="00920270">
            <w:pPr>
              <w:jc w:val="right"/>
              <w:rPr>
                <w:sz w:val="12"/>
                <w:szCs w:val="12"/>
              </w:rPr>
            </w:pPr>
          </w:p>
        </w:tc>
        <w:tc>
          <w:tcPr>
            <w:tcW w:w="117" w:type="pct"/>
            <w:vAlign w:val="bottom"/>
          </w:tcPr>
          <w:p w14:paraId="1BD166F4" w14:textId="77777777" w:rsidR="0037605C" w:rsidRPr="00BA49D7" w:rsidRDefault="0037605C" w:rsidP="00920270">
            <w:pPr>
              <w:jc w:val="right"/>
              <w:rPr>
                <w:sz w:val="12"/>
                <w:szCs w:val="12"/>
              </w:rPr>
            </w:pPr>
          </w:p>
        </w:tc>
        <w:tc>
          <w:tcPr>
            <w:tcW w:w="117" w:type="pct"/>
            <w:vAlign w:val="bottom"/>
          </w:tcPr>
          <w:p w14:paraId="4B6762E6" w14:textId="77777777" w:rsidR="0037605C" w:rsidRPr="00BA49D7" w:rsidRDefault="0037605C" w:rsidP="00920270">
            <w:pPr>
              <w:jc w:val="right"/>
              <w:rPr>
                <w:sz w:val="12"/>
                <w:szCs w:val="12"/>
              </w:rPr>
            </w:pPr>
          </w:p>
        </w:tc>
        <w:tc>
          <w:tcPr>
            <w:tcW w:w="117" w:type="pct"/>
            <w:vAlign w:val="bottom"/>
          </w:tcPr>
          <w:p w14:paraId="5849FD9A" w14:textId="77777777" w:rsidR="0037605C" w:rsidRPr="00BA49D7" w:rsidRDefault="0037605C" w:rsidP="00920270">
            <w:pPr>
              <w:jc w:val="right"/>
              <w:rPr>
                <w:sz w:val="12"/>
                <w:szCs w:val="12"/>
              </w:rPr>
            </w:pPr>
          </w:p>
        </w:tc>
        <w:tc>
          <w:tcPr>
            <w:tcW w:w="117" w:type="pct"/>
            <w:vAlign w:val="bottom"/>
          </w:tcPr>
          <w:p w14:paraId="2992D3F0" w14:textId="77777777" w:rsidR="0037605C" w:rsidRPr="00BA49D7" w:rsidRDefault="0037605C" w:rsidP="00920270">
            <w:pPr>
              <w:jc w:val="right"/>
              <w:rPr>
                <w:sz w:val="12"/>
                <w:szCs w:val="12"/>
              </w:rPr>
            </w:pPr>
          </w:p>
        </w:tc>
        <w:tc>
          <w:tcPr>
            <w:tcW w:w="117" w:type="pct"/>
            <w:vAlign w:val="bottom"/>
          </w:tcPr>
          <w:p w14:paraId="00D9739C" w14:textId="77777777" w:rsidR="0037605C" w:rsidRPr="00BA49D7" w:rsidRDefault="0037605C" w:rsidP="00920270">
            <w:pPr>
              <w:jc w:val="right"/>
              <w:rPr>
                <w:sz w:val="12"/>
                <w:szCs w:val="12"/>
              </w:rPr>
            </w:pPr>
          </w:p>
        </w:tc>
        <w:tc>
          <w:tcPr>
            <w:tcW w:w="117" w:type="pct"/>
            <w:vAlign w:val="bottom"/>
          </w:tcPr>
          <w:p w14:paraId="3134DDD9" w14:textId="77777777" w:rsidR="0037605C" w:rsidRPr="00BA49D7" w:rsidRDefault="0037605C" w:rsidP="00920270">
            <w:pPr>
              <w:jc w:val="right"/>
              <w:rPr>
                <w:sz w:val="12"/>
                <w:szCs w:val="12"/>
              </w:rPr>
            </w:pPr>
          </w:p>
        </w:tc>
        <w:tc>
          <w:tcPr>
            <w:tcW w:w="117" w:type="pct"/>
            <w:shd w:val="clear" w:color="auto" w:fill="auto"/>
            <w:vAlign w:val="bottom"/>
          </w:tcPr>
          <w:p w14:paraId="542F8DD2" w14:textId="77777777" w:rsidR="0037605C" w:rsidRPr="00B4597C" w:rsidRDefault="0037605C" w:rsidP="00920270">
            <w:pPr>
              <w:jc w:val="right"/>
              <w:rPr>
                <w:sz w:val="12"/>
                <w:szCs w:val="12"/>
              </w:rPr>
            </w:pPr>
          </w:p>
        </w:tc>
        <w:tc>
          <w:tcPr>
            <w:tcW w:w="117" w:type="pct"/>
            <w:shd w:val="clear" w:color="auto" w:fill="auto"/>
            <w:vAlign w:val="bottom"/>
          </w:tcPr>
          <w:p w14:paraId="3F609B47" w14:textId="77777777" w:rsidR="0037605C" w:rsidRPr="00BA49D7" w:rsidRDefault="0037605C" w:rsidP="00920270">
            <w:pPr>
              <w:jc w:val="right"/>
              <w:rPr>
                <w:sz w:val="12"/>
                <w:szCs w:val="12"/>
              </w:rPr>
            </w:pPr>
          </w:p>
        </w:tc>
        <w:tc>
          <w:tcPr>
            <w:tcW w:w="117" w:type="pct"/>
            <w:vAlign w:val="bottom"/>
          </w:tcPr>
          <w:p w14:paraId="7831B6D3" w14:textId="77777777" w:rsidR="0037605C" w:rsidRPr="00BA49D7" w:rsidRDefault="0037605C" w:rsidP="00920270">
            <w:pPr>
              <w:jc w:val="right"/>
              <w:rPr>
                <w:sz w:val="12"/>
                <w:szCs w:val="12"/>
              </w:rPr>
            </w:pPr>
          </w:p>
        </w:tc>
        <w:tc>
          <w:tcPr>
            <w:tcW w:w="117" w:type="pct"/>
            <w:vAlign w:val="bottom"/>
          </w:tcPr>
          <w:p w14:paraId="263FBA29" w14:textId="77777777" w:rsidR="0037605C" w:rsidRPr="00BA49D7" w:rsidRDefault="0037605C" w:rsidP="00920270">
            <w:pPr>
              <w:jc w:val="right"/>
              <w:rPr>
                <w:sz w:val="12"/>
                <w:szCs w:val="12"/>
              </w:rPr>
            </w:pPr>
          </w:p>
        </w:tc>
        <w:tc>
          <w:tcPr>
            <w:tcW w:w="117" w:type="pct"/>
            <w:vAlign w:val="bottom"/>
          </w:tcPr>
          <w:p w14:paraId="75D573F5" w14:textId="77777777" w:rsidR="0037605C" w:rsidRPr="00BA49D7" w:rsidRDefault="0037605C" w:rsidP="00920270">
            <w:pPr>
              <w:jc w:val="right"/>
              <w:rPr>
                <w:sz w:val="12"/>
                <w:szCs w:val="12"/>
              </w:rPr>
            </w:pPr>
          </w:p>
        </w:tc>
        <w:tc>
          <w:tcPr>
            <w:tcW w:w="159" w:type="pct"/>
            <w:vAlign w:val="bottom"/>
          </w:tcPr>
          <w:p w14:paraId="18CE7FA2" w14:textId="77777777" w:rsidR="0037605C" w:rsidRPr="00BA49D7" w:rsidRDefault="0037605C" w:rsidP="00920270">
            <w:pPr>
              <w:jc w:val="right"/>
              <w:rPr>
                <w:sz w:val="12"/>
                <w:szCs w:val="12"/>
              </w:rPr>
            </w:pPr>
          </w:p>
        </w:tc>
        <w:tc>
          <w:tcPr>
            <w:tcW w:w="131" w:type="pct"/>
            <w:vAlign w:val="bottom"/>
          </w:tcPr>
          <w:p w14:paraId="4503269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A63144D" w14:textId="77777777" w:rsidTr="00CC1C6F">
        <w:trPr>
          <w:cantSplit/>
          <w:trHeight w:val="73"/>
        </w:trPr>
        <w:tc>
          <w:tcPr>
            <w:tcW w:w="491" w:type="pct"/>
            <w:vAlign w:val="bottom"/>
          </w:tcPr>
          <w:p w14:paraId="41B4E245" w14:textId="77777777" w:rsidR="0037605C" w:rsidRDefault="0037605C" w:rsidP="00920270">
            <w:pPr>
              <w:rPr>
                <w:sz w:val="12"/>
                <w:szCs w:val="12"/>
              </w:rPr>
            </w:pPr>
            <w:r>
              <w:rPr>
                <w:sz w:val="12"/>
                <w:szCs w:val="12"/>
              </w:rPr>
              <w:t>Holley, 2015</w:t>
            </w:r>
          </w:p>
        </w:tc>
        <w:tc>
          <w:tcPr>
            <w:tcW w:w="125" w:type="pct"/>
          </w:tcPr>
          <w:p w14:paraId="317370B0" w14:textId="77777777" w:rsidR="009B26E0" w:rsidRDefault="009B26E0" w:rsidP="00920270">
            <w:pPr>
              <w:jc w:val="right"/>
              <w:rPr>
                <w:sz w:val="12"/>
                <w:szCs w:val="12"/>
              </w:rPr>
            </w:pPr>
          </w:p>
        </w:tc>
        <w:tc>
          <w:tcPr>
            <w:tcW w:w="125" w:type="pct"/>
            <w:vAlign w:val="bottom"/>
          </w:tcPr>
          <w:p w14:paraId="53594762" w14:textId="77777777" w:rsidR="0037605C" w:rsidRDefault="0037605C" w:rsidP="00920270">
            <w:pPr>
              <w:jc w:val="right"/>
              <w:rPr>
                <w:sz w:val="12"/>
                <w:szCs w:val="12"/>
              </w:rPr>
            </w:pPr>
          </w:p>
        </w:tc>
        <w:tc>
          <w:tcPr>
            <w:tcW w:w="132" w:type="pct"/>
            <w:vAlign w:val="bottom"/>
          </w:tcPr>
          <w:p w14:paraId="23145E09" w14:textId="77777777" w:rsidR="0037605C" w:rsidRDefault="0037605C" w:rsidP="00920270">
            <w:pPr>
              <w:jc w:val="right"/>
              <w:rPr>
                <w:sz w:val="12"/>
                <w:szCs w:val="12"/>
              </w:rPr>
            </w:pPr>
          </w:p>
        </w:tc>
        <w:tc>
          <w:tcPr>
            <w:tcW w:w="156" w:type="pct"/>
            <w:vAlign w:val="bottom"/>
          </w:tcPr>
          <w:p w14:paraId="5F68342B" w14:textId="77777777" w:rsidR="0037605C" w:rsidRPr="00BA49D7" w:rsidRDefault="0037605C" w:rsidP="00920270">
            <w:pPr>
              <w:jc w:val="right"/>
              <w:rPr>
                <w:sz w:val="12"/>
                <w:szCs w:val="12"/>
              </w:rPr>
            </w:pPr>
          </w:p>
        </w:tc>
        <w:tc>
          <w:tcPr>
            <w:tcW w:w="90" w:type="pct"/>
            <w:vAlign w:val="bottom"/>
          </w:tcPr>
          <w:p w14:paraId="3BA6389A" w14:textId="77777777" w:rsidR="0037605C" w:rsidRDefault="0037605C" w:rsidP="00920270">
            <w:pPr>
              <w:jc w:val="right"/>
              <w:rPr>
                <w:sz w:val="12"/>
                <w:szCs w:val="12"/>
              </w:rPr>
            </w:pPr>
          </w:p>
        </w:tc>
        <w:tc>
          <w:tcPr>
            <w:tcW w:w="134" w:type="pct"/>
            <w:vAlign w:val="bottom"/>
          </w:tcPr>
          <w:p w14:paraId="72D643C2" w14:textId="77777777" w:rsidR="0037605C" w:rsidRPr="00BA49D7" w:rsidRDefault="0037605C" w:rsidP="00920270">
            <w:pPr>
              <w:jc w:val="right"/>
              <w:rPr>
                <w:sz w:val="12"/>
                <w:szCs w:val="12"/>
              </w:rPr>
            </w:pPr>
          </w:p>
        </w:tc>
        <w:tc>
          <w:tcPr>
            <w:tcW w:w="89" w:type="pct"/>
            <w:shd w:val="clear" w:color="auto" w:fill="auto"/>
            <w:vAlign w:val="bottom"/>
          </w:tcPr>
          <w:p w14:paraId="20F2652F" w14:textId="77777777" w:rsidR="0037605C" w:rsidRPr="00BA49D7" w:rsidRDefault="0037605C" w:rsidP="00920270">
            <w:pPr>
              <w:jc w:val="right"/>
              <w:rPr>
                <w:sz w:val="12"/>
                <w:szCs w:val="12"/>
              </w:rPr>
            </w:pPr>
          </w:p>
        </w:tc>
        <w:tc>
          <w:tcPr>
            <w:tcW w:w="134" w:type="pct"/>
            <w:vAlign w:val="bottom"/>
          </w:tcPr>
          <w:p w14:paraId="0E2091B8" w14:textId="77777777" w:rsidR="0037605C" w:rsidRPr="00BA49D7" w:rsidRDefault="0037605C" w:rsidP="00920270">
            <w:pPr>
              <w:jc w:val="right"/>
              <w:rPr>
                <w:sz w:val="12"/>
                <w:szCs w:val="12"/>
              </w:rPr>
            </w:pPr>
          </w:p>
        </w:tc>
        <w:tc>
          <w:tcPr>
            <w:tcW w:w="134" w:type="pct"/>
            <w:vAlign w:val="bottom"/>
          </w:tcPr>
          <w:p w14:paraId="12830AED" w14:textId="77777777" w:rsidR="0037605C" w:rsidRPr="00BA49D7" w:rsidRDefault="0037605C" w:rsidP="00920270">
            <w:pPr>
              <w:jc w:val="right"/>
              <w:rPr>
                <w:sz w:val="12"/>
                <w:szCs w:val="12"/>
              </w:rPr>
            </w:pPr>
          </w:p>
        </w:tc>
        <w:tc>
          <w:tcPr>
            <w:tcW w:w="90" w:type="pct"/>
            <w:vAlign w:val="bottom"/>
          </w:tcPr>
          <w:p w14:paraId="4846D9B9" w14:textId="77777777" w:rsidR="0037605C" w:rsidRPr="00BA49D7" w:rsidRDefault="0037605C" w:rsidP="00920270">
            <w:pPr>
              <w:jc w:val="right"/>
              <w:rPr>
                <w:sz w:val="12"/>
                <w:szCs w:val="12"/>
              </w:rPr>
            </w:pPr>
          </w:p>
        </w:tc>
        <w:tc>
          <w:tcPr>
            <w:tcW w:w="201" w:type="pct"/>
          </w:tcPr>
          <w:p w14:paraId="611B6DD0" w14:textId="77777777" w:rsidR="0037605C" w:rsidRPr="00BA49D7" w:rsidRDefault="0037605C" w:rsidP="00920270">
            <w:pPr>
              <w:jc w:val="right"/>
              <w:rPr>
                <w:sz w:val="12"/>
                <w:szCs w:val="12"/>
              </w:rPr>
            </w:pPr>
          </w:p>
        </w:tc>
        <w:tc>
          <w:tcPr>
            <w:tcW w:w="117" w:type="pct"/>
            <w:vAlign w:val="bottom"/>
          </w:tcPr>
          <w:p w14:paraId="7450BC12" w14:textId="77777777" w:rsidR="0037605C" w:rsidRDefault="0037605C" w:rsidP="00920270">
            <w:pPr>
              <w:jc w:val="right"/>
              <w:rPr>
                <w:sz w:val="12"/>
                <w:szCs w:val="12"/>
              </w:rPr>
            </w:pPr>
          </w:p>
        </w:tc>
        <w:tc>
          <w:tcPr>
            <w:tcW w:w="117" w:type="pct"/>
            <w:vAlign w:val="bottom"/>
          </w:tcPr>
          <w:p w14:paraId="584BF3E0" w14:textId="77777777" w:rsidR="0037605C" w:rsidRPr="00BA49D7" w:rsidRDefault="0037605C" w:rsidP="00920270">
            <w:pPr>
              <w:jc w:val="right"/>
              <w:rPr>
                <w:sz w:val="12"/>
                <w:szCs w:val="12"/>
              </w:rPr>
            </w:pPr>
          </w:p>
        </w:tc>
        <w:tc>
          <w:tcPr>
            <w:tcW w:w="117" w:type="pct"/>
            <w:vAlign w:val="bottom"/>
          </w:tcPr>
          <w:p w14:paraId="74D7C398" w14:textId="77777777" w:rsidR="0037605C" w:rsidRPr="00BA49D7" w:rsidRDefault="0037605C" w:rsidP="00920270">
            <w:pPr>
              <w:jc w:val="right"/>
              <w:rPr>
                <w:sz w:val="12"/>
                <w:szCs w:val="12"/>
              </w:rPr>
            </w:pPr>
          </w:p>
        </w:tc>
        <w:tc>
          <w:tcPr>
            <w:tcW w:w="117" w:type="pct"/>
            <w:vAlign w:val="bottom"/>
          </w:tcPr>
          <w:p w14:paraId="14779BA7" w14:textId="77777777" w:rsidR="0037605C" w:rsidRPr="00BA49D7" w:rsidRDefault="0037605C" w:rsidP="00920270">
            <w:pPr>
              <w:jc w:val="right"/>
              <w:rPr>
                <w:sz w:val="12"/>
                <w:szCs w:val="12"/>
              </w:rPr>
            </w:pPr>
          </w:p>
        </w:tc>
        <w:tc>
          <w:tcPr>
            <w:tcW w:w="117" w:type="pct"/>
            <w:vAlign w:val="bottom"/>
          </w:tcPr>
          <w:p w14:paraId="4B9B0BD7" w14:textId="77777777" w:rsidR="0037605C" w:rsidRPr="00BA49D7" w:rsidRDefault="0037605C" w:rsidP="00920270">
            <w:pPr>
              <w:jc w:val="right"/>
              <w:rPr>
                <w:sz w:val="12"/>
                <w:szCs w:val="12"/>
              </w:rPr>
            </w:pPr>
          </w:p>
        </w:tc>
        <w:tc>
          <w:tcPr>
            <w:tcW w:w="117" w:type="pct"/>
            <w:vAlign w:val="bottom"/>
          </w:tcPr>
          <w:p w14:paraId="16221D76" w14:textId="77777777" w:rsidR="0037605C" w:rsidRPr="00BA49D7" w:rsidRDefault="0037605C" w:rsidP="00920270">
            <w:pPr>
              <w:jc w:val="right"/>
              <w:rPr>
                <w:sz w:val="12"/>
                <w:szCs w:val="12"/>
              </w:rPr>
            </w:pPr>
          </w:p>
        </w:tc>
        <w:tc>
          <w:tcPr>
            <w:tcW w:w="117" w:type="pct"/>
            <w:vAlign w:val="bottom"/>
          </w:tcPr>
          <w:p w14:paraId="35D0EFFD" w14:textId="77777777" w:rsidR="0037605C" w:rsidRDefault="0037605C" w:rsidP="00920270">
            <w:pPr>
              <w:jc w:val="right"/>
              <w:rPr>
                <w:sz w:val="12"/>
                <w:szCs w:val="12"/>
              </w:rPr>
            </w:pPr>
          </w:p>
        </w:tc>
        <w:tc>
          <w:tcPr>
            <w:tcW w:w="117" w:type="pct"/>
            <w:shd w:val="clear" w:color="auto" w:fill="auto"/>
            <w:vAlign w:val="bottom"/>
          </w:tcPr>
          <w:p w14:paraId="2B9398A0" w14:textId="77777777" w:rsidR="0037605C" w:rsidRPr="00BA49D7" w:rsidRDefault="0037605C" w:rsidP="00920270">
            <w:pPr>
              <w:jc w:val="right"/>
              <w:rPr>
                <w:sz w:val="12"/>
                <w:szCs w:val="12"/>
              </w:rPr>
            </w:pPr>
          </w:p>
        </w:tc>
        <w:tc>
          <w:tcPr>
            <w:tcW w:w="117" w:type="pct"/>
            <w:vAlign w:val="bottom"/>
          </w:tcPr>
          <w:p w14:paraId="5852F230" w14:textId="77777777" w:rsidR="0037605C" w:rsidRPr="00BA49D7" w:rsidRDefault="0037605C" w:rsidP="00920270">
            <w:pPr>
              <w:jc w:val="right"/>
              <w:rPr>
                <w:sz w:val="12"/>
                <w:szCs w:val="12"/>
              </w:rPr>
            </w:pPr>
          </w:p>
        </w:tc>
        <w:tc>
          <w:tcPr>
            <w:tcW w:w="117" w:type="pct"/>
            <w:vAlign w:val="bottom"/>
          </w:tcPr>
          <w:p w14:paraId="012200E5"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089026C" w14:textId="77777777" w:rsidR="0037605C" w:rsidRDefault="0037605C" w:rsidP="00920270">
            <w:pPr>
              <w:jc w:val="right"/>
              <w:rPr>
                <w:sz w:val="12"/>
                <w:szCs w:val="12"/>
              </w:rPr>
            </w:pPr>
          </w:p>
        </w:tc>
        <w:tc>
          <w:tcPr>
            <w:tcW w:w="117" w:type="pct"/>
            <w:vAlign w:val="bottom"/>
          </w:tcPr>
          <w:p w14:paraId="732EA9AC" w14:textId="77777777" w:rsidR="0037605C" w:rsidRPr="00BA49D7" w:rsidRDefault="0037605C" w:rsidP="00920270">
            <w:pPr>
              <w:jc w:val="right"/>
              <w:rPr>
                <w:sz w:val="12"/>
                <w:szCs w:val="12"/>
              </w:rPr>
            </w:pPr>
          </w:p>
        </w:tc>
        <w:tc>
          <w:tcPr>
            <w:tcW w:w="117" w:type="pct"/>
            <w:vAlign w:val="bottom"/>
          </w:tcPr>
          <w:p w14:paraId="603018EA" w14:textId="77777777" w:rsidR="0037605C" w:rsidRPr="00BA49D7" w:rsidRDefault="0037605C" w:rsidP="00920270">
            <w:pPr>
              <w:jc w:val="right"/>
              <w:rPr>
                <w:sz w:val="12"/>
                <w:szCs w:val="12"/>
              </w:rPr>
            </w:pPr>
          </w:p>
        </w:tc>
        <w:tc>
          <w:tcPr>
            <w:tcW w:w="117" w:type="pct"/>
            <w:vAlign w:val="bottom"/>
          </w:tcPr>
          <w:p w14:paraId="3038C11F" w14:textId="77777777" w:rsidR="0037605C" w:rsidRPr="00BA49D7" w:rsidRDefault="0037605C" w:rsidP="00920270">
            <w:pPr>
              <w:jc w:val="right"/>
              <w:rPr>
                <w:sz w:val="12"/>
                <w:szCs w:val="12"/>
              </w:rPr>
            </w:pPr>
          </w:p>
        </w:tc>
        <w:tc>
          <w:tcPr>
            <w:tcW w:w="117" w:type="pct"/>
            <w:vAlign w:val="bottom"/>
          </w:tcPr>
          <w:p w14:paraId="0C557C42" w14:textId="77777777" w:rsidR="0037605C" w:rsidRPr="00BA49D7" w:rsidRDefault="0037605C" w:rsidP="00920270">
            <w:pPr>
              <w:jc w:val="right"/>
              <w:rPr>
                <w:sz w:val="12"/>
                <w:szCs w:val="12"/>
              </w:rPr>
            </w:pPr>
          </w:p>
        </w:tc>
        <w:tc>
          <w:tcPr>
            <w:tcW w:w="117" w:type="pct"/>
            <w:vAlign w:val="bottom"/>
          </w:tcPr>
          <w:p w14:paraId="468CBA15" w14:textId="77777777" w:rsidR="0037605C" w:rsidRPr="00BA49D7" w:rsidRDefault="0037605C" w:rsidP="00920270">
            <w:pPr>
              <w:jc w:val="right"/>
              <w:rPr>
                <w:sz w:val="12"/>
                <w:szCs w:val="12"/>
              </w:rPr>
            </w:pPr>
          </w:p>
        </w:tc>
        <w:tc>
          <w:tcPr>
            <w:tcW w:w="117" w:type="pct"/>
            <w:vAlign w:val="bottom"/>
          </w:tcPr>
          <w:p w14:paraId="1FCB83C2" w14:textId="77777777" w:rsidR="0037605C" w:rsidRPr="00BA49D7" w:rsidRDefault="0037605C" w:rsidP="00920270">
            <w:pPr>
              <w:jc w:val="right"/>
              <w:rPr>
                <w:sz w:val="12"/>
                <w:szCs w:val="12"/>
              </w:rPr>
            </w:pPr>
          </w:p>
        </w:tc>
        <w:tc>
          <w:tcPr>
            <w:tcW w:w="117" w:type="pct"/>
            <w:vAlign w:val="bottom"/>
          </w:tcPr>
          <w:p w14:paraId="5D8A71EE" w14:textId="77777777" w:rsidR="0037605C" w:rsidRPr="00BA49D7" w:rsidRDefault="0037605C" w:rsidP="00920270">
            <w:pPr>
              <w:jc w:val="right"/>
              <w:rPr>
                <w:sz w:val="12"/>
                <w:szCs w:val="12"/>
              </w:rPr>
            </w:pPr>
          </w:p>
        </w:tc>
        <w:tc>
          <w:tcPr>
            <w:tcW w:w="117" w:type="pct"/>
            <w:vAlign w:val="bottom"/>
          </w:tcPr>
          <w:p w14:paraId="2341AA1A" w14:textId="77777777" w:rsidR="0037605C" w:rsidRPr="00BA49D7" w:rsidRDefault="0037605C" w:rsidP="00920270">
            <w:pPr>
              <w:jc w:val="right"/>
              <w:rPr>
                <w:sz w:val="12"/>
                <w:szCs w:val="12"/>
              </w:rPr>
            </w:pPr>
          </w:p>
        </w:tc>
        <w:tc>
          <w:tcPr>
            <w:tcW w:w="117" w:type="pct"/>
            <w:shd w:val="clear" w:color="auto" w:fill="auto"/>
            <w:vAlign w:val="bottom"/>
          </w:tcPr>
          <w:p w14:paraId="29277DD7" w14:textId="77777777" w:rsidR="0037605C" w:rsidRPr="00B4597C" w:rsidRDefault="0037605C" w:rsidP="00920270">
            <w:pPr>
              <w:jc w:val="right"/>
              <w:rPr>
                <w:sz w:val="12"/>
                <w:szCs w:val="12"/>
              </w:rPr>
            </w:pPr>
          </w:p>
        </w:tc>
        <w:tc>
          <w:tcPr>
            <w:tcW w:w="117" w:type="pct"/>
            <w:shd w:val="clear" w:color="auto" w:fill="auto"/>
            <w:vAlign w:val="bottom"/>
          </w:tcPr>
          <w:p w14:paraId="6B136523" w14:textId="77777777" w:rsidR="0037605C" w:rsidRPr="00BA49D7" w:rsidRDefault="0037605C" w:rsidP="00920270">
            <w:pPr>
              <w:jc w:val="right"/>
              <w:rPr>
                <w:sz w:val="12"/>
                <w:szCs w:val="12"/>
              </w:rPr>
            </w:pPr>
          </w:p>
        </w:tc>
        <w:tc>
          <w:tcPr>
            <w:tcW w:w="117" w:type="pct"/>
            <w:vAlign w:val="bottom"/>
          </w:tcPr>
          <w:p w14:paraId="621BED38" w14:textId="77777777" w:rsidR="0037605C" w:rsidRPr="00BA49D7" w:rsidRDefault="0037605C" w:rsidP="00920270">
            <w:pPr>
              <w:jc w:val="right"/>
              <w:rPr>
                <w:sz w:val="12"/>
                <w:szCs w:val="12"/>
              </w:rPr>
            </w:pPr>
          </w:p>
        </w:tc>
        <w:tc>
          <w:tcPr>
            <w:tcW w:w="117" w:type="pct"/>
            <w:vAlign w:val="bottom"/>
          </w:tcPr>
          <w:p w14:paraId="646860C6" w14:textId="77777777" w:rsidR="0037605C" w:rsidRPr="00BA49D7" w:rsidRDefault="0037605C" w:rsidP="00920270">
            <w:pPr>
              <w:jc w:val="right"/>
              <w:rPr>
                <w:sz w:val="12"/>
                <w:szCs w:val="12"/>
              </w:rPr>
            </w:pPr>
          </w:p>
        </w:tc>
        <w:tc>
          <w:tcPr>
            <w:tcW w:w="117" w:type="pct"/>
            <w:vAlign w:val="bottom"/>
          </w:tcPr>
          <w:p w14:paraId="13556732" w14:textId="77777777" w:rsidR="0037605C" w:rsidRPr="00BA49D7" w:rsidRDefault="0037605C" w:rsidP="00920270">
            <w:pPr>
              <w:jc w:val="right"/>
              <w:rPr>
                <w:sz w:val="12"/>
                <w:szCs w:val="12"/>
              </w:rPr>
            </w:pPr>
          </w:p>
        </w:tc>
        <w:tc>
          <w:tcPr>
            <w:tcW w:w="159" w:type="pct"/>
            <w:vAlign w:val="bottom"/>
          </w:tcPr>
          <w:p w14:paraId="4E64A5C8" w14:textId="77777777" w:rsidR="0037605C" w:rsidRPr="00BA49D7" w:rsidRDefault="0037605C" w:rsidP="00920270">
            <w:pPr>
              <w:jc w:val="right"/>
              <w:rPr>
                <w:sz w:val="12"/>
                <w:szCs w:val="12"/>
              </w:rPr>
            </w:pPr>
            <w:r>
              <w:rPr>
                <w:sz w:val="12"/>
                <w:szCs w:val="12"/>
              </w:rPr>
              <w:t>x</w:t>
            </w:r>
          </w:p>
        </w:tc>
        <w:tc>
          <w:tcPr>
            <w:tcW w:w="131" w:type="pct"/>
            <w:vAlign w:val="bottom"/>
          </w:tcPr>
          <w:p w14:paraId="0638C17A"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6C7AA69" w14:textId="77777777" w:rsidTr="00CC1C6F">
        <w:trPr>
          <w:cantSplit/>
          <w:trHeight w:val="47"/>
        </w:trPr>
        <w:tc>
          <w:tcPr>
            <w:tcW w:w="491" w:type="pct"/>
            <w:vAlign w:val="bottom"/>
          </w:tcPr>
          <w:p w14:paraId="560EA38A" w14:textId="77777777" w:rsidR="0037605C" w:rsidRDefault="0037605C" w:rsidP="00920270">
            <w:pPr>
              <w:rPr>
                <w:sz w:val="12"/>
                <w:szCs w:val="12"/>
              </w:rPr>
            </w:pPr>
            <w:r>
              <w:rPr>
                <w:sz w:val="12"/>
                <w:szCs w:val="12"/>
              </w:rPr>
              <w:t>Hundt 2015</w:t>
            </w:r>
          </w:p>
        </w:tc>
        <w:tc>
          <w:tcPr>
            <w:tcW w:w="125" w:type="pct"/>
          </w:tcPr>
          <w:p w14:paraId="16E63AAF" w14:textId="77777777" w:rsidR="009B26E0" w:rsidRDefault="009B26E0" w:rsidP="00920270">
            <w:pPr>
              <w:jc w:val="right"/>
              <w:rPr>
                <w:sz w:val="12"/>
                <w:szCs w:val="12"/>
              </w:rPr>
            </w:pPr>
          </w:p>
        </w:tc>
        <w:tc>
          <w:tcPr>
            <w:tcW w:w="125" w:type="pct"/>
            <w:vAlign w:val="bottom"/>
          </w:tcPr>
          <w:p w14:paraId="0AA4CF9C" w14:textId="77777777" w:rsidR="0037605C" w:rsidRDefault="0037605C" w:rsidP="00920270">
            <w:pPr>
              <w:jc w:val="right"/>
              <w:rPr>
                <w:sz w:val="12"/>
                <w:szCs w:val="12"/>
              </w:rPr>
            </w:pPr>
          </w:p>
        </w:tc>
        <w:tc>
          <w:tcPr>
            <w:tcW w:w="132" w:type="pct"/>
            <w:vAlign w:val="bottom"/>
          </w:tcPr>
          <w:p w14:paraId="6FBD4B6A" w14:textId="77777777" w:rsidR="0037605C" w:rsidRDefault="0037605C" w:rsidP="00920270">
            <w:pPr>
              <w:jc w:val="right"/>
              <w:rPr>
                <w:sz w:val="12"/>
                <w:szCs w:val="12"/>
              </w:rPr>
            </w:pPr>
          </w:p>
        </w:tc>
        <w:tc>
          <w:tcPr>
            <w:tcW w:w="156" w:type="pct"/>
            <w:vAlign w:val="bottom"/>
          </w:tcPr>
          <w:p w14:paraId="4C03271B" w14:textId="77777777" w:rsidR="0037605C" w:rsidRPr="00BA49D7" w:rsidRDefault="0037605C" w:rsidP="00920270">
            <w:pPr>
              <w:jc w:val="right"/>
              <w:rPr>
                <w:sz w:val="12"/>
                <w:szCs w:val="12"/>
              </w:rPr>
            </w:pPr>
          </w:p>
        </w:tc>
        <w:tc>
          <w:tcPr>
            <w:tcW w:w="90" w:type="pct"/>
            <w:vAlign w:val="bottom"/>
          </w:tcPr>
          <w:p w14:paraId="30000B8E" w14:textId="77777777" w:rsidR="0037605C" w:rsidRDefault="0037605C" w:rsidP="00920270">
            <w:pPr>
              <w:jc w:val="right"/>
              <w:rPr>
                <w:sz w:val="12"/>
                <w:szCs w:val="12"/>
              </w:rPr>
            </w:pPr>
          </w:p>
        </w:tc>
        <w:tc>
          <w:tcPr>
            <w:tcW w:w="134" w:type="pct"/>
            <w:vAlign w:val="bottom"/>
          </w:tcPr>
          <w:p w14:paraId="0CC80AC6" w14:textId="77777777" w:rsidR="0037605C" w:rsidRPr="00BA49D7" w:rsidRDefault="0037605C" w:rsidP="00920270">
            <w:pPr>
              <w:jc w:val="right"/>
              <w:rPr>
                <w:sz w:val="12"/>
                <w:szCs w:val="12"/>
              </w:rPr>
            </w:pPr>
          </w:p>
        </w:tc>
        <w:tc>
          <w:tcPr>
            <w:tcW w:w="89" w:type="pct"/>
            <w:shd w:val="clear" w:color="auto" w:fill="auto"/>
            <w:vAlign w:val="bottom"/>
          </w:tcPr>
          <w:p w14:paraId="71520CA4" w14:textId="77777777" w:rsidR="0037605C" w:rsidRPr="00BA49D7" w:rsidRDefault="0037605C" w:rsidP="00920270">
            <w:pPr>
              <w:jc w:val="right"/>
              <w:rPr>
                <w:sz w:val="12"/>
                <w:szCs w:val="12"/>
              </w:rPr>
            </w:pPr>
          </w:p>
        </w:tc>
        <w:tc>
          <w:tcPr>
            <w:tcW w:w="134" w:type="pct"/>
            <w:vAlign w:val="bottom"/>
          </w:tcPr>
          <w:p w14:paraId="73BBF10D" w14:textId="77777777" w:rsidR="0037605C" w:rsidRPr="00BA49D7" w:rsidRDefault="0037605C" w:rsidP="00920270">
            <w:pPr>
              <w:jc w:val="right"/>
              <w:rPr>
                <w:sz w:val="12"/>
                <w:szCs w:val="12"/>
              </w:rPr>
            </w:pPr>
          </w:p>
        </w:tc>
        <w:tc>
          <w:tcPr>
            <w:tcW w:w="134" w:type="pct"/>
            <w:vAlign w:val="bottom"/>
          </w:tcPr>
          <w:p w14:paraId="0C1B7B22" w14:textId="77777777" w:rsidR="0037605C" w:rsidRPr="00BA49D7" w:rsidRDefault="0037605C" w:rsidP="00920270">
            <w:pPr>
              <w:jc w:val="right"/>
              <w:rPr>
                <w:sz w:val="12"/>
                <w:szCs w:val="12"/>
              </w:rPr>
            </w:pPr>
          </w:p>
        </w:tc>
        <w:tc>
          <w:tcPr>
            <w:tcW w:w="90" w:type="pct"/>
            <w:vAlign w:val="bottom"/>
          </w:tcPr>
          <w:p w14:paraId="154F8120" w14:textId="77777777" w:rsidR="0037605C" w:rsidRPr="00BA49D7" w:rsidRDefault="0037605C" w:rsidP="00920270">
            <w:pPr>
              <w:jc w:val="right"/>
              <w:rPr>
                <w:sz w:val="12"/>
                <w:szCs w:val="12"/>
              </w:rPr>
            </w:pPr>
          </w:p>
        </w:tc>
        <w:tc>
          <w:tcPr>
            <w:tcW w:w="201" w:type="pct"/>
          </w:tcPr>
          <w:p w14:paraId="26195DD3" w14:textId="77777777" w:rsidR="0037605C" w:rsidRPr="00BA49D7" w:rsidRDefault="0037605C" w:rsidP="00920270">
            <w:pPr>
              <w:jc w:val="right"/>
              <w:rPr>
                <w:sz w:val="12"/>
                <w:szCs w:val="12"/>
              </w:rPr>
            </w:pPr>
          </w:p>
        </w:tc>
        <w:tc>
          <w:tcPr>
            <w:tcW w:w="117" w:type="pct"/>
            <w:vAlign w:val="bottom"/>
          </w:tcPr>
          <w:p w14:paraId="36314025" w14:textId="77777777" w:rsidR="0037605C" w:rsidRDefault="0037605C" w:rsidP="00920270">
            <w:pPr>
              <w:jc w:val="right"/>
              <w:rPr>
                <w:sz w:val="12"/>
                <w:szCs w:val="12"/>
              </w:rPr>
            </w:pPr>
          </w:p>
        </w:tc>
        <w:tc>
          <w:tcPr>
            <w:tcW w:w="117" w:type="pct"/>
            <w:vAlign w:val="bottom"/>
          </w:tcPr>
          <w:p w14:paraId="1A7692C7" w14:textId="77777777" w:rsidR="0037605C" w:rsidRPr="00BA49D7" w:rsidRDefault="0037605C" w:rsidP="00920270">
            <w:pPr>
              <w:jc w:val="right"/>
              <w:rPr>
                <w:sz w:val="12"/>
                <w:szCs w:val="12"/>
              </w:rPr>
            </w:pPr>
          </w:p>
        </w:tc>
        <w:tc>
          <w:tcPr>
            <w:tcW w:w="117" w:type="pct"/>
            <w:vAlign w:val="bottom"/>
          </w:tcPr>
          <w:p w14:paraId="51E98CC5" w14:textId="77777777" w:rsidR="0037605C" w:rsidRPr="00BA49D7" w:rsidRDefault="0037605C" w:rsidP="00920270">
            <w:pPr>
              <w:jc w:val="right"/>
              <w:rPr>
                <w:sz w:val="12"/>
                <w:szCs w:val="12"/>
              </w:rPr>
            </w:pPr>
          </w:p>
        </w:tc>
        <w:tc>
          <w:tcPr>
            <w:tcW w:w="117" w:type="pct"/>
            <w:vAlign w:val="bottom"/>
          </w:tcPr>
          <w:p w14:paraId="07CA4F6A" w14:textId="77777777" w:rsidR="0037605C" w:rsidRPr="00BA49D7" w:rsidRDefault="0037605C" w:rsidP="00920270">
            <w:pPr>
              <w:jc w:val="right"/>
              <w:rPr>
                <w:sz w:val="12"/>
                <w:szCs w:val="12"/>
              </w:rPr>
            </w:pPr>
          </w:p>
        </w:tc>
        <w:tc>
          <w:tcPr>
            <w:tcW w:w="117" w:type="pct"/>
            <w:vAlign w:val="bottom"/>
          </w:tcPr>
          <w:p w14:paraId="775553EC" w14:textId="77777777" w:rsidR="0037605C" w:rsidRPr="00BA49D7" w:rsidRDefault="0037605C" w:rsidP="00920270">
            <w:pPr>
              <w:jc w:val="right"/>
              <w:rPr>
                <w:sz w:val="12"/>
                <w:szCs w:val="12"/>
              </w:rPr>
            </w:pPr>
          </w:p>
        </w:tc>
        <w:tc>
          <w:tcPr>
            <w:tcW w:w="117" w:type="pct"/>
            <w:vAlign w:val="bottom"/>
          </w:tcPr>
          <w:p w14:paraId="1F816A57" w14:textId="77777777" w:rsidR="0037605C" w:rsidRPr="00BA49D7" w:rsidRDefault="0037605C" w:rsidP="00920270">
            <w:pPr>
              <w:jc w:val="right"/>
              <w:rPr>
                <w:sz w:val="12"/>
                <w:szCs w:val="12"/>
              </w:rPr>
            </w:pPr>
          </w:p>
        </w:tc>
        <w:tc>
          <w:tcPr>
            <w:tcW w:w="117" w:type="pct"/>
            <w:vAlign w:val="bottom"/>
          </w:tcPr>
          <w:p w14:paraId="42D94AC5" w14:textId="77777777" w:rsidR="0037605C" w:rsidRDefault="0037605C" w:rsidP="00920270">
            <w:pPr>
              <w:jc w:val="right"/>
              <w:rPr>
                <w:sz w:val="12"/>
                <w:szCs w:val="12"/>
              </w:rPr>
            </w:pPr>
          </w:p>
        </w:tc>
        <w:tc>
          <w:tcPr>
            <w:tcW w:w="117" w:type="pct"/>
            <w:shd w:val="clear" w:color="auto" w:fill="auto"/>
            <w:vAlign w:val="bottom"/>
          </w:tcPr>
          <w:p w14:paraId="25164621" w14:textId="77777777" w:rsidR="0037605C" w:rsidRPr="00BA49D7" w:rsidRDefault="0037605C" w:rsidP="00920270">
            <w:pPr>
              <w:jc w:val="right"/>
              <w:rPr>
                <w:sz w:val="12"/>
                <w:szCs w:val="12"/>
              </w:rPr>
            </w:pPr>
          </w:p>
        </w:tc>
        <w:tc>
          <w:tcPr>
            <w:tcW w:w="117" w:type="pct"/>
            <w:vAlign w:val="bottom"/>
          </w:tcPr>
          <w:p w14:paraId="628D1C4E" w14:textId="77777777" w:rsidR="0037605C" w:rsidRPr="00BA49D7" w:rsidRDefault="0037605C" w:rsidP="00920270">
            <w:pPr>
              <w:jc w:val="right"/>
              <w:rPr>
                <w:sz w:val="12"/>
                <w:szCs w:val="12"/>
              </w:rPr>
            </w:pPr>
          </w:p>
        </w:tc>
        <w:tc>
          <w:tcPr>
            <w:tcW w:w="117" w:type="pct"/>
            <w:vAlign w:val="bottom"/>
          </w:tcPr>
          <w:p w14:paraId="5A83BEA4"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B357F69" w14:textId="77777777" w:rsidR="0037605C" w:rsidRDefault="0037605C" w:rsidP="00920270">
            <w:pPr>
              <w:jc w:val="right"/>
              <w:rPr>
                <w:sz w:val="12"/>
                <w:szCs w:val="12"/>
              </w:rPr>
            </w:pPr>
          </w:p>
        </w:tc>
        <w:tc>
          <w:tcPr>
            <w:tcW w:w="117" w:type="pct"/>
            <w:vAlign w:val="bottom"/>
          </w:tcPr>
          <w:p w14:paraId="1E658CDA" w14:textId="77777777" w:rsidR="0037605C" w:rsidRPr="00BA49D7" w:rsidRDefault="0037605C" w:rsidP="00920270">
            <w:pPr>
              <w:jc w:val="right"/>
              <w:rPr>
                <w:sz w:val="12"/>
                <w:szCs w:val="12"/>
              </w:rPr>
            </w:pPr>
          </w:p>
        </w:tc>
        <w:tc>
          <w:tcPr>
            <w:tcW w:w="117" w:type="pct"/>
            <w:vAlign w:val="bottom"/>
          </w:tcPr>
          <w:p w14:paraId="38D95964" w14:textId="77777777" w:rsidR="0037605C" w:rsidRPr="00BA49D7" w:rsidRDefault="0037605C" w:rsidP="00920270">
            <w:pPr>
              <w:jc w:val="right"/>
              <w:rPr>
                <w:sz w:val="12"/>
                <w:szCs w:val="12"/>
              </w:rPr>
            </w:pPr>
          </w:p>
        </w:tc>
        <w:tc>
          <w:tcPr>
            <w:tcW w:w="117" w:type="pct"/>
            <w:vAlign w:val="bottom"/>
          </w:tcPr>
          <w:p w14:paraId="05473523" w14:textId="77777777" w:rsidR="0037605C" w:rsidRPr="00BA49D7" w:rsidRDefault="0037605C" w:rsidP="00920270">
            <w:pPr>
              <w:jc w:val="right"/>
              <w:rPr>
                <w:sz w:val="12"/>
                <w:szCs w:val="12"/>
              </w:rPr>
            </w:pPr>
          </w:p>
        </w:tc>
        <w:tc>
          <w:tcPr>
            <w:tcW w:w="117" w:type="pct"/>
            <w:vAlign w:val="bottom"/>
          </w:tcPr>
          <w:p w14:paraId="17CE3118" w14:textId="77777777" w:rsidR="0037605C" w:rsidRPr="00BA49D7" w:rsidRDefault="0037605C" w:rsidP="00920270">
            <w:pPr>
              <w:jc w:val="right"/>
              <w:rPr>
                <w:sz w:val="12"/>
                <w:szCs w:val="12"/>
              </w:rPr>
            </w:pPr>
          </w:p>
        </w:tc>
        <w:tc>
          <w:tcPr>
            <w:tcW w:w="117" w:type="pct"/>
            <w:vAlign w:val="bottom"/>
          </w:tcPr>
          <w:p w14:paraId="5C3E3418" w14:textId="77777777" w:rsidR="0037605C" w:rsidRPr="00BA49D7" w:rsidRDefault="0037605C" w:rsidP="00920270">
            <w:pPr>
              <w:jc w:val="right"/>
              <w:rPr>
                <w:sz w:val="12"/>
                <w:szCs w:val="12"/>
              </w:rPr>
            </w:pPr>
          </w:p>
        </w:tc>
        <w:tc>
          <w:tcPr>
            <w:tcW w:w="117" w:type="pct"/>
            <w:vAlign w:val="bottom"/>
          </w:tcPr>
          <w:p w14:paraId="59615668" w14:textId="77777777" w:rsidR="0037605C" w:rsidRPr="00BA49D7" w:rsidRDefault="0037605C" w:rsidP="00920270">
            <w:pPr>
              <w:jc w:val="right"/>
              <w:rPr>
                <w:sz w:val="12"/>
                <w:szCs w:val="12"/>
              </w:rPr>
            </w:pPr>
          </w:p>
        </w:tc>
        <w:tc>
          <w:tcPr>
            <w:tcW w:w="117" w:type="pct"/>
            <w:vAlign w:val="bottom"/>
          </w:tcPr>
          <w:p w14:paraId="063CBDE2" w14:textId="77777777" w:rsidR="0037605C" w:rsidRPr="00BA49D7" w:rsidRDefault="0037605C" w:rsidP="00920270">
            <w:pPr>
              <w:jc w:val="right"/>
              <w:rPr>
                <w:sz w:val="12"/>
                <w:szCs w:val="12"/>
              </w:rPr>
            </w:pPr>
          </w:p>
        </w:tc>
        <w:tc>
          <w:tcPr>
            <w:tcW w:w="117" w:type="pct"/>
            <w:vAlign w:val="bottom"/>
          </w:tcPr>
          <w:p w14:paraId="634D425E" w14:textId="77777777" w:rsidR="0037605C" w:rsidRPr="00BA49D7" w:rsidRDefault="0037605C" w:rsidP="00920270">
            <w:pPr>
              <w:jc w:val="right"/>
              <w:rPr>
                <w:sz w:val="12"/>
                <w:szCs w:val="12"/>
              </w:rPr>
            </w:pPr>
          </w:p>
        </w:tc>
        <w:tc>
          <w:tcPr>
            <w:tcW w:w="117" w:type="pct"/>
            <w:shd w:val="clear" w:color="auto" w:fill="auto"/>
            <w:vAlign w:val="bottom"/>
          </w:tcPr>
          <w:p w14:paraId="25F803FD" w14:textId="77777777" w:rsidR="0037605C" w:rsidRPr="00B4597C" w:rsidRDefault="0037605C" w:rsidP="00920270">
            <w:pPr>
              <w:jc w:val="right"/>
              <w:rPr>
                <w:sz w:val="12"/>
                <w:szCs w:val="12"/>
              </w:rPr>
            </w:pPr>
          </w:p>
        </w:tc>
        <w:tc>
          <w:tcPr>
            <w:tcW w:w="117" w:type="pct"/>
            <w:shd w:val="clear" w:color="auto" w:fill="auto"/>
            <w:vAlign w:val="bottom"/>
          </w:tcPr>
          <w:p w14:paraId="36BDD3B5" w14:textId="77777777" w:rsidR="0037605C" w:rsidRPr="00BA49D7" w:rsidRDefault="0037605C" w:rsidP="00920270">
            <w:pPr>
              <w:jc w:val="right"/>
              <w:rPr>
                <w:sz w:val="12"/>
                <w:szCs w:val="12"/>
              </w:rPr>
            </w:pPr>
          </w:p>
        </w:tc>
        <w:tc>
          <w:tcPr>
            <w:tcW w:w="117" w:type="pct"/>
            <w:vAlign w:val="bottom"/>
          </w:tcPr>
          <w:p w14:paraId="2B6F9594" w14:textId="77777777" w:rsidR="0037605C" w:rsidRPr="00BA49D7" w:rsidRDefault="0037605C" w:rsidP="00920270">
            <w:pPr>
              <w:jc w:val="right"/>
              <w:rPr>
                <w:sz w:val="12"/>
                <w:szCs w:val="12"/>
              </w:rPr>
            </w:pPr>
          </w:p>
        </w:tc>
        <w:tc>
          <w:tcPr>
            <w:tcW w:w="117" w:type="pct"/>
            <w:vAlign w:val="bottom"/>
          </w:tcPr>
          <w:p w14:paraId="72CA2BE6" w14:textId="77777777" w:rsidR="0037605C" w:rsidRPr="00BA49D7" w:rsidRDefault="0037605C" w:rsidP="00920270">
            <w:pPr>
              <w:jc w:val="right"/>
              <w:rPr>
                <w:sz w:val="12"/>
                <w:szCs w:val="12"/>
              </w:rPr>
            </w:pPr>
          </w:p>
        </w:tc>
        <w:tc>
          <w:tcPr>
            <w:tcW w:w="117" w:type="pct"/>
            <w:vAlign w:val="bottom"/>
          </w:tcPr>
          <w:p w14:paraId="51030E4A" w14:textId="77777777" w:rsidR="0037605C" w:rsidRPr="00BA49D7" w:rsidRDefault="0037605C" w:rsidP="00920270">
            <w:pPr>
              <w:jc w:val="right"/>
              <w:rPr>
                <w:sz w:val="12"/>
                <w:szCs w:val="12"/>
              </w:rPr>
            </w:pPr>
          </w:p>
        </w:tc>
        <w:tc>
          <w:tcPr>
            <w:tcW w:w="159" w:type="pct"/>
            <w:vAlign w:val="bottom"/>
          </w:tcPr>
          <w:p w14:paraId="7D4810E9" w14:textId="77777777" w:rsidR="0037605C" w:rsidRDefault="0037605C" w:rsidP="00920270">
            <w:pPr>
              <w:jc w:val="right"/>
              <w:rPr>
                <w:sz w:val="12"/>
                <w:szCs w:val="12"/>
              </w:rPr>
            </w:pPr>
          </w:p>
        </w:tc>
        <w:tc>
          <w:tcPr>
            <w:tcW w:w="131" w:type="pct"/>
            <w:vAlign w:val="bottom"/>
          </w:tcPr>
          <w:p w14:paraId="50BDA74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EC88C4E" w14:textId="77777777" w:rsidTr="00CC1C6F">
        <w:trPr>
          <w:cantSplit/>
          <w:trHeight w:val="47"/>
        </w:trPr>
        <w:tc>
          <w:tcPr>
            <w:tcW w:w="491" w:type="pct"/>
            <w:vAlign w:val="bottom"/>
          </w:tcPr>
          <w:p w14:paraId="04E14089" w14:textId="77777777" w:rsidR="0037605C" w:rsidRDefault="0037605C" w:rsidP="00920270">
            <w:pPr>
              <w:rPr>
                <w:sz w:val="12"/>
                <w:szCs w:val="12"/>
              </w:rPr>
            </w:pPr>
            <w:r>
              <w:rPr>
                <w:sz w:val="12"/>
                <w:szCs w:val="12"/>
              </w:rPr>
              <w:lastRenderedPageBreak/>
              <w:t>Hundert, 2021</w:t>
            </w:r>
          </w:p>
        </w:tc>
        <w:tc>
          <w:tcPr>
            <w:tcW w:w="125" w:type="pct"/>
          </w:tcPr>
          <w:p w14:paraId="274BE3CC" w14:textId="77777777" w:rsidR="009B26E0" w:rsidRDefault="009B26E0" w:rsidP="00920270">
            <w:pPr>
              <w:jc w:val="right"/>
              <w:rPr>
                <w:sz w:val="12"/>
                <w:szCs w:val="12"/>
              </w:rPr>
            </w:pPr>
          </w:p>
        </w:tc>
        <w:tc>
          <w:tcPr>
            <w:tcW w:w="125" w:type="pct"/>
            <w:vAlign w:val="bottom"/>
          </w:tcPr>
          <w:p w14:paraId="507578B2" w14:textId="77777777" w:rsidR="0037605C" w:rsidRDefault="0037605C" w:rsidP="00920270">
            <w:pPr>
              <w:jc w:val="right"/>
              <w:rPr>
                <w:sz w:val="12"/>
                <w:szCs w:val="12"/>
              </w:rPr>
            </w:pPr>
          </w:p>
        </w:tc>
        <w:tc>
          <w:tcPr>
            <w:tcW w:w="132" w:type="pct"/>
            <w:vAlign w:val="bottom"/>
          </w:tcPr>
          <w:p w14:paraId="45A435F5" w14:textId="77777777" w:rsidR="0037605C" w:rsidRDefault="0037605C" w:rsidP="00920270">
            <w:pPr>
              <w:jc w:val="right"/>
              <w:rPr>
                <w:sz w:val="12"/>
                <w:szCs w:val="12"/>
              </w:rPr>
            </w:pPr>
          </w:p>
        </w:tc>
        <w:tc>
          <w:tcPr>
            <w:tcW w:w="156" w:type="pct"/>
            <w:vAlign w:val="bottom"/>
          </w:tcPr>
          <w:p w14:paraId="47B6C40E" w14:textId="77777777" w:rsidR="0037605C" w:rsidRPr="00BA49D7" w:rsidRDefault="0037605C" w:rsidP="00920270">
            <w:pPr>
              <w:jc w:val="right"/>
              <w:rPr>
                <w:sz w:val="12"/>
                <w:szCs w:val="12"/>
              </w:rPr>
            </w:pPr>
          </w:p>
        </w:tc>
        <w:tc>
          <w:tcPr>
            <w:tcW w:w="90" w:type="pct"/>
            <w:vAlign w:val="bottom"/>
          </w:tcPr>
          <w:p w14:paraId="498C34F0" w14:textId="77777777" w:rsidR="0037605C" w:rsidRDefault="0037605C" w:rsidP="00920270">
            <w:pPr>
              <w:jc w:val="right"/>
              <w:rPr>
                <w:sz w:val="12"/>
                <w:szCs w:val="12"/>
              </w:rPr>
            </w:pPr>
          </w:p>
        </w:tc>
        <w:tc>
          <w:tcPr>
            <w:tcW w:w="134" w:type="pct"/>
            <w:vAlign w:val="bottom"/>
          </w:tcPr>
          <w:p w14:paraId="22D7AB96" w14:textId="77777777" w:rsidR="0037605C" w:rsidRPr="00BA49D7" w:rsidRDefault="0037605C" w:rsidP="00920270">
            <w:pPr>
              <w:jc w:val="right"/>
              <w:rPr>
                <w:sz w:val="12"/>
                <w:szCs w:val="12"/>
              </w:rPr>
            </w:pPr>
          </w:p>
        </w:tc>
        <w:tc>
          <w:tcPr>
            <w:tcW w:w="89" w:type="pct"/>
            <w:shd w:val="clear" w:color="auto" w:fill="auto"/>
            <w:vAlign w:val="bottom"/>
          </w:tcPr>
          <w:p w14:paraId="46DE6F83" w14:textId="77777777" w:rsidR="0037605C" w:rsidRPr="00BA49D7" w:rsidRDefault="0037605C" w:rsidP="00920270">
            <w:pPr>
              <w:jc w:val="right"/>
              <w:rPr>
                <w:sz w:val="12"/>
                <w:szCs w:val="12"/>
              </w:rPr>
            </w:pPr>
          </w:p>
        </w:tc>
        <w:tc>
          <w:tcPr>
            <w:tcW w:w="134" w:type="pct"/>
            <w:vAlign w:val="bottom"/>
          </w:tcPr>
          <w:p w14:paraId="5E68BC25" w14:textId="77777777" w:rsidR="0037605C" w:rsidRPr="00BA49D7" w:rsidRDefault="0037605C" w:rsidP="00920270">
            <w:pPr>
              <w:jc w:val="right"/>
              <w:rPr>
                <w:sz w:val="12"/>
                <w:szCs w:val="12"/>
              </w:rPr>
            </w:pPr>
          </w:p>
        </w:tc>
        <w:tc>
          <w:tcPr>
            <w:tcW w:w="134" w:type="pct"/>
            <w:vAlign w:val="bottom"/>
          </w:tcPr>
          <w:p w14:paraId="7306C32F" w14:textId="77777777" w:rsidR="0037605C" w:rsidRPr="00BA49D7" w:rsidRDefault="0037605C" w:rsidP="00920270">
            <w:pPr>
              <w:jc w:val="right"/>
              <w:rPr>
                <w:sz w:val="12"/>
                <w:szCs w:val="12"/>
              </w:rPr>
            </w:pPr>
          </w:p>
        </w:tc>
        <w:tc>
          <w:tcPr>
            <w:tcW w:w="90" w:type="pct"/>
            <w:vAlign w:val="bottom"/>
          </w:tcPr>
          <w:p w14:paraId="657AE9EB" w14:textId="77777777" w:rsidR="0037605C" w:rsidRPr="00BA49D7" w:rsidRDefault="0037605C" w:rsidP="00920270">
            <w:pPr>
              <w:jc w:val="right"/>
              <w:rPr>
                <w:sz w:val="12"/>
                <w:szCs w:val="12"/>
              </w:rPr>
            </w:pPr>
          </w:p>
        </w:tc>
        <w:tc>
          <w:tcPr>
            <w:tcW w:w="201" w:type="pct"/>
          </w:tcPr>
          <w:p w14:paraId="376CC259" w14:textId="77777777" w:rsidR="0037605C" w:rsidRPr="00BA49D7" w:rsidRDefault="0037605C" w:rsidP="00920270">
            <w:pPr>
              <w:jc w:val="right"/>
              <w:rPr>
                <w:sz w:val="12"/>
                <w:szCs w:val="12"/>
              </w:rPr>
            </w:pPr>
          </w:p>
        </w:tc>
        <w:tc>
          <w:tcPr>
            <w:tcW w:w="117" w:type="pct"/>
            <w:vAlign w:val="bottom"/>
          </w:tcPr>
          <w:p w14:paraId="6268B256" w14:textId="77777777" w:rsidR="0037605C" w:rsidRDefault="0037605C" w:rsidP="00920270">
            <w:pPr>
              <w:jc w:val="right"/>
              <w:rPr>
                <w:sz w:val="12"/>
                <w:szCs w:val="12"/>
              </w:rPr>
            </w:pPr>
          </w:p>
        </w:tc>
        <w:tc>
          <w:tcPr>
            <w:tcW w:w="117" w:type="pct"/>
            <w:vAlign w:val="bottom"/>
          </w:tcPr>
          <w:p w14:paraId="658E7D8F" w14:textId="77777777" w:rsidR="0037605C" w:rsidRPr="00BA49D7" w:rsidRDefault="0037605C" w:rsidP="00920270">
            <w:pPr>
              <w:jc w:val="right"/>
              <w:rPr>
                <w:sz w:val="12"/>
                <w:szCs w:val="12"/>
              </w:rPr>
            </w:pPr>
            <w:r>
              <w:rPr>
                <w:sz w:val="12"/>
                <w:szCs w:val="12"/>
              </w:rPr>
              <w:t>x</w:t>
            </w:r>
          </w:p>
        </w:tc>
        <w:tc>
          <w:tcPr>
            <w:tcW w:w="117" w:type="pct"/>
            <w:vAlign w:val="bottom"/>
          </w:tcPr>
          <w:p w14:paraId="2673BB81" w14:textId="77777777" w:rsidR="0037605C" w:rsidRPr="00BA49D7" w:rsidRDefault="0037605C" w:rsidP="00920270">
            <w:pPr>
              <w:jc w:val="right"/>
              <w:rPr>
                <w:sz w:val="12"/>
                <w:szCs w:val="12"/>
              </w:rPr>
            </w:pPr>
          </w:p>
        </w:tc>
        <w:tc>
          <w:tcPr>
            <w:tcW w:w="117" w:type="pct"/>
            <w:vAlign w:val="bottom"/>
          </w:tcPr>
          <w:p w14:paraId="40ED1490" w14:textId="77777777" w:rsidR="0037605C" w:rsidRPr="00BA49D7" w:rsidRDefault="0037605C" w:rsidP="00920270">
            <w:pPr>
              <w:jc w:val="right"/>
              <w:rPr>
                <w:sz w:val="12"/>
                <w:szCs w:val="12"/>
              </w:rPr>
            </w:pPr>
          </w:p>
        </w:tc>
        <w:tc>
          <w:tcPr>
            <w:tcW w:w="117" w:type="pct"/>
            <w:vAlign w:val="bottom"/>
          </w:tcPr>
          <w:p w14:paraId="623AA3D7" w14:textId="77777777" w:rsidR="0037605C" w:rsidRPr="00BA49D7" w:rsidRDefault="0037605C" w:rsidP="00920270">
            <w:pPr>
              <w:jc w:val="right"/>
              <w:rPr>
                <w:sz w:val="12"/>
                <w:szCs w:val="12"/>
              </w:rPr>
            </w:pPr>
          </w:p>
        </w:tc>
        <w:tc>
          <w:tcPr>
            <w:tcW w:w="117" w:type="pct"/>
            <w:vAlign w:val="bottom"/>
          </w:tcPr>
          <w:p w14:paraId="7EAC4C8A" w14:textId="77777777" w:rsidR="0037605C" w:rsidRPr="00BA49D7" w:rsidRDefault="0037605C" w:rsidP="00920270">
            <w:pPr>
              <w:jc w:val="right"/>
              <w:rPr>
                <w:sz w:val="12"/>
                <w:szCs w:val="12"/>
              </w:rPr>
            </w:pPr>
          </w:p>
        </w:tc>
        <w:tc>
          <w:tcPr>
            <w:tcW w:w="117" w:type="pct"/>
            <w:vAlign w:val="bottom"/>
          </w:tcPr>
          <w:p w14:paraId="33013761" w14:textId="77777777" w:rsidR="0037605C" w:rsidRPr="00BA49D7" w:rsidRDefault="0037605C" w:rsidP="00920270">
            <w:pPr>
              <w:jc w:val="right"/>
              <w:rPr>
                <w:sz w:val="12"/>
                <w:szCs w:val="12"/>
              </w:rPr>
            </w:pPr>
          </w:p>
        </w:tc>
        <w:tc>
          <w:tcPr>
            <w:tcW w:w="117" w:type="pct"/>
            <w:shd w:val="clear" w:color="auto" w:fill="auto"/>
            <w:vAlign w:val="bottom"/>
          </w:tcPr>
          <w:p w14:paraId="50B657C8" w14:textId="77777777" w:rsidR="0037605C" w:rsidRPr="00BA49D7" w:rsidRDefault="0037605C" w:rsidP="00920270">
            <w:pPr>
              <w:jc w:val="right"/>
              <w:rPr>
                <w:sz w:val="12"/>
                <w:szCs w:val="12"/>
              </w:rPr>
            </w:pPr>
          </w:p>
        </w:tc>
        <w:tc>
          <w:tcPr>
            <w:tcW w:w="117" w:type="pct"/>
            <w:vAlign w:val="bottom"/>
          </w:tcPr>
          <w:p w14:paraId="7E5281CC" w14:textId="77777777" w:rsidR="0037605C" w:rsidRPr="00BA49D7" w:rsidRDefault="0037605C" w:rsidP="00920270">
            <w:pPr>
              <w:jc w:val="right"/>
              <w:rPr>
                <w:sz w:val="12"/>
                <w:szCs w:val="12"/>
              </w:rPr>
            </w:pPr>
          </w:p>
        </w:tc>
        <w:tc>
          <w:tcPr>
            <w:tcW w:w="117" w:type="pct"/>
            <w:vAlign w:val="bottom"/>
          </w:tcPr>
          <w:p w14:paraId="3E4A6FC3" w14:textId="77777777" w:rsidR="0037605C" w:rsidRPr="00075E02" w:rsidRDefault="0037605C" w:rsidP="00920270">
            <w:pPr>
              <w:jc w:val="right"/>
              <w:rPr>
                <w:sz w:val="12"/>
                <w:szCs w:val="12"/>
              </w:rPr>
            </w:pPr>
          </w:p>
        </w:tc>
        <w:tc>
          <w:tcPr>
            <w:tcW w:w="117" w:type="pct"/>
            <w:vAlign w:val="bottom"/>
          </w:tcPr>
          <w:p w14:paraId="48AE6108" w14:textId="77777777" w:rsidR="0037605C" w:rsidRPr="00BA49D7" w:rsidRDefault="0037605C" w:rsidP="00920270">
            <w:pPr>
              <w:jc w:val="right"/>
              <w:rPr>
                <w:sz w:val="12"/>
                <w:szCs w:val="12"/>
              </w:rPr>
            </w:pPr>
          </w:p>
        </w:tc>
        <w:tc>
          <w:tcPr>
            <w:tcW w:w="117" w:type="pct"/>
            <w:vAlign w:val="bottom"/>
          </w:tcPr>
          <w:p w14:paraId="64CD5DE6" w14:textId="77777777" w:rsidR="0037605C" w:rsidRPr="00BA49D7" w:rsidRDefault="0037605C" w:rsidP="00920270">
            <w:pPr>
              <w:jc w:val="right"/>
              <w:rPr>
                <w:sz w:val="12"/>
                <w:szCs w:val="12"/>
              </w:rPr>
            </w:pPr>
          </w:p>
        </w:tc>
        <w:tc>
          <w:tcPr>
            <w:tcW w:w="117" w:type="pct"/>
            <w:vAlign w:val="bottom"/>
          </w:tcPr>
          <w:p w14:paraId="35983345" w14:textId="77777777" w:rsidR="0037605C" w:rsidRPr="00BA49D7" w:rsidRDefault="0037605C" w:rsidP="00920270">
            <w:pPr>
              <w:jc w:val="right"/>
              <w:rPr>
                <w:sz w:val="12"/>
                <w:szCs w:val="12"/>
              </w:rPr>
            </w:pPr>
          </w:p>
        </w:tc>
        <w:tc>
          <w:tcPr>
            <w:tcW w:w="117" w:type="pct"/>
            <w:vAlign w:val="bottom"/>
          </w:tcPr>
          <w:p w14:paraId="2AF3BB6E" w14:textId="77777777" w:rsidR="0037605C" w:rsidRPr="00BA49D7" w:rsidRDefault="0037605C" w:rsidP="00920270">
            <w:pPr>
              <w:jc w:val="right"/>
              <w:rPr>
                <w:sz w:val="12"/>
                <w:szCs w:val="12"/>
              </w:rPr>
            </w:pPr>
          </w:p>
        </w:tc>
        <w:tc>
          <w:tcPr>
            <w:tcW w:w="117" w:type="pct"/>
            <w:vAlign w:val="bottom"/>
          </w:tcPr>
          <w:p w14:paraId="636A2ADF" w14:textId="77777777" w:rsidR="0037605C" w:rsidRPr="00BA49D7" w:rsidRDefault="0037605C" w:rsidP="00920270">
            <w:pPr>
              <w:jc w:val="right"/>
              <w:rPr>
                <w:sz w:val="12"/>
                <w:szCs w:val="12"/>
              </w:rPr>
            </w:pPr>
          </w:p>
        </w:tc>
        <w:tc>
          <w:tcPr>
            <w:tcW w:w="117" w:type="pct"/>
            <w:vAlign w:val="bottom"/>
          </w:tcPr>
          <w:p w14:paraId="7AFBAAE3" w14:textId="77777777" w:rsidR="0037605C" w:rsidRPr="00BA49D7" w:rsidRDefault="0037605C" w:rsidP="00920270">
            <w:pPr>
              <w:jc w:val="right"/>
              <w:rPr>
                <w:sz w:val="12"/>
                <w:szCs w:val="12"/>
              </w:rPr>
            </w:pPr>
          </w:p>
        </w:tc>
        <w:tc>
          <w:tcPr>
            <w:tcW w:w="117" w:type="pct"/>
            <w:vAlign w:val="bottom"/>
          </w:tcPr>
          <w:p w14:paraId="23D7CCAA" w14:textId="77777777" w:rsidR="0037605C" w:rsidRPr="00BA49D7" w:rsidRDefault="0037605C" w:rsidP="00920270">
            <w:pPr>
              <w:jc w:val="right"/>
              <w:rPr>
                <w:sz w:val="12"/>
                <w:szCs w:val="12"/>
              </w:rPr>
            </w:pPr>
          </w:p>
        </w:tc>
        <w:tc>
          <w:tcPr>
            <w:tcW w:w="117" w:type="pct"/>
            <w:vAlign w:val="bottom"/>
          </w:tcPr>
          <w:p w14:paraId="28D35586" w14:textId="77777777" w:rsidR="0037605C" w:rsidRPr="00BA49D7" w:rsidRDefault="0037605C" w:rsidP="00920270">
            <w:pPr>
              <w:jc w:val="right"/>
              <w:rPr>
                <w:sz w:val="12"/>
                <w:szCs w:val="12"/>
              </w:rPr>
            </w:pPr>
          </w:p>
        </w:tc>
        <w:tc>
          <w:tcPr>
            <w:tcW w:w="117" w:type="pct"/>
            <w:vAlign w:val="bottom"/>
          </w:tcPr>
          <w:p w14:paraId="4E84BF42" w14:textId="77777777" w:rsidR="0037605C" w:rsidRPr="00BA49D7" w:rsidRDefault="0037605C" w:rsidP="00920270">
            <w:pPr>
              <w:jc w:val="right"/>
              <w:rPr>
                <w:sz w:val="12"/>
                <w:szCs w:val="12"/>
              </w:rPr>
            </w:pPr>
          </w:p>
        </w:tc>
        <w:tc>
          <w:tcPr>
            <w:tcW w:w="117" w:type="pct"/>
            <w:shd w:val="clear" w:color="auto" w:fill="auto"/>
            <w:vAlign w:val="bottom"/>
          </w:tcPr>
          <w:p w14:paraId="55AA2F0D" w14:textId="77777777" w:rsidR="0037605C" w:rsidRPr="00B4597C" w:rsidRDefault="0037605C" w:rsidP="00920270">
            <w:pPr>
              <w:jc w:val="right"/>
              <w:rPr>
                <w:sz w:val="12"/>
                <w:szCs w:val="12"/>
              </w:rPr>
            </w:pPr>
          </w:p>
        </w:tc>
        <w:tc>
          <w:tcPr>
            <w:tcW w:w="117" w:type="pct"/>
            <w:shd w:val="clear" w:color="auto" w:fill="auto"/>
            <w:vAlign w:val="bottom"/>
          </w:tcPr>
          <w:p w14:paraId="7CDBEB06" w14:textId="77777777" w:rsidR="0037605C" w:rsidRPr="00BA49D7" w:rsidRDefault="0037605C" w:rsidP="00920270">
            <w:pPr>
              <w:jc w:val="right"/>
              <w:rPr>
                <w:sz w:val="12"/>
                <w:szCs w:val="12"/>
              </w:rPr>
            </w:pPr>
          </w:p>
        </w:tc>
        <w:tc>
          <w:tcPr>
            <w:tcW w:w="117" w:type="pct"/>
            <w:vAlign w:val="bottom"/>
          </w:tcPr>
          <w:p w14:paraId="1BD43533" w14:textId="77777777" w:rsidR="0037605C" w:rsidRPr="00BA49D7" w:rsidRDefault="0037605C" w:rsidP="00920270">
            <w:pPr>
              <w:jc w:val="right"/>
              <w:rPr>
                <w:sz w:val="12"/>
                <w:szCs w:val="12"/>
              </w:rPr>
            </w:pPr>
          </w:p>
        </w:tc>
        <w:tc>
          <w:tcPr>
            <w:tcW w:w="117" w:type="pct"/>
            <w:vAlign w:val="bottom"/>
          </w:tcPr>
          <w:p w14:paraId="3709AE49" w14:textId="77777777" w:rsidR="0037605C" w:rsidRPr="00BA49D7" w:rsidRDefault="0037605C" w:rsidP="00920270">
            <w:pPr>
              <w:jc w:val="right"/>
              <w:rPr>
                <w:sz w:val="12"/>
                <w:szCs w:val="12"/>
              </w:rPr>
            </w:pPr>
          </w:p>
        </w:tc>
        <w:tc>
          <w:tcPr>
            <w:tcW w:w="117" w:type="pct"/>
            <w:vAlign w:val="bottom"/>
          </w:tcPr>
          <w:p w14:paraId="096FE84F" w14:textId="77777777" w:rsidR="0037605C" w:rsidRPr="00BA49D7" w:rsidRDefault="0037605C" w:rsidP="00920270">
            <w:pPr>
              <w:jc w:val="right"/>
              <w:rPr>
                <w:sz w:val="12"/>
                <w:szCs w:val="12"/>
              </w:rPr>
            </w:pPr>
          </w:p>
        </w:tc>
        <w:tc>
          <w:tcPr>
            <w:tcW w:w="159" w:type="pct"/>
            <w:vAlign w:val="bottom"/>
          </w:tcPr>
          <w:p w14:paraId="252FE49C" w14:textId="77777777" w:rsidR="0037605C" w:rsidRPr="00BA49D7" w:rsidRDefault="0037605C" w:rsidP="00920270">
            <w:pPr>
              <w:jc w:val="right"/>
              <w:rPr>
                <w:sz w:val="12"/>
                <w:szCs w:val="12"/>
              </w:rPr>
            </w:pPr>
          </w:p>
        </w:tc>
        <w:tc>
          <w:tcPr>
            <w:tcW w:w="131" w:type="pct"/>
            <w:vAlign w:val="bottom"/>
          </w:tcPr>
          <w:p w14:paraId="3961FA3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8DA8FE2" w14:textId="77777777" w:rsidTr="00CC1C6F">
        <w:trPr>
          <w:cantSplit/>
          <w:trHeight w:val="47"/>
        </w:trPr>
        <w:tc>
          <w:tcPr>
            <w:tcW w:w="491" w:type="pct"/>
            <w:vAlign w:val="bottom"/>
          </w:tcPr>
          <w:p w14:paraId="6EBB905B" w14:textId="77777777" w:rsidR="0037605C" w:rsidRDefault="0037605C" w:rsidP="00920270">
            <w:pPr>
              <w:rPr>
                <w:sz w:val="12"/>
                <w:szCs w:val="12"/>
              </w:rPr>
            </w:pPr>
            <w:r>
              <w:rPr>
                <w:sz w:val="12"/>
                <w:szCs w:val="12"/>
              </w:rPr>
              <w:t>Hunkeler, 2000</w:t>
            </w:r>
          </w:p>
        </w:tc>
        <w:tc>
          <w:tcPr>
            <w:tcW w:w="125" w:type="pct"/>
          </w:tcPr>
          <w:p w14:paraId="17E87A34" w14:textId="77777777" w:rsidR="009B26E0" w:rsidRDefault="009B26E0" w:rsidP="00920270">
            <w:pPr>
              <w:jc w:val="right"/>
              <w:rPr>
                <w:sz w:val="12"/>
                <w:szCs w:val="12"/>
              </w:rPr>
            </w:pPr>
          </w:p>
        </w:tc>
        <w:tc>
          <w:tcPr>
            <w:tcW w:w="125" w:type="pct"/>
            <w:vAlign w:val="bottom"/>
          </w:tcPr>
          <w:p w14:paraId="2C9DF55C" w14:textId="77777777" w:rsidR="0037605C" w:rsidRDefault="0037605C" w:rsidP="00920270">
            <w:pPr>
              <w:jc w:val="right"/>
              <w:rPr>
                <w:sz w:val="12"/>
                <w:szCs w:val="12"/>
              </w:rPr>
            </w:pPr>
          </w:p>
        </w:tc>
        <w:tc>
          <w:tcPr>
            <w:tcW w:w="132" w:type="pct"/>
            <w:vAlign w:val="bottom"/>
          </w:tcPr>
          <w:p w14:paraId="42DA9F77" w14:textId="77777777" w:rsidR="0037605C" w:rsidRDefault="0037605C" w:rsidP="00920270">
            <w:pPr>
              <w:jc w:val="right"/>
              <w:rPr>
                <w:sz w:val="12"/>
                <w:szCs w:val="12"/>
              </w:rPr>
            </w:pPr>
          </w:p>
        </w:tc>
        <w:tc>
          <w:tcPr>
            <w:tcW w:w="156" w:type="pct"/>
            <w:vAlign w:val="bottom"/>
          </w:tcPr>
          <w:p w14:paraId="5824784A" w14:textId="77777777" w:rsidR="0037605C" w:rsidRPr="00BA49D7" w:rsidRDefault="0037605C" w:rsidP="00920270">
            <w:pPr>
              <w:jc w:val="right"/>
              <w:rPr>
                <w:sz w:val="12"/>
                <w:szCs w:val="12"/>
              </w:rPr>
            </w:pPr>
          </w:p>
        </w:tc>
        <w:tc>
          <w:tcPr>
            <w:tcW w:w="90" w:type="pct"/>
            <w:vAlign w:val="bottom"/>
          </w:tcPr>
          <w:p w14:paraId="0A27837B" w14:textId="77777777" w:rsidR="0037605C" w:rsidRDefault="0037605C" w:rsidP="00920270">
            <w:pPr>
              <w:jc w:val="right"/>
              <w:rPr>
                <w:sz w:val="12"/>
                <w:szCs w:val="12"/>
              </w:rPr>
            </w:pPr>
          </w:p>
        </w:tc>
        <w:tc>
          <w:tcPr>
            <w:tcW w:w="134" w:type="pct"/>
            <w:vAlign w:val="bottom"/>
          </w:tcPr>
          <w:p w14:paraId="28EBBBEF" w14:textId="77777777" w:rsidR="0037605C" w:rsidRPr="00BA49D7" w:rsidRDefault="0037605C" w:rsidP="00920270">
            <w:pPr>
              <w:jc w:val="right"/>
              <w:rPr>
                <w:sz w:val="12"/>
                <w:szCs w:val="12"/>
              </w:rPr>
            </w:pPr>
          </w:p>
        </w:tc>
        <w:tc>
          <w:tcPr>
            <w:tcW w:w="89" w:type="pct"/>
            <w:shd w:val="clear" w:color="auto" w:fill="auto"/>
            <w:vAlign w:val="bottom"/>
          </w:tcPr>
          <w:p w14:paraId="769586C7" w14:textId="77777777" w:rsidR="0037605C" w:rsidRPr="00BA49D7" w:rsidRDefault="0037605C" w:rsidP="00920270">
            <w:pPr>
              <w:jc w:val="right"/>
              <w:rPr>
                <w:sz w:val="12"/>
                <w:szCs w:val="12"/>
              </w:rPr>
            </w:pPr>
          </w:p>
        </w:tc>
        <w:tc>
          <w:tcPr>
            <w:tcW w:w="134" w:type="pct"/>
            <w:vAlign w:val="bottom"/>
          </w:tcPr>
          <w:p w14:paraId="61608105" w14:textId="77777777" w:rsidR="0037605C" w:rsidRPr="00BA49D7" w:rsidRDefault="0037605C" w:rsidP="00920270">
            <w:pPr>
              <w:jc w:val="right"/>
              <w:rPr>
                <w:sz w:val="12"/>
                <w:szCs w:val="12"/>
              </w:rPr>
            </w:pPr>
          </w:p>
        </w:tc>
        <w:tc>
          <w:tcPr>
            <w:tcW w:w="134" w:type="pct"/>
            <w:vAlign w:val="bottom"/>
          </w:tcPr>
          <w:p w14:paraId="4E42790D" w14:textId="77777777" w:rsidR="0037605C" w:rsidRPr="00BA49D7" w:rsidRDefault="0037605C" w:rsidP="00920270">
            <w:pPr>
              <w:jc w:val="right"/>
              <w:rPr>
                <w:sz w:val="12"/>
                <w:szCs w:val="12"/>
              </w:rPr>
            </w:pPr>
          </w:p>
        </w:tc>
        <w:tc>
          <w:tcPr>
            <w:tcW w:w="90" w:type="pct"/>
            <w:vAlign w:val="bottom"/>
          </w:tcPr>
          <w:p w14:paraId="672AD890" w14:textId="77777777" w:rsidR="0037605C" w:rsidRPr="00BA49D7" w:rsidRDefault="0037605C" w:rsidP="00920270">
            <w:pPr>
              <w:jc w:val="right"/>
              <w:rPr>
                <w:sz w:val="12"/>
                <w:szCs w:val="12"/>
              </w:rPr>
            </w:pPr>
          </w:p>
        </w:tc>
        <w:tc>
          <w:tcPr>
            <w:tcW w:w="201" w:type="pct"/>
          </w:tcPr>
          <w:p w14:paraId="71C2FB47" w14:textId="77777777" w:rsidR="0037605C" w:rsidRPr="00BA49D7" w:rsidRDefault="0037605C" w:rsidP="00920270">
            <w:pPr>
              <w:jc w:val="right"/>
              <w:rPr>
                <w:sz w:val="12"/>
                <w:szCs w:val="12"/>
              </w:rPr>
            </w:pPr>
          </w:p>
        </w:tc>
        <w:tc>
          <w:tcPr>
            <w:tcW w:w="117" w:type="pct"/>
            <w:vAlign w:val="bottom"/>
          </w:tcPr>
          <w:p w14:paraId="602ED35E" w14:textId="77777777" w:rsidR="0037605C" w:rsidRDefault="0037605C" w:rsidP="00920270">
            <w:pPr>
              <w:jc w:val="right"/>
              <w:rPr>
                <w:sz w:val="12"/>
                <w:szCs w:val="12"/>
              </w:rPr>
            </w:pPr>
          </w:p>
        </w:tc>
        <w:tc>
          <w:tcPr>
            <w:tcW w:w="117" w:type="pct"/>
            <w:vAlign w:val="bottom"/>
          </w:tcPr>
          <w:p w14:paraId="7F6FB1A9" w14:textId="77777777" w:rsidR="0037605C" w:rsidRDefault="0037605C" w:rsidP="00920270">
            <w:pPr>
              <w:jc w:val="right"/>
              <w:rPr>
                <w:sz w:val="12"/>
                <w:szCs w:val="12"/>
              </w:rPr>
            </w:pPr>
          </w:p>
        </w:tc>
        <w:tc>
          <w:tcPr>
            <w:tcW w:w="117" w:type="pct"/>
            <w:vAlign w:val="bottom"/>
          </w:tcPr>
          <w:p w14:paraId="7AFF8B8A" w14:textId="77777777" w:rsidR="0037605C" w:rsidRPr="00BA49D7" w:rsidRDefault="0037605C" w:rsidP="00920270">
            <w:pPr>
              <w:jc w:val="right"/>
              <w:rPr>
                <w:sz w:val="12"/>
                <w:szCs w:val="12"/>
              </w:rPr>
            </w:pPr>
          </w:p>
        </w:tc>
        <w:tc>
          <w:tcPr>
            <w:tcW w:w="117" w:type="pct"/>
            <w:vAlign w:val="bottom"/>
          </w:tcPr>
          <w:p w14:paraId="389923BF" w14:textId="77777777" w:rsidR="0037605C" w:rsidRPr="00BA49D7" w:rsidRDefault="0037605C" w:rsidP="00920270">
            <w:pPr>
              <w:jc w:val="right"/>
              <w:rPr>
                <w:sz w:val="12"/>
                <w:szCs w:val="12"/>
              </w:rPr>
            </w:pPr>
            <w:r>
              <w:rPr>
                <w:sz w:val="12"/>
                <w:szCs w:val="12"/>
              </w:rPr>
              <w:t>X</w:t>
            </w:r>
          </w:p>
        </w:tc>
        <w:tc>
          <w:tcPr>
            <w:tcW w:w="117" w:type="pct"/>
            <w:vAlign w:val="bottom"/>
          </w:tcPr>
          <w:p w14:paraId="65FD1E8A" w14:textId="77777777" w:rsidR="0037605C" w:rsidRPr="00BA49D7" w:rsidRDefault="0037605C" w:rsidP="00920270">
            <w:pPr>
              <w:jc w:val="right"/>
              <w:rPr>
                <w:sz w:val="12"/>
                <w:szCs w:val="12"/>
              </w:rPr>
            </w:pPr>
          </w:p>
        </w:tc>
        <w:tc>
          <w:tcPr>
            <w:tcW w:w="117" w:type="pct"/>
            <w:vAlign w:val="bottom"/>
          </w:tcPr>
          <w:p w14:paraId="3A899144" w14:textId="77777777" w:rsidR="0037605C" w:rsidRPr="00BA49D7" w:rsidRDefault="0037605C" w:rsidP="00920270">
            <w:pPr>
              <w:jc w:val="right"/>
              <w:rPr>
                <w:sz w:val="12"/>
                <w:szCs w:val="12"/>
              </w:rPr>
            </w:pPr>
          </w:p>
        </w:tc>
        <w:tc>
          <w:tcPr>
            <w:tcW w:w="117" w:type="pct"/>
            <w:vAlign w:val="bottom"/>
          </w:tcPr>
          <w:p w14:paraId="4A969E37" w14:textId="77777777" w:rsidR="0037605C" w:rsidRPr="00BA49D7" w:rsidRDefault="0037605C" w:rsidP="00920270">
            <w:pPr>
              <w:jc w:val="right"/>
              <w:rPr>
                <w:sz w:val="12"/>
                <w:szCs w:val="12"/>
              </w:rPr>
            </w:pPr>
          </w:p>
        </w:tc>
        <w:tc>
          <w:tcPr>
            <w:tcW w:w="117" w:type="pct"/>
            <w:shd w:val="clear" w:color="auto" w:fill="auto"/>
            <w:vAlign w:val="bottom"/>
          </w:tcPr>
          <w:p w14:paraId="0F408CE2" w14:textId="77777777" w:rsidR="0037605C" w:rsidRPr="00BA49D7" w:rsidRDefault="0037605C" w:rsidP="00920270">
            <w:pPr>
              <w:jc w:val="right"/>
              <w:rPr>
                <w:sz w:val="12"/>
                <w:szCs w:val="12"/>
              </w:rPr>
            </w:pPr>
          </w:p>
        </w:tc>
        <w:tc>
          <w:tcPr>
            <w:tcW w:w="117" w:type="pct"/>
            <w:vAlign w:val="bottom"/>
          </w:tcPr>
          <w:p w14:paraId="3A6978F8" w14:textId="77777777" w:rsidR="0037605C" w:rsidRPr="00BA49D7" w:rsidRDefault="0037605C" w:rsidP="00920270">
            <w:pPr>
              <w:jc w:val="right"/>
              <w:rPr>
                <w:sz w:val="12"/>
                <w:szCs w:val="12"/>
              </w:rPr>
            </w:pPr>
          </w:p>
        </w:tc>
        <w:tc>
          <w:tcPr>
            <w:tcW w:w="117" w:type="pct"/>
            <w:vAlign w:val="bottom"/>
          </w:tcPr>
          <w:p w14:paraId="7B5284C7" w14:textId="77777777" w:rsidR="0037605C" w:rsidRPr="00075E02" w:rsidRDefault="0037605C" w:rsidP="00920270">
            <w:pPr>
              <w:jc w:val="right"/>
              <w:rPr>
                <w:sz w:val="12"/>
                <w:szCs w:val="12"/>
              </w:rPr>
            </w:pPr>
          </w:p>
        </w:tc>
        <w:tc>
          <w:tcPr>
            <w:tcW w:w="117" w:type="pct"/>
            <w:vAlign w:val="bottom"/>
          </w:tcPr>
          <w:p w14:paraId="27BCB976" w14:textId="77777777" w:rsidR="0037605C" w:rsidRPr="00BA49D7" w:rsidRDefault="0037605C" w:rsidP="00920270">
            <w:pPr>
              <w:jc w:val="right"/>
              <w:rPr>
                <w:sz w:val="12"/>
                <w:szCs w:val="12"/>
              </w:rPr>
            </w:pPr>
          </w:p>
        </w:tc>
        <w:tc>
          <w:tcPr>
            <w:tcW w:w="117" w:type="pct"/>
            <w:vAlign w:val="bottom"/>
          </w:tcPr>
          <w:p w14:paraId="0E239E64" w14:textId="77777777" w:rsidR="0037605C" w:rsidRPr="00BA49D7" w:rsidRDefault="0037605C" w:rsidP="00920270">
            <w:pPr>
              <w:jc w:val="right"/>
              <w:rPr>
                <w:sz w:val="12"/>
                <w:szCs w:val="12"/>
              </w:rPr>
            </w:pPr>
          </w:p>
        </w:tc>
        <w:tc>
          <w:tcPr>
            <w:tcW w:w="117" w:type="pct"/>
            <w:vAlign w:val="bottom"/>
          </w:tcPr>
          <w:p w14:paraId="0780107D" w14:textId="77777777" w:rsidR="0037605C" w:rsidRPr="00BA49D7" w:rsidRDefault="0037605C" w:rsidP="00920270">
            <w:pPr>
              <w:jc w:val="right"/>
              <w:rPr>
                <w:sz w:val="12"/>
                <w:szCs w:val="12"/>
              </w:rPr>
            </w:pPr>
          </w:p>
        </w:tc>
        <w:tc>
          <w:tcPr>
            <w:tcW w:w="117" w:type="pct"/>
            <w:vAlign w:val="bottom"/>
          </w:tcPr>
          <w:p w14:paraId="57053AB0" w14:textId="77777777" w:rsidR="0037605C" w:rsidRPr="00BA49D7" w:rsidRDefault="0037605C" w:rsidP="00920270">
            <w:pPr>
              <w:jc w:val="right"/>
              <w:rPr>
                <w:sz w:val="12"/>
                <w:szCs w:val="12"/>
              </w:rPr>
            </w:pPr>
          </w:p>
        </w:tc>
        <w:tc>
          <w:tcPr>
            <w:tcW w:w="117" w:type="pct"/>
            <w:vAlign w:val="bottom"/>
          </w:tcPr>
          <w:p w14:paraId="7EA96360" w14:textId="77777777" w:rsidR="0037605C" w:rsidRPr="00BA49D7" w:rsidRDefault="0037605C" w:rsidP="00920270">
            <w:pPr>
              <w:jc w:val="right"/>
              <w:rPr>
                <w:sz w:val="12"/>
                <w:szCs w:val="12"/>
              </w:rPr>
            </w:pPr>
          </w:p>
        </w:tc>
        <w:tc>
          <w:tcPr>
            <w:tcW w:w="117" w:type="pct"/>
            <w:vAlign w:val="bottom"/>
          </w:tcPr>
          <w:p w14:paraId="43565A3A" w14:textId="77777777" w:rsidR="0037605C" w:rsidRPr="00BA49D7" w:rsidRDefault="0037605C" w:rsidP="00920270">
            <w:pPr>
              <w:jc w:val="right"/>
              <w:rPr>
                <w:sz w:val="12"/>
                <w:szCs w:val="12"/>
              </w:rPr>
            </w:pPr>
          </w:p>
        </w:tc>
        <w:tc>
          <w:tcPr>
            <w:tcW w:w="117" w:type="pct"/>
            <w:vAlign w:val="bottom"/>
          </w:tcPr>
          <w:p w14:paraId="62D042C0" w14:textId="77777777" w:rsidR="0037605C" w:rsidRPr="00BA49D7" w:rsidRDefault="0037605C" w:rsidP="00920270">
            <w:pPr>
              <w:jc w:val="right"/>
              <w:rPr>
                <w:sz w:val="12"/>
                <w:szCs w:val="12"/>
              </w:rPr>
            </w:pPr>
          </w:p>
        </w:tc>
        <w:tc>
          <w:tcPr>
            <w:tcW w:w="117" w:type="pct"/>
            <w:vAlign w:val="bottom"/>
          </w:tcPr>
          <w:p w14:paraId="6A9DBE3A" w14:textId="77777777" w:rsidR="0037605C" w:rsidRPr="00BA49D7" w:rsidRDefault="0037605C" w:rsidP="00920270">
            <w:pPr>
              <w:jc w:val="right"/>
              <w:rPr>
                <w:sz w:val="12"/>
                <w:szCs w:val="12"/>
              </w:rPr>
            </w:pPr>
          </w:p>
        </w:tc>
        <w:tc>
          <w:tcPr>
            <w:tcW w:w="117" w:type="pct"/>
            <w:vAlign w:val="bottom"/>
          </w:tcPr>
          <w:p w14:paraId="4097A84A" w14:textId="77777777" w:rsidR="0037605C" w:rsidRPr="00BA49D7" w:rsidRDefault="0037605C" w:rsidP="00920270">
            <w:pPr>
              <w:jc w:val="right"/>
              <w:rPr>
                <w:sz w:val="12"/>
                <w:szCs w:val="12"/>
              </w:rPr>
            </w:pPr>
          </w:p>
        </w:tc>
        <w:tc>
          <w:tcPr>
            <w:tcW w:w="117" w:type="pct"/>
            <w:shd w:val="clear" w:color="auto" w:fill="auto"/>
            <w:vAlign w:val="bottom"/>
          </w:tcPr>
          <w:p w14:paraId="151FE3F8" w14:textId="77777777" w:rsidR="0037605C" w:rsidRPr="00B4597C" w:rsidRDefault="0037605C" w:rsidP="00920270">
            <w:pPr>
              <w:jc w:val="right"/>
              <w:rPr>
                <w:sz w:val="12"/>
                <w:szCs w:val="12"/>
              </w:rPr>
            </w:pPr>
          </w:p>
        </w:tc>
        <w:tc>
          <w:tcPr>
            <w:tcW w:w="117" w:type="pct"/>
            <w:shd w:val="clear" w:color="auto" w:fill="auto"/>
            <w:vAlign w:val="bottom"/>
          </w:tcPr>
          <w:p w14:paraId="037966B5" w14:textId="77777777" w:rsidR="0037605C" w:rsidRPr="00BA49D7" w:rsidRDefault="0037605C" w:rsidP="00920270">
            <w:pPr>
              <w:jc w:val="right"/>
              <w:rPr>
                <w:sz w:val="12"/>
                <w:szCs w:val="12"/>
              </w:rPr>
            </w:pPr>
          </w:p>
        </w:tc>
        <w:tc>
          <w:tcPr>
            <w:tcW w:w="117" w:type="pct"/>
            <w:vAlign w:val="bottom"/>
          </w:tcPr>
          <w:p w14:paraId="6365D76A" w14:textId="77777777" w:rsidR="0037605C" w:rsidRPr="00BA49D7" w:rsidRDefault="0037605C" w:rsidP="00920270">
            <w:pPr>
              <w:jc w:val="right"/>
              <w:rPr>
                <w:sz w:val="12"/>
                <w:szCs w:val="12"/>
              </w:rPr>
            </w:pPr>
          </w:p>
        </w:tc>
        <w:tc>
          <w:tcPr>
            <w:tcW w:w="117" w:type="pct"/>
            <w:vAlign w:val="bottom"/>
          </w:tcPr>
          <w:p w14:paraId="5505D70C" w14:textId="77777777" w:rsidR="0037605C" w:rsidRPr="00BA49D7" w:rsidRDefault="0037605C" w:rsidP="00920270">
            <w:pPr>
              <w:jc w:val="right"/>
              <w:rPr>
                <w:sz w:val="12"/>
                <w:szCs w:val="12"/>
              </w:rPr>
            </w:pPr>
          </w:p>
        </w:tc>
        <w:tc>
          <w:tcPr>
            <w:tcW w:w="117" w:type="pct"/>
            <w:vAlign w:val="bottom"/>
          </w:tcPr>
          <w:p w14:paraId="5C17C385" w14:textId="77777777" w:rsidR="0037605C" w:rsidRPr="00BA49D7" w:rsidRDefault="0037605C" w:rsidP="00920270">
            <w:pPr>
              <w:jc w:val="right"/>
              <w:rPr>
                <w:sz w:val="12"/>
                <w:szCs w:val="12"/>
              </w:rPr>
            </w:pPr>
          </w:p>
        </w:tc>
        <w:tc>
          <w:tcPr>
            <w:tcW w:w="159" w:type="pct"/>
            <w:vAlign w:val="bottom"/>
          </w:tcPr>
          <w:p w14:paraId="16B4AF31" w14:textId="77777777" w:rsidR="0037605C" w:rsidRPr="00BA49D7" w:rsidRDefault="0037605C" w:rsidP="00920270">
            <w:pPr>
              <w:jc w:val="right"/>
              <w:rPr>
                <w:sz w:val="12"/>
                <w:szCs w:val="12"/>
              </w:rPr>
            </w:pPr>
          </w:p>
        </w:tc>
        <w:tc>
          <w:tcPr>
            <w:tcW w:w="131" w:type="pct"/>
            <w:vAlign w:val="bottom"/>
          </w:tcPr>
          <w:p w14:paraId="2CB1B78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7EF52D7" w14:textId="77777777" w:rsidTr="00CC1C6F">
        <w:trPr>
          <w:cantSplit/>
          <w:trHeight w:val="47"/>
        </w:trPr>
        <w:tc>
          <w:tcPr>
            <w:tcW w:w="491" w:type="pct"/>
            <w:vAlign w:val="bottom"/>
          </w:tcPr>
          <w:p w14:paraId="33CEA2C6" w14:textId="77777777" w:rsidR="0037605C" w:rsidRDefault="0037605C" w:rsidP="00920270">
            <w:pPr>
              <w:rPr>
                <w:sz w:val="12"/>
                <w:szCs w:val="12"/>
              </w:rPr>
            </w:pPr>
            <w:r>
              <w:rPr>
                <w:sz w:val="12"/>
                <w:szCs w:val="12"/>
              </w:rPr>
              <w:t>Hurley, 2018</w:t>
            </w:r>
          </w:p>
        </w:tc>
        <w:tc>
          <w:tcPr>
            <w:tcW w:w="125" w:type="pct"/>
          </w:tcPr>
          <w:p w14:paraId="25ADBEAF" w14:textId="77777777" w:rsidR="009B26E0" w:rsidRDefault="009B26E0" w:rsidP="00920270">
            <w:pPr>
              <w:jc w:val="right"/>
              <w:rPr>
                <w:sz w:val="12"/>
                <w:szCs w:val="12"/>
              </w:rPr>
            </w:pPr>
          </w:p>
        </w:tc>
        <w:tc>
          <w:tcPr>
            <w:tcW w:w="125" w:type="pct"/>
            <w:vAlign w:val="bottom"/>
          </w:tcPr>
          <w:p w14:paraId="19475F52" w14:textId="77777777" w:rsidR="0037605C" w:rsidRDefault="0037605C" w:rsidP="00920270">
            <w:pPr>
              <w:jc w:val="right"/>
              <w:rPr>
                <w:sz w:val="12"/>
                <w:szCs w:val="12"/>
              </w:rPr>
            </w:pPr>
          </w:p>
        </w:tc>
        <w:tc>
          <w:tcPr>
            <w:tcW w:w="132" w:type="pct"/>
            <w:vAlign w:val="bottom"/>
          </w:tcPr>
          <w:p w14:paraId="62209B03" w14:textId="77777777" w:rsidR="0037605C" w:rsidRDefault="0037605C" w:rsidP="00920270">
            <w:pPr>
              <w:jc w:val="right"/>
              <w:rPr>
                <w:sz w:val="12"/>
                <w:szCs w:val="12"/>
              </w:rPr>
            </w:pPr>
          </w:p>
        </w:tc>
        <w:tc>
          <w:tcPr>
            <w:tcW w:w="156" w:type="pct"/>
            <w:vAlign w:val="bottom"/>
          </w:tcPr>
          <w:p w14:paraId="17E7B435" w14:textId="77777777" w:rsidR="0037605C" w:rsidRPr="00BA49D7" w:rsidRDefault="0037605C" w:rsidP="00920270">
            <w:pPr>
              <w:jc w:val="right"/>
              <w:rPr>
                <w:sz w:val="12"/>
                <w:szCs w:val="12"/>
              </w:rPr>
            </w:pPr>
          </w:p>
        </w:tc>
        <w:tc>
          <w:tcPr>
            <w:tcW w:w="90" w:type="pct"/>
            <w:vAlign w:val="bottom"/>
          </w:tcPr>
          <w:p w14:paraId="2EF9213C" w14:textId="77777777" w:rsidR="0037605C" w:rsidRDefault="0037605C" w:rsidP="00920270">
            <w:pPr>
              <w:jc w:val="right"/>
              <w:rPr>
                <w:sz w:val="12"/>
                <w:szCs w:val="12"/>
              </w:rPr>
            </w:pPr>
          </w:p>
        </w:tc>
        <w:tc>
          <w:tcPr>
            <w:tcW w:w="134" w:type="pct"/>
            <w:vAlign w:val="bottom"/>
          </w:tcPr>
          <w:p w14:paraId="267CB551" w14:textId="77777777" w:rsidR="0037605C" w:rsidRPr="00BA49D7" w:rsidRDefault="0037605C" w:rsidP="00920270">
            <w:pPr>
              <w:jc w:val="right"/>
              <w:rPr>
                <w:sz w:val="12"/>
                <w:szCs w:val="12"/>
              </w:rPr>
            </w:pPr>
          </w:p>
        </w:tc>
        <w:tc>
          <w:tcPr>
            <w:tcW w:w="89" w:type="pct"/>
            <w:shd w:val="clear" w:color="auto" w:fill="auto"/>
            <w:vAlign w:val="bottom"/>
          </w:tcPr>
          <w:p w14:paraId="1944B8F3" w14:textId="77777777" w:rsidR="0037605C" w:rsidRPr="00BA49D7" w:rsidRDefault="0037605C" w:rsidP="00920270">
            <w:pPr>
              <w:jc w:val="right"/>
              <w:rPr>
                <w:sz w:val="12"/>
                <w:szCs w:val="12"/>
              </w:rPr>
            </w:pPr>
          </w:p>
        </w:tc>
        <w:tc>
          <w:tcPr>
            <w:tcW w:w="134" w:type="pct"/>
            <w:vAlign w:val="bottom"/>
          </w:tcPr>
          <w:p w14:paraId="7C77F18E" w14:textId="77777777" w:rsidR="0037605C" w:rsidRPr="00BA49D7" w:rsidRDefault="0037605C" w:rsidP="00920270">
            <w:pPr>
              <w:jc w:val="right"/>
              <w:rPr>
                <w:sz w:val="12"/>
                <w:szCs w:val="12"/>
              </w:rPr>
            </w:pPr>
          </w:p>
        </w:tc>
        <w:tc>
          <w:tcPr>
            <w:tcW w:w="134" w:type="pct"/>
            <w:vAlign w:val="bottom"/>
          </w:tcPr>
          <w:p w14:paraId="207AC608" w14:textId="77777777" w:rsidR="0037605C" w:rsidRPr="00BA49D7" w:rsidRDefault="0037605C" w:rsidP="00920270">
            <w:pPr>
              <w:jc w:val="right"/>
              <w:rPr>
                <w:sz w:val="12"/>
                <w:szCs w:val="12"/>
              </w:rPr>
            </w:pPr>
          </w:p>
        </w:tc>
        <w:tc>
          <w:tcPr>
            <w:tcW w:w="90" w:type="pct"/>
            <w:vAlign w:val="bottom"/>
          </w:tcPr>
          <w:p w14:paraId="210BD4AF" w14:textId="77777777" w:rsidR="0037605C" w:rsidRPr="00BA49D7" w:rsidRDefault="0037605C" w:rsidP="00920270">
            <w:pPr>
              <w:jc w:val="right"/>
              <w:rPr>
                <w:sz w:val="12"/>
                <w:szCs w:val="12"/>
              </w:rPr>
            </w:pPr>
          </w:p>
        </w:tc>
        <w:tc>
          <w:tcPr>
            <w:tcW w:w="201" w:type="pct"/>
          </w:tcPr>
          <w:p w14:paraId="5DEB04C1" w14:textId="77777777" w:rsidR="0037605C" w:rsidRPr="00BA49D7" w:rsidRDefault="0037605C" w:rsidP="00920270">
            <w:pPr>
              <w:jc w:val="right"/>
              <w:rPr>
                <w:sz w:val="12"/>
                <w:szCs w:val="12"/>
              </w:rPr>
            </w:pPr>
          </w:p>
        </w:tc>
        <w:tc>
          <w:tcPr>
            <w:tcW w:w="117" w:type="pct"/>
            <w:vAlign w:val="bottom"/>
          </w:tcPr>
          <w:p w14:paraId="1C224F62" w14:textId="77777777" w:rsidR="0037605C" w:rsidRDefault="0037605C" w:rsidP="00920270">
            <w:pPr>
              <w:jc w:val="right"/>
              <w:rPr>
                <w:sz w:val="12"/>
                <w:szCs w:val="12"/>
              </w:rPr>
            </w:pPr>
          </w:p>
        </w:tc>
        <w:tc>
          <w:tcPr>
            <w:tcW w:w="117" w:type="pct"/>
            <w:vAlign w:val="bottom"/>
          </w:tcPr>
          <w:p w14:paraId="6B4C3253" w14:textId="77777777" w:rsidR="0037605C" w:rsidRDefault="0037605C" w:rsidP="00920270">
            <w:pPr>
              <w:jc w:val="right"/>
              <w:rPr>
                <w:sz w:val="12"/>
                <w:szCs w:val="12"/>
              </w:rPr>
            </w:pPr>
          </w:p>
        </w:tc>
        <w:tc>
          <w:tcPr>
            <w:tcW w:w="117" w:type="pct"/>
            <w:vAlign w:val="bottom"/>
          </w:tcPr>
          <w:p w14:paraId="65337E2E" w14:textId="77777777" w:rsidR="0037605C" w:rsidRPr="00BA49D7" w:rsidRDefault="0037605C" w:rsidP="00920270">
            <w:pPr>
              <w:jc w:val="right"/>
              <w:rPr>
                <w:sz w:val="12"/>
                <w:szCs w:val="12"/>
              </w:rPr>
            </w:pPr>
          </w:p>
        </w:tc>
        <w:tc>
          <w:tcPr>
            <w:tcW w:w="117" w:type="pct"/>
            <w:vAlign w:val="bottom"/>
          </w:tcPr>
          <w:p w14:paraId="037C9770" w14:textId="77777777" w:rsidR="0037605C" w:rsidRDefault="0037605C" w:rsidP="00920270">
            <w:pPr>
              <w:jc w:val="right"/>
              <w:rPr>
                <w:sz w:val="12"/>
                <w:szCs w:val="12"/>
              </w:rPr>
            </w:pPr>
          </w:p>
        </w:tc>
        <w:tc>
          <w:tcPr>
            <w:tcW w:w="117" w:type="pct"/>
            <w:vAlign w:val="bottom"/>
          </w:tcPr>
          <w:p w14:paraId="5DCA464E" w14:textId="77777777" w:rsidR="0037605C" w:rsidRPr="00BA49D7" w:rsidRDefault="0037605C" w:rsidP="00920270">
            <w:pPr>
              <w:jc w:val="right"/>
              <w:rPr>
                <w:sz w:val="12"/>
                <w:szCs w:val="12"/>
              </w:rPr>
            </w:pPr>
          </w:p>
        </w:tc>
        <w:tc>
          <w:tcPr>
            <w:tcW w:w="117" w:type="pct"/>
            <w:vAlign w:val="bottom"/>
          </w:tcPr>
          <w:p w14:paraId="33F7F507" w14:textId="77777777" w:rsidR="0037605C" w:rsidRPr="00BA49D7" w:rsidRDefault="0037605C" w:rsidP="00920270">
            <w:pPr>
              <w:jc w:val="right"/>
              <w:rPr>
                <w:sz w:val="12"/>
                <w:szCs w:val="12"/>
              </w:rPr>
            </w:pPr>
          </w:p>
        </w:tc>
        <w:tc>
          <w:tcPr>
            <w:tcW w:w="117" w:type="pct"/>
            <w:vAlign w:val="bottom"/>
          </w:tcPr>
          <w:p w14:paraId="4A7FED73"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28C541CD" w14:textId="77777777" w:rsidR="0037605C" w:rsidRPr="00BA49D7" w:rsidRDefault="0037605C" w:rsidP="00920270">
            <w:pPr>
              <w:jc w:val="right"/>
              <w:rPr>
                <w:sz w:val="12"/>
                <w:szCs w:val="12"/>
              </w:rPr>
            </w:pPr>
          </w:p>
        </w:tc>
        <w:tc>
          <w:tcPr>
            <w:tcW w:w="117" w:type="pct"/>
            <w:vAlign w:val="bottom"/>
          </w:tcPr>
          <w:p w14:paraId="327A13F7" w14:textId="77777777" w:rsidR="0037605C" w:rsidRPr="00BA49D7" w:rsidRDefault="0037605C" w:rsidP="00920270">
            <w:pPr>
              <w:jc w:val="right"/>
              <w:rPr>
                <w:sz w:val="12"/>
                <w:szCs w:val="12"/>
              </w:rPr>
            </w:pPr>
          </w:p>
        </w:tc>
        <w:tc>
          <w:tcPr>
            <w:tcW w:w="117" w:type="pct"/>
            <w:vAlign w:val="bottom"/>
          </w:tcPr>
          <w:p w14:paraId="105CB0F1" w14:textId="77777777" w:rsidR="0037605C" w:rsidRPr="00075E02" w:rsidRDefault="0037605C" w:rsidP="00920270">
            <w:pPr>
              <w:jc w:val="right"/>
              <w:rPr>
                <w:sz w:val="12"/>
                <w:szCs w:val="12"/>
              </w:rPr>
            </w:pPr>
          </w:p>
        </w:tc>
        <w:tc>
          <w:tcPr>
            <w:tcW w:w="117" w:type="pct"/>
            <w:vAlign w:val="bottom"/>
          </w:tcPr>
          <w:p w14:paraId="4EFCC898" w14:textId="77777777" w:rsidR="0037605C" w:rsidRPr="00BA49D7" w:rsidRDefault="0037605C" w:rsidP="00920270">
            <w:pPr>
              <w:jc w:val="right"/>
              <w:rPr>
                <w:sz w:val="12"/>
                <w:szCs w:val="12"/>
              </w:rPr>
            </w:pPr>
          </w:p>
        </w:tc>
        <w:tc>
          <w:tcPr>
            <w:tcW w:w="117" w:type="pct"/>
            <w:vAlign w:val="bottom"/>
          </w:tcPr>
          <w:p w14:paraId="52A84E27" w14:textId="77777777" w:rsidR="0037605C" w:rsidRPr="00BA49D7" w:rsidRDefault="0037605C" w:rsidP="00920270">
            <w:pPr>
              <w:jc w:val="right"/>
              <w:rPr>
                <w:sz w:val="12"/>
                <w:szCs w:val="12"/>
              </w:rPr>
            </w:pPr>
          </w:p>
        </w:tc>
        <w:tc>
          <w:tcPr>
            <w:tcW w:w="117" w:type="pct"/>
            <w:vAlign w:val="bottom"/>
          </w:tcPr>
          <w:p w14:paraId="1DCB0D54" w14:textId="77777777" w:rsidR="0037605C" w:rsidRPr="00BA49D7" w:rsidRDefault="0037605C" w:rsidP="00920270">
            <w:pPr>
              <w:jc w:val="right"/>
              <w:rPr>
                <w:sz w:val="12"/>
                <w:szCs w:val="12"/>
              </w:rPr>
            </w:pPr>
          </w:p>
        </w:tc>
        <w:tc>
          <w:tcPr>
            <w:tcW w:w="117" w:type="pct"/>
            <w:vAlign w:val="bottom"/>
          </w:tcPr>
          <w:p w14:paraId="11CB1D38" w14:textId="77777777" w:rsidR="0037605C" w:rsidRPr="00BA49D7" w:rsidRDefault="0037605C" w:rsidP="00920270">
            <w:pPr>
              <w:jc w:val="right"/>
              <w:rPr>
                <w:sz w:val="12"/>
                <w:szCs w:val="12"/>
              </w:rPr>
            </w:pPr>
          </w:p>
        </w:tc>
        <w:tc>
          <w:tcPr>
            <w:tcW w:w="117" w:type="pct"/>
            <w:vAlign w:val="bottom"/>
          </w:tcPr>
          <w:p w14:paraId="382CAEAF" w14:textId="77777777" w:rsidR="0037605C" w:rsidRPr="00BA49D7" w:rsidRDefault="0037605C" w:rsidP="00920270">
            <w:pPr>
              <w:jc w:val="right"/>
              <w:rPr>
                <w:sz w:val="12"/>
                <w:szCs w:val="12"/>
              </w:rPr>
            </w:pPr>
          </w:p>
        </w:tc>
        <w:tc>
          <w:tcPr>
            <w:tcW w:w="117" w:type="pct"/>
            <w:vAlign w:val="bottom"/>
          </w:tcPr>
          <w:p w14:paraId="2536320A" w14:textId="77777777" w:rsidR="0037605C" w:rsidRPr="00BA49D7" w:rsidRDefault="0037605C" w:rsidP="00920270">
            <w:pPr>
              <w:jc w:val="right"/>
              <w:rPr>
                <w:sz w:val="12"/>
                <w:szCs w:val="12"/>
              </w:rPr>
            </w:pPr>
          </w:p>
        </w:tc>
        <w:tc>
          <w:tcPr>
            <w:tcW w:w="117" w:type="pct"/>
            <w:vAlign w:val="bottom"/>
          </w:tcPr>
          <w:p w14:paraId="2B2A6188" w14:textId="77777777" w:rsidR="0037605C" w:rsidRPr="00BA49D7" w:rsidRDefault="0037605C" w:rsidP="00920270">
            <w:pPr>
              <w:jc w:val="right"/>
              <w:rPr>
                <w:sz w:val="12"/>
                <w:szCs w:val="12"/>
              </w:rPr>
            </w:pPr>
          </w:p>
        </w:tc>
        <w:tc>
          <w:tcPr>
            <w:tcW w:w="117" w:type="pct"/>
            <w:vAlign w:val="bottom"/>
          </w:tcPr>
          <w:p w14:paraId="13EC6537" w14:textId="77777777" w:rsidR="0037605C" w:rsidRPr="00BA49D7" w:rsidRDefault="0037605C" w:rsidP="00920270">
            <w:pPr>
              <w:jc w:val="right"/>
              <w:rPr>
                <w:sz w:val="12"/>
                <w:szCs w:val="12"/>
              </w:rPr>
            </w:pPr>
          </w:p>
        </w:tc>
        <w:tc>
          <w:tcPr>
            <w:tcW w:w="117" w:type="pct"/>
            <w:vAlign w:val="bottom"/>
          </w:tcPr>
          <w:p w14:paraId="6EF3BB68" w14:textId="77777777" w:rsidR="0037605C" w:rsidRPr="00BA49D7" w:rsidRDefault="0037605C" w:rsidP="00920270">
            <w:pPr>
              <w:jc w:val="right"/>
              <w:rPr>
                <w:sz w:val="12"/>
                <w:szCs w:val="12"/>
              </w:rPr>
            </w:pPr>
          </w:p>
        </w:tc>
        <w:tc>
          <w:tcPr>
            <w:tcW w:w="117" w:type="pct"/>
            <w:shd w:val="clear" w:color="auto" w:fill="auto"/>
            <w:vAlign w:val="bottom"/>
          </w:tcPr>
          <w:p w14:paraId="1769691D" w14:textId="77777777" w:rsidR="0037605C" w:rsidRPr="00B4597C" w:rsidRDefault="0037605C" w:rsidP="00920270">
            <w:pPr>
              <w:jc w:val="right"/>
              <w:rPr>
                <w:sz w:val="12"/>
                <w:szCs w:val="12"/>
              </w:rPr>
            </w:pPr>
          </w:p>
        </w:tc>
        <w:tc>
          <w:tcPr>
            <w:tcW w:w="117" w:type="pct"/>
            <w:shd w:val="clear" w:color="auto" w:fill="auto"/>
            <w:vAlign w:val="bottom"/>
          </w:tcPr>
          <w:p w14:paraId="41F23967" w14:textId="77777777" w:rsidR="0037605C" w:rsidRPr="00BA49D7" w:rsidRDefault="0037605C" w:rsidP="00920270">
            <w:pPr>
              <w:jc w:val="right"/>
              <w:rPr>
                <w:sz w:val="12"/>
                <w:szCs w:val="12"/>
              </w:rPr>
            </w:pPr>
          </w:p>
        </w:tc>
        <w:tc>
          <w:tcPr>
            <w:tcW w:w="117" w:type="pct"/>
            <w:vAlign w:val="bottom"/>
          </w:tcPr>
          <w:p w14:paraId="04910348" w14:textId="77777777" w:rsidR="0037605C" w:rsidRPr="00BA49D7" w:rsidRDefault="0037605C" w:rsidP="00920270">
            <w:pPr>
              <w:jc w:val="right"/>
              <w:rPr>
                <w:sz w:val="12"/>
                <w:szCs w:val="12"/>
              </w:rPr>
            </w:pPr>
          </w:p>
        </w:tc>
        <w:tc>
          <w:tcPr>
            <w:tcW w:w="117" w:type="pct"/>
            <w:vAlign w:val="bottom"/>
          </w:tcPr>
          <w:p w14:paraId="4A3792FC" w14:textId="77777777" w:rsidR="0037605C" w:rsidRPr="00BA49D7" w:rsidRDefault="0037605C" w:rsidP="00920270">
            <w:pPr>
              <w:jc w:val="right"/>
              <w:rPr>
                <w:sz w:val="12"/>
                <w:szCs w:val="12"/>
              </w:rPr>
            </w:pPr>
          </w:p>
        </w:tc>
        <w:tc>
          <w:tcPr>
            <w:tcW w:w="117" w:type="pct"/>
            <w:vAlign w:val="bottom"/>
          </w:tcPr>
          <w:p w14:paraId="510E9F5E" w14:textId="77777777" w:rsidR="0037605C" w:rsidRPr="00BA49D7" w:rsidRDefault="0037605C" w:rsidP="00920270">
            <w:pPr>
              <w:jc w:val="right"/>
              <w:rPr>
                <w:sz w:val="12"/>
                <w:szCs w:val="12"/>
              </w:rPr>
            </w:pPr>
          </w:p>
        </w:tc>
        <w:tc>
          <w:tcPr>
            <w:tcW w:w="159" w:type="pct"/>
            <w:vAlign w:val="bottom"/>
          </w:tcPr>
          <w:p w14:paraId="3904C07A" w14:textId="77777777" w:rsidR="0037605C" w:rsidRPr="00BA49D7" w:rsidRDefault="0037605C" w:rsidP="00920270">
            <w:pPr>
              <w:jc w:val="right"/>
              <w:rPr>
                <w:sz w:val="12"/>
                <w:szCs w:val="12"/>
              </w:rPr>
            </w:pPr>
          </w:p>
        </w:tc>
        <w:tc>
          <w:tcPr>
            <w:tcW w:w="131" w:type="pct"/>
            <w:vAlign w:val="bottom"/>
          </w:tcPr>
          <w:p w14:paraId="0658CE4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523A4DF" w14:textId="77777777" w:rsidTr="00CC1C6F">
        <w:trPr>
          <w:cantSplit/>
          <w:trHeight w:val="57"/>
        </w:trPr>
        <w:tc>
          <w:tcPr>
            <w:tcW w:w="491" w:type="pct"/>
            <w:vAlign w:val="bottom"/>
          </w:tcPr>
          <w:p w14:paraId="5349C70A" w14:textId="77777777" w:rsidR="0037605C" w:rsidRDefault="0037605C" w:rsidP="00920270">
            <w:pPr>
              <w:rPr>
                <w:sz w:val="12"/>
                <w:szCs w:val="12"/>
              </w:rPr>
            </w:pPr>
            <w:r>
              <w:rPr>
                <w:sz w:val="12"/>
                <w:szCs w:val="12"/>
              </w:rPr>
              <w:t>Hymes 2015</w:t>
            </w:r>
          </w:p>
        </w:tc>
        <w:tc>
          <w:tcPr>
            <w:tcW w:w="125" w:type="pct"/>
          </w:tcPr>
          <w:p w14:paraId="1DAEE89C" w14:textId="77777777" w:rsidR="009B26E0" w:rsidRDefault="009B26E0" w:rsidP="00920270">
            <w:pPr>
              <w:jc w:val="right"/>
              <w:rPr>
                <w:sz w:val="12"/>
                <w:szCs w:val="12"/>
              </w:rPr>
            </w:pPr>
          </w:p>
        </w:tc>
        <w:tc>
          <w:tcPr>
            <w:tcW w:w="125" w:type="pct"/>
            <w:vAlign w:val="bottom"/>
          </w:tcPr>
          <w:p w14:paraId="5065A8AB" w14:textId="77777777" w:rsidR="0037605C" w:rsidRDefault="0037605C" w:rsidP="00920270">
            <w:pPr>
              <w:jc w:val="right"/>
              <w:rPr>
                <w:sz w:val="12"/>
                <w:szCs w:val="12"/>
              </w:rPr>
            </w:pPr>
          </w:p>
        </w:tc>
        <w:tc>
          <w:tcPr>
            <w:tcW w:w="132" w:type="pct"/>
            <w:vAlign w:val="bottom"/>
          </w:tcPr>
          <w:p w14:paraId="67048062" w14:textId="77777777" w:rsidR="0037605C" w:rsidRDefault="0037605C" w:rsidP="00920270">
            <w:pPr>
              <w:jc w:val="right"/>
              <w:rPr>
                <w:sz w:val="12"/>
                <w:szCs w:val="12"/>
              </w:rPr>
            </w:pPr>
          </w:p>
        </w:tc>
        <w:tc>
          <w:tcPr>
            <w:tcW w:w="156" w:type="pct"/>
            <w:vAlign w:val="bottom"/>
          </w:tcPr>
          <w:p w14:paraId="32BE2EC2" w14:textId="77777777" w:rsidR="0037605C" w:rsidRPr="00BA49D7" w:rsidRDefault="0037605C" w:rsidP="00920270">
            <w:pPr>
              <w:jc w:val="right"/>
              <w:rPr>
                <w:sz w:val="12"/>
                <w:szCs w:val="12"/>
              </w:rPr>
            </w:pPr>
          </w:p>
        </w:tc>
        <w:tc>
          <w:tcPr>
            <w:tcW w:w="90" w:type="pct"/>
            <w:vAlign w:val="bottom"/>
          </w:tcPr>
          <w:p w14:paraId="45148551" w14:textId="77777777" w:rsidR="0037605C" w:rsidRDefault="0037605C" w:rsidP="00920270">
            <w:pPr>
              <w:jc w:val="right"/>
              <w:rPr>
                <w:sz w:val="12"/>
                <w:szCs w:val="12"/>
              </w:rPr>
            </w:pPr>
          </w:p>
        </w:tc>
        <w:tc>
          <w:tcPr>
            <w:tcW w:w="134" w:type="pct"/>
            <w:vAlign w:val="bottom"/>
          </w:tcPr>
          <w:p w14:paraId="3F4B6126" w14:textId="77777777" w:rsidR="0037605C" w:rsidRPr="00BA49D7" w:rsidRDefault="0037605C" w:rsidP="00920270">
            <w:pPr>
              <w:jc w:val="right"/>
              <w:rPr>
                <w:sz w:val="12"/>
                <w:szCs w:val="12"/>
              </w:rPr>
            </w:pPr>
          </w:p>
        </w:tc>
        <w:tc>
          <w:tcPr>
            <w:tcW w:w="89" w:type="pct"/>
            <w:shd w:val="clear" w:color="auto" w:fill="auto"/>
            <w:vAlign w:val="bottom"/>
          </w:tcPr>
          <w:p w14:paraId="49DAB7C9" w14:textId="77777777" w:rsidR="0037605C" w:rsidRPr="00BA49D7" w:rsidRDefault="0037605C" w:rsidP="00920270">
            <w:pPr>
              <w:jc w:val="right"/>
              <w:rPr>
                <w:sz w:val="12"/>
                <w:szCs w:val="12"/>
              </w:rPr>
            </w:pPr>
          </w:p>
        </w:tc>
        <w:tc>
          <w:tcPr>
            <w:tcW w:w="134" w:type="pct"/>
            <w:vAlign w:val="bottom"/>
          </w:tcPr>
          <w:p w14:paraId="66C970B6" w14:textId="77777777" w:rsidR="0037605C" w:rsidRPr="00BA49D7" w:rsidRDefault="0037605C" w:rsidP="00920270">
            <w:pPr>
              <w:jc w:val="right"/>
              <w:rPr>
                <w:sz w:val="12"/>
                <w:szCs w:val="12"/>
              </w:rPr>
            </w:pPr>
          </w:p>
        </w:tc>
        <w:tc>
          <w:tcPr>
            <w:tcW w:w="134" w:type="pct"/>
            <w:vAlign w:val="bottom"/>
          </w:tcPr>
          <w:p w14:paraId="58F5D606" w14:textId="77777777" w:rsidR="0037605C" w:rsidRPr="00BA49D7" w:rsidRDefault="0037605C" w:rsidP="00920270">
            <w:pPr>
              <w:jc w:val="right"/>
              <w:rPr>
                <w:sz w:val="12"/>
                <w:szCs w:val="12"/>
              </w:rPr>
            </w:pPr>
          </w:p>
        </w:tc>
        <w:tc>
          <w:tcPr>
            <w:tcW w:w="90" w:type="pct"/>
            <w:vAlign w:val="bottom"/>
          </w:tcPr>
          <w:p w14:paraId="6A209133" w14:textId="77777777" w:rsidR="0037605C" w:rsidRPr="00BA49D7" w:rsidRDefault="0037605C" w:rsidP="00920270">
            <w:pPr>
              <w:jc w:val="right"/>
              <w:rPr>
                <w:sz w:val="12"/>
                <w:szCs w:val="12"/>
              </w:rPr>
            </w:pPr>
          </w:p>
        </w:tc>
        <w:tc>
          <w:tcPr>
            <w:tcW w:w="201" w:type="pct"/>
          </w:tcPr>
          <w:p w14:paraId="7E6F3661" w14:textId="77777777" w:rsidR="0037605C" w:rsidRPr="00BA49D7" w:rsidRDefault="0037605C" w:rsidP="00920270">
            <w:pPr>
              <w:jc w:val="right"/>
              <w:rPr>
                <w:sz w:val="12"/>
                <w:szCs w:val="12"/>
              </w:rPr>
            </w:pPr>
          </w:p>
        </w:tc>
        <w:tc>
          <w:tcPr>
            <w:tcW w:w="117" w:type="pct"/>
            <w:vAlign w:val="bottom"/>
          </w:tcPr>
          <w:p w14:paraId="0B8613D0" w14:textId="77777777" w:rsidR="0037605C" w:rsidRDefault="0037605C" w:rsidP="00920270">
            <w:pPr>
              <w:jc w:val="right"/>
              <w:rPr>
                <w:sz w:val="12"/>
                <w:szCs w:val="12"/>
              </w:rPr>
            </w:pPr>
          </w:p>
        </w:tc>
        <w:tc>
          <w:tcPr>
            <w:tcW w:w="117" w:type="pct"/>
            <w:vAlign w:val="bottom"/>
          </w:tcPr>
          <w:p w14:paraId="31B2CDAF" w14:textId="77777777" w:rsidR="0037605C" w:rsidRDefault="0037605C" w:rsidP="00920270">
            <w:pPr>
              <w:jc w:val="right"/>
              <w:rPr>
                <w:sz w:val="12"/>
                <w:szCs w:val="12"/>
              </w:rPr>
            </w:pPr>
          </w:p>
        </w:tc>
        <w:tc>
          <w:tcPr>
            <w:tcW w:w="117" w:type="pct"/>
            <w:vAlign w:val="bottom"/>
          </w:tcPr>
          <w:p w14:paraId="3389721D" w14:textId="77777777" w:rsidR="0037605C" w:rsidRPr="00BA49D7" w:rsidRDefault="0037605C" w:rsidP="00920270">
            <w:pPr>
              <w:jc w:val="right"/>
              <w:rPr>
                <w:sz w:val="12"/>
                <w:szCs w:val="12"/>
              </w:rPr>
            </w:pPr>
          </w:p>
        </w:tc>
        <w:tc>
          <w:tcPr>
            <w:tcW w:w="117" w:type="pct"/>
            <w:vAlign w:val="bottom"/>
          </w:tcPr>
          <w:p w14:paraId="3AEB9D93" w14:textId="77777777" w:rsidR="0037605C" w:rsidRDefault="0037605C" w:rsidP="00920270">
            <w:pPr>
              <w:jc w:val="right"/>
              <w:rPr>
                <w:sz w:val="12"/>
                <w:szCs w:val="12"/>
              </w:rPr>
            </w:pPr>
          </w:p>
        </w:tc>
        <w:tc>
          <w:tcPr>
            <w:tcW w:w="117" w:type="pct"/>
            <w:vAlign w:val="bottom"/>
          </w:tcPr>
          <w:p w14:paraId="7C08DE79" w14:textId="77777777" w:rsidR="0037605C" w:rsidRPr="00BA49D7" w:rsidRDefault="0037605C" w:rsidP="00920270">
            <w:pPr>
              <w:jc w:val="right"/>
              <w:rPr>
                <w:sz w:val="12"/>
                <w:szCs w:val="12"/>
              </w:rPr>
            </w:pPr>
          </w:p>
        </w:tc>
        <w:tc>
          <w:tcPr>
            <w:tcW w:w="117" w:type="pct"/>
            <w:vAlign w:val="bottom"/>
          </w:tcPr>
          <w:p w14:paraId="7B4BD27F" w14:textId="77777777" w:rsidR="0037605C" w:rsidRPr="00BA49D7" w:rsidRDefault="0037605C" w:rsidP="00920270">
            <w:pPr>
              <w:jc w:val="right"/>
              <w:rPr>
                <w:sz w:val="12"/>
                <w:szCs w:val="12"/>
              </w:rPr>
            </w:pPr>
          </w:p>
        </w:tc>
        <w:tc>
          <w:tcPr>
            <w:tcW w:w="117" w:type="pct"/>
            <w:vAlign w:val="bottom"/>
          </w:tcPr>
          <w:p w14:paraId="26D74CCC"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2CA9EEED" w14:textId="77777777" w:rsidR="0037605C" w:rsidRPr="00BA49D7" w:rsidRDefault="0037605C" w:rsidP="00920270">
            <w:pPr>
              <w:jc w:val="right"/>
              <w:rPr>
                <w:sz w:val="12"/>
                <w:szCs w:val="12"/>
              </w:rPr>
            </w:pPr>
          </w:p>
        </w:tc>
        <w:tc>
          <w:tcPr>
            <w:tcW w:w="117" w:type="pct"/>
            <w:vAlign w:val="bottom"/>
          </w:tcPr>
          <w:p w14:paraId="0E3FB226" w14:textId="77777777" w:rsidR="0037605C" w:rsidRPr="00BA49D7" w:rsidRDefault="0037605C" w:rsidP="00920270">
            <w:pPr>
              <w:jc w:val="right"/>
              <w:rPr>
                <w:sz w:val="12"/>
                <w:szCs w:val="12"/>
              </w:rPr>
            </w:pPr>
          </w:p>
        </w:tc>
        <w:tc>
          <w:tcPr>
            <w:tcW w:w="117" w:type="pct"/>
            <w:vAlign w:val="bottom"/>
          </w:tcPr>
          <w:p w14:paraId="3CA20A30" w14:textId="77777777" w:rsidR="0037605C" w:rsidRPr="00075E02" w:rsidRDefault="0037605C" w:rsidP="00920270">
            <w:pPr>
              <w:jc w:val="right"/>
              <w:rPr>
                <w:sz w:val="12"/>
                <w:szCs w:val="12"/>
              </w:rPr>
            </w:pPr>
          </w:p>
        </w:tc>
        <w:tc>
          <w:tcPr>
            <w:tcW w:w="117" w:type="pct"/>
            <w:vAlign w:val="bottom"/>
          </w:tcPr>
          <w:p w14:paraId="2F6D97A0" w14:textId="77777777" w:rsidR="0037605C" w:rsidRPr="00BA49D7" w:rsidRDefault="0037605C" w:rsidP="00920270">
            <w:pPr>
              <w:jc w:val="right"/>
              <w:rPr>
                <w:sz w:val="12"/>
                <w:szCs w:val="12"/>
              </w:rPr>
            </w:pPr>
          </w:p>
        </w:tc>
        <w:tc>
          <w:tcPr>
            <w:tcW w:w="117" w:type="pct"/>
            <w:vAlign w:val="bottom"/>
          </w:tcPr>
          <w:p w14:paraId="1A5E93D8" w14:textId="77777777" w:rsidR="0037605C" w:rsidRPr="00BA49D7" w:rsidRDefault="0037605C" w:rsidP="00920270">
            <w:pPr>
              <w:jc w:val="right"/>
              <w:rPr>
                <w:sz w:val="12"/>
                <w:szCs w:val="12"/>
              </w:rPr>
            </w:pPr>
          </w:p>
        </w:tc>
        <w:tc>
          <w:tcPr>
            <w:tcW w:w="117" w:type="pct"/>
            <w:vAlign w:val="bottom"/>
          </w:tcPr>
          <w:p w14:paraId="395A7A38" w14:textId="77777777" w:rsidR="0037605C" w:rsidRPr="00BA49D7" w:rsidRDefault="0037605C" w:rsidP="00920270">
            <w:pPr>
              <w:jc w:val="right"/>
              <w:rPr>
                <w:sz w:val="12"/>
                <w:szCs w:val="12"/>
              </w:rPr>
            </w:pPr>
          </w:p>
        </w:tc>
        <w:tc>
          <w:tcPr>
            <w:tcW w:w="117" w:type="pct"/>
            <w:vAlign w:val="bottom"/>
          </w:tcPr>
          <w:p w14:paraId="5F0F8B63" w14:textId="77777777" w:rsidR="0037605C" w:rsidRPr="00BA49D7" w:rsidRDefault="0037605C" w:rsidP="00920270">
            <w:pPr>
              <w:jc w:val="right"/>
              <w:rPr>
                <w:sz w:val="12"/>
                <w:szCs w:val="12"/>
              </w:rPr>
            </w:pPr>
          </w:p>
        </w:tc>
        <w:tc>
          <w:tcPr>
            <w:tcW w:w="117" w:type="pct"/>
            <w:vAlign w:val="bottom"/>
          </w:tcPr>
          <w:p w14:paraId="72633505" w14:textId="77777777" w:rsidR="0037605C" w:rsidRPr="00BA49D7" w:rsidRDefault="0037605C" w:rsidP="00920270">
            <w:pPr>
              <w:jc w:val="right"/>
              <w:rPr>
                <w:sz w:val="12"/>
                <w:szCs w:val="12"/>
              </w:rPr>
            </w:pPr>
          </w:p>
        </w:tc>
        <w:tc>
          <w:tcPr>
            <w:tcW w:w="117" w:type="pct"/>
            <w:vAlign w:val="bottom"/>
          </w:tcPr>
          <w:p w14:paraId="62F5FBC6" w14:textId="77777777" w:rsidR="0037605C" w:rsidRPr="00BA49D7" w:rsidRDefault="0037605C" w:rsidP="00920270">
            <w:pPr>
              <w:jc w:val="right"/>
              <w:rPr>
                <w:sz w:val="12"/>
                <w:szCs w:val="12"/>
              </w:rPr>
            </w:pPr>
          </w:p>
        </w:tc>
        <w:tc>
          <w:tcPr>
            <w:tcW w:w="117" w:type="pct"/>
            <w:vAlign w:val="bottom"/>
          </w:tcPr>
          <w:p w14:paraId="11C8B79E" w14:textId="77777777" w:rsidR="0037605C" w:rsidRPr="00BA49D7" w:rsidRDefault="0037605C" w:rsidP="00920270">
            <w:pPr>
              <w:jc w:val="right"/>
              <w:rPr>
                <w:sz w:val="12"/>
                <w:szCs w:val="12"/>
              </w:rPr>
            </w:pPr>
          </w:p>
        </w:tc>
        <w:tc>
          <w:tcPr>
            <w:tcW w:w="117" w:type="pct"/>
            <w:vAlign w:val="bottom"/>
          </w:tcPr>
          <w:p w14:paraId="5C38F653" w14:textId="77777777" w:rsidR="0037605C" w:rsidRPr="00BA49D7" w:rsidRDefault="0037605C" w:rsidP="00920270">
            <w:pPr>
              <w:jc w:val="right"/>
              <w:rPr>
                <w:sz w:val="12"/>
                <w:szCs w:val="12"/>
              </w:rPr>
            </w:pPr>
          </w:p>
        </w:tc>
        <w:tc>
          <w:tcPr>
            <w:tcW w:w="117" w:type="pct"/>
            <w:vAlign w:val="bottom"/>
          </w:tcPr>
          <w:p w14:paraId="104EA466" w14:textId="77777777" w:rsidR="0037605C" w:rsidRPr="00BA49D7" w:rsidRDefault="0037605C" w:rsidP="00920270">
            <w:pPr>
              <w:jc w:val="right"/>
              <w:rPr>
                <w:sz w:val="12"/>
                <w:szCs w:val="12"/>
              </w:rPr>
            </w:pPr>
          </w:p>
        </w:tc>
        <w:tc>
          <w:tcPr>
            <w:tcW w:w="117" w:type="pct"/>
            <w:shd w:val="clear" w:color="auto" w:fill="auto"/>
            <w:vAlign w:val="bottom"/>
          </w:tcPr>
          <w:p w14:paraId="34059327" w14:textId="77777777" w:rsidR="0037605C" w:rsidRPr="00B4597C" w:rsidRDefault="0037605C" w:rsidP="00920270">
            <w:pPr>
              <w:jc w:val="right"/>
              <w:rPr>
                <w:sz w:val="12"/>
                <w:szCs w:val="12"/>
              </w:rPr>
            </w:pPr>
          </w:p>
        </w:tc>
        <w:tc>
          <w:tcPr>
            <w:tcW w:w="117" w:type="pct"/>
            <w:shd w:val="clear" w:color="auto" w:fill="auto"/>
            <w:vAlign w:val="bottom"/>
          </w:tcPr>
          <w:p w14:paraId="54EB1E8D" w14:textId="77777777" w:rsidR="0037605C" w:rsidRPr="00BA49D7" w:rsidRDefault="0037605C" w:rsidP="00920270">
            <w:pPr>
              <w:jc w:val="right"/>
              <w:rPr>
                <w:sz w:val="12"/>
                <w:szCs w:val="12"/>
              </w:rPr>
            </w:pPr>
          </w:p>
        </w:tc>
        <w:tc>
          <w:tcPr>
            <w:tcW w:w="117" w:type="pct"/>
            <w:vAlign w:val="bottom"/>
          </w:tcPr>
          <w:p w14:paraId="5AFFE9D4" w14:textId="77777777" w:rsidR="0037605C" w:rsidRPr="00BA49D7" w:rsidRDefault="0037605C" w:rsidP="00920270">
            <w:pPr>
              <w:jc w:val="right"/>
              <w:rPr>
                <w:sz w:val="12"/>
                <w:szCs w:val="12"/>
              </w:rPr>
            </w:pPr>
          </w:p>
        </w:tc>
        <w:tc>
          <w:tcPr>
            <w:tcW w:w="117" w:type="pct"/>
            <w:vAlign w:val="bottom"/>
          </w:tcPr>
          <w:p w14:paraId="26BA455B" w14:textId="77777777" w:rsidR="0037605C" w:rsidRPr="00BA49D7" w:rsidRDefault="0037605C" w:rsidP="00920270">
            <w:pPr>
              <w:jc w:val="right"/>
              <w:rPr>
                <w:sz w:val="12"/>
                <w:szCs w:val="12"/>
              </w:rPr>
            </w:pPr>
          </w:p>
        </w:tc>
        <w:tc>
          <w:tcPr>
            <w:tcW w:w="117" w:type="pct"/>
            <w:vAlign w:val="bottom"/>
          </w:tcPr>
          <w:p w14:paraId="530377A5" w14:textId="77777777" w:rsidR="0037605C" w:rsidRPr="00BA49D7" w:rsidRDefault="0037605C" w:rsidP="00920270">
            <w:pPr>
              <w:jc w:val="right"/>
              <w:rPr>
                <w:sz w:val="12"/>
                <w:szCs w:val="12"/>
              </w:rPr>
            </w:pPr>
          </w:p>
        </w:tc>
        <w:tc>
          <w:tcPr>
            <w:tcW w:w="159" w:type="pct"/>
            <w:vAlign w:val="bottom"/>
          </w:tcPr>
          <w:p w14:paraId="4711C8A3" w14:textId="77777777" w:rsidR="0037605C" w:rsidRPr="00BA49D7" w:rsidRDefault="0037605C" w:rsidP="00920270">
            <w:pPr>
              <w:jc w:val="right"/>
              <w:rPr>
                <w:sz w:val="12"/>
                <w:szCs w:val="12"/>
              </w:rPr>
            </w:pPr>
          </w:p>
        </w:tc>
        <w:tc>
          <w:tcPr>
            <w:tcW w:w="131" w:type="pct"/>
            <w:vAlign w:val="bottom"/>
          </w:tcPr>
          <w:p w14:paraId="104AEAF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52664AD" w14:textId="77777777" w:rsidTr="00CC1C6F">
        <w:trPr>
          <w:cantSplit/>
          <w:trHeight w:val="47"/>
        </w:trPr>
        <w:tc>
          <w:tcPr>
            <w:tcW w:w="491" w:type="pct"/>
            <w:vAlign w:val="bottom"/>
          </w:tcPr>
          <w:p w14:paraId="6378D4E1" w14:textId="77777777" w:rsidR="0037605C" w:rsidRDefault="0037605C" w:rsidP="00920270">
            <w:pPr>
              <w:rPr>
                <w:sz w:val="12"/>
                <w:szCs w:val="12"/>
              </w:rPr>
            </w:pPr>
            <w:r>
              <w:rPr>
                <w:sz w:val="12"/>
                <w:szCs w:val="12"/>
              </w:rPr>
              <w:t>Ja 2009</w:t>
            </w:r>
          </w:p>
        </w:tc>
        <w:tc>
          <w:tcPr>
            <w:tcW w:w="125" w:type="pct"/>
          </w:tcPr>
          <w:p w14:paraId="686D7E05" w14:textId="77777777" w:rsidR="009B26E0" w:rsidRDefault="009B26E0" w:rsidP="00920270">
            <w:pPr>
              <w:jc w:val="right"/>
              <w:rPr>
                <w:sz w:val="12"/>
                <w:szCs w:val="12"/>
              </w:rPr>
            </w:pPr>
          </w:p>
        </w:tc>
        <w:tc>
          <w:tcPr>
            <w:tcW w:w="125" w:type="pct"/>
            <w:vAlign w:val="bottom"/>
          </w:tcPr>
          <w:p w14:paraId="2D8B9BB9" w14:textId="77777777" w:rsidR="0037605C" w:rsidRDefault="0037605C" w:rsidP="00920270">
            <w:pPr>
              <w:jc w:val="right"/>
              <w:rPr>
                <w:sz w:val="12"/>
                <w:szCs w:val="12"/>
              </w:rPr>
            </w:pPr>
          </w:p>
        </w:tc>
        <w:tc>
          <w:tcPr>
            <w:tcW w:w="132" w:type="pct"/>
            <w:vAlign w:val="bottom"/>
          </w:tcPr>
          <w:p w14:paraId="5FE1D5D5" w14:textId="77777777" w:rsidR="0037605C" w:rsidRDefault="0037605C" w:rsidP="00920270">
            <w:pPr>
              <w:jc w:val="right"/>
              <w:rPr>
                <w:sz w:val="12"/>
                <w:szCs w:val="12"/>
              </w:rPr>
            </w:pPr>
          </w:p>
        </w:tc>
        <w:tc>
          <w:tcPr>
            <w:tcW w:w="156" w:type="pct"/>
            <w:vAlign w:val="bottom"/>
          </w:tcPr>
          <w:p w14:paraId="75D52D1C" w14:textId="77777777" w:rsidR="0037605C" w:rsidRPr="00BA49D7" w:rsidRDefault="0037605C" w:rsidP="00920270">
            <w:pPr>
              <w:jc w:val="right"/>
              <w:rPr>
                <w:sz w:val="12"/>
                <w:szCs w:val="12"/>
              </w:rPr>
            </w:pPr>
          </w:p>
        </w:tc>
        <w:tc>
          <w:tcPr>
            <w:tcW w:w="90" w:type="pct"/>
            <w:vAlign w:val="bottom"/>
          </w:tcPr>
          <w:p w14:paraId="0E30781F" w14:textId="77777777" w:rsidR="0037605C" w:rsidRDefault="0037605C" w:rsidP="00920270">
            <w:pPr>
              <w:jc w:val="right"/>
              <w:rPr>
                <w:sz w:val="12"/>
                <w:szCs w:val="12"/>
              </w:rPr>
            </w:pPr>
          </w:p>
        </w:tc>
        <w:tc>
          <w:tcPr>
            <w:tcW w:w="134" w:type="pct"/>
            <w:vAlign w:val="bottom"/>
          </w:tcPr>
          <w:p w14:paraId="747CF4EE" w14:textId="77777777" w:rsidR="0037605C" w:rsidRPr="00BA49D7" w:rsidRDefault="0037605C" w:rsidP="00920270">
            <w:pPr>
              <w:jc w:val="right"/>
              <w:rPr>
                <w:sz w:val="12"/>
                <w:szCs w:val="12"/>
              </w:rPr>
            </w:pPr>
          </w:p>
        </w:tc>
        <w:tc>
          <w:tcPr>
            <w:tcW w:w="89" w:type="pct"/>
            <w:shd w:val="clear" w:color="auto" w:fill="auto"/>
            <w:vAlign w:val="bottom"/>
          </w:tcPr>
          <w:p w14:paraId="78CD4D16" w14:textId="77777777" w:rsidR="0037605C" w:rsidRPr="00BA49D7" w:rsidRDefault="0037605C" w:rsidP="00920270">
            <w:pPr>
              <w:jc w:val="right"/>
              <w:rPr>
                <w:sz w:val="12"/>
                <w:szCs w:val="12"/>
              </w:rPr>
            </w:pPr>
          </w:p>
        </w:tc>
        <w:tc>
          <w:tcPr>
            <w:tcW w:w="134" w:type="pct"/>
            <w:vAlign w:val="bottom"/>
          </w:tcPr>
          <w:p w14:paraId="7713444B" w14:textId="77777777" w:rsidR="0037605C" w:rsidRPr="00BA49D7" w:rsidRDefault="0037605C" w:rsidP="00920270">
            <w:pPr>
              <w:jc w:val="right"/>
              <w:rPr>
                <w:sz w:val="12"/>
                <w:szCs w:val="12"/>
              </w:rPr>
            </w:pPr>
          </w:p>
        </w:tc>
        <w:tc>
          <w:tcPr>
            <w:tcW w:w="134" w:type="pct"/>
            <w:vAlign w:val="bottom"/>
          </w:tcPr>
          <w:p w14:paraId="392FE277" w14:textId="77777777" w:rsidR="0037605C" w:rsidRPr="00BA49D7" w:rsidRDefault="0037605C" w:rsidP="00920270">
            <w:pPr>
              <w:jc w:val="right"/>
              <w:rPr>
                <w:sz w:val="12"/>
                <w:szCs w:val="12"/>
              </w:rPr>
            </w:pPr>
          </w:p>
        </w:tc>
        <w:tc>
          <w:tcPr>
            <w:tcW w:w="90" w:type="pct"/>
            <w:vAlign w:val="bottom"/>
          </w:tcPr>
          <w:p w14:paraId="7D0FB463" w14:textId="77777777" w:rsidR="0037605C" w:rsidRPr="00BA49D7" w:rsidRDefault="0037605C" w:rsidP="00920270">
            <w:pPr>
              <w:jc w:val="right"/>
              <w:rPr>
                <w:sz w:val="12"/>
                <w:szCs w:val="12"/>
              </w:rPr>
            </w:pPr>
          </w:p>
        </w:tc>
        <w:tc>
          <w:tcPr>
            <w:tcW w:w="201" w:type="pct"/>
          </w:tcPr>
          <w:p w14:paraId="5E882CE7" w14:textId="77777777" w:rsidR="0037605C" w:rsidRPr="00BA49D7" w:rsidRDefault="0037605C" w:rsidP="00920270">
            <w:pPr>
              <w:jc w:val="right"/>
              <w:rPr>
                <w:sz w:val="12"/>
                <w:szCs w:val="12"/>
              </w:rPr>
            </w:pPr>
          </w:p>
        </w:tc>
        <w:tc>
          <w:tcPr>
            <w:tcW w:w="117" w:type="pct"/>
            <w:vAlign w:val="bottom"/>
          </w:tcPr>
          <w:p w14:paraId="292F8C56" w14:textId="77777777" w:rsidR="0037605C" w:rsidRDefault="0037605C" w:rsidP="00920270">
            <w:pPr>
              <w:jc w:val="right"/>
              <w:rPr>
                <w:sz w:val="12"/>
                <w:szCs w:val="12"/>
              </w:rPr>
            </w:pPr>
          </w:p>
        </w:tc>
        <w:tc>
          <w:tcPr>
            <w:tcW w:w="117" w:type="pct"/>
            <w:vAlign w:val="bottom"/>
          </w:tcPr>
          <w:p w14:paraId="202780BB" w14:textId="77777777" w:rsidR="0037605C" w:rsidRDefault="0037605C" w:rsidP="00920270">
            <w:pPr>
              <w:jc w:val="right"/>
              <w:rPr>
                <w:sz w:val="12"/>
                <w:szCs w:val="12"/>
              </w:rPr>
            </w:pPr>
          </w:p>
        </w:tc>
        <w:tc>
          <w:tcPr>
            <w:tcW w:w="117" w:type="pct"/>
            <w:vAlign w:val="bottom"/>
          </w:tcPr>
          <w:p w14:paraId="26825655" w14:textId="77777777" w:rsidR="0037605C" w:rsidRPr="00BA49D7" w:rsidRDefault="0037605C" w:rsidP="00920270">
            <w:pPr>
              <w:jc w:val="right"/>
              <w:rPr>
                <w:sz w:val="12"/>
                <w:szCs w:val="12"/>
              </w:rPr>
            </w:pPr>
          </w:p>
        </w:tc>
        <w:tc>
          <w:tcPr>
            <w:tcW w:w="117" w:type="pct"/>
            <w:vAlign w:val="bottom"/>
          </w:tcPr>
          <w:p w14:paraId="7136D0E5" w14:textId="77777777" w:rsidR="0037605C" w:rsidRDefault="0037605C" w:rsidP="00920270">
            <w:pPr>
              <w:jc w:val="right"/>
              <w:rPr>
                <w:sz w:val="12"/>
                <w:szCs w:val="12"/>
              </w:rPr>
            </w:pPr>
          </w:p>
        </w:tc>
        <w:tc>
          <w:tcPr>
            <w:tcW w:w="117" w:type="pct"/>
            <w:vAlign w:val="bottom"/>
          </w:tcPr>
          <w:p w14:paraId="5EF8CF1C" w14:textId="77777777" w:rsidR="0037605C" w:rsidRPr="00BA49D7" w:rsidRDefault="0037605C" w:rsidP="00920270">
            <w:pPr>
              <w:jc w:val="right"/>
              <w:rPr>
                <w:sz w:val="12"/>
                <w:szCs w:val="12"/>
              </w:rPr>
            </w:pPr>
            <w:r>
              <w:rPr>
                <w:sz w:val="12"/>
                <w:szCs w:val="12"/>
              </w:rPr>
              <w:t>x</w:t>
            </w:r>
          </w:p>
        </w:tc>
        <w:tc>
          <w:tcPr>
            <w:tcW w:w="117" w:type="pct"/>
            <w:vAlign w:val="bottom"/>
          </w:tcPr>
          <w:p w14:paraId="0A2E50FF" w14:textId="77777777" w:rsidR="0037605C" w:rsidRPr="00BA49D7" w:rsidRDefault="0037605C" w:rsidP="00920270">
            <w:pPr>
              <w:jc w:val="right"/>
              <w:rPr>
                <w:sz w:val="12"/>
                <w:szCs w:val="12"/>
              </w:rPr>
            </w:pPr>
          </w:p>
        </w:tc>
        <w:tc>
          <w:tcPr>
            <w:tcW w:w="117" w:type="pct"/>
            <w:vAlign w:val="bottom"/>
          </w:tcPr>
          <w:p w14:paraId="2DE608BA" w14:textId="77777777" w:rsidR="0037605C" w:rsidRPr="00BA49D7" w:rsidRDefault="0037605C" w:rsidP="00920270">
            <w:pPr>
              <w:jc w:val="right"/>
              <w:rPr>
                <w:sz w:val="12"/>
                <w:szCs w:val="12"/>
              </w:rPr>
            </w:pPr>
          </w:p>
        </w:tc>
        <w:tc>
          <w:tcPr>
            <w:tcW w:w="117" w:type="pct"/>
            <w:shd w:val="clear" w:color="auto" w:fill="auto"/>
            <w:vAlign w:val="bottom"/>
          </w:tcPr>
          <w:p w14:paraId="6CE982FC" w14:textId="77777777" w:rsidR="0037605C" w:rsidRPr="00BA49D7" w:rsidRDefault="0037605C" w:rsidP="00920270">
            <w:pPr>
              <w:jc w:val="right"/>
              <w:rPr>
                <w:sz w:val="12"/>
                <w:szCs w:val="12"/>
              </w:rPr>
            </w:pPr>
          </w:p>
        </w:tc>
        <w:tc>
          <w:tcPr>
            <w:tcW w:w="117" w:type="pct"/>
            <w:vAlign w:val="bottom"/>
          </w:tcPr>
          <w:p w14:paraId="5552FF52" w14:textId="77777777" w:rsidR="0037605C" w:rsidRPr="00BA49D7" w:rsidRDefault="0037605C" w:rsidP="00920270">
            <w:pPr>
              <w:jc w:val="right"/>
              <w:rPr>
                <w:sz w:val="12"/>
                <w:szCs w:val="12"/>
              </w:rPr>
            </w:pPr>
          </w:p>
        </w:tc>
        <w:tc>
          <w:tcPr>
            <w:tcW w:w="117" w:type="pct"/>
            <w:vAlign w:val="bottom"/>
          </w:tcPr>
          <w:p w14:paraId="6C19DDB4" w14:textId="77777777" w:rsidR="0037605C" w:rsidRPr="00075E02" w:rsidRDefault="0037605C" w:rsidP="00920270">
            <w:pPr>
              <w:jc w:val="right"/>
              <w:rPr>
                <w:sz w:val="12"/>
                <w:szCs w:val="12"/>
              </w:rPr>
            </w:pPr>
          </w:p>
        </w:tc>
        <w:tc>
          <w:tcPr>
            <w:tcW w:w="117" w:type="pct"/>
            <w:vAlign w:val="bottom"/>
          </w:tcPr>
          <w:p w14:paraId="375B3854" w14:textId="77777777" w:rsidR="0037605C" w:rsidRPr="00BA49D7" w:rsidRDefault="0037605C" w:rsidP="00920270">
            <w:pPr>
              <w:jc w:val="right"/>
              <w:rPr>
                <w:sz w:val="12"/>
                <w:szCs w:val="12"/>
              </w:rPr>
            </w:pPr>
          </w:p>
        </w:tc>
        <w:tc>
          <w:tcPr>
            <w:tcW w:w="117" w:type="pct"/>
            <w:vAlign w:val="bottom"/>
          </w:tcPr>
          <w:p w14:paraId="418CC4C2" w14:textId="77777777" w:rsidR="0037605C" w:rsidRPr="00BA49D7" w:rsidRDefault="0037605C" w:rsidP="00920270">
            <w:pPr>
              <w:jc w:val="right"/>
              <w:rPr>
                <w:sz w:val="12"/>
                <w:szCs w:val="12"/>
              </w:rPr>
            </w:pPr>
          </w:p>
        </w:tc>
        <w:tc>
          <w:tcPr>
            <w:tcW w:w="117" w:type="pct"/>
            <w:vAlign w:val="bottom"/>
          </w:tcPr>
          <w:p w14:paraId="506522F0" w14:textId="77777777" w:rsidR="0037605C" w:rsidRPr="00BA49D7" w:rsidRDefault="0037605C" w:rsidP="00920270">
            <w:pPr>
              <w:jc w:val="right"/>
              <w:rPr>
                <w:sz w:val="12"/>
                <w:szCs w:val="12"/>
              </w:rPr>
            </w:pPr>
          </w:p>
        </w:tc>
        <w:tc>
          <w:tcPr>
            <w:tcW w:w="117" w:type="pct"/>
            <w:vAlign w:val="bottom"/>
          </w:tcPr>
          <w:p w14:paraId="52FA3092" w14:textId="77777777" w:rsidR="0037605C" w:rsidRPr="00BA49D7" w:rsidRDefault="0037605C" w:rsidP="00920270">
            <w:pPr>
              <w:jc w:val="right"/>
              <w:rPr>
                <w:sz w:val="12"/>
                <w:szCs w:val="12"/>
              </w:rPr>
            </w:pPr>
          </w:p>
        </w:tc>
        <w:tc>
          <w:tcPr>
            <w:tcW w:w="117" w:type="pct"/>
            <w:vAlign w:val="bottom"/>
          </w:tcPr>
          <w:p w14:paraId="632633A5" w14:textId="77777777" w:rsidR="0037605C" w:rsidRPr="00BA49D7" w:rsidRDefault="0037605C" w:rsidP="00920270">
            <w:pPr>
              <w:jc w:val="right"/>
              <w:rPr>
                <w:sz w:val="12"/>
                <w:szCs w:val="12"/>
              </w:rPr>
            </w:pPr>
          </w:p>
        </w:tc>
        <w:tc>
          <w:tcPr>
            <w:tcW w:w="117" w:type="pct"/>
            <w:vAlign w:val="bottom"/>
          </w:tcPr>
          <w:p w14:paraId="4B981C47" w14:textId="77777777" w:rsidR="0037605C" w:rsidRPr="00BA49D7" w:rsidRDefault="0037605C" w:rsidP="00920270">
            <w:pPr>
              <w:jc w:val="right"/>
              <w:rPr>
                <w:sz w:val="12"/>
                <w:szCs w:val="12"/>
              </w:rPr>
            </w:pPr>
          </w:p>
        </w:tc>
        <w:tc>
          <w:tcPr>
            <w:tcW w:w="117" w:type="pct"/>
            <w:vAlign w:val="bottom"/>
          </w:tcPr>
          <w:p w14:paraId="2581B9BE" w14:textId="77777777" w:rsidR="0037605C" w:rsidRPr="00BA49D7" w:rsidRDefault="0037605C" w:rsidP="00920270">
            <w:pPr>
              <w:jc w:val="right"/>
              <w:rPr>
                <w:sz w:val="12"/>
                <w:szCs w:val="12"/>
              </w:rPr>
            </w:pPr>
          </w:p>
        </w:tc>
        <w:tc>
          <w:tcPr>
            <w:tcW w:w="117" w:type="pct"/>
            <w:vAlign w:val="bottom"/>
          </w:tcPr>
          <w:p w14:paraId="7CBF81B7" w14:textId="77777777" w:rsidR="0037605C" w:rsidRPr="00BA49D7" w:rsidRDefault="0037605C" w:rsidP="00920270">
            <w:pPr>
              <w:jc w:val="right"/>
              <w:rPr>
                <w:sz w:val="12"/>
                <w:szCs w:val="12"/>
              </w:rPr>
            </w:pPr>
          </w:p>
        </w:tc>
        <w:tc>
          <w:tcPr>
            <w:tcW w:w="117" w:type="pct"/>
            <w:vAlign w:val="bottom"/>
          </w:tcPr>
          <w:p w14:paraId="59E0458F" w14:textId="77777777" w:rsidR="0037605C" w:rsidRPr="00BA49D7" w:rsidRDefault="0037605C" w:rsidP="00920270">
            <w:pPr>
              <w:jc w:val="right"/>
              <w:rPr>
                <w:sz w:val="12"/>
                <w:szCs w:val="12"/>
              </w:rPr>
            </w:pPr>
          </w:p>
        </w:tc>
        <w:tc>
          <w:tcPr>
            <w:tcW w:w="117" w:type="pct"/>
            <w:shd w:val="clear" w:color="auto" w:fill="auto"/>
            <w:vAlign w:val="bottom"/>
          </w:tcPr>
          <w:p w14:paraId="0BD9775D" w14:textId="77777777" w:rsidR="0037605C" w:rsidRPr="00B4597C" w:rsidRDefault="0037605C" w:rsidP="00920270">
            <w:pPr>
              <w:jc w:val="right"/>
              <w:rPr>
                <w:sz w:val="12"/>
                <w:szCs w:val="12"/>
              </w:rPr>
            </w:pPr>
          </w:p>
        </w:tc>
        <w:tc>
          <w:tcPr>
            <w:tcW w:w="117" w:type="pct"/>
            <w:shd w:val="clear" w:color="auto" w:fill="auto"/>
            <w:vAlign w:val="bottom"/>
          </w:tcPr>
          <w:p w14:paraId="30C4DA4A" w14:textId="77777777" w:rsidR="0037605C" w:rsidRPr="00BA49D7" w:rsidRDefault="0037605C" w:rsidP="00920270">
            <w:pPr>
              <w:jc w:val="right"/>
              <w:rPr>
                <w:sz w:val="12"/>
                <w:szCs w:val="12"/>
              </w:rPr>
            </w:pPr>
          </w:p>
        </w:tc>
        <w:tc>
          <w:tcPr>
            <w:tcW w:w="117" w:type="pct"/>
            <w:vAlign w:val="bottom"/>
          </w:tcPr>
          <w:p w14:paraId="0AF728DF" w14:textId="77777777" w:rsidR="0037605C" w:rsidRPr="00BA49D7" w:rsidRDefault="0037605C" w:rsidP="00920270">
            <w:pPr>
              <w:jc w:val="right"/>
              <w:rPr>
                <w:sz w:val="12"/>
                <w:szCs w:val="12"/>
              </w:rPr>
            </w:pPr>
          </w:p>
        </w:tc>
        <w:tc>
          <w:tcPr>
            <w:tcW w:w="117" w:type="pct"/>
            <w:vAlign w:val="bottom"/>
          </w:tcPr>
          <w:p w14:paraId="46E79A46" w14:textId="77777777" w:rsidR="0037605C" w:rsidRPr="00BA49D7" w:rsidRDefault="0037605C" w:rsidP="00920270">
            <w:pPr>
              <w:jc w:val="right"/>
              <w:rPr>
                <w:sz w:val="12"/>
                <w:szCs w:val="12"/>
              </w:rPr>
            </w:pPr>
          </w:p>
        </w:tc>
        <w:tc>
          <w:tcPr>
            <w:tcW w:w="117" w:type="pct"/>
            <w:vAlign w:val="bottom"/>
          </w:tcPr>
          <w:p w14:paraId="3E16502A" w14:textId="77777777" w:rsidR="0037605C" w:rsidRPr="00BA49D7" w:rsidRDefault="0037605C" w:rsidP="00920270">
            <w:pPr>
              <w:jc w:val="right"/>
              <w:rPr>
                <w:sz w:val="12"/>
                <w:szCs w:val="12"/>
              </w:rPr>
            </w:pPr>
          </w:p>
        </w:tc>
        <w:tc>
          <w:tcPr>
            <w:tcW w:w="159" w:type="pct"/>
            <w:vAlign w:val="bottom"/>
          </w:tcPr>
          <w:p w14:paraId="790E21D6" w14:textId="77777777" w:rsidR="0037605C" w:rsidRPr="00BA49D7" w:rsidRDefault="0037605C" w:rsidP="00920270">
            <w:pPr>
              <w:jc w:val="right"/>
              <w:rPr>
                <w:sz w:val="12"/>
                <w:szCs w:val="12"/>
              </w:rPr>
            </w:pPr>
          </w:p>
        </w:tc>
        <w:tc>
          <w:tcPr>
            <w:tcW w:w="131" w:type="pct"/>
            <w:vAlign w:val="bottom"/>
          </w:tcPr>
          <w:p w14:paraId="2E3512F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0FCF017" w14:textId="77777777" w:rsidTr="00CC1C6F">
        <w:trPr>
          <w:cantSplit/>
          <w:trHeight w:val="47"/>
        </w:trPr>
        <w:tc>
          <w:tcPr>
            <w:tcW w:w="491" w:type="pct"/>
            <w:vAlign w:val="bottom"/>
          </w:tcPr>
          <w:p w14:paraId="6CF128D9" w14:textId="77777777" w:rsidR="0037605C" w:rsidRDefault="0037605C" w:rsidP="00920270">
            <w:pPr>
              <w:rPr>
                <w:sz w:val="12"/>
                <w:szCs w:val="12"/>
              </w:rPr>
            </w:pPr>
            <w:r>
              <w:rPr>
                <w:sz w:val="12"/>
                <w:szCs w:val="12"/>
              </w:rPr>
              <w:t>Jack, Oller, 2018</w:t>
            </w:r>
          </w:p>
        </w:tc>
        <w:tc>
          <w:tcPr>
            <w:tcW w:w="125" w:type="pct"/>
          </w:tcPr>
          <w:p w14:paraId="7B94605E" w14:textId="77777777" w:rsidR="009B26E0" w:rsidRDefault="009B26E0" w:rsidP="00920270">
            <w:pPr>
              <w:jc w:val="right"/>
              <w:rPr>
                <w:sz w:val="12"/>
                <w:szCs w:val="12"/>
              </w:rPr>
            </w:pPr>
          </w:p>
        </w:tc>
        <w:tc>
          <w:tcPr>
            <w:tcW w:w="125" w:type="pct"/>
            <w:vAlign w:val="bottom"/>
          </w:tcPr>
          <w:p w14:paraId="7AB8EB2A" w14:textId="77777777" w:rsidR="0037605C" w:rsidRDefault="0037605C" w:rsidP="00920270">
            <w:pPr>
              <w:jc w:val="right"/>
              <w:rPr>
                <w:sz w:val="12"/>
                <w:szCs w:val="12"/>
              </w:rPr>
            </w:pPr>
          </w:p>
        </w:tc>
        <w:tc>
          <w:tcPr>
            <w:tcW w:w="132" w:type="pct"/>
            <w:vAlign w:val="bottom"/>
          </w:tcPr>
          <w:p w14:paraId="23229E79" w14:textId="77777777" w:rsidR="0037605C" w:rsidRDefault="0037605C" w:rsidP="00920270">
            <w:pPr>
              <w:jc w:val="right"/>
              <w:rPr>
                <w:sz w:val="12"/>
                <w:szCs w:val="12"/>
              </w:rPr>
            </w:pPr>
          </w:p>
        </w:tc>
        <w:tc>
          <w:tcPr>
            <w:tcW w:w="156" w:type="pct"/>
            <w:vAlign w:val="bottom"/>
          </w:tcPr>
          <w:p w14:paraId="0226574F" w14:textId="77777777" w:rsidR="0037605C" w:rsidRPr="00BA49D7" w:rsidRDefault="0037605C" w:rsidP="00920270">
            <w:pPr>
              <w:jc w:val="right"/>
              <w:rPr>
                <w:sz w:val="12"/>
                <w:szCs w:val="12"/>
              </w:rPr>
            </w:pPr>
          </w:p>
        </w:tc>
        <w:tc>
          <w:tcPr>
            <w:tcW w:w="90" w:type="pct"/>
            <w:vAlign w:val="bottom"/>
          </w:tcPr>
          <w:p w14:paraId="13F032E4" w14:textId="77777777" w:rsidR="0037605C" w:rsidRDefault="0037605C" w:rsidP="00920270">
            <w:pPr>
              <w:jc w:val="right"/>
              <w:rPr>
                <w:sz w:val="12"/>
                <w:szCs w:val="12"/>
              </w:rPr>
            </w:pPr>
          </w:p>
        </w:tc>
        <w:tc>
          <w:tcPr>
            <w:tcW w:w="134" w:type="pct"/>
            <w:vAlign w:val="bottom"/>
          </w:tcPr>
          <w:p w14:paraId="00DD095C" w14:textId="77777777" w:rsidR="0037605C" w:rsidRPr="00BA49D7" w:rsidRDefault="0037605C" w:rsidP="00920270">
            <w:pPr>
              <w:jc w:val="right"/>
              <w:rPr>
                <w:sz w:val="12"/>
                <w:szCs w:val="12"/>
              </w:rPr>
            </w:pPr>
          </w:p>
        </w:tc>
        <w:tc>
          <w:tcPr>
            <w:tcW w:w="89" w:type="pct"/>
            <w:shd w:val="clear" w:color="auto" w:fill="auto"/>
            <w:vAlign w:val="bottom"/>
          </w:tcPr>
          <w:p w14:paraId="3ABCBF33" w14:textId="77777777" w:rsidR="0037605C" w:rsidRPr="00BA49D7" w:rsidRDefault="0037605C" w:rsidP="00920270">
            <w:pPr>
              <w:jc w:val="right"/>
              <w:rPr>
                <w:sz w:val="12"/>
                <w:szCs w:val="12"/>
              </w:rPr>
            </w:pPr>
          </w:p>
        </w:tc>
        <w:tc>
          <w:tcPr>
            <w:tcW w:w="134" w:type="pct"/>
            <w:vAlign w:val="bottom"/>
          </w:tcPr>
          <w:p w14:paraId="75FFEAE1" w14:textId="77777777" w:rsidR="0037605C" w:rsidRPr="00BA49D7" w:rsidRDefault="0037605C" w:rsidP="00920270">
            <w:pPr>
              <w:jc w:val="right"/>
              <w:rPr>
                <w:sz w:val="12"/>
                <w:szCs w:val="12"/>
              </w:rPr>
            </w:pPr>
          </w:p>
        </w:tc>
        <w:tc>
          <w:tcPr>
            <w:tcW w:w="134" w:type="pct"/>
            <w:vAlign w:val="bottom"/>
          </w:tcPr>
          <w:p w14:paraId="75E2BFDB" w14:textId="77777777" w:rsidR="0037605C" w:rsidRPr="00BA49D7" w:rsidRDefault="0037605C" w:rsidP="00920270">
            <w:pPr>
              <w:jc w:val="right"/>
              <w:rPr>
                <w:sz w:val="12"/>
                <w:szCs w:val="12"/>
              </w:rPr>
            </w:pPr>
          </w:p>
        </w:tc>
        <w:tc>
          <w:tcPr>
            <w:tcW w:w="90" w:type="pct"/>
            <w:vAlign w:val="bottom"/>
          </w:tcPr>
          <w:p w14:paraId="16E73A29" w14:textId="77777777" w:rsidR="0037605C" w:rsidRPr="00BA49D7" w:rsidRDefault="0037605C" w:rsidP="00920270">
            <w:pPr>
              <w:jc w:val="right"/>
              <w:rPr>
                <w:sz w:val="12"/>
                <w:szCs w:val="12"/>
              </w:rPr>
            </w:pPr>
          </w:p>
        </w:tc>
        <w:tc>
          <w:tcPr>
            <w:tcW w:w="201" w:type="pct"/>
          </w:tcPr>
          <w:p w14:paraId="3FAEE547" w14:textId="77777777" w:rsidR="0037605C" w:rsidRPr="00BA49D7" w:rsidRDefault="0037605C" w:rsidP="00920270">
            <w:pPr>
              <w:jc w:val="right"/>
              <w:rPr>
                <w:sz w:val="12"/>
                <w:szCs w:val="12"/>
              </w:rPr>
            </w:pPr>
          </w:p>
        </w:tc>
        <w:tc>
          <w:tcPr>
            <w:tcW w:w="117" w:type="pct"/>
            <w:vAlign w:val="bottom"/>
          </w:tcPr>
          <w:p w14:paraId="339E98FB" w14:textId="77777777" w:rsidR="0037605C" w:rsidRDefault="0037605C" w:rsidP="00920270">
            <w:pPr>
              <w:jc w:val="right"/>
              <w:rPr>
                <w:sz w:val="12"/>
                <w:szCs w:val="12"/>
              </w:rPr>
            </w:pPr>
          </w:p>
        </w:tc>
        <w:tc>
          <w:tcPr>
            <w:tcW w:w="117" w:type="pct"/>
            <w:vAlign w:val="bottom"/>
          </w:tcPr>
          <w:p w14:paraId="665F93E6" w14:textId="77777777" w:rsidR="0037605C" w:rsidRDefault="0037605C" w:rsidP="00920270">
            <w:pPr>
              <w:jc w:val="right"/>
              <w:rPr>
                <w:sz w:val="12"/>
                <w:szCs w:val="12"/>
              </w:rPr>
            </w:pPr>
          </w:p>
        </w:tc>
        <w:tc>
          <w:tcPr>
            <w:tcW w:w="117" w:type="pct"/>
            <w:vAlign w:val="bottom"/>
          </w:tcPr>
          <w:p w14:paraId="7BB9B9AA" w14:textId="77777777" w:rsidR="0037605C" w:rsidRPr="00BA49D7" w:rsidRDefault="0037605C" w:rsidP="00920270">
            <w:pPr>
              <w:jc w:val="right"/>
              <w:rPr>
                <w:sz w:val="12"/>
                <w:szCs w:val="12"/>
              </w:rPr>
            </w:pPr>
          </w:p>
        </w:tc>
        <w:tc>
          <w:tcPr>
            <w:tcW w:w="117" w:type="pct"/>
            <w:vAlign w:val="bottom"/>
          </w:tcPr>
          <w:p w14:paraId="1F14AA2B" w14:textId="77777777" w:rsidR="0037605C" w:rsidRDefault="0037605C" w:rsidP="00920270">
            <w:pPr>
              <w:jc w:val="right"/>
              <w:rPr>
                <w:sz w:val="12"/>
                <w:szCs w:val="12"/>
              </w:rPr>
            </w:pPr>
          </w:p>
        </w:tc>
        <w:tc>
          <w:tcPr>
            <w:tcW w:w="117" w:type="pct"/>
            <w:vAlign w:val="bottom"/>
          </w:tcPr>
          <w:p w14:paraId="76D0ED63" w14:textId="77777777" w:rsidR="0037605C" w:rsidRDefault="0037605C" w:rsidP="00920270">
            <w:pPr>
              <w:jc w:val="right"/>
              <w:rPr>
                <w:sz w:val="12"/>
                <w:szCs w:val="12"/>
              </w:rPr>
            </w:pPr>
          </w:p>
        </w:tc>
        <w:tc>
          <w:tcPr>
            <w:tcW w:w="117" w:type="pct"/>
            <w:vAlign w:val="bottom"/>
          </w:tcPr>
          <w:p w14:paraId="482FF0E4" w14:textId="77777777" w:rsidR="0037605C" w:rsidRPr="00BA49D7" w:rsidRDefault="0037605C" w:rsidP="00920270">
            <w:pPr>
              <w:jc w:val="right"/>
              <w:rPr>
                <w:sz w:val="12"/>
                <w:szCs w:val="12"/>
              </w:rPr>
            </w:pPr>
          </w:p>
        </w:tc>
        <w:tc>
          <w:tcPr>
            <w:tcW w:w="117" w:type="pct"/>
            <w:vAlign w:val="bottom"/>
          </w:tcPr>
          <w:p w14:paraId="72393377" w14:textId="77777777" w:rsidR="0037605C" w:rsidRPr="00BA49D7" w:rsidRDefault="0037605C" w:rsidP="00920270">
            <w:pPr>
              <w:jc w:val="right"/>
              <w:rPr>
                <w:sz w:val="12"/>
                <w:szCs w:val="12"/>
              </w:rPr>
            </w:pPr>
          </w:p>
        </w:tc>
        <w:tc>
          <w:tcPr>
            <w:tcW w:w="117" w:type="pct"/>
            <w:shd w:val="clear" w:color="auto" w:fill="auto"/>
            <w:vAlign w:val="bottom"/>
          </w:tcPr>
          <w:p w14:paraId="177857DD" w14:textId="77777777" w:rsidR="0037605C" w:rsidRPr="00BA49D7" w:rsidRDefault="0037605C" w:rsidP="00920270">
            <w:pPr>
              <w:jc w:val="right"/>
              <w:rPr>
                <w:sz w:val="12"/>
                <w:szCs w:val="12"/>
              </w:rPr>
            </w:pPr>
          </w:p>
        </w:tc>
        <w:tc>
          <w:tcPr>
            <w:tcW w:w="117" w:type="pct"/>
            <w:vAlign w:val="bottom"/>
          </w:tcPr>
          <w:p w14:paraId="7ECF8808" w14:textId="77777777" w:rsidR="0037605C" w:rsidRPr="00BA49D7" w:rsidRDefault="0037605C" w:rsidP="00920270">
            <w:pPr>
              <w:jc w:val="right"/>
              <w:rPr>
                <w:sz w:val="12"/>
                <w:szCs w:val="12"/>
              </w:rPr>
            </w:pPr>
          </w:p>
        </w:tc>
        <w:tc>
          <w:tcPr>
            <w:tcW w:w="117" w:type="pct"/>
            <w:vAlign w:val="bottom"/>
          </w:tcPr>
          <w:p w14:paraId="7AA2976F" w14:textId="77777777" w:rsidR="0037605C" w:rsidRPr="00075E02" w:rsidRDefault="0037605C" w:rsidP="00920270">
            <w:pPr>
              <w:jc w:val="right"/>
              <w:rPr>
                <w:sz w:val="12"/>
                <w:szCs w:val="12"/>
              </w:rPr>
            </w:pPr>
          </w:p>
        </w:tc>
        <w:tc>
          <w:tcPr>
            <w:tcW w:w="117" w:type="pct"/>
            <w:vAlign w:val="bottom"/>
          </w:tcPr>
          <w:p w14:paraId="4A987955" w14:textId="77777777" w:rsidR="0037605C" w:rsidRPr="00BA49D7" w:rsidRDefault="0037605C" w:rsidP="00920270">
            <w:pPr>
              <w:jc w:val="right"/>
              <w:rPr>
                <w:sz w:val="12"/>
                <w:szCs w:val="12"/>
              </w:rPr>
            </w:pPr>
          </w:p>
        </w:tc>
        <w:tc>
          <w:tcPr>
            <w:tcW w:w="117" w:type="pct"/>
            <w:vAlign w:val="bottom"/>
          </w:tcPr>
          <w:p w14:paraId="56737D08" w14:textId="77777777" w:rsidR="0037605C" w:rsidRPr="00BA49D7" w:rsidRDefault="0037605C" w:rsidP="00920270">
            <w:pPr>
              <w:jc w:val="right"/>
              <w:rPr>
                <w:sz w:val="12"/>
                <w:szCs w:val="12"/>
              </w:rPr>
            </w:pPr>
          </w:p>
        </w:tc>
        <w:tc>
          <w:tcPr>
            <w:tcW w:w="117" w:type="pct"/>
            <w:vAlign w:val="bottom"/>
          </w:tcPr>
          <w:p w14:paraId="27907CDE" w14:textId="77777777" w:rsidR="0037605C" w:rsidRPr="00BA49D7" w:rsidRDefault="0037605C" w:rsidP="00920270">
            <w:pPr>
              <w:jc w:val="right"/>
              <w:rPr>
                <w:sz w:val="12"/>
                <w:szCs w:val="12"/>
              </w:rPr>
            </w:pPr>
          </w:p>
        </w:tc>
        <w:tc>
          <w:tcPr>
            <w:tcW w:w="117" w:type="pct"/>
            <w:vAlign w:val="bottom"/>
          </w:tcPr>
          <w:p w14:paraId="6D1305C5" w14:textId="77777777" w:rsidR="0037605C" w:rsidRPr="00BA49D7" w:rsidRDefault="0037605C" w:rsidP="00920270">
            <w:pPr>
              <w:jc w:val="right"/>
              <w:rPr>
                <w:sz w:val="12"/>
                <w:szCs w:val="12"/>
              </w:rPr>
            </w:pPr>
          </w:p>
        </w:tc>
        <w:tc>
          <w:tcPr>
            <w:tcW w:w="117" w:type="pct"/>
            <w:vAlign w:val="bottom"/>
          </w:tcPr>
          <w:p w14:paraId="0DD14E74" w14:textId="77777777" w:rsidR="0037605C" w:rsidRPr="00BA49D7" w:rsidRDefault="0037605C" w:rsidP="00920270">
            <w:pPr>
              <w:jc w:val="right"/>
              <w:rPr>
                <w:sz w:val="12"/>
                <w:szCs w:val="12"/>
              </w:rPr>
            </w:pPr>
          </w:p>
        </w:tc>
        <w:tc>
          <w:tcPr>
            <w:tcW w:w="117" w:type="pct"/>
            <w:vAlign w:val="bottom"/>
          </w:tcPr>
          <w:p w14:paraId="31BB8398" w14:textId="77777777" w:rsidR="0037605C" w:rsidRPr="00BA49D7" w:rsidRDefault="0037605C" w:rsidP="00920270">
            <w:pPr>
              <w:jc w:val="right"/>
              <w:rPr>
                <w:sz w:val="12"/>
                <w:szCs w:val="12"/>
              </w:rPr>
            </w:pPr>
          </w:p>
        </w:tc>
        <w:tc>
          <w:tcPr>
            <w:tcW w:w="117" w:type="pct"/>
            <w:vAlign w:val="bottom"/>
          </w:tcPr>
          <w:p w14:paraId="01B434B1" w14:textId="77777777" w:rsidR="0037605C" w:rsidRPr="00BA49D7" w:rsidRDefault="0037605C" w:rsidP="00920270">
            <w:pPr>
              <w:jc w:val="right"/>
              <w:rPr>
                <w:sz w:val="12"/>
                <w:szCs w:val="12"/>
              </w:rPr>
            </w:pPr>
          </w:p>
        </w:tc>
        <w:tc>
          <w:tcPr>
            <w:tcW w:w="117" w:type="pct"/>
            <w:vAlign w:val="bottom"/>
          </w:tcPr>
          <w:p w14:paraId="79560EF0" w14:textId="77777777" w:rsidR="0037605C" w:rsidRPr="00BA49D7" w:rsidRDefault="0037605C" w:rsidP="00920270">
            <w:pPr>
              <w:jc w:val="right"/>
              <w:rPr>
                <w:sz w:val="12"/>
                <w:szCs w:val="12"/>
              </w:rPr>
            </w:pPr>
          </w:p>
        </w:tc>
        <w:tc>
          <w:tcPr>
            <w:tcW w:w="117" w:type="pct"/>
            <w:vAlign w:val="bottom"/>
          </w:tcPr>
          <w:p w14:paraId="75880692" w14:textId="77777777" w:rsidR="0037605C" w:rsidRPr="00BA49D7" w:rsidRDefault="0037605C" w:rsidP="00920270">
            <w:pPr>
              <w:jc w:val="right"/>
              <w:rPr>
                <w:sz w:val="12"/>
                <w:szCs w:val="12"/>
              </w:rPr>
            </w:pPr>
          </w:p>
        </w:tc>
        <w:tc>
          <w:tcPr>
            <w:tcW w:w="117" w:type="pct"/>
            <w:shd w:val="clear" w:color="auto" w:fill="auto"/>
            <w:vAlign w:val="bottom"/>
          </w:tcPr>
          <w:p w14:paraId="7E7109D8"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51939895" w14:textId="77777777" w:rsidR="0037605C" w:rsidRPr="00BA49D7" w:rsidRDefault="0037605C" w:rsidP="00920270">
            <w:pPr>
              <w:jc w:val="right"/>
              <w:rPr>
                <w:sz w:val="12"/>
                <w:szCs w:val="12"/>
              </w:rPr>
            </w:pPr>
          </w:p>
        </w:tc>
        <w:tc>
          <w:tcPr>
            <w:tcW w:w="117" w:type="pct"/>
            <w:vAlign w:val="bottom"/>
          </w:tcPr>
          <w:p w14:paraId="26516260" w14:textId="77777777" w:rsidR="0037605C" w:rsidRPr="00BA49D7" w:rsidRDefault="0037605C" w:rsidP="00920270">
            <w:pPr>
              <w:jc w:val="right"/>
              <w:rPr>
                <w:sz w:val="12"/>
                <w:szCs w:val="12"/>
              </w:rPr>
            </w:pPr>
          </w:p>
        </w:tc>
        <w:tc>
          <w:tcPr>
            <w:tcW w:w="117" w:type="pct"/>
            <w:vAlign w:val="bottom"/>
          </w:tcPr>
          <w:p w14:paraId="1B37B2FA" w14:textId="77777777" w:rsidR="0037605C" w:rsidRPr="00BA49D7" w:rsidRDefault="0037605C" w:rsidP="00920270">
            <w:pPr>
              <w:jc w:val="right"/>
              <w:rPr>
                <w:sz w:val="12"/>
                <w:szCs w:val="12"/>
              </w:rPr>
            </w:pPr>
          </w:p>
        </w:tc>
        <w:tc>
          <w:tcPr>
            <w:tcW w:w="117" w:type="pct"/>
            <w:vAlign w:val="bottom"/>
          </w:tcPr>
          <w:p w14:paraId="42D9D9D7" w14:textId="77777777" w:rsidR="0037605C" w:rsidRPr="00BA49D7" w:rsidRDefault="0037605C" w:rsidP="00920270">
            <w:pPr>
              <w:jc w:val="right"/>
              <w:rPr>
                <w:sz w:val="12"/>
                <w:szCs w:val="12"/>
              </w:rPr>
            </w:pPr>
          </w:p>
        </w:tc>
        <w:tc>
          <w:tcPr>
            <w:tcW w:w="159" w:type="pct"/>
            <w:vAlign w:val="bottom"/>
          </w:tcPr>
          <w:p w14:paraId="3A86EFB6" w14:textId="77777777" w:rsidR="0037605C" w:rsidRPr="00BA49D7" w:rsidRDefault="0037605C" w:rsidP="00920270">
            <w:pPr>
              <w:jc w:val="right"/>
              <w:rPr>
                <w:sz w:val="12"/>
                <w:szCs w:val="12"/>
              </w:rPr>
            </w:pPr>
          </w:p>
        </w:tc>
        <w:tc>
          <w:tcPr>
            <w:tcW w:w="131" w:type="pct"/>
            <w:vAlign w:val="bottom"/>
          </w:tcPr>
          <w:p w14:paraId="65A6F47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FB2A33C" w14:textId="77777777" w:rsidTr="00CC1C6F">
        <w:trPr>
          <w:cantSplit/>
          <w:trHeight w:val="47"/>
        </w:trPr>
        <w:tc>
          <w:tcPr>
            <w:tcW w:w="491" w:type="pct"/>
            <w:vAlign w:val="bottom"/>
          </w:tcPr>
          <w:p w14:paraId="1293760E" w14:textId="77777777" w:rsidR="0037605C" w:rsidRDefault="0037605C" w:rsidP="00920270">
            <w:pPr>
              <w:rPr>
                <w:sz w:val="12"/>
                <w:szCs w:val="12"/>
              </w:rPr>
            </w:pPr>
            <w:r>
              <w:rPr>
                <w:sz w:val="12"/>
                <w:szCs w:val="12"/>
              </w:rPr>
              <w:t>Jewell, Davidson, 2006</w:t>
            </w:r>
          </w:p>
        </w:tc>
        <w:tc>
          <w:tcPr>
            <w:tcW w:w="125" w:type="pct"/>
          </w:tcPr>
          <w:p w14:paraId="2DE0E59E" w14:textId="77777777" w:rsidR="009B26E0" w:rsidRDefault="009B26E0" w:rsidP="00920270">
            <w:pPr>
              <w:jc w:val="right"/>
              <w:rPr>
                <w:sz w:val="12"/>
                <w:szCs w:val="12"/>
              </w:rPr>
            </w:pPr>
          </w:p>
        </w:tc>
        <w:tc>
          <w:tcPr>
            <w:tcW w:w="125" w:type="pct"/>
            <w:vAlign w:val="bottom"/>
          </w:tcPr>
          <w:p w14:paraId="3E24A671" w14:textId="77777777" w:rsidR="0037605C" w:rsidRDefault="0037605C" w:rsidP="00920270">
            <w:pPr>
              <w:jc w:val="right"/>
              <w:rPr>
                <w:sz w:val="12"/>
                <w:szCs w:val="12"/>
              </w:rPr>
            </w:pPr>
          </w:p>
        </w:tc>
        <w:tc>
          <w:tcPr>
            <w:tcW w:w="132" w:type="pct"/>
            <w:vAlign w:val="bottom"/>
          </w:tcPr>
          <w:p w14:paraId="1F120F19" w14:textId="77777777" w:rsidR="0037605C" w:rsidRDefault="0037605C" w:rsidP="00920270">
            <w:pPr>
              <w:jc w:val="right"/>
              <w:rPr>
                <w:sz w:val="12"/>
                <w:szCs w:val="12"/>
              </w:rPr>
            </w:pPr>
          </w:p>
        </w:tc>
        <w:tc>
          <w:tcPr>
            <w:tcW w:w="156" w:type="pct"/>
            <w:vAlign w:val="bottom"/>
          </w:tcPr>
          <w:p w14:paraId="12DA07F4" w14:textId="77777777" w:rsidR="0037605C" w:rsidRPr="00BA49D7" w:rsidRDefault="0037605C" w:rsidP="00920270">
            <w:pPr>
              <w:jc w:val="right"/>
              <w:rPr>
                <w:sz w:val="12"/>
                <w:szCs w:val="12"/>
              </w:rPr>
            </w:pPr>
          </w:p>
        </w:tc>
        <w:tc>
          <w:tcPr>
            <w:tcW w:w="90" w:type="pct"/>
            <w:vAlign w:val="bottom"/>
          </w:tcPr>
          <w:p w14:paraId="516FD542" w14:textId="77777777" w:rsidR="0037605C" w:rsidRDefault="0037605C" w:rsidP="00920270">
            <w:pPr>
              <w:jc w:val="right"/>
              <w:rPr>
                <w:sz w:val="12"/>
                <w:szCs w:val="12"/>
              </w:rPr>
            </w:pPr>
          </w:p>
        </w:tc>
        <w:tc>
          <w:tcPr>
            <w:tcW w:w="134" w:type="pct"/>
            <w:vAlign w:val="bottom"/>
          </w:tcPr>
          <w:p w14:paraId="4A5538F7" w14:textId="77777777" w:rsidR="0037605C" w:rsidRPr="00BA49D7" w:rsidRDefault="0037605C" w:rsidP="00920270">
            <w:pPr>
              <w:jc w:val="right"/>
              <w:rPr>
                <w:sz w:val="12"/>
                <w:szCs w:val="12"/>
              </w:rPr>
            </w:pPr>
          </w:p>
        </w:tc>
        <w:tc>
          <w:tcPr>
            <w:tcW w:w="89" w:type="pct"/>
            <w:shd w:val="clear" w:color="auto" w:fill="auto"/>
            <w:vAlign w:val="bottom"/>
          </w:tcPr>
          <w:p w14:paraId="42773C77" w14:textId="77777777" w:rsidR="0037605C" w:rsidRPr="00BA49D7" w:rsidRDefault="0037605C" w:rsidP="00920270">
            <w:pPr>
              <w:jc w:val="right"/>
              <w:rPr>
                <w:sz w:val="12"/>
                <w:szCs w:val="12"/>
              </w:rPr>
            </w:pPr>
          </w:p>
        </w:tc>
        <w:tc>
          <w:tcPr>
            <w:tcW w:w="134" w:type="pct"/>
            <w:vAlign w:val="bottom"/>
          </w:tcPr>
          <w:p w14:paraId="735767CF" w14:textId="77777777" w:rsidR="0037605C" w:rsidRPr="00BA49D7" w:rsidRDefault="0037605C" w:rsidP="00920270">
            <w:pPr>
              <w:jc w:val="right"/>
              <w:rPr>
                <w:sz w:val="12"/>
                <w:szCs w:val="12"/>
              </w:rPr>
            </w:pPr>
          </w:p>
        </w:tc>
        <w:tc>
          <w:tcPr>
            <w:tcW w:w="134" w:type="pct"/>
            <w:vAlign w:val="bottom"/>
          </w:tcPr>
          <w:p w14:paraId="7B367472" w14:textId="77777777" w:rsidR="0037605C" w:rsidRPr="00BA49D7" w:rsidRDefault="0037605C" w:rsidP="00920270">
            <w:pPr>
              <w:jc w:val="right"/>
              <w:rPr>
                <w:sz w:val="12"/>
                <w:szCs w:val="12"/>
              </w:rPr>
            </w:pPr>
          </w:p>
        </w:tc>
        <w:tc>
          <w:tcPr>
            <w:tcW w:w="90" w:type="pct"/>
            <w:vAlign w:val="bottom"/>
          </w:tcPr>
          <w:p w14:paraId="731E2A2E" w14:textId="77777777" w:rsidR="0037605C" w:rsidRPr="00BA49D7" w:rsidRDefault="0037605C" w:rsidP="00920270">
            <w:pPr>
              <w:jc w:val="right"/>
              <w:rPr>
                <w:sz w:val="12"/>
                <w:szCs w:val="12"/>
              </w:rPr>
            </w:pPr>
          </w:p>
        </w:tc>
        <w:tc>
          <w:tcPr>
            <w:tcW w:w="201" w:type="pct"/>
          </w:tcPr>
          <w:p w14:paraId="67450EC9" w14:textId="77777777" w:rsidR="0037605C" w:rsidRPr="00BA49D7" w:rsidRDefault="0037605C" w:rsidP="00920270">
            <w:pPr>
              <w:jc w:val="right"/>
              <w:rPr>
                <w:sz w:val="12"/>
                <w:szCs w:val="12"/>
              </w:rPr>
            </w:pPr>
          </w:p>
        </w:tc>
        <w:tc>
          <w:tcPr>
            <w:tcW w:w="117" w:type="pct"/>
            <w:vAlign w:val="bottom"/>
          </w:tcPr>
          <w:p w14:paraId="5F551A65" w14:textId="77777777" w:rsidR="0037605C" w:rsidRDefault="0037605C" w:rsidP="00920270">
            <w:pPr>
              <w:jc w:val="right"/>
              <w:rPr>
                <w:sz w:val="12"/>
                <w:szCs w:val="12"/>
              </w:rPr>
            </w:pPr>
          </w:p>
        </w:tc>
        <w:tc>
          <w:tcPr>
            <w:tcW w:w="117" w:type="pct"/>
            <w:vAlign w:val="bottom"/>
          </w:tcPr>
          <w:p w14:paraId="5EE28BAD" w14:textId="77777777" w:rsidR="0037605C" w:rsidRDefault="0037605C" w:rsidP="00920270">
            <w:pPr>
              <w:jc w:val="right"/>
              <w:rPr>
                <w:sz w:val="12"/>
                <w:szCs w:val="12"/>
              </w:rPr>
            </w:pPr>
          </w:p>
        </w:tc>
        <w:tc>
          <w:tcPr>
            <w:tcW w:w="117" w:type="pct"/>
            <w:vAlign w:val="bottom"/>
          </w:tcPr>
          <w:p w14:paraId="341556C5" w14:textId="77777777" w:rsidR="0037605C" w:rsidRPr="00BA49D7" w:rsidRDefault="0037605C" w:rsidP="00920270">
            <w:pPr>
              <w:jc w:val="right"/>
              <w:rPr>
                <w:sz w:val="12"/>
                <w:szCs w:val="12"/>
              </w:rPr>
            </w:pPr>
          </w:p>
        </w:tc>
        <w:tc>
          <w:tcPr>
            <w:tcW w:w="117" w:type="pct"/>
            <w:vAlign w:val="bottom"/>
          </w:tcPr>
          <w:p w14:paraId="31AEA520" w14:textId="77777777" w:rsidR="0037605C" w:rsidRDefault="0037605C" w:rsidP="00920270">
            <w:pPr>
              <w:jc w:val="right"/>
              <w:rPr>
                <w:sz w:val="12"/>
                <w:szCs w:val="12"/>
              </w:rPr>
            </w:pPr>
          </w:p>
        </w:tc>
        <w:tc>
          <w:tcPr>
            <w:tcW w:w="117" w:type="pct"/>
            <w:vAlign w:val="bottom"/>
          </w:tcPr>
          <w:p w14:paraId="14018323" w14:textId="77777777" w:rsidR="0037605C" w:rsidRDefault="0037605C" w:rsidP="00920270">
            <w:pPr>
              <w:jc w:val="right"/>
              <w:rPr>
                <w:sz w:val="12"/>
                <w:szCs w:val="12"/>
              </w:rPr>
            </w:pPr>
          </w:p>
        </w:tc>
        <w:tc>
          <w:tcPr>
            <w:tcW w:w="117" w:type="pct"/>
            <w:vAlign w:val="bottom"/>
          </w:tcPr>
          <w:p w14:paraId="19108645" w14:textId="77777777" w:rsidR="0037605C" w:rsidRPr="00BA49D7" w:rsidRDefault="0037605C" w:rsidP="00920270">
            <w:pPr>
              <w:jc w:val="right"/>
              <w:rPr>
                <w:sz w:val="12"/>
                <w:szCs w:val="12"/>
              </w:rPr>
            </w:pPr>
          </w:p>
        </w:tc>
        <w:tc>
          <w:tcPr>
            <w:tcW w:w="117" w:type="pct"/>
            <w:vAlign w:val="bottom"/>
          </w:tcPr>
          <w:p w14:paraId="29FBD385" w14:textId="77777777" w:rsidR="0037605C" w:rsidRPr="00BA49D7" w:rsidRDefault="0037605C" w:rsidP="00920270">
            <w:pPr>
              <w:jc w:val="right"/>
              <w:rPr>
                <w:sz w:val="12"/>
                <w:szCs w:val="12"/>
              </w:rPr>
            </w:pPr>
          </w:p>
        </w:tc>
        <w:tc>
          <w:tcPr>
            <w:tcW w:w="117" w:type="pct"/>
            <w:shd w:val="clear" w:color="auto" w:fill="auto"/>
            <w:vAlign w:val="bottom"/>
          </w:tcPr>
          <w:p w14:paraId="3CEE4F9C" w14:textId="77777777" w:rsidR="0037605C" w:rsidRPr="00BA49D7" w:rsidRDefault="0037605C" w:rsidP="00920270">
            <w:pPr>
              <w:jc w:val="right"/>
              <w:rPr>
                <w:sz w:val="12"/>
                <w:szCs w:val="12"/>
              </w:rPr>
            </w:pPr>
          </w:p>
        </w:tc>
        <w:tc>
          <w:tcPr>
            <w:tcW w:w="117" w:type="pct"/>
            <w:vAlign w:val="bottom"/>
          </w:tcPr>
          <w:p w14:paraId="1D70F9A7" w14:textId="77777777" w:rsidR="0037605C" w:rsidRPr="00BA49D7" w:rsidRDefault="0037605C" w:rsidP="00920270">
            <w:pPr>
              <w:jc w:val="right"/>
              <w:rPr>
                <w:sz w:val="12"/>
                <w:szCs w:val="12"/>
              </w:rPr>
            </w:pPr>
          </w:p>
        </w:tc>
        <w:tc>
          <w:tcPr>
            <w:tcW w:w="117" w:type="pct"/>
            <w:vAlign w:val="bottom"/>
          </w:tcPr>
          <w:p w14:paraId="12263750"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F24C204" w14:textId="77777777" w:rsidR="0037605C" w:rsidRPr="00BA49D7" w:rsidRDefault="0037605C" w:rsidP="00920270">
            <w:pPr>
              <w:jc w:val="right"/>
              <w:rPr>
                <w:sz w:val="12"/>
                <w:szCs w:val="12"/>
              </w:rPr>
            </w:pPr>
          </w:p>
        </w:tc>
        <w:tc>
          <w:tcPr>
            <w:tcW w:w="117" w:type="pct"/>
            <w:vAlign w:val="bottom"/>
          </w:tcPr>
          <w:p w14:paraId="2033F802" w14:textId="77777777" w:rsidR="0037605C" w:rsidRPr="00BA49D7" w:rsidRDefault="0037605C" w:rsidP="00920270">
            <w:pPr>
              <w:jc w:val="right"/>
              <w:rPr>
                <w:sz w:val="12"/>
                <w:szCs w:val="12"/>
              </w:rPr>
            </w:pPr>
          </w:p>
        </w:tc>
        <w:tc>
          <w:tcPr>
            <w:tcW w:w="117" w:type="pct"/>
            <w:vAlign w:val="bottom"/>
          </w:tcPr>
          <w:p w14:paraId="04BE356E" w14:textId="77777777" w:rsidR="0037605C" w:rsidRPr="00BA49D7" w:rsidRDefault="0037605C" w:rsidP="00920270">
            <w:pPr>
              <w:jc w:val="right"/>
              <w:rPr>
                <w:sz w:val="12"/>
                <w:szCs w:val="12"/>
              </w:rPr>
            </w:pPr>
          </w:p>
        </w:tc>
        <w:tc>
          <w:tcPr>
            <w:tcW w:w="117" w:type="pct"/>
            <w:vAlign w:val="bottom"/>
          </w:tcPr>
          <w:p w14:paraId="10146221" w14:textId="77777777" w:rsidR="0037605C" w:rsidRPr="00BA49D7" w:rsidRDefault="0037605C" w:rsidP="00920270">
            <w:pPr>
              <w:jc w:val="right"/>
              <w:rPr>
                <w:sz w:val="12"/>
                <w:szCs w:val="12"/>
              </w:rPr>
            </w:pPr>
          </w:p>
        </w:tc>
        <w:tc>
          <w:tcPr>
            <w:tcW w:w="117" w:type="pct"/>
            <w:vAlign w:val="bottom"/>
          </w:tcPr>
          <w:p w14:paraId="7905430F" w14:textId="77777777" w:rsidR="0037605C" w:rsidRPr="00BA49D7" w:rsidRDefault="0037605C" w:rsidP="00920270">
            <w:pPr>
              <w:jc w:val="right"/>
              <w:rPr>
                <w:sz w:val="12"/>
                <w:szCs w:val="12"/>
              </w:rPr>
            </w:pPr>
          </w:p>
        </w:tc>
        <w:tc>
          <w:tcPr>
            <w:tcW w:w="117" w:type="pct"/>
            <w:vAlign w:val="bottom"/>
          </w:tcPr>
          <w:p w14:paraId="59EA83B2" w14:textId="77777777" w:rsidR="0037605C" w:rsidRPr="00BA49D7" w:rsidRDefault="0037605C" w:rsidP="00920270">
            <w:pPr>
              <w:jc w:val="right"/>
              <w:rPr>
                <w:sz w:val="12"/>
                <w:szCs w:val="12"/>
              </w:rPr>
            </w:pPr>
          </w:p>
        </w:tc>
        <w:tc>
          <w:tcPr>
            <w:tcW w:w="117" w:type="pct"/>
            <w:vAlign w:val="bottom"/>
          </w:tcPr>
          <w:p w14:paraId="14CB1736" w14:textId="77777777" w:rsidR="0037605C" w:rsidRPr="00BA49D7" w:rsidRDefault="0037605C" w:rsidP="00920270">
            <w:pPr>
              <w:jc w:val="right"/>
              <w:rPr>
                <w:sz w:val="12"/>
                <w:szCs w:val="12"/>
              </w:rPr>
            </w:pPr>
          </w:p>
        </w:tc>
        <w:tc>
          <w:tcPr>
            <w:tcW w:w="117" w:type="pct"/>
            <w:vAlign w:val="bottom"/>
          </w:tcPr>
          <w:p w14:paraId="4E463A66" w14:textId="77777777" w:rsidR="0037605C" w:rsidRPr="00BA49D7" w:rsidRDefault="0037605C" w:rsidP="00920270">
            <w:pPr>
              <w:jc w:val="right"/>
              <w:rPr>
                <w:sz w:val="12"/>
                <w:szCs w:val="12"/>
              </w:rPr>
            </w:pPr>
          </w:p>
        </w:tc>
        <w:tc>
          <w:tcPr>
            <w:tcW w:w="117" w:type="pct"/>
            <w:vAlign w:val="bottom"/>
          </w:tcPr>
          <w:p w14:paraId="773B3557" w14:textId="77777777" w:rsidR="0037605C" w:rsidRPr="00BA49D7" w:rsidRDefault="0037605C" w:rsidP="00920270">
            <w:pPr>
              <w:jc w:val="right"/>
              <w:rPr>
                <w:sz w:val="12"/>
                <w:szCs w:val="12"/>
              </w:rPr>
            </w:pPr>
          </w:p>
        </w:tc>
        <w:tc>
          <w:tcPr>
            <w:tcW w:w="117" w:type="pct"/>
            <w:shd w:val="clear" w:color="auto" w:fill="auto"/>
            <w:vAlign w:val="bottom"/>
          </w:tcPr>
          <w:p w14:paraId="357A4617" w14:textId="77777777" w:rsidR="0037605C" w:rsidRPr="00B4597C" w:rsidRDefault="0037605C" w:rsidP="00920270">
            <w:pPr>
              <w:jc w:val="right"/>
              <w:rPr>
                <w:sz w:val="12"/>
                <w:szCs w:val="12"/>
              </w:rPr>
            </w:pPr>
          </w:p>
        </w:tc>
        <w:tc>
          <w:tcPr>
            <w:tcW w:w="117" w:type="pct"/>
            <w:shd w:val="clear" w:color="auto" w:fill="auto"/>
            <w:vAlign w:val="bottom"/>
          </w:tcPr>
          <w:p w14:paraId="2EDFA105" w14:textId="77777777" w:rsidR="0037605C" w:rsidRPr="00BA49D7" w:rsidRDefault="0037605C" w:rsidP="00920270">
            <w:pPr>
              <w:jc w:val="right"/>
              <w:rPr>
                <w:sz w:val="12"/>
                <w:szCs w:val="12"/>
              </w:rPr>
            </w:pPr>
          </w:p>
        </w:tc>
        <w:tc>
          <w:tcPr>
            <w:tcW w:w="117" w:type="pct"/>
            <w:vAlign w:val="bottom"/>
          </w:tcPr>
          <w:p w14:paraId="54310D4A" w14:textId="77777777" w:rsidR="0037605C" w:rsidRPr="00BA49D7" w:rsidRDefault="0037605C" w:rsidP="00920270">
            <w:pPr>
              <w:jc w:val="right"/>
              <w:rPr>
                <w:sz w:val="12"/>
                <w:szCs w:val="12"/>
              </w:rPr>
            </w:pPr>
          </w:p>
        </w:tc>
        <w:tc>
          <w:tcPr>
            <w:tcW w:w="117" w:type="pct"/>
            <w:vAlign w:val="bottom"/>
          </w:tcPr>
          <w:p w14:paraId="78D7ACDE" w14:textId="77777777" w:rsidR="0037605C" w:rsidRPr="00BA49D7" w:rsidRDefault="0037605C" w:rsidP="00920270">
            <w:pPr>
              <w:jc w:val="right"/>
              <w:rPr>
                <w:sz w:val="12"/>
                <w:szCs w:val="12"/>
              </w:rPr>
            </w:pPr>
          </w:p>
        </w:tc>
        <w:tc>
          <w:tcPr>
            <w:tcW w:w="117" w:type="pct"/>
            <w:vAlign w:val="bottom"/>
          </w:tcPr>
          <w:p w14:paraId="050FAA73" w14:textId="77777777" w:rsidR="0037605C" w:rsidRPr="00BA49D7" w:rsidRDefault="0037605C" w:rsidP="00920270">
            <w:pPr>
              <w:jc w:val="right"/>
              <w:rPr>
                <w:sz w:val="12"/>
                <w:szCs w:val="12"/>
              </w:rPr>
            </w:pPr>
          </w:p>
        </w:tc>
        <w:tc>
          <w:tcPr>
            <w:tcW w:w="159" w:type="pct"/>
            <w:vAlign w:val="bottom"/>
          </w:tcPr>
          <w:p w14:paraId="450AC389" w14:textId="77777777" w:rsidR="0037605C" w:rsidRPr="00BA49D7" w:rsidRDefault="0037605C" w:rsidP="00920270">
            <w:pPr>
              <w:jc w:val="right"/>
              <w:rPr>
                <w:sz w:val="12"/>
                <w:szCs w:val="12"/>
              </w:rPr>
            </w:pPr>
          </w:p>
        </w:tc>
        <w:tc>
          <w:tcPr>
            <w:tcW w:w="131" w:type="pct"/>
            <w:vAlign w:val="bottom"/>
          </w:tcPr>
          <w:p w14:paraId="48FC3CB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ECFB0C1" w14:textId="77777777" w:rsidTr="00CC1C6F">
        <w:trPr>
          <w:cantSplit/>
          <w:trHeight w:val="47"/>
        </w:trPr>
        <w:tc>
          <w:tcPr>
            <w:tcW w:w="491" w:type="pct"/>
            <w:vAlign w:val="bottom"/>
          </w:tcPr>
          <w:p w14:paraId="532CEB58" w14:textId="77777777" w:rsidR="0037605C" w:rsidRDefault="0037605C" w:rsidP="00920270">
            <w:pPr>
              <w:rPr>
                <w:sz w:val="12"/>
                <w:szCs w:val="12"/>
              </w:rPr>
            </w:pPr>
            <w:r>
              <w:rPr>
                <w:sz w:val="12"/>
                <w:szCs w:val="12"/>
              </w:rPr>
              <w:t>John, 2018</w:t>
            </w:r>
          </w:p>
        </w:tc>
        <w:tc>
          <w:tcPr>
            <w:tcW w:w="125" w:type="pct"/>
          </w:tcPr>
          <w:p w14:paraId="0CE688F1" w14:textId="77777777" w:rsidR="009B26E0" w:rsidRDefault="009B26E0" w:rsidP="00920270">
            <w:pPr>
              <w:jc w:val="right"/>
              <w:rPr>
                <w:sz w:val="12"/>
                <w:szCs w:val="12"/>
              </w:rPr>
            </w:pPr>
          </w:p>
        </w:tc>
        <w:tc>
          <w:tcPr>
            <w:tcW w:w="125" w:type="pct"/>
            <w:vAlign w:val="bottom"/>
          </w:tcPr>
          <w:p w14:paraId="7D4D71CC" w14:textId="77777777" w:rsidR="0037605C" w:rsidRDefault="0037605C" w:rsidP="00920270">
            <w:pPr>
              <w:jc w:val="right"/>
              <w:rPr>
                <w:sz w:val="12"/>
                <w:szCs w:val="12"/>
              </w:rPr>
            </w:pPr>
          </w:p>
        </w:tc>
        <w:tc>
          <w:tcPr>
            <w:tcW w:w="132" w:type="pct"/>
            <w:vAlign w:val="bottom"/>
          </w:tcPr>
          <w:p w14:paraId="1F138F5B" w14:textId="77777777" w:rsidR="0037605C" w:rsidRDefault="0037605C" w:rsidP="00920270">
            <w:pPr>
              <w:jc w:val="right"/>
              <w:rPr>
                <w:sz w:val="12"/>
                <w:szCs w:val="12"/>
              </w:rPr>
            </w:pPr>
          </w:p>
        </w:tc>
        <w:tc>
          <w:tcPr>
            <w:tcW w:w="156" w:type="pct"/>
            <w:vAlign w:val="bottom"/>
          </w:tcPr>
          <w:p w14:paraId="4C6F4D6E" w14:textId="77777777" w:rsidR="0037605C" w:rsidRPr="00BA49D7" w:rsidRDefault="0037605C" w:rsidP="00920270">
            <w:pPr>
              <w:jc w:val="right"/>
              <w:rPr>
                <w:sz w:val="12"/>
                <w:szCs w:val="12"/>
              </w:rPr>
            </w:pPr>
          </w:p>
        </w:tc>
        <w:tc>
          <w:tcPr>
            <w:tcW w:w="90" w:type="pct"/>
            <w:vAlign w:val="bottom"/>
          </w:tcPr>
          <w:p w14:paraId="64FA57B7" w14:textId="77777777" w:rsidR="0037605C" w:rsidRDefault="0037605C" w:rsidP="00920270">
            <w:pPr>
              <w:jc w:val="right"/>
              <w:rPr>
                <w:sz w:val="12"/>
                <w:szCs w:val="12"/>
              </w:rPr>
            </w:pPr>
          </w:p>
        </w:tc>
        <w:tc>
          <w:tcPr>
            <w:tcW w:w="134" w:type="pct"/>
            <w:vAlign w:val="bottom"/>
          </w:tcPr>
          <w:p w14:paraId="7303F0C0" w14:textId="77777777" w:rsidR="0037605C" w:rsidRPr="00BA49D7" w:rsidRDefault="0037605C" w:rsidP="00920270">
            <w:pPr>
              <w:jc w:val="right"/>
              <w:rPr>
                <w:sz w:val="12"/>
                <w:szCs w:val="12"/>
              </w:rPr>
            </w:pPr>
          </w:p>
        </w:tc>
        <w:tc>
          <w:tcPr>
            <w:tcW w:w="89" w:type="pct"/>
            <w:shd w:val="clear" w:color="auto" w:fill="auto"/>
            <w:vAlign w:val="bottom"/>
          </w:tcPr>
          <w:p w14:paraId="7937FDD1" w14:textId="77777777" w:rsidR="0037605C" w:rsidRPr="00BA49D7" w:rsidRDefault="0037605C" w:rsidP="00920270">
            <w:pPr>
              <w:jc w:val="right"/>
              <w:rPr>
                <w:sz w:val="12"/>
                <w:szCs w:val="12"/>
              </w:rPr>
            </w:pPr>
          </w:p>
        </w:tc>
        <w:tc>
          <w:tcPr>
            <w:tcW w:w="134" w:type="pct"/>
            <w:vAlign w:val="bottom"/>
          </w:tcPr>
          <w:p w14:paraId="741135BB" w14:textId="77777777" w:rsidR="0037605C" w:rsidRPr="00BA49D7" w:rsidRDefault="0037605C" w:rsidP="00920270">
            <w:pPr>
              <w:jc w:val="right"/>
              <w:rPr>
                <w:sz w:val="12"/>
                <w:szCs w:val="12"/>
              </w:rPr>
            </w:pPr>
          </w:p>
        </w:tc>
        <w:tc>
          <w:tcPr>
            <w:tcW w:w="134" w:type="pct"/>
            <w:vAlign w:val="bottom"/>
          </w:tcPr>
          <w:p w14:paraId="53473C0C" w14:textId="77777777" w:rsidR="0037605C" w:rsidRPr="00BA49D7" w:rsidRDefault="0037605C" w:rsidP="00920270">
            <w:pPr>
              <w:jc w:val="right"/>
              <w:rPr>
                <w:sz w:val="12"/>
                <w:szCs w:val="12"/>
              </w:rPr>
            </w:pPr>
          </w:p>
        </w:tc>
        <w:tc>
          <w:tcPr>
            <w:tcW w:w="90" w:type="pct"/>
            <w:vAlign w:val="bottom"/>
          </w:tcPr>
          <w:p w14:paraId="6ED76E99" w14:textId="77777777" w:rsidR="0037605C" w:rsidRPr="00BA49D7" w:rsidRDefault="0037605C" w:rsidP="00920270">
            <w:pPr>
              <w:jc w:val="right"/>
              <w:rPr>
                <w:sz w:val="12"/>
                <w:szCs w:val="12"/>
              </w:rPr>
            </w:pPr>
          </w:p>
        </w:tc>
        <w:tc>
          <w:tcPr>
            <w:tcW w:w="201" w:type="pct"/>
          </w:tcPr>
          <w:p w14:paraId="59BAE668" w14:textId="77777777" w:rsidR="0037605C" w:rsidRPr="00BA49D7" w:rsidRDefault="0037605C" w:rsidP="00920270">
            <w:pPr>
              <w:jc w:val="right"/>
              <w:rPr>
                <w:sz w:val="12"/>
                <w:szCs w:val="12"/>
              </w:rPr>
            </w:pPr>
          </w:p>
        </w:tc>
        <w:tc>
          <w:tcPr>
            <w:tcW w:w="117" w:type="pct"/>
            <w:vAlign w:val="bottom"/>
          </w:tcPr>
          <w:p w14:paraId="72260350" w14:textId="77777777" w:rsidR="0037605C" w:rsidRDefault="0037605C" w:rsidP="00920270">
            <w:pPr>
              <w:jc w:val="right"/>
              <w:rPr>
                <w:sz w:val="12"/>
                <w:szCs w:val="12"/>
              </w:rPr>
            </w:pPr>
          </w:p>
        </w:tc>
        <w:tc>
          <w:tcPr>
            <w:tcW w:w="117" w:type="pct"/>
            <w:vAlign w:val="bottom"/>
          </w:tcPr>
          <w:p w14:paraId="375A049B" w14:textId="77777777" w:rsidR="0037605C" w:rsidRDefault="0037605C" w:rsidP="00920270">
            <w:pPr>
              <w:jc w:val="right"/>
              <w:rPr>
                <w:sz w:val="12"/>
                <w:szCs w:val="12"/>
              </w:rPr>
            </w:pPr>
          </w:p>
        </w:tc>
        <w:tc>
          <w:tcPr>
            <w:tcW w:w="117" w:type="pct"/>
            <w:vAlign w:val="bottom"/>
          </w:tcPr>
          <w:p w14:paraId="136F818F" w14:textId="77777777" w:rsidR="0037605C" w:rsidRPr="00BA49D7" w:rsidRDefault="0037605C" w:rsidP="00920270">
            <w:pPr>
              <w:jc w:val="right"/>
              <w:rPr>
                <w:sz w:val="12"/>
                <w:szCs w:val="12"/>
              </w:rPr>
            </w:pPr>
          </w:p>
        </w:tc>
        <w:tc>
          <w:tcPr>
            <w:tcW w:w="117" w:type="pct"/>
            <w:vAlign w:val="bottom"/>
          </w:tcPr>
          <w:p w14:paraId="37C9F6DC" w14:textId="77777777" w:rsidR="0037605C" w:rsidRDefault="0037605C" w:rsidP="00920270">
            <w:pPr>
              <w:jc w:val="right"/>
              <w:rPr>
                <w:sz w:val="12"/>
                <w:szCs w:val="12"/>
              </w:rPr>
            </w:pPr>
          </w:p>
        </w:tc>
        <w:tc>
          <w:tcPr>
            <w:tcW w:w="117" w:type="pct"/>
            <w:vAlign w:val="bottom"/>
          </w:tcPr>
          <w:p w14:paraId="5A101A55" w14:textId="77777777" w:rsidR="0037605C" w:rsidRDefault="0037605C" w:rsidP="00920270">
            <w:pPr>
              <w:jc w:val="right"/>
              <w:rPr>
                <w:sz w:val="12"/>
                <w:szCs w:val="12"/>
              </w:rPr>
            </w:pPr>
          </w:p>
        </w:tc>
        <w:tc>
          <w:tcPr>
            <w:tcW w:w="117" w:type="pct"/>
            <w:vAlign w:val="bottom"/>
          </w:tcPr>
          <w:p w14:paraId="36CF0280" w14:textId="77777777" w:rsidR="0037605C" w:rsidRPr="00BA49D7" w:rsidRDefault="0037605C" w:rsidP="00920270">
            <w:pPr>
              <w:jc w:val="right"/>
              <w:rPr>
                <w:sz w:val="12"/>
                <w:szCs w:val="12"/>
              </w:rPr>
            </w:pPr>
          </w:p>
        </w:tc>
        <w:tc>
          <w:tcPr>
            <w:tcW w:w="117" w:type="pct"/>
            <w:vAlign w:val="bottom"/>
          </w:tcPr>
          <w:p w14:paraId="3E9FB740" w14:textId="77777777" w:rsidR="0037605C" w:rsidRPr="00BA49D7" w:rsidRDefault="0037605C" w:rsidP="00920270">
            <w:pPr>
              <w:jc w:val="right"/>
              <w:rPr>
                <w:sz w:val="12"/>
                <w:szCs w:val="12"/>
              </w:rPr>
            </w:pPr>
          </w:p>
        </w:tc>
        <w:tc>
          <w:tcPr>
            <w:tcW w:w="117" w:type="pct"/>
            <w:shd w:val="clear" w:color="auto" w:fill="auto"/>
            <w:vAlign w:val="bottom"/>
          </w:tcPr>
          <w:p w14:paraId="1045E86C" w14:textId="77777777" w:rsidR="0037605C" w:rsidRPr="00BA49D7" w:rsidRDefault="0037605C" w:rsidP="00920270">
            <w:pPr>
              <w:jc w:val="right"/>
              <w:rPr>
                <w:sz w:val="12"/>
                <w:szCs w:val="12"/>
              </w:rPr>
            </w:pPr>
          </w:p>
        </w:tc>
        <w:tc>
          <w:tcPr>
            <w:tcW w:w="117" w:type="pct"/>
            <w:vAlign w:val="bottom"/>
          </w:tcPr>
          <w:p w14:paraId="64F2265D" w14:textId="77777777" w:rsidR="0037605C" w:rsidRPr="00BA49D7" w:rsidRDefault="0037605C" w:rsidP="00920270">
            <w:pPr>
              <w:jc w:val="right"/>
              <w:rPr>
                <w:sz w:val="12"/>
                <w:szCs w:val="12"/>
              </w:rPr>
            </w:pPr>
          </w:p>
        </w:tc>
        <w:tc>
          <w:tcPr>
            <w:tcW w:w="117" w:type="pct"/>
            <w:vAlign w:val="bottom"/>
          </w:tcPr>
          <w:p w14:paraId="38B6A14A" w14:textId="77777777" w:rsidR="0037605C" w:rsidRPr="00075E02" w:rsidRDefault="0037605C" w:rsidP="00920270">
            <w:pPr>
              <w:jc w:val="right"/>
              <w:rPr>
                <w:sz w:val="12"/>
                <w:szCs w:val="12"/>
              </w:rPr>
            </w:pPr>
          </w:p>
        </w:tc>
        <w:tc>
          <w:tcPr>
            <w:tcW w:w="117" w:type="pct"/>
            <w:vAlign w:val="bottom"/>
          </w:tcPr>
          <w:p w14:paraId="5156761D" w14:textId="77777777" w:rsidR="0037605C" w:rsidRPr="00BA49D7" w:rsidRDefault="0037605C" w:rsidP="00920270">
            <w:pPr>
              <w:jc w:val="right"/>
              <w:rPr>
                <w:sz w:val="12"/>
                <w:szCs w:val="12"/>
              </w:rPr>
            </w:pPr>
          </w:p>
        </w:tc>
        <w:tc>
          <w:tcPr>
            <w:tcW w:w="117" w:type="pct"/>
            <w:vAlign w:val="bottom"/>
          </w:tcPr>
          <w:p w14:paraId="7CFE1564" w14:textId="77777777" w:rsidR="0037605C" w:rsidRPr="00BA49D7" w:rsidRDefault="0037605C" w:rsidP="00920270">
            <w:pPr>
              <w:jc w:val="right"/>
              <w:rPr>
                <w:sz w:val="12"/>
                <w:szCs w:val="12"/>
              </w:rPr>
            </w:pPr>
          </w:p>
        </w:tc>
        <w:tc>
          <w:tcPr>
            <w:tcW w:w="117" w:type="pct"/>
            <w:vAlign w:val="bottom"/>
          </w:tcPr>
          <w:p w14:paraId="3A879BE2" w14:textId="77777777" w:rsidR="0037605C" w:rsidRPr="00BA49D7" w:rsidRDefault="0037605C" w:rsidP="00920270">
            <w:pPr>
              <w:jc w:val="right"/>
              <w:rPr>
                <w:sz w:val="12"/>
                <w:szCs w:val="12"/>
              </w:rPr>
            </w:pPr>
          </w:p>
        </w:tc>
        <w:tc>
          <w:tcPr>
            <w:tcW w:w="117" w:type="pct"/>
            <w:vAlign w:val="bottom"/>
          </w:tcPr>
          <w:p w14:paraId="7F73FEFF" w14:textId="77777777" w:rsidR="0037605C" w:rsidRPr="00BA49D7" w:rsidRDefault="0037605C" w:rsidP="00920270">
            <w:pPr>
              <w:jc w:val="right"/>
              <w:rPr>
                <w:sz w:val="12"/>
                <w:szCs w:val="12"/>
              </w:rPr>
            </w:pPr>
          </w:p>
        </w:tc>
        <w:tc>
          <w:tcPr>
            <w:tcW w:w="117" w:type="pct"/>
            <w:vAlign w:val="bottom"/>
          </w:tcPr>
          <w:p w14:paraId="200A6AEF" w14:textId="77777777" w:rsidR="0037605C" w:rsidRPr="00BA49D7" w:rsidRDefault="0037605C" w:rsidP="00920270">
            <w:pPr>
              <w:jc w:val="right"/>
              <w:rPr>
                <w:sz w:val="12"/>
                <w:szCs w:val="12"/>
              </w:rPr>
            </w:pPr>
          </w:p>
        </w:tc>
        <w:tc>
          <w:tcPr>
            <w:tcW w:w="117" w:type="pct"/>
            <w:vAlign w:val="bottom"/>
          </w:tcPr>
          <w:p w14:paraId="4AB514B0" w14:textId="77777777" w:rsidR="0037605C" w:rsidRPr="00BA49D7" w:rsidRDefault="0037605C" w:rsidP="00920270">
            <w:pPr>
              <w:jc w:val="right"/>
              <w:rPr>
                <w:sz w:val="12"/>
                <w:szCs w:val="12"/>
              </w:rPr>
            </w:pPr>
          </w:p>
        </w:tc>
        <w:tc>
          <w:tcPr>
            <w:tcW w:w="117" w:type="pct"/>
            <w:vAlign w:val="bottom"/>
          </w:tcPr>
          <w:p w14:paraId="1FE770D1" w14:textId="77777777" w:rsidR="0037605C" w:rsidRPr="00BA49D7" w:rsidRDefault="0037605C" w:rsidP="00920270">
            <w:pPr>
              <w:jc w:val="right"/>
              <w:rPr>
                <w:sz w:val="12"/>
                <w:szCs w:val="12"/>
              </w:rPr>
            </w:pPr>
          </w:p>
        </w:tc>
        <w:tc>
          <w:tcPr>
            <w:tcW w:w="117" w:type="pct"/>
            <w:vAlign w:val="bottom"/>
          </w:tcPr>
          <w:p w14:paraId="0CDFC357" w14:textId="77777777" w:rsidR="0037605C" w:rsidRPr="00BA49D7" w:rsidRDefault="0037605C" w:rsidP="00920270">
            <w:pPr>
              <w:jc w:val="right"/>
              <w:rPr>
                <w:sz w:val="12"/>
                <w:szCs w:val="12"/>
              </w:rPr>
            </w:pPr>
          </w:p>
        </w:tc>
        <w:tc>
          <w:tcPr>
            <w:tcW w:w="117" w:type="pct"/>
            <w:vAlign w:val="bottom"/>
          </w:tcPr>
          <w:p w14:paraId="7F55AA08" w14:textId="77777777" w:rsidR="0037605C" w:rsidRPr="00BA49D7" w:rsidRDefault="0037605C" w:rsidP="00920270">
            <w:pPr>
              <w:jc w:val="right"/>
              <w:rPr>
                <w:sz w:val="12"/>
                <w:szCs w:val="12"/>
              </w:rPr>
            </w:pPr>
          </w:p>
        </w:tc>
        <w:tc>
          <w:tcPr>
            <w:tcW w:w="117" w:type="pct"/>
            <w:shd w:val="clear" w:color="auto" w:fill="auto"/>
            <w:vAlign w:val="bottom"/>
          </w:tcPr>
          <w:p w14:paraId="1468F569" w14:textId="77777777" w:rsidR="0037605C" w:rsidRPr="00B4597C" w:rsidRDefault="0037605C" w:rsidP="00920270">
            <w:pPr>
              <w:jc w:val="right"/>
              <w:rPr>
                <w:sz w:val="12"/>
                <w:szCs w:val="12"/>
              </w:rPr>
            </w:pPr>
          </w:p>
        </w:tc>
        <w:tc>
          <w:tcPr>
            <w:tcW w:w="117" w:type="pct"/>
            <w:shd w:val="clear" w:color="auto" w:fill="auto"/>
            <w:vAlign w:val="bottom"/>
          </w:tcPr>
          <w:p w14:paraId="199B8467" w14:textId="77777777" w:rsidR="0037605C" w:rsidRPr="00BA49D7" w:rsidRDefault="0037605C" w:rsidP="00920270">
            <w:pPr>
              <w:jc w:val="right"/>
              <w:rPr>
                <w:sz w:val="12"/>
                <w:szCs w:val="12"/>
              </w:rPr>
            </w:pPr>
          </w:p>
        </w:tc>
        <w:tc>
          <w:tcPr>
            <w:tcW w:w="117" w:type="pct"/>
            <w:vAlign w:val="bottom"/>
          </w:tcPr>
          <w:p w14:paraId="7E33334A" w14:textId="77777777" w:rsidR="0037605C" w:rsidRPr="00BA49D7" w:rsidRDefault="0037605C" w:rsidP="00920270">
            <w:pPr>
              <w:jc w:val="right"/>
              <w:rPr>
                <w:sz w:val="12"/>
                <w:szCs w:val="12"/>
              </w:rPr>
            </w:pPr>
          </w:p>
        </w:tc>
        <w:tc>
          <w:tcPr>
            <w:tcW w:w="117" w:type="pct"/>
            <w:vAlign w:val="bottom"/>
          </w:tcPr>
          <w:p w14:paraId="0D438FDA" w14:textId="77777777" w:rsidR="0037605C" w:rsidRPr="00BA49D7" w:rsidRDefault="0037605C" w:rsidP="00920270">
            <w:pPr>
              <w:jc w:val="right"/>
              <w:rPr>
                <w:sz w:val="12"/>
                <w:szCs w:val="12"/>
              </w:rPr>
            </w:pPr>
            <w:r>
              <w:rPr>
                <w:sz w:val="12"/>
                <w:szCs w:val="12"/>
              </w:rPr>
              <w:t>x</w:t>
            </w:r>
          </w:p>
        </w:tc>
        <w:tc>
          <w:tcPr>
            <w:tcW w:w="117" w:type="pct"/>
            <w:vAlign w:val="bottom"/>
          </w:tcPr>
          <w:p w14:paraId="73F25C4F" w14:textId="77777777" w:rsidR="0037605C" w:rsidRPr="00BA49D7" w:rsidRDefault="0037605C" w:rsidP="00920270">
            <w:pPr>
              <w:jc w:val="right"/>
              <w:rPr>
                <w:sz w:val="12"/>
                <w:szCs w:val="12"/>
              </w:rPr>
            </w:pPr>
          </w:p>
        </w:tc>
        <w:tc>
          <w:tcPr>
            <w:tcW w:w="159" w:type="pct"/>
            <w:vAlign w:val="bottom"/>
          </w:tcPr>
          <w:p w14:paraId="33CC32CB" w14:textId="77777777" w:rsidR="0037605C" w:rsidRPr="00BA49D7" w:rsidRDefault="0037605C" w:rsidP="00920270">
            <w:pPr>
              <w:jc w:val="right"/>
              <w:rPr>
                <w:sz w:val="12"/>
                <w:szCs w:val="12"/>
              </w:rPr>
            </w:pPr>
          </w:p>
        </w:tc>
        <w:tc>
          <w:tcPr>
            <w:tcW w:w="131" w:type="pct"/>
            <w:vAlign w:val="bottom"/>
          </w:tcPr>
          <w:p w14:paraId="3BC5656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A8CCB1C" w14:textId="77777777" w:rsidTr="00CC1C6F">
        <w:trPr>
          <w:cantSplit/>
          <w:trHeight w:val="47"/>
        </w:trPr>
        <w:tc>
          <w:tcPr>
            <w:tcW w:w="491" w:type="pct"/>
            <w:vAlign w:val="bottom"/>
          </w:tcPr>
          <w:p w14:paraId="20BCA685" w14:textId="77777777" w:rsidR="0037605C" w:rsidRDefault="0037605C" w:rsidP="00920270">
            <w:pPr>
              <w:rPr>
                <w:sz w:val="12"/>
                <w:szCs w:val="12"/>
              </w:rPr>
            </w:pPr>
            <w:r>
              <w:rPr>
                <w:sz w:val="12"/>
                <w:szCs w:val="12"/>
              </w:rPr>
              <w:t>Johnson, 2018</w:t>
            </w:r>
          </w:p>
        </w:tc>
        <w:tc>
          <w:tcPr>
            <w:tcW w:w="125" w:type="pct"/>
          </w:tcPr>
          <w:p w14:paraId="63A95EDD" w14:textId="77777777" w:rsidR="009B26E0" w:rsidRDefault="009B26E0" w:rsidP="00920270">
            <w:pPr>
              <w:jc w:val="right"/>
              <w:rPr>
                <w:sz w:val="12"/>
                <w:szCs w:val="12"/>
              </w:rPr>
            </w:pPr>
          </w:p>
        </w:tc>
        <w:tc>
          <w:tcPr>
            <w:tcW w:w="125" w:type="pct"/>
            <w:vAlign w:val="bottom"/>
          </w:tcPr>
          <w:p w14:paraId="004CFDF5" w14:textId="77777777" w:rsidR="0037605C" w:rsidRDefault="0037605C" w:rsidP="00920270">
            <w:pPr>
              <w:jc w:val="right"/>
              <w:rPr>
                <w:sz w:val="12"/>
                <w:szCs w:val="12"/>
              </w:rPr>
            </w:pPr>
          </w:p>
        </w:tc>
        <w:tc>
          <w:tcPr>
            <w:tcW w:w="132" w:type="pct"/>
            <w:vAlign w:val="bottom"/>
          </w:tcPr>
          <w:p w14:paraId="24B757FA" w14:textId="77777777" w:rsidR="0037605C" w:rsidRDefault="0037605C" w:rsidP="00920270">
            <w:pPr>
              <w:jc w:val="right"/>
              <w:rPr>
                <w:sz w:val="12"/>
                <w:szCs w:val="12"/>
              </w:rPr>
            </w:pPr>
          </w:p>
        </w:tc>
        <w:tc>
          <w:tcPr>
            <w:tcW w:w="156" w:type="pct"/>
            <w:vAlign w:val="bottom"/>
          </w:tcPr>
          <w:p w14:paraId="28B6DF99" w14:textId="77777777" w:rsidR="0037605C" w:rsidRPr="00BA49D7" w:rsidRDefault="0037605C" w:rsidP="00920270">
            <w:pPr>
              <w:jc w:val="right"/>
              <w:rPr>
                <w:sz w:val="12"/>
                <w:szCs w:val="12"/>
              </w:rPr>
            </w:pPr>
          </w:p>
        </w:tc>
        <w:tc>
          <w:tcPr>
            <w:tcW w:w="90" w:type="pct"/>
            <w:vAlign w:val="bottom"/>
          </w:tcPr>
          <w:p w14:paraId="0AACC747" w14:textId="77777777" w:rsidR="0037605C" w:rsidRDefault="0037605C" w:rsidP="00920270">
            <w:pPr>
              <w:jc w:val="right"/>
              <w:rPr>
                <w:sz w:val="12"/>
                <w:szCs w:val="12"/>
              </w:rPr>
            </w:pPr>
          </w:p>
        </w:tc>
        <w:tc>
          <w:tcPr>
            <w:tcW w:w="134" w:type="pct"/>
            <w:vAlign w:val="bottom"/>
          </w:tcPr>
          <w:p w14:paraId="2165A857" w14:textId="77777777" w:rsidR="0037605C" w:rsidRPr="00BA49D7" w:rsidRDefault="0037605C" w:rsidP="00920270">
            <w:pPr>
              <w:jc w:val="right"/>
              <w:rPr>
                <w:sz w:val="12"/>
                <w:szCs w:val="12"/>
              </w:rPr>
            </w:pPr>
          </w:p>
        </w:tc>
        <w:tc>
          <w:tcPr>
            <w:tcW w:w="89" w:type="pct"/>
            <w:shd w:val="clear" w:color="auto" w:fill="auto"/>
            <w:vAlign w:val="bottom"/>
          </w:tcPr>
          <w:p w14:paraId="53F7D843" w14:textId="77777777" w:rsidR="0037605C" w:rsidRPr="00BA49D7" w:rsidRDefault="0037605C" w:rsidP="00920270">
            <w:pPr>
              <w:jc w:val="right"/>
              <w:rPr>
                <w:sz w:val="12"/>
                <w:szCs w:val="12"/>
              </w:rPr>
            </w:pPr>
          </w:p>
        </w:tc>
        <w:tc>
          <w:tcPr>
            <w:tcW w:w="134" w:type="pct"/>
            <w:vAlign w:val="bottom"/>
          </w:tcPr>
          <w:p w14:paraId="66306731" w14:textId="77777777" w:rsidR="0037605C" w:rsidRPr="00BA49D7" w:rsidRDefault="0037605C" w:rsidP="00920270">
            <w:pPr>
              <w:jc w:val="right"/>
              <w:rPr>
                <w:sz w:val="12"/>
                <w:szCs w:val="12"/>
              </w:rPr>
            </w:pPr>
          </w:p>
        </w:tc>
        <w:tc>
          <w:tcPr>
            <w:tcW w:w="134" w:type="pct"/>
            <w:vAlign w:val="bottom"/>
          </w:tcPr>
          <w:p w14:paraId="69F3AF5F" w14:textId="77777777" w:rsidR="0037605C" w:rsidRPr="00BA49D7" w:rsidRDefault="0037605C" w:rsidP="00920270">
            <w:pPr>
              <w:jc w:val="right"/>
              <w:rPr>
                <w:sz w:val="12"/>
                <w:szCs w:val="12"/>
              </w:rPr>
            </w:pPr>
            <w:r>
              <w:rPr>
                <w:sz w:val="12"/>
                <w:szCs w:val="12"/>
              </w:rPr>
              <w:t>x</w:t>
            </w:r>
          </w:p>
        </w:tc>
        <w:tc>
          <w:tcPr>
            <w:tcW w:w="90" w:type="pct"/>
            <w:vAlign w:val="bottom"/>
          </w:tcPr>
          <w:p w14:paraId="449BB0EB" w14:textId="77777777" w:rsidR="0037605C" w:rsidRPr="00BA49D7" w:rsidRDefault="0037605C" w:rsidP="00920270">
            <w:pPr>
              <w:jc w:val="right"/>
              <w:rPr>
                <w:sz w:val="12"/>
                <w:szCs w:val="12"/>
              </w:rPr>
            </w:pPr>
          </w:p>
        </w:tc>
        <w:tc>
          <w:tcPr>
            <w:tcW w:w="201" w:type="pct"/>
          </w:tcPr>
          <w:p w14:paraId="23DF064F" w14:textId="77777777" w:rsidR="0037605C" w:rsidRPr="00BA49D7" w:rsidRDefault="0037605C" w:rsidP="00920270">
            <w:pPr>
              <w:jc w:val="right"/>
              <w:rPr>
                <w:sz w:val="12"/>
                <w:szCs w:val="12"/>
              </w:rPr>
            </w:pPr>
          </w:p>
        </w:tc>
        <w:tc>
          <w:tcPr>
            <w:tcW w:w="117" w:type="pct"/>
            <w:vAlign w:val="bottom"/>
          </w:tcPr>
          <w:p w14:paraId="3E01BD7F" w14:textId="77777777" w:rsidR="0037605C" w:rsidRPr="00BA49D7" w:rsidRDefault="0037605C" w:rsidP="00920270">
            <w:pPr>
              <w:jc w:val="right"/>
              <w:rPr>
                <w:sz w:val="12"/>
                <w:szCs w:val="12"/>
              </w:rPr>
            </w:pPr>
            <w:r>
              <w:rPr>
                <w:sz w:val="12"/>
                <w:szCs w:val="12"/>
              </w:rPr>
              <w:t>X</w:t>
            </w:r>
          </w:p>
        </w:tc>
        <w:tc>
          <w:tcPr>
            <w:tcW w:w="117" w:type="pct"/>
            <w:vAlign w:val="bottom"/>
          </w:tcPr>
          <w:p w14:paraId="63CF7ED6" w14:textId="77777777" w:rsidR="0037605C" w:rsidRPr="00BA49D7" w:rsidRDefault="0037605C" w:rsidP="00920270">
            <w:pPr>
              <w:jc w:val="right"/>
              <w:rPr>
                <w:sz w:val="12"/>
                <w:szCs w:val="12"/>
              </w:rPr>
            </w:pPr>
          </w:p>
        </w:tc>
        <w:tc>
          <w:tcPr>
            <w:tcW w:w="117" w:type="pct"/>
            <w:vAlign w:val="bottom"/>
          </w:tcPr>
          <w:p w14:paraId="2A41BF72" w14:textId="77777777" w:rsidR="0037605C" w:rsidRPr="00BA49D7" w:rsidRDefault="0037605C" w:rsidP="00920270">
            <w:pPr>
              <w:jc w:val="right"/>
              <w:rPr>
                <w:sz w:val="12"/>
                <w:szCs w:val="12"/>
              </w:rPr>
            </w:pPr>
          </w:p>
        </w:tc>
        <w:tc>
          <w:tcPr>
            <w:tcW w:w="117" w:type="pct"/>
            <w:vAlign w:val="bottom"/>
          </w:tcPr>
          <w:p w14:paraId="375A3AE0" w14:textId="77777777" w:rsidR="0037605C" w:rsidRPr="00BA49D7" w:rsidRDefault="0037605C" w:rsidP="00920270">
            <w:pPr>
              <w:jc w:val="right"/>
              <w:rPr>
                <w:sz w:val="12"/>
                <w:szCs w:val="12"/>
              </w:rPr>
            </w:pPr>
            <w:r>
              <w:rPr>
                <w:sz w:val="12"/>
                <w:szCs w:val="12"/>
              </w:rPr>
              <w:t>x</w:t>
            </w:r>
          </w:p>
        </w:tc>
        <w:tc>
          <w:tcPr>
            <w:tcW w:w="117" w:type="pct"/>
            <w:vAlign w:val="bottom"/>
          </w:tcPr>
          <w:p w14:paraId="1B9181A3" w14:textId="77777777" w:rsidR="0037605C" w:rsidRPr="00BA49D7" w:rsidRDefault="0037605C" w:rsidP="00920270">
            <w:pPr>
              <w:jc w:val="right"/>
              <w:rPr>
                <w:sz w:val="12"/>
                <w:szCs w:val="12"/>
              </w:rPr>
            </w:pPr>
          </w:p>
        </w:tc>
        <w:tc>
          <w:tcPr>
            <w:tcW w:w="117" w:type="pct"/>
            <w:vAlign w:val="bottom"/>
          </w:tcPr>
          <w:p w14:paraId="38271106" w14:textId="77777777" w:rsidR="0037605C" w:rsidRPr="00BA49D7" w:rsidRDefault="0037605C" w:rsidP="00920270">
            <w:pPr>
              <w:jc w:val="right"/>
              <w:rPr>
                <w:sz w:val="12"/>
                <w:szCs w:val="12"/>
              </w:rPr>
            </w:pPr>
          </w:p>
        </w:tc>
        <w:tc>
          <w:tcPr>
            <w:tcW w:w="117" w:type="pct"/>
            <w:vAlign w:val="bottom"/>
          </w:tcPr>
          <w:p w14:paraId="4DC4DF9B" w14:textId="77777777" w:rsidR="0037605C" w:rsidRPr="00BA49D7" w:rsidRDefault="0037605C" w:rsidP="00920270">
            <w:pPr>
              <w:jc w:val="right"/>
              <w:rPr>
                <w:sz w:val="12"/>
                <w:szCs w:val="12"/>
              </w:rPr>
            </w:pPr>
          </w:p>
        </w:tc>
        <w:tc>
          <w:tcPr>
            <w:tcW w:w="117" w:type="pct"/>
            <w:shd w:val="clear" w:color="auto" w:fill="auto"/>
            <w:vAlign w:val="bottom"/>
          </w:tcPr>
          <w:p w14:paraId="14C321A4" w14:textId="77777777" w:rsidR="0037605C" w:rsidRPr="00BA49D7" w:rsidRDefault="0037605C" w:rsidP="00920270">
            <w:pPr>
              <w:jc w:val="right"/>
              <w:rPr>
                <w:sz w:val="12"/>
                <w:szCs w:val="12"/>
              </w:rPr>
            </w:pPr>
          </w:p>
        </w:tc>
        <w:tc>
          <w:tcPr>
            <w:tcW w:w="117" w:type="pct"/>
            <w:vAlign w:val="bottom"/>
          </w:tcPr>
          <w:p w14:paraId="1CEE4C60" w14:textId="77777777" w:rsidR="0037605C" w:rsidRPr="00BA49D7" w:rsidRDefault="0037605C" w:rsidP="00920270">
            <w:pPr>
              <w:jc w:val="right"/>
              <w:rPr>
                <w:sz w:val="12"/>
                <w:szCs w:val="12"/>
              </w:rPr>
            </w:pPr>
          </w:p>
        </w:tc>
        <w:tc>
          <w:tcPr>
            <w:tcW w:w="117" w:type="pct"/>
            <w:vAlign w:val="bottom"/>
          </w:tcPr>
          <w:p w14:paraId="7CF4B066"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2203BBB" w14:textId="77777777" w:rsidR="0037605C" w:rsidRPr="00BA49D7" w:rsidRDefault="0037605C" w:rsidP="00920270">
            <w:pPr>
              <w:jc w:val="right"/>
              <w:rPr>
                <w:sz w:val="12"/>
                <w:szCs w:val="12"/>
              </w:rPr>
            </w:pPr>
          </w:p>
        </w:tc>
        <w:tc>
          <w:tcPr>
            <w:tcW w:w="117" w:type="pct"/>
            <w:vAlign w:val="bottom"/>
          </w:tcPr>
          <w:p w14:paraId="39A04662" w14:textId="77777777" w:rsidR="0037605C" w:rsidRPr="00BA49D7" w:rsidRDefault="0037605C" w:rsidP="00920270">
            <w:pPr>
              <w:jc w:val="right"/>
              <w:rPr>
                <w:sz w:val="12"/>
                <w:szCs w:val="12"/>
              </w:rPr>
            </w:pPr>
          </w:p>
        </w:tc>
        <w:tc>
          <w:tcPr>
            <w:tcW w:w="117" w:type="pct"/>
            <w:vAlign w:val="bottom"/>
          </w:tcPr>
          <w:p w14:paraId="54B8E216" w14:textId="77777777" w:rsidR="0037605C" w:rsidRPr="00BA49D7" w:rsidRDefault="0037605C" w:rsidP="00920270">
            <w:pPr>
              <w:jc w:val="right"/>
              <w:rPr>
                <w:sz w:val="12"/>
                <w:szCs w:val="12"/>
              </w:rPr>
            </w:pPr>
          </w:p>
        </w:tc>
        <w:tc>
          <w:tcPr>
            <w:tcW w:w="117" w:type="pct"/>
            <w:vAlign w:val="bottom"/>
          </w:tcPr>
          <w:p w14:paraId="53C64094" w14:textId="77777777" w:rsidR="0037605C" w:rsidRPr="00BA49D7" w:rsidRDefault="0037605C" w:rsidP="00920270">
            <w:pPr>
              <w:jc w:val="right"/>
              <w:rPr>
                <w:sz w:val="12"/>
                <w:szCs w:val="12"/>
              </w:rPr>
            </w:pPr>
          </w:p>
        </w:tc>
        <w:tc>
          <w:tcPr>
            <w:tcW w:w="117" w:type="pct"/>
            <w:vAlign w:val="bottom"/>
          </w:tcPr>
          <w:p w14:paraId="77A85EC1" w14:textId="77777777" w:rsidR="0037605C" w:rsidRPr="00BA49D7" w:rsidRDefault="0037605C" w:rsidP="00920270">
            <w:pPr>
              <w:jc w:val="right"/>
              <w:rPr>
                <w:sz w:val="12"/>
                <w:szCs w:val="12"/>
              </w:rPr>
            </w:pPr>
          </w:p>
        </w:tc>
        <w:tc>
          <w:tcPr>
            <w:tcW w:w="117" w:type="pct"/>
            <w:vAlign w:val="bottom"/>
          </w:tcPr>
          <w:p w14:paraId="11480F06" w14:textId="77777777" w:rsidR="0037605C" w:rsidRPr="00BA49D7" w:rsidRDefault="0037605C" w:rsidP="00920270">
            <w:pPr>
              <w:jc w:val="right"/>
              <w:rPr>
                <w:sz w:val="12"/>
                <w:szCs w:val="12"/>
              </w:rPr>
            </w:pPr>
          </w:p>
        </w:tc>
        <w:tc>
          <w:tcPr>
            <w:tcW w:w="117" w:type="pct"/>
            <w:vAlign w:val="bottom"/>
          </w:tcPr>
          <w:p w14:paraId="147504DE" w14:textId="77777777" w:rsidR="0037605C" w:rsidRPr="00BA49D7" w:rsidRDefault="0037605C" w:rsidP="00920270">
            <w:pPr>
              <w:jc w:val="right"/>
              <w:rPr>
                <w:sz w:val="12"/>
                <w:szCs w:val="12"/>
              </w:rPr>
            </w:pPr>
          </w:p>
        </w:tc>
        <w:tc>
          <w:tcPr>
            <w:tcW w:w="117" w:type="pct"/>
            <w:vAlign w:val="bottom"/>
          </w:tcPr>
          <w:p w14:paraId="68486827" w14:textId="77777777" w:rsidR="0037605C" w:rsidRPr="00BA49D7" w:rsidRDefault="0037605C" w:rsidP="00920270">
            <w:pPr>
              <w:jc w:val="right"/>
              <w:rPr>
                <w:sz w:val="12"/>
                <w:szCs w:val="12"/>
              </w:rPr>
            </w:pPr>
          </w:p>
        </w:tc>
        <w:tc>
          <w:tcPr>
            <w:tcW w:w="117" w:type="pct"/>
            <w:vAlign w:val="bottom"/>
          </w:tcPr>
          <w:p w14:paraId="3CD08027" w14:textId="77777777" w:rsidR="0037605C" w:rsidRPr="00BA49D7" w:rsidRDefault="0037605C" w:rsidP="00920270">
            <w:pPr>
              <w:jc w:val="right"/>
              <w:rPr>
                <w:sz w:val="12"/>
                <w:szCs w:val="12"/>
              </w:rPr>
            </w:pPr>
          </w:p>
        </w:tc>
        <w:tc>
          <w:tcPr>
            <w:tcW w:w="117" w:type="pct"/>
            <w:shd w:val="clear" w:color="auto" w:fill="auto"/>
            <w:vAlign w:val="bottom"/>
          </w:tcPr>
          <w:p w14:paraId="25D125CC" w14:textId="77777777" w:rsidR="0037605C" w:rsidRPr="00B4597C" w:rsidRDefault="0037605C" w:rsidP="00920270">
            <w:pPr>
              <w:jc w:val="right"/>
              <w:rPr>
                <w:sz w:val="12"/>
                <w:szCs w:val="12"/>
              </w:rPr>
            </w:pPr>
          </w:p>
        </w:tc>
        <w:tc>
          <w:tcPr>
            <w:tcW w:w="117" w:type="pct"/>
            <w:shd w:val="clear" w:color="auto" w:fill="auto"/>
            <w:vAlign w:val="bottom"/>
          </w:tcPr>
          <w:p w14:paraId="63A3BD7A" w14:textId="77777777" w:rsidR="0037605C" w:rsidRPr="00BA49D7" w:rsidRDefault="0037605C" w:rsidP="00920270">
            <w:pPr>
              <w:jc w:val="right"/>
              <w:rPr>
                <w:sz w:val="12"/>
                <w:szCs w:val="12"/>
              </w:rPr>
            </w:pPr>
          </w:p>
        </w:tc>
        <w:tc>
          <w:tcPr>
            <w:tcW w:w="117" w:type="pct"/>
            <w:vAlign w:val="bottom"/>
          </w:tcPr>
          <w:p w14:paraId="1BA8DE45" w14:textId="77777777" w:rsidR="0037605C" w:rsidRPr="00BA49D7" w:rsidRDefault="0037605C" w:rsidP="00920270">
            <w:pPr>
              <w:jc w:val="right"/>
              <w:rPr>
                <w:sz w:val="12"/>
                <w:szCs w:val="12"/>
              </w:rPr>
            </w:pPr>
          </w:p>
        </w:tc>
        <w:tc>
          <w:tcPr>
            <w:tcW w:w="117" w:type="pct"/>
            <w:vAlign w:val="bottom"/>
          </w:tcPr>
          <w:p w14:paraId="3863B497" w14:textId="77777777" w:rsidR="0037605C" w:rsidRPr="00BA49D7" w:rsidRDefault="0037605C" w:rsidP="00920270">
            <w:pPr>
              <w:jc w:val="right"/>
              <w:rPr>
                <w:sz w:val="12"/>
                <w:szCs w:val="12"/>
              </w:rPr>
            </w:pPr>
          </w:p>
        </w:tc>
        <w:tc>
          <w:tcPr>
            <w:tcW w:w="117" w:type="pct"/>
            <w:vAlign w:val="bottom"/>
          </w:tcPr>
          <w:p w14:paraId="6413CF2F" w14:textId="77777777" w:rsidR="0037605C" w:rsidRPr="00BA49D7" w:rsidRDefault="0037605C" w:rsidP="00920270">
            <w:pPr>
              <w:jc w:val="right"/>
              <w:rPr>
                <w:sz w:val="12"/>
                <w:szCs w:val="12"/>
              </w:rPr>
            </w:pPr>
          </w:p>
        </w:tc>
        <w:tc>
          <w:tcPr>
            <w:tcW w:w="159" w:type="pct"/>
            <w:vAlign w:val="bottom"/>
          </w:tcPr>
          <w:p w14:paraId="67001F1B" w14:textId="77777777" w:rsidR="0037605C" w:rsidRPr="00BA49D7" w:rsidRDefault="0037605C" w:rsidP="00920270">
            <w:pPr>
              <w:jc w:val="right"/>
              <w:rPr>
                <w:sz w:val="12"/>
                <w:szCs w:val="12"/>
              </w:rPr>
            </w:pPr>
          </w:p>
        </w:tc>
        <w:tc>
          <w:tcPr>
            <w:tcW w:w="131" w:type="pct"/>
            <w:vAlign w:val="bottom"/>
          </w:tcPr>
          <w:p w14:paraId="0AB63145"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7497983F" w14:textId="77777777" w:rsidTr="00CC1C6F">
        <w:trPr>
          <w:cantSplit/>
          <w:trHeight w:val="47"/>
        </w:trPr>
        <w:tc>
          <w:tcPr>
            <w:tcW w:w="491" w:type="pct"/>
            <w:vAlign w:val="bottom"/>
          </w:tcPr>
          <w:p w14:paraId="565896A3" w14:textId="77777777" w:rsidR="0037605C" w:rsidRDefault="0037605C" w:rsidP="00920270">
            <w:pPr>
              <w:rPr>
                <w:sz w:val="12"/>
                <w:szCs w:val="12"/>
              </w:rPr>
            </w:pPr>
            <w:r>
              <w:rPr>
                <w:sz w:val="12"/>
                <w:szCs w:val="12"/>
              </w:rPr>
              <w:t>Johnson, 2021</w:t>
            </w:r>
          </w:p>
        </w:tc>
        <w:tc>
          <w:tcPr>
            <w:tcW w:w="125" w:type="pct"/>
          </w:tcPr>
          <w:p w14:paraId="6756AF2A" w14:textId="77777777" w:rsidR="009B26E0" w:rsidRDefault="009B26E0" w:rsidP="00920270">
            <w:pPr>
              <w:jc w:val="right"/>
              <w:rPr>
                <w:sz w:val="12"/>
                <w:szCs w:val="12"/>
              </w:rPr>
            </w:pPr>
          </w:p>
        </w:tc>
        <w:tc>
          <w:tcPr>
            <w:tcW w:w="125" w:type="pct"/>
            <w:vAlign w:val="bottom"/>
          </w:tcPr>
          <w:p w14:paraId="1F97BE2A" w14:textId="77777777" w:rsidR="0037605C" w:rsidRDefault="0037605C" w:rsidP="00920270">
            <w:pPr>
              <w:jc w:val="right"/>
              <w:rPr>
                <w:sz w:val="12"/>
                <w:szCs w:val="12"/>
              </w:rPr>
            </w:pPr>
          </w:p>
        </w:tc>
        <w:tc>
          <w:tcPr>
            <w:tcW w:w="132" w:type="pct"/>
            <w:vAlign w:val="bottom"/>
          </w:tcPr>
          <w:p w14:paraId="1B6707A9" w14:textId="77777777" w:rsidR="0037605C" w:rsidRDefault="0037605C" w:rsidP="00920270">
            <w:pPr>
              <w:jc w:val="right"/>
              <w:rPr>
                <w:sz w:val="12"/>
                <w:szCs w:val="12"/>
              </w:rPr>
            </w:pPr>
          </w:p>
        </w:tc>
        <w:tc>
          <w:tcPr>
            <w:tcW w:w="156" w:type="pct"/>
            <w:vAlign w:val="bottom"/>
          </w:tcPr>
          <w:p w14:paraId="5A9D8CEC" w14:textId="77777777" w:rsidR="0037605C" w:rsidRPr="00BA49D7" w:rsidRDefault="0037605C" w:rsidP="00920270">
            <w:pPr>
              <w:jc w:val="right"/>
              <w:rPr>
                <w:sz w:val="12"/>
                <w:szCs w:val="12"/>
              </w:rPr>
            </w:pPr>
          </w:p>
        </w:tc>
        <w:tc>
          <w:tcPr>
            <w:tcW w:w="90" w:type="pct"/>
            <w:vAlign w:val="bottom"/>
          </w:tcPr>
          <w:p w14:paraId="69343238" w14:textId="77777777" w:rsidR="0037605C" w:rsidRDefault="0037605C" w:rsidP="00920270">
            <w:pPr>
              <w:jc w:val="right"/>
              <w:rPr>
                <w:sz w:val="12"/>
                <w:szCs w:val="12"/>
              </w:rPr>
            </w:pPr>
          </w:p>
        </w:tc>
        <w:tc>
          <w:tcPr>
            <w:tcW w:w="134" w:type="pct"/>
            <w:vAlign w:val="bottom"/>
          </w:tcPr>
          <w:p w14:paraId="12776B2F" w14:textId="77777777" w:rsidR="0037605C" w:rsidRPr="00BA49D7" w:rsidRDefault="0037605C" w:rsidP="00920270">
            <w:pPr>
              <w:jc w:val="right"/>
              <w:rPr>
                <w:sz w:val="12"/>
                <w:szCs w:val="12"/>
              </w:rPr>
            </w:pPr>
          </w:p>
        </w:tc>
        <w:tc>
          <w:tcPr>
            <w:tcW w:w="89" w:type="pct"/>
            <w:shd w:val="clear" w:color="auto" w:fill="auto"/>
            <w:vAlign w:val="bottom"/>
          </w:tcPr>
          <w:p w14:paraId="0A579F94" w14:textId="77777777" w:rsidR="0037605C" w:rsidRPr="00BA49D7" w:rsidRDefault="0037605C" w:rsidP="00920270">
            <w:pPr>
              <w:jc w:val="right"/>
              <w:rPr>
                <w:sz w:val="12"/>
                <w:szCs w:val="12"/>
              </w:rPr>
            </w:pPr>
          </w:p>
        </w:tc>
        <w:tc>
          <w:tcPr>
            <w:tcW w:w="134" w:type="pct"/>
            <w:vAlign w:val="bottom"/>
          </w:tcPr>
          <w:p w14:paraId="5E919867" w14:textId="77777777" w:rsidR="0037605C" w:rsidRPr="00BA49D7" w:rsidRDefault="0037605C" w:rsidP="00920270">
            <w:pPr>
              <w:jc w:val="right"/>
              <w:rPr>
                <w:sz w:val="12"/>
                <w:szCs w:val="12"/>
              </w:rPr>
            </w:pPr>
          </w:p>
        </w:tc>
        <w:tc>
          <w:tcPr>
            <w:tcW w:w="134" w:type="pct"/>
            <w:vAlign w:val="bottom"/>
          </w:tcPr>
          <w:p w14:paraId="129084A2" w14:textId="77777777" w:rsidR="0037605C" w:rsidRDefault="0037605C" w:rsidP="00920270">
            <w:pPr>
              <w:jc w:val="right"/>
              <w:rPr>
                <w:sz w:val="12"/>
                <w:szCs w:val="12"/>
              </w:rPr>
            </w:pPr>
          </w:p>
        </w:tc>
        <w:tc>
          <w:tcPr>
            <w:tcW w:w="90" w:type="pct"/>
            <w:vAlign w:val="bottom"/>
          </w:tcPr>
          <w:p w14:paraId="4D3CECD4" w14:textId="77777777" w:rsidR="0037605C" w:rsidRPr="00BA49D7" w:rsidRDefault="0037605C" w:rsidP="00920270">
            <w:pPr>
              <w:jc w:val="right"/>
              <w:rPr>
                <w:sz w:val="12"/>
                <w:szCs w:val="12"/>
              </w:rPr>
            </w:pPr>
          </w:p>
        </w:tc>
        <w:tc>
          <w:tcPr>
            <w:tcW w:w="201" w:type="pct"/>
          </w:tcPr>
          <w:p w14:paraId="355660C6" w14:textId="77777777" w:rsidR="0037605C" w:rsidRPr="00BA49D7" w:rsidRDefault="0037605C" w:rsidP="00920270">
            <w:pPr>
              <w:jc w:val="right"/>
              <w:rPr>
                <w:sz w:val="12"/>
                <w:szCs w:val="12"/>
              </w:rPr>
            </w:pPr>
          </w:p>
        </w:tc>
        <w:tc>
          <w:tcPr>
            <w:tcW w:w="117" w:type="pct"/>
            <w:vAlign w:val="bottom"/>
          </w:tcPr>
          <w:p w14:paraId="4DCB6B03" w14:textId="77777777" w:rsidR="0037605C" w:rsidRDefault="0037605C" w:rsidP="00920270">
            <w:pPr>
              <w:jc w:val="right"/>
              <w:rPr>
                <w:sz w:val="12"/>
                <w:szCs w:val="12"/>
              </w:rPr>
            </w:pPr>
          </w:p>
        </w:tc>
        <w:tc>
          <w:tcPr>
            <w:tcW w:w="117" w:type="pct"/>
            <w:vAlign w:val="bottom"/>
          </w:tcPr>
          <w:p w14:paraId="0FD53F30" w14:textId="77777777" w:rsidR="0037605C" w:rsidRPr="00BA49D7" w:rsidRDefault="0037605C" w:rsidP="00920270">
            <w:pPr>
              <w:jc w:val="right"/>
              <w:rPr>
                <w:sz w:val="12"/>
                <w:szCs w:val="12"/>
              </w:rPr>
            </w:pPr>
          </w:p>
        </w:tc>
        <w:tc>
          <w:tcPr>
            <w:tcW w:w="117" w:type="pct"/>
            <w:vAlign w:val="bottom"/>
          </w:tcPr>
          <w:p w14:paraId="02E5D9E6" w14:textId="77777777" w:rsidR="0037605C" w:rsidRPr="00BA49D7" w:rsidRDefault="0037605C" w:rsidP="00920270">
            <w:pPr>
              <w:jc w:val="right"/>
              <w:rPr>
                <w:sz w:val="12"/>
                <w:szCs w:val="12"/>
              </w:rPr>
            </w:pPr>
          </w:p>
        </w:tc>
        <w:tc>
          <w:tcPr>
            <w:tcW w:w="117" w:type="pct"/>
            <w:vAlign w:val="bottom"/>
          </w:tcPr>
          <w:p w14:paraId="46E50EA4" w14:textId="77777777" w:rsidR="0037605C" w:rsidRDefault="0037605C" w:rsidP="00920270">
            <w:pPr>
              <w:jc w:val="right"/>
              <w:rPr>
                <w:sz w:val="12"/>
                <w:szCs w:val="12"/>
              </w:rPr>
            </w:pPr>
          </w:p>
        </w:tc>
        <w:tc>
          <w:tcPr>
            <w:tcW w:w="117" w:type="pct"/>
            <w:vAlign w:val="bottom"/>
          </w:tcPr>
          <w:p w14:paraId="5C6F8B5C" w14:textId="77777777" w:rsidR="0037605C" w:rsidRPr="00BA49D7" w:rsidRDefault="0037605C" w:rsidP="00920270">
            <w:pPr>
              <w:jc w:val="right"/>
              <w:rPr>
                <w:sz w:val="12"/>
                <w:szCs w:val="12"/>
              </w:rPr>
            </w:pPr>
          </w:p>
        </w:tc>
        <w:tc>
          <w:tcPr>
            <w:tcW w:w="117" w:type="pct"/>
            <w:vAlign w:val="bottom"/>
          </w:tcPr>
          <w:p w14:paraId="3E423AD6" w14:textId="77777777" w:rsidR="0037605C" w:rsidRPr="00BA49D7" w:rsidRDefault="0037605C" w:rsidP="00920270">
            <w:pPr>
              <w:jc w:val="right"/>
              <w:rPr>
                <w:sz w:val="12"/>
                <w:szCs w:val="12"/>
              </w:rPr>
            </w:pPr>
          </w:p>
        </w:tc>
        <w:tc>
          <w:tcPr>
            <w:tcW w:w="117" w:type="pct"/>
            <w:vAlign w:val="bottom"/>
          </w:tcPr>
          <w:p w14:paraId="0DD80B99" w14:textId="77777777" w:rsidR="0037605C" w:rsidRPr="00BA49D7" w:rsidRDefault="0037605C" w:rsidP="00920270">
            <w:pPr>
              <w:jc w:val="right"/>
              <w:rPr>
                <w:sz w:val="12"/>
                <w:szCs w:val="12"/>
              </w:rPr>
            </w:pPr>
          </w:p>
        </w:tc>
        <w:tc>
          <w:tcPr>
            <w:tcW w:w="117" w:type="pct"/>
            <w:shd w:val="clear" w:color="auto" w:fill="auto"/>
            <w:vAlign w:val="bottom"/>
          </w:tcPr>
          <w:p w14:paraId="3441969E" w14:textId="77777777" w:rsidR="0037605C" w:rsidRPr="00BA49D7" w:rsidRDefault="0037605C" w:rsidP="00920270">
            <w:pPr>
              <w:jc w:val="right"/>
              <w:rPr>
                <w:sz w:val="12"/>
                <w:szCs w:val="12"/>
              </w:rPr>
            </w:pPr>
          </w:p>
        </w:tc>
        <w:tc>
          <w:tcPr>
            <w:tcW w:w="117" w:type="pct"/>
            <w:vAlign w:val="bottom"/>
          </w:tcPr>
          <w:p w14:paraId="533C016A" w14:textId="77777777" w:rsidR="0037605C" w:rsidRPr="00BA49D7" w:rsidRDefault="0037605C" w:rsidP="00920270">
            <w:pPr>
              <w:jc w:val="right"/>
              <w:rPr>
                <w:sz w:val="12"/>
                <w:szCs w:val="12"/>
              </w:rPr>
            </w:pPr>
          </w:p>
        </w:tc>
        <w:tc>
          <w:tcPr>
            <w:tcW w:w="117" w:type="pct"/>
            <w:vAlign w:val="bottom"/>
          </w:tcPr>
          <w:p w14:paraId="400F2D6E" w14:textId="77777777" w:rsidR="0037605C" w:rsidRPr="00075E02" w:rsidRDefault="0037605C" w:rsidP="00920270">
            <w:pPr>
              <w:jc w:val="right"/>
              <w:rPr>
                <w:sz w:val="12"/>
                <w:szCs w:val="12"/>
              </w:rPr>
            </w:pPr>
          </w:p>
        </w:tc>
        <w:tc>
          <w:tcPr>
            <w:tcW w:w="117" w:type="pct"/>
            <w:vAlign w:val="bottom"/>
          </w:tcPr>
          <w:p w14:paraId="214E9A59" w14:textId="77777777" w:rsidR="0037605C" w:rsidRPr="00BA49D7" w:rsidRDefault="0037605C" w:rsidP="00920270">
            <w:pPr>
              <w:jc w:val="right"/>
              <w:rPr>
                <w:sz w:val="12"/>
                <w:szCs w:val="12"/>
              </w:rPr>
            </w:pPr>
          </w:p>
        </w:tc>
        <w:tc>
          <w:tcPr>
            <w:tcW w:w="117" w:type="pct"/>
            <w:vAlign w:val="bottom"/>
          </w:tcPr>
          <w:p w14:paraId="5F840373" w14:textId="77777777" w:rsidR="0037605C" w:rsidRPr="00BA49D7" w:rsidRDefault="0037605C" w:rsidP="00920270">
            <w:pPr>
              <w:jc w:val="right"/>
              <w:rPr>
                <w:sz w:val="12"/>
                <w:szCs w:val="12"/>
              </w:rPr>
            </w:pPr>
          </w:p>
        </w:tc>
        <w:tc>
          <w:tcPr>
            <w:tcW w:w="117" w:type="pct"/>
            <w:vAlign w:val="bottom"/>
          </w:tcPr>
          <w:p w14:paraId="668538AE" w14:textId="77777777" w:rsidR="0037605C" w:rsidRPr="00BA49D7" w:rsidRDefault="0037605C" w:rsidP="00920270">
            <w:pPr>
              <w:jc w:val="right"/>
              <w:rPr>
                <w:sz w:val="12"/>
                <w:szCs w:val="12"/>
              </w:rPr>
            </w:pPr>
          </w:p>
        </w:tc>
        <w:tc>
          <w:tcPr>
            <w:tcW w:w="117" w:type="pct"/>
            <w:vAlign w:val="bottom"/>
          </w:tcPr>
          <w:p w14:paraId="1FDC4640" w14:textId="77777777" w:rsidR="0037605C" w:rsidRPr="00BA49D7" w:rsidRDefault="0037605C" w:rsidP="00920270">
            <w:pPr>
              <w:jc w:val="right"/>
              <w:rPr>
                <w:sz w:val="12"/>
                <w:szCs w:val="12"/>
              </w:rPr>
            </w:pPr>
          </w:p>
        </w:tc>
        <w:tc>
          <w:tcPr>
            <w:tcW w:w="117" w:type="pct"/>
            <w:vAlign w:val="bottom"/>
          </w:tcPr>
          <w:p w14:paraId="607FD353" w14:textId="77777777" w:rsidR="0037605C" w:rsidRPr="00BA49D7" w:rsidRDefault="0037605C" w:rsidP="00920270">
            <w:pPr>
              <w:jc w:val="right"/>
              <w:rPr>
                <w:sz w:val="12"/>
                <w:szCs w:val="12"/>
              </w:rPr>
            </w:pPr>
          </w:p>
        </w:tc>
        <w:tc>
          <w:tcPr>
            <w:tcW w:w="117" w:type="pct"/>
            <w:vAlign w:val="bottom"/>
          </w:tcPr>
          <w:p w14:paraId="22DAFB55" w14:textId="77777777" w:rsidR="0037605C" w:rsidRPr="00BA49D7" w:rsidRDefault="0037605C" w:rsidP="00920270">
            <w:pPr>
              <w:jc w:val="right"/>
              <w:rPr>
                <w:sz w:val="12"/>
                <w:szCs w:val="12"/>
              </w:rPr>
            </w:pPr>
          </w:p>
        </w:tc>
        <w:tc>
          <w:tcPr>
            <w:tcW w:w="117" w:type="pct"/>
            <w:vAlign w:val="bottom"/>
          </w:tcPr>
          <w:p w14:paraId="45E8C019" w14:textId="77777777" w:rsidR="0037605C" w:rsidRPr="00BA49D7" w:rsidRDefault="0037605C" w:rsidP="00920270">
            <w:pPr>
              <w:jc w:val="right"/>
              <w:rPr>
                <w:sz w:val="12"/>
                <w:szCs w:val="12"/>
              </w:rPr>
            </w:pPr>
          </w:p>
        </w:tc>
        <w:tc>
          <w:tcPr>
            <w:tcW w:w="117" w:type="pct"/>
            <w:vAlign w:val="bottom"/>
          </w:tcPr>
          <w:p w14:paraId="0D1E5F38" w14:textId="77777777" w:rsidR="0037605C" w:rsidRPr="00BA49D7" w:rsidRDefault="0037605C" w:rsidP="00920270">
            <w:pPr>
              <w:jc w:val="right"/>
              <w:rPr>
                <w:sz w:val="12"/>
                <w:szCs w:val="12"/>
              </w:rPr>
            </w:pPr>
          </w:p>
        </w:tc>
        <w:tc>
          <w:tcPr>
            <w:tcW w:w="117" w:type="pct"/>
            <w:vAlign w:val="bottom"/>
          </w:tcPr>
          <w:p w14:paraId="61379C8B" w14:textId="77777777" w:rsidR="0037605C" w:rsidRPr="00BA49D7" w:rsidRDefault="0037605C" w:rsidP="00920270">
            <w:pPr>
              <w:jc w:val="right"/>
              <w:rPr>
                <w:sz w:val="12"/>
                <w:szCs w:val="12"/>
              </w:rPr>
            </w:pPr>
          </w:p>
        </w:tc>
        <w:tc>
          <w:tcPr>
            <w:tcW w:w="117" w:type="pct"/>
            <w:shd w:val="clear" w:color="auto" w:fill="auto"/>
            <w:vAlign w:val="bottom"/>
          </w:tcPr>
          <w:p w14:paraId="2D7D58FD"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3CCBA93E" w14:textId="77777777" w:rsidR="0037605C" w:rsidRPr="00BA49D7" w:rsidRDefault="0037605C" w:rsidP="00920270">
            <w:pPr>
              <w:jc w:val="right"/>
              <w:rPr>
                <w:sz w:val="12"/>
                <w:szCs w:val="12"/>
              </w:rPr>
            </w:pPr>
          </w:p>
        </w:tc>
        <w:tc>
          <w:tcPr>
            <w:tcW w:w="117" w:type="pct"/>
            <w:vAlign w:val="bottom"/>
          </w:tcPr>
          <w:p w14:paraId="6C28865D" w14:textId="77777777" w:rsidR="0037605C" w:rsidRPr="00BA49D7" w:rsidRDefault="0037605C" w:rsidP="00920270">
            <w:pPr>
              <w:jc w:val="right"/>
              <w:rPr>
                <w:sz w:val="12"/>
                <w:szCs w:val="12"/>
              </w:rPr>
            </w:pPr>
          </w:p>
        </w:tc>
        <w:tc>
          <w:tcPr>
            <w:tcW w:w="117" w:type="pct"/>
            <w:vAlign w:val="bottom"/>
          </w:tcPr>
          <w:p w14:paraId="69B78BA1" w14:textId="77777777" w:rsidR="0037605C" w:rsidRPr="00BA49D7" w:rsidRDefault="0037605C" w:rsidP="00920270">
            <w:pPr>
              <w:jc w:val="right"/>
              <w:rPr>
                <w:sz w:val="12"/>
                <w:szCs w:val="12"/>
              </w:rPr>
            </w:pPr>
          </w:p>
        </w:tc>
        <w:tc>
          <w:tcPr>
            <w:tcW w:w="117" w:type="pct"/>
            <w:vAlign w:val="bottom"/>
          </w:tcPr>
          <w:p w14:paraId="4174846B" w14:textId="77777777" w:rsidR="0037605C" w:rsidRPr="00BA49D7" w:rsidRDefault="0037605C" w:rsidP="00920270">
            <w:pPr>
              <w:jc w:val="right"/>
              <w:rPr>
                <w:sz w:val="12"/>
                <w:szCs w:val="12"/>
              </w:rPr>
            </w:pPr>
          </w:p>
        </w:tc>
        <w:tc>
          <w:tcPr>
            <w:tcW w:w="159" w:type="pct"/>
            <w:vAlign w:val="bottom"/>
          </w:tcPr>
          <w:p w14:paraId="2E08CA0C" w14:textId="77777777" w:rsidR="0037605C" w:rsidRPr="00BA49D7" w:rsidRDefault="0037605C" w:rsidP="00920270">
            <w:pPr>
              <w:jc w:val="right"/>
              <w:rPr>
                <w:sz w:val="12"/>
                <w:szCs w:val="12"/>
              </w:rPr>
            </w:pPr>
          </w:p>
        </w:tc>
        <w:tc>
          <w:tcPr>
            <w:tcW w:w="131" w:type="pct"/>
            <w:vAlign w:val="bottom"/>
          </w:tcPr>
          <w:p w14:paraId="223C0BA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C4E2D47" w14:textId="77777777" w:rsidTr="00CC1C6F">
        <w:trPr>
          <w:cantSplit/>
          <w:trHeight w:val="47"/>
        </w:trPr>
        <w:tc>
          <w:tcPr>
            <w:tcW w:w="491" w:type="pct"/>
            <w:vAlign w:val="bottom"/>
          </w:tcPr>
          <w:p w14:paraId="76B8AAE2" w14:textId="77777777" w:rsidR="0037605C" w:rsidRDefault="0037605C" w:rsidP="00920270">
            <w:pPr>
              <w:rPr>
                <w:sz w:val="12"/>
                <w:szCs w:val="12"/>
              </w:rPr>
            </w:pPr>
            <w:proofErr w:type="spellStart"/>
            <w:r>
              <w:rPr>
                <w:sz w:val="12"/>
                <w:szCs w:val="12"/>
              </w:rPr>
              <w:t>Jonikas</w:t>
            </w:r>
            <w:proofErr w:type="spellEnd"/>
            <w:r>
              <w:rPr>
                <w:sz w:val="12"/>
                <w:szCs w:val="12"/>
              </w:rPr>
              <w:t>, 2013</w:t>
            </w:r>
          </w:p>
        </w:tc>
        <w:tc>
          <w:tcPr>
            <w:tcW w:w="125" w:type="pct"/>
          </w:tcPr>
          <w:p w14:paraId="00B950DA" w14:textId="77777777" w:rsidR="009B26E0" w:rsidRDefault="009B26E0" w:rsidP="00920270">
            <w:pPr>
              <w:jc w:val="right"/>
              <w:rPr>
                <w:sz w:val="12"/>
                <w:szCs w:val="12"/>
              </w:rPr>
            </w:pPr>
          </w:p>
        </w:tc>
        <w:tc>
          <w:tcPr>
            <w:tcW w:w="125" w:type="pct"/>
            <w:vAlign w:val="bottom"/>
          </w:tcPr>
          <w:p w14:paraId="2580A600" w14:textId="77777777" w:rsidR="0037605C" w:rsidRPr="00BA49D7" w:rsidRDefault="0037605C" w:rsidP="00920270">
            <w:pPr>
              <w:jc w:val="right"/>
              <w:rPr>
                <w:sz w:val="12"/>
                <w:szCs w:val="12"/>
              </w:rPr>
            </w:pPr>
            <w:r>
              <w:rPr>
                <w:sz w:val="12"/>
                <w:szCs w:val="12"/>
              </w:rPr>
              <w:t>X</w:t>
            </w:r>
          </w:p>
        </w:tc>
        <w:tc>
          <w:tcPr>
            <w:tcW w:w="132" w:type="pct"/>
            <w:vAlign w:val="bottom"/>
          </w:tcPr>
          <w:p w14:paraId="536D1841" w14:textId="77777777" w:rsidR="0037605C" w:rsidRPr="00BA49D7" w:rsidRDefault="0037605C" w:rsidP="00920270">
            <w:pPr>
              <w:jc w:val="right"/>
              <w:rPr>
                <w:sz w:val="12"/>
                <w:szCs w:val="12"/>
              </w:rPr>
            </w:pPr>
          </w:p>
        </w:tc>
        <w:tc>
          <w:tcPr>
            <w:tcW w:w="156" w:type="pct"/>
            <w:vAlign w:val="bottom"/>
          </w:tcPr>
          <w:p w14:paraId="1B484FAE" w14:textId="77777777" w:rsidR="0037605C" w:rsidRPr="00BA49D7" w:rsidRDefault="0037605C" w:rsidP="00920270">
            <w:pPr>
              <w:jc w:val="right"/>
              <w:rPr>
                <w:sz w:val="12"/>
                <w:szCs w:val="12"/>
              </w:rPr>
            </w:pPr>
          </w:p>
        </w:tc>
        <w:tc>
          <w:tcPr>
            <w:tcW w:w="90" w:type="pct"/>
            <w:vAlign w:val="bottom"/>
          </w:tcPr>
          <w:p w14:paraId="4025866D" w14:textId="77777777" w:rsidR="0037605C" w:rsidRPr="00BA49D7" w:rsidRDefault="0037605C" w:rsidP="00920270">
            <w:pPr>
              <w:jc w:val="right"/>
              <w:rPr>
                <w:sz w:val="12"/>
                <w:szCs w:val="12"/>
              </w:rPr>
            </w:pPr>
          </w:p>
        </w:tc>
        <w:tc>
          <w:tcPr>
            <w:tcW w:w="134" w:type="pct"/>
            <w:vAlign w:val="bottom"/>
          </w:tcPr>
          <w:p w14:paraId="7AA2D09F" w14:textId="77777777" w:rsidR="0037605C" w:rsidRPr="00BA49D7" w:rsidRDefault="0037605C" w:rsidP="00920270">
            <w:pPr>
              <w:jc w:val="right"/>
              <w:rPr>
                <w:sz w:val="12"/>
                <w:szCs w:val="12"/>
              </w:rPr>
            </w:pPr>
          </w:p>
        </w:tc>
        <w:tc>
          <w:tcPr>
            <w:tcW w:w="89" w:type="pct"/>
            <w:shd w:val="clear" w:color="auto" w:fill="auto"/>
            <w:vAlign w:val="bottom"/>
          </w:tcPr>
          <w:p w14:paraId="532A5979" w14:textId="77777777" w:rsidR="0037605C" w:rsidRPr="00BA49D7" w:rsidRDefault="0037605C" w:rsidP="00920270">
            <w:pPr>
              <w:jc w:val="right"/>
              <w:rPr>
                <w:sz w:val="12"/>
                <w:szCs w:val="12"/>
              </w:rPr>
            </w:pPr>
          </w:p>
        </w:tc>
        <w:tc>
          <w:tcPr>
            <w:tcW w:w="134" w:type="pct"/>
            <w:vAlign w:val="bottom"/>
          </w:tcPr>
          <w:p w14:paraId="1AB75E96" w14:textId="77777777" w:rsidR="0037605C" w:rsidRPr="00BA49D7" w:rsidRDefault="0037605C" w:rsidP="00920270">
            <w:pPr>
              <w:jc w:val="right"/>
              <w:rPr>
                <w:sz w:val="12"/>
                <w:szCs w:val="12"/>
              </w:rPr>
            </w:pPr>
          </w:p>
        </w:tc>
        <w:tc>
          <w:tcPr>
            <w:tcW w:w="134" w:type="pct"/>
            <w:vAlign w:val="bottom"/>
          </w:tcPr>
          <w:p w14:paraId="07B45BFD" w14:textId="77777777" w:rsidR="0037605C" w:rsidRPr="00BA49D7" w:rsidRDefault="0037605C" w:rsidP="00920270">
            <w:pPr>
              <w:jc w:val="right"/>
              <w:rPr>
                <w:sz w:val="12"/>
                <w:szCs w:val="12"/>
              </w:rPr>
            </w:pPr>
          </w:p>
        </w:tc>
        <w:tc>
          <w:tcPr>
            <w:tcW w:w="90" w:type="pct"/>
            <w:vAlign w:val="bottom"/>
          </w:tcPr>
          <w:p w14:paraId="2D39B4EE" w14:textId="77777777" w:rsidR="0037605C" w:rsidRPr="00BA49D7" w:rsidRDefault="0037605C" w:rsidP="00920270">
            <w:pPr>
              <w:jc w:val="right"/>
              <w:rPr>
                <w:sz w:val="12"/>
                <w:szCs w:val="12"/>
              </w:rPr>
            </w:pPr>
          </w:p>
        </w:tc>
        <w:tc>
          <w:tcPr>
            <w:tcW w:w="201" w:type="pct"/>
          </w:tcPr>
          <w:p w14:paraId="19DED4E5" w14:textId="77777777" w:rsidR="0037605C" w:rsidRPr="00BA49D7" w:rsidRDefault="0037605C" w:rsidP="00920270">
            <w:pPr>
              <w:jc w:val="right"/>
              <w:rPr>
                <w:sz w:val="12"/>
                <w:szCs w:val="12"/>
              </w:rPr>
            </w:pPr>
          </w:p>
        </w:tc>
        <w:tc>
          <w:tcPr>
            <w:tcW w:w="117" w:type="pct"/>
            <w:vAlign w:val="bottom"/>
          </w:tcPr>
          <w:p w14:paraId="149A2525" w14:textId="77777777" w:rsidR="0037605C" w:rsidRPr="00BA49D7" w:rsidRDefault="0037605C" w:rsidP="00920270">
            <w:pPr>
              <w:jc w:val="right"/>
              <w:rPr>
                <w:sz w:val="12"/>
                <w:szCs w:val="12"/>
              </w:rPr>
            </w:pPr>
          </w:p>
        </w:tc>
        <w:tc>
          <w:tcPr>
            <w:tcW w:w="117" w:type="pct"/>
            <w:vAlign w:val="bottom"/>
          </w:tcPr>
          <w:p w14:paraId="788FA8A5" w14:textId="77777777" w:rsidR="0037605C" w:rsidRPr="00BA49D7" w:rsidRDefault="0037605C" w:rsidP="00920270">
            <w:pPr>
              <w:jc w:val="right"/>
              <w:rPr>
                <w:sz w:val="12"/>
                <w:szCs w:val="12"/>
              </w:rPr>
            </w:pPr>
          </w:p>
        </w:tc>
        <w:tc>
          <w:tcPr>
            <w:tcW w:w="117" w:type="pct"/>
            <w:vAlign w:val="bottom"/>
          </w:tcPr>
          <w:p w14:paraId="3A45C897" w14:textId="77777777" w:rsidR="0037605C" w:rsidRPr="00BA49D7" w:rsidRDefault="0037605C" w:rsidP="00920270">
            <w:pPr>
              <w:jc w:val="right"/>
              <w:rPr>
                <w:sz w:val="12"/>
                <w:szCs w:val="12"/>
              </w:rPr>
            </w:pPr>
          </w:p>
        </w:tc>
        <w:tc>
          <w:tcPr>
            <w:tcW w:w="117" w:type="pct"/>
            <w:vAlign w:val="bottom"/>
          </w:tcPr>
          <w:p w14:paraId="222D0C11" w14:textId="77777777" w:rsidR="0037605C" w:rsidRPr="00BA49D7" w:rsidRDefault="0037605C" w:rsidP="00920270">
            <w:pPr>
              <w:jc w:val="right"/>
              <w:rPr>
                <w:sz w:val="12"/>
                <w:szCs w:val="12"/>
              </w:rPr>
            </w:pPr>
          </w:p>
        </w:tc>
        <w:tc>
          <w:tcPr>
            <w:tcW w:w="117" w:type="pct"/>
            <w:vAlign w:val="bottom"/>
          </w:tcPr>
          <w:p w14:paraId="3534BF65" w14:textId="77777777" w:rsidR="0037605C" w:rsidRPr="00BA49D7" w:rsidRDefault="0037605C" w:rsidP="00920270">
            <w:pPr>
              <w:jc w:val="right"/>
              <w:rPr>
                <w:sz w:val="12"/>
                <w:szCs w:val="12"/>
              </w:rPr>
            </w:pPr>
          </w:p>
        </w:tc>
        <w:tc>
          <w:tcPr>
            <w:tcW w:w="117" w:type="pct"/>
            <w:vAlign w:val="bottom"/>
          </w:tcPr>
          <w:p w14:paraId="439F49A7" w14:textId="77777777" w:rsidR="0037605C" w:rsidRPr="00BA49D7" w:rsidRDefault="0037605C" w:rsidP="00920270">
            <w:pPr>
              <w:jc w:val="right"/>
              <w:rPr>
                <w:sz w:val="12"/>
                <w:szCs w:val="12"/>
              </w:rPr>
            </w:pPr>
            <w:r>
              <w:rPr>
                <w:sz w:val="12"/>
                <w:szCs w:val="12"/>
              </w:rPr>
              <w:t>X</w:t>
            </w:r>
          </w:p>
        </w:tc>
        <w:tc>
          <w:tcPr>
            <w:tcW w:w="117" w:type="pct"/>
            <w:vAlign w:val="bottom"/>
          </w:tcPr>
          <w:p w14:paraId="50D95BD7" w14:textId="77777777" w:rsidR="0037605C" w:rsidRPr="00BA49D7" w:rsidRDefault="0037605C" w:rsidP="00920270">
            <w:pPr>
              <w:jc w:val="right"/>
              <w:rPr>
                <w:sz w:val="12"/>
                <w:szCs w:val="12"/>
              </w:rPr>
            </w:pPr>
          </w:p>
        </w:tc>
        <w:tc>
          <w:tcPr>
            <w:tcW w:w="117" w:type="pct"/>
            <w:shd w:val="clear" w:color="auto" w:fill="auto"/>
            <w:vAlign w:val="bottom"/>
          </w:tcPr>
          <w:p w14:paraId="3DA52E95" w14:textId="77777777" w:rsidR="0037605C" w:rsidRPr="00BA49D7" w:rsidRDefault="0037605C" w:rsidP="00920270">
            <w:pPr>
              <w:jc w:val="right"/>
              <w:rPr>
                <w:sz w:val="12"/>
                <w:szCs w:val="12"/>
              </w:rPr>
            </w:pPr>
          </w:p>
        </w:tc>
        <w:tc>
          <w:tcPr>
            <w:tcW w:w="117" w:type="pct"/>
            <w:vAlign w:val="bottom"/>
          </w:tcPr>
          <w:p w14:paraId="04F8DE0D" w14:textId="77777777" w:rsidR="0037605C" w:rsidRPr="00BA49D7" w:rsidRDefault="0037605C" w:rsidP="00920270">
            <w:pPr>
              <w:jc w:val="right"/>
              <w:rPr>
                <w:sz w:val="12"/>
                <w:szCs w:val="12"/>
              </w:rPr>
            </w:pPr>
          </w:p>
        </w:tc>
        <w:tc>
          <w:tcPr>
            <w:tcW w:w="117" w:type="pct"/>
            <w:vAlign w:val="bottom"/>
          </w:tcPr>
          <w:p w14:paraId="5A6B5CFB" w14:textId="77777777" w:rsidR="0037605C" w:rsidRPr="00075E02" w:rsidRDefault="0037605C" w:rsidP="00920270">
            <w:pPr>
              <w:jc w:val="right"/>
              <w:rPr>
                <w:sz w:val="12"/>
                <w:szCs w:val="12"/>
              </w:rPr>
            </w:pPr>
          </w:p>
        </w:tc>
        <w:tc>
          <w:tcPr>
            <w:tcW w:w="117" w:type="pct"/>
            <w:vAlign w:val="bottom"/>
          </w:tcPr>
          <w:p w14:paraId="63DAF53A" w14:textId="77777777" w:rsidR="0037605C" w:rsidRPr="00BA49D7" w:rsidRDefault="0037605C" w:rsidP="00920270">
            <w:pPr>
              <w:jc w:val="right"/>
              <w:rPr>
                <w:sz w:val="12"/>
                <w:szCs w:val="12"/>
              </w:rPr>
            </w:pPr>
          </w:p>
        </w:tc>
        <w:tc>
          <w:tcPr>
            <w:tcW w:w="117" w:type="pct"/>
            <w:vAlign w:val="bottom"/>
          </w:tcPr>
          <w:p w14:paraId="61FEAF6C" w14:textId="77777777" w:rsidR="0037605C" w:rsidRPr="00BA49D7" w:rsidRDefault="0037605C" w:rsidP="00920270">
            <w:pPr>
              <w:jc w:val="right"/>
              <w:rPr>
                <w:sz w:val="12"/>
                <w:szCs w:val="12"/>
              </w:rPr>
            </w:pPr>
          </w:p>
        </w:tc>
        <w:tc>
          <w:tcPr>
            <w:tcW w:w="117" w:type="pct"/>
            <w:vAlign w:val="bottom"/>
          </w:tcPr>
          <w:p w14:paraId="029CBE05" w14:textId="77777777" w:rsidR="0037605C" w:rsidRPr="00BA49D7" w:rsidRDefault="0037605C" w:rsidP="00920270">
            <w:pPr>
              <w:jc w:val="right"/>
              <w:rPr>
                <w:sz w:val="12"/>
                <w:szCs w:val="12"/>
              </w:rPr>
            </w:pPr>
          </w:p>
        </w:tc>
        <w:tc>
          <w:tcPr>
            <w:tcW w:w="117" w:type="pct"/>
            <w:vAlign w:val="bottom"/>
          </w:tcPr>
          <w:p w14:paraId="52327BFD" w14:textId="77777777" w:rsidR="0037605C" w:rsidRPr="00BA49D7" w:rsidRDefault="0037605C" w:rsidP="00920270">
            <w:pPr>
              <w:jc w:val="right"/>
              <w:rPr>
                <w:sz w:val="12"/>
                <w:szCs w:val="12"/>
              </w:rPr>
            </w:pPr>
          </w:p>
        </w:tc>
        <w:tc>
          <w:tcPr>
            <w:tcW w:w="117" w:type="pct"/>
            <w:vAlign w:val="bottom"/>
          </w:tcPr>
          <w:p w14:paraId="75CB7F43" w14:textId="77777777" w:rsidR="0037605C" w:rsidRPr="00BA49D7" w:rsidRDefault="0037605C" w:rsidP="00920270">
            <w:pPr>
              <w:jc w:val="right"/>
              <w:rPr>
                <w:sz w:val="12"/>
                <w:szCs w:val="12"/>
              </w:rPr>
            </w:pPr>
          </w:p>
        </w:tc>
        <w:tc>
          <w:tcPr>
            <w:tcW w:w="117" w:type="pct"/>
            <w:vAlign w:val="bottom"/>
          </w:tcPr>
          <w:p w14:paraId="1ADE22D4" w14:textId="77777777" w:rsidR="0037605C" w:rsidRPr="00BA49D7" w:rsidRDefault="0037605C" w:rsidP="00920270">
            <w:pPr>
              <w:jc w:val="right"/>
              <w:rPr>
                <w:sz w:val="12"/>
                <w:szCs w:val="12"/>
              </w:rPr>
            </w:pPr>
          </w:p>
        </w:tc>
        <w:tc>
          <w:tcPr>
            <w:tcW w:w="117" w:type="pct"/>
            <w:vAlign w:val="bottom"/>
          </w:tcPr>
          <w:p w14:paraId="56EAF1A9" w14:textId="77777777" w:rsidR="0037605C" w:rsidRPr="00BA49D7" w:rsidRDefault="0037605C" w:rsidP="00920270">
            <w:pPr>
              <w:jc w:val="right"/>
              <w:rPr>
                <w:sz w:val="12"/>
                <w:szCs w:val="12"/>
              </w:rPr>
            </w:pPr>
          </w:p>
        </w:tc>
        <w:tc>
          <w:tcPr>
            <w:tcW w:w="117" w:type="pct"/>
            <w:vAlign w:val="bottom"/>
          </w:tcPr>
          <w:p w14:paraId="0E45C7A6" w14:textId="77777777" w:rsidR="0037605C" w:rsidRPr="00BA49D7" w:rsidRDefault="0037605C" w:rsidP="00920270">
            <w:pPr>
              <w:jc w:val="right"/>
              <w:rPr>
                <w:sz w:val="12"/>
                <w:szCs w:val="12"/>
              </w:rPr>
            </w:pPr>
          </w:p>
        </w:tc>
        <w:tc>
          <w:tcPr>
            <w:tcW w:w="117" w:type="pct"/>
            <w:vAlign w:val="bottom"/>
          </w:tcPr>
          <w:p w14:paraId="2608EA52" w14:textId="77777777" w:rsidR="0037605C" w:rsidRPr="00BA49D7" w:rsidRDefault="0037605C" w:rsidP="00920270">
            <w:pPr>
              <w:jc w:val="right"/>
              <w:rPr>
                <w:sz w:val="12"/>
                <w:szCs w:val="12"/>
              </w:rPr>
            </w:pPr>
          </w:p>
        </w:tc>
        <w:tc>
          <w:tcPr>
            <w:tcW w:w="117" w:type="pct"/>
            <w:shd w:val="clear" w:color="auto" w:fill="auto"/>
            <w:vAlign w:val="bottom"/>
          </w:tcPr>
          <w:p w14:paraId="3F121C6A" w14:textId="77777777" w:rsidR="0037605C" w:rsidRPr="00B4597C" w:rsidRDefault="0037605C" w:rsidP="00920270">
            <w:pPr>
              <w:jc w:val="right"/>
              <w:rPr>
                <w:sz w:val="12"/>
                <w:szCs w:val="12"/>
              </w:rPr>
            </w:pPr>
          </w:p>
        </w:tc>
        <w:tc>
          <w:tcPr>
            <w:tcW w:w="117" w:type="pct"/>
            <w:shd w:val="clear" w:color="auto" w:fill="auto"/>
            <w:vAlign w:val="bottom"/>
          </w:tcPr>
          <w:p w14:paraId="34D8D311" w14:textId="77777777" w:rsidR="0037605C" w:rsidRPr="00BA49D7" w:rsidRDefault="0037605C" w:rsidP="00920270">
            <w:pPr>
              <w:jc w:val="right"/>
              <w:rPr>
                <w:sz w:val="12"/>
                <w:szCs w:val="12"/>
              </w:rPr>
            </w:pPr>
          </w:p>
        </w:tc>
        <w:tc>
          <w:tcPr>
            <w:tcW w:w="117" w:type="pct"/>
            <w:vAlign w:val="bottom"/>
          </w:tcPr>
          <w:p w14:paraId="7D2614BB" w14:textId="77777777" w:rsidR="0037605C" w:rsidRPr="00BA49D7" w:rsidRDefault="0037605C" w:rsidP="00920270">
            <w:pPr>
              <w:jc w:val="right"/>
              <w:rPr>
                <w:sz w:val="12"/>
                <w:szCs w:val="12"/>
              </w:rPr>
            </w:pPr>
          </w:p>
        </w:tc>
        <w:tc>
          <w:tcPr>
            <w:tcW w:w="117" w:type="pct"/>
            <w:vAlign w:val="bottom"/>
          </w:tcPr>
          <w:p w14:paraId="38F636CE" w14:textId="77777777" w:rsidR="0037605C" w:rsidRPr="00BA49D7" w:rsidRDefault="0037605C" w:rsidP="00920270">
            <w:pPr>
              <w:jc w:val="right"/>
              <w:rPr>
                <w:sz w:val="12"/>
                <w:szCs w:val="12"/>
              </w:rPr>
            </w:pPr>
          </w:p>
        </w:tc>
        <w:tc>
          <w:tcPr>
            <w:tcW w:w="117" w:type="pct"/>
            <w:vAlign w:val="bottom"/>
          </w:tcPr>
          <w:p w14:paraId="58A153D4" w14:textId="77777777" w:rsidR="0037605C" w:rsidRPr="00BA49D7" w:rsidRDefault="0037605C" w:rsidP="00920270">
            <w:pPr>
              <w:jc w:val="right"/>
              <w:rPr>
                <w:sz w:val="12"/>
                <w:szCs w:val="12"/>
              </w:rPr>
            </w:pPr>
          </w:p>
        </w:tc>
        <w:tc>
          <w:tcPr>
            <w:tcW w:w="159" w:type="pct"/>
            <w:vAlign w:val="bottom"/>
          </w:tcPr>
          <w:p w14:paraId="4019C16F" w14:textId="77777777" w:rsidR="0037605C" w:rsidRPr="00BA49D7" w:rsidRDefault="0037605C" w:rsidP="00920270">
            <w:pPr>
              <w:jc w:val="right"/>
              <w:rPr>
                <w:sz w:val="12"/>
                <w:szCs w:val="12"/>
              </w:rPr>
            </w:pPr>
          </w:p>
        </w:tc>
        <w:tc>
          <w:tcPr>
            <w:tcW w:w="131" w:type="pct"/>
            <w:vAlign w:val="bottom"/>
          </w:tcPr>
          <w:p w14:paraId="371E9BDD"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B2E8FE4" w14:textId="77777777" w:rsidTr="00CC1C6F">
        <w:trPr>
          <w:cantSplit/>
          <w:trHeight w:val="76"/>
        </w:trPr>
        <w:tc>
          <w:tcPr>
            <w:tcW w:w="491" w:type="pct"/>
            <w:vAlign w:val="bottom"/>
          </w:tcPr>
          <w:p w14:paraId="4E2BB4EA" w14:textId="77777777" w:rsidR="0037605C" w:rsidRDefault="0037605C" w:rsidP="00920270">
            <w:pPr>
              <w:rPr>
                <w:sz w:val="12"/>
                <w:szCs w:val="12"/>
              </w:rPr>
            </w:pPr>
            <w:r>
              <w:rPr>
                <w:sz w:val="12"/>
                <w:szCs w:val="12"/>
              </w:rPr>
              <w:t>Junker, 2005</w:t>
            </w:r>
          </w:p>
        </w:tc>
        <w:tc>
          <w:tcPr>
            <w:tcW w:w="125" w:type="pct"/>
          </w:tcPr>
          <w:p w14:paraId="71388831" w14:textId="77777777" w:rsidR="009B26E0" w:rsidRDefault="009B26E0" w:rsidP="00920270">
            <w:pPr>
              <w:jc w:val="right"/>
              <w:rPr>
                <w:sz w:val="12"/>
                <w:szCs w:val="12"/>
              </w:rPr>
            </w:pPr>
          </w:p>
        </w:tc>
        <w:tc>
          <w:tcPr>
            <w:tcW w:w="125" w:type="pct"/>
            <w:vAlign w:val="bottom"/>
          </w:tcPr>
          <w:p w14:paraId="7DC850B7" w14:textId="77777777" w:rsidR="0037605C" w:rsidRDefault="0037605C" w:rsidP="00920270">
            <w:pPr>
              <w:jc w:val="right"/>
              <w:rPr>
                <w:sz w:val="12"/>
                <w:szCs w:val="12"/>
              </w:rPr>
            </w:pPr>
          </w:p>
        </w:tc>
        <w:tc>
          <w:tcPr>
            <w:tcW w:w="132" w:type="pct"/>
            <w:vAlign w:val="bottom"/>
          </w:tcPr>
          <w:p w14:paraId="08CD8946" w14:textId="77777777" w:rsidR="0037605C" w:rsidRPr="00BA49D7" w:rsidRDefault="0037605C" w:rsidP="00920270">
            <w:pPr>
              <w:jc w:val="right"/>
              <w:rPr>
                <w:sz w:val="12"/>
                <w:szCs w:val="12"/>
              </w:rPr>
            </w:pPr>
          </w:p>
        </w:tc>
        <w:tc>
          <w:tcPr>
            <w:tcW w:w="156" w:type="pct"/>
            <w:vAlign w:val="bottom"/>
          </w:tcPr>
          <w:p w14:paraId="50180198" w14:textId="77777777" w:rsidR="0037605C" w:rsidRPr="00BA49D7" w:rsidRDefault="0037605C" w:rsidP="00920270">
            <w:pPr>
              <w:jc w:val="right"/>
              <w:rPr>
                <w:sz w:val="12"/>
                <w:szCs w:val="12"/>
              </w:rPr>
            </w:pPr>
          </w:p>
        </w:tc>
        <w:tc>
          <w:tcPr>
            <w:tcW w:w="90" w:type="pct"/>
            <w:vAlign w:val="bottom"/>
          </w:tcPr>
          <w:p w14:paraId="440202C7" w14:textId="77777777" w:rsidR="0037605C" w:rsidRPr="00BA49D7" w:rsidRDefault="0037605C" w:rsidP="00920270">
            <w:pPr>
              <w:jc w:val="right"/>
              <w:rPr>
                <w:sz w:val="12"/>
                <w:szCs w:val="12"/>
              </w:rPr>
            </w:pPr>
          </w:p>
        </w:tc>
        <w:tc>
          <w:tcPr>
            <w:tcW w:w="134" w:type="pct"/>
            <w:vAlign w:val="bottom"/>
          </w:tcPr>
          <w:p w14:paraId="1C316EFA" w14:textId="77777777" w:rsidR="0037605C" w:rsidRPr="00BA49D7" w:rsidRDefault="0037605C" w:rsidP="00920270">
            <w:pPr>
              <w:jc w:val="right"/>
              <w:rPr>
                <w:sz w:val="12"/>
                <w:szCs w:val="12"/>
              </w:rPr>
            </w:pPr>
          </w:p>
        </w:tc>
        <w:tc>
          <w:tcPr>
            <w:tcW w:w="89" w:type="pct"/>
            <w:shd w:val="clear" w:color="auto" w:fill="auto"/>
            <w:vAlign w:val="bottom"/>
          </w:tcPr>
          <w:p w14:paraId="2F7B28C4" w14:textId="77777777" w:rsidR="0037605C" w:rsidRPr="00BA49D7" w:rsidRDefault="0037605C" w:rsidP="00920270">
            <w:pPr>
              <w:jc w:val="right"/>
              <w:rPr>
                <w:sz w:val="12"/>
                <w:szCs w:val="12"/>
              </w:rPr>
            </w:pPr>
          </w:p>
        </w:tc>
        <w:tc>
          <w:tcPr>
            <w:tcW w:w="134" w:type="pct"/>
            <w:vAlign w:val="bottom"/>
          </w:tcPr>
          <w:p w14:paraId="22D7A6AB" w14:textId="77777777" w:rsidR="0037605C" w:rsidRPr="00BA49D7" w:rsidRDefault="0037605C" w:rsidP="00920270">
            <w:pPr>
              <w:jc w:val="right"/>
              <w:rPr>
                <w:sz w:val="12"/>
                <w:szCs w:val="12"/>
              </w:rPr>
            </w:pPr>
          </w:p>
        </w:tc>
        <w:tc>
          <w:tcPr>
            <w:tcW w:w="134" w:type="pct"/>
            <w:vAlign w:val="bottom"/>
          </w:tcPr>
          <w:p w14:paraId="4621C231" w14:textId="77777777" w:rsidR="0037605C" w:rsidRPr="00BA49D7" w:rsidRDefault="0037605C" w:rsidP="00920270">
            <w:pPr>
              <w:jc w:val="right"/>
              <w:rPr>
                <w:sz w:val="12"/>
                <w:szCs w:val="12"/>
              </w:rPr>
            </w:pPr>
          </w:p>
        </w:tc>
        <w:tc>
          <w:tcPr>
            <w:tcW w:w="90" w:type="pct"/>
            <w:vAlign w:val="bottom"/>
          </w:tcPr>
          <w:p w14:paraId="1823A400" w14:textId="77777777" w:rsidR="0037605C" w:rsidRPr="00BA49D7" w:rsidRDefault="0037605C" w:rsidP="00920270">
            <w:pPr>
              <w:jc w:val="right"/>
              <w:rPr>
                <w:sz w:val="12"/>
                <w:szCs w:val="12"/>
              </w:rPr>
            </w:pPr>
          </w:p>
        </w:tc>
        <w:tc>
          <w:tcPr>
            <w:tcW w:w="201" w:type="pct"/>
          </w:tcPr>
          <w:p w14:paraId="2A575171" w14:textId="77777777" w:rsidR="0037605C" w:rsidRPr="00BA49D7" w:rsidRDefault="0037605C" w:rsidP="00920270">
            <w:pPr>
              <w:jc w:val="right"/>
              <w:rPr>
                <w:sz w:val="12"/>
                <w:szCs w:val="12"/>
              </w:rPr>
            </w:pPr>
          </w:p>
        </w:tc>
        <w:tc>
          <w:tcPr>
            <w:tcW w:w="117" w:type="pct"/>
            <w:vAlign w:val="bottom"/>
          </w:tcPr>
          <w:p w14:paraId="72DC33CA" w14:textId="77777777" w:rsidR="0037605C" w:rsidRPr="00BA49D7" w:rsidRDefault="0037605C" w:rsidP="00920270">
            <w:pPr>
              <w:jc w:val="right"/>
              <w:rPr>
                <w:sz w:val="12"/>
                <w:szCs w:val="12"/>
              </w:rPr>
            </w:pPr>
          </w:p>
        </w:tc>
        <w:tc>
          <w:tcPr>
            <w:tcW w:w="117" w:type="pct"/>
            <w:vAlign w:val="bottom"/>
          </w:tcPr>
          <w:p w14:paraId="04BBC120" w14:textId="77777777" w:rsidR="0037605C" w:rsidRPr="00BA49D7" w:rsidRDefault="0037605C" w:rsidP="00920270">
            <w:pPr>
              <w:jc w:val="right"/>
              <w:rPr>
                <w:sz w:val="12"/>
                <w:szCs w:val="12"/>
              </w:rPr>
            </w:pPr>
          </w:p>
        </w:tc>
        <w:tc>
          <w:tcPr>
            <w:tcW w:w="117" w:type="pct"/>
            <w:vAlign w:val="bottom"/>
          </w:tcPr>
          <w:p w14:paraId="31EC9C1A" w14:textId="77777777" w:rsidR="0037605C" w:rsidRPr="00BA49D7" w:rsidRDefault="0037605C" w:rsidP="00920270">
            <w:pPr>
              <w:jc w:val="right"/>
              <w:rPr>
                <w:sz w:val="12"/>
                <w:szCs w:val="12"/>
              </w:rPr>
            </w:pPr>
          </w:p>
        </w:tc>
        <w:tc>
          <w:tcPr>
            <w:tcW w:w="117" w:type="pct"/>
            <w:vAlign w:val="bottom"/>
          </w:tcPr>
          <w:p w14:paraId="5D2D631E" w14:textId="77777777" w:rsidR="0037605C" w:rsidRPr="00BA49D7" w:rsidRDefault="0037605C" w:rsidP="00920270">
            <w:pPr>
              <w:jc w:val="right"/>
              <w:rPr>
                <w:sz w:val="12"/>
                <w:szCs w:val="12"/>
              </w:rPr>
            </w:pPr>
          </w:p>
        </w:tc>
        <w:tc>
          <w:tcPr>
            <w:tcW w:w="117" w:type="pct"/>
            <w:vAlign w:val="bottom"/>
          </w:tcPr>
          <w:p w14:paraId="31404F4A" w14:textId="77777777" w:rsidR="0037605C" w:rsidRPr="00BA49D7" w:rsidRDefault="0037605C" w:rsidP="00920270">
            <w:pPr>
              <w:jc w:val="right"/>
              <w:rPr>
                <w:sz w:val="12"/>
                <w:szCs w:val="12"/>
              </w:rPr>
            </w:pPr>
          </w:p>
        </w:tc>
        <w:tc>
          <w:tcPr>
            <w:tcW w:w="117" w:type="pct"/>
            <w:vAlign w:val="bottom"/>
          </w:tcPr>
          <w:p w14:paraId="0B2E981D" w14:textId="77777777" w:rsidR="0037605C" w:rsidRDefault="0037605C" w:rsidP="00920270">
            <w:pPr>
              <w:jc w:val="right"/>
              <w:rPr>
                <w:sz w:val="12"/>
                <w:szCs w:val="12"/>
              </w:rPr>
            </w:pPr>
          </w:p>
        </w:tc>
        <w:tc>
          <w:tcPr>
            <w:tcW w:w="117" w:type="pct"/>
            <w:vAlign w:val="bottom"/>
          </w:tcPr>
          <w:p w14:paraId="158E35ED" w14:textId="77777777" w:rsidR="0037605C" w:rsidRPr="00BA49D7" w:rsidRDefault="0037605C" w:rsidP="00920270">
            <w:pPr>
              <w:jc w:val="right"/>
              <w:rPr>
                <w:sz w:val="12"/>
                <w:szCs w:val="12"/>
              </w:rPr>
            </w:pPr>
          </w:p>
        </w:tc>
        <w:tc>
          <w:tcPr>
            <w:tcW w:w="117" w:type="pct"/>
            <w:shd w:val="clear" w:color="auto" w:fill="auto"/>
            <w:vAlign w:val="bottom"/>
          </w:tcPr>
          <w:p w14:paraId="0BB79114" w14:textId="77777777" w:rsidR="0037605C" w:rsidRPr="00BA49D7" w:rsidRDefault="0037605C" w:rsidP="00920270">
            <w:pPr>
              <w:jc w:val="right"/>
              <w:rPr>
                <w:sz w:val="12"/>
                <w:szCs w:val="12"/>
              </w:rPr>
            </w:pPr>
          </w:p>
        </w:tc>
        <w:tc>
          <w:tcPr>
            <w:tcW w:w="117" w:type="pct"/>
            <w:vAlign w:val="bottom"/>
          </w:tcPr>
          <w:p w14:paraId="1C4566CA" w14:textId="77777777" w:rsidR="0037605C" w:rsidRPr="00BA49D7" w:rsidRDefault="0037605C" w:rsidP="00920270">
            <w:pPr>
              <w:jc w:val="right"/>
              <w:rPr>
                <w:sz w:val="12"/>
                <w:szCs w:val="12"/>
              </w:rPr>
            </w:pPr>
          </w:p>
        </w:tc>
        <w:tc>
          <w:tcPr>
            <w:tcW w:w="117" w:type="pct"/>
            <w:vAlign w:val="bottom"/>
          </w:tcPr>
          <w:p w14:paraId="2D85018A" w14:textId="77777777" w:rsidR="0037605C" w:rsidRPr="00075E02" w:rsidRDefault="0037605C" w:rsidP="00920270">
            <w:pPr>
              <w:jc w:val="right"/>
              <w:rPr>
                <w:sz w:val="12"/>
                <w:szCs w:val="12"/>
              </w:rPr>
            </w:pPr>
          </w:p>
        </w:tc>
        <w:tc>
          <w:tcPr>
            <w:tcW w:w="117" w:type="pct"/>
            <w:vAlign w:val="bottom"/>
          </w:tcPr>
          <w:p w14:paraId="6298E0C6" w14:textId="77777777" w:rsidR="0037605C" w:rsidRPr="00BA49D7" w:rsidRDefault="0037605C" w:rsidP="00920270">
            <w:pPr>
              <w:jc w:val="right"/>
              <w:rPr>
                <w:sz w:val="12"/>
                <w:szCs w:val="12"/>
              </w:rPr>
            </w:pPr>
          </w:p>
        </w:tc>
        <w:tc>
          <w:tcPr>
            <w:tcW w:w="117" w:type="pct"/>
            <w:vAlign w:val="bottom"/>
          </w:tcPr>
          <w:p w14:paraId="1DF3FD60" w14:textId="77777777" w:rsidR="0037605C" w:rsidRPr="00BA49D7" w:rsidRDefault="0037605C" w:rsidP="00920270">
            <w:pPr>
              <w:jc w:val="right"/>
              <w:rPr>
                <w:sz w:val="12"/>
                <w:szCs w:val="12"/>
              </w:rPr>
            </w:pPr>
          </w:p>
        </w:tc>
        <w:tc>
          <w:tcPr>
            <w:tcW w:w="117" w:type="pct"/>
            <w:vAlign w:val="bottom"/>
          </w:tcPr>
          <w:p w14:paraId="344BFF80" w14:textId="77777777" w:rsidR="0037605C" w:rsidRPr="00BA49D7" w:rsidRDefault="0037605C" w:rsidP="00920270">
            <w:pPr>
              <w:jc w:val="right"/>
              <w:rPr>
                <w:sz w:val="12"/>
                <w:szCs w:val="12"/>
              </w:rPr>
            </w:pPr>
          </w:p>
        </w:tc>
        <w:tc>
          <w:tcPr>
            <w:tcW w:w="117" w:type="pct"/>
            <w:vAlign w:val="bottom"/>
          </w:tcPr>
          <w:p w14:paraId="6295B11B" w14:textId="77777777" w:rsidR="0037605C" w:rsidRPr="00BA49D7" w:rsidRDefault="0037605C" w:rsidP="00920270">
            <w:pPr>
              <w:jc w:val="right"/>
              <w:rPr>
                <w:sz w:val="12"/>
                <w:szCs w:val="12"/>
              </w:rPr>
            </w:pPr>
          </w:p>
        </w:tc>
        <w:tc>
          <w:tcPr>
            <w:tcW w:w="117" w:type="pct"/>
            <w:vAlign w:val="bottom"/>
          </w:tcPr>
          <w:p w14:paraId="23B85052" w14:textId="77777777" w:rsidR="0037605C" w:rsidRPr="00BA49D7" w:rsidRDefault="0037605C" w:rsidP="00920270">
            <w:pPr>
              <w:jc w:val="right"/>
              <w:rPr>
                <w:sz w:val="12"/>
                <w:szCs w:val="12"/>
              </w:rPr>
            </w:pPr>
          </w:p>
        </w:tc>
        <w:tc>
          <w:tcPr>
            <w:tcW w:w="117" w:type="pct"/>
            <w:vAlign w:val="bottom"/>
          </w:tcPr>
          <w:p w14:paraId="70EE28C3" w14:textId="77777777" w:rsidR="0037605C" w:rsidRPr="00BA49D7" w:rsidRDefault="0037605C" w:rsidP="00920270">
            <w:pPr>
              <w:jc w:val="right"/>
              <w:rPr>
                <w:sz w:val="12"/>
                <w:szCs w:val="12"/>
              </w:rPr>
            </w:pPr>
          </w:p>
        </w:tc>
        <w:tc>
          <w:tcPr>
            <w:tcW w:w="117" w:type="pct"/>
            <w:vAlign w:val="bottom"/>
          </w:tcPr>
          <w:p w14:paraId="7B9EABE9" w14:textId="77777777" w:rsidR="0037605C" w:rsidRPr="00BA49D7" w:rsidRDefault="0037605C" w:rsidP="00920270">
            <w:pPr>
              <w:jc w:val="right"/>
              <w:rPr>
                <w:sz w:val="12"/>
                <w:szCs w:val="12"/>
              </w:rPr>
            </w:pPr>
          </w:p>
        </w:tc>
        <w:tc>
          <w:tcPr>
            <w:tcW w:w="117" w:type="pct"/>
            <w:vAlign w:val="bottom"/>
          </w:tcPr>
          <w:p w14:paraId="1135F937" w14:textId="77777777" w:rsidR="0037605C" w:rsidRPr="00BA49D7" w:rsidRDefault="0037605C" w:rsidP="00920270">
            <w:pPr>
              <w:jc w:val="right"/>
              <w:rPr>
                <w:sz w:val="12"/>
                <w:szCs w:val="12"/>
              </w:rPr>
            </w:pPr>
          </w:p>
        </w:tc>
        <w:tc>
          <w:tcPr>
            <w:tcW w:w="117" w:type="pct"/>
            <w:vAlign w:val="bottom"/>
          </w:tcPr>
          <w:p w14:paraId="5EA6784A" w14:textId="77777777" w:rsidR="0037605C" w:rsidRPr="00BA49D7" w:rsidRDefault="0037605C" w:rsidP="00920270">
            <w:pPr>
              <w:jc w:val="right"/>
              <w:rPr>
                <w:sz w:val="12"/>
                <w:szCs w:val="12"/>
              </w:rPr>
            </w:pPr>
          </w:p>
        </w:tc>
        <w:tc>
          <w:tcPr>
            <w:tcW w:w="117" w:type="pct"/>
            <w:shd w:val="clear" w:color="auto" w:fill="auto"/>
            <w:vAlign w:val="bottom"/>
          </w:tcPr>
          <w:p w14:paraId="33618966" w14:textId="77777777" w:rsidR="0037605C" w:rsidRPr="00B4597C" w:rsidRDefault="0037605C" w:rsidP="00920270">
            <w:pPr>
              <w:jc w:val="right"/>
              <w:rPr>
                <w:sz w:val="12"/>
                <w:szCs w:val="12"/>
              </w:rPr>
            </w:pPr>
          </w:p>
        </w:tc>
        <w:tc>
          <w:tcPr>
            <w:tcW w:w="117" w:type="pct"/>
            <w:shd w:val="clear" w:color="auto" w:fill="auto"/>
            <w:vAlign w:val="bottom"/>
          </w:tcPr>
          <w:p w14:paraId="3FE0D1B7" w14:textId="77777777" w:rsidR="0037605C" w:rsidRPr="00BA49D7" w:rsidRDefault="0037605C" w:rsidP="00920270">
            <w:pPr>
              <w:jc w:val="right"/>
              <w:rPr>
                <w:sz w:val="12"/>
                <w:szCs w:val="12"/>
              </w:rPr>
            </w:pPr>
            <w:r>
              <w:rPr>
                <w:sz w:val="12"/>
                <w:szCs w:val="12"/>
              </w:rPr>
              <w:t>x</w:t>
            </w:r>
          </w:p>
        </w:tc>
        <w:tc>
          <w:tcPr>
            <w:tcW w:w="117" w:type="pct"/>
            <w:vAlign w:val="bottom"/>
          </w:tcPr>
          <w:p w14:paraId="2EDA3425" w14:textId="77777777" w:rsidR="0037605C" w:rsidRPr="00BA49D7" w:rsidRDefault="0037605C" w:rsidP="00920270">
            <w:pPr>
              <w:jc w:val="right"/>
              <w:rPr>
                <w:sz w:val="12"/>
                <w:szCs w:val="12"/>
              </w:rPr>
            </w:pPr>
          </w:p>
        </w:tc>
        <w:tc>
          <w:tcPr>
            <w:tcW w:w="117" w:type="pct"/>
            <w:vAlign w:val="bottom"/>
          </w:tcPr>
          <w:p w14:paraId="040F410B" w14:textId="77777777" w:rsidR="0037605C" w:rsidRPr="00BA49D7" w:rsidRDefault="0037605C" w:rsidP="00920270">
            <w:pPr>
              <w:jc w:val="right"/>
              <w:rPr>
                <w:sz w:val="12"/>
                <w:szCs w:val="12"/>
              </w:rPr>
            </w:pPr>
          </w:p>
        </w:tc>
        <w:tc>
          <w:tcPr>
            <w:tcW w:w="117" w:type="pct"/>
            <w:vAlign w:val="bottom"/>
          </w:tcPr>
          <w:p w14:paraId="583EEF0E" w14:textId="77777777" w:rsidR="0037605C" w:rsidRPr="00BA49D7" w:rsidRDefault="0037605C" w:rsidP="00920270">
            <w:pPr>
              <w:jc w:val="right"/>
              <w:rPr>
                <w:sz w:val="12"/>
                <w:szCs w:val="12"/>
              </w:rPr>
            </w:pPr>
          </w:p>
        </w:tc>
        <w:tc>
          <w:tcPr>
            <w:tcW w:w="159" w:type="pct"/>
            <w:vAlign w:val="bottom"/>
          </w:tcPr>
          <w:p w14:paraId="0165BE70" w14:textId="77777777" w:rsidR="0037605C" w:rsidRPr="00BA49D7" w:rsidRDefault="0037605C" w:rsidP="00920270">
            <w:pPr>
              <w:jc w:val="right"/>
              <w:rPr>
                <w:sz w:val="12"/>
                <w:szCs w:val="12"/>
              </w:rPr>
            </w:pPr>
          </w:p>
        </w:tc>
        <w:tc>
          <w:tcPr>
            <w:tcW w:w="131" w:type="pct"/>
            <w:vAlign w:val="bottom"/>
          </w:tcPr>
          <w:p w14:paraId="374773B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D4E3129" w14:textId="77777777" w:rsidTr="00CC1C6F">
        <w:trPr>
          <w:cantSplit/>
          <w:trHeight w:val="47"/>
        </w:trPr>
        <w:tc>
          <w:tcPr>
            <w:tcW w:w="491" w:type="pct"/>
            <w:vAlign w:val="bottom"/>
          </w:tcPr>
          <w:p w14:paraId="5452F86A" w14:textId="77777777" w:rsidR="0037605C" w:rsidRDefault="0037605C" w:rsidP="00920270">
            <w:pPr>
              <w:rPr>
                <w:sz w:val="12"/>
                <w:szCs w:val="12"/>
              </w:rPr>
            </w:pPr>
            <w:proofErr w:type="spellStart"/>
            <w:r>
              <w:rPr>
                <w:sz w:val="12"/>
                <w:szCs w:val="12"/>
              </w:rPr>
              <w:t>Kamalifard</w:t>
            </w:r>
            <w:proofErr w:type="spellEnd"/>
            <w:r>
              <w:rPr>
                <w:sz w:val="12"/>
                <w:szCs w:val="12"/>
              </w:rPr>
              <w:t>, 2013</w:t>
            </w:r>
          </w:p>
        </w:tc>
        <w:tc>
          <w:tcPr>
            <w:tcW w:w="125" w:type="pct"/>
          </w:tcPr>
          <w:p w14:paraId="661AECB3" w14:textId="77777777" w:rsidR="009B26E0" w:rsidRDefault="009B26E0" w:rsidP="00920270">
            <w:pPr>
              <w:jc w:val="right"/>
              <w:rPr>
                <w:sz w:val="12"/>
                <w:szCs w:val="12"/>
              </w:rPr>
            </w:pPr>
          </w:p>
        </w:tc>
        <w:tc>
          <w:tcPr>
            <w:tcW w:w="125" w:type="pct"/>
            <w:vAlign w:val="bottom"/>
          </w:tcPr>
          <w:p w14:paraId="0E10EB81" w14:textId="77777777" w:rsidR="0037605C" w:rsidRDefault="0037605C" w:rsidP="00920270">
            <w:pPr>
              <w:jc w:val="right"/>
              <w:rPr>
                <w:sz w:val="12"/>
                <w:szCs w:val="12"/>
              </w:rPr>
            </w:pPr>
          </w:p>
        </w:tc>
        <w:tc>
          <w:tcPr>
            <w:tcW w:w="132" w:type="pct"/>
            <w:vAlign w:val="bottom"/>
          </w:tcPr>
          <w:p w14:paraId="3A27640B" w14:textId="77777777" w:rsidR="0037605C" w:rsidRPr="00BA49D7" w:rsidRDefault="0037605C" w:rsidP="00920270">
            <w:pPr>
              <w:jc w:val="right"/>
              <w:rPr>
                <w:sz w:val="12"/>
                <w:szCs w:val="12"/>
              </w:rPr>
            </w:pPr>
          </w:p>
        </w:tc>
        <w:tc>
          <w:tcPr>
            <w:tcW w:w="156" w:type="pct"/>
            <w:vAlign w:val="bottom"/>
          </w:tcPr>
          <w:p w14:paraId="1435CBF8" w14:textId="77777777" w:rsidR="0037605C" w:rsidRPr="00BA49D7" w:rsidRDefault="0037605C" w:rsidP="00920270">
            <w:pPr>
              <w:jc w:val="right"/>
              <w:rPr>
                <w:sz w:val="12"/>
                <w:szCs w:val="12"/>
              </w:rPr>
            </w:pPr>
            <w:r>
              <w:rPr>
                <w:sz w:val="12"/>
                <w:szCs w:val="12"/>
              </w:rPr>
              <w:t>x</w:t>
            </w:r>
          </w:p>
        </w:tc>
        <w:tc>
          <w:tcPr>
            <w:tcW w:w="90" w:type="pct"/>
            <w:vAlign w:val="bottom"/>
          </w:tcPr>
          <w:p w14:paraId="6EDEB7FE" w14:textId="77777777" w:rsidR="0037605C" w:rsidRPr="00BA49D7" w:rsidRDefault="0037605C" w:rsidP="00920270">
            <w:pPr>
              <w:jc w:val="right"/>
              <w:rPr>
                <w:sz w:val="12"/>
                <w:szCs w:val="12"/>
              </w:rPr>
            </w:pPr>
          </w:p>
        </w:tc>
        <w:tc>
          <w:tcPr>
            <w:tcW w:w="134" w:type="pct"/>
            <w:vAlign w:val="bottom"/>
          </w:tcPr>
          <w:p w14:paraId="71456F60" w14:textId="77777777" w:rsidR="0037605C" w:rsidRPr="00BA49D7" w:rsidRDefault="0037605C" w:rsidP="00920270">
            <w:pPr>
              <w:jc w:val="right"/>
              <w:rPr>
                <w:sz w:val="12"/>
                <w:szCs w:val="12"/>
              </w:rPr>
            </w:pPr>
          </w:p>
        </w:tc>
        <w:tc>
          <w:tcPr>
            <w:tcW w:w="89" w:type="pct"/>
            <w:shd w:val="clear" w:color="auto" w:fill="auto"/>
            <w:vAlign w:val="bottom"/>
          </w:tcPr>
          <w:p w14:paraId="0FCEA97E" w14:textId="77777777" w:rsidR="0037605C" w:rsidRPr="00BA49D7" w:rsidRDefault="0037605C" w:rsidP="00920270">
            <w:pPr>
              <w:jc w:val="right"/>
              <w:rPr>
                <w:sz w:val="12"/>
                <w:szCs w:val="12"/>
              </w:rPr>
            </w:pPr>
          </w:p>
        </w:tc>
        <w:tc>
          <w:tcPr>
            <w:tcW w:w="134" w:type="pct"/>
            <w:vAlign w:val="bottom"/>
          </w:tcPr>
          <w:p w14:paraId="064904BE" w14:textId="77777777" w:rsidR="0037605C" w:rsidRPr="00BA49D7" w:rsidRDefault="0037605C" w:rsidP="00920270">
            <w:pPr>
              <w:jc w:val="right"/>
              <w:rPr>
                <w:sz w:val="12"/>
                <w:szCs w:val="12"/>
              </w:rPr>
            </w:pPr>
          </w:p>
        </w:tc>
        <w:tc>
          <w:tcPr>
            <w:tcW w:w="134" w:type="pct"/>
            <w:vAlign w:val="bottom"/>
          </w:tcPr>
          <w:p w14:paraId="3A47A8D1" w14:textId="77777777" w:rsidR="0037605C" w:rsidRPr="00BA49D7" w:rsidRDefault="0037605C" w:rsidP="00920270">
            <w:pPr>
              <w:jc w:val="right"/>
              <w:rPr>
                <w:sz w:val="12"/>
                <w:szCs w:val="12"/>
              </w:rPr>
            </w:pPr>
          </w:p>
        </w:tc>
        <w:tc>
          <w:tcPr>
            <w:tcW w:w="90" w:type="pct"/>
            <w:vAlign w:val="bottom"/>
          </w:tcPr>
          <w:p w14:paraId="6A2431D0" w14:textId="77777777" w:rsidR="0037605C" w:rsidRPr="00BA49D7" w:rsidRDefault="0037605C" w:rsidP="00920270">
            <w:pPr>
              <w:jc w:val="right"/>
              <w:rPr>
                <w:sz w:val="12"/>
                <w:szCs w:val="12"/>
              </w:rPr>
            </w:pPr>
          </w:p>
        </w:tc>
        <w:tc>
          <w:tcPr>
            <w:tcW w:w="201" w:type="pct"/>
          </w:tcPr>
          <w:p w14:paraId="0997FB3E" w14:textId="77777777" w:rsidR="0037605C" w:rsidRPr="00BA49D7" w:rsidRDefault="0037605C" w:rsidP="00920270">
            <w:pPr>
              <w:jc w:val="right"/>
              <w:rPr>
                <w:sz w:val="12"/>
                <w:szCs w:val="12"/>
              </w:rPr>
            </w:pPr>
          </w:p>
        </w:tc>
        <w:tc>
          <w:tcPr>
            <w:tcW w:w="117" w:type="pct"/>
            <w:vAlign w:val="bottom"/>
          </w:tcPr>
          <w:p w14:paraId="268E249C" w14:textId="77777777" w:rsidR="0037605C" w:rsidRPr="00BA49D7" w:rsidRDefault="0037605C" w:rsidP="00920270">
            <w:pPr>
              <w:jc w:val="right"/>
              <w:rPr>
                <w:sz w:val="12"/>
                <w:szCs w:val="12"/>
              </w:rPr>
            </w:pPr>
          </w:p>
        </w:tc>
        <w:tc>
          <w:tcPr>
            <w:tcW w:w="117" w:type="pct"/>
            <w:vAlign w:val="bottom"/>
          </w:tcPr>
          <w:p w14:paraId="361F3928" w14:textId="77777777" w:rsidR="0037605C" w:rsidRPr="00BA49D7" w:rsidRDefault="0037605C" w:rsidP="00920270">
            <w:pPr>
              <w:jc w:val="right"/>
              <w:rPr>
                <w:sz w:val="12"/>
                <w:szCs w:val="12"/>
              </w:rPr>
            </w:pPr>
          </w:p>
        </w:tc>
        <w:tc>
          <w:tcPr>
            <w:tcW w:w="117" w:type="pct"/>
            <w:vAlign w:val="bottom"/>
          </w:tcPr>
          <w:p w14:paraId="66E08E1E" w14:textId="77777777" w:rsidR="0037605C" w:rsidRPr="00BA49D7" w:rsidRDefault="0037605C" w:rsidP="00920270">
            <w:pPr>
              <w:jc w:val="right"/>
              <w:rPr>
                <w:sz w:val="12"/>
                <w:szCs w:val="12"/>
              </w:rPr>
            </w:pPr>
          </w:p>
        </w:tc>
        <w:tc>
          <w:tcPr>
            <w:tcW w:w="117" w:type="pct"/>
            <w:vAlign w:val="bottom"/>
          </w:tcPr>
          <w:p w14:paraId="4FB905E4" w14:textId="77777777" w:rsidR="0037605C" w:rsidRPr="00BA49D7" w:rsidRDefault="0037605C" w:rsidP="00920270">
            <w:pPr>
              <w:jc w:val="right"/>
              <w:rPr>
                <w:sz w:val="12"/>
                <w:szCs w:val="12"/>
              </w:rPr>
            </w:pPr>
          </w:p>
        </w:tc>
        <w:tc>
          <w:tcPr>
            <w:tcW w:w="117" w:type="pct"/>
            <w:vAlign w:val="bottom"/>
          </w:tcPr>
          <w:p w14:paraId="0823D260" w14:textId="77777777" w:rsidR="0037605C" w:rsidRPr="00BA49D7" w:rsidRDefault="0037605C" w:rsidP="00920270">
            <w:pPr>
              <w:jc w:val="right"/>
              <w:rPr>
                <w:sz w:val="12"/>
                <w:szCs w:val="12"/>
              </w:rPr>
            </w:pPr>
          </w:p>
        </w:tc>
        <w:tc>
          <w:tcPr>
            <w:tcW w:w="117" w:type="pct"/>
            <w:vAlign w:val="bottom"/>
          </w:tcPr>
          <w:p w14:paraId="614A587B" w14:textId="77777777" w:rsidR="0037605C" w:rsidRPr="00BA49D7" w:rsidRDefault="0037605C" w:rsidP="00920270">
            <w:pPr>
              <w:jc w:val="right"/>
              <w:rPr>
                <w:sz w:val="12"/>
                <w:szCs w:val="12"/>
              </w:rPr>
            </w:pPr>
          </w:p>
        </w:tc>
        <w:tc>
          <w:tcPr>
            <w:tcW w:w="117" w:type="pct"/>
            <w:vAlign w:val="bottom"/>
          </w:tcPr>
          <w:p w14:paraId="7C315BF1" w14:textId="77777777" w:rsidR="0037605C" w:rsidRPr="00BA49D7" w:rsidRDefault="0037605C" w:rsidP="00920270">
            <w:pPr>
              <w:jc w:val="right"/>
              <w:rPr>
                <w:sz w:val="12"/>
                <w:szCs w:val="12"/>
              </w:rPr>
            </w:pPr>
          </w:p>
        </w:tc>
        <w:tc>
          <w:tcPr>
            <w:tcW w:w="117" w:type="pct"/>
            <w:shd w:val="clear" w:color="auto" w:fill="auto"/>
            <w:vAlign w:val="bottom"/>
          </w:tcPr>
          <w:p w14:paraId="0CA13706" w14:textId="77777777" w:rsidR="0037605C" w:rsidRPr="00BA49D7" w:rsidRDefault="0037605C" w:rsidP="00920270">
            <w:pPr>
              <w:jc w:val="right"/>
              <w:rPr>
                <w:sz w:val="12"/>
                <w:szCs w:val="12"/>
              </w:rPr>
            </w:pPr>
          </w:p>
        </w:tc>
        <w:tc>
          <w:tcPr>
            <w:tcW w:w="117" w:type="pct"/>
            <w:vAlign w:val="bottom"/>
          </w:tcPr>
          <w:p w14:paraId="1FC88812" w14:textId="77777777" w:rsidR="0037605C" w:rsidRPr="00BA49D7" w:rsidRDefault="0037605C" w:rsidP="00920270">
            <w:pPr>
              <w:jc w:val="right"/>
              <w:rPr>
                <w:sz w:val="12"/>
                <w:szCs w:val="12"/>
              </w:rPr>
            </w:pPr>
          </w:p>
        </w:tc>
        <w:tc>
          <w:tcPr>
            <w:tcW w:w="117" w:type="pct"/>
            <w:vAlign w:val="bottom"/>
          </w:tcPr>
          <w:p w14:paraId="6B18D86D" w14:textId="77777777" w:rsidR="0037605C" w:rsidRPr="00075E02" w:rsidRDefault="0037605C" w:rsidP="00920270">
            <w:pPr>
              <w:jc w:val="right"/>
              <w:rPr>
                <w:sz w:val="12"/>
                <w:szCs w:val="12"/>
              </w:rPr>
            </w:pPr>
          </w:p>
        </w:tc>
        <w:tc>
          <w:tcPr>
            <w:tcW w:w="117" w:type="pct"/>
            <w:vAlign w:val="bottom"/>
          </w:tcPr>
          <w:p w14:paraId="3333CF26" w14:textId="77777777" w:rsidR="0037605C" w:rsidRPr="00BA49D7" w:rsidRDefault="0037605C" w:rsidP="00920270">
            <w:pPr>
              <w:jc w:val="right"/>
              <w:rPr>
                <w:sz w:val="12"/>
                <w:szCs w:val="12"/>
              </w:rPr>
            </w:pPr>
          </w:p>
        </w:tc>
        <w:tc>
          <w:tcPr>
            <w:tcW w:w="117" w:type="pct"/>
            <w:vAlign w:val="bottom"/>
          </w:tcPr>
          <w:p w14:paraId="659EC0E4" w14:textId="77777777" w:rsidR="0037605C" w:rsidRPr="00BA49D7" w:rsidRDefault="0037605C" w:rsidP="00920270">
            <w:pPr>
              <w:jc w:val="right"/>
              <w:rPr>
                <w:sz w:val="12"/>
                <w:szCs w:val="12"/>
              </w:rPr>
            </w:pPr>
          </w:p>
        </w:tc>
        <w:tc>
          <w:tcPr>
            <w:tcW w:w="117" w:type="pct"/>
            <w:vAlign w:val="bottom"/>
          </w:tcPr>
          <w:p w14:paraId="165ACDBD" w14:textId="77777777" w:rsidR="0037605C" w:rsidRPr="00BA49D7" w:rsidRDefault="0037605C" w:rsidP="00920270">
            <w:pPr>
              <w:jc w:val="right"/>
              <w:rPr>
                <w:sz w:val="12"/>
                <w:szCs w:val="12"/>
              </w:rPr>
            </w:pPr>
          </w:p>
        </w:tc>
        <w:tc>
          <w:tcPr>
            <w:tcW w:w="117" w:type="pct"/>
            <w:vAlign w:val="bottom"/>
          </w:tcPr>
          <w:p w14:paraId="34937625" w14:textId="77777777" w:rsidR="0037605C" w:rsidRPr="00BA49D7" w:rsidRDefault="0037605C" w:rsidP="00920270">
            <w:pPr>
              <w:jc w:val="right"/>
              <w:rPr>
                <w:sz w:val="12"/>
                <w:szCs w:val="12"/>
              </w:rPr>
            </w:pPr>
          </w:p>
        </w:tc>
        <w:tc>
          <w:tcPr>
            <w:tcW w:w="117" w:type="pct"/>
            <w:vAlign w:val="bottom"/>
          </w:tcPr>
          <w:p w14:paraId="182842E9" w14:textId="77777777" w:rsidR="0037605C" w:rsidRPr="00BA49D7" w:rsidRDefault="0037605C" w:rsidP="00920270">
            <w:pPr>
              <w:jc w:val="right"/>
              <w:rPr>
                <w:sz w:val="12"/>
                <w:szCs w:val="12"/>
              </w:rPr>
            </w:pPr>
          </w:p>
        </w:tc>
        <w:tc>
          <w:tcPr>
            <w:tcW w:w="117" w:type="pct"/>
            <w:vAlign w:val="bottom"/>
          </w:tcPr>
          <w:p w14:paraId="5B9B9379" w14:textId="77777777" w:rsidR="0037605C" w:rsidRPr="00BA49D7" w:rsidRDefault="0037605C" w:rsidP="00920270">
            <w:pPr>
              <w:jc w:val="right"/>
              <w:rPr>
                <w:sz w:val="12"/>
                <w:szCs w:val="12"/>
              </w:rPr>
            </w:pPr>
          </w:p>
        </w:tc>
        <w:tc>
          <w:tcPr>
            <w:tcW w:w="117" w:type="pct"/>
            <w:vAlign w:val="bottom"/>
          </w:tcPr>
          <w:p w14:paraId="7A7576F3" w14:textId="77777777" w:rsidR="0037605C" w:rsidRPr="00BA49D7" w:rsidRDefault="0037605C" w:rsidP="00920270">
            <w:pPr>
              <w:jc w:val="right"/>
              <w:rPr>
                <w:sz w:val="12"/>
                <w:szCs w:val="12"/>
              </w:rPr>
            </w:pPr>
          </w:p>
        </w:tc>
        <w:tc>
          <w:tcPr>
            <w:tcW w:w="117" w:type="pct"/>
            <w:vAlign w:val="bottom"/>
          </w:tcPr>
          <w:p w14:paraId="07613AFF" w14:textId="77777777" w:rsidR="0037605C" w:rsidRPr="00BA49D7" w:rsidRDefault="0037605C" w:rsidP="00920270">
            <w:pPr>
              <w:jc w:val="right"/>
              <w:rPr>
                <w:sz w:val="12"/>
                <w:szCs w:val="12"/>
              </w:rPr>
            </w:pPr>
          </w:p>
        </w:tc>
        <w:tc>
          <w:tcPr>
            <w:tcW w:w="117" w:type="pct"/>
            <w:vAlign w:val="bottom"/>
          </w:tcPr>
          <w:p w14:paraId="3820FFB6" w14:textId="77777777" w:rsidR="0037605C" w:rsidRPr="00BA49D7" w:rsidRDefault="0037605C" w:rsidP="00920270">
            <w:pPr>
              <w:jc w:val="right"/>
              <w:rPr>
                <w:sz w:val="12"/>
                <w:szCs w:val="12"/>
              </w:rPr>
            </w:pPr>
          </w:p>
        </w:tc>
        <w:tc>
          <w:tcPr>
            <w:tcW w:w="117" w:type="pct"/>
            <w:shd w:val="clear" w:color="auto" w:fill="auto"/>
            <w:vAlign w:val="bottom"/>
          </w:tcPr>
          <w:p w14:paraId="64FEAFFF" w14:textId="77777777" w:rsidR="0037605C" w:rsidRPr="00B4597C" w:rsidRDefault="0037605C" w:rsidP="00920270">
            <w:pPr>
              <w:jc w:val="right"/>
              <w:rPr>
                <w:sz w:val="12"/>
                <w:szCs w:val="12"/>
              </w:rPr>
            </w:pPr>
          </w:p>
        </w:tc>
        <w:tc>
          <w:tcPr>
            <w:tcW w:w="117" w:type="pct"/>
            <w:shd w:val="clear" w:color="auto" w:fill="auto"/>
            <w:vAlign w:val="bottom"/>
          </w:tcPr>
          <w:p w14:paraId="19B2C366" w14:textId="77777777" w:rsidR="0037605C" w:rsidRPr="00BA49D7" w:rsidRDefault="0037605C" w:rsidP="00920270">
            <w:pPr>
              <w:jc w:val="right"/>
              <w:rPr>
                <w:sz w:val="12"/>
                <w:szCs w:val="12"/>
              </w:rPr>
            </w:pPr>
          </w:p>
        </w:tc>
        <w:tc>
          <w:tcPr>
            <w:tcW w:w="117" w:type="pct"/>
            <w:vAlign w:val="bottom"/>
          </w:tcPr>
          <w:p w14:paraId="79FED9E5" w14:textId="77777777" w:rsidR="0037605C" w:rsidRPr="00BA49D7" w:rsidRDefault="0037605C" w:rsidP="00920270">
            <w:pPr>
              <w:jc w:val="right"/>
              <w:rPr>
                <w:sz w:val="12"/>
                <w:szCs w:val="12"/>
              </w:rPr>
            </w:pPr>
          </w:p>
        </w:tc>
        <w:tc>
          <w:tcPr>
            <w:tcW w:w="117" w:type="pct"/>
            <w:vAlign w:val="bottom"/>
          </w:tcPr>
          <w:p w14:paraId="40FA2F16" w14:textId="77777777" w:rsidR="0037605C" w:rsidRPr="00BA49D7" w:rsidRDefault="0037605C" w:rsidP="00920270">
            <w:pPr>
              <w:jc w:val="right"/>
              <w:rPr>
                <w:sz w:val="12"/>
                <w:szCs w:val="12"/>
              </w:rPr>
            </w:pPr>
          </w:p>
        </w:tc>
        <w:tc>
          <w:tcPr>
            <w:tcW w:w="117" w:type="pct"/>
            <w:vAlign w:val="bottom"/>
          </w:tcPr>
          <w:p w14:paraId="58ED336F" w14:textId="77777777" w:rsidR="0037605C" w:rsidRPr="00BA49D7" w:rsidRDefault="0037605C" w:rsidP="00920270">
            <w:pPr>
              <w:jc w:val="right"/>
              <w:rPr>
                <w:sz w:val="12"/>
                <w:szCs w:val="12"/>
              </w:rPr>
            </w:pPr>
          </w:p>
        </w:tc>
        <w:tc>
          <w:tcPr>
            <w:tcW w:w="159" w:type="pct"/>
            <w:vAlign w:val="bottom"/>
          </w:tcPr>
          <w:p w14:paraId="1EDB1E5D" w14:textId="77777777" w:rsidR="0037605C" w:rsidRPr="00BA49D7" w:rsidRDefault="0037605C" w:rsidP="00920270">
            <w:pPr>
              <w:jc w:val="right"/>
              <w:rPr>
                <w:sz w:val="12"/>
                <w:szCs w:val="12"/>
              </w:rPr>
            </w:pPr>
          </w:p>
        </w:tc>
        <w:tc>
          <w:tcPr>
            <w:tcW w:w="131" w:type="pct"/>
            <w:vAlign w:val="bottom"/>
          </w:tcPr>
          <w:p w14:paraId="5728A4F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CDEAEE2" w14:textId="77777777" w:rsidTr="00CC1C6F">
        <w:trPr>
          <w:cantSplit/>
          <w:trHeight w:val="47"/>
        </w:trPr>
        <w:tc>
          <w:tcPr>
            <w:tcW w:w="491" w:type="pct"/>
            <w:vAlign w:val="bottom"/>
          </w:tcPr>
          <w:p w14:paraId="4BC0D506" w14:textId="77777777" w:rsidR="0037605C" w:rsidRDefault="0037605C" w:rsidP="00920270">
            <w:pPr>
              <w:rPr>
                <w:sz w:val="12"/>
                <w:szCs w:val="12"/>
              </w:rPr>
            </w:pPr>
            <w:r>
              <w:rPr>
                <w:sz w:val="12"/>
                <w:szCs w:val="12"/>
              </w:rPr>
              <w:t>Kamon &amp; Turner 2013</w:t>
            </w:r>
          </w:p>
        </w:tc>
        <w:tc>
          <w:tcPr>
            <w:tcW w:w="125" w:type="pct"/>
          </w:tcPr>
          <w:p w14:paraId="0167491B" w14:textId="77777777" w:rsidR="009B26E0" w:rsidRDefault="009B26E0" w:rsidP="00920270">
            <w:pPr>
              <w:jc w:val="right"/>
              <w:rPr>
                <w:sz w:val="12"/>
                <w:szCs w:val="12"/>
              </w:rPr>
            </w:pPr>
          </w:p>
        </w:tc>
        <w:tc>
          <w:tcPr>
            <w:tcW w:w="125" w:type="pct"/>
            <w:vAlign w:val="bottom"/>
          </w:tcPr>
          <w:p w14:paraId="3FB92CEF" w14:textId="77777777" w:rsidR="0037605C" w:rsidRDefault="0037605C" w:rsidP="00920270">
            <w:pPr>
              <w:jc w:val="right"/>
              <w:rPr>
                <w:sz w:val="12"/>
                <w:szCs w:val="12"/>
              </w:rPr>
            </w:pPr>
          </w:p>
        </w:tc>
        <w:tc>
          <w:tcPr>
            <w:tcW w:w="132" w:type="pct"/>
            <w:vAlign w:val="bottom"/>
          </w:tcPr>
          <w:p w14:paraId="3DFD99ED" w14:textId="77777777" w:rsidR="0037605C" w:rsidRPr="00BA49D7" w:rsidRDefault="0037605C" w:rsidP="00920270">
            <w:pPr>
              <w:jc w:val="right"/>
              <w:rPr>
                <w:sz w:val="12"/>
                <w:szCs w:val="12"/>
              </w:rPr>
            </w:pPr>
          </w:p>
        </w:tc>
        <w:tc>
          <w:tcPr>
            <w:tcW w:w="156" w:type="pct"/>
            <w:vAlign w:val="bottom"/>
          </w:tcPr>
          <w:p w14:paraId="4506EF6A" w14:textId="77777777" w:rsidR="0037605C" w:rsidRDefault="0037605C" w:rsidP="00920270">
            <w:pPr>
              <w:jc w:val="right"/>
              <w:rPr>
                <w:sz w:val="12"/>
                <w:szCs w:val="12"/>
              </w:rPr>
            </w:pPr>
          </w:p>
        </w:tc>
        <w:tc>
          <w:tcPr>
            <w:tcW w:w="90" w:type="pct"/>
            <w:vAlign w:val="bottom"/>
          </w:tcPr>
          <w:p w14:paraId="361B98F0" w14:textId="77777777" w:rsidR="0037605C" w:rsidRPr="00BA49D7" w:rsidRDefault="0037605C" w:rsidP="00920270">
            <w:pPr>
              <w:jc w:val="right"/>
              <w:rPr>
                <w:sz w:val="12"/>
                <w:szCs w:val="12"/>
              </w:rPr>
            </w:pPr>
          </w:p>
        </w:tc>
        <w:tc>
          <w:tcPr>
            <w:tcW w:w="134" w:type="pct"/>
            <w:vAlign w:val="bottom"/>
          </w:tcPr>
          <w:p w14:paraId="5BC70A73" w14:textId="77777777" w:rsidR="0037605C" w:rsidRPr="00BA49D7" w:rsidRDefault="0037605C" w:rsidP="00920270">
            <w:pPr>
              <w:jc w:val="right"/>
              <w:rPr>
                <w:sz w:val="12"/>
                <w:szCs w:val="12"/>
              </w:rPr>
            </w:pPr>
          </w:p>
        </w:tc>
        <w:tc>
          <w:tcPr>
            <w:tcW w:w="89" w:type="pct"/>
            <w:shd w:val="clear" w:color="auto" w:fill="auto"/>
            <w:vAlign w:val="bottom"/>
          </w:tcPr>
          <w:p w14:paraId="7DE8C0C1" w14:textId="77777777" w:rsidR="0037605C" w:rsidRPr="00BA49D7" w:rsidRDefault="0037605C" w:rsidP="00920270">
            <w:pPr>
              <w:jc w:val="right"/>
              <w:rPr>
                <w:sz w:val="12"/>
                <w:szCs w:val="12"/>
              </w:rPr>
            </w:pPr>
          </w:p>
        </w:tc>
        <w:tc>
          <w:tcPr>
            <w:tcW w:w="134" w:type="pct"/>
            <w:vAlign w:val="bottom"/>
          </w:tcPr>
          <w:p w14:paraId="6537AA4A" w14:textId="77777777" w:rsidR="0037605C" w:rsidRPr="00BA49D7" w:rsidRDefault="0037605C" w:rsidP="00920270">
            <w:pPr>
              <w:jc w:val="right"/>
              <w:rPr>
                <w:sz w:val="12"/>
                <w:szCs w:val="12"/>
              </w:rPr>
            </w:pPr>
          </w:p>
        </w:tc>
        <w:tc>
          <w:tcPr>
            <w:tcW w:w="134" w:type="pct"/>
            <w:vAlign w:val="bottom"/>
          </w:tcPr>
          <w:p w14:paraId="238CD497" w14:textId="77777777" w:rsidR="0037605C" w:rsidRPr="00BA49D7" w:rsidRDefault="0037605C" w:rsidP="00920270">
            <w:pPr>
              <w:jc w:val="right"/>
              <w:rPr>
                <w:sz w:val="12"/>
                <w:szCs w:val="12"/>
              </w:rPr>
            </w:pPr>
          </w:p>
        </w:tc>
        <w:tc>
          <w:tcPr>
            <w:tcW w:w="90" w:type="pct"/>
            <w:vAlign w:val="bottom"/>
          </w:tcPr>
          <w:p w14:paraId="6CC47A6C" w14:textId="77777777" w:rsidR="0037605C" w:rsidRPr="00BA49D7" w:rsidRDefault="0037605C" w:rsidP="00920270">
            <w:pPr>
              <w:jc w:val="right"/>
              <w:rPr>
                <w:sz w:val="12"/>
                <w:szCs w:val="12"/>
              </w:rPr>
            </w:pPr>
          </w:p>
        </w:tc>
        <w:tc>
          <w:tcPr>
            <w:tcW w:w="201" w:type="pct"/>
          </w:tcPr>
          <w:p w14:paraId="48996BB5" w14:textId="77777777" w:rsidR="0037605C" w:rsidRPr="00BA49D7" w:rsidRDefault="0037605C" w:rsidP="00920270">
            <w:pPr>
              <w:jc w:val="right"/>
              <w:rPr>
                <w:sz w:val="12"/>
                <w:szCs w:val="12"/>
              </w:rPr>
            </w:pPr>
          </w:p>
        </w:tc>
        <w:tc>
          <w:tcPr>
            <w:tcW w:w="117" w:type="pct"/>
            <w:vAlign w:val="bottom"/>
          </w:tcPr>
          <w:p w14:paraId="40C5DCF0" w14:textId="77777777" w:rsidR="0037605C" w:rsidRPr="00BA49D7" w:rsidRDefault="0037605C" w:rsidP="00920270">
            <w:pPr>
              <w:jc w:val="right"/>
              <w:rPr>
                <w:sz w:val="12"/>
                <w:szCs w:val="12"/>
              </w:rPr>
            </w:pPr>
          </w:p>
        </w:tc>
        <w:tc>
          <w:tcPr>
            <w:tcW w:w="117" w:type="pct"/>
            <w:vAlign w:val="bottom"/>
          </w:tcPr>
          <w:p w14:paraId="01B9C965" w14:textId="77777777" w:rsidR="0037605C" w:rsidRPr="00BA49D7" w:rsidRDefault="0037605C" w:rsidP="00920270">
            <w:pPr>
              <w:jc w:val="right"/>
              <w:rPr>
                <w:sz w:val="12"/>
                <w:szCs w:val="12"/>
              </w:rPr>
            </w:pPr>
          </w:p>
        </w:tc>
        <w:tc>
          <w:tcPr>
            <w:tcW w:w="117" w:type="pct"/>
            <w:vAlign w:val="bottom"/>
          </w:tcPr>
          <w:p w14:paraId="4F6FD1E0" w14:textId="77777777" w:rsidR="0037605C" w:rsidRPr="00BA49D7" w:rsidRDefault="0037605C" w:rsidP="00920270">
            <w:pPr>
              <w:jc w:val="right"/>
              <w:rPr>
                <w:sz w:val="12"/>
                <w:szCs w:val="12"/>
              </w:rPr>
            </w:pPr>
          </w:p>
        </w:tc>
        <w:tc>
          <w:tcPr>
            <w:tcW w:w="117" w:type="pct"/>
            <w:vAlign w:val="bottom"/>
          </w:tcPr>
          <w:p w14:paraId="0FD36256" w14:textId="77777777" w:rsidR="0037605C" w:rsidRPr="00BA49D7" w:rsidRDefault="0037605C" w:rsidP="00920270">
            <w:pPr>
              <w:jc w:val="right"/>
              <w:rPr>
                <w:sz w:val="12"/>
                <w:szCs w:val="12"/>
              </w:rPr>
            </w:pPr>
          </w:p>
        </w:tc>
        <w:tc>
          <w:tcPr>
            <w:tcW w:w="117" w:type="pct"/>
            <w:vAlign w:val="bottom"/>
          </w:tcPr>
          <w:p w14:paraId="3B702D32" w14:textId="77777777" w:rsidR="0037605C" w:rsidRPr="00BA49D7" w:rsidRDefault="0037605C" w:rsidP="00920270">
            <w:pPr>
              <w:jc w:val="right"/>
              <w:rPr>
                <w:sz w:val="12"/>
                <w:szCs w:val="12"/>
              </w:rPr>
            </w:pPr>
            <w:r>
              <w:rPr>
                <w:sz w:val="12"/>
                <w:szCs w:val="12"/>
              </w:rPr>
              <w:t>x</w:t>
            </w:r>
          </w:p>
        </w:tc>
        <w:tc>
          <w:tcPr>
            <w:tcW w:w="117" w:type="pct"/>
            <w:vAlign w:val="bottom"/>
          </w:tcPr>
          <w:p w14:paraId="5982BA98" w14:textId="77777777" w:rsidR="0037605C" w:rsidRPr="00BA49D7" w:rsidRDefault="0037605C" w:rsidP="00920270">
            <w:pPr>
              <w:jc w:val="right"/>
              <w:rPr>
                <w:sz w:val="12"/>
                <w:szCs w:val="12"/>
              </w:rPr>
            </w:pPr>
          </w:p>
        </w:tc>
        <w:tc>
          <w:tcPr>
            <w:tcW w:w="117" w:type="pct"/>
            <w:vAlign w:val="bottom"/>
          </w:tcPr>
          <w:p w14:paraId="073D347C" w14:textId="77777777" w:rsidR="0037605C" w:rsidRPr="00BA49D7" w:rsidRDefault="0037605C" w:rsidP="00920270">
            <w:pPr>
              <w:jc w:val="right"/>
              <w:rPr>
                <w:sz w:val="12"/>
                <w:szCs w:val="12"/>
              </w:rPr>
            </w:pPr>
          </w:p>
        </w:tc>
        <w:tc>
          <w:tcPr>
            <w:tcW w:w="117" w:type="pct"/>
            <w:shd w:val="clear" w:color="auto" w:fill="auto"/>
            <w:vAlign w:val="bottom"/>
          </w:tcPr>
          <w:p w14:paraId="521335AA" w14:textId="77777777" w:rsidR="0037605C" w:rsidRPr="00BA49D7" w:rsidRDefault="0037605C" w:rsidP="00920270">
            <w:pPr>
              <w:jc w:val="right"/>
              <w:rPr>
                <w:sz w:val="12"/>
                <w:szCs w:val="12"/>
              </w:rPr>
            </w:pPr>
          </w:p>
        </w:tc>
        <w:tc>
          <w:tcPr>
            <w:tcW w:w="117" w:type="pct"/>
            <w:vAlign w:val="bottom"/>
          </w:tcPr>
          <w:p w14:paraId="45FE9293" w14:textId="77777777" w:rsidR="0037605C" w:rsidRPr="00BA49D7" w:rsidRDefault="0037605C" w:rsidP="00920270">
            <w:pPr>
              <w:jc w:val="right"/>
              <w:rPr>
                <w:sz w:val="12"/>
                <w:szCs w:val="12"/>
              </w:rPr>
            </w:pPr>
          </w:p>
        </w:tc>
        <w:tc>
          <w:tcPr>
            <w:tcW w:w="117" w:type="pct"/>
            <w:vAlign w:val="bottom"/>
          </w:tcPr>
          <w:p w14:paraId="5249E6BF" w14:textId="77777777" w:rsidR="0037605C" w:rsidRPr="00075E02" w:rsidRDefault="0037605C" w:rsidP="00920270">
            <w:pPr>
              <w:jc w:val="right"/>
              <w:rPr>
                <w:sz w:val="12"/>
                <w:szCs w:val="12"/>
              </w:rPr>
            </w:pPr>
          </w:p>
        </w:tc>
        <w:tc>
          <w:tcPr>
            <w:tcW w:w="117" w:type="pct"/>
            <w:vAlign w:val="bottom"/>
          </w:tcPr>
          <w:p w14:paraId="782602F4" w14:textId="77777777" w:rsidR="0037605C" w:rsidRPr="00BA49D7" w:rsidRDefault="0037605C" w:rsidP="00920270">
            <w:pPr>
              <w:jc w:val="right"/>
              <w:rPr>
                <w:sz w:val="12"/>
                <w:szCs w:val="12"/>
              </w:rPr>
            </w:pPr>
          </w:p>
        </w:tc>
        <w:tc>
          <w:tcPr>
            <w:tcW w:w="117" w:type="pct"/>
            <w:vAlign w:val="bottom"/>
          </w:tcPr>
          <w:p w14:paraId="654C351D" w14:textId="77777777" w:rsidR="0037605C" w:rsidRPr="00BA49D7" w:rsidRDefault="0037605C" w:rsidP="00920270">
            <w:pPr>
              <w:jc w:val="right"/>
              <w:rPr>
                <w:sz w:val="12"/>
                <w:szCs w:val="12"/>
              </w:rPr>
            </w:pPr>
          </w:p>
        </w:tc>
        <w:tc>
          <w:tcPr>
            <w:tcW w:w="117" w:type="pct"/>
            <w:vAlign w:val="bottom"/>
          </w:tcPr>
          <w:p w14:paraId="379E77B9" w14:textId="77777777" w:rsidR="0037605C" w:rsidRPr="00BA49D7" w:rsidRDefault="0037605C" w:rsidP="00920270">
            <w:pPr>
              <w:jc w:val="right"/>
              <w:rPr>
                <w:sz w:val="12"/>
                <w:szCs w:val="12"/>
              </w:rPr>
            </w:pPr>
          </w:p>
        </w:tc>
        <w:tc>
          <w:tcPr>
            <w:tcW w:w="117" w:type="pct"/>
            <w:vAlign w:val="bottom"/>
          </w:tcPr>
          <w:p w14:paraId="5563B40C" w14:textId="77777777" w:rsidR="0037605C" w:rsidRPr="00BA49D7" w:rsidRDefault="0037605C" w:rsidP="00920270">
            <w:pPr>
              <w:jc w:val="right"/>
              <w:rPr>
                <w:sz w:val="12"/>
                <w:szCs w:val="12"/>
              </w:rPr>
            </w:pPr>
          </w:p>
        </w:tc>
        <w:tc>
          <w:tcPr>
            <w:tcW w:w="117" w:type="pct"/>
            <w:vAlign w:val="bottom"/>
          </w:tcPr>
          <w:p w14:paraId="6CFF00E8" w14:textId="77777777" w:rsidR="0037605C" w:rsidRPr="00BA49D7" w:rsidRDefault="0037605C" w:rsidP="00920270">
            <w:pPr>
              <w:jc w:val="right"/>
              <w:rPr>
                <w:sz w:val="12"/>
                <w:szCs w:val="12"/>
              </w:rPr>
            </w:pPr>
          </w:p>
        </w:tc>
        <w:tc>
          <w:tcPr>
            <w:tcW w:w="117" w:type="pct"/>
            <w:vAlign w:val="bottom"/>
          </w:tcPr>
          <w:p w14:paraId="0DD2A83D" w14:textId="77777777" w:rsidR="0037605C" w:rsidRPr="00BA49D7" w:rsidRDefault="0037605C" w:rsidP="00920270">
            <w:pPr>
              <w:jc w:val="right"/>
              <w:rPr>
                <w:sz w:val="12"/>
                <w:szCs w:val="12"/>
              </w:rPr>
            </w:pPr>
          </w:p>
        </w:tc>
        <w:tc>
          <w:tcPr>
            <w:tcW w:w="117" w:type="pct"/>
            <w:vAlign w:val="bottom"/>
          </w:tcPr>
          <w:p w14:paraId="658CEB9F" w14:textId="77777777" w:rsidR="0037605C" w:rsidRPr="00BA49D7" w:rsidRDefault="0037605C" w:rsidP="00920270">
            <w:pPr>
              <w:jc w:val="right"/>
              <w:rPr>
                <w:sz w:val="12"/>
                <w:szCs w:val="12"/>
              </w:rPr>
            </w:pPr>
          </w:p>
        </w:tc>
        <w:tc>
          <w:tcPr>
            <w:tcW w:w="117" w:type="pct"/>
            <w:vAlign w:val="bottom"/>
          </w:tcPr>
          <w:p w14:paraId="6A382D31" w14:textId="77777777" w:rsidR="0037605C" w:rsidRPr="00BA49D7" w:rsidRDefault="0037605C" w:rsidP="00920270">
            <w:pPr>
              <w:jc w:val="right"/>
              <w:rPr>
                <w:sz w:val="12"/>
                <w:szCs w:val="12"/>
              </w:rPr>
            </w:pPr>
          </w:p>
        </w:tc>
        <w:tc>
          <w:tcPr>
            <w:tcW w:w="117" w:type="pct"/>
            <w:vAlign w:val="bottom"/>
          </w:tcPr>
          <w:p w14:paraId="082AA95D" w14:textId="77777777" w:rsidR="0037605C" w:rsidRPr="00BA49D7" w:rsidRDefault="0037605C" w:rsidP="00920270">
            <w:pPr>
              <w:jc w:val="right"/>
              <w:rPr>
                <w:sz w:val="12"/>
                <w:szCs w:val="12"/>
              </w:rPr>
            </w:pPr>
          </w:p>
        </w:tc>
        <w:tc>
          <w:tcPr>
            <w:tcW w:w="117" w:type="pct"/>
            <w:shd w:val="clear" w:color="auto" w:fill="auto"/>
            <w:vAlign w:val="bottom"/>
          </w:tcPr>
          <w:p w14:paraId="67B01239" w14:textId="77777777" w:rsidR="0037605C" w:rsidRPr="00B4597C" w:rsidRDefault="0037605C" w:rsidP="00920270">
            <w:pPr>
              <w:jc w:val="right"/>
              <w:rPr>
                <w:sz w:val="12"/>
                <w:szCs w:val="12"/>
              </w:rPr>
            </w:pPr>
          </w:p>
        </w:tc>
        <w:tc>
          <w:tcPr>
            <w:tcW w:w="117" w:type="pct"/>
            <w:shd w:val="clear" w:color="auto" w:fill="auto"/>
            <w:vAlign w:val="bottom"/>
          </w:tcPr>
          <w:p w14:paraId="68B812CF" w14:textId="77777777" w:rsidR="0037605C" w:rsidRPr="00BA49D7" w:rsidRDefault="0037605C" w:rsidP="00920270">
            <w:pPr>
              <w:jc w:val="right"/>
              <w:rPr>
                <w:sz w:val="12"/>
                <w:szCs w:val="12"/>
              </w:rPr>
            </w:pPr>
          </w:p>
        </w:tc>
        <w:tc>
          <w:tcPr>
            <w:tcW w:w="117" w:type="pct"/>
            <w:vAlign w:val="bottom"/>
          </w:tcPr>
          <w:p w14:paraId="78B683EF" w14:textId="77777777" w:rsidR="0037605C" w:rsidRPr="00BA49D7" w:rsidRDefault="0037605C" w:rsidP="00920270">
            <w:pPr>
              <w:jc w:val="right"/>
              <w:rPr>
                <w:sz w:val="12"/>
                <w:szCs w:val="12"/>
              </w:rPr>
            </w:pPr>
          </w:p>
        </w:tc>
        <w:tc>
          <w:tcPr>
            <w:tcW w:w="117" w:type="pct"/>
            <w:vAlign w:val="bottom"/>
          </w:tcPr>
          <w:p w14:paraId="0CF067E1" w14:textId="77777777" w:rsidR="0037605C" w:rsidRPr="00BA49D7" w:rsidRDefault="0037605C" w:rsidP="00920270">
            <w:pPr>
              <w:jc w:val="right"/>
              <w:rPr>
                <w:sz w:val="12"/>
                <w:szCs w:val="12"/>
              </w:rPr>
            </w:pPr>
          </w:p>
        </w:tc>
        <w:tc>
          <w:tcPr>
            <w:tcW w:w="117" w:type="pct"/>
            <w:vAlign w:val="bottom"/>
          </w:tcPr>
          <w:p w14:paraId="7DCDE68C" w14:textId="77777777" w:rsidR="0037605C" w:rsidRPr="00BA49D7" w:rsidRDefault="0037605C" w:rsidP="00920270">
            <w:pPr>
              <w:jc w:val="right"/>
              <w:rPr>
                <w:sz w:val="12"/>
                <w:szCs w:val="12"/>
              </w:rPr>
            </w:pPr>
          </w:p>
        </w:tc>
        <w:tc>
          <w:tcPr>
            <w:tcW w:w="159" w:type="pct"/>
            <w:vAlign w:val="bottom"/>
          </w:tcPr>
          <w:p w14:paraId="5F127175" w14:textId="77777777" w:rsidR="0037605C" w:rsidRPr="00BA49D7" w:rsidRDefault="0037605C" w:rsidP="00920270">
            <w:pPr>
              <w:jc w:val="right"/>
              <w:rPr>
                <w:sz w:val="12"/>
                <w:szCs w:val="12"/>
              </w:rPr>
            </w:pPr>
          </w:p>
        </w:tc>
        <w:tc>
          <w:tcPr>
            <w:tcW w:w="131" w:type="pct"/>
            <w:vAlign w:val="bottom"/>
          </w:tcPr>
          <w:p w14:paraId="6197853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BAE5A08" w14:textId="77777777" w:rsidTr="00CC1C6F">
        <w:trPr>
          <w:cantSplit/>
          <w:trHeight w:val="84"/>
        </w:trPr>
        <w:tc>
          <w:tcPr>
            <w:tcW w:w="491" w:type="pct"/>
            <w:vAlign w:val="bottom"/>
          </w:tcPr>
          <w:p w14:paraId="55E7B90A" w14:textId="77777777" w:rsidR="0037605C" w:rsidRDefault="0037605C" w:rsidP="00920270">
            <w:pPr>
              <w:rPr>
                <w:sz w:val="12"/>
                <w:szCs w:val="12"/>
              </w:rPr>
            </w:pPr>
            <w:r>
              <w:rPr>
                <w:sz w:val="12"/>
                <w:szCs w:val="12"/>
              </w:rPr>
              <w:t>Kandah, 2017</w:t>
            </w:r>
          </w:p>
        </w:tc>
        <w:tc>
          <w:tcPr>
            <w:tcW w:w="125" w:type="pct"/>
          </w:tcPr>
          <w:p w14:paraId="532F5542" w14:textId="77777777" w:rsidR="009B26E0" w:rsidRDefault="009B26E0" w:rsidP="00920270">
            <w:pPr>
              <w:jc w:val="right"/>
              <w:rPr>
                <w:sz w:val="12"/>
                <w:szCs w:val="12"/>
              </w:rPr>
            </w:pPr>
          </w:p>
        </w:tc>
        <w:tc>
          <w:tcPr>
            <w:tcW w:w="125" w:type="pct"/>
            <w:vAlign w:val="bottom"/>
          </w:tcPr>
          <w:p w14:paraId="35B2A387" w14:textId="77777777" w:rsidR="0037605C" w:rsidRDefault="0037605C" w:rsidP="00920270">
            <w:pPr>
              <w:jc w:val="right"/>
              <w:rPr>
                <w:sz w:val="12"/>
                <w:szCs w:val="12"/>
              </w:rPr>
            </w:pPr>
          </w:p>
        </w:tc>
        <w:tc>
          <w:tcPr>
            <w:tcW w:w="132" w:type="pct"/>
            <w:vAlign w:val="bottom"/>
          </w:tcPr>
          <w:p w14:paraId="2138454A" w14:textId="77777777" w:rsidR="0037605C" w:rsidRPr="00BA49D7" w:rsidRDefault="0037605C" w:rsidP="00920270">
            <w:pPr>
              <w:jc w:val="right"/>
              <w:rPr>
                <w:sz w:val="12"/>
                <w:szCs w:val="12"/>
              </w:rPr>
            </w:pPr>
          </w:p>
        </w:tc>
        <w:tc>
          <w:tcPr>
            <w:tcW w:w="156" w:type="pct"/>
            <w:vAlign w:val="bottom"/>
          </w:tcPr>
          <w:p w14:paraId="06C6FA28" w14:textId="77777777" w:rsidR="0037605C" w:rsidRDefault="0037605C" w:rsidP="00920270">
            <w:pPr>
              <w:jc w:val="right"/>
              <w:rPr>
                <w:sz w:val="12"/>
                <w:szCs w:val="12"/>
              </w:rPr>
            </w:pPr>
          </w:p>
        </w:tc>
        <w:tc>
          <w:tcPr>
            <w:tcW w:w="90" w:type="pct"/>
            <w:vAlign w:val="bottom"/>
          </w:tcPr>
          <w:p w14:paraId="1A7794F2" w14:textId="77777777" w:rsidR="0037605C" w:rsidRPr="00BA49D7" w:rsidRDefault="0037605C" w:rsidP="00920270">
            <w:pPr>
              <w:jc w:val="right"/>
              <w:rPr>
                <w:sz w:val="12"/>
                <w:szCs w:val="12"/>
              </w:rPr>
            </w:pPr>
          </w:p>
        </w:tc>
        <w:tc>
          <w:tcPr>
            <w:tcW w:w="134" w:type="pct"/>
            <w:vAlign w:val="bottom"/>
          </w:tcPr>
          <w:p w14:paraId="7899B52B" w14:textId="77777777" w:rsidR="0037605C" w:rsidRPr="00BA49D7" w:rsidRDefault="0037605C" w:rsidP="00920270">
            <w:pPr>
              <w:jc w:val="right"/>
              <w:rPr>
                <w:sz w:val="12"/>
                <w:szCs w:val="12"/>
              </w:rPr>
            </w:pPr>
          </w:p>
        </w:tc>
        <w:tc>
          <w:tcPr>
            <w:tcW w:w="89" w:type="pct"/>
            <w:shd w:val="clear" w:color="auto" w:fill="auto"/>
            <w:vAlign w:val="bottom"/>
          </w:tcPr>
          <w:p w14:paraId="3BC827BC" w14:textId="77777777" w:rsidR="0037605C" w:rsidRPr="00BA49D7" w:rsidRDefault="0037605C" w:rsidP="00920270">
            <w:pPr>
              <w:jc w:val="right"/>
              <w:rPr>
                <w:sz w:val="12"/>
                <w:szCs w:val="12"/>
              </w:rPr>
            </w:pPr>
          </w:p>
        </w:tc>
        <w:tc>
          <w:tcPr>
            <w:tcW w:w="134" w:type="pct"/>
            <w:vAlign w:val="bottom"/>
          </w:tcPr>
          <w:p w14:paraId="08A92D8B" w14:textId="77777777" w:rsidR="0037605C" w:rsidRPr="00BA49D7" w:rsidRDefault="0037605C" w:rsidP="00920270">
            <w:pPr>
              <w:jc w:val="right"/>
              <w:rPr>
                <w:sz w:val="12"/>
                <w:szCs w:val="12"/>
              </w:rPr>
            </w:pPr>
          </w:p>
        </w:tc>
        <w:tc>
          <w:tcPr>
            <w:tcW w:w="134" w:type="pct"/>
            <w:vAlign w:val="bottom"/>
          </w:tcPr>
          <w:p w14:paraId="5D44E398" w14:textId="77777777" w:rsidR="0037605C" w:rsidRPr="00BA49D7" w:rsidRDefault="0037605C" w:rsidP="00920270">
            <w:pPr>
              <w:jc w:val="right"/>
              <w:rPr>
                <w:sz w:val="12"/>
                <w:szCs w:val="12"/>
              </w:rPr>
            </w:pPr>
          </w:p>
        </w:tc>
        <w:tc>
          <w:tcPr>
            <w:tcW w:w="90" w:type="pct"/>
            <w:vAlign w:val="bottom"/>
          </w:tcPr>
          <w:p w14:paraId="36DC1D9A" w14:textId="77777777" w:rsidR="0037605C" w:rsidRPr="00BA49D7" w:rsidRDefault="0037605C" w:rsidP="00920270">
            <w:pPr>
              <w:jc w:val="right"/>
              <w:rPr>
                <w:sz w:val="12"/>
                <w:szCs w:val="12"/>
              </w:rPr>
            </w:pPr>
          </w:p>
        </w:tc>
        <w:tc>
          <w:tcPr>
            <w:tcW w:w="201" w:type="pct"/>
          </w:tcPr>
          <w:p w14:paraId="35687F8D" w14:textId="77777777" w:rsidR="0037605C" w:rsidRPr="00BA49D7" w:rsidRDefault="0037605C" w:rsidP="00920270">
            <w:pPr>
              <w:jc w:val="right"/>
              <w:rPr>
                <w:sz w:val="12"/>
                <w:szCs w:val="12"/>
              </w:rPr>
            </w:pPr>
          </w:p>
        </w:tc>
        <w:tc>
          <w:tcPr>
            <w:tcW w:w="117" w:type="pct"/>
            <w:vAlign w:val="bottom"/>
          </w:tcPr>
          <w:p w14:paraId="04F21F90" w14:textId="77777777" w:rsidR="0037605C" w:rsidRPr="00BA49D7" w:rsidRDefault="0037605C" w:rsidP="00920270">
            <w:pPr>
              <w:jc w:val="right"/>
              <w:rPr>
                <w:sz w:val="12"/>
                <w:szCs w:val="12"/>
              </w:rPr>
            </w:pPr>
          </w:p>
        </w:tc>
        <w:tc>
          <w:tcPr>
            <w:tcW w:w="117" w:type="pct"/>
            <w:vAlign w:val="bottom"/>
          </w:tcPr>
          <w:p w14:paraId="57B19AE6" w14:textId="77777777" w:rsidR="0037605C" w:rsidRPr="00BA49D7" w:rsidRDefault="0037605C" w:rsidP="00920270">
            <w:pPr>
              <w:jc w:val="right"/>
              <w:rPr>
                <w:sz w:val="12"/>
                <w:szCs w:val="12"/>
              </w:rPr>
            </w:pPr>
          </w:p>
        </w:tc>
        <w:tc>
          <w:tcPr>
            <w:tcW w:w="117" w:type="pct"/>
            <w:vAlign w:val="bottom"/>
          </w:tcPr>
          <w:p w14:paraId="53903D40" w14:textId="77777777" w:rsidR="0037605C" w:rsidRPr="00BA49D7" w:rsidRDefault="0037605C" w:rsidP="00920270">
            <w:pPr>
              <w:jc w:val="right"/>
              <w:rPr>
                <w:sz w:val="12"/>
                <w:szCs w:val="12"/>
              </w:rPr>
            </w:pPr>
          </w:p>
        </w:tc>
        <w:tc>
          <w:tcPr>
            <w:tcW w:w="117" w:type="pct"/>
            <w:vAlign w:val="bottom"/>
          </w:tcPr>
          <w:p w14:paraId="5F8A95F7" w14:textId="77777777" w:rsidR="0037605C" w:rsidRPr="00BA49D7" w:rsidRDefault="0037605C" w:rsidP="00920270">
            <w:pPr>
              <w:jc w:val="right"/>
              <w:rPr>
                <w:sz w:val="12"/>
                <w:szCs w:val="12"/>
              </w:rPr>
            </w:pPr>
          </w:p>
        </w:tc>
        <w:tc>
          <w:tcPr>
            <w:tcW w:w="117" w:type="pct"/>
            <w:vAlign w:val="bottom"/>
          </w:tcPr>
          <w:p w14:paraId="62A81D23" w14:textId="77777777" w:rsidR="0037605C" w:rsidRDefault="0037605C" w:rsidP="00920270">
            <w:pPr>
              <w:jc w:val="right"/>
              <w:rPr>
                <w:sz w:val="12"/>
                <w:szCs w:val="12"/>
              </w:rPr>
            </w:pPr>
          </w:p>
        </w:tc>
        <w:tc>
          <w:tcPr>
            <w:tcW w:w="117" w:type="pct"/>
            <w:vAlign w:val="bottom"/>
          </w:tcPr>
          <w:p w14:paraId="6672C3F2" w14:textId="77777777" w:rsidR="0037605C" w:rsidRPr="00BA49D7" w:rsidRDefault="0037605C" w:rsidP="00920270">
            <w:pPr>
              <w:jc w:val="right"/>
              <w:rPr>
                <w:sz w:val="12"/>
                <w:szCs w:val="12"/>
              </w:rPr>
            </w:pPr>
          </w:p>
        </w:tc>
        <w:tc>
          <w:tcPr>
            <w:tcW w:w="117" w:type="pct"/>
            <w:vAlign w:val="bottom"/>
          </w:tcPr>
          <w:p w14:paraId="5BD3FAE5" w14:textId="77777777" w:rsidR="0037605C" w:rsidRPr="00BA49D7" w:rsidRDefault="0037605C" w:rsidP="00920270">
            <w:pPr>
              <w:jc w:val="right"/>
              <w:rPr>
                <w:sz w:val="12"/>
                <w:szCs w:val="12"/>
              </w:rPr>
            </w:pPr>
          </w:p>
        </w:tc>
        <w:tc>
          <w:tcPr>
            <w:tcW w:w="117" w:type="pct"/>
            <w:shd w:val="clear" w:color="auto" w:fill="auto"/>
            <w:vAlign w:val="bottom"/>
          </w:tcPr>
          <w:p w14:paraId="6E4D172E" w14:textId="77777777" w:rsidR="0037605C" w:rsidRPr="00BA49D7" w:rsidRDefault="0037605C" w:rsidP="00920270">
            <w:pPr>
              <w:jc w:val="right"/>
              <w:rPr>
                <w:sz w:val="12"/>
                <w:szCs w:val="12"/>
              </w:rPr>
            </w:pPr>
          </w:p>
        </w:tc>
        <w:tc>
          <w:tcPr>
            <w:tcW w:w="117" w:type="pct"/>
            <w:vAlign w:val="bottom"/>
          </w:tcPr>
          <w:p w14:paraId="1E7F2072" w14:textId="77777777" w:rsidR="0037605C" w:rsidRPr="00BA49D7" w:rsidRDefault="0037605C" w:rsidP="00920270">
            <w:pPr>
              <w:jc w:val="right"/>
              <w:rPr>
                <w:sz w:val="12"/>
                <w:szCs w:val="12"/>
              </w:rPr>
            </w:pPr>
          </w:p>
        </w:tc>
        <w:tc>
          <w:tcPr>
            <w:tcW w:w="117" w:type="pct"/>
            <w:vAlign w:val="bottom"/>
          </w:tcPr>
          <w:p w14:paraId="0E0C7C13" w14:textId="77777777" w:rsidR="0037605C" w:rsidRPr="00075E02" w:rsidRDefault="0037605C" w:rsidP="00920270">
            <w:pPr>
              <w:jc w:val="right"/>
              <w:rPr>
                <w:sz w:val="12"/>
                <w:szCs w:val="12"/>
              </w:rPr>
            </w:pPr>
          </w:p>
        </w:tc>
        <w:tc>
          <w:tcPr>
            <w:tcW w:w="117" w:type="pct"/>
            <w:vAlign w:val="bottom"/>
          </w:tcPr>
          <w:p w14:paraId="1000A365" w14:textId="77777777" w:rsidR="0037605C" w:rsidRPr="00BA49D7" w:rsidRDefault="0037605C" w:rsidP="00920270">
            <w:pPr>
              <w:jc w:val="right"/>
              <w:rPr>
                <w:sz w:val="12"/>
                <w:szCs w:val="12"/>
              </w:rPr>
            </w:pPr>
          </w:p>
        </w:tc>
        <w:tc>
          <w:tcPr>
            <w:tcW w:w="117" w:type="pct"/>
            <w:vAlign w:val="bottom"/>
          </w:tcPr>
          <w:p w14:paraId="03891FE7" w14:textId="77777777" w:rsidR="0037605C" w:rsidRPr="00BA49D7" w:rsidRDefault="0037605C" w:rsidP="00920270">
            <w:pPr>
              <w:jc w:val="right"/>
              <w:rPr>
                <w:sz w:val="12"/>
                <w:szCs w:val="12"/>
              </w:rPr>
            </w:pPr>
          </w:p>
        </w:tc>
        <w:tc>
          <w:tcPr>
            <w:tcW w:w="117" w:type="pct"/>
            <w:vAlign w:val="bottom"/>
          </w:tcPr>
          <w:p w14:paraId="3E999BF6" w14:textId="77777777" w:rsidR="0037605C" w:rsidRPr="00BA49D7" w:rsidRDefault="0037605C" w:rsidP="00920270">
            <w:pPr>
              <w:jc w:val="right"/>
              <w:rPr>
                <w:sz w:val="12"/>
                <w:szCs w:val="12"/>
              </w:rPr>
            </w:pPr>
          </w:p>
        </w:tc>
        <w:tc>
          <w:tcPr>
            <w:tcW w:w="117" w:type="pct"/>
            <w:vAlign w:val="bottom"/>
          </w:tcPr>
          <w:p w14:paraId="26010B4E" w14:textId="77777777" w:rsidR="0037605C" w:rsidRPr="00BA49D7" w:rsidRDefault="0037605C" w:rsidP="00920270">
            <w:pPr>
              <w:jc w:val="right"/>
              <w:rPr>
                <w:sz w:val="12"/>
                <w:szCs w:val="12"/>
              </w:rPr>
            </w:pPr>
          </w:p>
        </w:tc>
        <w:tc>
          <w:tcPr>
            <w:tcW w:w="117" w:type="pct"/>
            <w:vAlign w:val="bottom"/>
          </w:tcPr>
          <w:p w14:paraId="111B6823" w14:textId="77777777" w:rsidR="0037605C" w:rsidRPr="00BA49D7" w:rsidRDefault="0037605C" w:rsidP="00920270">
            <w:pPr>
              <w:jc w:val="right"/>
              <w:rPr>
                <w:sz w:val="12"/>
                <w:szCs w:val="12"/>
              </w:rPr>
            </w:pPr>
          </w:p>
        </w:tc>
        <w:tc>
          <w:tcPr>
            <w:tcW w:w="117" w:type="pct"/>
            <w:vAlign w:val="bottom"/>
          </w:tcPr>
          <w:p w14:paraId="6376AE0D" w14:textId="77777777" w:rsidR="0037605C" w:rsidRPr="00BA49D7" w:rsidRDefault="0037605C" w:rsidP="00920270">
            <w:pPr>
              <w:jc w:val="right"/>
              <w:rPr>
                <w:sz w:val="12"/>
                <w:szCs w:val="12"/>
              </w:rPr>
            </w:pPr>
            <w:r>
              <w:rPr>
                <w:sz w:val="12"/>
                <w:szCs w:val="12"/>
              </w:rPr>
              <w:t>x</w:t>
            </w:r>
          </w:p>
        </w:tc>
        <w:tc>
          <w:tcPr>
            <w:tcW w:w="117" w:type="pct"/>
            <w:vAlign w:val="bottom"/>
          </w:tcPr>
          <w:p w14:paraId="5B00106C" w14:textId="77777777" w:rsidR="0037605C" w:rsidRPr="00BA49D7" w:rsidRDefault="0037605C" w:rsidP="00920270">
            <w:pPr>
              <w:jc w:val="right"/>
              <w:rPr>
                <w:sz w:val="12"/>
                <w:szCs w:val="12"/>
              </w:rPr>
            </w:pPr>
          </w:p>
        </w:tc>
        <w:tc>
          <w:tcPr>
            <w:tcW w:w="117" w:type="pct"/>
            <w:vAlign w:val="bottom"/>
          </w:tcPr>
          <w:p w14:paraId="2C82E810" w14:textId="77777777" w:rsidR="0037605C" w:rsidRPr="00BA49D7" w:rsidRDefault="0037605C" w:rsidP="00920270">
            <w:pPr>
              <w:jc w:val="right"/>
              <w:rPr>
                <w:sz w:val="12"/>
                <w:szCs w:val="12"/>
              </w:rPr>
            </w:pPr>
          </w:p>
        </w:tc>
        <w:tc>
          <w:tcPr>
            <w:tcW w:w="117" w:type="pct"/>
            <w:vAlign w:val="bottom"/>
          </w:tcPr>
          <w:p w14:paraId="350D65B6" w14:textId="77777777" w:rsidR="0037605C" w:rsidRPr="00BA49D7" w:rsidRDefault="0037605C" w:rsidP="00920270">
            <w:pPr>
              <w:jc w:val="right"/>
              <w:rPr>
                <w:sz w:val="12"/>
                <w:szCs w:val="12"/>
              </w:rPr>
            </w:pPr>
          </w:p>
        </w:tc>
        <w:tc>
          <w:tcPr>
            <w:tcW w:w="117" w:type="pct"/>
            <w:shd w:val="clear" w:color="auto" w:fill="auto"/>
            <w:vAlign w:val="bottom"/>
          </w:tcPr>
          <w:p w14:paraId="5E03BDEC" w14:textId="77777777" w:rsidR="0037605C" w:rsidRPr="00B4597C" w:rsidRDefault="0037605C" w:rsidP="00920270">
            <w:pPr>
              <w:jc w:val="right"/>
              <w:rPr>
                <w:sz w:val="12"/>
                <w:szCs w:val="12"/>
              </w:rPr>
            </w:pPr>
          </w:p>
        </w:tc>
        <w:tc>
          <w:tcPr>
            <w:tcW w:w="117" w:type="pct"/>
            <w:shd w:val="clear" w:color="auto" w:fill="auto"/>
            <w:vAlign w:val="bottom"/>
          </w:tcPr>
          <w:p w14:paraId="5099F986" w14:textId="77777777" w:rsidR="0037605C" w:rsidRPr="00BA49D7" w:rsidRDefault="0037605C" w:rsidP="00920270">
            <w:pPr>
              <w:jc w:val="right"/>
              <w:rPr>
                <w:sz w:val="12"/>
                <w:szCs w:val="12"/>
              </w:rPr>
            </w:pPr>
          </w:p>
        </w:tc>
        <w:tc>
          <w:tcPr>
            <w:tcW w:w="117" w:type="pct"/>
            <w:vAlign w:val="bottom"/>
          </w:tcPr>
          <w:p w14:paraId="3E066E02" w14:textId="77777777" w:rsidR="0037605C" w:rsidRPr="00BA49D7" w:rsidRDefault="0037605C" w:rsidP="00920270">
            <w:pPr>
              <w:jc w:val="right"/>
              <w:rPr>
                <w:sz w:val="12"/>
                <w:szCs w:val="12"/>
              </w:rPr>
            </w:pPr>
          </w:p>
        </w:tc>
        <w:tc>
          <w:tcPr>
            <w:tcW w:w="117" w:type="pct"/>
            <w:vAlign w:val="bottom"/>
          </w:tcPr>
          <w:p w14:paraId="17B724E3" w14:textId="77777777" w:rsidR="0037605C" w:rsidRPr="00BA49D7" w:rsidRDefault="0037605C" w:rsidP="00920270">
            <w:pPr>
              <w:jc w:val="right"/>
              <w:rPr>
                <w:sz w:val="12"/>
                <w:szCs w:val="12"/>
              </w:rPr>
            </w:pPr>
          </w:p>
        </w:tc>
        <w:tc>
          <w:tcPr>
            <w:tcW w:w="117" w:type="pct"/>
            <w:vAlign w:val="bottom"/>
          </w:tcPr>
          <w:p w14:paraId="680EC9FE" w14:textId="77777777" w:rsidR="0037605C" w:rsidRPr="00BA49D7" w:rsidRDefault="0037605C" w:rsidP="00920270">
            <w:pPr>
              <w:jc w:val="right"/>
              <w:rPr>
                <w:sz w:val="12"/>
                <w:szCs w:val="12"/>
              </w:rPr>
            </w:pPr>
          </w:p>
        </w:tc>
        <w:tc>
          <w:tcPr>
            <w:tcW w:w="159" w:type="pct"/>
            <w:vAlign w:val="bottom"/>
          </w:tcPr>
          <w:p w14:paraId="1A67F196" w14:textId="77777777" w:rsidR="0037605C" w:rsidRPr="00BA49D7" w:rsidRDefault="0037605C" w:rsidP="00920270">
            <w:pPr>
              <w:jc w:val="right"/>
              <w:rPr>
                <w:sz w:val="12"/>
                <w:szCs w:val="12"/>
              </w:rPr>
            </w:pPr>
          </w:p>
        </w:tc>
        <w:tc>
          <w:tcPr>
            <w:tcW w:w="131" w:type="pct"/>
            <w:vAlign w:val="bottom"/>
          </w:tcPr>
          <w:p w14:paraId="20ABD8F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471A94B" w14:textId="77777777" w:rsidTr="00CC1C6F">
        <w:trPr>
          <w:cantSplit/>
          <w:trHeight w:val="47"/>
        </w:trPr>
        <w:tc>
          <w:tcPr>
            <w:tcW w:w="491" w:type="pct"/>
            <w:vAlign w:val="bottom"/>
          </w:tcPr>
          <w:p w14:paraId="6AC0E5DB" w14:textId="77777777" w:rsidR="0037605C" w:rsidRDefault="0037605C" w:rsidP="00920270">
            <w:pPr>
              <w:rPr>
                <w:sz w:val="12"/>
                <w:szCs w:val="12"/>
              </w:rPr>
            </w:pPr>
            <w:r>
              <w:rPr>
                <w:sz w:val="12"/>
                <w:szCs w:val="12"/>
              </w:rPr>
              <w:t>Kaplan, 2011</w:t>
            </w:r>
          </w:p>
        </w:tc>
        <w:tc>
          <w:tcPr>
            <w:tcW w:w="125" w:type="pct"/>
          </w:tcPr>
          <w:p w14:paraId="56752435" w14:textId="77777777" w:rsidR="009B26E0" w:rsidRDefault="009B26E0" w:rsidP="00920270">
            <w:pPr>
              <w:jc w:val="right"/>
              <w:rPr>
                <w:sz w:val="12"/>
                <w:szCs w:val="12"/>
              </w:rPr>
            </w:pPr>
          </w:p>
        </w:tc>
        <w:tc>
          <w:tcPr>
            <w:tcW w:w="125" w:type="pct"/>
            <w:vAlign w:val="bottom"/>
          </w:tcPr>
          <w:p w14:paraId="053EF3A1" w14:textId="77777777" w:rsidR="0037605C" w:rsidRDefault="0037605C" w:rsidP="00920270">
            <w:pPr>
              <w:jc w:val="right"/>
              <w:rPr>
                <w:sz w:val="12"/>
                <w:szCs w:val="12"/>
              </w:rPr>
            </w:pPr>
          </w:p>
        </w:tc>
        <w:tc>
          <w:tcPr>
            <w:tcW w:w="132" w:type="pct"/>
            <w:vAlign w:val="bottom"/>
          </w:tcPr>
          <w:p w14:paraId="5B151EA2" w14:textId="77777777" w:rsidR="0037605C" w:rsidRPr="00BA49D7" w:rsidRDefault="0037605C" w:rsidP="00920270">
            <w:pPr>
              <w:jc w:val="right"/>
              <w:rPr>
                <w:sz w:val="12"/>
                <w:szCs w:val="12"/>
              </w:rPr>
            </w:pPr>
          </w:p>
        </w:tc>
        <w:tc>
          <w:tcPr>
            <w:tcW w:w="156" w:type="pct"/>
            <w:vAlign w:val="bottom"/>
          </w:tcPr>
          <w:p w14:paraId="54452110" w14:textId="77777777" w:rsidR="0037605C" w:rsidRDefault="0037605C" w:rsidP="00920270">
            <w:pPr>
              <w:jc w:val="right"/>
              <w:rPr>
                <w:sz w:val="12"/>
                <w:szCs w:val="12"/>
              </w:rPr>
            </w:pPr>
          </w:p>
        </w:tc>
        <w:tc>
          <w:tcPr>
            <w:tcW w:w="90" w:type="pct"/>
            <w:vAlign w:val="bottom"/>
          </w:tcPr>
          <w:p w14:paraId="7B125872" w14:textId="77777777" w:rsidR="0037605C" w:rsidRPr="00BA49D7" w:rsidRDefault="0037605C" w:rsidP="00920270">
            <w:pPr>
              <w:jc w:val="right"/>
              <w:rPr>
                <w:sz w:val="12"/>
                <w:szCs w:val="12"/>
              </w:rPr>
            </w:pPr>
          </w:p>
        </w:tc>
        <w:tc>
          <w:tcPr>
            <w:tcW w:w="134" w:type="pct"/>
            <w:vAlign w:val="bottom"/>
          </w:tcPr>
          <w:p w14:paraId="09D8145D" w14:textId="77777777" w:rsidR="0037605C" w:rsidRPr="00BA49D7" w:rsidRDefault="0037605C" w:rsidP="00920270">
            <w:pPr>
              <w:jc w:val="right"/>
              <w:rPr>
                <w:sz w:val="12"/>
                <w:szCs w:val="12"/>
              </w:rPr>
            </w:pPr>
          </w:p>
        </w:tc>
        <w:tc>
          <w:tcPr>
            <w:tcW w:w="89" w:type="pct"/>
            <w:shd w:val="clear" w:color="auto" w:fill="auto"/>
            <w:vAlign w:val="bottom"/>
          </w:tcPr>
          <w:p w14:paraId="4191EC82" w14:textId="77777777" w:rsidR="0037605C" w:rsidRPr="00BA49D7" w:rsidRDefault="0037605C" w:rsidP="00920270">
            <w:pPr>
              <w:jc w:val="right"/>
              <w:rPr>
                <w:sz w:val="12"/>
                <w:szCs w:val="12"/>
              </w:rPr>
            </w:pPr>
            <w:r>
              <w:rPr>
                <w:sz w:val="12"/>
                <w:szCs w:val="12"/>
              </w:rPr>
              <w:t>x</w:t>
            </w:r>
          </w:p>
        </w:tc>
        <w:tc>
          <w:tcPr>
            <w:tcW w:w="134" w:type="pct"/>
            <w:vAlign w:val="bottom"/>
          </w:tcPr>
          <w:p w14:paraId="162AFDF6" w14:textId="77777777" w:rsidR="0037605C" w:rsidRPr="00BA49D7" w:rsidRDefault="0037605C" w:rsidP="00920270">
            <w:pPr>
              <w:jc w:val="right"/>
              <w:rPr>
                <w:sz w:val="12"/>
                <w:szCs w:val="12"/>
              </w:rPr>
            </w:pPr>
            <w:r>
              <w:rPr>
                <w:sz w:val="12"/>
                <w:szCs w:val="12"/>
              </w:rPr>
              <w:t>x</w:t>
            </w:r>
          </w:p>
        </w:tc>
        <w:tc>
          <w:tcPr>
            <w:tcW w:w="134" w:type="pct"/>
            <w:vAlign w:val="bottom"/>
          </w:tcPr>
          <w:p w14:paraId="0A5D8BD4" w14:textId="77777777" w:rsidR="0037605C" w:rsidRPr="00BA49D7" w:rsidRDefault="0037605C" w:rsidP="00920270">
            <w:pPr>
              <w:jc w:val="right"/>
              <w:rPr>
                <w:sz w:val="12"/>
                <w:szCs w:val="12"/>
              </w:rPr>
            </w:pPr>
          </w:p>
        </w:tc>
        <w:tc>
          <w:tcPr>
            <w:tcW w:w="90" w:type="pct"/>
            <w:vAlign w:val="bottom"/>
          </w:tcPr>
          <w:p w14:paraId="41CA061A" w14:textId="77777777" w:rsidR="0037605C" w:rsidRPr="00BA49D7" w:rsidRDefault="0037605C" w:rsidP="00920270">
            <w:pPr>
              <w:jc w:val="right"/>
              <w:rPr>
                <w:sz w:val="12"/>
                <w:szCs w:val="12"/>
              </w:rPr>
            </w:pPr>
          </w:p>
        </w:tc>
        <w:tc>
          <w:tcPr>
            <w:tcW w:w="201" w:type="pct"/>
          </w:tcPr>
          <w:p w14:paraId="7E58F539" w14:textId="77777777" w:rsidR="0037605C" w:rsidRPr="00BA49D7" w:rsidRDefault="0037605C" w:rsidP="00920270">
            <w:pPr>
              <w:jc w:val="right"/>
              <w:rPr>
                <w:sz w:val="12"/>
                <w:szCs w:val="12"/>
              </w:rPr>
            </w:pPr>
          </w:p>
        </w:tc>
        <w:tc>
          <w:tcPr>
            <w:tcW w:w="117" w:type="pct"/>
            <w:vAlign w:val="bottom"/>
          </w:tcPr>
          <w:p w14:paraId="35C48D7C" w14:textId="77777777" w:rsidR="0037605C" w:rsidRPr="00BA49D7" w:rsidRDefault="0037605C" w:rsidP="00920270">
            <w:pPr>
              <w:jc w:val="right"/>
              <w:rPr>
                <w:sz w:val="12"/>
                <w:szCs w:val="12"/>
              </w:rPr>
            </w:pPr>
            <w:r>
              <w:rPr>
                <w:sz w:val="12"/>
                <w:szCs w:val="12"/>
              </w:rPr>
              <w:t>X</w:t>
            </w:r>
          </w:p>
        </w:tc>
        <w:tc>
          <w:tcPr>
            <w:tcW w:w="117" w:type="pct"/>
            <w:vAlign w:val="bottom"/>
          </w:tcPr>
          <w:p w14:paraId="5074989A" w14:textId="77777777" w:rsidR="0037605C" w:rsidRPr="00BA49D7" w:rsidRDefault="0037605C" w:rsidP="00920270">
            <w:pPr>
              <w:jc w:val="right"/>
              <w:rPr>
                <w:sz w:val="12"/>
                <w:szCs w:val="12"/>
              </w:rPr>
            </w:pPr>
          </w:p>
        </w:tc>
        <w:tc>
          <w:tcPr>
            <w:tcW w:w="117" w:type="pct"/>
            <w:vAlign w:val="bottom"/>
          </w:tcPr>
          <w:p w14:paraId="240F1B85" w14:textId="77777777" w:rsidR="0037605C" w:rsidRPr="00BA49D7" w:rsidRDefault="0037605C" w:rsidP="00920270">
            <w:pPr>
              <w:jc w:val="right"/>
              <w:rPr>
                <w:sz w:val="12"/>
                <w:szCs w:val="12"/>
              </w:rPr>
            </w:pPr>
            <w:r>
              <w:rPr>
                <w:sz w:val="12"/>
                <w:szCs w:val="12"/>
              </w:rPr>
              <w:t>X</w:t>
            </w:r>
          </w:p>
        </w:tc>
        <w:tc>
          <w:tcPr>
            <w:tcW w:w="117" w:type="pct"/>
            <w:vAlign w:val="bottom"/>
          </w:tcPr>
          <w:p w14:paraId="729F9368" w14:textId="77777777" w:rsidR="0037605C" w:rsidRPr="00BA49D7" w:rsidRDefault="0037605C" w:rsidP="00920270">
            <w:pPr>
              <w:jc w:val="right"/>
              <w:rPr>
                <w:sz w:val="12"/>
                <w:szCs w:val="12"/>
              </w:rPr>
            </w:pPr>
          </w:p>
        </w:tc>
        <w:tc>
          <w:tcPr>
            <w:tcW w:w="117" w:type="pct"/>
            <w:vAlign w:val="bottom"/>
          </w:tcPr>
          <w:p w14:paraId="6EE6F1AB" w14:textId="77777777" w:rsidR="0037605C" w:rsidRPr="00BA49D7" w:rsidRDefault="0037605C" w:rsidP="00920270">
            <w:pPr>
              <w:jc w:val="right"/>
              <w:rPr>
                <w:sz w:val="12"/>
                <w:szCs w:val="12"/>
              </w:rPr>
            </w:pPr>
          </w:p>
        </w:tc>
        <w:tc>
          <w:tcPr>
            <w:tcW w:w="117" w:type="pct"/>
            <w:vAlign w:val="bottom"/>
          </w:tcPr>
          <w:p w14:paraId="2CD214C0" w14:textId="77777777" w:rsidR="0037605C" w:rsidRPr="00BA49D7" w:rsidRDefault="0037605C" w:rsidP="00920270">
            <w:pPr>
              <w:jc w:val="right"/>
              <w:rPr>
                <w:sz w:val="12"/>
                <w:szCs w:val="12"/>
              </w:rPr>
            </w:pPr>
          </w:p>
        </w:tc>
        <w:tc>
          <w:tcPr>
            <w:tcW w:w="117" w:type="pct"/>
            <w:vAlign w:val="bottom"/>
          </w:tcPr>
          <w:p w14:paraId="1272C552" w14:textId="77777777" w:rsidR="0037605C" w:rsidRPr="00BA49D7" w:rsidRDefault="0037605C" w:rsidP="00920270">
            <w:pPr>
              <w:jc w:val="right"/>
              <w:rPr>
                <w:sz w:val="12"/>
                <w:szCs w:val="12"/>
              </w:rPr>
            </w:pPr>
          </w:p>
        </w:tc>
        <w:tc>
          <w:tcPr>
            <w:tcW w:w="117" w:type="pct"/>
            <w:shd w:val="clear" w:color="auto" w:fill="auto"/>
            <w:vAlign w:val="bottom"/>
          </w:tcPr>
          <w:p w14:paraId="58089DC6" w14:textId="77777777" w:rsidR="0037605C" w:rsidRPr="00BA49D7" w:rsidRDefault="0037605C" w:rsidP="00920270">
            <w:pPr>
              <w:jc w:val="right"/>
              <w:rPr>
                <w:sz w:val="12"/>
                <w:szCs w:val="12"/>
              </w:rPr>
            </w:pPr>
            <w:r>
              <w:rPr>
                <w:sz w:val="12"/>
                <w:szCs w:val="12"/>
              </w:rPr>
              <w:t>x</w:t>
            </w:r>
          </w:p>
        </w:tc>
        <w:tc>
          <w:tcPr>
            <w:tcW w:w="117" w:type="pct"/>
            <w:vAlign w:val="bottom"/>
          </w:tcPr>
          <w:p w14:paraId="5D999D9A" w14:textId="77777777" w:rsidR="0037605C" w:rsidRPr="00BA49D7" w:rsidRDefault="0037605C" w:rsidP="00920270">
            <w:pPr>
              <w:jc w:val="right"/>
              <w:rPr>
                <w:sz w:val="12"/>
                <w:szCs w:val="12"/>
              </w:rPr>
            </w:pPr>
          </w:p>
        </w:tc>
        <w:tc>
          <w:tcPr>
            <w:tcW w:w="117" w:type="pct"/>
            <w:vAlign w:val="bottom"/>
          </w:tcPr>
          <w:p w14:paraId="694013A1" w14:textId="77777777" w:rsidR="0037605C" w:rsidRPr="00075E02" w:rsidRDefault="0037605C" w:rsidP="00920270">
            <w:pPr>
              <w:jc w:val="right"/>
              <w:rPr>
                <w:sz w:val="12"/>
                <w:szCs w:val="12"/>
              </w:rPr>
            </w:pPr>
          </w:p>
        </w:tc>
        <w:tc>
          <w:tcPr>
            <w:tcW w:w="117" w:type="pct"/>
            <w:vAlign w:val="bottom"/>
          </w:tcPr>
          <w:p w14:paraId="5A3DFCE6" w14:textId="77777777" w:rsidR="0037605C" w:rsidRPr="00BA49D7" w:rsidRDefault="0037605C" w:rsidP="00920270">
            <w:pPr>
              <w:jc w:val="right"/>
              <w:rPr>
                <w:sz w:val="12"/>
                <w:szCs w:val="12"/>
              </w:rPr>
            </w:pPr>
          </w:p>
        </w:tc>
        <w:tc>
          <w:tcPr>
            <w:tcW w:w="117" w:type="pct"/>
            <w:vAlign w:val="bottom"/>
          </w:tcPr>
          <w:p w14:paraId="171BF599" w14:textId="77777777" w:rsidR="0037605C" w:rsidRPr="00BA49D7" w:rsidRDefault="0037605C" w:rsidP="00920270">
            <w:pPr>
              <w:jc w:val="right"/>
              <w:rPr>
                <w:sz w:val="12"/>
                <w:szCs w:val="12"/>
              </w:rPr>
            </w:pPr>
          </w:p>
        </w:tc>
        <w:tc>
          <w:tcPr>
            <w:tcW w:w="117" w:type="pct"/>
            <w:vAlign w:val="bottom"/>
          </w:tcPr>
          <w:p w14:paraId="26A9B398" w14:textId="77777777" w:rsidR="0037605C" w:rsidRPr="00BA49D7" w:rsidRDefault="0037605C" w:rsidP="00920270">
            <w:pPr>
              <w:jc w:val="right"/>
              <w:rPr>
                <w:sz w:val="12"/>
                <w:szCs w:val="12"/>
              </w:rPr>
            </w:pPr>
          </w:p>
        </w:tc>
        <w:tc>
          <w:tcPr>
            <w:tcW w:w="117" w:type="pct"/>
            <w:vAlign w:val="bottom"/>
          </w:tcPr>
          <w:p w14:paraId="575B8CDC" w14:textId="77777777" w:rsidR="0037605C" w:rsidRPr="00BA49D7" w:rsidRDefault="0037605C" w:rsidP="00920270">
            <w:pPr>
              <w:jc w:val="right"/>
              <w:rPr>
                <w:sz w:val="12"/>
                <w:szCs w:val="12"/>
              </w:rPr>
            </w:pPr>
          </w:p>
        </w:tc>
        <w:tc>
          <w:tcPr>
            <w:tcW w:w="117" w:type="pct"/>
            <w:vAlign w:val="bottom"/>
          </w:tcPr>
          <w:p w14:paraId="6E37A810" w14:textId="77777777" w:rsidR="0037605C" w:rsidRPr="00BA49D7" w:rsidRDefault="0037605C" w:rsidP="00920270">
            <w:pPr>
              <w:jc w:val="right"/>
              <w:rPr>
                <w:sz w:val="12"/>
                <w:szCs w:val="12"/>
              </w:rPr>
            </w:pPr>
          </w:p>
        </w:tc>
        <w:tc>
          <w:tcPr>
            <w:tcW w:w="117" w:type="pct"/>
            <w:vAlign w:val="bottom"/>
          </w:tcPr>
          <w:p w14:paraId="68376D57" w14:textId="77777777" w:rsidR="0037605C" w:rsidRPr="00BA49D7" w:rsidRDefault="0037605C" w:rsidP="00920270">
            <w:pPr>
              <w:jc w:val="right"/>
              <w:rPr>
                <w:sz w:val="12"/>
                <w:szCs w:val="12"/>
              </w:rPr>
            </w:pPr>
          </w:p>
        </w:tc>
        <w:tc>
          <w:tcPr>
            <w:tcW w:w="117" w:type="pct"/>
            <w:vAlign w:val="bottom"/>
          </w:tcPr>
          <w:p w14:paraId="316A8271" w14:textId="77777777" w:rsidR="0037605C" w:rsidRPr="00BA49D7" w:rsidRDefault="0037605C" w:rsidP="00920270">
            <w:pPr>
              <w:jc w:val="right"/>
              <w:rPr>
                <w:sz w:val="12"/>
                <w:szCs w:val="12"/>
              </w:rPr>
            </w:pPr>
          </w:p>
        </w:tc>
        <w:tc>
          <w:tcPr>
            <w:tcW w:w="117" w:type="pct"/>
            <w:vAlign w:val="bottom"/>
          </w:tcPr>
          <w:p w14:paraId="5E1AE8BD" w14:textId="77777777" w:rsidR="0037605C" w:rsidRPr="00BA49D7" w:rsidRDefault="0037605C" w:rsidP="00920270">
            <w:pPr>
              <w:jc w:val="right"/>
              <w:rPr>
                <w:sz w:val="12"/>
                <w:szCs w:val="12"/>
              </w:rPr>
            </w:pPr>
          </w:p>
        </w:tc>
        <w:tc>
          <w:tcPr>
            <w:tcW w:w="117" w:type="pct"/>
            <w:vAlign w:val="bottom"/>
          </w:tcPr>
          <w:p w14:paraId="495F83A2" w14:textId="77777777" w:rsidR="0037605C" w:rsidRPr="00BA49D7" w:rsidRDefault="0037605C" w:rsidP="00920270">
            <w:pPr>
              <w:jc w:val="right"/>
              <w:rPr>
                <w:sz w:val="12"/>
                <w:szCs w:val="12"/>
              </w:rPr>
            </w:pPr>
          </w:p>
        </w:tc>
        <w:tc>
          <w:tcPr>
            <w:tcW w:w="117" w:type="pct"/>
            <w:shd w:val="clear" w:color="auto" w:fill="auto"/>
            <w:vAlign w:val="bottom"/>
          </w:tcPr>
          <w:p w14:paraId="7049CA0C" w14:textId="77777777" w:rsidR="0037605C" w:rsidRPr="00B4597C" w:rsidRDefault="0037605C" w:rsidP="00920270">
            <w:pPr>
              <w:jc w:val="right"/>
              <w:rPr>
                <w:sz w:val="12"/>
                <w:szCs w:val="12"/>
              </w:rPr>
            </w:pPr>
          </w:p>
        </w:tc>
        <w:tc>
          <w:tcPr>
            <w:tcW w:w="117" w:type="pct"/>
            <w:shd w:val="clear" w:color="auto" w:fill="auto"/>
            <w:vAlign w:val="bottom"/>
          </w:tcPr>
          <w:p w14:paraId="59D91349" w14:textId="77777777" w:rsidR="0037605C" w:rsidRPr="00BA49D7" w:rsidRDefault="0037605C" w:rsidP="00920270">
            <w:pPr>
              <w:jc w:val="right"/>
              <w:rPr>
                <w:sz w:val="12"/>
                <w:szCs w:val="12"/>
              </w:rPr>
            </w:pPr>
          </w:p>
        </w:tc>
        <w:tc>
          <w:tcPr>
            <w:tcW w:w="117" w:type="pct"/>
            <w:vAlign w:val="bottom"/>
          </w:tcPr>
          <w:p w14:paraId="77C5CB21" w14:textId="77777777" w:rsidR="0037605C" w:rsidRPr="00BA49D7" w:rsidRDefault="0037605C" w:rsidP="00920270">
            <w:pPr>
              <w:jc w:val="right"/>
              <w:rPr>
                <w:sz w:val="12"/>
                <w:szCs w:val="12"/>
              </w:rPr>
            </w:pPr>
          </w:p>
        </w:tc>
        <w:tc>
          <w:tcPr>
            <w:tcW w:w="117" w:type="pct"/>
            <w:vAlign w:val="bottom"/>
          </w:tcPr>
          <w:p w14:paraId="7A0EBB9A" w14:textId="77777777" w:rsidR="0037605C" w:rsidRPr="00BA49D7" w:rsidRDefault="0037605C" w:rsidP="00920270">
            <w:pPr>
              <w:jc w:val="right"/>
              <w:rPr>
                <w:sz w:val="12"/>
                <w:szCs w:val="12"/>
              </w:rPr>
            </w:pPr>
          </w:p>
        </w:tc>
        <w:tc>
          <w:tcPr>
            <w:tcW w:w="117" w:type="pct"/>
            <w:vAlign w:val="bottom"/>
          </w:tcPr>
          <w:p w14:paraId="224004A6" w14:textId="77777777" w:rsidR="0037605C" w:rsidRPr="00BA49D7" w:rsidRDefault="0037605C" w:rsidP="00920270">
            <w:pPr>
              <w:jc w:val="right"/>
              <w:rPr>
                <w:sz w:val="12"/>
                <w:szCs w:val="12"/>
              </w:rPr>
            </w:pPr>
          </w:p>
        </w:tc>
        <w:tc>
          <w:tcPr>
            <w:tcW w:w="159" w:type="pct"/>
            <w:vAlign w:val="bottom"/>
          </w:tcPr>
          <w:p w14:paraId="0CFF17F8" w14:textId="77777777" w:rsidR="0037605C" w:rsidRPr="00BA49D7" w:rsidRDefault="0037605C" w:rsidP="00920270">
            <w:pPr>
              <w:jc w:val="right"/>
              <w:rPr>
                <w:sz w:val="12"/>
                <w:szCs w:val="12"/>
              </w:rPr>
            </w:pPr>
          </w:p>
        </w:tc>
        <w:tc>
          <w:tcPr>
            <w:tcW w:w="131" w:type="pct"/>
            <w:vAlign w:val="bottom"/>
          </w:tcPr>
          <w:p w14:paraId="31473965" w14:textId="77777777" w:rsidR="0037605C" w:rsidRPr="000B34CC" w:rsidRDefault="0037605C" w:rsidP="00920270">
            <w:pPr>
              <w:jc w:val="right"/>
              <w:rPr>
                <w:sz w:val="14"/>
                <w:szCs w:val="14"/>
              </w:rPr>
            </w:pPr>
            <w:r w:rsidRPr="000B34CC">
              <w:rPr>
                <w:rFonts w:ascii="Calibri" w:hAnsi="Calibri" w:cs="Calibri"/>
                <w:color w:val="000000"/>
                <w:sz w:val="14"/>
                <w:szCs w:val="14"/>
              </w:rPr>
              <w:t>5</w:t>
            </w:r>
          </w:p>
        </w:tc>
      </w:tr>
      <w:tr w:rsidR="0098288C" w:rsidRPr="00BA49D7" w14:paraId="0E9DED1A" w14:textId="77777777" w:rsidTr="00CC1C6F">
        <w:trPr>
          <w:cantSplit/>
          <w:trHeight w:val="47"/>
        </w:trPr>
        <w:tc>
          <w:tcPr>
            <w:tcW w:w="491" w:type="pct"/>
            <w:vAlign w:val="bottom"/>
          </w:tcPr>
          <w:p w14:paraId="67784E4D" w14:textId="77777777" w:rsidR="0037605C" w:rsidRDefault="0037605C" w:rsidP="00920270">
            <w:pPr>
              <w:rPr>
                <w:sz w:val="12"/>
                <w:szCs w:val="12"/>
              </w:rPr>
            </w:pPr>
            <w:r>
              <w:rPr>
                <w:sz w:val="12"/>
                <w:szCs w:val="12"/>
              </w:rPr>
              <w:t>Kaplan 2014</w:t>
            </w:r>
          </w:p>
        </w:tc>
        <w:tc>
          <w:tcPr>
            <w:tcW w:w="125" w:type="pct"/>
          </w:tcPr>
          <w:p w14:paraId="5E93BECF" w14:textId="77777777" w:rsidR="009B26E0" w:rsidRDefault="009B26E0" w:rsidP="00920270">
            <w:pPr>
              <w:jc w:val="right"/>
              <w:rPr>
                <w:sz w:val="12"/>
                <w:szCs w:val="12"/>
              </w:rPr>
            </w:pPr>
          </w:p>
        </w:tc>
        <w:tc>
          <w:tcPr>
            <w:tcW w:w="125" w:type="pct"/>
            <w:vAlign w:val="bottom"/>
          </w:tcPr>
          <w:p w14:paraId="0D60D8AF" w14:textId="77777777" w:rsidR="0037605C" w:rsidRDefault="0037605C" w:rsidP="00920270">
            <w:pPr>
              <w:jc w:val="right"/>
              <w:rPr>
                <w:sz w:val="12"/>
                <w:szCs w:val="12"/>
              </w:rPr>
            </w:pPr>
          </w:p>
        </w:tc>
        <w:tc>
          <w:tcPr>
            <w:tcW w:w="132" w:type="pct"/>
            <w:vAlign w:val="bottom"/>
          </w:tcPr>
          <w:p w14:paraId="57657CF3" w14:textId="77777777" w:rsidR="0037605C" w:rsidRPr="00BA49D7" w:rsidRDefault="0037605C" w:rsidP="00920270">
            <w:pPr>
              <w:jc w:val="right"/>
              <w:rPr>
                <w:sz w:val="12"/>
                <w:szCs w:val="12"/>
              </w:rPr>
            </w:pPr>
          </w:p>
        </w:tc>
        <w:tc>
          <w:tcPr>
            <w:tcW w:w="156" w:type="pct"/>
            <w:vAlign w:val="bottom"/>
          </w:tcPr>
          <w:p w14:paraId="6B776C23" w14:textId="77777777" w:rsidR="0037605C" w:rsidRDefault="0037605C" w:rsidP="00920270">
            <w:pPr>
              <w:jc w:val="right"/>
              <w:rPr>
                <w:sz w:val="12"/>
                <w:szCs w:val="12"/>
              </w:rPr>
            </w:pPr>
          </w:p>
        </w:tc>
        <w:tc>
          <w:tcPr>
            <w:tcW w:w="90" w:type="pct"/>
            <w:vAlign w:val="bottom"/>
          </w:tcPr>
          <w:p w14:paraId="5F7C7033" w14:textId="77777777" w:rsidR="0037605C" w:rsidRPr="00BA49D7" w:rsidRDefault="0037605C" w:rsidP="00920270">
            <w:pPr>
              <w:jc w:val="right"/>
              <w:rPr>
                <w:sz w:val="12"/>
                <w:szCs w:val="12"/>
              </w:rPr>
            </w:pPr>
          </w:p>
        </w:tc>
        <w:tc>
          <w:tcPr>
            <w:tcW w:w="134" w:type="pct"/>
            <w:vAlign w:val="bottom"/>
          </w:tcPr>
          <w:p w14:paraId="43E94D89" w14:textId="77777777" w:rsidR="0037605C" w:rsidRPr="00BA49D7" w:rsidRDefault="0037605C" w:rsidP="00920270">
            <w:pPr>
              <w:jc w:val="right"/>
              <w:rPr>
                <w:sz w:val="12"/>
                <w:szCs w:val="12"/>
              </w:rPr>
            </w:pPr>
          </w:p>
        </w:tc>
        <w:tc>
          <w:tcPr>
            <w:tcW w:w="89" w:type="pct"/>
            <w:shd w:val="clear" w:color="auto" w:fill="auto"/>
            <w:vAlign w:val="bottom"/>
          </w:tcPr>
          <w:p w14:paraId="68506805" w14:textId="77777777" w:rsidR="0037605C" w:rsidRPr="00BA49D7" w:rsidRDefault="0037605C" w:rsidP="00920270">
            <w:pPr>
              <w:jc w:val="right"/>
              <w:rPr>
                <w:sz w:val="12"/>
                <w:szCs w:val="12"/>
              </w:rPr>
            </w:pPr>
          </w:p>
        </w:tc>
        <w:tc>
          <w:tcPr>
            <w:tcW w:w="134" w:type="pct"/>
            <w:vAlign w:val="bottom"/>
          </w:tcPr>
          <w:p w14:paraId="6FB36D31" w14:textId="77777777" w:rsidR="0037605C" w:rsidRDefault="0037605C" w:rsidP="00920270">
            <w:pPr>
              <w:jc w:val="right"/>
              <w:rPr>
                <w:sz w:val="12"/>
                <w:szCs w:val="12"/>
              </w:rPr>
            </w:pPr>
          </w:p>
        </w:tc>
        <w:tc>
          <w:tcPr>
            <w:tcW w:w="134" w:type="pct"/>
            <w:vAlign w:val="bottom"/>
          </w:tcPr>
          <w:p w14:paraId="5170E7C9" w14:textId="77777777" w:rsidR="0037605C" w:rsidRPr="00BA49D7" w:rsidRDefault="0037605C" w:rsidP="00920270">
            <w:pPr>
              <w:jc w:val="right"/>
              <w:rPr>
                <w:sz w:val="12"/>
                <w:szCs w:val="12"/>
              </w:rPr>
            </w:pPr>
          </w:p>
        </w:tc>
        <w:tc>
          <w:tcPr>
            <w:tcW w:w="90" w:type="pct"/>
            <w:vAlign w:val="bottom"/>
          </w:tcPr>
          <w:p w14:paraId="7378F4F0" w14:textId="77777777" w:rsidR="0037605C" w:rsidRPr="00BA49D7" w:rsidRDefault="0037605C" w:rsidP="00920270">
            <w:pPr>
              <w:jc w:val="right"/>
              <w:rPr>
                <w:sz w:val="12"/>
                <w:szCs w:val="12"/>
              </w:rPr>
            </w:pPr>
          </w:p>
        </w:tc>
        <w:tc>
          <w:tcPr>
            <w:tcW w:w="201" w:type="pct"/>
          </w:tcPr>
          <w:p w14:paraId="0259A31D" w14:textId="77777777" w:rsidR="0037605C" w:rsidRPr="00BA49D7" w:rsidRDefault="0037605C" w:rsidP="00920270">
            <w:pPr>
              <w:jc w:val="right"/>
              <w:rPr>
                <w:sz w:val="12"/>
                <w:szCs w:val="12"/>
              </w:rPr>
            </w:pPr>
          </w:p>
        </w:tc>
        <w:tc>
          <w:tcPr>
            <w:tcW w:w="117" w:type="pct"/>
            <w:vAlign w:val="bottom"/>
          </w:tcPr>
          <w:p w14:paraId="43D32FD4" w14:textId="77777777" w:rsidR="0037605C" w:rsidRDefault="0037605C" w:rsidP="00920270">
            <w:pPr>
              <w:jc w:val="right"/>
              <w:rPr>
                <w:sz w:val="12"/>
                <w:szCs w:val="12"/>
              </w:rPr>
            </w:pPr>
          </w:p>
        </w:tc>
        <w:tc>
          <w:tcPr>
            <w:tcW w:w="117" w:type="pct"/>
            <w:vAlign w:val="bottom"/>
          </w:tcPr>
          <w:p w14:paraId="17DEBCE0" w14:textId="77777777" w:rsidR="0037605C" w:rsidRPr="00BA49D7" w:rsidRDefault="0037605C" w:rsidP="00920270">
            <w:pPr>
              <w:jc w:val="right"/>
              <w:rPr>
                <w:sz w:val="12"/>
                <w:szCs w:val="12"/>
              </w:rPr>
            </w:pPr>
          </w:p>
        </w:tc>
        <w:tc>
          <w:tcPr>
            <w:tcW w:w="117" w:type="pct"/>
            <w:vAlign w:val="bottom"/>
          </w:tcPr>
          <w:p w14:paraId="57009439" w14:textId="77777777" w:rsidR="0037605C" w:rsidRDefault="0037605C" w:rsidP="00920270">
            <w:pPr>
              <w:jc w:val="right"/>
              <w:rPr>
                <w:sz w:val="12"/>
                <w:szCs w:val="12"/>
              </w:rPr>
            </w:pPr>
          </w:p>
        </w:tc>
        <w:tc>
          <w:tcPr>
            <w:tcW w:w="117" w:type="pct"/>
            <w:vAlign w:val="bottom"/>
          </w:tcPr>
          <w:p w14:paraId="4C43270C" w14:textId="77777777" w:rsidR="0037605C" w:rsidRPr="00BA49D7" w:rsidRDefault="0037605C" w:rsidP="00920270">
            <w:pPr>
              <w:jc w:val="right"/>
              <w:rPr>
                <w:sz w:val="12"/>
                <w:szCs w:val="12"/>
              </w:rPr>
            </w:pPr>
          </w:p>
        </w:tc>
        <w:tc>
          <w:tcPr>
            <w:tcW w:w="117" w:type="pct"/>
            <w:vAlign w:val="bottom"/>
          </w:tcPr>
          <w:p w14:paraId="473DD71E" w14:textId="77777777" w:rsidR="0037605C" w:rsidRPr="00BA49D7" w:rsidRDefault="0037605C" w:rsidP="00920270">
            <w:pPr>
              <w:jc w:val="right"/>
              <w:rPr>
                <w:sz w:val="12"/>
                <w:szCs w:val="12"/>
              </w:rPr>
            </w:pPr>
          </w:p>
        </w:tc>
        <w:tc>
          <w:tcPr>
            <w:tcW w:w="117" w:type="pct"/>
            <w:vAlign w:val="bottom"/>
          </w:tcPr>
          <w:p w14:paraId="2A7278FC" w14:textId="77777777" w:rsidR="0037605C" w:rsidRPr="00BA49D7" w:rsidRDefault="0037605C" w:rsidP="00920270">
            <w:pPr>
              <w:jc w:val="right"/>
              <w:rPr>
                <w:sz w:val="12"/>
                <w:szCs w:val="12"/>
              </w:rPr>
            </w:pPr>
          </w:p>
        </w:tc>
        <w:tc>
          <w:tcPr>
            <w:tcW w:w="117" w:type="pct"/>
            <w:vAlign w:val="bottom"/>
          </w:tcPr>
          <w:p w14:paraId="04982248" w14:textId="77777777" w:rsidR="0037605C" w:rsidRPr="00BA49D7" w:rsidRDefault="0037605C" w:rsidP="00920270">
            <w:pPr>
              <w:jc w:val="right"/>
              <w:rPr>
                <w:sz w:val="12"/>
                <w:szCs w:val="12"/>
              </w:rPr>
            </w:pPr>
          </w:p>
        </w:tc>
        <w:tc>
          <w:tcPr>
            <w:tcW w:w="117" w:type="pct"/>
            <w:shd w:val="clear" w:color="auto" w:fill="auto"/>
            <w:vAlign w:val="bottom"/>
          </w:tcPr>
          <w:p w14:paraId="5B67E99D" w14:textId="77777777" w:rsidR="0037605C" w:rsidRDefault="0037605C" w:rsidP="00920270">
            <w:pPr>
              <w:jc w:val="right"/>
              <w:rPr>
                <w:sz w:val="12"/>
                <w:szCs w:val="12"/>
              </w:rPr>
            </w:pPr>
            <w:r>
              <w:rPr>
                <w:sz w:val="12"/>
                <w:szCs w:val="12"/>
              </w:rPr>
              <w:t>x</w:t>
            </w:r>
          </w:p>
        </w:tc>
        <w:tc>
          <w:tcPr>
            <w:tcW w:w="117" w:type="pct"/>
            <w:vAlign w:val="bottom"/>
          </w:tcPr>
          <w:p w14:paraId="3C7A147C" w14:textId="77777777" w:rsidR="0037605C" w:rsidRPr="00BA49D7" w:rsidRDefault="0037605C" w:rsidP="00920270">
            <w:pPr>
              <w:jc w:val="right"/>
              <w:rPr>
                <w:sz w:val="12"/>
                <w:szCs w:val="12"/>
              </w:rPr>
            </w:pPr>
          </w:p>
        </w:tc>
        <w:tc>
          <w:tcPr>
            <w:tcW w:w="117" w:type="pct"/>
            <w:vAlign w:val="bottom"/>
          </w:tcPr>
          <w:p w14:paraId="3270BAD4" w14:textId="77777777" w:rsidR="0037605C" w:rsidRPr="00075E02" w:rsidRDefault="0037605C" w:rsidP="00920270">
            <w:pPr>
              <w:jc w:val="right"/>
              <w:rPr>
                <w:sz w:val="12"/>
                <w:szCs w:val="12"/>
              </w:rPr>
            </w:pPr>
          </w:p>
        </w:tc>
        <w:tc>
          <w:tcPr>
            <w:tcW w:w="117" w:type="pct"/>
            <w:vAlign w:val="bottom"/>
          </w:tcPr>
          <w:p w14:paraId="29BC326E" w14:textId="77777777" w:rsidR="0037605C" w:rsidRPr="00BA49D7" w:rsidRDefault="0037605C" w:rsidP="00920270">
            <w:pPr>
              <w:jc w:val="right"/>
              <w:rPr>
                <w:sz w:val="12"/>
                <w:szCs w:val="12"/>
              </w:rPr>
            </w:pPr>
          </w:p>
        </w:tc>
        <w:tc>
          <w:tcPr>
            <w:tcW w:w="117" w:type="pct"/>
            <w:vAlign w:val="bottom"/>
          </w:tcPr>
          <w:p w14:paraId="33E77084" w14:textId="77777777" w:rsidR="0037605C" w:rsidRPr="00BA49D7" w:rsidRDefault="0037605C" w:rsidP="00920270">
            <w:pPr>
              <w:jc w:val="right"/>
              <w:rPr>
                <w:sz w:val="12"/>
                <w:szCs w:val="12"/>
              </w:rPr>
            </w:pPr>
          </w:p>
        </w:tc>
        <w:tc>
          <w:tcPr>
            <w:tcW w:w="117" w:type="pct"/>
            <w:vAlign w:val="bottom"/>
          </w:tcPr>
          <w:p w14:paraId="50D44787" w14:textId="77777777" w:rsidR="0037605C" w:rsidRPr="00BA49D7" w:rsidRDefault="0037605C" w:rsidP="00920270">
            <w:pPr>
              <w:jc w:val="right"/>
              <w:rPr>
                <w:sz w:val="12"/>
                <w:szCs w:val="12"/>
              </w:rPr>
            </w:pPr>
          </w:p>
        </w:tc>
        <w:tc>
          <w:tcPr>
            <w:tcW w:w="117" w:type="pct"/>
            <w:vAlign w:val="bottom"/>
          </w:tcPr>
          <w:p w14:paraId="7AC8DC22" w14:textId="77777777" w:rsidR="0037605C" w:rsidRPr="00BA49D7" w:rsidRDefault="0037605C" w:rsidP="00920270">
            <w:pPr>
              <w:jc w:val="right"/>
              <w:rPr>
                <w:sz w:val="12"/>
                <w:szCs w:val="12"/>
              </w:rPr>
            </w:pPr>
          </w:p>
        </w:tc>
        <w:tc>
          <w:tcPr>
            <w:tcW w:w="117" w:type="pct"/>
            <w:vAlign w:val="bottom"/>
          </w:tcPr>
          <w:p w14:paraId="06B1F93E" w14:textId="77777777" w:rsidR="0037605C" w:rsidRPr="00BA49D7" w:rsidRDefault="0037605C" w:rsidP="00920270">
            <w:pPr>
              <w:jc w:val="right"/>
              <w:rPr>
                <w:sz w:val="12"/>
                <w:szCs w:val="12"/>
              </w:rPr>
            </w:pPr>
          </w:p>
        </w:tc>
        <w:tc>
          <w:tcPr>
            <w:tcW w:w="117" w:type="pct"/>
            <w:vAlign w:val="bottom"/>
          </w:tcPr>
          <w:p w14:paraId="74B380C8" w14:textId="77777777" w:rsidR="0037605C" w:rsidRPr="00BA49D7" w:rsidRDefault="0037605C" w:rsidP="00920270">
            <w:pPr>
              <w:jc w:val="right"/>
              <w:rPr>
                <w:sz w:val="12"/>
                <w:szCs w:val="12"/>
              </w:rPr>
            </w:pPr>
          </w:p>
        </w:tc>
        <w:tc>
          <w:tcPr>
            <w:tcW w:w="117" w:type="pct"/>
            <w:vAlign w:val="bottom"/>
          </w:tcPr>
          <w:p w14:paraId="256080E1" w14:textId="77777777" w:rsidR="0037605C" w:rsidRPr="00BA49D7" w:rsidRDefault="0037605C" w:rsidP="00920270">
            <w:pPr>
              <w:jc w:val="right"/>
              <w:rPr>
                <w:sz w:val="12"/>
                <w:szCs w:val="12"/>
              </w:rPr>
            </w:pPr>
          </w:p>
        </w:tc>
        <w:tc>
          <w:tcPr>
            <w:tcW w:w="117" w:type="pct"/>
            <w:vAlign w:val="bottom"/>
          </w:tcPr>
          <w:p w14:paraId="023CF3E9" w14:textId="77777777" w:rsidR="0037605C" w:rsidRPr="00BA49D7" w:rsidRDefault="0037605C" w:rsidP="00920270">
            <w:pPr>
              <w:jc w:val="right"/>
              <w:rPr>
                <w:sz w:val="12"/>
                <w:szCs w:val="12"/>
              </w:rPr>
            </w:pPr>
          </w:p>
        </w:tc>
        <w:tc>
          <w:tcPr>
            <w:tcW w:w="117" w:type="pct"/>
            <w:vAlign w:val="bottom"/>
          </w:tcPr>
          <w:p w14:paraId="7765DFA6" w14:textId="77777777" w:rsidR="0037605C" w:rsidRPr="00BA49D7" w:rsidRDefault="0037605C" w:rsidP="00920270">
            <w:pPr>
              <w:jc w:val="right"/>
              <w:rPr>
                <w:sz w:val="12"/>
                <w:szCs w:val="12"/>
              </w:rPr>
            </w:pPr>
          </w:p>
        </w:tc>
        <w:tc>
          <w:tcPr>
            <w:tcW w:w="117" w:type="pct"/>
            <w:shd w:val="clear" w:color="auto" w:fill="auto"/>
            <w:vAlign w:val="bottom"/>
          </w:tcPr>
          <w:p w14:paraId="1A41D161" w14:textId="77777777" w:rsidR="0037605C" w:rsidRPr="00B4597C" w:rsidRDefault="0037605C" w:rsidP="00920270">
            <w:pPr>
              <w:jc w:val="right"/>
              <w:rPr>
                <w:sz w:val="12"/>
                <w:szCs w:val="12"/>
              </w:rPr>
            </w:pPr>
          </w:p>
        </w:tc>
        <w:tc>
          <w:tcPr>
            <w:tcW w:w="117" w:type="pct"/>
            <w:shd w:val="clear" w:color="auto" w:fill="auto"/>
            <w:vAlign w:val="bottom"/>
          </w:tcPr>
          <w:p w14:paraId="6A0A3A32" w14:textId="77777777" w:rsidR="0037605C" w:rsidRPr="00BA49D7" w:rsidRDefault="0037605C" w:rsidP="00920270">
            <w:pPr>
              <w:jc w:val="right"/>
              <w:rPr>
                <w:sz w:val="12"/>
                <w:szCs w:val="12"/>
              </w:rPr>
            </w:pPr>
          </w:p>
        </w:tc>
        <w:tc>
          <w:tcPr>
            <w:tcW w:w="117" w:type="pct"/>
            <w:vAlign w:val="bottom"/>
          </w:tcPr>
          <w:p w14:paraId="256786B4" w14:textId="77777777" w:rsidR="0037605C" w:rsidRPr="00BA49D7" w:rsidRDefault="0037605C" w:rsidP="00920270">
            <w:pPr>
              <w:jc w:val="right"/>
              <w:rPr>
                <w:sz w:val="12"/>
                <w:szCs w:val="12"/>
              </w:rPr>
            </w:pPr>
          </w:p>
        </w:tc>
        <w:tc>
          <w:tcPr>
            <w:tcW w:w="117" w:type="pct"/>
            <w:vAlign w:val="bottom"/>
          </w:tcPr>
          <w:p w14:paraId="0FA76882" w14:textId="77777777" w:rsidR="0037605C" w:rsidRPr="00BA49D7" w:rsidRDefault="0037605C" w:rsidP="00920270">
            <w:pPr>
              <w:jc w:val="right"/>
              <w:rPr>
                <w:sz w:val="12"/>
                <w:szCs w:val="12"/>
              </w:rPr>
            </w:pPr>
          </w:p>
        </w:tc>
        <w:tc>
          <w:tcPr>
            <w:tcW w:w="117" w:type="pct"/>
            <w:vAlign w:val="bottom"/>
          </w:tcPr>
          <w:p w14:paraId="2460F0C9" w14:textId="77777777" w:rsidR="0037605C" w:rsidRPr="00BA49D7" w:rsidRDefault="0037605C" w:rsidP="00920270">
            <w:pPr>
              <w:jc w:val="right"/>
              <w:rPr>
                <w:sz w:val="12"/>
                <w:szCs w:val="12"/>
              </w:rPr>
            </w:pPr>
          </w:p>
        </w:tc>
        <w:tc>
          <w:tcPr>
            <w:tcW w:w="159" w:type="pct"/>
            <w:vAlign w:val="bottom"/>
          </w:tcPr>
          <w:p w14:paraId="36021348" w14:textId="77777777" w:rsidR="0037605C" w:rsidRPr="00BA49D7" w:rsidRDefault="0037605C" w:rsidP="00920270">
            <w:pPr>
              <w:jc w:val="right"/>
              <w:rPr>
                <w:sz w:val="12"/>
                <w:szCs w:val="12"/>
              </w:rPr>
            </w:pPr>
          </w:p>
        </w:tc>
        <w:tc>
          <w:tcPr>
            <w:tcW w:w="131" w:type="pct"/>
            <w:vAlign w:val="bottom"/>
          </w:tcPr>
          <w:p w14:paraId="08AA76D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107FDD6" w14:textId="77777777" w:rsidTr="00CC1C6F">
        <w:trPr>
          <w:cantSplit/>
          <w:trHeight w:val="47"/>
        </w:trPr>
        <w:tc>
          <w:tcPr>
            <w:tcW w:w="491" w:type="pct"/>
            <w:vAlign w:val="bottom"/>
          </w:tcPr>
          <w:p w14:paraId="5B9DAD80" w14:textId="77777777" w:rsidR="0037605C" w:rsidRDefault="0037605C" w:rsidP="00920270">
            <w:pPr>
              <w:rPr>
                <w:sz w:val="12"/>
                <w:szCs w:val="12"/>
              </w:rPr>
            </w:pPr>
            <w:r>
              <w:rPr>
                <w:sz w:val="12"/>
                <w:szCs w:val="12"/>
              </w:rPr>
              <w:t>Kaufman, 1995</w:t>
            </w:r>
          </w:p>
        </w:tc>
        <w:tc>
          <w:tcPr>
            <w:tcW w:w="125" w:type="pct"/>
          </w:tcPr>
          <w:p w14:paraId="135D474E" w14:textId="77777777" w:rsidR="009B26E0" w:rsidRDefault="009B26E0" w:rsidP="00920270">
            <w:pPr>
              <w:jc w:val="right"/>
              <w:rPr>
                <w:sz w:val="12"/>
                <w:szCs w:val="12"/>
              </w:rPr>
            </w:pPr>
          </w:p>
        </w:tc>
        <w:tc>
          <w:tcPr>
            <w:tcW w:w="125" w:type="pct"/>
            <w:vAlign w:val="bottom"/>
          </w:tcPr>
          <w:p w14:paraId="4B15E409" w14:textId="77777777" w:rsidR="0037605C" w:rsidRDefault="0037605C" w:rsidP="00920270">
            <w:pPr>
              <w:jc w:val="right"/>
              <w:rPr>
                <w:sz w:val="12"/>
                <w:szCs w:val="12"/>
              </w:rPr>
            </w:pPr>
          </w:p>
        </w:tc>
        <w:tc>
          <w:tcPr>
            <w:tcW w:w="132" w:type="pct"/>
            <w:vAlign w:val="bottom"/>
          </w:tcPr>
          <w:p w14:paraId="21DA13A0" w14:textId="77777777" w:rsidR="0037605C" w:rsidRPr="00BA49D7" w:rsidRDefault="0037605C" w:rsidP="00920270">
            <w:pPr>
              <w:jc w:val="right"/>
              <w:rPr>
                <w:sz w:val="12"/>
                <w:szCs w:val="12"/>
              </w:rPr>
            </w:pPr>
          </w:p>
        </w:tc>
        <w:tc>
          <w:tcPr>
            <w:tcW w:w="156" w:type="pct"/>
            <w:vAlign w:val="bottom"/>
          </w:tcPr>
          <w:p w14:paraId="462F993F" w14:textId="77777777" w:rsidR="0037605C" w:rsidRDefault="0037605C" w:rsidP="00920270">
            <w:pPr>
              <w:jc w:val="right"/>
              <w:rPr>
                <w:sz w:val="12"/>
                <w:szCs w:val="12"/>
              </w:rPr>
            </w:pPr>
          </w:p>
        </w:tc>
        <w:tc>
          <w:tcPr>
            <w:tcW w:w="90" w:type="pct"/>
            <w:vAlign w:val="bottom"/>
          </w:tcPr>
          <w:p w14:paraId="2B16E19A" w14:textId="77777777" w:rsidR="0037605C" w:rsidRPr="00BA49D7" w:rsidRDefault="0037605C" w:rsidP="00920270">
            <w:pPr>
              <w:jc w:val="right"/>
              <w:rPr>
                <w:sz w:val="12"/>
                <w:szCs w:val="12"/>
              </w:rPr>
            </w:pPr>
          </w:p>
        </w:tc>
        <w:tc>
          <w:tcPr>
            <w:tcW w:w="134" w:type="pct"/>
            <w:vAlign w:val="bottom"/>
          </w:tcPr>
          <w:p w14:paraId="27D99103" w14:textId="77777777" w:rsidR="0037605C" w:rsidRPr="00BA49D7" w:rsidRDefault="0037605C" w:rsidP="00920270">
            <w:pPr>
              <w:jc w:val="right"/>
              <w:rPr>
                <w:sz w:val="12"/>
                <w:szCs w:val="12"/>
              </w:rPr>
            </w:pPr>
          </w:p>
        </w:tc>
        <w:tc>
          <w:tcPr>
            <w:tcW w:w="89" w:type="pct"/>
            <w:shd w:val="clear" w:color="auto" w:fill="auto"/>
            <w:vAlign w:val="bottom"/>
          </w:tcPr>
          <w:p w14:paraId="609CDF2E" w14:textId="77777777" w:rsidR="0037605C" w:rsidRPr="00BA49D7" w:rsidRDefault="0037605C" w:rsidP="00920270">
            <w:pPr>
              <w:jc w:val="right"/>
              <w:rPr>
                <w:sz w:val="12"/>
                <w:szCs w:val="12"/>
              </w:rPr>
            </w:pPr>
          </w:p>
        </w:tc>
        <w:tc>
          <w:tcPr>
            <w:tcW w:w="134" w:type="pct"/>
            <w:vAlign w:val="bottom"/>
          </w:tcPr>
          <w:p w14:paraId="7D2ABF4C" w14:textId="77777777" w:rsidR="0037605C" w:rsidRDefault="0037605C" w:rsidP="00920270">
            <w:pPr>
              <w:jc w:val="right"/>
              <w:rPr>
                <w:sz w:val="12"/>
                <w:szCs w:val="12"/>
              </w:rPr>
            </w:pPr>
          </w:p>
        </w:tc>
        <w:tc>
          <w:tcPr>
            <w:tcW w:w="134" w:type="pct"/>
            <w:vAlign w:val="bottom"/>
          </w:tcPr>
          <w:p w14:paraId="6BF9D3C6" w14:textId="77777777" w:rsidR="0037605C" w:rsidRPr="00BA49D7" w:rsidRDefault="0037605C" w:rsidP="00920270">
            <w:pPr>
              <w:jc w:val="right"/>
              <w:rPr>
                <w:sz w:val="12"/>
                <w:szCs w:val="12"/>
              </w:rPr>
            </w:pPr>
          </w:p>
        </w:tc>
        <w:tc>
          <w:tcPr>
            <w:tcW w:w="90" w:type="pct"/>
            <w:vAlign w:val="bottom"/>
          </w:tcPr>
          <w:p w14:paraId="6A3E34DC" w14:textId="77777777" w:rsidR="0037605C" w:rsidRPr="00BA49D7" w:rsidRDefault="0037605C" w:rsidP="00920270">
            <w:pPr>
              <w:jc w:val="right"/>
              <w:rPr>
                <w:sz w:val="12"/>
                <w:szCs w:val="12"/>
              </w:rPr>
            </w:pPr>
            <w:r>
              <w:rPr>
                <w:sz w:val="12"/>
                <w:szCs w:val="12"/>
              </w:rPr>
              <w:t>x</w:t>
            </w:r>
          </w:p>
        </w:tc>
        <w:tc>
          <w:tcPr>
            <w:tcW w:w="201" w:type="pct"/>
          </w:tcPr>
          <w:p w14:paraId="6F7EC558" w14:textId="77777777" w:rsidR="0037605C" w:rsidRPr="00BA49D7" w:rsidRDefault="0037605C" w:rsidP="00920270">
            <w:pPr>
              <w:jc w:val="right"/>
              <w:rPr>
                <w:sz w:val="12"/>
                <w:szCs w:val="12"/>
              </w:rPr>
            </w:pPr>
            <w:r>
              <w:rPr>
                <w:sz w:val="12"/>
                <w:szCs w:val="12"/>
              </w:rPr>
              <w:t>X</w:t>
            </w:r>
          </w:p>
        </w:tc>
        <w:tc>
          <w:tcPr>
            <w:tcW w:w="117" w:type="pct"/>
            <w:vAlign w:val="bottom"/>
          </w:tcPr>
          <w:p w14:paraId="6D65B09C" w14:textId="77777777" w:rsidR="0037605C" w:rsidRPr="00BA49D7" w:rsidRDefault="0037605C" w:rsidP="00920270">
            <w:pPr>
              <w:jc w:val="right"/>
              <w:rPr>
                <w:sz w:val="12"/>
                <w:szCs w:val="12"/>
              </w:rPr>
            </w:pPr>
          </w:p>
        </w:tc>
        <w:tc>
          <w:tcPr>
            <w:tcW w:w="117" w:type="pct"/>
            <w:vAlign w:val="bottom"/>
          </w:tcPr>
          <w:p w14:paraId="71354362" w14:textId="77777777" w:rsidR="0037605C" w:rsidRPr="00BA49D7" w:rsidRDefault="0037605C" w:rsidP="00920270">
            <w:pPr>
              <w:jc w:val="right"/>
              <w:rPr>
                <w:sz w:val="12"/>
                <w:szCs w:val="12"/>
              </w:rPr>
            </w:pPr>
          </w:p>
        </w:tc>
        <w:tc>
          <w:tcPr>
            <w:tcW w:w="117" w:type="pct"/>
            <w:vAlign w:val="bottom"/>
          </w:tcPr>
          <w:p w14:paraId="23670A67" w14:textId="77777777" w:rsidR="0037605C" w:rsidRPr="00BA49D7" w:rsidRDefault="0037605C" w:rsidP="00920270">
            <w:pPr>
              <w:jc w:val="right"/>
              <w:rPr>
                <w:sz w:val="12"/>
                <w:szCs w:val="12"/>
              </w:rPr>
            </w:pPr>
          </w:p>
        </w:tc>
        <w:tc>
          <w:tcPr>
            <w:tcW w:w="117" w:type="pct"/>
            <w:vAlign w:val="bottom"/>
          </w:tcPr>
          <w:p w14:paraId="4306D860" w14:textId="77777777" w:rsidR="0037605C" w:rsidRPr="00BA49D7" w:rsidRDefault="0037605C" w:rsidP="00920270">
            <w:pPr>
              <w:jc w:val="right"/>
              <w:rPr>
                <w:sz w:val="12"/>
                <w:szCs w:val="12"/>
              </w:rPr>
            </w:pPr>
          </w:p>
        </w:tc>
        <w:tc>
          <w:tcPr>
            <w:tcW w:w="117" w:type="pct"/>
            <w:vAlign w:val="bottom"/>
          </w:tcPr>
          <w:p w14:paraId="78A7B53C" w14:textId="77777777" w:rsidR="0037605C" w:rsidRPr="00BA49D7" w:rsidRDefault="0037605C" w:rsidP="00920270">
            <w:pPr>
              <w:jc w:val="right"/>
              <w:rPr>
                <w:sz w:val="12"/>
                <w:szCs w:val="12"/>
              </w:rPr>
            </w:pPr>
          </w:p>
        </w:tc>
        <w:tc>
          <w:tcPr>
            <w:tcW w:w="117" w:type="pct"/>
            <w:vAlign w:val="bottom"/>
          </w:tcPr>
          <w:p w14:paraId="54E0C13F" w14:textId="77777777" w:rsidR="0037605C" w:rsidRPr="00BA49D7" w:rsidRDefault="0037605C" w:rsidP="00920270">
            <w:pPr>
              <w:jc w:val="right"/>
              <w:rPr>
                <w:sz w:val="12"/>
                <w:szCs w:val="12"/>
              </w:rPr>
            </w:pPr>
          </w:p>
        </w:tc>
        <w:tc>
          <w:tcPr>
            <w:tcW w:w="117" w:type="pct"/>
            <w:vAlign w:val="bottom"/>
          </w:tcPr>
          <w:p w14:paraId="4D6270DE" w14:textId="77777777" w:rsidR="0037605C" w:rsidRPr="00BA49D7" w:rsidRDefault="0037605C" w:rsidP="00920270">
            <w:pPr>
              <w:jc w:val="right"/>
              <w:rPr>
                <w:sz w:val="12"/>
                <w:szCs w:val="12"/>
              </w:rPr>
            </w:pPr>
          </w:p>
        </w:tc>
        <w:tc>
          <w:tcPr>
            <w:tcW w:w="117" w:type="pct"/>
            <w:shd w:val="clear" w:color="auto" w:fill="auto"/>
            <w:vAlign w:val="bottom"/>
          </w:tcPr>
          <w:p w14:paraId="5490CC77" w14:textId="77777777" w:rsidR="0037605C" w:rsidRPr="00BA49D7" w:rsidRDefault="0037605C" w:rsidP="00920270">
            <w:pPr>
              <w:jc w:val="right"/>
              <w:rPr>
                <w:sz w:val="12"/>
                <w:szCs w:val="12"/>
              </w:rPr>
            </w:pPr>
          </w:p>
        </w:tc>
        <w:tc>
          <w:tcPr>
            <w:tcW w:w="117" w:type="pct"/>
            <w:vAlign w:val="bottom"/>
          </w:tcPr>
          <w:p w14:paraId="5200C693" w14:textId="77777777" w:rsidR="0037605C" w:rsidRPr="00BA49D7" w:rsidRDefault="0037605C" w:rsidP="00920270">
            <w:pPr>
              <w:jc w:val="right"/>
              <w:rPr>
                <w:sz w:val="12"/>
                <w:szCs w:val="12"/>
              </w:rPr>
            </w:pPr>
          </w:p>
        </w:tc>
        <w:tc>
          <w:tcPr>
            <w:tcW w:w="117" w:type="pct"/>
            <w:vAlign w:val="bottom"/>
          </w:tcPr>
          <w:p w14:paraId="02CECAF9" w14:textId="77777777" w:rsidR="0037605C" w:rsidRPr="00075E02" w:rsidRDefault="0037605C" w:rsidP="00920270">
            <w:pPr>
              <w:jc w:val="right"/>
              <w:rPr>
                <w:sz w:val="12"/>
                <w:szCs w:val="12"/>
              </w:rPr>
            </w:pPr>
          </w:p>
        </w:tc>
        <w:tc>
          <w:tcPr>
            <w:tcW w:w="117" w:type="pct"/>
            <w:vAlign w:val="bottom"/>
          </w:tcPr>
          <w:p w14:paraId="524D7691" w14:textId="77777777" w:rsidR="0037605C" w:rsidRPr="00BA49D7" w:rsidRDefault="0037605C" w:rsidP="00920270">
            <w:pPr>
              <w:jc w:val="right"/>
              <w:rPr>
                <w:sz w:val="12"/>
                <w:szCs w:val="12"/>
              </w:rPr>
            </w:pPr>
          </w:p>
        </w:tc>
        <w:tc>
          <w:tcPr>
            <w:tcW w:w="117" w:type="pct"/>
            <w:vAlign w:val="bottom"/>
          </w:tcPr>
          <w:p w14:paraId="00CA76CB" w14:textId="77777777" w:rsidR="0037605C" w:rsidRPr="00BA49D7" w:rsidRDefault="0037605C" w:rsidP="00920270">
            <w:pPr>
              <w:jc w:val="right"/>
              <w:rPr>
                <w:sz w:val="12"/>
                <w:szCs w:val="12"/>
              </w:rPr>
            </w:pPr>
          </w:p>
        </w:tc>
        <w:tc>
          <w:tcPr>
            <w:tcW w:w="117" w:type="pct"/>
            <w:vAlign w:val="bottom"/>
          </w:tcPr>
          <w:p w14:paraId="723BF341" w14:textId="77777777" w:rsidR="0037605C" w:rsidRPr="00BA49D7" w:rsidRDefault="0037605C" w:rsidP="00920270">
            <w:pPr>
              <w:jc w:val="right"/>
              <w:rPr>
                <w:sz w:val="12"/>
                <w:szCs w:val="12"/>
              </w:rPr>
            </w:pPr>
          </w:p>
        </w:tc>
        <w:tc>
          <w:tcPr>
            <w:tcW w:w="117" w:type="pct"/>
            <w:vAlign w:val="bottom"/>
          </w:tcPr>
          <w:p w14:paraId="00EFF696" w14:textId="77777777" w:rsidR="0037605C" w:rsidRPr="00BA49D7" w:rsidRDefault="0037605C" w:rsidP="00920270">
            <w:pPr>
              <w:jc w:val="right"/>
              <w:rPr>
                <w:sz w:val="12"/>
                <w:szCs w:val="12"/>
              </w:rPr>
            </w:pPr>
          </w:p>
        </w:tc>
        <w:tc>
          <w:tcPr>
            <w:tcW w:w="117" w:type="pct"/>
            <w:vAlign w:val="bottom"/>
          </w:tcPr>
          <w:p w14:paraId="10D37BC9" w14:textId="77777777" w:rsidR="0037605C" w:rsidRPr="00BA49D7" w:rsidRDefault="0037605C" w:rsidP="00920270">
            <w:pPr>
              <w:jc w:val="right"/>
              <w:rPr>
                <w:sz w:val="12"/>
                <w:szCs w:val="12"/>
              </w:rPr>
            </w:pPr>
          </w:p>
        </w:tc>
        <w:tc>
          <w:tcPr>
            <w:tcW w:w="117" w:type="pct"/>
            <w:vAlign w:val="bottom"/>
          </w:tcPr>
          <w:p w14:paraId="1C4096B4" w14:textId="77777777" w:rsidR="0037605C" w:rsidRPr="00BA49D7" w:rsidRDefault="0037605C" w:rsidP="00920270">
            <w:pPr>
              <w:jc w:val="right"/>
              <w:rPr>
                <w:sz w:val="12"/>
                <w:szCs w:val="12"/>
              </w:rPr>
            </w:pPr>
          </w:p>
        </w:tc>
        <w:tc>
          <w:tcPr>
            <w:tcW w:w="117" w:type="pct"/>
            <w:vAlign w:val="bottom"/>
          </w:tcPr>
          <w:p w14:paraId="74E23DB5" w14:textId="77777777" w:rsidR="0037605C" w:rsidRPr="00BA49D7" w:rsidRDefault="0037605C" w:rsidP="00920270">
            <w:pPr>
              <w:jc w:val="right"/>
              <w:rPr>
                <w:sz w:val="12"/>
                <w:szCs w:val="12"/>
              </w:rPr>
            </w:pPr>
          </w:p>
        </w:tc>
        <w:tc>
          <w:tcPr>
            <w:tcW w:w="117" w:type="pct"/>
            <w:vAlign w:val="bottom"/>
          </w:tcPr>
          <w:p w14:paraId="266647CC" w14:textId="77777777" w:rsidR="0037605C" w:rsidRPr="00BA49D7" w:rsidRDefault="0037605C" w:rsidP="00920270">
            <w:pPr>
              <w:jc w:val="right"/>
              <w:rPr>
                <w:sz w:val="12"/>
                <w:szCs w:val="12"/>
              </w:rPr>
            </w:pPr>
          </w:p>
        </w:tc>
        <w:tc>
          <w:tcPr>
            <w:tcW w:w="117" w:type="pct"/>
            <w:vAlign w:val="bottom"/>
          </w:tcPr>
          <w:p w14:paraId="3CDD22B8" w14:textId="77777777" w:rsidR="0037605C" w:rsidRPr="00BA49D7" w:rsidRDefault="0037605C" w:rsidP="00920270">
            <w:pPr>
              <w:jc w:val="right"/>
              <w:rPr>
                <w:sz w:val="12"/>
                <w:szCs w:val="12"/>
              </w:rPr>
            </w:pPr>
          </w:p>
        </w:tc>
        <w:tc>
          <w:tcPr>
            <w:tcW w:w="117" w:type="pct"/>
            <w:shd w:val="clear" w:color="auto" w:fill="auto"/>
            <w:vAlign w:val="bottom"/>
          </w:tcPr>
          <w:p w14:paraId="0A89BCDF" w14:textId="77777777" w:rsidR="0037605C" w:rsidRPr="00B4597C" w:rsidRDefault="0037605C" w:rsidP="00920270">
            <w:pPr>
              <w:jc w:val="right"/>
              <w:rPr>
                <w:sz w:val="12"/>
                <w:szCs w:val="12"/>
              </w:rPr>
            </w:pPr>
          </w:p>
        </w:tc>
        <w:tc>
          <w:tcPr>
            <w:tcW w:w="117" w:type="pct"/>
            <w:shd w:val="clear" w:color="auto" w:fill="auto"/>
            <w:vAlign w:val="bottom"/>
          </w:tcPr>
          <w:p w14:paraId="611F6A30" w14:textId="77777777" w:rsidR="0037605C" w:rsidRPr="00BA49D7" w:rsidRDefault="0037605C" w:rsidP="00920270">
            <w:pPr>
              <w:jc w:val="right"/>
              <w:rPr>
                <w:sz w:val="12"/>
                <w:szCs w:val="12"/>
              </w:rPr>
            </w:pPr>
          </w:p>
        </w:tc>
        <w:tc>
          <w:tcPr>
            <w:tcW w:w="117" w:type="pct"/>
            <w:vAlign w:val="bottom"/>
          </w:tcPr>
          <w:p w14:paraId="0D398F9A" w14:textId="77777777" w:rsidR="0037605C" w:rsidRPr="00BA49D7" w:rsidRDefault="0037605C" w:rsidP="00920270">
            <w:pPr>
              <w:jc w:val="right"/>
              <w:rPr>
                <w:sz w:val="12"/>
                <w:szCs w:val="12"/>
              </w:rPr>
            </w:pPr>
          </w:p>
        </w:tc>
        <w:tc>
          <w:tcPr>
            <w:tcW w:w="117" w:type="pct"/>
            <w:vAlign w:val="bottom"/>
          </w:tcPr>
          <w:p w14:paraId="7446CA74" w14:textId="77777777" w:rsidR="0037605C" w:rsidRPr="00BA49D7" w:rsidRDefault="0037605C" w:rsidP="00920270">
            <w:pPr>
              <w:jc w:val="right"/>
              <w:rPr>
                <w:sz w:val="12"/>
                <w:szCs w:val="12"/>
              </w:rPr>
            </w:pPr>
          </w:p>
        </w:tc>
        <w:tc>
          <w:tcPr>
            <w:tcW w:w="117" w:type="pct"/>
            <w:vAlign w:val="bottom"/>
          </w:tcPr>
          <w:p w14:paraId="5AD1B73B" w14:textId="77777777" w:rsidR="0037605C" w:rsidRPr="00BA49D7" w:rsidRDefault="0037605C" w:rsidP="00920270">
            <w:pPr>
              <w:jc w:val="right"/>
              <w:rPr>
                <w:sz w:val="12"/>
                <w:szCs w:val="12"/>
              </w:rPr>
            </w:pPr>
          </w:p>
        </w:tc>
        <w:tc>
          <w:tcPr>
            <w:tcW w:w="159" w:type="pct"/>
            <w:vAlign w:val="bottom"/>
          </w:tcPr>
          <w:p w14:paraId="3A6F2C46" w14:textId="77777777" w:rsidR="0037605C" w:rsidRPr="00BA49D7" w:rsidRDefault="0037605C" w:rsidP="00920270">
            <w:pPr>
              <w:jc w:val="right"/>
              <w:rPr>
                <w:sz w:val="12"/>
                <w:szCs w:val="12"/>
              </w:rPr>
            </w:pPr>
          </w:p>
        </w:tc>
        <w:tc>
          <w:tcPr>
            <w:tcW w:w="131" w:type="pct"/>
            <w:vAlign w:val="bottom"/>
          </w:tcPr>
          <w:p w14:paraId="56024B1A"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0D2EC85" w14:textId="77777777" w:rsidTr="00CC1C6F">
        <w:trPr>
          <w:cantSplit/>
          <w:trHeight w:val="47"/>
        </w:trPr>
        <w:tc>
          <w:tcPr>
            <w:tcW w:w="491" w:type="pct"/>
            <w:vAlign w:val="bottom"/>
          </w:tcPr>
          <w:p w14:paraId="1AA1C8F8" w14:textId="77777777" w:rsidR="0037605C" w:rsidRDefault="0037605C" w:rsidP="00920270">
            <w:pPr>
              <w:rPr>
                <w:sz w:val="12"/>
                <w:szCs w:val="12"/>
              </w:rPr>
            </w:pPr>
            <w:r>
              <w:rPr>
                <w:sz w:val="12"/>
                <w:szCs w:val="12"/>
              </w:rPr>
              <w:t>Kelly 2014</w:t>
            </w:r>
          </w:p>
        </w:tc>
        <w:tc>
          <w:tcPr>
            <w:tcW w:w="125" w:type="pct"/>
          </w:tcPr>
          <w:p w14:paraId="1AB35BBF" w14:textId="77777777" w:rsidR="009B26E0" w:rsidRDefault="009B26E0" w:rsidP="00920270">
            <w:pPr>
              <w:jc w:val="right"/>
              <w:rPr>
                <w:sz w:val="12"/>
                <w:szCs w:val="12"/>
              </w:rPr>
            </w:pPr>
          </w:p>
        </w:tc>
        <w:tc>
          <w:tcPr>
            <w:tcW w:w="125" w:type="pct"/>
            <w:vAlign w:val="bottom"/>
          </w:tcPr>
          <w:p w14:paraId="4BA79DD9" w14:textId="77777777" w:rsidR="0037605C" w:rsidRDefault="0037605C" w:rsidP="00920270">
            <w:pPr>
              <w:jc w:val="right"/>
              <w:rPr>
                <w:sz w:val="12"/>
                <w:szCs w:val="12"/>
              </w:rPr>
            </w:pPr>
          </w:p>
        </w:tc>
        <w:tc>
          <w:tcPr>
            <w:tcW w:w="132" w:type="pct"/>
            <w:vAlign w:val="bottom"/>
          </w:tcPr>
          <w:p w14:paraId="785F59CE" w14:textId="77777777" w:rsidR="0037605C" w:rsidRPr="00BA49D7" w:rsidRDefault="0037605C" w:rsidP="00920270">
            <w:pPr>
              <w:jc w:val="right"/>
              <w:rPr>
                <w:sz w:val="12"/>
                <w:szCs w:val="12"/>
              </w:rPr>
            </w:pPr>
            <w:r>
              <w:rPr>
                <w:sz w:val="12"/>
                <w:szCs w:val="12"/>
              </w:rPr>
              <w:t>x</w:t>
            </w:r>
          </w:p>
        </w:tc>
        <w:tc>
          <w:tcPr>
            <w:tcW w:w="156" w:type="pct"/>
            <w:vAlign w:val="bottom"/>
          </w:tcPr>
          <w:p w14:paraId="7D053B14" w14:textId="77777777" w:rsidR="0037605C" w:rsidRPr="00BA49D7" w:rsidRDefault="0037605C" w:rsidP="00920270">
            <w:pPr>
              <w:jc w:val="right"/>
              <w:rPr>
                <w:sz w:val="12"/>
                <w:szCs w:val="12"/>
              </w:rPr>
            </w:pPr>
          </w:p>
        </w:tc>
        <w:tc>
          <w:tcPr>
            <w:tcW w:w="90" w:type="pct"/>
            <w:vAlign w:val="bottom"/>
          </w:tcPr>
          <w:p w14:paraId="4CB86939" w14:textId="77777777" w:rsidR="0037605C" w:rsidRPr="00BA49D7" w:rsidRDefault="0037605C" w:rsidP="00920270">
            <w:pPr>
              <w:jc w:val="right"/>
              <w:rPr>
                <w:sz w:val="12"/>
                <w:szCs w:val="12"/>
              </w:rPr>
            </w:pPr>
          </w:p>
        </w:tc>
        <w:tc>
          <w:tcPr>
            <w:tcW w:w="134" w:type="pct"/>
            <w:vAlign w:val="bottom"/>
          </w:tcPr>
          <w:p w14:paraId="59A98C64" w14:textId="77777777" w:rsidR="0037605C" w:rsidRPr="00BA49D7" w:rsidRDefault="0037605C" w:rsidP="00920270">
            <w:pPr>
              <w:jc w:val="right"/>
              <w:rPr>
                <w:sz w:val="12"/>
                <w:szCs w:val="12"/>
              </w:rPr>
            </w:pPr>
          </w:p>
        </w:tc>
        <w:tc>
          <w:tcPr>
            <w:tcW w:w="89" w:type="pct"/>
            <w:shd w:val="clear" w:color="auto" w:fill="auto"/>
            <w:vAlign w:val="bottom"/>
          </w:tcPr>
          <w:p w14:paraId="587BCC9E" w14:textId="77777777" w:rsidR="0037605C" w:rsidRPr="00BA49D7" w:rsidRDefault="0037605C" w:rsidP="00920270">
            <w:pPr>
              <w:jc w:val="right"/>
              <w:rPr>
                <w:sz w:val="12"/>
                <w:szCs w:val="12"/>
              </w:rPr>
            </w:pPr>
          </w:p>
        </w:tc>
        <w:tc>
          <w:tcPr>
            <w:tcW w:w="134" w:type="pct"/>
            <w:vAlign w:val="bottom"/>
          </w:tcPr>
          <w:p w14:paraId="20659FA5" w14:textId="77777777" w:rsidR="0037605C" w:rsidRPr="00BA49D7" w:rsidRDefault="0037605C" w:rsidP="00920270">
            <w:pPr>
              <w:jc w:val="right"/>
              <w:rPr>
                <w:sz w:val="12"/>
                <w:szCs w:val="12"/>
              </w:rPr>
            </w:pPr>
          </w:p>
        </w:tc>
        <w:tc>
          <w:tcPr>
            <w:tcW w:w="134" w:type="pct"/>
            <w:vAlign w:val="bottom"/>
          </w:tcPr>
          <w:p w14:paraId="75AA3309" w14:textId="77777777" w:rsidR="0037605C" w:rsidRPr="00BA49D7" w:rsidRDefault="0037605C" w:rsidP="00920270">
            <w:pPr>
              <w:jc w:val="right"/>
              <w:rPr>
                <w:sz w:val="12"/>
                <w:szCs w:val="12"/>
              </w:rPr>
            </w:pPr>
          </w:p>
        </w:tc>
        <w:tc>
          <w:tcPr>
            <w:tcW w:w="90" w:type="pct"/>
            <w:vAlign w:val="bottom"/>
          </w:tcPr>
          <w:p w14:paraId="1D74E605" w14:textId="77777777" w:rsidR="0037605C" w:rsidRPr="00BA49D7" w:rsidRDefault="0037605C" w:rsidP="00920270">
            <w:pPr>
              <w:jc w:val="right"/>
              <w:rPr>
                <w:sz w:val="12"/>
                <w:szCs w:val="12"/>
              </w:rPr>
            </w:pPr>
          </w:p>
        </w:tc>
        <w:tc>
          <w:tcPr>
            <w:tcW w:w="201" w:type="pct"/>
          </w:tcPr>
          <w:p w14:paraId="28A90A23" w14:textId="77777777" w:rsidR="0037605C" w:rsidRPr="00BA49D7" w:rsidRDefault="0037605C" w:rsidP="00920270">
            <w:pPr>
              <w:jc w:val="right"/>
              <w:rPr>
                <w:sz w:val="12"/>
                <w:szCs w:val="12"/>
              </w:rPr>
            </w:pPr>
          </w:p>
        </w:tc>
        <w:tc>
          <w:tcPr>
            <w:tcW w:w="117" w:type="pct"/>
            <w:vAlign w:val="bottom"/>
          </w:tcPr>
          <w:p w14:paraId="77F69CA8" w14:textId="77777777" w:rsidR="0037605C" w:rsidRPr="00BA49D7" w:rsidRDefault="0037605C" w:rsidP="00920270">
            <w:pPr>
              <w:jc w:val="right"/>
              <w:rPr>
                <w:sz w:val="12"/>
                <w:szCs w:val="12"/>
              </w:rPr>
            </w:pPr>
          </w:p>
        </w:tc>
        <w:tc>
          <w:tcPr>
            <w:tcW w:w="117" w:type="pct"/>
            <w:vAlign w:val="bottom"/>
          </w:tcPr>
          <w:p w14:paraId="4AE4BEDC" w14:textId="77777777" w:rsidR="0037605C" w:rsidRPr="00BA49D7" w:rsidRDefault="0037605C" w:rsidP="00920270">
            <w:pPr>
              <w:jc w:val="right"/>
              <w:rPr>
                <w:sz w:val="12"/>
                <w:szCs w:val="12"/>
              </w:rPr>
            </w:pPr>
          </w:p>
        </w:tc>
        <w:tc>
          <w:tcPr>
            <w:tcW w:w="117" w:type="pct"/>
            <w:vAlign w:val="bottom"/>
          </w:tcPr>
          <w:p w14:paraId="447AD211" w14:textId="77777777" w:rsidR="0037605C" w:rsidRPr="00BA49D7" w:rsidRDefault="0037605C" w:rsidP="00920270">
            <w:pPr>
              <w:jc w:val="right"/>
              <w:rPr>
                <w:sz w:val="12"/>
                <w:szCs w:val="12"/>
              </w:rPr>
            </w:pPr>
            <w:r>
              <w:rPr>
                <w:sz w:val="12"/>
                <w:szCs w:val="12"/>
              </w:rPr>
              <w:t>X</w:t>
            </w:r>
          </w:p>
        </w:tc>
        <w:tc>
          <w:tcPr>
            <w:tcW w:w="117" w:type="pct"/>
            <w:vAlign w:val="bottom"/>
          </w:tcPr>
          <w:p w14:paraId="36D9AF57" w14:textId="77777777" w:rsidR="0037605C" w:rsidRPr="00BA49D7" w:rsidRDefault="0037605C" w:rsidP="00920270">
            <w:pPr>
              <w:jc w:val="right"/>
              <w:rPr>
                <w:sz w:val="12"/>
                <w:szCs w:val="12"/>
              </w:rPr>
            </w:pPr>
          </w:p>
        </w:tc>
        <w:tc>
          <w:tcPr>
            <w:tcW w:w="117" w:type="pct"/>
            <w:vAlign w:val="bottom"/>
          </w:tcPr>
          <w:p w14:paraId="58287C4A" w14:textId="77777777" w:rsidR="0037605C" w:rsidRPr="00BA49D7" w:rsidRDefault="0037605C" w:rsidP="00920270">
            <w:pPr>
              <w:jc w:val="right"/>
              <w:rPr>
                <w:sz w:val="12"/>
                <w:szCs w:val="12"/>
              </w:rPr>
            </w:pPr>
          </w:p>
        </w:tc>
        <w:tc>
          <w:tcPr>
            <w:tcW w:w="117" w:type="pct"/>
            <w:vAlign w:val="bottom"/>
          </w:tcPr>
          <w:p w14:paraId="2434FB00" w14:textId="77777777" w:rsidR="0037605C" w:rsidRPr="00BA49D7" w:rsidRDefault="0037605C" w:rsidP="00920270">
            <w:pPr>
              <w:jc w:val="right"/>
              <w:rPr>
                <w:sz w:val="12"/>
                <w:szCs w:val="12"/>
              </w:rPr>
            </w:pPr>
          </w:p>
        </w:tc>
        <w:tc>
          <w:tcPr>
            <w:tcW w:w="117" w:type="pct"/>
            <w:vAlign w:val="bottom"/>
          </w:tcPr>
          <w:p w14:paraId="1F8DF9DB" w14:textId="77777777" w:rsidR="0037605C" w:rsidRPr="00BA49D7" w:rsidRDefault="0037605C" w:rsidP="00920270">
            <w:pPr>
              <w:jc w:val="right"/>
              <w:rPr>
                <w:sz w:val="12"/>
                <w:szCs w:val="12"/>
              </w:rPr>
            </w:pPr>
          </w:p>
        </w:tc>
        <w:tc>
          <w:tcPr>
            <w:tcW w:w="117" w:type="pct"/>
            <w:shd w:val="clear" w:color="auto" w:fill="auto"/>
            <w:vAlign w:val="bottom"/>
          </w:tcPr>
          <w:p w14:paraId="24B70BA5" w14:textId="77777777" w:rsidR="0037605C" w:rsidRPr="00BA49D7" w:rsidRDefault="0037605C" w:rsidP="00920270">
            <w:pPr>
              <w:jc w:val="right"/>
              <w:rPr>
                <w:sz w:val="12"/>
                <w:szCs w:val="12"/>
              </w:rPr>
            </w:pPr>
          </w:p>
        </w:tc>
        <w:tc>
          <w:tcPr>
            <w:tcW w:w="117" w:type="pct"/>
            <w:vAlign w:val="bottom"/>
          </w:tcPr>
          <w:p w14:paraId="1D467E8D" w14:textId="77777777" w:rsidR="0037605C" w:rsidRPr="00BA49D7" w:rsidRDefault="0037605C" w:rsidP="00920270">
            <w:pPr>
              <w:jc w:val="right"/>
              <w:rPr>
                <w:sz w:val="12"/>
                <w:szCs w:val="12"/>
              </w:rPr>
            </w:pPr>
          </w:p>
        </w:tc>
        <w:tc>
          <w:tcPr>
            <w:tcW w:w="117" w:type="pct"/>
            <w:vAlign w:val="bottom"/>
          </w:tcPr>
          <w:p w14:paraId="3471B73F" w14:textId="77777777" w:rsidR="0037605C" w:rsidRPr="00075E02" w:rsidRDefault="0037605C" w:rsidP="00920270">
            <w:pPr>
              <w:jc w:val="right"/>
              <w:rPr>
                <w:sz w:val="12"/>
                <w:szCs w:val="12"/>
              </w:rPr>
            </w:pPr>
          </w:p>
        </w:tc>
        <w:tc>
          <w:tcPr>
            <w:tcW w:w="117" w:type="pct"/>
            <w:vAlign w:val="bottom"/>
          </w:tcPr>
          <w:p w14:paraId="098FC56E" w14:textId="77777777" w:rsidR="0037605C" w:rsidRPr="00BA49D7" w:rsidRDefault="0037605C" w:rsidP="00920270">
            <w:pPr>
              <w:jc w:val="right"/>
              <w:rPr>
                <w:sz w:val="12"/>
                <w:szCs w:val="12"/>
              </w:rPr>
            </w:pPr>
          </w:p>
        </w:tc>
        <w:tc>
          <w:tcPr>
            <w:tcW w:w="117" w:type="pct"/>
            <w:vAlign w:val="bottom"/>
          </w:tcPr>
          <w:p w14:paraId="6B95C2C2" w14:textId="77777777" w:rsidR="0037605C" w:rsidRPr="00BA49D7" w:rsidRDefault="0037605C" w:rsidP="00920270">
            <w:pPr>
              <w:jc w:val="right"/>
              <w:rPr>
                <w:sz w:val="12"/>
                <w:szCs w:val="12"/>
              </w:rPr>
            </w:pPr>
          </w:p>
        </w:tc>
        <w:tc>
          <w:tcPr>
            <w:tcW w:w="117" w:type="pct"/>
            <w:vAlign w:val="bottom"/>
          </w:tcPr>
          <w:p w14:paraId="6B5D7659" w14:textId="77777777" w:rsidR="0037605C" w:rsidRPr="00BA49D7" w:rsidRDefault="0037605C" w:rsidP="00920270">
            <w:pPr>
              <w:jc w:val="right"/>
              <w:rPr>
                <w:sz w:val="12"/>
                <w:szCs w:val="12"/>
              </w:rPr>
            </w:pPr>
          </w:p>
        </w:tc>
        <w:tc>
          <w:tcPr>
            <w:tcW w:w="117" w:type="pct"/>
            <w:vAlign w:val="bottom"/>
          </w:tcPr>
          <w:p w14:paraId="7B92277E" w14:textId="77777777" w:rsidR="0037605C" w:rsidRPr="00BA49D7" w:rsidRDefault="0037605C" w:rsidP="00920270">
            <w:pPr>
              <w:jc w:val="right"/>
              <w:rPr>
                <w:sz w:val="12"/>
                <w:szCs w:val="12"/>
              </w:rPr>
            </w:pPr>
          </w:p>
        </w:tc>
        <w:tc>
          <w:tcPr>
            <w:tcW w:w="117" w:type="pct"/>
            <w:vAlign w:val="bottom"/>
          </w:tcPr>
          <w:p w14:paraId="31021405" w14:textId="77777777" w:rsidR="0037605C" w:rsidRPr="00BA49D7" w:rsidRDefault="0037605C" w:rsidP="00920270">
            <w:pPr>
              <w:jc w:val="right"/>
              <w:rPr>
                <w:sz w:val="12"/>
                <w:szCs w:val="12"/>
              </w:rPr>
            </w:pPr>
          </w:p>
        </w:tc>
        <w:tc>
          <w:tcPr>
            <w:tcW w:w="117" w:type="pct"/>
            <w:vAlign w:val="bottom"/>
          </w:tcPr>
          <w:p w14:paraId="37C6D869" w14:textId="77777777" w:rsidR="0037605C" w:rsidRPr="00BA49D7" w:rsidRDefault="0037605C" w:rsidP="00920270">
            <w:pPr>
              <w:jc w:val="right"/>
              <w:rPr>
                <w:sz w:val="12"/>
                <w:szCs w:val="12"/>
              </w:rPr>
            </w:pPr>
          </w:p>
        </w:tc>
        <w:tc>
          <w:tcPr>
            <w:tcW w:w="117" w:type="pct"/>
            <w:vAlign w:val="bottom"/>
          </w:tcPr>
          <w:p w14:paraId="626910C1" w14:textId="77777777" w:rsidR="0037605C" w:rsidRPr="00BA49D7" w:rsidRDefault="0037605C" w:rsidP="00920270">
            <w:pPr>
              <w:jc w:val="right"/>
              <w:rPr>
                <w:sz w:val="12"/>
                <w:szCs w:val="12"/>
              </w:rPr>
            </w:pPr>
          </w:p>
        </w:tc>
        <w:tc>
          <w:tcPr>
            <w:tcW w:w="117" w:type="pct"/>
            <w:vAlign w:val="bottom"/>
          </w:tcPr>
          <w:p w14:paraId="73B4A96E" w14:textId="77777777" w:rsidR="0037605C" w:rsidRPr="00BA49D7" w:rsidRDefault="0037605C" w:rsidP="00920270">
            <w:pPr>
              <w:jc w:val="right"/>
              <w:rPr>
                <w:sz w:val="12"/>
                <w:szCs w:val="12"/>
              </w:rPr>
            </w:pPr>
          </w:p>
        </w:tc>
        <w:tc>
          <w:tcPr>
            <w:tcW w:w="117" w:type="pct"/>
            <w:vAlign w:val="bottom"/>
          </w:tcPr>
          <w:p w14:paraId="74D4E1AF" w14:textId="77777777" w:rsidR="0037605C" w:rsidRPr="00BA49D7" w:rsidRDefault="0037605C" w:rsidP="00920270">
            <w:pPr>
              <w:jc w:val="right"/>
              <w:rPr>
                <w:sz w:val="12"/>
                <w:szCs w:val="12"/>
              </w:rPr>
            </w:pPr>
          </w:p>
        </w:tc>
        <w:tc>
          <w:tcPr>
            <w:tcW w:w="117" w:type="pct"/>
            <w:shd w:val="clear" w:color="auto" w:fill="auto"/>
            <w:vAlign w:val="bottom"/>
          </w:tcPr>
          <w:p w14:paraId="25E2F92D" w14:textId="77777777" w:rsidR="0037605C" w:rsidRPr="00B4597C" w:rsidRDefault="0037605C" w:rsidP="00920270">
            <w:pPr>
              <w:jc w:val="right"/>
              <w:rPr>
                <w:sz w:val="12"/>
                <w:szCs w:val="12"/>
              </w:rPr>
            </w:pPr>
          </w:p>
        </w:tc>
        <w:tc>
          <w:tcPr>
            <w:tcW w:w="117" w:type="pct"/>
            <w:shd w:val="clear" w:color="auto" w:fill="auto"/>
            <w:vAlign w:val="bottom"/>
          </w:tcPr>
          <w:p w14:paraId="0F7DFDE8" w14:textId="77777777" w:rsidR="0037605C" w:rsidRPr="00BA49D7" w:rsidRDefault="0037605C" w:rsidP="00920270">
            <w:pPr>
              <w:jc w:val="right"/>
              <w:rPr>
                <w:sz w:val="12"/>
                <w:szCs w:val="12"/>
              </w:rPr>
            </w:pPr>
          </w:p>
        </w:tc>
        <w:tc>
          <w:tcPr>
            <w:tcW w:w="117" w:type="pct"/>
            <w:vAlign w:val="bottom"/>
          </w:tcPr>
          <w:p w14:paraId="6F82567D" w14:textId="77777777" w:rsidR="0037605C" w:rsidRPr="00BA49D7" w:rsidRDefault="0037605C" w:rsidP="00920270">
            <w:pPr>
              <w:jc w:val="right"/>
              <w:rPr>
                <w:sz w:val="12"/>
                <w:szCs w:val="12"/>
              </w:rPr>
            </w:pPr>
          </w:p>
        </w:tc>
        <w:tc>
          <w:tcPr>
            <w:tcW w:w="117" w:type="pct"/>
            <w:vAlign w:val="bottom"/>
          </w:tcPr>
          <w:p w14:paraId="763CF5DD" w14:textId="77777777" w:rsidR="0037605C" w:rsidRPr="00BA49D7" w:rsidRDefault="0037605C" w:rsidP="00920270">
            <w:pPr>
              <w:jc w:val="right"/>
              <w:rPr>
                <w:sz w:val="12"/>
                <w:szCs w:val="12"/>
              </w:rPr>
            </w:pPr>
          </w:p>
        </w:tc>
        <w:tc>
          <w:tcPr>
            <w:tcW w:w="117" w:type="pct"/>
            <w:vAlign w:val="bottom"/>
          </w:tcPr>
          <w:p w14:paraId="1BB11440" w14:textId="77777777" w:rsidR="0037605C" w:rsidRPr="00BA49D7" w:rsidRDefault="0037605C" w:rsidP="00920270">
            <w:pPr>
              <w:jc w:val="right"/>
              <w:rPr>
                <w:sz w:val="12"/>
                <w:szCs w:val="12"/>
              </w:rPr>
            </w:pPr>
          </w:p>
        </w:tc>
        <w:tc>
          <w:tcPr>
            <w:tcW w:w="159" w:type="pct"/>
            <w:vAlign w:val="bottom"/>
          </w:tcPr>
          <w:p w14:paraId="7362A38E" w14:textId="77777777" w:rsidR="0037605C" w:rsidRPr="00BA49D7" w:rsidRDefault="0037605C" w:rsidP="00920270">
            <w:pPr>
              <w:jc w:val="right"/>
              <w:rPr>
                <w:sz w:val="12"/>
                <w:szCs w:val="12"/>
              </w:rPr>
            </w:pPr>
          </w:p>
        </w:tc>
        <w:tc>
          <w:tcPr>
            <w:tcW w:w="131" w:type="pct"/>
            <w:vAlign w:val="bottom"/>
          </w:tcPr>
          <w:p w14:paraId="2A29634B"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6A9DA41" w14:textId="77777777" w:rsidTr="00CC1C6F">
        <w:trPr>
          <w:cantSplit/>
          <w:trHeight w:val="94"/>
        </w:trPr>
        <w:tc>
          <w:tcPr>
            <w:tcW w:w="491" w:type="pct"/>
            <w:vAlign w:val="bottom"/>
          </w:tcPr>
          <w:p w14:paraId="06C86D9B" w14:textId="77777777" w:rsidR="0037605C" w:rsidRDefault="0037605C" w:rsidP="00920270">
            <w:pPr>
              <w:rPr>
                <w:sz w:val="12"/>
                <w:szCs w:val="12"/>
              </w:rPr>
            </w:pPr>
            <w:r>
              <w:rPr>
                <w:sz w:val="12"/>
                <w:szCs w:val="12"/>
              </w:rPr>
              <w:t>Kelly 2017</w:t>
            </w:r>
          </w:p>
        </w:tc>
        <w:tc>
          <w:tcPr>
            <w:tcW w:w="125" w:type="pct"/>
          </w:tcPr>
          <w:p w14:paraId="0784C1AD" w14:textId="77777777" w:rsidR="009B26E0" w:rsidRDefault="009B26E0" w:rsidP="00920270">
            <w:pPr>
              <w:jc w:val="right"/>
              <w:rPr>
                <w:sz w:val="12"/>
                <w:szCs w:val="12"/>
              </w:rPr>
            </w:pPr>
          </w:p>
        </w:tc>
        <w:tc>
          <w:tcPr>
            <w:tcW w:w="125" w:type="pct"/>
            <w:vAlign w:val="bottom"/>
          </w:tcPr>
          <w:p w14:paraId="52218B21" w14:textId="77777777" w:rsidR="0037605C" w:rsidRDefault="0037605C" w:rsidP="00920270">
            <w:pPr>
              <w:jc w:val="right"/>
              <w:rPr>
                <w:sz w:val="12"/>
                <w:szCs w:val="12"/>
              </w:rPr>
            </w:pPr>
          </w:p>
        </w:tc>
        <w:tc>
          <w:tcPr>
            <w:tcW w:w="132" w:type="pct"/>
            <w:vAlign w:val="bottom"/>
          </w:tcPr>
          <w:p w14:paraId="6BE35730" w14:textId="77777777" w:rsidR="0037605C" w:rsidRDefault="0037605C" w:rsidP="00920270">
            <w:pPr>
              <w:jc w:val="right"/>
              <w:rPr>
                <w:sz w:val="12"/>
                <w:szCs w:val="12"/>
              </w:rPr>
            </w:pPr>
          </w:p>
        </w:tc>
        <w:tc>
          <w:tcPr>
            <w:tcW w:w="156" w:type="pct"/>
            <w:vAlign w:val="bottom"/>
          </w:tcPr>
          <w:p w14:paraId="0B94C35A" w14:textId="77777777" w:rsidR="0037605C" w:rsidRPr="00BA49D7" w:rsidRDefault="0037605C" w:rsidP="00920270">
            <w:pPr>
              <w:jc w:val="right"/>
              <w:rPr>
                <w:sz w:val="12"/>
                <w:szCs w:val="12"/>
              </w:rPr>
            </w:pPr>
          </w:p>
        </w:tc>
        <w:tc>
          <w:tcPr>
            <w:tcW w:w="90" w:type="pct"/>
            <w:vAlign w:val="bottom"/>
          </w:tcPr>
          <w:p w14:paraId="6517115C" w14:textId="77777777" w:rsidR="0037605C" w:rsidRPr="00BA49D7" w:rsidRDefault="0037605C" w:rsidP="00920270">
            <w:pPr>
              <w:jc w:val="right"/>
              <w:rPr>
                <w:sz w:val="12"/>
                <w:szCs w:val="12"/>
              </w:rPr>
            </w:pPr>
          </w:p>
        </w:tc>
        <w:tc>
          <w:tcPr>
            <w:tcW w:w="134" w:type="pct"/>
            <w:vAlign w:val="bottom"/>
          </w:tcPr>
          <w:p w14:paraId="4101E311" w14:textId="77777777" w:rsidR="0037605C" w:rsidRPr="00BA49D7" w:rsidRDefault="0037605C" w:rsidP="00920270">
            <w:pPr>
              <w:jc w:val="right"/>
              <w:rPr>
                <w:sz w:val="12"/>
                <w:szCs w:val="12"/>
              </w:rPr>
            </w:pPr>
          </w:p>
        </w:tc>
        <w:tc>
          <w:tcPr>
            <w:tcW w:w="89" w:type="pct"/>
            <w:shd w:val="clear" w:color="auto" w:fill="auto"/>
            <w:vAlign w:val="bottom"/>
          </w:tcPr>
          <w:p w14:paraId="0070EB8E" w14:textId="77777777" w:rsidR="0037605C" w:rsidRPr="00BA49D7" w:rsidRDefault="0037605C" w:rsidP="00920270">
            <w:pPr>
              <w:jc w:val="right"/>
              <w:rPr>
                <w:sz w:val="12"/>
                <w:szCs w:val="12"/>
              </w:rPr>
            </w:pPr>
          </w:p>
        </w:tc>
        <w:tc>
          <w:tcPr>
            <w:tcW w:w="134" w:type="pct"/>
            <w:vAlign w:val="bottom"/>
          </w:tcPr>
          <w:p w14:paraId="07095B0A" w14:textId="77777777" w:rsidR="0037605C" w:rsidRPr="00BA49D7" w:rsidRDefault="0037605C" w:rsidP="00920270">
            <w:pPr>
              <w:jc w:val="right"/>
              <w:rPr>
                <w:sz w:val="12"/>
                <w:szCs w:val="12"/>
              </w:rPr>
            </w:pPr>
          </w:p>
        </w:tc>
        <w:tc>
          <w:tcPr>
            <w:tcW w:w="134" w:type="pct"/>
            <w:vAlign w:val="bottom"/>
          </w:tcPr>
          <w:p w14:paraId="0CF647CF" w14:textId="77777777" w:rsidR="0037605C" w:rsidRPr="00BA49D7" w:rsidRDefault="0037605C" w:rsidP="00920270">
            <w:pPr>
              <w:jc w:val="right"/>
              <w:rPr>
                <w:sz w:val="12"/>
                <w:szCs w:val="12"/>
              </w:rPr>
            </w:pPr>
          </w:p>
        </w:tc>
        <w:tc>
          <w:tcPr>
            <w:tcW w:w="90" w:type="pct"/>
            <w:vAlign w:val="bottom"/>
          </w:tcPr>
          <w:p w14:paraId="5F2D7F84" w14:textId="77777777" w:rsidR="0037605C" w:rsidRPr="00BA49D7" w:rsidRDefault="0037605C" w:rsidP="00920270">
            <w:pPr>
              <w:jc w:val="right"/>
              <w:rPr>
                <w:sz w:val="12"/>
                <w:szCs w:val="12"/>
              </w:rPr>
            </w:pPr>
          </w:p>
        </w:tc>
        <w:tc>
          <w:tcPr>
            <w:tcW w:w="201" w:type="pct"/>
          </w:tcPr>
          <w:p w14:paraId="6F81CCB2" w14:textId="77777777" w:rsidR="0037605C" w:rsidRPr="00BA49D7" w:rsidRDefault="0037605C" w:rsidP="00920270">
            <w:pPr>
              <w:jc w:val="right"/>
              <w:rPr>
                <w:sz w:val="12"/>
                <w:szCs w:val="12"/>
              </w:rPr>
            </w:pPr>
          </w:p>
        </w:tc>
        <w:tc>
          <w:tcPr>
            <w:tcW w:w="117" w:type="pct"/>
            <w:vAlign w:val="bottom"/>
          </w:tcPr>
          <w:p w14:paraId="6196B3CF" w14:textId="77777777" w:rsidR="0037605C" w:rsidRPr="00BA49D7" w:rsidRDefault="0037605C" w:rsidP="00920270">
            <w:pPr>
              <w:jc w:val="right"/>
              <w:rPr>
                <w:sz w:val="12"/>
                <w:szCs w:val="12"/>
              </w:rPr>
            </w:pPr>
          </w:p>
        </w:tc>
        <w:tc>
          <w:tcPr>
            <w:tcW w:w="117" w:type="pct"/>
            <w:vAlign w:val="bottom"/>
          </w:tcPr>
          <w:p w14:paraId="6D7D02CF" w14:textId="77777777" w:rsidR="0037605C" w:rsidRPr="00BA49D7" w:rsidRDefault="0037605C" w:rsidP="00920270">
            <w:pPr>
              <w:jc w:val="right"/>
              <w:rPr>
                <w:sz w:val="12"/>
                <w:szCs w:val="12"/>
              </w:rPr>
            </w:pPr>
          </w:p>
        </w:tc>
        <w:tc>
          <w:tcPr>
            <w:tcW w:w="117" w:type="pct"/>
            <w:vAlign w:val="bottom"/>
          </w:tcPr>
          <w:p w14:paraId="6FE1ADA4" w14:textId="77777777" w:rsidR="0037605C" w:rsidRDefault="0037605C" w:rsidP="00920270">
            <w:pPr>
              <w:jc w:val="right"/>
              <w:rPr>
                <w:sz w:val="12"/>
                <w:szCs w:val="12"/>
              </w:rPr>
            </w:pPr>
          </w:p>
        </w:tc>
        <w:tc>
          <w:tcPr>
            <w:tcW w:w="117" w:type="pct"/>
            <w:vAlign w:val="bottom"/>
          </w:tcPr>
          <w:p w14:paraId="3FCF62E4" w14:textId="77777777" w:rsidR="0037605C" w:rsidRPr="00BA49D7" w:rsidRDefault="0037605C" w:rsidP="00920270">
            <w:pPr>
              <w:jc w:val="right"/>
              <w:rPr>
                <w:sz w:val="12"/>
                <w:szCs w:val="12"/>
              </w:rPr>
            </w:pPr>
          </w:p>
        </w:tc>
        <w:tc>
          <w:tcPr>
            <w:tcW w:w="117" w:type="pct"/>
            <w:vAlign w:val="bottom"/>
          </w:tcPr>
          <w:p w14:paraId="1211977A" w14:textId="77777777" w:rsidR="0037605C" w:rsidRPr="00BA49D7" w:rsidRDefault="0037605C" w:rsidP="00920270">
            <w:pPr>
              <w:jc w:val="right"/>
              <w:rPr>
                <w:sz w:val="12"/>
                <w:szCs w:val="12"/>
              </w:rPr>
            </w:pPr>
          </w:p>
        </w:tc>
        <w:tc>
          <w:tcPr>
            <w:tcW w:w="117" w:type="pct"/>
            <w:vAlign w:val="bottom"/>
          </w:tcPr>
          <w:p w14:paraId="47ECE435" w14:textId="77777777" w:rsidR="0037605C" w:rsidRPr="00BA49D7" w:rsidRDefault="0037605C" w:rsidP="00920270">
            <w:pPr>
              <w:jc w:val="right"/>
              <w:rPr>
                <w:sz w:val="12"/>
                <w:szCs w:val="12"/>
              </w:rPr>
            </w:pPr>
          </w:p>
        </w:tc>
        <w:tc>
          <w:tcPr>
            <w:tcW w:w="117" w:type="pct"/>
            <w:vAlign w:val="bottom"/>
          </w:tcPr>
          <w:p w14:paraId="65FBAAA1" w14:textId="77777777" w:rsidR="0037605C" w:rsidRPr="00BA49D7" w:rsidRDefault="0037605C" w:rsidP="00920270">
            <w:pPr>
              <w:jc w:val="right"/>
              <w:rPr>
                <w:sz w:val="12"/>
                <w:szCs w:val="12"/>
              </w:rPr>
            </w:pPr>
          </w:p>
        </w:tc>
        <w:tc>
          <w:tcPr>
            <w:tcW w:w="117" w:type="pct"/>
            <w:shd w:val="clear" w:color="auto" w:fill="auto"/>
            <w:vAlign w:val="bottom"/>
          </w:tcPr>
          <w:p w14:paraId="02CDD97A" w14:textId="77777777" w:rsidR="0037605C" w:rsidRPr="00BA49D7" w:rsidRDefault="0037605C" w:rsidP="00920270">
            <w:pPr>
              <w:jc w:val="right"/>
              <w:rPr>
                <w:sz w:val="12"/>
                <w:szCs w:val="12"/>
              </w:rPr>
            </w:pPr>
          </w:p>
        </w:tc>
        <w:tc>
          <w:tcPr>
            <w:tcW w:w="117" w:type="pct"/>
            <w:vAlign w:val="bottom"/>
          </w:tcPr>
          <w:p w14:paraId="2E1CE1E2" w14:textId="77777777" w:rsidR="0037605C" w:rsidRPr="00BA49D7" w:rsidRDefault="0037605C" w:rsidP="00920270">
            <w:pPr>
              <w:jc w:val="right"/>
              <w:rPr>
                <w:sz w:val="12"/>
                <w:szCs w:val="12"/>
              </w:rPr>
            </w:pPr>
            <w:r>
              <w:rPr>
                <w:sz w:val="12"/>
                <w:szCs w:val="12"/>
              </w:rPr>
              <w:t>x</w:t>
            </w:r>
          </w:p>
        </w:tc>
        <w:tc>
          <w:tcPr>
            <w:tcW w:w="117" w:type="pct"/>
            <w:vAlign w:val="bottom"/>
          </w:tcPr>
          <w:p w14:paraId="2512564D" w14:textId="77777777" w:rsidR="0037605C" w:rsidRPr="00075E02" w:rsidRDefault="0037605C" w:rsidP="00920270">
            <w:pPr>
              <w:jc w:val="right"/>
              <w:rPr>
                <w:sz w:val="12"/>
                <w:szCs w:val="12"/>
              </w:rPr>
            </w:pPr>
          </w:p>
        </w:tc>
        <w:tc>
          <w:tcPr>
            <w:tcW w:w="117" w:type="pct"/>
            <w:vAlign w:val="bottom"/>
          </w:tcPr>
          <w:p w14:paraId="4B857F1F" w14:textId="77777777" w:rsidR="0037605C" w:rsidRPr="00BA49D7" w:rsidRDefault="0037605C" w:rsidP="00920270">
            <w:pPr>
              <w:jc w:val="right"/>
              <w:rPr>
                <w:sz w:val="12"/>
                <w:szCs w:val="12"/>
              </w:rPr>
            </w:pPr>
          </w:p>
        </w:tc>
        <w:tc>
          <w:tcPr>
            <w:tcW w:w="117" w:type="pct"/>
            <w:vAlign w:val="bottom"/>
          </w:tcPr>
          <w:p w14:paraId="5B6A961C" w14:textId="77777777" w:rsidR="0037605C" w:rsidRPr="00BA49D7" w:rsidRDefault="0037605C" w:rsidP="00920270">
            <w:pPr>
              <w:jc w:val="right"/>
              <w:rPr>
                <w:sz w:val="12"/>
                <w:szCs w:val="12"/>
              </w:rPr>
            </w:pPr>
          </w:p>
        </w:tc>
        <w:tc>
          <w:tcPr>
            <w:tcW w:w="117" w:type="pct"/>
            <w:vAlign w:val="bottom"/>
          </w:tcPr>
          <w:p w14:paraId="230DA5D0" w14:textId="77777777" w:rsidR="0037605C" w:rsidRPr="00BA49D7" w:rsidRDefault="0037605C" w:rsidP="00920270">
            <w:pPr>
              <w:jc w:val="right"/>
              <w:rPr>
                <w:sz w:val="12"/>
                <w:szCs w:val="12"/>
              </w:rPr>
            </w:pPr>
          </w:p>
        </w:tc>
        <w:tc>
          <w:tcPr>
            <w:tcW w:w="117" w:type="pct"/>
            <w:vAlign w:val="bottom"/>
          </w:tcPr>
          <w:p w14:paraId="5D9ED6C8" w14:textId="77777777" w:rsidR="0037605C" w:rsidRPr="00BA49D7" w:rsidRDefault="0037605C" w:rsidP="00920270">
            <w:pPr>
              <w:jc w:val="right"/>
              <w:rPr>
                <w:sz w:val="12"/>
                <w:szCs w:val="12"/>
              </w:rPr>
            </w:pPr>
          </w:p>
        </w:tc>
        <w:tc>
          <w:tcPr>
            <w:tcW w:w="117" w:type="pct"/>
            <w:vAlign w:val="bottom"/>
          </w:tcPr>
          <w:p w14:paraId="31A295AB" w14:textId="77777777" w:rsidR="0037605C" w:rsidRPr="00BA49D7" w:rsidRDefault="0037605C" w:rsidP="00920270">
            <w:pPr>
              <w:jc w:val="right"/>
              <w:rPr>
                <w:sz w:val="12"/>
                <w:szCs w:val="12"/>
              </w:rPr>
            </w:pPr>
          </w:p>
        </w:tc>
        <w:tc>
          <w:tcPr>
            <w:tcW w:w="117" w:type="pct"/>
            <w:vAlign w:val="bottom"/>
          </w:tcPr>
          <w:p w14:paraId="455480E3" w14:textId="77777777" w:rsidR="0037605C" w:rsidRPr="00BA49D7" w:rsidRDefault="0037605C" w:rsidP="00920270">
            <w:pPr>
              <w:jc w:val="right"/>
              <w:rPr>
                <w:sz w:val="12"/>
                <w:szCs w:val="12"/>
              </w:rPr>
            </w:pPr>
          </w:p>
        </w:tc>
        <w:tc>
          <w:tcPr>
            <w:tcW w:w="117" w:type="pct"/>
            <w:vAlign w:val="bottom"/>
          </w:tcPr>
          <w:p w14:paraId="55E14E0B" w14:textId="77777777" w:rsidR="0037605C" w:rsidRPr="00BA49D7" w:rsidRDefault="0037605C" w:rsidP="00920270">
            <w:pPr>
              <w:jc w:val="right"/>
              <w:rPr>
                <w:sz w:val="12"/>
                <w:szCs w:val="12"/>
              </w:rPr>
            </w:pPr>
          </w:p>
        </w:tc>
        <w:tc>
          <w:tcPr>
            <w:tcW w:w="117" w:type="pct"/>
            <w:vAlign w:val="bottom"/>
          </w:tcPr>
          <w:p w14:paraId="3F7BE412" w14:textId="77777777" w:rsidR="0037605C" w:rsidRPr="00BA49D7" w:rsidRDefault="0037605C" w:rsidP="00920270">
            <w:pPr>
              <w:jc w:val="right"/>
              <w:rPr>
                <w:sz w:val="12"/>
                <w:szCs w:val="12"/>
              </w:rPr>
            </w:pPr>
          </w:p>
        </w:tc>
        <w:tc>
          <w:tcPr>
            <w:tcW w:w="117" w:type="pct"/>
            <w:vAlign w:val="bottom"/>
          </w:tcPr>
          <w:p w14:paraId="0EE96BD8" w14:textId="77777777" w:rsidR="0037605C" w:rsidRPr="00BA49D7" w:rsidRDefault="0037605C" w:rsidP="00920270">
            <w:pPr>
              <w:jc w:val="right"/>
              <w:rPr>
                <w:sz w:val="12"/>
                <w:szCs w:val="12"/>
              </w:rPr>
            </w:pPr>
          </w:p>
        </w:tc>
        <w:tc>
          <w:tcPr>
            <w:tcW w:w="117" w:type="pct"/>
            <w:shd w:val="clear" w:color="auto" w:fill="auto"/>
            <w:vAlign w:val="bottom"/>
          </w:tcPr>
          <w:p w14:paraId="2BDB0720" w14:textId="77777777" w:rsidR="0037605C" w:rsidRPr="00B4597C" w:rsidRDefault="0037605C" w:rsidP="00920270">
            <w:pPr>
              <w:jc w:val="right"/>
              <w:rPr>
                <w:sz w:val="12"/>
                <w:szCs w:val="12"/>
              </w:rPr>
            </w:pPr>
          </w:p>
        </w:tc>
        <w:tc>
          <w:tcPr>
            <w:tcW w:w="117" w:type="pct"/>
            <w:shd w:val="clear" w:color="auto" w:fill="auto"/>
            <w:vAlign w:val="bottom"/>
          </w:tcPr>
          <w:p w14:paraId="0CAD1F4F" w14:textId="77777777" w:rsidR="0037605C" w:rsidRPr="00BA49D7" w:rsidRDefault="0037605C" w:rsidP="00920270">
            <w:pPr>
              <w:jc w:val="right"/>
              <w:rPr>
                <w:sz w:val="12"/>
                <w:szCs w:val="12"/>
              </w:rPr>
            </w:pPr>
          </w:p>
        </w:tc>
        <w:tc>
          <w:tcPr>
            <w:tcW w:w="117" w:type="pct"/>
            <w:vAlign w:val="bottom"/>
          </w:tcPr>
          <w:p w14:paraId="6896D484" w14:textId="77777777" w:rsidR="0037605C" w:rsidRPr="00BA49D7" w:rsidRDefault="0037605C" w:rsidP="00920270">
            <w:pPr>
              <w:jc w:val="right"/>
              <w:rPr>
                <w:sz w:val="12"/>
                <w:szCs w:val="12"/>
              </w:rPr>
            </w:pPr>
          </w:p>
        </w:tc>
        <w:tc>
          <w:tcPr>
            <w:tcW w:w="117" w:type="pct"/>
            <w:vAlign w:val="bottom"/>
          </w:tcPr>
          <w:p w14:paraId="7D63BC58" w14:textId="77777777" w:rsidR="0037605C" w:rsidRPr="00BA49D7" w:rsidRDefault="0037605C" w:rsidP="00920270">
            <w:pPr>
              <w:jc w:val="right"/>
              <w:rPr>
                <w:sz w:val="12"/>
                <w:szCs w:val="12"/>
              </w:rPr>
            </w:pPr>
          </w:p>
        </w:tc>
        <w:tc>
          <w:tcPr>
            <w:tcW w:w="117" w:type="pct"/>
            <w:vAlign w:val="bottom"/>
          </w:tcPr>
          <w:p w14:paraId="763D677D" w14:textId="77777777" w:rsidR="0037605C" w:rsidRPr="00BA49D7" w:rsidRDefault="0037605C" w:rsidP="00920270">
            <w:pPr>
              <w:jc w:val="right"/>
              <w:rPr>
                <w:sz w:val="12"/>
                <w:szCs w:val="12"/>
              </w:rPr>
            </w:pPr>
          </w:p>
        </w:tc>
        <w:tc>
          <w:tcPr>
            <w:tcW w:w="159" w:type="pct"/>
            <w:vAlign w:val="bottom"/>
          </w:tcPr>
          <w:p w14:paraId="2CB8196D" w14:textId="77777777" w:rsidR="0037605C" w:rsidRPr="00BA49D7" w:rsidRDefault="0037605C" w:rsidP="00920270">
            <w:pPr>
              <w:jc w:val="right"/>
              <w:rPr>
                <w:sz w:val="12"/>
                <w:szCs w:val="12"/>
              </w:rPr>
            </w:pPr>
          </w:p>
        </w:tc>
        <w:tc>
          <w:tcPr>
            <w:tcW w:w="131" w:type="pct"/>
            <w:vAlign w:val="bottom"/>
          </w:tcPr>
          <w:p w14:paraId="2DB43D8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D33FCB3" w14:textId="77777777" w:rsidTr="00CC1C6F">
        <w:trPr>
          <w:cantSplit/>
          <w:trHeight w:val="47"/>
        </w:trPr>
        <w:tc>
          <w:tcPr>
            <w:tcW w:w="491" w:type="pct"/>
            <w:vAlign w:val="bottom"/>
          </w:tcPr>
          <w:p w14:paraId="6D26EADE" w14:textId="77777777" w:rsidR="0037605C" w:rsidRDefault="0037605C" w:rsidP="00920270">
            <w:pPr>
              <w:rPr>
                <w:sz w:val="12"/>
                <w:szCs w:val="12"/>
              </w:rPr>
            </w:pPr>
            <w:r>
              <w:rPr>
                <w:sz w:val="12"/>
                <w:szCs w:val="12"/>
              </w:rPr>
              <w:t>Kemp, 2012</w:t>
            </w:r>
          </w:p>
        </w:tc>
        <w:tc>
          <w:tcPr>
            <w:tcW w:w="125" w:type="pct"/>
          </w:tcPr>
          <w:p w14:paraId="7A92C164" w14:textId="77777777" w:rsidR="009B26E0" w:rsidRDefault="009B26E0" w:rsidP="00920270">
            <w:pPr>
              <w:jc w:val="right"/>
              <w:rPr>
                <w:sz w:val="12"/>
                <w:szCs w:val="12"/>
              </w:rPr>
            </w:pPr>
          </w:p>
        </w:tc>
        <w:tc>
          <w:tcPr>
            <w:tcW w:w="125" w:type="pct"/>
            <w:vAlign w:val="bottom"/>
          </w:tcPr>
          <w:p w14:paraId="090D3F36" w14:textId="77777777" w:rsidR="0037605C" w:rsidRDefault="0037605C" w:rsidP="00920270">
            <w:pPr>
              <w:jc w:val="right"/>
              <w:rPr>
                <w:sz w:val="12"/>
                <w:szCs w:val="12"/>
              </w:rPr>
            </w:pPr>
          </w:p>
        </w:tc>
        <w:tc>
          <w:tcPr>
            <w:tcW w:w="132" w:type="pct"/>
            <w:vAlign w:val="bottom"/>
          </w:tcPr>
          <w:p w14:paraId="5C3EB822" w14:textId="77777777" w:rsidR="0037605C" w:rsidRDefault="0037605C" w:rsidP="00920270">
            <w:pPr>
              <w:jc w:val="right"/>
              <w:rPr>
                <w:sz w:val="12"/>
                <w:szCs w:val="12"/>
              </w:rPr>
            </w:pPr>
          </w:p>
        </w:tc>
        <w:tc>
          <w:tcPr>
            <w:tcW w:w="156" w:type="pct"/>
            <w:vAlign w:val="bottom"/>
          </w:tcPr>
          <w:p w14:paraId="6D2ACF0F" w14:textId="77777777" w:rsidR="0037605C" w:rsidRPr="00BA49D7" w:rsidRDefault="0037605C" w:rsidP="00920270">
            <w:pPr>
              <w:jc w:val="right"/>
              <w:rPr>
                <w:sz w:val="12"/>
                <w:szCs w:val="12"/>
              </w:rPr>
            </w:pPr>
          </w:p>
        </w:tc>
        <w:tc>
          <w:tcPr>
            <w:tcW w:w="90" w:type="pct"/>
            <w:vAlign w:val="bottom"/>
          </w:tcPr>
          <w:p w14:paraId="1E566312" w14:textId="77777777" w:rsidR="0037605C" w:rsidRPr="00BA49D7" w:rsidRDefault="0037605C" w:rsidP="00920270">
            <w:pPr>
              <w:jc w:val="right"/>
              <w:rPr>
                <w:sz w:val="12"/>
                <w:szCs w:val="12"/>
              </w:rPr>
            </w:pPr>
          </w:p>
        </w:tc>
        <w:tc>
          <w:tcPr>
            <w:tcW w:w="134" w:type="pct"/>
            <w:vAlign w:val="bottom"/>
          </w:tcPr>
          <w:p w14:paraId="73235D50" w14:textId="77777777" w:rsidR="0037605C" w:rsidRPr="00BA49D7" w:rsidRDefault="0037605C" w:rsidP="00920270">
            <w:pPr>
              <w:jc w:val="right"/>
              <w:rPr>
                <w:sz w:val="12"/>
                <w:szCs w:val="12"/>
              </w:rPr>
            </w:pPr>
          </w:p>
        </w:tc>
        <w:tc>
          <w:tcPr>
            <w:tcW w:w="89" w:type="pct"/>
            <w:shd w:val="clear" w:color="auto" w:fill="auto"/>
            <w:vAlign w:val="bottom"/>
          </w:tcPr>
          <w:p w14:paraId="2EBFB39C" w14:textId="77777777" w:rsidR="0037605C" w:rsidRPr="00BA49D7" w:rsidRDefault="0037605C" w:rsidP="00920270">
            <w:pPr>
              <w:jc w:val="right"/>
              <w:rPr>
                <w:sz w:val="12"/>
                <w:szCs w:val="12"/>
              </w:rPr>
            </w:pPr>
          </w:p>
        </w:tc>
        <w:tc>
          <w:tcPr>
            <w:tcW w:w="134" w:type="pct"/>
            <w:vAlign w:val="bottom"/>
          </w:tcPr>
          <w:p w14:paraId="0B5A30BB" w14:textId="77777777" w:rsidR="0037605C" w:rsidRPr="00BA49D7" w:rsidRDefault="0037605C" w:rsidP="00920270">
            <w:pPr>
              <w:jc w:val="right"/>
              <w:rPr>
                <w:sz w:val="12"/>
                <w:szCs w:val="12"/>
              </w:rPr>
            </w:pPr>
          </w:p>
        </w:tc>
        <w:tc>
          <w:tcPr>
            <w:tcW w:w="134" w:type="pct"/>
            <w:vAlign w:val="bottom"/>
          </w:tcPr>
          <w:p w14:paraId="1E0C2D3C" w14:textId="77777777" w:rsidR="0037605C" w:rsidRPr="00BA49D7" w:rsidRDefault="0037605C" w:rsidP="00920270">
            <w:pPr>
              <w:jc w:val="right"/>
              <w:rPr>
                <w:sz w:val="12"/>
                <w:szCs w:val="12"/>
              </w:rPr>
            </w:pPr>
          </w:p>
        </w:tc>
        <w:tc>
          <w:tcPr>
            <w:tcW w:w="90" w:type="pct"/>
            <w:vAlign w:val="bottom"/>
          </w:tcPr>
          <w:p w14:paraId="54300C38" w14:textId="77777777" w:rsidR="0037605C" w:rsidRPr="00BA49D7" w:rsidRDefault="0037605C" w:rsidP="00920270">
            <w:pPr>
              <w:jc w:val="right"/>
              <w:rPr>
                <w:sz w:val="12"/>
                <w:szCs w:val="12"/>
              </w:rPr>
            </w:pPr>
          </w:p>
        </w:tc>
        <w:tc>
          <w:tcPr>
            <w:tcW w:w="201" w:type="pct"/>
          </w:tcPr>
          <w:p w14:paraId="5251ADBD" w14:textId="77777777" w:rsidR="0037605C" w:rsidRPr="00BA49D7" w:rsidRDefault="0037605C" w:rsidP="00920270">
            <w:pPr>
              <w:jc w:val="right"/>
              <w:rPr>
                <w:sz w:val="12"/>
                <w:szCs w:val="12"/>
              </w:rPr>
            </w:pPr>
          </w:p>
        </w:tc>
        <w:tc>
          <w:tcPr>
            <w:tcW w:w="117" w:type="pct"/>
            <w:vAlign w:val="bottom"/>
          </w:tcPr>
          <w:p w14:paraId="22830CFE" w14:textId="77777777" w:rsidR="0037605C" w:rsidRPr="00BA49D7" w:rsidRDefault="0037605C" w:rsidP="00920270">
            <w:pPr>
              <w:jc w:val="right"/>
              <w:rPr>
                <w:sz w:val="12"/>
                <w:szCs w:val="12"/>
              </w:rPr>
            </w:pPr>
          </w:p>
        </w:tc>
        <w:tc>
          <w:tcPr>
            <w:tcW w:w="117" w:type="pct"/>
            <w:vAlign w:val="bottom"/>
          </w:tcPr>
          <w:p w14:paraId="1896443E" w14:textId="77777777" w:rsidR="0037605C" w:rsidRPr="00BA49D7" w:rsidRDefault="0037605C" w:rsidP="00920270">
            <w:pPr>
              <w:jc w:val="right"/>
              <w:rPr>
                <w:sz w:val="12"/>
                <w:szCs w:val="12"/>
              </w:rPr>
            </w:pPr>
          </w:p>
        </w:tc>
        <w:tc>
          <w:tcPr>
            <w:tcW w:w="117" w:type="pct"/>
            <w:vAlign w:val="bottom"/>
          </w:tcPr>
          <w:p w14:paraId="57C4BB70" w14:textId="77777777" w:rsidR="0037605C" w:rsidRDefault="0037605C" w:rsidP="00920270">
            <w:pPr>
              <w:jc w:val="right"/>
              <w:rPr>
                <w:sz w:val="12"/>
                <w:szCs w:val="12"/>
              </w:rPr>
            </w:pPr>
          </w:p>
        </w:tc>
        <w:tc>
          <w:tcPr>
            <w:tcW w:w="117" w:type="pct"/>
            <w:vAlign w:val="bottom"/>
          </w:tcPr>
          <w:p w14:paraId="3157AB61" w14:textId="77777777" w:rsidR="0037605C" w:rsidRPr="00BA49D7" w:rsidRDefault="0037605C" w:rsidP="00920270">
            <w:pPr>
              <w:jc w:val="right"/>
              <w:rPr>
                <w:sz w:val="12"/>
                <w:szCs w:val="12"/>
              </w:rPr>
            </w:pPr>
          </w:p>
        </w:tc>
        <w:tc>
          <w:tcPr>
            <w:tcW w:w="117" w:type="pct"/>
            <w:vAlign w:val="bottom"/>
          </w:tcPr>
          <w:p w14:paraId="0B566D1A" w14:textId="77777777" w:rsidR="0037605C" w:rsidRPr="00BA49D7" w:rsidRDefault="0037605C" w:rsidP="00920270">
            <w:pPr>
              <w:jc w:val="right"/>
              <w:rPr>
                <w:sz w:val="12"/>
                <w:szCs w:val="12"/>
              </w:rPr>
            </w:pPr>
          </w:p>
        </w:tc>
        <w:tc>
          <w:tcPr>
            <w:tcW w:w="117" w:type="pct"/>
            <w:vAlign w:val="bottom"/>
          </w:tcPr>
          <w:p w14:paraId="0DA42F27" w14:textId="77777777" w:rsidR="0037605C" w:rsidRPr="00BA49D7" w:rsidRDefault="0037605C" w:rsidP="00920270">
            <w:pPr>
              <w:jc w:val="right"/>
              <w:rPr>
                <w:sz w:val="12"/>
                <w:szCs w:val="12"/>
              </w:rPr>
            </w:pPr>
          </w:p>
        </w:tc>
        <w:tc>
          <w:tcPr>
            <w:tcW w:w="117" w:type="pct"/>
            <w:vAlign w:val="bottom"/>
          </w:tcPr>
          <w:p w14:paraId="6EB1A130" w14:textId="77777777" w:rsidR="0037605C" w:rsidRDefault="0037605C" w:rsidP="00920270">
            <w:pPr>
              <w:jc w:val="right"/>
              <w:rPr>
                <w:sz w:val="12"/>
                <w:szCs w:val="12"/>
              </w:rPr>
            </w:pPr>
          </w:p>
        </w:tc>
        <w:tc>
          <w:tcPr>
            <w:tcW w:w="117" w:type="pct"/>
            <w:shd w:val="clear" w:color="auto" w:fill="auto"/>
            <w:vAlign w:val="bottom"/>
          </w:tcPr>
          <w:p w14:paraId="2F81AD38" w14:textId="77777777" w:rsidR="0037605C" w:rsidRPr="00BA49D7" w:rsidRDefault="0037605C" w:rsidP="00920270">
            <w:pPr>
              <w:jc w:val="right"/>
              <w:rPr>
                <w:sz w:val="12"/>
                <w:szCs w:val="12"/>
              </w:rPr>
            </w:pPr>
          </w:p>
        </w:tc>
        <w:tc>
          <w:tcPr>
            <w:tcW w:w="117" w:type="pct"/>
            <w:vAlign w:val="bottom"/>
          </w:tcPr>
          <w:p w14:paraId="1CDEFDB6" w14:textId="77777777" w:rsidR="0037605C" w:rsidRPr="00BA49D7" w:rsidRDefault="0037605C" w:rsidP="00920270">
            <w:pPr>
              <w:jc w:val="right"/>
              <w:rPr>
                <w:sz w:val="12"/>
                <w:szCs w:val="12"/>
              </w:rPr>
            </w:pPr>
          </w:p>
        </w:tc>
        <w:tc>
          <w:tcPr>
            <w:tcW w:w="117" w:type="pct"/>
            <w:vAlign w:val="bottom"/>
          </w:tcPr>
          <w:p w14:paraId="31B7E3B8"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6A7D0F3" w14:textId="77777777" w:rsidR="0037605C" w:rsidRPr="00BA49D7" w:rsidRDefault="0037605C" w:rsidP="00920270">
            <w:pPr>
              <w:jc w:val="right"/>
              <w:rPr>
                <w:sz w:val="12"/>
                <w:szCs w:val="12"/>
              </w:rPr>
            </w:pPr>
          </w:p>
        </w:tc>
        <w:tc>
          <w:tcPr>
            <w:tcW w:w="117" w:type="pct"/>
            <w:vAlign w:val="bottom"/>
          </w:tcPr>
          <w:p w14:paraId="1F07E294" w14:textId="77777777" w:rsidR="0037605C" w:rsidRPr="00BA49D7" w:rsidRDefault="0037605C" w:rsidP="00920270">
            <w:pPr>
              <w:jc w:val="right"/>
              <w:rPr>
                <w:sz w:val="12"/>
                <w:szCs w:val="12"/>
              </w:rPr>
            </w:pPr>
          </w:p>
        </w:tc>
        <w:tc>
          <w:tcPr>
            <w:tcW w:w="117" w:type="pct"/>
            <w:vAlign w:val="bottom"/>
          </w:tcPr>
          <w:p w14:paraId="0C8C1B9D" w14:textId="77777777" w:rsidR="0037605C" w:rsidRPr="00BA49D7" w:rsidRDefault="0037605C" w:rsidP="00920270">
            <w:pPr>
              <w:jc w:val="right"/>
              <w:rPr>
                <w:sz w:val="12"/>
                <w:szCs w:val="12"/>
              </w:rPr>
            </w:pPr>
          </w:p>
        </w:tc>
        <w:tc>
          <w:tcPr>
            <w:tcW w:w="117" w:type="pct"/>
            <w:vAlign w:val="bottom"/>
          </w:tcPr>
          <w:p w14:paraId="760C1353" w14:textId="77777777" w:rsidR="0037605C" w:rsidRPr="00BA49D7" w:rsidRDefault="0037605C" w:rsidP="00920270">
            <w:pPr>
              <w:jc w:val="right"/>
              <w:rPr>
                <w:sz w:val="12"/>
                <w:szCs w:val="12"/>
              </w:rPr>
            </w:pPr>
          </w:p>
        </w:tc>
        <w:tc>
          <w:tcPr>
            <w:tcW w:w="117" w:type="pct"/>
            <w:vAlign w:val="bottom"/>
          </w:tcPr>
          <w:p w14:paraId="484E4752" w14:textId="77777777" w:rsidR="0037605C" w:rsidRPr="00BA49D7" w:rsidRDefault="0037605C" w:rsidP="00920270">
            <w:pPr>
              <w:jc w:val="right"/>
              <w:rPr>
                <w:sz w:val="12"/>
                <w:szCs w:val="12"/>
              </w:rPr>
            </w:pPr>
          </w:p>
        </w:tc>
        <w:tc>
          <w:tcPr>
            <w:tcW w:w="117" w:type="pct"/>
            <w:vAlign w:val="bottom"/>
          </w:tcPr>
          <w:p w14:paraId="7E12EB7A" w14:textId="77777777" w:rsidR="0037605C" w:rsidRPr="00BA49D7" w:rsidRDefault="0037605C" w:rsidP="00920270">
            <w:pPr>
              <w:jc w:val="right"/>
              <w:rPr>
                <w:sz w:val="12"/>
                <w:szCs w:val="12"/>
              </w:rPr>
            </w:pPr>
          </w:p>
        </w:tc>
        <w:tc>
          <w:tcPr>
            <w:tcW w:w="117" w:type="pct"/>
            <w:vAlign w:val="bottom"/>
          </w:tcPr>
          <w:p w14:paraId="36E0AD98" w14:textId="77777777" w:rsidR="0037605C" w:rsidRDefault="0037605C" w:rsidP="00920270">
            <w:pPr>
              <w:jc w:val="right"/>
              <w:rPr>
                <w:sz w:val="12"/>
                <w:szCs w:val="12"/>
              </w:rPr>
            </w:pPr>
          </w:p>
        </w:tc>
        <w:tc>
          <w:tcPr>
            <w:tcW w:w="117" w:type="pct"/>
            <w:vAlign w:val="bottom"/>
          </w:tcPr>
          <w:p w14:paraId="647066E0" w14:textId="77777777" w:rsidR="0037605C" w:rsidRPr="00BA49D7" w:rsidRDefault="0037605C" w:rsidP="00920270">
            <w:pPr>
              <w:jc w:val="right"/>
              <w:rPr>
                <w:sz w:val="12"/>
                <w:szCs w:val="12"/>
              </w:rPr>
            </w:pPr>
          </w:p>
        </w:tc>
        <w:tc>
          <w:tcPr>
            <w:tcW w:w="117" w:type="pct"/>
            <w:vAlign w:val="bottom"/>
          </w:tcPr>
          <w:p w14:paraId="4727843A" w14:textId="77777777" w:rsidR="0037605C" w:rsidRPr="00BA49D7" w:rsidRDefault="0037605C" w:rsidP="00920270">
            <w:pPr>
              <w:jc w:val="right"/>
              <w:rPr>
                <w:sz w:val="12"/>
                <w:szCs w:val="12"/>
              </w:rPr>
            </w:pPr>
          </w:p>
        </w:tc>
        <w:tc>
          <w:tcPr>
            <w:tcW w:w="117" w:type="pct"/>
            <w:shd w:val="clear" w:color="auto" w:fill="auto"/>
            <w:vAlign w:val="bottom"/>
          </w:tcPr>
          <w:p w14:paraId="520891A4" w14:textId="77777777" w:rsidR="0037605C" w:rsidRPr="00B4597C" w:rsidRDefault="0037605C" w:rsidP="00920270">
            <w:pPr>
              <w:jc w:val="right"/>
              <w:rPr>
                <w:sz w:val="12"/>
                <w:szCs w:val="12"/>
              </w:rPr>
            </w:pPr>
          </w:p>
        </w:tc>
        <w:tc>
          <w:tcPr>
            <w:tcW w:w="117" w:type="pct"/>
            <w:shd w:val="clear" w:color="auto" w:fill="auto"/>
            <w:vAlign w:val="bottom"/>
          </w:tcPr>
          <w:p w14:paraId="2DC821FD" w14:textId="77777777" w:rsidR="0037605C" w:rsidRPr="00BA49D7" w:rsidRDefault="0037605C" w:rsidP="00920270">
            <w:pPr>
              <w:jc w:val="right"/>
              <w:rPr>
                <w:sz w:val="12"/>
                <w:szCs w:val="12"/>
              </w:rPr>
            </w:pPr>
          </w:p>
        </w:tc>
        <w:tc>
          <w:tcPr>
            <w:tcW w:w="117" w:type="pct"/>
            <w:vAlign w:val="bottom"/>
          </w:tcPr>
          <w:p w14:paraId="71CC9F7A" w14:textId="77777777" w:rsidR="0037605C" w:rsidRPr="00BA49D7" w:rsidRDefault="0037605C" w:rsidP="00920270">
            <w:pPr>
              <w:jc w:val="right"/>
              <w:rPr>
                <w:sz w:val="12"/>
                <w:szCs w:val="12"/>
              </w:rPr>
            </w:pPr>
          </w:p>
        </w:tc>
        <w:tc>
          <w:tcPr>
            <w:tcW w:w="117" w:type="pct"/>
            <w:vAlign w:val="bottom"/>
          </w:tcPr>
          <w:p w14:paraId="520F10D7" w14:textId="77777777" w:rsidR="0037605C" w:rsidRPr="00BA49D7" w:rsidRDefault="0037605C" w:rsidP="00920270">
            <w:pPr>
              <w:jc w:val="right"/>
              <w:rPr>
                <w:sz w:val="12"/>
                <w:szCs w:val="12"/>
              </w:rPr>
            </w:pPr>
          </w:p>
        </w:tc>
        <w:tc>
          <w:tcPr>
            <w:tcW w:w="117" w:type="pct"/>
            <w:vAlign w:val="bottom"/>
          </w:tcPr>
          <w:p w14:paraId="2705FC52" w14:textId="77777777" w:rsidR="0037605C" w:rsidRPr="00BA49D7" w:rsidRDefault="0037605C" w:rsidP="00920270">
            <w:pPr>
              <w:jc w:val="right"/>
              <w:rPr>
                <w:sz w:val="12"/>
                <w:szCs w:val="12"/>
              </w:rPr>
            </w:pPr>
          </w:p>
        </w:tc>
        <w:tc>
          <w:tcPr>
            <w:tcW w:w="159" w:type="pct"/>
            <w:vAlign w:val="bottom"/>
          </w:tcPr>
          <w:p w14:paraId="2BADA511" w14:textId="77777777" w:rsidR="0037605C" w:rsidRDefault="0037605C" w:rsidP="00920270">
            <w:pPr>
              <w:jc w:val="right"/>
              <w:rPr>
                <w:sz w:val="12"/>
                <w:szCs w:val="12"/>
              </w:rPr>
            </w:pPr>
          </w:p>
        </w:tc>
        <w:tc>
          <w:tcPr>
            <w:tcW w:w="131" w:type="pct"/>
            <w:vAlign w:val="bottom"/>
          </w:tcPr>
          <w:p w14:paraId="3FA2376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0623E29" w14:textId="77777777" w:rsidTr="00CC1C6F">
        <w:trPr>
          <w:cantSplit/>
          <w:trHeight w:val="47"/>
        </w:trPr>
        <w:tc>
          <w:tcPr>
            <w:tcW w:w="491" w:type="pct"/>
            <w:vAlign w:val="bottom"/>
          </w:tcPr>
          <w:p w14:paraId="5E724527" w14:textId="77777777" w:rsidR="0037605C" w:rsidRDefault="0037605C" w:rsidP="00920270">
            <w:pPr>
              <w:rPr>
                <w:sz w:val="12"/>
                <w:szCs w:val="12"/>
              </w:rPr>
            </w:pPr>
            <w:r>
              <w:rPr>
                <w:sz w:val="12"/>
                <w:szCs w:val="12"/>
              </w:rPr>
              <w:t>Kemp &amp; Henderson 2012</w:t>
            </w:r>
          </w:p>
        </w:tc>
        <w:tc>
          <w:tcPr>
            <w:tcW w:w="125" w:type="pct"/>
          </w:tcPr>
          <w:p w14:paraId="02E81FAD" w14:textId="77777777" w:rsidR="009B26E0" w:rsidRDefault="009B26E0" w:rsidP="00920270">
            <w:pPr>
              <w:jc w:val="right"/>
              <w:rPr>
                <w:sz w:val="12"/>
                <w:szCs w:val="12"/>
              </w:rPr>
            </w:pPr>
          </w:p>
        </w:tc>
        <w:tc>
          <w:tcPr>
            <w:tcW w:w="125" w:type="pct"/>
            <w:vAlign w:val="bottom"/>
          </w:tcPr>
          <w:p w14:paraId="60D3D91C" w14:textId="77777777" w:rsidR="0037605C" w:rsidRDefault="0037605C" w:rsidP="00920270">
            <w:pPr>
              <w:jc w:val="right"/>
              <w:rPr>
                <w:sz w:val="12"/>
                <w:szCs w:val="12"/>
              </w:rPr>
            </w:pPr>
          </w:p>
        </w:tc>
        <w:tc>
          <w:tcPr>
            <w:tcW w:w="132" w:type="pct"/>
            <w:vAlign w:val="bottom"/>
          </w:tcPr>
          <w:p w14:paraId="3A3CEF3F" w14:textId="77777777" w:rsidR="0037605C" w:rsidRDefault="0037605C" w:rsidP="00920270">
            <w:pPr>
              <w:jc w:val="right"/>
              <w:rPr>
                <w:sz w:val="12"/>
                <w:szCs w:val="12"/>
              </w:rPr>
            </w:pPr>
          </w:p>
        </w:tc>
        <w:tc>
          <w:tcPr>
            <w:tcW w:w="156" w:type="pct"/>
            <w:vAlign w:val="bottom"/>
          </w:tcPr>
          <w:p w14:paraId="4EB32930" w14:textId="77777777" w:rsidR="0037605C" w:rsidRPr="00BA49D7" w:rsidRDefault="0037605C" w:rsidP="00920270">
            <w:pPr>
              <w:jc w:val="right"/>
              <w:rPr>
                <w:sz w:val="12"/>
                <w:szCs w:val="12"/>
              </w:rPr>
            </w:pPr>
          </w:p>
        </w:tc>
        <w:tc>
          <w:tcPr>
            <w:tcW w:w="90" w:type="pct"/>
            <w:vAlign w:val="bottom"/>
          </w:tcPr>
          <w:p w14:paraId="4A400674" w14:textId="77777777" w:rsidR="0037605C" w:rsidRPr="00BA49D7" w:rsidRDefault="0037605C" w:rsidP="00920270">
            <w:pPr>
              <w:jc w:val="right"/>
              <w:rPr>
                <w:sz w:val="12"/>
                <w:szCs w:val="12"/>
              </w:rPr>
            </w:pPr>
          </w:p>
        </w:tc>
        <w:tc>
          <w:tcPr>
            <w:tcW w:w="134" w:type="pct"/>
            <w:vAlign w:val="bottom"/>
          </w:tcPr>
          <w:p w14:paraId="15447F30" w14:textId="77777777" w:rsidR="0037605C" w:rsidRPr="00BA49D7" w:rsidRDefault="0037605C" w:rsidP="00920270">
            <w:pPr>
              <w:jc w:val="right"/>
              <w:rPr>
                <w:sz w:val="12"/>
                <w:szCs w:val="12"/>
              </w:rPr>
            </w:pPr>
          </w:p>
        </w:tc>
        <w:tc>
          <w:tcPr>
            <w:tcW w:w="89" w:type="pct"/>
            <w:shd w:val="clear" w:color="auto" w:fill="auto"/>
            <w:vAlign w:val="bottom"/>
          </w:tcPr>
          <w:p w14:paraId="7FD00F41" w14:textId="77777777" w:rsidR="0037605C" w:rsidRPr="00BA49D7" w:rsidRDefault="0037605C" w:rsidP="00920270">
            <w:pPr>
              <w:jc w:val="right"/>
              <w:rPr>
                <w:sz w:val="12"/>
                <w:szCs w:val="12"/>
              </w:rPr>
            </w:pPr>
          </w:p>
        </w:tc>
        <w:tc>
          <w:tcPr>
            <w:tcW w:w="134" w:type="pct"/>
            <w:vAlign w:val="bottom"/>
          </w:tcPr>
          <w:p w14:paraId="6BE62101" w14:textId="77777777" w:rsidR="0037605C" w:rsidRPr="00BA49D7" w:rsidRDefault="0037605C" w:rsidP="00920270">
            <w:pPr>
              <w:jc w:val="right"/>
              <w:rPr>
                <w:sz w:val="12"/>
                <w:szCs w:val="12"/>
              </w:rPr>
            </w:pPr>
          </w:p>
        </w:tc>
        <w:tc>
          <w:tcPr>
            <w:tcW w:w="134" w:type="pct"/>
            <w:vAlign w:val="bottom"/>
          </w:tcPr>
          <w:p w14:paraId="768D0EE2" w14:textId="77777777" w:rsidR="0037605C" w:rsidRPr="00BA49D7" w:rsidRDefault="0037605C" w:rsidP="00920270">
            <w:pPr>
              <w:jc w:val="right"/>
              <w:rPr>
                <w:sz w:val="12"/>
                <w:szCs w:val="12"/>
              </w:rPr>
            </w:pPr>
          </w:p>
        </w:tc>
        <w:tc>
          <w:tcPr>
            <w:tcW w:w="90" w:type="pct"/>
            <w:vAlign w:val="bottom"/>
          </w:tcPr>
          <w:p w14:paraId="1C80E71E" w14:textId="77777777" w:rsidR="0037605C" w:rsidRPr="00BA49D7" w:rsidRDefault="0037605C" w:rsidP="00920270">
            <w:pPr>
              <w:jc w:val="right"/>
              <w:rPr>
                <w:sz w:val="12"/>
                <w:szCs w:val="12"/>
              </w:rPr>
            </w:pPr>
          </w:p>
        </w:tc>
        <w:tc>
          <w:tcPr>
            <w:tcW w:w="201" w:type="pct"/>
          </w:tcPr>
          <w:p w14:paraId="182F3CD9" w14:textId="77777777" w:rsidR="0037605C" w:rsidRPr="00BA49D7" w:rsidRDefault="0037605C" w:rsidP="00920270">
            <w:pPr>
              <w:jc w:val="right"/>
              <w:rPr>
                <w:sz w:val="12"/>
                <w:szCs w:val="12"/>
              </w:rPr>
            </w:pPr>
          </w:p>
        </w:tc>
        <w:tc>
          <w:tcPr>
            <w:tcW w:w="117" w:type="pct"/>
            <w:vAlign w:val="bottom"/>
          </w:tcPr>
          <w:p w14:paraId="673E073A" w14:textId="77777777" w:rsidR="0037605C" w:rsidRPr="00BA49D7" w:rsidRDefault="0037605C" w:rsidP="00920270">
            <w:pPr>
              <w:jc w:val="right"/>
              <w:rPr>
                <w:sz w:val="12"/>
                <w:szCs w:val="12"/>
              </w:rPr>
            </w:pPr>
          </w:p>
        </w:tc>
        <w:tc>
          <w:tcPr>
            <w:tcW w:w="117" w:type="pct"/>
            <w:vAlign w:val="bottom"/>
          </w:tcPr>
          <w:p w14:paraId="51A83754" w14:textId="77777777" w:rsidR="0037605C" w:rsidRPr="00BA49D7" w:rsidRDefault="0037605C" w:rsidP="00920270">
            <w:pPr>
              <w:jc w:val="right"/>
              <w:rPr>
                <w:sz w:val="12"/>
                <w:szCs w:val="12"/>
              </w:rPr>
            </w:pPr>
          </w:p>
        </w:tc>
        <w:tc>
          <w:tcPr>
            <w:tcW w:w="117" w:type="pct"/>
            <w:vAlign w:val="bottom"/>
          </w:tcPr>
          <w:p w14:paraId="3D5F63A3" w14:textId="77777777" w:rsidR="0037605C" w:rsidRDefault="0037605C" w:rsidP="00920270">
            <w:pPr>
              <w:jc w:val="right"/>
              <w:rPr>
                <w:sz w:val="12"/>
                <w:szCs w:val="12"/>
              </w:rPr>
            </w:pPr>
          </w:p>
        </w:tc>
        <w:tc>
          <w:tcPr>
            <w:tcW w:w="117" w:type="pct"/>
            <w:vAlign w:val="bottom"/>
          </w:tcPr>
          <w:p w14:paraId="0F7E410E" w14:textId="77777777" w:rsidR="0037605C" w:rsidRPr="00BA49D7" w:rsidRDefault="0037605C" w:rsidP="00920270">
            <w:pPr>
              <w:jc w:val="right"/>
              <w:rPr>
                <w:sz w:val="12"/>
                <w:szCs w:val="12"/>
              </w:rPr>
            </w:pPr>
          </w:p>
        </w:tc>
        <w:tc>
          <w:tcPr>
            <w:tcW w:w="117" w:type="pct"/>
            <w:vAlign w:val="bottom"/>
          </w:tcPr>
          <w:p w14:paraId="79926B95" w14:textId="77777777" w:rsidR="0037605C" w:rsidRPr="00BA49D7" w:rsidRDefault="0037605C" w:rsidP="00920270">
            <w:pPr>
              <w:jc w:val="right"/>
              <w:rPr>
                <w:sz w:val="12"/>
                <w:szCs w:val="12"/>
              </w:rPr>
            </w:pPr>
          </w:p>
        </w:tc>
        <w:tc>
          <w:tcPr>
            <w:tcW w:w="117" w:type="pct"/>
            <w:vAlign w:val="bottom"/>
          </w:tcPr>
          <w:p w14:paraId="0136277F" w14:textId="77777777" w:rsidR="0037605C" w:rsidRPr="00BA49D7" w:rsidRDefault="0037605C" w:rsidP="00920270">
            <w:pPr>
              <w:jc w:val="right"/>
              <w:rPr>
                <w:sz w:val="12"/>
                <w:szCs w:val="12"/>
              </w:rPr>
            </w:pPr>
          </w:p>
        </w:tc>
        <w:tc>
          <w:tcPr>
            <w:tcW w:w="117" w:type="pct"/>
            <w:vAlign w:val="bottom"/>
          </w:tcPr>
          <w:p w14:paraId="1595EA10"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34120C3" w14:textId="77777777" w:rsidR="0037605C" w:rsidRPr="00BA49D7" w:rsidRDefault="0037605C" w:rsidP="00920270">
            <w:pPr>
              <w:jc w:val="right"/>
              <w:rPr>
                <w:sz w:val="12"/>
                <w:szCs w:val="12"/>
              </w:rPr>
            </w:pPr>
          </w:p>
        </w:tc>
        <w:tc>
          <w:tcPr>
            <w:tcW w:w="117" w:type="pct"/>
            <w:vAlign w:val="bottom"/>
          </w:tcPr>
          <w:p w14:paraId="6492999D" w14:textId="77777777" w:rsidR="0037605C" w:rsidRPr="00BA49D7" w:rsidRDefault="0037605C" w:rsidP="00920270">
            <w:pPr>
              <w:jc w:val="right"/>
              <w:rPr>
                <w:sz w:val="12"/>
                <w:szCs w:val="12"/>
              </w:rPr>
            </w:pPr>
          </w:p>
        </w:tc>
        <w:tc>
          <w:tcPr>
            <w:tcW w:w="117" w:type="pct"/>
            <w:vAlign w:val="bottom"/>
          </w:tcPr>
          <w:p w14:paraId="671C0A24" w14:textId="77777777" w:rsidR="0037605C" w:rsidRPr="00075E02" w:rsidRDefault="0037605C" w:rsidP="00920270">
            <w:pPr>
              <w:jc w:val="right"/>
              <w:rPr>
                <w:sz w:val="12"/>
                <w:szCs w:val="12"/>
              </w:rPr>
            </w:pPr>
          </w:p>
        </w:tc>
        <w:tc>
          <w:tcPr>
            <w:tcW w:w="117" w:type="pct"/>
            <w:vAlign w:val="bottom"/>
          </w:tcPr>
          <w:p w14:paraId="39BDF107" w14:textId="77777777" w:rsidR="0037605C" w:rsidRPr="00BA49D7" w:rsidRDefault="0037605C" w:rsidP="00920270">
            <w:pPr>
              <w:jc w:val="right"/>
              <w:rPr>
                <w:sz w:val="12"/>
                <w:szCs w:val="12"/>
              </w:rPr>
            </w:pPr>
          </w:p>
        </w:tc>
        <w:tc>
          <w:tcPr>
            <w:tcW w:w="117" w:type="pct"/>
            <w:vAlign w:val="bottom"/>
          </w:tcPr>
          <w:p w14:paraId="46D46D3D" w14:textId="77777777" w:rsidR="0037605C" w:rsidRPr="00BA49D7" w:rsidRDefault="0037605C" w:rsidP="00920270">
            <w:pPr>
              <w:jc w:val="right"/>
              <w:rPr>
                <w:sz w:val="12"/>
                <w:szCs w:val="12"/>
              </w:rPr>
            </w:pPr>
          </w:p>
        </w:tc>
        <w:tc>
          <w:tcPr>
            <w:tcW w:w="117" w:type="pct"/>
            <w:vAlign w:val="bottom"/>
          </w:tcPr>
          <w:p w14:paraId="5E6F92E0" w14:textId="77777777" w:rsidR="0037605C" w:rsidRPr="00BA49D7" w:rsidRDefault="0037605C" w:rsidP="00920270">
            <w:pPr>
              <w:jc w:val="right"/>
              <w:rPr>
                <w:sz w:val="12"/>
                <w:szCs w:val="12"/>
              </w:rPr>
            </w:pPr>
          </w:p>
        </w:tc>
        <w:tc>
          <w:tcPr>
            <w:tcW w:w="117" w:type="pct"/>
            <w:vAlign w:val="bottom"/>
          </w:tcPr>
          <w:p w14:paraId="796293C8" w14:textId="77777777" w:rsidR="0037605C" w:rsidRPr="00BA49D7" w:rsidRDefault="0037605C" w:rsidP="00920270">
            <w:pPr>
              <w:jc w:val="right"/>
              <w:rPr>
                <w:sz w:val="12"/>
                <w:szCs w:val="12"/>
              </w:rPr>
            </w:pPr>
          </w:p>
        </w:tc>
        <w:tc>
          <w:tcPr>
            <w:tcW w:w="117" w:type="pct"/>
            <w:vAlign w:val="bottom"/>
          </w:tcPr>
          <w:p w14:paraId="55CC5BE3" w14:textId="77777777" w:rsidR="0037605C" w:rsidRPr="00BA49D7" w:rsidRDefault="0037605C" w:rsidP="00920270">
            <w:pPr>
              <w:jc w:val="right"/>
              <w:rPr>
                <w:sz w:val="12"/>
                <w:szCs w:val="12"/>
              </w:rPr>
            </w:pPr>
          </w:p>
        </w:tc>
        <w:tc>
          <w:tcPr>
            <w:tcW w:w="117" w:type="pct"/>
            <w:vAlign w:val="bottom"/>
          </w:tcPr>
          <w:p w14:paraId="1BEDF39A" w14:textId="77777777" w:rsidR="0037605C" w:rsidRPr="00BA49D7" w:rsidRDefault="0037605C" w:rsidP="00920270">
            <w:pPr>
              <w:jc w:val="right"/>
              <w:rPr>
                <w:sz w:val="12"/>
                <w:szCs w:val="12"/>
              </w:rPr>
            </w:pPr>
          </w:p>
        </w:tc>
        <w:tc>
          <w:tcPr>
            <w:tcW w:w="117" w:type="pct"/>
            <w:vAlign w:val="bottom"/>
          </w:tcPr>
          <w:p w14:paraId="12A71026" w14:textId="77777777" w:rsidR="0037605C" w:rsidRPr="00BA49D7" w:rsidRDefault="0037605C" w:rsidP="00920270">
            <w:pPr>
              <w:jc w:val="right"/>
              <w:rPr>
                <w:sz w:val="12"/>
                <w:szCs w:val="12"/>
              </w:rPr>
            </w:pPr>
            <w:r>
              <w:rPr>
                <w:sz w:val="12"/>
                <w:szCs w:val="12"/>
              </w:rPr>
              <w:t>x</w:t>
            </w:r>
          </w:p>
        </w:tc>
        <w:tc>
          <w:tcPr>
            <w:tcW w:w="117" w:type="pct"/>
            <w:vAlign w:val="bottom"/>
          </w:tcPr>
          <w:p w14:paraId="2E2333EF" w14:textId="77777777" w:rsidR="0037605C" w:rsidRPr="00BA49D7" w:rsidRDefault="0037605C" w:rsidP="00920270">
            <w:pPr>
              <w:jc w:val="right"/>
              <w:rPr>
                <w:sz w:val="12"/>
                <w:szCs w:val="12"/>
              </w:rPr>
            </w:pPr>
          </w:p>
        </w:tc>
        <w:tc>
          <w:tcPr>
            <w:tcW w:w="117" w:type="pct"/>
            <w:vAlign w:val="bottom"/>
          </w:tcPr>
          <w:p w14:paraId="178C1F29" w14:textId="77777777" w:rsidR="0037605C" w:rsidRPr="00BA49D7" w:rsidRDefault="0037605C" w:rsidP="00920270">
            <w:pPr>
              <w:jc w:val="right"/>
              <w:rPr>
                <w:sz w:val="12"/>
                <w:szCs w:val="12"/>
              </w:rPr>
            </w:pPr>
          </w:p>
        </w:tc>
        <w:tc>
          <w:tcPr>
            <w:tcW w:w="117" w:type="pct"/>
            <w:shd w:val="clear" w:color="auto" w:fill="auto"/>
            <w:vAlign w:val="bottom"/>
          </w:tcPr>
          <w:p w14:paraId="7594185F" w14:textId="77777777" w:rsidR="0037605C" w:rsidRPr="00B4597C" w:rsidRDefault="0037605C" w:rsidP="00920270">
            <w:pPr>
              <w:jc w:val="right"/>
              <w:rPr>
                <w:sz w:val="12"/>
                <w:szCs w:val="12"/>
              </w:rPr>
            </w:pPr>
          </w:p>
        </w:tc>
        <w:tc>
          <w:tcPr>
            <w:tcW w:w="117" w:type="pct"/>
            <w:shd w:val="clear" w:color="auto" w:fill="auto"/>
            <w:vAlign w:val="bottom"/>
          </w:tcPr>
          <w:p w14:paraId="4D77E25B" w14:textId="77777777" w:rsidR="0037605C" w:rsidRPr="00BA49D7" w:rsidRDefault="0037605C" w:rsidP="00920270">
            <w:pPr>
              <w:jc w:val="right"/>
              <w:rPr>
                <w:sz w:val="12"/>
                <w:szCs w:val="12"/>
              </w:rPr>
            </w:pPr>
          </w:p>
        </w:tc>
        <w:tc>
          <w:tcPr>
            <w:tcW w:w="117" w:type="pct"/>
            <w:vAlign w:val="bottom"/>
          </w:tcPr>
          <w:p w14:paraId="0B33A1FE" w14:textId="77777777" w:rsidR="0037605C" w:rsidRPr="00BA49D7" w:rsidRDefault="0037605C" w:rsidP="00920270">
            <w:pPr>
              <w:jc w:val="right"/>
              <w:rPr>
                <w:sz w:val="12"/>
                <w:szCs w:val="12"/>
              </w:rPr>
            </w:pPr>
          </w:p>
        </w:tc>
        <w:tc>
          <w:tcPr>
            <w:tcW w:w="117" w:type="pct"/>
            <w:vAlign w:val="bottom"/>
          </w:tcPr>
          <w:p w14:paraId="56DA3416" w14:textId="77777777" w:rsidR="0037605C" w:rsidRPr="00BA49D7" w:rsidRDefault="0037605C" w:rsidP="00920270">
            <w:pPr>
              <w:jc w:val="right"/>
              <w:rPr>
                <w:sz w:val="12"/>
                <w:szCs w:val="12"/>
              </w:rPr>
            </w:pPr>
          </w:p>
        </w:tc>
        <w:tc>
          <w:tcPr>
            <w:tcW w:w="117" w:type="pct"/>
            <w:vAlign w:val="bottom"/>
          </w:tcPr>
          <w:p w14:paraId="0C0D0D48" w14:textId="77777777" w:rsidR="0037605C" w:rsidRPr="00BA49D7" w:rsidRDefault="0037605C" w:rsidP="00920270">
            <w:pPr>
              <w:jc w:val="right"/>
              <w:rPr>
                <w:sz w:val="12"/>
                <w:szCs w:val="12"/>
              </w:rPr>
            </w:pPr>
          </w:p>
        </w:tc>
        <w:tc>
          <w:tcPr>
            <w:tcW w:w="159" w:type="pct"/>
            <w:vAlign w:val="bottom"/>
          </w:tcPr>
          <w:p w14:paraId="6BC33C19" w14:textId="77777777" w:rsidR="0037605C" w:rsidRPr="00BA49D7" w:rsidRDefault="0037605C" w:rsidP="00920270">
            <w:pPr>
              <w:jc w:val="right"/>
              <w:rPr>
                <w:sz w:val="12"/>
                <w:szCs w:val="12"/>
              </w:rPr>
            </w:pPr>
            <w:r>
              <w:rPr>
                <w:sz w:val="12"/>
                <w:szCs w:val="12"/>
              </w:rPr>
              <w:t>x</w:t>
            </w:r>
          </w:p>
        </w:tc>
        <w:tc>
          <w:tcPr>
            <w:tcW w:w="131" w:type="pct"/>
            <w:vAlign w:val="bottom"/>
          </w:tcPr>
          <w:p w14:paraId="3BE58D15"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08E7A230" w14:textId="77777777" w:rsidTr="00CC1C6F">
        <w:trPr>
          <w:cantSplit/>
          <w:trHeight w:val="47"/>
        </w:trPr>
        <w:tc>
          <w:tcPr>
            <w:tcW w:w="491" w:type="pct"/>
            <w:vAlign w:val="bottom"/>
          </w:tcPr>
          <w:p w14:paraId="03F79B71" w14:textId="77777777" w:rsidR="0037605C" w:rsidRDefault="0037605C" w:rsidP="00920270">
            <w:pPr>
              <w:rPr>
                <w:sz w:val="12"/>
                <w:szCs w:val="12"/>
              </w:rPr>
            </w:pPr>
            <w:r>
              <w:rPr>
                <w:sz w:val="12"/>
                <w:szCs w:val="12"/>
              </w:rPr>
              <w:t>Keogh, 2014</w:t>
            </w:r>
          </w:p>
        </w:tc>
        <w:tc>
          <w:tcPr>
            <w:tcW w:w="125" w:type="pct"/>
          </w:tcPr>
          <w:p w14:paraId="4449B538" w14:textId="77777777" w:rsidR="009B26E0" w:rsidRDefault="009B26E0" w:rsidP="00920270">
            <w:pPr>
              <w:jc w:val="right"/>
              <w:rPr>
                <w:sz w:val="12"/>
                <w:szCs w:val="12"/>
              </w:rPr>
            </w:pPr>
          </w:p>
        </w:tc>
        <w:tc>
          <w:tcPr>
            <w:tcW w:w="125" w:type="pct"/>
            <w:vAlign w:val="bottom"/>
          </w:tcPr>
          <w:p w14:paraId="4D12EAEF" w14:textId="77777777" w:rsidR="0037605C" w:rsidRDefault="0037605C" w:rsidP="00920270">
            <w:pPr>
              <w:jc w:val="right"/>
              <w:rPr>
                <w:sz w:val="12"/>
                <w:szCs w:val="12"/>
              </w:rPr>
            </w:pPr>
          </w:p>
        </w:tc>
        <w:tc>
          <w:tcPr>
            <w:tcW w:w="132" w:type="pct"/>
            <w:vAlign w:val="bottom"/>
          </w:tcPr>
          <w:p w14:paraId="69CBA518" w14:textId="77777777" w:rsidR="0037605C" w:rsidRDefault="0037605C" w:rsidP="00920270">
            <w:pPr>
              <w:jc w:val="right"/>
              <w:rPr>
                <w:sz w:val="12"/>
                <w:szCs w:val="12"/>
              </w:rPr>
            </w:pPr>
          </w:p>
        </w:tc>
        <w:tc>
          <w:tcPr>
            <w:tcW w:w="156" w:type="pct"/>
            <w:vAlign w:val="bottom"/>
          </w:tcPr>
          <w:p w14:paraId="4489747E" w14:textId="77777777" w:rsidR="0037605C" w:rsidRPr="00BA49D7" w:rsidRDefault="0037605C" w:rsidP="00920270">
            <w:pPr>
              <w:jc w:val="right"/>
              <w:rPr>
                <w:sz w:val="12"/>
                <w:szCs w:val="12"/>
              </w:rPr>
            </w:pPr>
          </w:p>
        </w:tc>
        <w:tc>
          <w:tcPr>
            <w:tcW w:w="90" w:type="pct"/>
            <w:vAlign w:val="bottom"/>
          </w:tcPr>
          <w:p w14:paraId="6846D964" w14:textId="77777777" w:rsidR="0037605C" w:rsidRPr="00BA49D7" w:rsidRDefault="0037605C" w:rsidP="00920270">
            <w:pPr>
              <w:jc w:val="right"/>
              <w:rPr>
                <w:sz w:val="12"/>
                <w:szCs w:val="12"/>
              </w:rPr>
            </w:pPr>
          </w:p>
        </w:tc>
        <w:tc>
          <w:tcPr>
            <w:tcW w:w="134" w:type="pct"/>
            <w:vAlign w:val="bottom"/>
          </w:tcPr>
          <w:p w14:paraId="010EC672" w14:textId="77777777" w:rsidR="0037605C" w:rsidRPr="00BA49D7" w:rsidRDefault="0037605C" w:rsidP="00920270">
            <w:pPr>
              <w:jc w:val="right"/>
              <w:rPr>
                <w:sz w:val="12"/>
                <w:szCs w:val="12"/>
              </w:rPr>
            </w:pPr>
          </w:p>
        </w:tc>
        <w:tc>
          <w:tcPr>
            <w:tcW w:w="89" w:type="pct"/>
            <w:shd w:val="clear" w:color="auto" w:fill="auto"/>
            <w:vAlign w:val="bottom"/>
          </w:tcPr>
          <w:p w14:paraId="2EDFB338" w14:textId="77777777" w:rsidR="0037605C" w:rsidRPr="00BA49D7" w:rsidRDefault="0037605C" w:rsidP="00920270">
            <w:pPr>
              <w:jc w:val="right"/>
              <w:rPr>
                <w:sz w:val="12"/>
                <w:szCs w:val="12"/>
              </w:rPr>
            </w:pPr>
          </w:p>
        </w:tc>
        <w:tc>
          <w:tcPr>
            <w:tcW w:w="134" w:type="pct"/>
            <w:vAlign w:val="bottom"/>
          </w:tcPr>
          <w:p w14:paraId="56EB40D6" w14:textId="77777777" w:rsidR="0037605C" w:rsidRPr="00BA49D7" w:rsidRDefault="0037605C" w:rsidP="00920270">
            <w:pPr>
              <w:jc w:val="right"/>
              <w:rPr>
                <w:sz w:val="12"/>
                <w:szCs w:val="12"/>
              </w:rPr>
            </w:pPr>
          </w:p>
        </w:tc>
        <w:tc>
          <w:tcPr>
            <w:tcW w:w="134" w:type="pct"/>
            <w:vAlign w:val="bottom"/>
          </w:tcPr>
          <w:p w14:paraId="1A2340C0" w14:textId="77777777" w:rsidR="0037605C" w:rsidRPr="00BA49D7" w:rsidRDefault="0037605C" w:rsidP="00920270">
            <w:pPr>
              <w:jc w:val="right"/>
              <w:rPr>
                <w:sz w:val="12"/>
                <w:szCs w:val="12"/>
              </w:rPr>
            </w:pPr>
          </w:p>
        </w:tc>
        <w:tc>
          <w:tcPr>
            <w:tcW w:w="90" w:type="pct"/>
            <w:vAlign w:val="bottom"/>
          </w:tcPr>
          <w:p w14:paraId="5577D03A" w14:textId="77777777" w:rsidR="0037605C" w:rsidRPr="00BA49D7" w:rsidRDefault="0037605C" w:rsidP="00920270">
            <w:pPr>
              <w:jc w:val="right"/>
              <w:rPr>
                <w:sz w:val="12"/>
                <w:szCs w:val="12"/>
              </w:rPr>
            </w:pPr>
          </w:p>
        </w:tc>
        <w:tc>
          <w:tcPr>
            <w:tcW w:w="201" w:type="pct"/>
          </w:tcPr>
          <w:p w14:paraId="707C3009" w14:textId="77777777" w:rsidR="0037605C" w:rsidRPr="00BA49D7" w:rsidRDefault="0037605C" w:rsidP="00920270">
            <w:pPr>
              <w:jc w:val="right"/>
              <w:rPr>
                <w:sz w:val="12"/>
                <w:szCs w:val="12"/>
              </w:rPr>
            </w:pPr>
          </w:p>
        </w:tc>
        <w:tc>
          <w:tcPr>
            <w:tcW w:w="117" w:type="pct"/>
            <w:vAlign w:val="bottom"/>
          </w:tcPr>
          <w:p w14:paraId="674BC9D8" w14:textId="77777777" w:rsidR="0037605C" w:rsidRPr="00BA49D7" w:rsidRDefault="0037605C" w:rsidP="00920270">
            <w:pPr>
              <w:jc w:val="right"/>
              <w:rPr>
                <w:sz w:val="12"/>
                <w:szCs w:val="12"/>
              </w:rPr>
            </w:pPr>
          </w:p>
        </w:tc>
        <w:tc>
          <w:tcPr>
            <w:tcW w:w="117" w:type="pct"/>
            <w:vAlign w:val="bottom"/>
          </w:tcPr>
          <w:p w14:paraId="618B57FB" w14:textId="77777777" w:rsidR="0037605C" w:rsidRPr="00BA49D7" w:rsidRDefault="0037605C" w:rsidP="00920270">
            <w:pPr>
              <w:jc w:val="right"/>
              <w:rPr>
                <w:sz w:val="12"/>
                <w:szCs w:val="12"/>
              </w:rPr>
            </w:pPr>
          </w:p>
        </w:tc>
        <w:tc>
          <w:tcPr>
            <w:tcW w:w="117" w:type="pct"/>
            <w:vAlign w:val="bottom"/>
          </w:tcPr>
          <w:p w14:paraId="39BB2355" w14:textId="77777777" w:rsidR="0037605C" w:rsidRDefault="0037605C" w:rsidP="00920270">
            <w:pPr>
              <w:jc w:val="right"/>
              <w:rPr>
                <w:sz w:val="12"/>
                <w:szCs w:val="12"/>
              </w:rPr>
            </w:pPr>
          </w:p>
        </w:tc>
        <w:tc>
          <w:tcPr>
            <w:tcW w:w="117" w:type="pct"/>
            <w:vAlign w:val="bottom"/>
          </w:tcPr>
          <w:p w14:paraId="5B4743FA" w14:textId="77777777" w:rsidR="0037605C" w:rsidRPr="00BA49D7" w:rsidRDefault="0037605C" w:rsidP="00920270">
            <w:pPr>
              <w:jc w:val="right"/>
              <w:rPr>
                <w:sz w:val="12"/>
                <w:szCs w:val="12"/>
              </w:rPr>
            </w:pPr>
          </w:p>
        </w:tc>
        <w:tc>
          <w:tcPr>
            <w:tcW w:w="117" w:type="pct"/>
            <w:vAlign w:val="bottom"/>
          </w:tcPr>
          <w:p w14:paraId="5807AE54" w14:textId="77777777" w:rsidR="0037605C" w:rsidRPr="00BA49D7" w:rsidRDefault="0037605C" w:rsidP="00920270">
            <w:pPr>
              <w:jc w:val="right"/>
              <w:rPr>
                <w:sz w:val="12"/>
                <w:szCs w:val="12"/>
              </w:rPr>
            </w:pPr>
          </w:p>
        </w:tc>
        <w:tc>
          <w:tcPr>
            <w:tcW w:w="117" w:type="pct"/>
            <w:vAlign w:val="bottom"/>
          </w:tcPr>
          <w:p w14:paraId="39B7A48F" w14:textId="77777777" w:rsidR="0037605C" w:rsidRPr="00BA49D7" w:rsidRDefault="0037605C" w:rsidP="00920270">
            <w:pPr>
              <w:jc w:val="right"/>
              <w:rPr>
                <w:sz w:val="12"/>
                <w:szCs w:val="12"/>
              </w:rPr>
            </w:pPr>
          </w:p>
        </w:tc>
        <w:tc>
          <w:tcPr>
            <w:tcW w:w="117" w:type="pct"/>
            <w:vAlign w:val="bottom"/>
          </w:tcPr>
          <w:p w14:paraId="5530C5D5" w14:textId="77777777" w:rsidR="0037605C" w:rsidRDefault="0037605C" w:rsidP="00920270">
            <w:pPr>
              <w:jc w:val="right"/>
              <w:rPr>
                <w:sz w:val="12"/>
                <w:szCs w:val="12"/>
              </w:rPr>
            </w:pPr>
          </w:p>
        </w:tc>
        <w:tc>
          <w:tcPr>
            <w:tcW w:w="117" w:type="pct"/>
            <w:shd w:val="clear" w:color="auto" w:fill="auto"/>
            <w:vAlign w:val="bottom"/>
          </w:tcPr>
          <w:p w14:paraId="4B226BF2" w14:textId="77777777" w:rsidR="0037605C" w:rsidRPr="00BA49D7" w:rsidRDefault="0037605C" w:rsidP="00920270">
            <w:pPr>
              <w:jc w:val="right"/>
              <w:rPr>
                <w:sz w:val="12"/>
                <w:szCs w:val="12"/>
              </w:rPr>
            </w:pPr>
          </w:p>
        </w:tc>
        <w:tc>
          <w:tcPr>
            <w:tcW w:w="117" w:type="pct"/>
            <w:vAlign w:val="bottom"/>
          </w:tcPr>
          <w:p w14:paraId="02940E84" w14:textId="77777777" w:rsidR="0037605C" w:rsidRPr="00BA49D7" w:rsidRDefault="0037605C" w:rsidP="00920270">
            <w:pPr>
              <w:jc w:val="right"/>
              <w:rPr>
                <w:sz w:val="12"/>
                <w:szCs w:val="12"/>
              </w:rPr>
            </w:pPr>
          </w:p>
        </w:tc>
        <w:tc>
          <w:tcPr>
            <w:tcW w:w="117" w:type="pct"/>
            <w:vAlign w:val="bottom"/>
          </w:tcPr>
          <w:p w14:paraId="04FD8B24"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DCF8580" w14:textId="77777777" w:rsidR="0037605C" w:rsidRPr="00BA49D7" w:rsidRDefault="0037605C" w:rsidP="00920270">
            <w:pPr>
              <w:jc w:val="right"/>
              <w:rPr>
                <w:sz w:val="12"/>
                <w:szCs w:val="12"/>
              </w:rPr>
            </w:pPr>
          </w:p>
        </w:tc>
        <w:tc>
          <w:tcPr>
            <w:tcW w:w="117" w:type="pct"/>
            <w:vAlign w:val="bottom"/>
          </w:tcPr>
          <w:p w14:paraId="6D414A6B" w14:textId="77777777" w:rsidR="0037605C" w:rsidRPr="00BA49D7" w:rsidRDefault="0037605C" w:rsidP="00920270">
            <w:pPr>
              <w:jc w:val="right"/>
              <w:rPr>
                <w:sz w:val="12"/>
                <w:szCs w:val="12"/>
              </w:rPr>
            </w:pPr>
          </w:p>
        </w:tc>
        <w:tc>
          <w:tcPr>
            <w:tcW w:w="117" w:type="pct"/>
            <w:vAlign w:val="bottom"/>
          </w:tcPr>
          <w:p w14:paraId="7CD0CE09" w14:textId="77777777" w:rsidR="0037605C" w:rsidRPr="00BA49D7" w:rsidRDefault="0037605C" w:rsidP="00920270">
            <w:pPr>
              <w:jc w:val="right"/>
              <w:rPr>
                <w:sz w:val="12"/>
                <w:szCs w:val="12"/>
              </w:rPr>
            </w:pPr>
          </w:p>
        </w:tc>
        <w:tc>
          <w:tcPr>
            <w:tcW w:w="117" w:type="pct"/>
            <w:vAlign w:val="bottom"/>
          </w:tcPr>
          <w:p w14:paraId="717D2BB9" w14:textId="77777777" w:rsidR="0037605C" w:rsidRPr="00BA49D7" w:rsidRDefault="0037605C" w:rsidP="00920270">
            <w:pPr>
              <w:jc w:val="right"/>
              <w:rPr>
                <w:sz w:val="12"/>
                <w:szCs w:val="12"/>
              </w:rPr>
            </w:pPr>
          </w:p>
        </w:tc>
        <w:tc>
          <w:tcPr>
            <w:tcW w:w="117" w:type="pct"/>
            <w:vAlign w:val="bottom"/>
          </w:tcPr>
          <w:p w14:paraId="6A034D2B" w14:textId="77777777" w:rsidR="0037605C" w:rsidRPr="00BA49D7" w:rsidRDefault="0037605C" w:rsidP="00920270">
            <w:pPr>
              <w:jc w:val="right"/>
              <w:rPr>
                <w:sz w:val="12"/>
                <w:szCs w:val="12"/>
              </w:rPr>
            </w:pPr>
          </w:p>
        </w:tc>
        <w:tc>
          <w:tcPr>
            <w:tcW w:w="117" w:type="pct"/>
            <w:vAlign w:val="bottom"/>
          </w:tcPr>
          <w:p w14:paraId="1BB4594B" w14:textId="77777777" w:rsidR="0037605C" w:rsidRPr="00BA49D7" w:rsidRDefault="0037605C" w:rsidP="00920270">
            <w:pPr>
              <w:jc w:val="right"/>
              <w:rPr>
                <w:sz w:val="12"/>
                <w:szCs w:val="12"/>
              </w:rPr>
            </w:pPr>
          </w:p>
        </w:tc>
        <w:tc>
          <w:tcPr>
            <w:tcW w:w="117" w:type="pct"/>
            <w:vAlign w:val="bottom"/>
          </w:tcPr>
          <w:p w14:paraId="70D25095" w14:textId="77777777" w:rsidR="0037605C" w:rsidRDefault="0037605C" w:rsidP="00920270">
            <w:pPr>
              <w:jc w:val="right"/>
              <w:rPr>
                <w:sz w:val="12"/>
                <w:szCs w:val="12"/>
              </w:rPr>
            </w:pPr>
          </w:p>
        </w:tc>
        <w:tc>
          <w:tcPr>
            <w:tcW w:w="117" w:type="pct"/>
            <w:vAlign w:val="bottom"/>
          </w:tcPr>
          <w:p w14:paraId="4F6A6920" w14:textId="77777777" w:rsidR="0037605C" w:rsidRPr="00BA49D7" w:rsidRDefault="0037605C" w:rsidP="00920270">
            <w:pPr>
              <w:jc w:val="right"/>
              <w:rPr>
                <w:sz w:val="12"/>
                <w:szCs w:val="12"/>
              </w:rPr>
            </w:pPr>
          </w:p>
        </w:tc>
        <w:tc>
          <w:tcPr>
            <w:tcW w:w="117" w:type="pct"/>
            <w:vAlign w:val="bottom"/>
          </w:tcPr>
          <w:p w14:paraId="404FDA59" w14:textId="77777777" w:rsidR="0037605C" w:rsidRPr="00BA49D7" w:rsidRDefault="0037605C" w:rsidP="00920270">
            <w:pPr>
              <w:jc w:val="right"/>
              <w:rPr>
                <w:sz w:val="12"/>
                <w:szCs w:val="12"/>
              </w:rPr>
            </w:pPr>
          </w:p>
        </w:tc>
        <w:tc>
          <w:tcPr>
            <w:tcW w:w="117" w:type="pct"/>
            <w:shd w:val="clear" w:color="auto" w:fill="auto"/>
            <w:vAlign w:val="bottom"/>
          </w:tcPr>
          <w:p w14:paraId="52786D7C" w14:textId="77777777" w:rsidR="0037605C" w:rsidRPr="00B4597C" w:rsidRDefault="0037605C" w:rsidP="00920270">
            <w:pPr>
              <w:jc w:val="right"/>
              <w:rPr>
                <w:sz w:val="12"/>
                <w:szCs w:val="12"/>
              </w:rPr>
            </w:pPr>
          </w:p>
        </w:tc>
        <w:tc>
          <w:tcPr>
            <w:tcW w:w="117" w:type="pct"/>
            <w:shd w:val="clear" w:color="auto" w:fill="auto"/>
            <w:vAlign w:val="bottom"/>
          </w:tcPr>
          <w:p w14:paraId="710D1020" w14:textId="77777777" w:rsidR="0037605C" w:rsidRPr="00BA49D7" w:rsidRDefault="0037605C" w:rsidP="00920270">
            <w:pPr>
              <w:jc w:val="right"/>
              <w:rPr>
                <w:sz w:val="12"/>
                <w:szCs w:val="12"/>
              </w:rPr>
            </w:pPr>
          </w:p>
        </w:tc>
        <w:tc>
          <w:tcPr>
            <w:tcW w:w="117" w:type="pct"/>
            <w:vAlign w:val="bottom"/>
          </w:tcPr>
          <w:p w14:paraId="1D3092EA" w14:textId="77777777" w:rsidR="0037605C" w:rsidRPr="00BA49D7" w:rsidRDefault="0037605C" w:rsidP="00920270">
            <w:pPr>
              <w:jc w:val="right"/>
              <w:rPr>
                <w:sz w:val="12"/>
                <w:szCs w:val="12"/>
              </w:rPr>
            </w:pPr>
          </w:p>
        </w:tc>
        <w:tc>
          <w:tcPr>
            <w:tcW w:w="117" w:type="pct"/>
            <w:vAlign w:val="bottom"/>
          </w:tcPr>
          <w:p w14:paraId="6B80D513" w14:textId="77777777" w:rsidR="0037605C" w:rsidRPr="00BA49D7" w:rsidRDefault="0037605C" w:rsidP="00920270">
            <w:pPr>
              <w:jc w:val="right"/>
              <w:rPr>
                <w:sz w:val="12"/>
                <w:szCs w:val="12"/>
              </w:rPr>
            </w:pPr>
          </w:p>
        </w:tc>
        <w:tc>
          <w:tcPr>
            <w:tcW w:w="117" w:type="pct"/>
            <w:vAlign w:val="bottom"/>
          </w:tcPr>
          <w:p w14:paraId="487B3156" w14:textId="77777777" w:rsidR="0037605C" w:rsidRPr="00BA49D7" w:rsidRDefault="0037605C" w:rsidP="00920270">
            <w:pPr>
              <w:jc w:val="right"/>
              <w:rPr>
                <w:sz w:val="12"/>
                <w:szCs w:val="12"/>
              </w:rPr>
            </w:pPr>
          </w:p>
        </w:tc>
        <w:tc>
          <w:tcPr>
            <w:tcW w:w="159" w:type="pct"/>
            <w:vAlign w:val="bottom"/>
          </w:tcPr>
          <w:p w14:paraId="39209EC3" w14:textId="77777777" w:rsidR="0037605C" w:rsidRDefault="0037605C" w:rsidP="00920270">
            <w:pPr>
              <w:jc w:val="right"/>
              <w:rPr>
                <w:sz w:val="12"/>
                <w:szCs w:val="12"/>
              </w:rPr>
            </w:pPr>
          </w:p>
        </w:tc>
        <w:tc>
          <w:tcPr>
            <w:tcW w:w="131" w:type="pct"/>
            <w:vAlign w:val="bottom"/>
          </w:tcPr>
          <w:p w14:paraId="3377759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3463AEB" w14:textId="77777777" w:rsidTr="00CC1C6F">
        <w:trPr>
          <w:cantSplit/>
          <w:trHeight w:val="47"/>
        </w:trPr>
        <w:tc>
          <w:tcPr>
            <w:tcW w:w="491" w:type="pct"/>
            <w:vAlign w:val="bottom"/>
          </w:tcPr>
          <w:p w14:paraId="3945CDF9" w14:textId="77777777" w:rsidR="0037605C" w:rsidRDefault="0037605C" w:rsidP="00920270">
            <w:pPr>
              <w:rPr>
                <w:sz w:val="12"/>
                <w:szCs w:val="12"/>
              </w:rPr>
            </w:pPr>
            <w:r>
              <w:rPr>
                <w:sz w:val="12"/>
                <w:szCs w:val="12"/>
              </w:rPr>
              <w:t>Kermode, 2020</w:t>
            </w:r>
          </w:p>
        </w:tc>
        <w:tc>
          <w:tcPr>
            <w:tcW w:w="125" w:type="pct"/>
          </w:tcPr>
          <w:p w14:paraId="2DA65B43" w14:textId="77777777" w:rsidR="009B26E0" w:rsidRDefault="009B26E0" w:rsidP="00920270">
            <w:pPr>
              <w:jc w:val="right"/>
              <w:rPr>
                <w:sz w:val="12"/>
                <w:szCs w:val="12"/>
              </w:rPr>
            </w:pPr>
          </w:p>
        </w:tc>
        <w:tc>
          <w:tcPr>
            <w:tcW w:w="125" w:type="pct"/>
            <w:vAlign w:val="bottom"/>
          </w:tcPr>
          <w:p w14:paraId="45FBAEAF" w14:textId="77777777" w:rsidR="0037605C" w:rsidRDefault="0037605C" w:rsidP="00920270">
            <w:pPr>
              <w:jc w:val="right"/>
              <w:rPr>
                <w:sz w:val="12"/>
                <w:szCs w:val="12"/>
              </w:rPr>
            </w:pPr>
          </w:p>
        </w:tc>
        <w:tc>
          <w:tcPr>
            <w:tcW w:w="132" w:type="pct"/>
            <w:vAlign w:val="bottom"/>
          </w:tcPr>
          <w:p w14:paraId="6369589F" w14:textId="77777777" w:rsidR="0037605C" w:rsidRDefault="0037605C" w:rsidP="00920270">
            <w:pPr>
              <w:jc w:val="right"/>
              <w:rPr>
                <w:sz w:val="12"/>
                <w:szCs w:val="12"/>
              </w:rPr>
            </w:pPr>
          </w:p>
        </w:tc>
        <w:tc>
          <w:tcPr>
            <w:tcW w:w="156" w:type="pct"/>
            <w:vAlign w:val="bottom"/>
          </w:tcPr>
          <w:p w14:paraId="5B79BEED" w14:textId="77777777" w:rsidR="0037605C" w:rsidRPr="00BA49D7" w:rsidRDefault="0037605C" w:rsidP="00920270">
            <w:pPr>
              <w:jc w:val="right"/>
              <w:rPr>
                <w:sz w:val="12"/>
                <w:szCs w:val="12"/>
              </w:rPr>
            </w:pPr>
          </w:p>
        </w:tc>
        <w:tc>
          <w:tcPr>
            <w:tcW w:w="90" w:type="pct"/>
            <w:vAlign w:val="bottom"/>
          </w:tcPr>
          <w:p w14:paraId="689E6AE7" w14:textId="77777777" w:rsidR="0037605C" w:rsidRPr="00BA49D7" w:rsidRDefault="0037605C" w:rsidP="00920270">
            <w:pPr>
              <w:jc w:val="right"/>
              <w:rPr>
                <w:sz w:val="12"/>
                <w:szCs w:val="12"/>
              </w:rPr>
            </w:pPr>
          </w:p>
        </w:tc>
        <w:tc>
          <w:tcPr>
            <w:tcW w:w="134" w:type="pct"/>
            <w:vAlign w:val="bottom"/>
          </w:tcPr>
          <w:p w14:paraId="207813D6" w14:textId="77777777" w:rsidR="0037605C" w:rsidRPr="00BA49D7" w:rsidRDefault="0037605C" w:rsidP="00920270">
            <w:pPr>
              <w:jc w:val="right"/>
              <w:rPr>
                <w:sz w:val="12"/>
                <w:szCs w:val="12"/>
              </w:rPr>
            </w:pPr>
          </w:p>
        </w:tc>
        <w:tc>
          <w:tcPr>
            <w:tcW w:w="89" w:type="pct"/>
            <w:shd w:val="clear" w:color="auto" w:fill="auto"/>
            <w:vAlign w:val="bottom"/>
          </w:tcPr>
          <w:p w14:paraId="399DAC25" w14:textId="77777777" w:rsidR="0037605C" w:rsidRPr="00BA49D7" w:rsidRDefault="0037605C" w:rsidP="00920270">
            <w:pPr>
              <w:jc w:val="right"/>
              <w:rPr>
                <w:sz w:val="12"/>
                <w:szCs w:val="12"/>
              </w:rPr>
            </w:pPr>
          </w:p>
        </w:tc>
        <w:tc>
          <w:tcPr>
            <w:tcW w:w="134" w:type="pct"/>
            <w:vAlign w:val="bottom"/>
          </w:tcPr>
          <w:p w14:paraId="70E1D224" w14:textId="77777777" w:rsidR="0037605C" w:rsidRPr="00BA49D7" w:rsidRDefault="0037605C" w:rsidP="00920270">
            <w:pPr>
              <w:jc w:val="right"/>
              <w:rPr>
                <w:sz w:val="12"/>
                <w:szCs w:val="12"/>
              </w:rPr>
            </w:pPr>
          </w:p>
        </w:tc>
        <w:tc>
          <w:tcPr>
            <w:tcW w:w="134" w:type="pct"/>
            <w:vAlign w:val="bottom"/>
          </w:tcPr>
          <w:p w14:paraId="2247B2F4" w14:textId="77777777" w:rsidR="0037605C" w:rsidRPr="00BA49D7" w:rsidRDefault="0037605C" w:rsidP="00920270">
            <w:pPr>
              <w:jc w:val="right"/>
              <w:rPr>
                <w:sz w:val="12"/>
                <w:szCs w:val="12"/>
              </w:rPr>
            </w:pPr>
          </w:p>
        </w:tc>
        <w:tc>
          <w:tcPr>
            <w:tcW w:w="90" w:type="pct"/>
            <w:vAlign w:val="bottom"/>
          </w:tcPr>
          <w:p w14:paraId="33A9087E" w14:textId="77777777" w:rsidR="0037605C" w:rsidRPr="00BA49D7" w:rsidRDefault="0037605C" w:rsidP="00920270">
            <w:pPr>
              <w:jc w:val="right"/>
              <w:rPr>
                <w:sz w:val="12"/>
                <w:szCs w:val="12"/>
              </w:rPr>
            </w:pPr>
          </w:p>
        </w:tc>
        <w:tc>
          <w:tcPr>
            <w:tcW w:w="201" w:type="pct"/>
          </w:tcPr>
          <w:p w14:paraId="76B7990B" w14:textId="77777777" w:rsidR="0037605C" w:rsidRPr="00BA49D7" w:rsidRDefault="0037605C" w:rsidP="00920270">
            <w:pPr>
              <w:jc w:val="right"/>
              <w:rPr>
                <w:sz w:val="12"/>
                <w:szCs w:val="12"/>
              </w:rPr>
            </w:pPr>
          </w:p>
        </w:tc>
        <w:tc>
          <w:tcPr>
            <w:tcW w:w="117" w:type="pct"/>
            <w:vAlign w:val="bottom"/>
          </w:tcPr>
          <w:p w14:paraId="7C7741F0" w14:textId="77777777" w:rsidR="0037605C" w:rsidRPr="00BA49D7" w:rsidRDefault="0037605C" w:rsidP="00920270">
            <w:pPr>
              <w:jc w:val="right"/>
              <w:rPr>
                <w:sz w:val="12"/>
                <w:szCs w:val="12"/>
              </w:rPr>
            </w:pPr>
          </w:p>
        </w:tc>
        <w:tc>
          <w:tcPr>
            <w:tcW w:w="117" w:type="pct"/>
            <w:vAlign w:val="bottom"/>
          </w:tcPr>
          <w:p w14:paraId="062999A3" w14:textId="77777777" w:rsidR="0037605C" w:rsidRPr="00BA49D7" w:rsidRDefault="0037605C" w:rsidP="00920270">
            <w:pPr>
              <w:jc w:val="right"/>
              <w:rPr>
                <w:sz w:val="12"/>
                <w:szCs w:val="12"/>
              </w:rPr>
            </w:pPr>
          </w:p>
        </w:tc>
        <w:tc>
          <w:tcPr>
            <w:tcW w:w="117" w:type="pct"/>
            <w:vAlign w:val="bottom"/>
          </w:tcPr>
          <w:p w14:paraId="04F7C907" w14:textId="77777777" w:rsidR="0037605C" w:rsidRDefault="0037605C" w:rsidP="00920270">
            <w:pPr>
              <w:jc w:val="right"/>
              <w:rPr>
                <w:sz w:val="12"/>
                <w:szCs w:val="12"/>
              </w:rPr>
            </w:pPr>
          </w:p>
        </w:tc>
        <w:tc>
          <w:tcPr>
            <w:tcW w:w="117" w:type="pct"/>
            <w:vAlign w:val="bottom"/>
          </w:tcPr>
          <w:p w14:paraId="30E7B79C" w14:textId="77777777" w:rsidR="0037605C" w:rsidRPr="00BA49D7" w:rsidRDefault="0037605C" w:rsidP="00920270">
            <w:pPr>
              <w:jc w:val="right"/>
              <w:rPr>
                <w:sz w:val="12"/>
                <w:szCs w:val="12"/>
              </w:rPr>
            </w:pPr>
          </w:p>
        </w:tc>
        <w:tc>
          <w:tcPr>
            <w:tcW w:w="117" w:type="pct"/>
            <w:vAlign w:val="bottom"/>
          </w:tcPr>
          <w:p w14:paraId="447B99A3" w14:textId="77777777" w:rsidR="0037605C" w:rsidRPr="00BA49D7" w:rsidRDefault="0037605C" w:rsidP="00920270">
            <w:pPr>
              <w:jc w:val="right"/>
              <w:rPr>
                <w:sz w:val="12"/>
                <w:szCs w:val="12"/>
              </w:rPr>
            </w:pPr>
          </w:p>
        </w:tc>
        <w:tc>
          <w:tcPr>
            <w:tcW w:w="117" w:type="pct"/>
            <w:vAlign w:val="bottom"/>
          </w:tcPr>
          <w:p w14:paraId="54C1E45F" w14:textId="77777777" w:rsidR="0037605C" w:rsidRPr="00BA49D7" w:rsidRDefault="0037605C" w:rsidP="00920270">
            <w:pPr>
              <w:jc w:val="right"/>
              <w:rPr>
                <w:sz w:val="12"/>
                <w:szCs w:val="12"/>
              </w:rPr>
            </w:pPr>
          </w:p>
        </w:tc>
        <w:tc>
          <w:tcPr>
            <w:tcW w:w="117" w:type="pct"/>
            <w:vAlign w:val="bottom"/>
          </w:tcPr>
          <w:p w14:paraId="2D62E867" w14:textId="77777777" w:rsidR="0037605C" w:rsidRDefault="0037605C" w:rsidP="00920270">
            <w:pPr>
              <w:jc w:val="right"/>
              <w:rPr>
                <w:sz w:val="12"/>
                <w:szCs w:val="12"/>
              </w:rPr>
            </w:pPr>
          </w:p>
        </w:tc>
        <w:tc>
          <w:tcPr>
            <w:tcW w:w="117" w:type="pct"/>
            <w:shd w:val="clear" w:color="auto" w:fill="auto"/>
            <w:vAlign w:val="bottom"/>
          </w:tcPr>
          <w:p w14:paraId="467A93BB" w14:textId="77777777" w:rsidR="0037605C" w:rsidRPr="00BA49D7" w:rsidRDefault="0037605C" w:rsidP="00920270">
            <w:pPr>
              <w:jc w:val="right"/>
              <w:rPr>
                <w:sz w:val="12"/>
                <w:szCs w:val="12"/>
              </w:rPr>
            </w:pPr>
          </w:p>
        </w:tc>
        <w:tc>
          <w:tcPr>
            <w:tcW w:w="117" w:type="pct"/>
            <w:vAlign w:val="bottom"/>
          </w:tcPr>
          <w:p w14:paraId="67823E61" w14:textId="77777777" w:rsidR="0037605C" w:rsidRPr="00BA49D7" w:rsidRDefault="0037605C" w:rsidP="00920270">
            <w:pPr>
              <w:jc w:val="right"/>
              <w:rPr>
                <w:sz w:val="12"/>
                <w:szCs w:val="12"/>
              </w:rPr>
            </w:pPr>
          </w:p>
        </w:tc>
        <w:tc>
          <w:tcPr>
            <w:tcW w:w="117" w:type="pct"/>
            <w:vAlign w:val="bottom"/>
          </w:tcPr>
          <w:p w14:paraId="0A9FFA17" w14:textId="77777777" w:rsidR="0037605C" w:rsidRPr="00075E02" w:rsidRDefault="0037605C" w:rsidP="00920270">
            <w:pPr>
              <w:jc w:val="right"/>
              <w:rPr>
                <w:sz w:val="12"/>
                <w:szCs w:val="12"/>
              </w:rPr>
            </w:pPr>
          </w:p>
        </w:tc>
        <w:tc>
          <w:tcPr>
            <w:tcW w:w="117" w:type="pct"/>
            <w:vAlign w:val="bottom"/>
          </w:tcPr>
          <w:p w14:paraId="3649F895" w14:textId="77777777" w:rsidR="0037605C" w:rsidRPr="00BA49D7" w:rsidRDefault="0037605C" w:rsidP="00920270">
            <w:pPr>
              <w:jc w:val="right"/>
              <w:rPr>
                <w:sz w:val="12"/>
                <w:szCs w:val="12"/>
              </w:rPr>
            </w:pPr>
          </w:p>
        </w:tc>
        <w:tc>
          <w:tcPr>
            <w:tcW w:w="117" w:type="pct"/>
            <w:vAlign w:val="bottom"/>
          </w:tcPr>
          <w:p w14:paraId="4ED236C2" w14:textId="77777777" w:rsidR="0037605C" w:rsidRPr="00BA49D7" w:rsidRDefault="0037605C" w:rsidP="00920270">
            <w:pPr>
              <w:jc w:val="right"/>
              <w:rPr>
                <w:sz w:val="12"/>
                <w:szCs w:val="12"/>
              </w:rPr>
            </w:pPr>
          </w:p>
        </w:tc>
        <w:tc>
          <w:tcPr>
            <w:tcW w:w="117" w:type="pct"/>
            <w:vAlign w:val="bottom"/>
          </w:tcPr>
          <w:p w14:paraId="718B8704" w14:textId="77777777" w:rsidR="0037605C" w:rsidRPr="00BA49D7" w:rsidRDefault="0037605C" w:rsidP="00920270">
            <w:pPr>
              <w:jc w:val="right"/>
              <w:rPr>
                <w:sz w:val="12"/>
                <w:szCs w:val="12"/>
              </w:rPr>
            </w:pPr>
          </w:p>
        </w:tc>
        <w:tc>
          <w:tcPr>
            <w:tcW w:w="117" w:type="pct"/>
            <w:vAlign w:val="bottom"/>
          </w:tcPr>
          <w:p w14:paraId="10C79CCB" w14:textId="77777777" w:rsidR="0037605C" w:rsidRPr="00BA49D7" w:rsidRDefault="0037605C" w:rsidP="00920270">
            <w:pPr>
              <w:jc w:val="right"/>
              <w:rPr>
                <w:sz w:val="12"/>
                <w:szCs w:val="12"/>
              </w:rPr>
            </w:pPr>
          </w:p>
        </w:tc>
        <w:tc>
          <w:tcPr>
            <w:tcW w:w="117" w:type="pct"/>
            <w:vAlign w:val="bottom"/>
          </w:tcPr>
          <w:p w14:paraId="54D6C06E" w14:textId="77777777" w:rsidR="0037605C" w:rsidRPr="00BA49D7" w:rsidRDefault="0037605C" w:rsidP="00920270">
            <w:pPr>
              <w:jc w:val="right"/>
              <w:rPr>
                <w:sz w:val="12"/>
                <w:szCs w:val="12"/>
              </w:rPr>
            </w:pPr>
          </w:p>
        </w:tc>
        <w:tc>
          <w:tcPr>
            <w:tcW w:w="117" w:type="pct"/>
            <w:vAlign w:val="bottom"/>
          </w:tcPr>
          <w:p w14:paraId="4DA12E00" w14:textId="77777777" w:rsidR="0037605C" w:rsidRPr="00BA49D7" w:rsidRDefault="0037605C" w:rsidP="00920270">
            <w:pPr>
              <w:jc w:val="right"/>
              <w:rPr>
                <w:sz w:val="12"/>
                <w:szCs w:val="12"/>
              </w:rPr>
            </w:pPr>
            <w:r>
              <w:rPr>
                <w:sz w:val="12"/>
                <w:szCs w:val="12"/>
              </w:rPr>
              <w:t>x</w:t>
            </w:r>
          </w:p>
        </w:tc>
        <w:tc>
          <w:tcPr>
            <w:tcW w:w="117" w:type="pct"/>
            <w:vAlign w:val="bottom"/>
          </w:tcPr>
          <w:p w14:paraId="3B6EA15F" w14:textId="77777777" w:rsidR="0037605C" w:rsidRPr="00BA49D7" w:rsidRDefault="0037605C" w:rsidP="00920270">
            <w:pPr>
              <w:jc w:val="right"/>
              <w:rPr>
                <w:sz w:val="12"/>
                <w:szCs w:val="12"/>
              </w:rPr>
            </w:pPr>
          </w:p>
        </w:tc>
        <w:tc>
          <w:tcPr>
            <w:tcW w:w="117" w:type="pct"/>
            <w:vAlign w:val="bottom"/>
          </w:tcPr>
          <w:p w14:paraId="1E319E84" w14:textId="77777777" w:rsidR="0037605C" w:rsidRPr="00BA49D7" w:rsidRDefault="0037605C" w:rsidP="00920270">
            <w:pPr>
              <w:jc w:val="right"/>
              <w:rPr>
                <w:sz w:val="12"/>
                <w:szCs w:val="12"/>
              </w:rPr>
            </w:pPr>
          </w:p>
        </w:tc>
        <w:tc>
          <w:tcPr>
            <w:tcW w:w="117" w:type="pct"/>
            <w:vAlign w:val="bottom"/>
          </w:tcPr>
          <w:p w14:paraId="709B0218" w14:textId="77777777" w:rsidR="0037605C" w:rsidRPr="00BA49D7" w:rsidRDefault="0037605C" w:rsidP="00920270">
            <w:pPr>
              <w:jc w:val="right"/>
              <w:rPr>
                <w:sz w:val="12"/>
                <w:szCs w:val="12"/>
              </w:rPr>
            </w:pPr>
          </w:p>
        </w:tc>
        <w:tc>
          <w:tcPr>
            <w:tcW w:w="117" w:type="pct"/>
            <w:shd w:val="clear" w:color="auto" w:fill="auto"/>
            <w:vAlign w:val="bottom"/>
          </w:tcPr>
          <w:p w14:paraId="05AC5240" w14:textId="77777777" w:rsidR="0037605C" w:rsidRPr="00B4597C" w:rsidRDefault="0037605C" w:rsidP="00920270">
            <w:pPr>
              <w:jc w:val="right"/>
              <w:rPr>
                <w:sz w:val="12"/>
                <w:szCs w:val="12"/>
              </w:rPr>
            </w:pPr>
          </w:p>
        </w:tc>
        <w:tc>
          <w:tcPr>
            <w:tcW w:w="117" w:type="pct"/>
            <w:shd w:val="clear" w:color="auto" w:fill="auto"/>
            <w:vAlign w:val="bottom"/>
          </w:tcPr>
          <w:p w14:paraId="3EDC1AB8" w14:textId="77777777" w:rsidR="0037605C" w:rsidRPr="00BA49D7" w:rsidRDefault="0037605C" w:rsidP="00920270">
            <w:pPr>
              <w:jc w:val="right"/>
              <w:rPr>
                <w:sz w:val="12"/>
                <w:szCs w:val="12"/>
              </w:rPr>
            </w:pPr>
          </w:p>
        </w:tc>
        <w:tc>
          <w:tcPr>
            <w:tcW w:w="117" w:type="pct"/>
            <w:vAlign w:val="bottom"/>
          </w:tcPr>
          <w:p w14:paraId="1CF9EAE6" w14:textId="77777777" w:rsidR="0037605C" w:rsidRPr="00BA49D7" w:rsidRDefault="0037605C" w:rsidP="00920270">
            <w:pPr>
              <w:jc w:val="right"/>
              <w:rPr>
                <w:sz w:val="12"/>
                <w:szCs w:val="12"/>
              </w:rPr>
            </w:pPr>
          </w:p>
        </w:tc>
        <w:tc>
          <w:tcPr>
            <w:tcW w:w="117" w:type="pct"/>
            <w:vAlign w:val="bottom"/>
          </w:tcPr>
          <w:p w14:paraId="3AB53C2B" w14:textId="77777777" w:rsidR="0037605C" w:rsidRPr="00BA49D7" w:rsidRDefault="0037605C" w:rsidP="00920270">
            <w:pPr>
              <w:jc w:val="right"/>
              <w:rPr>
                <w:sz w:val="12"/>
                <w:szCs w:val="12"/>
              </w:rPr>
            </w:pPr>
          </w:p>
        </w:tc>
        <w:tc>
          <w:tcPr>
            <w:tcW w:w="117" w:type="pct"/>
            <w:vAlign w:val="bottom"/>
          </w:tcPr>
          <w:p w14:paraId="55D20374" w14:textId="77777777" w:rsidR="0037605C" w:rsidRPr="00BA49D7" w:rsidRDefault="0037605C" w:rsidP="00920270">
            <w:pPr>
              <w:jc w:val="right"/>
              <w:rPr>
                <w:sz w:val="12"/>
                <w:szCs w:val="12"/>
              </w:rPr>
            </w:pPr>
          </w:p>
        </w:tc>
        <w:tc>
          <w:tcPr>
            <w:tcW w:w="159" w:type="pct"/>
            <w:vAlign w:val="bottom"/>
          </w:tcPr>
          <w:p w14:paraId="74DB5E11" w14:textId="77777777" w:rsidR="0037605C" w:rsidRPr="00BA49D7" w:rsidRDefault="0037605C" w:rsidP="00920270">
            <w:pPr>
              <w:jc w:val="right"/>
              <w:rPr>
                <w:sz w:val="12"/>
                <w:szCs w:val="12"/>
              </w:rPr>
            </w:pPr>
          </w:p>
        </w:tc>
        <w:tc>
          <w:tcPr>
            <w:tcW w:w="131" w:type="pct"/>
            <w:vAlign w:val="bottom"/>
          </w:tcPr>
          <w:p w14:paraId="1EB4A5B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3662A9B" w14:textId="77777777" w:rsidTr="00CC1C6F">
        <w:trPr>
          <w:cantSplit/>
          <w:trHeight w:val="91"/>
        </w:trPr>
        <w:tc>
          <w:tcPr>
            <w:tcW w:w="491" w:type="pct"/>
            <w:vAlign w:val="bottom"/>
          </w:tcPr>
          <w:p w14:paraId="084F1042" w14:textId="77777777" w:rsidR="0037605C" w:rsidRDefault="0037605C" w:rsidP="00920270">
            <w:pPr>
              <w:rPr>
                <w:sz w:val="12"/>
                <w:szCs w:val="12"/>
              </w:rPr>
            </w:pPr>
            <w:r>
              <w:rPr>
                <w:sz w:val="12"/>
                <w:szCs w:val="12"/>
              </w:rPr>
              <w:t>Kermode, 2021</w:t>
            </w:r>
          </w:p>
        </w:tc>
        <w:tc>
          <w:tcPr>
            <w:tcW w:w="125" w:type="pct"/>
          </w:tcPr>
          <w:p w14:paraId="27286DE1" w14:textId="77777777" w:rsidR="009B26E0" w:rsidRDefault="009B26E0" w:rsidP="00920270">
            <w:pPr>
              <w:jc w:val="right"/>
              <w:rPr>
                <w:sz w:val="12"/>
                <w:szCs w:val="12"/>
              </w:rPr>
            </w:pPr>
          </w:p>
        </w:tc>
        <w:tc>
          <w:tcPr>
            <w:tcW w:w="125" w:type="pct"/>
            <w:vAlign w:val="bottom"/>
          </w:tcPr>
          <w:p w14:paraId="5C2F6102" w14:textId="77777777" w:rsidR="0037605C" w:rsidRDefault="0037605C" w:rsidP="00920270">
            <w:pPr>
              <w:jc w:val="right"/>
              <w:rPr>
                <w:sz w:val="12"/>
                <w:szCs w:val="12"/>
              </w:rPr>
            </w:pPr>
          </w:p>
        </w:tc>
        <w:tc>
          <w:tcPr>
            <w:tcW w:w="132" w:type="pct"/>
            <w:vAlign w:val="bottom"/>
          </w:tcPr>
          <w:p w14:paraId="20A969F0" w14:textId="77777777" w:rsidR="0037605C" w:rsidRDefault="0037605C" w:rsidP="00920270">
            <w:pPr>
              <w:jc w:val="right"/>
              <w:rPr>
                <w:sz w:val="12"/>
                <w:szCs w:val="12"/>
              </w:rPr>
            </w:pPr>
          </w:p>
        </w:tc>
        <w:tc>
          <w:tcPr>
            <w:tcW w:w="156" w:type="pct"/>
            <w:vAlign w:val="bottom"/>
          </w:tcPr>
          <w:p w14:paraId="1E51D85B" w14:textId="77777777" w:rsidR="0037605C" w:rsidRPr="00BA49D7" w:rsidRDefault="0037605C" w:rsidP="00920270">
            <w:pPr>
              <w:jc w:val="right"/>
              <w:rPr>
                <w:sz w:val="12"/>
                <w:szCs w:val="12"/>
              </w:rPr>
            </w:pPr>
          </w:p>
        </w:tc>
        <w:tc>
          <w:tcPr>
            <w:tcW w:w="90" w:type="pct"/>
            <w:vAlign w:val="bottom"/>
          </w:tcPr>
          <w:p w14:paraId="44E5EF6E" w14:textId="77777777" w:rsidR="0037605C" w:rsidRPr="00BA49D7" w:rsidRDefault="0037605C" w:rsidP="00920270">
            <w:pPr>
              <w:jc w:val="right"/>
              <w:rPr>
                <w:sz w:val="12"/>
                <w:szCs w:val="12"/>
              </w:rPr>
            </w:pPr>
          </w:p>
        </w:tc>
        <w:tc>
          <w:tcPr>
            <w:tcW w:w="134" w:type="pct"/>
            <w:vAlign w:val="bottom"/>
          </w:tcPr>
          <w:p w14:paraId="441F16AB" w14:textId="77777777" w:rsidR="0037605C" w:rsidRPr="00BA49D7" w:rsidRDefault="0037605C" w:rsidP="00920270">
            <w:pPr>
              <w:jc w:val="right"/>
              <w:rPr>
                <w:sz w:val="12"/>
                <w:szCs w:val="12"/>
              </w:rPr>
            </w:pPr>
          </w:p>
        </w:tc>
        <w:tc>
          <w:tcPr>
            <w:tcW w:w="89" w:type="pct"/>
            <w:shd w:val="clear" w:color="auto" w:fill="auto"/>
            <w:vAlign w:val="bottom"/>
          </w:tcPr>
          <w:p w14:paraId="77B57170" w14:textId="77777777" w:rsidR="0037605C" w:rsidRPr="00BA49D7" w:rsidRDefault="0037605C" w:rsidP="00920270">
            <w:pPr>
              <w:jc w:val="right"/>
              <w:rPr>
                <w:sz w:val="12"/>
                <w:szCs w:val="12"/>
              </w:rPr>
            </w:pPr>
          </w:p>
        </w:tc>
        <w:tc>
          <w:tcPr>
            <w:tcW w:w="134" w:type="pct"/>
            <w:vAlign w:val="bottom"/>
          </w:tcPr>
          <w:p w14:paraId="06CDD54B" w14:textId="77777777" w:rsidR="0037605C" w:rsidRPr="00BA49D7" w:rsidRDefault="0037605C" w:rsidP="00920270">
            <w:pPr>
              <w:jc w:val="right"/>
              <w:rPr>
                <w:sz w:val="12"/>
                <w:szCs w:val="12"/>
              </w:rPr>
            </w:pPr>
          </w:p>
        </w:tc>
        <w:tc>
          <w:tcPr>
            <w:tcW w:w="134" w:type="pct"/>
            <w:vAlign w:val="bottom"/>
          </w:tcPr>
          <w:p w14:paraId="217C5E9D" w14:textId="77777777" w:rsidR="0037605C" w:rsidRPr="00BA49D7" w:rsidRDefault="0037605C" w:rsidP="00920270">
            <w:pPr>
              <w:jc w:val="right"/>
              <w:rPr>
                <w:sz w:val="12"/>
                <w:szCs w:val="12"/>
              </w:rPr>
            </w:pPr>
          </w:p>
        </w:tc>
        <w:tc>
          <w:tcPr>
            <w:tcW w:w="90" w:type="pct"/>
            <w:vAlign w:val="bottom"/>
          </w:tcPr>
          <w:p w14:paraId="3B4661A3" w14:textId="77777777" w:rsidR="0037605C" w:rsidRPr="00BA49D7" w:rsidRDefault="0037605C" w:rsidP="00920270">
            <w:pPr>
              <w:jc w:val="right"/>
              <w:rPr>
                <w:sz w:val="12"/>
                <w:szCs w:val="12"/>
              </w:rPr>
            </w:pPr>
          </w:p>
        </w:tc>
        <w:tc>
          <w:tcPr>
            <w:tcW w:w="201" w:type="pct"/>
          </w:tcPr>
          <w:p w14:paraId="161C7153" w14:textId="77777777" w:rsidR="0037605C" w:rsidRPr="00BA49D7" w:rsidRDefault="0037605C" w:rsidP="00920270">
            <w:pPr>
              <w:jc w:val="right"/>
              <w:rPr>
                <w:sz w:val="12"/>
                <w:szCs w:val="12"/>
              </w:rPr>
            </w:pPr>
          </w:p>
        </w:tc>
        <w:tc>
          <w:tcPr>
            <w:tcW w:w="117" w:type="pct"/>
            <w:vAlign w:val="bottom"/>
          </w:tcPr>
          <w:p w14:paraId="5C343F16" w14:textId="77777777" w:rsidR="0037605C" w:rsidRPr="00BA49D7" w:rsidRDefault="0037605C" w:rsidP="00920270">
            <w:pPr>
              <w:jc w:val="right"/>
              <w:rPr>
                <w:sz w:val="12"/>
                <w:szCs w:val="12"/>
              </w:rPr>
            </w:pPr>
          </w:p>
        </w:tc>
        <w:tc>
          <w:tcPr>
            <w:tcW w:w="117" w:type="pct"/>
            <w:vAlign w:val="bottom"/>
          </w:tcPr>
          <w:p w14:paraId="5B652933" w14:textId="77777777" w:rsidR="0037605C" w:rsidRPr="00BA49D7" w:rsidRDefault="0037605C" w:rsidP="00920270">
            <w:pPr>
              <w:jc w:val="right"/>
              <w:rPr>
                <w:sz w:val="12"/>
                <w:szCs w:val="12"/>
              </w:rPr>
            </w:pPr>
          </w:p>
        </w:tc>
        <w:tc>
          <w:tcPr>
            <w:tcW w:w="117" w:type="pct"/>
            <w:vAlign w:val="bottom"/>
          </w:tcPr>
          <w:p w14:paraId="52EA6D2E" w14:textId="77777777" w:rsidR="0037605C" w:rsidRDefault="0037605C" w:rsidP="00920270">
            <w:pPr>
              <w:jc w:val="right"/>
              <w:rPr>
                <w:sz w:val="12"/>
                <w:szCs w:val="12"/>
              </w:rPr>
            </w:pPr>
          </w:p>
        </w:tc>
        <w:tc>
          <w:tcPr>
            <w:tcW w:w="117" w:type="pct"/>
            <w:vAlign w:val="bottom"/>
          </w:tcPr>
          <w:p w14:paraId="066B6DE2" w14:textId="77777777" w:rsidR="0037605C" w:rsidRPr="00BA49D7" w:rsidRDefault="0037605C" w:rsidP="00920270">
            <w:pPr>
              <w:jc w:val="right"/>
              <w:rPr>
                <w:sz w:val="12"/>
                <w:szCs w:val="12"/>
              </w:rPr>
            </w:pPr>
          </w:p>
        </w:tc>
        <w:tc>
          <w:tcPr>
            <w:tcW w:w="117" w:type="pct"/>
            <w:vAlign w:val="bottom"/>
          </w:tcPr>
          <w:p w14:paraId="6263275B" w14:textId="77777777" w:rsidR="0037605C" w:rsidRPr="00BA49D7" w:rsidRDefault="0037605C" w:rsidP="00920270">
            <w:pPr>
              <w:jc w:val="right"/>
              <w:rPr>
                <w:sz w:val="12"/>
                <w:szCs w:val="12"/>
              </w:rPr>
            </w:pPr>
          </w:p>
        </w:tc>
        <w:tc>
          <w:tcPr>
            <w:tcW w:w="117" w:type="pct"/>
            <w:vAlign w:val="bottom"/>
          </w:tcPr>
          <w:p w14:paraId="10E9A700" w14:textId="77777777" w:rsidR="0037605C" w:rsidRPr="00BA49D7" w:rsidRDefault="0037605C" w:rsidP="00920270">
            <w:pPr>
              <w:jc w:val="right"/>
              <w:rPr>
                <w:sz w:val="12"/>
                <w:szCs w:val="12"/>
              </w:rPr>
            </w:pPr>
          </w:p>
        </w:tc>
        <w:tc>
          <w:tcPr>
            <w:tcW w:w="117" w:type="pct"/>
            <w:vAlign w:val="bottom"/>
          </w:tcPr>
          <w:p w14:paraId="6EB875C7" w14:textId="77777777" w:rsidR="0037605C" w:rsidRDefault="0037605C" w:rsidP="00920270">
            <w:pPr>
              <w:jc w:val="right"/>
              <w:rPr>
                <w:sz w:val="12"/>
                <w:szCs w:val="12"/>
              </w:rPr>
            </w:pPr>
          </w:p>
        </w:tc>
        <w:tc>
          <w:tcPr>
            <w:tcW w:w="117" w:type="pct"/>
            <w:shd w:val="clear" w:color="auto" w:fill="auto"/>
            <w:vAlign w:val="bottom"/>
          </w:tcPr>
          <w:p w14:paraId="358B37C6" w14:textId="77777777" w:rsidR="0037605C" w:rsidRPr="00BA49D7" w:rsidRDefault="0037605C" w:rsidP="00920270">
            <w:pPr>
              <w:jc w:val="right"/>
              <w:rPr>
                <w:sz w:val="12"/>
                <w:szCs w:val="12"/>
              </w:rPr>
            </w:pPr>
          </w:p>
        </w:tc>
        <w:tc>
          <w:tcPr>
            <w:tcW w:w="117" w:type="pct"/>
            <w:vAlign w:val="bottom"/>
          </w:tcPr>
          <w:p w14:paraId="38E770BC" w14:textId="77777777" w:rsidR="0037605C" w:rsidRPr="00BA49D7" w:rsidRDefault="0037605C" w:rsidP="00920270">
            <w:pPr>
              <w:jc w:val="right"/>
              <w:rPr>
                <w:sz w:val="12"/>
                <w:szCs w:val="12"/>
              </w:rPr>
            </w:pPr>
          </w:p>
        </w:tc>
        <w:tc>
          <w:tcPr>
            <w:tcW w:w="117" w:type="pct"/>
            <w:vAlign w:val="bottom"/>
          </w:tcPr>
          <w:p w14:paraId="21DCB2EB" w14:textId="77777777" w:rsidR="0037605C" w:rsidRPr="00075E02" w:rsidRDefault="0037605C" w:rsidP="00920270">
            <w:pPr>
              <w:jc w:val="right"/>
              <w:rPr>
                <w:sz w:val="12"/>
                <w:szCs w:val="12"/>
              </w:rPr>
            </w:pPr>
          </w:p>
        </w:tc>
        <w:tc>
          <w:tcPr>
            <w:tcW w:w="117" w:type="pct"/>
            <w:vAlign w:val="bottom"/>
          </w:tcPr>
          <w:p w14:paraId="2AC893F3" w14:textId="77777777" w:rsidR="0037605C" w:rsidRPr="00BA49D7" w:rsidRDefault="0037605C" w:rsidP="00920270">
            <w:pPr>
              <w:jc w:val="right"/>
              <w:rPr>
                <w:sz w:val="12"/>
                <w:szCs w:val="12"/>
              </w:rPr>
            </w:pPr>
          </w:p>
        </w:tc>
        <w:tc>
          <w:tcPr>
            <w:tcW w:w="117" w:type="pct"/>
            <w:vAlign w:val="bottom"/>
          </w:tcPr>
          <w:p w14:paraId="6BE09C0E" w14:textId="77777777" w:rsidR="0037605C" w:rsidRPr="00BA49D7" w:rsidRDefault="0037605C" w:rsidP="00920270">
            <w:pPr>
              <w:jc w:val="right"/>
              <w:rPr>
                <w:sz w:val="12"/>
                <w:szCs w:val="12"/>
              </w:rPr>
            </w:pPr>
          </w:p>
        </w:tc>
        <w:tc>
          <w:tcPr>
            <w:tcW w:w="117" w:type="pct"/>
            <w:vAlign w:val="bottom"/>
          </w:tcPr>
          <w:p w14:paraId="22CFA991" w14:textId="77777777" w:rsidR="0037605C" w:rsidRPr="00BA49D7" w:rsidRDefault="0037605C" w:rsidP="00920270">
            <w:pPr>
              <w:jc w:val="right"/>
              <w:rPr>
                <w:sz w:val="12"/>
                <w:szCs w:val="12"/>
              </w:rPr>
            </w:pPr>
          </w:p>
        </w:tc>
        <w:tc>
          <w:tcPr>
            <w:tcW w:w="117" w:type="pct"/>
            <w:vAlign w:val="bottom"/>
          </w:tcPr>
          <w:p w14:paraId="13A8E97C" w14:textId="77777777" w:rsidR="0037605C" w:rsidRPr="00BA49D7" w:rsidRDefault="0037605C" w:rsidP="00920270">
            <w:pPr>
              <w:jc w:val="right"/>
              <w:rPr>
                <w:sz w:val="12"/>
                <w:szCs w:val="12"/>
              </w:rPr>
            </w:pPr>
          </w:p>
        </w:tc>
        <w:tc>
          <w:tcPr>
            <w:tcW w:w="117" w:type="pct"/>
            <w:vAlign w:val="bottom"/>
          </w:tcPr>
          <w:p w14:paraId="5211EA4D" w14:textId="77777777" w:rsidR="0037605C" w:rsidRPr="00BA49D7" w:rsidRDefault="0037605C" w:rsidP="00920270">
            <w:pPr>
              <w:jc w:val="right"/>
              <w:rPr>
                <w:sz w:val="12"/>
                <w:szCs w:val="12"/>
              </w:rPr>
            </w:pPr>
          </w:p>
        </w:tc>
        <w:tc>
          <w:tcPr>
            <w:tcW w:w="117" w:type="pct"/>
            <w:vAlign w:val="bottom"/>
          </w:tcPr>
          <w:p w14:paraId="145664EA" w14:textId="77777777" w:rsidR="0037605C" w:rsidRDefault="0037605C" w:rsidP="00920270">
            <w:pPr>
              <w:jc w:val="right"/>
              <w:rPr>
                <w:sz w:val="12"/>
                <w:szCs w:val="12"/>
              </w:rPr>
            </w:pPr>
          </w:p>
        </w:tc>
        <w:tc>
          <w:tcPr>
            <w:tcW w:w="117" w:type="pct"/>
            <w:vAlign w:val="bottom"/>
          </w:tcPr>
          <w:p w14:paraId="516A2FC9" w14:textId="77777777" w:rsidR="0037605C" w:rsidRPr="00BA49D7" w:rsidRDefault="0037605C" w:rsidP="00920270">
            <w:pPr>
              <w:jc w:val="right"/>
              <w:rPr>
                <w:sz w:val="12"/>
                <w:szCs w:val="12"/>
              </w:rPr>
            </w:pPr>
          </w:p>
        </w:tc>
        <w:tc>
          <w:tcPr>
            <w:tcW w:w="117" w:type="pct"/>
            <w:vAlign w:val="bottom"/>
          </w:tcPr>
          <w:p w14:paraId="71B8167F" w14:textId="77777777" w:rsidR="0037605C" w:rsidRPr="00BA49D7" w:rsidRDefault="0037605C" w:rsidP="00920270">
            <w:pPr>
              <w:jc w:val="right"/>
              <w:rPr>
                <w:sz w:val="12"/>
                <w:szCs w:val="12"/>
              </w:rPr>
            </w:pPr>
          </w:p>
        </w:tc>
        <w:tc>
          <w:tcPr>
            <w:tcW w:w="117" w:type="pct"/>
            <w:vAlign w:val="bottom"/>
          </w:tcPr>
          <w:p w14:paraId="3E43F63B" w14:textId="77777777" w:rsidR="0037605C" w:rsidRPr="00BA49D7" w:rsidRDefault="0037605C" w:rsidP="00920270">
            <w:pPr>
              <w:jc w:val="right"/>
              <w:rPr>
                <w:sz w:val="12"/>
                <w:szCs w:val="12"/>
              </w:rPr>
            </w:pPr>
          </w:p>
        </w:tc>
        <w:tc>
          <w:tcPr>
            <w:tcW w:w="117" w:type="pct"/>
            <w:shd w:val="clear" w:color="auto" w:fill="auto"/>
            <w:vAlign w:val="bottom"/>
          </w:tcPr>
          <w:p w14:paraId="504A0515" w14:textId="77777777" w:rsidR="0037605C" w:rsidRPr="00B4597C" w:rsidRDefault="0037605C" w:rsidP="00920270">
            <w:pPr>
              <w:jc w:val="right"/>
              <w:rPr>
                <w:sz w:val="12"/>
                <w:szCs w:val="12"/>
              </w:rPr>
            </w:pPr>
          </w:p>
        </w:tc>
        <w:tc>
          <w:tcPr>
            <w:tcW w:w="117" w:type="pct"/>
            <w:shd w:val="clear" w:color="auto" w:fill="auto"/>
            <w:vAlign w:val="bottom"/>
          </w:tcPr>
          <w:p w14:paraId="42B1D3B1" w14:textId="77777777" w:rsidR="0037605C" w:rsidRPr="00BA49D7" w:rsidRDefault="0037605C" w:rsidP="00920270">
            <w:pPr>
              <w:jc w:val="right"/>
              <w:rPr>
                <w:sz w:val="12"/>
                <w:szCs w:val="12"/>
              </w:rPr>
            </w:pPr>
          </w:p>
        </w:tc>
        <w:tc>
          <w:tcPr>
            <w:tcW w:w="117" w:type="pct"/>
            <w:vAlign w:val="bottom"/>
          </w:tcPr>
          <w:p w14:paraId="3B12F7B5" w14:textId="77777777" w:rsidR="0037605C" w:rsidRPr="00BA49D7" w:rsidRDefault="0037605C" w:rsidP="00920270">
            <w:pPr>
              <w:jc w:val="right"/>
              <w:rPr>
                <w:sz w:val="12"/>
                <w:szCs w:val="12"/>
              </w:rPr>
            </w:pPr>
            <w:r>
              <w:rPr>
                <w:sz w:val="12"/>
                <w:szCs w:val="12"/>
              </w:rPr>
              <w:t>x</w:t>
            </w:r>
          </w:p>
        </w:tc>
        <w:tc>
          <w:tcPr>
            <w:tcW w:w="117" w:type="pct"/>
            <w:vAlign w:val="bottom"/>
          </w:tcPr>
          <w:p w14:paraId="61B59C64" w14:textId="77777777" w:rsidR="0037605C" w:rsidRPr="00BA49D7" w:rsidRDefault="0037605C" w:rsidP="00920270">
            <w:pPr>
              <w:jc w:val="right"/>
              <w:rPr>
                <w:sz w:val="12"/>
                <w:szCs w:val="12"/>
              </w:rPr>
            </w:pPr>
          </w:p>
        </w:tc>
        <w:tc>
          <w:tcPr>
            <w:tcW w:w="117" w:type="pct"/>
            <w:vAlign w:val="bottom"/>
          </w:tcPr>
          <w:p w14:paraId="0F3D86AB" w14:textId="77777777" w:rsidR="0037605C" w:rsidRPr="00BA49D7" w:rsidRDefault="0037605C" w:rsidP="00920270">
            <w:pPr>
              <w:jc w:val="right"/>
              <w:rPr>
                <w:sz w:val="12"/>
                <w:szCs w:val="12"/>
              </w:rPr>
            </w:pPr>
          </w:p>
        </w:tc>
        <w:tc>
          <w:tcPr>
            <w:tcW w:w="159" w:type="pct"/>
            <w:vAlign w:val="bottom"/>
          </w:tcPr>
          <w:p w14:paraId="4663F589" w14:textId="77777777" w:rsidR="0037605C" w:rsidRPr="00BA49D7" w:rsidRDefault="0037605C" w:rsidP="00920270">
            <w:pPr>
              <w:jc w:val="right"/>
              <w:rPr>
                <w:sz w:val="12"/>
                <w:szCs w:val="12"/>
              </w:rPr>
            </w:pPr>
          </w:p>
        </w:tc>
        <w:tc>
          <w:tcPr>
            <w:tcW w:w="131" w:type="pct"/>
            <w:vAlign w:val="bottom"/>
          </w:tcPr>
          <w:p w14:paraId="03CF511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87DBC70" w14:textId="77777777" w:rsidTr="00CC1C6F">
        <w:trPr>
          <w:cantSplit/>
          <w:trHeight w:val="66"/>
        </w:trPr>
        <w:tc>
          <w:tcPr>
            <w:tcW w:w="491" w:type="pct"/>
            <w:vAlign w:val="bottom"/>
          </w:tcPr>
          <w:p w14:paraId="417D5AF1" w14:textId="77777777" w:rsidR="0037605C" w:rsidRDefault="0037605C" w:rsidP="00920270">
            <w:pPr>
              <w:rPr>
                <w:sz w:val="12"/>
                <w:szCs w:val="12"/>
              </w:rPr>
            </w:pPr>
            <w:r>
              <w:rPr>
                <w:sz w:val="12"/>
                <w:szCs w:val="12"/>
              </w:rPr>
              <w:t>Kidd, 2016</w:t>
            </w:r>
          </w:p>
        </w:tc>
        <w:tc>
          <w:tcPr>
            <w:tcW w:w="125" w:type="pct"/>
          </w:tcPr>
          <w:p w14:paraId="54DB567B" w14:textId="77777777" w:rsidR="009B26E0" w:rsidRDefault="009B26E0" w:rsidP="00920270">
            <w:pPr>
              <w:jc w:val="right"/>
              <w:rPr>
                <w:sz w:val="12"/>
                <w:szCs w:val="12"/>
              </w:rPr>
            </w:pPr>
          </w:p>
        </w:tc>
        <w:tc>
          <w:tcPr>
            <w:tcW w:w="125" w:type="pct"/>
            <w:vAlign w:val="bottom"/>
          </w:tcPr>
          <w:p w14:paraId="0116B934" w14:textId="77777777" w:rsidR="0037605C" w:rsidRDefault="0037605C" w:rsidP="00920270">
            <w:pPr>
              <w:jc w:val="right"/>
              <w:rPr>
                <w:sz w:val="12"/>
                <w:szCs w:val="12"/>
              </w:rPr>
            </w:pPr>
          </w:p>
        </w:tc>
        <w:tc>
          <w:tcPr>
            <w:tcW w:w="132" w:type="pct"/>
            <w:vAlign w:val="bottom"/>
          </w:tcPr>
          <w:p w14:paraId="5FCBB7B6" w14:textId="77777777" w:rsidR="0037605C" w:rsidRDefault="0037605C" w:rsidP="00920270">
            <w:pPr>
              <w:jc w:val="right"/>
              <w:rPr>
                <w:sz w:val="12"/>
                <w:szCs w:val="12"/>
              </w:rPr>
            </w:pPr>
          </w:p>
        </w:tc>
        <w:tc>
          <w:tcPr>
            <w:tcW w:w="156" w:type="pct"/>
            <w:vAlign w:val="bottom"/>
          </w:tcPr>
          <w:p w14:paraId="2553A753" w14:textId="77777777" w:rsidR="0037605C" w:rsidRPr="00BA49D7" w:rsidRDefault="0037605C" w:rsidP="00920270">
            <w:pPr>
              <w:jc w:val="right"/>
              <w:rPr>
                <w:sz w:val="12"/>
                <w:szCs w:val="12"/>
              </w:rPr>
            </w:pPr>
          </w:p>
        </w:tc>
        <w:tc>
          <w:tcPr>
            <w:tcW w:w="90" w:type="pct"/>
            <w:vAlign w:val="bottom"/>
          </w:tcPr>
          <w:p w14:paraId="1546D0CE" w14:textId="77777777" w:rsidR="0037605C" w:rsidRPr="00BA49D7" w:rsidRDefault="0037605C" w:rsidP="00920270">
            <w:pPr>
              <w:jc w:val="right"/>
              <w:rPr>
                <w:sz w:val="12"/>
                <w:szCs w:val="12"/>
              </w:rPr>
            </w:pPr>
          </w:p>
        </w:tc>
        <w:tc>
          <w:tcPr>
            <w:tcW w:w="134" w:type="pct"/>
            <w:vAlign w:val="bottom"/>
          </w:tcPr>
          <w:p w14:paraId="58C52469" w14:textId="77777777" w:rsidR="0037605C" w:rsidRPr="00BA49D7" w:rsidRDefault="0037605C" w:rsidP="00920270">
            <w:pPr>
              <w:jc w:val="right"/>
              <w:rPr>
                <w:sz w:val="12"/>
                <w:szCs w:val="12"/>
              </w:rPr>
            </w:pPr>
          </w:p>
        </w:tc>
        <w:tc>
          <w:tcPr>
            <w:tcW w:w="89" w:type="pct"/>
            <w:shd w:val="clear" w:color="auto" w:fill="auto"/>
            <w:vAlign w:val="bottom"/>
          </w:tcPr>
          <w:p w14:paraId="1E12A51E" w14:textId="77777777" w:rsidR="0037605C" w:rsidRPr="00BA49D7" w:rsidRDefault="0037605C" w:rsidP="00920270">
            <w:pPr>
              <w:jc w:val="right"/>
              <w:rPr>
                <w:sz w:val="12"/>
                <w:szCs w:val="12"/>
              </w:rPr>
            </w:pPr>
          </w:p>
        </w:tc>
        <w:tc>
          <w:tcPr>
            <w:tcW w:w="134" w:type="pct"/>
            <w:vAlign w:val="bottom"/>
          </w:tcPr>
          <w:p w14:paraId="4C5522A0" w14:textId="77777777" w:rsidR="0037605C" w:rsidRPr="00BA49D7" w:rsidRDefault="0037605C" w:rsidP="00920270">
            <w:pPr>
              <w:jc w:val="right"/>
              <w:rPr>
                <w:sz w:val="12"/>
                <w:szCs w:val="12"/>
              </w:rPr>
            </w:pPr>
          </w:p>
        </w:tc>
        <w:tc>
          <w:tcPr>
            <w:tcW w:w="134" w:type="pct"/>
            <w:vAlign w:val="bottom"/>
          </w:tcPr>
          <w:p w14:paraId="791E2CD6" w14:textId="77777777" w:rsidR="0037605C" w:rsidRPr="00BA49D7" w:rsidRDefault="0037605C" w:rsidP="00920270">
            <w:pPr>
              <w:jc w:val="right"/>
              <w:rPr>
                <w:sz w:val="12"/>
                <w:szCs w:val="12"/>
              </w:rPr>
            </w:pPr>
          </w:p>
        </w:tc>
        <w:tc>
          <w:tcPr>
            <w:tcW w:w="90" w:type="pct"/>
            <w:vAlign w:val="bottom"/>
          </w:tcPr>
          <w:p w14:paraId="15AB1058" w14:textId="77777777" w:rsidR="0037605C" w:rsidRPr="00BA49D7" w:rsidRDefault="0037605C" w:rsidP="00920270">
            <w:pPr>
              <w:jc w:val="right"/>
              <w:rPr>
                <w:sz w:val="12"/>
                <w:szCs w:val="12"/>
              </w:rPr>
            </w:pPr>
          </w:p>
        </w:tc>
        <w:tc>
          <w:tcPr>
            <w:tcW w:w="201" w:type="pct"/>
          </w:tcPr>
          <w:p w14:paraId="5E9ECA85" w14:textId="77777777" w:rsidR="0037605C" w:rsidRPr="00BA49D7" w:rsidRDefault="0037605C" w:rsidP="00920270">
            <w:pPr>
              <w:jc w:val="right"/>
              <w:rPr>
                <w:sz w:val="12"/>
                <w:szCs w:val="12"/>
              </w:rPr>
            </w:pPr>
          </w:p>
        </w:tc>
        <w:tc>
          <w:tcPr>
            <w:tcW w:w="117" w:type="pct"/>
            <w:vAlign w:val="bottom"/>
          </w:tcPr>
          <w:p w14:paraId="0CCC4642" w14:textId="77777777" w:rsidR="0037605C" w:rsidRPr="00BA49D7" w:rsidRDefault="0037605C" w:rsidP="00920270">
            <w:pPr>
              <w:jc w:val="right"/>
              <w:rPr>
                <w:sz w:val="12"/>
                <w:szCs w:val="12"/>
              </w:rPr>
            </w:pPr>
          </w:p>
        </w:tc>
        <w:tc>
          <w:tcPr>
            <w:tcW w:w="117" w:type="pct"/>
            <w:vAlign w:val="bottom"/>
          </w:tcPr>
          <w:p w14:paraId="13B001B5" w14:textId="77777777" w:rsidR="0037605C" w:rsidRPr="00BA49D7" w:rsidRDefault="0037605C" w:rsidP="00920270">
            <w:pPr>
              <w:jc w:val="right"/>
              <w:rPr>
                <w:sz w:val="12"/>
                <w:szCs w:val="12"/>
              </w:rPr>
            </w:pPr>
          </w:p>
        </w:tc>
        <w:tc>
          <w:tcPr>
            <w:tcW w:w="117" w:type="pct"/>
            <w:vAlign w:val="bottom"/>
          </w:tcPr>
          <w:p w14:paraId="623E4B47" w14:textId="77777777" w:rsidR="0037605C" w:rsidRDefault="0037605C" w:rsidP="00920270">
            <w:pPr>
              <w:jc w:val="right"/>
              <w:rPr>
                <w:sz w:val="12"/>
                <w:szCs w:val="12"/>
              </w:rPr>
            </w:pPr>
          </w:p>
        </w:tc>
        <w:tc>
          <w:tcPr>
            <w:tcW w:w="117" w:type="pct"/>
            <w:vAlign w:val="bottom"/>
          </w:tcPr>
          <w:p w14:paraId="0ADACA6C" w14:textId="77777777" w:rsidR="0037605C" w:rsidRPr="00BA49D7" w:rsidRDefault="0037605C" w:rsidP="00920270">
            <w:pPr>
              <w:jc w:val="right"/>
              <w:rPr>
                <w:sz w:val="12"/>
                <w:szCs w:val="12"/>
              </w:rPr>
            </w:pPr>
          </w:p>
        </w:tc>
        <w:tc>
          <w:tcPr>
            <w:tcW w:w="117" w:type="pct"/>
            <w:vAlign w:val="bottom"/>
          </w:tcPr>
          <w:p w14:paraId="06944CBB" w14:textId="77777777" w:rsidR="0037605C" w:rsidRPr="00BA49D7" w:rsidRDefault="0037605C" w:rsidP="00920270">
            <w:pPr>
              <w:jc w:val="right"/>
              <w:rPr>
                <w:sz w:val="12"/>
                <w:szCs w:val="12"/>
              </w:rPr>
            </w:pPr>
          </w:p>
        </w:tc>
        <w:tc>
          <w:tcPr>
            <w:tcW w:w="117" w:type="pct"/>
            <w:vAlign w:val="bottom"/>
          </w:tcPr>
          <w:p w14:paraId="02505DF5" w14:textId="77777777" w:rsidR="0037605C" w:rsidRPr="00BA49D7" w:rsidRDefault="0037605C" w:rsidP="00920270">
            <w:pPr>
              <w:jc w:val="right"/>
              <w:rPr>
                <w:sz w:val="12"/>
                <w:szCs w:val="12"/>
              </w:rPr>
            </w:pPr>
          </w:p>
        </w:tc>
        <w:tc>
          <w:tcPr>
            <w:tcW w:w="117" w:type="pct"/>
            <w:vAlign w:val="bottom"/>
          </w:tcPr>
          <w:p w14:paraId="60312012" w14:textId="77777777" w:rsidR="0037605C" w:rsidRDefault="0037605C" w:rsidP="00920270">
            <w:pPr>
              <w:jc w:val="right"/>
              <w:rPr>
                <w:sz w:val="12"/>
                <w:szCs w:val="12"/>
              </w:rPr>
            </w:pPr>
          </w:p>
        </w:tc>
        <w:tc>
          <w:tcPr>
            <w:tcW w:w="117" w:type="pct"/>
            <w:shd w:val="clear" w:color="auto" w:fill="auto"/>
            <w:vAlign w:val="bottom"/>
          </w:tcPr>
          <w:p w14:paraId="57A848DA" w14:textId="77777777" w:rsidR="0037605C" w:rsidRPr="00BA49D7" w:rsidRDefault="0037605C" w:rsidP="00920270">
            <w:pPr>
              <w:jc w:val="right"/>
              <w:rPr>
                <w:sz w:val="12"/>
                <w:szCs w:val="12"/>
              </w:rPr>
            </w:pPr>
          </w:p>
        </w:tc>
        <w:tc>
          <w:tcPr>
            <w:tcW w:w="117" w:type="pct"/>
            <w:vAlign w:val="bottom"/>
          </w:tcPr>
          <w:p w14:paraId="6DFFBCC4" w14:textId="77777777" w:rsidR="0037605C" w:rsidRPr="00BA49D7" w:rsidRDefault="0037605C" w:rsidP="00920270">
            <w:pPr>
              <w:jc w:val="right"/>
              <w:rPr>
                <w:sz w:val="12"/>
                <w:szCs w:val="12"/>
              </w:rPr>
            </w:pPr>
          </w:p>
        </w:tc>
        <w:tc>
          <w:tcPr>
            <w:tcW w:w="117" w:type="pct"/>
            <w:vAlign w:val="bottom"/>
          </w:tcPr>
          <w:p w14:paraId="06F9A8C9"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32CCEAFB" w14:textId="77777777" w:rsidR="0037605C" w:rsidRPr="00BA49D7" w:rsidRDefault="0037605C" w:rsidP="00920270">
            <w:pPr>
              <w:jc w:val="right"/>
              <w:rPr>
                <w:sz w:val="12"/>
                <w:szCs w:val="12"/>
              </w:rPr>
            </w:pPr>
          </w:p>
        </w:tc>
        <w:tc>
          <w:tcPr>
            <w:tcW w:w="117" w:type="pct"/>
            <w:vAlign w:val="bottom"/>
          </w:tcPr>
          <w:p w14:paraId="7A5F6F5B" w14:textId="77777777" w:rsidR="0037605C" w:rsidRPr="00BA49D7" w:rsidRDefault="0037605C" w:rsidP="00920270">
            <w:pPr>
              <w:jc w:val="right"/>
              <w:rPr>
                <w:sz w:val="12"/>
                <w:szCs w:val="12"/>
              </w:rPr>
            </w:pPr>
          </w:p>
        </w:tc>
        <w:tc>
          <w:tcPr>
            <w:tcW w:w="117" w:type="pct"/>
            <w:vAlign w:val="bottom"/>
          </w:tcPr>
          <w:p w14:paraId="3A3FDD89" w14:textId="77777777" w:rsidR="0037605C" w:rsidRPr="00BA49D7" w:rsidRDefault="0037605C" w:rsidP="00920270">
            <w:pPr>
              <w:jc w:val="right"/>
              <w:rPr>
                <w:sz w:val="12"/>
                <w:szCs w:val="12"/>
              </w:rPr>
            </w:pPr>
          </w:p>
        </w:tc>
        <w:tc>
          <w:tcPr>
            <w:tcW w:w="117" w:type="pct"/>
            <w:vAlign w:val="bottom"/>
          </w:tcPr>
          <w:p w14:paraId="3F22A4C4" w14:textId="77777777" w:rsidR="0037605C" w:rsidRPr="00BA49D7" w:rsidRDefault="0037605C" w:rsidP="00920270">
            <w:pPr>
              <w:jc w:val="right"/>
              <w:rPr>
                <w:sz w:val="12"/>
                <w:szCs w:val="12"/>
              </w:rPr>
            </w:pPr>
          </w:p>
        </w:tc>
        <w:tc>
          <w:tcPr>
            <w:tcW w:w="117" w:type="pct"/>
            <w:vAlign w:val="bottom"/>
          </w:tcPr>
          <w:p w14:paraId="2F17BE6F" w14:textId="77777777" w:rsidR="0037605C" w:rsidRPr="00BA49D7" w:rsidRDefault="0037605C" w:rsidP="00920270">
            <w:pPr>
              <w:jc w:val="right"/>
              <w:rPr>
                <w:sz w:val="12"/>
                <w:szCs w:val="12"/>
              </w:rPr>
            </w:pPr>
          </w:p>
        </w:tc>
        <w:tc>
          <w:tcPr>
            <w:tcW w:w="117" w:type="pct"/>
            <w:vAlign w:val="bottom"/>
          </w:tcPr>
          <w:p w14:paraId="3CF169E3" w14:textId="77777777" w:rsidR="0037605C" w:rsidRDefault="0037605C" w:rsidP="00920270">
            <w:pPr>
              <w:jc w:val="right"/>
              <w:rPr>
                <w:sz w:val="12"/>
                <w:szCs w:val="12"/>
              </w:rPr>
            </w:pPr>
          </w:p>
        </w:tc>
        <w:tc>
          <w:tcPr>
            <w:tcW w:w="117" w:type="pct"/>
            <w:vAlign w:val="bottom"/>
          </w:tcPr>
          <w:p w14:paraId="147800D6" w14:textId="77777777" w:rsidR="0037605C" w:rsidRPr="00BA49D7" w:rsidRDefault="0037605C" w:rsidP="00920270">
            <w:pPr>
              <w:jc w:val="right"/>
              <w:rPr>
                <w:sz w:val="12"/>
                <w:szCs w:val="12"/>
              </w:rPr>
            </w:pPr>
          </w:p>
        </w:tc>
        <w:tc>
          <w:tcPr>
            <w:tcW w:w="117" w:type="pct"/>
            <w:vAlign w:val="bottom"/>
          </w:tcPr>
          <w:p w14:paraId="5AC4BD46" w14:textId="77777777" w:rsidR="0037605C" w:rsidRPr="00BA49D7" w:rsidRDefault="0037605C" w:rsidP="00920270">
            <w:pPr>
              <w:jc w:val="right"/>
              <w:rPr>
                <w:sz w:val="12"/>
                <w:szCs w:val="12"/>
              </w:rPr>
            </w:pPr>
          </w:p>
        </w:tc>
        <w:tc>
          <w:tcPr>
            <w:tcW w:w="117" w:type="pct"/>
            <w:vAlign w:val="bottom"/>
          </w:tcPr>
          <w:p w14:paraId="489E14B9" w14:textId="77777777" w:rsidR="0037605C" w:rsidRPr="00BA49D7" w:rsidRDefault="0037605C" w:rsidP="00920270">
            <w:pPr>
              <w:jc w:val="right"/>
              <w:rPr>
                <w:sz w:val="12"/>
                <w:szCs w:val="12"/>
              </w:rPr>
            </w:pPr>
          </w:p>
        </w:tc>
        <w:tc>
          <w:tcPr>
            <w:tcW w:w="117" w:type="pct"/>
            <w:shd w:val="clear" w:color="auto" w:fill="auto"/>
            <w:vAlign w:val="bottom"/>
          </w:tcPr>
          <w:p w14:paraId="738DE56E"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25A7A034" w14:textId="77777777" w:rsidR="0037605C" w:rsidRPr="00BA49D7" w:rsidRDefault="0037605C" w:rsidP="00920270">
            <w:pPr>
              <w:jc w:val="right"/>
              <w:rPr>
                <w:sz w:val="12"/>
                <w:szCs w:val="12"/>
              </w:rPr>
            </w:pPr>
          </w:p>
        </w:tc>
        <w:tc>
          <w:tcPr>
            <w:tcW w:w="117" w:type="pct"/>
            <w:vAlign w:val="bottom"/>
          </w:tcPr>
          <w:p w14:paraId="2AB9AC74" w14:textId="77777777" w:rsidR="0037605C" w:rsidRDefault="0037605C" w:rsidP="00920270">
            <w:pPr>
              <w:jc w:val="right"/>
              <w:rPr>
                <w:sz w:val="12"/>
                <w:szCs w:val="12"/>
              </w:rPr>
            </w:pPr>
          </w:p>
        </w:tc>
        <w:tc>
          <w:tcPr>
            <w:tcW w:w="117" w:type="pct"/>
            <w:vAlign w:val="bottom"/>
          </w:tcPr>
          <w:p w14:paraId="3019B582" w14:textId="77777777" w:rsidR="0037605C" w:rsidRPr="00BA49D7" w:rsidRDefault="0037605C" w:rsidP="00920270">
            <w:pPr>
              <w:jc w:val="right"/>
              <w:rPr>
                <w:sz w:val="12"/>
                <w:szCs w:val="12"/>
              </w:rPr>
            </w:pPr>
          </w:p>
        </w:tc>
        <w:tc>
          <w:tcPr>
            <w:tcW w:w="117" w:type="pct"/>
            <w:vAlign w:val="bottom"/>
          </w:tcPr>
          <w:p w14:paraId="65550E1F" w14:textId="77777777" w:rsidR="0037605C" w:rsidRPr="00BA49D7" w:rsidRDefault="0037605C" w:rsidP="00920270">
            <w:pPr>
              <w:jc w:val="right"/>
              <w:rPr>
                <w:sz w:val="12"/>
                <w:szCs w:val="12"/>
              </w:rPr>
            </w:pPr>
          </w:p>
        </w:tc>
        <w:tc>
          <w:tcPr>
            <w:tcW w:w="159" w:type="pct"/>
            <w:vAlign w:val="bottom"/>
          </w:tcPr>
          <w:p w14:paraId="0B0BA98F" w14:textId="77777777" w:rsidR="0037605C" w:rsidRPr="00BA49D7" w:rsidRDefault="0037605C" w:rsidP="00920270">
            <w:pPr>
              <w:jc w:val="right"/>
              <w:rPr>
                <w:sz w:val="12"/>
                <w:szCs w:val="12"/>
              </w:rPr>
            </w:pPr>
          </w:p>
        </w:tc>
        <w:tc>
          <w:tcPr>
            <w:tcW w:w="131" w:type="pct"/>
            <w:vAlign w:val="bottom"/>
          </w:tcPr>
          <w:p w14:paraId="597494CF"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00B24A1" w14:textId="77777777" w:rsidTr="00CC1C6F">
        <w:trPr>
          <w:cantSplit/>
          <w:trHeight w:val="54"/>
        </w:trPr>
        <w:tc>
          <w:tcPr>
            <w:tcW w:w="491" w:type="pct"/>
            <w:vAlign w:val="bottom"/>
          </w:tcPr>
          <w:p w14:paraId="3AB2FC77" w14:textId="77777777" w:rsidR="0037605C" w:rsidRDefault="0037605C" w:rsidP="00920270">
            <w:pPr>
              <w:rPr>
                <w:sz w:val="12"/>
                <w:szCs w:val="12"/>
              </w:rPr>
            </w:pPr>
            <w:r>
              <w:rPr>
                <w:sz w:val="12"/>
                <w:szCs w:val="12"/>
              </w:rPr>
              <w:t>Kidd, 2021</w:t>
            </w:r>
          </w:p>
        </w:tc>
        <w:tc>
          <w:tcPr>
            <w:tcW w:w="125" w:type="pct"/>
          </w:tcPr>
          <w:p w14:paraId="0DBCAA7D" w14:textId="77777777" w:rsidR="009B26E0" w:rsidRDefault="009B26E0" w:rsidP="00920270">
            <w:pPr>
              <w:jc w:val="right"/>
              <w:rPr>
                <w:sz w:val="12"/>
                <w:szCs w:val="12"/>
              </w:rPr>
            </w:pPr>
          </w:p>
        </w:tc>
        <w:tc>
          <w:tcPr>
            <w:tcW w:w="125" w:type="pct"/>
            <w:vAlign w:val="bottom"/>
          </w:tcPr>
          <w:p w14:paraId="7F8C2AA8" w14:textId="77777777" w:rsidR="0037605C" w:rsidRDefault="0037605C" w:rsidP="00920270">
            <w:pPr>
              <w:jc w:val="right"/>
              <w:rPr>
                <w:sz w:val="12"/>
                <w:szCs w:val="12"/>
              </w:rPr>
            </w:pPr>
          </w:p>
        </w:tc>
        <w:tc>
          <w:tcPr>
            <w:tcW w:w="132" w:type="pct"/>
            <w:vAlign w:val="bottom"/>
          </w:tcPr>
          <w:p w14:paraId="3F4D6F89" w14:textId="77777777" w:rsidR="0037605C" w:rsidRDefault="0037605C" w:rsidP="00920270">
            <w:pPr>
              <w:jc w:val="right"/>
              <w:rPr>
                <w:sz w:val="12"/>
                <w:szCs w:val="12"/>
              </w:rPr>
            </w:pPr>
          </w:p>
        </w:tc>
        <w:tc>
          <w:tcPr>
            <w:tcW w:w="156" w:type="pct"/>
            <w:vAlign w:val="bottom"/>
          </w:tcPr>
          <w:p w14:paraId="18BCA207" w14:textId="77777777" w:rsidR="0037605C" w:rsidRPr="00BA49D7" w:rsidRDefault="0037605C" w:rsidP="00920270">
            <w:pPr>
              <w:jc w:val="right"/>
              <w:rPr>
                <w:sz w:val="12"/>
                <w:szCs w:val="12"/>
              </w:rPr>
            </w:pPr>
          </w:p>
        </w:tc>
        <w:tc>
          <w:tcPr>
            <w:tcW w:w="90" w:type="pct"/>
            <w:vAlign w:val="bottom"/>
          </w:tcPr>
          <w:p w14:paraId="17A0B66B" w14:textId="77777777" w:rsidR="0037605C" w:rsidRPr="00BA49D7" w:rsidRDefault="0037605C" w:rsidP="00920270">
            <w:pPr>
              <w:jc w:val="right"/>
              <w:rPr>
                <w:sz w:val="12"/>
                <w:szCs w:val="12"/>
              </w:rPr>
            </w:pPr>
          </w:p>
        </w:tc>
        <w:tc>
          <w:tcPr>
            <w:tcW w:w="134" w:type="pct"/>
            <w:vAlign w:val="bottom"/>
          </w:tcPr>
          <w:p w14:paraId="0B82F27A" w14:textId="77777777" w:rsidR="0037605C" w:rsidRPr="00BA49D7" w:rsidRDefault="0037605C" w:rsidP="00920270">
            <w:pPr>
              <w:jc w:val="right"/>
              <w:rPr>
                <w:sz w:val="12"/>
                <w:szCs w:val="12"/>
              </w:rPr>
            </w:pPr>
          </w:p>
        </w:tc>
        <w:tc>
          <w:tcPr>
            <w:tcW w:w="89" w:type="pct"/>
            <w:shd w:val="clear" w:color="auto" w:fill="auto"/>
            <w:vAlign w:val="bottom"/>
          </w:tcPr>
          <w:p w14:paraId="399CF05D" w14:textId="77777777" w:rsidR="0037605C" w:rsidRPr="00BA49D7" w:rsidRDefault="0037605C" w:rsidP="00920270">
            <w:pPr>
              <w:jc w:val="right"/>
              <w:rPr>
                <w:sz w:val="12"/>
                <w:szCs w:val="12"/>
              </w:rPr>
            </w:pPr>
          </w:p>
        </w:tc>
        <w:tc>
          <w:tcPr>
            <w:tcW w:w="134" w:type="pct"/>
            <w:vAlign w:val="bottom"/>
          </w:tcPr>
          <w:p w14:paraId="54BDE28C" w14:textId="77777777" w:rsidR="0037605C" w:rsidRPr="00BA49D7" w:rsidRDefault="0037605C" w:rsidP="00920270">
            <w:pPr>
              <w:jc w:val="right"/>
              <w:rPr>
                <w:sz w:val="12"/>
                <w:szCs w:val="12"/>
              </w:rPr>
            </w:pPr>
          </w:p>
        </w:tc>
        <w:tc>
          <w:tcPr>
            <w:tcW w:w="134" w:type="pct"/>
            <w:vAlign w:val="bottom"/>
          </w:tcPr>
          <w:p w14:paraId="13A8E8A2" w14:textId="77777777" w:rsidR="0037605C" w:rsidRPr="00BA49D7" w:rsidRDefault="0037605C" w:rsidP="00920270">
            <w:pPr>
              <w:jc w:val="right"/>
              <w:rPr>
                <w:sz w:val="12"/>
                <w:szCs w:val="12"/>
              </w:rPr>
            </w:pPr>
          </w:p>
        </w:tc>
        <w:tc>
          <w:tcPr>
            <w:tcW w:w="90" w:type="pct"/>
            <w:vAlign w:val="bottom"/>
          </w:tcPr>
          <w:p w14:paraId="51F1452C" w14:textId="77777777" w:rsidR="0037605C" w:rsidRPr="00BA49D7" w:rsidRDefault="0037605C" w:rsidP="00920270">
            <w:pPr>
              <w:jc w:val="right"/>
              <w:rPr>
                <w:sz w:val="12"/>
                <w:szCs w:val="12"/>
              </w:rPr>
            </w:pPr>
          </w:p>
        </w:tc>
        <w:tc>
          <w:tcPr>
            <w:tcW w:w="201" w:type="pct"/>
          </w:tcPr>
          <w:p w14:paraId="2FF79D46" w14:textId="77777777" w:rsidR="0037605C" w:rsidRPr="00BA49D7" w:rsidRDefault="0037605C" w:rsidP="00920270">
            <w:pPr>
              <w:jc w:val="right"/>
              <w:rPr>
                <w:sz w:val="12"/>
                <w:szCs w:val="12"/>
              </w:rPr>
            </w:pPr>
          </w:p>
        </w:tc>
        <w:tc>
          <w:tcPr>
            <w:tcW w:w="117" w:type="pct"/>
            <w:vAlign w:val="bottom"/>
          </w:tcPr>
          <w:p w14:paraId="49595CAC" w14:textId="77777777" w:rsidR="0037605C" w:rsidRPr="00BA49D7" w:rsidRDefault="0037605C" w:rsidP="00920270">
            <w:pPr>
              <w:jc w:val="right"/>
              <w:rPr>
                <w:sz w:val="12"/>
                <w:szCs w:val="12"/>
              </w:rPr>
            </w:pPr>
          </w:p>
        </w:tc>
        <w:tc>
          <w:tcPr>
            <w:tcW w:w="117" w:type="pct"/>
            <w:vAlign w:val="bottom"/>
          </w:tcPr>
          <w:p w14:paraId="04450EF3" w14:textId="77777777" w:rsidR="0037605C" w:rsidRPr="00BA49D7" w:rsidRDefault="0037605C" w:rsidP="00920270">
            <w:pPr>
              <w:jc w:val="right"/>
              <w:rPr>
                <w:sz w:val="12"/>
                <w:szCs w:val="12"/>
              </w:rPr>
            </w:pPr>
          </w:p>
        </w:tc>
        <w:tc>
          <w:tcPr>
            <w:tcW w:w="117" w:type="pct"/>
            <w:vAlign w:val="bottom"/>
          </w:tcPr>
          <w:p w14:paraId="685B394C" w14:textId="77777777" w:rsidR="0037605C" w:rsidRDefault="0037605C" w:rsidP="00920270">
            <w:pPr>
              <w:jc w:val="right"/>
              <w:rPr>
                <w:sz w:val="12"/>
                <w:szCs w:val="12"/>
              </w:rPr>
            </w:pPr>
          </w:p>
        </w:tc>
        <w:tc>
          <w:tcPr>
            <w:tcW w:w="117" w:type="pct"/>
            <w:vAlign w:val="bottom"/>
          </w:tcPr>
          <w:p w14:paraId="0EB1FB38" w14:textId="77777777" w:rsidR="0037605C" w:rsidRPr="00BA49D7" w:rsidRDefault="0037605C" w:rsidP="00920270">
            <w:pPr>
              <w:jc w:val="right"/>
              <w:rPr>
                <w:sz w:val="12"/>
                <w:szCs w:val="12"/>
              </w:rPr>
            </w:pPr>
          </w:p>
        </w:tc>
        <w:tc>
          <w:tcPr>
            <w:tcW w:w="117" w:type="pct"/>
            <w:vAlign w:val="bottom"/>
          </w:tcPr>
          <w:p w14:paraId="5CFF4851" w14:textId="77777777" w:rsidR="0037605C" w:rsidRPr="00BA49D7" w:rsidRDefault="0037605C" w:rsidP="00920270">
            <w:pPr>
              <w:jc w:val="right"/>
              <w:rPr>
                <w:sz w:val="12"/>
                <w:szCs w:val="12"/>
              </w:rPr>
            </w:pPr>
          </w:p>
        </w:tc>
        <w:tc>
          <w:tcPr>
            <w:tcW w:w="117" w:type="pct"/>
            <w:vAlign w:val="bottom"/>
          </w:tcPr>
          <w:p w14:paraId="48863560" w14:textId="77777777" w:rsidR="0037605C" w:rsidRPr="00BA49D7" w:rsidRDefault="0037605C" w:rsidP="00920270">
            <w:pPr>
              <w:jc w:val="right"/>
              <w:rPr>
                <w:sz w:val="12"/>
                <w:szCs w:val="12"/>
              </w:rPr>
            </w:pPr>
          </w:p>
        </w:tc>
        <w:tc>
          <w:tcPr>
            <w:tcW w:w="117" w:type="pct"/>
            <w:vAlign w:val="bottom"/>
          </w:tcPr>
          <w:p w14:paraId="5FBA7791" w14:textId="77777777" w:rsidR="0037605C" w:rsidRDefault="0037605C" w:rsidP="00920270">
            <w:pPr>
              <w:jc w:val="right"/>
              <w:rPr>
                <w:sz w:val="12"/>
                <w:szCs w:val="12"/>
              </w:rPr>
            </w:pPr>
          </w:p>
        </w:tc>
        <w:tc>
          <w:tcPr>
            <w:tcW w:w="117" w:type="pct"/>
            <w:shd w:val="clear" w:color="auto" w:fill="auto"/>
            <w:vAlign w:val="bottom"/>
          </w:tcPr>
          <w:p w14:paraId="0F89F1C3" w14:textId="77777777" w:rsidR="0037605C" w:rsidRPr="00BA49D7" w:rsidRDefault="0037605C" w:rsidP="00920270">
            <w:pPr>
              <w:jc w:val="right"/>
              <w:rPr>
                <w:sz w:val="12"/>
                <w:szCs w:val="12"/>
              </w:rPr>
            </w:pPr>
          </w:p>
        </w:tc>
        <w:tc>
          <w:tcPr>
            <w:tcW w:w="117" w:type="pct"/>
            <w:vAlign w:val="bottom"/>
          </w:tcPr>
          <w:p w14:paraId="3A0C7186" w14:textId="77777777" w:rsidR="0037605C" w:rsidRPr="00BA49D7" w:rsidRDefault="0037605C" w:rsidP="00920270">
            <w:pPr>
              <w:jc w:val="right"/>
              <w:rPr>
                <w:sz w:val="12"/>
                <w:szCs w:val="12"/>
              </w:rPr>
            </w:pPr>
          </w:p>
        </w:tc>
        <w:tc>
          <w:tcPr>
            <w:tcW w:w="117" w:type="pct"/>
            <w:vAlign w:val="bottom"/>
          </w:tcPr>
          <w:p w14:paraId="0A6BF78D" w14:textId="77777777" w:rsidR="0037605C" w:rsidRPr="00075E02" w:rsidRDefault="0037605C" w:rsidP="00920270">
            <w:pPr>
              <w:jc w:val="right"/>
              <w:rPr>
                <w:sz w:val="12"/>
                <w:szCs w:val="12"/>
              </w:rPr>
            </w:pPr>
          </w:p>
        </w:tc>
        <w:tc>
          <w:tcPr>
            <w:tcW w:w="117" w:type="pct"/>
            <w:vAlign w:val="bottom"/>
          </w:tcPr>
          <w:p w14:paraId="6B0495D7" w14:textId="77777777" w:rsidR="0037605C" w:rsidRPr="00BA49D7" w:rsidRDefault="0037605C" w:rsidP="00920270">
            <w:pPr>
              <w:jc w:val="right"/>
              <w:rPr>
                <w:sz w:val="12"/>
                <w:szCs w:val="12"/>
              </w:rPr>
            </w:pPr>
          </w:p>
        </w:tc>
        <w:tc>
          <w:tcPr>
            <w:tcW w:w="117" w:type="pct"/>
            <w:vAlign w:val="bottom"/>
          </w:tcPr>
          <w:p w14:paraId="29F54D19" w14:textId="77777777" w:rsidR="0037605C" w:rsidRPr="00BA49D7" w:rsidRDefault="0037605C" w:rsidP="00920270">
            <w:pPr>
              <w:jc w:val="right"/>
              <w:rPr>
                <w:sz w:val="12"/>
                <w:szCs w:val="12"/>
              </w:rPr>
            </w:pPr>
          </w:p>
        </w:tc>
        <w:tc>
          <w:tcPr>
            <w:tcW w:w="117" w:type="pct"/>
            <w:vAlign w:val="bottom"/>
          </w:tcPr>
          <w:p w14:paraId="429B7274" w14:textId="77777777" w:rsidR="0037605C" w:rsidRPr="00BA49D7" w:rsidRDefault="0037605C" w:rsidP="00920270">
            <w:pPr>
              <w:jc w:val="right"/>
              <w:rPr>
                <w:sz w:val="12"/>
                <w:szCs w:val="12"/>
              </w:rPr>
            </w:pPr>
          </w:p>
        </w:tc>
        <w:tc>
          <w:tcPr>
            <w:tcW w:w="117" w:type="pct"/>
            <w:vAlign w:val="bottom"/>
          </w:tcPr>
          <w:p w14:paraId="608292B9" w14:textId="77777777" w:rsidR="0037605C" w:rsidRPr="00BA49D7" w:rsidRDefault="0037605C" w:rsidP="00920270">
            <w:pPr>
              <w:jc w:val="right"/>
              <w:rPr>
                <w:sz w:val="12"/>
                <w:szCs w:val="12"/>
              </w:rPr>
            </w:pPr>
          </w:p>
        </w:tc>
        <w:tc>
          <w:tcPr>
            <w:tcW w:w="117" w:type="pct"/>
            <w:vAlign w:val="bottom"/>
          </w:tcPr>
          <w:p w14:paraId="0C43A118" w14:textId="77777777" w:rsidR="0037605C" w:rsidRPr="00BA49D7" w:rsidRDefault="0037605C" w:rsidP="00920270">
            <w:pPr>
              <w:jc w:val="right"/>
              <w:rPr>
                <w:sz w:val="12"/>
                <w:szCs w:val="12"/>
              </w:rPr>
            </w:pPr>
          </w:p>
        </w:tc>
        <w:tc>
          <w:tcPr>
            <w:tcW w:w="117" w:type="pct"/>
            <w:vAlign w:val="bottom"/>
          </w:tcPr>
          <w:p w14:paraId="1987E00D" w14:textId="77777777" w:rsidR="0037605C" w:rsidRDefault="0037605C" w:rsidP="00920270">
            <w:pPr>
              <w:jc w:val="right"/>
              <w:rPr>
                <w:sz w:val="12"/>
                <w:szCs w:val="12"/>
              </w:rPr>
            </w:pPr>
          </w:p>
        </w:tc>
        <w:tc>
          <w:tcPr>
            <w:tcW w:w="117" w:type="pct"/>
            <w:vAlign w:val="bottom"/>
          </w:tcPr>
          <w:p w14:paraId="0CAB0D65" w14:textId="77777777" w:rsidR="0037605C" w:rsidRPr="00BA49D7" w:rsidRDefault="0037605C" w:rsidP="00920270">
            <w:pPr>
              <w:jc w:val="right"/>
              <w:rPr>
                <w:sz w:val="12"/>
                <w:szCs w:val="12"/>
              </w:rPr>
            </w:pPr>
          </w:p>
        </w:tc>
        <w:tc>
          <w:tcPr>
            <w:tcW w:w="117" w:type="pct"/>
            <w:vAlign w:val="bottom"/>
          </w:tcPr>
          <w:p w14:paraId="192D97C9" w14:textId="77777777" w:rsidR="0037605C" w:rsidRPr="00BA49D7" w:rsidRDefault="0037605C" w:rsidP="00920270">
            <w:pPr>
              <w:jc w:val="right"/>
              <w:rPr>
                <w:sz w:val="12"/>
                <w:szCs w:val="12"/>
              </w:rPr>
            </w:pPr>
          </w:p>
        </w:tc>
        <w:tc>
          <w:tcPr>
            <w:tcW w:w="117" w:type="pct"/>
            <w:vAlign w:val="bottom"/>
          </w:tcPr>
          <w:p w14:paraId="0524C76D" w14:textId="77777777" w:rsidR="0037605C" w:rsidRPr="00BA49D7" w:rsidRDefault="0037605C" w:rsidP="00920270">
            <w:pPr>
              <w:jc w:val="right"/>
              <w:rPr>
                <w:sz w:val="12"/>
                <w:szCs w:val="12"/>
              </w:rPr>
            </w:pPr>
          </w:p>
        </w:tc>
        <w:tc>
          <w:tcPr>
            <w:tcW w:w="117" w:type="pct"/>
            <w:shd w:val="clear" w:color="auto" w:fill="auto"/>
            <w:vAlign w:val="bottom"/>
          </w:tcPr>
          <w:p w14:paraId="6F03460F"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6BA3A6C1" w14:textId="77777777" w:rsidR="0037605C" w:rsidRPr="00BA49D7" w:rsidRDefault="0037605C" w:rsidP="00920270">
            <w:pPr>
              <w:jc w:val="right"/>
              <w:rPr>
                <w:sz w:val="12"/>
                <w:szCs w:val="12"/>
              </w:rPr>
            </w:pPr>
          </w:p>
        </w:tc>
        <w:tc>
          <w:tcPr>
            <w:tcW w:w="117" w:type="pct"/>
            <w:vAlign w:val="bottom"/>
          </w:tcPr>
          <w:p w14:paraId="00413D51" w14:textId="77777777" w:rsidR="0037605C" w:rsidRDefault="0037605C" w:rsidP="00920270">
            <w:pPr>
              <w:jc w:val="right"/>
              <w:rPr>
                <w:sz w:val="12"/>
                <w:szCs w:val="12"/>
              </w:rPr>
            </w:pPr>
          </w:p>
        </w:tc>
        <w:tc>
          <w:tcPr>
            <w:tcW w:w="117" w:type="pct"/>
            <w:vAlign w:val="bottom"/>
          </w:tcPr>
          <w:p w14:paraId="61DA01FF" w14:textId="77777777" w:rsidR="0037605C" w:rsidRPr="00BA49D7" w:rsidRDefault="0037605C" w:rsidP="00920270">
            <w:pPr>
              <w:jc w:val="right"/>
              <w:rPr>
                <w:sz w:val="12"/>
                <w:szCs w:val="12"/>
              </w:rPr>
            </w:pPr>
          </w:p>
        </w:tc>
        <w:tc>
          <w:tcPr>
            <w:tcW w:w="117" w:type="pct"/>
            <w:vAlign w:val="bottom"/>
          </w:tcPr>
          <w:p w14:paraId="038B8EF9" w14:textId="77777777" w:rsidR="0037605C" w:rsidRPr="00BA49D7" w:rsidRDefault="0037605C" w:rsidP="00920270">
            <w:pPr>
              <w:jc w:val="right"/>
              <w:rPr>
                <w:sz w:val="12"/>
                <w:szCs w:val="12"/>
              </w:rPr>
            </w:pPr>
          </w:p>
        </w:tc>
        <w:tc>
          <w:tcPr>
            <w:tcW w:w="159" w:type="pct"/>
            <w:vAlign w:val="bottom"/>
          </w:tcPr>
          <w:p w14:paraId="1BF8A792" w14:textId="77777777" w:rsidR="0037605C" w:rsidRPr="00BA49D7" w:rsidRDefault="0037605C" w:rsidP="00920270">
            <w:pPr>
              <w:jc w:val="right"/>
              <w:rPr>
                <w:sz w:val="12"/>
                <w:szCs w:val="12"/>
              </w:rPr>
            </w:pPr>
          </w:p>
        </w:tc>
        <w:tc>
          <w:tcPr>
            <w:tcW w:w="131" w:type="pct"/>
            <w:vAlign w:val="bottom"/>
          </w:tcPr>
          <w:p w14:paraId="2D415FF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109530C" w14:textId="77777777" w:rsidTr="00CC1C6F">
        <w:trPr>
          <w:cantSplit/>
          <w:trHeight w:val="47"/>
        </w:trPr>
        <w:tc>
          <w:tcPr>
            <w:tcW w:w="491" w:type="pct"/>
            <w:vAlign w:val="bottom"/>
          </w:tcPr>
          <w:p w14:paraId="0688FA2D" w14:textId="77777777" w:rsidR="0037605C" w:rsidRDefault="0037605C" w:rsidP="00920270">
            <w:pPr>
              <w:rPr>
                <w:sz w:val="12"/>
                <w:szCs w:val="12"/>
              </w:rPr>
            </w:pPr>
            <w:r>
              <w:rPr>
                <w:sz w:val="12"/>
                <w:szCs w:val="12"/>
              </w:rPr>
              <w:t>Kido, 2017</w:t>
            </w:r>
          </w:p>
        </w:tc>
        <w:tc>
          <w:tcPr>
            <w:tcW w:w="125" w:type="pct"/>
          </w:tcPr>
          <w:p w14:paraId="6222C8D8" w14:textId="77777777" w:rsidR="009B26E0" w:rsidRDefault="009B26E0" w:rsidP="00920270">
            <w:pPr>
              <w:jc w:val="right"/>
              <w:rPr>
                <w:sz w:val="12"/>
                <w:szCs w:val="12"/>
              </w:rPr>
            </w:pPr>
          </w:p>
        </w:tc>
        <w:tc>
          <w:tcPr>
            <w:tcW w:w="125" w:type="pct"/>
            <w:vAlign w:val="bottom"/>
          </w:tcPr>
          <w:p w14:paraId="4FF240FA" w14:textId="77777777" w:rsidR="0037605C" w:rsidRDefault="0037605C" w:rsidP="00920270">
            <w:pPr>
              <w:jc w:val="right"/>
              <w:rPr>
                <w:sz w:val="12"/>
                <w:szCs w:val="12"/>
              </w:rPr>
            </w:pPr>
          </w:p>
        </w:tc>
        <w:tc>
          <w:tcPr>
            <w:tcW w:w="132" w:type="pct"/>
            <w:vAlign w:val="bottom"/>
          </w:tcPr>
          <w:p w14:paraId="1BB38C3E" w14:textId="77777777" w:rsidR="0037605C" w:rsidRDefault="0037605C" w:rsidP="00920270">
            <w:pPr>
              <w:jc w:val="right"/>
              <w:rPr>
                <w:sz w:val="12"/>
                <w:szCs w:val="12"/>
              </w:rPr>
            </w:pPr>
          </w:p>
        </w:tc>
        <w:tc>
          <w:tcPr>
            <w:tcW w:w="156" w:type="pct"/>
            <w:vAlign w:val="bottom"/>
          </w:tcPr>
          <w:p w14:paraId="5217DCB2" w14:textId="77777777" w:rsidR="0037605C" w:rsidRPr="00BA49D7" w:rsidRDefault="0037605C" w:rsidP="00920270">
            <w:pPr>
              <w:jc w:val="right"/>
              <w:rPr>
                <w:sz w:val="12"/>
                <w:szCs w:val="12"/>
              </w:rPr>
            </w:pPr>
          </w:p>
        </w:tc>
        <w:tc>
          <w:tcPr>
            <w:tcW w:w="90" w:type="pct"/>
            <w:vAlign w:val="bottom"/>
          </w:tcPr>
          <w:p w14:paraId="787A7F03" w14:textId="77777777" w:rsidR="0037605C" w:rsidRPr="00BA49D7" w:rsidRDefault="0037605C" w:rsidP="00920270">
            <w:pPr>
              <w:jc w:val="right"/>
              <w:rPr>
                <w:sz w:val="12"/>
                <w:szCs w:val="12"/>
              </w:rPr>
            </w:pPr>
          </w:p>
        </w:tc>
        <w:tc>
          <w:tcPr>
            <w:tcW w:w="134" w:type="pct"/>
            <w:vAlign w:val="bottom"/>
          </w:tcPr>
          <w:p w14:paraId="0E679AF1" w14:textId="77777777" w:rsidR="0037605C" w:rsidRPr="00BA49D7" w:rsidRDefault="0037605C" w:rsidP="00920270">
            <w:pPr>
              <w:jc w:val="right"/>
              <w:rPr>
                <w:sz w:val="12"/>
                <w:szCs w:val="12"/>
              </w:rPr>
            </w:pPr>
          </w:p>
        </w:tc>
        <w:tc>
          <w:tcPr>
            <w:tcW w:w="89" w:type="pct"/>
            <w:shd w:val="clear" w:color="auto" w:fill="auto"/>
            <w:vAlign w:val="bottom"/>
          </w:tcPr>
          <w:p w14:paraId="37AFC4FA" w14:textId="77777777" w:rsidR="0037605C" w:rsidRPr="00BA49D7" w:rsidRDefault="0037605C" w:rsidP="00920270">
            <w:pPr>
              <w:jc w:val="right"/>
              <w:rPr>
                <w:sz w:val="12"/>
                <w:szCs w:val="12"/>
              </w:rPr>
            </w:pPr>
          </w:p>
        </w:tc>
        <w:tc>
          <w:tcPr>
            <w:tcW w:w="134" w:type="pct"/>
            <w:vAlign w:val="bottom"/>
          </w:tcPr>
          <w:p w14:paraId="6D2471DA" w14:textId="77777777" w:rsidR="0037605C" w:rsidRPr="00BA49D7" w:rsidRDefault="0037605C" w:rsidP="00920270">
            <w:pPr>
              <w:jc w:val="right"/>
              <w:rPr>
                <w:sz w:val="12"/>
                <w:szCs w:val="12"/>
              </w:rPr>
            </w:pPr>
          </w:p>
        </w:tc>
        <w:tc>
          <w:tcPr>
            <w:tcW w:w="134" w:type="pct"/>
            <w:vAlign w:val="bottom"/>
          </w:tcPr>
          <w:p w14:paraId="2A309987" w14:textId="77777777" w:rsidR="0037605C" w:rsidRPr="00BA49D7" w:rsidRDefault="0037605C" w:rsidP="00920270">
            <w:pPr>
              <w:jc w:val="right"/>
              <w:rPr>
                <w:sz w:val="12"/>
                <w:szCs w:val="12"/>
              </w:rPr>
            </w:pPr>
          </w:p>
        </w:tc>
        <w:tc>
          <w:tcPr>
            <w:tcW w:w="90" w:type="pct"/>
            <w:vAlign w:val="bottom"/>
          </w:tcPr>
          <w:p w14:paraId="257EA816" w14:textId="77777777" w:rsidR="0037605C" w:rsidRPr="00BA49D7" w:rsidRDefault="0037605C" w:rsidP="00920270">
            <w:pPr>
              <w:jc w:val="right"/>
              <w:rPr>
                <w:sz w:val="12"/>
                <w:szCs w:val="12"/>
              </w:rPr>
            </w:pPr>
          </w:p>
        </w:tc>
        <w:tc>
          <w:tcPr>
            <w:tcW w:w="201" w:type="pct"/>
          </w:tcPr>
          <w:p w14:paraId="070317E2" w14:textId="77777777" w:rsidR="0037605C" w:rsidRPr="00BA49D7" w:rsidRDefault="0037605C" w:rsidP="00920270">
            <w:pPr>
              <w:jc w:val="right"/>
              <w:rPr>
                <w:sz w:val="12"/>
                <w:szCs w:val="12"/>
              </w:rPr>
            </w:pPr>
          </w:p>
        </w:tc>
        <w:tc>
          <w:tcPr>
            <w:tcW w:w="117" w:type="pct"/>
            <w:vAlign w:val="bottom"/>
          </w:tcPr>
          <w:p w14:paraId="1CB7DBF2" w14:textId="77777777" w:rsidR="0037605C" w:rsidRPr="00BA49D7" w:rsidRDefault="0037605C" w:rsidP="00920270">
            <w:pPr>
              <w:jc w:val="right"/>
              <w:rPr>
                <w:sz w:val="12"/>
                <w:szCs w:val="12"/>
              </w:rPr>
            </w:pPr>
          </w:p>
        </w:tc>
        <w:tc>
          <w:tcPr>
            <w:tcW w:w="117" w:type="pct"/>
            <w:vAlign w:val="bottom"/>
          </w:tcPr>
          <w:p w14:paraId="547D9826" w14:textId="77777777" w:rsidR="0037605C" w:rsidRPr="00BA49D7" w:rsidRDefault="0037605C" w:rsidP="00920270">
            <w:pPr>
              <w:jc w:val="right"/>
              <w:rPr>
                <w:sz w:val="12"/>
                <w:szCs w:val="12"/>
              </w:rPr>
            </w:pPr>
          </w:p>
        </w:tc>
        <w:tc>
          <w:tcPr>
            <w:tcW w:w="117" w:type="pct"/>
            <w:vAlign w:val="bottom"/>
          </w:tcPr>
          <w:p w14:paraId="7142BD59" w14:textId="77777777" w:rsidR="0037605C" w:rsidRDefault="0037605C" w:rsidP="00920270">
            <w:pPr>
              <w:jc w:val="right"/>
              <w:rPr>
                <w:sz w:val="12"/>
                <w:szCs w:val="12"/>
              </w:rPr>
            </w:pPr>
          </w:p>
        </w:tc>
        <w:tc>
          <w:tcPr>
            <w:tcW w:w="117" w:type="pct"/>
            <w:vAlign w:val="bottom"/>
          </w:tcPr>
          <w:p w14:paraId="2866ED7A" w14:textId="77777777" w:rsidR="0037605C" w:rsidRPr="00BA49D7" w:rsidRDefault="0037605C" w:rsidP="00920270">
            <w:pPr>
              <w:jc w:val="right"/>
              <w:rPr>
                <w:sz w:val="12"/>
                <w:szCs w:val="12"/>
              </w:rPr>
            </w:pPr>
          </w:p>
        </w:tc>
        <w:tc>
          <w:tcPr>
            <w:tcW w:w="117" w:type="pct"/>
            <w:vAlign w:val="bottom"/>
          </w:tcPr>
          <w:p w14:paraId="0FB13BC3" w14:textId="77777777" w:rsidR="0037605C" w:rsidRPr="00BA49D7" w:rsidRDefault="0037605C" w:rsidP="00920270">
            <w:pPr>
              <w:jc w:val="right"/>
              <w:rPr>
                <w:sz w:val="12"/>
                <w:szCs w:val="12"/>
              </w:rPr>
            </w:pPr>
          </w:p>
        </w:tc>
        <w:tc>
          <w:tcPr>
            <w:tcW w:w="117" w:type="pct"/>
            <w:vAlign w:val="bottom"/>
          </w:tcPr>
          <w:p w14:paraId="1D4E6489" w14:textId="77777777" w:rsidR="0037605C" w:rsidRPr="00BA49D7" w:rsidRDefault="0037605C" w:rsidP="00920270">
            <w:pPr>
              <w:jc w:val="right"/>
              <w:rPr>
                <w:sz w:val="12"/>
                <w:szCs w:val="12"/>
              </w:rPr>
            </w:pPr>
          </w:p>
        </w:tc>
        <w:tc>
          <w:tcPr>
            <w:tcW w:w="117" w:type="pct"/>
            <w:vAlign w:val="bottom"/>
          </w:tcPr>
          <w:p w14:paraId="63739430" w14:textId="77777777" w:rsidR="0037605C" w:rsidRDefault="0037605C" w:rsidP="00920270">
            <w:pPr>
              <w:jc w:val="right"/>
              <w:rPr>
                <w:sz w:val="12"/>
                <w:szCs w:val="12"/>
              </w:rPr>
            </w:pPr>
          </w:p>
        </w:tc>
        <w:tc>
          <w:tcPr>
            <w:tcW w:w="117" w:type="pct"/>
            <w:shd w:val="clear" w:color="auto" w:fill="auto"/>
            <w:vAlign w:val="bottom"/>
          </w:tcPr>
          <w:p w14:paraId="6408ED05" w14:textId="77777777" w:rsidR="0037605C" w:rsidRPr="00BA49D7" w:rsidRDefault="0037605C" w:rsidP="00920270">
            <w:pPr>
              <w:jc w:val="right"/>
              <w:rPr>
                <w:sz w:val="12"/>
                <w:szCs w:val="12"/>
              </w:rPr>
            </w:pPr>
          </w:p>
        </w:tc>
        <w:tc>
          <w:tcPr>
            <w:tcW w:w="117" w:type="pct"/>
            <w:vAlign w:val="bottom"/>
          </w:tcPr>
          <w:p w14:paraId="4579D51F" w14:textId="77777777" w:rsidR="0037605C" w:rsidRPr="00BA49D7" w:rsidRDefault="0037605C" w:rsidP="00920270">
            <w:pPr>
              <w:jc w:val="right"/>
              <w:rPr>
                <w:sz w:val="12"/>
                <w:szCs w:val="12"/>
              </w:rPr>
            </w:pPr>
          </w:p>
        </w:tc>
        <w:tc>
          <w:tcPr>
            <w:tcW w:w="117" w:type="pct"/>
            <w:vAlign w:val="bottom"/>
          </w:tcPr>
          <w:p w14:paraId="6DF1ED36"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526207B" w14:textId="77777777" w:rsidR="0037605C" w:rsidRPr="00BA49D7" w:rsidRDefault="0037605C" w:rsidP="00920270">
            <w:pPr>
              <w:jc w:val="right"/>
              <w:rPr>
                <w:sz w:val="12"/>
                <w:szCs w:val="12"/>
              </w:rPr>
            </w:pPr>
          </w:p>
        </w:tc>
        <w:tc>
          <w:tcPr>
            <w:tcW w:w="117" w:type="pct"/>
            <w:vAlign w:val="bottom"/>
          </w:tcPr>
          <w:p w14:paraId="52B9163A" w14:textId="77777777" w:rsidR="0037605C" w:rsidRPr="00BA49D7" w:rsidRDefault="0037605C" w:rsidP="00920270">
            <w:pPr>
              <w:jc w:val="right"/>
              <w:rPr>
                <w:sz w:val="12"/>
                <w:szCs w:val="12"/>
              </w:rPr>
            </w:pPr>
          </w:p>
        </w:tc>
        <w:tc>
          <w:tcPr>
            <w:tcW w:w="117" w:type="pct"/>
            <w:vAlign w:val="bottom"/>
          </w:tcPr>
          <w:p w14:paraId="21969F8A" w14:textId="77777777" w:rsidR="0037605C" w:rsidRPr="00BA49D7" w:rsidRDefault="0037605C" w:rsidP="00920270">
            <w:pPr>
              <w:jc w:val="right"/>
              <w:rPr>
                <w:sz w:val="12"/>
                <w:szCs w:val="12"/>
              </w:rPr>
            </w:pPr>
          </w:p>
        </w:tc>
        <w:tc>
          <w:tcPr>
            <w:tcW w:w="117" w:type="pct"/>
            <w:vAlign w:val="bottom"/>
          </w:tcPr>
          <w:p w14:paraId="2A733D43" w14:textId="77777777" w:rsidR="0037605C" w:rsidRPr="00BA49D7" w:rsidRDefault="0037605C" w:rsidP="00920270">
            <w:pPr>
              <w:jc w:val="right"/>
              <w:rPr>
                <w:sz w:val="12"/>
                <w:szCs w:val="12"/>
              </w:rPr>
            </w:pPr>
          </w:p>
        </w:tc>
        <w:tc>
          <w:tcPr>
            <w:tcW w:w="117" w:type="pct"/>
            <w:vAlign w:val="bottom"/>
          </w:tcPr>
          <w:p w14:paraId="2201FBCC" w14:textId="77777777" w:rsidR="0037605C" w:rsidRPr="00BA49D7" w:rsidRDefault="0037605C" w:rsidP="00920270">
            <w:pPr>
              <w:jc w:val="right"/>
              <w:rPr>
                <w:sz w:val="12"/>
                <w:szCs w:val="12"/>
              </w:rPr>
            </w:pPr>
          </w:p>
        </w:tc>
        <w:tc>
          <w:tcPr>
            <w:tcW w:w="117" w:type="pct"/>
            <w:vAlign w:val="bottom"/>
          </w:tcPr>
          <w:p w14:paraId="41258D63" w14:textId="77777777" w:rsidR="0037605C" w:rsidRDefault="0037605C" w:rsidP="00920270">
            <w:pPr>
              <w:jc w:val="right"/>
              <w:rPr>
                <w:sz w:val="12"/>
                <w:szCs w:val="12"/>
              </w:rPr>
            </w:pPr>
          </w:p>
        </w:tc>
        <w:tc>
          <w:tcPr>
            <w:tcW w:w="117" w:type="pct"/>
            <w:vAlign w:val="bottom"/>
          </w:tcPr>
          <w:p w14:paraId="58ADE55B" w14:textId="77777777" w:rsidR="0037605C" w:rsidRPr="00BA49D7" w:rsidRDefault="0037605C" w:rsidP="00920270">
            <w:pPr>
              <w:jc w:val="right"/>
              <w:rPr>
                <w:sz w:val="12"/>
                <w:szCs w:val="12"/>
              </w:rPr>
            </w:pPr>
          </w:p>
        </w:tc>
        <w:tc>
          <w:tcPr>
            <w:tcW w:w="117" w:type="pct"/>
            <w:vAlign w:val="bottom"/>
          </w:tcPr>
          <w:p w14:paraId="2244BE75" w14:textId="77777777" w:rsidR="0037605C" w:rsidRPr="00BA49D7" w:rsidRDefault="0037605C" w:rsidP="00920270">
            <w:pPr>
              <w:jc w:val="right"/>
              <w:rPr>
                <w:sz w:val="12"/>
                <w:szCs w:val="12"/>
              </w:rPr>
            </w:pPr>
          </w:p>
        </w:tc>
        <w:tc>
          <w:tcPr>
            <w:tcW w:w="117" w:type="pct"/>
            <w:vAlign w:val="bottom"/>
          </w:tcPr>
          <w:p w14:paraId="424B65A5" w14:textId="77777777" w:rsidR="0037605C" w:rsidRPr="00BA49D7" w:rsidRDefault="0037605C" w:rsidP="00920270">
            <w:pPr>
              <w:jc w:val="right"/>
              <w:rPr>
                <w:sz w:val="12"/>
                <w:szCs w:val="12"/>
              </w:rPr>
            </w:pPr>
          </w:p>
        </w:tc>
        <w:tc>
          <w:tcPr>
            <w:tcW w:w="117" w:type="pct"/>
            <w:shd w:val="clear" w:color="auto" w:fill="auto"/>
            <w:vAlign w:val="bottom"/>
          </w:tcPr>
          <w:p w14:paraId="61874E4B" w14:textId="77777777" w:rsidR="0037605C" w:rsidRPr="00B4597C" w:rsidRDefault="0037605C" w:rsidP="00920270">
            <w:pPr>
              <w:jc w:val="right"/>
              <w:rPr>
                <w:sz w:val="12"/>
                <w:szCs w:val="12"/>
              </w:rPr>
            </w:pPr>
          </w:p>
        </w:tc>
        <w:tc>
          <w:tcPr>
            <w:tcW w:w="117" w:type="pct"/>
            <w:shd w:val="clear" w:color="auto" w:fill="auto"/>
            <w:vAlign w:val="bottom"/>
          </w:tcPr>
          <w:p w14:paraId="1ED38DE8" w14:textId="77777777" w:rsidR="0037605C" w:rsidRPr="00BA49D7" w:rsidRDefault="0037605C" w:rsidP="00920270">
            <w:pPr>
              <w:jc w:val="right"/>
              <w:rPr>
                <w:sz w:val="12"/>
                <w:szCs w:val="12"/>
              </w:rPr>
            </w:pPr>
          </w:p>
        </w:tc>
        <w:tc>
          <w:tcPr>
            <w:tcW w:w="117" w:type="pct"/>
            <w:vAlign w:val="bottom"/>
          </w:tcPr>
          <w:p w14:paraId="34F7BE05" w14:textId="77777777" w:rsidR="0037605C" w:rsidRDefault="0037605C" w:rsidP="00920270">
            <w:pPr>
              <w:jc w:val="right"/>
              <w:rPr>
                <w:sz w:val="12"/>
                <w:szCs w:val="12"/>
              </w:rPr>
            </w:pPr>
          </w:p>
        </w:tc>
        <w:tc>
          <w:tcPr>
            <w:tcW w:w="117" w:type="pct"/>
            <w:vAlign w:val="bottom"/>
          </w:tcPr>
          <w:p w14:paraId="1F419D43" w14:textId="77777777" w:rsidR="0037605C" w:rsidRPr="00BA49D7" w:rsidRDefault="0037605C" w:rsidP="00920270">
            <w:pPr>
              <w:jc w:val="right"/>
              <w:rPr>
                <w:sz w:val="12"/>
                <w:szCs w:val="12"/>
              </w:rPr>
            </w:pPr>
          </w:p>
        </w:tc>
        <w:tc>
          <w:tcPr>
            <w:tcW w:w="117" w:type="pct"/>
            <w:vAlign w:val="bottom"/>
          </w:tcPr>
          <w:p w14:paraId="333AC5D8" w14:textId="77777777" w:rsidR="0037605C" w:rsidRPr="00BA49D7" w:rsidRDefault="0037605C" w:rsidP="00920270">
            <w:pPr>
              <w:jc w:val="right"/>
              <w:rPr>
                <w:sz w:val="12"/>
                <w:szCs w:val="12"/>
              </w:rPr>
            </w:pPr>
          </w:p>
        </w:tc>
        <w:tc>
          <w:tcPr>
            <w:tcW w:w="159" w:type="pct"/>
            <w:vAlign w:val="bottom"/>
          </w:tcPr>
          <w:p w14:paraId="70C4B347" w14:textId="77777777" w:rsidR="0037605C" w:rsidRPr="00BA49D7" w:rsidRDefault="0037605C" w:rsidP="00920270">
            <w:pPr>
              <w:jc w:val="right"/>
              <w:rPr>
                <w:sz w:val="12"/>
                <w:szCs w:val="12"/>
              </w:rPr>
            </w:pPr>
          </w:p>
        </w:tc>
        <w:tc>
          <w:tcPr>
            <w:tcW w:w="131" w:type="pct"/>
            <w:vAlign w:val="bottom"/>
          </w:tcPr>
          <w:p w14:paraId="451E936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C635EAA" w14:textId="77777777" w:rsidTr="00CC1C6F">
        <w:trPr>
          <w:cantSplit/>
          <w:trHeight w:val="47"/>
        </w:trPr>
        <w:tc>
          <w:tcPr>
            <w:tcW w:w="491" w:type="pct"/>
            <w:vAlign w:val="bottom"/>
          </w:tcPr>
          <w:p w14:paraId="1DC3C688" w14:textId="77777777" w:rsidR="0037605C" w:rsidRDefault="0037605C" w:rsidP="00920270">
            <w:pPr>
              <w:rPr>
                <w:sz w:val="12"/>
                <w:szCs w:val="12"/>
              </w:rPr>
            </w:pPr>
            <w:r>
              <w:rPr>
                <w:sz w:val="12"/>
                <w:szCs w:val="12"/>
              </w:rPr>
              <w:t>Klein, 1998</w:t>
            </w:r>
          </w:p>
        </w:tc>
        <w:tc>
          <w:tcPr>
            <w:tcW w:w="125" w:type="pct"/>
          </w:tcPr>
          <w:p w14:paraId="14AA19DD" w14:textId="77777777" w:rsidR="009B26E0" w:rsidRDefault="009B26E0" w:rsidP="00920270">
            <w:pPr>
              <w:jc w:val="right"/>
              <w:rPr>
                <w:sz w:val="12"/>
                <w:szCs w:val="12"/>
              </w:rPr>
            </w:pPr>
          </w:p>
        </w:tc>
        <w:tc>
          <w:tcPr>
            <w:tcW w:w="125" w:type="pct"/>
            <w:vAlign w:val="bottom"/>
          </w:tcPr>
          <w:p w14:paraId="7AA41AB5" w14:textId="77777777" w:rsidR="0037605C" w:rsidRDefault="0037605C" w:rsidP="00920270">
            <w:pPr>
              <w:jc w:val="right"/>
              <w:rPr>
                <w:sz w:val="12"/>
                <w:szCs w:val="12"/>
              </w:rPr>
            </w:pPr>
          </w:p>
        </w:tc>
        <w:tc>
          <w:tcPr>
            <w:tcW w:w="132" w:type="pct"/>
            <w:vAlign w:val="bottom"/>
          </w:tcPr>
          <w:p w14:paraId="04A180A7" w14:textId="77777777" w:rsidR="0037605C" w:rsidRDefault="0037605C" w:rsidP="00920270">
            <w:pPr>
              <w:jc w:val="right"/>
              <w:rPr>
                <w:sz w:val="12"/>
                <w:szCs w:val="12"/>
              </w:rPr>
            </w:pPr>
          </w:p>
        </w:tc>
        <w:tc>
          <w:tcPr>
            <w:tcW w:w="156" w:type="pct"/>
            <w:vAlign w:val="bottom"/>
          </w:tcPr>
          <w:p w14:paraId="42D1338D" w14:textId="77777777" w:rsidR="0037605C" w:rsidRPr="00BA49D7" w:rsidRDefault="0037605C" w:rsidP="00920270">
            <w:pPr>
              <w:jc w:val="right"/>
              <w:rPr>
                <w:sz w:val="12"/>
                <w:szCs w:val="12"/>
              </w:rPr>
            </w:pPr>
          </w:p>
        </w:tc>
        <w:tc>
          <w:tcPr>
            <w:tcW w:w="90" w:type="pct"/>
            <w:vAlign w:val="bottom"/>
          </w:tcPr>
          <w:p w14:paraId="6EB37A7E" w14:textId="77777777" w:rsidR="0037605C" w:rsidRPr="00BA49D7" w:rsidRDefault="0037605C" w:rsidP="00920270">
            <w:pPr>
              <w:jc w:val="right"/>
              <w:rPr>
                <w:sz w:val="12"/>
                <w:szCs w:val="12"/>
              </w:rPr>
            </w:pPr>
          </w:p>
        </w:tc>
        <w:tc>
          <w:tcPr>
            <w:tcW w:w="134" w:type="pct"/>
            <w:vAlign w:val="bottom"/>
          </w:tcPr>
          <w:p w14:paraId="766F1E8B" w14:textId="77777777" w:rsidR="0037605C" w:rsidRPr="00BA49D7" w:rsidRDefault="0037605C" w:rsidP="00920270">
            <w:pPr>
              <w:jc w:val="right"/>
              <w:rPr>
                <w:sz w:val="12"/>
                <w:szCs w:val="12"/>
              </w:rPr>
            </w:pPr>
          </w:p>
        </w:tc>
        <w:tc>
          <w:tcPr>
            <w:tcW w:w="89" w:type="pct"/>
            <w:shd w:val="clear" w:color="auto" w:fill="auto"/>
            <w:vAlign w:val="bottom"/>
          </w:tcPr>
          <w:p w14:paraId="1FF3B48E" w14:textId="77777777" w:rsidR="0037605C" w:rsidRPr="00BA49D7" w:rsidRDefault="0037605C" w:rsidP="00920270">
            <w:pPr>
              <w:jc w:val="right"/>
              <w:rPr>
                <w:sz w:val="12"/>
                <w:szCs w:val="12"/>
              </w:rPr>
            </w:pPr>
          </w:p>
        </w:tc>
        <w:tc>
          <w:tcPr>
            <w:tcW w:w="134" w:type="pct"/>
            <w:vAlign w:val="bottom"/>
          </w:tcPr>
          <w:p w14:paraId="63628161" w14:textId="77777777" w:rsidR="0037605C" w:rsidRPr="00BA49D7" w:rsidRDefault="0037605C" w:rsidP="00920270">
            <w:pPr>
              <w:jc w:val="right"/>
              <w:rPr>
                <w:sz w:val="12"/>
                <w:szCs w:val="12"/>
              </w:rPr>
            </w:pPr>
          </w:p>
        </w:tc>
        <w:tc>
          <w:tcPr>
            <w:tcW w:w="134" w:type="pct"/>
            <w:vAlign w:val="bottom"/>
          </w:tcPr>
          <w:p w14:paraId="550A3F41" w14:textId="77777777" w:rsidR="0037605C" w:rsidRPr="00BA49D7" w:rsidRDefault="0037605C" w:rsidP="00920270">
            <w:pPr>
              <w:jc w:val="right"/>
              <w:rPr>
                <w:sz w:val="12"/>
                <w:szCs w:val="12"/>
              </w:rPr>
            </w:pPr>
          </w:p>
        </w:tc>
        <w:tc>
          <w:tcPr>
            <w:tcW w:w="90" w:type="pct"/>
            <w:vAlign w:val="bottom"/>
          </w:tcPr>
          <w:p w14:paraId="0529725D" w14:textId="77777777" w:rsidR="0037605C" w:rsidRPr="00BA49D7" w:rsidRDefault="0037605C" w:rsidP="00920270">
            <w:pPr>
              <w:jc w:val="right"/>
              <w:rPr>
                <w:sz w:val="12"/>
                <w:szCs w:val="12"/>
              </w:rPr>
            </w:pPr>
          </w:p>
        </w:tc>
        <w:tc>
          <w:tcPr>
            <w:tcW w:w="201" w:type="pct"/>
          </w:tcPr>
          <w:p w14:paraId="221513C8" w14:textId="77777777" w:rsidR="0037605C" w:rsidRPr="00BA49D7" w:rsidRDefault="0037605C" w:rsidP="00920270">
            <w:pPr>
              <w:jc w:val="right"/>
              <w:rPr>
                <w:sz w:val="12"/>
                <w:szCs w:val="12"/>
              </w:rPr>
            </w:pPr>
          </w:p>
        </w:tc>
        <w:tc>
          <w:tcPr>
            <w:tcW w:w="117" w:type="pct"/>
            <w:vAlign w:val="bottom"/>
          </w:tcPr>
          <w:p w14:paraId="1DA4A9C3" w14:textId="77777777" w:rsidR="0037605C" w:rsidRPr="00BA49D7" w:rsidRDefault="0037605C" w:rsidP="00920270">
            <w:pPr>
              <w:jc w:val="right"/>
              <w:rPr>
                <w:sz w:val="12"/>
                <w:szCs w:val="12"/>
              </w:rPr>
            </w:pPr>
          </w:p>
        </w:tc>
        <w:tc>
          <w:tcPr>
            <w:tcW w:w="117" w:type="pct"/>
            <w:vAlign w:val="bottom"/>
          </w:tcPr>
          <w:p w14:paraId="511169F7" w14:textId="77777777" w:rsidR="0037605C" w:rsidRPr="00BA49D7" w:rsidRDefault="0037605C" w:rsidP="00920270">
            <w:pPr>
              <w:jc w:val="right"/>
              <w:rPr>
                <w:sz w:val="12"/>
                <w:szCs w:val="12"/>
              </w:rPr>
            </w:pPr>
          </w:p>
        </w:tc>
        <w:tc>
          <w:tcPr>
            <w:tcW w:w="117" w:type="pct"/>
            <w:vAlign w:val="bottom"/>
          </w:tcPr>
          <w:p w14:paraId="241B178D" w14:textId="77777777" w:rsidR="0037605C" w:rsidRDefault="0037605C" w:rsidP="00920270">
            <w:pPr>
              <w:jc w:val="right"/>
              <w:rPr>
                <w:sz w:val="12"/>
                <w:szCs w:val="12"/>
              </w:rPr>
            </w:pPr>
          </w:p>
        </w:tc>
        <w:tc>
          <w:tcPr>
            <w:tcW w:w="117" w:type="pct"/>
            <w:vAlign w:val="bottom"/>
          </w:tcPr>
          <w:p w14:paraId="3E634880" w14:textId="77777777" w:rsidR="0037605C" w:rsidRPr="00BA49D7" w:rsidRDefault="0037605C" w:rsidP="00920270">
            <w:pPr>
              <w:jc w:val="right"/>
              <w:rPr>
                <w:sz w:val="12"/>
                <w:szCs w:val="12"/>
              </w:rPr>
            </w:pPr>
            <w:r>
              <w:rPr>
                <w:sz w:val="12"/>
                <w:szCs w:val="12"/>
              </w:rPr>
              <w:t>X</w:t>
            </w:r>
          </w:p>
        </w:tc>
        <w:tc>
          <w:tcPr>
            <w:tcW w:w="117" w:type="pct"/>
            <w:vAlign w:val="bottom"/>
          </w:tcPr>
          <w:p w14:paraId="01E12CE5" w14:textId="77777777" w:rsidR="0037605C" w:rsidRPr="00BA49D7" w:rsidRDefault="0037605C" w:rsidP="00920270">
            <w:pPr>
              <w:jc w:val="right"/>
              <w:rPr>
                <w:sz w:val="12"/>
                <w:szCs w:val="12"/>
              </w:rPr>
            </w:pPr>
          </w:p>
        </w:tc>
        <w:tc>
          <w:tcPr>
            <w:tcW w:w="117" w:type="pct"/>
            <w:vAlign w:val="bottom"/>
          </w:tcPr>
          <w:p w14:paraId="3684113A" w14:textId="77777777" w:rsidR="0037605C" w:rsidRPr="00BA49D7" w:rsidRDefault="0037605C" w:rsidP="00920270">
            <w:pPr>
              <w:jc w:val="right"/>
              <w:rPr>
                <w:sz w:val="12"/>
                <w:szCs w:val="12"/>
              </w:rPr>
            </w:pPr>
          </w:p>
        </w:tc>
        <w:tc>
          <w:tcPr>
            <w:tcW w:w="117" w:type="pct"/>
            <w:vAlign w:val="bottom"/>
          </w:tcPr>
          <w:p w14:paraId="0395B538" w14:textId="77777777" w:rsidR="0037605C" w:rsidRPr="00BA49D7" w:rsidRDefault="0037605C" w:rsidP="00920270">
            <w:pPr>
              <w:jc w:val="right"/>
              <w:rPr>
                <w:sz w:val="12"/>
                <w:szCs w:val="12"/>
              </w:rPr>
            </w:pPr>
          </w:p>
        </w:tc>
        <w:tc>
          <w:tcPr>
            <w:tcW w:w="117" w:type="pct"/>
            <w:shd w:val="clear" w:color="auto" w:fill="auto"/>
            <w:vAlign w:val="bottom"/>
          </w:tcPr>
          <w:p w14:paraId="2155D2FA" w14:textId="77777777" w:rsidR="0037605C" w:rsidRPr="00BA49D7" w:rsidRDefault="0037605C" w:rsidP="00920270">
            <w:pPr>
              <w:jc w:val="right"/>
              <w:rPr>
                <w:sz w:val="12"/>
                <w:szCs w:val="12"/>
              </w:rPr>
            </w:pPr>
          </w:p>
        </w:tc>
        <w:tc>
          <w:tcPr>
            <w:tcW w:w="117" w:type="pct"/>
            <w:vAlign w:val="bottom"/>
          </w:tcPr>
          <w:p w14:paraId="748B8C0C" w14:textId="77777777" w:rsidR="0037605C" w:rsidRPr="00BA49D7" w:rsidRDefault="0037605C" w:rsidP="00920270">
            <w:pPr>
              <w:jc w:val="right"/>
              <w:rPr>
                <w:sz w:val="12"/>
                <w:szCs w:val="12"/>
              </w:rPr>
            </w:pPr>
          </w:p>
        </w:tc>
        <w:tc>
          <w:tcPr>
            <w:tcW w:w="117" w:type="pct"/>
            <w:vAlign w:val="bottom"/>
          </w:tcPr>
          <w:p w14:paraId="28889049" w14:textId="77777777" w:rsidR="0037605C" w:rsidRPr="00075E02" w:rsidRDefault="0037605C" w:rsidP="00920270">
            <w:pPr>
              <w:jc w:val="right"/>
              <w:rPr>
                <w:sz w:val="12"/>
                <w:szCs w:val="12"/>
              </w:rPr>
            </w:pPr>
          </w:p>
        </w:tc>
        <w:tc>
          <w:tcPr>
            <w:tcW w:w="117" w:type="pct"/>
            <w:vAlign w:val="bottom"/>
          </w:tcPr>
          <w:p w14:paraId="1A1417F7" w14:textId="77777777" w:rsidR="0037605C" w:rsidRPr="00BA49D7" w:rsidRDefault="0037605C" w:rsidP="00920270">
            <w:pPr>
              <w:jc w:val="right"/>
              <w:rPr>
                <w:sz w:val="12"/>
                <w:szCs w:val="12"/>
              </w:rPr>
            </w:pPr>
          </w:p>
        </w:tc>
        <w:tc>
          <w:tcPr>
            <w:tcW w:w="117" w:type="pct"/>
            <w:vAlign w:val="bottom"/>
          </w:tcPr>
          <w:p w14:paraId="0FE8113C" w14:textId="77777777" w:rsidR="0037605C" w:rsidRPr="00BA49D7" w:rsidRDefault="0037605C" w:rsidP="00920270">
            <w:pPr>
              <w:jc w:val="right"/>
              <w:rPr>
                <w:sz w:val="12"/>
                <w:szCs w:val="12"/>
              </w:rPr>
            </w:pPr>
          </w:p>
        </w:tc>
        <w:tc>
          <w:tcPr>
            <w:tcW w:w="117" w:type="pct"/>
            <w:vAlign w:val="bottom"/>
          </w:tcPr>
          <w:p w14:paraId="54E9EE9B" w14:textId="77777777" w:rsidR="0037605C" w:rsidRPr="00BA49D7" w:rsidRDefault="0037605C" w:rsidP="00920270">
            <w:pPr>
              <w:jc w:val="right"/>
              <w:rPr>
                <w:sz w:val="12"/>
                <w:szCs w:val="12"/>
              </w:rPr>
            </w:pPr>
          </w:p>
        </w:tc>
        <w:tc>
          <w:tcPr>
            <w:tcW w:w="117" w:type="pct"/>
            <w:vAlign w:val="bottom"/>
          </w:tcPr>
          <w:p w14:paraId="2D7398E9" w14:textId="77777777" w:rsidR="0037605C" w:rsidRPr="00BA49D7" w:rsidRDefault="0037605C" w:rsidP="00920270">
            <w:pPr>
              <w:jc w:val="right"/>
              <w:rPr>
                <w:sz w:val="12"/>
                <w:szCs w:val="12"/>
              </w:rPr>
            </w:pPr>
          </w:p>
        </w:tc>
        <w:tc>
          <w:tcPr>
            <w:tcW w:w="117" w:type="pct"/>
            <w:vAlign w:val="bottom"/>
          </w:tcPr>
          <w:p w14:paraId="46BDEC00" w14:textId="77777777" w:rsidR="0037605C" w:rsidRPr="00BA49D7" w:rsidRDefault="0037605C" w:rsidP="00920270">
            <w:pPr>
              <w:jc w:val="right"/>
              <w:rPr>
                <w:sz w:val="12"/>
                <w:szCs w:val="12"/>
              </w:rPr>
            </w:pPr>
          </w:p>
        </w:tc>
        <w:tc>
          <w:tcPr>
            <w:tcW w:w="117" w:type="pct"/>
            <w:vAlign w:val="bottom"/>
          </w:tcPr>
          <w:p w14:paraId="7F138F2B" w14:textId="77777777" w:rsidR="0037605C" w:rsidRPr="00BA49D7" w:rsidRDefault="0037605C" w:rsidP="00920270">
            <w:pPr>
              <w:jc w:val="right"/>
              <w:rPr>
                <w:sz w:val="12"/>
                <w:szCs w:val="12"/>
              </w:rPr>
            </w:pPr>
          </w:p>
        </w:tc>
        <w:tc>
          <w:tcPr>
            <w:tcW w:w="117" w:type="pct"/>
            <w:vAlign w:val="bottom"/>
          </w:tcPr>
          <w:p w14:paraId="2C68564A" w14:textId="77777777" w:rsidR="0037605C" w:rsidRPr="00BA49D7" w:rsidRDefault="0037605C" w:rsidP="00920270">
            <w:pPr>
              <w:jc w:val="right"/>
              <w:rPr>
                <w:sz w:val="12"/>
                <w:szCs w:val="12"/>
              </w:rPr>
            </w:pPr>
          </w:p>
        </w:tc>
        <w:tc>
          <w:tcPr>
            <w:tcW w:w="117" w:type="pct"/>
            <w:vAlign w:val="bottom"/>
          </w:tcPr>
          <w:p w14:paraId="39C31D7D" w14:textId="77777777" w:rsidR="0037605C" w:rsidRPr="00BA49D7" w:rsidRDefault="0037605C" w:rsidP="00920270">
            <w:pPr>
              <w:jc w:val="right"/>
              <w:rPr>
                <w:sz w:val="12"/>
                <w:szCs w:val="12"/>
              </w:rPr>
            </w:pPr>
          </w:p>
        </w:tc>
        <w:tc>
          <w:tcPr>
            <w:tcW w:w="117" w:type="pct"/>
            <w:vAlign w:val="bottom"/>
          </w:tcPr>
          <w:p w14:paraId="0D4F1EA1" w14:textId="77777777" w:rsidR="0037605C" w:rsidRPr="00BA49D7" w:rsidRDefault="0037605C" w:rsidP="00920270">
            <w:pPr>
              <w:jc w:val="right"/>
              <w:rPr>
                <w:sz w:val="12"/>
                <w:szCs w:val="12"/>
              </w:rPr>
            </w:pPr>
          </w:p>
        </w:tc>
        <w:tc>
          <w:tcPr>
            <w:tcW w:w="117" w:type="pct"/>
            <w:shd w:val="clear" w:color="auto" w:fill="auto"/>
            <w:vAlign w:val="bottom"/>
          </w:tcPr>
          <w:p w14:paraId="2F56AE47" w14:textId="77777777" w:rsidR="0037605C" w:rsidRPr="00B4597C" w:rsidRDefault="0037605C" w:rsidP="00920270">
            <w:pPr>
              <w:jc w:val="right"/>
              <w:rPr>
                <w:sz w:val="12"/>
                <w:szCs w:val="12"/>
              </w:rPr>
            </w:pPr>
          </w:p>
        </w:tc>
        <w:tc>
          <w:tcPr>
            <w:tcW w:w="117" w:type="pct"/>
            <w:shd w:val="clear" w:color="auto" w:fill="auto"/>
            <w:vAlign w:val="bottom"/>
          </w:tcPr>
          <w:p w14:paraId="2B689E94" w14:textId="77777777" w:rsidR="0037605C" w:rsidRPr="00BA49D7" w:rsidRDefault="0037605C" w:rsidP="00920270">
            <w:pPr>
              <w:jc w:val="right"/>
              <w:rPr>
                <w:sz w:val="12"/>
                <w:szCs w:val="12"/>
              </w:rPr>
            </w:pPr>
            <w:r>
              <w:rPr>
                <w:sz w:val="12"/>
                <w:szCs w:val="12"/>
              </w:rPr>
              <w:t>x</w:t>
            </w:r>
          </w:p>
        </w:tc>
        <w:tc>
          <w:tcPr>
            <w:tcW w:w="117" w:type="pct"/>
            <w:vAlign w:val="bottom"/>
          </w:tcPr>
          <w:p w14:paraId="679863DD" w14:textId="77777777" w:rsidR="0037605C" w:rsidRPr="00BA49D7" w:rsidRDefault="0037605C" w:rsidP="00920270">
            <w:pPr>
              <w:jc w:val="right"/>
              <w:rPr>
                <w:sz w:val="12"/>
                <w:szCs w:val="12"/>
              </w:rPr>
            </w:pPr>
          </w:p>
        </w:tc>
        <w:tc>
          <w:tcPr>
            <w:tcW w:w="117" w:type="pct"/>
            <w:vAlign w:val="bottom"/>
          </w:tcPr>
          <w:p w14:paraId="5C3BF5CB" w14:textId="77777777" w:rsidR="0037605C" w:rsidRPr="00BA49D7" w:rsidRDefault="0037605C" w:rsidP="00920270">
            <w:pPr>
              <w:jc w:val="right"/>
              <w:rPr>
                <w:sz w:val="12"/>
                <w:szCs w:val="12"/>
              </w:rPr>
            </w:pPr>
          </w:p>
        </w:tc>
        <w:tc>
          <w:tcPr>
            <w:tcW w:w="117" w:type="pct"/>
            <w:vAlign w:val="bottom"/>
          </w:tcPr>
          <w:p w14:paraId="035144CA" w14:textId="77777777" w:rsidR="0037605C" w:rsidRPr="00BA49D7" w:rsidRDefault="0037605C" w:rsidP="00920270">
            <w:pPr>
              <w:jc w:val="right"/>
              <w:rPr>
                <w:sz w:val="12"/>
                <w:szCs w:val="12"/>
              </w:rPr>
            </w:pPr>
          </w:p>
        </w:tc>
        <w:tc>
          <w:tcPr>
            <w:tcW w:w="159" w:type="pct"/>
            <w:vAlign w:val="bottom"/>
          </w:tcPr>
          <w:p w14:paraId="5FC8BD44" w14:textId="77777777" w:rsidR="0037605C" w:rsidRPr="00BA49D7" w:rsidRDefault="0037605C" w:rsidP="00920270">
            <w:pPr>
              <w:jc w:val="right"/>
              <w:rPr>
                <w:sz w:val="12"/>
                <w:szCs w:val="12"/>
              </w:rPr>
            </w:pPr>
          </w:p>
        </w:tc>
        <w:tc>
          <w:tcPr>
            <w:tcW w:w="131" w:type="pct"/>
            <w:vAlign w:val="bottom"/>
          </w:tcPr>
          <w:p w14:paraId="3311C946"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AFE90B5" w14:textId="77777777" w:rsidTr="00CC1C6F">
        <w:trPr>
          <w:cantSplit/>
          <w:trHeight w:val="47"/>
        </w:trPr>
        <w:tc>
          <w:tcPr>
            <w:tcW w:w="491" w:type="pct"/>
            <w:vAlign w:val="bottom"/>
          </w:tcPr>
          <w:p w14:paraId="1B33909A" w14:textId="77777777" w:rsidR="0037605C" w:rsidRDefault="0037605C" w:rsidP="00920270">
            <w:pPr>
              <w:rPr>
                <w:sz w:val="12"/>
                <w:szCs w:val="12"/>
              </w:rPr>
            </w:pPr>
            <w:r>
              <w:rPr>
                <w:sz w:val="12"/>
                <w:szCs w:val="12"/>
              </w:rPr>
              <w:t xml:space="preserve">Korsbek 2016 </w:t>
            </w:r>
          </w:p>
        </w:tc>
        <w:tc>
          <w:tcPr>
            <w:tcW w:w="125" w:type="pct"/>
          </w:tcPr>
          <w:p w14:paraId="2846ECF8" w14:textId="77777777" w:rsidR="009B26E0" w:rsidRDefault="009B26E0" w:rsidP="00920270">
            <w:pPr>
              <w:jc w:val="right"/>
              <w:rPr>
                <w:sz w:val="12"/>
                <w:szCs w:val="12"/>
              </w:rPr>
            </w:pPr>
          </w:p>
        </w:tc>
        <w:tc>
          <w:tcPr>
            <w:tcW w:w="125" w:type="pct"/>
            <w:vAlign w:val="bottom"/>
          </w:tcPr>
          <w:p w14:paraId="243F2C8E" w14:textId="77777777" w:rsidR="0037605C" w:rsidRDefault="0037605C" w:rsidP="00920270">
            <w:pPr>
              <w:jc w:val="right"/>
              <w:rPr>
                <w:sz w:val="12"/>
                <w:szCs w:val="12"/>
              </w:rPr>
            </w:pPr>
          </w:p>
        </w:tc>
        <w:tc>
          <w:tcPr>
            <w:tcW w:w="132" w:type="pct"/>
            <w:vAlign w:val="bottom"/>
          </w:tcPr>
          <w:p w14:paraId="269CF770" w14:textId="77777777" w:rsidR="0037605C" w:rsidRDefault="0037605C" w:rsidP="00920270">
            <w:pPr>
              <w:jc w:val="right"/>
              <w:rPr>
                <w:sz w:val="12"/>
                <w:szCs w:val="12"/>
              </w:rPr>
            </w:pPr>
          </w:p>
        </w:tc>
        <w:tc>
          <w:tcPr>
            <w:tcW w:w="156" w:type="pct"/>
            <w:vAlign w:val="bottom"/>
          </w:tcPr>
          <w:p w14:paraId="6ECD51D6" w14:textId="77777777" w:rsidR="0037605C" w:rsidRPr="00BA49D7" w:rsidRDefault="0037605C" w:rsidP="00920270">
            <w:pPr>
              <w:jc w:val="right"/>
              <w:rPr>
                <w:sz w:val="12"/>
                <w:szCs w:val="12"/>
              </w:rPr>
            </w:pPr>
          </w:p>
        </w:tc>
        <w:tc>
          <w:tcPr>
            <w:tcW w:w="90" w:type="pct"/>
            <w:vAlign w:val="bottom"/>
          </w:tcPr>
          <w:p w14:paraId="55C969E3" w14:textId="77777777" w:rsidR="0037605C" w:rsidRPr="00BA49D7" w:rsidRDefault="0037605C" w:rsidP="00920270">
            <w:pPr>
              <w:jc w:val="right"/>
              <w:rPr>
                <w:sz w:val="12"/>
                <w:szCs w:val="12"/>
              </w:rPr>
            </w:pPr>
          </w:p>
        </w:tc>
        <w:tc>
          <w:tcPr>
            <w:tcW w:w="134" w:type="pct"/>
            <w:vAlign w:val="bottom"/>
          </w:tcPr>
          <w:p w14:paraId="2AF02014" w14:textId="77777777" w:rsidR="0037605C" w:rsidRPr="00BA49D7" w:rsidRDefault="0037605C" w:rsidP="00920270">
            <w:pPr>
              <w:jc w:val="right"/>
              <w:rPr>
                <w:sz w:val="12"/>
                <w:szCs w:val="12"/>
              </w:rPr>
            </w:pPr>
          </w:p>
        </w:tc>
        <w:tc>
          <w:tcPr>
            <w:tcW w:w="89" w:type="pct"/>
            <w:shd w:val="clear" w:color="auto" w:fill="auto"/>
            <w:vAlign w:val="bottom"/>
          </w:tcPr>
          <w:p w14:paraId="590B6758" w14:textId="77777777" w:rsidR="0037605C" w:rsidRPr="00BA49D7" w:rsidRDefault="0037605C" w:rsidP="00920270">
            <w:pPr>
              <w:jc w:val="right"/>
              <w:rPr>
                <w:sz w:val="12"/>
                <w:szCs w:val="12"/>
              </w:rPr>
            </w:pPr>
          </w:p>
        </w:tc>
        <w:tc>
          <w:tcPr>
            <w:tcW w:w="134" w:type="pct"/>
            <w:vAlign w:val="bottom"/>
          </w:tcPr>
          <w:p w14:paraId="25889122" w14:textId="77777777" w:rsidR="0037605C" w:rsidRPr="00BA49D7" w:rsidRDefault="0037605C" w:rsidP="00920270">
            <w:pPr>
              <w:jc w:val="right"/>
              <w:rPr>
                <w:sz w:val="12"/>
                <w:szCs w:val="12"/>
              </w:rPr>
            </w:pPr>
          </w:p>
        </w:tc>
        <w:tc>
          <w:tcPr>
            <w:tcW w:w="134" w:type="pct"/>
            <w:vAlign w:val="bottom"/>
          </w:tcPr>
          <w:p w14:paraId="033489FD" w14:textId="77777777" w:rsidR="0037605C" w:rsidRPr="00BA49D7" w:rsidRDefault="0037605C" w:rsidP="00920270">
            <w:pPr>
              <w:jc w:val="right"/>
              <w:rPr>
                <w:sz w:val="12"/>
                <w:szCs w:val="12"/>
              </w:rPr>
            </w:pPr>
          </w:p>
        </w:tc>
        <w:tc>
          <w:tcPr>
            <w:tcW w:w="90" w:type="pct"/>
            <w:vAlign w:val="bottom"/>
          </w:tcPr>
          <w:p w14:paraId="119E7113" w14:textId="77777777" w:rsidR="0037605C" w:rsidRPr="00BA49D7" w:rsidRDefault="0037605C" w:rsidP="00920270">
            <w:pPr>
              <w:jc w:val="right"/>
              <w:rPr>
                <w:sz w:val="12"/>
                <w:szCs w:val="12"/>
              </w:rPr>
            </w:pPr>
          </w:p>
        </w:tc>
        <w:tc>
          <w:tcPr>
            <w:tcW w:w="201" w:type="pct"/>
          </w:tcPr>
          <w:p w14:paraId="0664A84C" w14:textId="77777777" w:rsidR="0037605C" w:rsidRPr="00BA49D7" w:rsidRDefault="0037605C" w:rsidP="00920270">
            <w:pPr>
              <w:jc w:val="right"/>
              <w:rPr>
                <w:sz w:val="12"/>
                <w:szCs w:val="12"/>
              </w:rPr>
            </w:pPr>
          </w:p>
        </w:tc>
        <w:tc>
          <w:tcPr>
            <w:tcW w:w="117" w:type="pct"/>
            <w:vAlign w:val="bottom"/>
          </w:tcPr>
          <w:p w14:paraId="5E990D2D" w14:textId="77777777" w:rsidR="0037605C" w:rsidRPr="00BA49D7" w:rsidRDefault="0037605C" w:rsidP="00920270">
            <w:pPr>
              <w:jc w:val="right"/>
              <w:rPr>
                <w:sz w:val="12"/>
                <w:szCs w:val="12"/>
              </w:rPr>
            </w:pPr>
          </w:p>
        </w:tc>
        <w:tc>
          <w:tcPr>
            <w:tcW w:w="117" w:type="pct"/>
            <w:vAlign w:val="bottom"/>
          </w:tcPr>
          <w:p w14:paraId="309B5F93" w14:textId="77777777" w:rsidR="0037605C" w:rsidRPr="00BA49D7" w:rsidRDefault="0037605C" w:rsidP="00920270">
            <w:pPr>
              <w:jc w:val="right"/>
              <w:rPr>
                <w:sz w:val="12"/>
                <w:szCs w:val="12"/>
              </w:rPr>
            </w:pPr>
          </w:p>
        </w:tc>
        <w:tc>
          <w:tcPr>
            <w:tcW w:w="117" w:type="pct"/>
            <w:vAlign w:val="bottom"/>
          </w:tcPr>
          <w:p w14:paraId="53AE5747" w14:textId="77777777" w:rsidR="0037605C" w:rsidRDefault="0037605C" w:rsidP="00920270">
            <w:pPr>
              <w:jc w:val="right"/>
              <w:rPr>
                <w:sz w:val="12"/>
                <w:szCs w:val="12"/>
              </w:rPr>
            </w:pPr>
          </w:p>
        </w:tc>
        <w:tc>
          <w:tcPr>
            <w:tcW w:w="117" w:type="pct"/>
            <w:vAlign w:val="bottom"/>
          </w:tcPr>
          <w:p w14:paraId="62572691" w14:textId="77777777" w:rsidR="0037605C" w:rsidRDefault="0037605C" w:rsidP="00920270">
            <w:pPr>
              <w:jc w:val="right"/>
              <w:rPr>
                <w:sz w:val="12"/>
                <w:szCs w:val="12"/>
              </w:rPr>
            </w:pPr>
          </w:p>
        </w:tc>
        <w:tc>
          <w:tcPr>
            <w:tcW w:w="117" w:type="pct"/>
            <w:vAlign w:val="bottom"/>
          </w:tcPr>
          <w:p w14:paraId="446F7878" w14:textId="77777777" w:rsidR="0037605C" w:rsidRPr="00BA49D7" w:rsidRDefault="0037605C" w:rsidP="00920270">
            <w:pPr>
              <w:jc w:val="right"/>
              <w:rPr>
                <w:sz w:val="12"/>
                <w:szCs w:val="12"/>
              </w:rPr>
            </w:pPr>
          </w:p>
        </w:tc>
        <w:tc>
          <w:tcPr>
            <w:tcW w:w="117" w:type="pct"/>
            <w:vAlign w:val="bottom"/>
          </w:tcPr>
          <w:p w14:paraId="036D6DBD" w14:textId="77777777" w:rsidR="0037605C" w:rsidRPr="00BA49D7" w:rsidRDefault="0037605C" w:rsidP="00920270">
            <w:pPr>
              <w:jc w:val="right"/>
              <w:rPr>
                <w:sz w:val="12"/>
                <w:szCs w:val="12"/>
              </w:rPr>
            </w:pPr>
          </w:p>
        </w:tc>
        <w:tc>
          <w:tcPr>
            <w:tcW w:w="117" w:type="pct"/>
            <w:vAlign w:val="bottom"/>
          </w:tcPr>
          <w:p w14:paraId="18178C7B" w14:textId="77777777" w:rsidR="0037605C" w:rsidRPr="00BA49D7" w:rsidRDefault="0037605C" w:rsidP="00920270">
            <w:pPr>
              <w:jc w:val="right"/>
              <w:rPr>
                <w:sz w:val="12"/>
                <w:szCs w:val="12"/>
              </w:rPr>
            </w:pPr>
          </w:p>
        </w:tc>
        <w:tc>
          <w:tcPr>
            <w:tcW w:w="117" w:type="pct"/>
            <w:shd w:val="clear" w:color="auto" w:fill="auto"/>
            <w:vAlign w:val="bottom"/>
          </w:tcPr>
          <w:p w14:paraId="5A751396" w14:textId="77777777" w:rsidR="0037605C" w:rsidRPr="00BA49D7" w:rsidRDefault="0037605C" w:rsidP="00920270">
            <w:pPr>
              <w:jc w:val="right"/>
              <w:rPr>
                <w:sz w:val="12"/>
                <w:szCs w:val="12"/>
              </w:rPr>
            </w:pPr>
            <w:r>
              <w:rPr>
                <w:sz w:val="12"/>
                <w:szCs w:val="12"/>
              </w:rPr>
              <w:t>x</w:t>
            </w:r>
          </w:p>
        </w:tc>
        <w:tc>
          <w:tcPr>
            <w:tcW w:w="117" w:type="pct"/>
            <w:vAlign w:val="bottom"/>
          </w:tcPr>
          <w:p w14:paraId="587D5794" w14:textId="77777777" w:rsidR="0037605C" w:rsidRPr="00BA49D7" w:rsidRDefault="0037605C" w:rsidP="00920270">
            <w:pPr>
              <w:jc w:val="right"/>
              <w:rPr>
                <w:sz w:val="12"/>
                <w:szCs w:val="12"/>
              </w:rPr>
            </w:pPr>
          </w:p>
        </w:tc>
        <w:tc>
          <w:tcPr>
            <w:tcW w:w="117" w:type="pct"/>
            <w:vAlign w:val="bottom"/>
          </w:tcPr>
          <w:p w14:paraId="5B95ACCB" w14:textId="77777777" w:rsidR="0037605C" w:rsidRPr="00075E02" w:rsidRDefault="0037605C" w:rsidP="00920270">
            <w:pPr>
              <w:jc w:val="right"/>
              <w:rPr>
                <w:sz w:val="12"/>
                <w:szCs w:val="12"/>
              </w:rPr>
            </w:pPr>
          </w:p>
        </w:tc>
        <w:tc>
          <w:tcPr>
            <w:tcW w:w="117" w:type="pct"/>
            <w:vAlign w:val="bottom"/>
          </w:tcPr>
          <w:p w14:paraId="1812D465" w14:textId="77777777" w:rsidR="0037605C" w:rsidRPr="00BA49D7" w:rsidRDefault="0037605C" w:rsidP="00920270">
            <w:pPr>
              <w:jc w:val="right"/>
              <w:rPr>
                <w:sz w:val="12"/>
                <w:szCs w:val="12"/>
              </w:rPr>
            </w:pPr>
          </w:p>
        </w:tc>
        <w:tc>
          <w:tcPr>
            <w:tcW w:w="117" w:type="pct"/>
            <w:vAlign w:val="bottom"/>
          </w:tcPr>
          <w:p w14:paraId="256AE8B5" w14:textId="77777777" w:rsidR="0037605C" w:rsidRPr="00BA49D7" w:rsidRDefault="0037605C" w:rsidP="00920270">
            <w:pPr>
              <w:jc w:val="right"/>
              <w:rPr>
                <w:sz w:val="12"/>
                <w:szCs w:val="12"/>
              </w:rPr>
            </w:pPr>
          </w:p>
        </w:tc>
        <w:tc>
          <w:tcPr>
            <w:tcW w:w="117" w:type="pct"/>
            <w:vAlign w:val="bottom"/>
          </w:tcPr>
          <w:p w14:paraId="116E1C35" w14:textId="77777777" w:rsidR="0037605C" w:rsidRPr="00BA49D7" w:rsidRDefault="0037605C" w:rsidP="00920270">
            <w:pPr>
              <w:jc w:val="right"/>
              <w:rPr>
                <w:sz w:val="12"/>
                <w:szCs w:val="12"/>
              </w:rPr>
            </w:pPr>
          </w:p>
        </w:tc>
        <w:tc>
          <w:tcPr>
            <w:tcW w:w="117" w:type="pct"/>
            <w:vAlign w:val="bottom"/>
          </w:tcPr>
          <w:p w14:paraId="483CD66D" w14:textId="77777777" w:rsidR="0037605C" w:rsidRPr="00BA49D7" w:rsidRDefault="0037605C" w:rsidP="00920270">
            <w:pPr>
              <w:jc w:val="right"/>
              <w:rPr>
                <w:sz w:val="12"/>
                <w:szCs w:val="12"/>
              </w:rPr>
            </w:pPr>
          </w:p>
        </w:tc>
        <w:tc>
          <w:tcPr>
            <w:tcW w:w="117" w:type="pct"/>
            <w:vAlign w:val="bottom"/>
          </w:tcPr>
          <w:p w14:paraId="60FADDC6" w14:textId="77777777" w:rsidR="0037605C" w:rsidRPr="00BA49D7" w:rsidRDefault="0037605C" w:rsidP="00920270">
            <w:pPr>
              <w:jc w:val="right"/>
              <w:rPr>
                <w:sz w:val="12"/>
                <w:szCs w:val="12"/>
              </w:rPr>
            </w:pPr>
          </w:p>
        </w:tc>
        <w:tc>
          <w:tcPr>
            <w:tcW w:w="117" w:type="pct"/>
            <w:vAlign w:val="bottom"/>
          </w:tcPr>
          <w:p w14:paraId="131AEE64" w14:textId="77777777" w:rsidR="0037605C" w:rsidRPr="00BA49D7" w:rsidRDefault="0037605C" w:rsidP="00920270">
            <w:pPr>
              <w:jc w:val="right"/>
              <w:rPr>
                <w:sz w:val="12"/>
                <w:szCs w:val="12"/>
              </w:rPr>
            </w:pPr>
          </w:p>
        </w:tc>
        <w:tc>
          <w:tcPr>
            <w:tcW w:w="117" w:type="pct"/>
            <w:vAlign w:val="bottom"/>
          </w:tcPr>
          <w:p w14:paraId="0B3836AB" w14:textId="77777777" w:rsidR="0037605C" w:rsidRPr="00BA49D7" w:rsidRDefault="0037605C" w:rsidP="00920270">
            <w:pPr>
              <w:jc w:val="right"/>
              <w:rPr>
                <w:sz w:val="12"/>
                <w:szCs w:val="12"/>
              </w:rPr>
            </w:pPr>
          </w:p>
        </w:tc>
        <w:tc>
          <w:tcPr>
            <w:tcW w:w="117" w:type="pct"/>
            <w:vAlign w:val="bottom"/>
          </w:tcPr>
          <w:p w14:paraId="0695E46A" w14:textId="77777777" w:rsidR="0037605C" w:rsidRPr="00BA49D7" w:rsidRDefault="0037605C" w:rsidP="00920270">
            <w:pPr>
              <w:jc w:val="right"/>
              <w:rPr>
                <w:sz w:val="12"/>
                <w:szCs w:val="12"/>
              </w:rPr>
            </w:pPr>
          </w:p>
        </w:tc>
        <w:tc>
          <w:tcPr>
            <w:tcW w:w="117" w:type="pct"/>
            <w:vAlign w:val="bottom"/>
          </w:tcPr>
          <w:p w14:paraId="3F686304" w14:textId="77777777" w:rsidR="0037605C" w:rsidRPr="00BA49D7" w:rsidRDefault="0037605C" w:rsidP="00920270">
            <w:pPr>
              <w:jc w:val="right"/>
              <w:rPr>
                <w:sz w:val="12"/>
                <w:szCs w:val="12"/>
              </w:rPr>
            </w:pPr>
          </w:p>
        </w:tc>
        <w:tc>
          <w:tcPr>
            <w:tcW w:w="117" w:type="pct"/>
            <w:shd w:val="clear" w:color="auto" w:fill="auto"/>
            <w:vAlign w:val="bottom"/>
          </w:tcPr>
          <w:p w14:paraId="22AB6640" w14:textId="77777777" w:rsidR="0037605C" w:rsidRPr="00B4597C" w:rsidRDefault="0037605C" w:rsidP="00920270">
            <w:pPr>
              <w:jc w:val="right"/>
              <w:rPr>
                <w:sz w:val="12"/>
                <w:szCs w:val="12"/>
              </w:rPr>
            </w:pPr>
          </w:p>
        </w:tc>
        <w:tc>
          <w:tcPr>
            <w:tcW w:w="117" w:type="pct"/>
            <w:shd w:val="clear" w:color="auto" w:fill="auto"/>
            <w:vAlign w:val="bottom"/>
          </w:tcPr>
          <w:p w14:paraId="247E57E7" w14:textId="77777777" w:rsidR="0037605C" w:rsidRPr="00BA49D7" w:rsidRDefault="0037605C" w:rsidP="00920270">
            <w:pPr>
              <w:jc w:val="right"/>
              <w:rPr>
                <w:sz w:val="12"/>
                <w:szCs w:val="12"/>
              </w:rPr>
            </w:pPr>
          </w:p>
        </w:tc>
        <w:tc>
          <w:tcPr>
            <w:tcW w:w="117" w:type="pct"/>
            <w:vAlign w:val="bottom"/>
          </w:tcPr>
          <w:p w14:paraId="1DFF0AAB" w14:textId="77777777" w:rsidR="0037605C" w:rsidRPr="00BA49D7" w:rsidRDefault="0037605C" w:rsidP="00920270">
            <w:pPr>
              <w:jc w:val="right"/>
              <w:rPr>
                <w:sz w:val="12"/>
                <w:szCs w:val="12"/>
              </w:rPr>
            </w:pPr>
          </w:p>
        </w:tc>
        <w:tc>
          <w:tcPr>
            <w:tcW w:w="117" w:type="pct"/>
            <w:vAlign w:val="bottom"/>
          </w:tcPr>
          <w:p w14:paraId="5C48FC1D" w14:textId="77777777" w:rsidR="0037605C" w:rsidRPr="00BA49D7" w:rsidRDefault="0037605C" w:rsidP="00920270">
            <w:pPr>
              <w:jc w:val="right"/>
              <w:rPr>
                <w:sz w:val="12"/>
                <w:szCs w:val="12"/>
              </w:rPr>
            </w:pPr>
          </w:p>
        </w:tc>
        <w:tc>
          <w:tcPr>
            <w:tcW w:w="117" w:type="pct"/>
            <w:vAlign w:val="bottom"/>
          </w:tcPr>
          <w:p w14:paraId="76FCD500" w14:textId="77777777" w:rsidR="0037605C" w:rsidRPr="00BA49D7" w:rsidRDefault="0037605C" w:rsidP="00920270">
            <w:pPr>
              <w:jc w:val="right"/>
              <w:rPr>
                <w:sz w:val="12"/>
                <w:szCs w:val="12"/>
              </w:rPr>
            </w:pPr>
          </w:p>
        </w:tc>
        <w:tc>
          <w:tcPr>
            <w:tcW w:w="159" w:type="pct"/>
            <w:vAlign w:val="bottom"/>
          </w:tcPr>
          <w:p w14:paraId="5C84537D" w14:textId="77777777" w:rsidR="0037605C" w:rsidRPr="00BA49D7" w:rsidRDefault="0037605C" w:rsidP="00920270">
            <w:pPr>
              <w:jc w:val="right"/>
              <w:rPr>
                <w:sz w:val="12"/>
                <w:szCs w:val="12"/>
              </w:rPr>
            </w:pPr>
          </w:p>
        </w:tc>
        <w:tc>
          <w:tcPr>
            <w:tcW w:w="131" w:type="pct"/>
            <w:vAlign w:val="bottom"/>
          </w:tcPr>
          <w:p w14:paraId="5B83D13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7F52B90" w14:textId="77777777" w:rsidTr="00CC1C6F">
        <w:trPr>
          <w:cantSplit/>
          <w:trHeight w:val="47"/>
        </w:trPr>
        <w:tc>
          <w:tcPr>
            <w:tcW w:w="491" w:type="pct"/>
            <w:vAlign w:val="bottom"/>
          </w:tcPr>
          <w:p w14:paraId="43026C82" w14:textId="77777777" w:rsidR="0037605C" w:rsidRDefault="0037605C" w:rsidP="00920270">
            <w:pPr>
              <w:rPr>
                <w:sz w:val="12"/>
                <w:szCs w:val="12"/>
              </w:rPr>
            </w:pPr>
            <w:r>
              <w:rPr>
                <w:sz w:val="12"/>
                <w:szCs w:val="12"/>
              </w:rPr>
              <w:t>Kral, 2006</w:t>
            </w:r>
          </w:p>
        </w:tc>
        <w:tc>
          <w:tcPr>
            <w:tcW w:w="125" w:type="pct"/>
          </w:tcPr>
          <w:p w14:paraId="60C65D68" w14:textId="77777777" w:rsidR="009B26E0" w:rsidRDefault="009B26E0" w:rsidP="00920270">
            <w:pPr>
              <w:jc w:val="right"/>
              <w:rPr>
                <w:sz w:val="12"/>
                <w:szCs w:val="12"/>
              </w:rPr>
            </w:pPr>
          </w:p>
        </w:tc>
        <w:tc>
          <w:tcPr>
            <w:tcW w:w="125" w:type="pct"/>
            <w:vAlign w:val="bottom"/>
          </w:tcPr>
          <w:p w14:paraId="4F09A1B3" w14:textId="77777777" w:rsidR="0037605C" w:rsidRDefault="0037605C" w:rsidP="00920270">
            <w:pPr>
              <w:jc w:val="right"/>
              <w:rPr>
                <w:sz w:val="12"/>
                <w:szCs w:val="12"/>
              </w:rPr>
            </w:pPr>
          </w:p>
        </w:tc>
        <w:tc>
          <w:tcPr>
            <w:tcW w:w="132" w:type="pct"/>
            <w:vAlign w:val="bottom"/>
          </w:tcPr>
          <w:p w14:paraId="3F8D2E23" w14:textId="77777777" w:rsidR="0037605C" w:rsidRDefault="0037605C" w:rsidP="00920270">
            <w:pPr>
              <w:jc w:val="right"/>
              <w:rPr>
                <w:sz w:val="12"/>
                <w:szCs w:val="12"/>
              </w:rPr>
            </w:pPr>
          </w:p>
        </w:tc>
        <w:tc>
          <w:tcPr>
            <w:tcW w:w="156" w:type="pct"/>
            <w:vAlign w:val="bottom"/>
          </w:tcPr>
          <w:p w14:paraId="262FD3F3" w14:textId="77777777" w:rsidR="0037605C" w:rsidRPr="00BA49D7" w:rsidRDefault="0037605C" w:rsidP="00920270">
            <w:pPr>
              <w:jc w:val="right"/>
              <w:rPr>
                <w:sz w:val="12"/>
                <w:szCs w:val="12"/>
              </w:rPr>
            </w:pPr>
          </w:p>
        </w:tc>
        <w:tc>
          <w:tcPr>
            <w:tcW w:w="90" w:type="pct"/>
            <w:vAlign w:val="bottom"/>
          </w:tcPr>
          <w:p w14:paraId="13E2E5F3" w14:textId="77777777" w:rsidR="0037605C" w:rsidRPr="00BA49D7" w:rsidRDefault="0037605C" w:rsidP="00920270">
            <w:pPr>
              <w:jc w:val="right"/>
              <w:rPr>
                <w:sz w:val="12"/>
                <w:szCs w:val="12"/>
              </w:rPr>
            </w:pPr>
          </w:p>
        </w:tc>
        <w:tc>
          <w:tcPr>
            <w:tcW w:w="134" w:type="pct"/>
            <w:vAlign w:val="bottom"/>
          </w:tcPr>
          <w:p w14:paraId="029C587F" w14:textId="77777777" w:rsidR="0037605C" w:rsidRPr="00BA49D7" w:rsidRDefault="0037605C" w:rsidP="00920270">
            <w:pPr>
              <w:jc w:val="right"/>
              <w:rPr>
                <w:sz w:val="12"/>
                <w:szCs w:val="12"/>
              </w:rPr>
            </w:pPr>
          </w:p>
        </w:tc>
        <w:tc>
          <w:tcPr>
            <w:tcW w:w="89" w:type="pct"/>
            <w:shd w:val="clear" w:color="auto" w:fill="auto"/>
            <w:vAlign w:val="bottom"/>
          </w:tcPr>
          <w:p w14:paraId="42FBC2F9" w14:textId="77777777" w:rsidR="0037605C" w:rsidRPr="00BA49D7" w:rsidRDefault="0037605C" w:rsidP="00920270">
            <w:pPr>
              <w:jc w:val="right"/>
              <w:rPr>
                <w:sz w:val="12"/>
                <w:szCs w:val="12"/>
              </w:rPr>
            </w:pPr>
          </w:p>
        </w:tc>
        <w:tc>
          <w:tcPr>
            <w:tcW w:w="134" w:type="pct"/>
            <w:vAlign w:val="bottom"/>
          </w:tcPr>
          <w:p w14:paraId="4F73A532" w14:textId="77777777" w:rsidR="0037605C" w:rsidRPr="00BA49D7" w:rsidRDefault="0037605C" w:rsidP="00920270">
            <w:pPr>
              <w:jc w:val="right"/>
              <w:rPr>
                <w:sz w:val="12"/>
                <w:szCs w:val="12"/>
              </w:rPr>
            </w:pPr>
          </w:p>
        </w:tc>
        <w:tc>
          <w:tcPr>
            <w:tcW w:w="134" w:type="pct"/>
            <w:vAlign w:val="bottom"/>
          </w:tcPr>
          <w:p w14:paraId="22955EBC" w14:textId="77777777" w:rsidR="0037605C" w:rsidRPr="00BA49D7" w:rsidRDefault="0037605C" w:rsidP="00920270">
            <w:pPr>
              <w:jc w:val="right"/>
              <w:rPr>
                <w:sz w:val="12"/>
                <w:szCs w:val="12"/>
              </w:rPr>
            </w:pPr>
          </w:p>
        </w:tc>
        <w:tc>
          <w:tcPr>
            <w:tcW w:w="90" w:type="pct"/>
            <w:vAlign w:val="bottom"/>
          </w:tcPr>
          <w:p w14:paraId="57601788" w14:textId="77777777" w:rsidR="0037605C" w:rsidRPr="00BA49D7" w:rsidRDefault="0037605C" w:rsidP="00920270">
            <w:pPr>
              <w:jc w:val="right"/>
              <w:rPr>
                <w:sz w:val="12"/>
                <w:szCs w:val="12"/>
              </w:rPr>
            </w:pPr>
          </w:p>
        </w:tc>
        <w:tc>
          <w:tcPr>
            <w:tcW w:w="201" w:type="pct"/>
          </w:tcPr>
          <w:p w14:paraId="1C738FF4" w14:textId="77777777" w:rsidR="0037605C" w:rsidRPr="00BA49D7" w:rsidRDefault="0037605C" w:rsidP="00920270">
            <w:pPr>
              <w:jc w:val="right"/>
              <w:rPr>
                <w:sz w:val="12"/>
                <w:szCs w:val="12"/>
              </w:rPr>
            </w:pPr>
          </w:p>
        </w:tc>
        <w:tc>
          <w:tcPr>
            <w:tcW w:w="117" w:type="pct"/>
            <w:vAlign w:val="bottom"/>
          </w:tcPr>
          <w:p w14:paraId="18664B6D" w14:textId="77777777" w:rsidR="0037605C" w:rsidRPr="00BA49D7" w:rsidRDefault="0037605C" w:rsidP="00920270">
            <w:pPr>
              <w:jc w:val="right"/>
              <w:rPr>
                <w:sz w:val="12"/>
                <w:szCs w:val="12"/>
              </w:rPr>
            </w:pPr>
          </w:p>
        </w:tc>
        <w:tc>
          <w:tcPr>
            <w:tcW w:w="117" w:type="pct"/>
            <w:vAlign w:val="bottom"/>
          </w:tcPr>
          <w:p w14:paraId="27684886" w14:textId="77777777" w:rsidR="0037605C" w:rsidRPr="00BA49D7" w:rsidRDefault="0037605C" w:rsidP="00920270">
            <w:pPr>
              <w:jc w:val="right"/>
              <w:rPr>
                <w:sz w:val="12"/>
                <w:szCs w:val="12"/>
              </w:rPr>
            </w:pPr>
          </w:p>
        </w:tc>
        <w:tc>
          <w:tcPr>
            <w:tcW w:w="117" w:type="pct"/>
            <w:vAlign w:val="bottom"/>
          </w:tcPr>
          <w:p w14:paraId="66B311CC" w14:textId="77777777" w:rsidR="0037605C" w:rsidRDefault="0037605C" w:rsidP="00920270">
            <w:pPr>
              <w:jc w:val="right"/>
              <w:rPr>
                <w:sz w:val="12"/>
                <w:szCs w:val="12"/>
              </w:rPr>
            </w:pPr>
          </w:p>
        </w:tc>
        <w:tc>
          <w:tcPr>
            <w:tcW w:w="117" w:type="pct"/>
            <w:vAlign w:val="bottom"/>
          </w:tcPr>
          <w:p w14:paraId="7EBEA622" w14:textId="77777777" w:rsidR="0037605C" w:rsidRDefault="0037605C" w:rsidP="00920270">
            <w:pPr>
              <w:jc w:val="right"/>
              <w:rPr>
                <w:sz w:val="12"/>
                <w:szCs w:val="12"/>
              </w:rPr>
            </w:pPr>
          </w:p>
        </w:tc>
        <w:tc>
          <w:tcPr>
            <w:tcW w:w="117" w:type="pct"/>
            <w:vAlign w:val="bottom"/>
          </w:tcPr>
          <w:p w14:paraId="72F85D2F" w14:textId="77777777" w:rsidR="0037605C" w:rsidRPr="00BA49D7" w:rsidRDefault="0037605C" w:rsidP="00920270">
            <w:pPr>
              <w:jc w:val="right"/>
              <w:rPr>
                <w:sz w:val="12"/>
                <w:szCs w:val="12"/>
              </w:rPr>
            </w:pPr>
          </w:p>
        </w:tc>
        <w:tc>
          <w:tcPr>
            <w:tcW w:w="117" w:type="pct"/>
            <w:vAlign w:val="bottom"/>
          </w:tcPr>
          <w:p w14:paraId="3D1BD793" w14:textId="77777777" w:rsidR="0037605C" w:rsidRPr="00BA49D7" w:rsidRDefault="0037605C" w:rsidP="00920270">
            <w:pPr>
              <w:jc w:val="right"/>
              <w:rPr>
                <w:sz w:val="12"/>
                <w:szCs w:val="12"/>
              </w:rPr>
            </w:pPr>
          </w:p>
        </w:tc>
        <w:tc>
          <w:tcPr>
            <w:tcW w:w="117" w:type="pct"/>
            <w:vAlign w:val="bottom"/>
          </w:tcPr>
          <w:p w14:paraId="7029F3D9" w14:textId="77777777" w:rsidR="0037605C" w:rsidRPr="00BA49D7" w:rsidRDefault="0037605C" w:rsidP="00920270">
            <w:pPr>
              <w:jc w:val="right"/>
              <w:rPr>
                <w:sz w:val="12"/>
                <w:szCs w:val="12"/>
              </w:rPr>
            </w:pPr>
          </w:p>
        </w:tc>
        <w:tc>
          <w:tcPr>
            <w:tcW w:w="117" w:type="pct"/>
            <w:shd w:val="clear" w:color="auto" w:fill="auto"/>
            <w:vAlign w:val="bottom"/>
          </w:tcPr>
          <w:p w14:paraId="147CB6AF" w14:textId="77777777" w:rsidR="0037605C" w:rsidRDefault="0037605C" w:rsidP="00920270">
            <w:pPr>
              <w:jc w:val="right"/>
              <w:rPr>
                <w:sz w:val="12"/>
                <w:szCs w:val="12"/>
              </w:rPr>
            </w:pPr>
          </w:p>
        </w:tc>
        <w:tc>
          <w:tcPr>
            <w:tcW w:w="117" w:type="pct"/>
            <w:vAlign w:val="bottom"/>
          </w:tcPr>
          <w:p w14:paraId="0F790BF4" w14:textId="77777777" w:rsidR="0037605C" w:rsidRPr="00BA49D7" w:rsidRDefault="0037605C" w:rsidP="00920270">
            <w:pPr>
              <w:jc w:val="right"/>
              <w:rPr>
                <w:sz w:val="12"/>
                <w:szCs w:val="12"/>
              </w:rPr>
            </w:pPr>
          </w:p>
        </w:tc>
        <w:tc>
          <w:tcPr>
            <w:tcW w:w="117" w:type="pct"/>
            <w:vAlign w:val="bottom"/>
          </w:tcPr>
          <w:p w14:paraId="31CC41D8" w14:textId="77777777" w:rsidR="0037605C" w:rsidRPr="00075E02" w:rsidRDefault="0037605C" w:rsidP="00920270">
            <w:pPr>
              <w:jc w:val="right"/>
              <w:rPr>
                <w:sz w:val="12"/>
                <w:szCs w:val="12"/>
              </w:rPr>
            </w:pPr>
          </w:p>
        </w:tc>
        <w:tc>
          <w:tcPr>
            <w:tcW w:w="117" w:type="pct"/>
            <w:vAlign w:val="bottom"/>
          </w:tcPr>
          <w:p w14:paraId="0406C9C6" w14:textId="77777777" w:rsidR="0037605C" w:rsidRPr="00BA49D7" w:rsidRDefault="0037605C" w:rsidP="00920270">
            <w:pPr>
              <w:jc w:val="right"/>
              <w:rPr>
                <w:sz w:val="12"/>
                <w:szCs w:val="12"/>
              </w:rPr>
            </w:pPr>
          </w:p>
        </w:tc>
        <w:tc>
          <w:tcPr>
            <w:tcW w:w="117" w:type="pct"/>
            <w:vAlign w:val="bottom"/>
          </w:tcPr>
          <w:p w14:paraId="13775D4A" w14:textId="77777777" w:rsidR="0037605C" w:rsidRPr="00BA49D7" w:rsidRDefault="0037605C" w:rsidP="00920270">
            <w:pPr>
              <w:jc w:val="right"/>
              <w:rPr>
                <w:sz w:val="12"/>
                <w:szCs w:val="12"/>
              </w:rPr>
            </w:pPr>
          </w:p>
        </w:tc>
        <w:tc>
          <w:tcPr>
            <w:tcW w:w="117" w:type="pct"/>
            <w:vAlign w:val="bottom"/>
          </w:tcPr>
          <w:p w14:paraId="6542A7BD" w14:textId="77777777" w:rsidR="0037605C" w:rsidRPr="00BA49D7" w:rsidRDefault="0037605C" w:rsidP="00920270">
            <w:pPr>
              <w:jc w:val="right"/>
              <w:rPr>
                <w:sz w:val="12"/>
                <w:szCs w:val="12"/>
              </w:rPr>
            </w:pPr>
          </w:p>
        </w:tc>
        <w:tc>
          <w:tcPr>
            <w:tcW w:w="117" w:type="pct"/>
            <w:vAlign w:val="bottom"/>
          </w:tcPr>
          <w:p w14:paraId="4929DEEB" w14:textId="77777777" w:rsidR="0037605C" w:rsidRPr="00BA49D7" w:rsidRDefault="0037605C" w:rsidP="00920270">
            <w:pPr>
              <w:jc w:val="right"/>
              <w:rPr>
                <w:sz w:val="12"/>
                <w:szCs w:val="12"/>
              </w:rPr>
            </w:pPr>
          </w:p>
        </w:tc>
        <w:tc>
          <w:tcPr>
            <w:tcW w:w="117" w:type="pct"/>
            <w:vAlign w:val="bottom"/>
          </w:tcPr>
          <w:p w14:paraId="6659AE5E" w14:textId="77777777" w:rsidR="0037605C" w:rsidRPr="00BA49D7" w:rsidRDefault="0037605C" w:rsidP="00920270">
            <w:pPr>
              <w:jc w:val="right"/>
              <w:rPr>
                <w:sz w:val="12"/>
                <w:szCs w:val="12"/>
              </w:rPr>
            </w:pPr>
          </w:p>
        </w:tc>
        <w:tc>
          <w:tcPr>
            <w:tcW w:w="117" w:type="pct"/>
            <w:vAlign w:val="bottom"/>
          </w:tcPr>
          <w:p w14:paraId="1983338D" w14:textId="77777777" w:rsidR="0037605C" w:rsidRPr="00BA49D7" w:rsidRDefault="0037605C" w:rsidP="00920270">
            <w:pPr>
              <w:jc w:val="right"/>
              <w:rPr>
                <w:sz w:val="12"/>
                <w:szCs w:val="12"/>
              </w:rPr>
            </w:pPr>
          </w:p>
        </w:tc>
        <w:tc>
          <w:tcPr>
            <w:tcW w:w="117" w:type="pct"/>
            <w:vAlign w:val="bottom"/>
          </w:tcPr>
          <w:p w14:paraId="595D752C" w14:textId="77777777" w:rsidR="0037605C" w:rsidRPr="00BA49D7" w:rsidRDefault="0037605C" w:rsidP="00920270">
            <w:pPr>
              <w:jc w:val="right"/>
              <w:rPr>
                <w:sz w:val="12"/>
                <w:szCs w:val="12"/>
              </w:rPr>
            </w:pPr>
          </w:p>
        </w:tc>
        <w:tc>
          <w:tcPr>
            <w:tcW w:w="117" w:type="pct"/>
            <w:vAlign w:val="bottom"/>
          </w:tcPr>
          <w:p w14:paraId="716507BA" w14:textId="77777777" w:rsidR="0037605C" w:rsidRPr="00BA49D7" w:rsidRDefault="0037605C" w:rsidP="00920270">
            <w:pPr>
              <w:jc w:val="right"/>
              <w:rPr>
                <w:sz w:val="12"/>
                <w:szCs w:val="12"/>
              </w:rPr>
            </w:pPr>
          </w:p>
        </w:tc>
        <w:tc>
          <w:tcPr>
            <w:tcW w:w="117" w:type="pct"/>
            <w:vAlign w:val="bottom"/>
          </w:tcPr>
          <w:p w14:paraId="4BE6563E" w14:textId="77777777" w:rsidR="0037605C" w:rsidRPr="00BA49D7" w:rsidRDefault="0037605C" w:rsidP="00920270">
            <w:pPr>
              <w:jc w:val="right"/>
              <w:rPr>
                <w:sz w:val="12"/>
                <w:szCs w:val="12"/>
              </w:rPr>
            </w:pPr>
          </w:p>
        </w:tc>
        <w:tc>
          <w:tcPr>
            <w:tcW w:w="117" w:type="pct"/>
            <w:shd w:val="clear" w:color="auto" w:fill="auto"/>
            <w:vAlign w:val="bottom"/>
          </w:tcPr>
          <w:p w14:paraId="5E87631C" w14:textId="77777777" w:rsidR="0037605C" w:rsidRPr="00B4597C" w:rsidRDefault="0037605C" w:rsidP="00920270">
            <w:pPr>
              <w:jc w:val="right"/>
              <w:rPr>
                <w:sz w:val="12"/>
                <w:szCs w:val="12"/>
              </w:rPr>
            </w:pPr>
          </w:p>
        </w:tc>
        <w:tc>
          <w:tcPr>
            <w:tcW w:w="117" w:type="pct"/>
            <w:shd w:val="clear" w:color="auto" w:fill="auto"/>
            <w:vAlign w:val="bottom"/>
          </w:tcPr>
          <w:p w14:paraId="0AF21A2B" w14:textId="77777777" w:rsidR="0037605C" w:rsidRPr="00BA49D7" w:rsidRDefault="0037605C" w:rsidP="00920270">
            <w:pPr>
              <w:jc w:val="right"/>
              <w:rPr>
                <w:sz w:val="12"/>
                <w:szCs w:val="12"/>
              </w:rPr>
            </w:pPr>
          </w:p>
        </w:tc>
        <w:tc>
          <w:tcPr>
            <w:tcW w:w="117" w:type="pct"/>
            <w:vAlign w:val="bottom"/>
          </w:tcPr>
          <w:p w14:paraId="04E293CE" w14:textId="77777777" w:rsidR="0037605C" w:rsidRPr="00BA49D7" w:rsidRDefault="0037605C" w:rsidP="00920270">
            <w:pPr>
              <w:jc w:val="right"/>
              <w:rPr>
                <w:sz w:val="12"/>
                <w:szCs w:val="12"/>
              </w:rPr>
            </w:pPr>
          </w:p>
        </w:tc>
        <w:tc>
          <w:tcPr>
            <w:tcW w:w="117" w:type="pct"/>
            <w:vAlign w:val="bottom"/>
          </w:tcPr>
          <w:p w14:paraId="034CF173" w14:textId="77777777" w:rsidR="0037605C" w:rsidRPr="00BA49D7" w:rsidRDefault="0037605C" w:rsidP="00920270">
            <w:pPr>
              <w:jc w:val="right"/>
              <w:rPr>
                <w:sz w:val="12"/>
                <w:szCs w:val="12"/>
              </w:rPr>
            </w:pPr>
            <w:r>
              <w:rPr>
                <w:sz w:val="12"/>
                <w:szCs w:val="12"/>
              </w:rPr>
              <w:t>x</w:t>
            </w:r>
          </w:p>
        </w:tc>
        <w:tc>
          <w:tcPr>
            <w:tcW w:w="117" w:type="pct"/>
            <w:vAlign w:val="bottom"/>
          </w:tcPr>
          <w:p w14:paraId="39D77150" w14:textId="77777777" w:rsidR="0037605C" w:rsidRPr="00BA49D7" w:rsidRDefault="0037605C" w:rsidP="00920270">
            <w:pPr>
              <w:jc w:val="right"/>
              <w:rPr>
                <w:sz w:val="12"/>
                <w:szCs w:val="12"/>
              </w:rPr>
            </w:pPr>
          </w:p>
        </w:tc>
        <w:tc>
          <w:tcPr>
            <w:tcW w:w="159" w:type="pct"/>
            <w:vAlign w:val="bottom"/>
          </w:tcPr>
          <w:p w14:paraId="1922EE2C" w14:textId="77777777" w:rsidR="0037605C" w:rsidRPr="00BA49D7" w:rsidRDefault="0037605C" w:rsidP="00920270">
            <w:pPr>
              <w:jc w:val="right"/>
              <w:rPr>
                <w:sz w:val="12"/>
                <w:szCs w:val="12"/>
              </w:rPr>
            </w:pPr>
          </w:p>
        </w:tc>
        <w:tc>
          <w:tcPr>
            <w:tcW w:w="131" w:type="pct"/>
            <w:vAlign w:val="bottom"/>
          </w:tcPr>
          <w:p w14:paraId="6C17CBD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D8B8059" w14:textId="77777777" w:rsidTr="00CC1C6F">
        <w:trPr>
          <w:cantSplit/>
          <w:trHeight w:val="47"/>
        </w:trPr>
        <w:tc>
          <w:tcPr>
            <w:tcW w:w="491" w:type="pct"/>
            <w:vAlign w:val="bottom"/>
          </w:tcPr>
          <w:p w14:paraId="43950F66" w14:textId="77777777" w:rsidR="0037605C" w:rsidRDefault="0037605C" w:rsidP="00920270">
            <w:pPr>
              <w:rPr>
                <w:sz w:val="12"/>
                <w:szCs w:val="12"/>
              </w:rPr>
            </w:pPr>
            <w:r>
              <w:rPr>
                <w:sz w:val="12"/>
                <w:szCs w:val="12"/>
              </w:rPr>
              <w:t>Kroschel and Casey, 2011</w:t>
            </w:r>
          </w:p>
        </w:tc>
        <w:tc>
          <w:tcPr>
            <w:tcW w:w="125" w:type="pct"/>
          </w:tcPr>
          <w:p w14:paraId="02D2D6D7" w14:textId="77777777" w:rsidR="009B26E0" w:rsidRDefault="009B26E0" w:rsidP="00920270">
            <w:pPr>
              <w:jc w:val="right"/>
              <w:rPr>
                <w:sz w:val="12"/>
                <w:szCs w:val="12"/>
              </w:rPr>
            </w:pPr>
          </w:p>
        </w:tc>
        <w:tc>
          <w:tcPr>
            <w:tcW w:w="125" w:type="pct"/>
            <w:vAlign w:val="bottom"/>
          </w:tcPr>
          <w:p w14:paraId="487C9EF6" w14:textId="77777777" w:rsidR="0037605C" w:rsidRDefault="0037605C" w:rsidP="00920270">
            <w:pPr>
              <w:jc w:val="right"/>
              <w:rPr>
                <w:sz w:val="12"/>
                <w:szCs w:val="12"/>
              </w:rPr>
            </w:pPr>
          </w:p>
        </w:tc>
        <w:tc>
          <w:tcPr>
            <w:tcW w:w="132" w:type="pct"/>
            <w:vAlign w:val="bottom"/>
          </w:tcPr>
          <w:p w14:paraId="6FEB1436" w14:textId="77777777" w:rsidR="0037605C" w:rsidRDefault="0037605C" w:rsidP="00920270">
            <w:pPr>
              <w:jc w:val="right"/>
              <w:rPr>
                <w:sz w:val="12"/>
                <w:szCs w:val="12"/>
              </w:rPr>
            </w:pPr>
          </w:p>
        </w:tc>
        <w:tc>
          <w:tcPr>
            <w:tcW w:w="156" w:type="pct"/>
            <w:vAlign w:val="bottom"/>
          </w:tcPr>
          <w:p w14:paraId="28735B72" w14:textId="77777777" w:rsidR="0037605C" w:rsidRPr="00BA49D7" w:rsidRDefault="0037605C" w:rsidP="00920270">
            <w:pPr>
              <w:jc w:val="right"/>
              <w:rPr>
                <w:sz w:val="12"/>
                <w:szCs w:val="12"/>
              </w:rPr>
            </w:pPr>
          </w:p>
        </w:tc>
        <w:tc>
          <w:tcPr>
            <w:tcW w:w="90" w:type="pct"/>
            <w:vAlign w:val="bottom"/>
          </w:tcPr>
          <w:p w14:paraId="6C87F9C1" w14:textId="77777777" w:rsidR="0037605C" w:rsidRPr="00BA49D7" w:rsidRDefault="0037605C" w:rsidP="00920270">
            <w:pPr>
              <w:jc w:val="right"/>
              <w:rPr>
                <w:sz w:val="12"/>
                <w:szCs w:val="12"/>
              </w:rPr>
            </w:pPr>
          </w:p>
        </w:tc>
        <w:tc>
          <w:tcPr>
            <w:tcW w:w="134" w:type="pct"/>
            <w:vAlign w:val="bottom"/>
          </w:tcPr>
          <w:p w14:paraId="37855D0C" w14:textId="77777777" w:rsidR="0037605C" w:rsidRPr="00BA49D7" w:rsidRDefault="0037605C" w:rsidP="00920270">
            <w:pPr>
              <w:jc w:val="right"/>
              <w:rPr>
                <w:sz w:val="12"/>
                <w:szCs w:val="12"/>
              </w:rPr>
            </w:pPr>
          </w:p>
        </w:tc>
        <w:tc>
          <w:tcPr>
            <w:tcW w:w="89" w:type="pct"/>
            <w:shd w:val="clear" w:color="auto" w:fill="auto"/>
            <w:vAlign w:val="bottom"/>
          </w:tcPr>
          <w:p w14:paraId="124F599F" w14:textId="77777777" w:rsidR="0037605C" w:rsidRPr="00BA49D7" w:rsidRDefault="0037605C" w:rsidP="00920270">
            <w:pPr>
              <w:jc w:val="right"/>
              <w:rPr>
                <w:sz w:val="12"/>
                <w:szCs w:val="12"/>
              </w:rPr>
            </w:pPr>
          </w:p>
        </w:tc>
        <w:tc>
          <w:tcPr>
            <w:tcW w:w="134" w:type="pct"/>
            <w:vAlign w:val="bottom"/>
          </w:tcPr>
          <w:p w14:paraId="092DEE73" w14:textId="77777777" w:rsidR="0037605C" w:rsidRPr="00BA49D7" w:rsidRDefault="0037605C" w:rsidP="00920270">
            <w:pPr>
              <w:jc w:val="right"/>
              <w:rPr>
                <w:sz w:val="12"/>
                <w:szCs w:val="12"/>
              </w:rPr>
            </w:pPr>
          </w:p>
        </w:tc>
        <w:tc>
          <w:tcPr>
            <w:tcW w:w="134" w:type="pct"/>
            <w:vAlign w:val="bottom"/>
          </w:tcPr>
          <w:p w14:paraId="42216268" w14:textId="77777777" w:rsidR="0037605C" w:rsidRPr="00BA49D7" w:rsidRDefault="0037605C" w:rsidP="00920270">
            <w:pPr>
              <w:jc w:val="right"/>
              <w:rPr>
                <w:sz w:val="12"/>
                <w:szCs w:val="12"/>
              </w:rPr>
            </w:pPr>
          </w:p>
        </w:tc>
        <w:tc>
          <w:tcPr>
            <w:tcW w:w="90" w:type="pct"/>
            <w:vAlign w:val="bottom"/>
          </w:tcPr>
          <w:p w14:paraId="15C90534" w14:textId="77777777" w:rsidR="0037605C" w:rsidRPr="00BA49D7" w:rsidRDefault="0037605C" w:rsidP="00920270">
            <w:pPr>
              <w:jc w:val="right"/>
              <w:rPr>
                <w:sz w:val="12"/>
                <w:szCs w:val="12"/>
              </w:rPr>
            </w:pPr>
          </w:p>
        </w:tc>
        <w:tc>
          <w:tcPr>
            <w:tcW w:w="201" w:type="pct"/>
          </w:tcPr>
          <w:p w14:paraId="5BD95210" w14:textId="77777777" w:rsidR="0037605C" w:rsidRPr="00BA49D7" w:rsidRDefault="0037605C" w:rsidP="00920270">
            <w:pPr>
              <w:jc w:val="right"/>
              <w:rPr>
                <w:sz w:val="12"/>
                <w:szCs w:val="12"/>
              </w:rPr>
            </w:pPr>
          </w:p>
        </w:tc>
        <w:tc>
          <w:tcPr>
            <w:tcW w:w="117" w:type="pct"/>
            <w:vAlign w:val="bottom"/>
          </w:tcPr>
          <w:p w14:paraId="3B2E162A" w14:textId="77777777" w:rsidR="0037605C" w:rsidRPr="00BA49D7" w:rsidRDefault="0037605C" w:rsidP="00920270">
            <w:pPr>
              <w:jc w:val="right"/>
              <w:rPr>
                <w:sz w:val="12"/>
                <w:szCs w:val="12"/>
              </w:rPr>
            </w:pPr>
          </w:p>
        </w:tc>
        <w:tc>
          <w:tcPr>
            <w:tcW w:w="117" w:type="pct"/>
            <w:vAlign w:val="bottom"/>
          </w:tcPr>
          <w:p w14:paraId="721527BD" w14:textId="77777777" w:rsidR="0037605C" w:rsidRPr="00BA49D7" w:rsidRDefault="0037605C" w:rsidP="00920270">
            <w:pPr>
              <w:jc w:val="right"/>
              <w:rPr>
                <w:sz w:val="12"/>
                <w:szCs w:val="12"/>
              </w:rPr>
            </w:pPr>
          </w:p>
        </w:tc>
        <w:tc>
          <w:tcPr>
            <w:tcW w:w="117" w:type="pct"/>
            <w:vAlign w:val="bottom"/>
          </w:tcPr>
          <w:p w14:paraId="30A27FBD" w14:textId="77777777" w:rsidR="0037605C" w:rsidRDefault="0037605C" w:rsidP="00920270">
            <w:pPr>
              <w:jc w:val="right"/>
              <w:rPr>
                <w:sz w:val="12"/>
                <w:szCs w:val="12"/>
              </w:rPr>
            </w:pPr>
          </w:p>
        </w:tc>
        <w:tc>
          <w:tcPr>
            <w:tcW w:w="117" w:type="pct"/>
            <w:vAlign w:val="bottom"/>
          </w:tcPr>
          <w:p w14:paraId="650B35B9" w14:textId="77777777" w:rsidR="0037605C" w:rsidRDefault="0037605C" w:rsidP="00920270">
            <w:pPr>
              <w:jc w:val="right"/>
              <w:rPr>
                <w:sz w:val="12"/>
                <w:szCs w:val="12"/>
              </w:rPr>
            </w:pPr>
          </w:p>
        </w:tc>
        <w:tc>
          <w:tcPr>
            <w:tcW w:w="117" w:type="pct"/>
            <w:vAlign w:val="bottom"/>
          </w:tcPr>
          <w:p w14:paraId="7A18DFA8" w14:textId="77777777" w:rsidR="0037605C" w:rsidRPr="00BA49D7" w:rsidRDefault="0037605C" w:rsidP="00920270">
            <w:pPr>
              <w:jc w:val="right"/>
              <w:rPr>
                <w:sz w:val="12"/>
                <w:szCs w:val="12"/>
              </w:rPr>
            </w:pPr>
          </w:p>
        </w:tc>
        <w:tc>
          <w:tcPr>
            <w:tcW w:w="117" w:type="pct"/>
            <w:vAlign w:val="bottom"/>
          </w:tcPr>
          <w:p w14:paraId="27492DFD" w14:textId="77777777" w:rsidR="0037605C" w:rsidRPr="00BA49D7" w:rsidRDefault="0037605C" w:rsidP="00920270">
            <w:pPr>
              <w:jc w:val="right"/>
              <w:rPr>
                <w:sz w:val="12"/>
                <w:szCs w:val="12"/>
              </w:rPr>
            </w:pPr>
          </w:p>
        </w:tc>
        <w:tc>
          <w:tcPr>
            <w:tcW w:w="117" w:type="pct"/>
            <w:vAlign w:val="bottom"/>
          </w:tcPr>
          <w:p w14:paraId="3D76036D" w14:textId="77777777" w:rsidR="0037605C" w:rsidRPr="00BA49D7" w:rsidRDefault="0037605C" w:rsidP="00920270">
            <w:pPr>
              <w:jc w:val="right"/>
              <w:rPr>
                <w:sz w:val="12"/>
                <w:szCs w:val="12"/>
              </w:rPr>
            </w:pPr>
          </w:p>
        </w:tc>
        <w:tc>
          <w:tcPr>
            <w:tcW w:w="117" w:type="pct"/>
            <w:shd w:val="clear" w:color="auto" w:fill="auto"/>
            <w:vAlign w:val="bottom"/>
          </w:tcPr>
          <w:p w14:paraId="736E2F22" w14:textId="77777777" w:rsidR="0037605C" w:rsidRDefault="0037605C" w:rsidP="00920270">
            <w:pPr>
              <w:jc w:val="right"/>
              <w:rPr>
                <w:sz w:val="12"/>
                <w:szCs w:val="12"/>
              </w:rPr>
            </w:pPr>
          </w:p>
        </w:tc>
        <w:tc>
          <w:tcPr>
            <w:tcW w:w="117" w:type="pct"/>
            <w:vAlign w:val="bottom"/>
          </w:tcPr>
          <w:p w14:paraId="65131094" w14:textId="77777777" w:rsidR="0037605C" w:rsidRPr="00BA49D7" w:rsidRDefault="0037605C" w:rsidP="00920270">
            <w:pPr>
              <w:jc w:val="right"/>
              <w:rPr>
                <w:sz w:val="12"/>
                <w:szCs w:val="12"/>
              </w:rPr>
            </w:pPr>
          </w:p>
        </w:tc>
        <w:tc>
          <w:tcPr>
            <w:tcW w:w="117" w:type="pct"/>
            <w:vAlign w:val="bottom"/>
          </w:tcPr>
          <w:p w14:paraId="276FE6E4" w14:textId="77777777" w:rsidR="0037605C" w:rsidRPr="00075E02" w:rsidRDefault="0037605C" w:rsidP="00920270">
            <w:pPr>
              <w:jc w:val="right"/>
              <w:rPr>
                <w:sz w:val="12"/>
                <w:szCs w:val="12"/>
              </w:rPr>
            </w:pPr>
          </w:p>
        </w:tc>
        <w:tc>
          <w:tcPr>
            <w:tcW w:w="117" w:type="pct"/>
            <w:vAlign w:val="bottom"/>
          </w:tcPr>
          <w:p w14:paraId="0AF98C9A" w14:textId="77777777" w:rsidR="0037605C" w:rsidRPr="00BA49D7" w:rsidRDefault="0037605C" w:rsidP="00920270">
            <w:pPr>
              <w:jc w:val="right"/>
              <w:rPr>
                <w:sz w:val="12"/>
                <w:szCs w:val="12"/>
              </w:rPr>
            </w:pPr>
          </w:p>
        </w:tc>
        <w:tc>
          <w:tcPr>
            <w:tcW w:w="117" w:type="pct"/>
            <w:vAlign w:val="bottom"/>
          </w:tcPr>
          <w:p w14:paraId="2293A645" w14:textId="77777777" w:rsidR="0037605C" w:rsidRPr="00BA49D7" w:rsidRDefault="0037605C" w:rsidP="00920270">
            <w:pPr>
              <w:jc w:val="right"/>
              <w:rPr>
                <w:sz w:val="12"/>
                <w:szCs w:val="12"/>
              </w:rPr>
            </w:pPr>
          </w:p>
        </w:tc>
        <w:tc>
          <w:tcPr>
            <w:tcW w:w="117" w:type="pct"/>
            <w:vAlign w:val="bottom"/>
          </w:tcPr>
          <w:p w14:paraId="155E72FF" w14:textId="77777777" w:rsidR="0037605C" w:rsidRPr="00BA49D7" w:rsidRDefault="0037605C" w:rsidP="00920270">
            <w:pPr>
              <w:jc w:val="right"/>
              <w:rPr>
                <w:sz w:val="12"/>
                <w:szCs w:val="12"/>
              </w:rPr>
            </w:pPr>
          </w:p>
        </w:tc>
        <w:tc>
          <w:tcPr>
            <w:tcW w:w="117" w:type="pct"/>
            <w:vAlign w:val="bottom"/>
          </w:tcPr>
          <w:p w14:paraId="636E5084" w14:textId="77777777" w:rsidR="0037605C" w:rsidRPr="00BA49D7" w:rsidRDefault="0037605C" w:rsidP="00920270">
            <w:pPr>
              <w:jc w:val="right"/>
              <w:rPr>
                <w:sz w:val="12"/>
                <w:szCs w:val="12"/>
              </w:rPr>
            </w:pPr>
          </w:p>
        </w:tc>
        <w:tc>
          <w:tcPr>
            <w:tcW w:w="117" w:type="pct"/>
            <w:vAlign w:val="bottom"/>
          </w:tcPr>
          <w:p w14:paraId="1A13B46B" w14:textId="77777777" w:rsidR="0037605C" w:rsidRPr="00BA49D7" w:rsidRDefault="0037605C" w:rsidP="00920270">
            <w:pPr>
              <w:jc w:val="right"/>
              <w:rPr>
                <w:sz w:val="12"/>
                <w:szCs w:val="12"/>
              </w:rPr>
            </w:pPr>
          </w:p>
        </w:tc>
        <w:tc>
          <w:tcPr>
            <w:tcW w:w="117" w:type="pct"/>
            <w:vAlign w:val="bottom"/>
          </w:tcPr>
          <w:p w14:paraId="00FD25E5" w14:textId="77777777" w:rsidR="0037605C" w:rsidRPr="00BA49D7" w:rsidRDefault="0037605C" w:rsidP="00920270">
            <w:pPr>
              <w:jc w:val="right"/>
              <w:rPr>
                <w:sz w:val="12"/>
                <w:szCs w:val="12"/>
              </w:rPr>
            </w:pPr>
          </w:p>
        </w:tc>
        <w:tc>
          <w:tcPr>
            <w:tcW w:w="117" w:type="pct"/>
            <w:vAlign w:val="bottom"/>
          </w:tcPr>
          <w:p w14:paraId="0AA37E70" w14:textId="77777777" w:rsidR="0037605C" w:rsidRPr="00BA49D7" w:rsidRDefault="0037605C" w:rsidP="00920270">
            <w:pPr>
              <w:jc w:val="right"/>
              <w:rPr>
                <w:sz w:val="12"/>
                <w:szCs w:val="12"/>
              </w:rPr>
            </w:pPr>
          </w:p>
        </w:tc>
        <w:tc>
          <w:tcPr>
            <w:tcW w:w="117" w:type="pct"/>
            <w:vAlign w:val="bottom"/>
          </w:tcPr>
          <w:p w14:paraId="3D3643AA" w14:textId="77777777" w:rsidR="0037605C" w:rsidRPr="00BA49D7" w:rsidRDefault="0037605C" w:rsidP="00920270">
            <w:pPr>
              <w:jc w:val="right"/>
              <w:rPr>
                <w:sz w:val="12"/>
                <w:szCs w:val="12"/>
              </w:rPr>
            </w:pPr>
          </w:p>
        </w:tc>
        <w:tc>
          <w:tcPr>
            <w:tcW w:w="117" w:type="pct"/>
            <w:vAlign w:val="bottom"/>
          </w:tcPr>
          <w:p w14:paraId="65CE9FD8" w14:textId="77777777" w:rsidR="0037605C" w:rsidRPr="00BA49D7" w:rsidRDefault="0037605C" w:rsidP="00920270">
            <w:pPr>
              <w:jc w:val="right"/>
              <w:rPr>
                <w:sz w:val="12"/>
                <w:szCs w:val="12"/>
              </w:rPr>
            </w:pPr>
          </w:p>
        </w:tc>
        <w:tc>
          <w:tcPr>
            <w:tcW w:w="117" w:type="pct"/>
            <w:shd w:val="clear" w:color="auto" w:fill="auto"/>
            <w:vAlign w:val="bottom"/>
          </w:tcPr>
          <w:p w14:paraId="42D703C6" w14:textId="77777777" w:rsidR="0037605C" w:rsidRPr="00B4597C" w:rsidRDefault="0037605C" w:rsidP="00920270">
            <w:pPr>
              <w:jc w:val="right"/>
              <w:rPr>
                <w:sz w:val="12"/>
                <w:szCs w:val="12"/>
              </w:rPr>
            </w:pPr>
          </w:p>
        </w:tc>
        <w:tc>
          <w:tcPr>
            <w:tcW w:w="117" w:type="pct"/>
            <w:shd w:val="clear" w:color="auto" w:fill="auto"/>
            <w:vAlign w:val="bottom"/>
          </w:tcPr>
          <w:p w14:paraId="4DB8A8C2" w14:textId="77777777" w:rsidR="0037605C" w:rsidRPr="00BA49D7" w:rsidRDefault="0037605C" w:rsidP="00920270">
            <w:pPr>
              <w:jc w:val="right"/>
              <w:rPr>
                <w:sz w:val="12"/>
                <w:szCs w:val="12"/>
              </w:rPr>
            </w:pPr>
          </w:p>
        </w:tc>
        <w:tc>
          <w:tcPr>
            <w:tcW w:w="117" w:type="pct"/>
            <w:vAlign w:val="bottom"/>
          </w:tcPr>
          <w:p w14:paraId="402EEE8C" w14:textId="77777777" w:rsidR="0037605C" w:rsidRPr="00BA49D7" w:rsidRDefault="0037605C" w:rsidP="00920270">
            <w:pPr>
              <w:jc w:val="right"/>
              <w:rPr>
                <w:sz w:val="12"/>
                <w:szCs w:val="12"/>
              </w:rPr>
            </w:pPr>
          </w:p>
        </w:tc>
        <w:tc>
          <w:tcPr>
            <w:tcW w:w="117" w:type="pct"/>
            <w:vAlign w:val="bottom"/>
          </w:tcPr>
          <w:p w14:paraId="6382430E" w14:textId="77777777" w:rsidR="0037605C" w:rsidRDefault="0037605C" w:rsidP="00920270">
            <w:pPr>
              <w:jc w:val="right"/>
              <w:rPr>
                <w:sz w:val="12"/>
                <w:szCs w:val="12"/>
              </w:rPr>
            </w:pPr>
          </w:p>
        </w:tc>
        <w:tc>
          <w:tcPr>
            <w:tcW w:w="117" w:type="pct"/>
            <w:vAlign w:val="bottom"/>
          </w:tcPr>
          <w:p w14:paraId="175353E5" w14:textId="77777777" w:rsidR="0037605C" w:rsidRPr="00BA49D7" w:rsidRDefault="0037605C" w:rsidP="00920270">
            <w:pPr>
              <w:jc w:val="right"/>
              <w:rPr>
                <w:sz w:val="12"/>
                <w:szCs w:val="12"/>
              </w:rPr>
            </w:pPr>
          </w:p>
        </w:tc>
        <w:tc>
          <w:tcPr>
            <w:tcW w:w="159" w:type="pct"/>
            <w:vAlign w:val="bottom"/>
          </w:tcPr>
          <w:p w14:paraId="72C62991" w14:textId="77777777" w:rsidR="0037605C" w:rsidRPr="00BA49D7" w:rsidRDefault="0037605C" w:rsidP="00920270">
            <w:pPr>
              <w:jc w:val="right"/>
              <w:rPr>
                <w:sz w:val="12"/>
                <w:szCs w:val="12"/>
              </w:rPr>
            </w:pPr>
            <w:r>
              <w:rPr>
                <w:sz w:val="12"/>
                <w:szCs w:val="12"/>
              </w:rPr>
              <w:t>x</w:t>
            </w:r>
          </w:p>
        </w:tc>
        <w:tc>
          <w:tcPr>
            <w:tcW w:w="131" w:type="pct"/>
            <w:vAlign w:val="bottom"/>
          </w:tcPr>
          <w:p w14:paraId="3735946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375E72C" w14:textId="77777777" w:rsidTr="00CC1C6F">
        <w:trPr>
          <w:cantSplit/>
          <w:trHeight w:val="47"/>
        </w:trPr>
        <w:tc>
          <w:tcPr>
            <w:tcW w:w="491" w:type="pct"/>
            <w:vAlign w:val="bottom"/>
          </w:tcPr>
          <w:p w14:paraId="0BC7A802" w14:textId="77777777" w:rsidR="0037605C" w:rsidRDefault="0037605C" w:rsidP="00920270">
            <w:pPr>
              <w:rPr>
                <w:sz w:val="12"/>
                <w:szCs w:val="12"/>
              </w:rPr>
            </w:pPr>
            <w:r>
              <w:rPr>
                <w:sz w:val="12"/>
                <w:szCs w:val="12"/>
              </w:rPr>
              <w:t>Kuek, 2021</w:t>
            </w:r>
          </w:p>
        </w:tc>
        <w:tc>
          <w:tcPr>
            <w:tcW w:w="125" w:type="pct"/>
          </w:tcPr>
          <w:p w14:paraId="182BBD99" w14:textId="77777777" w:rsidR="009B26E0" w:rsidRDefault="009B26E0" w:rsidP="00920270">
            <w:pPr>
              <w:jc w:val="right"/>
              <w:rPr>
                <w:sz w:val="12"/>
                <w:szCs w:val="12"/>
              </w:rPr>
            </w:pPr>
          </w:p>
        </w:tc>
        <w:tc>
          <w:tcPr>
            <w:tcW w:w="125" w:type="pct"/>
            <w:vAlign w:val="bottom"/>
          </w:tcPr>
          <w:p w14:paraId="058507C2" w14:textId="77777777" w:rsidR="0037605C" w:rsidRDefault="0037605C" w:rsidP="00920270">
            <w:pPr>
              <w:jc w:val="right"/>
              <w:rPr>
                <w:sz w:val="12"/>
                <w:szCs w:val="12"/>
              </w:rPr>
            </w:pPr>
          </w:p>
        </w:tc>
        <w:tc>
          <w:tcPr>
            <w:tcW w:w="132" w:type="pct"/>
            <w:vAlign w:val="bottom"/>
          </w:tcPr>
          <w:p w14:paraId="5B874556" w14:textId="77777777" w:rsidR="0037605C" w:rsidRDefault="0037605C" w:rsidP="00920270">
            <w:pPr>
              <w:jc w:val="right"/>
              <w:rPr>
                <w:sz w:val="12"/>
                <w:szCs w:val="12"/>
              </w:rPr>
            </w:pPr>
          </w:p>
        </w:tc>
        <w:tc>
          <w:tcPr>
            <w:tcW w:w="156" w:type="pct"/>
            <w:vAlign w:val="bottom"/>
          </w:tcPr>
          <w:p w14:paraId="6F7BE65B" w14:textId="77777777" w:rsidR="0037605C" w:rsidRPr="00BA49D7" w:rsidRDefault="0037605C" w:rsidP="00920270">
            <w:pPr>
              <w:jc w:val="right"/>
              <w:rPr>
                <w:sz w:val="12"/>
                <w:szCs w:val="12"/>
              </w:rPr>
            </w:pPr>
          </w:p>
        </w:tc>
        <w:tc>
          <w:tcPr>
            <w:tcW w:w="90" w:type="pct"/>
            <w:vAlign w:val="bottom"/>
          </w:tcPr>
          <w:p w14:paraId="7F412365" w14:textId="77777777" w:rsidR="0037605C" w:rsidRPr="00BA49D7" w:rsidRDefault="0037605C" w:rsidP="00920270">
            <w:pPr>
              <w:jc w:val="right"/>
              <w:rPr>
                <w:sz w:val="12"/>
                <w:szCs w:val="12"/>
              </w:rPr>
            </w:pPr>
          </w:p>
        </w:tc>
        <w:tc>
          <w:tcPr>
            <w:tcW w:w="134" w:type="pct"/>
            <w:vAlign w:val="bottom"/>
          </w:tcPr>
          <w:p w14:paraId="00F7E117" w14:textId="77777777" w:rsidR="0037605C" w:rsidRPr="00BA49D7" w:rsidRDefault="0037605C" w:rsidP="00920270">
            <w:pPr>
              <w:jc w:val="right"/>
              <w:rPr>
                <w:sz w:val="12"/>
                <w:szCs w:val="12"/>
              </w:rPr>
            </w:pPr>
          </w:p>
        </w:tc>
        <w:tc>
          <w:tcPr>
            <w:tcW w:w="89" w:type="pct"/>
            <w:shd w:val="clear" w:color="auto" w:fill="auto"/>
            <w:vAlign w:val="bottom"/>
          </w:tcPr>
          <w:p w14:paraId="4082EB86" w14:textId="77777777" w:rsidR="0037605C" w:rsidRPr="00BA49D7" w:rsidRDefault="0037605C" w:rsidP="00920270">
            <w:pPr>
              <w:jc w:val="right"/>
              <w:rPr>
                <w:sz w:val="12"/>
                <w:szCs w:val="12"/>
              </w:rPr>
            </w:pPr>
          </w:p>
        </w:tc>
        <w:tc>
          <w:tcPr>
            <w:tcW w:w="134" w:type="pct"/>
            <w:vAlign w:val="bottom"/>
          </w:tcPr>
          <w:p w14:paraId="7992480C" w14:textId="77777777" w:rsidR="0037605C" w:rsidRPr="00BA49D7" w:rsidRDefault="0037605C" w:rsidP="00920270">
            <w:pPr>
              <w:jc w:val="right"/>
              <w:rPr>
                <w:sz w:val="12"/>
                <w:szCs w:val="12"/>
              </w:rPr>
            </w:pPr>
          </w:p>
        </w:tc>
        <w:tc>
          <w:tcPr>
            <w:tcW w:w="134" w:type="pct"/>
            <w:vAlign w:val="bottom"/>
          </w:tcPr>
          <w:p w14:paraId="7BE2EDE4" w14:textId="77777777" w:rsidR="0037605C" w:rsidRPr="00BA49D7" w:rsidRDefault="0037605C" w:rsidP="00920270">
            <w:pPr>
              <w:jc w:val="right"/>
              <w:rPr>
                <w:sz w:val="12"/>
                <w:szCs w:val="12"/>
              </w:rPr>
            </w:pPr>
          </w:p>
        </w:tc>
        <w:tc>
          <w:tcPr>
            <w:tcW w:w="90" w:type="pct"/>
            <w:vAlign w:val="bottom"/>
          </w:tcPr>
          <w:p w14:paraId="4BCD35A5" w14:textId="77777777" w:rsidR="0037605C" w:rsidRPr="00BA49D7" w:rsidRDefault="0037605C" w:rsidP="00920270">
            <w:pPr>
              <w:jc w:val="right"/>
              <w:rPr>
                <w:sz w:val="12"/>
                <w:szCs w:val="12"/>
              </w:rPr>
            </w:pPr>
          </w:p>
        </w:tc>
        <w:tc>
          <w:tcPr>
            <w:tcW w:w="201" w:type="pct"/>
          </w:tcPr>
          <w:p w14:paraId="1A8FD17C" w14:textId="77777777" w:rsidR="0037605C" w:rsidRPr="00BA49D7" w:rsidRDefault="0037605C" w:rsidP="00920270">
            <w:pPr>
              <w:jc w:val="right"/>
              <w:rPr>
                <w:sz w:val="12"/>
                <w:szCs w:val="12"/>
              </w:rPr>
            </w:pPr>
          </w:p>
        </w:tc>
        <w:tc>
          <w:tcPr>
            <w:tcW w:w="117" w:type="pct"/>
            <w:vAlign w:val="bottom"/>
          </w:tcPr>
          <w:p w14:paraId="1A645405" w14:textId="77777777" w:rsidR="0037605C" w:rsidRPr="00BA49D7" w:rsidRDefault="0037605C" w:rsidP="00920270">
            <w:pPr>
              <w:jc w:val="right"/>
              <w:rPr>
                <w:sz w:val="12"/>
                <w:szCs w:val="12"/>
              </w:rPr>
            </w:pPr>
          </w:p>
        </w:tc>
        <w:tc>
          <w:tcPr>
            <w:tcW w:w="117" w:type="pct"/>
            <w:vAlign w:val="bottom"/>
          </w:tcPr>
          <w:p w14:paraId="15F812B8" w14:textId="77777777" w:rsidR="0037605C" w:rsidRPr="00BA49D7" w:rsidRDefault="0037605C" w:rsidP="00920270">
            <w:pPr>
              <w:jc w:val="right"/>
              <w:rPr>
                <w:sz w:val="12"/>
                <w:szCs w:val="12"/>
              </w:rPr>
            </w:pPr>
          </w:p>
        </w:tc>
        <w:tc>
          <w:tcPr>
            <w:tcW w:w="117" w:type="pct"/>
            <w:vAlign w:val="bottom"/>
          </w:tcPr>
          <w:p w14:paraId="68F2DA95" w14:textId="77777777" w:rsidR="0037605C" w:rsidRDefault="0037605C" w:rsidP="00920270">
            <w:pPr>
              <w:jc w:val="right"/>
              <w:rPr>
                <w:sz w:val="12"/>
                <w:szCs w:val="12"/>
              </w:rPr>
            </w:pPr>
          </w:p>
        </w:tc>
        <w:tc>
          <w:tcPr>
            <w:tcW w:w="117" w:type="pct"/>
            <w:vAlign w:val="bottom"/>
          </w:tcPr>
          <w:p w14:paraId="47B879BE" w14:textId="77777777" w:rsidR="0037605C" w:rsidRDefault="0037605C" w:rsidP="00920270">
            <w:pPr>
              <w:jc w:val="right"/>
              <w:rPr>
                <w:sz w:val="12"/>
                <w:szCs w:val="12"/>
              </w:rPr>
            </w:pPr>
          </w:p>
        </w:tc>
        <w:tc>
          <w:tcPr>
            <w:tcW w:w="117" w:type="pct"/>
            <w:vAlign w:val="bottom"/>
          </w:tcPr>
          <w:p w14:paraId="0B235248" w14:textId="77777777" w:rsidR="0037605C" w:rsidRPr="00BA49D7" w:rsidRDefault="0037605C" w:rsidP="00920270">
            <w:pPr>
              <w:jc w:val="right"/>
              <w:rPr>
                <w:sz w:val="12"/>
                <w:szCs w:val="12"/>
              </w:rPr>
            </w:pPr>
          </w:p>
        </w:tc>
        <w:tc>
          <w:tcPr>
            <w:tcW w:w="117" w:type="pct"/>
            <w:vAlign w:val="bottom"/>
          </w:tcPr>
          <w:p w14:paraId="651848FB" w14:textId="77777777" w:rsidR="0037605C" w:rsidRPr="00BA49D7" w:rsidRDefault="0037605C" w:rsidP="00920270">
            <w:pPr>
              <w:jc w:val="right"/>
              <w:rPr>
                <w:sz w:val="12"/>
                <w:szCs w:val="12"/>
              </w:rPr>
            </w:pPr>
          </w:p>
        </w:tc>
        <w:tc>
          <w:tcPr>
            <w:tcW w:w="117" w:type="pct"/>
            <w:vAlign w:val="bottom"/>
          </w:tcPr>
          <w:p w14:paraId="6FB4A131" w14:textId="77777777" w:rsidR="0037605C" w:rsidRPr="00BA49D7" w:rsidRDefault="0037605C" w:rsidP="00920270">
            <w:pPr>
              <w:jc w:val="right"/>
              <w:rPr>
                <w:sz w:val="12"/>
                <w:szCs w:val="12"/>
              </w:rPr>
            </w:pPr>
          </w:p>
        </w:tc>
        <w:tc>
          <w:tcPr>
            <w:tcW w:w="117" w:type="pct"/>
            <w:shd w:val="clear" w:color="auto" w:fill="auto"/>
            <w:vAlign w:val="bottom"/>
          </w:tcPr>
          <w:p w14:paraId="7F98D719" w14:textId="77777777" w:rsidR="0037605C" w:rsidRDefault="0037605C" w:rsidP="00920270">
            <w:pPr>
              <w:jc w:val="right"/>
              <w:rPr>
                <w:sz w:val="12"/>
                <w:szCs w:val="12"/>
              </w:rPr>
            </w:pPr>
          </w:p>
        </w:tc>
        <w:tc>
          <w:tcPr>
            <w:tcW w:w="117" w:type="pct"/>
            <w:vAlign w:val="bottom"/>
          </w:tcPr>
          <w:p w14:paraId="2580D57E" w14:textId="77777777" w:rsidR="0037605C" w:rsidRPr="00BA49D7" w:rsidRDefault="0037605C" w:rsidP="00920270">
            <w:pPr>
              <w:jc w:val="right"/>
              <w:rPr>
                <w:sz w:val="12"/>
                <w:szCs w:val="12"/>
              </w:rPr>
            </w:pPr>
          </w:p>
        </w:tc>
        <w:tc>
          <w:tcPr>
            <w:tcW w:w="117" w:type="pct"/>
            <w:vAlign w:val="bottom"/>
          </w:tcPr>
          <w:p w14:paraId="5A8AFC8B" w14:textId="77777777" w:rsidR="0037605C" w:rsidRPr="00075E02" w:rsidRDefault="0037605C" w:rsidP="00920270">
            <w:pPr>
              <w:jc w:val="right"/>
              <w:rPr>
                <w:sz w:val="12"/>
                <w:szCs w:val="12"/>
              </w:rPr>
            </w:pPr>
          </w:p>
        </w:tc>
        <w:tc>
          <w:tcPr>
            <w:tcW w:w="117" w:type="pct"/>
            <w:vAlign w:val="bottom"/>
          </w:tcPr>
          <w:p w14:paraId="21073C10" w14:textId="77777777" w:rsidR="0037605C" w:rsidRPr="00BA49D7" w:rsidRDefault="0037605C" w:rsidP="00920270">
            <w:pPr>
              <w:jc w:val="right"/>
              <w:rPr>
                <w:sz w:val="12"/>
                <w:szCs w:val="12"/>
              </w:rPr>
            </w:pPr>
          </w:p>
        </w:tc>
        <w:tc>
          <w:tcPr>
            <w:tcW w:w="117" w:type="pct"/>
            <w:vAlign w:val="bottom"/>
          </w:tcPr>
          <w:p w14:paraId="2D97E3F1" w14:textId="77777777" w:rsidR="0037605C" w:rsidRPr="00BA49D7" w:rsidRDefault="0037605C" w:rsidP="00920270">
            <w:pPr>
              <w:jc w:val="right"/>
              <w:rPr>
                <w:sz w:val="12"/>
                <w:szCs w:val="12"/>
              </w:rPr>
            </w:pPr>
          </w:p>
        </w:tc>
        <w:tc>
          <w:tcPr>
            <w:tcW w:w="117" w:type="pct"/>
            <w:vAlign w:val="bottom"/>
          </w:tcPr>
          <w:p w14:paraId="37105BE2" w14:textId="77777777" w:rsidR="0037605C" w:rsidRPr="00BA49D7" w:rsidRDefault="0037605C" w:rsidP="00920270">
            <w:pPr>
              <w:jc w:val="right"/>
              <w:rPr>
                <w:sz w:val="12"/>
                <w:szCs w:val="12"/>
              </w:rPr>
            </w:pPr>
          </w:p>
        </w:tc>
        <w:tc>
          <w:tcPr>
            <w:tcW w:w="117" w:type="pct"/>
            <w:vAlign w:val="bottom"/>
          </w:tcPr>
          <w:p w14:paraId="09A1C3F2" w14:textId="77777777" w:rsidR="0037605C" w:rsidRPr="00BA49D7" w:rsidRDefault="0037605C" w:rsidP="00920270">
            <w:pPr>
              <w:jc w:val="right"/>
              <w:rPr>
                <w:sz w:val="12"/>
                <w:szCs w:val="12"/>
              </w:rPr>
            </w:pPr>
          </w:p>
        </w:tc>
        <w:tc>
          <w:tcPr>
            <w:tcW w:w="117" w:type="pct"/>
            <w:vAlign w:val="bottom"/>
          </w:tcPr>
          <w:p w14:paraId="1DE6E266" w14:textId="77777777" w:rsidR="0037605C" w:rsidRPr="00BA49D7" w:rsidRDefault="0037605C" w:rsidP="00920270">
            <w:pPr>
              <w:jc w:val="right"/>
              <w:rPr>
                <w:sz w:val="12"/>
                <w:szCs w:val="12"/>
              </w:rPr>
            </w:pPr>
          </w:p>
        </w:tc>
        <w:tc>
          <w:tcPr>
            <w:tcW w:w="117" w:type="pct"/>
            <w:vAlign w:val="bottom"/>
          </w:tcPr>
          <w:p w14:paraId="3D882178" w14:textId="77777777" w:rsidR="0037605C" w:rsidRPr="00BA49D7" w:rsidRDefault="0037605C" w:rsidP="00920270">
            <w:pPr>
              <w:jc w:val="right"/>
              <w:rPr>
                <w:sz w:val="12"/>
                <w:szCs w:val="12"/>
              </w:rPr>
            </w:pPr>
          </w:p>
        </w:tc>
        <w:tc>
          <w:tcPr>
            <w:tcW w:w="117" w:type="pct"/>
            <w:vAlign w:val="bottom"/>
          </w:tcPr>
          <w:p w14:paraId="2A78DE33" w14:textId="77777777" w:rsidR="0037605C" w:rsidRPr="00BA49D7" w:rsidRDefault="0037605C" w:rsidP="00920270">
            <w:pPr>
              <w:jc w:val="right"/>
              <w:rPr>
                <w:sz w:val="12"/>
                <w:szCs w:val="12"/>
              </w:rPr>
            </w:pPr>
          </w:p>
        </w:tc>
        <w:tc>
          <w:tcPr>
            <w:tcW w:w="117" w:type="pct"/>
            <w:vAlign w:val="bottom"/>
          </w:tcPr>
          <w:p w14:paraId="79F109B0" w14:textId="77777777" w:rsidR="0037605C" w:rsidRPr="00BA49D7" w:rsidRDefault="0037605C" w:rsidP="00920270">
            <w:pPr>
              <w:jc w:val="right"/>
              <w:rPr>
                <w:sz w:val="12"/>
                <w:szCs w:val="12"/>
              </w:rPr>
            </w:pPr>
          </w:p>
        </w:tc>
        <w:tc>
          <w:tcPr>
            <w:tcW w:w="117" w:type="pct"/>
            <w:vAlign w:val="bottom"/>
          </w:tcPr>
          <w:p w14:paraId="2F0DA9DD" w14:textId="77777777" w:rsidR="0037605C" w:rsidRPr="00BA49D7" w:rsidRDefault="0037605C" w:rsidP="00920270">
            <w:pPr>
              <w:jc w:val="right"/>
              <w:rPr>
                <w:sz w:val="12"/>
                <w:szCs w:val="12"/>
              </w:rPr>
            </w:pPr>
          </w:p>
        </w:tc>
        <w:tc>
          <w:tcPr>
            <w:tcW w:w="117" w:type="pct"/>
            <w:shd w:val="clear" w:color="auto" w:fill="auto"/>
            <w:vAlign w:val="bottom"/>
          </w:tcPr>
          <w:p w14:paraId="3A3A3FC1" w14:textId="77777777" w:rsidR="0037605C" w:rsidRPr="00B4597C" w:rsidRDefault="0037605C" w:rsidP="00920270">
            <w:pPr>
              <w:jc w:val="right"/>
              <w:rPr>
                <w:sz w:val="12"/>
                <w:szCs w:val="12"/>
              </w:rPr>
            </w:pPr>
          </w:p>
        </w:tc>
        <w:tc>
          <w:tcPr>
            <w:tcW w:w="117" w:type="pct"/>
            <w:shd w:val="clear" w:color="auto" w:fill="auto"/>
            <w:vAlign w:val="bottom"/>
          </w:tcPr>
          <w:p w14:paraId="67AC98FE" w14:textId="77777777" w:rsidR="0037605C" w:rsidRPr="00BA49D7" w:rsidRDefault="0037605C" w:rsidP="00920270">
            <w:pPr>
              <w:jc w:val="right"/>
              <w:rPr>
                <w:sz w:val="12"/>
                <w:szCs w:val="12"/>
              </w:rPr>
            </w:pPr>
          </w:p>
        </w:tc>
        <w:tc>
          <w:tcPr>
            <w:tcW w:w="117" w:type="pct"/>
            <w:vAlign w:val="bottom"/>
          </w:tcPr>
          <w:p w14:paraId="637625DB" w14:textId="77777777" w:rsidR="0037605C" w:rsidRPr="00BA49D7" w:rsidRDefault="0037605C" w:rsidP="00920270">
            <w:pPr>
              <w:jc w:val="right"/>
              <w:rPr>
                <w:sz w:val="12"/>
                <w:szCs w:val="12"/>
              </w:rPr>
            </w:pPr>
            <w:r>
              <w:rPr>
                <w:sz w:val="12"/>
                <w:szCs w:val="12"/>
              </w:rPr>
              <w:t>x</w:t>
            </w:r>
          </w:p>
        </w:tc>
        <w:tc>
          <w:tcPr>
            <w:tcW w:w="117" w:type="pct"/>
            <w:vAlign w:val="bottom"/>
          </w:tcPr>
          <w:p w14:paraId="46973DBE" w14:textId="77777777" w:rsidR="0037605C" w:rsidRPr="00BA49D7" w:rsidRDefault="0037605C" w:rsidP="00920270">
            <w:pPr>
              <w:jc w:val="right"/>
              <w:rPr>
                <w:sz w:val="12"/>
                <w:szCs w:val="12"/>
              </w:rPr>
            </w:pPr>
          </w:p>
        </w:tc>
        <w:tc>
          <w:tcPr>
            <w:tcW w:w="117" w:type="pct"/>
            <w:vAlign w:val="bottom"/>
          </w:tcPr>
          <w:p w14:paraId="33286D2D" w14:textId="77777777" w:rsidR="0037605C" w:rsidRPr="00BA49D7" w:rsidRDefault="0037605C" w:rsidP="00920270">
            <w:pPr>
              <w:jc w:val="right"/>
              <w:rPr>
                <w:sz w:val="12"/>
                <w:szCs w:val="12"/>
              </w:rPr>
            </w:pPr>
          </w:p>
        </w:tc>
        <w:tc>
          <w:tcPr>
            <w:tcW w:w="159" w:type="pct"/>
            <w:vAlign w:val="bottom"/>
          </w:tcPr>
          <w:p w14:paraId="30F1384E" w14:textId="77777777" w:rsidR="0037605C" w:rsidRPr="00BA49D7" w:rsidRDefault="0037605C" w:rsidP="00920270">
            <w:pPr>
              <w:jc w:val="right"/>
              <w:rPr>
                <w:sz w:val="12"/>
                <w:szCs w:val="12"/>
              </w:rPr>
            </w:pPr>
          </w:p>
        </w:tc>
        <w:tc>
          <w:tcPr>
            <w:tcW w:w="131" w:type="pct"/>
            <w:vAlign w:val="bottom"/>
          </w:tcPr>
          <w:p w14:paraId="3109E3D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6DAD0F5" w14:textId="77777777" w:rsidTr="00CC1C6F">
        <w:trPr>
          <w:cantSplit/>
          <w:trHeight w:val="47"/>
        </w:trPr>
        <w:tc>
          <w:tcPr>
            <w:tcW w:w="491" w:type="pct"/>
            <w:vAlign w:val="bottom"/>
          </w:tcPr>
          <w:p w14:paraId="3D3274CD" w14:textId="77777777" w:rsidR="0037605C" w:rsidRDefault="0037605C" w:rsidP="00920270">
            <w:pPr>
              <w:rPr>
                <w:sz w:val="12"/>
                <w:szCs w:val="12"/>
              </w:rPr>
            </w:pPr>
            <w:r>
              <w:rPr>
                <w:sz w:val="12"/>
                <w:szCs w:val="12"/>
              </w:rPr>
              <w:t>Lawn, 2008</w:t>
            </w:r>
          </w:p>
        </w:tc>
        <w:tc>
          <w:tcPr>
            <w:tcW w:w="125" w:type="pct"/>
          </w:tcPr>
          <w:p w14:paraId="531648C5" w14:textId="77777777" w:rsidR="009B26E0" w:rsidRDefault="009B26E0" w:rsidP="00920270">
            <w:pPr>
              <w:jc w:val="right"/>
              <w:rPr>
                <w:sz w:val="12"/>
                <w:szCs w:val="12"/>
              </w:rPr>
            </w:pPr>
          </w:p>
        </w:tc>
        <w:tc>
          <w:tcPr>
            <w:tcW w:w="125" w:type="pct"/>
            <w:vAlign w:val="bottom"/>
          </w:tcPr>
          <w:p w14:paraId="53B7B2F0" w14:textId="77777777" w:rsidR="0037605C" w:rsidRDefault="0037605C" w:rsidP="00920270">
            <w:pPr>
              <w:jc w:val="right"/>
              <w:rPr>
                <w:sz w:val="12"/>
                <w:szCs w:val="12"/>
              </w:rPr>
            </w:pPr>
          </w:p>
        </w:tc>
        <w:tc>
          <w:tcPr>
            <w:tcW w:w="132" w:type="pct"/>
            <w:vAlign w:val="bottom"/>
          </w:tcPr>
          <w:p w14:paraId="4958928E" w14:textId="77777777" w:rsidR="0037605C" w:rsidRDefault="0037605C" w:rsidP="00920270">
            <w:pPr>
              <w:jc w:val="right"/>
              <w:rPr>
                <w:sz w:val="12"/>
                <w:szCs w:val="12"/>
              </w:rPr>
            </w:pPr>
          </w:p>
        </w:tc>
        <w:tc>
          <w:tcPr>
            <w:tcW w:w="156" w:type="pct"/>
            <w:vAlign w:val="bottom"/>
          </w:tcPr>
          <w:p w14:paraId="65FB249B" w14:textId="77777777" w:rsidR="0037605C" w:rsidRPr="00BA49D7" w:rsidRDefault="0037605C" w:rsidP="00920270">
            <w:pPr>
              <w:jc w:val="right"/>
              <w:rPr>
                <w:sz w:val="12"/>
                <w:szCs w:val="12"/>
              </w:rPr>
            </w:pPr>
          </w:p>
        </w:tc>
        <w:tc>
          <w:tcPr>
            <w:tcW w:w="90" w:type="pct"/>
            <w:vAlign w:val="bottom"/>
          </w:tcPr>
          <w:p w14:paraId="6EB83209" w14:textId="77777777" w:rsidR="0037605C" w:rsidRPr="00BA49D7" w:rsidRDefault="0037605C" w:rsidP="00920270">
            <w:pPr>
              <w:jc w:val="right"/>
              <w:rPr>
                <w:sz w:val="12"/>
                <w:szCs w:val="12"/>
              </w:rPr>
            </w:pPr>
          </w:p>
        </w:tc>
        <w:tc>
          <w:tcPr>
            <w:tcW w:w="134" w:type="pct"/>
            <w:vAlign w:val="bottom"/>
          </w:tcPr>
          <w:p w14:paraId="2B647A68" w14:textId="77777777" w:rsidR="0037605C" w:rsidRPr="00BA49D7" w:rsidRDefault="0037605C" w:rsidP="00920270">
            <w:pPr>
              <w:jc w:val="right"/>
              <w:rPr>
                <w:sz w:val="12"/>
                <w:szCs w:val="12"/>
              </w:rPr>
            </w:pPr>
          </w:p>
        </w:tc>
        <w:tc>
          <w:tcPr>
            <w:tcW w:w="89" w:type="pct"/>
            <w:shd w:val="clear" w:color="auto" w:fill="auto"/>
            <w:vAlign w:val="bottom"/>
          </w:tcPr>
          <w:p w14:paraId="48B8BA6D" w14:textId="77777777" w:rsidR="0037605C" w:rsidRPr="00BA49D7" w:rsidRDefault="0037605C" w:rsidP="00920270">
            <w:pPr>
              <w:jc w:val="right"/>
              <w:rPr>
                <w:sz w:val="12"/>
                <w:szCs w:val="12"/>
              </w:rPr>
            </w:pPr>
          </w:p>
        </w:tc>
        <w:tc>
          <w:tcPr>
            <w:tcW w:w="134" w:type="pct"/>
            <w:vAlign w:val="bottom"/>
          </w:tcPr>
          <w:p w14:paraId="71D4CED9" w14:textId="77777777" w:rsidR="0037605C" w:rsidRPr="00BA49D7" w:rsidRDefault="0037605C" w:rsidP="00920270">
            <w:pPr>
              <w:jc w:val="right"/>
              <w:rPr>
                <w:sz w:val="12"/>
                <w:szCs w:val="12"/>
              </w:rPr>
            </w:pPr>
          </w:p>
        </w:tc>
        <w:tc>
          <w:tcPr>
            <w:tcW w:w="134" w:type="pct"/>
            <w:vAlign w:val="bottom"/>
          </w:tcPr>
          <w:p w14:paraId="0C104037" w14:textId="77777777" w:rsidR="0037605C" w:rsidRPr="00BA49D7" w:rsidRDefault="0037605C" w:rsidP="00920270">
            <w:pPr>
              <w:jc w:val="right"/>
              <w:rPr>
                <w:sz w:val="12"/>
                <w:szCs w:val="12"/>
              </w:rPr>
            </w:pPr>
          </w:p>
        </w:tc>
        <w:tc>
          <w:tcPr>
            <w:tcW w:w="90" w:type="pct"/>
            <w:vAlign w:val="bottom"/>
          </w:tcPr>
          <w:p w14:paraId="667C2850" w14:textId="77777777" w:rsidR="0037605C" w:rsidRPr="00BA49D7" w:rsidRDefault="0037605C" w:rsidP="00920270">
            <w:pPr>
              <w:jc w:val="right"/>
              <w:rPr>
                <w:sz w:val="12"/>
                <w:szCs w:val="12"/>
              </w:rPr>
            </w:pPr>
          </w:p>
        </w:tc>
        <w:tc>
          <w:tcPr>
            <w:tcW w:w="201" w:type="pct"/>
          </w:tcPr>
          <w:p w14:paraId="442376F4" w14:textId="77777777" w:rsidR="0037605C" w:rsidRPr="00BA49D7" w:rsidRDefault="0037605C" w:rsidP="00920270">
            <w:pPr>
              <w:jc w:val="right"/>
              <w:rPr>
                <w:sz w:val="12"/>
                <w:szCs w:val="12"/>
              </w:rPr>
            </w:pPr>
          </w:p>
        </w:tc>
        <w:tc>
          <w:tcPr>
            <w:tcW w:w="117" w:type="pct"/>
            <w:vAlign w:val="bottom"/>
          </w:tcPr>
          <w:p w14:paraId="1F974C14" w14:textId="77777777" w:rsidR="0037605C" w:rsidRPr="00BA49D7" w:rsidRDefault="0037605C" w:rsidP="00920270">
            <w:pPr>
              <w:jc w:val="right"/>
              <w:rPr>
                <w:sz w:val="12"/>
                <w:szCs w:val="12"/>
              </w:rPr>
            </w:pPr>
          </w:p>
        </w:tc>
        <w:tc>
          <w:tcPr>
            <w:tcW w:w="117" w:type="pct"/>
            <w:vAlign w:val="bottom"/>
          </w:tcPr>
          <w:p w14:paraId="0A4E6227" w14:textId="77777777" w:rsidR="0037605C" w:rsidRPr="00BA49D7" w:rsidRDefault="0037605C" w:rsidP="00920270">
            <w:pPr>
              <w:jc w:val="right"/>
              <w:rPr>
                <w:sz w:val="12"/>
                <w:szCs w:val="12"/>
              </w:rPr>
            </w:pPr>
          </w:p>
        </w:tc>
        <w:tc>
          <w:tcPr>
            <w:tcW w:w="117" w:type="pct"/>
            <w:vAlign w:val="bottom"/>
          </w:tcPr>
          <w:p w14:paraId="7C181F32" w14:textId="77777777" w:rsidR="0037605C" w:rsidRDefault="0037605C" w:rsidP="00920270">
            <w:pPr>
              <w:jc w:val="right"/>
              <w:rPr>
                <w:sz w:val="12"/>
                <w:szCs w:val="12"/>
              </w:rPr>
            </w:pPr>
          </w:p>
        </w:tc>
        <w:tc>
          <w:tcPr>
            <w:tcW w:w="117" w:type="pct"/>
            <w:vAlign w:val="bottom"/>
          </w:tcPr>
          <w:p w14:paraId="4471C7BC" w14:textId="77777777" w:rsidR="0037605C" w:rsidRDefault="0037605C" w:rsidP="00920270">
            <w:pPr>
              <w:jc w:val="right"/>
              <w:rPr>
                <w:sz w:val="12"/>
                <w:szCs w:val="12"/>
              </w:rPr>
            </w:pPr>
          </w:p>
        </w:tc>
        <w:tc>
          <w:tcPr>
            <w:tcW w:w="117" w:type="pct"/>
            <w:vAlign w:val="bottom"/>
          </w:tcPr>
          <w:p w14:paraId="5C0859D4" w14:textId="77777777" w:rsidR="0037605C" w:rsidRPr="00BA49D7" w:rsidRDefault="0037605C" w:rsidP="00920270">
            <w:pPr>
              <w:jc w:val="right"/>
              <w:rPr>
                <w:sz w:val="12"/>
                <w:szCs w:val="12"/>
              </w:rPr>
            </w:pPr>
          </w:p>
        </w:tc>
        <w:tc>
          <w:tcPr>
            <w:tcW w:w="117" w:type="pct"/>
            <w:vAlign w:val="bottom"/>
          </w:tcPr>
          <w:p w14:paraId="476AEE62" w14:textId="77777777" w:rsidR="0037605C" w:rsidRPr="00BA49D7" w:rsidRDefault="0037605C" w:rsidP="00920270">
            <w:pPr>
              <w:jc w:val="right"/>
              <w:rPr>
                <w:sz w:val="12"/>
                <w:szCs w:val="12"/>
              </w:rPr>
            </w:pPr>
          </w:p>
        </w:tc>
        <w:tc>
          <w:tcPr>
            <w:tcW w:w="117" w:type="pct"/>
            <w:vAlign w:val="bottom"/>
          </w:tcPr>
          <w:p w14:paraId="6C4813AB" w14:textId="77777777" w:rsidR="0037605C" w:rsidRPr="00BA49D7" w:rsidRDefault="0037605C" w:rsidP="00920270">
            <w:pPr>
              <w:jc w:val="right"/>
              <w:rPr>
                <w:sz w:val="12"/>
                <w:szCs w:val="12"/>
              </w:rPr>
            </w:pPr>
          </w:p>
        </w:tc>
        <w:tc>
          <w:tcPr>
            <w:tcW w:w="117" w:type="pct"/>
            <w:shd w:val="clear" w:color="auto" w:fill="auto"/>
            <w:vAlign w:val="bottom"/>
          </w:tcPr>
          <w:p w14:paraId="242780CF" w14:textId="77777777" w:rsidR="0037605C" w:rsidRDefault="0037605C" w:rsidP="00920270">
            <w:pPr>
              <w:jc w:val="right"/>
              <w:rPr>
                <w:sz w:val="12"/>
                <w:szCs w:val="12"/>
              </w:rPr>
            </w:pPr>
          </w:p>
        </w:tc>
        <w:tc>
          <w:tcPr>
            <w:tcW w:w="117" w:type="pct"/>
            <w:vAlign w:val="bottom"/>
          </w:tcPr>
          <w:p w14:paraId="1A853814" w14:textId="77777777" w:rsidR="0037605C" w:rsidRPr="00BA49D7" w:rsidRDefault="0037605C" w:rsidP="00920270">
            <w:pPr>
              <w:jc w:val="right"/>
              <w:rPr>
                <w:sz w:val="12"/>
                <w:szCs w:val="12"/>
              </w:rPr>
            </w:pPr>
          </w:p>
        </w:tc>
        <w:tc>
          <w:tcPr>
            <w:tcW w:w="117" w:type="pct"/>
            <w:vAlign w:val="bottom"/>
          </w:tcPr>
          <w:p w14:paraId="03C5178F" w14:textId="77777777" w:rsidR="0037605C" w:rsidRPr="00075E02" w:rsidRDefault="0037605C" w:rsidP="00920270">
            <w:pPr>
              <w:jc w:val="right"/>
              <w:rPr>
                <w:sz w:val="12"/>
                <w:szCs w:val="12"/>
              </w:rPr>
            </w:pPr>
          </w:p>
        </w:tc>
        <w:tc>
          <w:tcPr>
            <w:tcW w:w="117" w:type="pct"/>
            <w:vAlign w:val="bottom"/>
          </w:tcPr>
          <w:p w14:paraId="3B257695" w14:textId="77777777" w:rsidR="0037605C" w:rsidRPr="00BA49D7" w:rsidRDefault="0037605C" w:rsidP="00920270">
            <w:pPr>
              <w:jc w:val="right"/>
              <w:rPr>
                <w:sz w:val="12"/>
                <w:szCs w:val="12"/>
              </w:rPr>
            </w:pPr>
          </w:p>
        </w:tc>
        <w:tc>
          <w:tcPr>
            <w:tcW w:w="117" w:type="pct"/>
            <w:vAlign w:val="bottom"/>
          </w:tcPr>
          <w:p w14:paraId="2742FD5C" w14:textId="77777777" w:rsidR="0037605C" w:rsidRPr="00BA49D7" w:rsidRDefault="0037605C" w:rsidP="00920270">
            <w:pPr>
              <w:jc w:val="right"/>
              <w:rPr>
                <w:sz w:val="12"/>
                <w:szCs w:val="12"/>
              </w:rPr>
            </w:pPr>
            <w:r>
              <w:rPr>
                <w:sz w:val="12"/>
                <w:szCs w:val="12"/>
              </w:rPr>
              <w:t>x</w:t>
            </w:r>
          </w:p>
        </w:tc>
        <w:tc>
          <w:tcPr>
            <w:tcW w:w="117" w:type="pct"/>
            <w:vAlign w:val="bottom"/>
          </w:tcPr>
          <w:p w14:paraId="4FFE73FC" w14:textId="77777777" w:rsidR="0037605C" w:rsidRPr="00BA49D7" w:rsidRDefault="0037605C" w:rsidP="00920270">
            <w:pPr>
              <w:jc w:val="right"/>
              <w:rPr>
                <w:sz w:val="12"/>
                <w:szCs w:val="12"/>
              </w:rPr>
            </w:pPr>
          </w:p>
        </w:tc>
        <w:tc>
          <w:tcPr>
            <w:tcW w:w="117" w:type="pct"/>
            <w:vAlign w:val="bottom"/>
          </w:tcPr>
          <w:p w14:paraId="6FB461E9" w14:textId="77777777" w:rsidR="0037605C" w:rsidRPr="00BA49D7" w:rsidRDefault="0037605C" w:rsidP="00920270">
            <w:pPr>
              <w:jc w:val="right"/>
              <w:rPr>
                <w:sz w:val="12"/>
                <w:szCs w:val="12"/>
              </w:rPr>
            </w:pPr>
          </w:p>
        </w:tc>
        <w:tc>
          <w:tcPr>
            <w:tcW w:w="117" w:type="pct"/>
            <w:vAlign w:val="bottom"/>
          </w:tcPr>
          <w:p w14:paraId="761D1FE7" w14:textId="77777777" w:rsidR="0037605C" w:rsidRPr="00BA49D7" w:rsidRDefault="0037605C" w:rsidP="00920270">
            <w:pPr>
              <w:jc w:val="right"/>
              <w:rPr>
                <w:sz w:val="12"/>
                <w:szCs w:val="12"/>
              </w:rPr>
            </w:pPr>
          </w:p>
        </w:tc>
        <w:tc>
          <w:tcPr>
            <w:tcW w:w="117" w:type="pct"/>
            <w:vAlign w:val="bottom"/>
          </w:tcPr>
          <w:p w14:paraId="565DCF49" w14:textId="77777777" w:rsidR="0037605C" w:rsidRPr="00BA49D7" w:rsidRDefault="0037605C" w:rsidP="00920270">
            <w:pPr>
              <w:jc w:val="right"/>
              <w:rPr>
                <w:sz w:val="12"/>
                <w:szCs w:val="12"/>
              </w:rPr>
            </w:pPr>
          </w:p>
        </w:tc>
        <w:tc>
          <w:tcPr>
            <w:tcW w:w="117" w:type="pct"/>
            <w:vAlign w:val="bottom"/>
          </w:tcPr>
          <w:p w14:paraId="67E612C9" w14:textId="77777777" w:rsidR="0037605C" w:rsidRPr="00BA49D7" w:rsidRDefault="0037605C" w:rsidP="00920270">
            <w:pPr>
              <w:jc w:val="right"/>
              <w:rPr>
                <w:sz w:val="12"/>
                <w:szCs w:val="12"/>
              </w:rPr>
            </w:pPr>
          </w:p>
        </w:tc>
        <w:tc>
          <w:tcPr>
            <w:tcW w:w="117" w:type="pct"/>
            <w:vAlign w:val="bottom"/>
          </w:tcPr>
          <w:p w14:paraId="006B9F1C" w14:textId="77777777" w:rsidR="0037605C" w:rsidRPr="00BA49D7" w:rsidRDefault="0037605C" w:rsidP="00920270">
            <w:pPr>
              <w:jc w:val="right"/>
              <w:rPr>
                <w:sz w:val="12"/>
                <w:szCs w:val="12"/>
              </w:rPr>
            </w:pPr>
          </w:p>
        </w:tc>
        <w:tc>
          <w:tcPr>
            <w:tcW w:w="117" w:type="pct"/>
            <w:vAlign w:val="bottom"/>
          </w:tcPr>
          <w:p w14:paraId="3BC3B2D7" w14:textId="77777777" w:rsidR="0037605C" w:rsidRPr="00BA49D7" w:rsidRDefault="0037605C" w:rsidP="00920270">
            <w:pPr>
              <w:jc w:val="right"/>
              <w:rPr>
                <w:sz w:val="12"/>
                <w:szCs w:val="12"/>
              </w:rPr>
            </w:pPr>
          </w:p>
        </w:tc>
        <w:tc>
          <w:tcPr>
            <w:tcW w:w="117" w:type="pct"/>
            <w:shd w:val="clear" w:color="auto" w:fill="auto"/>
            <w:vAlign w:val="bottom"/>
          </w:tcPr>
          <w:p w14:paraId="5DB0A863" w14:textId="77777777" w:rsidR="0037605C" w:rsidRPr="00B4597C" w:rsidRDefault="0037605C" w:rsidP="00920270">
            <w:pPr>
              <w:jc w:val="right"/>
              <w:rPr>
                <w:sz w:val="12"/>
                <w:szCs w:val="12"/>
              </w:rPr>
            </w:pPr>
          </w:p>
        </w:tc>
        <w:tc>
          <w:tcPr>
            <w:tcW w:w="117" w:type="pct"/>
            <w:shd w:val="clear" w:color="auto" w:fill="auto"/>
            <w:vAlign w:val="bottom"/>
          </w:tcPr>
          <w:p w14:paraId="5D38D1CD" w14:textId="77777777" w:rsidR="0037605C" w:rsidRPr="00BA49D7" w:rsidRDefault="0037605C" w:rsidP="00920270">
            <w:pPr>
              <w:jc w:val="right"/>
              <w:rPr>
                <w:sz w:val="12"/>
                <w:szCs w:val="12"/>
              </w:rPr>
            </w:pPr>
          </w:p>
        </w:tc>
        <w:tc>
          <w:tcPr>
            <w:tcW w:w="117" w:type="pct"/>
            <w:vAlign w:val="bottom"/>
          </w:tcPr>
          <w:p w14:paraId="67D59EA1" w14:textId="77777777" w:rsidR="0037605C" w:rsidRPr="00BA49D7" w:rsidRDefault="0037605C" w:rsidP="00920270">
            <w:pPr>
              <w:jc w:val="right"/>
              <w:rPr>
                <w:sz w:val="12"/>
                <w:szCs w:val="12"/>
              </w:rPr>
            </w:pPr>
          </w:p>
        </w:tc>
        <w:tc>
          <w:tcPr>
            <w:tcW w:w="117" w:type="pct"/>
            <w:vAlign w:val="bottom"/>
          </w:tcPr>
          <w:p w14:paraId="09337BAE" w14:textId="77777777" w:rsidR="0037605C" w:rsidRPr="00BA49D7" w:rsidRDefault="0037605C" w:rsidP="00920270">
            <w:pPr>
              <w:jc w:val="right"/>
              <w:rPr>
                <w:sz w:val="12"/>
                <w:szCs w:val="12"/>
              </w:rPr>
            </w:pPr>
          </w:p>
        </w:tc>
        <w:tc>
          <w:tcPr>
            <w:tcW w:w="117" w:type="pct"/>
            <w:vAlign w:val="bottom"/>
          </w:tcPr>
          <w:p w14:paraId="171C78FD" w14:textId="77777777" w:rsidR="0037605C" w:rsidRPr="00BA49D7" w:rsidRDefault="0037605C" w:rsidP="00920270">
            <w:pPr>
              <w:jc w:val="right"/>
              <w:rPr>
                <w:sz w:val="12"/>
                <w:szCs w:val="12"/>
              </w:rPr>
            </w:pPr>
          </w:p>
        </w:tc>
        <w:tc>
          <w:tcPr>
            <w:tcW w:w="159" w:type="pct"/>
            <w:vAlign w:val="bottom"/>
          </w:tcPr>
          <w:p w14:paraId="3A5A2CEB" w14:textId="77777777" w:rsidR="0037605C" w:rsidRPr="00BA49D7" w:rsidRDefault="0037605C" w:rsidP="00920270">
            <w:pPr>
              <w:jc w:val="right"/>
              <w:rPr>
                <w:sz w:val="12"/>
                <w:szCs w:val="12"/>
              </w:rPr>
            </w:pPr>
          </w:p>
        </w:tc>
        <w:tc>
          <w:tcPr>
            <w:tcW w:w="131" w:type="pct"/>
            <w:vAlign w:val="bottom"/>
          </w:tcPr>
          <w:p w14:paraId="307A174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BD89EEB" w14:textId="77777777" w:rsidTr="00CC1C6F">
        <w:trPr>
          <w:cantSplit/>
          <w:trHeight w:val="58"/>
        </w:trPr>
        <w:tc>
          <w:tcPr>
            <w:tcW w:w="491" w:type="pct"/>
            <w:vAlign w:val="bottom"/>
          </w:tcPr>
          <w:p w14:paraId="238F37A0" w14:textId="77777777" w:rsidR="0037605C" w:rsidRDefault="0037605C" w:rsidP="00920270">
            <w:pPr>
              <w:rPr>
                <w:sz w:val="12"/>
                <w:szCs w:val="12"/>
              </w:rPr>
            </w:pPr>
            <w:r>
              <w:rPr>
                <w:sz w:val="12"/>
                <w:szCs w:val="12"/>
              </w:rPr>
              <w:t>Landers, Zhou, 2014</w:t>
            </w:r>
          </w:p>
        </w:tc>
        <w:tc>
          <w:tcPr>
            <w:tcW w:w="125" w:type="pct"/>
          </w:tcPr>
          <w:p w14:paraId="3F921069" w14:textId="77777777" w:rsidR="009B26E0" w:rsidRDefault="009B26E0" w:rsidP="00920270">
            <w:pPr>
              <w:jc w:val="right"/>
              <w:rPr>
                <w:sz w:val="12"/>
                <w:szCs w:val="12"/>
              </w:rPr>
            </w:pPr>
          </w:p>
        </w:tc>
        <w:tc>
          <w:tcPr>
            <w:tcW w:w="125" w:type="pct"/>
            <w:vAlign w:val="bottom"/>
          </w:tcPr>
          <w:p w14:paraId="4855A8D3" w14:textId="77777777" w:rsidR="0037605C" w:rsidRDefault="0037605C" w:rsidP="00920270">
            <w:pPr>
              <w:jc w:val="right"/>
              <w:rPr>
                <w:sz w:val="12"/>
                <w:szCs w:val="12"/>
              </w:rPr>
            </w:pPr>
          </w:p>
        </w:tc>
        <w:tc>
          <w:tcPr>
            <w:tcW w:w="132" w:type="pct"/>
            <w:vAlign w:val="bottom"/>
          </w:tcPr>
          <w:p w14:paraId="193A8D3B" w14:textId="77777777" w:rsidR="0037605C" w:rsidRDefault="0037605C" w:rsidP="00920270">
            <w:pPr>
              <w:jc w:val="right"/>
              <w:rPr>
                <w:sz w:val="12"/>
                <w:szCs w:val="12"/>
              </w:rPr>
            </w:pPr>
          </w:p>
        </w:tc>
        <w:tc>
          <w:tcPr>
            <w:tcW w:w="156" w:type="pct"/>
            <w:vAlign w:val="bottom"/>
          </w:tcPr>
          <w:p w14:paraId="7648DD75" w14:textId="77777777" w:rsidR="0037605C" w:rsidRPr="00BA49D7" w:rsidRDefault="0037605C" w:rsidP="00920270">
            <w:pPr>
              <w:jc w:val="right"/>
              <w:rPr>
                <w:sz w:val="12"/>
                <w:szCs w:val="12"/>
              </w:rPr>
            </w:pPr>
          </w:p>
        </w:tc>
        <w:tc>
          <w:tcPr>
            <w:tcW w:w="90" w:type="pct"/>
            <w:vAlign w:val="bottom"/>
          </w:tcPr>
          <w:p w14:paraId="6464C737" w14:textId="77777777" w:rsidR="0037605C" w:rsidRPr="00BA49D7" w:rsidRDefault="0037605C" w:rsidP="00920270">
            <w:pPr>
              <w:jc w:val="right"/>
              <w:rPr>
                <w:sz w:val="12"/>
                <w:szCs w:val="12"/>
              </w:rPr>
            </w:pPr>
          </w:p>
        </w:tc>
        <w:tc>
          <w:tcPr>
            <w:tcW w:w="134" w:type="pct"/>
            <w:vAlign w:val="bottom"/>
          </w:tcPr>
          <w:p w14:paraId="093B709C" w14:textId="77777777" w:rsidR="0037605C" w:rsidRPr="00BA49D7" w:rsidRDefault="0037605C" w:rsidP="00920270">
            <w:pPr>
              <w:jc w:val="right"/>
              <w:rPr>
                <w:sz w:val="12"/>
                <w:szCs w:val="12"/>
              </w:rPr>
            </w:pPr>
          </w:p>
        </w:tc>
        <w:tc>
          <w:tcPr>
            <w:tcW w:w="89" w:type="pct"/>
            <w:shd w:val="clear" w:color="auto" w:fill="auto"/>
            <w:vAlign w:val="bottom"/>
          </w:tcPr>
          <w:p w14:paraId="485BCC2A" w14:textId="77777777" w:rsidR="0037605C" w:rsidRPr="00BA49D7" w:rsidRDefault="0037605C" w:rsidP="00920270">
            <w:pPr>
              <w:jc w:val="right"/>
              <w:rPr>
                <w:sz w:val="12"/>
                <w:szCs w:val="12"/>
              </w:rPr>
            </w:pPr>
          </w:p>
        </w:tc>
        <w:tc>
          <w:tcPr>
            <w:tcW w:w="134" w:type="pct"/>
            <w:vAlign w:val="bottom"/>
          </w:tcPr>
          <w:p w14:paraId="04B449A5" w14:textId="77777777" w:rsidR="0037605C" w:rsidRPr="00BA49D7" w:rsidRDefault="0037605C" w:rsidP="00920270">
            <w:pPr>
              <w:jc w:val="right"/>
              <w:rPr>
                <w:sz w:val="12"/>
                <w:szCs w:val="12"/>
              </w:rPr>
            </w:pPr>
          </w:p>
        </w:tc>
        <w:tc>
          <w:tcPr>
            <w:tcW w:w="134" w:type="pct"/>
            <w:vAlign w:val="bottom"/>
          </w:tcPr>
          <w:p w14:paraId="1379DF04" w14:textId="77777777" w:rsidR="0037605C" w:rsidRPr="00BA49D7" w:rsidRDefault="0037605C" w:rsidP="00920270">
            <w:pPr>
              <w:jc w:val="right"/>
              <w:rPr>
                <w:sz w:val="12"/>
                <w:szCs w:val="12"/>
              </w:rPr>
            </w:pPr>
          </w:p>
        </w:tc>
        <w:tc>
          <w:tcPr>
            <w:tcW w:w="90" w:type="pct"/>
            <w:vAlign w:val="bottom"/>
          </w:tcPr>
          <w:p w14:paraId="456D460A" w14:textId="77777777" w:rsidR="0037605C" w:rsidRPr="00BA49D7" w:rsidRDefault="0037605C" w:rsidP="00920270">
            <w:pPr>
              <w:jc w:val="right"/>
              <w:rPr>
                <w:sz w:val="12"/>
                <w:szCs w:val="12"/>
              </w:rPr>
            </w:pPr>
          </w:p>
        </w:tc>
        <w:tc>
          <w:tcPr>
            <w:tcW w:w="201" w:type="pct"/>
          </w:tcPr>
          <w:p w14:paraId="0C24C035" w14:textId="77777777" w:rsidR="0037605C" w:rsidRPr="00BA49D7" w:rsidRDefault="0037605C" w:rsidP="00920270">
            <w:pPr>
              <w:jc w:val="right"/>
              <w:rPr>
                <w:sz w:val="12"/>
                <w:szCs w:val="12"/>
              </w:rPr>
            </w:pPr>
          </w:p>
        </w:tc>
        <w:tc>
          <w:tcPr>
            <w:tcW w:w="117" w:type="pct"/>
            <w:vAlign w:val="bottom"/>
          </w:tcPr>
          <w:p w14:paraId="78EE6B2C" w14:textId="77777777" w:rsidR="0037605C" w:rsidRPr="00BA49D7" w:rsidRDefault="0037605C" w:rsidP="00920270">
            <w:pPr>
              <w:jc w:val="right"/>
              <w:rPr>
                <w:sz w:val="12"/>
                <w:szCs w:val="12"/>
              </w:rPr>
            </w:pPr>
          </w:p>
        </w:tc>
        <w:tc>
          <w:tcPr>
            <w:tcW w:w="117" w:type="pct"/>
            <w:vAlign w:val="bottom"/>
          </w:tcPr>
          <w:p w14:paraId="6D92607B" w14:textId="77777777" w:rsidR="0037605C" w:rsidRPr="00BA49D7" w:rsidRDefault="0037605C" w:rsidP="00920270">
            <w:pPr>
              <w:jc w:val="right"/>
              <w:rPr>
                <w:sz w:val="12"/>
                <w:szCs w:val="12"/>
              </w:rPr>
            </w:pPr>
          </w:p>
        </w:tc>
        <w:tc>
          <w:tcPr>
            <w:tcW w:w="117" w:type="pct"/>
            <w:vAlign w:val="bottom"/>
          </w:tcPr>
          <w:p w14:paraId="238C454C" w14:textId="77777777" w:rsidR="0037605C" w:rsidRDefault="0037605C" w:rsidP="00920270">
            <w:pPr>
              <w:jc w:val="right"/>
              <w:rPr>
                <w:sz w:val="12"/>
                <w:szCs w:val="12"/>
              </w:rPr>
            </w:pPr>
          </w:p>
        </w:tc>
        <w:tc>
          <w:tcPr>
            <w:tcW w:w="117" w:type="pct"/>
            <w:vAlign w:val="bottom"/>
          </w:tcPr>
          <w:p w14:paraId="574B3CC4" w14:textId="77777777" w:rsidR="0037605C" w:rsidRDefault="0037605C" w:rsidP="00920270">
            <w:pPr>
              <w:jc w:val="right"/>
              <w:rPr>
                <w:sz w:val="12"/>
                <w:szCs w:val="12"/>
              </w:rPr>
            </w:pPr>
          </w:p>
        </w:tc>
        <w:tc>
          <w:tcPr>
            <w:tcW w:w="117" w:type="pct"/>
            <w:vAlign w:val="bottom"/>
          </w:tcPr>
          <w:p w14:paraId="7C6701F7" w14:textId="77777777" w:rsidR="0037605C" w:rsidRPr="00BA49D7" w:rsidRDefault="0037605C" w:rsidP="00920270">
            <w:pPr>
              <w:jc w:val="right"/>
              <w:rPr>
                <w:sz w:val="12"/>
                <w:szCs w:val="12"/>
              </w:rPr>
            </w:pPr>
          </w:p>
        </w:tc>
        <w:tc>
          <w:tcPr>
            <w:tcW w:w="117" w:type="pct"/>
            <w:vAlign w:val="bottom"/>
          </w:tcPr>
          <w:p w14:paraId="16C36DF9" w14:textId="77777777" w:rsidR="0037605C" w:rsidRPr="00BA49D7" w:rsidRDefault="0037605C" w:rsidP="00920270">
            <w:pPr>
              <w:jc w:val="right"/>
              <w:rPr>
                <w:sz w:val="12"/>
                <w:szCs w:val="12"/>
              </w:rPr>
            </w:pPr>
          </w:p>
        </w:tc>
        <w:tc>
          <w:tcPr>
            <w:tcW w:w="117" w:type="pct"/>
            <w:vAlign w:val="bottom"/>
          </w:tcPr>
          <w:p w14:paraId="625EAC11" w14:textId="77777777" w:rsidR="0037605C" w:rsidRPr="00BA49D7" w:rsidRDefault="0037605C" w:rsidP="00920270">
            <w:pPr>
              <w:jc w:val="right"/>
              <w:rPr>
                <w:sz w:val="12"/>
                <w:szCs w:val="12"/>
              </w:rPr>
            </w:pPr>
          </w:p>
        </w:tc>
        <w:tc>
          <w:tcPr>
            <w:tcW w:w="117" w:type="pct"/>
            <w:shd w:val="clear" w:color="auto" w:fill="auto"/>
            <w:vAlign w:val="bottom"/>
          </w:tcPr>
          <w:p w14:paraId="64FBF45F" w14:textId="77777777" w:rsidR="0037605C" w:rsidRDefault="0037605C" w:rsidP="00920270">
            <w:pPr>
              <w:jc w:val="right"/>
              <w:rPr>
                <w:sz w:val="12"/>
                <w:szCs w:val="12"/>
              </w:rPr>
            </w:pPr>
          </w:p>
        </w:tc>
        <w:tc>
          <w:tcPr>
            <w:tcW w:w="117" w:type="pct"/>
            <w:vAlign w:val="bottom"/>
          </w:tcPr>
          <w:p w14:paraId="30DAC571" w14:textId="77777777" w:rsidR="0037605C" w:rsidRPr="00BA49D7" w:rsidRDefault="0037605C" w:rsidP="00920270">
            <w:pPr>
              <w:jc w:val="right"/>
              <w:rPr>
                <w:sz w:val="12"/>
                <w:szCs w:val="12"/>
              </w:rPr>
            </w:pPr>
            <w:r>
              <w:rPr>
                <w:sz w:val="12"/>
                <w:szCs w:val="12"/>
              </w:rPr>
              <w:t>x</w:t>
            </w:r>
          </w:p>
        </w:tc>
        <w:tc>
          <w:tcPr>
            <w:tcW w:w="117" w:type="pct"/>
            <w:vAlign w:val="bottom"/>
          </w:tcPr>
          <w:p w14:paraId="53D54D3A" w14:textId="77777777" w:rsidR="0037605C" w:rsidRPr="00075E02" w:rsidRDefault="0037605C" w:rsidP="00920270">
            <w:pPr>
              <w:jc w:val="right"/>
              <w:rPr>
                <w:sz w:val="12"/>
                <w:szCs w:val="12"/>
              </w:rPr>
            </w:pPr>
          </w:p>
        </w:tc>
        <w:tc>
          <w:tcPr>
            <w:tcW w:w="117" w:type="pct"/>
            <w:vAlign w:val="bottom"/>
          </w:tcPr>
          <w:p w14:paraId="3900875B" w14:textId="77777777" w:rsidR="0037605C" w:rsidRPr="00BA49D7" w:rsidRDefault="0037605C" w:rsidP="00920270">
            <w:pPr>
              <w:jc w:val="right"/>
              <w:rPr>
                <w:sz w:val="12"/>
                <w:szCs w:val="12"/>
              </w:rPr>
            </w:pPr>
          </w:p>
        </w:tc>
        <w:tc>
          <w:tcPr>
            <w:tcW w:w="117" w:type="pct"/>
            <w:vAlign w:val="bottom"/>
          </w:tcPr>
          <w:p w14:paraId="64558D5E" w14:textId="77777777" w:rsidR="0037605C" w:rsidRPr="00BA49D7" w:rsidRDefault="0037605C" w:rsidP="00920270">
            <w:pPr>
              <w:jc w:val="right"/>
              <w:rPr>
                <w:sz w:val="12"/>
                <w:szCs w:val="12"/>
              </w:rPr>
            </w:pPr>
          </w:p>
        </w:tc>
        <w:tc>
          <w:tcPr>
            <w:tcW w:w="117" w:type="pct"/>
            <w:vAlign w:val="bottom"/>
          </w:tcPr>
          <w:p w14:paraId="411D2AC9" w14:textId="77777777" w:rsidR="0037605C" w:rsidRPr="00BA49D7" w:rsidRDefault="0037605C" w:rsidP="00920270">
            <w:pPr>
              <w:jc w:val="right"/>
              <w:rPr>
                <w:sz w:val="12"/>
                <w:szCs w:val="12"/>
              </w:rPr>
            </w:pPr>
          </w:p>
        </w:tc>
        <w:tc>
          <w:tcPr>
            <w:tcW w:w="117" w:type="pct"/>
            <w:vAlign w:val="bottom"/>
          </w:tcPr>
          <w:p w14:paraId="16FF407B" w14:textId="77777777" w:rsidR="0037605C" w:rsidRPr="00BA49D7" w:rsidRDefault="0037605C" w:rsidP="00920270">
            <w:pPr>
              <w:jc w:val="right"/>
              <w:rPr>
                <w:sz w:val="12"/>
                <w:szCs w:val="12"/>
              </w:rPr>
            </w:pPr>
          </w:p>
        </w:tc>
        <w:tc>
          <w:tcPr>
            <w:tcW w:w="117" w:type="pct"/>
            <w:vAlign w:val="bottom"/>
          </w:tcPr>
          <w:p w14:paraId="595971E5" w14:textId="77777777" w:rsidR="0037605C" w:rsidRPr="00BA49D7" w:rsidRDefault="0037605C" w:rsidP="00920270">
            <w:pPr>
              <w:jc w:val="right"/>
              <w:rPr>
                <w:sz w:val="12"/>
                <w:szCs w:val="12"/>
              </w:rPr>
            </w:pPr>
          </w:p>
        </w:tc>
        <w:tc>
          <w:tcPr>
            <w:tcW w:w="117" w:type="pct"/>
            <w:vAlign w:val="bottom"/>
          </w:tcPr>
          <w:p w14:paraId="57733568" w14:textId="77777777" w:rsidR="0037605C" w:rsidRPr="00BA49D7" w:rsidRDefault="0037605C" w:rsidP="00920270">
            <w:pPr>
              <w:jc w:val="right"/>
              <w:rPr>
                <w:sz w:val="12"/>
                <w:szCs w:val="12"/>
              </w:rPr>
            </w:pPr>
          </w:p>
        </w:tc>
        <w:tc>
          <w:tcPr>
            <w:tcW w:w="117" w:type="pct"/>
            <w:vAlign w:val="bottom"/>
          </w:tcPr>
          <w:p w14:paraId="79D4C11A" w14:textId="77777777" w:rsidR="0037605C" w:rsidRPr="00BA49D7" w:rsidRDefault="0037605C" w:rsidP="00920270">
            <w:pPr>
              <w:jc w:val="right"/>
              <w:rPr>
                <w:sz w:val="12"/>
                <w:szCs w:val="12"/>
              </w:rPr>
            </w:pPr>
          </w:p>
        </w:tc>
        <w:tc>
          <w:tcPr>
            <w:tcW w:w="117" w:type="pct"/>
            <w:vAlign w:val="bottom"/>
          </w:tcPr>
          <w:p w14:paraId="7200F8FB" w14:textId="77777777" w:rsidR="0037605C" w:rsidRPr="00BA49D7" w:rsidRDefault="0037605C" w:rsidP="00920270">
            <w:pPr>
              <w:jc w:val="right"/>
              <w:rPr>
                <w:sz w:val="12"/>
                <w:szCs w:val="12"/>
              </w:rPr>
            </w:pPr>
          </w:p>
        </w:tc>
        <w:tc>
          <w:tcPr>
            <w:tcW w:w="117" w:type="pct"/>
            <w:vAlign w:val="bottom"/>
          </w:tcPr>
          <w:p w14:paraId="2A5C9CD0" w14:textId="77777777" w:rsidR="0037605C" w:rsidRPr="00BA49D7" w:rsidRDefault="0037605C" w:rsidP="00920270">
            <w:pPr>
              <w:jc w:val="right"/>
              <w:rPr>
                <w:sz w:val="12"/>
                <w:szCs w:val="12"/>
              </w:rPr>
            </w:pPr>
          </w:p>
        </w:tc>
        <w:tc>
          <w:tcPr>
            <w:tcW w:w="117" w:type="pct"/>
            <w:shd w:val="clear" w:color="auto" w:fill="auto"/>
            <w:vAlign w:val="bottom"/>
          </w:tcPr>
          <w:p w14:paraId="3DF89322" w14:textId="77777777" w:rsidR="0037605C" w:rsidRPr="00B4597C" w:rsidRDefault="0037605C" w:rsidP="00920270">
            <w:pPr>
              <w:jc w:val="right"/>
              <w:rPr>
                <w:sz w:val="12"/>
                <w:szCs w:val="12"/>
              </w:rPr>
            </w:pPr>
          </w:p>
        </w:tc>
        <w:tc>
          <w:tcPr>
            <w:tcW w:w="117" w:type="pct"/>
            <w:shd w:val="clear" w:color="auto" w:fill="auto"/>
            <w:vAlign w:val="bottom"/>
          </w:tcPr>
          <w:p w14:paraId="04314257" w14:textId="77777777" w:rsidR="0037605C" w:rsidRPr="00BA49D7" w:rsidRDefault="0037605C" w:rsidP="00920270">
            <w:pPr>
              <w:jc w:val="right"/>
              <w:rPr>
                <w:sz w:val="12"/>
                <w:szCs w:val="12"/>
              </w:rPr>
            </w:pPr>
          </w:p>
        </w:tc>
        <w:tc>
          <w:tcPr>
            <w:tcW w:w="117" w:type="pct"/>
            <w:vAlign w:val="bottom"/>
          </w:tcPr>
          <w:p w14:paraId="70CAC5EA" w14:textId="77777777" w:rsidR="0037605C" w:rsidRPr="00BA49D7" w:rsidRDefault="0037605C" w:rsidP="00920270">
            <w:pPr>
              <w:jc w:val="right"/>
              <w:rPr>
                <w:sz w:val="12"/>
                <w:szCs w:val="12"/>
              </w:rPr>
            </w:pPr>
          </w:p>
        </w:tc>
        <w:tc>
          <w:tcPr>
            <w:tcW w:w="117" w:type="pct"/>
            <w:vAlign w:val="bottom"/>
          </w:tcPr>
          <w:p w14:paraId="2E1798B2" w14:textId="77777777" w:rsidR="0037605C" w:rsidRPr="00BA49D7" w:rsidRDefault="0037605C" w:rsidP="00920270">
            <w:pPr>
              <w:jc w:val="right"/>
              <w:rPr>
                <w:sz w:val="12"/>
                <w:szCs w:val="12"/>
              </w:rPr>
            </w:pPr>
          </w:p>
        </w:tc>
        <w:tc>
          <w:tcPr>
            <w:tcW w:w="117" w:type="pct"/>
            <w:vAlign w:val="bottom"/>
          </w:tcPr>
          <w:p w14:paraId="5A49B3B6" w14:textId="77777777" w:rsidR="0037605C" w:rsidRPr="00BA49D7" w:rsidRDefault="0037605C" w:rsidP="00920270">
            <w:pPr>
              <w:jc w:val="right"/>
              <w:rPr>
                <w:sz w:val="12"/>
                <w:szCs w:val="12"/>
              </w:rPr>
            </w:pPr>
          </w:p>
        </w:tc>
        <w:tc>
          <w:tcPr>
            <w:tcW w:w="159" w:type="pct"/>
            <w:vAlign w:val="bottom"/>
          </w:tcPr>
          <w:p w14:paraId="58803F28" w14:textId="77777777" w:rsidR="0037605C" w:rsidRPr="00BA49D7" w:rsidRDefault="0037605C" w:rsidP="00920270">
            <w:pPr>
              <w:jc w:val="right"/>
              <w:rPr>
                <w:sz w:val="12"/>
                <w:szCs w:val="12"/>
              </w:rPr>
            </w:pPr>
          </w:p>
        </w:tc>
        <w:tc>
          <w:tcPr>
            <w:tcW w:w="131" w:type="pct"/>
            <w:vAlign w:val="bottom"/>
          </w:tcPr>
          <w:p w14:paraId="4B03CCE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3B00ECC" w14:textId="77777777" w:rsidTr="00CC1C6F">
        <w:trPr>
          <w:cantSplit/>
          <w:trHeight w:val="47"/>
        </w:trPr>
        <w:tc>
          <w:tcPr>
            <w:tcW w:w="491" w:type="pct"/>
            <w:vAlign w:val="bottom"/>
          </w:tcPr>
          <w:p w14:paraId="705597E0" w14:textId="77777777" w:rsidR="0037605C" w:rsidRDefault="0037605C" w:rsidP="00920270">
            <w:pPr>
              <w:rPr>
                <w:sz w:val="12"/>
                <w:szCs w:val="12"/>
              </w:rPr>
            </w:pPr>
            <w:r>
              <w:rPr>
                <w:sz w:val="12"/>
                <w:szCs w:val="12"/>
              </w:rPr>
              <w:t>Lee, 2019</w:t>
            </w:r>
          </w:p>
        </w:tc>
        <w:tc>
          <w:tcPr>
            <w:tcW w:w="125" w:type="pct"/>
          </w:tcPr>
          <w:p w14:paraId="24B85717" w14:textId="77777777" w:rsidR="009B26E0" w:rsidRDefault="009B26E0" w:rsidP="00920270">
            <w:pPr>
              <w:jc w:val="right"/>
              <w:rPr>
                <w:sz w:val="12"/>
                <w:szCs w:val="12"/>
              </w:rPr>
            </w:pPr>
          </w:p>
        </w:tc>
        <w:tc>
          <w:tcPr>
            <w:tcW w:w="125" w:type="pct"/>
            <w:vAlign w:val="bottom"/>
          </w:tcPr>
          <w:p w14:paraId="1EB06BFB" w14:textId="77777777" w:rsidR="0037605C" w:rsidRDefault="0037605C" w:rsidP="00920270">
            <w:pPr>
              <w:jc w:val="right"/>
              <w:rPr>
                <w:sz w:val="12"/>
                <w:szCs w:val="12"/>
              </w:rPr>
            </w:pPr>
          </w:p>
        </w:tc>
        <w:tc>
          <w:tcPr>
            <w:tcW w:w="132" w:type="pct"/>
            <w:vAlign w:val="bottom"/>
          </w:tcPr>
          <w:p w14:paraId="712B3C8B" w14:textId="77777777" w:rsidR="0037605C" w:rsidRDefault="0037605C" w:rsidP="00920270">
            <w:pPr>
              <w:jc w:val="right"/>
              <w:rPr>
                <w:sz w:val="12"/>
                <w:szCs w:val="12"/>
              </w:rPr>
            </w:pPr>
          </w:p>
        </w:tc>
        <w:tc>
          <w:tcPr>
            <w:tcW w:w="156" w:type="pct"/>
            <w:vAlign w:val="bottom"/>
          </w:tcPr>
          <w:p w14:paraId="22BEA1D3" w14:textId="77777777" w:rsidR="0037605C" w:rsidRPr="00BA49D7" w:rsidRDefault="0037605C" w:rsidP="00920270">
            <w:pPr>
              <w:jc w:val="right"/>
              <w:rPr>
                <w:sz w:val="12"/>
                <w:szCs w:val="12"/>
              </w:rPr>
            </w:pPr>
          </w:p>
        </w:tc>
        <w:tc>
          <w:tcPr>
            <w:tcW w:w="90" w:type="pct"/>
            <w:vAlign w:val="bottom"/>
          </w:tcPr>
          <w:p w14:paraId="0652E2EA" w14:textId="77777777" w:rsidR="0037605C" w:rsidRPr="00BA49D7" w:rsidRDefault="0037605C" w:rsidP="00920270">
            <w:pPr>
              <w:jc w:val="right"/>
              <w:rPr>
                <w:sz w:val="12"/>
                <w:szCs w:val="12"/>
              </w:rPr>
            </w:pPr>
          </w:p>
        </w:tc>
        <w:tc>
          <w:tcPr>
            <w:tcW w:w="134" w:type="pct"/>
            <w:vAlign w:val="bottom"/>
          </w:tcPr>
          <w:p w14:paraId="34D7D485" w14:textId="77777777" w:rsidR="0037605C" w:rsidRPr="00BA49D7" w:rsidRDefault="0037605C" w:rsidP="00920270">
            <w:pPr>
              <w:jc w:val="right"/>
              <w:rPr>
                <w:sz w:val="12"/>
                <w:szCs w:val="12"/>
              </w:rPr>
            </w:pPr>
          </w:p>
        </w:tc>
        <w:tc>
          <w:tcPr>
            <w:tcW w:w="89" w:type="pct"/>
            <w:shd w:val="clear" w:color="auto" w:fill="auto"/>
            <w:vAlign w:val="bottom"/>
          </w:tcPr>
          <w:p w14:paraId="5700BDEB" w14:textId="77777777" w:rsidR="0037605C" w:rsidRPr="00BA49D7" w:rsidRDefault="0037605C" w:rsidP="00920270">
            <w:pPr>
              <w:jc w:val="right"/>
              <w:rPr>
                <w:sz w:val="12"/>
                <w:szCs w:val="12"/>
              </w:rPr>
            </w:pPr>
          </w:p>
        </w:tc>
        <w:tc>
          <w:tcPr>
            <w:tcW w:w="134" w:type="pct"/>
            <w:vAlign w:val="bottom"/>
          </w:tcPr>
          <w:p w14:paraId="5282C4C6" w14:textId="77777777" w:rsidR="0037605C" w:rsidRPr="00BA49D7" w:rsidRDefault="0037605C" w:rsidP="00920270">
            <w:pPr>
              <w:jc w:val="right"/>
              <w:rPr>
                <w:sz w:val="12"/>
                <w:szCs w:val="12"/>
              </w:rPr>
            </w:pPr>
          </w:p>
        </w:tc>
        <w:tc>
          <w:tcPr>
            <w:tcW w:w="134" w:type="pct"/>
            <w:vAlign w:val="bottom"/>
          </w:tcPr>
          <w:p w14:paraId="7DC3C90D" w14:textId="77777777" w:rsidR="0037605C" w:rsidRPr="00BA49D7" w:rsidRDefault="0037605C" w:rsidP="00920270">
            <w:pPr>
              <w:jc w:val="right"/>
              <w:rPr>
                <w:sz w:val="12"/>
                <w:szCs w:val="12"/>
              </w:rPr>
            </w:pPr>
          </w:p>
        </w:tc>
        <w:tc>
          <w:tcPr>
            <w:tcW w:w="90" w:type="pct"/>
            <w:vAlign w:val="bottom"/>
          </w:tcPr>
          <w:p w14:paraId="5B04F1DB" w14:textId="77777777" w:rsidR="0037605C" w:rsidRPr="00BA49D7" w:rsidRDefault="0037605C" w:rsidP="00920270">
            <w:pPr>
              <w:jc w:val="right"/>
              <w:rPr>
                <w:sz w:val="12"/>
                <w:szCs w:val="12"/>
              </w:rPr>
            </w:pPr>
          </w:p>
        </w:tc>
        <w:tc>
          <w:tcPr>
            <w:tcW w:w="201" w:type="pct"/>
          </w:tcPr>
          <w:p w14:paraId="67BF3B65" w14:textId="77777777" w:rsidR="0037605C" w:rsidRPr="00BA49D7" w:rsidRDefault="0037605C" w:rsidP="00920270">
            <w:pPr>
              <w:jc w:val="right"/>
              <w:rPr>
                <w:sz w:val="12"/>
                <w:szCs w:val="12"/>
              </w:rPr>
            </w:pPr>
          </w:p>
        </w:tc>
        <w:tc>
          <w:tcPr>
            <w:tcW w:w="117" w:type="pct"/>
            <w:vAlign w:val="bottom"/>
          </w:tcPr>
          <w:p w14:paraId="2E566D8E" w14:textId="77777777" w:rsidR="0037605C" w:rsidRPr="00BA49D7" w:rsidRDefault="0037605C" w:rsidP="00920270">
            <w:pPr>
              <w:jc w:val="right"/>
              <w:rPr>
                <w:sz w:val="12"/>
                <w:szCs w:val="12"/>
              </w:rPr>
            </w:pPr>
          </w:p>
        </w:tc>
        <w:tc>
          <w:tcPr>
            <w:tcW w:w="117" w:type="pct"/>
            <w:vAlign w:val="bottom"/>
          </w:tcPr>
          <w:p w14:paraId="44B5AE96" w14:textId="77777777" w:rsidR="0037605C" w:rsidRPr="00BA49D7" w:rsidRDefault="0037605C" w:rsidP="00920270">
            <w:pPr>
              <w:jc w:val="right"/>
              <w:rPr>
                <w:sz w:val="12"/>
                <w:szCs w:val="12"/>
              </w:rPr>
            </w:pPr>
          </w:p>
        </w:tc>
        <w:tc>
          <w:tcPr>
            <w:tcW w:w="117" w:type="pct"/>
            <w:vAlign w:val="bottom"/>
          </w:tcPr>
          <w:p w14:paraId="08F78DB5" w14:textId="77777777" w:rsidR="0037605C" w:rsidRDefault="0037605C" w:rsidP="00920270">
            <w:pPr>
              <w:jc w:val="right"/>
              <w:rPr>
                <w:sz w:val="12"/>
                <w:szCs w:val="12"/>
              </w:rPr>
            </w:pPr>
          </w:p>
        </w:tc>
        <w:tc>
          <w:tcPr>
            <w:tcW w:w="117" w:type="pct"/>
            <w:vAlign w:val="bottom"/>
          </w:tcPr>
          <w:p w14:paraId="1C040ABC" w14:textId="77777777" w:rsidR="0037605C" w:rsidRDefault="0037605C" w:rsidP="00920270">
            <w:pPr>
              <w:jc w:val="right"/>
              <w:rPr>
                <w:sz w:val="12"/>
                <w:szCs w:val="12"/>
              </w:rPr>
            </w:pPr>
          </w:p>
        </w:tc>
        <w:tc>
          <w:tcPr>
            <w:tcW w:w="117" w:type="pct"/>
            <w:vAlign w:val="bottom"/>
          </w:tcPr>
          <w:p w14:paraId="621C87B1" w14:textId="77777777" w:rsidR="0037605C" w:rsidRPr="00BA49D7" w:rsidRDefault="0037605C" w:rsidP="00920270">
            <w:pPr>
              <w:jc w:val="right"/>
              <w:rPr>
                <w:sz w:val="12"/>
                <w:szCs w:val="12"/>
              </w:rPr>
            </w:pPr>
          </w:p>
        </w:tc>
        <w:tc>
          <w:tcPr>
            <w:tcW w:w="117" w:type="pct"/>
            <w:vAlign w:val="bottom"/>
          </w:tcPr>
          <w:p w14:paraId="7B8E7062" w14:textId="77777777" w:rsidR="0037605C" w:rsidRPr="00BA49D7" w:rsidRDefault="0037605C" w:rsidP="00920270">
            <w:pPr>
              <w:jc w:val="right"/>
              <w:rPr>
                <w:sz w:val="12"/>
                <w:szCs w:val="12"/>
              </w:rPr>
            </w:pPr>
          </w:p>
        </w:tc>
        <w:tc>
          <w:tcPr>
            <w:tcW w:w="117" w:type="pct"/>
            <w:vAlign w:val="bottom"/>
          </w:tcPr>
          <w:p w14:paraId="227A4CB3" w14:textId="77777777" w:rsidR="0037605C" w:rsidRPr="00BA49D7" w:rsidRDefault="0037605C" w:rsidP="00920270">
            <w:pPr>
              <w:jc w:val="right"/>
              <w:rPr>
                <w:sz w:val="12"/>
                <w:szCs w:val="12"/>
              </w:rPr>
            </w:pPr>
          </w:p>
        </w:tc>
        <w:tc>
          <w:tcPr>
            <w:tcW w:w="117" w:type="pct"/>
            <w:shd w:val="clear" w:color="auto" w:fill="auto"/>
            <w:vAlign w:val="bottom"/>
          </w:tcPr>
          <w:p w14:paraId="48DD347C" w14:textId="77777777" w:rsidR="0037605C" w:rsidRDefault="0037605C" w:rsidP="00920270">
            <w:pPr>
              <w:jc w:val="right"/>
              <w:rPr>
                <w:sz w:val="12"/>
                <w:szCs w:val="12"/>
              </w:rPr>
            </w:pPr>
          </w:p>
        </w:tc>
        <w:tc>
          <w:tcPr>
            <w:tcW w:w="117" w:type="pct"/>
            <w:vAlign w:val="bottom"/>
          </w:tcPr>
          <w:p w14:paraId="6933617F" w14:textId="77777777" w:rsidR="0037605C" w:rsidRDefault="0037605C" w:rsidP="00920270">
            <w:pPr>
              <w:jc w:val="right"/>
              <w:rPr>
                <w:sz w:val="12"/>
                <w:szCs w:val="12"/>
              </w:rPr>
            </w:pPr>
          </w:p>
        </w:tc>
        <w:tc>
          <w:tcPr>
            <w:tcW w:w="117" w:type="pct"/>
            <w:vAlign w:val="bottom"/>
          </w:tcPr>
          <w:p w14:paraId="733026EA" w14:textId="77777777" w:rsidR="0037605C" w:rsidRPr="00075E02" w:rsidRDefault="0037605C" w:rsidP="00920270">
            <w:pPr>
              <w:jc w:val="right"/>
              <w:rPr>
                <w:sz w:val="12"/>
                <w:szCs w:val="12"/>
              </w:rPr>
            </w:pPr>
          </w:p>
        </w:tc>
        <w:tc>
          <w:tcPr>
            <w:tcW w:w="117" w:type="pct"/>
            <w:vAlign w:val="bottom"/>
          </w:tcPr>
          <w:p w14:paraId="1951E0C9" w14:textId="77777777" w:rsidR="0037605C" w:rsidRPr="00BA49D7" w:rsidRDefault="0037605C" w:rsidP="00920270">
            <w:pPr>
              <w:jc w:val="right"/>
              <w:rPr>
                <w:sz w:val="12"/>
                <w:szCs w:val="12"/>
              </w:rPr>
            </w:pPr>
          </w:p>
        </w:tc>
        <w:tc>
          <w:tcPr>
            <w:tcW w:w="117" w:type="pct"/>
            <w:vAlign w:val="bottom"/>
          </w:tcPr>
          <w:p w14:paraId="75294992" w14:textId="77777777" w:rsidR="0037605C" w:rsidRPr="00BA49D7" w:rsidRDefault="0037605C" w:rsidP="00920270">
            <w:pPr>
              <w:jc w:val="right"/>
              <w:rPr>
                <w:sz w:val="12"/>
                <w:szCs w:val="12"/>
              </w:rPr>
            </w:pPr>
          </w:p>
        </w:tc>
        <w:tc>
          <w:tcPr>
            <w:tcW w:w="117" w:type="pct"/>
            <w:vAlign w:val="bottom"/>
          </w:tcPr>
          <w:p w14:paraId="4BF85BFA" w14:textId="77777777" w:rsidR="0037605C" w:rsidRPr="00BA49D7" w:rsidRDefault="0037605C" w:rsidP="00920270">
            <w:pPr>
              <w:jc w:val="right"/>
              <w:rPr>
                <w:sz w:val="12"/>
                <w:szCs w:val="12"/>
              </w:rPr>
            </w:pPr>
          </w:p>
        </w:tc>
        <w:tc>
          <w:tcPr>
            <w:tcW w:w="117" w:type="pct"/>
            <w:vAlign w:val="bottom"/>
          </w:tcPr>
          <w:p w14:paraId="11ED5C11" w14:textId="77777777" w:rsidR="0037605C" w:rsidRPr="00BA49D7" w:rsidRDefault="0037605C" w:rsidP="00920270">
            <w:pPr>
              <w:jc w:val="right"/>
              <w:rPr>
                <w:sz w:val="12"/>
                <w:szCs w:val="12"/>
              </w:rPr>
            </w:pPr>
          </w:p>
        </w:tc>
        <w:tc>
          <w:tcPr>
            <w:tcW w:w="117" w:type="pct"/>
            <w:vAlign w:val="bottom"/>
          </w:tcPr>
          <w:p w14:paraId="59F1AE46" w14:textId="77777777" w:rsidR="0037605C" w:rsidRPr="00BA49D7" w:rsidRDefault="0037605C" w:rsidP="00920270">
            <w:pPr>
              <w:jc w:val="right"/>
              <w:rPr>
                <w:sz w:val="12"/>
                <w:szCs w:val="12"/>
              </w:rPr>
            </w:pPr>
          </w:p>
        </w:tc>
        <w:tc>
          <w:tcPr>
            <w:tcW w:w="117" w:type="pct"/>
            <w:vAlign w:val="bottom"/>
          </w:tcPr>
          <w:p w14:paraId="27B792D1" w14:textId="77777777" w:rsidR="0037605C" w:rsidRPr="00BA49D7" w:rsidRDefault="0037605C" w:rsidP="00920270">
            <w:pPr>
              <w:jc w:val="right"/>
              <w:rPr>
                <w:sz w:val="12"/>
                <w:szCs w:val="12"/>
              </w:rPr>
            </w:pPr>
          </w:p>
        </w:tc>
        <w:tc>
          <w:tcPr>
            <w:tcW w:w="117" w:type="pct"/>
            <w:vAlign w:val="bottom"/>
          </w:tcPr>
          <w:p w14:paraId="4888182B" w14:textId="77777777" w:rsidR="0037605C" w:rsidRPr="00BA49D7" w:rsidRDefault="0037605C" w:rsidP="00920270">
            <w:pPr>
              <w:jc w:val="right"/>
              <w:rPr>
                <w:sz w:val="12"/>
                <w:szCs w:val="12"/>
              </w:rPr>
            </w:pPr>
          </w:p>
        </w:tc>
        <w:tc>
          <w:tcPr>
            <w:tcW w:w="117" w:type="pct"/>
            <w:vAlign w:val="bottom"/>
          </w:tcPr>
          <w:p w14:paraId="281404F6" w14:textId="77777777" w:rsidR="0037605C" w:rsidRPr="00BA49D7" w:rsidRDefault="0037605C" w:rsidP="00920270">
            <w:pPr>
              <w:jc w:val="right"/>
              <w:rPr>
                <w:sz w:val="12"/>
                <w:szCs w:val="12"/>
              </w:rPr>
            </w:pPr>
          </w:p>
        </w:tc>
        <w:tc>
          <w:tcPr>
            <w:tcW w:w="117" w:type="pct"/>
            <w:vAlign w:val="bottom"/>
          </w:tcPr>
          <w:p w14:paraId="230F14F4" w14:textId="77777777" w:rsidR="0037605C" w:rsidRPr="00BA49D7" w:rsidRDefault="0037605C" w:rsidP="00920270">
            <w:pPr>
              <w:jc w:val="right"/>
              <w:rPr>
                <w:sz w:val="12"/>
                <w:szCs w:val="12"/>
              </w:rPr>
            </w:pPr>
          </w:p>
        </w:tc>
        <w:tc>
          <w:tcPr>
            <w:tcW w:w="117" w:type="pct"/>
            <w:shd w:val="clear" w:color="auto" w:fill="auto"/>
            <w:vAlign w:val="bottom"/>
          </w:tcPr>
          <w:p w14:paraId="14A3A857" w14:textId="77777777" w:rsidR="0037605C" w:rsidRPr="00B4597C" w:rsidRDefault="0037605C" w:rsidP="00920270">
            <w:pPr>
              <w:jc w:val="right"/>
              <w:rPr>
                <w:sz w:val="12"/>
                <w:szCs w:val="12"/>
              </w:rPr>
            </w:pPr>
          </w:p>
        </w:tc>
        <w:tc>
          <w:tcPr>
            <w:tcW w:w="117" w:type="pct"/>
            <w:shd w:val="clear" w:color="auto" w:fill="auto"/>
            <w:vAlign w:val="bottom"/>
          </w:tcPr>
          <w:p w14:paraId="657DC0F5" w14:textId="77777777" w:rsidR="0037605C" w:rsidRPr="00BA49D7" w:rsidRDefault="0037605C" w:rsidP="00920270">
            <w:pPr>
              <w:jc w:val="right"/>
              <w:rPr>
                <w:sz w:val="12"/>
                <w:szCs w:val="12"/>
              </w:rPr>
            </w:pPr>
          </w:p>
        </w:tc>
        <w:tc>
          <w:tcPr>
            <w:tcW w:w="117" w:type="pct"/>
            <w:vAlign w:val="bottom"/>
          </w:tcPr>
          <w:p w14:paraId="24606F6A" w14:textId="77777777" w:rsidR="0037605C" w:rsidRPr="00BA49D7" w:rsidRDefault="0037605C" w:rsidP="00920270">
            <w:pPr>
              <w:jc w:val="right"/>
              <w:rPr>
                <w:sz w:val="12"/>
                <w:szCs w:val="12"/>
              </w:rPr>
            </w:pPr>
            <w:r>
              <w:rPr>
                <w:sz w:val="12"/>
                <w:szCs w:val="12"/>
              </w:rPr>
              <w:t>X</w:t>
            </w:r>
          </w:p>
        </w:tc>
        <w:tc>
          <w:tcPr>
            <w:tcW w:w="117" w:type="pct"/>
            <w:vAlign w:val="bottom"/>
          </w:tcPr>
          <w:p w14:paraId="229F0B61" w14:textId="77777777" w:rsidR="0037605C" w:rsidRPr="00BA49D7" w:rsidRDefault="0037605C" w:rsidP="00920270">
            <w:pPr>
              <w:jc w:val="right"/>
              <w:rPr>
                <w:sz w:val="12"/>
                <w:szCs w:val="12"/>
              </w:rPr>
            </w:pPr>
          </w:p>
        </w:tc>
        <w:tc>
          <w:tcPr>
            <w:tcW w:w="117" w:type="pct"/>
            <w:vAlign w:val="bottom"/>
          </w:tcPr>
          <w:p w14:paraId="4A8441DC" w14:textId="77777777" w:rsidR="0037605C" w:rsidRPr="00BA49D7" w:rsidRDefault="0037605C" w:rsidP="00920270">
            <w:pPr>
              <w:jc w:val="right"/>
              <w:rPr>
                <w:sz w:val="12"/>
                <w:szCs w:val="12"/>
              </w:rPr>
            </w:pPr>
          </w:p>
        </w:tc>
        <w:tc>
          <w:tcPr>
            <w:tcW w:w="159" w:type="pct"/>
            <w:vAlign w:val="bottom"/>
          </w:tcPr>
          <w:p w14:paraId="4EDF628C" w14:textId="77777777" w:rsidR="0037605C" w:rsidRPr="00BA49D7" w:rsidRDefault="0037605C" w:rsidP="00920270">
            <w:pPr>
              <w:jc w:val="right"/>
              <w:rPr>
                <w:sz w:val="12"/>
                <w:szCs w:val="12"/>
              </w:rPr>
            </w:pPr>
          </w:p>
        </w:tc>
        <w:tc>
          <w:tcPr>
            <w:tcW w:w="131" w:type="pct"/>
            <w:vAlign w:val="bottom"/>
          </w:tcPr>
          <w:p w14:paraId="6AD4759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0B91293" w14:textId="77777777" w:rsidTr="00CC1C6F">
        <w:trPr>
          <w:cantSplit/>
          <w:trHeight w:val="47"/>
        </w:trPr>
        <w:tc>
          <w:tcPr>
            <w:tcW w:w="491" w:type="pct"/>
            <w:vAlign w:val="bottom"/>
          </w:tcPr>
          <w:p w14:paraId="4434AC82" w14:textId="77777777" w:rsidR="0037605C" w:rsidRDefault="0037605C" w:rsidP="00920270">
            <w:pPr>
              <w:rPr>
                <w:sz w:val="12"/>
                <w:szCs w:val="12"/>
              </w:rPr>
            </w:pPr>
            <w:r>
              <w:rPr>
                <w:sz w:val="12"/>
                <w:szCs w:val="12"/>
              </w:rPr>
              <w:t>Letourneau, 2007</w:t>
            </w:r>
          </w:p>
        </w:tc>
        <w:tc>
          <w:tcPr>
            <w:tcW w:w="125" w:type="pct"/>
          </w:tcPr>
          <w:p w14:paraId="03313401" w14:textId="77777777" w:rsidR="009B26E0" w:rsidRDefault="009B26E0" w:rsidP="00920270">
            <w:pPr>
              <w:jc w:val="right"/>
              <w:rPr>
                <w:sz w:val="12"/>
                <w:szCs w:val="12"/>
              </w:rPr>
            </w:pPr>
          </w:p>
        </w:tc>
        <w:tc>
          <w:tcPr>
            <w:tcW w:w="125" w:type="pct"/>
            <w:vAlign w:val="bottom"/>
          </w:tcPr>
          <w:p w14:paraId="33CACF91" w14:textId="77777777" w:rsidR="0037605C" w:rsidRDefault="0037605C" w:rsidP="00920270">
            <w:pPr>
              <w:jc w:val="right"/>
              <w:rPr>
                <w:sz w:val="12"/>
                <w:szCs w:val="12"/>
              </w:rPr>
            </w:pPr>
          </w:p>
        </w:tc>
        <w:tc>
          <w:tcPr>
            <w:tcW w:w="132" w:type="pct"/>
            <w:vAlign w:val="bottom"/>
          </w:tcPr>
          <w:p w14:paraId="0689CD70" w14:textId="77777777" w:rsidR="0037605C" w:rsidRDefault="0037605C" w:rsidP="00920270">
            <w:pPr>
              <w:jc w:val="right"/>
              <w:rPr>
                <w:sz w:val="12"/>
                <w:szCs w:val="12"/>
              </w:rPr>
            </w:pPr>
          </w:p>
        </w:tc>
        <w:tc>
          <w:tcPr>
            <w:tcW w:w="156" w:type="pct"/>
            <w:vAlign w:val="bottom"/>
          </w:tcPr>
          <w:p w14:paraId="6F9AFA68" w14:textId="77777777" w:rsidR="0037605C" w:rsidRPr="00BA49D7" w:rsidRDefault="0037605C" w:rsidP="00920270">
            <w:pPr>
              <w:jc w:val="right"/>
              <w:rPr>
                <w:sz w:val="12"/>
                <w:szCs w:val="12"/>
              </w:rPr>
            </w:pPr>
          </w:p>
        </w:tc>
        <w:tc>
          <w:tcPr>
            <w:tcW w:w="90" w:type="pct"/>
            <w:vAlign w:val="bottom"/>
          </w:tcPr>
          <w:p w14:paraId="278554E1" w14:textId="77777777" w:rsidR="0037605C" w:rsidRPr="00BA49D7" w:rsidRDefault="0037605C" w:rsidP="00920270">
            <w:pPr>
              <w:jc w:val="right"/>
              <w:rPr>
                <w:sz w:val="12"/>
                <w:szCs w:val="12"/>
              </w:rPr>
            </w:pPr>
          </w:p>
        </w:tc>
        <w:tc>
          <w:tcPr>
            <w:tcW w:w="134" w:type="pct"/>
            <w:vAlign w:val="bottom"/>
          </w:tcPr>
          <w:p w14:paraId="41160132" w14:textId="77777777" w:rsidR="0037605C" w:rsidRPr="00BA49D7" w:rsidRDefault="0037605C" w:rsidP="00920270">
            <w:pPr>
              <w:jc w:val="right"/>
              <w:rPr>
                <w:sz w:val="12"/>
                <w:szCs w:val="12"/>
              </w:rPr>
            </w:pPr>
          </w:p>
        </w:tc>
        <w:tc>
          <w:tcPr>
            <w:tcW w:w="89" w:type="pct"/>
            <w:shd w:val="clear" w:color="auto" w:fill="auto"/>
            <w:vAlign w:val="bottom"/>
          </w:tcPr>
          <w:p w14:paraId="0438C39E" w14:textId="77777777" w:rsidR="0037605C" w:rsidRPr="00BA49D7" w:rsidRDefault="0037605C" w:rsidP="00920270">
            <w:pPr>
              <w:jc w:val="right"/>
              <w:rPr>
                <w:sz w:val="12"/>
                <w:szCs w:val="12"/>
              </w:rPr>
            </w:pPr>
          </w:p>
        </w:tc>
        <w:tc>
          <w:tcPr>
            <w:tcW w:w="134" w:type="pct"/>
            <w:vAlign w:val="bottom"/>
          </w:tcPr>
          <w:p w14:paraId="10B53FD2" w14:textId="77777777" w:rsidR="0037605C" w:rsidRPr="00BA49D7" w:rsidRDefault="0037605C" w:rsidP="00920270">
            <w:pPr>
              <w:jc w:val="right"/>
              <w:rPr>
                <w:sz w:val="12"/>
                <w:szCs w:val="12"/>
              </w:rPr>
            </w:pPr>
          </w:p>
        </w:tc>
        <w:tc>
          <w:tcPr>
            <w:tcW w:w="134" w:type="pct"/>
            <w:vAlign w:val="bottom"/>
          </w:tcPr>
          <w:p w14:paraId="145E1057" w14:textId="77777777" w:rsidR="0037605C" w:rsidRPr="00BA49D7" w:rsidRDefault="0037605C" w:rsidP="00920270">
            <w:pPr>
              <w:jc w:val="right"/>
              <w:rPr>
                <w:sz w:val="12"/>
                <w:szCs w:val="12"/>
              </w:rPr>
            </w:pPr>
          </w:p>
        </w:tc>
        <w:tc>
          <w:tcPr>
            <w:tcW w:w="90" w:type="pct"/>
            <w:vAlign w:val="bottom"/>
          </w:tcPr>
          <w:p w14:paraId="77A5A428" w14:textId="77777777" w:rsidR="0037605C" w:rsidRPr="00BA49D7" w:rsidRDefault="0037605C" w:rsidP="00920270">
            <w:pPr>
              <w:jc w:val="right"/>
              <w:rPr>
                <w:sz w:val="12"/>
                <w:szCs w:val="12"/>
              </w:rPr>
            </w:pPr>
          </w:p>
        </w:tc>
        <w:tc>
          <w:tcPr>
            <w:tcW w:w="201" w:type="pct"/>
          </w:tcPr>
          <w:p w14:paraId="28978878" w14:textId="77777777" w:rsidR="0037605C" w:rsidRPr="00BA49D7" w:rsidRDefault="0037605C" w:rsidP="00920270">
            <w:pPr>
              <w:jc w:val="right"/>
              <w:rPr>
                <w:sz w:val="12"/>
                <w:szCs w:val="12"/>
              </w:rPr>
            </w:pPr>
          </w:p>
        </w:tc>
        <w:tc>
          <w:tcPr>
            <w:tcW w:w="117" w:type="pct"/>
            <w:vAlign w:val="bottom"/>
          </w:tcPr>
          <w:p w14:paraId="585B39D6" w14:textId="77777777" w:rsidR="0037605C" w:rsidRPr="00BA49D7" w:rsidRDefault="0037605C" w:rsidP="00920270">
            <w:pPr>
              <w:jc w:val="right"/>
              <w:rPr>
                <w:sz w:val="12"/>
                <w:szCs w:val="12"/>
              </w:rPr>
            </w:pPr>
            <w:r>
              <w:rPr>
                <w:sz w:val="12"/>
                <w:szCs w:val="12"/>
              </w:rPr>
              <w:t>x</w:t>
            </w:r>
          </w:p>
        </w:tc>
        <w:tc>
          <w:tcPr>
            <w:tcW w:w="117" w:type="pct"/>
            <w:vAlign w:val="bottom"/>
          </w:tcPr>
          <w:p w14:paraId="3EC6A334" w14:textId="77777777" w:rsidR="0037605C" w:rsidRPr="00BA49D7" w:rsidRDefault="0037605C" w:rsidP="00920270">
            <w:pPr>
              <w:jc w:val="right"/>
              <w:rPr>
                <w:sz w:val="12"/>
                <w:szCs w:val="12"/>
              </w:rPr>
            </w:pPr>
          </w:p>
        </w:tc>
        <w:tc>
          <w:tcPr>
            <w:tcW w:w="117" w:type="pct"/>
            <w:vAlign w:val="bottom"/>
          </w:tcPr>
          <w:p w14:paraId="656FE146" w14:textId="77777777" w:rsidR="0037605C" w:rsidRDefault="0037605C" w:rsidP="00920270">
            <w:pPr>
              <w:jc w:val="right"/>
              <w:rPr>
                <w:sz w:val="12"/>
                <w:szCs w:val="12"/>
              </w:rPr>
            </w:pPr>
          </w:p>
        </w:tc>
        <w:tc>
          <w:tcPr>
            <w:tcW w:w="117" w:type="pct"/>
            <w:vAlign w:val="bottom"/>
          </w:tcPr>
          <w:p w14:paraId="10221D0A" w14:textId="77777777" w:rsidR="0037605C" w:rsidRDefault="0037605C" w:rsidP="00920270">
            <w:pPr>
              <w:jc w:val="right"/>
              <w:rPr>
                <w:sz w:val="12"/>
                <w:szCs w:val="12"/>
              </w:rPr>
            </w:pPr>
          </w:p>
        </w:tc>
        <w:tc>
          <w:tcPr>
            <w:tcW w:w="117" w:type="pct"/>
            <w:vAlign w:val="bottom"/>
          </w:tcPr>
          <w:p w14:paraId="07C0BD9C" w14:textId="77777777" w:rsidR="0037605C" w:rsidRPr="00BA49D7" w:rsidRDefault="0037605C" w:rsidP="00920270">
            <w:pPr>
              <w:jc w:val="right"/>
              <w:rPr>
                <w:sz w:val="12"/>
                <w:szCs w:val="12"/>
              </w:rPr>
            </w:pPr>
          </w:p>
        </w:tc>
        <w:tc>
          <w:tcPr>
            <w:tcW w:w="117" w:type="pct"/>
            <w:vAlign w:val="bottom"/>
          </w:tcPr>
          <w:p w14:paraId="0836CD43" w14:textId="77777777" w:rsidR="0037605C" w:rsidRPr="00BA49D7" w:rsidRDefault="0037605C" w:rsidP="00920270">
            <w:pPr>
              <w:jc w:val="right"/>
              <w:rPr>
                <w:sz w:val="12"/>
                <w:szCs w:val="12"/>
              </w:rPr>
            </w:pPr>
          </w:p>
        </w:tc>
        <w:tc>
          <w:tcPr>
            <w:tcW w:w="117" w:type="pct"/>
            <w:vAlign w:val="bottom"/>
          </w:tcPr>
          <w:p w14:paraId="396D30AC" w14:textId="77777777" w:rsidR="0037605C" w:rsidRPr="00BA49D7" w:rsidRDefault="0037605C" w:rsidP="00920270">
            <w:pPr>
              <w:jc w:val="right"/>
              <w:rPr>
                <w:sz w:val="12"/>
                <w:szCs w:val="12"/>
              </w:rPr>
            </w:pPr>
          </w:p>
        </w:tc>
        <w:tc>
          <w:tcPr>
            <w:tcW w:w="117" w:type="pct"/>
            <w:shd w:val="clear" w:color="auto" w:fill="auto"/>
            <w:vAlign w:val="bottom"/>
          </w:tcPr>
          <w:p w14:paraId="2CF10C34" w14:textId="77777777" w:rsidR="0037605C" w:rsidRDefault="0037605C" w:rsidP="00920270">
            <w:pPr>
              <w:jc w:val="right"/>
              <w:rPr>
                <w:sz w:val="12"/>
                <w:szCs w:val="12"/>
              </w:rPr>
            </w:pPr>
          </w:p>
        </w:tc>
        <w:tc>
          <w:tcPr>
            <w:tcW w:w="117" w:type="pct"/>
            <w:vAlign w:val="bottom"/>
          </w:tcPr>
          <w:p w14:paraId="366DF8F0" w14:textId="77777777" w:rsidR="0037605C" w:rsidRDefault="0037605C" w:rsidP="00920270">
            <w:pPr>
              <w:jc w:val="right"/>
              <w:rPr>
                <w:sz w:val="12"/>
                <w:szCs w:val="12"/>
              </w:rPr>
            </w:pPr>
          </w:p>
        </w:tc>
        <w:tc>
          <w:tcPr>
            <w:tcW w:w="117" w:type="pct"/>
            <w:vAlign w:val="bottom"/>
          </w:tcPr>
          <w:p w14:paraId="33F3E50E" w14:textId="77777777" w:rsidR="0037605C" w:rsidRPr="00075E02" w:rsidRDefault="0037605C" w:rsidP="00920270">
            <w:pPr>
              <w:jc w:val="right"/>
              <w:rPr>
                <w:sz w:val="12"/>
                <w:szCs w:val="12"/>
              </w:rPr>
            </w:pPr>
          </w:p>
        </w:tc>
        <w:tc>
          <w:tcPr>
            <w:tcW w:w="117" w:type="pct"/>
            <w:vAlign w:val="bottom"/>
          </w:tcPr>
          <w:p w14:paraId="2EA72A12" w14:textId="77777777" w:rsidR="0037605C" w:rsidRPr="00BA49D7" w:rsidRDefault="0037605C" w:rsidP="00920270">
            <w:pPr>
              <w:jc w:val="right"/>
              <w:rPr>
                <w:sz w:val="12"/>
                <w:szCs w:val="12"/>
              </w:rPr>
            </w:pPr>
          </w:p>
        </w:tc>
        <w:tc>
          <w:tcPr>
            <w:tcW w:w="117" w:type="pct"/>
            <w:vAlign w:val="bottom"/>
          </w:tcPr>
          <w:p w14:paraId="5E05C22A" w14:textId="77777777" w:rsidR="0037605C" w:rsidRPr="00BA49D7" w:rsidRDefault="0037605C" w:rsidP="00920270">
            <w:pPr>
              <w:jc w:val="right"/>
              <w:rPr>
                <w:sz w:val="12"/>
                <w:szCs w:val="12"/>
              </w:rPr>
            </w:pPr>
          </w:p>
        </w:tc>
        <w:tc>
          <w:tcPr>
            <w:tcW w:w="117" w:type="pct"/>
            <w:vAlign w:val="bottom"/>
          </w:tcPr>
          <w:p w14:paraId="1DF6A5FE" w14:textId="77777777" w:rsidR="0037605C" w:rsidRPr="00BA49D7" w:rsidRDefault="0037605C" w:rsidP="00920270">
            <w:pPr>
              <w:jc w:val="right"/>
              <w:rPr>
                <w:sz w:val="12"/>
                <w:szCs w:val="12"/>
              </w:rPr>
            </w:pPr>
          </w:p>
        </w:tc>
        <w:tc>
          <w:tcPr>
            <w:tcW w:w="117" w:type="pct"/>
            <w:vAlign w:val="bottom"/>
          </w:tcPr>
          <w:p w14:paraId="1A4AC7DC" w14:textId="77777777" w:rsidR="0037605C" w:rsidRPr="00BA49D7" w:rsidRDefault="0037605C" w:rsidP="00920270">
            <w:pPr>
              <w:jc w:val="right"/>
              <w:rPr>
                <w:sz w:val="12"/>
                <w:szCs w:val="12"/>
              </w:rPr>
            </w:pPr>
          </w:p>
        </w:tc>
        <w:tc>
          <w:tcPr>
            <w:tcW w:w="117" w:type="pct"/>
            <w:vAlign w:val="bottom"/>
          </w:tcPr>
          <w:p w14:paraId="41E1FA72" w14:textId="77777777" w:rsidR="0037605C" w:rsidRPr="00BA49D7" w:rsidRDefault="0037605C" w:rsidP="00920270">
            <w:pPr>
              <w:jc w:val="right"/>
              <w:rPr>
                <w:sz w:val="12"/>
                <w:szCs w:val="12"/>
              </w:rPr>
            </w:pPr>
          </w:p>
        </w:tc>
        <w:tc>
          <w:tcPr>
            <w:tcW w:w="117" w:type="pct"/>
            <w:vAlign w:val="bottom"/>
          </w:tcPr>
          <w:p w14:paraId="1551B1BF" w14:textId="77777777" w:rsidR="0037605C" w:rsidRPr="00BA49D7" w:rsidRDefault="0037605C" w:rsidP="00920270">
            <w:pPr>
              <w:jc w:val="right"/>
              <w:rPr>
                <w:sz w:val="12"/>
                <w:szCs w:val="12"/>
              </w:rPr>
            </w:pPr>
          </w:p>
        </w:tc>
        <w:tc>
          <w:tcPr>
            <w:tcW w:w="117" w:type="pct"/>
            <w:vAlign w:val="bottom"/>
          </w:tcPr>
          <w:p w14:paraId="7A1CA70D" w14:textId="77777777" w:rsidR="0037605C" w:rsidRPr="00BA49D7" w:rsidRDefault="0037605C" w:rsidP="00920270">
            <w:pPr>
              <w:jc w:val="right"/>
              <w:rPr>
                <w:sz w:val="12"/>
                <w:szCs w:val="12"/>
              </w:rPr>
            </w:pPr>
          </w:p>
        </w:tc>
        <w:tc>
          <w:tcPr>
            <w:tcW w:w="117" w:type="pct"/>
            <w:vAlign w:val="bottom"/>
          </w:tcPr>
          <w:p w14:paraId="3841A68B" w14:textId="77777777" w:rsidR="0037605C" w:rsidRPr="00BA49D7" w:rsidRDefault="0037605C" w:rsidP="00920270">
            <w:pPr>
              <w:jc w:val="right"/>
              <w:rPr>
                <w:sz w:val="12"/>
                <w:szCs w:val="12"/>
              </w:rPr>
            </w:pPr>
          </w:p>
        </w:tc>
        <w:tc>
          <w:tcPr>
            <w:tcW w:w="117" w:type="pct"/>
            <w:vAlign w:val="bottom"/>
          </w:tcPr>
          <w:p w14:paraId="499EF00C" w14:textId="77777777" w:rsidR="0037605C" w:rsidRPr="00BA49D7" w:rsidRDefault="0037605C" w:rsidP="00920270">
            <w:pPr>
              <w:jc w:val="right"/>
              <w:rPr>
                <w:sz w:val="12"/>
                <w:szCs w:val="12"/>
              </w:rPr>
            </w:pPr>
          </w:p>
        </w:tc>
        <w:tc>
          <w:tcPr>
            <w:tcW w:w="117" w:type="pct"/>
            <w:shd w:val="clear" w:color="auto" w:fill="auto"/>
            <w:vAlign w:val="bottom"/>
          </w:tcPr>
          <w:p w14:paraId="716BD61F" w14:textId="77777777" w:rsidR="0037605C" w:rsidRPr="00B4597C" w:rsidRDefault="0037605C" w:rsidP="00920270">
            <w:pPr>
              <w:jc w:val="right"/>
              <w:rPr>
                <w:sz w:val="12"/>
                <w:szCs w:val="12"/>
              </w:rPr>
            </w:pPr>
          </w:p>
        </w:tc>
        <w:tc>
          <w:tcPr>
            <w:tcW w:w="117" w:type="pct"/>
            <w:shd w:val="clear" w:color="auto" w:fill="auto"/>
            <w:vAlign w:val="bottom"/>
          </w:tcPr>
          <w:p w14:paraId="51025454" w14:textId="77777777" w:rsidR="0037605C" w:rsidRPr="00BA49D7" w:rsidRDefault="0037605C" w:rsidP="00920270">
            <w:pPr>
              <w:jc w:val="right"/>
              <w:rPr>
                <w:sz w:val="12"/>
                <w:szCs w:val="12"/>
              </w:rPr>
            </w:pPr>
          </w:p>
        </w:tc>
        <w:tc>
          <w:tcPr>
            <w:tcW w:w="117" w:type="pct"/>
            <w:vAlign w:val="bottom"/>
          </w:tcPr>
          <w:p w14:paraId="6169F819" w14:textId="77777777" w:rsidR="0037605C" w:rsidRPr="00BA49D7" w:rsidRDefault="0037605C" w:rsidP="00920270">
            <w:pPr>
              <w:jc w:val="right"/>
              <w:rPr>
                <w:sz w:val="12"/>
                <w:szCs w:val="12"/>
              </w:rPr>
            </w:pPr>
          </w:p>
        </w:tc>
        <w:tc>
          <w:tcPr>
            <w:tcW w:w="117" w:type="pct"/>
            <w:vAlign w:val="bottom"/>
          </w:tcPr>
          <w:p w14:paraId="395FD244" w14:textId="77777777" w:rsidR="0037605C" w:rsidRPr="00BA49D7" w:rsidRDefault="0037605C" w:rsidP="00920270">
            <w:pPr>
              <w:jc w:val="right"/>
              <w:rPr>
                <w:sz w:val="12"/>
                <w:szCs w:val="12"/>
              </w:rPr>
            </w:pPr>
          </w:p>
        </w:tc>
        <w:tc>
          <w:tcPr>
            <w:tcW w:w="117" w:type="pct"/>
            <w:vAlign w:val="bottom"/>
          </w:tcPr>
          <w:p w14:paraId="2C1245DC" w14:textId="77777777" w:rsidR="0037605C" w:rsidRPr="00BA49D7" w:rsidRDefault="0037605C" w:rsidP="00920270">
            <w:pPr>
              <w:jc w:val="right"/>
              <w:rPr>
                <w:sz w:val="12"/>
                <w:szCs w:val="12"/>
              </w:rPr>
            </w:pPr>
          </w:p>
        </w:tc>
        <w:tc>
          <w:tcPr>
            <w:tcW w:w="159" w:type="pct"/>
            <w:vAlign w:val="bottom"/>
          </w:tcPr>
          <w:p w14:paraId="540EC384" w14:textId="77777777" w:rsidR="0037605C" w:rsidRPr="00BA49D7" w:rsidRDefault="0037605C" w:rsidP="00920270">
            <w:pPr>
              <w:jc w:val="right"/>
              <w:rPr>
                <w:sz w:val="12"/>
                <w:szCs w:val="12"/>
              </w:rPr>
            </w:pPr>
          </w:p>
        </w:tc>
        <w:tc>
          <w:tcPr>
            <w:tcW w:w="131" w:type="pct"/>
            <w:vAlign w:val="bottom"/>
          </w:tcPr>
          <w:p w14:paraId="556F7A71" w14:textId="77777777" w:rsidR="0037605C" w:rsidRPr="000B34CC" w:rsidRDefault="0037605C" w:rsidP="00920270">
            <w:pPr>
              <w:jc w:val="right"/>
              <w:rPr>
                <w:sz w:val="14"/>
                <w:szCs w:val="14"/>
              </w:rPr>
            </w:pPr>
            <w:r>
              <w:rPr>
                <w:rFonts w:ascii="Calibri" w:hAnsi="Calibri" w:cs="Calibri"/>
                <w:color w:val="000000"/>
                <w:sz w:val="14"/>
                <w:szCs w:val="14"/>
              </w:rPr>
              <w:t>1</w:t>
            </w:r>
          </w:p>
        </w:tc>
      </w:tr>
      <w:tr w:rsidR="0098288C" w:rsidRPr="00BA49D7" w14:paraId="27543242" w14:textId="77777777" w:rsidTr="00CC1C6F">
        <w:trPr>
          <w:cantSplit/>
          <w:trHeight w:val="47"/>
        </w:trPr>
        <w:tc>
          <w:tcPr>
            <w:tcW w:w="491" w:type="pct"/>
            <w:vAlign w:val="bottom"/>
          </w:tcPr>
          <w:p w14:paraId="470A5CDB" w14:textId="77777777" w:rsidR="0037605C" w:rsidRDefault="0037605C" w:rsidP="00920270">
            <w:pPr>
              <w:rPr>
                <w:sz w:val="12"/>
                <w:szCs w:val="12"/>
              </w:rPr>
            </w:pPr>
            <w:r>
              <w:rPr>
                <w:sz w:val="12"/>
                <w:szCs w:val="12"/>
              </w:rPr>
              <w:t>Letourneau, 2011</w:t>
            </w:r>
          </w:p>
        </w:tc>
        <w:tc>
          <w:tcPr>
            <w:tcW w:w="125" w:type="pct"/>
          </w:tcPr>
          <w:p w14:paraId="383F2D43" w14:textId="77777777" w:rsidR="009B26E0" w:rsidRDefault="009B26E0" w:rsidP="00920270">
            <w:pPr>
              <w:jc w:val="right"/>
              <w:rPr>
                <w:sz w:val="12"/>
                <w:szCs w:val="12"/>
              </w:rPr>
            </w:pPr>
          </w:p>
        </w:tc>
        <w:tc>
          <w:tcPr>
            <w:tcW w:w="125" w:type="pct"/>
            <w:vAlign w:val="bottom"/>
          </w:tcPr>
          <w:p w14:paraId="73991406" w14:textId="77777777" w:rsidR="0037605C" w:rsidRDefault="0037605C" w:rsidP="00920270">
            <w:pPr>
              <w:jc w:val="right"/>
              <w:rPr>
                <w:sz w:val="12"/>
                <w:szCs w:val="12"/>
              </w:rPr>
            </w:pPr>
          </w:p>
        </w:tc>
        <w:tc>
          <w:tcPr>
            <w:tcW w:w="132" w:type="pct"/>
            <w:vAlign w:val="bottom"/>
          </w:tcPr>
          <w:p w14:paraId="52A21B8C" w14:textId="77777777" w:rsidR="0037605C" w:rsidRDefault="0037605C" w:rsidP="00920270">
            <w:pPr>
              <w:jc w:val="right"/>
              <w:rPr>
                <w:sz w:val="12"/>
                <w:szCs w:val="12"/>
              </w:rPr>
            </w:pPr>
          </w:p>
        </w:tc>
        <w:tc>
          <w:tcPr>
            <w:tcW w:w="156" w:type="pct"/>
            <w:vAlign w:val="bottom"/>
          </w:tcPr>
          <w:p w14:paraId="30079CF5" w14:textId="77777777" w:rsidR="0037605C" w:rsidRPr="00BA49D7" w:rsidRDefault="0037605C" w:rsidP="00920270">
            <w:pPr>
              <w:jc w:val="right"/>
              <w:rPr>
                <w:sz w:val="12"/>
                <w:szCs w:val="12"/>
              </w:rPr>
            </w:pPr>
            <w:r>
              <w:rPr>
                <w:sz w:val="12"/>
                <w:szCs w:val="12"/>
              </w:rPr>
              <w:t>x</w:t>
            </w:r>
          </w:p>
        </w:tc>
        <w:tc>
          <w:tcPr>
            <w:tcW w:w="90" w:type="pct"/>
            <w:vAlign w:val="bottom"/>
          </w:tcPr>
          <w:p w14:paraId="2F1D2757" w14:textId="77777777" w:rsidR="0037605C" w:rsidRPr="00BA49D7" w:rsidRDefault="0037605C" w:rsidP="00920270">
            <w:pPr>
              <w:jc w:val="right"/>
              <w:rPr>
                <w:sz w:val="12"/>
                <w:szCs w:val="12"/>
              </w:rPr>
            </w:pPr>
            <w:r>
              <w:rPr>
                <w:sz w:val="12"/>
                <w:szCs w:val="12"/>
              </w:rPr>
              <w:t>x</w:t>
            </w:r>
          </w:p>
        </w:tc>
        <w:tc>
          <w:tcPr>
            <w:tcW w:w="134" w:type="pct"/>
            <w:vAlign w:val="bottom"/>
          </w:tcPr>
          <w:p w14:paraId="0C7B0143"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65EC13D8" w14:textId="77777777" w:rsidR="0037605C" w:rsidRPr="00BA49D7" w:rsidRDefault="0037605C" w:rsidP="00920270">
            <w:pPr>
              <w:jc w:val="right"/>
              <w:rPr>
                <w:sz w:val="12"/>
                <w:szCs w:val="12"/>
              </w:rPr>
            </w:pPr>
          </w:p>
        </w:tc>
        <w:tc>
          <w:tcPr>
            <w:tcW w:w="134" w:type="pct"/>
            <w:vAlign w:val="bottom"/>
          </w:tcPr>
          <w:p w14:paraId="2CC241A0" w14:textId="77777777" w:rsidR="0037605C" w:rsidRPr="00BA49D7" w:rsidRDefault="0037605C" w:rsidP="00920270">
            <w:pPr>
              <w:jc w:val="right"/>
              <w:rPr>
                <w:sz w:val="12"/>
                <w:szCs w:val="12"/>
              </w:rPr>
            </w:pPr>
          </w:p>
        </w:tc>
        <w:tc>
          <w:tcPr>
            <w:tcW w:w="134" w:type="pct"/>
            <w:vAlign w:val="bottom"/>
          </w:tcPr>
          <w:p w14:paraId="335C7024" w14:textId="77777777" w:rsidR="0037605C" w:rsidRPr="00BA49D7" w:rsidRDefault="0037605C" w:rsidP="00920270">
            <w:pPr>
              <w:jc w:val="right"/>
              <w:rPr>
                <w:sz w:val="12"/>
                <w:szCs w:val="12"/>
              </w:rPr>
            </w:pPr>
          </w:p>
        </w:tc>
        <w:tc>
          <w:tcPr>
            <w:tcW w:w="90" w:type="pct"/>
            <w:vAlign w:val="bottom"/>
          </w:tcPr>
          <w:p w14:paraId="7C46E6D2" w14:textId="77777777" w:rsidR="0037605C" w:rsidRPr="00BA49D7" w:rsidRDefault="0037605C" w:rsidP="00920270">
            <w:pPr>
              <w:jc w:val="right"/>
              <w:rPr>
                <w:sz w:val="12"/>
                <w:szCs w:val="12"/>
              </w:rPr>
            </w:pPr>
          </w:p>
        </w:tc>
        <w:tc>
          <w:tcPr>
            <w:tcW w:w="201" w:type="pct"/>
          </w:tcPr>
          <w:p w14:paraId="47120D03" w14:textId="77777777" w:rsidR="0037605C" w:rsidRPr="00BA49D7" w:rsidRDefault="0037605C" w:rsidP="00920270">
            <w:pPr>
              <w:jc w:val="right"/>
              <w:rPr>
                <w:sz w:val="12"/>
                <w:szCs w:val="12"/>
              </w:rPr>
            </w:pPr>
          </w:p>
        </w:tc>
        <w:tc>
          <w:tcPr>
            <w:tcW w:w="117" w:type="pct"/>
            <w:vAlign w:val="bottom"/>
          </w:tcPr>
          <w:p w14:paraId="1A89F659" w14:textId="77777777" w:rsidR="0037605C" w:rsidRPr="00BA49D7" w:rsidRDefault="0037605C" w:rsidP="00920270">
            <w:pPr>
              <w:jc w:val="right"/>
              <w:rPr>
                <w:sz w:val="12"/>
                <w:szCs w:val="12"/>
              </w:rPr>
            </w:pPr>
            <w:r>
              <w:rPr>
                <w:sz w:val="12"/>
                <w:szCs w:val="12"/>
              </w:rPr>
              <w:t>X</w:t>
            </w:r>
          </w:p>
        </w:tc>
        <w:tc>
          <w:tcPr>
            <w:tcW w:w="117" w:type="pct"/>
            <w:vAlign w:val="bottom"/>
          </w:tcPr>
          <w:p w14:paraId="39BC6809" w14:textId="77777777" w:rsidR="0037605C" w:rsidRPr="00BA49D7" w:rsidRDefault="0037605C" w:rsidP="00920270">
            <w:pPr>
              <w:jc w:val="right"/>
              <w:rPr>
                <w:sz w:val="12"/>
                <w:szCs w:val="12"/>
              </w:rPr>
            </w:pPr>
          </w:p>
        </w:tc>
        <w:tc>
          <w:tcPr>
            <w:tcW w:w="117" w:type="pct"/>
            <w:vAlign w:val="bottom"/>
          </w:tcPr>
          <w:p w14:paraId="0BEFE17D" w14:textId="77777777" w:rsidR="0037605C" w:rsidRPr="00BA49D7" w:rsidRDefault="0037605C" w:rsidP="00920270">
            <w:pPr>
              <w:jc w:val="right"/>
              <w:rPr>
                <w:sz w:val="12"/>
                <w:szCs w:val="12"/>
              </w:rPr>
            </w:pPr>
          </w:p>
        </w:tc>
        <w:tc>
          <w:tcPr>
            <w:tcW w:w="117" w:type="pct"/>
            <w:vAlign w:val="bottom"/>
          </w:tcPr>
          <w:p w14:paraId="0CAA1F14" w14:textId="77777777" w:rsidR="0037605C" w:rsidRPr="00BA49D7" w:rsidRDefault="0037605C" w:rsidP="00920270">
            <w:pPr>
              <w:jc w:val="right"/>
              <w:rPr>
                <w:sz w:val="12"/>
                <w:szCs w:val="12"/>
              </w:rPr>
            </w:pPr>
          </w:p>
        </w:tc>
        <w:tc>
          <w:tcPr>
            <w:tcW w:w="117" w:type="pct"/>
            <w:vAlign w:val="bottom"/>
          </w:tcPr>
          <w:p w14:paraId="7576EB40" w14:textId="77777777" w:rsidR="0037605C" w:rsidRPr="00BA49D7" w:rsidRDefault="0037605C" w:rsidP="00920270">
            <w:pPr>
              <w:jc w:val="right"/>
              <w:rPr>
                <w:sz w:val="12"/>
                <w:szCs w:val="12"/>
              </w:rPr>
            </w:pPr>
          </w:p>
        </w:tc>
        <w:tc>
          <w:tcPr>
            <w:tcW w:w="117" w:type="pct"/>
            <w:vAlign w:val="bottom"/>
          </w:tcPr>
          <w:p w14:paraId="6E2BDDCC" w14:textId="77777777" w:rsidR="0037605C" w:rsidRPr="00BA49D7" w:rsidRDefault="0037605C" w:rsidP="00920270">
            <w:pPr>
              <w:jc w:val="right"/>
              <w:rPr>
                <w:sz w:val="12"/>
                <w:szCs w:val="12"/>
              </w:rPr>
            </w:pPr>
          </w:p>
        </w:tc>
        <w:tc>
          <w:tcPr>
            <w:tcW w:w="117" w:type="pct"/>
            <w:vAlign w:val="bottom"/>
          </w:tcPr>
          <w:p w14:paraId="23E8DC83" w14:textId="77777777" w:rsidR="0037605C" w:rsidRPr="00BA49D7" w:rsidRDefault="0037605C" w:rsidP="00920270">
            <w:pPr>
              <w:jc w:val="right"/>
              <w:rPr>
                <w:sz w:val="12"/>
                <w:szCs w:val="12"/>
              </w:rPr>
            </w:pPr>
          </w:p>
        </w:tc>
        <w:tc>
          <w:tcPr>
            <w:tcW w:w="117" w:type="pct"/>
            <w:shd w:val="clear" w:color="auto" w:fill="auto"/>
            <w:vAlign w:val="bottom"/>
          </w:tcPr>
          <w:p w14:paraId="37605BBE" w14:textId="77777777" w:rsidR="0037605C" w:rsidRPr="00BA49D7" w:rsidRDefault="0037605C" w:rsidP="00920270">
            <w:pPr>
              <w:jc w:val="right"/>
              <w:rPr>
                <w:sz w:val="12"/>
                <w:szCs w:val="12"/>
              </w:rPr>
            </w:pPr>
          </w:p>
        </w:tc>
        <w:tc>
          <w:tcPr>
            <w:tcW w:w="117" w:type="pct"/>
            <w:vAlign w:val="bottom"/>
          </w:tcPr>
          <w:p w14:paraId="06AC4CD0" w14:textId="77777777" w:rsidR="0037605C" w:rsidRPr="00BA49D7" w:rsidRDefault="0037605C" w:rsidP="00920270">
            <w:pPr>
              <w:jc w:val="right"/>
              <w:rPr>
                <w:sz w:val="12"/>
                <w:szCs w:val="12"/>
              </w:rPr>
            </w:pPr>
          </w:p>
        </w:tc>
        <w:tc>
          <w:tcPr>
            <w:tcW w:w="117" w:type="pct"/>
            <w:vAlign w:val="bottom"/>
          </w:tcPr>
          <w:p w14:paraId="1B0B714D" w14:textId="77777777" w:rsidR="0037605C" w:rsidRPr="00075E02" w:rsidRDefault="0037605C" w:rsidP="00920270">
            <w:pPr>
              <w:jc w:val="right"/>
              <w:rPr>
                <w:sz w:val="12"/>
                <w:szCs w:val="12"/>
              </w:rPr>
            </w:pPr>
          </w:p>
        </w:tc>
        <w:tc>
          <w:tcPr>
            <w:tcW w:w="117" w:type="pct"/>
            <w:vAlign w:val="bottom"/>
          </w:tcPr>
          <w:p w14:paraId="2106511F" w14:textId="77777777" w:rsidR="0037605C" w:rsidRPr="00BA49D7" w:rsidRDefault="0037605C" w:rsidP="00920270">
            <w:pPr>
              <w:jc w:val="right"/>
              <w:rPr>
                <w:sz w:val="12"/>
                <w:szCs w:val="12"/>
              </w:rPr>
            </w:pPr>
          </w:p>
        </w:tc>
        <w:tc>
          <w:tcPr>
            <w:tcW w:w="117" w:type="pct"/>
            <w:vAlign w:val="bottom"/>
          </w:tcPr>
          <w:p w14:paraId="0A62C3F1" w14:textId="77777777" w:rsidR="0037605C" w:rsidRPr="00BA49D7" w:rsidRDefault="0037605C" w:rsidP="00920270">
            <w:pPr>
              <w:jc w:val="right"/>
              <w:rPr>
                <w:sz w:val="12"/>
                <w:szCs w:val="12"/>
              </w:rPr>
            </w:pPr>
          </w:p>
        </w:tc>
        <w:tc>
          <w:tcPr>
            <w:tcW w:w="117" w:type="pct"/>
            <w:vAlign w:val="bottom"/>
          </w:tcPr>
          <w:p w14:paraId="0A03B870" w14:textId="77777777" w:rsidR="0037605C" w:rsidRPr="00BA49D7" w:rsidRDefault="0037605C" w:rsidP="00920270">
            <w:pPr>
              <w:jc w:val="right"/>
              <w:rPr>
                <w:sz w:val="12"/>
                <w:szCs w:val="12"/>
              </w:rPr>
            </w:pPr>
          </w:p>
        </w:tc>
        <w:tc>
          <w:tcPr>
            <w:tcW w:w="117" w:type="pct"/>
            <w:vAlign w:val="bottom"/>
          </w:tcPr>
          <w:p w14:paraId="4BC769E4" w14:textId="77777777" w:rsidR="0037605C" w:rsidRPr="00BA49D7" w:rsidRDefault="0037605C" w:rsidP="00920270">
            <w:pPr>
              <w:jc w:val="right"/>
              <w:rPr>
                <w:sz w:val="12"/>
                <w:szCs w:val="12"/>
              </w:rPr>
            </w:pPr>
          </w:p>
        </w:tc>
        <w:tc>
          <w:tcPr>
            <w:tcW w:w="117" w:type="pct"/>
            <w:vAlign w:val="bottom"/>
          </w:tcPr>
          <w:p w14:paraId="3C363B6D" w14:textId="77777777" w:rsidR="0037605C" w:rsidRPr="00BA49D7" w:rsidRDefault="0037605C" w:rsidP="00920270">
            <w:pPr>
              <w:jc w:val="right"/>
              <w:rPr>
                <w:sz w:val="12"/>
                <w:szCs w:val="12"/>
              </w:rPr>
            </w:pPr>
          </w:p>
        </w:tc>
        <w:tc>
          <w:tcPr>
            <w:tcW w:w="117" w:type="pct"/>
            <w:vAlign w:val="bottom"/>
          </w:tcPr>
          <w:p w14:paraId="07929825" w14:textId="77777777" w:rsidR="0037605C" w:rsidRPr="00BA49D7" w:rsidRDefault="0037605C" w:rsidP="00920270">
            <w:pPr>
              <w:jc w:val="right"/>
              <w:rPr>
                <w:sz w:val="12"/>
                <w:szCs w:val="12"/>
              </w:rPr>
            </w:pPr>
          </w:p>
        </w:tc>
        <w:tc>
          <w:tcPr>
            <w:tcW w:w="117" w:type="pct"/>
            <w:vAlign w:val="bottom"/>
          </w:tcPr>
          <w:p w14:paraId="1DE38B3A" w14:textId="77777777" w:rsidR="0037605C" w:rsidRPr="00BA49D7" w:rsidRDefault="0037605C" w:rsidP="00920270">
            <w:pPr>
              <w:jc w:val="right"/>
              <w:rPr>
                <w:sz w:val="12"/>
                <w:szCs w:val="12"/>
              </w:rPr>
            </w:pPr>
          </w:p>
        </w:tc>
        <w:tc>
          <w:tcPr>
            <w:tcW w:w="117" w:type="pct"/>
            <w:vAlign w:val="bottom"/>
          </w:tcPr>
          <w:p w14:paraId="3D60E3FF" w14:textId="77777777" w:rsidR="0037605C" w:rsidRPr="00BA49D7" w:rsidRDefault="0037605C" w:rsidP="00920270">
            <w:pPr>
              <w:jc w:val="right"/>
              <w:rPr>
                <w:sz w:val="12"/>
                <w:szCs w:val="12"/>
              </w:rPr>
            </w:pPr>
          </w:p>
        </w:tc>
        <w:tc>
          <w:tcPr>
            <w:tcW w:w="117" w:type="pct"/>
            <w:vAlign w:val="bottom"/>
          </w:tcPr>
          <w:p w14:paraId="491782C1" w14:textId="77777777" w:rsidR="0037605C" w:rsidRPr="00BA49D7" w:rsidRDefault="0037605C" w:rsidP="00920270">
            <w:pPr>
              <w:jc w:val="right"/>
              <w:rPr>
                <w:sz w:val="12"/>
                <w:szCs w:val="12"/>
              </w:rPr>
            </w:pPr>
          </w:p>
        </w:tc>
        <w:tc>
          <w:tcPr>
            <w:tcW w:w="117" w:type="pct"/>
            <w:shd w:val="clear" w:color="auto" w:fill="auto"/>
            <w:vAlign w:val="bottom"/>
          </w:tcPr>
          <w:p w14:paraId="26000D24" w14:textId="77777777" w:rsidR="0037605C" w:rsidRPr="00B4597C" w:rsidRDefault="0037605C" w:rsidP="00920270">
            <w:pPr>
              <w:jc w:val="right"/>
              <w:rPr>
                <w:sz w:val="12"/>
                <w:szCs w:val="12"/>
              </w:rPr>
            </w:pPr>
          </w:p>
        </w:tc>
        <w:tc>
          <w:tcPr>
            <w:tcW w:w="117" w:type="pct"/>
            <w:shd w:val="clear" w:color="auto" w:fill="auto"/>
            <w:vAlign w:val="bottom"/>
          </w:tcPr>
          <w:p w14:paraId="6B04EE8C" w14:textId="77777777" w:rsidR="0037605C" w:rsidRPr="00BA49D7" w:rsidRDefault="0037605C" w:rsidP="00920270">
            <w:pPr>
              <w:jc w:val="right"/>
              <w:rPr>
                <w:sz w:val="12"/>
                <w:szCs w:val="12"/>
              </w:rPr>
            </w:pPr>
          </w:p>
        </w:tc>
        <w:tc>
          <w:tcPr>
            <w:tcW w:w="117" w:type="pct"/>
            <w:vAlign w:val="bottom"/>
          </w:tcPr>
          <w:p w14:paraId="37407436" w14:textId="77777777" w:rsidR="0037605C" w:rsidRPr="00BA49D7" w:rsidRDefault="0037605C" w:rsidP="00920270">
            <w:pPr>
              <w:jc w:val="right"/>
              <w:rPr>
                <w:sz w:val="12"/>
                <w:szCs w:val="12"/>
              </w:rPr>
            </w:pPr>
          </w:p>
        </w:tc>
        <w:tc>
          <w:tcPr>
            <w:tcW w:w="117" w:type="pct"/>
            <w:vAlign w:val="bottom"/>
          </w:tcPr>
          <w:p w14:paraId="3EB6FF21" w14:textId="77777777" w:rsidR="0037605C" w:rsidRPr="00BA49D7" w:rsidRDefault="0037605C" w:rsidP="00920270">
            <w:pPr>
              <w:jc w:val="right"/>
              <w:rPr>
                <w:sz w:val="12"/>
                <w:szCs w:val="12"/>
              </w:rPr>
            </w:pPr>
          </w:p>
        </w:tc>
        <w:tc>
          <w:tcPr>
            <w:tcW w:w="117" w:type="pct"/>
            <w:vAlign w:val="bottom"/>
          </w:tcPr>
          <w:p w14:paraId="0D6661B8" w14:textId="77777777" w:rsidR="0037605C" w:rsidRPr="00BA49D7" w:rsidRDefault="0037605C" w:rsidP="00920270">
            <w:pPr>
              <w:jc w:val="right"/>
              <w:rPr>
                <w:sz w:val="12"/>
                <w:szCs w:val="12"/>
              </w:rPr>
            </w:pPr>
          </w:p>
        </w:tc>
        <w:tc>
          <w:tcPr>
            <w:tcW w:w="159" w:type="pct"/>
            <w:vAlign w:val="bottom"/>
          </w:tcPr>
          <w:p w14:paraId="2BBF8352" w14:textId="77777777" w:rsidR="0037605C" w:rsidRPr="00BA49D7" w:rsidRDefault="0037605C" w:rsidP="00920270">
            <w:pPr>
              <w:jc w:val="right"/>
              <w:rPr>
                <w:sz w:val="12"/>
                <w:szCs w:val="12"/>
              </w:rPr>
            </w:pPr>
          </w:p>
        </w:tc>
        <w:tc>
          <w:tcPr>
            <w:tcW w:w="131" w:type="pct"/>
            <w:vAlign w:val="bottom"/>
          </w:tcPr>
          <w:p w14:paraId="6D1DB275"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6852EC22" w14:textId="77777777" w:rsidTr="00CC1C6F">
        <w:trPr>
          <w:cantSplit/>
          <w:trHeight w:val="47"/>
        </w:trPr>
        <w:tc>
          <w:tcPr>
            <w:tcW w:w="491" w:type="pct"/>
            <w:vAlign w:val="bottom"/>
          </w:tcPr>
          <w:p w14:paraId="6418DC46" w14:textId="77777777" w:rsidR="0037605C" w:rsidRDefault="0037605C" w:rsidP="00920270">
            <w:pPr>
              <w:rPr>
                <w:sz w:val="12"/>
                <w:szCs w:val="12"/>
              </w:rPr>
            </w:pPr>
            <w:r>
              <w:rPr>
                <w:sz w:val="12"/>
                <w:szCs w:val="12"/>
              </w:rPr>
              <w:t>Levenson 2003</w:t>
            </w:r>
          </w:p>
        </w:tc>
        <w:tc>
          <w:tcPr>
            <w:tcW w:w="125" w:type="pct"/>
          </w:tcPr>
          <w:p w14:paraId="6B242CE8" w14:textId="77777777" w:rsidR="009B26E0" w:rsidRDefault="009B26E0" w:rsidP="00920270">
            <w:pPr>
              <w:jc w:val="right"/>
              <w:rPr>
                <w:sz w:val="12"/>
                <w:szCs w:val="12"/>
              </w:rPr>
            </w:pPr>
          </w:p>
        </w:tc>
        <w:tc>
          <w:tcPr>
            <w:tcW w:w="125" w:type="pct"/>
            <w:vAlign w:val="bottom"/>
          </w:tcPr>
          <w:p w14:paraId="28C76284" w14:textId="77777777" w:rsidR="0037605C" w:rsidRDefault="0037605C" w:rsidP="00920270">
            <w:pPr>
              <w:jc w:val="right"/>
              <w:rPr>
                <w:sz w:val="12"/>
                <w:szCs w:val="12"/>
              </w:rPr>
            </w:pPr>
          </w:p>
        </w:tc>
        <w:tc>
          <w:tcPr>
            <w:tcW w:w="132" w:type="pct"/>
            <w:vAlign w:val="bottom"/>
          </w:tcPr>
          <w:p w14:paraId="041B29D0" w14:textId="77777777" w:rsidR="0037605C" w:rsidRDefault="0037605C" w:rsidP="00920270">
            <w:pPr>
              <w:jc w:val="right"/>
              <w:rPr>
                <w:sz w:val="12"/>
                <w:szCs w:val="12"/>
              </w:rPr>
            </w:pPr>
          </w:p>
        </w:tc>
        <w:tc>
          <w:tcPr>
            <w:tcW w:w="156" w:type="pct"/>
            <w:vAlign w:val="bottom"/>
          </w:tcPr>
          <w:p w14:paraId="211FCB75" w14:textId="77777777" w:rsidR="0037605C" w:rsidRDefault="0037605C" w:rsidP="00920270">
            <w:pPr>
              <w:jc w:val="right"/>
              <w:rPr>
                <w:sz w:val="12"/>
                <w:szCs w:val="12"/>
              </w:rPr>
            </w:pPr>
          </w:p>
        </w:tc>
        <w:tc>
          <w:tcPr>
            <w:tcW w:w="90" w:type="pct"/>
            <w:vAlign w:val="bottom"/>
          </w:tcPr>
          <w:p w14:paraId="5BCD1880" w14:textId="77777777" w:rsidR="0037605C" w:rsidRDefault="0037605C" w:rsidP="00920270">
            <w:pPr>
              <w:jc w:val="right"/>
              <w:rPr>
                <w:sz w:val="12"/>
                <w:szCs w:val="12"/>
              </w:rPr>
            </w:pPr>
          </w:p>
        </w:tc>
        <w:tc>
          <w:tcPr>
            <w:tcW w:w="134" w:type="pct"/>
            <w:vAlign w:val="bottom"/>
          </w:tcPr>
          <w:p w14:paraId="6631CDE6" w14:textId="77777777" w:rsidR="0037605C" w:rsidRDefault="0037605C" w:rsidP="00920270">
            <w:pPr>
              <w:jc w:val="right"/>
              <w:rPr>
                <w:sz w:val="12"/>
                <w:szCs w:val="12"/>
              </w:rPr>
            </w:pPr>
          </w:p>
        </w:tc>
        <w:tc>
          <w:tcPr>
            <w:tcW w:w="89" w:type="pct"/>
            <w:shd w:val="clear" w:color="auto" w:fill="auto"/>
            <w:vAlign w:val="bottom"/>
          </w:tcPr>
          <w:p w14:paraId="1FB4E3DF" w14:textId="77777777" w:rsidR="0037605C" w:rsidRPr="00BA49D7" w:rsidRDefault="0037605C" w:rsidP="00920270">
            <w:pPr>
              <w:jc w:val="right"/>
              <w:rPr>
                <w:sz w:val="12"/>
                <w:szCs w:val="12"/>
              </w:rPr>
            </w:pPr>
          </w:p>
        </w:tc>
        <w:tc>
          <w:tcPr>
            <w:tcW w:w="134" w:type="pct"/>
            <w:vAlign w:val="bottom"/>
          </w:tcPr>
          <w:p w14:paraId="7996AA64" w14:textId="77777777" w:rsidR="0037605C" w:rsidRPr="00BA49D7" w:rsidRDefault="0037605C" w:rsidP="00920270">
            <w:pPr>
              <w:jc w:val="right"/>
              <w:rPr>
                <w:sz w:val="12"/>
                <w:szCs w:val="12"/>
              </w:rPr>
            </w:pPr>
          </w:p>
        </w:tc>
        <w:tc>
          <w:tcPr>
            <w:tcW w:w="134" w:type="pct"/>
            <w:vAlign w:val="bottom"/>
          </w:tcPr>
          <w:p w14:paraId="2413AA01" w14:textId="77777777" w:rsidR="0037605C" w:rsidRPr="00BA49D7" w:rsidRDefault="0037605C" w:rsidP="00920270">
            <w:pPr>
              <w:jc w:val="right"/>
              <w:rPr>
                <w:sz w:val="12"/>
                <w:szCs w:val="12"/>
              </w:rPr>
            </w:pPr>
          </w:p>
        </w:tc>
        <w:tc>
          <w:tcPr>
            <w:tcW w:w="90" w:type="pct"/>
            <w:vAlign w:val="bottom"/>
          </w:tcPr>
          <w:p w14:paraId="216D9C97" w14:textId="77777777" w:rsidR="0037605C" w:rsidRPr="00BA49D7" w:rsidRDefault="0037605C" w:rsidP="00920270">
            <w:pPr>
              <w:jc w:val="right"/>
              <w:rPr>
                <w:sz w:val="12"/>
                <w:szCs w:val="12"/>
              </w:rPr>
            </w:pPr>
          </w:p>
        </w:tc>
        <w:tc>
          <w:tcPr>
            <w:tcW w:w="201" w:type="pct"/>
          </w:tcPr>
          <w:p w14:paraId="051D177D" w14:textId="77777777" w:rsidR="0037605C" w:rsidRPr="00BA49D7" w:rsidRDefault="0037605C" w:rsidP="00920270">
            <w:pPr>
              <w:jc w:val="right"/>
              <w:rPr>
                <w:sz w:val="12"/>
                <w:szCs w:val="12"/>
              </w:rPr>
            </w:pPr>
          </w:p>
        </w:tc>
        <w:tc>
          <w:tcPr>
            <w:tcW w:w="117" w:type="pct"/>
            <w:vAlign w:val="bottom"/>
          </w:tcPr>
          <w:p w14:paraId="481AC697" w14:textId="77777777" w:rsidR="0037605C" w:rsidRDefault="0037605C" w:rsidP="00920270">
            <w:pPr>
              <w:jc w:val="right"/>
              <w:rPr>
                <w:sz w:val="12"/>
                <w:szCs w:val="12"/>
              </w:rPr>
            </w:pPr>
          </w:p>
        </w:tc>
        <w:tc>
          <w:tcPr>
            <w:tcW w:w="117" w:type="pct"/>
            <w:vAlign w:val="bottom"/>
          </w:tcPr>
          <w:p w14:paraId="464160D4" w14:textId="77777777" w:rsidR="0037605C" w:rsidRPr="00BA49D7" w:rsidRDefault="0037605C" w:rsidP="00920270">
            <w:pPr>
              <w:jc w:val="right"/>
              <w:rPr>
                <w:sz w:val="12"/>
                <w:szCs w:val="12"/>
              </w:rPr>
            </w:pPr>
          </w:p>
        </w:tc>
        <w:tc>
          <w:tcPr>
            <w:tcW w:w="117" w:type="pct"/>
            <w:vAlign w:val="bottom"/>
          </w:tcPr>
          <w:p w14:paraId="552C73EA" w14:textId="77777777" w:rsidR="0037605C" w:rsidRPr="00BA49D7" w:rsidRDefault="0037605C" w:rsidP="00920270">
            <w:pPr>
              <w:jc w:val="right"/>
              <w:rPr>
                <w:sz w:val="12"/>
                <w:szCs w:val="12"/>
              </w:rPr>
            </w:pPr>
          </w:p>
        </w:tc>
        <w:tc>
          <w:tcPr>
            <w:tcW w:w="117" w:type="pct"/>
            <w:vAlign w:val="bottom"/>
          </w:tcPr>
          <w:p w14:paraId="2567BC1D" w14:textId="77777777" w:rsidR="0037605C" w:rsidRPr="00BA49D7" w:rsidRDefault="0037605C" w:rsidP="00920270">
            <w:pPr>
              <w:jc w:val="right"/>
              <w:rPr>
                <w:sz w:val="12"/>
                <w:szCs w:val="12"/>
              </w:rPr>
            </w:pPr>
          </w:p>
        </w:tc>
        <w:tc>
          <w:tcPr>
            <w:tcW w:w="117" w:type="pct"/>
            <w:vAlign w:val="bottom"/>
          </w:tcPr>
          <w:p w14:paraId="17A871CA" w14:textId="77777777" w:rsidR="0037605C" w:rsidRPr="00BA49D7" w:rsidRDefault="0037605C" w:rsidP="00920270">
            <w:pPr>
              <w:jc w:val="right"/>
              <w:rPr>
                <w:sz w:val="12"/>
                <w:szCs w:val="12"/>
              </w:rPr>
            </w:pPr>
          </w:p>
        </w:tc>
        <w:tc>
          <w:tcPr>
            <w:tcW w:w="117" w:type="pct"/>
            <w:vAlign w:val="bottom"/>
          </w:tcPr>
          <w:p w14:paraId="34221046" w14:textId="77777777" w:rsidR="0037605C" w:rsidRPr="00BA49D7" w:rsidRDefault="0037605C" w:rsidP="00920270">
            <w:pPr>
              <w:jc w:val="right"/>
              <w:rPr>
                <w:sz w:val="12"/>
                <w:szCs w:val="12"/>
              </w:rPr>
            </w:pPr>
          </w:p>
        </w:tc>
        <w:tc>
          <w:tcPr>
            <w:tcW w:w="117" w:type="pct"/>
            <w:vAlign w:val="bottom"/>
          </w:tcPr>
          <w:p w14:paraId="19D7289F" w14:textId="77777777" w:rsidR="0037605C" w:rsidRPr="00BA49D7" w:rsidRDefault="0037605C" w:rsidP="00920270">
            <w:pPr>
              <w:jc w:val="right"/>
              <w:rPr>
                <w:sz w:val="12"/>
                <w:szCs w:val="12"/>
              </w:rPr>
            </w:pPr>
          </w:p>
        </w:tc>
        <w:tc>
          <w:tcPr>
            <w:tcW w:w="117" w:type="pct"/>
            <w:shd w:val="clear" w:color="auto" w:fill="auto"/>
            <w:vAlign w:val="bottom"/>
          </w:tcPr>
          <w:p w14:paraId="6E3E1168" w14:textId="77777777" w:rsidR="0037605C" w:rsidRPr="00BA49D7" w:rsidRDefault="0037605C" w:rsidP="00920270">
            <w:pPr>
              <w:jc w:val="right"/>
              <w:rPr>
                <w:sz w:val="12"/>
                <w:szCs w:val="12"/>
              </w:rPr>
            </w:pPr>
          </w:p>
        </w:tc>
        <w:tc>
          <w:tcPr>
            <w:tcW w:w="117" w:type="pct"/>
            <w:vAlign w:val="bottom"/>
          </w:tcPr>
          <w:p w14:paraId="5E2EC514" w14:textId="77777777" w:rsidR="0037605C" w:rsidRPr="00BA49D7" w:rsidRDefault="0037605C" w:rsidP="00920270">
            <w:pPr>
              <w:jc w:val="right"/>
              <w:rPr>
                <w:sz w:val="12"/>
                <w:szCs w:val="12"/>
              </w:rPr>
            </w:pPr>
          </w:p>
        </w:tc>
        <w:tc>
          <w:tcPr>
            <w:tcW w:w="117" w:type="pct"/>
            <w:vAlign w:val="bottom"/>
          </w:tcPr>
          <w:p w14:paraId="434B8BAC" w14:textId="77777777" w:rsidR="0037605C" w:rsidRPr="00075E02" w:rsidRDefault="0037605C" w:rsidP="00920270">
            <w:pPr>
              <w:jc w:val="right"/>
              <w:rPr>
                <w:sz w:val="12"/>
                <w:szCs w:val="12"/>
              </w:rPr>
            </w:pPr>
          </w:p>
        </w:tc>
        <w:tc>
          <w:tcPr>
            <w:tcW w:w="117" w:type="pct"/>
            <w:vAlign w:val="bottom"/>
          </w:tcPr>
          <w:p w14:paraId="443A258B" w14:textId="77777777" w:rsidR="0037605C" w:rsidRPr="00BA49D7" w:rsidRDefault="0037605C" w:rsidP="00920270">
            <w:pPr>
              <w:jc w:val="right"/>
              <w:rPr>
                <w:sz w:val="12"/>
                <w:szCs w:val="12"/>
              </w:rPr>
            </w:pPr>
          </w:p>
        </w:tc>
        <w:tc>
          <w:tcPr>
            <w:tcW w:w="117" w:type="pct"/>
            <w:vAlign w:val="bottom"/>
          </w:tcPr>
          <w:p w14:paraId="05BF1A18" w14:textId="77777777" w:rsidR="0037605C" w:rsidRPr="00BA49D7" w:rsidRDefault="0037605C" w:rsidP="00920270">
            <w:pPr>
              <w:jc w:val="right"/>
              <w:rPr>
                <w:sz w:val="12"/>
                <w:szCs w:val="12"/>
              </w:rPr>
            </w:pPr>
          </w:p>
        </w:tc>
        <w:tc>
          <w:tcPr>
            <w:tcW w:w="117" w:type="pct"/>
            <w:vAlign w:val="bottom"/>
          </w:tcPr>
          <w:p w14:paraId="0F58C0F8" w14:textId="77777777" w:rsidR="0037605C" w:rsidRPr="00BA49D7" w:rsidRDefault="0037605C" w:rsidP="00920270">
            <w:pPr>
              <w:jc w:val="right"/>
              <w:rPr>
                <w:sz w:val="12"/>
                <w:szCs w:val="12"/>
              </w:rPr>
            </w:pPr>
          </w:p>
        </w:tc>
        <w:tc>
          <w:tcPr>
            <w:tcW w:w="117" w:type="pct"/>
            <w:vAlign w:val="bottom"/>
          </w:tcPr>
          <w:p w14:paraId="5AEFB10D" w14:textId="77777777" w:rsidR="0037605C" w:rsidRPr="00BA49D7" w:rsidRDefault="0037605C" w:rsidP="00920270">
            <w:pPr>
              <w:jc w:val="right"/>
              <w:rPr>
                <w:sz w:val="12"/>
                <w:szCs w:val="12"/>
              </w:rPr>
            </w:pPr>
          </w:p>
        </w:tc>
        <w:tc>
          <w:tcPr>
            <w:tcW w:w="117" w:type="pct"/>
            <w:vAlign w:val="bottom"/>
          </w:tcPr>
          <w:p w14:paraId="38681A16" w14:textId="77777777" w:rsidR="0037605C" w:rsidRPr="00BA49D7" w:rsidRDefault="0037605C" w:rsidP="00920270">
            <w:pPr>
              <w:jc w:val="right"/>
              <w:rPr>
                <w:sz w:val="12"/>
                <w:szCs w:val="12"/>
              </w:rPr>
            </w:pPr>
          </w:p>
        </w:tc>
        <w:tc>
          <w:tcPr>
            <w:tcW w:w="117" w:type="pct"/>
            <w:vAlign w:val="bottom"/>
          </w:tcPr>
          <w:p w14:paraId="0CBD9A15" w14:textId="77777777" w:rsidR="0037605C" w:rsidRPr="00BA49D7" w:rsidRDefault="0037605C" w:rsidP="00920270">
            <w:pPr>
              <w:jc w:val="right"/>
              <w:rPr>
                <w:sz w:val="12"/>
                <w:szCs w:val="12"/>
              </w:rPr>
            </w:pPr>
          </w:p>
        </w:tc>
        <w:tc>
          <w:tcPr>
            <w:tcW w:w="117" w:type="pct"/>
            <w:vAlign w:val="bottom"/>
          </w:tcPr>
          <w:p w14:paraId="60CCD42B" w14:textId="77777777" w:rsidR="0037605C" w:rsidRPr="00BA49D7" w:rsidRDefault="0037605C" w:rsidP="00920270">
            <w:pPr>
              <w:jc w:val="right"/>
              <w:rPr>
                <w:sz w:val="12"/>
                <w:szCs w:val="12"/>
              </w:rPr>
            </w:pPr>
          </w:p>
        </w:tc>
        <w:tc>
          <w:tcPr>
            <w:tcW w:w="117" w:type="pct"/>
            <w:vAlign w:val="bottom"/>
          </w:tcPr>
          <w:p w14:paraId="2CF46CD5" w14:textId="77777777" w:rsidR="0037605C" w:rsidRPr="00BA49D7" w:rsidRDefault="0037605C" w:rsidP="00920270">
            <w:pPr>
              <w:jc w:val="right"/>
              <w:rPr>
                <w:sz w:val="12"/>
                <w:szCs w:val="12"/>
              </w:rPr>
            </w:pPr>
          </w:p>
        </w:tc>
        <w:tc>
          <w:tcPr>
            <w:tcW w:w="117" w:type="pct"/>
            <w:vAlign w:val="bottom"/>
          </w:tcPr>
          <w:p w14:paraId="380000D8" w14:textId="77777777" w:rsidR="0037605C" w:rsidRPr="00BA49D7" w:rsidRDefault="0037605C" w:rsidP="00920270">
            <w:pPr>
              <w:jc w:val="right"/>
              <w:rPr>
                <w:sz w:val="12"/>
                <w:szCs w:val="12"/>
              </w:rPr>
            </w:pPr>
          </w:p>
        </w:tc>
        <w:tc>
          <w:tcPr>
            <w:tcW w:w="117" w:type="pct"/>
            <w:shd w:val="clear" w:color="auto" w:fill="auto"/>
            <w:vAlign w:val="bottom"/>
          </w:tcPr>
          <w:p w14:paraId="732D33A9" w14:textId="77777777" w:rsidR="0037605C" w:rsidRPr="00B4597C" w:rsidRDefault="0037605C" w:rsidP="00920270">
            <w:pPr>
              <w:jc w:val="right"/>
              <w:rPr>
                <w:sz w:val="12"/>
                <w:szCs w:val="12"/>
              </w:rPr>
            </w:pPr>
          </w:p>
        </w:tc>
        <w:tc>
          <w:tcPr>
            <w:tcW w:w="117" w:type="pct"/>
            <w:shd w:val="clear" w:color="auto" w:fill="auto"/>
            <w:vAlign w:val="bottom"/>
          </w:tcPr>
          <w:p w14:paraId="2823C864" w14:textId="77777777" w:rsidR="0037605C" w:rsidRDefault="0037605C" w:rsidP="00920270">
            <w:pPr>
              <w:jc w:val="right"/>
              <w:rPr>
                <w:sz w:val="12"/>
                <w:szCs w:val="12"/>
              </w:rPr>
            </w:pPr>
            <w:r>
              <w:rPr>
                <w:sz w:val="12"/>
                <w:szCs w:val="12"/>
              </w:rPr>
              <w:t>x</w:t>
            </w:r>
          </w:p>
        </w:tc>
        <w:tc>
          <w:tcPr>
            <w:tcW w:w="117" w:type="pct"/>
            <w:vAlign w:val="bottom"/>
          </w:tcPr>
          <w:p w14:paraId="7FCB70AD" w14:textId="77777777" w:rsidR="0037605C" w:rsidRPr="00BA49D7" w:rsidRDefault="0037605C" w:rsidP="00920270">
            <w:pPr>
              <w:jc w:val="right"/>
              <w:rPr>
                <w:sz w:val="12"/>
                <w:szCs w:val="12"/>
              </w:rPr>
            </w:pPr>
          </w:p>
        </w:tc>
        <w:tc>
          <w:tcPr>
            <w:tcW w:w="117" w:type="pct"/>
            <w:vAlign w:val="bottom"/>
          </w:tcPr>
          <w:p w14:paraId="3AAEA092" w14:textId="77777777" w:rsidR="0037605C" w:rsidRPr="00BA49D7" w:rsidRDefault="0037605C" w:rsidP="00920270">
            <w:pPr>
              <w:jc w:val="right"/>
              <w:rPr>
                <w:sz w:val="12"/>
                <w:szCs w:val="12"/>
              </w:rPr>
            </w:pPr>
          </w:p>
        </w:tc>
        <w:tc>
          <w:tcPr>
            <w:tcW w:w="117" w:type="pct"/>
            <w:vAlign w:val="bottom"/>
          </w:tcPr>
          <w:p w14:paraId="5852E777" w14:textId="77777777" w:rsidR="0037605C" w:rsidRPr="00BA49D7" w:rsidRDefault="0037605C" w:rsidP="00920270">
            <w:pPr>
              <w:jc w:val="right"/>
              <w:rPr>
                <w:sz w:val="12"/>
                <w:szCs w:val="12"/>
              </w:rPr>
            </w:pPr>
          </w:p>
        </w:tc>
        <w:tc>
          <w:tcPr>
            <w:tcW w:w="159" w:type="pct"/>
            <w:vAlign w:val="bottom"/>
          </w:tcPr>
          <w:p w14:paraId="7F86A5AE" w14:textId="77777777" w:rsidR="0037605C" w:rsidRPr="00BA49D7" w:rsidRDefault="0037605C" w:rsidP="00920270">
            <w:pPr>
              <w:jc w:val="right"/>
              <w:rPr>
                <w:sz w:val="12"/>
                <w:szCs w:val="12"/>
              </w:rPr>
            </w:pPr>
          </w:p>
        </w:tc>
        <w:tc>
          <w:tcPr>
            <w:tcW w:w="131" w:type="pct"/>
            <w:vAlign w:val="bottom"/>
          </w:tcPr>
          <w:p w14:paraId="6B8F022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7833215" w14:textId="77777777" w:rsidTr="00CC1C6F">
        <w:trPr>
          <w:cantSplit/>
          <w:trHeight w:val="47"/>
        </w:trPr>
        <w:tc>
          <w:tcPr>
            <w:tcW w:w="491" w:type="pct"/>
            <w:vAlign w:val="bottom"/>
          </w:tcPr>
          <w:p w14:paraId="5039BD53" w14:textId="77777777" w:rsidR="0037605C" w:rsidRDefault="0037605C" w:rsidP="00920270">
            <w:pPr>
              <w:rPr>
                <w:sz w:val="12"/>
                <w:szCs w:val="12"/>
              </w:rPr>
            </w:pPr>
            <w:r>
              <w:rPr>
                <w:sz w:val="12"/>
                <w:szCs w:val="12"/>
              </w:rPr>
              <w:t>Levenson, 2007</w:t>
            </w:r>
          </w:p>
        </w:tc>
        <w:tc>
          <w:tcPr>
            <w:tcW w:w="125" w:type="pct"/>
          </w:tcPr>
          <w:p w14:paraId="21DC243A" w14:textId="77777777" w:rsidR="009B26E0" w:rsidRDefault="009B26E0" w:rsidP="00920270">
            <w:pPr>
              <w:jc w:val="right"/>
              <w:rPr>
                <w:sz w:val="12"/>
                <w:szCs w:val="12"/>
              </w:rPr>
            </w:pPr>
          </w:p>
        </w:tc>
        <w:tc>
          <w:tcPr>
            <w:tcW w:w="125" w:type="pct"/>
            <w:vAlign w:val="bottom"/>
          </w:tcPr>
          <w:p w14:paraId="52210559" w14:textId="77777777" w:rsidR="0037605C" w:rsidRDefault="0037605C" w:rsidP="00920270">
            <w:pPr>
              <w:jc w:val="right"/>
              <w:rPr>
                <w:sz w:val="12"/>
                <w:szCs w:val="12"/>
              </w:rPr>
            </w:pPr>
          </w:p>
        </w:tc>
        <w:tc>
          <w:tcPr>
            <w:tcW w:w="132" w:type="pct"/>
            <w:vAlign w:val="bottom"/>
          </w:tcPr>
          <w:p w14:paraId="57D70C42" w14:textId="77777777" w:rsidR="0037605C" w:rsidRDefault="0037605C" w:rsidP="00920270">
            <w:pPr>
              <w:jc w:val="right"/>
              <w:rPr>
                <w:sz w:val="12"/>
                <w:szCs w:val="12"/>
              </w:rPr>
            </w:pPr>
          </w:p>
        </w:tc>
        <w:tc>
          <w:tcPr>
            <w:tcW w:w="156" w:type="pct"/>
            <w:vAlign w:val="bottom"/>
          </w:tcPr>
          <w:p w14:paraId="6FFE3383" w14:textId="77777777" w:rsidR="0037605C" w:rsidRDefault="0037605C" w:rsidP="00920270">
            <w:pPr>
              <w:jc w:val="right"/>
              <w:rPr>
                <w:sz w:val="12"/>
                <w:szCs w:val="12"/>
              </w:rPr>
            </w:pPr>
          </w:p>
        </w:tc>
        <w:tc>
          <w:tcPr>
            <w:tcW w:w="90" w:type="pct"/>
            <w:vAlign w:val="bottom"/>
          </w:tcPr>
          <w:p w14:paraId="060B2C3E" w14:textId="77777777" w:rsidR="0037605C" w:rsidRDefault="0037605C" w:rsidP="00920270">
            <w:pPr>
              <w:jc w:val="right"/>
              <w:rPr>
                <w:sz w:val="12"/>
                <w:szCs w:val="12"/>
              </w:rPr>
            </w:pPr>
          </w:p>
        </w:tc>
        <w:tc>
          <w:tcPr>
            <w:tcW w:w="134" w:type="pct"/>
            <w:vAlign w:val="bottom"/>
          </w:tcPr>
          <w:p w14:paraId="75ACFF8A" w14:textId="77777777" w:rsidR="0037605C" w:rsidRDefault="0037605C" w:rsidP="00920270">
            <w:pPr>
              <w:jc w:val="right"/>
              <w:rPr>
                <w:sz w:val="12"/>
                <w:szCs w:val="12"/>
              </w:rPr>
            </w:pPr>
          </w:p>
        </w:tc>
        <w:tc>
          <w:tcPr>
            <w:tcW w:w="89" w:type="pct"/>
            <w:shd w:val="clear" w:color="auto" w:fill="auto"/>
            <w:vAlign w:val="bottom"/>
          </w:tcPr>
          <w:p w14:paraId="08D45A1B" w14:textId="77777777" w:rsidR="0037605C" w:rsidRPr="00BA49D7" w:rsidRDefault="0037605C" w:rsidP="00920270">
            <w:pPr>
              <w:jc w:val="right"/>
              <w:rPr>
                <w:sz w:val="12"/>
                <w:szCs w:val="12"/>
              </w:rPr>
            </w:pPr>
          </w:p>
        </w:tc>
        <w:tc>
          <w:tcPr>
            <w:tcW w:w="134" w:type="pct"/>
            <w:vAlign w:val="bottom"/>
          </w:tcPr>
          <w:p w14:paraId="559172C8" w14:textId="77777777" w:rsidR="0037605C" w:rsidRPr="00BA49D7" w:rsidRDefault="0037605C" w:rsidP="00920270">
            <w:pPr>
              <w:jc w:val="right"/>
              <w:rPr>
                <w:sz w:val="12"/>
                <w:szCs w:val="12"/>
              </w:rPr>
            </w:pPr>
          </w:p>
        </w:tc>
        <w:tc>
          <w:tcPr>
            <w:tcW w:w="134" w:type="pct"/>
            <w:vAlign w:val="bottom"/>
          </w:tcPr>
          <w:p w14:paraId="47ED4C9B" w14:textId="77777777" w:rsidR="0037605C" w:rsidRPr="00BA49D7" w:rsidRDefault="0037605C" w:rsidP="00920270">
            <w:pPr>
              <w:jc w:val="right"/>
              <w:rPr>
                <w:sz w:val="12"/>
                <w:szCs w:val="12"/>
              </w:rPr>
            </w:pPr>
          </w:p>
        </w:tc>
        <w:tc>
          <w:tcPr>
            <w:tcW w:w="90" w:type="pct"/>
            <w:vAlign w:val="bottom"/>
          </w:tcPr>
          <w:p w14:paraId="75A0AA00" w14:textId="77777777" w:rsidR="0037605C" w:rsidRPr="00BA49D7" w:rsidRDefault="0037605C" w:rsidP="00920270">
            <w:pPr>
              <w:jc w:val="right"/>
              <w:rPr>
                <w:sz w:val="12"/>
                <w:szCs w:val="12"/>
              </w:rPr>
            </w:pPr>
          </w:p>
        </w:tc>
        <w:tc>
          <w:tcPr>
            <w:tcW w:w="201" w:type="pct"/>
          </w:tcPr>
          <w:p w14:paraId="2FA6BE15" w14:textId="77777777" w:rsidR="0037605C" w:rsidRPr="00BA49D7" w:rsidRDefault="0037605C" w:rsidP="00920270">
            <w:pPr>
              <w:jc w:val="right"/>
              <w:rPr>
                <w:sz w:val="12"/>
                <w:szCs w:val="12"/>
              </w:rPr>
            </w:pPr>
          </w:p>
        </w:tc>
        <w:tc>
          <w:tcPr>
            <w:tcW w:w="117" w:type="pct"/>
            <w:vAlign w:val="bottom"/>
          </w:tcPr>
          <w:p w14:paraId="2AD6FDAD" w14:textId="77777777" w:rsidR="0037605C" w:rsidRDefault="0037605C" w:rsidP="00920270">
            <w:pPr>
              <w:jc w:val="right"/>
              <w:rPr>
                <w:sz w:val="12"/>
                <w:szCs w:val="12"/>
              </w:rPr>
            </w:pPr>
          </w:p>
        </w:tc>
        <w:tc>
          <w:tcPr>
            <w:tcW w:w="117" w:type="pct"/>
            <w:vAlign w:val="bottom"/>
          </w:tcPr>
          <w:p w14:paraId="14CEABB8" w14:textId="77777777" w:rsidR="0037605C" w:rsidRPr="00BA49D7" w:rsidRDefault="0037605C" w:rsidP="00920270">
            <w:pPr>
              <w:jc w:val="right"/>
              <w:rPr>
                <w:sz w:val="12"/>
                <w:szCs w:val="12"/>
              </w:rPr>
            </w:pPr>
          </w:p>
        </w:tc>
        <w:tc>
          <w:tcPr>
            <w:tcW w:w="117" w:type="pct"/>
            <w:vAlign w:val="bottom"/>
          </w:tcPr>
          <w:p w14:paraId="579E6B76" w14:textId="77777777" w:rsidR="0037605C" w:rsidRPr="00BA49D7" w:rsidRDefault="0037605C" w:rsidP="00920270">
            <w:pPr>
              <w:jc w:val="right"/>
              <w:rPr>
                <w:sz w:val="12"/>
                <w:szCs w:val="12"/>
              </w:rPr>
            </w:pPr>
          </w:p>
        </w:tc>
        <w:tc>
          <w:tcPr>
            <w:tcW w:w="117" w:type="pct"/>
            <w:vAlign w:val="bottom"/>
          </w:tcPr>
          <w:p w14:paraId="738D81DA" w14:textId="77777777" w:rsidR="0037605C" w:rsidRPr="00BA49D7" w:rsidRDefault="0037605C" w:rsidP="00920270">
            <w:pPr>
              <w:jc w:val="right"/>
              <w:rPr>
                <w:sz w:val="12"/>
                <w:szCs w:val="12"/>
              </w:rPr>
            </w:pPr>
          </w:p>
        </w:tc>
        <w:tc>
          <w:tcPr>
            <w:tcW w:w="117" w:type="pct"/>
            <w:vAlign w:val="bottom"/>
          </w:tcPr>
          <w:p w14:paraId="16BB8F4B" w14:textId="77777777" w:rsidR="0037605C" w:rsidRPr="00BA49D7" w:rsidRDefault="0037605C" w:rsidP="00920270">
            <w:pPr>
              <w:jc w:val="right"/>
              <w:rPr>
                <w:sz w:val="12"/>
                <w:szCs w:val="12"/>
              </w:rPr>
            </w:pPr>
          </w:p>
        </w:tc>
        <w:tc>
          <w:tcPr>
            <w:tcW w:w="117" w:type="pct"/>
            <w:vAlign w:val="bottom"/>
          </w:tcPr>
          <w:p w14:paraId="3474F6E8" w14:textId="77777777" w:rsidR="0037605C" w:rsidRPr="00BA49D7" w:rsidRDefault="0037605C" w:rsidP="00920270">
            <w:pPr>
              <w:jc w:val="right"/>
              <w:rPr>
                <w:sz w:val="12"/>
                <w:szCs w:val="12"/>
              </w:rPr>
            </w:pPr>
          </w:p>
        </w:tc>
        <w:tc>
          <w:tcPr>
            <w:tcW w:w="117" w:type="pct"/>
            <w:vAlign w:val="bottom"/>
          </w:tcPr>
          <w:p w14:paraId="0630E0C6" w14:textId="77777777" w:rsidR="0037605C" w:rsidRPr="00BA49D7" w:rsidRDefault="0037605C" w:rsidP="00920270">
            <w:pPr>
              <w:jc w:val="right"/>
              <w:rPr>
                <w:sz w:val="12"/>
                <w:szCs w:val="12"/>
              </w:rPr>
            </w:pPr>
          </w:p>
        </w:tc>
        <w:tc>
          <w:tcPr>
            <w:tcW w:w="117" w:type="pct"/>
            <w:shd w:val="clear" w:color="auto" w:fill="auto"/>
            <w:vAlign w:val="bottom"/>
          </w:tcPr>
          <w:p w14:paraId="1C2BD224" w14:textId="77777777" w:rsidR="0037605C" w:rsidRPr="00BA49D7" w:rsidRDefault="0037605C" w:rsidP="00920270">
            <w:pPr>
              <w:jc w:val="right"/>
              <w:rPr>
                <w:sz w:val="12"/>
                <w:szCs w:val="12"/>
              </w:rPr>
            </w:pPr>
          </w:p>
        </w:tc>
        <w:tc>
          <w:tcPr>
            <w:tcW w:w="117" w:type="pct"/>
            <w:vAlign w:val="bottom"/>
          </w:tcPr>
          <w:p w14:paraId="58296A1F" w14:textId="77777777" w:rsidR="0037605C" w:rsidRPr="00BA49D7" w:rsidRDefault="0037605C" w:rsidP="00920270">
            <w:pPr>
              <w:jc w:val="right"/>
              <w:rPr>
                <w:sz w:val="12"/>
                <w:szCs w:val="12"/>
              </w:rPr>
            </w:pPr>
          </w:p>
        </w:tc>
        <w:tc>
          <w:tcPr>
            <w:tcW w:w="117" w:type="pct"/>
            <w:vAlign w:val="bottom"/>
          </w:tcPr>
          <w:p w14:paraId="47D90632" w14:textId="77777777" w:rsidR="0037605C" w:rsidRPr="00075E02" w:rsidRDefault="0037605C" w:rsidP="00920270">
            <w:pPr>
              <w:jc w:val="right"/>
              <w:rPr>
                <w:sz w:val="12"/>
                <w:szCs w:val="12"/>
              </w:rPr>
            </w:pPr>
          </w:p>
        </w:tc>
        <w:tc>
          <w:tcPr>
            <w:tcW w:w="117" w:type="pct"/>
            <w:vAlign w:val="bottom"/>
          </w:tcPr>
          <w:p w14:paraId="6BCF8B52" w14:textId="77777777" w:rsidR="0037605C" w:rsidRPr="00BA49D7" w:rsidRDefault="0037605C" w:rsidP="00920270">
            <w:pPr>
              <w:jc w:val="right"/>
              <w:rPr>
                <w:sz w:val="12"/>
                <w:szCs w:val="12"/>
              </w:rPr>
            </w:pPr>
          </w:p>
        </w:tc>
        <w:tc>
          <w:tcPr>
            <w:tcW w:w="117" w:type="pct"/>
            <w:vAlign w:val="bottom"/>
          </w:tcPr>
          <w:p w14:paraId="1420BCDB" w14:textId="77777777" w:rsidR="0037605C" w:rsidRPr="00BA49D7" w:rsidRDefault="0037605C" w:rsidP="00920270">
            <w:pPr>
              <w:jc w:val="right"/>
              <w:rPr>
                <w:sz w:val="12"/>
                <w:szCs w:val="12"/>
              </w:rPr>
            </w:pPr>
          </w:p>
        </w:tc>
        <w:tc>
          <w:tcPr>
            <w:tcW w:w="117" w:type="pct"/>
            <w:vAlign w:val="bottom"/>
          </w:tcPr>
          <w:p w14:paraId="46F9DEF9" w14:textId="77777777" w:rsidR="0037605C" w:rsidRPr="00BA49D7" w:rsidRDefault="0037605C" w:rsidP="00920270">
            <w:pPr>
              <w:jc w:val="right"/>
              <w:rPr>
                <w:sz w:val="12"/>
                <w:szCs w:val="12"/>
              </w:rPr>
            </w:pPr>
          </w:p>
        </w:tc>
        <w:tc>
          <w:tcPr>
            <w:tcW w:w="117" w:type="pct"/>
            <w:vAlign w:val="bottom"/>
          </w:tcPr>
          <w:p w14:paraId="7AEBBFE2" w14:textId="77777777" w:rsidR="0037605C" w:rsidRPr="00BA49D7" w:rsidRDefault="0037605C" w:rsidP="00920270">
            <w:pPr>
              <w:jc w:val="right"/>
              <w:rPr>
                <w:sz w:val="12"/>
                <w:szCs w:val="12"/>
              </w:rPr>
            </w:pPr>
          </w:p>
        </w:tc>
        <w:tc>
          <w:tcPr>
            <w:tcW w:w="117" w:type="pct"/>
            <w:vAlign w:val="bottom"/>
          </w:tcPr>
          <w:p w14:paraId="412D419B" w14:textId="77777777" w:rsidR="0037605C" w:rsidRPr="00BA49D7" w:rsidRDefault="0037605C" w:rsidP="00920270">
            <w:pPr>
              <w:jc w:val="right"/>
              <w:rPr>
                <w:sz w:val="12"/>
                <w:szCs w:val="12"/>
              </w:rPr>
            </w:pPr>
          </w:p>
        </w:tc>
        <w:tc>
          <w:tcPr>
            <w:tcW w:w="117" w:type="pct"/>
            <w:vAlign w:val="bottom"/>
          </w:tcPr>
          <w:p w14:paraId="003A9E92" w14:textId="77777777" w:rsidR="0037605C" w:rsidRPr="00BA49D7" w:rsidRDefault="0037605C" w:rsidP="00920270">
            <w:pPr>
              <w:jc w:val="right"/>
              <w:rPr>
                <w:sz w:val="12"/>
                <w:szCs w:val="12"/>
              </w:rPr>
            </w:pPr>
          </w:p>
        </w:tc>
        <w:tc>
          <w:tcPr>
            <w:tcW w:w="117" w:type="pct"/>
            <w:vAlign w:val="bottom"/>
          </w:tcPr>
          <w:p w14:paraId="63E1F08C" w14:textId="77777777" w:rsidR="0037605C" w:rsidRPr="00BA49D7" w:rsidRDefault="0037605C" w:rsidP="00920270">
            <w:pPr>
              <w:jc w:val="right"/>
              <w:rPr>
                <w:sz w:val="12"/>
                <w:szCs w:val="12"/>
              </w:rPr>
            </w:pPr>
          </w:p>
        </w:tc>
        <w:tc>
          <w:tcPr>
            <w:tcW w:w="117" w:type="pct"/>
            <w:vAlign w:val="bottom"/>
          </w:tcPr>
          <w:p w14:paraId="6DD61CD3" w14:textId="77777777" w:rsidR="0037605C" w:rsidRPr="00BA49D7" w:rsidRDefault="0037605C" w:rsidP="00920270">
            <w:pPr>
              <w:jc w:val="right"/>
              <w:rPr>
                <w:sz w:val="12"/>
                <w:szCs w:val="12"/>
              </w:rPr>
            </w:pPr>
          </w:p>
        </w:tc>
        <w:tc>
          <w:tcPr>
            <w:tcW w:w="117" w:type="pct"/>
            <w:vAlign w:val="bottom"/>
          </w:tcPr>
          <w:p w14:paraId="4A1CBD71" w14:textId="77777777" w:rsidR="0037605C" w:rsidRPr="00BA49D7" w:rsidRDefault="0037605C" w:rsidP="00920270">
            <w:pPr>
              <w:jc w:val="right"/>
              <w:rPr>
                <w:sz w:val="12"/>
                <w:szCs w:val="12"/>
              </w:rPr>
            </w:pPr>
          </w:p>
        </w:tc>
        <w:tc>
          <w:tcPr>
            <w:tcW w:w="117" w:type="pct"/>
            <w:shd w:val="clear" w:color="auto" w:fill="auto"/>
            <w:vAlign w:val="bottom"/>
          </w:tcPr>
          <w:p w14:paraId="4B9C7C61" w14:textId="77777777" w:rsidR="0037605C" w:rsidRPr="00B4597C" w:rsidRDefault="0037605C" w:rsidP="00920270">
            <w:pPr>
              <w:jc w:val="right"/>
              <w:rPr>
                <w:sz w:val="12"/>
                <w:szCs w:val="12"/>
              </w:rPr>
            </w:pPr>
          </w:p>
        </w:tc>
        <w:tc>
          <w:tcPr>
            <w:tcW w:w="117" w:type="pct"/>
            <w:shd w:val="clear" w:color="auto" w:fill="auto"/>
            <w:vAlign w:val="bottom"/>
          </w:tcPr>
          <w:p w14:paraId="4D5C7765" w14:textId="77777777" w:rsidR="0037605C" w:rsidRPr="00BA49D7" w:rsidRDefault="0037605C" w:rsidP="00920270">
            <w:pPr>
              <w:jc w:val="right"/>
              <w:rPr>
                <w:sz w:val="12"/>
                <w:szCs w:val="12"/>
              </w:rPr>
            </w:pPr>
            <w:r>
              <w:rPr>
                <w:sz w:val="12"/>
                <w:szCs w:val="12"/>
              </w:rPr>
              <w:t>x</w:t>
            </w:r>
          </w:p>
        </w:tc>
        <w:tc>
          <w:tcPr>
            <w:tcW w:w="117" w:type="pct"/>
            <w:vAlign w:val="bottom"/>
          </w:tcPr>
          <w:p w14:paraId="6F5D3594" w14:textId="77777777" w:rsidR="0037605C" w:rsidRPr="00BA49D7" w:rsidRDefault="0037605C" w:rsidP="00920270">
            <w:pPr>
              <w:jc w:val="right"/>
              <w:rPr>
                <w:sz w:val="12"/>
                <w:szCs w:val="12"/>
              </w:rPr>
            </w:pPr>
          </w:p>
        </w:tc>
        <w:tc>
          <w:tcPr>
            <w:tcW w:w="117" w:type="pct"/>
            <w:vAlign w:val="bottom"/>
          </w:tcPr>
          <w:p w14:paraId="65DD7170" w14:textId="77777777" w:rsidR="0037605C" w:rsidRPr="00BA49D7" w:rsidRDefault="0037605C" w:rsidP="00920270">
            <w:pPr>
              <w:jc w:val="right"/>
              <w:rPr>
                <w:sz w:val="12"/>
                <w:szCs w:val="12"/>
              </w:rPr>
            </w:pPr>
          </w:p>
        </w:tc>
        <w:tc>
          <w:tcPr>
            <w:tcW w:w="117" w:type="pct"/>
            <w:vAlign w:val="bottom"/>
          </w:tcPr>
          <w:p w14:paraId="7B55CD7F" w14:textId="77777777" w:rsidR="0037605C" w:rsidRPr="00BA49D7" w:rsidRDefault="0037605C" w:rsidP="00920270">
            <w:pPr>
              <w:jc w:val="right"/>
              <w:rPr>
                <w:sz w:val="12"/>
                <w:szCs w:val="12"/>
              </w:rPr>
            </w:pPr>
          </w:p>
        </w:tc>
        <w:tc>
          <w:tcPr>
            <w:tcW w:w="159" w:type="pct"/>
            <w:vAlign w:val="bottom"/>
          </w:tcPr>
          <w:p w14:paraId="25B96BFD" w14:textId="77777777" w:rsidR="0037605C" w:rsidRPr="00BA49D7" w:rsidRDefault="0037605C" w:rsidP="00920270">
            <w:pPr>
              <w:jc w:val="right"/>
              <w:rPr>
                <w:sz w:val="12"/>
                <w:szCs w:val="12"/>
              </w:rPr>
            </w:pPr>
          </w:p>
        </w:tc>
        <w:tc>
          <w:tcPr>
            <w:tcW w:w="131" w:type="pct"/>
            <w:vAlign w:val="bottom"/>
          </w:tcPr>
          <w:p w14:paraId="55707D4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44A7F34" w14:textId="77777777" w:rsidTr="00CC1C6F">
        <w:trPr>
          <w:cantSplit/>
          <w:trHeight w:val="47"/>
        </w:trPr>
        <w:tc>
          <w:tcPr>
            <w:tcW w:w="491" w:type="pct"/>
            <w:vAlign w:val="bottom"/>
          </w:tcPr>
          <w:p w14:paraId="5F25444A" w14:textId="77777777" w:rsidR="0037605C" w:rsidRDefault="0037605C" w:rsidP="00920270">
            <w:pPr>
              <w:rPr>
                <w:sz w:val="12"/>
                <w:szCs w:val="12"/>
              </w:rPr>
            </w:pPr>
            <w:r>
              <w:rPr>
                <w:sz w:val="12"/>
                <w:szCs w:val="12"/>
              </w:rPr>
              <w:t>Levenson, 2010</w:t>
            </w:r>
          </w:p>
        </w:tc>
        <w:tc>
          <w:tcPr>
            <w:tcW w:w="125" w:type="pct"/>
          </w:tcPr>
          <w:p w14:paraId="7FAB1943" w14:textId="77777777" w:rsidR="009B26E0" w:rsidRDefault="009B26E0" w:rsidP="00920270">
            <w:pPr>
              <w:jc w:val="right"/>
              <w:rPr>
                <w:sz w:val="12"/>
                <w:szCs w:val="12"/>
              </w:rPr>
            </w:pPr>
          </w:p>
        </w:tc>
        <w:tc>
          <w:tcPr>
            <w:tcW w:w="125" w:type="pct"/>
            <w:vAlign w:val="bottom"/>
          </w:tcPr>
          <w:p w14:paraId="33B9C3F8" w14:textId="77777777" w:rsidR="0037605C" w:rsidRDefault="0037605C" w:rsidP="00920270">
            <w:pPr>
              <w:jc w:val="right"/>
              <w:rPr>
                <w:sz w:val="12"/>
                <w:szCs w:val="12"/>
              </w:rPr>
            </w:pPr>
          </w:p>
        </w:tc>
        <w:tc>
          <w:tcPr>
            <w:tcW w:w="132" w:type="pct"/>
            <w:vAlign w:val="bottom"/>
          </w:tcPr>
          <w:p w14:paraId="789FC8F2" w14:textId="77777777" w:rsidR="0037605C" w:rsidRDefault="0037605C" w:rsidP="00920270">
            <w:pPr>
              <w:jc w:val="right"/>
              <w:rPr>
                <w:sz w:val="12"/>
                <w:szCs w:val="12"/>
              </w:rPr>
            </w:pPr>
          </w:p>
        </w:tc>
        <w:tc>
          <w:tcPr>
            <w:tcW w:w="156" w:type="pct"/>
            <w:vAlign w:val="bottom"/>
          </w:tcPr>
          <w:p w14:paraId="24ECF389" w14:textId="77777777" w:rsidR="0037605C" w:rsidRDefault="0037605C" w:rsidP="00920270">
            <w:pPr>
              <w:jc w:val="right"/>
              <w:rPr>
                <w:sz w:val="12"/>
                <w:szCs w:val="12"/>
              </w:rPr>
            </w:pPr>
          </w:p>
        </w:tc>
        <w:tc>
          <w:tcPr>
            <w:tcW w:w="90" w:type="pct"/>
            <w:vAlign w:val="bottom"/>
          </w:tcPr>
          <w:p w14:paraId="31479FEB" w14:textId="77777777" w:rsidR="0037605C" w:rsidRDefault="0037605C" w:rsidP="00920270">
            <w:pPr>
              <w:jc w:val="right"/>
              <w:rPr>
                <w:sz w:val="12"/>
                <w:szCs w:val="12"/>
              </w:rPr>
            </w:pPr>
          </w:p>
        </w:tc>
        <w:tc>
          <w:tcPr>
            <w:tcW w:w="134" w:type="pct"/>
            <w:vAlign w:val="bottom"/>
          </w:tcPr>
          <w:p w14:paraId="23CEC959" w14:textId="77777777" w:rsidR="0037605C" w:rsidRDefault="0037605C" w:rsidP="00920270">
            <w:pPr>
              <w:jc w:val="right"/>
              <w:rPr>
                <w:sz w:val="12"/>
                <w:szCs w:val="12"/>
              </w:rPr>
            </w:pPr>
          </w:p>
        </w:tc>
        <w:tc>
          <w:tcPr>
            <w:tcW w:w="89" w:type="pct"/>
            <w:shd w:val="clear" w:color="auto" w:fill="auto"/>
            <w:vAlign w:val="bottom"/>
          </w:tcPr>
          <w:p w14:paraId="4F0F200A" w14:textId="77777777" w:rsidR="0037605C" w:rsidRPr="00BA49D7" w:rsidRDefault="0037605C" w:rsidP="00920270">
            <w:pPr>
              <w:jc w:val="right"/>
              <w:rPr>
                <w:sz w:val="12"/>
                <w:szCs w:val="12"/>
              </w:rPr>
            </w:pPr>
          </w:p>
        </w:tc>
        <w:tc>
          <w:tcPr>
            <w:tcW w:w="134" w:type="pct"/>
            <w:vAlign w:val="bottom"/>
          </w:tcPr>
          <w:p w14:paraId="124D0F21" w14:textId="77777777" w:rsidR="0037605C" w:rsidRPr="00BA49D7" w:rsidRDefault="0037605C" w:rsidP="00920270">
            <w:pPr>
              <w:jc w:val="right"/>
              <w:rPr>
                <w:sz w:val="12"/>
                <w:szCs w:val="12"/>
              </w:rPr>
            </w:pPr>
          </w:p>
        </w:tc>
        <w:tc>
          <w:tcPr>
            <w:tcW w:w="134" w:type="pct"/>
            <w:vAlign w:val="bottom"/>
          </w:tcPr>
          <w:p w14:paraId="314A2341" w14:textId="77777777" w:rsidR="0037605C" w:rsidRPr="00BA49D7" w:rsidRDefault="0037605C" w:rsidP="00920270">
            <w:pPr>
              <w:jc w:val="right"/>
              <w:rPr>
                <w:sz w:val="12"/>
                <w:szCs w:val="12"/>
              </w:rPr>
            </w:pPr>
          </w:p>
        </w:tc>
        <w:tc>
          <w:tcPr>
            <w:tcW w:w="90" w:type="pct"/>
            <w:vAlign w:val="bottom"/>
          </w:tcPr>
          <w:p w14:paraId="04374C49" w14:textId="77777777" w:rsidR="0037605C" w:rsidRPr="00BA49D7" w:rsidRDefault="0037605C" w:rsidP="00920270">
            <w:pPr>
              <w:jc w:val="right"/>
              <w:rPr>
                <w:sz w:val="12"/>
                <w:szCs w:val="12"/>
              </w:rPr>
            </w:pPr>
          </w:p>
        </w:tc>
        <w:tc>
          <w:tcPr>
            <w:tcW w:w="201" w:type="pct"/>
          </w:tcPr>
          <w:p w14:paraId="58762D90" w14:textId="77777777" w:rsidR="0037605C" w:rsidRPr="00BA49D7" w:rsidRDefault="0037605C" w:rsidP="00920270">
            <w:pPr>
              <w:jc w:val="right"/>
              <w:rPr>
                <w:sz w:val="12"/>
                <w:szCs w:val="12"/>
              </w:rPr>
            </w:pPr>
          </w:p>
        </w:tc>
        <w:tc>
          <w:tcPr>
            <w:tcW w:w="117" w:type="pct"/>
            <w:vAlign w:val="bottom"/>
          </w:tcPr>
          <w:p w14:paraId="48BECB1F" w14:textId="77777777" w:rsidR="0037605C" w:rsidRDefault="0037605C" w:rsidP="00920270">
            <w:pPr>
              <w:jc w:val="right"/>
              <w:rPr>
                <w:sz w:val="12"/>
                <w:szCs w:val="12"/>
              </w:rPr>
            </w:pPr>
          </w:p>
        </w:tc>
        <w:tc>
          <w:tcPr>
            <w:tcW w:w="117" w:type="pct"/>
            <w:vAlign w:val="bottom"/>
          </w:tcPr>
          <w:p w14:paraId="5A834DFC" w14:textId="77777777" w:rsidR="0037605C" w:rsidRPr="00BA49D7" w:rsidRDefault="0037605C" w:rsidP="00920270">
            <w:pPr>
              <w:jc w:val="right"/>
              <w:rPr>
                <w:sz w:val="12"/>
                <w:szCs w:val="12"/>
              </w:rPr>
            </w:pPr>
          </w:p>
        </w:tc>
        <w:tc>
          <w:tcPr>
            <w:tcW w:w="117" w:type="pct"/>
            <w:vAlign w:val="bottom"/>
          </w:tcPr>
          <w:p w14:paraId="7A53A1B2" w14:textId="77777777" w:rsidR="0037605C" w:rsidRPr="00BA49D7" w:rsidRDefault="0037605C" w:rsidP="00920270">
            <w:pPr>
              <w:jc w:val="right"/>
              <w:rPr>
                <w:sz w:val="12"/>
                <w:szCs w:val="12"/>
              </w:rPr>
            </w:pPr>
          </w:p>
        </w:tc>
        <w:tc>
          <w:tcPr>
            <w:tcW w:w="117" w:type="pct"/>
            <w:vAlign w:val="bottom"/>
          </w:tcPr>
          <w:p w14:paraId="756F321B" w14:textId="77777777" w:rsidR="0037605C" w:rsidRPr="00BA49D7" w:rsidRDefault="0037605C" w:rsidP="00920270">
            <w:pPr>
              <w:jc w:val="right"/>
              <w:rPr>
                <w:sz w:val="12"/>
                <w:szCs w:val="12"/>
              </w:rPr>
            </w:pPr>
          </w:p>
        </w:tc>
        <w:tc>
          <w:tcPr>
            <w:tcW w:w="117" w:type="pct"/>
            <w:vAlign w:val="bottom"/>
          </w:tcPr>
          <w:p w14:paraId="45E22D2B" w14:textId="77777777" w:rsidR="0037605C" w:rsidRPr="00BA49D7" w:rsidRDefault="0037605C" w:rsidP="00920270">
            <w:pPr>
              <w:jc w:val="right"/>
              <w:rPr>
                <w:sz w:val="12"/>
                <w:szCs w:val="12"/>
              </w:rPr>
            </w:pPr>
          </w:p>
        </w:tc>
        <w:tc>
          <w:tcPr>
            <w:tcW w:w="117" w:type="pct"/>
            <w:vAlign w:val="bottom"/>
          </w:tcPr>
          <w:p w14:paraId="10EBB21A" w14:textId="77777777" w:rsidR="0037605C" w:rsidRPr="00BA49D7" w:rsidRDefault="0037605C" w:rsidP="00920270">
            <w:pPr>
              <w:jc w:val="right"/>
              <w:rPr>
                <w:sz w:val="12"/>
                <w:szCs w:val="12"/>
              </w:rPr>
            </w:pPr>
          </w:p>
        </w:tc>
        <w:tc>
          <w:tcPr>
            <w:tcW w:w="117" w:type="pct"/>
            <w:vAlign w:val="bottom"/>
          </w:tcPr>
          <w:p w14:paraId="3D1C3D01" w14:textId="77777777" w:rsidR="0037605C" w:rsidRPr="00BA49D7" w:rsidRDefault="0037605C" w:rsidP="00920270">
            <w:pPr>
              <w:jc w:val="right"/>
              <w:rPr>
                <w:sz w:val="12"/>
                <w:szCs w:val="12"/>
              </w:rPr>
            </w:pPr>
          </w:p>
        </w:tc>
        <w:tc>
          <w:tcPr>
            <w:tcW w:w="117" w:type="pct"/>
            <w:shd w:val="clear" w:color="auto" w:fill="auto"/>
            <w:vAlign w:val="bottom"/>
          </w:tcPr>
          <w:p w14:paraId="7F5D139F" w14:textId="77777777" w:rsidR="0037605C" w:rsidRPr="00BA49D7" w:rsidRDefault="0037605C" w:rsidP="00920270">
            <w:pPr>
              <w:jc w:val="right"/>
              <w:rPr>
                <w:sz w:val="12"/>
                <w:szCs w:val="12"/>
              </w:rPr>
            </w:pPr>
          </w:p>
        </w:tc>
        <w:tc>
          <w:tcPr>
            <w:tcW w:w="117" w:type="pct"/>
            <w:vAlign w:val="bottom"/>
          </w:tcPr>
          <w:p w14:paraId="30C6A6CF" w14:textId="77777777" w:rsidR="0037605C" w:rsidRPr="00BA49D7" w:rsidRDefault="0037605C" w:rsidP="00920270">
            <w:pPr>
              <w:jc w:val="right"/>
              <w:rPr>
                <w:sz w:val="12"/>
                <w:szCs w:val="12"/>
              </w:rPr>
            </w:pPr>
          </w:p>
        </w:tc>
        <w:tc>
          <w:tcPr>
            <w:tcW w:w="117" w:type="pct"/>
            <w:vAlign w:val="bottom"/>
          </w:tcPr>
          <w:p w14:paraId="4FFA2A57" w14:textId="77777777" w:rsidR="0037605C" w:rsidRPr="00075E02" w:rsidRDefault="0037605C" w:rsidP="00920270">
            <w:pPr>
              <w:jc w:val="right"/>
              <w:rPr>
                <w:sz w:val="12"/>
                <w:szCs w:val="12"/>
              </w:rPr>
            </w:pPr>
          </w:p>
        </w:tc>
        <w:tc>
          <w:tcPr>
            <w:tcW w:w="117" w:type="pct"/>
            <w:vAlign w:val="bottom"/>
          </w:tcPr>
          <w:p w14:paraId="4B372EF6" w14:textId="77777777" w:rsidR="0037605C" w:rsidRPr="00BA49D7" w:rsidRDefault="0037605C" w:rsidP="00920270">
            <w:pPr>
              <w:jc w:val="right"/>
              <w:rPr>
                <w:sz w:val="12"/>
                <w:szCs w:val="12"/>
              </w:rPr>
            </w:pPr>
          </w:p>
        </w:tc>
        <w:tc>
          <w:tcPr>
            <w:tcW w:w="117" w:type="pct"/>
            <w:vAlign w:val="bottom"/>
          </w:tcPr>
          <w:p w14:paraId="1F1167AA" w14:textId="77777777" w:rsidR="0037605C" w:rsidRPr="00BA49D7" w:rsidRDefault="0037605C" w:rsidP="00920270">
            <w:pPr>
              <w:jc w:val="right"/>
              <w:rPr>
                <w:sz w:val="12"/>
                <w:szCs w:val="12"/>
              </w:rPr>
            </w:pPr>
          </w:p>
        </w:tc>
        <w:tc>
          <w:tcPr>
            <w:tcW w:w="117" w:type="pct"/>
            <w:vAlign w:val="bottom"/>
          </w:tcPr>
          <w:p w14:paraId="79C2A57E" w14:textId="77777777" w:rsidR="0037605C" w:rsidRPr="00BA49D7" w:rsidRDefault="0037605C" w:rsidP="00920270">
            <w:pPr>
              <w:jc w:val="right"/>
              <w:rPr>
                <w:sz w:val="12"/>
                <w:szCs w:val="12"/>
              </w:rPr>
            </w:pPr>
          </w:p>
        </w:tc>
        <w:tc>
          <w:tcPr>
            <w:tcW w:w="117" w:type="pct"/>
            <w:vAlign w:val="bottom"/>
          </w:tcPr>
          <w:p w14:paraId="3B53D094" w14:textId="77777777" w:rsidR="0037605C" w:rsidRPr="00BA49D7" w:rsidRDefault="0037605C" w:rsidP="00920270">
            <w:pPr>
              <w:jc w:val="right"/>
              <w:rPr>
                <w:sz w:val="12"/>
                <w:szCs w:val="12"/>
              </w:rPr>
            </w:pPr>
          </w:p>
        </w:tc>
        <w:tc>
          <w:tcPr>
            <w:tcW w:w="117" w:type="pct"/>
            <w:vAlign w:val="bottom"/>
          </w:tcPr>
          <w:p w14:paraId="197596B5" w14:textId="77777777" w:rsidR="0037605C" w:rsidRPr="00BA49D7" w:rsidRDefault="0037605C" w:rsidP="00920270">
            <w:pPr>
              <w:jc w:val="right"/>
              <w:rPr>
                <w:sz w:val="12"/>
                <w:szCs w:val="12"/>
              </w:rPr>
            </w:pPr>
          </w:p>
        </w:tc>
        <w:tc>
          <w:tcPr>
            <w:tcW w:w="117" w:type="pct"/>
            <w:vAlign w:val="bottom"/>
          </w:tcPr>
          <w:p w14:paraId="4F236888" w14:textId="77777777" w:rsidR="0037605C" w:rsidRPr="00BA49D7" w:rsidRDefault="0037605C" w:rsidP="00920270">
            <w:pPr>
              <w:jc w:val="right"/>
              <w:rPr>
                <w:sz w:val="12"/>
                <w:szCs w:val="12"/>
              </w:rPr>
            </w:pPr>
          </w:p>
        </w:tc>
        <w:tc>
          <w:tcPr>
            <w:tcW w:w="117" w:type="pct"/>
            <w:vAlign w:val="bottom"/>
          </w:tcPr>
          <w:p w14:paraId="1C6E0DE3" w14:textId="77777777" w:rsidR="0037605C" w:rsidRPr="00BA49D7" w:rsidRDefault="0037605C" w:rsidP="00920270">
            <w:pPr>
              <w:jc w:val="right"/>
              <w:rPr>
                <w:sz w:val="12"/>
                <w:szCs w:val="12"/>
              </w:rPr>
            </w:pPr>
          </w:p>
        </w:tc>
        <w:tc>
          <w:tcPr>
            <w:tcW w:w="117" w:type="pct"/>
            <w:vAlign w:val="bottom"/>
          </w:tcPr>
          <w:p w14:paraId="45178732" w14:textId="77777777" w:rsidR="0037605C" w:rsidRPr="00BA49D7" w:rsidRDefault="0037605C" w:rsidP="00920270">
            <w:pPr>
              <w:jc w:val="right"/>
              <w:rPr>
                <w:sz w:val="12"/>
                <w:szCs w:val="12"/>
              </w:rPr>
            </w:pPr>
          </w:p>
        </w:tc>
        <w:tc>
          <w:tcPr>
            <w:tcW w:w="117" w:type="pct"/>
            <w:vAlign w:val="bottom"/>
          </w:tcPr>
          <w:p w14:paraId="32AA58D0" w14:textId="77777777" w:rsidR="0037605C" w:rsidRPr="00BA49D7" w:rsidRDefault="0037605C" w:rsidP="00920270">
            <w:pPr>
              <w:jc w:val="right"/>
              <w:rPr>
                <w:sz w:val="12"/>
                <w:szCs w:val="12"/>
              </w:rPr>
            </w:pPr>
          </w:p>
        </w:tc>
        <w:tc>
          <w:tcPr>
            <w:tcW w:w="117" w:type="pct"/>
            <w:shd w:val="clear" w:color="auto" w:fill="auto"/>
            <w:vAlign w:val="bottom"/>
          </w:tcPr>
          <w:p w14:paraId="4C1E009F" w14:textId="77777777" w:rsidR="0037605C" w:rsidRPr="00B4597C" w:rsidRDefault="0037605C" w:rsidP="00920270">
            <w:pPr>
              <w:jc w:val="right"/>
              <w:rPr>
                <w:sz w:val="12"/>
                <w:szCs w:val="12"/>
              </w:rPr>
            </w:pPr>
          </w:p>
        </w:tc>
        <w:tc>
          <w:tcPr>
            <w:tcW w:w="117" w:type="pct"/>
            <w:shd w:val="clear" w:color="auto" w:fill="auto"/>
            <w:vAlign w:val="bottom"/>
          </w:tcPr>
          <w:p w14:paraId="360AC488" w14:textId="77777777" w:rsidR="0037605C" w:rsidRDefault="0037605C" w:rsidP="00920270">
            <w:pPr>
              <w:jc w:val="right"/>
              <w:rPr>
                <w:sz w:val="12"/>
                <w:szCs w:val="12"/>
              </w:rPr>
            </w:pPr>
            <w:r>
              <w:rPr>
                <w:sz w:val="12"/>
                <w:szCs w:val="12"/>
              </w:rPr>
              <w:t>x</w:t>
            </w:r>
          </w:p>
        </w:tc>
        <w:tc>
          <w:tcPr>
            <w:tcW w:w="117" w:type="pct"/>
            <w:vAlign w:val="bottom"/>
          </w:tcPr>
          <w:p w14:paraId="5622570B" w14:textId="77777777" w:rsidR="0037605C" w:rsidRPr="00BA49D7" w:rsidRDefault="0037605C" w:rsidP="00920270">
            <w:pPr>
              <w:jc w:val="right"/>
              <w:rPr>
                <w:sz w:val="12"/>
                <w:szCs w:val="12"/>
              </w:rPr>
            </w:pPr>
          </w:p>
        </w:tc>
        <w:tc>
          <w:tcPr>
            <w:tcW w:w="117" w:type="pct"/>
            <w:vAlign w:val="bottom"/>
          </w:tcPr>
          <w:p w14:paraId="7E721F54" w14:textId="77777777" w:rsidR="0037605C" w:rsidRPr="00BA49D7" w:rsidRDefault="0037605C" w:rsidP="00920270">
            <w:pPr>
              <w:jc w:val="right"/>
              <w:rPr>
                <w:sz w:val="12"/>
                <w:szCs w:val="12"/>
              </w:rPr>
            </w:pPr>
          </w:p>
        </w:tc>
        <w:tc>
          <w:tcPr>
            <w:tcW w:w="117" w:type="pct"/>
            <w:vAlign w:val="bottom"/>
          </w:tcPr>
          <w:p w14:paraId="7B28CDA7" w14:textId="77777777" w:rsidR="0037605C" w:rsidRPr="00BA49D7" w:rsidRDefault="0037605C" w:rsidP="00920270">
            <w:pPr>
              <w:jc w:val="right"/>
              <w:rPr>
                <w:sz w:val="12"/>
                <w:szCs w:val="12"/>
              </w:rPr>
            </w:pPr>
          </w:p>
        </w:tc>
        <w:tc>
          <w:tcPr>
            <w:tcW w:w="159" w:type="pct"/>
            <w:vAlign w:val="bottom"/>
          </w:tcPr>
          <w:p w14:paraId="67666E7C" w14:textId="77777777" w:rsidR="0037605C" w:rsidRPr="00BA49D7" w:rsidRDefault="0037605C" w:rsidP="00920270">
            <w:pPr>
              <w:jc w:val="right"/>
              <w:rPr>
                <w:sz w:val="12"/>
                <w:szCs w:val="12"/>
              </w:rPr>
            </w:pPr>
          </w:p>
        </w:tc>
        <w:tc>
          <w:tcPr>
            <w:tcW w:w="131" w:type="pct"/>
            <w:vAlign w:val="bottom"/>
          </w:tcPr>
          <w:p w14:paraId="5FA97DC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2445027" w14:textId="77777777" w:rsidTr="00CC1C6F">
        <w:trPr>
          <w:cantSplit/>
          <w:trHeight w:val="47"/>
        </w:trPr>
        <w:tc>
          <w:tcPr>
            <w:tcW w:w="491" w:type="pct"/>
            <w:vAlign w:val="bottom"/>
          </w:tcPr>
          <w:p w14:paraId="38FEADCE" w14:textId="77777777" w:rsidR="0037605C" w:rsidRDefault="0037605C" w:rsidP="00920270">
            <w:pPr>
              <w:rPr>
                <w:sz w:val="12"/>
                <w:szCs w:val="12"/>
              </w:rPr>
            </w:pPr>
            <w:r>
              <w:rPr>
                <w:sz w:val="12"/>
                <w:szCs w:val="12"/>
              </w:rPr>
              <w:t>Li, 2017</w:t>
            </w:r>
          </w:p>
        </w:tc>
        <w:tc>
          <w:tcPr>
            <w:tcW w:w="125" w:type="pct"/>
          </w:tcPr>
          <w:p w14:paraId="58968A70" w14:textId="77777777" w:rsidR="009B26E0" w:rsidRDefault="009B26E0" w:rsidP="00920270">
            <w:pPr>
              <w:jc w:val="right"/>
              <w:rPr>
                <w:sz w:val="12"/>
                <w:szCs w:val="12"/>
              </w:rPr>
            </w:pPr>
          </w:p>
        </w:tc>
        <w:tc>
          <w:tcPr>
            <w:tcW w:w="125" w:type="pct"/>
            <w:vAlign w:val="bottom"/>
          </w:tcPr>
          <w:p w14:paraId="1D5E8F5B" w14:textId="77777777" w:rsidR="0037605C" w:rsidRDefault="0037605C" w:rsidP="00920270">
            <w:pPr>
              <w:jc w:val="right"/>
              <w:rPr>
                <w:sz w:val="12"/>
                <w:szCs w:val="12"/>
              </w:rPr>
            </w:pPr>
          </w:p>
        </w:tc>
        <w:tc>
          <w:tcPr>
            <w:tcW w:w="132" w:type="pct"/>
            <w:vAlign w:val="bottom"/>
          </w:tcPr>
          <w:p w14:paraId="4FAE4F87" w14:textId="77777777" w:rsidR="0037605C" w:rsidRDefault="0037605C" w:rsidP="00920270">
            <w:pPr>
              <w:jc w:val="right"/>
              <w:rPr>
                <w:sz w:val="12"/>
                <w:szCs w:val="12"/>
              </w:rPr>
            </w:pPr>
          </w:p>
        </w:tc>
        <w:tc>
          <w:tcPr>
            <w:tcW w:w="156" w:type="pct"/>
            <w:vAlign w:val="bottom"/>
          </w:tcPr>
          <w:p w14:paraId="6D2DD418" w14:textId="77777777" w:rsidR="0037605C" w:rsidRDefault="0037605C" w:rsidP="00920270">
            <w:pPr>
              <w:jc w:val="right"/>
              <w:rPr>
                <w:sz w:val="12"/>
                <w:szCs w:val="12"/>
              </w:rPr>
            </w:pPr>
          </w:p>
        </w:tc>
        <w:tc>
          <w:tcPr>
            <w:tcW w:w="90" w:type="pct"/>
            <w:vAlign w:val="bottom"/>
          </w:tcPr>
          <w:p w14:paraId="122E85B2" w14:textId="77777777" w:rsidR="0037605C" w:rsidRDefault="0037605C" w:rsidP="00920270">
            <w:pPr>
              <w:jc w:val="right"/>
              <w:rPr>
                <w:sz w:val="12"/>
                <w:szCs w:val="12"/>
              </w:rPr>
            </w:pPr>
          </w:p>
        </w:tc>
        <w:tc>
          <w:tcPr>
            <w:tcW w:w="134" w:type="pct"/>
            <w:vAlign w:val="bottom"/>
          </w:tcPr>
          <w:p w14:paraId="1DCBC393" w14:textId="77777777" w:rsidR="0037605C" w:rsidRDefault="0037605C" w:rsidP="00920270">
            <w:pPr>
              <w:jc w:val="right"/>
              <w:rPr>
                <w:sz w:val="12"/>
                <w:szCs w:val="12"/>
              </w:rPr>
            </w:pPr>
          </w:p>
        </w:tc>
        <w:tc>
          <w:tcPr>
            <w:tcW w:w="89" w:type="pct"/>
            <w:shd w:val="clear" w:color="auto" w:fill="auto"/>
            <w:vAlign w:val="bottom"/>
          </w:tcPr>
          <w:p w14:paraId="2D1AA3F0" w14:textId="77777777" w:rsidR="0037605C" w:rsidRPr="00BA49D7" w:rsidRDefault="0037605C" w:rsidP="00920270">
            <w:pPr>
              <w:jc w:val="right"/>
              <w:rPr>
                <w:sz w:val="12"/>
                <w:szCs w:val="12"/>
              </w:rPr>
            </w:pPr>
          </w:p>
        </w:tc>
        <w:tc>
          <w:tcPr>
            <w:tcW w:w="134" w:type="pct"/>
            <w:vAlign w:val="bottom"/>
          </w:tcPr>
          <w:p w14:paraId="720FF73D" w14:textId="77777777" w:rsidR="0037605C" w:rsidRPr="00BA49D7" w:rsidRDefault="0037605C" w:rsidP="00920270">
            <w:pPr>
              <w:jc w:val="right"/>
              <w:rPr>
                <w:sz w:val="12"/>
                <w:szCs w:val="12"/>
              </w:rPr>
            </w:pPr>
          </w:p>
        </w:tc>
        <w:tc>
          <w:tcPr>
            <w:tcW w:w="134" w:type="pct"/>
            <w:vAlign w:val="bottom"/>
          </w:tcPr>
          <w:p w14:paraId="698CE32E" w14:textId="77777777" w:rsidR="0037605C" w:rsidRPr="00BA49D7" w:rsidRDefault="0037605C" w:rsidP="00920270">
            <w:pPr>
              <w:jc w:val="right"/>
              <w:rPr>
                <w:sz w:val="12"/>
                <w:szCs w:val="12"/>
              </w:rPr>
            </w:pPr>
            <w:r>
              <w:rPr>
                <w:sz w:val="12"/>
                <w:szCs w:val="12"/>
              </w:rPr>
              <w:t>x</w:t>
            </w:r>
          </w:p>
        </w:tc>
        <w:tc>
          <w:tcPr>
            <w:tcW w:w="90" w:type="pct"/>
            <w:vAlign w:val="bottom"/>
          </w:tcPr>
          <w:p w14:paraId="5CF45E03" w14:textId="77777777" w:rsidR="0037605C" w:rsidRPr="00BA49D7" w:rsidRDefault="0037605C" w:rsidP="00920270">
            <w:pPr>
              <w:jc w:val="right"/>
              <w:rPr>
                <w:sz w:val="12"/>
                <w:szCs w:val="12"/>
              </w:rPr>
            </w:pPr>
          </w:p>
        </w:tc>
        <w:tc>
          <w:tcPr>
            <w:tcW w:w="201" w:type="pct"/>
          </w:tcPr>
          <w:p w14:paraId="25C76E0F" w14:textId="77777777" w:rsidR="0037605C" w:rsidRPr="00BA49D7" w:rsidRDefault="0037605C" w:rsidP="00920270">
            <w:pPr>
              <w:jc w:val="right"/>
              <w:rPr>
                <w:sz w:val="12"/>
                <w:szCs w:val="12"/>
              </w:rPr>
            </w:pPr>
          </w:p>
        </w:tc>
        <w:tc>
          <w:tcPr>
            <w:tcW w:w="117" w:type="pct"/>
            <w:vAlign w:val="bottom"/>
          </w:tcPr>
          <w:p w14:paraId="6ED60E89" w14:textId="77777777" w:rsidR="0037605C" w:rsidRPr="00BA49D7" w:rsidRDefault="0037605C" w:rsidP="00920270">
            <w:pPr>
              <w:jc w:val="right"/>
              <w:rPr>
                <w:sz w:val="12"/>
                <w:szCs w:val="12"/>
              </w:rPr>
            </w:pPr>
          </w:p>
        </w:tc>
        <w:tc>
          <w:tcPr>
            <w:tcW w:w="117" w:type="pct"/>
            <w:vAlign w:val="bottom"/>
          </w:tcPr>
          <w:p w14:paraId="24F89CDA" w14:textId="77777777" w:rsidR="0037605C" w:rsidRPr="00BA49D7" w:rsidRDefault="0037605C" w:rsidP="00920270">
            <w:pPr>
              <w:jc w:val="right"/>
              <w:rPr>
                <w:sz w:val="12"/>
                <w:szCs w:val="12"/>
              </w:rPr>
            </w:pPr>
          </w:p>
        </w:tc>
        <w:tc>
          <w:tcPr>
            <w:tcW w:w="117" w:type="pct"/>
            <w:vAlign w:val="bottom"/>
          </w:tcPr>
          <w:p w14:paraId="70A60D11" w14:textId="77777777" w:rsidR="0037605C" w:rsidRPr="00BA49D7" w:rsidRDefault="0037605C" w:rsidP="00920270">
            <w:pPr>
              <w:jc w:val="right"/>
              <w:rPr>
                <w:sz w:val="12"/>
                <w:szCs w:val="12"/>
              </w:rPr>
            </w:pPr>
          </w:p>
        </w:tc>
        <w:tc>
          <w:tcPr>
            <w:tcW w:w="117" w:type="pct"/>
            <w:vAlign w:val="bottom"/>
          </w:tcPr>
          <w:p w14:paraId="2D503605" w14:textId="77777777" w:rsidR="0037605C" w:rsidRPr="00BA49D7" w:rsidRDefault="0037605C" w:rsidP="00920270">
            <w:pPr>
              <w:jc w:val="right"/>
              <w:rPr>
                <w:sz w:val="12"/>
                <w:szCs w:val="12"/>
              </w:rPr>
            </w:pPr>
          </w:p>
        </w:tc>
        <w:tc>
          <w:tcPr>
            <w:tcW w:w="117" w:type="pct"/>
            <w:vAlign w:val="bottom"/>
          </w:tcPr>
          <w:p w14:paraId="79352692" w14:textId="77777777" w:rsidR="0037605C" w:rsidRPr="00BA49D7" w:rsidRDefault="0037605C" w:rsidP="00920270">
            <w:pPr>
              <w:jc w:val="right"/>
              <w:rPr>
                <w:sz w:val="12"/>
                <w:szCs w:val="12"/>
              </w:rPr>
            </w:pPr>
          </w:p>
        </w:tc>
        <w:tc>
          <w:tcPr>
            <w:tcW w:w="117" w:type="pct"/>
            <w:vAlign w:val="bottom"/>
          </w:tcPr>
          <w:p w14:paraId="07159731" w14:textId="77777777" w:rsidR="0037605C" w:rsidRPr="00BA49D7" w:rsidRDefault="0037605C" w:rsidP="00920270">
            <w:pPr>
              <w:jc w:val="right"/>
              <w:rPr>
                <w:sz w:val="12"/>
                <w:szCs w:val="12"/>
              </w:rPr>
            </w:pPr>
          </w:p>
        </w:tc>
        <w:tc>
          <w:tcPr>
            <w:tcW w:w="117" w:type="pct"/>
            <w:vAlign w:val="bottom"/>
          </w:tcPr>
          <w:p w14:paraId="6255F8DB" w14:textId="77777777" w:rsidR="0037605C" w:rsidRPr="00BA49D7" w:rsidRDefault="0037605C" w:rsidP="00920270">
            <w:pPr>
              <w:jc w:val="right"/>
              <w:rPr>
                <w:sz w:val="12"/>
                <w:szCs w:val="12"/>
              </w:rPr>
            </w:pPr>
          </w:p>
        </w:tc>
        <w:tc>
          <w:tcPr>
            <w:tcW w:w="117" w:type="pct"/>
            <w:shd w:val="clear" w:color="auto" w:fill="auto"/>
            <w:vAlign w:val="bottom"/>
          </w:tcPr>
          <w:p w14:paraId="1738E365" w14:textId="77777777" w:rsidR="0037605C" w:rsidRPr="00BA49D7" w:rsidRDefault="0037605C" w:rsidP="00920270">
            <w:pPr>
              <w:jc w:val="right"/>
              <w:rPr>
                <w:sz w:val="12"/>
                <w:szCs w:val="12"/>
              </w:rPr>
            </w:pPr>
          </w:p>
        </w:tc>
        <w:tc>
          <w:tcPr>
            <w:tcW w:w="117" w:type="pct"/>
            <w:vAlign w:val="bottom"/>
          </w:tcPr>
          <w:p w14:paraId="7C785A80" w14:textId="77777777" w:rsidR="0037605C" w:rsidRPr="00BA49D7" w:rsidRDefault="0037605C" w:rsidP="00920270">
            <w:pPr>
              <w:jc w:val="right"/>
              <w:rPr>
                <w:sz w:val="12"/>
                <w:szCs w:val="12"/>
              </w:rPr>
            </w:pPr>
          </w:p>
        </w:tc>
        <w:tc>
          <w:tcPr>
            <w:tcW w:w="117" w:type="pct"/>
            <w:vAlign w:val="bottom"/>
          </w:tcPr>
          <w:p w14:paraId="3034E546" w14:textId="77777777" w:rsidR="0037605C" w:rsidRPr="00075E02" w:rsidRDefault="0037605C" w:rsidP="00920270">
            <w:pPr>
              <w:jc w:val="right"/>
              <w:rPr>
                <w:sz w:val="12"/>
                <w:szCs w:val="12"/>
              </w:rPr>
            </w:pPr>
          </w:p>
        </w:tc>
        <w:tc>
          <w:tcPr>
            <w:tcW w:w="117" w:type="pct"/>
            <w:vAlign w:val="bottom"/>
          </w:tcPr>
          <w:p w14:paraId="784C832C" w14:textId="77777777" w:rsidR="0037605C" w:rsidRPr="00BA49D7" w:rsidRDefault="0037605C" w:rsidP="00920270">
            <w:pPr>
              <w:jc w:val="right"/>
              <w:rPr>
                <w:sz w:val="12"/>
                <w:szCs w:val="12"/>
              </w:rPr>
            </w:pPr>
          </w:p>
        </w:tc>
        <w:tc>
          <w:tcPr>
            <w:tcW w:w="117" w:type="pct"/>
            <w:vAlign w:val="bottom"/>
          </w:tcPr>
          <w:p w14:paraId="2A511989" w14:textId="77777777" w:rsidR="0037605C" w:rsidRPr="00BA49D7" w:rsidRDefault="0037605C" w:rsidP="00920270">
            <w:pPr>
              <w:jc w:val="right"/>
              <w:rPr>
                <w:sz w:val="12"/>
                <w:szCs w:val="12"/>
              </w:rPr>
            </w:pPr>
          </w:p>
        </w:tc>
        <w:tc>
          <w:tcPr>
            <w:tcW w:w="117" w:type="pct"/>
            <w:vAlign w:val="bottom"/>
          </w:tcPr>
          <w:p w14:paraId="044D5BA3" w14:textId="77777777" w:rsidR="0037605C" w:rsidRPr="00BA49D7" w:rsidRDefault="0037605C" w:rsidP="00920270">
            <w:pPr>
              <w:jc w:val="right"/>
              <w:rPr>
                <w:sz w:val="12"/>
                <w:szCs w:val="12"/>
              </w:rPr>
            </w:pPr>
          </w:p>
        </w:tc>
        <w:tc>
          <w:tcPr>
            <w:tcW w:w="117" w:type="pct"/>
            <w:vAlign w:val="bottom"/>
          </w:tcPr>
          <w:p w14:paraId="26C13EE7" w14:textId="77777777" w:rsidR="0037605C" w:rsidRPr="00BA49D7" w:rsidRDefault="0037605C" w:rsidP="00920270">
            <w:pPr>
              <w:jc w:val="right"/>
              <w:rPr>
                <w:sz w:val="12"/>
                <w:szCs w:val="12"/>
              </w:rPr>
            </w:pPr>
          </w:p>
        </w:tc>
        <w:tc>
          <w:tcPr>
            <w:tcW w:w="117" w:type="pct"/>
            <w:vAlign w:val="bottom"/>
          </w:tcPr>
          <w:p w14:paraId="5E96F0B8" w14:textId="77777777" w:rsidR="0037605C" w:rsidRPr="00BA49D7" w:rsidRDefault="0037605C" w:rsidP="00920270">
            <w:pPr>
              <w:jc w:val="right"/>
              <w:rPr>
                <w:sz w:val="12"/>
                <w:szCs w:val="12"/>
              </w:rPr>
            </w:pPr>
          </w:p>
        </w:tc>
        <w:tc>
          <w:tcPr>
            <w:tcW w:w="117" w:type="pct"/>
            <w:vAlign w:val="bottom"/>
          </w:tcPr>
          <w:p w14:paraId="5F9DA3A6" w14:textId="77777777" w:rsidR="0037605C" w:rsidRPr="00BA49D7" w:rsidRDefault="0037605C" w:rsidP="00920270">
            <w:pPr>
              <w:jc w:val="right"/>
              <w:rPr>
                <w:sz w:val="12"/>
                <w:szCs w:val="12"/>
              </w:rPr>
            </w:pPr>
          </w:p>
        </w:tc>
        <w:tc>
          <w:tcPr>
            <w:tcW w:w="117" w:type="pct"/>
            <w:vAlign w:val="bottom"/>
          </w:tcPr>
          <w:p w14:paraId="3D9C0B38" w14:textId="77777777" w:rsidR="0037605C" w:rsidRPr="00BA49D7" w:rsidRDefault="0037605C" w:rsidP="00920270">
            <w:pPr>
              <w:jc w:val="right"/>
              <w:rPr>
                <w:sz w:val="12"/>
                <w:szCs w:val="12"/>
              </w:rPr>
            </w:pPr>
          </w:p>
        </w:tc>
        <w:tc>
          <w:tcPr>
            <w:tcW w:w="117" w:type="pct"/>
            <w:vAlign w:val="bottom"/>
          </w:tcPr>
          <w:p w14:paraId="26673D1C" w14:textId="77777777" w:rsidR="0037605C" w:rsidRPr="00BA49D7" w:rsidRDefault="0037605C" w:rsidP="00920270">
            <w:pPr>
              <w:jc w:val="right"/>
              <w:rPr>
                <w:sz w:val="12"/>
                <w:szCs w:val="12"/>
              </w:rPr>
            </w:pPr>
          </w:p>
        </w:tc>
        <w:tc>
          <w:tcPr>
            <w:tcW w:w="117" w:type="pct"/>
            <w:vAlign w:val="bottom"/>
          </w:tcPr>
          <w:p w14:paraId="61A025E0" w14:textId="77777777" w:rsidR="0037605C" w:rsidRPr="00BA49D7" w:rsidRDefault="0037605C" w:rsidP="00920270">
            <w:pPr>
              <w:jc w:val="right"/>
              <w:rPr>
                <w:sz w:val="12"/>
                <w:szCs w:val="12"/>
              </w:rPr>
            </w:pPr>
          </w:p>
        </w:tc>
        <w:tc>
          <w:tcPr>
            <w:tcW w:w="117" w:type="pct"/>
            <w:shd w:val="clear" w:color="auto" w:fill="auto"/>
            <w:vAlign w:val="bottom"/>
          </w:tcPr>
          <w:p w14:paraId="57D9DFE2" w14:textId="77777777" w:rsidR="0037605C" w:rsidRPr="00B4597C" w:rsidRDefault="0037605C" w:rsidP="00920270">
            <w:pPr>
              <w:jc w:val="right"/>
              <w:rPr>
                <w:sz w:val="12"/>
                <w:szCs w:val="12"/>
              </w:rPr>
            </w:pPr>
          </w:p>
        </w:tc>
        <w:tc>
          <w:tcPr>
            <w:tcW w:w="117" w:type="pct"/>
            <w:shd w:val="clear" w:color="auto" w:fill="auto"/>
            <w:vAlign w:val="bottom"/>
          </w:tcPr>
          <w:p w14:paraId="5C6ED550" w14:textId="77777777" w:rsidR="0037605C" w:rsidRPr="00BA49D7" w:rsidRDefault="0037605C" w:rsidP="00920270">
            <w:pPr>
              <w:jc w:val="right"/>
              <w:rPr>
                <w:sz w:val="12"/>
                <w:szCs w:val="12"/>
              </w:rPr>
            </w:pPr>
          </w:p>
        </w:tc>
        <w:tc>
          <w:tcPr>
            <w:tcW w:w="117" w:type="pct"/>
            <w:vAlign w:val="bottom"/>
          </w:tcPr>
          <w:p w14:paraId="22FA53B4" w14:textId="77777777" w:rsidR="0037605C" w:rsidRPr="00BA49D7" w:rsidRDefault="0037605C" w:rsidP="00920270">
            <w:pPr>
              <w:jc w:val="right"/>
              <w:rPr>
                <w:sz w:val="12"/>
                <w:szCs w:val="12"/>
              </w:rPr>
            </w:pPr>
            <w:r>
              <w:rPr>
                <w:sz w:val="12"/>
                <w:szCs w:val="12"/>
              </w:rPr>
              <w:t>x</w:t>
            </w:r>
          </w:p>
        </w:tc>
        <w:tc>
          <w:tcPr>
            <w:tcW w:w="117" w:type="pct"/>
            <w:vAlign w:val="bottom"/>
          </w:tcPr>
          <w:p w14:paraId="7869DA9B" w14:textId="77777777" w:rsidR="0037605C" w:rsidRPr="00BA49D7" w:rsidRDefault="0037605C" w:rsidP="00920270">
            <w:pPr>
              <w:jc w:val="right"/>
              <w:rPr>
                <w:sz w:val="12"/>
                <w:szCs w:val="12"/>
              </w:rPr>
            </w:pPr>
          </w:p>
        </w:tc>
        <w:tc>
          <w:tcPr>
            <w:tcW w:w="117" w:type="pct"/>
            <w:vAlign w:val="bottom"/>
          </w:tcPr>
          <w:p w14:paraId="0FF471AF" w14:textId="77777777" w:rsidR="0037605C" w:rsidRPr="00BA49D7" w:rsidRDefault="0037605C" w:rsidP="00920270">
            <w:pPr>
              <w:jc w:val="right"/>
              <w:rPr>
                <w:sz w:val="12"/>
                <w:szCs w:val="12"/>
              </w:rPr>
            </w:pPr>
          </w:p>
        </w:tc>
        <w:tc>
          <w:tcPr>
            <w:tcW w:w="159" w:type="pct"/>
            <w:vAlign w:val="bottom"/>
          </w:tcPr>
          <w:p w14:paraId="2FBA0657" w14:textId="77777777" w:rsidR="0037605C" w:rsidRPr="00BA49D7" w:rsidRDefault="0037605C" w:rsidP="00920270">
            <w:pPr>
              <w:jc w:val="right"/>
              <w:rPr>
                <w:sz w:val="12"/>
                <w:szCs w:val="12"/>
              </w:rPr>
            </w:pPr>
          </w:p>
        </w:tc>
        <w:tc>
          <w:tcPr>
            <w:tcW w:w="131" w:type="pct"/>
            <w:vAlign w:val="bottom"/>
          </w:tcPr>
          <w:p w14:paraId="0E920130"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665EB56" w14:textId="77777777" w:rsidTr="00CC1C6F">
        <w:trPr>
          <w:cantSplit/>
          <w:trHeight w:val="47"/>
        </w:trPr>
        <w:tc>
          <w:tcPr>
            <w:tcW w:w="491" w:type="pct"/>
            <w:vAlign w:val="bottom"/>
          </w:tcPr>
          <w:p w14:paraId="61C3A71B" w14:textId="77777777" w:rsidR="0037605C" w:rsidRDefault="0037605C" w:rsidP="00920270">
            <w:pPr>
              <w:rPr>
                <w:sz w:val="12"/>
                <w:szCs w:val="12"/>
              </w:rPr>
            </w:pPr>
            <w:r>
              <w:rPr>
                <w:sz w:val="12"/>
                <w:szCs w:val="12"/>
              </w:rPr>
              <w:t>Liu, 2015</w:t>
            </w:r>
          </w:p>
        </w:tc>
        <w:tc>
          <w:tcPr>
            <w:tcW w:w="125" w:type="pct"/>
          </w:tcPr>
          <w:p w14:paraId="42090E59" w14:textId="77777777" w:rsidR="009B26E0" w:rsidRDefault="009B26E0" w:rsidP="00920270">
            <w:pPr>
              <w:jc w:val="right"/>
              <w:rPr>
                <w:sz w:val="12"/>
                <w:szCs w:val="12"/>
              </w:rPr>
            </w:pPr>
          </w:p>
        </w:tc>
        <w:tc>
          <w:tcPr>
            <w:tcW w:w="125" w:type="pct"/>
            <w:vAlign w:val="bottom"/>
          </w:tcPr>
          <w:p w14:paraId="29EEA6D4" w14:textId="77777777" w:rsidR="0037605C" w:rsidRDefault="0037605C" w:rsidP="00920270">
            <w:pPr>
              <w:jc w:val="right"/>
              <w:rPr>
                <w:sz w:val="12"/>
                <w:szCs w:val="12"/>
              </w:rPr>
            </w:pPr>
          </w:p>
        </w:tc>
        <w:tc>
          <w:tcPr>
            <w:tcW w:w="132" w:type="pct"/>
            <w:vAlign w:val="bottom"/>
          </w:tcPr>
          <w:p w14:paraId="4382DBB2" w14:textId="77777777" w:rsidR="0037605C" w:rsidRDefault="0037605C" w:rsidP="00920270">
            <w:pPr>
              <w:jc w:val="right"/>
              <w:rPr>
                <w:sz w:val="12"/>
                <w:szCs w:val="12"/>
              </w:rPr>
            </w:pPr>
          </w:p>
        </w:tc>
        <w:tc>
          <w:tcPr>
            <w:tcW w:w="156" w:type="pct"/>
            <w:vAlign w:val="bottom"/>
          </w:tcPr>
          <w:p w14:paraId="0E331CD9" w14:textId="77777777" w:rsidR="0037605C" w:rsidRDefault="0037605C" w:rsidP="00920270">
            <w:pPr>
              <w:jc w:val="right"/>
              <w:rPr>
                <w:sz w:val="12"/>
                <w:szCs w:val="12"/>
              </w:rPr>
            </w:pPr>
          </w:p>
        </w:tc>
        <w:tc>
          <w:tcPr>
            <w:tcW w:w="90" w:type="pct"/>
            <w:vAlign w:val="bottom"/>
          </w:tcPr>
          <w:p w14:paraId="59E67ADC" w14:textId="77777777" w:rsidR="0037605C" w:rsidRDefault="0037605C" w:rsidP="00920270">
            <w:pPr>
              <w:jc w:val="right"/>
              <w:rPr>
                <w:sz w:val="12"/>
                <w:szCs w:val="12"/>
              </w:rPr>
            </w:pPr>
          </w:p>
        </w:tc>
        <w:tc>
          <w:tcPr>
            <w:tcW w:w="134" w:type="pct"/>
            <w:vAlign w:val="bottom"/>
          </w:tcPr>
          <w:p w14:paraId="7A043571" w14:textId="77777777" w:rsidR="0037605C" w:rsidRDefault="0037605C" w:rsidP="00920270">
            <w:pPr>
              <w:jc w:val="right"/>
              <w:rPr>
                <w:sz w:val="12"/>
                <w:szCs w:val="12"/>
              </w:rPr>
            </w:pPr>
          </w:p>
        </w:tc>
        <w:tc>
          <w:tcPr>
            <w:tcW w:w="89" w:type="pct"/>
            <w:shd w:val="clear" w:color="auto" w:fill="auto"/>
            <w:vAlign w:val="bottom"/>
          </w:tcPr>
          <w:p w14:paraId="0E8322FE" w14:textId="77777777" w:rsidR="0037605C" w:rsidRPr="00BA49D7" w:rsidRDefault="0037605C" w:rsidP="00920270">
            <w:pPr>
              <w:jc w:val="right"/>
              <w:rPr>
                <w:sz w:val="12"/>
                <w:szCs w:val="12"/>
              </w:rPr>
            </w:pPr>
          </w:p>
        </w:tc>
        <w:tc>
          <w:tcPr>
            <w:tcW w:w="134" w:type="pct"/>
            <w:vAlign w:val="bottom"/>
          </w:tcPr>
          <w:p w14:paraId="57E23653" w14:textId="77777777" w:rsidR="0037605C" w:rsidRPr="00BA49D7" w:rsidRDefault="0037605C" w:rsidP="00920270">
            <w:pPr>
              <w:jc w:val="right"/>
              <w:rPr>
                <w:sz w:val="12"/>
                <w:szCs w:val="12"/>
              </w:rPr>
            </w:pPr>
          </w:p>
        </w:tc>
        <w:tc>
          <w:tcPr>
            <w:tcW w:w="134" w:type="pct"/>
            <w:vAlign w:val="bottom"/>
          </w:tcPr>
          <w:p w14:paraId="1C4AF601" w14:textId="77777777" w:rsidR="0037605C" w:rsidRDefault="0037605C" w:rsidP="00920270">
            <w:pPr>
              <w:jc w:val="right"/>
              <w:rPr>
                <w:sz w:val="12"/>
                <w:szCs w:val="12"/>
              </w:rPr>
            </w:pPr>
            <w:r>
              <w:rPr>
                <w:sz w:val="12"/>
                <w:szCs w:val="12"/>
              </w:rPr>
              <w:t>x</w:t>
            </w:r>
          </w:p>
        </w:tc>
        <w:tc>
          <w:tcPr>
            <w:tcW w:w="90" w:type="pct"/>
            <w:vAlign w:val="bottom"/>
          </w:tcPr>
          <w:p w14:paraId="02CC54C4" w14:textId="77777777" w:rsidR="0037605C" w:rsidRPr="00BA49D7" w:rsidRDefault="0037605C" w:rsidP="00920270">
            <w:pPr>
              <w:jc w:val="right"/>
              <w:rPr>
                <w:sz w:val="12"/>
                <w:szCs w:val="12"/>
              </w:rPr>
            </w:pPr>
          </w:p>
        </w:tc>
        <w:tc>
          <w:tcPr>
            <w:tcW w:w="201" w:type="pct"/>
          </w:tcPr>
          <w:p w14:paraId="73DC92DB" w14:textId="77777777" w:rsidR="0037605C" w:rsidRPr="00BA49D7" w:rsidRDefault="0037605C" w:rsidP="00920270">
            <w:pPr>
              <w:jc w:val="right"/>
              <w:rPr>
                <w:sz w:val="12"/>
                <w:szCs w:val="12"/>
              </w:rPr>
            </w:pPr>
          </w:p>
        </w:tc>
        <w:tc>
          <w:tcPr>
            <w:tcW w:w="117" w:type="pct"/>
            <w:vAlign w:val="bottom"/>
          </w:tcPr>
          <w:p w14:paraId="6FFAC97A" w14:textId="77777777" w:rsidR="0037605C" w:rsidRPr="00BA49D7" w:rsidRDefault="0037605C" w:rsidP="00920270">
            <w:pPr>
              <w:jc w:val="right"/>
              <w:rPr>
                <w:sz w:val="12"/>
                <w:szCs w:val="12"/>
              </w:rPr>
            </w:pPr>
          </w:p>
        </w:tc>
        <w:tc>
          <w:tcPr>
            <w:tcW w:w="117" w:type="pct"/>
            <w:vAlign w:val="bottom"/>
          </w:tcPr>
          <w:p w14:paraId="03105013" w14:textId="77777777" w:rsidR="0037605C" w:rsidRPr="00BA49D7" w:rsidRDefault="0037605C" w:rsidP="00920270">
            <w:pPr>
              <w:jc w:val="right"/>
              <w:rPr>
                <w:sz w:val="12"/>
                <w:szCs w:val="12"/>
              </w:rPr>
            </w:pPr>
          </w:p>
        </w:tc>
        <w:tc>
          <w:tcPr>
            <w:tcW w:w="117" w:type="pct"/>
            <w:vAlign w:val="bottom"/>
          </w:tcPr>
          <w:p w14:paraId="23DC9B08" w14:textId="77777777" w:rsidR="0037605C" w:rsidRPr="00BA49D7" w:rsidRDefault="0037605C" w:rsidP="00920270">
            <w:pPr>
              <w:jc w:val="right"/>
              <w:rPr>
                <w:sz w:val="12"/>
                <w:szCs w:val="12"/>
              </w:rPr>
            </w:pPr>
          </w:p>
        </w:tc>
        <w:tc>
          <w:tcPr>
            <w:tcW w:w="117" w:type="pct"/>
            <w:vAlign w:val="bottom"/>
          </w:tcPr>
          <w:p w14:paraId="6134493D" w14:textId="77777777" w:rsidR="0037605C" w:rsidRPr="00BA49D7" w:rsidRDefault="0037605C" w:rsidP="00920270">
            <w:pPr>
              <w:jc w:val="right"/>
              <w:rPr>
                <w:sz w:val="12"/>
                <w:szCs w:val="12"/>
              </w:rPr>
            </w:pPr>
          </w:p>
        </w:tc>
        <w:tc>
          <w:tcPr>
            <w:tcW w:w="117" w:type="pct"/>
            <w:vAlign w:val="bottom"/>
          </w:tcPr>
          <w:p w14:paraId="2DEA9702" w14:textId="77777777" w:rsidR="0037605C" w:rsidRPr="00BA49D7" w:rsidRDefault="0037605C" w:rsidP="00920270">
            <w:pPr>
              <w:jc w:val="right"/>
              <w:rPr>
                <w:sz w:val="12"/>
                <w:szCs w:val="12"/>
              </w:rPr>
            </w:pPr>
          </w:p>
        </w:tc>
        <w:tc>
          <w:tcPr>
            <w:tcW w:w="117" w:type="pct"/>
            <w:vAlign w:val="bottom"/>
          </w:tcPr>
          <w:p w14:paraId="1BAFE625" w14:textId="77777777" w:rsidR="0037605C" w:rsidRPr="00BA49D7" w:rsidRDefault="0037605C" w:rsidP="00920270">
            <w:pPr>
              <w:jc w:val="right"/>
              <w:rPr>
                <w:sz w:val="12"/>
                <w:szCs w:val="12"/>
              </w:rPr>
            </w:pPr>
          </w:p>
        </w:tc>
        <w:tc>
          <w:tcPr>
            <w:tcW w:w="117" w:type="pct"/>
            <w:vAlign w:val="bottom"/>
          </w:tcPr>
          <w:p w14:paraId="461CD8AE" w14:textId="77777777" w:rsidR="0037605C" w:rsidRPr="00BA49D7" w:rsidRDefault="0037605C" w:rsidP="00920270">
            <w:pPr>
              <w:jc w:val="right"/>
              <w:rPr>
                <w:sz w:val="12"/>
                <w:szCs w:val="12"/>
              </w:rPr>
            </w:pPr>
          </w:p>
        </w:tc>
        <w:tc>
          <w:tcPr>
            <w:tcW w:w="117" w:type="pct"/>
            <w:shd w:val="clear" w:color="auto" w:fill="auto"/>
            <w:vAlign w:val="bottom"/>
          </w:tcPr>
          <w:p w14:paraId="5BB170BD" w14:textId="77777777" w:rsidR="0037605C" w:rsidRPr="00BA49D7" w:rsidRDefault="0037605C" w:rsidP="00920270">
            <w:pPr>
              <w:jc w:val="right"/>
              <w:rPr>
                <w:sz w:val="12"/>
                <w:szCs w:val="12"/>
              </w:rPr>
            </w:pPr>
          </w:p>
        </w:tc>
        <w:tc>
          <w:tcPr>
            <w:tcW w:w="117" w:type="pct"/>
            <w:vAlign w:val="bottom"/>
          </w:tcPr>
          <w:p w14:paraId="413EE138" w14:textId="77777777" w:rsidR="0037605C" w:rsidRPr="00BA49D7" w:rsidRDefault="0037605C" w:rsidP="00920270">
            <w:pPr>
              <w:jc w:val="right"/>
              <w:rPr>
                <w:sz w:val="12"/>
                <w:szCs w:val="12"/>
              </w:rPr>
            </w:pPr>
          </w:p>
        </w:tc>
        <w:tc>
          <w:tcPr>
            <w:tcW w:w="117" w:type="pct"/>
            <w:vAlign w:val="bottom"/>
          </w:tcPr>
          <w:p w14:paraId="24530407" w14:textId="77777777" w:rsidR="0037605C" w:rsidRPr="00075E02" w:rsidRDefault="0037605C" w:rsidP="00920270">
            <w:pPr>
              <w:jc w:val="right"/>
              <w:rPr>
                <w:sz w:val="12"/>
                <w:szCs w:val="12"/>
              </w:rPr>
            </w:pPr>
          </w:p>
        </w:tc>
        <w:tc>
          <w:tcPr>
            <w:tcW w:w="117" w:type="pct"/>
            <w:vAlign w:val="bottom"/>
          </w:tcPr>
          <w:p w14:paraId="1FCE3C7D" w14:textId="77777777" w:rsidR="0037605C" w:rsidRPr="00BA49D7" w:rsidRDefault="0037605C" w:rsidP="00920270">
            <w:pPr>
              <w:jc w:val="right"/>
              <w:rPr>
                <w:sz w:val="12"/>
                <w:szCs w:val="12"/>
              </w:rPr>
            </w:pPr>
          </w:p>
        </w:tc>
        <w:tc>
          <w:tcPr>
            <w:tcW w:w="117" w:type="pct"/>
            <w:vAlign w:val="bottom"/>
          </w:tcPr>
          <w:p w14:paraId="45F346E0" w14:textId="77777777" w:rsidR="0037605C" w:rsidRPr="00BA49D7" w:rsidRDefault="0037605C" w:rsidP="00920270">
            <w:pPr>
              <w:jc w:val="right"/>
              <w:rPr>
                <w:sz w:val="12"/>
                <w:szCs w:val="12"/>
              </w:rPr>
            </w:pPr>
          </w:p>
        </w:tc>
        <w:tc>
          <w:tcPr>
            <w:tcW w:w="117" w:type="pct"/>
            <w:vAlign w:val="bottom"/>
          </w:tcPr>
          <w:p w14:paraId="20F2D372" w14:textId="77777777" w:rsidR="0037605C" w:rsidRPr="00BA49D7" w:rsidRDefault="0037605C" w:rsidP="00920270">
            <w:pPr>
              <w:jc w:val="right"/>
              <w:rPr>
                <w:sz w:val="12"/>
                <w:szCs w:val="12"/>
              </w:rPr>
            </w:pPr>
          </w:p>
        </w:tc>
        <w:tc>
          <w:tcPr>
            <w:tcW w:w="117" w:type="pct"/>
            <w:vAlign w:val="bottom"/>
          </w:tcPr>
          <w:p w14:paraId="1EA68E9D" w14:textId="77777777" w:rsidR="0037605C" w:rsidRPr="00BA49D7" w:rsidRDefault="0037605C" w:rsidP="00920270">
            <w:pPr>
              <w:jc w:val="right"/>
              <w:rPr>
                <w:sz w:val="12"/>
                <w:szCs w:val="12"/>
              </w:rPr>
            </w:pPr>
          </w:p>
        </w:tc>
        <w:tc>
          <w:tcPr>
            <w:tcW w:w="117" w:type="pct"/>
            <w:vAlign w:val="bottom"/>
          </w:tcPr>
          <w:p w14:paraId="76B9DA79" w14:textId="77777777" w:rsidR="0037605C" w:rsidRPr="00BA49D7" w:rsidRDefault="0037605C" w:rsidP="00920270">
            <w:pPr>
              <w:jc w:val="right"/>
              <w:rPr>
                <w:sz w:val="12"/>
                <w:szCs w:val="12"/>
              </w:rPr>
            </w:pPr>
          </w:p>
        </w:tc>
        <w:tc>
          <w:tcPr>
            <w:tcW w:w="117" w:type="pct"/>
            <w:vAlign w:val="bottom"/>
          </w:tcPr>
          <w:p w14:paraId="52FF520F" w14:textId="77777777" w:rsidR="0037605C" w:rsidRPr="00BA49D7" w:rsidRDefault="0037605C" w:rsidP="00920270">
            <w:pPr>
              <w:jc w:val="right"/>
              <w:rPr>
                <w:sz w:val="12"/>
                <w:szCs w:val="12"/>
              </w:rPr>
            </w:pPr>
          </w:p>
        </w:tc>
        <w:tc>
          <w:tcPr>
            <w:tcW w:w="117" w:type="pct"/>
            <w:vAlign w:val="bottom"/>
          </w:tcPr>
          <w:p w14:paraId="27FBFE44" w14:textId="77777777" w:rsidR="0037605C" w:rsidRPr="00BA49D7" w:rsidRDefault="0037605C" w:rsidP="00920270">
            <w:pPr>
              <w:jc w:val="right"/>
              <w:rPr>
                <w:sz w:val="12"/>
                <w:szCs w:val="12"/>
              </w:rPr>
            </w:pPr>
          </w:p>
        </w:tc>
        <w:tc>
          <w:tcPr>
            <w:tcW w:w="117" w:type="pct"/>
            <w:vAlign w:val="bottom"/>
          </w:tcPr>
          <w:p w14:paraId="09563100" w14:textId="77777777" w:rsidR="0037605C" w:rsidRPr="00BA49D7" w:rsidRDefault="0037605C" w:rsidP="00920270">
            <w:pPr>
              <w:jc w:val="right"/>
              <w:rPr>
                <w:sz w:val="12"/>
                <w:szCs w:val="12"/>
              </w:rPr>
            </w:pPr>
          </w:p>
        </w:tc>
        <w:tc>
          <w:tcPr>
            <w:tcW w:w="117" w:type="pct"/>
            <w:vAlign w:val="bottom"/>
          </w:tcPr>
          <w:p w14:paraId="4AA28C9D" w14:textId="77777777" w:rsidR="0037605C" w:rsidRPr="00BA49D7" w:rsidRDefault="0037605C" w:rsidP="00920270">
            <w:pPr>
              <w:jc w:val="right"/>
              <w:rPr>
                <w:sz w:val="12"/>
                <w:szCs w:val="12"/>
              </w:rPr>
            </w:pPr>
          </w:p>
        </w:tc>
        <w:tc>
          <w:tcPr>
            <w:tcW w:w="117" w:type="pct"/>
            <w:shd w:val="clear" w:color="auto" w:fill="auto"/>
            <w:vAlign w:val="bottom"/>
          </w:tcPr>
          <w:p w14:paraId="58F9450A" w14:textId="77777777" w:rsidR="0037605C" w:rsidRPr="00B4597C" w:rsidRDefault="0037605C" w:rsidP="00920270">
            <w:pPr>
              <w:jc w:val="right"/>
              <w:rPr>
                <w:sz w:val="12"/>
                <w:szCs w:val="12"/>
              </w:rPr>
            </w:pPr>
          </w:p>
        </w:tc>
        <w:tc>
          <w:tcPr>
            <w:tcW w:w="117" w:type="pct"/>
            <w:shd w:val="clear" w:color="auto" w:fill="auto"/>
            <w:vAlign w:val="bottom"/>
          </w:tcPr>
          <w:p w14:paraId="6DDA80F3" w14:textId="77777777" w:rsidR="0037605C" w:rsidRPr="00BA49D7" w:rsidRDefault="0037605C" w:rsidP="00920270">
            <w:pPr>
              <w:jc w:val="right"/>
              <w:rPr>
                <w:sz w:val="12"/>
                <w:szCs w:val="12"/>
              </w:rPr>
            </w:pPr>
          </w:p>
        </w:tc>
        <w:tc>
          <w:tcPr>
            <w:tcW w:w="117" w:type="pct"/>
            <w:vAlign w:val="bottom"/>
          </w:tcPr>
          <w:p w14:paraId="7291CED4" w14:textId="77777777" w:rsidR="0037605C" w:rsidRPr="00BA49D7" w:rsidRDefault="0037605C" w:rsidP="00920270">
            <w:pPr>
              <w:jc w:val="right"/>
              <w:rPr>
                <w:sz w:val="12"/>
                <w:szCs w:val="12"/>
              </w:rPr>
            </w:pPr>
          </w:p>
        </w:tc>
        <w:tc>
          <w:tcPr>
            <w:tcW w:w="117" w:type="pct"/>
            <w:vAlign w:val="bottom"/>
          </w:tcPr>
          <w:p w14:paraId="5EB8923A" w14:textId="77777777" w:rsidR="0037605C" w:rsidRPr="00BA49D7" w:rsidRDefault="0037605C" w:rsidP="00920270">
            <w:pPr>
              <w:jc w:val="right"/>
              <w:rPr>
                <w:sz w:val="12"/>
                <w:szCs w:val="12"/>
              </w:rPr>
            </w:pPr>
          </w:p>
        </w:tc>
        <w:tc>
          <w:tcPr>
            <w:tcW w:w="117" w:type="pct"/>
            <w:vAlign w:val="bottom"/>
          </w:tcPr>
          <w:p w14:paraId="69CE949B" w14:textId="77777777" w:rsidR="0037605C" w:rsidRPr="00BA49D7" w:rsidRDefault="0037605C" w:rsidP="00920270">
            <w:pPr>
              <w:jc w:val="right"/>
              <w:rPr>
                <w:sz w:val="12"/>
                <w:szCs w:val="12"/>
              </w:rPr>
            </w:pPr>
          </w:p>
        </w:tc>
        <w:tc>
          <w:tcPr>
            <w:tcW w:w="159" w:type="pct"/>
            <w:vAlign w:val="bottom"/>
          </w:tcPr>
          <w:p w14:paraId="352800D6" w14:textId="77777777" w:rsidR="0037605C" w:rsidRPr="00BA49D7" w:rsidRDefault="0037605C" w:rsidP="00920270">
            <w:pPr>
              <w:jc w:val="right"/>
              <w:rPr>
                <w:sz w:val="12"/>
                <w:szCs w:val="12"/>
              </w:rPr>
            </w:pPr>
          </w:p>
        </w:tc>
        <w:tc>
          <w:tcPr>
            <w:tcW w:w="131" w:type="pct"/>
            <w:vAlign w:val="bottom"/>
          </w:tcPr>
          <w:p w14:paraId="5AB4D540" w14:textId="77777777" w:rsidR="0037605C" w:rsidRPr="000B34CC" w:rsidRDefault="0037605C" w:rsidP="00920270">
            <w:pPr>
              <w:jc w:val="right"/>
              <w:rPr>
                <w:sz w:val="14"/>
                <w:szCs w:val="14"/>
              </w:rPr>
            </w:pPr>
            <w:r>
              <w:rPr>
                <w:rFonts w:ascii="Calibri" w:hAnsi="Calibri" w:cs="Calibri"/>
                <w:color w:val="000000"/>
                <w:sz w:val="14"/>
                <w:szCs w:val="14"/>
              </w:rPr>
              <w:t>1</w:t>
            </w:r>
          </w:p>
        </w:tc>
      </w:tr>
      <w:tr w:rsidR="0098288C" w:rsidRPr="00BA49D7" w14:paraId="076674FB" w14:textId="77777777" w:rsidTr="00CC1C6F">
        <w:trPr>
          <w:cantSplit/>
          <w:trHeight w:val="63"/>
        </w:trPr>
        <w:tc>
          <w:tcPr>
            <w:tcW w:w="491" w:type="pct"/>
            <w:vAlign w:val="bottom"/>
          </w:tcPr>
          <w:p w14:paraId="6F024271" w14:textId="77777777" w:rsidR="0037605C" w:rsidRDefault="0037605C" w:rsidP="00920270">
            <w:pPr>
              <w:rPr>
                <w:sz w:val="12"/>
                <w:szCs w:val="12"/>
              </w:rPr>
            </w:pPr>
            <w:r>
              <w:rPr>
                <w:sz w:val="12"/>
                <w:szCs w:val="12"/>
              </w:rPr>
              <w:t>Livingston, 2013</w:t>
            </w:r>
          </w:p>
        </w:tc>
        <w:tc>
          <w:tcPr>
            <w:tcW w:w="125" w:type="pct"/>
          </w:tcPr>
          <w:p w14:paraId="2AE26E97" w14:textId="77777777" w:rsidR="009B26E0" w:rsidRDefault="009B26E0" w:rsidP="00920270">
            <w:pPr>
              <w:jc w:val="right"/>
              <w:rPr>
                <w:sz w:val="12"/>
                <w:szCs w:val="12"/>
              </w:rPr>
            </w:pPr>
          </w:p>
        </w:tc>
        <w:tc>
          <w:tcPr>
            <w:tcW w:w="125" w:type="pct"/>
            <w:vAlign w:val="bottom"/>
          </w:tcPr>
          <w:p w14:paraId="44BBE116" w14:textId="77777777" w:rsidR="0037605C" w:rsidRPr="00BA49D7" w:rsidRDefault="0037605C" w:rsidP="00920270">
            <w:pPr>
              <w:jc w:val="right"/>
              <w:rPr>
                <w:sz w:val="12"/>
                <w:szCs w:val="12"/>
              </w:rPr>
            </w:pPr>
            <w:r>
              <w:rPr>
                <w:sz w:val="12"/>
                <w:szCs w:val="12"/>
              </w:rPr>
              <w:t>X</w:t>
            </w:r>
          </w:p>
        </w:tc>
        <w:tc>
          <w:tcPr>
            <w:tcW w:w="132" w:type="pct"/>
            <w:vAlign w:val="bottom"/>
          </w:tcPr>
          <w:p w14:paraId="76B6E287" w14:textId="77777777" w:rsidR="0037605C" w:rsidRPr="00BA49D7" w:rsidRDefault="0037605C" w:rsidP="00920270">
            <w:pPr>
              <w:jc w:val="right"/>
              <w:rPr>
                <w:sz w:val="12"/>
                <w:szCs w:val="12"/>
              </w:rPr>
            </w:pPr>
          </w:p>
        </w:tc>
        <w:tc>
          <w:tcPr>
            <w:tcW w:w="156" w:type="pct"/>
            <w:vAlign w:val="bottom"/>
          </w:tcPr>
          <w:p w14:paraId="611D5791" w14:textId="77777777" w:rsidR="0037605C" w:rsidRPr="00BA49D7" w:rsidRDefault="0037605C" w:rsidP="00920270">
            <w:pPr>
              <w:jc w:val="right"/>
              <w:rPr>
                <w:sz w:val="12"/>
                <w:szCs w:val="12"/>
              </w:rPr>
            </w:pPr>
          </w:p>
        </w:tc>
        <w:tc>
          <w:tcPr>
            <w:tcW w:w="90" w:type="pct"/>
            <w:vAlign w:val="bottom"/>
          </w:tcPr>
          <w:p w14:paraId="3DB53FB3" w14:textId="77777777" w:rsidR="0037605C" w:rsidRPr="00BA49D7" w:rsidRDefault="0037605C" w:rsidP="00920270">
            <w:pPr>
              <w:jc w:val="right"/>
              <w:rPr>
                <w:sz w:val="12"/>
                <w:szCs w:val="12"/>
              </w:rPr>
            </w:pPr>
          </w:p>
        </w:tc>
        <w:tc>
          <w:tcPr>
            <w:tcW w:w="134" w:type="pct"/>
            <w:vAlign w:val="bottom"/>
          </w:tcPr>
          <w:p w14:paraId="6D5990B0" w14:textId="77777777" w:rsidR="0037605C" w:rsidRPr="00BA49D7" w:rsidRDefault="0037605C" w:rsidP="00920270">
            <w:pPr>
              <w:jc w:val="right"/>
              <w:rPr>
                <w:sz w:val="12"/>
                <w:szCs w:val="12"/>
              </w:rPr>
            </w:pPr>
          </w:p>
        </w:tc>
        <w:tc>
          <w:tcPr>
            <w:tcW w:w="89" w:type="pct"/>
            <w:shd w:val="clear" w:color="auto" w:fill="auto"/>
            <w:vAlign w:val="bottom"/>
          </w:tcPr>
          <w:p w14:paraId="2010A7E6" w14:textId="77777777" w:rsidR="0037605C" w:rsidRPr="00BA49D7" w:rsidRDefault="0037605C" w:rsidP="00920270">
            <w:pPr>
              <w:jc w:val="right"/>
              <w:rPr>
                <w:sz w:val="12"/>
                <w:szCs w:val="12"/>
              </w:rPr>
            </w:pPr>
          </w:p>
        </w:tc>
        <w:tc>
          <w:tcPr>
            <w:tcW w:w="134" w:type="pct"/>
            <w:vAlign w:val="bottom"/>
          </w:tcPr>
          <w:p w14:paraId="3A05F50D" w14:textId="77777777" w:rsidR="0037605C" w:rsidRPr="00BA49D7" w:rsidRDefault="0037605C" w:rsidP="00920270">
            <w:pPr>
              <w:jc w:val="right"/>
              <w:rPr>
                <w:sz w:val="12"/>
                <w:szCs w:val="12"/>
              </w:rPr>
            </w:pPr>
          </w:p>
        </w:tc>
        <w:tc>
          <w:tcPr>
            <w:tcW w:w="134" w:type="pct"/>
            <w:vAlign w:val="bottom"/>
          </w:tcPr>
          <w:p w14:paraId="1196CD0A" w14:textId="77777777" w:rsidR="0037605C" w:rsidRPr="00BA49D7" w:rsidRDefault="0037605C" w:rsidP="00920270">
            <w:pPr>
              <w:jc w:val="right"/>
              <w:rPr>
                <w:sz w:val="12"/>
                <w:szCs w:val="12"/>
              </w:rPr>
            </w:pPr>
          </w:p>
        </w:tc>
        <w:tc>
          <w:tcPr>
            <w:tcW w:w="90" w:type="pct"/>
            <w:vAlign w:val="bottom"/>
          </w:tcPr>
          <w:p w14:paraId="6144BFE3" w14:textId="77777777" w:rsidR="0037605C" w:rsidRPr="00BA49D7" w:rsidRDefault="0037605C" w:rsidP="00920270">
            <w:pPr>
              <w:jc w:val="right"/>
              <w:rPr>
                <w:sz w:val="12"/>
                <w:szCs w:val="12"/>
              </w:rPr>
            </w:pPr>
          </w:p>
        </w:tc>
        <w:tc>
          <w:tcPr>
            <w:tcW w:w="201" w:type="pct"/>
          </w:tcPr>
          <w:p w14:paraId="25825DB4" w14:textId="77777777" w:rsidR="0037605C" w:rsidRPr="00BA49D7" w:rsidRDefault="0037605C" w:rsidP="00920270">
            <w:pPr>
              <w:jc w:val="right"/>
              <w:rPr>
                <w:sz w:val="12"/>
                <w:szCs w:val="12"/>
              </w:rPr>
            </w:pPr>
          </w:p>
        </w:tc>
        <w:tc>
          <w:tcPr>
            <w:tcW w:w="117" w:type="pct"/>
            <w:vAlign w:val="bottom"/>
          </w:tcPr>
          <w:p w14:paraId="15518DFF" w14:textId="77777777" w:rsidR="0037605C" w:rsidRPr="00BA49D7" w:rsidRDefault="0037605C" w:rsidP="00920270">
            <w:pPr>
              <w:jc w:val="right"/>
              <w:rPr>
                <w:sz w:val="12"/>
                <w:szCs w:val="12"/>
              </w:rPr>
            </w:pPr>
          </w:p>
        </w:tc>
        <w:tc>
          <w:tcPr>
            <w:tcW w:w="117" w:type="pct"/>
            <w:vAlign w:val="bottom"/>
          </w:tcPr>
          <w:p w14:paraId="74C12DAD" w14:textId="77777777" w:rsidR="0037605C" w:rsidRPr="00BA49D7" w:rsidRDefault="0037605C" w:rsidP="00920270">
            <w:pPr>
              <w:jc w:val="right"/>
              <w:rPr>
                <w:sz w:val="12"/>
                <w:szCs w:val="12"/>
              </w:rPr>
            </w:pPr>
          </w:p>
        </w:tc>
        <w:tc>
          <w:tcPr>
            <w:tcW w:w="117" w:type="pct"/>
            <w:vAlign w:val="bottom"/>
          </w:tcPr>
          <w:p w14:paraId="32022EF9" w14:textId="77777777" w:rsidR="0037605C" w:rsidRPr="00BA49D7" w:rsidRDefault="0037605C" w:rsidP="00920270">
            <w:pPr>
              <w:jc w:val="right"/>
              <w:rPr>
                <w:sz w:val="12"/>
                <w:szCs w:val="12"/>
              </w:rPr>
            </w:pPr>
          </w:p>
        </w:tc>
        <w:tc>
          <w:tcPr>
            <w:tcW w:w="117" w:type="pct"/>
            <w:vAlign w:val="bottom"/>
          </w:tcPr>
          <w:p w14:paraId="18D0DA4E" w14:textId="77777777" w:rsidR="0037605C" w:rsidRPr="00BA49D7" w:rsidRDefault="0037605C" w:rsidP="00920270">
            <w:pPr>
              <w:jc w:val="right"/>
              <w:rPr>
                <w:sz w:val="12"/>
                <w:szCs w:val="12"/>
              </w:rPr>
            </w:pPr>
          </w:p>
        </w:tc>
        <w:tc>
          <w:tcPr>
            <w:tcW w:w="117" w:type="pct"/>
            <w:vAlign w:val="bottom"/>
          </w:tcPr>
          <w:p w14:paraId="1F539FA1" w14:textId="77777777" w:rsidR="0037605C" w:rsidRPr="00BA49D7" w:rsidRDefault="0037605C" w:rsidP="00920270">
            <w:pPr>
              <w:jc w:val="right"/>
              <w:rPr>
                <w:sz w:val="12"/>
                <w:szCs w:val="12"/>
              </w:rPr>
            </w:pPr>
          </w:p>
        </w:tc>
        <w:tc>
          <w:tcPr>
            <w:tcW w:w="117" w:type="pct"/>
            <w:vAlign w:val="bottom"/>
          </w:tcPr>
          <w:p w14:paraId="661FAD4A" w14:textId="77777777" w:rsidR="0037605C" w:rsidRPr="00BA49D7" w:rsidRDefault="0037605C" w:rsidP="00920270">
            <w:pPr>
              <w:jc w:val="right"/>
              <w:rPr>
                <w:sz w:val="12"/>
                <w:szCs w:val="12"/>
              </w:rPr>
            </w:pPr>
          </w:p>
        </w:tc>
        <w:tc>
          <w:tcPr>
            <w:tcW w:w="117" w:type="pct"/>
            <w:vAlign w:val="bottom"/>
          </w:tcPr>
          <w:p w14:paraId="6847ECDC" w14:textId="77777777" w:rsidR="0037605C" w:rsidRPr="00BA49D7" w:rsidRDefault="0037605C" w:rsidP="00920270">
            <w:pPr>
              <w:jc w:val="right"/>
              <w:rPr>
                <w:sz w:val="12"/>
                <w:szCs w:val="12"/>
              </w:rPr>
            </w:pPr>
          </w:p>
        </w:tc>
        <w:tc>
          <w:tcPr>
            <w:tcW w:w="117" w:type="pct"/>
            <w:shd w:val="clear" w:color="auto" w:fill="auto"/>
            <w:vAlign w:val="bottom"/>
          </w:tcPr>
          <w:p w14:paraId="2A56B33A" w14:textId="77777777" w:rsidR="0037605C" w:rsidRPr="00BA49D7" w:rsidRDefault="0037605C" w:rsidP="00920270">
            <w:pPr>
              <w:jc w:val="right"/>
              <w:rPr>
                <w:sz w:val="12"/>
                <w:szCs w:val="12"/>
              </w:rPr>
            </w:pPr>
          </w:p>
        </w:tc>
        <w:tc>
          <w:tcPr>
            <w:tcW w:w="117" w:type="pct"/>
            <w:vAlign w:val="bottom"/>
          </w:tcPr>
          <w:p w14:paraId="5B2682D9" w14:textId="77777777" w:rsidR="0037605C" w:rsidRPr="00BA49D7" w:rsidRDefault="0037605C" w:rsidP="00920270">
            <w:pPr>
              <w:jc w:val="right"/>
              <w:rPr>
                <w:sz w:val="12"/>
                <w:szCs w:val="12"/>
              </w:rPr>
            </w:pPr>
          </w:p>
        </w:tc>
        <w:tc>
          <w:tcPr>
            <w:tcW w:w="117" w:type="pct"/>
            <w:vAlign w:val="bottom"/>
          </w:tcPr>
          <w:p w14:paraId="6F76A34F" w14:textId="77777777" w:rsidR="0037605C" w:rsidRPr="00075E02" w:rsidRDefault="0037605C" w:rsidP="00920270">
            <w:pPr>
              <w:jc w:val="right"/>
              <w:rPr>
                <w:sz w:val="12"/>
                <w:szCs w:val="12"/>
              </w:rPr>
            </w:pPr>
          </w:p>
        </w:tc>
        <w:tc>
          <w:tcPr>
            <w:tcW w:w="117" w:type="pct"/>
            <w:vAlign w:val="bottom"/>
          </w:tcPr>
          <w:p w14:paraId="3563FDCB" w14:textId="77777777" w:rsidR="0037605C" w:rsidRPr="00BA49D7" w:rsidRDefault="0037605C" w:rsidP="00920270">
            <w:pPr>
              <w:jc w:val="right"/>
              <w:rPr>
                <w:sz w:val="12"/>
                <w:szCs w:val="12"/>
              </w:rPr>
            </w:pPr>
          </w:p>
        </w:tc>
        <w:tc>
          <w:tcPr>
            <w:tcW w:w="117" w:type="pct"/>
            <w:vAlign w:val="bottom"/>
          </w:tcPr>
          <w:p w14:paraId="580C2465" w14:textId="77777777" w:rsidR="0037605C" w:rsidRPr="00BA49D7" w:rsidRDefault="0037605C" w:rsidP="00920270">
            <w:pPr>
              <w:jc w:val="right"/>
              <w:rPr>
                <w:sz w:val="12"/>
                <w:szCs w:val="12"/>
              </w:rPr>
            </w:pPr>
          </w:p>
        </w:tc>
        <w:tc>
          <w:tcPr>
            <w:tcW w:w="117" w:type="pct"/>
            <w:vAlign w:val="bottom"/>
          </w:tcPr>
          <w:p w14:paraId="64DD13C0" w14:textId="77777777" w:rsidR="0037605C" w:rsidRPr="00BA49D7" w:rsidRDefault="0037605C" w:rsidP="00920270">
            <w:pPr>
              <w:jc w:val="right"/>
              <w:rPr>
                <w:sz w:val="12"/>
                <w:szCs w:val="12"/>
              </w:rPr>
            </w:pPr>
          </w:p>
        </w:tc>
        <w:tc>
          <w:tcPr>
            <w:tcW w:w="117" w:type="pct"/>
            <w:vAlign w:val="bottom"/>
          </w:tcPr>
          <w:p w14:paraId="104B9D85" w14:textId="77777777" w:rsidR="0037605C" w:rsidRPr="00BA49D7" w:rsidRDefault="0037605C" w:rsidP="00920270">
            <w:pPr>
              <w:jc w:val="right"/>
              <w:rPr>
                <w:sz w:val="12"/>
                <w:szCs w:val="12"/>
              </w:rPr>
            </w:pPr>
          </w:p>
        </w:tc>
        <w:tc>
          <w:tcPr>
            <w:tcW w:w="117" w:type="pct"/>
            <w:vAlign w:val="bottom"/>
          </w:tcPr>
          <w:p w14:paraId="3FE6B8F4" w14:textId="77777777" w:rsidR="0037605C" w:rsidRPr="00BA49D7" w:rsidRDefault="0037605C" w:rsidP="00920270">
            <w:pPr>
              <w:jc w:val="right"/>
              <w:rPr>
                <w:sz w:val="12"/>
                <w:szCs w:val="12"/>
              </w:rPr>
            </w:pPr>
          </w:p>
        </w:tc>
        <w:tc>
          <w:tcPr>
            <w:tcW w:w="117" w:type="pct"/>
            <w:vAlign w:val="bottom"/>
          </w:tcPr>
          <w:p w14:paraId="115246FB" w14:textId="77777777" w:rsidR="0037605C" w:rsidRPr="00BA49D7" w:rsidRDefault="0037605C" w:rsidP="00920270">
            <w:pPr>
              <w:jc w:val="right"/>
              <w:rPr>
                <w:sz w:val="12"/>
                <w:szCs w:val="12"/>
              </w:rPr>
            </w:pPr>
          </w:p>
        </w:tc>
        <w:tc>
          <w:tcPr>
            <w:tcW w:w="117" w:type="pct"/>
            <w:vAlign w:val="bottom"/>
          </w:tcPr>
          <w:p w14:paraId="1C79B299" w14:textId="77777777" w:rsidR="0037605C" w:rsidRPr="00BA49D7" w:rsidRDefault="0037605C" w:rsidP="00920270">
            <w:pPr>
              <w:jc w:val="right"/>
              <w:rPr>
                <w:sz w:val="12"/>
                <w:szCs w:val="12"/>
              </w:rPr>
            </w:pPr>
          </w:p>
        </w:tc>
        <w:tc>
          <w:tcPr>
            <w:tcW w:w="117" w:type="pct"/>
            <w:vAlign w:val="bottom"/>
          </w:tcPr>
          <w:p w14:paraId="03C55FE4" w14:textId="77777777" w:rsidR="0037605C" w:rsidRPr="00BA49D7" w:rsidRDefault="0037605C" w:rsidP="00920270">
            <w:pPr>
              <w:jc w:val="right"/>
              <w:rPr>
                <w:sz w:val="12"/>
                <w:szCs w:val="12"/>
              </w:rPr>
            </w:pPr>
          </w:p>
        </w:tc>
        <w:tc>
          <w:tcPr>
            <w:tcW w:w="117" w:type="pct"/>
            <w:vAlign w:val="bottom"/>
          </w:tcPr>
          <w:p w14:paraId="45FC6C2B" w14:textId="77777777" w:rsidR="0037605C" w:rsidRPr="00BA49D7" w:rsidRDefault="0037605C" w:rsidP="00920270">
            <w:pPr>
              <w:jc w:val="right"/>
              <w:rPr>
                <w:sz w:val="12"/>
                <w:szCs w:val="12"/>
              </w:rPr>
            </w:pPr>
          </w:p>
        </w:tc>
        <w:tc>
          <w:tcPr>
            <w:tcW w:w="117" w:type="pct"/>
            <w:shd w:val="clear" w:color="auto" w:fill="auto"/>
            <w:vAlign w:val="bottom"/>
          </w:tcPr>
          <w:p w14:paraId="7FCE8C41" w14:textId="77777777" w:rsidR="0037605C" w:rsidRPr="00B4597C" w:rsidRDefault="0037605C" w:rsidP="00920270">
            <w:pPr>
              <w:jc w:val="right"/>
              <w:rPr>
                <w:sz w:val="12"/>
                <w:szCs w:val="12"/>
              </w:rPr>
            </w:pPr>
          </w:p>
        </w:tc>
        <w:tc>
          <w:tcPr>
            <w:tcW w:w="117" w:type="pct"/>
            <w:shd w:val="clear" w:color="auto" w:fill="auto"/>
            <w:vAlign w:val="bottom"/>
          </w:tcPr>
          <w:p w14:paraId="31E78343" w14:textId="77777777" w:rsidR="0037605C" w:rsidRPr="00BA49D7" w:rsidRDefault="0037605C" w:rsidP="00920270">
            <w:pPr>
              <w:jc w:val="right"/>
              <w:rPr>
                <w:sz w:val="12"/>
                <w:szCs w:val="12"/>
              </w:rPr>
            </w:pPr>
          </w:p>
        </w:tc>
        <w:tc>
          <w:tcPr>
            <w:tcW w:w="117" w:type="pct"/>
            <w:vAlign w:val="bottom"/>
          </w:tcPr>
          <w:p w14:paraId="19A37FAD" w14:textId="77777777" w:rsidR="0037605C" w:rsidRPr="00BA49D7" w:rsidRDefault="0037605C" w:rsidP="00920270">
            <w:pPr>
              <w:jc w:val="right"/>
              <w:rPr>
                <w:sz w:val="12"/>
                <w:szCs w:val="12"/>
              </w:rPr>
            </w:pPr>
          </w:p>
        </w:tc>
        <w:tc>
          <w:tcPr>
            <w:tcW w:w="117" w:type="pct"/>
            <w:vAlign w:val="bottom"/>
          </w:tcPr>
          <w:p w14:paraId="3065DDA0" w14:textId="77777777" w:rsidR="0037605C" w:rsidRPr="00BA49D7" w:rsidRDefault="0037605C" w:rsidP="00920270">
            <w:pPr>
              <w:jc w:val="right"/>
              <w:rPr>
                <w:sz w:val="12"/>
                <w:szCs w:val="12"/>
              </w:rPr>
            </w:pPr>
          </w:p>
        </w:tc>
        <w:tc>
          <w:tcPr>
            <w:tcW w:w="117" w:type="pct"/>
            <w:vAlign w:val="bottom"/>
          </w:tcPr>
          <w:p w14:paraId="4EF40B6E" w14:textId="77777777" w:rsidR="0037605C" w:rsidRPr="00BA49D7" w:rsidRDefault="0037605C" w:rsidP="00920270">
            <w:pPr>
              <w:jc w:val="right"/>
              <w:rPr>
                <w:sz w:val="12"/>
                <w:szCs w:val="12"/>
              </w:rPr>
            </w:pPr>
          </w:p>
        </w:tc>
        <w:tc>
          <w:tcPr>
            <w:tcW w:w="159" w:type="pct"/>
            <w:vAlign w:val="bottom"/>
          </w:tcPr>
          <w:p w14:paraId="03675FAB" w14:textId="77777777" w:rsidR="0037605C" w:rsidRPr="00BA49D7" w:rsidRDefault="0037605C" w:rsidP="00920270">
            <w:pPr>
              <w:jc w:val="right"/>
              <w:rPr>
                <w:sz w:val="12"/>
                <w:szCs w:val="12"/>
              </w:rPr>
            </w:pPr>
          </w:p>
        </w:tc>
        <w:tc>
          <w:tcPr>
            <w:tcW w:w="131" w:type="pct"/>
            <w:vAlign w:val="bottom"/>
          </w:tcPr>
          <w:p w14:paraId="2FCDDB6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60F92EA" w14:textId="77777777" w:rsidTr="00CC1C6F">
        <w:trPr>
          <w:cantSplit/>
          <w:trHeight w:val="51"/>
        </w:trPr>
        <w:tc>
          <w:tcPr>
            <w:tcW w:w="491" w:type="pct"/>
            <w:vAlign w:val="bottom"/>
          </w:tcPr>
          <w:p w14:paraId="00A27902" w14:textId="77777777" w:rsidR="0037605C" w:rsidRDefault="0037605C" w:rsidP="00920270">
            <w:pPr>
              <w:rPr>
                <w:sz w:val="12"/>
                <w:szCs w:val="12"/>
              </w:rPr>
            </w:pPr>
            <w:r>
              <w:rPr>
                <w:sz w:val="12"/>
                <w:szCs w:val="12"/>
              </w:rPr>
              <w:t>Lloyd 2017</w:t>
            </w:r>
          </w:p>
        </w:tc>
        <w:tc>
          <w:tcPr>
            <w:tcW w:w="125" w:type="pct"/>
          </w:tcPr>
          <w:p w14:paraId="4424F54F" w14:textId="77777777" w:rsidR="009B26E0" w:rsidRDefault="009B26E0" w:rsidP="00920270">
            <w:pPr>
              <w:jc w:val="right"/>
              <w:rPr>
                <w:sz w:val="12"/>
                <w:szCs w:val="12"/>
              </w:rPr>
            </w:pPr>
          </w:p>
        </w:tc>
        <w:tc>
          <w:tcPr>
            <w:tcW w:w="125" w:type="pct"/>
            <w:vAlign w:val="bottom"/>
          </w:tcPr>
          <w:p w14:paraId="74090190" w14:textId="77777777" w:rsidR="0037605C" w:rsidRDefault="0037605C" w:rsidP="00920270">
            <w:pPr>
              <w:jc w:val="right"/>
              <w:rPr>
                <w:sz w:val="12"/>
                <w:szCs w:val="12"/>
              </w:rPr>
            </w:pPr>
          </w:p>
        </w:tc>
        <w:tc>
          <w:tcPr>
            <w:tcW w:w="132" w:type="pct"/>
            <w:vAlign w:val="bottom"/>
          </w:tcPr>
          <w:p w14:paraId="188DE83A" w14:textId="77777777" w:rsidR="0037605C" w:rsidRPr="00BA49D7" w:rsidRDefault="0037605C" w:rsidP="00920270">
            <w:pPr>
              <w:jc w:val="right"/>
              <w:rPr>
                <w:sz w:val="12"/>
                <w:szCs w:val="12"/>
              </w:rPr>
            </w:pPr>
          </w:p>
        </w:tc>
        <w:tc>
          <w:tcPr>
            <w:tcW w:w="156" w:type="pct"/>
            <w:vAlign w:val="bottom"/>
          </w:tcPr>
          <w:p w14:paraId="1712C247" w14:textId="77777777" w:rsidR="0037605C" w:rsidRPr="00BA49D7" w:rsidRDefault="0037605C" w:rsidP="00920270">
            <w:pPr>
              <w:jc w:val="right"/>
              <w:rPr>
                <w:sz w:val="12"/>
                <w:szCs w:val="12"/>
              </w:rPr>
            </w:pPr>
          </w:p>
        </w:tc>
        <w:tc>
          <w:tcPr>
            <w:tcW w:w="90" w:type="pct"/>
            <w:vAlign w:val="bottom"/>
          </w:tcPr>
          <w:p w14:paraId="45B3E307" w14:textId="77777777" w:rsidR="0037605C" w:rsidRPr="00BA49D7" w:rsidRDefault="0037605C" w:rsidP="00920270">
            <w:pPr>
              <w:jc w:val="right"/>
              <w:rPr>
                <w:sz w:val="12"/>
                <w:szCs w:val="12"/>
              </w:rPr>
            </w:pPr>
          </w:p>
        </w:tc>
        <w:tc>
          <w:tcPr>
            <w:tcW w:w="134" w:type="pct"/>
            <w:vAlign w:val="bottom"/>
          </w:tcPr>
          <w:p w14:paraId="21195717" w14:textId="77777777" w:rsidR="0037605C" w:rsidRPr="00BA49D7" w:rsidRDefault="0037605C" w:rsidP="00920270">
            <w:pPr>
              <w:jc w:val="right"/>
              <w:rPr>
                <w:sz w:val="12"/>
                <w:szCs w:val="12"/>
              </w:rPr>
            </w:pPr>
          </w:p>
        </w:tc>
        <w:tc>
          <w:tcPr>
            <w:tcW w:w="89" w:type="pct"/>
            <w:shd w:val="clear" w:color="auto" w:fill="auto"/>
            <w:vAlign w:val="bottom"/>
          </w:tcPr>
          <w:p w14:paraId="642ED523" w14:textId="77777777" w:rsidR="0037605C" w:rsidRPr="00BA49D7" w:rsidRDefault="0037605C" w:rsidP="00920270">
            <w:pPr>
              <w:jc w:val="right"/>
              <w:rPr>
                <w:sz w:val="12"/>
                <w:szCs w:val="12"/>
              </w:rPr>
            </w:pPr>
          </w:p>
        </w:tc>
        <w:tc>
          <w:tcPr>
            <w:tcW w:w="134" w:type="pct"/>
            <w:vAlign w:val="bottom"/>
          </w:tcPr>
          <w:p w14:paraId="73B37A00" w14:textId="77777777" w:rsidR="0037605C" w:rsidRPr="00BA49D7" w:rsidRDefault="0037605C" w:rsidP="00920270">
            <w:pPr>
              <w:jc w:val="right"/>
              <w:rPr>
                <w:sz w:val="12"/>
                <w:szCs w:val="12"/>
              </w:rPr>
            </w:pPr>
          </w:p>
        </w:tc>
        <w:tc>
          <w:tcPr>
            <w:tcW w:w="134" w:type="pct"/>
            <w:vAlign w:val="bottom"/>
          </w:tcPr>
          <w:p w14:paraId="475C4D7B" w14:textId="77777777" w:rsidR="0037605C" w:rsidRPr="00BA49D7" w:rsidRDefault="0037605C" w:rsidP="00920270">
            <w:pPr>
              <w:jc w:val="right"/>
              <w:rPr>
                <w:sz w:val="12"/>
                <w:szCs w:val="12"/>
              </w:rPr>
            </w:pPr>
          </w:p>
        </w:tc>
        <w:tc>
          <w:tcPr>
            <w:tcW w:w="90" w:type="pct"/>
            <w:vAlign w:val="bottom"/>
          </w:tcPr>
          <w:p w14:paraId="3B154EB6" w14:textId="77777777" w:rsidR="0037605C" w:rsidRPr="00BA49D7" w:rsidRDefault="0037605C" w:rsidP="00920270">
            <w:pPr>
              <w:jc w:val="right"/>
              <w:rPr>
                <w:sz w:val="12"/>
                <w:szCs w:val="12"/>
              </w:rPr>
            </w:pPr>
          </w:p>
        </w:tc>
        <w:tc>
          <w:tcPr>
            <w:tcW w:w="201" w:type="pct"/>
          </w:tcPr>
          <w:p w14:paraId="3B796C97" w14:textId="77777777" w:rsidR="0037605C" w:rsidRPr="00BA49D7" w:rsidRDefault="0037605C" w:rsidP="00920270">
            <w:pPr>
              <w:jc w:val="right"/>
              <w:rPr>
                <w:sz w:val="12"/>
                <w:szCs w:val="12"/>
              </w:rPr>
            </w:pPr>
          </w:p>
        </w:tc>
        <w:tc>
          <w:tcPr>
            <w:tcW w:w="117" w:type="pct"/>
            <w:vAlign w:val="bottom"/>
          </w:tcPr>
          <w:p w14:paraId="3C47B9D8" w14:textId="77777777" w:rsidR="0037605C" w:rsidRPr="00BA49D7" w:rsidRDefault="0037605C" w:rsidP="00920270">
            <w:pPr>
              <w:jc w:val="right"/>
              <w:rPr>
                <w:sz w:val="12"/>
                <w:szCs w:val="12"/>
              </w:rPr>
            </w:pPr>
          </w:p>
        </w:tc>
        <w:tc>
          <w:tcPr>
            <w:tcW w:w="117" w:type="pct"/>
            <w:vAlign w:val="bottom"/>
          </w:tcPr>
          <w:p w14:paraId="26B156E8" w14:textId="77777777" w:rsidR="0037605C" w:rsidRPr="00BA49D7" w:rsidRDefault="0037605C" w:rsidP="00920270">
            <w:pPr>
              <w:jc w:val="right"/>
              <w:rPr>
                <w:sz w:val="12"/>
                <w:szCs w:val="12"/>
              </w:rPr>
            </w:pPr>
          </w:p>
        </w:tc>
        <w:tc>
          <w:tcPr>
            <w:tcW w:w="117" w:type="pct"/>
            <w:vAlign w:val="bottom"/>
          </w:tcPr>
          <w:p w14:paraId="7C5FC809" w14:textId="77777777" w:rsidR="0037605C" w:rsidRPr="00BA49D7" w:rsidRDefault="0037605C" w:rsidP="00920270">
            <w:pPr>
              <w:jc w:val="right"/>
              <w:rPr>
                <w:sz w:val="12"/>
                <w:szCs w:val="12"/>
              </w:rPr>
            </w:pPr>
          </w:p>
        </w:tc>
        <w:tc>
          <w:tcPr>
            <w:tcW w:w="117" w:type="pct"/>
            <w:vAlign w:val="bottom"/>
          </w:tcPr>
          <w:p w14:paraId="018A0599" w14:textId="77777777" w:rsidR="0037605C" w:rsidRPr="00BA49D7" w:rsidRDefault="0037605C" w:rsidP="00920270">
            <w:pPr>
              <w:jc w:val="right"/>
              <w:rPr>
                <w:sz w:val="12"/>
                <w:szCs w:val="12"/>
              </w:rPr>
            </w:pPr>
          </w:p>
        </w:tc>
        <w:tc>
          <w:tcPr>
            <w:tcW w:w="117" w:type="pct"/>
            <w:vAlign w:val="bottom"/>
          </w:tcPr>
          <w:p w14:paraId="270569AB" w14:textId="77777777" w:rsidR="0037605C" w:rsidRPr="00BA49D7" w:rsidRDefault="0037605C" w:rsidP="00920270">
            <w:pPr>
              <w:jc w:val="right"/>
              <w:rPr>
                <w:sz w:val="12"/>
                <w:szCs w:val="12"/>
              </w:rPr>
            </w:pPr>
          </w:p>
        </w:tc>
        <w:tc>
          <w:tcPr>
            <w:tcW w:w="117" w:type="pct"/>
            <w:vAlign w:val="bottom"/>
          </w:tcPr>
          <w:p w14:paraId="15B3899C" w14:textId="77777777" w:rsidR="0037605C" w:rsidRPr="00BA49D7" w:rsidRDefault="0037605C" w:rsidP="00920270">
            <w:pPr>
              <w:jc w:val="right"/>
              <w:rPr>
                <w:sz w:val="12"/>
                <w:szCs w:val="12"/>
              </w:rPr>
            </w:pPr>
          </w:p>
        </w:tc>
        <w:tc>
          <w:tcPr>
            <w:tcW w:w="117" w:type="pct"/>
            <w:vAlign w:val="bottom"/>
          </w:tcPr>
          <w:p w14:paraId="23B2E567" w14:textId="77777777" w:rsidR="0037605C" w:rsidRPr="00BA49D7" w:rsidRDefault="0037605C" w:rsidP="00920270">
            <w:pPr>
              <w:jc w:val="right"/>
              <w:rPr>
                <w:sz w:val="12"/>
                <w:szCs w:val="12"/>
              </w:rPr>
            </w:pPr>
          </w:p>
        </w:tc>
        <w:tc>
          <w:tcPr>
            <w:tcW w:w="117" w:type="pct"/>
            <w:shd w:val="clear" w:color="auto" w:fill="auto"/>
            <w:vAlign w:val="bottom"/>
          </w:tcPr>
          <w:p w14:paraId="21175355" w14:textId="77777777" w:rsidR="0037605C" w:rsidRPr="00BA49D7" w:rsidRDefault="0037605C" w:rsidP="00920270">
            <w:pPr>
              <w:jc w:val="right"/>
              <w:rPr>
                <w:sz w:val="12"/>
                <w:szCs w:val="12"/>
              </w:rPr>
            </w:pPr>
          </w:p>
        </w:tc>
        <w:tc>
          <w:tcPr>
            <w:tcW w:w="117" w:type="pct"/>
            <w:vAlign w:val="bottom"/>
          </w:tcPr>
          <w:p w14:paraId="16E4BAD6" w14:textId="77777777" w:rsidR="0037605C" w:rsidRPr="00BA49D7" w:rsidRDefault="0037605C" w:rsidP="00920270">
            <w:pPr>
              <w:jc w:val="right"/>
              <w:rPr>
                <w:sz w:val="12"/>
                <w:szCs w:val="12"/>
              </w:rPr>
            </w:pPr>
          </w:p>
        </w:tc>
        <w:tc>
          <w:tcPr>
            <w:tcW w:w="117" w:type="pct"/>
            <w:vAlign w:val="bottom"/>
          </w:tcPr>
          <w:p w14:paraId="5FE0627E" w14:textId="77777777" w:rsidR="0037605C" w:rsidRPr="00075E02" w:rsidRDefault="0037605C" w:rsidP="00920270">
            <w:pPr>
              <w:jc w:val="right"/>
              <w:rPr>
                <w:sz w:val="12"/>
                <w:szCs w:val="12"/>
              </w:rPr>
            </w:pPr>
          </w:p>
        </w:tc>
        <w:tc>
          <w:tcPr>
            <w:tcW w:w="117" w:type="pct"/>
            <w:vAlign w:val="bottom"/>
          </w:tcPr>
          <w:p w14:paraId="3E2F6D8D" w14:textId="77777777" w:rsidR="0037605C" w:rsidRPr="00BA49D7" w:rsidRDefault="0037605C" w:rsidP="00920270">
            <w:pPr>
              <w:jc w:val="right"/>
              <w:rPr>
                <w:sz w:val="12"/>
                <w:szCs w:val="12"/>
              </w:rPr>
            </w:pPr>
          </w:p>
        </w:tc>
        <w:tc>
          <w:tcPr>
            <w:tcW w:w="117" w:type="pct"/>
            <w:vAlign w:val="bottom"/>
          </w:tcPr>
          <w:p w14:paraId="3C8AA06D" w14:textId="77777777" w:rsidR="0037605C" w:rsidRPr="00BA49D7" w:rsidRDefault="0037605C" w:rsidP="00920270">
            <w:pPr>
              <w:jc w:val="right"/>
              <w:rPr>
                <w:sz w:val="12"/>
                <w:szCs w:val="12"/>
              </w:rPr>
            </w:pPr>
          </w:p>
        </w:tc>
        <w:tc>
          <w:tcPr>
            <w:tcW w:w="117" w:type="pct"/>
            <w:vAlign w:val="bottom"/>
          </w:tcPr>
          <w:p w14:paraId="2D394626" w14:textId="77777777" w:rsidR="0037605C" w:rsidRPr="00BA49D7" w:rsidRDefault="0037605C" w:rsidP="00920270">
            <w:pPr>
              <w:jc w:val="right"/>
              <w:rPr>
                <w:sz w:val="12"/>
                <w:szCs w:val="12"/>
              </w:rPr>
            </w:pPr>
          </w:p>
        </w:tc>
        <w:tc>
          <w:tcPr>
            <w:tcW w:w="117" w:type="pct"/>
            <w:vAlign w:val="bottom"/>
          </w:tcPr>
          <w:p w14:paraId="0944DD66" w14:textId="77777777" w:rsidR="0037605C" w:rsidRPr="00BA49D7" w:rsidRDefault="0037605C" w:rsidP="00920270">
            <w:pPr>
              <w:jc w:val="right"/>
              <w:rPr>
                <w:sz w:val="12"/>
                <w:szCs w:val="12"/>
              </w:rPr>
            </w:pPr>
          </w:p>
        </w:tc>
        <w:tc>
          <w:tcPr>
            <w:tcW w:w="117" w:type="pct"/>
            <w:vAlign w:val="bottom"/>
          </w:tcPr>
          <w:p w14:paraId="31EE515F" w14:textId="77777777" w:rsidR="0037605C" w:rsidRPr="00BA49D7" w:rsidRDefault="0037605C" w:rsidP="00920270">
            <w:pPr>
              <w:jc w:val="right"/>
              <w:rPr>
                <w:sz w:val="12"/>
                <w:szCs w:val="12"/>
              </w:rPr>
            </w:pPr>
          </w:p>
        </w:tc>
        <w:tc>
          <w:tcPr>
            <w:tcW w:w="117" w:type="pct"/>
            <w:vAlign w:val="bottom"/>
          </w:tcPr>
          <w:p w14:paraId="1EB46FA6" w14:textId="77777777" w:rsidR="0037605C" w:rsidRPr="00BA49D7" w:rsidRDefault="0037605C" w:rsidP="00920270">
            <w:pPr>
              <w:jc w:val="right"/>
              <w:rPr>
                <w:sz w:val="12"/>
                <w:szCs w:val="12"/>
              </w:rPr>
            </w:pPr>
          </w:p>
        </w:tc>
        <w:tc>
          <w:tcPr>
            <w:tcW w:w="117" w:type="pct"/>
            <w:vAlign w:val="bottom"/>
          </w:tcPr>
          <w:p w14:paraId="0B2BE762" w14:textId="77777777" w:rsidR="0037605C" w:rsidRPr="00BA49D7" w:rsidRDefault="0037605C" w:rsidP="00920270">
            <w:pPr>
              <w:jc w:val="right"/>
              <w:rPr>
                <w:sz w:val="12"/>
                <w:szCs w:val="12"/>
              </w:rPr>
            </w:pPr>
          </w:p>
        </w:tc>
        <w:tc>
          <w:tcPr>
            <w:tcW w:w="117" w:type="pct"/>
            <w:vAlign w:val="bottom"/>
          </w:tcPr>
          <w:p w14:paraId="2E58574B" w14:textId="77777777" w:rsidR="0037605C" w:rsidRPr="00BA49D7" w:rsidRDefault="0037605C" w:rsidP="00920270">
            <w:pPr>
              <w:jc w:val="right"/>
              <w:rPr>
                <w:sz w:val="12"/>
                <w:szCs w:val="12"/>
              </w:rPr>
            </w:pPr>
          </w:p>
        </w:tc>
        <w:tc>
          <w:tcPr>
            <w:tcW w:w="117" w:type="pct"/>
            <w:vAlign w:val="bottom"/>
          </w:tcPr>
          <w:p w14:paraId="0E19B709" w14:textId="77777777" w:rsidR="0037605C" w:rsidRPr="00BA49D7" w:rsidRDefault="0037605C" w:rsidP="00920270">
            <w:pPr>
              <w:jc w:val="right"/>
              <w:rPr>
                <w:sz w:val="12"/>
                <w:szCs w:val="12"/>
              </w:rPr>
            </w:pPr>
          </w:p>
        </w:tc>
        <w:tc>
          <w:tcPr>
            <w:tcW w:w="117" w:type="pct"/>
            <w:shd w:val="clear" w:color="auto" w:fill="auto"/>
            <w:vAlign w:val="bottom"/>
          </w:tcPr>
          <w:p w14:paraId="0B8F7F22" w14:textId="77777777" w:rsidR="0037605C" w:rsidRPr="00B4597C" w:rsidRDefault="0037605C" w:rsidP="00920270">
            <w:pPr>
              <w:jc w:val="right"/>
              <w:rPr>
                <w:sz w:val="12"/>
                <w:szCs w:val="12"/>
              </w:rPr>
            </w:pPr>
          </w:p>
        </w:tc>
        <w:tc>
          <w:tcPr>
            <w:tcW w:w="117" w:type="pct"/>
            <w:shd w:val="clear" w:color="auto" w:fill="auto"/>
            <w:vAlign w:val="bottom"/>
          </w:tcPr>
          <w:p w14:paraId="1B0CEAEF" w14:textId="77777777" w:rsidR="0037605C" w:rsidRPr="00BA49D7" w:rsidRDefault="0037605C" w:rsidP="00920270">
            <w:pPr>
              <w:jc w:val="right"/>
              <w:rPr>
                <w:sz w:val="12"/>
                <w:szCs w:val="12"/>
              </w:rPr>
            </w:pPr>
          </w:p>
        </w:tc>
        <w:tc>
          <w:tcPr>
            <w:tcW w:w="117" w:type="pct"/>
            <w:vAlign w:val="bottom"/>
          </w:tcPr>
          <w:p w14:paraId="599D9369" w14:textId="77777777" w:rsidR="0037605C" w:rsidRPr="00BA49D7" w:rsidRDefault="0037605C" w:rsidP="00920270">
            <w:pPr>
              <w:jc w:val="right"/>
              <w:rPr>
                <w:sz w:val="12"/>
                <w:szCs w:val="12"/>
              </w:rPr>
            </w:pPr>
          </w:p>
        </w:tc>
        <w:tc>
          <w:tcPr>
            <w:tcW w:w="117" w:type="pct"/>
            <w:vAlign w:val="bottom"/>
          </w:tcPr>
          <w:p w14:paraId="0D2D1304" w14:textId="77777777" w:rsidR="0037605C" w:rsidRPr="00BA49D7" w:rsidRDefault="0037605C" w:rsidP="00920270">
            <w:pPr>
              <w:jc w:val="right"/>
              <w:rPr>
                <w:sz w:val="12"/>
                <w:szCs w:val="12"/>
              </w:rPr>
            </w:pPr>
          </w:p>
        </w:tc>
        <w:tc>
          <w:tcPr>
            <w:tcW w:w="117" w:type="pct"/>
            <w:vAlign w:val="bottom"/>
          </w:tcPr>
          <w:p w14:paraId="153F3B33" w14:textId="77777777" w:rsidR="0037605C" w:rsidRPr="00BA49D7" w:rsidRDefault="0037605C" w:rsidP="00920270">
            <w:pPr>
              <w:jc w:val="right"/>
              <w:rPr>
                <w:sz w:val="12"/>
                <w:szCs w:val="12"/>
              </w:rPr>
            </w:pPr>
            <w:r>
              <w:rPr>
                <w:sz w:val="12"/>
                <w:szCs w:val="12"/>
              </w:rPr>
              <w:t>x</w:t>
            </w:r>
          </w:p>
        </w:tc>
        <w:tc>
          <w:tcPr>
            <w:tcW w:w="159" w:type="pct"/>
            <w:vAlign w:val="bottom"/>
          </w:tcPr>
          <w:p w14:paraId="35CED697" w14:textId="77777777" w:rsidR="0037605C" w:rsidRPr="00BA49D7" w:rsidRDefault="0037605C" w:rsidP="00920270">
            <w:pPr>
              <w:jc w:val="right"/>
              <w:rPr>
                <w:sz w:val="12"/>
                <w:szCs w:val="12"/>
              </w:rPr>
            </w:pPr>
          </w:p>
        </w:tc>
        <w:tc>
          <w:tcPr>
            <w:tcW w:w="131" w:type="pct"/>
            <w:vAlign w:val="bottom"/>
          </w:tcPr>
          <w:p w14:paraId="5B0B282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54504E6" w14:textId="77777777" w:rsidTr="00CC1C6F">
        <w:trPr>
          <w:cantSplit/>
          <w:trHeight w:val="47"/>
        </w:trPr>
        <w:tc>
          <w:tcPr>
            <w:tcW w:w="491" w:type="pct"/>
            <w:vAlign w:val="bottom"/>
          </w:tcPr>
          <w:p w14:paraId="2E8410CC" w14:textId="77777777" w:rsidR="0037605C" w:rsidRDefault="0037605C" w:rsidP="00920270">
            <w:pPr>
              <w:rPr>
                <w:sz w:val="12"/>
                <w:szCs w:val="12"/>
              </w:rPr>
            </w:pPr>
            <w:r>
              <w:rPr>
                <w:sz w:val="12"/>
                <w:szCs w:val="12"/>
              </w:rPr>
              <w:t>Lowe, 2006</w:t>
            </w:r>
          </w:p>
        </w:tc>
        <w:tc>
          <w:tcPr>
            <w:tcW w:w="125" w:type="pct"/>
          </w:tcPr>
          <w:p w14:paraId="3E5033D9" w14:textId="77777777" w:rsidR="009B26E0" w:rsidRDefault="009B26E0" w:rsidP="00920270">
            <w:pPr>
              <w:jc w:val="right"/>
              <w:rPr>
                <w:sz w:val="12"/>
                <w:szCs w:val="12"/>
              </w:rPr>
            </w:pPr>
          </w:p>
        </w:tc>
        <w:tc>
          <w:tcPr>
            <w:tcW w:w="125" w:type="pct"/>
            <w:vAlign w:val="bottom"/>
          </w:tcPr>
          <w:p w14:paraId="1B852A45" w14:textId="77777777" w:rsidR="0037605C" w:rsidRDefault="0037605C" w:rsidP="00920270">
            <w:pPr>
              <w:jc w:val="right"/>
              <w:rPr>
                <w:sz w:val="12"/>
                <w:szCs w:val="12"/>
              </w:rPr>
            </w:pPr>
          </w:p>
        </w:tc>
        <w:tc>
          <w:tcPr>
            <w:tcW w:w="132" w:type="pct"/>
            <w:vAlign w:val="bottom"/>
          </w:tcPr>
          <w:p w14:paraId="5EB34978" w14:textId="77777777" w:rsidR="0037605C" w:rsidRPr="00BA49D7" w:rsidRDefault="0037605C" w:rsidP="00920270">
            <w:pPr>
              <w:jc w:val="right"/>
              <w:rPr>
                <w:sz w:val="12"/>
                <w:szCs w:val="12"/>
              </w:rPr>
            </w:pPr>
          </w:p>
        </w:tc>
        <w:tc>
          <w:tcPr>
            <w:tcW w:w="156" w:type="pct"/>
            <w:vAlign w:val="bottom"/>
          </w:tcPr>
          <w:p w14:paraId="1F166779" w14:textId="77777777" w:rsidR="0037605C" w:rsidRPr="00BA49D7" w:rsidRDefault="0037605C" w:rsidP="00920270">
            <w:pPr>
              <w:jc w:val="right"/>
              <w:rPr>
                <w:sz w:val="12"/>
                <w:szCs w:val="12"/>
              </w:rPr>
            </w:pPr>
          </w:p>
        </w:tc>
        <w:tc>
          <w:tcPr>
            <w:tcW w:w="90" w:type="pct"/>
            <w:vAlign w:val="bottom"/>
          </w:tcPr>
          <w:p w14:paraId="398C4F7E" w14:textId="77777777" w:rsidR="0037605C" w:rsidRPr="00BA49D7" w:rsidRDefault="0037605C" w:rsidP="00920270">
            <w:pPr>
              <w:jc w:val="right"/>
              <w:rPr>
                <w:sz w:val="12"/>
                <w:szCs w:val="12"/>
              </w:rPr>
            </w:pPr>
          </w:p>
        </w:tc>
        <w:tc>
          <w:tcPr>
            <w:tcW w:w="134" w:type="pct"/>
            <w:vAlign w:val="bottom"/>
          </w:tcPr>
          <w:p w14:paraId="56D27A00" w14:textId="77777777" w:rsidR="0037605C" w:rsidRPr="00BA49D7" w:rsidRDefault="0037605C" w:rsidP="00920270">
            <w:pPr>
              <w:jc w:val="right"/>
              <w:rPr>
                <w:sz w:val="12"/>
                <w:szCs w:val="12"/>
              </w:rPr>
            </w:pPr>
          </w:p>
        </w:tc>
        <w:tc>
          <w:tcPr>
            <w:tcW w:w="89" w:type="pct"/>
            <w:shd w:val="clear" w:color="auto" w:fill="auto"/>
            <w:vAlign w:val="bottom"/>
          </w:tcPr>
          <w:p w14:paraId="639F3B0C" w14:textId="77777777" w:rsidR="0037605C" w:rsidRPr="00BA49D7" w:rsidRDefault="0037605C" w:rsidP="00920270">
            <w:pPr>
              <w:jc w:val="right"/>
              <w:rPr>
                <w:sz w:val="12"/>
                <w:szCs w:val="12"/>
              </w:rPr>
            </w:pPr>
          </w:p>
        </w:tc>
        <w:tc>
          <w:tcPr>
            <w:tcW w:w="134" w:type="pct"/>
            <w:vAlign w:val="bottom"/>
          </w:tcPr>
          <w:p w14:paraId="6EA92E86" w14:textId="77777777" w:rsidR="0037605C" w:rsidRPr="00BA49D7" w:rsidRDefault="0037605C" w:rsidP="00920270">
            <w:pPr>
              <w:jc w:val="right"/>
              <w:rPr>
                <w:sz w:val="12"/>
                <w:szCs w:val="12"/>
              </w:rPr>
            </w:pPr>
          </w:p>
        </w:tc>
        <w:tc>
          <w:tcPr>
            <w:tcW w:w="134" w:type="pct"/>
            <w:vAlign w:val="bottom"/>
          </w:tcPr>
          <w:p w14:paraId="6B6AAB7C" w14:textId="77777777" w:rsidR="0037605C" w:rsidRPr="00BA49D7" w:rsidRDefault="0037605C" w:rsidP="00920270">
            <w:pPr>
              <w:jc w:val="right"/>
              <w:rPr>
                <w:sz w:val="12"/>
                <w:szCs w:val="12"/>
              </w:rPr>
            </w:pPr>
          </w:p>
        </w:tc>
        <w:tc>
          <w:tcPr>
            <w:tcW w:w="90" w:type="pct"/>
            <w:vAlign w:val="bottom"/>
          </w:tcPr>
          <w:p w14:paraId="7641A7F5" w14:textId="77777777" w:rsidR="0037605C" w:rsidRPr="00BA49D7" w:rsidRDefault="0037605C" w:rsidP="00920270">
            <w:pPr>
              <w:jc w:val="right"/>
              <w:rPr>
                <w:sz w:val="12"/>
                <w:szCs w:val="12"/>
              </w:rPr>
            </w:pPr>
          </w:p>
        </w:tc>
        <w:tc>
          <w:tcPr>
            <w:tcW w:w="201" w:type="pct"/>
          </w:tcPr>
          <w:p w14:paraId="4FD56235" w14:textId="77777777" w:rsidR="0037605C" w:rsidRPr="00BA49D7" w:rsidRDefault="0037605C" w:rsidP="00920270">
            <w:pPr>
              <w:jc w:val="right"/>
              <w:rPr>
                <w:sz w:val="12"/>
                <w:szCs w:val="12"/>
              </w:rPr>
            </w:pPr>
          </w:p>
        </w:tc>
        <w:tc>
          <w:tcPr>
            <w:tcW w:w="117" w:type="pct"/>
            <w:vAlign w:val="bottom"/>
          </w:tcPr>
          <w:p w14:paraId="48255D00" w14:textId="77777777" w:rsidR="0037605C" w:rsidRPr="00BA49D7" w:rsidRDefault="0037605C" w:rsidP="00920270">
            <w:pPr>
              <w:jc w:val="right"/>
              <w:rPr>
                <w:sz w:val="12"/>
                <w:szCs w:val="12"/>
              </w:rPr>
            </w:pPr>
          </w:p>
        </w:tc>
        <w:tc>
          <w:tcPr>
            <w:tcW w:w="117" w:type="pct"/>
            <w:vAlign w:val="bottom"/>
          </w:tcPr>
          <w:p w14:paraId="5C6DA95B" w14:textId="77777777" w:rsidR="0037605C" w:rsidRPr="00BA49D7" w:rsidRDefault="0037605C" w:rsidP="00920270">
            <w:pPr>
              <w:jc w:val="right"/>
              <w:rPr>
                <w:sz w:val="12"/>
                <w:szCs w:val="12"/>
              </w:rPr>
            </w:pPr>
          </w:p>
        </w:tc>
        <w:tc>
          <w:tcPr>
            <w:tcW w:w="117" w:type="pct"/>
            <w:vAlign w:val="bottom"/>
          </w:tcPr>
          <w:p w14:paraId="7606F886" w14:textId="77777777" w:rsidR="0037605C" w:rsidRPr="00BA49D7" w:rsidRDefault="0037605C" w:rsidP="00920270">
            <w:pPr>
              <w:jc w:val="right"/>
              <w:rPr>
                <w:sz w:val="12"/>
                <w:szCs w:val="12"/>
              </w:rPr>
            </w:pPr>
          </w:p>
        </w:tc>
        <w:tc>
          <w:tcPr>
            <w:tcW w:w="117" w:type="pct"/>
            <w:vAlign w:val="bottom"/>
          </w:tcPr>
          <w:p w14:paraId="04791F2D" w14:textId="77777777" w:rsidR="0037605C" w:rsidRPr="00BA49D7" w:rsidRDefault="0037605C" w:rsidP="00920270">
            <w:pPr>
              <w:jc w:val="right"/>
              <w:rPr>
                <w:sz w:val="12"/>
                <w:szCs w:val="12"/>
              </w:rPr>
            </w:pPr>
          </w:p>
        </w:tc>
        <w:tc>
          <w:tcPr>
            <w:tcW w:w="117" w:type="pct"/>
            <w:vAlign w:val="bottom"/>
          </w:tcPr>
          <w:p w14:paraId="35ADA371" w14:textId="77777777" w:rsidR="0037605C" w:rsidRPr="00BA49D7" w:rsidRDefault="0037605C" w:rsidP="00920270">
            <w:pPr>
              <w:jc w:val="right"/>
              <w:rPr>
                <w:sz w:val="12"/>
                <w:szCs w:val="12"/>
              </w:rPr>
            </w:pPr>
          </w:p>
        </w:tc>
        <w:tc>
          <w:tcPr>
            <w:tcW w:w="117" w:type="pct"/>
            <w:vAlign w:val="bottom"/>
          </w:tcPr>
          <w:p w14:paraId="6163F253" w14:textId="77777777" w:rsidR="0037605C" w:rsidRPr="00BA49D7" w:rsidRDefault="0037605C" w:rsidP="00920270">
            <w:pPr>
              <w:jc w:val="right"/>
              <w:rPr>
                <w:sz w:val="12"/>
                <w:szCs w:val="12"/>
              </w:rPr>
            </w:pPr>
          </w:p>
        </w:tc>
        <w:tc>
          <w:tcPr>
            <w:tcW w:w="117" w:type="pct"/>
            <w:vAlign w:val="bottom"/>
          </w:tcPr>
          <w:p w14:paraId="525456E8" w14:textId="77777777" w:rsidR="0037605C" w:rsidRPr="00BA49D7" w:rsidRDefault="0037605C" w:rsidP="00920270">
            <w:pPr>
              <w:jc w:val="right"/>
              <w:rPr>
                <w:sz w:val="12"/>
                <w:szCs w:val="12"/>
              </w:rPr>
            </w:pPr>
          </w:p>
        </w:tc>
        <w:tc>
          <w:tcPr>
            <w:tcW w:w="117" w:type="pct"/>
            <w:shd w:val="clear" w:color="auto" w:fill="auto"/>
            <w:vAlign w:val="bottom"/>
          </w:tcPr>
          <w:p w14:paraId="0896ECAF" w14:textId="77777777" w:rsidR="0037605C" w:rsidRPr="00BA49D7" w:rsidRDefault="0037605C" w:rsidP="00920270">
            <w:pPr>
              <w:jc w:val="right"/>
              <w:rPr>
                <w:sz w:val="12"/>
                <w:szCs w:val="12"/>
              </w:rPr>
            </w:pPr>
          </w:p>
        </w:tc>
        <w:tc>
          <w:tcPr>
            <w:tcW w:w="117" w:type="pct"/>
            <w:vAlign w:val="bottom"/>
          </w:tcPr>
          <w:p w14:paraId="2102A65B" w14:textId="77777777" w:rsidR="0037605C" w:rsidRPr="00BA49D7" w:rsidRDefault="0037605C" w:rsidP="00920270">
            <w:pPr>
              <w:jc w:val="right"/>
              <w:rPr>
                <w:sz w:val="12"/>
                <w:szCs w:val="12"/>
              </w:rPr>
            </w:pPr>
          </w:p>
        </w:tc>
        <w:tc>
          <w:tcPr>
            <w:tcW w:w="117" w:type="pct"/>
            <w:vAlign w:val="bottom"/>
          </w:tcPr>
          <w:p w14:paraId="7DB4AE0C" w14:textId="77777777" w:rsidR="0037605C" w:rsidRPr="00075E02" w:rsidRDefault="0037605C" w:rsidP="00920270">
            <w:pPr>
              <w:jc w:val="right"/>
              <w:rPr>
                <w:sz w:val="12"/>
                <w:szCs w:val="12"/>
              </w:rPr>
            </w:pPr>
          </w:p>
        </w:tc>
        <w:tc>
          <w:tcPr>
            <w:tcW w:w="117" w:type="pct"/>
            <w:vAlign w:val="bottom"/>
          </w:tcPr>
          <w:p w14:paraId="1785FD05" w14:textId="77777777" w:rsidR="0037605C" w:rsidRPr="00BA49D7" w:rsidRDefault="0037605C" w:rsidP="00920270">
            <w:pPr>
              <w:jc w:val="right"/>
              <w:rPr>
                <w:sz w:val="12"/>
                <w:szCs w:val="12"/>
              </w:rPr>
            </w:pPr>
            <w:r>
              <w:rPr>
                <w:sz w:val="12"/>
                <w:szCs w:val="12"/>
              </w:rPr>
              <w:t>x</w:t>
            </w:r>
          </w:p>
        </w:tc>
        <w:tc>
          <w:tcPr>
            <w:tcW w:w="117" w:type="pct"/>
            <w:vAlign w:val="bottom"/>
          </w:tcPr>
          <w:p w14:paraId="0A4869A2" w14:textId="77777777" w:rsidR="0037605C" w:rsidRPr="00BA49D7" w:rsidRDefault="0037605C" w:rsidP="00920270">
            <w:pPr>
              <w:jc w:val="right"/>
              <w:rPr>
                <w:sz w:val="12"/>
                <w:szCs w:val="12"/>
              </w:rPr>
            </w:pPr>
          </w:p>
        </w:tc>
        <w:tc>
          <w:tcPr>
            <w:tcW w:w="117" w:type="pct"/>
            <w:vAlign w:val="bottom"/>
          </w:tcPr>
          <w:p w14:paraId="170923E7" w14:textId="77777777" w:rsidR="0037605C" w:rsidRPr="00BA49D7" w:rsidRDefault="0037605C" w:rsidP="00920270">
            <w:pPr>
              <w:jc w:val="right"/>
              <w:rPr>
                <w:sz w:val="12"/>
                <w:szCs w:val="12"/>
              </w:rPr>
            </w:pPr>
          </w:p>
        </w:tc>
        <w:tc>
          <w:tcPr>
            <w:tcW w:w="117" w:type="pct"/>
            <w:vAlign w:val="bottom"/>
          </w:tcPr>
          <w:p w14:paraId="54B3034C" w14:textId="77777777" w:rsidR="0037605C" w:rsidRPr="00BA49D7" w:rsidRDefault="0037605C" w:rsidP="00920270">
            <w:pPr>
              <w:jc w:val="right"/>
              <w:rPr>
                <w:sz w:val="12"/>
                <w:szCs w:val="12"/>
              </w:rPr>
            </w:pPr>
          </w:p>
        </w:tc>
        <w:tc>
          <w:tcPr>
            <w:tcW w:w="117" w:type="pct"/>
            <w:vAlign w:val="bottom"/>
          </w:tcPr>
          <w:p w14:paraId="72926528" w14:textId="77777777" w:rsidR="0037605C" w:rsidRPr="00BA49D7" w:rsidRDefault="0037605C" w:rsidP="00920270">
            <w:pPr>
              <w:jc w:val="right"/>
              <w:rPr>
                <w:sz w:val="12"/>
                <w:szCs w:val="12"/>
              </w:rPr>
            </w:pPr>
          </w:p>
        </w:tc>
        <w:tc>
          <w:tcPr>
            <w:tcW w:w="117" w:type="pct"/>
            <w:vAlign w:val="bottom"/>
          </w:tcPr>
          <w:p w14:paraId="753F949B" w14:textId="77777777" w:rsidR="0037605C" w:rsidRPr="00BA49D7" w:rsidRDefault="0037605C" w:rsidP="00920270">
            <w:pPr>
              <w:jc w:val="right"/>
              <w:rPr>
                <w:sz w:val="12"/>
                <w:szCs w:val="12"/>
              </w:rPr>
            </w:pPr>
          </w:p>
        </w:tc>
        <w:tc>
          <w:tcPr>
            <w:tcW w:w="117" w:type="pct"/>
            <w:vAlign w:val="bottom"/>
          </w:tcPr>
          <w:p w14:paraId="2334FFDD" w14:textId="77777777" w:rsidR="0037605C" w:rsidRPr="00BA49D7" w:rsidRDefault="0037605C" w:rsidP="00920270">
            <w:pPr>
              <w:jc w:val="right"/>
              <w:rPr>
                <w:sz w:val="12"/>
                <w:szCs w:val="12"/>
              </w:rPr>
            </w:pPr>
          </w:p>
        </w:tc>
        <w:tc>
          <w:tcPr>
            <w:tcW w:w="117" w:type="pct"/>
            <w:vAlign w:val="bottom"/>
          </w:tcPr>
          <w:p w14:paraId="43487702" w14:textId="77777777" w:rsidR="0037605C" w:rsidRPr="00BA49D7" w:rsidRDefault="0037605C" w:rsidP="00920270">
            <w:pPr>
              <w:jc w:val="right"/>
              <w:rPr>
                <w:sz w:val="12"/>
                <w:szCs w:val="12"/>
              </w:rPr>
            </w:pPr>
          </w:p>
        </w:tc>
        <w:tc>
          <w:tcPr>
            <w:tcW w:w="117" w:type="pct"/>
            <w:vAlign w:val="bottom"/>
          </w:tcPr>
          <w:p w14:paraId="4E0A6AA2" w14:textId="77777777" w:rsidR="0037605C" w:rsidRPr="00BA49D7" w:rsidRDefault="0037605C" w:rsidP="00920270">
            <w:pPr>
              <w:jc w:val="right"/>
              <w:rPr>
                <w:sz w:val="12"/>
                <w:szCs w:val="12"/>
              </w:rPr>
            </w:pPr>
          </w:p>
        </w:tc>
        <w:tc>
          <w:tcPr>
            <w:tcW w:w="117" w:type="pct"/>
            <w:shd w:val="clear" w:color="auto" w:fill="auto"/>
            <w:vAlign w:val="bottom"/>
          </w:tcPr>
          <w:p w14:paraId="00A999B4" w14:textId="77777777" w:rsidR="0037605C" w:rsidRPr="00B4597C" w:rsidRDefault="0037605C" w:rsidP="00920270">
            <w:pPr>
              <w:jc w:val="right"/>
              <w:rPr>
                <w:sz w:val="12"/>
                <w:szCs w:val="12"/>
              </w:rPr>
            </w:pPr>
          </w:p>
        </w:tc>
        <w:tc>
          <w:tcPr>
            <w:tcW w:w="117" w:type="pct"/>
            <w:shd w:val="clear" w:color="auto" w:fill="auto"/>
            <w:vAlign w:val="bottom"/>
          </w:tcPr>
          <w:p w14:paraId="057A417F" w14:textId="77777777" w:rsidR="0037605C" w:rsidRPr="00BA49D7" w:rsidRDefault="0037605C" w:rsidP="00920270">
            <w:pPr>
              <w:jc w:val="right"/>
              <w:rPr>
                <w:sz w:val="12"/>
                <w:szCs w:val="12"/>
              </w:rPr>
            </w:pPr>
          </w:p>
        </w:tc>
        <w:tc>
          <w:tcPr>
            <w:tcW w:w="117" w:type="pct"/>
            <w:vAlign w:val="bottom"/>
          </w:tcPr>
          <w:p w14:paraId="3E2F53F8" w14:textId="77777777" w:rsidR="0037605C" w:rsidRPr="00BA49D7" w:rsidRDefault="0037605C" w:rsidP="00920270">
            <w:pPr>
              <w:jc w:val="right"/>
              <w:rPr>
                <w:sz w:val="12"/>
                <w:szCs w:val="12"/>
              </w:rPr>
            </w:pPr>
          </w:p>
        </w:tc>
        <w:tc>
          <w:tcPr>
            <w:tcW w:w="117" w:type="pct"/>
            <w:vAlign w:val="bottom"/>
          </w:tcPr>
          <w:p w14:paraId="38B52439" w14:textId="77777777" w:rsidR="0037605C" w:rsidRPr="00BA49D7" w:rsidRDefault="0037605C" w:rsidP="00920270">
            <w:pPr>
              <w:jc w:val="right"/>
              <w:rPr>
                <w:sz w:val="12"/>
                <w:szCs w:val="12"/>
              </w:rPr>
            </w:pPr>
          </w:p>
        </w:tc>
        <w:tc>
          <w:tcPr>
            <w:tcW w:w="117" w:type="pct"/>
            <w:vAlign w:val="bottom"/>
          </w:tcPr>
          <w:p w14:paraId="183B721B" w14:textId="77777777" w:rsidR="0037605C" w:rsidRPr="00BA49D7" w:rsidRDefault="0037605C" w:rsidP="00920270">
            <w:pPr>
              <w:jc w:val="right"/>
              <w:rPr>
                <w:sz w:val="12"/>
                <w:szCs w:val="12"/>
              </w:rPr>
            </w:pPr>
          </w:p>
        </w:tc>
        <w:tc>
          <w:tcPr>
            <w:tcW w:w="159" w:type="pct"/>
            <w:vAlign w:val="bottom"/>
          </w:tcPr>
          <w:p w14:paraId="3B952FA7" w14:textId="77777777" w:rsidR="0037605C" w:rsidRPr="00BA49D7" w:rsidRDefault="0037605C" w:rsidP="00920270">
            <w:pPr>
              <w:jc w:val="right"/>
              <w:rPr>
                <w:sz w:val="12"/>
                <w:szCs w:val="12"/>
              </w:rPr>
            </w:pPr>
          </w:p>
        </w:tc>
        <w:tc>
          <w:tcPr>
            <w:tcW w:w="131" w:type="pct"/>
            <w:vAlign w:val="bottom"/>
          </w:tcPr>
          <w:p w14:paraId="6551FC3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F3373B8" w14:textId="77777777" w:rsidTr="00CC1C6F">
        <w:trPr>
          <w:cantSplit/>
          <w:trHeight w:val="47"/>
        </w:trPr>
        <w:tc>
          <w:tcPr>
            <w:tcW w:w="491" w:type="pct"/>
            <w:vAlign w:val="bottom"/>
          </w:tcPr>
          <w:p w14:paraId="13D9B344" w14:textId="77777777" w:rsidR="0037605C" w:rsidRDefault="0037605C" w:rsidP="00920270">
            <w:pPr>
              <w:rPr>
                <w:sz w:val="12"/>
                <w:szCs w:val="12"/>
              </w:rPr>
            </w:pPr>
            <w:r>
              <w:rPr>
                <w:sz w:val="12"/>
                <w:szCs w:val="12"/>
              </w:rPr>
              <w:t>Ludman, 2007</w:t>
            </w:r>
          </w:p>
        </w:tc>
        <w:tc>
          <w:tcPr>
            <w:tcW w:w="125" w:type="pct"/>
          </w:tcPr>
          <w:p w14:paraId="2B1343B9" w14:textId="77777777" w:rsidR="009B26E0" w:rsidRDefault="009B26E0" w:rsidP="00920270">
            <w:pPr>
              <w:jc w:val="right"/>
              <w:rPr>
                <w:sz w:val="12"/>
                <w:szCs w:val="12"/>
              </w:rPr>
            </w:pPr>
          </w:p>
        </w:tc>
        <w:tc>
          <w:tcPr>
            <w:tcW w:w="125" w:type="pct"/>
            <w:vAlign w:val="bottom"/>
          </w:tcPr>
          <w:p w14:paraId="21BEE4AA" w14:textId="77777777" w:rsidR="0037605C" w:rsidRDefault="0037605C" w:rsidP="00920270">
            <w:pPr>
              <w:jc w:val="right"/>
              <w:rPr>
                <w:sz w:val="12"/>
                <w:szCs w:val="12"/>
              </w:rPr>
            </w:pPr>
          </w:p>
        </w:tc>
        <w:tc>
          <w:tcPr>
            <w:tcW w:w="132" w:type="pct"/>
            <w:vAlign w:val="bottom"/>
          </w:tcPr>
          <w:p w14:paraId="335700A3" w14:textId="77777777" w:rsidR="0037605C" w:rsidRPr="00BA49D7" w:rsidRDefault="0037605C" w:rsidP="00920270">
            <w:pPr>
              <w:jc w:val="right"/>
              <w:rPr>
                <w:sz w:val="12"/>
                <w:szCs w:val="12"/>
              </w:rPr>
            </w:pPr>
          </w:p>
        </w:tc>
        <w:tc>
          <w:tcPr>
            <w:tcW w:w="156" w:type="pct"/>
            <w:vAlign w:val="bottom"/>
          </w:tcPr>
          <w:p w14:paraId="2BC02D81" w14:textId="77777777" w:rsidR="0037605C" w:rsidRPr="00BA49D7" w:rsidRDefault="0037605C" w:rsidP="00920270">
            <w:pPr>
              <w:jc w:val="right"/>
              <w:rPr>
                <w:sz w:val="12"/>
                <w:szCs w:val="12"/>
              </w:rPr>
            </w:pPr>
          </w:p>
        </w:tc>
        <w:tc>
          <w:tcPr>
            <w:tcW w:w="90" w:type="pct"/>
            <w:vAlign w:val="bottom"/>
          </w:tcPr>
          <w:p w14:paraId="069E81DD" w14:textId="77777777" w:rsidR="0037605C" w:rsidRPr="00BA49D7" w:rsidRDefault="0037605C" w:rsidP="00920270">
            <w:pPr>
              <w:jc w:val="right"/>
              <w:rPr>
                <w:sz w:val="12"/>
                <w:szCs w:val="12"/>
              </w:rPr>
            </w:pPr>
            <w:r>
              <w:rPr>
                <w:sz w:val="12"/>
                <w:szCs w:val="12"/>
              </w:rPr>
              <w:t>x</w:t>
            </w:r>
          </w:p>
        </w:tc>
        <w:tc>
          <w:tcPr>
            <w:tcW w:w="134" w:type="pct"/>
            <w:vAlign w:val="bottom"/>
          </w:tcPr>
          <w:p w14:paraId="09E8A027" w14:textId="77777777" w:rsidR="0037605C" w:rsidRPr="00BA49D7" w:rsidRDefault="0037605C" w:rsidP="00920270">
            <w:pPr>
              <w:jc w:val="right"/>
              <w:rPr>
                <w:sz w:val="12"/>
                <w:szCs w:val="12"/>
              </w:rPr>
            </w:pPr>
          </w:p>
        </w:tc>
        <w:tc>
          <w:tcPr>
            <w:tcW w:w="89" w:type="pct"/>
            <w:shd w:val="clear" w:color="auto" w:fill="auto"/>
            <w:vAlign w:val="bottom"/>
          </w:tcPr>
          <w:p w14:paraId="3C54B9BB" w14:textId="77777777" w:rsidR="0037605C" w:rsidRPr="00BA49D7" w:rsidRDefault="0037605C" w:rsidP="00920270">
            <w:pPr>
              <w:jc w:val="right"/>
              <w:rPr>
                <w:sz w:val="12"/>
                <w:szCs w:val="12"/>
              </w:rPr>
            </w:pPr>
          </w:p>
        </w:tc>
        <w:tc>
          <w:tcPr>
            <w:tcW w:w="134" w:type="pct"/>
            <w:vAlign w:val="bottom"/>
          </w:tcPr>
          <w:p w14:paraId="1966124D" w14:textId="77777777" w:rsidR="0037605C" w:rsidRPr="00BA49D7" w:rsidRDefault="0037605C" w:rsidP="00920270">
            <w:pPr>
              <w:jc w:val="right"/>
              <w:rPr>
                <w:sz w:val="12"/>
                <w:szCs w:val="12"/>
              </w:rPr>
            </w:pPr>
          </w:p>
        </w:tc>
        <w:tc>
          <w:tcPr>
            <w:tcW w:w="134" w:type="pct"/>
            <w:vAlign w:val="bottom"/>
          </w:tcPr>
          <w:p w14:paraId="7BD8E5DE" w14:textId="77777777" w:rsidR="0037605C" w:rsidRPr="00BA49D7" w:rsidRDefault="0037605C" w:rsidP="00920270">
            <w:pPr>
              <w:jc w:val="right"/>
              <w:rPr>
                <w:sz w:val="12"/>
                <w:szCs w:val="12"/>
              </w:rPr>
            </w:pPr>
          </w:p>
        </w:tc>
        <w:tc>
          <w:tcPr>
            <w:tcW w:w="90" w:type="pct"/>
            <w:vAlign w:val="bottom"/>
          </w:tcPr>
          <w:p w14:paraId="4AF763F1" w14:textId="77777777" w:rsidR="0037605C" w:rsidRPr="00BA49D7" w:rsidRDefault="0037605C" w:rsidP="00920270">
            <w:pPr>
              <w:jc w:val="right"/>
              <w:rPr>
                <w:sz w:val="12"/>
                <w:szCs w:val="12"/>
              </w:rPr>
            </w:pPr>
          </w:p>
        </w:tc>
        <w:tc>
          <w:tcPr>
            <w:tcW w:w="201" w:type="pct"/>
          </w:tcPr>
          <w:p w14:paraId="0FC1FCC8" w14:textId="77777777" w:rsidR="0037605C" w:rsidRPr="00BA49D7" w:rsidRDefault="0037605C" w:rsidP="00920270">
            <w:pPr>
              <w:jc w:val="right"/>
              <w:rPr>
                <w:sz w:val="12"/>
                <w:szCs w:val="12"/>
              </w:rPr>
            </w:pPr>
          </w:p>
        </w:tc>
        <w:tc>
          <w:tcPr>
            <w:tcW w:w="117" w:type="pct"/>
            <w:vAlign w:val="bottom"/>
          </w:tcPr>
          <w:p w14:paraId="200B2B2C" w14:textId="77777777" w:rsidR="0037605C" w:rsidRPr="00BA49D7" w:rsidRDefault="0037605C" w:rsidP="00920270">
            <w:pPr>
              <w:jc w:val="right"/>
              <w:rPr>
                <w:sz w:val="12"/>
                <w:szCs w:val="12"/>
              </w:rPr>
            </w:pPr>
            <w:r>
              <w:rPr>
                <w:sz w:val="12"/>
                <w:szCs w:val="12"/>
              </w:rPr>
              <w:t>X</w:t>
            </w:r>
          </w:p>
        </w:tc>
        <w:tc>
          <w:tcPr>
            <w:tcW w:w="117" w:type="pct"/>
            <w:vAlign w:val="bottom"/>
          </w:tcPr>
          <w:p w14:paraId="6783F865" w14:textId="77777777" w:rsidR="0037605C" w:rsidRPr="00BA49D7" w:rsidRDefault="0037605C" w:rsidP="00920270">
            <w:pPr>
              <w:jc w:val="right"/>
              <w:rPr>
                <w:sz w:val="12"/>
                <w:szCs w:val="12"/>
              </w:rPr>
            </w:pPr>
          </w:p>
        </w:tc>
        <w:tc>
          <w:tcPr>
            <w:tcW w:w="117" w:type="pct"/>
            <w:vAlign w:val="bottom"/>
          </w:tcPr>
          <w:p w14:paraId="4CDD2A7C" w14:textId="77777777" w:rsidR="0037605C" w:rsidRPr="00BA49D7" w:rsidRDefault="0037605C" w:rsidP="00920270">
            <w:pPr>
              <w:jc w:val="right"/>
              <w:rPr>
                <w:sz w:val="12"/>
                <w:szCs w:val="12"/>
              </w:rPr>
            </w:pPr>
          </w:p>
        </w:tc>
        <w:tc>
          <w:tcPr>
            <w:tcW w:w="117" w:type="pct"/>
            <w:vAlign w:val="bottom"/>
          </w:tcPr>
          <w:p w14:paraId="5BB3B12F" w14:textId="77777777" w:rsidR="0037605C" w:rsidRPr="00BA49D7" w:rsidRDefault="0037605C" w:rsidP="00920270">
            <w:pPr>
              <w:jc w:val="right"/>
              <w:rPr>
                <w:sz w:val="12"/>
                <w:szCs w:val="12"/>
              </w:rPr>
            </w:pPr>
          </w:p>
        </w:tc>
        <w:tc>
          <w:tcPr>
            <w:tcW w:w="117" w:type="pct"/>
            <w:vAlign w:val="bottom"/>
          </w:tcPr>
          <w:p w14:paraId="17A1459F" w14:textId="77777777" w:rsidR="0037605C" w:rsidRPr="00BA49D7" w:rsidRDefault="0037605C" w:rsidP="00920270">
            <w:pPr>
              <w:jc w:val="right"/>
              <w:rPr>
                <w:sz w:val="12"/>
                <w:szCs w:val="12"/>
              </w:rPr>
            </w:pPr>
          </w:p>
        </w:tc>
        <w:tc>
          <w:tcPr>
            <w:tcW w:w="117" w:type="pct"/>
            <w:vAlign w:val="bottom"/>
          </w:tcPr>
          <w:p w14:paraId="20F8ADAB" w14:textId="77777777" w:rsidR="0037605C" w:rsidRPr="00BA49D7" w:rsidRDefault="0037605C" w:rsidP="00920270">
            <w:pPr>
              <w:jc w:val="right"/>
              <w:rPr>
                <w:sz w:val="12"/>
                <w:szCs w:val="12"/>
              </w:rPr>
            </w:pPr>
          </w:p>
        </w:tc>
        <w:tc>
          <w:tcPr>
            <w:tcW w:w="117" w:type="pct"/>
            <w:vAlign w:val="bottom"/>
          </w:tcPr>
          <w:p w14:paraId="7F2B48D7" w14:textId="77777777" w:rsidR="0037605C" w:rsidRPr="00BA49D7" w:rsidRDefault="0037605C" w:rsidP="00920270">
            <w:pPr>
              <w:jc w:val="right"/>
              <w:rPr>
                <w:sz w:val="12"/>
                <w:szCs w:val="12"/>
              </w:rPr>
            </w:pPr>
          </w:p>
        </w:tc>
        <w:tc>
          <w:tcPr>
            <w:tcW w:w="117" w:type="pct"/>
            <w:shd w:val="clear" w:color="auto" w:fill="auto"/>
            <w:vAlign w:val="bottom"/>
          </w:tcPr>
          <w:p w14:paraId="3A966A80" w14:textId="77777777" w:rsidR="0037605C" w:rsidRPr="00BA49D7" w:rsidRDefault="0037605C" w:rsidP="00920270">
            <w:pPr>
              <w:jc w:val="right"/>
              <w:rPr>
                <w:sz w:val="12"/>
                <w:szCs w:val="12"/>
              </w:rPr>
            </w:pPr>
          </w:p>
        </w:tc>
        <w:tc>
          <w:tcPr>
            <w:tcW w:w="117" w:type="pct"/>
            <w:vAlign w:val="bottom"/>
          </w:tcPr>
          <w:p w14:paraId="378076DC" w14:textId="77777777" w:rsidR="0037605C" w:rsidRPr="00BA49D7" w:rsidRDefault="0037605C" w:rsidP="00920270">
            <w:pPr>
              <w:jc w:val="right"/>
              <w:rPr>
                <w:sz w:val="12"/>
                <w:szCs w:val="12"/>
              </w:rPr>
            </w:pPr>
          </w:p>
        </w:tc>
        <w:tc>
          <w:tcPr>
            <w:tcW w:w="117" w:type="pct"/>
            <w:vAlign w:val="bottom"/>
          </w:tcPr>
          <w:p w14:paraId="565C9EE7" w14:textId="77777777" w:rsidR="0037605C" w:rsidRPr="00075E02" w:rsidRDefault="0037605C" w:rsidP="00920270">
            <w:pPr>
              <w:jc w:val="right"/>
              <w:rPr>
                <w:sz w:val="12"/>
                <w:szCs w:val="12"/>
              </w:rPr>
            </w:pPr>
          </w:p>
        </w:tc>
        <w:tc>
          <w:tcPr>
            <w:tcW w:w="117" w:type="pct"/>
            <w:vAlign w:val="bottom"/>
          </w:tcPr>
          <w:p w14:paraId="3A48DA9C" w14:textId="77777777" w:rsidR="0037605C" w:rsidRPr="00BA49D7" w:rsidRDefault="0037605C" w:rsidP="00920270">
            <w:pPr>
              <w:jc w:val="right"/>
              <w:rPr>
                <w:sz w:val="12"/>
                <w:szCs w:val="12"/>
              </w:rPr>
            </w:pPr>
          </w:p>
        </w:tc>
        <w:tc>
          <w:tcPr>
            <w:tcW w:w="117" w:type="pct"/>
            <w:vAlign w:val="bottom"/>
          </w:tcPr>
          <w:p w14:paraId="17F77295" w14:textId="77777777" w:rsidR="0037605C" w:rsidRPr="00BA49D7" w:rsidRDefault="0037605C" w:rsidP="00920270">
            <w:pPr>
              <w:jc w:val="right"/>
              <w:rPr>
                <w:sz w:val="12"/>
                <w:szCs w:val="12"/>
              </w:rPr>
            </w:pPr>
          </w:p>
        </w:tc>
        <w:tc>
          <w:tcPr>
            <w:tcW w:w="117" w:type="pct"/>
            <w:vAlign w:val="bottom"/>
          </w:tcPr>
          <w:p w14:paraId="0AF384CA" w14:textId="77777777" w:rsidR="0037605C" w:rsidRPr="00BA49D7" w:rsidRDefault="0037605C" w:rsidP="00920270">
            <w:pPr>
              <w:jc w:val="right"/>
              <w:rPr>
                <w:sz w:val="12"/>
                <w:szCs w:val="12"/>
              </w:rPr>
            </w:pPr>
          </w:p>
        </w:tc>
        <w:tc>
          <w:tcPr>
            <w:tcW w:w="117" w:type="pct"/>
            <w:vAlign w:val="bottom"/>
          </w:tcPr>
          <w:p w14:paraId="3B39F7E0" w14:textId="77777777" w:rsidR="0037605C" w:rsidRPr="00BA49D7" w:rsidRDefault="0037605C" w:rsidP="00920270">
            <w:pPr>
              <w:jc w:val="right"/>
              <w:rPr>
                <w:sz w:val="12"/>
                <w:szCs w:val="12"/>
              </w:rPr>
            </w:pPr>
          </w:p>
        </w:tc>
        <w:tc>
          <w:tcPr>
            <w:tcW w:w="117" w:type="pct"/>
            <w:vAlign w:val="bottom"/>
          </w:tcPr>
          <w:p w14:paraId="39E71295" w14:textId="77777777" w:rsidR="0037605C" w:rsidRPr="00BA49D7" w:rsidRDefault="0037605C" w:rsidP="00920270">
            <w:pPr>
              <w:jc w:val="right"/>
              <w:rPr>
                <w:sz w:val="12"/>
                <w:szCs w:val="12"/>
              </w:rPr>
            </w:pPr>
          </w:p>
        </w:tc>
        <w:tc>
          <w:tcPr>
            <w:tcW w:w="117" w:type="pct"/>
            <w:vAlign w:val="bottom"/>
          </w:tcPr>
          <w:p w14:paraId="70C0BF88" w14:textId="77777777" w:rsidR="0037605C" w:rsidRPr="00BA49D7" w:rsidRDefault="0037605C" w:rsidP="00920270">
            <w:pPr>
              <w:jc w:val="right"/>
              <w:rPr>
                <w:sz w:val="12"/>
                <w:szCs w:val="12"/>
              </w:rPr>
            </w:pPr>
          </w:p>
        </w:tc>
        <w:tc>
          <w:tcPr>
            <w:tcW w:w="117" w:type="pct"/>
            <w:vAlign w:val="bottom"/>
          </w:tcPr>
          <w:p w14:paraId="2D80C9B5" w14:textId="77777777" w:rsidR="0037605C" w:rsidRPr="00BA49D7" w:rsidRDefault="0037605C" w:rsidP="00920270">
            <w:pPr>
              <w:jc w:val="right"/>
              <w:rPr>
                <w:sz w:val="12"/>
                <w:szCs w:val="12"/>
              </w:rPr>
            </w:pPr>
          </w:p>
        </w:tc>
        <w:tc>
          <w:tcPr>
            <w:tcW w:w="117" w:type="pct"/>
            <w:vAlign w:val="bottom"/>
          </w:tcPr>
          <w:p w14:paraId="40C6DDA0" w14:textId="77777777" w:rsidR="0037605C" w:rsidRPr="00BA49D7" w:rsidRDefault="0037605C" w:rsidP="00920270">
            <w:pPr>
              <w:jc w:val="right"/>
              <w:rPr>
                <w:sz w:val="12"/>
                <w:szCs w:val="12"/>
              </w:rPr>
            </w:pPr>
          </w:p>
        </w:tc>
        <w:tc>
          <w:tcPr>
            <w:tcW w:w="117" w:type="pct"/>
            <w:vAlign w:val="bottom"/>
          </w:tcPr>
          <w:p w14:paraId="283117CC" w14:textId="77777777" w:rsidR="0037605C" w:rsidRPr="00BA49D7" w:rsidRDefault="0037605C" w:rsidP="00920270">
            <w:pPr>
              <w:jc w:val="right"/>
              <w:rPr>
                <w:sz w:val="12"/>
                <w:szCs w:val="12"/>
              </w:rPr>
            </w:pPr>
          </w:p>
        </w:tc>
        <w:tc>
          <w:tcPr>
            <w:tcW w:w="117" w:type="pct"/>
            <w:shd w:val="clear" w:color="auto" w:fill="auto"/>
            <w:vAlign w:val="bottom"/>
          </w:tcPr>
          <w:p w14:paraId="7E6AAA53" w14:textId="77777777" w:rsidR="0037605C" w:rsidRPr="00B4597C" w:rsidRDefault="0037605C" w:rsidP="00920270">
            <w:pPr>
              <w:jc w:val="right"/>
              <w:rPr>
                <w:sz w:val="12"/>
                <w:szCs w:val="12"/>
              </w:rPr>
            </w:pPr>
          </w:p>
        </w:tc>
        <w:tc>
          <w:tcPr>
            <w:tcW w:w="117" w:type="pct"/>
            <w:shd w:val="clear" w:color="auto" w:fill="auto"/>
            <w:vAlign w:val="bottom"/>
          </w:tcPr>
          <w:p w14:paraId="5D151B5A" w14:textId="77777777" w:rsidR="0037605C" w:rsidRPr="00BA49D7" w:rsidRDefault="0037605C" w:rsidP="00920270">
            <w:pPr>
              <w:jc w:val="right"/>
              <w:rPr>
                <w:sz w:val="12"/>
                <w:szCs w:val="12"/>
              </w:rPr>
            </w:pPr>
          </w:p>
        </w:tc>
        <w:tc>
          <w:tcPr>
            <w:tcW w:w="117" w:type="pct"/>
            <w:vAlign w:val="bottom"/>
          </w:tcPr>
          <w:p w14:paraId="0DC72670" w14:textId="77777777" w:rsidR="0037605C" w:rsidRPr="00BA49D7" w:rsidRDefault="0037605C" w:rsidP="00920270">
            <w:pPr>
              <w:jc w:val="right"/>
              <w:rPr>
                <w:sz w:val="12"/>
                <w:szCs w:val="12"/>
              </w:rPr>
            </w:pPr>
          </w:p>
        </w:tc>
        <w:tc>
          <w:tcPr>
            <w:tcW w:w="117" w:type="pct"/>
            <w:vAlign w:val="bottom"/>
          </w:tcPr>
          <w:p w14:paraId="2C1A48E4" w14:textId="77777777" w:rsidR="0037605C" w:rsidRPr="00BA49D7" w:rsidRDefault="0037605C" w:rsidP="00920270">
            <w:pPr>
              <w:jc w:val="right"/>
              <w:rPr>
                <w:sz w:val="12"/>
                <w:szCs w:val="12"/>
              </w:rPr>
            </w:pPr>
          </w:p>
        </w:tc>
        <w:tc>
          <w:tcPr>
            <w:tcW w:w="117" w:type="pct"/>
            <w:vAlign w:val="bottom"/>
          </w:tcPr>
          <w:p w14:paraId="076B2122" w14:textId="77777777" w:rsidR="0037605C" w:rsidRPr="00BA49D7" w:rsidRDefault="0037605C" w:rsidP="00920270">
            <w:pPr>
              <w:jc w:val="right"/>
              <w:rPr>
                <w:sz w:val="12"/>
                <w:szCs w:val="12"/>
              </w:rPr>
            </w:pPr>
          </w:p>
        </w:tc>
        <w:tc>
          <w:tcPr>
            <w:tcW w:w="159" w:type="pct"/>
            <w:vAlign w:val="bottom"/>
          </w:tcPr>
          <w:p w14:paraId="33E2C1B6" w14:textId="77777777" w:rsidR="0037605C" w:rsidRPr="00BA49D7" w:rsidRDefault="0037605C" w:rsidP="00920270">
            <w:pPr>
              <w:jc w:val="right"/>
              <w:rPr>
                <w:sz w:val="12"/>
                <w:szCs w:val="12"/>
              </w:rPr>
            </w:pPr>
          </w:p>
        </w:tc>
        <w:tc>
          <w:tcPr>
            <w:tcW w:w="131" w:type="pct"/>
            <w:vAlign w:val="bottom"/>
          </w:tcPr>
          <w:p w14:paraId="1D2E2AFA"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A713DE6" w14:textId="77777777" w:rsidTr="00CC1C6F">
        <w:trPr>
          <w:cantSplit/>
          <w:trHeight w:val="47"/>
        </w:trPr>
        <w:tc>
          <w:tcPr>
            <w:tcW w:w="491" w:type="pct"/>
            <w:vAlign w:val="bottom"/>
          </w:tcPr>
          <w:p w14:paraId="43EB047A" w14:textId="77777777" w:rsidR="0037605C" w:rsidRDefault="0037605C" w:rsidP="00920270">
            <w:pPr>
              <w:rPr>
                <w:sz w:val="12"/>
                <w:szCs w:val="12"/>
              </w:rPr>
            </w:pPr>
            <w:r>
              <w:rPr>
                <w:sz w:val="12"/>
                <w:szCs w:val="12"/>
              </w:rPr>
              <w:t>Ludman, 2016</w:t>
            </w:r>
          </w:p>
        </w:tc>
        <w:tc>
          <w:tcPr>
            <w:tcW w:w="125" w:type="pct"/>
          </w:tcPr>
          <w:p w14:paraId="0EE54610" w14:textId="77777777" w:rsidR="009B26E0" w:rsidRDefault="009B26E0" w:rsidP="00920270">
            <w:pPr>
              <w:jc w:val="right"/>
              <w:rPr>
                <w:sz w:val="12"/>
                <w:szCs w:val="12"/>
              </w:rPr>
            </w:pPr>
          </w:p>
        </w:tc>
        <w:tc>
          <w:tcPr>
            <w:tcW w:w="125" w:type="pct"/>
            <w:vAlign w:val="bottom"/>
          </w:tcPr>
          <w:p w14:paraId="2A17A3B9" w14:textId="77777777" w:rsidR="0037605C" w:rsidRDefault="0037605C" w:rsidP="00920270">
            <w:pPr>
              <w:jc w:val="right"/>
              <w:rPr>
                <w:sz w:val="12"/>
                <w:szCs w:val="12"/>
              </w:rPr>
            </w:pPr>
          </w:p>
        </w:tc>
        <w:tc>
          <w:tcPr>
            <w:tcW w:w="132" w:type="pct"/>
            <w:vAlign w:val="bottom"/>
          </w:tcPr>
          <w:p w14:paraId="67F0BD28" w14:textId="77777777" w:rsidR="0037605C" w:rsidRPr="00BA49D7" w:rsidRDefault="0037605C" w:rsidP="00920270">
            <w:pPr>
              <w:jc w:val="right"/>
              <w:rPr>
                <w:sz w:val="12"/>
                <w:szCs w:val="12"/>
              </w:rPr>
            </w:pPr>
          </w:p>
        </w:tc>
        <w:tc>
          <w:tcPr>
            <w:tcW w:w="156" w:type="pct"/>
            <w:vAlign w:val="bottom"/>
          </w:tcPr>
          <w:p w14:paraId="19959647" w14:textId="77777777" w:rsidR="0037605C" w:rsidRPr="00BA49D7" w:rsidRDefault="0037605C" w:rsidP="00920270">
            <w:pPr>
              <w:jc w:val="right"/>
              <w:rPr>
                <w:sz w:val="12"/>
                <w:szCs w:val="12"/>
              </w:rPr>
            </w:pPr>
          </w:p>
        </w:tc>
        <w:tc>
          <w:tcPr>
            <w:tcW w:w="90" w:type="pct"/>
            <w:vAlign w:val="bottom"/>
          </w:tcPr>
          <w:p w14:paraId="1AB2E71B" w14:textId="77777777" w:rsidR="0037605C" w:rsidRDefault="0037605C" w:rsidP="00920270">
            <w:pPr>
              <w:jc w:val="right"/>
              <w:rPr>
                <w:sz w:val="12"/>
                <w:szCs w:val="12"/>
              </w:rPr>
            </w:pPr>
          </w:p>
        </w:tc>
        <w:tc>
          <w:tcPr>
            <w:tcW w:w="134" w:type="pct"/>
            <w:vAlign w:val="bottom"/>
          </w:tcPr>
          <w:p w14:paraId="5C58AAF5" w14:textId="77777777" w:rsidR="0037605C" w:rsidRPr="00BA49D7" w:rsidRDefault="0037605C" w:rsidP="00920270">
            <w:pPr>
              <w:jc w:val="right"/>
              <w:rPr>
                <w:sz w:val="12"/>
                <w:szCs w:val="12"/>
              </w:rPr>
            </w:pPr>
          </w:p>
        </w:tc>
        <w:tc>
          <w:tcPr>
            <w:tcW w:w="89" w:type="pct"/>
            <w:shd w:val="clear" w:color="auto" w:fill="auto"/>
            <w:vAlign w:val="bottom"/>
          </w:tcPr>
          <w:p w14:paraId="50A36307" w14:textId="77777777" w:rsidR="0037605C" w:rsidRPr="00BA49D7" w:rsidRDefault="0037605C" w:rsidP="00920270">
            <w:pPr>
              <w:jc w:val="right"/>
              <w:rPr>
                <w:sz w:val="12"/>
                <w:szCs w:val="12"/>
              </w:rPr>
            </w:pPr>
          </w:p>
        </w:tc>
        <w:tc>
          <w:tcPr>
            <w:tcW w:w="134" w:type="pct"/>
            <w:vAlign w:val="bottom"/>
          </w:tcPr>
          <w:p w14:paraId="271ADE35" w14:textId="77777777" w:rsidR="0037605C" w:rsidRPr="00BA49D7" w:rsidRDefault="0037605C" w:rsidP="00920270">
            <w:pPr>
              <w:jc w:val="right"/>
              <w:rPr>
                <w:sz w:val="12"/>
                <w:szCs w:val="12"/>
              </w:rPr>
            </w:pPr>
          </w:p>
        </w:tc>
        <w:tc>
          <w:tcPr>
            <w:tcW w:w="134" w:type="pct"/>
            <w:vAlign w:val="bottom"/>
          </w:tcPr>
          <w:p w14:paraId="4CCB68DA" w14:textId="77777777" w:rsidR="0037605C" w:rsidRPr="00BA49D7" w:rsidRDefault="0037605C" w:rsidP="00920270">
            <w:pPr>
              <w:jc w:val="right"/>
              <w:rPr>
                <w:sz w:val="12"/>
                <w:szCs w:val="12"/>
              </w:rPr>
            </w:pPr>
          </w:p>
        </w:tc>
        <w:tc>
          <w:tcPr>
            <w:tcW w:w="90" w:type="pct"/>
            <w:vAlign w:val="bottom"/>
          </w:tcPr>
          <w:p w14:paraId="3282459E" w14:textId="77777777" w:rsidR="0037605C" w:rsidRPr="00BA49D7" w:rsidRDefault="0037605C" w:rsidP="00920270">
            <w:pPr>
              <w:jc w:val="right"/>
              <w:rPr>
                <w:sz w:val="12"/>
                <w:szCs w:val="12"/>
              </w:rPr>
            </w:pPr>
          </w:p>
        </w:tc>
        <w:tc>
          <w:tcPr>
            <w:tcW w:w="201" w:type="pct"/>
          </w:tcPr>
          <w:p w14:paraId="4AB590BF" w14:textId="77777777" w:rsidR="0037605C" w:rsidRPr="00BA49D7" w:rsidRDefault="0037605C" w:rsidP="00920270">
            <w:pPr>
              <w:jc w:val="right"/>
              <w:rPr>
                <w:sz w:val="12"/>
                <w:szCs w:val="12"/>
              </w:rPr>
            </w:pPr>
          </w:p>
        </w:tc>
        <w:tc>
          <w:tcPr>
            <w:tcW w:w="117" w:type="pct"/>
            <w:vAlign w:val="bottom"/>
          </w:tcPr>
          <w:p w14:paraId="327EBAC4" w14:textId="77777777" w:rsidR="0037605C" w:rsidRDefault="0037605C" w:rsidP="00920270">
            <w:pPr>
              <w:jc w:val="right"/>
              <w:rPr>
                <w:sz w:val="12"/>
                <w:szCs w:val="12"/>
              </w:rPr>
            </w:pPr>
          </w:p>
        </w:tc>
        <w:tc>
          <w:tcPr>
            <w:tcW w:w="117" w:type="pct"/>
            <w:vAlign w:val="bottom"/>
          </w:tcPr>
          <w:p w14:paraId="42CFC0B4" w14:textId="77777777" w:rsidR="0037605C" w:rsidRPr="00BA49D7" w:rsidRDefault="0037605C" w:rsidP="00920270">
            <w:pPr>
              <w:jc w:val="right"/>
              <w:rPr>
                <w:sz w:val="12"/>
                <w:szCs w:val="12"/>
              </w:rPr>
            </w:pPr>
          </w:p>
        </w:tc>
        <w:tc>
          <w:tcPr>
            <w:tcW w:w="117" w:type="pct"/>
            <w:vAlign w:val="bottom"/>
          </w:tcPr>
          <w:p w14:paraId="37208884" w14:textId="77777777" w:rsidR="0037605C" w:rsidRPr="00BA49D7" w:rsidRDefault="0037605C" w:rsidP="00920270">
            <w:pPr>
              <w:jc w:val="right"/>
              <w:rPr>
                <w:sz w:val="12"/>
                <w:szCs w:val="12"/>
              </w:rPr>
            </w:pPr>
          </w:p>
        </w:tc>
        <w:tc>
          <w:tcPr>
            <w:tcW w:w="117" w:type="pct"/>
            <w:vAlign w:val="bottom"/>
          </w:tcPr>
          <w:p w14:paraId="76220299" w14:textId="77777777" w:rsidR="0037605C" w:rsidRPr="00BA49D7" w:rsidRDefault="0037605C" w:rsidP="00920270">
            <w:pPr>
              <w:jc w:val="right"/>
              <w:rPr>
                <w:sz w:val="12"/>
                <w:szCs w:val="12"/>
              </w:rPr>
            </w:pPr>
          </w:p>
        </w:tc>
        <w:tc>
          <w:tcPr>
            <w:tcW w:w="117" w:type="pct"/>
            <w:vAlign w:val="bottom"/>
          </w:tcPr>
          <w:p w14:paraId="11CA8ED6" w14:textId="77777777" w:rsidR="0037605C" w:rsidRPr="00BA49D7" w:rsidRDefault="0037605C" w:rsidP="00920270">
            <w:pPr>
              <w:jc w:val="right"/>
              <w:rPr>
                <w:sz w:val="12"/>
                <w:szCs w:val="12"/>
              </w:rPr>
            </w:pPr>
          </w:p>
        </w:tc>
        <w:tc>
          <w:tcPr>
            <w:tcW w:w="117" w:type="pct"/>
            <w:vAlign w:val="bottom"/>
          </w:tcPr>
          <w:p w14:paraId="22D666E9" w14:textId="77777777" w:rsidR="0037605C" w:rsidRPr="00BA49D7" w:rsidRDefault="0037605C" w:rsidP="00920270">
            <w:pPr>
              <w:jc w:val="right"/>
              <w:rPr>
                <w:sz w:val="12"/>
                <w:szCs w:val="12"/>
              </w:rPr>
            </w:pPr>
          </w:p>
        </w:tc>
        <w:tc>
          <w:tcPr>
            <w:tcW w:w="117" w:type="pct"/>
            <w:vAlign w:val="bottom"/>
          </w:tcPr>
          <w:p w14:paraId="1636B0D8" w14:textId="77777777" w:rsidR="0037605C" w:rsidRPr="00BA49D7" w:rsidRDefault="0037605C" w:rsidP="00920270">
            <w:pPr>
              <w:jc w:val="right"/>
              <w:rPr>
                <w:sz w:val="12"/>
                <w:szCs w:val="12"/>
              </w:rPr>
            </w:pPr>
          </w:p>
        </w:tc>
        <w:tc>
          <w:tcPr>
            <w:tcW w:w="117" w:type="pct"/>
            <w:shd w:val="clear" w:color="auto" w:fill="auto"/>
            <w:vAlign w:val="bottom"/>
          </w:tcPr>
          <w:p w14:paraId="4B2B0AC9" w14:textId="77777777" w:rsidR="0037605C" w:rsidRPr="00BA49D7" w:rsidRDefault="0037605C" w:rsidP="00920270">
            <w:pPr>
              <w:jc w:val="right"/>
              <w:rPr>
                <w:sz w:val="12"/>
                <w:szCs w:val="12"/>
              </w:rPr>
            </w:pPr>
          </w:p>
        </w:tc>
        <w:tc>
          <w:tcPr>
            <w:tcW w:w="117" w:type="pct"/>
            <w:vAlign w:val="bottom"/>
          </w:tcPr>
          <w:p w14:paraId="4D49A353" w14:textId="77777777" w:rsidR="0037605C" w:rsidRPr="00BA49D7" w:rsidRDefault="0037605C" w:rsidP="00920270">
            <w:pPr>
              <w:jc w:val="right"/>
              <w:rPr>
                <w:sz w:val="12"/>
                <w:szCs w:val="12"/>
              </w:rPr>
            </w:pPr>
            <w:r>
              <w:rPr>
                <w:sz w:val="12"/>
                <w:szCs w:val="12"/>
              </w:rPr>
              <w:t>x</w:t>
            </w:r>
          </w:p>
        </w:tc>
        <w:tc>
          <w:tcPr>
            <w:tcW w:w="117" w:type="pct"/>
            <w:vAlign w:val="bottom"/>
          </w:tcPr>
          <w:p w14:paraId="1D0B8CFB" w14:textId="77777777" w:rsidR="0037605C" w:rsidRPr="00075E02" w:rsidRDefault="0037605C" w:rsidP="00920270">
            <w:pPr>
              <w:jc w:val="right"/>
              <w:rPr>
                <w:sz w:val="12"/>
                <w:szCs w:val="12"/>
              </w:rPr>
            </w:pPr>
          </w:p>
        </w:tc>
        <w:tc>
          <w:tcPr>
            <w:tcW w:w="117" w:type="pct"/>
            <w:vAlign w:val="bottom"/>
          </w:tcPr>
          <w:p w14:paraId="5F2C4D40" w14:textId="77777777" w:rsidR="0037605C" w:rsidRPr="00BA49D7" w:rsidRDefault="0037605C" w:rsidP="00920270">
            <w:pPr>
              <w:jc w:val="right"/>
              <w:rPr>
                <w:sz w:val="12"/>
                <w:szCs w:val="12"/>
              </w:rPr>
            </w:pPr>
          </w:p>
        </w:tc>
        <w:tc>
          <w:tcPr>
            <w:tcW w:w="117" w:type="pct"/>
            <w:vAlign w:val="bottom"/>
          </w:tcPr>
          <w:p w14:paraId="419C88CF" w14:textId="77777777" w:rsidR="0037605C" w:rsidRPr="00BA49D7" w:rsidRDefault="0037605C" w:rsidP="00920270">
            <w:pPr>
              <w:jc w:val="right"/>
              <w:rPr>
                <w:sz w:val="12"/>
                <w:szCs w:val="12"/>
              </w:rPr>
            </w:pPr>
          </w:p>
        </w:tc>
        <w:tc>
          <w:tcPr>
            <w:tcW w:w="117" w:type="pct"/>
            <w:vAlign w:val="bottom"/>
          </w:tcPr>
          <w:p w14:paraId="2D395101" w14:textId="77777777" w:rsidR="0037605C" w:rsidRPr="00BA49D7" w:rsidRDefault="0037605C" w:rsidP="00920270">
            <w:pPr>
              <w:jc w:val="right"/>
              <w:rPr>
                <w:sz w:val="12"/>
                <w:szCs w:val="12"/>
              </w:rPr>
            </w:pPr>
          </w:p>
        </w:tc>
        <w:tc>
          <w:tcPr>
            <w:tcW w:w="117" w:type="pct"/>
            <w:vAlign w:val="bottom"/>
          </w:tcPr>
          <w:p w14:paraId="0AE56B1C" w14:textId="77777777" w:rsidR="0037605C" w:rsidRPr="00BA49D7" w:rsidRDefault="0037605C" w:rsidP="00920270">
            <w:pPr>
              <w:jc w:val="right"/>
              <w:rPr>
                <w:sz w:val="12"/>
                <w:szCs w:val="12"/>
              </w:rPr>
            </w:pPr>
          </w:p>
        </w:tc>
        <w:tc>
          <w:tcPr>
            <w:tcW w:w="117" w:type="pct"/>
            <w:vAlign w:val="bottom"/>
          </w:tcPr>
          <w:p w14:paraId="1E4AB930" w14:textId="77777777" w:rsidR="0037605C" w:rsidRPr="00BA49D7" w:rsidRDefault="0037605C" w:rsidP="00920270">
            <w:pPr>
              <w:jc w:val="right"/>
              <w:rPr>
                <w:sz w:val="12"/>
                <w:szCs w:val="12"/>
              </w:rPr>
            </w:pPr>
          </w:p>
        </w:tc>
        <w:tc>
          <w:tcPr>
            <w:tcW w:w="117" w:type="pct"/>
            <w:vAlign w:val="bottom"/>
          </w:tcPr>
          <w:p w14:paraId="33AF19C4" w14:textId="77777777" w:rsidR="0037605C" w:rsidRPr="00BA49D7" w:rsidRDefault="0037605C" w:rsidP="00920270">
            <w:pPr>
              <w:jc w:val="right"/>
              <w:rPr>
                <w:sz w:val="12"/>
                <w:szCs w:val="12"/>
              </w:rPr>
            </w:pPr>
          </w:p>
        </w:tc>
        <w:tc>
          <w:tcPr>
            <w:tcW w:w="117" w:type="pct"/>
            <w:vAlign w:val="bottom"/>
          </w:tcPr>
          <w:p w14:paraId="5F7C37F0" w14:textId="77777777" w:rsidR="0037605C" w:rsidRPr="00BA49D7" w:rsidRDefault="0037605C" w:rsidP="00920270">
            <w:pPr>
              <w:jc w:val="right"/>
              <w:rPr>
                <w:sz w:val="12"/>
                <w:szCs w:val="12"/>
              </w:rPr>
            </w:pPr>
          </w:p>
        </w:tc>
        <w:tc>
          <w:tcPr>
            <w:tcW w:w="117" w:type="pct"/>
            <w:vAlign w:val="bottom"/>
          </w:tcPr>
          <w:p w14:paraId="3B7AD3D2" w14:textId="77777777" w:rsidR="0037605C" w:rsidRPr="00BA49D7" w:rsidRDefault="0037605C" w:rsidP="00920270">
            <w:pPr>
              <w:jc w:val="right"/>
              <w:rPr>
                <w:sz w:val="12"/>
                <w:szCs w:val="12"/>
              </w:rPr>
            </w:pPr>
          </w:p>
        </w:tc>
        <w:tc>
          <w:tcPr>
            <w:tcW w:w="117" w:type="pct"/>
            <w:vAlign w:val="bottom"/>
          </w:tcPr>
          <w:p w14:paraId="721CECC3" w14:textId="77777777" w:rsidR="0037605C" w:rsidRPr="00BA49D7" w:rsidRDefault="0037605C" w:rsidP="00920270">
            <w:pPr>
              <w:jc w:val="right"/>
              <w:rPr>
                <w:sz w:val="12"/>
                <w:szCs w:val="12"/>
              </w:rPr>
            </w:pPr>
          </w:p>
        </w:tc>
        <w:tc>
          <w:tcPr>
            <w:tcW w:w="117" w:type="pct"/>
            <w:shd w:val="clear" w:color="auto" w:fill="auto"/>
            <w:vAlign w:val="bottom"/>
          </w:tcPr>
          <w:p w14:paraId="5AB3EDFF" w14:textId="77777777" w:rsidR="0037605C" w:rsidRPr="00B4597C" w:rsidRDefault="0037605C" w:rsidP="00920270">
            <w:pPr>
              <w:jc w:val="right"/>
              <w:rPr>
                <w:sz w:val="12"/>
                <w:szCs w:val="12"/>
              </w:rPr>
            </w:pPr>
          </w:p>
        </w:tc>
        <w:tc>
          <w:tcPr>
            <w:tcW w:w="117" w:type="pct"/>
            <w:shd w:val="clear" w:color="auto" w:fill="auto"/>
            <w:vAlign w:val="bottom"/>
          </w:tcPr>
          <w:p w14:paraId="43BE44E6" w14:textId="77777777" w:rsidR="0037605C" w:rsidRPr="00BA49D7" w:rsidRDefault="0037605C" w:rsidP="00920270">
            <w:pPr>
              <w:jc w:val="right"/>
              <w:rPr>
                <w:sz w:val="12"/>
                <w:szCs w:val="12"/>
              </w:rPr>
            </w:pPr>
          </w:p>
        </w:tc>
        <w:tc>
          <w:tcPr>
            <w:tcW w:w="117" w:type="pct"/>
            <w:vAlign w:val="bottom"/>
          </w:tcPr>
          <w:p w14:paraId="75660FA8" w14:textId="77777777" w:rsidR="0037605C" w:rsidRPr="00BA49D7" w:rsidRDefault="0037605C" w:rsidP="00920270">
            <w:pPr>
              <w:jc w:val="right"/>
              <w:rPr>
                <w:sz w:val="12"/>
                <w:szCs w:val="12"/>
              </w:rPr>
            </w:pPr>
          </w:p>
        </w:tc>
        <w:tc>
          <w:tcPr>
            <w:tcW w:w="117" w:type="pct"/>
            <w:vAlign w:val="bottom"/>
          </w:tcPr>
          <w:p w14:paraId="677393A5" w14:textId="77777777" w:rsidR="0037605C" w:rsidRPr="00BA49D7" w:rsidRDefault="0037605C" w:rsidP="00920270">
            <w:pPr>
              <w:jc w:val="right"/>
              <w:rPr>
                <w:sz w:val="12"/>
                <w:szCs w:val="12"/>
              </w:rPr>
            </w:pPr>
          </w:p>
        </w:tc>
        <w:tc>
          <w:tcPr>
            <w:tcW w:w="117" w:type="pct"/>
            <w:vAlign w:val="bottom"/>
          </w:tcPr>
          <w:p w14:paraId="57F40545" w14:textId="77777777" w:rsidR="0037605C" w:rsidRPr="00BA49D7" w:rsidRDefault="0037605C" w:rsidP="00920270">
            <w:pPr>
              <w:jc w:val="right"/>
              <w:rPr>
                <w:sz w:val="12"/>
                <w:szCs w:val="12"/>
              </w:rPr>
            </w:pPr>
          </w:p>
        </w:tc>
        <w:tc>
          <w:tcPr>
            <w:tcW w:w="159" w:type="pct"/>
            <w:vAlign w:val="bottom"/>
          </w:tcPr>
          <w:p w14:paraId="477B0A39" w14:textId="77777777" w:rsidR="0037605C" w:rsidRPr="00BA49D7" w:rsidRDefault="0037605C" w:rsidP="00920270">
            <w:pPr>
              <w:jc w:val="right"/>
              <w:rPr>
                <w:sz w:val="12"/>
                <w:szCs w:val="12"/>
              </w:rPr>
            </w:pPr>
          </w:p>
        </w:tc>
        <w:tc>
          <w:tcPr>
            <w:tcW w:w="131" w:type="pct"/>
            <w:vAlign w:val="bottom"/>
          </w:tcPr>
          <w:p w14:paraId="5644049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7774713" w14:textId="77777777" w:rsidTr="00CC1C6F">
        <w:trPr>
          <w:cantSplit/>
          <w:trHeight w:val="47"/>
        </w:trPr>
        <w:tc>
          <w:tcPr>
            <w:tcW w:w="491" w:type="pct"/>
            <w:vAlign w:val="bottom"/>
          </w:tcPr>
          <w:p w14:paraId="35604BA4" w14:textId="77777777" w:rsidR="0037605C" w:rsidRDefault="0037605C" w:rsidP="00920270">
            <w:pPr>
              <w:rPr>
                <w:sz w:val="12"/>
                <w:szCs w:val="12"/>
              </w:rPr>
            </w:pPr>
            <w:r>
              <w:rPr>
                <w:sz w:val="12"/>
                <w:szCs w:val="12"/>
              </w:rPr>
              <w:t>Macias, 2015</w:t>
            </w:r>
          </w:p>
        </w:tc>
        <w:tc>
          <w:tcPr>
            <w:tcW w:w="125" w:type="pct"/>
          </w:tcPr>
          <w:p w14:paraId="572123DC" w14:textId="77777777" w:rsidR="009B26E0" w:rsidRDefault="009B26E0" w:rsidP="00920270">
            <w:pPr>
              <w:jc w:val="right"/>
              <w:rPr>
                <w:sz w:val="12"/>
                <w:szCs w:val="12"/>
              </w:rPr>
            </w:pPr>
          </w:p>
        </w:tc>
        <w:tc>
          <w:tcPr>
            <w:tcW w:w="125" w:type="pct"/>
            <w:vAlign w:val="bottom"/>
          </w:tcPr>
          <w:p w14:paraId="4A429710" w14:textId="77777777" w:rsidR="0037605C" w:rsidRDefault="0037605C" w:rsidP="00920270">
            <w:pPr>
              <w:jc w:val="right"/>
              <w:rPr>
                <w:sz w:val="12"/>
                <w:szCs w:val="12"/>
              </w:rPr>
            </w:pPr>
          </w:p>
        </w:tc>
        <w:tc>
          <w:tcPr>
            <w:tcW w:w="132" w:type="pct"/>
            <w:vAlign w:val="bottom"/>
          </w:tcPr>
          <w:p w14:paraId="77AA1B66" w14:textId="77777777" w:rsidR="0037605C" w:rsidRPr="00BA49D7" w:rsidRDefault="0037605C" w:rsidP="00920270">
            <w:pPr>
              <w:jc w:val="right"/>
              <w:rPr>
                <w:sz w:val="12"/>
                <w:szCs w:val="12"/>
              </w:rPr>
            </w:pPr>
          </w:p>
        </w:tc>
        <w:tc>
          <w:tcPr>
            <w:tcW w:w="156" w:type="pct"/>
            <w:vAlign w:val="bottom"/>
          </w:tcPr>
          <w:p w14:paraId="53EA090C" w14:textId="77777777" w:rsidR="0037605C" w:rsidRPr="00BA49D7" w:rsidRDefault="0037605C" w:rsidP="00920270">
            <w:pPr>
              <w:jc w:val="right"/>
              <w:rPr>
                <w:sz w:val="12"/>
                <w:szCs w:val="12"/>
              </w:rPr>
            </w:pPr>
          </w:p>
        </w:tc>
        <w:tc>
          <w:tcPr>
            <w:tcW w:w="90" w:type="pct"/>
            <w:vAlign w:val="bottom"/>
          </w:tcPr>
          <w:p w14:paraId="5469E7E7" w14:textId="77777777" w:rsidR="0037605C" w:rsidRDefault="0037605C" w:rsidP="00920270">
            <w:pPr>
              <w:jc w:val="right"/>
              <w:rPr>
                <w:sz w:val="12"/>
                <w:szCs w:val="12"/>
              </w:rPr>
            </w:pPr>
          </w:p>
        </w:tc>
        <w:tc>
          <w:tcPr>
            <w:tcW w:w="134" w:type="pct"/>
            <w:vAlign w:val="bottom"/>
          </w:tcPr>
          <w:p w14:paraId="7DF25AE3" w14:textId="77777777" w:rsidR="0037605C" w:rsidRPr="00BA49D7" w:rsidRDefault="0037605C" w:rsidP="00920270">
            <w:pPr>
              <w:jc w:val="right"/>
              <w:rPr>
                <w:sz w:val="12"/>
                <w:szCs w:val="12"/>
              </w:rPr>
            </w:pPr>
          </w:p>
        </w:tc>
        <w:tc>
          <w:tcPr>
            <w:tcW w:w="89" w:type="pct"/>
            <w:shd w:val="clear" w:color="auto" w:fill="auto"/>
            <w:vAlign w:val="bottom"/>
          </w:tcPr>
          <w:p w14:paraId="5595ABBA" w14:textId="77777777" w:rsidR="0037605C" w:rsidRPr="00BA49D7" w:rsidRDefault="0037605C" w:rsidP="00920270">
            <w:pPr>
              <w:jc w:val="right"/>
              <w:rPr>
                <w:sz w:val="12"/>
                <w:szCs w:val="12"/>
              </w:rPr>
            </w:pPr>
          </w:p>
        </w:tc>
        <w:tc>
          <w:tcPr>
            <w:tcW w:w="134" w:type="pct"/>
            <w:vAlign w:val="bottom"/>
          </w:tcPr>
          <w:p w14:paraId="69E9E2BF" w14:textId="77777777" w:rsidR="0037605C" w:rsidRPr="00BA49D7" w:rsidRDefault="0037605C" w:rsidP="00920270">
            <w:pPr>
              <w:jc w:val="right"/>
              <w:rPr>
                <w:sz w:val="12"/>
                <w:szCs w:val="12"/>
              </w:rPr>
            </w:pPr>
          </w:p>
        </w:tc>
        <w:tc>
          <w:tcPr>
            <w:tcW w:w="134" w:type="pct"/>
            <w:vAlign w:val="bottom"/>
          </w:tcPr>
          <w:p w14:paraId="4CACB3F8" w14:textId="77777777" w:rsidR="0037605C" w:rsidRPr="00BA49D7" w:rsidRDefault="0037605C" w:rsidP="00920270">
            <w:pPr>
              <w:jc w:val="right"/>
              <w:rPr>
                <w:sz w:val="12"/>
                <w:szCs w:val="12"/>
              </w:rPr>
            </w:pPr>
          </w:p>
        </w:tc>
        <w:tc>
          <w:tcPr>
            <w:tcW w:w="90" w:type="pct"/>
            <w:vAlign w:val="bottom"/>
          </w:tcPr>
          <w:p w14:paraId="1881113B" w14:textId="77777777" w:rsidR="0037605C" w:rsidRPr="00BA49D7" w:rsidRDefault="0037605C" w:rsidP="00920270">
            <w:pPr>
              <w:jc w:val="right"/>
              <w:rPr>
                <w:sz w:val="12"/>
                <w:szCs w:val="12"/>
              </w:rPr>
            </w:pPr>
          </w:p>
        </w:tc>
        <w:tc>
          <w:tcPr>
            <w:tcW w:w="201" w:type="pct"/>
          </w:tcPr>
          <w:p w14:paraId="2A7EB9A2" w14:textId="77777777" w:rsidR="0037605C" w:rsidRPr="00BA49D7" w:rsidRDefault="0037605C" w:rsidP="00920270">
            <w:pPr>
              <w:jc w:val="right"/>
              <w:rPr>
                <w:sz w:val="12"/>
                <w:szCs w:val="12"/>
              </w:rPr>
            </w:pPr>
          </w:p>
        </w:tc>
        <w:tc>
          <w:tcPr>
            <w:tcW w:w="117" w:type="pct"/>
            <w:vAlign w:val="bottom"/>
          </w:tcPr>
          <w:p w14:paraId="5AA45457" w14:textId="77777777" w:rsidR="0037605C" w:rsidRDefault="0037605C" w:rsidP="00920270">
            <w:pPr>
              <w:jc w:val="right"/>
              <w:rPr>
                <w:sz w:val="12"/>
                <w:szCs w:val="12"/>
              </w:rPr>
            </w:pPr>
          </w:p>
        </w:tc>
        <w:tc>
          <w:tcPr>
            <w:tcW w:w="117" w:type="pct"/>
            <w:vAlign w:val="bottom"/>
          </w:tcPr>
          <w:p w14:paraId="6D447B4C" w14:textId="77777777" w:rsidR="0037605C" w:rsidRPr="00BA49D7" w:rsidRDefault="0037605C" w:rsidP="00920270">
            <w:pPr>
              <w:jc w:val="right"/>
              <w:rPr>
                <w:sz w:val="12"/>
                <w:szCs w:val="12"/>
              </w:rPr>
            </w:pPr>
          </w:p>
        </w:tc>
        <w:tc>
          <w:tcPr>
            <w:tcW w:w="117" w:type="pct"/>
            <w:vAlign w:val="bottom"/>
          </w:tcPr>
          <w:p w14:paraId="773B0FD0" w14:textId="77777777" w:rsidR="0037605C" w:rsidRPr="00BA49D7" w:rsidRDefault="0037605C" w:rsidP="00920270">
            <w:pPr>
              <w:jc w:val="right"/>
              <w:rPr>
                <w:sz w:val="12"/>
                <w:szCs w:val="12"/>
              </w:rPr>
            </w:pPr>
          </w:p>
        </w:tc>
        <w:tc>
          <w:tcPr>
            <w:tcW w:w="117" w:type="pct"/>
            <w:vAlign w:val="bottom"/>
          </w:tcPr>
          <w:p w14:paraId="2FDA8C7C" w14:textId="77777777" w:rsidR="0037605C" w:rsidRPr="00BA49D7" w:rsidRDefault="0037605C" w:rsidP="00920270">
            <w:pPr>
              <w:jc w:val="right"/>
              <w:rPr>
                <w:sz w:val="12"/>
                <w:szCs w:val="12"/>
              </w:rPr>
            </w:pPr>
          </w:p>
        </w:tc>
        <w:tc>
          <w:tcPr>
            <w:tcW w:w="117" w:type="pct"/>
            <w:vAlign w:val="bottom"/>
          </w:tcPr>
          <w:p w14:paraId="6E4C3681" w14:textId="77777777" w:rsidR="0037605C" w:rsidRPr="00BA49D7" w:rsidRDefault="0037605C" w:rsidP="00920270">
            <w:pPr>
              <w:jc w:val="right"/>
              <w:rPr>
                <w:sz w:val="12"/>
                <w:szCs w:val="12"/>
              </w:rPr>
            </w:pPr>
          </w:p>
        </w:tc>
        <w:tc>
          <w:tcPr>
            <w:tcW w:w="117" w:type="pct"/>
            <w:vAlign w:val="bottom"/>
          </w:tcPr>
          <w:p w14:paraId="7CD3DB4F" w14:textId="77777777" w:rsidR="0037605C" w:rsidRPr="00BA49D7" w:rsidRDefault="0037605C" w:rsidP="00920270">
            <w:pPr>
              <w:jc w:val="right"/>
              <w:rPr>
                <w:sz w:val="12"/>
                <w:szCs w:val="12"/>
              </w:rPr>
            </w:pPr>
          </w:p>
        </w:tc>
        <w:tc>
          <w:tcPr>
            <w:tcW w:w="117" w:type="pct"/>
            <w:vAlign w:val="bottom"/>
          </w:tcPr>
          <w:p w14:paraId="66916DFE" w14:textId="77777777" w:rsidR="0037605C" w:rsidRPr="00BA49D7" w:rsidRDefault="0037605C" w:rsidP="00920270">
            <w:pPr>
              <w:jc w:val="right"/>
              <w:rPr>
                <w:sz w:val="12"/>
                <w:szCs w:val="12"/>
              </w:rPr>
            </w:pPr>
          </w:p>
        </w:tc>
        <w:tc>
          <w:tcPr>
            <w:tcW w:w="117" w:type="pct"/>
            <w:shd w:val="clear" w:color="auto" w:fill="auto"/>
            <w:vAlign w:val="bottom"/>
          </w:tcPr>
          <w:p w14:paraId="743592B2" w14:textId="77777777" w:rsidR="0037605C" w:rsidRPr="00BA49D7" w:rsidRDefault="0037605C" w:rsidP="00920270">
            <w:pPr>
              <w:jc w:val="right"/>
              <w:rPr>
                <w:sz w:val="12"/>
                <w:szCs w:val="12"/>
              </w:rPr>
            </w:pPr>
            <w:r>
              <w:rPr>
                <w:sz w:val="12"/>
                <w:szCs w:val="12"/>
              </w:rPr>
              <w:t>x</w:t>
            </w:r>
          </w:p>
        </w:tc>
        <w:tc>
          <w:tcPr>
            <w:tcW w:w="117" w:type="pct"/>
            <w:vAlign w:val="bottom"/>
          </w:tcPr>
          <w:p w14:paraId="4649A64F" w14:textId="77777777" w:rsidR="0037605C" w:rsidRPr="00BA49D7" w:rsidRDefault="0037605C" w:rsidP="00920270">
            <w:pPr>
              <w:jc w:val="right"/>
              <w:rPr>
                <w:sz w:val="12"/>
                <w:szCs w:val="12"/>
              </w:rPr>
            </w:pPr>
          </w:p>
        </w:tc>
        <w:tc>
          <w:tcPr>
            <w:tcW w:w="117" w:type="pct"/>
            <w:vAlign w:val="bottom"/>
          </w:tcPr>
          <w:p w14:paraId="127DF10E" w14:textId="77777777" w:rsidR="0037605C" w:rsidRPr="00075E02" w:rsidRDefault="0037605C" w:rsidP="00920270">
            <w:pPr>
              <w:jc w:val="right"/>
              <w:rPr>
                <w:sz w:val="12"/>
                <w:szCs w:val="12"/>
              </w:rPr>
            </w:pPr>
          </w:p>
        </w:tc>
        <w:tc>
          <w:tcPr>
            <w:tcW w:w="117" w:type="pct"/>
            <w:vAlign w:val="bottom"/>
          </w:tcPr>
          <w:p w14:paraId="04955D16" w14:textId="77777777" w:rsidR="0037605C" w:rsidRPr="00BA49D7" w:rsidRDefault="0037605C" w:rsidP="00920270">
            <w:pPr>
              <w:jc w:val="right"/>
              <w:rPr>
                <w:sz w:val="12"/>
                <w:szCs w:val="12"/>
              </w:rPr>
            </w:pPr>
          </w:p>
        </w:tc>
        <w:tc>
          <w:tcPr>
            <w:tcW w:w="117" w:type="pct"/>
            <w:vAlign w:val="bottom"/>
          </w:tcPr>
          <w:p w14:paraId="7120D4E7" w14:textId="77777777" w:rsidR="0037605C" w:rsidRPr="00BA49D7" w:rsidRDefault="0037605C" w:rsidP="00920270">
            <w:pPr>
              <w:jc w:val="right"/>
              <w:rPr>
                <w:sz w:val="12"/>
                <w:szCs w:val="12"/>
              </w:rPr>
            </w:pPr>
          </w:p>
        </w:tc>
        <w:tc>
          <w:tcPr>
            <w:tcW w:w="117" w:type="pct"/>
            <w:vAlign w:val="bottom"/>
          </w:tcPr>
          <w:p w14:paraId="13949FCD" w14:textId="77777777" w:rsidR="0037605C" w:rsidRPr="00BA49D7" w:rsidRDefault="0037605C" w:rsidP="00920270">
            <w:pPr>
              <w:jc w:val="right"/>
              <w:rPr>
                <w:sz w:val="12"/>
                <w:szCs w:val="12"/>
              </w:rPr>
            </w:pPr>
          </w:p>
        </w:tc>
        <w:tc>
          <w:tcPr>
            <w:tcW w:w="117" w:type="pct"/>
            <w:vAlign w:val="bottom"/>
          </w:tcPr>
          <w:p w14:paraId="47C334F1" w14:textId="77777777" w:rsidR="0037605C" w:rsidRPr="00BA49D7" w:rsidRDefault="0037605C" w:rsidP="00920270">
            <w:pPr>
              <w:jc w:val="right"/>
              <w:rPr>
                <w:sz w:val="12"/>
                <w:szCs w:val="12"/>
              </w:rPr>
            </w:pPr>
          </w:p>
        </w:tc>
        <w:tc>
          <w:tcPr>
            <w:tcW w:w="117" w:type="pct"/>
            <w:vAlign w:val="bottom"/>
          </w:tcPr>
          <w:p w14:paraId="26D2E79B" w14:textId="77777777" w:rsidR="0037605C" w:rsidRPr="00BA49D7" w:rsidRDefault="0037605C" w:rsidP="00920270">
            <w:pPr>
              <w:jc w:val="right"/>
              <w:rPr>
                <w:sz w:val="12"/>
                <w:szCs w:val="12"/>
              </w:rPr>
            </w:pPr>
          </w:p>
        </w:tc>
        <w:tc>
          <w:tcPr>
            <w:tcW w:w="117" w:type="pct"/>
            <w:vAlign w:val="bottom"/>
          </w:tcPr>
          <w:p w14:paraId="040BE7ED" w14:textId="77777777" w:rsidR="0037605C" w:rsidRPr="00BA49D7" w:rsidRDefault="0037605C" w:rsidP="00920270">
            <w:pPr>
              <w:jc w:val="right"/>
              <w:rPr>
                <w:sz w:val="12"/>
                <w:szCs w:val="12"/>
              </w:rPr>
            </w:pPr>
          </w:p>
        </w:tc>
        <w:tc>
          <w:tcPr>
            <w:tcW w:w="117" w:type="pct"/>
            <w:vAlign w:val="bottom"/>
          </w:tcPr>
          <w:p w14:paraId="57CD0E91" w14:textId="77777777" w:rsidR="0037605C" w:rsidRPr="00BA49D7" w:rsidRDefault="0037605C" w:rsidP="00920270">
            <w:pPr>
              <w:jc w:val="right"/>
              <w:rPr>
                <w:sz w:val="12"/>
                <w:szCs w:val="12"/>
              </w:rPr>
            </w:pPr>
          </w:p>
        </w:tc>
        <w:tc>
          <w:tcPr>
            <w:tcW w:w="117" w:type="pct"/>
            <w:vAlign w:val="bottom"/>
          </w:tcPr>
          <w:p w14:paraId="70B4B59A" w14:textId="77777777" w:rsidR="0037605C" w:rsidRPr="00BA49D7" w:rsidRDefault="0037605C" w:rsidP="00920270">
            <w:pPr>
              <w:jc w:val="right"/>
              <w:rPr>
                <w:sz w:val="12"/>
                <w:szCs w:val="12"/>
              </w:rPr>
            </w:pPr>
          </w:p>
        </w:tc>
        <w:tc>
          <w:tcPr>
            <w:tcW w:w="117" w:type="pct"/>
            <w:vAlign w:val="bottom"/>
          </w:tcPr>
          <w:p w14:paraId="5FA7C87C" w14:textId="77777777" w:rsidR="0037605C" w:rsidRPr="00BA49D7" w:rsidRDefault="0037605C" w:rsidP="00920270">
            <w:pPr>
              <w:jc w:val="right"/>
              <w:rPr>
                <w:sz w:val="12"/>
                <w:szCs w:val="12"/>
              </w:rPr>
            </w:pPr>
          </w:p>
        </w:tc>
        <w:tc>
          <w:tcPr>
            <w:tcW w:w="117" w:type="pct"/>
            <w:shd w:val="clear" w:color="auto" w:fill="auto"/>
            <w:vAlign w:val="bottom"/>
          </w:tcPr>
          <w:p w14:paraId="42C31A7C" w14:textId="77777777" w:rsidR="0037605C" w:rsidRPr="00B4597C" w:rsidRDefault="0037605C" w:rsidP="00920270">
            <w:pPr>
              <w:jc w:val="right"/>
              <w:rPr>
                <w:sz w:val="12"/>
                <w:szCs w:val="12"/>
              </w:rPr>
            </w:pPr>
          </w:p>
        </w:tc>
        <w:tc>
          <w:tcPr>
            <w:tcW w:w="117" w:type="pct"/>
            <w:shd w:val="clear" w:color="auto" w:fill="auto"/>
            <w:vAlign w:val="bottom"/>
          </w:tcPr>
          <w:p w14:paraId="51DBCDEE" w14:textId="77777777" w:rsidR="0037605C" w:rsidRPr="00BA49D7" w:rsidRDefault="0037605C" w:rsidP="00920270">
            <w:pPr>
              <w:jc w:val="right"/>
              <w:rPr>
                <w:sz w:val="12"/>
                <w:szCs w:val="12"/>
              </w:rPr>
            </w:pPr>
          </w:p>
        </w:tc>
        <w:tc>
          <w:tcPr>
            <w:tcW w:w="117" w:type="pct"/>
            <w:vAlign w:val="bottom"/>
          </w:tcPr>
          <w:p w14:paraId="7877F6DA" w14:textId="77777777" w:rsidR="0037605C" w:rsidRPr="00BA49D7" w:rsidRDefault="0037605C" w:rsidP="00920270">
            <w:pPr>
              <w:jc w:val="right"/>
              <w:rPr>
                <w:sz w:val="12"/>
                <w:szCs w:val="12"/>
              </w:rPr>
            </w:pPr>
          </w:p>
        </w:tc>
        <w:tc>
          <w:tcPr>
            <w:tcW w:w="117" w:type="pct"/>
            <w:vAlign w:val="bottom"/>
          </w:tcPr>
          <w:p w14:paraId="2D460FC5" w14:textId="77777777" w:rsidR="0037605C" w:rsidRPr="00BA49D7" w:rsidRDefault="0037605C" w:rsidP="00920270">
            <w:pPr>
              <w:jc w:val="right"/>
              <w:rPr>
                <w:sz w:val="12"/>
                <w:szCs w:val="12"/>
              </w:rPr>
            </w:pPr>
          </w:p>
        </w:tc>
        <w:tc>
          <w:tcPr>
            <w:tcW w:w="117" w:type="pct"/>
            <w:vAlign w:val="bottom"/>
          </w:tcPr>
          <w:p w14:paraId="73D7B4BB" w14:textId="77777777" w:rsidR="0037605C" w:rsidRPr="00BA49D7" w:rsidRDefault="0037605C" w:rsidP="00920270">
            <w:pPr>
              <w:jc w:val="right"/>
              <w:rPr>
                <w:sz w:val="12"/>
                <w:szCs w:val="12"/>
              </w:rPr>
            </w:pPr>
          </w:p>
        </w:tc>
        <w:tc>
          <w:tcPr>
            <w:tcW w:w="159" w:type="pct"/>
            <w:vAlign w:val="bottom"/>
          </w:tcPr>
          <w:p w14:paraId="353D64AB" w14:textId="77777777" w:rsidR="0037605C" w:rsidRPr="00BA49D7" w:rsidRDefault="0037605C" w:rsidP="00920270">
            <w:pPr>
              <w:jc w:val="right"/>
              <w:rPr>
                <w:sz w:val="12"/>
                <w:szCs w:val="12"/>
              </w:rPr>
            </w:pPr>
          </w:p>
        </w:tc>
        <w:tc>
          <w:tcPr>
            <w:tcW w:w="131" w:type="pct"/>
            <w:vAlign w:val="bottom"/>
          </w:tcPr>
          <w:p w14:paraId="0F4BBBF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2847B1A" w14:textId="77777777" w:rsidTr="00CC1C6F">
        <w:trPr>
          <w:cantSplit/>
          <w:trHeight w:val="265"/>
        </w:trPr>
        <w:tc>
          <w:tcPr>
            <w:tcW w:w="491" w:type="pct"/>
            <w:vAlign w:val="bottom"/>
          </w:tcPr>
          <w:p w14:paraId="65EE9B43" w14:textId="77777777" w:rsidR="0037605C" w:rsidRDefault="0037605C" w:rsidP="00920270">
            <w:pPr>
              <w:rPr>
                <w:sz w:val="12"/>
                <w:szCs w:val="12"/>
              </w:rPr>
            </w:pPr>
            <w:r>
              <w:rPr>
                <w:sz w:val="12"/>
                <w:szCs w:val="12"/>
              </w:rPr>
              <w:lastRenderedPageBreak/>
              <w:t>Mahlke, 2017</w:t>
            </w:r>
          </w:p>
        </w:tc>
        <w:tc>
          <w:tcPr>
            <w:tcW w:w="125" w:type="pct"/>
          </w:tcPr>
          <w:p w14:paraId="1FB9382B" w14:textId="77777777" w:rsidR="009B26E0" w:rsidRDefault="009B26E0" w:rsidP="00920270">
            <w:pPr>
              <w:jc w:val="right"/>
              <w:rPr>
                <w:sz w:val="12"/>
                <w:szCs w:val="12"/>
              </w:rPr>
            </w:pPr>
          </w:p>
        </w:tc>
        <w:tc>
          <w:tcPr>
            <w:tcW w:w="125" w:type="pct"/>
            <w:vAlign w:val="bottom"/>
          </w:tcPr>
          <w:p w14:paraId="0DC740BF" w14:textId="77777777" w:rsidR="0037605C" w:rsidRPr="00BA49D7" w:rsidRDefault="0037605C" w:rsidP="00920270">
            <w:pPr>
              <w:jc w:val="right"/>
              <w:rPr>
                <w:sz w:val="12"/>
                <w:szCs w:val="12"/>
              </w:rPr>
            </w:pPr>
            <w:r>
              <w:rPr>
                <w:sz w:val="12"/>
                <w:szCs w:val="12"/>
              </w:rPr>
              <w:t>X</w:t>
            </w:r>
          </w:p>
        </w:tc>
        <w:tc>
          <w:tcPr>
            <w:tcW w:w="132" w:type="pct"/>
            <w:vAlign w:val="bottom"/>
          </w:tcPr>
          <w:p w14:paraId="300B85FA" w14:textId="77777777" w:rsidR="0037605C" w:rsidRPr="00BA49D7" w:rsidRDefault="0037605C" w:rsidP="00920270">
            <w:pPr>
              <w:jc w:val="right"/>
              <w:rPr>
                <w:sz w:val="12"/>
                <w:szCs w:val="12"/>
              </w:rPr>
            </w:pPr>
            <w:r>
              <w:rPr>
                <w:sz w:val="12"/>
                <w:szCs w:val="12"/>
              </w:rPr>
              <w:t>x</w:t>
            </w:r>
          </w:p>
        </w:tc>
        <w:tc>
          <w:tcPr>
            <w:tcW w:w="156" w:type="pct"/>
            <w:vAlign w:val="bottom"/>
          </w:tcPr>
          <w:p w14:paraId="451F9033" w14:textId="77777777" w:rsidR="0037605C" w:rsidRPr="00BA49D7" w:rsidRDefault="0037605C" w:rsidP="00920270">
            <w:pPr>
              <w:jc w:val="right"/>
              <w:rPr>
                <w:sz w:val="12"/>
                <w:szCs w:val="12"/>
              </w:rPr>
            </w:pPr>
          </w:p>
        </w:tc>
        <w:tc>
          <w:tcPr>
            <w:tcW w:w="90" w:type="pct"/>
            <w:vAlign w:val="bottom"/>
          </w:tcPr>
          <w:p w14:paraId="66EBE032" w14:textId="77777777" w:rsidR="0037605C" w:rsidRPr="00BA49D7" w:rsidRDefault="0037605C" w:rsidP="00920270">
            <w:pPr>
              <w:jc w:val="right"/>
              <w:rPr>
                <w:sz w:val="12"/>
                <w:szCs w:val="12"/>
              </w:rPr>
            </w:pPr>
          </w:p>
        </w:tc>
        <w:tc>
          <w:tcPr>
            <w:tcW w:w="134" w:type="pct"/>
            <w:vAlign w:val="bottom"/>
          </w:tcPr>
          <w:p w14:paraId="0204DF0B" w14:textId="77777777" w:rsidR="0037605C" w:rsidRPr="00BA49D7" w:rsidRDefault="0037605C" w:rsidP="00920270">
            <w:pPr>
              <w:jc w:val="right"/>
              <w:rPr>
                <w:sz w:val="12"/>
                <w:szCs w:val="12"/>
              </w:rPr>
            </w:pPr>
          </w:p>
        </w:tc>
        <w:tc>
          <w:tcPr>
            <w:tcW w:w="89" w:type="pct"/>
            <w:shd w:val="clear" w:color="auto" w:fill="auto"/>
            <w:vAlign w:val="bottom"/>
          </w:tcPr>
          <w:p w14:paraId="0FED6CA9" w14:textId="77777777" w:rsidR="0037605C" w:rsidRPr="00BA49D7" w:rsidRDefault="0037605C" w:rsidP="00920270">
            <w:pPr>
              <w:jc w:val="right"/>
              <w:rPr>
                <w:sz w:val="12"/>
                <w:szCs w:val="12"/>
              </w:rPr>
            </w:pPr>
          </w:p>
        </w:tc>
        <w:tc>
          <w:tcPr>
            <w:tcW w:w="134" w:type="pct"/>
            <w:vAlign w:val="bottom"/>
          </w:tcPr>
          <w:p w14:paraId="226E43B3" w14:textId="77777777" w:rsidR="0037605C" w:rsidRPr="00BA49D7" w:rsidRDefault="0037605C" w:rsidP="00920270">
            <w:pPr>
              <w:jc w:val="right"/>
              <w:rPr>
                <w:sz w:val="12"/>
                <w:szCs w:val="12"/>
              </w:rPr>
            </w:pPr>
          </w:p>
        </w:tc>
        <w:tc>
          <w:tcPr>
            <w:tcW w:w="134" w:type="pct"/>
            <w:vAlign w:val="bottom"/>
          </w:tcPr>
          <w:p w14:paraId="7B27EC43" w14:textId="77777777" w:rsidR="0037605C" w:rsidRPr="00BA49D7" w:rsidRDefault="0037605C" w:rsidP="00920270">
            <w:pPr>
              <w:jc w:val="right"/>
              <w:rPr>
                <w:sz w:val="12"/>
                <w:szCs w:val="12"/>
              </w:rPr>
            </w:pPr>
          </w:p>
        </w:tc>
        <w:tc>
          <w:tcPr>
            <w:tcW w:w="90" w:type="pct"/>
            <w:vAlign w:val="bottom"/>
          </w:tcPr>
          <w:p w14:paraId="459FB60F" w14:textId="77777777" w:rsidR="0037605C" w:rsidRPr="00BA49D7" w:rsidRDefault="0037605C" w:rsidP="00920270">
            <w:pPr>
              <w:jc w:val="right"/>
              <w:rPr>
                <w:sz w:val="12"/>
                <w:szCs w:val="12"/>
              </w:rPr>
            </w:pPr>
          </w:p>
        </w:tc>
        <w:tc>
          <w:tcPr>
            <w:tcW w:w="201" w:type="pct"/>
          </w:tcPr>
          <w:p w14:paraId="1B1830B2" w14:textId="77777777" w:rsidR="0037605C" w:rsidRPr="00BA49D7" w:rsidRDefault="0037605C" w:rsidP="00920270">
            <w:pPr>
              <w:jc w:val="right"/>
              <w:rPr>
                <w:sz w:val="12"/>
                <w:szCs w:val="12"/>
              </w:rPr>
            </w:pPr>
          </w:p>
        </w:tc>
        <w:tc>
          <w:tcPr>
            <w:tcW w:w="117" w:type="pct"/>
            <w:vAlign w:val="bottom"/>
          </w:tcPr>
          <w:p w14:paraId="0A10EEF0" w14:textId="77777777" w:rsidR="0037605C" w:rsidRPr="00BA49D7" w:rsidRDefault="0037605C" w:rsidP="00920270">
            <w:pPr>
              <w:jc w:val="right"/>
              <w:rPr>
                <w:sz w:val="12"/>
                <w:szCs w:val="12"/>
              </w:rPr>
            </w:pPr>
            <w:r>
              <w:rPr>
                <w:sz w:val="12"/>
                <w:szCs w:val="12"/>
              </w:rPr>
              <w:t>x</w:t>
            </w:r>
          </w:p>
        </w:tc>
        <w:tc>
          <w:tcPr>
            <w:tcW w:w="117" w:type="pct"/>
            <w:vAlign w:val="bottom"/>
          </w:tcPr>
          <w:p w14:paraId="46AB3199" w14:textId="77777777" w:rsidR="0037605C" w:rsidRPr="00BA49D7" w:rsidRDefault="0037605C" w:rsidP="00920270">
            <w:pPr>
              <w:jc w:val="right"/>
              <w:rPr>
                <w:sz w:val="12"/>
                <w:szCs w:val="12"/>
              </w:rPr>
            </w:pPr>
          </w:p>
        </w:tc>
        <w:tc>
          <w:tcPr>
            <w:tcW w:w="117" w:type="pct"/>
            <w:vAlign w:val="bottom"/>
          </w:tcPr>
          <w:p w14:paraId="309A8E34" w14:textId="77777777" w:rsidR="0037605C" w:rsidRPr="00BA49D7" w:rsidRDefault="0037605C" w:rsidP="00920270">
            <w:pPr>
              <w:jc w:val="right"/>
              <w:rPr>
                <w:sz w:val="12"/>
                <w:szCs w:val="12"/>
              </w:rPr>
            </w:pPr>
            <w:r>
              <w:rPr>
                <w:sz w:val="12"/>
                <w:szCs w:val="12"/>
              </w:rPr>
              <w:t>X</w:t>
            </w:r>
          </w:p>
        </w:tc>
        <w:tc>
          <w:tcPr>
            <w:tcW w:w="117" w:type="pct"/>
            <w:vAlign w:val="bottom"/>
          </w:tcPr>
          <w:p w14:paraId="344E2FA4" w14:textId="77777777" w:rsidR="0037605C" w:rsidRPr="00BA49D7" w:rsidRDefault="0037605C" w:rsidP="00920270">
            <w:pPr>
              <w:jc w:val="right"/>
              <w:rPr>
                <w:sz w:val="12"/>
                <w:szCs w:val="12"/>
              </w:rPr>
            </w:pPr>
            <w:r>
              <w:rPr>
                <w:sz w:val="12"/>
                <w:szCs w:val="12"/>
              </w:rPr>
              <w:t>X</w:t>
            </w:r>
          </w:p>
        </w:tc>
        <w:tc>
          <w:tcPr>
            <w:tcW w:w="117" w:type="pct"/>
            <w:vAlign w:val="bottom"/>
          </w:tcPr>
          <w:p w14:paraId="36867CBF" w14:textId="77777777" w:rsidR="0037605C" w:rsidRPr="00BA49D7" w:rsidRDefault="0037605C" w:rsidP="00920270">
            <w:pPr>
              <w:jc w:val="right"/>
              <w:rPr>
                <w:sz w:val="12"/>
                <w:szCs w:val="12"/>
              </w:rPr>
            </w:pPr>
          </w:p>
        </w:tc>
        <w:tc>
          <w:tcPr>
            <w:tcW w:w="117" w:type="pct"/>
            <w:vAlign w:val="bottom"/>
          </w:tcPr>
          <w:p w14:paraId="606C80E1" w14:textId="77777777" w:rsidR="0037605C" w:rsidRPr="00BA49D7" w:rsidRDefault="0037605C" w:rsidP="00920270">
            <w:pPr>
              <w:jc w:val="right"/>
              <w:rPr>
                <w:sz w:val="12"/>
                <w:szCs w:val="12"/>
              </w:rPr>
            </w:pPr>
          </w:p>
        </w:tc>
        <w:tc>
          <w:tcPr>
            <w:tcW w:w="117" w:type="pct"/>
            <w:vAlign w:val="bottom"/>
          </w:tcPr>
          <w:p w14:paraId="3D991B3E" w14:textId="77777777" w:rsidR="0037605C" w:rsidRPr="00BA49D7" w:rsidRDefault="0037605C" w:rsidP="00920270">
            <w:pPr>
              <w:jc w:val="right"/>
              <w:rPr>
                <w:sz w:val="12"/>
                <w:szCs w:val="12"/>
              </w:rPr>
            </w:pPr>
          </w:p>
        </w:tc>
        <w:tc>
          <w:tcPr>
            <w:tcW w:w="117" w:type="pct"/>
            <w:shd w:val="clear" w:color="auto" w:fill="auto"/>
            <w:vAlign w:val="bottom"/>
          </w:tcPr>
          <w:p w14:paraId="35B6FBC1" w14:textId="77777777" w:rsidR="0037605C" w:rsidRPr="00BA49D7" w:rsidRDefault="0037605C" w:rsidP="00920270">
            <w:pPr>
              <w:jc w:val="right"/>
              <w:rPr>
                <w:sz w:val="12"/>
                <w:szCs w:val="12"/>
              </w:rPr>
            </w:pPr>
          </w:p>
        </w:tc>
        <w:tc>
          <w:tcPr>
            <w:tcW w:w="117" w:type="pct"/>
            <w:vAlign w:val="bottom"/>
          </w:tcPr>
          <w:p w14:paraId="47E4F9F9" w14:textId="77777777" w:rsidR="0037605C" w:rsidRPr="00BA49D7" w:rsidRDefault="0037605C" w:rsidP="00920270">
            <w:pPr>
              <w:jc w:val="right"/>
              <w:rPr>
                <w:sz w:val="12"/>
                <w:szCs w:val="12"/>
              </w:rPr>
            </w:pPr>
          </w:p>
        </w:tc>
        <w:tc>
          <w:tcPr>
            <w:tcW w:w="117" w:type="pct"/>
            <w:vAlign w:val="bottom"/>
          </w:tcPr>
          <w:p w14:paraId="36569DA6"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33EABB21" w14:textId="77777777" w:rsidR="0037605C" w:rsidRPr="00BA49D7" w:rsidRDefault="0037605C" w:rsidP="00920270">
            <w:pPr>
              <w:jc w:val="right"/>
              <w:rPr>
                <w:sz w:val="12"/>
                <w:szCs w:val="12"/>
              </w:rPr>
            </w:pPr>
          </w:p>
        </w:tc>
        <w:tc>
          <w:tcPr>
            <w:tcW w:w="117" w:type="pct"/>
            <w:vAlign w:val="bottom"/>
          </w:tcPr>
          <w:p w14:paraId="4F19A1F3" w14:textId="77777777" w:rsidR="0037605C" w:rsidRPr="00BA49D7" w:rsidRDefault="0037605C" w:rsidP="00920270">
            <w:pPr>
              <w:jc w:val="right"/>
              <w:rPr>
                <w:sz w:val="12"/>
                <w:szCs w:val="12"/>
              </w:rPr>
            </w:pPr>
          </w:p>
        </w:tc>
        <w:tc>
          <w:tcPr>
            <w:tcW w:w="117" w:type="pct"/>
            <w:vAlign w:val="bottom"/>
          </w:tcPr>
          <w:p w14:paraId="2566D3A0" w14:textId="77777777" w:rsidR="0037605C" w:rsidRPr="00BA49D7" w:rsidRDefault="0037605C" w:rsidP="00920270">
            <w:pPr>
              <w:jc w:val="right"/>
              <w:rPr>
                <w:sz w:val="12"/>
                <w:szCs w:val="12"/>
              </w:rPr>
            </w:pPr>
          </w:p>
        </w:tc>
        <w:tc>
          <w:tcPr>
            <w:tcW w:w="117" w:type="pct"/>
            <w:vAlign w:val="bottom"/>
          </w:tcPr>
          <w:p w14:paraId="74D16DA0" w14:textId="77777777" w:rsidR="0037605C" w:rsidRPr="00BA49D7" w:rsidRDefault="0037605C" w:rsidP="00920270">
            <w:pPr>
              <w:jc w:val="right"/>
              <w:rPr>
                <w:sz w:val="12"/>
                <w:szCs w:val="12"/>
              </w:rPr>
            </w:pPr>
          </w:p>
        </w:tc>
        <w:tc>
          <w:tcPr>
            <w:tcW w:w="117" w:type="pct"/>
            <w:vAlign w:val="bottom"/>
          </w:tcPr>
          <w:p w14:paraId="21677E6D" w14:textId="77777777" w:rsidR="0037605C" w:rsidRPr="00BA49D7" w:rsidRDefault="0037605C" w:rsidP="00920270">
            <w:pPr>
              <w:jc w:val="right"/>
              <w:rPr>
                <w:sz w:val="12"/>
                <w:szCs w:val="12"/>
              </w:rPr>
            </w:pPr>
          </w:p>
        </w:tc>
        <w:tc>
          <w:tcPr>
            <w:tcW w:w="117" w:type="pct"/>
            <w:vAlign w:val="bottom"/>
          </w:tcPr>
          <w:p w14:paraId="1A69D346" w14:textId="77777777" w:rsidR="0037605C" w:rsidRPr="00BA49D7" w:rsidRDefault="0037605C" w:rsidP="00920270">
            <w:pPr>
              <w:jc w:val="right"/>
              <w:rPr>
                <w:sz w:val="12"/>
                <w:szCs w:val="12"/>
              </w:rPr>
            </w:pPr>
          </w:p>
        </w:tc>
        <w:tc>
          <w:tcPr>
            <w:tcW w:w="117" w:type="pct"/>
            <w:vAlign w:val="bottom"/>
          </w:tcPr>
          <w:p w14:paraId="68DAD654" w14:textId="77777777" w:rsidR="0037605C" w:rsidRPr="00BA49D7" w:rsidRDefault="0037605C" w:rsidP="00920270">
            <w:pPr>
              <w:jc w:val="right"/>
              <w:rPr>
                <w:sz w:val="12"/>
                <w:szCs w:val="12"/>
              </w:rPr>
            </w:pPr>
          </w:p>
        </w:tc>
        <w:tc>
          <w:tcPr>
            <w:tcW w:w="117" w:type="pct"/>
            <w:vAlign w:val="bottom"/>
          </w:tcPr>
          <w:p w14:paraId="2E5D53AC" w14:textId="77777777" w:rsidR="0037605C" w:rsidRPr="00BA49D7" w:rsidRDefault="0037605C" w:rsidP="00920270">
            <w:pPr>
              <w:jc w:val="right"/>
              <w:rPr>
                <w:sz w:val="12"/>
                <w:szCs w:val="12"/>
              </w:rPr>
            </w:pPr>
          </w:p>
        </w:tc>
        <w:tc>
          <w:tcPr>
            <w:tcW w:w="117" w:type="pct"/>
            <w:vAlign w:val="bottom"/>
          </w:tcPr>
          <w:p w14:paraId="4D5FAA53" w14:textId="77777777" w:rsidR="0037605C" w:rsidRPr="00BA49D7" w:rsidRDefault="0037605C" w:rsidP="00920270">
            <w:pPr>
              <w:jc w:val="right"/>
              <w:rPr>
                <w:sz w:val="12"/>
                <w:szCs w:val="12"/>
              </w:rPr>
            </w:pPr>
          </w:p>
        </w:tc>
        <w:tc>
          <w:tcPr>
            <w:tcW w:w="117" w:type="pct"/>
            <w:shd w:val="clear" w:color="auto" w:fill="auto"/>
            <w:vAlign w:val="bottom"/>
          </w:tcPr>
          <w:p w14:paraId="6A161EDF"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6DAB405A" w14:textId="77777777" w:rsidR="0037605C" w:rsidRPr="00BA49D7" w:rsidRDefault="0037605C" w:rsidP="00920270">
            <w:pPr>
              <w:jc w:val="right"/>
              <w:rPr>
                <w:sz w:val="12"/>
                <w:szCs w:val="12"/>
              </w:rPr>
            </w:pPr>
          </w:p>
        </w:tc>
        <w:tc>
          <w:tcPr>
            <w:tcW w:w="117" w:type="pct"/>
            <w:vAlign w:val="bottom"/>
          </w:tcPr>
          <w:p w14:paraId="5DD0B9C0" w14:textId="77777777" w:rsidR="0037605C" w:rsidRPr="00BA49D7" w:rsidRDefault="0037605C" w:rsidP="00920270">
            <w:pPr>
              <w:jc w:val="right"/>
              <w:rPr>
                <w:sz w:val="12"/>
                <w:szCs w:val="12"/>
              </w:rPr>
            </w:pPr>
          </w:p>
        </w:tc>
        <w:tc>
          <w:tcPr>
            <w:tcW w:w="117" w:type="pct"/>
            <w:vAlign w:val="bottom"/>
          </w:tcPr>
          <w:p w14:paraId="2B72DABC" w14:textId="77777777" w:rsidR="0037605C" w:rsidRPr="00BA49D7" w:rsidRDefault="0037605C" w:rsidP="00920270">
            <w:pPr>
              <w:jc w:val="right"/>
              <w:rPr>
                <w:sz w:val="12"/>
                <w:szCs w:val="12"/>
              </w:rPr>
            </w:pPr>
          </w:p>
        </w:tc>
        <w:tc>
          <w:tcPr>
            <w:tcW w:w="117" w:type="pct"/>
            <w:vAlign w:val="bottom"/>
          </w:tcPr>
          <w:p w14:paraId="703E2BEC" w14:textId="77777777" w:rsidR="0037605C" w:rsidRPr="00BA49D7" w:rsidRDefault="0037605C" w:rsidP="00920270">
            <w:pPr>
              <w:jc w:val="right"/>
              <w:rPr>
                <w:sz w:val="12"/>
                <w:szCs w:val="12"/>
              </w:rPr>
            </w:pPr>
          </w:p>
        </w:tc>
        <w:tc>
          <w:tcPr>
            <w:tcW w:w="159" w:type="pct"/>
            <w:vAlign w:val="bottom"/>
          </w:tcPr>
          <w:p w14:paraId="1C27DD78" w14:textId="77777777" w:rsidR="0037605C" w:rsidRPr="00BA49D7" w:rsidRDefault="0037605C" w:rsidP="00920270">
            <w:pPr>
              <w:jc w:val="right"/>
              <w:rPr>
                <w:sz w:val="12"/>
                <w:szCs w:val="12"/>
              </w:rPr>
            </w:pPr>
          </w:p>
        </w:tc>
        <w:tc>
          <w:tcPr>
            <w:tcW w:w="131" w:type="pct"/>
            <w:vAlign w:val="bottom"/>
          </w:tcPr>
          <w:p w14:paraId="40680B40" w14:textId="77777777" w:rsidR="0037605C" w:rsidRPr="000B34CC" w:rsidRDefault="0037605C" w:rsidP="00920270">
            <w:pPr>
              <w:jc w:val="right"/>
              <w:rPr>
                <w:sz w:val="14"/>
                <w:szCs w:val="14"/>
              </w:rPr>
            </w:pPr>
            <w:r w:rsidRPr="000B34CC">
              <w:rPr>
                <w:rFonts w:ascii="Calibri" w:hAnsi="Calibri" w:cs="Calibri"/>
                <w:color w:val="000000"/>
                <w:sz w:val="14"/>
                <w:szCs w:val="14"/>
              </w:rPr>
              <w:t>7</w:t>
            </w:r>
          </w:p>
        </w:tc>
      </w:tr>
      <w:tr w:rsidR="0098288C" w:rsidRPr="00BA49D7" w14:paraId="46DD9F80" w14:textId="77777777" w:rsidTr="00CC1C6F">
        <w:trPr>
          <w:cantSplit/>
          <w:trHeight w:val="123"/>
        </w:trPr>
        <w:tc>
          <w:tcPr>
            <w:tcW w:w="491" w:type="pct"/>
            <w:vAlign w:val="bottom"/>
          </w:tcPr>
          <w:p w14:paraId="5F738104" w14:textId="77777777" w:rsidR="0037605C" w:rsidRDefault="0037605C" w:rsidP="00920270">
            <w:pPr>
              <w:rPr>
                <w:sz w:val="12"/>
                <w:szCs w:val="12"/>
              </w:rPr>
            </w:pPr>
            <w:r>
              <w:rPr>
                <w:sz w:val="12"/>
                <w:szCs w:val="12"/>
              </w:rPr>
              <w:t>Mak, 2017</w:t>
            </w:r>
          </w:p>
        </w:tc>
        <w:tc>
          <w:tcPr>
            <w:tcW w:w="125" w:type="pct"/>
          </w:tcPr>
          <w:p w14:paraId="309B57F2" w14:textId="77777777" w:rsidR="009B26E0" w:rsidRDefault="009B26E0" w:rsidP="00920270">
            <w:pPr>
              <w:jc w:val="right"/>
              <w:rPr>
                <w:sz w:val="12"/>
                <w:szCs w:val="12"/>
              </w:rPr>
            </w:pPr>
          </w:p>
        </w:tc>
        <w:tc>
          <w:tcPr>
            <w:tcW w:w="125" w:type="pct"/>
            <w:vAlign w:val="bottom"/>
          </w:tcPr>
          <w:p w14:paraId="6D2957EF" w14:textId="77777777" w:rsidR="0037605C" w:rsidRDefault="0037605C" w:rsidP="00920270">
            <w:pPr>
              <w:jc w:val="right"/>
              <w:rPr>
                <w:sz w:val="12"/>
                <w:szCs w:val="12"/>
              </w:rPr>
            </w:pPr>
          </w:p>
        </w:tc>
        <w:tc>
          <w:tcPr>
            <w:tcW w:w="132" w:type="pct"/>
            <w:vAlign w:val="bottom"/>
          </w:tcPr>
          <w:p w14:paraId="661F51BA" w14:textId="77777777" w:rsidR="0037605C" w:rsidRDefault="0037605C" w:rsidP="00920270">
            <w:pPr>
              <w:jc w:val="right"/>
              <w:rPr>
                <w:sz w:val="12"/>
                <w:szCs w:val="12"/>
              </w:rPr>
            </w:pPr>
          </w:p>
        </w:tc>
        <w:tc>
          <w:tcPr>
            <w:tcW w:w="156" w:type="pct"/>
            <w:vAlign w:val="bottom"/>
          </w:tcPr>
          <w:p w14:paraId="5A8F279B" w14:textId="77777777" w:rsidR="0037605C" w:rsidRPr="00BA49D7" w:rsidRDefault="0037605C" w:rsidP="00920270">
            <w:pPr>
              <w:jc w:val="right"/>
              <w:rPr>
                <w:sz w:val="12"/>
                <w:szCs w:val="12"/>
              </w:rPr>
            </w:pPr>
          </w:p>
        </w:tc>
        <w:tc>
          <w:tcPr>
            <w:tcW w:w="90" w:type="pct"/>
            <w:vAlign w:val="bottom"/>
          </w:tcPr>
          <w:p w14:paraId="40EF59BF" w14:textId="77777777" w:rsidR="0037605C" w:rsidRPr="00BA49D7" w:rsidRDefault="0037605C" w:rsidP="00920270">
            <w:pPr>
              <w:jc w:val="right"/>
              <w:rPr>
                <w:sz w:val="12"/>
                <w:szCs w:val="12"/>
              </w:rPr>
            </w:pPr>
          </w:p>
        </w:tc>
        <w:tc>
          <w:tcPr>
            <w:tcW w:w="134" w:type="pct"/>
            <w:vAlign w:val="bottom"/>
          </w:tcPr>
          <w:p w14:paraId="3952D891" w14:textId="77777777" w:rsidR="0037605C" w:rsidRPr="00BA49D7" w:rsidRDefault="0037605C" w:rsidP="00920270">
            <w:pPr>
              <w:jc w:val="right"/>
              <w:rPr>
                <w:sz w:val="12"/>
                <w:szCs w:val="12"/>
              </w:rPr>
            </w:pPr>
          </w:p>
        </w:tc>
        <w:tc>
          <w:tcPr>
            <w:tcW w:w="89" w:type="pct"/>
            <w:shd w:val="clear" w:color="auto" w:fill="auto"/>
            <w:vAlign w:val="bottom"/>
          </w:tcPr>
          <w:p w14:paraId="3A4B06E5" w14:textId="77777777" w:rsidR="0037605C" w:rsidRPr="00BA49D7" w:rsidRDefault="0037605C" w:rsidP="00920270">
            <w:pPr>
              <w:jc w:val="right"/>
              <w:rPr>
                <w:sz w:val="12"/>
                <w:szCs w:val="12"/>
              </w:rPr>
            </w:pPr>
          </w:p>
        </w:tc>
        <w:tc>
          <w:tcPr>
            <w:tcW w:w="134" w:type="pct"/>
            <w:vAlign w:val="bottom"/>
          </w:tcPr>
          <w:p w14:paraId="6B545F52" w14:textId="77777777" w:rsidR="0037605C" w:rsidRPr="00BA49D7" w:rsidRDefault="0037605C" w:rsidP="00920270">
            <w:pPr>
              <w:jc w:val="right"/>
              <w:rPr>
                <w:sz w:val="12"/>
                <w:szCs w:val="12"/>
              </w:rPr>
            </w:pPr>
          </w:p>
        </w:tc>
        <w:tc>
          <w:tcPr>
            <w:tcW w:w="134" w:type="pct"/>
            <w:vAlign w:val="bottom"/>
          </w:tcPr>
          <w:p w14:paraId="1ED9CEB8" w14:textId="77777777" w:rsidR="0037605C" w:rsidRPr="00BA49D7" w:rsidRDefault="0037605C" w:rsidP="00920270">
            <w:pPr>
              <w:jc w:val="right"/>
              <w:rPr>
                <w:sz w:val="12"/>
                <w:szCs w:val="12"/>
              </w:rPr>
            </w:pPr>
          </w:p>
        </w:tc>
        <w:tc>
          <w:tcPr>
            <w:tcW w:w="90" w:type="pct"/>
            <w:vAlign w:val="bottom"/>
          </w:tcPr>
          <w:p w14:paraId="24DC1B1F" w14:textId="77777777" w:rsidR="0037605C" w:rsidRPr="00BA49D7" w:rsidRDefault="0037605C" w:rsidP="00920270">
            <w:pPr>
              <w:jc w:val="right"/>
              <w:rPr>
                <w:sz w:val="12"/>
                <w:szCs w:val="12"/>
              </w:rPr>
            </w:pPr>
          </w:p>
        </w:tc>
        <w:tc>
          <w:tcPr>
            <w:tcW w:w="201" w:type="pct"/>
          </w:tcPr>
          <w:p w14:paraId="2B094988" w14:textId="77777777" w:rsidR="0037605C" w:rsidRPr="00BA49D7" w:rsidRDefault="0037605C" w:rsidP="00920270">
            <w:pPr>
              <w:jc w:val="right"/>
              <w:rPr>
                <w:sz w:val="12"/>
                <w:szCs w:val="12"/>
              </w:rPr>
            </w:pPr>
          </w:p>
        </w:tc>
        <w:tc>
          <w:tcPr>
            <w:tcW w:w="117" w:type="pct"/>
            <w:vAlign w:val="bottom"/>
          </w:tcPr>
          <w:p w14:paraId="1E56B502" w14:textId="77777777" w:rsidR="0037605C" w:rsidRDefault="0037605C" w:rsidP="00920270">
            <w:pPr>
              <w:jc w:val="right"/>
              <w:rPr>
                <w:sz w:val="12"/>
                <w:szCs w:val="12"/>
              </w:rPr>
            </w:pPr>
          </w:p>
        </w:tc>
        <w:tc>
          <w:tcPr>
            <w:tcW w:w="117" w:type="pct"/>
            <w:vAlign w:val="bottom"/>
          </w:tcPr>
          <w:p w14:paraId="7F6AD5F4" w14:textId="77777777" w:rsidR="0037605C" w:rsidRPr="00BA49D7" w:rsidRDefault="0037605C" w:rsidP="00920270">
            <w:pPr>
              <w:jc w:val="right"/>
              <w:rPr>
                <w:sz w:val="12"/>
                <w:szCs w:val="12"/>
              </w:rPr>
            </w:pPr>
          </w:p>
        </w:tc>
        <w:tc>
          <w:tcPr>
            <w:tcW w:w="117" w:type="pct"/>
            <w:vAlign w:val="bottom"/>
          </w:tcPr>
          <w:p w14:paraId="409EF5BD" w14:textId="77777777" w:rsidR="0037605C" w:rsidRDefault="0037605C" w:rsidP="00920270">
            <w:pPr>
              <w:jc w:val="right"/>
              <w:rPr>
                <w:sz w:val="12"/>
                <w:szCs w:val="12"/>
              </w:rPr>
            </w:pPr>
          </w:p>
        </w:tc>
        <w:tc>
          <w:tcPr>
            <w:tcW w:w="117" w:type="pct"/>
            <w:vAlign w:val="bottom"/>
          </w:tcPr>
          <w:p w14:paraId="2D46367E" w14:textId="77777777" w:rsidR="0037605C" w:rsidRDefault="0037605C" w:rsidP="00920270">
            <w:pPr>
              <w:jc w:val="right"/>
              <w:rPr>
                <w:sz w:val="12"/>
                <w:szCs w:val="12"/>
              </w:rPr>
            </w:pPr>
          </w:p>
        </w:tc>
        <w:tc>
          <w:tcPr>
            <w:tcW w:w="117" w:type="pct"/>
            <w:vAlign w:val="bottom"/>
          </w:tcPr>
          <w:p w14:paraId="79A549A6" w14:textId="77777777" w:rsidR="0037605C" w:rsidRPr="00BA49D7" w:rsidRDefault="0037605C" w:rsidP="00920270">
            <w:pPr>
              <w:jc w:val="right"/>
              <w:rPr>
                <w:sz w:val="12"/>
                <w:szCs w:val="12"/>
              </w:rPr>
            </w:pPr>
          </w:p>
        </w:tc>
        <w:tc>
          <w:tcPr>
            <w:tcW w:w="117" w:type="pct"/>
            <w:vAlign w:val="bottom"/>
          </w:tcPr>
          <w:p w14:paraId="55076941" w14:textId="77777777" w:rsidR="0037605C" w:rsidRPr="00BA49D7" w:rsidRDefault="0037605C" w:rsidP="00920270">
            <w:pPr>
              <w:jc w:val="right"/>
              <w:rPr>
                <w:sz w:val="12"/>
                <w:szCs w:val="12"/>
              </w:rPr>
            </w:pPr>
          </w:p>
        </w:tc>
        <w:tc>
          <w:tcPr>
            <w:tcW w:w="117" w:type="pct"/>
            <w:vAlign w:val="bottom"/>
          </w:tcPr>
          <w:p w14:paraId="185DB783" w14:textId="77777777" w:rsidR="0037605C" w:rsidRPr="00BA49D7" w:rsidRDefault="0037605C" w:rsidP="00920270">
            <w:pPr>
              <w:jc w:val="right"/>
              <w:rPr>
                <w:sz w:val="12"/>
                <w:szCs w:val="12"/>
              </w:rPr>
            </w:pPr>
          </w:p>
        </w:tc>
        <w:tc>
          <w:tcPr>
            <w:tcW w:w="117" w:type="pct"/>
            <w:shd w:val="clear" w:color="auto" w:fill="auto"/>
            <w:vAlign w:val="bottom"/>
          </w:tcPr>
          <w:p w14:paraId="5E55C859" w14:textId="77777777" w:rsidR="0037605C" w:rsidRPr="00BA49D7" w:rsidRDefault="0037605C" w:rsidP="00920270">
            <w:pPr>
              <w:jc w:val="right"/>
              <w:rPr>
                <w:sz w:val="12"/>
                <w:szCs w:val="12"/>
              </w:rPr>
            </w:pPr>
          </w:p>
        </w:tc>
        <w:tc>
          <w:tcPr>
            <w:tcW w:w="117" w:type="pct"/>
            <w:vAlign w:val="bottom"/>
          </w:tcPr>
          <w:p w14:paraId="1BF3DB2C" w14:textId="77777777" w:rsidR="0037605C" w:rsidRPr="00BA49D7" w:rsidRDefault="0037605C" w:rsidP="00920270">
            <w:pPr>
              <w:jc w:val="right"/>
              <w:rPr>
                <w:sz w:val="12"/>
                <w:szCs w:val="12"/>
              </w:rPr>
            </w:pPr>
          </w:p>
        </w:tc>
        <w:tc>
          <w:tcPr>
            <w:tcW w:w="117" w:type="pct"/>
            <w:vAlign w:val="bottom"/>
          </w:tcPr>
          <w:p w14:paraId="752BDC7B" w14:textId="77777777" w:rsidR="0037605C" w:rsidRPr="00075E02" w:rsidRDefault="0037605C" w:rsidP="00920270">
            <w:pPr>
              <w:jc w:val="right"/>
              <w:rPr>
                <w:sz w:val="12"/>
                <w:szCs w:val="12"/>
              </w:rPr>
            </w:pPr>
          </w:p>
        </w:tc>
        <w:tc>
          <w:tcPr>
            <w:tcW w:w="117" w:type="pct"/>
            <w:vAlign w:val="bottom"/>
          </w:tcPr>
          <w:p w14:paraId="2EB64F0C" w14:textId="77777777" w:rsidR="0037605C" w:rsidRPr="00BA49D7" w:rsidRDefault="0037605C" w:rsidP="00920270">
            <w:pPr>
              <w:jc w:val="right"/>
              <w:rPr>
                <w:sz w:val="12"/>
                <w:szCs w:val="12"/>
              </w:rPr>
            </w:pPr>
          </w:p>
        </w:tc>
        <w:tc>
          <w:tcPr>
            <w:tcW w:w="117" w:type="pct"/>
            <w:vAlign w:val="bottom"/>
          </w:tcPr>
          <w:p w14:paraId="23035CA6" w14:textId="77777777" w:rsidR="0037605C" w:rsidRPr="00BA49D7" w:rsidRDefault="0037605C" w:rsidP="00920270">
            <w:pPr>
              <w:jc w:val="right"/>
              <w:rPr>
                <w:sz w:val="12"/>
                <w:szCs w:val="12"/>
              </w:rPr>
            </w:pPr>
          </w:p>
        </w:tc>
        <w:tc>
          <w:tcPr>
            <w:tcW w:w="117" w:type="pct"/>
            <w:vAlign w:val="bottom"/>
          </w:tcPr>
          <w:p w14:paraId="53060540" w14:textId="77777777" w:rsidR="0037605C" w:rsidRPr="00BA49D7" w:rsidRDefault="0037605C" w:rsidP="00920270">
            <w:pPr>
              <w:jc w:val="right"/>
              <w:rPr>
                <w:sz w:val="12"/>
                <w:szCs w:val="12"/>
              </w:rPr>
            </w:pPr>
          </w:p>
        </w:tc>
        <w:tc>
          <w:tcPr>
            <w:tcW w:w="117" w:type="pct"/>
            <w:vAlign w:val="bottom"/>
          </w:tcPr>
          <w:p w14:paraId="290443E4" w14:textId="77777777" w:rsidR="0037605C" w:rsidRPr="00BA49D7" w:rsidRDefault="0037605C" w:rsidP="00920270">
            <w:pPr>
              <w:jc w:val="right"/>
              <w:rPr>
                <w:sz w:val="12"/>
                <w:szCs w:val="12"/>
              </w:rPr>
            </w:pPr>
          </w:p>
        </w:tc>
        <w:tc>
          <w:tcPr>
            <w:tcW w:w="117" w:type="pct"/>
            <w:vAlign w:val="bottom"/>
          </w:tcPr>
          <w:p w14:paraId="23AD3AED" w14:textId="77777777" w:rsidR="0037605C" w:rsidRPr="00BA49D7" w:rsidRDefault="0037605C" w:rsidP="00920270">
            <w:pPr>
              <w:jc w:val="right"/>
              <w:rPr>
                <w:sz w:val="12"/>
                <w:szCs w:val="12"/>
              </w:rPr>
            </w:pPr>
          </w:p>
        </w:tc>
        <w:tc>
          <w:tcPr>
            <w:tcW w:w="117" w:type="pct"/>
            <w:vAlign w:val="bottom"/>
          </w:tcPr>
          <w:p w14:paraId="47BA594F" w14:textId="77777777" w:rsidR="0037605C" w:rsidRPr="00BA49D7" w:rsidRDefault="0037605C" w:rsidP="00920270">
            <w:pPr>
              <w:jc w:val="right"/>
              <w:rPr>
                <w:sz w:val="12"/>
                <w:szCs w:val="12"/>
              </w:rPr>
            </w:pPr>
          </w:p>
        </w:tc>
        <w:tc>
          <w:tcPr>
            <w:tcW w:w="117" w:type="pct"/>
            <w:vAlign w:val="bottom"/>
          </w:tcPr>
          <w:p w14:paraId="530102EA" w14:textId="77777777" w:rsidR="0037605C" w:rsidRPr="00BA49D7" w:rsidRDefault="0037605C" w:rsidP="00920270">
            <w:pPr>
              <w:jc w:val="right"/>
              <w:rPr>
                <w:sz w:val="12"/>
                <w:szCs w:val="12"/>
              </w:rPr>
            </w:pPr>
          </w:p>
        </w:tc>
        <w:tc>
          <w:tcPr>
            <w:tcW w:w="117" w:type="pct"/>
            <w:vAlign w:val="bottom"/>
          </w:tcPr>
          <w:p w14:paraId="68D9B554" w14:textId="77777777" w:rsidR="0037605C" w:rsidRPr="00BA49D7" w:rsidRDefault="0037605C" w:rsidP="00920270">
            <w:pPr>
              <w:jc w:val="right"/>
              <w:rPr>
                <w:sz w:val="12"/>
                <w:szCs w:val="12"/>
              </w:rPr>
            </w:pPr>
          </w:p>
        </w:tc>
        <w:tc>
          <w:tcPr>
            <w:tcW w:w="117" w:type="pct"/>
            <w:vAlign w:val="bottom"/>
          </w:tcPr>
          <w:p w14:paraId="030E4E0E" w14:textId="77777777" w:rsidR="0037605C" w:rsidRDefault="0037605C" w:rsidP="00920270">
            <w:pPr>
              <w:jc w:val="right"/>
              <w:rPr>
                <w:sz w:val="12"/>
                <w:szCs w:val="12"/>
              </w:rPr>
            </w:pPr>
          </w:p>
        </w:tc>
        <w:tc>
          <w:tcPr>
            <w:tcW w:w="117" w:type="pct"/>
            <w:shd w:val="clear" w:color="auto" w:fill="auto"/>
            <w:vAlign w:val="bottom"/>
          </w:tcPr>
          <w:p w14:paraId="56D53033"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4BA6E873" w14:textId="77777777" w:rsidR="0037605C" w:rsidRPr="00BA49D7" w:rsidRDefault="0037605C" w:rsidP="00920270">
            <w:pPr>
              <w:jc w:val="right"/>
              <w:rPr>
                <w:sz w:val="12"/>
                <w:szCs w:val="12"/>
              </w:rPr>
            </w:pPr>
          </w:p>
        </w:tc>
        <w:tc>
          <w:tcPr>
            <w:tcW w:w="117" w:type="pct"/>
            <w:vAlign w:val="bottom"/>
          </w:tcPr>
          <w:p w14:paraId="5D305F0A" w14:textId="77777777" w:rsidR="0037605C" w:rsidRPr="00BA49D7" w:rsidRDefault="0037605C" w:rsidP="00920270">
            <w:pPr>
              <w:jc w:val="right"/>
              <w:rPr>
                <w:sz w:val="12"/>
                <w:szCs w:val="12"/>
              </w:rPr>
            </w:pPr>
          </w:p>
        </w:tc>
        <w:tc>
          <w:tcPr>
            <w:tcW w:w="117" w:type="pct"/>
            <w:vAlign w:val="bottom"/>
          </w:tcPr>
          <w:p w14:paraId="23BAE59D" w14:textId="77777777" w:rsidR="0037605C" w:rsidRPr="00BA49D7" w:rsidRDefault="0037605C" w:rsidP="00920270">
            <w:pPr>
              <w:jc w:val="right"/>
              <w:rPr>
                <w:sz w:val="12"/>
                <w:szCs w:val="12"/>
              </w:rPr>
            </w:pPr>
          </w:p>
        </w:tc>
        <w:tc>
          <w:tcPr>
            <w:tcW w:w="117" w:type="pct"/>
            <w:vAlign w:val="bottom"/>
          </w:tcPr>
          <w:p w14:paraId="54078FDA" w14:textId="77777777" w:rsidR="0037605C" w:rsidRPr="00BA49D7" w:rsidRDefault="0037605C" w:rsidP="00920270">
            <w:pPr>
              <w:jc w:val="right"/>
              <w:rPr>
                <w:sz w:val="12"/>
                <w:szCs w:val="12"/>
              </w:rPr>
            </w:pPr>
          </w:p>
        </w:tc>
        <w:tc>
          <w:tcPr>
            <w:tcW w:w="159" w:type="pct"/>
            <w:vAlign w:val="bottom"/>
          </w:tcPr>
          <w:p w14:paraId="4126738A" w14:textId="77777777" w:rsidR="0037605C" w:rsidRPr="00BA49D7" w:rsidRDefault="0037605C" w:rsidP="00920270">
            <w:pPr>
              <w:jc w:val="right"/>
              <w:rPr>
                <w:sz w:val="12"/>
                <w:szCs w:val="12"/>
              </w:rPr>
            </w:pPr>
          </w:p>
        </w:tc>
        <w:tc>
          <w:tcPr>
            <w:tcW w:w="131" w:type="pct"/>
            <w:vAlign w:val="bottom"/>
          </w:tcPr>
          <w:p w14:paraId="7B2B4AB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E7418DC" w14:textId="77777777" w:rsidTr="00CC1C6F">
        <w:trPr>
          <w:cantSplit/>
          <w:trHeight w:val="47"/>
        </w:trPr>
        <w:tc>
          <w:tcPr>
            <w:tcW w:w="491" w:type="pct"/>
            <w:vAlign w:val="bottom"/>
          </w:tcPr>
          <w:p w14:paraId="3F3CCFAF" w14:textId="77777777" w:rsidR="0037605C" w:rsidRDefault="0037605C" w:rsidP="00920270">
            <w:pPr>
              <w:rPr>
                <w:sz w:val="12"/>
                <w:szCs w:val="12"/>
              </w:rPr>
            </w:pPr>
            <w:r>
              <w:rPr>
                <w:sz w:val="12"/>
                <w:szCs w:val="12"/>
              </w:rPr>
              <w:t>Mak, 2021</w:t>
            </w:r>
          </w:p>
        </w:tc>
        <w:tc>
          <w:tcPr>
            <w:tcW w:w="125" w:type="pct"/>
          </w:tcPr>
          <w:p w14:paraId="032F4983" w14:textId="77777777" w:rsidR="009B26E0" w:rsidRDefault="009B26E0" w:rsidP="00920270">
            <w:pPr>
              <w:jc w:val="right"/>
              <w:rPr>
                <w:sz w:val="12"/>
                <w:szCs w:val="12"/>
              </w:rPr>
            </w:pPr>
          </w:p>
        </w:tc>
        <w:tc>
          <w:tcPr>
            <w:tcW w:w="125" w:type="pct"/>
            <w:vAlign w:val="bottom"/>
          </w:tcPr>
          <w:p w14:paraId="1AF852C7" w14:textId="77777777" w:rsidR="0037605C" w:rsidRDefault="0037605C" w:rsidP="00920270">
            <w:pPr>
              <w:jc w:val="right"/>
              <w:rPr>
                <w:sz w:val="12"/>
                <w:szCs w:val="12"/>
              </w:rPr>
            </w:pPr>
          </w:p>
        </w:tc>
        <w:tc>
          <w:tcPr>
            <w:tcW w:w="132" w:type="pct"/>
            <w:vAlign w:val="bottom"/>
          </w:tcPr>
          <w:p w14:paraId="438C6CD7" w14:textId="77777777" w:rsidR="0037605C" w:rsidRDefault="0037605C" w:rsidP="00920270">
            <w:pPr>
              <w:jc w:val="right"/>
              <w:rPr>
                <w:sz w:val="12"/>
                <w:szCs w:val="12"/>
              </w:rPr>
            </w:pPr>
          </w:p>
        </w:tc>
        <w:tc>
          <w:tcPr>
            <w:tcW w:w="156" w:type="pct"/>
            <w:vAlign w:val="bottom"/>
          </w:tcPr>
          <w:p w14:paraId="7D38580E" w14:textId="77777777" w:rsidR="0037605C" w:rsidRPr="00BA49D7" w:rsidRDefault="0037605C" w:rsidP="00920270">
            <w:pPr>
              <w:jc w:val="right"/>
              <w:rPr>
                <w:sz w:val="12"/>
                <w:szCs w:val="12"/>
              </w:rPr>
            </w:pPr>
          </w:p>
        </w:tc>
        <w:tc>
          <w:tcPr>
            <w:tcW w:w="90" w:type="pct"/>
            <w:vAlign w:val="bottom"/>
          </w:tcPr>
          <w:p w14:paraId="75971D20" w14:textId="77777777" w:rsidR="0037605C" w:rsidRPr="00BA49D7" w:rsidRDefault="0037605C" w:rsidP="00920270">
            <w:pPr>
              <w:jc w:val="right"/>
              <w:rPr>
                <w:sz w:val="12"/>
                <w:szCs w:val="12"/>
              </w:rPr>
            </w:pPr>
          </w:p>
        </w:tc>
        <w:tc>
          <w:tcPr>
            <w:tcW w:w="134" w:type="pct"/>
            <w:vAlign w:val="bottom"/>
          </w:tcPr>
          <w:p w14:paraId="41454132" w14:textId="77777777" w:rsidR="0037605C" w:rsidRPr="00BA49D7" w:rsidRDefault="0037605C" w:rsidP="00920270">
            <w:pPr>
              <w:jc w:val="right"/>
              <w:rPr>
                <w:sz w:val="12"/>
                <w:szCs w:val="12"/>
              </w:rPr>
            </w:pPr>
          </w:p>
        </w:tc>
        <w:tc>
          <w:tcPr>
            <w:tcW w:w="89" w:type="pct"/>
            <w:shd w:val="clear" w:color="auto" w:fill="auto"/>
            <w:vAlign w:val="bottom"/>
          </w:tcPr>
          <w:p w14:paraId="18E2FCA6" w14:textId="77777777" w:rsidR="0037605C" w:rsidRPr="00BA49D7" w:rsidRDefault="0037605C" w:rsidP="00920270">
            <w:pPr>
              <w:jc w:val="right"/>
              <w:rPr>
                <w:sz w:val="12"/>
                <w:szCs w:val="12"/>
              </w:rPr>
            </w:pPr>
          </w:p>
        </w:tc>
        <w:tc>
          <w:tcPr>
            <w:tcW w:w="134" w:type="pct"/>
            <w:vAlign w:val="bottom"/>
          </w:tcPr>
          <w:p w14:paraId="57032BD8" w14:textId="77777777" w:rsidR="0037605C" w:rsidRPr="00BA49D7" w:rsidRDefault="0037605C" w:rsidP="00920270">
            <w:pPr>
              <w:jc w:val="right"/>
              <w:rPr>
                <w:sz w:val="12"/>
                <w:szCs w:val="12"/>
              </w:rPr>
            </w:pPr>
          </w:p>
        </w:tc>
        <w:tc>
          <w:tcPr>
            <w:tcW w:w="134" w:type="pct"/>
            <w:vAlign w:val="bottom"/>
          </w:tcPr>
          <w:p w14:paraId="2FB5D882" w14:textId="77777777" w:rsidR="0037605C" w:rsidRPr="00BA49D7" w:rsidRDefault="0037605C" w:rsidP="00920270">
            <w:pPr>
              <w:jc w:val="right"/>
              <w:rPr>
                <w:sz w:val="12"/>
                <w:szCs w:val="12"/>
              </w:rPr>
            </w:pPr>
          </w:p>
        </w:tc>
        <w:tc>
          <w:tcPr>
            <w:tcW w:w="90" w:type="pct"/>
            <w:vAlign w:val="bottom"/>
          </w:tcPr>
          <w:p w14:paraId="6E3FC14D" w14:textId="77777777" w:rsidR="0037605C" w:rsidRPr="00BA49D7" w:rsidRDefault="0037605C" w:rsidP="00920270">
            <w:pPr>
              <w:jc w:val="right"/>
              <w:rPr>
                <w:sz w:val="12"/>
                <w:szCs w:val="12"/>
              </w:rPr>
            </w:pPr>
          </w:p>
        </w:tc>
        <w:tc>
          <w:tcPr>
            <w:tcW w:w="201" w:type="pct"/>
          </w:tcPr>
          <w:p w14:paraId="1EE78B27" w14:textId="77777777" w:rsidR="0037605C" w:rsidRPr="00BA49D7" w:rsidRDefault="0037605C" w:rsidP="00920270">
            <w:pPr>
              <w:jc w:val="right"/>
              <w:rPr>
                <w:sz w:val="12"/>
                <w:szCs w:val="12"/>
              </w:rPr>
            </w:pPr>
          </w:p>
        </w:tc>
        <w:tc>
          <w:tcPr>
            <w:tcW w:w="117" w:type="pct"/>
            <w:vAlign w:val="bottom"/>
          </w:tcPr>
          <w:p w14:paraId="33D22B77" w14:textId="77777777" w:rsidR="0037605C" w:rsidRDefault="0037605C" w:rsidP="00920270">
            <w:pPr>
              <w:jc w:val="right"/>
              <w:rPr>
                <w:sz w:val="12"/>
                <w:szCs w:val="12"/>
              </w:rPr>
            </w:pPr>
          </w:p>
        </w:tc>
        <w:tc>
          <w:tcPr>
            <w:tcW w:w="117" w:type="pct"/>
            <w:vAlign w:val="bottom"/>
          </w:tcPr>
          <w:p w14:paraId="20DA34F9" w14:textId="77777777" w:rsidR="0037605C" w:rsidRPr="00BA49D7" w:rsidRDefault="0037605C" w:rsidP="00920270">
            <w:pPr>
              <w:jc w:val="right"/>
              <w:rPr>
                <w:sz w:val="12"/>
                <w:szCs w:val="12"/>
              </w:rPr>
            </w:pPr>
          </w:p>
        </w:tc>
        <w:tc>
          <w:tcPr>
            <w:tcW w:w="117" w:type="pct"/>
            <w:vAlign w:val="bottom"/>
          </w:tcPr>
          <w:p w14:paraId="6E2EE588" w14:textId="77777777" w:rsidR="0037605C" w:rsidRDefault="0037605C" w:rsidP="00920270">
            <w:pPr>
              <w:jc w:val="right"/>
              <w:rPr>
                <w:sz w:val="12"/>
                <w:szCs w:val="12"/>
              </w:rPr>
            </w:pPr>
          </w:p>
        </w:tc>
        <w:tc>
          <w:tcPr>
            <w:tcW w:w="117" w:type="pct"/>
            <w:vAlign w:val="bottom"/>
          </w:tcPr>
          <w:p w14:paraId="182891A3" w14:textId="77777777" w:rsidR="0037605C" w:rsidRDefault="0037605C" w:rsidP="00920270">
            <w:pPr>
              <w:jc w:val="right"/>
              <w:rPr>
                <w:sz w:val="12"/>
                <w:szCs w:val="12"/>
              </w:rPr>
            </w:pPr>
          </w:p>
        </w:tc>
        <w:tc>
          <w:tcPr>
            <w:tcW w:w="117" w:type="pct"/>
            <w:vAlign w:val="bottom"/>
          </w:tcPr>
          <w:p w14:paraId="6767DE2C" w14:textId="77777777" w:rsidR="0037605C" w:rsidRPr="00BA49D7" w:rsidRDefault="0037605C" w:rsidP="00920270">
            <w:pPr>
              <w:jc w:val="right"/>
              <w:rPr>
                <w:sz w:val="12"/>
                <w:szCs w:val="12"/>
              </w:rPr>
            </w:pPr>
          </w:p>
        </w:tc>
        <w:tc>
          <w:tcPr>
            <w:tcW w:w="117" w:type="pct"/>
            <w:vAlign w:val="bottom"/>
          </w:tcPr>
          <w:p w14:paraId="16C33486" w14:textId="77777777" w:rsidR="0037605C" w:rsidRPr="00BA49D7" w:rsidRDefault="0037605C" w:rsidP="00920270">
            <w:pPr>
              <w:jc w:val="right"/>
              <w:rPr>
                <w:sz w:val="12"/>
                <w:szCs w:val="12"/>
              </w:rPr>
            </w:pPr>
          </w:p>
        </w:tc>
        <w:tc>
          <w:tcPr>
            <w:tcW w:w="117" w:type="pct"/>
            <w:vAlign w:val="bottom"/>
          </w:tcPr>
          <w:p w14:paraId="59C2B9CB" w14:textId="77777777" w:rsidR="0037605C" w:rsidRPr="00BA49D7" w:rsidRDefault="0037605C" w:rsidP="00920270">
            <w:pPr>
              <w:jc w:val="right"/>
              <w:rPr>
                <w:sz w:val="12"/>
                <w:szCs w:val="12"/>
              </w:rPr>
            </w:pPr>
          </w:p>
        </w:tc>
        <w:tc>
          <w:tcPr>
            <w:tcW w:w="117" w:type="pct"/>
            <w:shd w:val="clear" w:color="auto" w:fill="auto"/>
            <w:vAlign w:val="bottom"/>
          </w:tcPr>
          <w:p w14:paraId="1E5E74AB" w14:textId="77777777" w:rsidR="0037605C" w:rsidRPr="00BA49D7" w:rsidRDefault="0037605C" w:rsidP="00920270">
            <w:pPr>
              <w:jc w:val="right"/>
              <w:rPr>
                <w:sz w:val="12"/>
                <w:szCs w:val="12"/>
              </w:rPr>
            </w:pPr>
          </w:p>
        </w:tc>
        <w:tc>
          <w:tcPr>
            <w:tcW w:w="117" w:type="pct"/>
            <w:vAlign w:val="bottom"/>
          </w:tcPr>
          <w:p w14:paraId="28AE8862" w14:textId="77777777" w:rsidR="0037605C" w:rsidRPr="00BA49D7" w:rsidRDefault="0037605C" w:rsidP="00920270">
            <w:pPr>
              <w:jc w:val="right"/>
              <w:rPr>
                <w:sz w:val="12"/>
                <w:szCs w:val="12"/>
              </w:rPr>
            </w:pPr>
          </w:p>
        </w:tc>
        <w:tc>
          <w:tcPr>
            <w:tcW w:w="117" w:type="pct"/>
            <w:vAlign w:val="bottom"/>
          </w:tcPr>
          <w:p w14:paraId="4AB2DD49" w14:textId="77777777" w:rsidR="0037605C" w:rsidRPr="00075E02" w:rsidRDefault="0037605C" w:rsidP="00920270">
            <w:pPr>
              <w:jc w:val="right"/>
              <w:rPr>
                <w:sz w:val="12"/>
                <w:szCs w:val="12"/>
              </w:rPr>
            </w:pPr>
          </w:p>
        </w:tc>
        <w:tc>
          <w:tcPr>
            <w:tcW w:w="117" w:type="pct"/>
            <w:vAlign w:val="bottom"/>
          </w:tcPr>
          <w:p w14:paraId="4AE01083" w14:textId="77777777" w:rsidR="0037605C" w:rsidRPr="00BA49D7" w:rsidRDefault="0037605C" w:rsidP="00920270">
            <w:pPr>
              <w:jc w:val="right"/>
              <w:rPr>
                <w:sz w:val="12"/>
                <w:szCs w:val="12"/>
              </w:rPr>
            </w:pPr>
          </w:p>
        </w:tc>
        <w:tc>
          <w:tcPr>
            <w:tcW w:w="117" w:type="pct"/>
            <w:vAlign w:val="bottom"/>
          </w:tcPr>
          <w:p w14:paraId="10E64703" w14:textId="77777777" w:rsidR="0037605C" w:rsidRPr="00BA49D7" w:rsidRDefault="0037605C" w:rsidP="00920270">
            <w:pPr>
              <w:jc w:val="right"/>
              <w:rPr>
                <w:sz w:val="12"/>
                <w:szCs w:val="12"/>
              </w:rPr>
            </w:pPr>
          </w:p>
        </w:tc>
        <w:tc>
          <w:tcPr>
            <w:tcW w:w="117" w:type="pct"/>
            <w:vAlign w:val="bottom"/>
          </w:tcPr>
          <w:p w14:paraId="6D3EF443" w14:textId="77777777" w:rsidR="0037605C" w:rsidRPr="00BA49D7" w:rsidRDefault="0037605C" w:rsidP="00920270">
            <w:pPr>
              <w:jc w:val="right"/>
              <w:rPr>
                <w:sz w:val="12"/>
                <w:szCs w:val="12"/>
              </w:rPr>
            </w:pPr>
          </w:p>
        </w:tc>
        <w:tc>
          <w:tcPr>
            <w:tcW w:w="117" w:type="pct"/>
            <w:vAlign w:val="bottom"/>
          </w:tcPr>
          <w:p w14:paraId="232D94B2" w14:textId="77777777" w:rsidR="0037605C" w:rsidRPr="00BA49D7" w:rsidRDefault="0037605C" w:rsidP="00920270">
            <w:pPr>
              <w:jc w:val="right"/>
              <w:rPr>
                <w:sz w:val="12"/>
                <w:szCs w:val="12"/>
              </w:rPr>
            </w:pPr>
          </w:p>
        </w:tc>
        <w:tc>
          <w:tcPr>
            <w:tcW w:w="117" w:type="pct"/>
            <w:vAlign w:val="bottom"/>
          </w:tcPr>
          <w:p w14:paraId="26AE28F0" w14:textId="77777777" w:rsidR="0037605C" w:rsidRPr="00BA49D7" w:rsidRDefault="0037605C" w:rsidP="00920270">
            <w:pPr>
              <w:jc w:val="right"/>
              <w:rPr>
                <w:sz w:val="12"/>
                <w:szCs w:val="12"/>
              </w:rPr>
            </w:pPr>
          </w:p>
        </w:tc>
        <w:tc>
          <w:tcPr>
            <w:tcW w:w="117" w:type="pct"/>
            <w:vAlign w:val="bottom"/>
          </w:tcPr>
          <w:p w14:paraId="0265427A" w14:textId="77777777" w:rsidR="0037605C" w:rsidRPr="00BA49D7" w:rsidRDefault="0037605C" w:rsidP="00920270">
            <w:pPr>
              <w:jc w:val="right"/>
              <w:rPr>
                <w:sz w:val="12"/>
                <w:szCs w:val="12"/>
              </w:rPr>
            </w:pPr>
          </w:p>
        </w:tc>
        <w:tc>
          <w:tcPr>
            <w:tcW w:w="117" w:type="pct"/>
            <w:vAlign w:val="bottom"/>
          </w:tcPr>
          <w:p w14:paraId="01B3FA25" w14:textId="77777777" w:rsidR="0037605C" w:rsidRPr="00BA49D7" w:rsidRDefault="0037605C" w:rsidP="00920270">
            <w:pPr>
              <w:jc w:val="right"/>
              <w:rPr>
                <w:sz w:val="12"/>
                <w:szCs w:val="12"/>
              </w:rPr>
            </w:pPr>
          </w:p>
        </w:tc>
        <w:tc>
          <w:tcPr>
            <w:tcW w:w="117" w:type="pct"/>
            <w:vAlign w:val="bottom"/>
          </w:tcPr>
          <w:p w14:paraId="70901D48" w14:textId="77777777" w:rsidR="0037605C" w:rsidRPr="00BA49D7" w:rsidRDefault="0037605C" w:rsidP="00920270">
            <w:pPr>
              <w:jc w:val="right"/>
              <w:rPr>
                <w:sz w:val="12"/>
                <w:szCs w:val="12"/>
              </w:rPr>
            </w:pPr>
          </w:p>
        </w:tc>
        <w:tc>
          <w:tcPr>
            <w:tcW w:w="117" w:type="pct"/>
            <w:vAlign w:val="bottom"/>
          </w:tcPr>
          <w:p w14:paraId="63C03AB3" w14:textId="77777777" w:rsidR="0037605C" w:rsidRDefault="0037605C" w:rsidP="00920270">
            <w:pPr>
              <w:jc w:val="right"/>
              <w:rPr>
                <w:sz w:val="12"/>
                <w:szCs w:val="12"/>
              </w:rPr>
            </w:pPr>
          </w:p>
        </w:tc>
        <w:tc>
          <w:tcPr>
            <w:tcW w:w="117" w:type="pct"/>
            <w:shd w:val="clear" w:color="auto" w:fill="auto"/>
            <w:vAlign w:val="bottom"/>
          </w:tcPr>
          <w:p w14:paraId="6098DEC9"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63A7A53A" w14:textId="77777777" w:rsidR="0037605C" w:rsidRPr="00BA49D7" w:rsidRDefault="0037605C" w:rsidP="00920270">
            <w:pPr>
              <w:jc w:val="right"/>
              <w:rPr>
                <w:sz w:val="12"/>
                <w:szCs w:val="12"/>
              </w:rPr>
            </w:pPr>
          </w:p>
        </w:tc>
        <w:tc>
          <w:tcPr>
            <w:tcW w:w="117" w:type="pct"/>
            <w:vAlign w:val="bottom"/>
          </w:tcPr>
          <w:p w14:paraId="317A849A" w14:textId="77777777" w:rsidR="0037605C" w:rsidRPr="00BA49D7" w:rsidRDefault="0037605C" w:rsidP="00920270">
            <w:pPr>
              <w:jc w:val="right"/>
              <w:rPr>
                <w:sz w:val="12"/>
                <w:szCs w:val="12"/>
              </w:rPr>
            </w:pPr>
          </w:p>
        </w:tc>
        <w:tc>
          <w:tcPr>
            <w:tcW w:w="117" w:type="pct"/>
            <w:vAlign w:val="bottom"/>
          </w:tcPr>
          <w:p w14:paraId="443DDC51" w14:textId="77777777" w:rsidR="0037605C" w:rsidRPr="00BA49D7" w:rsidRDefault="0037605C" w:rsidP="00920270">
            <w:pPr>
              <w:jc w:val="right"/>
              <w:rPr>
                <w:sz w:val="12"/>
                <w:szCs w:val="12"/>
              </w:rPr>
            </w:pPr>
          </w:p>
        </w:tc>
        <w:tc>
          <w:tcPr>
            <w:tcW w:w="117" w:type="pct"/>
            <w:vAlign w:val="bottom"/>
          </w:tcPr>
          <w:p w14:paraId="1439D723" w14:textId="77777777" w:rsidR="0037605C" w:rsidRPr="00BA49D7" w:rsidRDefault="0037605C" w:rsidP="00920270">
            <w:pPr>
              <w:jc w:val="right"/>
              <w:rPr>
                <w:sz w:val="12"/>
                <w:szCs w:val="12"/>
              </w:rPr>
            </w:pPr>
          </w:p>
        </w:tc>
        <w:tc>
          <w:tcPr>
            <w:tcW w:w="159" w:type="pct"/>
            <w:vAlign w:val="bottom"/>
          </w:tcPr>
          <w:p w14:paraId="09FF06AD" w14:textId="77777777" w:rsidR="0037605C" w:rsidRPr="00BA49D7" w:rsidRDefault="0037605C" w:rsidP="00920270">
            <w:pPr>
              <w:jc w:val="right"/>
              <w:rPr>
                <w:sz w:val="12"/>
                <w:szCs w:val="12"/>
              </w:rPr>
            </w:pPr>
          </w:p>
        </w:tc>
        <w:tc>
          <w:tcPr>
            <w:tcW w:w="131" w:type="pct"/>
            <w:vAlign w:val="bottom"/>
          </w:tcPr>
          <w:p w14:paraId="17AFCDB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E30DF6C" w14:textId="77777777" w:rsidTr="00CC1C6F">
        <w:trPr>
          <w:cantSplit/>
          <w:trHeight w:val="47"/>
        </w:trPr>
        <w:tc>
          <w:tcPr>
            <w:tcW w:w="491" w:type="pct"/>
            <w:vAlign w:val="bottom"/>
          </w:tcPr>
          <w:p w14:paraId="56EA83EA" w14:textId="77777777" w:rsidR="0037605C" w:rsidRDefault="0037605C" w:rsidP="00920270">
            <w:pPr>
              <w:rPr>
                <w:sz w:val="12"/>
                <w:szCs w:val="12"/>
              </w:rPr>
            </w:pPr>
            <w:r>
              <w:rPr>
                <w:sz w:val="12"/>
                <w:szCs w:val="12"/>
              </w:rPr>
              <w:t>Mancini, 2005</w:t>
            </w:r>
          </w:p>
        </w:tc>
        <w:tc>
          <w:tcPr>
            <w:tcW w:w="125" w:type="pct"/>
          </w:tcPr>
          <w:p w14:paraId="1BDAC319" w14:textId="77777777" w:rsidR="009B26E0" w:rsidRDefault="009B26E0" w:rsidP="00920270">
            <w:pPr>
              <w:jc w:val="right"/>
              <w:rPr>
                <w:sz w:val="12"/>
                <w:szCs w:val="12"/>
              </w:rPr>
            </w:pPr>
          </w:p>
        </w:tc>
        <w:tc>
          <w:tcPr>
            <w:tcW w:w="125" w:type="pct"/>
            <w:vAlign w:val="bottom"/>
          </w:tcPr>
          <w:p w14:paraId="7DD39998" w14:textId="77777777" w:rsidR="0037605C" w:rsidRDefault="0037605C" w:rsidP="00920270">
            <w:pPr>
              <w:jc w:val="right"/>
              <w:rPr>
                <w:sz w:val="12"/>
                <w:szCs w:val="12"/>
              </w:rPr>
            </w:pPr>
          </w:p>
        </w:tc>
        <w:tc>
          <w:tcPr>
            <w:tcW w:w="132" w:type="pct"/>
            <w:vAlign w:val="bottom"/>
          </w:tcPr>
          <w:p w14:paraId="39B86A82" w14:textId="77777777" w:rsidR="0037605C" w:rsidRDefault="0037605C" w:rsidP="00920270">
            <w:pPr>
              <w:jc w:val="right"/>
              <w:rPr>
                <w:sz w:val="12"/>
                <w:szCs w:val="12"/>
              </w:rPr>
            </w:pPr>
          </w:p>
        </w:tc>
        <w:tc>
          <w:tcPr>
            <w:tcW w:w="156" w:type="pct"/>
            <w:vAlign w:val="bottom"/>
          </w:tcPr>
          <w:p w14:paraId="72DAD4AA" w14:textId="77777777" w:rsidR="0037605C" w:rsidRPr="00BA49D7" w:rsidRDefault="0037605C" w:rsidP="00920270">
            <w:pPr>
              <w:jc w:val="right"/>
              <w:rPr>
                <w:sz w:val="12"/>
                <w:szCs w:val="12"/>
              </w:rPr>
            </w:pPr>
          </w:p>
        </w:tc>
        <w:tc>
          <w:tcPr>
            <w:tcW w:w="90" w:type="pct"/>
            <w:vAlign w:val="bottom"/>
          </w:tcPr>
          <w:p w14:paraId="501D7CFC" w14:textId="77777777" w:rsidR="0037605C" w:rsidRPr="00BA49D7" w:rsidRDefault="0037605C" w:rsidP="00920270">
            <w:pPr>
              <w:jc w:val="right"/>
              <w:rPr>
                <w:sz w:val="12"/>
                <w:szCs w:val="12"/>
              </w:rPr>
            </w:pPr>
          </w:p>
        </w:tc>
        <w:tc>
          <w:tcPr>
            <w:tcW w:w="134" w:type="pct"/>
            <w:vAlign w:val="bottom"/>
          </w:tcPr>
          <w:p w14:paraId="1650B9DF" w14:textId="77777777" w:rsidR="0037605C" w:rsidRPr="00BA49D7" w:rsidRDefault="0037605C" w:rsidP="00920270">
            <w:pPr>
              <w:jc w:val="right"/>
              <w:rPr>
                <w:sz w:val="12"/>
                <w:szCs w:val="12"/>
              </w:rPr>
            </w:pPr>
          </w:p>
        </w:tc>
        <w:tc>
          <w:tcPr>
            <w:tcW w:w="89" w:type="pct"/>
            <w:shd w:val="clear" w:color="auto" w:fill="auto"/>
            <w:vAlign w:val="bottom"/>
          </w:tcPr>
          <w:p w14:paraId="31F77030" w14:textId="77777777" w:rsidR="0037605C" w:rsidRPr="00BA49D7" w:rsidRDefault="0037605C" w:rsidP="00920270">
            <w:pPr>
              <w:jc w:val="right"/>
              <w:rPr>
                <w:sz w:val="12"/>
                <w:szCs w:val="12"/>
              </w:rPr>
            </w:pPr>
          </w:p>
        </w:tc>
        <w:tc>
          <w:tcPr>
            <w:tcW w:w="134" w:type="pct"/>
            <w:vAlign w:val="bottom"/>
          </w:tcPr>
          <w:p w14:paraId="7C97A28C" w14:textId="77777777" w:rsidR="0037605C" w:rsidRPr="00BA49D7" w:rsidRDefault="0037605C" w:rsidP="00920270">
            <w:pPr>
              <w:jc w:val="right"/>
              <w:rPr>
                <w:sz w:val="12"/>
                <w:szCs w:val="12"/>
              </w:rPr>
            </w:pPr>
          </w:p>
        </w:tc>
        <w:tc>
          <w:tcPr>
            <w:tcW w:w="134" w:type="pct"/>
            <w:vAlign w:val="bottom"/>
          </w:tcPr>
          <w:p w14:paraId="6043CF24" w14:textId="77777777" w:rsidR="0037605C" w:rsidRPr="00BA49D7" w:rsidRDefault="0037605C" w:rsidP="00920270">
            <w:pPr>
              <w:jc w:val="right"/>
              <w:rPr>
                <w:sz w:val="12"/>
                <w:szCs w:val="12"/>
              </w:rPr>
            </w:pPr>
          </w:p>
        </w:tc>
        <w:tc>
          <w:tcPr>
            <w:tcW w:w="90" w:type="pct"/>
            <w:vAlign w:val="bottom"/>
          </w:tcPr>
          <w:p w14:paraId="246E82B4" w14:textId="77777777" w:rsidR="0037605C" w:rsidRPr="00BA49D7" w:rsidRDefault="0037605C" w:rsidP="00920270">
            <w:pPr>
              <w:jc w:val="right"/>
              <w:rPr>
                <w:sz w:val="12"/>
                <w:szCs w:val="12"/>
              </w:rPr>
            </w:pPr>
          </w:p>
        </w:tc>
        <w:tc>
          <w:tcPr>
            <w:tcW w:w="201" w:type="pct"/>
          </w:tcPr>
          <w:p w14:paraId="3E98F913" w14:textId="77777777" w:rsidR="0037605C" w:rsidRPr="00BA49D7" w:rsidRDefault="0037605C" w:rsidP="00920270">
            <w:pPr>
              <w:jc w:val="right"/>
              <w:rPr>
                <w:sz w:val="12"/>
                <w:szCs w:val="12"/>
              </w:rPr>
            </w:pPr>
          </w:p>
        </w:tc>
        <w:tc>
          <w:tcPr>
            <w:tcW w:w="117" w:type="pct"/>
            <w:vAlign w:val="bottom"/>
          </w:tcPr>
          <w:p w14:paraId="0D9824E6" w14:textId="77777777" w:rsidR="0037605C" w:rsidRDefault="0037605C" w:rsidP="00920270">
            <w:pPr>
              <w:jc w:val="right"/>
              <w:rPr>
                <w:sz w:val="12"/>
                <w:szCs w:val="12"/>
              </w:rPr>
            </w:pPr>
          </w:p>
        </w:tc>
        <w:tc>
          <w:tcPr>
            <w:tcW w:w="117" w:type="pct"/>
            <w:vAlign w:val="bottom"/>
          </w:tcPr>
          <w:p w14:paraId="20CC3A9D" w14:textId="77777777" w:rsidR="0037605C" w:rsidRPr="00BA49D7" w:rsidRDefault="0037605C" w:rsidP="00920270">
            <w:pPr>
              <w:jc w:val="right"/>
              <w:rPr>
                <w:sz w:val="12"/>
                <w:szCs w:val="12"/>
              </w:rPr>
            </w:pPr>
          </w:p>
        </w:tc>
        <w:tc>
          <w:tcPr>
            <w:tcW w:w="117" w:type="pct"/>
            <w:vAlign w:val="bottom"/>
          </w:tcPr>
          <w:p w14:paraId="55F14F35" w14:textId="77777777" w:rsidR="0037605C" w:rsidRDefault="0037605C" w:rsidP="00920270">
            <w:pPr>
              <w:jc w:val="right"/>
              <w:rPr>
                <w:sz w:val="12"/>
                <w:szCs w:val="12"/>
              </w:rPr>
            </w:pPr>
          </w:p>
        </w:tc>
        <w:tc>
          <w:tcPr>
            <w:tcW w:w="117" w:type="pct"/>
            <w:vAlign w:val="bottom"/>
          </w:tcPr>
          <w:p w14:paraId="25788A9C" w14:textId="77777777" w:rsidR="0037605C" w:rsidRDefault="0037605C" w:rsidP="00920270">
            <w:pPr>
              <w:jc w:val="right"/>
              <w:rPr>
                <w:sz w:val="12"/>
                <w:szCs w:val="12"/>
              </w:rPr>
            </w:pPr>
          </w:p>
        </w:tc>
        <w:tc>
          <w:tcPr>
            <w:tcW w:w="117" w:type="pct"/>
            <w:vAlign w:val="bottom"/>
          </w:tcPr>
          <w:p w14:paraId="1C6A3ACC" w14:textId="77777777" w:rsidR="0037605C" w:rsidRPr="00BA49D7" w:rsidRDefault="0037605C" w:rsidP="00920270">
            <w:pPr>
              <w:jc w:val="right"/>
              <w:rPr>
                <w:sz w:val="12"/>
                <w:szCs w:val="12"/>
              </w:rPr>
            </w:pPr>
          </w:p>
        </w:tc>
        <w:tc>
          <w:tcPr>
            <w:tcW w:w="117" w:type="pct"/>
            <w:vAlign w:val="bottom"/>
          </w:tcPr>
          <w:p w14:paraId="325E5976" w14:textId="77777777" w:rsidR="0037605C" w:rsidRPr="00BA49D7" w:rsidRDefault="0037605C" w:rsidP="00920270">
            <w:pPr>
              <w:jc w:val="right"/>
              <w:rPr>
                <w:sz w:val="12"/>
                <w:szCs w:val="12"/>
              </w:rPr>
            </w:pPr>
          </w:p>
        </w:tc>
        <w:tc>
          <w:tcPr>
            <w:tcW w:w="117" w:type="pct"/>
            <w:vAlign w:val="bottom"/>
          </w:tcPr>
          <w:p w14:paraId="689AC3EE" w14:textId="77777777" w:rsidR="0037605C" w:rsidRPr="00BA49D7" w:rsidRDefault="0037605C" w:rsidP="00920270">
            <w:pPr>
              <w:jc w:val="right"/>
              <w:rPr>
                <w:sz w:val="12"/>
                <w:szCs w:val="12"/>
              </w:rPr>
            </w:pPr>
          </w:p>
        </w:tc>
        <w:tc>
          <w:tcPr>
            <w:tcW w:w="117" w:type="pct"/>
            <w:shd w:val="clear" w:color="auto" w:fill="auto"/>
            <w:vAlign w:val="bottom"/>
          </w:tcPr>
          <w:p w14:paraId="145B66EB" w14:textId="77777777" w:rsidR="0037605C" w:rsidRPr="00BA49D7" w:rsidRDefault="0037605C" w:rsidP="00920270">
            <w:pPr>
              <w:jc w:val="right"/>
              <w:rPr>
                <w:sz w:val="12"/>
                <w:szCs w:val="12"/>
              </w:rPr>
            </w:pPr>
          </w:p>
        </w:tc>
        <w:tc>
          <w:tcPr>
            <w:tcW w:w="117" w:type="pct"/>
            <w:vAlign w:val="bottom"/>
          </w:tcPr>
          <w:p w14:paraId="1187F69A" w14:textId="77777777" w:rsidR="0037605C" w:rsidRPr="00BA49D7" w:rsidRDefault="0037605C" w:rsidP="00920270">
            <w:pPr>
              <w:jc w:val="right"/>
              <w:rPr>
                <w:sz w:val="12"/>
                <w:szCs w:val="12"/>
              </w:rPr>
            </w:pPr>
          </w:p>
        </w:tc>
        <w:tc>
          <w:tcPr>
            <w:tcW w:w="117" w:type="pct"/>
            <w:vAlign w:val="bottom"/>
          </w:tcPr>
          <w:p w14:paraId="280C3263" w14:textId="77777777" w:rsidR="0037605C" w:rsidRPr="00075E02" w:rsidRDefault="0037605C" w:rsidP="00920270">
            <w:pPr>
              <w:jc w:val="right"/>
              <w:rPr>
                <w:sz w:val="12"/>
                <w:szCs w:val="12"/>
              </w:rPr>
            </w:pPr>
          </w:p>
        </w:tc>
        <w:tc>
          <w:tcPr>
            <w:tcW w:w="117" w:type="pct"/>
            <w:vAlign w:val="bottom"/>
          </w:tcPr>
          <w:p w14:paraId="76F5BB88" w14:textId="77777777" w:rsidR="0037605C" w:rsidRPr="00BA49D7" w:rsidRDefault="0037605C" w:rsidP="00920270">
            <w:pPr>
              <w:jc w:val="right"/>
              <w:rPr>
                <w:sz w:val="12"/>
                <w:szCs w:val="12"/>
              </w:rPr>
            </w:pPr>
          </w:p>
        </w:tc>
        <w:tc>
          <w:tcPr>
            <w:tcW w:w="117" w:type="pct"/>
            <w:vAlign w:val="bottom"/>
          </w:tcPr>
          <w:p w14:paraId="4C2839C1" w14:textId="77777777" w:rsidR="0037605C" w:rsidRPr="00BA49D7" w:rsidRDefault="0037605C" w:rsidP="00920270">
            <w:pPr>
              <w:jc w:val="right"/>
              <w:rPr>
                <w:sz w:val="12"/>
                <w:szCs w:val="12"/>
              </w:rPr>
            </w:pPr>
          </w:p>
        </w:tc>
        <w:tc>
          <w:tcPr>
            <w:tcW w:w="117" w:type="pct"/>
            <w:vAlign w:val="bottom"/>
          </w:tcPr>
          <w:p w14:paraId="3E3C89F0" w14:textId="77777777" w:rsidR="0037605C" w:rsidRPr="00BA49D7" w:rsidRDefault="0037605C" w:rsidP="00920270">
            <w:pPr>
              <w:jc w:val="right"/>
              <w:rPr>
                <w:sz w:val="12"/>
                <w:szCs w:val="12"/>
              </w:rPr>
            </w:pPr>
          </w:p>
        </w:tc>
        <w:tc>
          <w:tcPr>
            <w:tcW w:w="117" w:type="pct"/>
            <w:vAlign w:val="bottom"/>
          </w:tcPr>
          <w:p w14:paraId="33849A73" w14:textId="77777777" w:rsidR="0037605C" w:rsidRPr="00BA49D7" w:rsidRDefault="0037605C" w:rsidP="00920270">
            <w:pPr>
              <w:jc w:val="right"/>
              <w:rPr>
                <w:sz w:val="12"/>
                <w:szCs w:val="12"/>
              </w:rPr>
            </w:pPr>
          </w:p>
        </w:tc>
        <w:tc>
          <w:tcPr>
            <w:tcW w:w="117" w:type="pct"/>
            <w:vAlign w:val="bottom"/>
          </w:tcPr>
          <w:p w14:paraId="0125F497" w14:textId="77777777" w:rsidR="0037605C" w:rsidRPr="00BA49D7" w:rsidRDefault="0037605C" w:rsidP="00920270">
            <w:pPr>
              <w:jc w:val="right"/>
              <w:rPr>
                <w:sz w:val="12"/>
                <w:szCs w:val="12"/>
              </w:rPr>
            </w:pPr>
          </w:p>
        </w:tc>
        <w:tc>
          <w:tcPr>
            <w:tcW w:w="117" w:type="pct"/>
            <w:vAlign w:val="bottom"/>
          </w:tcPr>
          <w:p w14:paraId="2824EAEC" w14:textId="77777777" w:rsidR="0037605C" w:rsidRPr="00BA49D7" w:rsidRDefault="0037605C" w:rsidP="00920270">
            <w:pPr>
              <w:jc w:val="right"/>
              <w:rPr>
                <w:sz w:val="12"/>
                <w:szCs w:val="12"/>
              </w:rPr>
            </w:pPr>
          </w:p>
        </w:tc>
        <w:tc>
          <w:tcPr>
            <w:tcW w:w="117" w:type="pct"/>
            <w:vAlign w:val="bottom"/>
          </w:tcPr>
          <w:p w14:paraId="2B551DB4" w14:textId="77777777" w:rsidR="0037605C" w:rsidRPr="00BA49D7" w:rsidRDefault="0037605C" w:rsidP="00920270">
            <w:pPr>
              <w:jc w:val="right"/>
              <w:rPr>
                <w:sz w:val="12"/>
                <w:szCs w:val="12"/>
              </w:rPr>
            </w:pPr>
          </w:p>
        </w:tc>
        <w:tc>
          <w:tcPr>
            <w:tcW w:w="117" w:type="pct"/>
            <w:vAlign w:val="bottom"/>
          </w:tcPr>
          <w:p w14:paraId="7B6149AE" w14:textId="77777777" w:rsidR="0037605C" w:rsidRPr="00BA49D7" w:rsidRDefault="0037605C" w:rsidP="00920270">
            <w:pPr>
              <w:jc w:val="right"/>
              <w:rPr>
                <w:sz w:val="12"/>
                <w:szCs w:val="12"/>
              </w:rPr>
            </w:pPr>
          </w:p>
        </w:tc>
        <w:tc>
          <w:tcPr>
            <w:tcW w:w="117" w:type="pct"/>
            <w:vAlign w:val="bottom"/>
          </w:tcPr>
          <w:p w14:paraId="5E54A51D"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04F265E" w14:textId="77777777" w:rsidR="0037605C" w:rsidRPr="00B4597C" w:rsidRDefault="0037605C" w:rsidP="00920270">
            <w:pPr>
              <w:jc w:val="right"/>
              <w:rPr>
                <w:sz w:val="12"/>
                <w:szCs w:val="12"/>
              </w:rPr>
            </w:pPr>
          </w:p>
        </w:tc>
        <w:tc>
          <w:tcPr>
            <w:tcW w:w="117" w:type="pct"/>
            <w:shd w:val="clear" w:color="auto" w:fill="auto"/>
            <w:vAlign w:val="bottom"/>
          </w:tcPr>
          <w:p w14:paraId="277FE660" w14:textId="77777777" w:rsidR="0037605C" w:rsidRPr="00BA49D7" w:rsidRDefault="0037605C" w:rsidP="00920270">
            <w:pPr>
              <w:jc w:val="right"/>
              <w:rPr>
                <w:sz w:val="12"/>
                <w:szCs w:val="12"/>
              </w:rPr>
            </w:pPr>
          </w:p>
        </w:tc>
        <w:tc>
          <w:tcPr>
            <w:tcW w:w="117" w:type="pct"/>
            <w:vAlign w:val="bottom"/>
          </w:tcPr>
          <w:p w14:paraId="70B5BF06" w14:textId="77777777" w:rsidR="0037605C" w:rsidRPr="00BA49D7" w:rsidRDefault="0037605C" w:rsidP="00920270">
            <w:pPr>
              <w:jc w:val="right"/>
              <w:rPr>
                <w:sz w:val="12"/>
                <w:szCs w:val="12"/>
              </w:rPr>
            </w:pPr>
          </w:p>
        </w:tc>
        <w:tc>
          <w:tcPr>
            <w:tcW w:w="117" w:type="pct"/>
            <w:vAlign w:val="bottom"/>
          </w:tcPr>
          <w:p w14:paraId="076E3455" w14:textId="77777777" w:rsidR="0037605C" w:rsidRPr="00BA49D7" w:rsidRDefault="0037605C" w:rsidP="00920270">
            <w:pPr>
              <w:jc w:val="right"/>
              <w:rPr>
                <w:sz w:val="12"/>
                <w:szCs w:val="12"/>
              </w:rPr>
            </w:pPr>
          </w:p>
        </w:tc>
        <w:tc>
          <w:tcPr>
            <w:tcW w:w="117" w:type="pct"/>
            <w:vAlign w:val="bottom"/>
          </w:tcPr>
          <w:p w14:paraId="29DA4AC4" w14:textId="77777777" w:rsidR="0037605C" w:rsidRPr="00BA49D7" w:rsidRDefault="0037605C" w:rsidP="00920270">
            <w:pPr>
              <w:jc w:val="right"/>
              <w:rPr>
                <w:sz w:val="12"/>
                <w:szCs w:val="12"/>
              </w:rPr>
            </w:pPr>
          </w:p>
        </w:tc>
        <w:tc>
          <w:tcPr>
            <w:tcW w:w="159" w:type="pct"/>
            <w:vAlign w:val="bottom"/>
          </w:tcPr>
          <w:p w14:paraId="36730949" w14:textId="77777777" w:rsidR="0037605C" w:rsidRPr="00BA49D7" w:rsidRDefault="0037605C" w:rsidP="00920270">
            <w:pPr>
              <w:jc w:val="right"/>
              <w:rPr>
                <w:sz w:val="12"/>
                <w:szCs w:val="12"/>
              </w:rPr>
            </w:pPr>
          </w:p>
        </w:tc>
        <w:tc>
          <w:tcPr>
            <w:tcW w:w="131" w:type="pct"/>
            <w:vAlign w:val="bottom"/>
          </w:tcPr>
          <w:p w14:paraId="7638055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7E6F649" w14:textId="77777777" w:rsidTr="00CC1C6F">
        <w:trPr>
          <w:cantSplit/>
          <w:trHeight w:val="88"/>
        </w:trPr>
        <w:tc>
          <w:tcPr>
            <w:tcW w:w="491" w:type="pct"/>
            <w:vAlign w:val="bottom"/>
          </w:tcPr>
          <w:p w14:paraId="13F81AC3" w14:textId="77777777" w:rsidR="0037605C" w:rsidRDefault="0037605C" w:rsidP="00920270">
            <w:pPr>
              <w:rPr>
                <w:sz w:val="12"/>
                <w:szCs w:val="12"/>
              </w:rPr>
            </w:pPr>
            <w:r>
              <w:rPr>
                <w:sz w:val="12"/>
                <w:szCs w:val="12"/>
              </w:rPr>
              <w:t>Mancini, 2018</w:t>
            </w:r>
          </w:p>
        </w:tc>
        <w:tc>
          <w:tcPr>
            <w:tcW w:w="125" w:type="pct"/>
          </w:tcPr>
          <w:p w14:paraId="72C6C23B" w14:textId="77777777" w:rsidR="009B26E0" w:rsidRDefault="009B26E0" w:rsidP="00920270">
            <w:pPr>
              <w:jc w:val="right"/>
              <w:rPr>
                <w:sz w:val="12"/>
                <w:szCs w:val="12"/>
              </w:rPr>
            </w:pPr>
          </w:p>
        </w:tc>
        <w:tc>
          <w:tcPr>
            <w:tcW w:w="125" w:type="pct"/>
            <w:vAlign w:val="bottom"/>
          </w:tcPr>
          <w:p w14:paraId="30276D3A" w14:textId="77777777" w:rsidR="0037605C" w:rsidRDefault="0037605C" w:rsidP="00920270">
            <w:pPr>
              <w:jc w:val="right"/>
              <w:rPr>
                <w:sz w:val="12"/>
                <w:szCs w:val="12"/>
              </w:rPr>
            </w:pPr>
          </w:p>
        </w:tc>
        <w:tc>
          <w:tcPr>
            <w:tcW w:w="132" w:type="pct"/>
            <w:vAlign w:val="bottom"/>
          </w:tcPr>
          <w:p w14:paraId="7396215C" w14:textId="77777777" w:rsidR="0037605C" w:rsidRDefault="0037605C" w:rsidP="00920270">
            <w:pPr>
              <w:jc w:val="right"/>
              <w:rPr>
                <w:sz w:val="12"/>
                <w:szCs w:val="12"/>
              </w:rPr>
            </w:pPr>
          </w:p>
        </w:tc>
        <w:tc>
          <w:tcPr>
            <w:tcW w:w="156" w:type="pct"/>
            <w:vAlign w:val="bottom"/>
          </w:tcPr>
          <w:p w14:paraId="618AB7B6" w14:textId="77777777" w:rsidR="0037605C" w:rsidRPr="00BA49D7" w:rsidRDefault="0037605C" w:rsidP="00920270">
            <w:pPr>
              <w:jc w:val="right"/>
              <w:rPr>
                <w:sz w:val="12"/>
                <w:szCs w:val="12"/>
              </w:rPr>
            </w:pPr>
          </w:p>
        </w:tc>
        <w:tc>
          <w:tcPr>
            <w:tcW w:w="90" w:type="pct"/>
            <w:vAlign w:val="bottom"/>
          </w:tcPr>
          <w:p w14:paraId="21B6B389" w14:textId="77777777" w:rsidR="0037605C" w:rsidRPr="00BA49D7" w:rsidRDefault="0037605C" w:rsidP="00920270">
            <w:pPr>
              <w:jc w:val="right"/>
              <w:rPr>
                <w:sz w:val="12"/>
                <w:szCs w:val="12"/>
              </w:rPr>
            </w:pPr>
          </w:p>
        </w:tc>
        <w:tc>
          <w:tcPr>
            <w:tcW w:w="134" w:type="pct"/>
            <w:vAlign w:val="bottom"/>
          </w:tcPr>
          <w:p w14:paraId="79125041" w14:textId="77777777" w:rsidR="0037605C" w:rsidRPr="00BA49D7" w:rsidRDefault="0037605C" w:rsidP="00920270">
            <w:pPr>
              <w:jc w:val="right"/>
              <w:rPr>
                <w:sz w:val="12"/>
                <w:szCs w:val="12"/>
              </w:rPr>
            </w:pPr>
          </w:p>
        </w:tc>
        <w:tc>
          <w:tcPr>
            <w:tcW w:w="89" w:type="pct"/>
            <w:shd w:val="clear" w:color="auto" w:fill="auto"/>
            <w:vAlign w:val="bottom"/>
          </w:tcPr>
          <w:p w14:paraId="4E9DC460" w14:textId="77777777" w:rsidR="0037605C" w:rsidRPr="00BA49D7" w:rsidRDefault="0037605C" w:rsidP="00920270">
            <w:pPr>
              <w:jc w:val="right"/>
              <w:rPr>
                <w:sz w:val="12"/>
                <w:szCs w:val="12"/>
              </w:rPr>
            </w:pPr>
          </w:p>
        </w:tc>
        <w:tc>
          <w:tcPr>
            <w:tcW w:w="134" w:type="pct"/>
            <w:vAlign w:val="bottom"/>
          </w:tcPr>
          <w:p w14:paraId="15836CF8" w14:textId="77777777" w:rsidR="0037605C" w:rsidRPr="00BA49D7" w:rsidRDefault="0037605C" w:rsidP="00920270">
            <w:pPr>
              <w:jc w:val="right"/>
              <w:rPr>
                <w:sz w:val="12"/>
                <w:szCs w:val="12"/>
              </w:rPr>
            </w:pPr>
          </w:p>
        </w:tc>
        <w:tc>
          <w:tcPr>
            <w:tcW w:w="134" w:type="pct"/>
            <w:vAlign w:val="bottom"/>
          </w:tcPr>
          <w:p w14:paraId="6DF8349E" w14:textId="77777777" w:rsidR="0037605C" w:rsidRPr="00BA49D7" w:rsidRDefault="0037605C" w:rsidP="00920270">
            <w:pPr>
              <w:jc w:val="right"/>
              <w:rPr>
                <w:sz w:val="12"/>
                <w:szCs w:val="12"/>
              </w:rPr>
            </w:pPr>
          </w:p>
        </w:tc>
        <w:tc>
          <w:tcPr>
            <w:tcW w:w="90" w:type="pct"/>
            <w:vAlign w:val="bottom"/>
          </w:tcPr>
          <w:p w14:paraId="66077906" w14:textId="77777777" w:rsidR="0037605C" w:rsidRPr="00BA49D7" w:rsidRDefault="0037605C" w:rsidP="00920270">
            <w:pPr>
              <w:jc w:val="right"/>
              <w:rPr>
                <w:sz w:val="12"/>
                <w:szCs w:val="12"/>
              </w:rPr>
            </w:pPr>
          </w:p>
        </w:tc>
        <w:tc>
          <w:tcPr>
            <w:tcW w:w="201" w:type="pct"/>
          </w:tcPr>
          <w:p w14:paraId="47BABD1C" w14:textId="77777777" w:rsidR="0037605C" w:rsidRPr="00BA49D7" w:rsidRDefault="0037605C" w:rsidP="00920270">
            <w:pPr>
              <w:jc w:val="right"/>
              <w:rPr>
                <w:sz w:val="12"/>
                <w:szCs w:val="12"/>
              </w:rPr>
            </w:pPr>
          </w:p>
        </w:tc>
        <w:tc>
          <w:tcPr>
            <w:tcW w:w="117" w:type="pct"/>
            <w:vAlign w:val="bottom"/>
          </w:tcPr>
          <w:p w14:paraId="61F5C485" w14:textId="77777777" w:rsidR="0037605C" w:rsidRDefault="0037605C" w:rsidP="00920270">
            <w:pPr>
              <w:jc w:val="right"/>
              <w:rPr>
                <w:sz w:val="12"/>
                <w:szCs w:val="12"/>
              </w:rPr>
            </w:pPr>
          </w:p>
        </w:tc>
        <w:tc>
          <w:tcPr>
            <w:tcW w:w="117" w:type="pct"/>
            <w:vAlign w:val="bottom"/>
          </w:tcPr>
          <w:p w14:paraId="2C810AFE" w14:textId="77777777" w:rsidR="0037605C" w:rsidRPr="00BA49D7" w:rsidRDefault="0037605C" w:rsidP="00920270">
            <w:pPr>
              <w:jc w:val="right"/>
              <w:rPr>
                <w:sz w:val="12"/>
                <w:szCs w:val="12"/>
              </w:rPr>
            </w:pPr>
          </w:p>
        </w:tc>
        <w:tc>
          <w:tcPr>
            <w:tcW w:w="117" w:type="pct"/>
            <w:vAlign w:val="bottom"/>
          </w:tcPr>
          <w:p w14:paraId="6D8F8298" w14:textId="77777777" w:rsidR="0037605C" w:rsidRDefault="0037605C" w:rsidP="00920270">
            <w:pPr>
              <w:jc w:val="right"/>
              <w:rPr>
                <w:sz w:val="12"/>
                <w:szCs w:val="12"/>
              </w:rPr>
            </w:pPr>
          </w:p>
        </w:tc>
        <w:tc>
          <w:tcPr>
            <w:tcW w:w="117" w:type="pct"/>
            <w:vAlign w:val="bottom"/>
          </w:tcPr>
          <w:p w14:paraId="3591F6A2" w14:textId="77777777" w:rsidR="0037605C" w:rsidRDefault="0037605C" w:rsidP="00920270">
            <w:pPr>
              <w:jc w:val="right"/>
              <w:rPr>
                <w:sz w:val="12"/>
                <w:szCs w:val="12"/>
              </w:rPr>
            </w:pPr>
          </w:p>
        </w:tc>
        <w:tc>
          <w:tcPr>
            <w:tcW w:w="117" w:type="pct"/>
            <w:vAlign w:val="bottom"/>
          </w:tcPr>
          <w:p w14:paraId="3BAF709B" w14:textId="77777777" w:rsidR="0037605C" w:rsidRPr="00BA49D7" w:rsidRDefault="0037605C" w:rsidP="00920270">
            <w:pPr>
              <w:jc w:val="right"/>
              <w:rPr>
                <w:sz w:val="12"/>
                <w:szCs w:val="12"/>
              </w:rPr>
            </w:pPr>
          </w:p>
        </w:tc>
        <w:tc>
          <w:tcPr>
            <w:tcW w:w="117" w:type="pct"/>
            <w:vAlign w:val="bottom"/>
          </w:tcPr>
          <w:p w14:paraId="547FB649" w14:textId="77777777" w:rsidR="0037605C" w:rsidRPr="00BA49D7" w:rsidRDefault="0037605C" w:rsidP="00920270">
            <w:pPr>
              <w:jc w:val="right"/>
              <w:rPr>
                <w:sz w:val="12"/>
                <w:szCs w:val="12"/>
              </w:rPr>
            </w:pPr>
          </w:p>
        </w:tc>
        <w:tc>
          <w:tcPr>
            <w:tcW w:w="117" w:type="pct"/>
            <w:vAlign w:val="bottom"/>
          </w:tcPr>
          <w:p w14:paraId="4280EF67" w14:textId="77777777" w:rsidR="0037605C" w:rsidRPr="00BA49D7" w:rsidRDefault="0037605C" w:rsidP="00920270">
            <w:pPr>
              <w:jc w:val="right"/>
              <w:rPr>
                <w:sz w:val="12"/>
                <w:szCs w:val="12"/>
              </w:rPr>
            </w:pPr>
          </w:p>
        </w:tc>
        <w:tc>
          <w:tcPr>
            <w:tcW w:w="117" w:type="pct"/>
            <w:shd w:val="clear" w:color="auto" w:fill="auto"/>
            <w:vAlign w:val="bottom"/>
          </w:tcPr>
          <w:p w14:paraId="676D16EF" w14:textId="77777777" w:rsidR="0037605C" w:rsidRPr="00BA49D7" w:rsidRDefault="0037605C" w:rsidP="00920270">
            <w:pPr>
              <w:jc w:val="right"/>
              <w:rPr>
                <w:sz w:val="12"/>
                <w:szCs w:val="12"/>
              </w:rPr>
            </w:pPr>
          </w:p>
        </w:tc>
        <w:tc>
          <w:tcPr>
            <w:tcW w:w="117" w:type="pct"/>
            <w:vAlign w:val="bottom"/>
          </w:tcPr>
          <w:p w14:paraId="5F15CAD4" w14:textId="77777777" w:rsidR="0037605C" w:rsidRPr="00BA49D7" w:rsidRDefault="0037605C" w:rsidP="00920270">
            <w:pPr>
              <w:jc w:val="right"/>
              <w:rPr>
                <w:sz w:val="12"/>
                <w:szCs w:val="12"/>
              </w:rPr>
            </w:pPr>
          </w:p>
        </w:tc>
        <w:tc>
          <w:tcPr>
            <w:tcW w:w="117" w:type="pct"/>
            <w:vAlign w:val="bottom"/>
          </w:tcPr>
          <w:p w14:paraId="62131875"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19E1A7F" w14:textId="77777777" w:rsidR="0037605C" w:rsidRPr="00BA49D7" w:rsidRDefault="0037605C" w:rsidP="00920270">
            <w:pPr>
              <w:jc w:val="right"/>
              <w:rPr>
                <w:sz w:val="12"/>
                <w:szCs w:val="12"/>
              </w:rPr>
            </w:pPr>
          </w:p>
        </w:tc>
        <w:tc>
          <w:tcPr>
            <w:tcW w:w="117" w:type="pct"/>
            <w:vAlign w:val="bottom"/>
          </w:tcPr>
          <w:p w14:paraId="796B3361" w14:textId="77777777" w:rsidR="0037605C" w:rsidRPr="00BA49D7" w:rsidRDefault="0037605C" w:rsidP="00920270">
            <w:pPr>
              <w:jc w:val="right"/>
              <w:rPr>
                <w:sz w:val="12"/>
                <w:szCs w:val="12"/>
              </w:rPr>
            </w:pPr>
          </w:p>
        </w:tc>
        <w:tc>
          <w:tcPr>
            <w:tcW w:w="117" w:type="pct"/>
            <w:vAlign w:val="bottom"/>
          </w:tcPr>
          <w:p w14:paraId="209F07C0" w14:textId="77777777" w:rsidR="0037605C" w:rsidRPr="00BA49D7" w:rsidRDefault="0037605C" w:rsidP="00920270">
            <w:pPr>
              <w:jc w:val="right"/>
              <w:rPr>
                <w:sz w:val="12"/>
                <w:szCs w:val="12"/>
              </w:rPr>
            </w:pPr>
            <w:r>
              <w:rPr>
                <w:sz w:val="12"/>
                <w:szCs w:val="12"/>
              </w:rPr>
              <w:t>x</w:t>
            </w:r>
          </w:p>
        </w:tc>
        <w:tc>
          <w:tcPr>
            <w:tcW w:w="117" w:type="pct"/>
            <w:vAlign w:val="bottom"/>
          </w:tcPr>
          <w:p w14:paraId="0FF91FCD" w14:textId="77777777" w:rsidR="0037605C" w:rsidRPr="00BA49D7" w:rsidRDefault="0037605C" w:rsidP="00920270">
            <w:pPr>
              <w:jc w:val="right"/>
              <w:rPr>
                <w:sz w:val="12"/>
                <w:szCs w:val="12"/>
              </w:rPr>
            </w:pPr>
          </w:p>
        </w:tc>
        <w:tc>
          <w:tcPr>
            <w:tcW w:w="117" w:type="pct"/>
            <w:vAlign w:val="bottom"/>
          </w:tcPr>
          <w:p w14:paraId="6345C726" w14:textId="77777777" w:rsidR="0037605C" w:rsidRPr="00BA49D7" w:rsidRDefault="0037605C" w:rsidP="00920270">
            <w:pPr>
              <w:jc w:val="right"/>
              <w:rPr>
                <w:sz w:val="12"/>
                <w:szCs w:val="12"/>
              </w:rPr>
            </w:pPr>
          </w:p>
        </w:tc>
        <w:tc>
          <w:tcPr>
            <w:tcW w:w="117" w:type="pct"/>
            <w:vAlign w:val="bottom"/>
          </w:tcPr>
          <w:p w14:paraId="06F5E82E" w14:textId="77777777" w:rsidR="0037605C" w:rsidRPr="00BA49D7" w:rsidRDefault="0037605C" w:rsidP="00920270">
            <w:pPr>
              <w:jc w:val="right"/>
              <w:rPr>
                <w:sz w:val="12"/>
                <w:szCs w:val="12"/>
              </w:rPr>
            </w:pPr>
          </w:p>
        </w:tc>
        <w:tc>
          <w:tcPr>
            <w:tcW w:w="117" w:type="pct"/>
            <w:vAlign w:val="bottom"/>
          </w:tcPr>
          <w:p w14:paraId="22D8EB5A" w14:textId="77777777" w:rsidR="0037605C" w:rsidRPr="00BA49D7" w:rsidRDefault="0037605C" w:rsidP="00920270">
            <w:pPr>
              <w:jc w:val="right"/>
              <w:rPr>
                <w:sz w:val="12"/>
                <w:szCs w:val="12"/>
              </w:rPr>
            </w:pPr>
          </w:p>
        </w:tc>
        <w:tc>
          <w:tcPr>
            <w:tcW w:w="117" w:type="pct"/>
            <w:vAlign w:val="bottom"/>
          </w:tcPr>
          <w:p w14:paraId="76C9AFD6" w14:textId="77777777" w:rsidR="0037605C" w:rsidRPr="00BA49D7" w:rsidRDefault="0037605C" w:rsidP="00920270">
            <w:pPr>
              <w:jc w:val="right"/>
              <w:rPr>
                <w:sz w:val="12"/>
                <w:szCs w:val="12"/>
              </w:rPr>
            </w:pPr>
          </w:p>
        </w:tc>
        <w:tc>
          <w:tcPr>
            <w:tcW w:w="117" w:type="pct"/>
            <w:vAlign w:val="bottom"/>
          </w:tcPr>
          <w:p w14:paraId="326BA445" w14:textId="77777777" w:rsidR="0037605C" w:rsidRPr="00BA49D7" w:rsidRDefault="0037605C" w:rsidP="00920270">
            <w:pPr>
              <w:jc w:val="right"/>
              <w:rPr>
                <w:sz w:val="12"/>
                <w:szCs w:val="12"/>
              </w:rPr>
            </w:pPr>
          </w:p>
        </w:tc>
        <w:tc>
          <w:tcPr>
            <w:tcW w:w="117" w:type="pct"/>
            <w:shd w:val="clear" w:color="auto" w:fill="auto"/>
            <w:vAlign w:val="bottom"/>
          </w:tcPr>
          <w:p w14:paraId="6689CAE6" w14:textId="77777777" w:rsidR="0037605C" w:rsidRPr="00B4597C" w:rsidRDefault="0037605C" w:rsidP="00920270">
            <w:pPr>
              <w:jc w:val="right"/>
              <w:rPr>
                <w:sz w:val="12"/>
                <w:szCs w:val="12"/>
              </w:rPr>
            </w:pPr>
          </w:p>
        </w:tc>
        <w:tc>
          <w:tcPr>
            <w:tcW w:w="117" w:type="pct"/>
            <w:shd w:val="clear" w:color="auto" w:fill="auto"/>
            <w:vAlign w:val="bottom"/>
          </w:tcPr>
          <w:p w14:paraId="4F39BF9B" w14:textId="77777777" w:rsidR="0037605C" w:rsidRPr="00BA49D7" w:rsidRDefault="0037605C" w:rsidP="00920270">
            <w:pPr>
              <w:jc w:val="right"/>
              <w:rPr>
                <w:sz w:val="12"/>
                <w:szCs w:val="12"/>
              </w:rPr>
            </w:pPr>
          </w:p>
        </w:tc>
        <w:tc>
          <w:tcPr>
            <w:tcW w:w="117" w:type="pct"/>
            <w:vAlign w:val="bottom"/>
          </w:tcPr>
          <w:p w14:paraId="75788648" w14:textId="77777777" w:rsidR="0037605C" w:rsidRPr="00BA49D7" w:rsidRDefault="0037605C" w:rsidP="00920270">
            <w:pPr>
              <w:jc w:val="right"/>
              <w:rPr>
                <w:sz w:val="12"/>
                <w:szCs w:val="12"/>
              </w:rPr>
            </w:pPr>
          </w:p>
        </w:tc>
        <w:tc>
          <w:tcPr>
            <w:tcW w:w="117" w:type="pct"/>
            <w:vAlign w:val="bottom"/>
          </w:tcPr>
          <w:p w14:paraId="2BC4645B" w14:textId="77777777" w:rsidR="0037605C" w:rsidRPr="00BA49D7" w:rsidRDefault="0037605C" w:rsidP="00920270">
            <w:pPr>
              <w:jc w:val="right"/>
              <w:rPr>
                <w:sz w:val="12"/>
                <w:szCs w:val="12"/>
              </w:rPr>
            </w:pPr>
          </w:p>
        </w:tc>
        <w:tc>
          <w:tcPr>
            <w:tcW w:w="117" w:type="pct"/>
            <w:vAlign w:val="bottom"/>
          </w:tcPr>
          <w:p w14:paraId="284AB5A0" w14:textId="77777777" w:rsidR="0037605C" w:rsidRPr="00BA49D7" w:rsidRDefault="0037605C" w:rsidP="00920270">
            <w:pPr>
              <w:jc w:val="right"/>
              <w:rPr>
                <w:sz w:val="12"/>
                <w:szCs w:val="12"/>
              </w:rPr>
            </w:pPr>
          </w:p>
        </w:tc>
        <w:tc>
          <w:tcPr>
            <w:tcW w:w="159" w:type="pct"/>
            <w:vAlign w:val="bottom"/>
          </w:tcPr>
          <w:p w14:paraId="5526884D" w14:textId="77777777" w:rsidR="0037605C" w:rsidRPr="00BA49D7" w:rsidRDefault="0037605C" w:rsidP="00920270">
            <w:pPr>
              <w:jc w:val="right"/>
              <w:rPr>
                <w:sz w:val="12"/>
                <w:szCs w:val="12"/>
              </w:rPr>
            </w:pPr>
          </w:p>
        </w:tc>
        <w:tc>
          <w:tcPr>
            <w:tcW w:w="131" w:type="pct"/>
            <w:vAlign w:val="bottom"/>
          </w:tcPr>
          <w:p w14:paraId="4247CF42"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A985DEE" w14:textId="77777777" w:rsidTr="00CC1C6F">
        <w:trPr>
          <w:cantSplit/>
          <w:trHeight w:val="47"/>
        </w:trPr>
        <w:tc>
          <w:tcPr>
            <w:tcW w:w="491" w:type="pct"/>
            <w:vAlign w:val="bottom"/>
          </w:tcPr>
          <w:p w14:paraId="52832A28" w14:textId="77777777" w:rsidR="0037605C" w:rsidRDefault="0037605C" w:rsidP="00920270">
            <w:pPr>
              <w:rPr>
                <w:sz w:val="12"/>
                <w:szCs w:val="12"/>
              </w:rPr>
            </w:pPr>
            <w:r>
              <w:rPr>
                <w:sz w:val="12"/>
                <w:szCs w:val="12"/>
              </w:rPr>
              <w:t>Mancini &amp; Lawson, 2009</w:t>
            </w:r>
          </w:p>
        </w:tc>
        <w:tc>
          <w:tcPr>
            <w:tcW w:w="125" w:type="pct"/>
          </w:tcPr>
          <w:p w14:paraId="4FF23427" w14:textId="77777777" w:rsidR="009B26E0" w:rsidRDefault="009B26E0" w:rsidP="00920270">
            <w:pPr>
              <w:jc w:val="right"/>
              <w:rPr>
                <w:sz w:val="12"/>
                <w:szCs w:val="12"/>
              </w:rPr>
            </w:pPr>
          </w:p>
        </w:tc>
        <w:tc>
          <w:tcPr>
            <w:tcW w:w="125" w:type="pct"/>
            <w:vAlign w:val="bottom"/>
          </w:tcPr>
          <w:p w14:paraId="0CF51FFE" w14:textId="77777777" w:rsidR="0037605C" w:rsidRDefault="0037605C" w:rsidP="00920270">
            <w:pPr>
              <w:jc w:val="right"/>
              <w:rPr>
                <w:sz w:val="12"/>
                <w:szCs w:val="12"/>
              </w:rPr>
            </w:pPr>
          </w:p>
        </w:tc>
        <w:tc>
          <w:tcPr>
            <w:tcW w:w="132" w:type="pct"/>
            <w:vAlign w:val="bottom"/>
          </w:tcPr>
          <w:p w14:paraId="32D9167C" w14:textId="77777777" w:rsidR="0037605C" w:rsidRDefault="0037605C" w:rsidP="00920270">
            <w:pPr>
              <w:jc w:val="right"/>
              <w:rPr>
                <w:sz w:val="12"/>
                <w:szCs w:val="12"/>
              </w:rPr>
            </w:pPr>
          </w:p>
        </w:tc>
        <w:tc>
          <w:tcPr>
            <w:tcW w:w="156" w:type="pct"/>
            <w:vAlign w:val="bottom"/>
          </w:tcPr>
          <w:p w14:paraId="4D406A43" w14:textId="77777777" w:rsidR="0037605C" w:rsidRPr="00BA49D7" w:rsidRDefault="0037605C" w:rsidP="00920270">
            <w:pPr>
              <w:jc w:val="right"/>
              <w:rPr>
                <w:sz w:val="12"/>
                <w:szCs w:val="12"/>
              </w:rPr>
            </w:pPr>
          </w:p>
        </w:tc>
        <w:tc>
          <w:tcPr>
            <w:tcW w:w="90" w:type="pct"/>
            <w:vAlign w:val="bottom"/>
          </w:tcPr>
          <w:p w14:paraId="3B3976AA" w14:textId="77777777" w:rsidR="0037605C" w:rsidRPr="00BA49D7" w:rsidRDefault="0037605C" w:rsidP="00920270">
            <w:pPr>
              <w:jc w:val="right"/>
              <w:rPr>
                <w:sz w:val="12"/>
                <w:szCs w:val="12"/>
              </w:rPr>
            </w:pPr>
          </w:p>
        </w:tc>
        <w:tc>
          <w:tcPr>
            <w:tcW w:w="134" w:type="pct"/>
            <w:vAlign w:val="bottom"/>
          </w:tcPr>
          <w:p w14:paraId="268A27EF" w14:textId="77777777" w:rsidR="0037605C" w:rsidRPr="00BA49D7" w:rsidRDefault="0037605C" w:rsidP="00920270">
            <w:pPr>
              <w:jc w:val="right"/>
              <w:rPr>
                <w:sz w:val="12"/>
                <w:szCs w:val="12"/>
              </w:rPr>
            </w:pPr>
          </w:p>
        </w:tc>
        <w:tc>
          <w:tcPr>
            <w:tcW w:w="89" w:type="pct"/>
            <w:shd w:val="clear" w:color="auto" w:fill="auto"/>
            <w:vAlign w:val="bottom"/>
          </w:tcPr>
          <w:p w14:paraId="1D2ABCF0" w14:textId="77777777" w:rsidR="0037605C" w:rsidRPr="00BA49D7" w:rsidRDefault="0037605C" w:rsidP="00920270">
            <w:pPr>
              <w:jc w:val="right"/>
              <w:rPr>
                <w:sz w:val="12"/>
                <w:szCs w:val="12"/>
              </w:rPr>
            </w:pPr>
          </w:p>
        </w:tc>
        <w:tc>
          <w:tcPr>
            <w:tcW w:w="134" w:type="pct"/>
            <w:vAlign w:val="bottom"/>
          </w:tcPr>
          <w:p w14:paraId="0B9F171C" w14:textId="77777777" w:rsidR="0037605C" w:rsidRPr="00BA49D7" w:rsidRDefault="0037605C" w:rsidP="00920270">
            <w:pPr>
              <w:jc w:val="right"/>
              <w:rPr>
                <w:sz w:val="12"/>
                <w:szCs w:val="12"/>
              </w:rPr>
            </w:pPr>
          </w:p>
        </w:tc>
        <w:tc>
          <w:tcPr>
            <w:tcW w:w="134" w:type="pct"/>
            <w:vAlign w:val="bottom"/>
          </w:tcPr>
          <w:p w14:paraId="7146516E" w14:textId="77777777" w:rsidR="0037605C" w:rsidRPr="00BA49D7" w:rsidRDefault="0037605C" w:rsidP="00920270">
            <w:pPr>
              <w:jc w:val="right"/>
              <w:rPr>
                <w:sz w:val="12"/>
                <w:szCs w:val="12"/>
              </w:rPr>
            </w:pPr>
          </w:p>
        </w:tc>
        <w:tc>
          <w:tcPr>
            <w:tcW w:w="90" w:type="pct"/>
            <w:vAlign w:val="bottom"/>
          </w:tcPr>
          <w:p w14:paraId="31AED502" w14:textId="77777777" w:rsidR="0037605C" w:rsidRPr="00BA49D7" w:rsidRDefault="0037605C" w:rsidP="00920270">
            <w:pPr>
              <w:jc w:val="right"/>
              <w:rPr>
                <w:sz w:val="12"/>
                <w:szCs w:val="12"/>
              </w:rPr>
            </w:pPr>
          </w:p>
        </w:tc>
        <w:tc>
          <w:tcPr>
            <w:tcW w:w="201" w:type="pct"/>
          </w:tcPr>
          <w:p w14:paraId="1B2E84DF" w14:textId="77777777" w:rsidR="0037605C" w:rsidRPr="00BA49D7" w:rsidRDefault="0037605C" w:rsidP="00920270">
            <w:pPr>
              <w:jc w:val="right"/>
              <w:rPr>
                <w:sz w:val="12"/>
                <w:szCs w:val="12"/>
              </w:rPr>
            </w:pPr>
          </w:p>
        </w:tc>
        <w:tc>
          <w:tcPr>
            <w:tcW w:w="117" w:type="pct"/>
            <w:vAlign w:val="bottom"/>
          </w:tcPr>
          <w:p w14:paraId="62AC1C00" w14:textId="77777777" w:rsidR="0037605C" w:rsidRDefault="0037605C" w:rsidP="00920270">
            <w:pPr>
              <w:jc w:val="right"/>
              <w:rPr>
                <w:sz w:val="12"/>
                <w:szCs w:val="12"/>
              </w:rPr>
            </w:pPr>
          </w:p>
        </w:tc>
        <w:tc>
          <w:tcPr>
            <w:tcW w:w="117" w:type="pct"/>
            <w:vAlign w:val="bottom"/>
          </w:tcPr>
          <w:p w14:paraId="7FBB26A7" w14:textId="77777777" w:rsidR="0037605C" w:rsidRPr="00BA49D7" w:rsidRDefault="0037605C" w:rsidP="00920270">
            <w:pPr>
              <w:jc w:val="right"/>
              <w:rPr>
                <w:sz w:val="12"/>
                <w:szCs w:val="12"/>
              </w:rPr>
            </w:pPr>
          </w:p>
        </w:tc>
        <w:tc>
          <w:tcPr>
            <w:tcW w:w="117" w:type="pct"/>
            <w:vAlign w:val="bottom"/>
          </w:tcPr>
          <w:p w14:paraId="49C6E222" w14:textId="77777777" w:rsidR="0037605C" w:rsidRDefault="0037605C" w:rsidP="00920270">
            <w:pPr>
              <w:jc w:val="right"/>
              <w:rPr>
                <w:sz w:val="12"/>
                <w:szCs w:val="12"/>
              </w:rPr>
            </w:pPr>
          </w:p>
        </w:tc>
        <w:tc>
          <w:tcPr>
            <w:tcW w:w="117" w:type="pct"/>
            <w:vAlign w:val="bottom"/>
          </w:tcPr>
          <w:p w14:paraId="6DDE09CA" w14:textId="77777777" w:rsidR="0037605C" w:rsidRDefault="0037605C" w:rsidP="00920270">
            <w:pPr>
              <w:jc w:val="right"/>
              <w:rPr>
                <w:sz w:val="12"/>
                <w:szCs w:val="12"/>
              </w:rPr>
            </w:pPr>
          </w:p>
        </w:tc>
        <w:tc>
          <w:tcPr>
            <w:tcW w:w="117" w:type="pct"/>
            <w:vAlign w:val="bottom"/>
          </w:tcPr>
          <w:p w14:paraId="7A2A899C" w14:textId="77777777" w:rsidR="0037605C" w:rsidRPr="00BA49D7" w:rsidRDefault="0037605C" w:rsidP="00920270">
            <w:pPr>
              <w:jc w:val="right"/>
              <w:rPr>
                <w:sz w:val="12"/>
                <w:szCs w:val="12"/>
              </w:rPr>
            </w:pPr>
          </w:p>
        </w:tc>
        <w:tc>
          <w:tcPr>
            <w:tcW w:w="117" w:type="pct"/>
            <w:vAlign w:val="bottom"/>
          </w:tcPr>
          <w:p w14:paraId="4CEE0FFF" w14:textId="77777777" w:rsidR="0037605C" w:rsidRPr="00BA49D7" w:rsidRDefault="0037605C" w:rsidP="00920270">
            <w:pPr>
              <w:jc w:val="right"/>
              <w:rPr>
                <w:sz w:val="12"/>
                <w:szCs w:val="12"/>
              </w:rPr>
            </w:pPr>
          </w:p>
        </w:tc>
        <w:tc>
          <w:tcPr>
            <w:tcW w:w="117" w:type="pct"/>
            <w:vAlign w:val="bottom"/>
          </w:tcPr>
          <w:p w14:paraId="63E879E2" w14:textId="77777777" w:rsidR="0037605C" w:rsidRPr="00BA49D7" w:rsidRDefault="0037605C" w:rsidP="00920270">
            <w:pPr>
              <w:jc w:val="right"/>
              <w:rPr>
                <w:sz w:val="12"/>
                <w:szCs w:val="12"/>
              </w:rPr>
            </w:pPr>
          </w:p>
        </w:tc>
        <w:tc>
          <w:tcPr>
            <w:tcW w:w="117" w:type="pct"/>
            <w:shd w:val="clear" w:color="auto" w:fill="auto"/>
            <w:vAlign w:val="bottom"/>
          </w:tcPr>
          <w:p w14:paraId="6898C18B" w14:textId="77777777" w:rsidR="0037605C" w:rsidRPr="00BA49D7" w:rsidRDefault="0037605C" w:rsidP="00920270">
            <w:pPr>
              <w:jc w:val="right"/>
              <w:rPr>
                <w:sz w:val="12"/>
                <w:szCs w:val="12"/>
              </w:rPr>
            </w:pPr>
          </w:p>
        </w:tc>
        <w:tc>
          <w:tcPr>
            <w:tcW w:w="117" w:type="pct"/>
            <w:vAlign w:val="bottom"/>
          </w:tcPr>
          <w:p w14:paraId="4745E7A8" w14:textId="77777777" w:rsidR="0037605C" w:rsidRPr="00BA49D7" w:rsidRDefault="0037605C" w:rsidP="00920270">
            <w:pPr>
              <w:jc w:val="right"/>
              <w:rPr>
                <w:sz w:val="12"/>
                <w:szCs w:val="12"/>
              </w:rPr>
            </w:pPr>
          </w:p>
        </w:tc>
        <w:tc>
          <w:tcPr>
            <w:tcW w:w="117" w:type="pct"/>
            <w:vAlign w:val="bottom"/>
          </w:tcPr>
          <w:p w14:paraId="5FD50307"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9E20C12" w14:textId="77777777" w:rsidR="0037605C" w:rsidRPr="00BA49D7" w:rsidRDefault="0037605C" w:rsidP="00920270">
            <w:pPr>
              <w:jc w:val="right"/>
              <w:rPr>
                <w:sz w:val="12"/>
                <w:szCs w:val="12"/>
              </w:rPr>
            </w:pPr>
          </w:p>
        </w:tc>
        <w:tc>
          <w:tcPr>
            <w:tcW w:w="117" w:type="pct"/>
            <w:vAlign w:val="bottom"/>
          </w:tcPr>
          <w:p w14:paraId="3FF5D0ED" w14:textId="77777777" w:rsidR="0037605C" w:rsidRPr="00BA49D7" w:rsidRDefault="0037605C" w:rsidP="00920270">
            <w:pPr>
              <w:jc w:val="right"/>
              <w:rPr>
                <w:sz w:val="12"/>
                <w:szCs w:val="12"/>
              </w:rPr>
            </w:pPr>
          </w:p>
        </w:tc>
        <w:tc>
          <w:tcPr>
            <w:tcW w:w="117" w:type="pct"/>
            <w:vAlign w:val="bottom"/>
          </w:tcPr>
          <w:p w14:paraId="545CEB63" w14:textId="77777777" w:rsidR="0037605C" w:rsidRDefault="0037605C" w:rsidP="00920270">
            <w:pPr>
              <w:jc w:val="right"/>
              <w:rPr>
                <w:sz w:val="12"/>
                <w:szCs w:val="12"/>
              </w:rPr>
            </w:pPr>
          </w:p>
        </w:tc>
        <w:tc>
          <w:tcPr>
            <w:tcW w:w="117" w:type="pct"/>
            <w:vAlign w:val="bottom"/>
          </w:tcPr>
          <w:p w14:paraId="0BBF2643" w14:textId="77777777" w:rsidR="0037605C" w:rsidRPr="00BA49D7" w:rsidRDefault="0037605C" w:rsidP="00920270">
            <w:pPr>
              <w:jc w:val="right"/>
              <w:rPr>
                <w:sz w:val="12"/>
                <w:szCs w:val="12"/>
              </w:rPr>
            </w:pPr>
          </w:p>
        </w:tc>
        <w:tc>
          <w:tcPr>
            <w:tcW w:w="117" w:type="pct"/>
            <w:vAlign w:val="bottom"/>
          </w:tcPr>
          <w:p w14:paraId="3F2B7E07" w14:textId="77777777" w:rsidR="0037605C" w:rsidRPr="00BA49D7" w:rsidRDefault="0037605C" w:rsidP="00920270">
            <w:pPr>
              <w:jc w:val="right"/>
              <w:rPr>
                <w:sz w:val="12"/>
                <w:szCs w:val="12"/>
              </w:rPr>
            </w:pPr>
          </w:p>
        </w:tc>
        <w:tc>
          <w:tcPr>
            <w:tcW w:w="117" w:type="pct"/>
            <w:vAlign w:val="bottom"/>
          </w:tcPr>
          <w:p w14:paraId="028EBA66" w14:textId="77777777" w:rsidR="0037605C" w:rsidRPr="00BA49D7" w:rsidRDefault="0037605C" w:rsidP="00920270">
            <w:pPr>
              <w:jc w:val="right"/>
              <w:rPr>
                <w:sz w:val="12"/>
                <w:szCs w:val="12"/>
              </w:rPr>
            </w:pPr>
          </w:p>
        </w:tc>
        <w:tc>
          <w:tcPr>
            <w:tcW w:w="117" w:type="pct"/>
            <w:vAlign w:val="bottom"/>
          </w:tcPr>
          <w:p w14:paraId="38918517" w14:textId="77777777" w:rsidR="0037605C" w:rsidRPr="00BA49D7" w:rsidRDefault="0037605C" w:rsidP="00920270">
            <w:pPr>
              <w:jc w:val="right"/>
              <w:rPr>
                <w:sz w:val="12"/>
                <w:szCs w:val="12"/>
              </w:rPr>
            </w:pPr>
          </w:p>
        </w:tc>
        <w:tc>
          <w:tcPr>
            <w:tcW w:w="117" w:type="pct"/>
            <w:vAlign w:val="bottom"/>
          </w:tcPr>
          <w:p w14:paraId="41AB9960" w14:textId="77777777" w:rsidR="0037605C" w:rsidRPr="00BA49D7" w:rsidRDefault="0037605C" w:rsidP="00920270">
            <w:pPr>
              <w:jc w:val="right"/>
              <w:rPr>
                <w:sz w:val="12"/>
                <w:szCs w:val="12"/>
              </w:rPr>
            </w:pPr>
          </w:p>
        </w:tc>
        <w:tc>
          <w:tcPr>
            <w:tcW w:w="117" w:type="pct"/>
            <w:vAlign w:val="bottom"/>
          </w:tcPr>
          <w:p w14:paraId="6F27D66F"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665A4301" w14:textId="77777777" w:rsidR="0037605C" w:rsidRPr="00B4597C" w:rsidRDefault="0037605C" w:rsidP="00920270">
            <w:pPr>
              <w:jc w:val="right"/>
              <w:rPr>
                <w:sz w:val="12"/>
                <w:szCs w:val="12"/>
              </w:rPr>
            </w:pPr>
          </w:p>
        </w:tc>
        <w:tc>
          <w:tcPr>
            <w:tcW w:w="117" w:type="pct"/>
            <w:shd w:val="clear" w:color="auto" w:fill="auto"/>
            <w:vAlign w:val="bottom"/>
          </w:tcPr>
          <w:p w14:paraId="2FC95FBF" w14:textId="77777777" w:rsidR="0037605C" w:rsidRPr="00BA49D7" w:rsidRDefault="0037605C" w:rsidP="00920270">
            <w:pPr>
              <w:jc w:val="right"/>
              <w:rPr>
                <w:sz w:val="12"/>
                <w:szCs w:val="12"/>
              </w:rPr>
            </w:pPr>
          </w:p>
        </w:tc>
        <w:tc>
          <w:tcPr>
            <w:tcW w:w="117" w:type="pct"/>
            <w:vAlign w:val="bottom"/>
          </w:tcPr>
          <w:p w14:paraId="5B6AE8D1" w14:textId="77777777" w:rsidR="0037605C" w:rsidRPr="00BA49D7" w:rsidRDefault="0037605C" w:rsidP="00920270">
            <w:pPr>
              <w:jc w:val="right"/>
              <w:rPr>
                <w:sz w:val="12"/>
                <w:szCs w:val="12"/>
              </w:rPr>
            </w:pPr>
          </w:p>
        </w:tc>
        <w:tc>
          <w:tcPr>
            <w:tcW w:w="117" w:type="pct"/>
            <w:vAlign w:val="bottom"/>
          </w:tcPr>
          <w:p w14:paraId="2F72903D" w14:textId="77777777" w:rsidR="0037605C" w:rsidRPr="00BA49D7" w:rsidRDefault="0037605C" w:rsidP="00920270">
            <w:pPr>
              <w:jc w:val="right"/>
              <w:rPr>
                <w:sz w:val="12"/>
                <w:szCs w:val="12"/>
              </w:rPr>
            </w:pPr>
          </w:p>
        </w:tc>
        <w:tc>
          <w:tcPr>
            <w:tcW w:w="117" w:type="pct"/>
            <w:vAlign w:val="bottom"/>
          </w:tcPr>
          <w:p w14:paraId="591446BB" w14:textId="77777777" w:rsidR="0037605C" w:rsidRPr="00BA49D7" w:rsidRDefault="0037605C" w:rsidP="00920270">
            <w:pPr>
              <w:jc w:val="right"/>
              <w:rPr>
                <w:sz w:val="12"/>
                <w:szCs w:val="12"/>
              </w:rPr>
            </w:pPr>
          </w:p>
        </w:tc>
        <w:tc>
          <w:tcPr>
            <w:tcW w:w="159" w:type="pct"/>
            <w:vAlign w:val="bottom"/>
          </w:tcPr>
          <w:p w14:paraId="79EA5437" w14:textId="77777777" w:rsidR="0037605C" w:rsidRPr="00BA49D7" w:rsidRDefault="0037605C" w:rsidP="00920270">
            <w:pPr>
              <w:jc w:val="right"/>
              <w:rPr>
                <w:sz w:val="12"/>
                <w:szCs w:val="12"/>
              </w:rPr>
            </w:pPr>
            <w:r>
              <w:rPr>
                <w:sz w:val="12"/>
                <w:szCs w:val="12"/>
              </w:rPr>
              <w:t>x</w:t>
            </w:r>
          </w:p>
        </w:tc>
        <w:tc>
          <w:tcPr>
            <w:tcW w:w="131" w:type="pct"/>
            <w:vAlign w:val="bottom"/>
          </w:tcPr>
          <w:p w14:paraId="2DADAB7B"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3DA769C7" w14:textId="77777777" w:rsidTr="00CC1C6F">
        <w:trPr>
          <w:cantSplit/>
          <w:trHeight w:val="47"/>
        </w:trPr>
        <w:tc>
          <w:tcPr>
            <w:tcW w:w="491" w:type="pct"/>
            <w:vAlign w:val="bottom"/>
          </w:tcPr>
          <w:p w14:paraId="425861E8" w14:textId="77777777" w:rsidR="0037605C" w:rsidRDefault="0037605C" w:rsidP="00920270">
            <w:pPr>
              <w:rPr>
                <w:sz w:val="12"/>
                <w:szCs w:val="12"/>
              </w:rPr>
            </w:pPr>
            <w:r>
              <w:rPr>
                <w:sz w:val="12"/>
                <w:szCs w:val="12"/>
              </w:rPr>
              <w:t>Mangrum, 2008</w:t>
            </w:r>
          </w:p>
        </w:tc>
        <w:tc>
          <w:tcPr>
            <w:tcW w:w="125" w:type="pct"/>
          </w:tcPr>
          <w:p w14:paraId="06C40BE4" w14:textId="77777777" w:rsidR="009B26E0" w:rsidRDefault="009B26E0" w:rsidP="00920270">
            <w:pPr>
              <w:jc w:val="right"/>
              <w:rPr>
                <w:sz w:val="12"/>
                <w:szCs w:val="12"/>
              </w:rPr>
            </w:pPr>
          </w:p>
        </w:tc>
        <w:tc>
          <w:tcPr>
            <w:tcW w:w="125" w:type="pct"/>
            <w:vAlign w:val="bottom"/>
          </w:tcPr>
          <w:p w14:paraId="53B0D13B" w14:textId="77777777" w:rsidR="0037605C" w:rsidRDefault="0037605C" w:rsidP="00920270">
            <w:pPr>
              <w:jc w:val="right"/>
              <w:rPr>
                <w:sz w:val="12"/>
                <w:szCs w:val="12"/>
              </w:rPr>
            </w:pPr>
          </w:p>
        </w:tc>
        <w:tc>
          <w:tcPr>
            <w:tcW w:w="132" w:type="pct"/>
            <w:vAlign w:val="bottom"/>
          </w:tcPr>
          <w:p w14:paraId="41579701" w14:textId="77777777" w:rsidR="0037605C" w:rsidRDefault="0037605C" w:rsidP="00920270">
            <w:pPr>
              <w:jc w:val="right"/>
              <w:rPr>
                <w:sz w:val="12"/>
                <w:szCs w:val="12"/>
              </w:rPr>
            </w:pPr>
          </w:p>
        </w:tc>
        <w:tc>
          <w:tcPr>
            <w:tcW w:w="156" w:type="pct"/>
            <w:vAlign w:val="bottom"/>
          </w:tcPr>
          <w:p w14:paraId="5848E1A5" w14:textId="77777777" w:rsidR="0037605C" w:rsidRPr="00BA49D7" w:rsidRDefault="0037605C" w:rsidP="00920270">
            <w:pPr>
              <w:jc w:val="right"/>
              <w:rPr>
                <w:sz w:val="12"/>
                <w:szCs w:val="12"/>
              </w:rPr>
            </w:pPr>
          </w:p>
        </w:tc>
        <w:tc>
          <w:tcPr>
            <w:tcW w:w="90" w:type="pct"/>
            <w:vAlign w:val="bottom"/>
          </w:tcPr>
          <w:p w14:paraId="7F056070" w14:textId="77777777" w:rsidR="0037605C" w:rsidRPr="00BA49D7" w:rsidRDefault="0037605C" w:rsidP="00920270">
            <w:pPr>
              <w:jc w:val="right"/>
              <w:rPr>
                <w:sz w:val="12"/>
                <w:szCs w:val="12"/>
              </w:rPr>
            </w:pPr>
          </w:p>
        </w:tc>
        <w:tc>
          <w:tcPr>
            <w:tcW w:w="134" w:type="pct"/>
            <w:vAlign w:val="bottom"/>
          </w:tcPr>
          <w:p w14:paraId="0C519F4D" w14:textId="77777777" w:rsidR="0037605C" w:rsidRPr="00BA49D7" w:rsidRDefault="0037605C" w:rsidP="00920270">
            <w:pPr>
              <w:jc w:val="right"/>
              <w:rPr>
                <w:sz w:val="12"/>
                <w:szCs w:val="12"/>
              </w:rPr>
            </w:pPr>
          </w:p>
        </w:tc>
        <w:tc>
          <w:tcPr>
            <w:tcW w:w="89" w:type="pct"/>
            <w:shd w:val="clear" w:color="auto" w:fill="auto"/>
            <w:vAlign w:val="bottom"/>
          </w:tcPr>
          <w:p w14:paraId="32591521" w14:textId="77777777" w:rsidR="0037605C" w:rsidRPr="00BA49D7" w:rsidRDefault="0037605C" w:rsidP="00920270">
            <w:pPr>
              <w:jc w:val="right"/>
              <w:rPr>
                <w:sz w:val="12"/>
                <w:szCs w:val="12"/>
              </w:rPr>
            </w:pPr>
          </w:p>
        </w:tc>
        <w:tc>
          <w:tcPr>
            <w:tcW w:w="134" w:type="pct"/>
            <w:vAlign w:val="bottom"/>
          </w:tcPr>
          <w:p w14:paraId="1E8C69C2" w14:textId="77777777" w:rsidR="0037605C" w:rsidRPr="00BA49D7" w:rsidRDefault="0037605C" w:rsidP="00920270">
            <w:pPr>
              <w:jc w:val="right"/>
              <w:rPr>
                <w:sz w:val="12"/>
                <w:szCs w:val="12"/>
              </w:rPr>
            </w:pPr>
          </w:p>
        </w:tc>
        <w:tc>
          <w:tcPr>
            <w:tcW w:w="134" w:type="pct"/>
            <w:vAlign w:val="bottom"/>
          </w:tcPr>
          <w:p w14:paraId="0BC1F7FE" w14:textId="77777777" w:rsidR="0037605C" w:rsidRPr="00BA49D7" w:rsidRDefault="0037605C" w:rsidP="00920270">
            <w:pPr>
              <w:jc w:val="right"/>
              <w:rPr>
                <w:sz w:val="12"/>
                <w:szCs w:val="12"/>
              </w:rPr>
            </w:pPr>
          </w:p>
        </w:tc>
        <w:tc>
          <w:tcPr>
            <w:tcW w:w="90" w:type="pct"/>
            <w:vAlign w:val="bottom"/>
          </w:tcPr>
          <w:p w14:paraId="2B538DD0" w14:textId="77777777" w:rsidR="0037605C" w:rsidRPr="00BA49D7" w:rsidRDefault="0037605C" w:rsidP="00920270">
            <w:pPr>
              <w:jc w:val="right"/>
              <w:rPr>
                <w:sz w:val="12"/>
                <w:szCs w:val="12"/>
              </w:rPr>
            </w:pPr>
          </w:p>
        </w:tc>
        <w:tc>
          <w:tcPr>
            <w:tcW w:w="201" w:type="pct"/>
          </w:tcPr>
          <w:p w14:paraId="3F74236D" w14:textId="77777777" w:rsidR="0037605C" w:rsidRPr="00BA49D7" w:rsidRDefault="0037605C" w:rsidP="00920270">
            <w:pPr>
              <w:jc w:val="right"/>
              <w:rPr>
                <w:sz w:val="12"/>
                <w:szCs w:val="12"/>
              </w:rPr>
            </w:pPr>
          </w:p>
        </w:tc>
        <w:tc>
          <w:tcPr>
            <w:tcW w:w="117" w:type="pct"/>
            <w:vAlign w:val="bottom"/>
          </w:tcPr>
          <w:p w14:paraId="657FF5A5" w14:textId="77777777" w:rsidR="0037605C" w:rsidRDefault="0037605C" w:rsidP="00920270">
            <w:pPr>
              <w:jc w:val="right"/>
              <w:rPr>
                <w:sz w:val="12"/>
                <w:szCs w:val="12"/>
              </w:rPr>
            </w:pPr>
          </w:p>
        </w:tc>
        <w:tc>
          <w:tcPr>
            <w:tcW w:w="117" w:type="pct"/>
            <w:vAlign w:val="bottom"/>
          </w:tcPr>
          <w:p w14:paraId="78FFAE1A" w14:textId="77777777" w:rsidR="0037605C" w:rsidRPr="00BA49D7" w:rsidRDefault="0037605C" w:rsidP="00920270">
            <w:pPr>
              <w:jc w:val="right"/>
              <w:rPr>
                <w:sz w:val="12"/>
                <w:szCs w:val="12"/>
              </w:rPr>
            </w:pPr>
          </w:p>
        </w:tc>
        <w:tc>
          <w:tcPr>
            <w:tcW w:w="117" w:type="pct"/>
            <w:vAlign w:val="bottom"/>
          </w:tcPr>
          <w:p w14:paraId="03C7229F" w14:textId="77777777" w:rsidR="0037605C" w:rsidRDefault="0037605C" w:rsidP="00920270">
            <w:pPr>
              <w:jc w:val="right"/>
              <w:rPr>
                <w:sz w:val="12"/>
                <w:szCs w:val="12"/>
              </w:rPr>
            </w:pPr>
          </w:p>
        </w:tc>
        <w:tc>
          <w:tcPr>
            <w:tcW w:w="117" w:type="pct"/>
            <w:vAlign w:val="bottom"/>
          </w:tcPr>
          <w:p w14:paraId="0987D4F4" w14:textId="77777777" w:rsidR="0037605C" w:rsidRDefault="0037605C" w:rsidP="00920270">
            <w:pPr>
              <w:jc w:val="right"/>
              <w:rPr>
                <w:sz w:val="12"/>
                <w:szCs w:val="12"/>
              </w:rPr>
            </w:pPr>
          </w:p>
        </w:tc>
        <w:tc>
          <w:tcPr>
            <w:tcW w:w="117" w:type="pct"/>
            <w:vAlign w:val="bottom"/>
          </w:tcPr>
          <w:p w14:paraId="3B01480B" w14:textId="77777777" w:rsidR="0037605C" w:rsidRPr="00BA49D7" w:rsidRDefault="0037605C" w:rsidP="00920270">
            <w:pPr>
              <w:jc w:val="right"/>
              <w:rPr>
                <w:sz w:val="12"/>
                <w:szCs w:val="12"/>
              </w:rPr>
            </w:pPr>
            <w:r>
              <w:rPr>
                <w:sz w:val="12"/>
                <w:szCs w:val="12"/>
              </w:rPr>
              <w:t>x</w:t>
            </w:r>
          </w:p>
        </w:tc>
        <w:tc>
          <w:tcPr>
            <w:tcW w:w="117" w:type="pct"/>
            <w:vAlign w:val="bottom"/>
          </w:tcPr>
          <w:p w14:paraId="3B3598B3" w14:textId="77777777" w:rsidR="0037605C" w:rsidRPr="00BA49D7" w:rsidRDefault="0037605C" w:rsidP="00920270">
            <w:pPr>
              <w:jc w:val="right"/>
              <w:rPr>
                <w:sz w:val="12"/>
                <w:szCs w:val="12"/>
              </w:rPr>
            </w:pPr>
          </w:p>
        </w:tc>
        <w:tc>
          <w:tcPr>
            <w:tcW w:w="117" w:type="pct"/>
            <w:vAlign w:val="bottom"/>
          </w:tcPr>
          <w:p w14:paraId="122FE88A" w14:textId="77777777" w:rsidR="0037605C" w:rsidRPr="00BA49D7" w:rsidRDefault="0037605C" w:rsidP="00920270">
            <w:pPr>
              <w:jc w:val="right"/>
              <w:rPr>
                <w:sz w:val="12"/>
                <w:szCs w:val="12"/>
              </w:rPr>
            </w:pPr>
          </w:p>
        </w:tc>
        <w:tc>
          <w:tcPr>
            <w:tcW w:w="117" w:type="pct"/>
            <w:shd w:val="clear" w:color="auto" w:fill="auto"/>
            <w:vAlign w:val="bottom"/>
          </w:tcPr>
          <w:p w14:paraId="52F8C3FC" w14:textId="77777777" w:rsidR="0037605C" w:rsidRPr="00BA49D7" w:rsidRDefault="0037605C" w:rsidP="00920270">
            <w:pPr>
              <w:jc w:val="right"/>
              <w:rPr>
                <w:sz w:val="12"/>
                <w:szCs w:val="12"/>
              </w:rPr>
            </w:pPr>
          </w:p>
        </w:tc>
        <w:tc>
          <w:tcPr>
            <w:tcW w:w="117" w:type="pct"/>
            <w:vAlign w:val="bottom"/>
          </w:tcPr>
          <w:p w14:paraId="2C8369D3" w14:textId="77777777" w:rsidR="0037605C" w:rsidRPr="00BA49D7" w:rsidRDefault="0037605C" w:rsidP="00920270">
            <w:pPr>
              <w:jc w:val="right"/>
              <w:rPr>
                <w:sz w:val="12"/>
                <w:szCs w:val="12"/>
              </w:rPr>
            </w:pPr>
          </w:p>
        </w:tc>
        <w:tc>
          <w:tcPr>
            <w:tcW w:w="117" w:type="pct"/>
            <w:vAlign w:val="bottom"/>
          </w:tcPr>
          <w:p w14:paraId="487F7DDF" w14:textId="77777777" w:rsidR="0037605C" w:rsidRPr="00075E02" w:rsidRDefault="0037605C" w:rsidP="00920270">
            <w:pPr>
              <w:jc w:val="right"/>
              <w:rPr>
                <w:sz w:val="12"/>
                <w:szCs w:val="12"/>
              </w:rPr>
            </w:pPr>
          </w:p>
        </w:tc>
        <w:tc>
          <w:tcPr>
            <w:tcW w:w="117" w:type="pct"/>
            <w:vAlign w:val="bottom"/>
          </w:tcPr>
          <w:p w14:paraId="5E0CB305" w14:textId="77777777" w:rsidR="0037605C" w:rsidRPr="00BA49D7" w:rsidRDefault="0037605C" w:rsidP="00920270">
            <w:pPr>
              <w:jc w:val="right"/>
              <w:rPr>
                <w:sz w:val="12"/>
                <w:szCs w:val="12"/>
              </w:rPr>
            </w:pPr>
          </w:p>
        </w:tc>
        <w:tc>
          <w:tcPr>
            <w:tcW w:w="117" w:type="pct"/>
            <w:vAlign w:val="bottom"/>
          </w:tcPr>
          <w:p w14:paraId="283CACF2" w14:textId="77777777" w:rsidR="0037605C" w:rsidRPr="00BA49D7" w:rsidRDefault="0037605C" w:rsidP="00920270">
            <w:pPr>
              <w:jc w:val="right"/>
              <w:rPr>
                <w:sz w:val="12"/>
                <w:szCs w:val="12"/>
              </w:rPr>
            </w:pPr>
          </w:p>
        </w:tc>
        <w:tc>
          <w:tcPr>
            <w:tcW w:w="117" w:type="pct"/>
            <w:vAlign w:val="bottom"/>
          </w:tcPr>
          <w:p w14:paraId="3AC3897F" w14:textId="77777777" w:rsidR="0037605C" w:rsidRPr="00BA49D7" w:rsidRDefault="0037605C" w:rsidP="00920270">
            <w:pPr>
              <w:jc w:val="right"/>
              <w:rPr>
                <w:sz w:val="12"/>
                <w:szCs w:val="12"/>
              </w:rPr>
            </w:pPr>
          </w:p>
        </w:tc>
        <w:tc>
          <w:tcPr>
            <w:tcW w:w="117" w:type="pct"/>
            <w:vAlign w:val="bottom"/>
          </w:tcPr>
          <w:p w14:paraId="7A7E8ED8" w14:textId="77777777" w:rsidR="0037605C" w:rsidRPr="00BA49D7" w:rsidRDefault="0037605C" w:rsidP="00920270">
            <w:pPr>
              <w:jc w:val="right"/>
              <w:rPr>
                <w:sz w:val="12"/>
                <w:szCs w:val="12"/>
              </w:rPr>
            </w:pPr>
          </w:p>
        </w:tc>
        <w:tc>
          <w:tcPr>
            <w:tcW w:w="117" w:type="pct"/>
            <w:vAlign w:val="bottom"/>
          </w:tcPr>
          <w:p w14:paraId="643B0022" w14:textId="77777777" w:rsidR="0037605C" w:rsidRPr="00BA49D7" w:rsidRDefault="0037605C" w:rsidP="00920270">
            <w:pPr>
              <w:jc w:val="right"/>
              <w:rPr>
                <w:sz w:val="12"/>
                <w:szCs w:val="12"/>
              </w:rPr>
            </w:pPr>
            <w:r>
              <w:rPr>
                <w:sz w:val="12"/>
                <w:szCs w:val="12"/>
              </w:rPr>
              <w:t>x</w:t>
            </w:r>
          </w:p>
        </w:tc>
        <w:tc>
          <w:tcPr>
            <w:tcW w:w="117" w:type="pct"/>
            <w:vAlign w:val="bottom"/>
          </w:tcPr>
          <w:p w14:paraId="4681085F" w14:textId="77777777" w:rsidR="0037605C" w:rsidRPr="00BA49D7" w:rsidRDefault="0037605C" w:rsidP="00920270">
            <w:pPr>
              <w:jc w:val="right"/>
              <w:rPr>
                <w:sz w:val="12"/>
                <w:szCs w:val="12"/>
              </w:rPr>
            </w:pPr>
          </w:p>
        </w:tc>
        <w:tc>
          <w:tcPr>
            <w:tcW w:w="117" w:type="pct"/>
            <w:vAlign w:val="bottom"/>
          </w:tcPr>
          <w:p w14:paraId="5F2AED31" w14:textId="77777777" w:rsidR="0037605C" w:rsidRPr="00BA49D7" w:rsidRDefault="0037605C" w:rsidP="00920270">
            <w:pPr>
              <w:jc w:val="right"/>
              <w:rPr>
                <w:sz w:val="12"/>
                <w:szCs w:val="12"/>
              </w:rPr>
            </w:pPr>
          </w:p>
        </w:tc>
        <w:tc>
          <w:tcPr>
            <w:tcW w:w="117" w:type="pct"/>
            <w:vAlign w:val="bottom"/>
          </w:tcPr>
          <w:p w14:paraId="0CDA51FC" w14:textId="77777777" w:rsidR="0037605C" w:rsidRPr="00BA49D7" w:rsidRDefault="0037605C" w:rsidP="00920270">
            <w:pPr>
              <w:jc w:val="right"/>
              <w:rPr>
                <w:sz w:val="12"/>
                <w:szCs w:val="12"/>
              </w:rPr>
            </w:pPr>
          </w:p>
        </w:tc>
        <w:tc>
          <w:tcPr>
            <w:tcW w:w="117" w:type="pct"/>
            <w:vAlign w:val="bottom"/>
          </w:tcPr>
          <w:p w14:paraId="2E87FA94" w14:textId="77777777" w:rsidR="0037605C" w:rsidRPr="00BA49D7" w:rsidRDefault="0037605C" w:rsidP="00920270">
            <w:pPr>
              <w:jc w:val="right"/>
              <w:rPr>
                <w:sz w:val="12"/>
                <w:szCs w:val="12"/>
              </w:rPr>
            </w:pPr>
          </w:p>
        </w:tc>
        <w:tc>
          <w:tcPr>
            <w:tcW w:w="117" w:type="pct"/>
            <w:shd w:val="clear" w:color="auto" w:fill="auto"/>
            <w:vAlign w:val="bottom"/>
          </w:tcPr>
          <w:p w14:paraId="31A4C4ED" w14:textId="77777777" w:rsidR="0037605C" w:rsidRPr="00B4597C" w:rsidRDefault="0037605C" w:rsidP="00920270">
            <w:pPr>
              <w:jc w:val="right"/>
              <w:rPr>
                <w:sz w:val="12"/>
                <w:szCs w:val="12"/>
              </w:rPr>
            </w:pPr>
          </w:p>
        </w:tc>
        <w:tc>
          <w:tcPr>
            <w:tcW w:w="117" w:type="pct"/>
            <w:shd w:val="clear" w:color="auto" w:fill="auto"/>
            <w:vAlign w:val="bottom"/>
          </w:tcPr>
          <w:p w14:paraId="192384AD" w14:textId="77777777" w:rsidR="0037605C" w:rsidRPr="00BA49D7" w:rsidRDefault="0037605C" w:rsidP="00920270">
            <w:pPr>
              <w:jc w:val="right"/>
              <w:rPr>
                <w:sz w:val="12"/>
                <w:szCs w:val="12"/>
              </w:rPr>
            </w:pPr>
          </w:p>
        </w:tc>
        <w:tc>
          <w:tcPr>
            <w:tcW w:w="117" w:type="pct"/>
            <w:vAlign w:val="bottom"/>
          </w:tcPr>
          <w:p w14:paraId="02A5ACC1" w14:textId="77777777" w:rsidR="0037605C" w:rsidRPr="00BA49D7" w:rsidRDefault="0037605C" w:rsidP="00920270">
            <w:pPr>
              <w:jc w:val="right"/>
              <w:rPr>
                <w:sz w:val="12"/>
                <w:szCs w:val="12"/>
              </w:rPr>
            </w:pPr>
          </w:p>
        </w:tc>
        <w:tc>
          <w:tcPr>
            <w:tcW w:w="117" w:type="pct"/>
            <w:vAlign w:val="bottom"/>
          </w:tcPr>
          <w:p w14:paraId="28E11BAA" w14:textId="77777777" w:rsidR="0037605C" w:rsidRPr="00BA49D7" w:rsidRDefault="0037605C" w:rsidP="00920270">
            <w:pPr>
              <w:jc w:val="right"/>
              <w:rPr>
                <w:sz w:val="12"/>
                <w:szCs w:val="12"/>
              </w:rPr>
            </w:pPr>
          </w:p>
        </w:tc>
        <w:tc>
          <w:tcPr>
            <w:tcW w:w="117" w:type="pct"/>
            <w:vAlign w:val="bottom"/>
          </w:tcPr>
          <w:p w14:paraId="5EEF2166" w14:textId="77777777" w:rsidR="0037605C" w:rsidRPr="00BA49D7" w:rsidRDefault="0037605C" w:rsidP="00920270">
            <w:pPr>
              <w:jc w:val="right"/>
              <w:rPr>
                <w:sz w:val="12"/>
                <w:szCs w:val="12"/>
              </w:rPr>
            </w:pPr>
          </w:p>
        </w:tc>
        <w:tc>
          <w:tcPr>
            <w:tcW w:w="159" w:type="pct"/>
            <w:vAlign w:val="bottom"/>
          </w:tcPr>
          <w:p w14:paraId="16E13254" w14:textId="77777777" w:rsidR="0037605C" w:rsidRPr="00BA49D7" w:rsidRDefault="0037605C" w:rsidP="00920270">
            <w:pPr>
              <w:jc w:val="right"/>
              <w:rPr>
                <w:sz w:val="12"/>
                <w:szCs w:val="12"/>
              </w:rPr>
            </w:pPr>
          </w:p>
        </w:tc>
        <w:tc>
          <w:tcPr>
            <w:tcW w:w="131" w:type="pct"/>
            <w:vAlign w:val="bottom"/>
          </w:tcPr>
          <w:p w14:paraId="5854860C"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5268F579" w14:textId="77777777" w:rsidTr="00CC1C6F">
        <w:trPr>
          <w:cantSplit/>
          <w:trHeight w:val="47"/>
        </w:trPr>
        <w:tc>
          <w:tcPr>
            <w:tcW w:w="491" w:type="pct"/>
            <w:vAlign w:val="bottom"/>
          </w:tcPr>
          <w:p w14:paraId="5A91D4F4" w14:textId="77777777" w:rsidR="0037605C" w:rsidRDefault="0037605C" w:rsidP="00920270">
            <w:pPr>
              <w:rPr>
                <w:sz w:val="12"/>
                <w:szCs w:val="12"/>
              </w:rPr>
            </w:pPr>
            <w:r>
              <w:rPr>
                <w:sz w:val="12"/>
                <w:szCs w:val="12"/>
              </w:rPr>
              <w:t>Manning &amp; Suire, 1996</w:t>
            </w:r>
          </w:p>
        </w:tc>
        <w:tc>
          <w:tcPr>
            <w:tcW w:w="125" w:type="pct"/>
          </w:tcPr>
          <w:p w14:paraId="5BCE60FF" w14:textId="009E119A" w:rsidR="00233982" w:rsidRDefault="00233982" w:rsidP="00920270">
            <w:pPr>
              <w:jc w:val="right"/>
              <w:rPr>
                <w:sz w:val="12"/>
                <w:szCs w:val="12"/>
              </w:rPr>
            </w:pPr>
            <w:r>
              <w:rPr>
                <w:sz w:val="12"/>
                <w:szCs w:val="12"/>
              </w:rPr>
              <w:t>x</w:t>
            </w:r>
          </w:p>
        </w:tc>
        <w:tc>
          <w:tcPr>
            <w:tcW w:w="125" w:type="pct"/>
            <w:vAlign w:val="bottom"/>
          </w:tcPr>
          <w:p w14:paraId="27A3706E" w14:textId="77777777" w:rsidR="0037605C" w:rsidRDefault="0037605C" w:rsidP="00920270">
            <w:pPr>
              <w:jc w:val="right"/>
              <w:rPr>
                <w:sz w:val="12"/>
                <w:szCs w:val="12"/>
              </w:rPr>
            </w:pPr>
          </w:p>
        </w:tc>
        <w:tc>
          <w:tcPr>
            <w:tcW w:w="132" w:type="pct"/>
            <w:vAlign w:val="bottom"/>
          </w:tcPr>
          <w:p w14:paraId="441CF2FE" w14:textId="77777777" w:rsidR="0037605C" w:rsidRDefault="0037605C" w:rsidP="00920270">
            <w:pPr>
              <w:jc w:val="right"/>
              <w:rPr>
                <w:sz w:val="12"/>
                <w:szCs w:val="12"/>
              </w:rPr>
            </w:pPr>
          </w:p>
        </w:tc>
        <w:tc>
          <w:tcPr>
            <w:tcW w:w="156" w:type="pct"/>
            <w:vAlign w:val="bottom"/>
          </w:tcPr>
          <w:p w14:paraId="25A2DB9B" w14:textId="77777777" w:rsidR="0037605C" w:rsidRPr="00BA49D7" w:rsidRDefault="0037605C" w:rsidP="00920270">
            <w:pPr>
              <w:jc w:val="right"/>
              <w:rPr>
                <w:sz w:val="12"/>
                <w:szCs w:val="12"/>
              </w:rPr>
            </w:pPr>
          </w:p>
        </w:tc>
        <w:tc>
          <w:tcPr>
            <w:tcW w:w="90" w:type="pct"/>
            <w:vAlign w:val="bottom"/>
          </w:tcPr>
          <w:p w14:paraId="73CFA146" w14:textId="77777777" w:rsidR="0037605C" w:rsidRPr="00BA49D7" w:rsidRDefault="0037605C" w:rsidP="00920270">
            <w:pPr>
              <w:jc w:val="right"/>
              <w:rPr>
                <w:sz w:val="12"/>
                <w:szCs w:val="12"/>
              </w:rPr>
            </w:pPr>
          </w:p>
        </w:tc>
        <w:tc>
          <w:tcPr>
            <w:tcW w:w="134" w:type="pct"/>
            <w:vAlign w:val="bottom"/>
          </w:tcPr>
          <w:p w14:paraId="7F6ADDB5" w14:textId="77777777" w:rsidR="0037605C" w:rsidRPr="00BA49D7" w:rsidRDefault="0037605C" w:rsidP="00920270">
            <w:pPr>
              <w:jc w:val="right"/>
              <w:rPr>
                <w:sz w:val="12"/>
                <w:szCs w:val="12"/>
              </w:rPr>
            </w:pPr>
          </w:p>
        </w:tc>
        <w:tc>
          <w:tcPr>
            <w:tcW w:w="89" w:type="pct"/>
            <w:shd w:val="clear" w:color="auto" w:fill="auto"/>
            <w:vAlign w:val="bottom"/>
          </w:tcPr>
          <w:p w14:paraId="41C85C85" w14:textId="77777777" w:rsidR="0037605C" w:rsidRPr="00BA49D7" w:rsidRDefault="0037605C" w:rsidP="00920270">
            <w:pPr>
              <w:jc w:val="right"/>
              <w:rPr>
                <w:sz w:val="12"/>
                <w:szCs w:val="12"/>
              </w:rPr>
            </w:pPr>
          </w:p>
        </w:tc>
        <w:tc>
          <w:tcPr>
            <w:tcW w:w="134" w:type="pct"/>
            <w:vAlign w:val="bottom"/>
          </w:tcPr>
          <w:p w14:paraId="3E922638" w14:textId="77777777" w:rsidR="0037605C" w:rsidRPr="00BA49D7" w:rsidRDefault="0037605C" w:rsidP="00920270">
            <w:pPr>
              <w:jc w:val="right"/>
              <w:rPr>
                <w:sz w:val="12"/>
                <w:szCs w:val="12"/>
              </w:rPr>
            </w:pPr>
          </w:p>
        </w:tc>
        <w:tc>
          <w:tcPr>
            <w:tcW w:w="134" w:type="pct"/>
            <w:vAlign w:val="bottom"/>
          </w:tcPr>
          <w:p w14:paraId="07D10C43" w14:textId="77777777" w:rsidR="0037605C" w:rsidRPr="00BA49D7" w:rsidRDefault="0037605C" w:rsidP="00920270">
            <w:pPr>
              <w:jc w:val="right"/>
              <w:rPr>
                <w:sz w:val="12"/>
                <w:szCs w:val="12"/>
              </w:rPr>
            </w:pPr>
          </w:p>
        </w:tc>
        <w:tc>
          <w:tcPr>
            <w:tcW w:w="90" w:type="pct"/>
            <w:vAlign w:val="bottom"/>
          </w:tcPr>
          <w:p w14:paraId="79D0189D" w14:textId="77777777" w:rsidR="0037605C" w:rsidRPr="00BA49D7" w:rsidRDefault="0037605C" w:rsidP="00920270">
            <w:pPr>
              <w:jc w:val="right"/>
              <w:rPr>
                <w:sz w:val="12"/>
                <w:szCs w:val="12"/>
              </w:rPr>
            </w:pPr>
          </w:p>
        </w:tc>
        <w:tc>
          <w:tcPr>
            <w:tcW w:w="201" w:type="pct"/>
          </w:tcPr>
          <w:p w14:paraId="3F4D3AAB" w14:textId="77777777" w:rsidR="0037605C" w:rsidRPr="00BA49D7" w:rsidRDefault="0037605C" w:rsidP="00920270">
            <w:pPr>
              <w:jc w:val="right"/>
              <w:rPr>
                <w:sz w:val="12"/>
                <w:szCs w:val="12"/>
              </w:rPr>
            </w:pPr>
          </w:p>
        </w:tc>
        <w:tc>
          <w:tcPr>
            <w:tcW w:w="117" w:type="pct"/>
            <w:vAlign w:val="bottom"/>
          </w:tcPr>
          <w:p w14:paraId="10D080E0" w14:textId="77777777" w:rsidR="0037605C" w:rsidRDefault="0037605C" w:rsidP="00920270">
            <w:pPr>
              <w:jc w:val="right"/>
              <w:rPr>
                <w:sz w:val="12"/>
                <w:szCs w:val="12"/>
              </w:rPr>
            </w:pPr>
          </w:p>
        </w:tc>
        <w:tc>
          <w:tcPr>
            <w:tcW w:w="117" w:type="pct"/>
            <w:vAlign w:val="bottom"/>
          </w:tcPr>
          <w:p w14:paraId="29ECC12E" w14:textId="77777777" w:rsidR="0037605C" w:rsidRPr="00BA49D7" w:rsidRDefault="0037605C" w:rsidP="00920270">
            <w:pPr>
              <w:jc w:val="right"/>
              <w:rPr>
                <w:sz w:val="12"/>
                <w:szCs w:val="12"/>
              </w:rPr>
            </w:pPr>
          </w:p>
        </w:tc>
        <w:tc>
          <w:tcPr>
            <w:tcW w:w="117" w:type="pct"/>
            <w:vAlign w:val="bottom"/>
          </w:tcPr>
          <w:p w14:paraId="7ABBD733" w14:textId="77777777" w:rsidR="0037605C" w:rsidRDefault="0037605C" w:rsidP="00920270">
            <w:pPr>
              <w:jc w:val="right"/>
              <w:rPr>
                <w:sz w:val="12"/>
                <w:szCs w:val="12"/>
              </w:rPr>
            </w:pPr>
          </w:p>
        </w:tc>
        <w:tc>
          <w:tcPr>
            <w:tcW w:w="117" w:type="pct"/>
            <w:vAlign w:val="bottom"/>
          </w:tcPr>
          <w:p w14:paraId="133BC966" w14:textId="77777777" w:rsidR="0037605C" w:rsidRDefault="0037605C" w:rsidP="00920270">
            <w:pPr>
              <w:jc w:val="right"/>
              <w:rPr>
                <w:sz w:val="12"/>
                <w:szCs w:val="12"/>
              </w:rPr>
            </w:pPr>
          </w:p>
        </w:tc>
        <w:tc>
          <w:tcPr>
            <w:tcW w:w="117" w:type="pct"/>
            <w:vAlign w:val="bottom"/>
          </w:tcPr>
          <w:p w14:paraId="77AA09EB" w14:textId="77777777" w:rsidR="0037605C" w:rsidRDefault="0037605C" w:rsidP="00920270">
            <w:pPr>
              <w:jc w:val="right"/>
              <w:rPr>
                <w:sz w:val="12"/>
                <w:szCs w:val="12"/>
              </w:rPr>
            </w:pPr>
          </w:p>
        </w:tc>
        <w:tc>
          <w:tcPr>
            <w:tcW w:w="117" w:type="pct"/>
            <w:vAlign w:val="bottom"/>
          </w:tcPr>
          <w:p w14:paraId="514B8198" w14:textId="77777777" w:rsidR="0037605C" w:rsidRPr="00BA49D7" w:rsidRDefault="0037605C" w:rsidP="00920270">
            <w:pPr>
              <w:jc w:val="right"/>
              <w:rPr>
                <w:sz w:val="12"/>
                <w:szCs w:val="12"/>
              </w:rPr>
            </w:pPr>
          </w:p>
        </w:tc>
        <w:tc>
          <w:tcPr>
            <w:tcW w:w="117" w:type="pct"/>
            <w:vAlign w:val="bottom"/>
          </w:tcPr>
          <w:p w14:paraId="58B77C8F" w14:textId="77777777" w:rsidR="0037605C" w:rsidRPr="00BA49D7" w:rsidRDefault="0037605C" w:rsidP="00920270">
            <w:pPr>
              <w:jc w:val="right"/>
              <w:rPr>
                <w:sz w:val="12"/>
                <w:szCs w:val="12"/>
              </w:rPr>
            </w:pPr>
          </w:p>
        </w:tc>
        <w:tc>
          <w:tcPr>
            <w:tcW w:w="117" w:type="pct"/>
            <w:shd w:val="clear" w:color="auto" w:fill="auto"/>
            <w:vAlign w:val="bottom"/>
          </w:tcPr>
          <w:p w14:paraId="123259B6" w14:textId="77777777" w:rsidR="0037605C" w:rsidRPr="00BA49D7" w:rsidRDefault="0037605C" w:rsidP="00920270">
            <w:pPr>
              <w:jc w:val="right"/>
              <w:rPr>
                <w:sz w:val="12"/>
                <w:szCs w:val="12"/>
              </w:rPr>
            </w:pPr>
          </w:p>
        </w:tc>
        <w:tc>
          <w:tcPr>
            <w:tcW w:w="117" w:type="pct"/>
            <w:vAlign w:val="bottom"/>
          </w:tcPr>
          <w:p w14:paraId="30A853D7" w14:textId="77777777" w:rsidR="0037605C" w:rsidRPr="00BA49D7" w:rsidRDefault="0037605C" w:rsidP="00920270">
            <w:pPr>
              <w:jc w:val="right"/>
              <w:rPr>
                <w:sz w:val="12"/>
                <w:szCs w:val="12"/>
              </w:rPr>
            </w:pPr>
          </w:p>
        </w:tc>
        <w:tc>
          <w:tcPr>
            <w:tcW w:w="117" w:type="pct"/>
            <w:vAlign w:val="bottom"/>
          </w:tcPr>
          <w:p w14:paraId="44A525D6" w14:textId="77777777" w:rsidR="0037605C" w:rsidRPr="00075E02" w:rsidRDefault="0037605C" w:rsidP="00920270">
            <w:pPr>
              <w:jc w:val="right"/>
              <w:rPr>
                <w:sz w:val="12"/>
                <w:szCs w:val="12"/>
              </w:rPr>
            </w:pPr>
          </w:p>
        </w:tc>
        <w:tc>
          <w:tcPr>
            <w:tcW w:w="117" w:type="pct"/>
            <w:vAlign w:val="bottom"/>
          </w:tcPr>
          <w:p w14:paraId="0EA96E91" w14:textId="77777777" w:rsidR="0037605C" w:rsidRPr="00BA49D7" w:rsidRDefault="0037605C" w:rsidP="00920270">
            <w:pPr>
              <w:jc w:val="right"/>
              <w:rPr>
                <w:sz w:val="12"/>
                <w:szCs w:val="12"/>
              </w:rPr>
            </w:pPr>
          </w:p>
        </w:tc>
        <w:tc>
          <w:tcPr>
            <w:tcW w:w="117" w:type="pct"/>
            <w:vAlign w:val="bottom"/>
          </w:tcPr>
          <w:p w14:paraId="150372C4" w14:textId="77777777" w:rsidR="0037605C" w:rsidRPr="00BA49D7" w:rsidRDefault="0037605C" w:rsidP="00920270">
            <w:pPr>
              <w:jc w:val="right"/>
              <w:rPr>
                <w:sz w:val="12"/>
                <w:szCs w:val="12"/>
              </w:rPr>
            </w:pPr>
          </w:p>
        </w:tc>
        <w:tc>
          <w:tcPr>
            <w:tcW w:w="117" w:type="pct"/>
            <w:vAlign w:val="bottom"/>
          </w:tcPr>
          <w:p w14:paraId="4056849F" w14:textId="77777777" w:rsidR="0037605C" w:rsidRPr="00BA49D7" w:rsidRDefault="0037605C" w:rsidP="00920270">
            <w:pPr>
              <w:jc w:val="right"/>
              <w:rPr>
                <w:sz w:val="12"/>
                <w:szCs w:val="12"/>
              </w:rPr>
            </w:pPr>
          </w:p>
        </w:tc>
        <w:tc>
          <w:tcPr>
            <w:tcW w:w="117" w:type="pct"/>
            <w:vAlign w:val="bottom"/>
          </w:tcPr>
          <w:p w14:paraId="522AA32C" w14:textId="77777777" w:rsidR="0037605C" w:rsidRPr="00BA49D7" w:rsidRDefault="0037605C" w:rsidP="00920270">
            <w:pPr>
              <w:jc w:val="right"/>
              <w:rPr>
                <w:sz w:val="12"/>
                <w:szCs w:val="12"/>
              </w:rPr>
            </w:pPr>
          </w:p>
        </w:tc>
        <w:tc>
          <w:tcPr>
            <w:tcW w:w="117" w:type="pct"/>
            <w:vAlign w:val="bottom"/>
          </w:tcPr>
          <w:p w14:paraId="48C2BFE7" w14:textId="77777777" w:rsidR="0037605C" w:rsidRDefault="0037605C" w:rsidP="00920270">
            <w:pPr>
              <w:jc w:val="right"/>
              <w:rPr>
                <w:sz w:val="12"/>
                <w:szCs w:val="12"/>
              </w:rPr>
            </w:pPr>
          </w:p>
        </w:tc>
        <w:tc>
          <w:tcPr>
            <w:tcW w:w="117" w:type="pct"/>
            <w:vAlign w:val="bottom"/>
          </w:tcPr>
          <w:p w14:paraId="7248D07D" w14:textId="77777777" w:rsidR="0037605C" w:rsidRPr="00BA49D7" w:rsidRDefault="0037605C" w:rsidP="00920270">
            <w:pPr>
              <w:jc w:val="right"/>
              <w:rPr>
                <w:sz w:val="12"/>
                <w:szCs w:val="12"/>
              </w:rPr>
            </w:pPr>
          </w:p>
        </w:tc>
        <w:tc>
          <w:tcPr>
            <w:tcW w:w="117" w:type="pct"/>
            <w:vAlign w:val="bottom"/>
          </w:tcPr>
          <w:p w14:paraId="6E7347DD" w14:textId="77777777" w:rsidR="0037605C" w:rsidRPr="00BA49D7" w:rsidRDefault="0037605C" w:rsidP="00920270">
            <w:pPr>
              <w:jc w:val="right"/>
              <w:rPr>
                <w:sz w:val="12"/>
                <w:szCs w:val="12"/>
              </w:rPr>
            </w:pPr>
          </w:p>
        </w:tc>
        <w:tc>
          <w:tcPr>
            <w:tcW w:w="117" w:type="pct"/>
            <w:vAlign w:val="bottom"/>
          </w:tcPr>
          <w:p w14:paraId="5798DE3F" w14:textId="77777777" w:rsidR="0037605C" w:rsidRPr="00BA49D7" w:rsidRDefault="0037605C" w:rsidP="00920270">
            <w:pPr>
              <w:jc w:val="right"/>
              <w:rPr>
                <w:sz w:val="12"/>
                <w:szCs w:val="12"/>
              </w:rPr>
            </w:pPr>
          </w:p>
        </w:tc>
        <w:tc>
          <w:tcPr>
            <w:tcW w:w="117" w:type="pct"/>
            <w:vAlign w:val="bottom"/>
          </w:tcPr>
          <w:p w14:paraId="1E93058F"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0948FD4B" w14:textId="77777777" w:rsidR="0037605C" w:rsidRPr="00B4597C" w:rsidRDefault="0037605C" w:rsidP="00920270">
            <w:pPr>
              <w:jc w:val="right"/>
              <w:rPr>
                <w:sz w:val="12"/>
                <w:szCs w:val="12"/>
              </w:rPr>
            </w:pPr>
          </w:p>
        </w:tc>
        <w:tc>
          <w:tcPr>
            <w:tcW w:w="117" w:type="pct"/>
            <w:shd w:val="clear" w:color="auto" w:fill="auto"/>
            <w:vAlign w:val="bottom"/>
          </w:tcPr>
          <w:p w14:paraId="5029DE84" w14:textId="77777777" w:rsidR="0037605C" w:rsidRPr="00BA49D7" w:rsidRDefault="0037605C" w:rsidP="00920270">
            <w:pPr>
              <w:jc w:val="right"/>
              <w:rPr>
                <w:sz w:val="12"/>
                <w:szCs w:val="12"/>
              </w:rPr>
            </w:pPr>
          </w:p>
        </w:tc>
        <w:tc>
          <w:tcPr>
            <w:tcW w:w="117" w:type="pct"/>
            <w:vAlign w:val="bottom"/>
          </w:tcPr>
          <w:p w14:paraId="714A5799" w14:textId="77777777" w:rsidR="0037605C" w:rsidRPr="00BA49D7" w:rsidRDefault="0037605C" w:rsidP="00920270">
            <w:pPr>
              <w:jc w:val="right"/>
              <w:rPr>
                <w:sz w:val="12"/>
                <w:szCs w:val="12"/>
              </w:rPr>
            </w:pPr>
          </w:p>
        </w:tc>
        <w:tc>
          <w:tcPr>
            <w:tcW w:w="117" w:type="pct"/>
            <w:vAlign w:val="bottom"/>
          </w:tcPr>
          <w:p w14:paraId="4C0F8D21" w14:textId="77777777" w:rsidR="0037605C" w:rsidRPr="00BA49D7" w:rsidRDefault="0037605C" w:rsidP="00920270">
            <w:pPr>
              <w:jc w:val="right"/>
              <w:rPr>
                <w:sz w:val="12"/>
                <w:szCs w:val="12"/>
              </w:rPr>
            </w:pPr>
          </w:p>
        </w:tc>
        <w:tc>
          <w:tcPr>
            <w:tcW w:w="117" w:type="pct"/>
            <w:vAlign w:val="bottom"/>
          </w:tcPr>
          <w:p w14:paraId="0BA61145" w14:textId="77777777" w:rsidR="0037605C" w:rsidRPr="00BA49D7" w:rsidRDefault="0037605C" w:rsidP="00920270">
            <w:pPr>
              <w:jc w:val="right"/>
              <w:rPr>
                <w:sz w:val="12"/>
                <w:szCs w:val="12"/>
              </w:rPr>
            </w:pPr>
          </w:p>
        </w:tc>
        <w:tc>
          <w:tcPr>
            <w:tcW w:w="159" w:type="pct"/>
            <w:vAlign w:val="bottom"/>
          </w:tcPr>
          <w:p w14:paraId="7CF13537" w14:textId="77777777" w:rsidR="0037605C" w:rsidRPr="00BA49D7" w:rsidRDefault="0037605C" w:rsidP="00920270">
            <w:pPr>
              <w:jc w:val="right"/>
              <w:rPr>
                <w:sz w:val="12"/>
                <w:szCs w:val="12"/>
              </w:rPr>
            </w:pPr>
          </w:p>
        </w:tc>
        <w:tc>
          <w:tcPr>
            <w:tcW w:w="131" w:type="pct"/>
            <w:vAlign w:val="bottom"/>
          </w:tcPr>
          <w:p w14:paraId="4C93852D" w14:textId="23F588EB" w:rsidR="0037605C" w:rsidRPr="000B34CC" w:rsidRDefault="00233982" w:rsidP="00920270">
            <w:pPr>
              <w:jc w:val="right"/>
              <w:rPr>
                <w:sz w:val="14"/>
                <w:szCs w:val="14"/>
              </w:rPr>
            </w:pPr>
            <w:r>
              <w:rPr>
                <w:sz w:val="14"/>
                <w:szCs w:val="14"/>
              </w:rPr>
              <w:t>2</w:t>
            </w:r>
          </w:p>
        </w:tc>
      </w:tr>
      <w:tr w:rsidR="0098288C" w:rsidRPr="00BA49D7" w14:paraId="72BEBC54" w14:textId="77777777" w:rsidTr="00CC1C6F">
        <w:trPr>
          <w:cantSplit/>
          <w:trHeight w:val="47"/>
        </w:trPr>
        <w:tc>
          <w:tcPr>
            <w:tcW w:w="491" w:type="pct"/>
            <w:vAlign w:val="bottom"/>
          </w:tcPr>
          <w:p w14:paraId="1F9E12E7" w14:textId="77777777" w:rsidR="0037605C" w:rsidRDefault="0037605C" w:rsidP="00920270">
            <w:pPr>
              <w:rPr>
                <w:sz w:val="12"/>
                <w:szCs w:val="12"/>
              </w:rPr>
            </w:pPr>
            <w:r>
              <w:rPr>
                <w:sz w:val="12"/>
                <w:szCs w:val="12"/>
              </w:rPr>
              <w:t>Martin-Calero, 2017</w:t>
            </w:r>
          </w:p>
        </w:tc>
        <w:tc>
          <w:tcPr>
            <w:tcW w:w="125" w:type="pct"/>
          </w:tcPr>
          <w:p w14:paraId="1C7D9595" w14:textId="77777777" w:rsidR="009B26E0" w:rsidRDefault="009B26E0" w:rsidP="00920270">
            <w:pPr>
              <w:jc w:val="right"/>
              <w:rPr>
                <w:sz w:val="12"/>
                <w:szCs w:val="12"/>
              </w:rPr>
            </w:pPr>
          </w:p>
        </w:tc>
        <w:tc>
          <w:tcPr>
            <w:tcW w:w="125" w:type="pct"/>
            <w:vAlign w:val="bottom"/>
          </w:tcPr>
          <w:p w14:paraId="0E47E9A2" w14:textId="77777777" w:rsidR="0037605C" w:rsidRDefault="0037605C" w:rsidP="00920270">
            <w:pPr>
              <w:jc w:val="right"/>
              <w:rPr>
                <w:sz w:val="12"/>
                <w:szCs w:val="12"/>
              </w:rPr>
            </w:pPr>
          </w:p>
        </w:tc>
        <w:tc>
          <w:tcPr>
            <w:tcW w:w="132" w:type="pct"/>
            <w:vAlign w:val="bottom"/>
          </w:tcPr>
          <w:p w14:paraId="77DAAACA" w14:textId="77777777" w:rsidR="0037605C" w:rsidRDefault="0037605C" w:rsidP="00920270">
            <w:pPr>
              <w:jc w:val="right"/>
              <w:rPr>
                <w:sz w:val="12"/>
                <w:szCs w:val="12"/>
              </w:rPr>
            </w:pPr>
          </w:p>
        </w:tc>
        <w:tc>
          <w:tcPr>
            <w:tcW w:w="156" w:type="pct"/>
            <w:vAlign w:val="bottom"/>
          </w:tcPr>
          <w:p w14:paraId="1AD6F767" w14:textId="77777777" w:rsidR="0037605C" w:rsidRPr="00BA49D7" w:rsidRDefault="0037605C" w:rsidP="00920270">
            <w:pPr>
              <w:jc w:val="right"/>
              <w:rPr>
                <w:sz w:val="12"/>
                <w:szCs w:val="12"/>
              </w:rPr>
            </w:pPr>
          </w:p>
        </w:tc>
        <w:tc>
          <w:tcPr>
            <w:tcW w:w="90" w:type="pct"/>
            <w:vAlign w:val="bottom"/>
          </w:tcPr>
          <w:p w14:paraId="43DDF32C" w14:textId="77777777" w:rsidR="0037605C" w:rsidRPr="00BA49D7" w:rsidRDefault="0037605C" w:rsidP="00920270">
            <w:pPr>
              <w:jc w:val="right"/>
              <w:rPr>
                <w:sz w:val="12"/>
                <w:szCs w:val="12"/>
              </w:rPr>
            </w:pPr>
          </w:p>
        </w:tc>
        <w:tc>
          <w:tcPr>
            <w:tcW w:w="134" w:type="pct"/>
            <w:vAlign w:val="bottom"/>
          </w:tcPr>
          <w:p w14:paraId="34C6C723" w14:textId="77777777" w:rsidR="0037605C" w:rsidRPr="00BA49D7" w:rsidRDefault="0037605C" w:rsidP="00920270">
            <w:pPr>
              <w:jc w:val="right"/>
              <w:rPr>
                <w:sz w:val="12"/>
                <w:szCs w:val="12"/>
              </w:rPr>
            </w:pPr>
          </w:p>
        </w:tc>
        <w:tc>
          <w:tcPr>
            <w:tcW w:w="89" w:type="pct"/>
            <w:shd w:val="clear" w:color="auto" w:fill="auto"/>
            <w:vAlign w:val="bottom"/>
          </w:tcPr>
          <w:p w14:paraId="48D24F9F" w14:textId="77777777" w:rsidR="0037605C" w:rsidRPr="00BA49D7" w:rsidRDefault="0037605C" w:rsidP="00920270">
            <w:pPr>
              <w:jc w:val="right"/>
              <w:rPr>
                <w:sz w:val="12"/>
                <w:szCs w:val="12"/>
              </w:rPr>
            </w:pPr>
          </w:p>
        </w:tc>
        <w:tc>
          <w:tcPr>
            <w:tcW w:w="134" w:type="pct"/>
            <w:vAlign w:val="bottom"/>
          </w:tcPr>
          <w:p w14:paraId="474572A9" w14:textId="77777777" w:rsidR="0037605C" w:rsidRPr="00BA49D7" w:rsidRDefault="0037605C" w:rsidP="00920270">
            <w:pPr>
              <w:jc w:val="right"/>
              <w:rPr>
                <w:sz w:val="12"/>
                <w:szCs w:val="12"/>
              </w:rPr>
            </w:pPr>
          </w:p>
        </w:tc>
        <w:tc>
          <w:tcPr>
            <w:tcW w:w="134" w:type="pct"/>
            <w:vAlign w:val="bottom"/>
          </w:tcPr>
          <w:p w14:paraId="4E4C8673" w14:textId="77777777" w:rsidR="0037605C" w:rsidRPr="00BA49D7" w:rsidRDefault="0037605C" w:rsidP="00920270">
            <w:pPr>
              <w:jc w:val="right"/>
              <w:rPr>
                <w:sz w:val="12"/>
                <w:szCs w:val="12"/>
              </w:rPr>
            </w:pPr>
          </w:p>
        </w:tc>
        <w:tc>
          <w:tcPr>
            <w:tcW w:w="90" w:type="pct"/>
            <w:vAlign w:val="bottom"/>
          </w:tcPr>
          <w:p w14:paraId="68CEC76F" w14:textId="77777777" w:rsidR="0037605C" w:rsidRPr="00BA49D7" w:rsidRDefault="0037605C" w:rsidP="00920270">
            <w:pPr>
              <w:jc w:val="right"/>
              <w:rPr>
                <w:sz w:val="12"/>
                <w:szCs w:val="12"/>
              </w:rPr>
            </w:pPr>
          </w:p>
        </w:tc>
        <w:tc>
          <w:tcPr>
            <w:tcW w:w="201" w:type="pct"/>
          </w:tcPr>
          <w:p w14:paraId="5FC5EF79" w14:textId="77777777" w:rsidR="0037605C" w:rsidRPr="00BA49D7" w:rsidRDefault="0037605C" w:rsidP="00920270">
            <w:pPr>
              <w:jc w:val="right"/>
              <w:rPr>
                <w:sz w:val="12"/>
                <w:szCs w:val="12"/>
              </w:rPr>
            </w:pPr>
          </w:p>
        </w:tc>
        <w:tc>
          <w:tcPr>
            <w:tcW w:w="117" w:type="pct"/>
            <w:vAlign w:val="bottom"/>
          </w:tcPr>
          <w:p w14:paraId="4780E25A" w14:textId="77777777" w:rsidR="0037605C" w:rsidRDefault="0037605C" w:rsidP="00920270">
            <w:pPr>
              <w:jc w:val="right"/>
              <w:rPr>
                <w:sz w:val="12"/>
                <w:szCs w:val="12"/>
              </w:rPr>
            </w:pPr>
          </w:p>
        </w:tc>
        <w:tc>
          <w:tcPr>
            <w:tcW w:w="117" w:type="pct"/>
            <w:vAlign w:val="bottom"/>
          </w:tcPr>
          <w:p w14:paraId="36787807" w14:textId="77777777" w:rsidR="0037605C" w:rsidRPr="00BA49D7" w:rsidRDefault="0037605C" w:rsidP="00920270">
            <w:pPr>
              <w:jc w:val="right"/>
              <w:rPr>
                <w:sz w:val="12"/>
                <w:szCs w:val="12"/>
              </w:rPr>
            </w:pPr>
          </w:p>
        </w:tc>
        <w:tc>
          <w:tcPr>
            <w:tcW w:w="117" w:type="pct"/>
            <w:vAlign w:val="bottom"/>
          </w:tcPr>
          <w:p w14:paraId="46A17C82" w14:textId="77777777" w:rsidR="0037605C" w:rsidRDefault="0037605C" w:rsidP="00920270">
            <w:pPr>
              <w:jc w:val="right"/>
              <w:rPr>
                <w:sz w:val="12"/>
                <w:szCs w:val="12"/>
              </w:rPr>
            </w:pPr>
          </w:p>
        </w:tc>
        <w:tc>
          <w:tcPr>
            <w:tcW w:w="117" w:type="pct"/>
            <w:vAlign w:val="bottom"/>
          </w:tcPr>
          <w:p w14:paraId="3C326A82" w14:textId="77777777" w:rsidR="0037605C" w:rsidRDefault="0037605C" w:rsidP="00920270">
            <w:pPr>
              <w:jc w:val="right"/>
              <w:rPr>
                <w:sz w:val="12"/>
                <w:szCs w:val="12"/>
              </w:rPr>
            </w:pPr>
          </w:p>
        </w:tc>
        <w:tc>
          <w:tcPr>
            <w:tcW w:w="117" w:type="pct"/>
            <w:vAlign w:val="bottom"/>
          </w:tcPr>
          <w:p w14:paraId="752CCA8D" w14:textId="77777777" w:rsidR="0037605C" w:rsidRDefault="0037605C" w:rsidP="00920270">
            <w:pPr>
              <w:jc w:val="right"/>
              <w:rPr>
                <w:sz w:val="12"/>
                <w:szCs w:val="12"/>
              </w:rPr>
            </w:pPr>
          </w:p>
        </w:tc>
        <w:tc>
          <w:tcPr>
            <w:tcW w:w="117" w:type="pct"/>
            <w:vAlign w:val="bottom"/>
          </w:tcPr>
          <w:p w14:paraId="52636E72" w14:textId="77777777" w:rsidR="0037605C" w:rsidRPr="00BA49D7" w:rsidRDefault="0037605C" w:rsidP="00920270">
            <w:pPr>
              <w:jc w:val="right"/>
              <w:rPr>
                <w:sz w:val="12"/>
                <w:szCs w:val="12"/>
              </w:rPr>
            </w:pPr>
          </w:p>
        </w:tc>
        <w:tc>
          <w:tcPr>
            <w:tcW w:w="117" w:type="pct"/>
            <w:vAlign w:val="bottom"/>
          </w:tcPr>
          <w:p w14:paraId="4B90E28E"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105044F2" w14:textId="77777777" w:rsidR="0037605C" w:rsidRPr="00BA49D7" w:rsidRDefault="0037605C" w:rsidP="00920270">
            <w:pPr>
              <w:jc w:val="right"/>
              <w:rPr>
                <w:sz w:val="12"/>
                <w:szCs w:val="12"/>
              </w:rPr>
            </w:pPr>
          </w:p>
        </w:tc>
        <w:tc>
          <w:tcPr>
            <w:tcW w:w="117" w:type="pct"/>
            <w:vAlign w:val="bottom"/>
          </w:tcPr>
          <w:p w14:paraId="7271A5D8" w14:textId="77777777" w:rsidR="0037605C" w:rsidRPr="00BA49D7" w:rsidRDefault="0037605C" w:rsidP="00920270">
            <w:pPr>
              <w:jc w:val="right"/>
              <w:rPr>
                <w:sz w:val="12"/>
                <w:szCs w:val="12"/>
              </w:rPr>
            </w:pPr>
          </w:p>
        </w:tc>
        <w:tc>
          <w:tcPr>
            <w:tcW w:w="117" w:type="pct"/>
            <w:vAlign w:val="bottom"/>
          </w:tcPr>
          <w:p w14:paraId="0CF43693" w14:textId="77777777" w:rsidR="0037605C" w:rsidRPr="00075E02" w:rsidRDefault="0037605C" w:rsidP="00920270">
            <w:pPr>
              <w:jc w:val="right"/>
              <w:rPr>
                <w:sz w:val="12"/>
                <w:szCs w:val="12"/>
              </w:rPr>
            </w:pPr>
          </w:p>
        </w:tc>
        <w:tc>
          <w:tcPr>
            <w:tcW w:w="117" w:type="pct"/>
            <w:vAlign w:val="bottom"/>
          </w:tcPr>
          <w:p w14:paraId="0FDE567C" w14:textId="77777777" w:rsidR="0037605C" w:rsidRPr="00BA49D7" w:rsidRDefault="0037605C" w:rsidP="00920270">
            <w:pPr>
              <w:jc w:val="right"/>
              <w:rPr>
                <w:sz w:val="12"/>
                <w:szCs w:val="12"/>
              </w:rPr>
            </w:pPr>
          </w:p>
        </w:tc>
        <w:tc>
          <w:tcPr>
            <w:tcW w:w="117" w:type="pct"/>
            <w:vAlign w:val="bottom"/>
          </w:tcPr>
          <w:p w14:paraId="5FA8858C" w14:textId="77777777" w:rsidR="0037605C" w:rsidRPr="00BA49D7" w:rsidRDefault="0037605C" w:rsidP="00920270">
            <w:pPr>
              <w:jc w:val="right"/>
              <w:rPr>
                <w:sz w:val="12"/>
                <w:szCs w:val="12"/>
              </w:rPr>
            </w:pPr>
          </w:p>
        </w:tc>
        <w:tc>
          <w:tcPr>
            <w:tcW w:w="117" w:type="pct"/>
            <w:vAlign w:val="bottom"/>
          </w:tcPr>
          <w:p w14:paraId="5F183608" w14:textId="77777777" w:rsidR="0037605C" w:rsidRPr="00BA49D7" w:rsidRDefault="0037605C" w:rsidP="00920270">
            <w:pPr>
              <w:jc w:val="right"/>
              <w:rPr>
                <w:sz w:val="12"/>
                <w:szCs w:val="12"/>
              </w:rPr>
            </w:pPr>
          </w:p>
        </w:tc>
        <w:tc>
          <w:tcPr>
            <w:tcW w:w="117" w:type="pct"/>
            <w:vAlign w:val="bottom"/>
          </w:tcPr>
          <w:p w14:paraId="3EDDB982" w14:textId="77777777" w:rsidR="0037605C" w:rsidRPr="00BA49D7" w:rsidRDefault="0037605C" w:rsidP="00920270">
            <w:pPr>
              <w:jc w:val="right"/>
              <w:rPr>
                <w:sz w:val="12"/>
                <w:szCs w:val="12"/>
              </w:rPr>
            </w:pPr>
          </w:p>
        </w:tc>
        <w:tc>
          <w:tcPr>
            <w:tcW w:w="117" w:type="pct"/>
            <w:vAlign w:val="bottom"/>
          </w:tcPr>
          <w:p w14:paraId="5B227994" w14:textId="77777777" w:rsidR="0037605C" w:rsidRPr="00BA49D7" w:rsidRDefault="0037605C" w:rsidP="00920270">
            <w:pPr>
              <w:jc w:val="right"/>
              <w:rPr>
                <w:sz w:val="12"/>
                <w:szCs w:val="12"/>
              </w:rPr>
            </w:pPr>
          </w:p>
        </w:tc>
        <w:tc>
          <w:tcPr>
            <w:tcW w:w="117" w:type="pct"/>
            <w:vAlign w:val="bottom"/>
          </w:tcPr>
          <w:p w14:paraId="549F1C4C" w14:textId="77777777" w:rsidR="0037605C" w:rsidRPr="00BA49D7" w:rsidRDefault="0037605C" w:rsidP="00920270">
            <w:pPr>
              <w:jc w:val="right"/>
              <w:rPr>
                <w:sz w:val="12"/>
                <w:szCs w:val="12"/>
              </w:rPr>
            </w:pPr>
          </w:p>
        </w:tc>
        <w:tc>
          <w:tcPr>
            <w:tcW w:w="117" w:type="pct"/>
            <w:vAlign w:val="bottom"/>
          </w:tcPr>
          <w:p w14:paraId="770D8146" w14:textId="77777777" w:rsidR="0037605C" w:rsidRPr="00BA49D7" w:rsidRDefault="0037605C" w:rsidP="00920270">
            <w:pPr>
              <w:jc w:val="right"/>
              <w:rPr>
                <w:sz w:val="12"/>
                <w:szCs w:val="12"/>
              </w:rPr>
            </w:pPr>
          </w:p>
        </w:tc>
        <w:tc>
          <w:tcPr>
            <w:tcW w:w="117" w:type="pct"/>
            <w:vAlign w:val="bottom"/>
          </w:tcPr>
          <w:p w14:paraId="5C254952" w14:textId="77777777" w:rsidR="0037605C" w:rsidRPr="00BA49D7" w:rsidRDefault="0037605C" w:rsidP="00920270">
            <w:pPr>
              <w:jc w:val="right"/>
              <w:rPr>
                <w:sz w:val="12"/>
                <w:szCs w:val="12"/>
              </w:rPr>
            </w:pPr>
          </w:p>
        </w:tc>
        <w:tc>
          <w:tcPr>
            <w:tcW w:w="117" w:type="pct"/>
            <w:vAlign w:val="bottom"/>
          </w:tcPr>
          <w:p w14:paraId="1D7AC866" w14:textId="77777777" w:rsidR="0037605C" w:rsidRPr="00BA49D7" w:rsidRDefault="0037605C" w:rsidP="00920270">
            <w:pPr>
              <w:jc w:val="right"/>
              <w:rPr>
                <w:sz w:val="12"/>
                <w:szCs w:val="12"/>
              </w:rPr>
            </w:pPr>
          </w:p>
        </w:tc>
        <w:tc>
          <w:tcPr>
            <w:tcW w:w="117" w:type="pct"/>
            <w:shd w:val="clear" w:color="auto" w:fill="auto"/>
            <w:vAlign w:val="bottom"/>
          </w:tcPr>
          <w:p w14:paraId="0A66C354" w14:textId="77777777" w:rsidR="0037605C" w:rsidRPr="00B4597C" w:rsidRDefault="0037605C" w:rsidP="00920270">
            <w:pPr>
              <w:jc w:val="right"/>
              <w:rPr>
                <w:sz w:val="12"/>
                <w:szCs w:val="12"/>
              </w:rPr>
            </w:pPr>
          </w:p>
        </w:tc>
        <w:tc>
          <w:tcPr>
            <w:tcW w:w="117" w:type="pct"/>
            <w:shd w:val="clear" w:color="auto" w:fill="auto"/>
            <w:vAlign w:val="bottom"/>
          </w:tcPr>
          <w:p w14:paraId="236031ED" w14:textId="77777777" w:rsidR="0037605C" w:rsidRPr="00BA49D7" w:rsidRDefault="0037605C" w:rsidP="00920270">
            <w:pPr>
              <w:jc w:val="right"/>
              <w:rPr>
                <w:sz w:val="12"/>
                <w:szCs w:val="12"/>
              </w:rPr>
            </w:pPr>
          </w:p>
        </w:tc>
        <w:tc>
          <w:tcPr>
            <w:tcW w:w="117" w:type="pct"/>
            <w:vAlign w:val="bottom"/>
          </w:tcPr>
          <w:p w14:paraId="3C6824B8" w14:textId="77777777" w:rsidR="0037605C" w:rsidRPr="00BA49D7" w:rsidRDefault="0037605C" w:rsidP="00920270">
            <w:pPr>
              <w:jc w:val="right"/>
              <w:rPr>
                <w:sz w:val="12"/>
                <w:szCs w:val="12"/>
              </w:rPr>
            </w:pPr>
          </w:p>
        </w:tc>
        <w:tc>
          <w:tcPr>
            <w:tcW w:w="117" w:type="pct"/>
            <w:vAlign w:val="bottom"/>
          </w:tcPr>
          <w:p w14:paraId="02557599" w14:textId="77777777" w:rsidR="0037605C" w:rsidRPr="00BA49D7" w:rsidRDefault="0037605C" w:rsidP="00920270">
            <w:pPr>
              <w:jc w:val="right"/>
              <w:rPr>
                <w:sz w:val="12"/>
                <w:szCs w:val="12"/>
              </w:rPr>
            </w:pPr>
          </w:p>
        </w:tc>
        <w:tc>
          <w:tcPr>
            <w:tcW w:w="117" w:type="pct"/>
            <w:vAlign w:val="bottom"/>
          </w:tcPr>
          <w:p w14:paraId="238D1E63" w14:textId="77777777" w:rsidR="0037605C" w:rsidRPr="00BA49D7" w:rsidRDefault="0037605C" w:rsidP="00920270">
            <w:pPr>
              <w:jc w:val="right"/>
              <w:rPr>
                <w:sz w:val="12"/>
                <w:szCs w:val="12"/>
              </w:rPr>
            </w:pPr>
          </w:p>
        </w:tc>
        <w:tc>
          <w:tcPr>
            <w:tcW w:w="159" w:type="pct"/>
            <w:vAlign w:val="bottom"/>
          </w:tcPr>
          <w:p w14:paraId="77D39175" w14:textId="77777777" w:rsidR="0037605C" w:rsidRPr="00BA49D7" w:rsidRDefault="0037605C" w:rsidP="00920270">
            <w:pPr>
              <w:jc w:val="right"/>
              <w:rPr>
                <w:sz w:val="12"/>
                <w:szCs w:val="12"/>
              </w:rPr>
            </w:pPr>
          </w:p>
        </w:tc>
        <w:tc>
          <w:tcPr>
            <w:tcW w:w="131" w:type="pct"/>
            <w:vAlign w:val="bottom"/>
          </w:tcPr>
          <w:p w14:paraId="0A80300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4E31029" w14:textId="77777777" w:rsidTr="00CC1C6F">
        <w:trPr>
          <w:cantSplit/>
          <w:trHeight w:val="109"/>
        </w:trPr>
        <w:tc>
          <w:tcPr>
            <w:tcW w:w="491" w:type="pct"/>
            <w:vAlign w:val="bottom"/>
          </w:tcPr>
          <w:p w14:paraId="1A4BC92C" w14:textId="77777777" w:rsidR="0037605C" w:rsidRDefault="0037605C" w:rsidP="00920270">
            <w:pPr>
              <w:rPr>
                <w:sz w:val="12"/>
                <w:szCs w:val="12"/>
              </w:rPr>
            </w:pPr>
            <w:proofErr w:type="spellStart"/>
            <w:r>
              <w:rPr>
                <w:sz w:val="12"/>
                <w:szCs w:val="12"/>
              </w:rPr>
              <w:t>Maselko</w:t>
            </w:r>
            <w:proofErr w:type="spellEnd"/>
            <w:r>
              <w:rPr>
                <w:sz w:val="12"/>
                <w:szCs w:val="12"/>
              </w:rPr>
              <w:t>, 2020</w:t>
            </w:r>
          </w:p>
        </w:tc>
        <w:tc>
          <w:tcPr>
            <w:tcW w:w="125" w:type="pct"/>
          </w:tcPr>
          <w:p w14:paraId="06745C33" w14:textId="77777777" w:rsidR="009B26E0" w:rsidRDefault="009B26E0" w:rsidP="00920270">
            <w:pPr>
              <w:jc w:val="right"/>
              <w:rPr>
                <w:sz w:val="12"/>
                <w:szCs w:val="12"/>
              </w:rPr>
            </w:pPr>
          </w:p>
        </w:tc>
        <w:tc>
          <w:tcPr>
            <w:tcW w:w="125" w:type="pct"/>
            <w:vAlign w:val="bottom"/>
          </w:tcPr>
          <w:p w14:paraId="68714AC3" w14:textId="77777777" w:rsidR="0037605C" w:rsidRDefault="0037605C" w:rsidP="00920270">
            <w:pPr>
              <w:jc w:val="right"/>
              <w:rPr>
                <w:sz w:val="12"/>
                <w:szCs w:val="12"/>
              </w:rPr>
            </w:pPr>
          </w:p>
        </w:tc>
        <w:tc>
          <w:tcPr>
            <w:tcW w:w="132" w:type="pct"/>
            <w:vAlign w:val="bottom"/>
          </w:tcPr>
          <w:p w14:paraId="5D4E1A5E" w14:textId="77777777" w:rsidR="0037605C" w:rsidRDefault="0037605C" w:rsidP="00920270">
            <w:pPr>
              <w:jc w:val="right"/>
              <w:rPr>
                <w:sz w:val="12"/>
                <w:szCs w:val="12"/>
              </w:rPr>
            </w:pPr>
          </w:p>
        </w:tc>
        <w:tc>
          <w:tcPr>
            <w:tcW w:w="156" w:type="pct"/>
            <w:vAlign w:val="bottom"/>
          </w:tcPr>
          <w:p w14:paraId="185667D6" w14:textId="77777777" w:rsidR="0037605C" w:rsidRPr="00BA49D7" w:rsidRDefault="0037605C" w:rsidP="00920270">
            <w:pPr>
              <w:jc w:val="right"/>
              <w:rPr>
                <w:sz w:val="12"/>
                <w:szCs w:val="12"/>
              </w:rPr>
            </w:pPr>
            <w:r>
              <w:rPr>
                <w:sz w:val="12"/>
                <w:szCs w:val="12"/>
              </w:rPr>
              <w:t>x</w:t>
            </w:r>
          </w:p>
        </w:tc>
        <w:tc>
          <w:tcPr>
            <w:tcW w:w="90" w:type="pct"/>
            <w:vAlign w:val="bottom"/>
          </w:tcPr>
          <w:p w14:paraId="45DA2E7F" w14:textId="77777777" w:rsidR="0037605C" w:rsidRPr="00BA49D7" w:rsidRDefault="0037605C" w:rsidP="00920270">
            <w:pPr>
              <w:jc w:val="right"/>
              <w:rPr>
                <w:sz w:val="12"/>
                <w:szCs w:val="12"/>
              </w:rPr>
            </w:pPr>
          </w:p>
        </w:tc>
        <w:tc>
          <w:tcPr>
            <w:tcW w:w="134" w:type="pct"/>
            <w:vAlign w:val="bottom"/>
          </w:tcPr>
          <w:p w14:paraId="5E3688FD" w14:textId="77777777" w:rsidR="0037605C" w:rsidRPr="00BA49D7" w:rsidRDefault="0037605C" w:rsidP="00920270">
            <w:pPr>
              <w:jc w:val="right"/>
              <w:rPr>
                <w:sz w:val="12"/>
                <w:szCs w:val="12"/>
              </w:rPr>
            </w:pPr>
          </w:p>
        </w:tc>
        <w:tc>
          <w:tcPr>
            <w:tcW w:w="89" w:type="pct"/>
            <w:shd w:val="clear" w:color="auto" w:fill="auto"/>
            <w:vAlign w:val="bottom"/>
          </w:tcPr>
          <w:p w14:paraId="6D323D5B" w14:textId="77777777" w:rsidR="0037605C" w:rsidRPr="00BA49D7" w:rsidRDefault="0037605C" w:rsidP="00920270">
            <w:pPr>
              <w:jc w:val="right"/>
              <w:rPr>
                <w:sz w:val="12"/>
                <w:szCs w:val="12"/>
              </w:rPr>
            </w:pPr>
          </w:p>
        </w:tc>
        <w:tc>
          <w:tcPr>
            <w:tcW w:w="134" w:type="pct"/>
            <w:vAlign w:val="bottom"/>
          </w:tcPr>
          <w:p w14:paraId="3B68B808" w14:textId="77777777" w:rsidR="0037605C" w:rsidRPr="00BA49D7" w:rsidRDefault="0037605C" w:rsidP="00920270">
            <w:pPr>
              <w:jc w:val="right"/>
              <w:rPr>
                <w:sz w:val="12"/>
                <w:szCs w:val="12"/>
              </w:rPr>
            </w:pPr>
          </w:p>
        </w:tc>
        <w:tc>
          <w:tcPr>
            <w:tcW w:w="134" w:type="pct"/>
            <w:vAlign w:val="bottom"/>
          </w:tcPr>
          <w:p w14:paraId="3B68DB01" w14:textId="77777777" w:rsidR="0037605C" w:rsidRPr="00BA49D7" w:rsidRDefault="0037605C" w:rsidP="00920270">
            <w:pPr>
              <w:jc w:val="right"/>
              <w:rPr>
                <w:sz w:val="12"/>
                <w:szCs w:val="12"/>
              </w:rPr>
            </w:pPr>
          </w:p>
        </w:tc>
        <w:tc>
          <w:tcPr>
            <w:tcW w:w="90" w:type="pct"/>
            <w:vAlign w:val="bottom"/>
          </w:tcPr>
          <w:p w14:paraId="40A695DF" w14:textId="77777777" w:rsidR="0037605C" w:rsidRPr="00BA49D7" w:rsidRDefault="0037605C" w:rsidP="00920270">
            <w:pPr>
              <w:jc w:val="right"/>
              <w:rPr>
                <w:sz w:val="12"/>
                <w:szCs w:val="12"/>
              </w:rPr>
            </w:pPr>
          </w:p>
        </w:tc>
        <w:tc>
          <w:tcPr>
            <w:tcW w:w="201" w:type="pct"/>
          </w:tcPr>
          <w:p w14:paraId="51D0640D" w14:textId="77777777" w:rsidR="0037605C" w:rsidRPr="00BA49D7" w:rsidRDefault="0037605C" w:rsidP="00920270">
            <w:pPr>
              <w:jc w:val="right"/>
              <w:rPr>
                <w:sz w:val="12"/>
                <w:szCs w:val="12"/>
              </w:rPr>
            </w:pPr>
          </w:p>
        </w:tc>
        <w:tc>
          <w:tcPr>
            <w:tcW w:w="117" w:type="pct"/>
            <w:vAlign w:val="bottom"/>
          </w:tcPr>
          <w:p w14:paraId="429B30F9" w14:textId="77777777" w:rsidR="0037605C" w:rsidRPr="00BA49D7" w:rsidRDefault="0037605C" w:rsidP="00920270">
            <w:pPr>
              <w:jc w:val="right"/>
              <w:rPr>
                <w:sz w:val="12"/>
                <w:szCs w:val="12"/>
              </w:rPr>
            </w:pPr>
          </w:p>
        </w:tc>
        <w:tc>
          <w:tcPr>
            <w:tcW w:w="117" w:type="pct"/>
            <w:vAlign w:val="bottom"/>
          </w:tcPr>
          <w:p w14:paraId="56B289A9" w14:textId="77777777" w:rsidR="0037605C" w:rsidRPr="00BA49D7" w:rsidRDefault="0037605C" w:rsidP="00920270">
            <w:pPr>
              <w:jc w:val="right"/>
              <w:rPr>
                <w:sz w:val="12"/>
                <w:szCs w:val="12"/>
              </w:rPr>
            </w:pPr>
          </w:p>
        </w:tc>
        <w:tc>
          <w:tcPr>
            <w:tcW w:w="117" w:type="pct"/>
            <w:vAlign w:val="bottom"/>
          </w:tcPr>
          <w:p w14:paraId="1A5803FF" w14:textId="77777777" w:rsidR="0037605C" w:rsidRPr="00BA49D7" w:rsidRDefault="0037605C" w:rsidP="00920270">
            <w:pPr>
              <w:jc w:val="right"/>
              <w:rPr>
                <w:sz w:val="12"/>
                <w:szCs w:val="12"/>
              </w:rPr>
            </w:pPr>
          </w:p>
        </w:tc>
        <w:tc>
          <w:tcPr>
            <w:tcW w:w="117" w:type="pct"/>
            <w:vAlign w:val="bottom"/>
          </w:tcPr>
          <w:p w14:paraId="3D9DFAD2" w14:textId="77777777" w:rsidR="0037605C" w:rsidRPr="00BA49D7" w:rsidRDefault="0037605C" w:rsidP="00920270">
            <w:pPr>
              <w:jc w:val="right"/>
              <w:rPr>
                <w:sz w:val="12"/>
                <w:szCs w:val="12"/>
              </w:rPr>
            </w:pPr>
          </w:p>
        </w:tc>
        <w:tc>
          <w:tcPr>
            <w:tcW w:w="117" w:type="pct"/>
            <w:vAlign w:val="bottom"/>
          </w:tcPr>
          <w:p w14:paraId="70AC1211" w14:textId="77777777" w:rsidR="0037605C" w:rsidRPr="00BA49D7" w:rsidRDefault="0037605C" w:rsidP="00920270">
            <w:pPr>
              <w:jc w:val="right"/>
              <w:rPr>
                <w:sz w:val="12"/>
                <w:szCs w:val="12"/>
              </w:rPr>
            </w:pPr>
          </w:p>
        </w:tc>
        <w:tc>
          <w:tcPr>
            <w:tcW w:w="117" w:type="pct"/>
            <w:vAlign w:val="bottom"/>
          </w:tcPr>
          <w:p w14:paraId="143E16D5" w14:textId="77777777" w:rsidR="0037605C" w:rsidRPr="00BA49D7" w:rsidRDefault="0037605C" w:rsidP="00920270">
            <w:pPr>
              <w:jc w:val="right"/>
              <w:rPr>
                <w:sz w:val="12"/>
                <w:szCs w:val="12"/>
              </w:rPr>
            </w:pPr>
          </w:p>
        </w:tc>
        <w:tc>
          <w:tcPr>
            <w:tcW w:w="117" w:type="pct"/>
            <w:vAlign w:val="bottom"/>
          </w:tcPr>
          <w:p w14:paraId="2CFE9836" w14:textId="77777777" w:rsidR="0037605C" w:rsidRPr="00BA49D7" w:rsidRDefault="0037605C" w:rsidP="00920270">
            <w:pPr>
              <w:jc w:val="right"/>
              <w:rPr>
                <w:sz w:val="12"/>
                <w:szCs w:val="12"/>
              </w:rPr>
            </w:pPr>
          </w:p>
        </w:tc>
        <w:tc>
          <w:tcPr>
            <w:tcW w:w="117" w:type="pct"/>
            <w:shd w:val="clear" w:color="auto" w:fill="auto"/>
            <w:vAlign w:val="bottom"/>
          </w:tcPr>
          <w:p w14:paraId="3E221740" w14:textId="77777777" w:rsidR="0037605C" w:rsidRPr="00BA49D7" w:rsidRDefault="0037605C" w:rsidP="00920270">
            <w:pPr>
              <w:jc w:val="right"/>
              <w:rPr>
                <w:sz w:val="12"/>
                <w:szCs w:val="12"/>
              </w:rPr>
            </w:pPr>
          </w:p>
        </w:tc>
        <w:tc>
          <w:tcPr>
            <w:tcW w:w="117" w:type="pct"/>
            <w:vAlign w:val="bottom"/>
          </w:tcPr>
          <w:p w14:paraId="3CE2BE9A" w14:textId="77777777" w:rsidR="0037605C" w:rsidRPr="00BA49D7" w:rsidRDefault="0037605C" w:rsidP="00920270">
            <w:pPr>
              <w:jc w:val="right"/>
              <w:rPr>
                <w:sz w:val="12"/>
                <w:szCs w:val="12"/>
              </w:rPr>
            </w:pPr>
          </w:p>
        </w:tc>
        <w:tc>
          <w:tcPr>
            <w:tcW w:w="117" w:type="pct"/>
            <w:vAlign w:val="bottom"/>
          </w:tcPr>
          <w:p w14:paraId="61B6F74E" w14:textId="77777777" w:rsidR="0037605C" w:rsidRPr="00075E02" w:rsidRDefault="0037605C" w:rsidP="00920270">
            <w:pPr>
              <w:jc w:val="right"/>
              <w:rPr>
                <w:sz w:val="12"/>
                <w:szCs w:val="12"/>
              </w:rPr>
            </w:pPr>
          </w:p>
        </w:tc>
        <w:tc>
          <w:tcPr>
            <w:tcW w:w="117" w:type="pct"/>
            <w:vAlign w:val="bottom"/>
          </w:tcPr>
          <w:p w14:paraId="433A519D" w14:textId="77777777" w:rsidR="0037605C" w:rsidRPr="00BA49D7" w:rsidRDefault="0037605C" w:rsidP="00920270">
            <w:pPr>
              <w:jc w:val="right"/>
              <w:rPr>
                <w:sz w:val="12"/>
                <w:szCs w:val="12"/>
              </w:rPr>
            </w:pPr>
          </w:p>
        </w:tc>
        <w:tc>
          <w:tcPr>
            <w:tcW w:w="117" w:type="pct"/>
            <w:vAlign w:val="bottom"/>
          </w:tcPr>
          <w:p w14:paraId="2F59CB8E" w14:textId="77777777" w:rsidR="0037605C" w:rsidRPr="00BA49D7" w:rsidRDefault="0037605C" w:rsidP="00920270">
            <w:pPr>
              <w:jc w:val="right"/>
              <w:rPr>
                <w:sz w:val="12"/>
                <w:szCs w:val="12"/>
              </w:rPr>
            </w:pPr>
          </w:p>
        </w:tc>
        <w:tc>
          <w:tcPr>
            <w:tcW w:w="117" w:type="pct"/>
            <w:vAlign w:val="bottom"/>
          </w:tcPr>
          <w:p w14:paraId="22E2C00F" w14:textId="77777777" w:rsidR="0037605C" w:rsidRPr="00BA49D7" w:rsidRDefault="0037605C" w:rsidP="00920270">
            <w:pPr>
              <w:jc w:val="right"/>
              <w:rPr>
                <w:sz w:val="12"/>
                <w:szCs w:val="12"/>
              </w:rPr>
            </w:pPr>
          </w:p>
        </w:tc>
        <w:tc>
          <w:tcPr>
            <w:tcW w:w="117" w:type="pct"/>
            <w:vAlign w:val="bottom"/>
          </w:tcPr>
          <w:p w14:paraId="6FEEBF23" w14:textId="77777777" w:rsidR="0037605C" w:rsidRPr="00BA49D7" w:rsidRDefault="0037605C" w:rsidP="00920270">
            <w:pPr>
              <w:jc w:val="right"/>
              <w:rPr>
                <w:sz w:val="12"/>
                <w:szCs w:val="12"/>
              </w:rPr>
            </w:pPr>
          </w:p>
        </w:tc>
        <w:tc>
          <w:tcPr>
            <w:tcW w:w="117" w:type="pct"/>
            <w:vAlign w:val="bottom"/>
          </w:tcPr>
          <w:p w14:paraId="35278AB1" w14:textId="77777777" w:rsidR="0037605C" w:rsidRPr="00BA49D7" w:rsidRDefault="0037605C" w:rsidP="00920270">
            <w:pPr>
              <w:jc w:val="right"/>
              <w:rPr>
                <w:sz w:val="12"/>
                <w:szCs w:val="12"/>
              </w:rPr>
            </w:pPr>
          </w:p>
        </w:tc>
        <w:tc>
          <w:tcPr>
            <w:tcW w:w="117" w:type="pct"/>
            <w:vAlign w:val="bottom"/>
          </w:tcPr>
          <w:p w14:paraId="49006E35" w14:textId="77777777" w:rsidR="0037605C" w:rsidRPr="00BA49D7" w:rsidRDefault="0037605C" w:rsidP="00920270">
            <w:pPr>
              <w:jc w:val="right"/>
              <w:rPr>
                <w:sz w:val="12"/>
                <w:szCs w:val="12"/>
              </w:rPr>
            </w:pPr>
            <w:r>
              <w:rPr>
                <w:sz w:val="12"/>
                <w:szCs w:val="12"/>
              </w:rPr>
              <w:t>x</w:t>
            </w:r>
          </w:p>
        </w:tc>
        <w:tc>
          <w:tcPr>
            <w:tcW w:w="117" w:type="pct"/>
            <w:vAlign w:val="bottom"/>
          </w:tcPr>
          <w:p w14:paraId="3090D327" w14:textId="77777777" w:rsidR="0037605C" w:rsidRPr="00BA49D7" w:rsidRDefault="0037605C" w:rsidP="00920270">
            <w:pPr>
              <w:jc w:val="right"/>
              <w:rPr>
                <w:sz w:val="12"/>
                <w:szCs w:val="12"/>
              </w:rPr>
            </w:pPr>
          </w:p>
        </w:tc>
        <w:tc>
          <w:tcPr>
            <w:tcW w:w="117" w:type="pct"/>
            <w:vAlign w:val="bottom"/>
          </w:tcPr>
          <w:p w14:paraId="3F014839" w14:textId="77777777" w:rsidR="0037605C" w:rsidRPr="00BA49D7" w:rsidRDefault="0037605C" w:rsidP="00920270">
            <w:pPr>
              <w:jc w:val="right"/>
              <w:rPr>
                <w:sz w:val="12"/>
                <w:szCs w:val="12"/>
              </w:rPr>
            </w:pPr>
          </w:p>
        </w:tc>
        <w:tc>
          <w:tcPr>
            <w:tcW w:w="117" w:type="pct"/>
            <w:vAlign w:val="bottom"/>
          </w:tcPr>
          <w:p w14:paraId="2F3C905E" w14:textId="77777777" w:rsidR="0037605C" w:rsidRPr="00BA49D7" w:rsidRDefault="0037605C" w:rsidP="00920270">
            <w:pPr>
              <w:jc w:val="right"/>
              <w:rPr>
                <w:sz w:val="12"/>
                <w:szCs w:val="12"/>
              </w:rPr>
            </w:pPr>
          </w:p>
        </w:tc>
        <w:tc>
          <w:tcPr>
            <w:tcW w:w="117" w:type="pct"/>
            <w:shd w:val="clear" w:color="auto" w:fill="auto"/>
            <w:vAlign w:val="bottom"/>
          </w:tcPr>
          <w:p w14:paraId="417B41F0" w14:textId="77777777" w:rsidR="0037605C" w:rsidRPr="00B4597C" w:rsidRDefault="0037605C" w:rsidP="00920270">
            <w:pPr>
              <w:jc w:val="right"/>
              <w:rPr>
                <w:sz w:val="12"/>
                <w:szCs w:val="12"/>
              </w:rPr>
            </w:pPr>
          </w:p>
        </w:tc>
        <w:tc>
          <w:tcPr>
            <w:tcW w:w="117" w:type="pct"/>
            <w:shd w:val="clear" w:color="auto" w:fill="auto"/>
            <w:vAlign w:val="bottom"/>
          </w:tcPr>
          <w:p w14:paraId="309D5B39" w14:textId="77777777" w:rsidR="0037605C" w:rsidRPr="00BA49D7" w:rsidRDefault="0037605C" w:rsidP="00920270">
            <w:pPr>
              <w:jc w:val="right"/>
              <w:rPr>
                <w:sz w:val="12"/>
                <w:szCs w:val="12"/>
              </w:rPr>
            </w:pPr>
          </w:p>
        </w:tc>
        <w:tc>
          <w:tcPr>
            <w:tcW w:w="117" w:type="pct"/>
            <w:vAlign w:val="bottom"/>
          </w:tcPr>
          <w:p w14:paraId="1FC154AE" w14:textId="77777777" w:rsidR="0037605C" w:rsidRPr="00BA49D7" w:rsidRDefault="0037605C" w:rsidP="00920270">
            <w:pPr>
              <w:jc w:val="right"/>
              <w:rPr>
                <w:sz w:val="12"/>
                <w:szCs w:val="12"/>
              </w:rPr>
            </w:pPr>
          </w:p>
        </w:tc>
        <w:tc>
          <w:tcPr>
            <w:tcW w:w="117" w:type="pct"/>
            <w:vAlign w:val="bottom"/>
          </w:tcPr>
          <w:p w14:paraId="56DA48D0" w14:textId="77777777" w:rsidR="0037605C" w:rsidRPr="00BA49D7" w:rsidRDefault="0037605C" w:rsidP="00920270">
            <w:pPr>
              <w:jc w:val="right"/>
              <w:rPr>
                <w:sz w:val="12"/>
                <w:szCs w:val="12"/>
              </w:rPr>
            </w:pPr>
          </w:p>
        </w:tc>
        <w:tc>
          <w:tcPr>
            <w:tcW w:w="117" w:type="pct"/>
            <w:vAlign w:val="bottom"/>
          </w:tcPr>
          <w:p w14:paraId="0F2836D9" w14:textId="77777777" w:rsidR="0037605C" w:rsidRPr="00BA49D7" w:rsidRDefault="0037605C" w:rsidP="00920270">
            <w:pPr>
              <w:jc w:val="right"/>
              <w:rPr>
                <w:sz w:val="12"/>
                <w:szCs w:val="12"/>
              </w:rPr>
            </w:pPr>
          </w:p>
        </w:tc>
        <w:tc>
          <w:tcPr>
            <w:tcW w:w="159" w:type="pct"/>
            <w:vAlign w:val="bottom"/>
          </w:tcPr>
          <w:p w14:paraId="14CCC9CC" w14:textId="77777777" w:rsidR="0037605C" w:rsidRPr="00BA49D7" w:rsidRDefault="0037605C" w:rsidP="00920270">
            <w:pPr>
              <w:jc w:val="right"/>
              <w:rPr>
                <w:sz w:val="12"/>
                <w:szCs w:val="12"/>
              </w:rPr>
            </w:pPr>
          </w:p>
        </w:tc>
        <w:tc>
          <w:tcPr>
            <w:tcW w:w="131" w:type="pct"/>
            <w:vAlign w:val="bottom"/>
          </w:tcPr>
          <w:p w14:paraId="0F665BF9"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CDF2F46" w14:textId="77777777" w:rsidTr="00CC1C6F">
        <w:trPr>
          <w:cantSplit/>
          <w:trHeight w:val="113"/>
        </w:trPr>
        <w:tc>
          <w:tcPr>
            <w:tcW w:w="491" w:type="pct"/>
            <w:vAlign w:val="bottom"/>
          </w:tcPr>
          <w:p w14:paraId="75EFD147" w14:textId="77777777" w:rsidR="0037605C" w:rsidRDefault="0037605C" w:rsidP="00920270">
            <w:pPr>
              <w:rPr>
                <w:sz w:val="12"/>
                <w:szCs w:val="12"/>
              </w:rPr>
            </w:pPr>
            <w:r>
              <w:rPr>
                <w:sz w:val="12"/>
                <w:szCs w:val="12"/>
              </w:rPr>
              <w:t>Mathias, 2019</w:t>
            </w:r>
          </w:p>
        </w:tc>
        <w:tc>
          <w:tcPr>
            <w:tcW w:w="125" w:type="pct"/>
          </w:tcPr>
          <w:p w14:paraId="5D46574A" w14:textId="77777777" w:rsidR="009B26E0" w:rsidRDefault="009B26E0" w:rsidP="00920270">
            <w:pPr>
              <w:jc w:val="right"/>
              <w:rPr>
                <w:sz w:val="12"/>
                <w:szCs w:val="12"/>
              </w:rPr>
            </w:pPr>
          </w:p>
        </w:tc>
        <w:tc>
          <w:tcPr>
            <w:tcW w:w="125" w:type="pct"/>
            <w:vAlign w:val="bottom"/>
          </w:tcPr>
          <w:p w14:paraId="0C3C8F93" w14:textId="77777777" w:rsidR="0037605C" w:rsidRDefault="0037605C" w:rsidP="00920270">
            <w:pPr>
              <w:jc w:val="right"/>
              <w:rPr>
                <w:sz w:val="12"/>
                <w:szCs w:val="12"/>
              </w:rPr>
            </w:pPr>
          </w:p>
        </w:tc>
        <w:tc>
          <w:tcPr>
            <w:tcW w:w="132" w:type="pct"/>
            <w:vAlign w:val="bottom"/>
          </w:tcPr>
          <w:p w14:paraId="0A5CBAC5" w14:textId="77777777" w:rsidR="0037605C" w:rsidRDefault="0037605C" w:rsidP="00920270">
            <w:pPr>
              <w:jc w:val="right"/>
              <w:rPr>
                <w:sz w:val="12"/>
                <w:szCs w:val="12"/>
              </w:rPr>
            </w:pPr>
          </w:p>
        </w:tc>
        <w:tc>
          <w:tcPr>
            <w:tcW w:w="156" w:type="pct"/>
            <w:vAlign w:val="bottom"/>
          </w:tcPr>
          <w:p w14:paraId="2275CC2B" w14:textId="77777777" w:rsidR="0037605C" w:rsidRDefault="0037605C" w:rsidP="00920270">
            <w:pPr>
              <w:jc w:val="right"/>
              <w:rPr>
                <w:sz w:val="12"/>
                <w:szCs w:val="12"/>
              </w:rPr>
            </w:pPr>
          </w:p>
        </w:tc>
        <w:tc>
          <w:tcPr>
            <w:tcW w:w="90" w:type="pct"/>
            <w:vAlign w:val="bottom"/>
          </w:tcPr>
          <w:p w14:paraId="1C2654BB" w14:textId="77777777" w:rsidR="0037605C" w:rsidRPr="00BA49D7" w:rsidRDefault="0037605C" w:rsidP="00920270">
            <w:pPr>
              <w:jc w:val="right"/>
              <w:rPr>
                <w:sz w:val="12"/>
                <w:szCs w:val="12"/>
              </w:rPr>
            </w:pPr>
          </w:p>
        </w:tc>
        <w:tc>
          <w:tcPr>
            <w:tcW w:w="134" w:type="pct"/>
            <w:vAlign w:val="bottom"/>
          </w:tcPr>
          <w:p w14:paraId="058D4BE0" w14:textId="77777777" w:rsidR="0037605C" w:rsidRPr="00BA49D7" w:rsidRDefault="0037605C" w:rsidP="00920270">
            <w:pPr>
              <w:jc w:val="right"/>
              <w:rPr>
                <w:sz w:val="12"/>
                <w:szCs w:val="12"/>
              </w:rPr>
            </w:pPr>
          </w:p>
        </w:tc>
        <w:tc>
          <w:tcPr>
            <w:tcW w:w="89" w:type="pct"/>
            <w:shd w:val="clear" w:color="auto" w:fill="auto"/>
            <w:vAlign w:val="bottom"/>
          </w:tcPr>
          <w:p w14:paraId="18A47DDC" w14:textId="77777777" w:rsidR="0037605C" w:rsidRPr="00BA49D7" w:rsidRDefault="0037605C" w:rsidP="00920270">
            <w:pPr>
              <w:jc w:val="right"/>
              <w:rPr>
                <w:sz w:val="12"/>
                <w:szCs w:val="12"/>
              </w:rPr>
            </w:pPr>
          </w:p>
        </w:tc>
        <w:tc>
          <w:tcPr>
            <w:tcW w:w="134" w:type="pct"/>
            <w:vAlign w:val="bottom"/>
          </w:tcPr>
          <w:p w14:paraId="797D1E36" w14:textId="77777777" w:rsidR="0037605C" w:rsidRPr="00BA49D7" w:rsidRDefault="0037605C" w:rsidP="00920270">
            <w:pPr>
              <w:jc w:val="right"/>
              <w:rPr>
                <w:sz w:val="12"/>
                <w:szCs w:val="12"/>
              </w:rPr>
            </w:pPr>
          </w:p>
        </w:tc>
        <w:tc>
          <w:tcPr>
            <w:tcW w:w="134" w:type="pct"/>
            <w:vAlign w:val="bottom"/>
          </w:tcPr>
          <w:p w14:paraId="4FFCEDC9" w14:textId="77777777" w:rsidR="0037605C" w:rsidRPr="00BA49D7" w:rsidRDefault="0037605C" w:rsidP="00920270">
            <w:pPr>
              <w:jc w:val="right"/>
              <w:rPr>
                <w:sz w:val="12"/>
                <w:szCs w:val="12"/>
              </w:rPr>
            </w:pPr>
          </w:p>
        </w:tc>
        <w:tc>
          <w:tcPr>
            <w:tcW w:w="90" w:type="pct"/>
            <w:vAlign w:val="bottom"/>
          </w:tcPr>
          <w:p w14:paraId="353B0EB6" w14:textId="77777777" w:rsidR="0037605C" w:rsidRPr="00BA49D7" w:rsidRDefault="0037605C" w:rsidP="00920270">
            <w:pPr>
              <w:jc w:val="right"/>
              <w:rPr>
                <w:sz w:val="12"/>
                <w:szCs w:val="12"/>
              </w:rPr>
            </w:pPr>
          </w:p>
        </w:tc>
        <w:tc>
          <w:tcPr>
            <w:tcW w:w="201" w:type="pct"/>
          </w:tcPr>
          <w:p w14:paraId="35B03C07" w14:textId="77777777" w:rsidR="0037605C" w:rsidRPr="00BA49D7" w:rsidRDefault="0037605C" w:rsidP="00920270">
            <w:pPr>
              <w:jc w:val="right"/>
              <w:rPr>
                <w:sz w:val="12"/>
                <w:szCs w:val="12"/>
              </w:rPr>
            </w:pPr>
          </w:p>
        </w:tc>
        <w:tc>
          <w:tcPr>
            <w:tcW w:w="117" w:type="pct"/>
            <w:vAlign w:val="bottom"/>
          </w:tcPr>
          <w:p w14:paraId="44FB9F33" w14:textId="77777777" w:rsidR="0037605C" w:rsidRPr="00BA49D7" w:rsidRDefault="0037605C" w:rsidP="00920270">
            <w:pPr>
              <w:jc w:val="right"/>
              <w:rPr>
                <w:sz w:val="12"/>
                <w:szCs w:val="12"/>
              </w:rPr>
            </w:pPr>
          </w:p>
        </w:tc>
        <w:tc>
          <w:tcPr>
            <w:tcW w:w="117" w:type="pct"/>
            <w:vAlign w:val="bottom"/>
          </w:tcPr>
          <w:p w14:paraId="04174C63" w14:textId="77777777" w:rsidR="0037605C" w:rsidRPr="00BA49D7" w:rsidRDefault="0037605C" w:rsidP="00920270">
            <w:pPr>
              <w:jc w:val="right"/>
              <w:rPr>
                <w:sz w:val="12"/>
                <w:szCs w:val="12"/>
              </w:rPr>
            </w:pPr>
          </w:p>
        </w:tc>
        <w:tc>
          <w:tcPr>
            <w:tcW w:w="117" w:type="pct"/>
            <w:vAlign w:val="bottom"/>
          </w:tcPr>
          <w:p w14:paraId="0CDA11D0" w14:textId="77777777" w:rsidR="0037605C" w:rsidRPr="00BA49D7" w:rsidRDefault="0037605C" w:rsidP="00920270">
            <w:pPr>
              <w:jc w:val="right"/>
              <w:rPr>
                <w:sz w:val="12"/>
                <w:szCs w:val="12"/>
              </w:rPr>
            </w:pPr>
          </w:p>
        </w:tc>
        <w:tc>
          <w:tcPr>
            <w:tcW w:w="117" w:type="pct"/>
            <w:vAlign w:val="bottom"/>
          </w:tcPr>
          <w:p w14:paraId="24EA139C" w14:textId="77777777" w:rsidR="0037605C" w:rsidRPr="00BA49D7" w:rsidRDefault="0037605C" w:rsidP="00920270">
            <w:pPr>
              <w:jc w:val="right"/>
              <w:rPr>
                <w:sz w:val="12"/>
                <w:szCs w:val="12"/>
              </w:rPr>
            </w:pPr>
          </w:p>
        </w:tc>
        <w:tc>
          <w:tcPr>
            <w:tcW w:w="117" w:type="pct"/>
            <w:vAlign w:val="bottom"/>
          </w:tcPr>
          <w:p w14:paraId="42FF003E" w14:textId="77777777" w:rsidR="0037605C" w:rsidRPr="00BA49D7" w:rsidRDefault="0037605C" w:rsidP="00920270">
            <w:pPr>
              <w:jc w:val="right"/>
              <w:rPr>
                <w:sz w:val="12"/>
                <w:szCs w:val="12"/>
              </w:rPr>
            </w:pPr>
          </w:p>
        </w:tc>
        <w:tc>
          <w:tcPr>
            <w:tcW w:w="117" w:type="pct"/>
            <w:vAlign w:val="bottom"/>
          </w:tcPr>
          <w:p w14:paraId="4BB929AF" w14:textId="77777777" w:rsidR="0037605C" w:rsidRPr="00BA49D7" w:rsidRDefault="0037605C" w:rsidP="00920270">
            <w:pPr>
              <w:jc w:val="right"/>
              <w:rPr>
                <w:sz w:val="12"/>
                <w:szCs w:val="12"/>
              </w:rPr>
            </w:pPr>
          </w:p>
        </w:tc>
        <w:tc>
          <w:tcPr>
            <w:tcW w:w="117" w:type="pct"/>
            <w:vAlign w:val="bottom"/>
          </w:tcPr>
          <w:p w14:paraId="1980EC47" w14:textId="77777777" w:rsidR="0037605C" w:rsidRPr="00BA49D7" w:rsidRDefault="0037605C" w:rsidP="00920270">
            <w:pPr>
              <w:jc w:val="right"/>
              <w:rPr>
                <w:sz w:val="12"/>
                <w:szCs w:val="12"/>
              </w:rPr>
            </w:pPr>
          </w:p>
        </w:tc>
        <w:tc>
          <w:tcPr>
            <w:tcW w:w="117" w:type="pct"/>
            <w:shd w:val="clear" w:color="auto" w:fill="auto"/>
            <w:vAlign w:val="bottom"/>
          </w:tcPr>
          <w:p w14:paraId="01F52122" w14:textId="77777777" w:rsidR="0037605C" w:rsidRPr="00BA49D7" w:rsidRDefault="0037605C" w:rsidP="00920270">
            <w:pPr>
              <w:jc w:val="right"/>
              <w:rPr>
                <w:sz w:val="12"/>
                <w:szCs w:val="12"/>
              </w:rPr>
            </w:pPr>
          </w:p>
        </w:tc>
        <w:tc>
          <w:tcPr>
            <w:tcW w:w="117" w:type="pct"/>
            <w:vAlign w:val="bottom"/>
          </w:tcPr>
          <w:p w14:paraId="3404D7D0" w14:textId="77777777" w:rsidR="0037605C" w:rsidRPr="00BA49D7" w:rsidRDefault="0037605C" w:rsidP="00920270">
            <w:pPr>
              <w:jc w:val="right"/>
              <w:rPr>
                <w:sz w:val="12"/>
                <w:szCs w:val="12"/>
              </w:rPr>
            </w:pPr>
          </w:p>
        </w:tc>
        <w:tc>
          <w:tcPr>
            <w:tcW w:w="117" w:type="pct"/>
            <w:vAlign w:val="bottom"/>
          </w:tcPr>
          <w:p w14:paraId="38D824D3" w14:textId="77777777" w:rsidR="0037605C" w:rsidRPr="00075E02" w:rsidRDefault="0037605C" w:rsidP="00920270">
            <w:pPr>
              <w:jc w:val="right"/>
              <w:rPr>
                <w:sz w:val="12"/>
                <w:szCs w:val="12"/>
              </w:rPr>
            </w:pPr>
          </w:p>
        </w:tc>
        <w:tc>
          <w:tcPr>
            <w:tcW w:w="117" w:type="pct"/>
            <w:vAlign w:val="bottom"/>
          </w:tcPr>
          <w:p w14:paraId="57099076" w14:textId="77777777" w:rsidR="0037605C" w:rsidRPr="00BA49D7" w:rsidRDefault="0037605C" w:rsidP="00920270">
            <w:pPr>
              <w:jc w:val="right"/>
              <w:rPr>
                <w:sz w:val="12"/>
                <w:szCs w:val="12"/>
              </w:rPr>
            </w:pPr>
          </w:p>
        </w:tc>
        <w:tc>
          <w:tcPr>
            <w:tcW w:w="117" w:type="pct"/>
            <w:vAlign w:val="bottom"/>
          </w:tcPr>
          <w:p w14:paraId="24F7E898" w14:textId="77777777" w:rsidR="0037605C" w:rsidRPr="00BA49D7" w:rsidRDefault="0037605C" w:rsidP="00920270">
            <w:pPr>
              <w:jc w:val="right"/>
              <w:rPr>
                <w:sz w:val="12"/>
                <w:szCs w:val="12"/>
              </w:rPr>
            </w:pPr>
          </w:p>
        </w:tc>
        <w:tc>
          <w:tcPr>
            <w:tcW w:w="117" w:type="pct"/>
            <w:vAlign w:val="bottom"/>
          </w:tcPr>
          <w:p w14:paraId="55A2CE02" w14:textId="77777777" w:rsidR="0037605C" w:rsidRPr="00BA49D7" w:rsidRDefault="0037605C" w:rsidP="00920270">
            <w:pPr>
              <w:jc w:val="right"/>
              <w:rPr>
                <w:sz w:val="12"/>
                <w:szCs w:val="12"/>
              </w:rPr>
            </w:pPr>
          </w:p>
        </w:tc>
        <w:tc>
          <w:tcPr>
            <w:tcW w:w="117" w:type="pct"/>
            <w:vAlign w:val="bottom"/>
          </w:tcPr>
          <w:p w14:paraId="61C604CE" w14:textId="77777777" w:rsidR="0037605C" w:rsidRPr="00BA49D7" w:rsidRDefault="0037605C" w:rsidP="00920270">
            <w:pPr>
              <w:jc w:val="right"/>
              <w:rPr>
                <w:sz w:val="12"/>
                <w:szCs w:val="12"/>
              </w:rPr>
            </w:pPr>
          </w:p>
        </w:tc>
        <w:tc>
          <w:tcPr>
            <w:tcW w:w="117" w:type="pct"/>
            <w:vAlign w:val="bottom"/>
          </w:tcPr>
          <w:p w14:paraId="04B34A20" w14:textId="77777777" w:rsidR="0037605C" w:rsidRPr="00BA49D7" w:rsidRDefault="0037605C" w:rsidP="00920270">
            <w:pPr>
              <w:jc w:val="right"/>
              <w:rPr>
                <w:sz w:val="12"/>
                <w:szCs w:val="12"/>
              </w:rPr>
            </w:pPr>
          </w:p>
        </w:tc>
        <w:tc>
          <w:tcPr>
            <w:tcW w:w="117" w:type="pct"/>
            <w:vAlign w:val="bottom"/>
          </w:tcPr>
          <w:p w14:paraId="6D2F67B1" w14:textId="77777777" w:rsidR="0037605C" w:rsidRDefault="0037605C" w:rsidP="00920270">
            <w:pPr>
              <w:jc w:val="right"/>
              <w:rPr>
                <w:sz w:val="12"/>
                <w:szCs w:val="12"/>
              </w:rPr>
            </w:pPr>
            <w:r>
              <w:rPr>
                <w:sz w:val="12"/>
                <w:szCs w:val="12"/>
              </w:rPr>
              <w:t>x</w:t>
            </w:r>
          </w:p>
        </w:tc>
        <w:tc>
          <w:tcPr>
            <w:tcW w:w="117" w:type="pct"/>
            <w:vAlign w:val="bottom"/>
          </w:tcPr>
          <w:p w14:paraId="4EA9E8BC" w14:textId="77777777" w:rsidR="0037605C" w:rsidRPr="00BA49D7" w:rsidRDefault="0037605C" w:rsidP="00920270">
            <w:pPr>
              <w:jc w:val="right"/>
              <w:rPr>
                <w:sz w:val="12"/>
                <w:szCs w:val="12"/>
              </w:rPr>
            </w:pPr>
          </w:p>
        </w:tc>
        <w:tc>
          <w:tcPr>
            <w:tcW w:w="117" w:type="pct"/>
            <w:vAlign w:val="bottom"/>
          </w:tcPr>
          <w:p w14:paraId="675262D0" w14:textId="77777777" w:rsidR="0037605C" w:rsidRPr="00BA49D7" w:rsidRDefault="0037605C" w:rsidP="00920270">
            <w:pPr>
              <w:jc w:val="right"/>
              <w:rPr>
                <w:sz w:val="12"/>
                <w:szCs w:val="12"/>
              </w:rPr>
            </w:pPr>
          </w:p>
        </w:tc>
        <w:tc>
          <w:tcPr>
            <w:tcW w:w="117" w:type="pct"/>
            <w:vAlign w:val="bottom"/>
          </w:tcPr>
          <w:p w14:paraId="5EA5C2B1" w14:textId="77777777" w:rsidR="0037605C" w:rsidRPr="00BA49D7" w:rsidRDefault="0037605C" w:rsidP="00920270">
            <w:pPr>
              <w:jc w:val="right"/>
              <w:rPr>
                <w:sz w:val="12"/>
                <w:szCs w:val="12"/>
              </w:rPr>
            </w:pPr>
          </w:p>
        </w:tc>
        <w:tc>
          <w:tcPr>
            <w:tcW w:w="117" w:type="pct"/>
            <w:shd w:val="clear" w:color="auto" w:fill="auto"/>
            <w:vAlign w:val="bottom"/>
          </w:tcPr>
          <w:p w14:paraId="182AE72E" w14:textId="77777777" w:rsidR="0037605C" w:rsidRPr="00B4597C" w:rsidRDefault="0037605C" w:rsidP="00920270">
            <w:pPr>
              <w:jc w:val="right"/>
              <w:rPr>
                <w:sz w:val="12"/>
                <w:szCs w:val="12"/>
              </w:rPr>
            </w:pPr>
          </w:p>
        </w:tc>
        <w:tc>
          <w:tcPr>
            <w:tcW w:w="117" w:type="pct"/>
            <w:shd w:val="clear" w:color="auto" w:fill="auto"/>
            <w:vAlign w:val="bottom"/>
          </w:tcPr>
          <w:p w14:paraId="40F3923F" w14:textId="77777777" w:rsidR="0037605C" w:rsidRPr="00BA49D7" w:rsidRDefault="0037605C" w:rsidP="00920270">
            <w:pPr>
              <w:jc w:val="right"/>
              <w:rPr>
                <w:sz w:val="12"/>
                <w:szCs w:val="12"/>
              </w:rPr>
            </w:pPr>
          </w:p>
        </w:tc>
        <w:tc>
          <w:tcPr>
            <w:tcW w:w="117" w:type="pct"/>
            <w:vAlign w:val="bottom"/>
          </w:tcPr>
          <w:p w14:paraId="5B3E601D" w14:textId="77777777" w:rsidR="0037605C" w:rsidRPr="00BA49D7" w:rsidRDefault="0037605C" w:rsidP="00920270">
            <w:pPr>
              <w:jc w:val="right"/>
              <w:rPr>
                <w:sz w:val="12"/>
                <w:szCs w:val="12"/>
              </w:rPr>
            </w:pPr>
          </w:p>
        </w:tc>
        <w:tc>
          <w:tcPr>
            <w:tcW w:w="117" w:type="pct"/>
            <w:vAlign w:val="bottom"/>
          </w:tcPr>
          <w:p w14:paraId="02FA2197" w14:textId="77777777" w:rsidR="0037605C" w:rsidRPr="00BA49D7" w:rsidRDefault="0037605C" w:rsidP="00920270">
            <w:pPr>
              <w:jc w:val="right"/>
              <w:rPr>
                <w:sz w:val="12"/>
                <w:szCs w:val="12"/>
              </w:rPr>
            </w:pPr>
          </w:p>
        </w:tc>
        <w:tc>
          <w:tcPr>
            <w:tcW w:w="117" w:type="pct"/>
            <w:vAlign w:val="bottom"/>
          </w:tcPr>
          <w:p w14:paraId="50E7444B" w14:textId="77777777" w:rsidR="0037605C" w:rsidRPr="00BA49D7" w:rsidRDefault="0037605C" w:rsidP="00920270">
            <w:pPr>
              <w:jc w:val="right"/>
              <w:rPr>
                <w:sz w:val="12"/>
                <w:szCs w:val="12"/>
              </w:rPr>
            </w:pPr>
          </w:p>
        </w:tc>
        <w:tc>
          <w:tcPr>
            <w:tcW w:w="159" w:type="pct"/>
            <w:vAlign w:val="bottom"/>
          </w:tcPr>
          <w:p w14:paraId="5333D20E" w14:textId="77777777" w:rsidR="0037605C" w:rsidRPr="00BA49D7" w:rsidRDefault="0037605C" w:rsidP="00920270">
            <w:pPr>
              <w:jc w:val="right"/>
              <w:rPr>
                <w:sz w:val="12"/>
                <w:szCs w:val="12"/>
              </w:rPr>
            </w:pPr>
          </w:p>
        </w:tc>
        <w:tc>
          <w:tcPr>
            <w:tcW w:w="131" w:type="pct"/>
            <w:vAlign w:val="bottom"/>
          </w:tcPr>
          <w:p w14:paraId="060E47A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90673B8" w14:textId="77777777" w:rsidTr="00CC1C6F">
        <w:trPr>
          <w:cantSplit/>
          <w:trHeight w:val="47"/>
        </w:trPr>
        <w:tc>
          <w:tcPr>
            <w:tcW w:w="491" w:type="pct"/>
            <w:vAlign w:val="bottom"/>
          </w:tcPr>
          <w:p w14:paraId="49258252" w14:textId="77777777" w:rsidR="0037605C" w:rsidRDefault="0037605C" w:rsidP="00920270">
            <w:pPr>
              <w:rPr>
                <w:sz w:val="12"/>
                <w:szCs w:val="12"/>
              </w:rPr>
            </w:pPr>
            <w:r>
              <w:rPr>
                <w:sz w:val="12"/>
                <w:szCs w:val="12"/>
              </w:rPr>
              <w:t>Mathews, 2018</w:t>
            </w:r>
          </w:p>
        </w:tc>
        <w:tc>
          <w:tcPr>
            <w:tcW w:w="125" w:type="pct"/>
          </w:tcPr>
          <w:p w14:paraId="2B1A1121" w14:textId="77777777" w:rsidR="009B26E0" w:rsidRDefault="009B26E0" w:rsidP="00920270">
            <w:pPr>
              <w:jc w:val="right"/>
              <w:rPr>
                <w:sz w:val="12"/>
                <w:szCs w:val="12"/>
              </w:rPr>
            </w:pPr>
          </w:p>
        </w:tc>
        <w:tc>
          <w:tcPr>
            <w:tcW w:w="125" w:type="pct"/>
            <w:vAlign w:val="bottom"/>
          </w:tcPr>
          <w:p w14:paraId="3F05613A" w14:textId="77777777" w:rsidR="0037605C" w:rsidRDefault="0037605C" w:rsidP="00920270">
            <w:pPr>
              <w:jc w:val="right"/>
              <w:rPr>
                <w:sz w:val="12"/>
                <w:szCs w:val="12"/>
              </w:rPr>
            </w:pPr>
          </w:p>
        </w:tc>
        <w:tc>
          <w:tcPr>
            <w:tcW w:w="132" w:type="pct"/>
            <w:vAlign w:val="bottom"/>
          </w:tcPr>
          <w:p w14:paraId="4C6FB4F4" w14:textId="77777777" w:rsidR="0037605C" w:rsidRDefault="0037605C" w:rsidP="00920270">
            <w:pPr>
              <w:jc w:val="right"/>
              <w:rPr>
                <w:sz w:val="12"/>
                <w:szCs w:val="12"/>
              </w:rPr>
            </w:pPr>
          </w:p>
        </w:tc>
        <w:tc>
          <w:tcPr>
            <w:tcW w:w="156" w:type="pct"/>
            <w:vAlign w:val="bottom"/>
          </w:tcPr>
          <w:p w14:paraId="747DC808" w14:textId="77777777" w:rsidR="0037605C" w:rsidRDefault="0037605C" w:rsidP="00920270">
            <w:pPr>
              <w:jc w:val="right"/>
              <w:rPr>
                <w:sz w:val="12"/>
                <w:szCs w:val="12"/>
              </w:rPr>
            </w:pPr>
          </w:p>
        </w:tc>
        <w:tc>
          <w:tcPr>
            <w:tcW w:w="90" w:type="pct"/>
            <w:vAlign w:val="bottom"/>
          </w:tcPr>
          <w:p w14:paraId="186FE17B" w14:textId="77777777" w:rsidR="0037605C" w:rsidRPr="00BA49D7" w:rsidRDefault="0037605C" w:rsidP="00920270">
            <w:pPr>
              <w:jc w:val="right"/>
              <w:rPr>
                <w:sz w:val="12"/>
                <w:szCs w:val="12"/>
              </w:rPr>
            </w:pPr>
          </w:p>
        </w:tc>
        <w:tc>
          <w:tcPr>
            <w:tcW w:w="134" w:type="pct"/>
            <w:vAlign w:val="bottom"/>
          </w:tcPr>
          <w:p w14:paraId="1729E7DB" w14:textId="77777777" w:rsidR="0037605C" w:rsidRPr="00BA49D7" w:rsidRDefault="0037605C" w:rsidP="00920270">
            <w:pPr>
              <w:jc w:val="right"/>
              <w:rPr>
                <w:sz w:val="12"/>
                <w:szCs w:val="12"/>
              </w:rPr>
            </w:pPr>
          </w:p>
        </w:tc>
        <w:tc>
          <w:tcPr>
            <w:tcW w:w="89" w:type="pct"/>
            <w:shd w:val="clear" w:color="auto" w:fill="auto"/>
            <w:vAlign w:val="bottom"/>
          </w:tcPr>
          <w:p w14:paraId="3DB06A91" w14:textId="77777777" w:rsidR="0037605C" w:rsidRPr="00BA49D7" w:rsidRDefault="0037605C" w:rsidP="00920270">
            <w:pPr>
              <w:jc w:val="right"/>
              <w:rPr>
                <w:sz w:val="12"/>
                <w:szCs w:val="12"/>
              </w:rPr>
            </w:pPr>
          </w:p>
        </w:tc>
        <w:tc>
          <w:tcPr>
            <w:tcW w:w="134" w:type="pct"/>
            <w:vAlign w:val="bottom"/>
          </w:tcPr>
          <w:p w14:paraId="33F50462" w14:textId="77777777" w:rsidR="0037605C" w:rsidRPr="00BA49D7" w:rsidRDefault="0037605C" w:rsidP="00920270">
            <w:pPr>
              <w:jc w:val="right"/>
              <w:rPr>
                <w:sz w:val="12"/>
                <w:szCs w:val="12"/>
              </w:rPr>
            </w:pPr>
          </w:p>
        </w:tc>
        <w:tc>
          <w:tcPr>
            <w:tcW w:w="134" w:type="pct"/>
            <w:vAlign w:val="bottom"/>
          </w:tcPr>
          <w:p w14:paraId="59B5F6EC" w14:textId="77777777" w:rsidR="0037605C" w:rsidRPr="00BA49D7" w:rsidRDefault="0037605C" w:rsidP="00920270">
            <w:pPr>
              <w:jc w:val="right"/>
              <w:rPr>
                <w:sz w:val="12"/>
                <w:szCs w:val="12"/>
              </w:rPr>
            </w:pPr>
          </w:p>
        </w:tc>
        <w:tc>
          <w:tcPr>
            <w:tcW w:w="90" w:type="pct"/>
            <w:vAlign w:val="bottom"/>
          </w:tcPr>
          <w:p w14:paraId="34CE94FA" w14:textId="77777777" w:rsidR="0037605C" w:rsidRPr="00BA49D7" w:rsidRDefault="0037605C" w:rsidP="00920270">
            <w:pPr>
              <w:jc w:val="right"/>
              <w:rPr>
                <w:sz w:val="12"/>
                <w:szCs w:val="12"/>
              </w:rPr>
            </w:pPr>
          </w:p>
        </w:tc>
        <w:tc>
          <w:tcPr>
            <w:tcW w:w="201" w:type="pct"/>
          </w:tcPr>
          <w:p w14:paraId="7435FB1B" w14:textId="77777777" w:rsidR="0037605C" w:rsidRPr="00BA49D7" w:rsidRDefault="0037605C" w:rsidP="00920270">
            <w:pPr>
              <w:jc w:val="right"/>
              <w:rPr>
                <w:sz w:val="12"/>
                <w:szCs w:val="12"/>
              </w:rPr>
            </w:pPr>
          </w:p>
        </w:tc>
        <w:tc>
          <w:tcPr>
            <w:tcW w:w="117" w:type="pct"/>
            <w:vAlign w:val="bottom"/>
          </w:tcPr>
          <w:p w14:paraId="55EF352A" w14:textId="77777777" w:rsidR="0037605C" w:rsidRPr="00BA49D7" w:rsidRDefault="0037605C" w:rsidP="00920270">
            <w:pPr>
              <w:jc w:val="right"/>
              <w:rPr>
                <w:sz w:val="12"/>
                <w:szCs w:val="12"/>
              </w:rPr>
            </w:pPr>
            <w:r>
              <w:rPr>
                <w:sz w:val="12"/>
                <w:szCs w:val="12"/>
              </w:rPr>
              <w:t>X</w:t>
            </w:r>
          </w:p>
        </w:tc>
        <w:tc>
          <w:tcPr>
            <w:tcW w:w="117" w:type="pct"/>
            <w:vAlign w:val="bottom"/>
          </w:tcPr>
          <w:p w14:paraId="54D77DEC" w14:textId="77777777" w:rsidR="0037605C" w:rsidRPr="00BA49D7" w:rsidRDefault="0037605C" w:rsidP="00920270">
            <w:pPr>
              <w:jc w:val="right"/>
              <w:rPr>
                <w:sz w:val="12"/>
                <w:szCs w:val="12"/>
              </w:rPr>
            </w:pPr>
          </w:p>
        </w:tc>
        <w:tc>
          <w:tcPr>
            <w:tcW w:w="117" w:type="pct"/>
            <w:vAlign w:val="bottom"/>
          </w:tcPr>
          <w:p w14:paraId="6A06B5A0" w14:textId="77777777" w:rsidR="0037605C" w:rsidRPr="00BA49D7" w:rsidRDefault="0037605C" w:rsidP="00920270">
            <w:pPr>
              <w:jc w:val="right"/>
              <w:rPr>
                <w:sz w:val="12"/>
                <w:szCs w:val="12"/>
              </w:rPr>
            </w:pPr>
          </w:p>
        </w:tc>
        <w:tc>
          <w:tcPr>
            <w:tcW w:w="117" w:type="pct"/>
            <w:vAlign w:val="bottom"/>
          </w:tcPr>
          <w:p w14:paraId="1E72B4BC" w14:textId="77777777" w:rsidR="0037605C" w:rsidRPr="00BA49D7" w:rsidRDefault="0037605C" w:rsidP="00920270">
            <w:pPr>
              <w:jc w:val="right"/>
              <w:rPr>
                <w:sz w:val="12"/>
                <w:szCs w:val="12"/>
              </w:rPr>
            </w:pPr>
          </w:p>
        </w:tc>
        <w:tc>
          <w:tcPr>
            <w:tcW w:w="117" w:type="pct"/>
            <w:vAlign w:val="bottom"/>
          </w:tcPr>
          <w:p w14:paraId="318C6292" w14:textId="77777777" w:rsidR="0037605C" w:rsidRPr="00BA49D7" w:rsidRDefault="0037605C" w:rsidP="00920270">
            <w:pPr>
              <w:jc w:val="right"/>
              <w:rPr>
                <w:sz w:val="12"/>
                <w:szCs w:val="12"/>
              </w:rPr>
            </w:pPr>
          </w:p>
        </w:tc>
        <w:tc>
          <w:tcPr>
            <w:tcW w:w="117" w:type="pct"/>
            <w:vAlign w:val="bottom"/>
          </w:tcPr>
          <w:p w14:paraId="71AE3F72" w14:textId="77777777" w:rsidR="0037605C" w:rsidRPr="00BA49D7" w:rsidRDefault="0037605C" w:rsidP="00920270">
            <w:pPr>
              <w:jc w:val="right"/>
              <w:rPr>
                <w:sz w:val="12"/>
                <w:szCs w:val="12"/>
              </w:rPr>
            </w:pPr>
          </w:p>
        </w:tc>
        <w:tc>
          <w:tcPr>
            <w:tcW w:w="117" w:type="pct"/>
            <w:vAlign w:val="bottom"/>
          </w:tcPr>
          <w:p w14:paraId="44C4F266" w14:textId="77777777" w:rsidR="0037605C" w:rsidRPr="00BA49D7" w:rsidRDefault="0037605C" w:rsidP="00920270">
            <w:pPr>
              <w:jc w:val="right"/>
              <w:rPr>
                <w:sz w:val="12"/>
                <w:szCs w:val="12"/>
              </w:rPr>
            </w:pPr>
          </w:p>
        </w:tc>
        <w:tc>
          <w:tcPr>
            <w:tcW w:w="117" w:type="pct"/>
            <w:shd w:val="clear" w:color="auto" w:fill="auto"/>
            <w:vAlign w:val="bottom"/>
          </w:tcPr>
          <w:p w14:paraId="529401CE" w14:textId="77777777" w:rsidR="0037605C" w:rsidRPr="00BA49D7" w:rsidRDefault="0037605C" w:rsidP="00920270">
            <w:pPr>
              <w:jc w:val="right"/>
              <w:rPr>
                <w:sz w:val="12"/>
                <w:szCs w:val="12"/>
              </w:rPr>
            </w:pPr>
          </w:p>
        </w:tc>
        <w:tc>
          <w:tcPr>
            <w:tcW w:w="117" w:type="pct"/>
            <w:vAlign w:val="bottom"/>
          </w:tcPr>
          <w:p w14:paraId="13161202" w14:textId="77777777" w:rsidR="0037605C" w:rsidRPr="00BA49D7" w:rsidRDefault="0037605C" w:rsidP="00920270">
            <w:pPr>
              <w:jc w:val="right"/>
              <w:rPr>
                <w:sz w:val="12"/>
                <w:szCs w:val="12"/>
              </w:rPr>
            </w:pPr>
          </w:p>
        </w:tc>
        <w:tc>
          <w:tcPr>
            <w:tcW w:w="117" w:type="pct"/>
            <w:vAlign w:val="bottom"/>
          </w:tcPr>
          <w:p w14:paraId="50BD85DB" w14:textId="77777777" w:rsidR="0037605C" w:rsidRPr="00075E02" w:rsidRDefault="0037605C" w:rsidP="00920270">
            <w:pPr>
              <w:jc w:val="right"/>
              <w:rPr>
                <w:sz w:val="12"/>
                <w:szCs w:val="12"/>
              </w:rPr>
            </w:pPr>
          </w:p>
        </w:tc>
        <w:tc>
          <w:tcPr>
            <w:tcW w:w="117" w:type="pct"/>
            <w:vAlign w:val="bottom"/>
          </w:tcPr>
          <w:p w14:paraId="11C50611" w14:textId="77777777" w:rsidR="0037605C" w:rsidRPr="00BA49D7" w:rsidRDefault="0037605C" w:rsidP="00920270">
            <w:pPr>
              <w:jc w:val="right"/>
              <w:rPr>
                <w:sz w:val="12"/>
                <w:szCs w:val="12"/>
              </w:rPr>
            </w:pPr>
          </w:p>
        </w:tc>
        <w:tc>
          <w:tcPr>
            <w:tcW w:w="117" w:type="pct"/>
            <w:vAlign w:val="bottom"/>
          </w:tcPr>
          <w:p w14:paraId="4E86760B" w14:textId="77777777" w:rsidR="0037605C" w:rsidRPr="00BA49D7" w:rsidRDefault="0037605C" w:rsidP="00920270">
            <w:pPr>
              <w:jc w:val="right"/>
              <w:rPr>
                <w:sz w:val="12"/>
                <w:szCs w:val="12"/>
              </w:rPr>
            </w:pPr>
          </w:p>
        </w:tc>
        <w:tc>
          <w:tcPr>
            <w:tcW w:w="117" w:type="pct"/>
            <w:vAlign w:val="bottom"/>
          </w:tcPr>
          <w:p w14:paraId="176B62DC" w14:textId="77777777" w:rsidR="0037605C" w:rsidRPr="00BA49D7" w:rsidRDefault="0037605C" w:rsidP="00920270">
            <w:pPr>
              <w:jc w:val="right"/>
              <w:rPr>
                <w:sz w:val="12"/>
                <w:szCs w:val="12"/>
              </w:rPr>
            </w:pPr>
          </w:p>
        </w:tc>
        <w:tc>
          <w:tcPr>
            <w:tcW w:w="117" w:type="pct"/>
            <w:vAlign w:val="bottom"/>
          </w:tcPr>
          <w:p w14:paraId="0DBC43C1" w14:textId="77777777" w:rsidR="0037605C" w:rsidRPr="00BA49D7" w:rsidRDefault="0037605C" w:rsidP="00920270">
            <w:pPr>
              <w:jc w:val="right"/>
              <w:rPr>
                <w:sz w:val="12"/>
                <w:szCs w:val="12"/>
              </w:rPr>
            </w:pPr>
          </w:p>
        </w:tc>
        <w:tc>
          <w:tcPr>
            <w:tcW w:w="117" w:type="pct"/>
            <w:vAlign w:val="bottom"/>
          </w:tcPr>
          <w:p w14:paraId="0A7FEE93" w14:textId="77777777" w:rsidR="0037605C" w:rsidRPr="00BA49D7" w:rsidRDefault="0037605C" w:rsidP="00920270">
            <w:pPr>
              <w:jc w:val="right"/>
              <w:rPr>
                <w:sz w:val="12"/>
                <w:szCs w:val="12"/>
              </w:rPr>
            </w:pPr>
          </w:p>
        </w:tc>
        <w:tc>
          <w:tcPr>
            <w:tcW w:w="117" w:type="pct"/>
            <w:vAlign w:val="bottom"/>
          </w:tcPr>
          <w:p w14:paraId="68F03E5D" w14:textId="77777777" w:rsidR="0037605C" w:rsidRPr="00BA49D7" w:rsidRDefault="0037605C" w:rsidP="00920270">
            <w:pPr>
              <w:jc w:val="right"/>
              <w:rPr>
                <w:sz w:val="12"/>
                <w:szCs w:val="12"/>
              </w:rPr>
            </w:pPr>
          </w:p>
        </w:tc>
        <w:tc>
          <w:tcPr>
            <w:tcW w:w="117" w:type="pct"/>
            <w:vAlign w:val="bottom"/>
          </w:tcPr>
          <w:p w14:paraId="63956221" w14:textId="77777777" w:rsidR="0037605C" w:rsidRPr="00BA49D7" w:rsidRDefault="0037605C" w:rsidP="00920270">
            <w:pPr>
              <w:jc w:val="right"/>
              <w:rPr>
                <w:sz w:val="12"/>
                <w:szCs w:val="12"/>
              </w:rPr>
            </w:pPr>
          </w:p>
        </w:tc>
        <w:tc>
          <w:tcPr>
            <w:tcW w:w="117" w:type="pct"/>
            <w:vAlign w:val="bottom"/>
          </w:tcPr>
          <w:p w14:paraId="74E27EDA" w14:textId="77777777" w:rsidR="0037605C" w:rsidRPr="00BA49D7" w:rsidRDefault="0037605C" w:rsidP="00920270">
            <w:pPr>
              <w:jc w:val="right"/>
              <w:rPr>
                <w:sz w:val="12"/>
                <w:szCs w:val="12"/>
              </w:rPr>
            </w:pPr>
          </w:p>
        </w:tc>
        <w:tc>
          <w:tcPr>
            <w:tcW w:w="117" w:type="pct"/>
            <w:vAlign w:val="bottom"/>
          </w:tcPr>
          <w:p w14:paraId="30295C7E" w14:textId="77777777" w:rsidR="0037605C" w:rsidRPr="00BA49D7" w:rsidRDefault="0037605C" w:rsidP="00920270">
            <w:pPr>
              <w:jc w:val="right"/>
              <w:rPr>
                <w:sz w:val="12"/>
                <w:szCs w:val="12"/>
              </w:rPr>
            </w:pPr>
          </w:p>
        </w:tc>
        <w:tc>
          <w:tcPr>
            <w:tcW w:w="117" w:type="pct"/>
            <w:shd w:val="clear" w:color="auto" w:fill="auto"/>
            <w:vAlign w:val="bottom"/>
          </w:tcPr>
          <w:p w14:paraId="3DCE2BCF" w14:textId="77777777" w:rsidR="0037605C" w:rsidRPr="00B4597C" w:rsidRDefault="0037605C" w:rsidP="00920270">
            <w:pPr>
              <w:jc w:val="right"/>
              <w:rPr>
                <w:sz w:val="12"/>
                <w:szCs w:val="12"/>
              </w:rPr>
            </w:pPr>
          </w:p>
        </w:tc>
        <w:tc>
          <w:tcPr>
            <w:tcW w:w="117" w:type="pct"/>
            <w:shd w:val="clear" w:color="auto" w:fill="auto"/>
            <w:vAlign w:val="bottom"/>
          </w:tcPr>
          <w:p w14:paraId="29737C77" w14:textId="77777777" w:rsidR="0037605C" w:rsidRPr="00BA49D7" w:rsidRDefault="0037605C" w:rsidP="00920270">
            <w:pPr>
              <w:jc w:val="right"/>
              <w:rPr>
                <w:sz w:val="12"/>
                <w:szCs w:val="12"/>
              </w:rPr>
            </w:pPr>
          </w:p>
        </w:tc>
        <w:tc>
          <w:tcPr>
            <w:tcW w:w="117" w:type="pct"/>
            <w:vAlign w:val="bottom"/>
          </w:tcPr>
          <w:p w14:paraId="4E7ABA05" w14:textId="77777777" w:rsidR="0037605C" w:rsidRPr="00BA49D7" w:rsidRDefault="0037605C" w:rsidP="00920270">
            <w:pPr>
              <w:jc w:val="right"/>
              <w:rPr>
                <w:sz w:val="12"/>
                <w:szCs w:val="12"/>
              </w:rPr>
            </w:pPr>
          </w:p>
        </w:tc>
        <w:tc>
          <w:tcPr>
            <w:tcW w:w="117" w:type="pct"/>
            <w:vAlign w:val="bottom"/>
          </w:tcPr>
          <w:p w14:paraId="553F3505" w14:textId="77777777" w:rsidR="0037605C" w:rsidRPr="00BA49D7" w:rsidRDefault="0037605C" w:rsidP="00920270">
            <w:pPr>
              <w:jc w:val="right"/>
              <w:rPr>
                <w:sz w:val="12"/>
                <w:szCs w:val="12"/>
              </w:rPr>
            </w:pPr>
          </w:p>
        </w:tc>
        <w:tc>
          <w:tcPr>
            <w:tcW w:w="117" w:type="pct"/>
            <w:vAlign w:val="bottom"/>
          </w:tcPr>
          <w:p w14:paraId="74E1ED89" w14:textId="77777777" w:rsidR="0037605C" w:rsidRPr="00BA49D7" w:rsidRDefault="0037605C" w:rsidP="00920270">
            <w:pPr>
              <w:jc w:val="right"/>
              <w:rPr>
                <w:sz w:val="12"/>
                <w:szCs w:val="12"/>
              </w:rPr>
            </w:pPr>
          </w:p>
        </w:tc>
        <w:tc>
          <w:tcPr>
            <w:tcW w:w="159" w:type="pct"/>
            <w:vAlign w:val="bottom"/>
          </w:tcPr>
          <w:p w14:paraId="1A62901E" w14:textId="77777777" w:rsidR="0037605C" w:rsidRPr="00BA49D7" w:rsidRDefault="0037605C" w:rsidP="00920270">
            <w:pPr>
              <w:jc w:val="right"/>
              <w:rPr>
                <w:sz w:val="12"/>
                <w:szCs w:val="12"/>
              </w:rPr>
            </w:pPr>
          </w:p>
        </w:tc>
        <w:tc>
          <w:tcPr>
            <w:tcW w:w="131" w:type="pct"/>
            <w:vAlign w:val="bottom"/>
          </w:tcPr>
          <w:p w14:paraId="523F7F6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E717736" w14:textId="77777777" w:rsidTr="00CC1C6F">
        <w:trPr>
          <w:cantSplit/>
          <w:trHeight w:val="136"/>
        </w:trPr>
        <w:tc>
          <w:tcPr>
            <w:tcW w:w="491" w:type="pct"/>
            <w:vAlign w:val="bottom"/>
          </w:tcPr>
          <w:p w14:paraId="37923EA0" w14:textId="77777777" w:rsidR="0037605C" w:rsidRDefault="0037605C" w:rsidP="00920270">
            <w:pPr>
              <w:rPr>
                <w:sz w:val="12"/>
                <w:szCs w:val="12"/>
              </w:rPr>
            </w:pPr>
            <w:r>
              <w:rPr>
                <w:sz w:val="12"/>
                <w:szCs w:val="12"/>
              </w:rPr>
              <w:t>Mauthner, 1995</w:t>
            </w:r>
          </w:p>
        </w:tc>
        <w:tc>
          <w:tcPr>
            <w:tcW w:w="125" w:type="pct"/>
          </w:tcPr>
          <w:p w14:paraId="63A61F55" w14:textId="77777777" w:rsidR="009B26E0" w:rsidRDefault="009B26E0" w:rsidP="00920270">
            <w:pPr>
              <w:jc w:val="right"/>
              <w:rPr>
                <w:sz w:val="12"/>
                <w:szCs w:val="12"/>
              </w:rPr>
            </w:pPr>
          </w:p>
        </w:tc>
        <w:tc>
          <w:tcPr>
            <w:tcW w:w="125" w:type="pct"/>
            <w:vAlign w:val="bottom"/>
          </w:tcPr>
          <w:p w14:paraId="00793F5E" w14:textId="77777777" w:rsidR="0037605C" w:rsidRDefault="0037605C" w:rsidP="00920270">
            <w:pPr>
              <w:jc w:val="right"/>
              <w:rPr>
                <w:sz w:val="12"/>
                <w:szCs w:val="12"/>
              </w:rPr>
            </w:pPr>
          </w:p>
        </w:tc>
        <w:tc>
          <w:tcPr>
            <w:tcW w:w="132" w:type="pct"/>
            <w:vAlign w:val="bottom"/>
          </w:tcPr>
          <w:p w14:paraId="4680B850" w14:textId="77777777" w:rsidR="0037605C" w:rsidRDefault="0037605C" w:rsidP="00920270">
            <w:pPr>
              <w:jc w:val="right"/>
              <w:rPr>
                <w:sz w:val="12"/>
                <w:szCs w:val="12"/>
              </w:rPr>
            </w:pPr>
          </w:p>
        </w:tc>
        <w:tc>
          <w:tcPr>
            <w:tcW w:w="156" w:type="pct"/>
            <w:vAlign w:val="bottom"/>
          </w:tcPr>
          <w:p w14:paraId="532BB39F" w14:textId="77777777" w:rsidR="0037605C" w:rsidRDefault="0037605C" w:rsidP="00920270">
            <w:pPr>
              <w:jc w:val="right"/>
              <w:rPr>
                <w:sz w:val="12"/>
                <w:szCs w:val="12"/>
              </w:rPr>
            </w:pPr>
          </w:p>
        </w:tc>
        <w:tc>
          <w:tcPr>
            <w:tcW w:w="90" w:type="pct"/>
            <w:vAlign w:val="bottom"/>
          </w:tcPr>
          <w:p w14:paraId="4E96C8E8" w14:textId="77777777" w:rsidR="0037605C" w:rsidRPr="00BA49D7" w:rsidRDefault="0037605C" w:rsidP="00920270">
            <w:pPr>
              <w:jc w:val="right"/>
              <w:rPr>
                <w:sz w:val="12"/>
                <w:szCs w:val="12"/>
              </w:rPr>
            </w:pPr>
          </w:p>
        </w:tc>
        <w:tc>
          <w:tcPr>
            <w:tcW w:w="134" w:type="pct"/>
            <w:vAlign w:val="bottom"/>
          </w:tcPr>
          <w:p w14:paraId="09A64693" w14:textId="77777777" w:rsidR="0037605C" w:rsidRPr="00BA49D7" w:rsidRDefault="0037605C" w:rsidP="00920270">
            <w:pPr>
              <w:jc w:val="right"/>
              <w:rPr>
                <w:sz w:val="12"/>
                <w:szCs w:val="12"/>
              </w:rPr>
            </w:pPr>
          </w:p>
        </w:tc>
        <w:tc>
          <w:tcPr>
            <w:tcW w:w="89" w:type="pct"/>
            <w:shd w:val="clear" w:color="auto" w:fill="auto"/>
            <w:vAlign w:val="bottom"/>
          </w:tcPr>
          <w:p w14:paraId="4AEE2428" w14:textId="77777777" w:rsidR="0037605C" w:rsidRPr="00BA49D7" w:rsidRDefault="0037605C" w:rsidP="00920270">
            <w:pPr>
              <w:jc w:val="right"/>
              <w:rPr>
                <w:sz w:val="12"/>
                <w:szCs w:val="12"/>
              </w:rPr>
            </w:pPr>
          </w:p>
        </w:tc>
        <w:tc>
          <w:tcPr>
            <w:tcW w:w="134" w:type="pct"/>
            <w:vAlign w:val="bottom"/>
          </w:tcPr>
          <w:p w14:paraId="2CEDF98F" w14:textId="77777777" w:rsidR="0037605C" w:rsidRPr="00BA49D7" w:rsidRDefault="0037605C" w:rsidP="00920270">
            <w:pPr>
              <w:jc w:val="right"/>
              <w:rPr>
                <w:sz w:val="12"/>
                <w:szCs w:val="12"/>
              </w:rPr>
            </w:pPr>
          </w:p>
        </w:tc>
        <w:tc>
          <w:tcPr>
            <w:tcW w:w="134" w:type="pct"/>
            <w:vAlign w:val="bottom"/>
          </w:tcPr>
          <w:p w14:paraId="408BB36C" w14:textId="77777777" w:rsidR="0037605C" w:rsidRPr="00BA49D7" w:rsidRDefault="0037605C" w:rsidP="00920270">
            <w:pPr>
              <w:jc w:val="right"/>
              <w:rPr>
                <w:sz w:val="12"/>
                <w:szCs w:val="12"/>
              </w:rPr>
            </w:pPr>
          </w:p>
        </w:tc>
        <w:tc>
          <w:tcPr>
            <w:tcW w:w="90" w:type="pct"/>
            <w:vAlign w:val="bottom"/>
          </w:tcPr>
          <w:p w14:paraId="4A6F1338" w14:textId="77777777" w:rsidR="0037605C" w:rsidRPr="00BA49D7" w:rsidRDefault="0037605C" w:rsidP="00920270">
            <w:pPr>
              <w:jc w:val="right"/>
              <w:rPr>
                <w:sz w:val="12"/>
                <w:szCs w:val="12"/>
              </w:rPr>
            </w:pPr>
          </w:p>
        </w:tc>
        <w:tc>
          <w:tcPr>
            <w:tcW w:w="201" w:type="pct"/>
          </w:tcPr>
          <w:p w14:paraId="22413525" w14:textId="77777777" w:rsidR="0037605C" w:rsidRPr="00BA49D7" w:rsidRDefault="0037605C" w:rsidP="00920270">
            <w:pPr>
              <w:jc w:val="right"/>
              <w:rPr>
                <w:sz w:val="12"/>
                <w:szCs w:val="12"/>
              </w:rPr>
            </w:pPr>
          </w:p>
        </w:tc>
        <w:tc>
          <w:tcPr>
            <w:tcW w:w="117" w:type="pct"/>
            <w:vAlign w:val="bottom"/>
          </w:tcPr>
          <w:p w14:paraId="3AA09233" w14:textId="77777777" w:rsidR="0037605C" w:rsidRDefault="0037605C" w:rsidP="00920270">
            <w:pPr>
              <w:jc w:val="right"/>
              <w:rPr>
                <w:sz w:val="12"/>
                <w:szCs w:val="12"/>
              </w:rPr>
            </w:pPr>
          </w:p>
        </w:tc>
        <w:tc>
          <w:tcPr>
            <w:tcW w:w="117" w:type="pct"/>
            <w:vAlign w:val="bottom"/>
          </w:tcPr>
          <w:p w14:paraId="3D158C7D" w14:textId="77777777" w:rsidR="0037605C" w:rsidRPr="00BA49D7" w:rsidRDefault="0037605C" w:rsidP="00920270">
            <w:pPr>
              <w:jc w:val="right"/>
              <w:rPr>
                <w:sz w:val="12"/>
                <w:szCs w:val="12"/>
              </w:rPr>
            </w:pPr>
          </w:p>
        </w:tc>
        <w:tc>
          <w:tcPr>
            <w:tcW w:w="117" w:type="pct"/>
            <w:vAlign w:val="bottom"/>
          </w:tcPr>
          <w:p w14:paraId="7EBB68B4" w14:textId="77777777" w:rsidR="0037605C" w:rsidRPr="00BA49D7" w:rsidRDefault="0037605C" w:rsidP="00920270">
            <w:pPr>
              <w:jc w:val="right"/>
              <w:rPr>
                <w:sz w:val="12"/>
                <w:szCs w:val="12"/>
              </w:rPr>
            </w:pPr>
          </w:p>
        </w:tc>
        <w:tc>
          <w:tcPr>
            <w:tcW w:w="117" w:type="pct"/>
            <w:vAlign w:val="bottom"/>
          </w:tcPr>
          <w:p w14:paraId="76ACC4A9" w14:textId="77777777" w:rsidR="0037605C" w:rsidRPr="00BA49D7" w:rsidRDefault="0037605C" w:rsidP="00920270">
            <w:pPr>
              <w:jc w:val="right"/>
              <w:rPr>
                <w:sz w:val="12"/>
                <w:szCs w:val="12"/>
              </w:rPr>
            </w:pPr>
          </w:p>
        </w:tc>
        <w:tc>
          <w:tcPr>
            <w:tcW w:w="117" w:type="pct"/>
            <w:vAlign w:val="bottom"/>
          </w:tcPr>
          <w:p w14:paraId="5D019096" w14:textId="77777777" w:rsidR="0037605C" w:rsidRPr="00BA49D7" w:rsidRDefault="0037605C" w:rsidP="00920270">
            <w:pPr>
              <w:jc w:val="right"/>
              <w:rPr>
                <w:sz w:val="12"/>
                <w:szCs w:val="12"/>
              </w:rPr>
            </w:pPr>
          </w:p>
        </w:tc>
        <w:tc>
          <w:tcPr>
            <w:tcW w:w="117" w:type="pct"/>
            <w:vAlign w:val="bottom"/>
          </w:tcPr>
          <w:p w14:paraId="2014BAD0" w14:textId="77777777" w:rsidR="0037605C" w:rsidRPr="00BA49D7" w:rsidRDefault="0037605C" w:rsidP="00920270">
            <w:pPr>
              <w:jc w:val="right"/>
              <w:rPr>
                <w:sz w:val="12"/>
                <w:szCs w:val="12"/>
              </w:rPr>
            </w:pPr>
          </w:p>
        </w:tc>
        <w:tc>
          <w:tcPr>
            <w:tcW w:w="117" w:type="pct"/>
            <w:vAlign w:val="bottom"/>
          </w:tcPr>
          <w:p w14:paraId="564F7BC0" w14:textId="77777777" w:rsidR="0037605C" w:rsidRPr="00BA49D7" w:rsidRDefault="0037605C" w:rsidP="00920270">
            <w:pPr>
              <w:jc w:val="right"/>
              <w:rPr>
                <w:sz w:val="12"/>
                <w:szCs w:val="12"/>
              </w:rPr>
            </w:pPr>
          </w:p>
        </w:tc>
        <w:tc>
          <w:tcPr>
            <w:tcW w:w="117" w:type="pct"/>
            <w:shd w:val="clear" w:color="auto" w:fill="auto"/>
            <w:vAlign w:val="bottom"/>
          </w:tcPr>
          <w:p w14:paraId="424B6BD0" w14:textId="77777777" w:rsidR="0037605C" w:rsidRPr="00BA49D7" w:rsidRDefault="0037605C" w:rsidP="00920270">
            <w:pPr>
              <w:jc w:val="right"/>
              <w:rPr>
                <w:sz w:val="12"/>
                <w:szCs w:val="12"/>
              </w:rPr>
            </w:pPr>
          </w:p>
        </w:tc>
        <w:tc>
          <w:tcPr>
            <w:tcW w:w="117" w:type="pct"/>
            <w:vAlign w:val="bottom"/>
          </w:tcPr>
          <w:p w14:paraId="6273D617" w14:textId="77777777" w:rsidR="0037605C" w:rsidRPr="00BA49D7" w:rsidRDefault="0037605C" w:rsidP="00920270">
            <w:pPr>
              <w:jc w:val="right"/>
              <w:rPr>
                <w:sz w:val="12"/>
                <w:szCs w:val="12"/>
              </w:rPr>
            </w:pPr>
          </w:p>
        </w:tc>
        <w:tc>
          <w:tcPr>
            <w:tcW w:w="117" w:type="pct"/>
            <w:vAlign w:val="bottom"/>
          </w:tcPr>
          <w:p w14:paraId="10E90DCB" w14:textId="77777777" w:rsidR="0037605C" w:rsidRPr="00075E02" w:rsidRDefault="0037605C" w:rsidP="00920270">
            <w:pPr>
              <w:jc w:val="right"/>
              <w:rPr>
                <w:sz w:val="12"/>
                <w:szCs w:val="12"/>
              </w:rPr>
            </w:pPr>
          </w:p>
        </w:tc>
        <w:tc>
          <w:tcPr>
            <w:tcW w:w="117" w:type="pct"/>
            <w:vAlign w:val="bottom"/>
          </w:tcPr>
          <w:p w14:paraId="57C2EBA1" w14:textId="77777777" w:rsidR="0037605C" w:rsidRPr="00BA49D7" w:rsidRDefault="0037605C" w:rsidP="00920270">
            <w:pPr>
              <w:jc w:val="right"/>
              <w:rPr>
                <w:sz w:val="12"/>
                <w:szCs w:val="12"/>
              </w:rPr>
            </w:pPr>
          </w:p>
        </w:tc>
        <w:tc>
          <w:tcPr>
            <w:tcW w:w="117" w:type="pct"/>
            <w:vAlign w:val="bottom"/>
          </w:tcPr>
          <w:p w14:paraId="6BD652E2" w14:textId="77777777" w:rsidR="0037605C" w:rsidRPr="00BA49D7" w:rsidRDefault="0037605C" w:rsidP="00920270">
            <w:pPr>
              <w:jc w:val="right"/>
              <w:rPr>
                <w:sz w:val="12"/>
                <w:szCs w:val="12"/>
              </w:rPr>
            </w:pPr>
          </w:p>
        </w:tc>
        <w:tc>
          <w:tcPr>
            <w:tcW w:w="117" w:type="pct"/>
            <w:vAlign w:val="bottom"/>
          </w:tcPr>
          <w:p w14:paraId="18368850" w14:textId="77777777" w:rsidR="0037605C" w:rsidRPr="00BA49D7" w:rsidRDefault="0037605C" w:rsidP="00920270">
            <w:pPr>
              <w:jc w:val="right"/>
              <w:rPr>
                <w:sz w:val="12"/>
                <w:szCs w:val="12"/>
              </w:rPr>
            </w:pPr>
          </w:p>
        </w:tc>
        <w:tc>
          <w:tcPr>
            <w:tcW w:w="117" w:type="pct"/>
            <w:vAlign w:val="bottom"/>
          </w:tcPr>
          <w:p w14:paraId="7F18213A" w14:textId="77777777" w:rsidR="0037605C" w:rsidRPr="00BA49D7" w:rsidRDefault="0037605C" w:rsidP="00920270">
            <w:pPr>
              <w:jc w:val="right"/>
              <w:rPr>
                <w:sz w:val="12"/>
                <w:szCs w:val="12"/>
              </w:rPr>
            </w:pPr>
          </w:p>
        </w:tc>
        <w:tc>
          <w:tcPr>
            <w:tcW w:w="117" w:type="pct"/>
            <w:vAlign w:val="bottom"/>
          </w:tcPr>
          <w:p w14:paraId="5BBFA8CD" w14:textId="77777777" w:rsidR="0037605C" w:rsidRPr="00BA49D7" w:rsidRDefault="0037605C" w:rsidP="00920270">
            <w:pPr>
              <w:jc w:val="right"/>
              <w:rPr>
                <w:sz w:val="12"/>
                <w:szCs w:val="12"/>
              </w:rPr>
            </w:pPr>
          </w:p>
        </w:tc>
        <w:tc>
          <w:tcPr>
            <w:tcW w:w="117" w:type="pct"/>
            <w:vAlign w:val="bottom"/>
          </w:tcPr>
          <w:p w14:paraId="62BBAEB1" w14:textId="77777777" w:rsidR="0037605C" w:rsidRPr="00BA49D7" w:rsidRDefault="0037605C" w:rsidP="00920270">
            <w:pPr>
              <w:jc w:val="right"/>
              <w:rPr>
                <w:sz w:val="12"/>
                <w:szCs w:val="12"/>
              </w:rPr>
            </w:pPr>
          </w:p>
        </w:tc>
        <w:tc>
          <w:tcPr>
            <w:tcW w:w="117" w:type="pct"/>
            <w:vAlign w:val="bottom"/>
          </w:tcPr>
          <w:p w14:paraId="55299D8F" w14:textId="77777777" w:rsidR="0037605C" w:rsidRPr="00BA49D7" w:rsidRDefault="0037605C" w:rsidP="00920270">
            <w:pPr>
              <w:jc w:val="right"/>
              <w:rPr>
                <w:sz w:val="12"/>
                <w:szCs w:val="12"/>
              </w:rPr>
            </w:pPr>
          </w:p>
        </w:tc>
        <w:tc>
          <w:tcPr>
            <w:tcW w:w="117" w:type="pct"/>
            <w:vAlign w:val="bottom"/>
          </w:tcPr>
          <w:p w14:paraId="388E47F3" w14:textId="77777777" w:rsidR="0037605C" w:rsidRPr="00BA49D7" w:rsidRDefault="0037605C" w:rsidP="00920270">
            <w:pPr>
              <w:jc w:val="right"/>
              <w:rPr>
                <w:sz w:val="12"/>
                <w:szCs w:val="12"/>
              </w:rPr>
            </w:pPr>
            <w:r>
              <w:rPr>
                <w:sz w:val="12"/>
                <w:szCs w:val="12"/>
              </w:rPr>
              <w:t>x</w:t>
            </w:r>
          </w:p>
        </w:tc>
        <w:tc>
          <w:tcPr>
            <w:tcW w:w="117" w:type="pct"/>
            <w:vAlign w:val="bottom"/>
          </w:tcPr>
          <w:p w14:paraId="456AF651" w14:textId="77777777" w:rsidR="0037605C" w:rsidRPr="00BA49D7" w:rsidRDefault="0037605C" w:rsidP="00920270">
            <w:pPr>
              <w:jc w:val="right"/>
              <w:rPr>
                <w:sz w:val="12"/>
                <w:szCs w:val="12"/>
              </w:rPr>
            </w:pPr>
          </w:p>
        </w:tc>
        <w:tc>
          <w:tcPr>
            <w:tcW w:w="117" w:type="pct"/>
            <w:shd w:val="clear" w:color="auto" w:fill="auto"/>
            <w:vAlign w:val="bottom"/>
          </w:tcPr>
          <w:p w14:paraId="33784E61" w14:textId="77777777" w:rsidR="0037605C" w:rsidRPr="00B4597C" w:rsidRDefault="0037605C" w:rsidP="00920270">
            <w:pPr>
              <w:jc w:val="right"/>
              <w:rPr>
                <w:sz w:val="12"/>
                <w:szCs w:val="12"/>
              </w:rPr>
            </w:pPr>
          </w:p>
        </w:tc>
        <w:tc>
          <w:tcPr>
            <w:tcW w:w="117" w:type="pct"/>
            <w:shd w:val="clear" w:color="auto" w:fill="auto"/>
            <w:vAlign w:val="bottom"/>
          </w:tcPr>
          <w:p w14:paraId="2963A79F" w14:textId="77777777" w:rsidR="0037605C" w:rsidRPr="00BA49D7" w:rsidRDefault="0037605C" w:rsidP="00920270">
            <w:pPr>
              <w:jc w:val="right"/>
              <w:rPr>
                <w:sz w:val="12"/>
                <w:szCs w:val="12"/>
              </w:rPr>
            </w:pPr>
          </w:p>
        </w:tc>
        <w:tc>
          <w:tcPr>
            <w:tcW w:w="117" w:type="pct"/>
            <w:vAlign w:val="bottom"/>
          </w:tcPr>
          <w:p w14:paraId="6F224411" w14:textId="77777777" w:rsidR="0037605C" w:rsidRPr="00BA49D7" w:rsidRDefault="0037605C" w:rsidP="00920270">
            <w:pPr>
              <w:jc w:val="right"/>
              <w:rPr>
                <w:sz w:val="12"/>
                <w:szCs w:val="12"/>
              </w:rPr>
            </w:pPr>
          </w:p>
        </w:tc>
        <w:tc>
          <w:tcPr>
            <w:tcW w:w="117" w:type="pct"/>
            <w:vAlign w:val="bottom"/>
          </w:tcPr>
          <w:p w14:paraId="109A410E" w14:textId="77777777" w:rsidR="0037605C" w:rsidRPr="00BA49D7" w:rsidRDefault="0037605C" w:rsidP="00920270">
            <w:pPr>
              <w:jc w:val="right"/>
              <w:rPr>
                <w:sz w:val="12"/>
                <w:szCs w:val="12"/>
              </w:rPr>
            </w:pPr>
          </w:p>
        </w:tc>
        <w:tc>
          <w:tcPr>
            <w:tcW w:w="117" w:type="pct"/>
            <w:vAlign w:val="bottom"/>
          </w:tcPr>
          <w:p w14:paraId="08BE79C0" w14:textId="77777777" w:rsidR="0037605C" w:rsidRPr="00BA49D7" w:rsidRDefault="0037605C" w:rsidP="00920270">
            <w:pPr>
              <w:jc w:val="right"/>
              <w:rPr>
                <w:sz w:val="12"/>
                <w:szCs w:val="12"/>
              </w:rPr>
            </w:pPr>
          </w:p>
        </w:tc>
        <w:tc>
          <w:tcPr>
            <w:tcW w:w="159" w:type="pct"/>
            <w:vAlign w:val="bottom"/>
          </w:tcPr>
          <w:p w14:paraId="0E516F0E" w14:textId="77777777" w:rsidR="0037605C" w:rsidRPr="00BA49D7" w:rsidRDefault="0037605C" w:rsidP="00920270">
            <w:pPr>
              <w:jc w:val="right"/>
              <w:rPr>
                <w:sz w:val="12"/>
                <w:szCs w:val="12"/>
              </w:rPr>
            </w:pPr>
          </w:p>
        </w:tc>
        <w:tc>
          <w:tcPr>
            <w:tcW w:w="131" w:type="pct"/>
            <w:vAlign w:val="bottom"/>
          </w:tcPr>
          <w:p w14:paraId="651E175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A1ED227" w14:textId="77777777" w:rsidTr="00CC1C6F">
        <w:trPr>
          <w:cantSplit/>
          <w:trHeight w:val="139"/>
        </w:trPr>
        <w:tc>
          <w:tcPr>
            <w:tcW w:w="491" w:type="pct"/>
            <w:vAlign w:val="bottom"/>
          </w:tcPr>
          <w:p w14:paraId="71F724F6" w14:textId="77777777" w:rsidR="0037605C" w:rsidRDefault="0037605C" w:rsidP="00920270">
            <w:pPr>
              <w:rPr>
                <w:sz w:val="12"/>
                <w:szCs w:val="12"/>
              </w:rPr>
            </w:pPr>
            <w:r>
              <w:rPr>
                <w:sz w:val="12"/>
                <w:szCs w:val="12"/>
              </w:rPr>
              <w:t>Mazzoni, 2018</w:t>
            </w:r>
          </w:p>
        </w:tc>
        <w:tc>
          <w:tcPr>
            <w:tcW w:w="125" w:type="pct"/>
          </w:tcPr>
          <w:p w14:paraId="1A5C4011" w14:textId="77777777" w:rsidR="009B26E0" w:rsidRDefault="009B26E0" w:rsidP="00920270">
            <w:pPr>
              <w:jc w:val="right"/>
              <w:rPr>
                <w:sz w:val="12"/>
                <w:szCs w:val="12"/>
              </w:rPr>
            </w:pPr>
          </w:p>
        </w:tc>
        <w:tc>
          <w:tcPr>
            <w:tcW w:w="125" w:type="pct"/>
            <w:vAlign w:val="bottom"/>
          </w:tcPr>
          <w:p w14:paraId="3151E31C" w14:textId="77777777" w:rsidR="0037605C" w:rsidRDefault="0037605C" w:rsidP="00920270">
            <w:pPr>
              <w:jc w:val="right"/>
              <w:rPr>
                <w:sz w:val="12"/>
                <w:szCs w:val="12"/>
              </w:rPr>
            </w:pPr>
          </w:p>
        </w:tc>
        <w:tc>
          <w:tcPr>
            <w:tcW w:w="132" w:type="pct"/>
            <w:vAlign w:val="bottom"/>
          </w:tcPr>
          <w:p w14:paraId="2D8278D2" w14:textId="77777777" w:rsidR="0037605C" w:rsidRDefault="0037605C" w:rsidP="00920270">
            <w:pPr>
              <w:jc w:val="right"/>
              <w:rPr>
                <w:sz w:val="12"/>
                <w:szCs w:val="12"/>
              </w:rPr>
            </w:pPr>
          </w:p>
        </w:tc>
        <w:tc>
          <w:tcPr>
            <w:tcW w:w="156" w:type="pct"/>
            <w:vAlign w:val="bottom"/>
          </w:tcPr>
          <w:p w14:paraId="0161ED5B" w14:textId="77777777" w:rsidR="0037605C" w:rsidRDefault="0037605C" w:rsidP="00920270">
            <w:pPr>
              <w:jc w:val="right"/>
              <w:rPr>
                <w:sz w:val="12"/>
                <w:szCs w:val="12"/>
              </w:rPr>
            </w:pPr>
            <w:r>
              <w:rPr>
                <w:sz w:val="12"/>
                <w:szCs w:val="12"/>
              </w:rPr>
              <w:t>x</w:t>
            </w:r>
          </w:p>
        </w:tc>
        <w:tc>
          <w:tcPr>
            <w:tcW w:w="90" w:type="pct"/>
            <w:vAlign w:val="bottom"/>
          </w:tcPr>
          <w:p w14:paraId="24DB601A" w14:textId="77777777" w:rsidR="0037605C" w:rsidRPr="00BA49D7" w:rsidRDefault="0037605C" w:rsidP="00920270">
            <w:pPr>
              <w:jc w:val="right"/>
              <w:rPr>
                <w:sz w:val="12"/>
                <w:szCs w:val="12"/>
              </w:rPr>
            </w:pPr>
          </w:p>
        </w:tc>
        <w:tc>
          <w:tcPr>
            <w:tcW w:w="134" w:type="pct"/>
            <w:vAlign w:val="bottom"/>
          </w:tcPr>
          <w:p w14:paraId="0F028716" w14:textId="77777777" w:rsidR="0037605C" w:rsidRPr="00BA49D7" w:rsidRDefault="0037605C" w:rsidP="00920270">
            <w:pPr>
              <w:jc w:val="right"/>
              <w:rPr>
                <w:sz w:val="12"/>
                <w:szCs w:val="12"/>
              </w:rPr>
            </w:pPr>
          </w:p>
        </w:tc>
        <w:tc>
          <w:tcPr>
            <w:tcW w:w="89" w:type="pct"/>
            <w:shd w:val="clear" w:color="auto" w:fill="auto"/>
            <w:vAlign w:val="bottom"/>
          </w:tcPr>
          <w:p w14:paraId="6F051A76" w14:textId="77777777" w:rsidR="0037605C" w:rsidRPr="00BA49D7" w:rsidRDefault="0037605C" w:rsidP="00920270">
            <w:pPr>
              <w:jc w:val="right"/>
              <w:rPr>
                <w:sz w:val="12"/>
                <w:szCs w:val="12"/>
              </w:rPr>
            </w:pPr>
          </w:p>
        </w:tc>
        <w:tc>
          <w:tcPr>
            <w:tcW w:w="134" w:type="pct"/>
            <w:vAlign w:val="bottom"/>
          </w:tcPr>
          <w:p w14:paraId="31D523A8" w14:textId="77777777" w:rsidR="0037605C" w:rsidRPr="00BA49D7" w:rsidRDefault="0037605C" w:rsidP="00920270">
            <w:pPr>
              <w:jc w:val="right"/>
              <w:rPr>
                <w:sz w:val="12"/>
                <w:szCs w:val="12"/>
              </w:rPr>
            </w:pPr>
          </w:p>
        </w:tc>
        <w:tc>
          <w:tcPr>
            <w:tcW w:w="134" w:type="pct"/>
            <w:vAlign w:val="bottom"/>
          </w:tcPr>
          <w:p w14:paraId="58C5ACC9" w14:textId="77777777" w:rsidR="0037605C" w:rsidRPr="00BA49D7" w:rsidRDefault="0037605C" w:rsidP="00920270">
            <w:pPr>
              <w:jc w:val="right"/>
              <w:rPr>
                <w:sz w:val="12"/>
                <w:szCs w:val="12"/>
              </w:rPr>
            </w:pPr>
          </w:p>
        </w:tc>
        <w:tc>
          <w:tcPr>
            <w:tcW w:w="90" w:type="pct"/>
            <w:vAlign w:val="bottom"/>
          </w:tcPr>
          <w:p w14:paraId="3282832C" w14:textId="77777777" w:rsidR="0037605C" w:rsidRPr="00BA49D7" w:rsidRDefault="0037605C" w:rsidP="00920270">
            <w:pPr>
              <w:jc w:val="right"/>
              <w:rPr>
                <w:sz w:val="12"/>
                <w:szCs w:val="12"/>
              </w:rPr>
            </w:pPr>
          </w:p>
        </w:tc>
        <w:tc>
          <w:tcPr>
            <w:tcW w:w="201" w:type="pct"/>
          </w:tcPr>
          <w:p w14:paraId="53EEF4E4" w14:textId="77777777" w:rsidR="0037605C" w:rsidRPr="00BA49D7" w:rsidRDefault="0037605C" w:rsidP="00920270">
            <w:pPr>
              <w:jc w:val="right"/>
              <w:rPr>
                <w:sz w:val="12"/>
                <w:szCs w:val="12"/>
              </w:rPr>
            </w:pPr>
          </w:p>
        </w:tc>
        <w:tc>
          <w:tcPr>
            <w:tcW w:w="117" w:type="pct"/>
            <w:vAlign w:val="bottom"/>
          </w:tcPr>
          <w:p w14:paraId="1135BABA" w14:textId="77777777" w:rsidR="0037605C" w:rsidRPr="00BA49D7" w:rsidRDefault="0037605C" w:rsidP="00920270">
            <w:pPr>
              <w:jc w:val="right"/>
              <w:rPr>
                <w:sz w:val="12"/>
                <w:szCs w:val="12"/>
              </w:rPr>
            </w:pPr>
          </w:p>
        </w:tc>
        <w:tc>
          <w:tcPr>
            <w:tcW w:w="117" w:type="pct"/>
            <w:vAlign w:val="bottom"/>
          </w:tcPr>
          <w:p w14:paraId="55493AA0" w14:textId="77777777" w:rsidR="0037605C" w:rsidRPr="00BA49D7" w:rsidRDefault="0037605C" w:rsidP="00920270">
            <w:pPr>
              <w:jc w:val="right"/>
              <w:rPr>
                <w:sz w:val="12"/>
                <w:szCs w:val="12"/>
              </w:rPr>
            </w:pPr>
          </w:p>
        </w:tc>
        <w:tc>
          <w:tcPr>
            <w:tcW w:w="117" w:type="pct"/>
            <w:vAlign w:val="bottom"/>
          </w:tcPr>
          <w:p w14:paraId="755AE9C8" w14:textId="77777777" w:rsidR="0037605C" w:rsidRPr="00BA49D7" w:rsidRDefault="0037605C" w:rsidP="00920270">
            <w:pPr>
              <w:jc w:val="right"/>
              <w:rPr>
                <w:sz w:val="12"/>
                <w:szCs w:val="12"/>
              </w:rPr>
            </w:pPr>
          </w:p>
        </w:tc>
        <w:tc>
          <w:tcPr>
            <w:tcW w:w="117" w:type="pct"/>
            <w:vAlign w:val="bottom"/>
          </w:tcPr>
          <w:p w14:paraId="3BC79FCF" w14:textId="77777777" w:rsidR="0037605C" w:rsidRPr="00BA49D7" w:rsidRDefault="0037605C" w:rsidP="00920270">
            <w:pPr>
              <w:jc w:val="right"/>
              <w:rPr>
                <w:sz w:val="12"/>
                <w:szCs w:val="12"/>
              </w:rPr>
            </w:pPr>
          </w:p>
        </w:tc>
        <w:tc>
          <w:tcPr>
            <w:tcW w:w="117" w:type="pct"/>
            <w:vAlign w:val="bottom"/>
          </w:tcPr>
          <w:p w14:paraId="744A8F4E" w14:textId="77777777" w:rsidR="0037605C" w:rsidRPr="00BA49D7" w:rsidRDefault="0037605C" w:rsidP="00920270">
            <w:pPr>
              <w:jc w:val="right"/>
              <w:rPr>
                <w:sz w:val="12"/>
                <w:szCs w:val="12"/>
              </w:rPr>
            </w:pPr>
          </w:p>
        </w:tc>
        <w:tc>
          <w:tcPr>
            <w:tcW w:w="117" w:type="pct"/>
            <w:vAlign w:val="bottom"/>
          </w:tcPr>
          <w:p w14:paraId="6B688BA2" w14:textId="77777777" w:rsidR="0037605C" w:rsidRPr="00BA49D7" w:rsidRDefault="0037605C" w:rsidP="00920270">
            <w:pPr>
              <w:jc w:val="right"/>
              <w:rPr>
                <w:sz w:val="12"/>
                <w:szCs w:val="12"/>
              </w:rPr>
            </w:pPr>
          </w:p>
        </w:tc>
        <w:tc>
          <w:tcPr>
            <w:tcW w:w="117" w:type="pct"/>
            <w:vAlign w:val="bottom"/>
          </w:tcPr>
          <w:p w14:paraId="24C1C010" w14:textId="77777777" w:rsidR="0037605C" w:rsidRPr="00BA49D7" w:rsidRDefault="0037605C" w:rsidP="00920270">
            <w:pPr>
              <w:jc w:val="right"/>
              <w:rPr>
                <w:sz w:val="12"/>
                <w:szCs w:val="12"/>
              </w:rPr>
            </w:pPr>
          </w:p>
        </w:tc>
        <w:tc>
          <w:tcPr>
            <w:tcW w:w="117" w:type="pct"/>
            <w:shd w:val="clear" w:color="auto" w:fill="auto"/>
            <w:vAlign w:val="bottom"/>
          </w:tcPr>
          <w:p w14:paraId="37F1E32E" w14:textId="77777777" w:rsidR="0037605C" w:rsidRPr="00BA49D7" w:rsidRDefault="0037605C" w:rsidP="00920270">
            <w:pPr>
              <w:jc w:val="right"/>
              <w:rPr>
                <w:sz w:val="12"/>
                <w:szCs w:val="12"/>
              </w:rPr>
            </w:pPr>
          </w:p>
        </w:tc>
        <w:tc>
          <w:tcPr>
            <w:tcW w:w="117" w:type="pct"/>
            <w:vAlign w:val="bottom"/>
          </w:tcPr>
          <w:p w14:paraId="55A52C7C" w14:textId="77777777" w:rsidR="0037605C" w:rsidRPr="00BA49D7" w:rsidRDefault="0037605C" w:rsidP="00920270">
            <w:pPr>
              <w:jc w:val="right"/>
              <w:rPr>
                <w:sz w:val="12"/>
                <w:szCs w:val="12"/>
              </w:rPr>
            </w:pPr>
          </w:p>
        </w:tc>
        <w:tc>
          <w:tcPr>
            <w:tcW w:w="117" w:type="pct"/>
            <w:vAlign w:val="bottom"/>
          </w:tcPr>
          <w:p w14:paraId="3CA8638B" w14:textId="77777777" w:rsidR="0037605C" w:rsidRPr="00075E02" w:rsidRDefault="0037605C" w:rsidP="00920270">
            <w:pPr>
              <w:jc w:val="right"/>
              <w:rPr>
                <w:sz w:val="12"/>
                <w:szCs w:val="12"/>
              </w:rPr>
            </w:pPr>
          </w:p>
        </w:tc>
        <w:tc>
          <w:tcPr>
            <w:tcW w:w="117" w:type="pct"/>
            <w:vAlign w:val="bottom"/>
          </w:tcPr>
          <w:p w14:paraId="22FFA4D0" w14:textId="77777777" w:rsidR="0037605C" w:rsidRPr="00BA49D7" w:rsidRDefault="0037605C" w:rsidP="00920270">
            <w:pPr>
              <w:jc w:val="right"/>
              <w:rPr>
                <w:sz w:val="12"/>
                <w:szCs w:val="12"/>
              </w:rPr>
            </w:pPr>
          </w:p>
        </w:tc>
        <w:tc>
          <w:tcPr>
            <w:tcW w:w="117" w:type="pct"/>
            <w:vAlign w:val="bottom"/>
          </w:tcPr>
          <w:p w14:paraId="446286D2" w14:textId="77777777" w:rsidR="0037605C" w:rsidRPr="00BA49D7" w:rsidRDefault="0037605C" w:rsidP="00920270">
            <w:pPr>
              <w:jc w:val="right"/>
              <w:rPr>
                <w:sz w:val="12"/>
                <w:szCs w:val="12"/>
              </w:rPr>
            </w:pPr>
          </w:p>
        </w:tc>
        <w:tc>
          <w:tcPr>
            <w:tcW w:w="117" w:type="pct"/>
            <w:vAlign w:val="bottom"/>
          </w:tcPr>
          <w:p w14:paraId="12DAF62A" w14:textId="77777777" w:rsidR="0037605C" w:rsidRPr="00BA49D7" w:rsidRDefault="0037605C" w:rsidP="00920270">
            <w:pPr>
              <w:jc w:val="right"/>
              <w:rPr>
                <w:sz w:val="12"/>
                <w:szCs w:val="12"/>
              </w:rPr>
            </w:pPr>
          </w:p>
        </w:tc>
        <w:tc>
          <w:tcPr>
            <w:tcW w:w="117" w:type="pct"/>
            <w:vAlign w:val="bottom"/>
          </w:tcPr>
          <w:p w14:paraId="752274DC" w14:textId="77777777" w:rsidR="0037605C" w:rsidRPr="00BA49D7" w:rsidRDefault="0037605C" w:rsidP="00920270">
            <w:pPr>
              <w:jc w:val="right"/>
              <w:rPr>
                <w:sz w:val="12"/>
                <w:szCs w:val="12"/>
              </w:rPr>
            </w:pPr>
          </w:p>
        </w:tc>
        <w:tc>
          <w:tcPr>
            <w:tcW w:w="117" w:type="pct"/>
            <w:vAlign w:val="bottom"/>
          </w:tcPr>
          <w:p w14:paraId="45EA0053" w14:textId="77777777" w:rsidR="0037605C" w:rsidRPr="00BA49D7" w:rsidRDefault="0037605C" w:rsidP="00920270">
            <w:pPr>
              <w:jc w:val="right"/>
              <w:rPr>
                <w:sz w:val="12"/>
                <w:szCs w:val="12"/>
              </w:rPr>
            </w:pPr>
          </w:p>
        </w:tc>
        <w:tc>
          <w:tcPr>
            <w:tcW w:w="117" w:type="pct"/>
            <w:vAlign w:val="bottom"/>
          </w:tcPr>
          <w:p w14:paraId="3D1B5947" w14:textId="77777777" w:rsidR="0037605C" w:rsidRPr="00BA49D7" w:rsidRDefault="0037605C" w:rsidP="00920270">
            <w:pPr>
              <w:jc w:val="right"/>
              <w:rPr>
                <w:sz w:val="12"/>
                <w:szCs w:val="12"/>
              </w:rPr>
            </w:pPr>
          </w:p>
        </w:tc>
        <w:tc>
          <w:tcPr>
            <w:tcW w:w="117" w:type="pct"/>
            <w:vAlign w:val="bottom"/>
          </w:tcPr>
          <w:p w14:paraId="5D3CCC90" w14:textId="77777777" w:rsidR="0037605C" w:rsidRPr="00BA49D7" w:rsidRDefault="0037605C" w:rsidP="00920270">
            <w:pPr>
              <w:jc w:val="right"/>
              <w:rPr>
                <w:sz w:val="12"/>
                <w:szCs w:val="12"/>
              </w:rPr>
            </w:pPr>
          </w:p>
        </w:tc>
        <w:tc>
          <w:tcPr>
            <w:tcW w:w="117" w:type="pct"/>
            <w:vAlign w:val="bottom"/>
          </w:tcPr>
          <w:p w14:paraId="00808D01" w14:textId="77777777" w:rsidR="0037605C" w:rsidRPr="00BA49D7" w:rsidRDefault="0037605C" w:rsidP="00920270">
            <w:pPr>
              <w:jc w:val="right"/>
              <w:rPr>
                <w:sz w:val="12"/>
                <w:szCs w:val="12"/>
              </w:rPr>
            </w:pPr>
          </w:p>
        </w:tc>
        <w:tc>
          <w:tcPr>
            <w:tcW w:w="117" w:type="pct"/>
            <w:vAlign w:val="bottom"/>
          </w:tcPr>
          <w:p w14:paraId="5EAE06ED" w14:textId="77777777" w:rsidR="0037605C" w:rsidRPr="00BA49D7" w:rsidRDefault="0037605C" w:rsidP="00920270">
            <w:pPr>
              <w:jc w:val="right"/>
              <w:rPr>
                <w:sz w:val="12"/>
                <w:szCs w:val="12"/>
              </w:rPr>
            </w:pPr>
          </w:p>
        </w:tc>
        <w:tc>
          <w:tcPr>
            <w:tcW w:w="117" w:type="pct"/>
            <w:shd w:val="clear" w:color="auto" w:fill="auto"/>
            <w:vAlign w:val="bottom"/>
          </w:tcPr>
          <w:p w14:paraId="554C8857" w14:textId="77777777" w:rsidR="0037605C" w:rsidRPr="00B4597C" w:rsidRDefault="0037605C" w:rsidP="00920270">
            <w:pPr>
              <w:jc w:val="right"/>
              <w:rPr>
                <w:sz w:val="12"/>
                <w:szCs w:val="12"/>
              </w:rPr>
            </w:pPr>
          </w:p>
        </w:tc>
        <w:tc>
          <w:tcPr>
            <w:tcW w:w="117" w:type="pct"/>
            <w:shd w:val="clear" w:color="auto" w:fill="auto"/>
            <w:vAlign w:val="bottom"/>
          </w:tcPr>
          <w:p w14:paraId="74175987" w14:textId="77777777" w:rsidR="0037605C" w:rsidRPr="00BA49D7" w:rsidRDefault="0037605C" w:rsidP="00920270">
            <w:pPr>
              <w:jc w:val="right"/>
              <w:rPr>
                <w:sz w:val="12"/>
                <w:szCs w:val="12"/>
              </w:rPr>
            </w:pPr>
          </w:p>
        </w:tc>
        <w:tc>
          <w:tcPr>
            <w:tcW w:w="117" w:type="pct"/>
            <w:vAlign w:val="bottom"/>
          </w:tcPr>
          <w:p w14:paraId="3ED28DC6" w14:textId="77777777" w:rsidR="0037605C" w:rsidRPr="00BA49D7" w:rsidRDefault="0037605C" w:rsidP="00920270">
            <w:pPr>
              <w:jc w:val="right"/>
              <w:rPr>
                <w:sz w:val="12"/>
                <w:szCs w:val="12"/>
              </w:rPr>
            </w:pPr>
          </w:p>
        </w:tc>
        <w:tc>
          <w:tcPr>
            <w:tcW w:w="117" w:type="pct"/>
            <w:vAlign w:val="bottom"/>
          </w:tcPr>
          <w:p w14:paraId="2E95B6FA" w14:textId="77777777" w:rsidR="0037605C" w:rsidRPr="00BA49D7" w:rsidRDefault="0037605C" w:rsidP="00920270">
            <w:pPr>
              <w:jc w:val="right"/>
              <w:rPr>
                <w:sz w:val="12"/>
                <w:szCs w:val="12"/>
              </w:rPr>
            </w:pPr>
          </w:p>
        </w:tc>
        <w:tc>
          <w:tcPr>
            <w:tcW w:w="117" w:type="pct"/>
            <w:vAlign w:val="bottom"/>
          </w:tcPr>
          <w:p w14:paraId="40996AB0" w14:textId="77777777" w:rsidR="0037605C" w:rsidRPr="00BA49D7" w:rsidRDefault="0037605C" w:rsidP="00920270">
            <w:pPr>
              <w:jc w:val="right"/>
              <w:rPr>
                <w:sz w:val="12"/>
                <w:szCs w:val="12"/>
              </w:rPr>
            </w:pPr>
          </w:p>
        </w:tc>
        <w:tc>
          <w:tcPr>
            <w:tcW w:w="159" w:type="pct"/>
            <w:vAlign w:val="bottom"/>
          </w:tcPr>
          <w:p w14:paraId="589EC1EB" w14:textId="77777777" w:rsidR="0037605C" w:rsidRPr="00BA49D7" w:rsidRDefault="0037605C" w:rsidP="00920270">
            <w:pPr>
              <w:jc w:val="right"/>
              <w:rPr>
                <w:sz w:val="12"/>
                <w:szCs w:val="12"/>
              </w:rPr>
            </w:pPr>
          </w:p>
        </w:tc>
        <w:tc>
          <w:tcPr>
            <w:tcW w:w="131" w:type="pct"/>
            <w:vAlign w:val="bottom"/>
          </w:tcPr>
          <w:p w14:paraId="5D82485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96EC551" w14:textId="77777777" w:rsidTr="00CC1C6F">
        <w:trPr>
          <w:cantSplit/>
          <w:trHeight w:val="144"/>
        </w:trPr>
        <w:tc>
          <w:tcPr>
            <w:tcW w:w="491" w:type="pct"/>
            <w:vAlign w:val="bottom"/>
          </w:tcPr>
          <w:p w14:paraId="3B710F1D" w14:textId="77777777" w:rsidR="0037605C" w:rsidRDefault="0037605C" w:rsidP="00920270">
            <w:pPr>
              <w:rPr>
                <w:sz w:val="12"/>
                <w:szCs w:val="12"/>
              </w:rPr>
            </w:pPr>
            <w:r>
              <w:rPr>
                <w:sz w:val="12"/>
                <w:szCs w:val="12"/>
              </w:rPr>
              <w:t>McCarthy 2019</w:t>
            </w:r>
          </w:p>
        </w:tc>
        <w:tc>
          <w:tcPr>
            <w:tcW w:w="125" w:type="pct"/>
          </w:tcPr>
          <w:p w14:paraId="7E8D4D79" w14:textId="77777777" w:rsidR="009B26E0" w:rsidRDefault="009B26E0" w:rsidP="00920270">
            <w:pPr>
              <w:jc w:val="right"/>
              <w:rPr>
                <w:sz w:val="12"/>
                <w:szCs w:val="12"/>
              </w:rPr>
            </w:pPr>
          </w:p>
        </w:tc>
        <w:tc>
          <w:tcPr>
            <w:tcW w:w="125" w:type="pct"/>
            <w:vAlign w:val="bottom"/>
          </w:tcPr>
          <w:p w14:paraId="7B5DA96B" w14:textId="77777777" w:rsidR="0037605C" w:rsidRDefault="0037605C" w:rsidP="00920270">
            <w:pPr>
              <w:jc w:val="right"/>
              <w:rPr>
                <w:sz w:val="12"/>
                <w:szCs w:val="12"/>
              </w:rPr>
            </w:pPr>
          </w:p>
        </w:tc>
        <w:tc>
          <w:tcPr>
            <w:tcW w:w="132" w:type="pct"/>
            <w:vAlign w:val="bottom"/>
          </w:tcPr>
          <w:p w14:paraId="53395E90" w14:textId="77777777" w:rsidR="0037605C" w:rsidRDefault="0037605C" w:rsidP="00920270">
            <w:pPr>
              <w:jc w:val="right"/>
              <w:rPr>
                <w:sz w:val="12"/>
                <w:szCs w:val="12"/>
              </w:rPr>
            </w:pPr>
          </w:p>
        </w:tc>
        <w:tc>
          <w:tcPr>
            <w:tcW w:w="156" w:type="pct"/>
            <w:vAlign w:val="bottom"/>
          </w:tcPr>
          <w:p w14:paraId="5AED9B58" w14:textId="77777777" w:rsidR="0037605C" w:rsidRDefault="0037605C" w:rsidP="00920270">
            <w:pPr>
              <w:jc w:val="right"/>
              <w:rPr>
                <w:sz w:val="12"/>
                <w:szCs w:val="12"/>
              </w:rPr>
            </w:pPr>
          </w:p>
        </w:tc>
        <w:tc>
          <w:tcPr>
            <w:tcW w:w="90" w:type="pct"/>
            <w:vAlign w:val="bottom"/>
          </w:tcPr>
          <w:p w14:paraId="686D616C" w14:textId="77777777" w:rsidR="0037605C" w:rsidRPr="00BA49D7" w:rsidRDefault="0037605C" w:rsidP="00920270">
            <w:pPr>
              <w:jc w:val="right"/>
              <w:rPr>
                <w:sz w:val="12"/>
                <w:szCs w:val="12"/>
              </w:rPr>
            </w:pPr>
          </w:p>
        </w:tc>
        <w:tc>
          <w:tcPr>
            <w:tcW w:w="134" w:type="pct"/>
            <w:vAlign w:val="bottom"/>
          </w:tcPr>
          <w:p w14:paraId="473F6000" w14:textId="77777777" w:rsidR="0037605C" w:rsidRPr="00BA49D7" w:rsidRDefault="0037605C" w:rsidP="00920270">
            <w:pPr>
              <w:jc w:val="right"/>
              <w:rPr>
                <w:sz w:val="12"/>
                <w:szCs w:val="12"/>
              </w:rPr>
            </w:pPr>
          </w:p>
        </w:tc>
        <w:tc>
          <w:tcPr>
            <w:tcW w:w="89" w:type="pct"/>
            <w:shd w:val="clear" w:color="auto" w:fill="auto"/>
            <w:vAlign w:val="bottom"/>
          </w:tcPr>
          <w:p w14:paraId="6552ABD3" w14:textId="77777777" w:rsidR="0037605C" w:rsidRPr="00BA49D7" w:rsidRDefault="0037605C" w:rsidP="00920270">
            <w:pPr>
              <w:jc w:val="right"/>
              <w:rPr>
                <w:sz w:val="12"/>
                <w:szCs w:val="12"/>
              </w:rPr>
            </w:pPr>
          </w:p>
        </w:tc>
        <w:tc>
          <w:tcPr>
            <w:tcW w:w="134" w:type="pct"/>
            <w:vAlign w:val="bottom"/>
          </w:tcPr>
          <w:p w14:paraId="2F96B6F6" w14:textId="77777777" w:rsidR="0037605C" w:rsidRPr="00BA49D7" w:rsidRDefault="0037605C" w:rsidP="00920270">
            <w:pPr>
              <w:jc w:val="right"/>
              <w:rPr>
                <w:sz w:val="12"/>
                <w:szCs w:val="12"/>
              </w:rPr>
            </w:pPr>
          </w:p>
        </w:tc>
        <w:tc>
          <w:tcPr>
            <w:tcW w:w="134" w:type="pct"/>
            <w:vAlign w:val="bottom"/>
          </w:tcPr>
          <w:p w14:paraId="43F5D821" w14:textId="77777777" w:rsidR="0037605C" w:rsidRPr="00BA49D7" w:rsidRDefault="0037605C" w:rsidP="00920270">
            <w:pPr>
              <w:jc w:val="right"/>
              <w:rPr>
                <w:sz w:val="12"/>
                <w:szCs w:val="12"/>
              </w:rPr>
            </w:pPr>
          </w:p>
        </w:tc>
        <w:tc>
          <w:tcPr>
            <w:tcW w:w="90" w:type="pct"/>
            <w:vAlign w:val="bottom"/>
          </w:tcPr>
          <w:p w14:paraId="49713EE2" w14:textId="77777777" w:rsidR="0037605C" w:rsidRPr="00BA49D7" w:rsidRDefault="0037605C" w:rsidP="00920270">
            <w:pPr>
              <w:jc w:val="right"/>
              <w:rPr>
                <w:sz w:val="12"/>
                <w:szCs w:val="12"/>
              </w:rPr>
            </w:pPr>
          </w:p>
        </w:tc>
        <w:tc>
          <w:tcPr>
            <w:tcW w:w="201" w:type="pct"/>
          </w:tcPr>
          <w:p w14:paraId="1886363A" w14:textId="77777777" w:rsidR="0037605C" w:rsidRPr="00BA49D7" w:rsidRDefault="0037605C" w:rsidP="00920270">
            <w:pPr>
              <w:jc w:val="right"/>
              <w:rPr>
                <w:sz w:val="12"/>
                <w:szCs w:val="12"/>
              </w:rPr>
            </w:pPr>
          </w:p>
        </w:tc>
        <w:tc>
          <w:tcPr>
            <w:tcW w:w="117" w:type="pct"/>
            <w:vAlign w:val="bottom"/>
          </w:tcPr>
          <w:p w14:paraId="6FDB058A" w14:textId="77777777" w:rsidR="0037605C" w:rsidRPr="00BA49D7" w:rsidRDefault="0037605C" w:rsidP="00920270">
            <w:pPr>
              <w:jc w:val="right"/>
              <w:rPr>
                <w:sz w:val="12"/>
                <w:szCs w:val="12"/>
              </w:rPr>
            </w:pPr>
          </w:p>
        </w:tc>
        <w:tc>
          <w:tcPr>
            <w:tcW w:w="117" w:type="pct"/>
            <w:vAlign w:val="bottom"/>
          </w:tcPr>
          <w:p w14:paraId="4070815C" w14:textId="77777777" w:rsidR="0037605C" w:rsidRPr="00BA49D7" w:rsidRDefault="0037605C" w:rsidP="00920270">
            <w:pPr>
              <w:jc w:val="right"/>
              <w:rPr>
                <w:sz w:val="12"/>
                <w:szCs w:val="12"/>
              </w:rPr>
            </w:pPr>
          </w:p>
        </w:tc>
        <w:tc>
          <w:tcPr>
            <w:tcW w:w="117" w:type="pct"/>
            <w:vAlign w:val="bottom"/>
          </w:tcPr>
          <w:p w14:paraId="371F7493" w14:textId="77777777" w:rsidR="0037605C" w:rsidRPr="00BA49D7" w:rsidRDefault="0037605C" w:rsidP="00920270">
            <w:pPr>
              <w:jc w:val="right"/>
              <w:rPr>
                <w:sz w:val="12"/>
                <w:szCs w:val="12"/>
              </w:rPr>
            </w:pPr>
          </w:p>
        </w:tc>
        <w:tc>
          <w:tcPr>
            <w:tcW w:w="117" w:type="pct"/>
            <w:vAlign w:val="bottom"/>
          </w:tcPr>
          <w:p w14:paraId="4CC7F030" w14:textId="77777777" w:rsidR="0037605C" w:rsidRPr="00BA49D7" w:rsidRDefault="0037605C" w:rsidP="00920270">
            <w:pPr>
              <w:jc w:val="right"/>
              <w:rPr>
                <w:sz w:val="12"/>
                <w:szCs w:val="12"/>
              </w:rPr>
            </w:pPr>
          </w:p>
        </w:tc>
        <w:tc>
          <w:tcPr>
            <w:tcW w:w="117" w:type="pct"/>
            <w:vAlign w:val="bottom"/>
          </w:tcPr>
          <w:p w14:paraId="2D56318A" w14:textId="77777777" w:rsidR="0037605C" w:rsidRPr="00BA49D7" w:rsidRDefault="0037605C" w:rsidP="00920270">
            <w:pPr>
              <w:jc w:val="right"/>
              <w:rPr>
                <w:sz w:val="12"/>
                <w:szCs w:val="12"/>
              </w:rPr>
            </w:pPr>
          </w:p>
        </w:tc>
        <w:tc>
          <w:tcPr>
            <w:tcW w:w="117" w:type="pct"/>
            <w:vAlign w:val="bottom"/>
          </w:tcPr>
          <w:p w14:paraId="5EB73547" w14:textId="77777777" w:rsidR="0037605C" w:rsidRPr="00BA49D7" w:rsidRDefault="0037605C" w:rsidP="00920270">
            <w:pPr>
              <w:jc w:val="right"/>
              <w:rPr>
                <w:sz w:val="12"/>
                <w:szCs w:val="12"/>
              </w:rPr>
            </w:pPr>
          </w:p>
        </w:tc>
        <w:tc>
          <w:tcPr>
            <w:tcW w:w="117" w:type="pct"/>
            <w:vAlign w:val="bottom"/>
          </w:tcPr>
          <w:p w14:paraId="3583BCD6" w14:textId="77777777" w:rsidR="0037605C" w:rsidRPr="00BA49D7" w:rsidRDefault="0037605C" w:rsidP="00920270">
            <w:pPr>
              <w:jc w:val="right"/>
              <w:rPr>
                <w:sz w:val="12"/>
                <w:szCs w:val="12"/>
              </w:rPr>
            </w:pPr>
          </w:p>
        </w:tc>
        <w:tc>
          <w:tcPr>
            <w:tcW w:w="117" w:type="pct"/>
            <w:shd w:val="clear" w:color="auto" w:fill="auto"/>
            <w:vAlign w:val="bottom"/>
          </w:tcPr>
          <w:p w14:paraId="19F021A1" w14:textId="77777777" w:rsidR="0037605C" w:rsidRPr="00BA49D7" w:rsidRDefault="0037605C" w:rsidP="00920270">
            <w:pPr>
              <w:jc w:val="right"/>
              <w:rPr>
                <w:sz w:val="12"/>
                <w:szCs w:val="12"/>
              </w:rPr>
            </w:pPr>
          </w:p>
        </w:tc>
        <w:tc>
          <w:tcPr>
            <w:tcW w:w="117" w:type="pct"/>
            <w:vAlign w:val="bottom"/>
          </w:tcPr>
          <w:p w14:paraId="2C46E6B2" w14:textId="77777777" w:rsidR="0037605C" w:rsidRPr="00BA49D7" w:rsidRDefault="0037605C" w:rsidP="00920270">
            <w:pPr>
              <w:jc w:val="right"/>
              <w:rPr>
                <w:sz w:val="12"/>
                <w:szCs w:val="12"/>
              </w:rPr>
            </w:pPr>
          </w:p>
        </w:tc>
        <w:tc>
          <w:tcPr>
            <w:tcW w:w="117" w:type="pct"/>
            <w:vAlign w:val="bottom"/>
          </w:tcPr>
          <w:p w14:paraId="370CFFE6" w14:textId="77777777" w:rsidR="0037605C" w:rsidRPr="00075E02" w:rsidRDefault="0037605C" w:rsidP="00920270">
            <w:pPr>
              <w:jc w:val="right"/>
              <w:rPr>
                <w:sz w:val="12"/>
                <w:szCs w:val="12"/>
              </w:rPr>
            </w:pPr>
          </w:p>
        </w:tc>
        <w:tc>
          <w:tcPr>
            <w:tcW w:w="117" w:type="pct"/>
            <w:vAlign w:val="bottom"/>
          </w:tcPr>
          <w:p w14:paraId="08C1EE1A" w14:textId="77777777" w:rsidR="0037605C" w:rsidRPr="00BA49D7" w:rsidRDefault="0037605C" w:rsidP="00920270">
            <w:pPr>
              <w:jc w:val="right"/>
              <w:rPr>
                <w:sz w:val="12"/>
                <w:szCs w:val="12"/>
              </w:rPr>
            </w:pPr>
          </w:p>
        </w:tc>
        <w:tc>
          <w:tcPr>
            <w:tcW w:w="117" w:type="pct"/>
            <w:vAlign w:val="bottom"/>
          </w:tcPr>
          <w:p w14:paraId="12D8233B" w14:textId="77777777" w:rsidR="0037605C" w:rsidRPr="00BA49D7" w:rsidRDefault="0037605C" w:rsidP="00920270">
            <w:pPr>
              <w:jc w:val="right"/>
              <w:rPr>
                <w:sz w:val="12"/>
                <w:szCs w:val="12"/>
              </w:rPr>
            </w:pPr>
          </w:p>
        </w:tc>
        <w:tc>
          <w:tcPr>
            <w:tcW w:w="117" w:type="pct"/>
            <w:vAlign w:val="bottom"/>
          </w:tcPr>
          <w:p w14:paraId="08CC425D" w14:textId="77777777" w:rsidR="0037605C" w:rsidRPr="00BA49D7" w:rsidRDefault="0037605C" w:rsidP="00920270">
            <w:pPr>
              <w:jc w:val="right"/>
              <w:rPr>
                <w:sz w:val="12"/>
                <w:szCs w:val="12"/>
              </w:rPr>
            </w:pPr>
          </w:p>
        </w:tc>
        <w:tc>
          <w:tcPr>
            <w:tcW w:w="117" w:type="pct"/>
            <w:vAlign w:val="bottom"/>
          </w:tcPr>
          <w:p w14:paraId="1F1A988B" w14:textId="77777777" w:rsidR="0037605C" w:rsidRPr="00BA49D7" w:rsidRDefault="0037605C" w:rsidP="00920270">
            <w:pPr>
              <w:jc w:val="right"/>
              <w:rPr>
                <w:sz w:val="12"/>
                <w:szCs w:val="12"/>
              </w:rPr>
            </w:pPr>
          </w:p>
        </w:tc>
        <w:tc>
          <w:tcPr>
            <w:tcW w:w="117" w:type="pct"/>
            <w:vAlign w:val="bottom"/>
          </w:tcPr>
          <w:p w14:paraId="5A5ACD28" w14:textId="77777777" w:rsidR="0037605C" w:rsidRPr="00BA49D7" w:rsidRDefault="0037605C" w:rsidP="00920270">
            <w:pPr>
              <w:jc w:val="right"/>
              <w:rPr>
                <w:sz w:val="12"/>
                <w:szCs w:val="12"/>
              </w:rPr>
            </w:pPr>
          </w:p>
        </w:tc>
        <w:tc>
          <w:tcPr>
            <w:tcW w:w="117" w:type="pct"/>
            <w:vAlign w:val="bottom"/>
          </w:tcPr>
          <w:p w14:paraId="687D6E5E" w14:textId="77777777" w:rsidR="0037605C" w:rsidRPr="00BA49D7" w:rsidRDefault="0037605C" w:rsidP="00920270">
            <w:pPr>
              <w:jc w:val="right"/>
              <w:rPr>
                <w:sz w:val="12"/>
                <w:szCs w:val="12"/>
              </w:rPr>
            </w:pPr>
          </w:p>
        </w:tc>
        <w:tc>
          <w:tcPr>
            <w:tcW w:w="117" w:type="pct"/>
            <w:vAlign w:val="bottom"/>
          </w:tcPr>
          <w:p w14:paraId="2EFFE923" w14:textId="77777777" w:rsidR="0037605C" w:rsidRPr="00BA49D7" w:rsidRDefault="0037605C" w:rsidP="00920270">
            <w:pPr>
              <w:jc w:val="right"/>
              <w:rPr>
                <w:sz w:val="12"/>
                <w:szCs w:val="12"/>
              </w:rPr>
            </w:pPr>
          </w:p>
        </w:tc>
        <w:tc>
          <w:tcPr>
            <w:tcW w:w="117" w:type="pct"/>
            <w:vAlign w:val="bottom"/>
          </w:tcPr>
          <w:p w14:paraId="2A9FA727" w14:textId="77777777" w:rsidR="0037605C" w:rsidRPr="00BA49D7" w:rsidRDefault="0037605C" w:rsidP="00920270">
            <w:pPr>
              <w:jc w:val="right"/>
              <w:rPr>
                <w:sz w:val="12"/>
                <w:szCs w:val="12"/>
              </w:rPr>
            </w:pPr>
          </w:p>
        </w:tc>
        <w:tc>
          <w:tcPr>
            <w:tcW w:w="117" w:type="pct"/>
            <w:vAlign w:val="bottom"/>
          </w:tcPr>
          <w:p w14:paraId="49DC48ED" w14:textId="77777777" w:rsidR="0037605C" w:rsidRPr="00BA49D7" w:rsidRDefault="0037605C" w:rsidP="00920270">
            <w:pPr>
              <w:jc w:val="right"/>
              <w:rPr>
                <w:sz w:val="12"/>
                <w:szCs w:val="12"/>
              </w:rPr>
            </w:pPr>
          </w:p>
        </w:tc>
        <w:tc>
          <w:tcPr>
            <w:tcW w:w="117" w:type="pct"/>
            <w:shd w:val="clear" w:color="auto" w:fill="auto"/>
            <w:vAlign w:val="bottom"/>
          </w:tcPr>
          <w:p w14:paraId="22E68A0F"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014B32C0" w14:textId="77777777" w:rsidR="0037605C" w:rsidRPr="00BA49D7" w:rsidRDefault="0037605C" w:rsidP="00920270">
            <w:pPr>
              <w:jc w:val="right"/>
              <w:rPr>
                <w:sz w:val="12"/>
                <w:szCs w:val="12"/>
              </w:rPr>
            </w:pPr>
          </w:p>
        </w:tc>
        <w:tc>
          <w:tcPr>
            <w:tcW w:w="117" w:type="pct"/>
            <w:vAlign w:val="bottom"/>
          </w:tcPr>
          <w:p w14:paraId="3CE6A64C" w14:textId="77777777" w:rsidR="0037605C" w:rsidRPr="00BA49D7" w:rsidRDefault="0037605C" w:rsidP="00920270">
            <w:pPr>
              <w:jc w:val="right"/>
              <w:rPr>
                <w:sz w:val="12"/>
                <w:szCs w:val="12"/>
              </w:rPr>
            </w:pPr>
          </w:p>
        </w:tc>
        <w:tc>
          <w:tcPr>
            <w:tcW w:w="117" w:type="pct"/>
            <w:vAlign w:val="bottom"/>
          </w:tcPr>
          <w:p w14:paraId="77869470" w14:textId="77777777" w:rsidR="0037605C" w:rsidRPr="00BA49D7" w:rsidRDefault="0037605C" w:rsidP="00920270">
            <w:pPr>
              <w:jc w:val="right"/>
              <w:rPr>
                <w:sz w:val="12"/>
                <w:szCs w:val="12"/>
              </w:rPr>
            </w:pPr>
          </w:p>
        </w:tc>
        <w:tc>
          <w:tcPr>
            <w:tcW w:w="117" w:type="pct"/>
            <w:vAlign w:val="bottom"/>
          </w:tcPr>
          <w:p w14:paraId="00F98866" w14:textId="77777777" w:rsidR="0037605C" w:rsidRPr="00BA49D7" w:rsidRDefault="0037605C" w:rsidP="00920270">
            <w:pPr>
              <w:jc w:val="right"/>
              <w:rPr>
                <w:sz w:val="12"/>
                <w:szCs w:val="12"/>
              </w:rPr>
            </w:pPr>
          </w:p>
        </w:tc>
        <w:tc>
          <w:tcPr>
            <w:tcW w:w="159" w:type="pct"/>
            <w:vAlign w:val="bottom"/>
          </w:tcPr>
          <w:p w14:paraId="7FF26055" w14:textId="77777777" w:rsidR="0037605C" w:rsidRPr="00BA49D7" w:rsidRDefault="0037605C" w:rsidP="00920270">
            <w:pPr>
              <w:jc w:val="right"/>
              <w:rPr>
                <w:sz w:val="12"/>
                <w:szCs w:val="12"/>
              </w:rPr>
            </w:pPr>
            <w:r>
              <w:rPr>
                <w:sz w:val="12"/>
                <w:szCs w:val="12"/>
              </w:rPr>
              <w:t>x</w:t>
            </w:r>
          </w:p>
        </w:tc>
        <w:tc>
          <w:tcPr>
            <w:tcW w:w="131" w:type="pct"/>
            <w:vAlign w:val="bottom"/>
          </w:tcPr>
          <w:p w14:paraId="10668E53"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2FC32576" w14:textId="77777777" w:rsidTr="00CC1C6F">
        <w:trPr>
          <w:cantSplit/>
          <w:trHeight w:val="47"/>
        </w:trPr>
        <w:tc>
          <w:tcPr>
            <w:tcW w:w="491" w:type="pct"/>
            <w:vAlign w:val="bottom"/>
          </w:tcPr>
          <w:p w14:paraId="399492FC" w14:textId="77777777" w:rsidR="0037605C" w:rsidRDefault="0037605C" w:rsidP="00920270">
            <w:pPr>
              <w:rPr>
                <w:sz w:val="12"/>
                <w:szCs w:val="12"/>
              </w:rPr>
            </w:pPr>
            <w:r>
              <w:rPr>
                <w:sz w:val="12"/>
                <w:szCs w:val="12"/>
              </w:rPr>
              <w:t>Meehan, 2002</w:t>
            </w:r>
          </w:p>
        </w:tc>
        <w:tc>
          <w:tcPr>
            <w:tcW w:w="125" w:type="pct"/>
          </w:tcPr>
          <w:p w14:paraId="25A03064" w14:textId="77777777" w:rsidR="009B26E0" w:rsidRDefault="009B26E0" w:rsidP="00920270">
            <w:pPr>
              <w:jc w:val="right"/>
              <w:rPr>
                <w:sz w:val="12"/>
                <w:szCs w:val="12"/>
              </w:rPr>
            </w:pPr>
          </w:p>
        </w:tc>
        <w:tc>
          <w:tcPr>
            <w:tcW w:w="125" w:type="pct"/>
            <w:vAlign w:val="bottom"/>
          </w:tcPr>
          <w:p w14:paraId="13D7B03B" w14:textId="77777777" w:rsidR="0037605C" w:rsidRDefault="0037605C" w:rsidP="00920270">
            <w:pPr>
              <w:jc w:val="right"/>
              <w:rPr>
                <w:sz w:val="12"/>
                <w:szCs w:val="12"/>
              </w:rPr>
            </w:pPr>
          </w:p>
        </w:tc>
        <w:tc>
          <w:tcPr>
            <w:tcW w:w="132" w:type="pct"/>
            <w:vAlign w:val="bottom"/>
          </w:tcPr>
          <w:p w14:paraId="54908360" w14:textId="77777777" w:rsidR="0037605C" w:rsidRDefault="0037605C" w:rsidP="00920270">
            <w:pPr>
              <w:jc w:val="right"/>
              <w:rPr>
                <w:sz w:val="12"/>
                <w:szCs w:val="12"/>
              </w:rPr>
            </w:pPr>
          </w:p>
        </w:tc>
        <w:tc>
          <w:tcPr>
            <w:tcW w:w="156" w:type="pct"/>
            <w:vAlign w:val="bottom"/>
          </w:tcPr>
          <w:p w14:paraId="470CDFB4" w14:textId="77777777" w:rsidR="0037605C" w:rsidRDefault="0037605C" w:rsidP="00920270">
            <w:pPr>
              <w:jc w:val="right"/>
              <w:rPr>
                <w:sz w:val="12"/>
                <w:szCs w:val="12"/>
              </w:rPr>
            </w:pPr>
          </w:p>
        </w:tc>
        <w:tc>
          <w:tcPr>
            <w:tcW w:w="90" w:type="pct"/>
            <w:vAlign w:val="bottom"/>
          </w:tcPr>
          <w:p w14:paraId="53EED076" w14:textId="77777777" w:rsidR="0037605C" w:rsidRPr="00BA49D7" w:rsidRDefault="0037605C" w:rsidP="00920270">
            <w:pPr>
              <w:jc w:val="right"/>
              <w:rPr>
                <w:sz w:val="12"/>
                <w:szCs w:val="12"/>
              </w:rPr>
            </w:pPr>
          </w:p>
        </w:tc>
        <w:tc>
          <w:tcPr>
            <w:tcW w:w="134" w:type="pct"/>
            <w:vAlign w:val="bottom"/>
          </w:tcPr>
          <w:p w14:paraId="0BC01111" w14:textId="77777777" w:rsidR="0037605C" w:rsidRPr="00BA49D7" w:rsidRDefault="0037605C" w:rsidP="00920270">
            <w:pPr>
              <w:jc w:val="right"/>
              <w:rPr>
                <w:sz w:val="12"/>
                <w:szCs w:val="12"/>
              </w:rPr>
            </w:pPr>
          </w:p>
        </w:tc>
        <w:tc>
          <w:tcPr>
            <w:tcW w:w="89" w:type="pct"/>
            <w:shd w:val="clear" w:color="auto" w:fill="auto"/>
            <w:vAlign w:val="bottom"/>
          </w:tcPr>
          <w:p w14:paraId="625B769D" w14:textId="77777777" w:rsidR="0037605C" w:rsidRPr="00BA49D7" w:rsidRDefault="0037605C" w:rsidP="00920270">
            <w:pPr>
              <w:jc w:val="right"/>
              <w:rPr>
                <w:sz w:val="12"/>
                <w:szCs w:val="12"/>
              </w:rPr>
            </w:pPr>
          </w:p>
        </w:tc>
        <w:tc>
          <w:tcPr>
            <w:tcW w:w="134" w:type="pct"/>
            <w:vAlign w:val="bottom"/>
          </w:tcPr>
          <w:p w14:paraId="69E26323" w14:textId="77777777" w:rsidR="0037605C" w:rsidRPr="00BA49D7" w:rsidRDefault="0037605C" w:rsidP="00920270">
            <w:pPr>
              <w:jc w:val="right"/>
              <w:rPr>
                <w:sz w:val="12"/>
                <w:szCs w:val="12"/>
              </w:rPr>
            </w:pPr>
          </w:p>
        </w:tc>
        <w:tc>
          <w:tcPr>
            <w:tcW w:w="134" w:type="pct"/>
            <w:vAlign w:val="bottom"/>
          </w:tcPr>
          <w:p w14:paraId="2D022A74" w14:textId="77777777" w:rsidR="0037605C" w:rsidRPr="00BA49D7" w:rsidRDefault="0037605C" w:rsidP="00920270">
            <w:pPr>
              <w:jc w:val="right"/>
              <w:rPr>
                <w:sz w:val="12"/>
                <w:szCs w:val="12"/>
              </w:rPr>
            </w:pPr>
          </w:p>
        </w:tc>
        <w:tc>
          <w:tcPr>
            <w:tcW w:w="90" w:type="pct"/>
            <w:vAlign w:val="bottom"/>
          </w:tcPr>
          <w:p w14:paraId="47237DD4" w14:textId="77777777" w:rsidR="0037605C" w:rsidRPr="00BA49D7" w:rsidRDefault="0037605C" w:rsidP="00920270">
            <w:pPr>
              <w:jc w:val="right"/>
              <w:rPr>
                <w:sz w:val="12"/>
                <w:szCs w:val="12"/>
              </w:rPr>
            </w:pPr>
          </w:p>
        </w:tc>
        <w:tc>
          <w:tcPr>
            <w:tcW w:w="201" w:type="pct"/>
          </w:tcPr>
          <w:p w14:paraId="379F181D" w14:textId="77777777" w:rsidR="0037605C" w:rsidRPr="00BA49D7" w:rsidRDefault="0037605C" w:rsidP="00920270">
            <w:pPr>
              <w:jc w:val="right"/>
              <w:rPr>
                <w:sz w:val="12"/>
                <w:szCs w:val="12"/>
              </w:rPr>
            </w:pPr>
          </w:p>
        </w:tc>
        <w:tc>
          <w:tcPr>
            <w:tcW w:w="117" w:type="pct"/>
            <w:vAlign w:val="bottom"/>
          </w:tcPr>
          <w:p w14:paraId="6D6CF22A" w14:textId="77777777" w:rsidR="0037605C" w:rsidRPr="00BA49D7" w:rsidRDefault="0037605C" w:rsidP="00920270">
            <w:pPr>
              <w:jc w:val="right"/>
              <w:rPr>
                <w:sz w:val="12"/>
                <w:szCs w:val="12"/>
              </w:rPr>
            </w:pPr>
          </w:p>
        </w:tc>
        <w:tc>
          <w:tcPr>
            <w:tcW w:w="117" w:type="pct"/>
            <w:vAlign w:val="bottom"/>
          </w:tcPr>
          <w:p w14:paraId="0793291A" w14:textId="77777777" w:rsidR="0037605C" w:rsidRPr="00BA49D7" w:rsidRDefault="0037605C" w:rsidP="00920270">
            <w:pPr>
              <w:jc w:val="right"/>
              <w:rPr>
                <w:sz w:val="12"/>
                <w:szCs w:val="12"/>
              </w:rPr>
            </w:pPr>
          </w:p>
        </w:tc>
        <w:tc>
          <w:tcPr>
            <w:tcW w:w="117" w:type="pct"/>
            <w:vAlign w:val="bottom"/>
          </w:tcPr>
          <w:p w14:paraId="339C7707" w14:textId="77777777" w:rsidR="0037605C" w:rsidRPr="00BA49D7" w:rsidRDefault="0037605C" w:rsidP="00920270">
            <w:pPr>
              <w:jc w:val="right"/>
              <w:rPr>
                <w:sz w:val="12"/>
                <w:szCs w:val="12"/>
              </w:rPr>
            </w:pPr>
          </w:p>
        </w:tc>
        <w:tc>
          <w:tcPr>
            <w:tcW w:w="117" w:type="pct"/>
            <w:vAlign w:val="bottom"/>
          </w:tcPr>
          <w:p w14:paraId="148F244F" w14:textId="77777777" w:rsidR="0037605C" w:rsidRPr="00BA49D7" w:rsidRDefault="0037605C" w:rsidP="00920270">
            <w:pPr>
              <w:jc w:val="right"/>
              <w:rPr>
                <w:sz w:val="12"/>
                <w:szCs w:val="12"/>
              </w:rPr>
            </w:pPr>
          </w:p>
        </w:tc>
        <w:tc>
          <w:tcPr>
            <w:tcW w:w="117" w:type="pct"/>
            <w:vAlign w:val="bottom"/>
          </w:tcPr>
          <w:p w14:paraId="5270993B" w14:textId="77777777" w:rsidR="0037605C" w:rsidRPr="00BA49D7" w:rsidRDefault="0037605C" w:rsidP="00920270">
            <w:pPr>
              <w:jc w:val="right"/>
              <w:rPr>
                <w:sz w:val="12"/>
                <w:szCs w:val="12"/>
              </w:rPr>
            </w:pPr>
          </w:p>
        </w:tc>
        <w:tc>
          <w:tcPr>
            <w:tcW w:w="117" w:type="pct"/>
            <w:vAlign w:val="bottom"/>
          </w:tcPr>
          <w:p w14:paraId="44B33E8E" w14:textId="77777777" w:rsidR="0037605C" w:rsidRPr="00BA49D7" w:rsidRDefault="0037605C" w:rsidP="00920270">
            <w:pPr>
              <w:jc w:val="right"/>
              <w:rPr>
                <w:sz w:val="12"/>
                <w:szCs w:val="12"/>
              </w:rPr>
            </w:pPr>
          </w:p>
        </w:tc>
        <w:tc>
          <w:tcPr>
            <w:tcW w:w="117" w:type="pct"/>
            <w:vAlign w:val="bottom"/>
          </w:tcPr>
          <w:p w14:paraId="2B73AA6C" w14:textId="77777777" w:rsidR="0037605C" w:rsidRPr="00BA49D7" w:rsidRDefault="0037605C" w:rsidP="00920270">
            <w:pPr>
              <w:jc w:val="right"/>
              <w:rPr>
                <w:sz w:val="12"/>
                <w:szCs w:val="12"/>
              </w:rPr>
            </w:pPr>
          </w:p>
        </w:tc>
        <w:tc>
          <w:tcPr>
            <w:tcW w:w="117" w:type="pct"/>
            <w:shd w:val="clear" w:color="auto" w:fill="auto"/>
            <w:vAlign w:val="bottom"/>
          </w:tcPr>
          <w:p w14:paraId="0F5DCD1A" w14:textId="77777777" w:rsidR="0037605C" w:rsidRPr="00BA49D7" w:rsidRDefault="0037605C" w:rsidP="00920270">
            <w:pPr>
              <w:jc w:val="right"/>
              <w:rPr>
                <w:sz w:val="12"/>
                <w:szCs w:val="12"/>
              </w:rPr>
            </w:pPr>
          </w:p>
        </w:tc>
        <w:tc>
          <w:tcPr>
            <w:tcW w:w="117" w:type="pct"/>
            <w:vAlign w:val="bottom"/>
          </w:tcPr>
          <w:p w14:paraId="1C920616" w14:textId="77777777" w:rsidR="0037605C" w:rsidRPr="00BA49D7" w:rsidRDefault="0037605C" w:rsidP="00920270">
            <w:pPr>
              <w:jc w:val="right"/>
              <w:rPr>
                <w:sz w:val="12"/>
                <w:szCs w:val="12"/>
              </w:rPr>
            </w:pPr>
          </w:p>
        </w:tc>
        <w:tc>
          <w:tcPr>
            <w:tcW w:w="117" w:type="pct"/>
            <w:vAlign w:val="bottom"/>
          </w:tcPr>
          <w:p w14:paraId="290030D7" w14:textId="77777777" w:rsidR="0037605C" w:rsidRPr="00075E02" w:rsidRDefault="0037605C" w:rsidP="00920270">
            <w:pPr>
              <w:jc w:val="right"/>
              <w:rPr>
                <w:sz w:val="12"/>
                <w:szCs w:val="12"/>
              </w:rPr>
            </w:pPr>
          </w:p>
        </w:tc>
        <w:tc>
          <w:tcPr>
            <w:tcW w:w="117" w:type="pct"/>
            <w:vAlign w:val="bottom"/>
          </w:tcPr>
          <w:p w14:paraId="075E8073" w14:textId="77777777" w:rsidR="0037605C" w:rsidRPr="00BA49D7" w:rsidRDefault="0037605C" w:rsidP="00920270">
            <w:pPr>
              <w:jc w:val="right"/>
              <w:rPr>
                <w:sz w:val="12"/>
                <w:szCs w:val="12"/>
              </w:rPr>
            </w:pPr>
          </w:p>
        </w:tc>
        <w:tc>
          <w:tcPr>
            <w:tcW w:w="117" w:type="pct"/>
            <w:vAlign w:val="bottom"/>
          </w:tcPr>
          <w:p w14:paraId="4F72752C" w14:textId="77777777" w:rsidR="0037605C" w:rsidRPr="00BA49D7" w:rsidRDefault="0037605C" w:rsidP="00920270">
            <w:pPr>
              <w:jc w:val="right"/>
              <w:rPr>
                <w:sz w:val="12"/>
                <w:szCs w:val="12"/>
              </w:rPr>
            </w:pPr>
          </w:p>
        </w:tc>
        <w:tc>
          <w:tcPr>
            <w:tcW w:w="117" w:type="pct"/>
            <w:vAlign w:val="bottom"/>
          </w:tcPr>
          <w:p w14:paraId="7505F811" w14:textId="77777777" w:rsidR="0037605C" w:rsidRPr="00BA49D7" w:rsidRDefault="0037605C" w:rsidP="00920270">
            <w:pPr>
              <w:jc w:val="right"/>
              <w:rPr>
                <w:sz w:val="12"/>
                <w:szCs w:val="12"/>
              </w:rPr>
            </w:pPr>
          </w:p>
        </w:tc>
        <w:tc>
          <w:tcPr>
            <w:tcW w:w="117" w:type="pct"/>
            <w:vAlign w:val="bottom"/>
          </w:tcPr>
          <w:p w14:paraId="010A9147" w14:textId="77777777" w:rsidR="0037605C" w:rsidRPr="00BA49D7" w:rsidRDefault="0037605C" w:rsidP="00920270">
            <w:pPr>
              <w:jc w:val="right"/>
              <w:rPr>
                <w:sz w:val="12"/>
                <w:szCs w:val="12"/>
              </w:rPr>
            </w:pPr>
          </w:p>
        </w:tc>
        <w:tc>
          <w:tcPr>
            <w:tcW w:w="117" w:type="pct"/>
            <w:vAlign w:val="bottom"/>
          </w:tcPr>
          <w:p w14:paraId="0D73EFE4" w14:textId="77777777" w:rsidR="0037605C" w:rsidRPr="00BA49D7" w:rsidRDefault="0037605C" w:rsidP="00920270">
            <w:pPr>
              <w:jc w:val="right"/>
              <w:rPr>
                <w:sz w:val="12"/>
                <w:szCs w:val="12"/>
              </w:rPr>
            </w:pPr>
          </w:p>
        </w:tc>
        <w:tc>
          <w:tcPr>
            <w:tcW w:w="117" w:type="pct"/>
            <w:vAlign w:val="bottom"/>
          </w:tcPr>
          <w:p w14:paraId="33C6BFEB" w14:textId="77777777" w:rsidR="0037605C" w:rsidRPr="00BA49D7" w:rsidRDefault="0037605C" w:rsidP="00920270">
            <w:pPr>
              <w:jc w:val="right"/>
              <w:rPr>
                <w:sz w:val="12"/>
                <w:szCs w:val="12"/>
              </w:rPr>
            </w:pPr>
          </w:p>
        </w:tc>
        <w:tc>
          <w:tcPr>
            <w:tcW w:w="117" w:type="pct"/>
            <w:vAlign w:val="bottom"/>
          </w:tcPr>
          <w:p w14:paraId="6ABD614A" w14:textId="77777777" w:rsidR="0037605C" w:rsidRPr="00BA49D7" w:rsidRDefault="0037605C" w:rsidP="00920270">
            <w:pPr>
              <w:jc w:val="right"/>
              <w:rPr>
                <w:sz w:val="12"/>
                <w:szCs w:val="12"/>
              </w:rPr>
            </w:pPr>
          </w:p>
        </w:tc>
        <w:tc>
          <w:tcPr>
            <w:tcW w:w="117" w:type="pct"/>
            <w:vAlign w:val="bottom"/>
          </w:tcPr>
          <w:p w14:paraId="7E4A3DF1" w14:textId="77777777" w:rsidR="0037605C" w:rsidRPr="00BA49D7" w:rsidRDefault="0037605C" w:rsidP="00920270">
            <w:pPr>
              <w:jc w:val="right"/>
              <w:rPr>
                <w:sz w:val="12"/>
                <w:szCs w:val="12"/>
              </w:rPr>
            </w:pPr>
          </w:p>
        </w:tc>
        <w:tc>
          <w:tcPr>
            <w:tcW w:w="117" w:type="pct"/>
            <w:vAlign w:val="bottom"/>
          </w:tcPr>
          <w:p w14:paraId="013737D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3E662585" w14:textId="77777777" w:rsidR="0037605C" w:rsidRPr="00B4597C" w:rsidRDefault="0037605C" w:rsidP="00920270">
            <w:pPr>
              <w:jc w:val="right"/>
              <w:rPr>
                <w:sz w:val="12"/>
                <w:szCs w:val="12"/>
              </w:rPr>
            </w:pPr>
          </w:p>
        </w:tc>
        <w:tc>
          <w:tcPr>
            <w:tcW w:w="117" w:type="pct"/>
            <w:shd w:val="clear" w:color="auto" w:fill="auto"/>
            <w:vAlign w:val="bottom"/>
          </w:tcPr>
          <w:p w14:paraId="6FBA472A" w14:textId="77777777" w:rsidR="0037605C" w:rsidRPr="00BA49D7" w:rsidRDefault="0037605C" w:rsidP="00920270">
            <w:pPr>
              <w:jc w:val="right"/>
              <w:rPr>
                <w:sz w:val="12"/>
                <w:szCs w:val="12"/>
              </w:rPr>
            </w:pPr>
          </w:p>
        </w:tc>
        <w:tc>
          <w:tcPr>
            <w:tcW w:w="117" w:type="pct"/>
            <w:vAlign w:val="bottom"/>
          </w:tcPr>
          <w:p w14:paraId="5849187B" w14:textId="77777777" w:rsidR="0037605C" w:rsidRPr="00BA49D7" w:rsidRDefault="0037605C" w:rsidP="00920270">
            <w:pPr>
              <w:jc w:val="right"/>
              <w:rPr>
                <w:sz w:val="12"/>
                <w:szCs w:val="12"/>
              </w:rPr>
            </w:pPr>
          </w:p>
        </w:tc>
        <w:tc>
          <w:tcPr>
            <w:tcW w:w="117" w:type="pct"/>
            <w:vAlign w:val="bottom"/>
          </w:tcPr>
          <w:p w14:paraId="073D1B33" w14:textId="77777777" w:rsidR="0037605C" w:rsidRPr="00BA49D7" w:rsidRDefault="0037605C" w:rsidP="00920270">
            <w:pPr>
              <w:jc w:val="right"/>
              <w:rPr>
                <w:sz w:val="12"/>
                <w:szCs w:val="12"/>
              </w:rPr>
            </w:pPr>
          </w:p>
        </w:tc>
        <w:tc>
          <w:tcPr>
            <w:tcW w:w="117" w:type="pct"/>
            <w:vAlign w:val="bottom"/>
          </w:tcPr>
          <w:p w14:paraId="4E493850" w14:textId="77777777" w:rsidR="0037605C" w:rsidRPr="00BA49D7" w:rsidRDefault="0037605C" w:rsidP="00920270">
            <w:pPr>
              <w:jc w:val="right"/>
              <w:rPr>
                <w:sz w:val="12"/>
                <w:szCs w:val="12"/>
              </w:rPr>
            </w:pPr>
          </w:p>
        </w:tc>
        <w:tc>
          <w:tcPr>
            <w:tcW w:w="159" w:type="pct"/>
            <w:vAlign w:val="bottom"/>
          </w:tcPr>
          <w:p w14:paraId="6A022529" w14:textId="77777777" w:rsidR="0037605C" w:rsidRPr="00BA49D7" w:rsidRDefault="0037605C" w:rsidP="00920270">
            <w:pPr>
              <w:jc w:val="right"/>
              <w:rPr>
                <w:sz w:val="12"/>
                <w:szCs w:val="12"/>
              </w:rPr>
            </w:pPr>
          </w:p>
        </w:tc>
        <w:tc>
          <w:tcPr>
            <w:tcW w:w="131" w:type="pct"/>
            <w:vAlign w:val="bottom"/>
          </w:tcPr>
          <w:p w14:paraId="6F58766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463BE5F" w14:textId="77777777" w:rsidTr="00CC1C6F">
        <w:trPr>
          <w:cantSplit/>
          <w:trHeight w:val="47"/>
        </w:trPr>
        <w:tc>
          <w:tcPr>
            <w:tcW w:w="491" w:type="pct"/>
            <w:vAlign w:val="bottom"/>
          </w:tcPr>
          <w:p w14:paraId="6C80E3D3" w14:textId="77777777" w:rsidR="0037605C" w:rsidRDefault="0037605C" w:rsidP="00920270">
            <w:pPr>
              <w:rPr>
                <w:sz w:val="12"/>
                <w:szCs w:val="12"/>
              </w:rPr>
            </w:pPr>
            <w:r>
              <w:rPr>
                <w:sz w:val="12"/>
                <w:szCs w:val="12"/>
              </w:rPr>
              <w:t>Merritt, 2020</w:t>
            </w:r>
          </w:p>
        </w:tc>
        <w:tc>
          <w:tcPr>
            <w:tcW w:w="125" w:type="pct"/>
          </w:tcPr>
          <w:p w14:paraId="074DDEEC" w14:textId="77777777" w:rsidR="009B26E0" w:rsidRDefault="009B26E0" w:rsidP="00920270">
            <w:pPr>
              <w:jc w:val="right"/>
              <w:rPr>
                <w:sz w:val="12"/>
                <w:szCs w:val="12"/>
              </w:rPr>
            </w:pPr>
          </w:p>
        </w:tc>
        <w:tc>
          <w:tcPr>
            <w:tcW w:w="125" w:type="pct"/>
            <w:vAlign w:val="bottom"/>
          </w:tcPr>
          <w:p w14:paraId="27B10C31" w14:textId="77777777" w:rsidR="0037605C" w:rsidRDefault="0037605C" w:rsidP="00920270">
            <w:pPr>
              <w:jc w:val="right"/>
              <w:rPr>
                <w:sz w:val="12"/>
                <w:szCs w:val="12"/>
              </w:rPr>
            </w:pPr>
          </w:p>
        </w:tc>
        <w:tc>
          <w:tcPr>
            <w:tcW w:w="132" w:type="pct"/>
            <w:vAlign w:val="bottom"/>
          </w:tcPr>
          <w:p w14:paraId="4E2D7510" w14:textId="77777777" w:rsidR="0037605C" w:rsidRDefault="0037605C" w:rsidP="00920270">
            <w:pPr>
              <w:jc w:val="right"/>
              <w:rPr>
                <w:sz w:val="12"/>
                <w:szCs w:val="12"/>
              </w:rPr>
            </w:pPr>
          </w:p>
        </w:tc>
        <w:tc>
          <w:tcPr>
            <w:tcW w:w="156" w:type="pct"/>
            <w:vAlign w:val="bottom"/>
          </w:tcPr>
          <w:p w14:paraId="40F0C8AB" w14:textId="77777777" w:rsidR="0037605C" w:rsidRDefault="0037605C" w:rsidP="00920270">
            <w:pPr>
              <w:jc w:val="right"/>
              <w:rPr>
                <w:sz w:val="12"/>
                <w:szCs w:val="12"/>
              </w:rPr>
            </w:pPr>
          </w:p>
        </w:tc>
        <w:tc>
          <w:tcPr>
            <w:tcW w:w="90" w:type="pct"/>
            <w:vAlign w:val="bottom"/>
          </w:tcPr>
          <w:p w14:paraId="704F2A80" w14:textId="77777777" w:rsidR="0037605C" w:rsidRPr="00BA49D7" w:rsidRDefault="0037605C" w:rsidP="00920270">
            <w:pPr>
              <w:jc w:val="right"/>
              <w:rPr>
                <w:sz w:val="12"/>
                <w:szCs w:val="12"/>
              </w:rPr>
            </w:pPr>
          </w:p>
        </w:tc>
        <w:tc>
          <w:tcPr>
            <w:tcW w:w="134" w:type="pct"/>
            <w:vAlign w:val="bottom"/>
          </w:tcPr>
          <w:p w14:paraId="281E5D4C" w14:textId="77777777" w:rsidR="0037605C" w:rsidRPr="00BA49D7" w:rsidRDefault="0037605C" w:rsidP="00920270">
            <w:pPr>
              <w:jc w:val="right"/>
              <w:rPr>
                <w:sz w:val="12"/>
                <w:szCs w:val="12"/>
              </w:rPr>
            </w:pPr>
          </w:p>
        </w:tc>
        <w:tc>
          <w:tcPr>
            <w:tcW w:w="89" w:type="pct"/>
            <w:shd w:val="clear" w:color="auto" w:fill="auto"/>
            <w:vAlign w:val="bottom"/>
          </w:tcPr>
          <w:p w14:paraId="2FEDFC8F" w14:textId="77777777" w:rsidR="0037605C" w:rsidRPr="00BA49D7" w:rsidRDefault="0037605C" w:rsidP="00920270">
            <w:pPr>
              <w:jc w:val="right"/>
              <w:rPr>
                <w:sz w:val="12"/>
                <w:szCs w:val="12"/>
              </w:rPr>
            </w:pPr>
          </w:p>
        </w:tc>
        <w:tc>
          <w:tcPr>
            <w:tcW w:w="134" w:type="pct"/>
            <w:vAlign w:val="bottom"/>
          </w:tcPr>
          <w:p w14:paraId="57FECC85" w14:textId="77777777" w:rsidR="0037605C" w:rsidRPr="00BA49D7" w:rsidRDefault="0037605C" w:rsidP="00920270">
            <w:pPr>
              <w:jc w:val="right"/>
              <w:rPr>
                <w:sz w:val="12"/>
                <w:szCs w:val="12"/>
              </w:rPr>
            </w:pPr>
          </w:p>
        </w:tc>
        <w:tc>
          <w:tcPr>
            <w:tcW w:w="134" w:type="pct"/>
            <w:vAlign w:val="bottom"/>
          </w:tcPr>
          <w:p w14:paraId="64F8EA99" w14:textId="77777777" w:rsidR="0037605C" w:rsidRPr="00BA49D7" w:rsidRDefault="0037605C" w:rsidP="00920270">
            <w:pPr>
              <w:jc w:val="right"/>
              <w:rPr>
                <w:sz w:val="12"/>
                <w:szCs w:val="12"/>
              </w:rPr>
            </w:pPr>
          </w:p>
        </w:tc>
        <w:tc>
          <w:tcPr>
            <w:tcW w:w="90" w:type="pct"/>
            <w:vAlign w:val="bottom"/>
          </w:tcPr>
          <w:p w14:paraId="3C4CD915" w14:textId="77777777" w:rsidR="0037605C" w:rsidRPr="00BA49D7" w:rsidRDefault="0037605C" w:rsidP="00920270">
            <w:pPr>
              <w:jc w:val="right"/>
              <w:rPr>
                <w:sz w:val="12"/>
                <w:szCs w:val="12"/>
              </w:rPr>
            </w:pPr>
          </w:p>
        </w:tc>
        <w:tc>
          <w:tcPr>
            <w:tcW w:w="201" w:type="pct"/>
          </w:tcPr>
          <w:p w14:paraId="6B30CAE0" w14:textId="77777777" w:rsidR="0037605C" w:rsidRPr="00BA49D7" w:rsidRDefault="0037605C" w:rsidP="00920270">
            <w:pPr>
              <w:jc w:val="right"/>
              <w:rPr>
                <w:sz w:val="12"/>
                <w:szCs w:val="12"/>
              </w:rPr>
            </w:pPr>
          </w:p>
        </w:tc>
        <w:tc>
          <w:tcPr>
            <w:tcW w:w="117" w:type="pct"/>
            <w:vAlign w:val="bottom"/>
          </w:tcPr>
          <w:p w14:paraId="49E3E1D2" w14:textId="77777777" w:rsidR="0037605C" w:rsidRPr="00BA49D7" w:rsidRDefault="0037605C" w:rsidP="00920270">
            <w:pPr>
              <w:jc w:val="right"/>
              <w:rPr>
                <w:sz w:val="12"/>
                <w:szCs w:val="12"/>
              </w:rPr>
            </w:pPr>
          </w:p>
        </w:tc>
        <w:tc>
          <w:tcPr>
            <w:tcW w:w="117" w:type="pct"/>
            <w:vAlign w:val="bottom"/>
          </w:tcPr>
          <w:p w14:paraId="465B053D" w14:textId="77777777" w:rsidR="0037605C" w:rsidRPr="00BA49D7" w:rsidRDefault="0037605C" w:rsidP="00920270">
            <w:pPr>
              <w:jc w:val="right"/>
              <w:rPr>
                <w:sz w:val="12"/>
                <w:szCs w:val="12"/>
              </w:rPr>
            </w:pPr>
          </w:p>
        </w:tc>
        <w:tc>
          <w:tcPr>
            <w:tcW w:w="117" w:type="pct"/>
            <w:vAlign w:val="bottom"/>
          </w:tcPr>
          <w:p w14:paraId="2CE4C7BC" w14:textId="77777777" w:rsidR="0037605C" w:rsidRPr="00BA49D7" w:rsidRDefault="0037605C" w:rsidP="00920270">
            <w:pPr>
              <w:jc w:val="right"/>
              <w:rPr>
                <w:sz w:val="12"/>
                <w:szCs w:val="12"/>
              </w:rPr>
            </w:pPr>
          </w:p>
        </w:tc>
        <w:tc>
          <w:tcPr>
            <w:tcW w:w="117" w:type="pct"/>
            <w:vAlign w:val="bottom"/>
          </w:tcPr>
          <w:p w14:paraId="5FCF3137" w14:textId="77777777" w:rsidR="0037605C" w:rsidRPr="00BA49D7" w:rsidRDefault="0037605C" w:rsidP="00920270">
            <w:pPr>
              <w:jc w:val="right"/>
              <w:rPr>
                <w:sz w:val="12"/>
                <w:szCs w:val="12"/>
              </w:rPr>
            </w:pPr>
          </w:p>
        </w:tc>
        <w:tc>
          <w:tcPr>
            <w:tcW w:w="117" w:type="pct"/>
            <w:vAlign w:val="bottom"/>
          </w:tcPr>
          <w:p w14:paraId="2A9FF47B" w14:textId="77777777" w:rsidR="0037605C" w:rsidRPr="00BA49D7" w:rsidRDefault="0037605C" w:rsidP="00920270">
            <w:pPr>
              <w:jc w:val="right"/>
              <w:rPr>
                <w:sz w:val="12"/>
                <w:szCs w:val="12"/>
              </w:rPr>
            </w:pPr>
          </w:p>
        </w:tc>
        <w:tc>
          <w:tcPr>
            <w:tcW w:w="117" w:type="pct"/>
            <w:vAlign w:val="bottom"/>
          </w:tcPr>
          <w:p w14:paraId="5572E2EE" w14:textId="77777777" w:rsidR="0037605C" w:rsidRPr="00BA49D7" w:rsidRDefault="0037605C" w:rsidP="00920270">
            <w:pPr>
              <w:jc w:val="right"/>
              <w:rPr>
                <w:sz w:val="12"/>
                <w:szCs w:val="12"/>
              </w:rPr>
            </w:pPr>
          </w:p>
        </w:tc>
        <w:tc>
          <w:tcPr>
            <w:tcW w:w="117" w:type="pct"/>
            <w:vAlign w:val="bottom"/>
          </w:tcPr>
          <w:p w14:paraId="3378B2E8" w14:textId="77777777" w:rsidR="0037605C" w:rsidRPr="00BA49D7" w:rsidRDefault="0037605C" w:rsidP="00920270">
            <w:pPr>
              <w:jc w:val="right"/>
              <w:rPr>
                <w:sz w:val="12"/>
                <w:szCs w:val="12"/>
              </w:rPr>
            </w:pPr>
          </w:p>
        </w:tc>
        <w:tc>
          <w:tcPr>
            <w:tcW w:w="117" w:type="pct"/>
            <w:shd w:val="clear" w:color="auto" w:fill="auto"/>
            <w:vAlign w:val="bottom"/>
          </w:tcPr>
          <w:p w14:paraId="38743E15" w14:textId="77777777" w:rsidR="0037605C" w:rsidRPr="00BA49D7" w:rsidRDefault="0037605C" w:rsidP="00920270">
            <w:pPr>
              <w:jc w:val="right"/>
              <w:rPr>
                <w:sz w:val="12"/>
                <w:szCs w:val="12"/>
              </w:rPr>
            </w:pPr>
          </w:p>
        </w:tc>
        <w:tc>
          <w:tcPr>
            <w:tcW w:w="117" w:type="pct"/>
            <w:vAlign w:val="bottom"/>
          </w:tcPr>
          <w:p w14:paraId="5E7E7043" w14:textId="77777777" w:rsidR="0037605C" w:rsidRPr="00BA49D7" w:rsidRDefault="0037605C" w:rsidP="00920270">
            <w:pPr>
              <w:jc w:val="right"/>
              <w:rPr>
                <w:sz w:val="12"/>
                <w:szCs w:val="12"/>
              </w:rPr>
            </w:pPr>
          </w:p>
        </w:tc>
        <w:tc>
          <w:tcPr>
            <w:tcW w:w="117" w:type="pct"/>
            <w:vAlign w:val="bottom"/>
          </w:tcPr>
          <w:p w14:paraId="33A5A2DE" w14:textId="77777777" w:rsidR="0037605C" w:rsidRPr="00075E02" w:rsidRDefault="0037605C" w:rsidP="00920270">
            <w:pPr>
              <w:jc w:val="right"/>
              <w:rPr>
                <w:sz w:val="12"/>
                <w:szCs w:val="12"/>
              </w:rPr>
            </w:pPr>
          </w:p>
        </w:tc>
        <w:tc>
          <w:tcPr>
            <w:tcW w:w="117" w:type="pct"/>
            <w:vAlign w:val="bottom"/>
          </w:tcPr>
          <w:p w14:paraId="7465E108" w14:textId="77777777" w:rsidR="0037605C" w:rsidRPr="00BA49D7" w:rsidRDefault="0037605C" w:rsidP="00920270">
            <w:pPr>
              <w:jc w:val="right"/>
              <w:rPr>
                <w:sz w:val="12"/>
                <w:szCs w:val="12"/>
              </w:rPr>
            </w:pPr>
          </w:p>
        </w:tc>
        <w:tc>
          <w:tcPr>
            <w:tcW w:w="117" w:type="pct"/>
            <w:vAlign w:val="bottom"/>
          </w:tcPr>
          <w:p w14:paraId="0376ED91" w14:textId="77777777" w:rsidR="0037605C" w:rsidRPr="00BA49D7" w:rsidRDefault="0037605C" w:rsidP="00920270">
            <w:pPr>
              <w:jc w:val="right"/>
              <w:rPr>
                <w:sz w:val="12"/>
                <w:szCs w:val="12"/>
              </w:rPr>
            </w:pPr>
          </w:p>
        </w:tc>
        <w:tc>
          <w:tcPr>
            <w:tcW w:w="117" w:type="pct"/>
            <w:vAlign w:val="bottom"/>
          </w:tcPr>
          <w:p w14:paraId="04847852" w14:textId="77777777" w:rsidR="0037605C" w:rsidRPr="00BA49D7" w:rsidRDefault="0037605C" w:rsidP="00920270">
            <w:pPr>
              <w:jc w:val="right"/>
              <w:rPr>
                <w:sz w:val="12"/>
                <w:szCs w:val="12"/>
              </w:rPr>
            </w:pPr>
          </w:p>
        </w:tc>
        <w:tc>
          <w:tcPr>
            <w:tcW w:w="117" w:type="pct"/>
            <w:vAlign w:val="bottom"/>
          </w:tcPr>
          <w:p w14:paraId="69088E72" w14:textId="77777777" w:rsidR="0037605C" w:rsidRPr="00BA49D7" w:rsidRDefault="0037605C" w:rsidP="00920270">
            <w:pPr>
              <w:jc w:val="right"/>
              <w:rPr>
                <w:sz w:val="12"/>
                <w:szCs w:val="12"/>
              </w:rPr>
            </w:pPr>
          </w:p>
        </w:tc>
        <w:tc>
          <w:tcPr>
            <w:tcW w:w="117" w:type="pct"/>
            <w:vAlign w:val="bottom"/>
          </w:tcPr>
          <w:p w14:paraId="084D8F26" w14:textId="77777777" w:rsidR="0037605C" w:rsidRPr="00BA49D7" w:rsidRDefault="0037605C" w:rsidP="00920270">
            <w:pPr>
              <w:jc w:val="right"/>
              <w:rPr>
                <w:sz w:val="12"/>
                <w:szCs w:val="12"/>
              </w:rPr>
            </w:pPr>
          </w:p>
        </w:tc>
        <w:tc>
          <w:tcPr>
            <w:tcW w:w="117" w:type="pct"/>
            <w:vAlign w:val="bottom"/>
          </w:tcPr>
          <w:p w14:paraId="22794F37" w14:textId="77777777" w:rsidR="0037605C" w:rsidRPr="00BA49D7" w:rsidRDefault="0037605C" w:rsidP="00920270">
            <w:pPr>
              <w:jc w:val="right"/>
              <w:rPr>
                <w:sz w:val="12"/>
                <w:szCs w:val="12"/>
              </w:rPr>
            </w:pPr>
          </w:p>
        </w:tc>
        <w:tc>
          <w:tcPr>
            <w:tcW w:w="117" w:type="pct"/>
            <w:vAlign w:val="bottom"/>
          </w:tcPr>
          <w:p w14:paraId="22E0C37B" w14:textId="77777777" w:rsidR="0037605C" w:rsidRPr="00BA49D7" w:rsidRDefault="0037605C" w:rsidP="00920270">
            <w:pPr>
              <w:jc w:val="right"/>
              <w:rPr>
                <w:sz w:val="12"/>
                <w:szCs w:val="12"/>
              </w:rPr>
            </w:pPr>
          </w:p>
        </w:tc>
        <w:tc>
          <w:tcPr>
            <w:tcW w:w="117" w:type="pct"/>
            <w:vAlign w:val="bottom"/>
          </w:tcPr>
          <w:p w14:paraId="23B7F8A3" w14:textId="77777777" w:rsidR="0037605C" w:rsidRPr="00BA49D7" w:rsidRDefault="0037605C" w:rsidP="00920270">
            <w:pPr>
              <w:jc w:val="right"/>
              <w:rPr>
                <w:sz w:val="12"/>
                <w:szCs w:val="12"/>
              </w:rPr>
            </w:pPr>
          </w:p>
        </w:tc>
        <w:tc>
          <w:tcPr>
            <w:tcW w:w="117" w:type="pct"/>
            <w:vAlign w:val="bottom"/>
          </w:tcPr>
          <w:p w14:paraId="63CA4C78" w14:textId="77777777" w:rsidR="0037605C" w:rsidRDefault="0037605C" w:rsidP="00920270">
            <w:pPr>
              <w:jc w:val="right"/>
              <w:rPr>
                <w:sz w:val="12"/>
                <w:szCs w:val="12"/>
              </w:rPr>
            </w:pPr>
          </w:p>
        </w:tc>
        <w:tc>
          <w:tcPr>
            <w:tcW w:w="117" w:type="pct"/>
            <w:shd w:val="clear" w:color="auto" w:fill="auto"/>
            <w:vAlign w:val="bottom"/>
          </w:tcPr>
          <w:p w14:paraId="62E48DD4"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7521EFFB" w14:textId="77777777" w:rsidR="0037605C" w:rsidRPr="00BA49D7" w:rsidRDefault="0037605C" w:rsidP="00920270">
            <w:pPr>
              <w:jc w:val="right"/>
              <w:rPr>
                <w:sz w:val="12"/>
                <w:szCs w:val="12"/>
              </w:rPr>
            </w:pPr>
          </w:p>
        </w:tc>
        <w:tc>
          <w:tcPr>
            <w:tcW w:w="117" w:type="pct"/>
            <w:vAlign w:val="bottom"/>
          </w:tcPr>
          <w:p w14:paraId="32005497" w14:textId="77777777" w:rsidR="0037605C" w:rsidRPr="00BA49D7" w:rsidRDefault="0037605C" w:rsidP="00920270">
            <w:pPr>
              <w:jc w:val="right"/>
              <w:rPr>
                <w:sz w:val="12"/>
                <w:szCs w:val="12"/>
              </w:rPr>
            </w:pPr>
          </w:p>
        </w:tc>
        <w:tc>
          <w:tcPr>
            <w:tcW w:w="117" w:type="pct"/>
            <w:vAlign w:val="bottom"/>
          </w:tcPr>
          <w:p w14:paraId="51B9E79E" w14:textId="77777777" w:rsidR="0037605C" w:rsidRPr="00BA49D7" w:rsidRDefault="0037605C" w:rsidP="00920270">
            <w:pPr>
              <w:jc w:val="right"/>
              <w:rPr>
                <w:sz w:val="12"/>
                <w:szCs w:val="12"/>
              </w:rPr>
            </w:pPr>
          </w:p>
        </w:tc>
        <w:tc>
          <w:tcPr>
            <w:tcW w:w="117" w:type="pct"/>
            <w:vAlign w:val="bottom"/>
          </w:tcPr>
          <w:p w14:paraId="63F76C2B" w14:textId="77777777" w:rsidR="0037605C" w:rsidRPr="00BA49D7" w:rsidRDefault="0037605C" w:rsidP="00920270">
            <w:pPr>
              <w:jc w:val="right"/>
              <w:rPr>
                <w:sz w:val="12"/>
                <w:szCs w:val="12"/>
              </w:rPr>
            </w:pPr>
          </w:p>
        </w:tc>
        <w:tc>
          <w:tcPr>
            <w:tcW w:w="159" w:type="pct"/>
            <w:vAlign w:val="bottom"/>
          </w:tcPr>
          <w:p w14:paraId="25FD8A4F" w14:textId="77777777" w:rsidR="0037605C" w:rsidRPr="00BA49D7" w:rsidRDefault="0037605C" w:rsidP="00920270">
            <w:pPr>
              <w:jc w:val="right"/>
              <w:rPr>
                <w:sz w:val="12"/>
                <w:szCs w:val="12"/>
              </w:rPr>
            </w:pPr>
          </w:p>
        </w:tc>
        <w:tc>
          <w:tcPr>
            <w:tcW w:w="131" w:type="pct"/>
            <w:vAlign w:val="bottom"/>
          </w:tcPr>
          <w:p w14:paraId="0AAFC6A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C3A7671" w14:textId="77777777" w:rsidTr="00CC1C6F">
        <w:trPr>
          <w:cantSplit/>
          <w:trHeight w:val="141"/>
        </w:trPr>
        <w:tc>
          <w:tcPr>
            <w:tcW w:w="491" w:type="pct"/>
            <w:vAlign w:val="bottom"/>
          </w:tcPr>
          <w:p w14:paraId="518AF89C" w14:textId="77777777" w:rsidR="0037605C" w:rsidRDefault="0037605C" w:rsidP="00920270">
            <w:pPr>
              <w:rPr>
                <w:sz w:val="12"/>
                <w:szCs w:val="12"/>
              </w:rPr>
            </w:pPr>
            <w:proofErr w:type="spellStart"/>
            <w:r>
              <w:rPr>
                <w:sz w:val="12"/>
                <w:szCs w:val="12"/>
              </w:rPr>
              <w:t>Migdole</w:t>
            </w:r>
            <w:proofErr w:type="spellEnd"/>
            <w:r>
              <w:rPr>
                <w:sz w:val="12"/>
                <w:szCs w:val="12"/>
              </w:rPr>
              <w:t>, 2011</w:t>
            </w:r>
          </w:p>
        </w:tc>
        <w:tc>
          <w:tcPr>
            <w:tcW w:w="125" w:type="pct"/>
          </w:tcPr>
          <w:p w14:paraId="01AA448B" w14:textId="77777777" w:rsidR="009B26E0" w:rsidRDefault="009B26E0" w:rsidP="00920270">
            <w:pPr>
              <w:jc w:val="right"/>
              <w:rPr>
                <w:sz w:val="12"/>
                <w:szCs w:val="12"/>
              </w:rPr>
            </w:pPr>
          </w:p>
        </w:tc>
        <w:tc>
          <w:tcPr>
            <w:tcW w:w="125" w:type="pct"/>
            <w:vAlign w:val="bottom"/>
          </w:tcPr>
          <w:p w14:paraId="5B70580E" w14:textId="77777777" w:rsidR="0037605C" w:rsidRDefault="0037605C" w:rsidP="00920270">
            <w:pPr>
              <w:jc w:val="right"/>
              <w:rPr>
                <w:sz w:val="12"/>
                <w:szCs w:val="12"/>
              </w:rPr>
            </w:pPr>
          </w:p>
        </w:tc>
        <w:tc>
          <w:tcPr>
            <w:tcW w:w="132" w:type="pct"/>
            <w:vAlign w:val="bottom"/>
          </w:tcPr>
          <w:p w14:paraId="7FEEF3B0" w14:textId="77777777" w:rsidR="0037605C" w:rsidRDefault="0037605C" w:rsidP="00920270">
            <w:pPr>
              <w:jc w:val="right"/>
              <w:rPr>
                <w:sz w:val="12"/>
                <w:szCs w:val="12"/>
              </w:rPr>
            </w:pPr>
          </w:p>
        </w:tc>
        <w:tc>
          <w:tcPr>
            <w:tcW w:w="156" w:type="pct"/>
            <w:vAlign w:val="bottom"/>
          </w:tcPr>
          <w:p w14:paraId="0D07A8A4" w14:textId="77777777" w:rsidR="0037605C" w:rsidRDefault="0037605C" w:rsidP="00920270">
            <w:pPr>
              <w:jc w:val="right"/>
              <w:rPr>
                <w:sz w:val="12"/>
                <w:szCs w:val="12"/>
              </w:rPr>
            </w:pPr>
          </w:p>
        </w:tc>
        <w:tc>
          <w:tcPr>
            <w:tcW w:w="90" w:type="pct"/>
            <w:vAlign w:val="bottom"/>
          </w:tcPr>
          <w:p w14:paraId="79DD5F3C" w14:textId="77777777" w:rsidR="0037605C" w:rsidRPr="00BA49D7" w:rsidRDefault="0037605C" w:rsidP="00920270">
            <w:pPr>
              <w:jc w:val="right"/>
              <w:rPr>
                <w:sz w:val="12"/>
                <w:szCs w:val="12"/>
              </w:rPr>
            </w:pPr>
          </w:p>
        </w:tc>
        <w:tc>
          <w:tcPr>
            <w:tcW w:w="134" w:type="pct"/>
            <w:vAlign w:val="bottom"/>
          </w:tcPr>
          <w:p w14:paraId="3C9B81D3" w14:textId="77777777" w:rsidR="0037605C" w:rsidRPr="00BA49D7" w:rsidRDefault="0037605C" w:rsidP="00920270">
            <w:pPr>
              <w:jc w:val="right"/>
              <w:rPr>
                <w:sz w:val="12"/>
                <w:szCs w:val="12"/>
              </w:rPr>
            </w:pPr>
          </w:p>
        </w:tc>
        <w:tc>
          <w:tcPr>
            <w:tcW w:w="89" w:type="pct"/>
            <w:shd w:val="clear" w:color="auto" w:fill="auto"/>
            <w:vAlign w:val="bottom"/>
          </w:tcPr>
          <w:p w14:paraId="34D04D66" w14:textId="77777777" w:rsidR="0037605C" w:rsidRPr="00BA49D7" w:rsidRDefault="0037605C" w:rsidP="00920270">
            <w:pPr>
              <w:jc w:val="right"/>
              <w:rPr>
                <w:sz w:val="12"/>
                <w:szCs w:val="12"/>
              </w:rPr>
            </w:pPr>
          </w:p>
        </w:tc>
        <w:tc>
          <w:tcPr>
            <w:tcW w:w="134" w:type="pct"/>
            <w:vAlign w:val="bottom"/>
          </w:tcPr>
          <w:p w14:paraId="3636226A" w14:textId="77777777" w:rsidR="0037605C" w:rsidRPr="00BA49D7" w:rsidRDefault="0037605C" w:rsidP="00920270">
            <w:pPr>
              <w:jc w:val="right"/>
              <w:rPr>
                <w:sz w:val="12"/>
                <w:szCs w:val="12"/>
              </w:rPr>
            </w:pPr>
          </w:p>
        </w:tc>
        <w:tc>
          <w:tcPr>
            <w:tcW w:w="134" w:type="pct"/>
            <w:vAlign w:val="bottom"/>
          </w:tcPr>
          <w:p w14:paraId="55D3069C" w14:textId="77777777" w:rsidR="0037605C" w:rsidRPr="00BA49D7" w:rsidRDefault="0037605C" w:rsidP="00920270">
            <w:pPr>
              <w:jc w:val="right"/>
              <w:rPr>
                <w:sz w:val="12"/>
                <w:szCs w:val="12"/>
              </w:rPr>
            </w:pPr>
          </w:p>
        </w:tc>
        <w:tc>
          <w:tcPr>
            <w:tcW w:w="90" w:type="pct"/>
            <w:vAlign w:val="bottom"/>
          </w:tcPr>
          <w:p w14:paraId="1BB1812A" w14:textId="77777777" w:rsidR="0037605C" w:rsidRPr="00BA49D7" w:rsidRDefault="0037605C" w:rsidP="00920270">
            <w:pPr>
              <w:jc w:val="right"/>
              <w:rPr>
                <w:sz w:val="12"/>
                <w:szCs w:val="12"/>
              </w:rPr>
            </w:pPr>
          </w:p>
        </w:tc>
        <w:tc>
          <w:tcPr>
            <w:tcW w:w="201" w:type="pct"/>
          </w:tcPr>
          <w:p w14:paraId="03B4F0B8" w14:textId="77777777" w:rsidR="0037605C" w:rsidRPr="00BA49D7" w:rsidRDefault="0037605C" w:rsidP="00920270">
            <w:pPr>
              <w:jc w:val="right"/>
              <w:rPr>
                <w:sz w:val="12"/>
                <w:szCs w:val="12"/>
              </w:rPr>
            </w:pPr>
          </w:p>
        </w:tc>
        <w:tc>
          <w:tcPr>
            <w:tcW w:w="117" w:type="pct"/>
            <w:vAlign w:val="bottom"/>
          </w:tcPr>
          <w:p w14:paraId="4F8368C2" w14:textId="77777777" w:rsidR="0037605C" w:rsidRPr="00BA49D7" w:rsidRDefault="0037605C" w:rsidP="00920270">
            <w:pPr>
              <w:jc w:val="right"/>
              <w:rPr>
                <w:sz w:val="12"/>
                <w:szCs w:val="12"/>
              </w:rPr>
            </w:pPr>
          </w:p>
        </w:tc>
        <w:tc>
          <w:tcPr>
            <w:tcW w:w="117" w:type="pct"/>
            <w:vAlign w:val="bottom"/>
          </w:tcPr>
          <w:p w14:paraId="7F56B0DE" w14:textId="77777777" w:rsidR="0037605C" w:rsidRPr="00BA49D7" w:rsidRDefault="0037605C" w:rsidP="00920270">
            <w:pPr>
              <w:jc w:val="right"/>
              <w:rPr>
                <w:sz w:val="12"/>
                <w:szCs w:val="12"/>
              </w:rPr>
            </w:pPr>
          </w:p>
        </w:tc>
        <w:tc>
          <w:tcPr>
            <w:tcW w:w="117" w:type="pct"/>
            <w:vAlign w:val="bottom"/>
          </w:tcPr>
          <w:p w14:paraId="3BCC1F0C" w14:textId="77777777" w:rsidR="0037605C" w:rsidRPr="00BA49D7" w:rsidRDefault="0037605C" w:rsidP="00920270">
            <w:pPr>
              <w:jc w:val="right"/>
              <w:rPr>
                <w:sz w:val="12"/>
                <w:szCs w:val="12"/>
              </w:rPr>
            </w:pPr>
          </w:p>
        </w:tc>
        <w:tc>
          <w:tcPr>
            <w:tcW w:w="117" w:type="pct"/>
            <w:vAlign w:val="bottom"/>
          </w:tcPr>
          <w:p w14:paraId="20CFE681" w14:textId="77777777" w:rsidR="0037605C" w:rsidRPr="00BA49D7" w:rsidRDefault="0037605C" w:rsidP="00920270">
            <w:pPr>
              <w:jc w:val="right"/>
              <w:rPr>
                <w:sz w:val="12"/>
                <w:szCs w:val="12"/>
              </w:rPr>
            </w:pPr>
          </w:p>
        </w:tc>
        <w:tc>
          <w:tcPr>
            <w:tcW w:w="117" w:type="pct"/>
            <w:vAlign w:val="bottom"/>
          </w:tcPr>
          <w:p w14:paraId="62CA9FDA" w14:textId="77777777" w:rsidR="0037605C" w:rsidRPr="00BA49D7" w:rsidRDefault="0037605C" w:rsidP="00920270">
            <w:pPr>
              <w:jc w:val="right"/>
              <w:rPr>
                <w:sz w:val="12"/>
                <w:szCs w:val="12"/>
              </w:rPr>
            </w:pPr>
          </w:p>
        </w:tc>
        <w:tc>
          <w:tcPr>
            <w:tcW w:w="117" w:type="pct"/>
            <w:vAlign w:val="bottom"/>
          </w:tcPr>
          <w:p w14:paraId="126368DB" w14:textId="77777777" w:rsidR="0037605C" w:rsidRPr="00BA49D7" w:rsidRDefault="0037605C" w:rsidP="00920270">
            <w:pPr>
              <w:jc w:val="right"/>
              <w:rPr>
                <w:sz w:val="12"/>
                <w:szCs w:val="12"/>
              </w:rPr>
            </w:pPr>
          </w:p>
        </w:tc>
        <w:tc>
          <w:tcPr>
            <w:tcW w:w="117" w:type="pct"/>
            <w:vAlign w:val="bottom"/>
          </w:tcPr>
          <w:p w14:paraId="0ABA5A4D" w14:textId="77777777" w:rsidR="0037605C" w:rsidRPr="00BA49D7" w:rsidRDefault="0037605C" w:rsidP="00920270">
            <w:pPr>
              <w:jc w:val="right"/>
              <w:rPr>
                <w:sz w:val="12"/>
                <w:szCs w:val="12"/>
              </w:rPr>
            </w:pPr>
          </w:p>
        </w:tc>
        <w:tc>
          <w:tcPr>
            <w:tcW w:w="117" w:type="pct"/>
            <w:shd w:val="clear" w:color="auto" w:fill="auto"/>
            <w:vAlign w:val="bottom"/>
          </w:tcPr>
          <w:p w14:paraId="2A26ED0D" w14:textId="77777777" w:rsidR="0037605C" w:rsidRPr="00BA49D7" w:rsidRDefault="0037605C" w:rsidP="00920270">
            <w:pPr>
              <w:jc w:val="right"/>
              <w:rPr>
                <w:sz w:val="12"/>
                <w:szCs w:val="12"/>
              </w:rPr>
            </w:pPr>
          </w:p>
        </w:tc>
        <w:tc>
          <w:tcPr>
            <w:tcW w:w="117" w:type="pct"/>
            <w:vAlign w:val="bottom"/>
          </w:tcPr>
          <w:p w14:paraId="3260E497" w14:textId="77777777" w:rsidR="0037605C" w:rsidRPr="00BA49D7" w:rsidRDefault="0037605C" w:rsidP="00920270">
            <w:pPr>
              <w:jc w:val="right"/>
              <w:rPr>
                <w:sz w:val="12"/>
                <w:szCs w:val="12"/>
              </w:rPr>
            </w:pPr>
          </w:p>
        </w:tc>
        <w:tc>
          <w:tcPr>
            <w:tcW w:w="117" w:type="pct"/>
            <w:vAlign w:val="bottom"/>
          </w:tcPr>
          <w:p w14:paraId="4A2E38AA" w14:textId="77777777" w:rsidR="0037605C" w:rsidRPr="00075E02" w:rsidRDefault="0037605C" w:rsidP="00920270">
            <w:pPr>
              <w:jc w:val="right"/>
              <w:rPr>
                <w:sz w:val="12"/>
                <w:szCs w:val="12"/>
              </w:rPr>
            </w:pPr>
          </w:p>
        </w:tc>
        <w:tc>
          <w:tcPr>
            <w:tcW w:w="117" w:type="pct"/>
            <w:vAlign w:val="bottom"/>
          </w:tcPr>
          <w:p w14:paraId="6A40BA5B" w14:textId="77777777" w:rsidR="0037605C" w:rsidRPr="00BA49D7" w:rsidRDefault="0037605C" w:rsidP="00920270">
            <w:pPr>
              <w:jc w:val="right"/>
              <w:rPr>
                <w:sz w:val="12"/>
                <w:szCs w:val="12"/>
              </w:rPr>
            </w:pPr>
          </w:p>
        </w:tc>
        <w:tc>
          <w:tcPr>
            <w:tcW w:w="117" w:type="pct"/>
            <w:vAlign w:val="bottom"/>
          </w:tcPr>
          <w:p w14:paraId="503A24C7" w14:textId="77777777" w:rsidR="0037605C" w:rsidRPr="00BA49D7" w:rsidRDefault="0037605C" w:rsidP="00920270">
            <w:pPr>
              <w:jc w:val="right"/>
              <w:rPr>
                <w:sz w:val="12"/>
                <w:szCs w:val="12"/>
              </w:rPr>
            </w:pPr>
          </w:p>
        </w:tc>
        <w:tc>
          <w:tcPr>
            <w:tcW w:w="117" w:type="pct"/>
            <w:vAlign w:val="bottom"/>
          </w:tcPr>
          <w:p w14:paraId="61A1B976" w14:textId="77777777" w:rsidR="0037605C" w:rsidRPr="00BA49D7" w:rsidRDefault="0037605C" w:rsidP="00920270">
            <w:pPr>
              <w:jc w:val="right"/>
              <w:rPr>
                <w:sz w:val="12"/>
                <w:szCs w:val="12"/>
              </w:rPr>
            </w:pPr>
            <w:r>
              <w:rPr>
                <w:sz w:val="12"/>
                <w:szCs w:val="12"/>
              </w:rPr>
              <w:t>x</w:t>
            </w:r>
          </w:p>
        </w:tc>
        <w:tc>
          <w:tcPr>
            <w:tcW w:w="117" w:type="pct"/>
            <w:vAlign w:val="bottom"/>
          </w:tcPr>
          <w:p w14:paraId="1454D589" w14:textId="77777777" w:rsidR="0037605C" w:rsidRPr="00BA49D7" w:rsidRDefault="0037605C" w:rsidP="00920270">
            <w:pPr>
              <w:jc w:val="right"/>
              <w:rPr>
                <w:sz w:val="12"/>
                <w:szCs w:val="12"/>
              </w:rPr>
            </w:pPr>
          </w:p>
        </w:tc>
        <w:tc>
          <w:tcPr>
            <w:tcW w:w="117" w:type="pct"/>
            <w:vAlign w:val="bottom"/>
          </w:tcPr>
          <w:p w14:paraId="1590B14E" w14:textId="77777777" w:rsidR="0037605C" w:rsidRPr="00BA49D7" w:rsidRDefault="0037605C" w:rsidP="00920270">
            <w:pPr>
              <w:jc w:val="right"/>
              <w:rPr>
                <w:sz w:val="12"/>
                <w:szCs w:val="12"/>
              </w:rPr>
            </w:pPr>
          </w:p>
        </w:tc>
        <w:tc>
          <w:tcPr>
            <w:tcW w:w="117" w:type="pct"/>
            <w:vAlign w:val="bottom"/>
          </w:tcPr>
          <w:p w14:paraId="6AEEAA37" w14:textId="77777777" w:rsidR="0037605C" w:rsidRPr="00BA49D7" w:rsidRDefault="0037605C" w:rsidP="00920270">
            <w:pPr>
              <w:jc w:val="right"/>
              <w:rPr>
                <w:sz w:val="12"/>
                <w:szCs w:val="12"/>
              </w:rPr>
            </w:pPr>
          </w:p>
        </w:tc>
        <w:tc>
          <w:tcPr>
            <w:tcW w:w="117" w:type="pct"/>
            <w:vAlign w:val="bottom"/>
          </w:tcPr>
          <w:p w14:paraId="6104F89D" w14:textId="77777777" w:rsidR="0037605C" w:rsidRPr="00BA49D7" w:rsidRDefault="0037605C" w:rsidP="00920270">
            <w:pPr>
              <w:jc w:val="right"/>
              <w:rPr>
                <w:sz w:val="12"/>
                <w:szCs w:val="12"/>
              </w:rPr>
            </w:pPr>
          </w:p>
        </w:tc>
        <w:tc>
          <w:tcPr>
            <w:tcW w:w="117" w:type="pct"/>
            <w:vAlign w:val="bottom"/>
          </w:tcPr>
          <w:p w14:paraId="16C289F6" w14:textId="77777777" w:rsidR="0037605C" w:rsidRPr="00BA49D7" w:rsidRDefault="0037605C" w:rsidP="00920270">
            <w:pPr>
              <w:jc w:val="right"/>
              <w:rPr>
                <w:sz w:val="12"/>
                <w:szCs w:val="12"/>
              </w:rPr>
            </w:pPr>
          </w:p>
        </w:tc>
        <w:tc>
          <w:tcPr>
            <w:tcW w:w="117" w:type="pct"/>
            <w:vAlign w:val="bottom"/>
          </w:tcPr>
          <w:p w14:paraId="40335D90" w14:textId="77777777" w:rsidR="0037605C" w:rsidRPr="00BA49D7" w:rsidRDefault="0037605C" w:rsidP="00920270">
            <w:pPr>
              <w:jc w:val="right"/>
              <w:rPr>
                <w:sz w:val="12"/>
                <w:szCs w:val="12"/>
              </w:rPr>
            </w:pPr>
          </w:p>
        </w:tc>
        <w:tc>
          <w:tcPr>
            <w:tcW w:w="117" w:type="pct"/>
            <w:shd w:val="clear" w:color="auto" w:fill="auto"/>
            <w:vAlign w:val="bottom"/>
          </w:tcPr>
          <w:p w14:paraId="0D9923D3" w14:textId="77777777" w:rsidR="0037605C" w:rsidRPr="00B4597C" w:rsidRDefault="0037605C" w:rsidP="00920270">
            <w:pPr>
              <w:jc w:val="right"/>
              <w:rPr>
                <w:sz w:val="12"/>
                <w:szCs w:val="12"/>
              </w:rPr>
            </w:pPr>
          </w:p>
        </w:tc>
        <w:tc>
          <w:tcPr>
            <w:tcW w:w="117" w:type="pct"/>
            <w:shd w:val="clear" w:color="auto" w:fill="auto"/>
            <w:vAlign w:val="bottom"/>
          </w:tcPr>
          <w:p w14:paraId="47000635" w14:textId="77777777" w:rsidR="0037605C" w:rsidRPr="00BA49D7" w:rsidRDefault="0037605C" w:rsidP="00920270">
            <w:pPr>
              <w:jc w:val="right"/>
              <w:rPr>
                <w:sz w:val="12"/>
                <w:szCs w:val="12"/>
              </w:rPr>
            </w:pPr>
          </w:p>
        </w:tc>
        <w:tc>
          <w:tcPr>
            <w:tcW w:w="117" w:type="pct"/>
            <w:vAlign w:val="bottom"/>
          </w:tcPr>
          <w:p w14:paraId="66FAEDB4" w14:textId="77777777" w:rsidR="0037605C" w:rsidRPr="00BA49D7" w:rsidRDefault="0037605C" w:rsidP="00920270">
            <w:pPr>
              <w:jc w:val="right"/>
              <w:rPr>
                <w:sz w:val="12"/>
                <w:szCs w:val="12"/>
              </w:rPr>
            </w:pPr>
          </w:p>
        </w:tc>
        <w:tc>
          <w:tcPr>
            <w:tcW w:w="117" w:type="pct"/>
            <w:vAlign w:val="bottom"/>
          </w:tcPr>
          <w:p w14:paraId="437DF30C" w14:textId="77777777" w:rsidR="0037605C" w:rsidRPr="00BA49D7" w:rsidRDefault="0037605C" w:rsidP="00920270">
            <w:pPr>
              <w:jc w:val="right"/>
              <w:rPr>
                <w:sz w:val="12"/>
                <w:szCs w:val="12"/>
              </w:rPr>
            </w:pPr>
          </w:p>
        </w:tc>
        <w:tc>
          <w:tcPr>
            <w:tcW w:w="117" w:type="pct"/>
            <w:vAlign w:val="bottom"/>
          </w:tcPr>
          <w:p w14:paraId="51E1F956" w14:textId="77777777" w:rsidR="0037605C" w:rsidRPr="00BA49D7" w:rsidRDefault="0037605C" w:rsidP="00920270">
            <w:pPr>
              <w:jc w:val="right"/>
              <w:rPr>
                <w:sz w:val="12"/>
                <w:szCs w:val="12"/>
              </w:rPr>
            </w:pPr>
            <w:r>
              <w:rPr>
                <w:sz w:val="12"/>
                <w:szCs w:val="12"/>
              </w:rPr>
              <w:t>x</w:t>
            </w:r>
          </w:p>
        </w:tc>
        <w:tc>
          <w:tcPr>
            <w:tcW w:w="159" w:type="pct"/>
            <w:vAlign w:val="bottom"/>
          </w:tcPr>
          <w:p w14:paraId="65273A3F" w14:textId="77777777" w:rsidR="0037605C" w:rsidRPr="00BA49D7" w:rsidRDefault="0037605C" w:rsidP="00920270">
            <w:pPr>
              <w:jc w:val="right"/>
              <w:rPr>
                <w:sz w:val="12"/>
                <w:szCs w:val="12"/>
              </w:rPr>
            </w:pPr>
          </w:p>
        </w:tc>
        <w:tc>
          <w:tcPr>
            <w:tcW w:w="131" w:type="pct"/>
            <w:vAlign w:val="bottom"/>
          </w:tcPr>
          <w:p w14:paraId="2CF27335"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05CA025" w14:textId="77777777" w:rsidTr="00CC1C6F">
        <w:trPr>
          <w:cantSplit/>
          <w:trHeight w:val="47"/>
        </w:trPr>
        <w:tc>
          <w:tcPr>
            <w:tcW w:w="491" w:type="pct"/>
            <w:vAlign w:val="bottom"/>
          </w:tcPr>
          <w:p w14:paraId="19DEC41D" w14:textId="77777777" w:rsidR="0037605C" w:rsidRDefault="0037605C" w:rsidP="00920270">
            <w:pPr>
              <w:rPr>
                <w:sz w:val="12"/>
                <w:szCs w:val="12"/>
              </w:rPr>
            </w:pPr>
            <w:r>
              <w:rPr>
                <w:sz w:val="12"/>
                <w:szCs w:val="12"/>
              </w:rPr>
              <w:t>Miller, 1998</w:t>
            </w:r>
          </w:p>
        </w:tc>
        <w:tc>
          <w:tcPr>
            <w:tcW w:w="125" w:type="pct"/>
          </w:tcPr>
          <w:p w14:paraId="5985FDDE" w14:textId="77777777" w:rsidR="009B26E0" w:rsidRDefault="009B26E0" w:rsidP="00920270">
            <w:pPr>
              <w:jc w:val="right"/>
              <w:rPr>
                <w:sz w:val="12"/>
                <w:szCs w:val="12"/>
              </w:rPr>
            </w:pPr>
          </w:p>
        </w:tc>
        <w:tc>
          <w:tcPr>
            <w:tcW w:w="125" w:type="pct"/>
            <w:vAlign w:val="bottom"/>
          </w:tcPr>
          <w:p w14:paraId="12165824" w14:textId="77777777" w:rsidR="0037605C" w:rsidRDefault="0037605C" w:rsidP="00920270">
            <w:pPr>
              <w:jc w:val="right"/>
              <w:rPr>
                <w:sz w:val="12"/>
                <w:szCs w:val="12"/>
              </w:rPr>
            </w:pPr>
          </w:p>
        </w:tc>
        <w:tc>
          <w:tcPr>
            <w:tcW w:w="132" w:type="pct"/>
            <w:vAlign w:val="bottom"/>
          </w:tcPr>
          <w:p w14:paraId="7E401B1E" w14:textId="77777777" w:rsidR="0037605C" w:rsidRDefault="0037605C" w:rsidP="00920270">
            <w:pPr>
              <w:jc w:val="right"/>
              <w:rPr>
                <w:sz w:val="12"/>
                <w:szCs w:val="12"/>
              </w:rPr>
            </w:pPr>
          </w:p>
        </w:tc>
        <w:tc>
          <w:tcPr>
            <w:tcW w:w="156" w:type="pct"/>
            <w:vAlign w:val="bottom"/>
          </w:tcPr>
          <w:p w14:paraId="7C5D3705" w14:textId="77777777" w:rsidR="0037605C" w:rsidRDefault="0037605C" w:rsidP="00920270">
            <w:pPr>
              <w:jc w:val="right"/>
              <w:rPr>
                <w:sz w:val="12"/>
                <w:szCs w:val="12"/>
              </w:rPr>
            </w:pPr>
          </w:p>
        </w:tc>
        <w:tc>
          <w:tcPr>
            <w:tcW w:w="90" w:type="pct"/>
            <w:vAlign w:val="bottom"/>
          </w:tcPr>
          <w:p w14:paraId="1F14B507" w14:textId="77777777" w:rsidR="0037605C" w:rsidRPr="00BA49D7" w:rsidRDefault="0037605C" w:rsidP="00920270">
            <w:pPr>
              <w:jc w:val="right"/>
              <w:rPr>
                <w:sz w:val="12"/>
                <w:szCs w:val="12"/>
              </w:rPr>
            </w:pPr>
          </w:p>
        </w:tc>
        <w:tc>
          <w:tcPr>
            <w:tcW w:w="134" w:type="pct"/>
            <w:vAlign w:val="bottom"/>
          </w:tcPr>
          <w:p w14:paraId="78718AE8" w14:textId="77777777" w:rsidR="0037605C" w:rsidRPr="00BA49D7" w:rsidRDefault="0037605C" w:rsidP="00920270">
            <w:pPr>
              <w:jc w:val="right"/>
              <w:rPr>
                <w:sz w:val="12"/>
                <w:szCs w:val="12"/>
              </w:rPr>
            </w:pPr>
          </w:p>
        </w:tc>
        <w:tc>
          <w:tcPr>
            <w:tcW w:w="89" w:type="pct"/>
            <w:shd w:val="clear" w:color="auto" w:fill="auto"/>
            <w:vAlign w:val="bottom"/>
          </w:tcPr>
          <w:p w14:paraId="36EADD6B" w14:textId="77777777" w:rsidR="0037605C" w:rsidRPr="00BA49D7" w:rsidRDefault="0037605C" w:rsidP="00920270">
            <w:pPr>
              <w:jc w:val="right"/>
              <w:rPr>
                <w:sz w:val="12"/>
                <w:szCs w:val="12"/>
              </w:rPr>
            </w:pPr>
          </w:p>
        </w:tc>
        <w:tc>
          <w:tcPr>
            <w:tcW w:w="134" w:type="pct"/>
            <w:vAlign w:val="bottom"/>
          </w:tcPr>
          <w:p w14:paraId="6B3D2484" w14:textId="77777777" w:rsidR="0037605C" w:rsidRPr="00BA49D7" w:rsidRDefault="0037605C" w:rsidP="00920270">
            <w:pPr>
              <w:jc w:val="right"/>
              <w:rPr>
                <w:sz w:val="12"/>
                <w:szCs w:val="12"/>
              </w:rPr>
            </w:pPr>
          </w:p>
        </w:tc>
        <w:tc>
          <w:tcPr>
            <w:tcW w:w="134" w:type="pct"/>
            <w:vAlign w:val="bottom"/>
          </w:tcPr>
          <w:p w14:paraId="23AEC335" w14:textId="77777777" w:rsidR="0037605C" w:rsidRPr="00BA49D7" w:rsidRDefault="0037605C" w:rsidP="00920270">
            <w:pPr>
              <w:jc w:val="right"/>
              <w:rPr>
                <w:sz w:val="12"/>
                <w:szCs w:val="12"/>
              </w:rPr>
            </w:pPr>
          </w:p>
        </w:tc>
        <w:tc>
          <w:tcPr>
            <w:tcW w:w="90" w:type="pct"/>
            <w:vAlign w:val="bottom"/>
          </w:tcPr>
          <w:p w14:paraId="0283876C" w14:textId="77777777" w:rsidR="0037605C" w:rsidRPr="00BA49D7" w:rsidRDefault="0037605C" w:rsidP="00920270">
            <w:pPr>
              <w:jc w:val="right"/>
              <w:rPr>
                <w:sz w:val="12"/>
                <w:szCs w:val="12"/>
              </w:rPr>
            </w:pPr>
          </w:p>
        </w:tc>
        <w:tc>
          <w:tcPr>
            <w:tcW w:w="201" w:type="pct"/>
          </w:tcPr>
          <w:p w14:paraId="0AEEF26F" w14:textId="77777777" w:rsidR="0037605C" w:rsidRPr="00BA49D7" w:rsidRDefault="0037605C" w:rsidP="00920270">
            <w:pPr>
              <w:jc w:val="right"/>
              <w:rPr>
                <w:sz w:val="12"/>
                <w:szCs w:val="12"/>
              </w:rPr>
            </w:pPr>
          </w:p>
        </w:tc>
        <w:tc>
          <w:tcPr>
            <w:tcW w:w="117" w:type="pct"/>
            <w:vAlign w:val="bottom"/>
          </w:tcPr>
          <w:p w14:paraId="0BD748A6" w14:textId="77777777" w:rsidR="0037605C" w:rsidRPr="00BA49D7" w:rsidRDefault="0037605C" w:rsidP="00920270">
            <w:pPr>
              <w:jc w:val="right"/>
              <w:rPr>
                <w:sz w:val="12"/>
                <w:szCs w:val="12"/>
              </w:rPr>
            </w:pPr>
          </w:p>
        </w:tc>
        <w:tc>
          <w:tcPr>
            <w:tcW w:w="117" w:type="pct"/>
            <w:vAlign w:val="bottom"/>
          </w:tcPr>
          <w:p w14:paraId="5D0AB4E0" w14:textId="77777777" w:rsidR="0037605C" w:rsidRPr="00BA49D7" w:rsidRDefault="0037605C" w:rsidP="00920270">
            <w:pPr>
              <w:jc w:val="right"/>
              <w:rPr>
                <w:sz w:val="12"/>
                <w:szCs w:val="12"/>
              </w:rPr>
            </w:pPr>
          </w:p>
        </w:tc>
        <w:tc>
          <w:tcPr>
            <w:tcW w:w="117" w:type="pct"/>
            <w:vAlign w:val="bottom"/>
          </w:tcPr>
          <w:p w14:paraId="7EC9E93D" w14:textId="77777777" w:rsidR="0037605C" w:rsidRPr="00BA49D7" w:rsidRDefault="0037605C" w:rsidP="00920270">
            <w:pPr>
              <w:jc w:val="right"/>
              <w:rPr>
                <w:sz w:val="12"/>
                <w:szCs w:val="12"/>
              </w:rPr>
            </w:pPr>
          </w:p>
        </w:tc>
        <w:tc>
          <w:tcPr>
            <w:tcW w:w="117" w:type="pct"/>
            <w:vAlign w:val="bottom"/>
          </w:tcPr>
          <w:p w14:paraId="2305C9BD" w14:textId="77777777" w:rsidR="0037605C" w:rsidRPr="00BA49D7" w:rsidRDefault="0037605C" w:rsidP="00920270">
            <w:pPr>
              <w:jc w:val="right"/>
              <w:rPr>
                <w:sz w:val="12"/>
                <w:szCs w:val="12"/>
              </w:rPr>
            </w:pPr>
          </w:p>
        </w:tc>
        <w:tc>
          <w:tcPr>
            <w:tcW w:w="117" w:type="pct"/>
            <w:vAlign w:val="bottom"/>
          </w:tcPr>
          <w:p w14:paraId="301925D0" w14:textId="77777777" w:rsidR="0037605C" w:rsidRPr="00BA49D7" w:rsidRDefault="0037605C" w:rsidP="00920270">
            <w:pPr>
              <w:jc w:val="right"/>
              <w:rPr>
                <w:sz w:val="12"/>
                <w:szCs w:val="12"/>
              </w:rPr>
            </w:pPr>
          </w:p>
        </w:tc>
        <w:tc>
          <w:tcPr>
            <w:tcW w:w="117" w:type="pct"/>
            <w:vAlign w:val="bottom"/>
          </w:tcPr>
          <w:p w14:paraId="4FCC6159" w14:textId="77777777" w:rsidR="0037605C" w:rsidRPr="00BA49D7" w:rsidRDefault="0037605C" w:rsidP="00920270">
            <w:pPr>
              <w:jc w:val="right"/>
              <w:rPr>
                <w:sz w:val="12"/>
                <w:szCs w:val="12"/>
              </w:rPr>
            </w:pPr>
          </w:p>
        </w:tc>
        <w:tc>
          <w:tcPr>
            <w:tcW w:w="117" w:type="pct"/>
            <w:vAlign w:val="bottom"/>
          </w:tcPr>
          <w:p w14:paraId="6EBF636E" w14:textId="77777777" w:rsidR="0037605C" w:rsidRPr="00BA49D7" w:rsidRDefault="0037605C" w:rsidP="00920270">
            <w:pPr>
              <w:jc w:val="right"/>
              <w:rPr>
                <w:sz w:val="12"/>
                <w:szCs w:val="12"/>
              </w:rPr>
            </w:pPr>
          </w:p>
        </w:tc>
        <w:tc>
          <w:tcPr>
            <w:tcW w:w="117" w:type="pct"/>
            <w:shd w:val="clear" w:color="auto" w:fill="auto"/>
            <w:vAlign w:val="bottom"/>
          </w:tcPr>
          <w:p w14:paraId="3F565378" w14:textId="77777777" w:rsidR="0037605C" w:rsidRPr="00BA49D7" w:rsidRDefault="0037605C" w:rsidP="00920270">
            <w:pPr>
              <w:jc w:val="right"/>
              <w:rPr>
                <w:sz w:val="12"/>
                <w:szCs w:val="12"/>
              </w:rPr>
            </w:pPr>
          </w:p>
        </w:tc>
        <w:tc>
          <w:tcPr>
            <w:tcW w:w="117" w:type="pct"/>
            <w:vAlign w:val="bottom"/>
          </w:tcPr>
          <w:p w14:paraId="6DCCFAA2" w14:textId="77777777" w:rsidR="0037605C" w:rsidRPr="00BA49D7" w:rsidRDefault="0037605C" w:rsidP="00920270">
            <w:pPr>
              <w:jc w:val="right"/>
              <w:rPr>
                <w:sz w:val="12"/>
                <w:szCs w:val="12"/>
              </w:rPr>
            </w:pPr>
          </w:p>
        </w:tc>
        <w:tc>
          <w:tcPr>
            <w:tcW w:w="117" w:type="pct"/>
            <w:vAlign w:val="bottom"/>
          </w:tcPr>
          <w:p w14:paraId="6BB80319" w14:textId="77777777" w:rsidR="0037605C" w:rsidRPr="00075E02" w:rsidRDefault="0037605C" w:rsidP="00920270">
            <w:pPr>
              <w:jc w:val="right"/>
              <w:rPr>
                <w:sz w:val="12"/>
                <w:szCs w:val="12"/>
              </w:rPr>
            </w:pPr>
          </w:p>
        </w:tc>
        <w:tc>
          <w:tcPr>
            <w:tcW w:w="117" w:type="pct"/>
            <w:vAlign w:val="bottom"/>
          </w:tcPr>
          <w:p w14:paraId="0D5BC5CE" w14:textId="77777777" w:rsidR="0037605C" w:rsidRPr="00BA49D7" w:rsidRDefault="0037605C" w:rsidP="00920270">
            <w:pPr>
              <w:jc w:val="right"/>
              <w:rPr>
                <w:sz w:val="12"/>
                <w:szCs w:val="12"/>
              </w:rPr>
            </w:pPr>
          </w:p>
        </w:tc>
        <w:tc>
          <w:tcPr>
            <w:tcW w:w="117" w:type="pct"/>
            <w:vAlign w:val="bottom"/>
          </w:tcPr>
          <w:p w14:paraId="14C01CB9" w14:textId="77777777" w:rsidR="0037605C" w:rsidRPr="00BA49D7" w:rsidRDefault="0037605C" w:rsidP="00920270">
            <w:pPr>
              <w:jc w:val="right"/>
              <w:rPr>
                <w:sz w:val="12"/>
                <w:szCs w:val="12"/>
              </w:rPr>
            </w:pPr>
          </w:p>
        </w:tc>
        <w:tc>
          <w:tcPr>
            <w:tcW w:w="117" w:type="pct"/>
            <w:vAlign w:val="bottom"/>
          </w:tcPr>
          <w:p w14:paraId="291A911E" w14:textId="77777777" w:rsidR="0037605C" w:rsidRDefault="0037605C" w:rsidP="00920270">
            <w:pPr>
              <w:jc w:val="right"/>
              <w:rPr>
                <w:sz w:val="12"/>
                <w:szCs w:val="12"/>
              </w:rPr>
            </w:pPr>
          </w:p>
        </w:tc>
        <w:tc>
          <w:tcPr>
            <w:tcW w:w="117" w:type="pct"/>
            <w:vAlign w:val="bottom"/>
          </w:tcPr>
          <w:p w14:paraId="7B3DF04E" w14:textId="77777777" w:rsidR="0037605C" w:rsidRPr="00BA49D7" w:rsidRDefault="0037605C" w:rsidP="00920270">
            <w:pPr>
              <w:jc w:val="right"/>
              <w:rPr>
                <w:sz w:val="12"/>
                <w:szCs w:val="12"/>
              </w:rPr>
            </w:pPr>
          </w:p>
        </w:tc>
        <w:tc>
          <w:tcPr>
            <w:tcW w:w="117" w:type="pct"/>
            <w:vAlign w:val="bottom"/>
          </w:tcPr>
          <w:p w14:paraId="1238DA53" w14:textId="77777777" w:rsidR="0037605C" w:rsidRPr="00BA49D7" w:rsidRDefault="0037605C" w:rsidP="00920270">
            <w:pPr>
              <w:jc w:val="right"/>
              <w:rPr>
                <w:sz w:val="12"/>
                <w:szCs w:val="12"/>
              </w:rPr>
            </w:pPr>
          </w:p>
        </w:tc>
        <w:tc>
          <w:tcPr>
            <w:tcW w:w="117" w:type="pct"/>
            <w:vAlign w:val="bottom"/>
          </w:tcPr>
          <w:p w14:paraId="2A1C4A8A" w14:textId="77777777" w:rsidR="0037605C" w:rsidRPr="00BA49D7" w:rsidRDefault="0037605C" w:rsidP="00920270">
            <w:pPr>
              <w:jc w:val="right"/>
              <w:rPr>
                <w:sz w:val="12"/>
                <w:szCs w:val="12"/>
              </w:rPr>
            </w:pPr>
          </w:p>
        </w:tc>
        <w:tc>
          <w:tcPr>
            <w:tcW w:w="117" w:type="pct"/>
            <w:vAlign w:val="bottom"/>
          </w:tcPr>
          <w:p w14:paraId="1A64664E" w14:textId="77777777" w:rsidR="0037605C" w:rsidRPr="00BA49D7" w:rsidRDefault="0037605C" w:rsidP="00920270">
            <w:pPr>
              <w:jc w:val="right"/>
              <w:rPr>
                <w:sz w:val="12"/>
                <w:szCs w:val="12"/>
              </w:rPr>
            </w:pPr>
          </w:p>
        </w:tc>
        <w:tc>
          <w:tcPr>
            <w:tcW w:w="117" w:type="pct"/>
            <w:vAlign w:val="bottom"/>
          </w:tcPr>
          <w:p w14:paraId="18B56D78" w14:textId="77777777" w:rsidR="0037605C" w:rsidRPr="00BA49D7" w:rsidRDefault="0037605C" w:rsidP="00920270">
            <w:pPr>
              <w:jc w:val="right"/>
              <w:rPr>
                <w:sz w:val="12"/>
                <w:szCs w:val="12"/>
              </w:rPr>
            </w:pPr>
          </w:p>
        </w:tc>
        <w:tc>
          <w:tcPr>
            <w:tcW w:w="117" w:type="pct"/>
            <w:vAlign w:val="bottom"/>
          </w:tcPr>
          <w:p w14:paraId="033551BD" w14:textId="77777777" w:rsidR="0037605C" w:rsidRPr="00BA49D7" w:rsidRDefault="0037605C" w:rsidP="00920270">
            <w:pPr>
              <w:jc w:val="right"/>
              <w:rPr>
                <w:sz w:val="12"/>
                <w:szCs w:val="12"/>
              </w:rPr>
            </w:pPr>
          </w:p>
        </w:tc>
        <w:tc>
          <w:tcPr>
            <w:tcW w:w="117" w:type="pct"/>
            <w:shd w:val="clear" w:color="auto" w:fill="auto"/>
            <w:vAlign w:val="bottom"/>
          </w:tcPr>
          <w:p w14:paraId="2F8D7B87" w14:textId="77777777" w:rsidR="0037605C" w:rsidRPr="00B4597C" w:rsidRDefault="0037605C" w:rsidP="00920270">
            <w:pPr>
              <w:jc w:val="right"/>
              <w:rPr>
                <w:sz w:val="12"/>
                <w:szCs w:val="12"/>
              </w:rPr>
            </w:pPr>
          </w:p>
        </w:tc>
        <w:tc>
          <w:tcPr>
            <w:tcW w:w="117" w:type="pct"/>
            <w:shd w:val="clear" w:color="auto" w:fill="auto"/>
            <w:vAlign w:val="bottom"/>
          </w:tcPr>
          <w:p w14:paraId="61C8C8E7" w14:textId="77777777" w:rsidR="0037605C" w:rsidRPr="00BA49D7" w:rsidRDefault="0037605C" w:rsidP="00920270">
            <w:pPr>
              <w:jc w:val="right"/>
              <w:rPr>
                <w:sz w:val="12"/>
                <w:szCs w:val="12"/>
              </w:rPr>
            </w:pPr>
            <w:r>
              <w:rPr>
                <w:sz w:val="12"/>
                <w:szCs w:val="12"/>
              </w:rPr>
              <w:t>x</w:t>
            </w:r>
          </w:p>
        </w:tc>
        <w:tc>
          <w:tcPr>
            <w:tcW w:w="117" w:type="pct"/>
            <w:vAlign w:val="bottom"/>
          </w:tcPr>
          <w:p w14:paraId="6ED0351C" w14:textId="77777777" w:rsidR="0037605C" w:rsidRPr="00BA49D7" w:rsidRDefault="0037605C" w:rsidP="00920270">
            <w:pPr>
              <w:jc w:val="right"/>
              <w:rPr>
                <w:sz w:val="12"/>
                <w:szCs w:val="12"/>
              </w:rPr>
            </w:pPr>
          </w:p>
        </w:tc>
        <w:tc>
          <w:tcPr>
            <w:tcW w:w="117" w:type="pct"/>
            <w:vAlign w:val="bottom"/>
          </w:tcPr>
          <w:p w14:paraId="4492624A" w14:textId="77777777" w:rsidR="0037605C" w:rsidRPr="00BA49D7" w:rsidRDefault="0037605C" w:rsidP="00920270">
            <w:pPr>
              <w:jc w:val="right"/>
              <w:rPr>
                <w:sz w:val="12"/>
                <w:szCs w:val="12"/>
              </w:rPr>
            </w:pPr>
          </w:p>
        </w:tc>
        <w:tc>
          <w:tcPr>
            <w:tcW w:w="117" w:type="pct"/>
            <w:vAlign w:val="bottom"/>
          </w:tcPr>
          <w:p w14:paraId="3ED1991C" w14:textId="77777777" w:rsidR="0037605C" w:rsidRDefault="0037605C" w:rsidP="00920270">
            <w:pPr>
              <w:jc w:val="right"/>
              <w:rPr>
                <w:sz w:val="12"/>
                <w:szCs w:val="12"/>
              </w:rPr>
            </w:pPr>
          </w:p>
        </w:tc>
        <w:tc>
          <w:tcPr>
            <w:tcW w:w="159" w:type="pct"/>
            <w:vAlign w:val="bottom"/>
          </w:tcPr>
          <w:p w14:paraId="09EB940D" w14:textId="77777777" w:rsidR="0037605C" w:rsidRPr="00BA49D7" w:rsidRDefault="0037605C" w:rsidP="00920270">
            <w:pPr>
              <w:jc w:val="right"/>
              <w:rPr>
                <w:sz w:val="12"/>
                <w:szCs w:val="12"/>
              </w:rPr>
            </w:pPr>
          </w:p>
        </w:tc>
        <w:tc>
          <w:tcPr>
            <w:tcW w:w="131" w:type="pct"/>
            <w:vAlign w:val="bottom"/>
          </w:tcPr>
          <w:p w14:paraId="2D9B782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DFA26B1" w14:textId="77777777" w:rsidTr="00CC1C6F">
        <w:trPr>
          <w:cantSplit/>
          <w:trHeight w:val="150"/>
        </w:trPr>
        <w:tc>
          <w:tcPr>
            <w:tcW w:w="491" w:type="pct"/>
            <w:vAlign w:val="bottom"/>
          </w:tcPr>
          <w:p w14:paraId="3C788595" w14:textId="77777777" w:rsidR="0037605C" w:rsidRDefault="0037605C" w:rsidP="00920270">
            <w:pPr>
              <w:rPr>
                <w:sz w:val="12"/>
                <w:szCs w:val="12"/>
              </w:rPr>
            </w:pPr>
            <w:r>
              <w:rPr>
                <w:sz w:val="12"/>
                <w:szCs w:val="12"/>
              </w:rPr>
              <w:t>Min et al 2007</w:t>
            </w:r>
          </w:p>
        </w:tc>
        <w:tc>
          <w:tcPr>
            <w:tcW w:w="125" w:type="pct"/>
          </w:tcPr>
          <w:p w14:paraId="102D339B" w14:textId="77777777" w:rsidR="009B26E0" w:rsidRDefault="009B26E0" w:rsidP="00920270">
            <w:pPr>
              <w:jc w:val="right"/>
              <w:rPr>
                <w:sz w:val="12"/>
                <w:szCs w:val="12"/>
              </w:rPr>
            </w:pPr>
          </w:p>
        </w:tc>
        <w:tc>
          <w:tcPr>
            <w:tcW w:w="125" w:type="pct"/>
            <w:vAlign w:val="bottom"/>
          </w:tcPr>
          <w:p w14:paraId="76A96C4F" w14:textId="77777777" w:rsidR="0037605C" w:rsidRDefault="0037605C" w:rsidP="00920270">
            <w:pPr>
              <w:jc w:val="right"/>
              <w:rPr>
                <w:sz w:val="12"/>
                <w:szCs w:val="12"/>
              </w:rPr>
            </w:pPr>
          </w:p>
        </w:tc>
        <w:tc>
          <w:tcPr>
            <w:tcW w:w="132" w:type="pct"/>
            <w:vAlign w:val="bottom"/>
          </w:tcPr>
          <w:p w14:paraId="5CAD01F7" w14:textId="77777777" w:rsidR="0037605C" w:rsidRDefault="0037605C" w:rsidP="00920270">
            <w:pPr>
              <w:jc w:val="right"/>
              <w:rPr>
                <w:sz w:val="12"/>
                <w:szCs w:val="12"/>
              </w:rPr>
            </w:pPr>
          </w:p>
        </w:tc>
        <w:tc>
          <w:tcPr>
            <w:tcW w:w="156" w:type="pct"/>
            <w:vAlign w:val="bottom"/>
          </w:tcPr>
          <w:p w14:paraId="743156E4" w14:textId="77777777" w:rsidR="0037605C" w:rsidRDefault="0037605C" w:rsidP="00920270">
            <w:pPr>
              <w:jc w:val="right"/>
              <w:rPr>
                <w:sz w:val="12"/>
                <w:szCs w:val="12"/>
              </w:rPr>
            </w:pPr>
          </w:p>
        </w:tc>
        <w:tc>
          <w:tcPr>
            <w:tcW w:w="90" w:type="pct"/>
            <w:vAlign w:val="bottom"/>
          </w:tcPr>
          <w:p w14:paraId="23DF53D4" w14:textId="77777777" w:rsidR="0037605C" w:rsidRPr="00BA49D7" w:rsidRDefault="0037605C" w:rsidP="00920270">
            <w:pPr>
              <w:jc w:val="right"/>
              <w:rPr>
                <w:sz w:val="12"/>
                <w:szCs w:val="12"/>
              </w:rPr>
            </w:pPr>
          </w:p>
        </w:tc>
        <w:tc>
          <w:tcPr>
            <w:tcW w:w="134" w:type="pct"/>
            <w:vAlign w:val="bottom"/>
          </w:tcPr>
          <w:p w14:paraId="499FAE2D" w14:textId="77777777" w:rsidR="0037605C" w:rsidRPr="00BA49D7" w:rsidRDefault="0037605C" w:rsidP="00920270">
            <w:pPr>
              <w:jc w:val="right"/>
              <w:rPr>
                <w:sz w:val="12"/>
                <w:szCs w:val="12"/>
              </w:rPr>
            </w:pPr>
          </w:p>
        </w:tc>
        <w:tc>
          <w:tcPr>
            <w:tcW w:w="89" w:type="pct"/>
            <w:shd w:val="clear" w:color="auto" w:fill="auto"/>
            <w:vAlign w:val="bottom"/>
          </w:tcPr>
          <w:p w14:paraId="0DE9DD1A" w14:textId="77777777" w:rsidR="0037605C" w:rsidRPr="00BA49D7" w:rsidRDefault="0037605C" w:rsidP="00920270">
            <w:pPr>
              <w:jc w:val="right"/>
              <w:rPr>
                <w:sz w:val="12"/>
                <w:szCs w:val="12"/>
              </w:rPr>
            </w:pPr>
          </w:p>
        </w:tc>
        <w:tc>
          <w:tcPr>
            <w:tcW w:w="134" w:type="pct"/>
            <w:vAlign w:val="bottom"/>
          </w:tcPr>
          <w:p w14:paraId="5FD3DF5F" w14:textId="77777777" w:rsidR="0037605C" w:rsidRPr="00BA49D7" w:rsidRDefault="0037605C" w:rsidP="00920270">
            <w:pPr>
              <w:jc w:val="right"/>
              <w:rPr>
                <w:sz w:val="12"/>
                <w:szCs w:val="12"/>
              </w:rPr>
            </w:pPr>
          </w:p>
        </w:tc>
        <w:tc>
          <w:tcPr>
            <w:tcW w:w="134" w:type="pct"/>
            <w:vAlign w:val="bottom"/>
          </w:tcPr>
          <w:p w14:paraId="5E2D30CD" w14:textId="77777777" w:rsidR="0037605C" w:rsidRPr="00BA49D7" w:rsidRDefault="0037605C" w:rsidP="00920270">
            <w:pPr>
              <w:jc w:val="right"/>
              <w:rPr>
                <w:sz w:val="12"/>
                <w:szCs w:val="12"/>
              </w:rPr>
            </w:pPr>
          </w:p>
        </w:tc>
        <w:tc>
          <w:tcPr>
            <w:tcW w:w="90" w:type="pct"/>
            <w:vAlign w:val="bottom"/>
          </w:tcPr>
          <w:p w14:paraId="06B61AE4" w14:textId="77777777" w:rsidR="0037605C" w:rsidRPr="00BA49D7" w:rsidRDefault="0037605C" w:rsidP="00920270">
            <w:pPr>
              <w:jc w:val="right"/>
              <w:rPr>
                <w:sz w:val="12"/>
                <w:szCs w:val="12"/>
              </w:rPr>
            </w:pPr>
          </w:p>
        </w:tc>
        <w:tc>
          <w:tcPr>
            <w:tcW w:w="201" w:type="pct"/>
          </w:tcPr>
          <w:p w14:paraId="13325E52" w14:textId="77777777" w:rsidR="0037605C" w:rsidRPr="00BA49D7" w:rsidRDefault="0037605C" w:rsidP="00920270">
            <w:pPr>
              <w:jc w:val="right"/>
              <w:rPr>
                <w:sz w:val="12"/>
                <w:szCs w:val="12"/>
              </w:rPr>
            </w:pPr>
          </w:p>
        </w:tc>
        <w:tc>
          <w:tcPr>
            <w:tcW w:w="117" w:type="pct"/>
            <w:vAlign w:val="bottom"/>
          </w:tcPr>
          <w:p w14:paraId="0E5919D4" w14:textId="77777777" w:rsidR="0037605C" w:rsidRPr="00BA49D7" w:rsidRDefault="0037605C" w:rsidP="00920270">
            <w:pPr>
              <w:jc w:val="right"/>
              <w:rPr>
                <w:sz w:val="12"/>
                <w:szCs w:val="12"/>
              </w:rPr>
            </w:pPr>
          </w:p>
        </w:tc>
        <w:tc>
          <w:tcPr>
            <w:tcW w:w="117" w:type="pct"/>
            <w:vAlign w:val="bottom"/>
          </w:tcPr>
          <w:p w14:paraId="0B4089AC" w14:textId="77777777" w:rsidR="0037605C" w:rsidRPr="00BA49D7" w:rsidRDefault="0037605C" w:rsidP="00920270">
            <w:pPr>
              <w:jc w:val="right"/>
              <w:rPr>
                <w:sz w:val="12"/>
                <w:szCs w:val="12"/>
              </w:rPr>
            </w:pPr>
          </w:p>
        </w:tc>
        <w:tc>
          <w:tcPr>
            <w:tcW w:w="117" w:type="pct"/>
            <w:vAlign w:val="bottom"/>
          </w:tcPr>
          <w:p w14:paraId="45EE530A" w14:textId="77777777" w:rsidR="0037605C" w:rsidRPr="00BA49D7" w:rsidRDefault="0037605C" w:rsidP="00920270">
            <w:pPr>
              <w:jc w:val="right"/>
              <w:rPr>
                <w:sz w:val="12"/>
                <w:szCs w:val="12"/>
              </w:rPr>
            </w:pPr>
          </w:p>
        </w:tc>
        <w:tc>
          <w:tcPr>
            <w:tcW w:w="117" w:type="pct"/>
            <w:vAlign w:val="bottom"/>
          </w:tcPr>
          <w:p w14:paraId="62F49261" w14:textId="77777777" w:rsidR="0037605C" w:rsidRPr="00BA49D7" w:rsidRDefault="0037605C" w:rsidP="00920270">
            <w:pPr>
              <w:jc w:val="right"/>
              <w:rPr>
                <w:sz w:val="12"/>
                <w:szCs w:val="12"/>
              </w:rPr>
            </w:pPr>
          </w:p>
        </w:tc>
        <w:tc>
          <w:tcPr>
            <w:tcW w:w="117" w:type="pct"/>
            <w:vAlign w:val="bottom"/>
          </w:tcPr>
          <w:p w14:paraId="5BA074B8" w14:textId="77777777" w:rsidR="0037605C" w:rsidRPr="00BA49D7" w:rsidRDefault="0037605C" w:rsidP="00920270">
            <w:pPr>
              <w:jc w:val="right"/>
              <w:rPr>
                <w:sz w:val="12"/>
                <w:szCs w:val="12"/>
              </w:rPr>
            </w:pPr>
            <w:r>
              <w:rPr>
                <w:sz w:val="12"/>
                <w:szCs w:val="12"/>
              </w:rPr>
              <w:t>x</w:t>
            </w:r>
          </w:p>
        </w:tc>
        <w:tc>
          <w:tcPr>
            <w:tcW w:w="117" w:type="pct"/>
            <w:vAlign w:val="bottom"/>
          </w:tcPr>
          <w:p w14:paraId="35AA9CBF" w14:textId="77777777" w:rsidR="0037605C" w:rsidRPr="00BA49D7" w:rsidRDefault="0037605C" w:rsidP="00920270">
            <w:pPr>
              <w:jc w:val="right"/>
              <w:rPr>
                <w:sz w:val="12"/>
                <w:szCs w:val="12"/>
              </w:rPr>
            </w:pPr>
          </w:p>
        </w:tc>
        <w:tc>
          <w:tcPr>
            <w:tcW w:w="117" w:type="pct"/>
            <w:vAlign w:val="bottom"/>
          </w:tcPr>
          <w:p w14:paraId="6D4C266C" w14:textId="77777777" w:rsidR="0037605C" w:rsidRPr="00BA49D7" w:rsidRDefault="0037605C" w:rsidP="00920270">
            <w:pPr>
              <w:jc w:val="right"/>
              <w:rPr>
                <w:sz w:val="12"/>
                <w:szCs w:val="12"/>
              </w:rPr>
            </w:pPr>
          </w:p>
        </w:tc>
        <w:tc>
          <w:tcPr>
            <w:tcW w:w="117" w:type="pct"/>
            <w:shd w:val="clear" w:color="auto" w:fill="auto"/>
            <w:vAlign w:val="bottom"/>
          </w:tcPr>
          <w:p w14:paraId="1D6AF1AD" w14:textId="77777777" w:rsidR="0037605C" w:rsidRPr="00BA49D7" w:rsidRDefault="0037605C" w:rsidP="00920270">
            <w:pPr>
              <w:jc w:val="right"/>
              <w:rPr>
                <w:sz w:val="12"/>
                <w:szCs w:val="12"/>
              </w:rPr>
            </w:pPr>
          </w:p>
        </w:tc>
        <w:tc>
          <w:tcPr>
            <w:tcW w:w="117" w:type="pct"/>
            <w:vAlign w:val="bottom"/>
          </w:tcPr>
          <w:p w14:paraId="2AC637D1" w14:textId="77777777" w:rsidR="0037605C" w:rsidRPr="00BA49D7" w:rsidRDefault="0037605C" w:rsidP="00920270">
            <w:pPr>
              <w:jc w:val="right"/>
              <w:rPr>
                <w:sz w:val="12"/>
                <w:szCs w:val="12"/>
              </w:rPr>
            </w:pPr>
          </w:p>
        </w:tc>
        <w:tc>
          <w:tcPr>
            <w:tcW w:w="117" w:type="pct"/>
            <w:vAlign w:val="bottom"/>
          </w:tcPr>
          <w:p w14:paraId="115808B9" w14:textId="77777777" w:rsidR="0037605C" w:rsidRPr="00075E02" w:rsidRDefault="0037605C" w:rsidP="00920270">
            <w:pPr>
              <w:jc w:val="right"/>
              <w:rPr>
                <w:sz w:val="12"/>
                <w:szCs w:val="12"/>
              </w:rPr>
            </w:pPr>
          </w:p>
        </w:tc>
        <w:tc>
          <w:tcPr>
            <w:tcW w:w="117" w:type="pct"/>
            <w:vAlign w:val="bottom"/>
          </w:tcPr>
          <w:p w14:paraId="795352BB" w14:textId="77777777" w:rsidR="0037605C" w:rsidRPr="00BA49D7" w:rsidRDefault="0037605C" w:rsidP="00920270">
            <w:pPr>
              <w:jc w:val="right"/>
              <w:rPr>
                <w:sz w:val="12"/>
                <w:szCs w:val="12"/>
              </w:rPr>
            </w:pPr>
          </w:p>
        </w:tc>
        <w:tc>
          <w:tcPr>
            <w:tcW w:w="117" w:type="pct"/>
            <w:vAlign w:val="bottom"/>
          </w:tcPr>
          <w:p w14:paraId="0C99D29D" w14:textId="77777777" w:rsidR="0037605C" w:rsidRPr="00BA49D7" w:rsidRDefault="0037605C" w:rsidP="00920270">
            <w:pPr>
              <w:jc w:val="right"/>
              <w:rPr>
                <w:sz w:val="12"/>
                <w:szCs w:val="12"/>
              </w:rPr>
            </w:pPr>
          </w:p>
        </w:tc>
        <w:tc>
          <w:tcPr>
            <w:tcW w:w="117" w:type="pct"/>
            <w:vAlign w:val="bottom"/>
          </w:tcPr>
          <w:p w14:paraId="04317C1F" w14:textId="77777777" w:rsidR="0037605C" w:rsidRPr="00BA49D7" w:rsidRDefault="0037605C" w:rsidP="00920270">
            <w:pPr>
              <w:jc w:val="right"/>
              <w:rPr>
                <w:sz w:val="12"/>
                <w:szCs w:val="12"/>
              </w:rPr>
            </w:pPr>
          </w:p>
        </w:tc>
        <w:tc>
          <w:tcPr>
            <w:tcW w:w="117" w:type="pct"/>
            <w:vAlign w:val="bottom"/>
          </w:tcPr>
          <w:p w14:paraId="797375BE" w14:textId="77777777" w:rsidR="0037605C" w:rsidRPr="00BA49D7" w:rsidRDefault="0037605C" w:rsidP="00920270">
            <w:pPr>
              <w:jc w:val="right"/>
              <w:rPr>
                <w:sz w:val="12"/>
                <w:szCs w:val="12"/>
              </w:rPr>
            </w:pPr>
          </w:p>
        </w:tc>
        <w:tc>
          <w:tcPr>
            <w:tcW w:w="117" w:type="pct"/>
            <w:vAlign w:val="bottom"/>
          </w:tcPr>
          <w:p w14:paraId="5D78FAF9" w14:textId="77777777" w:rsidR="0037605C" w:rsidRPr="00BA49D7" w:rsidRDefault="0037605C" w:rsidP="00920270">
            <w:pPr>
              <w:jc w:val="right"/>
              <w:rPr>
                <w:sz w:val="12"/>
                <w:szCs w:val="12"/>
              </w:rPr>
            </w:pPr>
            <w:r>
              <w:rPr>
                <w:sz w:val="12"/>
                <w:szCs w:val="12"/>
              </w:rPr>
              <w:t>x</w:t>
            </w:r>
          </w:p>
        </w:tc>
        <w:tc>
          <w:tcPr>
            <w:tcW w:w="117" w:type="pct"/>
            <w:vAlign w:val="bottom"/>
          </w:tcPr>
          <w:p w14:paraId="05411387" w14:textId="77777777" w:rsidR="0037605C" w:rsidRPr="00BA49D7" w:rsidRDefault="0037605C" w:rsidP="00920270">
            <w:pPr>
              <w:jc w:val="right"/>
              <w:rPr>
                <w:sz w:val="12"/>
                <w:szCs w:val="12"/>
              </w:rPr>
            </w:pPr>
          </w:p>
        </w:tc>
        <w:tc>
          <w:tcPr>
            <w:tcW w:w="117" w:type="pct"/>
            <w:vAlign w:val="bottom"/>
          </w:tcPr>
          <w:p w14:paraId="2C96D931" w14:textId="77777777" w:rsidR="0037605C" w:rsidRPr="00BA49D7" w:rsidRDefault="0037605C" w:rsidP="00920270">
            <w:pPr>
              <w:jc w:val="right"/>
              <w:rPr>
                <w:sz w:val="12"/>
                <w:szCs w:val="12"/>
              </w:rPr>
            </w:pPr>
          </w:p>
        </w:tc>
        <w:tc>
          <w:tcPr>
            <w:tcW w:w="117" w:type="pct"/>
            <w:vAlign w:val="bottom"/>
          </w:tcPr>
          <w:p w14:paraId="3216FAA7" w14:textId="77777777" w:rsidR="0037605C" w:rsidRPr="00BA49D7" w:rsidRDefault="0037605C" w:rsidP="00920270">
            <w:pPr>
              <w:jc w:val="right"/>
              <w:rPr>
                <w:sz w:val="12"/>
                <w:szCs w:val="12"/>
              </w:rPr>
            </w:pPr>
          </w:p>
        </w:tc>
        <w:tc>
          <w:tcPr>
            <w:tcW w:w="117" w:type="pct"/>
            <w:vAlign w:val="bottom"/>
          </w:tcPr>
          <w:p w14:paraId="369AA7F1" w14:textId="77777777" w:rsidR="0037605C" w:rsidRPr="00BA49D7" w:rsidRDefault="0037605C" w:rsidP="00920270">
            <w:pPr>
              <w:jc w:val="right"/>
              <w:rPr>
                <w:sz w:val="12"/>
                <w:szCs w:val="12"/>
              </w:rPr>
            </w:pPr>
          </w:p>
        </w:tc>
        <w:tc>
          <w:tcPr>
            <w:tcW w:w="117" w:type="pct"/>
            <w:shd w:val="clear" w:color="auto" w:fill="auto"/>
            <w:vAlign w:val="bottom"/>
          </w:tcPr>
          <w:p w14:paraId="6629A922" w14:textId="77777777" w:rsidR="0037605C" w:rsidRPr="00B4597C" w:rsidRDefault="0037605C" w:rsidP="00920270">
            <w:pPr>
              <w:jc w:val="right"/>
              <w:rPr>
                <w:sz w:val="12"/>
                <w:szCs w:val="12"/>
              </w:rPr>
            </w:pPr>
          </w:p>
        </w:tc>
        <w:tc>
          <w:tcPr>
            <w:tcW w:w="117" w:type="pct"/>
            <w:shd w:val="clear" w:color="auto" w:fill="auto"/>
            <w:vAlign w:val="bottom"/>
          </w:tcPr>
          <w:p w14:paraId="674A5C5C" w14:textId="77777777" w:rsidR="0037605C" w:rsidRPr="00BA49D7" w:rsidRDefault="0037605C" w:rsidP="00920270">
            <w:pPr>
              <w:jc w:val="right"/>
              <w:rPr>
                <w:sz w:val="12"/>
                <w:szCs w:val="12"/>
              </w:rPr>
            </w:pPr>
          </w:p>
        </w:tc>
        <w:tc>
          <w:tcPr>
            <w:tcW w:w="117" w:type="pct"/>
            <w:vAlign w:val="bottom"/>
          </w:tcPr>
          <w:p w14:paraId="2AC61B8D" w14:textId="77777777" w:rsidR="0037605C" w:rsidRPr="00BA49D7" w:rsidRDefault="0037605C" w:rsidP="00920270">
            <w:pPr>
              <w:jc w:val="right"/>
              <w:rPr>
                <w:sz w:val="12"/>
                <w:szCs w:val="12"/>
              </w:rPr>
            </w:pPr>
          </w:p>
        </w:tc>
        <w:tc>
          <w:tcPr>
            <w:tcW w:w="117" w:type="pct"/>
            <w:vAlign w:val="bottom"/>
          </w:tcPr>
          <w:p w14:paraId="0D1BB9CE" w14:textId="77777777" w:rsidR="0037605C" w:rsidRPr="00BA49D7" w:rsidRDefault="0037605C" w:rsidP="00920270">
            <w:pPr>
              <w:jc w:val="right"/>
              <w:rPr>
                <w:sz w:val="12"/>
                <w:szCs w:val="12"/>
              </w:rPr>
            </w:pPr>
          </w:p>
        </w:tc>
        <w:tc>
          <w:tcPr>
            <w:tcW w:w="117" w:type="pct"/>
            <w:vAlign w:val="bottom"/>
          </w:tcPr>
          <w:p w14:paraId="7BB3D58B" w14:textId="77777777" w:rsidR="0037605C" w:rsidRPr="00BA49D7" w:rsidRDefault="0037605C" w:rsidP="00920270">
            <w:pPr>
              <w:jc w:val="right"/>
              <w:rPr>
                <w:sz w:val="12"/>
                <w:szCs w:val="12"/>
              </w:rPr>
            </w:pPr>
          </w:p>
        </w:tc>
        <w:tc>
          <w:tcPr>
            <w:tcW w:w="159" w:type="pct"/>
            <w:vAlign w:val="bottom"/>
          </w:tcPr>
          <w:p w14:paraId="3D14412A" w14:textId="77777777" w:rsidR="0037605C" w:rsidRPr="00BA49D7" w:rsidRDefault="0037605C" w:rsidP="00920270">
            <w:pPr>
              <w:jc w:val="right"/>
              <w:rPr>
                <w:sz w:val="12"/>
                <w:szCs w:val="12"/>
              </w:rPr>
            </w:pPr>
          </w:p>
        </w:tc>
        <w:tc>
          <w:tcPr>
            <w:tcW w:w="131" w:type="pct"/>
            <w:vAlign w:val="bottom"/>
          </w:tcPr>
          <w:p w14:paraId="4D14B1E9"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5F023A95" w14:textId="77777777" w:rsidTr="00CC1C6F">
        <w:trPr>
          <w:cantSplit/>
          <w:trHeight w:val="47"/>
        </w:trPr>
        <w:tc>
          <w:tcPr>
            <w:tcW w:w="491" w:type="pct"/>
            <w:vAlign w:val="bottom"/>
          </w:tcPr>
          <w:p w14:paraId="70AB0F1E" w14:textId="77777777" w:rsidR="0037605C" w:rsidRDefault="0037605C" w:rsidP="00920270">
            <w:pPr>
              <w:rPr>
                <w:sz w:val="12"/>
                <w:szCs w:val="12"/>
              </w:rPr>
            </w:pPr>
            <w:proofErr w:type="spellStart"/>
            <w:r>
              <w:rPr>
                <w:sz w:val="12"/>
                <w:szCs w:val="12"/>
              </w:rPr>
              <w:t>Mishara</w:t>
            </w:r>
            <w:proofErr w:type="spellEnd"/>
            <w:r>
              <w:rPr>
                <w:sz w:val="12"/>
                <w:szCs w:val="12"/>
              </w:rPr>
              <w:t>, 2012</w:t>
            </w:r>
          </w:p>
        </w:tc>
        <w:tc>
          <w:tcPr>
            <w:tcW w:w="125" w:type="pct"/>
          </w:tcPr>
          <w:p w14:paraId="5C7BB688" w14:textId="77777777" w:rsidR="009B26E0" w:rsidRDefault="009B26E0" w:rsidP="00920270">
            <w:pPr>
              <w:jc w:val="right"/>
              <w:rPr>
                <w:sz w:val="12"/>
                <w:szCs w:val="12"/>
              </w:rPr>
            </w:pPr>
          </w:p>
        </w:tc>
        <w:tc>
          <w:tcPr>
            <w:tcW w:w="125" w:type="pct"/>
            <w:vAlign w:val="bottom"/>
          </w:tcPr>
          <w:p w14:paraId="6D6FE24A" w14:textId="77777777" w:rsidR="0037605C" w:rsidRDefault="0037605C" w:rsidP="00920270">
            <w:pPr>
              <w:jc w:val="right"/>
              <w:rPr>
                <w:sz w:val="12"/>
                <w:szCs w:val="12"/>
              </w:rPr>
            </w:pPr>
          </w:p>
        </w:tc>
        <w:tc>
          <w:tcPr>
            <w:tcW w:w="132" w:type="pct"/>
            <w:vAlign w:val="bottom"/>
          </w:tcPr>
          <w:p w14:paraId="78491C67" w14:textId="77777777" w:rsidR="0037605C" w:rsidRDefault="0037605C" w:rsidP="00920270">
            <w:pPr>
              <w:jc w:val="right"/>
              <w:rPr>
                <w:sz w:val="12"/>
                <w:szCs w:val="12"/>
              </w:rPr>
            </w:pPr>
          </w:p>
        </w:tc>
        <w:tc>
          <w:tcPr>
            <w:tcW w:w="156" w:type="pct"/>
            <w:vAlign w:val="bottom"/>
          </w:tcPr>
          <w:p w14:paraId="27D38E6F" w14:textId="77777777" w:rsidR="0037605C" w:rsidRDefault="0037605C" w:rsidP="00920270">
            <w:pPr>
              <w:jc w:val="right"/>
              <w:rPr>
                <w:sz w:val="12"/>
                <w:szCs w:val="12"/>
              </w:rPr>
            </w:pPr>
          </w:p>
        </w:tc>
        <w:tc>
          <w:tcPr>
            <w:tcW w:w="90" w:type="pct"/>
            <w:vAlign w:val="bottom"/>
          </w:tcPr>
          <w:p w14:paraId="7A0C0B44" w14:textId="77777777" w:rsidR="0037605C" w:rsidRPr="00BA49D7" w:rsidRDefault="0037605C" w:rsidP="00920270">
            <w:pPr>
              <w:jc w:val="right"/>
              <w:rPr>
                <w:sz w:val="12"/>
                <w:szCs w:val="12"/>
              </w:rPr>
            </w:pPr>
          </w:p>
        </w:tc>
        <w:tc>
          <w:tcPr>
            <w:tcW w:w="134" w:type="pct"/>
            <w:vAlign w:val="bottom"/>
          </w:tcPr>
          <w:p w14:paraId="3B1932D4" w14:textId="77777777" w:rsidR="0037605C" w:rsidRPr="00BA49D7" w:rsidRDefault="0037605C" w:rsidP="00920270">
            <w:pPr>
              <w:jc w:val="right"/>
              <w:rPr>
                <w:sz w:val="12"/>
                <w:szCs w:val="12"/>
              </w:rPr>
            </w:pPr>
          </w:p>
        </w:tc>
        <w:tc>
          <w:tcPr>
            <w:tcW w:w="89" w:type="pct"/>
            <w:shd w:val="clear" w:color="auto" w:fill="auto"/>
            <w:vAlign w:val="bottom"/>
          </w:tcPr>
          <w:p w14:paraId="50BFC40F" w14:textId="77777777" w:rsidR="0037605C" w:rsidRPr="00BA49D7" w:rsidRDefault="0037605C" w:rsidP="00920270">
            <w:pPr>
              <w:jc w:val="right"/>
              <w:rPr>
                <w:sz w:val="12"/>
                <w:szCs w:val="12"/>
              </w:rPr>
            </w:pPr>
          </w:p>
        </w:tc>
        <w:tc>
          <w:tcPr>
            <w:tcW w:w="134" w:type="pct"/>
            <w:vAlign w:val="bottom"/>
          </w:tcPr>
          <w:p w14:paraId="67D15381" w14:textId="77777777" w:rsidR="0037605C" w:rsidRPr="00BA49D7" w:rsidRDefault="0037605C" w:rsidP="00920270">
            <w:pPr>
              <w:jc w:val="right"/>
              <w:rPr>
                <w:sz w:val="12"/>
                <w:szCs w:val="12"/>
              </w:rPr>
            </w:pPr>
          </w:p>
        </w:tc>
        <w:tc>
          <w:tcPr>
            <w:tcW w:w="134" w:type="pct"/>
            <w:vAlign w:val="bottom"/>
          </w:tcPr>
          <w:p w14:paraId="647D76D2" w14:textId="77777777" w:rsidR="0037605C" w:rsidRPr="00BA49D7" w:rsidRDefault="0037605C" w:rsidP="00920270">
            <w:pPr>
              <w:jc w:val="right"/>
              <w:rPr>
                <w:sz w:val="12"/>
                <w:szCs w:val="12"/>
              </w:rPr>
            </w:pPr>
          </w:p>
        </w:tc>
        <w:tc>
          <w:tcPr>
            <w:tcW w:w="90" w:type="pct"/>
            <w:vAlign w:val="bottom"/>
          </w:tcPr>
          <w:p w14:paraId="3C4432E7" w14:textId="77777777" w:rsidR="0037605C" w:rsidRPr="00BA49D7" w:rsidRDefault="0037605C" w:rsidP="00920270">
            <w:pPr>
              <w:jc w:val="right"/>
              <w:rPr>
                <w:sz w:val="12"/>
                <w:szCs w:val="12"/>
              </w:rPr>
            </w:pPr>
          </w:p>
        </w:tc>
        <w:tc>
          <w:tcPr>
            <w:tcW w:w="201" w:type="pct"/>
          </w:tcPr>
          <w:p w14:paraId="1F618EE1" w14:textId="77777777" w:rsidR="0037605C" w:rsidRPr="00BA49D7" w:rsidRDefault="0037605C" w:rsidP="00920270">
            <w:pPr>
              <w:jc w:val="right"/>
              <w:rPr>
                <w:sz w:val="12"/>
                <w:szCs w:val="12"/>
              </w:rPr>
            </w:pPr>
          </w:p>
        </w:tc>
        <w:tc>
          <w:tcPr>
            <w:tcW w:w="117" w:type="pct"/>
            <w:vAlign w:val="bottom"/>
          </w:tcPr>
          <w:p w14:paraId="7CB301BC" w14:textId="77777777" w:rsidR="0037605C" w:rsidRPr="00BA49D7" w:rsidRDefault="0037605C" w:rsidP="00920270">
            <w:pPr>
              <w:jc w:val="right"/>
              <w:rPr>
                <w:sz w:val="12"/>
                <w:szCs w:val="12"/>
              </w:rPr>
            </w:pPr>
          </w:p>
        </w:tc>
        <w:tc>
          <w:tcPr>
            <w:tcW w:w="117" w:type="pct"/>
            <w:vAlign w:val="bottom"/>
          </w:tcPr>
          <w:p w14:paraId="7A568BBE" w14:textId="77777777" w:rsidR="0037605C" w:rsidRPr="00BA49D7" w:rsidRDefault="0037605C" w:rsidP="00920270">
            <w:pPr>
              <w:jc w:val="right"/>
              <w:rPr>
                <w:sz w:val="12"/>
                <w:szCs w:val="12"/>
              </w:rPr>
            </w:pPr>
          </w:p>
        </w:tc>
        <w:tc>
          <w:tcPr>
            <w:tcW w:w="117" w:type="pct"/>
            <w:vAlign w:val="bottom"/>
          </w:tcPr>
          <w:p w14:paraId="653C015D" w14:textId="77777777" w:rsidR="0037605C" w:rsidRPr="00BA49D7" w:rsidRDefault="0037605C" w:rsidP="00920270">
            <w:pPr>
              <w:jc w:val="right"/>
              <w:rPr>
                <w:sz w:val="12"/>
                <w:szCs w:val="12"/>
              </w:rPr>
            </w:pPr>
          </w:p>
        </w:tc>
        <w:tc>
          <w:tcPr>
            <w:tcW w:w="117" w:type="pct"/>
            <w:vAlign w:val="bottom"/>
          </w:tcPr>
          <w:p w14:paraId="4A0D4B0A" w14:textId="77777777" w:rsidR="0037605C" w:rsidRPr="00BA49D7" w:rsidRDefault="0037605C" w:rsidP="00920270">
            <w:pPr>
              <w:jc w:val="right"/>
              <w:rPr>
                <w:sz w:val="12"/>
                <w:szCs w:val="12"/>
              </w:rPr>
            </w:pPr>
          </w:p>
        </w:tc>
        <w:tc>
          <w:tcPr>
            <w:tcW w:w="117" w:type="pct"/>
            <w:vAlign w:val="bottom"/>
          </w:tcPr>
          <w:p w14:paraId="7B049AF1" w14:textId="77777777" w:rsidR="0037605C" w:rsidRDefault="0037605C" w:rsidP="00920270">
            <w:pPr>
              <w:jc w:val="right"/>
              <w:rPr>
                <w:sz w:val="12"/>
                <w:szCs w:val="12"/>
              </w:rPr>
            </w:pPr>
          </w:p>
        </w:tc>
        <w:tc>
          <w:tcPr>
            <w:tcW w:w="117" w:type="pct"/>
            <w:vAlign w:val="bottom"/>
          </w:tcPr>
          <w:p w14:paraId="7AB9075C" w14:textId="77777777" w:rsidR="0037605C" w:rsidRPr="00BA49D7" w:rsidRDefault="0037605C" w:rsidP="00920270">
            <w:pPr>
              <w:jc w:val="right"/>
              <w:rPr>
                <w:sz w:val="12"/>
                <w:szCs w:val="12"/>
              </w:rPr>
            </w:pPr>
          </w:p>
        </w:tc>
        <w:tc>
          <w:tcPr>
            <w:tcW w:w="117" w:type="pct"/>
            <w:vAlign w:val="bottom"/>
          </w:tcPr>
          <w:p w14:paraId="275C3F59" w14:textId="77777777" w:rsidR="0037605C" w:rsidRPr="00BA49D7" w:rsidRDefault="0037605C" w:rsidP="00920270">
            <w:pPr>
              <w:jc w:val="right"/>
              <w:rPr>
                <w:sz w:val="12"/>
                <w:szCs w:val="12"/>
              </w:rPr>
            </w:pPr>
          </w:p>
        </w:tc>
        <w:tc>
          <w:tcPr>
            <w:tcW w:w="117" w:type="pct"/>
            <w:shd w:val="clear" w:color="auto" w:fill="auto"/>
            <w:vAlign w:val="bottom"/>
          </w:tcPr>
          <w:p w14:paraId="18F6F49A" w14:textId="77777777" w:rsidR="0037605C" w:rsidRPr="00BA49D7" w:rsidRDefault="0037605C" w:rsidP="00920270">
            <w:pPr>
              <w:jc w:val="right"/>
              <w:rPr>
                <w:sz w:val="12"/>
                <w:szCs w:val="12"/>
              </w:rPr>
            </w:pPr>
          </w:p>
        </w:tc>
        <w:tc>
          <w:tcPr>
            <w:tcW w:w="117" w:type="pct"/>
            <w:vAlign w:val="bottom"/>
          </w:tcPr>
          <w:p w14:paraId="5512856C" w14:textId="77777777" w:rsidR="0037605C" w:rsidRPr="00BA49D7" w:rsidRDefault="0037605C" w:rsidP="00920270">
            <w:pPr>
              <w:jc w:val="right"/>
              <w:rPr>
                <w:sz w:val="12"/>
                <w:szCs w:val="12"/>
              </w:rPr>
            </w:pPr>
          </w:p>
        </w:tc>
        <w:tc>
          <w:tcPr>
            <w:tcW w:w="117" w:type="pct"/>
            <w:vAlign w:val="bottom"/>
          </w:tcPr>
          <w:p w14:paraId="42955308" w14:textId="77777777" w:rsidR="0037605C" w:rsidRPr="00075E02" w:rsidRDefault="0037605C" w:rsidP="00920270">
            <w:pPr>
              <w:jc w:val="right"/>
              <w:rPr>
                <w:sz w:val="12"/>
                <w:szCs w:val="12"/>
              </w:rPr>
            </w:pPr>
          </w:p>
        </w:tc>
        <w:tc>
          <w:tcPr>
            <w:tcW w:w="117" w:type="pct"/>
            <w:vAlign w:val="bottom"/>
          </w:tcPr>
          <w:p w14:paraId="759F28BA" w14:textId="77777777" w:rsidR="0037605C" w:rsidRPr="00BA49D7" w:rsidRDefault="0037605C" w:rsidP="00920270">
            <w:pPr>
              <w:jc w:val="right"/>
              <w:rPr>
                <w:sz w:val="12"/>
                <w:szCs w:val="12"/>
              </w:rPr>
            </w:pPr>
          </w:p>
        </w:tc>
        <w:tc>
          <w:tcPr>
            <w:tcW w:w="117" w:type="pct"/>
            <w:vAlign w:val="bottom"/>
          </w:tcPr>
          <w:p w14:paraId="75EA6B11" w14:textId="77777777" w:rsidR="0037605C" w:rsidRPr="00BA49D7" w:rsidRDefault="0037605C" w:rsidP="00920270">
            <w:pPr>
              <w:jc w:val="right"/>
              <w:rPr>
                <w:sz w:val="12"/>
                <w:szCs w:val="12"/>
              </w:rPr>
            </w:pPr>
          </w:p>
        </w:tc>
        <w:tc>
          <w:tcPr>
            <w:tcW w:w="117" w:type="pct"/>
            <w:vAlign w:val="bottom"/>
          </w:tcPr>
          <w:p w14:paraId="3D1A62FD" w14:textId="77777777" w:rsidR="0037605C" w:rsidRPr="00BA49D7" w:rsidRDefault="0037605C" w:rsidP="00920270">
            <w:pPr>
              <w:jc w:val="right"/>
              <w:rPr>
                <w:sz w:val="12"/>
                <w:szCs w:val="12"/>
              </w:rPr>
            </w:pPr>
          </w:p>
        </w:tc>
        <w:tc>
          <w:tcPr>
            <w:tcW w:w="117" w:type="pct"/>
            <w:vAlign w:val="bottom"/>
          </w:tcPr>
          <w:p w14:paraId="38544878" w14:textId="77777777" w:rsidR="0037605C" w:rsidRPr="00BA49D7" w:rsidRDefault="0037605C" w:rsidP="00920270">
            <w:pPr>
              <w:jc w:val="right"/>
              <w:rPr>
                <w:sz w:val="12"/>
                <w:szCs w:val="12"/>
              </w:rPr>
            </w:pPr>
          </w:p>
        </w:tc>
        <w:tc>
          <w:tcPr>
            <w:tcW w:w="117" w:type="pct"/>
            <w:vAlign w:val="bottom"/>
          </w:tcPr>
          <w:p w14:paraId="146D0527" w14:textId="77777777" w:rsidR="0037605C" w:rsidRDefault="0037605C" w:rsidP="00920270">
            <w:pPr>
              <w:jc w:val="right"/>
              <w:rPr>
                <w:sz w:val="12"/>
                <w:szCs w:val="12"/>
              </w:rPr>
            </w:pPr>
          </w:p>
        </w:tc>
        <w:tc>
          <w:tcPr>
            <w:tcW w:w="117" w:type="pct"/>
            <w:vAlign w:val="bottom"/>
          </w:tcPr>
          <w:p w14:paraId="356B6FAD" w14:textId="77777777" w:rsidR="0037605C" w:rsidRPr="00BA49D7" w:rsidRDefault="0037605C" w:rsidP="00920270">
            <w:pPr>
              <w:jc w:val="right"/>
              <w:rPr>
                <w:sz w:val="12"/>
                <w:szCs w:val="12"/>
              </w:rPr>
            </w:pPr>
          </w:p>
        </w:tc>
        <w:tc>
          <w:tcPr>
            <w:tcW w:w="117" w:type="pct"/>
            <w:vAlign w:val="bottom"/>
          </w:tcPr>
          <w:p w14:paraId="75A816C3" w14:textId="77777777" w:rsidR="0037605C" w:rsidRPr="00BA49D7" w:rsidRDefault="0037605C" w:rsidP="00920270">
            <w:pPr>
              <w:jc w:val="right"/>
              <w:rPr>
                <w:sz w:val="12"/>
                <w:szCs w:val="12"/>
              </w:rPr>
            </w:pPr>
          </w:p>
        </w:tc>
        <w:tc>
          <w:tcPr>
            <w:tcW w:w="117" w:type="pct"/>
            <w:vAlign w:val="bottom"/>
          </w:tcPr>
          <w:p w14:paraId="4C7E2BA7" w14:textId="77777777" w:rsidR="0037605C" w:rsidRPr="00BA49D7" w:rsidRDefault="0037605C" w:rsidP="00920270">
            <w:pPr>
              <w:jc w:val="right"/>
              <w:rPr>
                <w:sz w:val="12"/>
                <w:szCs w:val="12"/>
              </w:rPr>
            </w:pPr>
          </w:p>
        </w:tc>
        <w:tc>
          <w:tcPr>
            <w:tcW w:w="117" w:type="pct"/>
            <w:vAlign w:val="bottom"/>
          </w:tcPr>
          <w:p w14:paraId="1F5D8667" w14:textId="77777777" w:rsidR="0037605C" w:rsidRPr="00BA49D7" w:rsidRDefault="0037605C" w:rsidP="00920270">
            <w:pPr>
              <w:jc w:val="right"/>
              <w:rPr>
                <w:sz w:val="12"/>
                <w:szCs w:val="12"/>
              </w:rPr>
            </w:pPr>
          </w:p>
        </w:tc>
        <w:tc>
          <w:tcPr>
            <w:tcW w:w="117" w:type="pct"/>
            <w:shd w:val="clear" w:color="auto" w:fill="auto"/>
            <w:vAlign w:val="bottom"/>
          </w:tcPr>
          <w:p w14:paraId="61F9E400" w14:textId="77777777" w:rsidR="0037605C" w:rsidRPr="00B4597C" w:rsidRDefault="0037605C" w:rsidP="00920270">
            <w:pPr>
              <w:jc w:val="right"/>
              <w:rPr>
                <w:sz w:val="12"/>
                <w:szCs w:val="12"/>
              </w:rPr>
            </w:pPr>
          </w:p>
        </w:tc>
        <w:tc>
          <w:tcPr>
            <w:tcW w:w="117" w:type="pct"/>
            <w:shd w:val="clear" w:color="auto" w:fill="auto"/>
            <w:vAlign w:val="bottom"/>
          </w:tcPr>
          <w:p w14:paraId="4AACB1E3" w14:textId="77777777" w:rsidR="0037605C" w:rsidRPr="00BA49D7" w:rsidRDefault="0037605C" w:rsidP="00920270">
            <w:pPr>
              <w:jc w:val="right"/>
              <w:rPr>
                <w:sz w:val="12"/>
                <w:szCs w:val="12"/>
              </w:rPr>
            </w:pPr>
            <w:r>
              <w:rPr>
                <w:sz w:val="12"/>
                <w:szCs w:val="12"/>
              </w:rPr>
              <w:t>x</w:t>
            </w:r>
          </w:p>
        </w:tc>
        <w:tc>
          <w:tcPr>
            <w:tcW w:w="117" w:type="pct"/>
            <w:vAlign w:val="bottom"/>
          </w:tcPr>
          <w:p w14:paraId="5E311BCB" w14:textId="77777777" w:rsidR="0037605C" w:rsidRPr="00BA49D7" w:rsidRDefault="0037605C" w:rsidP="00920270">
            <w:pPr>
              <w:jc w:val="right"/>
              <w:rPr>
                <w:sz w:val="12"/>
                <w:szCs w:val="12"/>
              </w:rPr>
            </w:pPr>
          </w:p>
        </w:tc>
        <w:tc>
          <w:tcPr>
            <w:tcW w:w="117" w:type="pct"/>
            <w:vAlign w:val="bottom"/>
          </w:tcPr>
          <w:p w14:paraId="1D041BC8" w14:textId="77777777" w:rsidR="0037605C" w:rsidRPr="00BA49D7" w:rsidRDefault="0037605C" w:rsidP="00920270">
            <w:pPr>
              <w:jc w:val="right"/>
              <w:rPr>
                <w:sz w:val="12"/>
                <w:szCs w:val="12"/>
              </w:rPr>
            </w:pPr>
          </w:p>
        </w:tc>
        <w:tc>
          <w:tcPr>
            <w:tcW w:w="117" w:type="pct"/>
            <w:vAlign w:val="bottom"/>
          </w:tcPr>
          <w:p w14:paraId="41AA83C0" w14:textId="77777777" w:rsidR="0037605C" w:rsidRPr="00BA49D7" w:rsidRDefault="0037605C" w:rsidP="00920270">
            <w:pPr>
              <w:jc w:val="right"/>
              <w:rPr>
                <w:sz w:val="12"/>
                <w:szCs w:val="12"/>
              </w:rPr>
            </w:pPr>
          </w:p>
        </w:tc>
        <w:tc>
          <w:tcPr>
            <w:tcW w:w="159" w:type="pct"/>
            <w:vAlign w:val="bottom"/>
          </w:tcPr>
          <w:p w14:paraId="458D2A27" w14:textId="77777777" w:rsidR="0037605C" w:rsidRPr="00BA49D7" w:rsidRDefault="0037605C" w:rsidP="00920270">
            <w:pPr>
              <w:jc w:val="right"/>
              <w:rPr>
                <w:sz w:val="12"/>
                <w:szCs w:val="12"/>
              </w:rPr>
            </w:pPr>
          </w:p>
        </w:tc>
        <w:tc>
          <w:tcPr>
            <w:tcW w:w="131" w:type="pct"/>
            <w:vAlign w:val="bottom"/>
          </w:tcPr>
          <w:p w14:paraId="5396E5F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63F3A1F" w14:textId="77777777" w:rsidTr="00CC1C6F">
        <w:trPr>
          <w:cantSplit/>
          <w:trHeight w:val="47"/>
        </w:trPr>
        <w:tc>
          <w:tcPr>
            <w:tcW w:w="491" w:type="pct"/>
            <w:vAlign w:val="bottom"/>
          </w:tcPr>
          <w:p w14:paraId="738E42E3" w14:textId="77777777" w:rsidR="0037605C" w:rsidRDefault="0037605C" w:rsidP="00920270">
            <w:pPr>
              <w:rPr>
                <w:sz w:val="12"/>
                <w:szCs w:val="12"/>
              </w:rPr>
            </w:pPr>
            <w:r>
              <w:rPr>
                <w:sz w:val="12"/>
                <w:szCs w:val="12"/>
              </w:rPr>
              <w:t>Moll, 2009</w:t>
            </w:r>
          </w:p>
        </w:tc>
        <w:tc>
          <w:tcPr>
            <w:tcW w:w="125" w:type="pct"/>
          </w:tcPr>
          <w:p w14:paraId="1D0A5985" w14:textId="480391D8" w:rsidR="006E5CDB" w:rsidRDefault="006E5CDB" w:rsidP="00920270">
            <w:pPr>
              <w:jc w:val="right"/>
              <w:rPr>
                <w:sz w:val="12"/>
                <w:szCs w:val="12"/>
              </w:rPr>
            </w:pPr>
            <w:r>
              <w:rPr>
                <w:sz w:val="12"/>
                <w:szCs w:val="12"/>
              </w:rPr>
              <w:t>x</w:t>
            </w:r>
          </w:p>
        </w:tc>
        <w:tc>
          <w:tcPr>
            <w:tcW w:w="125" w:type="pct"/>
            <w:vAlign w:val="bottom"/>
          </w:tcPr>
          <w:p w14:paraId="33A8F9B9" w14:textId="77777777" w:rsidR="0037605C" w:rsidRDefault="0037605C" w:rsidP="00920270">
            <w:pPr>
              <w:jc w:val="right"/>
              <w:rPr>
                <w:sz w:val="12"/>
                <w:szCs w:val="12"/>
              </w:rPr>
            </w:pPr>
          </w:p>
        </w:tc>
        <w:tc>
          <w:tcPr>
            <w:tcW w:w="132" w:type="pct"/>
            <w:vAlign w:val="bottom"/>
          </w:tcPr>
          <w:p w14:paraId="74810067" w14:textId="77777777" w:rsidR="0037605C" w:rsidRDefault="0037605C" w:rsidP="00920270">
            <w:pPr>
              <w:jc w:val="right"/>
              <w:rPr>
                <w:sz w:val="12"/>
                <w:szCs w:val="12"/>
              </w:rPr>
            </w:pPr>
          </w:p>
        </w:tc>
        <w:tc>
          <w:tcPr>
            <w:tcW w:w="156" w:type="pct"/>
            <w:vAlign w:val="bottom"/>
          </w:tcPr>
          <w:p w14:paraId="13F9533A" w14:textId="77777777" w:rsidR="0037605C" w:rsidRDefault="0037605C" w:rsidP="00920270">
            <w:pPr>
              <w:jc w:val="right"/>
              <w:rPr>
                <w:sz w:val="12"/>
                <w:szCs w:val="12"/>
              </w:rPr>
            </w:pPr>
          </w:p>
        </w:tc>
        <w:tc>
          <w:tcPr>
            <w:tcW w:w="90" w:type="pct"/>
            <w:vAlign w:val="bottom"/>
          </w:tcPr>
          <w:p w14:paraId="5EFA8972" w14:textId="77777777" w:rsidR="0037605C" w:rsidRPr="00BA49D7" w:rsidRDefault="0037605C" w:rsidP="00920270">
            <w:pPr>
              <w:jc w:val="right"/>
              <w:rPr>
                <w:sz w:val="12"/>
                <w:szCs w:val="12"/>
              </w:rPr>
            </w:pPr>
          </w:p>
        </w:tc>
        <w:tc>
          <w:tcPr>
            <w:tcW w:w="134" w:type="pct"/>
            <w:vAlign w:val="bottom"/>
          </w:tcPr>
          <w:p w14:paraId="4C77CF27" w14:textId="77777777" w:rsidR="0037605C" w:rsidRPr="00BA49D7" w:rsidRDefault="0037605C" w:rsidP="00920270">
            <w:pPr>
              <w:jc w:val="right"/>
              <w:rPr>
                <w:sz w:val="12"/>
                <w:szCs w:val="12"/>
              </w:rPr>
            </w:pPr>
          </w:p>
        </w:tc>
        <w:tc>
          <w:tcPr>
            <w:tcW w:w="89" w:type="pct"/>
            <w:shd w:val="clear" w:color="auto" w:fill="auto"/>
            <w:vAlign w:val="bottom"/>
          </w:tcPr>
          <w:p w14:paraId="2B52E4DC" w14:textId="77777777" w:rsidR="0037605C" w:rsidRPr="00BA49D7" w:rsidRDefault="0037605C" w:rsidP="00920270">
            <w:pPr>
              <w:jc w:val="right"/>
              <w:rPr>
                <w:sz w:val="12"/>
                <w:szCs w:val="12"/>
              </w:rPr>
            </w:pPr>
          </w:p>
        </w:tc>
        <w:tc>
          <w:tcPr>
            <w:tcW w:w="134" w:type="pct"/>
            <w:vAlign w:val="bottom"/>
          </w:tcPr>
          <w:p w14:paraId="26228FA9" w14:textId="77777777" w:rsidR="0037605C" w:rsidRPr="00BA49D7" w:rsidRDefault="0037605C" w:rsidP="00920270">
            <w:pPr>
              <w:jc w:val="right"/>
              <w:rPr>
                <w:sz w:val="12"/>
                <w:szCs w:val="12"/>
              </w:rPr>
            </w:pPr>
          </w:p>
        </w:tc>
        <w:tc>
          <w:tcPr>
            <w:tcW w:w="134" w:type="pct"/>
            <w:vAlign w:val="bottom"/>
          </w:tcPr>
          <w:p w14:paraId="16EE01AA" w14:textId="77777777" w:rsidR="0037605C" w:rsidRPr="00BA49D7" w:rsidRDefault="0037605C" w:rsidP="00920270">
            <w:pPr>
              <w:jc w:val="right"/>
              <w:rPr>
                <w:sz w:val="12"/>
                <w:szCs w:val="12"/>
              </w:rPr>
            </w:pPr>
          </w:p>
        </w:tc>
        <w:tc>
          <w:tcPr>
            <w:tcW w:w="90" w:type="pct"/>
            <w:vAlign w:val="bottom"/>
          </w:tcPr>
          <w:p w14:paraId="43C2A43C" w14:textId="77777777" w:rsidR="0037605C" w:rsidRPr="00BA49D7" w:rsidRDefault="0037605C" w:rsidP="00920270">
            <w:pPr>
              <w:jc w:val="right"/>
              <w:rPr>
                <w:sz w:val="12"/>
                <w:szCs w:val="12"/>
              </w:rPr>
            </w:pPr>
          </w:p>
        </w:tc>
        <w:tc>
          <w:tcPr>
            <w:tcW w:w="201" w:type="pct"/>
          </w:tcPr>
          <w:p w14:paraId="1D236498" w14:textId="77777777" w:rsidR="0037605C" w:rsidRPr="00BA49D7" w:rsidRDefault="0037605C" w:rsidP="00920270">
            <w:pPr>
              <w:jc w:val="right"/>
              <w:rPr>
                <w:sz w:val="12"/>
                <w:szCs w:val="12"/>
              </w:rPr>
            </w:pPr>
          </w:p>
        </w:tc>
        <w:tc>
          <w:tcPr>
            <w:tcW w:w="117" w:type="pct"/>
            <w:vAlign w:val="bottom"/>
          </w:tcPr>
          <w:p w14:paraId="71D6EA0A" w14:textId="77777777" w:rsidR="0037605C" w:rsidRPr="00BA49D7" w:rsidRDefault="0037605C" w:rsidP="00920270">
            <w:pPr>
              <w:jc w:val="right"/>
              <w:rPr>
                <w:sz w:val="12"/>
                <w:szCs w:val="12"/>
              </w:rPr>
            </w:pPr>
          </w:p>
        </w:tc>
        <w:tc>
          <w:tcPr>
            <w:tcW w:w="117" w:type="pct"/>
            <w:vAlign w:val="bottom"/>
          </w:tcPr>
          <w:p w14:paraId="5CDD8521" w14:textId="77777777" w:rsidR="0037605C" w:rsidRPr="00BA49D7" w:rsidRDefault="0037605C" w:rsidP="00920270">
            <w:pPr>
              <w:jc w:val="right"/>
              <w:rPr>
                <w:sz w:val="12"/>
                <w:szCs w:val="12"/>
              </w:rPr>
            </w:pPr>
          </w:p>
        </w:tc>
        <w:tc>
          <w:tcPr>
            <w:tcW w:w="117" w:type="pct"/>
            <w:vAlign w:val="bottom"/>
          </w:tcPr>
          <w:p w14:paraId="39493ACD" w14:textId="77777777" w:rsidR="0037605C" w:rsidRPr="00BA49D7" w:rsidRDefault="0037605C" w:rsidP="00920270">
            <w:pPr>
              <w:jc w:val="right"/>
              <w:rPr>
                <w:sz w:val="12"/>
                <w:szCs w:val="12"/>
              </w:rPr>
            </w:pPr>
          </w:p>
        </w:tc>
        <w:tc>
          <w:tcPr>
            <w:tcW w:w="117" w:type="pct"/>
            <w:vAlign w:val="bottom"/>
          </w:tcPr>
          <w:p w14:paraId="49618EF5" w14:textId="77777777" w:rsidR="0037605C" w:rsidRPr="00BA49D7" w:rsidRDefault="0037605C" w:rsidP="00920270">
            <w:pPr>
              <w:jc w:val="right"/>
              <w:rPr>
                <w:sz w:val="12"/>
                <w:szCs w:val="12"/>
              </w:rPr>
            </w:pPr>
          </w:p>
        </w:tc>
        <w:tc>
          <w:tcPr>
            <w:tcW w:w="117" w:type="pct"/>
            <w:vAlign w:val="bottom"/>
          </w:tcPr>
          <w:p w14:paraId="3EB62798" w14:textId="77777777" w:rsidR="0037605C" w:rsidRDefault="0037605C" w:rsidP="00920270">
            <w:pPr>
              <w:jc w:val="right"/>
              <w:rPr>
                <w:sz w:val="12"/>
                <w:szCs w:val="12"/>
              </w:rPr>
            </w:pPr>
          </w:p>
        </w:tc>
        <w:tc>
          <w:tcPr>
            <w:tcW w:w="117" w:type="pct"/>
            <w:vAlign w:val="bottom"/>
          </w:tcPr>
          <w:p w14:paraId="6D19BCD8" w14:textId="77777777" w:rsidR="0037605C" w:rsidRPr="00BA49D7" w:rsidRDefault="0037605C" w:rsidP="00920270">
            <w:pPr>
              <w:jc w:val="right"/>
              <w:rPr>
                <w:sz w:val="12"/>
                <w:szCs w:val="12"/>
              </w:rPr>
            </w:pPr>
          </w:p>
        </w:tc>
        <w:tc>
          <w:tcPr>
            <w:tcW w:w="117" w:type="pct"/>
            <w:vAlign w:val="bottom"/>
          </w:tcPr>
          <w:p w14:paraId="0F6EA761" w14:textId="77777777" w:rsidR="0037605C" w:rsidRPr="00BA49D7" w:rsidRDefault="0037605C" w:rsidP="00920270">
            <w:pPr>
              <w:jc w:val="right"/>
              <w:rPr>
                <w:sz w:val="12"/>
                <w:szCs w:val="12"/>
              </w:rPr>
            </w:pPr>
          </w:p>
        </w:tc>
        <w:tc>
          <w:tcPr>
            <w:tcW w:w="117" w:type="pct"/>
            <w:shd w:val="clear" w:color="auto" w:fill="auto"/>
            <w:vAlign w:val="bottom"/>
          </w:tcPr>
          <w:p w14:paraId="2317DFEC" w14:textId="77777777" w:rsidR="0037605C" w:rsidRPr="00BA49D7" w:rsidRDefault="0037605C" w:rsidP="00920270">
            <w:pPr>
              <w:jc w:val="right"/>
              <w:rPr>
                <w:sz w:val="12"/>
                <w:szCs w:val="12"/>
              </w:rPr>
            </w:pPr>
          </w:p>
        </w:tc>
        <w:tc>
          <w:tcPr>
            <w:tcW w:w="117" w:type="pct"/>
            <w:vAlign w:val="bottom"/>
          </w:tcPr>
          <w:p w14:paraId="65F6369A" w14:textId="77777777" w:rsidR="0037605C" w:rsidRPr="00BA49D7" w:rsidRDefault="0037605C" w:rsidP="00920270">
            <w:pPr>
              <w:jc w:val="right"/>
              <w:rPr>
                <w:sz w:val="12"/>
                <w:szCs w:val="12"/>
              </w:rPr>
            </w:pPr>
          </w:p>
        </w:tc>
        <w:tc>
          <w:tcPr>
            <w:tcW w:w="117" w:type="pct"/>
            <w:vAlign w:val="bottom"/>
          </w:tcPr>
          <w:p w14:paraId="319991EE"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6B802516" w14:textId="77777777" w:rsidR="0037605C" w:rsidRPr="00BA49D7" w:rsidRDefault="0037605C" w:rsidP="00920270">
            <w:pPr>
              <w:jc w:val="right"/>
              <w:rPr>
                <w:sz w:val="12"/>
                <w:szCs w:val="12"/>
              </w:rPr>
            </w:pPr>
          </w:p>
        </w:tc>
        <w:tc>
          <w:tcPr>
            <w:tcW w:w="117" w:type="pct"/>
            <w:vAlign w:val="bottom"/>
          </w:tcPr>
          <w:p w14:paraId="2E1B9DBA" w14:textId="77777777" w:rsidR="0037605C" w:rsidRPr="00BA49D7" w:rsidRDefault="0037605C" w:rsidP="00920270">
            <w:pPr>
              <w:jc w:val="right"/>
              <w:rPr>
                <w:sz w:val="12"/>
                <w:szCs w:val="12"/>
              </w:rPr>
            </w:pPr>
          </w:p>
        </w:tc>
        <w:tc>
          <w:tcPr>
            <w:tcW w:w="117" w:type="pct"/>
            <w:vAlign w:val="bottom"/>
          </w:tcPr>
          <w:p w14:paraId="747EAF3A" w14:textId="77777777" w:rsidR="0037605C" w:rsidRPr="00BA49D7" w:rsidRDefault="0037605C" w:rsidP="00920270">
            <w:pPr>
              <w:jc w:val="right"/>
              <w:rPr>
                <w:sz w:val="12"/>
                <w:szCs w:val="12"/>
              </w:rPr>
            </w:pPr>
          </w:p>
        </w:tc>
        <w:tc>
          <w:tcPr>
            <w:tcW w:w="117" w:type="pct"/>
            <w:vAlign w:val="bottom"/>
          </w:tcPr>
          <w:p w14:paraId="3B1528ED" w14:textId="77777777" w:rsidR="0037605C" w:rsidRPr="00BA49D7" w:rsidRDefault="0037605C" w:rsidP="00920270">
            <w:pPr>
              <w:jc w:val="right"/>
              <w:rPr>
                <w:sz w:val="12"/>
                <w:szCs w:val="12"/>
              </w:rPr>
            </w:pPr>
          </w:p>
        </w:tc>
        <w:tc>
          <w:tcPr>
            <w:tcW w:w="117" w:type="pct"/>
            <w:vAlign w:val="bottom"/>
          </w:tcPr>
          <w:p w14:paraId="35CFD275" w14:textId="77777777" w:rsidR="0037605C" w:rsidRDefault="0037605C" w:rsidP="00920270">
            <w:pPr>
              <w:jc w:val="right"/>
              <w:rPr>
                <w:sz w:val="12"/>
                <w:szCs w:val="12"/>
              </w:rPr>
            </w:pPr>
          </w:p>
        </w:tc>
        <w:tc>
          <w:tcPr>
            <w:tcW w:w="117" w:type="pct"/>
            <w:vAlign w:val="bottom"/>
          </w:tcPr>
          <w:p w14:paraId="00C99B7D" w14:textId="77777777" w:rsidR="0037605C" w:rsidRPr="00BA49D7" w:rsidRDefault="0037605C" w:rsidP="00920270">
            <w:pPr>
              <w:jc w:val="right"/>
              <w:rPr>
                <w:sz w:val="12"/>
                <w:szCs w:val="12"/>
              </w:rPr>
            </w:pPr>
          </w:p>
        </w:tc>
        <w:tc>
          <w:tcPr>
            <w:tcW w:w="117" w:type="pct"/>
            <w:vAlign w:val="bottom"/>
          </w:tcPr>
          <w:p w14:paraId="515EBABD" w14:textId="77777777" w:rsidR="0037605C" w:rsidRPr="00BA49D7" w:rsidRDefault="0037605C" w:rsidP="00920270">
            <w:pPr>
              <w:jc w:val="right"/>
              <w:rPr>
                <w:sz w:val="12"/>
                <w:szCs w:val="12"/>
              </w:rPr>
            </w:pPr>
            <w:r>
              <w:rPr>
                <w:sz w:val="12"/>
                <w:szCs w:val="12"/>
              </w:rPr>
              <w:t>x</w:t>
            </w:r>
          </w:p>
        </w:tc>
        <w:tc>
          <w:tcPr>
            <w:tcW w:w="117" w:type="pct"/>
            <w:vAlign w:val="bottom"/>
          </w:tcPr>
          <w:p w14:paraId="3A2EC492" w14:textId="77777777" w:rsidR="0037605C" w:rsidRPr="00BA49D7" w:rsidRDefault="0037605C" w:rsidP="00920270">
            <w:pPr>
              <w:jc w:val="right"/>
              <w:rPr>
                <w:sz w:val="12"/>
                <w:szCs w:val="12"/>
              </w:rPr>
            </w:pPr>
          </w:p>
        </w:tc>
        <w:tc>
          <w:tcPr>
            <w:tcW w:w="117" w:type="pct"/>
            <w:vAlign w:val="bottom"/>
          </w:tcPr>
          <w:p w14:paraId="2F37E72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0EABECBC" w14:textId="77777777" w:rsidR="0037605C" w:rsidRPr="00B4597C" w:rsidRDefault="0037605C" w:rsidP="00920270">
            <w:pPr>
              <w:jc w:val="right"/>
              <w:rPr>
                <w:sz w:val="12"/>
                <w:szCs w:val="12"/>
              </w:rPr>
            </w:pPr>
          </w:p>
        </w:tc>
        <w:tc>
          <w:tcPr>
            <w:tcW w:w="117" w:type="pct"/>
            <w:shd w:val="clear" w:color="auto" w:fill="auto"/>
            <w:vAlign w:val="bottom"/>
          </w:tcPr>
          <w:p w14:paraId="74A59DCB" w14:textId="77777777" w:rsidR="0037605C" w:rsidRPr="00BA49D7" w:rsidRDefault="0037605C" w:rsidP="00920270">
            <w:pPr>
              <w:jc w:val="right"/>
              <w:rPr>
                <w:sz w:val="12"/>
                <w:szCs w:val="12"/>
              </w:rPr>
            </w:pPr>
          </w:p>
        </w:tc>
        <w:tc>
          <w:tcPr>
            <w:tcW w:w="117" w:type="pct"/>
            <w:vAlign w:val="bottom"/>
          </w:tcPr>
          <w:p w14:paraId="10A3691D" w14:textId="77777777" w:rsidR="0037605C" w:rsidRPr="00BA49D7" w:rsidRDefault="0037605C" w:rsidP="00920270">
            <w:pPr>
              <w:jc w:val="right"/>
              <w:rPr>
                <w:sz w:val="12"/>
                <w:szCs w:val="12"/>
              </w:rPr>
            </w:pPr>
          </w:p>
        </w:tc>
        <w:tc>
          <w:tcPr>
            <w:tcW w:w="117" w:type="pct"/>
            <w:vAlign w:val="bottom"/>
          </w:tcPr>
          <w:p w14:paraId="68043475" w14:textId="77777777" w:rsidR="0037605C" w:rsidRPr="00BA49D7" w:rsidRDefault="0037605C" w:rsidP="00920270">
            <w:pPr>
              <w:jc w:val="right"/>
              <w:rPr>
                <w:sz w:val="12"/>
                <w:szCs w:val="12"/>
              </w:rPr>
            </w:pPr>
          </w:p>
        </w:tc>
        <w:tc>
          <w:tcPr>
            <w:tcW w:w="117" w:type="pct"/>
            <w:vAlign w:val="bottom"/>
          </w:tcPr>
          <w:p w14:paraId="045D4BD1" w14:textId="77777777" w:rsidR="0037605C" w:rsidRPr="00BA49D7" w:rsidRDefault="0037605C" w:rsidP="00920270">
            <w:pPr>
              <w:jc w:val="right"/>
              <w:rPr>
                <w:sz w:val="12"/>
                <w:szCs w:val="12"/>
              </w:rPr>
            </w:pPr>
          </w:p>
        </w:tc>
        <w:tc>
          <w:tcPr>
            <w:tcW w:w="159" w:type="pct"/>
            <w:vAlign w:val="bottom"/>
          </w:tcPr>
          <w:p w14:paraId="0A324634" w14:textId="77777777" w:rsidR="0037605C" w:rsidRPr="00BA49D7" w:rsidRDefault="0037605C" w:rsidP="00920270">
            <w:pPr>
              <w:jc w:val="right"/>
              <w:rPr>
                <w:sz w:val="12"/>
                <w:szCs w:val="12"/>
              </w:rPr>
            </w:pPr>
            <w:r>
              <w:rPr>
                <w:sz w:val="12"/>
                <w:szCs w:val="12"/>
              </w:rPr>
              <w:t>x</w:t>
            </w:r>
          </w:p>
        </w:tc>
        <w:tc>
          <w:tcPr>
            <w:tcW w:w="131" w:type="pct"/>
            <w:vAlign w:val="bottom"/>
          </w:tcPr>
          <w:p w14:paraId="45BBF1FC" w14:textId="0F44FBA1" w:rsidR="0037605C" w:rsidRPr="000B34CC" w:rsidRDefault="006E5CDB" w:rsidP="00920270">
            <w:pPr>
              <w:jc w:val="right"/>
              <w:rPr>
                <w:sz w:val="14"/>
                <w:szCs w:val="14"/>
              </w:rPr>
            </w:pPr>
            <w:r>
              <w:rPr>
                <w:rFonts w:ascii="Calibri" w:hAnsi="Calibri" w:cs="Calibri"/>
                <w:color w:val="000000"/>
                <w:sz w:val="14"/>
                <w:szCs w:val="14"/>
              </w:rPr>
              <w:t>5</w:t>
            </w:r>
          </w:p>
        </w:tc>
      </w:tr>
      <w:tr w:rsidR="0098288C" w:rsidRPr="00BA49D7" w14:paraId="5054147E" w14:textId="77777777" w:rsidTr="00CC1C6F">
        <w:trPr>
          <w:cantSplit/>
          <w:trHeight w:val="47"/>
        </w:trPr>
        <w:tc>
          <w:tcPr>
            <w:tcW w:w="491" w:type="pct"/>
            <w:vAlign w:val="bottom"/>
          </w:tcPr>
          <w:p w14:paraId="52A58E7A" w14:textId="77777777" w:rsidR="0037605C" w:rsidRDefault="0037605C" w:rsidP="00920270">
            <w:pPr>
              <w:rPr>
                <w:sz w:val="12"/>
                <w:szCs w:val="12"/>
              </w:rPr>
            </w:pPr>
            <w:r>
              <w:rPr>
                <w:sz w:val="12"/>
                <w:szCs w:val="12"/>
              </w:rPr>
              <w:t>Montgomery, 2012</w:t>
            </w:r>
          </w:p>
        </w:tc>
        <w:tc>
          <w:tcPr>
            <w:tcW w:w="125" w:type="pct"/>
          </w:tcPr>
          <w:p w14:paraId="574D3EBA" w14:textId="77777777" w:rsidR="009B26E0" w:rsidRDefault="009B26E0" w:rsidP="00920270">
            <w:pPr>
              <w:jc w:val="right"/>
              <w:rPr>
                <w:sz w:val="12"/>
                <w:szCs w:val="12"/>
              </w:rPr>
            </w:pPr>
          </w:p>
        </w:tc>
        <w:tc>
          <w:tcPr>
            <w:tcW w:w="125" w:type="pct"/>
            <w:vAlign w:val="bottom"/>
          </w:tcPr>
          <w:p w14:paraId="3457C8A5" w14:textId="77777777" w:rsidR="0037605C" w:rsidRDefault="0037605C" w:rsidP="00920270">
            <w:pPr>
              <w:jc w:val="right"/>
              <w:rPr>
                <w:sz w:val="12"/>
                <w:szCs w:val="12"/>
              </w:rPr>
            </w:pPr>
          </w:p>
        </w:tc>
        <w:tc>
          <w:tcPr>
            <w:tcW w:w="132" w:type="pct"/>
            <w:vAlign w:val="bottom"/>
          </w:tcPr>
          <w:p w14:paraId="26B9321E" w14:textId="77777777" w:rsidR="0037605C" w:rsidRDefault="0037605C" w:rsidP="00920270">
            <w:pPr>
              <w:jc w:val="right"/>
              <w:rPr>
                <w:sz w:val="12"/>
                <w:szCs w:val="12"/>
              </w:rPr>
            </w:pPr>
          </w:p>
        </w:tc>
        <w:tc>
          <w:tcPr>
            <w:tcW w:w="156" w:type="pct"/>
            <w:vAlign w:val="bottom"/>
          </w:tcPr>
          <w:p w14:paraId="29C46A03" w14:textId="77777777" w:rsidR="0037605C" w:rsidRDefault="0037605C" w:rsidP="00920270">
            <w:pPr>
              <w:jc w:val="right"/>
              <w:rPr>
                <w:sz w:val="12"/>
                <w:szCs w:val="12"/>
              </w:rPr>
            </w:pPr>
          </w:p>
        </w:tc>
        <w:tc>
          <w:tcPr>
            <w:tcW w:w="90" w:type="pct"/>
            <w:vAlign w:val="bottom"/>
          </w:tcPr>
          <w:p w14:paraId="6F23C902" w14:textId="77777777" w:rsidR="0037605C" w:rsidRPr="00BA49D7" w:rsidRDefault="0037605C" w:rsidP="00920270">
            <w:pPr>
              <w:jc w:val="right"/>
              <w:rPr>
                <w:sz w:val="12"/>
                <w:szCs w:val="12"/>
              </w:rPr>
            </w:pPr>
          </w:p>
        </w:tc>
        <w:tc>
          <w:tcPr>
            <w:tcW w:w="134" w:type="pct"/>
            <w:vAlign w:val="bottom"/>
          </w:tcPr>
          <w:p w14:paraId="4AE33C59" w14:textId="77777777" w:rsidR="0037605C" w:rsidRPr="00BA49D7" w:rsidRDefault="0037605C" w:rsidP="00920270">
            <w:pPr>
              <w:jc w:val="right"/>
              <w:rPr>
                <w:sz w:val="12"/>
                <w:szCs w:val="12"/>
              </w:rPr>
            </w:pPr>
          </w:p>
        </w:tc>
        <w:tc>
          <w:tcPr>
            <w:tcW w:w="89" w:type="pct"/>
            <w:shd w:val="clear" w:color="auto" w:fill="auto"/>
            <w:vAlign w:val="bottom"/>
          </w:tcPr>
          <w:p w14:paraId="0A8F0E75" w14:textId="77777777" w:rsidR="0037605C" w:rsidRPr="00BA49D7" w:rsidRDefault="0037605C" w:rsidP="00920270">
            <w:pPr>
              <w:jc w:val="right"/>
              <w:rPr>
                <w:sz w:val="12"/>
                <w:szCs w:val="12"/>
              </w:rPr>
            </w:pPr>
          </w:p>
        </w:tc>
        <w:tc>
          <w:tcPr>
            <w:tcW w:w="134" w:type="pct"/>
            <w:vAlign w:val="bottom"/>
          </w:tcPr>
          <w:p w14:paraId="2D2A561A" w14:textId="77777777" w:rsidR="0037605C" w:rsidRPr="00BA49D7" w:rsidRDefault="0037605C" w:rsidP="00920270">
            <w:pPr>
              <w:jc w:val="right"/>
              <w:rPr>
                <w:sz w:val="12"/>
                <w:szCs w:val="12"/>
              </w:rPr>
            </w:pPr>
          </w:p>
        </w:tc>
        <w:tc>
          <w:tcPr>
            <w:tcW w:w="134" w:type="pct"/>
            <w:vAlign w:val="bottom"/>
          </w:tcPr>
          <w:p w14:paraId="4C35F4BE" w14:textId="77777777" w:rsidR="0037605C" w:rsidRPr="00BA49D7" w:rsidRDefault="0037605C" w:rsidP="00920270">
            <w:pPr>
              <w:jc w:val="right"/>
              <w:rPr>
                <w:sz w:val="12"/>
                <w:szCs w:val="12"/>
              </w:rPr>
            </w:pPr>
          </w:p>
        </w:tc>
        <w:tc>
          <w:tcPr>
            <w:tcW w:w="90" w:type="pct"/>
            <w:vAlign w:val="bottom"/>
          </w:tcPr>
          <w:p w14:paraId="4CFAF9EF" w14:textId="77777777" w:rsidR="0037605C" w:rsidRPr="00BA49D7" w:rsidRDefault="0037605C" w:rsidP="00920270">
            <w:pPr>
              <w:jc w:val="right"/>
              <w:rPr>
                <w:sz w:val="12"/>
                <w:szCs w:val="12"/>
              </w:rPr>
            </w:pPr>
          </w:p>
        </w:tc>
        <w:tc>
          <w:tcPr>
            <w:tcW w:w="201" w:type="pct"/>
          </w:tcPr>
          <w:p w14:paraId="535328A7" w14:textId="77777777" w:rsidR="0037605C" w:rsidRPr="00BA49D7" w:rsidRDefault="0037605C" w:rsidP="00920270">
            <w:pPr>
              <w:jc w:val="right"/>
              <w:rPr>
                <w:sz w:val="12"/>
                <w:szCs w:val="12"/>
              </w:rPr>
            </w:pPr>
          </w:p>
        </w:tc>
        <w:tc>
          <w:tcPr>
            <w:tcW w:w="117" w:type="pct"/>
            <w:vAlign w:val="bottom"/>
          </w:tcPr>
          <w:p w14:paraId="384B7EE9" w14:textId="77777777" w:rsidR="0037605C" w:rsidRPr="00BA49D7" w:rsidRDefault="0037605C" w:rsidP="00920270">
            <w:pPr>
              <w:jc w:val="right"/>
              <w:rPr>
                <w:sz w:val="12"/>
                <w:szCs w:val="12"/>
              </w:rPr>
            </w:pPr>
          </w:p>
        </w:tc>
        <w:tc>
          <w:tcPr>
            <w:tcW w:w="117" w:type="pct"/>
            <w:vAlign w:val="bottom"/>
          </w:tcPr>
          <w:p w14:paraId="43508E3B" w14:textId="77777777" w:rsidR="0037605C" w:rsidRPr="00BA49D7" w:rsidRDefault="0037605C" w:rsidP="00920270">
            <w:pPr>
              <w:jc w:val="right"/>
              <w:rPr>
                <w:sz w:val="12"/>
                <w:szCs w:val="12"/>
              </w:rPr>
            </w:pPr>
          </w:p>
        </w:tc>
        <w:tc>
          <w:tcPr>
            <w:tcW w:w="117" w:type="pct"/>
            <w:vAlign w:val="bottom"/>
          </w:tcPr>
          <w:p w14:paraId="046D4242" w14:textId="77777777" w:rsidR="0037605C" w:rsidRPr="00BA49D7" w:rsidRDefault="0037605C" w:rsidP="00920270">
            <w:pPr>
              <w:jc w:val="right"/>
              <w:rPr>
                <w:sz w:val="12"/>
                <w:szCs w:val="12"/>
              </w:rPr>
            </w:pPr>
          </w:p>
        </w:tc>
        <w:tc>
          <w:tcPr>
            <w:tcW w:w="117" w:type="pct"/>
            <w:vAlign w:val="bottom"/>
          </w:tcPr>
          <w:p w14:paraId="6E9382C4" w14:textId="77777777" w:rsidR="0037605C" w:rsidRPr="00BA49D7" w:rsidRDefault="0037605C" w:rsidP="00920270">
            <w:pPr>
              <w:jc w:val="right"/>
              <w:rPr>
                <w:sz w:val="12"/>
                <w:szCs w:val="12"/>
              </w:rPr>
            </w:pPr>
          </w:p>
        </w:tc>
        <w:tc>
          <w:tcPr>
            <w:tcW w:w="117" w:type="pct"/>
            <w:vAlign w:val="bottom"/>
          </w:tcPr>
          <w:p w14:paraId="2C0C7A29" w14:textId="77777777" w:rsidR="0037605C" w:rsidRDefault="0037605C" w:rsidP="00920270">
            <w:pPr>
              <w:jc w:val="right"/>
              <w:rPr>
                <w:sz w:val="12"/>
                <w:szCs w:val="12"/>
              </w:rPr>
            </w:pPr>
          </w:p>
        </w:tc>
        <w:tc>
          <w:tcPr>
            <w:tcW w:w="117" w:type="pct"/>
            <w:vAlign w:val="bottom"/>
          </w:tcPr>
          <w:p w14:paraId="75B75287" w14:textId="77777777" w:rsidR="0037605C" w:rsidRPr="00BA49D7" w:rsidRDefault="0037605C" w:rsidP="00920270">
            <w:pPr>
              <w:jc w:val="right"/>
              <w:rPr>
                <w:sz w:val="12"/>
                <w:szCs w:val="12"/>
              </w:rPr>
            </w:pPr>
          </w:p>
        </w:tc>
        <w:tc>
          <w:tcPr>
            <w:tcW w:w="117" w:type="pct"/>
            <w:vAlign w:val="bottom"/>
          </w:tcPr>
          <w:p w14:paraId="14E60ADE" w14:textId="77777777" w:rsidR="0037605C" w:rsidRPr="00BA49D7" w:rsidRDefault="0037605C" w:rsidP="00920270">
            <w:pPr>
              <w:jc w:val="right"/>
              <w:rPr>
                <w:sz w:val="12"/>
                <w:szCs w:val="12"/>
              </w:rPr>
            </w:pPr>
          </w:p>
        </w:tc>
        <w:tc>
          <w:tcPr>
            <w:tcW w:w="117" w:type="pct"/>
            <w:shd w:val="clear" w:color="auto" w:fill="auto"/>
            <w:vAlign w:val="bottom"/>
          </w:tcPr>
          <w:p w14:paraId="583BAA02" w14:textId="77777777" w:rsidR="0037605C" w:rsidRPr="00BA49D7" w:rsidRDefault="0037605C" w:rsidP="00920270">
            <w:pPr>
              <w:jc w:val="right"/>
              <w:rPr>
                <w:sz w:val="12"/>
                <w:szCs w:val="12"/>
              </w:rPr>
            </w:pPr>
          </w:p>
        </w:tc>
        <w:tc>
          <w:tcPr>
            <w:tcW w:w="117" w:type="pct"/>
            <w:vAlign w:val="bottom"/>
          </w:tcPr>
          <w:p w14:paraId="03F5F3E2" w14:textId="77777777" w:rsidR="0037605C" w:rsidRPr="00BA49D7" w:rsidRDefault="0037605C" w:rsidP="00920270">
            <w:pPr>
              <w:jc w:val="right"/>
              <w:rPr>
                <w:sz w:val="12"/>
                <w:szCs w:val="12"/>
              </w:rPr>
            </w:pPr>
          </w:p>
        </w:tc>
        <w:tc>
          <w:tcPr>
            <w:tcW w:w="117" w:type="pct"/>
            <w:vAlign w:val="bottom"/>
          </w:tcPr>
          <w:p w14:paraId="0D99E0D3" w14:textId="77777777" w:rsidR="0037605C" w:rsidRPr="00075E02" w:rsidRDefault="0037605C" w:rsidP="00920270">
            <w:pPr>
              <w:jc w:val="right"/>
              <w:rPr>
                <w:sz w:val="12"/>
                <w:szCs w:val="12"/>
              </w:rPr>
            </w:pPr>
          </w:p>
        </w:tc>
        <w:tc>
          <w:tcPr>
            <w:tcW w:w="117" w:type="pct"/>
            <w:vAlign w:val="bottom"/>
          </w:tcPr>
          <w:p w14:paraId="6352A936" w14:textId="77777777" w:rsidR="0037605C" w:rsidRPr="00BA49D7" w:rsidRDefault="0037605C" w:rsidP="00920270">
            <w:pPr>
              <w:jc w:val="right"/>
              <w:rPr>
                <w:sz w:val="12"/>
                <w:szCs w:val="12"/>
              </w:rPr>
            </w:pPr>
          </w:p>
        </w:tc>
        <w:tc>
          <w:tcPr>
            <w:tcW w:w="117" w:type="pct"/>
            <w:vAlign w:val="bottom"/>
          </w:tcPr>
          <w:p w14:paraId="75325D0C" w14:textId="77777777" w:rsidR="0037605C" w:rsidRPr="00BA49D7" w:rsidRDefault="0037605C" w:rsidP="00920270">
            <w:pPr>
              <w:jc w:val="right"/>
              <w:rPr>
                <w:sz w:val="12"/>
                <w:szCs w:val="12"/>
              </w:rPr>
            </w:pPr>
          </w:p>
        </w:tc>
        <w:tc>
          <w:tcPr>
            <w:tcW w:w="117" w:type="pct"/>
            <w:vAlign w:val="bottom"/>
          </w:tcPr>
          <w:p w14:paraId="28288CCC" w14:textId="77777777" w:rsidR="0037605C" w:rsidRPr="00BA49D7" w:rsidRDefault="0037605C" w:rsidP="00920270">
            <w:pPr>
              <w:jc w:val="right"/>
              <w:rPr>
                <w:sz w:val="12"/>
                <w:szCs w:val="12"/>
              </w:rPr>
            </w:pPr>
          </w:p>
        </w:tc>
        <w:tc>
          <w:tcPr>
            <w:tcW w:w="117" w:type="pct"/>
            <w:vAlign w:val="bottom"/>
          </w:tcPr>
          <w:p w14:paraId="36AE3644" w14:textId="77777777" w:rsidR="0037605C" w:rsidRPr="00BA49D7" w:rsidRDefault="0037605C" w:rsidP="00920270">
            <w:pPr>
              <w:jc w:val="right"/>
              <w:rPr>
                <w:sz w:val="12"/>
                <w:szCs w:val="12"/>
              </w:rPr>
            </w:pPr>
          </w:p>
        </w:tc>
        <w:tc>
          <w:tcPr>
            <w:tcW w:w="117" w:type="pct"/>
            <w:vAlign w:val="bottom"/>
          </w:tcPr>
          <w:p w14:paraId="5464A578" w14:textId="77777777" w:rsidR="0037605C" w:rsidRDefault="0037605C" w:rsidP="00920270">
            <w:pPr>
              <w:jc w:val="right"/>
              <w:rPr>
                <w:sz w:val="12"/>
                <w:szCs w:val="12"/>
              </w:rPr>
            </w:pPr>
          </w:p>
        </w:tc>
        <w:tc>
          <w:tcPr>
            <w:tcW w:w="117" w:type="pct"/>
            <w:vAlign w:val="bottom"/>
          </w:tcPr>
          <w:p w14:paraId="342CD379" w14:textId="77777777" w:rsidR="0037605C" w:rsidRPr="00BA49D7" w:rsidRDefault="0037605C" w:rsidP="00920270">
            <w:pPr>
              <w:jc w:val="right"/>
              <w:rPr>
                <w:sz w:val="12"/>
                <w:szCs w:val="12"/>
              </w:rPr>
            </w:pPr>
          </w:p>
        </w:tc>
        <w:tc>
          <w:tcPr>
            <w:tcW w:w="117" w:type="pct"/>
            <w:vAlign w:val="bottom"/>
          </w:tcPr>
          <w:p w14:paraId="36B98B7F" w14:textId="77777777" w:rsidR="0037605C" w:rsidRDefault="0037605C" w:rsidP="00920270">
            <w:pPr>
              <w:jc w:val="right"/>
              <w:rPr>
                <w:sz w:val="12"/>
                <w:szCs w:val="12"/>
              </w:rPr>
            </w:pPr>
          </w:p>
        </w:tc>
        <w:tc>
          <w:tcPr>
            <w:tcW w:w="117" w:type="pct"/>
            <w:vAlign w:val="bottom"/>
          </w:tcPr>
          <w:p w14:paraId="07294601" w14:textId="77777777" w:rsidR="0037605C" w:rsidRPr="00BA49D7" w:rsidRDefault="0037605C" w:rsidP="00920270">
            <w:pPr>
              <w:jc w:val="right"/>
              <w:rPr>
                <w:sz w:val="12"/>
                <w:szCs w:val="12"/>
              </w:rPr>
            </w:pPr>
            <w:r>
              <w:rPr>
                <w:sz w:val="12"/>
                <w:szCs w:val="12"/>
              </w:rPr>
              <w:t>x</w:t>
            </w:r>
          </w:p>
        </w:tc>
        <w:tc>
          <w:tcPr>
            <w:tcW w:w="117" w:type="pct"/>
            <w:vAlign w:val="bottom"/>
          </w:tcPr>
          <w:p w14:paraId="556F570C" w14:textId="77777777" w:rsidR="0037605C" w:rsidRPr="00BA49D7" w:rsidRDefault="0037605C" w:rsidP="00920270">
            <w:pPr>
              <w:jc w:val="right"/>
              <w:rPr>
                <w:sz w:val="12"/>
                <w:szCs w:val="12"/>
              </w:rPr>
            </w:pPr>
          </w:p>
        </w:tc>
        <w:tc>
          <w:tcPr>
            <w:tcW w:w="117" w:type="pct"/>
            <w:shd w:val="clear" w:color="auto" w:fill="auto"/>
            <w:vAlign w:val="bottom"/>
          </w:tcPr>
          <w:p w14:paraId="2B6B5A87" w14:textId="77777777" w:rsidR="0037605C" w:rsidRPr="00B4597C" w:rsidRDefault="0037605C" w:rsidP="00920270">
            <w:pPr>
              <w:jc w:val="right"/>
              <w:rPr>
                <w:sz w:val="12"/>
                <w:szCs w:val="12"/>
              </w:rPr>
            </w:pPr>
          </w:p>
        </w:tc>
        <w:tc>
          <w:tcPr>
            <w:tcW w:w="117" w:type="pct"/>
            <w:shd w:val="clear" w:color="auto" w:fill="auto"/>
            <w:vAlign w:val="bottom"/>
          </w:tcPr>
          <w:p w14:paraId="507CA77D" w14:textId="77777777" w:rsidR="0037605C" w:rsidRPr="00BA49D7" w:rsidRDefault="0037605C" w:rsidP="00920270">
            <w:pPr>
              <w:jc w:val="right"/>
              <w:rPr>
                <w:sz w:val="12"/>
                <w:szCs w:val="12"/>
              </w:rPr>
            </w:pPr>
          </w:p>
        </w:tc>
        <w:tc>
          <w:tcPr>
            <w:tcW w:w="117" w:type="pct"/>
            <w:vAlign w:val="bottom"/>
          </w:tcPr>
          <w:p w14:paraId="593233F6" w14:textId="77777777" w:rsidR="0037605C" w:rsidRPr="00BA49D7" w:rsidRDefault="0037605C" w:rsidP="00920270">
            <w:pPr>
              <w:jc w:val="right"/>
              <w:rPr>
                <w:sz w:val="12"/>
                <w:szCs w:val="12"/>
              </w:rPr>
            </w:pPr>
          </w:p>
        </w:tc>
        <w:tc>
          <w:tcPr>
            <w:tcW w:w="117" w:type="pct"/>
            <w:vAlign w:val="bottom"/>
          </w:tcPr>
          <w:p w14:paraId="76003E21" w14:textId="77777777" w:rsidR="0037605C" w:rsidRPr="00BA49D7" w:rsidRDefault="0037605C" w:rsidP="00920270">
            <w:pPr>
              <w:jc w:val="right"/>
              <w:rPr>
                <w:sz w:val="12"/>
                <w:szCs w:val="12"/>
              </w:rPr>
            </w:pPr>
          </w:p>
        </w:tc>
        <w:tc>
          <w:tcPr>
            <w:tcW w:w="117" w:type="pct"/>
            <w:vAlign w:val="bottom"/>
          </w:tcPr>
          <w:p w14:paraId="025C690F" w14:textId="77777777" w:rsidR="0037605C" w:rsidRPr="00BA49D7" w:rsidRDefault="0037605C" w:rsidP="00920270">
            <w:pPr>
              <w:jc w:val="right"/>
              <w:rPr>
                <w:sz w:val="12"/>
                <w:szCs w:val="12"/>
              </w:rPr>
            </w:pPr>
          </w:p>
        </w:tc>
        <w:tc>
          <w:tcPr>
            <w:tcW w:w="159" w:type="pct"/>
            <w:vAlign w:val="bottom"/>
          </w:tcPr>
          <w:p w14:paraId="2E371BAC" w14:textId="77777777" w:rsidR="0037605C" w:rsidRPr="00BA49D7" w:rsidRDefault="0037605C" w:rsidP="00920270">
            <w:pPr>
              <w:jc w:val="right"/>
              <w:rPr>
                <w:sz w:val="12"/>
                <w:szCs w:val="12"/>
              </w:rPr>
            </w:pPr>
          </w:p>
        </w:tc>
        <w:tc>
          <w:tcPr>
            <w:tcW w:w="131" w:type="pct"/>
            <w:vAlign w:val="bottom"/>
          </w:tcPr>
          <w:p w14:paraId="132D6A4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3B66AF7" w14:textId="77777777" w:rsidTr="00CC1C6F">
        <w:trPr>
          <w:cantSplit/>
          <w:trHeight w:val="47"/>
        </w:trPr>
        <w:tc>
          <w:tcPr>
            <w:tcW w:w="491" w:type="pct"/>
            <w:vAlign w:val="bottom"/>
          </w:tcPr>
          <w:p w14:paraId="44A2FDAA" w14:textId="77777777" w:rsidR="0037605C" w:rsidRDefault="0037605C" w:rsidP="00920270">
            <w:pPr>
              <w:rPr>
                <w:sz w:val="12"/>
                <w:szCs w:val="12"/>
              </w:rPr>
            </w:pPr>
            <w:r>
              <w:rPr>
                <w:sz w:val="12"/>
                <w:szCs w:val="12"/>
              </w:rPr>
              <w:t>Moorthi, 2014</w:t>
            </w:r>
          </w:p>
        </w:tc>
        <w:tc>
          <w:tcPr>
            <w:tcW w:w="125" w:type="pct"/>
          </w:tcPr>
          <w:p w14:paraId="03133074" w14:textId="77777777" w:rsidR="009B26E0" w:rsidRDefault="009B26E0" w:rsidP="00920270">
            <w:pPr>
              <w:jc w:val="right"/>
              <w:rPr>
                <w:sz w:val="12"/>
                <w:szCs w:val="12"/>
              </w:rPr>
            </w:pPr>
          </w:p>
        </w:tc>
        <w:tc>
          <w:tcPr>
            <w:tcW w:w="125" w:type="pct"/>
            <w:vAlign w:val="bottom"/>
          </w:tcPr>
          <w:p w14:paraId="3BEA3F12" w14:textId="77777777" w:rsidR="0037605C" w:rsidRDefault="0037605C" w:rsidP="00920270">
            <w:pPr>
              <w:jc w:val="right"/>
              <w:rPr>
                <w:sz w:val="12"/>
                <w:szCs w:val="12"/>
              </w:rPr>
            </w:pPr>
          </w:p>
        </w:tc>
        <w:tc>
          <w:tcPr>
            <w:tcW w:w="132" w:type="pct"/>
            <w:vAlign w:val="bottom"/>
          </w:tcPr>
          <w:p w14:paraId="248266FD" w14:textId="77777777" w:rsidR="0037605C" w:rsidRDefault="0037605C" w:rsidP="00920270">
            <w:pPr>
              <w:jc w:val="right"/>
              <w:rPr>
                <w:sz w:val="12"/>
                <w:szCs w:val="12"/>
              </w:rPr>
            </w:pPr>
          </w:p>
        </w:tc>
        <w:tc>
          <w:tcPr>
            <w:tcW w:w="156" w:type="pct"/>
            <w:vAlign w:val="bottom"/>
          </w:tcPr>
          <w:p w14:paraId="39B5BC65" w14:textId="77777777" w:rsidR="0037605C" w:rsidRDefault="0037605C" w:rsidP="00920270">
            <w:pPr>
              <w:jc w:val="right"/>
              <w:rPr>
                <w:sz w:val="12"/>
                <w:szCs w:val="12"/>
              </w:rPr>
            </w:pPr>
          </w:p>
        </w:tc>
        <w:tc>
          <w:tcPr>
            <w:tcW w:w="90" w:type="pct"/>
            <w:vAlign w:val="bottom"/>
          </w:tcPr>
          <w:p w14:paraId="0C094949" w14:textId="77777777" w:rsidR="0037605C" w:rsidRPr="00BA49D7" w:rsidRDefault="0037605C" w:rsidP="00920270">
            <w:pPr>
              <w:jc w:val="right"/>
              <w:rPr>
                <w:sz w:val="12"/>
                <w:szCs w:val="12"/>
              </w:rPr>
            </w:pPr>
          </w:p>
        </w:tc>
        <w:tc>
          <w:tcPr>
            <w:tcW w:w="134" w:type="pct"/>
            <w:vAlign w:val="bottom"/>
          </w:tcPr>
          <w:p w14:paraId="5B4D19C9" w14:textId="77777777" w:rsidR="0037605C" w:rsidRPr="00BA49D7" w:rsidRDefault="0037605C" w:rsidP="00920270">
            <w:pPr>
              <w:jc w:val="right"/>
              <w:rPr>
                <w:sz w:val="12"/>
                <w:szCs w:val="12"/>
              </w:rPr>
            </w:pPr>
          </w:p>
        </w:tc>
        <w:tc>
          <w:tcPr>
            <w:tcW w:w="89" w:type="pct"/>
            <w:shd w:val="clear" w:color="auto" w:fill="auto"/>
            <w:vAlign w:val="bottom"/>
          </w:tcPr>
          <w:p w14:paraId="37E30A90" w14:textId="77777777" w:rsidR="0037605C" w:rsidRPr="00BA49D7" w:rsidRDefault="0037605C" w:rsidP="00920270">
            <w:pPr>
              <w:jc w:val="right"/>
              <w:rPr>
                <w:sz w:val="12"/>
                <w:szCs w:val="12"/>
              </w:rPr>
            </w:pPr>
          </w:p>
        </w:tc>
        <w:tc>
          <w:tcPr>
            <w:tcW w:w="134" w:type="pct"/>
            <w:vAlign w:val="bottom"/>
          </w:tcPr>
          <w:p w14:paraId="1C190849" w14:textId="77777777" w:rsidR="0037605C" w:rsidRPr="00BA49D7" w:rsidRDefault="0037605C" w:rsidP="00920270">
            <w:pPr>
              <w:jc w:val="right"/>
              <w:rPr>
                <w:sz w:val="12"/>
                <w:szCs w:val="12"/>
              </w:rPr>
            </w:pPr>
          </w:p>
        </w:tc>
        <w:tc>
          <w:tcPr>
            <w:tcW w:w="134" w:type="pct"/>
            <w:vAlign w:val="bottom"/>
          </w:tcPr>
          <w:p w14:paraId="075FA76C" w14:textId="77777777" w:rsidR="0037605C" w:rsidRPr="00BA49D7" w:rsidRDefault="0037605C" w:rsidP="00920270">
            <w:pPr>
              <w:jc w:val="right"/>
              <w:rPr>
                <w:sz w:val="12"/>
                <w:szCs w:val="12"/>
              </w:rPr>
            </w:pPr>
          </w:p>
        </w:tc>
        <w:tc>
          <w:tcPr>
            <w:tcW w:w="90" w:type="pct"/>
            <w:vAlign w:val="bottom"/>
          </w:tcPr>
          <w:p w14:paraId="7BA697F9" w14:textId="77777777" w:rsidR="0037605C" w:rsidRPr="00BA49D7" w:rsidRDefault="0037605C" w:rsidP="00920270">
            <w:pPr>
              <w:jc w:val="right"/>
              <w:rPr>
                <w:sz w:val="12"/>
                <w:szCs w:val="12"/>
              </w:rPr>
            </w:pPr>
          </w:p>
        </w:tc>
        <w:tc>
          <w:tcPr>
            <w:tcW w:w="201" w:type="pct"/>
          </w:tcPr>
          <w:p w14:paraId="41211F12" w14:textId="77777777" w:rsidR="0037605C" w:rsidRPr="00BA49D7" w:rsidRDefault="0037605C" w:rsidP="00920270">
            <w:pPr>
              <w:jc w:val="right"/>
              <w:rPr>
                <w:sz w:val="12"/>
                <w:szCs w:val="12"/>
              </w:rPr>
            </w:pPr>
          </w:p>
        </w:tc>
        <w:tc>
          <w:tcPr>
            <w:tcW w:w="117" w:type="pct"/>
            <w:vAlign w:val="bottom"/>
          </w:tcPr>
          <w:p w14:paraId="2EB1D9DF" w14:textId="77777777" w:rsidR="0037605C" w:rsidRPr="00BA49D7" w:rsidRDefault="0037605C" w:rsidP="00920270">
            <w:pPr>
              <w:jc w:val="right"/>
              <w:rPr>
                <w:sz w:val="12"/>
                <w:szCs w:val="12"/>
              </w:rPr>
            </w:pPr>
          </w:p>
        </w:tc>
        <w:tc>
          <w:tcPr>
            <w:tcW w:w="117" w:type="pct"/>
            <w:vAlign w:val="bottom"/>
          </w:tcPr>
          <w:p w14:paraId="77FFFBCD" w14:textId="77777777" w:rsidR="0037605C" w:rsidRPr="00BA49D7" w:rsidRDefault="0037605C" w:rsidP="00920270">
            <w:pPr>
              <w:jc w:val="right"/>
              <w:rPr>
                <w:sz w:val="12"/>
                <w:szCs w:val="12"/>
              </w:rPr>
            </w:pPr>
          </w:p>
        </w:tc>
        <w:tc>
          <w:tcPr>
            <w:tcW w:w="117" w:type="pct"/>
            <w:vAlign w:val="bottom"/>
          </w:tcPr>
          <w:p w14:paraId="326BE5BA" w14:textId="77777777" w:rsidR="0037605C" w:rsidRPr="00BA49D7" w:rsidRDefault="0037605C" w:rsidP="00920270">
            <w:pPr>
              <w:jc w:val="right"/>
              <w:rPr>
                <w:sz w:val="12"/>
                <w:szCs w:val="12"/>
              </w:rPr>
            </w:pPr>
          </w:p>
        </w:tc>
        <w:tc>
          <w:tcPr>
            <w:tcW w:w="117" w:type="pct"/>
            <w:vAlign w:val="bottom"/>
          </w:tcPr>
          <w:p w14:paraId="7058ECF4" w14:textId="77777777" w:rsidR="0037605C" w:rsidRPr="00BA49D7" w:rsidRDefault="0037605C" w:rsidP="00920270">
            <w:pPr>
              <w:jc w:val="right"/>
              <w:rPr>
                <w:sz w:val="12"/>
                <w:szCs w:val="12"/>
              </w:rPr>
            </w:pPr>
          </w:p>
        </w:tc>
        <w:tc>
          <w:tcPr>
            <w:tcW w:w="117" w:type="pct"/>
            <w:vAlign w:val="bottom"/>
          </w:tcPr>
          <w:p w14:paraId="1E874B6C" w14:textId="77777777" w:rsidR="0037605C" w:rsidRDefault="0037605C" w:rsidP="00920270">
            <w:pPr>
              <w:jc w:val="right"/>
              <w:rPr>
                <w:sz w:val="12"/>
                <w:szCs w:val="12"/>
              </w:rPr>
            </w:pPr>
          </w:p>
        </w:tc>
        <w:tc>
          <w:tcPr>
            <w:tcW w:w="117" w:type="pct"/>
            <w:vAlign w:val="bottom"/>
          </w:tcPr>
          <w:p w14:paraId="47652E99" w14:textId="77777777" w:rsidR="0037605C" w:rsidRPr="00BA49D7" w:rsidRDefault="0037605C" w:rsidP="00920270">
            <w:pPr>
              <w:jc w:val="right"/>
              <w:rPr>
                <w:sz w:val="12"/>
                <w:szCs w:val="12"/>
              </w:rPr>
            </w:pPr>
          </w:p>
        </w:tc>
        <w:tc>
          <w:tcPr>
            <w:tcW w:w="117" w:type="pct"/>
            <w:vAlign w:val="bottom"/>
          </w:tcPr>
          <w:p w14:paraId="0FB97E8C" w14:textId="77777777" w:rsidR="0037605C" w:rsidRPr="00BA49D7" w:rsidRDefault="0037605C" w:rsidP="00920270">
            <w:pPr>
              <w:jc w:val="right"/>
              <w:rPr>
                <w:sz w:val="12"/>
                <w:szCs w:val="12"/>
              </w:rPr>
            </w:pPr>
          </w:p>
        </w:tc>
        <w:tc>
          <w:tcPr>
            <w:tcW w:w="117" w:type="pct"/>
            <w:shd w:val="clear" w:color="auto" w:fill="auto"/>
            <w:vAlign w:val="bottom"/>
          </w:tcPr>
          <w:p w14:paraId="5A3887F7" w14:textId="77777777" w:rsidR="0037605C" w:rsidRPr="00BA49D7" w:rsidRDefault="0037605C" w:rsidP="00920270">
            <w:pPr>
              <w:jc w:val="right"/>
              <w:rPr>
                <w:sz w:val="12"/>
                <w:szCs w:val="12"/>
              </w:rPr>
            </w:pPr>
          </w:p>
        </w:tc>
        <w:tc>
          <w:tcPr>
            <w:tcW w:w="117" w:type="pct"/>
            <w:vAlign w:val="bottom"/>
          </w:tcPr>
          <w:p w14:paraId="45C4F708" w14:textId="77777777" w:rsidR="0037605C" w:rsidRPr="00BA49D7" w:rsidRDefault="0037605C" w:rsidP="00920270">
            <w:pPr>
              <w:jc w:val="right"/>
              <w:rPr>
                <w:sz w:val="12"/>
                <w:szCs w:val="12"/>
              </w:rPr>
            </w:pPr>
          </w:p>
        </w:tc>
        <w:tc>
          <w:tcPr>
            <w:tcW w:w="117" w:type="pct"/>
            <w:vAlign w:val="bottom"/>
          </w:tcPr>
          <w:p w14:paraId="3045C1C1" w14:textId="77777777" w:rsidR="0037605C" w:rsidRPr="00075E02" w:rsidRDefault="0037605C" w:rsidP="00920270">
            <w:pPr>
              <w:jc w:val="right"/>
              <w:rPr>
                <w:sz w:val="12"/>
                <w:szCs w:val="12"/>
              </w:rPr>
            </w:pPr>
          </w:p>
        </w:tc>
        <w:tc>
          <w:tcPr>
            <w:tcW w:w="117" w:type="pct"/>
            <w:vAlign w:val="bottom"/>
          </w:tcPr>
          <w:p w14:paraId="7F26C667" w14:textId="77777777" w:rsidR="0037605C" w:rsidRPr="00BA49D7" w:rsidRDefault="0037605C" w:rsidP="00920270">
            <w:pPr>
              <w:jc w:val="right"/>
              <w:rPr>
                <w:sz w:val="12"/>
                <w:szCs w:val="12"/>
              </w:rPr>
            </w:pPr>
          </w:p>
        </w:tc>
        <w:tc>
          <w:tcPr>
            <w:tcW w:w="117" w:type="pct"/>
            <w:vAlign w:val="bottom"/>
          </w:tcPr>
          <w:p w14:paraId="0D964D97" w14:textId="77777777" w:rsidR="0037605C" w:rsidRPr="00BA49D7" w:rsidRDefault="0037605C" w:rsidP="00920270">
            <w:pPr>
              <w:jc w:val="right"/>
              <w:rPr>
                <w:sz w:val="12"/>
                <w:szCs w:val="12"/>
              </w:rPr>
            </w:pPr>
          </w:p>
        </w:tc>
        <w:tc>
          <w:tcPr>
            <w:tcW w:w="117" w:type="pct"/>
            <w:vAlign w:val="bottom"/>
          </w:tcPr>
          <w:p w14:paraId="5A2B4A2F" w14:textId="77777777" w:rsidR="0037605C" w:rsidRPr="00BA49D7" w:rsidRDefault="0037605C" w:rsidP="00920270">
            <w:pPr>
              <w:jc w:val="right"/>
              <w:rPr>
                <w:sz w:val="12"/>
                <w:szCs w:val="12"/>
              </w:rPr>
            </w:pPr>
          </w:p>
        </w:tc>
        <w:tc>
          <w:tcPr>
            <w:tcW w:w="117" w:type="pct"/>
            <w:vAlign w:val="bottom"/>
          </w:tcPr>
          <w:p w14:paraId="49C9CCFB" w14:textId="77777777" w:rsidR="0037605C" w:rsidRPr="00BA49D7" w:rsidRDefault="0037605C" w:rsidP="00920270">
            <w:pPr>
              <w:jc w:val="right"/>
              <w:rPr>
                <w:sz w:val="12"/>
                <w:szCs w:val="12"/>
              </w:rPr>
            </w:pPr>
          </w:p>
        </w:tc>
        <w:tc>
          <w:tcPr>
            <w:tcW w:w="117" w:type="pct"/>
            <w:vAlign w:val="bottom"/>
          </w:tcPr>
          <w:p w14:paraId="5DC9A634" w14:textId="77777777" w:rsidR="0037605C" w:rsidRDefault="0037605C" w:rsidP="00920270">
            <w:pPr>
              <w:jc w:val="right"/>
              <w:rPr>
                <w:sz w:val="12"/>
                <w:szCs w:val="12"/>
              </w:rPr>
            </w:pPr>
          </w:p>
        </w:tc>
        <w:tc>
          <w:tcPr>
            <w:tcW w:w="117" w:type="pct"/>
            <w:vAlign w:val="bottom"/>
          </w:tcPr>
          <w:p w14:paraId="1BF9FDBF" w14:textId="77777777" w:rsidR="0037605C" w:rsidRPr="00BA49D7" w:rsidRDefault="0037605C" w:rsidP="00920270">
            <w:pPr>
              <w:jc w:val="right"/>
              <w:rPr>
                <w:sz w:val="12"/>
                <w:szCs w:val="12"/>
              </w:rPr>
            </w:pPr>
          </w:p>
        </w:tc>
        <w:tc>
          <w:tcPr>
            <w:tcW w:w="117" w:type="pct"/>
            <w:vAlign w:val="bottom"/>
          </w:tcPr>
          <w:p w14:paraId="60884E98" w14:textId="77777777" w:rsidR="0037605C" w:rsidRDefault="0037605C" w:rsidP="00920270">
            <w:pPr>
              <w:jc w:val="right"/>
              <w:rPr>
                <w:sz w:val="12"/>
                <w:szCs w:val="12"/>
              </w:rPr>
            </w:pPr>
          </w:p>
        </w:tc>
        <w:tc>
          <w:tcPr>
            <w:tcW w:w="117" w:type="pct"/>
            <w:vAlign w:val="bottom"/>
          </w:tcPr>
          <w:p w14:paraId="683BFEA0" w14:textId="77777777" w:rsidR="0037605C" w:rsidRDefault="0037605C" w:rsidP="00920270">
            <w:pPr>
              <w:jc w:val="right"/>
              <w:rPr>
                <w:sz w:val="12"/>
                <w:szCs w:val="12"/>
              </w:rPr>
            </w:pPr>
          </w:p>
        </w:tc>
        <w:tc>
          <w:tcPr>
            <w:tcW w:w="117" w:type="pct"/>
            <w:vAlign w:val="bottom"/>
          </w:tcPr>
          <w:p w14:paraId="60A41F0F" w14:textId="77777777" w:rsidR="0037605C" w:rsidRPr="00BA49D7" w:rsidRDefault="0037605C" w:rsidP="00920270">
            <w:pPr>
              <w:jc w:val="right"/>
              <w:rPr>
                <w:sz w:val="12"/>
                <w:szCs w:val="12"/>
              </w:rPr>
            </w:pPr>
          </w:p>
        </w:tc>
        <w:tc>
          <w:tcPr>
            <w:tcW w:w="117" w:type="pct"/>
            <w:shd w:val="clear" w:color="auto" w:fill="auto"/>
            <w:vAlign w:val="bottom"/>
          </w:tcPr>
          <w:p w14:paraId="1348619C" w14:textId="77777777" w:rsidR="0037605C" w:rsidRPr="00B4597C" w:rsidRDefault="0037605C" w:rsidP="00920270">
            <w:pPr>
              <w:jc w:val="right"/>
              <w:rPr>
                <w:sz w:val="12"/>
                <w:szCs w:val="12"/>
              </w:rPr>
            </w:pPr>
          </w:p>
        </w:tc>
        <w:tc>
          <w:tcPr>
            <w:tcW w:w="117" w:type="pct"/>
            <w:shd w:val="clear" w:color="auto" w:fill="auto"/>
            <w:vAlign w:val="bottom"/>
          </w:tcPr>
          <w:p w14:paraId="5AD56B5F" w14:textId="77777777" w:rsidR="0037605C" w:rsidRPr="00BA49D7" w:rsidRDefault="0037605C" w:rsidP="00920270">
            <w:pPr>
              <w:jc w:val="right"/>
              <w:rPr>
                <w:sz w:val="12"/>
                <w:szCs w:val="12"/>
              </w:rPr>
            </w:pPr>
          </w:p>
        </w:tc>
        <w:tc>
          <w:tcPr>
            <w:tcW w:w="117" w:type="pct"/>
            <w:vAlign w:val="bottom"/>
          </w:tcPr>
          <w:p w14:paraId="48850336" w14:textId="77777777" w:rsidR="0037605C" w:rsidRPr="00BA49D7" w:rsidRDefault="0037605C" w:rsidP="00920270">
            <w:pPr>
              <w:jc w:val="right"/>
              <w:rPr>
                <w:sz w:val="12"/>
                <w:szCs w:val="12"/>
              </w:rPr>
            </w:pPr>
            <w:r>
              <w:rPr>
                <w:sz w:val="12"/>
                <w:szCs w:val="12"/>
              </w:rPr>
              <w:t>x</w:t>
            </w:r>
          </w:p>
        </w:tc>
        <w:tc>
          <w:tcPr>
            <w:tcW w:w="117" w:type="pct"/>
            <w:vAlign w:val="bottom"/>
          </w:tcPr>
          <w:p w14:paraId="31D91771" w14:textId="77777777" w:rsidR="0037605C" w:rsidRPr="00BA49D7" w:rsidRDefault="0037605C" w:rsidP="00920270">
            <w:pPr>
              <w:jc w:val="right"/>
              <w:rPr>
                <w:sz w:val="12"/>
                <w:szCs w:val="12"/>
              </w:rPr>
            </w:pPr>
          </w:p>
        </w:tc>
        <w:tc>
          <w:tcPr>
            <w:tcW w:w="117" w:type="pct"/>
            <w:vAlign w:val="bottom"/>
          </w:tcPr>
          <w:p w14:paraId="7065284F" w14:textId="77777777" w:rsidR="0037605C" w:rsidRPr="00BA49D7" w:rsidRDefault="0037605C" w:rsidP="00920270">
            <w:pPr>
              <w:jc w:val="right"/>
              <w:rPr>
                <w:sz w:val="12"/>
                <w:szCs w:val="12"/>
              </w:rPr>
            </w:pPr>
          </w:p>
        </w:tc>
        <w:tc>
          <w:tcPr>
            <w:tcW w:w="159" w:type="pct"/>
            <w:vAlign w:val="bottom"/>
          </w:tcPr>
          <w:p w14:paraId="73C84BDE" w14:textId="77777777" w:rsidR="0037605C" w:rsidRPr="00BA49D7" w:rsidRDefault="0037605C" w:rsidP="00920270">
            <w:pPr>
              <w:jc w:val="right"/>
              <w:rPr>
                <w:sz w:val="12"/>
                <w:szCs w:val="12"/>
              </w:rPr>
            </w:pPr>
          </w:p>
        </w:tc>
        <w:tc>
          <w:tcPr>
            <w:tcW w:w="131" w:type="pct"/>
            <w:vAlign w:val="bottom"/>
          </w:tcPr>
          <w:p w14:paraId="6613768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59695A6" w14:textId="77777777" w:rsidTr="00CC1C6F">
        <w:trPr>
          <w:cantSplit/>
          <w:trHeight w:val="47"/>
        </w:trPr>
        <w:tc>
          <w:tcPr>
            <w:tcW w:w="491" w:type="pct"/>
            <w:vAlign w:val="bottom"/>
          </w:tcPr>
          <w:p w14:paraId="5832445F" w14:textId="77777777" w:rsidR="0037605C" w:rsidRDefault="0037605C" w:rsidP="00920270">
            <w:pPr>
              <w:rPr>
                <w:sz w:val="12"/>
                <w:szCs w:val="12"/>
              </w:rPr>
            </w:pPr>
            <w:r>
              <w:rPr>
                <w:sz w:val="12"/>
                <w:szCs w:val="12"/>
              </w:rPr>
              <w:t>Moran, Russinova, 2012</w:t>
            </w:r>
          </w:p>
        </w:tc>
        <w:tc>
          <w:tcPr>
            <w:tcW w:w="125" w:type="pct"/>
          </w:tcPr>
          <w:p w14:paraId="05459366" w14:textId="77777777" w:rsidR="009B26E0" w:rsidRDefault="009B26E0" w:rsidP="00920270">
            <w:pPr>
              <w:jc w:val="right"/>
              <w:rPr>
                <w:sz w:val="12"/>
                <w:szCs w:val="12"/>
              </w:rPr>
            </w:pPr>
          </w:p>
        </w:tc>
        <w:tc>
          <w:tcPr>
            <w:tcW w:w="125" w:type="pct"/>
            <w:vAlign w:val="bottom"/>
          </w:tcPr>
          <w:p w14:paraId="1B75C4A9" w14:textId="77777777" w:rsidR="0037605C" w:rsidRDefault="0037605C" w:rsidP="00920270">
            <w:pPr>
              <w:jc w:val="right"/>
              <w:rPr>
                <w:sz w:val="12"/>
                <w:szCs w:val="12"/>
              </w:rPr>
            </w:pPr>
          </w:p>
        </w:tc>
        <w:tc>
          <w:tcPr>
            <w:tcW w:w="132" w:type="pct"/>
            <w:vAlign w:val="bottom"/>
          </w:tcPr>
          <w:p w14:paraId="10063A33" w14:textId="77777777" w:rsidR="0037605C" w:rsidRDefault="0037605C" w:rsidP="00920270">
            <w:pPr>
              <w:jc w:val="right"/>
              <w:rPr>
                <w:sz w:val="12"/>
                <w:szCs w:val="12"/>
              </w:rPr>
            </w:pPr>
          </w:p>
        </w:tc>
        <w:tc>
          <w:tcPr>
            <w:tcW w:w="156" w:type="pct"/>
            <w:vAlign w:val="bottom"/>
          </w:tcPr>
          <w:p w14:paraId="59F36FD9" w14:textId="77777777" w:rsidR="0037605C" w:rsidRDefault="0037605C" w:rsidP="00920270">
            <w:pPr>
              <w:jc w:val="right"/>
              <w:rPr>
                <w:sz w:val="12"/>
                <w:szCs w:val="12"/>
              </w:rPr>
            </w:pPr>
          </w:p>
        </w:tc>
        <w:tc>
          <w:tcPr>
            <w:tcW w:w="90" w:type="pct"/>
            <w:vAlign w:val="bottom"/>
          </w:tcPr>
          <w:p w14:paraId="6B16AFF2" w14:textId="77777777" w:rsidR="0037605C" w:rsidRPr="00BA49D7" w:rsidRDefault="0037605C" w:rsidP="00920270">
            <w:pPr>
              <w:jc w:val="right"/>
              <w:rPr>
                <w:sz w:val="12"/>
                <w:szCs w:val="12"/>
              </w:rPr>
            </w:pPr>
          </w:p>
        </w:tc>
        <w:tc>
          <w:tcPr>
            <w:tcW w:w="134" w:type="pct"/>
            <w:vAlign w:val="bottom"/>
          </w:tcPr>
          <w:p w14:paraId="6068C821" w14:textId="77777777" w:rsidR="0037605C" w:rsidRPr="00BA49D7" w:rsidRDefault="0037605C" w:rsidP="00920270">
            <w:pPr>
              <w:jc w:val="right"/>
              <w:rPr>
                <w:sz w:val="12"/>
                <w:szCs w:val="12"/>
              </w:rPr>
            </w:pPr>
          </w:p>
        </w:tc>
        <w:tc>
          <w:tcPr>
            <w:tcW w:w="89" w:type="pct"/>
            <w:shd w:val="clear" w:color="auto" w:fill="auto"/>
            <w:vAlign w:val="bottom"/>
          </w:tcPr>
          <w:p w14:paraId="2ED28583" w14:textId="77777777" w:rsidR="0037605C" w:rsidRPr="00BA49D7" w:rsidRDefault="0037605C" w:rsidP="00920270">
            <w:pPr>
              <w:jc w:val="right"/>
              <w:rPr>
                <w:sz w:val="12"/>
                <w:szCs w:val="12"/>
              </w:rPr>
            </w:pPr>
          </w:p>
        </w:tc>
        <w:tc>
          <w:tcPr>
            <w:tcW w:w="134" w:type="pct"/>
            <w:vAlign w:val="bottom"/>
          </w:tcPr>
          <w:p w14:paraId="5D58BF2A" w14:textId="77777777" w:rsidR="0037605C" w:rsidRPr="00BA49D7" w:rsidRDefault="0037605C" w:rsidP="00920270">
            <w:pPr>
              <w:jc w:val="right"/>
              <w:rPr>
                <w:sz w:val="12"/>
                <w:szCs w:val="12"/>
              </w:rPr>
            </w:pPr>
          </w:p>
        </w:tc>
        <w:tc>
          <w:tcPr>
            <w:tcW w:w="134" w:type="pct"/>
            <w:vAlign w:val="bottom"/>
          </w:tcPr>
          <w:p w14:paraId="30AAA086" w14:textId="77777777" w:rsidR="0037605C" w:rsidRPr="00BA49D7" w:rsidRDefault="0037605C" w:rsidP="00920270">
            <w:pPr>
              <w:jc w:val="right"/>
              <w:rPr>
                <w:sz w:val="12"/>
                <w:szCs w:val="12"/>
              </w:rPr>
            </w:pPr>
          </w:p>
        </w:tc>
        <w:tc>
          <w:tcPr>
            <w:tcW w:w="90" w:type="pct"/>
            <w:vAlign w:val="bottom"/>
          </w:tcPr>
          <w:p w14:paraId="1CDD0E99" w14:textId="77777777" w:rsidR="0037605C" w:rsidRPr="00BA49D7" w:rsidRDefault="0037605C" w:rsidP="00920270">
            <w:pPr>
              <w:jc w:val="right"/>
              <w:rPr>
                <w:sz w:val="12"/>
                <w:szCs w:val="12"/>
              </w:rPr>
            </w:pPr>
          </w:p>
        </w:tc>
        <w:tc>
          <w:tcPr>
            <w:tcW w:w="201" w:type="pct"/>
          </w:tcPr>
          <w:p w14:paraId="6785B5DB" w14:textId="77777777" w:rsidR="0037605C" w:rsidRPr="00BA49D7" w:rsidRDefault="0037605C" w:rsidP="00920270">
            <w:pPr>
              <w:jc w:val="right"/>
              <w:rPr>
                <w:sz w:val="12"/>
                <w:szCs w:val="12"/>
              </w:rPr>
            </w:pPr>
          </w:p>
        </w:tc>
        <w:tc>
          <w:tcPr>
            <w:tcW w:w="117" w:type="pct"/>
            <w:vAlign w:val="bottom"/>
          </w:tcPr>
          <w:p w14:paraId="0F9E8E32" w14:textId="77777777" w:rsidR="0037605C" w:rsidRPr="00BA49D7" w:rsidRDefault="0037605C" w:rsidP="00920270">
            <w:pPr>
              <w:jc w:val="right"/>
              <w:rPr>
                <w:sz w:val="12"/>
                <w:szCs w:val="12"/>
              </w:rPr>
            </w:pPr>
          </w:p>
        </w:tc>
        <w:tc>
          <w:tcPr>
            <w:tcW w:w="117" w:type="pct"/>
            <w:vAlign w:val="bottom"/>
          </w:tcPr>
          <w:p w14:paraId="50C1BC66" w14:textId="77777777" w:rsidR="0037605C" w:rsidRPr="00BA49D7" w:rsidRDefault="0037605C" w:rsidP="00920270">
            <w:pPr>
              <w:jc w:val="right"/>
              <w:rPr>
                <w:sz w:val="12"/>
                <w:szCs w:val="12"/>
              </w:rPr>
            </w:pPr>
          </w:p>
        </w:tc>
        <w:tc>
          <w:tcPr>
            <w:tcW w:w="117" w:type="pct"/>
            <w:vAlign w:val="bottom"/>
          </w:tcPr>
          <w:p w14:paraId="336583A6" w14:textId="77777777" w:rsidR="0037605C" w:rsidRPr="00BA49D7" w:rsidRDefault="0037605C" w:rsidP="00920270">
            <w:pPr>
              <w:jc w:val="right"/>
              <w:rPr>
                <w:sz w:val="12"/>
                <w:szCs w:val="12"/>
              </w:rPr>
            </w:pPr>
          </w:p>
        </w:tc>
        <w:tc>
          <w:tcPr>
            <w:tcW w:w="117" w:type="pct"/>
            <w:vAlign w:val="bottom"/>
          </w:tcPr>
          <w:p w14:paraId="5878550A" w14:textId="77777777" w:rsidR="0037605C" w:rsidRPr="00BA49D7" w:rsidRDefault="0037605C" w:rsidP="00920270">
            <w:pPr>
              <w:jc w:val="right"/>
              <w:rPr>
                <w:sz w:val="12"/>
                <w:szCs w:val="12"/>
              </w:rPr>
            </w:pPr>
          </w:p>
        </w:tc>
        <w:tc>
          <w:tcPr>
            <w:tcW w:w="117" w:type="pct"/>
            <w:vAlign w:val="bottom"/>
          </w:tcPr>
          <w:p w14:paraId="1B634364" w14:textId="77777777" w:rsidR="0037605C" w:rsidRDefault="0037605C" w:rsidP="00920270">
            <w:pPr>
              <w:jc w:val="right"/>
              <w:rPr>
                <w:sz w:val="12"/>
                <w:szCs w:val="12"/>
              </w:rPr>
            </w:pPr>
          </w:p>
        </w:tc>
        <w:tc>
          <w:tcPr>
            <w:tcW w:w="117" w:type="pct"/>
            <w:vAlign w:val="bottom"/>
          </w:tcPr>
          <w:p w14:paraId="4A1D163D" w14:textId="77777777" w:rsidR="0037605C" w:rsidRPr="00BA49D7" w:rsidRDefault="0037605C" w:rsidP="00920270">
            <w:pPr>
              <w:jc w:val="right"/>
              <w:rPr>
                <w:sz w:val="12"/>
                <w:szCs w:val="12"/>
              </w:rPr>
            </w:pPr>
          </w:p>
        </w:tc>
        <w:tc>
          <w:tcPr>
            <w:tcW w:w="117" w:type="pct"/>
            <w:vAlign w:val="bottom"/>
          </w:tcPr>
          <w:p w14:paraId="58EB03DE"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4B003018" w14:textId="77777777" w:rsidR="0037605C" w:rsidRPr="00BA49D7" w:rsidRDefault="0037605C" w:rsidP="00920270">
            <w:pPr>
              <w:jc w:val="right"/>
              <w:rPr>
                <w:sz w:val="12"/>
                <w:szCs w:val="12"/>
              </w:rPr>
            </w:pPr>
          </w:p>
        </w:tc>
        <w:tc>
          <w:tcPr>
            <w:tcW w:w="117" w:type="pct"/>
            <w:vAlign w:val="bottom"/>
          </w:tcPr>
          <w:p w14:paraId="6141D764" w14:textId="77777777" w:rsidR="0037605C" w:rsidRPr="00BA49D7" w:rsidRDefault="0037605C" w:rsidP="00920270">
            <w:pPr>
              <w:jc w:val="right"/>
              <w:rPr>
                <w:sz w:val="12"/>
                <w:szCs w:val="12"/>
              </w:rPr>
            </w:pPr>
          </w:p>
        </w:tc>
        <w:tc>
          <w:tcPr>
            <w:tcW w:w="117" w:type="pct"/>
            <w:vAlign w:val="bottom"/>
          </w:tcPr>
          <w:p w14:paraId="35F10CE4" w14:textId="77777777" w:rsidR="0037605C" w:rsidRPr="00075E02" w:rsidRDefault="0037605C" w:rsidP="00920270">
            <w:pPr>
              <w:jc w:val="right"/>
              <w:rPr>
                <w:sz w:val="12"/>
                <w:szCs w:val="12"/>
              </w:rPr>
            </w:pPr>
          </w:p>
        </w:tc>
        <w:tc>
          <w:tcPr>
            <w:tcW w:w="117" w:type="pct"/>
            <w:vAlign w:val="bottom"/>
          </w:tcPr>
          <w:p w14:paraId="7B886070" w14:textId="77777777" w:rsidR="0037605C" w:rsidRPr="00BA49D7" w:rsidRDefault="0037605C" w:rsidP="00920270">
            <w:pPr>
              <w:jc w:val="right"/>
              <w:rPr>
                <w:sz w:val="12"/>
                <w:szCs w:val="12"/>
              </w:rPr>
            </w:pPr>
          </w:p>
        </w:tc>
        <w:tc>
          <w:tcPr>
            <w:tcW w:w="117" w:type="pct"/>
            <w:vAlign w:val="bottom"/>
          </w:tcPr>
          <w:p w14:paraId="39E8B22E" w14:textId="77777777" w:rsidR="0037605C" w:rsidRPr="00BA49D7" w:rsidRDefault="0037605C" w:rsidP="00920270">
            <w:pPr>
              <w:jc w:val="right"/>
              <w:rPr>
                <w:sz w:val="12"/>
                <w:szCs w:val="12"/>
              </w:rPr>
            </w:pPr>
          </w:p>
        </w:tc>
        <w:tc>
          <w:tcPr>
            <w:tcW w:w="117" w:type="pct"/>
            <w:vAlign w:val="bottom"/>
          </w:tcPr>
          <w:p w14:paraId="2F08748A" w14:textId="77777777" w:rsidR="0037605C" w:rsidRPr="00BA49D7" w:rsidRDefault="0037605C" w:rsidP="00920270">
            <w:pPr>
              <w:jc w:val="right"/>
              <w:rPr>
                <w:sz w:val="12"/>
                <w:szCs w:val="12"/>
              </w:rPr>
            </w:pPr>
          </w:p>
        </w:tc>
        <w:tc>
          <w:tcPr>
            <w:tcW w:w="117" w:type="pct"/>
            <w:vAlign w:val="bottom"/>
          </w:tcPr>
          <w:p w14:paraId="726BA633" w14:textId="77777777" w:rsidR="0037605C" w:rsidRPr="00BA49D7" w:rsidRDefault="0037605C" w:rsidP="00920270">
            <w:pPr>
              <w:jc w:val="right"/>
              <w:rPr>
                <w:sz w:val="12"/>
                <w:szCs w:val="12"/>
              </w:rPr>
            </w:pPr>
          </w:p>
        </w:tc>
        <w:tc>
          <w:tcPr>
            <w:tcW w:w="117" w:type="pct"/>
            <w:vAlign w:val="bottom"/>
          </w:tcPr>
          <w:p w14:paraId="26D3EB17" w14:textId="77777777" w:rsidR="0037605C" w:rsidRPr="00BA49D7" w:rsidRDefault="0037605C" w:rsidP="00920270">
            <w:pPr>
              <w:jc w:val="right"/>
              <w:rPr>
                <w:sz w:val="12"/>
                <w:szCs w:val="12"/>
              </w:rPr>
            </w:pPr>
          </w:p>
        </w:tc>
        <w:tc>
          <w:tcPr>
            <w:tcW w:w="117" w:type="pct"/>
            <w:vAlign w:val="bottom"/>
          </w:tcPr>
          <w:p w14:paraId="2AEE8EE0" w14:textId="77777777" w:rsidR="0037605C" w:rsidRPr="00BA49D7" w:rsidRDefault="0037605C" w:rsidP="00920270">
            <w:pPr>
              <w:jc w:val="right"/>
              <w:rPr>
                <w:sz w:val="12"/>
                <w:szCs w:val="12"/>
              </w:rPr>
            </w:pPr>
          </w:p>
        </w:tc>
        <w:tc>
          <w:tcPr>
            <w:tcW w:w="117" w:type="pct"/>
            <w:vAlign w:val="bottom"/>
          </w:tcPr>
          <w:p w14:paraId="1CEBDFB9" w14:textId="77777777" w:rsidR="0037605C" w:rsidRPr="00BA49D7" w:rsidRDefault="0037605C" w:rsidP="00920270">
            <w:pPr>
              <w:jc w:val="right"/>
              <w:rPr>
                <w:sz w:val="12"/>
                <w:szCs w:val="12"/>
              </w:rPr>
            </w:pPr>
          </w:p>
        </w:tc>
        <w:tc>
          <w:tcPr>
            <w:tcW w:w="117" w:type="pct"/>
            <w:vAlign w:val="bottom"/>
          </w:tcPr>
          <w:p w14:paraId="1FF28677" w14:textId="77777777" w:rsidR="0037605C" w:rsidRPr="00BA49D7" w:rsidRDefault="0037605C" w:rsidP="00920270">
            <w:pPr>
              <w:jc w:val="right"/>
              <w:rPr>
                <w:sz w:val="12"/>
                <w:szCs w:val="12"/>
              </w:rPr>
            </w:pPr>
          </w:p>
        </w:tc>
        <w:tc>
          <w:tcPr>
            <w:tcW w:w="117" w:type="pct"/>
            <w:vAlign w:val="bottom"/>
          </w:tcPr>
          <w:p w14:paraId="361D36EF" w14:textId="77777777" w:rsidR="0037605C" w:rsidRPr="00BA49D7" w:rsidRDefault="0037605C" w:rsidP="00920270">
            <w:pPr>
              <w:jc w:val="right"/>
              <w:rPr>
                <w:sz w:val="12"/>
                <w:szCs w:val="12"/>
              </w:rPr>
            </w:pPr>
          </w:p>
        </w:tc>
        <w:tc>
          <w:tcPr>
            <w:tcW w:w="117" w:type="pct"/>
            <w:shd w:val="clear" w:color="auto" w:fill="auto"/>
            <w:vAlign w:val="bottom"/>
          </w:tcPr>
          <w:p w14:paraId="19D12F0A" w14:textId="77777777" w:rsidR="0037605C" w:rsidRPr="00B4597C" w:rsidRDefault="0037605C" w:rsidP="00920270">
            <w:pPr>
              <w:jc w:val="right"/>
              <w:rPr>
                <w:sz w:val="12"/>
                <w:szCs w:val="12"/>
              </w:rPr>
            </w:pPr>
          </w:p>
        </w:tc>
        <w:tc>
          <w:tcPr>
            <w:tcW w:w="117" w:type="pct"/>
            <w:shd w:val="clear" w:color="auto" w:fill="auto"/>
            <w:vAlign w:val="bottom"/>
          </w:tcPr>
          <w:p w14:paraId="09065FAA" w14:textId="77777777" w:rsidR="0037605C" w:rsidRPr="00BA49D7" w:rsidRDefault="0037605C" w:rsidP="00920270">
            <w:pPr>
              <w:jc w:val="right"/>
              <w:rPr>
                <w:sz w:val="12"/>
                <w:szCs w:val="12"/>
              </w:rPr>
            </w:pPr>
          </w:p>
        </w:tc>
        <w:tc>
          <w:tcPr>
            <w:tcW w:w="117" w:type="pct"/>
            <w:vAlign w:val="bottom"/>
          </w:tcPr>
          <w:p w14:paraId="5490A5BE" w14:textId="77777777" w:rsidR="0037605C" w:rsidRPr="00BA49D7" w:rsidRDefault="0037605C" w:rsidP="00920270">
            <w:pPr>
              <w:jc w:val="right"/>
              <w:rPr>
                <w:sz w:val="12"/>
                <w:szCs w:val="12"/>
              </w:rPr>
            </w:pPr>
          </w:p>
        </w:tc>
        <w:tc>
          <w:tcPr>
            <w:tcW w:w="117" w:type="pct"/>
            <w:vAlign w:val="bottom"/>
          </w:tcPr>
          <w:p w14:paraId="4C335193" w14:textId="77777777" w:rsidR="0037605C" w:rsidRPr="00BA49D7" w:rsidRDefault="0037605C" w:rsidP="00920270">
            <w:pPr>
              <w:jc w:val="right"/>
              <w:rPr>
                <w:sz w:val="12"/>
                <w:szCs w:val="12"/>
              </w:rPr>
            </w:pPr>
          </w:p>
        </w:tc>
        <w:tc>
          <w:tcPr>
            <w:tcW w:w="117" w:type="pct"/>
            <w:vAlign w:val="bottom"/>
          </w:tcPr>
          <w:p w14:paraId="67CD4F4A" w14:textId="77777777" w:rsidR="0037605C" w:rsidRPr="00BA49D7" w:rsidRDefault="0037605C" w:rsidP="00920270">
            <w:pPr>
              <w:jc w:val="right"/>
              <w:rPr>
                <w:sz w:val="12"/>
                <w:szCs w:val="12"/>
              </w:rPr>
            </w:pPr>
          </w:p>
        </w:tc>
        <w:tc>
          <w:tcPr>
            <w:tcW w:w="159" w:type="pct"/>
            <w:vAlign w:val="bottom"/>
          </w:tcPr>
          <w:p w14:paraId="4A67B062" w14:textId="77777777" w:rsidR="0037605C" w:rsidRPr="00BA49D7" w:rsidRDefault="0037605C" w:rsidP="00920270">
            <w:pPr>
              <w:jc w:val="right"/>
              <w:rPr>
                <w:sz w:val="12"/>
                <w:szCs w:val="12"/>
              </w:rPr>
            </w:pPr>
          </w:p>
        </w:tc>
        <w:tc>
          <w:tcPr>
            <w:tcW w:w="131" w:type="pct"/>
            <w:vAlign w:val="bottom"/>
          </w:tcPr>
          <w:p w14:paraId="06E68C0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5F5B774" w14:textId="77777777" w:rsidTr="00CC1C6F">
        <w:trPr>
          <w:cantSplit/>
          <w:trHeight w:val="47"/>
        </w:trPr>
        <w:tc>
          <w:tcPr>
            <w:tcW w:w="491" w:type="pct"/>
            <w:vAlign w:val="bottom"/>
          </w:tcPr>
          <w:p w14:paraId="0CF7E87C" w14:textId="77777777" w:rsidR="0037605C" w:rsidRDefault="0037605C" w:rsidP="00920270">
            <w:pPr>
              <w:rPr>
                <w:sz w:val="12"/>
                <w:szCs w:val="12"/>
              </w:rPr>
            </w:pPr>
            <w:r>
              <w:rPr>
                <w:sz w:val="12"/>
                <w:szCs w:val="12"/>
              </w:rPr>
              <w:t>Moran et al 2012</w:t>
            </w:r>
          </w:p>
        </w:tc>
        <w:tc>
          <w:tcPr>
            <w:tcW w:w="125" w:type="pct"/>
          </w:tcPr>
          <w:p w14:paraId="4A3D83E4" w14:textId="4C9BF410" w:rsidR="00A87CB4" w:rsidRDefault="00A87CB4" w:rsidP="00920270">
            <w:pPr>
              <w:jc w:val="right"/>
              <w:rPr>
                <w:sz w:val="12"/>
                <w:szCs w:val="12"/>
              </w:rPr>
            </w:pPr>
            <w:r>
              <w:rPr>
                <w:sz w:val="12"/>
                <w:szCs w:val="12"/>
              </w:rPr>
              <w:t>x</w:t>
            </w:r>
          </w:p>
        </w:tc>
        <w:tc>
          <w:tcPr>
            <w:tcW w:w="125" w:type="pct"/>
            <w:vAlign w:val="bottom"/>
          </w:tcPr>
          <w:p w14:paraId="1D9E9518" w14:textId="77777777" w:rsidR="0037605C" w:rsidRDefault="0037605C" w:rsidP="00920270">
            <w:pPr>
              <w:jc w:val="right"/>
              <w:rPr>
                <w:sz w:val="12"/>
                <w:szCs w:val="12"/>
              </w:rPr>
            </w:pPr>
          </w:p>
        </w:tc>
        <w:tc>
          <w:tcPr>
            <w:tcW w:w="132" w:type="pct"/>
            <w:vAlign w:val="bottom"/>
          </w:tcPr>
          <w:p w14:paraId="67CA8E76" w14:textId="77777777" w:rsidR="0037605C" w:rsidRDefault="0037605C" w:rsidP="00920270">
            <w:pPr>
              <w:jc w:val="right"/>
              <w:rPr>
                <w:sz w:val="12"/>
                <w:szCs w:val="12"/>
              </w:rPr>
            </w:pPr>
          </w:p>
        </w:tc>
        <w:tc>
          <w:tcPr>
            <w:tcW w:w="156" w:type="pct"/>
            <w:vAlign w:val="bottom"/>
          </w:tcPr>
          <w:p w14:paraId="60C82F6A" w14:textId="77777777" w:rsidR="0037605C" w:rsidRDefault="0037605C" w:rsidP="00920270">
            <w:pPr>
              <w:jc w:val="right"/>
              <w:rPr>
                <w:sz w:val="12"/>
                <w:szCs w:val="12"/>
              </w:rPr>
            </w:pPr>
          </w:p>
        </w:tc>
        <w:tc>
          <w:tcPr>
            <w:tcW w:w="90" w:type="pct"/>
            <w:vAlign w:val="bottom"/>
          </w:tcPr>
          <w:p w14:paraId="7ACFDA95" w14:textId="77777777" w:rsidR="0037605C" w:rsidRPr="00BA49D7" w:rsidRDefault="0037605C" w:rsidP="00920270">
            <w:pPr>
              <w:jc w:val="right"/>
              <w:rPr>
                <w:sz w:val="12"/>
                <w:szCs w:val="12"/>
              </w:rPr>
            </w:pPr>
          </w:p>
        </w:tc>
        <w:tc>
          <w:tcPr>
            <w:tcW w:w="134" w:type="pct"/>
            <w:vAlign w:val="bottom"/>
          </w:tcPr>
          <w:p w14:paraId="1301879C" w14:textId="77777777" w:rsidR="0037605C" w:rsidRPr="00BA49D7" w:rsidRDefault="0037605C" w:rsidP="00920270">
            <w:pPr>
              <w:jc w:val="right"/>
              <w:rPr>
                <w:sz w:val="12"/>
                <w:szCs w:val="12"/>
              </w:rPr>
            </w:pPr>
          </w:p>
        </w:tc>
        <w:tc>
          <w:tcPr>
            <w:tcW w:w="89" w:type="pct"/>
            <w:shd w:val="clear" w:color="auto" w:fill="auto"/>
            <w:vAlign w:val="bottom"/>
          </w:tcPr>
          <w:p w14:paraId="3CBC1A5A" w14:textId="77777777" w:rsidR="0037605C" w:rsidRPr="00BA49D7" w:rsidRDefault="0037605C" w:rsidP="00920270">
            <w:pPr>
              <w:jc w:val="right"/>
              <w:rPr>
                <w:sz w:val="12"/>
                <w:szCs w:val="12"/>
              </w:rPr>
            </w:pPr>
          </w:p>
        </w:tc>
        <w:tc>
          <w:tcPr>
            <w:tcW w:w="134" w:type="pct"/>
            <w:vAlign w:val="bottom"/>
          </w:tcPr>
          <w:p w14:paraId="174BCEC2" w14:textId="77777777" w:rsidR="0037605C" w:rsidRPr="00BA49D7" w:rsidRDefault="0037605C" w:rsidP="00920270">
            <w:pPr>
              <w:jc w:val="right"/>
              <w:rPr>
                <w:sz w:val="12"/>
                <w:szCs w:val="12"/>
              </w:rPr>
            </w:pPr>
          </w:p>
        </w:tc>
        <w:tc>
          <w:tcPr>
            <w:tcW w:w="134" w:type="pct"/>
            <w:vAlign w:val="bottom"/>
          </w:tcPr>
          <w:p w14:paraId="524796B5" w14:textId="77777777" w:rsidR="0037605C" w:rsidRPr="00BA49D7" w:rsidRDefault="0037605C" w:rsidP="00920270">
            <w:pPr>
              <w:jc w:val="right"/>
              <w:rPr>
                <w:sz w:val="12"/>
                <w:szCs w:val="12"/>
              </w:rPr>
            </w:pPr>
          </w:p>
        </w:tc>
        <w:tc>
          <w:tcPr>
            <w:tcW w:w="90" w:type="pct"/>
            <w:vAlign w:val="bottom"/>
          </w:tcPr>
          <w:p w14:paraId="1F6D7A5E" w14:textId="77777777" w:rsidR="0037605C" w:rsidRPr="00BA49D7" w:rsidRDefault="0037605C" w:rsidP="00920270">
            <w:pPr>
              <w:jc w:val="right"/>
              <w:rPr>
                <w:sz w:val="12"/>
                <w:szCs w:val="12"/>
              </w:rPr>
            </w:pPr>
          </w:p>
        </w:tc>
        <w:tc>
          <w:tcPr>
            <w:tcW w:w="201" w:type="pct"/>
          </w:tcPr>
          <w:p w14:paraId="45FC2F1B" w14:textId="77777777" w:rsidR="0037605C" w:rsidRPr="00BA49D7" w:rsidRDefault="0037605C" w:rsidP="00920270">
            <w:pPr>
              <w:jc w:val="right"/>
              <w:rPr>
                <w:sz w:val="12"/>
                <w:szCs w:val="12"/>
              </w:rPr>
            </w:pPr>
          </w:p>
        </w:tc>
        <w:tc>
          <w:tcPr>
            <w:tcW w:w="117" w:type="pct"/>
            <w:vAlign w:val="bottom"/>
          </w:tcPr>
          <w:p w14:paraId="76A7F92B" w14:textId="77777777" w:rsidR="0037605C" w:rsidRPr="00BA49D7" w:rsidRDefault="0037605C" w:rsidP="00920270">
            <w:pPr>
              <w:jc w:val="right"/>
              <w:rPr>
                <w:sz w:val="12"/>
                <w:szCs w:val="12"/>
              </w:rPr>
            </w:pPr>
          </w:p>
        </w:tc>
        <w:tc>
          <w:tcPr>
            <w:tcW w:w="117" w:type="pct"/>
            <w:vAlign w:val="bottom"/>
          </w:tcPr>
          <w:p w14:paraId="250EE913" w14:textId="77777777" w:rsidR="0037605C" w:rsidRPr="00BA49D7" w:rsidRDefault="0037605C" w:rsidP="00920270">
            <w:pPr>
              <w:jc w:val="right"/>
              <w:rPr>
                <w:sz w:val="12"/>
                <w:szCs w:val="12"/>
              </w:rPr>
            </w:pPr>
          </w:p>
        </w:tc>
        <w:tc>
          <w:tcPr>
            <w:tcW w:w="117" w:type="pct"/>
            <w:vAlign w:val="bottom"/>
          </w:tcPr>
          <w:p w14:paraId="48103A85" w14:textId="77777777" w:rsidR="0037605C" w:rsidRPr="00BA49D7" w:rsidRDefault="0037605C" w:rsidP="00920270">
            <w:pPr>
              <w:jc w:val="right"/>
              <w:rPr>
                <w:sz w:val="12"/>
                <w:szCs w:val="12"/>
              </w:rPr>
            </w:pPr>
          </w:p>
        </w:tc>
        <w:tc>
          <w:tcPr>
            <w:tcW w:w="117" w:type="pct"/>
            <w:vAlign w:val="bottom"/>
          </w:tcPr>
          <w:p w14:paraId="31A1D822" w14:textId="77777777" w:rsidR="0037605C" w:rsidRPr="00BA49D7" w:rsidRDefault="0037605C" w:rsidP="00920270">
            <w:pPr>
              <w:jc w:val="right"/>
              <w:rPr>
                <w:sz w:val="12"/>
                <w:szCs w:val="12"/>
              </w:rPr>
            </w:pPr>
          </w:p>
        </w:tc>
        <w:tc>
          <w:tcPr>
            <w:tcW w:w="117" w:type="pct"/>
            <w:vAlign w:val="bottom"/>
          </w:tcPr>
          <w:p w14:paraId="28ED65B2" w14:textId="77777777" w:rsidR="0037605C" w:rsidRDefault="0037605C" w:rsidP="00920270">
            <w:pPr>
              <w:jc w:val="right"/>
              <w:rPr>
                <w:sz w:val="12"/>
                <w:szCs w:val="12"/>
              </w:rPr>
            </w:pPr>
          </w:p>
        </w:tc>
        <w:tc>
          <w:tcPr>
            <w:tcW w:w="117" w:type="pct"/>
            <w:vAlign w:val="bottom"/>
          </w:tcPr>
          <w:p w14:paraId="3663333C" w14:textId="77777777" w:rsidR="0037605C" w:rsidRPr="00BA49D7" w:rsidRDefault="0037605C" w:rsidP="00920270">
            <w:pPr>
              <w:jc w:val="right"/>
              <w:rPr>
                <w:sz w:val="12"/>
                <w:szCs w:val="12"/>
              </w:rPr>
            </w:pPr>
          </w:p>
        </w:tc>
        <w:tc>
          <w:tcPr>
            <w:tcW w:w="117" w:type="pct"/>
            <w:vAlign w:val="bottom"/>
          </w:tcPr>
          <w:p w14:paraId="16B148E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2A46CA65" w14:textId="77777777" w:rsidR="0037605C" w:rsidRPr="00BA49D7" w:rsidRDefault="0037605C" w:rsidP="00920270">
            <w:pPr>
              <w:jc w:val="right"/>
              <w:rPr>
                <w:sz w:val="12"/>
                <w:szCs w:val="12"/>
              </w:rPr>
            </w:pPr>
          </w:p>
        </w:tc>
        <w:tc>
          <w:tcPr>
            <w:tcW w:w="117" w:type="pct"/>
            <w:vAlign w:val="bottom"/>
          </w:tcPr>
          <w:p w14:paraId="78CF3D8F" w14:textId="77777777" w:rsidR="0037605C" w:rsidRPr="00BA49D7" w:rsidRDefault="0037605C" w:rsidP="00920270">
            <w:pPr>
              <w:jc w:val="right"/>
              <w:rPr>
                <w:sz w:val="12"/>
                <w:szCs w:val="12"/>
              </w:rPr>
            </w:pPr>
          </w:p>
        </w:tc>
        <w:tc>
          <w:tcPr>
            <w:tcW w:w="117" w:type="pct"/>
            <w:vAlign w:val="bottom"/>
          </w:tcPr>
          <w:p w14:paraId="417991FB" w14:textId="77777777" w:rsidR="0037605C" w:rsidRPr="00075E02" w:rsidRDefault="0037605C" w:rsidP="00920270">
            <w:pPr>
              <w:jc w:val="right"/>
              <w:rPr>
                <w:sz w:val="12"/>
                <w:szCs w:val="12"/>
              </w:rPr>
            </w:pPr>
          </w:p>
        </w:tc>
        <w:tc>
          <w:tcPr>
            <w:tcW w:w="117" w:type="pct"/>
            <w:vAlign w:val="bottom"/>
          </w:tcPr>
          <w:p w14:paraId="6FE22DE9" w14:textId="77777777" w:rsidR="0037605C" w:rsidRPr="00BA49D7" w:rsidRDefault="0037605C" w:rsidP="00920270">
            <w:pPr>
              <w:jc w:val="right"/>
              <w:rPr>
                <w:sz w:val="12"/>
                <w:szCs w:val="12"/>
              </w:rPr>
            </w:pPr>
          </w:p>
        </w:tc>
        <w:tc>
          <w:tcPr>
            <w:tcW w:w="117" w:type="pct"/>
            <w:vAlign w:val="bottom"/>
          </w:tcPr>
          <w:p w14:paraId="53083AC8" w14:textId="77777777" w:rsidR="0037605C" w:rsidRPr="00BA49D7" w:rsidRDefault="0037605C" w:rsidP="00920270">
            <w:pPr>
              <w:jc w:val="right"/>
              <w:rPr>
                <w:sz w:val="12"/>
                <w:szCs w:val="12"/>
              </w:rPr>
            </w:pPr>
          </w:p>
        </w:tc>
        <w:tc>
          <w:tcPr>
            <w:tcW w:w="117" w:type="pct"/>
            <w:vAlign w:val="bottom"/>
          </w:tcPr>
          <w:p w14:paraId="7DC3DD4C" w14:textId="77777777" w:rsidR="0037605C" w:rsidRPr="00BA49D7" w:rsidRDefault="0037605C" w:rsidP="00920270">
            <w:pPr>
              <w:jc w:val="right"/>
              <w:rPr>
                <w:sz w:val="12"/>
                <w:szCs w:val="12"/>
              </w:rPr>
            </w:pPr>
          </w:p>
        </w:tc>
        <w:tc>
          <w:tcPr>
            <w:tcW w:w="117" w:type="pct"/>
            <w:vAlign w:val="bottom"/>
          </w:tcPr>
          <w:p w14:paraId="5E0DBA39" w14:textId="77777777" w:rsidR="0037605C" w:rsidRPr="00BA49D7" w:rsidRDefault="0037605C" w:rsidP="00920270">
            <w:pPr>
              <w:jc w:val="right"/>
              <w:rPr>
                <w:sz w:val="12"/>
                <w:szCs w:val="12"/>
              </w:rPr>
            </w:pPr>
          </w:p>
        </w:tc>
        <w:tc>
          <w:tcPr>
            <w:tcW w:w="117" w:type="pct"/>
            <w:vAlign w:val="bottom"/>
          </w:tcPr>
          <w:p w14:paraId="4FAE023C" w14:textId="77777777" w:rsidR="0037605C" w:rsidRPr="00BA49D7" w:rsidRDefault="0037605C" w:rsidP="00920270">
            <w:pPr>
              <w:jc w:val="right"/>
              <w:rPr>
                <w:sz w:val="12"/>
                <w:szCs w:val="12"/>
              </w:rPr>
            </w:pPr>
          </w:p>
        </w:tc>
        <w:tc>
          <w:tcPr>
            <w:tcW w:w="117" w:type="pct"/>
            <w:vAlign w:val="bottom"/>
          </w:tcPr>
          <w:p w14:paraId="6198965B" w14:textId="77777777" w:rsidR="0037605C" w:rsidRPr="00BA49D7" w:rsidRDefault="0037605C" w:rsidP="00920270">
            <w:pPr>
              <w:jc w:val="right"/>
              <w:rPr>
                <w:sz w:val="12"/>
                <w:szCs w:val="12"/>
              </w:rPr>
            </w:pPr>
          </w:p>
        </w:tc>
        <w:tc>
          <w:tcPr>
            <w:tcW w:w="117" w:type="pct"/>
            <w:vAlign w:val="bottom"/>
          </w:tcPr>
          <w:p w14:paraId="35CD03BD" w14:textId="77777777" w:rsidR="0037605C" w:rsidRPr="00BA49D7" w:rsidRDefault="0037605C" w:rsidP="00920270">
            <w:pPr>
              <w:jc w:val="right"/>
              <w:rPr>
                <w:sz w:val="12"/>
                <w:szCs w:val="12"/>
              </w:rPr>
            </w:pPr>
          </w:p>
        </w:tc>
        <w:tc>
          <w:tcPr>
            <w:tcW w:w="117" w:type="pct"/>
            <w:vAlign w:val="bottom"/>
          </w:tcPr>
          <w:p w14:paraId="15154BF8" w14:textId="77777777" w:rsidR="0037605C" w:rsidRPr="00BA49D7" w:rsidRDefault="0037605C" w:rsidP="00920270">
            <w:pPr>
              <w:jc w:val="right"/>
              <w:rPr>
                <w:sz w:val="12"/>
                <w:szCs w:val="12"/>
              </w:rPr>
            </w:pPr>
          </w:p>
        </w:tc>
        <w:tc>
          <w:tcPr>
            <w:tcW w:w="117" w:type="pct"/>
            <w:vAlign w:val="bottom"/>
          </w:tcPr>
          <w:p w14:paraId="6D10288E" w14:textId="77777777" w:rsidR="0037605C" w:rsidRPr="00BA49D7" w:rsidRDefault="0037605C" w:rsidP="00920270">
            <w:pPr>
              <w:jc w:val="right"/>
              <w:rPr>
                <w:sz w:val="12"/>
                <w:szCs w:val="12"/>
              </w:rPr>
            </w:pPr>
          </w:p>
        </w:tc>
        <w:tc>
          <w:tcPr>
            <w:tcW w:w="117" w:type="pct"/>
            <w:shd w:val="clear" w:color="auto" w:fill="auto"/>
            <w:vAlign w:val="bottom"/>
          </w:tcPr>
          <w:p w14:paraId="1FF0CA05" w14:textId="77777777" w:rsidR="0037605C" w:rsidRPr="00B4597C" w:rsidRDefault="0037605C" w:rsidP="00920270">
            <w:pPr>
              <w:jc w:val="right"/>
              <w:rPr>
                <w:sz w:val="12"/>
                <w:szCs w:val="12"/>
              </w:rPr>
            </w:pPr>
          </w:p>
        </w:tc>
        <w:tc>
          <w:tcPr>
            <w:tcW w:w="117" w:type="pct"/>
            <w:shd w:val="clear" w:color="auto" w:fill="auto"/>
            <w:vAlign w:val="bottom"/>
          </w:tcPr>
          <w:p w14:paraId="7382F429" w14:textId="77777777" w:rsidR="0037605C" w:rsidRPr="00BA49D7" w:rsidRDefault="0037605C" w:rsidP="00920270">
            <w:pPr>
              <w:jc w:val="right"/>
              <w:rPr>
                <w:sz w:val="12"/>
                <w:szCs w:val="12"/>
              </w:rPr>
            </w:pPr>
          </w:p>
        </w:tc>
        <w:tc>
          <w:tcPr>
            <w:tcW w:w="117" w:type="pct"/>
            <w:vAlign w:val="bottom"/>
          </w:tcPr>
          <w:p w14:paraId="01DDBAA4" w14:textId="77777777" w:rsidR="0037605C" w:rsidRPr="00BA49D7" w:rsidRDefault="0037605C" w:rsidP="00920270">
            <w:pPr>
              <w:jc w:val="right"/>
              <w:rPr>
                <w:sz w:val="12"/>
                <w:szCs w:val="12"/>
              </w:rPr>
            </w:pPr>
          </w:p>
        </w:tc>
        <w:tc>
          <w:tcPr>
            <w:tcW w:w="117" w:type="pct"/>
            <w:vAlign w:val="bottom"/>
          </w:tcPr>
          <w:p w14:paraId="324DCEDD" w14:textId="77777777" w:rsidR="0037605C" w:rsidRPr="00BA49D7" w:rsidRDefault="0037605C" w:rsidP="00920270">
            <w:pPr>
              <w:jc w:val="right"/>
              <w:rPr>
                <w:sz w:val="12"/>
                <w:szCs w:val="12"/>
              </w:rPr>
            </w:pPr>
          </w:p>
        </w:tc>
        <w:tc>
          <w:tcPr>
            <w:tcW w:w="117" w:type="pct"/>
            <w:vAlign w:val="bottom"/>
          </w:tcPr>
          <w:p w14:paraId="6E05D159" w14:textId="77777777" w:rsidR="0037605C" w:rsidRPr="00BA49D7" w:rsidRDefault="0037605C" w:rsidP="00920270">
            <w:pPr>
              <w:jc w:val="right"/>
              <w:rPr>
                <w:sz w:val="12"/>
                <w:szCs w:val="12"/>
              </w:rPr>
            </w:pPr>
          </w:p>
        </w:tc>
        <w:tc>
          <w:tcPr>
            <w:tcW w:w="159" w:type="pct"/>
            <w:vAlign w:val="bottom"/>
          </w:tcPr>
          <w:p w14:paraId="703D24BC" w14:textId="77777777" w:rsidR="0037605C" w:rsidRPr="00BA49D7" w:rsidRDefault="0037605C" w:rsidP="00920270">
            <w:pPr>
              <w:jc w:val="right"/>
              <w:rPr>
                <w:sz w:val="12"/>
                <w:szCs w:val="12"/>
              </w:rPr>
            </w:pPr>
          </w:p>
        </w:tc>
        <w:tc>
          <w:tcPr>
            <w:tcW w:w="131" w:type="pct"/>
            <w:vAlign w:val="bottom"/>
          </w:tcPr>
          <w:p w14:paraId="74B74597" w14:textId="6A0A18B9" w:rsidR="0037605C" w:rsidRPr="000B34CC" w:rsidRDefault="00E72B09" w:rsidP="00920270">
            <w:pPr>
              <w:jc w:val="right"/>
              <w:rPr>
                <w:sz w:val="14"/>
                <w:szCs w:val="14"/>
              </w:rPr>
            </w:pPr>
            <w:r>
              <w:rPr>
                <w:rFonts w:ascii="Calibri" w:hAnsi="Calibri" w:cs="Calibri"/>
                <w:color w:val="000000"/>
                <w:sz w:val="14"/>
                <w:szCs w:val="14"/>
              </w:rPr>
              <w:t>2</w:t>
            </w:r>
          </w:p>
        </w:tc>
      </w:tr>
      <w:tr w:rsidR="0098288C" w:rsidRPr="00BA49D7" w14:paraId="2CB437DC" w14:textId="77777777" w:rsidTr="00CC1C6F">
        <w:trPr>
          <w:cantSplit/>
          <w:trHeight w:val="63"/>
        </w:trPr>
        <w:tc>
          <w:tcPr>
            <w:tcW w:w="491" w:type="pct"/>
            <w:vAlign w:val="bottom"/>
          </w:tcPr>
          <w:p w14:paraId="2E8BB1E3" w14:textId="77777777" w:rsidR="0037605C" w:rsidRDefault="0037605C" w:rsidP="00920270">
            <w:pPr>
              <w:rPr>
                <w:sz w:val="12"/>
                <w:szCs w:val="12"/>
              </w:rPr>
            </w:pPr>
            <w:r>
              <w:rPr>
                <w:sz w:val="12"/>
                <w:szCs w:val="12"/>
              </w:rPr>
              <w:t>Moran et al 2013</w:t>
            </w:r>
          </w:p>
        </w:tc>
        <w:tc>
          <w:tcPr>
            <w:tcW w:w="125" w:type="pct"/>
          </w:tcPr>
          <w:p w14:paraId="11758341" w14:textId="0E2FF0C9" w:rsidR="00B8239E" w:rsidRDefault="00B8239E" w:rsidP="00920270">
            <w:pPr>
              <w:jc w:val="right"/>
              <w:rPr>
                <w:sz w:val="12"/>
                <w:szCs w:val="12"/>
              </w:rPr>
            </w:pPr>
            <w:r>
              <w:rPr>
                <w:sz w:val="12"/>
                <w:szCs w:val="12"/>
              </w:rPr>
              <w:t>x</w:t>
            </w:r>
          </w:p>
        </w:tc>
        <w:tc>
          <w:tcPr>
            <w:tcW w:w="125" w:type="pct"/>
            <w:vAlign w:val="bottom"/>
          </w:tcPr>
          <w:p w14:paraId="403415A6" w14:textId="77777777" w:rsidR="0037605C" w:rsidRDefault="0037605C" w:rsidP="00920270">
            <w:pPr>
              <w:jc w:val="right"/>
              <w:rPr>
                <w:sz w:val="12"/>
                <w:szCs w:val="12"/>
              </w:rPr>
            </w:pPr>
          </w:p>
        </w:tc>
        <w:tc>
          <w:tcPr>
            <w:tcW w:w="132" w:type="pct"/>
            <w:vAlign w:val="bottom"/>
          </w:tcPr>
          <w:p w14:paraId="292F6662" w14:textId="77777777" w:rsidR="0037605C" w:rsidRDefault="0037605C" w:rsidP="00920270">
            <w:pPr>
              <w:jc w:val="right"/>
              <w:rPr>
                <w:sz w:val="12"/>
                <w:szCs w:val="12"/>
              </w:rPr>
            </w:pPr>
          </w:p>
        </w:tc>
        <w:tc>
          <w:tcPr>
            <w:tcW w:w="156" w:type="pct"/>
            <w:vAlign w:val="bottom"/>
          </w:tcPr>
          <w:p w14:paraId="1A7798B8" w14:textId="77777777" w:rsidR="0037605C" w:rsidRDefault="0037605C" w:rsidP="00920270">
            <w:pPr>
              <w:jc w:val="right"/>
              <w:rPr>
                <w:sz w:val="12"/>
                <w:szCs w:val="12"/>
              </w:rPr>
            </w:pPr>
          </w:p>
        </w:tc>
        <w:tc>
          <w:tcPr>
            <w:tcW w:w="90" w:type="pct"/>
            <w:vAlign w:val="bottom"/>
          </w:tcPr>
          <w:p w14:paraId="792A7985" w14:textId="77777777" w:rsidR="0037605C" w:rsidRPr="00BA49D7" w:rsidRDefault="0037605C" w:rsidP="00920270">
            <w:pPr>
              <w:jc w:val="right"/>
              <w:rPr>
                <w:sz w:val="12"/>
                <w:szCs w:val="12"/>
              </w:rPr>
            </w:pPr>
          </w:p>
        </w:tc>
        <w:tc>
          <w:tcPr>
            <w:tcW w:w="134" w:type="pct"/>
            <w:vAlign w:val="bottom"/>
          </w:tcPr>
          <w:p w14:paraId="6D84E9BC" w14:textId="77777777" w:rsidR="0037605C" w:rsidRPr="00BA49D7" w:rsidRDefault="0037605C" w:rsidP="00920270">
            <w:pPr>
              <w:jc w:val="right"/>
              <w:rPr>
                <w:sz w:val="12"/>
                <w:szCs w:val="12"/>
              </w:rPr>
            </w:pPr>
          </w:p>
        </w:tc>
        <w:tc>
          <w:tcPr>
            <w:tcW w:w="89" w:type="pct"/>
            <w:shd w:val="clear" w:color="auto" w:fill="auto"/>
            <w:vAlign w:val="bottom"/>
          </w:tcPr>
          <w:p w14:paraId="1F07CC68" w14:textId="77777777" w:rsidR="0037605C" w:rsidRPr="00BA49D7" w:rsidRDefault="0037605C" w:rsidP="00920270">
            <w:pPr>
              <w:jc w:val="right"/>
              <w:rPr>
                <w:sz w:val="12"/>
                <w:szCs w:val="12"/>
              </w:rPr>
            </w:pPr>
          </w:p>
        </w:tc>
        <w:tc>
          <w:tcPr>
            <w:tcW w:w="134" w:type="pct"/>
            <w:vAlign w:val="bottom"/>
          </w:tcPr>
          <w:p w14:paraId="0939760B" w14:textId="77777777" w:rsidR="0037605C" w:rsidRPr="00BA49D7" w:rsidRDefault="0037605C" w:rsidP="00920270">
            <w:pPr>
              <w:jc w:val="right"/>
              <w:rPr>
                <w:sz w:val="12"/>
                <w:szCs w:val="12"/>
              </w:rPr>
            </w:pPr>
          </w:p>
        </w:tc>
        <w:tc>
          <w:tcPr>
            <w:tcW w:w="134" w:type="pct"/>
            <w:vAlign w:val="bottom"/>
          </w:tcPr>
          <w:p w14:paraId="7C7249AD" w14:textId="77777777" w:rsidR="0037605C" w:rsidRPr="00BA49D7" w:rsidRDefault="0037605C" w:rsidP="00920270">
            <w:pPr>
              <w:jc w:val="right"/>
              <w:rPr>
                <w:sz w:val="12"/>
                <w:szCs w:val="12"/>
              </w:rPr>
            </w:pPr>
          </w:p>
        </w:tc>
        <w:tc>
          <w:tcPr>
            <w:tcW w:w="90" w:type="pct"/>
            <w:vAlign w:val="bottom"/>
          </w:tcPr>
          <w:p w14:paraId="47816F34" w14:textId="77777777" w:rsidR="0037605C" w:rsidRPr="00BA49D7" w:rsidRDefault="0037605C" w:rsidP="00920270">
            <w:pPr>
              <w:jc w:val="right"/>
              <w:rPr>
                <w:sz w:val="12"/>
                <w:szCs w:val="12"/>
              </w:rPr>
            </w:pPr>
          </w:p>
        </w:tc>
        <w:tc>
          <w:tcPr>
            <w:tcW w:w="201" w:type="pct"/>
          </w:tcPr>
          <w:p w14:paraId="4B93F362" w14:textId="77777777" w:rsidR="0037605C" w:rsidRPr="00BA49D7" w:rsidRDefault="0037605C" w:rsidP="00920270">
            <w:pPr>
              <w:jc w:val="right"/>
              <w:rPr>
                <w:sz w:val="12"/>
                <w:szCs w:val="12"/>
              </w:rPr>
            </w:pPr>
          </w:p>
        </w:tc>
        <w:tc>
          <w:tcPr>
            <w:tcW w:w="117" w:type="pct"/>
            <w:vAlign w:val="bottom"/>
          </w:tcPr>
          <w:p w14:paraId="05ECDA1C" w14:textId="77777777" w:rsidR="0037605C" w:rsidRPr="00BA49D7" w:rsidRDefault="0037605C" w:rsidP="00920270">
            <w:pPr>
              <w:jc w:val="right"/>
              <w:rPr>
                <w:sz w:val="12"/>
                <w:szCs w:val="12"/>
              </w:rPr>
            </w:pPr>
          </w:p>
        </w:tc>
        <w:tc>
          <w:tcPr>
            <w:tcW w:w="117" w:type="pct"/>
            <w:vAlign w:val="bottom"/>
          </w:tcPr>
          <w:p w14:paraId="6A78200A" w14:textId="77777777" w:rsidR="0037605C" w:rsidRPr="00BA49D7" w:rsidRDefault="0037605C" w:rsidP="00920270">
            <w:pPr>
              <w:jc w:val="right"/>
              <w:rPr>
                <w:sz w:val="12"/>
                <w:szCs w:val="12"/>
              </w:rPr>
            </w:pPr>
          </w:p>
        </w:tc>
        <w:tc>
          <w:tcPr>
            <w:tcW w:w="117" w:type="pct"/>
            <w:vAlign w:val="bottom"/>
          </w:tcPr>
          <w:p w14:paraId="1D71FE7F" w14:textId="77777777" w:rsidR="0037605C" w:rsidRPr="00BA49D7" w:rsidRDefault="0037605C" w:rsidP="00920270">
            <w:pPr>
              <w:jc w:val="right"/>
              <w:rPr>
                <w:sz w:val="12"/>
                <w:szCs w:val="12"/>
              </w:rPr>
            </w:pPr>
          </w:p>
        </w:tc>
        <w:tc>
          <w:tcPr>
            <w:tcW w:w="117" w:type="pct"/>
            <w:vAlign w:val="bottom"/>
          </w:tcPr>
          <w:p w14:paraId="393CFFF7" w14:textId="77777777" w:rsidR="0037605C" w:rsidRPr="00BA49D7" w:rsidRDefault="0037605C" w:rsidP="00920270">
            <w:pPr>
              <w:jc w:val="right"/>
              <w:rPr>
                <w:sz w:val="12"/>
                <w:szCs w:val="12"/>
              </w:rPr>
            </w:pPr>
          </w:p>
        </w:tc>
        <w:tc>
          <w:tcPr>
            <w:tcW w:w="117" w:type="pct"/>
            <w:vAlign w:val="bottom"/>
          </w:tcPr>
          <w:p w14:paraId="7434788D" w14:textId="77777777" w:rsidR="0037605C" w:rsidRDefault="0037605C" w:rsidP="00920270">
            <w:pPr>
              <w:jc w:val="right"/>
              <w:rPr>
                <w:sz w:val="12"/>
                <w:szCs w:val="12"/>
              </w:rPr>
            </w:pPr>
          </w:p>
        </w:tc>
        <w:tc>
          <w:tcPr>
            <w:tcW w:w="117" w:type="pct"/>
            <w:vAlign w:val="bottom"/>
          </w:tcPr>
          <w:p w14:paraId="1C01A08D" w14:textId="77777777" w:rsidR="0037605C" w:rsidRPr="00BA49D7" w:rsidRDefault="0037605C" w:rsidP="00920270">
            <w:pPr>
              <w:jc w:val="right"/>
              <w:rPr>
                <w:sz w:val="12"/>
                <w:szCs w:val="12"/>
              </w:rPr>
            </w:pPr>
          </w:p>
        </w:tc>
        <w:tc>
          <w:tcPr>
            <w:tcW w:w="117" w:type="pct"/>
            <w:vAlign w:val="bottom"/>
          </w:tcPr>
          <w:p w14:paraId="0579074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0F1928A1" w14:textId="77777777" w:rsidR="0037605C" w:rsidRPr="00BA49D7" w:rsidRDefault="0037605C" w:rsidP="00920270">
            <w:pPr>
              <w:jc w:val="right"/>
              <w:rPr>
                <w:sz w:val="12"/>
                <w:szCs w:val="12"/>
              </w:rPr>
            </w:pPr>
          </w:p>
        </w:tc>
        <w:tc>
          <w:tcPr>
            <w:tcW w:w="117" w:type="pct"/>
            <w:vAlign w:val="bottom"/>
          </w:tcPr>
          <w:p w14:paraId="5338694D" w14:textId="77777777" w:rsidR="0037605C" w:rsidRPr="00BA49D7" w:rsidRDefault="0037605C" w:rsidP="00920270">
            <w:pPr>
              <w:jc w:val="right"/>
              <w:rPr>
                <w:sz w:val="12"/>
                <w:szCs w:val="12"/>
              </w:rPr>
            </w:pPr>
          </w:p>
        </w:tc>
        <w:tc>
          <w:tcPr>
            <w:tcW w:w="117" w:type="pct"/>
            <w:vAlign w:val="bottom"/>
          </w:tcPr>
          <w:p w14:paraId="362C8D62"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6638BD58" w14:textId="77777777" w:rsidR="0037605C" w:rsidRPr="00BA49D7" w:rsidRDefault="0037605C" w:rsidP="00920270">
            <w:pPr>
              <w:jc w:val="right"/>
              <w:rPr>
                <w:sz w:val="12"/>
                <w:szCs w:val="12"/>
              </w:rPr>
            </w:pPr>
          </w:p>
        </w:tc>
        <w:tc>
          <w:tcPr>
            <w:tcW w:w="117" w:type="pct"/>
            <w:vAlign w:val="bottom"/>
          </w:tcPr>
          <w:p w14:paraId="29C4C385" w14:textId="77777777" w:rsidR="0037605C" w:rsidRPr="00BA49D7" w:rsidRDefault="0037605C" w:rsidP="00920270">
            <w:pPr>
              <w:jc w:val="right"/>
              <w:rPr>
                <w:sz w:val="12"/>
                <w:szCs w:val="12"/>
              </w:rPr>
            </w:pPr>
          </w:p>
        </w:tc>
        <w:tc>
          <w:tcPr>
            <w:tcW w:w="117" w:type="pct"/>
            <w:vAlign w:val="bottom"/>
          </w:tcPr>
          <w:p w14:paraId="7C8D8407" w14:textId="77777777" w:rsidR="0037605C" w:rsidRPr="00BA49D7" w:rsidRDefault="0037605C" w:rsidP="00920270">
            <w:pPr>
              <w:jc w:val="right"/>
              <w:rPr>
                <w:sz w:val="12"/>
                <w:szCs w:val="12"/>
              </w:rPr>
            </w:pPr>
          </w:p>
        </w:tc>
        <w:tc>
          <w:tcPr>
            <w:tcW w:w="117" w:type="pct"/>
            <w:vAlign w:val="bottom"/>
          </w:tcPr>
          <w:p w14:paraId="5C0F0205" w14:textId="77777777" w:rsidR="0037605C" w:rsidRPr="00BA49D7" w:rsidRDefault="0037605C" w:rsidP="00920270">
            <w:pPr>
              <w:jc w:val="right"/>
              <w:rPr>
                <w:sz w:val="12"/>
                <w:szCs w:val="12"/>
              </w:rPr>
            </w:pPr>
          </w:p>
        </w:tc>
        <w:tc>
          <w:tcPr>
            <w:tcW w:w="117" w:type="pct"/>
            <w:vAlign w:val="bottom"/>
          </w:tcPr>
          <w:p w14:paraId="46CD4EDC" w14:textId="77777777" w:rsidR="0037605C" w:rsidRPr="00BA49D7" w:rsidRDefault="0037605C" w:rsidP="00920270">
            <w:pPr>
              <w:jc w:val="right"/>
              <w:rPr>
                <w:sz w:val="12"/>
                <w:szCs w:val="12"/>
              </w:rPr>
            </w:pPr>
          </w:p>
        </w:tc>
        <w:tc>
          <w:tcPr>
            <w:tcW w:w="117" w:type="pct"/>
            <w:vAlign w:val="bottom"/>
          </w:tcPr>
          <w:p w14:paraId="4D572DFB" w14:textId="77777777" w:rsidR="0037605C" w:rsidRPr="00BA49D7" w:rsidRDefault="0037605C" w:rsidP="00920270">
            <w:pPr>
              <w:jc w:val="right"/>
              <w:rPr>
                <w:sz w:val="12"/>
                <w:szCs w:val="12"/>
              </w:rPr>
            </w:pPr>
          </w:p>
        </w:tc>
        <w:tc>
          <w:tcPr>
            <w:tcW w:w="117" w:type="pct"/>
            <w:vAlign w:val="bottom"/>
          </w:tcPr>
          <w:p w14:paraId="248BCAC8" w14:textId="77777777" w:rsidR="0037605C" w:rsidRPr="00BA49D7" w:rsidRDefault="0037605C" w:rsidP="00920270">
            <w:pPr>
              <w:jc w:val="right"/>
              <w:rPr>
                <w:sz w:val="12"/>
                <w:szCs w:val="12"/>
              </w:rPr>
            </w:pPr>
            <w:r>
              <w:rPr>
                <w:sz w:val="12"/>
                <w:szCs w:val="12"/>
              </w:rPr>
              <w:t>X</w:t>
            </w:r>
          </w:p>
        </w:tc>
        <w:tc>
          <w:tcPr>
            <w:tcW w:w="117" w:type="pct"/>
            <w:vAlign w:val="bottom"/>
          </w:tcPr>
          <w:p w14:paraId="21EF10E8" w14:textId="77777777" w:rsidR="0037605C" w:rsidRPr="00BA49D7" w:rsidRDefault="0037605C" w:rsidP="00920270">
            <w:pPr>
              <w:jc w:val="right"/>
              <w:rPr>
                <w:sz w:val="12"/>
                <w:szCs w:val="12"/>
              </w:rPr>
            </w:pPr>
          </w:p>
        </w:tc>
        <w:tc>
          <w:tcPr>
            <w:tcW w:w="117" w:type="pct"/>
            <w:vAlign w:val="bottom"/>
          </w:tcPr>
          <w:p w14:paraId="6B685B3C" w14:textId="77777777" w:rsidR="0037605C" w:rsidRPr="00BA49D7" w:rsidRDefault="0037605C" w:rsidP="00920270">
            <w:pPr>
              <w:jc w:val="right"/>
              <w:rPr>
                <w:sz w:val="12"/>
                <w:szCs w:val="12"/>
              </w:rPr>
            </w:pPr>
          </w:p>
        </w:tc>
        <w:tc>
          <w:tcPr>
            <w:tcW w:w="117" w:type="pct"/>
            <w:shd w:val="clear" w:color="auto" w:fill="auto"/>
            <w:vAlign w:val="bottom"/>
          </w:tcPr>
          <w:p w14:paraId="1D810D87" w14:textId="77777777" w:rsidR="0037605C" w:rsidRPr="00B4597C" w:rsidRDefault="0037605C" w:rsidP="00920270">
            <w:pPr>
              <w:jc w:val="right"/>
              <w:rPr>
                <w:sz w:val="12"/>
                <w:szCs w:val="12"/>
              </w:rPr>
            </w:pPr>
          </w:p>
        </w:tc>
        <w:tc>
          <w:tcPr>
            <w:tcW w:w="117" w:type="pct"/>
            <w:shd w:val="clear" w:color="auto" w:fill="auto"/>
            <w:vAlign w:val="bottom"/>
          </w:tcPr>
          <w:p w14:paraId="7AF0A9EA" w14:textId="77777777" w:rsidR="0037605C" w:rsidRPr="00BA49D7" w:rsidRDefault="0037605C" w:rsidP="00920270">
            <w:pPr>
              <w:jc w:val="right"/>
              <w:rPr>
                <w:sz w:val="12"/>
                <w:szCs w:val="12"/>
              </w:rPr>
            </w:pPr>
          </w:p>
        </w:tc>
        <w:tc>
          <w:tcPr>
            <w:tcW w:w="117" w:type="pct"/>
            <w:vAlign w:val="bottom"/>
          </w:tcPr>
          <w:p w14:paraId="7DB366D9" w14:textId="77777777" w:rsidR="0037605C" w:rsidRPr="00BA49D7" w:rsidRDefault="0037605C" w:rsidP="00920270">
            <w:pPr>
              <w:jc w:val="right"/>
              <w:rPr>
                <w:sz w:val="12"/>
                <w:szCs w:val="12"/>
              </w:rPr>
            </w:pPr>
          </w:p>
        </w:tc>
        <w:tc>
          <w:tcPr>
            <w:tcW w:w="117" w:type="pct"/>
            <w:vAlign w:val="bottom"/>
          </w:tcPr>
          <w:p w14:paraId="667D81F3" w14:textId="77777777" w:rsidR="0037605C" w:rsidRPr="00BA49D7" w:rsidRDefault="0037605C" w:rsidP="00920270">
            <w:pPr>
              <w:jc w:val="right"/>
              <w:rPr>
                <w:sz w:val="12"/>
                <w:szCs w:val="12"/>
              </w:rPr>
            </w:pPr>
          </w:p>
        </w:tc>
        <w:tc>
          <w:tcPr>
            <w:tcW w:w="117" w:type="pct"/>
            <w:vAlign w:val="bottom"/>
          </w:tcPr>
          <w:p w14:paraId="77EF2F80" w14:textId="77777777" w:rsidR="0037605C" w:rsidRPr="00BA49D7" w:rsidRDefault="0037605C" w:rsidP="00920270">
            <w:pPr>
              <w:jc w:val="right"/>
              <w:rPr>
                <w:sz w:val="12"/>
                <w:szCs w:val="12"/>
              </w:rPr>
            </w:pPr>
          </w:p>
        </w:tc>
        <w:tc>
          <w:tcPr>
            <w:tcW w:w="159" w:type="pct"/>
            <w:vAlign w:val="bottom"/>
          </w:tcPr>
          <w:p w14:paraId="2DFE34BE" w14:textId="77777777" w:rsidR="0037605C" w:rsidRPr="00BA49D7" w:rsidRDefault="0037605C" w:rsidP="00920270">
            <w:pPr>
              <w:jc w:val="right"/>
              <w:rPr>
                <w:sz w:val="12"/>
                <w:szCs w:val="12"/>
              </w:rPr>
            </w:pPr>
          </w:p>
        </w:tc>
        <w:tc>
          <w:tcPr>
            <w:tcW w:w="131" w:type="pct"/>
            <w:vAlign w:val="bottom"/>
          </w:tcPr>
          <w:p w14:paraId="0C3A1E97" w14:textId="6D3D4D57" w:rsidR="0037605C" w:rsidRPr="000B34CC" w:rsidRDefault="00B8239E" w:rsidP="00920270">
            <w:pPr>
              <w:jc w:val="right"/>
              <w:rPr>
                <w:sz w:val="14"/>
                <w:szCs w:val="14"/>
              </w:rPr>
            </w:pPr>
            <w:r>
              <w:rPr>
                <w:rFonts w:ascii="Calibri" w:hAnsi="Calibri" w:cs="Calibri"/>
                <w:color w:val="000000"/>
                <w:sz w:val="14"/>
                <w:szCs w:val="14"/>
              </w:rPr>
              <w:t>4</w:t>
            </w:r>
          </w:p>
        </w:tc>
      </w:tr>
      <w:tr w:rsidR="0098288C" w:rsidRPr="00BA49D7" w14:paraId="55D14CFF" w14:textId="77777777" w:rsidTr="00CC1C6F">
        <w:trPr>
          <w:cantSplit/>
          <w:trHeight w:val="47"/>
        </w:trPr>
        <w:tc>
          <w:tcPr>
            <w:tcW w:w="491" w:type="pct"/>
            <w:vAlign w:val="bottom"/>
          </w:tcPr>
          <w:p w14:paraId="18CFC4D2" w14:textId="77777777" w:rsidR="0037605C" w:rsidRDefault="0037605C" w:rsidP="00920270">
            <w:pPr>
              <w:rPr>
                <w:sz w:val="12"/>
                <w:szCs w:val="12"/>
              </w:rPr>
            </w:pPr>
            <w:r>
              <w:rPr>
                <w:sz w:val="12"/>
                <w:szCs w:val="12"/>
              </w:rPr>
              <w:t>Moran 2014</w:t>
            </w:r>
          </w:p>
        </w:tc>
        <w:tc>
          <w:tcPr>
            <w:tcW w:w="125" w:type="pct"/>
          </w:tcPr>
          <w:p w14:paraId="6538015B" w14:textId="77777777" w:rsidR="009B26E0" w:rsidRDefault="009B26E0" w:rsidP="00920270">
            <w:pPr>
              <w:jc w:val="right"/>
              <w:rPr>
                <w:sz w:val="12"/>
                <w:szCs w:val="12"/>
              </w:rPr>
            </w:pPr>
          </w:p>
        </w:tc>
        <w:tc>
          <w:tcPr>
            <w:tcW w:w="125" w:type="pct"/>
            <w:vAlign w:val="bottom"/>
          </w:tcPr>
          <w:p w14:paraId="75BE7438" w14:textId="77777777" w:rsidR="0037605C" w:rsidRDefault="0037605C" w:rsidP="00920270">
            <w:pPr>
              <w:jc w:val="right"/>
              <w:rPr>
                <w:sz w:val="12"/>
                <w:szCs w:val="12"/>
              </w:rPr>
            </w:pPr>
          </w:p>
        </w:tc>
        <w:tc>
          <w:tcPr>
            <w:tcW w:w="132" w:type="pct"/>
            <w:vAlign w:val="bottom"/>
          </w:tcPr>
          <w:p w14:paraId="267D7092" w14:textId="77777777" w:rsidR="0037605C" w:rsidRDefault="0037605C" w:rsidP="00920270">
            <w:pPr>
              <w:jc w:val="right"/>
              <w:rPr>
                <w:sz w:val="12"/>
                <w:szCs w:val="12"/>
              </w:rPr>
            </w:pPr>
          </w:p>
        </w:tc>
        <w:tc>
          <w:tcPr>
            <w:tcW w:w="156" w:type="pct"/>
            <w:vAlign w:val="bottom"/>
          </w:tcPr>
          <w:p w14:paraId="35545DFE" w14:textId="77777777" w:rsidR="0037605C" w:rsidRDefault="0037605C" w:rsidP="00920270">
            <w:pPr>
              <w:jc w:val="right"/>
              <w:rPr>
                <w:sz w:val="12"/>
                <w:szCs w:val="12"/>
              </w:rPr>
            </w:pPr>
          </w:p>
        </w:tc>
        <w:tc>
          <w:tcPr>
            <w:tcW w:w="90" w:type="pct"/>
            <w:vAlign w:val="bottom"/>
          </w:tcPr>
          <w:p w14:paraId="00A6A1A9" w14:textId="77777777" w:rsidR="0037605C" w:rsidRPr="00BA49D7" w:rsidRDefault="0037605C" w:rsidP="00920270">
            <w:pPr>
              <w:jc w:val="right"/>
              <w:rPr>
                <w:sz w:val="12"/>
                <w:szCs w:val="12"/>
              </w:rPr>
            </w:pPr>
          </w:p>
        </w:tc>
        <w:tc>
          <w:tcPr>
            <w:tcW w:w="134" w:type="pct"/>
            <w:vAlign w:val="bottom"/>
          </w:tcPr>
          <w:p w14:paraId="13946F58" w14:textId="77777777" w:rsidR="0037605C" w:rsidRPr="00BA49D7" w:rsidRDefault="0037605C" w:rsidP="00920270">
            <w:pPr>
              <w:jc w:val="right"/>
              <w:rPr>
                <w:sz w:val="12"/>
                <w:szCs w:val="12"/>
              </w:rPr>
            </w:pPr>
          </w:p>
        </w:tc>
        <w:tc>
          <w:tcPr>
            <w:tcW w:w="89" w:type="pct"/>
            <w:shd w:val="clear" w:color="auto" w:fill="auto"/>
            <w:vAlign w:val="bottom"/>
          </w:tcPr>
          <w:p w14:paraId="4080371F" w14:textId="77777777" w:rsidR="0037605C" w:rsidRPr="00BA49D7" w:rsidRDefault="0037605C" w:rsidP="00920270">
            <w:pPr>
              <w:jc w:val="right"/>
              <w:rPr>
                <w:sz w:val="12"/>
                <w:szCs w:val="12"/>
              </w:rPr>
            </w:pPr>
          </w:p>
        </w:tc>
        <w:tc>
          <w:tcPr>
            <w:tcW w:w="134" w:type="pct"/>
            <w:vAlign w:val="bottom"/>
          </w:tcPr>
          <w:p w14:paraId="11CF6F6D" w14:textId="77777777" w:rsidR="0037605C" w:rsidRPr="00BA49D7" w:rsidRDefault="0037605C" w:rsidP="00920270">
            <w:pPr>
              <w:jc w:val="right"/>
              <w:rPr>
                <w:sz w:val="12"/>
                <w:szCs w:val="12"/>
              </w:rPr>
            </w:pPr>
          </w:p>
        </w:tc>
        <w:tc>
          <w:tcPr>
            <w:tcW w:w="134" w:type="pct"/>
            <w:vAlign w:val="bottom"/>
          </w:tcPr>
          <w:p w14:paraId="5DF26B95" w14:textId="77777777" w:rsidR="0037605C" w:rsidRPr="00BA49D7" w:rsidRDefault="0037605C" w:rsidP="00920270">
            <w:pPr>
              <w:jc w:val="right"/>
              <w:rPr>
                <w:sz w:val="12"/>
                <w:szCs w:val="12"/>
              </w:rPr>
            </w:pPr>
          </w:p>
        </w:tc>
        <w:tc>
          <w:tcPr>
            <w:tcW w:w="90" w:type="pct"/>
            <w:vAlign w:val="bottom"/>
          </w:tcPr>
          <w:p w14:paraId="38161BCE" w14:textId="77777777" w:rsidR="0037605C" w:rsidRPr="00BA49D7" w:rsidRDefault="0037605C" w:rsidP="00920270">
            <w:pPr>
              <w:jc w:val="right"/>
              <w:rPr>
                <w:sz w:val="12"/>
                <w:szCs w:val="12"/>
              </w:rPr>
            </w:pPr>
          </w:p>
        </w:tc>
        <w:tc>
          <w:tcPr>
            <w:tcW w:w="201" w:type="pct"/>
          </w:tcPr>
          <w:p w14:paraId="43357E29" w14:textId="77777777" w:rsidR="0037605C" w:rsidRPr="00BA49D7" w:rsidRDefault="0037605C" w:rsidP="00920270">
            <w:pPr>
              <w:jc w:val="right"/>
              <w:rPr>
                <w:sz w:val="12"/>
                <w:szCs w:val="12"/>
              </w:rPr>
            </w:pPr>
          </w:p>
        </w:tc>
        <w:tc>
          <w:tcPr>
            <w:tcW w:w="117" w:type="pct"/>
            <w:vAlign w:val="bottom"/>
          </w:tcPr>
          <w:p w14:paraId="7635B9F1" w14:textId="77777777" w:rsidR="0037605C" w:rsidRPr="00BA49D7" w:rsidRDefault="0037605C" w:rsidP="00920270">
            <w:pPr>
              <w:jc w:val="right"/>
              <w:rPr>
                <w:sz w:val="12"/>
                <w:szCs w:val="12"/>
              </w:rPr>
            </w:pPr>
          </w:p>
        </w:tc>
        <w:tc>
          <w:tcPr>
            <w:tcW w:w="117" w:type="pct"/>
            <w:vAlign w:val="bottom"/>
          </w:tcPr>
          <w:p w14:paraId="062B4498" w14:textId="77777777" w:rsidR="0037605C" w:rsidRPr="00BA49D7" w:rsidRDefault="0037605C" w:rsidP="00920270">
            <w:pPr>
              <w:jc w:val="right"/>
              <w:rPr>
                <w:sz w:val="12"/>
                <w:szCs w:val="12"/>
              </w:rPr>
            </w:pPr>
          </w:p>
        </w:tc>
        <w:tc>
          <w:tcPr>
            <w:tcW w:w="117" w:type="pct"/>
            <w:vAlign w:val="bottom"/>
          </w:tcPr>
          <w:p w14:paraId="44F34061" w14:textId="77777777" w:rsidR="0037605C" w:rsidRPr="00BA49D7" w:rsidRDefault="0037605C" w:rsidP="00920270">
            <w:pPr>
              <w:jc w:val="right"/>
              <w:rPr>
                <w:sz w:val="12"/>
                <w:szCs w:val="12"/>
              </w:rPr>
            </w:pPr>
          </w:p>
        </w:tc>
        <w:tc>
          <w:tcPr>
            <w:tcW w:w="117" w:type="pct"/>
            <w:vAlign w:val="bottom"/>
          </w:tcPr>
          <w:p w14:paraId="42F995D1" w14:textId="77777777" w:rsidR="0037605C" w:rsidRPr="00BA49D7" w:rsidRDefault="0037605C" w:rsidP="00920270">
            <w:pPr>
              <w:jc w:val="right"/>
              <w:rPr>
                <w:sz w:val="12"/>
                <w:szCs w:val="12"/>
              </w:rPr>
            </w:pPr>
          </w:p>
        </w:tc>
        <w:tc>
          <w:tcPr>
            <w:tcW w:w="117" w:type="pct"/>
            <w:vAlign w:val="bottom"/>
          </w:tcPr>
          <w:p w14:paraId="7BF53ED3" w14:textId="77777777" w:rsidR="0037605C" w:rsidRDefault="0037605C" w:rsidP="00920270">
            <w:pPr>
              <w:jc w:val="right"/>
              <w:rPr>
                <w:sz w:val="12"/>
                <w:szCs w:val="12"/>
              </w:rPr>
            </w:pPr>
          </w:p>
        </w:tc>
        <w:tc>
          <w:tcPr>
            <w:tcW w:w="117" w:type="pct"/>
            <w:vAlign w:val="bottom"/>
          </w:tcPr>
          <w:p w14:paraId="0A7824EF" w14:textId="77777777" w:rsidR="0037605C" w:rsidRPr="00BA49D7" w:rsidRDefault="0037605C" w:rsidP="00920270">
            <w:pPr>
              <w:jc w:val="right"/>
              <w:rPr>
                <w:sz w:val="12"/>
                <w:szCs w:val="12"/>
              </w:rPr>
            </w:pPr>
          </w:p>
        </w:tc>
        <w:tc>
          <w:tcPr>
            <w:tcW w:w="117" w:type="pct"/>
            <w:vAlign w:val="bottom"/>
          </w:tcPr>
          <w:p w14:paraId="3E2D971A" w14:textId="77777777" w:rsidR="0037605C" w:rsidRDefault="0037605C" w:rsidP="00920270">
            <w:pPr>
              <w:jc w:val="right"/>
              <w:rPr>
                <w:sz w:val="12"/>
                <w:szCs w:val="12"/>
              </w:rPr>
            </w:pPr>
          </w:p>
        </w:tc>
        <w:tc>
          <w:tcPr>
            <w:tcW w:w="117" w:type="pct"/>
            <w:shd w:val="clear" w:color="auto" w:fill="auto"/>
            <w:vAlign w:val="bottom"/>
          </w:tcPr>
          <w:p w14:paraId="760A95B6" w14:textId="77777777" w:rsidR="0037605C" w:rsidRPr="00BA49D7" w:rsidRDefault="0037605C" w:rsidP="00920270">
            <w:pPr>
              <w:jc w:val="right"/>
              <w:rPr>
                <w:sz w:val="12"/>
                <w:szCs w:val="12"/>
              </w:rPr>
            </w:pPr>
          </w:p>
        </w:tc>
        <w:tc>
          <w:tcPr>
            <w:tcW w:w="117" w:type="pct"/>
            <w:vAlign w:val="bottom"/>
          </w:tcPr>
          <w:p w14:paraId="0F1E5C15" w14:textId="77777777" w:rsidR="0037605C" w:rsidRPr="00BA49D7" w:rsidRDefault="0037605C" w:rsidP="00920270">
            <w:pPr>
              <w:jc w:val="right"/>
              <w:rPr>
                <w:sz w:val="12"/>
                <w:szCs w:val="12"/>
              </w:rPr>
            </w:pPr>
          </w:p>
        </w:tc>
        <w:tc>
          <w:tcPr>
            <w:tcW w:w="117" w:type="pct"/>
            <w:vAlign w:val="bottom"/>
          </w:tcPr>
          <w:p w14:paraId="1ABF59F0"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39EA0A87" w14:textId="77777777" w:rsidR="0037605C" w:rsidRPr="00BA49D7" w:rsidRDefault="0037605C" w:rsidP="00920270">
            <w:pPr>
              <w:jc w:val="right"/>
              <w:rPr>
                <w:sz w:val="12"/>
                <w:szCs w:val="12"/>
              </w:rPr>
            </w:pPr>
          </w:p>
        </w:tc>
        <w:tc>
          <w:tcPr>
            <w:tcW w:w="117" w:type="pct"/>
            <w:vAlign w:val="bottom"/>
          </w:tcPr>
          <w:p w14:paraId="62A2BBAD" w14:textId="77777777" w:rsidR="0037605C" w:rsidRPr="00BA49D7" w:rsidRDefault="0037605C" w:rsidP="00920270">
            <w:pPr>
              <w:jc w:val="right"/>
              <w:rPr>
                <w:sz w:val="12"/>
                <w:szCs w:val="12"/>
              </w:rPr>
            </w:pPr>
          </w:p>
        </w:tc>
        <w:tc>
          <w:tcPr>
            <w:tcW w:w="117" w:type="pct"/>
            <w:vAlign w:val="bottom"/>
          </w:tcPr>
          <w:p w14:paraId="1806C580" w14:textId="77777777" w:rsidR="0037605C" w:rsidRPr="00BA49D7" w:rsidRDefault="0037605C" w:rsidP="00920270">
            <w:pPr>
              <w:jc w:val="right"/>
              <w:rPr>
                <w:sz w:val="12"/>
                <w:szCs w:val="12"/>
              </w:rPr>
            </w:pPr>
          </w:p>
        </w:tc>
        <w:tc>
          <w:tcPr>
            <w:tcW w:w="117" w:type="pct"/>
            <w:vAlign w:val="bottom"/>
          </w:tcPr>
          <w:p w14:paraId="56D37752" w14:textId="77777777" w:rsidR="0037605C" w:rsidRPr="00BA49D7" w:rsidRDefault="0037605C" w:rsidP="00920270">
            <w:pPr>
              <w:jc w:val="right"/>
              <w:rPr>
                <w:sz w:val="12"/>
                <w:szCs w:val="12"/>
              </w:rPr>
            </w:pPr>
          </w:p>
        </w:tc>
        <w:tc>
          <w:tcPr>
            <w:tcW w:w="117" w:type="pct"/>
            <w:vAlign w:val="bottom"/>
          </w:tcPr>
          <w:p w14:paraId="09956AFF" w14:textId="77777777" w:rsidR="0037605C" w:rsidRPr="00BA49D7" w:rsidRDefault="0037605C" w:rsidP="00920270">
            <w:pPr>
              <w:jc w:val="right"/>
              <w:rPr>
                <w:sz w:val="12"/>
                <w:szCs w:val="12"/>
              </w:rPr>
            </w:pPr>
          </w:p>
        </w:tc>
        <w:tc>
          <w:tcPr>
            <w:tcW w:w="117" w:type="pct"/>
            <w:vAlign w:val="bottom"/>
          </w:tcPr>
          <w:p w14:paraId="443662D2" w14:textId="77777777" w:rsidR="0037605C" w:rsidRPr="00BA49D7" w:rsidRDefault="0037605C" w:rsidP="00920270">
            <w:pPr>
              <w:jc w:val="right"/>
              <w:rPr>
                <w:sz w:val="12"/>
                <w:szCs w:val="12"/>
              </w:rPr>
            </w:pPr>
          </w:p>
        </w:tc>
        <w:tc>
          <w:tcPr>
            <w:tcW w:w="117" w:type="pct"/>
            <w:vAlign w:val="bottom"/>
          </w:tcPr>
          <w:p w14:paraId="7579F63E" w14:textId="77777777" w:rsidR="0037605C" w:rsidRDefault="0037605C" w:rsidP="00920270">
            <w:pPr>
              <w:jc w:val="right"/>
              <w:rPr>
                <w:sz w:val="12"/>
                <w:szCs w:val="12"/>
              </w:rPr>
            </w:pPr>
          </w:p>
        </w:tc>
        <w:tc>
          <w:tcPr>
            <w:tcW w:w="117" w:type="pct"/>
            <w:vAlign w:val="bottom"/>
          </w:tcPr>
          <w:p w14:paraId="62E88E33" w14:textId="77777777" w:rsidR="0037605C" w:rsidRPr="00BA49D7" w:rsidRDefault="0037605C" w:rsidP="00920270">
            <w:pPr>
              <w:jc w:val="right"/>
              <w:rPr>
                <w:sz w:val="12"/>
                <w:szCs w:val="12"/>
              </w:rPr>
            </w:pPr>
          </w:p>
        </w:tc>
        <w:tc>
          <w:tcPr>
            <w:tcW w:w="117" w:type="pct"/>
            <w:vAlign w:val="bottom"/>
          </w:tcPr>
          <w:p w14:paraId="0EA4271A" w14:textId="77777777" w:rsidR="0037605C" w:rsidRPr="00BA49D7" w:rsidRDefault="0037605C" w:rsidP="00920270">
            <w:pPr>
              <w:jc w:val="right"/>
              <w:rPr>
                <w:sz w:val="12"/>
                <w:szCs w:val="12"/>
              </w:rPr>
            </w:pPr>
          </w:p>
        </w:tc>
        <w:tc>
          <w:tcPr>
            <w:tcW w:w="117" w:type="pct"/>
            <w:shd w:val="clear" w:color="auto" w:fill="auto"/>
            <w:vAlign w:val="bottom"/>
          </w:tcPr>
          <w:p w14:paraId="4A7CCB7D" w14:textId="77777777" w:rsidR="0037605C" w:rsidRPr="00B4597C" w:rsidRDefault="0037605C" w:rsidP="00920270">
            <w:pPr>
              <w:jc w:val="right"/>
              <w:rPr>
                <w:sz w:val="12"/>
                <w:szCs w:val="12"/>
              </w:rPr>
            </w:pPr>
          </w:p>
        </w:tc>
        <w:tc>
          <w:tcPr>
            <w:tcW w:w="117" w:type="pct"/>
            <w:shd w:val="clear" w:color="auto" w:fill="auto"/>
            <w:vAlign w:val="bottom"/>
          </w:tcPr>
          <w:p w14:paraId="30975958" w14:textId="77777777" w:rsidR="0037605C" w:rsidRPr="00BA49D7" w:rsidRDefault="0037605C" w:rsidP="00920270">
            <w:pPr>
              <w:jc w:val="right"/>
              <w:rPr>
                <w:sz w:val="12"/>
                <w:szCs w:val="12"/>
              </w:rPr>
            </w:pPr>
          </w:p>
        </w:tc>
        <w:tc>
          <w:tcPr>
            <w:tcW w:w="117" w:type="pct"/>
            <w:vAlign w:val="bottom"/>
          </w:tcPr>
          <w:p w14:paraId="394B6421" w14:textId="77777777" w:rsidR="0037605C" w:rsidRPr="00BA49D7" w:rsidRDefault="0037605C" w:rsidP="00920270">
            <w:pPr>
              <w:jc w:val="right"/>
              <w:rPr>
                <w:sz w:val="12"/>
                <w:szCs w:val="12"/>
              </w:rPr>
            </w:pPr>
          </w:p>
        </w:tc>
        <w:tc>
          <w:tcPr>
            <w:tcW w:w="117" w:type="pct"/>
            <w:vAlign w:val="bottom"/>
          </w:tcPr>
          <w:p w14:paraId="1C4D13B1" w14:textId="77777777" w:rsidR="0037605C" w:rsidRPr="00BA49D7" w:rsidRDefault="0037605C" w:rsidP="00920270">
            <w:pPr>
              <w:jc w:val="right"/>
              <w:rPr>
                <w:sz w:val="12"/>
                <w:szCs w:val="12"/>
              </w:rPr>
            </w:pPr>
          </w:p>
        </w:tc>
        <w:tc>
          <w:tcPr>
            <w:tcW w:w="117" w:type="pct"/>
            <w:vAlign w:val="bottom"/>
          </w:tcPr>
          <w:p w14:paraId="53F92EA3" w14:textId="77777777" w:rsidR="0037605C" w:rsidRPr="00BA49D7" w:rsidRDefault="0037605C" w:rsidP="00920270">
            <w:pPr>
              <w:jc w:val="right"/>
              <w:rPr>
                <w:sz w:val="12"/>
                <w:szCs w:val="12"/>
              </w:rPr>
            </w:pPr>
          </w:p>
        </w:tc>
        <w:tc>
          <w:tcPr>
            <w:tcW w:w="159" w:type="pct"/>
            <w:vAlign w:val="bottom"/>
          </w:tcPr>
          <w:p w14:paraId="197F0C0B" w14:textId="77777777" w:rsidR="0037605C" w:rsidRPr="00BA49D7" w:rsidRDefault="0037605C" w:rsidP="00920270">
            <w:pPr>
              <w:jc w:val="right"/>
              <w:rPr>
                <w:sz w:val="12"/>
                <w:szCs w:val="12"/>
              </w:rPr>
            </w:pPr>
          </w:p>
        </w:tc>
        <w:tc>
          <w:tcPr>
            <w:tcW w:w="131" w:type="pct"/>
            <w:vAlign w:val="bottom"/>
          </w:tcPr>
          <w:p w14:paraId="39FDB9E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795DBB8" w14:textId="77777777" w:rsidTr="00CC1C6F">
        <w:trPr>
          <w:cantSplit/>
          <w:trHeight w:val="47"/>
        </w:trPr>
        <w:tc>
          <w:tcPr>
            <w:tcW w:w="491" w:type="pct"/>
            <w:vAlign w:val="bottom"/>
          </w:tcPr>
          <w:p w14:paraId="5983C56D" w14:textId="77777777" w:rsidR="0037605C" w:rsidRDefault="0037605C" w:rsidP="00920270">
            <w:pPr>
              <w:rPr>
                <w:sz w:val="12"/>
                <w:szCs w:val="12"/>
              </w:rPr>
            </w:pPr>
            <w:r>
              <w:rPr>
                <w:sz w:val="12"/>
                <w:szCs w:val="12"/>
              </w:rPr>
              <w:t>Moran et al. 2017</w:t>
            </w:r>
          </w:p>
        </w:tc>
        <w:tc>
          <w:tcPr>
            <w:tcW w:w="125" w:type="pct"/>
          </w:tcPr>
          <w:p w14:paraId="39289DF6" w14:textId="77777777" w:rsidR="009B26E0" w:rsidRDefault="009B26E0" w:rsidP="00920270">
            <w:pPr>
              <w:jc w:val="right"/>
              <w:rPr>
                <w:sz w:val="12"/>
                <w:szCs w:val="12"/>
              </w:rPr>
            </w:pPr>
          </w:p>
        </w:tc>
        <w:tc>
          <w:tcPr>
            <w:tcW w:w="125" w:type="pct"/>
            <w:vAlign w:val="bottom"/>
          </w:tcPr>
          <w:p w14:paraId="2F39CAEE" w14:textId="77777777" w:rsidR="0037605C" w:rsidRDefault="0037605C" w:rsidP="00920270">
            <w:pPr>
              <w:jc w:val="right"/>
              <w:rPr>
                <w:sz w:val="12"/>
                <w:szCs w:val="12"/>
              </w:rPr>
            </w:pPr>
          </w:p>
        </w:tc>
        <w:tc>
          <w:tcPr>
            <w:tcW w:w="132" w:type="pct"/>
            <w:vAlign w:val="bottom"/>
          </w:tcPr>
          <w:p w14:paraId="572AC841" w14:textId="77777777" w:rsidR="0037605C" w:rsidRDefault="0037605C" w:rsidP="00920270">
            <w:pPr>
              <w:jc w:val="right"/>
              <w:rPr>
                <w:sz w:val="12"/>
                <w:szCs w:val="12"/>
              </w:rPr>
            </w:pPr>
          </w:p>
        </w:tc>
        <w:tc>
          <w:tcPr>
            <w:tcW w:w="156" w:type="pct"/>
            <w:vAlign w:val="bottom"/>
          </w:tcPr>
          <w:p w14:paraId="1F513D82" w14:textId="77777777" w:rsidR="0037605C" w:rsidRDefault="0037605C" w:rsidP="00920270">
            <w:pPr>
              <w:jc w:val="right"/>
              <w:rPr>
                <w:sz w:val="12"/>
                <w:szCs w:val="12"/>
              </w:rPr>
            </w:pPr>
          </w:p>
        </w:tc>
        <w:tc>
          <w:tcPr>
            <w:tcW w:w="90" w:type="pct"/>
            <w:vAlign w:val="bottom"/>
          </w:tcPr>
          <w:p w14:paraId="0AB15A2E" w14:textId="77777777" w:rsidR="0037605C" w:rsidRPr="00BA49D7" w:rsidRDefault="0037605C" w:rsidP="00920270">
            <w:pPr>
              <w:jc w:val="right"/>
              <w:rPr>
                <w:sz w:val="12"/>
                <w:szCs w:val="12"/>
              </w:rPr>
            </w:pPr>
          </w:p>
        </w:tc>
        <w:tc>
          <w:tcPr>
            <w:tcW w:w="134" w:type="pct"/>
            <w:vAlign w:val="bottom"/>
          </w:tcPr>
          <w:p w14:paraId="50DD41CB" w14:textId="77777777" w:rsidR="0037605C" w:rsidRPr="00BA49D7" w:rsidRDefault="0037605C" w:rsidP="00920270">
            <w:pPr>
              <w:jc w:val="right"/>
              <w:rPr>
                <w:sz w:val="12"/>
                <w:szCs w:val="12"/>
              </w:rPr>
            </w:pPr>
          </w:p>
        </w:tc>
        <w:tc>
          <w:tcPr>
            <w:tcW w:w="89" w:type="pct"/>
            <w:shd w:val="clear" w:color="auto" w:fill="auto"/>
            <w:vAlign w:val="bottom"/>
          </w:tcPr>
          <w:p w14:paraId="5331F398" w14:textId="77777777" w:rsidR="0037605C" w:rsidRPr="00BA49D7" w:rsidRDefault="0037605C" w:rsidP="00920270">
            <w:pPr>
              <w:jc w:val="right"/>
              <w:rPr>
                <w:sz w:val="12"/>
                <w:szCs w:val="12"/>
              </w:rPr>
            </w:pPr>
          </w:p>
        </w:tc>
        <w:tc>
          <w:tcPr>
            <w:tcW w:w="134" w:type="pct"/>
            <w:vAlign w:val="bottom"/>
          </w:tcPr>
          <w:p w14:paraId="3E5AE8CF" w14:textId="77777777" w:rsidR="0037605C" w:rsidRPr="00BA49D7" w:rsidRDefault="0037605C" w:rsidP="00920270">
            <w:pPr>
              <w:jc w:val="right"/>
              <w:rPr>
                <w:sz w:val="12"/>
                <w:szCs w:val="12"/>
              </w:rPr>
            </w:pPr>
          </w:p>
        </w:tc>
        <w:tc>
          <w:tcPr>
            <w:tcW w:w="134" w:type="pct"/>
            <w:vAlign w:val="bottom"/>
          </w:tcPr>
          <w:p w14:paraId="40A217D4" w14:textId="77777777" w:rsidR="0037605C" w:rsidRPr="00BA49D7" w:rsidRDefault="0037605C" w:rsidP="00920270">
            <w:pPr>
              <w:jc w:val="right"/>
              <w:rPr>
                <w:sz w:val="12"/>
                <w:szCs w:val="12"/>
              </w:rPr>
            </w:pPr>
          </w:p>
        </w:tc>
        <w:tc>
          <w:tcPr>
            <w:tcW w:w="90" w:type="pct"/>
            <w:vAlign w:val="bottom"/>
          </w:tcPr>
          <w:p w14:paraId="2578F68F" w14:textId="77777777" w:rsidR="0037605C" w:rsidRPr="00BA49D7" w:rsidRDefault="0037605C" w:rsidP="00920270">
            <w:pPr>
              <w:jc w:val="right"/>
              <w:rPr>
                <w:sz w:val="12"/>
                <w:szCs w:val="12"/>
              </w:rPr>
            </w:pPr>
          </w:p>
        </w:tc>
        <w:tc>
          <w:tcPr>
            <w:tcW w:w="201" w:type="pct"/>
          </w:tcPr>
          <w:p w14:paraId="2C979DEC" w14:textId="77777777" w:rsidR="0037605C" w:rsidRPr="00BA49D7" w:rsidRDefault="0037605C" w:rsidP="00920270">
            <w:pPr>
              <w:jc w:val="right"/>
              <w:rPr>
                <w:sz w:val="12"/>
                <w:szCs w:val="12"/>
              </w:rPr>
            </w:pPr>
          </w:p>
        </w:tc>
        <w:tc>
          <w:tcPr>
            <w:tcW w:w="117" w:type="pct"/>
            <w:vAlign w:val="bottom"/>
          </w:tcPr>
          <w:p w14:paraId="4F9235A2" w14:textId="77777777" w:rsidR="0037605C" w:rsidRPr="00BA49D7" w:rsidRDefault="0037605C" w:rsidP="00920270">
            <w:pPr>
              <w:jc w:val="right"/>
              <w:rPr>
                <w:sz w:val="12"/>
                <w:szCs w:val="12"/>
              </w:rPr>
            </w:pPr>
          </w:p>
        </w:tc>
        <w:tc>
          <w:tcPr>
            <w:tcW w:w="117" w:type="pct"/>
            <w:vAlign w:val="bottom"/>
          </w:tcPr>
          <w:p w14:paraId="37206BF5" w14:textId="77777777" w:rsidR="0037605C" w:rsidRPr="00BA49D7" w:rsidRDefault="0037605C" w:rsidP="00920270">
            <w:pPr>
              <w:jc w:val="right"/>
              <w:rPr>
                <w:sz w:val="12"/>
                <w:szCs w:val="12"/>
              </w:rPr>
            </w:pPr>
          </w:p>
        </w:tc>
        <w:tc>
          <w:tcPr>
            <w:tcW w:w="117" w:type="pct"/>
            <w:vAlign w:val="bottom"/>
          </w:tcPr>
          <w:p w14:paraId="71DA6341" w14:textId="77777777" w:rsidR="0037605C" w:rsidRPr="00BA49D7" w:rsidRDefault="0037605C" w:rsidP="00920270">
            <w:pPr>
              <w:jc w:val="right"/>
              <w:rPr>
                <w:sz w:val="12"/>
                <w:szCs w:val="12"/>
              </w:rPr>
            </w:pPr>
          </w:p>
        </w:tc>
        <w:tc>
          <w:tcPr>
            <w:tcW w:w="117" w:type="pct"/>
            <w:vAlign w:val="bottom"/>
          </w:tcPr>
          <w:p w14:paraId="621E98DE" w14:textId="77777777" w:rsidR="0037605C" w:rsidRPr="00BA49D7" w:rsidRDefault="0037605C" w:rsidP="00920270">
            <w:pPr>
              <w:jc w:val="right"/>
              <w:rPr>
                <w:sz w:val="12"/>
                <w:szCs w:val="12"/>
              </w:rPr>
            </w:pPr>
          </w:p>
        </w:tc>
        <w:tc>
          <w:tcPr>
            <w:tcW w:w="117" w:type="pct"/>
            <w:vAlign w:val="bottom"/>
          </w:tcPr>
          <w:p w14:paraId="4ADB57FC" w14:textId="77777777" w:rsidR="0037605C" w:rsidRDefault="0037605C" w:rsidP="00920270">
            <w:pPr>
              <w:jc w:val="right"/>
              <w:rPr>
                <w:sz w:val="12"/>
                <w:szCs w:val="12"/>
              </w:rPr>
            </w:pPr>
          </w:p>
        </w:tc>
        <w:tc>
          <w:tcPr>
            <w:tcW w:w="117" w:type="pct"/>
            <w:vAlign w:val="bottom"/>
          </w:tcPr>
          <w:p w14:paraId="5BCB487E" w14:textId="77777777" w:rsidR="0037605C" w:rsidRPr="00BA49D7" w:rsidRDefault="0037605C" w:rsidP="00920270">
            <w:pPr>
              <w:jc w:val="right"/>
              <w:rPr>
                <w:sz w:val="12"/>
                <w:szCs w:val="12"/>
              </w:rPr>
            </w:pPr>
          </w:p>
        </w:tc>
        <w:tc>
          <w:tcPr>
            <w:tcW w:w="117" w:type="pct"/>
            <w:vAlign w:val="bottom"/>
          </w:tcPr>
          <w:p w14:paraId="20A903D5" w14:textId="77777777" w:rsidR="0037605C" w:rsidRDefault="0037605C" w:rsidP="00920270">
            <w:pPr>
              <w:jc w:val="right"/>
              <w:rPr>
                <w:sz w:val="12"/>
                <w:szCs w:val="12"/>
              </w:rPr>
            </w:pPr>
          </w:p>
        </w:tc>
        <w:tc>
          <w:tcPr>
            <w:tcW w:w="117" w:type="pct"/>
            <w:shd w:val="clear" w:color="auto" w:fill="auto"/>
            <w:vAlign w:val="bottom"/>
          </w:tcPr>
          <w:p w14:paraId="0F04D81A" w14:textId="77777777" w:rsidR="0037605C" w:rsidRPr="00BA49D7" w:rsidRDefault="0037605C" w:rsidP="00920270">
            <w:pPr>
              <w:jc w:val="right"/>
              <w:rPr>
                <w:sz w:val="12"/>
                <w:szCs w:val="12"/>
              </w:rPr>
            </w:pPr>
          </w:p>
        </w:tc>
        <w:tc>
          <w:tcPr>
            <w:tcW w:w="117" w:type="pct"/>
            <w:vAlign w:val="bottom"/>
          </w:tcPr>
          <w:p w14:paraId="47E30921" w14:textId="77777777" w:rsidR="0037605C" w:rsidRPr="00BA49D7" w:rsidRDefault="0037605C" w:rsidP="00920270">
            <w:pPr>
              <w:jc w:val="right"/>
              <w:rPr>
                <w:sz w:val="12"/>
                <w:szCs w:val="12"/>
              </w:rPr>
            </w:pPr>
          </w:p>
        </w:tc>
        <w:tc>
          <w:tcPr>
            <w:tcW w:w="117" w:type="pct"/>
            <w:vAlign w:val="bottom"/>
          </w:tcPr>
          <w:p w14:paraId="6BE20CDB"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A140D8A" w14:textId="77777777" w:rsidR="0037605C" w:rsidRPr="00BA49D7" w:rsidRDefault="0037605C" w:rsidP="00920270">
            <w:pPr>
              <w:jc w:val="right"/>
              <w:rPr>
                <w:sz w:val="12"/>
                <w:szCs w:val="12"/>
              </w:rPr>
            </w:pPr>
          </w:p>
        </w:tc>
        <w:tc>
          <w:tcPr>
            <w:tcW w:w="117" w:type="pct"/>
            <w:vAlign w:val="bottom"/>
          </w:tcPr>
          <w:p w14:paraId="4E585B32" w14:textId="77777777" w:rsidR="0037605C" w:rsidRPr="00BA49D7" w:rsidRDefault="0037605C" w:rsidP="00920270">
            <w:pPr>
              <w:jc w:val="right"/>
              <w:rPr>
                <w:sz w:val="12"/>
                <w:szCs w:val="12"/>
              </w:rPr>
            </w:pPr>
          </w:p>
        </w:tc>
        <w:tc>
          <w:tcPr>
            <w:tcW w:w="117" w:type="pct"/>
            <w:vAlign w:val="bottom"/>
          </w:tcPr>
          <w:p w14:paraId="2EAF74DE" w14:textId="77777777" w:rsidR="0037605C" w:rsidRPr="00BA49D7" w:rsidRDefault="0037605C" w:rsidP="00920270">
            <w:pPr>
              <w:jc w:val="right"/>
              <w:rPr>
                <w:sz w:val="12"/>
                <w:szCs w:val="12"/>
              </w:rPr>
            </w:pPr>
          </w:p>
        </w:tc>
        <w:tc>
          <w:tcPr>
            <w:tcW w:w="117" w:type="pct"/>
            <w:vAlign w:val="bottom"/>
          </w:tcPr>
          <w:p w14:paraId="1C232B1D" w14:textId="77777777" w:rsidR="0037605C" w:rsidRPr="00BA49D7" w:rsidRDefault="0037605C" w:rsidP="00920270">
            <w:pPr>
              <w:jc w:val="right"/>
              <w:rPr>
                <w:sz w:val="12"/>
                <w:szCs w:val="12"/>
              </w:rPr>
            </w:pPr>
          </w:p>
        </w:tc>
        <w:tc>
          <w:tcPr>
            <w:tcW w:w="117" w:type="pct"/>
            <w:vAlign w:val="bottom"/>
          </w:tcPr>
          <w:p w14:paraId="0C39AF6F" w14:textId="77777777" w:rsidR="0037605C" w:rsidRPr="00BA49D7" w:rsidRDefault="0037605C" w:rsidP="00920270">
            <w:pPr>
              <w:jc w:val="right"/>
              <w:rPr>
                <w:sz w:val="12"/>
                <w:szCs w:val="12"/>
              </w:rPr>
            </w:pPr>
          </w:p>
        </w:tc>
        <w:tc>
          <w:tcPr>
            <w:tcW w:w="117" w:type="pct"/>
            <w:vAlign w:val="bottom"/>
          </w:tcPr>
          <w:p w14:paraId="1C0BFC22" w14:textId="77777777" w:rsidR="0037605C" w:rsidRPr="00BA49D7" w:rsidRDefault="0037605C" w:rsidP="00920270">
            <w:pPr>
              <w:jc w:val="right"/>
              <w:rPr>
                <w:sz w:val="12"/>
                <w:szCs w:val="12"/>
              </w:rPr>
            </w:pPr>
          </w:p>
        </w:tc>
        <w:tc>
          <w:tcPr>
            <w:tcW w:w="117" w:type="pct"/>
            <w:vAlign w:val="bottom"/>
          </w:tcPr>
          <w:p w14:paraId="12D470C8" w14:textId="77777777" w:rsidR="0037605C" w:rsidRDefault="0037605C" w:rsidP="00920270">
            <w:pPr>
              <w:jc w:val="right"/>
              <w:rPr>
                <w:sz w:val="12"/>
                <w:szCs w:val="12"/>
              </w:rPr>
            </w:pPr>
          </w:p>
        </w:tc>
        <w:tc>
          <w:tcPr>
            <w:tcW w:w="117" w:type="pct"/>
            <w:vAlign w:val="bottom"/>
          </w:tcPr>
          <w:p w14:paraId="7AF7669E" w14:textId="77777777" w:rsidR="0037605C" w:rsidRPr="00BA49D7" w:rsidRDefault="0037605C" w:rsidP="00920270">
            <w:pPr>
              <w:jc w:val="right"/>
              <w:rPr>
                <w:sz w:val="12"/>
                <w:szCs w:val="12"/>
              </w:rPr>
            </w:pPr>
          </w:p>
        </w:tc>
        <w:tc>
          <w:tcPr>
            <w:tcW w:w="117" w:type="pct"/>
            <w:vAlign w:val="bottom"/>
          </w:tcPr>
          <w:p w14:paraId="0028C3EC" w14:textId="77777777" w:rsidR="0037605C" w:rsidRPr="00BA49D7" w:rsidRDefault="0037605C" w:rsidP="00920270">
            <w:pPr>
              <w:jc w:val="right"/>
              <w:rPr>
                <w:sz w:val="12"/>
                <w:szCs w:val="12"/>
              </w:rPr>
            </w:pPr>
          </w:p>
        </w:tc>
        <w:tc>
          <w:tcPr>
            <w:tcW w:w="117" w:type="pct"/>
            <w:shd w:val="clear" w:color="auto" w:fill="auto"/>
            <w:vAlign w:val="bottom"/>
          </w:tcPr>
          <w:p w14:paraId="36F0E66A" w14:textId="77777777" w:rsidR="0037605C" w:rsidRPr="00B4597C" w:rsidRDefault="0037605C" w:rsidP="00920270">
            <w:pPr>
              <w:jc w:val="right"/>
              <w:rPr>
                <w:sz w:val="12"/>
                <w:szCs w:val="12"/>
              </w:rPr>
            </w:pPr>
          </w:p>
        </w:tc>
        <w:tc>
          <w:tcPr>
            <w:tcW w:w="117" w:type="pct"/>
            <w:shd w:val="clear" w:color="auto" w:fill="auto"/>
            <w:vAlign w:val="bottom"/>
          </w:tcPr>
          <w:p w14:paraId="52C43465" w14:textId="77777777" w:rsidR="0037605C" w:rsidRPr="00BA49D7" w:rsidRDefault="0037605C" w:rsidP="00920270">
            <w:pPr>
              <w:jc w:val="right"/>
              <w:rPr>
                <w:sz w:val="12"/>
                <w:szCs w:val="12"/>
              </w:rPr>
            </w:pPr>
          </w:p>
        </w:tc>
        <w:tc>
          <w:tcPr>
            <w:tcW w:w="117" w:type="pct"/>
            <w:vAlign w:val="bottom"/>
          </w:tcPr>
          <w:p w14:paraId="4C1ADE48" w14:textId="77777777" w:rsidR="0037605C" w:rsidRPr="00BA49D7" w:rsidRDefault="0037605C" w:rsidP="00920270">
            <w:pPr>
              <w:jc w:val="right"/>
              <w:rPr>
                <w:sz w:val="12"/>
                <w:szCs w:val="12"/>
              </w:rPr>
            </w:pPr>
          </w:p>
        </w:tc>
        <w:tc>
          <w:tcPr>
            <w:tcW w:w="117" w:type="pct"/>
            <w:vAlign w:val="bottom"/>
          </w:tcPr>
          <w:p w14:paraId="3DCE56F5" w14:textId="77777777" w:rsidR="0037605C" w:rsidRPr="00BA49D7" w:rsidRDefault="0037605C" w:rsidP="00920270">
            <w:pPr>
              <w:jc w:val="right"/>
              <w:rPr>
                <w:sz w:val="12"/>
                <w:szCs w:val="12"/>
              </w:rPr>
            </w:pPr>
          </w:p>
        </w:tc>
        <w:tc>
          <w:tcPr>
            <w:tcW w:w="117" w:type="pct"/>
            <w:vAlign w:val="bottom"/>
          </w:tcPr>
          <w:p w14:paraId="2FEAD6F0" w14:textId="77777777" w:rsidR="0037605C" w:rsidRPr="00BA49D7" w:rsidRDefault="0037605C" w:rsidP="00920270">
            <w:pPr>
              <w:jc w:val="right"/>
              <w:rPr>
                <w:sz w:val="12"/>
                <w:szCs w:val="12"/>
              </w:rPr>
            </w:pPr>
          </w:p>
        </w:tc>
        <w:tc>
          <w:tcPr>
            <w:tcW w:w="159" w:type="pct"/>
            <w:vAlign w:val="bottom"/>
          </w:tcPr>
          <w:p w14:paraId="5F44782C" w14:textId="77777777" w:rsidR="0037605C" w:rsidRPr="00BA49D7" w:rsidRDefault="0037605C" w:rsidP="00920270">
            <w:pPr>
              <w:jc w:val="right"/>
              <w:rPr>
                <w:sz w:val="12"/>
                <w:szCs w:val="12"/>
              </w:rPr>
            </w:pPr>
          </w:p>
        </w:tc>
        <w:tc>
          <w:tcPr>
            <w:tcW w:w="131" w:type="pct"/>
            <w:vAlign w:val="bottom"/>
          </w:tcPr>
          <w:p w14:paraId="60C318A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4E9ABE1" w14:textId="77777777" w:rsidTr="00CC1C6F">
        <w:trPr>
          <w:cantSplit/>
          <w:trHeight w:val="61"/>
        </w:trPr>
        <w:tc>
          <w:tcPr>
            <w:tcW w:w="491" w:type="pct"/>
            <w:vAlign w:val="bottom"/>
          </w:tcPr>
          <w:p w14:paraId="0B1AF0E6" w14:textId="77777777" w:rsidR="0037605C" w:rsidRDefault="0037605C" w:rsidP="00920270">
            <w:pPr>
              <w:rPr>
                <w:sz w:val="12"/>
                <w:szCs w:val="12"/>
              </w:rPr>
            </w:pPr>
            <w:proofErr w:type="spellStart"/>
            <w:r>
              <w:rPr>
                <w:sz w:val="12"/>
                <w:szCs w:val="12"/>
              </w:rPr>
              <w:t>Mourra</w:t>
            </w:r>
            <w:proofErr w:type="spellEnd"/>
            <w:r>
              <w:rPr>
                <w:sz w:val="12"/>
                <w:szCs w:val="12"/>
              </w:rPr>
              <w:t xml:space="preserve"> 2014</w:t>
            </w:r>
          </w:p>
        </w:tc>
        <w:tc>
          <w:tcPr>
            <w:tcW w:w="125" w:type="pct"/>
          </w:tcPr>
          <w:p w14:paraId="342EEA55" w14:textId="77777777" w:rsidR="009B26E0" w:rsidRDefault="009B26E0" w:rsidP="00920270">
            <w:pPr>
              <w:jc w:val="right"/>
              <w:rPr>
                <w:sz w:val="12"/>
                <w:szCs w:val="12"/>
              </w:rPr>
            </w:pPr>
          </w:p>
        </w:tc>
        <w:tc>
          <w:tcPr>
            <w:tcW w:w="125" w:type="pct"/>
            <w:vAlign w:val="bottom"/>
          </w:tcPr>
          <w:p w14:paraId="23984CDF" w14:textId="77777777" w:rsidR="0037605C" w:rsidRDefault="0037605C" w:rsidP="00920270">
            <w:pPr>
              <w:jc w:val="right"/>
              <w:rPr>
                <w:sz w:val="12"/>
                <w:szCs w:val="12"/>
              </w:rPr>
            </w:pPr>
          </w:p>
        </w:tc>
        <w:tc>
          <w:tcPr>
            <w:tcW w:w="132" w:type="pct"/>
            <w:vAlign w:val="bottom"/>
          </w:tcPr>
          <w:p w14:paraId="24C9CC06" w14:textId="77777777" w:rsidR="0037605C" w:rsidRDefault="0037605C" w:rsidP="00920270">
            <w:pPr>
              <w:jc w:val="right"/>
              <w:rPr>
                <w:sz w:val="12"/>
                <w:szCs w:val="12"/>
              </w:rPr>
            </w:pPr>
          </w:p>
        </w:tc>
        <w:tc>
          <w:tcPr>
            <w:tcW w:w="156" w:type="pct"/>
            <w:vAlign w:val="bottom"/>
          </w:tcPr>
          <w:p w14:paraId="6CA4C0D1" w14:textId="77777777" w:rsidR="0037605C" w:rsidRDefault="0037605C" w:rsidP="00920270">
            <w:pPr>
              <w:jc w:val="right"/>
              <w:rPr>
                <w:sz w:val="12"/>
                <w:szCs w:val="12"/>
              </w:rPr>
            </w:pPr>
          </w:p>
        </w:tc>
        <w:tc>
          <w:tcPr>
            <w:tcW w:w="90" w:type="pct"/>
            <w:vAlign w:val="bottom"/>
          </w:tcPr>
          <w:p w14:paraId="07860C70" w14:textId="77777777" w:rsidR="0037605C" w:rsidRPr="00BA49D7" w:rsidRDefault="0037605C" w:rsidP="00920270">
            <w:pPr>
              <w:jc w:val="right"/>
              <w:rPr>
                <w:sz w:val="12"/>
                <w:szCs w:val="12"/>
              </w:rPr>
            </w:pPr>
          </w:p>
        </w:tc>
        <w:tc>
          <w:tcPr>
            <w:tcW w:w="134" w:type="pct"/>
            <w:vAlign w:val="bottom"/>
          </w:tcPr>
          <w:p w14:paraId="3C97D790" w14:textId="77777777" w:rsidR="0037605C" w:rsidRPr="00BA49D7" w:rsidRDefault="0037605C" w:rsidP="00920270">
            <w:pPr>
              <w:jc w:val="right"/>
              <w:rPr>
                <w:sz w:val="12"/>
                <w:szCs w:val="12"/>
              </w:rPr>
            </w:pPr>
          </w:p>
        </w:tc>
        <w:tc>
          <w:tcPr>
            <w:tcW w:w="89" w:type="pct"/>
            <w:shd w:val="clear" w:color="auto" w:fill="auto"/>
            <w:vAlign w:val="bottom"/>
          </w:tcPr>
          <w:p w14:paraId="283595F7" w14:textId="77777777" w:rsidR="0037605C" w:rsidRPr="00BA49D7" w:rsidRDefault="0037605C" w:rsidP="00920270">
            <w:pPr>
              <w:jc w:val="right"/>
              <w:rPr>
                <w:sz w:val="12"/>
                <w:szCs w:val="12"/>
              </w:rPr>
            </w:pPr>
          </w:p>
        </w:tc>
        <w:tc>
          <w:tcPr>
            <w:tcW w:w="134" w:type="pct"/>
            <w:vAlign w:val="bottom"/>
          </w:tcPr>
          <w:p w14:paraId="2AC6F8BA" w14:textId="77777777" w:rsidR="0037605C" w:rsidRPr="00BA49D7" w:rsidRDefault="0037605C" w:rsidP="00920270">
            <w:pPr>
              <w:jc w:val="right"/>
              <w:rPr>
                <w:sz w:val="12"/>
                <w:szCs w:val="12"/>
              </w:rPr>
            </w:pPr>
          </w:p>
        </w:tc>
        <w:tc>
          <w:tcPr>
            <w:tcW w:w="134" w:type="pct"/>
            <w:vAlign w:val="bottom"/>
          </w:tcPr>
          <w:p w14:paraId="2E40C2CD" w14:textId="77777777" w:rsidR="0037605C" w:rsidRPr="00BA49D7" w:rsidRDefault="0037605C" w:rsidP="00920270">
            <w:pPr>
              <w:jc w:val="right"/>
              <w:rPr>
                <w:sz w:val="12"/>
                <w:szCs w:val="12"/>
              </w:rPr>
            </w:pPr>
          </w:p>
        </w:tc>
        <w:tc>
          <w:tcPr>
            <w:tcW w:w="90" w:type="pct"/>
            <w:vAlign w:val="bottom"/>
          </w:tcPr>
          <w:p w14:paraId="057DF40A" w14:textId="77777777" w:rsidR="0037605C" w:rsidRPr="00BA49D7" w:rsidRDefault="0037605C" w:rsidP="00920270">
            <w:pPr>
              <w:jc w:val="right"/>
              <w:rPr>
                <w:sz w:val="12"/>
                <w:szCs w:val="12"/>
              </w:rPr>
            </w:pPr>
          </w:p>
        </w:tc>
        <w:tc>
          <w:tcPr>
            <w:tcW w:w="201" w:type="pct"/>
          </w:tcPr>
          <w:p w14:paraId="4C07D4A3" w14:textId="77777777" w:rsidR="0037605C" w:rsidRPr="00BA49D7" w:rsidRDefault="0037605C" w:rsidP="00920270">
            <w:pPr>
              <w:jc w:val="right"/>
              <w:rPr>
                <w:sz w:val="12"/>
                <w:szCs w:val="12"/>
              </w:rPr>
            </w:pPr>
          </w:p>
        </w:tc>
        <w:tc>
          <w:tcPr>
            <w:tcW w:w="117" w:type="pct"/>
            <w:vAlign w:val="bottom"/>
          </w:tcPr>
          <w:p w14:paraId="6375431C" w14:textId="77777777" w:rsidR="0037605C" w:rsidRPr="00BA49D7" w:rsidRDefault="0037605C" w:rsidP="00920270">
            <w:pPr>
              <w:jc w:val="right"/>
              <w:rPr>
                <w:sz w:val="12"/>
                <w:szCs w:val="12"/>
              </w:rPr>
            </w:pPr>
          </w:p>
        </w:tc>
        <w:tc>
          <w:tcPr>
            <w:tcW w:w="117" w:type="pct"/>
            <w:vAlign w:val="bottom"/>
          </w:tcPr>
          <w:p w14:paraId="249C7778" w14:textId="77777777" w:rsidR="0037605C" w:rsidRPr="00BA49D7" w:rsidRDefault="0037605C" w:rsidP="00920270">
            <w:pPr>
              <w:jc w:val="right"/>
              <w:rPr>
                <w:sz w:val="12"/>
                <w:szCs w:val="12"/>
              </w:rPr>
            </w:pPr>
          </w:p>
        </w:tc>
        <w:tc>
          <w:tcPr>
            <w:tcW w:w="117" w:type="pct"/>
            <w:vAlign w:val="bottom"/>
          </w:tcPr>
          <w:p w14:paraId="219FF875" w14:textId="77777777" w:rsidR="0037605C" w:rsidRPr="00BA49D7" w:rsidRDefault="0037605C" w:rsidP="00920270">
            <w:pPr>
              <w:jc w:val="right"/>
              <w:rPr>
                <w:sz w:val="12"/>
                <w:szCs w:val="12"/>
              </w:rPr>
            </w:pPr>
          </w:p>
        </w:tc>
        <w:tc>
          <w:tcPr>
            <w:tcW w:w="117" w:type="pct"/>
            <w:vAlign w:val="bottom"/>
          </w:tcPr>
          <w:p w14:paraId="110B6D62" w14:textId="77777777" w:rsidR="0037605C" w:rsidRPr="00BA49D7" w:rsidRDefault="0037605C" w:rsidP="00920270">
            <w:pPr>
              <w:jc w:val="right"/>
              <w:rPr>
                <w:sz w:val="12"/>
                <w:szCs w:val="12"/>
              </w:rPr>
            </w:pPr>
          </w:p>
        </w:tc>
        <w:tc>
          <w:tcPr>
            <w:tcW w:w="117" w:type="pct"/>
            <w:vAlign w:val="bottom"/>
          </w:tcPr>
          <w:p w14:paraId="7E700A03" w14:textId="77777777" w:rsidR="0037605C" w:rsidRDefault="0037605C" w:rsidP="00920270">
            <w:pPr>
              <w:jc w:val="right"/>
              <w:rPr>
                <w:sz w:val="12"/>
                <w:szCs w:val="12"/>
              </w:rPr>
            </w:pPr>
          </w:p>
        </w:tc>
        <w:tc>
          <w:tcPr>
            <w:tcW w:w="117" w:type="pct"/>
            <w:vAlign w:val="bottom"/>
          </w:tcPr>
          <w:p w14:paraId="2B3D04E2" w14:textId="77777777" w:rsidR="0037605C" w:rsidRPr="00BA49D7" w:rsidRDefault="0037605C" w:rsidP="00920270">
            <w:pPr>
              <w:jc w:val="right"/>
              <w:rPr>
                <w:sz w:val="12"/>
                <w:szCs w:val="12"/>
              </w:rPr>
            </w:pPr>
          </w:p>
        </w:tc>
        <w:tc>
          <w:tcPr>
            <w:tcW w:w="117" w:type="pct"/>
            <w:vAlign w:val="bottom"/>
          </w:tcPr>
          <w:p w14:paraId="5EF12C3D" w14:textId="77777777" w:rsidR="0037605C" w:rsidRDefault="0037605C" w:rsidP="00920270">
            <w:pPr>
              <w:jc w:val="right"/>
              <w:rPr>
                <w:sz w:val="12"/>
                <w:szCs w:val="12"/>
              </w:rPr>
            </w:pPr>
          </w:p>
        </w:tc>
        <w:tc>
          <w:tcPr>
            <w:tcW w:w="117" w:type="pct"/>
            <w:shd w:val="clear" w:color="auto" w:fill="auto"/>
            <w:vAlign w:val="bottom"/>
          </w:tcPr>
          <w:p w14:paraId="653B0DB4" w14:textId="77777777" w:rsidR="0037605C" w:rsidRPr="00BA49D7" w:rsidRDefault="0037605C" w:rsidP="00920270">
            <w:pPr>
              <w:jc w:val="right"/>
              <w:rPr>
                <w:sz w:val="12"/>
                <w:szCs w:val="12"/>
              </w:rPr>
            </w:pPr>
          </w:p>
        </w:tc>
        <w:tc>
          <w:tcPr>
            <w:tcW w:w="117" w:type="pct"/>
            <w:vAlign w:val="bottom"/>
          </w:tcPr>
          <w:p w14:paraId="2589A1A9" w14:textId="77777777" w:rsidR="0037605C" w:rsidRPr="00BA49D7" w:rsidRDefault="0037605C" w:rsidP="00920270">
            <w:pPr>
              <w:jc w:val="right"/>
              <w:rPr>
                <w:sz w:val="12"/>
                <w:szCs w:val="12"/>
              </w:rPr>
            </w:pPr>
          </w:p>
        </w:tc>
        <w:tc>
          <w:tcPr>
            <w:tcW w:w="117" w:type="pct"/>
            <w:vAlign w:val="bottom"/>
          </w:tcPr>
          <w:p w14:paraId="2C0BA01F"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550A82ED" w14:textId="77777777" w:rsidR="0037605C" w:rsidRPr="00BA49D7" w:rsidRDefault="0037605C" w:rsidP="00920270">
            <w:pPr>
              <w:jc w:val="right"/>
              <w:rPr>
                <w:sz w:val="12"/>
                <w:szCs w:val="12"/>
              </w:rPr>
            </w:pPr>
          </w:p>
        </w:tc>
        <w:tc>
          <w:tcPr>
            <w:tcW w:w="117" w:type="pct"/>
            <w:vAlign w:val="bottom"/>
          </w:tcPr>
          <w:p w14:paraId="0F4DAABF" w14:textId="77777777" w:rsidR="0037605C" w:rsidRPr="00BA49D7" w:rsidRDefault="0037605C" w:rsidP="00920270">
            <w:pPr>
              <w:jc w:val="right"/>
              <w:rPr>
                <w:sz w:val="12"/>
                <w:szCs w:val="12"/>
              </w:rPr>
            </w:pPr>
          </w:p>
        </w:tc>
        <w:tc>
          <w:tcPr>
            <w:tcW w:w="117" w:type="pct"/>
            <w:vAlign w:val="bottom"/>
          </w:tcPr>
          <w:p w14:paraId="319C2366" w14:textId="77777777" w:rsidR="0037605C" w:rsidRPr="00BA49D7" w:rsidRDefault="0037605C" w:rsidP="00920270">
            <w:pPr>
              <w:jc w:val="right"/>
              <w:rPr>
                <w:sz w:val="12"/>
                <w:szCs w:val="12"/>
              </w:rPr>
            </w:pPr>
          </w:p>
        </w:tc>
        <w:tc>
          <w:tcPr>
            <w:tcW w:w="117" w:type="pct"/>
            <w:vAlign w:val="bottom"/>
          </w:tcPr>
          <w:p w14:paraId="4E06DADE" w14:textId="77777777" w:rsidR="0037605C" w:rsidRPr="00BA49D7" w:rsidRDefault="0037605C" w:rsidP="00920270">
            <w:pPr>
              <w:jc w:val="right"/>
              <w:rPr>
                <w:sz w:val="12"/>
                <w:szCs w:val="12"/>
              </w:rPr>
            </w:pPr>
          </w:p>
        </w:tc>
        <w:tc>
          <w:tcPr>
            <w:tcW w:w="117" w:type="pct"/>
            <w:vAlign w:val="bottom"/>
          </w:tcPr>
          <w:p w14:paraId="7807562E" w14:textId="77777777" w:rsidR="0037605C" w:rsidRPr="00BA49D7" w:rsidRDefault="0037605C" w:rsidP="00920270">
            <w:pPr>
              <w:jc w:val="right"/>
              <w:rPr>
                <w:sz w:val="12"/>
                <w:szCs w:val="12"/>
              </w:rPr>
            </w:pPr>
          </w:p>
        </w:tc>
        <w:tc>
          <w:tcPr>
            <w:tcW w:w="117" w:type="pct"/>
            <w:vAlign w:val="bottom"/>
          </w:tcPr>
          <w:p w14:paraId="4C821341" w14:textId="77777777" w:rsidR="0037605C" w:rsidRPr="00BA49D7" w:rsidRDefault="0037605C" w:rsidP="00920270">
            <w:pPr>
              <w:jc w:val="right"/>
              <w:rPr>
                <w:sz w:val="12"/>
                <w:szCs w:val="12"/>
              </w:rPr>
            </w:pPr>
          </w:p>
        </w:tc>
        <w:tc>
          <w:tcPr>
            <w:tcW w:w="117" w:type="pct"/>
            <w:vAlign w:val="bottom"/>
          </w:tcPr>
          <w:p w14:paraId="352977DC" w14:textId="77777777" w:rsidR="0037605C" w:rsidRDefault="0037605C" w:rsidP="00920270">
            <w:pPr>
              <w:jc w:val="right"/>
              <w:rPr>
                <w:sz w:val="12"/>
                <w:szCs w:val="12"/>
              </w:rPr>
            </w:pPr>
          </w:p>
        </w:tc>
        <w:tc>
          <w:tcPr>
            <w:tcW w:w="117" w:type="pct"/>
            <w:vAlign w:val="bottom"/>
          </w:tcPr>
          <w:p w14:paraId="12E80532" w14:textId="77777777" w:rsidR="0037605C" w:rsidRPr="00BA49D7" w:rsidRDefault="0037605C" w:rsidP="00920270">
            <w:pPr>
              <w:jc w:val="right"/>
              <w:rPr>
                <w:sz w:val="12"/>
                <w:szCs w:val="12"/>
              </w:rPr>
            </w:pPr>
          </w:p>
        </w:tc>
        <w:tc>
          <w:tcPr>
            <w:tcW w:w="117" w:type="pct"/>
            <w:vAlign w:val="bottom"/>
          </w:tcPr>
          <w:p w14:paraId="6A1C1392" w14:textId="77777777" w:rsidR="0037605C" w:rsidRPr="00BA49D7" w:rsidRDefault="0037605C" w:rsidP="00920270">
            <w:pPr>
              <w:jc w:val="right"/>
              <w:rPr>
                <w:sz w:val="12"/>
                <w:szCs w:val="12"/>
              </w:rPr>
            </w:pPr>
          </w:p>
        </w:tc>
        <w:tc>
          <w:tcPr>
            <w:tcW w:w="117" w:type="pct"/>
            <w:shd w:val="clear" w:color="auto" w:fill="auto"/>
            <w:vAlign w:val="bottom"/>
          </w:tcPr>
          <w:p w14:paraId="5227C206" w14:textId="77777777" w:rsidR="0037605C" w:rsidRPr="00B4597C" w:rsidRDefault="0037605C" w:rsidP="00920270">
            <w:pPr>
              <w:jc w:val="right"/>
              <w:rPr>
                <w:sz w:val="12"/>
                <w:szCs w:val="12"/>
              </w:rPr>
            </w:pPr>
          </w:p>
        </w:tc>
        <w:tc>
          <w:tcPr>
            <w:tcW w:w="117" w:type="pct"/>
            <w:shd w:val="clear" w:color="auto" w:fill="auto"/>
            <w:vAlign w:val="bottom"/>
          </w:tcPr>
          <w:p w14:paraId="5A4B2EEE" w14:textId="77777777" w:rsidR="0037605C" w:rsidRPr="00BA49D7" w:rsidRDefault="0037605C" w:rsidP="00920270">
            <w:pPr>
              <w:jc w:val="right"/>
              <w:rPr>
                <w:sz w:val="12"/>
                <w:szCs w:val="12"/>
              </w:rPr>
            </w:pPr>
          </w:p>
        </w:tc>
        <w:tc>
          <w:tcPr>
            <w:tcW w:w="117" w:type="pct"/>
            <w:vAlign w:val="bottom"/>
          </w:tcPr>
          <w:p w14:paraId="115436A2" w14:textId="77777777" w:rsidR="0037605C" w:rsidRPr="00BA49D7" w:rsidRDefault="0037605C" w:rsidP="00920270">
            <w:pPr>
              <w:jc w:val="right"/>
              <w:rPr>
                <w:sz w:val="12"/>
                <w:szCs w:val="12"/>
              </w:rPr>
            </w:pPr>
          </w:p>
        </w:tc>
        <w:tc>
          <w:tcPr>
            <w:tcW w:w="117" w:type="pct"/>
            <w:vAlign w:val="bottom"/>
          </w:tcPr>
          <w:p w14:paraId="66C093FB" w14:textId="77777777" w:rsidR="0037605C" w:rsidRPr="00BA49D7" w:rsidRDefault="0037605C" w:rsidP="00920270">
            <w:pPr>
              <w:jc w:val="right"/>
              <w:rPr>
                <w:sz w:val="12"/>
                <w:szCs w:val="12"/>
              </w:rPr>
            </w:pPr>
          </w:p>
        </w:tc>
        <w:tc>
          <w:tcPr>
            <w:tcW w:w="117" w:type="pct"/>
            <w:vAlign w:val="bottom"/>
          </w:tcPr>
          <w:p w14:paraId="04F9E7B1" w14:textId="77777777" w:rsidR="0037605C" w:rsidRPr="00BA49D7" w:rsidRDefault="0037605C" w:rsidP="00920270">
            <w:pPr>
              <w:jc w:val="right"/>
              <w:rPr>
                <w:sz w:val="12"/>
                <w:szCs w:val="12"/>
              </w:rPr>
            </w:pPr>
          </w:p>
        </w:tc>
        <w:tc>
          <w:tcPr>
            <w:tcW w:w="159" w:type="pct"/>
            <w:vAlign w:val="bottom"/>
          </w:tcPr>
          <w:p w14:paraId="023A2D2C" w14:textId="77777777" w:rsidR="0037605C" w:rsidRPr="00BA49D7" w:rsidRDefault="0037605C" w:rsidP="00920270">
            <w:pPr>
              <w:jc w:val="right"/>
              <w:rPr>
                <w:sz w:val="12"/>
                <w:szCs w:val="12"/>
              </w:rPr>
            </w:pPr>
          </w:p>
        </w:tc>
        <w:tc>
          <w:tcPr>
            <w:tcW w:w="131" w:type="pct"/>
            <w:vAlign w:val="bottom"/>
          </w:tcPr>
          <w:p w14:paraId="0CE3A97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745CABF" w14:textId="77777777" w:rsidTr="00CC1C6F">
        <w:trPr>
          <w:cantSplit/>
          <w:trHeight w:val="66"/>
        </w:trPr>
        <w:tc>
          <w:tcPr>
            <w:tcW w:w="491" w:type="pct"/>
            <w:vAlign w:val="bottom"/>
          </w:tcPr>
          <w:p w14:paraId="63739930" w14:textId="77777777" w:rsidR="0037605C" w:rsidRDefault="0037605C" w:rsidP="00920270">
            <w:pPr>
              <w:rPr>
                <w:sz w:val="12"/>
                <w:szCs w:val="12"/>
              </w:rPr>
            </w:pPr>
            <w:r>
              <w:rPr>
                <w:sz w:val="12"/>
                <w:szCs w:val="12"/>
              </w:rPr>
              <w:t>Moran, 2018</w:t>
            </w:r>
          </w:p>
        </w:tc>
        <w:tc>
          <w:tcPr>
            <w:tcW w:w="125" w:type="pct"/>
          </w:tcPr>
          <w:p w14:paraId="32E9E3CE" w14:textId="77777777" w:rsidR="009B26E0" w:rsidRDefault="009B26E0" w:rsidP="00920270">
            <w:pPr>
              <w:jc w:val="right"/>
              <w:rPr>
                <w:sz w:val="12"/>
                <w:szCs w:val="12"/>
              </w:rPr>
            </w:pPr>
          </w:p>
        </w:tc>
        <w:tc>
          <w:tcPr>
            <w:tcW w:w="125" w:type="pct"/>
            <w:vAlign w:val="bottom"/>
          </w:tcPr>
          <w:p w14:paraId="64C8BBD0" w14:textId="77777777" w:rsidR="0037605C" w:rsidRDefault="0037605C" w:rsidP="00920270">
            <w:pPr>
              <w:jc w:val="right"/>
              <w:rPr>
                <w:sz w:val="12"/>
                <w:szCs w:val="12"/>
              </w:rPr>
            </w:pPr>
          </w:p>
        </w:tc>
        <w:tc>
          <w:tcPr>
            <w:tcW w:w="132" w:type="pct"/>
            <w:vAlign w:val="bottom"/>
          </w:tcPr>
          <w:p w14:paraId="03D9F5FB" w14:textId="77777777" w:rsidR="0037605C" w:rsidRDefault="0037605C" w:rsidP="00920270">
            <w:pPr>
              <w:jc w:val="right"/>
              <w:rPr>
                <w:sz w:val="12"/>
                <w:szCs w:val="12"/>
              </w:rPr>
            </w:pPr>
          </w:p>
        </w:tc>
        <w:tc>
          <w:tcPr>
            <w:tcW w:w="156" w:type="pct"/>
            <w:vAlign w:val="bottom"/>
          </w:tcPr>
          <w:p w14:paraId="5BBE425F" w14:textId="77777777" w:rsidR="0037605C" w:rsidRDefault="0037605C" w:rsidP="00920270">
            <w:pPr>
              <w:jc w:val="right"/>
              <w:rPr>
                <w:sz w:val="12"/>
                <w:szCs w:val="12"/>
              </w:rPr>
            </w:pPr>
          </w:p>
        </w:tc>
        <w:tc>
          <w:tcPr>
            <w:tcW w:w="90" w:type="pct"/>
            <w:vAlign w:val="bottom"/>
          </w:tcPr>
          <w:p w14:paraId="2D052C73" w14:textId="77777777" w:rsidR="0037605C" w:rsidRPr="00BA49D7" w:rsidRDefault="0037605C" w:rsidP="00920270">
            <w:pPr>
              <w:jc w:val="right"/>
              <w:rPr>
                <w:sz w:val="12"/>
                <w:szCs w:val="12"/>
              </w:rPr>
            </w:pPr>
          </w:p>
        </w:tc>
        <w:tc>
          <w:tcPr>
            <w:tcW w:w="134" w:type="pct"/>
            <w:vAlign w:val="bottom"/>
          </w:tcPr>
          <w:p w14:paraId="3A870DDF" w14:textId="77777777" w:rsidR="0037605C" w:rsidRPr="00BA49D7" w:rsidRDefault="0037605C" w:rsidP="00920270">
            <w:pPr>
              <w:jc w:val="right"/>
              <w:rPr>
                <w:sz w:val="12"/>
                <w:szCs w:val="12"/>
              </w:rPr>
            </w:pPr>
          </w:p>
        </w:tc>
        <w:tc>
          <w:tcPr>
            <w:tcW w:w="89" w:type="pct"/>
            <w:shd w:val="clear" w:color="auto" w:fill="auto"/>
            <w:vAlign w:val="bottom"/>
          </w:tcPr>
          <w:p w14:paraId="6A2BF289" w14:textId="77777777" w:rsidR="0037605C" w:rsidRPr="00BA49D7" w:rsidRDefault="0037605C" w:rsidP="00920270">
            <w:pPr>
              <w:jc w:val="right"/>
              <w:rPr>
                <w:sz w:val="12"/>
                <w:szCs w:val="12"/>
              </w:rPr>
            </w:pPr>
          </w:p>
        </w:tc>
        <w:tc>
          <w:tcPr>
            <w:tcW w:w="134" w:type="pct"/>
            <w:vAlign w:val="bottom"/>
          </w:tcPr>
          <w:p w14:paraId="33045965" w14:textId="77777777" w:rsidR="0037605C" w:rsidRPr="00BA49D7" w:rsidRDefault="0037605C" w:rsidP="00920270">
            <w:pPr>
              <w:jc w:val="right"/>
              <w:rPr>
                <w:sz w:val="12"/>
                <w:szCs w:val="12"/>
              </w:rPr>
            </w:pPr>
          </w:p>
        </w:tc>
        <w:tc>
          <w:tcPr>
            <w:tcW w:w="134" w:type="pct"/>
            <w:vAlign w:val="bottom"/>
          </w:tcPr>
          <w:p w14:paraId="48E6598C" w14:textId="77777777" w:rsidR="0037605C" w:rsidRPr="00BA49D7" w:rsidRDefault="0037605C" w:rsidP="00920270">
            <w:pPr>
              <w:jc w:val="right"/>
              <w:rPr>
                <w:sz w:val="12"/>
                <w:szCs w:val="12"/>
              </w:rPr>
            </w:pPr>
          </w:p>
        </w:tc>
        <w:tc>
          <w:tcPr>
            <w:tcW w:w="90" w:type="pct"/>
            <w:vAlign w:val="bottom"/>
          </w:tcPr>
          <w:p w14:paraId="4806323D" w14:textId="77777777" w:rsidR="0037605C" w:rsidRPr="00BA49D7" w:rsidRDefault="0037605C" w:rsidP="00920270">
            <w:pPr>
              <w:jc w:val="right"/>
              <w:rPr>
                <w:sz w:val="12"/>
                <w:szCs w:val="12"/>
              </w:rPr>
            </w:pPr>
          </w:p>
        </w:tc>
        <w:tc>
          <w:tcPr>
            <w:tcW w:w="201" w:type="pct"/>
          </w:tcPr>
          <w:p w14:paraId="30C23AF5" w14:textId="77777777" w:rsidR="0037605C" w:rsidRPr="00BA49D7" w:rsidRDefault="0037605C" w:rsidP="00920270">
            <w:pPr>
              <w:jc w:val="right"/>
              <w:rPr>
                <w:sz w:val="12"/>
                <w:szCs w:val="12"/>
              </w:rPr>
            </w:pPr>
          </w:p>
        </w:tc>
        <w:tc>
          <w:tcPr>
            <w:tcW w:w="117" w:type="pct"/>
            <w:vAlign w:val="bottom"/>
          </w:tcPr>
          <w:p w14:paraId="265C98F4" w14:textId="77777777" w:rsidR="0037605C" w:rsidRPr="00BA49D7" w:rsidRDefault="0037605C" w:rsidP="00920270">
            <w:pPr>
              <w:jc w:val="right"/>
              <w:rPr>
                <w:sz w:val="12"/>
                <w:szCs w:val="12"/>
              </w:rPr>
            </w:pPr>
          </w:p>
        </w:tc>
        <w:tc>
          <w:tcPr>
            <w:tcW w:w="117" w:type="pct"/>
            <w:vAlign w:val="bottom"/>
          </w:tcPr>
          <w:p w14:paraId="49649B36" w14:textId="77777777" w:rsidR="0037605C" w:rsidRPr="00BA49D7" w:rsidRDefault="0037605C" w:rsidP="00920270">
            <w:pPr>
              <w:jc w:val="right"/>
              <w:rPr>
                <w:sz w:val="12"/>
                <w:szCs w:val="12"/>
              </w:rPr>
            </w:pPr>
          </w:p>
        </w:tc>
        <w:tc>
          <w:tcPr>
            <w:tcW w:w="117" w:type="pct"/>
            <w:vAlign w:val="bottom"/>
          </w:tcPr>
          <w:p w14:paraId="33A346E7" w14:textId="77777777" w:rsidR="0037605C" w:rsidRPr="00BA49D7" w:rsidRDefault="0037605C" w:rsidP="00920270">
            <w:pPr>
              <w:jc w:val="right"/>
              <w:rPr>
                <w:sz w:val="12"/>
                <w:szCs w:val="12"/>
              </w:rPr>
            </w:pPr>
          </w:p>
        </w:tc>
        <w:tc>
          <w:tcPr>
            <w:tcW w:w="117" w:type="pct"/>
            <w:vAlign w:val="bottom"/>
          </w:tcPr>
          <w:p w14:paraId="19E3CF0E" w14:textId="77777777" w:rsidR="0037605C" w:rsidRPr="00BA49D7" w:rsidRDefault="0037605C" w:rsidP="00920270">
            <w:pPr>
              <w:jc w:val="right"/>
              <w:rPr>
                <w:sz w:val="12"/>
                <w:szCs w:val="12"/>
              </w:rPr>
            </w:pPr>
          </w:p>
        </w:tc>
        <w:tc>
          <w:tcPr>
            <w:tcW w:w="117" w:type="pct"/>
            <w:vAlign w:val="bottom"/>
          </w:tcPr>
          <w:p w14:paraId="538B1C55" w14:textId="77777777" w:rsidR="0037605C" w:rsidRDefault="0037605C" w:rsidP="00920270">
            <w:pPr>
              <w:jc w:val="right"/>
              <w:rPr>
                <w:sz w:val="12"/>
                <w:szCs w:val="12"/>
              </w:rPr>
            </w:pPr>
          </w:p>
        </w:tc>
        <w:tc>
          <w:tcPr>
            <w:tcW w:w="117" w:type="pct"/>
            <w:vAlign w:val="bottom"/>
          </w:tcPr>
          <w:p w14:paraId="1ACAD753" w14:textId="77777777" w:rsidR="0037605C" w:rsidRPr="00BA49D7" w:rsidRDefault="0037605C" w:rsidP="00920270">
            <w:pPr>
              <w:jc w:val="right"/>
              <w:rPr>
                <w:sz w:val="12"/>
                <w:szCs w:val="12"/>
              </w:rPr>
            </w:pPr>
          </w:p>
        </w:tc>
        <w:tc>
          <w:tcPr>
            <w:tcW w:w="117" w:type="pct"/>
            <w:vAlign w:val="bottom"/>
          </w:tcPr>
          <w:p w14:paraId="72B35AF3" w14:textId="77777777" w:rsidR="0037605C" w:rsidRDefault="0037605C" w:rsidP="00920270">
            <w:pPr>
              <w:jc w:val="right"/>
              <w:rPr>
                <w:sz w:val="12"/>
                <w:szCs w:val="12"/>
              </w:rPr>
            </w:pPr>
          </w:p>
        </w:tc>
        <w:tc>
          <w:tcPr>
            <w:tcW w:w="117" w:type="pct"/>
            <w:shd w:val="clear" w:color="auto" w:fill="auto"/>
            <w:vAlign w:val="bottom"/>
          </w:tcPr>
          <w:p w14:paraId="65B50746" w14:textId="77777777" w:rsidR="0037605C" w:rsidRPr="00BA49D7" w:rsidRDefault="0037605C" w:rsidP="00920270">
            <w:pPr>
              <w:jc w:val="right"/>
              <w:rPr>
                <w:sz w:val="12"/>
                <w:szCs w:val="12"/>
              </w:rPr>
            </w:pPr>
          </w:p>
        </w:tc>
        <w:tc>
          <w:tcPr>
            <w:tcW w:w="117" w:type="pct"/>
            <w:vAlign w:val="bottom"/>
          </w:tcPr>
          <w:p w14:paraId="6CE4F0F4" w14:textId="77777777" w:rsidR="0037605C" w:rsidRPr="00BA49D7" w:rsidRDefault="0037605C" w:rsidP="00920270">
            <w:pPr>
              <w:jc w:val="right"/>
              <w:rPr>
                <w:sz w:val="12"/>
                <w:szCs w:val="12"/>
              </w:rPr>
            </w:pPr>
          </w:p>
        </w:tc>
        <w:tc>
          <w:tcPr>
            <w:tcW w:w="117" w:type="pct"/>
            <w:vAlign w:val="bottom"/>
          </w:tcPr>
          <w:p w14:paraId="25FCA964" w14:textId="77777777" w:rsidR="0037605C" w:rsidRPr="00075E02" w:rsidRDefault="0037605C" w:rsidP="00920270">
            <w:pPr>
              <w:jc w:val="right"/>
              <w:rPr>
                <w:sz w:val="12"/>
                <w:szCs w:val="12"/>
              </w:rPr>
            </w:pPr>
          </w:p>
        </w:tc>
        <w:tc>
          <w:tcPr>
            <w:tcW w:w="117" w:type="pct"/>
            <w:vAlign w:val="bottom"/>
          </w:tcPr>
          <w:p w14:paraId="68FB38C4" w14:textId="77777777" w:rsidR="0037605C" w:rsidRPr="00BA49D7" w:rsidRDefault="0037605C" w:rsidP="00920270">
            <w:pPr>
              <w:jc w:val="right"/>
              <w:rPr>
                <w:sz w:val="12"/>
                <w:szCs w:val="12"/>
              </w:rPr>
            </w:pPr>
          </w:p>
        </w:tc>
        <w:tc>
          <w:tcPr>
            <w:tcW w:w="117" w:type="pct"/>
            <w:vAlign w:val="bottom"/>
          </w:tcPr>
          <w:p w14:paraId="08BDB66F" w14:textId="77777777" w:rsidR="0037605C" w:rsidRPr="00BA49D7" w:rsidRDefault="0037605C" w:rsidP="00920270">
            <w:pPr>
              <w:jc w:val="right"/>
              <w:rPr>
                <w:sz w:val="12"/>
                <w:szCs w:val="12"/>
              </w:rPr>
            </w:pPr>
          </w:p>
        </w:tc>
        <w:tc>
          <w:tcPr>
            <w:tcW w:w="117" w:type="pct"/>
            <w:vAlign w:val="bottom"/>
          </w:tcPr>
          <w:p w14:paraId="710C8422" w14:textId="77777777" w:rsidR="0037605C" w:rsidRPr="00BA49D7" w:rsidRDefault="0037605C" w:rsidP="00920270">
            <w:pPr>
              <w:jc w:val="right"/>
              <w:rPr>
                <w:sz w:val="12"/>
                <w:szCs w:val="12"/>
              </w:rPr>
            </w:pPr>
          </w:p>
        </w:tc>
        <w:tc>
          <w:tcPr>
            <w:tcW w:w="117" w:type="pct"/>
            <w:vAlign w:val="bottom"/>
          </w:tcPr>
          <w:p w14:paraId="0835F4F5" w14:textId="77777777" w:rsidR="0037605C" w:rsidRPr="00BA49D7" w:rsidRDefault="0037605C" w:rsidP="00920270">
            <w:pPr>
              <w:jc w:val="right"/>
              <w:rPr>
                <w:sz w:val="12"/>
                <w:szCs w:val="12"/>
              </w:rPr>
            </w:pPr>
          </w:p>
        </w:tc>
        <w:tc>
          <w:tcPr>
            <w:tcW w:w="117" w:type="pct"/>
            <w:vAlign w:val="bottom"/>
          </w:tcPr>
          <w:p w14:paraId="1902FE00" w14:textId="77777777" w:rsidR="0037605C" w:rsidRPr="00BA49D7" w:rsidRDefault="0037605C" w:rsidP="00920270">
            <w:pPr>
              <w:jc w:val="right"/>
              <w:rPr>
                <w:sz w:val="12"/>
                <w:szCs w:val="12"/>
              </w:rPr>
            </w:pPr>
          </w:p>
        </w:tc>
        <w:tc>
          <w:tcPr>
            <w:tcW w:w="117" w:type="pct"/>
            <w:vAlign w:val="bottom"/>
          </w:tcPr>
          <w:p w14:paraId="22D6F2CF" w14:textId="77777777" w:rsidR="0037605C" w:rsidRPr="00BA49D7" w:rsidRDefault="0037605C" w:rsidP="00920270">
            <w:pPr>
              <w:jc w:val="right"/>
              <w:rPr>
                <w:sz w:val="12"/>
                <w:szCs w:val="12"/>
              </w:rPr>
            </w:pPr>
          </w:p>
        </w:tc>
        <w:tc>
          <w:tcPr>
            <w:tcW w:w="117" w:type="pct"/>
            <w:vAlign w:val="bottom"/>
          </w:tcPr>
          <w:p w14:paraId="2B2DBA81" w14:textId="77777777" w:rsidR="0037605C" w:rsidRDefault="0037605C" w:rsidP="00920270">
            <w:pPr>
              <w:jc w:val="right"/>
              <w:rPr>
                <w:sz w:val="12"/>
                <w:szCs w:val="12"/>
              </w:rPr>
            </w:pPr>
          </w:p>
        </w:tc>
        <w:tc>
          <w:tcPr>
            <w:tcW w:w="117" w:type="pct"/>
            <w:vAlign w:val="bottom"/>
          </w:tcPr>
          <w:p w14:paraId="1458AF66" w14:textId="77777777" w:rsidR="0037605C" w:rsidRPr="00BA49D7" w:rsidRDefault="0037605C" w:rsidP="00920270">
            <w:pPr>
              <w:jc w:val="right"/>
              <w:rPr>
                <w:sz w:val="12"/>
                <w:szCs w:val="12"/>
              </w:rPr>
            </w:pPr>
          </w:p>
        </w:tc>
        <w:tc>
          <w:tcPr>
            <w:tcW w:w="117" w:type="pct"/>
            <w:vAlign w:val="bottom"/>
          </w:tcPr>
          <w:p w14:paraId="294D88F0" w14:textId="77777777" w:rsidR="0037605C" w:rsidRPr="00BA49D7" w:rsidRDefault="0037605C" w:rsidP="00920270">
            <w:pPr>
              <w:jc w:val="right"/>
              <w:rPr>
                <w:sz w:val="12"/>
                <w:szCs w:val="12"/>
              </w:rPr>
            </w:pPr>
          </w:p>
        </w:tc>
        <w:tc>
          <w:tcPr>
            <w:tcW w:w="117" w:type="pct"/>
            <w:shd w:val="clear" w:color="auto" w:fill="auto"/>
            <w:vAlign w:val="bottom"/>
          </w:tcPr>
          <w:p w14:paraId="1E8B3176" w14:textId="77777777" w:rsidR="0037605C" w:rsidRPr="00B4597C" w:rsidRDefault="0037605C" w:rsidP="00920270">
            <w:pPr>
              <w:jc w:val="right"/>
              <w:rPr>
                <w:sz w:val="12"/>
                <w:szCs w:val="12"/>
              </w:rPr>
            </w:pPr>
          </w:p>
        </w:tc>
        <w:tc>
          <w:tcPr>
            <w:tcW w:w="117" w:type="pct"/>
            <w:shd w:val="clear" w:color="auto" w:fill="auto"/>
            <w:vAlign w:val="bottom"/>
          </w:tcPr>
          <w:p w14:paraId="5CF54046" w14:textId="77777777" w:rsidR="0037605C" w:rsidRPr="00BA49D7" w:rsidRDefault="0037605C" w:rsidP="00920270">
            <w:pPr>
              <w:jc w:val="right"/>
              <w:rPr>
                <w:sz w:val="12"/>
                <w:szCs w:val="12"/>
              </w:rPr>
            </w:pPr>
          </w:p>
        </w:tc>
        <w:tc>
          <w:tcPr>
            <w:tcW w:w="117" w:type="pct"/>
            <w:vAlign w:val="bottom"/>
          </w:tcPr>
          <w:p w14:paraId="47AFB76A" w14:textId="77777777" w:rsidR="0037605C" w:rsidRPr="00BA49D7" w:rsidRDefault="0037605C" w:rsidP="00920270">
            <w:pPr>
              <w:jc w:val="right"/>
              <w:rPr>
                <w:sz w:val="12"/>
                <w:szCs w:val="12"/>
              </w:rPr>
            </w:pPr>
            <w:r>
              <w:rPr>
                <w:sz w:val="12"/>
                <w:szCs w:val="12"/>
              </w:rPr>
              <w:t>x</w:t>
            </w:r>
          </w:p>
        </w:tc>
        <w:tc>
          <w:tcPr>
            <w:tcW w:w="117" w:type="pct"/>
            <w:vAlign w:val="bottom"/>
          </w:tcPr>
          <w:p w14:paraId="3B1C2C42" w14:textId="77777777" w:rsidR="0037605C" w:rsidRPr="00BA49D7" w:rsidRDefault="0037605C" w:rsidP="00920270">
            <w:pPr>
              <w:jc w:val="right"/>
              <w:rPr>
                <w:sz w:val="12"/>
                <w:szCs w:val="12"/>
              </w:rPr>
            </w:pPr>
          </w:p>
        </w:tc>
        <w:tc>
          <w:tcPr>
            <w:tcW w:w="117" w:type="pct"/>
            <w:vAlign w:val="bottom"/>
          </w:tcPr>
          <w:p w14:paraId="42DAB625" w14:textId="77777777" w:rsidR="0037605C" w:rsidRPr="00BA49D7" w:rsidRDefault="0037605C" w:rsidP="00920270">
            <w:pPr>
              <w:jc w:val="right"/>
              <w:rPr>
                <w:sz w:val="12"/>
                <w:szCs w:val="12"/>
              </w:rPr>
            </w:pPr>
          </w:p>
        </w:tc>
        <w:tc>
          <w:tcPr>
            <w:tcW w:w="159" w:type="pct"/>
            <w:vAlign w:val="bottom"/>
          </w:tcPr>
          <w:p w14:paraId="5B8A7EEF" w14:textId="77777777" w:rsidR="0037605C" w:rsidRPr="00BA49D7" w:rsidRDefault="0037605C" w:rsidP="00920270">
            <w:pPr>
              <w:jc w:val="right"/>
              <w:rPr>
                <w:sz w:val="12"/>
                <w:szCs w:val="12"/>
              </w:rPr>
            </w:pPr>
          </w:p>
        </w:tc>
        <w:tc>
          <w:tcPr>
            <w:tcW w:w="131" w:type="pct"/>
            <w:vAlign w:val="bottom"/>
          </w:tcPr>
          <w:p w14:paraId="6B347A5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48AA25F" w14:textId="77777777" w:rsidTr="00CC1C6F">
        <w:trPr>
          <w:cantSplit/>
          <w:trHeight w:val="69"/>
        </w:trPr>
        <w:tc>
          <w:tcPr>
            <w:tcW w:w="491" w:type="pct"/>
            <w:vAlign w:val="bottom"/>
          </w:tcPr>
          <w:p w14:paraId="2B7FE053" w14:textId="77777777" w:rsidR="0037605C" w:rsidRDefault="0037605C" w:rsidP="00920270">
            <w:pPr>
              <w:rPr>
                <w:sz w:val="12"/>
                <w:szCs w:val="12"/>
              </w:rPr>
            </w:pPr>
            <w:r>
              <w:rPr>
                <w:sz w:val="12"/>
                <w:szCs w:val="12"/>
              </w:rPr>
              <w:t>Mowbray, 1996</w:t>
            </w:r>
          </w:p>
        </w:tc>
        <w:tc>
          <w:tcPr>
            <w:tcW w:w="125" w:type="pct"/>
          </w:tcPr>
          <w:p w14:paraId="6E3D7B66" w14:textId="1BBB7DDA" w:rsidR="001D51EE" w:rsidRDefault="001D51EE" w:rsidP="00920270">
            <w:pPr>
              <w:jc w:val="right"/>
              <w:rPr>
                <w:sz w:val="12"/>
                <w:szCs w:val="12"/>
              </w:rPr>
            </w:pPr>
            <w:r>
              <w:rPr>
                <w:sz w:val="12"/>
                <w:szCs w:val="12"/>
              </w:rPr>
              <w:t>x</w:t>
            </w:r>
          </w:p>
        </w:tc>
        <w:tc>
          <w:tcPr>
            <w:tcW w:w="125" w:type="pct"/>
            <w:vAlign w:val="bottom"/>
          </w:tcPr>
          <w:p w14:paraId="63CD88F2" w14:textId="77777777" w:rsidR="0037605C" w:rsidRDefault="0037605C" w:rsidP="00920270">
            <w:pPr>
              <w:jc w:val="right"/>
              <w:rPr>
                <w:sz w:val="12"/>
                <w:szCs w:val="12"/>
              </w:rPr>
            </w:pPr>
          </w:p>
        </w:tc>
        <w:tc>
          <w:tcPr>
            <w:tcW w:w="132" w:type="pct"/>
            <w:vAlign w:val="bottom"/>
          </w:tcPr>
          <w:p w14:paraId="5F0B9FFA" w14:textId="77777777" w:rsidR="0037605C" w:rsidRDefault="0037605C" w:rsidP="00920270">
            <w:pPr>
              <w:jc w:val="right"/>
              <w:rPr>
                <w:sz w:val="12"/>
                <w:szCs w:val="12"/>
              </w:rPr>
            </w:pPr>
          </w:p>
        </w:tc>
        <w:tc>
          <w:tcPr>
            <w:tcW w:w="156" w:type="pct"/>
            <w:vAlign w:val="bottom"/>
          </w:tcPr>
          <w:p w14:paraId="5C052185" w14:textId="77777777" w:rsidR="0037605C" w:rsidRDefault="0037605C" w:rsidP="00920270">
            <w:pPr>
              <w:jc w:val="right"/>
              <w:rPr>
                <w:sz w:val="12"/>
                <w:szCs w:val="12"/>
              </w:rPr>
            </w:pPr>
          </w:p>
        </w:tc>
        <w:tc>
          <w:tcPr>
            <w:tcW w:w="90" w:type="pct"/>
            <w:vAlign w:val="bottom"/>
          </w:tcPr>
          <w:p w14:paraId="4BE3D424" w14:textId="77777777" w:rsidR="0037605C" w:rsidRPr="00BA49D7" w:rsidRDefault="0037605C" w:rsidP="00920270">
            <w:pPr>
              <w:jc w:val="right"/>
              <w:rPr>
                <w:sz w:val="12"/>
                <w:szCs w:val="12"/>
              </w:rPr>
            </w:pPr>
          </w:p>
        </w:tc>
        <w:tc>
          <w:tcPr>
            <w:tcW w:w="134" w:type="pct"/>
            <w:vAlign w:val="bottom"/>
          </w:tcPr>
          <w:p w14:paraId="7E4E4756" w14:textId="77777777" w:rsidR="0037605C" w:rsidRPr="00BA49D7" w:rsidRDefault="0037605C" w:rsidP="00920270">
            <w:pPr>
              <w:jc w:val="right"/>
              <w:rPr>
                <w:sz w:val="12"/>
                <w:szCs w:val="12"/>
              </w:rPr>
            </w:pPr>
          </w:p>
        </w:tc>
        <w:tc>
          <w:tcPr>
            <w:tcW w:w="89" w:type="pct"/>
            <w:shd w:val="clear" w:color="auto" w:fill="auto"/>
            <w:vAlign w:val="bottom"/>
          </w:tcPr>
          <w:p w14:paraId="1C139B6A" w14:textId="77777777" w:rsidR="0037605C" w:rsidRPr="00BA49D7" w:rsidRDefault="0037605C" w:rsidP="00920270">
            <w:pPr>
              <w:jc w:val="right"/>
              <w:rPr>
                <w:sz w:val="12"/>
                <w:szCs w:val="12"/>
              </w:rPr>
            </w:pPr>
          </w:p>
        </w:tc>
        <w:tc>
          <w:tcPr>
            <w:tcW w:w="134" w:type="pct"/>
            <w:vAlign w:val="bottom"/>
          </w:tcPr>
          <w:p w14:paraId="373DFE03" w14:textId="77777777" w:rsidR="0037605C" w:rsidRPr="00BA49D7" w:rsidRDefault="0037605C" w:rsidP="00920270">
            <w:pPr>
              <w:jc w:val="right"/>
              <w:rPr>
                <w:sz w:val="12"/>
                <w:szCs w:val="12"/>
              </w:rPr>
            </w:pPr>
          </w:p>
        </w:tc>
        <w:tc>
          <w:tcPr>
            <w:tcW w:w="134" w:type="pct"/>
            <w:vAlign w:val="bottom"/>
          </w:tcPr>
          <w:p w14:paraId="60467E06" w14:textId="77777777" w:rsidR="0037605C" w:rsidRPr="00BA49D7" w:rsidRDefault="0037605C" w:rsidP="00920270">
            <w:pPr>
              <w:jc w:val="right"/>
              <w:rPr>
                <w:sz w:val="12"/>
                <w:szCs w:val="12"/>
              </w:rPr>
            </w:pPr>
          </w:p>
        </w:tc>
        <w:tc>
          <w:tcPr>
            <w:tcW w:w="90" w:type="pct"/>
            <w:vAlign w:val="bottom"/>
          </w:tcPr>
          <w:p w14:paraId="0B5D8A38" w14:textId="77777777" w:rsidR="0037605C" w:rsidRPr="00BA49D7" w:rsidRDefault="0037605C" w:rsidP="00920270">
            <w:pPr>
              <w:jc w:val="right"/>
              <w:rPr>
                <w:sz w:val="12"/>
                <w:szCs w:val="12"/>
              </w:rPr>
            </w:pPr>
          </w:p>
        </w:tc>
        <w:tc>
          <w:tcPr>
            <w:tcW w:w="201" w:type="pct"/>
          </w:tcPr>
          <w:p w14:paraId="1E8C3840" w14:textId="77777777" w:rsidR="0037605C" w:rsidRPr="00BA49D7" w:rsidRDefault="0037605C" w:rsidP="00920270">
            <w:pPr>
              <w:jc w:val="right"/>
              <w:rPr>
                <w:sz w:val="12"/>
                <w:szCs w:val="12"/>
              </w:rPr>
            </w:pPr>
          </w:p>
        </w:tc>
        <w:tc>
          <w:tcPr>
            <w:tcW w:w="117" w:type="pct"/>
            <w:vAlign w:val="bottom"/>
          </w:tcPr>
          <w:p w14:paraId="0456A1AE" w14:textId="77777777" w:rsidR="0037605C" w:rsidRPr="00BA49D7" w:rsidRDefault="0037605C" w:rsidP="00920270">
            <w:pPr>
              <w:jc w:val="right"/>
              <w:rPr>
                <w:sz w:val="12"/>
                <w:szCs w:val="12"/>
              </w:rPr>
            </w:pPr>
          </w:p>
        </w:tc>
        <w:tc>
          <w:tcPr>
            <w:tcW w:w="117" w:type="pct"/>
            <w:vAlign w:val="bottom"/>
          </w:tcPr>
          <w:p w14:paraId="0A854D0E" w14:textId="77777777" w:rsidR="0037605C" w:rsidRPr="00BA49D7" w:rsidRDefault="0037605C" w:rsidP="00920270">
            <w:pPr>
              <w:jc w:val="right"/>
              <w:rPr>
                <w:sz w:val="12"/>
                <w:szCs w:val="12"/>
              </w:rPr>
            </w:pPr>
          </w:p>
        </w:tc>
        <w:tc>
          <w:tcPr>
            <w:tcW w:w="117" w:type="pct"/>
            <w:vAlign w:val="bottom"/>
          </w:tcPr>
          <w:p w14:paraId="36E9D872" w14:textId="77777777" w:rsidR="0037605C" w:rsidRPr="00BA49D7" w:rsidRDefault="0037605C" w:rsidP="00920270">
            <w:pPr>
              <w:jc w:val="right"/>
              <w:rPr>
                <w:sz w:val="12"/>
                <w:szCs w:val="12"/>
              </w:rPr>
            </w:pPr>
          </w:p>
        </w:tc>
        <w:tc>
          <w:tcPr>
            <w:tcW w:w="117" w:type="pct"/>
            <w:vAlign w:val="bottom"/>
          </w:tcPr>
          <w:p w14:paraId="44215665" w14:textId="77777777" w:rsidR="0037605C" w:rsidRPr="00BA49D7" w:rsidRDefault="0037605C" w:rsidP="00920270">
            <w:pPr>
              <w:jc w:val="right"/>
              <w:rPr>
                <w:sz w:val="12"/>
                <w:szCs w:val="12"/>
              </w:rPr>
            </w:pPr>
          </w:p>
        </w:tc>
        <w:tc>
          <w:tcPr>
            <w:tcW w:w="117" w:type="pct"/>
            <w:vAlign w:val="bottom"/>
          </w:tcPr>
          <w:p w14:paraId="4DFC3762" w14:textId="77777777" w:rsidR="0037605C" w:rsidRDefault="0037605C" w:rsidP="00920270">
            <w:pPr>
              <w:jc w:val="right"/>
              <w:rPr>
                <w:sz w:val="12"/>
                <w:szCs w:val="12"/>
              </w:rPr>
            </w:pPr>
          </w:p>
        </w:tc>
        <w:tc>
          <w:tcPr>
            <w:tcW w:w="117" w:type="pct"/>
            <w:vAlign w:val="bottom"/>
          </w:tcPr>
          <w:p w14:paraId="5FE58A82" w14:textId="77777777" w:rsidR="0037605C" w:rsidRPr="00BA49D7" w:rsidRDefault="0037605C" w:rsidP="00920270">
            <w:pPr>
              <w:jc w:val="right"/>
              <w:rPr>
                <w:sz w:val="12"/>
                <w:szCs w:val="12"/>
              </w:rPr>
            </w:pPr>
          </w:p>
        </w:tc>
        <w:tc>
          <w:tcPr>
            <w:tcW w:w="117" w:type="pct"/>
            <w:vAlign w:val="bottom"/>
          </w:tcPr>
          <w:p w14:paraId="03FF8A40" w14:textId="77777777" w:rsidR="0037605C" w:rsidRDefault="0037605C" w:rsidP="00920270">
            <w:pPr>
              <w:jc w:val="right"/>
              <w:rPr>
                <w:sz w:val="12"/>
                <w:szCs w:val="12"/>
              </w:rPr>
            </w:pPr>
          </w:p>
        </w:tc>
        <w:tc>
          <w:tcPr>
            <w:tcW w:w="117" w:type="pct"/>
            <w:shd w:val="clear" w:color="auto" w:fill="auto"/>
            <w:vAlign w:val="bottom"/>
          </w:tcPr>
          <w:p w14:paraId="7D6777BD" w14:textId="77777777" w:rsidR="0037605C" w:rsidRPr="00BA49D7" w:rsidRDefault="0037605C" w:rsidP="00920270">
            <w:pPr>
              <w:jc w:val="right"/>
              <w:rPr>
                <w:sz w:val="12"/>
                <w:szCs w:val="12"/>
              </w:rPr>
            </w:pPr>
          </w:p>
        </w:tc>
        <w:tc>
          <w:tcPr>
            <w:tcW w:w="117" w:type="pct"/>
            <w:vAlign w:val="bottom"/>
          </w:tcPr>
          <w:p w14:paraId="05697A3C" w14:textId="77777777" w:rsidR="0037605C" w:rsidRPr="00BA49D7" w:rsidRDefault="0037605C" w:rsidP="00920270">
            <w:pPr>
              <w:jc w:val="right"/>
              <w:rPr>
                <w:sz w:val="12"/>
                <w:szCs w:val="12"/>
              </w:rPr>
            </w:pPr>
          </w:p>
        </w:tc>
        <w:tc>
          <w:tcPr>
            <w:tcW w:w="117" w:type="pct"/>
            <w:vAlign w:val="bottom"/>
          </w:tcPr>
          <w:p w14:paraId="3A830AEA" w14:textId="77777777" w:rsidR="0037605C" w:rsidRPr="00075E02" w:rsidRDefault="0037605C" w:rsidP="00920270">
            <w:pPr>
              <w:jc w:val="right"/>
              <w:rPr>
                <w:sz w:val="12"/>
                <w:szCs w:val="12"/>
              </w:rPr>
            </w:pPr>
          </w:p>
        </w:tc>
        <w:tc>
          <w:tcPr>
            <w:tcW w:w="117" w:type="pct"/>
            <w:vAlign w:val="bottom"/>
          </w:tcPr>
          <w:p w14:paraId="504698E9" w14:textId="77777777" w:rsidR="0037605C" w:rsidRPr="00BA49D7" w:rsidRDefault="0037605C" w:rsidP="00920270">
            <w:pPr>
              <w:jc w:val="right"/>
              <w:rPr>
                <w:sz w:val="12"/>
                <w:szCs w:val="12"/>
              </w:rPr>
            </w:pPr>
          </w:p>
        </w:tc>
        <w:tc>
          <w:tcPr>
            <w:tcW w:w="117" w:type="pct"/>
            <w:vAlign w:val="bottom"/>
          </w:tcPr>
          <w:p w14:paraId="3F64FDAF" w14:textId="77777777" w:rsidR="0037605C" w:rsidRPr="00BA49D7" w:rsidRDefault="0037605C" w:rsidP="00920270">
            <w:pPr>
              <w:jc w:val="right"/>
              <w:rPr>
                <w:sz w:val="12"/>
                <w:szCs w:val="12"/>
              </w:rPr>
            </w:pPr>
          </w:p>
        </w:tc>
        <w:tc>
          <w:tcPr>
            <w:tcW w:w="117" w:type="pct"/>
            <w:vAlign w:val="bottom"/>
          </w:tcPr>
          <w:p w14:paraId="2064F0A7" w14:textId="77777777" w:rsidR="0037605C" w:rsidRPr="00BA49D7" w:rsidRDefault="0037605C" w:rsidP="00920270">
            <w:pPr>
              <w:jc w:val="right"/>
              <w:rPr>
                <w:sz w:val="12"/>
                <w:szCs w:val="12"/>
              </w:rPr>
            </w:pPr>
          </w:p>
        </w:tc>
        <w:tc>
          <w:tcPr>
            <w:tcW w:w="117" w:type="pct"/>
            <w:vAlign w:val="bottom"/>
          </w:tcPr>
          <w:p w14:paraId="5B70F47C" w14:textId="77777777" w:rsidR="0037605C" w:rsidRPr="00BA49D7" w:rsidRDefault="0037605C" w:rsidP="00920270">
            <w:pPr>
              <w:jc w:val="right"/>
              <w:rPr>
                <w:sz w:val="12"/>
                <w:szCs w:val="12"/>
              </w:rPr>
            </w:pPr>
          </w:p>
        </w:tc>
        <w:tc>
          <w:tcPr>
            <w:tcW w:w="117" w:type="pct"/>
            <w:vAlign w:val="bottom"/>
          </w:tcPr>
          <w:p w14:paraId="17600D45" w14:textId="77777777" w:rsidR="0037605C" w:rsidRPr="00BA49D7" w:rsidRDefault="0037605C" w:rsidP="00920270">
            <w:pPr>
              <w:jc w:val="right"/>
              <w:rPr>
                <w:sz w:val="12"/>
                <w:szCs w:val="12"/>
              </w:rPr>
            </w:pPr>
          </w:p>
        </w:tc>
        <w:tc>
          <w:tcPr>
            <w:tcW w:w="117" w:type="pct"/>
            <w:vAlign w:val="bottom"/>
          </w:tcPr>
          <w:p w14:paraId="5AE9C9D6" w14:textId="77777777" w:rsidR="0037605C" w:rsidRPr="00BA49D7" w:rsidRDefault="0037605C" w:rsidP="00920270">
            <w:pPr>
              <w:jc w:val="right"/>
              <w:rPr>
                <w:sz w:val="12"/>
                <w:szCs w:val="12"/>
              </w:rPr>
            </w:pPr>
          </w:p>
        </w:tc>
        <w:tc>
          <w:tcPr>
            <w:tcW w:w="117" w:type="pct"/>
            <w:vAlign w:val="bottom"/>
          </w:tcPr>
          <w:p w14:paraId="55F0F24E" w14:textId="77777777" w:rsidR="0037605C" w:rsidRDefault="0037605C" w:rsidP="00920270">
            <w:pPr>
              <w:jc w:val="right"/>
              <w:rPr>
                <w:sz w:val="12"/>
                <w:szCs w:val="12"/>
              </w:rPr>
            </w:pPr>
          </w:p>
        </w:tc>
        <w:tc>
          <w:tcPr>
            <w:tcW w:w="117" w:type="pct"/>
            <w:vAlign w:val="bottom"/>
          </w:tcPr>
          <w:p w14:paraId="178C72D4" w14:textId="77777777" w:rsidR="0037605C" w:rsidRPr="00BA49D7" w:rsidRDefault="0037605C" w:rsidP="00920270">
            <w:pPr>
              <w:jc w:val="right"/>
              <w:rPr>
                <w:sz w:val="12"/>
                <w:szCs w:val="12"/>
              </w:rPr>
            </w:pPr>
          </w:p>
        </w:tc>
        <w:tc>
          <w:tcPr>
            <w:tcW w:w="117" w:type="pct"/>
            <w:vAlign w:val="bottom"/>
          </w:tcPr>
          <w:p w14:paraId="021DF65A"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52808B2C" w14:textId="77777777" w:rsidR="0037605C" w:rsidRPr="00B4597C" w:rsidRDefault="0037605C" w:rsidP="00920270">
            <w:pPr>
              <w:jc w:val="right"/>
              <w:rPr>
                <w:sz w:val="12"/>
                <w:szCs w:val="12"/>
              </w:rPr>
            </w:pPr>
          </w:p>
        </w:tc>
        <w:tc>
          <w:tcPr>
            <w:tcW w:w="117" w:type="pct"/>
            <w:shd w:val="clear" w:color="auto" w:fill="auto"/>
            <w:vAlign w:val="bottom"/>
          </w:tcPr>
          <w:p w14:paraId="286804D5" w14:textId="77777777" w:rsidR="0037605C" w:rsidRPr="00BA49D7" w:rsidRDefault="0037605C" w:rsidP="00920270">
            <w:pPr>
              <w:jc w:val="right"/>
              <w:rPr>
                <w:sz w:val="12"/>
                <w:szCs w:val="12"/>
              </w:rPr>
            </w:pPr>
          </w:p>
        </w:tc>
        <w:tc>
          <w:tcPr>
            <w:tcW w:w="117" w:type="pct"/>
            <w:vAlign w:val="bottom"/>
          </w:tcPr>
          <w:p w14:paraId="398E34CC" w14:textId="77777777" w:rsidR="0037605C" w:rsidRPr="00BA49D7" w:rsidRDefault="0037605C" w:rsidP="00920270">
            <w:pPr>
              <w:jc w:val="right"/>
              <w:rPr>
                <w:sz w:val="12"/>
                <w:szCs w:val="12"/>
              </w:rPr>
            </w:pPr>
          </w:p>
        </w:tc>
        <w:tc>
          <w:tcPr>
            <w:tcW w:w="117" w:type="pct"/>
            <w:vAlign w:val="bottom"/>
          </w:tcPr>
          <w:p w14:paraId="1F8C52A6" w14:textId="77777777" w:rsidR="0037605C" w:rsidRPr="00BA49D7" w:rsidRDefault="0037605C" w:rsidP="00920270">
            <w:pPr>
              <w:jc w:val="right"/>
              <w:rPr>
                <w:sz w:val="12"/>
                <w:szCs w:val="12"/>
              </w:rPr>
            </w:pPr>
          </w:p>
        </w:tc>
        <w:tc>
          <w:tcPr>
            <w:tcW w:w="117" w:type="pct"/>
            <w:vAlign w:val="bottom"/>
          </w:tcPr>
          <w:p w14:paraId="654B6A4B" w14:textId="77777777" w:rsidR="0037605C" w:rsidRPr="00BA49D7" w:rsidRDefault="0037605C" w:rsidP="00920270">
            <w:pPr>
              <w:jc w:val="right"/>
              <w:rPr>
                <w:sz w:val="12"/>
                <w:szCs w:val="12"/>
              </w:rPr>
            </w:pPr>
          </w:p>
        </w:tc>
        <w:tc>
          <w:tcPr>
            <w:tcW w:w="159" w:type="pct"/>
            <w:vAlign w:val="bottom"/>
          </w:tcPr>
          <w:p w14:paraId="19399DBC" w14:textId="77777777" w:rsidR="0037605C" w:rsidRPr="00BA49D7" w:rsidRDefault="0037605C" w:rsidP="00920270">
            <w:pPr>
              <w:jc w:val="right"/>
              <w:rPr>
                <w:sz w:val="12"/>
                <w:szCs w:val="12"/>
              </w:rPr>
            </w:pPr>
          </w:p>
        </w:tc>
        <w:tc>
          <w:tcPr>
            <w:tcW w:w="131" w:type="pct"/>
            <w:vAlign w:val="bottom"/>
          </w:tcPr>
          <w:p w14:paraId="5264EAA5" w14:textId="2D4D098D" w:rsidR="0037605C" w:rsidRPr="000B34CC" w:rsidRDefault="001D51EE" w:rsidP="00920270">
            <w:pPr>
              <w:jc w:val="right"/>
              <w:rPr>
                <w:sz w:val="14"/>
                <w:szCs w:val="14"/>
              </w:rPr>
            </w:pPr>
            <w:r>
              <w:rPr>
                <w:rFonts w:ascii="Calibri" w:hAnsi="Calibri" w:cs="Calibri"/>
                <w:color w:val="000000"/>
                <w:sz w:val="14"/>
                <w:szCs w:val="14"/>
              </w:rPr>
              <w:t>2</w:t>
            </w:r>
          </w:p>
        </w:tc>
      </w:tr>
      <w:tr w:rsidR="0098288C" w:rsidRPr="00BA49D7" w14:paraId="7D768567" w14:textId="77777777" w:rsidTr="00CC1C6F">
        <w:trPr>
          <w:cantSplit/>
          <w:trHeight w:val="74"/>
        </w:trPr>
        <w:tc>
          <w:tcPr>
            <w:tcW w:w="491" w:type="pct"/>
            <w:vAlign w:val="bottom"/>
          </w:tcPr>
          <w:p w14:paraId="5583D59A" w14:textId="77777777" w:rsidR="0037605C" w:rsidRDefault="0037605C" w:rsidP="00920270">
            <w:pPr>
              <w:rPr>
                <w:sz w:val="12"/>
                <w:szCs w:val="12"/>
              </w:rPr>
            </w:pPr>
            <w:r>
              <w:rPr>
                <w:sz w:val="12"/>
                <w:szCs w:val="12"/>
              </w:rPr>
              <w:t>Mowbray 1998</w:t>
            </w:r>
          </w:p>
        </w:tc>
        <w:tc>
          <w:tcPr>
            <w:tcW w:w="125" w:type="pct"/>
          </w:tcPr>
          <w:p w14:paraId="4EBFF7CE" w14:textId="2F847C58" w:rsidR="0064236F" w:rsidRDefault="0064236F" w:rsidP="00920270">
            <w:pPr>
              <w:jc w:val="right"/>
              <w:rPr>
                <w:sz w:val="12"/>
                <w:szCs w:val="12"/>
              </w:rPr>
            </w:pPr>
            <w:r>
              <w:rPr>
                <w:sz w:val="12"/>
                <w:szCs w:val="12"/>
              </w:rPr>
              <w:t>x</w:t>
            </w:r>
          </w:p>
        </w:tc>
        <w:tc>
          <w:tcPr>
            <w:tcW w:w="125" w:type="pct"/>
            <w:vAlign w:val="bottom"/>
          </w:tcPr>
          <w:p w14:paraId="3DA64C89" w14:textId="77777777" w:rsidR="0037605C" w:rsidRDefault="0037605C" w:rsidP="00920270">
            <w:pPr>
              <w:jc w:val="right"/>
              <w:rPr>
                <w:sz w:val="12"/>
                <w:szCs w:val="12"/>
              </w:rPr>
            </w:pPr>
          </w:p>
        </w:tc>
        <w:tc>
          <w:tcPr>
            <w:tcW w:w="132" w:type="pct"/>
            <w:vAlign w:val="bottom"/>
          </w:tcPr>
          <w:p w14:paraId="2FD30A93" w14:textId="77777777" w:rsidR="0037605C" w:rsidRDefault="0037605C" w:rsidP="00920270">
            <w:pPr>
              <w:jc w:val="right"/>
              <w:rPr>
                <w:sz w:val="12"/>
                <w:szCs w:val="12"/>
              </w:rPr>
            </w:pPr>
          </w:p>
        </w:tc>
        <w:tc>
          <w:tcPr>
            <w:tcW w:w="156" w:type="pct"/>
            <w:vAlign w:val="bottom"/>
          </w:tcPr>
          <w:p w14:paraId="4E4964F8" w14:textId="77777777" w:rsidR="0037605C" w:rsidRDefault="0037605C" w:rsidP="00920270">
            <w:pPr>
              <w:jc w:val="right"/>
              <w:rPr>
                <w:sz w:val="12"/>
                <w:szCs w:val="12"/>
              </w:rPr>
            </w:pPr>
          </w:p>
        </w:tc>
        <w:tc>
          <w:tcPr>
            <w:tcW w:w="90" w:type="pct"/>
            <w:vAlign w:val="bottom"/>
          </w:tcPr>
          <w:p w14:paraId="70B36771" w14:textId="77777777" w:rsidR="0037605C" w:rsidRPr="00BA49D7" w:rsidRDefault="0037605C" w:rsidP="00920270">
            <w:pPr>
              <w:jc w:val="right"/>
              <w:rPr>
                <w:sz w:val="12"/>
                <w:szCs w:val="12"/>
              </w:rPr>
            </w:pPr>
          </w:p>
        </w:tc>
        <w:tc>
          <w:tcPr>
            <w:tcW w:w="134" w:type="pct"/>
            <w:vAlign w:val="bottom"/>
          </w:tcPr>
          <w:p w14:paraId="2D9442BA" w14:textId="77777777" w:rsidR="0037605C" w:rsidRPr="00BA49D7" w:rsidRDefault="0037605C" w:rsidP="00920270">
            <w:pPr>
              <w:jc w:val="right"/>
              <w:rPr>
                <w:sz w:val="12"/>
                <w:szCs w:val="12"/>
              </w:rPr>
            </w:pPr>
          </w:p>
        </w:tc>
        <w:tc>
          <w:tcPr>
            <w:tcW w:w="89" w:type="pct"/>
            <w:shd w:val="clear" w:color="auto" w:fill="auto"/>
            <w:vAlign w:val="bottom"/>
          </w:tcPr>
          <w:p w14:paraId="2BD0A9F8" w14:textId="77777777" w:rsidR="0037605C" w:rsidRPr="00BA49D7" w:rsidRDefault="0037605C" w:rsidP="00920270">
            <w:pPr>
              <w:jc w:val="right"/>
              <w:rPr>
                <w:sz w:val="12"/>
                <w:szCs w:val="12"/>
              </w:rPr>
            </w:pPr>
          </w:p>
        </w:tc>
        <w:tc>
          <w:tcPr>
            <w:tcW w:w="134" w:type="pct"/>
            <w:vAlign w:val="bottom"/>
          </w:tcPr>
          <w:p w14:paraId="7F15651C" w14:textId="77777777" w:rsidR="0037605C" w:rsidRPr="00BA49D7" w:rsidRDefault="0037605C" w:rsidP="00920270">
            <w:pPr>
              <w:jc w:val="right"/>
              <w:rPr>
                <w:sz w:val="12"/>
                <w:szCs w:val="12"/>
              </w:rPr>
            </w:pPr>
          </w:p>
        </w:tc>
        <w:tc>
          <w:tcPr>
            <w:tcW w:w="134" w:type="pct"/>
            <w:vAlign w:val="bottom"/>
          </w:tcPr>
          <w:p w14:paraId="72D4D117" w14:textId="77777777" w:rsidR="0037605C" w:rsidRPr="00BA49D7" w:rsidRDefault="0037605C" w:rsidP="00920270">
            <w:pPr>
              <w:jc w:val="right"/>
              <w:rPr>
                <w:sz w:val="12"/>
                <w:szCs w:val="12"/>
              </w:rPr>
            </w:pPr>
          </w:p>
        </w:tc>
        <w:tc>
          <w:tcPr>
            <w:tcW w:w="90" w:type="pct"/>
            <w:vAlign w:val="bottom"/>
          </w:tcPr>
          <w:p w14:paraId="69664B2D" w14:textId="77777777" w:rsidR="0037605C" w:rsidRPr="00BA49D7" w:rsidRDefault="0037605C" w:rsidP="00920270">
            <w:pPr>
              <w:jc w:val="right"/>
              <w:rPr>
                <w:sz w:val="12"/>
                <w:szCs w:val="12"/>
              </w:rPr>
            </w:pPr>
          </w:p>
        </w:tc>
        <w:tc>
          <w:tcPr>
            <w:tcW w:w="201" w:type="pct"/>
          </w:tcPr>
          <w:p w14:paraId="145EE5E0" w14:textId="77777777" w:rsidR="0037605C" w:rsidRPr="00BA49D7" w:rsidRDefault="0037605C" w:rsidP="00920270">
            <w:pPr>
              <w:jc w:val="right"/>
              <w:rPr>
                <w:sz w:val="12"/>
                <w:szCs w:val="12"/>
              </w:rPr>
            </w:pPr>
          </w:p>
        </w:tc>
        <w:tc>
          <w:tcPr>
            <w:tcW w:w="117" w:type="pct"/>
            <w:vAlign w:val="bottom"/>
          </w:tcPr>
          <w:p w14:paraId="17A584C4" w14:textId="77777777" w:rsidR="0037605C" w:rsidRPr="00BA49D7" w:rsidRDefault="0037605C" w:rsidP="00920270">
            <w:pPr>
              <w:jc w:val="right"/>
              <w:rPr>
                <w:sz w:val="12"/>
                <w:szCs w:val="12"/>
              </w:rPr>
            </w:pPr>
          </w:p>
        </w:tc>
        <w:tc>
          <w:tcPr>
            <w:tcW w:w="117" w:type="pct"/>
            <w:vAlign w:val="bottom"/>
          </w:tcPr>
          <w:p w14:paraId="43E30422" w14:textId="77777777" w:rsidR="0037605C" w:rsidRPr="00BA49D7" w:rsidRDefault="0037605C" w:rsidP="00920270">
            <w:pPr>
              <w:jc w:val="right"/>
              <w:rPr>
                <w:sz w:val="12"/>
                <w:szCs w:val="12"/>
              </w:rPr>
            </w:pPr>
          </w:p>
        </w:tc>
        <w:tc>
          <w:tcPr>
            <w:tcW w:w="117" w:type="pct"/>
            <w:vAlign w:val="bottom"/>
          </w:tcPr>
          <w:p w14:paraId="77225747" w14:textId="77777777" w:rsidR="0037605C" w:rsidRPr="00BA49D7" w:rsidRDefault="0037605C" w:rsidP="00920270">
            <w:pPr>
              <w:jc w:val="right"/>
              <w:rPr>
                <w:sz w:val="12"/>
                <w:szCs w:val="12"/>
              </w:rPr>
            </w:pPr>
          </w:p>
        </w:tc>
        <w:tc>
          <w:tcPr>
            <w:tcW w:w="117" w:type="pct"/>
            <w:vAlign w:val="bottom"/>
          </w:tcPr>
          <w:p w14:paraId="7B7B3135" w14:textId="77777777" w:rsidR="0037605C" w:rsidRPr="00BA49D7" w:rsidRDefault="0037605C" w:rsidP="00920270">
            <w:pPr>
              <w:jc w:val="right"/>
              <w:rPr>
                <w:sz w:val="12"/>
                <w:szCs w:val="12"/>
              </w:rPr>
            </w:pPr>
          </w:p>
        </w:tc>
        <w:tc>
          <w:tcPr>
            <w:tcW w:w="117" w:type="pct"/>
            <w:vAlign w:val="bottom"/>
          </w:tcPr>
          <w:p w14:paraId="401BA62E" w14:textId="77777777" w:rsidR="0037605C" w:rsidRDefault="0037605C" w:rsidP="00920270">
            <w:pPr>
              <w:jc w:val="right"/>
              <w:rPr>
                <w:sz w:val="12"/>
                <w:szCs w:val="12"/>
              </w:rPr>
            </w:pPr>
          </w:p>
        </w:tc>
        <w:tc>
          <w:tcPr>
            <w:tcW w:w="117" w:type="pct"/>
            <w:vAlign w:val="bottom"/>
          </w:tcPr>
          <w:p w14:paraId="7FC30A26" w14:textId="77777777" w:rsidR="0037605C" w:rsidRPr="00BA49D7" w:rsidRDefault="0037605C" w:rsidP="00920270">
            <w:pPr>
              <w:jc w:val="right"/>
              <w:rPr>
                <w:sz w:val="12"/>
                <w:szCs w:val="12"/>
              </w:rPr>
            </w:pPr>
          </w:p>
        </w:tc>
        <w:tc>
          <w:tcPr>
            <w:tcW w:w="117" w:type="pct"/>
            <w:vAlign w:val="bottom"/>
          </w:tcPr>
          <w:p w14:paraId="78695308"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7BA3443A" w14:textId="77777777" w:rsidR="0037605C" w:rsidRPr="00BA49D7" w:rsidRDefault="0037605C" w:rsidP="00920270">
            <w:pPr>
              <w:jc w:val="right"/>
              <w:rPr>
                <w:sz w:val="12"/>
                <w:szCs w:val="12"/>
              </w:rPr>
            </w:pPr>
          </w:p>
        </w:tc>
        <w:tc>
          <w:tcPr>
            <w:tcW w:w="117" w:type="pct"/>
            <w:vAlign w:val="bottom"/>
          </w:tcPr>
          <w:p w14:paraId="417D5BAF" w14:textId="77777777" w:rsidR="0037605C" w:rsidRPr="00BA49D7" w:rsidRDefault="0037605C" w:rsidP="00920270">
            <w:pPr>
              <w:jc w:val="right"/>
              <w:rPr>
                <w:sz w:val="12"/>
                <w:szCs w:val="12"/>
              </w:rPr>
            </w:pPr>
          </w:p>
        </w:tc>
        <w:tc>
          <w:tcPr>
            <w:tcW w:w="117" w:type="pct"/>
            <w:vAlign w:val="bottom"/>
          </w:tcPr>
          <w:p w14:paraId="013310BC" w14:textId="77777777" w:rsidR="0037605C" w:rsidRPr="00075E02" w:rsidRDefault="0037605C" w:rsidP="00920270">
            <w:pPr>
              <w:jc w:val="right"/>
              <w:rPr>
                <w:sz w:val="12"/>
                <w:szCs w:val="12"/>
              </w:rPr>
            </w:pPr>
          </w:p>
        </w:tc>
        <w:tc>
          <w:tcPr>
            <w:tcW w:w="117" w:type="pct"/>
            <w:vAlign w:val="bottom"/>
          </w:tcPr>
          <w:p w14:paraId="1F15ACB4" w14:textId="77777777" w:rsidR="0037605C" w:rsidRPr="00BA49D7" w:rsidRDefault="0037605C" w:rsidP="00920270">
            <w:pPr>
              <w:jc w:val="right"/>
              <w:rPr>
                <w:sz w:val="12"/>
                <w:szCs w:val="12"/>
              </w:rPr>
            </w:pPr>
          </w:p>
        </w:tc>
        <w:tc>
          <w:tcPr>
            <w:tcW w:w="117" w:type="pct"/>
            <w:vAlign w:val="bottom"/>
          </w:tcPr>
          <w:p w14:paraId="1D8F35E8" w14:textId="77777777" w:rsidR="0037605C" w:rsidRPr="00BA49D7" w:rsidRDefault="0037605C" w:rsidP="00920270">
            <w:pPr>
              <w:jc w:val="right"/>
              <w:rPr>
                <w:sz w:val="12"/>
                <w:szCs w:val="12"/>
              </w:rPr>
            </w:pPr>
          </w:p>
        </w:tc>
        <w:tc>
          <w:tcPr>
            <w:tcW w:w="117" w:type="pct"/>
            <w:vAlign w:val="bottom"/>
          </w:tcPr>
          <w:p w14:paraId="1A13D352" w14:textId="77777777" w:rsidR="0037605C" w:rsidRPr="00BA49D7" w:rsidRDefault="0037605C" w:rsidP="00920270">
            <w:pPr>
              <w:jc w:val="right"/>
              <w:rPr>
                <w:sz w:val="12"/>
                <w:szCs w:val="12"/>
              </w:rPr>
            </w:pPr>
          </w:p>
        </w:tc>
        <w:tc>
          <w:tcPr>
            <w:tcW w:w="117" w:type="pct"/>
            <w:vAlign w:val="bottom"/>
          </w:tcPr>
          <w:p w14:paraId="059EBE4E" w14:textId="77777777" w:rsidR="0037605C" w:rsidRPr="00BA49D7" w:rsidRDefault="0037605C" w:rsidP="00920270">
            <w:pPr>
              <w:jc w:val="right"/>
              <w:rPr>
                <w:sz w:val="12"/>
                <w:szCs w:val="12"/>
              </w:rPr>
            </w:pPr>
          </w:p>
        </w:tc>
        <w:tc>
          <w:tcPr>
            <w:tcW w:w="117" w:type="pct"/>
            <w:vAlign w:val="bottom"/>
          </w:tcPr>
          <w:p w14:paraId="35F7796F" w14:textId="77777777" w:rsidR="0037605C" w:rsidRPr="00BA49D7" w:rsidRDefault="0037605C" w:rsidP="00920270">
            <w:pPr>
              <w:jc w:val="right"/>
              <w:rPr>
                <w:sz w:val="12"/>
                <w:szCs w:val="12"/>
              </w:rPr>
            </w:pPr>
          </w:p>
        </w:tc>
        <w:tc>
          <w:tcPr>
            <w:tcW w:w="117" w:type="pct"/>
            <w:vAlign w:val="bottom"/>
          </w:tcPr>
          <w:p w14:paraId="71FA7744" w14:textId="77777777" w:rsidR="0037605C" w:rsidRPr="00BA49D7" w:rsidRDefault="0037605C" w:rsidP="00920270">
            <w:pPr>
              <w:jc w:val="right"/>
              <w:rPr>
                <w:sz w:val="12"/>
                <w:szCs w:val="12"/>
              </w:rPr>
            </w:pPr>
          </w:p>
        </w:tc>
        <w:tc>
          <w:tcPr>
            <w:tcW w:w="117" w:type="pct"/>
            <w:vAlign w:val="bottom"/>
          </w:tcPr>
          <w:p w14:paraId="30BE6F6E" w14:textId="77777777" w:rsidR="0037605C" w:rsidRPr="00BA49D7" w:rsidRDefault="0037605C" w:rsidP="00920270">
            <w:pPr>
              <w:jc w:val="right"/>
              <w:rPr>
                <w:sz w:val="12"/>
                <w:szCs w:val="12"/>
              </w:rPr>
            </w:pPr>
            <w:r>
              <w:rPr>
                <w:sz w:val="12"/>
                <w:szCs w:val="12"/>
              </w:rPr>
              <w:t>x</w:t>
            </w:r>
          </w:p>
        </w:tc>
        <w:tc>
          <w:tcPr>
            <w:tcW w:w="117" w:type="pct"/>
            <w:vAlign w:val="bottom"/>
          </w:tcPr>
          <w:p w14:paraId="14C58F07" w14:textId="77777777" w:rsidR="0037605C" w:rsidRPr="00BA49D7" w:rsidRDefault="0037605C" w:rsidP="00920270">
            <w:pPr>
              <w:jc w:val="right"/>
              <w:rPr>
                <w:sz w:val="12"/>
                <w:szCs w:val="12"/>
              </w:rPr>
            </w:pPr>
          </w:p>
        </w:tc>
        <w:tc>
          <w:tcPr>
            <w:tcW w:w="117" w:type="pct"/>
            <w:vAlign w:val="bottom"/>
          </w:tcPr>
          <w:p w14:paraId="7A0CBEA1"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55FA2471" w14:textId="77777777" w:rsidR="0037605C" w:rsidRPr="00B4597C" w:rsidRDefault="0037605C" w:rsidP="00920270">
            <w:pPr>
              <w:jc w:val="right"/>
              <w:rPr>
                <w:sz w:val="12"/>
                <w:szCs w:val="12"/>
              </w:rPr>
            </w:pPr>
          </w:p>
        </w:tc>
        <w:tc>
          <w:tcPr>
            <w:tcW w:w="117" w:type="pct"/>
            <w:shd w:val="clear" w:color="auto" w:fill="auto"/>
            <w:vAlign w:val="bottom"/>
          </w:tcPr>
          <w:p w14:paraId="7854E9ED" w14:textId="77777777" w:rsidR="0037605C" w:rsidRPr="00BA49D7" w:rsidRDefault="0037605C" w:rsidP="00920270">
            <w:pPr>
              <w:jc w:val="right"/>
              <w:rPr>
                <w:sz w:val="12"/>
                <w:szCs w:val="12"/>
              </w:rPr>
            </w:pPr>
          </w:p>
        </w:tc>
        <w:tc>
          <w:tcPr>
            <w:tcW w:w="117" w:type="pct"/>
            <w:vAlign w:val="bottom"/>
          </w:tcPr>
          <w:p w14:paraId="6C9F11FF" w14:textId="77777777" w:rsidR="0037605C" w:rsidRPr="00BA49D7" w:rsidRDefault="0037605C" w:rsidP="00920270">
            <w:pPr>
              <w:jc w:val="right"/>
              <w:rPr>
                <w:sz w:val="12"/>
                <w:szCs w:val="12"/>
              </w:rPr>
            </w:pPr>
          </w:p>
        </w:tc>
        <w:tc>
          <w:tcPr>
            <w:tcW w:w="117" w:type="pct"/>
            <w:vAlign w:val="bottom"/>
          </w:tcPr>
          <w:p w14:paraId="2D8248DE" w14:textId="77777777" w:rsidR="0037605C" w:rsidRPr="00BA49D7" w:rsidRDefault="0037605C" w:rsidP="00920270">
            <w:pPr>
              <w:jc w:val="right"/>
              <w:rPr>
                <w:sz w:val="12"/>
                <w:szCs w:val="12"/>
              </w:rPr>
            </w:pPr>
          </w:p>
        </w:tc>
        <w:tc>
          <w:tcPr>
            <w:tcW w:w="117" w:type="pct"/>
            <w:vAlign w:val="bottom"/>
          </w:tcPr>
          <w:p w14:paraId="7A322F68" w14:textId="77777777" w:rsidR="0037605C" w:rsidRPr="00BA49D7" w:rsidRDefault="0037605C" w:rsidP="00920270">
            <w:pPr>
              <w:jc w:val="right"/>
              <w:rPr>
                <w:sz w:val="12"/>
                <w:szCs w:val="12"/>
              </w:rPr>
            </w:pPr>
          </w:p>
        </w:tc>
        <w:tc>
          <w:tcPr>
            <w:tcW w:w="159" w:type="pct"/>
            <w:vAlign w:val="bottom"/>
          </w:tcPr>
          <w:p w14:paraId="7251A2E9" w14:textId="77777777" w:rsidR="0037605C" w:rsidRPr="00BA49D7" w:rsidRDefault="0037605C" w:rsidP="00920270">
            <w:pPr>
              <w:jc w:val="right"/>
              <w:rPr>
                <w:sz w:val="12"/>
                <w:szCs w:val="12"/>
              </w:rPr>
            </w:pPr>
          </w:p>
        </w:tc>
        <w:tc>
          <w:tcPr>
            <w:tcW w:w="131" w:type="pct"/>
            <w:vAlign w:val="bottom"/>
          </w:tcPr>
          <w:p w14:paraId="40E3C7D8" w14:textId="3C658FC6" w:rsidR="0037605C" w:rsidRPr="000B34CC" w:rsidRDefault="00275874" w:rsidP="00920270">
            <w:pPr>
              <w:jc w:val="right"/>
              <w:rPr>
                <w:sz w:val="14"/>
                <w:szCs w:val="14"/>
              </w:rPr>
            </w:pPr>
            <w:r>
              <w:rPr>
                <w:rFonts w:ascii="Calibri" w:hAnsi="Calibri" w:cs="Calibri"/>
                <w:color w:val="000000"/>
                <w:sz w:val="14"/>
                <w:szCs w:val="14"/>
              </w:rPr>
              <w:t>4</w:t>
            </w:r>
          </w:p>
        </w:tc>
      </w:tr>
      <w:tr w:rsidR="0098288C" w:rsidRPr="00BA49D7" w14:paraId="1D785344" w14:textId="77777777" w:rsidTr="00CC1C6F">
        <w:trPr>
          <w:cantSplit/>
          <w:trHeight w:val="91"/>
        </w:trPr>
        <w:tc>
          <w:tcPr>
            <w:tcW w:w="491" w:type="pct"/>
            <w:vAlign w:val="bottom"/>
          </w:tcPr>
          <w:p w14:paraId="46E8BBC0" w14:textId="77777777" w:rsidR="0037605C" w:rsidRDefault="0037605C" w:rsidP="00920270">
            <w:pPr>
              <w:rPr>
                <w:sz w:val="12"/>
                <w:szCs w:val="12"/>
              </w:rPr>
            </w:pPr>
            <w:r>
              <w:rPr>
                <w:sz w:val="12"/>
                <w:szCs w:val="12"/>
              </w:rPr>
              <w:t>Mueller 2018</w:t>
            </w:r>
          </w:p>
        </w:tc>
        <w:tc>
          <w:tcPr>
            <w:tcW w:w="125" w:type="pct"/>
          </w:tcPr>
          <w:p w14:paraId="44B79EA9" w14:textId="77777777" w:rsidR="009B26E0" w:rsidRDefault="009B26E0" w:rsidP="00920270">
            <w:pPr>
              <w:jc w:val="right"/>
              <w:rPr>
                <w:sz w:val="12"/>
                <w:szCs w:val="12"/>
              </w:rPr>
            </w:pPr>
          </w:p>
        </w:tc>
        <w:tc>
          <w:tcPr>
            <w:tcW w:w="125" w:type="pct"/>
            <w:vAlign w:val="bottom"/>
          </w:tcPr>
          <w:p w14:paraId="69778DFD" w14:textId="77777777" w:rsidR="0037605C" w:rsidRDefault="0037605C" w:rsidP="00920270">
            <w:pPr>
              <w:jc w:val="right"/>
              <w:rPr>
                <w:sz w:val="12"/>
                <w:szCs w:val="12"/>
              </w:rPr>
            </w:pPr>
          </w:p>
        </w:tc>
        <w:tc>
          <w:tcPr>
            <w:tcW w:w="132" w:type="pct"/>
            <w:vAlign w:val="bottom"/>
          </w:tcPr>
          <w:p w14:paraId="2A8F0990" w14:textId="77777777" w:rsidR="0037605C" w:rsidRDefault="0037605C" w:rsidP="00920270">
            <w:pPr>
              <w:jc w:val="right"/>
              <w:rPr>
                <w:sz w:val="12"/>
                <w:szCs w:val="12"/>
              </w:rPr>
            </w:pPr>
          </w:p>
        </w:tc>
        <w:tc>
          <w:tcPr>
            <w:tcW w:w="156" w:type="pct"/>
            <w:vAlign w:val="bottom"/>
          </w:tcPr>
          <w:p w14:paraId="4C6EAD4F" w14:textId="77777777" w:rsidR="0037605C" w:rsidRDefault="0037605C" w:rsidP="00920270">
            <w:pPr>
              <w:jc w:val="right"/>
              <w:rPr>
                <w:sz w:val="12"/>
                <w:szCs w:val="12"/>
              </w:rPr>
            </w:pPr>
          </w:p>
        </w:tc>
        <w:tc>
          <w:tcPr>
            <w:tcW w:w="90" w:type="pct"/>
            <w:vAlign w:val="bottom"/>
          </w:tcPr>
          <w:p w14:paraId="4CFB7AED" w14:textId="77777777" w:rsidR="0037605C" w:rsidRPr="00BA49D7" w:rsidRDefault="0037605C" w:rsidP="00920270">
            <w:pPr>
              <w:jc w:val="right"/>
              <w:rPr>
                <w:sz w:val="12"/>
                <w:szCs w:val="12"/>
              </w:rPr>
            </w:pPr>
          </w:p>
        </w:tc>
        <w:tc>
          <w:tcPr>
            <w:tcW w:w="134" w:type="pct"/>
            <w:vAlign w:val="bottom"/>
          </w:tcPr>
          <w:p w14:paraId="66A7BE05" w14:textId="77777777" w:rsidR="0037605C" w:rsidRPr="00BA49D7" w:rsidRDefault="0037605C" w:rsidP="00920270">
            <w:pPr>
              <w:jc w:val="right"/>
              <w:rPr>
                <w:sz w:val="12"/>
                <w:szCs w:val="12"/>
              </w:rPr>
            </w:pPr>
          </w:p>
        </w:tc>
        <w:tc>
          <w:tcPr>
            <w:tcW w:w="89" w:type="pct"/>
            <w:shd w:val="clear" w:color="auto" w:fill="auto"/>
            <w:vAlign w:val="bottom"/>
          </w:tcPr>
          <w:p w14:paraId="4C31C38C" w14:textId="77777777" w:rsidR="0037605C" w:rsidRPr="00BA49D7" w:rsidRDefault="0037605C" w:rsidP="00920270">
            <w:pPr>
              <w:jc w:val="right"/>
              <w:rPr>
                <w:sz w:val="12"/>
                <w:szCs w:val="12"/>
              </w:rPr>
            </w:pPr>
          </w:p>
        </w:tc>
        <w:tc>
          <w:tcPr>
            <w:tcW w:w="134" w:type="pct"/>
            <w:vAlign w:val="bottom"/>
          </w:tcPr>
          <w:p w14:paraId="2C27A3C2" w14:textId="77777777" w:rsidR="0037605C" w:rsidRPr="00BA49D7" w:rsidRDefault="0037605C" w:rsidP="00920270">
            <w:pPr>
              <w:jc w:val="right"/>
              <w:rPr>
                <w:sz w:val="12"/>
                <w:szCs w:val="12"/>
              </w:rPr>
            </w:pPr>
          </w:p>
        </w:tc>
        <w:tc>
          <w:tcPr>
            <w:tcW w:w="134" w:type="pct"/>
            <w:vAlign w:val="bottom"/>
          </w:tcPr>
          <w:p w14:paraId="07C21169" w14:textId="77777777" w:rsidR="0037605C" w:rsidRPr="00BA49D7" w:rsidRDefault="0037605C" w:rsidP="00920270">
            <w:pPr>
              <w:jc w:val="right"/>
              <w:rPr>
                <w:sz w:val="12"/>
                <w:szCs w:val="12"/>
              </w:rPr>
            </w:pPr>
          </w:p>
        </w:tc>
        <w:tc>
          <w:tcPr>
            <w:tcW w:w="90" w:type="pct"/>
            <w:vAlign w:val="bottom"/>
          </w:tcPr>
          <w:p w14:paraId="3B22AB02" w14:textId="77777777" w:rsidR="0037605C" w:rsidRPr="00BA49D7" w:rsidRDefault="0037605C" w:rsidP="00920270">
            <w:pPr>
              <w:jc w:val="right"/>
              <w:rPr>
                <w:sz w:val="12"/>
                <w:szCs w:val="12"/>
              </w:rPr>
            </w:pPr>
          </w:p>
        </w:tc>
        <w:tc>
          <w:tcPr>
            <w:tcW w:w="201" w:type="pct"/>
          </w:tcPr>
          <w:p w14:paraId="3C07389B" w14:textId="77777777" w:rsidR="0037605C" w:rsidRPr="00BA49D7" w:rsidRDefault="0037605C" w:rsidP="00920270">
            <w:pPr>
              <w:jc w:val="right"/>
              <w:rPr>
                <w:sz w:val="12"/>
                <w:szCs w:val="12"/>
              </w:rPr>
            </w:pPr>
          </w:p>
        </w:tc>
        <w:tc>
          <w:tcPr>
            <w:tcW w:w="117" w:type="pct"/>
            <w:vAlign w:val="bottom"/>
          </w:tcPr>
          <w:p w14:paraId="7C1353B8" w14:textId="77777777" w:rsidR="0037605C" w:rsidRPr="00BA49D7" w:rsidRDefault="0037605C" w:rsidP="00920270">
            <w:pPr>
              <w:jc w:val="right"/>
              <w:rPr>
                <w:sz w:val="12"/>
                <w:szCs w:val="12"/>
              </w:rPr>
            </w:pPr>
          </w:p>
        </w:tc>
        <w:tc>
          <w:tcPr>
            <w:tcW w:w="117" w:type="pct"/>
            <w:vAlign w:val="bottom"/>
          </w:tcPr>
          <w:p w14:paraId="0C7FA9A4" w14:textId="77777777" w:rsidR="0037605C" w:rsidRPr="00BA49D7" w:rsidRDefault="0037605C" w:rsidP="00920270">
            <w:pPr>
              <w:jc w:val="right"/>
              <w:rPr>
                <w:sz w:val="12"/>
                <w:szCs w:val="12"/>
              </w:rPr>
            </w:pPr>
          </w:p>
        </w:tc>
        <w:tc>
          <w:tcPr>
            <w:tcW w:w="117" w:type="pct"/>
            <w:vAlign w:val="bottom"/>
          </w:tcPr>
          <w:p w14:paraId="189BAC5B" w14:textId="77777777" w:rsidR="0037605C" w:rsidRPr="00BA49D7" w:rsidRDefault="0037605C" w:rsidP="00920270">
            <w:pPr>
              <w:jc w:val="right"/>
              <w:rPr>
                <w:sz w:val="12"/>
                <w:szCs w:val="12"/>
              </w:rPr>
            </w:pPr>
          </w:p>
        </w:tc>
        <w:tc>
          <w:tcPr>
            <w:tcW w:w="117" w:type="pct"/>
            <w:vAlign w:val="bottom"/>
          </w:tcPr>
          <w:p w14:paraId="272FE63E" w14:textId="77777777" w:rsidR="0037605C" w:rsidRPr="00BA49D7" w:rsidRDefault="0037605C" w:rsidP="00920270">
            <w:pPr>
              <w:jc w:val="right"/>
              <w:rPr>
                <w:sz w:val="12"/>
                <w:szCs w:val="12"/>
              </w:rPr>
            </w:pPr>
          </w:p>
        </w:tc>
        <w:tc>
          <w:tcPr>
            <w:tcW w:w="117" w:type="pct"/>
            <w:vAlign w:val="bottom"/>
          </w:tcPr>
          <w:p w14:paraId="73A0A16D" w14:textId="77777777" w:rsidR="0037605C" w:rsidRDefault="0037605C" w:rsidP="00920270">
            <w:pPr>
              <w:jc w:val="right"/>
              <w:rPr>
                <w:sz w:val="12"/>
                <w:szCs w:val="12"/>
              </w:rPr>
            </w:pPr>
          </w:p>
        </w:tc>
        <w:tc>
          <w:tcPr>
            <w:tcW w:w="117" w:type="pct"/>
            <w:vAlign w:val="bottom"/>
          </w:tcPr>
          <w:p w14:paraId="745DC8AF" w14:textId="77777777" w:rsidR="0037605C" w:rsidRPr="00BA49D7" w:rsidRDefault="0037605C" w:rsidP="00920270">
            <w:pPr>
              <w:jc w:val="right"/>
              <w:rPr>
                <w:sz w:val="12"/>
                <w:szCs w:val="12"/>
              </w:rPr>
            </w:pPr>
          </w:p>
        </w:tc>
        <w:tc>
          <w:tcPr>
            <w:tcW w:w="117" w:type="pct"/>
            <w:vAlign w:val="bottom"/>
          </w:tcPr>
          <w:p w14:paraId="4CE8C59A" w14:textId="77777777" w:rsidR="0037605C" w:rsidRDefault="0037605C" w:rsidP="00920270">
            <w:pPr>
              <w:jc w:val="right"/>
              <w:rPr>
                <w:sz w:val="12"/>
                <w:szCs w:val="12"/>
              </w:rPr>
            </w:pPr>
          </w:p>
        </w:tc>
        <w:tc>
          <w:tcPr>
            <w:tcW w:w="117" w:type="pct"/>
            <w:shd w:val="clear" w:color="auto" w:fill="auto"/>
            <w:vAlign w:val="bottom"/>
          </w:tcPr>
          <w:p w14:paraId="18F191AB" w14:textId="77777777" w:rsidR="0037605C" w:rsidRPr="00BA49D7" w:rsidRDefault="0037605C" w:rsidP="00920270">
            <w:pPr>
              <w:jc w:val="right"/>
              <w:rPr>
                <w:sz w:val="12"/>
                <w:szCs w:val="12"/>
              </w:rPr>
            </w:pPr>
            <w:r>
              <w:rPr>
                <w:sz w:val="12"/>
                <w:szCs w:val="12"/>
              </w:rPr>
              <w:t>x</w:t>
            </w:r>
          </w:p>
        </w:tc>
        <w:tc>
          <w:tcPr>
            <w:tcW w:w="117" w:type="pct"/>
            <w:vAlign w:val="bottom"/>
          </w:tcPr>
          <w:p w14:paraId="066E161B" w14:textId="77777777" w:rsidR="0037605C" w:rsidRPr="00BA49D7" w:rsidRDefault="0037605C" w:rsidP="00920270">
            <w:pPr>
              <w:jc w:val="right"/>
              <w:rPr>
                <w:sz w:val="12"/>
                <w:szCs w:val="12"/>
              </w:rPr>
            </w:pPr>
          </w:p>
        </w:tc>
        <w:tc>
          <w:tcPr>
            <w:tcW w:w="117" w:type="pct"/>
            <w:vAlign w:val="bottom"/>
          </w:tcPr>
          <w:p w14:paraId="4852BA23" w14:textId="77777777" w:rsidR="0037605C" w:rsidRPr="00075E02" w:rsidRDefault="0037605C" w:rsidP="00920270">
            <w:pPr>
              <w:jc w:val="right"/>
              <w:rPr>
                <w:sz w:val="12"/>
                <w:szCs w:val="12"/>
              </w:rPr>
            </w:pPr>
          </w:p>
        </w:tc>
        <w:tc>
          <w:tcPr>
            <w:tcW w:w="117" w:type="pct"/>
            <w:vAlign w:val="bottom"/>
          </w:tcPr>
          <w:p w14:paraId="28BBB0A0" w14:textId="77777777" w:rsidR="0037605C" w:rsidRPr="00BA49D7" w:rsidRDefault="0037605C" w:rsidP="00920270">
            <w:pPr>
              <w:jc w:val="right"/>
              <w:rPr>
                <w:sz w:val="12"/>
                <w:szCs w:val="12"/>
              </w:rPr>
            </w:pPr>
          </w:p>
        </w:tc>
        <w:tc>
          <w:tcPr>
            <w:tcW w:w="117" w:type="pct"/>
            <w:vAlign w:val="bottom"/>
          </w:tcPr>
          <w:p w14:paraId="4373B0C8" w14:textId="77777777" w:rsidR="0037605C" w:rsidRPr="00BA49D7" w:rsidRDefault="0037605C" w:rsidP="00920270">
            <w:pPr>
              <w:jc w:val="right"/>
              <w:rPr>
                <w:sz w:val="12"/>
                <w:szCs w:val="12"/>
              </w:rPr>
            </w:pPr>
          </w:p>
        </w:tc>
        <w:tc>
          <w:tcPr>
            <w:tcW w:w="117" w:type="pct"/>
            <w:vAlign w:val="bottom"/>
          </w:tcPr>
          <w:p w14:paraId="4851CD82" w14:textId="77777777" w:rsidR="0037605C" w:rsidRPr="00BA49D7" w:rsidRDefault="0037605C" w:rsidP="00920270">
            <w:pPr>
              <w:jc w:val="right"/>
              <w:rPr>
                <w:sz w:val="12"/>
                <w:szCs w:val="12"/>
              </w:rPr>
            </w:pPr>
          </w:p>
        </w:tc>
        <w:tc>
          <w:tcPr>
            <w:tcW w:w="117" w:type="pct"/>
            <w:vAlign w:val="bottom"/>
          </w:tcPr>
          <w:p w14:paraId="0545E0CD" w14:textId="77777777" w:rsidR="0037605C" w:rsidRPr="00BA49D7" w:rsidRDefault="0037605C" w:rsidP="00920270">
            <w:pPr>
              <w:jc w:val="right"/>
              <w:rPr>
                <w:sz w:val="12"/>
                <w:szCs w:val="12"/>
              </w:rPr>
            </w:pPr>
          </w:p>
        </w:tc>
        <w:tc>
          <w:tcPr>
            <w:tcW w:w="117" w:type="pct"/>
            <w:vAlign w:val="bottom"/>
          </w:tcPr>
          <w:p w14:paraId="64CDD384" w14:textId="77777777" w:rsidR="0037605C" w:rsidRPr="00BA49D7" w:rsidRDefault="0037605C" w:rsidP="00920270">
            <w:pPr>
              <w:jc w:val="right"/>
              <w:rPr>
                <w:sz w:val="12"/>
                <w:szCs w:val="12"/>
              </w:rPr>
            </w:pPr>
          </w:p>
        </w:tc>
        <w:tc>
          <w:tcPr>
            <w:tcW w:w="117" w:type="pct"/>
            <w:vAlign w:val="bottom"/>
          </w:tcPr>
          <w:p w14:paraId="47384DE3" w14:textId="77777777" w:rsidR="0037605C" w:rsidRPr="00BA49D7" w:rsidRDefault="0037605C" w:rsidP="00920270">
            <w:pPr>
              <w:jc w:val="right"/>
              <w:rPr>
                <w:sz w:val="12"/>
                <w:szCs w:val="12"/>
              </w:rPr>
            </w:pPr>
          </w:p>
        </w:tc>
        <w:tc>
          <w:tcPr>
            <w:tcW w:w="117" w:type="pct"/>
            <w:vAlign w:val="bottom"/>
          </w:tcPr>
          <w:p w14:paraId="5610DC9F" w14:textId="77777777" w:rsidR="0037605C" w:rsidRPr="00BA49D7" w:rsidRDefault="0037605C" w:rsidP="00920270">
            <w:pPr>
              <w:jc w:val="right"/>
              <w:rPr>
                <w:sz w:val="12"/>
                <w:szCs w:val="12"/>
              </w:rPr>
            </w:pPr>
          </w:p>
        </w:tc>
        <w:tc>
          <w:tcPr>
            <w:tcW w:w="117" w:type="pct"/>
            <w:vAlign w:val="bottom"/>
          </w:tcPr>
          <w:p w14:paraId="5FECB3D3" w14:textId="77777777" w:rsidR="0037605C" w:rsidRPr="00BA49D7" w:rsidRDefault="0037605C" w:rsidP="00920270">
            <w:pPr>
              <w:jc w:val="right"/>
              <w:rPr>
                <w:sz w:val="12"/>
                <w:szCs w:val="12"/>
              </w:rPr>
            </w:pPr>
          </w:p>
        </w:tc>
        <w:tc>
          <w:tcPr>
            <w:tcW w:w="117" w:type="pct"/>
            <w:vAlign w:val="bottom"/>
          </w:tcPr>
          <w:p w14:paraId="16BB8D5B" w14:textId="77777777" w:rsidR="0037605C" w:rsidRPr="00BA49D7" w:rsidRDefault="0037605C" w:rsidP="00920270">
            <w:pPr>
              <w:jc w:val="right"/>
              <w:rPr>
                <w:sz w:val="12"/>
                <w:szCs w:val="12"/>
              </w:rPr>
            </w:pPr>
          </w:p>
        </w:tc>
        <w:tc>
          <w:tcPr>
            <w:tcW w:w="117" w:type="pct"/>
            <w:shd w:val="clear" w:color="auto" w:fill="auto"/>
            <w:vAlign w:val="bottom"/>
          </w:tcPr>
          <w:p w14:paraId="342A9E85" w14:textId="77777777" w:rsidR="0037605C" w:rsidRPr="00B4597C" w:rsidRDefault="0037605C" w:rsidP="00920270">
            <w:pPr>
              <w:jc w:val="right"/>
              <w:rPr>
                <w:sz w:val="12"/>
                <w:szCs w:val="12"/>
              </w:rPr>
            </w:pPr>
          </w:p>
        </w:tc>
        <w:tc>
          <w:tcPr>
            <w:tcW w:w="117" w:type="pct"/>
            <w:shd w:val="clear" w:color="auto" w:fill="auto"/>
            <w:vAlign w:val="bottom"/>
          </w:tcPr>
          <w:p w14:paraId="62103293" w14:textId="77777777" w:rsidR="0037605C" w:rsidRPr="00BA49D7" w:rsidRDefault="0037605C" w:rsidP="00920270">
            <w:pPr>
              <w:jc w:val="right"/>
              <w:rPr>
                <w:sz w:val="12"/>
                <w:szCs w:val="12"/>
              </w:rPr>
            </w:pPr>
          </w:p>
        </w:tc>
        <w:tc>
          <w:tcPr>
            <w:tcW w:w="117" w:type="pct"/>
            <w:vAlign w:val="bottom"/>
          </w:tcPr>
          <w:p w14:paraId="22711E93" w14:textId="77777777" w:rsidR="0037605C" w:rsidRPr="00BA49D7" w:rsidRDefault="0037605C" w:rsidP="00920270">
            <w:pPr>
              <w:jc w:val="right"/>
              <w:rPr>
                <w:sz w:val="12"/>
                <w:szCs w:val="12"/>
              </w:rPr>
            </w:pPr>
          </w:p>
        </w:tc>
        <w:tc>
          <w:tcPr>
            <w:tcW w:w="117" w:type="pct"/>
            <w:vAlign w:val="bottom"/>
          </w:tcPr>
          <w:p w14:paraId="68AEB9D4" w14:textId="77777777" w:rsidR="0037605C" w:rsidRPr="00BA49D7" w:rsidRDefault="0037605C" w:rsidP="00920270">
            <w:pPr>
              <w:jc w:val="right"/>
              <w:rPr>
                <w:sz w:val="12"/>
                <w:szCs w:val="12"/>
              </w:rPr>
            </w:pPr>
          </w:p>
        </w:tc>
        <w:tc>
          <w:tcPr>
            <w:tcW w:w="117" w:type="pct"/>
            <w:vAlign w:val="bottom"/>
          </w:tcPr>
          <w:p w14:paraId="121BDE59" w14:textId="77777777" w:rsidR="0037605C" w:rsidRPr="00BA49D7" w:rsidRDefault="0037605C" w:rsidP="00920270">
            <w:pPr>
              <w:jc w:val="right"/>
              <w:rPr>
                <w:sz w:val="12"/>
                <w:szCs w:val="12"/>
              </w:rPr>
            </w:pPr>
          </w:p>
        </w:tc>
        <w:tc>
          <w:tcPr>
            <w:tcW w:w="159" w:type="pct"/>
            <w:vAlign w:val="bottom"/>
          </w:tcPr>
          <w:p w14:paraId="522DB820" w14:textId="77777777" w:rsidR="0037605C" w:rsidRPr="00BA49D7" w:rsidRDefault="0037605C" w:rsidP="00920270">
            <w:pPr>
              <w:jc w:val="right"/>
              <w:rPr>
                <w:sz w:val="12"/>
                <w:szCs w:val="12"/>
              </w:rPr>
            </w:pPr>
          </w:p>
        </w:tc>
        <w:tc>
          <w:tcPr>
            <w:tcW w:w="131" w:type="pct"/>
            <w:vAlign w:val="bottom"/>
          </w:tcPr>
          <w:p w14:paraId="3EFD7B8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8DBF1C2" w14:textId="77777777" w:rsidTr="00CC1C6F">
        <w:trPr>
          <w:cantSplit/>
          <w:trHeight w:val="96"/>
        </w:trPr>
        <w:tc>
          <w:tcPr>
            <w:tcW w:w="491" w:type="pct"/>
            <w:vAlign w:val="bottom"/>
          </w:tcPr>
          <w:p w14:paraId="2C1F2927" w14:textId="77777777" w:rsidR="0037605C" w:rsidRDefault="0037605C" w:rsidP="00920270">
            <w:pPr>
              <w:rPr>
                <w:sz w:val="12"/>
                <w:szCs w:val="12"/>
              </w:rPr>
            </w:pPr>
            <w:r>
              <w:rPr>
                <w:sz w:val="12"/>
                <w:szCs w:val="12"/>
              </w:rPr>
              <w:t>Mulfinger 2018</w:t>
            </w:r>
          </w:p>
        </w:tc>
        <w:tc>
          <w:tcPr>
            <w:tcW w:w="125" w:type="pct"/>
          </w:tcPr>
          <w:p w14:paraId="441B5F71" w14:textId="77777777" w:rsidR="009B26E0" w:rsidRDefault="009B26E0" w:rsidP="00920270">
            <w:pPr>
              <w:jc w:val="right"/>
              <w:rPr>
                <w:sz w:val="12"/>
                <w:szCs w:val="12"/>
              </w:rPr>
            </w:pPr>
          </w:p>
        </w:tc>
        <w:tc>
          <w:tcPr>
            <w:tcW w:w="125" w:type="pct"/>
            <w:vAlign w:val="bottom"/>
          </w:tcPr>
          <w:p w14:paraId="427A81A7" w14:textId="77777777" w:rsidR="0037605C" w:rsidRDefault="0037605C" w:rsidP="00920270">
            <w:pPr>
              <w:jc w:val="right"/>
              <w:rPr>
                <w:sz w:val="12"/>
                <w:szCs w:val="12"/>
              </w:rPr>
            </w:pPr>
          </w:p>
        </w:tc>
        <w:tc>
          <w:tcPr>
            <w:tcW w:w="132" w:type="pct"/>
            <w:vAlign w:val="bottom"/>
          </w:tcPr>
          <w:p w14:paraId="70CCBE41" w14:textId="77777777" w:rsidR="0037605C" w:rsidRDefault="0037605C" w:rsidP="00920270">
            <w:pPr>
              <w:jc w:val="right"/>
              <w:rPr>
                <w:sz w:val="12"/>
                <w:szCs w:val="12"/>
              </w:rPr>
            </w:pPr>
          </w:p>
        </w:tc>
        <w:tc>
          <w:tcPr>
            <w:tcW w:w="156" w:type="pct"/>
            <w:vAlign w:val="bottom"/>
          </w:tcPr>
          <w:p w14:paraId="79ABB49A" w14:textId="77777777" w:rsidR="0037605C" w:rsidRDefault="0037605C" w:rsidP="00920270">
            <w:pPr>
              <w:jc w:val="right"/>
              <w:rPr>
                <w:sz w:val="12"/>
                <w:szCs w:val="12"/>
              </w:rPr>
            </w:pPr>
          </w:p>
        </w:tc>
        <w:tc>
          <w:tcPr>
            <w:tcW w:w="90" w:type="pct"/>
            <w:vAlign w:val="bottom"/>
          </w:tcPr>
          <w:p w14:paraId="4B3C74DA" w14:textId="77777777" w:rsidR="0037605C" w:rsidRPr="00BA49D7" w:rsidRDefault="0037605C" w:rsidP="00920270">
            <w:pPr>
              <w:jc w:val="right"/>
              <w:rPr>
                <w:sz w:val="12"/>
                <w:szCs w:val="12"/>
              </w:rPr>
            </w:pPr>
          </w:p>
        </w:tc>
        <w:tc>
          <w:tcPr>
            <w:tcW w:w="134" w:type="pct"/>
            <w:vAlign w:val="bottom"/>
          </w:tcPr>
          <w:p w14:paraId="695BA13D" w14:textId="77777777" w:rsidR="0037605C" w:rsidRPr="00BA49D7" w:rsidRDefault="0037605C" w:rsidP="00920270">
            <w:pPr>
              <w:jc w:val="right"/>
              <w:rPr>
                <w:sz w:val="12"/>
                <w:szCs w:val="12"/>
              </w:rPr>
            </w:pPr>
          </w:p>
        </w:tc>
        <w:tc>
          <w:tcPr>
            <w:tcW w:w="89" w:type="pct"/>
            <w:shd w:val="clear" w:color="auto" w:fill="auto"/>
            <w:vAlign w:val="bottom"/>
          </w:tcPr>
          <w:p w14:paraId="7B459D63" w14:textId="77777777" w:rsidR="0037605C" w:rsidRPr="00BA49D7" w:rsidRDefault="0037605C" w:rsidP="00920270">
            <w:pPr>
              <w:jc w:val="right"/>
              <w:rPr>
                <w:sz w:val="12"/>
                <w:szCs w:val="12"/>
              </w:rPr>
            </w:pPr>
          </w:p>
        </w:tc>
        <w:tc>
          <w:tcPr>
            <w:tcW w:w="134" w:type="pct"/>
            <w:vAlign w:val="bottom"/>
          </w:tcPr>
          <w:p w14:paraId="38B3E550" w14:textId="77777777" w:rsidR="0037605C" w:rsidRPr="00BA49D7" w:rsidRDefault="0037605C" w:rsidP="00920270">
            <w:pPr>
              <w:jc w:val="right"/>
              <w:rPr>
                <w:sz w:val="12"/>
                <w:szCs w:val="12"/>
              </w:rPr>
            </w:pPr>
          </w:p>
        </w:tc>
        <w:tc>
          <w:tcPr>
            <w:tcW w:w="134" w:type="pct"/>
            <w:vAlign w:val="bottom"/>
          </w:tcPr>
          <w:p w14:paraId="6870FBC3" w14:textId="77777777" w:rsidR="0037605C" w:rsidRPr="00BA49D7" w:rsidRDefault="0037605C" w:rsidP="00920270">
            <w:pPr>
              <w:jc w:val="right"/>
              <w:rPr>
                <w:sz w:val="12"/>
                <w:szCs w:val="12"/>
              </w:rPr>
            </w:pPr>
          </w:p>
        </w:tc>
        <w:tc>
          <w:tcPr>
            <w:tcW w:w="90" w:type="pct"/>
            <w:vAlign w:val="bottom"/>
          </w:tcPr>
          <w:p w14:paraId="51774F8A" w14:textId="77777777" w:rsidR="0037605C" w:rsidRPr="00BA49D7" w:rsidRDefault="0037605C" w:rsidP="00920270">
            <w:pPr>
              <w:jc w:val="right"/>
              <w:rPr>
                <w:sz w:val="12"/>
                <w:szCs w:val="12"/>
              </w:rPr>
            </w:pPr>
          </w:p>
        </w:tc>
        <w:tc>
          <w:tcPr>
            <w:tcW w:w="201" w:type="pct"/>
          </w:tcPr>
          <w:p w14:paraId="693349F5" w14:textId="77777777" w:rsidR="0037605C" w:rsidRPr="00BA49D7" w:rsidRDefault="0037605C" w:rsidP="00920270">
            <w:pPr>
              <w:jc w:val="right"/>
              <w:rPr>
                <w:sz w:val="12"/>
                <w:szCs w:val="12"/>
              </w:rPr>
            </w:pPr>
          </w:p>
        </w:tc>
        <w:tc>
          <w:tcPr>
            <w:tcW w:w="117" w:type="pct"/>
            <w:vAlign w:val="bottom"/>
          </w:tcPr>
          <w:p w14:paraId="6FA91A43" w14:textId="77777777" w:rsidR="0037605C" w:rsidRPr="00BA49D7" w:rsidRDefault="0037605C" w:rsidP="00920270">
            <w:pPr>
              <w:jc w:val="right"/>
              <w:rPr>
                <w:sz w:val="12"/>
                <w:szCs w:val="12"/>
              </w:rPr>
            </w:pPr>
          </w:p>
        </w:tc>
        <w:tc>
          <w:tcPr>
            <w:tcW w:w="117" w:type="pct"/>
            <w:vAlign w:val="bottom"/>
          </w:tcPr>
          <w:p w14:paraId="45616983" w14:textId="77777777" w:rsidR="0037605C" w:rsidRPr="00BA49D7" w:rsidRDefault="0037605C" w:rsidP="00920270">
            <w:pPr>
              <w:jc w:val="right"/>
              <w:rPr>
                <w:sz w:val="12"/>
                <w:szCs w:val="12"/>
              </w:rPr>
            </w:pPr>
            <w:r>
              <w:rPr>
                <w:sz w:val="12"/>
                <w:szCs w:val="12"/>
              </w:rPr>
              <w:t>x</w:t>
            </w:r>
          </w:p>
        </w:tc>
        <w:tc>
          <w:tcPr>
            <w:tcW w:w="117" w:type="pct"/>
            <w:vAlign w:val="bottom"/>
          </w:tcPr>
          <w:p w14:paraId="45199317" w14:textId="77777777" w:rsidR="0037605C" w:rsidRPr="00BA49D7" w:rsidRDefault="0037605C" w:rsidP="00920270">
            <w:pPr>
              <w:jc w:val="right"/>
              <w:rPr>
                <w:sz w:val="12"/>
                <w:szCs w:val="12"/>
              </w:rPr>
            </w:pPr>
          </w:p>
        </w:tc>
        <w:tc>
          <w:tcPr>
            <w:tcW w:w="117" w:type="pct"/>
            <w:vAlign w:val="bottom"/>
          </w:tcPr>
          <w:p w14:paraId="012CC4A8" w14:textId="77777777" w:rsidR="0037605C" w:rsidRPr="00BA49D7" w:rsidRDefault="0037605C" w:rsidP="00920270">
            <w:pPr>
              <w:jc w:val="right"/>
              <w:rPr>
                <w:sz w:val="12"/>
                <w:szCs w:val="12"/>
              </w:rPr>
            </w:pPr>
          </w:p>
        </w:tc>
        <w:tc>
          <w:tcPr>
            <w:tcW w:w="117" w:type="pct"/>
            <w:vAlign w:val="bottom"/>
          </w:tcPr>
          <w:p w14:paraId="2D8118B4" w14:textId="77777777" w:rsidR="0037605C" w:rsidRPr="00BA49D7" w:rsidRDefault="0037605C" w:rsidP="00920270">
            <w:pPr>
              <w:jc w:val="right"/>
              <w:rPr>
                <w:sz w:val="12"/>
                <w:szCs w:val="12"/>
              </w:rPr>
            </w:pPr>
          </w:p>
        </w:tc>
        <w:tc>
          <w:tcPr>
            <w:tcW w:w="117" w:type="pct"/>
            <w:vAlign w:val="bottom"/>
          </w:tcPr>
          <w:p w14:paraId="4C9D89A8" w14:textId="77777777" w:rsidR="0037605C" w:rsidRPr="00BA49D7" w:rsidRDefault="0037605C" w:rsidP="00920270">
            <w:pPr>
              <w:jc w:val="right"/>
              <w:rPr>
                <w:sz w:val="12"/>
                <w:szCs w:val="12"/>
              </w:rPr>
            </w:pPr>
          </w:p>
        </w:tc>
        <w:tc>
          <w:tcPr>
            <w:tcW w:w="117" w:type="pct"/>
            <w:vAlign w:val="bottom"/>
          </w:tcPr>
          <w:p w14:paraId="52B6D652" w14:textId="77777777" w:rsidR="0037605C" w:rsidRPr="00BA49D7" w:rsidRDefault="0037605C" w:rsidP="00920270">
            <w:pPr>
              <w:jc w:val="right"/>
              <w:rPr>
                <w:sz w:val="12"/>
                <w:szCs w:val="12"/>
              </w:rPr>
            </w:pPr>
          </w:p>
        </w:tc>
        <w:tc>
          <w:tcPr>
            <w:tcW w:w="117" w:type="pct"/>
            <w:shd w:val="clear" w:color="auto" w:fill="auto"/>
            <w:vAlign w:val="bottom"/>
          </w:tcPr>
          <w:p w14:paraId="4B48F9AE" w14:textId="77777777" w:rsidR="0037605C" w:rsidRPr="00BA49D7" w:rsidRDefault="0037605C" w:rsidP="00920270">
            <w:pPr>
              <w:jc w:val="right"/>
              <w:rPr>
                <w:sz w:val="12"/>
                <w:szCs w:val="12"/>
              </w:rPr>
            </w:pPr>
          </w:p>
        </w:tc>
        <w:tc>
          <w:tcPr>
            <w:tcW w:w="117" w:type="pct"/>
            <w:vAlign w:val="bottom"/>
          </w:tcPr>
          <w:p w14:paraId="499F65A5" w14:textId="77777777" w:rsidR="0037605C" w:rsidRPr="00BA49D7" w:rsidRDefault="0037605C" w:rsidP="00920270">
            <w:pPr>
              <w:jc w:val="right"/>
              <w:rPr>
                <w:sz w:val="12"/>
                <w:szCs w:val="12"/>
              </w:rPr>
            </w:pPr>
          </w:p>
        </w:tc>
        <w:tc>
          <w:tcPr>
            <w:tcW w:w="117" w:type="pct"/>
            <w:vAlign w:val="bottom"/>
          </w:tcPr>
          <w:p w14:paraId="030B5831" w14:textId="77777777" w:rsidR="0037605C" w:rsidRPr="00075E02" w:rsidRDefault="0037605C" w:rsidP="00920270">
            <w:pPr>
              <w:jc w:val="right"/>
              <w:rPr>
                <w:sz w:val="12"/>
                <w:szCs w:val="12"/>
              </w:rPr>
            </w:pPr>
          </w:p>
        </w:tc>
        <w:tc>
          <w:tcPr>
            <w:tcW w:w="117" w:type="pct"/>
            <w:vAlign w:val="bottom"/>
          </w:tcPr>
          <w:p w14:paraId="6542FCD5" w14:textId="77777777" w:rsidR="0037605C" w:rsidRPr="00BA49D7" w:rsidRDefault="0037605C" w:rsidP="00920270">
            <w:pPr>
              <w:jc w:val="right"/>
              <w:rPr>
                <w:sz w:val="12"/>
                <w:szCs w:val="12"/>
              </w:rPr>
            </w:pPr>
          </w:p>
        </w:tc>
        <w:tc>
          <w:tcPr>
            <w:tcW w:w="117" w:type="pct"/>
            <w:vAlign w:val="bottom"/>
          </w:tcPr>
          <w:p w14:paraId="55EA5797" w14:textId="77777777" w:rsidR="0037605C" w:rsidRPr="00BA49D7" w:rsidRDefault="0037605C" w:rsidP="00920270">
            <w:pPr>
              <w:jc w:val="right"/>
              <w:rPr>
                <w:sz w:val="12"/>
                <w:szCs w:val="12"/>
              </w:rPr>
            </w:pPr>
          </w:p>
        </w:tc>
        <w:tc>
          <w:tcPr>
            <w:tcW w:w="117" w:type="pct"/>
            <w:vAlign w:val="bottom"/>
          </w:tcPr>
          <w:p w14:paraId="1A2F0F07" w14:textId="77777777" w:rsidR="0037605C" w:rsidRPr="00BA49D7" w:rsidRDefault="0037605C" w:rsidP="00920270">
            <w:pPr>
              <w:jc w:val="right"/>
              <w:rPr>
                <w:sz w:val="12"/>
                <w:szCs w:val="12"/>
              </w:rPr>
            </w:pPr>
          </w:p>
        </w:tc>
        <w:tc>
          <w:tcPr>
            <w:tcW w:w="117" w:type="pct"/>
            <w:vAlign w:val="bottom"/>
          </w:tcPr>
          <w:p w14:paraId="1A604AD9" w14:textId="77777777" w:rsidR="0037605C" w:rsidRPr="00BA49D7" w:rsidRDefault="0037605C" w:rsidP="00920270">
            <w:pPr>
              <w:jc w:val="right"/>
              <w:rPr>
                <w:sz w:val="12"/>
                <w:szCs w:val="12"/>
              </w:rPr>
            </w:pPr>
          </w:p>
        </w:tc>
        <w:tc>
          <w:tcPr>
            <w:tcW w:w="117" w:type="pct"/>
            <w:vAlign w:val="bottom"/>
          </w:tcPr>
          <w:p w14:paraId="7B242F5C" w14:textId="77777777" w:rsidR="0037605C" w:rsidRPr="00BA49D7" w:rsidRDefault="0037605C" w:rsidP="00920270">
            <w:pPr>
              <w:jc w:val="right"/>
              <w:rPr>
                <w:sz w:val="12"/>
                <w:szCs w:val="12"/>
              </w:rPr>
            </w:pPr>
          </w:p>
        </w:tc>
        <w:tc>
          <w:tcPr>
            <w:tcW w:w="117" w:type="pct"/>
            <w:vAlign w:val="bottom"/>
          </w:tcPr>
          <w:p w14:paraId="3639D608" w14:textId="77777777" w:rsidR="0037605C" w:rsidRPr="00BA49D7" w:rsidRDefault="0037605C" w:rsidP="00920270">
            <w:pPr>
              <w:jc w:val="right"/>
              <w:rPr>
                <w:sz w:val="12"/>
                <w:szCs w:val="12"/>
              </w:rPr>
            </w:pPr>
          </w:p>
        </w:tc>
        <w:tc>
          <w:tcPr>
            <w:tcW w:w="117" w:type="pct"/>
            <w:vAlign w:val="bottom"/>
          </w:tcPr>
          <w:p w14:paraId="63D4C340" w14:textId="77777777" w:rsidR="0037605C" w:rsidRPr="00BA49D7" w:rsidRDefault="0037605C" w:rsidP="00920270">
            <w:pPr>
              <w:jc w:val="right"/>
              <w:rPr>
                <w:sz w:val="12"/>
                <w:szCs w:val="12"/>
              </w:rPr>
            </w:pPr>
          </w:p>
        </w:tc>
        <w:tc>
          <w:tcPr>
            <w:tcW w:w="117" w:type="pct"/>
            <w:vAlign w:val="bottom"/>
          </w:tcPr>
          <w:p w14:paraId="74535FFD" w14:textId="77777777" w:rsidR="0037605C" w:rsidRPr="00BA49D7" w:rsidRDefault="0037605C" w:rsidP="00920270">
            <w:pPr>
              <w:jc w:val="right"/>
              <w:rPr>
                <w:sz w:val="12"/>
                <w:szCs w:val="12"/>
              </w:rPr>
            </w:pPr>
          </w:p>
        </w:tc>
        <w:tc>
          <w:tcPr>
            <w:tcW w:w="117" w:type="pct"/>
            <w:vAlign w:val="bottom"/>
          </w:tcPr>
          <w:p w14:paraId="3D9662C6" w14:textId="77777777" w:rsidR="0037605C" w:rsidRPr="00BA49D7" w:rsidRDefault="0037605C" w:rsidP="00920270">
            <w:pPr>
              <w:jc w:val="right"/>
              <w:rPr>
                <w:sz w:val="12"/>
                <w:szCs w:val="12"/>
              </w:rPr>
            </w:pPr>
          </w:p>
        </w:tc>
        <w:tc>
          <w:tcPr>
            <w:tcW w:w="117" w:type="pct"/>
            <w:shd w:val="clear" w:color="auto" w:fill="auto"/>
            <w:vAlign w:val="bottom"/>
          </w:tcPr>
          <w:p w14:paraId="4D581521" w14:textId="77777777" w:rsidR="0037605C" w:rsidRPr="00B4597C" w:rsidRDefault="0037605C" w:rsidP="00920270">
            <w:pPr>
              <w:jc w:val="right"/>
              <w:rPr>
                <w:sz w:val="12"/>
                <w:szCs w:val="12"/>
              </w:rPr>
            </w:pPr>
          </w:p>
        </w:tc>
        <w:tc>
          <w:tcPr>
            <w:tcW w:w="117" w:type="pct"/>
            <w:shd w:val="clear" w:color="auto" w:fill="auto"/>
            <w:vAlign w:val="bottom"/>
          </w:tcPr>
          <w:p w14:paraId="472F6C9A" w14:textId="77777777" w:rsidR="0037605C" w:rsidRPr="00BA49D7" w:rsidRDefault="0037605C" w:rsidP="00920270">
            <w:pPr>
              <w:jc w:val="right"/>
              <w:rPr>
                <w:sz w:val="12"/>
                <w:szCs w:val="12"/>
              </w:rPr>
            </w:pPr>
          </w:p>
        </w:tc>
        <w:tc>
          <w:tcPr>
            <w:tcW w:w="117" w:type="pct"/>
            <w:vAlign w:val="bottom"/>
          </w:tcPr>
          <w:p w14:paraId="01663314" w14:textId="77777777" w:rsidR="0037605C" w:rsidRPr="00BA49D7" w:rsidRDefault="0037605C" w:rsidP="00920270">
            <w:pPr>
              <w:jc w:val="right"/>
              <w:rPr>
                <w:sz w:val="12"/>
                <w:szCs w:val="12"/>
              </w:rPr>
            </w:pPr>
          </w:p>
        </w:tc>
        <w:tc>
          <w:tcPr>
            <w:tcW w:w="117" w:type="pct"/>
            <w:vAlign w:val="bottom"/>
          </w:tcPr>
          <w:p w14:paraId="48C245A8" w14:textId="77777777" w:rsidR="0037605C" w:rsidRPr="00BA49D7" w:rsidRDefault="0037605C" w:rsidP="00920270">
            <w:pPr>
              <w:jc w:val="right"/>
              <w:rPr>
                <w:sz w:val="12"/>
                <w:szCs w:val="12"/>
              </w:rPr>
            </w:pPr>
          </w:p>
        </w:tc>
        <w:tc>
          <w:tcPr>
            <w:tcW w:w="117" w:type="pct"/>
            <w:vAlign w:val="bottom"/>
          </w:tcPr>
          <w:p w14:paraId="5FF70B22" w14:textId="77777777" w:rsidR="0037605C" w:rsidRPr="00BA49D7" w:rsidRDefault="0037605C" w:rsidP="00920270">
            <w:pPr>
              <w:jc w:val="right"/>
              <w:rPr>
                <w:sz w:val="12"/>
                <w:szCs w:val="12"/>
              </w:rPr>
            </w:pPr>
          </w:p>
        </w:tc>
        <w:tc>
          <w:tcPr>
            <w:tcW w:w="159" w:type="pct"/>
            <w:vAlign w:val="bottom"/>
          </w:tcPr>
          <w:p w14:paraId="2372F923" w14:textId="77777777" w:rsidR="0037605C" w:rsidRPr="00BA49D7" w:rsidRDefault="0037605C" w:rsidP="00920270">
            <w:pPr>
              <w:jc w:val="right"/>
              <w:rPr>
                <w:sz w:val="12"/>
                <w:szCs w:val="12"/>
              </w:rPr>
            </w:pPr>
          </w:p>
        </w:tc>
        <w:tc>
          <w:tcPr>
            <w:tcW w:w="131" w:type="pct"/>
            <w:vAlign w:val="bottom"/>
          </w:tcPr>
          <w:p w14:paraId="0CCC68C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8EE138A" w14:textId="77777777" w:rsidTr="00CC1C6F">
        <w:trPr>
          <w:cantSplit/>
          <w:trHeight w:val="113"/>
        </w:trPr>
        <w:tc>
          <w:tcPr>
            <w:tcW w:w="491" w:type="pct"/>
            <w:vAlign w:val="bottom"/>
          </w:tcPr>
          <w:p w14:paraId="48D66F0D" w14:textId="77777777" w:rsidR="0037605C" w:rsidRDefault="0037605C" w:rsidP="00920270">
            <w:pPr>
              <w:rPr>
                <w:sz w:val="12"/>
                <w:szCs w:val="12"/>
              </w:rPr>
            </w:pPr>
            <w:proofErr w:type="spellStart"/>
            <w:r>
              <w:rPr>
                <w:sz w:val="12"/>
                <w:szCs w:val="12"/>
              </w:rPr>
              <w:t>Mulvale</w:t>
            </w:r>
            <w:proofErr w:type="spellEnd"/>
            <w:r>
              <w:rPr>
                <w:sz w:val="12"/>
                <w:szCs w:val="12"/>
              </w:rPr>
              <w:t>, 2019</w:t>
            </w:r>
          </w:p>
        </w:tc>
        <w:tc>
          <w:tcPr>
            <w:tcW w:w="125" w:type="pct"/>
          </w:tcPr>
          <w:p w14:paraId="19C24B05" w14:textId="77777777" w:rsidR="009B26E0" w:rsidRDefault="009B26E0" w:rsidP="00920270">
            <w:pPr>
              <w:jc w:val="right"/>
              <w:rPr>
                <w:sz w:val="12"/>
                <w:szCs w:val="12"/>
              </w:rPr>
            </w:pPr>
          </w:p>
        </w:tc>
        <w:tc>
          <w:tcPr>
            <w:tcW w:w="125" w:type="pct"/>
            <w:vAlign w:val="bottom"/>
          </w:tcPr>
          <w:p w14:paraId="656F1BD0" w14:textId="77777777" w:rsidR="0037605C" w:rsidRDefault="0037605C" w:rsidP="00920270">
            <w:pPr>
              <w:jc w:val="right"/>
              <w:rPr>
                <w:sz w:val="12"/>
                <w:szCs w:val="12"/>
              </w:rPr>
            </w:pPr>
          </w:p>
        </w:tc>
        <w:tc>
          <w:tcPr>
            <w:tcW w:w="132" w:type="pct"/>
            <w:vAlign w:val="bottom"/>
          </w:tcPr>
          <w:p w14:paraId="728AEF73" w14:textId="77777777" w:rsidR="0037605C" w:rsidRDefault="0037605C" w:rsidP="00920270">
            <w:pPr>
              <w:jc w:val="right"/>
              <w:rPr>
                <w:sz w:val="12"/>
                <w:szCs w:val="12"/>
              </w:rPr>
            </w:pPr>
          </w:p>
        </w:tc>
        <w:tc>
          <w:tcPr>
            <w:tcW w:w="156" w:type="pct"/>
            <w:vAlign w:val="bottom"/>
          </w:tcPr>
          <w:p w14:paraId="5710F667" w14:textId="77777777" w:rsidR="0037605C" w:rsidRDefault="0037605C" w:rsidP="00920270">
            <w:pPr>
              <w:jc w:val="right"/>
              <w:rPr>
                <w:sz w:val="12"/>
                <w:szCs w:val="12"/>
              </w:rPr>
            </w:pPr>
          </w:p>
        </w:tc>
        <w:tc>
          <w:tcPr>
            <w:tcW w:w="90" w:type="pct"/>
            <w:vAlign w:val="bottom"/>
          </w:tcPr>
          <w:p w14:paraId="40C9AF59" w14:textId="77777777" w:rsidR="0037605C" w:rsidRPr="00BA49D7" w:rsidRDefault="0037605C" w:rsidP="00920270">
            <w:pPr>
              <w:jc w:val="right"/>
              <w:rPr>
                <w:sz w:val="12"/>
                <w:szCs w:val="12"/>
              </w:rPr>
            </w:pPr>
          </w:p>
        </w:tc>
        <w:tc>
          <w:tcPr>
            <w:tcW w:w="134" w:type="pct"/>
            <w:vAlign w:val="bottom"/>
          </w:tcPr>
          <w:p w14:paraId="1458D2AF" w14:textId="77777777" w:rsidR="0037605C" w:rsidRPr="00BA49D7" w:rsidRDefault="0037605C" w:rsidP="00920270">
            <w:pPr>
              <w:jc w:val="right"/>
              <w:rPr>
                <w:sz w:val="12"/>
                <w:szCs w:val="12"/>
              </w:rPr>
            </w:pPr>
          </w:p>
        </w:tc>
        <w:tc>
          <w:tcPr>
            <w:tcW w:w="89" w:type="pct"/>
            <w:shd w:val="clear" w:color="auto" w:fill="auto"/>
            <w:vAlign w:val="bottom"/>
          </w:tcPr>
          <w:p w14:paraId="2E9745E3" w14:textId="77777777" w:rsidR="0037605C" w:rsidRPr="00BA49D7" w:rsidRDefault="0037605C" w:rsidP="00920270">
            <w:pPr>
              <w:jc w:val="right"/>
              <w:rPr>
                <w:sz w:val="12"/>
                <w:szCs w:val="12"/>
              </w:rPr>
            </w:pPr>
          </w:p>
        </w:tc>
        <w:tc>
          <w:tcPr>
            <w:tcW w:w="134" w:type="pct"/>
            <w:vAlign w:val="bottom"/>
          </w:tcPr>
          <w:p w14:paraId="7C60E5C9" w14:textId="77777777" w:rsidR="0037605C" w:rsidRPr="00BA49D7" w:rsidRDefault="0037605C" w:rsidP="00920270">
            <w:pPr>
              <w:jc w:val="right"/>
              <w:rPr>
                <w:sz w:val="12"/>
                <w:szCs w:val="12"/>
              </w:rPr>
            </w:pPr>
          </w:p>
        </w:tc>
        <w:tc>
          <w:tcPr>
            <w:tcW w:w="134" w:type="pct"/>
            <w:vAlign w:val="bottom"/>
          </w:tcPr>
          <w:p w14:paraId="2C5C456F" w14:textId="77777777" w:rsidR="0037605C" w:rsidRPr="00BA49D7" w:rsidRDefault="0037605C" w:rsidP="00920270">
            <w:pPr>
              <w:jc w:val="right"/>
              <w:rPr>
                <w:sz w:val="12"/>
                <w:szCs w:val="12"/>
              </w:rPr>
            </w:pPr>
          </w:p>
        </w:tc>
        <w:tc>
          <w:tcPr>
            <w:tcW w:w="90" w:type="pct"/>
            <w:vAlign w:val="bottom"/>
          </w:tcPr>
          <w:p w14:paraId="6AE07F13" w14:textId="77777777" w:rsidR="0037605C" w:rsidRPr="00BA49D7" w:rsidRDefault="0037605C" w:rsidP="00920270">
            <w:pPr>
              <w:jc w:val="right"/>
              <w:rPr>
                <w:sz w:val="12"/>
                <w:szCs w:val="12"/>
              </w:rPr>
            </w:pPr>
          </w:p>
        </w:tc>
        <w:tc>
          <w:tcPr>
            <w:tcW w:w="201" w:type="pct"/>
          </w:tcPr>
          <w:p w14:paraId="4177EE3E" w14:textId="77777777" w:rsidR="0037605C" w:rsidRPr="00BA49D7" w:rsidRDefault="0037605C" w:rsidP="00920270">
            <w:pPr>
              <w:jc w:val="right"/>
              <w:rPr>
                <w:sz w:val="12"/>
                <w:szCs w:val="12"/>
              </w:rPr>
            </w:pPr>
          </w:p>
        </w:tc>
        <w:tc>
          <w:tcPr>
            <w:tcW w:w="117" w:type="pct"/>
            <w:vAlign w:val="bottom"/>
          </w:tcPr>
          <w:p w14:paraId="30FBA18F" w14:textId="77777777" w:rsidR="0037605C" w:rsidRPr="00BA49D7" w:rsidRDefault="0037605C" w:rsidP="00920270">
            <w:pPr>
              <w:jc w:val="right"/>
              <w:rPr>
                <w:sz w:val="12"/>
                <w:szCs w:val="12"/>
              </w:rPr>
            </w:pPr>
          </w:p>
        </w:tc>
        <w:tc>
          <w:tcPr>
            <w:tcW w:w="117" w:type="pct"/>
            <w:vAlign w:val="bottom"/>
          </w:tcPr>
          <w:p w14:paraId="4071A70B" w14:textId="77777777" w:rsidR="0037605C" w:rsidRDefault="0037605C" w:rsidP="00920270">
            <w:pPr>
              <w:jc w:val="right"/>
              <w:rPr>
                <w:sz w:val="12"/>
                <w:szCs w:val="12"/>
              </w:rPr>
            </w:pPr>
          </w:p>
        </w:tc>
        <w:tc>
          <w:tcPr>
            <w:tcW w:w="117" w:type="pct"/>
            <w:vAlign w:val="bottom"/>
          </w:tcPr>
          <w:p w14:paraId="63221E65" w14:textId="77777777" w:rsidR="0037605C" w:rsidRPr="00BA49D7" w:rsidRDefault="0037605C" w:rsidP="00920270">
            <w:pPr>
              <w:jc w:val="right"/>
              <w:rPr>
                <w:sz w:val="12"/>
                <w:szCs w:val="12"/>
              </w:rPr>
            </w:pPr>
          </w:p>
        </w:tc>
        <w:tc>
          <w:tcPr>
            <w:tcW w:w="117" w:type="pct"/>
            <w:vAlign w:val="bottom"/>
          </w:tcPr>
          <w:p w14:paraId="2EF4FAE2" w14:textId="77777777" w:rsidR="0037605C" w:rsidRPr="00BA49D7" w:rsidRDefault="0037605C" w:rsidP="00920270">
            <w:pPr>
              <w:jc w:val="right"/>
              <w:rPr>
                <w:sz w:val="12"/>
                <w:szCs w:val="12"/>
              </w:rPr>
            </w:pPr>
          </w:p>
        </w:tc>
        <w:tc>
          <w:tcPr>
            <w:tcW w:w="117" w:type="pct"/>
            <w:vAlign w:val="bottom"/>
          </w:tcPr>
          <w:p w14:paraId="0749830D" w14:textId="77777777" w:rsidR="0037605C" w:rsidRPr="00BA49D7" w:rsidRDefault="0037605C" w:rsidP="00920270">
            <w:pPr>
              <w:jc w:val="right"/>
              <w:rPr>
                <w:sz w:val="12"/>
                <w:szCs w:val="12"/>
              </w:rPr>
            </w:pPr>
          </w:p>
        </w:tc>
        <w:tc>
          <w:tcPr>
            <w:tcW w:w="117" w:type="pct"/>
            <w:vAlign w:val="bottom"/>
          </w:tcPr>
          <w:p w14:paraId="2A35401F" w14:textId="77777777" w:rsidR="0037605C" w:rsidRPr="00BA49D7" w:rsidRDefault="0037605C" w:rsidP="00920270">
            <w:pPr>
              <w:jc w:val="right"/>
              <w:rPr>
                <w:sz w:val="12"/>
                <w:szCs w:val="12"/>
              </w:rPr>
            </w:pPr>
          </w:p>
        </w:tc>
        <w:tc>
          <w:tcPr>
            <w:tcW w:w="117" w:type="pct"/>
            <w:vAlign w:val="bottom"/>
          </w:tcPr>
          <w:p w14:paraId="57E9BA28" w14:textId="77777777" w:rsidR="0037605C" w:rsidRPr="00BA49D7" w:rsidRDefault="0037605C" w:rsidP="00920270">
            <w:pPr>
              <w:jc w:val="right"/>
              <w:rPr>
                <w:sz w:val="12"/>
                <w:szCs w:val="12"/>
              </w:rPr>
            </w:pPr>
          </w:p>
        </w:tc>
        <w:tc>
          <w:tcPr>
            <w:tcW w:w="117" w:type="pct"/>
            <w:shd w:val="clear" w:color="auto" w:fill="auto"/>
            <w:vAlign w:val="bottom"/>
          </w:tcPr>
          <w:p w14:paraId="3C9762A7" w14:textId="77777777" w:rsidR="0037605C" w:rsidRPr="00BA49D7" w:rsidRDefault="0037605C" w:rsidP="00920270">
            <w:pPr>
              <w:jc w:val="right"/>
              <w:rPr>
                <w:sz w:val="12"/>
                <w:szCs w:val="12"/>
              </w:rPr>
            </w:pPr>
          </w:p>
        </w:tc>
        <w:tc>
          <w:tcPr>
            <w:tcW w:w="117" w:type="pct"/>
            <w:vAlign w:val="bottom"/>
          </w:tcPr>
          <w:p w14:paraId="16B07D82" w14:textId="77777777" w:rsidR="0037605C" w:rsidRPr="00BA49D7" w:rsidRDefault="0037605C" w:rsidP="00920270">
            <w:pPr>
              <w:jc w:val="right"/>
              <w:rPr>
                <w:sz w:val="12"/>
                <w:szCs w:val="12"/>
              </w:rPr>
            </w:pPr>
          </w:p>
        </w:tc>
        <w:tc>
          <w:tcPr>
            <w:tcW w:w="117" w:type="pct"/>
            <w:vAlign w:val="bottom"/>
          </w:tcPr>
          <w:p w14:paraId="0BCB99BB" w14:textId="77777777" w:rsidR="0037605C" w:rsidRPr="00075E02" w:rsidRDefault="0037605C" w:rsidP="00920270">
            <w:pPr>
              <w:jc w:val="right"/>
              <w:rPr>
                <w:sz w:val="12"/>
                <w:szCs w:val="12"/>
              </w:rPr>
            </w:pPr>
          </w:p>
        </w:tc>
        <w:tc>
          <w:tcPr>
            <w:tcW w:w="117" w:type="pct"/>
            <w:vAlign w:val="bottom"/>
          </w:tcPr>
          <w:p w14:paraId="1CD54293" w14:textId="77777777" w:rsidR="0037605C" w:rsidRPr="00BA49D7" w:rsidRDefault="0037605C" w:rsidP="00920270">
            <w:pPr>
              <w:jc w:val="right"/>
              <w:rPr>
                <w:sz w:val="12"/>
                <w:szCs w:val="12"/>
              </w:rPr>
            </w:pPr>
          </w:p>
        </w:tc>
        <w:tc>
          <w:tcPr>
            <w:tcW w:w="117" w:type="pct"/>
            <w:vAlign w:val="bottom"/>
          </w:tcPr>
          <w:p w14:paraId="3C67B840" w14:textId="77777777" w:rsidR="0037605C" w:rsidRPr="00BA49D7" w:rsidRDefault="0037605C" w:rsidP="00920270">
            <w:pPr>
              <w:jc w:val="right"/>
              <w:rPr>
                <w:sz w:val="12"/>
                <w:szCs w:val="12"/>
              </w:rPr>
            </w:pPr>
          </w:p>
        </w:tc>
        <w:tc>
          <w:tcPr>
            <w:tcW w:w="117" w:type="pct"/>
            <w:vAlign w:val="bottom"/>
          </w:tcPr>
          <w:p w14:paraId="72144796" w14:textId="77777777" w:rsidR="0037605C" w:rsidRPr="00BA49D7" w:rsidRDefault="0037605C" w:rsidP="00920270">
            <w:pPr>
              <w:jc w:val="right"/>
              <w:rPr>
                <w:sz w:val="12"/>
                <w:szCs w:val="12"/>
              </w:rPr>
            </w:pPr>
          </w:p>
        </w:tc>
        <w:tc>
          <w:tcPr>
            <w:tcW w:w="117" w:type="pct"/>
            <w:vAlign w:val="bottom"/>
          </w:tcPr>
          <w:p w14:paraId="0F0B4B9E" w14:textId="77777777" w:rsidR="0037605C" w:rsidRPr="00BA49D7" w:rsidRDefault="0037605C" w:rsidP="00920270">
            <w:pPr>
              <w:jc w:val="right"/>
              <w:rPr>
                <w:sz w:val="12"/>
                <w:szCs w:val="12"/>
              </w:rPr>
            </w:pPr>
          </w:p>
        </w:tc>
        <w:tc>
          <w:tcPr>
            <w:tcW w:w="117" w:type="pct"/>
            <w:vAlign w:val="bottom"/>
          </w:tcPr>
          <w:p w14:paraId="3F60A545" w14:textId="77777777" w:rsidR="0037605C" w:rsidRPr="00BA49D7" w:rsidRDefault="0037605C" w:rsidP="00920270">
            <w:pPr>
              <w:jc w:val="right"/>
              <w:rPr>
                <w:sz w:val="12"/>
                <w:szCs w:val="12"/>
              </w:rPr>
            </w:pPr>
          </w:p>
        </w:tc>
        <w:tc>
          <w:tcPr>
            <w:tcW w:w="117" w:type="pct"/>
            <w:vAlign w:val="bottom"/>
          </w:tcPr>
          <w:p w14:paraId="79B11CBB" w14:textId="77777777" w:rsidR="0037605C" w:rsidRPr="00BA49D7" w:rsidRDefault="0037605C" w:rsidP="00920270">
            <w:pPr>
              <w:jc w:val="right"/>
              <w:rPr>
                <w:sz w:val="12"/>
                <w:szCs w:val="12"/>
              </w:rPr>
            </w:pPr>
          </w:p>
        </w:tc>
        <w:tc>
          <w:tcPr>
            <w:tcW w:w="117" w:type="pct"/>
            <w:vAlign w:val="bottom"/>
          </w:tcPr>
          <w:p w14:paraId="1AA83BE1" w14:textId="77777777" w:rsidR="0037605C" w:rsidRPr="00BA49D7" w:rsidRDefault="0037605C" w:rsidP="00920270">
            <w:pPr>
              <w:jc w:val="right"/>
              <w:rPr>
                <w:sz w:val="12"/>
                <w:szCs w:val="12"/>
              </w:rPr>
            </w:pPr>
          </w:p>
        </w:tc>
        <w:tc>
          <w:tcPr>
            <w:tcW w:w="117" w:type="pct"/>
            <w:vAlign w:val="bottom"/>
          </w:tcPr>
          <w:p w14:paraId="430DE9A6" w14:textId="77777777" w:rsidR="0037605C" w:rsidRPr="00BA49D7" w:rsidRDefault="0037605C" w:rsidP="00920270">
            <w:pPr>
              <w:jc w:val="right"/>
              <w:rPr>
                <w:sz w:val="12"/>
                <w:szCs w:val="12"/>
              </w:rPr>
            </w:pPr>
          </w:p>
        </w:tc>
        <w:tc>
          <w:tcPr>
            <w:tcW w:w="117" w:type="pct"/>
            <w:vAlign w:val="bottom"/>
          </w:tcPr>
          <w:p w14:paraId="07C96704" w14:textId="77777777" w:rsidR="0037605C" w:rsidRPr="00BA49D7" w:rsidRDefault="0037605C" w:rsidP="00920270">
            <w:pPr>
              <w:jc w:val="right"/>
              <w:rPr>
                <w:sz w:val="12"/>
                <w:szCs w:val="12"/>
              </w:rPr>
            </w:pPr>
          </w:p>
        </w:tc>
        <w:tc>
          <w:tcPr>
            <w:tcW w:w="117" w:type="pct"/>
            <w:shd w:val="clear" w:color="auto" w:fill="auto"/>
            <w:vAlign w:val="bottom"/>
          </w:tcPr>
          <w:p w14:paraId="5481B288" w14:textId="77777777" w:rsidR="0037605C" w:rsidRPr="00B4597C" w:rsidRDefault="0037605C" w:rsidP="00920270">
            <w:pPr>
              <w:jc w:val="right"/>
              <w:rPr>
                <w:sz w:val="12"/>
                <w:szCs w:val="12"/>
              </w:rPr>
            </w:pPr>
          </w:p>
        </w:tc>
        <w:tc>
          <w:tcPr>
            <w:tcW w:w="117" w:type="pct"/>
            <w:shd w:val="clear" w:color="auto" w:fill="auto"/>
            <w:vAlign w:val="bottom"/>
          </w:tcPr>
          <w:p w14:paraId="0EAB0073" w14:textId="77777777" w:rsidR="0037605C" w:rsidRPr="00BA49D7" w:rsidRDefault="0037605C" w:rsidP="00920270">
            <w:pPr>
              <w:jc w:val="right"/>
              <w:rPr>
                <w:sz w:val="12"/>
                <w:szCs w:val="12"/>
              </w:rPr>
            </w:pPr>
          </w:p>
        </w:tc>
        <w:tc>
          <w:tcPr>
            <w:tcW w:w="117" w:type="pct"/>
            <w:vAlign w:val="bottom"/>
          </w:tcPr>
          <w:p w14:paraId="513CE49D" w14:textId="77777777" w:rsidR="0037605C" w:rsidRPr="00BA49D7" w:rsidRDefault="0037605C" w:rsidP="00920270">
            <w:pPr>
              <w:jc w:val="right"/>
              <w:rPr>
                <w:sz w:val="12"/>
                <w:szCs w:val="12"/>
              </w:rPr>
            </w:pPr>
          </w:p>
        </w:tc>
        <w:tc>
          <w:tcPr>
            <w:tcW w:w="117" w:type="pct"/>
            <w:vAlign w:val="bottom"/>
          </w:tcPr>
          <w:p w14:paraId="281B34A7" w14:textId="77777777" w:rsidR="0037605C" w:rsidRPr="00BA49D7" w:rsidRDefault="0037605C" w:rsidP="00920270">
            <w:pPr>
              <w:jc w:val="right"/>
              <w:rPr>
                <w:sz w:val="12"/>
                <w:szCs w:val="12"/>
              </w:rPr>
            </w:pPr>
          </w:p>
        </w:tc>
        <w:tc>
          <w:tcPr>
            <w:tcW w:w="117" w:type="pct"/>
            <w:vAlign w:val="bottom"/>
          </w:tcPr>
          <w:p w14:paraId="36BFA770" w14:textId="77777777" w:rsidR="0037605C" w:rsidRPr="00BA49D7" w:rsidRDefault="0037605C" w:rsidP="00920270">
            <w:pPr>
              <w:jc w:val="right"/>
              <w:rPr>
                <w:sz w:val="12"/>
                <w:szCs w:val="12"/>
              </w:rPr>
            </w:pPr>
            <w:r>
              <w:rPr>
                <w:sz w:val="12"/>
                <w:szCs w:val="12"/>
              </w:rPr>
              <w:t>x</w:t>
            </w:r>
          </w:p>
        </w:tc>
        <w:tc>
          <w:tcPr>
            <w:tcW w:w="159" w:type="pct"/>
            <w:vAlign w:val="bottom"/>
          </w:tcPr>
          <w:p w14:paraId="71873313" w14:textId="77777777" w:rsidR="0037605C" w:rsidRPr="00BA49D7" w:rsidRDefault="0037605C" w:rsidP="00920270">
            <w:pPr>
              <w:jc w:val="right"/>
              <w:rPr>
                <w:sz w:val="12"/>
                <w:szCs w:val="12"/>
              </w:rPr>
            </w:pPr>
          </w:p>
        </w:tc>
        <w:tc>
          <w:tcPr>
            <w:tcW w:w="131" w:type="pct"/>
            <w:vAlign w:val="bottom"/>
          </w:tcPr>
          <w:p w14:paraId="6ABF535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EA0813F" w14:textId="77777777" w:rsidTr="00CC1C6F">
        <w:trPr>
          <w:cantSplit/>
          <w:trHeight w:val="118"/>
        </w:trPr>
        <w:tc>
          <w:tcPr>
            <w:tcW w:w="491" w:type="pct"/>
            <w:vAlign w:val="bottom"/>
          </w:tcPr>
          <w:p w14:paraId="70707F87" w14:textId="77777777" w:rsidR="0037605C" w:rsidRDefault="0037605C" w:rsidP="00920270">
            <w:pPr>
              <w:rPr>
                <w:sz w:val="12"/>
                <w:szCs w:val="12"/>
              </w:rPr>
            </w:pPr>
            <w:r>
              <w:rPr>
                <w:sz w:val="12"/>
                <w:szCs w:val="12"/>
              </w:rPr>
              <w:t>Muralidharan, 2018</w:t>
            </w:r>
          </w:p>
        </w:tc>
        <w:tc>
          <w:tcPr>
            <w:tcW w:w="125" w:type="pct"/>
          </w:tcPr>
          <w:p w14:paraId="7A7D8D88" w14:textId="77777777" w:rsidR="009B26E0" w:rsidRDefault="009B26E0" w:rsidP="00920270">
            <w:pPr>
              <w:jc w:val="right"/>
              <w:rPr>
                <w:sz w:val="12"/>
                <w:szCs w:val="12"/>
              </w:rPr>
            </w:pPr>
          </w:p>
        </w:tc>
        <w:tc>
          <w:tcPr>
            <w:tcW w:w="125" w:type="pct"/>
            <w:vAlign w:val="bottom"/>
          </w:tcPr>
          <w:p w14:paraId="26D95B8D" w14:textId="77777777" w:rsidR="0037605C" w:rsidRDefault="0037605C" w:rsidP="00920270">
            <w:pPr>
              <w:jc w:val="right"/>
              <w:rPr>
                <w:sz w:val="12"/>
                <w:szCs w:val="12"/>
              </w:rPr>
            </w:pPr>
          </w:p>
        </w:tc>
        <w:tc>
          <w:tcPr>
            <w:tcW w:w="132" w:type="pct"/>
            <w:vAlign w:val="bottom"/>
          </w:tcPr>
          <w:p w14:paraId="7B99ED49" w14:textId="77777777" w:rsidR="0037605C" w:rsidRDefault="0037605C" w:rsidP="00920270">
            <w:pPr>
              <w:jc w:val="right"/>
              <w:rPr>
                <w:sz w:val="12"/>
                <w:szCs w:val="12"/>
              </w:rPr>
            </w:pPr>
          </w:p>
        </w:tc>
        <w:tc>
          <w:tcPr>
            <w:tcW w:w="156" w:type="pct"/>
            <w:vAlign w:val="bottom"/>
          </w:tcPr>
          <w:p w14:paraId="5B310B25" w14:textId="77777777" w:rsidR="0037605C" w:rsidRDefault="0037605C" w:rsidP="00920270">
            <w:pPr>
              <w:jc w:val="right"/>
              <w:rPr>
                <w:sz w:val="12"/>
                <w:szCs w:val="12"/>
              </w:rPr>
            </w:pPr>
          </w:p>
        </w:tc>
        <w:tc>
          <w:tcPr>
            <w:tcW w:w="90" w:type="pct"/>
            <w:vAlign w:val="bottom"/>
          </w:tcPr>
          <w:p w14:paraId="03856D93" w14:textId="77777777" w:rsidR="0037605C" w:rsidRPr="00BA49D7" w:rsidRDefault="0037605C" w:rsidP="00920270">
            <w:pPr>
              <w:jc w:val="right"/>
              <w:rPr>
                <w:sz w:val="12"/>
                <w:szCs w:val="12"/>
              </w:rPr>
            </w:pPr>
          </w:p>
        </w:tc>
        <w:tc>
          <w:tcPr>
            <w:tcW w:w="134" w:type="pct"/>
            <w:vAlign w:val="bottom"/>
          </w:tcPr>
          <w:p w14:paraId="30C95FCB" w14:textId="77777777" w:rsidR="0037605C" w:rsidRPr="00BA49D7" w:rsidRDefault="0037605C" w:rsidP="00920270">
            <w:pPr>
              <w:jc w:val="right"/>
              <w:rPr>
                <w:sz w:val="12"/>
                <w:szCs w:val="12"/>
              </w:rPr>
            </w:pPr>
          </w:p>
        </w:tc>
        <w:tc>
          <w:tcPr>
            <w:tcW w:w="89" w:type="pct"/>
            <w:shd w:val="clear" w:color="auto" w:fill="auto"/>
            <w:vAlign w:val="bottom"/>
          </w:tcPr>
          <w:p w14:paraId="386CBBD9" w14:textId="77777777" w:rsidR="0037605C" w:rsidRPr="00BA49D7" w:rsidRDefault="0037605C" w:rsidP="00920270">
            <w:pPr>
              <w:jc w:val="right"/>
              <w:rPr>
                <w:sz w:val="12"/>
                <w:szCs w:val="12"/>
              </w:rPr>
            </w:pPr>
          </w:p>
        </w:tc>
        <w:tc>
          <w:tcPr>
            <w:tcW w:w="134" w:type="pct"/>
            <w:vAlign w:val="bottom"/>
          </w:tcPr>
          <w:p w14:paraId="3E6F4A26" w14:textId="77777777" w:rsidR="0037605C" w:rsidRPr="00BA49D7" w:rsidRDefault="0037605C" w:rsidP="00920270">
            <w:pPr>
              <w:jc w:val="right"/>
              <w:rPr>
                <w:sz w:val="12"/>
                <w:szCs w:val="12"/>
              </w:rPr>
            </w:pPr>
          </w:p>
        </w:tc>
        <w:tc>
          <w:tcPr>
            <w:tcW w:w="134" w:type="pct"/>
            <w:vAlign w:val="bottom"/>
          </w:tcPr>
          <w:p w14:paraId="4E7C773C" w14:textId="77777777" w:rsidR="0037605C" w:rsidRPr="00BA49D7" w:rsidRDefault="0037605C" w:rsidP="00920270">
            <w:pPr>
              <w:jc w:val="right"/>
              <w:rPr>
                <w:sz w:val="12"/>
                <w:szCs w:val="12"/>
              </w:rPr>
            </w:pPr>
          </w:p>
        </w:tc>
        <w:tc>
          <w:tcPr>
            <w:tcW w:w="90" w:type="pct"/>
            <w:vAlign w:val="bottom"/>
          </w:tcPr>
          <w:p w14:paraId="17F71410" w14:textId="77777777" w:rsidR="0037605C" w:rsidRPr="00BA49D7" w:rsidRDefault="0037605C" w:rsidP="00920270">
            <w:pPr>
              <w:jc w:val="right"/>
              <w:rPr>
                <w:sz w:val="12"/>
                <w:szCs w:val="12"/>
              </w:rPr>
            </w:pPr>
          </w:p>
        </w:tc>
        <w:tc>
          <w:tcPr>
            <w:tcW w:w="201" w:type="pct"/>
          </w:tcPr>
          <w:p w14:paraId="7CC9666D" w14:textId="77777777" w:rsidR="0037605C" w:rsidRPr="00BA49D7" w:rsidRDefault="0037605C" w:rsidP="00920270">
            <w:pPr>
              <w:jc w:val="right"/>
              <w:rPr>
                <w:sz w:val="12"/>
                <w:szCs w:val="12"/>
              </w:rPr>
            </w:pPr>
          </w:p>
        </w:tc>
        <w:tc>
          <w:tcPr>
            <w:tcW w:w="117" w:type="pct"/>
            <w:vAlign w:val="bottom"/>
          </w:tcPr>
          <w:p w14:paraId="556B61C7" w14:textId="77777777" w:rsidR="0037605C" w:rsidRPr="00BA49D7" w:rsidRDefault="0037605C" w:rsidP="00920270">
            <w:pPr>
              <w:jc w:val="right"/>
              <w:rPr>
                <w:sz w:val="12"/>
                <w:szCs w:val="12"/>
              </w:rPr>
            </w:pPr>
          </w:p>
        </w:tc>
        <w:tc>
          <w:tcPr>
            <w:tcW w:w="117" w:type="pct"/>
            <w:vAlign w:val="bottom"/>
          </w:tcPr>
          <w:p w14:paraId="1392E4A4" w14:textId="77777777" w:rsidR="0037605C" w:rsidRDefault="0037605C" w:rsidP="00920270">
            <w:pPr>
              <w:jc w:val="right"/>
              <w:rPr>
                <w:sz w:val="12"/>
                <w:szCs w:val="12"/>
              </w:rPr>
            </w:pPr>
          </w:p>
        </w:tc>
        <w:tc>
          <w:tcPr>
            <w:tcW w:w="117" w:type="pct"/>
            <w:vAlign w:val="bottom"/>
          </w:tcPr>
          <w:p w14:paraId="055A16C9" w14:textId="77777777" w:rsidR="0037605C" w:rsidRPr="00BA49D7" w:rsidRDefault="0037605C" w:rsidP="00920270">
            <w:pPr>
              <w:jc w:val="right"/>
              <w:rPr>
                <w:sz w:val="12"/>
                <w:szCs w:val="12"/>
              </w:rPr>
            </w:pPr>
          </w:p>
        </w:tc>
        <w:tc>
          <w:tcPr>
            <w:tcW w:w="117" w:type="pct"/>
            <w:vAlign w:val="bottom"/>
          </w:tcPr>
          <w:p w14:paraId="6C28E121" w14:textId="77777777" w:rsidR="0037605C" w:rsidRPr="00BA49D7" w:rsidRDefault="0037605C" w:rsidP="00920270">
            <w:pPr>
              <w:jc w:val="right"/>
              <w:rPr>
                <w:sz w:val="12"/>
                <w:szCs w:val="12"/>
              </w:rPr>
            </w:pPr>
          </w:p>
        </w:tc>
        <w:tc>
          <w:tcPr>
            <w:tcW w:w="117" w:type="pct"/>
            <w:vAlign w:val="bottom"/>
          </w:tcPr>
          <w:p w14:paraId="77518D18" w14:textId="77777777" w:rsidR="0037605C" w:rsidRPr="00BA49D7" w:rsidRDefault="0037605C" w:rsidP="00920270">
            <w:pPr>
              <w:jc w:val="right"/>
              <w:rPr>
                <w:sz w:val="12"/>
                <w:szCs w:val="12"/>
              </w:rPr>
            </w:pPr>
          </w:p>
        </w:tc>
        <w:tc>
          <w:tcPr>
            <w:tcW w:w="117" w:type="pct"/>
            <w:vAlign w:val="bottom"/>
          </w:tcPr>
          <w:p w14:paraId="0E9ED752" w14:textId="77777777" w:rsidR="0037605C" w:rsidRPr="00BA49D7" w:rsidRDefault="0037605C" w:rsidP="00920270">
            <w:pPr>
              <w:jc w:val="right"/>
              <w:rPr>
                <w:sz w:val="12"/>
                <w:szCs w:val="12"/>
              </w:rPr>
            </w:pPr>
          </w:p>
        </w:tc>
        <w:tc>
          <w:tcPr>
            <w:tcW w:w="117" w:type="pct"/>
            <w:vAlign w:val="bottom"/>
          </w:tcPr>
          <w:p w14:paraId="7EB7132B" w14:textId="77777777" w:rsidR="0037605C" w:rsidRPr="00BA49D7" w:rsidRDefault="0037605C" w:rsidP="00920270">
            <w:pPr>
              <w:jc w:val="right"/>
              <w:rPr>
                <w:sz w:val="12"/>
                <w:szCs w:val="12"/>
              </w:rPr>
            </w:pPr>
          </w:p>
        </w:tc>
        <w:tc>
          <w:tcPr>
            <w:tcW w:w="117" w:type="pct"/>
            <w:shd w:val="clear" w:color="auto" w:fill="auto"/>
            <w:vAlign w:val="bottom"/>
          </w:tcPr>
          <w:p w14:paraId="5067432B" w14:textId="77777777" w:rsidR="0037605C" w:rsidRPr="00BA49D7" w:rsidRDefault="0037605C" w:rsidP="00920270">
            <w:pPr>
              <w:jc w:val="right"/>
              <w:rPr>
                <w:sz w:val="12"/>
                <w:szCs w:val="12"/>
              </w:rPr>
            </w:pPr>
            <w:r>
              <w:rPr>
                <w:sz w:val="12"/>
                <w:szCs w:val="12"/>
              </w:rPr>
              <w:t>x</w:t>
            </w:r>
          </w:p>
        </w:tc>
        <w:tc>
          <w:tcPr>
            <w:tcW w:w="117" w:type="pct"/>
            <w:vAlign w:val="bottom"/>
          </w:tcPr>
          <w:p w14:paraId="2488ADDA" w14:textId="77777777" w:rsidR="0037605C" w:rsidRPr="00BA49D7" w:rsidRDefault="0037605C" w:rsidP="00920270">
            <w:pPr>
              <w:jc w:val="right"/>
              <w:rPr>
                <w:sz w:val="12"/>
                <w:szCs w:val="12"/>
              </w:rPr>
            </w:pPr>
          </w:p>
        </w:tc>
        <w:tc>
          <w:tcPr>
            <w:tcW w:w="117" w:type="pct"/>
            <w:vAlign w:val="bottom"/>
          </w:tcPr>
          <w:p w14:paraId="2A8246E2" w14:textId="77777777" w:rsidR="0037605C" w:rsidRPr="00075E02" w:rsidRDefault="0037605C" w:rsidP="00920270">
            <w:pPr>
              <w:jc w:val="right"/>
              <w:rPr>
                <w:sz w:val="12"/>
                <w:szCs w:val="12"/>
              </w:rPr>
            </w:pPr>
          </w:p>
        </w:tc>
        <w:tc>
          <w:tcPr>
            <w:tcW w:w="117" w:type="pct"/>
            <w:vAlign w:val="bottom"/>
          </w:tcPr>
          <w:p w14:paraId="62E618E7" w14:textId="77777777" w:rsidR="0037605C" w:rsidRPr="00BA49D7" w:rsidRDefault="0037605C" w:rsidP="00920270">
            <w:pPr>
              <w:jc w:val="right"/>
              <w:rPr>
                <w:sz w:val="12"/>
                <w:szCs w:val="12"/>
              </w:rPr>
            </w:pPr>
          </w:p>
        </w:tc>
        <w:tc>
          <w:tcPr>
            <w:tcW w:w="117" w:type="pct"/>
            <w:vAlign w:val="bottom"/>
          </w:tcPr>
          <w:p w14:paraId="305636BA" w14:textId="77777777" w:rsidR="0037605C" w:rsidRPr="00BA49D7" w:rsidRDefault="0037605C" w:rsidP="00920270">
            <w:pPr>
              <w:jc w:val="right"/>
              <w:rPr>
                <w:sz w:val="12"/>
                <w:szCs w:val="12"/>
              </w:rPr>
            </w:pPr>
          </w:p>
        </w:tc>
        <w:tc>
          <w:tcPr>
            <w:tcW w:w="117" w:type="pct"/>
            <w:vAlign w:val="bottom"/>
          </w:tcPr>
          <w:p w14:paraId="767E4B1E" w14:textId="77777777" w:rsidR="0037605C" w:rsidRPr="00BA49D7" w:rsidRDefault="0037605C" w:rsidP="00920270">
            <w:pPr>
              <w:jc w:val="right"/>
              <w:rPr>
                <w:sz w:val="12"/>
                <w:szCs w:val="12"/>
              </w:rPr>
            </w:pPr>
          </w:p>
        </w:tc>
        <w:tc>
          <w:tcPr>
            <w:tcW w:w="117" w:type="pct"/>
            <w:vAlign w:val="bottom"/>
          </w:tcPr>
          <w:p w14:paraId="6614BE06" w14:textId="77777777" w:rsidR="0037605C" w:rsidRPr="00BA49D7" w:rsidRDefault="0037605C" w:rsidP="00920270">
            <w:pPr>
              <w:jc w:val="right"/>
              <w:rPr>
                <w:sz w:val="12"/>
                <w:szCs w:val="12"/>
              </w:rPr>
            </w:pPr>
          </w:p>
        </w:tc>
        <w:tc>
          <w:tcPr>
            <w:tcW w:w="117" w:type="pct"/>
            <w:vAlign w:val="bottom"/>
          </w:tcPr>
          <w:p w14:paraId="44CADD65" w14:textId="77777777" w:rsidR="0037605C" w:rsidRPr="00BA49D7" w:rsidRDefault="0037605C" w:rsidP="00920270">
            <w:pPr>
              <w:jc w:val="right"/>
              <w:rPr>
                <w:sz w:val="12"/>
                <w:szCs w:val="12"/>
              </w:rPr>
            </w:pPr>
          </w:p>
        </w:tc>
        <w:tc>
          <w:tcPr>
            <w:tcW w:w="117" w:type="pct"/>
            <w:vAlign w:val="bottom"/>
          </w:tcPr>
          <w:p w14:paraId="359C5724" w14:textId="77777777" w:rsidR="0037605C" w:rsidRPr="00BA49D7" w:rsidRDefault="0037605C" w:rsidP="00920270">
            <w:pPr>
              <w:jc w:val="right"/>
              <w:rPr>
                <w:sz w:val="12"/>
                <w:szCs w:val="12"/>
              </w:rPr>
            </w:pPr>
          </w:p>
        </w:tc>
        <w:tc>
          <w:tcPr>
            <w:tcW w:w="117" w:type="pct"/>
            <w:vAlign w:val="bottom"/>
          </w:tcPr>
          <w:p w14:paraId="49C7C5B0" w14:textId="77777777" w:rsidR="0037605C" w:rsidRPr="00BA49D7" w:rsidRDefault="0037605C" w:rsidP="00920270">
            <w:pPr>
              <w:jc w:val="right"/>
              <w:rPr>
                <w:sz w:val="12"/>
                <w:szCs w:val="12"/>
              </w:rPr>
            </w:pPr>
          </w:p>
        </w:tc>
        <w:tc>
          <w:tcPr>
            <w:tcW w:w="117" w:type="pct"/>
            <w:vAlign w:val="bottom"/>
          </w:tcPr>
          <w:p w14:paraId="0FF7C0F7" w14:textId="77777777" w:rsidR="0037605C" w:rsidRPr="00BA49D7" w:rsidRDefault="0037605C" w:rsidP="00920270">
            <w:pPr>
              <w:jc w:val="right"/>
              <w:rPr>
                <w:sz w:val="12"/>
                <w:szCs w:val="12"/>
              </w:rPr>
            </w:pPr>
          </w:p>
        </w:tc>
        <w:tc>
          <w:tcPr>
            <w:tcW w:w="117" w:type="pct"/>
            <w:vAlign w:val="bottom"/>
          </w:tcPr>
          <w:p w14:paraId="2EB276E8" w14:textId="77777777" w:rsidR="0037605C" w:rsidRPr="00BA49D7" w:rsidRDefault="0037605C" w:rsidP="00920270">
            <w:pPr>
              <w:jc w:val="right"/>
              <w:rPr>
                <w:sz w:val="12"/>
                <w:szCs w:val="12"/>
              </w:rPr>
            </w:pPr>
          </w:p>
        </w:tc>
        <w:tc>
          <w:tcPr>
            <w:tcW w:w="117" w:type="pct"/>
            <w:shd w:val="clear" w:color="auto" w:fill="auto"/>
            <w:vAlign w:val="bottom"/>
          </w:tcPr>
          <w:p w14:paraId="0F887E72" w14:textId="77777777" w:rsidR="0037605C" w:rsidRPr="00B4597C" w:rsidRDefault="0037605C" w:rsidP="00920270">
            <w:pPr>
              <w:jc w:val="right"/>
              <w:rPr>
                <w:sz w:val="12"/>
                <w:szCs w:val="12"/>
              </w:rPr>
            </w:pPr>
          </w:p>
        </w:tc>
        <w:tc>
          <w:tcPr>
            <w:tcW w:w="117" w:type="pct"/>
            <w:shd w:val="clear" w:color="auto" w:fill="auto"/>
            <w:vAlign w:val="bottom"/>
          </w:tcPr>
          <w:p w14:paraId="02679EEE" w14:textId="77777777" w:rsidR="0037605C" w:rsidRPr="00BA49D7" w:rsidRDefault="0037605C" w:rsidP="00920270">
            <w:pPr>
              <w:jc w:val="right"/>
              <w:rPr>
                <w:sz w:val="12"/>
                <w:szCs w:val="12"/>
              </w:rPr>
            </w:pPr>
          </w:p>
        </w:tc>
        <w:tc>
          <w:tcPr>
            <w:tcW w:w="117" w:type="pct"/>
            <w:vAlign w:val="bottom"/>
          </w:tcPr>
          <w:p w14:paraId="5C48B6D3" w14:textId="77777777" w:rsidR="0037605C" w:rsidRPr="00BA49D7" w:rsidRDefault="0037605C" w:rsidP="00920270">
            <w:pPr>
              <w:jc w:val="right"/>
              <w:rPr>
                <w:sz w:val="12"/>
                <w:szCs w:val="12"/>
              </w:rPr>
            </w:pPr>
          </w:p>
        </w:tc>
        <w:tc>
          <w:tcPr>
            <w:tcW w:w="117" w:type="pct"/>
            <w:vAlign w:val="bottom"/>
          </w:tcPr>
          <w:p w14:paraId="6C9A967E" w14:textId="77777777" w:rsidR="0037605C" w:rsidRPr="00BA49D7" w:rsidRDefault="0037605C" w:rsidP="00920270">
            <w:pPr>
              <w:jc w:val="right"/>
              <w:rPr>
                <w:sz w:val="12"/>
                <w:szCs w:val="12"/>
              </w:rPr>
            </w:pPr>
          </w:p>
        </w:tc>
        <w:tc>
          <w:tcPr>
            <w:tcW w:w="117" w:type="pct"/>
            <w:vAlign w:val="bottom"/>
          </w:tcPr>
          <w:p w14:paraId="018C4874" w14:textId="77777777" w:rsidR="0037605C" w:rsidRPr="00BA49D7" w:rsidRDefault="0037605C" w:rsidP="00920270">
            <w:pPr>
              <w:jc w:val="right"/>
              <w:rPr>
                <w:sz w:val="12"/>
                <w:szCs w:val="12"/>
              </w:rPr>
            </w:pPr>
          </w:p>
        </w:tc>
        <w:tc>
          <w:tcPr>
            <w:tcW w:w="159" w:type="pct"/>
            <w:vAlign w:val="bottom"/>
          </w:tcPr>
          <w:p w14:paraId="7DC4342C" w14:textId="77777777" w:rsidR="0037605C" w:rsidRPr="00BA49D7" w:rsidRDefault="0037605C" w:rsidP="00920270">
            <w:pPr>
              <w:jc w:val="right"/>
              <w:rPr>
                <w:sz w:val="12"/>
                <w:szCs w:val="12"/>
              </w:rPr>
            </w:pPr>
          </w:p>
        </w:tc>
        <w:tc>
          <w:tcPr>
            <w:tcW w:w="131" w:type="pct"/>
            <w:vAlign w:val="bottom"/>
          </w:tcPr>
          <w:p w14:paraId="6B12785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A0AB573" w14:textId="77777777" w:rsidTr="00CC1C6F">
        <w:trPr>
          <w:cantSplit/>
          <w:trHeight w:val="47"/>
        </w:trPr>
        <w:tc>
          <w:tcPr>
            <w:tcW w:w="491" w:type="pct"/>
            <w:vAlign w:val="bottom"/>
          </w:tcPr>
          <w:p w14:paraId="2E8B124C" w14:textId="77777777" w:rsidR="0037605C" w:rsidRDefault="0037605C" w:rsidP="00920270">
            <w:pPr>
              <w:rPr>
                <w:sz w:val="12"/>
                <w:szCs w:val="12"/>
              </w:rPr>
            </w:pPr>
            <w:r>
              <w:rPr>
                <w:sz w:val="12"/>
                <w:szCs w:val="12"/>
              </w:rPr>
              <w:t>Muralidharan, 2020</w:t>
            </w:r>
          </w:p>
        </w:tc>
        <w:tc>
          <w:tcPr>
            <w:tcW w:w="125" w:type="pct"/>
          </w:tcPr>
          <w:p w14:paraId="6BD72FBA" w14:textId="77777777" w:rsidR="009B26E0" w:rsidRDefault="009B26E0" w:rsidP="00920270">
            <w:pPr>
              <w:jc w:val="right"/>
              <w:rPr>
                <w:sz w:val="12"/>
                <w:szCs w:val="12"/>
              </w:rPr>
            </w:pPr>
          </w:p>
        </w:tc>
        <w:tc>
          <w:tcPr>
            <w:tcW w:w="125" w:type="pct"/>
            <w:vAlign w:val="bottom"/>
          </w:tcPr>
          <w:p w14:paraId="2849C13B" w14:textId="77777777" w:rsidR="0037605C" w:rsidRDefault="0037605C" w:rsidP="00920270">
            <w:pPr>
              <w:jc w:val="right"/>
              <w:rPr>
                <w:sz w:val="12"/>
                <w:szCs w:val="12"/>
              </w:rPr>
            </w:pPr>
          </w:p>
        </w:tc>
        <w:tc>
          <w:tcPr>
            <w:tcW w:w="132" w:type="pct"/>
            <w:vAlign w:val="bottom"/>
          </w:tcPr>
          <w:p w14:paraId="3086C32F" w14:textId="77777777" w:rsidR="0037605C" w:rsidRDefault="0037605C" w:rsidP="00920270">
            <w:pPr>
              <w:jc w:val="right"/>
              <w:rPr>
                <w:sz w:val="12"/>
                <w:szCs w:val="12"/>
              </w:rPr>
            </w:pPr>
          </w:p>
        </w:tc>
        <w:tc>
          <w:tcPr>
            <w:tcW w:w="156" w:type="pct"/>
            <w:vAlign w:val="bottom"/>
          </w:tcPr>
          <w:p w14:paraId="3CFAB83E" w14:textId="77777777" w:rsidR="0037605C" w:rsidRDefault="0037605C" w:rsidP="00920270">
            <w:pPr>
              <w:jc w:val="right"/>
              <w:rPr>
                <w:sz w:val="12"/>
                <w:szCs w:val="12"/>
              </w:rPr>
            </w:pPr>
          </w:p>
        </w:tc>
        <w:tc>
          <w:tcPr>
            <w:tcW w:w="90" w:type="pct"/>
            <w:vAlign w:val="bottom"/>
          </w:tcPr>
          <w:p w14:paraId="797AF803" w14:textId="77777777" w:rsidR="0037605C" w:rsidRPr="00BA49D7" w:rsidRDefault="0037605C" w:rsidP="00920270">
            <w:pPr>
              <w:jc w:val="right"/>
              <w:rPr>
                <w:sz w:val="12"/>
                <w:szCs w:val="12"/>
              </w:rPr>
            </w:pPr>
          </w:p>
        </w:tc>
        <w:tc>
          <w:tcPr>
            <w:tcW w:w="134" w:type="pct"/>
            <w:vAlign w:val="bottom"/>
          </w:tcPr>
          <w:p w14:paraId="7D8994F4" w14:textId="77777777" w:rsidR="0037605C" w:rsidRPr="00BA49D7" w:rsidRDefault="0037605C" w:rsidP="00920270">
            <w:pPr>
              <w:jc w:val="right"/>
              <w:rPr>
                <w:sz w:val="12"/>
                <w:szCs w:val="12"/>
              </w:rPr>
            </w:pPr>
          </w:p>
        </w:tc>
        <w:tc>
          <w:tcPr>
            <w:tcW w:w="89" w:type="pct"/>
            <w:shd w:val="clear" w:color="auto" w:fill="auto"/>
            <w:vAlign w:val="bottom"/>
          </w:tcPr>
          <w:p w14:paraId="22245D3D" w14:textId="77777777" w:rsidR="0037605C" w:rsidRPr="00BA49D7" w:rsidRDefault="0037605C" w:rsidP="00920270">
            <w:pPr>
              <w:jc w:val="right"/>
              <w:rPr>
                <w:sz w:val="12"/>
                <w:szCs w:val="12"/>
              </w:rPr>
            </w:pPr>
          </w:p>
        </w:tc>
        <w:tc>
          <w:tcPr>
            <w:tcW w:w="134" w:type="pct"/>
            <w:vAlign w:val="bottom"/>
          </w:tcPr>
          <w:p w14:paraId="6819A5BB" w14:textId="77777777" w:rsidR="0037605C" w:rsidRPr="00BA49D7" w:rsidRDefault="0037605C" w:rsidP="00920270">
            <w:pPr>
              <w:jc w:val="right"/>
              <w:rPr>
                <w:sz w:val="12"/>
                <w:szCs w:val="12"/>
              </w:rPr>
            </w:pPr>
          </w:p>
        </w:tc>
        <w:tc>
          <w:tcPr>
            <w:tcW w:w="134" w:type="pct"/>
            <w:vAlign w:val="bottom"/>
          </w:tcPr>
          <w:p w14:paraId="3AF7D618" w14:textId="77777777" w:rsidR="0037605C" w:rsidRPr="00BA49D7" w:rsidRDefault="0037605C" w:rsidP="00920270">
            <w:pPr>
              <w:jc w:val="right"/>
              <w:rPr>
                <w:sz w:val="12"/>
                <w:szCs w:val="12"/>
              </w:rPr>
            </w:pPr>
          </w:p>
        </w:tc>
        <w:tc>
          <w:tcPr>
            <w:tcW w:w="90" w:type="pct"/>
            <w:vAlign w:val="bottom"/>
          </w:tcPr>
          <w:p w14:paraId="50DD246B" w14:textId="77777777" w:rsidR="0037605C" w:rsidRPr="00BA49D7" w:rsidRDefault="0037605C" w:rsidP="00920270">
            <w:pPr>
              <w:jc w:val="right"/>
              <w:rPr>
                <w:sz w:val="12"/>
                <w:szCs w:val="12"/>
              </w:rPr>
            </w:pPr>
          </w:p>
        </w:tc>
        <w:tc>
          <w:tcPr>
            <w:tcW w:w="201" w:type="pct"/>
          </w:tcPr>
          <w:p w14:paraId="4ECB0492" w14:textId="77777777" w:rsidR="0037605C" w:rsidRPr="00BA49D7" w:rsidRDefault="0037605C" w:rsidP="00920270">
            <w:pPr>
              <w:jc w:val="right"/>
              <w:rPr>
                <w:sz w:val="12"/>
                <w:szCs w:val="12"/>
              </w:rPr>
            </w:pPr>
          </w:p>
        </w:tc>
        <w:tc>
          <w:tcPr>
            <w:tcW w:w="117" w:type="pct"/>
            <w:vAlign w:val="bottom"/>
          </w:tcPr>
          <w:p w14:paraId="5D7B3DDD" w14:textId="77777777" w:rsidR="0037605C" w:rsidRPr="00BA49D7" w:rsidRDefault="0037605C" w:rsidP="00920270">
            <w:pPr>
              <w:jc w:val="right"/>
              <w:rPr>
                <w:sz w:val="12"/>
                <w:szCs w:val="12"/>
              </w:rPr>
            </w:pPr>
          </w:p>
        </w:tc>
        <w:tc>
          <w:tcPr>
            <w:tcW w:w="117" w:type="pct"/>
            <w:vAlign w:val="bottom"/>
          </w:tcPr>
          <w:p w14:paraId="5C01258B" w14:textId="77777777" w:rsidR="0037605C" w:rsidRDefault="0037605C" w:rsidP="00920270">
            <w:pPr>
              <w:jc w:val="right"/>
              <w:rPr>
                <w:sz w:val="12"/>
                <w:szCs w:val="12"/>
              </w:rPr>
            </w:pPr>
          </w:p>
        </w:tc>
        <w:tc>
          <w:tcPr>
            <w:tcW w:w="117" w:type="pct"/>
            <w:vAlign w:val="bottom"/>
          </w:tcPr>
          <w:p w14:paraId="330A32AB" w14:textId="77777777" w:rsidR="0037605C" w:rsidRPr="00BA49D7" w:rsidRDefault="0037605C" w:rsidP="00920270">
            <w:pPr>
              <w:jc w:val="right"/>
              <w:rPr>
                <w:sz w:val="12"/>
                <w:szCs w:val="12"/>
              </w:rPr>
            </w:pPr>
          </w:p>
        </w:tc>
        <w:tc>
          <w:tcPr>
            <w:tcW w:w="117" w:type="pct"/>
            <w:vAlign w:val="bottom"/>
          </w:tcPr>
          <w:p w14:paraId="2946968D" w14:textId="77777777" w:rsidR="0037605C" w:rsidRPr="00BA49D7" w:rsidRDefault="0037605C" w:rsidP="00920270">
            <w:pPr>
              <w:jc w:val="right"/>
              <w:rPr>
                <w:sz w:val="12"/>
                <w:szCs w:val="12"/>
              </w:rPr>
            </w:pPr>
          </w:p>
        </w:tc>
        <w:tc>
          <w:tcPr>
            <w:tcW w:w="117" w:type="pct"/>
            <w:vAlign w:val="bottom"/>
          </w:tcPr>
          <w:p w14:paraId="140A5D31" w14:textId="77777777" w:rsidR="0037605C" w:rsidRPr="00BA49D7" w:rsidRDefault="0037605C" w:rsidP="00920270">
            <w:pPr>
              <w:jc w:val="right"/>
              <w:rPr>
                <w:sz w:val="12"/>
                <w:szCs w:val="12"/>
              </w:rPr>
            </w:pPr>
          </w:p>
        </w:tc>
        <w:tc>
          <w:tcPr>
            <w:tcW w:w="117" w:type="pct"/>
            <w:vAlign w:val="bottom"/>
          </w:tcPr>
          <w:p w14:paraId="6CA5DC97" w14:textId="77777777" w:rsidR="0037605C" w:rsidRPr="00BA49D7" w:rsidRDefault="0037605C" w:rsidP="00920270">
            <w:pPr>
              <w:jc w:val="right"/>
              <w:rPr>
                <w:sz w:val="12"/>
                <w:szCs w:val="12"/>
              </w:rPr>
            </w:pPr>
          </w:p>
        </w:tc>
        <w:tc>
          <w:tcPr>
            <w:tcW w:w="117" w:type="pct"/>
            <w:vAlign w:val="bottom"/>
          </w:tcPr>
          <w:p w14:paraId="320C8B1C" w14:textId="77777777" w:rsidR="0037605C" w:rsidRPr="00BA49D7" w:rsidRDefault="0037605C" w:rsidP="00920270">
            <w:pPr>
              <w:jc w:val="right"/>
              <w:rPr>
                <w:sz w:val="12"/>
                <w:szCs w:val="12"/>
              </w:rPr>
            </w:pPr>
          </w:p>
        </w:tc>
        <w:tc>
          <w:tcPr>
            <w:tcW w:w="117" w:type="pct"/>
            <w:shd w:val="clear" w:color="auto" w:fill="auto"/>
            <w:vAlign w:val="bottom"/>
          </w:tcPr>
          <w:p w14:paraId="26418D8F" w14:textId="77777777" w:rsidR="0037605C" w:rsidRDefault="0037605C" w:rsidP="00920270">
            <w:pPr>
              <w:jc w:val="right"/>
              <w:rPr>
                <w:sz w:val="12"/>
                <w:szCs w:val="12"/>
              </w:rPr>
            </w:pPr>
          </w:p>
        </w:tc>
        <w:tc>
          <w:tcPr>
            <w:tcW w:w="117" w:type="pct"/>
            <w:vAlign w:val="bottom"/>
          </w:tcPr>
          <w:p w14:paraId="3BE07F5D" w14:textId="77777777" w:rsidR="0037605C" w:rsidRPr="00BA49D7" w:rsidRDefault="0037605C" w:rsidP="00920270">
            <w:pPr>
              <w:jc w:val="right"/>
              <w:rPr>
                <w:sz w:val="12"/>
                <w:szCs w:val="12"/>
              </w:rPr>
            </w:pPr>
          </w:p>
        </w:tc>
        <w:tc>
          <w:tcPr>
            <w:tcW w:w="117" w:type="pct"/>
            <w:vAlign w:val="bottom"/>
          </w:tcPr>
          <w:p w14:paraId="2E82F983" w14:textId="77777777" w:rsidR="0037605C" w:rsidRPr="00075E02" w:rsidRDefault="0037605C" w:rsidP="00920270">
            <w:pPr>
              <w:jc w:val="right"/>
              <w:rPr>
                <w:sz w:val="12"/>
                <w:szCs w:val="12"/>
              </w:rPr>
            </w:pPr>
          </w:p>
        </w:tc>
        <w:tc>
          <w:tcPr>
            <w:tcW w:w="117" w:type="pct"/>
            <w:vAlign w:val="bottom"/>
          </w:tcPr>
          <w:p w14:paraId="71AAF18D" w14:textId="77777777" w:rsidR="0037605C" w:rsidRPr="00BA49D7" w:rsidRDefault="0037605C" w:rsidP="00920270">
            <w:pPr>
              <w:jc w:val="right"/>
              <w:rPr>
                <w:sz w:val="12"/>
                <w:szCs w:val="12"/>
              </w:rPr>
            </w:pPr>
          </w:p>
        </w:tc>
        <w:tc>
          <w:tcPr>
            <w:tcW w:w="117" w:type="pct"/>
            <w:vAlign w:val="bottom"/>
          </w:tcPr>
          <w:p w14:paraId="46019BB1" w14:textId="77777777" w:rsidR="0037605C" w:rsidRPr="00BA49D7" w:rsidRDefault="0037605C" w:rsidP="00920270">
            <w:pPr>
              <w:jc w:val="right"/>
              <w:rPr>
                <w:sz w:val="12"/>
                <w:szCs w:val="12"/>
              </w:rPr>
            </w:pPr>
          </w:p>
        </w:tc>
        <w:tc>
          <w:tcPr>
            <w:tcW w:w="117" w:type="pct"/>
            <w:vAlign w:val="bottom"/>
          </w:tcPr>
          <w:p w14:paraId="46BEBDAD" w14:textId="77777777" w:rsidR="0037605C" w:rsidRPr="00BA49D7" w:rsidRDefault="0037605C" w:rsidP="00920270">
            <w:pPr>
              <w:jc w:val="right"/>
              <w:rPr>
                <w:sz w:val="12"/>
                <w:szCs w:val="12"/>
              </w:rPr>
            </w:pPr>
          </w:p>
        </w:tc>
        <w:tc>
          <w:tcPr>
            <w:tcW w:w="117" w:type="pct"/>
            <w:vAlign w:val="bottom"/>
          </w:tcPr>
          <w:p w14:paraId="1E7F70AA" w14:textId="77777777" w:rsidR="0037605C" w:rsidRPr="00BA49D7" w:rsidRDefault="0037605C" w:rsidP="00920270">
            <w:pPr>
              <w:jc w:val="right"/>
              <w:rPr>
                <w:sz w:val="12"/>
                <w:szCs w:val="12"/>
              </w:rPr>
            </w:pPr>
          </w:p>
        </w:tc>
        <w:tc>
          <w:tcPr>
            <w:tcW w:w="117" w:type="pct"/>
            <w:vAlign w:val="bottom"/>
          </w:tcPr>
          <w:p w14:paraId="1A11E2EE" w14:textId="77777777" w:rsidR="0037605C" w:rsidRPr="00BA49D7" w:rsidRDefault="0037605C" w:rsidP="00920270">
            <w:pPr>
              <w:jc w:val="right"/>
              <w:rPr>
                <w:sz w:val="12"/>
                <w:szCs w:val="12"/>
              </w:rPr>
            </w:pPr>
          </w:p>
        </w:tc>
        <w:tc>
          <w:tcPr>
            <w:tcW w:w="117" w:type="pct"/>
            <w:vAlign w:val="bottom"/>
          </w:tcPr>
          <w:p w14:paraId="3B3B8EA4" w14:textId="77777777" w:rsidR="0037605C" w:rsidRPr="00BA49D7" w:rsidRDefault="0037605C" w:rsidP="00920270">
            <w:pPr>
              <w:jc w:val="right"/>
              <w:rPr>
                <w:sz w:val="12"/>
                <w:szCs w:val="12"/>
              </w:rPr>
            </w:pPr>
          </w:p>
        </w:tc>
        <w:tc>
          <w:tcPr>
            <w:tcW w:w="117" w:type="pct"/>
            <w:vAlign w:val="bottom"/>
          </w:tcPr>
          <w:p w14:paraId="76DBFCAC" w14:textId="77777777" w:rsidR="0037605C" w:rsidRPr="00BA49D7" w:rsidRDefault="0037605C" w:rsidP="00920270">
            <w:pPr>
              <w:jc w:val="right"/>
              <w:rPr>
                <w:sz w:val="12"/>
                <w:szCs w:val="12"/>
              </w:rPr>
            </w:pPr>
          </w:p>
        </w:tc>
        <w:tc>
          <w:tcPr>
            <w:tcW w:w="117" w:type="pct"/>
            <w:vAlign w:val="bottom"/>
          </w:tcPr>
          <w:p w14:paraId="70793D2E" w14:textId="77777777" w:rsidR="0037605C" w:rsidRPr="00BA49D7" w:rsidRDefault="0037605C" w:rsidP="00920270">
            <w:pPr>
              <w:jc w:val="right"/>
              <w:rPr>
                <w:sz w:val="12"/>
                <w:szCs w:val="12"/>
              </w:rPr>
            </w:pPr>
          </w:p>
        </w:tc>
        <w:tc>
          <w:tcPr>
            <w:tcW w:w="117" w:type="pct"/>
            <w:vAlign w:val="bottom"/>
          </w:tcPr>
          <w:p w14:paraId="762D00B9" w14:textId="77777777" w:rsidR="0037605C" w:rsidRPr="00BA49D7" w:rsidRDefault="0037605C" w:rsidP="00920270">
            <w:pPr>
              <w:jc w:val="right"/>
              <w:rPr>
                <w:sz w:val="12"/>
                <w:szCs w:val="12"/>
              </w:rPr>
            </w:pPr>
          </w:p>
        </w:tc>
        <w:tc>
          <w:tcPr>
            <w:tcW w:w="117" w:type="pct"/>
            <w:shd w:val="clear" w:color="auto" w:fill="auto"/>
            <w:vAlign w:val="bottom"/>
          </w:tcPr>
          <w:p w14:paraId="3781B284"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05AA4ECB" w14:textId="77777777" w:rsidR="0037605C" w:rsidRPr="00BA49D7" w:rsidRDefault="0037605C" w:rsidP="00920270">
            <w:pPr>
              <w:jc w:val="right"/>
              <w:rPr>
                <w:sz w:val="12"/>
                <w:szCs w:val="12"/>
              </w:rPr>
            </w:pPr>
          </w:p>
        </w:tc>
        <w:tc>
          <w:tcPr>
            <w:tcW w:w="117" w:type="pct"/>
            <w:vAlign w:val="bottom"/>
          </w:tcPr>
          <w:p w14:paraId="719D773E" w14:textId="77777777" w:rsidR="0037605C" w:rsidRPr="00BA49D7" w:rsidRDefault="0037605C" w:rsidP="00920270">
            <w:pPr>
              <w:jc w:val="right"/>
              <w:rPr>
                <w:sz w:val="12"/>
                <w:szCs w:val="12"/>
              </w:rPr>
            </w:pPr>
          </w:p>
        </w:tc>
        <w:tc>
          <w:tcPr>
            <w:tcW w:w="117" w:type="pct"/>
            <w:vAlign w:val="bottom"/>
          </w:tcPr>
          <w:p w14:paraId="40F479E3" w14:textId="77777777" w:rsidR="0037605C" w:rsidRPr="00BA49D7" w:rsidRDefault="0037605C" w:rsidP="00920270">
            <w:pPr>
              <w:jc w:val="right"/>
              <w:rPr>
                <w:sz w:val="12"/>
                <w:szCs w:val="12"/>
              </w:rPr>
            </w:pPr>
          </w:p>
        </w:tc>
        <w:tc>
          <w:tcPr>
            <w:tcW w:w="117" w:type="pct"/>
            <w:vAlign w:val="bottom"/>
          </w:tcPr>
          <w:p w14:paraId="7DF4D6BF" w14:textId="77777777" w:rsidR="0037605C" w:rsidRPr="00BA49D7" w:rsidRDefault="0037605C" w:rsidP="00920270">
            <w:pPr>
              <w:jc w:val="right"/>
              <w:rPr>
                <w:sz w:val="12"/>
                <w:szCs w:val="12"/>
              </w:rPr>
            </w:pPr>
          </w:p>
        </w:tc>
        <w:tc>
          <w:tcPr>
            <w:tcW w:w="159" w:type="pct"/>
            <w:vAlign w:val="bottom"/>
          </w:tcPr>
          <w:p w14:paraId="34DF630F" w14:textId="77777777" w:rsidR="0037605C" w:rsidRPr="00BA49D7" w:rsidRDefault="0037605C" w:rsidP="00920270">
            <w:pPr>
              <w:jc w:val="right"/>
              <w:rPr>
                <w:sz w:val="12"/>
                <w:szCs w:val="12"/>
              </w:rPr>
            </w:pPr>
          </w:p>
        </w:tc>
        <w:tc>
          <w:tcPr>
            <w:tcW w:w="131" w:type="pct"/>
            <w:vAlign w:val="bottom"/>
          </w:tcPr>
          <w:p w14:paraId="78E8121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E057C68" w14:textId="77777777" w:rsidTr="00CC1C6F">
        <w:trPr>
          <w:cantSplit/>
          <w:trHeight w:val="47"/>
        </w:trPr>
        <w:tc>
          <w:tcPr>
            <w:tcW w:w="491" w:type="pct"/>
            <w:vAlign w:val="bottom"/>
          </w:tcPr>
          <w:p w14:paraId="07DFE681" w14:textId="77777777" w:rsidR="0037605C" w:rsidRDefault="0037605C" w:rsidP="00920270">
            <w:pPr>
              <w:rPr>
                <w:sz w:val="12"/>
                <w:szCs w:val="12"/>
              </w:rPr>
            </w:pPr>
            <w:r>
              <w:rPr>
                <w:sz w:val="12"/>
                <w:szCs w:val="12"/>
              </w:rPr>
              <w:t>Myers, 2021</w:t>
            </w:r>
          </w:p>
        </w:tc>
        <w:tc>
          <w:tcPr>
            <w:tcW w:w="125" w:type="pct"/>
          </w:tcPr>
          <w:p w14:paraId="281029CE" w14:textId="77777777" w:rsidR="009B26E0" w:rsidRDefault="009B26E0" w:rsidP="00920270">
            <w:pPr>
              <w:jc w:val="right"/>
              <w:rPr>
                <w:sz w:val="12"/>
                <w:szCs w:val="12"/>
              </w:rPr>
            </w:pPr>
          </w:p>
        </w:tc>
        <w:tc>
          <w:tcPr>
            <w:tcW w:w="125" w:type="pct"/>
            <w:vAlign w:val="bottom"/>
          </w:tcPr>
          <w:p w14:paraId="339AA1BB" w14:textId="77777777" w:rsidR="0037605C" w:rsidRDefault="0037605C" w:rsidP="00920270">
            <w:pPr>
              <w:jc w:val="right"/>
              <w:rPr>
                <w:sz w:val="12"/>
                <w:szCs w:val="12"/>
              </w:rPr>
            </w:pPr>
          </w:p>
        </w:tc>
        <w:tc>
          <w:tcPr>
            <w:tcW w:w="132" w:type="pct"/>
            <w:vAlign w:val="bottom"/>
          </w:tcPr>
          <w:p w14:paraId="4E3B459F" w14:textId="77777777" w:rsidR="0037605C" w:rsidRDefault="0037605C" w:rsidP="00920270">
            <w:pPr>
              <w:jc w:val="right"/>
              <w:rPr>
                <w:sz w:val="12"/>
                <w:szCs w:val="12"/>
              </w:rPr>
            </w:pPr>
          </w:p>
        </w:tc>
        <w:tc>
          <w:tcPr>
            <w:tcW w:w="156" w:type="pct"/>
            <w:vAlign w:val="bottom"/>
          </w:tcPr>
          <w:p w14:paraId="52EAB190" w14:textId="77777777" w:rsidR="0037605C" w:rsidRDefault="0037605C" w:rsidP="00920270">
            <w:pPr>
              <w:jc w:val="right"/>
              <w:rPr>
                <w:sz w:val="12"/>
                <w:szCs w:val="12"/>
              </w:rPr>
            </w:pPr>
          </w:p>
        </w:tc>
        <w:tc>
          <w:tcPr>
            <w:tcW w:w="90" w:type="pct"/>
            <w:vAlign w:val="bottom"/>
          </w:tcPr>
          <w:p w14:paraId="10AAC220" w14:textId="77777777" w:rsidR="0037605C" w:rsidRPr="00BA49D7" w:rsidRDefault="0037605C" w:rsidP="00920270">
            <w:pPr>
              <w:jc w:val="right"/>
              <w:rPr>
                <w:sz w:val="12"/>
                <w:szCs w:val="12"/>
              </w:rPr>
            </w:pPr>
          </w:p>
        </w:tc>
        <w:tc>
          <w:tcPr>
            <w:tcW w:w="134" w:type="pct"/>
            <w:vAlign w:val="bottom"/>
          </w:tcPr>
          <w:p w14:paraId="01E5ECD1" w14:textId="77777777" w:rsidR="0037605C" w:rsidRPr="00BA49D7" w:rsidRDefault="0037605C" w:rsidP="00920270">
            <w:pPr>
              <w:jc w:val="right"/>
              <w:rPr>
                <w:sz w:val="12"/>
                <w:szCs w:val="12"/>
              </w:rPr>
            </w:pPr>
          </w:p>
        </w:tc>
        <w:tc>
          <w:tcPr>
            <w:tcW w:w="89" w:type="pct"/>
            <w:shd w:val="clear" w:color="auto" w:fill="auto"/>
            <w:vAlign w:val="bottom"/>
          </w:tcPr>
          <w:p w14:paraId="6CBAC153" w14:textId="77777777" w:rsidR="0037605C" w:rsidRPr="00BA49D7" w:rsidRDefault="0037605C" w:rsidP="00920270">
            <w:pPr>
              <w:jc w:val="right"/>
              <w:rPr>
                <w:sz w:val="12"/>
                <w:szCs w:val="12"/>
              </w:rPr>
            </w:pPr>
          </w:p>
        </w:tc>
        <w:tc>
          <w:tcPr>
            <w:tcW w:w="134" w:type="pct"/>
            <w:vAlign w:val="bottom"/>
          </w:tcPr>
          <w:p w14:paraId="53977E38" w14:textId="77777777" w:rsidR="0037605C" w:rsidRPr="00BA49D7" w:rsidRDefault="0037605C" w:rsidP="00920270">
            <w:pPr>
              <w:jc w:val="right"/>
              <w:rPr>
                <w:sz w:val="12"/>
                <w:szCs w:val="12"/>
              </w:rPr>
            </w:pPr>
          </w:p>
        </w:tc>
        <w:tc>
          <w:tcPr>
            <w:tcW w:w="134" w:type="pct"/>
            <w:vAlign w:val="bottom"/>
          </w:tcPr>
          <w:p w14:paraId="75D21EDB" w14:textId="77777777" w:rsidR="0037605C" w:rsidRPr="00BA49D7" w:rsidRDefault="0037605C" w:rsidP="00920270">
            <w:pPr>
              <w:jc w:val="right"/>
              <w:rPr>
                <w:sz w:val="12"/>
                <w:szCs w:val="12"/>
              </w:rPr>
            </w:pPr>
          </w:p>
        </w:tc>
        <w:tc>
          <w:tcPr>
            <w:tcW w:w="90" w:type="pct"/>
            <w:vAlign w:val="bottom"/>
          </w:tcPr>
          <w:p w14:paraId="18F6A2B5" w14:textId="77777777" w:rsidR="0037605C" w:rsidRPr="00BA49D7" w:rsidRDefault="0037605C" w:rsidP="00920270">
            <w:pPr>
              <w:jc w:val="right"/>
              <w:rPr>
                <w:sz w:val="12"/>
                <w:szCs w:val="12"/>
              </w:rPr>
            </w:pPr>
          </w:p>
        </w:tc>
        <w:tc>
          <w:tcPr>
            <w:tcW w:w="201" w:type="pct"/>
          </w:tcPr>
          <w:p w14:paraId="48CCCA00" w14:textId="77777777" w:rsidR="0037605C" w:rsidRPr="00BA49D7" w:rsidRDefault="0037605C" w:rsidP="00920270">
            <w:pPr>
              <w:jc w:val="right"/>
              <w:rPr>
                <w:sz w:val="12"/>
                <w:szCs w:val="12"/>
              </w:rPr>
            </w:pPr>
          </w:p>
        </w:tc>
        <w:tc>
          <w:tcPr>
            <w:tcW w:w="117" w:type="pct"/>
            <w:vAlign w:val="bottom"/>
          </w:tcPr>
          <w:p w14:paraId="736E5071" w14:textId="77777777" w:rsidR="0037605C" w:rsidRPr="00BA49D7" w:rsidRDefault="0037605C" w:rsidP="00920270">
            <w:pPr>
              <w:jc w:val="right"/>
              <w:rPr>
                <w:sz w:val="12"/>
                <w:szCs w:val="12"/>
              </w:rPr>
            </w:pPr>
          </w:p>
        </w:tc>
        <w:tc>
          <w:tcPr>
            <w:tcW w:w="117" w:type="pct"/>
            <w:vAlign w:val="bottom"/>
          </w:tcPr>
          <w:p w14:paraId="6A10F536" w14:textId="77777777" w:rsidR="0037605C" w:rsidRDefault="0037605C" w:rsidP="00920270">
            <w:pPr>
              <w:jc w:val="right"/>
              <w:rPr>
                <w:sz w:val="12"/>
                <w:szCs w:val="12"/>
              </w:rPr>
            </w:pPr>
          </w:p>
        </w:tc>
        <w:tc>
          <w:tcPr>
            <w:tcW w:w="117" w:type="pct"/>
            <w:vAlign w:val="bottom"/>
          </w:tcPr>
          <w:p w14:paraId="279C03B1" w14:textId="77777777" w:rsidR="0037605C" w:rsidRPr="00BA49D7" w:rsidRDefault="0037605C" w:rsidP="00920270">
            <w:pPr>
              <w:jc w:val="right"/>
              <w:rPr>
                <w:sz w:val="12"/>
                <w:szCs w:val="12"/>
              </w:rPr>
            </w:pPr>
          </w:p>
        </w:tc>
        <w:tc>
          <w:tcPr>
            <w:tcW w:w="117" w:type="pct"/>
            <w:vAlign w:val="bottom"/>
          </w:tcPr>
          <w:p w14:paraId="2746666F" w14:textId="77777777" w:rsidR="0037605C" w:rsidRPr="00BA49D7" w:rsidRDefault="0037605C" w:rsidP="00920270">
            <w:pPr>
              <w:jc w:val="right"/>
              <w:rPr>
                <w:sz w:val="12"/>
                <w:szCs w:val="12"/>
              </w:rPr>
            </w:pPr>
          </w:p>
        </w:tc>
        <w:tc>
          <w:tcPr>
            <w:tcW w:w="117" w:type="pct"/>
            <w:vAlign w:val="bottom"/>
          </w:tcPr>
          <w:p w14:paraId="52D46E97" w14:textId="77777777" w:rsidR="0037605C" w:rsidRPr="00BA49D7" w:rsidRDefault="0037605C" w:rsidP="00920270">
            <w:pPr>
              <w:jc w:val="right"/>
              <w:rPr>
                <w:sz w:val="12"/>
                <w:szCs w:val="12"/>
              </w:rPr>
            </w:pPr>
          </w:p>
        </w:tc>
        <w:tc>
          <w:tcPr>
            <w:tcW w:w="117" w:type="pct"/>
            <w:vAlign w:val="bottom"/>
          </w:tcPr>
          <w:p w14:paraId="3AA36E86" w14:textId="77777777" w:rsidR="0037605C" w:rsidRPr="00BA49D7" w:rsidRDefault="0037605C" w:rsidP="00920270">
            <w:pPr>
              <w:jc w:val="right"/>
              <w:rPr>
                <w:sz w:val="12"/>
                <w:szCs w:val="12"/>
              </w:rPr>
            </w:pPr>
          </w:p>
        </w:tc>
        <w:tc>
          <w:tcPr>
            <w:tcW w:w="117" w:type="pct"/>
            <w:vAlign w:val="bottom"/>
          </w:tcPr>
          <w:p w14:paraId="2AD3D217" w14:textId="77777777" w:rsidR="0037605C" w:rsidRPr="00BA49D7" w:rsidRDefault="0037605C" w:rsidP="00920270">
            <w:pPr>
              <w:jc w:val="right"/>
              <w:rPr>
                <w:sz w:val="12"/>
                <w:szCs w:val="12"/>
              </w:rPr>
            </w:pPr>
          </w:p>
        </w:tc>
        <w:tc>
          <w:tcPr>
            <w:tcW w:w="117" w:type="pct"/>
            <w:shd w:val="clear" w:color="auto" w:fill="auto"/>
            <w:vAlign w:val="bottom"/>
          </w:tcPr>
          <w:p w14:paraId="1B2F73CE" w14:textId="77777777" w:rsidR="0037605C" w:rsidRDefault="0037605C" w:rsidP="00920270">
            <w:pPr>
              <w:jc w:val="right"/>
              <w:rPr>
                <w:sz w:val="12"/>
                <w:szCs w:val="12"/>
              </w:rPr>
            </w:pPr>
          </w:p>
        </w:tc>
        <w:tc>
          <w:tcPr>
            <w:tcW w:w="117" w:type="pct"/>
            <w:vAlign w:val="bottom"/>
          </w:tcPr>
          <w:p w14:paraId="067A6933" w14:textId="77777777" w:rsidR="0037605C" w:rsidRPr="00BA49D7" w:rsidRDefault="0037605C" w:rsidP="00920270">
            <w:pPr>
              <w:jc w:val="right"/>
              <w:rPr>
                <w:sz w:val="12"/>
                <w:szCs w:val="12"/>
              </w:rPr>
            </w:pPr>
          </w:p>
        </w:tc>
        <w:tc>
          <w:tcPr>
            <w:tcW w:w="117" w:type="pct"/>
            <w:vAlign w:val="bottom"/>
          </w:tcPr>
          <w:p w14:paraId="21228852" w14:textId="77777777" w:rsidR="0037605C" w:rsidRPr="00075E02" w:rsidRDefault="0037605C" w:rsidP="00920270">
            <w:pPr>
              <w:jc w:val="right"/>
              <w:rPr>
                <w:sz w:val="12"/>
                <w:szCs w:val="12"/>
              </w:rPr>
            </w:pPr>
          </w:p>
        </w:tc>
        <w:tc>
          <w:tcPr>
            <w:tcW w:w="117" w:type="pct"/>
            <w:vAlign w:val="bottom"/>
          </w:tcPr>
          <w:p w14:paraId="44D46D82" w14:textId="77777777" w:rsidR="0037605C" w:rsidRPr="00BA49D7" w:rsidRDefault="0037605C" w:rsidP="00920270">
            <w:pPr>
              <w:jc w:val="right"/>
              <w:rPr>
                <w:sz w:val="12"/>
                <w:szCs w:val="12"/>
              </w:rPr>
            </w:pPr>
          </w:p>
        </w:tc>
        <w:tc>
          <w:tcPr>
            <w:tcW w:w="117" w:type="pct"/>
            <w:vAlign w:val="bottom"/>
          </w:tcPr>
          <w:p w14:paraId="2479E527" w14:textId="77777777" w:rsidR="0037605C" w:rsidRPr="00BA49D7" w:rsidRDefault="0037605C" w:rsidP="00920270">
            <w:pPr>
              <w:jc w:val="right"/>
              <w:rPr>
                <w:sz w:val="12"/>
                <w:szCs w:val="12"/>
              </w:rPr>
            </w:pPr>
          </w:p>
        </w:tc>
        <w:tc>
          <w:tcPr>
            <w:tcW w:w="117" w:type="pct"/>
            <w:vAlign w:val="bottom"/>
          </w:tcPr>
          <w:p w14:paraId="7358C33C" w14:textId="77777777" w:rsidR="0037605C" w:rsidRPr="00BA49D7" w:rsidRDefault="0037605C" w:rsidP="00920270">
            <w:pPr>
              <w:jc w:val="right"/>
              <w:rPr>
                <w:sz w:val="12"/>
                <w:szCs w:val="12"/>
              </w:rPr>
            </w:pPr>
          </w:p>
        </w:tc>
        <w:tc>
          <w:tcPr>
            <w:tcW w:w="117" w:type="pct"/>
            <w:vAlign w:val="bottom"/>
          </w:tcPr>
          <w:p w14:paraId="2F46CC3C" w14:textId="77777777" w:rsidR="0037605C" w:rsidRPr="00BA49D7" w:rsidRDefault="0037605C" w:rsidP="00920270">
            <w:pPr>
              <w:jc w:val="right"/>
              <w:rPr>
                <w:sz w:val="12"/>
                <w:szCs w:val="12"/>
              </w:rPr>
            </w:pPr>
          </w:p>
        </w:tc>
        <w:tc>
          <w:tcPr>
            <w:tcW w:w="117" w:type="pct"/>
            <w:vAlign w:val="bottom"/>
          </w:tcPr>
          <w:p w14:paraId="4A15E1F4" w14:textId="77777777" w:rsidR="0037605C" w:rsidRPr="00BA49D7" w:rsidRDefault="0037605C" w:rsidP="00920270">
            <w:pPr>
              <w:jc w:val="right"/>
              <w:rPr>
                <w:sz w:val="12"/>
                <w:szCs w:val="12"/>
              </w:rPr>
            </w:pPr>
          </w:p>
        </w:tc>
        <w:tc>
          <w:tcPr>
            <w:tcW w:w="117" w:type="pct"/>
            <w:vAlign w:val="bottom"/>
          </w:tcPr>
          <w:p w14:paraId="448A2468" w14:textId="77777777" w:rsidR="0037605C" w:rsidRPr="00BA49D7" w:rsidRDefault="0037605C" w:rsidP="00920270">
            <w:pPr>
              <w:jc w:val="right"/>
              <w:rPr>
                <w:sz w:val="12"/>
                <w:szCs w:val="12"/>
              </w:rPr>
            </w:pPr>
          </w:p>
        </w:tc>
        <w:tc>
          <w:tcPr>
            <w:tcW w:w="117" w:type="pct"/>
            <w:vAlign w:val="bottom"/>
          </w:tcPr>
          <w:p w14:paraId="02A390A9" w14:textId="77777777" w:rsidR="0037605C" w:rsidRPr="00BA49D7" w:rsidRDefault="0037605C" w:rsidP="00920270">
            <w:pPr>
              <w:jc w:val="right"/>
              <w:rPr>
                <w:sz w:val="12"/>
                <w:szCs w:val="12"/>
              </w:rPr>
            </w:pPr>
          </w:p>
        </w:tc>
        <w:tc>
          <w:tcPr>
            <w:tcW w:w="117" w:type="pct"/>
            <w:vAlign w:val="bottom"/>
          </w:tcPr>
          <w:p w14:paraId="57F165EE" w14:textId="77777777" w:rsidR="0037605C" w:rsidRPr="00BA49D7" w:rsidRDefault="0037605C" w:rsidP="00920270">
            <w:pPr>
              <w:jc w:val="right"/>
              <w:rPr>
                <w:sz w:val="12"/>
                <w:szCs w:val="12"/>
              </w:rPr>
            </w:pPr>
          </w:p>
        </w:tc>
        <w:tc>
          <w:tcPr>
            <w:tcW w:w="117" w:type="pct"/>
            <w:vAlign w:val="bottom"/>
          </w:tcPr>
          <w:p w14:paraId="62E040B1" w14:textId="77777777" w:rsidR="0037605C" w:rsidRPr="00BA49D7" w:rsidRDefault="0037605C" w:rsidP="00920270">
            <w:pPr>
              <w:jc w:val="right"/>
              <w:rPr>
                <w:sz w:val="12"/>
                <w:szCs w:val="12"/>
              </w:rPr>
            </w:pPr>
          </w:p>
        </w:tc>
        <w:tc>
          <w:tcPr>
            <w:tcW w:w="117" w:type="pct"/>
            <w:shd w:val="clear" w:color="auto" w:fill="auto"/>
            <w:vAlign w:val="bottom"/>
          </w:tcPr>
          <w:p w14:paraId="501E9FFD"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41EC9702" w14:textId="77777777" w:rsidR="0037605C" w:rsidRPr="00BA49D7" w:rsidRDefault="0037605C" w:rsidP="00920270">
            <w:pPr>
              <w:jc w:val="right"/>
              <w:rPr>
                <w:sz w:val="12"/>
                <w:szCs w:val="12"/>
              </w:rPr>
            </w:pPr>
          </w:p>
        </w:tc>
        <w:tc>
          <w:tcPr>
            <w:tcW w:w="117" w:type="pct"/>
            <w:vAlign w:val="bottom"/>
          </w:tcPr>
          <w:p w14:paraId="2C6A095C" w14:textId="77777777" w:rsidR="0037605C" w:rsidRPr="00BA49D7" w:rsidRDefault="0037605C" w:rsidP="00920270">
            <w:pPr>
              <w:jc w:val="right"/>
              <w:rPr>
                <w:sz w:val="12"/>
                <w:szCs w:val="12"/>
              </w:rPr>
            </w:pPr>
          </w:p>
        </w:tc>
        <w:tc>
          <w:tcPr>
            <w:tcW w:w="117" w:type="pct"/>
            <w:vAlign w:val="bottom"/>
          </w:tcPr>
          <w:p w14:paraId="7AF5DBE5" w14:textId="77777777" w:rsidR="0037605C" w:rsidRPr="00BA49D7" w:rsidRDefault="0037605C" w:rsidP="00920270">
            <w:pPr>
              <w:jc w:val="right"/>
              <w:rPr>
                <w:sz w:val="12"/>
                <w:szCs w:val="12"/>
              </w:rPr>
            </w:pPr>
          </w:p>
        </w:tc>
        <w:tc>
          <w:tcPr>
            <w:tcW w:w="117" w:type="pct"/>
            <w:vAlign w:val="bottom"/>
          </w:tcPr>
          <w:p w14:paraId="4501D95A" w14:textId="77777777" w:rsidR="0037605C" w:rsidRPr="00BA49D7" w:rsidRDefault="0037605C" w:rsidP="00920270">
            <w:pPr>
              <w:jc w:val="right"/>
              <w:rPr>
                <w:sz w:val="12"/>
                <w:szCs w:val="12"/>
              </w:rPr>
            </w:pPr>
          </w:p>
        </w:tc>
        <w:tc>
          <w:tcPr>
            <w:tcW w:w="159" w:type="pct"/>
            <w:vAlign w:val="bottom"/>
          </w:tcPr>
          <w:p w14:paraId="72FC2098" w14:textId="77777777" w:rsidR="0037605C" w:rsidRPr="00BA49D7" w:rsidRDefault="0037605C" w:rsidP="00920270">
            <w:pPr>
              <w:jc w:val="right"/>
              <w:rPr>
                <w:sz w:val="12"/>
                <w:szCs w:val="12"/>
              </w:rPr>
            </w:pPr>
          </w:p>
        </w:tc>
        <w:tc>
          <w:tcPr>
            <w:tcW w:w="131" w:type="pct"/>
            <w:vAlign w:val="bottom"/>
          </w:tcPr>
          <w:p w14:paraId="4D7B4B5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BF338EA" w14:textId="77777777" w:rsidTr="00CC1C6F">
        <w:trPr>
          <w:cantSplit/>
          <w:trHeight w:val="47"/>
        </w:trPr>
        <w:tc>
          <w:tcPr>
            <w:tcW w:w="491" w:type="pct"/>
            <w:vAlign w:val="bottom"/>
          </w:tcPr>
          <w:p w14:paraId="03825FAD" w14:textId="77777777" w:rsidR="0037605C" w:rsidRDefault="0037605C" w:rsidP="00920270">
            <w:pPr>
              <w:rPr>
                <w:sz w:val="12"/>
                <w:szCs w:val="12"/>
              </w:rPr>
            </w:pPr>
            <w:r>
              <w:rPr>
                <w:sz w:val="12"/>
                <w:szCs w:val="12"/>
              </w:rPr>
              <w:t>Nannen 2015</w:t>
            </w:r>
          </w:p>
        </w:tc>
        <w:tc>
          <w:tcPr>
            <w:tcW w:w="125" w:type="pct"/>
          </w:tcPr>
          <w:p w14:paraId="7D743669" w14:textId="77777777" w:rsidR="009B26E0" w:rsidRDefault="009B26E0" w:rsidP="00920270">
            <w:pPr>
              <w:jc w:val="right"/>
              <w:rPr>
                <w:sz w:val="12"/>
                <w:szCs w:val="12"/>
              </w:rPr>
            </w:pPr>
          </w:p>
        </w:tc>
        <w:tc>
          <w:tcPr>
            <w:tcW w:w="125" w:type="pct"/>
            <w:vAlign w:val="bottom"/>
          </w:tcPr>
          <w:p w14:paraId="3B9D24AC" w14:textId="77777777" w:rsidR="0037605C" w:rsidRDefault="0037605C" w:rsidP="00920270">
            <w:pPr>
              <w:jc w:val="right"/>
              <w:rPr>
                <w:sz w:val="12"/>
                <w:szCs w:val="12"/>
              </w:rPr>
            </w:pPr>
          </w:p>
        </w:tc>
        <w:tc>
          <w:tcPr>
            <w:tcW w:w="132" w:type="pct"/>
            <w:vAlign w:val="bottom"/>
          </w:tcPr>
          <w:p w14:paraId="1694B680" w14:textId="77777777" w:rsidR="0037605C" w:rsidRDefault="0037605C" w:rsidP="00920270">
            <w:pPr>
              <w:jc w:val="right"/>
              <w:rPr>
                <w:sz w:val="12"/>
                <w:szCs w:val="12"/>
              </w:rPr>
            </w:pPr>
          </w:p>
        </w:tc>
        <w:tc>
          <w:tcPr>
            <w:tcW w:w="156" w:type="pct"/>
            <w:vAlign w:val="bottom"/>
          </w:tcPr>
          <w:p w14:paraId="622A0212" w14:textId="77777777" w:rsidR="0037605C" w:rsidRDefault="0037605C" w:rsidP="00920270">
            <w:pPr>
              <w:jc w:val="right"/>
              <w:rPr>
                <w:sz w:val="12"/>
                <w:szCs w:val="12"/>
              </w:rPr>
            </w:pPr>
          </w:p>
        </w:tc>
        <w:tc>
          <w:tcPr>
            <w:tcW w:w="90" w:type="pct"/>
            <w:vAlign w:val="bottom"/>
          </w:tcPr>
          <w:p w14:paraId="009E67E0" w14:textId="77777777" w:rsidR="0037605C" w:rsidRPr="00BA49D7" w:rsidRDefault="0037605C" w:rsidP="00920270">
            <w:pPr>
              <w:jc w:val="right"/>
              <w:rPr>
                <w:sz w:val="12"/>
                <w:szCs w:val="12"/>
              </w:rPr>
            </w:pPr>
          </w:p>
        </w:tc>
        <w:tc>
          <w:tcPr>
            <w:tcW w:w="134" w:type="pct"/>
            <w:vAlign w:val="bottom"/>
          </w:tcPr>
          <w:p w14:paraId="5803AF1A" w14:textId="77777777" w:rsidR="0037605C" w:rsidRPr="00BA49D7" w:rsidRDefault="0037605C" w:rsidP="00920270">
            <w:pPr>
              <w:jc w:val="right"/>
              <w:rPr>
                <w:sz w:val="12"/>
                <w:szCs w:val="12"/>
              </w:rPr>
            </w:pPr>
          </w:p>
        </w:tc>
        <w:tc>
          <w:tcPr>
            <w:tcW w:w="89" w:type="pct"/>
            <w:shd w:val="clear" w:color="auto" w:fill="auto"/>
            <w:vAlign w:val="bottom"/>
          </w:tcPr>
          <w:p w14:paraId="2061512A" w14:textId="77777777" w:rsidR="0037605C" w:rsidRPr="00BA49D7" w:rsidRDefault="0037605C" w:rsidP="00920270">
            <w:pPr>
              <w:jc w:val="right"/>
              <w:rPr>
                <w:sz w:val="12"/>
                <w:szCs w:val="12"/>
              </w:rPr>
            </w:pPr>
          </w:p>
        </w:tc>
        <w:tc>
          <w:tcPr>
            <w:tcW w:w="134" w:type="pct"/>
            <w:vAlign w:val="bottom"/>
          </w:tcPr>
          <w:p w14:paraId="50737998" w14:textId="77777777" w:rsidR="0037605C" w:rsidRPr="00BA49D7" w:rsidRDefault="0037605C" w:rsidP="00920270">
            <w:pPr>
              <w:jc w:val="right"/>
              <w:rPr>
                <w:sz w:val="12"/>
                <w:szCs w:val="12"/>
              </w:rPr>
            </w:pPr>
          </w:p>
        </w:tc>
        <w:tc>
          <w:tcPr>
            <w:tcW w:w="134" w:type="pct"/>
            <w:vAlign w:val="bottom"/>
          </w:tcPr>
          <w:p w14:paraId="790CA50A" w14:textId="77777777" w:rsidR="0037605C" w:rsidRPr="00BA49D7" w:rsidRDefault="0037605C" w:rsidP="00920270">
            <w:pPr>
              <w:jc w:val="right"/>
              <w:rPr>
                <w:sz w:val="12"/>
                <w:szCs w:val="12"/>
              </w:rPr>
            </w:pPr>
          </w:p>
        </w:tc>
        <w:tc>
          <w:tcPr>
            <w:tcW w:w="90" w:type="pct"/>
            <w:vAlign w:val="bottom"/>
          </w:tcPr>
          <w:p w14:paraId="75247541" w14:textId="77777777" w:rsidR="0037605C" w:rsidRPr="00BA49D7" w:rsidRDefault="0037605C" w:rsidP="00920270">
            <w:pPr>
              <w:jc w:val="right"/>
              <w:rPr>
                <w:sz w:val="12"/>
                <w:szCs w:val="12"/>
              </w:rPr>
            </w:pPr>
          </w:p>
        </w:tc>
        <w:tc>
          <w:tcPr>
            <w:tcW w:w="201" w:type="pct"/>
          </w:tcPr>
          <w:p w14:paraId="12B32BF0" w14:textId="77777777" w:rsidR="0037605C" w:rsidRPr="00BA49D7" w:rsidRDefault="0037605C" w:rsidP="00920270">
            <w:pPr>
              <w:jc w:val="right"/>
              <w:rPr>
                <w:sz w:val="12"/>
                <w:szCs w:val="12"/>
              </w:rPr>
            </w:pPr>
          </w:p>
        </w:tc>
        <w:tc>
          <w:tcPr>
            <w:tcW w:w="117" w:type="pct"/>
            <w:vAlign w:val="bottom"/>
          </w:tcPr>
          <w:p w14:paraId="7EA94A42" w14:textId="77777777" w:rsidR="0037605C" w:rsidRPr="00BA49D7" w:rsidRDefault="0037605C" w:rsidP="00920270">
            <w:pPr>
              <w:jc w:val="right"/>
              <w:rPr>
                <w:sz w:val="12"/>
                <w:szCs w:val="12"/>
              </w:rPr>
            </w:pPr>
          </w:p>
        </w:tc>
        <w:tc>
          <w:tcPr>
            <w:tcW w:w="117" w:type="pct"/>
            <w:vAlign w:val="bottom"/>
          </w:tcPr>
          <w:p w14:paraId="3F92CF65" w14:textId="77777777" w:rsidR="0037605C" w:rsidRDefault="0037605C" w:rsidP="00920270">
            <w:pPr>
              <w:jc w:val="right"/>
              <w:rPr>
                <w:sz w:val="12"/>
                <w:szCs w:val="12"/>
              </w:rPr>
            </w:pPr>
          </w:p>
        </w:tc>
        <w:tc>
          <w:tcPr>
            <w:tcW w:w="117" w:type="pct"/>
            <w:vAlign w:val="bottom"/>
          </w:tcPr>
          <w:p w14:paraId="7E2B349F" w14:textId="77777777" w:rsidR="0037605C" w:rsidRPr="00BA49D7" w:rsidRDefault="0037605C" w:rsidP="00920270">
            <w:pPr>
              <w:jc w:val="right"/>
              <w:rPr>
                <w:sz w:val="12"/>
                <w:szCs w:val="12"/>
              </w:rPr>
            </w:pPr>
          </w:p>
        </w:tc>
        <w:tc>
          <w:tcPr>
            <w:tcW w:w="117" w:type="pct"/>
            <w:vAlign w:val="bottom"/>
          </w:tcPr>
          <w:p w14:paraId="5A8EBD48" w14:textId="77777777" w:rsidR="0037605C" w:rsidRPr="00BA49D7" w:rsidRDefault="0037605C" w:rsidP="00920270">
            <w:pPr>
              <w:jc w:val="right"/>
              <w:rPr>
                <w:sz w:val="12"/>
                <w:szCs w:val="12"/>
              </w:rPr>
            </w:pPr>
          </w:p>
        </w:tc>
        <w:tc>
          <w:tcPr>
            <w:tcW w:w="117" w:type="pct"/>
            <w:vAlign w:val="bottom"/>
          </w:tcPr>
          <w:p w14:paraId="3100675F" w14:textId="77777777" w:rsidR="0037605C" w:rsidRPr="00BA49D7" w:rsidRDefault="0037605C" w:rsidP="00920270">
            <w:pPr>
              <w:jc w:val="right"/>
              <w:rPr>
                <w:sz w:val="12"/>
                <w:szCs w:val="12"/>
              </w:rPr>
            </w:pPr>
          </w:p>
        </w:tc>
        <w:tc>
          <w:tcPr>
            <w:tcW w:w="117" w:type="pct"/>
            <w:vAlign w:val="bottom"/>
          </w:tcPr>
          <w:p w14:paraId="778A76C8" w14:textId="77777777" w:rsidR="0037605C" w:rsidRPr="00BA49D7" w:rsidRDefault="0037605C" w:rsidP="00920270">
            <w:pPr>
              <w:jc w:val="right"/>
              <w:rPr>
                <w:sz w:val="12"/>
                <w:szCs w:val="12"/>
              </w:rPr>
            </w:pPr>
          </w:p>
        </w:tc>
        <w:tc>
          <w:tcPr>
            <w:tcW w:w="117" w:type="pct"/>
            <w:vAlign w:val="bottom"/>
          </w:tcPr>
          <w:p w14:paraId="15FBDD9B"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A713C07" w14:textId="77777777" w:rsidR="0037605C" w:rsidRPr="00BA49D7" w:rsidRDefault="0037605C" w:rsidP="00920270">
            <w:pPr>
              <w:jc w:val="right"/>
              <w:rPr>
                <w:sz w:val="12"/>
                <w:szCs w:val="12"/>
              </w:rPr>
            </w:pPr>
          </w:p>
        </w:tc>
        <w:tc>
          <w:tcPr>
            <w:tcW w:w="117" w:type="pct"/>
            <w:vAlign w:val="bottom"/>
          </w:tcPr>
          <w:p w14:paraId="6518C5A3" w14:textId="77777777" w:rsidR="0037605C" w:rsidRPr="00BA49D7" w:rsidRDefault="0037605C" w:rsidP="00920270">
            <w:pPr>
              <w:jc w:val="right"/>
              <w:rPr>
                <w:sz w:val="12"/>
                <w:szCs w:val="12"/>
              </w:rPr>
            </w:pPr>
          </w:p>
        </w:tc>
        <w:tc>
          <w:tcPr>
            <w:tcW w:w="117" w:type="pct"/>
            <w:vAlign w:val="bottom"/>
          </w:tcPr>
          <w:p w14:paraId="0262EA0A" w14:textId="77777777" w:rsidR="0037605C" w:rsidRPr="00075E02" w:rsidRDefault="0037605C" w:rsidP="00920270">
            <w:pPr>
              <w:jc w:val="right"/>
              <w:rPr>
                <w:sz w:val="12"/>
                <w:szCs w:val="12"/>
              </w:rPr>
            </w:pPr>
          </w:p>
        </w:tc>
        <w:tc>
          <w:tcPr>
            <w:tcW w:w="117" w:type="pct"/>
            <w:vAlign w:val="bottom"/>
          </w:tcPr>
          <w:p w14:paraId="27B943B9" w14:textId="77777777" w:rsidR="0037605C" w:rsidRPr="00BA49D7" w:rsidRDefault="0037605C" w:rsidP="00920270">
            <w:pPr>
              <w:jc w:val="right"/>
              <w:rPr>
                <w:sz w:val="12"/>
                <w:szCs w:val="12"/>
              </w:rPr>
            </w:pPr>
          </w:p>
        </w:tc>
        <w:tc>
          <w:tcPr>
            <w:tcW w:w="117" w:type="pct"/>
            <w:vAlign w:val="bottom"/>
          </w:tcPr>
          <w:p w14:paraId="0967CBA2" w14:textId="77777777" w:rsidR="0037605C" w:rsidRPr="00BA49D7" w:rsidRDefault="0037605C" w:rsidP="00920270">
            <w:pPr>
              <w:jc w:val="right"/>
              <w:rPr>
                <w:sz w:val="12"/>
                <w:szCs w:val="12"/>
              </w:rPr>
            </w:pPr>
          </w:p>
        </w:tc>
        <w:tc>
          <w:tcPr>
            <w:tcW w:w="117" w:type="pct"/>
            <w:vAlign w:val="bottom"/>
          </w:tcPr>
          <w:p w14:paraId="6DFBAB8A" w14:textId="77777777" w:rsidR="0037605C" w:rsidRPr="00BA49D7" w:rsidRDefault="0037605C" w:rsidP="00920270">
            <w:pPr>
              <w:jc w:val="right"/>
              <w:rPr>
                <w:sz w:val="12"/>
                <w:szCs w:val="12"/>
              </w:rPr>
            </w:pPr>
          </w:p>
        </w:tc>
        <w:tc>
          <w:tcPr>
            <w:tcW w:w="117" w:type="pct"/>
            <w:vAlign w:val="bottom"/>
          </w:tcPr>
          <w:p w14:paraId="6AF0B4FB" w14:textId="77777777" w:rsidR="0037605C" w:rsidRPr="00BA49D7" w:rsidRDefault="0037605C" w:rsidP="00920270">
            <w:pPr>
              <w:jc w:val="right"/>
              <w:rPr>
                <w:sz w:val="12"/>
                <w:szCs w:val="12"/>
              </w:rPr>
            </w:pPr>
          </w:p>
        </w:tc>
        <w:tc>
          <w:tcPr>
            <w:tcW w:w="117" w:type="pct"/>
            <w:vAlign w:val="bottom"/>
          </w:tcPr>
          <w:p w14:paraId="2F5BF819" w14:textId="77777777" w:rsidR="0037605C" w:rsidRPr="00BA49D7" w:rsidRDefault="0037605C" w:rsidP="00920270">
            <w:pPr>
              <w:jc w:val="right"/>
              <w:rPr>
                <w:sz w:val="12"/>
                <w:szCs w:val="12"/>
              </w:rPr>
            </w:pPr>
          </w:p>
        </w:tc>
        <w:tc>
          <w:tcPr>
            <w:tcW w:w="117" w:type="pct"/>
            <w:vAlign w:val="bottom"/>
          </w:tcPr>
          <w:p w14:paraId="764994BF" w14:textId="77777777" w:rsidR="0037605C" w:rsidRPr="00BA49D7" w:rsidRDefault="0037605C" w:rsidP="00920270">
            <w:pPr>
              <w:jc w:val="right"/>
              <w:rPr>
                <w:sz w:val="12"/>
                <w:szCs w:val="12"/>
              </w:rPr>
            </w:pPr>
          </w:p>
        </w:tc>
        <w:tc>
          <w:tcPr>
            <w:tcW w:w="117" w:type="pct"/>
            <w:vAlign w:val="bottom"/>
          </w:tcPr>
          <w:p w14:paraId="7FDC5007" w14:textId="77777777" w:rsidR="0037605C" w:rsidRPr="00BA49D7" w:rsidRDefault="0037605C" w:rsidP="00920270">
            <w:pPr>
              <w:jc w:val="right"/>
              <w:rPr>
                <w:sz w:val="12"/>
                <w:szCs w:val="12"/>
              </w:rPr>
            </w:pPr>
          </w:p>
        </w:tc>
        <w:tc>
          <w:tcPr>
            <w:tcW w:w="117" w:type="pct"/>
            <w:vAlign w:val="bottom"/>
          </w:tcPr>
          <w:p w14:paraId="41F72B6E" w14:textId="77777777" w:rsidR="0037605C" w:rsidRPr="00BA49D7" w:rsidRDefault="0037605C" w:rsidP="00920270">
            <w:pPr>
              <w:jc w:val="right"/>
              <w:rPr>
                <w:sz w:val="12"/>
                <w:szCs w:val="12"/>
              </w:rPr>
            </w:pPr>
          </w:p>
        </w:tc>
        <w:tc>
          <w:tcPr>
            <w:tcW w:w="117" w:type="pct"/>
            <w:vAlign w:val="bottom"/>
          </w:tcPr>
          <w:p w14:paraId="424A03C9" w14:textId="77777777" w:rsidR="0037605C" w:rsidRPr="00BA49D7" w:rsidRDefault="0037605C" w:rsidP="00920270">
            <w:pPr>
              <w:jc w:val="right"/>
              <w:rPr>
                <w:sz w:val="12"/>
                <w:szCs w:val="12"/>
              </w:rPr>
            </w:pPr>
          </w:p>
        </w:tc>
        <w:tc>
          <w:tcPr>
            <w:tcW w:w="117" w:type="pct"/>
            <w:shd w:val="clear" w:color="auto" w:fill="auto"/>
            <w:vAlign w:val="bottom"/>
          </w:tcPr>
          <w:p w14:paraId="2C801448" w14:textId="77777777" w:rsidR="0037605C" w:rsidRPr="00B4597C" w:rsidRDefault="0037605C" w:rsidP="00920270">
            <w:pPr>
              <w:jc w:val="right"/>
              <w:rPr>
                <w:sz w:val="12"/>
                <w:szCs w:val="12"/>
              </w:rPr>
            </w:pPr>
          </w:p>
        </w:tc>
        <w:tc>
          <w:tcPr>
            <w:tcW w:w="117" w:type="pct"/>
            <w:shd w:val="clear" w:color="auto" w:fill="auto"/>
            <w:vAlign w:val="bottom"/>
          </w:tcPr>
          <w:p w14:paraId="4896D4F7" w14:textId="77777777" w:rsidR="0037605C" w:rsidRPr="00BA49D7" w:rsidRDefault="0037605C" w:rsidP="00920270">
            <w:pPr>
              <w:jc w:val="right"/>
              <w:rPr>
                <w:sz w:val="12"/>
                <w:szCs w:val="12"/>
              </w:rPr>
            </w:pPr>
          </w:p>
        </w:tc>
        <w:tc>
          <w:tcPr>
            <w:tcW w:w="117" w:type="pct"/>
            <w:vAlign w:val="bottom"/>
          </w:tcPr>
          <w:p w14:paraId="5D74D428" w14:textId="77777777" w:rsidR="0037605C" w:rsidRPr="00BA49D7" w:rsidRDefault="0037605C" w:rsidP="00920270">
            <w:pPr>
              <w:jc w:val="right"/>
              <w:rPr>
                <w:sz w:val="12"/>
                <w:szCs w:val="12"/>
              </w:rPr>
            </w:pPr>
          </w:p>
        </w:tc>
        <w:tc>
          <w:tcPr>
            <w:tcW w:w="117" w:type="pct"/>
            <w:vAlign w:val="bottom"/>
          </w:tcPr>
          <w:p w14:paraId="65FBE6DC" w14:textId="77777777" w:rsidR="0037605C" w:rsidRPr="00BA49D7" w:rsidRDefault="0037605C" w:rsidP="00920270">
            <w:pPr>
              <w:jc w:val="right"/>
              <w:rPr>
                <w:sz w:val="12"/>
                <w:szCs w:val="12"/>
              </w:rPr>
            </w:pPr>
          </w:p>
        </w:tc>
        <w:tc>
          <w:tcPr>
            <w:tcW w:w="117" w:type="pct"/>
            <w:vAlign w:val="bottom"/>
          </w:tcPr>
          <w:p w14:paraId="0BD46815" w14:textId="77777777" w:rsidR="0037605C" w:rsidRPr="00BA49D7" w:rsidRDefault="0037605C" w:rsidP="00920270">
            <w:pPr>
              <w:jc w:val="right"/>
              <w:rPr>
                <w:sz w:val="12"/>
                <w:szCs w:val="12"/>
              </w:rPr>
            </w:pPr>
          </w:p>
        </w:tc>
        <w:tc>
          <w:tcPr>
            <w:tcW w:w="159" w:type="pct"/>
            <w:vAlign w:val="bottom"/>
          </w:tcPr>
          <w:p w14:paraId="6EA99F27" w14:textId="77777777" w:rsidR="0037605C" w:rsidRPr="00BA49D7" w:rsidRDefault="0037605C" w:rsidP="00920270">
            <w:pPr>
              <w:jc w:val="right"/>
              <w:rPr>
                <w:sz w:val="12"/>
                <w:szCs w:val="12"/>
              </w:rPr>
            </w:pPr>
          </w:p>
        </w:tc>
        <w:tc>
          <w:tcPr>
            <w:tcW w:w="131" w:type="pct"/>
            <w:vAlign w:val="bottom"/>
          </w:tcPr>
          <w:p w14:paraId="7C4B9DD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8A6B025" w14:textId="77777777" w:rsidTr="00CC1C6F">
        <w:trPr>
          <w:cantSplit/>
          <w:trHeight w:val="47"/>
        </w:trPr>
        <w:tc>
          <w:tcPr>
            <w:tcW w:w="491" w:type="pct"/>
            <w:vAlign w:val="bottom"/>
          </w:tcPr>
          <w:p w14:paraId="3CDB53EE" w14:textId="77777777" w:rsidR="0037605C" w:rsidRDefault="0037605C" w:rsidP="00920270">
            <w:pPr>
              <w:rPr>
                <w:sz w:val="12"/>
                <w:szCs w:val="12"/>
              </w:rPr>
            </w:pPr>
            <w:r>
              <w:rPr>
                <w:sz w:val="12"/>
                <w:szCs w:val="12"/>
              </w:rPr>
              <w:t>Naslund 2018</w:t>
            </w:r>
          </w:p>
        </w:tc>
        <w:tc>
          <w:tcPr>
            <w:tcW w:w="125" w:type="pct"/>
          </w:tcPr>
          <w:p w14:paraId="73E9A9F9" w14:textId="77777777" w:rsidR="009B26E0" w:rsidRDefault="009B26E0" w:rsidP="00920270">
            <w:pPr>
              <w:jc w:val="right"/>
              <w:rPr>
                <w:sz w:val="12"/>
                <w:szCs w:val="12"/>
              </w:rPr>
            </w:pPr>
          </w:p>
        </w:tc>
        <w:tc>
          <w:tcPr>
            <w:tcW w:w="125" w:type="pct"/>
            <w:vAlign w:val="bottom"/>
          </w:tcPr>
          <w:p w14:paraId="452FB318" w14:textId="77777777" w:rsidR="0037605C" w:rsidRDefault="0037605C" w:rsidP="00920270">
            <w:pPr>
              <w:jc w:val="right"/>
              <w:rPr>
                <w:sz w:val="12"/>
                <w:szCs w:val="12"/>
              </w:rPr>
            </w:pPr>
          </w:p>
        </w:tc>
        <w:tc>
          <w:tcPr>
            <w:tcW w:w="132" w:type="pct"/>
            <w:vAlign w:val="bottom"/>
          </w:tcPr>
          <w:p w14:paraId="51F66D32" w14:textId="77777777" w:rsidR="0037605C" w:rsidRDefault="0037605C" w:rsidP="00920270">
            <w:pPr>
              <w:jc w:val="right"/>
              <w:rPr>
                <w:sz w:val="12"/>
                <w:szCs w:val="12"/>
              </w:rPr>
            </w:pPr>
          </w:p>
        </w:tc>
        <w:tc>
          <w:tcPr>
            <w:tcW w:w="156" w:type="pct"/>
            <w:vAlign w:val="bottom"/>
          </w:tcPr>
          <w:p w14:paraId="75C7E9F5" w14:textId="77777777" w:rsidR="0037605C" w:rsidRDefault="0037605C" w:rsidP="00920270">
            <w:pPr>
              <w:jc w:val="right"/>
              <w:rPr>
                <w:sz w:val="12"/>
                <w:szCs w:val="12"/>
              </w:rPr>
            </w:pPr>
          </w:p>
        </w:tc>
        <w:tc>
          <w:tcPr>
            <w:tcW w:w="90" w:type="pct"/>
            <w:vAlign w:val="bottom"/>
          </w:tcPr>
          <w:p w14:paraId="11675132" w14:textId="77777777" w:rsidR="0037605C" w:rsidRPr="00BA49D7" w:rsidRDefault="0037605C" w:rsidP="00920270">
            <w:pPr>
              <w:jc w:val="right"/>
              <w:rPr>
                <w:sz w:val="12"/>
                <w:szCs w:val="12"/>
              </w:rPr>
            </w:pPr>
          </w:p>
        </w:tc>
        <w:tc>
          <w:tcPr>
            <w:tcW w:w="134" w:type="pct"/>
            <w:vAlign w:val="bottom"/>
          </w:tcPr>
          <w:p w14:paraId="43A2A1F0" w14:textId="77777777" w:rsidR="0037605C" w:rsidRPr="00BA49D7" w:rsidRDefault="0037605C" w:rsidP="00920270">
            <w:pPr>
              <w:jc w:val="right"/>
              <w:rPr>
                <w:sz w:val="12"/>
                <w:szCs w:val="12"/>
              </w:rPr>
            </w:pPr>
          </w:p>
        </w:tc>
        <w:tc>
          <w:tcPr>
            <w:tcW w:w="89" w:type="pct"/>
            <w:shd w:val="clear" w:color="auto" w:fill="auto"/>
            <w:vAlign w:val="bottom"/>
          </w:tcPr>
          <w:p w14:paraId="512B458F" w14:textId="77777777" w:rsidR="0037605C" w:rsidRPr="00BA49D7" w:rsidRDefault="0037605C" w:rsidP="00920270">
            <w:pPr>
              <w:jc w:val="right"/>
              <w:rPr>
                <w:sz w:val="12"/>
                <w:szCs w:val="12"/>
              </w:rPr>
            </w:pPr>
          </w:p>
        </w:tc>
        <w:tc>
          <w:tcPr>
            <w:tcW w:w="134" w:type="pct"/>
            <w:vAlign w:val="bottom"/>
          </w:tcPr>
          <w:p w14:paraId="041862D5" w14:textId="77777777" w:rsidR="0037605C" w:rsidRPr="00BA49D7" w:rsidRDefault="0037605C" w:rsidP="00920270">
            <w:pPr>
              <w:jc w:val="right"/>
              <w:rPr>
                <w:sz w:val="12"/>
                <w:szCs w:val="12"/>
              </w:rPr>
            </w:pPr>
          </w:p>
        </w:tc>
        <w:tc>
          <w:tcPr>
            <w:tcW w:w="134" w:type="pct"/>
            <w:vAlign w:val="bottom"/>
          </w:tcPr>
          <w:p w14:paraId="36943DBA" w14:textId="77777777" w:rsidR="0037605C" w:rsidRPr="00BA49D7" w:rsidRDefault="0037605C" w:rsidP="00920270">
            <w:pPr>
              <w:jc w:val="right"/>
              <w:rPr>
                <w:sz w:val="12"/>
                <w:szCs w:val="12"/>
              </w:rPr>
            </w:pPr>
          </w:p>
        </w:tc>
        <w:tc>
          <w:tcPr>
            <w:tcW w:w="90" w:type="pct"/>
            <w:vAlign w:val="bottom"/>
          </w:tcPr>
          <w:p w14:paraId="7010D2D2" w14:textId="77777777" w:rsidR="0037605C" w:rsidRPr="00BA49D7" w:rsidRDefault="0037605C" w:rsidP="00920270">
            <w:pPr>
              <w:jc w:val="right"/>
              <w:rPr>
                <w:sz w:val="12"/>
                <w:szCs w:val="12"/>
              </w:rPr>
            </w:pPr>
          </w:p>
        </w:tc>
        <w:tc>
          <w:tcPr>
            <w:tcW w:w="201" w:type="pct"/>
          </w:tcPr>
          <w:p w14:paraId="5074C2B7" w14:textId="77777777" w:rsidR="0037605C" w:rsidRPr="00BA49D7" w:rsidRDefault="0037605C" w:rsidP="00920270">
            <w:pPr>
              <w:jc w:val="right"/>
              <w:rPr>
                <w:sz w:val="12"/>
                <w:szCs w:val="12"/>
              </w:rPr>
            </w:pPr>
          </w:p>
        </w:tc>
        <w:tc>
          <w:tcPr>
            <w:tcW w:w="117" w:type="pct"/>
            <w:vAlign w:val="bottom"/>
          </w:tcPr>
          <w:p w14:paraId="2A5ECD35" w14:textId="77777777" w:rsidR="0037605C" w:rsidRPr="00BA49D7" w:rsidRDefault="0037605C" w:rsidP="00920270">
            <w:pPr>
              <w:jc w:val="right"/>
              <w:rPr>
                <w:sz w:val="12"/>
                <w:szCs w:val="12"/>
              </w:rPr>
            </w:pPr>
          </w:p>
        </w:tc>
        <w:tc>
          <w:tcPr>
            <w:tcW w:w="117" w:type="pct"/>
            <w:vAlign w:val="bottom"/>
          </w:tcPr>
          <w:p w14:paraId="11F34538" w14:textId="77777777" w:rsidR="0037605C" w:rsidRDefault="0037605C" w:rsidP="00920270">
            <w:pPr>
              <w:jc w:val="right"/>
              <w:rPr>
                <w:sz w:val="12"/>
                <w:szCs w:val="12"/>
              </w:rPr>
            </w:pPr>
          </w:p>
        </w:tc>
        <w:tc>
          <w:tcPr>
            <w:tcW w:w="117" w:type="pct"/>
            <w:vAlign w:val="bottom"/>
          </w:tcPr>
          <w:p w14:paraId="3CB33C74" w14:textId="77777777" w:rsidR="0037605C" w:rsidRPr="00BA49D7" w:rsidRDefault="0037605C" w:rsidP="00920270">
            <w:pPr>
              <w:jc w:val="right"/>
              <w:rPr>
                <w:sz w:val="12"/>
                <w:szCs w:val="12"/>
              </w:rPr>
            </w:pPr>
          </w:p>
        </w:tc>
        <w:tc>
          <w:tcPr>
            <w:tcW w:w="117" w:type="pct"/>
            <w:vAlign w:val="bottom"/>
          </w:tcPr>
          <w:p w14:paraId="4322F014" w14:textId="77777777" w:rsidR="0037605C" w:rsidRPr="00BA49D7" w:rsidRDefault="0037605C" w:rsidP="00920270">
            <w:pPr>
              <w:jc w:val="right"/>
              <w:rPr>
                <w:sz w:val="12"/>
                <w:szCs w:val="12"/>
              </w:rPr>
            </w:pPr>
          </w:p>
        </w:tc>
        <w:tc>
          <w:tcPr>
            <w:tcW w:w="117" w:type="pct"/>
            <w:vAlign w:val="bottom"/>
          </w:tcPr>
          <w:p w14:paraId="2E61031D" w14:textId="77777777" w:rsidR="0037605C" w:rsidRPr="00BA49D7" w:rsidRDefault="0037605C" w:rsidP="00920270">
            <w:pPr>
              <w:jc w:val="right"/>
              <w:rPr>
                <w:sz w:val="12"/>
                <w:szCs w:val="12"/>
              </w:rPr>
            </w:pPr>
          </w:p>
        </w:tc>
        <w:tc>
          <w:tcPr>
            <w:tcW w:w="117" w:type="pct"/>
            <w:vAlign w:val="bottom"/>
          </w:tcPr>
          <w:p w14:paraId="5AC12CD3" w14:textId="77777777" w:rsidR="0037605C" w:rsidRPr="00BA49D7" w:rsidRDefault="0037605C" w:rsidP="00920270">
            <w:pPr>
              <w:jc w:val="right"/>
              <w:rPr>
                <w:sz w:val="12"/>
                <w:szCs w:val="12"/>
              </w:rPr>
            </w:pPr>
          </w:p>
        </w:tc>
        <w:tc>
          <w:tcPr>
            <w:tcW w:w="117" w:type="pct"/>
            <w:vAlign w:val="bottom"/>
          </w:tcPr>
          <w:p w14:paraId="3FE18AD2" w14:textId="77777777" w:rsidR="0037605C" w:rsidRDefault="0037605C" w:rsidP="00920270">
            <w:pPr>
              <w:jc w:val="right"/>
              <w:rPr>
                <w:sz w:val="12"/>
                <w:szCs w:val="12"/>
              </w:rPr>
            </w:pPr>
          </w:p>
        </w:tc>
        <w:tc>
          <w:tcPr>
            <w:tcW w:w="117" w:type="pct"/>
            <w:shd w:val="clear" w:color="auto" w:fill="auto"/>
            <w:vAlign w:val="bottom"/>
          </w:tcPr>
          <w:p w14:paraId="4A9770E8" w14:textId="77777777" w:rsidR="0037605C" w:rsidRPr="00BA49D7" w:rsidRDefault="0037605C" w:rsidP="00920270">
            <w:pPr>
              <w:jc w:val="right"/>
              <w:rPr>
                <w:sz w:val="12"/>
                <w:szCs w:val="12"/>
              </w:rPr>
            </w:pPr>
            <w:r>
              <w:rPr>
                <w:sz w:val="12"/>
                <w:szCs w:val="12"/>
              </w:rPr>
              <w:t>x</w:t>
            </w:r>
          </w:p>
        </w:tc>
        <w:tc>
          <w:tcPr>
            <w:tcW w:w="117" w:type="pct"/>
            <w:vAlign w:val="bottom"/>
          </w:tcPr>
          <w:p w14:paraId="2ED34D39" w14:textId="77777777" w:rsidR="0037605C" w:rsidRPr="00BA49D7" w:rsidRDefault="0037605C" w:rsidP="00920270">
            <w:pPr>
              <w:jc w:val="right"/>
              <w:rPr>
                <w:sz w:val="12"/>
                <w:szCs w:val="12"/>
              </w:rPr>
            </w:pPr>
          </w:p>
        </w:tc>
        <w:tc>
          <w:tcPr>
            <w:tcW w:w="117" w:type="pct"/>
            <w:vAlign w:val="bottom"/>
          </w:tcPr>
          <w:p w14:paraId="7B464E7B" w14:textId="77777777" w:rsidR="0037605C" w:rsidRPr="00075E02" w:rsidRDefault="0037605C" w:rsidP="00920270">
            <w:pPr>
              <w:jc w:val="right"/>
              <w:rPr>
                <w:sz w:val="12"/>
                <w:szCs w:val="12"/>
              </w:rPr>
            </w:pPr>
          </w:p>
        </w:tc>
        <w:tc>
          <w:tcPr>
            <w:tcW w:w="117" w:type="pct"/>
            <w:vAlign w:val="bottom"/>
          </w:tcPr>
          <w:p w14:paraId="533DCF86" w14:textId="77777777" w:rsidR="0037605C" w:rsidRPr="00BA49D7" w:rsidRDefault="0037605C" w:rsidP="00920270">
            <w:pPr>
              <w:jc w:val="right"/>
              <w:rPr>
                <w:sz w:val="12"/>
                <w:szCs w:val="12"/>
              </w:rPr>
            </w:pPr>
          </w:p>
        </w:tc>
        <w:tc>
          <w:tcPr>
            <w:tcW w:w="117" w:type="pct"/>
            <w:vAlign w:val="bottom"/>
          </w:tcPr>
          <w:p w14:paraId="054F37DA" w14:textId="77777777" w:rsidR="0037605C" w:rsidRPr="00BA49D7" w:rsidRDefault="0037605C" w:rsidP="00920270">
            <w:pPr>
              <w:jc w:val="right"/>
              <w:rPr>
                <w:sz w:val="12"/>
                <w:szCs w:val="12"/>
              </w:rPr>
            </w:pPr>
          </w:p>
        </w:tc>
        <w:tc>
          <w:tcPr>
            <w:tcW w:w="117" w:type="pct"/>
            <w:vAlign w:val="bottom"/>
          </w:tcPr>
          <w:p w14:paraId="4B1E5673" w14:textId="77777777" w:rsidR="0037605C" w:rsidRPr="00BA49D7" w:rsidRDefault="0037605C" w:rsidP="00920270">
            <w:pPr>
              <w:jc w:val="right"/>
              <w:rPr>
                <w:sz w:val="12"/>
                <w:szCs w:val="12"/>
              </w:rPr>
            </w:pPr>
          </w:p>
        </w:tc>
        <w:tc>
          <w:tcPr>
            <w:tcW w:w="117" w:type="pct"/>
            <w:vAlign w:val="bottom"/>
          </w:tcPr>
          <w:p w14:paraId="65E752B7" w14:textId="77777777" w:rsidR="0037605C" w:rsidRPr="00BA49D7" w:rsidRDefault="0037605C" w:rsidP="00920270">
            <w:pPr>
              <w:jc w:val="right"/>
              <w:rPr>
                <w:sz w:val="12"/>
                <w:szCs w:val="12"/>
              </w:rPr>
            </w:pPr>
          </w:p>
        </w:tc>
        <w:tc>
          <w:tcPr>
            <w:tcW w:w="117" w:type="pct"/>
            <w:vAlign w:val="bottom"/>
          </w:tcPr>
          <w:p w14:paraId="765D279F" w14:textId="77777777" w:rsidR="0037605C" w:rsidRPr="00BA49D7" w:rsidRDefault="0037605C" w:rsidP="00920270">
            <w:pPr>
              <w:jc w:val="right"/>
              <w:rPr>
                <w:sz w:val="12"/>
                <w:szCs w:val="12"/>
              </w:rPr>
            </w:pPr>
          </w:p>
        </w:tc>
        <w:tc>
          <w:tcPr>
            <w:tcW w:w="117" w:type="pct"/>
            <w:vAlign w:val="bottom"/>
          </w:tcPr>
          <w:p w14:paraId="6EC5E33D" w14:textId="77777777" w:rsidR="0037605C" w:rsidRPr="00BA49D7" w:rsidRDefault="0037605C" w:rsidP="00920270">
            <w:pPr>
              <w:jc w:val="right"/>
              <w:rPr>
                <w:sz w:val="12"/>
                <w:szCs w:val="12"/>
              </w:rPr>
            </w:pPr>
          </w:p>
        </w:tc>
        <w:tc>
          <w:tcPr>
            <w:tcW w:w="117" w:type="pct"/>
            <w:vAlign w:val="bottom"/>
          </w:tcPr>
          <w:p w14:paraId="38AB8B54" w14:textId="77777777" w:rsidR="0037605C" w:rsidRPr="00BA49D7" w:rsidRDefault="0037605C" w:rsidP="00920270">
            <w:pPr>
              <w:jc w:val="right"/>
              <w:rPr>
                <w:sz w:val="12"/>
                <w:szCs w:val="12"/>
              </w:rPr>
            </w:pPr>
          </w:p>
        </w:tc>
        <w:tc>
          <w:tcPr>
            <w:tcW w:w="117" w:type="pct"/>
            <w:vAlign w:val="bottom"/>
          </w:tcPr>
          <w:p w14:paraId="280CEC36" w14:textId="77777777" w:rsidR="0037605C" w:rsidRPr="00BA49D7" w:rsidRDefault="0037605C" w:rsidP="00920270">
            <w:pPr>
              <w:jc w:val="right"/>
              <w:rPr>
                <w:sz w:val="12"/>
                <w:szCs w:val="12"/>
              </w:rPr>
            </w:pPr>
          </w:p>
        </w:tc>
        <w:tc>
          <w:tcPr>
            <w:tcW w:w="117" w:type="pct"/>
            <w:vAlign w:val="bottom"/>
          </w:tcPr>
          <w:p w14:paraId="12CE8D2A" w14:textId="77777777" w:rsidR="0037605C" w:rsidRPr="00BA49D7" w:rsidRDefault="0037605C" w:rsidP="00920270">
            <w:pPr>
              <w:jc w:val="right"/>
              <w:rPr>
                <w:sz w:val="12"/>
                <w:szCs w:val="12"/>
              </w:rPr>
            </w:pPr>
          </w:p>
        </w:tc>
        <w:tc>
          <w:tcPr>
            <w:tcW w:w="117" w:type="pct"/>
            <w:shd w:val="clear" w:color="auto" w:fill="auto"/>
            <w:vAlign w:val="bottom"/>
          </w:tcPr>
          <w:p w14:paraId="190A4AEB" w14:textId="77777777" w:rsidR="0037605C" w:rsidRPr="00B4597C" w:rsidRDefault="0037605C" w:rsidP="00920270">
            <w:pPr>
              <w:jc w:val="right"/>
              <w:rPr>
                <w:sz w:val="12"/>
                <w:szCs w:val="12"/>
              </w:rPr>
            </w:pPr>
          </w:p>
        </w:tc>
        <w:tc>
          <w:tcPr>
            <w:tcW w:w="117" w:type="pct"/>
            <w:shd w:val="clear" w:color="auto" w:fill="auto"/>
            <w:vAlign w:val="bottom"/>
          </w:tcPr>
          <w:p w14:paraId="3AE8D7DD" w14:textId="77777777" w:rsidR="0037605C" w:rsidRPr="00BA49D7" w:rsidRDefault="0037605C" w:rsidP="00920270">
            <w:pPr>
              <w:jc w:val="right"/>
              <w:rPr>
                <w:sz w:val="12"/>
                <w:szCs w:val="12"/>
              </w:rPr>
            </w:pPr>
          </w:p>
        </w:tc>
        <w:tc>
          <w:tcPr>
            <w:tcW w:w="117" w:type="pct"/>
            <w:vAlign w:val="bottom"/>
          </w:tcPr>
          <w:p w14:paraId="11ADFF7F" w14:textId="77777777" w:rsidR="0037605C" w:rsidRPr="00BA49D7" w:rsidRDefault="0037605C" w:rsidP="00920270">
            <w:pPr>
              <w:jc w:val="right"/>
              <w:rPr>
                <w:sz w:val="12"/>
                <w:szCs w:val="12"/>
              </w:rPr>
            </w:pPr>
          </w:p>
        </w:tc>
        <w:tc>
          <w:tcPr>
            <w:tcW w:w="117" w:type="pct"/>
            <w:vAlign w:val="bottom"/>
          </w:tcPr>
          <w:p w14:paraId="5B2F662E" w14:textId="77777777" w:rsidR="0037605C" w:rsidRPr="00BA49D7" w:rsidRDefault="0037605C" w:rsidP="00920270">
            <w:pPr>
              <w:jc w:val="right"/>
              <w:rPr>
                <w:sz w:val="12"/>
                <w:szCs w:val="12"/>
              </w:rPr>
            </w:pPr>
          </w:p>
        </w:tc>
        <w:tc>
          <w:tcPr>
            <w:tcW w:w="117" w:type="pct"/>
            <w:vAlign w:val="bottom"/>
          </w:tcPr>
          <w:p w14:paraId="446FD1A5" w14:textId="77777777" w:rsidR="0037605C" w:rsidRPr="00BA49D7" w:rsidRDefault="0037605C" w:rsidP="00920270">
            <w:pPr>
              <w:jc w:val="right"/>
              <w:rPr>
                <w:sz w:val="12"/>
                <w:szCs w:val="12"/>
              </w:rPr>
            </w:pPr>
          </w:p>
        </w:tc>
        <w:tc>
          <w:tcPr>
            <w:tcW w:w="159" w:type="pct"/>
            <w:vAlign w:val="bottom"/>
          </w:tcPr>
          <w:p w14:paraId="10CA861B" w14:textId="77777777" w:rsidR="0037605C" w:rsidRPr="00BA49D7" w:rsidRDefault="0037605C" w:rsidP="00920270">
            <w:pPr>
              <w:jc w:val="right"/>
              <w:rPr>
                <w:sz w:val="12"/>
                <w:szCs w:val="12"/>
              </w:rPr>
            </w:pPr>
          </w:p>
        </w:tc>
        <w:tc>
          <w:tcPr>
            <w:tcW w:w="131" w:type="pct"/>
            <w:vAlign w:val="bottom"/>
          </w:tcPr>
          <w:p w14:paraId="4487612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F6DCB41" w14:textId="77777777" w:rsidTr="00CC1C6F">
        <w:trPr>
          <w:cantSplit/>
          <w:trHeight w:val="47"/>
        </w:trPr>
        <w:tc>
          <w:tcPr>
            <w:tcW w:w="491" w:type="pct"/>
            <w:vAlign w:val="bottom"/>
          </w:tcPr>
          <w:p w14:paraId="4DC03DE7" w14:textId="77777777" w:rsidR="0037605C" w:rsidRDefault="0037605C" w:rsidP="00920270">
            <w:pPr>
              <w:rPr>
                <w:sz w:val="12"/>
                <w:szCs w:val="12"/>
              </w:rPr>
            </w:pPr>
            <w:r>
              <w:rPr>
                <w:sz w:val="12"/>
                <w:szCs w:val="12"/>
              </w:rPr>
              <w:t>Nelson, 2007</w:t>
            </w:r>
          </w:p>
        </w:tc>
        <w:tc>
          <w:tcPr>
            <w:tcW w:w="125" w:type="pct"/>
          </w:tcPr>
          <w:p w14:paraId="4E18DA32" w14:textId="77777777" w:rsidR="009B26E0" w:rsidRDefault="009B26E0" w:rsidP="00920270">
            <w:pPr>
              <w:jc w:val="right"/>
              <w:rPr>
                <w:sz w:val="12"/>
                <w:szCs w:val="12"/>
              </w:rPr>
            </w:pPr>
          </w:p>
        </w:tc>
        <w:tc>
          <w:tcPr>
            <w:tcW w:w="125" w:type="pct"/>
            <w:vAlign w:val="bottom"/>
          </w:tcPr>
          <w:p w14:paraId="6313A52D" w14:textId="77777777" w:rsidR="0037605C" w:rsidRDefault="0037605C" w:rsidP="00920270">
            <w:pPr>
              <w:jc w:val="right"/>
              <w:rPr>
                <w:sz w:val="12"/>
                <w:szCs w:val="12"/>
              </w:rPr>
            </w:pPr>
          </w:p>
        </w:tc>
        <w:tc>
          <w:tcPr>
            <w:tcW w:w="132" w:type="pct"/>
            <w:vAlign w:val="bottom"/>
          </w:tcPr>
          <w:p w14:paraId="03B49C86" w14:textId="77777777" w:rsidR="0037605C" w:rsidRDefault="0037605C" w:rsidP="00920270">
            <w:pPr>
              <w:jc w:val="right"/>
              <w:rPr>
                <w:sz w:val="12"/>
                <w:szCs w:val="12"/>
              </w:rPr>
            </w:pPr>
          </w:p>
        </w:tc>
        <w:tc>
          <w:tcPr>
            <w:tcW w:w="156" w:type="pct"/>
            <w:vAlign w:val="bottom"/>
          </w:tcPr>
          <w:p w14:paraId="42E566BE" w14:textId="77777777" w:rsidR="0037605C" w:rsidRDefault="0037605C" w:rsidP="00920270">
            <w:pPr>
              <w:jc w:val="right"/>
              <w:rPr>
                <w:sz w:val="12"/>
                <w:szCs w:val="12"/>
              </w:rPr>
            </w:pPr>
          </w:p>
        </w:tc>
        <w:tc>
          <w:tcPr>
            <w:tcW w:w="90" w:type="pct"/>
            <w:vAlign w:val="bottom"/>
          </w:tcPr>
          <w:p w14:paraId="75A36B59" w14:textId="77777777" w:rsidR="0037605C" w:rsidRPr="00BA49D7" w:rsidRDefault="0037605C" w:rsidP="00920270">
            <w:pPr>
              <w:jc w:val="right"/>
              <w:rPr>
                <w:sz w:val="12"/>
                <w:szCs w:val="12"/>
              </w:rPr>
            </w:pPr>
          </w:p>
        </w:tc>
        <w:tc>
          <w:tcPr>
            <w:tcW w:w="134" w:type="pct"/>
            <w:vAlign w:val="bottom"/>
          </w:tcPr>
          <w:p w14:paraId="195A3DDB" w14:textId="77777777" w:rsidR="0037605C" w:rsidRPr="00BA49D7" w:rsidRDefault="0037605C" w:rsidP="00920270">
            <w:pPr>
              <w:jc w:val="right"/>
              <w:rPr>
                <w:sz w:val="12"/>
                <w:szCs w:val="12"/>
              </w:rPr>
            </w:pPr>
          </w:p>
        </w:tc>
        <w:tc>
          <w:tcPr>
            <w:tcW w:w="89" w:type="pct"/>
            <w:shd w:val="clear" w:color="auto" w:fill="auto"/>
            <w:vAlign w:val="bottom"/>
          </w:tcPr>
          <w:p w14:paraId="3603AC3D" w14:textId="77777777" w:rsidR="0037605C" w:rsidRPr="00BA49D7" w:rsidRDefault="0037605C" w:rsidP="00920270">
            <w:pPr>
              <w:jc w:val="right"/>
              <w:rPr>
                <w:sz w:val="12"/>
                <w:szCs w:val="12"/>
              </w:rPr>
            </w:pPr>
          </w:p>
        </w:tc>
        <w:tc>
          <w:tcPr>
            <w:tcW w:w="134" w:type="pct"/>
            <w:vAlign w:val="bottom"/>
          </w:tcPr>
          <w:p w14:paraId="45F3640C" w14:textId="77777777" w:rsidR="0037605C" w:rsidRPr="00BA49D7" w:rsidRDefault="0037605C" w:rsidP="00920270">
            <w:pPr>
              <w:jc w:val="right"/>
              <w:rPr>
                <w:sz w:val="12"/>
                <w:szCs w:val="12"/>
              </w:rPr>
            </w:pPr>
          </w:p>
        </w:tc>
        <w:tc>
          <w:tcPr>
            <w:tcW w:w="134" w:type="pct"/>
            <w:vAlign w:val="bottom"/>
          </w:tcPr>
          <w:p w14:paraId="2551E991" w14:textId="77777777" w:rsidR="0037605C" w:rsidRPr="00BA49D7" w:rsidRDefault="0037605C" w:rsidP="00920270">
            <w:pPr>
              <w:jc w:val="right"/>
              <w:rPr>
                <w:sz w:val="12"/>
                <w:szCs w:val="12"/>
              </w:rPr>
            </w:pPr>
          </w:p>
        </w:tc>
        <w:tc>
          <w:tcPr>
            <w:tcW w:w="90" w:type="pct"/>
            <w:vAlign w:val="bottom"/>
          </w:tcPr>
          <w:p w14:paraId="527A24E9" w14:textId="77777777" w:rsidR="0037605C" w:rsidRPr="00BA49D7" w:rsidRDefault="0037605C" w:rsidP="00920270">
            <w:pPr>
              <w:jc w:val="right"/>
              <w:rPr>
                <w:sz w:val="12"/>
                <w:szCs w:val="12"/>
              </w:rPr>
            </w:pPr>
          </w:p>
        </w:tc>
        <w:tc>
          <w:tcPr>
            <w:tcW w:w="201" w:type="pct"/>
          </w:tcPr>
          <w:p w14:paraId="32E6D231" w14:textId="77777777" w:rsidR="0037605C" w:rsidRPr="00BA49D7" w:rsidRDefault="0037605C" w:rsidP="00920270">
            <w:pPr>
              <w:jc w:val="right"/>
              <w:rPr>
                <w:sz w:val="12"/>
                <w:szCs w:val="12"/>
              </w:rPr>
            </w:pPr>
          </w:p>
        </w:tc>
        <w:tc>
          <w:tcPr>
            <w:tcW w:w="117" w:type="pct"/>
            <w:vAlign w:val="bottom"/>
          </w:tcPr>
          <w:p w14:paraId="5C1A6995" w14:textId="77777777" w:rsidR="0037605C" w:rsidRPr="00BA49D7" w:rsidRDefault="0037605C" w:rsidP="00920270">
            <w:pPr>
              <w:jc w:val="right"/>
              <w:rPr>
                <w:sz w:val="12"/>
                <w:szCs w:val="12"/>
              </w:rPr>
            </w:pPr>
          </w:p>
        </w:tc>
        <w:tc>
          <w:tcPr>
            <w:tcW w:w="117" w:type="pct"/>
            <w:vAlign w:val="bottom"/>
          </w:tcPr>
          <w:p w14:paraId="7C51536A" w14:textId="77777777" w:rsidR="0037605C" w:rsidRDefault="0037605C" w:rsidP="00920270">
            <w:pPr>
              <w:jc w:val="right"/>
              <w:rPr>
                <w:sz w:val="12"/>
                <w:szCs w:val="12"/>
              </w:rPr>
            </w:pPr>
          </w:p>
        </w:tc>
        <w:tc>
          <w:tcPr>
            <w:tcW w:w="117" w:type="pct"/>
            <w:vAlign w:val="bottom"/>
          </w:tcPr>
          <w:p w14:paraId="56FA04FD" w14:textId="77777777" w:rsidR="0037605C" w:rsidRPr="00BA49D7" w:rsidRDefault="0037605C" w:rsidP="00920270">
            <w:pPr>
              <w:jc w:val="right"/>
              <w:rPr>
                <w:sz w:val="12"/>
                <w:szCs w:val="12"/>
              </w:rPr>
            </w:pPr>
          </w:p>
        </w:tc>
        <w:tc>
          <w:tcPr>
            <w:tcW w:w="117" w:type="pct"/>
            <w:vAlign w:val="bottom"/>
          </w:tcPr>
          <w:p w14:paraId="509E44F0" w14:textId="77777777" w:rsidR="0037605C" w:rsidRPr="00BA49D7" w:rsidRDefault="0037605C" w:rsidP="00920270">
            <w:pPr>
              <w:jc w:val="right"/>
              <w:rPr>
                <w:sz w:val="12"/>
                <w:szCs w:val="12"/>
              </w:rPr>
            </w:pPr>
          </w:p>
        </w:tc>
        <w:tc>
          <w:tcPr>
            <w:tcW w:w="117" w:type="pct"/>
            <w:vAlign w:val="bottom"/>
          </w:tcPr>
          <w:p w14:paraId="62C77BA9" w14:textId="77777777" w:rsidR="0037605C" w:rsidRPr="00BA49D7" w:rsidRDefault="0037605C" w:rsidP="00920270">
            <w:pPr>
              <w:jc w:val="right"/>
              <w:rPr>
                <w:sz w:val="12"/>
                <w:szCs w:val="12"/>
              </w:rPr>
            </w:pPr>
          </w:p>
        </w:tc>
        <w:tc>
          <w:tcPr>
            <w:tcW w:w="117" w:type="pct"/>
            <w:vAlign w:val="bottom"/>
          </w:tcPr>
          <w:p w14:paraId="19DFDF62" w14:textId="77777777" w:rsidR="0037605C" w:rsidRPr="00BA49D7" w:rsidRDefault="0037605C" w:rsidP="00920270">
            <w:pPr>
              <w:jc w:val="right"/>
              <w:rPr>
                <w:sz w:val="12"/>
                <w:szCs w:val="12"/>
              </w:rPr>
            </w:pPr>
          </w:p>
        </w:tc>
        <w:tc>
          <w:tcPr>
            <w:tcW w:w="117" w:type="pct"/>
            <w:vAlign w:val="bottom"/>
          </w:tcPr>
          <w:p w14:paraId="3C89760A" w14:textId="77777777" w:rsidR="0037605C" w:rsidRDefault="0037605C" w:rsidP="00920270">
            <w:pPr>
              <w:jc w:val="right"/>
              <w:rPr>
                <w:sz w:val="12"/>
                <w:szCs w:val="12"/>
              </w:rPr>
            </w:pPr>
          </w:p>
        </w:tc>
        <w:tc>
          <w:tcPr>
            <w:tcW w:w="117" w:type="pct"/>
            <w:shd w:val="clear" w:color="auto" w:fill="auto"/>
            <w:vAlign w:val="bottom"/>
          </w:tcPr>
          <w:p w14:paraId="00822365" w14:textId="77777777" w:rsidR="0037605C" w:rsidRDefault="0037605C" w:rsidP="00920270">
            <w:pPr>
              <w:jc w:val="right"/>
              <w:rPr>
                <w:sz w:val="12"/>
                <w:szCs w:val="12"/>
              </w:rPr>
            </w:pPr>
          </w:p>
        </w:tc>
        <w:tc>
          <w:tcPr>
            <w:tcW w:w="117" w:type="pct"/>
            <w:vAlign w:val="bottom"/>
          </w:tcPr>
          <w:p w14:paraId="1B94914A" w14:textId="77777777" w:rsidR="0037605C" w:rsidRPr="00BA49D7" w:rsidRDefault="0037605C" w:rsidP="00920270">
            <w:pPr>
              <w:jc w:val="right"/>
              <w:rPr>
                <w:sz w:val="12"/>
                <w:szCs w:val="12"/>
              </w:rPr>
            </w:pPr>
          </w:p>
        </w:tc>
        <w:tc>
          <w:tcPr>
            <w:tcW w:w="117" w:type="pct"/>
            <w:vAlign w:val="bottom"/>
          </w:tcPr>
          <w:p w14:paraId="2D96952F" w14:textId="77777777" w:rsidR="0037605C" w:rsidRPr="00075E02" w:rsidRDefault="0037605C" w:rsidP="00920270">
            <w:pPr>
              <w:jc w:val="right"/>
              <w:rPr>
                <w:sz w:val="12"/>
                <w:szCs w:val="12"/>
              </w:rPr>
            </w:pPr>
          </w:p>
        </w:tc>
        <w:tc>
          <w:tcPr>
            <w:tcW w:w="117" w:type="pct"/>
            <w:vAlign w:val="bottom"/>
          </w:tcPr>
          <w:p w14:paraId="04E5EE21" w14:textId="77777777" w:rsidR="0037605C" w:rsidRPr="00BA49D7" w:rsidRDefault="0037605C" w:rsidP="00920270">
            <w:pPr>
              <w:jc w:val="right"/>
              <w:rPr>
                <w:sz w:val="12"/>
                <w:szCs w:val="12"/>
              </w:rPr>
            </w:pPr>
          </w:p>
        </w:tc>
        <w:tc>
          <w:tcPr>
            <w:tcW w:w="117" w:type="pct"/>
            <w:vAlign w:val="bottom"/>
          </w:tcPr>
          <w:p w14:paraId="03ED0CBF" w14:textId="77777777" w:rsidR="0037605C" w:rsidRPr="00BA49D7" w:rsidRDefault="0037605C" w:rsidP="00920270">
            <w:pPr>
              <w:jc w:val="right"/>
              <w:rPr>
                <w:sz w:val="12"/>
                <w:szCs w:val="12"/>
              </w:rPr>
            </w:pPr>
            <w:r>
              <w:rPr>
                <w:sz w:val="12"/>
                <w:szCs w:val="12"/>
              </w:rPr>
              <w:t>x</w:t>
            </w:r>
          </w:p>
        </w:tc>
        <w:tc>
          <w:tcPr>
            <w:tcW w:w="117" w:type="pct"/>
            <w:vAlign w:val="bottom"/>
          </w:tcPr>
          <w:p w14:paraId="380E9F51" w14:textId="77777777" w:rsidR="0037605C" w:rsidRPr="00BA49D7" w:rsidRDefault="0037605C" w:rsidP="00920270">
            <w:pPr>
              <w:jc w:val="right"/>
              <w:rPr>
                <w:sz w:val="12"/>
                <w:szCs w:val="12"/>
              </w:rPr>
            </w:pPr>
          </w:p>
        </w:tc>
        <w:tc>
          <w:tcPr>
            <w:tcW w:w="117" w:type="pct"/>
            <w:vAlign w:val="bottom"/>
          </w:tcPr>
          <w:p w14:paraId="2402B0CB" w14:textId="77777777" w:rsidR="0037605C" w:rsidRPr="00BA49D7" w:rsidRDefault="0037605C" w:rsidP="00920270">
            <w:pPr>
              <w:jc w:val="right"/>
              <w:rPr>
                <w:sz w:val="12"/>
                <w:szCs w:val="12"/>
              </w:rPr>
            </w:pPr>
          </w:p>
        </w:tc>
        <w:tc>
          <w:tcPr>
            <w:tcW w:w="117" w:type="pct"/>
            <w:vAlign w:val="bottom"/>
          </w:tcPr>
          <w:p w14:paraId="16452D1F" w14:textId="77777777" w:rsidR="0037605C" w:rsidRPr="00BA49D7" w:rsidRDefault="0037605C" w:rsidP="00920270">
            <w:pPr>
              <w:jc w:val="right"/>
              <w:rPr>
                <w:sz w:val="12"/>
                <w:szCs w:val="12"/>
              </w:rPr>
            </w:pPr>
          </w:p>
        </w:tc>
        <w:tc>
          <w:tcPr>
            <w:tcW w:w="117" w:type="pct"/>
            <w:vAlign w:val="bottom"/>
          </w:tcPr>
          <w:p w14:paraId="76E0BBC6" w14:textId="77777777" w:rsidR="0037605C" w:rsidRPr="00BA49D7" w:rsidRDefault="0037605C" w:rsidP="00920270">
            <w:pPr>
              <w:jc w:val="right"/>
              <w:rPr>
                <w:sz w:val="12"/>
                <w:szCs w:val="12"/>
              </w:rPr>
            </w:pPr>
          </w:p>
        </w:tc>
        <w:tc>
          <w:tcPr>
            <w:tcW w:w="117" w:type="pct"/>
            <w:vAlign w:val="bottom"/>
          </w:tcPr>
          <w:p w14:paraId="2690A001" w14:textId="77777777" w:rsidR="0037605C" w:rsidRPr="00BA49D7" w:rsidRDefault="0037605C" w:rsidP="00920270">
            <w:pPr>
              <w:jc w:val="right"/>
              <w:rPr>
                <w:sz w:val="12"/>
                <w:szCs w:val="12"/>
              </w:rPr>
            </w:pPr>
          </w:p>
        </w:tc>
        <w:tc>
          <w:tcPr>
            <w:tcW w:w="117" w:type="pct"/>
            <w:vAlign w:val="bottom"/>
          </w:tcPr>
          <w:p w14:paraId="1557109F" w14:textId="77777777" w:rsidR="0037605C" w:rsidRPr="00BA49D7" w:rsidRDefault="0037605C" w:rsidP="00920270">
            <w:pPr>
              <w:jc w:val="right"/>
              <w:rPr>
                <w:sz w:val="12"/>
                <w:szCs w:val="12"/>
              </w:rPr>
            </w:pPr>
          </w:p>
        </w:tc>
        <w:tc>
          <w:tcPr>
            <w:tcW w:w="117" w:type="pct"/>
            <w:vAlign w:val="bottom"/>
          </w:tcPr>
          <w:p w14:paraId="48255776" w14:textId="77777777" w:rsidR="0037605C" w:rsidRPr="00BA49D7" w:rsidRDefault="0037605C" w:rsidP="00920270">
            <w:pPr>
              <w:jc w:val="right"/>
              <w:rPr>
                <w:sz w:val="12"/>
                <w:szCs w:val="12"/>
              </w:rPr>
            </w:pPr>
          </w:p>
        </w:tc>
        <w:tc>
          <w:tcPr>
            <w:tcW w:w="117" w:type="pct"/>
            <w:shd w:val="clear" w:color="auto" w:fill="auto"/>
            <w:vAlign w:val="bottom"/>
          </w:tcPr>
          <w:p w14:paraId="5B993071" w14:textId="77777777" w:rsidR="0037605C" w:rsidRPr="00B4597C" w:rsidRDefault="0037605C" w:rsidP="00920270">
            <w:pPr>
              <w:jc w:val="right"/>
              <w:rPr>
                <w:sz w:val="12"/>
                <w:szCs w:val="12"/>
              </w:rPr>
            </w:pPr>
          </w:p>
        </w:tc>
        <w:tc>
          <w:tcPr>
            <w:tcW w:w="117" w:type="pct"/>
            <w:shd w:val="clear" w:color="auto" w:fill="auto"/>
            <w:vAlign w:val="bottom"/>
          </w:tcPr>
          <w:p w14:paraId="1EE45271" w14:textId="77777777" w:rsidR="0037605C" w:rsidRPr="00BA49D7" w:rsidRDefault="0037605C" w:rsidP="00920270">
            <w:pPr>
              <w:jc w:val="right"/>
              <w:rPr>
                <w:sz w:val="12"/>
                <w:szCs w:val="12"/>
              </w:rPr>
            </w:pPr>
          </w:p>
        </w:tc>
        <w:tc>
          <w:tcPr>
            <w:tcW w:w="117" w:type="pct"/>
            <w:vAlign w:val="bottom"/>
          </w:tcPr>
          <w:p w14:paraId="383B8867" w14:textId="77777777" w:rsidR="0037605C" w:rsidRPr="00BA49D7" w:rsidRDefault="0037605C" w:rsidP="00920270">
            <w:pPr>
              <w:jc w:val="right"/>
              <w:rPr>
                <w:sz w:val="12"/>
                <w:szCs w:val="12"/>
              </w:rPr>
            </w:pPr>
          </w:p>
        </w:tc>
        <w:tc>
          <w:tcPr>
            <w:tcW w:w="117" w:type="pct"/>
            <w:vAlign w:val="bottom"/>
          </w:tcPr>
          <w:p w14:paraId="5EEC989B" w14:textId="77777777" w:rsidR="0037605C" w:rsidRPr="00BA49D7" w:rsidRDefault="0037605C" w:rsidP="00920270">
            <w:pPr>
              <w:jc w:val="right"/>
              <w:rPr>
                <w:sz w:val="12"/>
                <w:szCs w:val="12"/>
              </w:rPr>
            </w:pPr>
          </w:p>
        </w:tc>
        <w:tc>
          <w:tcPr>
            <w:tcW w:w="117" w:type="pct"/>
            <w:vAlign w:val="bottom"/>
          </w:tcPr>
          <w:p w14:paraId="35A74D33" w14:textId="77777777" w:rsidR="0037605C" w:rsidRPr="00BA49D7" w:rsidRDefault="0037605C" w:rsidP="00920270">
            <w:pPr>
              <w:jc w:val="right"/>
              <w:rPr>
                <w:sz w:val="12"/>
                <w:szCs w:val="12"/>
              </w:rPr>
            </w:pPr>
          </w:p>
        </w:tc>
        <w:tc>
          <w:tcPr>
            <w:tcW w:w="159" w:type="pct"/>
            <w:vAlign w:val="bottom"/>
          </w:tcPr>
          <w:p w14:paraId="6E495DAA" w14:textId="77777777" w:rsidR="0037605C" w:rsidRPr="00BA49D7" w:rsidRDefault="0037605C" w:rsidP="00920270">
            <w:pPr>
              <w:jc w:val="right"/>
              <w:rPr>
                <w:sz w:val="12"/>
                <w:szCs w:val="12"/>
              </w:rPr>
            </w:pPr>
          </w:p>
        </w:tc>
        <w:tc>
          <w:tcPr>
            <w:tcW w:w="131" w:type="pct"/>
            <w:vAlign w:val="bottom"/>
          </w:tcPr>
          <w:p w14:paraId="0F9B2F2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376555D" w14:textId="77777777" w:rsidTr="00CC1C6F">
        <w:trPr>
          <w:cantSplit/>
          <w:trHeight w:val="47"/>
        </w:trPr>
        <w:tc>
          <w:tcPr>
            <w:tcW w:w="491" w:type="pct"/>
            <w:vAlign w:val="bottom"/>
          </w:tcPr>
          <w:p w14:paraId="421B6AC2" w14:textId="77777777" w:rsidR="0037605C" w:rsidRDefault="0037605C" w:rsidP="00920270">
            <w:pPr>
              <w:rPr>
                <w:sz w:val="12"/>
                <w:szCs w:val="12"/>
              </w:rPr>
            </w:pPr>
            <w:r>
              <w:rPr>
                <w:sz w:val="12"/>
                <w:szCs w:val="12"/>
              </w:rPr>
              <w:t>Nelson, 2019</w:t>
            </w:r>
          </w:p>
        </w:tc>
        <w:tc>
          <w:tcPr>
            <w:tcW w:w="125" w:type="pct"/>
          </w:tcPr>
          <w:p w14:paraId="60345545" w14:textId="77777777" w:rsidR="009B26E0" w:rsidRDefault="009B26E0" w:rsidP="00920270">
            <w:pPr>
              <w:jc w:val="right"/>
              <w:rPr>
                <w:sz w:val="12"/>
                <w:szCs w:val="12"/>
              </w:rPr>
            </w:pPr>
          </w:p>
        </w:tc>
        <w:tc>
          <w:tcPr>
            <w:tcW w:w="125" w:type="pct"/>
            <w:vAlign w:val="bottom"/>
          </w:tcPr>
          <w:p w14:paraId="30DB6EC4" w14:textId="77777777" w:rsidR="0037605C" w:rsidRDefault="0037605C" w:rsidP="00920270">
            <w:pPr>
              <w:jc w:val="right"/>
              <w:rPr>
                <w:sz w:val="12"/>
                <w:szCs w:val="12"/>
              </w:rPr>
            </w:pPr>
          </w:p>
        </w:tc>
        <w:tc>
          <w:tcPr>
            <w:tcW w:w="132" w:type="pct"/>
            <w:vAlign w:val="bottom"/>
          </w:tcPr>
          <w:p w14:paraId="6D352A52" w14:textId="77777777" w:rsidR="0037605C" w:rsidRDefault="0037605C" w:rsidP="00920270">
            <w:pPr>
              <w:jc w:val="right"/>
              <w:rPr>
                <w:sz w:val="12"/>
                <w:szCs w:val="12"/>
              </w:rPr>
            </w:pPr>
          </w:p>
        </w:tc>
        <w:tc>
          <w:tcPr>
            <w:tcW w:w="156" w:type="pct"/>
            <w:vAlign w:val="bottom"/>
          </w:tcPr>
          <w:p w14:paraId="2BA572D1" w14:textId="77777777" w:rsidR="0037605C" w:rsidRDefault="0037605C" w:rsidP="00920270">
            <w:pPr>
              <w:jc w:val="right"/>
              <w:rPr>
                <w:sz w:val="12"/>
                <w:szCs w:val="12"/>
              </w:rPr>
            </w:pPr>
          </w:p>
        </w:tc>
        <w:tc>
          <w:tcPr>
            <w:tcW w:w="90" w:type="pct"/>
            <w:vAlign w:val="bottom"/>
          </w:tcPr>
          <w:p w14:paraId="05328C7A" w14:textId="77777777" w:rsidR="0037605C" w:rsidRPr="00BA49D7" w:rsidRDefault="0037605C" w:rsidP="00920270">
            <w:pPr>
              <w:jc w:val="right"/>
              <w:rPr>
                <w:sz w:val="12"/>
                <w:szCs w:val="12"/>
              </w:rPr>
            </w:pPr>
          </w:p>
        </w:tc>
        <w:tc>
          <w:tcPr>
            <w:tcW w:w="134" w:type="pct"/>
            <w:vAlign w:val="bottom"/>
          </w:tcPr>
          <w:p w14:paraId="7F43E1E8" w14:textId="77777777" w:rsidR="0037605C" w:rsidRPr="00BA49D7" w:rsidRDefault="0037605C" w:rsidP="00920270">
            <w:pPr>
              <w:jc w:val="right"/>
              <w:rPr>
                <w:sz w:val="12"/>
                <w:szCs w:val="12"/>
              </w:rPr>
            </w:pPr>
          </w:p>
        </w:tc>
        <w:tc>
          <w:tcPr>
            <w:tcW w:w="89" w:type="pct"/>
            <w:shd w:val="clear" w:color="auto" w:fill="auto"/>
            <w:vAlign w:val="bottom"/>
          </w:tcPr>
          <w:p w14:paraId="6A3E8D52" w14:textId="77777777" w:rsidR="0037605C" w:rsidRPr="00BA49D7" w:rsidRDefault="0037605C" w:rsidP="00920270">
            <w:pPr>
              <w:jc w:val="right"/>
              <w:rPr>
                <w:sz w:val="12"/>
                <w:szCs w:val="12"/>
              </w:rPr>
            </w:pPr>
          </w:p>
        </w:tc>
        <w:tc>
          <w:tcPr>
            <w:tcW w:w="134" w:type="pct"/>
            <w:vAlign w:val="bottom"/>
          </w:tcPr>
          <w:p w14:paraId="7CC06F5B" w14:textId="77777777" w:rsidR="0037605C" w:rsidRPr="00BA49D7" w:rsidRDefault="0037605C" w:rsidP="00920270">
            <w:pPr>
              <w:jc w:val="right"/>
              <w:rPr>
                <w:sz w:val="12"/>
                <w:szCs w:val="12"/>
              </w:rPr>
            </w:pPr>
          </w:p>
        </w:tc>
        <w:tc>
          <w:tcPr>
            <w:tcW w:w="134" w:type="pct"/>
            <w:vAlign w:val="bottom"/>
          </w:tcPr>
          <w:p w14:paraId="7D7CFDD3" w14:textId="77777777" w:rsidR="0037605C" w:rsidRPr="00BA49D7" w:rsidRDefault="0037605C" w:rsidP="00920270">
            <w:pPr>
              <w:jc w:val="right"/>
              <w:rPr>
                <w:sz w:val="12"/>
                <w:szCs w:val="12"/>
              </w:rPr>
            </w:pPr>
          </w:p>
        </w:tc>
        <w:tc>
          <w:tcPr>
            <w:tcW w:w="90" w:type="pct"/>
            <w:vAlign w:val="bottom"/>
          </w:tcPr>
          <w:p w14:paraId="3F228CF3" w14:textId="77777777" w:rsidR="0037605C" w:rsidRPr="00BA49D7" w:rsidRDefault="0037605C" w:rsidP="00920270">
            <w:pPr>
              <w:jc w:val="right"/>
              <w:rPr>
                <w:sz w:val="12"/>
                <w:szCs w:val="12"/>
              </w:rPr>
            </w:pPr>
          </w:p>
        </w:tc>
        <w:tc>
          <w:tcPr>
            <w:tcW w:w="201" w:type="pct"/>
          </w:tcPr>
          <w:p w14:paraId="2B862583" w14:textId="77777777" w:rsidR="0037605C" w:rsidRPr="00BA49D7" w:rsidRDefault="0037605C" w:rsidP="00920270">
            <w:pPr>
              <w:jc w:val="right"/>
              <w:rPr>
                <w:sz w:val="12"/>
                <w:szCs w:val="12"/>
              </w:rPr>
            </w:pPr>
          </w:p>
        </w:tc>
        <w:tc>
          <w:tcPr>
            <w:tcW w:w="117" w:type="pct"/>
            <w:vAlign w:val="bottom"/>
          </w:tcPr>
          <w:p w14:paraId="5459E742" w14:textId="77777777" w:rsidR="0037605C" w:rsidRPr="00BA49D7" w:rsidRDefault="0037605C" w:rsidP="00920270">
            <w:pPr>
              <w:jc w:val="right"/>
              <w:rPr>
                <w:sz w:val="12"/>
                <w:szCs w:val="12"/>
              </w:rPr>
            </w:pPr>
          </w:p>
        </w:tc>
        <w:tc>
          <w:tcPr>
            <w:tcW w:w="117" w:type="pct"/>
            <w:vAlign w:val="bottom"/>
          </w:tcPr>
          <w:p w14:paraId="1809B28F" w14:textId="77777777" w:rsidR="0037605C" w:rsidRDefault="0037605C" w:rsidP="00920270">
            <w:pPr>
              <w:jc w:val="right"/>
              <w:rPr>
                <w:sz w:val="12"/>
                <w:szCs w:val="12"/>
              </w:rPr>
            </w:pPr>
          </w:p>
        </w:tc>
        <w:tc>
          <w:tcPr>
            <w:tcW w:w="117" w:type="pct"/>
            <w:vAlign w:val="bottom"/>
          </w:tcPr>
          <w:p w14:paraId="4713DAC9" w14:textId="77777777" w:rsidR="0037605C" w:rsidRPr="00BA49D7" w:rsidRDefault="0037605C" w:rsidP="00920270">
            <w:pPr>
              <w:jc w:val="right"/>
              <w:rPr>
                <w:sz w:val="12"/>
                <w:szCs w:val="12"/>
              </w:rPr>
            </w:pPr>
          </w:p>
        </w:tc>
        <w:tc>
          <w:tcPr>
            <w:tcW w:w="117" w:type="pct"/>
            <w:vAlign w:val="bottom"/>
          </w:tcPr>
          <w:p w14:paraId="5FBD2BC2" w14:textId="77777777" w:rsidR="0037605C" w:rsidRPr="00BA49D7" w:rsidRDefault="0037605C" w:rsidP="00920270">
            <w:pPr>
              <w:jc w:val="right"/>
              <w:rPr>
                <w:sz w:val="12"/>
                <w:szCs w:val="12"/>
              </w:rPr>
            </w:pPr>
          </w:p>
        </w:tc>
        <w:tc>
          <w:tcPr>
            <w:tcW w:w="117" w:type="pct"/>
            <w:vAlign w:val="bottom"/>
          </w:tcPr>
          <w:p w14:paraId="77448A0A" w14:textId="77777777" w:rsidR="0037605C" w:rsidRPr="00BA49D7" w:rsidRDefault="0037605C" w:rsidP="00920270">
            <w:pPr>
              <w:jc w:val="right"/>
              <w:rPr>
                <w:sz w:val="12"/>
                <w:szCs w:val="12"/>
              </w:rPr>
            </w:pPr>
          </w:p>
        </w:tc>
        <w:tc>
          <w:tcPr>
            <w:tcW w:w="117" w:type="pct"/>
            <w:vAlign w:val="bottom"/>
          </w:tcPr>
          <w:p w14:paraId="1B70964C" w14:textId="77777777" w:rsidR="0037605C" w:rsidRPr="00BA49D7" w:rsidRDefault="0037605C" w:rsidP="00920270">
            <w:pPr>
              <w:jc w:val="right"/>
              <w:rPr>
                <w:sz w:val="12"/>
                <w:szCs w:val="12"/>
              </w:rPr>
            </w:pPr>
          </w:p>
        </w:tc>
        <w:tc>
          <w:tcPr>
            <w:tcW w:w="117" w:type="pct"/>
            <w:vAlign w:val="bottom"/>
          </w:tcPr>
          <w:p w14:paraId="4942B468" w14:textId="77777777" w:rsidR="0037605C" w:rsidRDefault="0037605C" w:rsidP="00920270">
            <w:pPr>
              <w:jc w:val="right"/>
              <w:rPr>
                <w:sz w:val="12"/>
                <w:szCs w:val="12"/>
              </w:rPr>
            </w:pPr>
          </w:p>
        </w:tc>
        <w:tc>
          <w:tcPr>
            <w:tcW w:w="117" w:type="pct"/>
            <w:shd w:val="clear" w:color="auto" w:fill="auto"/>
            <w:vAlign w:val="bottom"/>
          </w:tcPr>
          <w:p w14:paraId="1F0FC89C" w14:textId="77777777" w:rsidR="0037605C" w:rsidRDefault="0037605C" w:rsidP="00920270">
            <w:pPr>
              <w:jc w:val="right"/>
              <w:rPr>
                <w:sz w:val="12"/>
                <w:szCs w:val="12"/>
              </w:rPr>
            </w:pPr>
          </w:p>
        </w:tc>
        <w:tc>
          <w:tcPr>
            <w:tcW w:w="117" w:type="pct"/>
            <w:vAlign w:val="bottom"/>
          </w:tcPr>
          <w:p w14:paraId="3B8FBF72" w14:textId="77777777" w:rsidR="0037605C" w:rsidRPr="00BA49D7" w:rsidRDefault="0037605C" w:rsidP="00920270">
            <w:pPr>
              <w:jc w:val="right"/>
              <w:rPr>
                <w:sz w:val="12"/>
                <w:szCs w:val="12"/>
              </w:rPr>
            </w:pPr>
            <w:r>
              <w:rPr>
                <w:sz w:val="12"/>
                <w:szCs w:val="12"/>
              </w:rPr>
              <w:t>x</w:t>
            </w:r>
          </w:p>
        </w:tc>
        <w:tc>
          <w:tcPr>
            <w:tcW w:w="117" w:type="pct"/>
            <w:vAlign w:val="bottom"/>
          </w:tcPr>
          <w:p w14:paraId="14B049CA" w14:textId="77777777" w:rsidR="0037605C" w:rsidRPr="00075E02" w:rsidRDefault="0037605C" w:rsidP="00920270">
            <w:pPr>
              <w:jc w:val="right"/>
              <w:rPr>
                <w:sz w:val="12"/>
                <w:szCs w:val="12"/>
              </w:rPr>
            </w:pPr>
          </w:p>
        </w:tc>
        <w:tc>
          <w:tcPr>
            <w:tcW w:w="117" w:type="pct"/>
            <w:vAlign w:val="bottom"/>
          </w:tcPr>
          <w:p w14:paraId="4A0B87E6" w14:textId="77777777" w:rsidR="0037605C" w:rsidRPr="00BA49D7" w:rsidRDefault="0037605C" w:rsidP="00920270">
            <w:pPr>
              <w:jc w:val="right"/>
              <w:rPr>
                <w:sz w:val="12"/>
                <w:szCs w:val="12"/>
              </w:rPr>
            </w:pPr>
          </w:p>
        </w:tc>
        <w:tc>
          <w:tcPr>
            <w:tcW w:w="117" w:type="pct"/>
            <w:vAlign w:val="bottom"/>
          </w:tcPr>
          <w:p w14:paraId="37696144" w14:textId="77777777" w:rsidR="0037605C" w:rsidRPr="00BA49D7" w:rsidRDefault="0037605C" w:rsidP="00920270">
            <w:pPr>
              <w:jc w:val="right"/>
              <w:rPr>
                <w:sz w:val="12"/>
                <w:szCs w:val="12"/>
              </w:rPr>
            </w:pPr>
          </w:p>
        </w:tc>
        <w:tc>
          <w:tcPr>
            <w:tcW w:w="117" w:type="pct"/>
            <w:vAlign w:val="bottom"/>
          </w:tcPr>
          <w:p w14:paraId="60C537F5" w14:textId="77777777" w:rsidR="0037605C" w:rsidRPr="00BA49D7" w:rsidRDefault="0037605C" w:rsidP="00920270">
            <w:pPr>
              <w:jc w:val="right"/>
              <w:rPr>
                <w:sz w:val="12"/>
                <w:szCs w:val="12"/>
              </w:rPr>
            </w:pPr>
          </w:p>
        </w:tc>
        <w:tc>
          <w:tcPr>
            <w:tcW w:w="117" w:type="pct"/>
            <w:vAlign w:val="bottom"/>
          </w:tcPr>
          <w:p w14:paraId="09008C12" w14:textId="77777777" w:rsidR="0037605C" w:rsidRPr="00BA49D7" w:rsidRDefault="0037605C" w:rsidP="00920270">
            <w:pPr>
              <w:jc w:val="right"/>
              <w:rPr>
                <w:sz w:val="12"/>
                <w:szCs w:val="12"/>
              </w:rPr>
            </w:pPr>
          </w:p>
        </w:tc>
        <w:tc>
          <w:tcPr>
            <w:tcW w:w="117" w:type="pct"/>
            <w:vAlign w:val="bottom"/>
          </w:tcPr>
          <w:p w14:paraId="750A4EC0" w14:textId="77777777" w:rsidR="0037605C" w:rsidRPr="00BA49D7" w:rsidRDefault="0037605C" w:rsidP="00920270">
            <w:pPr>
              <w:jc w:val="right"/>
              <w:rPr>
                <w:sz w:val="12"/>
                <w:szCs w:val="12"/>
              </w:rPr>
            </w:pPr>
          </w:p>
        </w:tc>
        <w:tc>
          <w:tcPr>
            <w:tcW w:w="117" w:type="pct"/>
            <w:vAlign w:val="bottom"/>
          </w:tcPr>
          <w:p w14:paraId="277C0F24" w14:textId="77777777" w:rsidR="0037605C" w:rsidRPr="00BA49D7" w:rsidRDefault="0037605C" w:rsidP="00920270">
            <w:pPr>
              <w:jc w:val="right"/>
              <w:rPr>
                <w:sz w:val="12"/>
                <w:szCs w:val="12"/>
              </w:rPr>
            </w:pPr>
          </w:p>
        </w:tc>
        <w:tc>
          <w:tcPr>
            <w:tcW w:w="117" w:type="pct"/>
            <w:vAlign w:val="bottom"/>
          </w:tcPr>
          <w:p w14:paraId="5D5DA76D" w14:textId="77777777" w:rsidR="0037605C" w:rsidRPr="00BA49D7" w:rsidRDefault="0037605C" w:rsidP="00920270">
            <w:pPr>
              <w:jc w:val="right"/>
              <w:rPr>
                <w:sz w:val="12"/>
                <w:szCs w:val="12"/>
              </w:rPr>
            </w:pPr>
          </w:p>
        </w:tc>
        <w:tc>
          <w:tcPr>
            <w:tcW w:w="117" w:type="pct"/>
            <w:vAlign w:val="bottom"/>
          </w:tcPr>
          <w:p w14:paraId="6CECE825" w14:textId="77777777" w:rsidR="0037605C" w:rsidRPr="00BA49D7" w:rsidRDefault="0037605C" w:rsidP="00920270">
            <w:pPr>
              <w:jc w:val="right"/>
              <w:rPr>
                <w:sz w:val="12"/>
                <w:szCs w:val="12"/>
              </w:rPr>
            </w:pPr>
          </w:p>
        </w:tc>
        <w:tc>
          <w:tcPr>
            <w:tcW w:w="117" w:type="pct"/>
            <w:vAlign w:val="bottom"/>
          </w:tcPr>
          <w:p w14:paraId="5792D4B1" w14:textId="77777777" w:rsidR="0037605C" w:rsidRPr="00BA49D7" w:rsidRDefault="0037605C" w:rsidP="00920270">
            <w:pPr>
              <w:jc w:val="right"/>
              <w:rPr>
                <w:sz w:val="12"/>
                <w:szCs w:val="12"/>
              </w:rPr>
            </w:pPr>
          </w:p>
        </w:tc>
        <w:tc>
          <w:tcPr>
            <w:tcW w:w="117" w:type="pct"/>
            <w:shd w:val="clear" w:color="auto" w:fill="auto"/>
            <w:vAlign w:val="bottom"/>
          </w:tcPr>
          <w:p w14:paraId="36F670E1" w14:textId="77777777" w:rsidR="0037605C" w:rsidRPr="00B4597C" w:rsidRDefault="0037605C" w:rsidP="00920270">
            <w:pPr>
              <w:jc w:val="right"/>
              <w:rPr>
                <w:sz w:val="12"/>
                <w:szCs w:val="12"/>
              </w:rPr>
            </w:pPr>
          </w:p>
        </w:tc>
        <w:tc>
          <w:tcPr>
            <w:tcW w:w="117" w:type="pct"/>
            <w:shd w:val="clear" w:color="auto" w:fill="auto"/>
            <w:vAlign w:val="bottom"/>
          </w:tcPr>
          <w:p w14:paraId="275534C4" w14:textId="77777777" w:rsidR="0037605C" w:rsidRPr="00BA49D7" w:rsidRDefault="0037605C" w:rsidP="00920270">
            <w:pPr>
              <w:jc w:val="right"/>
              <w:rPr>
                <w:sz w:val="12"/>
                <w:szCs w:val="12"/>
              </w:rPr>
            </w:pPr>
          </w:p>
        </w:tc>
        <w:tc>
          <w:tcPr>
            <w:tcW w:w="117" w:type="pct"/>
            <w:vAlign w:val="bottom"/>
          </w:tcPr>
          <w:p w14:paraId="0AD6128E" w14:textId="77777777" w:rsidR="0037605C" w:rsidRPr="00BA49D7" w:rsidRDefault="0037605C" w:rsidP="00920270">
            <w:pPr>
              <w:jc w:val="right"/>
              <w:rPr>
                <w:sz w:val="12"/>
                <w:szCs w:val="12"/>
              </w:rPr>
            </w:pPr>
          </w:p>
        </w:tc>
        <w:tc>
          <w:tcPr>
            <w:tcW w:w="117" w:type="pct"/>
            <w:vAlign w:val="bottom"/>
          </w:tcPr>
          <w:p w14:paraId="519292C6" w14:textId="77777777" w:rsidR="0037605C" w:rsidRPr="00BA49D7" w:rsidRDefault="0037605C" w:rsidP="00920270">
            <w:pPr>
              <w:jc w:val="right"/>
              <w:rPr>
                <w:sz w:val="12"/>
                <w:szCs w:val="12"/>
              </w:rPr>
            </w:pPr>
          </w:p>
        </w:tc>
        <w:tc>
          <w:tcPr>
            <w:tcW w:w="117" w:type="pct"/>
            <w:vAlign w:val="bottom"/>
          </w:tcPr>
          <w:p w14:paraId="7F1590D0" w14:textId="77777777" w:rsidR="0037605C" w:rsidRPr="00BA49D7" w:rsidRDefault="0037605C" w:rsidP="00920270">
            <w:pPr>
              <w:jc w:val="right"/>
              <w:rPr>
                <w:sz w:val="12"/>
                <w:szCs w:val="12"/>
              </w:rPr>
            </w:pPr>
          </w:p>
        </w:tc>
        <w:tc>
          <w:tcPr>
            <w:tcW w:w="159" w:type="pct"/>
            <w:vAlign w:val="bottom"/>
          </w:tcPr>
          <w:p w14:paraId="7961886D" w14:textId="77777777" w:rsidR="0037605C" w:rsidRPr="00BA49D7" w:rsidRDefault="0037605C" w:rsidP="00920270">
            <w:pPr>
              <w:jc w:val="right"/>
              <w:rPr>
                <w:sz w:val="12"/>
                <w:szCs w:val="12"/>
              </w:rPr>
            </w:pPr>
          </w:p>
        </w:tc>
        <w:tc>
          <w:tcPr>
            <w:tcW w:w="131" w:type="pct"/>
            <w:vAlign w:val="bottom"/>
          </w:tcPr>
          <w:p w14:paraId="2DBBAA0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F97CA74" w14:textId="77777777" w:rsidTr="00CC1C6F">
        <w:trPr>
          <w:cantSplit/>
          <w:trHeight w:val="47"/>
        </w:trPr>
        <w:tc>
          <w:tcPr>
            <w:tcW w:w="491" w:type="pct"/>
            <w:vAlign w:val="bottom"/>
          </w:tcPr>
          <w:p w14:paraId="3DB59891" w14:textId="77777777" w:rsidR="0037605C" w:rsidRDefault="0037605C" w:rsidP="00920270">
            <w:pPr>
              <w:rPr>
                <w:sz w:val="12"/>
                <w:szCs w:val="12"/>
              </w:rPr>
            </w:pPr>
            <w:r>
              <w:rPr>
                <w:sz w:val="12"/>
                <w:szCs w:val="12"/>
              </w:rPr>
              <w:t>Neuner, 2008</w:t>
            </w:r>
          </w:p>
        </w:tc>
        <w:tc>
          <w:tcPr>
            <w:tcW w:w="125" w:type="pct"/>
          </w:tcPr>
          <w:p w14:paraId="4A388B6B" w14:textId="77777777" w:rsidR="009B26E0" w:rsidRDefault="009B26E0" w:rsidP="00920270">
            <w:pPr>
              <w:jc w:val="right"/>
              <w:rPr>
                <w:sz w:val="12"/>
                <w:szCs w:val="12"/>
              </w:rPr>
            </w:pPr>
          </w:p>
        </w:tc>
        <w:tc>
          <w:tcPr>
            <w:tcW w:w="125" w:type="pct"/>
            <w:vAlign w:val="bottom"/>
          </w:tcPr>
          <w:p w14:paraId="7AAACCF6" w14:textId="77777777" w:rsidR="0037605C" w:rsidRDefault="0037605C" w:rsidP="00920270">
            <w:pPr>
              <w:jc w:val="right"/>
              <w:rPr>
                <w:sz w:val="12"/>
                <w:szCs w:val="12"/>
              </w:rPr>
            </w:pPr>
          </w:p>
        </w:tc>
        <w:tc>
          <w:tcPr>
            <w:tcW w:w="132" w:type="pct"/>
            <w:vAlign w:val="bottom"/>
          </w:tcPr>
          <w:p w14:paraId="0585F4DA" w14:textId="77777777" w:rsidR="0037605C" w:rsidRDefault="0037605C" w:rsidP="00920270">
            <w:pPr>
              <w:jc w:val="right"/>
              <w:rPr>
                <w:sz w:val="12"/>
                <w:szCs w:val="12"/>
              </w:rPr>
            </w:pPr>
          </w:p>
        </w:tc>
        <w:tc>
          <w:tcPr>
            <w:tcW w:w="156" w:type="pct"/>
            <w:vAlign w:val="bottom"/>
          </w:tcPr>
          <w:p w14:paraId="7F0F0FDB" w14:textId="77777777" w:rsidR="0037605C" w:rsidRDefault="0037605C" w:rsidP="00920270">
            <w:pPr>
              <w:jc w:val="right"/>
              <w:rPr>
                <w:sz w:val="12"/>
                <w:szCs w:val="12"/>
              </w:rPr>
            </w:pPr>
          </w:p>
        </w:tc>
        <w:tc>
          <w:tcPr>
            <w:tcW w:w="90" w:type="pct"/>
            <w:vAlign w:val="bottom"/>
          </w:tcPr>
          <w:p w14:paraId="7FE03B64" w14:textId="77777777" w:rsidR="0037605C" w:rsidRPr="00BA49D7" w:rsidRDefault="0037605C" w:rsidP="00920270">
            <w:pPr>
              <w:jc w:val="right"/>
              <w:rPr>
                <w:sz w:val="12"/>
                <w:szCs w:val="12"/>
              </w:rPr>
            </w:pPr>
          </w:p>
        </w:tc>
        <w:tc>
          <w:tcPr>
            <w:tcW w:w="134" w:type="pct"/>
            <w:vAlign w:val="bottom"/>
          </w:tcPr>
          <w:p w14:paraId="58536ED3" w14:textId="77777777" w:rsidR="0037605C" w:rsidRPr="00BA49D7" w:rsidRDefault="0037605C" w:rsidP="00920270">
            <w:pPr>
              <w:jc w:val="right"/>
              <w:rPr>
                <w:sz w:val="12"/>
                <w:szCs w:val="12"/>
              </w:rPr>
            </w:pPr>
          </w:p>
        </w:tc>
        <w:tc>
          <w:tcPr>
            <w:tcW w:w="89" w:type="pct"/>
            <w:shd w:val="clear" w:color="auto" w:fill="auto"/>
            <w:vAlign w:val="bottom"/>
          </w:tcPr>
          <w:p w14:paraId="13CF8C77" w14:textId="77777777" w:rsidR="0037605C" w:rsidRPr="00BA49D7" w:rsidRDefault="0037605C" w:rsidP="00920270">
            <w:pPr>
              <w:jc w:val="right"/>
              <w:rPr>
                <w:sz w:val="12"/>
                <w:szCs w:val="12"/>
              </w:rPr>
            </w:pPr>
          </w:p>
        </w:tc>
        <w:tc>
          <w:tcPr>
            <w:tcW w:w="134" w:type="pct"/>
            <w:vAlign w:val="bottom"/>
          </w:tcPr>
          <w:p w14:paraId="1C4C75B8" w14:textId="77777777" w:rsidR="0037605C" w:rsidRPr="00BA49D7" w:rsidRDefault="0037605C" w:rsidP="00920270">
            <w:pPr>
              <w:jc w:val="right"/>
              <w:rPr>
                <w:sz w:val="12"/>
                <w:szCs w:val="12"/>
              </w:rPr>
            </w:pPr>
          </w:p>
        </w:tc>
        <w:tc>
          <w:tcPr>
            <w:tcW w:w="134" w:type="pct"/>
            <w:vAlign w:val="bottom"/>
          </w:tcPr>
          <w:p w14:paraId="3C4CC812" w14:textId="77777777" w:rsidR="0037605C" w:rsidRPr="00BA49D7" w:rsidRDefault="0037605C" w:rsidP="00920270">
            <w:pPr>
              <w:jc w:val="right"/>
              <w:rPr>
                <w:sz w:val="12"/>
                <w:szCs w:val="12"/>
              </w:rPr>
            </w:pPr>
          </w:p>
        </w:tc>
        <w:tc>
          <w:tcPr>
            <w:tcW w:w="90" w:type="pct"/>
            <w:vAlign w:val="bottom"/>
          </w:tcPr>
          <w:p w14:paraId="68A4252A" w14:textId="77777777" w:rsidR="0037605C" w:rsidRPr="00BA49D7" w:rsidRDefault="0037605C" w:rsidP="00920270">
            <w:pPr>
              <w:jc w:val="right"/>
              <w:rPr>
                <w:sz w:val="12"/>
                <w:szCs w:val="12"/>
              </w:rPr>
            </w:pPr>
          </w:p>
        </w:tc>
        <w:tc>
          <w:tcPr>
            <w:tcW w:w="201" w:type="pct"/>
          </w:tcPr>
          <w:p w14:paraId="7C32B929" w14:textId="77777777" w:rsidR="0037605C" w:rsidRPr="00BA49D7" w:rsidRDefault="0037605C" w:rsidP="00920270">
            <w:pPr>
              <w:jc w:val="right"/>
              <w:rPr>
                <w:sz w:val="12"/>
                <w:szCs w:val="12"/>
              </w:rPr>
            </w:pPr>
          </w:p>
        </w:tc>
        <w:tc>
          <w:tcPr>
            <w:tcW w:w="117" w:type="pct"/>
            <w:vAlign w:val="bottom"/>
          </w:tcPr>
          <w:p w14:paraId="40F6523B" w14:textId="77777777" w:rsidR="0037605C" w:rsidRPr="00BA49D7" w:rsidRDefault="0037605C" w:rsidP="00920270">
            <w:pPr>
              <w:jc w:val="right"/>
              <w:rPr>
                <w:sz w:val="12"/>
                <w:szCs w:val="12"/>
              </w:rPr>
            </w:pPr>
          </w:p>
        </w:tc>
        <w:tc>
          <w:tcPr>
            <w:tcW w:w="117" w:type="pct"/>
            <w:vAlign w:val="bottom"/>
          </w:tcPr>
          <w:p w14:paraId="44BD707C" w14:textId="77777777" w:rsidR="0037605C" w:rsidRDefault="0037605C" w:rsidP="00920270">
            <w:pPr>
              <w:jc w:val="right"/>
              <w:rPr>
                <w:sz w:val="12"/>
                <w:szCs w:val="12"/>
              </w:rPr>
            </w:pPr>
          </w:p>
        </w:tc>
        <w:tc>
          <w:tcPr>
            <w:tcW w:w="117" w:type="pct"/>
            <w:vAlign w:val="bottom"/>
          </w:tcPr>
          <w:p w14:paraId="329110BA" w14:textId="77777777" w:rsidR="0037605C" w:rsidRPr="00BA49D7" w:rsidRDefault="0037605C" w:rsidP="00920270">
            <w:pPr>
              <w:jc w:val="right"/>
              <w:rPr>
                <w:sz w:val="12"/>
                <w:szCs w:val="12"/>
              </w:rPr>
            </w:pPr>
          </w:p>
        </w:tc>
        <w:tc>
          <w:tcPr>
            <w:tcW w:w="117" w:type="pct"/>
            <w:vAlign w:val="bottom"/>
          </w:tcPr>
          <w:p w14:paraId="023B7495" w14:textId="77777777" w:rsidR="0037605C" w:rsidRPr="00BA49D7" w:rsidRDefault="0037605C" w:rsidP="00920270">
            <w:pPr>
              <w:jc w:val="right"/>
              <w:rPr>
                <w:sz w:val="12"/>
                <w:szCs w:val="12"/>
              </w:rPr>
            </w:pPr>
          </w:p>
        </w:tc>
        <w:tc>
          <w:tcPr>
            <w:tcW w:w="117" w:type="pct"/>
            <w:vAlign w:val="bottom"/>
          </w:tcPr>
          <w:p w14:paraId="3DF436C5" w14:textId="77777777" w:rsidR="0037605C" w:rsidRPr="00BA49D7" w:rsidRDefault="0037605C" w:rsidP="00920270">
            <w:pPr>
              <w:jc w:val="right"/>
              <w:rPr>
                <w:sz w:val="12"/>
                <w:szCs w:val="12"/>
              </w:rPr>
            </w:pPr>
          </w:p>
        </w:tc>
        <w:tc>
          <w:tcPr>
            <w:tcW w:w="117" w:type="pct"/>
            <w:vAlign w:val="bottom"/>
          </w:tcPr>
          <w:p w14:paraId="5CE5F7B6" w14:textId="77777777" w:rsidR="0037605C" w:rsidRPr="00BA49D7" w:rsidRDefault="0037605C" w:rsidP="00920270">
            <w:pPr>
              <w:jc w:val="right"/>
              <w:rPr>
                <w:sz w:val="12"/>
                <w:szCs w:val="12"/>
              </w:rPr>
            </w:pPr>
          </w:p>
        </w:tc>
        <w:tc>
          <w:tcPr>
            <w:tcW w:w="117" w:type="pct"/>
            <w:vAlign w:val="bottom"/>
          </w:tcPr>
          <w:p w14:paraId="7D5CF148" w14:textId="77777777" w:rsidR="0037605C" w:rsidRDefault="0037605C" w:rsidP="00920270">
            <w:pPr>
              <w:jc w:val="right"/>
              <w:rPr>
                <w:sz w:val="12"/>
                <w:szCs w:val="12"/>
              </w:rPr>
            </w:pPr>
          </w:p>
        </w:tc>
        <w:tc>
          <w:tcPr>
            <w:tcW w:w="117" w:type="pct"/>
            <w:shd w:val="clear" w:color="auto" w:fill="auto"/>
            <w:vAlign w:val="bottom"/>
          </w:tcPr>
          <w:p w14:paraId="71A15422" w14:textId="77777777" w:rsidR="0037605C" w:rsidRDefault="0037605C" w:rsidP="00920270">
            <w:pPr>
              <w:jc w:val="right"/>
              <w:rPr>
                <w:sz w:val="12"/>
                <w:szCs w:val="12"/>
              </w:rPr>
            </w:pPr>
          </w:p>
        </w:tc>
        <w:tc>
          <w:tcPr>
            <w:tcW w:w="117" w:type="pct"/>
            <w:vAlign w:val="bottom"/>
          </w:tcPr>
          <w:p w14:paraId="55259BA7" w14:textId="77777777" w:rsidR="0037605C" w:rsidRDefault="0037605C" w:rsidP="00920270">
            <w:pPr>
              <w:jc w:val="right"/>
              <w:rPr>
                <w:sz w:val="12"/>
                <w:szCs w:val="12"/>
              </w:rPr>
            </w:pPr>
          </w:p>
        </w:tc>
        <w:tc>
          <w:tcPr>
            <w:tcW w:w="117" w:type="pct"/>
            <w:vAlign w:val="bottom"/>
          </w:tcPr>
          <w:p w14:paraId="1ED146E3" w14:textId="77777777" w:rsidR="0037605C" w:rsidRPr="00075E02" w:rsidRDefault="0037605C" w:rsidP="00920270">
            <w:pPr>
              <w:jc w:val="right"/>
              <w:rPr>
                <w:sz w:val="12"/>
                <w:szCs w:val="12"/>
              </w:rPr>
            </w:pPr>
          </w:p>
        </w:tc>
        <w:tc>
          <w:tcPr>
            <w:tcW w:w="117" w:type="pct"/>
            <w:vAlign w:val="bottom"/>
          </w:tcPr>
          <w:p w14:paraId="5D99378C" w14:textId="77777777" w:rsidR="0037605C" w:rsidRPr="00BA49D7" w:rsidRDefault="0037605C" w:rsidP="00920270">
            <w:pPr>
              <w:jc w:val="right"/>
              <w:rPr>
                <w:sz w:val="12"/>
                <w:szCs w:val="12"/>
              </w:rPr>
            </w:pPr>
          </w:p>
        </w:tc>
        <w:tc>
          <w:tcPr>
            <w:tcW w:w="117" w:type="pct"/>
            <w:vAlign w:val="bottom"/>
          </w:tcPr>
          <w:p w14:paraId="59F4E1D4" w14:textId="77777777" w:rsidR="0037605C" w:rsidRPr="00BA49D7" w:rsidRDefault="0037605C" w:rsidP="00920270">
            <w:pPr>
              <w:jc w:val="right"/>
              <w:rPr>
                <w:sz w:val="12"/>
                <w:szCs w:val="12"/>
              </w:rPr>
            </w:pPr>
          </w:p>
        </w:tc>
        <w:tc>
          <w:tcPr>
            <w:tcW w:w="117" w:type="pct"/>
            <w:vAlign w:val="bottom"/>
          </w:tcPr>
          <w:p w14:paraId="22887868" w14:textId="77777777" w:rsidR="0037605C" w:rsidRPr="00BA49D7" w:rsidRDefault="0037605C" w:rsidP="00920270">
            <w:pPr>
              <w:jc w:val="right"/>
              <w:rPr>
                <w:sz w:val="12"/>
                <w:szCs w:val="12"/>
              </w:rPr>
            </w:pPr>
          </w:p>
        </w:tc>
        <w:tc>
          <w:tcPr>
            <w:tcW w:w="117" w:type="pct"/>
            <w:vAlign w:val="bottom"/>
          </w:tcPr>
          <w:p w14:paraId="687FE0F5" w14:textId="77777777" w:rsidR="0037605C" w:rsidRPr="00BA49D7" w:rsidRDefault="0037605C" w:rsidP="00920270">
            <w:pPr>
              <w:jc w:val="right"/>
              <w:rPr>
                <w:sz w:val="12"/>
                <w:szCs w:val="12"/>
              </w:rPr>
            </w:pPr>
          </w:p>
        </w:tc>
        <w:tc>
          <w:tcPr>
            <w:tcW w:w="117" w:type="pct"/>
            <w:vAlign w:val="bottom"/>
          </w:tcPr>
          <w:p w14:paraId="0CE5F32B" w14:textId="77777777" w:rsidR="0037605C" w:rsidRPr="00BA49D7" w:rsidRDefault="0037605C" w:rsidP="00920270">
            <w:pPr>
              <w:jc w:val="right"/>
              <w:rPr>
                <w:sz w:val="12"/>
                <w:szCs w:val="12"/>
              </w:rPr>
            </w:pPr>
          </w:p>
        </w:tc>
        <w:tc>
          <w:tcPr>
            <w:tcW w:w="117" w:type="pct"/>
            <w:vAlign w:val="bottom"/>
          </w:tcPr>
          <w:p w14:paraId="6CAE7C21" w14:textId="77777777" w:rsidR="0037605C" w:rsidRPr="00BA49D7" w:rsidRDefault="0037605C" w:rsidP="00920270">
            <w:pPr>
              <w:jc w:val="right"/>
              <w:rPr>
                <w:sz w:val="12"/>
                <w:szCs w:val="12"/>
              </w:rPr>
            </w:pPr>
            <w:r>
              <w:rPr>
                <w:sz w:val="12"/>
                <w:szCs w:val="12"/>
              </w:rPr>
              <w:t>x</w:t>
            </w:r>
          </w:p>
        </w:tc>
        <w:tc>
          <w:tcPr>
            <w:tcW w:w="117" w:type="pct"/>
            <w:vAlign w:val="bottom"/>
          </w:tcPr>
          <w:p w14:paraId="7CDCF113" w14:textId="77777777" w:rsidR="0037605C" w:rsidRPr="00BA49D7" w:rsidRDefault="0037605C" w:rsidP="00920270">
            <w:pPr>
              <w:jc w:val="right"/>
              <w:rPr>
                <w:sz w:val="12"/>
                <w:szCs w:val="12"/>
              </w:rPr>
            </w:pPr>
          </w:p>
        </w:tc>
        <w:tc>
          <w:tcPr>
            <w:tcW w:w="117" w:type="pct"/>
            <w:vAlign w:val="bottom"/>
          </w:tcPr>
          <w:p w14:paraId="4319661B" w14:textId="77777777" w:rsidR="0037605C" w:rsidRPr="00BA49D7" w:rsidRDefault="0037605C" w:rsidP="00920270">
            <w:pPr>
              <w:jc w:val="right"/>
              <w:rPr>
                <w:sz w:val="12"/>
                <w:szCs w:val="12"/>
              </w:rPr>
            </w:pPr>
          </w:p>
        </w:tc>
        <w:tc>
          <w:tcPr>
            <w:tcW w:w="117" w:type="pct"/>
            <w:vAlign w:val="bottom"/>
          </w:tcPr>
          <w:p w14:paraId="406EEB8E" w14:textId="77777777" w:rsidR="0037605C" w:rsidRPr="00BA49D7" w:rsidRDefault="0037605C" w:rsidP="00920270">
            <w:pPr>
              <w:jc w:val="right"/>
              <w:rPr>
                <w:sz w:val="12"/>
                <w:szCs w:val="12"/>
              </w:rPr>
            </w:pPr>
          </w:p>
        </w:tc>
        <w:tc>
          <w:tcPr>
            <w:tcW w:w="117" w:type="pct"/>
            <w:shd w:val="clear" w:color="auto" w:fill="auto"/>
            <w:vAlign w:val="bottom"/>
          </w:tcPr>
          <w:p w14:paraId="7A4F86F1" w14:textId="77777777" w:rsidR="0037605C" w:rsidRPr="00B4597C" w:rsidRDefault="0037605C" w:rsidP="00920270">
            <w:pPr>
              <w:jc w:val="right"/>
              <w:rPr>
                <w:sz w:val="12"/>
                <w:szCs w:val="12"/>
              </w:rPr>
            </w:pPr>
          </w:p>
        </w:tc>
        <w:tc>
          <w:tcPr>
            <w:tcW w:w="117" w:type="pct"/>
            <w:shd w:val="clear" w:color="auto" w:fill="auto"/>
            <w:vAlign w:val="bottom"/>
          </w:tcPr>
          <w:p w14:paraId="57F8BC04" w14:textId="77777777" w:rsidR="0037605C" w:rsidRPr="00BA49D7" w:rsidRDefault="0037605C" w:rsidP="00920270">
            <w:pPr>
              <w:jc w:val="right"/>
              <w:rPr>
                <w:sz w:val="12"/>
                <w:szCs w:val="12"/>
              </w:rPr>
            </w:pPr>
          </w:p>
        </w:tc>
        <w:tc>
          <w:tcPr>
            <w:tcW w:w="117" w:type="pct"/>
            <w:vAlign w:val="bottom"/>
          </w:tcPr>
          <w:p w14:paraId="7C51D804" w14:textId="77777777" w:rsidR="0037605C" w:rsidRPr="00BA49D7" w:rsidRDefault="0037605C" w:rsidP="00920270">
            <w:pPr>
              <w:jc w:val="right"/>
              <w:rPr>
                <w:sz w:val="12"/>
                <w:szCs w:val="12"/>
              </w:rPr>
            </w:pPr>
          </w:p>
        </w:tc>
        <w:tc>
          <w:tcPr>
            <w:tcW w:w="117" w:type="pct"/>
            <w:vAlign w:val="bottom"/>
          </w:tcPr>
          <w:p w14:paraId="6AD9073D" w14:textId="77777777" w:rsidR="0037605C" w:rsidRPr="00BA49D7" w:rsidRDefault="0037605C" w:rsidP="00920270">
            <w:pPr>
              <w:jc w:val="right"/>
              <w:rPr>
                <w:sz w:val="12"/>
                <w:szCs w:val="12"/>
              </w:rPr>
            </w:pPr>
          </w:p>
        </w:tc>
        <w:tc>
          <w:tcPr>
            <w:tcW w:w="117" w:type="pct"/>
            <w:vAlign w:val="bottom"/>
          </w:tcPr>
          <w:p w14:paraId="22F79DAE" w14:textId="77777777" w:rsidR="0037605C" w:rsidRPr="00BA49D7" w:rsidRDefault="0037605C" w:rsidP="00920270">
            <w:pPr>
              <w:jc w:val="right"/>
              <w:rPr>
                <w:sz w:val="12"/>
                <w:szCs w:val="12"/>
              </w:rPr>
            </w:pPr>
          </w:p>
        </w:tc>
        <w:tc>
          <w:tcPr>
            <w:tcW w:w="159" w:type="pct"/>
            <w:vAlign w:val="bottom"/>
          </w:tcPr>
          <w:p w14:paraId="1068F30E" w14:textId="77777777" w:rsidR="0037605C" w:rsidRPr="00BA49D7" w:rsidRDefault="0037605C" w:rsidP="00920270">
            <w:pPr>
              <w:jc w:val="right"/>
              <w:rPr>
                <w:sz w:val="12"/>
                <w:szCs w:val="12"/>
              </w:rPr>
            </w:pPr>
          </w:p>
        </w:tc>
        <w:tc>
          <w:tcPr>
            <w:tcW w:w="131" w:type="pct"/>
            <w:vAlign w:val="bottom"/>
          </w:tcPr>
          <w:p w14:paraId="2541279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6AB6783" w14:textId="77777777" w:rsidTr="00CC1C6F">
        <w:trPr>
          <w:cantSplit/>
          <w:trHeight w:val="47"/>
        </w:trPr>
        <w:tc>
          <w:tcPr>
            <w:tcW w:w="491" w:type="pct"/>
            <w:vAlign w:val="bottom"/>
          </w:tcPr>
          <w:p w14:paraId="0D3EA9BF" w14:textId="77777777" w:rsidR="0037605C" w:rsidRDefault="0037605C" w:rsidP="00920270">
            <w:pPr>
              <w:rPr>
                <w:sz w:val="12"/>
                <w:szCs w:val="12"/>
              </w:rPr>
            </w:pPr>
            <w:r>
              <w:rPr>
                <w:sz w:val="12"/>
                <w:szCs w:val="12"/>
              </w:rPr>
              <w:t>Nicolaidis, Mejia, 2013</w:t>
            </w:r>
          </w:p>
        </w:tc>
        <w:tc>
          <w:tcPr>
            <w:tcW w:w="125" w:type="pct"/>
          </w:tcPr>
          <w:p w14:paraId="26C83E13" w14:textId="77777777" w:rsidR="009B26E0" w:rsidRDefault="009B26E0" w:rsidP="00920270">
            <w:pPr>
              <w:jc w:val="right"/>
              <w:rPr>
                <w:sz w:val="12"/>
                <w:szCs w:val="12"/>
              </w:rPr>
            </w:pPr>
          </w:p>
        </w:tc>
        <w:tc>
          <w:tcPr>
            <w:tcW w:w="125" w:type="pct"/>
            <w:vAlign w:val="bottom"/>
          </w:tcPr>
          <w:p w14:paraId="3802C38D" w14:textId="77777777" w:rsidR="0037605C" w:rsidRPr="00BA49D7" w:rsidRDefault="0037605C" w:rsidP="00920270">
            <w:pPr>
              <w:jc w:val="right"/>
              <w:rPr>
                <w:sz w:val="12"/>
                <w:szCs w:val="12"/>
              </w:rPr>
            </w:pPr>
            <w:r>
              <w:rPr>
                <w:sz w:val="12"/>
                <w:szCs w:val="12"/>
              </w:rPr>
              <w:t>X</w:t>
            </w:r>
          </w:p>
        </w:tc>
        <w:tc>
          <w:tcPr>
            <w:tcW w:w="132" w:type="pct"/>
            <w:vAlign w:val="bottom"/>
          </w:tcPr>
          <w:p w14:paraId="5D14D6C8" w14:textId="77777777" w:rsidR="0037605C" w:rsidRPr="00BA49D7" w:rsidRDefault="0037605C" w:rsidP="00920270">
            <w:pPr>
              <w:jc w:val="right"/>
              <w:rPr>
                <w:sz w:val="12"/>
                <w:szCs w:val="12"/>
              </w:rPr>
            </w:pPr>
          </w:p>
        </w:tc>
        <w:tc>
          <w:tcPr>
            <w:tcW w:w="156" w:type="pct"/>
            <w:vAlign w:val="bottom"/>
          </w:tcPr>
          <w:p w14:paraId="03809957" w14:textId="77777777" w:rsidR="0037605C" w:rsidRPr="00BA49D7" w:rsidRDefault="0037605C" w:rsidP="00920270">
            <w:pPr>
              <w:jc w:val="right"/>
              <w:rPr>
                <w:sz w:val="12"/>
                <w:szCs w:val="12"/>
              </w:rPr>
            </w:pPr>
          </w:p>
        </w:tc>
        <w:tc>
          <w:tcPr>
            <w:tcW w:w="90" w:type="pct"/>
            <w:vAlign w:val="bottom"/>
          </w:tcPr>
          <w:p w14:paraId="77875A8C" w14:textId="77777777" w:rsidR="0037605C" w:rsidRPr="00BA49D7" w:rsidRDefault="0037605C" w:rsidP="00920270">
            <w:pPr>
              <w:jc w:val="right"/>
              <w:rPr>
                <w:sz w:val="12"/>
                <w:szCs w:val="12"/>
              </w:rPr>
            </w:pPr>
          </w:p>
        </w:tc>
        <w:tc>
          <w:tcPr>
            <w:tcW w:w="134" w:type="pct"/>
            <w:vAlign w:val="bottom"/>
          </w:tcPr>
          <w:p w14:paraId="1EA992B0" w14:textId="77777777" w:rsidR="0037605C" w:rsidRPr="00BA49D7" w:rsidRDefault="0037605C" w:rsidP="00920270">
            <w:pPr>
              <w:jc w:val="right"/>
              <w:rPr>
                <w:sz w:val="12"/>
                <w:szCs w:val="12"/>
              </w:rPr>
            </w:pPr>
          </w:p>
        </w:tc>
        <w:tc>
          <w:tcPr>
            <w:tcW w:w="89" w:type="pct"/>
            <w:shd w:val="clear" w:color="auto" w:fill="auto"/>
            <w:vAlign w:val="bottom"/>
          </w:tcPr>
          <w:p w14:paraId="6A6D3E14" w14:textId="77777777" w:rsidR="0037605C" w:rsidRPr="00BA49D7" w:rsidRDefault="0037605C" w:rsidP="00920270">
            <w:pPr>
              <w:jc w:val="right"/>
              <w:rPr>
                <w:sz w:val="12"/>
                <w:szCs w:val="12"/>
              </w:rPr>
            </w:pPr>
          </w:p>
        </w:tc>
        <w:tc>
          <w:tcPr>
            <w:tcW w:w="134" w:type="pct"/>
            <w:vAlign w:val="bottom"/>
          </w:tcPr>
          <w:p w14:paraId="7BF384CA" w14:textId="77777777" w:rsidR="0037605C" w:rsidRPr="00BA49D7" w:rsidRDefault="0037605C" w:rsidP="00920270">
            <w:pPr>
              <w:jc w:val="right"/>
              <w:rPr>
                <w:sz w:val="12"/>
                <w:szCs w:val="12"/>
              </w:rPr>
            </w:pPr>
          </w:p>
        </w:tc>
        <w:tc>
          <w:tcPr>
            <w:tcW w:w="134" w:type="pct"/>
            <w:vAlign w:val="bottom"/>
          </w:tcPr>
          <w:p w14:paraId="483A3F6E" w14:textId="77777777" w:rsidR="0037605C" w:rsidRPr="00BA49D7" w:rsidRDefault="0037605C" w:rsidP="00920270">
            <w:pPr>
              <w:jc w:val="right"/>
              <w:rPr>
                <w:sz w:val="12"/>
                <w:szCs w:val="12"/>
              </w:rPr>
            </w:pPr>
          </w:p>
        </w:tc>
        <w:tc>
          <w:tcPr>
            <w:tcW w:w="90" w:type="pct"/>
            <w:vAlign w:val="bottom"/>
          </w:tcPr>
          <w:p w14:paraId="7DA03726" w14:textId="77777777" w:rsidR="0037605C" w:rsidRPr="00BA49D7" w:rsidRDefault="0037605C" w:rsidP="00920270">
            <w:pPr>
              <w:jc w:val="right"/>
              <w:rPr>
                <w:sz w:val="12"/>
                <w:szCs w:val="12"/>
              </w:rPr>
            </w:pPr>
          </w:p>
        </w:tc>
        <w:tc>
          <w:tcPr>
            <w:tcW w:w="201" w:type="pct"/>
          </w:tcPr>
          <w:p w14:paraId="0670A4FE" w14:textId="77777777" w:rsidR="0037605C" w:rsidRPr="00BA49D7" w:rsidRDefault="0037605C" w:rsidP="00920270">
            <w:pPr>
              <w:jc w:val="right"/>
              <w:rPr>
                <w:sz w:val="12"/>
                <w:szCs w:val="12"/>
              </w:rPr>
            </w:pPr>
          </w:p>
        </w:tc>
        <w:tc>
          <w:tcPr>
            <w:tcW w:w="117" w:type="pct"/>
            <w:vAlign w:val="bottom"/>
          </w:tcPr>
          <w:p w14:paraId="2A76653D" w14:textId="77777777" w:rsidR="0037605C" w:rsidRPr="00BA49D7" w:rsidRDefault="0037605C" w:rsidP="00920270">
            <w:pPr>
              <w:jc w:val="right"/>
              <w:rPr>
                <w:sz w:val="12"/>
                <w:szCs w:val="12"/>
              </w:rPr>
            </w:pPr>
          </w:p>
        </w:tc>
        <w:tc>
          <w:tcPr>
            <w:tcW w:w="117" w:type="pct"/>
            <w:vAlign w:val="bottom"/>
          </w:tcPr>
          <w:p w14:paraId="1B169B25" w14:textId="77777777" w:rsidR="0037605C" w:rsidRPr="00BA49D7" w:rsidRDefault="0037605C" w:rsidP="00920270">
            <w:pPr>
              <w:jc w:val="right"/>
              <w:rPr>
                <w:sz w:val="12"/>
                <w:szCs w:val="12"/>
              </w:rPr>
            </w:pPr>
          </w:p>
        </w:tc>
        <w:tc>
          <w:tcPr>
            <w:tcW w:w="117" w:type="pct"/>
            <w:vAlign w:val="bottom"/>
          </w:tcPr>
          <w:p w14:paraId="4D4AA6F1" w14:textId="77777777" w:rsidR="0037605C" w:rsidRPr="00BA49D7" w:rsidRDefault="0037605C" w:rsidP="00920270">
            <w:pPr>
              <w:jc w:val="right"/>
              <w:rPr>
                <w:sz w:val="12"/>
                <w:szCs w:val="12"/>
              </w:rPr>
            </w:pPr>
          </w:p>
        </w:tc>
        <w:tc>
          <w:tcPr>
            <w:tcW w:w="117" w:type="pct"/>
            <w:vAlign w:val="bottom"/>
          </w:tcPr>
          <w:p w14:paraId="43F356D9" w14:textId="77777777" w:rsidR="0037605C" w:rsidRPr="00BA49D7" w:rsidRDefault="0037605C" w:rsidP="00920270">
            <w:pPr>
              <w:jc w:val="right"/>
              <w:rPr>
                <w:sz w:val="12"/>
                <w:szCs w:val="12"/>
              </w:rPr>
            </w:pPr>
          </w:p>
        </w:tc>
        <w:tc>
          <w:tcPr>
            <w:tcW w:w="117" w:type="pct"/>
            <w:vAlign w:val="bottom"/>
          </w:tcPr>
          <w:p w14:paraId="6957A0DD" w14:textId="77777777" w:rsidR="0037605C" w:rsidRPr="00BA49D7" w:rsidRDefault="0037605C" w:rsidP="00920270">
            <w:pPr>
              <w:jc w:val="right"/>
              <w:rPr>
                <w:sz w:val="12"/>
                <w:szCs w:val="12"/>
              </w:rPr>
            </w:pPr>
          </w:p>
        </w:tc>
        <w:tc>
          <w:tcPr>
            <w:tcW w:w="117" w:type="pct"/>
            <w:vAlign w:val="bottom"/>
          </w:tcPr>
          <w:p w14:paraId="61C33CEA" w14:textId="77777777" w:rsidR="0037605C" w:rsidRPr="00BA49D7" w:rsidRDefault="0037605C" w:rsidP="00920270">
            <w:pPr>
              <w:jc w:val="right"/>
              <w:rPr>
                <w:sz w:val="12"/>
                <w:szCs w:val="12"/>
              </w:rPr>
            </w:pPr>
          </w:p>
        </w:tc>
        <w:tc>
          <w:tcPr>
            <w:tcW w:w="117" w:type="pct"/>
            <w:vAlign w:val="bottom"/>
          </w:tcPr>
          <w:p w14:paraId="1A04B5CD" w14:textId="77777777" w:rsidR="0037605C" w:rsidRPr="00BA49D7" w:rsidRDefault="0037605C" w:rsidP="00920270">
            <w:pPr>
              <w:jc w:val="right"/>
              <w:rPr>
                <w:sz w:val="12"/>
                <w:szCs w:val="12"/>
              </w:rPr>
            </w:pPr>
          </w:p>
        </w:tc>
        <w:tc>
          <w:tcPr>
            <w:tcW w:w="117" w:type="pct"/>
            <w:shd w:val="clear" w:color="auto" w:fill="auto"/>
            <w:vAlign w:val="bottom"/>
          </w:tcPr>
          <w:p w14:paraId="41BF3651" w14:textId="77777777" w:rsidR="0037605C" w:rsidRPr="00BA49D7" w:rsidRDefault="0037605C" w:rsidP="00920270">
            <w:pPr>
              <w:jc w:val="right"/>
              <w:rPr>
                <w:sz w:val="12"/>
                <w:szCs w:val="12"/>
              </w:rPr>
            </w:pPr>
          </w:p>
        </w:tc>
        <w:tc>
          <w:tcPr>
            <w:tcW w:w="117" w:type="pct"/>
            <w:vAlign w:val="bottom"/>
          </w:tcPr>
          <w:p w14:paraId="5F9387C8" w14:textId="77777777" w:rsidR="0037605C" w:rsidRPr="00BA49D7" w:rsidRDefault="0037605C" w:rsidP="00920270">
            <w:pPr>
              <w:jc w:val="right"/>
              <w:rPr>
                <w:sz w:val="12"/>
                <w:szCs w:val="12"/>
              </w:rPr>
            </w:pPr>
          </w:p>
        </w:tc>
        <w:tc>
          <w:tcPr>
            <w:tcW w:w="117" w:type="pct"/>
            <w:vAlign w:val="bottom"/>
          </w:tcPr>
          <w:p w14:paraId="39CCF300" w14:textId="77777777" w:rsidR="0037605C" w:rsidRPr="00075E02" w:rsidRDefault="0037605C" w:rsidP="00920270">
            <w:pPr>
              <w:jc w:val="right"/>
              <w:rPr>
                <w:sz w:val="12"/>
                <w:szCs w:val="12"/>
              </w:rPr>
            </w:pPr>
          </w:p>
        </w:tc>
        <w:tc>
          <w:tcPr>
            <w:tcW w:w="117" w:type="pct"/>
            <w:vAlign w:val="bottom"/>
          </w:tcPr>
          <w:p w14:paraId="06931DB2" w14:textId="77777777" w:rsidR="0037605C" w:rsidRPr="00BA49D7" w:rsidRDefault="0037605C" w:rsidP="00920270">
            <w:pPr>
              <w:jc w:val="right"/>
              <w:rPr>
                <w:sz w:val="12"/>
                <w:szCs w:val="12"/>
              </w:rPr>
            </w:pPr>
          </w:p>
        </w:tc>
        <w:tc>
          <w:tcPr>
            <w:tcW w:w="117" w:type="pct"/>
            <w:vAlign w:val="bottom"/>
          </w:tcPr>
          <w:p w14:paraId="54E6EF35" w14:textId="77777777" w:rsidR="0037605C" w:rsidRPr="00BA49D7" w:rsidRDefault="0037605C" w:rsidP="00920270">
            <w:pPr>
              <w:jc w:val="right"/>
              <w:rPr>
                <w:sz w:val="12"/>
                <w:szCs w:val="12"/>
              </w:rPr>
            </w:pPr>
          </w:p>
        </w:tc>
        <w:tc>
          <w:tcPr>
            <w:tcW w:w="117" w:type="pct"/>
            <w:vAlign w:val="bottom"/>
          </w:tcPr>
          <w:p w14:paraId="3A73B146" w14:textId="77777777" w:rsidR="0037605C" w:rsidRPr="00BA49D7" w:rsidRDefault="0037605C" w:rsidP="00920270">
            <w:pPr>
              <w:jc w:val="right"/>
              <w:rPr>
                <w:sz w:val="12"/>
                <w:szCs w:val="12"/>
              </w:rPr>
            </w:pPr>
          </w:p>
        </w:tc>
        <w:tc>
          <w:tcPr>
            <w:tcW w:w="117" w:type="pct"/>
            <w:vAlign w:val="bottom"/>
          </w:tcPr>
          <w:p w14:paraId="0364AF4A" w14:textId="77777777" w:rsidR="0037605C" w:rsidRPr="00BA49D7" w:rsidRDefault="0037605C" w:rsidP="00920270">
            <w:pPr>
              <w:jc w:val="right"/>
              <w:rPr>
                <w:sz w:val="12"/>
                <w:szCs w:val="12"/>
              </w:rPr>
            </w:pPr>
          </w:p>
        </w:tc>
        <w:tc>
          <w:tcPr>
            <w:tcW w:w="117" w:type="pct"/>
            <w:vAlign w:val="bottom"/>
          </w:tcPr>
          <w:p w14:paraId="48A549BA" w14:textId="77777777" w:rsidR="0037605C" w:rsidRPr="00BA49D7" w:rsidRDefault="0037605C" w:rsidP="00920270">
            <w:pPr>
              <w:jc w:val="right"/>
              <w:rPr>
                <w:sz w:val="12"/>
                <w:szCs w:val="12"/>
              </w:rPr>
            </w:pPr>
          </w:p>
        </w:tc>
        <w:tc>
          <w:tcPr>
            <w:tcW w:w="117" w:type="pct"/>
            <w:vAlign w:val="bottom"/>
          </w:tcPr>
          <w:p w14:paraId="080A45FB" w14:textId="77777777" w:rsidR="0037605C" w:rsidRPr="00BA49D7" w:rsidRDefault="0037605C" w:rsidP="00920270">
            <w:pPr>
              <w:jc w:val="right"/>
              <w:rPr>
                <w:sz w:val="12"/>
                <w:szCs w:val="12"/>
              </w:rPr>
            </w:pPr>
          </w:p>
        </w:tc>
        <w:tc>
          <w:tcPr>
            <w:tcW w:w="117" w:type="pct"/>
            <w:vAlign w:val="bottom"/>
          </w:tcPr>
          <w:p w14:paraId="0D2B66C2" w14:textId="77777777" w:rsidR="0037605C" w:rsidRPr="00BA49D7" w:rsidRDefault="0037605C" w:rsidP="00920270">
            <w:pPr>
              <w:jc w:val="right"/>
              <w:rPr>
                <w:sz w:val="12"/>
                <w:szCs w:val="12"/>
              </w:rPr>
            </w:pPr>
          </w:p>
        </w:tc>
        <w:tc>
          <w:tcPr>
            <w:tcW w:w="117" w:type="pct"/>
            <w:vAlign w:val="bottom"/>
          </w:tcPr>
          <w:p w14:paraId="5511D945" w14:textId="77777777" w:rsidR="0037605C" w:rsidRPr="00BA49D7" w:rsidRDefault="0037605C" w:rsidP="00920270">
            <w:pPr>
              <w:jc w:val="right"/>
              <w:rPr>
                <w:sz w:val="12"/>
                <w:szCs w:val="12"/>
              </w:rPr>
            </w:pPr>
          </w:p>
        </w:tc>
        <w:tc>
          <w:tcPr>
            <w:tcW w:w="117" w:type="pct"/>
            <w:vAlign w:val="bottom"/>
          </w:tcPr>
          <w:p w14:paraId="28C92022" w14:textId="77777777" w:rsidR="0037605C" w:rsidRPr="00BA49D7" w:rsidRDefault="0037605C" w:rsidP="00920270">
            <w:pPr>
              <w:jc w:val="right"/>
              <w:rPr>
                <w:sz w:val="12"/>
                <w:szCs w:val="12"/>
              </w:rPr>
            </w:pPr>
          </w:p>
        </w:tc>
        <w:tc>
          <w:tcPr>
            <w:tcW w:w="117" w:type="pct"/>
            <w:shd w:val="clear" w:color="auto" w:fill="auto"/>
            <w:vAlign w:val="bottom"/>
          </w:tcPr>
          <w:p w14:paraId="46E279B0" w14:textId="77777777" w:rsidR="0037605C" w:rsidRPr="00B4597C" w:rsidRDefault="0037605C" w:rsidP="00920270">
            <w:pPr>
              <w:jc w:val="right"/>
              <w:rPr>
                <w:sz w:val="12"/>
                <w:szCs w:val="12"/>
              </w:rPr>
            </w:pPr>
          </w:p>
        </w:tc>
        <w:tc>
          <w:tcPr>
            <w:tcW w:w="117" w:type="pct"/>
            <w:shd w:val="clear" w:color="auto" w:fill="auto"/>
            <w:vAlign w:val="bottom"/>
          </w:tcPr>
          <w:p w14:paraId="79633DC2" w14:textId="77777777" w:rsidR="0037605C" w:rsidRPr="00BA49D7" w:rsidRDefault="0037605C" w:rsidP="00920270">
            <w:pPr>
              <w:jc w:val="right"/>
              <w:rPr>
                <w:sz w:val="12"/>
                <w:szCs w:val="12"/>
              </w:rPr>
            </w:pPr>
          </w:p>
        </w:tc>
        <w:tc>
          <w:tcPr>
            <w:tcW w:w="117" w:type="pct"/>
            <w:vAlign w:val="bottom"/>
          </w:tcPr>
          <w:p w14:paraId="6F454019" w14:textId="77777777" w:rsidR="0037605C" w:rsidRPr="00BA49D7" w:rsidRDefault="0037605C" w:rsidP="00920270">
            <w:pPr>
              <w:jc w:val="right"/>
              <w:rPr>
                <w:sz w:val="12"/>
                <w:szCs w:val="12"/>
              </w:rPr>
            </w:pPr>
          </w:p>
        </w:tc>
        <w:tc>
          <w:tcPr>
            <w:tcW w:w="117" w:type="pct"/>
            <w:vAlign w:val="bottom"/>
          </w:tcPr>
          <w:p w14:paraId="4EB8EC67" w14:textId="77777777" w:rsidR="0037605C" w:rsidRPr="00BA49D7" w:rsidRDefault="0037605C" w:rsidP="00920270">
            <w:pPr>
              <w:jc w:val="right"/>
              <w:rPr>
                <w:sz w:val="12"/>
                <w:szCs w:val="12"/>
              </w:rPr>
            </w:pPr>
          </w:p>
        </w:tc>
        <w:tc>
          <w:tcPr>
            <w:tcW w:w="117" w:type="pct"/>
            <w:vAlign w:val="bottom"/>
          </w:tcPr>
          <w:p w14:paraId="275205DC" w14:textId="77777777" w:rsidR="0037605C" w:rsidRPr="00BA49D7" w:rsidRDefault="0037605C" w:rsidP="00920270">
            <w:pPr>
              <w:jc w:val="right"/>
              <w:rPr>
                <w:sz w:val="12"/>
                <w:szCs w:val="12"/>
              </w:rPr>
            </w:pPr>
          </w:p>
        </w:tc>
        <w:tc>
          <w:tcPr>
            <w:tcW w:w="159" w:type="pct"/>
            <w:vAlign w:val="bottom"/>
          </w:tcPr>
          <w:p w14:paraId="10B7859E" w14:textId="77777777" w:rsidR="0037605C" w:rsidRPr="00BA49D7" w:rsidRDefault="0037605C" w:rsidP="00920270">
            <w:pPr>
              <w:jc w:val="right"/>
              <w:rPr>
                <w:sz w:val="12"/>
                <w:szCs w:val="12"/>
              </w:rPr>
            </w:pPr>
          </w:p>
        </w:tc>
        <w:tc>
          <w:tcPr>
            <w:tcW w:w="131" w:type="pct"/>
            <w:vAlign w:val="bottom"/>
          </w:tcPr>
          <w:p w14:paraId="6B8DB6D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BB3F3DF" w14:textId="77777777" w:rsidTr="00CC1C6F">
        <w:trPr>
          <w:cantSplit/>
          <w:trHeight w:val="47"/>
        </w:trPr>
        <w:tc>
          <w:tcPr>
            <w:tcW w:w="491" w:type="pct"/>
            <w:vAlign w:val="bottom"/>
          </w:tcPr>
          <w:p w14:paraId="68AEE288" w14:textId="77777777" w:rsidR="0037605C" w:rsidRDefault="0037605C" w:rsidP="00920270">
            <w:pPr>
              <w:rPr>
                <w:sz w:val="12"/>
                <w:szCs w:val="12"/>
              </w:rPr>
            </w:pPr>
            <w:r>
              <w:rPr>
                <w:sz w:val="12"/>
                <w:szCs w:val="12"/>
              </w:rPr>
              <w:t>Nicolaidis, Wahab, 2013</w:t>
            </w:r>
          </w:p>
        </w:tc>
        <w:tc>
          <w:tcPr>
            <w:tcW w:w="125" w:type="pct"/>
          </w:tcPr>
          <w:p w14:paraId="20EFA4B2" w14:textId="77777777" w:rsidR="009B26E0" w:rsidRDefault="009B26E0" w:rsidP="00920270">
            <w:pPr>
              <w:jc w:val="right"/>
              <w:rPr>
                <w:sz w:val="12"/>
                <w:szCs w:val="12"/>
              </w:rPr>
            </w:pPr>
          </w:p>
        </w:tc>
        <w:tc>
          <w:tcPr>
            <w:tcW w:w="125" w:type="pct"/>
            <w:vAlign w:val="bottom"/>
          </w:tcPr>
          <w:p w14:paraId="1835625C" w14:textId="77777777" w:rsidR="0037605C" w:rsidRPr="00BA49D7" w:rsidRDefault="0037605C" w:rsidP="00920270">
            <w:pPr>
              <w:jc w:val="right"/>
              <w:rPr>
                <w:sz w:val="12"/>
                <w:szCs w:val="12"/>
              </w:rPr>
            </w:pPr>
            <w:r>
              <w:rPr>
                <w:sz w:val="12"/>
                <w:szCs w:val="12"/>
              </w:rPr>
              <w:t>X</w:t>
            </w:r>
          </w:p>
        </w:tc>
        <w:tc>
          <w:tcPr>
            <w:tcW w:w="132" w:type="pct"/>
            <w:vAlign w:val="bottom"/>
          </w:tcPr>
          <w:p w14:paraId="530B2CED" w14:textId="77777777" w:rsidR="0037605C" w:rsidRPr="00BA49D7" w:rsidRDefault="0037605C" w:rsidP="00920270">
            <w:pPr>
              <w:jc w:val="right"/>
              <w:rPr>
                <w:sz w:val="12"/>
                <w:szCs w:val="12"/>
              </w:rPr>
            </w:pPr>
          </w:p>
        </w:tc>
        <w:tc>
          <w:tcPr>
            <w:tcW w:w="156" w:type="pct"/>
            <w:vAlign w:val="bottom"/>
          </w:tcPr>
          <w:p w14:paraId="6EC76134" w14:textId="77777777" w:rsidR="0037605C" w:rsidRPr="00BA49D7" w:rsidRDefault="0037605C" w:rsidP="00920270">
            <w:pPr>
              <w:jc w:val="right"/>
              <w:rPr>
                <w:sz w:val="12"/>
                <w:szCs w:val="12"/>
              </w:rPr>
            </w:pPr>
          </w:p>
        </w:tc>
        <w:tc>
          <w:tcPr>
            <w:tcW w:w="90" w:type="pct"/>
            <w:vAlign w:val="bottom"/>
          </w:tcPr>
          <w:p w14:paraId="71E8F150" w14:textId="77777777" w:rsidR="0037605C" w:rsidRPr="00BA49D7" w:rsidRDefault="0037605C" w:rsidP="00920270">
            <w:pPr>
              <w:jc w:val="right"/>
              <w:rPr>
                <w:sz w:val="12"/>
                <w:szCs w:val="12"/>
              </w:rPr>
            </w:pPr>
          </w:p>
        </w:tc>
        <w:tc>
          <w:tcPr>
            <w:tcW w:w="134" w:type="pct"/>
            <w:vAlign w:val="bottom"/>
          </w:tcPr>
          <w:p w14:paraId="107E79C9" w14:textId="77777777" w:rsidR="0037605C" w:rsidRPr="00BA49D7" w:rsidRDefault="0037605C" w:rsidP="00920270">
            <w:pPr>
              <w:jc w:val="right"/>
              <w:rPr>
                <w:sz w:val="12"/>
                <w:szCs w:val="12"/>
              </w:rPr>
            </w:pPr>
          </w:p>
        </w:tc>
        <w:tc>
          <w:tcPr>
            <w:tcW w:w="89" w:type="pct"/>
            <w:shd w:val="clear" w:color="auto" w:fill="auto"/>
            <w:vAlign w:val="bottom"/>
          </w:tcPr>
          <w:p w14:paraId="5F12C0E6" w14:textId="77777777" w:rsidR="0037605C" w:rsidRPr="00BA49D7" w:rsidRDefault="0037605C" w:rsidP="00920270">
            <w:pPr>
              <w:jc w:val="right"/>
              <w:rPr>
                <w:sz w:val="12"/>
                <w:szCs w:val="12"/>
              </w:rPr>
            </w:pPr>
          </w:p>
        </w:tc>
        <w:tc>
          <w:tcPr>
            <w:tcW w:w="134" w:type="pct"/>
            <w:vAlign w:val="bottom"/>
          </w:tcPr>
          <w:p w14:paraId="6D7F3030" w14:textId="77777777" w:rsidR="0037605C" w:rsidRPr="00BA49D7" w:rsidRDefault="0037605C" w:rsidP="00920270">
            <w:pPr>
              <w:jc w:val="right"/>
              <w:rPr>
                <w:sz w:val="12"/>
                <w:szCs w:val="12"/>
              </w:rPr>
            </w:pPr>
          </w:p>
        </w:tc>
        <w:tc>
          <w:tcPr>
            <w:tcW w:w="134" w:type="pct"/>
            <w:vAlign w:val="bottom"/>
          </w:tcPr>
          <w:p w14:paraId="43688C36" w14:textId="77777777" w:rsidR="0037605C" w:rsidRPr="00BA49D7" w:rsidRDefault="0037605C" w:rsidP="00920270">
            <w:pPr>
              <w:jc w:val="right"/>
              <w:rPr>
                <w:sz w:val="12"/>
                <w:szCs w:val="12"/>
              </w:rPr>
            </w:pPr>
          </w:p>
        </w:tc>
        <w:tc>
          <w:tcPr>
            <w:tcW w:w="90" w:type="pct"/>
            <w:vAlign w:val="bottom"/>
          </w:tcPr>
          <w:p w14:paraId="1CD7C751" w14:textId="77777777" w:rsidR="0037605C" w:rsidRPr="00BA49D7" w:rsidRDefault="0037605C" w:rsidP="00920270">
            <w:pPr>
              <w:jc w:val="right"/>
              <w:rPr>
                <w:sz w:val="12"/>
                <w:szCs w:val="12"/>
              </w:rPr>
            </w:pPr>
          </w:p>
        </w:tc>
        <w:tc>
          <w:tcPr>
            <w:tcW w:w="201" w:type="pct"/>
          </w:tcPr>
          <w:p w14:paraId="1D061DC8" w14:textId="77777777" w:rsidR="0037605C" w:rsidRPr="00BA49D7" w:rsidRDefault="0037605C" w:rsidP="00920270">
            <w:pPr>
              <w:jc w:val="right"/>
              <w:rPr>
                <w:sz w:val="12"/>
                <w:szCs w:val="12"/>
              </w:rPr>
            </w:pPr>
          </w:p>
        </w:tc>
        <w:tc>
          <w:tcPr>
            <w:tcW w:w="117" w:type="pct"/>
            <w:vAlign w:val="bottom"/>
          </w:tcPr>
          <w:p w14:paraId="0EB153B5" w14:textId="77777777" w:rsidR="0037605C" w:rsidRPr="00BA49D7" w:rsidRDefault="0037605C" w:rsidP="00920270">
            <w:pPr>
              <w:jc w:val="right"/>
              <w:rPr>
                <w:sz w:val="12"/>
                <w:szCs w:val="12"/>
              </w:rPr>
            </w:pPr>
          </w:p>
        </w:tc>
        <w:tc>
          <w:tcPr>
            <w:tcW w:w="117" w:type="pct"/>
            <w:vAlign w:val="bottom"/>
          </w:tcPr>
          <w:p w14:paraId="43E4F642" w14:textId="77777777" w:rsidR="0037605C" w:rsidRPr="00BA49D7" w:rsidRDefault="0037605C" w:rsidP="00920270">
            <w:pPr>
              <w:jc w:val="right"/>
              <w:rPr>
                <w:sz w:val="12"/>
                <w:szCs w:val="12"/>
              </w:rPr>
            </w:pPr>
          </w:p>
        </w:tc>
        <w:tc>
          <w:tcPr>
            <w:tcW w:w="117" w:type="pct"/>
            <w:vAlign w:val="bottom"/>
          </w:tcPr>
          <w:p w14:paraId="41C821F6" w14:textId="77777777" w:rsidR="0037605C" w:rsidRPr="00BA49D7" w:rsidRDefault="0037605C" w:rsidP="00920270">
            <w:pPr>
              <w:jc w:val="right"/>
              <w:rPr>
                <w:sz w:val="12"/>
                <w:szCs w:val="12"/>
              </w:rPr>
            </w:pPr>
          </w:p>
        </w:tc>
        <w:tc>
          <w:tcPr>
            <w:tcW w:w="117" w:type="pct"/>
            <w:vAlign w:val="bottom"/>
          </w:tcPr>
          <w:p w14:paraId="35CBA7FE" w14:textId="77777777" w:rsidR="0037605C" w:rsidRPr="00BA49D7" w:rsidRDefault="0037605C" w:rsidP="00920270">
            <w:pPr>
              <w:jc w:val="right"/>
              <w:rPr>
                <w:sz w:val="12"/>
                <w:szCs w:val="12"/>
              </w:rPr>
            </w:pPr>
          </w:p>
        </w:tc>
        <w:tc>
          <w:tcPr>
            <w:tcW w:w="117" w:type="pct"/>
            <w:vAlign w:val="bottom"/>
          </w:tcPr>
          <w:p w14:paraId="60F89C01" w14:textId="77777777" w:rsidR="0037605C" w:rsidRPr="00BA49D7" w:rsidRDefault="0037605C" w:rsidP="00920270">
            <w:pPr>
              <w:jc w:val="right"/>
              <w:rPr>
                <w:sz w:val="12"/>
                <w:szCs w:val="12"/>
              </w:rPr>
            </w:pPr>
          </w:p>
        </w:tc>
        <w:tc>
          <w:tcPr>
            <w:tcW w:w="117" w:type="pct"/>
            <w:vAlign w:val="bottom"/>
          </w:tcPr>
          <w:p w14:paraId="3C85BF4F" w14:textId="77777777" w:rsidR="0037605C" w:rsidRPr="00BA49D7" w:rsidRDefault="0037605C" w:rsidP="00920270">
            <w:pPr>
              <w:jc w:val="right"/>
              <w:rPr>
                <w:sz w:val="12"/>
                <w:szCs w:val="12"/>
              </w:rPr>
            </w:pPr>
          </w:p>
        </w:tc>
        <w:tc>
          <w:tcPr>
            <w:tcW w:w="117" w:type="pct"/>
            <w:vAlign w:val="bottom"/>
          </w:tcPr>
          <w:p w14:paraId="72091795" w14:textId="77777777" w:rsidR="0037605C" w:rsidRPr="00BA49D7" w:rsidRDefault="0037605C" w:rsidP="00920270">
            <w:pPr>
              <w:jc w:val="right"/>
              <w:rPr>
                <w:sz w:val="12"/>
                <w:szCs w:val="12"/>
              </w:rPr>
            </w:pPr>
          </w:p>
        </w:tc>
        <w:tc>
          <w:tcPr>
            <w:tcW w:w="117" w:type="pct"/>
            <w:shd w:val="clear" w:color="auto" w:fill="auto"/>
            <w:vAlign w:val="bottom"/>
          </w:tcPr>
          <w:p w14:paraId="61DA9FD2" w14:textId="77777777" w:rsidR="0037605C" w:rsidRPr="00BA49D7" w:rsidRDefault="0037605C" w:rsidP="00920270">
            <w:pPr>
              <w:jc w:val="right"/>
              <w:rPr>
                <w:sz w:val="12"/>
                <w:szCs w:val="12"/>
              </w:rPr>
            </w:pPr>
          </w:p>
        </w:tc>
        <w:tc>
          <w:tcPr>
            <w:tcW w:w="117" w:type="pct"/>
            <w:vAlign w:val="bottom"/>
          </w:tcPr>
          <w:p w14:paraId="1B321C53" w14:textId="77777777" w:rsidR="0037605C" w:rsidRPr="00BA49D7" w:rsidRDefault="0037605C" w:rsidP="00920270">
            <w:pPr>
              <w:jc w:val="right"/>
              <w:rPr>
                <w:sz w:val="12"/>
                <w:szCs w:val="12"/>
              </w:rPr>
            </w:pPr>
          </w:p>
        </w:tc>
        <w:tc>
          <w:tcPr>
            <w:tcW w:w="117" w:type="pct"/>
            <w:vAlign w:val="bottom"/>
          </w:tcPr>
          <w:p w14:paraId="6C75583E" w14:textId="77777777" w:rsidR="0037605C" w:rsidRPr="00075E02" w:rsidRDefault="0037605C" w:rsidP="00920270">
            <w:pPr>
              <w:jc w:val="right"/>
              <w:rPr>
                <w:sz w:val="12"/>
                <w:szCs w:val="12"/>
              </w:rPr>
            </w:pPr>
          </w:p>
        </w:tc>
        <w:tc>
          <w:tcPr>
            <w:tcW w:w="117" w:type="pct"/>
            <w:vAlign w:val="bottom"/>
          </w:tcPr>
          <w:p w14:paraId="6CC73649" w14:textId="77777777" w:rsidR="0037605C" w:rsidRPr="00BA49D7" w:rsidRDefault="0037605C" w:rsidP="00920270">
            <w:pPr>
              <w:jc w:val="right"/>
              <w:rPr>
                <w:sz w:val="12"/>
                <w:szCs w:val="12"/>
              </w:rPr>
            </w:pPr>
          </w:p>
        </w:tc>
        <w:tc>
          <w:tcPr>
            <w:tcW w:w="117" w:type="pct"/>
            <w:vAlign w:val="bottom"/>
          </w:tcPr>
          <w:p w14:paraId="317A80C9" w14:textId="77777777" w:rsidR="0037605C" w:rsidRPr="00BA49D7" w:rsidRDefault="0037605C" w:rsidP="00920270">
            <w:pPr>
              <w:jc w:val="right"/>
              <w:rPr>
                <w:sz w:val="12"/>
                <w:szCs w:val="12"/>
              </w:rPr>
            </w:pPr>
          </w:p>
        </w:tc>
        <w:tc>
          <w:tcPr>
            <w:tcW w:w="117" w:type="pct"/>
            <w:vAlign w:val="bottom"/>
          </w:tcPr>
          <w:p w14:paraId="43AB7902" w14:textId="77777777" w:rsidR="0037605C" w:rsidRPr="00BA49D7" w:rsidRDefault="0037605C" w:rsidP="00920270">
            <w:pPr>
              <w:jc w:val="right"/>
              <w:rPr>
                <w:sz w:val="12"/>
                <w:szCs w:val="12"/>
              </w:rPr>
            </w:pPr>
          </w:p>
        </w:tc>
        <w:tc>
          <w:tcPr>
            <w:tcW w:w="117" w:type="pct"/>
            <w:vAlign w:val="bottom"/>
          </w:tcPr>
          <w:p w14:paraId="244E2156" w14:textId="77777777" w:rsidR="0037605C" w:rsidRPr="00BA49D7" w:rsidRDefault="0037605C" w:rsidP="00920270">
            <w:pPr>
              <w:jc w:val="right"/>
              <w:rPr>
                <w:sz w:val="12"/>
                <w:szCs w:val="12"/>
              </w:rPr>
            </w:pPr>
          </w:p>
        </w:tc>
        <w:tc>
          <w:tcPr>
            <w:tcW w:w="117" w:type="pct"/>
            <w:vAlign w:val="bottom"/>
          </w:tcPr>
          <w:p w14:paraId="6461B163" w14:textId="77777777" w:rsidR="0037605C" w:rsidRPr="00BA49D7" w:rsidRDefault="0037605C" w:rsidP="00920270">
            <w:pPr>
              <w:jc w:val="right"/>
              <w:rPr>
                <w:sz w:val="12"/>
                <w:szCs w:val="12"/>
              </w:rPr>
            </w:pPr>
          </w:p>
        </w:tc>
        <w:tc>
          <w:tcPr>
            <w:tcW w:w="117" w:type="pct"/>
            <w:vAlign w:val="bottom"/>
          </w:tcPr>
          <w:p w14:paraId="12DF184E" w14:textId="77777777" w:rsidR="0037605C" w:rsidRPr="00BA49D7" w:rsidRDefault="0037605C" w:rsidP="00920270">
            <w:pPr>
              <w:jc w:val="right"/>
              <w:rPr>
                <w:sz w:val="12"/>
                <w:szCs w:val="12"/>
              </w:rPr>
            </w:pPr>
          </w:p>
        </w:tc>
        <w:tc>
          <w:tcPr>
            <w:tcW w:w="117" w:type="pct"/>
            <w:vAlign w:val="bottom"/>
          </w:tcPr>
          <w:p w14:paraId="13B42D0C" w14:textId="77777777" w:rsidR="0037605C" w:rsidRPr="00BA49D7" w:rsidRDefault="0037605C" w:rsidP="00920270">
            <w:pPr>
              <w:jc w:val="right"/>
              <w:rPr>
                <w:sz w:val="12"/>
                <w:szCs w:val="12"/>
              </w:rPr>
            </w:pPr>
          </w:p>
        </w:tc>
        <w:tc>
          <w:tcPr>
            <w:tcW w:w="117" w:type="pct"/>
            <w:vAlign w:val="bottom"/>
          </w:tcPr>
          <w:p w14:paraId="0230EE7E" w14:textId="77777777" w:rsidR="0037605C" w:rsidRPr="00BA49D7" w:rsidRDefault="0037605C" w:rsidP="00920270">
            <w:pPr>
              <w:jc w:val="right"/>
              <w:rPr>
                <w:sz w:val="12"/>
                <w:szCs w:val="12"/>
              </w:rPr>
            </w:pPr>
          </w:p>
        </w:tc>
        <w:tc>
          <w:tcPr>
            <w:tcW w:w="117" w:type="pct"/>
            <w:vAlign w:val="bottom"/>
          </w:tcPr>
          <w:p w14:paraId="2A3A160A" w14:textId="77777777" w:rsidR="0037605C" w:rsidRPr="00BA49D7" w:rsidRDefault="0037605C" w:rsidP="00920270">
            <w:pPr>
              <w:jc w:val="right"/>
              <w:rPr>
                <w:sz w:val="12"/>
                <w:szCs w:val="12"/>
              </w:rPr>
            </w:pPr>
          </w:p>
        </w:tc>
        <w:tc>
          <w:tcPr>
            <w:tcW w:w="117" w:type="pct"/>
            <w:shd w:val="clear" w:color="auto" w:fill="auto"/>
            <w:vAlign w:val="bottom"/>
          </w:tcPr>
          <w:p w14:paraId="116C554E" w14:textId="77777777" w:rsidR="0037605C" w:rsidRPr="00B4597C" w:rsidRDefault="0037605C" w:rsidP="00920270">
            <w:pPr>
              <w:jc w:val="right"/>
              <w:rPr>
                <w:sz w:val="12"/>
                <w:szCs w:val="12"/>
              </w:rPr>
            </w:pPr>
          </w:p>
        </w:tc>
        <w:tc>
          <w:tcPr>
            <w:tcW w:w="117" w:type="pct"/>
            <w:shd w:val="clear" w:color="auto" w:fill="auto"/>
            <w:vAlign w:val="bottom"/>
          </w:tcPr>
          <w:p w14:paraId="04114963" w14:textId="77777777" w:rsidR="0037605C" w:rsidRPr="00BA49D7" w:rsidRDefault="0037605C" w:rsidP="00920270">
            <w:pPr>
              <w:jc w:val="right"/>
              <w:rPr>
                <w:sz w:val="12"/>
                <w:szCs w:val="12"/>
              </w:rPr>
            </w:pPr>
          </w:p>
        </w:tc>
        <w:tc>
          <w:tcPr>
            <w:tcW w:w="117" w:type="pct"/>
            <w:vAlign w:val="bottom"/>
          </w:tcPr>
          <w:p w14:paraId="26390959" w14:textId="77777777" w:rsidR="0037605C" w:rsidRPr="00BA49D7" w:rsidRDefault="0037605C" w:rsidP="00920270">
            <w:pPr>
              <w:jc w:val="right"/>
              <w:rPr>
                <w:sz w:val="12"/>
                <w:szCs w:val="12"/>
              </w:rPr>
            </w:pPr>
          </w:p>
        </w:tc>
        <w:tc>
          <w:tcPr>
            <w:tcW w:w="117" w:type="pct"/>
            <w:vAlign w:val="bottom"/>
          </w:tcPr>
          <w:p w14:paraId="75285F84" w14:textId="77777777" w:rsidR="0037605C" w:rsidRPr="00BA49D7" w:rsidRDefault="0037605C" w:rsidP="00920270">
            <w:pPr>
              <w:jc w:val="right"/>
              <w:rPr>
                <w:sz w:val="12"/>
                <w:szCs w:val="12"/>
              </w:rPr>
            </w:pPr>
          </w:p>
        </w:tc>
        <w:tc>
          <w:tcPr>
            <w:tcW w:w="117" w:type="pct"/>
            <w:vAlign w:val="bottom"/>
          </w:tcPr>
          <w:p w14:paraId="28E53008" w14:textId="77777777" w:rsidR="0037605C" w:rsidRPr="00BA49D7" w:rsidRDefault="0037605C" w:rsidP="00920270">
            <w:pPr>
              <w:jc w:val="right"/>
              <w:rPr>
                <w:sz w:val="12"/>
                <w:szCs w:val="12"/>
              </w:rPr>
            </w:pPr>
          </w:p>
        </w:tc>
        <w:tc>
          <w:tcPr>
            <w:tcW w:w="159" w:type="pct"/>
            <w:vAlign w:val="bottom"/>
          </w:tcPr>
          <w:p w14:paraId="7B707E17" w14:textId="77777777" w:rsidR="0037605C" w:rsidRPr="00BA49D7" w:rsidRDefault="0037605C" w:rsidP="00920270">
            <w:pPr>
              <w:jc w:val="right"/>
              <w:rPr>
                <w:sz w:val="12"/>
                <w:szCs w:val="12"/>
              </w:rPr>
            </w:pPr>
          </w:p>
        </w:tc>
        <w:tc>
          <w:tcPr>
            <w:tcW w:w="131" w:type="pct"/>
            <w:vAlign w:val="bottom"/>
          </w:tcPr>
          <w:p w14:paraId="25A23AB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2ECD928" w14:textId="77777777" w:rsidTr="00CC1C6F">
        <w:trPr>
          <w:cantSplit/>
          <w:trHeight w:val="172"/>
        </w:trPr>
        <w:tc>
          <w:tcPr>
            <w:tcW w:w="491" w:type="pct"/>
            <w:vAlign w:val="bottom"/>
          </w:tcPr>
          <w:p w14:paraId="219F86FC" w14:textId="77777777" w:rsidR="0037605C" w:rsidRDefault="0037605C" w:rsidP="00920270">
            <w:pPr>
              <w:rPr>
                <w:sz w:val="12"/>
                <w:szCs w:val="12"/>
              </w:rPr>
            </w:pPr>
            <w:proofErr w:type="spellStart"/>
            <w:r w:rsidRPr="00491DF7">
              <w:rPr>
                <w:sz w:val="12"/>
                <w:szCs w:val="12"/>
              </w:rPr>
              <w:t>Niederkrotenthaler</w:t>
            </w:r>
            <w:proofErr w:type="spellEnd"/>
            <w:r>
              <w:rPr>
                <w:sz w:val="12"/>
                <w:szCs w:val="12"/>
              </w:rPr>
              <w:t>, 2016</w:t>
            </w:r>
          </w:p>
        </w:tc>
        <w:tc>
          <w:tcPr>
            <w:tcW w:w="125" w:type="pct"/>
          </w:tcPr>
          <w:p w14:paraId="63C8881E" w14:textId="77777777" w:rsidR="009B26E0" w:rsidRDefault="009B26E0" w:rsidP="00920270">
            <w:pPr>
              <w:jc w:val="right"/>
              <w:rPr>
                <w:sz w:val="12"/>
                <w:szCs w:val="12"/>
              </w:rPr>
            </w:pPr>
          </w:p>
        </w:tc>
        <w:tc>
          <w:tcPr>
            <w:tcW w:w="125" w:type="pct"/>
            <w:vAlign w:val="bottom"/>
          </w:tcPr>
          <w:p w14:paraId="000A2447" w14:textId="77777777" w:rsidR="0037605C" w:rsidRDefault="0037605C" w:rsidP="00920270">
            <w:pPr>
              <w:jc w:val="right"/>
              <w:rPr>
                <w:sz w:val="12"/>
                <w:szCs w:val="12"/>
              </w:rPr>
            </w:pPr>
          </w:p>
        </w:tc>
        <w:tc>
          <w:tcPr>
            <w:tcW w:w="132" w:type="pct"/>
            <w:vAlign w:val="bottom"/>
          </w:tcPr>
          <w:p w14:paraId="201E6A26" w14:textId="77777777" w:rsidR="0037605C" w:rsidRPr="00BA49D7" w:rsidRDefault="0037605C" w:rsidP="00920270">
            <w:pPr>
              <w:jc w:val="right"/>
              <w:rPr>
                <w:sz w:val="12"/>
                <w:szCs w:val="12"/>
              </w:rPr>
            </w:pPr>
          </w:p>
        </w:tc>
        <w:tc>
          <w:tcPr>
            <w:tcW w:w="156" w:type="pct"/>
            <w:vAlign w:val="bottom"/>
          </w:tcPr>
          <w:p w14:paraId="49DAE9AE" w14:textId="77777777" w:rsidR="0037605C" w:rsidRPr="00BA49D7" w:rsidRDefault="0037605C" w:rsidP="00920270">
            <w:pPr>
              <w:jc w:val="right"/>
              <w:rPr>
                <w:sz w:val="12"/>
                <w:szCs w:val="12"/>
              </w:rPr>
            </w:pPr>
          </w:p>
        </w:tc>
        <w:tc>
          <w:tcPr>
            <w:tcW w:w="90" w:type="pct"/>
            <w:vAlign w:val="bottom"/>
          </w:tcPr>
          <w:p w14:paraId="6E439053" w14:textId="77777777" w:rsidR="0037605C" w:rsidRPr="00BA49D7" w:rsidRDefault="0037605C" w:rsidP="00920270">
            <w:pPr>
              <w:jc w:val="right"/>
              <w:rPr>
                <w:sz w:val="12"/>
                <w:szCs w:val="12"/>
              </w:rPr>
            </w:pPr>
          </w:p>
        </w:tc>
        <w:tc>
          <w:tcPr>
            <w:tcW w:w="134" w:type="pct"/>
            <w:vAlign w:val="bottom"/>
          </w:tcPr>
          <w:p w14:paraId="3104B15F" w14:textId="77777777" w:rsidR="0037605C" w:rsidRPr="00BA49D7" w:rsidRDefault="0037605C" w:rsidP="00920270">
            <w:pPr>
              <w:jc w:val="right"/>
              <w:rPr>
                <w:sz w:val="12"/>
                <w:szCs w:val="12"/>
              </w:rPr>
            </w:pPr>
          </w:p>
        </w:tc>
        <w:tc>
          <w:tcPr>
            <w:tcW w:w="89" w:type="pct"/>
            <w:shd w:val="clear" w:color="auto" w:fill="auto"/>
            <w:vAlign w:val="bottom"/>
          </w:tcPr>
          <w:p w14:paraId="1C154EAC" w14:textId="77777777" w:rsidR="0037605C" w:rsidRPr="00BA49D7" w:rsidRDefault="0037605C" w:rsidP="00920270">
            <w:pPr>
              <w:jc w:val="right"/>
              <w:rPr>
                <w:sz w:val="12"/>
                <w:szCs w:val="12"/>
              </w:rPr>
            </w:pPr>
          </w:p>
        </w:tc>
        <w:tc>
          <w:tcPr>
            <w:tcW w:w="134" w:type="pct"/>
            <w:vAlign w:val="bottom"/>
          </w:tcPr>
          <w:p w14:paraId="7877E90F" w14:textId="77777777" w:rsidR="0037605C" w:rsidRPr="00BA49D7" w:rsidRDefault="0037605C" w:rsidP="00920270">
            <w:pPr>
              <w:jc w:val="right"/>
              <w:rPr>
                <w:sz w:val="12"/>
                <w:szCs w:val="12"/>
              </w:rPr>
            </w:pPr>
          </w:p>
        </w:tc>
        <w:tc>
          <w:tcPr>
            <w:tcW w:w="134" w:type="pct"/>
            <w:vAlign w:val="bottom"/>
          </w:tcPr>
          <w:p w14:paraId="2B34D6B7" w14:textId="77777777" w:rsidR="0037605C" w:rsidRPr="00BA49D7" w:rsidRDefault="0037605C" w:rsidP="00920270">
            <w:pPr>
              <w:jc w:val="right"/>
              <w:rPr>
                <w:sz w:val="12"/>
                <w:szCs w:val="12"/>
              </w:rPr>
            </w:pPr>
          </w:p>
        </w:tc>
        <w:tc>
          <w:tcPr>
            <w:tcW w:w="90" w:type="pct"/>
            <w:vAlign w:val="bottom"/>
          </w:tcPr>
          <w:p w14:paraId="251E0479" w14:textId="77777777" w:rsidR="0037605C" w:rsidRPr="00BA49D7" w:rsidRDefault="0037605C" w:rsidP="00920270">
            <w:pPr>
              <w:jc w:val="right"/>
              <w:rPr>
                <w:sz w:val="12"/>
                <w:szCs w:val="12"/>
              </w:rPr>
            </w:pPr>
          </w:p>
        </w:tc>
        <w:tc>
          <w:tcPr>
            <w:tcW w:w="201" w:type="pct"/>
          </w:tcPr>
          <w:p w14:paraId="0B9E4F35" w14:textId="77777777" w:rsidR="0037605C" w:rsidRPr="00BA49D7" w:rsidRDefault="0037605C" w:rsidP="00920270">
            <w:pPr>
              <w:jc w:val="right"/>
              <w:rPr>
                <w:sz w:val="12"/>
                <w:szCs w:val="12"/>
              </w:rPr>
            </w:pPr>
          </w:p>
        </w:tc>
        <w:tc>
          <w:tcPr>
            <w:tcW w:w="117" w:type="pct"/>
            <w:vAlign w:val="bottom"/>
          </w:tcPr>
          <w:p w14:paraId="53514F0A" w14:textId="77777777" w:rsidR="0037605C" w:rsidRPr="00BA49D7" w:rsidRDefault="0037605C" w:rsidP="00920270">
            <w:pPr>
              <w:jc w:val="right"/>
              <w:rPr>
                <w:sz w:val="12"/>
                <w:szCs w:val="12"/>
              </w:rPr>
            </w:pPr>
          </w:p>
        </w:tc>
        <w:tc>
          <w:tcPr>
            <w:tcW w:w="117" w:type="pct"/>
            <w:vAlign w:val="bottom"/>
          </w:tcPr>
          <w:p w14:paraId="7152019B" w14:textId="77777777" w:rsidR="0037605C" w:rsidRPr="00BA49D7" w:rsidRDefault="0037605C" w:rsidP="00920270">
            <w:pPr>
              <w:jc w:val="right"/>
              <w:rPr>
                <w:sz w:val="12"/>
                <w:szCs w:val="12"/>
              </w:rPr>
            </w:pPr>
          </w:p>
        </w:tc>
        <w:tc>
          <w:tcPr>
            <w:tcW w:w="117" w:type="pct"/>
            <w:vAlign w:val="bottom"/>
          </w:tcPr>
          <w:p w14:paraId="72148261" w14:textId="77777777" w:rsidR="0037605C" w:rsidRPr="00BA49D7" w:rsidRDefault="0037605C" w:rsidP="00920270">
            <w:pPr>
              <w:jc w:val="right"/>
              <w:rPr>
                <w:sz w:val="12"/>
                <w:szCs w:val="12"/>
              </w:rPr>
            </w:pPr>
          </w:p>
        </w:tc>
        <w:tc>
          <w:tcPr>
            <w:tcW w:w="117" w:type="pct"/>
            <w:vAlign w:val="bottom"/>
          </w:tcPr>
          <w:p w14:paraId="17DAB2CF" w14:textId="77777777" w:rsidR="0037605C" w:rsidRPr="00BA49D7" w:rsidRDefault="0037605C" w:rsidP="00920270">
            <w:pPr>
              <w:jc w:val="right"/>
              <w:rPr>
                <w:sz w:val="12"/>
                <w:szCs w:val="12"/>
              </w:rPr>
            </w:pPr>
          </w:p>
        </w:tc>
        <w:tc>
          <w:tcPr>
            <w:tcW w:w="117" w:type="pct"/>
            <w:vAlign w:val="bottom"/>
          </w:tcPr>
          <w:p w14:paraId="3C0A7482" w14:textId="77777777" w:rsidR="0037605C" w:rsidRPr="00BA49D7" w:rsidRDefault="0037605C" w:rsidP="00920270">
            <w:pPr>
              <w:jc w:val="right"/>
              <w:rPr>
                <w:sz w:val="12"/>
                <w:szCs w:val="12"/>
              </w:rPr>
            </w:pPr>
          </w:p>
        </w:tc>
        <w:tc>
          <w:tcPr>
            <w:tcW w:w="117" w:type="pct"/>
            <w:vAlign w:val="bottom"/>
          </w:tcPr>
          <w:p w14:paraId="782479BD" w14:textId="77777777" w:rsidR="0037605C" w:rsidRPr="00BA49D7" w:rsidRDefault="0037605C" w:rsidP="00920270">
            <w:pPr>
              <w:jc w:val="right"/>
              <w:rPr>
                <w:sz w:val="12"/>
                <w:szCs w:val="12"/>
              </w:rPr>
            </w:pPr>
          </w:p>
        </w:tc>
        <w:tc>
          <w:tcPr>
            <w:tcW w:w="117" w:type="pct"/>
            <w:vAlign w:val="bottom"/>
          </w:tcPr>
          <w:p w14:paraId="2A5F31AF" w14:textId="77777777" w:rsidR="0037605C" w:rsidRPr="00BA49D7" w:rsidRDefault="0037605C" w:rsidP="00920270">
            <w:pPr>
              <w:jc w:val="right"/>
              <w:rPr>
                <w:sz w:val="12"/>
                <w:szCs w:val="12"/>
              </w:rPr>
            </w:pPr>
          </w:p>
        </w:tc>
        <w:tc>
          <w:tcPr>
            <w:tcW w:w="117" w:type="pct"/>
            <w:shd w:val="clear" w:color="auto" w:fill="auto"/>
            <w:vAlign w:val="bottom"/>
          </w:tcPr>
          <w:p w14:paraId="2101E151" w14:textId="77777777" w:rsidR="0037605C" w:rsidRPr="00BA49D7" w:rsidRDefault="0037605C" w:rsidP="00920270">
            <w:pPr>
              <w:jc w:val="right"/>
              <w:rPr>
                <w:sz w:val="12"/>
                <w:szCs w:val="12"/>
              </w:rPr>
            </w:pPr>
          </w:p>
        </w:tc>
        <w:tc>
          <w:tcPr>
            <w:tcW w:w="117" w:type="pct"/>
            <w:vAlign w:val="bottom"/>
          </w:tcPr>
          <w:p w14:paraId="602D92A0" w14:textId="77777777" w:rsidR="0037605C" w:rsidRPr="00BA49D7" w:rsidRDefault="0037605C" w:rsidP="00920270">
            <w:pPr>
              <w:jc w:val="right"/>
              <w:rPr>
                <w:sz w:val="12"/>
                <w:szCs w:val="12"/>
              </w:rPr>
            </w:pPr>
          </w:p>
        </w:tc>
        <w:tc>
          <w:tcPr>
            <w:tcW w:w="117" w:type="pct"/>
            <w:vAlign w:val="bottom"/>
          </w:tcPr>
          <w:p w14:paraId="4F5EF8CA" w14:textId="77777777" w:rsidR="0037605C" w:rsidRPr="00075E02" w:rsidRDefault="0037605C" w:rsidP="00920270">
            <w:pPr>
              <w:jc w:val="right"/>
              <w:rPr>
                <w:sz w:val="12"/>
                <w:szCs w:val="12"/>
              </w:rPr>
            </w:pPr>
          </w:p>
        </w:tc>
        <w:tc>
          <w:tcPr>
            <w:tcW w:w="117" w:type="pct"/>
            <w:vAlign w:val="bottom"/>
          </w:tcPr>
          <w:p w14:paraId="097B301B" w14:textId="77777777" w:rsidR="0037605C" w:rsidRPr="00BA49D7" w:rsidRDefault="0037605C" w:rsidP="00920270">
            <w:pPr>
              <w:jc w:val="right"/>
              <w:rPr>
                <w:sz w:val="12"/>
                <w:szCs w:val="12"/>
              </w:rPr>
            </w:pPr>
          </w:p>
        </w:tc>
        <w:tc>
          <w:tcPr>
            <w:tcW w:w="117" w:type="pct"/>
            <w:vAlign w:val="bottom"/>
          </w:tcPr>
          <w:p w14:paraId="55F143AA" w14:textId="77777777" w:rsidR="0037605C" w:rsidRPr="00BA49D7" w:rsidRDefault="0037605C" w:rsidP="00920270">
            <w:pPr>
              <w:jc w:val="right"/>
              <w:rPr>
                <w:sz w:val="12"/>
                <w:szCs w:val="12"/>
              </w:rPr>
            </w:pPr>
          </w:p>
        </w:tc>
        <w:tc>
          <w:tcPr>
            <w:tcW w:w="117" w:type="pct"/>
            <w:vAlign w:val="bottom"/>
          </w:tcPr>
          <w:p w14:paraId="23BDB204" w14:textId="77777777" w:rsidR="0037605C" w:rsidRPr="00BA49D7" w:rsidRDefault="0037605C" w:rsidP="00920270">
            <w:pPr>
              <w:jc w:val="right"/>
              <w:rPr>
                <w:sz w:val="12"/>
                <w:szCs w:val="12"/>
              </w:rPr>
            </w:pPr>
          </w:p>
        </w:tc>
        <w:tc>
          <w:tcPr>
            <w:tcW w:w="117" w:type="pct"/>
            <w:vAlign w:val="bottom"/>
          </w:tcPr>
          <w:p w14:paraId="3F631473" w14:textId="77777777" w:rsidR="0037605C" w:rsidRPr="00BA49D7" w:rsidRDefault="0037605C" w:rsidP="00920270">
            <w:pPr>
              <w:jc w:val="right"/>
              <w:rPr>
                <w:sz w:val="12"/>
                <w:szCs w:val="12"/>
              </w:rPr>
            </w:pPr>
          </w:p>
        </w:tc>
        <w:tc>
          <w:tcPr>
            <w:tcW w:w="117" w:type="pct"/>
            <w:vAlign w:val="bottom"/>
          </w:tcPr>
          <w:p w14:paraId="5714672D" w14:textId="77777777" w:rsidR="0037605C" w:rsidRPr="00BA49D7" w:rsidRDefault="0037605C" w:rsidP="00920270">
            <w:pPr>
              <w:jc w:val="right"/>
              <w:rPr>
                <w:sz w:val="12"/>
                <w:szCs w:val="12"/>
              </w:rPr>
            </w:pPr>
          </w:p>
        </w:tc>
        <w:tc>
          <w:tcPr>
            <w:tcW w:w="117" w:type="pct"/>
            <w:vAlign w:val="bottom"/>
          </w:tcPr>
          <w:p w14:paraId="44C71CAA" w14:textId="77777777" w:rsidR="0037605C" w:rsidRPr="00BA49D7" w:rsidRDefault="0037605C" w:rsidP="00920270">
            <w:pPr>
              <w:jc w:val="right"/>
              <w:rPr>
                <w:sz w:val="12"/>
                <w:szCs w:val="12"/>
              </w:rPr>
            </w:pPr>
          </w:p>
        </w:tc>
        <w:tc>
          <w:tcPr>
            <w:tcW w:w="117" w:type="pct"/>
            <w:vAlign w:val="bottom"/>
          </w:tcPr>
          <w:p w14:paraId="25A36E24" w14:textId="77777777" w:rsidR="0037605C" w:rsidRPr="00BA49D7" w:rsidRDefault="0037605C" w:rsidP="00920270">
            <w:pPr>
              <w:jc w:val="right"/>
              <w:rPr>
                <w:sz w:val="12"/>
                <w:szCs w:val="12"/>
              </w:rPr>
            </w:pPr>
          </w:p>
        </w:tc>
        <w:tc>
          <w:tcPr>
            <w:tcW w:w="117" w:type="pct"/>
            <w:vAlign w:val="bottom"/>
          </w:tcPr>
          <w:p w14:paraId="09C52064" w14:textId="77777777" w:rsidR="0037605C" w:rsidRPr="00BA49D7" w:rsidRDefault="0037605C" w:rsidP="00920270">
            <w:pPr>
              <w:jc w:val="right"/>
              <w:rPr>
                <w:sz w:val="12"/>
                <w:szCs w:val="12"/>
              </w:rPr>
            </w:pPr>
          </w:p>
        </w:tc>
        <w:tc>
          <w:tcPr>
            <w:tcW w:w="117" w:type="pct"/>
            <w:vAlign w:val="bottom"/>
          </w:tcPr>
          <w:p w14:paraId="6A78507A" w14:textId="77777777" w:rsidR="0037605C" w:rsidRPr="00BA49D7" w:rsidRDefault="0037605C" w:rsidP="00920270">
            <w:pPr>
              <w:jc w:val="right"/>
              <w:rPr>
                <w:sz w:val="12"/>
                <w:szCs w:val="12"/>
              </w:rPr>
            </w:pPr>
          </w:p>
        </w:tc>
        <w:tc>
          <w:tcPr>
            <w:tcW w:w="117" w:type="pct"/>
            <w:shd w:val="clear" w:color="auto" w:fill="auto"/>
            <w:vAlign w:val="bottom"/>
          </w:tcPr>
          <w:p w14:paraId="24B44259" w14:textId="77777777" w:rsidR="0037605C" w:rsidRPr="00B4597C" w:rsidRDefault="0037605C" w:rsidP="00920270">
            <w:pPr>
              <w:jc w:val="right"/>
              <w:rPr>
                <w:sz w:val="12"/>
                <w:szCs w:val="12"/>
              </w:rPr>
            </w:pPr>
          </w:p>
        </w:tc>
        <w:tc>
          <w:tcPr>
            <w:tcW w:w="117" w:type="pct"/>
            <w:shd w:val="clear" w:color="auto" w:fill="auto"/>
            <w:vAlign w:val="bottom"/>
          </w:tcPr>
          <w:p w14:paraId="326204A2" w14:textId="77777777" w:rsidR="0037605C" w:rsidRPr="00BA49D7" w:rsidRDefault="0037605C" w:rsidP="00920270">
            <w:pPr>
              <w:jc w:val="right"/>
              <w:rPr>
                <w:sz w:val="12"/>
                <w:szCs w:val="12"/>
              </w:rPr>
            </w:pPr>
            <w:r>
              <w:rPr>
                <w:sz w:val="12"/>
                <w:szCs w:val="12"/>
              </w:rPr>
              <w:t>x</w:t>
            </w:r>
          </w:p>
        </w:tc>
        <w:tc>
          <w:tcPr>
            <w:tcW w:w="117" w:type="pct"/>
            <w:vAlign w:val="bottom"/>
          </w:tcPr>
          <w:p w14:paraId="75588C72" w14:textId="77777777" w:rsidR="0037605C" w:rsidRPr="00BA49D7" w:rsidRDefault="0037605C" w:rsidP="00920270">
            <w:pPr>
              <w:jc w:val="right"/>
              <w:rPr>
                <w:sz w:val="12"/>
                <w:szCs w:val="12"/>
              </w:rPr>
            </w:pPr>
          </w:p>
        </w:tc>
        <w:tc>
          <w:tcPr>
            <w:tcW w:w="117" w:type="pct"/>
            <w:vAlign w:val="bottom"/>
          </w:tcPr>
          <w:p w14:paraId="6110EA32" w14:textId="77777777" w:rsidR="0037605C" w:rsidRPr="00BA49D7" w:rsidRDefault="0037605C" w:rsidP="00920270">
            <w:pPr>
              <w:jc w:val="right"/>
              <w:rPr>
                <w:sz w:val="12"/>
                <w:szCs w:val="12"/>
              </w:rPr>
            </w:pPr>
            <w:r>
              <w:rPr>
                <w:sz w:val="12"/>
                <w:szCs w:val="12"/>
              </w:rPr>
              <w:t>x</w:t>
            </w:r>
          </w:p>
        </w:tc>
        <w:tc>
          <w:tcPr>
            <w:tcW w:w="117" w:type="pct"/>
            <w:vAlign w:val="bottom"/>
          </w:tcPr>
          <w:p w14:paraId="60F578DF" w14:textId="77777777" w:rsidR="0037605C" w:rsidRPr="00BA49D7" w:rsidRDefault="0037605C" w:rsidP="00920270">
            <w:pPr>
              <w:jc w:val="right"/>
              <w:rPr>
                <w:sz w:val="12"/>
                <w:szCs w:val="12"/>
              </w:rPr>
            </w:pPr>
          </w:p>
        </w:tc>
        <w:tc>
          <w:tcPr>
            <w:tcW w:w="159" w:type="pct"/>
            <w:vAlign w:val="bottom"/>
          </w:tcPr>
          <w:p w14:paraId="442AF4C1" w14:textId="77777777" w:rsidR="0037605C" w:rsidRPr="00BA49D7" w:rsidRDefault="0037605C" w:rsidP="00920270">
            <w:pPr>
              <w:jc w:val="right"/>
              <w:rPr>
                <w:sz w:val="12"/>
                <w:szCs w:val="12"/>
              </w:rPr>
            </w:pPr>
          </w:p>
        </w:tc>
        <w:tc>
          <w:tcPr>
            <w:tcW w:w="131" w:type="pct"/>
            <w:vAlign w:val="bottom"/>
          </w:tcPr>
          <w:p w14:paraId="3EFC5F9D"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183E5FD" w14:textId="77777777" w:rsidTr="00CC1C6F">
        <w:trPr>
          <w:cantSplit/>
          <w:trHeight w:val="47"/>
        </w:trPr>
        <w:tc>
          <w:tcPr>
            <w:tcW w:w="491" w:type="pct"/>
            <w:vAlign w:val="bottom"/>
          </w:tcPr>
          <w:p w14:paraId="0353CC8B" w14:textId="77777777" w:rsidR="0037605C" w:rsidRDefault="0037605C" w:rsidP="00920270">
            <w:pPr>
              <w:rPr>
                <w:sz w:val="12"/>
                <w:szCs w:val="12"/>
              </w:rPr>
            </w:pPr>
            <w:proofErr w:type="spellStart"/>
            <w:r>
              <w:rPr>
                <w:sz w:val="12"/>
                <w:szCs w:val="12"/>
              </w:rPr>
              <w:t>Noordenbos</w:t>
            </w:r>
            <w:proofErr w:type="spellEnd"/>
            <w:r>
              <w:rPr>
                <w:sz w:val="12"/>
                <w:szCs w:val="12"/>
              </w:rPr>
              <w:t xml:space="preserve"> 2009</w:t>
            </w:r>
          </w:p>
        </w:tc>
        <w:tc>
          <w:tcPr>
            <w:tcW w:w="125" w:type="pct"/>
          </w:tcPr>
          <w:p w14:paraId="7C8D8CA7" w14:textId="77777777" w:rsidR="009B26E0" w:rsidRDefault="009B26E0" w:rsidP="00920270">
            <w:pPr>
              <w:jc w:val="right"/>
              <w:rPr>
                <w:sz w:val="12"/>
                <w:szCs w:val="12"/>
              </w:rPr>
            </w:pPr>
          </w:p>
        </w:tc>
        <w:tc>
          <w:tcPr>
            <w:tcW w:w="125" w:type="pct"/>
            <w:vAlign w:val="bottom"/>
          </w:tcPr>
          <w:p w14:paraId="40DAB176" w14:textId="77777777" w:rsidR="0037605C" w:rsidRDefault="0037605C" w:rsidP="00920270">
            <w:pPr>
              <w:jc w:val="right"/>
              <w:rPr>
                <w:sz w:val="12"/>
                <w:szCs w:val="12"/>
              </w:rPr>
            </w:pPr>
          </w:p>
        </w:tc>
        <w:tc>
          <w:tcPr>
            <w:tcW w:w="132" w:type="pct"/>
            <w:vAlign w:val="bottom"/>
          </w:tcPr>
          <w:p w14:paraId="20D6C1DB" w14:textId="77777777" w:rsidR="0037605C" w:rsidRPr="00BA49D7" w:rsidRDefault="0037605C" w:rsidP="00920270">
            <w:pPr>
              <w:jc w:val="right"/>
              <w:rPr>
                <w:sz w:val="12"/>
                <w:szCs w:val="12"/>
              </w:rPr>
            </w:pPr>
          </w:p>
        </w:tc>
        <w:tc>
          <w:tcPr>
            <w:tcW w:w="156" w:type="pct"/>
            <w:vAlign w:val="bottom"/>
          </w:tcPr>
          <w:p w14:paraId="69D7ABB3" w14:textId="77777777" w:rsidR="0037605C" w:rsidRPr="00BA49D7" w:rsidRDefault="0037605C" w:rsidP="00920270">
            <w:pPr>
              <w:jc w:val="right"/>
              <w:rPr>
                <w:sz w:val="12"/>
                <w:szCs w:val="12"/>
              </w:rPr>
            </w:pPr>
          </w:p>
        </w:tc>
        <w:tc>
          <w:tcPr>
            <w:tcW w:w="90" w:type="pct"/>
            <w:vAlign w:val="bottom"/>
          </w:tcPr>
          <w:p w14:paraId="11E2D443" w14:textId="77777777" w:rsidR="0037605C" w:rsidRPr="00BA49D7" w:rsidRDefault="0037605C" w:rsidP="00920270">
            <w:pPr>
              <w:jc w:val="right"/>
              <w:rPr>
                <w:sz w:val="12"/>
                <w:szCs w:val="12"/>
              </w:rPr>
            </w:pPr>
          </w:p>
        </w:tc>
        <w:tc>
          <w:tcPr>
            <w:tcW w:w="134" w:type="pct"/>
            <w:vAlign w:val="bottom"/>
          </w:tcPr>
          <w:p w14:paraId="45F5C6D6" w14:textId="77777777" w:rsidR="0037605C" w:rsidRPr="00BA49D7" w:rsidRDefault="0037605C" w:rsidP="00920270">
            <w:pPr>
              <w:jc w:val="right"/>
              <w:rPr>
                <w:sz w:val="12"/>
                <w:szCs w:val="12"/>
              </w:rPr>
            </w:pPr>
          </w:p>
        </w:tc>
        <w:tc>
          <w:tcPr>
            <w:tcW w:w="89" w:type="pct"/>
            <w:shd w:val="clear" w:color="auto" w:fill="auto"/>
            <w:vAlign w:val="bottom"/>
          </w:tcPr>
          <w:p w14:paraId="00D9D7F0" w14:textId="77777777" w:rsidR="0037605C" w:rsidRPr="00BA49D7" w:rsidRDefault="0037605C" w:rsidP="00920270">
            <w:pPr>
              <w:jc w:val="right"/>
              <w:rPr>
                <w:sz w:val="12"/>
                <w:szCs w:val="12"/>
              </w:rPr>
            </w:pPr>
          </w:p>
        </w:tc>
        <w:tc>
          <w:tcPr>
            <w:tcW w:w="134" w:type="pct"/>
            <w:vAlign w:val="bottom"/>
          </w:tcPr>
          <w:p w14:paraId="403DBDA5" w14:textId="77777777" w:rsidR="0037605C" w:rsidRPr="00BA49D7" w:rsidRDefault="0037605C" w:rsidP="00920270">
            <w:pPr>
              <w:jc w:val="right"/>
              <w:rPr>
                <w:sz w:val="12"/>
                <w:szCs w:val="12"/>
              </w:rPr>
            </w:pPr>
          </w:p>
        </w:tc>
        <w:tc>
          <w:tcPr>
            <w:tcW w:w="134" w:type="pct"/>
            <w:vAlign w:val="bottom"/>
          </w:tcPr>
          <w:p w14:paraId="1BA14A45" w14:textId="77777777" w:rsidR="0037605C" w:rsidRPr="00BA49D7" w:rsidRDefault="0037605C" w:rsidP="00920270">
            <w:pPr>
              <w:jc w:val="right"/>
              <w:rPr>
                <w:sz w:val="12"/>
                <w:szCs w:val="12"/>
              </w:rPr>
            </w:pPr>
          </w:p>
        </w:tc>
        <w:tc>
          <w:tcPr>
            <w:tcW w:w="90" w:type="pct"/>
            <w:vAlign w:val="bottom"/>
          </w:tcPr>
          <w:p w14:paraId="15AB0A84" w14:textId="77777777" w:rsidR="0037605C" w:rsidRPr="00BA49D7" w:rsidRDefault="0037605C" w:rsidP="00920270">
            <w:pPr>
              <w:jc w:val="right"/>
              <w:rPr>
                <w:sz w:val="12"/>
                <w:szCs w:val="12"/>
              </w:rPr>
            </w:pPr>
          </w:p>
        </w:tc>
        <w:tc>
          <w:tcPr>
            <w:tcW w:w="201" w:type="pct"/>
          </w:tcPr>
          <w:p w14:paraId="5DBF2E70" w14:textId="77777777" w:rsidR="0037605C" w:rsidRPr="00BA49D7" w:rsidRDefault="0037605C" w:rsidP="00920270">
            <w:pPr>
              <w:jc w:val="right"/>
              <w:rPr>
                <w:sz w:val="12"/>
                <w:szCs w:val="12"/>
              </w:rPr>
            </w:pPr>
          </w:p>
        </w:tc>
        <w:tc>
          <w:tcPr>
            <w:tcW w:w="117" w:type="pct"/>
            <w:vAlign w:val="bottom"/>
          </w:tcPr>
          <w:p w14:paraId="0A655948" w14:textId="77777777" w:rsidR="0037605C" w:rsidRPr="00BA49D7" w:rsidRDefault="0037605C" w:rsidP="00920270">
            <w:pPr>
              <w:jc w:val="right"/>
              <w:rPr>
                <w:sz w:val="12"/>
                <w:szCs w:val="12"/>
              </w:rPr>
            </w:pPr>
          </w:p>
        </w:tc>
        <w:tc>
          <w:tcPr>
            <w:tcW w:w="117" w:type="pct"/>
            <w:vAlign w:val="bottom"/>
          </w:tcPr>
          <w:p w14:paraId="6D1EC36B" w14:textId="77777777" w:rsidR="0037605C" w:rsidRPr="00BA49D7" w:rsidRDefault="0037605C" w:rsidP="00920270">
            <w:pPr>
              <w:jc w:val="right"/>
              <w:rPr>
                <w:sz w:val="12"/>
                <w:szCs w:val="12"/>
              </w:rPr>
            </w:pPr>
          </w:p>
        </w:tc>
        <w:tc>
          <w:tcPr>
            <w:tcW w:w="117" w:type="pct"/>
            <w:vAlign w:val="bottom"/>
          </w:tcPr>
          <w:p w14:paraId="503BDCC7" w14:textId="77777777" w:rsidR="0037605C" w:rsidRPr="00BA49D7" w:rsidRDefault="0037605C" w:rsidP="00920270">
            <w:pPr>
              <w:jc w:val="right"/>
              <w:rPr>
                <w:sz w:val="12"/>
                <w:szCs w:val="12"/>
              </w:rPr>
            </w:pPr>
          </w:p>
        </w:tc>
        <w:tc>
          <w:tcPr>
            <w:tcW w:w="117" w:type="pct"/>
            <w:vAlign w:val="bottom"/>
          </w:tcPr>
          <w:p w14:paraId="23919057" w14:textId="77777777" w:rsidR="0037605C" w:rsidRPr="00BA49D7" w:rsidRDefault="0037605C" w:rsidP="00920270">
            <w:pPr>
              <w:jc w:val="right"/>
              <w:rPr>
                <w:sz w:val="12"/>
                <w:szCs w:val="12"/>
              </w:rPr>
            </w:pPr>
          </w:p>
        </w:tc>
        <w:tc>
          <w:tcPr>
            <w:tcW w:w="117" w:type="pct"/>
            <w:vAlign w:val="bottom"/>
          </w:tcPr>
          <w:p w14:paraId="225B2F7A" w14:textId="77777777" w:rsidR="0037605C" w:rsidRPr="00BA49D7" w:rsidRDefault="0037605C" w:rsidP="00920270">
            <w:pPr>
              <w:jc w:val="right"/>
              <w:rPr>
                <w:sz w:val="12"/>
                <w:szCs w:val="12"/>
              </w:rPr>
            </w:pPr>
          </w:p>
        </w:tc>
        <w:tc>
          <w:tcPr>
            <w:tcW w:w="117" w:type="pct"/>
            <w:vAlign w:val="bottom"/>
          </w:tcPr>
          <w:p w14:paraId="1F3914F1" w14:textId="77777777" w:rsidR="0037605C" w:rsidRPr="00BA49D7" w:rsidRDefault="0037605C" w:rsidP="00920270">
            <w:pPr>
              <w:jc w:val="right"/>
              <w:rPr>
                <w:sz w:val="12"/>
                <w:szCs w:val="12"/>
              </w:rPr>
            </w:pPr>
          </w:p>
        </w:tc>
        <w:tc>
          <w:tcPr>
            <w:tcW w:w="117" w:type="pct"/>
            <w:vAlign w:val="bottom"/>
          </w:tcPr>
          <w:p w14:paraId="6BE52F2D" w14:textId="77777777" w:rsidR="0037605C" w:rsidRPr="00BA49D7" w:rsidRDefault="0037605C" w:rsidP="00920270">
            <w:pPr>
              <w:jc w:val="right"/>
              <w:rPr>
                <w:sz w:val="12"/>
                <w:szCs w:val="12"/>
              </w:rPr>
            </w:pPr>
          </w:p>
        </w:tc>
        <w:tc>
          <w:tcPr>
            <w:tcW w:w="117" w:type="pct"/>
            <w:shd w:val="clear" w:color="auto" w:fill="auto"/>
            <w:vAlign w:val="bottom"/>
          </w:tcPr>
          <w:p w14:paraId="524FB214" w14:textId="77777777" w:rsidR="0037605C" w:rsidRPr="00BA49D7" w:rsidRDefault="0037605C" w:rsidP="00920270">
            <w:pPr>
              <w:jc w:val="right"/>
              <w:rPr>
                <w:sz w:val="12"/>
                <w:szCs w:val="12"/>
              </w:rPr>
            </w:pPr>
          </w:p>
        </w:tc>
        <w:tc>
          <w:tcPr>
            <w:tcW w:w="117" w:type="pct"/>
            <w:vAlign w:val="bottom"/>
          </w:tcPr>
          <w:p w14:paraId="566F9649" w14:textId="77777777" w:rsidR="0037605C" w:rsidRPr="00BA49D7" w:rsidRDefault="0037605C" w:rsidP="00920270">
            <w:pPr>
              <w:jc w:val="right"/>
              <w:rPr>
                <w:sz w:val="12"/>
                <w:szCs w:val="12"/>
              </w:rPr>
            </w:pPr>
          </w:p>
        </w:tc>
        <w:tc>
          <w:tcPr>
            <w:tcW w:w="117" w:type="pct"/>
            <w:vAlign w:val="bottom"/>
          </w:tcPr>
          <w:p w14:paraId="11E55360" w14:textId="77777777" w:rsidR="0037605C" w:rsidRPr="00075E02" w:rsidRDefault="0037605C" w:rsidP="00920270">
            <w:pPr>
              <w:jc w:val="right"/>
              <w:rPr>
                <w:sz w:val="12"/>
                <w:szCs w:val="12"/>
              </w:rPr>
            </w:pPr>
          </w:p>
        </w:tc>
        <w:tc>
          <w:tcPr>
            <w:tcW w:w="117" w:type="pct"/>
            <w:vAlign w:val="bottom"/>
          </w:tcPr>
          <w:p w14:paraId="25BC5016" w14:textId="77777777" w:rsidR="0037605C" w:rsidRPr="00BA49D7" w:rsidRDefault="0037605C" w:rsidP="00920270">
            <w:pPr>
              <w:jc w:val="right"/>
              <w:rPr>
                <w:sz w:val="12"/>
                <w:szCs w:val="12"/>
              </w:rPr>
            </w:pPr>
            <w:r>
              <w:rPr>
                <w:sz w:val="12"/>
                <w:szCs w:val="12"/>
              </w:rPr>
              <w:t>x</w:t>
            </w:r>
          </w:p>
        </w:tc>
        <w:tc>
          <w:tcPr>
            <w:tcW w:w="117" w:type="pct"/>
            <w:vAlign w:val="bottom"/>
          </w:tcPr>
          <w:p w14:paraId="44591709" w14:textId="77777777" w:rsidR="0037605C" w:rsidRPr="00BA49D7" w:rsidRDefault="0037605C" w:rsidP="00920270">
            <w:pPr>
              <w:jc w:val="right"/>
              <w:rPr>
                <w:sz w:val="12"/>
                <w:szCs w:val="12"/>
              </w:rPr>
            </w:pPr>
          </w:p>
        </w:tc>
        <w:tc>
          <w:tcPr>
            <w:tcW w:w="117" w:type="pct"/>
            <w:vAlign w:val="bottom"/>
          </w:tcPr>
          <w:p w14:paraId="28D59335" w14:textId="77777777" w:rsidR="0037605C" w:rsidRPr="00BA49D7" w:rsidRDefault="0037605C" w:rsidP="00920270">
            <w:pPr>
              <w:jc w:val="right"/>
              <w:rPr>
                <w:sz w:val="12"/>
                <w:szCs w:val="12"/>
              </w:rPr>
            </w:pPr>
          </w:p>
        </w:tc>
        <w:tc>
          <w:tcPr>
            <w:tcW w:w="117" w:type="pct"/>
            <w:vAlign w:val="bottom"/>
          </w:tcPr>
          <w:p w14:paraId="247D110D" w14:textId="77777777" w:rsidR="0037605C" w:rsidRPr="00BA49D7" w:rsidRDefault="0037605C" w:rsidP="00920270">
            <w:pPr>
              <w:jc w:val="right"/>
              <w:rPr>
                <w:sz w:val="12"/>
                <w:szCs w:val="12"/>
              </w:rPr>
            </w:pPr>
          </w:p>
        </w:tc>
        <w:tc>
          <w:tcPr>
            <w:tcW w:w="117" w:type="pct"/>
            <w:vAlign w:val="bottom"/>
          </w:tcPr>
          <w:p w14:paraId="6D03ED6C" w14:textId="77777777" w:rsidR="0037605C" w:rsidRPr="00BA49D7" w:rsidRDefault="0037605C" w:rsidP="00920270">
            <w:pPr>
              <w:jc w:val="right"/>
              <w:rPr>
                <w:sz w:val="12"/>
                <w:szCs w:val="12"/>
              </w:rPr>
            </w:pPr>
          </w:p>
        </w:tc>
        <w:tc>
          <w:tcPr>
            <w:tcW w:w="117" w:type="pct"/>
            <w:vAlign w:val="bottom"/>
          </w:tcPr>
          <w:p w14:paraId="4AB82FEF" w14:textId="77777777" w:rsidR="0037605C" w:rsidRPr="00BA49D7" w:rsidRDefault="0037605C" w:rsidP="00920270">
            <w:pPr>
              <w:jc w:val="right"/>
              <w:rPr>
                <w:sz w:val="12"/>
                <w:szCs w:val="12"/>
              </w:rPr>
            </w:pPr>
          </w:p>
        </w:tc>
        <w:tc>
          <w:tcPr>
            <w:tcW w:w="117" w:type="pct"/>
            <w:vAlign w:val="bottom"/>
          </w:tcPr>
          <w:p w14:paraId="1713CCA7" w14:textId="77777777" w:rsidR="0037605C" w:rsidRPr="00BA49D7" w:rsidRDefault="0037605C" w:rsidP="00920270">
            <w:pPr>
              <w:jc w:val="right"/>
              <w:rPr>
                <w:sz w:val="12"/>
                <w:szCs w:val="12"/>
              </w:rPr>
            </w:pPr>
          </w:p>
        </w:tc>
        <w:tc>
          <w:tcPr>
            <w:tcW w:w="117" w:type="pct"/>
            <w:vAlign w:val="bottom"/>
          </w:tcPr>
          <w:p w14:paraId="6D9EDA90" w14:textId="77777777" w:rsidR="0037605C" w:rsidRPr="00BA49D7" w:rsidRDefault="0037605C" w:rsidP="00920270">
            <w:pPr>
              <w:jc w:val="right"/>
              <w:rPr>
                <w:sz w:val="12"/>
                <w:szCs w:val="12"/>
              </w:rPr>
            </w:pPr>
          </w:p>
        </w:tc>
        <w:tc>
          <w:tcPr>
            <w:tcW w:w="117" w:type="pct"/>
            <w:vAlign w:val="bottom"/>
          </w:tcPr>
          <w:p w14:paraId="0233B37D" w14:textId="77777777" w:rsidR="0037605C" w:rsidRPr="00BA49D7" w:rsidRDefault="0037605C" w:rsidP="00920270">
            <w:pPr>
              <w:jc w:val="right"/>
              <w:rPr>
                <w:sz w:val="12"/>
                <w:szCs w:val="12"/>
              </w:rPr>
            </w:pPr>
          </w:p>
        </w:tc>
        <w:tc>
          <w:tcPr>
            <w:tcW w:w="117" w:type="pct"/>
            <w:shd w:val="clear" w:color="auto" w:fill="auto"/>
            <w:vAlign w:val="bottom"/>
          </w:tcPr>
          <w:p w14:paraId="1479688D" w14:textId="77777777" w:rsidR="0037605C" w:rsidRPr="00B4597C" w:rsidRDefault="0037605C" w:rsidP="00920270">
            <w:pPr>
              <w:jc w:val="right"/>
              <w:rPr>
                <w:sz w:val="12"/>
                <w:szCs w:val="12"/>
              </w:rPr>
            </w:pPr>
          </w:p>
        </w:tc>
        <w:tc>
          <w:tcPr>
            <w:tcW w:w="117" w:type="pct"/>
            <w:shd w:val="clear" w:color="auto" w:fill="auto"/>
            <w:vAlign w:val="bottom"/>
          </w:tcPr>
          <w:p w14:paraId="10ACAE2A" w14:textId="77777777" w:rsidR="0037605C" w:rsidRPr="00BA49D7" w:rsidRDefault="0037605C" w:rsidP="00920270">
            <w:pPr>
              <w:jc w:val="right"/>
              <w:rPr>
                <w:sz w:val="12"/>
                <w:szCs w:val="12"/>
              </w:rPr>
            </w:pPr>
          </w:p>
        </w:tc>
        <w:tc>
          <w:tcPr>
            <w:tcW w:w="117" w:type="pct"/>
            <w:vAlign w:val="bottom"/>
          </w:tcPr>
          <w:p w14:paraId="4BA22992" w14:textId="77777777" w:rsidR="0037605C" w:rsidRPr="00BA49D7" w:rsidRDefault="0037605C" w:rsidP="00920270">
            <w:pPr>
              <w:jc w:val="right"/>
              <w:rPr>
                <w:sz w:val="12"/>
                <w:szCs w:val="12"/>
              </w:rPr>
            </w:pPr>
          </w:p>
        </w:tc>
        <w:tc>
          <w:tcPr>
            <w:tcW w:w="117" w:type="pct"/>
            <w:vAlign w:val="bottom"/>
          </w:tcPr>
          <w:p w14:paraId="2721953D" w14:textId="77777777" w:rsidR="0037605C" w:rsidRPr="00BA49D7" w:rsidRDefault="0037605C" w:rsidP="00920270">
            <w:pPr>
              <w:jc w:val="right"/>
              <w:rPr>
                <w:sz w:val="12"/>
                <w:szCs w:val="12"/>
              </w:rPr>
            </w:pPr>
          </w:p>
        </w:tc>
        <w:tc>
          <w:tcPr>
            <w:tcW w:w="117" w:type="pct"/>
            <w:vAlign w:val="bottom"/>
          </w:tcPr>
          <w:p w14:paraId="4E671EC6" w14:textId="77777777" w:rsidR="0037605C" w:rsidRPr="00BA49D7" w:rsidRDefault="0037605C" w:rsidP="00920270">
            <w:pPr>
              <w:jc w:val="right"/>
              <w:rPr>
                <w:sz w:val="12"/>
                <w:szCs w:val="12"/>
              </w:rPr>
            </w:pPr>
          </w:p>
        </w:tc>
        <w:tc>
          <w:tcPr>
            <w:tcW w:w="159" w:type="pct"/>
            <w:vAlign w:val="bottom"/>
          </w:tcPr>
          <w:p w14:paraId="6514750F" w14:textId="77777777" w:rsidR="0037605C" w:rsidRPr="00BA49D7" w:rsidRDefault="0037605C" w:rsidP="00920270">
            <w:pPr>
              <w:jc w:val="right"/>
              <w:rPr>
                <w:sz w:val="12"/>
                <w:szCs w:val="12"/>
              </w:rPr>
            </w:pPr>
          </w:p>
        </w:tc>
        <w:tc>
          <w:tcPr>
            <w:tcW w:w="131" w:type="pct"/>
            <w:vAlign w:val="bottom"/>
          </w:tcPr>
          <w:p w14:paraId="5CDBA63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87B61B4" w14:textId="77777777" w:rsidTr="00CC1C6F">
        <w:trPr>
          <w:cantSplit/>
          <w:trHeight w:val="52"/>
        </w:trPr>
        <w:tc>
          <w:tcPr>
            <w:tcW w:w="491" w:type="pct"/>
            <w:vAlign w:val="bottom"/>
          </w:tcPr>
          <w:p w14:paraId="6C1B1797" w14:textId="77777777" w:rsidR="0037605C" w:rsidRDefault="0037605C" w:rsidP="00920270">
            <w:pPr>
              <w:rPr>
                <w:sz w:val="12"/>
                <w:szCs w:val="12"/>
              </w:rPr>
            </w:pPr>
            <w:proofErr w:type="spellStart"/>
            <w:r>
              <w:rPr>
                <w:sz w:val="12"/>
                <w:szCs w:val="12"/>
              </w:rPr>
              <w:t>Nossek</w:t>
            </w:r>
            <w:proofErr w:type="spellEnd"/>
            <w:r>
              <w:rPr>
                <w:sz w:val="12"/>
                <w:szCs w:val="12"/>
              </w:rPr>
              <w:t>, 2021</w:t>
            </w:r>
          </w:p>
        </w:tc>
        <w:tc>
          <w:tcPr>
            <w:tcW w:w="125" w:type="pct"/>
          </w:tcPr>
          <w:p w14:paraId="3CE3B089" w14:textId="77777777" w:rsidR="009B26E0" w:rsidRDefault="009B26E0" w:rsidP="00920270">
            <w:pPr>
              <w:jc w:val="right"/>
              <w:rPr>
                <w:sz w:val="12"/>
                <w:szCs w:val="12"/>
              </w:rPr>
            </w:pPr>
          </w:p>
        </w:tc>
        <w:tc>
          <w:tcPr>
            <w:tcW w:w="125" w:type="pct"/>
            <w:vAlign w:val="bottom"/>
          </w:tcPr>
          <w:p w14:paraId="6664DF49" w14:textId="77777777" w:rsidR="0037605C" w:rsidRDefault="0037605C" w:rsidP="00920270">
            <w:pPr>
              <w:jc w:val="right"/>
              <w:rPr>
                <w:sz w:val="12"/>
                <w:szCs w:val="12"/>
              </w:rPr>
            </w:pPr>
          </w:p>
        </w:tc>
        <w:tc>
          <w:tcPr>
            <w:tcW w:w="132" w:type="pct"/>
            <w:vAlign w:val="bottom"/>
          </w:tcPr>
          <w:p w14:paraId="46D6CEDB" w14:textId="77777777" w:rsidR="0037605C" w:rsidRPr="00BA49D7" w:rsidRDefault="0037605C" w:rsidP="00920270">
            <w:pPr>
              <w:jc w:val="right"/>
              <w:rPr>
                <w:sz w:val="12"/>
                <w:szCs w:val="12"/>
              </w:rPr>
            </w:pPr>
          </w:p>
        </w:tc>
        <w:tc>
          <w:tcPr>
            <w:tcW w:w="156" w:type="pct"/>
            <w:vAlign w:val="bottom"/>
          </w:tcPr>
          <w:p w14:paraId="39CA9182" w14:textId="77777777" w:rsidR="0037605C" w:rsidRPr="00BA49D7" w:rsidRDefault="0037605C" w:rsidP="00920270">
            <w:pPr>
              <w:jc w:val="right"/>
              <w:rPr>
                <w:sz w:val="12"/>
                <w:szCs w:val="12"/>
              </w:rPr>
            </w:pPr>
          </w:p>
        </w:tc>
        <w:tc>
          <w:tcPr>
            <w:tcW w:w="90" w:type="pct"/>
            <w:vAlign w:val="bottom"/>
          </w:tcPr>
          <w:p w14:paraId="2B3CFBEC" w14:textId="77777777" w:rsidR="0037605C" w:rsidRPr="00BA49D7" w:rsidRDefault="0037605C" w:rsidP="00920270">
            <w:pPr>
              <w:jc w:val="right"/>
              <w:rPr>
                <w:sz w:val="12"/>
                <w:szCs w:val="12"/>
              </w:rPr>
            </w:pPr>
          </w:p>
        </w:tc>
        <w:tc>
          <w:tcPr>
            <w:tcW w:w="134" w:type="pct"/>
            <w:vAlign w:val="bottom"/>
          </w:tcPr>
          <w:p w14:paraId="5D996273" w14:textId="77777777" w:rsidR="0037605C" w:rsidRPr="00BA49D7" w:rsidRDefault="0037605C" w:rsidP="00920270">
            <w:pPr>
              <w:jc w:val="right"/>
              <w:rPr>
                <w:sz w:val="12"/>
                <w:szCs w:val="12"/>
              </w:rPr>
            </w:pPr>
          </w:p>
        </w:tc>
        <w:tc>
          <w:tcPr>
            <w:tcW w:w="89" w:type="pct"/>
            <w:shd w:val="clear" w:color="auto" w:fill="auto"/>
            <w:vAlign w:val="bottom"/>
          </w:tcPr>
          <w:p w14:paraId="6062CE2F" w14:textId="77777777" w:rsidR="0037605C" w:rsidRPr="00BA49D7" w:rsidRDefault="0037605C" w:rsidP="00920270">
            <w:pPr>
              <w:jc w:val="right"/>
              <w:rPr>
                <w:sz w:val="12"/>
                <w:szCs w:val="12"/>
              </w:rPr>
            </w:pPr>
          </w:p>
        </w:tc>
        <w:tc>
          <w:tcPr>
            <w:tcW w:w="134" w:type="pct"/>
            <w:vAlign w:val="bottom"/>
          </w:tcPr>
          <w:p w14:paraId="498CDD4E" w14:textId="77777777" w:rsidR="0037605C" w:rsidRPr="00BA49D7" w:rsidRDefault="0037605C" w:rsidP="00920270">
            <w:pPr>
              <w:jc w:val="right"/>
              <w:rPr>
                <w:sz w:val="12"/>
                <w:szCs w:val="12"/>
              </w:rPr>
            </w:pPr>
          </w:p>
        </w:tc>
        <w:tc>
          <w:tcPr>
            <w:tcW w:w="134" w:type="pct"/>
            <w:vAlign w:val="bottom"/>
          </w:tcPr>
          <w:p w14:paraId="3C12D952" w14:textId="77777777" w:rsidR="0037605C" w:rsidRPr="00BA49D7" w:rsidRDefault="0037605C" w:rsidP="00920270">
            <w:pPr>
              <w:jc w:val="right"/>
              <w:rPr>
                <w:sz w:val="12"/>
                <w:szCs w:val="12"/>
              </w:rPr>
            </w:pPr>
          </w:p>
        </w:tc>
        <w:tc>
          <w:tcPr>
            <w:tcW w:w="90" w:type="pct"/>
            <w:vAlign w:val="bottom"/>
          </w:tcPr>
          <w:p w14:paraId="3A27EC6A" w14:textId="77777777" w:rsidR="0037605C" w:rsidRPr="00BA49D7" w:rsidRDefault="0037605C" w:rsidP="00920270">
            <w:pPr>
              <w:jc w:val="right"/>
              <w:rPr>
                <w:sz w:val="12"/>
                <w:szCs w:val="12"/>
              </w:rPr>
            </w:pPr>
          </w:p>
        </w:tc>
        <w:tc>
          <w:tcPr>
            <w:tcW w:w="201" w:type="pct"/>
          </w:tcPr>
          <w:p w14:paraId="28A57F3E" w14:textId="77777777" w:rsidR="0037605C" w:rsidRPr="00BA49D7" w:rsidRDefault="0037605C" w:rsidP="00920270">
            <w:pPr>
              <w:jc w:val="right"/>
              <w:rPr>
                <w:sz w:val="12"/>
                <w:szCs w:val="12"/>
              </w:rPr>
            </w:pPr>
          </w:p>
        </w:tc>
        <w:tc>
          <w:tcPr>
            <w:tcW w:w="117" w:type="pct"/>
            <w:vAlign w:val="bottom"/>
          </w:tcPr>
          <w:p w14:paraId="700F341A" w14:textId="77777777" w:rsidR="0037605C" w:rsidRPr="00BA49D7" w:rsidRDefault="0037605C" w:rsidP="00920270">
            <w:pPr>
              <w:jc w:val="right"/>
              <w:rPr>
                <w:sz w:val="12"/>
                <w:szCs w:val="12"/>
              </w:rPr>
            </w:pPr>
          </w:p>
        </w:tc>
        <w:tc>
          <w:tcPr>
            <w:tcW w:w="117" w:type="pct"/>
            <w:vAlign w:val="bottom"/>
          </w:tcPr>
          <w:p w14:paraId="124ECDB2" w14:textId="77777777" w:rsidR="0037605C" w:rsidRPr="00BA49D7" w:rsidRDefault="0037605C" w:rsidP="00920270">
            <w:pPr>
              <w:jc w:val="right"/>
              <w:rPr>
                <w:sz w:val="12"/>
                <w:szCs w:val="12"/>
              </w:rPr>
            </w:pPr>
          </w:p>
        </w:tc>
        <w:tc>
          <w:tcPr>
            <w:tcW w:w="117" w:type="pct"/>
            <w:vAlign w:val="bottom"/>
          </w:tcPr>
          <w:p w14:paraId="7435F011" w14:textId="77777777" w:rsidR="0037605C" w:rsidRPr="00BA49D7" w:rsidRDefault="0037605C" w:rsidP="00920270">
            <w:pPr>
              <w:jc w:val="right"/>
              <w:rPr>
                <w:sz w:val="12"/>
                <w:szCs w:val="12"/>
              </w:rPr>
            </w:pPr>
          </w:p>
        </w:tc>
        <w:tc>
          <w:tcPr>
            <w:tcW w:w="117" w:type="pct"/>
            <w:vAlign w:val="bottom"/>
          </w:tcPr>
          <w:p w14:paraId="5447A42D" w14:textId="77777777" w:rsidR="0037605C" w:rsidRPr="00BA49D7" w:rsidRDefault="0037605C" w:rsidP="00920270">
            <w:pPr>
              <w:jc w:val="right"/>
              <w:rPr>
                <w:sz w:val="12"/>
                <w:szCs w:val="12"/>
              </w:rPr>
            </w:pPr>
          </w:p>
        </w:tc>
        <w:tc>
          <w:tcPr>
            <w:tcW w:w="117" w:type="pct"/>
            <w:vAlign w:val="bottom"/>
          </w:tcPr>
          <w:p w14:paraId="5B7230AE" w14:textId="77777777" w:rsidR="0037605C" w:rsidRPr="00BA49D7" w:rsidRDefault="0037605C" w:rsidP="00920270">
            <w:pPr>
              <w:jc w:val="right"/>
              <w:rPr>
                <w:sz w:val="12"/>
                <w:szCs w:val="12"/>
              </w:rPr>
            </w:pPr>
          </w:p>
        </w:tc>
        <w:tc>
          <w:tcPr>
            <w:tcW w:w="117" w:type="pct"/>
            <w:vAlign w:val="bottom"/>
          </w:tcPr>
          <w:p w14:paraId="46C2775A" w14:textId="77777777" w:rsidR="0037605C" w:rsidRPr="00BA49D7" w:rsidRDefault="0037605C" w:rsidP="00920270">
            <w:pPr>
              <w:jc w:val="right"/>
              <w:rPr>
                <w:sz w:val="12"/>
                <w:szCs w:val="12"/>
              </w:rPr>
            </w:pPr>
          </w:p>
        </w:tc>
        <w:tc>
          <w:tcPr>
            <w:tcW w:w="117" w:type="pct"/>
            <w:vAlign w:val="bottom"/>
          </w:tcPr>
          <w:p w14:paraId="2D698001" w14:textId="77777777" w:rsidR="0037605C" w:rsidRPr="00BA49D7" w:rsidRDefault="0037605C" w:rsidP="00920270">
            <w:pPr>
              <w:jc w:val="right"/>
              <w:rPr>
                <w:sz w:val="12"/>
                <w:szCs w:val="12"/>
              </w:rPr>
            </w:pPr>
          </w:p>
        </w:tc>
        <w:tc>
          <w:tcPr>
            <w:tcW w:w="117" w:type="pct"/>
            <w:shd w:val="clear" w:color="auto" w:fill="auto"/>
            <w:vAlign w:val="bottom"/>
          </w:tcPr>
          <w:p w14:paraId="436064B4" w14:textId="77777777" w:rsidR="0037605C" w:rsidRPr="00BA49D7" w:rsidRDefault="0037605C" w:rsidP="00920270">
            <w:pPr>
              <w:jc w:val="right"/>
              <w:rPr>
                <w:sz w:val="12"/>
                <w:szCs w:val="12"/>
              </w:rPr>
            </w:pPr>
          </w:p>
        </w:tc>
        <w:tc>
          <w:tcPr>
            <w:tcW w:w="117" w:type="pct"/>
            <w:vAlign w:val="bottom"/>
          </w:tcPr>
          <w:p w14:paraId="64042C06" w14:textId="77777777" w:rsidR="0037605C" w:rsidRPr="00BA49D7" w:rsidRDefault="0037605C" w:rsidP="00920270">
            <w:pPr>
              <w:jc w:val="right"/>
              <w:rPr>
                <w:sz w:val="12"/>
                <w:szCs w:val="12"/>
              </w:rPr>
            </w:pPr>
          </w:p>
        </w:tc>
        <w:tc>
          <w:tcPr>
            <w:tcW w:w="117" w:type="pct"/>
            <w:vAlign w:val="bottom"/>
          </w:tcPr>
          <w:p w14:paraId="0F19CBD5" w14:textId="77777777" w:rsidR="0037605C" w:rsidRPr="00075E02" w:rsidRDefault="0037605C" w:rsidP="00920270">
            <w:pPr>
              <w:jc w:val="right"/>
              <w:rPr>
                <w:sz w:val="12"/>
                <w:szCs w:val="12"/>
              </w:rPr>
            </w:pPr>
          </w:p>
        </w:tc>
        <w:tc>
          <w:tcPr>
            <w:tcW w:w="117" w:type="pct"/>
            <w:vAlign w:val="bottom"/>
          </w:tcPr>
          <w:p w14:paraId="6BAD6233" w14:textId="77777777" w:rsidR="0037605C" w:rsidRDefault="0037605C" w:rsidP="00920270">
            <w:pPr>
              <w:jc w:val="right"/>
              <w:rPr>
                <w:sz w:val="12"/>
                <w:szCs w:val="12"/>
              </w:rPr>
            </w:pPr>
          </w:p>
        </w:tc>
        <w:tc>
          <w:tcPr>
            <w:tcW w:w="117" w:type="pct"/>
            <w:vAlign w:val="bottom"/>
          </w:tcPr>
          <w:p w14:paraId="759D24BA" w14:textId="77777777" w:rsidR="0037605C" w:rsidRPr="00BA49D7" w:rsidRDefault="0037605C" w:rsidP="00920270">
            <w:pPr>
              <w:jc w:val="right"/>
              <w:rPr>
                <w:sz w:val="12"/>
                <w:szCs w:val="12"/>
              </w:rPr>
            </w:pPr>
          </w:p>
        </w:tc>
        <w:tc>
          <w:tcPr>
            <w:tcW w:w="117" w:type="pct"/>
            <w:vAlign w:val="bottom"/>
          </w:tcPr>
          <w:p w14:paraId="2896EA7C" w14:textId="77777777" w:rsidR="0037605C" w:rsidRPr="00BA49D7" w:rsidRDefault="0037605C" w:rsidP="00920270">
            <w:pPr>
              <w:jc w:val="right"/>
              <w:rPr>
                <w:sz w:val="12"/>
                <w:szCs w:val="12"/>
              </w:rPr>
            </w:pPr>
          </w:p>
        </w:tc>
        <w:tc>
          <w:tcPr>
            <w:tcW w:w="117" w:type="pct"/>
            <w:vAlign w:val="bottom"/>
          </w:tcPr>
          <w:p w14:paraId="40AE54B7" w14:textId="77777777" w:rsidR="0037605C" w:rsidRPr="00BA49D7" w:rsidRDefault="0037605C" w:rsidP="00920270">
            <w:pPr>
              <w:jc w:val="right"/>
              <w:rPr>
                <w:sz w:val="12"/>
                <w:szCs w:val="12"/>
              </w:rPr>
            </w:pPr>
          </w:p>
        </w:tc>
        <w:tc>
          <w:tcPr>
            <w:tcW w:w="117" w:type="pct"/>
            <w:vAlign w:val="bottom"/>
          </w:tcPr>
          <w:p w14:paraId="7AF4B6C3" w14:textId="77777777" w:rsidR="0037605C" w:rsidRPr="00BA49D7" w:rsidRDefault="0037605C" w:rsidP="00920270">
            <w:pPr>
              <w:jc w:val="right"/>
              <w:rPr>
                <w:sz w:val="12"/>
                <w:szCs w:val="12"/>
              </w:rPr>
            </w:pPr>
          </w:p>
        </w:tc>
        <w:tc>
          <w:tcPr>
            <w:tcW w:w="117" w:type="pct"/>
            <w:vAlign w:val="bottom"/>
          </w:tcPr>
          <w:p w14:paraId="19143F38" w14:textId="77777777" w:rsidR="0037605C" w:rsidRPr="00BA49D7" w:rsidRDefault="0037605C" w:rsidP="00920270">
            <w:pPr>
              <w:jc w:val="right"/>
              <w:rPr>
                <w:sz w:val="12"/>
                <w:szCs w:val="12"/>
              </w:rPr>
            </w:pPr>
          </w:p>
        </w:tc>
        <w:tc>
          <w:tcPr>
            <w:tcW w:w="117" w:type="pct"/>
            <w:vAlign w:val="bottom"/>
          </w:tcPr>
          <w:p w14:paraId="38C9FBDF" w14:textId="77777777" w:rsidR="0037605C" w:rsidRPr="00BA49D7" w:rsidRDefault="0037605C" w:rsidP="00920270">
            <w:pPr>
              <w:jc w:val="right"/>
              <w:rPr>
                <w:sz w:val="12"/>
                <w:szCs w:val="12"/>
              </w:rPr>
            </w:pPr>
          </w:p>
        </w:tc>
        <w:tc>
          <w:tcPr>
            <w:tcW w:w="117" w:type="pct"/>
            <w:vAlign w:val="bottom"/>
          </w:tcPr>
          <w:p w14:paraId="37D05A27" w14:textId="77777777" w:rsidR="0037605C" w:rsidRPr="00BA49D7" w:rsidRDefault="0037605C" w:rsidP="00920270">
            <w:pPr>
              <w:jc w:val="right"/>
              <w:rPr>
                <w:sz w:val="12"/>
                <w:szCs w:val="12"/>
              </w:rPr>
            </w:pPr>
          </w:p>
        </w:tc>
        <w:tc>
          <w:tcPr>
            <w:tcW w:w="117" w:type="pct"/>
            <w:vAlign w:val="bottom"/>
          </w:tcPr>
          <w:p w14:paraId="4F1F503A" w14:textId="77777777" w:rsidR="0037605C" w:rsidRPr="00BA49D7" w:rsidRDefault="0037605C" w:rsidP="00920270">
            <w:pPr>
              <w:jc w:val="right"/>
              <w:rPr>
                <w:sz w:val="12"/>
                <w:szCs w:val="12"/>
              </w:rPr>
            </w:pPr>
          </w:p>
        </w:tc>
        <w:tc>
          <w:tcPr>
            <w:tcW w:w="117" w:type="pct"/>
            <w:shd w:val="clear" w:color="auto" w:fill="auto"/>
            <w:vAlign w:val="bottom"/>
          </w:tcPr>
          <w:p w14:paraId="7F559489" w14:textId="77777777" w:rsidR="0037605C" w:rsidRPr="00B4597C" w:rsidRDefault="0037605C" w:rsidP="00920270">
            <w:pPr>
              <w:jc w:val="right"/>
              <w:rPr>
                <w:sz w:val="12"/>
                <w:szCs w:val="12"/>
              </w:rPr>
            </w:pPr>
          </w:p>
        </w:tc>
        <w:tc>
          <w:tcPr>
            <w:tcW w:w="117" w:type="pct"/>
            <w:shd w:val="clear" w:color="auto" w:fill="auto"/>
            <w:vAlign w:val="bottom"/>
          </w:tcPr>
          <w:p w14:paraId="11305950" w14:textId="77777777" w:rsidR="0037605C" w:rsidRPr="00BA49D7" w:rsidRDefault="0037605C" w:rsidP="00920270">
            <w:pPr>
              <w:jc w:val="right"/>
              <w:rPr>
                <w:sz w:val="12"/>
                <w:szCs w:val="12"/>
              </w:rPr>
            </w:pPr>
          </w:p>
        </w:tc>
        <w:tc>
          <w:tcPr>
            <w:tcW w:w="117" w:type="pct"/>
            <w:vAlign w:val="bottom"/>
          </w:tcPr>
          <w:p w14:paraId="06DF0A30" w14:textId="77777777" w:rsidR="0037605C" w:rsidRPr="00BA49D7" w:rsidRDefault="0037605C" w:rsidP="00920270">
            <w:pPr>
              <w:jc w:val="right"/>
              <w:rPr>
                <w:sz w:val="12"/>
                <w:szCs w:val="12"/>
              </w:rPr>
            </w:pPr>
          </w:p>
        </w:tc>
        <w:tc>
          <w:tcPr>
            <w:tcW w:w="117" w:type="pct"/>
            <w:vAlign w:val="bottom"/>
          </w:tcPr>
          <w:p w14:paraId="359688CA" w14:textId="77777777" w:rsidR="0037605C" w:rsidRPr="00BA49D7" w:rsidRDefault="0037605C" w:rsidP="00920270">
            <w:pPr>
              <w:jc w:val="right"/>
              <w:rPr>
                <w:sz w:val="12"/>
                <w:szCs w:val="12"/>
              </w:rPr>
            </w:pPr>
          </w:p>
        </w:tc>
        <w:tc>
          <w:tcPr>
            <w:tcW w:w="117" w:type="pct"/>
            <w:vAlign w:val="bottom"/>
          </w:tcPr>
          <w:p w14:paraId="6B0A6D72" w14:textId="77777777" w:rsidR="0037605C" w:rsidRPr="00BA49D7" w:rsidRDefault="0037605C" w:rsidP="00920270">
            <w:pPr>
              <w:jc w:val="right"/>
              <w:rPr>
                <w:sz w:val="12"/>
                <w:szCs w:val="12"/>
              </w:rPr>
            </w:pPr>
            <w:r>
              <w:rPr>
                <w:sz w:val="12"/>
                <w:szCs w:val="12"/>
              </w:rPr>
              <w:t>x</w:t>
            </w:r>
          </w:p>
        </w:tc>
        <w:tc>
          <w:tcPr>
            <w:tcW w:w="159" w:type="pct"/>
            <w:vAlign w:val="bottom"/>
          </w:tcPr>
          <w:p w14:paraId="0A1593DF" w14:textId="77777777" w:rsidR="0037605C" w:rsidRPr="00BA49D7" w:rsidRDefault="0037605C" w:rsidP="00920270">
            <w:pPr>
              <w:jc w:val="right"/>
              <w:rPr>
                <w:sz w:val="12"/>
                <w:szCs w:val="12"/>
              </w:rPr>
            </w:pPr>
          </w:p>
        </w:tc>
        <w:tc>
          <w:tcPr>
            <w:tcW w:w="131" w:type="pct"/>
            <w:vAlign w:val="bottom"/>
          </w:tcPr>
          <w:p w14:paraId="78D6836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ACA5162" w14:textId="77777777" w:rsidTr="00CC1C6F">
        <w:trPr>
          <w:cantSplit/>
          <w:trHeight w:val="55"/>
        </w:trPr>
        <w:tc>
          <w:tcPr>
            <w:tcW w:w="491" w:type="pct"/>
            <w:vAlign w:val="bottom"/>
          </w:tcPr>
          <w:p w14:paraId="1060103C" w14:textId="77777777" w:rsidR="0037605C" w:rsidRDefault="0037605C" w:rsidP="00920270">
            <w:pPr>
              <w:rPr>
                <w:sz w:val="12"/>
                <w:szCs w:val="12"/>
              </w:rPr>
            </w:pPr>
            <w:proofErr w:type="spellStart"/>
            <w:r>
              <w:rPr>
                <w:sz w:val="12"/>
                <w:szCs w:val="12"/>
              </w:rPr>
              <w:lastRenderedPageBreak/>
              <w:t>Nyamathi</w:t>
            </w:r>
            <w:proofErr w:type="spellEnd"/>
            <w:r>
              <w:rPr>
                <w:sz w:val="12"/>
                <w:szCs w:val="12"/>
              </w:rPr>
              <w:t>, 2016</w:t>
            </w:r>
          </w:p>
        </w:tc>
        <w:tc>
          <w:tcPr>
            <w:tcW w:w="125" w:type="pct"/>
          </w:tcPr>
          <w:p w14:paraId="5864E03C" w14:textId="77777777" w:rsidR="009B26E0" w:rsidRDefault="009B26E0" w:rsidP="00920270">
            <w:pPr>
              <w:jc w:val="right"/>
              <w:rPr>
                <w:sz w:val="12"/>
                <w:szCs w:val="12"/>
              </w:rPr>
            </w:pPr>
          </w:p>
        </w:tc>
        <w:tc>
          <w:tcPr>
            <w:tcW w:w="125" w:type="pct"/>
            <w:vAlign w:val="bottom"/>
          </w:tcPr>
          <w:p w14:paraId="505B791B" w14:textId="77777777" w:rsidR="0037605C" w:rsidRDefault="0037605C" w:rsidP="00920270">
            <w:pPr>
              <w:jc w:val="right"/>
              <w:rPr>
                <w:sz w:val="12"/>
                <w:szCs w:val="12"/>
              </w:rPr>
            </w:pPr>
          </w:p>
        </w:tc>
        <w:tc>
          <w:tcPr>
            <w:tcW w:w="132" w:type="pct"/>
            <w:vAlign w:val="bottom"/>
          </w:tcPr>
          <w:p w14:paraId="6041DA32" w14:textId="77777777" w:rsidR="0037605C" w:rsidRPr="00BA49D7" w:rsidRDefault="0037605C" w:rsidP="00920270">
            <w:pPr>
              <w:jc w:val="right"/>
              <w:rPr>
                <w:sz w:val="12"/>
                <w:szCs w:val="12"/>
              </w:rPr>
            </w:pPr>
          </w:p>
        </w:tc>
        <w:tc>
          <w:tcPr>
            <w:tcW w:w="156" w:type="pct"/>
            <w:vAlign w:val="bottom"/>
          </w:tcPr>
          <w:p w14:paraId="595CA4C0" w14:textId="77777777" w:rsidR="0037605C" w:rsidRPr="00BA49D7" w:rsidRDefault="0037605C" w:rsidP="00920270">
            <w:pPr>
              <w:jc w:val="right"/>
              <w:rPr>
                <w:sz w:val="12"/>
                <w:szCs w:val="12"/>
              </w:rPr>
            </w:pPr>
          </w:p>
        </w:tc>
        <w:tc>
          <w:tcPr>
            <w:tcW w:w="90" w:type="pct"/>
            <w:vAlign w:val="bottom"/>
          </w:tcPr>
          <w:p w14:paraId="52294BDD" w14:textId="77777777" w:rsidR="0037605C" w:rsidRPr="00BA49D7" w:rsidRDefault="0037605C" w:rsidP="00920270">
            <w:pPr>
              <w:jc w:val="right"/>
              <w:rPr>
                <w:sz w:val="12"/>
                <w:szCs w:val="12"/>
              </w:rPr>
            </w:pPr>
          </w:p>
        </w:tc>
        <w:tc>
          <w:tcPr>
            <w:tcW w:w="134" w:type="pct"/>
            <w:vAlign w:val="bottom"/>
          </w:tcPr>
          <w:p w14:paraId="15504FA1" w14:textId="77777777" w:rsidR="0037605C" w:rsidRPr="00BA49D7" w:rsidRDefault="0037605C" w:rsidP="00920270">
            <w:pPr>
              <w:jc w:val="right"/>
              <w:rPr>
                <w:sz w:val="12"/>
                <w:szCs w:val="12"/>
              </w:rPr>
            </w:pPr>
          </w:p>
        </w:tc>
        <w:tc>
          <w:tcPr>
            <w:tcW w:w="89" w:type="pct"/>
            <w:shd w:val="clear" w:color="auto" w:fill="auto"/>
            <w:vAlign w:val="bottom"/>
          </w:tcPr>
          <w:p w14:paraId="450B8E02" w14:textId="77777777" w:rsidR="0037605C" w:rsidRPr="00BA49D7" w:rsidRDefault="0037605C" w:rsidP="00920270">
            <w:pPr>
              <w:jc w:val="right"/>
              <w:rPr>
                <w:sz w:val="12"/>
                <w:szCs w:val="12"/>
              </w:rPr>
            </w:pPr>
          </w:p>
        </w:tc>
        <w:tc>
          <w:tcPr>
            <w:tcW w:w="134" w:type="pct"/>
            <w:vAlign w:val="bottom"/>
          </w:tcPr>
          <w:p w14:paraId="6753B73E" w14:textId="77777777" w:rsidR="0037605C" w:rsidRPr="00BA49D7" w:rsidRDefault="0037605C" w:rsidP="00920270">
            <w:pPr>
              <w:jc w:val="right"/>
              <w:rPr>
                <w:sz w:val="12"/>
                <w:szCs w:val="12"/>
              </w:rPr>
            </w:pPr>
          </w:p>
        </w:tc>
        <w:tc>
          <w:tcPr>
            <w:tcW w:w="134" w:type="pct"/>
            <w:vAlign w:val="bottom"/>
          </w:tcPr>
          <w:p w14:paraId="11A9C188" w14:textId="77777777" w:rsidR="0037605C" w:rsidRPr="00BA49D7" w:rsidRDefault="0037605C" w:rsidP="00920270">
            <w:pPr>
              <w:jc w:val="right"/>
              <w:rPr>
                <w:sz w:val="12"/>
                <w:szCs w:val="12"/>
              </w:rPr>
            </w:pPr>
          </w:p>
        </w:tc>
        <w:tc>
          <w:tcPr>
            <w:tcW w:w="90" w:type="pct"/>
            <w:vAlign w:val="bottom"/>
          </w:tcPr>
          <w:p w14:paraId="3872497C" w14:textId="77777777" w:rsidR="0037605C" w:rsidRPr="00BA49D7" w:rsidRDefault="0037605C" w:rsidP="00920270">
            <w:pPr>
              <w:jc w:val="right"/>
              <w:rPr>
                <w:sz w:val="12"/>
                <w:szCs w:val="12"/>
              </w:rPr>
            </w:pPr>
          </w:p>
        </w:tc>
        <w:tc>
          <w:tcPr>
            <w:tcW w:w="201" w:type="pct"/>
          </w:tcPr>
          <w:p w14:paraId="1379F40A" w14:textId="77777777" w:rsidR="0037605C" w:rsidRPr="00BA49D7" w:rsidRDefault="0037605C" w:rsidP="00920270">
            <w:pPr>
              <w:jc w:val="right"/>
              <w:rPr>
                <w:sz w:val="12"/>
                <w:szCs w:val="12"/>
              </w:rPr>
            </w:pPr>
          </w:p>
        </w:tc>
        <w:tc>
          <w:tcPr>
            <w:tcW w:w="117" w:type="pct"/>
            <w:vAlign w:val="bottom"/>
          </w:tcPr>
          <w:p w14:paraId="4893DCE1" w14:textId="77777777" w:rsidR="0037605C" w:rsidRPr="00BA49D7" w:rsidRDefault="0037605C" w:rsidP="00920270">
            <w:pPr>
              <w:jc w:val="right"/>
              <w:rPr>
                <w:sz w:val="12"/>
                <w:szCs w:val="12"/>
              </w:rPr>
            </w:pPr>
          </w:p>
        </w:tc>
        <w:tc>
          <w:tcPr>
            <w:tcW w:w="117" w:type="pct"/>
            <w:vAlign w:val="bottom"/>
          </w:tcPr>
          <w:p w14:paraId="6B8D74E2" w14:textId="77777777" w:rsidR="0037605C" w:rsidRPr="00BA49D7" w:rsidRDefault="0037605C" w:rsidP="00920270">
            <w:pPr>
              <w:jc w:val="right"/>
              <w:rPr>
                <w:sz w:val="12"/>
                <w:szCs w:val="12"/>
              </w:rPr>
            </w:pPr>
          </w:p>
        </w:tc>
        <w:tc>
          <w:tcPr>
            <w:tcW w:w="117" w:type="pct"/>
            <w:vAlign w:val="bottom"/>
          </w:tcPr>
          <w:p w14:paraId="2CC9F771" w14:textId="77777777" w:rsidR="0037605C" w:rsidRPr="00BA49D7" w:rsidRDefault="0037605C" w:rsidP="00920270">
            <w:pPr>
              <w:jc w:val="right"/>
              <w:rPr>
                <w:sz w:val="12"/>
                <w:szCs w:val="12"/>
              </w:rPr>
            </w:pPr>
          </w:p>
        </w:tc>
        <w:tc>
          <w:tcPr>
            <w:tcW w:w="117" w:type="pct"/>
            <w:vAlign w:val="bottom"/>
          </w:tcPr>
          <w:p w14:paraId="5B266EE9" w14:textId="77777777" w:rsidR="0037605C" w:rsidRPr="00BA49D7" w:rsidRDefault="0037605C" w:rsidP="00920270">
            <w:pPr>
              <w:jc w:val="right"/>
              <w:rPr>
                <w:sz w:val="12"/>
                <w:szCs w:val="12"/>
              </w:rPr>
            </w:pPr>
          </w:p>
        </w:tc>
        <w:tc>
          <w:tcPr>
            <w:tcW w:w="117" w:type="pct"/>
            <w:vAlign w:val="bottom"/>
          </w:tcPr>
          <w:p w14:paraId="6C79B7B5" w14:textId="77777777" w:rsidR="0037605C" w:rsidRPr="00BA49D7" w:rsidRDefault="0037605C" w:rsidP="00920270">
            <w:pPr>
              <w:jc w:val="right"/>
              <w:rPr>
                <w:sz w:val="12"/>
                <w:szCs w:val="12"/>
              </w:rPr>
            </w:pPr>
          </w:p>
        </w:tc>
        <w:tc>
          <w:tcPr>
            <w:tcW w:w="117" w:type="pct"/>
            <w:vAlign w:val="bottom"/>
          </w:tcPr>
          <w:p w14:paraId="14899D82" w14:textId="77777777" w:rsidR="0037605C" w:rsidRPr="00BA49D7" w:rsidRDefault="0037605C" w:rsidP="00920270">
            <w:pPr>
              <w:jc w:val="right"/>
              <w:rPr>
                <w:sz w:val="12"/>
                <w:szCs w:val="12"/>
              </w:rPr>
            </w:pPr>
          </w:p>
        </w:tc>
        <w:tc>
          <w:tcPr>
            <w:tcW w:w="117" w:type="pct"/>
            <w:vAlign w:val="bottom"/>
          </w:tcPr>
          <w:p w14:paraId="7E6C365A" w14:textId="77777777" w:rsidR="0037605C" w:rsidRPr="00BA49D7" w:rsidRDefault="0037605C" w:rsidP="00920270">
            <w:pPr>
              <w:jc w:val="right"/>
              <w:rPr>
                <w:sz w:val="12"/>
                <w:szCs w:val="12"/>
              </w:rPr>
            </w:pPr>
          </w:p>
        </w:tc>
        <w:tc>
          <w:tcPr>
            <w:tcW w:w="117" w:type="pct"/>
            <w:shd w:val="clear" w:color="auto" w:fill="auto"/>
            <w:vAlign w:val="bottom"/>
          </w:tcPr>
          <w:p w14:paraId="186E0865" w14:textId="77777777" w:rsidR="0037605C" w:rsidRPr="00BA49D7" w:rsidRDefault="0037605C" w:rsidP="00920270">
            <w:pPr>
              <w:jc w:val="right"/>
              <w:rPr>
                <w:sz w:val="12"/>
                <w:szCs w:val="12"/>
              </w:rPr>
            </w:pPr>
          </w:p>
        </w:tc>
        <w:tc>
          <w:tcPr>
            <w:tcW w:w="117" w:type="pct"/>
            <w:vAlign w:val="bottom"/>
          </w:tcPr>
          <w:p w14:paraId="5044BB2B" w14:textId="77777777" w:rsidR="0037605C" w:rsidRPr="00BA49D7" w:rsidRDefault="0037605C" w:rsidP="00920270">
            <w:pPr>
              <w:jc w:val="right"/>
              <w:rPr>
                <w:sz w:val="12"/>
                <w:szCs w:val="12"/>
              </w:rPr>
            </w:pPr>
            <w:r>
              <w:rPr>
                <w:sz w:val="12"/>
                <w:szCs w:val="12"/>
              </w:rPr>
              <w:t>x</w:t>
            </w:r>
          </w:p>
        </w:tc>
        <w:tc>
          <w:tcPr>
            <w:tcW w:w="117" w:type="pct"/>
            <w:vAlign w:val="bottom"/>
          </w:tcPr>
          <w:p w14:paraId="77CD4E76" w14:textId="77777777" w:rsidR="0037605C" w:rsidRPr="00075E02" w:rsidRDefault="0037605C" w:rsidP="00920270">
            <w:pPr>
              <w:jc w:val="right"/>
              <w:rPr>
                <w:sz w:val="12"/>
                <w:szCs w:val="12"/>
              </w:rPr>
            </w:pPr>
          </w:p>
        </w:tc>
        <w:tc>
          <w:tcPr>
            <w:tcW w:w="117" w:type="pct"/>
            <w:vAlign w:val="bottom"/>
          </w:tcPr>
          <w:p w14:paraId="1A481003" w14:textId="77777777" w:rsidR="0037605C" w:rsidRPr="00BA49D7" w:rsidRDefault="0037605C" w:rsidP="00920270">
            <w:pPr>
              <w:jc w:val="right"/>
              <w:rPr>
                <w:sz w:val="12"/>
                <w:szCs w:val="12"/>
              </w:rPr>
            </w:pPr>
          </w:p>
        </w:tc>
        <w:tc>
          <w:tcPr>
            <w:tcW w:w="117" w:type="pct"/>
            <w:vAlign w:val="bottom"/>
          </w:tcPr>
          <w:p w14:paraId="599B0267" w14:textId="77777777" w:rsidR="0037605C" w:rsidRPr="00BA49D7" w:rsidRDefault="0037605C" w:rsidP="00920270">
            <w:pPr>
              <w:jc w:val="right"/>
              <w:rPr>
                <w:sz w:val="12"/>
                <w:szCs w:val="12"/>
              </w:rPr>
            </w:pPr>
          </w:p>
        </w:tc>
        <w:tc>
          <w:tcPr>
            <w:tcW w:w="117" w:type="pct"/>
            <w:vAlign w:val="bottom"/>
          </w:tcPr>
          <w:p w14:paraId="2AB815EA" w14:textId="77777777" w:rsidR="0037605C" w:rsidRPr="00BA49D7" w:rsidRDefault="0037605C" w:rsidP="00920270">
            <w:pPr>
              <w:jc w:val="right"/>
              <w:rPr>
                <w:sz w:val="12"/>
                <w:szCs w:val="12"/>
              </w:rPr>
            </w:pPr>
          </w:p>
        </w:tc>
        <w:tc>
          <w:tcPr>
            <w:tcW w:w="117" w:type="pct"/>
            <w:vAlign w:val="bottom"/>
          </w:tcPr>
          <w:p w14:paraId="732D8C72" w14:textId="77777777" w:rsidR="0037605C" w:rsidRPr="00BA49D7" w:rsidRDefault="0037605C" w:rsidP="00920270">
            <w:pPr>
              <w:jc w:val="right"/>
              <w:rPr>
                <w:sz w:val="12"/>
                <w:szCs w:val="12"/>
              </w:rPr>
            </w:pPr>
          </w:p>
        </w:tc>
        <w:tc>
          <w:tcPr>
            <w:tcW w:w="117" w:type="pct"/>
            <w:vAlign w:val="bottom"/>
          </w:tcPr>
          <w:p w14:paraId="3571D478" w14:textId="77777777" w:rsidR="0037605C" w:rsidRPr="00BA49D7" w:rsidRDefault="0037605C" w:rsidP="00920270">
            <w:pPr>
              <w:jc w:val="right"/>
              <w:rPr>
                <w:sz w:val="12"/>
                <w:szCs w:val="12"/>
              </w:rPr>
            </w:pPr>
          </w:p>
        </w:tc>
        <w:tc>
          <w:tcPr>
            <w:tcW w:w="117" w:type="pct"/>
            <w:vAlign w:val="bottom"/>
          </w:tcPr>
          <w:p w14:paraId="6AF0DE87" w14:textId="77777777" w:rsidR="0037605C" w:rsidRPr="00BA49D7" w:rsidRDefault="0037605C" w:rsidP="00920270">
            <w:pPr>
              <w:jc w:val="right"/>
              <w:rPr>
                <w:sz w:val="12"/>
                <w:szCs w:val="12"/>
              </w:rPr>
            </w:pPr>
          </w:p>
        </w:tc>
        <w:tc>
          <w:tcPr>
            <w:tcW w:w="117" w:type="pct"/>
            <w:vAlign w:val="bottom"/>
          </w:tcPr>
          <w:p w14:paraId="3595C034" w14:textId="77777777" w:rsidR="0037605C" w:rsidRPr="00BA49D7" w:rsidRDefault="0037605C" w:rsidP="00920270">
            <w:pPr>
              <w:jc w:val="right"/>
              <w:rPr>
                <w:sz w:val="12"/>
                <w:szCs w:val="12"/>
              </w:rPr>
            </w:pPr>
          </w:p>
        </w:tc>
        <w:tc>
          <w:tcPr>
            <w:tcW w:w="117" w:type="pct"/>
            <w:vAlign w:val="bottom"/>
          </w:tcPr>
          <w:p w14:paraId="4CFB58BE" w14:textId="77777777" w:rsidR="0037605C" w:rsidRPr="00BA49D7" w:rsidRDefault="0037605C" w:rsidP="00920270">
            <w:pPr>
              <w:jc w:val="right"/>
              <w:rPr>
                <w:sz w:val="12"/>
                <w:szCs w:val="12"/>
              </w:rPr>
            </w:pPr>
          </w:p>
        </w:tc>
        <w:tc>
          <w:tcPr>
            <w:tcW w:w="117" w:type="pct"/>
            <w:vAlign w:val="bottom"/>
          </w:tcPr>
          <w:p w14:paraId="6188404C" w14:textId="77777777" w:rsidR="0037605C" w:rsidRPr="00BA49D7" w:rsidRDefault="0037605C" w:rsidP="00920270">
            <w:pPr>
              <w:jc w:val="right"/>
              <w:rPr>
                <w:sz w:val="12"/>
                <w:szCs w:val="12"/>
              </w:rPr>
            </w:pPr>
          </w:p>
        </w:tc>
        <w:tc>
          <w:tcPr>
            <w:tcW w:w="117" w:type="pct"/>
            <w:shd w:val="clear" w:color="auto" w:fill="auto"/>
            <w:vAlign w:val="bottom"/>
          </w:tcPr>
          <w:p w14:paraId="43178431" w14:textId="77777777" w:rsidR="0037605C" w:rsidRPr="00B4597C" w:rsidRDefault="0037605C" w:rsidP="00920270">
            <w:pPr>
              <w:jc w:val="right"/>
              <w:rPr>
                <w:sz w:val="12"/>
                <w:szCs w:val="12"/>
              </w:rPr>
            </w:pPr>
          </w:p>
        </w:tc>
        <w:tc>
          <w:tcPr>
            <w:tcW w:w="117" w:type="pct"/>
            <w:shd w:val="clear" w:color="auto" w:fill="auto"/>
            <w:vAlign w:val="bottom"/>
          </w:tcPr>
          <w:p w14:paraId="78372ACF" w14:textId="77777777" w:rsidR="0037605C" w:rsidRPr="00BA49D7" w:rsidRDefault="0037605C" w:rsidP="00920270">
            <w:pPr>
              <w:jc w:val="right"/>
              <w:rPr>
                <w:sz w:val="12"/>
                <w:szCs w:val="12"/>
              </w:rPr>
            </w:pPr>
          </w:p>
        </w:tc>
        <w:tc>
          <w:tcPr>
            <w:tcW w:w="117" w:type="pct"/>
            <w:vAlign w:val="bottom"/>
          </w:tcPr>
          <w:p w14:paraId="77722D53" w14:textId="77777777" w:rsidR="0037605C" w:rsidRPr="00BA49D7" w:rsidRDefault="0037605C" w:rsidP="00920270">
            <w:pPr>
              <w:jc w:val="right"/>
              <w:rPr>
                <w:sz w:val="12"/>
                <w:szCs w:val="12"/>
              </w:rPr>
            </w:pPr>
          </w:p>
        </w:tc>
        <w:tc>
          <w:tcPr>
            <w:tcW w:w="117" w:type="pct"/>
            <w:vAlign w:val="bottom"/>
          </w:tcPr>
          <w:p w14:paraId="7241B92B" w14:textId="77777777" w:rsidR="0037605C" w:rsidRPr="00BA49D7" w:rsidRDefault="0037605C" w:rsidP="00920270">
            <w:pPr>
              <w:jc w:val="right"/>
              <w:rPr>
                <w:sz w:val="12"/>
                <w:szCs w:val="12"/>
              </w:rPr>
            </w:pPr>
          </w:p>
        </w:tc>
        <w:tc>
          <w:tcPr>
            <w:tcW w:w="117" w:type="pct"/>
            <w:vAlign w:val="bottom"/>
          </w:tcPr>
          <w:p w14:paraId="5E6995BD" w14:textId="77777777" w:rsidR="0037605C" w:rsidRPr="00BA49D7" w:rsidRDefault="0037605C" w:rsidP="00920270">
            <w:pPr>
              <w:jc w:val="right"/>
              <w:rPr>
                <w:sz w:val="12"/>
                <w:szCs w:val="12"/>
              </w:rPr>
            </w:pPr>
          </w:p>
        </w:tc>
        <w:tc>
          <w:tcPr>
            <w:tcW w:w="159" w:type="pct"/>
            <w:vAlign w:val="bottom"/>
          </w:tcPr>
          <w:p w14:paraId="13A25BE3" w14:textId="77777777" w:rsidR="0037605C" w:rsidRPr="00BA49D7" w:rsidRDefault="0037605C" w:rsidP="00920270">
            <w:pPr>
              <w:jc w:val="right"/>
              <w:rPr>
                <w:sz w:val="12"/>
                <w:szCs w:val="12"/>
              </w:rPr>
            </w:pPr>
          </w:p>
        </w:tc>
        <w:tc>
          <w:tcPr>
            <w:tcW w:w="131" w:type="pct"/>
            <w:vAlign w:val="bottom"/>
          </w:tcPr>
          <w:p w14:paraId="56ABE05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19D7B0E" w14:textId="77777777" w:rsidTr="00CC1C6F">
        <w:trPr>
          <w:cantSplit/>
          <w:trHeight w:val="47"/>
        </w:trPr>
        <w:tc>
          <w:tcPr>
            <w:tcW w:w="491" w:type="pct"/>
            <w:vAlign w:val="bottom"/>
          </w:tcPr>
          <w:p w14:paraId="5EA0E608" w14:textId="77777777" w:rsidR="0037605C" w:rsidRDefault="0037605C" w:rsidP="00920270">
            <w:pPr>
              <w:rPr>
                <w:sz w:val="12"/>
                <w:szCs w:val="12"/>
              </w:rPr>
            </w:pPr>
            <w:proofErr w:type="spellStart"/>
            <w:r>
              <w:rPr>
                <w:sz w:val="12"/>
                <w:szCs w:val="12"/>
              </w:rPr>
              <w:t>O’Born</w:t>
            </w:r>
            <w:proofErr w:type="spellEnd"/>
            <w:r>
              <w:rPr>
                <w:sz w:val="12"/>
                <w:szCs w:val="12"/>
              </w:rPr>
              <w:t>, 2019</w:t>
            </w:r>
          </w:p>
        </w:tc>
        <w:tc>
          <w:tcPr>
            <w:tcW w:w="125" w:type="pct"/>
          </w:tcPr>
          <w:p w14:paraId="1A20415D" w14:textId="77777777" w:rsidR="009B26E0" w:rsidRDefault="009B26E0" w:rsidP="00920270">
            <w:pPr>
              <w:jc w:val="right"/>
              <w:rPr>
                <w:sz w:val="12"/>
                <w:szCs w:val="12"/>
              </w:rPr>
            </w:pPr>
          </w:p>
        </w:tc>
        <w:tc>
          <w:tcPr>
            <w:tcW w:w="125" w:type="pct"/>
            <w:vAlign w:val="bottom"/>
          </w:tcPr>
          <w:p w14:paraId="5DA59B0B" w14:textId="77777777" w:rsidR="0037605C" w:rsidRDefault="0037605C" w:rsidP="00920270">
            <w:pPr>
              <w:jc w:val="right"/>
              <w:rPr>
                <w:sz w:val="12"/>
                <w:szCs w:val="12"/>
              </w:rPr>
            </w:pPr>
          </w:p>
        </w:tc>
        <w:tc>
          <w:tcPr>
            <w:tcW w:w="132" w:type="pct"/>
            <w:vAlign w:val="bottom"/>
          </w:tcPr>
          <w:p w14:paraId="3539E28B" w14:textId="77777777" w:rsidR="0037605C" w:rsidRPr="00BA49D7" w:rsidRDefault="0037605C" w:rsidP="00920270">
            <w:pPr>
              <w:jc w:val="right"/>
              <w:rPr>
                <w:sz w:val="12"/>
                <w:szCs w:val="12"/>
              </w:rPr>
            </w:pPr>
          </w:p>
        </w:tc>
        <w:tc>
          <w:tcPr>
            <w:tcW w:w="156" w:type="pct"/>
            <w:vAlign w:val="bottom"/>
          </w:tcPr>
          <w:p w14:paraId="08B4B768" w14:textId="77777777" w:rsidR="0037605C" w:rsidRPr="00BA49D7" w:rsidRDefault="0037605C" w:rsidP="00920270">
            <w:pPr>
              <w:jc w:val="right"/>
              <w:rPr>
                <w:sz w:val="12"/>
                <w:szCs w:val="12"/>
              </w:rPr>
            </w:pPr>
          </w:p>
        </w:tc>
        <w:tc>
          <w:tcPr>
            <w:tcW w:w="90" w:type="pct"/>
            <w:vAlign w:val="bottom"/>
          </w:tcPr>
          <w:p w14:paraId="17ECBA25" w14:textId="77777777" w:rsidR="0037605C" w:rsidRPr="00BA49D7" w:rsidRDefault="0037605C" w:rsidP="00920270">
            <w:pPr>
              <w:jc w:val="right"/>
              <w:rPr>
                <w:sz w:val="12"/>
                <w:szCs w:val="12"/>
              </w:rPr>
            </w:pPr>
          </w:p>
        </w:tc>
        <w:tc>
          <w:tcPr>
            <w:tcW w:w="134" w:type="pct"/>
            <w:vAlign w:val="bottom"/>
          </w:tcPr>
          <w:p w14:paraId="6FADDB1B" w14:textId="77777777" w:rsidR="0037605C" w:rsidRPr="00BA49D7" w:rsidRDefault="0037605C" w:rsidP="00920270">
            <w:pPr>
              <w:jc w:val="right"/>
              <w:rPr>
                <w:sz w:val="12"/>
                <w:szCs w:val="12"/>
              </w:rPr>
            </w:pPr>
          </w:p>
        </w:tc>
        <w:tc>
          <w:tcPr>
            <w:tcW w:w="89" w:type="pct"/>
            <w:shd w:val="clear" w:color="auto" w:fill="auto"/>
            <w:vAlign w:val="bottom"/>
          </w:tcPr>
          <w:p w14:paraId="7BBB8774" w14:textId="77777777" w:rsidR="0037605C" w:rsidRPr="00BA49D7" w:rsidRDefault="0037605C" w:rsidP="00920270">
            <w:pPr>
              <w:jc w:val="right"/>
              <w:rPr>
                <w:sz w:val="12"/>
                <w:szCs w:val="12"/>
              </w:rPr>
            </w:pPr>
          </w:p>
        </w:tc>
        <w:tc>
          <w:tcPr>
            <w:tcW w:w="134" w:type="pct"/>
            <w:vAlign w:val="bottom"/>
          </w:tcPr>
          <w:p w14:paraId="644855AA" w14:textId="77777777" w:rsidR="0037605C" w:rsidRPr="00BA49D7" w:rsidRDefault="0037605C" w:rsidP="00920270">
            <w:pPr>
              <w:jc w:val="right"/>
              <w:rPr>
                <w:sz w:val="12"/>
                <w:szCs w:val="12"/>
              </w:rPr>
            </w:pPr>
          </w:p>
        </w:tc>
        <w:tc>
          <w:tcPr>
            <w:tcW w:w="134" w:type="pct"/>
            <w:vAlign w:val="bottom"/>
          </w:tcPr>
          <w:p w14:paraId="460B4395" w14:textId="77777777" w:rsidR="0037605C" w:rsidRPr="00BA49D7" w:rsidRDefault="0037605C" w:rsidP="00920270">
            <w:pPr>
              <w:jc w:val="right"/>
              <w:rPr>
                <w:sz w:val="12"/>
                <w:szCs w:val="12"/>
              </w:rPr>
            </w:pPr>
          </w:p>
        </w:tc>
        <w:tc>
          <w:tcPr>
            <w:tcW w:w="90" w:type="pct"/>
            <w:vAlign w:val="bottom"/>
          </w:tcPr>
          <w:p w14:paraId="392C8964" w14:textId="77777777" w:rsidR="0037605C" w:rsidRPr="00BA49D7" w:rsidRDefault="0037605C" w:rsidP="00920270">
            <w:pPr>
              <w:jc w:val="right"/>
              <w:rPr>
                <w:sz w:val="12"/>
                <w:szCs w:val="12"/>
              </w:rPr>
            </w:pPr>
          </w:p>
        </w:tc>
        <w:tc>
          <w:tcPr>
            <w:tcW w:w="201" w:type="pct"/>
          </w:tcPr>
          <w:p w14:paraId="7C9F8822" w14:textId="77777777" w:rsidR="0037605C" w:rsidRPr="00BA49D7" w:rsidRDefault="0037605C" w:rsidP="00920270">
            <w:pPr>
              <w:jc w:val="right"/>
              <w:rPr>
                <w:sz w:val="12"/>
                <w:szCs w:val="12"/>
              </w:rPr>
            </w:pPr>
          </w:p>
        </w:tc>
        <w:tc>
          <w:tcPr>
            <w:tcW w:w="117" w:type="pct"/>
            <w:vAlign w:val="bottom"/>
          </w:tcPr>
          <w:p w14:paraId="0F367325" w14:textId="77777777" w:rsidR="0037605C" w:rsidRPr="00BA49D7" w:rsidRDefault="0037605C" w:rsidP="00920270">
            <w:pPr>
              <w:jc w:val="right"/>
              <w:rPr>
                <w:sz w:val="12"/>
                <w:szCs w:val="12"/>
              </w:rPr>
            </w:pPr>
          </w:p>
        </w:tc>
        <w:tc>
          <w:tcPr>
            <w:tcW w:w="117" w:type="pct"/>
            <w:vAlign w:val="bottom"/>
          </w:tcPr>
          <w:p w14:paraId="36EC1068" w14:textId="77777777" w:rsidR="0037605C" w:rsidRPr="00BA49D7" w:rsidRDefault="0037605C" w:rsidP="00920270">
            <w:pPr>
              <w:jc w:val="right"/>
              <w:rPr>
                <w:sz w:val="12"/>
                <w:szCs w:val="12"/>
              </w:rPr>
            </w:pPr>
          </w:p>
        </w:tc>
        <w:tc>
          <w:tcPr>
            <w:tcW w:w="117" w:type="pct"/>
            <w:vAlign w:val="bottom"/>
          </w:tcPr>
          <w:p w14:paraId="193E47F1" w14:textId="77777777" w:rsidR="0037605C" w:rsidRPr="00BA49D7" w:rsidRDefault="0037605C" w:rsidP="00920270">
            <w:pPr>
              <w:jc w:val="right"/>
              <w:rPr>
                <w:sz w:val="12"/>
                <w:szCs w:val="12"/>
              </w:rPr>
            </w:pPr>
          </w:p>
        </w:tc>
        <w:tc>
          <w:tcPr>
            <w:tcW w:w="117" w:type="pct"/>
            <w:vAlign w:val="bottom"/>
          </w:tcPr>
          <w:p w14:paraId="055A9A15" w14:textId="77777777" w:rsidR="0037605C" w:rsidRPr="00BA49D7" w:rsidRDefault="0037605C" w:rsidP="00920270">
            <w:pPr>
              <w:jc w:val="right"/>
              <w:rPr>
                <w:sz w:val="12"/>
                <w:szCs w:val="12"/>
              </w:rPr>
            </w:pPr>
          </w:p>
        </w:tc>
        <w:tc>
          <w:tcPr>
            <w:tcW w:w="117" w:type="pct"/>
            <w:vAlign w:val="bottom"/>
          </w:tcPr>
          <w:p w14:paraId="7FD5CD93" w14:textId="77777777" w:rsidR="0037605C" w:rsidRPr="00BA49D7" w:rsidRDefault="0037605C" w:rsidP="00920270">
            <w:pPr>
              <w:jc w:val="right"/>
              <w:rPr>
                <w:sz w:val="12"/>
                <w:szCs w:val="12"/>
              </w:rPr>
            </w:pPr>
          </w:p>
        </w:tc>
        <w:tc>
          <w:tcPr>
            <w:tcW w:w="117" w:type="pct"/>
            <w:vAlign w:val="bottom"/>
          </w:tcPr>
          <w:p w14:paraId="483C7836" w14:textId="77777777" w:rsidR="0037605C" w:rsidRPr="00BA49D7" w:rsidRDefault="0037605C" w:rsidP="00920270">
            <w:pPr>
              <w:jc w:val="right"/>
              <w:rPr>
                <w:sz w:val="12"/>
                <w:szCs w:val="12"/>
              </w:rPr>
            </w:pPr>
          </w:p>
        </w:tc>
        <w:tc>
          <w:tcPr>
            <w:tcW w:w="117" w:type="pct"/>
            <w:vAlign w:val="bottom"/>
          </w:tcPr>
          <w:p w14:paraId="52DC9A8A" w14:textId="77777777" w:rsidR="0037605C" w:rsidRPr="00BA49D7" w:rsidRDefault="0037605C" w:rsidP="00920270">
            <w:pPr>
              <w:jc w:val="right"/>
              <w:rPr>
                <w:sz w:val="12"/>
                <w:szCs w:val="12"/>
              </w:rPr>
            </w:pPr>
          </w:p>
        </w:tc>
        <w:tc>
          <w:tcPr>
            <w:tcW w:w="117" w:type="pct"/>
            <w:shd w:val="clear" w:color="auto" w:fill="auto"/>
            <w:vAlign w:val="bottom"/>
          </w:tcPr>
          <w:p w14:paraId="742181B0" w14:textId="77777777" w:rsidR="0037605C" w:rsidRPr="00BA49D7" w:rsidRDefault="0037605C" w:rsidP="00920270">
            <w:pPr>
              <w:jc w:val="right"/>
              <w:rPr>
                <w:sz w:val="12"/>
                <w:szCs w:val="12"/>
              </w:rPr>
            </w:pPr>
          </w:p>
        </w:tc>
        <w:tc>
          <w:tcPr>
            <w:tcW w:w="117" w:type="pct"/>
            <w:vAlign w:val="bottom"/>
          </w:tcPr>
          <w:p w14:paraId="447929CF" w14:textId="77777777" w:rsidR="0037605C" w:rsidRDefault="0037605C" w:rsidP="00920270">
            <w:pPr>
              <w:jc w:val="right"/>
              <w:rPr>
                <w:sz w:val="12"/>
                <w:szCs w:val="12"/>
              </w:rPr>
            </w:pPr>
          </w:p>
        </w:tc>
        <w:tc>
          <w:tcPr>
            <w:tcW w:w="117" w:type="pct"/>
            <w:vAlign w:val="bottom"/>
          </w:tcPr>
          <w:p w14:paraId="7745C130" w14:textId="77777777" w:rsidR="0037605C" w:rsidRPr="00075E02" w:rsidRDefault="0037605C" w:rsidP="00920270">
            <w:pPr>
              <w:jc w:val="right"/>
              <w:rPr>
                <w:sz w:val="12"/>
                <w:szCs w:val="12"/>
              </w:rPr>
            </w:pPr>
          </w:p>
        </w:tc>
        <w:tc>
          <w:tcPr>
            <w:tcW w:w="117" w:type="pct"/>
            <w:vAlign w:val="bottom"/>
          </w:tcPr>
          <w:p w14:paraId="4A114A38" w14:textId="77777777" w:rsidR="0037605C" w:rsidRPr="00BA49D7" w:rsidRDefault="0037605C" w:rsidP="00920270">
            <w:pPr>
              <w:jc w:val="right"/>
              <w:rPr>
                <w:sz w:val="12"/>
                <w:szCs w:val="12"/>
              </w:rPr>
            </w:pPr>
          </w:p>
        </w:tc>
        <w:tc>
          <w:tcPr>
            <w:tcW w:w="117" w:type="pct"/>
            <w:vAlign w:val="bottom"/>
          </w:tcPr>
          <w:p w14:paraId="145922E2" w14:textId="77777777" w:rsidR="0037605C" w:rsidRPr="00BA49D7" w:rsidRDefault="0037605C" w:rsidP="00920270">
            <w:pPr>
              <w:jc w:val="right"/>
              <w:rPr>
                <w:sz w:val="12"/>
                <w:szCs w:val="12"/>
              </w:rPr>
            </w:pPr>
          </w:p>
        </w:tc>
        <w:tc>
          <w:tcPr>
            <w:tcW w:w="117" w:type="pct"/>
            <w:vAlign w:val="bottom"/>
          </w:tcPr>
          <w:p w14:paraId="3A9BF817" w14:textId="77777777" w:rsidR="0037605C" w:rsidRPr="00BA49D7" w:rsidRDefault="0037605C" w:rsidP="00920270">
            <w:pPr>
              <w:jc w:val="right"/>
              <w:rPr>
                <w:sz w:val="12"/>
                <w:szCs w:val="12"/>
              </w:rPr>
            </w:pPr>
          </w:p>
        </w:tc>
        <w:tc>
          <w:tcPr>
            <w:tcW w:w="117" w:type="pct"/>
            <w:vAlign w:val="bottom"/>
          </w:tcPr>
          <w:p w14:paraId="0C8968D8" w14:textId="77777777" w:rsidR="0037605C" w:rsidRPr="00BA49D7" w:rsidRDefault="0037605C" w:rsidP="00920270">
            <w:pPr>
              <w:jc w:val="right"/>
              <w:rPr>
                <w:sz w:val="12"/>
                <w:szCs w:val="12"/>
              </w:rPr>
            </w:pPr>
          </w:p>
        </w:tc>
        <w:tc>
          <w:tcPr>
            <w:tcW w:w="117" w:type="pct"/>
            <w:vAlign w:val="bottom"/>
          </w:tcPr>
          <w:p w14:paraId="0E87DBD2" w14:textId="77777777" w:rsidR="0037605C" w:rsidRPr="00BA49D7" w:rsidRDefault="0037605C" w:rsidP="00920270">
            <w:pPr>
              <w:jc w:val="right"/>
              <w:rPr>
                <w:sz w:val="12"/>
                <w:szCs w:val="12"/>
              </w:rPr>
            </w:pPr>
          </w:p>
        </w:tc>
        <w:tc>
          <w:tcPr>
            <w:tcW w:w="117" w:type="pct"/>
            <w:vAlign w:val="bottom"/>
          </w:tcPr>
          <w:p w14:paraId="0D08C75B" w14:textId="77777777" w:rsidR="0037605C" w:rsidRPr="00BA49D7" w:rsidRDefault="0037605C" w:rsidP="00920270">
            <w:pPr>
              <w:jc w:val="right"/>
              <w:rPr>
                <w:sz w:val="12"/>
                <w:szCs w:val="12"/>
              </w:rPr>
            </w:pPr>
          </w:p>
        </w:tc>
        <w:tc>
          <w:tcPr>
            <w:tcW w:w="117" w:type="pct"/>
            <w:vAlign w:val="bottom"/>
          </w:tcPr>
          <w:p w14:paraId="24D4AD26" w14:textId="77777777" w:rsidR="0037605C" w:rsidRPr="00BA49D7" w:rsidRDefault="0037605C" w:rsidP="00920270">
            <w:pPr>
              <w:jc w:val="right"/>
              <w:rPr>
                <w:sz w:val="12"/>
                <w:szCs w:val="12"/>
              </w:rPr>
            </w:pPr>
          </w:p>
        </w:tc>
        <w:tc>
          <w:tcPr>
            <w:tcW w:w="117" w:type="pct"/>
            <w:vAlign w:val="bottom"/>
          </w:tcPr>
          <w:p w14:paraId="0E036266" w14:textId="77777777" w:rsidR="0037605C" w:rsidRPr="00BA49D7" w:rsidRDefault="0037605C" w:rsidP="00920270">
            <w:pPr>
              <w:jc w:val="right"/>
              <w:rPr>
                <w:sz w:val="12"/>
                <w:szCs w:val="12"/>
              </w:rPr>
            </w:pPr>
          </w:p>
        </w:tc>
        <w:tc>
          <w:tcPr>
            <w:tcW w:w="117" w:type="pct"/>
            <w:vAlign w:val="bottom"/>
          </w:tcPr>
          <w:p w14:paraId="32E2A37F" w14:textId="77777777" w:rsidR="0037605C" w:rsidRPr="00BA49D7" w:rsidRDefault="0037605C" w:rsidP="00920270">
            <w:pPr>
              <w:jc w:val="right"/>
              <w:rPr>
                <w:sz w:val="12"/>
                <w:szCs w:val="12"/>
              </w:rPr>
            </w:pPr>
          </w:p>
        </w:tc>
        <w:tc>
          <w:tcPr>
            <w:tcW w:w="117" w:type="pct"/>
            <w:shd w:val="clear" w:color="auto" w:fill="auto"/>
            <w:vAlign w:val="bottom"/>
          </w:tcPr>
          <w:p w14:paraId="3BA6FAB5" w14:textId="77777777" w:rsidR="0037605C" w:rsidRPr="00B4597C" w:rsidRDefault="0037605C" w:rsidP="00920270">
            <w:pPr>
              <w:jc w:val="right"/>
              <w:rPr>
                <w:sz w:val="12"/>
                <w:szCs w:val="12"/>
              </w:rPr>
            </w:pPr>
          </w:p>
        </w:tc>
        <w:tc>
          <w:tcPr>
            <w:tcW w:w="117" w:type="pct"/>
            <w:shd w:val="clear" w:color="auto" w:fill="auto"/>
            <w:vAlign w:val="bottom"/>
          </w:tcPr>
          <w:p w14:paraId="0FECB4BE" w14:textId="77777777" w:rsidR="0037605C" w:rsidRPr="00BA49D7" w:rsidRDefault="0037605C" w:rsidP="00920270">
            <w:pPr>
              <w:jc w:val="right"/>
              <w:rPr>
                <w:sz w:val="12"/>
                <w:szCs w:val="12"/>
              </w:rPr>
            </w:pPr>
          </w:p>
        </w:tc>
        <w:tc>
          <w:tcPr>
            <w:tcW w:w="117" w:type="pct"/>
            <w:vAlign w:val="bottom"/>
          </w:tcPr>
          <w:p w14:paraId="06DE9F57" w14:textId="77777777" w:rsidR="0037605C" w:rsidRPr="00BA49D7" w:rsidRDefault="0037605C" w:rsidP="00920270">
            <w:pPr>
              <w:jc w:val="right"/>
              <w:rPr>
                <w:sz w:val="12"/>
                <w:szCs w:val="12"/>
              </w:rPr>
            </w:pPr>
          </w:p>
        </w:tc>
        <w:tc>
          <w:tcPr>
            <w:tcW w:w="117" w:type="pct"/>
            <w:vAlign w:val="bottom"/>
          </w:tcPr>
          <w:p w14:paraId="25937691" w14:textId="77777777" w:rsidR="0037605C" w:rsidRPr="00BA49D7" w:rsidRDefault="0037605C" w:rsidP="00920270">
            <w:pPr>
              <w:jc w:val="right"/>
              <w:rPr>
                <w:sz w:val="12"/>
                <w:szCs w:val="12"/>
              </w:rPr>
            </w:pPr>
          </w:p>
        </w:tc>
        <w:tc>
          <w:tcPr>
            <w:tcW w:w="117" w:type="pct"/>
            <w:vAlign w:val="bottom"/>
          </w:tcPr>
          <w:p w14:paraId="253867BA" w14:textId="77777777" w:rsidR="0037605C" w:rsidRPr="00BA49D7" w:rsidRDefault="0037605C" w:rsidP="00920270">
            <w:pPr>
              <w:jc w:val="right"/>
              <w:rPr>
                <w:sz w:val="12"/>
                <w:szCs w:val="12"/>
              </w:rPr>
            </w:pPr>
            <w:r>
              <w:rPr>
                <w:sz w:val="12"/>
                <w:szCs w:val="12"/>
              </w:rPr>
              <w:t>x</w:t>
            </w:r>
          </w:p>
        </w:tc>
        <w:tc>
          <w:tcPr>
            <w:tcW w:w="159" w:type="pct"/>
            <w:vAlign w:val="bottom"/>
          </w:tcPr>
          <w:p w14:paraId="7FF0163F" w14:textId="77777777" w:rsidR="0037605C" w:rsidRPr="00BA49D7" w:rsidRDefault="0037605C" w:rsidP="00920270">
            <w:pPr>
              <w:jc w:val="right"/>
              <w:rPr>
                <w:sz w:val="12"/>
                <w:szCs w:val="12"/>
              </w:rPr>
            </w:pPr>
          </w:p>
        </w:tc>
        <w:tc>
          <w:tcPr>
            <w:tcW w:w="131" w:type="pct"/>
            <w:vAlign w:val="bottom"/>
          </w:tcPr>
          <w:p w14:paraId="38925A4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0D4AB1C" w14:textId="77777777" w:rsidTr="00CC1C6F">
        <w:trPr>
          <w:cantSplit/>
          <w:trHeight w:val="47"/>
        </w:trPr>
        <w:tc>
          <w:tcPr>
            <w:tcW w:w="491" w:type="pct"/>
            <w:vAlign w:val="bottom"/>
          </w:tcPr>
          <w:p w14:paraId="7186A332" w14:textId="77777777" w:rsidR="0037605C" w:rsidRDefault="0037605C" w:rsidP="00920270">
            <w:pPr>
              <w:rPr>
                <w:sz w:val="12"/>
                <w:szCs w:val="12"/>
              </w:rPr>
            </w:pPr>
            <w:r>
              <w:rPr>
                <w:sz w:val="12"/>
                <w:szCs w:val="12"/>
              </w:rPr>
              <w:t>O’Connell, 2014</w:t>
            </w:r>
          </w:p>
        </w:tc>
        <w:tc>
          <w:tcPr>
            <w:tcW w:w="125" w:type="pct"/>
          </w:tcPr>
          <w:p w14:paraId="51D47CA2" w14:textId="77777777" w:rsidR="009B26E0" w:rsidRDefault="009B26E0" w:rsidP="00920270">
            <w:pPr>
              <w:jc w:val="right"/>
              <w:rPr>
                <w:sz w:val="12"/>
                <w:szCs w:val="12"/>
              </w:rPr>
            </w:pPr>
          </w:p>
        </w:tc>
        <w:tc>
          <w:tcPr>
            <w:tcW w:w="125" w:type="pct"/>
            <w:vAlign w:val="bottom"/>
          </w:tcPr>
          <w:p w14:paraId="552FB092" w14:textId="77777777" w:rsidR="0037605C" w:rsidRDefault="0037605C" w:rsidP="00920270">
            <w:pPr>
              <w:jc w:val="right"/>
              <w:rPr>
                <w:sz w:val="12"/>
                <w:szCs w:val="12"/>
              </w:rPr>
            </w:pPr>
          </w:p>
        </w:tc>
        <w:tc>
          <w:tcPr>
            <w:tcW w:w="132" w:type="pct"/>
            <w:vAlign w:val="bottom"/>
          </w:tcPr>
          <w:p w14:paraId="2195B12D" w14:textId="77777777" w:rsidR="0037605C" w:rsidRPr="00BA49D7" w:rsidRDefault="0037605C" w:rsidP="00920270">
            <w:pPr>
              <w:jc w:val="right"/>
              <w:rPr>
                <w:sz w:val="12"/>
                <w:szCs w:val="12"/>
              </w:rPr>
            </w:pPr>
          </w:p>
        </w:tc>
        <w:tc>
          <w:tcPr>
            <w:tcW w:w="156" w:type="pct"/>
            <w:vAlign w:val="bottom"/>
          </w:tcPr>
          <w:p w14:paraId="06BAC08D" w14:textId="77777777" w:rsidR="0037605C" w:rsidRPr="00BA49D7" w:rsidRDefault="0037605C" w:rsidP="00920270">
            <w:pPr>
              <w:jc w:val="right"/>
              <w:rPr>
                <w:sz w:val="12"/>
                <w:szCs w:val="12"/>
              </w:rPr>
            </w:pPr>
          </w:p>
        </w:tc>
        <w:tc>
          <w:tcPr>
            <w:tcW w:w="90" w:type="pct"/>
            <w:vAlign w:val="bottom"/>
          </w:tcPr>
          <w:p w14:paraId="4579935A" w14:textId="77777777" w:rsidR="0037605C" w:rsidRPr="00BA49D7" w:rsidRDefault="0037605C" w:rsidP="00920270">
            <w:pPr>
              <w:jc w:val="right"/>
              <w:rPr>
                <w:sz w:val="12"/>
                <w:szCs w:val="12"/>
              </w:rPr>
            </w:pPr>
          </w:p>
        </w:tc>
        <w:tc>
          <w:tcPr>
            <w:tcW w:w="134" w:type="pct"/>
            <w:vAlign w:val="bottom"/>
          </w:tcPr>
          <w:p w14:paraId="6416AB06" w14:textId="77777777" w:rsidR="0037605C" w:rsidRPr="00BA49D7" w:rsidRDefault="0037605C" w:rsidP="00920270">
            <w:pPr>
              <w:jc w:val="right"/>
              <w:rPr>
                <w:sz w:val="12"/>
                <w:szCs w:val="12"/>
              </w:rPr>
            </w:pPr>
          </w:p>
        </w:tc>
        <w:tc>
          <w:tcPr>
            <w:tcW w:w="89" w:type="pct"/>
            <w:shd w:val="clear" w:color="auto" w:fill="auto"/>
            <w:vAlign w:val="bottom"/>
          </w:tcPr>
          <w:p w14:paraId="54AC0262" w14:textId="77777777" w:rsidR="0037605C" w:rsidRPr="00BA49D7" w:rsidRDefault="0037605C" w:rsidP="00920270">
            <w:pPr>
              <w:jc w:val="right"/>
              <w:rPr>
                <w:sz w:val="12"/>
                <w:szCs w:val="12"/>
              </w:rPr>
            </w:pPr>
          </w:p>
        </w:tc>
        <w:tc>
          <w:tcPr>
            <w:tcW w:w="134" w:type="pct"/>
            <w:vAlign w:val="bottom"/>
          </w:tcPr>
          <w:p w14:paraId="65E45772" w14:textId="77777777" w:rsidR="0037605C" w:rsidRPr="00BA49D7" w:rsidRDefault="0037605C" w:rsidP="00920270">
            <w:pPr>
              <w:jc w:val="right"/>
              <w:rPr>
                <w:sz w:val="12"/>
                <w:szCs w:val="12"/>
              </w:rPr>
            </w:pPr>
          </w:p>
        </w:tc>
        <w:tc>
          <w:tcPr>
            <w:tcW w:w="134" w:type="pct"/>
            <w:vAlign w:val="bottom"/>
          </w:tcPr>
          <w:p w14:paraId="03FB9532" w14:textId="77777777" w:rsidR="0037605C" w:rsidRPr="00BA49D7" w:rsidRDefault="0037605C" w:rsidP="00920270">
            <w:pPr>
              <w:jc w:val="right"/>
              <w:rPr>
                <w:sz w:val="12"/>
                <w:szCs w:val="12"/>
              </w:rPr>
            </w:pPr>
          </w:p>
        </w:tc>
        <w:tc>
          <w:tcPr>
            <w:tcW w:w="90" w:type="pct"/>
            <w:vAlign w:val="bottom"/>
          </w:tcPr>
          <w:p w14:paraId="65975E67" w14:textId="77777777" w:rsidR="0037605C" w:rsidRPr="00BA49D7" w:rsidRDefault="0037605C" w:rsidP="00920270">
            <w:pPr>
              <w:jc w:val="right"/>
              <w:rPr>
                <w:sz w:val="12"/>
                <w:szCs w:val="12"/>
              </w:rPr>
            </w:pPr>
          </w:p>
        </w:tc>
        <w:tc>
          <w:tcPr>
            <w:tcW w:w="201" w:type="pct"/>
          </w:tcPr>
          <w:p w14:paraId="7B0D7AF1" w14:textId="77777777" w:rsidR="0037605C" w:rsidRPr="00BA49D7" w:rsidRDefault="0037605C" w:rsidP="00920270">
            <w:pPr>
              <w:jc w:val="right"/>
              <w:rPr>
                <w:sz w:val="12"/>
                <w:szCs w:val="12"/>
              </w:rPr>
            </w:pPr>
          </w:p>
        </w:tc>
        <w:tc>
          <w:tcPr>
            <w:tcW w:w="117" w:type="pct"/>
            <w:vAlign w:val="bottom"/>
          </w:tcPr>
          <w:p w14:paraId="4F327479" w14:textId="77777777" w:rsidR="0037605C" w:rsidRPr="00BA49D7" w:rsidRDefault="0037605C" w:rsidP="00920270">
            <w:pPr>
              <w:jc w:val="right"/>
              <w:rPr>
                <w:sz w:val="12"/>
                <w:szCs w:val="12"/>
              </w:rPr>
            </w:pPr>
          </w:p>
        </w:tc>
        <w:tc>
          <w:tcPr>
            <w:tcW w:w="117" w:type="pct"/>
            <w:vAlign w:val="bottom"/>
          </w:tcPr>
          <w:p w14:paraId="5DAB28C9" w14:textId="77777777" w:rsidR="0037605C" w:rsidRPr="00BA49D7" w:rsidRDefault="0037605C" w:rsidP="00920270">
            <w:pPr>
              <w:jc w:val="right"/>
              <w:rPr>
                <w:sz w:val="12"/>
                <w:szCs w:val="12"/>
              </w:rPr>
            </w:pPr>
          </w:p>
        </w:tc>
        <w:tc>
          <w:tcPr>
            <w:tcW w:w="117" w:type="pct"/>
            <w:vAlign w:val="bottom"/>
          </w:tcPr>
          <w:p w14:paraId="0A489744" w14:textId="77777777" w:rsidR="0037605C" w:rsidRPr="00BA49D7" w:rsidRDefault="0037605C" w:rsidP="00920270">
            <w:pPr>
              <w:jc w:val="right"/>
              <w:rPr>
                <w:sz w:val="12"/>
                <w:szCs w:val="12"/>
              </w:rPr>
            </w:pPr>
          </w:p>
        </w:tc>
        <w:tc>
          <w:tcPr>
            <w:tcW w:w="117" w:type="pct"/>
            <w:vAlign w:val="bottom"/>
          </w:tcPr>
          <w:p w14:paraId="1DDFC2ED" w14:textId="77777777" w:rsidR="0037605C" w:rsidRPr="00BA49D7" w:rsidRDefault="0037605C" w:rsidP="00920270">
            <w:pPr>
              <w:jc w:val="right"/>
              <w:rPr>
                <w:sz w:val="12"/>
                <w:szCs w:val="12"/>
              </w:rPr>
            </w:pPr>
          </w:p>
        </w:tc>
        <w:tc>
          <w:tcPr>
            <w:tcW w:w="117" w:type="pct"/>
            <w:vAlign w:val="bottom"/>
          </w:tcPr>
          <w:p w14:paraId="2C45D2EB" w14:textId="77777777" w:rsidR="0037605C" w:rsidRPr="00BA49D7" w:rsidRDefault="0037605C" w:rsidP="00920270">
            <w:pPr>
              <w:jc w:val="right"/>
              <w:rPr>
                <w:sz w:val="12"/>
                <w:szCs w:val="12"/>
              </w:rPr>
            </w:pPr>
            <w:r>
              <w:rPr>
                <w:sz w:val="12"/>
                <w:szCs w:val="12"/>
              </w:rPr>
              <w:t>x</w:t>
            </w:r>
          </w:p>
        </w:tc>
        <w:tc>
          <w:tcPr>
            <w:tcW w:w="117" w:type="pct"/>
            <w:vAlign w:val="bottom"/>
          </w:tcPr>
          <w:p w14:paraId="0DB94C87" w14:textId="77777777" w:rsidR="0037605C" w:rsidRPr="00BA49D7" w:rsidRDefault="0037605C" w:rsidP="00920270">
            <w:pPr>
              <w:jc w:val="right"/>
              <w:rPr>
                <w:sz w:val="12"/>
                <w:szCs w:val="12"/>
              </w:rPr>
            </w:pPr>
          </w:p>
        </w:tc>
        <w:tc>
          <w:tcPr>
            <w:tcW w:w="117" w:type="pct"/>
            <w:vAlign w:val="bottom"/>
          </w:tcPr>
          <w:p w14:paraId="18B991A4" w14:textId="77777777" w:rsidR="0037605C" w:rsidRPr="00BA49D7" w:rsidRDefault="0037605C" w:rsidP="00920270">
            <w:pPr>
              <w:jc w:val="right"/>
              <w:rPr>
                <w:sz w:val="12"/>
                <w:szCs w:val="12"/>
              </w:rPr>
            </w:pPr>
          </w:p>
        </w:tc>
        <w:tc>
          <w:tcPr>
            <w:tcW w:w="117" w:type="pct"/>
            <w:shd w:val="clear" w:color="auto" w:fill="auto"/>
            <w:vAlign w:val="bottom"/>
          </w:tcPr>
          <w:p w14:paraId="2214F5B4" w14:textId="77777777" w:rsidR="0037605C" w:rsidRPr="00BA49D7" w:rsidRDefault="0037605C" w:rsidP="00920270">
            <w:pPr>
              <w:jc w:val="right"/>
              <w:rPr>
                <w:sz w:val="12"/>
                <w:szCs w:val="12"/>
              </w:rPr>
            </w:pPr>
          </w:p>
        </w:tc>
        <w:tc>
          <w:tcPr>
            <w:tcW w:w="117" w:type="pct"/>
            <w:vAlign w:val="bottom"/>
          </w:tcPr>
          <w:p w14:paraId="1922CBEA" w14:textId="77777777" w:rsidR="0037605C" w:rsidRPr="00BA49D7" w:rsidRDefault="0037605C" w:rsidP="00920270">
            <w:pPr>
              <w:jc w:val="right"/>
              <w:rPr>
                <w:sz w:val="12"/>
                <w:szCs w:val="12"/>
              </w:rPr>
            </w:pPr>
          </w:p>
        </w:tc>
        <w:tc>
          <w:tcPr>
            <w:tcW w:w="117" w:type="pct"/>
            <w:vAlign w:val="bottom"/>
          </w:tcPr>
          <w:p w14:paraId="66F59B75" w14:textId="77777777" w:rsidR="0037605C" w:rsidRPr="00075E02" w:rsidRDefault="0037605C" w:rsidP="00920270">
            <w:pPr>
              <w:jc w:val="right"/>
              <w:rPr>
                <w:sz w:val="12"/>
                <w:szCs w:val="12"/>
              </w:rPr>
            </w:pPr>
          </w:p>
        </w:tc>
        <w:tc>
          <w:tcPr>
            <w:tcW w:w="117" w:type="pct"/>
            <w:vAlign w:val="bottom"/>
          </w:tcPr>
          <w:p w14:paraId="7759D455" w14:textId="77777777" w:rsidR="0037605C" w:rsidRPr="00BA49D7" w:rsidRDefault="0037605C" w:rsidP="00920270">
            <w:pPr>
              <w:jc w:val="right"/>
              <w:rPr>
                <w:sz w:val="12"/>
                <w:szCs w:val="12"/>
              </w:rPr>
            </w:pPr>
          </w:p>
        </w:tc>
        <w:tc>
          <w:tcPr>
            <w:tcW w:w="117" w:type="pct"/>
            <w:vAlign w:val="bottom"/>
          </w:tcPr>
          <w:p w14:paraId="4C33B23F" w14:textId="77777777" w:rsidR="0037605C" w:rsidRPr="00BA49D7" w:rsidRDefault="0037605C" w:rsidP="00920270">
            <w:pPr>
              <w:jc w:val="right"/>
              <w:rPr>
                <w:sz w:val="12"/>
                <w:szCs w:val="12"/>
              </w:rPr>
            </w:pPr>
          </w:p>
        </w:tc>
        <w:tc>
          <w:tcPr>
            <w:tcW w:w="117" w:type="pct"/>
            <w:vAlign w:val="bottom"/>
          </w:tcPr>
          <w:p w14:paraId="7649EDFB" w14:textId="77777777" w:rsidR="0037605C" w:rsidRPr="00BA49D7" w:rsidRDefault="0037605C" w:rsidP="00920270">
            <w:pPr>
              <w:jc w:val="right"/>
              <w:rPr>
                <w:sz w:val="12"/>
                <w:szCs w:val="12"/>
              </w:rPr>
            </w:pPr>
          </w:p>
        </w:tc>
        <w:tc>
          <w:tcPr>
            <w:tcW w:w="117" w:type="pct"/>
            <w:vAlign w:val="bottom"/>
          </w:tcPr>
          <w:p w14:paraId="0D3BA0E3" w14:textId="77777777" w:rsidR="0037605C" w:rsidRPr="00BA49D7" w:rsidRDefault="0037605C" w:rsidP="00920270">
            <w:pPr>
              <w:jc w:val="right"/>
              <w:rPr>
                <w:sz w:val="12"/>
                <w:szCs w:val="12"/>
              </w:rPr>
            </w:pPr>
          </w:p>
        </w:tc>
        <w:tc>
          <w:tcPr>
            <w:tcW w:w="117" w:type="pct"/>
            <w:vAlign w:val="bottom"/>
          </w:tcPr>
          <w:p w14:paraId="4397CAC1" w14:textId="77777777" w:rsidR="0037605C" w:rsidRPr="00BA49D7" w:rsidRDefault="0037605C" w:rsidP="00920270">
            <w:pPr>
              <w:jc w:val="right"/>
              <w:rPr>
                <w:sz w:val="12"/>
                <w:szCs w:val="12"/>
              </w:rPr>
            </w:pPr>
          </w:p>
        </w:tc>
        <w:tc>
          <w:tcPr>
            <w:tcW w:w="117" w:type="pct"/>
            <w:vAlign w:val="bottom"/>
          </w:tcPr>
          <w:p w14:paraId="314A20FC" w14:textId="77777777" w:rsidR="0037605C" w:rsidRPr="00BA49D7" w:rsidRDefault="0037605C" w:rsidP="00920270">
            <w:pPr>
              <w:jc w:val="right"/>
              <w:rPr>
                <w:sz w:val="12"/>
                <w:szCs w:val="12"/>
              </w:rPr>
            </w:pPr>
          </w:p>
        </w:tc>
        <w:tc>
          <w:tcPr>
            <w:tcW w:w="117" w:type="pct"/>
            <w:vAlign w:val="bottom"/>
          </w:tcPr>
          <w:p w14:paraId="03E03958" w14:textId="77777777" w:rsidR="0037605C" w:rsidRPr="00BA49D7" w:rsidRDefault="0037605C" w:rsidP="00920270">
            <w:pPr>
              <w:jc w:val="right"/>
              <w:rPr>
                <w:sz w:val="12"/>
                <w:szCs w:val="12"/>
              </w:rPr>
            </w:pPr>
          </w:p>
        </w:tc>
        <w:tc>
          <w:tcPr>
            <w:tcW w:w="117" w:type="pct"/>
            <w:vAlign w:val="bottom"/>
          </w:tcPr>
          <w:p w14:paraId="4C04979F" w14:textId="77777777" w:rsidR="0037605C" w:rsidRPr="00BA49D7" w:rsidRDefault="0037605C" w:rsidP="00920270">
            <w:pPr>
              <w:jc w:val="right"/>
              <w:rPr>
                <w:sz w:val="12"/>
                <w:szCs w:val="12"/>
              </w:rPr>
            </w:pPr>
          </w:p>
        </w:tc>
        <w:tc>
          <w:tcPr>
            <w:tcW w:w="117" w:type="pct"/>
            <w:vAlign w:val="bottom"/>
          </w:tcPr>
          <w:p w14:paraId="67398082" w14:textId="77777777" w:rsidR="0037605C" w:rsidRPr="00BA49D7" w:rsidRDefault="0037605C" w:rsidP="00920270">
            <w:pPr>
              <w:jc w:val="right"/>
              <w:rPr>
                <w:sz w:val="12"/>
                <w:szCs w:val="12"/>
              </w:rPr>
            </w:pPr>
          </w:p>
        </w:tc>
        <w:tc>
          <w:tcPr>
            <w:tcW w:w="117" w:type="pct"/>
            <w:shd w:val="clear" w:color="auto" w:fill="auto"/>
            <w:vAlign w:val="bottom"/>
          </w:tcPr>
          <w:p w14:paraId="2403DB96" w14:textId="77777777" w:rsidR="0037605C" w:rsidRPr="00B4597C" w:rsidRDefault="0037605C" w:rsidP="00920270">
            <w:pPr>
              <w:jc w:val="right"/>
              <w:rPr>
                <w:sz w:val="12"/>
                <w:szCs w:val="12"/>
              </w:rPr>
            </w:pPr>
          </w:p>
        </w:tc>
        <w:tc>
          <w:tcPr>
            <w:tcW w:w="117" w:type="pct"/>
            <w:shd w:val="clear" w:color="auto" w:fill="auto"/>
            <w:vAlign w:val="bottom"/>
          </w:tcPr>
          <w:p w14:paraId="430BD399" w14:textId="77777777" w:rsidR="0037605C" w:rsidRPr="00BA49D7" w:rsidRDefault="0037605C" w:rsidP="00920270">
            <w:pPr>
              <w:jc w:val="right"/>
              <w:rPr>
                <w:sz w:val="12"/>
                <w:szCs w:val="12"/>
              </w:rPr>
            </w:pPr>
          </w:p>
        </w:tc>
        <w:tc>
          <w:tcPr>
            <w:tcW w:w="117" w:type="pct"/>
            <w:vAlign w:val="bottom"/>
          </w:tcPr>
          <w:p w14:paraId="37C160B6" w14:textId="77777777" w:rsidR="0037605C" w:rsidRPr="00BA49D7" w:rsidRDefault="0037605C" w:rsidP="00920270">
            <w:pPr>
              <w:jc w:val="right"/>
              <w:rPr>
                <w:sz w:val="12"/>
                <w:szCs w:val="12"/>
              </w:rPr>
            </w:pPr>
          </w:p>
        </w:tc>
        <w:tc>
          <w:tcPr>
            <w:tcW w:w="117" w:type="pct"/>
            <w:vAlign w:val="bottom"/>
          </w:tcPr>
          <w:p w14:paraId="10A7EE93" w14:textId="77777777" w:rsidR="0037605C" w:rsidRPr="00BA49D7" w:rsidRDefault="0037605C" w:rsidP="00920270">
            <w:pPr>
              <w:jc w:val="right"/>
              <w:rPr>
                <w:sz w:val="12"/>
                <w:szCs w:val="12"/>
              </w:rPr>
            </w:pPr>
          </w:p>
        </w:tc>
        <w:tc>
          <w:tcPr>
            <w:tcW w:w="117" w:type="pct"/>
            <w:vAlign w:val="bottom"/>
          </w:tcPr>
          <w:p w14:paraId="157849AF" w14:textId="77777777" w:rsidR="0037605C" w:rsidRPr="00BA49D7" w:rsidRDefault="0037605C" w:rsidP="00920270">
            <w:pPr>
              <w:jc w:val="right"/>
              <w:rPr>
                <w:sz w:val="12"/>
                <w:szCs w:val="12"/>
              </w:rPr>
            </w:pPr>
          </w:p>
        </w:tc>
        <w:tc>
          <w:tcPr>
            <w:tcW w:w="159" w:type="pct"/>
            <w:vAlign w:val="bottom"/>
          </w:tcPr>
          <w:p w14:paraId="42AF6E9A" w14:textId="77777777" w:rsidR="0037605C" w:rsidRPr="00BA49D7" w:rsidRDefault="0037605C" w:rsidP="00920270">
            <w:pPr>
              <w:jc w:val="right"/>
              <w:rPr>
                <w:sz w:val="12"/>
                <w:szCs w:val="12"/>
              </w:rPr>
            </w:pPr>
          </w:p>
        </w:tc>
        <w:tc>
          <w:tcPr>
            <w:tcW w:w="131" w:type="pct"/>
            <w:vAlign w:val="bottom"/>
          </w:tcPr>
          <w:p w14:paraId="5F32F45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CBBC4DB" w14:textId="77777777" w:rsidTr="00CC1C6F">
        <w:trPr>
          <w:cantSplit/>
          <w:trHeight w:val="47"/>
        </w:trPr>
        <w:tc>
          <w:tcPr>
            <w:tcW w:w="491" w:type="pct"/>
            <w:vAlign w:val="bottom"/>
          </w:tcPr>
          <w:p w14:paraId="39B53487" w14:textId="77777777" w:rsidR="0037605C" w:rsidRDefault="0037605C" w:rsidP="00920270">
            <w:pPr>
              <w:rPr>
                <w:sz w:val="12"/>
                <w:szCs w:val="12"/>
              </w:rPr>
            </w:pPr>
            <w:r>
              <w:rPr>
                <w:sz w:val="12"/>
                <w:szCs w:val="12"/>
              </w:rPr>
              <w:t>O’Connell, 2018</w:t>
            </w:r>
          </w:p>
        </w:tc>
        <w:tc>
          <w:tcPr>
            <w:tcW w:w="125" w:type="pct"/>
          </w:tcPr>
          <w:p w14:paraId="344C27E8" w14:textId="77777777" w:rsidR="009B26E0" w:rsidRDefault="009B26E0" w:rsidP="00920270">
            <w:pPr>
              <w:jc w:val="right"/>
              <w:rPr>
                <w:sz w:val="12"/>
                <w:szCs w:val="12"/>
              </w:rPr>
            </w:pPr>
          </w:p>
        </w:tc>
        <w:tc>
          <w:tcPr>
            <w:tcW w:w="125" w:type="pct"/>
            <w:vAlign w:val="bottom"/>
          </w:tcPr>
          <w:p w14:paraId="77ACF356" w14:textId="77777777" w:rsidR="0037605C" w:rsidRDefault="0037605C" w:rsidP="00920270">
            <w:pPr>
              <w:jc w:val="right"/>
              <w:rPr>
                <w:sz w:val="12"/>
                <w:szCs w:val="12"/>
              </w:rPr>
            </w:pPr>
          </w:p>
        </w:tc>
        <w:tc>
          <w:tcPr>
            <w:tcW w:w="132" w:type="pct"/>
            <w:vAlign w:val="bottom"/>
          </w:tcPr>
          <w:p w14:paraId="41001158" w14:textId="77777777" w:rsidR="0037605C" w:rsidRPr="00BA49D7" w:rsidRDefault="0037605C" w:rsidP="00920270">
            <w:pPr>
              <w:jc w:val="right"/>
              <w:rPr>
                <w:sz w:val="12"/>
                <w:szCs w:val="12"/>
              </w:rPr>
            </w:pPr>
          </w:p>
        </w:tc>
        <w:tc>
          <w:tcPr>
            <w:tcW w:w="156" w:type="pct"/>
            <w:vAlign w:val="bottom"/>
          </w:tcPr>
          <w:p w14:paraId="3AA63469" w14:textId="77777777" w:rsidR="0037605C" w:rsidRPr="00BA49D7" w:rsidRDefault="0037605C" w:rsidP="00920270">
            <w:pPr>
              <w:jc w:val="right"/>
              <w:rPr>
                <w:sz w:val="12"/>
                <w:szCs w:val="12"/>
              </w:rPr>
            </w:pPr>
          </w:p>
        </w:tc>
        <w:tc>
          <w:tcPr>
            <w:tcW w:w="90" w:type="pct"/>
            <w:vAlign w:val="bottom"/>
          </w:tcPr>
          <w:p w14:paraId="15357903" w14:textId="77777777" w:rsidR="0037605C" w:rsidRPr="00BA49D7" w:rsidRDefault="0037605C" w:rsidP="00920270">
            <w:pPr>
              <w:jc w:val="right"/>
              <w:rPr>
                <w:sz w:val="12"/>
                <w:szCs w:val="12"/>
              </w:rPr>
            </w:pPr>
          </w:p>
        </w:tc>
        <w:tc>
          <w:tcPr>
            <w:tcW w:w="134" w:type="pct"/>
            <w:vAlign w:val="bottom"/>
          </w:tcPr>
          <w:p w14:paraId="3F702BE6" w14:textId="77777777" w:rsidR="0037605C" w:rsidRPr="00BA49D7" w:rsidRDefault="0037605C" w:rsidP="00920270">
            <w:pPr>
              <w:jc w:val="right"/>
              <w:rPr>
                <w:sz w:val="12"/>
                <w:szCs w:val="12"/>
              </w:rPr>
            </w:pPr>
          </w:p>
        </w:tc>
        <w:tc>
          <w:tcPr>
            <w:tcW w:w="89" w:type="pct"/>
            <w:shd w:val="clear" w:color="auto" w:fill="auto"/>
            <w:vAlign w:val="bottom"/>
          </w:tcPr>
          <w:p w14:paraId="4D50FF27" w14:textId="77777777" w:rsidR="0037605C" w:rsidRPr="00BA49D7" w:rsidRDefault="0037605C" w:rsidP="00920270">
            <w:pPr>
              <w:jc w:val="right"/>
              <w:rPr>
                <w:sz w:val="12"/>
                <w:szCs w:val="12"/>
              </w:rPr>
            </w:pPr>
          </w:p>
        </w:tc>
        <w:tc>
          <w:tcPr>
            <w:tcW w:w="134" w:type="pct"/>
            <w:vAlign w:val="bottom"/>
          </w:tcPr>
          <w:p w14:paraId="37596AE3" w14:textId="77777777" w:rsidR="0037605C" w:rsidRPr="00BA49D7" w:rsidRDefault="0037605C" w:rsidP="00920270">
            <w:pPr>
              <w:jc w:val="right"/>
              <w:rPr>
                <w:sz w:val="12"/>
                <w:szCs w:val="12"/>
              </w:rPr>
            </w:pPr>
          </w:p>
        </w:tc>
        <w:tc>
          <w:tcPr>
            <w:tcW w:w="134" w:type="pct"/>
            <w:vAlign w:val="bottom"/>
          </w:tcPr>
          <w:p w14:paraId="7C6659A2" w14:textId="77777777" w:rsidR="0037605C" w:rsidRPr="00BA49D7" w:rsidRDefault="0037605C" w:rsidP="00920270">
            <w:pPr>
              <w:jc w:val="right"/>
              <w:rPr>
                <w:sz w:val="12"/>
                <w:szCs w:val="12"/>
              </w:rPr>
            </w:pPr>
          </w:p>
        </w:tc>
        <w:tc>
          <w:tcPr>
            <w:tcW w:w="90" w:type="pct"/>
            <w:vAlign w:val="bottom"/>
          </w:tcPr>
          <w:p w14:paraId="7D898D84" w14:textId="77777777" w:rsidR="0037605C" w:rsidRPr="00BA49D7" w:rsidRDefault="0037605C" w:rsidP="00920270">
            <w:pPr>
              <w:jc w:val="right"/>
              <w:rPr>
                <w:sz w:val="12"/>
                <w:szCs w:val="12"/>
              </w:rPr>
            </w:pPr>
          </w:p>
        </w:tc>
        <w:tc>
          <w:tcPr>
            <w:tcW w:w="201" w:type="pct"/>
          </w:tcPr>
          <w:p w14:paraId="2106EFED" w14:textId="77777777" w:rsidR="0037605C" w:rsidRPr="00BA49D7" w:rsidRDefault="0037605C" w:rsidP="00920270">
            <w:pPr>
              <w:jc w:val="right"/>
              <w:rPr>
                <w:sz w:val="12"/>
                <w:szCs w:val="12"/>
              </w:rPr>
            </w:pPr>
          </w:p>
        </w:tc>
        <w:tc>
          <w:tcPr>
            <w:tcW w:w="117" w:type="pct"/>
            <w:vAlign w:val="bottom"/>
          </w:tcPr>
          <w:p w14:paraId="222F0B06" w14:textId="77777777" w:rsidR="0037605C" w:rsidRPr="00BA49D7" w:rsidRDefault="0037605C" w:rsidP="00920270">
            <w:pPr>
              <w:jc w:val="right"/>
              <w:rPr>
                <w:sz w:val="12"/>
                <w:szCs w:val="12"/>
              </w:rPr>
            </w:pPr>
            <w:r>
              <w:rPr>
                <w:sz w:val="12"/>
                <w:szCs w:val="12"/>
              </w:rPr>
              <w:t>x</w:t>
            </w:r>
          </w:p>
        </w:tc>
        <w:tc>
          <w:tcPr>
            <w:tcW w:w="117" w:type="pct"/>
            <w:vAlign w:val="bottom"/>
          </w:tcPr>
          <w:p w14:paraId="01C6BA4D" w14:textId="77777777" w:rsidR="0037605C" w:rsidRPr="00BA49D7" w:rsidRDefault="0037605C" w:rsidP="00920270">
            <w:pPr>
              <w:jc w:val="right"/>
              <w:rPr>
                <w:sz w:val="12"/>
                <w:szCs w:val="12"/>
              </w:rPr>
            </w:pPr>
          </w:p>
        </w:tc>
        <w:tc>
          <w:tcPr>
            <w:tcW w:w="117" w:type="pct"/>
            <w:vAlign w:val="bottom"/>
          </w:tcPr>
          <w:p w14:paraId="3FE5DCA3" w14:textId="77777777" w:rsidR="0037605C" w:rsidRPr="00BA49D7" w:rsidRDefault="0037605C" w:rsidP="00920270">
            <w:pPr>
              <w:jc w:val="right"/>
              <w:rPr>
                <w:sz w:val="12"/>
                <w:szCs w:val="12"/>
              </w:rPr>
            </w:pPr>
            <w:r>
              <w:rPr>
                <w:sz w:val="12"/>
                <w:szCs w:val="12"/>
              </w:rPr>
              <w:t>x</w:t>
            </w:r>
          </w:p>
        </w:tc>
        <w:tc>
          <w:tcPr>
            <w:tcW w:w="117" w:type="pct"/>
            <w:vAlign w:val="bottom"/>
          </w:tcPr>
          <w:p w14:paraId="704E29B0" w14:textId="77777777" w:rsidR="0037605C" w:rsidRPr="00BA49D7" w:rsidRDefault="0037605C" w:rsidP="00920270">
            <w:pPr>
              <w:jc w:val="right"/>
              <w:rPr>
                <w:sz w:val="12"/>
                <w:szCs w:val="12"/>
              </w:rPr>
            </w:pPr>
          </w:p>
        </w:tc>
        <w:tc>
          <w:tcPr>
            <w:tcW w:w="117" w:type="pct"/>
            <w:vAlign w:val="bottom"/>
          </w:tcPr>
          <w:p w14:paraId="01A238EE" w14:textId="77777777" w:rsidR="0037605C" w:rsidRPr="00BA49D7" w:rsidRDefault="0037605C" w:rsidP="00920270">
            <w:pPr>
              <w:jc w:val="right"/>
              <w:rPr>
                <w:sz w:val="12"/>
                <w:szCs w:val="12"/>
              </w:rPr>
            </w:pPr>
          </w:p>
        </w:tc>
        <w:tc>
          <w:tcPr>
            <w:tcW w:w="117" w:type="pct"/>
            <w:vAlign w:val="bottom"/>
          </w:tcPr>
          <w:p w14:paraId="476EBCD4" w14:textId="77777777" w:rsidR="0037605C" w:rsidRPr="00BA49D7" w:rsidRDefault="0037605C" w:rsidP="00920270">
            <w:pPr>
              <w:jc w:val="right"/>
              <w:rPr>
                <w:sz w:val="12"/>
                <w:szCs w:val="12"/>
              </w:rPr>
            </w:pPr>
          </w:p>
        </w:tc>
        <w:tc>
          <w:tcPr>
            <w:tcW w:w="117" w:type="pct"/>
            <w:vAlign w:val="bottom"/>
          </w:tcPr>
          <w:p w14:paraId="7E4EFDF6" w14:textId="77777777" w:rsidR="0037605C" w:rsidRPr="00BA49D7" w:rsidRDefault="0037605C" w:rsidP="00920270">
            <w:pPr>
              <w:jc w:val="right"/>
              <w:rPr>
                <w:sz w:val="12"/>
                <w:szCs w:val="12"/>
              </w:rPr>
            </w:pPr>
          </w:p>
        </w:tc>
        <w:tc>
          <w:tcPr>
            <w:tcW w:w="117" w:type="pct"/>
            <w:shd w:val="clear" w:color="auto" w:fill="auto"/>
            <w:vAlign w:val="bottom"/>
          </w:tcPr>
          <w:p w14:paraId="3771AFB8" w14:textId="77777777" w:rsidR="0037605C" w:rsidRPr="00BA49D7" w:rsidRDefault="0037605C" w:rsidP="00920270">
            <w:pPr>
              <w:jc w:val="right"/>
              <w:rPr>
                <w:sz w:val="12"/>
                <w:szCs w:val="12"/>
              </w:rPr>
            </w:pPr>
          </w:p>
        </w:tc>
        <w:tc>
          <w:tcPr>
            <w:tcW w:w="117" w:type="pct"/>
            <w:vAlign w:val="bottom"/>
          </w:tcPr>
          <w:p w14:paraId="1F6EE84F" w14:textId="77777777" w:rsidR="0037605C" w:rsidRPr="00BA49D7" w:rsidRDefault="0037605C" w:rsidP="00920270">
            <w:pPr>
              <w:jc w:val="right"/>
              <w:rPr>
                <w:sz w:val="12"/>
                <w:szCs w:val="12"/>
              </w:rPr>
            </w:pPr>
            <w:r>
              <w:rPr>
                <w:sz w:val="12"/>
                <w:szCs w:val="12"/>
              </w:rPr>
              <w:t>x</w:t>
            </w:r>
          </w:p>
        </w:tc>
        <w:tc>
          <w:tcPr>
            <w:tcW w:w="117" w:type="pct"/>
            <w:vAlign w:val="bottom"/>
          </w:tcPr>
          <w:p w14:paraId="7CD2D698" w14:textId="77777777" w:rsidR="0037605C" w:rsidRPr="00075E02" w:rsidRDefault="0037605C" w:rsidP="00920270">
            <w:pPr>
              <w:jc w:val="right"/>
              <w:rPr>
                <w:sz w:val="12"/>
                <w:szCs w:val="12"/>
              </w:rPr>
            </w:pPr>
          </w:p>
        </w:tc>
        <w:tc>
          <w:tcPr>
            <w:tcW w:w="117" w:type="pct"/>
            <w:vAlign w:val="bottom"/>
          </w:tcPr>
          <w:p w14:paraId="3F7F7264" w14:textId="77777777" w:rsidR="0037605C" w:rsidRPr="00BA49D7" w:rsidRDefault="0037605C" w:rsidP="00920270">
            <w:pPr>
              <w:jc w:val="right"/>
              <w:rPr>
                <w:sz w:val="12"/>
                <w:szCs w:val="12"/>
              </w:rPr>
            </w:pPr>
          </w:p>
        </w:tc>
        <w:tc>
          <w:tcPr>
            <w:tcW w:w="117" w:type="pct"/>
            <w:vAlign w:val="bottom"/>
          </w:tcPr>
          <w:p w14:paraId="175432D5" w14:textId="77777777" w:rsidR="0037605C" w:rsidRPr="00BA49D7" w:rsidRDefault="0037605C" w:rsidP="00920270">
            <w:pPr>
              <w:jc w:val="right"/>
              <w:rPr>
                <w:sz w:val="12"/>
                <w:szCs w:val="12"/>
              </w:rPr>
            </w:pPr>
          </w:p>
        </w:tc>
        <w:tc>
          <w:tcPr>
            <w:tcW w:w="117" w:type="pct"/>
            <w:vAlign w:val="bottom"/>
          </w:tcPr>
          <w:p w14:paraId="142EDA51" w14:textId="77777777" w:rsidR="0037605C" w:rsidRPr="00BA49D7" w:rsidRDefault="0037605C" w:rsidP="00920270">
            <w:pPr>
              <w:jc w:val="right"/>
              <w:rPr>
                <w:sz w:val="12"/>
                <w:szCs w:val="12"/>
              </w:rPr>
            </w:pPr>
          </w:p>
        </w:tc>
        <w:tc>
          <w:tcPr>
            <w:tcW w:w="117" w:type="pct"/>
            <w:vAlign w:val="bottom"/>
          </w:tcPr>
          <w:p w14:paraId="647A0D18" w14:textId="77777777" w:rsidR="0037605C" w:rsidRPr="00BA49D7" w:rsidRDefault="0037605C" w:rsidP="00920270">
            <w:pPr>
              <w:jc w:val="right"/>
              <w:rPr>
                <w:sz w:val="12"/>
                <w:szCs w:val="12"/>
              </w:rPr>
            </w:pPr>
          </w:p>
        </w:tc>
        <w:tc>
          <w:tcPr>
            <w:tcW w:w="117" w:type="pct"/>
            <w:vAlign w:val="bottom"/>
          </w:tcPr>
          <w:p w14:paraId="39555059" w14:textId="77777777" w:rsidR="0037605C" w:rsidRPr="00BA49D7" w:rsidRDefault="0037605C" w:rsidP="00920270">
            <w:pPr>
              <w:jc w:val="right"/>
              <w:rPr>
                <w:sz w:val="12"/>
                <w:szCs w:val="12"/>
              </w:rPr>
            </w:pPr>
          </w:p>
        </w:tc>
        <w:tc>
          <w:tcPr>
            <w:tcW w:w="117" w:type="pct"/>
            <w:vAlign w:val="bottom"/>
          </w:tcPr>
          <w:p w14:paraId="18F83F20" w14:textId="77777777" w:rsidR="0037605C" w:rsidRPr="00BA49D7" w:rsidRDefault="0037605C" w:rsidP="00920270">
            <w:pPr>
              <w:jc w:val="right"/>
              <w:rPr>
                <w:sz w:val="12"/>
                <w:szCs w:val="12"/>
              </w:rPr>
            </w:pPr>
          </w:p>
        </w:tc>
        <w:tc>
          <w:tcPr>
            <w:tcW w:w="117" w:type="pct"/>
            <w:vAlign w:val="bottom"/>
          </w:tcPr>
          <w:p w14:paraId="069A6B78" w14:textId="77777777" w:rsidR="0037605C" w:rsidRPr="00BA49D7" w:rsidRDefault="0037605C" w:rsidP="00920270">
            <w:pPr>
              <w:jc w:val="right"/>
              <w:rPr>
                <w:sz w:val="12"/>
                <w:szCs w:val="12"/>
              </w:rPr>
            </w:pPr>
          </w:p>
        </w:tc>
        <w:tc>
          <w:tcPr>
            <w:tcW w:w="117" w:type="pct"/>
            <w:vAlign w:val="bottom"/>
          </w:tcPr>
          <w:p w14:paraId="6D19A0F3" w14:textId="77777777" w:rsidR="0037605C" w:rsidRPr="00BA49D7" w:rsidRDefault="0037605C" w:rsidP="00920270">
            <w:pPr>
              <w:jc w:val="right"/>
              <w:rPr>
                <w:sz w:val="12"/>
                <w:szCs w:val="12"/>
              </w:rPr>
            </w:pPr>
          </w:p>
        </w:tc>
        <w:tc>
          <w:tcPr>
            <w:tcW w:w="117" w:type="pct"/>
            <w:vAlign w:val="bottom"/>
          </w:tcPr>
          <w:p w14:paraId="0B4079A0" w14:textId="77777777" w:rsidR="0037605C" w:rsidRPr="00BA49D7" w:rsidRDefault="0037605C" w:rsidP="00920270">
            <w:pPr>
              <w:jc w:val="right"/>
              <w:rPr>
                <w:sz w:val="12"/>
                <w:szCs w:val="12"/>
              </w:rPr>
            </w:pPr>
          </w:p>
        </w:tc>
        <w:tc>
          <w:tcPr>
            <w:tcW w:w="117" w:type="pct"/>
            <w:shd w:val="clear" w:color="auto" w:fill="auto"/>
            <w:vAlign w:val="bottom"/>
          </w:tcPr>
          <w:p w14:paraId="43869F9B"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1EA5C4CB" w14:textId="77777777" w:rsidR="0037605C" w:rsidRPr="00BA49D7" w:rsidRDefault="0037605C" w:rsidP="00920270">
            <w:pPr>
              <w:jc w:val="right"/>
              <w:rPr>
                <w:sz w:val="12"/>
                <w:szCs w:val="12"/>
              </w:rPr>
            </w:pPr>
          </w:p>
        </w:tc>
        <w:tc>
          <w:tcPr>
            <w:tcW w:w="117" w:type="pct"/>
            <w:vAlign w:val="bottom"/>
          </w:tcPr>
          <w:p w14:paraId="587B5E29" w14:textId="77777777" w:rsidR="0037605C" w:rsidRPr="00BA49D7" w:rsidRDefault="0037605C" w:rsidP="00920270">
            <w:pPr>
              <w:jc w:val="right"/>
              <w:rPr>
                <w:sz w:val="12"/>
                <w:szCs w:val="12"/>
              </w:rPr>
            </w:pPr>
          </w:p>
        </w:tc>
        <w:tc>
          <w:tcPr>
            <w:tcW w:w="117" w:type="pct"/>
            <w:vAlign w:val="bottom"/>
          </w:tcPr>
          <w:p w14:paraId="0FD83080" w14:textId="77777777" w:rsidR="0037605C" w:rsidRPr="00BA49D7" w:rsidRDefault="0037605C" w:rsidP="00920270">
            <w:pPr>
              <w:jc w:val="right"/>
              <w:rPr>
                <w:sz w:val="12"/>
                <w:szCs w:val="12"/>
              </w:rPr>
            </w:pPr>
          </w:p>
        </w:tc>
        <w:tc>
          <w:tcPr>
            <w:tcW w:w="117" w:type="pct"/>
            <w:vAlign w:val="bottom"/>
          </w:tcPr>
          <w:p w14:paraId="73C95DA9" w14:textId="77777777" w:rsidR="0037605C" w:rsidRPr="00BA49D7" w:rsidRDefault="0037605C" w:rsidP="00920270">
            <w:pPr>
              <w:jc w:val="right"/>
              <w:rPr>
                <w:sz w:val="12"/>
                <w:szCs w:val="12"/>
              </w:rPr>
            </w:pPr>
          </w:p>
        </w:tc>
        <w:tc>
          <w:tcPr>
            <w:tcW w:w="159" w:type="pct"/>
            <w:vAlign w:val="bottom"/>
          </w:tcPr>
          <w:p w14:paraId="0F1B2152" w14:textId="77777777" w:rsidR="0037605C" w:rsidRPr="00BA49D7" w:rsidRDefault="0037605C" w:rsidP="00920270">
            <w:pPr>
              <w:jc w:val="right"/>
              <w:rPr>
                <w:sz w:val="12"/>
                <w:szCs w:val="12"/>
              </w:rPr>
            </w:pPr>
          </w:p>
        </w:tc>
        <w:tc>
          <w:tcPr>
            <w:tcW w:w="131" w:type="pct"/>
            <w:vAlign w:val="bottom"/>
          </w:tcPr>
          <w:p w14:paraId="1EDA0342"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22B2CC39" w14:textId="77777777" w:rsidTr="00CC1C6F">
        <w:trPr>
          <w:cantSplit/>
          <w:trHeight w:val="47"/>
        </w:trPr>
        <w:tc>
          <w:tcPr>
            <w:tcW w:w="491" w:type="pct"/>
            <w:vAlign w:val="bottom"/>
          </w:tcPr>
          <w:p w14:paraId="3A7BE325" w14:textId="77777777" w:rsidR="0037605C" w:rsidRDefault="0037605C" w:rsidP="00920270">
            <w:pPr>
              <w:rPr>
                <w:sz w:val="12"/>
                <w:szCs w:val="12"/>
              </w:rPr>
            </w:pPr>
            <w:r>
              <w:rPr>
                <w:sz w:val="12"/>
                <w:szCs w:val="12"/>
              </w:rPr>
              <w:t>O’Connell, 2020</w:t>
            </w:r>
          </w:p>
        </w:tc>
        <w:tc>
          <w:tcPr>
            <w:tcW w:w="125" w:type="pct"/>
          </w:tcPr>
          <w:p w14:paraId="75113355" w14:textId="77777777" w:rsidR="009B26E0" w:rsidRDefault="009B26E0" w:rsidP="00920270">
            <w:pPr>
              <w:jc w:val="right"/>
              <w:rPr>
                <w:sz w:val="12"/>
                <w:szCs w:val="12"/>
              </w:rPr>
            </w:pPr>
          </w:p>
        </w:tc>
        <w:tc>
          <w:tcPr>
            <w:tcW w:w="125" w:type="pct"/>
            <w:vAlign w:val="bottom"/>
          </w:tcPr>
          <w:p w14:paraId="3DC5D743" w14:textId="77777777" w:rsidR="0037605C" w:rsidRDefault="0037605C" w:rsidP="00920270">
            <w:pPr>
              <w:jc w:val="right"/>
              <w:rPr>
                <w:sz w:val="12"/>
                <w:szCs w:val="12"/>
              </w:rPr>
            </w:pPr>
          </w:p>
        </w:tc>
        <w:tc>
          <w:tcPr>
            <w:tcW w:w="132" w:type="pct"/>
            <w:vAlign w:val="bottom"/>
          </w:tcPr>
          <w:p w14:paraId="69DFF07E" w14:textId="77777777" w:rsidR="0037605C" w:rsidRPr="00BA49D7" w:rsidRDefault="0037605C" w:rsidP="00920270">
            <w:pPr>
              <w:jc w:val="right"/>
              <w:rPr>
                <w:sz w:val="12"/>
                <w:szCs w:val="12"/>
              </w:rPr>
            </w:pPr>
          </w:p>
        </w:tc>
        <w:tc>
          <w:tcPr>
            <w:tcW w:w="156" w:type="pct"/>
            <w:vAlign w:val="bottom"/>
          </w:tcPr>
          <w:p w14:paraId="4F19F2BB" w14:textId="77777777" w:rsidR="0037605C" w:rsidRPr="00BA49D7" w:rsidRDefault="0037605C" w:rsidP="00920270">
            <w:pPr>
              <w:jc w:val="right"/>
              <w:rPr>
                <w:sz w:val="12"/>
                <w:szCs w:val="12"/>
              </w:rPr>
            </w:pPr>
          </w:p>
        </w:tc>
        <w:tc>
          <w:tcPr>
            <w:tcW w:w="90" w:type="pct"/>
            <w:vAlign w:val="bottom"/>
          </w:tcPr>
          <w:p w14:paraId="3181CB6C" w14:textId="77777777" w:rsidR="0037605C" w:rsidRPr="00BA49D7" w:rsidRDefault="0037605C" w:rsidP="00920270">
            <w:pPr>
              <w:jc w:val="right"/>
              <w:rPr>
                <w:sz w:val="12"/>
                <w:szCs w:val="12"/>
              </w:rPr>
            </w:pPr>
          </w:p>
        </w:tc>
        <w:tc>
          <w:tcPr>
            <w:tcW w:w="134" w:type="pct"/>
            <w:vAlign w:val="bottom"/>
          </w:tcPr>
          <w:p w14:paraId="5B65BFC1" w14:textId="77777777" w:rsidR="0037605C" w:rsidRPr="00BA49D7" w:rsidRDefault="0037605C" w:rsidP="00920270">
            <w:pPr>
              <w:jc w:val="right"/>
              <w:rPr>
                <w:sz w:val="12"/>
                <w:szCs w:val="12"/>
              </w:rPr>
            </w:pPr>
          </w:p>
        </w:tc>
        <w:tc>
          <w:tcPr>
            <w:tcW w:w="89" w:type="pct"/>
            <w:shd w:val="clear" w:color="auto" w:fill="auto"/>
            <w:vAlign w:val="bottom"/>
          </w:tcPr>
          <w:p w14:paraId="697A40ED" w14:textId="77777777" w:rsidR="0037605C" w:rsidRPr="00BA49D7" w:rsidRDefault="0037605C" w:rsidP="00920270">
            <w:pPr>
              <w:jc w:val="right"/>
              <w:rPr>
                <w:sz w:val="12"/>
                <w:szCs w:val="12"/>
              </w:rPr>
            </w:pPr>
          </w:p>
        </w:tc>
        <w:tc>
          <w:tcPr>
            <w:tcW w:w="134" w:type="pct"/>
            <w:vAlign w:val="bottom"/>
          </w:tcPr>
          <w:p w14:paraId="1219C0EE" w14:textId="77777777" w:rsidR="0037605C" w:rsidRPr="00BA49D7" w:rsidRDefault="0037605C" w:rsidP="00920270">
            <w:pPr>
              <w:jc w:val="right"/>
              <w:rPr>
                <w:sz w:val="12"/>
                <w:szCs w:val="12"/>
              </w:rPr>
            </w:pPr>
          </w:p>
        </w:tc>
        <w:tc>
          <w:tcPr>
            <w:tcW w:w="134" w:type="pct"/>
            <w:vAlign w:val="bottom"/>
          </w:tcPr>
          <w:p w14:paraId="010B3578" w14:textId="77777777" w:rsidR="0037605C" w:rsidRPr="00BA49D7" w:rsidRDefault="0037605C" w:rsidP="00920270">
            <w:pPr>
              <w:jc w:val="right"/>
              <w:rPr>
                <w:sz w:val="12"/>
                <w:szCs w:val="12"/>
              </w:rPr>
            </w:pPr>
          </w:p>
        </w:tc>
        <w:tc>
          <w:tcPr>
            <w:tcW w:w="90" w:type="pct"/>
            <w:vAlign w:val="bottom"/>
          </w:tcPr>
          <w:p w14:paraId="260EE941" w14:textId="77777777" w:rsidR="0037605C" w:rsidRPr="00BA49D7" w:rsidRDefault="0037605C" w:rsidP="00920270">
            <w:pPr>
              <w:jc w:val="right"/>
              <w:rPr>
                <w:sz w:val="12"/>
                <w:szCs w:val="12"/>
              </w:rPr>
            </w:pPr>
          </w:p>
        </w:tc>
        <w:tc>
          <w:tcPr>
            <w:tcW w:w="201" w:type="pct"/>
          </w:tcPr>
          <w:p w14:paraId="25171FFC" w14:textId="77777777" w:rsidR="0037605C" w:rsidRPr="00BA49D7" w:rsidRDefault="0037605C" w:rsidP="00920270">
            <w:pPr>
              <w:jc w:val="right"/>
              <w:rPr>
                <w:sz w:val="12"/>
                <w:szCs w:val="12"/>
              </w:rPr>
            </w:pPr>
          </w:p>
        </w:tc>
        <w:tc>
          <w:tcPr>
            <w:tcW w:w="117" w:type="pct"/>
            <w:vAlign w:val="bottom"/>
          </w:tcPr>
          <w:p w14:paraId="0332BC76" w14:textId="77777777" w:rsidR="0037605C" w:rsidRDefault="0037605C" w:rsidP="00920270">
            <w:pPr>
              <w:jc w:val="right"/>
              <w:rPr>
                <w:sz w:val="12"/>
                <w:szCs w:val="12"/>
              </w:rPr>
            </w:pPr>
          </w:p>
        </w:tc>
        <w:tc>
          <w:tcPr>
            <w:tcW w:w="117" w:type="pct"/>
            <w:vAlign w:val="bottom"/>
          </w:tcPr>
          <w:p w14:paraId="4C74B5A6" w14:textId="77777777" w:rsidR="0037605C" w:rsidRPr="00BA49D7" w:rsidRDefault="0037605C" w:rsidP="00920270">
            <w:pPr>
              <w:jc w:val="right"/>
              <w:rPr>
                <w:sz w:val="12"/>
                <w:szCs w:val="12"/>
              </w:rPr>
            </w:pPr>
          </w:p>
        </w:tc>
        <w:tc>
          <w:tcPr>
            <w:tcW w:w="117" w:type="pct"/>
            <w:vAlign w:val="bottom"/>
          </w:tcPr>
          <w:p w14:paraId="34697B09" w14:textId="77777777" w:rsidR="0037605C" w:rsidRDefault="0037605C" w:rsidP="00920270">
            <w:pPr>
              <w:jc w:val="right"/>
              <w:rPr>
                <w:sz w:val="12"/>
                <w:szCs w:val="12"/>
              </w:rPr>
            </w:pPr>
          </w:p>
        </w:tc>
        <w:tc>
          <w:tcPr>
            <w:tcW w:w="117" w:type="pct"/>
            <w:vAlign w:val="bottom"/>
          </w:tcPr>
          <w:p w14:paraId="4DA1D346" w14:textId="77777777" w:rsidR="0037605C" w:rsidRPr="00BA49D7" w:rsidRDefault="0037605C" w:rsidP="00920270">
            <w:pPr>
              <w:jc w:val="right"/>
              <w:rPr>
                <w:sz w:val="12"/>
                <w:szCs w:val="12"/>
              </w:rPr>
            </w:pPr>
          </w:p>
        </w:tc>
        <w:tc>
          <w:tcPr>
            <w:tcW w:w="117" w:type="pct"/>
            <w:vAlign w:val="bottom"/>
          </w:tcPr>
          <w:p w14:paraId="5432F773" w14:textId="77777777" w:rsidR="0037605C" w:rsidRPr="00BA49D7" w:rsidRDefault="0037605C" w:rsidP="00920270">
            <w:pPr>
              <w:jc w:val="right"/>
              <w:rPr>
                <w:sz w:val="12"/>
                <w:szCs w:val="12"/>
              </w:rPr>
            </w:pPr>
          </w:p>
        </w:tc>
        <w:tc>
          <w:tcPr>
            <w:tcW w:w="117" w:type="pct"/>
            <w:vAlign w:val="bottom"/>
          </w:tcPr>
          <w:p w14:paraId="424BDA82" w14:textId="77777777" w:rsidR="0037605C" w:rsidRPr="00BA49D7" w:rsidRDefault="0037605C" w:rsidP="00920270">
            <w:pPr>
              <w:jc w:val="right"/>
              <w:rPr>
                <w:sz w:val="12"/>
                <w:szCs w:val="12"/>
              </w:rPr>
            </w:pPr>
          </w:p>
        </w:tc>
        <w:tc>
          <w:tcPr>
            <w:tcW w:w="117" w:type="pct"/>
            <w:vAlign w:val="bottom"/>
          </w:tcPr>
          <w:p w14:paraId="730A7DFF" w14:textId="77777777" w:rsidR="0037605C" w:rsidRPr="00BA49D7" w:rsidRDefault="0037605C" w:rsidP="00920270">
            <w:pPr>
              <w:jc w:val="right"/>
              <w:rPr>
                <w:sz w:val="12"/>
                <w:szCs w:val="12"/>
              </w:rPr>
            </w:pPr>
          </w:p>
        </w:tc>
        <w:tc>
          <w:tcPr>
            <w:tcW w:w="117" w:type="pct"/>
            <w:shd w:val="clear" w:color="auto" w:fill="auto"/>
            <w:vAlign w:val="bottom"/>
          </w:tcPr>
          <w:p w14:paraId="7490987E" w14:textId="77777777" w:rsidR="0037605C" w:rsidRPr="00BA49D7" w:rsidRDefault="0037605C" w:rsidP="00920270">
            <w:pPr>
              <w:jc w:val="right"/>
              <w:rPr>
                <w:sz w:val="12"/>
                <w:szCs w:val="12"/>
              </w:rPr>
            </w:pPr>
          </w:p>
        </w:tc>
        <w:tc>
          <w:tcPr>
            <w:tcW w:w="117" w:type="pct"/>
            <w:vAlign w:val="bottom"/>
          </w:tcPr>
          <w:p w14:paraId="6A371986" w14:textId="77777777" w:rsidR="0037605C" w:rsidRPr="00BA49D7" w:rsidRDefault="0037605C" w:rsidP="00920270">
            <w:pPr>
              <w:jc w:val="right"/>
              <w:rPr>
                <w:sz w:val="12"/>
                <w:szCs w:val="12"/>
              </w:rPr>
            </w:pPr>
            <w:r>
              <w:rPr>
                <w:sz w:val="12"/>
                <w:szCs w:val="12"/>
              </w:rPr>
              <w:t>x</w:t>
            </w:r>
          </w:p>
        </w:tc>
        <w:tc>
          <w:tcPr>
            <w:tcW w:w="117" w:type="pct"/>
            <w:vAlign w:val="bottom"/>
          </w:tcPr>
          <w:p w14:paraId="5EDB1E57" w14:textId="77777777" w:rsidR="0037605C" w:rsidRPr="00075E02" w:rsidRDefault="0037605C" w:rsidP="00920270">
            <w:pPr>
              <w:jc w:val="right"/>
              <w:rPr>
                <w:sz w:val="12"/>
                <w:szCs w:val="12"/>
              </w:rPr>
            </w:pPr>
          </w:p>
        </w:tc>
        <w:tc>
          <w:tcPr>
            <w:tcW w:w="117" w:type="pct"/>
            <w:vAlign w:val="bottom"/>
          </w:tcPr>
          <w:p w14:paraId="1727E8B1" w14:textId="77777777" w:rsidR="0037605C" w:rsidRPr="00BA49D7" w:rsidRDefault="0037605C" w:rsidP="00920270">
            <w:pPr>
              <w:jc w:val="right"/>
              <w:rPr>
                <w:sz w:val="12"/>
                <w:szCs w:val="12"/>
              </w:rPr>
            </w:pPr>
          </w:p>
        </w:tc>
        <w:tc>
          <w:tcPr>
            <w:tcW w:w="117" w:type="pct"/>
            <w:vAlign w:val="bottom"/>
          </w:tcPr>
          <w:p w14:paraId="71169628" w14:textId="77777777" w:rsidR="0037605C" w:rsidRPr="00BA49D7" w:rsidRDefault="0037605C" w:rsidP="00920270">
            <w:pPr>
              <w:jc w:val="right"/>
              <w:rPr>
                <w:sz w:val="12"/>
                <w:szCs w:val="12"/>
              </w:rPr>
            </w:pPr>
          </w:p>
        </w:tc>
        <w:tc>
          <w:tcPr>
            <w:tcW w:w="117" w:type="pct"/>
            <w:vAlign w:val="bottom"/>
          </w:tcPr>
          <w:p w14:paraId="0A8B5DCB" w14:textId="77777777" w:rsidR="0037605C" w:rsidRPr="00BA49D7" w:rsidRDefault="0037605C" w:rsidP="00920270">
            <w:pPr>
              <w:jc w:val="right"/>
              <w:rPr>
                <w:sz w:val="12"/>
                <w:szCs w:val="12"/>
              </w:rPr>
            </w:pPr>
          </w:p>
        </w:tc>
        <w:tc>
          <w:tcPr>
            <w:tcW w:w="117" w:type="pct"/>
            <w:vAlign w:val="bottom"/>
          </w:tcPr>
          <w:p w14:paraId="1F99DF88" w14:textId="77777777" w:rsidR="0037605C" w:rsidRPr="00BA49D7" w:rsidRDefault="0037605C" w:rsidP="00920270">
            <w:pPr>
              <w:jc w:val="right"/>
              <w:rPr>
                <w:sz w:val="12"/>
                <w:szCs w:val="12"/>
              </w:rPr>
            </w:pPr>
          </w:p>
        </w:tc>
        <w:tc>
          <w:tcPr>
            <w:tcW w:w="117" w:type="pct"/>
            <w:vAlign w:val="bottom"/>
          </w:tcPr>
          <w:p w14:paraId="6D213361" w14:textId="77777777" w:rsidR="0037605C" w:rsidRPr="00BA49D7" w:rsidRDefault="0037605C" w:rsidP="00920270">
            <w:pPr>
              <w:jc w:val="right"/>
              <w:rPr>
                <w:sz w:val="12"/>
                <w:szCs w:val="12"/>
              </w:rPr>
            </w:pPr>
          </w:p>
        </w:tc>
        <w:tc>
          <w:tcPr>
            <w:tcW w:w="117" w:type="pct"/>
            <w:vAlign w:val="bottom"/>
          </w:tcPr>
          <w:p w14:paraId="2DBCFB50" w14:textId="77777777" w:rsidR="0037605C" w:rsidRPr="00BA49D7" w:rsidRDefault="0037605C" w:rsidP="00920270">
            <w:pPr>
              <w:jc w:val="right"/>
              <w:rPr>
                <w:sz w:val="12"/>
                <w:szCs w:val="12"/>
              </w:rPr>
            </w:pPr>
          </w:p>
        </w:tc>
        <w:tc>
          <w:tcPr>
            <w:tcW w:w="117" w:type="pct"/>
            <w:vAlign w:val="bottom"/>
          </w:tcPr>
          <w:p w14:paraId="4601F544" w14:textId="77777777" w:rsidR="0037605C" w:rsidRPr="00BA49D7" w:rsidRDefault="0037605C" w:rsidP="00920270">
            <w:pPr>
              <w:jc w:val="right"/>
              <w:rPr>
                <w:sz w:val="12"/>
                <w:szCs w:val="12"/>
              </w:rPr>
            </w:pPr>
          </w:p>
        </w:tc>
        <w:tc>
          <w:tcPr>
            <w:tcW w:w="117" w:type="pct"/>
            <w:vAlign w:val="bottom"/>
          </w:tcPr>
          <w:p w14:paraId="542B1D4D" w14:textId="77777777" w:rsidR="0037605C" w:rsidRPr="00BA49D7" w:rsidRDefault="0037605C" w:rsidP="00920270">
            <w:pPr>
              <w:jc w:val="right"/>
              <w:rPr>
                <w:sz w:val="12"/>
                <w:szCs w:val="12"/>
              </w:rPr>
            </w:pPr>
          </w:p>
        </w:tc>
        <w:tc>
          <w:tcPr>
            <w:tcW w:w="117" w:type="pct"/>
            <w:vAlign w:val="bottom"/>
          </w:tcPr>
          <w:p w14:paraId="150FE685" w14:textId="77777777" w:rsidR="0037605C" w:rsidRPr="00BA49D7" w:rsidRDefault="0037605C" w:rsidP="00920270">
            <w:pPr>
              <w:jc w:val="right"/>
              <w:rPr>
                <w:sz w:val="12"/>
                <w:szCs w:val="12"/>
              </w:rPr>
            </w:pPr>
          </w:p>
        </w:tc>
        <w:tc>
          <w:tcPr>
            <w:tcW w:w="117" w:type="pct"/>
            <w:shd w:val="clear" w:color="auto" w:fill="auto"/>
            <w:vAlign w:val="bottom"/>
          </w:tcPr>
          <w:p w14:paraId="1E0B441A" w14:textId="77777777" w:rsidR="0037605C" w:rsidRPr="00B4597C" w:rsidRDefault="0037605C" w:rsidP="00920270">
            <w:pPr>
              <w:jc w:val="right"/>
              <w:rPr>
                <w:sz w:val="12"/>
                <w:szCs w:val="12"/>
              </w:rPr>
            </w:pPr>
          </w:p>
        </w:tc>
        <w:tc>
          <w:tcPr>
            <w:tcW w:w="117" w:type="pct"/>
            <w:shd w:val="clear" w:color="auto" w:fill="auto"/>
            <w:vAlign w:val="bottom"/>
          </w:tcPr>
          <w:p w14:paraId="31404D5F" w14:textId="77777777" w:rsidR="0037605C" w:rsidRPr="00BA49D7" w:rsidRDefault="0037605C" w:rsidP="00920270">
            <w:pPr>
              <w:jc w:val="right"/>
              <w:rPr>
                <w:sz w:val="12"/>
                <w:szCs w:val="12"/>
              </w:rPr>
            </w:pPr>
          </w:p>
        </w:tc>
        <w:tc>
          <w:tcPr>
            <w:tcW w:w="117" w:type="pct"/>
            <w:vAlign w:val="bottom"/>
          </w:tcPr>
          <w:p w14:paraId="0AE50AA2" w14:textId="77777777" w:rsidR="0037605C" w:rsidRPr="00BA49D7" w:rsidRDefault="0037605C" w:rsidP="00920270">
            <w:pPr>
              <w:jc w:val="right"/>
              <w:rPr>
                <w:sz w:val="12"/>
                <w:szCs w:val="12"/>
              </w:rPr>
            </w:pPr>
          </w:p>
        </w:tc>
        <w:tc>
          <w:tcPr>
            <w:tcW w:w="117" w:type="pct"/>
            <w:vAlign w:val="bottom"/>
          </w:tcPr>
          <w:p w14:paraId="0FD5A985" w14:textId="77777777" w:rsidR="0037605C" w:rsidRPr="00BA49D7" w:rsidRDefault="0037605C" w:rsidP="00920270">
            <w:pPr>
              <w:jc w:val="right"/>
              <w:rPr>
                <w:sz w:val="12"/>
                <w:szCs w:val="12"/>
              </w:rPr>
            </w:pPr>
          </w:p>
        </w:tc>
        <w:tc>
          <w:tcPr>
            <w:tcW w:w="117" w:type="pct"/>
            <w:vAlign w:val="bottom"/>
          </w:tcPr>
          <w:p w14:paraId="12D4FD6E" w14:textId="77777777" w:rsidR="0037605C" w:rsidRPr="00BA49D7" w:rsidRDefault="0037605C" w:rsidP="00920270">
            <w:pPr>
              <w:jc w:val="right"/>
              <w:rPr>
                <w:sz w:val="12"/>
                <w:szCs w:val="12"/>
              </w:rPr>
            </w:pPr>
          </w:p>
        </w:tc>
        <w:tc>
          <w:tcPr>
            <w:tcW w:w="159" w:type="pct"/>
            <w:vAlign w:val="bottom"/>
          </w:tcPr>
          <w:p w14:paraId="100B1B96" w14:textId="77777777" w:rsidR="0037605C" w:rsidRPr="00BA49D7" w:rsidRDefault="0037605C" w:rsidP="00920270">
            <w:pPr>
              <w:jc w:val="right"/>
              <w:rPr>
                <w:sz w:val="12"/>
                <w:szCs w:val="12"/>
              </w:rPr>
            </w:pPr>
          </w:p>
        </w:tc>
        <w:tc>
          <w:tcPr>
            <w:tcW w:w="131" w:type="pct"/>
            <w:vAlign w:val="bottom"/>
          </w:tcPr>
          <w:p w14:paraId="152E0CE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34AB991" w14:textId="77777777" w:rsidTr="00CC1C6F">
        <w:trPr>
          <w:cantSplit/>
          <w:trHeight w:val="47"/>
        </w:trPr>
        <w:tc>
          <w:tcPr>
            <w:tcW w:w="491" w:type="pct"/>
            <w:vAlign w:val="bottom"/>
          </w:tcPr>
          <w:p w14:paraId="40515E4E" w14:textId="77777777" w:rsidR="0037605C" w:rsidRDefault="0037605C" w:rsidP="00920270">
            <w:pPr>
              <w:rPr>
                <w:sz w:val="12"/>
                <w:szCs w:val="12"/>
              </w:rPr>
            </w:pPr>
            <w:r>
              <w:rPr>
                <w:sz w:val="12"/>
                <w:szCs w:val="12"/>
              </w:rPr>
              <w:t>O’Donnell, 1999</w:t>
            </w:r>
          </w:p>
        </w:tc>
        <w:tc>
          <w:tcPr>
            <w:tcW w:w="125" w:type="pct"/>
          </w:tcPr>
          <w:p w14:paraId="12ADE71D" w14:textId="77777777" w:rsidR="009B26E0" w:rsidRDefault="009B26E0" w:rsidP="00920270">
            <w:pPr>
              <w:jc w:val="right"/>
              <w:rPr>
                <w:sz w:val="12"/>
                <w:szCs w:val="12"/>
              </w:rPr>
            </w:pPr>
          </w:p>
        </w:tc>
        <w:tc>
          <w:tcPr>
            <w:tcW w:w="125" w:type="pct"/>
            <w:vAlign w:val="bottom"/>
          </w:tcPr>
          <w:p w14:paraId="0C9BA7A3" w14:textId="77777777" w:rsidR="0037605C" w:rsidRDefault="0037605C" w:rsidP="00920270">
            <w:pPr>
              <w:jc w:val="right"/>
              <w:rPr>
                <w:sz w:val="12"/>
                <w:szCs w:val="12"/>
              </w:rPr>
            </w:pPr>
          </w:p>
        </w:tc>
        <w:tc>
          <w:tcPr>
            <w:tcW w:w="132" w:type="pct"/>
            <w:vAlign w:val="bottom"/>
          </w:tcPr>
          <w:p w14:paraId="4A7ACEC3" w14:textId="77777777" w:rsidR="0037605C" w:rsidRPr="00BA49D7" w:rsidRDefault="0037605C" w:rsidP="00920270">
            <w:pPr>
              <w:jc w:val="right"/>
              <w:rPr>
                <w:sz w:val="12"/>
                <w:szCs w:val="12"/>
              </w:rPr>
            </w:pPr>
          </w:p>
        </w:tc>
        <w:tc>
          <w:tcPr>
            <w:tcW w:w="156" w:type="pct"/>
            <w:vAlign w:val="bottom"/>
          </w:tcPr>
          <w:p w14:paraId="645AF1AB" w14:textId="77777777" w:rsidR="0037605C" w:rsidRPr="00BA49D7" w:rsidRDefault="0037605C" w:rsidP="00920270">
            <w:pPr>
              <w:jc w:val="right"/>
              <w:rPr>
                <w:sz w:val="12"/>
                <w:szCs w:val="12"/>
              </w:rPr>
            </w:pPr>
          </w:p>
        </w:tc>
        <w:tc>
          <w:tcPr>
            <w:tcW w:w="90" w:type="pct"/>
            <w:vAlign w:val="bottom"/>
          </w:tcPr>
          <w:p w14:paraId="0FF61D5E" w14:textId="77777777" w:rsidR="0037605C" w:rsidRPr="00BA49D7" w:rsidRDefault="0037605C" w:rsidP="00920270">
            <w:pPr>
              <w:jc w:val="right"/>
              <w:rPr>
                <w:sz w:val="12"/>
                <w:szCs w:val="12"/>
              </w:rPr>
            </w:pPr>
          </w:p>
        </w:tc>
        <w:tc>
          <w:tcPr>
            <w:tcW w:w="134" w:type="pct"/>
            <w:vAlign w:val="bottom"/>
          </w:tcPr>
          <w:p w14:paraId="6FD1565E" w14:textId="77777777" w:rsidR="0037605C" w:rsidRPr="00BA49D7" w:rsidRDefault="0037605C" w:rsidP="00920270">
            <w:pPr>
              <w:jc w:val="right"/>
              <w:rPr>
                <w:sz w:val="12"/>
                <w:szCs w:val="12"/>
              </w:rPr>
            </w:pPr>
          </w:p>
        </w:tc>
        <w:tc>
          <w:tcPr>
            <w:tcW w:w="89" w:type="pct"/>
            <w:shd w:val="clear" w:color="auto" w:fill="auto"/>
            <w:vAlign w:val="bottom"/>
          </w:tcPr>
          <w:p w14:paraId="4CEB4F55" w14:textId="77777777" w:rsidR="0037605C" w:rsidRPr="00BA49D7" w:rsidRDefault="0037605C" w:rsidP="00920270">
            <w:pPr>
              <w:jc w:val="right"/>
              <w:rPr>
                <w:sz w:val="12"/>
                <w:szCs w:val="12"/>
              </w:rPr>
            </w:pPr>
          </w:p>
        </w:tc>
        <w:tc>
          <w:tcPr>
            <w:tcW w:w="134" w:type="pct"/>
            <w:vAlign w:val="bottom"/>
          </w:tcPr>
          <w:p w14:paraId="7A4F3B07" w14:textId="77777777" w:rsidR="0037605C" w:rsidRPr="00BA49D7" w:rsidRDefault="0037605C" w:rsidP="00920270">
            <w:pPr>
              <w:jc w:val="right"/>
              <w:rPr>
                <w:sz w:val="12"/>
                <w:szCs w:val="12"/>
              </w:rPr>
            </w:pPr>
          </w:p>
        </w:tc>
        <w:tc>
          <w:tcPr>
            <w:tcW w:w="134" w:type="pct"/>
            <w:vAlign w:val="bottom"/>
          </w:tcPr>
          <w:p w14:paraId="4C9882DD" w14:textId="77777777" w:rsidR="0037605C" w:rsidRPr="00BA49D7" w:rsidRDefault="0037605C" w:rsidP="00920270">
            <w:pPr>
              <w:jc w:val="right"/>
              <w:rPr>
                <w:sz w:val="12"/>
                <w:szCs w:val="12"/>
              </w:rPr>
            </w:pPr>
          </w:p>
        </w:tc>
        <w:tc>
          <w:tcPr>
            <w:tcW w:w="90" w:type="pct"/>
            <w:vAlign w:val="bottom"/>
          </w:tcPr>
          <w:p w14:paraId="11E133ED" w14:textId="77777777" w:rsidR="0037605C" w:rsidRPr="00BA49D7" w:rsidRDefault="0037605C" w:rsidP="00920270">
            <w:pPr>
              <w:jc w:val="right"/>
              <w:rPr>
                <w:sz w:val="12"/>
                <w:szCs w:val="12"/>
              </w:rPr>
            </w:pPr>
            <w:r>
              <w:rPr>
                <w:sz w:val="12"/>
                <w:szCs w:val="12"/>
              </w:rPr>
              <w:t>X</w:t>
            </w:r>
          </w:p>
        </w:tc>
        <w:tc>
          <w:tcPr>
            <w:tcW w:w="201" w:type="pct"/>
          </w:tcPr>
          <w:p w14:paraId="0791C432" w14:textId="77777777" w:rsidR="0037605C" w:rsidRPr="00BA49D7" w:rsidRDefault="0037605C" w:rsidP="00920270">
            <w:pPr>
              <w:rPr>
                <w:sz w:val="12"/>
                <w:szCs w:val="12"/>
              </w:rPr>
            </w:pPr>
            <w:r>
              <w:rPr>
                <w:sz w:val="12"/>
                <w:szCs w:val="12"/>
              </w:rPr>
              <w:t>x</w:t>
            </w:r>
          </w:p>
        </w:tc>
        <w:tc>
          <w:tcPr>
            <w:tcW w:w="117" w:type="pct"/>
            <w:vAlign w:val="bottom"/>
          </w:tcPr>
          <w:p w14:paraId="7E20755F" w14:textId="77777777" w:rsidR="0037605C" w:rsidRPr="00BA49D7" w:rsidRDefault="0037605C" w:rsidP="00920270">
            <w:pPr>
              <w:jc w:val="right"/>
              <w:rPr>
                <w:sz w:val="12"/>
                <w:szCs w:val="12"/>
              </w:rPr>
            </w:pPr>
          </w:p>
        </w:tc>
        <w:tc>
          <w:tcPr>
            <w:tcW w:w="117" w:type="pct"/>
            <w:vAlign w:val="bottom"/>
          </w:tcPr>
          <w:p w14:paraId="3E43BB18" w14:textId="77777777" w:rsidR="0037605C" w:rsidRPr="00BA49D7" w:rsidRDefault="0037605C" w:rsidP="00920270">
            <w:pPr>
              <w:jc w:val="right"/>
              <w:rPr>
                <w:sz w:val="12"/>
                <w:szCs w:val="12"/>
              </w:rPr>
            </w:pPr>
          </w:p>
        </w:tc>
        <w:tc>
          <w:tcPr>
            <w:tcW w:w="117" w:type="pct"/>
            <w:vAlign w:val="bottom"/>
          </w:tcPr>
          <w:p w14:paraId="476D4BAE" w14:textId="77777777" w:rsidR="0037605C" w:rsidRPr="00BA49D7" w:rsidRDefault="0037605C" w:rsidP="00920270">
            <w:pPr>
              <w:jc w:val="right"/>
              <w:rPr>
                <w:sz w:val="12"/>
                <w:szCs w:val="12"/>
              </w:rPr>
            </w:pPr>
          </w:p>
        </w:tc>
        <w:tc>
          <w:tcPr>
            <w:tcW w:w="117" w:type="pct"/>
            <w:vAlign w:val="bottom"/>
          </w:tcPr>
          <w:p w14:paraId="46FD2262" w14:textId="77777777" w:rsidR="0037605C" w:rsidRPr="00BA49D7" w:rsidRDefault="0037605C" w:rsidP="00920270">
            <w:pPr>
              <w:jc w:val="right"/>
              <w:rPr>
                <w:sz w:val="12"/>
                <w:szCs w:val="12"/>
              </w:rPr>
            </w:pPr>
          </w:p>
        </w:tc>
        <w:tc>
          <w:tcPr>
            <w:tcW w:w="117" w:type="pct"/>
            <w:vAlign w:val="bottom"/>
          </w:tcPr>
          <w:p w14:paraId="781CF113" w14:textId="77777777" w:rsidR="0037605C" w:rsidRPr="00BA49D7" w:rsidRDefault="0037605C" w:rsidP="00920270">
            <w:pPr>
              <w:jc w:val="right"/>
              <w:rPr>
                <w:sz w:val="12"/>
                <w:szCs w:val="12"/>
              </w:rPr>
            </w:pPr>
          </w:p>
        </w:tc>
        <w:tc>
          <w:tcPr>
            <w:tcW w:w="117" w:type="pct"/>
            <w:vAlign w:val="bottom"/>
          </w:tcPr>
          <w:p w14:paraId="09596030" w14:textId="77777777" w:rsidR="0037605C" w:rsidRPr="00BA49D7" w:rsidRDefault="0037605C" w:rsidP="00920270">
            <w:pPr>
              <w:jc w:val="right"/>
              <w:rPr>
                <w:sz w:val="12"/>
                <w:szCs w:val="12"/>
              </w:rPr>
            </w:pPr>
            <w:r>
              <w:rPr>
                <w:sz w:val="12"/>
                <w:szCs w:val="12"/>
              </w:rPr>
              <w:t>X</w:t>
            </w:r>
          </w:p>
        </w:tc>
        <w:tc>
          <w:tcPr>
            <w:tcW w:w="117" w:type="pct"/>
            <w:vAlign w:val="bottom"/>
          </w:tcPr>
          <w:p w14:paraId="44CBD5B2" w14:textId="77777777" w:rsidR="0037605C" w:rsidRPr="00BA49D7" w:rsidRDefault="0037605C" w:rsidP="00920270">
            <w:pPr>
              <w:jc w:val="right"/>
              <w:rPr>
                <w:sz w:val="12"/>
                <w:szCs w:val="12"/>
              </w:rPr>
            </w:pPr>
          </w:p>
        </w:tc>
        <w:tc>
          <w:tcPr>
            <w:tcW w:w="117" w:type="pct"/>
            <w:shd w:val="clear" w:color="auto" w:fill="auto"/>
            <w:vAlign w:val="bottom"/>
          </w:tcPr>
          <w:p w14:paraId="5AD1F9B6" w14:textId="77777777" w:rsidR="0037605C" w:rsidRPr="00BA49D7" w:rsidRDefault="0037605C" w:rsidP="00920270">
            <w:pPr>
              <w:jc w:val="right"/>
              <w:rPr>
                <w:sz w:val="12"/>
                <w:szCs w:val="12"/>
              </w:rPr>
            </w:pPr>
          </w:p>
        </w:tc>
        <w:tc>
          <w:tcPr>
            <w:tcW w:w="117" w:type="pct"/>
            <w:vAlign w:val="bottom"/>
          </w:tcPr>
          <w:p w14:paraId="4465921C" w14:textId="77777777" w:rsidR="0037605C" w:rsidRPr="00BA49D7" w:rsidRDefault="0037605C" w:rsidP="00920270">
            <w:pPr>
              <w:jc w:val="right"/>
              <w:rPr>
                <w:sz w:val="12"/>
                <w:szCs w:val="12"/>
              </w:rPr>
            </w:pPr>
          </w:p>
        </w:tc>
        <w:tc>
          <w:tcPr>
            <w:tcW w:w="117" w:type="pct"/>
            <w:vAlign w:val="bottom"/>
          </w:tcPr>
          <w:p w14:paraId="07A31198" w14:textId="77777777" w:rsidR="0037605C" w:rsidRPr="00075E02" w:rsidRDefault="0037605C" w:rsidP="00920270">
            <w:pPr>
              <w:jc w:val="right"/>
              <w:rPr>
                <w:sz w:val="12"/>
                <w:szCs w:val="12"/>
              </w:rPr>
            </w:pPr>
          </w:p>
        </w:tc>
        <w:tc>
          <w:tcPr>
            <w:tcW w:w="117" w:type="pct"/>
            <w:vAlign w:val="bottom"/>
          </w:tcPr>
          <w:p w14:paraId="15E6AA65" w14:textId="77777777" w:rsidR="0037605C" w:rsidRPr="00BA49D7" w:rsidRDefault="0037605C" w:rsidP="00920270">
            <w:pPr>
              <w:jc w:val="right"/>
              <w:rPr>
                <w:sz w:val="12"/>
                <w:szCs w:val="12"/>
              </w:rPr>
            </w:pPr>
          </w:p>
        </w:tc>
        <w:tc>
          <w:tcPr>
            <w:tcW w:w="117" w:type="pct"/>
            <w:vAlign w:val="bottom"/>
          </w:tcPr>
          <w:p w14:paraId="4D23A4AE" w14:textId="77777777" w:rsidR="0037605C" w:rsidRPr="00BA49D7" w:rsidRDefault="0037605C" w:rsidP="00920270">
            <w:pPr>
              <w:jc w:val="right"/>
              <w:rPr>
                <w:sz w:val="12"/>
                <w:szCs w:val="12"/>
              </w:rPr>
            </w:pPr>
          </w:p>
        </w:tc>
        <w:tc>
          <w:tcPr>
            <w:tcW w:w="117" w:type="pct"/>
            <w:vAlign w:val="bottom"/>
          </w:tcPr>
          <w:p w14:paraId="6B7185B1" w14:textId="77777777" w:rsidR="0037605C" w:rsidRPr="00BA49D7" w:rsidRDefault="0037605C" w:rsidP="00920270">
            <w:pPr>
              <w:jc w:val="right"/>
              <w:rPr>
                <w:sz w:val="12"/>
                <w:szCs w:val="12"/>
              </w:rPr>
            </w:pPr>
          </w:p>
        </w:tc>
        <w:tc>
          <w:tcPr>
            <w:tcW w:w="117" w:type="pct"/>
            <w:vAlign w:val="bottom"/>
          </w:tcPr>
          <w:p w14:paraId="7D22D95F" w14:textId="77777777" w:rsidR="0037605C" w:rsidRPr="00BA49D7" w:rsidRDefault="0037605C" w:rsidP="00920270">
            <w:pPr>
              <w:jc w:val="right"/>
              <w:rPr>
                <w:sz w:val="12"/>
                <w:szCs w:val="12"/>
              </w:rPr>
            </w:pPr>
          </w:p>
        </w:tc>
        <w:tc>
          <w:tcPr>
            <w:tcW w:w="117" w:type="pct"/>
            <w:vAlign w:val="bottom"/>
          </w:tcPr>
          <w:p w14:paraId="3CFA1E4D" w14:textId="77777777" w:rsidR="0037605C" w:rsidRPr="00BA49D7" w:rsidRDefault="0037605C" w:rsidP="00920270">
            <w:pPr>
              <w:jc w:val="right"/>
              <w:rPr>
                <w:sz w:val="12"/>
                <w:szCs w:val="12"/>
              </w:rPr>
            </w:pPr>
          </w:p>
        </w:tc>
        <w:tc>
          <w:tcPr>
            <w:tcW w:w="117" w:type="pct"/>
            <w:vAlign w:val="bottom"/>
          </w:tcPr>
          <w:p w14:paraId="62695580" w14:textId="77777777" w:rsidR="0037605C" w:rsidRPr="00BA49D7" w:rsidRDefault="0037605C" w:rsidP="00920270">
            <w:pPr>
              <w:jc w:val="right"/>
              <w:rPr>
                <w:sz w:val="12"/>
                <w:szCs w:val="12"/>
              </w:rPr>
            </w:pPr>
          </w:p>
        </w:tc>
        <w:tc>
          <w:tcPr>
            <w:tcW w:w="117" w:type="pct"/>
            <w:vAlign w:val="bottom"/>
          </w:tcPr>
          <w:p w14:paraId="7E01EE0E" w14:textId="77777777" w:rsidR="0037605C" w:rsidRPr="00BA49D7" w:rsidRDefault="0037605C" w:rsidP="00920270">
            <w:pPr>
              <w:jc w:val="right"/>
              <w:rPr>
                <w:sz w:val="12"/>
                <w:szCs w:val="12"/>
              </w:rPr>
            </w:pPr>
          </w:p>
        </w:tc>
        <w:tc>
          <w:tcPr>
            <w:tcW w:w="117" w:type="pct"/>
            <w:vAlign w:val="bottom"/>
          </w:tcPr>
          <w:p w14:paraId="2B169822" w14:textId="77777777" w:rsidR="0037605C" w:rsidRPr="00BA49D7" w:rsidRDefault="0037605C" w:rsidP="00920270">
            <w:pPr>
              <w:jc w:val="right"/>
              <w:rPr>
                <w:sz w:val="12"/>
                <w:szCs w:val="12"/>
              </w:rPr>
            </w:pPr>
          </w:p>
        </w:tc>
        <w:tc>
          <w:tcPr>
            <w:tcW w:w="117" w:type="pct"/>
            <w:vAlign w:val="bottom"/>
          </w:tcPr>
          <w:p w14:paraId="1CD70C5F" w14:textId="77777777" w:rsidR="0037605C" w:rsidRPr="00BA49D7" w:rsidRDefault="0037605C" w:rsidP="00920270">
            <w:pPr>
              <w:jc w:val="right"/>
              <w:rPr>
                <w:sz w:val="12"/>
                <w:szCs w:val="12"/>
              </w:rPr>
            </w:pPr>
          </w:p>
        </w:tc>
        <w:tc>
          <w:tcPr>
            <w:tcW w:w="117" w:type="pct"/>
            <w:shd w:val="clear" w:color="auto" w:fill="auto"/>
            <w:vAlign w:val="bottom"/>
          </w:tcPr>
          <w:p w14:paraId="01025EF3" w14:textId="77777777" w:rsidR="0037605C" w:rsidRPr="00B4597C" w:rsidRDefault="0037605C" w:rsidP="00920270">
            <w:pPr>
              <w:jc w:val="right"/>
              <w:rPr>
                <w:sz w:val="12"/>
                <w:szCs w:val="12"/>
              </w:rPr>
            </w:pPr>
          </w:p>
        </w:tc>
        <w:tc>
          <w:tcPr>
            <w:tcW w:w="117" w:type="pct"/>
            <w:shd w:val="clear" w:color="auto" w:fill="auto"/>
            <w:vAlign w:val="bottom"/>
          </w:tcPr>
          <w:p w14:paraId="530139DD" w14:textId="77777777" w:rsidR="0037605C" w:rsidRPr="00BA49D7" w:rsidRDefault="0037605C" w:rsidP="00920270">
            <w:pPr>
              <w:jc w:val="right"/>
              <w:rPr>
                <w:sz w:val="12"/>
                <w:szCs w:val="12"/>
              </w:rPr>
            </w:pPr>
          </w:p>
        </w:tc>
        <w:tc>
          <w:tcPr>
            <w:tcW w:w="117" w:type="pct"/>
            <w:vAlign w:val="bottom"/>
          </w:tcPr>
          <w:p w14:paraId="7115A5DB" w14:textId="77777777" w:rsidR="0037605C" w:rsidRPr="00BA49D7" w:rsidRDefault="0037605C" w:rsidP="00920270">
            <w:pPr>
              <w:jc w:val="right"/>
              <w:rPr>
                <w:sz w:val="12"/>
                <w:szCs w:val="12"/>
              </w:rPr>
            </w:pPr>
          </w:p>
        </w:tc>
        <w:tc>
          <w:tcPr>
            <w:tcW w:w="117" w:type="pct"/>
            <w:vAlign w:val="bottom"/>
          </w:tcPr>
          <w:p w14:paraId="6688AE4E" w14:textId="77777777" w:rsidR="0037605C" w:rsidRPr="00BA49D7" w:rsidRDefault="0037605C" w:rsidP="00920270">
            <w:pPr>
              <w:jc w:val="right"/>
              <w:rPr>
                <w:sz w:val="12"/>
                <w:szCs w:val="12"/>
              </w:rPr>
            </w:pPr>
          </w:p>
        </w:tc>
        <w:tc>
          <w:tcPr>
            <w:tcW w:w="117" w:type="pct"/>
            <w:vAlign w:val="bottom"/>
          </w:tcPr>
          <w:p w14:paraId="2493C7F8" w14:textId="77777777" w:rsidR="0037605C" w:rsidRPr="00BA49D7" w:rsidRDefault="0037605C" w:rsidP="00920270">
            <w:pPr>
              <w:jc w:val="right"/>
              <w:rPr>
                <w:sz w:val="12"/>
                <w:szCs w:val="12"/>
              </w:rPr>
            </w:pPr>
          </w:p>
        </w:tc>
        <w:tc>
          <w:tcPr>
            <w:tcW w:w="159" w:type="pct"/>
            <w:vAlign w:val="bottom"/>
          </w:tcPr>
          <w:p w14:paraId="546B4292" w14:textId="77777777" w:rsidR="0037605C" w:rsidRPr="00BA49D7" w:rsidRDefault="0037605C" w:rsidP="00920270">
            <w:pPr>
              <w:jc w:val="right"/>
              <w:rPr>
                <w:sz w:val="12"/>
                <w:szCs w:val="12"/>
              </w:rPr>
            </w:pPr>
          </w:p>
        </w:tc>
        <w:tc>
          <w:tcPr>
            <w:tcW w:w="131" w:type="pct"/>
            <w:vAlign w:val="bottom"/>
          </w:tcPr>
          <w:p w14:paraId="31E5ADD6"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4DF15B9E" w14:textId="77777777" w:rsidTr="00CC1C6F">
        <w:trPr>
          <w:cantSplit/>
          <w:trHeight w:val="47"/>
        </w:trPr>
        <w:tc>
          <w:tcPr>
            <w:tcW w:w="491" w:type="pct"/>
            <w:vAlign w:val="bottom"/>
          </w:tcPr>
          <w:p w14:paraId="74BDCCCF" w14:textId="77777777" w:rsidR="0037605C" w:rsidRDefault="0037605C" w:rsidP="00920270">
            <w:pPr>
              <w:rPr>
                <w:sz w:val="12"/>
                <w:szCs w:val="12"/>
              </w:rPr>
            </w:pPr>
            <w:r>
              <w:rPr>
                <w:sz w:val="12"/>
                <w:szCs w:val="12"/>
              </w:rPr>
              <w:t>O’Leary, 2017</w:t>
            </w:r>
          </w:p>
        </w:tc>
        <w:tc>
          <w:tcPr>
            <w:tcW w:w="125" w:type="pct"/>
          </w:tcPr>
          <w:p w14:paraId="0C05D267" w14:textId="77777777" w:rsidR="009B26E0" w:rsidRDefault="009B26E0" w:rsidP="00920270">
            <w:pPr>
              <w:jc w:val="right"/>
              <w:rPr>
                <w:sz w:val="12"/>
                <w:szCs w:val="12"/>
              </w:rPr>
            </w:pPr>
          </w:p>
        </w:tc>
        <w:tc>
          <w:tcPr>
            <w:tcW w:w="125" w:type="pct"/>
            <w:vAlign w:val="bottom"/>
          </w:tcPr>
          <w:p w14:paraId="306718F0" w14:textId="77777777" w:rsidR="0037605C" w:rsidRDefault="0037605C" w:rsidP="00920270">
            <w:pPr>
              <w:jc w:val="right"/>
              <w:rPr>
                <w:sz w:val="12"/>
                <w:szCs w:val="12"/>
              </w:rPr>
            </w:pPr>
          </w:p>
        </w:tc>
        <w:tc>
          <w:tcPr>
            <w:tcW w:w="132" w:type="pct"/>
            <w:vAlign w:val="bottom"/>
          </w:tcPr>
          <w:p w14:paraId="7E346CDA" w14:textId="77777777" w:rsidR="0037605C" w:rsidRPr="00BA49D7" w:rsidRDefault="0037605C" w:rsidP="00920270">
            <w:pPr>
              <w:jc w:val="right"/>
              <w:rPr>
                <w:sz w:val="12"/>
                <w:szCs w:val="12"/>
              </w:rPr>
            </w:pPr>
          </w:p>
        </w:tc>
        <w:tc>
          <w:tcPr>
            <w:tcW w:w="156" w:type="pct"/>
            <w:vAlign w:val="bottom"/>
          </w:tcPr>
          <w:p w14:paraId="3C40D3D8" w14:textId="77777777" w:rsidR="0037605C" w:rsidRPr="00BA49D7" w:rsidRDefault="0037605C" w:rsidP="00920270">
            <w:pPr>
              <w:jc w:val="right"/>
              <w:rPr>
                <w:sz w:val="12"/>
                <w:szCs w:val="12"/>
              </w:rPr>
            </w:pPr>
          </w:p>
        </w:tc>
        <w:tc>
          <w:tcPr>
            <w:tcW w:w="90" w:type="pct"/>
            <w:vAlign w:val="bottom"/>
          </w:tcPr>
          <w:p w14:paraId="1E0BC7A2" w14:textId="77777777" w:rsidR="0037605C" w:rsidRPr="00BA49D7" w:rsidRDefault="0037605C" w:rsidP="00920270">
            <w:pPr>
              <w:jc w:val="right"/>
              <w:rPr>
                <w:sz w:val="12"/>
                <w:szCs w:val="12"/>
              </w:rPr>
            </w:pPr>
          </w:p>
        </w:tc>
        <w:tc>
          <w:tcPr>
            <w:tcW w:w="134" w:type="pct"/>
            <w:vAlign w:val="bottom"/>
          </w:tcPr>
          <w:p w14:paraId="44F6543D" w14:textId="77777777" w:rsidR="0037605C" w:rsidRPr="00BA49D7" w:rsidRDefault="0037605C" w:rsidP="00920270">
            <w:pPr>
              <w:jc w:val="right"/>
              <w:rPr>
                <w:sz w:val="12"/>
                <w:szCs w:val="12"/>
              </w:rPr>
            </w:pPr>
          </w:p>
        </w:tc>
        <w:tc>
          <w:tcPr>
            <w:tcW w:w="89" w:type="pct"/>
            <w:shd w:val="clear" w:color="auto" w:fill="auto"/>
            <w:vAlign w:val="bottom"/>
          </w:tcPr>
          <w:p w14:paraId="390A7F74" w14:textId="77777777" w:rsidR="0037605C" w:rsidRPr="00BA49D7" w:rsidRDefault="0037605C" w:rsidP="00920270">
            <w:pPr>
              <w:jc w:val="right"/>
              <w:rPr>
                <w:sz w:val="12"/>
                <w:szCs w:val="12"/>
              </w:rPr>
            </w:pPr>
          </w:p>
        </w:tc>
        <w:tc>
          <w:tcPr>
            <w:tcW w:w="134" w:type="pct"/>
            <w:vAlign w:val="bottom"/>
          </w:tcPr>
          <w:p w14:paraId="62C85011" w14:textId="77777777" w:rsidR="0037605C" w:rsidRPr="00BA49D7" w:rsidRDefault="0037605C" w:rsidP="00920270">
            <w:pPr>
              <w:jc w:val="right"/>
              <w:rPr>
                <w:sz w:val="12"/>
                <w:szCs w:val="12"/>
              </w:rPr>
            </w:pPr>
          </w:p>
        </w:tc>
        <w:tc>
          <w:tcPr>
            <w:tcW w:w="134" w:type="pct"/>
            <w:vAlign w:val="bottom"/>
          </w:tcPr>
          <w:p w14:paraId="39B48E98" w14:textId="77777777" w:rsidR="0037605C" w:rsidRPr="00BA49D7" w:rsidRDefault="0037605C" w:rsidP="00920270">
            <w:pPr>
              <w:jc w:val="right"/>
              <w:rPr>
                <w:sz w:val="12"/>
                <w:szCs w:val="12"/>
              </w:rPr>
            </w:pPr>
          </w:p>
        </w:tc>
        <w:tc>
          <w:tcPr>
            <w:tcW w:w="90" w:type="pct"/>
            <w:vAlign w:val="bottom"/>
          </w:tcPr>
          <w:p w14:paraId="5ECF1EB4" w14:textId="77777777" w:rsidR="0037605C" w:rsidRDefault="0037605C" w:rsidP="00920270">
            <w:pPr>
              <w:jc w:val="right"/>
              <w:rPr>
                <w:sz w:val="12"/>
                <w:szCs w:val="12"/>
              </w:rPr>
            </w:pPr>
          </w:p>
        </w:tc>
        <w:tc>
          <w:tcPr>
            <w:tcW w:w="201" w:type="pct"/>
          </w:tcPr>
          <w:p w14:paraId="4AD9D627" w14:textId="77777777" w:rsidR="0037605C" w:rsidRDefault="0037605C" w:rsidP="00920270">
            <w:pPr>
              <w:rPr>
                <w:sz w:val="12"/>
                <w:szCs w:val="12"/>
              </w:rPr>
            </w:pPr>
          </w:p>
        </w:tc>
        <w:tc>
          <w:tcPr>
            <w:tcW w:w="117" w:type="pct"/>
            <w:vAlign w:val="bottom"/>
          </w:tcPr>
          <w:p w14:paraId="21F96C30" w14:textId="77777777" w:rsidR="0037605C" w:rsidRPr="00BA49D7" w:rsidRDefault="0037605C" w:rsidP="00920270">
            <w:pPr>
              <w:jc w:val="right"/>
              <w:rPr>
                <w:sz w:val="12"/>
                <w:szCs w:val="12"/>
              </w:rPr>
            </w:pPr>
          </w:p>
        </w:tc>
        <w:tc>
          <w:tcPr>
            <w:tcW w:w="117" w:type="pct"/>
            <w:vAlign w:val="bottom"/>
          </w:tcPr>
          <w:p w14:paraId="78B834FE" w14:textId="77777777" w:rsidR="0037605C" w:rsidRPr="00BA49D7" w:rsidRDefault="0037605C" w:rsidP="00920270">
            <w:pPr>
              <w:jc w:val="right"/>
              <w:rPr>
                <w:sz w:val="12"/>
                <w:szCs w:val="12"/>
              </w:rPr>
            </w:pPr>
          </w:p>
        </w:tc>
        <w:tc>
          <w:tcPr>
            <w:tcW w:w="117" w:type="pct"/>
            <w:vAlign w:val="bottom"/>
          </w:tcPr>
          <w:p w14:paraId="4DD5E005" w14:textId="77777777" w:rsidR="0037605C" w:rsidRPr="00BA49D7" w:rsidRDefault="0037605C" w:rsidP="00920270">
            <w:pPr>
              <w:jc w:val="right"/>
              <w:rPr>
                <w:sz w:val="12"/>
                <w:szCs w:val="12"/>
              </w:rPr>
            </w:pPr>
          </w:p>
        </w:tc>
        <w:tc>
          <w:tcPr>
            <w:tcW w:w="117" w:type="pct"/>
            <w:vAlign w:val="bottom"/>
          </w:tcPr>
          <w:p w14:paraId="21000173" w14:textId="77777777" w:rsidR="0037605C" w:rsidRPr="00BA49D7" w:rsidRDefault="0037605C" w:rsidP="00920270">
            <w:pPr>
              <w:jc w:val="right"/>
              <w:rPr>
                <w:sz w:val="12"/>
                <w:szCs w:val="12"/>
              </w:rPr>
            </w:pPr>
          </w:p>
        </w:tc>
        <w:tc>
          <w:tcPr>
            <w:tcW w:w="117" w:type="pct"/>
            <w:vAlign w:val="bottom"/>
          </w:tcPr>
          <w:p w14:paraId="18446642" w14:textId="77777777" w:rsidR="0037605C" w:rsidRPr="00BA49D7" w:rsidRDefault="0037605C" w:rsidP="00920270">
            <w:pPr>
              <w:jc w:val="right"/>
              <w:rPr>
                <w:sz w:val="12"/>
                <w:szCs w:val="12"/>
              </w:rPr>
            </w:pPr>
          </w:p>
        </w:tc>
        <w:tc>
          <w:tcPr>
            <w:tcW w:w="117" w:type="pct"/>
            <w:vAlign w:val="bottom"/>
          </w:tcPr>
          <w:p w14:paraId="13139E6A" w14:textId="77777777" w:rsidR="0037605C" w:rsidRDefault="0037605C" w:rsidP="00920270">
            <w:pPr>
              <w:jc w:val="right"/>
              <w:rPr>
                <w:sz w:val="12"/>
                <w:szCs w:val="12"/>
              </w:rPr>
            </w:pPr>
          </w:p>
        </w:tc>
        <w:tc>
          <w:tcPr>
            <w:tcW w:w="117" w:type="pct"/>
            <w:vAlign w:val="bottom"/>
          </w:tcPr>
          <w:p w14:paraId="72B0F0F7" w14:textId="77777777" w:rsidR="0037605C" w:rsidRPr="00BA49D7" w:rsidRDefault="0037605C" w:rsidP="00920270">
            <w:pPr>
              <w:jc w:val="right"/>
              <w:rPr>
                <w:sz w:val="12"/>
                <w:szCs w:val="12"/>
              </w:rPr>
            </w:pPr>
          </w:p>
        </w:tc>
        <w:tc>
          <w:tcPr>
            <w:tcW w:w="117" w:type="pct"/>
            <w:shd w:val="clear" w:color="auto" w:fill="auto"/>
            <w:vAlign w:val="bottom"/>
          </w:tcPr>
          <w:p w14:paraId="0919373C" w14:textId="77777777" w:rsidR="0037605C" w:rsidRPr="00BA49D7" w:rsidRDefault="0037605C" w:rsidP="00920270">
            <w:pPr>
              <w:jc w:val="right"/>
              <w:rPr>
                <w:sz w:val="12"/>
                <w:szCs w:val="12"/>
              </w:rPr>
            </w:pPr>
            <w:r>
              <w:rPr>
                <w:sz w:val="12"/>
                <w:szCs w:val="12"/>
              </w:rPr>
              <w:t>x</w:t>
            </w:r>
          </w:p>
        </w:tc>
        <w:tc>
          <w:tcPr>
            <w:tcW w:w="117" w:type="pct"/>
            <w:vAlign w:val="bottom"/>
          </w:tcPr>
          <w:p w14:paraId="2768A3E2" w14:textId="77777777" w:rsidR="0037605C" w:rsidRPr="00BA49D7" w:rsidRDefault="0037605C" w:rsidP="00920270">
            <w:pPr>
              <w:jc w:val="right"/>
              <w:rPr>
                <w:sz w:val="12"/>
                <w:szCs w:val="12"/>
              </w:rPr>
            </w:pPr>
          </w:p>
        </w:tc>
        <w:tc>
          <w:tcPr>
            <w:tcW w:w="117" w:type="pct"/>
            <w:vAlign w:val="bottom"/>
          </w:tcPr>
          <w:p w14:paraId="7463D995" w14:textId="77777777" w:rsidR="0037605C" w:rsidRPr="00075E02" w:rsidRDefault="0037605C" w:rsidP="00920270">
            <w:pPr>
              <w:jc w:val="right"/>
              <w:rPr>
                <w:sz w:val="12"/>
                <w:szCs w:val="12"/>
              </w:rPr>
            </w:pPr>
          </w:p>
        </w:tc>
        <w:tc>
          <w:tcPr>
            <w:tcW w:w="117" w:type="pct"/>
            <w:vAlign w:val="bottom"/>
          </w:tcPr>
          <w:p w14:paraId="359F2A15" w14:textId="77777777" w:rsidR="0037605C" w:rsidRPr="00BA49D7" w:rsidRDefault="0037605C" w:rsidP="00920270">
            <w:pPr>
              <w:jc w:val="right"/>
              <w:rPr>
                <w:sz w:val="12"/>
                <w:szCs w:val="12"/>
              </w:rPr>
            </w:pPr>
          </w:p>
        </w:tc>
        <w:tc>
          <w:tcPr>
            <w:tcW w:w="117" w:type="pct"/>
            <w:vAlign w:val="bottom"/>
          </w:tcPr>
          <w:p w14:paraId="361E3255" w14:textId="77777777" w:rsidR="0037605C" w:rsidRPr="00BA49D7" w:rsidRDefault="0037605C" w:rsidP="00920270">
            <w:pPr>
              <w:jc w:val="right"/>
              <w:rPr>
                <w:sz w:val="12"/>
                <w:szCs w:val="12"/>
              </w:rPr>
            </w:pPr>
          </w:p>
        </w:tc>
        <w:tc>
          <w:tcPr>
            <w:tcW w:w="117" w:type="pct"/>
            <w:vAlign w:val="bottom"/>
          </w:tcPr>
          <w:p w14:paraId="3F7DC464" w14:textId="77777777" w:rsidR="0037605C" w:rsidRPr="00BA49D7" w:rsidRDefault="0037605C" w:rsidP="00920270">
            <w:pPr>
              <w:jc w:val="right"/>
              <w:rPr>
                <w:sz w:val="12"/>
                <w:szCs w:val="12"/>
              </w:rPr>
            </w:pPr>
          </w:p>
        </w:tc>
        <w:tc>
          <w:tcPr>
            <w:tcW w:w="117" w:type="pct"/>
            <w:vAlign w:val="bottom"/>
          </w:tcPr>
          <w:p w14:paraId="56E3FE2D" w14:textId="77777777" w:rsidR="0037605C" w:rsidRPr="00BA49D7" w:rsidRDefault="0037605C" w:rsidP="00920270">
            <w:pPr>
              <w:jc w:val="right"/>
              <w:rPr>
                <w:sz w:val="12"/>
                <w:szCs w:val="12"/>
              </w:rPr>
            </w:pPr>
          </w:p>
        </w:tc>
        <w:tc>
          <w:tcPr>
            <w:tcW w:w="117" w:type="pct"/>
            <w:vAlign w:val="bottom"/>
          </w:tcPr>
          <w:p w14:paraId="039AF9FD" w14:textId="77777777" w:rsidR="0037605C" w:rsidRPr="00BA49D7" w:rsidRDefault="0037605C" w:rsidP="00920270">
            <w:pPr>
              <w:jc w:val="right"/>
              <w:rPr>
                <w:sz w:val="12"/>
                <w:szCs w:val="12"/>
              </w:rPr>
            </w:pPr>
          </w:p>
        </w:tc>
        <w:tc>
          <w:tcPr>
            <w:tcW w:w="117" w:type="pct"/>
            <w:vAlign w:val="bottom"/>
          </w:tcPr>
          <w:p w14:paraId="6B751921" w14:textId="77777777" w:rsidR="0037605C" w:rsidRPr="00BA49D7" w:rsidRDefault="0037605C" w:rsidP="00920270">
            <w:pPr>
              <w:jc w:val="right"/>
              <w:rPr>
                <w:sz w:val="12"/>
                <w:szCs w:val="12"/>
              </w:rPr>
            </w:pPr>
          </w:p>
        </w:tc>
        <w:tc>
          <w:tcPr>
            <w:tcW w:w="117" w:type="pct"/>
            <w:vAlign w:val="bottom"/>
          </w:tcPr>
          <w:p w14:paraId="0651E600" w14:textId="77777777" w:rsidR="0037605C" w:rsidRPr="00BA49D7" w:rsidRDefault="0037605C" w:rsidP="00920270">
            <w:pPr>
              <w:jc w:val="right"/>
              <w:rPr>
                <w:sz w:val="12"/>
                <w:szCs w:val="12"/>
              </w:rPr>
            </w:pPr>
          </w:p>
        </w:tc>
        <w:tc>
          <w:tcPr>
            <w:tcW w:w="117" w:type="pct"/>
            <w:vAlign w:val="bottom"/>
          </w:tcPr>
          <w:p w14:paraId="0EF14DC4" w14:textId="77777777" w:rsidR="0037605C" w:rsidRPr="00BA49D7" w:rsidRDefault="0037605C" w:rsidP="00920270">
            <w:pPr>
              <w:jc w:val="right"/>
              <w:rPr>
                <w:sz w:val="12"/>
                <w:szCs w:val="12"/>
              </w:rPr>
            </w:pPr>
          </w:p>
        </w:tc>
        <w:tc>
          <w:tcPr>
            <w:tcW w:w="117" w:type="pct"/>
            <w:vAlign w:val="bottom"/>
          </w:tcPr>
          <w:p w14:paraId="5A4121C8" w14:textId="77777777" w:rsidR="0037605C" w:rsidRPr="00BA49D7" w:rsidRDefault="0037605C" w:rsidP="00920270">
            <w:pPr>
              <w:jc w:val="right"/>
              <w:rPr>
                <w:sz w:val="12"/>
                <w:szCs w:val="12"/>
              </w:rPr>
            </w:pPr>
          </w:p>
        </w:tc>
        <w:tc>
          <w:tcPr>
            <w:tcW w:w="117" w:type="pct"/>
            <w:shd w:val="clear" w:color="auto" w:fill="auto"/>
            <w:vAlign w:val="bottom"/>
          </w:tcPr>
          <w:p w14:paraId="0FB9DDBC" w14:textId="77777777" w:rsidR="0037605C" w:rsidRPr="00B4597C" w:rsidRDefault="0037605C" w:rsidP="00920270">
            <w:pPr>
              <w:jc w:val="right"/>
              <w:rPr>
                <w:sz w:val="12"/>
                <w:szCs w:val="12"/>
              </w:rPr>
            </w:pPr>
          </w:p>
        </w:tc>
        <w:tc>
          <w:tcPr>
            <w:tcW w:w="117" w:type="pct"/>
            <w:shd w:val="clear" w:color="auto" w:fill="auto"/>
            <w:vAlign w:val="bottom"/>
          </w:tcPr>
          <w:p w14:paraId="687C343C" w14:textId="77777777" w:rsidR="0037605C" w:rsidRPr="00BA49D7" w:rsidRDefault="0037605C" w:rsidP="00920270">
            <w:pPr>
              <w:jc w:val="right"/>
              <w:rPr>
                <w:sz w:val="12"/>
                <w:szCs w:val="12"/>
              </w:rPr>
            </w:pPr>
          </w:p>
        </w:tc>
        <w:tc>
          <w:tcPr>
            <w:tcW w:w="117" w:type="pct"/>
            <w:vAlign w:val="bottom"/>
          </w:tcPr>
          <w:p w14:paraId="7FECD1D0" w14:textId="77777777" w:rsidR="0037605C" w:rsidRPr="00BA49D7" w:rsidRDefault="0037605C" w:rsidP="00920270">
            <w:pPr>
              <w:jc w:val="right"/>
              <w:rPr>
                <w:sz w:val="12"/>
                <w:szCs w:val="12"/>
              </w:rPr>
            </w:pPr>
          </w:p>
        </w:tc>
        <w:tc>
          <w:tcPr>
            <w:tcW w:w="117" w:type="pct"/>
            <w:vAlign w:val="bottom"/>
          </w:tcPr>
          <w:p w14:paraId="3B3A079B" w14:textId="77777777" w:rsidR="0037605C" w:rsidRPr="00BA49D7" w:rsidRDefault="0037605C" w:rsidP="00920270">
            <w:pPr>
              <w:jc w:val="right"/>
              <w:rPr>
                <w:sz w:val="12"/>
                <w:szCs w:val="12"/>
              </w:rPr>
            </w:pPr>
          </w:p>
        </w:tc>
        <w:tc>
          <w:tcPr>
            <w:tcW w:w="117" w:type="pct"/>
            <w:vAlign w:val="bottom"/>
          </w:tcPr>
          <w:p w14:paraId="3C42A6A4" w14:textId="77777777" w:rsidR="0037605C" w:rsidRPr="00BA49D7" w:rsidRDefault="0037605C" w:rsidP="00920270">
            <w:pPr>
              <w:jc w:val="right"/>
              <w:rPr>
                <w:sz w:val="12"/>
                <w:szCs w:val="12"/>
              </w:rPr>
            </w:pPr>
          </w:p>
        </w:tc>
        <w:tc>
          <w:tcPr>
            <w:tcW w:w="159" w:type="pct"/>
            <w:vAlign w:val="bottom"/>
          </w:tcPr>
          <w:p w14:paraId="63FFB98B" w14:textId="77777777" w:rsidR="0037605C" w:rsidRPr="00BA49D7" w:rsidRDefault="0037605C" w:rsidP="00920270">
            <w:pPr>
              <w:jc w:val="right"/>
              <w:rPr>
                <w:sz w:val="12"/>
                <w:szCs w:val="12"/>
              </w:rPr>
            </w:pPr>
          </w:p>
        </w:tc>
        <w:tc>
          <w:tcPr>
            <w:tcW w:w="131" w:type="pct"/>
            <w:vAlign w:val="bottom"/>
          </w:tcPr>
          <w:p w14:paraId="647DECC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A1E7BBE" w14:textId="77777777" w:rsidTr="00CC1C6F">
        <w:trPr>
          <w:cantSplit/>
          <w:trHeight w:val="47"/>
        </w:trPr>
        <w:tc>
          <w:tcPr>
            <w:tcW w:w="491" w:type="pct"/>
            <w:vAlign w:val="bottom"/>
          </w:tcPr>
          <w:p w14:paraId="3F54A79F" w14:textId="77777777" w:rsidR="0037605C" w:rsidRDefault="0037605C" w:rsidP="00920270">
            <w:pPr>
              <w:rPr>
                <w:sz w:val="12"/>
                <w:szCs w:val="12"/>
              </w:rPr>
            </w:pPr>
            <w:r>
              <w:rPr>
                <w:sz w:val="12"/>
                <w:szCs w:val="12"/>
              </w:rPr>
              <w:t>O’Shea, 2019</w:t>
            </w:r>
          </w:p>
        </w:tc>
        <w:tc>
          <w:tcPr>
            <w:tcW w:w="125" w:type="pct"/>
          </w:tcPr>
          <w:p w14:paraId="72882E44" w14:textId="77777777" w:rsidR="009B26E0" w:rsidRDefault="009B26E0" w:rsidP="00920270">
            <w:pPr>
              <w:jc w:val="right"/>
              <w:rPr>
                <w:sz w:val="12"/>
                <w:szCs w:val="12"/>
              </w:rPr>
            </w:pPr>
          </w:p>
        </w:tc>
        <w:tc>
          <w:tcPr>
            <w:tcW w:w="125" w:type="pct"/>
            <w:vAlign w:val="bottom"/>
          </w:tcPr>
          <w:p w14:paraId="2DAF55D4" w14:textId="77777777" w:rsidR="0037605C" w:rsidRDefault="0037605C" w:rsidP="00920270">
            <w:pPr>
              <w:jc w:val="right"/>
              <w:rPr>
                <w:sz w:val="12"/>
                <w:szCs w:val="12"/>
              </w:rPr>
            </w:pPr>
          </w:p>
        </w:tc>
        <w:tc>
          <w:tcPr>
            <w:tcW w:w="132" w:type="pct"/>
            <w:vAlign w:val="bottom"/>
          </w:tcPr>
          <w:p w14:paraId="3A7C8267" w14:textId="77777777" w:rsidR="0037605C" w:rsidRPr="00BA49D7" w:rsidRDefault="0037605C" w:rsidP="00920270">
            <w:pPr>
              <w:jc w:val="right"/>
              <w:rPr>
                <w:sz w:val="12"/>
                <w:szCs w:val="12"/>
              </w:rPr>
            </w:pPr>
          </w:p>
        </w:tc>
        <w:tc>
          <w:tcPr>
            <w:tcW w:w="156" w:type="pct"/>
            <w:vAlign w:val="bottom"/>
          </w:tcPr>
          <w:p w14:paraId="55A381D5" w14:textId="77777777" w:rsidR="0037605C" w:rsidRPr="00BA49D7" w:rsidRDefault="0037605C" w:rsidP="00920270">
            <w:pPr>
              <w:jc w:val="right"/>
              <w:rPr>
                <w:sz w:val="12"/>
                <w:szCs w:val="12"/>
              </w:rPr>
            </w:pPr>
          </w:p>
        </w:tc>
        <w:tc>
          <w:tcPr>
            <w:tcW w:w="90" w:type="pct"/>
            <w:vAlign w:val="bottom"/>
          </w:tcPr>
          <w:p w14:paraId="7CB8AF1A" w14:textId="77777777" w:rsidR="0037605C" w:rsidRPr="00BA49D7" w:rsidRDefault="0037605C" w:rsidP="00920270">
            <w:pPr>
              <w:jc w:val="right"/>
              <w:rPr>
                <w:sz w:val="12"/>
                <w:szCs w:val="12"/>
              </w:rPr>
            </w:pPr>
          </w:p>
        </w:tc>
        <w:tc>
          <w:tcPr>
            <w:tcW w:w="134" w:type="pct"/>
            <w:vAlign w:val="bottom"/>
          </w:tcPr>
          <w:p w14:paraId="542279C5" w14:textId="77777777" w:rsidR="0037605C" w:rsidRPr="00BA49D7" w:rsidRDefault="0037605C" w:rsidP="00920270">
            <w:pPr>
              <w:jc w:val="right"/>
              <w:rPr>
                <w:sz w:val="12"/>
                <w:szCs w:val="12"/>
              </w:rPr>
            </w:pPr>
          </w:p>
        </w:tc>
        <w:tc>
          <w:tcPr>
            <w:tcW w:w="89" w:type="pct"/>
            <w:shd w:val="clear" w:color="auto" w:fill="auto"/>
            <w:vAlign w:val="bottom"/>
          </w:tcPr>
          <w:p w14:paraId="49A66830" w14:textId="77777777" w:rsidR="0037605C" w:rsidRPr="00BA49D7" w:rsidRDefault="0037605C" w:rsidP="00920270">
            <w:pPr>
              <w:jc w:val="right"/>
              <w:rPr>
                <w:sz w:val="12"/>
                <w:szCs w:val="12"/>
              </w:rPr>
            </w:pPr>
          </w:p>
        </w:tc>
        <w:tc>
          <w:tcPr>
            <w:tcW w:w="134" w:type="pct"/>
            <w:vAlign w:val="bottom"/>
          </w:tcPr>
          <w:p w14:paraId="0FF7C950" w14:textId="77777777" w:rsidR="0037605C" w:rsidRPr="00BA49D7" w:rsidRDefault="0037605C" w:rsidP="00920270">
            <w:pPr>
              <w:jc w:val="right"/>
              <w:rPr>
                <w:sz w:val="12"/>
                <w:szCs w:val="12"/>
              </w:rPr>
            </w:pPr>
          </w:p>
        </w:tc>
        <w:tc>
          <w:tcPr>
            <w:tcW w:w="134" w:type="pct"/>
            <w:vAlign w:val="bottom"/>
          </w:tcPr>
          <w:p w14:paraId="2FF2CDAB" w14:textId="77777777" w:rsidR="0037605C" w:rsidRPr="00BA49D7" w:rsidRDefault="0037605C" w:rsidP="00920270">
            <w:pPr>
              <w:jc w:val="right"/>
              <w:rPr>
                <w:sz w:val="12"/>
                <w:szCs w:val="12"/>
              </w:rPr>
            </w:pPr>
          </w:p>
        </w:tc>
        <w:tc>
          <w:tcPr>
            <w:tcW w:w="90" w:type="pct"/>
            <w:vAlign w:val="bottom"/>
          </w:tcPr>
          <w:p w14:paraId="10C8D72A" w14:textId="77777777" w:rsidR="0037605C" w:rsidRDefault="0037605C" w:rsidP="00920270">
            <w:pPr>
              <w:jc w:val="right"/>
              <w:rPr>
                <w:sz w:val="12"/>
                <w:szCs w:val="12"/>
              </w:rPr>
            </w:pPr>
          </w:p>
        </w:tc>
        <w:tc>
          <w:tcPr>
            <w:tcW w:w="201" w:type="pct"/>
          </w:tcPr>
          <w:p w14:paraId="03F32906" w14:textId="77777777" w:rsidR="0037605C" w:rsidRDefault="0037605C" w:rsidP="00920270">
            <w:pPr>
              <w:rPr>
                <w:sz w:val="12"/>
                <w:szCs w:val="12"/>
              </w:rPr>
            </w:pPr>
          </w:p>
        </w:tc>
        <w:tc>
          <w:tcPr>
            <w:tcW w:w="117" w:type="pct"/>
            <w:vAlign w:val="bottom"/>
          </w:tcPr>
          <w:p w14:paraId="22797897" w14:textId="77777777" w:rsidR="0037605C" w:rsidRPr="00BA49D7" w:rsidRDefault="0037605C" w:rsidP="00920270">
            <w:pPr>
              <w:jc w:val="right"/>
              <w:rPr>
                <w:sz w:val="12"/>
                <w:szCs w:val="12"/>
              </w:rPr>
            </w:pPr>
          </w:p>
        </w:tc>
        <w:tc>
          <w:tcPr>
            <w:tcW w:w="117" w:type="pct"/>
            <w:vAlign w:val="bottom"/>
          </w:tcPr>
          <w:p w14:paraId="2913EF2E" w14:textId="77777777" w:rsidR="0037605C" w:rsidRPr="00BA49D7" w:rsidRDefault="0037605C" w:rsidP="00920270">
            <w:pPr>
              <w:jc w:val="right"/>
              <w:rPr>
                <w:sz w:val="12"/>
                <w:szCs w:val="12"/>
              </w:rPr>
            </w:pPr>
          </w:p>
        </w:tc>
        <w:tc>
          <w:tcPr>
            <w:tcW w:w="117" w:type="pct"/>
            <w:vAlign w:val="bottom"/>
          </w:tcPr>
          <w:p w14:paraId="7CCB85A2" w14:textId="77777777" w:rsidR="0037605C" w:rsidRPr="00BA49D7" w:rsidRDefault="0037605C" w:rsidP="00920270">
            <w:pPr>
              <w:jc w:val="right"/>
              <w:rPr>
                <w:sz w:val="12"/>
                <w:szCs w:val="12"/>
              </w:rPr>
            </w:pPr>
          </w:p>
        </w:tc>
        <w:tc>
          <w:tcPr>
            <w:tcW w:w="117" w:type="pct"/>
            <w:vAlign w:val="bottom"/>
          </w:tcPr>
          <w:p w14:paraId="26D29476" w14:textId="77777777" w:rsidR="0037605C" w:rsidRPr="00BA49D7" w:rsidRDefault="0037605C" w:rsidP="00920270">
            <w:pPr>
              <w:jc w:val="right"/>
              <w:rPr>
                <w:sz w:val="12"/>
                <w:szCs w:val="12"/>
              </w:rPr>
            </w:pPr>
          </w:p>
        </w:tc>
        <w:tc>
          <w:tcPr>
            <w:tcW w:w="117" w:type="pct"/>
            <w:vAlign w:val="bottom"/>
          </w:tcPr>
          <w:p w14:paraId="7796290A" w14:textId="77777777" w:rsidR="0037605C" w:rsidRPr="00BA49D7" w:rsidRDefault="0037605C" w:rsidP="00920270">
            <w:pPr>
              <w:jc w:val="right"/>
              <w:rPr>
                <w:sz w:val="12"/>
                <w:szCs w:val="12"/>
              </w:rPr>
            </w:pPr>
          </w:p>
        </w:tc>
        <w:tc>
          <w:tcPr>
            <w:tcW w:w="117" w:type="pct"/>
            <w:vAlign w:val="bottom"/>
          </w:tcPr>
          <w:p w14:paraId="56B14AFC" w14:textId="77777777" w:rsidR="0037605C" w:rsidRDefault="0037605C" w:rsidP="00920270">
            <w:pPr>
              <w:jc w:val="right"/>
              <w:rPr>
                <w:sz w:val="12"/>
                <w:szCs w:val="12"/>
              </w:rPr>
            </w:pPr>
          </w:p>
        </w:tc>
        <w:tc>
          <w:tcPr>
            <w:tcW w:w="117" w:type="pct"/>
            <w:vAlign w:val="bottom"/>
          </w:tcPr>
          <w:p w14:paraId="6A96842E" w14:textId="77777777" w:rsidR="0037605C" w:rsidRPr="00BA49D7" w:rsidRDefault="0037605C" w:rsidP="00920270">
            <w:pPr>
              <w:jc w:val="right"/>
              <w:rPr>
                <w:sz w:val="12"/>
                <w:szCs w:val="12"/>
              </w:rPr>
            </w:pPr>
          </w:p>
        </w:tc>
        <w:tc>
          <w:tcPr>
            <w:tcW w:w="117" w:type="pct"/>
            <w:shd w:val="clear" w:color="auto" w:fill="auto"/>
            <w:vAlign w:val="bottom"/>
          </w:tcPr>
          <w:p w14:paraId="2B59C25D" w14:textId="77777777" w:rsidR="0037605C" w:rsidRPr="00BA49D7" w:rsidRDefault="0037605C" w:rsidP="00920270">
            <w:pPr>
              <w:jc w:val="right"/>
              <w:rPr>
                <w:sz w:val="12"/>
                <w:szCs w:val="12"/>
              </w:rPr>
            </w:pPr>
            <w:r>
              <w:rPr>
                <w:sz w:val="12"/>
                <w:szCs w:val="12"/>
              </w:rPr>
              <w:t>x</w:t>
            </w:r>
          </w:p>
        </w:tc>
        <w:tc>
          <w:tcPr>
            <w:tcW w:w="117" w:type="pct"/>
            <w:vAlign w:val="bottom"/>
          </w:tcPr>
          <w:p w14:paraId="2D82219C" w14:textId="77777777" w:rsidR="0037605C" w:rsidRPr="00BA49D7" w:rsidRDefault="0037605C" w:rsidP="00920270">
            <w:pPr>
              <w:jc w:val="right"/>
              <w:rPr>
                <w:sz w:val="12"/>
                <w:szCs w:val="12"/>
              </w:rPr>
            </w:pPr>
          </w:p>
        </w:tc>
        <w:tc>
          <w:tcPr>
            <w:tcW w:w="117" w:type="pct"/>
            <w:vAlign w:val="bottom"/>
          </w:tcPr>
          <w:p w14:paraId="74501D82" w14:textId="77777777" w:rsidR="0037605C" w:rsidRPr="00075E02" w:rsidRDefault="0037605C" w:rsidP="00920270">
            <w:pPr>
              <w:jc w:val="right"/>
              <w:rPr>
                <w:sz w:val="12"/>
                <w:szCs w:val="12"/>
              </w:rPr>
            </w:pPr>
          </w:p>
        </w:tc>
        <w:tc>
          <w:tcPr>
            <w:tcW w:w="117" w:type="pct"/>
            <w:vAlign w:val="bottom"/>
          </w:tcPr>
          <w:p w14:paraId="4088FB23" w14:textId="77777777" w:rsidR="0037605C" w:rsidRPr="00BA49D7" w:rsidRDefault="0037605C" w:rsidP="00920270">
            <w:pPr>
              <w:jc w:val="right"/>
              <w:rPr>
                <w:sz w:val="12"/>
                <w:szCs w:val="12"/>
              </w:rPr>
            </w:pPr>
          </w:p>
        </w:tc>
        <w:tc>
          <w:tcPr>
            <w:tcW w:w="117" w:type="pct"/>
            <w:vAlign w:val="bottom"/>
          </w:tcPr>
          <w:p w14:paraId="621751BE" w14:textId="77777777" w:rsidR="0037605C" w:rsidRPr="00BA49D7" w:rsidRDefault="0037605C" w:rsidP="00920270">
            <w:pPr>
              <w:jc w:val="right"/>
              <w:rPr>
                <w:sz w:val="12"/>
                <w:szCs w:val="12"/>
              </w:rPr>
            </w:pPr>
          </w:p>
        </w:tc>
        <w:tc>
          <w:tcPr>
            <w:tcW w:w="117" w:type="pct"/>
            <w:vAlign w:val="bottom"/>
          </w:tcPr>
          <w:p w14:paraId="33A7D2AC" w14:textId="77777777" w:rsidR="0037605C" w:rsidRPr="00BA49D7" w:rsidRDefault="0037605C" w:rsidP="00920270">
            <w:pPr>
              <w:jc w:val="right"/>
              <w:rPr>
                <w:sz w:val="12"/>
                <w:szCs w:val="12"/>
              </w:rPr>
            </w:pPr>
          </w:p>
        </w:tc>
        <w:tc>
          <w:tcPr>
            <w:tcW w:w="117" w:type="pct"/>
            <w:vAlign w:val="bottom"/>
          </w:tcPr>
          <w:p w14:paraId="4849D27F" w14:textId="77777777" w:rsidR="0037605C" w:rsidRPr="00BA49D7" w:rsidRDefault="0037605C" w:rsidP="00920270">
            <w:pPr>
              <w:jc w:val="right"/>
              <w:rPr>
                <w:sz w:val="12"/>
                <w:szCs w:val="12"/>
              </w:rPr>
            </w:pPr>
          </w:p>
        </w:tc>
        <w:tc>
          <w:tcPr>
            <w:tcW w:w="117" w:type="pct"/>
            <w:vAlign w:val="bottom"/>
          </w:tcPr>
          <w:p w14:paraId="531D2CF3" w14:textId="77777777" w:rsidR="0037605C" w:rsidRPr="00BA49D7" w:rsidRDefault="0037605C" w:rsidP="00920270">
            <w:pPr>
              <w:jc w:val="right"/>
              <w:rPr>
                <w:sz w:val="12"/>
                <w:szCs w:val="12"/>
              </w:rPr>
            </w:pPr>
          </w:p>
        </w:tc>
        <w:tc>
          <w:tcPr>
            <w:tcW w:w="117" w:type="pct"/>
            <w:vAlign w:val="bottom"/>
          </w:tcPr>
          <w:p w14:paraId="215245D0" w14:textId="77777777" w:rsidR="0037605C" w:rsidRPr="00BA49D7" w:rsidRDefault="0037605C" w:rsidP="00920270">
            <w:pPr>
              <w:jc w:val="right"/>
              <w:rPr>
                <w:sz w:val="12"/>
                <w:szCs w:val="12"/>
              </w:rPr>
            </w:pPr>
          </w:p>
        </w:tc>
        <w:tc>
          <w:tcPr>
            <w:tcW w:w="117" w:type="pct"/>
            <w:vAlign w:val="bottom"/>
          </w:tcPr>
          <w:p w14:paraId="6C4D06BD" w14:textId="77777777" w:rsidR="0037605C" w:rsidRPr="00BA49D7" w:rsidRDefault="0037605C" w:rsidP="00920270">
            <w:pPr>
              <w:jc w:val="right"/>
              <w:rPr>
                <w:sz w:val="12"/>
                <w:szCs w:val="12"/>
              </w:rPr>
            </w:pPr>
          </w:p>
        </w:tc>
        <w:tc>
          <w:tcPr>
            <w:tcW w:w="117" w:type="pct"/>
            <w:vAlign w:val="bottom"/>
          </w:tcPr>
          <w:p w14:paraId="62087A1E" w14:textId="77777777" w:rsidR="0037605C" w:rsidRPr="00BA49D7" w:rsidRDefault="0037605C" w:rsidP="00920270">
            <w:pPr>
              <w:jc w:val="right"/>
              <w:rPr>
                <w:sz w:val="12"/>
                <w:szCs w:val="12"/>
              </w:rPr>
            </w:pPr>
          </w:p>
        </w:tc>
        <w:tc>
          <w:tcPr>
            <w:tcW w:w="117" w:type="pct"/>
            <w:vAlign w:val="bottom"/>
          </w:tcPr>
          <w:p w14:paraId="7A41BBAB" w14:textId="77777777" w:rsidR="0037605C" w:rsidRPr="00BA49D7" w:rsidRDefault="0037605C" w:rsidP="00920270">
            <w:pPr>
              <w:jc w:val="right"/>
              <w:rPr>
                <w:sz w:val="12"/>
                <w:szCs w:val="12"/>
              </w:rPr>
            </w:pPr>
          </w:p>
        </w:tc>
        <w:tc>
          <w:tcPr>
            <w:tcW w:w="117" w:type="pct"/>
            <w:shd w:val="clear" w:color="auto" w:fill="auto"/>
            <w:vAlign w:val="bottom"/>
          </w:tcPr>
          <w:p w14:paraId="46C9891B" w14:textId="77777777" w:rsidR="0037605C" w:rsidRPr="00B4597C" w:rsidRDefault="0037605C" w:rsidP="00920270">
            <w:pPr>
              <w:jc w:val="right"/>
              <w:rPr>
                <w:sz w:val="12"/>
                <w:szCs w:val="12"/>
              </w:rPr>
            </w:pPr>
          </w:p>
        </w:tc>
        <w:tc>
          <w:tcPr>
            <w:tcW w:w="117" w:type="pct"/>
            <w:shd w:val="clear" w:color="auto" w:fill="auto"/>
            <w:vAlign w:val="bottom"/>
          </w:tcPr>
          <w:p w14:paraId="3C9D9F8F" w14:textId="77777777" w:rsidR="0037605C" w:rsidRPr="00BA49D7" w:rsidRDefault="0037605C" w:rsidP="00920270">
            <w:pPr>
              <w:jc w:val="right"/>
              <w:rPr>
                <w:sz w:val="12"/>
                <w:szCs w:val="12"/>
              </w:rPr>
            </w:pPr>
          </w:p>
        </w:tc>
        <w:tc>
          <w:tcPr>
            <w:tcW w:w="117" w:type="pct"/>
            <w:vAlign w:val="bottom"/>
          </w:tcPr>
          <w:p w14:paraId="05FF071F" w14:textId="77777777" w:rsidR="0037605C" w:rsidRPr="00BA49D7" w:rsidRDefault="0037605C" w:rsidP="00920270">
            <w:pPr>
              <w:jc w:val="right"/>
              <w:rPr>
                <w:sz w:val="12"/>
                <w:szCs w:val="12"/>
              </w:rPr>
            </w:pPr>
          </w:p>
        </w:tc>
        <w:tc>
          <w:tcPr>
            <w:tcW w:w="117" w:type="pct"/>
            <w:vAlign w:val="bottom"/>
          </w:tcPr>
          <w:p w14:paraId="23C0DF65" w14:textId="77777777" w:rsidR="0037605C" w:rsidRPr="00BA49D7" w:rsidRDefault="0037605C" w:rsidP="00920270">
            <w:pPr>
              <w:jc w:val="right"/>
              <w:rPr>
                <w:sz w:val="12"/>
                <w:szCs w:val="12"/>
              </w:rPr>
            </w:pPr>
          </w:p>
        </w:tc>
        <w:tc>
          <w:tcPr>
            <w:tcW w:w="117" w:type="pct"/>
            <w:vAlign w:val="bottom"/>
          </w:tcPr>
          <w:p w14:paraId="3946E2D5" w14:textId="77777777" w:rsidR="0037605C" w:rsidRPr="00BA49D7" w:rsidRDefault="0037605C" w:rsidP="00920270">
            <w:pPr>
              <w:jc w:val="right"/>
              <w:rPr>
                <w:sz w:val="12"/>
                <w:szCs w:val="12"/>
              </w:rPr>
            </w:pPr>
          </w:p>
        </w:tc>
        <w:tc>
          <w:tcPr>
            <w:tcW w:w="159" w:type="pct"/>
            <w:vAlign w:val="bottom"/>
          </w:tcPr>
          <w:p w14:paraId="6F78E79B" w14:textId="77777777" w:rsidR="0037605C" w:rsidRPr="00BA49D7" w:rsidRDefault="0037605C" w:rsidP="00920270">
            <w:pPr>
              <w:jc w:val="right"/>
              <w:rPr>
                <w:sz w:val="12"/>
                <w:szCs w:val="12"/>
              </w:rPr>
            </w:pPr>
          </w:p>
        </w:tc>
        <w:tc>
          <w:tcPr>
            <w:tcW w:w="131" w:type="pct"/>
            <w:vAlign w:val="bottom"/>
          </w:tcPr>
          <w:p w14:paraId="0C5A2A8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84485B8" w14:textId="77777777" w:rsidTr="00CC1C6F">
        <w:trPr>
          <w:cantSplit/>
          <w:trHeight w:val="47"/>
        </w:trPr>
        <w:tc>
          <w:tcPr>
            <w:tcW w:w="491" w:type="pct"/>
            <w:vAlign w:val="bottom"/>
          </w:tcPr>
          <w:p w14:paraId="7E7E2E24" w14:textId="77777777" w:rsidR="0037605C" w:rsidRDefault="0037605C" w:rsidP="00920270">
            <w:pPr>
              <w:rPr>
                <w:sz w:val="12"/>
                <w:szCs w:val="12"/>
              </w:rPr>
            </w:pPr>
            <w:proofErr w:type="spellStart"/>
            <w:r>
              <w:rPr>
                <w:sz w:val="12"/>
                <w:szCs w:val="12"/>
              </w:rPr>
              <w:t>Ockwell</w:t>
            </w:r>
            <w:proofErr w:type="spellEnd"/>
            <w:r>
              <w:rPr>
                <w:sz w:val="12"/>
                <w:szCs w:val="12"/>
              </w:rPr>
              <w:t>, 2012</w:t>
            </w:r>
          </w:p>
        </w:tc>
        <w:tc>
          <w:tcPr>
            <w:tcW w:w="125" w:type="pct"/>
          </w:tcPr>
          <w:p w14:paraId="5F7F57C6" w14:textId="77777777" w:rsidR="009B26E0" w:rsidRDefault="009B26E0" w:rsidP="00920270">
            <w:pPr>
              <w:jc w:val="right"/>
              <w:rPr>
                <w:sz w:val="12"/>
                <w:szCs w:val="12"/>
              </w:rPr>
            </w:pPr>
          </w:p>
        </w:tc>
        <w:tc>
          <w:tcPr>
            <w:tcW w:w="125" w:type="pct"/>
            <w:vAlign w:val="bottom"/>
          </w:tcPr>
          <w:p w14:paraId="49BD20AD" w14:textId="77777777" w:rsidR="0037605C" w:rsidRDefault="0037605C" w:rsidP="00920270">
            <w:pPr>
              <w:jc w:val="right"/>
              <w:rPr>
                <w:sz w:val="12"/>
                <w:szCs w:val="12"/>
              </w:rPr>
            </w:pPr>
          </w:p>
        </w:tc>
        <w:tc>
          <w:tcPr>
            <w:tcW w:w="132" w:type="pct"/>
            <w:vAlign w:val="bottom"/>
          </w:tcPr>
          <w:p w14:paraId="779B6197" w14:textId="77777777" w:rsidR="0037605C" w:rsidRPr="00BA49D7" w:rsidRDefault="0037605C" w:rsidP="00920270">
            <w:pPr>
              <w:jc w:val="right"/>
              <w:rPr>
                <w:sz w:val="12"/>
                <w:szCs w:val="12"/>
              </w:rPr>
            </w:pPr>
          </w:p>
        </w:tc>
        <w:tc>
          <w:tcPr>
            <w:tcW w:w="156" w:type="pct"/>
            <w:vAlign w:val="bottom"/>
          </w:tcPr>
          <w:p w14:paraId="1EFBC868" w14:textId="77777777" w:rsidR="0037605C" w:rsidRPr="00BA49D7" w:rsidRDefault="0037605C" w:rsidP="00920270">
            <w:pPr>
              <w:jc w:val="right"/>
              <w:rPr>
                <w:sz w:val="12"/>
                <w:szCs w:val="12"/>
              </w:rPr>
            </w:pPr>
          </w:p>
        </w:tc>
        <w:tc>
          <w:tcPr>
            <w:tcW w:w="90" w:type="pct"/>
            <w:vAlign w:val="bottom"/>
          </w:tcPr>
          <w:p w14:paraId="3C43FCA6" w14:textId="77777777" w:rsidR="0037605C" w:rsidRPr="00BA49D7" w:rsidRDefault="0037605C" w:rsidP="00920270">
            <w:pPr>
              <w:jc w:val="right"/>
              <w:rPr>
                <w:sz w:val="12"/>
                <w:szCs w:val="12"/>
              </w:rPr>
            </w:pPr>
          </w:p>
        </w:tc>
        <w:tc>
          <w:tcPr>
            <w:tcW w:w="134" w:type="pct"/>
            <w:vAlign w:val="bottom"/>
          </w:tcPr>
          <w:p w14:paraId="17402EFE" w14:textId="77777777" w:rsidR="0037605C" w:rsidRPr="00BA49D7" w:rsidRDefault="0037605C" w:rsidP="00920270">
            <w:pPr>
              <w:jc w:val="right"/>
              <w:rPr>
                <w:sz w:val="12"/>
                <w:szCs w:val="12"/>
              </w:rPr>
            </w:pPr>
          </w:p>
        </w:tc>
        <w:tc>
          <w:tcPr>
            <w:tcW w:w="89" w:type="pct"/>
            <w:shd w:val="clear" w:color="auto" w:fill="auto"/>
            <w:vAlign w:val="bottom"/>
          </w:tcPr>
          <w:p w14:paraId="14579314" w14:textId="77777777" w:rsidR="0037605C" w:rsidRPr="00BA49D7" w:rsidRDefault="0037605C" w:rsidP="00920270">
            <w:pPr>
              <w:jc w:val="right"/>
              <w:rPr>
                <w:sz w:val="12"/>
                <w:szCs w:val="12"/>
              </w:rPr>
            </w:pPr>
          </w:p>
        </w:tc>
        <w:tc>
          <w:tcPr>
            <w:tcW w:w="134" w:type="pct"/>
            <w:vAlign w:val="bottom"/>
          </w:tcPr>
          <w:p w14:paraId="7EB220B5" w14:textId="77777777" w:rsidR="0037605C" w:rsidRPr="00BA49D7" w:rsidRDefault="0037605C" w:rsidP="00920270">
            <w:pPr>
              <w:jc w:val="right"/>
              <w:rPr>
                <w:sz w:val="12"/>
                <w:szCs w:val="12"/>
              </w:rPr>
            </w:pPr>
          </w:p>
        </w:tc>
        <w:tc>
          <w:tcPr>
            <w:tcW w:w="134" w:type="pct"/>
            <w:vAlign w:val="bottom"/>
          </w:tcPr>
          <w:p w14:paraId="129DB3AC" w14:textId="77777777" w:rsidR="0037605C" w:rsidRPr="00BA49D7" w:rsidRDefault="0037605C" w:rsidP="00920270">
            <w:pPr>
              <w:jc w:val="right"/>
              <w:rPr>
                <w:sz w:val="12"/>
                <w:szCs w:val="12"/>
              </w:rPr>
            </w:pPr>
          </w:p>
        </w:tc>
        <w:tc>
          <w:tcPr>
            <w:tcW w:w="90" w:type="pct"/>
            <w:vAlign w:val="bottom"/>
          </w:tcPr>
          <w:p w14:paraId="470280F6" w14:textId="77777777" w:rsidR="0037605C" w:rsidRDefault="0037605C" w:rsidP="00920270">
            <w:pPr>
              <w:jc w:val="right"/>
              <w:rPr>
                <w:sz w:val="12"/>
                <w:szCs w:val="12"/>
              </w:rPr>
            </w:pPr>
          </w:p>
        </w:tc>
        <w:tc>
          <w:tcPr>
            <w:tcW w:w="201" w:type="pct"/>
          </w:tcPr>
          <w:p w14:paraId="461A2F0A" w14:textId="77777777" w:rsidR="0037605C" w:rsidRDefault="0037605C" w:rsidP="00920270">
            <w:pPr>
              <w:rPr>
                <w:sz w:val="12"/>
                <w:szCs w:val="12"/>
              </w:rPr>
            </w:pPr>
          </w:p>
        </w:tc>
        <w:tc>
          <w:tcPr>
            <w:tcW w:w="117" w:type="pct"/>
            <w:vAlign w:val="bottom"/>
          </w:tcPr>
          <w:p w14:paraId="758B6C05" w14:textId="77777777" w:rsidR="0037605C" w:rsidRPr="00BA49D7" w:rsidRDefault="0037605C" w:rsidP="00920270">
            <w:pPr>
              <w:jc w:val="right"/>
              <w:rPr>
                <w:sz w:val="12"/>
                <w:szCs w:val="12"/>
              </w:rPr>
            </w:pPr>
          </w:p>
        </w:tc>
        <w:tc>
          <w:tcPr>
            <w:tcW w:w="117" w:type="pct"/>
            <w:vAlign w:val="bottom"/>
          </w:tcPr>
          <w:p w14:paraId="00BBF069" w14:textId="77777777" w:rsidR="0037605C" w:rsidRPr="00BA49D7" w:rsidRDefault="0037605C" w:rsidP="00920270">
            <w:pPr>
              <w:jc w:val="right"/>
              <w:rPr>
                <w:sz w:val="12"/>
                <w:szCs w:val="12"/>
              </w:rPr>
            </w:pPr>
          </w:p>
        </w:tc>
        <w:tc>
          <w:tcPr>
            <w:tcW w:w="117" w:type="pct"/>
            <w:vAlign w:val="bottom"/>
          </w:tcPr>
          <w:p w14:paraId="45029189" w14:textId="77777777" w:rsidR="0037605C" w:rsidRPr="00BA49D7" w:rsidRDefault="0037605C" w:rsidP="00920270">
            <w:pPr>
              <w:jc w:val="right"/>
              <w:rPr>
                <w:sz w:val="12"/>
                <w:szCs w:val="12"/>
              </w:rPr>
            </w:pPr>
          </w:p>
        </w:tc>
        <w:tc>
          <w:tcPr>
            <w:tcW w:w="117" w:type="pct"/>
            <w:vAlign w:val="bottom"/>
          </w:tcPr>
          <w:p w14:paraId="0E9600C0" w14:textId="77777777" w:rsidR="0037605C" w:rsidRPr="00BA49D7" w:rsidRDefault="0037605C" w:rsidP="00920270">
            <w:pPr>
              <w:jc w:val="right"/>
              <w:rPr>
                <w:sz w:val="12"/>
                <w:szCs w:val="12"/>
              </w:rPr>
            </w:pPr>
          </w:p>
        </w:tc>
        <w:tc>
          <w:tcPr>
            <w:tcW w:w="117" w:type="pct"/>
            <w:vAlign w:val="bottom"/>
          </w:tcPr>
          <w:p w14:paraId="2BA78BBC" w14:textId="77777777" w:rsidR="0037605C" w:rsidRPr="00BA49D7" w:rsidRDefault="0037605C" w:rsidP="00920270">
            <w:pPr>
              <w:jc w:val="right"/>
              <w:rPr>
                <w:sz w:val="12"/>
                <w:szCs w:val="12"/>
              </w:rPr>
            </w:pPr>
          </w:p>
        </w:tc>
        <w:tc>
          <w:tcPr>
            <w:tcW w:w="117" w:type="pct"/>
            <w:vAlign w:val="bottom"/>
          </w:tcPr>
          <w:p w14:paraId="55A877CC" w14:textId="77777777" w:rsidR="0037605C" w:rsidRDefault="0037605C" w:rsidP="00920270">
            <w:pPr>
              <w:jc w:val="right"/>
              <w:rPr>
                <w:sz w:val="12"/>
                <w:szCs w:val="12"/>
              </w:rPr>
            </w:pPr>
          </w:p>
        </w:tc>
        <w:tc>
          <w:tcPr>
            <w:tcW w:w="117" w:type="pct"/>
            <w:vAlign w:val="bottom"/>
          </w:tcPr>
          <w:p w14:paraId="3B08B868" w14:textId="77777777" w:rsidR="0037605C" w:rsidRPr="00BA49D7" w:rsidRDefault="0037605C" w:rsidP="00920270">
            <w:pPr>
              <w:jc w:val="right"/>
              <w:rPr>
                <w:sz w:val="12"/>
                <w:szCs w:val="12"/>
              </w:rPr>
            </w:pPr>
          </w:p>
        </w:tc>
        <w:tc>
          <w:tcPr>
            <w:tcW w:w="117" w:type="pct"/>
            <w:shd w:val="clear" w:color="auto" w:fill="auto"/>
            <w:vAlign w:val="bottom"/>
          </w:tcPr>
          <w:p w14:paraId="58974BD1" w14:textId="77777777" w:rsidR="0037605C" w:rsidRDefault="0037605C" w:rsidP="00920270">
            <w:pPr>
              <w:jc w:val="right"/>
              <w:rPr>
                <w:sz w:val="12"/>
                <w:szCs w:val="12"/>
              </w:rPr>
            </w:pPr>
          </w:p>
        </w:tc>
        <w:tc>
          <w:tcPr>
            <w:tcW w:w="117" w:type="pct"/>
            <w:vAlign w:val="bottom"/>
          </w:tcPr>
          <w:p w14:paraId="3F446931" w14:textId="77777777" w:rsidR="0037605C" w:rsidRPr="00BA49D7" w:rsidRDefault="0037605C" w:rsidP="00920270">
            <w:pPr>
              <w:jc w:val="right"/>
              <w:rPr>
                <w:sz w:val="12"/>
                <w:szCs w:val="12"/>
              </w:rPr>
            </w:pPr>
          </w:p>
        </w:tc>
        <w:tc>
          <w:tcPr>
            <w:tcW w:w="117" w:type="pct"/>
            <w:vAlign w:val="bottom"/>
          </w:tcPr>
          <w:p w14:paraId="3E845597" w14:textId="77777777" w:rsidR="0037605C" w:rsidRPr="00075E02" w:rsidRDefault="0037605C" w:rsidP="00920270">
            <w:pPr>
              <w:jc w:val="right"/>
              <w:rPr>
                <w:sz w:val="12"/>
                <w:szCs w:val="12"/>
              </w:rPr>
            </w:pPr>
          </w:p>
        </w:tc>
        <w:tc>
          <w:tcPr>
            <w:tcW w:w="117" w:type="pct"/>
            <w:vAlign w:val="bottom"/>
          </w:tcPr>
          <w:p w14:paraId="75D4650F" w14:textId="77777777" w:rsidR="0037605C" w:rsidRPr="00BA49D7" w:rsidRDefault="0037605C" w:rsidP="00920270">
            <w:pPr>
              <w:jc w:val="right"/>
              <w:rPr>
                <w:sz w:val="12"/>
                <w:szCs w:val="12"/>
              </w:rPr>
            </w:pPr>
          </w:p>
        </w:tc>
        <w:tc>
          <w:tcPr>
            <w:tcW w:w="117" w:type="pct"/>
            <w:vAlign w:val="bottom"/>
          </w:tcPr>
          <w:p w14:paraId="7035DD2B" w14:textId="77777777" w:rsidR="0037605C" w:rsidRPr="00BA49D7" w:rsidRDefault="0037605C" w:rsidP="00920270">
            <w:pPr>
              <w:jc w:val="right"/>
              <w:rPr>
                <w:sz w:val="12"/>
                <w:szCs w:val="12"/>
              </w:rPr>
            </w:pPr>
          </w:p>
        </w:tc>
        <w:tc>
          <w:tcPr>
            <w:tcW w:w="117" w:type="pct"/>
            <w:vAlign w:val="bottom"/>
          </w:tcPr>
          <w:p w14:paraId="5D72AA0A" w14:textId="77777777" w:rsidR="0037605C" w:rsidRPr="00BA49D7" w:rsidRDefault="0037605C" w:rsidP="00920270">
            <w:pPr>
              <w:jc w:val="right"/>
              <w:rPr>
                <w:sz w:val="12"/>
                <w:szCs w:val="12"/>
              </w:rPr>
            </w:pPr>
          </w:p>
        </w:tc>
        <w:tc>
          <w:tcPr>
            <w:tcW w:w="117" w:type="pct"/>
            <w:vAlign w:val="bottom"/>
          </w:tcPr>
          <w:p w14:paraId="12F21F5F" w14:textId="77777777" w:rsidR="0037605C" w:rsidRPr="00BA49D7" w:rsidRDefault="0037605C" w:rsidP="00920270">
            <w:pPr>
              <w:jc w:val="right"/>
              <w:rPr>
                <w:sz w:val="12"/>
                <w:szCs w:val="12"/>
              </w:rPr>
            </w:pPr>
          </w:p>
        </w:tc>
        <w:tc>
          <w:tcPr>
            <w:tcW w:w="117" w:type="pct"/>
            <w:vAlign w:val="bottom"/>
          </w:tcPr>
          <w:p w14:paraId="6DAA3BE7" w14:textId="77777777" w:rsidR="0037605C" w:rsidRPr="00BA49D7" w:rsidRDefault="0037605C" w:rsidP="00920270">
            <w:pPr>
              <w:jc w:val="right"/>
              <w:rPr>
                <w:sz w:val="12"/>
                <w:szCs w:val="12"/>
              </w:rPr>
            </w:pPr>
          </w:p>
        </w:tc>
        <w:tc>
          <w:tcPr>
            <w:tcW w:w="117" w:type="pct"/>
            <w:vAlign w:val="bottom"/>
          </w:tcPr>
          <w:p w14:paraId="36C8F631" w14:textId="77777777" w:rsidR="0037605C" w:rsidRPr="00BA49D7" w:rsidRDefault="0037605C" w:rsidP="00920270">
            <w:pPr>
              <w:jc w:val="right"/>
              <w:rPr>
                <w:sz w:val="12"/>
                <w:szCs w:val="12"/>
              </w:rPr>
            </w:pPr>
          </w:p>
        </w:tc>
        <w:tc>
          <w:tcPr>
            <w:tcW w:w="117" w:type="pct"/>
            <w:vAlign w:val="bottom"/>
          </w:tcPr>
          <w:p w14:paraId="56999795" w14:textId="77777777" w:rsidR="0037605C" w:rsidRPr="00BA49D7" w:rsidRDefault="0037605C" w:rsidP="00920270">
            <w:pPr>
              <w:jc w:val="right"/>
              <w:rPr>
                <w:sz w:val="12"/>
                <w:szCs w:val="12"/>
              </w:rPr>
            </w:pPr>
          </w:p>
        </w:tc>
        <w:tc>
          <w:tcPr>
            <w:tcW w:w="117" w:type="pct"/>
            <w:vAlign w:val="bottom"/>
          </w:tcPr>
          <w:p w14:paraId="5D590A8A" w14:textId="77777777" w:rsidR="0037605C" w:rsidRPr="00BA49D7" w:rsidRDefault="0037605C" w:rsidP="00920270">
            <w:pPr>
              <w:jc w:val="right"/>
              <w:rPr>
                <w:sz w:val="12"/>
                <w:szCs w:val="12"/>
              </w:rPr>
            </w:pPr>
          </w:p>
        </w:tc>
        <w:tc>
          <w:tcPr>
            <w:tcW w:w="117" w:type="pct"/>
            <w:vAlign w:val="bottom"/>
          </w:tcPr>
          <w:p w14:paraId="3BF6410D" w14:textId="77777777" w:rsidR="0037605C" w:rsidRPr="00BA49D7" w:rsidRDefault="0037605C" w:rsidP="00920270">
            <w:pPr>
              <w:jc w:val="right"/>
              <w:rPr>
                <w:sz w:val="12"/>
                <w:szCs w:val="12"/>
              </w:rPr>
            </w:pPr>
          </w:p>
        </w:tc>
        <w:tc>
          <w:tcPr>
            <w:tcW w:w="117" w:type="pct"/>
            <w:shd w:val="clear" w:color="auto" w:fill="auto"/>
            <w:vAlign w:val="bottom"/>
          </w:tcPr>
          <w:p w14:paraId="712A5F4B" w14:textId="77777777" w:rsidR="0037605C" w:rsidRPr="00B4597C" w:rsidRDefault="0037605C" w:rsidP="00920270">
            <w:pPr>
              <w:jc w:val="right"/>
              <w:rPr>
                <w:sz w:val="12"/>
                <w:szCs w:val="12"/>
              </w:rPr>
            </w:pPr>
          </w:p>
        </w:tc>
        <w:tc>
          <w:tcPr>
            <w:tcW w:w="117" w:type="pct"/>
            <w:shd w:val="clear" w:color="auto" w:fill="auto"/>
            <w:vAlign w:val="bottom"/>
          </w:tcPr>
          <w:p w14:paraId="0196BCB5" w14:textId="77777777" w:rsidR="0037605C" w:rsidRPr="00BA49D7" w:rsidRDefault="0037605C" w:rsidP="00920270">
            <w:pPr>
              <w:jc w:val="right"/>
              <w:rPr>
                <w:sz w:val="12"/>
                <w:szCs w:val="12"/>
              </w:rPr>
            </w:pPr>
          </w:p>
        </w:tc>
        <w:tc>
          <w:tcPr>
            <w:tcW w:w="117" w:type="pct"/>
            <w:vAlign w:val="bottom"/>
          </w:tcPr>
          <w:p w14:paraId="0ED213FE" w14:textId="77777777" w:rsidR="0037605C" w:rsidRPr="00BA49D7" w:rsidRDefault="0037605C" w:rsidP="00920270">
            <w:pPr>
              <w:jc w:val="right"/>
              <w:rPr>
                <w:sz w:val="12"/>
                <w:szCs w:val="12"/>
              </w:rPr>
            </w:pPr>
          </w:p>
        </w:tc>
        <w:tc>
          <w:tcPr>
            <w:tcW w:w="117" w:type="pct"/>
            <w:vAlign w:val="bottom"/>
          </w:tcPr>
          <w:p w14:paraId="2C55BF82" w14:textId="77777777" w:rsidR="0037605C" w:rsidRPr="00BA49D7" w:rsidRDefault="0037605C" w:rsidP="00920270">
            <w:pPr>
              <w:jc w:val="right"/>
              <w:rPr>
                <w:sz w:val="12"/>
                <w:szCs w:val="12"/>
              </w:rPr>
            </w:pPr>
          </w:p>
        </w:tc>
        <w:tc>
          <w:tcPr>
            <w:tcW w:w="117" w:type="pct"/>
            <w:vAlign w:val="bottom"/>
          </w:tcPr>
          <w:p w14:paraId="70A0A119" w14:textId="77777777" w:rsidR="0037605C" w:rsidRPr="00BA49D7" w:rsidRDefault="0037605C" w:rsidP="00920270">
            <w:pPr>
              <w:jc w:val="right"/>
              <w:rPr>
                <w:sz w:val="12"/>
                <w:szCs w:val="12"/>
              </w:rPr>
            </w:pPr>
          </w:p>
        </w:tc>
        <w:tc>
          <w:tcPr>
            <w:tcW w:w="159" w:type="pct"/>
            <w:vAlign w:val="bottom"/>
          </w:tcPr>
          <w:p w14:paraId="5D512D7C" w14:textId="77777777" w:rsidR="0037605C" w:rsidRPr="00BA49D7" w:rsidRDefault="0037605C" w:rsidP="00920270">
            <w:pPr>
              <w:jc w:val="right"/>
              <w:rPr>
                <w:sz w:val="12"/>
                <w:szCs w:val="12"/>
              </w:rPr>
            </w:pPr>
            <w:r>
              <w:rPr>
                <w:sz w:val="12"/>
                <w:szCs w:val="12"/>
              </w:rPr>
              <w:t>x</w:t>
            </w:r>
          </w:p>
        </w:tc>
        <w:tc>
          <w:tcPr>
            <w:tcW w:w="131" w:type="pct"/>
            <w:vAlign w:val="bottom"/>
          </w:tcPr>
          <w:p w14:paraId="0E4AD7C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03868C7" w14:textId="77777777" w:rsidTr="00CC1C6F">
        <w:trPr>
          <w:cantSplit/>
          <w:trHeight w:val="64"/>
        </w:trPr>
        <w:tc>
          <w:tcPr>
            <w:tcW w:w="491" w:type="pct"/>
            <w:vAlign w:val="bottom"/>
          </w:tcPr>
          <w:p w14:paraId="27CAC5ED" w14:textId="77777777" w:rsidR="0037605C" w:rsidRDefault="0037605C" w:rsidP="00920270">
            <w:pPr>
              <w:rPr>
                <w:sz w:val="12"/>
                <w:szCs w:val="12"/>
              </w:rPr>
            </w:pPr>
            <w:r>
              <w:rPr>
                <w:sz w:val="12"/>
                <w:szCs w:val="12"/>
              </w:rPr>
              <w:t>Ogundipe, 2019</w:t>
            </w:r>
          </w:p>
        </w:tc>
        <w:tc>
          <w:tcPr>
            <w:tcW w:w="125" w:type="pct"/>
          </w:tcPr>
          <w:p w14:paraId="7C99ECB7" w14:textId="77777777" w:rsidR="009B26E0" w:rsidRDefault="009B26E0" w:rsidP="00920270">
            <w:pPr>
              <w:jc w:val="right"/>
              <w:rPr>
                <w:sz w:val="12"/>
                <w:szCs w:val="12"/>
              </w:rPr>
            </w:pPr>
          </w:p>
        </w:tc>
        <w:tc>
          <w:tcPr>
            <w:tcW w:w="125" w:type="pct"/>
            <w:vAlign w:val="bottom"/>
          </w:tcPr>
          <w:p w14:paraId="2917E606" w14:textId="77777777" w:rsidR="0037605C" w:rsidRDefault="0037605C" w:rsidP="00920270">
            <w:pPr>
              <w:jc w:val="right"/>
              <w:rPr>
                <w:sz w:val="12"/>
                <w:szCs w:val="12"/>
              </w:rPr>
            </w:pPr>
          </w:p>
        </w:tc>
        <w:tc>
          <w:tcPr>
            <w:tcW w:w="132" w:type="pct"/>
            <w:vAlign w:val="bottom"/>
          </w:tcPr>
          <w:p w14:paraId="14E02E41" w14:textId="77777777" w:rsidR="0037605C" w:rsidRPr="00BA49D7" w:rsidRDefault="0037605C" w:rsidP="00920270">
            <w:pPr>
              <w:jc w:val="right"/>
              <w:rPr>
                <w:sz w:val="12"/>
                <w:szCs w:val="12"/>
              </w:rPr>
            </w:pPr>
          </w:p>
        </w:tc>
        <w:tc>
          <w:tcPr>
            <w:tcW w:w="156" w:type="pct"/>
            <w:vAlign w:val="bottom"/>
          </w:tcPr>
          <w:p w14:paraId="775B1E52" w14:textId="77777777" w:rsidR="0037605C" w:rsidRPr="00BA49D7" w:rsidRDefault="0037605C" w:rsidP="00920270">
            <w:pPr>
              <w:jc w:val="right"/>
              <w:rPr>
                <w:sz w:val="12"/>
                <w:szCs w:val="12"/>
              </w:rPr>
            </w:pPr>
          </w:p>
        </w:tc>
        <w:tc>
          <w:tcPr>
            <w:tcW w:w="90" w:type="pct"/>
            <w:vAlign w:val="bottom"/>
          </w:tcPr>
          <w:p w14:paraId="7DA71E28" w14:textId="77777777" w:rsidR="0037605C" w:rsidRPr="00BA49D7" w:rsidRDefault="0037605C" w:rsidP="00920270">
            <w:pPr>
              <w:jc w:val="right"/>
              <w:rPr>
                <w:sz w:val="12"/>
                <w:szCs w:val="12"/>
              </w:rPr>
            </w:pPr>
          </w:p>
        </w:tc>
        <w:tc>
          <w:tcPr>
            <w:tcW w:w="134" w:type="pct"/>
            <w:vAlign w:val="bottom"/>
          </w:tcPr>
          <w:p w14:paraId="0F3CD3CE" w14:textId="77777777" w:rsidR="0037605C" w:rsidRPr="00BA49D7" w:rsidRDefault="0037605C" w:rsidP="00920270">
            <w:pPr>
              <w:jc w:val="right"/>
              <w:rPr>
                <w:sz w:val="12"/>
                <w:szCs w:val="12"/>
              </w:rPr>
            </w:pPr>
          </w:p>
        </w:tc>
        <w:tc>
          <w:tcPr>
            <w:tcW w:w="89" w:type="pct"/>
            <w:shd w:val="clear" w:color="auto" w:fill="auto"/>
            <w:vAlign w:val="bottom"/>
          </w:tcPr>
          <w:p w14:paraId="2B962F46" w14:textId="77777777" w:rsidR="0037605C" w:rsidRPr="00BA49D7" w:rsidRDefault="0037605C" w:rsidP="00920270">
            <w:pPr>
              <w:jc w:val="right"/>
              <w:rPr>
                <w:sz w:val="12"/>
                <w:szCs w:val="12"/>
              </w:rPr>
            </w:pPr>
          </w:p>
        </w:tc>
        <w:tc>
          <w:tcPr>
            <w:tcW w:w="134" w:type="pct"/>
            <w:vAlign w:val="bottom"/>
          </w:tcPr>
          <w:p w14:paraId="3BA05511" w14:textId="77777777" w:rsidR="0037605C" w:rsidRPr="00BA49D7" w:rsidRDefault="0037605C" w:rsidP="00920270">
            <w:pPr>
              <w:jc w:val="right"/>
              <w:rPr>
                <w:sz w:val="12"/>
                <w:szCs w:val="12"/>
              </w:rPr>
            </w:pPr>
          </w:p>
        </w:tc>
        <w:tc>
          <w:tcPr>
            <w:tcW w:w="134" w:type="pct"/>
            <w:vAlign w:val="bottom"/>
          </w:tcPr>
          <w:p w14:paraId="10EC2F57" w14:textId="77777777" w:rsidR="0037605C" w:rsidRPr="00BA49D7" w:rsidRDefault="0037605C" w:rsidP="00920270">
            <w:pPr>
              <w:jc w:val="right"/>
              <w:rPr>
                <w:sz w:val="12"/>
                <w:szCs w:val="12"/>
              </w:rPr>
            </w:pPr>
          </w:p>
        </w:tc>
        <w:tc>
          <w:tcPr>
            <w:tcW w:w="90" w:type="pct"/>
            <w:vAlign w:val="bottom"/>
          </w:tcPr>
          <w:p w14:paraId="4FE0DEFE" w14:textId="77777777" w:rsidR="0037605C" w:rsidRDefault="0037605C" w:rsidP="00920270">
            <w:pPr>
              <w:jc w:val="right"/>
              <w:rPr>
                <w:sz w:val="12"/>
                <w:szCs w:val="12"/>
              </w:rPr>
            </w:pPr>
          </w:p>
        </w:tc>
        <w:tc>
          <w:tcPr>
            <w:tcW w:w="201" w:type="pct"/>
          </w:tcPr>
          <w:p w14:paraId="00D78D92" w14:textId="77777777" w:rsidR="0037605C" w:rsidRDefault="0037605C" w:rsidP="00920270">
            <w:pPr>
              <w:rPr>
                <w:sz w:val="12"/>
                <w:szCs w:val="12"/>
              </w:rPr>
            </w:pPr>
          </w:p>
        </w:tc>
        <w:tc>
          <w:tcPr>
            <w:tcW w:w="117" w:type="pct"/>
            <w:vAlign w:val="bottom"/>
          </w:tcPr>
          <w:p w14:paraId="685EBE9A" w14:textId="77777777" w:rsidR="0037605C" w:rsidRPr="00BA49D7" w:rsidRDefault="0037605C" w:rsidP="00920270">
            <w:pPr>
              <w:jc w:val="right"/>
              <w:rPr>
                <w:sz w:val="12"/>
                <w:szCs w:val="12"/>
              </w:rPr>
            </w:pPr>
          </w:p>
        </w:tc>
        <w:tc>
          <w:tcPr>
            <w:tcW w:w="117" w:type="pct"/>
            <w:vAlign w:val="bottom"/>
          </w:tcPr>
          <w:p w14:paraId="15C30C5D" w14:textId="77777777" w:rsidR="0037605C" w:rsidRPr="00BA49D7" w:rsidRDefault="0037605C" w:rsidP="00920270">
            <w:pPr>
              <w:jc w:val="right"/>
              <w:rPr>
                <w:sz w:val="12"/>
                <w:szCs w:val="12"/>
              </w:rPr>
            </w:pPr>
          </w:p>
        </w:tc>
        <w:tc>
          <w:tcPr>
            <w:tcW w:w="117" w:type="pct"/>
            <w:vAlign w:val="bottom"/>
          </w:tcPr>
          <w:p w14:paraId="76BE18BC" w14:textId="77777777" w:rsidR="0037605C" w:rsidRPr="00BA49D7" w:rsidRDefault="0037605C" w:rsidP="00920270">
            <w:pPr>
              <w:jc w:val="right"/>
              <w:rPr>
                <w:sz w:val="12"/>
                <w:szCs w:val="12"/>
              </w:rPr>
            </w:pPr>
          </w:p>
        </w:tc>
        <w:tc>
          <w:tcPr>
            <w:tcW w:w="117" w:type="pct"/>
            <w:vAlign w:val="bottom"/>
          </w:tcPr>
          <w:p w14:paraId="75C7D30A" w14:textId="77777777" w:rsidR="0037605C" w:rsidRPr="00BA49D7" w:rsidRDefault="0037605C" w:rsidP="00920270">
            <w:pPr>
              <w:jc w:val="right"/>
              <w:rPr>
                <w:sz w:val="12"/>
                <w:szCs w:val="12"/>
              </w:rPr>
            </w:pPr>
          </w:p>
        </w:tc>
        <w:tc>
          <w:tcPr>
            <w:tcW w:w="117" w:type="pct"/>
            <w:vAlign w:val="bottom"/>
          </w:tcPr>
          <w:p w14:paraId="0DF81275" w14:textId="77777777" w:rsidR="0037605C" w:rsidRPr="00BA49D7" w:rsidRDefault="0037605C" w:rsidP="00920270">
            <w:pPr>
              <w:jc w:val="right"/>
              <w:rPr>
                <w:sz w:val="12"/>
                <w:szCs w:val="12"/>
              </w:rPr>
            </w:pPr>
          </w:p>
        </w:tc>
        <w:tc>
          <w:tcPr>
            <w:tcW w:w="117" w:type="pct"/>
            <w:vAlign w:val="bottom"/>
          </w:tcPr>
          <w:p w14:paraId="00E8D4AB" w14:textId="77777777" w:rsidR="0037605C" w:rsidRDefault="0037605C" w:rsidP="00920270">
            <w:pPr>
              <w:jc w:val="right"/>
              <w:rPr>
                <w:sz w:val="12"/>
                <w:szCs w:val="12"/>
              </w:rPr>
            </w:pPr>
          </w:p>
        </w:tc>
        <w:tc>
          <w:tcPr>
            <w:tcW w:w="117" w:type="pct"/>
            <w:vAlign w:val="bottom"/>
          </w:tcPr>
          <w:p w14:paraId="7F336681" w14:textId="77777777" w:rsidR="0037605C" w:rsidRPr="00BA49D7" w:rsidRDefault="0037605C" w:rsidP="00920270">
            <w:pPr>
              <w:jc w:val="right"/>
              <w:rPr>
                <w:sz w:val="12"/>
                <w:szCs w:val="12"/>
              </w:rPr>
            </w:pPr>
          </w:p>
        </w:tc>
        <w:tc>
          <w:tcPr>
            <w:tcW w:w="117" w:type="pct"/>
            <w:shd w:val="clear" w:color="auto" w:fill="auto"/>
            <w:vAlign w:val="bottom"/>
          </w:tcPr>
          <w:p w14:paraId="71F06084" w14:textId="77777777" w:rsidR="0037605C" w:rsidRDefault="0037605C" w:rsidP="00920270">
            <w:pPr>
              <w:jc w:val="right"/>
              <w:rPr>
                <w:sz w:val="12"/>
                <w:szCs w:val="12"/>
              </w:rPr>
            </w:pPr>
          </w:p>
        </w:tc>
        <w:tc>
          <w:tcPr>
            <w:tcW w:w="117" w:type="pct"/>
            <w:vAlign w:val="bottom"/>
          </w:tcPr>
          <w:p w14:paraId="2DB3A4DC" w14:textId="77777777" w:rsidR="0037605C" w:rsidRPr="00BA49D7" w:rsidRDefault="0037605C" w:rsidP="00920270">
            <w:pPr>
              <w:jc w:val="right"/>
              <w:rPr>
                <w:sz w:val="12"/>
                <w:szCs w:val="12"/>
              </w:rPr>
            </w:pPr>
          </w:p>
        </w:tc>
        <w:tc>
          <w:tcPr>
            <w:tcW w:w="117" w:type="pct"/>
            <w:vAlign w:val="bottom"/>
          </w:tcPr>
          <w:p w14:paraId="5FC85DF7" w14:textId="77777777" w:rsidR="0037605C" w:rsidRPr="00075E02" w:rsidRDefault="0037605C" w:rsidP="00920270">
            <w:pPr>
              <w:jc w:val="right"/>
              <w:rPr>
                <w:sz w:val="12"/>
                <w:szCs w:val="12"/>
              </w:rPr>
            </w:pPr>
          </w:p>
        </w:tc>
        <w:tc>
          <w:tcPr>
            <w:tcW w:w="117" w:type="pct"/>
            <w:vAlign w:val="bottom"/>
          </w:tcPr>
          <w:p w14:paraId="24C9C8F7" w14:textId="77777777" w:rsidR="0037605C" w:rsidRPr="00BA49D7" w:rsidRDefault="0037605C" w:rsidP="00920270">
            <w:pPr>
              <w:jc w:val="right"/>
              <w:rPr>
                <w:sz w:val="12"/>
                <w:szCs w:val="12"/>
              </w:rPr>
            </w:pPr>
          </w:p>
        </w:tc>
        <w:tc>
          <w:tcPr>
            <w:tcW w:w="117" w:type="pct"/>
            <w:vAlign w:val="bottom"/>
          </w:tcPr>
          <w:p w14:paraId="6C2F6559" w14:textId="77777777" w:rsidR="0037605C" w:rsidRPr="00BA49D7" w:rsidRDefault="0037605C" w:rsidP="00920270">
            <w:pPr>
              <w:jc w:val="right"/>
              <w:rPr>
                <w:sz w:val="12"/>
                <w:szCs w:val="12"/>
              </w:rPr>
            </w:pPr>
          </w:p>
        </w:tc>
        <w:tc>
          <w:tcPr>
            <w:tcW w:w="117" w:type="pct"/>
            <w:vAlign w:val="bottom"/>
          </w:tcPr>
          <w:p w14:paraId="714FFB51" w14:textId="77777777" w:rsidR="0037605C" w:rsidRPr="00BA49D7" w:rsidRDefault="0037605C" w:rsidP="00920270">
            <w:pPr>
              <w:jc w:val="right"/>
              <w:rPr>
                <w:sz w:val="12"/>
                <w:szCs w:val="12"/>
              </w:rPr>
            </w:pPr>
          </w:p>
        </w:tc>
        <w:tc>
          <w:tcPr>
            <w:tcW w:w="117" w:type="pct"/>
            <w:vAlign w:val="bottom"/>
          </w:tcPr>
          <w:p w14:paraId="24695986" w14:textId="77777777" w:rsidR="0037605C" w:rsidRPr="00BA49D7" w:rsidRDefault="0037605C" w:rsidP="00920270">
            <w:pPr>
              <w:jc w:val="right"/>
              <w:rPr>
                <w:sz w:val="12"/>
                <w:szCs w:val="12"/>
              </w:rPr>
            </w:pPr>
          </w:p>
        </w:tc>
        <w:tc>
          <w:tcPr>
            <w:tcW w:w="117" w:type="pct"/>
            <w:vAlign w:val="bottom"/>
          </w:tcPr>
          <w:p w14:paraId="789C3055" w14:textId="77777777" w:rsidR="0037605C" w:rsidRPr="00BA49D7" w:rsidRDefault="0037605C" w:rsidP="00920270">
            <w:pPr>
              <w:jc w:val="right"/>
              <w:rPr>
                <w:sz w:val="12"/>
                <w:szCs w:val="12"/>
              </w:rPr>
            </w:pPr>
          </w:p>
        </w:tc>
        <w:tc>
          <w:tcPr>
            <w:tcW w:w="117" w:type="pct"/>
            <w:vAlign w:val="bottom"/>
          </w:tcPr>
          <w:p w14:paraId="1AF73819" w14:textId="77777777" w:rsidR="0037605C" w:rsidRPr="00BA49D7" w:rsidRDefault="0037605C" w:rsidP="00920270">
            <w:pPr>
              <w:jc w:val="right"/>
              <w:rPr>
                <w:sz w:val="12"/>
                <w:szCs w:val="12"/>
              </w:rPr>
            </w:pPr>
          </w:p>
        </w:tc>
        <w:tc>
          <w:tcPr>
            <w:tcW w:w="117" w:type="pct"/>
            <w:vAlign w:val="bottom"/>
          </w:tcPr>
          <w:p w14:paraId="192FDD71" w14:textId="77777777" w:rsidR="0037605C" w:rsidRPr="00BA49D7" w:rsidRDefault="0037605C" w:rsidP="00920270">
            <w:pPr>
              <w:jc w:val="right"/>
              <w:rPr>
                <w:sz w:val="12"/>
                <w:szCs w:val="12"/>
              </w:rPr>
            </w:pPr>
          </w:p>
        </w:tc>
        <w:tc>
          <w:tcPr>
            <w:tcW w:w="117" w:type="pct"/>
            <w:vAlign w:val="bottom"/>
          </w:tcPr>
          <w:p w14:paraId="5C4F0108" w14:textId="77777777" w:rsidR="0037605C" w:rsidRPr="00BA49D7" w:rsidRDefault="0037605C" w:rsidP="00920270">
            <w:pPr>
              <w:jc w:val="right"/>
              <w:rPr>
                <w:sz w:val="12"/>
                <w:szCs w:val="12"/>
              </w:rPr>
            </w:pPr>
          </w:p>
        </w:tc>
        <w:tc>
          <w:tcPr>
            <w:tcW w:w="117" w:type="pct"/>
            <w:vAlign w:val="bottom"/>
          </w:tcPr>
          <w:p w14:paraId="5DE76699" w14:textId="77777777" w:rsidR="0037605C" w:rsidRPr="00BA49D7" w:rsidRDefault="0037605C" w:rsidP="00920270">
            <w:pPr>
              <w:jc w:val="right"/>
              <w:rPr>
                <w:sz w:val="12"/>
                <w:szCs w:val="12"/>
              </w:rPr>
            </w:pPr>
          </w:p>
        </w:tc>
        <w:tc>
          <w:tcPr>
            <w:tcW w:w="117" w:type="pct"/>
            <w:shd w:val="clear" w:color="auto" w:fill="auto"/>
            <w:vAlign w:val="bottom"/>
          </w:tcPr>
          <w:p w14:paraId="1157DB7E"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728C376E" w14:textId="77777777" w:rsidR="0037605C" w:rsidRPr="00BA49D7" w:rsidRDefault="0037605C" w:rsidP="00920270">
            <w:pPr>
              <w:jc w:val="right"/>
              <w:rPr>
                <w:sz w:val="12"/>
                <w:szCs w:val="12"/>
              </w:rPr>
            </w:pPr>
          </w:p>
        </w:tc>
        <w:tc>
          <w:tcPr>
            <w:tcW w:w="117" w:type="pct"/>
            <w:vAlign w:val="bottom"/>
          </w:tcPr>
          <w:p w14:paraId="08375BD1" w14:textId="77777777" w:rsidR="0037605C" w:rsidRPr="00BA49D7" w:rsidRDefault="0037605C" w:rsidP="00920270">
            <w:pPr>
              <w:jc w:val="right"/>
              <w:rPr>
                <w:sz w:val="12"/>
                <w:szCs w:val="12"/>
              </w:rPr>
            </w:pPr>
          </w:p>
        </w:tc>
        <w:tc>
          <w:tcPr>
            <w:tcW w:w="117" w:type="pct"/>
            <w:vAlign w:val="bottom"/>
          </w:tcPr>
          <w:p w14:paraId="4ECA2748" w14:textId="77777777" w:rsidR="0037605C" w:rsidRPr="00BA49D7" w:rsidRDefault="0037605C" w:rsidP="00920270">
            <w:pPr>
              <w:jc w:val="right"/>
              <w:rPr>
                <w:sz w:val="12"/>
                <w:szCs w:val="12"/>
              </w:rPr>
            </w:pPr>
          </w:p>
        </w:tc>
        <w:tc>
          <w:tcPr>
            <w:tcW w:w="117" w:type="pct"/>
            <w:vAlign w:val="bottom"/>
          </w:tcPr>
          <w:p w14:paraId="3C51E480" w14:textId="77777777" w:rsidR="0037605C" w:rsidRPr="00BA49D7" w:rsidRDefault="0037605C" w:rsidP="00920270">
            <w:pPr>
              <w:jc w:val="right"/>
              <w:rPr>
                <w:sz w:val="12"/>
                <w:szCs w:val="12"/>
              </w:rPr>
            </w:pPr>
          </w:p>
        </w:tc>
        <w:tc>
          <w:tcPr>
            <w:tcW w:w="159" w:type="pct"/>
            <w:vAlign w:val="bottom"/>
          </w:tcPr>
          <w:p w14:paraId="2CB7D932" w14:textId="77777777" w:rsidR="0037605C" w:rsidRDefault="0037605C" w:rsidP="00920270">
            <w:pPr>
              <w:jc w:val="right"/>
              <w:rPr>
                <w:sz w:val="12"/>
                <w:szCs w:val="12"/>
              </w:rPr>
            </w:pPr>
          </w:p>
        </w:tc>
        <w:tc>
          <w:tcPr>
            <w:tcW w:w="131" w:type="pct"/>
            <w:vAlign w:val="bottom"/>
          </w:tcPr>
          <w:p w14:paraId="24140CB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FE06E1F" w14:textId="77777777" w:rsidTr="00CC1C6F">
        <w:trPr>
          <w:cantSplit/>
          <w:trHeight w:val="67"/>
        </w:trPr>
        <w:tc>
          <w:tcPr>
            <w:tcW w:w="491" w:type="pct"/>
            <w:vAlign w:val="bottom"/>
          </w:tcPr>
          <w:p w14:paraId="7F1858C8" w14:textId="77777777" w:rsidR="0037605C" w:rsidRDefault="0037605C" w:rsidP="00920270">
            <w:pPr>
              <w:rPr>
                <w:sz w:val="12"/>
                <w:szCs w:val="12"/>
              </w:rPr>
            </w:pPr>
            <w:r>
              <w:rPr>
                <w:sz w:val="12"/>
                <w:szCs w:val="12"/>
              </w:rPr>
              <w:t>Otte, 2019</w:t>
            </w:r>
          </w:p>
        </w:tc>
        <w:tc>
          <w:tcPr>
            <w:tcW w:w="125" w:type="pct"/>
          </w:tcPr>
          <w:p w14:paraId="772942DC" w14:textId="77777777" w:rsidR="009B26E0" w:rsidRDefault="009B26E0" w:rsidP="00920270">
            <w:pPr>
              <w:jc w:val="right"/>
              <w:rPr>
                <w:sz w:val="12"/>
                <w:szCs w:val="12"/>
              </w:rPr>
            </w:pPr>
          </w:p>
        </w:tc>
        <w:tc>
          <w:tcPr>
            <w:tcW w:w="125" w:type="pct"/>
            <w:vAlign w:val="bottom"/>
          </w:tcPr>
          <w:p w14:paraId="6412DD3A" w14:textId="77777777" w:rsidR="0037605C" w:rsidRDefault="0037605C" w:rsidP="00920270">
            <w:pPr>
              <w:jc w:val="right"/>
              <w:rPr>
                <w:sz w:val="12"/>
                <w:szCs w:val="12"/>
              </w:rPr>
            </w:pPr>
          </w:p>
        </w:tc>
        <w:tc>
          <w:tcPr>
            <w:tcW w:w="132" w:type="pct"/>
            <w:vAlign w:val="bottom"/>
          </w:tcPr>
          <w:p w14:paraId="42BDDB8D" w14:textId="77777777" w:rsidR="0037605C" w:rsidRPr="00BA49D7" w:rsidRDefault="0037605C" w:rsidP="00920270">
            <w:pPr>
              <w:jc w:val="right"/>
              <w:rPr>
                <w:sz w:val="12"/>
                <w:szCs w:val="12"/>
              </w:rPr>
            </w:pPr>
          </w:p>
        </w:tc>
        <w:tc>
          <w:tcPr>
            <w:tcW w:w="156" w:type="pct"/>
            <w:vAlign w:val="bottom"/>
          </w:tcPr>
          <w:p w14:paraId="089C9621" w14:textId="77777777" w:rsidR="0037605C" w:rsidRPr="00BA49D7" w:rsidRDefault="0037605C" w:rsidP="00920270">
            <w:pPr>
              <w:jc w:val="right"/>
              <w:rPr>
                <w:sz w:val="12"/>
                <w:szCs w:val="12"/>
              </w:rPr>
            </w:pPr>
          </w:p>
        </w:tc>
        <w:tc>
          <w:tcPr>
            <w:tcW w:w="90" w:type="pct"/>
            <w:vAlign w:val="bottom"/>
          </w:tcPr>
          <w:p w14:paraId="7A3824A9" w14:textId="77777777" w:rsidR="0037605C" w:rsidRPr="00BA49D7" w:rsidRDefault="0037605C" w:rsidP="00920270">
            <w:pPr>
              <w:jc w:val="right"/>
              <w:rPr>
                <w:sz w:val="12"/>
                <w:szCs w:val="12"/>
              </w:rPr>
            </w:pPr>
          </w:p>
        </w:tc>
        <w:tc>
          <w:tcPr>
            <w:tcW w:w="134" w:type="pct"/>
            <w:vAlign w:val="bottom"/>
          </w:tcPr>
          <w:p w14:paraId="56E35BD5" w14:textId="77777777" w:rsidR="0037605C" w:rsidRPr="00BA49D7" w:rsidRDefault="0037605C" w:rsidP="00920270">
            <w:pPr>
              <w:jc w:val="right"/>
              <w:rPr>
                <w:sz w:val="12"/>
                <w:szCs w:val="12"/>
              </w:rPr>
            </w:pPr>
          </w:p>
        </w:tc>
        <w:tc>
          <w:tcPr>
            <w:tcW w:w="89" w:type="pct"/>
            <w:shd w:val="clear" w:color="auto" w:fill="auto"/>
            <w:vAlign w:val="bottom"/>
          </w:tcPr>
          <w:p w14:paraId="6B46DEB5" w14:textId="77777777" w:rsidR="0037605C" w:rsidRPr="00BA49D7" w:rsidRDefault="0037605C" w:rsidP="00920270">
            <w:pPr>
              <w:jc w:val="right"/>
              <w:rPr>
                <w:sz w:val="12"/>
                <w:szCs w:val="12"/>
              </w:rPr>
            </w:pPr>
          </w:p>
        </w:tc>
        <w:tc>
          <w:tcPr>
            <w:tcW w:w="134" w:type="pct"/>
            <w:vAlign w:val="bottom"/>
          </w:tcPr>
          <w:p w14:paraId="18DAA7EA" w14:textId="77777777" w:rsidR="0037605C" w:rsidRPr="00BA49D7" w:rsidRDefault="0037605C" w:rsidP="00920270">
            <w:pPr>
              <w:jc w:val="right"/>
              <w:rPr>
                <w:sz w:val="12"/>
                <w:szCs w:val="12"/>
              </w:rPr>
            </w:pPr>
          </w:p>
        </w:tc>
        <w:tc>
          <w:tcPr>
            <w:tcW w:w="134" w:type="pct"/>
            <w:vAlign w:val="bottom"/>
          </w:tcPr>
          <w:p w14:paraId="17686DB0" w14:textId="77777777" w:rsidR="0037605C" w:rsidRPr="00BA49D7" w:rsidRDefault="0037605C" w:rsidP="00920270">
            <w:pPr>
              <w:jc w:val="right"/>
              <w:rPr>
                <w:sz w:val="12"/>
                <w:szCs w:val="12"/>
              </w:rPr>
            </w:pPr>
          </w:p>
        </w:tc>
        <w:tc>
          <w:tcPr>
            <w:tcW w:w="90" w:type="pct"/>
            <w:vAlign w:val="bottom"/>
          </w:tcPr>
          <w:p w14:paraId="1C44BCD3" w14:textId="77777777" w:rsidR="0037605C" w:rsidRDefault="0037605C" w:rsidP="00920270">
            <w:pPr>
              <w:jc w:val="right"/>
              <w:rPr>
                <w:sz w:val="12"/>
                <w:szCs w:val="12"/>
              </w:rPr>
            </w:pPr>
          </w:p>
        </w:tc>
        <w:tc>
          <w:tcPr>
            <w:tcW w:w="201" w:type="pct"/>
          </w:tcPr>
          <w:p w14:paraId="140CB3DC" w14:textId="77777777" w:rsidR="0037605C" w:rsidRDefault="0037605C" w:rsidP="00920270">
            <w:pPr>
              <w:rPr>
                <w:sz w:val="12"/>
                <w:szCs w:val="12"/>
              </w:rPr>
            </w:pPr>
          </w:p>
        </w:tc>
        <w:tc>
          <w:tcPr>
            <w:tcW w:w="117" w:type="pct"/>
            <w:vAlign w:val="bottom"/>
          </w:tcPr>
          <w:p w14:paraId="465CC428" w14:textId="77777777" w:rsidR="0037605C" w:rsidRPr="00BA49D7" w:rsidRDefault="0037605C" w:rsidP="00920270">
            <w:pPr>
              <w:jc w:val="right"/>
              <w:rPr>
                <w:sz w:val="12"/>
                <w:szCs w:val="12"/>
              </w:rPr>
            </w:pPr>
          </w:p>
        </w:tc>
        <w:tc>
          <w:tcPr>
            <w:tcW w:w="117" w:type="pct"/>
            <w:vAlign w:val="bottom"/>
          </w:tcPr>
          <w:p w14:paraId="6FDE0613" w14:textId="77777777" w:rsidR="0037605C" w:rsidRPr="00BA49D7" w:rsidRDefault="0037605C" w:rsidP="00920270">
            <w:pPr>
              <w:jc w:val="right"/>
              <w:rPr>
                <w:sz w:val="12"/>
                <w:szCs w:val="12"/>
              </w:rPr>
            </w:pPr>
          </w:p>
        </w:tc>
        <w:tc>
          <w:tcPr>
            <w:tcW w:w="117" w:type="pct"/>
            <w:vAlign w:val="bottom"/>
          </w:tcPr>
          <w:p w14:paraId="339BF50C" w14:textId="77777777" w:rsidR="0037605C" w:rsidRPr="00BA49D7" w:rsidRDefault="0037605C" w:rsidP="00920270">
            <w:pPr>
              <w:jc w:val="right"/>
              <w:rPr>
                <w:sz w:val="12"/>
                <w:szCs w:val="12"/>
              </w:rPr>
            </w:pPr>
          </w:p>
        </w:tc>
        <w:tc>
          <w:tcPr>
            <w:tcW w:w="117" w:type="pct"/>
            <w:vAlign w:val="bottom"/>
          </w:tcPr>
          <w:p w14:paraId="0114A7CD" w14:textId="77777777" w:rsidR="0037605C" w:rsidRPr="00BA49D7" w:rsidRDefault="0037605C" w:rsidP="00920270">
            <w:pPr>
              <w:jc w:val="right"/>
              <w:rPr>
                <w:sz w:val="12"/>
                <w:szCs w:val="12"/>
              </w:rPr>
            </w:pPr>
          </w:p>
        </w:tc>
        <w:tc>
          <w:tcPr>
            <w:tcW w:w="117" w:type="pct"/>
            <w:vAlign w:val="bottom"/>
          </w:tcPr>
          <w:p w14:paraId="1076202B" w14:textId="77777777" w:rsidR="0037605C" w:rsidRPr="00BA49D7" w:rsidRDefault="0037605C" w:rsidP="00920270">
            <w:pPr>
              <w:jc w:val="right"/>
              <w:rPr>
                <w:sz w:val="12"/>
                <w:szCs w:val="12"/>
              </w:rPr>
            </w:pPr>
          </w:p>
        </w:tc>
        <w:tc>
          <w:tcPr>
            <w:tcW w:w="117" w:type="pct"/>
            <w:vAlign w:val="bottom"/>
          </w:tcPr>
          <w:p w14:paraId="1EBCCA0C" w14:textId="77777777" w:rsidR="0037605C" w:rsidRDefault="0037605C" w:rsidP="00920270">
            <w:pPr>
              <w:jc w:val="right"/>
              <w:rPr>
                <w:sz w:val="12"/>
                <w:szCs w:val="12"/>
              </w:rPr>
            </w:pPr>
          </w:p>
        </w:tc>
        <w:tc>
          <w:tcPr>
            <w:tcW w:w="117" w:type="pct"/>
            <w:vAlign w:val="bottom"/>
          </w:tcPr>
          <w:p w14:paraId="4B9FE4B8" w14:textId="77777777" w:rsidR="0037605C" w:rsidRPr="00BA49D7" w:rsidRDefault="0037605C" w:rsidP="00920270">
            <w:pPr>
              <w:jc w:val="right"/>
              <w:rPr>
                <w:sz w:val="12"/>
                <w:szCs w:val="12"/>
              </w:rPr>
            </w:pPr>
          </w:p>
        </w:tc>
        <w:tc>
          <w:tcPr>
            <w:tcW w:w="117" w:type="pct"/>
            <w:shd w:val="clear" w:color="auto" w:fill="auto"/>
            <w:vAlign w:val="bottom"/>
          </w:tcPr>
          <w:p w14:paraId="50164B6F" w14:textId="77777777" w:rsidR="0037605C" w:rsidRDefault="0037605C" w:rsidP="00920270">
            <w:pPr>
              <w:jc w:val="right"/>
              <w:rPr>
                <w:sz w:val="12"/>
                <w:szCs w:val="12"/>
              </w:rPr>
            </w:pPr>
          </w:p>
        </w:tc>
        <w:tc>
          <w:tcPr>
            <w:tcW w:w="117" w:type="pct"/>
            <w:vAlign w:val="bottom"/>
          </w:tcPr>
          <w:p w14:paraId="0258C8BB" w14:textId="77777777" w:rsidR="0037605C" w:rsidRPr="00BA49D7" w:rsidRDefault="0037605C" w:rsidP="00920270">
            <w:pPr>
              <w:jc w:val="right"/>
              <w:rPr>
                <w:sz w:val="12"/>
                <w:szCs w:val="12"/>
              </w:rPr>
            </w:pPr>
          </w:p>
        </w:tc>
        <w:tc>
          <w:tcPr>
            <w:tcW w:w="117" w:type="pct"/>
            <w:vAlign w:val="bottom"/>
          </w:tcPr>
          <w:p w14:paraId="23195486" w14:textId="77777777" w:rsidR="0037605C" w:rsidRPr="00075E02" w:rsidRDefault="0037605C" w:rsidP="00920270">
            <w:pPr>
              <w:jc w:val="right"/>
              <w:rPr>
                <w:sz w:val="12"/>
                <w:szCs w:val="12"/>
              </w:rPr>
            </w:pPr>
          </w:p>
        </w:tc>
        <w:tc>
          <w:tcPr>
            <w:tcW w:w="117" w:type="pct"/>
            <w:vAlign w:val="bottom"/>
          </w:tcPr>
          <w:p w14:paraId="1DCC6111" w14:textId="77777777" w:rsidR="0037605C" w:rsidRPr="00BA49D7" w:rsidRDefault="0037605C" w:rsidP="00920270">
            <w:pPr>
              <w:jc w:val="right"/>
              <w:rPr>
                <w:sz w:val="12"/>
                <w:szCs w:val="12"/>
              </w:rPr>
            </w:pPr>
          </w:p>
        </w:tc>
        <w:tc>
          <w:tcPr>
            <w:tcW w:w="117" w:type="pct"/>
            <w:vAlign w:val="bottom"/>
          </w:tcPr>
          <w:p w14:paraId="44B47F20" w14:textId="77777777" w:rsidR="0037605C" w:rsidRPr="00BA49D7" w:rsidRDefault="0037605C" w:rsidP="00920270">
            <w:pPr>
              <w:jc w:val="right"/>
              <w:rPr>
                <w:sz w:val="12"/>
                <w:szCs w:val="12"/>
              </w:rPr>
            </w:pPr>
          </w:p>
        </w:tc>
        <w:tc>
          <w:tcPr>
            <w:tcW w:w="117" w:type="pct"/>
            <w:vAlign w:val="bottom"/>
          </w:tcPr>
          <w:p w14:paraId="5B7DC012" w14:textId="77777777" w:rsidR="0037605C" w:rsidRPr="00BA49D7" w:rsidRDefault="0037605C" w:rsidP="00920270">
            <w:pPr>
              <w:jc w:val="right"/>
              <w:rPr>
                <w:sz w:val="12"/>
                <w:szCs w:val="12"/>
              </w:rPr>
            </w:pPr>
          </w:p>
        </w:tc>
        <w:tc>
          <w:tcPr>
            <w:tcW w:w="117" w:type="pct"/>
            <w:vAlign w:val="bottom"/>
          </w:tcPr>
          <w:p w14:paraId="023E5D64" w14:textId="77777777" w:rsidR="0037605C" w:rsidRPr="00BA49D7" w:rsidRDefault="0037605C" w:rsidP="00920270">
            <w:pPr>
              <w:jc w:val="right"/>
              <w:rPr>
                <w:sz w:val="12"/>
                <w:szCs w:val="12"/>
              </w:rPr>
            </w:pPr>
          </w:p>
        </w:tc>
        <w:tc>
          <w:tcPr>
            <w:tcW w:w="117" w:type="pct"/>
            <w:vAlign w:val="bottom"/>
          </w:tcPr>
          <w:p w14:paraId="2D91798E" w14:textId="77777777" w:rsidR="0037605C" w:rsidRPr="00BA49D7" w:rsidRDefault="0037605C" w:rsidP="00920270">
            <w:pPr>
              <w:jc w:val="right"/>
              <w:rPr>
                <w:sz w:val="12"/>
                <w:szCs w:val="12"/>
              </w:rPr>
            </w:pPr>
          </w:p>
        </w:tc>
        <w:tc>
          <w:tcPr>
            <w:tcW w:w="117" w:type="pct"/>
            <w:vAlign w:val="bottom"/>
          </w:tcPr>
          <w:p w14:paraId="40F10738" w14:textId="77777777" w:rsidR="0037605C" w:rsidRPr="00BA49D7" w:rsidRDefault="0037605C" w:rsidP="00920270">
            <w:pPr>
              <w:jc w:val="right"/>
              <w:rPr>
                <w:sz w:val="12"/>
                <w:szCs w:val="12"/>
              </w:rPr>
            </w:pPr>
          </w:p>
        </w:tc>
        <w:tc>
          <w:tcPr>
            <w:tcW w:w="117" w:type="pct"/>
            <w:vAlign w:val="bottom"/>
          </w:tcPr>
          <w:p w14:paraId="79AEB686" w14:textId="77777777" w:rsidR="0037605C" w:rsidRPr="00BA49D7" w:rsidRDefault="0037605C" w:rsidP="00920270">
            <w:pPr>
              <w:jc w:val="right"/>
              <w:rPr>
                <w:sz w:val="12"/>
                <w:szCs w:val="12"/>
              </w:rPr>
            </w:pPr>
          </w:p>
        </w:tc>
        <w:tc>
          <w:tcPr>
            <w:tcW w:w="117" w:type="pct"/>
            <w:vAlign w:val="bottom"/>
          </w:tcPr>
          <w:p w14:paraId="3E9D21F3" w14:textId="77777777" w:rsidR="0037605C" w:rsidRPr="00BA49D7" w:rsidRDefault="0037605C" w:rsidP="00920270">
            <w:pPr>
              <w:jc w:val="right"/>
              <w:rPr>
                <w:sz w:val="12"/>
                <w:szCs w:val="12"/>
              </w:rPr>
            </w:pPr>
          </w:p>
        </w:tc>
        <w:tc>
          <w:tcPr>
            <w:tcW w:w="117" w:type="pct"/>
            <w:vAlign w:val="bottom"/>
          </w:tcPr>
          <w:p w14:paraId="2D2C3714" w14:textId="77777777" w:rsidR="0037605C" w:rsidRPr="00BA49D7" w:rsidRDefault="0037605C" w:rsidP="00920270">
            <w:pPr>
              <w:jc w:val="right"/>
              <w:rPr>
                <w:sz w:val="12"/>
                <w:szCs w:val="12"/>
              </w:rPr>
            </w:pPr>
          </w:p>
        </w:tc>
        <w:tc>
          <w:tcPr>
            <w:tcW w:w="117" w:type="pct"/>
            <w:shd w:val="clear" w:color="auto" w:fill="auto"/>
            <w:vAlign w:val="bottom"/>
          </w:tcPr>
          <w:p w14:paraId="1449BEE7"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6C2D6614" w14:textId="77777777" w:rsidR="0037605C" w:rsidRPr="00BA49D7" w:rsidRDefault="0037605C" w:rsidP="00920270">
            <w:pPr>
              <w:jc w:val="right"/>
              <w:rPr>
                <w:sz w:val="12"/>
                <w:szCs w:val="12"/>
              </w:rPr>
            </w:pPr>
          </w:p>
        </w:tc>
        <w:tc>
          <w:tcPr>
            <w:tcW w:w="117" w:type="pct"/>
            <w:vAlign w:val="bottom"/>
          </w:tcPr>
          <w:p w14:paraId="24B1F604" w14:textId="77777777" w:rsidR="0037605C" w:rsidRPr="00BA49D7" w:rsidRDefault="0037605C" w:rsidP="00920270">
            <w:pPr>
              <w:jc w:val="right"/>
              <w:rPr>
                <w:sz w:val="12"/>
                <w:szCs w:val="12"/>
              </w:rPr>
            </w:pPr>
          </w:p>
        </w:tc>
        <w:tc>
          <w:tcPr>
            <w:tcW w:w="117" w:type="pct"/>
            <w:vAlign w:val="bottom"/>
          </w:tcPr>
          <w:p w14:paraId="5A37CEE5" w14:textId="77777777" w:rsidR="0037605C" w:rsidRPr="00BA49D7" w:rsidRDefault="0037605C" w:rsidP="00920270">
            <w:pPr>
              <w:jc w:val="right"/>
              <w:rPr>
                <w:sz w:val="12"/>
                <w:szCs w:val="12"/>
              </w:rPr>
            </w:pPr>
          </w:p>
        </w:tc>
        <w:tc>
          <w:tcPr>
            <w:tcW w:w="117" w:type="pct"/>
            <w:vAlign w:val="bottom"/>
          </w:tcPr>
          <w:p w14:paraId="2A09000F" w14:textId="77777777" w:rsidR="0037605C" w:rsidRDefault="0037605C" w:rsidP="00920270">
            <w:pPr>
              <w:jc w:val="right"/>
              <w:rPr>
                <w:sz w:val="12"/>
                <w:szCs w:val="12"/>
              </w:rPr>
            </w:pPr>
          </w:p>
        </w:tc>
        <w:tc>
          <w:tcPr>
            <w:tcW w:w="159" w:type="pct"/>
            <w:vAlign w:val="bottom"/>
          </w:tcPr>
          <w:p w14:paraId="36540343" w14:textId="77777777" w:rsidR="0037605C" w:rsidRPr="00BA49D7" w:rsidRDefault="0037605C" w:rsidP="00920270">
            <w:pPr>
              <w:jc w:val="right"/>
              <w:rPr>
                <w:sz w:val="12"/>
                <w:szCs w:val="12"/>
              </w:rPr>
            </w:pPr>
          </w:p>
        </w:tc>
        <w:tc>
          <w:tcPr>
            <w:tcW w:w="131" w:type="pct"/>
            <w:vAlign w:val="bottom"/>
          </w:tcPr>
          <w:p w14:paraId="500DE39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C12B375" w14:textId="77777777" w:rsidTr="00CC1C6F">
        <w:trPr>
          <w:cantSplit/>
          <w:trHeight w:val="71"/>
        </w:trPr>
        <w:tc>
          <w:tcPr>
            <w:tcW w:w="491" w:type="pct"/>
            <w:vAlign w:val="bottom"/>
          </w:tcPr>
          <w:p w14:paraId="1FED6E6F" w14:textId="77777777" w:rsidR="0037605C" w:rsidRDefault="0037605C" w:rsidP="00920270">
            <w:pPr>
              <w:rPr>
                <w:sz w:val="12"/>
                <w:szCs w:val="12"/>
              </w:rPr>
            </w:pPr>
            <w:r>
              <w:rPr>
                <w:sz w:val="12"/>
                <w:szCs w:val="12"/>
              </w:rPr>
              <w:t>Otte, 2020a</w:t>
            </w:r>
          </w:p>
        </w:tc>
        <w:tc>
          <w:tcPr>
            <w:tcW w:w="125" w:type="pct"/>
          </w:tcPr>
          <w:p w14:paraId="3723BB13" w14:textId="77777777" w:rsidR="009B26E0" w:rsidRDefault="009B26E0" w:rsidP="00920270">
            <w:pPr>
              <w:jc w:val="right"/>
              <w:rPr>
                <w:sz w:val="12"/>
                <w:szCs w:val="12"/>
              </w:rPr>
            </w:pPr>
          </w:p>
        </w:tc>
        <w:tc>
          <w:tcPr>
            <w:tcW w:w="125" w:type="pct"/>
            <w:vAlign w:val="bottom"/>
          </w:tcPr>
          <w:p w14:paraId="72B263A0" w14:textId="77777777" w:rsidR="0037605C" w:rsidRDefault="0037605C" w:rsidP="00920270">
            <w:pPr>
              <w:jc w:val="right"/>
              <w:rPr>
                <w:sz w:val="12"/>
                <w:szCs w:val="12"/>
              </w:rPr>
            </w:pPr>
          </w:p>
        </w:tc>
        <w:tc>
          <w:tcPr>
            <w:tcW w:w="132" w:type="pct"/>
            <w:vAlign w:val="bottom"/>
          </w:tcPr>
          <w:p w14:paraId="40A4E005" w14:textId="77777777" w:rsidR="0037605C" w:rsidRPr="00BA49D7" w:rsidRDefault="0037605C" w:rsidP="00920270">
            <w:pPr>
              <w:jc w:val="right"/>
              <w:rPr>
                <w:sz w:val="12"/>
                <w:szCs w:val="12"/>
              </w:rPr>
            </w:pPr>
          </w:p>
        </w:tc>
        <w:tc>
          <w:tcPr>
            <w:tcW w:w="156" w:type="pct"/>
            <w:vAlign w:val="bottom"/>
          </w:tcPr>
          <w:p w14:paraId="1032F311" w14:textId="77777777" w:rsidR="0037605C" w:rsidRPr="00BA49D7" w:rsidRDefault="0037605C" w:rsidP="00920270">
            <w:pPr>
              <w:jc w:val="right"/>
              <w:rPr>
                <w:sz w:val="12"/>
                <w:szCs w:val="12"/>
              </w:rPr>
            </w:pPr>
          </w:p>
        </w:tc>
        <w:tc>
          <w:tcPr>
            <w:tcW w:w="90" w:type="pct"/>
            <w:vAlign w:val="bottom"/>
          </w:tcPr>
          <w:p w14:paraId="0DA37F16" w14:textId="77777777" w:rsidR="0037605C" w:rsidRPr="00BA49D7" w:rsidRDefault="0037605C" w:rsidP="00920270">
            <w:pPr>
              <w:jc w:val="right"/>
              <w:rPr>
                <w:sz w:val="12"/>
                <w:szCs w:val="12"/>
              </w:rPr>
            </w:pPr>
          </w:p>
        </w:tc>
        <w:tc>
          <w:tcPr>
            <w:tcW w:w="134" w:type="pct"/>
            <w:vAlign w:val="bottom"/>
          </w:tcPr>
          <w:p w14:paraId="544F3367" w14:textId="77777777" w:rsidR="0037605C" w:rsidRPr="00BA49D7" w:rsidRDefault="0037605C" w:rsidP="00920270">
            <w:pPr>
              <w:jc w:val="right"/>
              <w:rPr>
                <w:sz w:val="12"/>
                <w:szCs w:val="12"/>
              </w:rPr>
            </w:pPr>
          </w:p>
        </w:tc>
        <w:tc>
          <w:tcPr>
            <w:tcW w:w="89" w:type="pct"/>
            <w:shd w:val="clear" w:color="auto" w:fill="auto"/>
            <w:vAlign w:val="bottom"/>
          </w:tcPr>
          <w:p w14:paraId="7D73CA09" w14:textId="77777777" w:rsidR="0037605C" w:rsidRPr="00BA49D7" w:rsidRDefault="0037605C" w:rsidP="00920270">
            <w:pPr>
              <w:jc w:val="right"/>
              <w:rPr>
                <w:sz w:val="12"/>
                <w:szCs w:val="12"/>
              </w:rPr>
            </w:pPr>
          </w:p>
        </w:tc>
        <w:tc>
          <w:tcPr>
            <w:tcW w:w="134" w:type="pct"/>
            <w:vAlign w:val="bottom"/>
          </w:tcPr>
          <w:p w14:paraId="5E1AB062" w14:textId="77777777" w:rsidR="0037605C" w:rsidRPr="00BA49D7" w:rsidRDefault="0037605C" w:rsidP="00920270">
            <w:pPr>
              <w:jc w:val="right"/>
              <w:rPr>
                <w:sz w:val="12"/>
                <w:szCs w:val="12"/>
              </w:rPr>
            </w:pPr>
          </w:p>
        </w:tc>
        <w:tc>
          <w:tcPr>
            <w:tcW w:w="134" w:type="pct"/>
            <w:vAlign w:val="bottom"/>
          </w:tcPr>
          <w:p w14:paraId="40ED75D8" w14:textId="77777777" w:rsidR="0037605C" w:rsidRPr="00BA49D7" w:rsidRDefault="0037605C" w:rsidP="00920270">
            <w:pPr>
              <w:jc w:val="right"/>
              <w:rPr>
                <w:sz w:val="12"/>
                <w:szCs w:val="12"/>
              </w:rPr>
            </w:pPr>
          </w:p>
        </w:tc>
        <w:tc>
          <w:tcPr>
            <w:tcW w:w="90" w:type="pct"/>
            <w:vAlign w:val="bottom"/>
          </w:tcPr>
          <w:p w14:paraId="70CEBBED" w14:textId="77777777" w:rsidR="0037605C" w:rsidRDefault="0037605C" w:rsidP="00920270">
            <w:pPr>
              <w:jc w:val="right"/>
              <w:rPr>
                <w:sz w:val="12"/>
                <w:szCs w:val="12"/>
              </w:rPr>
            </w:pPr>
          </w:p>
        </w:tc>
        <w:tc>
          <w:tcPr>
            <w:tcW w:w="201" w:type="pct"/>
          </w:tcPr>
          <w:p w14:paraId="460C78D8" w14:textId="77777777" w:rsidR="0037605C" w:rsidRDefault="0037605C" w:rsidP="00920270">
            <w:pPr>
              <w:rPr>
                <w:sz w:val="12"/>
                <w:szCs w:val="12"/>
              </w:rPr>
            </w:pPr>
          </w:p>
        </w:tc>
        <w:tc>
          <w:tcPr>
            <w:tcW w:w="117" w:type="pct"/>
            <w:vAlign w:val="bottom"/>
          </w:tcPr>
          <w:p w14:paraId="6784D926" w14:textId="77777777" w:rsidR="0037605C" w:rsidRPr="00BA49D7" w:rsidRDefault="0037605C" w:rsidP="00920270">
            <w:pPr>
              <w:jc w:val="right"/>
              <w:rPr>
                <w:sz w:val="12"/>
                <w:szCs w:val="12"/>
              </w:rPr>
            </w:pPr>
          </w:p>
        </w:tc>
        <w:tc>
          <w:tcPr>
            <w:tcW w:w="117" w:type="pct"/>
            <w:vAlign w:val="bottom"/>
          </w:tcPr>
          <w:p w14:paraId="6E8B691C" w14:textId="77777777" w:rsidR="0037605C" w:rsidRPr="00BA49D7" w:rsidRDefault="0037605C" w:rsidP="00920270">
            <w:pPr>
              <w:jc w:val="right"/>
              <w:rPr>
                <w:sz w:val="12"/>
                <w:szCs w:val="12"/>
              </w:rPr>
            </w:pPr>
          </w:p>
        </w:tc>
        <w:tc>
          <w:tcPr>
            <w:tcW w:w="117" w:type="pct"/>
            <w:vAlign w:val="bottom"/>
          </w:tcPr>
          <w:p w14:paraId="754C3CFF" w14:textId="77777777" w:rsidR="0037605C" w:rsidRPr="00BA49D7" w:rsidRDefault="0037605C" w:rsidP="00920270">
            <w:pPr>
              <w:jc w:val="right"/>
              <w:rPr>
                <w:sz w:val="12"/>
                <w:szCs w:val="12"/>
              </w:rPr>
            </w:pPr>
          </w:p>
        </w:tc>
        <w:tc>
          <w:tcPr>
            <w:tcW w:w="117" w:type="pct"/>
            <w:vAlign w:val="bottom"/>
          </w:tcPr>
          <w:p w14:paraId="08CCFD26" w14:textId="77777777" w:rsidR="0037605C" w:rsidRPr="00BA49D7" w:rsidRDefault="0037605C" w:rsidP="00920270">
            <w:pPr>
              <w:jc w:val="right"/>
              <w:rPr>
                <w:sz w:val="12"/>
                <w:szCs w:val="12"/>
              </w:rPr>
            </w:pPr>
          </w:p>
        </w:tc>
        <w:tc>
          <w:tcPr>
            <w:tcW w:w="117" w:type="pct"/>
            <w:vAlign w:val="bottom"/>
          </w:tcPr>
          <w:p w14:paraId="3B184DAE" w14:textId="77777777" w:rsidR="0037605C" w:rsidRPr="00BA49D7" w:rsidRDefault="0037605C" w:rsidP="00920270">
            <w:pPr>
              <w:jc w:val="right"/>
              <w:rPr>
                <w:sz w:val="12"/>
                <w:szCs w:val="12"/>
              </w:rPr>
            </w:pPr>
          </w:p>
        </w:tc>
        <w:tc>
          <w:tcPr>
            <w:tcW w:w="117" w:type="pct"/>
            <w:vAlign w:val="bottom"/>
          </w:tcPr>
          <w:p w14:paraId="2E68F2DD" w14:textId="77777777" w:rsidR="0037605C" w:rsidRDefault="0037605C" w:rsidP="00920270">
            <w:pPr>
              <w:jc w:val="right"/>
              <w:rPr>
                <w:sz w:val="12"/>
                <w:szCs w:val="12"/>
              </w:rPr>
            </w:pPr>
          </w:p>
        </w:tc>
        <w:tc>
          <w:tcPr>
            <w:tcW w:w="117" w:type="pct"/>
            <w:vAlign w:val="bottom"/>
          </w:tcPr>
          <w:p w14:paraId="0B39DC49" w14:textId="77777777" w:rsidR="0037605C" w:rsidRPr="00BA49D7" w:rsidRDefault="0037605C" w:rsidP="00920270">
            <w:pPr>
              <w:jc w:val="right"/>
              <w:rPr>
                <w:sz w:val="12"/>
                <w:szCs w:val="12"/>
              </w:rPr>
            </w:pPr>
          </w:p>
        </w:tc>
        <w:tc>
          <w:tcPr>
            <w:tcW w:w="117" w:type="pct"/>
            <w:shd w:val="clear" w:color="auto" w:fill="auto"/>
            <w:vAlign w:val="bottom"/>
          </w:tcPr>
          <w:p w14:paraId="45C48162" w14:textId="77777777" w:rsidR="0037605C" w:rsidRDefault="0037605C" w:rsidP="00920270">
            <w:pPr>
              <w:jc w:val="right"/>
              <w:rPr>
                <w:sz w:val="12"/>
                <w:szCs w:val="12"/>
              </w:rPr>
            </w:pPr>
          </w:p>
        </w:tc>
        <w:tc>
          <w:tcPr>
            <w:tcW w:w="117" w:type="pct"/>
            <w:vAlign w:val="bottom"/>
          </w:tcPr>
          <w:p w14:paraId="1EA47488" w14:textId="77777777" w:rsidR="0037605C" w:rsidRPr="00BA49D7" w:rsidRDefault="0037605C" w:rsidP="00920270">
            <w:pPr>
              <w:jc w:val="right"/>
              <w:rPr>
                <w:sz w:val="12"/>
                <w:szCs w:val="12"/>
              </w:rPr>
            </w:pPr>
          </w:p>
        </w:tc>
        <w:tc>
          <w:tcPr>
            <w:tcW w:w="117" w:type="pct"/>
            <w:vAlign w:val="bottom"/>
          </w:tcPr>
          <w:p w14:paraId="26173669" w14:textId="77777777" w:rsidR="0037605C" w:rsidRPr="00075E02" w:rsidRDefault="0037605C" w:rsidP="00920270">
            <w:pPr>
              <w:jc w:val="right"/>
              <w:rPr>
                <w:sz w:val="12"/>
                <w:szCs w:val="12"/>
              </w:rPr>
            </w:pPr>
          </w:p>
        </w:tc>
        <w:tc>
          <w:tcPr>
            <w:tcW w:w="117" w:type="pct"/>
            <w:vAlign w:val="bottom"/>
          </w:tcPr>
          <w:p w14:paraId="638F2C0A" w14:textId="77777777" w:rsidR="0037605C" w:rsidRPr="00BA49D7" w:rsidRDefault="0037605C" w:rsidP="00920270">
            <w:pPr>
              <w:jc w:val="right"/>
              <w:rPr>
                <w:sz w:val="12"/>
                <w:szCs w:val="12"/>
              </w:rPr>
            </w:pPr>
          </w:p>
        </w:tc>
        <w:tc>
          <w:tcPr>
            <w:tcW w:w="117" w:type="pct"/>
            <w:vAlign w:val="bottom"/>
          </w:tcPr>
          <w:p w14:paraId="069969EE" w14:textId="77777777" w:rsidR="0037605C" w:rsidRPr="00BA49D7" w:rsidRDefault="0037605C" w:rsidP="00920270">
            <w:pPr>
              <w:jc w:val="right"/>
              <w:rPr>
                <w:sz w:val="12"/>
                <w:szCs w:val="12"/>
              </w:rPr>
            </w:pPr>
          </w:p>
        </w:tc>
        <w:tc>
          <w:tcPr>
            <w:tcW w:w="117" w:type="pct"/>
            <w:vAlign w:val="bottom"/>
          </w:tcPr>
          <w:p w14:paraId="46819153" w14:textId="77777777" w:rsidR="0037605C" w:rsidRPr="00BA49D7" w:rsidRDefault="0037605C" w:rsidP="00920270">
            <w:pPr>
              <w:jc w:val="right"/>
              <w:rPr>
                <w:sz w:val="12"/>
                <w:szCs w:val="12"/>
              </w:rPr>
            </w:pPr>
          </w:p>
        </w:tc>
        <w:tc>
          <w:tcPr>
            <w:tcW w:w="117" w:type="pct"/>
            <w:vAlign w:val="bottom"/>
          </w:tcPr>
          <w:p w14:paraId="73B0EA07" w14:textId="77777777" w:rsidR="0037605C" w:rsidRPr="00BA49D7" w:rsidRDefault="0037605C" w:rsidP="00920270">
            <w:pPr>
              <w:jc w:val="right"/>
              <w:rPr>
                <w:sz w:val="12"/>
                <w:szCs w:val="12"/>
              </w:rPr>
            </w:pPr>
          </w:p>
        </w:tc>
        <w:tc>
          <w:tcPr>
            <w:tcW w:w="117" w:type="pct"/>
            <w:vAlign w:val="bottom"/>
          </w:tcPr>
          <w:p w14:paraId="650EF651" w14:textId="77777777" w:rsidR="0037605C" w:rsidRPr="00BA49D7" w:rsidRDefault="0037605C" w:rsidP="00920270">
            <w:pPr>
              <w:jc w:val="right"/>
              <w:rPr>
                <w:sz w:val="12"/>
                <w:szCs w:val="12"/>
              </w:rPr>
            </w:pPr>
          </w:p>
        </w:tc>
        <w:tc>
          <w:tcPr>
            <w:tcW w:w="117" w:type="pct"/>
            <w:vAlign w:val="bottom"/>
          </w:tcPr>
          <w:p w14:paraId="0A0C714C" w14:textId="77777777" w:rsidR="0037605C" w:rsidRPr="00BA49D7" w:rsidRDefault="0037605C" w:rsidP="00920270">
            <w:pPr>
              <w:jc w:val="right"/>
              <w:rPr>
                <w:sz w:val="12"/>
                <w:szCs w:val="12"/>
              </w:rPr>
            </w:pPr>
          </w:p>
        </w:tc>
        <w:tc>
          <w:tcPr>
            <w:tcW w:w="117" w:type="pct"/>
            <w:vAlign w:val="bottom"/>
          </w:tcPr>
          <w:p w14:paraId="1A632B5B" w14:textId="77777777" w:rsidR="0037605C" w:rsidRPr="00BA49D7" w:rsidRDefault="0037605C" w:rsidP="00920270">
            <w:pPr>
              <w:jc w:val="right"/>
              <w:rPr>
                <w:sz w:val="12"/>
                <w:szCs w:val="12"/>
              </w:rPr>
            </w:pPr>
          </w:p>
        </w:tc>
        <w:tc>
          <w:tcPr>
            <w:tcW w:w="117" w:type="pct"/>
            <w:vAlign w:val="bottom"/>
          </w:tcPr>
          <w:p w14:paraId="6983051E" w14:textId="77777777" w:rsidR="0037605C" w:rsidRPr="00BA49D7" w:rsidRDefault="0037605C" w:rsidP="00920270">
            <w:pPr>
              <w:jc w:val="right"/>
              <w:rPr>
                <w:sz w:val="12"/>
                <w:szCs w:val="12"/>
              </w:rPr>
            </w:pPr>
          </w:p>
        </w:tc>
        <w:tc>
          <w:tcPr>
            <w:tcW w:w="117" w:type="pct"/>
            <w:vAlign w:val="bottom"/>
          </w:tcPr>
          <w:p w14:paraId="62683F8A" w14:textId="77777777" w:rsidR="0037605C" w:rsidRPr="00BA49D7" w:rsidRDefault="0037605C" w:rsidP="00920270">
            <w:pPr>
              <w:jc w:val="right"/>
              <w:rPr>
                <w:sz w:val="12"/>
                <w:szCs w:val="12"/>
              </w:rPr>
            </w:pPr>
          </w:p>
        </w:tc>
        <w:tc>
          <w:tcPr>
            <w:tcW w:w="117" w:type="pct"/>
            <w:shd w:val="clear" w:color="auto" w:fill="auto"/>
            <w:vAlign w:val="bottom"/>
          </w:tcPr>
          <w:p w14:paraId="545A83B2" w14:textId="77777777" w:rsidR="0037605C" w:rsidRPr="00B4597C" w:rsidRDefault="0037605C" w:rsidP="00920270">
            <w:pPr>
              <w:jc w:val="right"/>
              <w:rPr>
                <w:sz w:val="12"/>
                <w:szCs w:val="12"/>
              </w:rPr>
            </w:pPr>
          </w:p>
        </w:tc>
        <w:tc>
          <w:tcPr>
            <w:tcW w:w="117" w:type="pct"/>
            <w:shd w:val="clear" w:color="auto" w:fill="auto"/>
            <w:vAlign w:val="bottom"/>
          </w:tcPr>
          <w:p w14:paraId="2F7B3974" w14:textId="77777777" w:rsidR="0037605C" w:rsidRPr="00BA49D7" w:rsidRDefault="0037605C" w:rsidP="00920270">
            <w:pPr>
              <w:jc w:val="right"/>
              <w:rPr>
                <w:sz w:val="12"/>
                <w:szCs w:val="12"/>
              </w:rPr>
            </w:pPr>
          </w:p>
        </w:tc>
        <w:tc>
          <w:tcPr>
            <w:tcW w:w="117" w:type="pct"/>
            <w:vAlign w:val="bottom"/>
          </w:tcPr>
          <w:p w14:paraId="2557DF4C" w14:textId="77777777" w:rsidR="0037605C" w:rsidRPr="00BA49D7" w:rsidRDefault="0037605C" w:rsidP="00920270">
            <w:pPr>
              <w:jc w:val="right"/>
              <w:rPr>
                <w:sz w:val="12"/>
                <w:szCs w:val="12"/>
              </w:rPr>
            </w:pPr>
          </w:p>
        </w:tc>
        <w:tc>
          <w:tcPr>
            <w:tcW w:w="117" w:type="pct"/>
            <w:vAlign w:val="bottom"/>
          </w:tcPr>
          <w:p w14:paraId="371E3D61" w14:textId="77777777" w:rsidR="0037605C" w:rsidRPr="00BA49D7" w:rsidRDefault="0037605C" w:rsidP="00920270">
            <w:pPr>
              <w:jc w:val="right"/>
              <w:rPr>
                <w:sz w:val="12"/>
                <w:szCs w:val="12"/>
              </w:rPr>
            </w:pPr>
          </w:p>
        </w:tc>
        <w:tc>
          <w:tcPr>
            <w:tcW w:w="117" w:type="pct"/>
            <w:vAlign w:val="bottom"/>
          </w:tcPr>
          <w:p w14:paraId="1E2572C1" w14:textId="77777777" w:rsidR="0037605C" w:rsidRPr="00BA49D7" w:rsidRDefault="0037605C" w:rsidP="00920270">
            <w:pPr>
              <w:jc w:val="right"/>
              <w:rPr>
                <w:sz w:val="12"/>
                <w:szCs w:val="12"/>
              </w:rPr>
            </w:pPr>
            <w:r>
              <w:rPr>
                <w:sz w:val="12"/>
                <w:szCs w:val="12"/>
              </w:rPr>
              <w:t>X</w:t>
            </w:r>
          </w:p>
        </w:tc>
        <w:tc>
          <w:tcPr>
            <w:tcW w:w="159" w:type="pct"/>
            <w:vAlign w:val="bottom"/>
          </w:tcPr>
          <w:p w14:paraId="1DB018A7" w14:textId="77777777" w:rsidR="0037605C" w:rsidRPr="00BA49D7" w:rsidRDefault="0037605C" w:rsidP="00920270">
            <w:pPr>
              <w:jc w:val="right"/>
              <w:rPr>
                <w:sz w:val="12"/>
                <w:szCs w:val="12"/>
              </w:rPr>
            </w:pPr>
          </w:p>
        </w:tc>
        <w:tc>
          <w:tcPr>
            <w:tcW w:w="131" w:type="pct"/>
            <w:vAlign w:val="bottom"/>
          </w:tcPr>
          <w:p w14:paraId="07AE7D8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6CF1D2C" w14:textId="77777777" w:rsidTr="00CC1C6F">
        <w:trPr>
          <w:cantSplit/>
          <w:trHeight w:val="75"/>
        </w:trPr>
        <w:tc>
          <w:tcPr>
            <w:tcW w:w="491" w:type="pct"/>
            <w:vAlign w:val="bottom"/>
          </w:tcPr>
          <w:p w14:paraId="047B5C4F" w14:textId="77777777" w:rsidR="0037605C" w:rsidRDefault="0037605C" w:rsidP="00920270">
            <w:pPr>
              <w:rPr>
                <w:sz w:val="12"/>
                <w:szCs w:val="12"/>
              </w:rPr>
            </w:pPr>
            <w:r>
              <w:rPr>
                <w:sz w:val="12"/>
                <w:szCs w:val="12"/>
              </w:rPr>
              <w:t>Otte, 2020b</w:t>
            </w:r>
          </w:p>
        </w:tc>
        <w:tc>
          <w:tcPr>
            <w:tcW w:w="125" w:type="pct"/>
          </w:tcPr>
          <w:p w14:paraId="068EA336" w14:textId="77777777" w:rsidR="009B26E0" w:rsidRDefault="009B26E0" w:rsidP="00920270">
            <w:pPr>
              <w:jc w:val="right"/>
              <w:rPr>
                <w:sz w:val="12"/>
                <w:szCs w:val="12"/>
              </w:rPr>
            </w:pPr>
          </w:p>
        </w:tc>
        <w:tc>
          <w:tcPr>
            <w:tcW w:w="125" w:type="pct"/>
            <w:vAlign w:val="bottom"/>
          </w:tcPr>
          <w:p w14:paraId="0B90FD26" w14:textId="77777777" w:rsidR="0037605C" w:rsidRDefault="0037605C" w:rsidP="00920270">
            <w:pPr>
              <w:jc w:val="right"/>
              <w:rPr>
                <w:sz w:val="12"/>
                <w:szCs w:val="12"/>
              </w:rPr>
            </w:pPr>
          </w:p>
        </w:tc>
        <w:tc>
          <w:tcPr>
            <w:tcW w:w="132" w:type="pct"/>
            <w:vAlign w:val="bottom"/>
          </w:tcPr>
          <w:p w14:paraId="544C41FE" w14:textId="77777777" w:rsidR="0037605C" w:rsidRPr="00BA49D7" w:rsidRDefault="0037605C" w:rsidP="00920270">
            <w:pPr>
              <w:jc w:val="right"/>
              <w:rPr>
                <w:sz w:val="12"/>
                <w:szCs w:val="12"/>
              </w:rPr>
            </w:pPr>
          </w:p>
        </w:tc>
        <w:tc>
          <w:tcPr>
            <w:tcW w:w="156" w:type="pct"/>
            <w:vAlign w:val="bottom"/>
          </w:tcPr>
          <w:p w14:paraId="0C8C870A" w14:textId="77777777" w:rsidR="0037605C" w:rsidRPr="00BA49D7" w:rsidRDefault="0037605C" w:rsidP="00920270">
            <w:pPr>
              <w:jc w:val="right"/>
              <w:rPr>
                <w:sz w:val="12"/>
                <w:szCs w:val="12"/>
              </w:rPr>
            </w:pPr>
          </w:p>
        </w:tc>
        <w:tc>
          <w:tcPr>
            <w:tcW w:w="90" w:type="pct"/>
            <w:vAlign w:val="bottom"/>
          </w:tcPr>
          <w:p w14:paraId="06255557" w14:textId="77777777" w:rsidR="0037605C" w:rsidRPr="00BA49D7" w:rsidRDefault="0037605C" w:rsidP="00920270">
            <w:pPr>
              <w:jc w:val="right"/>
              <w:rPr>
                <w:sz w:val="12"/>
                <w:szCs w:val="12"/>
              </w:rPr>
            </w:pPr>
          </w:p>
        </w:tc>
        <w:tc>
          <w:tcPr>
            <w:tcW w:w="134" w:type="pct"/>
            <w:vAlign w:val="bottom"/>
          </w:tcPr>
          <w:p w14:paraId="6147A1C0" w14:textId="77777777" w:rsidR="0037605C" w:rsidRPr="00BA49D7" w:rsidRDefault="0037605C" w:rsidP="00920270">
            <w:pPr>
              <w:jc w:val="right"/>
              <w:rPr>
                <w:sz w:val="12"/>
                <w:szCs w:val="12"/>
              </w:rPr>
            </w:pPr>
          </w:p>
        </w:tc>
        <w:tc>
          <w:tcPr>
            <w:tcW w:w="89" w:type="pct"/>
            <w:shd w:val="clear" w:color="auto" w:fill="auto"/>
            <w:vAlign w:val="bottom"/>
          </w:tcPr>
          <w:p w14:paraId="141536F7" w14:textId="77777777" w:rsidR="0037605C" w:rsidRPr="00BA49D7" w:rsidRDefault="0037605C" w:rsidP="00920270">
            <w:pPr>
              <w:jc w:val="right"/>
              <w:rPr>
                <w:sz w:val="12"/>
                <w:szCs w:val="12"/>
              </w:rPr>
            </w:pPr>
          </w:p>
        </w:tc>
        <w:tc>
          <w:tcPr>
            <w:tcW w:w="134" w:type="pct"/>
            <w:vAlign w:val="bottom"/>
          </w:tcPr>
          <w:p w14:paraId="0CEA7102" w14:textId="77777777" w:rsidR="0037605C" w:rsidRPr="00BA49D7" w:rsidRDefault="0037605C" w:rsidP="00920270">
            <w:pPr>
              <w:jc w:val="right"/>
              <w:rPr>
                <w:sz w:val="12"/>
                <w:szCs w:val="12"/>
              </w:rPr>
            </w:pPr>
          </w:p>
        </w:tc>
        <w:tc>
          <w:tcPr>
            <w:tcW w:w="134" w:type="pct"/>
            <w:vAlign w:val="bottom"/>
          </w:tcPr>
          <w:p w14:paraId="18FE13F3" w14:textId="77777777" w:rsidR="0037605C" w:rsidRPr="00BA49D7" w:rsidRDefault="0037605C" w:rsidP="00920270">
            <w:pPr>
              <w:jc w:val="right"/>
              <w:rPr>
                <w:sz w:val="12"/>
                <w:szCs w:val="12"/>
              </w:rPr>
            </w:pPr>
          </w:p>
        </w:tc>
        <w:tc>
          <w:tcPr>
            <w:tcW w:w="90" w:type="pct"/>
            <w:vAlign w:val="bottom"/>
          </w:tcPr>
          <w:p w14:paraId="665009EC" w14:textId="77777777" w:rsidR="0037605C" w:rsidRDefault="0037605C" w:rsidP="00920270">
            <w:pPr>
              <w:jc w:val="right"/>
              <w:rPr>
                <w:sz w:val="12"/>
                <w:szCs w:val="12"/>
              </w:rPr>
            </w:pPr>
          </w:p>
        </w:tc>
        <w:tc>
          <w:tcPr>
            <w:tcW w:w="201" w:type="pct"/>
          </w:tcPr>
          <w:p w14:paraId="279988DD" w14:textId="77777777" w:rsidR="0037605C" w:rsidRDefault="0037605C" w:rsidP="00920270">
            <w:pPr>
              <w:rPr>
                <w:sz w:val="12"/>
                <w:szCs w:val="12"/>
              </w:rPr>
            </w:pPr>
          </w:p>
        </w:tc>
        <w:tc>
          <w:tcPr>
            <w:tcW w:w="117" w:type="pct"/>
            <w:vAlign w:val="bottom"/>
          </w:tcPr>
          <w:p w14:paraId="48244FDD" w14:textId="77777777" w:rsidR="0037605C" w:rsidRPr="00BA49D7" w:rsidRDefault="0037605C" w:rsidP="00920270">
            <w:pPr>
              <w:jc w:val="right"/>
              <w:rPr>
                <w:sz w:val="12"/>
                <w:szCs w:val="12"/>
              </w:rPr>
            </w:pPr>
          </w:p>
        </w:tc>
        <w:tc>
          <w:tcPr>
            <w:tcW w:w="117" w:type="pct"/>
            <w:vAlign w:val="bottom"/>
          </w:tcPr>
          <w:p w14:paraId="3418B95D" w14:textId="77777777" w:rsidR="0037605C" w:rsidRPr="00BA49D7" w:rsidRDefault="0037605C" w:rsidP="00920270">
            <w:pPr>
              <w:jc w:val="right"/>
              <w:rPr>
                <w:sz w:val="12"/>
                <w:szCs w:val="12"/>
              </w:rPr>
            </w:pPr>
          </w:p>
        </w:tc>
        <w:tc>
          <w:tcPr>
            <w:tcW w:w="117" w:type="pct"/>
            <w:vAlign w:val="bottom"/>
          </w:tcPr>
          <w:p w14:paraId="338BE3BA" w14:textId="77777777" w:rsidR="0037605C" w:rsidRPr="00BA49D7" w:rsidRDefault="0037605C" w:rsidP="00920270">
            <w:pPr>
              <w:jc w:val="right"/>
              <w:rPr>
                <w:sz w:val="12"/>
                <w:szCs w:val="12"/>
              </w:rPr>
            </w:pPr>
          </w:p>
        </w:tc>
        <w:tc>
          <w:tcPr>
            <w:tcW w:w="117" w:type="pct"/>
            <w:vAlign w:val="bottom"/>
          </w:tcPr>
          <w:p w14:paraId="18AC203A" w14:textId="77777777" w:rsidR="0037605C" w:rsidRPr="00BA49D7" w:rsidRDefault="0037605C" w:rsidP="00920270">
            <w:pPr>
              <w:jc w:val="right"/>
              <w:rPr>
                <w:sz w:val="12"/>
                <w:szCs w:val="12"/>
              </w:rPr>
            </w:pPr>
          </w:p>
        </w:tc>
        <w:tc>
          <w:tcPr>
            <w:tcW w:w="117" w:type="pct"/>
            <w:vAlign w:val="bottom"/>
          </w:tcPr>
          <w:p w14:paraId="1E5D19C1" w14:textId="77777777" w:rsidR="0037605C" w:rsidRPr="00BA49D7" w:rsidRDefault="0037605C" w:rsidP="00920270">
            <w:pPr>
              <w:jc w:val="right"/>
              <w:rPr>
                <w:sz w:val="12"/>
                <w:szCs w:val="12"/>
              </w:rPr>
            </w:pPr>
          </w:p>
        </w:tc>
        <w:tc>
          <w:tcPr>
            <w:tcW w:w="117" w:type="pct"/>
            <w:vAlign w:val="bottom"/>
          </w:tcPr>
          <w:p w14:paraId="74B1BBEE" w14:textId="77777777" w:rsidR="0037605C" w:rsidRDefault="0037605C" w:rsidP="00920270">
            <w:pPr>
              <w:jc w:val="right"/>
              <w:rPr>
                <w:sz w:val="12"/>
                <w:szCs w:val="12"/>
              </w:rPr>
            </w:pPr>
          </w:p>
        </w:tc>
        <w:tc>
          <w:tcPr>
            <w:tcW w:w="117" w:type="pct"/>
            <w:vAlign w:val="bottom"/>
          </w:tcPr>
          <w:p w14:paraId="618389DA" w14:textId="77777777" w:rsidR="0037605C" w:rsidRPr="00BA49D7" w:rsidRDefault="0037605C" w:rsidP="00920270">
            <w:pPr>
              <w:jc w:val="right"/>
              <w:rPr>
                <w:sz w:val="12"/>
                <w:szCs w:val="12"/>
              </w:rPr>
            </w:pPr>
          </w:p>
        </w:tc>
        <w:tc>
          <w:tcPr>
            <w:tcW w:w="117" w:type="pct"/>
            <w:shd w:val="clear" w:color="auto" w:fill="auto"/>
            <w:vAlign w:val="bottom"/>
          </w:tcPr>
          <w:p w14:paraId="0E4C5BB9" w14:textId="77777777" w:rsidR="0037605C" w:rsidRDefault="0037605C" w:rsidP="00920270">
            <w:pPr>
              <w:jc w:val="right"/>
              <w:rPr>
                <w:sz w:val="12"/>
                <w:szCs w:val="12"/>
              </w:rPr>
            </w:pPr>
          </w:p>
        </w:tc>
        <w:tc>
          <w:tcPr>
            <w:tcW w:w="117" w:type="pct"/>
            <w:vAlign w:val="bottom"/>
          </w:tcPr>
          <w:p w14:paraId="22676E6C" w14:textId="77777777" w:rsidR="0037605C" w:rsidRPr="00BA49D7" w:rsidRDefault="0037605C" w:rsidP="00920270">
            <w:pPr>
              <w:jc w:val="right"/>
              <w:rPr>
                <w:sz w:val="12"/>
                <w:szCs w:val="12"/>
              </w:rPr>
            </w:pPr>
          </w:p>
        </w:tc>
        <w:tc>
          <w:tcPr>
            <w:tcW w:w="117" w:type="pct"/>
            <w:vAlign w:val="bottom"/>
          </w:tcPr>
          <w:p w14:paraId="7503F122" w14:textId="77777777" w:rsidR="0037605C" w:rsidRPr="00075E02" w:rsidRDefault="0037605C" w:rsidP="00920270">
            <w:pPr>
              <w:jc w:val="right"/>
              <w:rPr>
                <w:sz w:val="12"/>
                <w:szCs w:val="12"/>
              </w:rPr>
            </w:pPr>
          </w:p>
        </w:tc>
        <w:tc>
          <w:tcPr>
            <w:tcW w:w="117" w:type="pct"/>
            <w:vAlign w:val="bottom"/>
          </w:tcPr>
          <w:p w14:paraId="3346A5A1" w14:textId="77777777" w:rsidR="0037605C" w:rsidRPr="00BA49D7" w:rsidRDefault="0037605C" w:rsidP="00920270">
            <w:pPr>
              <w:jc w:val="right"/>
              <w:rPr>
                <w:sz w:val="12"/>
                <w:szCs w:val="12"/>
              </w:rPr>
            </w:pPr>
          </w:p>
        </w:tc>
        <w:tc>
          <w:tcPr>
            <w:tcW w:w="117" w:type="pct"/>
            <w:vAlign w:val="bottom"/>
          </w:tcPr>
          <w:p w14:paraId="384CEA21" w14:textId="77777777" w:rsidR="0037605C" w:rsidRPr="00BA49D7" w:rsidRDefault="0037605C" w:rsidP="00920270">
            <w:pPr>
              <w:jc w:val="right"/>
              <w:rPr>
                <w:sz w:val="12"/>
                <w:szCs w:val="12"/>
              </w:rPr>
            </w:pPr>
          </w:p>
        </w:tc>
        <w:tc>
          <w:tcPr>
            <w:tcW w:w="117" w:type="pct"/>
            <w:vAlign w:val="bottom"/>
          </w:tcPr>
          <w:p w14:paraId="79BEC941" w14:textId="77777777" w:rsidR="0037605C" w:rsidRPr="00BA49D7" w:rsidRDefault="0037605C" w:rsidP="00920270">
            <w:pPr>
              <w:jc w:val="right"/>
              <w:rPr>
                <w:sz w:val="12"/>
                <w:szCs w:val="12"/>
              </w:rPr>
            </w:pPr>
          </w:p>
        </w:tc>
        <w:tc>
          <w:tcPr>
            <w:tcW w:w="117" w:type="pct"/>
            <w:vAlign w:val="bottom"/>
          </w:tcPr>
          <w:p w14:paraId="273BB794" w14:textId="77777777" w:rsidR="0037605C" w:rsidRPr="00BA49D7" w:rsidRDefault="0037605C" w:rsidP="00920270">
            <w:pPr>
              <w:jc w:val="right"/>
              <w:rPr>
                <w:sz w:val="12"/>
                <w:szCs w:val="12"/>
              </w:rPr>
            </w:pPr>
          </w:p>
        </w:tc>
        <w:tc>
          <w:tcPr>
            <w:tcW w:w="117" w:type="pct"/>
            <w:vAlign w:val="bottom"/>
          </w:tcPr>
          <w:p w14:paraId="38FE7112" w14:textId="77777777" w:rsidR="0037605C" w:rsidRPr="00BA49D7" w:rsidRDefault="0037605C" w:rsidP="00920270">
            <w:pPr>
              <w:jc w:val="right"/>
              <w:rPr>
                <w:sz w:val="12"/>
                <w:szCs w:val="12"/>
              </w:rPr>
            </w:pPr>
          </w:p>
        </w:tc>
        <w:tc>
          <w:tcPr>
            <w:tcW w:w="117" w:type="pct"/>
            <w:vAlign w:val="bottom"/>
          </w:tcPr>
          <w:p w14:paraId="1444A43F" w14:textId="77777777" w:rsidR="0037605C" w:rsidRPr="00BA49D7" w:rsidRDefault="0037605C" w:rsidP="00920270">
            <w:pPr>
              <w:jc w:val="right"/>
              <w:rPr>
                <w:sz w:val="12"/>
                <w:szCs w:val="12"/>
              </w:rPr>
            </w:pPr>
          </w:p>
        </w:tc>
        <w:tc>
          <w:tcPr>
            <w:tcW w:w="117" w:type="pct"/>
            <w:vAlign w:val="bottom"/>
          </w:tcPr>
          <w:p w14:paraId="285DBD29" w14:textId="77777777" w:rsidR="0037605C" w:rsidRPr="00BA49D7" w:rsidRDefault="0037605C" w:rsidP="00920270">
            <w:pPr>
              <w:jc w:val="right"/>
              <w:rPr>
                <w:sz w:val="12"/>
                <w:szCs w:val="12"/>
              </w:rPr>
            </w:pPr>
          </w:p>
        </w:tc>
        <w:tc>
          <w:tcPr>
            <w:tcW w:w="117" w:type="pct"/>
            <w:vAlign w:val="bottom"/>
          </w:tcPr>
          <w:p w14:paraId="2F2E912E" w14:textId="77777777" w:rsidR="0037605C" w:rsidRPr="00BA49D7" w:rsidRDefault="0037605C" w:rsidP="00920270">
            <w:pPr>
              <w:jc w:val="right"/>
              <w:rPr>
                <w:sz w:val="12"/>
                <w:szCs w:val="12"/>
              </w:rPr>
            </w:pPr>
          </w:p>
        </w:tc>
        <w:tc>
          <w:tcPr>
            <w:tcW w:w="117" w:type="pct"/>
            <w:vAlign w:val="bottom"/>
          </w:tcPr>
          <w:p w14:paraId="28846FE6" w14:textId="77777777" w:rsidR="0037605C" w:rsidRPr="00BA49D7" w:rsidRDefault="0037605C" w:rsidP="00920270">
            <w:pPr>
              <w:jc w:val="right"/>
              <w:rPr>
                <w:sz w:val="12"/>
                <w:szCs w:val="12"/>
              </w:rPr>
            </w:pPr>
          </w:p>
        </w:tc>
        <w:tc>
          <w:tcPr>
            <w:tcW w:w="117" w:type="pct"/>
            <w:shd w:val="clear" w:color="auto" w:fill="auto"/>
            <w:vAlign w:val="bottom"/>
          </w:tcPr>
          <w:p w14:paraId="7BC58A64" w14:textId="77777777" w:rsidR="0037605C" w:rsidRPr="00B4597C" w:rsidRDefault="0037605C" w:rsidP="00920270">
            <w:pPr>
              <w:jc w:val="right"/>
              <w:rPr>
                <w:sz w:val="12"/>
                <w:szCs w:val="12"/>
              </w:rPr>
            </w:pPr>
          </w:p>
        </w:tc>
        <w:tc>
          <w:tcPr>
            <w:tcW w:w="117" w:type="pct"/>
            <w:shd w:val="clear" w:color="auto" w:fill="auto"/>
            <w:vAlign w:val="bottom"/>
          </w:tcPr>
          <w:p w14:paraId="645B153D" w14:textId="77777777" w:rsidR="0037605C" w:rsidRPr="00BA49D7" w:rsidRDefault="0037605C" w:rsidP="00920270">
            <w:pPr>
              <w:jc w:val="right"/>
              <w:rPr>
                <w:sz w:val="12"/>
                <w:szCs w:val="12"/>
              </w:rPr>
            </w:pPr>
          </w:p>
        </w:tc>
        <w:tc>
          <w:tcPr>
            <w:tcW w:w="117" w:type="pct"/>
            <w:vAlign w:val="bottom"/>
          </w:tcPr>
          <w:p w14:paraId="154AA931" w14:textId="77777777" w:rsidR="0037605C" w:rsidRPr="00BA49D7" w:rsidRDefault="0037605C" w:rsidP="00920270">
            <w:pPr>
              <w:jc w:val="right"/>
              <w:rPr>
                <w:sz w:val="12"/>
                <w:szCs w:val="12"/>
              </w:rPr>
            </w:pPr>
          </w:p>
        </w:tc>
        <w:tc>
          <w:tcPr>
            <w:tcW w:w="117" w:type="pct"/>
            <w:vAlign w:val="bottom"/>
          </w:tcPr>
          <w:p w14:paraId="6C498315" w14:textId="77777777" w:rsidR="0037605C" w:rsidRPr="00BA49D7" w:rsidRDefault="0037605C" w:rsidP="00920270">
            <w:pPr>
              <w:jc w:val="right"/>
              <w:rPr>
                <w:sz w:val="12"/>
                <w:szCs w:val="12"/>
              </w:rPr>
            </w:pPr>
          </w:p>
        </w:tc>
        <w:tc>
          <w:tcPr>
            <w:tcW w:w="117" w:type="pct"/>
            <w:vAlign w:val="bottom"/>
          </w:tcPr>
          <w:p w14:paraId="5B36A501" w14:textId="77777777" w:rsidR="0037605C" w:rsidRPr="00BA49D7" w:rsidRDefault="0037605C" w:rsidP="00920270">
            <w:pPr>
              <w:jc w:val="right"/>
              <w:rPr>
                <w:sz w:val="12"/>
                <w:szCs w:val="12"/>
              </w:rPr>
            </w:pPr>
            <w:r>
              <w:rPr>
                <w:sz w:val="12"/>
                <w:szCs w:val="12"/>
              </w:rPr>
              <w:t>x</w:t>
            </w:r>
          </w:p>
        </w:tc>
        <w:tc>
          <w:tcPr>
            <w:tcW w:w="159" w:type="pct"/>
            <w:vAlign w:val="bottom"/>
          </w:tcPr>
          <w:p w14:paraId="5A64F240" w14:textId="77777777" w:rsidR="0037605C" w:rsidRPr="00BA49D7" w:rsidRDefault="0037605C" w:rsidP="00920270">
            <w:pPr>
              <w:jc w:val="right"/>
              <w:rPr>
                <w:sz w:val="12"/>
                <w:szCs w:val="12"/>
              </w:rPr>
            </w:pPr>
          </w:p>
        </w:tc>
        <w:tc>
          <w:tcPr>
            <w:tcW w:w="131" w:type="pct"/>
            <w:vAlign w:val="bottom"/>
          </w:tcPr>
          <w:p w14:paraId="6DAE67C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93B6EE3" w14:textId="77777777" w:rsidTr="00CC1C6F">
        <w:trPr>
          <w:cantSplit/>
          <w:trHeight w:val="94"/>
        </w:trPr>
        <w:tc>
          <w:tcPr>
            <w:tcW w:w="491" w:type="pct"/>
            <w:vAlign w:val="bottom"/>
          </w:tcPr>
          <w:p w14:paraId="629EF487" w14:textId="77777777" w:rsidR="0037605C" w:rsidRDefault="0037605C" w:rsidP="00920270">
            <w:pPr>
              <w:rPr>
                <w:sz w:val="12"/>
                <w:szCs w:val="12"/>
              </w:rPr>
            </w:pPr>
            <w:r>
              <w:rPr>
                <w:sz w:val="12"/>
                <w:szCs w:val="12"/>
              </w:rPr>
              <w:t>Paulson, 1999</w:t>
            </w:r>
          </w:p>
        </w:tc>
        <w:tc>
          <w:tcPr>
            <w:tcW w:w="125" w:type="pct"/>
          </w:tcPr>
          <w:p w14:paraId="11AF13CE" w14:textId="77777777" w:rsidR="009B26E0" w:rsidRDefault="009B26E0" w:rsidP="00920270">
            <w:pPr>
              <w:jc w:val="right"/>
              <w:rPr>
                <w:sz w:val="12"/>
                <w:szCs w:val="12"/>
              </w:rPr>
            </w:pPr>
          </w:p>
        </w:tc>
        <w:tc>
          <w:tcPr>
            <w:tcW w:w="125" w:type="pct"/>
            <w:vAlign w:val="bottom"/>
          </w:tcPr>
          <w:p w14:paraId="0717CD31" w14:textId="77777777" w:rsidR="0037605C" w:rsidRDefault="0037605C" w:rsidP="00920270">
            <w:pPr>
              <w:jc w:val="right"/>
              <w:rPr>
                <w:sz w:val="12"/>
                <w:szCs w:val="12"/>
              </w:rPr>
            </w:pPr>
          </w:p>
        </w:tc>
        <w:tc>
          <w:tcPr>
            <w:tcW w:w="132" w:type="pct"/>
            <w:vAlign w:val="bottom"/>
          </w:tcPr>
          <w:p w14:paraId="372784BA" w14:textId="77777777" w:rsidR="0037605C" w:rsidRPr="00BA49D7" w:rsidRDefault="0037605C" w:rsidP="00920270">
            <w:pPr>
              <w:jc w:val="right"/>
              <w:rPr>
                <w:sz w:val="12"/>
                <w:szCs w:val="12"/>
              </w:rPr>
            </w:pPr>
          </w:p>
        </w:tc>
        <w:tc>
          <w:tcPr>
            <w:tcW w:w="156" w:type="pct"/>
            <w:vAlign w:val="bottom"/>
          </w:tcPr>
          <w:p w14:paraId="021BA8B1" w14:textId="77777777" w:rsidR="0037605C" w:rsidRPr="00BA49D7" w:rsidRDefault="0037605C" w:rsidP="00920270">
            <w:pPr>
              <w:jc w:val="right"/>
              <w:rPr>
                <w:sz w:val="12"/>
                <w:szCs w:val="12"/>
              </w:rPr>
            </w:pPr>
          </w:p>
        </w:tc>
        <w:tc>
          <w:tcPr>
            <w:tcW w:w="90" w:type="pct"/>
            <w:vAlign w:val="bottom"/>
          </w:tcPr>
          <w:p w14:paraId="7A234EF6" w14:textId="77777777" w:rsidR="0037605C" w:rsidRPr="00BA49D7" w:rsidRDefault="0037605C" w:rsidP="00920270">
            <w:pPr>
              <w:jc w:val="right"/>
              <w:rPr>
                <w:sz w:val="12"/>
                <w:szCs w:val="12"/>
              </w:rPr>
            </w:pPr>
          </w:p>
        </w:tc>
        <w:tc>
          <w:tcPr>
            <w:tcW w:w="134" w:type="pct"/>
            <w:vAlign w:val="bottom"/>
          </w:tcPr>
          <w:p w14:paraId="37992A35" w14:textId="77777777" w:rsidR="0037605C" w:rsidRPr="00BA49D7" w:rsidRDefault="0037605C" w:rsidP="00920270">
            <w:pPr>
              <w:jc w:val="right"/>
              <w:rPr>
                <w:sz w:val="12"/>
                <w:szCs w:val="12"/>
              </w:rPr>
            </w:pPr>
          </w:p>
        </w:tc>
        <w:tc>
          <w:tcPr>
            <w:tcW w:w="89" w:type="pct"/>
            <w:shd w:val="clear" w:color="auto" w:fill="auto"/>
            <w:vAlign w:val="bottom"/>
          </w:tcPr>
          <w:p w14:paraId="09F500F5" w14:textId="77777777" w:rsidR="0037605C" w:rsidRPr="00BA49D7" w:rsidRDefault="0037605C" w:rsidP="00920270">
            <w:pPr>
              <w:jc w:val="right"/>
              <w:rPr>
                <w:sz w:val="12"/>
                <w:szCs w:val="12"/>
              </w:rPr>
            </w:pPr>
          </w:p>
        </w:tc>
        <w:tc>
          <w:tcPr>
            <w:tcW w:w="134" w:type="pct"/>
            <w:vAlign w:val="bottom"/>
          </w:tcPr>
          <w:p w14:paraId="17327858" w14:textId="77777777" w:rsidR="0037605C" w:rsidRPr="00BA49D7" w:rsidRDefault="0037605C" w:rsidP="00920270">
            <w:pPr>
              <w:jc w:val="right"/>
              <w:rPr>
                <w:sz w:val="12"/>
                <w:szCs w:val="12"/>
              </w:rPr>
            </w:pPr>
          </w:p>
        </w:tc>
        <w:tc>
          <w:tcPr>
            <w:tcW w:w="134" w:type="pct"/>
            <w:vAlign w:val="bottom"/>
          </w:tcPr>
          <w:p w14:paraId="063F8A6F" w14:textId="77777777" w:rsidR="0037605C" w:rsidRPr="00BA49D7" w:rsidRDefault="0037605C" w:rsidP="00920270">
            <w:pPr>
              <w:jc w:val="right"/>
              <w:rPr>
                <w:sz w:val="12"/>
                <w:szCs w:val="12"/>
              </w:rPr>
            </w:pPr>
          </w:p>
        </w:tc>
        <w:tc>
          <w:tcPr>
            <w:tcW w:w="90" w:type="pct"/>
            <w:vAlign w:val="bottom"/>
          </w:tcPr>
          <w:p w14:paraId="4EAE7C38" w14:textId="77777777" w:rsidR="0037605C" w:rsidRDefault="0037605C" w:rsidP="00920270">
            <w:pPr>
              <w:jc w:val="right"/>
              <w:rPr>
                <w:sz w:val="12"/>
                <w:szCs w:val="12"/>
              </w:rPr>
            </w:pPr>
          </w:p>
        </w:tc>
        <w:tc>
          <w:tcPr>
            <w:tcW w:w="201" w:type="pct"/>
          </w:tcPr>
          <w:p w14:paraId="16E05D84" w14:textId="77777777" w:rsidR="0037605C" w:rsidRDefault="0037605C" w:rsidP="00920270">
            <w:pPr>
              <w:rPr>
                <w:sz w:val="12"/>
                <w:szCs w:val="12"/>
              </w:rPr>
            </w:pPr>
          </w:p>
        </w:tc>
        <w:tc>
          <w:tcPr>
            <w:tcW w:w="117" w:type="pct"/>
            <w:vAlign w:val="bottom"/>
          </w:tcPr>
          <w:p w14:paraId="38705D61" w14:textId="77777777" w:rsidR="0037605C" w:rsidRPr="00BA49D7" w:rsidRDefault="0037605C" w:rsidP="00920270">
            <w:pPr>
              <w:jc w:val="right"/>
              <w:rPr>
                <w:sz w:val="12"/>
                <w:szCs w:val="12"/>
              </w:rPr>
            </w:pPr>
          </w:p>
        </w:tc>
        <w:tc>
          <w:tcPr>
            <w:tcW w:w="117" w:type="pct"/>
            <w:vAlign w:val="bottom"/>
          </w:tcPr>
          <w:p w14:paraId="49BB3691" w14:textId="77777777" w:rsidR="0037605C" w:rsidRPr="00BA49D7" w:rsidRDefault="0037605C" w:rsidP="00920270">
            <w:pPr>
              <w:jc w:val="right"/>
              <w:rPr>
                <w:sz w:val="12"/>
                <w:szCs w:val="12"/>
              </w:rPr>
            </w:pPr>
          </w:p>
        </w:tc>
        <w:tc>
          <w:tcPr>
            <w:tcW w:w="117" w:type="pct"/>
            <w:vAlign w:val="bottom"/>
          </w:tcPr>
          <w:p w14:paraId="2E293AD5" w14:textId="77777777" w:rsidR="0037605C" w:rsidRPr="00BA49D7" w:rsidRDefault="0037605C" w:rsidP="00920270">
            <w:pPr>
              <w:jc w:val="right"/>
              <w:rPr>
                <w:sz w:val="12"/>
                <w:szCs w:val="12"/>
              </w:rPr>
            </w:pPr>
          </w:p>
        </w:tc>
        <w:tc>
          <w:tcPr>
            <w:tcW w:w="117" w:type="pct"/>
            <w:vAlign w:val="bottom"/>
          </w:tcPr>
          <w:p w14:paraId="7EC2D544" w14:textId="77777777" w:rsidR="0037605C" w:rsidRPr="00BA49D7" w:rsidRDefault="0037605C" w:rsidP="00920270">
            <w:pPr>
              <w:jc w:val="right"/>
              <w:rPr>
                <w:sz w:val="12"/>
                <w:szCs w:val="12"/>
              </w:rPr>
            </w:pPr>
          </w:p>
        </w:tc>
        <w:tc>
          <w:tcPr>
            <w:tcW w:w="117" w:type="pct"/>
            <w:vAlign w:val="bottom"/>
          </w:tcPr>
          <w:p w14:paraId="137C9462" w14:textId="77777777" w:rsidR="0037605C" w:rsidRPr="00BA49D7" w:rsidRDefault="0037605C" w:rsidP="00920270">
            <w:pPr>
              <w:jc w:val="right"/>
              <w:rPr>
                <w:sz w:val="12"/>
                <w:szCs w:val="12"/>
              </w:rPr>
            </w:pPr>
          </w:p>
        </w:tc>
        <w:tc>
          <w:tcPr>
            <w:tcW w:w="117" w:type="pct"/>
            <w:vAlign w:val="bottom"/>
          </w:tcPr>
          <w:p w14:paraId="2D551EB0" w14:textId="77777777" w:rsidR="0037605C" w:rsidRDefault="0037605C" w:rsidP="00920270">
            <w:pPr>
              <w:jc w:val="right"/>
              <w:rPr>
                <w:sz w:val="12"/>
                <w:szCs w:val="12"/>
              </w:rPr>
            </w:pPr>
          </w:p>
        </w:tc>
        <w:tc>
          <w:tcPr>
            <w:tcW w:w="117" w:type="pct"/>
            <w:vAlign w:val="bottom"/>
          </w:tcPr>
          <w:p w14:paraId="35870A6C" w14:textId="77777777" w:rsidR="0037605C" w:rsidRPr="00BA49D7" w:rsidRDefault="0037605C" w:rsidP="00920270">
            <w:pPr>
              <w:jc w:val="right"/>
              <w:rPr>
                <w:sz w:val="12"/>
                <w:szCs w:val="12"/>
              </w:rPr>
            </w:pPr>
          </w:p>
        </w:tc>
        <w:tc>
          <w:tcPr>
            <w:tcW w:w="117" w:type="pct"/>
            <w:shd w:val="clear" w:color="auto" w:fill="auto"/>
            <w:vAlign w:val="bottom"/>
          </w:tcPr>
          <w:p w14:paraId="18A7ABD3" w14:textId="77777777" w:rsidR="0037605C" w:rsidRDefault="0037605C" w:rsidP="00920270">
            <w:pPr>
              <w:jc w:val="right"/>
              <w:rPr>
                <w:sz w:val="12"/>
                <w:szCs w:val="12"/>
              </w:rPr>
            </w:pPr>
          </w:p>
        </w:tc>
        <w:tc>
          <w:tcPr>
            <w:tcW w:w="117" w:type="pct"/>
            <w:vAlign w:val="bottom"/>
          </w:tcPr>
          <w:p w14:paraId="73778847" w14:textId="77777777" w:rsidR="0037605C" w:rsidRPr="00BA49D7" w:rsidRDefault="0037605C" w:rsidP="00920270">
            <w:pPr>
              <w:jc w:val="right"/>
              <w:rPr>
                <w:sz w:val="12"/>
                <w:szCs w:val="12"/>
              </w:rPr>
            </w:pPr>
          </w:p>
        </w:tc>
        <w:tc>
          <w:tcPr>
            <w:tcW w:w="117" w:type="pct"/>
            <w:vAlign w:val="bottom"/>
          </w:tcPr>
          <w:p w14:paraId="4BB408B3" w14:textId="77777777" w:rsidR="0037605C" w:rsidRPr="00075E02" w:rsidRDefault="0037605C" w:rsidP="00920270">
            <w:pPr>
              <w:jc w:val="right"/>
              <w:rPr>
                <w:sz w:val="12"/>
                <w:szCs w:val="12"/>
              </w:rPr>
            </w:pPr>
          </w:p>
        </w:tc>
        <w:tc>
          <w:tcPr>
            <w:tcW w:w="117" w:type="pct"/>
            <w:vAlign w:val="bottom"/>
          </w:tcPr>
          <w:p w14:paraId="54BE8D13" w14:textId="77777777" w:rsidR="0037605C" w:rsidRPr="00BA49D7" w:rsidRDefault="0037605C" w:rsidP="00920270">
            <w:pPr>
              <w:jc w:val="right"/>
              <w:rPr>
                <w:sz w:val="12"/>
                <w:szCs w:val="12"/>
              </w:rPr>
            </w:pPr>
          </w:p>
        </w:tc>
        <w:tc>
          <w:tcPr>
            <w:tcW w:w="117" w:type="pct"/>
            <w:vAlign w:val="bottom"/>
          </w:tcPr>
          <w:p w14:paraId="2D36E7C6" w14:textId="77777777" w:rsidR="0037605C" w:rsidRPr="00BA49D7" w:rsidRDefault="0037605C" w:rsidP="00920270">
            <w:pPr>
              <w:jc w:val="right"/>
              <w:rPr>
                <w:sz w:val="12"/>
                <w:szCs w:val="12"/>
              </w:rPr>
            </w:pPr>
          </w:p>
        </w:tc>
        <w:tc>
          <w:tcPr>
            <w:tcW w:w="117" w:type="pct"/>
            <w:vAlign w:val="bottom"/>
          </w:tcPr>
          <w:p w14:paraId="2E66508D" w14:textId="77777777" w:rsidR="0037605C" w:rsidRPr="00BA49D7" w:rsidRDefault="0037605C" w:rsidP="00920270">
            <w:pPr>
              <w:jc w:val="right"/>
              <w:rPr>
                <w:sz w:val="12"/>
                <w:szCs w:val="12"/>
              </w:rPr>
            </w:pPr>
          </w:p>
        </w:tc>
        <w:tc>
          <w:tcPr>
            <w:tcW w:w="117" w:type="pct"/>
            <w:vAlign w:val="bottom"/>
          </w:tcPr>
          <w:p w14:paraId="262CFEDA" w14:textId="77777777" w:rsidR="0037605C" w:rsidRPr="00BA49D7" w:rsidRDefault="0037605C" w:rsidP="00920270">
            <w:pPr>
              <w:jc w:val="right"/>
              <w:rPr>
                <w:sz w:val="12"/>
                <w:szCs w:val="12"/>
              </w:rPr>
            </w:pPr>
          </w:p>
        </w:tc>
        <w:tc>
          <w:tcPr>
            <w:tcW w:w="117" w:type="pct"/>
            <w:vAlign w:val="bottom"/>
          </w:tcPr>
          <w:p w14:paraId="2739AB91" w14:textId="77777777" w:rsidR="0037605C" w:rsidRPr="00BA49D7" w:rsidRDefault="0037605C" w:rsidP="00920270">
            <w:pPr>
              <w:jc w:val="right"/>
              <w:rPr>
                <w:sz w:val="12"/>
                <w:szCs w:val="12"/>
              </w:rPr>
            </w:pPr>
          </w:p>
        </w:tc>
        <w:tc>
          <w:tcPr>
            <w:tcW w:w="117" w:type="pct"/>
            <w:vAlign w:val="bottom"/>
          </w:tcPr>
          <w:p w14:paraId="6A77A042" w14:textId="77777777" w:rsidR="0037605C" w:rsidRPr="00BA49D7" w:rsidRDefault="0037605C" w:rsidP="00920270">
            <w:pPr>
              <w:jc w:val="right"/>
              <w:rPr>
                <w:sz w:val="12"/>
                <w:szCs w:val="12"/>
              </w:rPr>
            </w:pPr>
          </w:p>
        </w:tc>
        <w:tc>
          <w:tcPr>
            <w:tcW w:w="117" w:type="pct"/>
            <w:vAlign w:val="bottom"/>
          </w:tcPr>
          <w:p w14:paraId="0A4BE1DE" w14:textId="77777777" w:rsidR="0037605C" w:rsidRPr="00BA49D7" w:rsidRDefault="0037605C" w:rsidP="00920270">
            <w:pPr>
              <w:jc w:val="right"/>
              <w:rPr>
                <w:sz w:val="12"/>
                <w:szCs w:val="12"/>
              </w:rPr>
            </w:pPr>
          </w:p>
        </w:tc>
        <w:tc>
          <w:tcPr>
            <w:tcW w:w="117" w:type="pct"/>
            <w:vAlign w:val="bottom"/>
          </w:tcPr>
          <w:p w14:paraId="1C24A59E" w14:textId="77777777" w:rsidR="0037605C" w:rsidRPr="00BA49D7" w:rsidRDefault="0037605C" w:rsidP="00920270">
            <w:pPr>
              <w:jc w:val="right"/>
              <w:rPr>
                <w:sz w:val="12"/>
                <w:szCs w:val="12"/>
              </w:rPr>
            </w:pPr>
          </w:p>
        </w:tc>
        <w:tc>
          <w:tcPr>
            <w:tcW w:w="117" w:type="pct"/>
            <w:vAlign w:val="bottom"/>
          </w:tcPr>
          <w:p w14:paraId="44F25911"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204FC3A2" w14:textId="77777777" w:rsidR="0037605C" w:rsidRPr="00B4597C" w:rsidRDefault="0037605C" w:rsidP="00920270">
            <w:pPr>
              <w:jc w:val="right"/>
              <w:rPr>
                <w:sz w:val="12"/>
                <w:szCs w:val="12"/>
              </w:rPr>
            </w:pPr>
          </w:p>
        </w:tc>
        <w:tc>
          <w:tcPr>
            <w:tcW w:w="117" w:type="pct"/>
            <w:shd w:val="clear" w:color="auto" w:fill="auto"/>
            <w:vAlign w:val="bottom"/>
          </w:tcPr>
          <w:p w14:paraId="2F10EB41" w14:textId="77777777" w:rsidR="0037605C" w:rsidRPr="00BA49D7" w:rsidRDefault="0037605C" w:rsidP="00920270">
            <w:pPr>
              <w:jc w:val="right"/>
              <w:rPr>
                <w:sz w:val="12"/>
                <w:szCs w:val="12"/>
              </w:rPr>
            </w:pPr>
          </w:p>
        </w:tc>
        <w:tc>
          <w:tcPr>
            <w:tcW w:w="117" w:type="pct"/>
            <w:vAlign w:val="bottom"/>
          </w:tcPr>
          <w:p w14:paraId="371DE871" w14:textId="77777777" w:rsidR="0037605C" w:rsidRPr="00BA49D7" w:rsidRDefault="0037605C" w:rsidP="00920270">
            <w:pPr>
              <w:jc w:val="right"/>
              <w:rPr>
                <w:sz w:val="12"/>
                <w:szCs w:val="12"/>
              </w:rPr>
            </w:pPr>
          </w:p>
        </w:tc>
        <w:tc>
          <w:tcPr>
            <w:tcW w:w="117" w:type="pct"/>
            <w:vAlign w:val="bottom"/>
          </w:tcPr>
          <w:p w14:paraId="116B0A00" w14:textId="77777777" w:rsidR="0037605C" w:rsidRPr="00BA49D7" w:rsidRDefault="0037605C" w:rsidP="00920270">
            <w:pPr>
              <w:jc w:val="right"/>
              <w:rPr>
                <w:sz w:val="12"/>
                <w:szCs w:val="12"/>
              </w:rPr>
            </w:pPr>
          </w:p>
        </w:tc>
        <w:tc>
          <w:tcPr>
            <w:tcW w:w="117" w:type="pct"/>
            <w:vAlign w:val="bottom"/>
          </w:tcPr>
          <w:p w14:paraId="526B5866" w14:textId="77777777" w:rsidR="0037605C" w:rsidRPr="00BA49D7" w:rsidRDefault="0037605C" w:rsidP="00920270">
            <w:pPr>
              <w:jc w:val="right"/>
              <w:rPr>
                <w:sz w:val="12"/>
                <w:szCs w:val="12"/>
              </w:rPr>
            </w:pPr>
          </w:p>
        </w:tc>
        <w:tc>
          <w:tcPr>
            <w:tcW w:w="159" w:type="pct"/>
            <w:vAlign w:val="bottom"/>
          </w:tcPr>
          <w:p w14:paraId="7B2B15F2" w14:textId="77777777" w:rsidR="0037605C" w:rsidRPr="00BA49D7" w:rsidRDefault="0037605C" w:rsidP="00920270">
            <w:pPr>
              <w:jc w:val="right"/>
              <w:rPr>
                <w:sz w:val="12"/>
                <w:szCs w:val="12"/>
              </w:rPr>
            </w:pPr>
          </w:p>
        </w:tc>
        <w:tc>
          <w:tcPr>
            <w:tcW w:w="131" w:type="pct"/>
            <w:vAlign w:val="bottom"/>
          </w:tcPr>
          <w:p w14:paraId="3EF5DD6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7F903C8" w14:textId="77777777" w:rsidTr="00CC1C6F">
        <w:trPr>
          <w:cantSplit/>
          <w:trHeight w:val="97"/>
        </w:trPr>
        <w:tc>
          <w:tcPr>
            <w:tcW w:w="491" w:type="pct"/>
            <w:vAlign w:val="bottom"/>
          </w:tcPr>
          <w:p w14:paraId="7819FCB0" w14:textId="77777777" w:rsidR="0037605C" w:rsidRDefault="0037605C" w:rsidP="00920270">
            <w:pPr>
              <w:rPr>
                <w:sz w:val="12"/>
                <w:szCs w:val="12"/>
              </w:rPr>
            </w:pPr>
            <w:r>
              <w:rPr>
                <w:sz w:val="12"/>
                <w:szCs w:val="12"/>
              </w:rPr>
              <w:t>Park, 2020</w:t>
            </w:r>
          </w:p>
        </w:tc>
        <w:tc>
          <w:tcPr>
            <w:tcW w:w="125" w:type="pct"/>
          </w:tcPr>
          <w:p w14:paraId="7834995E" w14:textId="77777777" w:rsidR="009B26E0" w:rsidRDefault="009B26E0" w:rsidP="00920270">
            <w:pPr>
              <w:jc w:val="right"/>
              <w:rPr>
                <w:sz w:val="12"/>
                <w:szCs w:val="12"/>
              </w:rPr>
            </w:pPr>
          </w:p>
        </w:tc>
        <w:tc>
          <w:tcPr>
            <w:tcW w:w="125" w:type="pct"/>
            <w:vAlign w:val="bottom"/>
          </w:tcPr>
          <w:p w14:paraId="17FFE074" w14:textId="77777777" w:rsidR="0037605C" w:rsidRDefault="0037605C" w:rsidP="00920270">
            <w:pPr>
              <w:jc w:val="right"/>
              <w:rPr>
                <w:sz w:val="12"/>
                <w:szCs w:val="12"/>
              </w:rPr>
            </w:pPr>
          </w:p>
        </w:tc>
        <w:tc>
          <w:tcPr>
            <w:tcW w:w="132" w:type="pct"/>
            <w:vAlign w:val="bottom"/>
          </w:tcPr>
          <w:p w14:paraId="4E528700" w14:textId="77777777" w:rsidR="0037605C" w:rsidRPr="00BA49D7" w:rsidRDefault="0037605C" w:rsidP="00920270">
            <w:pPr>
              <w:jc w:val="right"/>
              <w:rPr>
                <w:sz w:val="12"/>
                <w:szCs w:val="12"/>
              </w:rPr>
            </w:pPr>
          </w:p>
        </w:tc>
        <w:tc>
          <w:tcPr>
            <w:tcW w:w="156" w:type="pct"/>
            <w:vAlign w:val="bottom"/>
          </w:tcPr>
          <w:p w14:paraId="4F11E211" w14:textId="77777777" w:rsidR="0037605C" w:rsidRPr="00BA49D7" w:rsidRDefault="0037605C" w:rsidP="00920270">
            <w:pPr>
              <w:jc w:val="right"/>
              <w:rPr>
                <w:sz w:val="12"/>
                <w:szCs w:val="12"/>
              </w:rPr>
            </w:pPr>
          </w:p>
        </w:tc>
        <w:tc>
          <w:tcPr>
            <w:tcW w:w="90" w:type="pct"/>
            <w:vAlign w:val="bottom"/>
          </w:tcPr>
          <w:p w14:paraId="7C1A828F" w14:textId="77777777" w:rsidR="0037605C" w:rsidRPr="00BA49D7" w:rsidRDefault="0037605C" w:rsidP="00920270">
            <w:pPr>
              <w:jc w:val="right"/>
              <w:rPr>
                <w:sz w:val="12"/>
                <w:szCs w:val="12"/>
              </w:rPr>
            </w:pPr>
          </w:p>
        </w:tc>
        <w:tc>
          <w:tcPr>
            <w:tcW w:w="134" w:type="pct"/>
            <w:vAlign w:val="bottom"/>
          </w:tcPr>
          <w:p w14:paraId="200FA6BB" w14:textId="77777777" w:rsidR="0037605C" w:rsidRPr="00BA49D7" w:rsidRDefault="0037605C" w:rsidP="00920270">
            <w:pPr>
              <w:jc w:val="right"/>
              <w:rPr>
                <w:sz w:val="12"/>
                <w:szCs w:val="12"/>
              </w:rPr>
            </w:pPr>
          </w:p>
        </w:tc>
        <w:tc>
          <w:tcPr>
            <w:tcW w:w="89" w:type="pct"/>
            <w:shd w:val="clear" w:color="auto" w:fill="auto"/>
            <w:vAlign w:val="bottom"/>
          </w:tcPr>
          <w:p w14:paraId="137C144D" w14:textId="77777777" w:rsidR="0037605C" w:rsidRPr="00BA49D7" w:rsidRDefault="0037605C" w:rsidP="00920270">
            <w:pPr>
              <w:jc w:val="right"/>
              <w:rPr>
                <w:sz w:val="12"/>
                <w:szCs w:val="12"/>
              </w:rPr>
            </w:pPr>
          </w:p>
        </w:tc>
        <w:tc>
          <w:tcPr>
            <w:tcW w:w="134" w:type="pct"/>
            <w:vAlign w:val="bottom"/>
          </w:tcPr>
          <w:p w14:paraId="1A238293" w14:textId="77777777" w:rsidR="0037605C" w:rsidRPr="00BA49D7" w:rsidRDefault="0037605C" w:rsidP="00920270">
            <w:pPr>
              <w:jc w:val="right"/>
              <w:rPr>
                <w:sz w:val="12"/>
                <w:szCs w:val="12"/>
              </w:rPr>
            </w:pPr>
          </w:p>
        </w:tc>
        <w:tc>
          <w:tcPr>
            <w:tcW w:w="134" w:type="pct"/>
            <w:vAlign w:val="bottom"/>
          </w:tcPr>
          <w:p w14:paraId="5F550882" w14:textId="77777777" w:rsidR="0037605C" w:rsidRPr="00BA49D7" w:rsidRDefault="0037605C" w:rsidP="00920270">
            <w:pPr>
              <w:jc w:val="right"/>
              <w:rPr>
                <w:sz w:val="12"/>
                <w:szCs w:val="12"/>
              </w:rPr>
            </w:pPr>
          </w:p>
        </w:tc>
        <w:tc>
          <w:tcPr>
            <w:tcW w:w="90" w:type="pct"/>
            <w:vAlign w:val="bottom"/>
          </w:tcPr>
          <w:p w14:paraId="5C344B86" w14:textId="77777777" w:rsidR="0037605C" w:rsidRDefault="0037605C" w:rsidP="00920270">
            <w:pPr>
              <w:jc w:val="right"/>
              <w:rPr>
                <w:sz w:val="12"/>
                <w:szCs w:val="12"/>
              </w:rPr>
            </w:pPr>
          </w:p>
        </w:tc>
        <w:tc>
          <w:tcPr>
            <w:tcW w:w="201" w:type="pct"/>
          </w:tcPr>
          <w:p w14:paraId="5D424DE3" w14:textId="77777777" w:rsidR="0037605C" w:rsidRDefault="0037605C" w:rsidP="00920270">
            <w:pPr>
              <w:rPr>
                <w:sz w:val="12"/>
                <w:szCs w:val="12"/>
              </w:rPr>
            </w:pPr>
          </w:p>
        </w:tc>
        <w:tc>
          <w:tcPr>
            <w:tcW w:w="117" w:type="pct"/>
            <w:vAlign w:val="bottom"/>
          </w:tcPr>
          <w:p w14:paraId="53B2E11E" w14:textId="77777777" w:rsidR="0037605C" w:rsidRPr="00BA49D7" w:rsidRDefault="0037605C" w:rsidP="00920270">
            <w:pPr>
              <w:jc w:val="right"/>
              <w:rPr>
                <w:sz w:val="12"/>
                <w:szCs w:val="12"/>
              </w:rPr>
            </w:pPr>
          </w:p>
        </w:tc>
        <w:tc>
          <w:tcPr>
            <w:tcW w:w="117" w:type="pct"/>
            <w:vAlign w:val="bottom"/>
          </w:tcPr>
          <w:p w14:paraId="10732C12" w14:textId="77777777" w:rsidR="0037605C" w:rsidRPr="00BA49D7" w:rsidRDefault="0037605C" w:rsidP="00920270">
            <w:pPr>
              <w:jc w:val="right"/>
              <w:rPr>
                <w:sz w:val="12"/>
                <w:szCs w:val="12"/>
              </w:rPr>
            </w:pPr>
          </w:p>
        </w:tc>
        <w:tc>
          <w:tcPr>
            <w:tcW w:w="117" w:type="pct"/>
            <w:vAlign w:val="bottom"/>
          </w:tcPr>
          <w:p w14:paraId="2D6E5ECB" w14:textId="77777777" w:rsidR="0037605C" w:rsidRPr="00BA49D7" w:rsidRDefault="0037605C" w:rsidP="00920270">
            <w:pPr>
              <w:jc w:val="right"/>
              <w:rPr>
                <w:sz w:val="12"/>
                <w:szCs w:val="12"/>
              </w:rPr>
            </w:pPr>
          </w:p>
        </w:tc>
        <w:tc>
          <w:tcPr>
            <w:tcW w:w="117" w:type="pct"/>
            <w:vAlign w:val="bottom"/>
          </w:tcPr>
          <w:p w14:paraId="7E376AAF" w14:textId="77777777" w:rsidR="0037605C" w:rsidRPr="00BA49D7" w:rsidRDefault="0037605C" w:rsidP="00920270">
            <w:pPr>
              <w:jc w:val="right"/>
              <w:rPr>
                <w:sz w:val="12"/>
                <w:szCs w:val="12"/>
              </w:rPr>
            </w:pPr>
          </w:p>
        </w:tc>
        <w:tc>
          <w:tcPr>
            <w:tcW w:w="117" w:type="pct"/>
            <w:vAlign w:val="bottom"/>
          </w:tcPr>
          <w:p w14:paraId="2F04ACB8" w14:textId="77777777" w:rsidR="0037605C" w:rsidRPr="00BA49D7" w:rsidRDefault="0037605C" w:rsidP="00920270">
            <w:pPr>
              <w:jc w:val="right"/>
              <w:rPr>
                <w:sz w:val="12"/>
                <w:szCs w:val="12"/>
              </w:rPr>
            </w:pPr>
          </w:p>
        </w:tc>
        <w:tc>
          <w:tcPr>
            <w:tcW w:w="117" w:type="pct"/>
            <w:vAlign w:val="bottom"/>
          </w:tcPr>
          <w:p w14:paraId="6162CD1C" w14:textId="77777777" w:rsidR="0037605C" w:rsidRDefault="0037605C" w:rsidP="00920270">
            <w:pPr>
              <w:jc w:val="right"/>
              <w:rPr>
                <w:sz w:val="12"/>
                <w:szCs w:val="12"/>
              </w:rPr>
            </w:pPr>
          </w:p>
        </w:tc>
        <w:tc>
          <w:tcPr>
            <w:tcW w:w="117" w:type="pct"/>
            <w:vAlign w:val="bottom"/>
          </w:tcPr>
          <w:p w14:paraId="266382D7" w14:textId="77777777" w:rsidR="0037605C" w:rsidRPr="00BA49D7" w:rsidRDefault="0037605C" w:rsidP="00920270">
            <w:pPr>
              <w:jc w:val="right"/>
              <w:rPr>
                <w:sz w:val="12"/>
                <w:szCs w:val="12"/>
              </w:rPr>
            </w:pPr>
          </w:p>
        </w:tc>
        <w:tc>
          <w:tcPr>
            <w:tcW w:w="117" w:type="pct"/>
            <w:shd w:val="clear" w:color="auto" w:fill="auto"/>
            <w:vAlign w:val="bottom"/>
          </w:tcPr>
          <w:p w14:paraId="529F3983" w14:textId="77777777" w:rsidR="0037605C" w:rsidRDefault="0037605C" w:rsidP="00920270">
            <w:pPr>
              <w:jc w:val="right"/>
              <w:rPr>
                <w:sz w:val="12"/>
                <w:szCs w:val="12"/>
              </w:rPr>
            </w:pPr>
          </w:p>
        </w:tc>
        <w:tc>
          <w:tcPr>
            <w:tcW w:w="117" w:type="pct"/>
            <w:vAlign w:val="bottom"/>
          </w:tcPr>
          <w:p w14:paraId="416E3466" w14:textId="77777777" w:rsidR="0037605C" w:rsidRPr="00BA49D7" w:rsidRDefault="0037605C" w:rsidP="00920270">
            <w:pPr>
              <w:jc w:val="right"/>
              <w:rPr>
                <w:sz w:val="12"/>
                <w:szCs w:val="12"/>
              </w:rPr>
            </w:pPr>
          </w:p>
        </w:tc>
        <w:tc>
          <w:tcPr>
            <w:tcW w:w="117" w:type="pct"/>
            <w:vAlign w:val="bottom"/>
          </w:tcPr>
          <w:p w14:paraId="3BDD16C7" w14:textId="77777777" w:rsidR="0037605C" w:rsidRPr="00075E02" w:rsidRDefault="0037605C" w:rsidP="00920270">
            <w:pPr>
              <w:jc w:val="right"/>
              <w:rPr>
                <w:sz w:val="12"/>
                <w:szCs w:val="12"/>
              </w:rPr>
            </w:pPr>
          </w:p>
        </w:tc>
        <w:tc>
          <w:tcPr>
            <w:tcW w:w="117" w:type="pct"/>
            <w:vAlign w:val="bottom"/>
          </w:tcPr>
          <w:p w14:paraId="2BBFB573" w14:textId="77777777" w:rsidR="0037605C" w:rsidRPr="00BA49D7" w:rsidRDefault="0037605C" w:rsidP="00920270">
            <w:pPr>
              <w:jc w:val="right"/>
              <w:rPr>
                <w:sz w:val="12"/>
                <w:szCs w:val="12"/>
              </w:rPr>
            </w:pPr>
          </w:p>
        </w:tc>
        <w:tc>
          <w:tcPr>
            <w:tcW w:w="117" w:type="pct"/>
            <w:vAlign w:val="bottom"/>
          </w:tcPr>
          <w:p w14:paraId="74A0B87E" w14:textId="77777777" w:rsidR="0037605C" w:rsidRPr="00BA49D7" w:rsidRDefault="0037605C" w:rsidP="00920270">
            <w:pPr>
              <w:jc w:val="right"/>
              <w:rPr>
                <w:sz w:val="12"/>
                <w:szCs w:val="12"/>
              </w:rPr>
            </w:pPr>
          </w:p>
        </w:tc>
        <w:tc>
          <w:tcPr>
            <w:tcW w:w="117" w:type="pct"/>
            <w:vAlign w:val="bottom"/>
          </w:tcPr>
          <w:p w14:paraId="54D2B10F" w14:textId="77777777" w:rsidR="0037605C" w:rsidRPr="00BA49D7" w:rsidRDefault="0037605C" w:rsidP="00920270">
            <w:pPr>
              <w:jc w:val="right"/>
              <w:rPr>
                <w:sz w:val="12"/>
                <w:szCs w:val="12"/>
              </w:rPr>
            </w:pPr>
          </w:p>
        </w:tc>
        <w:tc>
          <w:tcPr>
            <w:tcW w:w="117" w:type="pct"/>
            <w:vAlign w:val="bottom"/>
          </w:tcPr>
          <w:p w14:paraId="31DF6CE2" w14:textId="77777777" w:rsidR="0037605C" w:rsidRPr="00BA49D7" w:rsidRDefault="0037605C" w:rsidP="00920270">
            <w:pPr>
              <w:jc w:val="right"/>
              <w:rPr>
                <w:sz w:val="12"/>
                <w:szCs w:val="12"/>
              </w:rPr>
            </w:pPr>
          </w:p>
        </w:tc>
        <w:tc>
          <w:tcPr>
            <w:tcW w:w="117" w:type="pct"/>
            <w:vAlign w:val="bottom"/>
          </w:tcPr>
          <w:p w14:paraId="6360EB2C" w14:textId="77777777" w:rsidR="0037605C" w:rsidRPr="00BA49D7" w:rsidRDefault="0037605C" w:rsidP="00920270">
            <w:pPr>
              <w:jc w:val="right"/>
              <w:rPr>
                <w:sz w:val="12"/>
                <w:szCs w:val="12"/>
              </w:rPr>
            </w:pPr>
          </w:p>
        </w:tc>
        <w:tc>
          <w:tcPr>
            <w:tcW w:w="117" w:type="pct"/>
            <w:vAlign w:val="bottom"/>
          </w:tcPr>
          <w:p w14:paraId="182AE55B" w14:textId="77777777" w:rsidR="0037605C" w:rsidRPr="00BA49D7" w:rsidRDefault="0037605C" w:rsidP="00920270">
            <w:pPr>
              <w:jc w:val="right"/>
              <w:rPr>
                <w:sz w:val="12"/>
                <w:szCs w:val="12"/>
              </w:rPr>
            </w:pPr>
          </w:p>
        </w:tc>
        <w:tc>
          <w:tcPr>
            <w:tcW w:w="117" w:type="pct"/>
            <w:vAlign w:val="bottom"/>
          </w:tcPr>
          <w:p w14:paraId="40AD9CE4" w14:textId="77777777" w:rsidR="0037605C" w:rsidRPr="00BA49D7" w:rsidRDefault="0037605C" w:rsidP="00920270">
            <w:pPr>
              <w:jc w:val="right"/>
              <w:rPr>
                <w:sz w:val="12"/>
                <w:szCs w:val="12"/>
              </w:rPr>
            </w:pPr>
          </w:p>
        </w:tc>
        <w:tc>
          <w:tcPr>
            <w:tcW w:w="117" w:type="pct"/>
            <w:vAlign w:val="bottom"/>
          </w:tcPr>
          <w:p w14:paraId="5F689F95" w14:textId="77777777" w:rsidR="0037605C" w:rsidRPr="00BA49D7" w:rsidRDefault="0037605C" w:rsidP="00920270">
            <w:pPr>
              <w:jc w:val="right"/>
              <w:rPr>
                <w:sz w:val="12"/>
                <w:szCs w:val="12"/>
              </w:rPr>
            </w:pPr>
          </w:p>
        </w:tc>
        <w:tc>
          <w:tcPr>
            <w:tcW w:w="117" w:type="pct"/>
            <w:vAlign w:val="bottom"/>
          </w:tcPr>
          <w:p w14:paraId="4BBEFF47" w14:textId="77777777" w:rsidR="0037605C" w:rsidRDefault="0037605C" w:rsidP="00920270">
            <w:pPr>
              <w:jc w:val="right"/>
              <w:rPr>
                <w:sz w:val="12"/>
                <w:szCs w:val="12"/>
              </w:rPr>
            </w:pPr>
          </w:p>
        </w:tc>
        <w:tc>
          <w:tcPr>
            <w:tcW w:w="117" w:type="pct"/>
            <w:shd w:val="clear" w:color="auto" w:fill="auto"/>
            <w:vAlign w:val="bottom"/>
          </w:tcPr>
          <w:p w14:paraId="79543310"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2E37D8B6" w14:textId="77777777" w:rsidR="0037605C" w:rsidRPr="00BA49D7" w:rsidRDefault="0037605C" w:rsidP="00920270">
            <w:pPr>
              <w:jc w:val="right"/>
              <w:rPr>
                <w:sz w:val="12"/>
                <w:szCs w:val="12"/>
              </w:rPr>
            </w:pPr>
          </w:p>
        </w:tc>
        <w:tc>
          <w:tcPr>
            <w:tcW w:w="117" w:type="pct"/>
            <w:vAlign w:val="bottom"/>
          </w:tcPr>
          <w:p w14:paraId="2F81872C" w14:textId="77777777" w:rsidR="0037605C" w:rsidRPr="00BA49D7" w:rsidRDefault="0037605C" w:rsidP="00920270">
            <w:pPr>
              <w:jc w:val="right"/>
              <w:rPr>
                <w:sz w:val="12"/>
                <w:szCs w:val="12"/>
              </w:rPr>
            </w:pPr>
          </w:p>
        </w:tc>
        <w:tc>
          <w:tcPr>
            <w:tcW w:w="117" w:type="pct"/>
            <w:vAlign w:val="bottom"/>
          </w:tcPr>
          <w:p w14:paraId="172B80A6" w14:textId="77777777" w:rsidR="0037605C" w:rsidRPr="00BA49D7" w:rsidRDefault="0037605C" w:rsidP="00920270">
            <w:pPr>
              <w:jc w:val="right"/>
              <w:rPr>
                <w:sz w:val="12"/>
                <w:szCs w:val="12"/>
              </w:rPr>
            </w:pPr>
          </w:p>
        </w:tc>
        <w:tc>
          <w:tcPr>
            <w:tcW w:w="117" w:type="pct"/>
            <w:vAlign w:val="bottom"/>
          </w:tcPr>
          <w:p w14:paraId="7AF315BA" w14:textId="77777777" w:rsidR="0037605C" w:rsidRPr="00BA49D7" w:rsidRDefault="0037605C" w:rsidP="00920270">
            <w:pPr>
              <w:jc w:val="right"/>
              <w:rPr>
                <w:sz w:val="12"/>
                <w:szCs w:val="12"/>
              </w:rPr>
            </w:pPr>
          </w:p>
        </w:tc>
        <w:tc>
          <w:tcPr>
            <w:tcW w:w="159" w:type="pct"/>
            <w:vAlign w:val="bottom"/>
          </w:tcPr>
          <w:p w14:paraId="5A956DF7" w14:textId="77777777" w:rsidR="0037605C" w:rsidRPr="00BA49D7" w:rsidRDefault="0037605C" w:rsidP="00920270">
            <w:pPr>
              <w:jc w:val="right"/>
              <w:rPr>
                <w:sz w:val="12"/>
                <w:szCs w:val="12"/>
              </w:rPr>
            </w:pPr>
          </w:p>
        </w:tc>
        <w:tc>
          <w:tcPr>
            <w:tcW w:w="131" w:type="pct"/>
            <w:vAlign w:val="bottom"/>
          </w:tcPr>
          <w:p w14:paraId="31A87E1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EA24A72" w14:textId="77777777" w:rsidTr="00CC1C6F">
        <w:trPr>
          <w:cantSplit/>
          <w:trHeight w:val="102"/>
        </w:trPr>
        <w:tc>
          <w:tcPr>
            <w:tcW w:w="491" w:type="pct"/>
            <w:vAlign w:val="bottom"/>
          </w:tcPr>
          <w:p w14:paraId="1712CC93" w14:textId="77777777" w:rsidR="0037605C" w:rsidRDefault="0037605C" w:rsidP="00920270">
            <w:pPr>
              <w:rPr>
                <w:sz w:val="12"/>
                <w:szCs w:val="12"/>
              </w:rPr>
            </w:pPr>
            <w:proofErr w:type="spellStart"/>
            <w:r>
              <w:rPr>
                <w:sz w:val="12"/>
                <w:szCs w:val="12"/>
              </w:rPr>
              <w:t>Pathare</w:t>
            </w:r>
            <w:proofErr w:type="spellEnd"/>
            <w:r>
              <w:rPr>
                <w:sz w:val="12"/>
                <w:szCs w:val="12"/>
              </w:rPr>
              <w:t>, 2018</w:t>
            </w:r>
          </w:p>
        </w:tc>
        <w:tc>
          <w:tcPr>
            <w:tcW w:w="125" w:type="pct"/>
          </w:tcPr>
          <w:p w14:paraId="4AF14DFB" w14:textId="77777777" w:rsidR="009B26E0" w:rsidRDefault="009B26E0" w:rsidP="00920270">
            <w:pPr>
              <w:jc w:val="right"/>
              <w:rPr>
                <w:sz w:val="12"/>
                <w:szCs w:val="12"/>
              </w:rPr>
            </w:pPr>
          </w:p>
        </w:tc>
        <w:tc>
          <w:tcPr>
            <w:tcW w:w="125" w:type="pct"/>
            <w:vAlign w:val="bottom"/>
          </w:tcPr>
          <w:p w14:paraId="473EF0BA" w14:textId="77777777" w:rsidR="0037605C" w:rsidRDefault="0037605C" w:rsidP="00920270">
            <w:pPr>
              <w:jc w:val="right"/>
              <w:rPr>
                <w:sz w:val="12"/>
                <w:szCs w:val="12"/>
              </w:rPr>
            </w:pPr>
          </w:p>
        </w:tc>
        <w:tc>
          <w:tcPr>
            <w:tcW w:w="132" w:type="pct"/>
            <w:vAlign w:val="bottom"/>
          </w:tcPr>
          <w:p w14:paraId="54A5FACB" w14:textId="77777777" w:rsidR="0037605C" w:rsidRPr="00BA49D7" w:rsidRDefault="0037605C" w:rsidP="00920270">
            <w:pPr>
              <w:jc w:val="right"/>
              <w:rPr>
                <w:sz w:val="12"/>
                <w:szCs w:val="12"/>
              </w:rPr>
            </w:pPr>
          </w:p>
        </w:tc>
        <w:tc>
          <w:tcPr>
            <w:tcW w:w="156" w:type="pct"/>
            <w:vAlign w:val="bottom"/>
          </w:tcPr>
          <w:p w14:paraId="7E9314CF" w14:textId="77777777" w:rsidR="0037605C" w:rsidRPr="00BA49D7" w:rsidRDefault="0037605C" w:rsidP="00920270">
            <w:pPr>
              <w:jc w:val="right"/>
              <w:rPr>
                <w:sz w:val="12"/>
                <w:szCs w:val="12"/>
              </w:rPr>
            </w:pPr>
          </w:p>
        </w:tc>
        <w:tc>
          <w:tcPr>
            <w:tcW w:w="90" w:type="pct"/>
            <w:vAlign w:val="bottom"/>
          </w:tcPr>
          <w:p w14:paraId="6B924BF2" w14:textId="77777777" w:rsidR="0037605C" w:rsidRPr="00BA49D7" w:rsidRDefault="0037605C" w:rsidP="00920270">
            <w:pPr>
              <w:jc w:val="right"/>
              <w:rPr>
                <w:sz w:val="12"/>
                <w:szCs w:val="12"/>
              </w:rPr>
            </w:pPr>
          </w:p>
        </w:tc>
        <w:tc>
          <w:tcPr>
            <w:tcW w:w="134" w:type="pct"/>
            <w:vAlign w:val="bottom"/>
          </w:tcPr>
          <w:p w14:paraId="667881C4" w14:textId="77777777" w:rsidR="0037605C" w:rsidRPr="00BA49D7" w:rsidRDefault="0037605C" w:rsidP="00920270">
            <w:pPr>
              <w:jc w:val="right"/>
              <w:rPr>
                <w:sz w:val="12"/>
                <w:szCs w:val="12"/>
              </w:rPr>
            </w:pPr>
          </w:p>
        </w:tc>
        <w:tc>
          <w:tcPr>
            <w:tcW w:w="89" w:type="pct"/>
            <w:shd w:val="clear" w:color="auto" w:fill="auto"/>
            <w:vAlign w:val="bottom"/>
          </w:tcPr>
          <w:p w14:paraId="381729F9" w14:textId="77777777" w:rsidR="0037605C" w:rsidRPr="00BA49D7" w:rsidRDefault="0037605C" w:rsidP="00920270">
            <w:pPr>
              <w:jc w:val="right"/>
              <w:rPr>
                <w:sz w:val="12"/>
                <w:szCs w:val="12"/>
              </w:rPr>
            </w:pPr>
          </w:p>
        </w:tc>
        <w:tc>
          <w:tcPr>
            <w:tcW w:w="134" w:type="pct"/>
            <w:vAlign w:val="bottom"/>
          </w:tcPr>
          <w:p w14:paraId="6BB21344" w14:textId="77777777" w:rsidR="0037605C" w:rsidRPr="00BA49D7" w:rsidRDefault="0037605C" w:rsidP="00920270">
            <w:pPr>
              <w:jc w:val="right"/>
              <w:rPr>
                <w:sz w:val="12"/>
                <w:szCs w:val="12"/>
              </w:rPr>
            </w:pPr>
          </w:p>
        </w:tc>
        <w:tc>
          <w:tcPr>
            <w:tcW w:w="134" w:type="pct"/>
            <w:vAlign w:val="bottom"/>
          </w:tcPr>
          <w:p w14:paraId="299A016E" w14:textId="77777777" w:rsidR="0037605C" w:rsidRPr="00BA49D7" w:rsidRDefault="0037605C" w:rsidP="00920270">
            <w:pPr>
              <w:jc w:val="right"/>
              <w:rPr>
                <w:sz w:val="12"/>
                <w:szCs w:val="12"/>
              </w:rPr>
            </w:pPr>
          </w:p>
        </w:tc>
        <w:tc>
          <w:tcPr>
            <w:tcW w:w="90" w:type="pct"/>
            <w:vAlign w:val="bottom"/>
          </w:tcPr>
          <w:p w14:paraId="143597D4" w14:textId="77777777" w:rsidR="0037605C" w:rsidRDefault="0037605C" w:rsidP="00920270">
            <w:pPr>
              <w:jc w:val="right"/>
              <w:rPr>
                <w:sz w:val="12"/>
                <w:szCs w:val="12"/>
              </w:rPr>
            </w:pPr>
          </w:p>
        </w:tc>
        <w:tc>
          <w:tcPr>
            <w:tcW w:w="201" w:type="pct"/>
          </w:tcPr>
          <w:p w14:paraId="670E62B3" w14:textId="77777777" w:rsidR="0037605C" w:rsidRDefault="0037605C" w:rsidP="00920270">
            <w:pPr>
              <w:rPr>
                <w:sz w:val="12"/>
                <w:szCs w:val="12"/>
              </w:rPr>
            </w:pPr>
          </w:p>
        </w:tc>
        <w:tc>
          <w:tcPr>
            <w:tcW w:w="117" w:type="pct"/>
            <w:vAlign w:val="bottom"/>
          </w:tcPr>
          <w:p w14:paraId="2DED6032" w14:textId="77777777" w:rsidR="0037605C" w:rsidRPr="00BA49D7" w:rsidRDefault="0037605C" w:rsidP="00920270">
            <w:pPr>
              <w:jc w:val="right"/>
              <w:rPr>
                <w:sz w:val="12"/>
                <w:szCs w:val="12"/>
              </w:rPr>
            </w:pPr>
          </w:p>
        </w:tc>
        <w:tc>
          <w:tcPr>
            <w:tcW w:w="117" w:type="pct"/>
            <w:vAlign w:val="bottom"/>
          </w:tcPr>
          <w:p w14:paraId="0690189D" w14:textId="77777777" w:rsidR="0037605C" w:rsidRPr="00BA49D7" w:rsidRDefault="0037605C" w:rsidP="00920270">
            <w:pPr>
              <w:jc w:val="right"/>
              <w:rPr>
                <w:sz w:val="12"/>
                <w:szCs w:val="12"/>
              </w:rPr>
            </w:pPr>
          </w:p>
        </w:tc>
        <w:tc>
          <w:tcPr>
            <w:tcW w:w="117" w:type="pct"/>
            <w:vAlign w:val="bottom"/>
          </w:tcPr>
          <w:p w14:paraId="610CE639" w14:textId="77777777" w:rsidR="0037605C" w:rsidRPr="00BA49D7" w:rsidRDefault="0037605C" w:rsidP="00920270">
            <w:pPr>
              <w:jc w:val="right"/>
              <w:rPr>
                <w:sz w:val="12"/>
                <w:szCs w:val="12"/>
              </w:rPr>
            </w:pPr>
          </w:p>
        </w:tc>
        <w:tc>
          <w:tcPr>
            <w:tcW w:w="117" w:type="pct"/>
            <w:vAlign w:val="bottom"/>
          </w:tcPr>
          <w:p w14:paraId="46E8F279" w14:textId="77777777" w:rsidR="0037605C" w:rsidRPr="00BA49D7" w:rsidRDefault="0037605C" w:rsidP="00920270">
            <w:pPr>
              <w:jc w:val="right"/>
              <w:rPr>
                <w:sz w:val="12"/>
                <w:szCs w:val="12"/>
              </w:rPr>
            </w:pPr>
          </w:p>
        </w:tc>
        <w:tc>
          <w:tcPr>
            <w:tcW w:w="117" w:type="pct"/>
            <w:vAlign w:val="bottom"/>
          </w:tcPr>
          <w:p w14:paraId="71AAD6A8" w14:textId="77777777" w:rsidR="0037605C" w:rsidRPr="00BA49D7" w:rsidRDefault="0037605C" w:rsidP="00920270">
            <w:pPr>
              <w:jc w:val="right"/>
              <w:rPr>
                <w:sz w:val="12"/>
                <w:szCs w:val="12"/>
              </w:rPr>
            </w:pPr>
          </w:p>
        </w:tc>
        <w:tc>
          <w:tcPr>
            <w:tcW w:w="117" w:type="pct"/>
            <w:vAlign w:val="bottom"/>
          </w:tcPr>
          <w:p w14:paraId="41F9EEE8" w14:textId="77777777" w:rsidR="0037605C" w:rsidRDefault="0037605C" w:rsidP="00920270">
            <w:pPr>
              <w:jc w:val="right"/>
              <w:rPr>
                <w:sz w:val="12"/>
                <w:szCs w:val="12"/>
              </w:rPr>
            </w:pPr>
          </w:p>
        </w:tc>
        <w:tc>
          <w:tcPr>
            <w:tcW w:w="117" w:type="pct"/>
            <w:vAlign w:val="bottom"/>
          </w:tcPr>
          <w:p w14:paraId="2C4F0822" w14:textId="77777777" w:rsidR="0037605C" w:rsidRPr="00BA49D7" w:rsidRDefault="0037605C" w:rsidP="00920270">
            <w:pPr>
              <w:jc w:val="right"/>
              <w:rPr>
                <w:sz w:val="12"/>
                <w:szCs w:val="12"/>
              </w:rPr>
            </w:pPr>
          </w:p>
        </w:tc>
        <w:tc>
          <w:tcPr>
            <w:tcW w:w="117" w:type="pct"/>
            <w:shd w:val="clear" w:color="auto" w:fill="auto"/>
            <w:vAlign w:val="bottom"/>
          </w:tcPr>
          <w:p w14:paraId="6EF7CFA0" w14:textId="77777777" w:rsidR="0037605C" w:rsidRDefault="0037605C" w:rsidP="00920270">
            <w:pPr>
              <w:jc w:val="right"/>
              <w:rPr>
                <w:sz w:val="12"/>
                <w:szCs w:val="12"/>
              </w:rPr>
            </w:pPr>
          </w:p>
        </w:tc>
        <w:tc>
          <w:tcPr>
            <w:tcW w:w="117" w:type="pct"/>
            <w:vAlign w:val="bottom"/>
          </w:tcPr>
          <w:p w14:paraId="33E50DB5" w14:textId="77777777" w:rsidR="0037605C" w:rsidRPr="00BA49D7" w:rsidRDefault="0037605C" w:rsidP="00920270">
            <w:pPr>
              <w:jc w:val="right"/>
              <w:rPr>
                <w:sz w:val="12"/>
                <w:szCs w:val="12"/>
              </w:rPr>
            </w:pPr>
          </w:p>
        </w:tc>
        <w:tc>
          <w:tcPr>
            <w:tcW w:w="117" w:type="pct"/>
            <w:vAlign w:val="bottom"/>
          </w:tcPr>
          <w:p w14:paraId="754BB7D6" w14:textId="77777777" w:rsidR="0037605C" w:rsidRPr="00075E02" w:rsidRDefault="0037605C" w:rsidP="00920270">
            <w:pPr>
              <w:jc w:val="right"/>
              <w:rPr>
                <w:sz w:val="12"/>
                <w:szCs w:val="12"/>
              </w:rPr>
            </w:pPr>
          </w:p>
        </w:tc>
        <w:tc>
          <w:tcPr>
            <w:tcW w:w="117" w:type="pct"/>
            <w:vAlign w:val="bottom"/>
          </w:tcPr>
          <w:p w14:paraId="74D879D6" w14:textId="77777777" w:rsidR="0037605C" w:rsidRPr="00BA49D7" w:rsidRDefault="0037605C" w:rsidP="00920270">
            <w:pPr>
              <w:jc w:val="right"/>
              <w:rPr>
                <w:sz w:val="12"/>
                <w:szCs w:val="12"/>
              </w:rPr>
            </w:pPr>
          </w:p>
        </w:tc>
        <w:tc>
          <w:tcPr>
            <w:tcW w:w="117" w:type="pct"/>
            <w:vAlign w:val="bottom"/>
          </w:tcPr>
          <w:p w14:paraId="2FC6F291" w14:textId="77777777" w:rsidR="0037605C" w:rsidRPr="00BA49D7" w:rsidRDefault="0037605C" w:rsidP="00920270">
            <w:pPr>
              <w:jc w:val="right"/>
              <w:rPr>
                <w:sz w:val="12"/>
                <w:szCs w:val="12"/>
              </w:rPr>
            </w:pPr>
          </w:p>
        </w:tc>
        <w:tc>
          <w:tcPr>
            <w:tcW w:w="117" w:type="pct"/>
            <w:vAlign w:val="bottom"/>
          </w:tcPr>
          <w:p w14:paraId="7E5466D6" w14:textId="77777777" w:rsidR="0037605C" w:rsidRPr="00BA49D7" w:rsidRDefault="0037605C" w:rsidP="00920270">
            <w:pPr>
              <w:jc w:val="right"/>
              <w:rPr>
                <w:sz w:val="12"/>
                <w:szCs w:val="12"/>
              </w:rPr>
            </w:pPr>
          </w:p>
        </w:tc>
        <w:tc>
          <w:tcPr>
            <w:tcW w:w="117" w:type="pct"/>
            <w:vAlign w:val="bottom"/>
          </w:tcPr>
          <w:p w14:paraId="06FA087F" w14:textId="77777777" w:rsidR="0037605C" w:rsidRPr="00BA49D7" w:rsidRDefault="0037605C" w:rsidP="00920270">
            <w:pPr>
              <w:jc w:val="right"/>
              <w:rPr>
                <w:sz w:val="12"/>
                <w:szCs w:val="12"/>
              </w:rPr>
            </w:pPr>
          </w:p>
        </w:tc>
        <w:tc>
          <w:tcPr>
            <w:tcW w:w="117" w:type="pct"/>
            <w:vAlign w:val="bottom"/>
          </w:tcPr>
          <w:p w14:paraId="4124A137" w14:textId="77777777" w:rsidR="0037605C" w:rsidRPr="00BA49D7" w:rsidRDefault="0037605C" w:rsidP="00920270">
            <w:pPr>
              <w:jc w:val="right"/>
              <w:rPr>
                <w:sz w:val="12"/>
                <w:szCs w:val="12"/>
              </w:rPr>
            </w:pPr>
          </w:p>
        </w:tc>
        <w:tc>
          <w:tcPr>
            <w:tcW w:w="117" w:type="pct"/>
            <w:vAlign w:val="bottom"/>
          </w:tcPr>
          <w:p w14:paraId="354993D9" w14:textId="77777777" w:rsidR="0037605C" w:rsidRPr="00BA49D7" w:rsidRDefault="0037605C" w:rsidP="00920270">
            <w:pPr>
              <w:jc w:val="right"/>
              <w:rPr>
                <w:sz w:val="12"/>
                <w:szCs w:val="12"/>
              </w:rPr>
            </w:pPr>
          </w:p>
        </w:tc>
        <w:tc>
          <w:tcPr>
            <w:tcW w:w="117" w:type="pct"/>
            <w:vAlign w:val="bottom"/>
          </w:tcPr>
          <w:p w14:paraId="62B9AFA4" w14:textId="77777777" w:rsidR="0037605C" w:rsidRPr="00BA49D7" w:rsidRDefault="0037605C" w:rsidP="00920270">
            <w:pPr>
              <w:jc w:val="right"/>
              <w:rPr>
                <w:sz w:val="12"/>
                <w:szCs w:val="12"/>
              </w:rPr>
            </w:pPr>
          </w:p>
        </w:tc>
        <w:tc>
          <w:tcPr>
            <w:tcW w:w="117" w:type="pct"/>
            <w:vAlign w:val="bottom"/>
          </w:tcPr>
          <w:p w14:paraId="08940F2F" w14:textId="77777777" w:rsidR="0037605C" w:rsidRPr="00BA49D7" w:rsidRDefault="0037605C" w:rsidP="00920270">
            <w:pPr>
              <w:jc w:val="right"/>
              <w:rPr>
                <w:sz w:val="12"/>
                <w:szCs w:val="12"/>
              </w:rPr>
            </w:pPr>
          </w:p>
        </w:tc>
        <w:tc>
          <w:tcPr>
            <w:tcW w:w="117" w:type="pct"/>
            <w:vAlign w:val="bottom"/>
          </w:tcPr>
          <w:p w14:paraId="33172111" w14:textId="77777777" w:rsidR="0037605C" w:rsidRDefault="0037605C" w:rsidP="00920270">
            <w:pPr>
              <w:jc w:val="right"/>
              <w:rPr>
                <w:sz w:val="12"/>
                <w:szCs w:val="12"/>
              </w:rPr>
            </w:pPr>
          </w:p>
        </w:tc>
        <w:tc>
          <w:tcPr>
            <w:tcW w:w="117" w:type="pct"/>
            <w:shd w:val="clear" w:color="auto" w:fill="auto"/>
            <w:vAlign w:val="bottom"/>
          </w:tcPr>
          <w:p w14:paraId="195C5C59" w14:textId="77777777" w:rsidR="0037605C" w:rsidRPr="00B4597C" w:rsidRDefault="0037605C" w:rsidP="00920270">
            <w:pPr>
              <w:jc w:val="right"/>
              <w:rPr>
                <w:sz w:val="12"/>
                <w:szCs w:val="12"/>
              </w:rPr>
            </w:pPr>
          </w:p>
        </w:tc>
        <w:tc>
          <w:tcPr>
            <w:tcW w:w="117" w:type="pct"/>
            <w:shd w:val="clear" w:color="auto" w:fill="auto"/>
            <w:vAlign w:val="bottom"/>
          </w:tcPr>
          <w:p w14:paraId="074F8DA4" w14:textId="77777777" w:rsidR="0037605C" w:rsidRPr="00BA49D7" w:rsidRDefault="0037605C" w:rsidP="00920270">
            <w:pPr>
              <w:jc w:val="right"/>
              <w:rPr>
                <w:sz w:val="12"/>
                <w:szCs w:val="12"/>
              </w:rPr>
            </w:pPr>
          </w:p>
        </w:tc>
        <w:tc>
          <w:tcPr>
            <w:tcW w:w="117" w:type="pct"/>
            <w:vAlign w:val="bottom"/>
          </w:tcPr>
          <w:p w14:paraId="11F96EC0" w14:textId="77777777" w:rsidR="0037605C" w:rsidRPr="00BA49D7" w:rsidRDefault="0037605C" w:rsidP="00920270">
            <w:pPr>
              <w:jc w:val="right"/>
              <w:rPr>
                <w:sz w:val="12"/>
                <w:szCs w:val="12"/>
              </w:rPr>
            </w:pPr>
            <w:r>
              <w:rPr>
                <w:sz w:val="12"/>
                <w:szCs w:val="12"/>
              </w:rPr>
              <w:t>x</w:t>
            </w:r>
          </w:p>
        </w:tc>
        <w:tc>
          <w:tcPr>
            <w:tcW w:w="117" w:type="pct"/>
            <w:vAlign w:val="bottom"/>
          </w:tcPr>
          <w:p w14:paraId="291A68A2" w14:textId="77777777" w:rsidR="0037605C" w:rsidRPr="00BA49D7" w:rsidRDefault="0037605C" w:rsidP="00920270">
            <w:pPr>
              <w:jc w:val="right"/>
              <w:rPr>
                <w:sz w:val="12"/>
                <w:szCs w:val="12"/>
              </w:rPr>
            </w:pPr>
          </w:p>
        </w:tc>
        <w:tc>
          <w:tcPr>
            <w:tcW w:w="117" w:type="pct"/>
            <w:vAlign w:val="bottom"/>
          </w:tcPr>
          <w:p w14:paraId="752CE11F" w14:textId="77777777" w:rsidR="0037605C" w:rsidRPr="00BA49D7" w:rsidRDefault="0037605C" w:rsidP="00920270">
            <w:pPr>
              <w:jc w:val="right"/>
              <w:rPr>
                <w:sz w:val="12"/>
                <w:szCs w:val="12"/>
              </w:rPr>
            </w:pPr>
          </w:p>
        </w:tc>
        <w:tc>
          <w:tcPr>
            <w:tcW w:w="159" w:type="pct"/>
            <w:vAlign w:val="bottom"/>
          </w:tcPr>
          <w:p w14:paraId="55C54D09" w14:textId="77777777" w:rsidR="0037605C" w:rsidRPr="00BA49D7" w:rsidRDefault="0037605C" w:rsidP="00920270">
            <w:pPr>
              <w:jc w:val="right"/>
              <w:rPr>
                <w:sz w:val="12"/>
                <w:szCs w:val="12"/>
              </w:rPr>
            </w:pPr>
          </w:p>
        </w:tc>
        <w:tc>
          <w:tcPr>
            <w:tcW w:w="131" w:type="pct"/>
            <w:vAlign w:val="bottom"/>
          </w:tcPr>
          <w:p w14:paraId="0D2925F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C208D38" w14:textId="77777777" w:rsidTr="00CC1C6F">
        <w:trPr>
          <w:cantSplit/>
          <w:trHeight w:val="119"/>
        </w:trPr>
        <w:tc>
          <w:tcPr>
            <w:tcW w:w="491" w:type="pct"/>
            <w:vAlign w:val="bottom"/>
          </w:tcPr>
          <w:p w14:paraId="330EEFD3" w14:textId="77777777" w:rsidR="0037605C" w:rsidRDefault="0037605C" w:rsidP="00920270">
            <w:pPr>
              <w:rPr>
                <w:sz w:val="12"/>
                <w:szCs w:val="12"/>
              </w:rPr>
            </w:pPr>
            <w:r>
              <w:rPr>
                <w:sz w:val="12"/>
                <w:szCs w:val="12"/>
              </w:rPr>
              <w:t>Perez, 2014</w:t>
            </w:r>
          </w:p>
        </w:tc>
        <w:tc>
          <w:tcPr>
            <w:tcW w:w="125" w:type="pct"/>
          </w:tcPr>
          <w:p w14:paraId="547E5F2B" w14:textId="77777777" w:rsidR="009B26E0" w:rsidRDefault="009B26E0" w:rsidP="00920270">
            <w:pPr>
              <w:jc w:val="right"/>
              <w:rPr>
                <w:sz w:val="12"/>
                <w:szCs w:val="12"/>
              </w:rPr>
            </w:pPr>
          </w:p>
        </w:tc>
        <w:tc>
          <w:tcPr>
            <w:tcW w:w="125" w:type="pct"/>
            <w:vAlign w:val="bottom"/>
          </w:tcPr>
          <w:p w14:paraId="5F134798" w14:textId="77777777" w:rsidR="0037605C" w:rsidRDefault="0037605C" w:rsidP="00920270">
            <w:pPr>
              <w:jc w:val="right"/>
              <w:rPr>
                <w:sz w:val="12"/>
                <w:szCs w:val="12"/>
              </w:rPr>
            </w:pPr>
          </w:p>
        </w:tc>
        <w:tc>
          <w:tcPr>
            <w:tcW w:w="132" w:type="pct"/>
            <w:vAlign w:val="bottom"/>
          </w:tcPr>
          <w:p w14:paraId="01AE792D" w14:textId="77777777" w:rsidR="0037605C" w:rsidRPr="00BA49D7" w:rsidRDefault="0037605C" w:rsidP="00920270">
            <w:pPr>
              <w:jc w:val="right"/>
              <w:rPr>
                <w:sz w:val="12"/>
                <w:szCs w:val="12"/>
              </w:rPr>
            </w:pPr>
          </w:p>
        </w:tc>
        <w:tc>
          <w:tcPr>
            <w:tcW w:w="156" w:type="pct"/>
            <w:vAlign w:val="bottom"/>
          </w:tcPr>
          <w:p w14:paraId="1D6B567E" w14:textId="77777777" w:rsidR="0037605C" w:rsidRPr="00BA49D7" w:rsidRDefault="0037605C" w:rsidP="00920270">
            <w:pPr>
              <w:jc w:val="right"/>
              <w:rPr>
                <w:sz w:val="12"/>
                <w:szCs w:val="12"/>
              </w:rPr>
            </w:pPr>
          </w:p>
        </w:tc>
        <w:tc>
          <w:tcPr>
            <w:tcW w:w="90" w:type="pct"/>
            <w:vAlign w:val="bottom"/>
          </w:tcPr>
          <w:p w14:paraId="39E1DA85" w14:textId="77777777" w:rsidR="0037605C" w:rsidRPr="00BA49D7" w:rsidRDefault="0037605C" w:rsidP="00920270">
            <w:pPr>
              <w:jc w:val="right"/>
              <w:rPr>
                <w:sz w:val="12"/>
                <w:szCs w:val="12"/>
              </w:rPr>
            </w:pPr>
          </w:p>
        </w:tc>
        <w:tc>
          <w:tcPr>
            <w:tcW w:w="134" w:type="pct"/>
            <w:vAlign w:val="bottom"/>
          </w:tcPr>
          <w:p w14:paraId="2888FA62" w14:textId="77777777" w:rsidR="0037605C" w:rsidRPr="00BA49D7" w:rsidRDefault="0037605C" w:rsidP="00920270">
            <w:pPr>
              <w:jc w:val="right"/>
              <w:rPr>
                <w:sz w:val="12"/>
                <w:szCs w:val="12"/>
              </w:rPr>
            </w:pPr>
          </w:p>
        </w:tc>
        <w:tc>
          <w:tcPr>
            <w:tcW w:w="89" w:type="pct"/>
            <w:shd w:val="clear" w:color="auto" w:fill="auto"/>
            <w:vAlign w:val="bottom"/>
          </w:tcPr>
          <w:p w14:paraId="29FA41D1" w14:textId="77777777" w:rsidR="0037605C" w:rsidRPr="00BA49D7" w:rsidRDefault="0037605C" w:rsidP="00920270">
            <w:pPr>
              <w:jc w:val="right"/>
              <w:rPr>
                <w:sz w:val="12"/>
                <w:szCs w:val="12"/>
              </w:rPr>
            </w:pPr>
          </w:p>
        </w:tc>
        <w:tc>
          <w:tcPr>
            <w:tcW w:w="134" w:type="pct"/>
            <w:vAlign w:val="bottom"/>
          </w:tcPr>
          <w:p w14:paraId="00BBBBF5" w14:textId="77777777" w:rsidR="0037605C" w:rsidRPr="00BA49D7" w:rsidRDefault="0037605C" w:rsidP="00920270">
            <w:pPr>
              <w:jc w:val="right"/>
              <w:rPr>
                <w:sz w:val="12"/>
                <w:szCs w:val="12"/>
              </w:rPr>
            </w:pPr>
          </w:p>
        </w:tc>
        <w:tc>
          <w:tcPr>
            <w:tcW w:w="134" w:type="pct"/>
            <w:vAlign w:val="bottom"/>
          </w:tcPr>
          <w:p w14:paraId="3D264EFD" w14:textId="77777777" w:rsidR="0037605C" w:rsidRPr="00BA49D7" w:rsidRDefault="0037605C" w:rsidP="00920270">
            <w:pPr>
              <w:jc w:val="right"/>
              <w:rPr>
                <w:sz w:val="12"/>
                <w:szCs w:val="12"/>
              </w:rPr>
            </w:pPr>
          </w:p>
        </w:tc>
        <w:tc>
          <w:tcPr>
            <w:tcW w:w="90" w:type="pct"/>
            <w:vAlign w:val="bottom"/>
          </w:tcPr>
          <w:p w14:paraId="01B12777" w14:textId="77777777" w:rsidR="0037605C" w:rsidRDefault="0037605C" w:rsidP="00920270">
            <w:pPr>
              <w:jc w:val="right"/>
              <w:rPr>
                <w:sz w:val="12"/>
                <w:szCs w:val="12"/>
              </w:rPr>
            </w:pPr>
          </w:p>
        </w:tc>
        <w:tc>
          <w:tcPr>
            <w:tcW w:w="201" w:type="pct"/>
          </w:tcPr>
          <w:p w14:paraId="0443C039" w14:textId="77777777" w:rsidR="0037605C" w:rsidRDefault="0037605C" w:rsidP="00920270">
            <w:pPr>
              <w:rPr>
                <w:sz w:val="12"/>
                <w:szCs w:val="12"/>
              </w:rPr>
            </w:pPr>
          </w:p>
        </w:tc>
        <w:tc>
          <w:tcPr>
            <w:tcW w:w="117" w:type="pct"/>
            <w:vAlign w:val="bottom"/>
          </w:tcPr>
          <w:p w14:paraId="363202D5" w14:textId="77777777" w:rsidR="0037605C" w:rsidRPr="00BA49D7" w:rsidRDefault="0037605C" w:rsidP="00920270">
            <w:pPr>
              <w:jc w:val="right"/>
              <w:rPr>
                <w:sz w:val="12"/>
                <w:szCs w:val="12"/>
              </w:rPr>
            </w:pPr>
          </w:p>
        </w:tc>
        <w:tc>
          <w:tcPr>
            <w:tcW w:w="117" w:type="pct"/>
            <w:vAlign w:val="bottom"/>
          </w:tcPr>
          <w:p w14:paraId="37A371B9" w14:textId="77777777" w:rsidR="0037605C" w:rsidRPr="00BA49D7" w:rsidRDefault="0037605C" w:rsidP="00920270">
            <w:pPr>
              <w:jc w:val="right"/>
              <w:rPr>
                <w:sz w:val="12"/>
                <w:szCs w:val="12"/>
              </w:rPr>
            </w:pPr>
          </w:p>
        </w:tc>
        <w:tc>
          <w:tcPr>
            <w:tcW w:w="117" w:type="pct"/>
            <w:vAlign w:val="bottom"/>
          </w:tcPr>
          <w:p w14:paraId="144E9449" w14:textId="77777777" w:rsidR="0037605C" w:rsidRPr="00BA49D7" w:rsidRDefault="0037605C" w:rsidP="00920270">
            <w:pPr>
              <w:jc w:val="right"/>
              <w:rPr>
                <w:sz w:val="12"/>
                <w:szCs w:val="12"/>
              </w:rPr>
            </w:pPr>
          </w:p>
        </w:tc>
        <w:tc>
          <w:tcPr>
            <w:tcW w:w="117" w:type="pct"/>
            <w:vAlign w:val="bottom"/>
          </w:tcPr>
          <w:p w14:paraId="259B7256" w14:textId="77777777" w:rsidR="0037605C" w:rsidRPr="00BA49D7" w:rsidRDefault="0037605C" w:rsidP="00920270">
            <w:pPr>
              <w:jc w:val="right"/>
              <w:rPr>
                <w:sz w:val="12"/>
                <w:szCs w:val="12"/>
              </w:rPr>
            </w:pPr>
          </w:p>
        </w:tc>
        <w:tc>
          <w:tcPr>
            <w:tcW w:w="117" w:type="pct"/>
            <w:vAlign w:val="bottom"/>
          </w:tcPr>
          <w:p w14:paraId="577E2176" w14:textId="77777777" w:rsidR="0037605C" w:rsidRPr="00BA49D7" w:rsidRDefault="0037605C" w:rsidP="00920270">
            <w:pPr>
              <w:jc w:val="right"/>
              <w:rPr>
                <w:sz w:val="12"/>
                <w:szCs w:val="12"/>
              </w:rPr>
            </w:pPr>
          </w:p>
        </w:tc>
        <w:tc>
          <w:tcPr>
            <w:tcW w:w="117" w:type="pct"/>
            <w:vAlign w:val="bottom"/>
          </w:tcPr>
          <w:p w14:paraId="1CD68C01" w14:textId="77777777" w:rsidR="0037605C" w:rsidRDefault="0037605C" w:rsidP="00920270">
            <w:pPr>
              <w:jc w:val="right"/>
              <w:rPr>
                <w:sz w:val="12"/>
                <w:szCs w:val="12"/>
              </w:rPr>
            </w:pPr>
          </w:p>
        </w:tc>
        <w:tc>
          <w:tcPr>
            <w:tcW w:w="117" w:type="pct"/>
            <w:vAlign w:val="bottom"/>
          </w:tcPr>
          <w:p w14:paraId="6DC5B78F" w14:textId="77777777" w:rsidR="0037605C" w:rsidRPr="00BA49D7" w:rsidRDefault="0037605C" w:rsidP="00920270">
            <w:pPr>
              <w:jc w:val="right"/>
              <w:rPr>
                <w:sz w:val="12"/>
                <w:szCs w:val="12"/>
              </w:rPr>
            </w:pPr>
          </w:p>
        </w:tc>
        <w:tc>
          <w:tcPr>
            <w:tcW w:w="117" w:type="pct"/>
            <w:shd w:val="clear" w:color="auto" w:fill="auto"/>
            <w:vAlign w:val="bottom"/>
          </w:tcPr>
          <w:p w14:paraId="551FE7CD" w14:textId="77777777" w:rsidR="0037605C" w:rsidRDefault="0037605C" w:rsidP="00920270">
            <w:pPr>
              <w:jc w:val="right"/>
              <w:rPr>
                <w:sz w:val="12"/>
                <w:szCs w:val="12"/>
              </w:rPr>
            </w:pPr>
          </w:p>
        </w:tc>
        <w:tc>
          <w:tcPr>
            <w:tcW w:w="117" w:type="pct"/>
            <w:vAlign w:val="bottom"/>
          </w:tcPr>
          <w:p w14:paraId="440C913E" w14:textId="77777777" w:rsidR="0037605C" w:rsidRPr="00BA49D7" w:rsidRDefault="0037605C" w:rsidP="00920270">
            <w:pPr>
              <w:jc w:val="right"/>
              <w:rPr>
                <w:sz w:val="12"/>
                <w:szCs w:val="12"/>
              </w:rPr>
            </w:pPr>
          </w:p>
        </w:tc>
        <w:tc>
          <w:tcPr>
            <w:tcW w:w="117" w:type="pct"/>
            <w:vAlign w:val="bottom"/>
          </w:tcPr>
          <w:p w14:paraId="312CD556" w14:textId="77777777" w:rsidR="0037605C" w:rsidRPr="00075E02" w:rsidRDefault="0037605C" w:rsidP="00920270">
            <w:pPr>
              <w:jc w:val="right"/>
              <w:rPr>
                <w:sz w:val="12"/>
                <w:szCs w:val="12"/>
              </w:rPr>
            </w:pPr>
          </w:p>
        </w:tc>
        <w:tc>
          <w:tcPr>
            <w:tcW w:w="117" w:type="pct"/>
            <w:vAlign w:val="bottom"/>
          </w:tcPr>
          <w:p w14:paraId="2001079B" w14:textId="77777777" w:rsidR="0037605C" w:rsidRPr="00BA49D7" w:rsidRDefault="0037605C" w:rsidP="00920270">
            <w:pPr>
              <w:jc w:val="right"/>
              <w:rPr>
                <w:sz w:val="12"/>
                <w:szCs w:val="12"/>
              </w:rPr>
            </w:pPr>
          </w:p>
        </w:tc>
        <w:tc>
          <w:tcPr>
            <w:tcW w:w="117" w:type="pct"/>
            <w:vAlign w:val="bottom"/>
          </w:tcPr>
          <w:p w14:paraId="628D8419" w14:textId="77777777" w:rsidR="0037605C" w:rsidRPr="00BA49D7" w:rsidRDefault="0037605C" w:rsidP="00920270">
            <w:pPr>
              <w:jc w:val="right"/>
              <w:rPr>
                <w:sz w:val="12"/>
                <w:szCs w:val="12"/>
              </w:rPr>
            </w:pPr>
          </w:p>
        </w:tc>
        <w:tc>
          <w:tcPr>
            <w:tcW w:w="117" w:type="pct"/>
            <w:vAlign w:val="bottom"/>
          </w:tcPr>
          <w:p w14:paraId="6A119529" w14:textId="77777777" w:rsidR="0037605C" w:rsidRPr="00BA49D7" w:rsidRDefault="0037605C" w:rsidP="00920270">
            <w:pPr>
              <w:jc w:val="right"/>
              <w:rPr>
                <w:sz w:val="12"/>
                <w:szCs w:val="12"/>
              </w:rPr>
            </w:pPr>
          </w:p>
        </w:tc>
        <w:tc>
          <w:tcPr>
            <w:tcW w:w="117" w:type="pct"/>
            <w:vAlign w:val="bottom"/>
          </w:tcPr>
          <w:p w14:paraId="3F943D2E" w14:textId="77777777" w:rsidR="0037605C" w:rsidRPr="00BA49D7" w:rsidRDefault="0037605C" w:rsidP="00920270">
            <w:pPr>
              <w:jc w:val="right"/>
              <w:rPr>
                <w:sz w:val="12"/>
                <w:szCs w:val="12"/>
              </w:rPr>
            </w:pPr>
            <w:r>
              <w:rPr>
                <w:sz w:val="12"/>
                <w:szCs w:val="12"/>
              </w:rPr>
              <w:t>X</w:t>
            </w:r>
          </w:p>
        </w:tc>
        <w:tc>
          <w:tcPr>
            <w:tcW w:w="117" w:type="pct"/>
            <w:vAlign w:val="bottom"/>
          </w:tcPr>
          <w:p w14:paraId="34FBEE25" w14:textId="77777777" w:rsidR="0037605C" w:rsidRPr="00BA49D7" w:rsidRDefault="0037605C" w:rsidP="00920270">
            <w:pPr>
              <w:jc w:val="right"/>
              <w:rPr>
                <w:sz w:val="12"/>
                <w:szCs w:val="12"/>
              </w:rPr>
            </w:pPr>
          </w:p>
        </w:tc>
        <w:tc>
          <w:tcPr>
            <w:tcW w:w="117" w:type="pct"/>
            <w:vAlign w:val="bottom"/>
          </w:tcPr>
          <w:p w14:paraId="3FEBD284" w14:textId="77777777" w:rsidR="0037605C" w:rsidRPr="00BA49D7" w:rsidRDefault="0037605C" w:rsidP="00920270">
            <w:pPr>
              <w:jc w:val="right"/>
              <w:rPr>
                <w:sz w:val="12"/>
                <w:szCs w:val="12"/>
              </w:rPr>
            </w:pPr>
          </w:p>
        </w:tc>
        <w:tc>
          <w:tcPr>
            <w:tcW w:w="117" w:type="pct"/>
            <w:vAlign w:val="bottom"/>
          </w:tcPr>
          <w:p w14:paraId="54F7D9F5" w14:textId="77777777" w:rsidR="0037605C" w:rsidRPr="00BA49D7" w:rsidRDefault="0037605C" w:rsidP="00920270">
            <w:pPr>
              <w:jc w:val="right"/>
              <w:rPr>
                <w:sz w:val="12"/>
                <w:szCs w:val="12"/>
              </w:rPr>
            </w:pPr>
          </w:p>
        </w:tc>
        <w:tc>
          <w:tcPr>
            <w:tcW w:w="117" w:type="pct"/>
            <w:vAlign w:val="bottom"/>
          </w:tcPr>
          <w:p w14:paraId="43717B33" w14:textId="77777777" w:rsidR="0037605C" w:rsidRPr="00BA49D7" w:rsidRDefault="0037605C" w:rsidP="00920270">
            <w:pPr>
              <w:jc w:val="right"/>
              <w:rPr>
                <w:sz w:val="12"/>
                <w:szCs w:val="12"/>
              </w:rPr>
            </w:pPr>
          </w:p>
        </w:tc>
        <w:tc>
          <w:tcPr>
            <w:tcW w:w="117" w:type="pct"/>
            <w:vAlign w:val="bottom"/>
          </w:tcPr>
          <w:p w14:paraId="73901C48" w14:textId="77777777" w:rsidR="0037605C" w:rsidRPr="00BA49D7" w:rsidRDefault="0037605C" w:rsidP="00920270">
            <w:pPr>
              <w:jc w:val="right"/>
              <w:rPr>
                <w:sz w:val="12"/>
                <w:szCs w:val="12"/>
              </w:rPr>
            </w:pPr>
          </w:p>
        </w:tc>
        <w:tc>
          <w:tcPr>
            <w:tcW w:w="117" w:type="pct"/>
            <w:shd w:val="clear" w:color="auto" w:fill="auto"/>
            <w:vAlign w:val="bottom"/>
          </w:tcPr>
          <w:p w14:paraId="7A99DE4E" w14:textId="77777777" w:rsidR="0037605C" w:rsidRPr="00B4597C" w:rsidRDefault="0037605C" w:rsidP="00920270">
            <w:pPr>
              <w:jc w:val="right"/>
              <w:rPr>
                <w:sz w:val="12"/>
                <w:szCs w:val="12"/>
              </w:rPr>
            </w:pPr>
          </w:p>
        </w:tc>
        <w:tc>
          <w:tcPr>
            <w:tcW w:w="117" w:type="pct"/>
            <w:shd w:val="clear" w:color="auto" w:fill="auto"/>
            <w:vAlign w:val="bottom"/>
          </w:tcPr>
          <w:p w14:paraId="7BF242C1" w14:textId="77777777" w:rsidR="0037605C" w:rsidRPr="00BA49D7" w:rsidRDefault="0037605C" w:rsidP="00920270">
            <w:pPr>
              <w:jc w:val="right"/>
              <w:rPr>
                <w:sz w:val="12"/>
                <w:szCs w:val="12"/>
              </w:rPr>
            </w:pPr>
          </w:p>
        </w:tc>
        <w:tc>
          <w:tcPr>
            <w:tcW w:w="117" w:type="pct"/>
            <w:vAlign w:val="bottom"/>
          </w:tcPr>
          <w:p w14:paraId="17F7E006" w14:textId="77777777" w:rsidR="0037605C" w:rsidRPr="00BA49D7" w:rsidRDefault="0037605C" w:rsidP="00920270">
            <w:pPr>
              <w:jc w:val="right"/>
              <w:rPr>
                <w:sz w:val="12"/>
                <w:szCs w:val="12"/>
              </w:rPr>
            </w:pPr>
          </w:p>
        </w:tc>
        <w:tc>
          <w:tcPr>
            <w:tcW w:w="117" w:type="pct"/>
            <w:vAlign w:val="bottom"/>
          </w:tcPr>
          <w:p w14:paraId="1B5A0E0A" w14:textId="77777777" w:rsidR="0037605C" w:rsidRPr="00BA49D7" w:rsidRDefault="0037605C" w:rsidP="00920270">
            <w:pPr>
              <w:jc w:val="right"/>
              <w:rPr>
                <w:sz w:val="12"/>
                <w:szCs w:val="12"/>
              </w:rPr>
            </w:pPr>
          </w:p>
        </w:tc>
        <w:tc>
          <w:tcPr>
            <w:tcW w:w="117" w:type="pct"/>
            <w:vAlign w:val="bottom"/>
          </w:tcPr>
          <w:p w14:paraId="68D95086" w14:textId="77777777" w:rsidR="0037605C" w:rsidRPr="00BA49D7" w:rsidRDefault="0037605C" w:rsidP="00920270">
            <w:pPr>
              <w:jc w:val="right"/>
              <w:rPr>
                <w:sz w:val="12"/>
                <w:szCs w:val="12"/>
              </w:rPr>
            </w:pPr>
          </w:p>
        </w:tc>
        <w:tc>
          <w:tcPr>
            <w:tcW w:w="159" w:type="pct"/>
            <w:vAlign w:val="bottom"/>
          </w:tcPr>
          <w:p w14:paraId="73F31C0A" w14:textId="77777777" w:rsidR="0037605C" w:rsidRPr="00BA49D7" w:rsidRDefault="0037605C" w:rsidP="00920270">
            <w:pPr>
              <w:jc w:val="right"/>
              <w:rPr>
                <w:sz w:val="12"/>
                <w:szCs w:val="12"/>
              </w:rPr>
            </w:pPr>
          </w:p>
        </w:tc>
        <w:tc>
          <w:tcPr>
            <w:tcW w:w="131" w:type="pct"/>
            <w:vAlign w:val="bottom"/>
          </w:tcPr>
          <w:p w14:paraId="5087930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0B5D794" w14:textId="77777777" w:rsidTr="00CC1C6F">
        <w:trPr>
          <w:cantSplit/>
          <w:trHeight w:val="47"/>
        </w:trPr>
        <w:tc>
          <w:tcPr>
            <w:tcW w:w="491" w:type="pct"/>
            <w:vAlign w:val="bottom"/>
          </w:tcPr>
          <w:p w14:paraId="07D68C17" w14:textId="77777777" w:rsidR="0037605C" w:rsidRDefault="0037605C" w:rsidP="00920270">
            <w:pPr>
              <w:rPr>
                <w:sz w:val="12"/>
                <w:szCs w:val="12"/>
              </w:rPr>
            </w:pPr>
            <w:r>
              <w:rPr>
                <w:sz w:val="12"/>
                <w:szCs w:val="12"/>
              </w:rPr>
              <w:t>Perlick 2011</w:t>
            </w:r>
          </w:p>
        </w:tc>
        <w:tc>
          <w:tcPr>
            <w:tcW w:w="125" w:type="pct"/>
          </w:tcPr>
          <w:p w14:paraId="5C47CC2E" w14:textId="77777777" w:rsidR="009B26E0" w:rsidRDefault="009B26E0" w:rsidP="00920270">
            <w:pPr>
              <w:jc w:val="right"/>
              <w:rPr>
                <w:sz w:val="12"/>
                <w:szCs w:val="12"/>
              </w:rPr>
            </w:pPr>
          </w:p>
        </w:tc>
        <w:tc>
          <w:tcPr>
            <w:tcW w:w="125" w:type="pct"/>
            <w:vAlign w:val="bottom"/>
          </w:tcPr>
          <w:p w14:paraId="4CC913D0" w14:textId="77777777" w:rsidR="0037605C" w:rsidRDefault="0037605C" w:rsidP="00920270">
            <w:pPr>
              <w:jc w:val="right"/>
              <w:rPr>
                <w:sz w:val="12"/>
                <w:szCs w:val="12"/>
              </w:rPr>
            </w:pPr>
          </w:p>
        </w:tc>
        <w:tc>
          <w:tcPr>
            <w:tcW w:w="132" w:type="pct"/>
            <w:vAlign w:val="bottom"/>
          </w:tcPr>
          <w:p w14:paraId="5909FB03" w14:textId="77777777" w:rsidR="0037605C" w:rsidRPr="00BA49D7" w:rsidRDefault="0037605C" w:rsidP="00920270">
            <w:pPr>
              <w:jc w:val="right"/>
              <w:rPr>
                <w:sz w:val="12"/>
                <w:szCs w:val="12"/>
              </w:rPr>
            </w:pPr>
          </w:p>
        </w:tc>
        <w:tc>
          <w:tcPr>
            <w:tcW w:w="156" w:type="pct"/>
            <w:vAlign w:val="bottom"/>
          </w:tcPr>
          <w:p w14:paraId="6EEF83DE" w14:textId="77777777" w:rsidR="0037605C" w:rsidRPr="00BA49D7" w:rsidRDefault="0037605C" w:rsidP="00920270">
            <w:pPr>
              <w:jc w:val="right"/>
              <w:rPr>
                <w:sz w:val="12"/>
                <w:szCs w:val="12"/>
              </w:rPr>
            </w:pPr>
          </w:p>
        </w:tc>
        <w:tc>
          <w:tcPr>
            <w:tcW w:w="90" w:type="pct"/>
            <w:vAlign w:val="bottom"/>
          </w:tcPr>
          <w:p w14:paraId="75A2DD6C" w14:textId="77777777" w:rsidR="0037605C" w:rsidRPr="00BA49D7" w:rsidRDefault="0037605C" w:rsidP="00920270">
            <w:pPr>
              <w:jc w:val="right"/>
              <w:rPr>
                <w:sz w:val="12"/>
                <w:szCs w:val="12"/>
              </w:rPr>
            </w:pPr>
          </w:p>
        </w:tc>
        <w:tc>
          <w:tcPr>
            <w:tcW w:w="134" w:type="pct"/>
            <w:vAlign w:val="bottom"/>
          </w:tcPr>
          <w:p w14:paraId="04156928" w14:textId="77777777" w:rsidR="0037605C" w:rsidRPr="00BA49D7" w:rsidRDefault="0037605C" w:rsidP="00920270">
            <w:pPr>
              <w:jc w:val="right"/>
              <w:rPr>
                <w:sz w:val="12"/>
                <w:szCs w:val="12"/>
              </w:rPr>
            </w:pPr>
          </w:p>
        </w:tc>
        <w:tc>
          <w:tcPr>
            <w:tcW w:w="89" w:type="pct"/>
            <w:shd w:val="clear" w:color="auto" w:fill="auto"/>
            <w:vAlign w:val="bottom"/>
          </w:tcPr>
          <w:p w14:paraId="446FCCD1" w14:textId="77777777" w:rsidR="0037605C" w:rsidRPr="00BA49D7" w:rsidRDefault="0037605C" w:rsidP="00920270">
            <w:pPr>
              <w:jc w:val="right"/>
              <w:rPr>
                <w:sz w:val="12"/>
                <w:szCs w:val="12"/>
              </w:rPr>
            </w:pPr>
          </w:p>
        </w:tc>
        <w:tc>
          <w:tcPr>
            <w:tcW w:w="134" w:type="pct"/>
            <w:vAlign w:val="bottom"/>
          </w:tcPr>
          <w:p w14:paraId="10114AFD" w14:textId="77777777" w:rsidR="0037605C" w:rsidRPr="00BA49D7" w:rsidRDefault="0037605C" w:rsidP="00920270">
            <w:pPr>
              <w:jc w:val="right"/>
              <w:rPr>
                <w:sz w:val="12"/>
                <w:szCs w:val="12"/>
              </w:rPr>
            </w:pPr>
          </w:p>
        </w:tc>
        <w:tc>
          <w:tcPr>
            <w:tcW w:w="134" w:type="pct"/>
            <w:vAlign w:val="bottom"/>
          </w:tcPr>
          <w:p w14:paraId="02769651" w14:textId="77777777" w:rsidR="0037605C" w:rsidRPr="00BA49D7" w:rsidRDefault="0037605C" w:rsidP="00920270">
            <w:pPr>
              <w:jc w:val="right"/>
              <w:rPr>
                <w:sz w:val="12"/>
                <w:szCs w:val="12"/>
              </w:rPr>
            </w:pPr>
          </w:p>
        </w:tc>
        <w:tc>
          <w:tcPr>
            <w:tcW w:w="90" w:type="pct"/>
            <w:vAlign w:val="bottom"/>
          </w:tcPr>
          <w:p w14:paraId="1A716311" w14:textId="77777777" w:rsidR="0037605C" w:rsidRDefault="0037605C" w:rsidP="00920270">
            <w:pPr>
              <w:jc w:val="right"/>
              <w:rPr>
                <w:sz w:val="12"/>
                <w:szCs w:val="12"/>
              </w:rPr>
            </w:pPr>
          </w:p>
        </w:tc>
        <w:tc>
          <w:tcPr>
            <w:tcW w:w="201" w:type="pct"/>
          </w:tcPr>
          <w:p w14:paraId="0AF23B27" w14:textId="77777777" w:rsidR="0037605C" w:rsidRDefault="0037605C" w:rsidP="00920270">
            <w:pPr>
              <w:rPr>
                <w:sz w:val="12"/>
                <w:szCs w:val="12"/>
              </w:rPr>
            </w:pPr>
          </w:p>
        </w:tc>
        <w:tc>
          <w:tcPr>
            <w:tcW w:w="117" w:type="pct"/>
            <w:vAlign w:val="bottom"/>
          </w:tcPr>
          <w:p w14:paraId="09D40596" w14:textId="77777777" w:rsidR="0037605C" w:rsidRPr="00BA49D7" w:rsidRDefault="0037605C" w:rsidP="00920270">
            <w:pPr>
              <w:jc w:val="right"/>
              <w:rPr>
                <w:sz w:val="12"/>
                <w:szCs w:val="12"/>
              </w:rPr>
            </w:pPr>
          </w:p>
        </w:tc>
        <w:tc>
          <w:tcPr>
            <w:tcW w:w="117" w:type="pct"/>
            <w:vAlign w:val="bottom"/>
          </w:tcPr>
          <w:p w14:paraId="25E70ABC" w14:textId="77777777" w:rsidR="0037605C" w:rsidRPr="00BA49D7" w:rsidRDefault="0037605C" w:rsidP="00920270">
            <w:pPr>
              <w:jc w:val="right"/>
              <w:rPr>
                <w:sz w:val="12"/>
                <w:szCs w:val="12"/>
              </w:rPr>
            </w:pPr>
            <w:r>
              <w:rPr>
                <w:sz w:val="12"/>
                <w:szCs w:val="12"/>
              </w:rPr>
              <w:t>x</w:t>
            </w:r>
          </w:p>
        </w:tc>
        <w:tc>
          <w:tcPr>
            <w:tcW w:w="117" w:type="pct"/>
            <w:vAlign w:val="bottom"/>
          </w:tcPr>
          <w:p w14:paraId="2B938D77" w14:textId="77777777" w:rsidR="0037605C" w:rsidRPr="00BA49D7" w:rsidRDefault="0037605C" w:rsidP="00920270">
            <w:pPr>
              <w:jc w:val="right"/>
              <w:rPr>
                <w:sz w:val="12"/>
                <w:szCs w:val="12"/>
              </w:rPr>
            </w:pPr>
          </w:p>
        </w:tc>
        <w:tc>
          <w:tcPr>
            <w:tcW w:w="117" w:type="pct"/>
            <w:vAlign w:val="bottom"/>
          </w:tcPr>
          <w:p w14:paraId="56A6C66D" w14:textId="77777777" w:rsidR="0037605C" w:rsidRPr="00BA49D7" w:rsidRDefault="0037605C" w:rsidP="00920270">
            <w:pPr>
              <w:jc w:val="right"/>
              <w:rPr>
                <w:sz w:val="12"/>
                <w:szCs w:val="12"/>
              </w:rPr>
            </w:pPr>
          </w:p>
        </w:tc>
        <w:tc>
          <w:tcPr>
            <w:tcW w:w="117" w:type="pct"/>
            <w:vAlign w:val="bottom"/>
          </w:tcPr>
          <w:p w14:paraId="57172647" w14:textId="77777777" w:rsidR="0037605C" w:rsidRPr="00BA49D7" w:rsidRDefault="0037605C" w:rsidP="00920270">
            <w:pPr>
              <w:jc w:val="right"/>
              <w:rPr>
                <w:sz w:val="12"/>
                <w:szCs w:val="12"/>
              </w:rPr>
            </w:pPr>
          </w:p>
        </w:tc>
        <w:tc>
          <w:tcPr>
            <w:tcW w:w="117" w:type="pct"/>
            <w:vAlign w:val="bottom"/>
          </w:tcPr>
          <w:p w14:paraId="2E24541A" w14:textId="77777777" w:rsidR="0037605C" w:rsidRPr="00BA49D7" w:rsidRDefault="0037605C" w:rsidP="00920270">
            <w:pPr>
              <w:jc w:val="right"/>
              <w:rPr>
                <w:sz w:val="12"/>
                <w:szCs w:val="12"/>
              </w:rPr>
            </w:pPr>
          </w:p>
        </w:tc>
        <w:tc>
          <w:tcPr>
            <w:tcW w:w="117" w:type="pct"/>
            <w:vAlign w:val="bottom"/>
          </w:tcPr>
          <w:p w14:paraId="42BB28E9" w14:textId="77777777" w:rsidR="0037605C" w:rsidRPr="00BA49D7" w:rsidRDefault="0037605C" w:rsidP="00920270">
            <w:pPr>
              <w:jc w:val="right"/>
              <w:rPr>
                <w:sz w:val="12"/>
                <w:szCs w:val="12"/>
              </w:rPr>
            </w:pPr>
          </w:p>
        </w:tc>
        <w:tc>
          <w:tcPr>
            <w:tcW w:w="117" w:type="pct"/>
            <w:shd w:val="clear" w:color="auto" w:fill="auto"/>
            <w:vAlign w:val="bottom"/>
          </w:tcPr>
          <w:p w14:paraId="211D46B7" w14:textId="77777777" w:rsidR="0037605C" w:rsidRPr="00BA49D7" w:rsidRDefault="0037605C" w:rsidP="00920270">
            <w:pPr>
              <w:jc w:val="right"/>
              <w:rPr>
                <w:sz w:val="12"/>
                <w:szCs w:val="12"/>
              </w:rPr>
            </w:pPr>
          </w:p>
        </w:tc>
        <w:tc>
          <w:tcPr>
            <w:tcW w:w="117" w:type="pct"/>
            <w:vAlign w:val="bottom"/>
          </w:tcPr>
          <w:p w14:paraId="7B2EACAC" w14:textId="77777777" w:rsidR="0037605C" w:rsidRPr="00BA49D7" w:rsidRDefault="0037605C" w:rsidP="00920270">
            <w:pPr>
              <w:jc w:val="right"/>
              <w:rPr>
                <w:sz w:val="12"/>
                <w:szCs w:val="12"/>
              </w:rPr>
            </w:pPr>
          </w:p>
        </w:tc>
        <w:tc>
          <w:tcPr>
            <w:tcW w:w="117" w:type="pct"/>
            <w:vAlign w:val="bottom"/>
          </w:tcPr>
          <w:p w14:paraId="48A34CA7" w14:textId="77777777" w:rsidR="0037605C" w:rsidRPr="00075E02" w:rsidRDefault="0037605C" w:rsidP="00920270">
            <w:pPr>
              <w:jc w:val="right"/>
              <w:rPr>
                <w:sz w:val="12"/>
                <w:szCs w:val="12"/>
              </w:rPr>
            </w:pPr>
          </w:p>
        </w:tc>
        <w:tc>
          <w:tcPr>
            <w:tcW w:w="117" w:type="pct"/>
            <w:vAlign w:val="bottom"/>
          </w:tcPr>
          <w:p w14:paraId="3BC07A69" w14:textId="77777777" w:rsidR="0037605C" w:rsidRPr="00BA49D7" w:rsidRDefault="0037605C" w:rsidP="00920270">
            <w:pPr>
              <w:jc w:val="right"/>
              <w:rPr>
                <w:sz w:val="12"/>
                <w:szCs w:val="12"/>
              </w:rPr>
            </w:pPr>
          </w:p>
        </w:tc>
        <w:tc>
          <w:tcPr>
            <w:tcW w:w="117" w:type="pct"/>
            <w:vAlign w:val="bottom"/>
          </w:tcPr>
          <w:p w14:paraId="6224DC85" w14:textId="77777777" w:rsidR="0037605C" w:rsidRPr="00BA49D7" w:rsidRDefault="0037605C" w:rsidP="00920270">
            <w:pPr>
              <w:jc w:val="right"/>
              <w:rPr>
                <w:sz w:val="12"/>
                <w:szCs w:val="12"/>
              </w:rPr>
            </w:pPr>
          </w:p>
        </w:tc>
        <w:tc>
          <w:tcPr>
            <w:tcW w:w="117" w:type="pct"/>
            <w:vAlign w:val="bottom"/>
          </w:tcPr>
          <w:p w14:paraId="3B2CB402" w14:textId="77777777" w:rsidR="0037605C" w:rsidRPr="00BA49D7" w:rsidRDefault="0037605C" w:rsidP="00920270">
            <w:pPr>
              <w:jc w:val="right"/>
              <w:rPr>
                <w:sz w:val="12"/>
                <w:szCs w:val="12"/>
              </w:rPr>
            </w:pPr>
          </w:p>
        </w:tc>
        <w:tc>
          <w:tcPr>
            <w:tcW w:w="117" w:type="pct"/>
            <w:vAlign w:val="bottom"/>
          </w:tcPr>
          <w:p w14:paraId="3D027476" w14:textId="77777777" w:rsidR="0037605C" w:rsidRPr="00BA49D7" w:rsidRDefault="0037605C" w:rsidP="00920270">
            <w:pPr>
              <w:jc w:val="right"/>
              <w:rPr>
                <w:sz w:val="12"/>
                <w:szCs w:val="12"/>
              </w:rPr>
            </w:pPr>
          </w:p>
        </w:tc>
        <w:tc>
          <w:tcPr>
            <w:tcW w:w="117" w:type="pct"/>
            <w:vAlign w:val="bottom"/>
          </w:tcPr>
          <w:p w14:paraId="223AB480" w14:textId="77777777" w:rsidR="0037605C" w:rsidRPr="00BA49D7" w:rsidRDefault="0037605C" w:rsidP="00920270">
            <w:pPr>
              <w:jc w:val="right"/>
              <w:rPr>
                <w:sz w:val="12"/>
                <w:szCs w:val="12"/>
              </w:rPr>
            </w:pPr>
          </w:p>
        </w:tc>
        <w:tc>
          <w:tcPr>
            <w:tcW w:w="117" w:type="pct"/>
            <w:vAlign w:val="bottom"/>
          </w:tcPr>
          <w:p w14:paraId="412B5FFA" w14:textId="77777777" w:rsidR="0037605C" w:rsidRPr="00BA49D7" w:rsidRDefault="0037605C" w:rsidP="00920270">
            <w:pPr>
              <w:jc w:val="right"/>
              <w:rPr>
                <w:sz w:val="12"/>
                <w:szCs w:val="12"/>
              </w:rPr>
            </w:pPr>
          </w:p>
        </w:tc>
        <w:tc>
          <w:tcPr>
            <w:tcW w:w="117" w:type="pct"/>
            <w:vAlign w:val="bottom"/>
          </w:tcPr>
          <w:p w14:paraId="380DCC9E" w14:textId="77777777" w:rsidR="0037605C" w:rsidRPr="00BA49D7" w:rsidRDefault="0037605C" w:rsidP="00920270">
            <w:pPr>
              <w:jc w:val="right"/>
              <w:rPr>
                <w:sz w:val="12"/>
                <w:szCs w:val="12"/>
              </w:rPr>
            </w:pPr>
          </w:p>
        </w:tc>
        <w:tc>
          <w:tcPr>
            <w:tcW w:w="117" w:type="pct"/>
            <w:vAlign w:val="bottom"/>
          </w:tcPr>
          <w:p w14:paraId="046F983A" w14:textId="77777777" w:rsidR="0037605C" w:rsidRPr="00BA49D7" w:rsidRDefault="0037605C" w:rsidP="00920270">
            <w:pPr>
              <w:jc w:val="right"/>
              <w:rPr>
                <w:sz w:val="12"/>
                <w:szCs w:val="12"/>
              </w:rPr>
            </w:pPr>
          </w:p>
        </w:tc>
        <w:tc>
          <w:tcPr>
            <w:tcW w:w="117" w:type="pct"/>
            <w:vAlign w:val="bottom"/>
          </w:tcPr>
          <w:p w14:paraId="482F9FD8" w14:textId="77777777" w:rsidR="0037605C" w:rsidRPr="00BA49D7" w:rsidRDefault="0037605C" w:rsidP="00920270">
            <w:pPr>
              <w:jc w:val="right"/>
              <w:rPr>
                <w:sz w:val="12"/>
                <w:szCs w:val="12"/>
              </w:rPr>
            </w:pPr>
          </w:p>
        </w:tc>
        <w:tc>
          <w:tcPr>
            <w:tcW w:w="117" w:type="pct"/>
            <w:shd w:val="clear" w:color="auto" w:fill="auto"/>
            <w:vAlign w:val="bottom"/>
          </w:tcPr>
          <w:p w14:paraId="6613F2D7" w14:textId="77777777" w:rsidR="0037605C" w:rsidRPr="00B4597C" w:rsidRDefault="0037605C" w:rsidP="00920270">
            <w:pPr>
              <w:jc w:val="right"/>
              <w:rPr>
                <w:sz w:val="12"/>
                <w:szCs w:val="12"/>
              </w:rPr>
            </w:pPr>
          </w:p>
        </w:tc>
        <w:tc>
          <w:tcPr>
            <w:tcW w:w="117" w:type="pct"/>
            <w:shd w:val="clear" w:color="auto" w:fill="auto"/>
            <w:vAlign w:val="bottom"/>
          </w:tcPr>
          <w:p w14:paraId="265805FD" w14:textId="77777777" w:rsidR="0037605C" w:rsidRPr="00BA49D7" w:rsidRDefault="0037605C" w:rsidP="00920270">
            <w:pPr>
              <w:jc w:val="right"/>
              <w:rPr>
                <w:sz w:val="12"/>
                <w:szCs w:val="12"/>
              </w:rPr>
            </w:pPr>
          </w:p>
        </w:tc>
        <w:tc>
          <w:tcPr>
            <w:tcW w:w="117" w:type="pct"/>
            <w:vAlign w:val="bottom"/>
          </w:tcPr>
          <w:p w14:paraId="19EA7342" w14:textId="77777777" w:rsidR="0037605C" w:rsidRPr="00BA49D7" w:rsidRDefault="0037605C" w:rsidP="00920270">
            <w:pPr>
              <w:jc w:val="right"/>
              <w:rPr>
                <w:sz w:val="12"/>
                <w:szCs w:val="12"/>
              </w:rPr>
            </w:pPr>
          </w:p>
        </w:tc>
        <w:tc>
          <w:tcPr>
            <w:tcW w:w="117" w:type="pct"/>
            <w:vAlign w:val="bottom"/>
          </w:tcPr>
          <w:p w14:paraId="5254753B" w14:textId="77777777" w:rsidR="0037605C" w:rsidRPr="00BA49D7" w:rsidRDefault="0037605C" w:rsidP="00920270">
            <w:pPr>
              <w:jc w:val="right"/>
              <w:rPr>
                <w:sz w:val="12"/>
                <w:szCs w:val="12"/>
              </w:rPr>
            </w:pPr>
          </w:p>
        </w:tc>
        <w:tc>
          <w:tcPr>
            <w:tcW w:w="117" w:type="pct"/>
            <w:vAlign w:val="bottom"/>
          </w:tcPr>
          <w:p w14:paraId="0D223280" w14:textId="77777777" w:rsidR="0037605C" w:rsidRPr="00BA49D7" w:rsidRDefault="0037605C" w:rsidP="00920270">
            <w:pPr>
              <w:jc w:val="right"/>
              <w:rPr>
                <w:sz w:val="12"/>
                <w:szCs w:val="12"/>
              </w:rPr>
            </w:pPr>
          </w:p>
        </w:tc>
        <w:tc>
          <w:tcPr>
            <w:tcW w:w="159" w:type="pct"/>
            <w:vAlign w:val="bottom"/>
          </w:tcPr>
          <w:p w14:paraId="73F818B6" w14:textId="77777777" w:rsidR="0037605C" w:rsidRPr="00BA49D7" w:rsidRDefault="0037605C" w:rsidP="00920270">
            <w:pPr>
              <w:jc w:val="right"/>
              <w:rPr>
                <w:sz w:val="12"/>
                <w:szCs w:val="12"/>
              </w:rPr>
            </w:pPr>
          </w:p>
        </w:tc>
        <w:tc>
          <w:tcPr>
            <w:tcW w:w="131" w:type="pct"/>
            <w:vAlign w:val="bottom"/>
          </w:tcPr>
          <w:p w14:paraId="0FD8F18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FB0AC57" w14:textId="77777777" w:rsidTr="00CC1C6F">
        <w:trPr>
          <w:cantSplit/>
          <w:trHeight w:val="141"/>
        </w:trPr>
        <w:tc>
          <w:tcPr>
            <w:tcW w:w="491" w:type="pct"/>
            <w:vAlign w:val="bottom"/>
          </w:tcPr>
          <w:p w14:paraId="2B1C09F4" w14:textId="77777777" w:rsidR="0037605C" w:rsidRDefault="0037605C" w:rsidP="00920270">
            <w:pPr>
              <w:rPr>
                <w:sz w:val="12"/>
                <w:szCs w:val="12"/>
              </w:rPr>
            </w:pPr>
            <w:r>
              <w:rPr>
                <w:sz w:val="12"/>
                <w:szCs w:val="12"/>
              </w:rPr>
              <w:t>Perrin &amp; Blagden, 2014</w:t>
            </w:r>
          </w:p>
        </w:tc>
        <w:tc>
          <w:tcPr>
            <w:tcW w:w="125" w:type="pct"/>
          </w:tcPr>
          <w:p w14:paraId="24467F16" w14:textId="77777777" w:rsidR="009B26E0" w:rsidRDefault="009B26E0" w:rsidP="00920270">
            <w:pPr>
              <w:jc w:val="right"/>
              <w:rPr>
                <w:sz w:val="12"/>
                <w:szCs w:val="12"/>
              </w:rPr>
            </w:pPr>
          </w:p>
        </w:tc>
        <w:tc>
          <w:tcPr>
            <w:tcW w:w="125" w:type="pct"/>
            <w:vAlign w:val="bottom"/>
          </w:tcPr>
          <w:p w14:paraId="6DB6B087" w14:textId="77777777" w:rsidR="0037605C" w:rsidRDefault="0037605C" w:rsidP="00920270">
            <w:pPr>
              <w:jc w:val="right"/>
              <w:rPr>
                <w:sz w:val="12"/>
                <w:szCs w:val="12"/>
              </w:rPr>
            </w:pPr>
          </w:p>
        </w:tc>
        <w:tc>
          <w:tcPr>
            <w:tcW w:w="132" w:type="pct"/>
            <w:vAlign w:val="bottom"/>
          </w:tcPr>
          <w:p w14:paraId="149F118C" w14:textId="77777777" w:rsidR="0037605C" w:rsidRPr="00BA49D7" w:rsidRDefault="0037605C" w:rsidP="00920270">
            <w:pPr>
              <w:jc w:val="right"/>
              <w:rPr>
                <w:sz w:val="12"/>
                <w:szCs w:val="12"/>
              </w:rPr>
            </w:pPr>
          </w:p>
        </w:tc>
        <w:tc>
          <w:tcPr>
            <w:tcW w:w="156" w:type="pct"/>
            <w:vAlign w:val="bottom"/>
          </w:tcPr>
          <w:p w14:paraId="3570EDEB" w14:textId="77777777" w:rsidR="0037605C" w:rsidRPr="00BA49D7" w:rsidRDefault="0037605C" w:rsidP="00920270">
            <w:pPr>
              <w:jc w:val="right"/>
              <w:rPr>
                <w:sz w:val="12"/>
                <w:szCs w:val="12"/>
              </w:rPr>
            </w:pPr>
          </w:p>
        </w:tc>
        <w:tc>
          <w:tcPr>
            <w:tcW w:w="90" w:type="pct"/>
            <w:vAlign w:val="bottom"/>
          </w:tcPr>
          <w:p w14:paraId="486423D7" w14:textId="77777777" w:rsidR="0037605C" w:rsidRPr="00BA49D7" w:rsidRDefault="0037605C" w:rsidP="00920270">
            <w:pPr>
              <w:jc w:val="right"/>
              <w:rPr>
                <w:sz w:val="12"/>
                <w:szCs w:val="12"/>
              </w:rPr>
            </w:pPr>
          </w:p>
        </w:tc>
        <w:tc>
          <w:tcPr>
            <w:tcW w:w="134" w:type="pct"/>
            <w:vAlign w:val="bottom"/>
          </w:tcPr>
          <w:p w14:paraId="44BFD648" w14:textId="77777777" w:rsidR="0037605C" w:rsidRPr="00BA49D7" w:rsidRDefault="0037605C" w:rsidP="00920270">
            <w:pPr>
              <w:jc w:val="right"/>
              <w:rPr>
                <w:sz w:val="12"/>
                <w:szCs w:val="12"/>
              </w:rPr>
            </w:pPr>
          </w:p>
        </w:tc>
        <w:tc>
          <w:tcPr>
            <w:tcW w:w="89" w:type="pct"/>
            <w:shd w:val="clear" w:color="auto" w:fill="auto"/>
            <w:vAlign w:val="bottom"/>
          </w:tcPr>
          <w:p w14:paraId="0E8C6692" w14:textId="77777777" w:rsidR="0037605C" w:rsidRPr="00BA49D7" w:rsidRDefault="0037605C" w:rsidP="00920270">
            <w:pPr>
              <w:jc w:val="right"/>
              <w:rPr>
                <w:sz w:val="12"/>
                <w:szCs w:val="12"/>
              </w:rPr>
            </w:pPr>
          </w:p>
        </w:tc>
        <w:tc>
          <w:tcPr>
            <w:tcW w:w="134" w:type="pct"/>
            <w:vAlign w:val="bottom"/>
          </w:tcPr>
          <w:p w14:paraId="3B479D6C" w14:textId="77777777" w:rsidR="0037605C" w:rsidRPr="00BA49D7" w:rsidRDefault="0037605C" w:rsidP="00920270">
            <w:pPr>
              <w:jc w:val="right"/>
              <w:rPr>
                <w:sz w:val="12"/>
                <w:szCs w:val="12"/>
              </w:rPr>
            </w:pPr>
          </w:p>
        </w:tc>
        <w:tc>
          <w:tcPr>
            <w:tcW w:w="134" w:type="pct"/>
            <w:vAlign w:val="bottom"/>
          </w:tcPr>
          <w:p w14:paraId="456EFC6B" w14:textId="77777777" w:rsidR="0037605C" w:rsidRPr="00BA49D7" w:rsidRDefault="0037605C" w:rsidP="00920270">
            <w:pPr>
              <w:jc w:val="right"/>
              <w:rPr>
                <w:sz w:val="12"/>
                <w:szCs w:val="12"/>
              </w:rPr>
            </w:pPr>
          </w:p>
        </w:tc>
        <w:tc>
          <w:tcPr>
            <w:tcW w:w="90" w:type="pct"/>
            <w:vAlign w:val="bottom"/>
          </w:tcPr>
          <w:p w14:paraId="4DD679F3" w14:textId="77777777" w:rsidR="0037605C" w:rsidRDefault="0037605C" w:rsidP="00920270">
            <w:pPr>
              <w:jc w:val="right"/>
              <w:rPr>
                <w:sz w:val="12"/>
                <w:szCs w:val="12"/>
              </w:rPr>
            </w:pPr>
          </w:p>
        </w:tc>
        <w:tc>
          <w:tcPr>
            <w:tcW w:w="201" w:type="pct"/>
          </w:tcPr>
          <w:p w14:paraId="38113A64" w14:textId="77777777" w:rsidR="0037605C" w:rsidRDefault="0037605C" w:rsidP="00920270">
            <w:pPr>
              <w:rPr>
                <w:sz w:val="12"/>
                <w:szCs w:val="12"/>
              </w:rPr>
            </w:pPr>
          </w:p>
        </w:tc>
        <w:tc>
          <w:tcPr>
            <w:tcW w:w="117" w:type="pct"/>
            <w:vAlign w:val="bottom"/>
          </w:tcPr>
          <w:p w14:paraId="07F9E360" w14:textId="77777777" w:rsidR="0037605C" w:rsidRPr="00BA49D7" w:rsidRDefault="0037605C" w:rsidP="00920270">
            <w:pPr>
              <w:jc w:val="right"/>
              <w:rPr>
                <w:sz w:val="12"/>
                <w:szCs w:val="12"/>
              </w:rPr>
            </w:pPr>
          </w:p>
        </w:tc>
        <w:tc>
          <w:tcPr>
            <w:tcW w:w="117" w:type="pct"/>
            <w:vAlign w:val="bottom"/>
          </w:tcPr>
          <w:p w14:paraId="18949393" w14:textId="77777777" w:rsidR="0037605C" w:rsidRDefault="0037605C" w:rsidP="00920270">
            <w:pPr>
              <w:jc w:val="right"/>
              <w:rPr>
                <w:sz w:val="12"/>
                <w:szCs w:val="12"/>
              </w:rPr>
            </w:pPr>
          </w:p>
        </w:tc>
        <w:tc>
          <w:tcPr>
            <w:tcW w:w="117" w:type="pct"/>
            <w:vAlign w:val="bottom"/>
          </w:tcPr>
          <w:p w14:paraId="16EE1CA3" w14:textId="77777777" w:rsidR="0037605C" w:rsidRPr="00BA49D7" w:rsidRDefault="0037605C" w:rsidP="00920270">
            <w:pPr>
              <w:jc w:val="right"/>
              <w:rPr>
                <w:sz w:val="12"/>
                <w:szCs w:val="12"/>
              </w:rPr>
            </w:pPr>
          </w:p>
        </w:tc>
        <w:tc>
          <w:tcPr>
            <w:tcW w:w="117" w:type="pct"/>
            <w:vAlign w:val="bottom"/>
          </w:tcPr>
          <w:p w14:paraId="47CD4F76" w14:textId="77777777" w:rsidR="0037605C" w:rsidRPr="00BA49D7" w:rsidRDefault="0037605C" w:rsidP="00920270">
            <w:pPr>
              <w:jc w:val="right"/>
              <w:rPr>
                <w:sz w:val="12"/>
                <w:szCs w:val="12"/>
              </w:rPr>
            </w:pPr>
          </w:p>
        </w:tc>
        <w:tc>
          <w:tcPr>
            <w:tcW w:w="117" w:type="pct"/>
            <w:vAlign w:val="bottom"/>
          </w:tcPr>
          <w:p w14:paraId="2A6E4F30" w14:textId="77777777" w:rsidR="0037605C" w:rsidRPr="00BA49D7" w:rsidRDefault="0037605C" w:rsidP="00920270">
            <w:pPr>
              <w:jc w:val="right"/>
              <w:rPr>
                <w:sz w:val="12"/>
                <w:szCs w:val="12"/>
              </w:rPr>
            </w:pPr>
          </w:p>
        </w:tc>
        <w:tc>
          <w:tcPr>
            <w:tcW w:w="117" w:type="pct"/>
            <w:vAlign w:val="bottom"/>
          </w:tcPr>
          <w:p w14:paraId="64E0BECD" w14:textId="77777777" w:rsidR="0037605C" w:rsidRPr="00BA49D7" w:rsidRDefault="0037605C" w:rsidP="00920270">
            <w:pPr>
              <w:jc w:val="right"/>
              <w:rPr>
                <w:sz w:val="12"/>
                <w:szCs w:val="12"/>
              </w:rPr>
            </w:pPr>
          </w:p>
        </w:tc>
        <w:tc>
          <w:tcPr>
            <w:tcW w:w="117" w:type="pct"/>
            <w:vAlign w:val="bottom"/>
          </w:tcPr>
          <w:p w14:paraId="1D049A90" w14:textId="77777777" w:rsidR="0037605C" w:rsidRPr="00BA49D7" w:rsidRDefault="0037605C" w:rsidP="00920270">
            <w:pPr>
              <w:jc w:val="right"/>
              <w:rPr>
                <w:sz w:val="12"/>
                <w:szCs w:val="12"/>
              </w:rPr>
            </w:pPr>
          </w:p>
        </w:tc>
        <w:tc>
          <w:tcPr>
            <w:tcW w:w="117" w:type="pct"/>
            <w:shd w:val="clear" w:color="auto" w:fill="auto"/>
            <w:vAlign w:val="bottom"/>
          </w:tcPr>
          <w:p w14:paraId="54AA42DB" w14:textId="77777777" w:rsidR="0037605C" w:rsidRPr="00BA49D7" w:rsidRDefault="0037605C" w:rsidP="00920270">
            <w:pPr>
              <w:jc w:val="right"/>
              <w:rPr>
                <w:sz w:val="12"/>
                <w:szCs w:val="12"/>
              </w:rPr>
            </w:pPr>
          </w:p>
        </w:tc>
        <w:tc>
          <w:tcPr>
            <w:tcW w:w="117" w:type="pct"/>
            <w:vAlign w:val="bottom"/>
          </w:tcPr>
          <w:p w14:paraId="22D39C69" w14:textId="77777777" w:rsidR="0037605C" w:rsidRPr="00BA49D7" w:rsidRDefault="0037605C" w:rsidP="00920270">
            <w:pPr>
              <w:jc w:val="right"/>
              <w:rPr>
                <w:sz w:val="12"/>
                <w:szCs w:val="12"/>
              </w:rPr>
            </w:pPr>
          </w:p>
        </w:tc>
        <w:tc>
          <w:tcPr>
            <w:tcW w:w="117" w:type="pct"/>
            <w:vAlign w:val="bottom"/>
          </w:tcPr>
          <w:p w14:paraId="2B241B3F" w14:textId="77777777" w:rsidR="0037605C" w:rsidRPr="00075E02" w:rsidRDefault="0037605C" w:rsidP="00920270">
            <w:pPr>
              <w:jc w:val="right"/>
              <w:rPr>
                <w:sz w:val="12"/>
                <w:szCs w:val="12"/>
              </w:rPr>
            </w:pPr>
          </w:p>
        </w:tc>
        <w:tc>
          <w:tcPr>
            <w:tcW w:w="117" w:type="pct"/>
            <w:vAlign w:val="bottom"/>
          </w:tcPr>
          <w:p w14:paraId="23361515" w14:textId="77777777" w:rsidR="0037605C" w:rsidRPr="00BA49D7" w:rsidRDefault="0037605C" w:rsidP="00920270">
            <w:pPr>
              <w:jc w:val="right"/>
              <w:rPr>
                <w:sz w:val="12"/>
                <w:szCs w:val="12"/>
              </w:rPr>
            </w:pPr>
          </w:p>
        </w:tc>
        <w:tc>
          <w:tcPr>
            <w:tcW w:w="117" w:type="pct"/>
            <w:vAlign w:val="bottom"/>
          </w:tcPr>
          <w:p w14:paraId="6CD38E42" w14:textId="77777777" w:rsidR="0037605C" w:rsidRPr="00BA49D7" w:rsidRDefault="0037605C" w:rsidP="00920270">
            <w:pPr>
              <w:jc w:val="right"/>
              <w:rPr>
                <w:sz w:val="12"/>
                <w:szCs w:val="12"/>
              </w:rPr>
            </w:pPr>
          </w:p>
        </w:tc>
        <w:tc>
          <w:tcPr>
            <w:tcW w:w="117" w:type="pct"/>
            <w:vAlign w:val="bottom"/>
          </w:tcPr>
          <w:p w14:paraId="0B056CB2" w14:textId="77777777" w:rsidR="0037605C" w:rsidRPr="00BA49D7" w:rsidRDefault="0037605C" w:rsidP="00920270">
            <w:pPr>
              <w:jc w:val="right"/>
              <w:rPr>
                <w:sz w:val="12"/>
                <w:szCs w:val="12"/>
              </w:rPr>
            </w:pPr>
          </w:p>
        </w:tc>
        <w:tc>
          <w:tcPr>
            <w:tcW w:w="117" w:type="pct"/>
            <w:vAlign w:val="bottom"/>
          </w:tcPr>
          <w:p w14:paraId="6A279FBC" w14:textId="77777777" w:rsidR="0037605C" w:rsidRPr="00BA49D7" w:rsidRDefault="0037605C" w:rsidP="00920270">
            <w:pPr>
              <w:jc w:val="right"/>
              <w:rPr>
                <w:sz w:val="12"/>
                <w:szCs w:val="12"/>
              </w:rPr>
            </w:pPr>
          </w:p>
        </w:tc>
        <w:tc>
          <w:tcPr>
            <w:tcW w:w="117" w:type="pct"/>
            <w:vAlign w:val="bottom"/>
          </w:tcPr>
          <w:p w14:paraId="0D27DC8C" w14:textId="77777777" w:rsidR="0037605C" w:rsidRPr="00BA49D7" w:rsidRDefault="0037605C" w:rsidP="00920270">
            <w:pPr>
              <w:jc w:val="right"/>
              <w:rPr>
                <w:sz w:val="12"/>
                <w:szCs w:val="12"/>
              </w:rPr>
            </w:pPr>
          </w:p>
        </w:tc>
        <w:tc>
          <w:tcPr>
            <w:tcW w:w="117" w:type="pct"/>
            <w:vAlign w:val="bottom"/>
          </w:tcPr>
          <w:p w14:paraId="4D4493E4" w14:textId="77777777" w:rsidR="0037605C" w:rsidRPr="00BA49D7" w:rsidRDefault="0037605C" w:rsidP="00920270">
            <w:pPr>
              <w:jc w:val="right"/>
              <w:rPr>
                <w:sz w:val="12"/>
                <w:szCs w:val="12"/>
              </w:rPr>
            </w:pPr>
          </w:p>
        </w:tc>
        <w:tc>
          <w:tcPr>
            <w:tcW w:w="117" w:type="pct"/>
            <w:vAlign w:val="bottom"/>
          </w:tcPr>
          <w:p w14:paraId="5AEA7209" w14:textId="77777777" w:rsidR="0037605C" w:rsidRPr="00BA49D7" w:rsidRDefault="0037605C" w:rsidP="00920270">
            <w:pPr>
              <w:jc w:val="right"/>
              <w:rPr>
                <w:sz w:val="12"/>
                <w:szCs w:val="12"/>
              </w:rPr>
            </w:pPr>
          </w:p>
        </w:tc>
        <w:tc>
          <w:tcPr>
            <w:tcW w:w="117" w:type="pct"/>
            <w:vAlign w:val="bottom"/>
          </w:tcPr>
          <w:p w14:paraId="6F25A5CC" w14:textId="77777777" w:rsidR="0037605C" w:rsidRPr="00BA49D7" w:rsidRDefault="0037605C" w:rsidP="00920270">
            <w:pPr>
              <w:jc w:val="right"/>
              <w:rPr>
                <w:sz w:val="12"/>
                <w:szCs w:val="12"/>
              </w:rPr>
            </w:pPr>
          </w:p>
        </w:tc>
        <w:tc>
          <w:tcPr>
            <w:tcW w:w="117" w:type="pct"/>
            <w:vAlign w:val="bottom"/>
          </w:tcPr>
          <w:p w14:paraId="12567DD8" w14:textId="77777777" w:rsidR="0037605C" w:rsidRPr="00BA49D7" w:rsidRDefault="0037605C" w:rsidP="00920270">
            <w:pPr>
              <w:jc w:val="right"/>
              <w:rPr>
                <w:sz w:val="12"/>
                <w:szCs w:val="12"/>
              </w:rPr>
            </w:pPr>
          </w:p>
        </w:tc>
        <w:tc>
          <w:tcPr>
            <w:tcW w:w="117" w:type="pct"/>
            <w:shd w:val="clear" w:color="auto" w:fill="auto"/>
            <w:vAlign w:val="bottom"/>
          </w:tcPr>
          <w:p w14:paraId="1B268F54" w14:textId="77777777" w:rsidR="0037605C" w:rsidRPr="00B4597C" w:rsidRDefault="0037605C" w:rsidP="00920270">
            <w:pPr>
              <w:jc w:val="right"/>
              <w:rPr>
                <w:sz w:val="12"/>
                <w:szCs w:val="12"/>
              </w:rPr>
            </w:pPr>
          </w:p>
        </w:tc>
        <w:tc>
          <w:tcPr>
            <w:tcW w:w="117" w:type="pct"/>
            <w:shd w:val="clear" w:color="auto" w:fill="auto"/>
            <w:vAlign w:val="bottom"/>
          </w:tcPr>
          <w:p w14:paraId="31554469" w14:textId="77777777" w:rsidR="0037605C" w:rsidRPr="00BA49D7" w:rsidRDefault="0037605C" w:rsidP="00920270">
            <w:pPr>
              <w:jc w:val="right"/>
              <w:rPr>
                <w:sz w:val="12"/>
                <w:szCs w:val="12"/>
              </w:rPr>
            </w:pPr>
            <w:r>
              <w:rPr>
                <w:sz w:val="12"/>
                <w:szCs w:val="12"/>
              </w:rPr>
              <w:t>x</w:t>
            </w:r>
          </w:p>
        </w:tc>
        <w:tc>
          <w:tcPr>
            <w:tcW w:w="117" w:type="pct"/>
            <w:vAlign w:val="bottom"/>
          </w:tcPr>
          <w:p w14:paraId="2F2E4125" w14:textId="77777777" w:rsidR="0037605C" w:rsidRPr="00BA49D7" w:rsidRDefault="0037605C" w:rsidP="00920270">
            <w:pPr>
              <w:jc w:val="right"/>
              <w:rPr>
                <w:sz w:val="12"/>
                <w:szCs w:val="12"/>
              </w:rPr>
            </w:pPr>
          </w:p>
        </w:tc>
        <w:tc>
          <w:tcPr>
            <w:tcW w:w="117" w:type="pct"/>
            <w:vAlign w:val="bottom"/>
          </w:tcPr>
          <w:p w14:paraId="1C85E97B" w14:textId="77777777" w:rsidR="0037605C" w:rsidRPr="00BA49D7" w:rsidRDefault="0037605C" w:rsidP="00920270">
            <w:pPr>
              <w:jc w:val="right"/>
              <w:rPr>
                <w:sz w:val="12"/>
                <w:szCs w:val="12"/>
              </w:rPr>
            </w:pPr>
          </w:p>
        </w:tc>
        <w:tc>
          <w:tcPr>
            <w:tcW w:w="117" w:type="pct"/>
            <w:vAlign w:val="bottom"/>
          </w:tcPr>
          <w:p w14:paraId="585AE0A2" w14:textId="77777777" w:rsidR="0037605C" w:rsidRPr="00BA49D7" w:rsidRDefault="0037605C" w:rsidP="00920270">
            <w:pPr>
              <w:jc w:val="right"/>
              <w:rPr>
                <w:sz w:val="12"/>
                <w:szCs w:val="12"/>
              </w:rPr>
            </w:pPr>
          </w:p>
        </w:tc>
        <w:tc>
          <w:tcPr>
            <w:tcW w:w="159" w:type="pct"/>
            <w:vAlign w:val="bottom"/>
          </w:tcPr>
          <w:p w14:paraId="31689599" w14:textId="77777777" w:rsidR="0037605C" w:rsidRPr="00BA49D7" w:rsidRDefault="0037605C" w:rsidP="00920270">
            <w:pPr>
              <w:jc w:val="right"/>
              <w:rPr>
                <w:sz w:val="12"/>
                <w:szCs w:val="12"/>
              </w:rPr>
            </w:pPr>
          </w:p>
        </w:tc>
        <w:tc>
          <w:tcPr>
            <w:tcW w:w="131" w:type="pct"/>
            <w:vAlign w:val="bottom"/>
          </w:tcPr>
          <w:p w14:paraId="143FD3E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2388579" w14:textId="77777777" w:rsidTr="00CC1C6F">
        <w:trPr>
          <w:cantSplit/>
          <w:trHeight w:val="146"/>
        </w:trPr>
        <w:tc>
          <w:tcPr>
            <w:tcW w:w="491" w:type="pct"/>
            <w:vAlign w:val="bottom"/>
          </w:tcPr>
          <w:p w14:paraId="67D06FA0" w14:textId="77777777" w:rsidR="0037605C" w:rsidRDefault="0037605C" w:rsidP="00920270">
            <w:pPr>
              <w:rPr>
                <w:sz w:val="12"/>
                <w:szCs w:val="12"/>
              </w:rPr>
            </w:pPr>
            <w:r>
              <w:rPr>
                <w:sz w:val="12"/>
                <w:szCs w:val="12"/>
              </w:rPr>
              <w:t>Pfeiffer, 2017</w:t>
            </w:r>
          </w:p>
        </w:tc>
        <w:tc>
          <w:tcPr>
            <w:tcW w:w="125" w:type="pct"/>
          </w:tcPr>
          <w:p w14:paraId="0FD5A24A" w14:textId="77777777" w:rsidR="009B26E0" w:rsidRDefault="009B26E0" w:rsidP="00920270">
            <w:pPr>
              <w:jc w:val="right"/>
              <w:rPr>
                <w:sz w:val="12"/>
                <w:szCs w:val="12"/>
              </w:rPr>
            </w:pPr>
          </w:p>
        </w:tc>
        <w:tc>
          <w:tcPr>
            <w:tcW w:w="125" w:type="pct"/>
            <w:vAlign w:val="bottom"/>
          </w:tcPr>
          <w:p w14:paraId="42574E3A" w14:textId="77777777" w:rsidR="0037605C" w:rsidRDefault="0037605C" w:rsidP="00920270">
            <w:pPr>
              <w:jc w:val="right"/>
              <w:rPr>
                <w:sz w:val="12"/>
                <w:szCs w:val="12"/>
              </w:rPr>
            </w:pPr>
          </w:p>
        </w:tc>
        <w:tc>
          <w:tcPr>
            <w:tcW w:w="132" w:type="pct"/>
            <w:vAlign w:val="bottom"/>
          </w:tcPr>
          <w:p w14:paraId="2A60DFA3" w14:textId="77777777" w:rsidR="0037605C" w:rsidRPr="00BA49D7" w:rsidRDefault="0037605C" w:rsidP="00920270">
            <w:pPr>
              <w:jc w:val="right"/>
              <w:rPr>
                <w:sz w:val="12"/>
                <w:szCs w:val="12"/>
              </w:rPr>
            </w:pPr>
          </w:p>
        </w:tc>
        <w:tc>
          <w:tcPr>
            <w:tcW w:w="156" w:type="pct"/>
            <w:vAlign w:val="bottom"/>
          </w:tcPr>
          <w:p w14:paraId="61703E83" w14:textId="77777777" w:rsidR="0037605C" w:rsidRPr="00BA49D7" w:rsidRDefault="0037605C" w:rsidP="00920270">
            <w:pPr>
              <w:jc w:val="right"/>
              <w:rPr>
                <w:sz w:val="12"/>
                <w:szCs w:val="12"/>
              </w:rPr>
            </w:pPr>
          </w:p>
        </w:tc>
        <w:tc>
          <w:tcPr>
            <w:tcW w:w="90" w:type="pct"/>
            <w:vAlign w:val="bottom"/>
          </w:tcPr>
          <w:p w14:paraId="2A1B20AD" w14:textId="77777777" w:rsidR="0037605C" w:rsidRPr="00BA49D7" w:rsidRDefault="0037605C" w:rsidP="00920270">
            <w:pPr>
              <w:jc w:val="right"/>
              <w:rPr>
                <w:sz w:val="12"/>
                <w:szCs w:val="12"/>
              </w:rPr>
            </w:pPr>
          </w:p>
        </w:tc>
        <w:tc>
          <w:tcPr>
            <w:tcW w:w="134" w:type="pct"/>
            <w:vAlign w:val="bottom"/>
          </w:tcPr>
          <w:p w14:paraId="6DC154B4" w14:textId="77777777" w:rsidR="0037605C" w:rsidRPr="00BA49D7" w:rsidRDefault="0037605C" w:rsidP="00920270">
            <w:pPr>
              <w:jc w:val="right"/>
              <w:rPr>
                <w:sz w:val="12"/>
                <w:szCs w:val="12"/>
              </w:rPr>
            </w:pPr>
          </w:p>
        </w:tc>
        <w:tc>
          <w:tcPr>
            <w:tcW w:w="89" w:type="pct"/>
            <w:shd w:val="clear" w:color="auto" w:fill="auto"/>
            <w:vAlign w:val="bottom"/>
          </w:tcPr>
          <w:p w14:paraId="2CDB5EA6" w14:textId="77777777" w:rsidR="0037605C" w:rsidRPr="00BA49D7" w:rsidRDefault="0037605C" w:rsidP="00920270">
            <w:pPr>
              <w:jc w:val="right"/>
              <w:rPr>
                <w:sz w:val="12"/>
                <w:szCs w:val="12"/>
              </w:rPr>
            </w:pPr>
          </w:p>
        </w:tc>
        <w:tc>
          <w:tcPr>
            <w:tcW w:w="134" w:type="pct"/>
            <w:vAlign w:val="bottom"/>
          </w:tcPr>
          <w:p w14:paraId="76CAD773" w14:textId="77777777" w:rsidR="0037605C" w:rsidRPr="00BA49D7" w:rsidRDefault="0037605C" w:rsidP="00920270">
            <w:pPr>
              <w:jc w:val="right"/>
              <w:rPr>
                <w:sz w:val="12"/>
                <w:szCs w:val="12"/>
              </w:rPr>
            </w:pPr>
          </w:p>
        </w:tc>
        <w:tc>
          <w:tcPr>
            <w:tcW w:w="134" w:type="pct"/>
            <w:vAlign w:val="bottom"/>
          </w:tcPr>
          <w:p w14:paraId="5EB84C1D" w14:textId="77777777" w:rsidR="0037605C" w:rsidRPr="00BA49D7" w:rsidRDefault="0037605C" w:rsidP="00920270">
            <w:pPr>
              <w:jc w:val="right"/>
              <w:rPr>
                <w:sz w:val="12"/>
                <w:szCs w:val="12"/>
              </w:rPr>
            </w:pPr>
          </w:p>
        </w:tc>
        <w:tc>
          <w:tcPr>
            <w:tcW w:w="90" w:type="pct"/>
            <w:vAlign w:val="bottom"/>
          </w:tcPr>
          <w:p w14:paraId="5F4CDFC2" w14:textId="77777777" w:rsidR="0037605C" w:rsidRDefault="0037605C" w:rsidP="00920270">
            <w:pPr>
              <w:jc w:val="right"/>
              <w:rPr>
                <w:sz w:val="12"/>
                <w:szCs w:val="12"/>
              </w:rPr>
            </w:pPr>
          </w:p>
        </w:tc>
        <w:tc>
          <w:tcPr>
            <w:tcW w:w="201" w:type="pct"/>
          </w:tcPr>
          <w:p w14:paraId="2330EC8C" w14:textId="77777777" w:rsidR="0037605C" w:rsidRDefault="0037605C" w:rsidP="00920270">
            <w:pPr>
              <w:rPr>
                <w:sz w:val="12"/>
                <w:szCs w:val="12"/>
              </w:rPr>
            </w:pPr>
          </w:p>
        </w:tc>
        <w:tc>
          <w:tcPr>
            <w:tcW w:w="117" w:type="pct"/>
            <w:vAlign w:val="bottom"/>
          </w:tcPr>
          <w:p w14:paraId="26EF6CE2" w14:textId="77777777" w:rsidR="0037605C" w:rsidRPr="00BA49D7" w:rsidRDefault="0037605C" w:rsidP="00920270">
            <w:pPr>
              <w:jc w:val="right"/>
              <w:rPr>
                <w:sz w:val="12"/>
                <w:szCs w:val="12"/>
              </w:rPr>
            </w:pPr>
          </w:p>
        </w:tc>
        <w:tc>
          <w:tcPr>
            <w:tcW w:w="117" w:type="pct"/>
            <w:vAlign w:val="bottom"/>
          </w:tcPr>
          <w:p w14:paraId="4A30F284" w14:textId="77777777" w:rsidR="0037605C" w:rsidRDefault="0037605C" w:rsidP="00920270">
            <w:pPr>
              <w:jc w:val="right"/>
              <w:rPr>
                <w:sz w:val="12"/>
                <w:szCs w:val="12"/>
              </w:rPr>
            </w:pPr>
          </w:p>
        </w:tc>
        <w:tc>
          <w:tcPr>
            <w:tcW w:w="117" w:type="pct"/>
            <w:vAlign w:val="bottom"/>
          </w:tcPr>
          <w:p w14:paraId="52D498AE" w14:textId="77777777" w:rsidR="0037605C" w:rsidRPr="00BA49D7" w:rsidRDefault="0037605C" w:rsidP="00920270">
            <w:pPr>
              <w:jc w:val="right"/>
              <w:rPr>
                <w:sz w:val="12"/>
                <w:szCs w:val="12"/>
              </w:rPr>
            </w:pPr>
          </w:p>
        </w:tc>
        <w:tc>
          <w:tcPr>
            <w:tcW w:w="117" w:type="pct"/>
            <w:vAlign w:val="bottom"/>
          </w:tcPr>
          <w:p w14:paraId="40F2262D" w14:textId="77777777" w:rsidR="0037605C" w:rsidRPr="00BA49D7" w:rsidRDefault="0037605C" w:rsidP="00920270">
            <w:pPr>
              <w:jc w:val="right"/>
              <w:rPr>
                <w:sz w:val="12"/>
                <w:szCs w:val="12"/>
              </w:rPr>
            </w:pPr>
          </w:p>
        </w:tc>
        <w:tc>
          <w:tcPr>
            <w:tcW w:w="117" w:type="pct"/>
            <w:vAlign w:val="bottom"/>
          </w:tcPr>
          <w:p w14:paraId="24AF5375" w14:textId="77777777" w:rsidR="0037605C" w:rsidRPr="00BA49D7" w:rsidRDefault="0037605C" w:rsidP="00920270">
            <w:pPr>
              <w:jc w:val="right"/>
              <w:rPr>
                <w:sz w:val="12"/>
                <w:szCs w:val="12"/>
              </w:rPr>
            </w:pPr>
          </w:p>
        </w:tc>
        <w:tc>
          <w:tcPr>
            <w:tcW w:w="117" w:type="pct"/>
            <w:vAlign w:val="bottom"/>
          </w:tcPr>
          <w:p w14:paraId="75217170" w14:textId="77777777" w:rsidR="0037605C" w:rsidRPr="00BA49D7" w:rsidRDefault="0037605C" w:rsidP="00920270">
            <w:pPr>
              <w:jc w:val="right"/>
              <w:rPr>
                <w:sz w:val="12"/>
                <w:szCs w:val="12"/>
              </w:rPr>
            </w:pPr>
          </w:p>
        </w:tc>
        <w:tc>
          <w:tcPr>
            <w:tcW w:w="117" w:type="pct"/>
            <w:vAlign w:val="bottom"/>
          </w:tcPr>
          <w:p w14:paraId="1F09CFE6" w14:textId="77777777" w:rsidR="0037605C" w:rsidRPr="00BA49D7" w:rsidRDefault="0037605C" w:rsidP="00920270">
            <w:pPr>
              <w:jc w:val="right"/>
              <w:rPr>
                <w:sz w:val="12"/>
                <w:szCs w:val="12"/>
              </w:rPr>
            </w:pPr>
          </w:p>
        </w:tc>
        <w:tc>
          <w:tcPr>
            <w:tcW w:w="117" w:type="pct"/>
            <w:shd w:val="clear" w:color="auto" w:fill="auto"/>
            <w:vAlign w:val="bottom"/>
          </w:tcPr>
          <w:p w14:paraId="567967EB" w14:textId="77777777" w:rsidR="0037605C" w:rsidRPr="00BA49D7" w:rsidRDefault="0037605C" w:rsidP="00920270">
            <w:pPr>
              <w:jc w:val="right"/>
              <w:rPr>
                <w:sz w:val="12"/>
                <w:szCs w:val="12"/>
              </w:rPr>
            </w:pPr>
          </w:p>
        </w:tc>
        <w:tc>
          <w:tcPr>
            <w:tcW w:w="117" w:type="pct"/>
            <w:vAlign w:val="bottom"/>
          </w:tcPr>
          <w:p w14:paraId="0A949983" w14:textId="77777777" w:rsidR="0037605C" w:rsidRPr="00BA49D7" w:rsidRDefault="0037605C" w:rsidP="00920270">
            <w:pPr>
              <w:jc w:val="right"/>
              <w:rPr>
                <w:sz w:val="12"/>
                <w:szCs w:val="12"/>
              </w:rPr>
            </w:pPr>
            <w:r>
              <w:rPr>
                <w:sz w:val="12"/>
                <w:szCs w:val="12"/>
              </w:rPr>
              <w:t>x</w:t>
            </w:r>
          </w:p>
        </w:tc>
        <w:tc>
          <w:tcPr>
            <w:tcW w:w="117" w:type="pct"/>
            <w:vAlign w:val="bottom"/>
          </w:tcPr>
          <w:p w14:paraId="01D1E2BA"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6BF3AC85" w14:textId="77777777" w:rsidR="0037605C" w:rsidRPr="00BA49D7" w:rsidRDefault="0037605C" w:rsidP="00920270">
            <w:pPr>
              <w:jc w:val="right"/>
              <w:rPr>
                <w:sz w:val="12"/>
                <w:szCs w:val="12"/>
              </w:rPr>
            </w:pPr>
          </w:p>
        </w:tc>
        <w:tc>
          <w:tcPr>
            <w:tcW w:w="117" w:type="pct"/>
            <w:vAlign w:val="bottom"/>
          </w:tcPr>
          <w:p w14:paraId="7E2E57EF" w14:textId="77777777" w:rsidR="0037605C" w:rsidRPr="00BA49D7" w:rsidRDefault="0037605C" w:rsidP="00920270">
            <w:pPr>
              <w:jc w:val="right"/>
              <w:rPr>
                <w:sz w:val="12"/>
                <w:szCs w:val="12"/>
              </w:rPr>
            </w:pPr>
          </w:p>
        </w:tc>
        <w:tc>
          <w:tcPr>
            <w:tcW w:w="117" w:type="pct"/>
            <w:vAlign w:val="bottom"/>
          </w:tcPr>
          <w:p w14:paraId="52F07910" w14:textId="77777777" w:rsidR="0037605C" w:rsidRPr="00BA49D7" w:rsidRDefault="0037605C" w:rsidP="00920270">
            <w:pPr>
              <w:jc w:val="right"/>
              <w:rPr>
                <w:sz w:val="12"/>
                <w:szCs w:val="12"/>
              </w:rPr>
            </w:pPr>
          </w:p>
        </w:tc>
        <w:tc>
          <w:tcPr>
            <w:tcW w:w="117" w:type="pct"/>
            <w:vAlign w:val="bottom"/>
          </w:tcPr>
          <w:p w14:paraId="6E6143C9" w14:textId="77777777" w:rsidR="0037605C" w:rsidRPr="00BA49D7" w:rsidRDefault="0037605C" w:rsidP="00920270">
            <w:pPr>
              <w:jc w:val="right"/>
              <w:rPr>
                <w:sz w:val="12"/>
                <w:szCs w:val="12"/>
              </w:rPr>
            </w:pPr>
          </w:p>
        </w:tc>
        <w:tc>
          <w:tcPr>
            <w:tcW w:w="117" w:type="pct"/>
            <w:vAlign w:val="bottom"/>
          </w:tcPr>
          <w:p w14:paraId="24726238" w14:textId="77777777" w:rsidR="0037605C" w:rsidRPr="00BA49D7" w:rsidRDefault="0037605C" w:rsidP="00920270">
            <w:pPr>
              <w:jc w:val="right"/>
              <w:rPr>
                <w:sz w:val="12"/>
                <w:szCs w:val="12"/>
              </w:rPr>
            </w:pPr>
          </w:p>
        </w:tc>
        <w:tc>
          <w:tcPr>
            <w:tcW w:w="117" w:type="pct"/>
            <w:vAlign w:val="bottom"/>
          </w:tcPr>
          <w:p w14:paraId="532EBCE8" w14:textId="77777777" w:rsidR="0037605C" w:rsidRPr="00BA49D7" w:rsidRDefault="0037605C" w:rsidP="00920270">
            <w:pPr>
              <w:jc w:val="right"/>
              <w:rPr>
                <w:sz w:val="12"/>
                <w:szCs w:val="12"/>
              </w:rPr>
            </w:pPr>
          </w:p>
        </w:tc>
        <w:tc>
          <w:tcPr>
            <w:tcW w:w="117" w:type="pct"/>
            <w:vAlign w:val="bottom"/>
          </w:tcPr>
          <w:p w14:paraId="431203D2" w14:textId="77777777" w:rsidR="0037605C" w:rsidRPr="00BA49D7" w:rsidRDefault="0037605C" w:rsidP="00920270">
            <w:pPr>
              <w:jc w:val="right"/>
              <w:rPr>
                <w:sz w:val="12"/>
                <w:szCs w:val="12"/>
              </w:rPr>
            </w:pPr>
          </w:p>
        </w:tc>
        <w:tc>
          <w:tcPr>
            <w:tcW w:w="117" w:type="pct"/>
            <w:vAlign w:val="bottom"/>
          </w:tcPr>
          <w:p w14:paraId="25296C94" w14:textId="77777777" w:rsidR="0037605C" w:rsidRPr="00BA49D7" w:rsidRDefault="0037605C" w:rsidP="00920270">
            <w:pPr>
              <w:jc w:val="right"/>
              <w:rPr>
                <w:sz w:val="12"/>
                <w:szCs w:val="12"/>
              </w:rPr>
            </w:pPr>
          </w:p>
        </w:tc>
        <w:tc>
          <w:tcPr>
            <w:tcW w:w="117" w:type="pct"/>
            <w:vAlign w:val="bottom"/>
          </w:tcPr>
          <w:p w14:paraId="413722B6" w14:textId="77777777" w:rsidR="0037605C" w:rsidRPr="00BA49D7" w:rsidRDefault="0037605C" w:rsidP="00920270">
            <w:pPr>
              <w:jc w:val="right"/>
              <w:rPr>
                <w:sz w:val="12"/>
                <w:szCs w:val="12"/>
              </w:rPr>
            </w:pPr>
          </w:p>
        </w:tc>
        <w:tc>
          <w:tcPr>
            <w:tcW w:w="117" w:type="pct"/>
            <w:shd w:val="clear" w:color="auto" w:fill="auto"/>
            <w:vAlign w:val="bottom"/>
          </w:tcPr>
          <w:p w14:paraId="7B3B7BC0" w14:textId="77777777" w:rsidR="0037605C" w:rsidRPr="00B4597C" w:rsidRDefault="0037605C" w:rsidP="00920270">
            <w:pPr>
              <w:jc w:val="right"/>
              <w:rPr>
                <w:sz w:val="12"/>
                <w:szCs w:val="12"/>
              </w:rPr>
            </w:pPr>
          </w:p>
        </w:tc>
        <w:tc>
          <w:tcPr>
            <w:tcW w:w="117" w:type="pct"/>
            <w:shd w:val="clear" w:color="auto" w:fill="auto"/>
            <w:vAlign w:val="bottom"/>
          </w:tcPr>
          <w:p w14:paraId="34077A93" w14:textId="77777777" w:rsidR="0037605C" w:rsidRPr="00BA49D7" w:rsidRDefault="0037605C" w:rsidP="00920270">
            <w:pPr>
              <w:jc w:val="right"/>
              <w:rPr>
                <w:sz w:val="12"/>
                <w:szCs w:val="12"/>
              </w:rPr>
            </w:pPr>
          </w:p>
        </w:tc>
        <w:tc>
          <w:tcPr>
            <w:tcW w:w="117" w:type="pct"/>
            <w:vAlign w:val="bottom"/>
          </w:tcPr>
          <w:p w14:paraId="1DF61CC4" w14:textId="77777777" w:rsidR="0037605C" w:rsidRPr="00BA49D7" w:rsidRDefault="0037605C" w:rsidP="00920270">
            <w:pPr>
              <w:jc w:val="right"/>
              <w:rPr>
                <w:sz w:val="12"/>
                <w:szCs w:val="12"/>
              </w:rPr>
            </w:pPr>
          </w:p>
        </w:tc>
        <w:tc>
          <w:tcPr>
            <w:tcW w:w="117" w:type="pct"/>
            <w:vAlign w:val="bottom"/>
          </w:tcPr>
          <w:p w14:paraId="05BA49FF" w14:textId="77777777" w:rsidR="0037605C" w:rsidRPr="00BA49D7" w:rsidRDefault="0037605C" w:rsidP="00920270">
            <w:pPr>
              <w:jc w:val="right"/>
              <w:rPr>
                <w:sz w:val="12"/>
                <w:szCs w:val="12"/>
              </w:rPr>
            </w:pPr>
          </w:p>
        </w:tc>
        <w:tc>
          <w:tcPr>
            <w:tcW w:w="117" w:type="pct"/>
            <w:vAlign w:val="bottom"/>
          </w:tcPr>
          <w:p w14:paraId="56B5775A" w14:textId="77777777" w:rsidR="0037605C" w:rsidRPr="00BA49D7" w:rsidRDefault="0037605C" w:rsidP="00920270">
            <w:pPr>
              <w:jc w:val="right"/>
              <w:rPr>
                <w:sz w:val="12"/>
                <w:szCs w:val="12"/>
              </w:rPr>
            </w:pPr>
          </w:p>
        </w:tc>
        <w:tc>
          <w:tcPr>
            <w:tcW w:w="159" w:type="pct"/>
            <w:vAlign w:val="bottom"/>
          </w:tcPr>
          <w:p w14:paraId="0AB0AEFC" w14:textId="77777777" w:rsidR="0037605C" w:rsidRPr="00BA49D7" w:rsidRDefault="0037605C" w:rsidP="00920270">
            <w:pPr>
              <w:jc w:val="right"/>
              <w:rPr>
                <w:sz w:val="12"/>
                <w:szCs w:val="12"/>
              </w:rPr>
            </w:pPr>
          </w:p>
        </w:tc>
        <w:tc>
          <w:tcPr>
            <w:tcW w:w="131" w:type="pct"/>
            <w:vAlign w:val="bottom"/>
          </w:tcPr>
          <w:p w14:paraId="3735B39E"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1DCE1936" w14:textId="77777777" w:rsidTr="00CC1C6F">
        <w:trPr>
          <w:cantSplit/>
          <w:trHeight w:val="47"/>
        </w:trPr>
        <w:tc>
          <w:tcPr>
            <w:tcW w:w="491" w:type="pct"/>
            <w:vAlign w:val="bottom"/>
          </w:tcPr>
          <w:p w14:paraId="6D653AF6" w14:textId="77777777" w:rsidR="0037605C" w:rsidRDefault="0037605C" w:rsidP="00920270">
            <w:pPr>
              <w:rPr>
                <w:sz w:val="12"/>
                <w:szCs w:val="12"/>
              </w:rPr>
            </w:pPr>
            <w:r>
              <w:rPr>
                <w:sz w:val="12"/>
                <w:szCs w:val="12"/>
              </w:rPr>
              <w:t>Pfeiffer, 2018</w:t>
            </w:r>
          </w:p>
        </w:tc>
        <w:tc>
          <w:tcPr>
            <w:tcW w:w="125" w:type="pct"/>
          </w:tcPr>
          <w:p w14:paraId="5CB37C54" w14:textId="77777777" w:rsidR="009B26E0" w:rsidRDefault="009B26E0" w:rsidP="00920270">
            <w:pPr>
              <w:jc w:val="right"/>
              <w:rPr>
                <w:sz w:val="12"/>
                <w:szCs w:val="12"/>
              </w:rPr>
            </w:pPr>
          </w:p>
        </w:tc>
        <w:tc>
          <w:tcPr>
            <w:tcW w:w="125" w:type="pct"/>
            <w:vAlign w:val="bottom"/>
          </w:tcPr>
          <w:p w14:paraId="5F93DE8F" w14:textId="77777777" w:rsidR="0037605C" w:rsidRDefault="0037605C" w:rsidP="00920270">
            <w:pPr>
              <w:jc w:val="right"/>
              <w:rPr>
                <w:sz w:val="12"/>
                <w:szCs w:val="12"/>
              </w:rPr>
            </w:pPr>
          </w:p>
        </w:tc>
        <w:tc>
          <w:tcPr>
            <w:tcW w:w="132" w:type="pct"/>
            <w:vAlign w:val="bottom"/>
          </w:tcPr>
          <w:p w14:paraId="46CE0311" w14:textId="77777777" w:rsidR="0037605C" w:rsidRPr="00BA49D7" w:rsidRDefault="0037605C" w:rsidP="00920270">
            <w:pPr>
              <w:jc w:val="right"/>
              <w:rPr>
                <w:sz w:val="12"/>
                <w:szCs w:val="12"/>
              </w:rPr>
            </w:pPr>
          </w:p>
        </w:tc>
        <w:tc>
          <w:tcPr>
            <w:tcW w:w="156" w:type="pct"/>
            <w:vAlign w:val="bottom"/>
          </w:tcPr>
          <w:p w14:paraId="68588B53" w14:textId="77777777" w:rsidR="0037605C" w:rsidRPr="00BA49D7" w:rsidRDefault="0037605C" w:rsidP="00920270">
            <w:pPr>
              <w:jc w:val="right"/>
              <w:rPr>
                <w:sz w:val="12"/>
                <w:szCs w:val="12"/>
              </w:rPr>
            </w:pPr>
          </w:p>
        </w:tc>
        <w:tc>
          <w:tcPr>
            <w:tcW w:w="90" w:type="pct"/>
            <w:vAlign w:val="bottom"/>
          </w:tcPr>
          <w:p w14:paraId="27E5DB6D" w14:textId="77777777" w:rsidR="0037605C" w:rsidRPr="00BA49D7" w:rsidRDefault="0037605C" w:rsidP="00920270">
            <w:pPr>
              <w:jc w:val="right"/>
              <w:rPr>
                <w:sz w:val="12"/>
                <w:szCs w:val="12"/>
              </w:rPr>
            </w:pPr>
          </w:p>
        </w:tc>
        <w:tc>
          <w:tcPr>
            <w:tcW w:w="134" w:type="pct"/>
            <w:vAlign w:val="bottom"/>
          </w:tcPr>
          <w:p w14:paraId="381FAA22" w14:textId="77777777" w:rsidR="0037605C" w:rsidRPr="00BA49D7" w:rsidRDefault="0037605C" w:rsidP="00920270">
            <w:pPr>
              <w:jc w:val="right"/>
              <w:rPr>
                <w:sz w:val="12"/>
                <w:szCs w:val="12"/>
              </w:rPr>
            </w:pPr>
          </w:p>
        </w:tc>
        <w:tc>
          <w:tcPr>
            <w:tcW w:w="89" w:type="pct"/>
            <w:shd w:val="clear" w:color="auto" w:fill="auto"/>
            <w:vAlign w:val="bottom"/>
          </w:tcPr>
          <w:p w14:paraId="31CEA368" w14:textId="77777777" w:rsidR="0037605C" w:rsidRPr="00BA49D7" w:rsidRDefault="0037605C" w:rsidP="00920270">
            <w:pPr>
              <w:jc w:val="right"/>
              <w:rPr>
                <w:sz w:val="12"/>
                <w:szCs w:val="12"/>
              </w:rPr>
            </w:pPr>
          </w:p>
        </w:tc>
        <w:tc>
          <w:tcPr>
            <w:tcW w:w="134" w:type="pct"/>
            <w:vAlign w:val="bottom"/>
          </w:tcPr>
          <w:p w14:paraId="5F5FAA71" w14:textId="77777777" w:rsidR="0037605C" w:rsidRPr="00BA49D7" w:rsidRDefault="0037605C" w:rsidP="00920270">
            <w:pPr>
              <w:jc w:val="right"/>
              <w:rPr>
                <w:sz w:val="12"/>
                <w:szCs w:val="12"/>
              </w:rPr>
            </w:pPr>
          </w:p>
        </w:tc>
        <w:tc>
          <w:tcPr>
            <w:tcW w:w="134" w:type="pct"/>
            <w:vAlign w:val="bottom"/>
          </w:tcPr>
          <w:p w14:paraId="741A8CD6" w14:textId="77777777" w:rsidR="0037605C" w:rsidRPr="00BA49D7" w:rsidRDefault="0037605C" w:rsidP="00920270">
            <w:pPr>
              <w:jc w:val="right"/>
              <w:rPr>
                <w:sz w:val="12"/>
                <w:szCs w:val="12"/>
              </w:rPr>
            </w:pPr>
          </w:p>
        </w:tc>
        <w:tc>
          <w:tcPr>
            <w:tcW w:w="90" w:type="pct"/>
            <w:vAlign w:val="bottom"/>
          </w:tcPr>
          <w:p w14:paraId="3999DB23" w14:textId="77777777" w:rsidR="0037605C" w:rsidRDefault="0037605C" w:rsidP="00920270">
            <w:pPr>
              <w:jc w:val="right"/>
              <w:rPr>
                <w:sz w:val="12"/>
                <w:szCs w:val="12"/>
              </w:rPr>
            </w:pPr>
          </w:p>
        </w:tc>
        <w:tc>
          <w:tcPr>
            <w:tcW w:w="201" w:type="pct"/>
          </w:tcPr>
          <w:p w14:paraId="5E78AF0C" w14:textId="77777777" w:rsidR="0037605C" w:rsidRDefault="0037605C" w:rsidP="00920270">
            <w:pPr>
              <w:rPr>
                <w:sz w:val="12"/>
                <w:szCs w:val="12"/>
              </w:rPr>
            </w:pPr>
          </w:p>
        </w:tc>
        <w:tc>
          <w:tcPr>
            <w:tcW w:w="117" w:type="pct"/>
            <w:vAlign w:val="bottom"/>
          </w:tcPr>
          <w:p w14:paraId="56E03753" w14:textId="77777777" w:rsidR="0037605C" w:rsidRPr="00BA49D7" w:rsidRDefault="0037605C" w:rsidP="00920270">
            <w:pPr>
              <w:jc w:val="right"/>
              <w:rPr>
                <w:sz w:val="12"/>
                <w:szCs w:val="12"/>
              </w:rPr>
            </w:pPr>
          </w:p>
        </w:tc>
        <w:tc>
          <w:tcPr>
            <w:tcW w:w="117" w:type="pct"/>
            <w:vAlign w:val="bottom"/>
          </w:tcPr>
          <w:p w14:paraId="72B74E6E" w14:textId="77777777" w:rsidR="0037605C" w:rsidRDefault="0037605C" w:rsidP="00920270">
            <w:pPr>
              <w:jc w:val="right"/>
              <w:rPr>
                <w:sz w:val="12"/>
                <w:szCs w:val="12"/>
              </w:rPr>
            </w:pPr>
          </w:p>
        </w:tc>
        <w:tc>
          <w:tcPr>
            <w:tcW w:w="117" w:type="pct"/>
            <w:vAlign w:val="bottom"/>
          </w:tcPr>
          <w:p w14:paraId="7D48C5A6" w14:textId="77777777" w:rsidR="0037605C" w:rsidRPr="00BA49D7" w:rsidRDefault="0037605C" w:rsidP="00920270">
            <w:pPr>
              <w:jc w:val="right"/>
              <w:rPr>
                <w:sz w:val="12"/>
                <w:szCs w:val="12"/>
              </w:rPr>
            </w:pPr>
          </w:p>
        </w:tc>
        <w:tc>
          <w:tcPr>
            <w:tcW w:w="117" w:type="pct"/>
            <w:vAlign w:val="bottom"/>
          </w:tcPr>
          <w:p w14:paraId="6BD35C86" w14:textId="77777777" w:rsidR="0037605C" w:rsidRPr="00BA49D7" w:rsidRDefault="0037605C" w:rsidP="00920270">
            <w:pPr>
              <w:jc w:val="right"/>
              <w:rPr>
                <w:sz w:val="12"/>
                <w:szCs w:val="12"/>
              </w:rPr>
            </w:pPr>
          </w:p>
        </w:tc>
        <w:tc>
          <w:tcPr>
            <w:tcW w:w="117" w:type="pct"/>
            <w:vAlign w:val="bottom"/>
          </w:tcPr>
          <w:p w14:paraId="26917E30" w14:textId="77777777" w:rsidR="0037605C" w:rsidRPr="00BA49D7" w:rsidRDefault="0037605C" w:rsidP="00920270">
            <w:pPr>
              <w:jc w:val="right"/>
              <w:rPr>
                <w:sz w:val="12"/>
                <w:szCs w:val="12"/>
              </w:rPr>
            </w:pPr>
          </w:p>
        </w:tc>
        <w:tc>
          <w:tcPr>
            <w:tcW w:w="117" w:type="pct"/>
            <w:vAlign w:val="bottom"/>
          </w:tcPr>
          <w:p w14:paraId="36A2B481" w14:textId="77777777" w:rsidR="0037605C" w:rsidRPr="00BA49D7" w:rsidRDefault="0037605C" w:rsidP="00920270">
            <w:pPr>
              <w:jc w:val="right"/>
              <w:rPr>
                <w:sz w:val="12"/>
                <w:szCs w:val="12"/>
              </w:rPr>
            </w:pPr>
          </w:p>
        </w:tc>
        <w:tc>
          <w:tcPr>
            <w:tcW w:w="117" w:type="pct"/>
            <w:vAlign w:val="bottom"/>
          </w:tcPr>
          <w:p w14:paraId="1AF39421" w14:textId="77777777" w:rsidR="0037605C" w:rsidRPr="00BA49D7" w:rsidRDefault="0037605C" w:rsidP="00920270">
            <w:pPr>
              <w:jc w:val="right"/>
              <w:rPr>
                <w:sz w:val="12"/>
                <w:szCs w:val="12"/>
              </w:rPr>
            </w:pPr>
          </w:p>
        </w:tc>
        <w:tc>
          <w:tcPr>
            <w:tcW w:w="117" w:type="pct"/>
            <w:shd w:val="clear" w:color="auto" w:fill="auto"/>
            <w:vAlign w:val="bottom"/>
          </w:tcPr>
          <w:p w14:paraId="0D86729C" w14:textId="77777777" w:rsidR="0037605C" w:rsidRPr="00BA49D7" w:rsidRDefault="0037605C" w:rsidP="00920270">
            <w:pPr>
              <w:jc w:val="right"/>
              <w:rPr>
                <w:sz w:val="12"/>
                <w:szCs w:val="12"/>
              </w:rPr>
            </w:pPr>
          </w:p>
        </w:tc>
        <w:tc>
          <w:tcPr>
            <w:tcW w:w="117" w:type="pct"/>
            <w:vAlign w:val="bottom"/>
          </w:tcPr>
          <w:p w14:paraId="79E77C1F" w14:textId="77777777" w:rsidR="0037605C" w:rsidRDefault="0037605C" w:rsidP="00920270">
            <w:pPr>
              <w:jc w:val="right"/>
              <w:rPr>
                <w:sz w:val="12"/>
                <w:szCs w:val="12"/>
              </w:rPr>
            </w:pPr>
          </w:p>
        </w:tc>
        <w:tc>
          <w:tcPr>
            <w:tcW w:w="117" w:type="pct"/>
            <w:vAlign w:val="bottom"/>
          </w:tcPr>
          <w:p w14:paraId="4091ACF8" w14:textId="77777777" w:rsidR="0037605C" w:rsidRPr="00075E02" w:rsidRDefault="0037605C" w:rsidP="00920270">
            <w:pPr>
              <w:jc w:val="right"/>
              <w:rPr>
                <w:sz w:val="12"/>
                <w:szCs w:val="12"/>
              </w:rPr>
            </w:pPr>
          </w:p>
        </w:tc>
        <w:tc>
          <w:tcPr>
            <w:tcW w:w="117" w:type="pct"/>
            <w:vAlign w:val="bottom"/>
          </w:tcPr>
          <w:p w14:paraId="2FA57BBD" w14:textId="77777777" w:rsidR="0037605C" w:rsidRPr="00BA49D7" w:rsidRDefault="0037605C" w:rsidP="00920270">
            <w:pPr>
              <w:jc w:val="right"/>
              <w:rPr>
                <w:sz w:val="12"/>
                <w:szCs w:val="12"/>
              </w:rPr>
            </w:pPr>
          </w:p>
        </w:tc>
        <w:tc>
          <w:tcPr>
            <w:tcW w:w="117" w:type="pct"/>
            <w:vAlign w:val="bottom"/>
          </w:tcPr>
          <w:p w14:paraId="7A88CCBC" w14:textId="77777777" w:rsidR="0037605C" w:rsidRPr="00BA49D7" w:rsidRDefault="0037605C" w:rsidP="00920270">
            <w:pPr>
              <w:jc w:val="right"/>
              <w:rPr>
                <w:sz w:val="12"/>
                <w:szCs w:val="12"/>
              </w:rPr>
            </w:pPr>
          </w:p>
        </w:tc>
        <w:tc>
          <w:tcPr>
            <w:tcW w:w="117" w:type="pct"/>
            <w:vAlign w:val="bottom"/>
          </w:tcPr>
          <w:p w14:paraId="6D2348A6" w14:textId="77777777" w:rsidR="0037605C" w:rsidRPr="00BA49D7" w:rsidRDefault="0037605C" w:rsidP="00920270">
            <w:pPr>
              <w:jc w:val="right"/>
              <w:rPr>
                <w:sz w:val="12"/>
                <w:szCs w:val="12"/>
              </w:rPr>
            </w:pPr>
          </w:p>
        </w:tc>
        <w:tc>
          <w:tcPr>
            <w:tcW w:w="117" w:type="pct"/>
            <w:vAlign w:val="bottom"/>
          </w:tcPr>
          <w:p w14:paraId="7DA6E7FC" w14:textId="77777777" w:rsidR="0037605C" w:rsidRPr="00BA49D7" w:rsidRDefault="0037605C" w:rsidP="00920270">
            <w:pPr>
              <w:jc w:val="right"/>
              <w:rPr>
                <w:sz w:val="12"/>
                <w:szCs w:val="12"/>
              </w:rPr>
            </w:pPr>
          </w:p>
        </w:tc>
        <w:tc>
          <w:tcPr>
            <w:tcW w:w="117" w:type="pct"/>
            <w:vAlign w:val="bottom"/>
          </w:tcPr>
          <w:p w14:paraId="071EAD1B" w14:textId="77777777" w:rsidR="0037605C" w:rsidRPr="00BA49D7" w:rsidRDefault="0037605C" w:rsidP="00920270">
            <w:pPr>
              <w:jc w:val="right"/>
              <w:rPr>
                <w:sz w:val="12"/>
                <w:szCs w:val="12"/>
              </w:rPr>
            </w:pPr>
          </w:p>
        </w:tc>
        <w:tc>
          <w:tcPr>
            <w:tcW w:w="117" w:type="pct"/>
            <w:vAlign w:val="bottom"/>
          </w:tcPr>
          <w:p w14:paraId="3EE39058" w14:textId="77777777" w:rsidR="0037605C" w:rsidRPr="00BA49D7" w:rsidRDefault="0037605C" w:rsidP="00920270">
            <w:pPr>
              <w:jc w:val="right"/>
              <w:rPr>
                <w:sz w:val="12"/>
                <w:szCs w:val="12"/>
              </w:rPr>
            </w:pPr>
          </w:p>
        </w:tc>
        <w:tc>
          <w:tcPr>
            <w:tcW w:w="117" w:type="pct"/>
            <w:vAlign w:val="bottom"/>
          </w:tcPr>
          <w:p w14:paraId="3B2547E7" w14:textId="77777777" w:rsidR="0037605C" w:rsidRPr="00BA49D7" w:rsidRDefault="0037605C" w:rsidP="00920270">
            <w:pPr>
              <w:jc w:val="right"/>
              <w:rPr>
                <w:sz w:val="12"/>
                <w:szCs w:val="12"/>
              </w:rPr>
            </w:pPr>
          </w:p>
        </w:tc>
        <w:tc>
          <w:tcPr>
            <w:tcW w:w="117" w:type="pct"/>
            <w:vAlign w:val="bottom"/>
          </w:tcPr>
          <w:p w14:paraId="20442AC8" w14:textId="77777777" w:rsidR="0037605C" w:rsidRPr="00BA49D7" w:rsidRDefault="0037605C" w:rsidP="00920270">
            <w:pPr>
              <w:jc w:val="right"/>
              <w:rPr>
                <w:sz w:val="12"/>
                <w:szCs w:val="12"/>
              </w:rPr>
            </w:pPr>
          </w:p>
        </w:tc>
        <w:tc>
          <w:tcPr>
            <w:tcW w:w="117" w:type="pct"/>
            <w:vAlign w:val="bottom"/>
          </w:tcPr>
          <w:p w14:paraId="722A0788" w14:textId="77777777" w:rsidR="0037605C" w:rsidRPr="00BA49D7" w:rsidRDefault="0037605C" w:rsidP="00920270">
            <w:pPr>
              <w:jc w:val="right"/>
              <w:rPr>
                <w:sz w:val="12"/>
                <w:szCs w:val="12"/>
              </w:rPr>
            </w:pPr>
          </w:p>
        </w:tc>
        <w:tc>
          <w:tcPr>
            <w:tcW w:w="117" w:type="pct"/>
            <w:shd w:val="clear" w:color="auto" w:fill="auto"/>
            <w:vAlign w:val="bottom"/>
          </w:tcPr>
          <w:p w14:paraId="516FD42E" w14:textId="77777777" w:rsidR="0037605C" w:rsidRPr="00B4597C" w:rsidRDefault="0037605C" w:rsidP="00920270">
            <w:pPr>
              <w:jc w:val="right"/>
              <w:rPr>
                <w:sz w:val="12"/>
                <w:szCs w:val="12"/>
              </w:rPr>
            </w:pPr>
          </w:p>
        </w:tc>
        <w:tc>
          <w:tcPr>
            <w:tcW w:w="117" w:type="pct"/>
            <w:shd w:val="clear" w:color="auto" w:fill="auto"/>
            <w:vAlign w:val="bottom"/>
          </w:tcPr>
          <w:p w14:paraId="4A2BD894" w14:textId="77777777" w:rsidR="0037605C" w:rsidRPr="00BA49D7" w:rsidRDefault="0037605C" w:rsidP="00920270">
            <w:pPr>
              <w:jc w:val="right"/>
              <w:rPr>
                <w:sz w:val="12"/>
                <w:szCs w:val="12"/>
              </w:rPr>
            </w:pPr>
            <w:r>
              <w:rPr>
                <w:sz w:val="12"/>
                <w:szCs w:val="12"/>
              </w:rPr>
              <w:t>x</w:t>
            </w:r>
          </w:p>
        </w:tc>
        <w:tc>
          <w:tcPr>
            <w:tcW w:w="117" w:type="pct"/>
            <w:vAlign w:val="bottom"/>
          </w:tcPr>
          <w:p w14:paraId="0F2086E0" w14:textId="77777777" w:rsidR="0037605C" w:rsidRPr="00BA49D7" w:rsidRDefault="0037605C" w:rsidP="00920270">
            <w:pPr>
              <w:jc w:val="right"/>
              <w:rPr>
                <w:sz w:val="12"/>
                <w:szCs w:val="12"/>
              </w:rPr>
            </w:pPr>
          </w:p>
        </w:tc>
        <w:tc>
          <w:tcPr>
            <w:tcW w:w="117" w:type="pct"/>
            <w:vAlign w:val="bottom"/>
          </w:tcPr>
          <w:p w14:paraId="6DE3026F" w14:textId="77777777" w:rsidR="0037605C" w:rsidRPr="00BA49D7" w:rsidRDefault="0037605C" w:rsidP="00920270">
            <w:pPr>
              <w:jc w:val="right"/>
              <w:rPr>
                <w:sz w:val="12"/>
                <w:szCs w:val="12"/>
              </w:rPr>
            </w:pPr>
          </w:p>
        </w:tc>
        <w:tc>
          <w:tcPr>
            <w:tcW w:w="117" w:type="pct"/>
            <w:vAlign w:val="bottom"/>
          </w:tcPr>
          <w:p w14:paraId="38E14BF8" w14:textId="77777777" w:rsidR="0037605C" w:rsidRPr="00BA49D7" w:rsidRDefault="0037605C" w:rsidP="00920270">
            <w:pPr>
              <w:jc w:val="right"/>
              <w:rPr>
                <w:sz w:val="12"/>
                <w:szCs w:val="12"/>
              </w:rPr>
            </w:pPr>
          </w:p>
        </w:tc>
        <w:tc>
          <w:tcPr>
            <w:tcW w:w="159" w:type="pct"/>
            <w:vAlign w:val="bottom"/>
          </w:tcPr>
          <w:p w14:paraId="362C3572" w14:textId="77777777" w:rsidR="0037605C" w:rsidRPr="00BA49D7" w:rsidRDefault="0037605C" w:rsidP="00920270">
            <w:pPr>
              <w:jc w:val="right"/>
              <w:rPr>
                <w:sz w:val="12"/>
                <w:szCs w:val="12"/>
              </w:rPr>
            </w:pPr>
          </w:p>
        </w:tc>
        <w:tc>
          <w:tcPr>
            <w:tcW w:w="131" w:type="pct"/>
            <w:vAlign w:val="bottom"/>
          </w:tcPr>
          <w:p w14:paraId="590B33C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E557DA6" w14:textId="77777777" w:rsidTr="00CC1C6F">
        <w:trPr>
          <w:cantSplit/>
          <w:trHeight w:val="47"/>
        </w:trPr>
        <w:tc>
          <w:tcPr>
            <w:tcW w:w="491" w:type="pct"/>
            <w:vAlign w:val="bottom"/>
          </w:tcPr>
          <w:p w14:paraId="06A9DDC6" w14:textId="77777777" w:rsidR="0037605C" w:rsidRDefault="0037605C" w:rsidP="00920270">
            <w:pPr>
              <w:rPr>
                <w:sz w:val="12"/>
                <w:szCs w:val="12"/>
              </w:rPr>
            </w:pPr>
            <w:r>
              <w:rPr>
                <w:sz w:val="12"/>
                <w:szCs w:val="12"/>
              </w:rPr>
              <w:t>Pfeiffer, 2019</w:t>
            </w:r>
          </w:p>
        </w:tc>
        <w:tc>
          <w:tcPr>
            <w:tcW w:w="125" w:type="pct"/>
          </w:tcPr>
          <w:p w14:paraId="07DC09C0" w14:textId="77777777" w:rsidR="009B26E0" w:rsidRDefault="009B26E0" w:rsidP="00920270">
            <w:pPr>
              <w:jc w:val="right"/>
              <w:rPr>
                <w:sz w:val="12"/>
                <w:szCs w:val="12"/>
              </w:rPr>
            </w:pPr>
          </w:p>
        </w:tc>
        <w:tc>
          <w:tcPr>
            <w:tcW w:w="125" w:type="pct"/>
            <w:vAlign w:val="bottom"/>
          </w:tcPr>
          <w:p w14:paraId="3DADAE66" w14:textId="77777777" w:rsidR="0037605C" w:rsidRDefault="0037605C" w:rsidP="00920270">
            <w:pPr>
              <w:jc w:val="right"/>
              <w:rPr>
                <w:sz w:val="12"/>
                <w:szCs w:val="12"/>
              </w:rPr>
            </w:pPr>
          </w:p>
        </w:tc>
        <w:tc>
          <w:tcPr>
            <w:tcW w:w="132" w:type="pct"/>
            <w:vAlign w:val="bottom"/>
          </w:tcPr>
          <w:p w14:paraId="4B08651B" w14:textId="77777777" w:rsidR="0037605C" w:rsidRPr="00BA49D7" w:rsidRDefault="0037605C" w:rsidP="00920270">
            <w:pPr>
              <w:jc w:val="right"/>
              <w:rPr>
                <w:sz w:val="12"/>
                <w:szCs w:val="12"/>
              </w:rPr>
            </w:pPr>
          </w:p>
        </w:tc>
        <w:tc>
          <w:tcPr>
            <w:tcW w:w="156" w:type="pct"/>
            <w:vAlign w:val="bottom"/>
          </w:tcPr>
          <w:p w14:paraId="1C1BA5C9" w14:textId="77777777" w:rsidR="0037605C" w:rsidRPr="00BA49D7" w:rsidRDefault="0037605C" w:rsidP="00920270">
            <w:pPr>
              <w:jc w:val="right"/>
              <w:rPr>
                <w:sz w:val="12"/>
                <w:szCs w:val="12"/>
              </w:rPr>
            </w:pPr>
          </w:p>
        </w:tc>
        <w:tc>
          <w:tcPr>
            <w:tcW w:w="90" w:type="pct"/>
            <w:vAlign w:val="bottom"/>
          </w:tcPr>
          <w:p w14:paraId="6BB3D5DA" w14:textId="77777777" w:rsidR="0037605C" w:rsidRPr="00BA49D7" w:rsidRDefault="0037605C" w:rsidP="00920270">
            <w:pPr>
              <w:jc w:val="right"/>
              <w:rPr>
                <w:sz w:val="12"/>
                <w:szCs w:val="12"/>
              </w:rPr>
            </w:pPr>
          </w:p>
        </w:tc>
        <w:tc>
          <w:tcPr>
            <w:tcW w:w="134" w:type="pct"/>
            <w:vAlign w:val="bottom"/>
          </w:tcPr>
          <w:p w14:paraId="6D1FF11F" w14:textId="77777777" w:rsidR="0037605C" w:rsidRPr="00BA49D7" w:rsidRDefault="0037605C" w:rsidP="00920270">
            <w:pPr>
              <w:jc w:val="right"/>
              <w:rPr>
                <w:sz w:val="12"/>
                <w:szCs w:val="12"/>
              </w:rPr>
            </w:pPr>
          </w:p>
        </w:tc>
        <w:tc>
          <w:tcPr>
            <w:tcW w:w="89" w:type="pct"/>
            <w:shd w:val="clear" w:color="auto" w:fill="auto"/>
            <w:vAlign w:val="bottom"/>
          </w:tcPr>
          <w:p w14:paraId="7D7225DF" w14:textId="77777777" w:rsidR="0037605C" w:rsidRPr="00BA49D7" w:rsidRDefault="0037605C" w:rsidP="00920270">
            <w:pPr>
              <w:jc w:val="right"/>
              <w:rPr>
                <w:sz w:val="12"/>
                <w:szCs w:val="12"/>
              </w:rPr>
            </w:pPr>
          </w:p>
        </w:tc>
        <w:tc>
          <w:tcPr>
            <w:tcW w:w="134" w:type="pct"/>
            <w:vAlign w:val="bottom"/>
          </w:tcPr>
          <w:p w14:paraId="1F23E6B5" w14:textId="77777777" w:rsidR="0037605C" w:rsidRPr="00BA49D7" w:rsidRDefault="0037605C" w:rsidP="00920270">
            <w:pPr>
              <w:jc w:val="right"/>
              <w:rPr>
                <w:sz w:val="12"/>
                <w:szCs w:val="12"/>
              </w:rPr>
            </w:pPr>
          </w:p>
        </w:tc>
        <w:tc>
          <w:tcPr>
            <w:tcW w:w="134" w:type="pct"/>
            <w:vAlign w:val="bottom"/>
          </w:tcPr>
          <w:p w14:paraId="3F56699F" w14:textId="77777777" w:rsidR="0037605C" w:rsidRPr="00BA49D7" w:rsidRDefault="0037605C" w:rsidP="00920270">
            <w:pPr>
              <w:jc w:val="right"/>
              <w:rPr>
                <w:sz w:val="12"/>
                <w:szCs w:val="12"/>
              </w:rPr>
            </w:pPr>
          </w:p>
        </w:tc>
        <w:tc>
          <w:tcPr>
            <w:tcW w:w="90" w:type="pct"/>
            <w:vAlign w:val="bottom"/>
          </w:tcPr>
          <w:p w14:paraId="711ED79E" w14:textId="77777777" w:rsidR="0037605C" w:rsidRDefault="0037605C" w:rsidP="00920270">
            <w:pPr>
              <w:jc w:val="right"/>
              <w:rPr>
                <w:sz w:val="12"/>
                <w:szCs w:val="12"/>
              </w:rPr>
            </w:pPr>
          </w:p>
        </w:tc>
        <w:tc>
          <w:tcPr>
            <w:tcW w:w="201" w:type="pct"/>
          </w:tcPr>
          <w:p w14:paraId="4742C6F4" w14:textId="77777777" w:rsidR="0037605C" w:rsidRDefault="0037605C" w:rsidP="00920270">
            <w:pPr>
              <w:rPr>
                <w:sz w:val="12"/>
                <w:szCs w:val="12"/>
              </w:rPr>
            </w:pPr>
          </w:p>
        </w:tc>
        <w:tc>
          <w:tcPr>
            <w:tcW w:w="117" w:type="pct"/>
            <w:vAlign w:val="bottom"/>
          </w:tcPr>
          <w:p w14:paraId="67D75089" w14:textId="77777777" w:rsidR="0037605C" w:rsidRPr="00BA49D7" w:rsidRDefault="0037605C" w:rsidP="00920270">
            <w:pPr>
              <w:jc w:val="right"/>
              <w:rPr>
                <w:sz w:val="12"/>
                <w:szCs w:val="12"/>
              </w:rPr>
            </w:pPr>
            <w:r>
              <w:rPr>
                <w:sz w:val="12"/>
                <w:szCs w:val="12"/>
              </w:rPr>
              <w:t>x</w:t>
            </w:r>
          </w:p>
        </w:tc>
        <w:tc>
          <w:tcPr>
            <w:tcW w:w="117" w:type="pct"/>
            <w:vAlign w:val="bottom"/>
          </w:tcPr>
          <w:p w14:paraId="4A398610" w14:textId="77777777" w:rsidR="0037605C" w:rsidRPr="00BA49D7" w:rsidRDefault="0037605C" w:rsidP="00920270">
            <w:pPr>
              <w:jc w:val="right"/>
              <w:rPr>
                <w:sz w:val="12"/>
                <w:szCs w:val="12"/>
              </w:rPr>
            </w:pPr>
          </w:p>
        </w:tc>
        <w:tc>
          <w:tcPr>
            <w:tcW w:w="117" w:type="pct"/>
            <w:vAlign w:val="bottom"/>
          </w:tcPr>
          <w:p w14:paraId="1BD8FC0A" w14:textId="77777777" w:rsidR="0037605C" w:rsidRPr="00BA49D7" w:rsidRDefault="0037605C" w:rsidP="00920270">
            <w:pPr>
              <w:jc w:val="right"/>
              <w:rPr>
                <w:sz w:val="12"/>
                <w:szCs w:val="12"/>
              </w:rPr>
            </w:pPr>
          </w:p>
        </w:tc>
        <w:tc>
          <w:tcPr>
            <w:tcW w:w="117" w:type="pct"/>
            <w:vAlign w:val="bottom"/>
          </w:tcPr>
          <w:p w14:paraId="6E49D882" w14:textId="77777777" w:rsidR="0037605C" w:rsidRPr="00BA49D7" w:rsidRDefault="0037605C" w:rsidP="00920270">
            <w:pPr>
              <w:jc w:val="right"/>
              <w:rPr>
                <w:sz w:val="12"/>
                <w:szCs w:val="12"/>
              </w:rPr>
            </w:pPr>
          </w:p>
        </w:tc>
        <w:tc>
          <w:tcPr>
            <w:tcW w:w="117" w:type="pct"/>
            <w:vAlign w:val="bottom"/>
          </w:tcPr>
          <w:p w14:paraId="2203DB01" w14:textId="77777777" w:rsidR="0037605C" w:rsidRPr="00BA49D7" w:rsidRDefault="0037605C" w:rsidP="00920270">
            <w:pPr>
              <w:jc w:val="right"/>
              <w:rPr>
                <w:sz w:val="12"/>
                <w:szCs w:val="12"/>
              </w:rPr>
            </w:pPr>
          </w:p>
        </w:tc>
        <w:tc>
          <w:tcPr>
            <w:tcW w:w="117" w:type="pct"/>
            <w:vAlign w:val="bottom"/>
          </w:tcPr>
          <w:p w14:paraId="08F57EDF" w14:textId="77777777" w:rsidR="0037605C" w:rsidRPr="00BA49D7" w:rsidRDefault="0037605C" w:rsidP="00920270">
            <w:pPr>
              <w:jc w:val="right"/>
              <w:rPr>
                <w:sz w:val="12"/>
                <w:szCs w:val="12"/>
              </w:rPr>
            </w:pPr>
          </w:p>
        </w:tc>
        <w:tc>
          <w:tcPr>
            <w:tcW w:w="117" w:type="pct"/>
            <w:vAlign w:val="bottom"/>
          </w:tcPr>
          <w:p w14:paraId="4D10EBC1" w14:textId="77777777" w:rsidR="0037605C" w:rsidRPr="00BA49D7" w:rsidRDefault="0037605C" w:rsidP="00920270">
            <w:pPr>
              <w:jc w:val="right"/>
              <w:rPr>
                <w:sz w:val="12"/>
                <w:szCs w:val="12"/>
              </w:rPr>
            </w:pPr>
          </w:p>
        </w:tc>
        <w:tc>
          <w:tcPr>
            <w:tcW w:w="117" w:type="pct"/>
            <w:shd w:val="clear" w:color="auto" w:fill="auto"/>
            <w:vAlign w:val="bottom"/>
          </w:tcPr>
          <w:p w14:paraId="1D31348A" w14:textId="77777777" w:rsidR="0037605C" w:rsidRPr="00BA49D7" w:rsidRDefault="0037605C" w:rsidP="00920270">
            <w:pPr>
              <w:jc w:val="right"/>
              <w:rPr>
                <w:sz w:val="12"/>
                <w:szCs w:val="12"/>
              </w:rPr>
            </w:pPr>
          </w:p>
        </w:tc>
        <w:tc>
          <w:tcPr>
            <w:tcW w:w="117" w:type="pct"/>
            <w:vAlign w:val="bottom"/>
          </w:tcPr>
          <w:p w14:paraId="03B95B6B" w14:textId="77777777" w:rsidR="0037605C" w:rsidRPr="00BA49D7" w:rsidRDefault="0037605C" w:rsidP="00920270">
            <w:pPr>
              <w:jc w:val="right"/>
              <w:rPr>
                <w:sz w:val="12"/>
                <w:szCs w:val="12"/>
              </w:rPr>
            </w:pPr>
            <w:r>
              <w:rPr>
                <w:sz w:val="12"/>
                <w:szCs w:val="12"/>
              </w:rPr>
              <w:t>x</w:t>
            </w:r>
          </w:p>
        </w:tc>
        <w:tc>
          <w:tcPr>
            <w:tcW w:w="117" w:type="pct"/>
            <w:vAlign w:val="bottom"/>
          </w:tcPr>
          <w:p w14:paraId="78F4BDB5" w14:textId="77777777" w:rsidR="0037605C" w:rsidRPr="00075E02" w:rsidRDefault="0037605C" w:rsidP="00920270">
            <w:pPr>
              <w:jc w:val="right"/>
              <w:rPr>
                <w:sz w:val="12"/>
                <w:szCs w:val="12"/>
              </w:rPr>
            </w:pPr>
          </w:p>
        </w:tc>
        <w:tc>
          <w:tcPr>
            <w:tcW w:w="117" w:type="pct"/>
            <w:vAlign w:val="bottom"/>
          </w:tcPr>
          <w:p w14:paraId="601EBE8A" w14:textId="77777777" w:rsidR="0037605C" w:rsidRPr="00BA49D7" w:rsidRDefault="0037605C" w:rsidP="00920270">
            <w:pPr>
              <w:jc w:val="right"/>
              <w:rPr>
                <w:sz w:val="12"/>
                <w:szCs w:val="12"/>
              </w:rPr>
            </w:pPr>
          </w:p>
        </w:tc>
        <w:tc>
          <w:tcPr>
            <w:tcW w:w="117" w:type="pct"/>
            <w:vAlign w:val="bottom"/>
          </w:tcPr>
          <w:p w14:paraId="1680A2A8" w14:textId="77777777" w:rsidR="0037605C" w:rsidRPr="00BA49D7" w:rsidRDefault="0037605C" w:rsidP="00920270">
            <w:pPr>
              <w:jc w:val="right"/>
              <w:rPr>
                <w:sz w:val="12"/>
                <w:szCs w:val="12"/>
              </w:rPr>
            </w:pPr>
          </w:p>
        </w:tc>
        <w:tc>
          <w:tcPr>
            <w:tcW w:w="117" w:type="pct"/>
            <w:vAlign w:val="bottom"/>
          </w:tcPr>
          <w:p w14:paraId="5FECB76F" w14:textId="77777777" w:rsidR="0037605C" w:rsidRPr="00BA49D7" w:rsidRDefault="0037605C" w:rsidP="00920270">
            <w:pPr>
              <w:jc w:val="right"/>
              <w:rPr>
                <w:sz w:val="12"/>
                <w:szCs w:val="12"/>
              </w:rPr>
            </w:pPr>
          </w:p>
        </w:tc>
        <w:tc>
          <w:tcPr>
            <w:tcW w:w="117" w:type="pct"/>
            <w:vAlign w:val="bottom"/>
          </w:tcPr>
          <w:p w14:paraId="17460434" w14:textId="77777777" w:rsidR="0037605C" w:rsidRPr="00BA49D7" w:rsidRDefault="0037605C" w:rsidP="00920270">
            <w:pPr>
              <w:jc w:val="right"/>
              <w:rPr>
                <w:sz w:val="12"/>
                <w:szCs w:val="12"/>
              </w:rPr>
            </w:pPr>
          </w:p>
        </w:tc>
        <w:tc>
          <w:tcPr>
            <w:tcW w:w="117" w:type="pct"/>
            <w:vAlign w:val="bottom"/>
          </w:tcPr>
          <w:p w14:paraId="741C016D" w14:textId="77777777" w:rsidR="0037605C" w:rsidRPr="00BA49D7" w:rsidRDefault="0037605C" w:rsidP="00920270">
            <w:pPr>
              <w:jc w:val="right"/>
              <w:rPr>
                <w:sz w:val="12"/>
                <w:szCs w:val="12"/>
              </w:rPr>
            </w:pPr>
          </w:p>
        </w:tc>
        <w:tc>
          <w:tcPr>
            <w:tcW w:w="117" w:type="pct"/>
            <w:vAlign w:val="bottom"/>
          </w:tcPr>
          <w:p w14:paraId="716F97D3" w14:textId="77777777" w:rsidR="0037605C" w:rsidRPr="00BA49D7" w:rsidRDefault="0037605C" w:rsidP="00920270">
            <w:pPr>
              <w:jc w:val="right"/>
              <w:rPr>
                <w:sz w:val="12"/>
                <w:szCs w:val="12"/>
              </w:rPr>
            </w:pPr>
          </w:p>
        </w:tc>
        <w:tc>
          <w:tcPr>
            <w:tcW w:w="117" w:type="pct"/>
            <w:vAlign w:val="bottom"/>
          </w:tcPr>
          <w:p w14:paraId="612062C6" w14:textId="77777777" w:rsidR="0037605C" w:rsidRPr="00BA49D7" w:rsidRDefault="0037605C" w:rsidP="00920270">
            <w:pPr>
              <w:jc w:val="right"/>
              <w:rPr>
                <w:sz w:val="12"/>
                <w:szCs w:val="12"/>
              </w:rPr>
            </w:pPr>
          </w:p>
        </w:tc>
        <w:tc>
          <w:tcPr>
            <w:tcW w:w="117" w:type="pct"/>
            <w:vAlign w:val="bottom"/>
          </w:tcPr>
          <w:p w14:paraId="327A4024" w14:textId="77777777" w:rsidR="0037605C" w:rsidRPr="00BA49D7" w:rsidRDefault="0037605C" w:rsidP="00920270">
            <w:pPr>
              <w:jc w:val="right"/>
              <w:rPr>
                <w:sz w:val="12"/>
                <w:szCs w:val="12"/>
              </w:rPr>
            </w:pPr>
          </w:p>
        </w:tc>
        <w:tc>
          <w:tcPr>
            <w:tcW w:w="117" w:type="pct"/>
            <w:vAlign w:val="bottom"/>
          </w:tcPr>
          <w:p w14:paraId="16FB625F" w14:textId="77777777" w:rsidR="0037605C" w:rsidRPr="00BA49D7" w:rsidRDefault="0037605C" w:rsidP="00920270">
            <w:pPr>
              <w:jc w:val="right"/>
              <w:rPr>
                <w:sz w:val="12"/>
                <w:szCs w:val="12"/>
              </w:rPr>
            </w:pPr>
          </w:p>
        </w:tc>
        <w:tc>
          <w:tcPr>
            <w:tcW w:w="117" w:type="pct"/>
            <w:shd w:val="clear" w:color="auto" w:fill="auto"/>
            <w:vAlign w:val="bottom"/>
          </w:tcPr>
          <w:p w14:paraId="44F9A051" w14:textId="77777777" w:rsidR="0037605C" w:rsidRPr="00B4597C" w:rsidRDefault="0037605C" w:rsidP="00920270">
            <w:pPr>
              <w:jc w:val="right"/>
              <w:rPr>
                <w:sz w:val="12"/>
                <w:szCs w:val="12"/>
              </w:rPr>
            </w:pPr>
          </w:p>
        </w:tc>
        <w:tc>
          <w:tcPr>
            <w:tcW w:w="117" w:type="pct"/>
            <w:shd w:val="clear" w:color="auto" w:fill="auto"/>
            <w:vAlign w:val="bottom"/>
          </w:tcPr>
          <w:p w14:paraId="37881A0B" w14:textId="77777777" w:rsidR="0037605C" w:rsidRPr="00BA49D7" w:rsidRDefault="0037605C" w:rsidP="00920270">
            <w:pPr>
              <w:jc w:val="right"/>
              <w:rPr>
                <w:sz w:val="12"/>
                <w:szCs w:val="12"/>
              </w:rPr>
            </w:pPr>
          </w:p>
        </w:tc>
        <w:tc>
          <w:tcPr>
            <w:tcW w:w="117" w:type="pct"/>
            <w:vAlign w:val="bottom"/>
          </w:tcPr>
          <w:p w14:paraId="7B5BF0EF" w14:textId="77777777" w:rsidR="0037605C" w:rsidRPr="00BA49D7" w:rsidRDefault="0037605C" w:rsidP="00920270">
            <w:pPr>
              <w:jc w:val="right"/>
              <w:rPr>
                <w:sz w:val="12"/>
                <w:szCs w:val="12"/>
              </w:rPr>
            </w:pPr>
          </w:p>
        </w:tc>
        <w:tc>
          <w:tcPr>
            <w:tcW w:w="117" w:type="pct"/>
            <w:vAlign w:val="bottom"/>
          </w:tcPr>
          <w:p w14:paraId="1136F1F8" w14:textId="77777777" w:rsidR="0037605C" w:rsidRPr="00BA49D7" w:rsidRDefault="0037605C" w:rsidP="00920270">
            <w:pPr>
              <w:jc w:val="right"/>
              <w:rPr>
                <w:sz w:val="12"/>
                <w:szCs w:val="12"/>
              </w:rPr>
            </w:pPr>
            <w:r>
              <w:rPr>
                <w:sz w:val="12"/>
                <w:szCs w:val="12"/>
              </w:rPr>
              <w:t>x</w:t>
            </w:r>
          </w:p>
        </w:tc>
        <w:tc>
          <w:tcPr>
            <w:tcW w:w="117" w:type="pct"/>
            <w:vAlign w:val="bottom"/>
          </w:tcPr>
          <w:p w14:paraId="03ED755D" w14:textId="77777777" w:rsidR="0037605C" w:rsidRPr="00BA49D7" w:rsidRDefault="0037605C" w:rsidP="00920270">
            <w:pPr>
              <w:jc w:val="right"/>
              <w:rPr>
                <w:sz w:val="12"/>
                <w:szCs w:val="12"/>
              </w:rPr>
            </w:pPr>
          </w:p>
        </w:tc>
        <w:tc>
          <w:tcPr>
            <w:tcW w:w="159" w:type="pct"/>
            <w:vAlign w:val="bottom"/>
          </w:tcPr>
          <w:p w14:paraId="47BC2216" w14:textId="77777777" w:rsidR="0037605C" w:rsidRPr="00BA49D7" w:rsidRDefault="0037605C" w:rsidP="00920270">
            <w:pPr>
              <w:jc w:val="right"/>
              <w:rPr>
                <w:sz w:val="12"/>
                <w:szCs w:val="12"/>
              </w:rPr>
            </w:pPr>
          </w:p>
        </w:tc>
        <w:tc>
          <w:tcPr>
            <w:tcW w:w="131" w:type="pct"/>
            <w:vAlign w:val="bottom"/>
          </w:tcPr>
          <w:p w14:paraId="177493C4"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2AB72573" w14:textId="77777777" w:rsidTr="00CC1C6F">
        <w:trPr>
          <w:cantSplit/>
          <w:trHeight w:val="47"/>
        </w:trPr>
        <w:tc>
          <w:tcPr>
            <w:tcW w:w="491" w:type="pct"/>
            <w:vAlign w:val="bottom"/>
          </w:tcPr>
          <w:p w14:paraId="60C23307" w14:textId="77777777" w:rsidR="0037605C" w:rsidRDefault="0037605C" w:rsidP="00920270">
            <w:pPr>
              <w:rPr>
                <w:sz w:val="12"/>
                <w:szCs w:val="12"/>
              </w:rPr>
            </w:pPr>
            <w:r>
              <w:rPr>
                <w:sz w:val="12"/>
                <w:szCs w:val="12"/>
              </w:rPr>
              <w:t>Pfeiffer, 2020</w:t>
            </w:r>
          </w:p>
        </w:tc>
        <w:tc>
          <w:tcPr>
            <w:tcW w:w="125" w:type="pct"/>
          </w:tcPr>
          <w:p w14:paraId="75D5BAB2" w14:textId="77777777" w:rsidR="009B26E0" w:rsidRDefault="009B26E0" w:rsidP="00920270">
            <w:pPr>
              <w:jc w:val="right"/>
              <w:rPr>
                <w:sz w:val="12"/>
                <w:szCs w:val="12"/>
              </w:rPr>
            </w:pPr>
          </w:p>
        </w:tc>
        <w:tc>
          <w:tcPr>
            <w:tcW w:w="125" w:type="pct"/>
            <w:vAlign w:val="bottom"/>
          </w:tcPr>
          <w:p w14:paraId="152C78C6" w14:textId="77777777" w:rsidR="0037605C" w:rsidRDefault="0037605C" w:rsidP="00920270">
            <w:pPr>
              <w:jc w:val="right"/>
              <w:rPr>
                <w:sz w:val="12"/>
                <w:szCs w:val="12"/>
              </w:rPr>
            </w:pPr>
          </w:p>
        </w:tc>
        <w:tc>
          <w:tcPr>
            <w:tcW w:w="132" w:type="pct"/>
            <w:vAlign w:val="bottom"/>
          </w:tcPr>
          <w:p w14:paraId="6622069D" w14:textId="77777777" w:rsidR="0037605C" w:rsidRPr="00BA49D7" w:rsidRDefault="0037605C" w:rsidP="00920270">
            <w:pPr>
              <w:jc w:val="right"/>
              <w:rPr>
                <w:sz w:val="12"/>
                <w:szCs w:val="12"/>
              </w:rPr>
            </w:pPr>
          </w:p>
        </w:tc>
        <w:tc>
          <w:tcPr>
            <w:tcW w:w="156" w:type="pct"/>
            <w:vAlign w:val="bottom"/>
          </w:tcPr>
          <w:p w14:paraId="4264A833" w14:textId="77777777" w:rsidR="0037605C" w:rsidRPr="00BA49D7" w:rsidRDefault="0037605C" w:rsidP="00920270">
            <w:pPr>
              <w:jc w:val="right"/>
              <w:rPr>
                <w:sz w:val="12"/>
                <w:szCs w:val="12"/>
              </w:rPr>
            </w:pPr>
          </w:p>
        </w:tc>
        <w:tc>
          <w:tcPr>
            <w:tcW w:w="90" w:type="pct"/>
            <w:vAlign w:val="bottom"/>
          </w:tcPr>
          <w:p w14:paraId="2A958D56" w14:textId="77777777" w:rsidR="0037605C" w:rsidRPr="00BA49D7" w:rsidRDefault="0037605C" w:rsidP="00920270">
            <w:pPr>
              <w:jc w:val="right"/>
              <w:rPr>
                <w:sz w:val="12"/>
                <w:szCs w:val="12"/>
              </w:rPr>
            </w:pPr>
          </w:p>
        </w:tc>
        <w:tc>
          <w:tcPr>
            <w:tcW w:w="134" w:type="pct"/>
            <w:vAlign w:val="bottom"/>
          </w:tcPr>
          <w:p w14:paraId="465BE9CB" w14:textId="77777777" w:rsidR="0037605C" w:rsidRPr="00BA49D7" w:rsidRDefault="0037605C" w:rsidP="00920270">
            <w:pPr>
              <w:jc w:val="right"/>
              <w:rPr>
                <w:sz w:val="12"/>
                <w:szCs w:val="12"/>
              </w:rPr>
            </w:pPr>
          </w:p>
        </w:tc>
        <w:tc>
          <w:tcPr>
            <w:tcW w:w="89" w:type="pct"/>
            <w:shd w:val="clear" w:color="auto" w:fill="auto"/>
            <w:vAlign w:val="bottom"/>
          </w:tcPr>
          <w:p w14:paraId="4F24EA82" w14:textId="77777777" w:rsidR="0037605C" w:rsidRPr="00BA49D7" w:rsidRDefault="0037605C" w:rsidP="00920270">
            <w:pPr>
              <w:jc w:val="right"/>
              <w:rPr>
                <w:sz w:val="12"/>
                <w:szCs w:val="12"/>
              </w:rPr>
            </w:pPr>
          </w:p>
        </w:tc>
        <w:tc>
          <w:tcPr>
            <w:tcW w:w="134" w:type="pct"/>
            <w:vAlign w:val="bottom"/>
          </w:tcPr>
          <w:p w14:paraId="56456E4B" w14:textId="77777777" w:rsidR="0037605C" w:rsidRPr="00BA49D7" w:rsidRDefault="0037605C" w:rsidP="00920270">
            <w:pPr>
              <w:jc w:val="right"/>
              <w:rPr>
                <w:sz w:val="12"/>
                <w:szCs w:val="12"/>
              </w:rPr>
            </w:pPr>
          </w:p>
        </w:tc>
        <w:tc>
          <w:tcPr>
            <w:tcW w:w="134" w:type="pct"/>
            <w:vAlign w:val="bottom"/>
          </w:tcPr>
          <w:p w14:paraId="40A510C2" w14:textId="77777777" w:rsidR="0037605C" w:rsidRPr="00BA49D7" w:rsidRDefault="0037605C" w:rsidP="00920270">
            <w:pPr>
              <w:jc w:val="right"/>
              <w:rPr>
                <w:sz w:val="12"/>
                <w:szCs w:val="12"/>
              </w:rPr>
            </w:pPr>
          </w:p>
        </w:tc>
        <w:tc>
          <w:tcPr>
            <w:tcW w:w="90" w:type="pct"/>
            <w:vAlign w:val="bottom"/>
          </w:tcPr>
          <w:p w14:paraId="1780B054" w14:textId="77777777" w:rsidR="0037605C" w:rsidRDefault="0037605C" w:rsidP="00920270">
            <w:pPr>
              <w:jc w:val="right"/>
              <w:rPr>
                <w:sz w:val="12"/>
                <w:szCs w:val="12"/>
              </w:rPr>
            </w:pPr>
          </w:p>
        </w:tc>
        <w:tc>
          <w:tcPr>
            <w:tcW w:w="201" w:type="pct"/>
          </w:tcPr>
          <w:p w14:paraId="3EF955CA" w14:textId="77777777" w:rsidR="0037605C" w:rsidRDefault="0037605C" w:rsidP="00920270">
            <w:pPr>
              <w:rPr>
                <w:sz w:val="12"/>
                <w:szCs w:val="12"/>
              </w:rPr>
            </w:pPr>
          </w:p>
        </w:tc>
        <w:tc>
          <w:tcPr>
            <w:tcW w:w="117" w:type="pct"/>
            <w:vAlign w:val="bottom"/>
          </w:tcPr>
          <w:p w14:paraId="7E5D06F6" w14:textId="77777777" w:rsidR="0037605C" w:rsidRDefault="0037605C" w:rsidP="00920270">
            <w:pPr>
              <w:jc w:val="right"/>
              <w:rPr>
                <w:sz w:val="12"/>
                <w:szCs w:val="12"/>
              </w:rPr>
            </w:pPr>
          </w:p>
        </w:tc>
        <w:tc>
          <w:tcPr>
            <w:tcW w:w="117" w:type="pct"/>
            <w:vAlign w:val="bottom"/>
          </w:tcPr>
          <w:p w14:paraId="51E110BD" w14:textId="77777777" w:rsidR="0037605C" w:rsidRPr="00BA49D7" w:rsidRDefault="0037605C" w:rsidP="00920270">
            <w:pPr>
              <w:jc w:val="right"/>
              <w:rPr>
                <w:sz w:val="12"/>
                <w:szCs w:val="12"/>
              </w:rPr>
            </w:pPr>
          </w:p>
        </w:tc>
        <w:tc>
          <w:tcPr>
            <w:tcW w:w="117" w:type="pct"/>
            <w:vAlign w:val="bottom"/>
          </w:tcPr>
          <w:p w14:paraId="424C08CA" w14:textId="77777777" w:rsidR="0037605C" w:rsidRPr="00BA49D7" w:rsidRDefault="0037605C" w:rsidP="00920270">
            <w:pPr>
              <w:jc w:val="right"/>
              <w:rPr>
                <w:sz w:val="12"/>
                <w:szCs w:val="12"/>
              </w:rPr>
            </w:pPr>
          </w:p>
        </w:tc>
        <w:tc>
          <w:tcPr>
            <w:tcW w:w="117" w:type="pct"/>
            <w:vAlign w:val="bottom"/>
          </w:tcPr>
          <w:p w14:paraId="79F9F6F6" w14:textId="77777777" w:rsidR="0037605C" w:rsidRPr="00BA49D7" w:rsidRDefault="0037605C" w:rsidP="00920270">
            <w:pPr>
              <w:jc w:val="right"/>
              <w:rPr>
                <w:sz w:val="12"/>
                <w:szCs w:val="12"/>
              </w:rPr>
            </w:pPr>
          </w:p>
        </w:tc>
        <w:tc>
          <w:tcPr>
            <w:tcW w:w="117" w:type="pct"/>
            <w:vAlign w:val="bottom"/>
          </w:tcPr>
          <w:p w14:paraId="05842372" w14:textId="77777777" w:rsidR="0037605C" w:rsidRPr="00BA49D7" w:rsidRDefault="0037605C" w:rsidP="00920270">
            <w:pPr>
              <w:jc w:val="right"/>
              <w:rPr>
                <w:sz w:val="12"/>
                <w:szCs w:val="12"/>
              </w:rPr>
            </w:pPr>
          </w:p>
        </w:tc>
        <w:tc>
          <w:tcPr>
            <w:tcW w:w="117" w:type="pct"/>
            <w:vAlign w:val="bottom"/>
          </w:tcPr>
          <w:p w14:paraId="39508B6E" w14:textId="77777777" w:rsidR="0037605C" w:rsidRPr="00BA49D7" w:rsidRDefault="0037605C" w:rsidP="00920270">
            <w:pPr>
              <w:jc w:val="right"/>
              <w:rPr>
                <w:sz w:val="12"/>
                <w:szCs w:val="12"/>
              </w:rPr>
            </w:pPr>
          </w:p>
        </w:tc>
        <w:tc>
          <w:tcPr>
            <w:tcW w:w="117" w:type="pct"/>
            <w:vAlign w:val="bottom"/>
          </w:tcPr>
          <w:p w14:paraId="6201CB95" w14:textId="77777777" w:rsidR="0037605C" w:rsidRPr="00BA49D7" w:rsidRDefault="0037605C" w:rsidP="00920270">
            <w:pPr>
              <w:jc w:val="right"/>
              <w:rPr>
                <w:sz w:val="12"/>
                <w:szCs w:val="12"/>
              </w:rPr>
            </w:pPr>
          </w:p>
        </w:tc>
        <w:tc>
          <w:tcPr>
            <w:tcW w:w="117" w:type="pct"/>
            <w:shd w:val="clear" w:color="auto" w:fill="auto"/>
            <w:vAlign w:val="bottom"/>
          </w:tcPr>
          <w:p w14:paraId="79EBFE0C" w14:textId="77777777" w:rsidR="0037605C" w:rsidRPr="00BA49D7" w:rsidRDefault="0037605C" w:rsidP="00920270">
            <w:pPr>
              <w:jc w:val="right"/>
              <w:rPr>
                <w:sz w:val="12"/>
                <w:szCs w:val="12"/>
              </w:rPr>
            </w:pPr>
          </w:p>
        </w:tc>
        <w:tc>
          <w:tcPr>
            <w:tcW w:w="117" w:type="pct"/>
            <w:vAlign w:val="bottom"/>
          </w:tcPr>
          <w:p w14:paraId="6D7E1A47" w14:textId="77777777" w:rsidR="0037605C" w:rsidRDefault="0037605C" w:rsidP="00920270">
            <w:pPr>
              <w:jc w:val="right"/>
              <w:rPr>
                <w:sz w:val="12"/>
                <w:szCs w:val="12"/>
              </w:rPr>
            </w:pPr>
            <w:r>
              <w:rPr>
                <w:sz w:val="12"/>
                <w:szCs w:val="12"/>
              </w:rPr>
              <w:t>x</w:t>
            </w:r>
          </w:p>
        </w:tc>
        <w:tc>
          <w:tcPr>
            <w:tcW w:w="117" w:type="pct"/>
            <w:vAlign w:val="bottom"/>
          </w:tcPr>
          <w:p w14:paraId="19C302D1" w14:textId="77777777" w:rsidR="0037605C" w:rsidRPr="00075E02" w:rsidRDefault="0037605C" w:rsidP="00920270">
            <w:pPr>
              <w:jc w:val="right"/>
              <w:rPr>
                <w:sz w:val="12"/>
                <w:szCs w:val="12"/>
              </w:rPr>
            </w:pPr>
          </w:p>
        </w:tc>
        <w:tc>
          <w:tcPr>
            <w:tcW w:w="117" w:type="pct"/>
            <w:vAlign w:val="bottom"/>
          </w:tcPr>
          <w:p w14:paraId="694FCA7D" w14:textId="77777777" w:rsidR="0037605C" w:rsidRPr="00BA49D7" w:rsidRDefault="0037605C" w:rsidP="00920270">
            <w:pPr>
              <w:jc w:val="right"/>
              <w:rPr>
                <w:sz w:val="12"/>
                <w:szCs w:val="12"/>
              </w:rPr>
            </w:pPr>
          </w:p>
        </w:tc>
        <w:tc>
          <w:tcPr>
            <w:tcW w:w="117" w:type="pct"/>
            <w:vAlign w:val="bottom"/>
          </w:tcPr>
          <w:p w14:paraId="351810F3" w14:textId="77777777" w:rsidR="0037605C" w:rsidRPr="00BA49D7" w:rsidRDefault="0037605C" w:rsidP="00920270">
            <w:pPr>
              <w:jc w:val="right"/>
              <w:rPr>
                <w:sz w:val="12"/>
                <w:szCs w:val="12"/>
              </w:rPr>
            </w:pPr>
          </w:p>
        </w:tc>
        <w:tc>
          <w:tcPr>
            <w:tcW w:w="117" w:type="pct"/>
            <w:vAlign w:val="bottom"/>
          </w:tcPr>
          <w:p w14:paraId="774F178F" w14:textId="77777777" w:rsidR="0037605C" w:rsidRPr="00BA49D7" w:rsidRDefault="0037605C" w:rsidP="00920270">
            <w:pPr>
              <w:jc w:val="right"/>
              <w:rPr>
                <w:sz w:val="12"/>
                <w:szCs w:val="12"/>
              </w:rPr>
            </w:pPr>
          </w:p>
        </w:tc>
        <w:tc>
          <w:tcPr>
            <w:tcW w:w="117" w:type="pct"/>
            <w:vAlign w:val="bottom"/>
          </w:tcPr>
          <w:p w14:paraId="3047CE9F" w14:textId="77777777" w:rsidR="0037605C" w:rsidRPr="00BA49D7" w:rsidRDefault="0037605C" w:rsidP="00920270">
            <w:pPr>
              <w:jc w:val="right"/>
              <w:rPr>
                <w:sz w:val="12"/>
                <w:szCs w:val="12"/>
              </w:rPr>
            </w:pPr>
          </w:p>
        </w:tc>
        <w:tc>
          <w:tcPr>
            <w:tcW w:w="117" w:type="pct"/>
            <w:vAlign w:val="bottom"/>
          </w:tcPr>
          <w:p w14:paraId="4DCE8566" w14:textId="77777777" w:rsidR="0037605C" w:rsidRPr="00BA49D7" w:rsidRDefault="0037605C" w:rsidP="00920270">
            <w:pPr>
              <w:jc w:val="right"/>
              <w:rPr>
                <w:sz w:val="12"/>
                <w:szCs w:val="12"/>
              </w:rPr>
            </w:pPr>
          </w:p>
        </w:tc>
        <w:tc>
          <w:tcPr>
            <w:tcW w:w="117" w:type="pct"/>
            <w:vAlign w:val="bottom"/>
          </w:tcPr>
          <w:p w14:paraId="06E07984" w14:textId="77777777" w:rsidR="0037605C" w:rsidRPr="00BA49D7" w:rsidRDefault="0037605C" w:rsidP="00920270">
            <w:pPr>
              <w:jc w:val="right"/>
              <w:rPr>
                <w:sz w:val="12"/>
                <w:szCs w:val="12"/>
              </w:rPr>
            </w:pPr>
          </w:p>
        </w:tc>
        <w:tc>
          <w:tcPr>
            <w:tcW w:w="117" w:type="pct"/>
            <w:vAlign w:val="bottom"/>
          </w:tcPr>
          <w:p w14:paraId="6CA28029" w14:textId="77777777" w:rsidR="0037605C" w:rsidRPr="00BA49D7" w:rsidRDefault="0037605C" w:rsidP="00920270">
            <w:pPr>
              <w:jc w:val="right"/>
              <w:rPr>
                <w:sz w:val="12"/>
                <w:szCs w:val="12"/>
              </w:rPr>
            </w:pPr>
          </w:p>
        </w:tc>
        <w:tc>
          <w:tcPr>
            <w:tcW w:w="117" w:type="pct"/>
            <w:vAlign w:val="bottom"/>
          </w:tcPr>
          <w:p w14:paraId="311BA27A" w14:textId="77777777" w:rsidR="0037605C" w:rsidRPr="00BA49D7" w:rsidRDefault="0037605C" w:rsidP="00920270">
            <w:pPr>
              <w:jc w:val="right"/>
              <w:rPr>
                <w:sz w:val="12"/>
                <w:szCs w:val="12"/>
              </w:rPr>
            </w:pPr>
          </w:p>
        </w:tc>
        <w:tc>
          <w:tcPr>
            <w:tcW w:w="117" w:type="pct"/>
            <w:vAlign w:val="bottom"/>
          </w:tcPr>
          <w:p w14:paraId="0C34E649" w14:textId="77777777" w:rsidR="0037605C" w:rsidRPr="00BA49D7" w:rsidRDefault="0037605C" w:rsidP="00920270">
            <w:pPr>
              <w:jc w:val="right"/>
              <w:rPr>
                <w:sz w:val="12"/>
                <w:szCs w:val="12"/>
              </w:rPr>
            </w:pPr>
          </w:p>
        </w:tc>
        <w:tc>
          <w:tcPr>
            <w:tcW w:w="117" w:type="pct"/>
            <w:shd w:val="clear" w:color="auto" w:fill="auto"/>
            <w:vAlign w:val="bottom"/>
          </w:tcPr>
          <w:p w14:paraId="64732854" w14:textId="77777777" w:rsidR="0037605C" w:rsidRPr="00B4597C" w:rsidRDefault="0037605C" w:rsidP="00920270">
            <w:pPr>
              <w:jc w:val="right"/>
              <w:rPr>
                <w:sz w:val="12"/>
                <w:szCs w:val="12"/>
              </w:rPr>
            </w:pPr>
          </w:p>
        </w:tc>
        <w:tc>
          <w:tcPr>
            <w:tcW w:w="117" w:type="pct"/>
            <w:shd w:val="clear" w:color="auto" w:fill="auto"/>
            <w:vAlign w:val="bottom"/>
          </w:tcPr>
          <w:p w14:paraId="30DF05FE" w14:textId="77777777" w:rsidR="0037605C" w:rsidRPr="00BA49D7" w:rsidRDefault="0037605C" w:rsidP="00920270">
            <w:pPr>
              <w:jc w:val="right"/>
              <w:rPr>
                <w:sz w:val="12"/>
                <w:szCs w:val="12"/>
              </w:rPr>
            </w:pPr>
          </w:p>
        </w:tc>
        <w:tc>
          <w:tcPr>
            <w:tcW w:w="117" w:type="pct"/>
            <w:vAlign w:val="bottom"/>
          </w:tcPr>
          <w:p w14:paraId="76F5B531" w14:textId="77777777" w:rsidR="0037605C" w:rsidRPr="00BA49D7" w:rsidRDefault="0037605C" w:rsidP="00920270">
            <w:pPr>
              <w:jc w:val="right"/>
              <w:rPr>
                <w:sz w:val="12"/>
                <w:szCs w:val="12"/>
              </w:rPr>
            </w:pPr>
          </w:p>
        </w:tc>
        <w:tc>
          <w:tcPr>
            <w:tcW w:w="117" w:type="pct"/>
            <w:vAlign w:val="bottom"/>
          </w:tcPr>
          <w:p w14:paraId="4B35036C" w14:textId="77777777" w:rsidR="0037605C" w:rsidRPr="00BA49D7" w:rsidRDefault="0037605C" w:rsidP="00920270">
            <w:pPr>
              <w:jc w:val="right"/>
              <w:rPr>
                <w:sz w:val="12"/>
                <w:szCs w:val="12"/>
              </w:rPr>
            </w:pPr>
          </w:p>
        </w:tc>
        <w:tc>
          <w:tcPr>
            <w:tcW w:w="117" w:type="pct"/>
            <w:vAlign w:val="bottom"/>
          </w:tcPr>
          <w:p w14:paraId="4BD1325B" w14:textId="77777777" w:rsidR="0037605C" w:rsidRPr="00BA49D7" w:rsidRDefault="0037605C" w:rsidP="00920270">
            <w:pPr>
              <w:jc w:val="right"/>
              <w:rPr>
                <w:sz w:val="12"/>
                <w:szCs w:val="12"/>
              </w:rPr>
            </w:pPr>
          </w:p>
        </w:tc>
        <w:tc>
          <w:tcPr>
            <w:tcW w:w="159" w:type="pct"/>
            <w:vAlign w:val="bottom"/>
          </w:tcPr>
          <w:p w14:paraId="3385AB05" w14:textId="77777777" w:rsidR="0037605C" w:rsidRPr="00BA49D7" w:rsidRDefault="0037605C" w:rsidP="00920270">
            <w:pPr>
              <w:jc w:val="right"/>
              <w:rPr>
                <w:sz w:val="12"/>
                <w:szCs w:val="12"/>
              </w:rPr>
            </w:pPr>
          </w:p>
        </w:tc>
        <w:tc>
          <w:tcPr>
            <w:tcW w:w="131" w:type="pct"/>
            <w:vAlign w:val="bottom"/>
          </w:tcPr>
          <w:p w14:paraId="29FEB01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C488E60" w14:textId="77777777" w:rsidTr="00CC1C6F">
        <w:trPr>
          <w:cantSplit/>
          <w:trHeight w:val="176"/>
        </w:trPr>
        <w:tc>
          <w:tcPr>
            <w:tcW w:w="491" w:type="pct"/>
            <w:vAlign w:val="bottom"/>
          </w:tcPr>
          <w:p w14:paraId="4F24693E" w14:textId="77777777" w:rsidR="0037605C" w:rsidRPr="00BA49D7" w:rsidRDefault="0037605C" w:rsidP="00920270">
            <w:pPr>
              <w:rPr>
                <w:sz w:val="12"/>
                <w:szCs w:val="12"/>
              </w:rPr>
            </w:pPr>
            <w:r>
              <w:rPr>
                <w:sz w:val="12"/>
                <w:szCs w:val="12"/>
              </w:rPr>
              <w:t>Pickett, 2012</w:t>
            </w:r>
          </w:p>
        </w:tc>
        <w:tc>
          <w:tcPr>
            <w:tcW w:w="125" w:type="pct"/>
          </w:tcPr>
          <w:p w14:paraId="4DE780C2" w14:textId="77777777" w:rsidR="009B26E0" w:rsidRDefault="009B26E0" w:rsidP="00920270">
            <w:pPr>
              <w:jc w:val="right"/>
              <w:rPr>
                <w:sz w:val="12"/>
                <w:szCs w:val="12"/>
              </w:rPr>
            </w:pPr>
          </w:p>
        </w:tc>
        <w:tc>
          <w:tcPr>
            <w:tcW w:w="125" w:type="pct"/>
            <w:vAlign w:val="bottom"/>
          </w:tcPr>
          <w:p w14:paraId="42E65FC4" w14:textId="77777777" w:rsidR="0037605C" w:rsidRPr="00BA49D7" w:rsidRDefault="0037605C" w:rsidP="00920270">
            <w:pPr>
              <w:jc w:val="right"/>
              <w:rPr>
                <w:sz w:val="12"/>
                <w:szCs w:val="12"/>
              </w:rPr>
            </w:pPr>
            <w:r>
              <w:rPr>
                <w:sz w:val="12"/>
                <w:szCs w:val="12"/>
              </w:rPr>
              <w:t>X</w:t>
            </w:r>
          </w:p>
        </w:tc>
        <w:tc>
          <w:tcPr>
            <w:tcW w:w="132" w:type="pct"/>
            <w:vAlign w:val="bottom"/>
          </w:tcPr>
          <w:p w14:paraId="1AF4BFCB" w14:textId="77777777" w:rsidR="0037605C" w:rsidRPr="00BA49D7" w:rsidRDefault="0037605C" w:rsidP="00920270">
            <w:pPr>
              <w:jc w:val="right"/>
              <w:rPr>
                <w:sz w:val="12"/>
                <w:szCs w:val="12"/>
              </w:rPr>
            </w:pPr>
          </w:p>
        </w:tc>
        <w:tc>
          <w:tcPr>
            <w:tcW w:w="156" w:type="pct"/>
            <w:vAlign w:val="bottom"/>
          </w:tcPr>
          <w:p w14:paraId="3A6E7D34" w14:textId="77777777" w:rsidR="0037605C" w:rsidRPr="00BA49D7" w:rsidRDefault="0037605C" w:rsidP="00920270">
            <w:pPr>
              <w:jc w:val="right"/>
              <w:rPr>
                <w:sz w:val="12"/>
                <w:szCs w:val="12"/>
              </w:rPr>
            </w:pPr>
          </w:p>
        </w:tc>
        <w:tc>
          <w:tcPr>
            <w:tcW w:w="90" w:type="pct"/>
            <w:vAlign w:val="bottom"/>
          </w:tcPr>
          <w:p w14:paraId="3BC5FF0B" w14:textId="77777777" w:rsidR="0037605C" w:rsidRPr="00BA49D7" w:rsidRDefault="0037605C" w:rsidP="00920270">
            <w:pPr>
              <w:jc w:val="right"/>
              <w:rPr>
                <w:sz w:val="12"/>
                <w:szCs w:val="12"/>
              </w:rPr>
            </w:pPr>
          </w:p>
        </w:tc>
        <w:tc>
          <w:tcPr>
            <w:tcW w:w="134" w:type="pct"/>
            <w:vAlign w:val="bottom"/>
          </w:tcPr>
          <w:p w14:paraId="35D629F4" w14:textId="77777777" w:rsidR="0037605C" w:rsidRPr="00BA49D7" w:rsidRDefault="0037605C" w:rsidP="00920270">
            <w:pPr>
              <w:jc w:val="right"/>
              <w:rPr>
                <w:sz w:val="12"/>
                <w:szCs w:val="12"/>
              </w:rPr>
            </w:pPr>
          </w:p>
        </w:tc>
        <w:tc>
          <w:tcPr>
            <w:tcW w:w="89" w:type="pct"/>
            <w:shd w:val="clear" w:color="auto" w:fill="auto"/>
            <w:vAlign w:val="bottom"/>
          </w:tcPr>
          <w:p w14:paraId="74145120" w14:textId="77777777" w:rsidR="0037605C" w:rsidRPr="00BA49D7" w:rsidRDefault="0037605C" w:rsidP="00920270">
            <w:pPr>
              <w:jc w:val="right"/>
              <w:rPr>
                <w:sz w:val="12"/>
                <w:szCs w:val="12"/>
              </w:rPr>
            </w:pPr>
          </w:p>
        </w:tc>
        <w:tc>
          <w:tcPr>
            <w:tcW w:w="134" w:type="pct"/>
            <w:vAlign w:val="bottom"/>
          </w:tcPr>
          <w:p w14:paraId="4A793083" w14:textId="77777777" w:rsidR="0037605C" w:rsidRPr="00BA49D7" w:rsidRDefault="0037605C" w:rsidP="00920270">
            <w:pPr>
              <w:jc w:val="right"/>
              <w:rPr>
                <w:sz w:val="12"/>
                <w:szCs w:val="12"/>
              </w:rPr>
            </w:pPr>
          </w:p>
        </w:tc>
        <w:tc>
          <w:tcPr>
            <w:tcW w:w="134" w:type="pct"/>
            <w:vAlign w:val="bottom"/>
          </w:tcPr>
          <w:p w14:paraId="2646DD0B" w14:textId="77777777" w:rsidR="0037605C" w:rsidRPr="00BA49D7" w:rsidRDefault="0037605C" w:rsidP="00920270">
            <w:pPr>
              <w:jc w:val="right"/>
              <w:rPr>
                <w:sz w:val="12"/>
                <w:szCs w:val="12"/>
              </w:rPr>
            </w:pPr>
            <w:r>
              <w:rPr>
                <w:sz w:val="12"/>
                <w:szCs w:val="12"/>
              </w:rPr>
              <w:t>X</w:t>
            </w:r>
          </w:p>
        </w:tc>
        <w:tc>
          <w:tcPr>
            <w:tcW w:w="90" w:type="pct"/>
            <w:vAlign w:val="bottom"/>
          </w:tcPr>
          <w:p w14:paraId="079AC578" w14:textId="77777777" w:rsidR="0037605C" w:rsidRPr="00BA49D7" w:rsidRDefault="0037605C" w:rsidP="00920270">
            <w:pPr>
              <w:jc w:val="right"/>
              <w:rPr>
                <w:sz w:val="12"/>
                <w:szCs w:val="12"/>
              </w:rPr>
            </w:pPr>
          </w:p>
        </w:tc>
        <w:tc>
          <w:tcPr>
            <w:tcW w:w="201" w:type="pct"/>
          </w:tcPr>
          <w:p w14:paraId="5796313C" w14:textId="77777777" w:rsidR="0037605C" w:rsidRPr="00BA49D7" w:rsidRDefault="0037605C" w:rsidP="00920270">
            <w:pPr>
              <w:jc w:val="right"/>
              <w:rPr>
                <w:sz w:val="12"/>
                <w:szCs w:val="12"/>
              </w:rPr>
            </w:pPr>
          </w:p>
        </w:tc>
        <w:tc>
          <w:tcPr>
            <w:tcW w:w="117" w:type="pct"/>
            <w:vAlign w:val="bottom"/>
          </w:tcPr>
          <w:p w14:paraId="37EB9DD1" w14:textId="77777777" w:rsidR="0037605C" w:rsidRPr="00BA49D7" w:rsidRDefault="0037605C" w:rsidP="00920270">
            <w:pPr>
              <w:jc w:val="right"/>
              <w:rPr>
                <w:sz w:val="12"/>
                <w:szCs w:val="12"/>
              </w:rPr>
            </w:pPr>
          </w:p>
        </w:tc>
        <w:tc>
          <w:tcPr>
            <w:tcW w:w="117" w:type="pct"/>
            <w:vAlign w:val="bottom"/>
          </w:tcPr>
          <w:p w14:paraId="65123EA7" w14:textId="77777777" w:rsidR="0037605C" w:rsidRPr="00BA49D7" w:rsidRDefault="0037605C" w:rsidP="00920270">
            <w:pPr>
              <w:jc w:val="right"/>
              <w:rPr>
                <w:sz w:val="12"/>
                <w:szCs w:val="12"/>
              </w:rPr>
            </w:pPr>
          </w:p>
        </w:tc>
        <w:tc>
          <w:tcPr>
            <w:tcW w:w="117" w:type="pct"/>
            <w:vAlign w:val="bottom"/>
          </w:tcPr>
          <w:p w14:paraId="07FA83CF" w14:textId="77777777" w:rsidR="0037605C" w:rsidRPr="00BA49D7" w:rsidRDefault="0037605C" w:rsidP="00920270">
            <w:pPr>
              <w:jc w:val="right"/>
              <w:rPr>
                <w:sz w:val="12"/>
                <w:szCs w:val="12"/>
              </w:rPr>
            </w:pPr>
          </w:p>
        </w:tc>
        <w:tc>
          <w:tcPr>
            <w:tcW w:w="117" w:type="pct"/>
            <w:vAlign w:val="bottom"/>
          </w:tcPr>
          <w:p w14:paraId="309F4855" w14:textId="77777777" w:rsidR="0037605C" w:rsidRPr="00BA49D7" w:rsidRDefault="0037605C" w:rsidP="00920270">
            <w:pPr>
              <w:jc w:val="right"/>
              <w:rPr>
                <w:sz w:val="12"/>
                <w:szCs w:val="12"/>
              </w:rPr>
            </w:pPr>
          </w:p>
        </w:tc>
        <w:tc>
          <w:tcPr>
            <w:tcW w:w="117" w:type="pct"/>
            <w:vAlign w:val="bottom"/>
          </w:tcPr>
          <w:p w14:paraId="69A6BE31" w14:textId="77777777" w:rsidR="0037605C" w:rsidRPr="00BA49D7" w:rsidRDefault="0037605C" w:rsidP="00920270">
            <w:pPr>
              <w:jc w:val="right"/>
              <w:rPr>
                <w:sz w:val="12"/>
                <w:szCs w:val="12"/>
              </w:rPr>
            </w:pPr>
          </w:p>
        </w:tc>
        <w:tc>
          <w:tcPr>
            <w:tcW w:w="117" w:type="pct"/>
            <w:vAlign w:val="bottom"/>
          </w:tcPr>
          <w:p w14:paraId="3CDB4B6C" w14:textId="77777777" w:rsidR="0037605C" w:rsidRPr="00BA49D7" w:rsidRDefault="0037605C" w:rsidP="00920270">
            <w:pPr>
              <w:jc w:val="right"/>
              <w:rPr>
                <w:sz w:val="12"/>
                <w:szCs w:val="12"/>
              </w:rPr>
            </w:pPr>
            <w:r>
              <w:rPr>
                <w:sz w:val="12"/>
                <w:szCs w:val="12"/>
              </w:rPr>
              <w:t>x</w:t>
            </w:r>
          </w:p>
        </w:tc>
        <w:tc>
          <w:tcPr>
            <w:tcW w:w="117" w:type="pct"/>
            <w:vAlign w:val="bottom"/>
          </w:tcPr>
          <w:p w14:paraId="43E93E1C" w14:textId="77777777" w:rsidR="0037605C" w:rsidRPr="00BA49D7" w:rsidRDefault="0037605C" w:rsidP="00920270">
            <w:pPr>
              <w:jc w:val="right"/>
              <w:rPr>
                <w:sz w:val="12"/>
                <w:szCs w:val="12"/>
              </w:rPr>
            </w:pPr>
          </w:p>
        </w:tc>
        <w:tc>
          <w:tcPr>
            <w:tcW w:w="117" w:type="pct"/>
            <w:shd w:val="clear" w:color="auto" w:fill="auto"/>
            <w:vAlign w:val="bottom"/>
          </w:tcPr>
          <w:p w14:paraId="660083C6" w14:textId="77777777" w:rsidR="0037605C" w:rsidRPr="00BA49D7" w:rsidRDefault="0037605C" w:rsidP="00920270">
            <w:pPr>
              <w:jc w:val="right"/>
              <w:rPr>
                <w:sz w:val="12"/>
                <w:szCs w:val="12"/>
              </w:rPr>
            </w:pPr>
          </w:p>
        </w:tc>
        <w:tc>
          <w:tcPr>
            <w:tcW w:w="117" w:type="pct"/>
            <w:vAlign w:val="bottom"/>
          </w:tcPr>
          <w:p w14:paraId="3CCC2756" w14:textId="77777777" w:rsidR="0037605C" w:rsidRPr="00BA49D7" w:rsidRDefault="0037605C" w:rsidP="00920270">
            <w:pPr>
              <w:jc w:val="right"/>
              <w:rPr>
                <w:sz w:val="12"/>
                <w:szCs w:val="12"/>
              </w:rPr>
            </w:pPr>
          </w:p>
        </w:tc>
        <w:tc>
          <w:tcPr>
            <w:tcW w:w="117" w:type="pct"/>
            <w:vAlign w:val="bottom"/>
          </w:tcPr>
          <w:p w14:paraId="7F0DD100" w14:textId="77777777" w:rsidR="0037605C" w:rsidRPr="00075E02" w:rsidRDefault="0037605C" w:rsidP="00920270">
            <w:pPr>
              <w:jc w:val="right"/>
              <w:rPr>
                <w:sz w:val="12"/>
                <w:szCs w:val="12"/>
              </w:rPr>
            </w:pPr>
          </w:p>
        </w:tc>
        <w:tc>
          <w:tcPr>
            <w:tcW w:w="117" w:type="pct"/>
            <w:vAlign w:val="bottom"/>
          </w:tcPr>
          <w:p w14:paraId="5017E722" w14:textId="77777777" w:rsidR="0037605C" w:rsidRPr="00BA49D7" w:rsidRDefault="0037605C" w:rsidP="00920270">
            <w:pPr>
              <w:jc w:val="right"/>
              <w:rPr>
                <w:sz w:val="12"/>
                <w:szCs w:val="12"/>
              </w:rPr>
            </w:pPr>
          </w:p>
        </w:tc>
        <w:tc>
          <w:tcPr>
            <w:tcW w:w="117" w:type="pct"/>
            <w:vAlign w:val="bottom"/>
          </w:tcPr>
          <w:p w14:paraId="400AE030" w14:textId="77777777" w:rsidR="0037605C" w:rsidRPr="00BA49D7" w:rsidRDefault="0037605C" w:rsidP="00920270">
            <w:pPr>
              <w:jc w:val="right"/>
              <w:rPr>
                <w:sz w:val="12"/>
                <w:szCs w:val="12"/>
              </w:rPr>
            </w:pPr>
          </w:p>
        </w:tc>
        <w:tc>
          <w:tcPr>
            <w:tcW w:w="117" w:type="pct"/>
            <w:vAlign w:val="bottom"/>
          </w:tcPr>
          <w:p w14:paraId="7C476D4C" w14:textId="77777777" w:rsidR="0037605C" w:rsidRPr="00BA49D7" w:rsidRDefault="0037605C" w:rsidP="00920270">
            <w:pPr>
              <w:jc w:val="right"/>
              <w:rPr>
                <w:sz w:val="12"/>
                <w:szCs w:val="12"/>
              </w:rPr>
            </w:pPr>
          </w:p>
        </w:tc>
        <w:tc>
          <w:tcPr>
            <w:tcW w:w="117" w:type="pct"/>
            <w:vAlign w:val="bottom"/>
          </w:tcPr>
          <w:p w14:paraId="5B38F0F9" w14:textId="77777777" w:rsidR="0037605C" w:rsidRPr="00BA49D7" w:rsidRDefault="0037605C" w:rsidP="00920270">
            <w:pPr>
              <w:jc w:val="right"/>
              <w:rPr>
                <w:sz w:val="12"/>
                <w:szCs w:val="12"/>
              </w:rPr>
            </w:pPr>
          </w:p>
        </w:tc>
        <w:tc>
          <w:tcPr>
            <w:tcW w:w="117" w:type="pct"/>
            <w:vAlign w:val="bottom"/>
          </w:tcPr>
          <w:p w14:paraId="32815DBE" w14:textId="77777777" w:rsidR="0037605C" w:rsidRPr="00BA49D7" w:rsidRDefault="0037605C" w:rsidP="00920270">
            <w:pPr>
              <w:jc w:val="right"/>
              <w:rPr>
                <w:sz w:val="12"/>
                <w:szCs w:val="12"/>
              </w:rPr>
            </w:pPr>
          </w:p>
        </w:tc>
        <w:tc>
          <w:tcPr>
            <w:tcW w:w="117" w:type="pct"/>
            <w:vAlign w:val="bottom"/>
          </w:tcPr>
          <w:p w14:paraId="27F62156" w14:textId="77777777" w:rsidR="0037605C" w:rsidRPr="00BA49D7" w:rsidRDefault="0037605C" w:rsidP="00920270">
            <w:pPr>
              <w:jc w:val="right"/>
              <w:rPr>
                <w:sz w:val="12"/>
                <w:szCs w:val="12"/>
              </w:rPr>
            </w:pPr>
          </w:p>
        </w:tc>
        <w:tc>
          <w:tcPr>
            <w:tcW w:w="117" w:type="pct"/>
            <w:vAlign w:val="bottom"/>
          </w:tcPr>
          <w:p w14:paraId="28699585" w14:textId="77777777" w:rsidR="0037605C" w:rsidRPr="00BA49D7" w:rsidRDefault="0037605C" w:rsidP="00920270">
            <w:pPr>
              <w:jc w:val="right"/>
              <w:rPr>
                <w:sz w:val="12"/>
                <w:szCs w:val="12"/>
              </w:rPr>
            </w:pPr>
          </w:p>
        </w:tc>
        <w:tc>
          <w:tcPr>
            <w:tcW w:w="117" w:type="pct"/>
            <w:vAlign w:val="bottom"/>
          </w:tcPr>
          <w:p w14:paraId="7599C869" w14:textId="77777777" w:rsidR="0037605C" w:rsidRPr="00BA49D7" w:rsidRDefault="0037605C" w:rsidP="00920270">
            <w:pPr>
              <w:jc w:val="right"/>
              <w:rPr>
                <w:sz w:val="12"/>
                <w:szCs w:val="12"/>
              </w:rPr>
            </w:pPr>
          </w:p>
        </w:tc>
        <w:tc>
          <w:tcPr>
            <w:tcW w:w="117" w:type="pct"/>
            <w:vAlign w:val="bottom"/>
          </w:tcPr>
          <w:p w14:paraId="27AA4DB8" w14:textId="77777777" w:rsidR="0037605C" w:rsidRPr="00BA49D7" w:rsidRDefault="0037605C" w:rsidP="00920270">
            <w:pPr>
              <w:jc w:val="right"/>
              <w:rPr>
                <w:sz w:val="12"/>
                <w:szCs w:val="12"/>
              </w:rPr>
            </w:pPr>
          </w:p>
        </w:tc>
        <w:tc>
          <w:tcPr>
            <w:tcW w:w="117" w:type="pct"/>
            <w:shd w:val="clear" w:color="auto" w:fill="auto"/>
            <w:vAlign w:val="bottom"/>
          </w:tcPr>
          <w:p w14:paraId="4B746323" w14:textId="77777777" w:rsidR="0037605C" w:rsidRPr="00B4597C" w:rsidRDefault="0037605C" w:rsidP="00920270">
            <w:pPr>
              <w:jc w:val="right"/>
              <w:rPr>
                <w:sz w:val="12"/>
                <w:szCs w:val="12"/>
              </w:rPr>
            </w:pPr>
          </w:p>
        </w:tc>
        <w:tc>
          <w:tcPr>
            <w:tcW w:w="117" w:type="pct"/>
            <w:shd w:val="clear" w:color="auto" w:fill="auto"/>
            <w:vAlign w:val="bottom"/>
          </w:tcPr>
          <w:p w14:paraId="4B0C00A5" w14:textId="77777777" w:rsidR="0037605C" w:rsidRPr="00BA49D7" w:rsidRDefault="0037605C" w:rsidP="00920270">
            <w:pPr>
              <w:jc w:val="right"/>
              <w:rPr>
                <w:sz w:val="12"/>
                <w:szCs w:val="12"/>
              </w:rPr>
            </w:pPr>
          </w:p>
        </w:tc>
        <w:tc>
          <w:tcPr>
            <w:tcW w:w="117" w:type="pct"/>
            <w:vAlign w:val="bottom"/>
          </w:tcPr>
          <w:p w14:paraId="268185FF" w14:textId="77777777" w:rsidR="0037605C" w:rsidRPr="00BA49D7" w:rsidRDefault="0037605C" w:rsidP="00920270">
            <w:pPr>
              <w:jc w:val="right"/>
              <w:rPr>
                <w:sz w:val="12"/>
                <w:szCs w:val="12"/>
              </w:rPr>
            </w:pPr>
          </w:p>
        </w:tc>
        <w:tc>
          <w:tcPr>
            <w:tcW w:w="117" w:type="pct"/>
            <w:vAlign w:val="bottom"/>
          </w:tcPr>
          <w:p w14:paraId="51FE4920" w14:textId="77777777" w:rsidR="0037605C" w:rsidRPr="00BA49D7" w:rsidRDefault="0037605C" w:rsidP="00920270">
            <w:pPr>
              <w:jc w:val="right"/>
              <w:rPr>
                <w:sz w:val="12"/>
                <w:szCs w:val="12"/>
              </w:rPr>
            </w:pPr>
          </w:p>
        </w:tc>
        <w:tc>
          <w:tcPr>
            <w:tcW w:w="117" w:type="pct"/>
            <w:vAlign w:val="bottom"/>
          </w:tcPr>
          <w:p w14:paraId="23482106" w14:textId="77777777" w:rsidR="0037605C" w:rsidRPr="00BA49D7" w:rsidRDefault="0037605C" w:rsidP="00920270">
            <w:pPr>
              <w:jc w:val="right"/>
              <w:rPr>
                <w:sz w:val="12"/>
                <w:szCs w:val="12"/>
              </w:rPr>
            </w:pPr>
          </w:p>
        </w:tc>
        <w:tc>
          <w:tcPr>
            <w:tcW w:w="159" w:type="pct"/>
            <w:vAlign w:val="bottom"/>
          </w:tcPr>
          <w:p w14:paraId="2127B933" w14:textId="77777777" w:rsidR="0037605C" w:rsidRPr="00BA49D7" w:rsidRDefault="0037605C" w:rsidP="00920270">
            <w:pPr>
              <w:jc w:val="right"/>
              <w:rPr>
                <w:sz w:val="12"/>
                <w:szCs w:val="12"/>
              </w:rPr>
            </w:pPr>
          </w:p>
        </w:tc>
        <w:tc>
          <w:tcPr>
            <w:tcW w:w="131" w:type="pct"/>
            <w:vAlign w:val="bottom"/>
          </w:tcPr>
          <w:p w14:paraId="0BF8A116"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43D997F1" w14:textId="77777777" w:rsidTr="00CC1C6F">
        <w:trPr>
          <w:cantSplit/>
          <w:trHeight w:val="47"/>
        </w:trPr>
        <w:tc>
          <w:tcPr>
            <w:tcW w:w="491" w:type="pct"/>
            <w:vAlign w:val="bottom"/>
          </w:tcPr>
          <w:p w14:paraId="668ADA5B" w14:textId="77777777" w:rsidR="0037605C" w:rsidRDefault="0037605C" w:rsidP="00920270">
            <w:pPr>
              <w:rPr>
                <w:sz w:val="12"/>
                <w:szCs w:val="12"/>
              </w:rPr>
            </w:pPr>
            <w:r>
              <w:rPr>
                <w:sz w:val="12"/>
                <w:szCs w:val="12"/>
              </w:rPr>
              <w:t>Pollitt 2012</w:t>
            </w:r>
          </w:p>
        </w:tc>
        <w:tc>
          <w:tcPr>
            <w:tcW w:w="125" w:type="pct"/>
          </w:tcPr>
          <w:p w14:paraId="5A0ADF94" w14:textId="77777777" w:rsidR="009B26E0" w:rsidRDefault="009B26E0" w:rsidP="00920270">
            <w:pPr>
              <w:jc w:val="right"/>
              <w:rPr>
                <w:sz w:val="12"/>
                <w:szCs w:val="12"/>
              </w:rPr>
            </w:pPr>
          </w:p>
        </w:tc>
        <w:tc>
          <w:tcPr>
            <w:tcW w:w="125" w:type="pct"/>
            <w:vAlign w:val="bottom"/>
          </w:tcPr>
          <w:p w14:paraId="77E7BAF5" w14:textId="77777777" w:rsidR="0037605C" w:rsidRDefault="0037605C" w:rsidP="00920270">
            <w:pPr>
              <w:jc w:val="right"/>
              <w:rPr>
                <w:sz w:val="12"/>
                <w:szCs w:val="12"/>
              </w:rPr>
            </w:pPr>
          </w:p>
        </w:tc>
        <w:tc>
          <w:tcPr>
            <w:tcW w:w="132" w:type="pct"/>
            <w:vAlign w:val="bottom"/>
          </w:tcPr>
          <w:p w14:paraId="0FFC4A69" w14:textId="77777777" w:rsidR="0037605C" w:rsidRPr="00BA49D7" w:rsidRDefault="0037605C" w:rsidP="00920270">
            <w:pPr>
              <w:jc w:val="right"/>
              <w:rPr>
                <w:sz w:val="12"/>
                <w:szCs w:val="12"/>
              </w:rPr>
            </w:pPr>
          </w:p>
        </w:tc>
        <w:tc>
          <w:tcPr>
            <w:tcW w:w="156" w:type="pct"/>
            <w:vAlign w:val="bottom"/>
          </w:tcPr>
          <w:p w14:paraId="5CBF45EE" w14:textId="77777777" w:rsidR="0037605C" w:rsidRPr="00BA49D7" w:rsidRDefault="0037605C" w:rsidP="00920270">
            <w:pPr>
              <w:jc w:val="right"/>
              <w:rPr>
                <w:sz w:val="12"/>
                <w:szCs w:val="12"/>
              </w:rPr>
            </w:pPr>
          </w:p>
        </w:tc>
        <w:tc>
          <w:tcPr>
            <w:tcW w:w="90" w:type="pct"/>
            <w:vAlign w:val="bottom"/>
          </w:tcPr>
          <w:p w14:paraId="30EAA69C" w14:textId="77777777" w:rsidR="0037605C" w:rsidRPr="00BA49D7" w:rsidRDefault="0037605C" w:rsidP="00920270">
            <w:pPr>
              <w:jc w:val="right"/>
              <w:rPr>
                <w:sz w:val="12"/>
                <w:szCs w:val="12"/>
              </w:rPr>
            </w:pPr>
          </w:p>
        </w:tc>
        <w:tc>
          <w:tcPr>
            <w:tcW w:w="134" w:type="pct"/>
            <w:vAlign w:val="bottom"/>
          </w:tcPr>
          <w:p w14:paraId="35067EC5" w14:textId="77777777" w:rsidR="0037605C" w:rsidRPr="00BA49D7" w:rsidRDefault="0037605C" w:rsidP="00920270">
            <w:pPr>
              <w:jc w:val="right"/>
              <w:rPr>
                <w:sz w:val="12"/>
                <w:szCs w:val="12"/>
              </w:rPr>
            </w:pPr>
          </w:p>
        </w:tc>
        <w:tc>
          <w:tcPr>
            <w:tcW w:w="89" w:type="pct"/>
            <w:shd w:val="clear" w:color="auto" w:fill="auto"/>
            <w:vAlign w:val="bottom"/>
          </w:tcPr>
          <w:p w14:paraId="553A2C13" w14:textId="77777777" w:rsidR="0037605C" w:rsidRPr="00BA49D7" w:rsidRDefault="0037605C" w:rsidP="00920270">
            <w:pPr>
              <w:jc w:val="right"/>
              <w:rPr>
                <w:sz w:val="12"/>
                <w:szCs w:val="12"/>
              </w:rPr>
            </w:pPr>
          </w:p>
        </w:tc>
        <w:tc>
          <w:tcPr>
            <w:tcW w:w="134" w:type="pct"/>
            <w:vAlign w:val="bottom"/>
          </w:tcPr>
          <w:p w14:paraId="33B9ACF2" w14:textId="77777777" w:rsidR="0037605C" w:rsidRPr="00BA49D7" w:rsidRDefault="0037605C" w:rsidP="00920270">
            <w:pPr>
              <w:jc w:val="right"/>
              <w:rPr>
                <w:sz w:val="12"/>
                <w:szCs w:val="12"/>
              </w:rPr>
            </w:pPr>
          </w:p>
        </w:tc>
        <w:tc>
          <w:tcPr>
            <w:tcW w:w="134" w:type="pct"/>
            <w:vAlign w:val="bottom"/>
          </w:tcPr>
          <w:p w14:paraId="752C83CC" w14:textId="77777777" w:rsidR="0037605C" w:rsidRDefault="0037605C" w:rsidP="00920270">
            <w:pPr>
              <w:jc w:val="right"/>
              <w:rPr>
                <w:sz w:val="12"/>
                <w:szCs w:val="12"/>
              </w:rPr>
            </w:pPr>
          </w:p>
        </w:tc>
        <w:tc>
          <w:tcPr>
            <w:tcW w:w="90" w:type="pct"/>
            <w:vAlign w:val="bottom"/>
          </w:tcPr>
          <w:p w14:paraId="47C918AD" w14:textId="77777777" w:rsidR="0037605C" w:rsidRPr="00BA49D7" w:rsidRDefault="0037605C" w:rsidP="00920270">
            <w:pPr>
              <w:jc w:val="right"/>
              <w:rPr>
                <w:sz w:val="12"/>
                <w:szCs w:val="12"/>
              </w:rPr>
            </w:pPr>
          </w:p>
        </w:tc>
        <w:tc>
          <w:tcPr>
            <w:tcW w:w="201" w:type="pct"/>
          </w:tcPr>
          <w:p w14:paraId="08C49086" w14:textId="77777777" w:rsidR="0037605C" w:rsidRPr="00BA49D7" w:rsidRDefault="0037605C" w:rsidP="00920270">
            <w:pPr>
              <w:jc w:val="right"/>
              <w:rPr>
                <w:sz w:val="12"/>
                <w:szCs w:val="12"/>
              </w:rPr>
            </w:pPr>
          </w:p>
        </w:tc>
        <w:tc>
          <w:tcPr>
            <w:tcW w:w="117" w:type="pct"/>
            <w:vAlign w:val="bottom"/>
          </w:tcPr>
          <w:p w14:paraId="77E918D4" w14:textId="77777777" w:rsidR="0037605C" w:rsidRPr="00BA49D7" w:rsidRDefault="0037605C" w:rsidP="00920270">
            <w:pPr>
              <w:jc w:val="right"/>
              <w:rPr>
                <w:sz w:val="12"/>
                <w:szCs w:val="12"/>
              </w:rPr>
            </w:pPr>
          </w:p>
        </w:tc>
        <w:tc>
          <w:tcPr>
            <w:tcW w:w="117" w:type="pct"/>
            <w:vAlign w:val="bottom"/>
          </w:tcPr>
          <w:p w14:paraId="446A670A" w14:textId="77777777" w:rsidR="0037605C" w:rsidRPr="00BA49D7" w:rsidRDefault="0037605C" w:rsidP="00920270">
            <w:pPr>
              <w:jc w:val="right"/>
              <w:rPr>
                <w:sz w:val="12"/>
                <w:szCs w:val="12"/>
              </w:rPr>
            </w:pPr>
          </w:p>
        </w:tc>
        <w:tc>
          <w:tcPr>
            <w:tcW w:w="117" w:type="pct"/>
            <w:vAlign w:val="bottom"/>
          </w:tcPr>
          <w:p w14:paraId="40FFC55F" w14:textId="77777777" w:rsidR="0037605C" w:rsidRPr="00BA49D7" w:rsidRDefault="0037605C" w:rsidP="00920270">
            <w:pPr>
              <w:jc w:val="right"/>
              <w:rPr>
                <w:sz w:val="12"/>
                <w:szCs w:val="12"/>
              </w:rPr>
            </w:pPr>
          </w:p>
        </w:tc>
        <w:tc>
          <w:tcPr>
            <w:tcW w:w="117" w:type="pct"/>
            <w:vAlign w:val="bottom"/>
          </w:tcPr>
          <w:p w14:paraId="2F43A614" w14:textId="77777777" w:rsidR="0037605C" w:rsidRPr="00BA49D7" w:rsidRDefault="0037605C" w:rsidP="00920270">
            <w:pPr>
              <w:jc w:val="right"/>
              <w:rPr>
                <w:sz w:val="12"/>
                <w:szCs w:val="12"/>
              </w:rPr>
            </w:pPr>
          </w:p>
        </w:tc>
        <w:tc>
          <w:tcPr>
            <w:tcW w:w="117" w:type="pct"/>
            <w:vAlign w:val="bottom"/>
          </w:tcPr>
          <w:p w14:paraId="51471B91" w14:textId="77777777" w:rsidR="0037605C" w:rsidRPr="00BA49D7" w:rsidRDefault="0037605C" w:rsidP="00920270">
            <w:pPr>
              <w:jc w:val="right"/>
              <w:rPr>
                <w:sz w:val="12"/>
                <w:szCs w:val="12"/>
              </w:rPr>
            </w:pPr>
          </w:p>
        </w:tc>
        <w:tc>
          <w:tcPr>
            <w:tcW w:w="117" w:type="pct"/>
            <w:vAlign w:val="bottom"/>
          </w:tcPr>
          <w:p w14:paraId="2FF95C66" w14:textId="77777777" w:rsidR="0037605C" w:rsidRDefault="0037605C" w:rsidP="00920270">
            <w:pPr>
              <w:jc w:val="right"/>
              <w:rPr>
                <w:sz w:val="12"/>
                <w:szCs w:val="12"/>
              </w:rPr>
            </w:pPr>
          </w:p>
        </w:tc>
        <w:tc>
          <w:tcPr>
            <w:tcW w:w="117" w:type="pct"/>
            <w:vAlign w:val="bottom"/>
          </w:tcPr>
          <w:p w14:paraId="0C5A7CEA" w14:textId="77777777" w:rsidR="0037605C" w:rsidRPr="00BA49D7" w:rsidRDefault="0037605C" w:rsidP="00920270">
            <w:pPr>
              <w:jc w:val="right"/>
              <w:rPr>
                <w:sz w:val="12"/>
                <w:szCs w:val="12"/>
              </w:rPr>
            </w:pPr>
          </w:p>
        </w:tc>
        <w:tc>
          <w:tcPr>
            <w:tcW w:w="117" w:type="pct"/>
            <w:shd w:val="clear" w:color="auto" w:fill="auto"/>
            <w:vAlign w:val="bottom"/>
          </w:tcPr>
          <w:p w14:paraId="0676D7E8" w14:textId="77777777" w:rsidR="0037605C" w:rsidRPr="00BA49D7" w:rsidRDefault="0037605C" w:rsidP="00920270">
            <w:pPr>
              <w:jc w:val="right"/>
              <w:rPr>
                <w:sz w:val="12"/>
                <w:szCs w:val="12"/>
              </w:rPr>
            </w:pPr>
          </w:p>
        </w:tc>
        <w:tc>
          <w:tcPr>
            <w:tcW w:w="117" w:type="pct"/>
            <w:vAlign w:val="bottom"/>
          </w:tcPr>
          <w:p w14:paraId="184589EB" w14:textId="77777777" w:rsidR="0037605C" w:rsidRPr="00BA49D7" w:rsidRDefault="0037605C" w:rsidP="00920270">
            <w:pPr>
              <w:jc w:val="right"/>
              <w:rPr>
                <w:sz w:val="12"/>
                <w:szCs w:val="12"/>
              </w:rPr>
            </w:pPr>
          </w:p>
        </w:tc>
        <w:tc>
          <w:tcPr>
            <w:tcW w:w="117" w:type="pct"/>
            <w:vAlign w:val="bottom"/>
          </w:tcPr>
          <w:p w14:paraId="3EC8BD69"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36173219" w14:textId="77777777" w:rsidR="0037605C" w:rsidRPr="00BA49D7" w:rsidRDefault="0037605C" w:rsidP="00920270">
            <w:pPr>
              <w:jc w:val="right"/>
              <w:rPr>
                <w:sz w:val="12"/>
                <w:szCs w:val="12"/>
              </w:rPr>
            </w:pPr>
          </w:p>
        </w:tc>
        <w:tc>
          <w:tcPr>
            <w:tcW w:w="117" w:type="pct"/>
            <w:vAlign w:val="bottom"/>
          </w:tcPr>
          <w:p w14:paraId="32E9B177" w14:textId="77777777" w:rsidR="0037605C" w:rsidRPr="00BA49D7" w:rsidRDefault="0037605C" w:rsidP="00920270">
            <w:pPr>
              <w:jc w:val="right"/>
              <w:rPr>
                <w:sz w:val="12"/>
                <w:szCs w:val="12"/>
              </w:rPr>
            </w:pPr>
          </w:p>
        </w:tc>
        <w:tc>
          <w:tcPr>
            <w:tcW w:w="117" w:type="pct"/>
            <w:vAlign w:val="bottom"/>
          </w:tcPr>
          <w:p w14:paraId="4A49E78A" w14:textId="77777777" w:rsidR="0037605C" w:rsidRPr="00BA49D7" w:rsidRDefault="0037605C" w:rsidP="00920270">
            <w:pPr>
              <w:jc w:val="right"/>
              <w:rPr>
                <w:sz w:val="12"/>
                <w:szCs w:val="12"/>
              </w:rPr>
            </w:pPr>
          </w:p>
        </w:tc>
        <w:tc>
          <w:tcPr>
            <w:tcW w:w="117" w:type="pct"/>
            <w:vAlign w:val="bottom"/>
          </w:tcPr>
          <w:p w14:paraId="104473A6" w14:textId="77777777" w:rsidR="0037605C" w:rsidRPr="00BA49D7" w:rsidRDefault="0037605C" w:rsidP="00920270">
            <w:pPr>
              <w:jc w:val="right"/>
              <w:rPr>
                <w:sz w:val="12"/>
                <w:szCs w:val="12"/>
              </w:rPr>
            </w:pPr>
          </w:p>
        </w:tc>
        <w:tc>
          <w:tcPr>
            <w:tcW w:w="117" w:type="pct"/>
            <w:vAlign w:val="bottom"/>
          </w:tcPr>
          <w:p w14:paraId="2D156AF7" w14:textId="77777777" w:rsidR="0037605C" w:rsidRPr="00BA49D7" w:rsidRDefault="0037605C" w:rsidP="00920270">
            <w:pPr>
              <w:jc w:val="right"/>
              <w:rPr>
                <w:sz w:val="12"/>
                <w:szCs w:val="12"/>
              </w:rPr>
            </w:pPr>
          </w:p>
        </w:tc>
        <w:tc>
          <w:tcPr>
            <w:tcW w:w="117" w:type="pct"/>
            <w:vAlign w:val="bottom"/>
          </w:tcPr>
          <w:p w14:paraId="29B56065" w14:textId="77777777" w:rsidR="0037605C" w:rsidRPr="00BA49D7" w:rsidRDefault="0037605C" w:rsidP="00920270">
            <w:pPr>
              <w:jc w:val="right"/>
              <w:rPr>
                <w:sz w:val="12"/>
                <w:szCs w:val="12"/>
              </w:rPr>
            </w:pPr>
          </w:p>
        </w:tc>
        <w:tc>
          <w:tcPr>
            <w:tcW w:w="117" w:type="pct"/>
            <w:vAlign w:val="bottom"/>
          </w:tcPr>
          <w:p w14:paraId="2E3FD44A" w14:textId="77777777" w:rsidR="0037605C" w:rsidRPr="00BA49D7" w:rsidRDefault="0037605C" w:rsidP="00920270">
            <w:pPr>
              <w:jc w:val="right"/>
              <w:rPr>
                <w:sz w:val="12"/>
                <w:szCs w:val="12"/>
              </w:rPr>
            </w:pPr>
          </w:p>
        </w:tc>
        <w:tc>
          <w:tcPr>
            <w:tcW w:w="117" w:type="pct"/>
            <w:vAlign w:val="bottom"/>
          </w:tcPr>
          <w:p w14:paraId="61BFED4D" w14:textId="77777777" w:rsidR="0037605C" w:rsidRPr="00BA49D7" w:rsidRDefault="0037605C" w:rsidP="00920270">
            <w:pPr>
              <w:jc w:val="right"/>
              <w:rPr>
                <w:sz w:val="12"/>
                <w:szCs w:val="12"/>
              </w:rPr>
            </w:pPr>
          </w:p>
        </w:tc>
        <w:tc>
          <w:tcPr>
            <w:tcW w:w="117" w:type="pct"/>
            <w:vAlign w:val="bottom"/>
          </w:tcPr>
          <w:p w14:paraId="1AFF9BAF" w14:textId="77777777" w:rsidR="0037605C" w:rsidRPr="00BA49D7" w:rsidRDefault="0037605C" w:rsidP="00920270">
            <w:pPr>
              <w:jc w:val="right"/>
              <w:rPr>
                <w:sz w:val="12"/>
                <w:szCs w:val="12"/>
              </w:rPr>
            </w:pPr>
          </w:p>
        </w:tc>
        <w:tc>
          <w:tcPr>
            <w:tcW w:w="117" w:type="pct"/>
            <w:shd w:val="clear" w:color="auto" w:fill="auto"/>
            <w:vAlign w:val="bottom"/>
          </w:tcPr>
          <w:p w14:paraId="5B0453F3" w14:textId="77777777" w:rsidR="0037605C" w:rsidRPr="00B4597C" w:rsidRDefault="0037605C" w:rsidP="00920270">
            <w:pPr>
              <w:jc w:val="right"/>
              <w:rPr>
                <w:sz w:val="12"/>
                <w:szCs w:val="12"/>
              </w:rPr>
            </w:pPr>
          </w:p>
        </w:tc>
        <w:tc>
          <w:tcPr>
            <w:tcW w:w="117" w:type="pct"/>
            <w:shd w:val="clear" w:color="auto" w:fill="auto"/>
            <w:vAlign w:val="bottom"/>
          </w:tcPr>
          <w:p w14:paraId="50158724" w14:textId="77777777" w:rsidR="0037605C" w:rsidRPr="00BA49D7" w:rsidRDefault="0037605C" w:rsidP="00920270">
            <w:pPr>
              <w:jc w:val="right"/>
              <w:rPr>
                <w:sz w:val="12"/>
                <w:szCs w:val="12"/>
              </w:rPr>
            </w:pPr>
          </w:p>
        </w:tc>
        <w:tc>
          <w:tcPr>
            <w:tcW w:w="117" w:type="pct"/>
            <w:vAlign w:val="bottom"/>
          </w:tcPr>
          <w:p w14:paraId="64EE3F33" w14:textId="77777777" w:rsidR="0037605C" w:rsidRPr="00BA49D7" w:rsidRDefault="0037605C" w:rsidP="00920270">
            <w:pPr>
              <w:jc w:val="right"/>
              <w:rPr>
                <w:sz w:val="12"/>
                <w:szCs w:val="12"/>
              </w:rPr>
            </w:pPr>
          </w:p>
        </w:tc>
        <w:tc>
          <w:tcPr>
            <w:tcW w:w="117" w:type="pct"/>
            <w:vAlign w:val="bottom"/>
          </w:tcPr>
          <w:p w14:paraId="22FB808A" w14:textId="77777777" w:rsidR="0037605C" w:rsidRPr="00BA49D7" w:rsidRDefault="0037605C" w:rsidP="00920270">
            <w:pPr>
              <w:jc w:val="right"/>
              <w:rPr>
                <w:sz w:val="12"/>
                <w:szCs w:val="12"/>
              </w:rPr>
            </w:pPr>
          </w:p>
        </w:tc>
        <w:tc>
          <w:tcPr>
            <w:tcW w:w="117" w:type="pct"/>
            <w:vAlign w:val="bottom"/>
          </w:tcPr>
          <w:p w14:paraId="257EEF06" w14:textId="77777777" w:rsidR="0037605C" w:rsidRPr="00BA49D7" w:rsidRDefault="0037605C" w:rsidP="00920270">
            <w:pPr>
              <w:jc w:val="right"/>
              <w:rPr>
                <w:sz w:val="12"/>
                <w:szCs w:val="12"/>
              </w:rPr>
            </w:pPr>
          </w:p>
        </w:tc>
        <w:tc>
          <w:tcPr>
            <w:tcW w:w="159" w:type="pct"/>
            <w:vAlign w:val="bottom"/>
          </w:tcPr>
          <w:p w14:paraId="11A47833" w14:textId="77777777" w:rsidR="0037605C" w:rsidRPr="00BA49D7" w:rsidRDefault="0037605C" w:rsidP="00920270">
            <w:pPr>
              <w:jc w:val="right"/>
              <w:rPr>
                <w:sz w:val="12"/>
                <w:szCs w:val="12"/>
              </w:rPr>
            </w:pPr>
          </w:p>
        </w:tc>
        <w:tc>
          <w:tcPr>
            <w:tcW w:w="131" w:type="pct"/>
            <w:vAlign w:val="bottom"/>
          </w:tcPr>
          <w:p w14:paraId="6DA3E6C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936A115" w14:textId="77777777" w:rsidTr="00CC1C6F">
        <w:trPr>
          <w:cantSplit/>
          <w:trHeight w:val="47"/>
        </w:trPr>
        <w:tc>
          <w:tcPr>
            <w:tcW w:w="491" w:type="pct"/>
            <w:vAlign w:val="bottom"/>
          </w:tcPr>
          <w:p w14:paraId="0DA6DA30" w14:textId="77777777" w:rsidR="0037605C" w:rsidRDefault="0037605C" w:rsidP="00920270">
            <w:pPr>
              <w:rPr>
                <w:sz w:val="12"/>
                <w:szCs w:val="12"/>
              </w:rPr>
            </w:pPr>
            <w:r>
              <w:rPr>
                <w:sz w:val="12"/>
                <w:szCs w:val="12"/>
              </w:rPr>
              <w:t>Possemato, 2019</w:t>
            </w:r>
          </w:p>
        </w:tc>
        <w:tc>
          <w:tcPr>
            <w:tcW w:w="125" w:type="pct"/>
          </w:tcPr>
          <w:p w14:paraId="4D101489" w14:textId="77777777" w:rsidR="009B26E0" w:rsidRDefault="009B26E0" w:rsidP="00920270">
            <w:pPr>
              <w:jc w:val="right"/>
              <w:rPr>
                <w:sz w:val="12"/>
                <w:szCs w:val="12"/>
              </w:rPr>
            </w:pPr>
          </w:p>
        </w:tc>
        <w:tc>
          <w:tcPr>
            <w:tcW w:w="125" w:type="pct"/>
            <w:vAlign w:val="bottom"/>
          </w:tcPr>
          <w:p w14:paraId="550D0A8D" w14:textId="77777777" w:rsidR="0037605C" w:rsidRDefault="0037605C" w:rsidP="00920270">
            <w:pPr>
              <w:jc w:val="right"/>
              <w:rPr>
                <w:sz w:val="12"/>
                <w:szCs w:val="12"/>
              </w:rPr>
            </w:pPr>
          </w:p>
        </w:tc>
        <w:tc>
          <w:tcPr>
            <w:tcW w:w="132" w:type="pct"/>
            <w:vAlign w:val="bottom"/>
          </w:tcPr>
          <w:p w14:paraId="705A9604" w14:textId="77777777" w:rsidR="0037605C" w:rsidRPr="00BA49D7" w:rsidRDefault="0037605C" w:rsidP="00920270">
            <w:pPr>
              <w:jc w:val="right"/>
              <w:rPr>
                <w:sz w:val="12"/>
                <w:szCs w:val="12"/>
              </w:rPr>
            </w:pPr>
          </w:p>
        </w:tc>
        <w:tc>
          <w:tcPr>
            <w:tcW w:w="156" w:type="pct"/>
            <w:vAlign w:val="bottom"/>
          </w:tcPr>
          <w:p w14:paraId="5E3A0CA4" w14:textId="77777777" w:rsidR="0037605C" w:rsidRPr="00BA49D7" w:rsidRDefault="0037605C" w:rsidP="00920270">
            <w:pPr>
              <w:jc w:val="right"/>
              <w:rPr>
                <w:sz w:val="12"/>
                <w:szCs w:val="12"/>
              </w:rPr>
            </w:pPr>
          </w:p>
        </w:tc>
        <w:tc>
          <w:tcPr>
            <w:tcW w:w="90" w:type="pct"/>
            <w:vAlign w:val="bottom"/>
          </w:tcPr>
          <w:p w14:paraId="7403CCB6" w14:textId="77777777" w:rsidR="0037605C" w:rsidRPr="00BA49D7" w:rsidRDefault="0037605C" w:rsidP="00920270">
            <w:pPr>
              <w:jc w:val="right"/>
              <w:rPr>
                <w:sz w:val="12"/>
                <w:szCs w:val="12"/>
              </w:rPr>
            </w:pPr>
          </w:p>
        </w:tc>
        <w:tc>
          <w:tcPr>
            <w:tcW w:w="134" w:type="pct"/>
            <w:vAlign w:val="bottom"/>
          </w:tcPr>
          <w:p w14:paraId="50D159DA" w14:textId="77777777" w:rsidR="0037605C" w:rsidRPr="00BA49D7" w:rsidRDefault="0037605C" w:rsidP="00920270">
            <w:pPr>
              <w:jc w:val="right"/>
              <w:rPr>
                <w:sz w:val="12"/>
                <w:szCs w:val="12"/>
              </w:rPr>
            </w:pPr>
          </w:p>
        </w:tc>
        <w:tc>
          <w:tcPr>
            <w:tcW w:w="89" w:type="pct"/>
            <w:shd w:val="clear" w:color="auto" w:fill="auto"/>
            <w:vAlign w:val="bottom"/>
          </w:tcPr>
          <w:p w14:paraId="0A70E43A" w14:textId="77777777" w:rsidR="0037605C" w:rsidRPr="00BA49D7" w:rsidRDefault="0037605C" w:rsidP="00920270">
            <w:pPr>
              <w:jc w:val="right"/>
              <w:rPr>
                <w:sz w:val="12"/>
                <w:szCs w:val="12"/>
              </w:rPr>
            </w:pPr>
          </w:p>
        </w:tc>
        <w:tc>
          <w:tcPr>
            <w:tcW w:w="134" w:type="pct"/>
            <w:vAlign w:val="bottom"/>
          </w:tcPr>
          <w:p w14:paraId="27F04B5B" w14:textId="77777777" w:rsidR="0037605C" w:rsidRPr="00BA49D7" w:rsidRDefault="0037605C" w:rsidP="00920270">
            <w:pPr>
              <w:jc w:val="right"/>
              <w:rPr>
                <w:sz w:val="12"/>
                <w:szCs w:val="12"/>
              </w:rPr>
            </w:pPr>
          </w:p>
        </w:tc>
        <w:tc>
          <w:tcPr>
            <w:tcW w:w="134" w:type="pct"/>
            <w:vAlign w:val="bottom"/>
          </w:tcPr>
          <w:p w14:paraId="4887A412" w14:textId="77777777" w:rsidR="0037605C" w:rsidRDefault="0037605C" w:rsidP="00920270">
            <w:pPr>
              <w:jc w:val="right"/>
              <w:rPr>
                <w:sz w:val="12"/>
                <w:szCs w:val="12"/>
              </w:rPr>
            </w:pPr>
          </w:p>
        </w:tc>
        <w:tc>
          <w:tcPr>
            <w:tcW w:w="90" w:type="pct"/>
            <w:vAlign w:val="bottom"/>
          </w:tcPr>
          <w:p w14:paraId="16AE215B" w14:textId="77777777" w:rsidR="0037605C" w:rsidRPr="00BA49D7" w:rsidRDefault="0037605C" w:rsidP="00920270">
            <w:pPr>
              <w:jc w:val="right"/>
              <w:rPr>
                <w:sz w:val="12"/>
                <w:szCs w:val="12"/>
              </w:rPr>
            </w:pPr>
          </w:p>
        </w:tc>
        <w:tc>
          <w:tcPr>
            <w:tcW w:w="201" w:type="pct"/>
          </w:tcPr>
          <w:p w14:paraId="3142593B" w14:textId="77777777" w:rsidR="0037605C" w:rsidRPr="00BA49D7" w:rsidRDefault="0037605C" w:rsidP="00920270">
            <w:pPr>
              <w:jc w:val="right"/>
              <w:rPr>
                <w:sz w:val="12"/>
                <w:szCs w:val="12"/>
              </w:rPr>
            </w:pPr>
          </w:p>
        </w:tc>
        <w:tc>
          <w:tcPr>
            <w:tcW w:w="117" w:type="pct"/>
            <w:vAlign w:val="bottom"/>
          </w:tcPr>
          <w:p w14:paraId="5965F69D" w14:textId="77777777" w:rsidR="0037605C" w:rsidRPr="00BA49D7" w:rsidRDefault="0037605C" w:rsidP="00920270">
            <w:pPr>
              <w:jc w:val="right"/>
              <w:rPr>
                <w:sz w:val="12"/>
                <w:szCs w:val="12"/>
              </w:rPr>
            </w:pPr>
          </w:p>
        </w:tc>
        <w:tc>
          <w:tcPr>
            <w:tcW w:w="117" w:type="pct"/>
            <w:vAlign w:val="bottom"/>
          </w:tcPr>
          <w:p w14:paraId="37B2B822" w14:textId="77777777" w:rsidR="0037605C" w:rsidRPr="00BA49D7" w:rsidRDefault="0037605C" w:rsidP="00920270">
            <w:pPr>
              <w:jc w:val="right"/>
              <w:rPr>
                <w:sz w:val="12"/>
                <w:szCs w:val="12"/>
              </w:rPr>
            </w:pPr>
          </w:p>
        </w:tc>
        <w:tc>
          <w:tcPr>
            <w:tcW w:w="117" w:type="pct"/>
            <w:vAlign w:val="bottom"/>
          </w:tcPr>
          <w:p w14:paraId="5E4EB4AF" w14:textId="77777777" w:rsidR="0037605C" w:rsidRPr="00BA49D7" w:rsidRDefault="0037605C" w:rsidP="00920270">
            <w:pPr>
              <w:jc w:val="right"/>
              <w:rPr>
                <w:sz w:val="12"/>
                <w:szCs w:val="12"/>
              </w:rPr>
            </w:pPr>
          </w:p>
        </w:tc>
        <w:tc>
          <w:tcPr>
            <w:tcW w:w="117" w:type="pct"/>
            <w:vAlign w:val="bottom"/>
          </w:tcPr>
          <w:p w14:paraId="0C769098" w14:textId="77777777" w:rsidR="0037605C" w:rsidRPr="00BA49D7" w:rsidRDefault="0037605C" w:rsidP="00920270">
            <w:pPr>
              <w:jc w:val="right"/>
              <w:rPr>
                <w:sz w:val="12"/>
                <w:szCs w:val="12"/>
              </w:rPr>
            </w:pPr>
          </w:p>
        </w:tc>
        <w:tc>
          <w:tcPr>
            <w:tcW w:w="117" w:type="pct"/>
            <w:vAlign w:val="bottom"/>
          </w:tcPr>
          <w:p w14:paraId="3B95C3BA" w14:textId="77777777" w:rsidR="0037605C" w:rsidRPr="00BA49D7" w:rsidRDefault="0037605C" w:rsidP="00920270">
            <w:pPr>
              <w:jc w:val="right"/>
              <w:rPr>
                <w:sz w:val="12"/>
                <w:szCs w:val="12"/>
              </w:rPr>
            </w:pPr>
          </w:p>
        </w:tc>
        <w:tc>
          <w:tcPr>
            <w:tcW w:w="117" w:type="pct"/>
            <w:vAlign w:val="bottom"/>
          </w:tcPr>
          <w:p w14:paraId="7B828C5C" w14:textId="77777777" w:rsidR="0037605C" w:rsidRDefault="0037605C" w:rsidP="00920270">
            <w:pPr>
              <w:jc w:val="right"/>
              <w:rPr>
                <w:sz w:val="12"/>
                <w:szCs w:val="12"/>
              </w:rPr>
            </w:pPr>
          </w:p>
        </w:tc>
        <w:tc>
          <w:tcPr>
            <w:tcW w:w="117" w:type="pct"/>
            <w:vAlign w:val="bottom"/>
          </w:tcPr>
          <w:p w14:paraId="5A4FA4CC" w14:textId="77777777" w:rsidR="0037605C" w:rsidRPr="00BA49D7" w:rsidRDefault="0037605C" w:rsidP="00920270">
            <w:pPr>
              <w:jc w:val="right"/>
              <w:rPr>
                <w:sz w:val="12"/>
                <w:szCs w:val="12"/>
              </w:rPr>
            </w:pPr>
          </w:p>
        </w:tc>
        <w:tc>
          <w:tcPr>
            <w:tcW w:w="117" w:type="pct"/>
            <w:shd w:val="clear" w:color="auto" w:fill="auto"/>
            <w:vAlign w:val="bottom"/>
          </w:tcPr>
          <w:p w14:paraId="3C721E38" w14:textId="77777777" w:rsidR="0037605C" w:rsidRPr="00BA49D7" w:rsidRDefault="0037605C" w:rsidP="00920270">
            <w:pPr>
              <w:jc w:val="right"/>
              <w:rPr>
                <w:sz w:val="12"/>
                <w:szCs w:val="12"/>
              </w:rPr>
            </w:pPr>
          </w:p>
        </w:tc>
        <w:tc>
          <w:tcPr>
            <w:tcW w:w="117" w:type="pct"/>
            <w:vAlign w:val="bottom"/>
          </w:tcPr>
          <w:p w14:paraId="00FE2AB5" w14:textId="77777777" w:rsidR="0037605C" w:rsidRPr="00BA49D7" w:rsidRDefault="0037605C" w:rsidP="00920270">
            <w:pPr>
              <w:jc w:val="right"/>
              <w:rPr>
                <w:sz w:val="12"/>
                <w:szCs w:val="12"/>
              </w:rPr>
            </w:pPr>
          </w:p>
        </w:tc>
        <w:tc>
          <w:tcPr>
            <w:tcW w:w="117" w:type="pct"/>
            <w:vAlign w:val="bottom"/>
          </w:tcPr>
          <w:p w14:paraId="31B9057F" w14:textId="77777777" w:rsidR="0037605C" w:rsidRPr="00075E02" w:rsidRDefault="0037605C" w:rsidP="00920270">
            <w:pPr>
              <w:jc w:val="right"/>
              <w:rPr>
                <w:sz w:val="12"/>
                <w:szCs w:val="12"/>
              </w:rPr>
            </w:pPr>
          </w:p>
        </w:tc>
        <w:tc>
          <w:tcPr>
            <w:tcW w:w="117" w:type="pct"/>
            <w:vAlign w:val="bottom"/>
          </w:tcPr>
          <w:p w14:paraId="2214A544" w14:textId="77777777" w:rsidR="0037605C" w:rsidRPr="00BA49D7" w:rsidRDefault="0037605C" w:rsidP="00920270">
            <w:pPr>
              <w:jc w:val="right"/>
              <w:rPr>
                <w:sz w:val="12"/>
                <w:szCs w:val="12"/>
              </w:rPr>
            </w:pPr>
          </w:p>
        </w:tc>
        <w:tc>
          <w:tcPr>
            <w:tcW w:w="117" w:type="pct"/>
            <w:vAlign w:val="bottom"/>
          </w:tcPr>
          <w:p w14:paraId="0D14F5AA" w14:textId="77777777" w:rsidR="0037605C" w:rsidRPr="00BA49D7" w:rsidRDefault="0037605C" w:rsidP="00920270">
            <w:pPr>
              <w:jc w:val="right"/>
              <w:rPr>
                <w:sz w:val="12"/>
                <w:szCs w:val="12"/>
              </w:rPr>
            </w:pPr>
          </w:p>
        </w:tc>
        <w:tc>
          <w:tcPr>
            <w:tcW w:w="117" w:type="pct"/>
            <w:vAlign w:val="bottom"/>
          </w:tcPr>
          <w:p w14:paraId="78212F51" w14:textId="77777777" w:rsidR="0037605C" w:rsidRPr="00BA49D7" w:rsidRDefault="0037605C" w:rsidP="00920270">
            <w:pPr>
              <w:jc w:val="right"/>
              <w:rPr>
                <w:sz w:val="12"/>
                <w:szCs w:val="12"/>
              </w:rPr>
            </w:pPr>
          </w:p>
        </w:tc>
        <w:tc>
          <w:tcPr>
            <w:tcW w:w="117" w:type="pct"/>
            <w:vAlign w:val="bottom"/>
          </w:tcPr>
          <w:p w14:paraId="2C213398" w14:textId="77777777" w:rsidR="0037605C" w:rsidRPr="00BA49D7" w:rsidRDefault="0037605C" w:rsidP="00920270">
            <w:pPr>
              <w:jc w:val="right"/>
              <w:rPr>
                <w:sz w:val="12"/>
                <w:szCs w:val="12"/>
              </w:rPr>
            </w:pPr>
          </w:p>
        </w:tc>
        <w:tc>
          <w:tcPr>
            <w:tcW w:w="117" w:type="pct"/>
            <w:vAlign w:val="bottom"/>
          </w:tcPr>
          <w:p w14:paraId="10C52583" w14:textId="77777777" w:rsidR="0037605C" w:rsidRPr="00BA49D7" w:rsidRDefault="0037605C" w:rsidP="00920270">
            <w:pPr>
              <w:jc w:val="right"/>
              <w:rPr>
                <w:sz w:val="12"/>
                <w:szCs w:val="12"/>
              </w:rPr>
            </w:pPr>
          </w:p>
        </w:tc>
        <w:tc>
          <w:tcPr>
            <w:tcW w:w="117" w:type="pct"/>
            <w:vAlign w:val="bottom"/>
          </w:tcPr>
          <w:p w14:paraId="763CDD84" w14:textId="77777777" w:rsidR="0037605C" w:rsidRPr="00BA49D7" w:rsidRDefault="0037605C" w:rsidP="00920270">
            <w:pPr>
              <w:jc w:val="right"/>
              <w:rPr>
                <w:sz w:val="12"/>
                <w:szCs w:val="12"/>
              </w:rPr>
            </w:pPr>
          </w:p>
        </w:tc>
        <w:tc>
          <w:tcPr>
            <w:tcW w:w="117" w:type="pct"/>
            <w:vAlign w:val="bottom"/>
          </w:tcPr>
          <w:p w14:paraId="180B035F" w14:textId="77777777" w:rsidR="0037605C" w:rsidRPr="00BA49D7" w:rsidRDefault="0037605C" w:rsidP="00920270">
            <w:pPr>
              <w:jc w:val="right"/>
              <w:rPr>
                <w:sz w:val="12"/>
                <w:szCs w:val="12"/>
              </w:rPr>
            </w:pPr>
          </w:p>
        </w:tc>
        <w:tc>
          <w:tcPr>
            <w:tcW w:w="117" w:type="pct"/>
            <w:vAlign w:val="bottom"/>
          </w:tcPr>
          <w:p w14:paraId="798D1512" w14:textId="77777777" w:rsidR="0037605C" w:rsidRPr="00BA49D7" w:rsidRDefault="0037605C" w:rsidP="00920270">
            <w:pPr>
              <w:jc w:val="right"/>
              <w:rPr>
                <w:sz w:val="12"/>
                <w:szCs w:val="12"/>
              </w:rPr>
            </w:pPr>
          </w:p>
        </w:tc>
        <w:tc>
          <w:tcPr>
            <w:tcW w:w="117" w:type="pct"/>
            <w:vAlign w:val="bottom"/>
          </w:tcPr>
          <w:p w14:paraId="346E5145" w14:textId="77777777" w:rsidR="0037605C" w:rsidRPr="00BA49D7" w:rsidRDefault="0037605C" w:rsidP="00920270">
            <w:pPr>
              <w:jc w:val="right"/>
              <w:rPr>
                <w:sz w:val="12"/>
                <w:szCs w:val="12"/>
              </w:rPr>
            </w:pPr>
          </w:p>
        </w:tc>
        <w:tc>
          <w:tcPr>
            <w:tcW w:w="117" w:type="pct"/>
            <w:shd w:val="clear" w:color="auto" w:fill="auto"/>
            <w:vAlign w:val="bottom"/>
          </w:tcPr>
          <w:p w14:paraId="0730961E"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6DFBAC67" w14:textId="77777777" w:rsidR="0037605C" w:rsidRPr="00BA49D7" w:rsidRDefault="0037605C" w:rsidP="00920270">
            <w:pPr>
              <w:jc w:val="right"/>
              <w:rPr>
                <w:sz w:val="12"/>
                <w:szCs w:val="12"/>
              </w:rPr>
            </w:pPr>
          </w:p>
        </w:tc>
        <w:tc>
          <w:tcPr>
            <w:tcW w:w="117" w:type="pct"/>
            <w:vAlign w:val="bottom"/>
          </w:tcPr>
          <w:p w14:paraId="6B11CB66" w14:textId="77777777" w:rsidR="0037605C" w:rsidRPr="00BA49D7" w:rsidRDefault="0037605C" w:rsidP="00920270">
            <w:pPr>
              <w:jc w:val="right"/>
              <w:rPr>
                <w:sz w:val="12"/>
                <w:szCs w:val="12"/>
              </w:rPr>
            </w:pPr>
          </w:p>
        </w:tc>
        <w:tc>
          <w:tcPr>
            <w:tcW w:w="117" w:type="pct"/>
            <w:vAlign w:val="bottom"/>
          </w:tcPr>
          <w:p w14:paraId="24B4FC1F" w14:textId="77777777" w:rsidR="0037605C" w:rsidRPr="00BA49D7" w:rsidRDefault="0037605C" w:rsidP="00920270">
            <w:pPr>
              <w:jc w:val="right"/>
              <w:rPr>
                <w:sz w:val="12"/>
                <w:szCs w:val="12"/>
              </w:rPr>
            </w:pPr>
          </w:p>
        </w:tc>
        <w:tc>
          <w:tcPr>
            <w:tcW w:w="117" w:type="pct"/>
            <w:vAlign w:val="bottom"/>
          </w:tcPr>
          <w:p w14:paraId="4E38F2AC" w14:textId="77777777" w:rsidR="0037605C" w:rsidRPr="00BA49D7" w:rsidRDefault="0037605C" w:rsidP="00920270">
            <w:pPr>
              <w:jc w:val="right"/>
              <w:rPr>
                <w:sz w:val="12"/>
                <w:szCs w:val="12"/>
              </w:rPr>
            </w:pPr>
          </w:p>
        </w:tc>
        <w:tc>
          <w:tcPr>
            <w:tcW w:w="159" w:type="pct"/>
            <w:vAlign w:val="bottom"/>
          </w:tcPr>
          <w:p w14:paraId="79C2A046" w14:textId="77777777" w:rsidR="0037605C" w:rsidRPr="00BA49D7" w:rsidRDefault="0037605C" w:rsidP="00920270">
            <w:pPr>
              <w:jc w:val="right"/>
              <w:rPr>
                <w:sz w:val="12"/>
                <w:szCs w:val="12"/>
              </w:rPr>
            </w:pPr>
          </w:p>
        </w:tc>
        <w:tc>
          <w:tcPr>
            <w:tcW w:w="131" w:type="pct"/>
            <w:vAlign w:val="bottom"/>
          </w:tcPr>
          <w:p w14:paraId="3A8B9DE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EFB8E4F" w14:textId="77777777" w:rsidTr="00CC1C6F">
        <w:trPr>
          <w:cantSplit/>
          <w:trHeight w:val="47"/>
        </w:trPr>
        <w:tc>
          <w:tcPr>
            <w:tcW w:w="491" w:type="pct"/>
            <w:vAlign w:val="bottom"/>
          </w:tcPr>
          <w:p w14:paraId="5FCE7280" w14:textId="77777777" w:rsidR="0037605C" w:rsidRDefault="0037605C" w:rsidP="00920270">
            <w:pPr>
              <w:rPr>
                <w:sz w:val="12"/>
                <w:szCs w:val="12"/>
              </w:rPr>
            </w:pPr>
            <w:r>
              <w:rPr>
                <w:sz w:val="12"/>
                <w:szCs w:val="12"/>
              </w:rPr>
              <w:t>Proudfoot 2012</w:t>
            </w:r>
          </w:p>
        </w:tc>
        <w:tc>
          <w:tcPr>
            <w:tcW w:w="125" w:type="pct"/>
          </w:tcPr>
          <w:p w14:paraId="001FEE53" w14:textId="77777777" w:rsidR="009B26E0" w:rsidRDefault="009B26E0" w:rsidP="00920270">
            <w:pPr>
              <w:jc w:val="right"/>
              <w:rPr>
                <w:sz w:val="12"/>
                <w:szCs w:val="12"/>
              </w:rPr>
            </w:pPr>
          </w:p>
        </w:tc>
        <w:tc>
          <w:tcPr>
            <w:tcW w:w="125" w:type="pct"/>
            <w:vAlign w:val="bottom"/>
          </w:tcPr>
          <w:p w14:paraId="0E0B8A78" w14:textId="77777777" w:rsidR="0037605C" w:rsidRDefault="0037605C" w:rsidP="00920270">
            <w:pPr>
              <w:jc w:val="right"/>
              <w:rPr>
                <w:sz w:val="12"/>
                <w:szCs w:val="12"/>
              </w:rPr>
            </w:pPr>
          </w:p>
        </w:tc>
        <w:tc>
          <w:tcPr>
            <w:tcW w:w="132" w:type="pct"/>
            <w:vAlign w:val="bottom"/>
          </w:tcPr>
          <w:p w14:paraId="6BCBDBA2" w14:textId="77777777" w:rsidR="0037605C" w:rsidRPr="00BA49D7" w:rsidRDefault="0037605C" w:rsidP="00920270">
            <w:pPr>
              <w:jc w:val="right"/>
              <w:rPr>
                <w:sz w:val="12"/>
                <w:szCs w:val="12"/>
              </w:rPr>
            </w:pPr>
          </w:p>
        </w:tc>
        <w:tc>
          <w:tcPr>
            <w:tcW w:w="156" w:type="pct"/>
            <w:vAlign w:val="bottom"/>
          </w:tcPr>
          <w:p w14:paraId="06B5BEFB" w14:textId="77777777" w:rsidR="0037605C" w:rsidRPr="00BA49D7" w:rsidRDefault="0037605C" w:rsidP="00920270">
            <w:pPr>
              <w:jc w:val="right"/>
              <w:rPr>
                <w:sz w:val="12"/>
                <w:szCs w:val="12"/>
              </w:rPr>
            </w:pPr>
          </w:p>
        </w:tc>
        <w:tc>
          <w:tcPr>
            <w:tcW w:w="90" w:type="pct"/>
            <w:vAlign w:val="bottom"/>
          </w:tcPr>
          <w:p w14:paraId="056C50AB" w14:textId="77777777" w:rsidR="0037605C" w:rsidRPr="00BA49D7" w:rsidRDefault="0037605C" w:rsidP="00920270">
            <w:pPr>
              <w:jc w:val="right"/>
              <w:rPr>
                <w:sz w:val="12"/>
                <w:szCs w:val="12"/>
              </w:rPr>
            </w:pPr>
          </w:p>
        </w:tc>
        <w:tc>
          <w:tcPr>
            <w:tcW w:w="134" w:type="pct"/>
            <w:vAlign w:val="bottom"/>
          </w:tcPr>
          <w:p w14:paraId="275F6D6A" w14:textId="77777777" w:rsidR="0037605C" w:rsidRPr="00BA49D7" w:rsidRDefault="0037605C" w:rsidP="00920270">
            <w:pPr>
              <w:jc w:val="right"/>
              <w:rPr>
                <w:sz w:val="12"/>
                <w:szCs w:val="12"/>
              </w:rPr>
            </w:pPr>
          </w:p>
        </w:tc>
        <w:tc>
          <w:tcPr>
            <w:tcW w:w="89" w:type="pct"/>
            <w:shd w:val="clear" w:color="auto" w:fill="auto"/>
            <w:vAlign w:val="bottom"/>
          </w:tcPr>
          <w:p w14:paraId="12F54551" w14:textId="77777777" w:rsidR="0037605C" w:rsidRPr="00BA49D7" w:rsidRDefault="0037605C" w:rsidP="00920270">
            <w:pPr>
              <w:jc w:val="right"/>
              <w:rPr>
                <w:sz w:val="12"/>
                <w:szCs w:val="12"/>
              </w:rPr>
            </w:pPr>
            <w:r>
              <w:rPr>
                <w:sz w:val="12"/>
                <w:szCs w:val="12"/>
              </w:rPr>
              <w:t>x</w:t>
            </w:r>
          </w:p>
        </w:tc>
        <w:tc>
          <w:tcPr>
            <w:tcW w:w="134" w:type="pct"/>
            <w:vAlign w:val="bottom"/>
          </w:tcPr>
          <w:p w14:paraId="6670E4AD" w14:textId="77777777" w:rsidR="0037605C" w:rsidRPr="00BA49D7" w:rsidRDefault="0037605C" w:rsidP="00920270">
            <w:pPr>
              <w:jc w:val="right"/>
              <w:rPr>
                <w:sz w:val="12"/>
                <w:szCs w:val="12"/>
              </w:rPr>
            </w:pPr>
          </w:p>
        </w:tc>
        <w:tc>
          <w:tcPr>
            <w:tcW w:w="134" w:type="pct"/>
            <w:vAlign w:val="bottom"/>
          </w:tcPr>
          <w:p w14:paraId="1401C027" w14:textId="77777777" w:rsidR="0037605C" w:rsidRPr="00BA49D7" w:rsidRDefault="0037605C" w:rsidP="00920270">
            <w:pPr>
              <w:jc w:val="right"/>
              <w:rPr>
                <w:sz w:val="12"/>
                <w:szCs w:val="12"/>
              </w:rPr>
            </w:pPr>
            <w:r>
              <w:rPr>
                <w:sz w:val="12"/>
                <w:szCs w:val="12"/>
              </w:rPr>
              <w:t>X</w:t>
            </w:r>
          </w:p>
        </w:tc>
        <w:tc>
          <w:tcPr>
            <w:tcW w:w="90" w:type="pct"/>
            <w:vAlign w:val="bottom"/>
          </w:tcPr>
          <w:p w14:paraId="223562F3" w14:textId="77777777" w:rsidR="0037605C" w:rsidRPr="00BA49D7" w:rsidRDefault="0037605C" w:rsidP="00920270">
            <w:pPr>
              <w:jc w:val="right"/>
              <w:rPr>
                <w:sz w:val="12"/>
                <w:szCs w:val="12"/>
              </w:rPr>
            </w:pPr>
          </w:p>
        </w:tc>
        <w:tc>
          <w:tcPr>
            <w:tcW w:w="201" w:type="pct"/>
          </w:tcPr>
          <w:p w14:paraId="7521C264" w14:textId="77777777" w:rsidR="0037605C" w:rsidRPr="00BA49D7" w:rsidRDefault="0037605C" w:rsidP="00920270">
            <w:pPr>
              <w:jc w:val="right"/>
              <w:rPr>
                <w:sz w:val="12"/>
                <w:szCs w:val="12"/>
              </w:rPr>
            </w:pPr>
          </w:p>
        </w:tc>
        <w:tc>
          <w:tcPr>
            <w:tcW w:w="117" w:type="pct"/>
            <w:vAlign w:val="bottom"/>
          </w:tcPr>
          <w:p w14:paraId="2B2B666C" w14:textId="77777777" w:rsidR="0037605C" w:rsidRPr="00BA49D7" w:rsidRDefault="0037605C" w:rsidP="00920270">
            <w:pPr>
              <w:jc w:val="right"/>
              <w:rPr>
                <w:sz w:val="12"/>
                <w:szCs w:val="12"/>
              </w:rPr>
            </w:pPr>
          </w:p>
        </w:tc>
        <w:tc>
          <w:tcPr>
            <w:tcW w:w="117" w:type="pct"/>
            <w:vAlign w:val="bottom"/>
          </w:tcPr>
          <w:p w14:paraId="3B050CE2" w14:textId="77777777" w:rsidR="0037605C" w:rsidRPr="00BA49D7" w:rsidRDefault="0037605C" w:rsidP="00920270">
            <w:pPr>
              <w:jc w:val="right"/>
              <w:rPr>
                <w:sz w:val="12"/>
                <w:szCs w:val="12"/>
              </w:rPr>
            </w:pPr>
          </w:p>
        </w:tc>
        <w:tc>
          <w:tcPr>
            <w:tcW w:w="117" w:type="pct"/>
            <w:vAlign w:val="bottom"/>
          </w:tcPr>
          <w:p w14:paraId="4BCC1729" w14:textId="77777777" w:rsidR="0037605C" w:rsidRPr="00BA49D7" w:rsidRDefault="0037605C" w:rsidP="00920270">
            <w:pPr>
              <w:jc w:val="right"/>
              <w:rPr>
                <w:sz w:val="12"/>
                <w:szCs w:val="12"/>
              </w:rPr>
            </w:pPr>
          </w:p>
        </w:tc>
        <w:tc>
          <w:tcPr>
            <w:tcW w:w="117" w:type="pct"/>
            <w:vAlign w:val="bottom"/>
          </w:tcPr>
          <w:p w14:paraId="6FA170A9" w14:textId="77777777" w:rsidR="0037605C" w:rsidRPr="00BA49D7" w:rsidRDefault="0037605C" w:rsidP="00920270">
            <w:pPr>
              <w:jc w:val="right"/>
              <w:rPr>
                <w:sz w:val="12"/>
                <w:szCs w:val="12"/>
              </w:rPr>
            </w:pPr>
            <w:r>
              <w:rPr>
                <w:sz w:val="12"/>
                <w:szCs w:val="12"/>
              </w:rPr>
              <w:t>X</w:t>
            </w:r>
          </w:p>
        </w:tc>
        <w:tc>
          <w:tcPr>
            <w:tcW w:w="117" w:type="pct"/>
            <w:vAlign w:val="bottom"/>
          </w:tcPr>
          <w:p w14:paraId="1F6BEB66" w14:textId="77777777" w:rsidR="0037605C" w:rsidRPr="00BA49D7" w:rsidRDefault="0037605C" w:rsidP="00920270">
            <w:pPr>
              <w:jc w:val="right"/>
              <w:rPr>
                <w:sz w:val="12"/>
                <w:szCs w:val="12"/>
              </w:rPr>
            </w:pPr>
          </w:p>
        </w:tc>
        <w:tc>
          <w:tcPr>
            <w:tcW w:w="117" w:type="pct"/>
            <w:vAlign w:val="bottom"/>
          </w:tcPr>
          <w:p w14:paraId="0A326008" w14:textId="77777777" w:rsidR="0037605C" w:rsidRPr="00BA49D7" w:rsidRDefault="0037605C" w:rsidP="00920270">
            <w:pPr>
              <w:jc w:val="right"/>
              <w:rPr>
                <w:sz w:val="12"/>
                <w:szCs w:val="12"/>
              </w:rPr>
            </w:pPr>
          </w:p>
        </w:tc>
        <w:tc>
          <w:tcPr>
            <w:tcW w:w="117" w:type="pct"/>
            <w:vAlign w:val="bottom"/>
          </w:tcPr>
          <w:p w14:paraId="499ABA51" w14:textId="77777777" w:rsidR="0037605C" w:rsidRPr="00BA49D7" w:rsidRDefault="0037605C" w:rsidP="00920270">
            <w:pPr>
              <w:jc w:val="right"/>
              <w:rPr>
                <w:sz w:val="12"/>
                <w:szCs w:val="12"/>
              </w:rPr>
            </w:pPr>
          </w:p>
        </w:tc>
        <w:tc>
          <w:tcPr>
            <w:tcW w:w="117" w:type="pct"/>
            <w:shd w:val="clear" w:color="auto" w:fill="auto"/>
            <w:vAlign w:val="bottom"/>
          </w:tcPr>
          <w:p w14:paraId="4FEAA418" w14:textId="77777777" w:rsidR="0037605C" w:rsidRPr="00BA49D7" w:rsidRDefault="0037605C" w:rsidP="00920270">
            <w:pPr>
              <w:jc w:val="right"/>
              <w:rPr>
                <w:sz w:val="12"/>
                <w:szCs w:val="12"/>
              </w:rPr>
            </w:pPr>
            <w:r>
              <w:rPr>
                <w:sz w:val="12"/>
                <w:szCs w:val="12"/>
              </w:rPr>
              <w:t>x</w:t>
            </w:r>
          </w:p>
        </w:tc>
        <w:tc>
          <w:tcPr>
            <w:tcW w:w="117" w:type="pct"/>
            <w:vAlign w:val="bottom"/>
          </w:tcPr>
          <w:p w14:paraId="77A6116B" w14:textId="77777777" w:rsidR="0037605C" w:rsidRPr="00BA49D7" w:rsidRDefault="0037605C" w:rsidP="00920270">
            <w:pPr>
              <w:jc w:val="right"/>
              <w:rPr>
                <w:sz w:val="12"/>
                <w:szCs w:val="12"/>
              </w:rPr>
            </w:pPr>
          </w:p>
        </w:tc>
        <w:tc>
          <w:tcPr>
            <w:tcW w:w="117" w:type="pct"/>
            <w:vAlign w:val="bottom"/>
          </w:tcPr>
          <w:p w14:paraId="38F73ADF" w14:textId="77777777" w:rsidR="0037605C" w:rsidRPr="00075E02" w:rsidRDefault="0037605C" w:rsidP="00920270">
            <w:pPr>
              <w:jc w:val="right"/>
              <w:rPr>
                <w:sz w:val="12"/>
                <w:szCs w:val="12"/>
              </w:rPr>
            </w:pPr>
          </w:p>
        </w:tc>
        <w:tc>
          <w:tcPr>
            <w:tcW w:w="117" w:type="pct"/>
            <w:vAlign w:val="bottom"/>
          </w:tcPr>
          <w:p w14:paraId="7F9A405E" w14:textId="77777777" w:rsidR="0037605C" w:rsidRPr="00BA49D7" w:rsidRDefault="0037605C" w:rsidP="00920270">
            <w:pPr>
              <w:jc w:val="right"/>
              <w:rPr>
                <w:sz w:val="12"/>
                <w:szCs w:val="12"/>
              </w:rPr>
            </w:pPr>
          </w:p>
        </w:tc>
        <w:tc>
          <w:tcPr>
            <w:tcW w:w="117" w:type="pct"/>
            <w:vAlign w:val="bottom"/>
          </w:tcPr>
          <w:p w14:paraId="5BA461AA" w14:textId="77777777" w:rsidR="0037605C" w:rsidRPr="00BA49D7" w:rsidRDefault="0037605C" w:rsidP="00920270">
            <w:pPr>
              <w:jc w:val="right"/>
              <w:rPr>
                <w:sz w:val="12"/>
                <w:szCs w:val="12"/>
              </w:rPr>
            </w:pPr>
          </w:p>
        </w:tc>
        <w:tc>
          <w:tcPr>
            <w:tcW w:w="117" w:type="pct"/>
            <w:vAlign w:val="bottom"/>
          </w:tcPr>
          <w:p w14:paraId="4C4398FD" w14:textId="77777777" w:rsidR="0037605C" w:rsidRPr="00BA49D7" w:rsidRDefault="0037605C" w:rsidP="00920270">
            <w:pPr>
              <w:jc w:val="right"/>
              <w:rPr>
                <w:sz w:val="12"/>
                <w:szCs w:val="12"/>
              </w:rPr>
            </w:pPr>
          </w:p>
        </w:tc>
        <w:tc>
          <w:tcPr>
            <w:tcW w:w="117" w:type="pct"/>
            <w:vAlign w:val="bottom"/>
          </w:tcPr>
          <w:p w14:paraId="585100C5" w14:textId="77777777" w:rsidR="0037605C" w:rsidRPr="00BA49D7" w:rsidRDefault="0037605C" w:rsidP="00920270">
            <w:pPr>
              <w:jc w:val="right"/>
              <w:rPr>
                <w:sz w:val="12"/>
                <w:szCs w:val="12"/>
              </w:rPr>
            </w:pPr>
          </w:p>
        </w:tc>
        <w:tc>
          <w:tcPr>
            <w:tcW w:w="117" w:type="pct"/>
            <w:vAlign w:val="bottom"/>
          </w:tcPr>
          <w:p w14:paraId="36975DC2" w14:textId="77777777" w:rsidR="0037605C" w:rsidRPr="00BA49D7" w:rsidRDefault="0037605C" w:rsidP="00920270">
            <w:pPr>
              <w:jc w:val="right"/>
              <w:rPr>
                <w:sz w:val="12"/>
                <w:szCs w:val="12"/>
              </w:rPr>
            </w:pPr>
          </w:p>
        </w:tc>
        <w:tc>
          <w:tcPr>
            <w:tcW w:w="117" w:type="pct"/>
            <w:vAlign w:val="bottom"/>
          </w:tcPr>
          <w:p w14:paraId="67F4AD4C" w14:textId="77777777" w:rsidR="0037605C" w:rsidRPr="00BA49D7" w:rsidRDefault="0037605C" w:rsidP="00920270">
            <w:pPr>
              <w:jc w:val="right"/>
              <w:rPr>
                <w:sz w:val="12"/>
                <w:szCs w:val="12"/>
              </w:rPr>
            </w:pPr>
          </w:p>
        </w:tc>
        <w:tc>
          <w:tcPr>
            <w:tcW w:w="117" w:type="pct"/>
            <w:vAlign w:val="bottom"/>
          </w:tcPr>
          <w:p w14:paraId="30A923F0" w14:textId="77777777" w:rsidR="0037605C" w:rsidRPr="00BA49D7" w:rsidRDefault="0037605C" w:rsidP="00920270">
            <w:pPr>
              <w:jc w:val="right"/>
              <w:rPr>
                <w:sz w:val="12"/>
                <w:szCs w:val="12"/>
              </w:rPr>
            </w:pPr>
          </w:p>
        </w:tc>
        <w:tc>
          <w:tcPr>
            <w:tcW w:w="117" w:type="pct"/>
            <w:vAlign w:val="bottom"/>
          </w:tcPr>
          <w:p w14:paraId="63D4742B" w14:textId="77777777" w:rsidR="0037605C" w:rsidRPr="00BA49D7" w:rsidRDefault="0037605C" w:rsidP="00920270">
            <w:pPr>
              <w:jc w:val="right"/>
              <w:rPr>
                <w:sz w:val="12"/>
                <w:szCs w:val="12"/>
              </w:rPr>
            </w:pPr>
          </w:p>
        </w:tc>
        <w:tc>
          <w:tcPr>
            <w:tcW w:w="117" w:type="pct"/>
            <w:vAlign w:val="bottom"/>
          </w:tcPr>
          <w:p w14:paraId="6879887C" w14:textId="77777777" w:rsidR="0037605C" w:rsidRPr="00BA49D7" w:rsidRDefault="0037605C" w:rsidP="00920270">
            <w:pPr>
              <w:jc w:val="right"/>
              <w:rPr>
                <w:sz w:val="12"/>
                <w:szCs w:val="12"/>
              </w:rPr>
            </w:pPr>
          </w:p>
        </w:tc>
        <w:tc>
          <w:tcPr>
            <w:tcW w:w="117" w:type="pct"/>
            <w:shd w:val="clear" w:color="auto" w:fill="auto"/>
            <w:vAlign w:val="bottom"/>
          </w:tcPr>
          <w:p w14:paraId="1975E859" w14:textId="77777777" w:rsidR="0037605C" w:rsidRPr="00B4597C" w:rsidRDefault="0037605C" w:rsidP="00920270">
            <w:pPr>
              <w:jc w:val="right"/>
              <w:rPr>
                <w:sz w:val="12"/>
                <w:szCs w:val="12"/>
              </w:rPr>
            </w:pPr>
          </w:p>
        </w:tc>
        <w:tc>
          <w:tcPr>
            <w:tcW w:w="117" w:type="pct"/>
            <w:shd w:val="clear" w:color="auto" w:fill="auto"/>
            <w:vAlign w:val="bottom"/>
          </w:tcPr>
          <w:p w14:paraId="5B5F5601" w14:textId="77777777" w:rsidR="0037605C" w:rsidRPr="00BA49D7" w:rsidRDefault="0037605C" w:rsidP="00920270">
            <w:pPr>
              <w:jc w:val="right"/>
              <w:rPr>
                <w:sz w:val="12"/>
                <w:szCs w:val="12"/>
              </w:rPr>
            </w:pPr>
          </w:p>
        </w:tc>
        <w:tc>
          <w:tcPr>
            <w:tcW w:w="117" w:type="pct"/>
            <w:vAlign w:val="bottom"/>
          </w:tcPr>
          <w:p w14:paraId="73733CA0" w14:textId="77777777" w:rsidR="0037605C" w:rsidRPr="00BA49D7" w:rsidRDefault="0037605C" w:rsidP="00920270">
            <w:pPr>
              <w:jc w:val="right"/>
              <w:rPr>
                <w:sz w:val="12"/>
                <w:szCs w:val="12"/>
              </w:rPr>
            </w:pPr>
          </w:p>
        </w:tc>
        <w:tc>
          <w:tcPr>
            <w:tcW w:w="117" w:type="pct"/>
            <w:vAlign w:val="bottom"/>
          </w:tcPr>
          <w:p w14:paraId="26E9C548" w14:textId="77777777" w:rsidR="0037605C" w:rsidRPr="00BA49D7" w:rsidRDefault="0037605C" w:rsidP="00920270">
            <w:pPr>
              <w:jc w:val="right"/>
              <w:rPr>
                <w:sz w:val="12"/>
                <w:szCs w:val="12"/>
              </w:rPr>
            </w:pPr>
          </w:p>
        </w:tc>
        <w:tc>
          <w:tcPr>
            <w:tcW w:w="117" w:type="pct"/>
            <w:vAlign w:val="bottom"/>
          </w:tcPr>
          <w:p w14:paraId="71421812" w14:textId="77777777" w:rsidR="0037605C" w:rsidRPr="00BA49D7" w:rsidRDefault="0037605C" w:rsidP="00920270">
            <w:pPr>
              <w:jc w:val="right"/>
              <w:rPr>
                <w:sz w:val="12"/>
                <w:szCs w:val="12"/>
              </w:rPr>
            </w:pPr>
          </w:p>
        </w:tc>
        <w:tc>
          <w:tcPr>
            <w:tcW w:w="159" w:type="pct"/>
            <w:vAlign w:val="bottom"/>
          </w:tcPr>
          <w:p w14:paraId="0FA25E3B" w14:textId="77777777" w:rsidR="0037605C" w:rsidRPr="00BA49D7" w:rsidRDefault="0037605C" w:rsidP="00920270">
            <w:pPr>
              <w:jc w:val="right"/>
              <w:rPr>
                <w:sz w:val="12"/>
                <w:szCs w:val="12"/>
              </w:rPr>
            </w:pPr>
          </w:p>
        </w:tc>
        <w:tc>
          <w:tcPr>
            <w:tcW w:w="131" w:type="pct"/>
            <w:vAlign w:val="bottom"/>
          </w:tcPr>
          <w:p w14:paraId="6305C24A"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60A57F5D" w14:textId="77777777" w:rsidTr="00CC1C6F">
        <w:trPr>
          <w:cantSplit/>
          <w:trHeight w:val="50"/>
        </w:trPr>
        <w:tc>
          <w:tcPr>
            <w:tcW w:w="491" w:type="pct"/>
            <w:vAlign w:val="bottom"/>
          </w:tcPr>
          <w:p w14:paraId="438F6F73" w14:textId="77777777" w:rsidR="0037605C" w:rsidRDefault="0037605C" w:rsidP="00920270">
            <w:pPr>
              <w:rPr>
                <w:sz w:val="12"/>
                <w:szCs w:val="12"/>
              </w:rPr>
            </w:pPr>
            <w:r>
              <w:rPr>
                <w:sz w:val="12"/>
                <w:szCs w:val="12"/>
              </w:rPr>
              <w:t>Pudlinski, 1998</w:t>
            </w:r>
          </w:p>
        </w:tc>
        <w:tc>
          <w:tcPr>
            <w:tcW w:w="125" w:type="pct"/>
          </w:tcPr>
          <w:p w14:paraId="2C1FBBFC" w14:textId="77777777" w:rsidR="009B26E0" w:rsidRDefault="009B26E0" w:rsidP="00920270">
            <w:pPr>
              <w:jc w:val="right"/>
              <w:rPr>
                <w:sz w:val="12"/>
                <w:szCs w:val="12"/>
              </w:rPr>
            </w:pPr>
          </w:p>
        </w:tc>
        <w:tc>
          <w:tcPr>
            <w:tcW w:w="125" w:type="pct"/>
            <w:vAlign w:val="bottom"/>
          </w:tcPr>
          <w:p w14:paraId="70B36744" w14:textId="77777777" w:rsidR="0037605C" w:rsidRDefault="0037605C" w:rsidP="00920270">
            <w:pPr>
              <w:jc w:val="right"/>
              <w:rPr>
                <w:sz w:val="12"/>
                <w:szCs w:val="12"/>
              </w:rPr>
            </w:pPr>
          </w:p>
        </w:tc>
        <w:tc>
          <w:tcPr>
            <w:tcW w:w="132" w:type="pct"/>
            <w:vAlign w:val="bottom"/>
          </w:tcPr>
          <w:p w14:paraId="2D8D8966" w14:textId="77777777" w:rsidR="0037605C" w:rsidRPr="00BA49D7" w:rsidRDefault="0037605C" w:rsidP="00920270">
            <w:pPr>
              <w:jc w:val="right"/>
              <w:rPr>
                <w:sz w:val="12"/>
                <w:szCs w:val="12"/>
              </w:rPr>
            </w:pPr>
          </w:p>
        </w:tc>
        <w:tc>
          <w:tcPr>
            <w:tcW w:w="156" w:type="pct"/>
            <w:vAlign w:val="bottom"/>
          </w:tcPr>
          <w:p w14:paraId="29DCE4E6" w14:textId="77777777" w:rsidR="0037605C" w:rsidRPr="00BA49D7" w:rsidRDefault="0037605C" w:rsidP="00920270">
            <w:pPr>
              <w:jc w:val="right"/>
              <w:rPr>
                <w:sz w:val="12"/>
                <w:szCs w:val="12"/>
              </w:rPr>
            </w:pPr>
          </w:p>
        </w:tc>
        <w:tc>
          <w:tcPr>
            <w:tcW w:w="90" w:type="pct"/>
            <w:vAlign w:val="bottom"/>
          </w:tcPr>
          <w:p w14:paraId="1A46130A" w14:textId="77777777" w:rsidR="0037605C" w:rsidRPr="00BA49D7" w:rsidRDefault="0037605C" w:rsidP="00920270">
            <w:pPr>
              <w:jc w:val="right"/>
              <w:rPr>
                <w:sz w:val="12"/>
                <w:szCs w:val="12"/>
              </w:rPr>
            </w:pPr>
          </w:p>
        </w:tc>
        <w:tc>
          <w:tcPr>
            <w:tcW w:w="134" w:type="pct"/>
            <w:vAlign w:val="bottom"/>
          </w:tcPr>
          <w:p w14:paraId="0D55250D" w14:textId="77777777" w:rsidR="0037605C" w:rsidRDefault="0037605C" w:rsidP="00920270">
            <w:pPr>
              <w:jc w:val="right"/>
              <w:rPr>
                <w:sz w:val="12"/>
                <w:szCs w:val="12"/>
              </w:rPr>
            </w:pPr>
          </w:p>
        </w:tc>
        <w:tc>
          <w:tcPr>
            <w:tcW w:w="89" w:type="pct"/>
            <w:shd w:val="clear" w:color="auto" w:fill="auto"/>
            <w:vAlign w:val="bottom"/>
          </w:tcPr>
          <w:p w14:paraId="167B22F7" w14:textId="77777777" w:rsidR="0037605C" w:rsidRPr="00BA49D7" w:rsidRDefault="0037605C" w:rsidP="00920270">
            <w:pPr>
              <w:jc w:val="right"/>
              <w:rPr>
                <w:sz w:val="12"/>
                <w:szCs w:val="12"/>
              </w:rPr>
            </w:pPr>
          </w:p>
        </w:tc>
        <w:tc>
          <w:tcPr>
            <w:tcW w:w="134" w:type="pct"/>
            <w:vAlign w:val="bottom"/>
          </w:tcPr>
          <w:p w14:paraId="0CF91CE6" w14:textId="77777777" w:rsidR="0037605C" w:rsidRPr="00BA49D7" w:rsidRDefault="0037605C" w:rsidP="00920270">
            <w:pPr>
              <w:jc w:val="right"/>
              <w:rPr>
                <w:sz w:val="12"/>
                <w:szCs w:val="12"/>
              </w:rPr>
            </w:pPr>
          </w:p>
        </w:tc>
        <w:tc>
          <w:tcPr>
            <w:tcW w:w="134" w:type="pct"/>
            <w:vAlign w:val="bottom"/>
          </w:tcPr>
          <w:p w14:paraId="4BD65BC0" w14:textId="77777777" w:rsidR="0037605C" w:rsidRDefault="0037605C" w:rsidP="00920270">
            <w:pPr>
              <w:jc w:val="right"/>
              <w:rPr>
                <w:sz w:val="12"/>
                <w:szCs w:val="12"/>
              </w:rPr>
            </w:pPr>
          </w:p>
        </w:tc>
        <w:tc>
          <w:tcPr>
            <w:tcW w:w="90" w:type="pct"/>
            <w:vAlign w:val="bottom"/>
          </w:tcPr>
          <w:p w14:paraId="798AB76D" w14:textId="77777777" w:rsidR="0037605C" w:rsidRPr="00BA49D7" w:rsidRDefault="0037605C" w:rsidP="00920270">
            <w:pPr>
              <w:jc w:val="right"/>
              <w:rPr>
                <w:sz w:val="12"/>
                <w:szCs w:val="12"/>
              </w:rPr>
            </w:pPr>
          </w:p>
        </w:tc>
        <w:tc>
          <w:tcPr>
            <w:tcW w:w="201" w:type="pct"/>
          </w:tcPr>
          <w:p w14:paraId="59ABD944" w14:textId="77777777" w:rsidR="0037605C" w:rsidRPr="00BA49D7" w:rsidRDefault="0037605C" w:rsidP="00920270">
            <w:pPr>
              <w:jc w:val="right"/>
              <w:rPr>
                <w:sz w:val="12"/>
                <w:szCs w:val="12"/>
              </w:rPr>
            </w:pPr>
          </w:p>
        </w:tc>
        <w:tc>
          <w:tcPr>
            <w:tcW w:w="117" w:type="pct"/>
            <w:vAlign w:val="bottom"/>
          </w:tcPr>
          <w:p w14:paraId="30BAEB88" w14:textId="77777777" w:rsidR="0037605C" w:rsidRPr="00BA49D7" w:rsidRDefault="0037605C" w:rsidP="00920270">
            <w:pPr>
              <w:jc w:val="right"/>
              <w:rPr>
                <w:sz w:val="12"/>
                <w:szCs w:val="12"/>
              </w:rPr>
            </w:pPr>
          </w:p>
        </w:tc>
        <w:tc>
          <w:tcPr>
            <w:tcW w:w="117" w:type="pct"/>
            <w:vAlign w:val="bottom"/>
          </w:tcPr>
          <w:p w14:paraId="0DEA947B" w14:textId="77777777" w:rsidR="0037605C" w:rsidRPr="00BA49D7" w:rsidRDefault="0037605C" w:rsidP="00920270">
            <w:pPr>
              <w:jc w:val="right"/>
              <w:rPr>
                <w:sz w:val="12"/>
                <w:szCs w:val="12"/>
              </w:rPr>
            </w:pPr>
          </w:p>
        </w:tc>
        <w:tc>
          <w:tcPr>
            <w:tcW w:w="117" w:type="pct"/>
            <w:vAlign w:val="bottom"/>
          </w:tcPr>
          <w:p w14:paraId="7B4EDE83" w14:textId="77777777" w:rsidR="0037605C" w:rsidRPr="00BA49D7" w:rsidRDefault="0037605C" w:rsidP="00920270">
            <w:pPr>
              <w:jc w:val="right"/>
              <w:rPr>
                <w:sz w:val="12"/>
                <w:szCs w:val="12"/>
              </w:rPr>
            </w:pPr>
          </w:p>
        </w:tc>
        <w:tc>
          <w:tcPr>
            <w:tcW w:w="117" w:type="pct"/>
            <w:vAlign w:val="bottom"/>
          </w:tcPr>
          <w:p w14:paraId="1BBB51C3" w14:textId="77777777" w:rsidR="0037605C" w:rsidRDefault="0037605C" w:rsidP="00920270">
            <w:pPr>
              <w:jc w:val="right"/>
              <w:rPr>
                <w:sz w:val="12"/>
                <w:szCs w:val="12"/>
              </w:rPr>
            </w:pPr>
          </w:p>
        </w:tc>
        <w:tc>
          <w:tcPr>
            <w:tcW w:w="117" w:type="pct"/>
            <w:vAlign w:val="bottom"/>
          </w:tcPr>
          <w:p w14:paraId="7C3C5737" w14:textId="77777777" w:rsidR="0037605C" w:rsidRPr="00BA49D7" w:rsidRDefault="0037605C" w:rsidP="00920270">
            <w:pPr>
              <w:jc w:val="right"/>
              <w:rPr>
                <w:sz w:val="12"/>
                <w:szCs w:val="12"/>
              </w:rPr>
            </w:pPr>
          </w:p>
        </w:tc>
        <w:tc>
          <w:tcPr>
            <w:tcW w:w="117" w:type="pct"/>
            <w:vAlign w:val="bottom"/>
          </w:tcPr>
          <w:p w14:paraId="31EACDB8" w14:textId="77777777" w:rsidR="0037605C" w:rsidRPr="00BA49D7" w:rsidRDefault="0037605C" w:rsidP="00920270">
            <w:pPr>
              <w:jc w:val="right"/>
              <w:rPr>
                <w:sz w:val="12"/>
                <w:szCs w:val="12"/>
              </w:rPr>
            </w:pPr>
          </w:p>
        </w:tc>
        <w:tc>
          <w:tcPr>
            <w:tcW w:w="117" w:type="pct"/>
            <w:vAlign w:val="bottom"/>
          </w:tcPr>
          <w:p w14:paraId="17E2E5AF" w14:textId="77777777" w:rsidR="0037605C" w:rsidRPr="00BA49D7" w:rsidRDefault="0037605C" w:rsidP="00920270">
            <w:pPr>
              <w:jc w:val="right"/>
              <w:rPr>
                <w:sz w:val="12"/>
                <w:szCs w:val="12"/>
              </w:rPr>
            </w:pPr>
          </w:p>
        </w:tc>
        <w:tc>
          <w:tcPr>
            <w:tcW w:w="117" w:type="pct"/>
            <w:shd w:val="clear" w:color="auto" w:fill="auto"/>
            <w:vAlign w:val="bottom"/>
          </w:tcPr>
          <w:p w14:paraId="76923C3E" w14:textId="77777777" w:rsidR="0037605C" w:rsidRDefault="0037605C" w:rsidP="00920270">
            <w:pPr>
              <w:jc w:val="right"/>
              <w:rPr>
                <w:sz w:val="12"/>
                <w:szCs w:val="12"/>
              </w:rPr>
            </w:pPr>
          </w:p>
        </w:tc>
        <w:tc>
          <w:tcPr>
            <w:tcW w:w="117" w:type="pct"/>
            <w:vAlign w:val="bottom"/>
          </w:tcPr>
          <w:p w14:paraId="631E1646" w14:textId="77777777" w:rsidR="0037605C" w:rsidRPr="00BA49D7" w:rsidRDefault="0037605C" w:rsidP="00920270">
            <w:pPr>
              <w:jc w:val="right"/>
              <w:rPr>
                <w:sz w:val="12"/>
                <w:szCs w:val="12"/>
              </w:rPr>
            </w:pPr>
          </w:p>
        </w:tc>
        <w:tc>
          <w:tcPr>
            <w:tcW w:w="117" w:type="pct"/>
            <w:vAlign w:val="bottom"/>
          </w:tcPr>
          <w:p w14:paraId="14497019" w14:textId="77777777" w:rsidR="0037605C" w:rsidRPr="00075E02" w:rsidRDefault="0037605C" w:rsidP="00920270">
            <w:pPr>
              <w:jc w:val="right"/>
              <w:rPr>
                <w:sz w:val="12"/>
                <w:szCs w:val="12"/>
              </w:rPr>
            </w:pPr>
          </w:p>
        </w:tc>
        <w:tc>
          <w:tcPr>
            <w:tcW w:w="117" w:type="pct"/>
            <w:vAlign w:val="bottom"/>
          </w:tcPr>
          <w:p w14:paraId="605E1B70" w14:textId="77777777" w:rsidR="0037605C" w:rsidRPr="00BA49D7" w:rsidRDefault="0037605C" w:rsidP="00920270">
            <w:pPr>
              <w:jc w:val="right"/>
              <w:rPr>
                <w:sz w:val="12"/>
                <w:szCs w:val="12"/>
              </w:rPr>
            </w:pPr>
          </w:p>
        </w:tc>
        <w:tc>
          <w:tcPr>
            <w:tcW w:w="117" w:type="pct"/>
            <w:vAlign w:val="bottom"/>
          </w:tcPr>
          <w:p w14:paraId="154F85E9" w14:textId="77777777" w:rsidR="0037605C" w:rsidRPr="00BA49D7" w:rsidRDefault="0037605C" w:rsidP="00920270">
            <w:pPr>
              <w:jc w:val="right"/>
              <w:rPr>
                <w:sz w:val="12"/>
                <w:szCs w:val="12"/>
              </w:rPr>
            </w:pPr>
          </w:p>
        </w:tc>
        <w:tc>
          <w:tcPr>
            <w:tcW w:w="117" w:type="pct"/>
            <w:vAlign w:val="bottom"/>
          </w:tcPr>
          <w:p w14:paraId="26D0F68A" w14:textId="77777777" w:rsidR="0037605C" w:rsidRPr="00BA49D7" w:rsidRDefault="0037605C" w:rsidP="00920270">
            <w:pPr>
              <w:jc w:val="right"/>
              <w:rPr>
                <w:sz w:val="12"/>
                <w:szCs w:val="12"/>
              </w:rPr>
            </w:pPr>
          </w:p>
        </w:tc>
        <w:tc>
          <w:tcPr>
            <w:tcW w:w="117" w:type="pct"/>
            <w:vAlign w:val="bottom"/>
          </w:tcPr>
          <w:p w14:paraId="398EDD22" w14:textId="77777777" w:rsidR="0037605C" w:rsidRPr="00BA49D7" w:rsidRDefault="0037605C" w:rsidP="00920270">
            <w:pPr>
              <w:jc w:val="right"/>
              <w:rPr>
                <w:sz w:val="12"/>
                <w:szCs w:val="12"/>
              </w:rPr>
            </w:pPr>
          </w:p>
        </w:tc>
        <w:tc>
          <w:tcPr>
            <w:tcW w:w="117" w:type="pct"/>
            <w:vAlign w:val="bottom"/>
          </w:tcPr>
          <w:p w14:paraId="38C62264" w14:textId="77777777" w:rsidR="0037605C" w:rsidRPr="00BA49D7" w:rsidRDefault="0037605C" w:rsidP="00920270">
            <w:pPr>
              <w:jc w:val="right"/>
              <w:rPr>
                <w:sz w:val="12"/>
                <w:szCs w:val="12"/>
              </w:rPr>
            </w:pPr>
          </w:p>
        </w:tc>
        <w:tc>
          <w:tcPr>
            <w:tcW w:w="117" w:type="pct"/>
            <w:vAlign w:val="bottom"/>
          </w:tcPr>
          <w:p w14:paraId="24222348" w14:textId="77777777" w:rsidR="0037605C" w:rsidRPr="00BA49D7" w:rsidRDefault="0037605C" w:rsidP="00920270">
            <w:pPr>
              <w:jc w:val="right"/>
              <w:rPr>
                <w:sz w:val="12"/>
                <w:szCs w:val="12"/>
              </w:rPr>
            </w:pPr>
          </w:p>
        </w:tc>
        <w:tc>
          <w:tcPr>
            <w:tcW w:w="117" w:type="pct"/>
            <w:vAlign w:val="bottom"/>
          </w:tcPr>
          <w:p w14:paraId="4CB04989" w14:textId="77777777" w:rsidR="0037605C" w:rsidRPr="00BA49D7" w:rsidRDefault="0037605C" w:rsidP="00920270">
            <w:pPr>
              <w:jc w:val="right"/>
              <w:rPr>
                <w:sz w:val="12"/>
                <w:szCs w:val="12"/>
              </w:rPr>
            </w:pPr>
          </w:p>
        </w:tc>
        <w:tc>
          <w:tcPr>
            <w:tcW w:w="117" w:type="pct"/>
            <w:vAlign w:val="bottom"/>
          </w:tcPr>
          <w:p w14:paraId="2201F872" w14:textId="77777777" w:rsidR="0037605C" w:rsidRPr="00BA49D7" w:rsidRDefault="0037605C" w:rsidP="00920270">
            <w:pPr>
              <w:jc w:val="right"/>
              <w:rPr>
                <w:sz w:val="12"/>
                <w:szCs w:val="12"/>
              </w:rPr>
            </w:pPr>
          </w:p>
        </w:tc>
        <w:tc>
          <w:tcPr>
            <w:tcW w:w="117" w:type="pct"/>
            <w:vAlign w:val="bottom"/>
          </w:tcPr>
          <w:p w14:paraId="40A4E190"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106E3B57" w14:textId="77777777" w:rsidR="0037605C" w:rsidRPr="00B4597C" w:rsidRDefault="0037605C" w:rsidP="00920270">
            <w:pPr>
              <w:jc w:val="right"/>
              <w:rPr>
                <w:sz w:val="12"/>
                <w:szCs w:val="12"/>
              </w:rPr>
            </w:pPr>
          </w:p>
        </w:tc>
        <w:tc>
          <w:tcPr>
            <w:tcW w:w="117" w:type="pct"/>
            <w:shd w:val="clear" w:color="auto" w:fill="auto"/>
            <w:vAlign w:val="bottom"/>
          </w:tcPr>
          <w:p w14:paraId="6FE72CE7" w14:textId="77777777" w:rsidR="0037605C" w:rsidRPr="00BA49D7" w:rsidRDefault="0037605C" w:rsidP="00920270">
            <w:pPr>
              <w:jc w:val="right"/>
              <w:rPr>
                <w:sz w:val="12"/>
                <w:szCs w:val="12"/>
              </w:rPr>
            </w:pPr>
          </w:p>
        </w:tc>
        <w:tc>
          <w:tcPr>
            <w:tcW w:w="117" w:type="pct"/>
            <w:vAlign w:val="bottom"/>
          </w:tcPr>
          <w:p w14:paraId="12B291E2" w14:textId="77777777" w:rsidR="0037605C" w:rsidRPr="00BA49D7" w:rsidRDefault="0037605C" w:rsidP="00920270">
            <w:pPr>
              <w:jc w:val="right"/>
              <w:rPr>
                <w:sz w:val="12"/>
                <w:szCs w:val="12"/>
              </w:rPr>
            </w:pPr>
          </w:p>
        </w:tc>
        <w:tc>
          <w:tcPr>
            <w:tcW w:w="117" w:type="pct"/>
            <w:vAlign w:val="bottom"/>
          </w:tcPr>
          <w:p w14:paraId="6793373B" w14:textId="77777777" w:rsidR="0037605C" w:rsidRPr="00BA49D7" w:rsidRDefault="0037605C" w:rsidP="00920270">
            <w:pPr>
              <w:jc w:val="right"/>
              <w:rPr>
                <w:sz w:val="12"/>
                <w:szCs w:val="12"/>
              </w:rPr>
            </w:pPr>
          </w:p>
        </w:tc>
        <w:tc>
          <w:tcPr>
            <w:tcW w:w="117" w:type="pct"/>
            <w:vAlign w:val="bottom"/>
          </w:tcPr>
          <w:p w14:paraId="15BAD21D" w14:textId="77777777" w:rsidR="0037605C" w:rsidRPr="00BA49D7" w:rsidRDefault="0037605C" w:rsidP="00920270">
            <w:pPr>
              <w:jc w:val="right"/>
              <w:rPr>
                <w:sz w:val="12"/>
                <w:szCs w:val="12"/>
              </w:rPr>
            </w:pPr>
          </w:p>
        </w:tc>
        <w:tc>
          <w:tcPr>
            <w:tcW w:w="159" w:type="pct"/>
            <w:vAlign w:val="bottom"/>
          </w:tcPr>
          <w:p w14:paraId="3B1B69CB" w14:textId="77777777" w:rsidR="0037605C" w:rsidRPr="00BA49D7" w:rsidRDefault="0037605C" w:rsidP="00920270">
            <w:pPr>
              <w:jc w:val="right"/>
              <w:rPr>
                <w:sz w:val="12"/>
                <w:szCs w:val="12"/>
              </w:rPr>
            </w:pPr>
          </w:p>
        </w:tc>
        <w:tc>
          <w:tcPr>
            <w:tcW w:w="131" w:type="pct"/>
            <w:vAlign w:val="bottom"/>
          </w:tcPr>
          <w:p w14:paraId="25B6609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8F9E3B4" w14:textId="77777777" w:rsidTr="00CC1C6F">
        <w:trPr>
          <w:cantSplit/>
          <w:trHeight w:val="53"/>
        </w:trPr>
        <w:tc>
          <w:tcPr>
            <w:tcW w:w="491" w:type="pct"/>
            <w:vAlign w:val="bottom"/>
          </w:tcPr>
          <w:p w14:paraId="4813F730" w14:textId="77777777" w:rsidR="0037605C" w:rsidRDefault="0037605C" w:rsidP="00920270">
            <w:pPr>
              <w:rPr>
                <w:sz w:val="12"/>
                <w:szCs w:val="12"/>
              </w:rPr>
            </w:pPr>
            <w:r>
              <w:rPr>
                <w:sz w:val="12"/>
                <w:szCs w:val="12"/>
              </w:rPr>
              <w:t>Pudlinski, 2001</w:t>
            </w:r>
          </w:p>
        </w:tc>
        <w:tc>
          <w:tcPr>
            <w:tcW w:w="125" w:type="pct"/>
          </w:tcPr>
          <w:p w14:paraId="522E7FB5" w14:textId="77777777" w:rsidR="009B26E0" w:rsidRDefault="009B26E0" w:rsidP="00920270">
            <w:pPr>
              <w:jc w:val="right"/>
              <w:rPr>
                <w:sz w:val="12"/>
                <w:szCs w:val="12"/>
              </w:rPr>
            </w:pPr>
          </w:p>
        </w:tc>
        <w:tc>
          <w:tcPr>
            <w:tcW w:w="125" w:type="pct"/>
            <w:vAlign w:val="bottom"/>
          </w:tcPr>
          <w:p w14:paraId="40FED590" w14:textId="77777777" w:rsidR="0037605C" w:rsidRDefault="0037605C" w:rsidP="00920270">
            <w:pPr>
              <w:jc w:val="right"/>
              <w:rPr>
                <w:sz w:val="12"/>
                <w:szCs w:val="12"/>
              </w:rPr>
            </w:pPr>
          </w:p>
        </w:tc>
        <w:tc>
          <w:tcPr>
            <w:tcW w:w="132" w:type="pct"/>
            <w:vAlign w:val="bottom"/>
          </w:tcPr>
          <w:p w14:paraId="0B53C916" w14:textId="77777777" w:rsidR="0037605C" w:rsidRPr="00BA49D7" w:rsidRDefault="0037605C" w:rsidP="00920270">
            <w:pPr>
              <w:jc w:val="right"/>
              <w:rPr>
                <w:sz w:val="12"/>
                <w:szCs w:val="12"/>
              </w:rPr>
            </w:pPr>
          </w:p>
        </w:tc>
        <w:tc>
          <w:tcPr>
            <w:tcW w:w="156" w:type="pct"/>
            <w:vAlign w:val="bottom"/>
          </w:tcPr>
          <w:p w14:paraId="28560751" w14:textId="77777777" w:rsidR="0037605C" w:rsidRPr="00BA49D7" w:rsidRDefault="0037605C" w:rsidP="00920270">
            <w:pPr>
              <w:jc w:val="right"/>
              <w:rPr>
                <w:sz w:val="12"/>
                <w:szCs w:val="12"/>
              </w:rPr>
            </w:pPr>
          </w:p>
        </w:tc>
        <w:tc>
          <w:tcPr>
            <w:tcW w:w="90" w:type="pct"/>
            <w:vAlign w:val="bottom"/>
          </w:tcPr>
          <w:p w14:paraId="07637C5B" w14:textId="77777777" w:rsidR="0037605C" w:rsidRPr="00BA49D7" w:rsidRDefault="0037605C" w:rsidP="00920270">
            <w:pPr>
              <w:jc w:val="right"/>
              <w:rPr>
                <w:sz w:val="12"/>
                <w:szCs w:val="12"/>
              </w:rPr>
            </w:pPr>
          </w:p>
        </w:tc>
        <w:tc>
          <w:tcPr>
            <w:tcW w:w="134" w:type="pct"/>
            <w:vAlign w:val="bottom"/>
          </w:tcPr>
          <w:p w14:paraId="0EA65EF1" w14:textId="77777777" w:rsidR="0037605C" w:rsidRDefault="0037605C" w:rsidP="00920270">
            <w:pPr>
              <w:jc w:val="right"/>
              <w:rPr>
                <w:sz w:val="12"/>
                <w:szCs w:val="12"/>
              </w:rPr>
            </w:pPr>
          </w:p>
        </w:tc>
        <w:tc>
          <w:tcPr>
            <w:tcW w:w="89" w:type="pct"/>
            <w:shd w:val="clear" w:color="auto" w:fill="auto"/>
            <w:vAlign w:val="bottom"/>
          </w:tcPr>
          <w:p w14:paraId="1F94F9A7" w14:textId="77777777" w:rsidR="0037605C" w:rsidRPr="00BA49D7" w:rsidRDefault="0037605C" w:rsidP="00920270">
            <w:pPr>
              <w:jc w:val="right"/>
              <w:rPr>
                <w:sz w:val="12"/>
                <w:szCs w:val="12"/>
              </w:rPr>
            </w:pPr>
          </w:p>
        </w:tc>
        <w:tc>
          <w:tcPr>
            <w:tcW w:w="134" w:type="pct"/>
            <w:vAlign w:val="bottom"/>
          </w:tcPr>
          <w:p w14:paraId="313A34B1" w14:textId="77777777" w:rsidR="0037605C" w:rsidRPr="00BA49D7" w:rsidRDefault="0037605C" w:rsidP="00920270">
            <w:pPr>
              <w:jc w:val="right"/>
              <w:rPr>
                <w:sz w:val="12"/>
                <w:szCs w:val="12"/>
              </w:rPr>
            </w:pPr>
          </w:p>
        </w:tc>
        <w:tc>
          <w:tcPr>
            <w:tcW w:w="134" w:type="pct"/>
            <w:vAlign w:val="bottom"/>
          </w:tcPr>
          <w:p w14:paraId="2104268C" w14:textId="77777777" w:rsidR="0037605C" w:rsidRDefault="0037605C" w:rsidP="00920270">
            <w:pPr>
              <w:jc w:val="right"/>
              <w:rPr>
                <w:sz w:val="12"/>
                <w:szCs w:val="12"/>
              </w:rPr>
            </w:pPr>
          </w:p>
        </w:tc>
        <w:tc>
          <w:tcPr>
            <w:tcW w:w="90" w:type="pct"/>
            <w:vAlign w:val="bottom"/>
          </w:tcPr>
          <w:p w14:paraId="37477DD6" w14:textId="77777777" w:rsidR="0037605C" w:rsidRPr="00BA49D7" w:rsidRDefault="0037605C" w:rsidP="00920270">
            <w:pPr>
              <w:jc w:val="right"/>
              <w:rPr>
                <w:sz w:val="12"/>
                <w:szCs w:val="12"/>
              </w:rPr>
            </w:pPr>
          </w:p>
        </w:tc>
        <w:tc>
          <w:tcPr>
            <w:tcW w:w="201" w:type="pct"/>
          </w:tcPr>
          <w:p w14:paraId="4CB33E54" w14:textId="77777777" w:rsidR="0037605C" w:rsidRPr="00BA49D7" w:rsidRDefault="0037605C" w:rsidP="00920270">
            <w:pPr>
              <w:jc w:val="right"/>
              <w:rPr>
                <w:sz w:val="12"/>
                <w:szCs w:val="12"/>
              </w:rPr>
            </w:pPr>
          </w:p>
        </w:tc>
        <w:tc>
          <w:tcPr>
            <w:tcW w:w="117" w:type="pct"/>
            <w:vAlign w:val="bottom"/>
          </w:tcPr>
          <w:p w14:paraId="136AF037" w14:textId="77777777" w:rsidR="0037605C" w:rsidRPr="00BA49D7" w:rsidRDefault="0037605C" w:rsidP="00920270">
            <w:pPr>
              <w:jc w:val="right"/>
              <w:rPr>
                <w:sz w:val="12"/>
                <w:szCs w:val="12"/>
              </w:rPr>
            </w:pPr>
          </w:p>
        </w:tc>
        <w:tc>
          <w:tcPr>
            <w:tcW w:w="117" w:type="pct"/>
            <w:vAlign w:val="bottom"/>
          </w:tcPr>
          <w:p w14:paraId="088E1D57" w14:textId="77777777" w:rsidR="0037605C" w:rsidRPr="00BA49D7" w:rsidRDefault="0037605C" w:rsidP="00920270">
            <w:pPr>
              <w:jc w:val="right"/>
              <w:rPr>
                <w:sz w:val="12"/>
                <w:szCs w:val="12"/>
              </w:rPr>
            </w:pPr>
          </w:p>
        </w:tc>
        <w:tc>
          <w:tcPr>
            <w:tcW w:w="117" w:type="pct"/>
            <w:vAlign w:val="bottom"/>
          </w:tcPr>
          <w:p w14:paraId="4F083E4A" w14:textId="77777777" w:rsidR="0037605C" w:rsidRPr="00BA49D7" w:rsidRDefault="0037605C" w:rsidP="00920270">
            <w:pPr>
              <w:jc w:val="right"/>
              <w:rPr>
                <w:sz w:val="12"/>
                <w:szCs w:val="12"/>
              </w:rPr>
            </w:pPr>
          </w:p>
        </w:tc>
        <w:tc>
          <w:tcPr>
            <w:tcW w:w="117" w:type="pct"/>
            <w:vAlign w:val="bottom"/>
          </w:tcPr>
          <w:p w14:paraId="0A4A72C1" w14:textId="77777777" w:rsidR="0037605C" w:rsidRDefault="0037605C" w:rsidP="00920270">
            <w:pPr>
              <w:jc w:val="right"/>
              <w:rPr>
                <w:sz w:val="12"/>
                <w:szCs w:val="12"/>
              </w:rPr>
            </w:pPr>
          </w:p>
        </w:tc>
        <w:tc>
          <w:tcPr>
            <w:tcW w:w="117" w:type="pct"/>
            <w:vAlign w:val="bottom"/>
          </w:tcPr>
          <w:p w14:paraId="65210FBB" w14:textId="77777777" w:rsidR="0037605C" w:rsidRPr="00BA49D7" w:rsidRDefault="0037605C" w:rsidP="00920270">
            <w:pPr>
              <w:jc w:val="right"/>
              <w:rPr>
                <w:sz w:val="12"/>
                <w:szCs w:val="12"/>
              </w:rPr>
            </w:pPr>
          </w:p>
        </w:tc>
        <w:tc>
          <w:tcPr>
            <w:tcW w:w="117" w:type="pct"/>
            <w:vAlign w:val="bottom"/>
          </w:tcPr>
          <w:p w14:paraId="40656CEC" w14:textId="77777777" w:rsidR="0037605C" w:rsidRPr="00BA49D7" w:rsidRDefault="0037605C" w:rsidP="00920270">
            <w:pPr>
              <w:jc w:val="right"/>
              <w:rPr>
                <w:sz w:val="12"/>
                <w:szCs w:val="12"/>
              </w:rPr>
            </w:pPr>
          </w:p>
        </w:tc>
        <w:tc>
          <w:tcPr>
            <w:tcW w:w="117" w:type="pct"/>
            <w:vAlign w:val="bottom"/>
          </w:tcPr>
          <w:p w14:paraId="0E107A78" w14:textId="77777777" w:rsidR="0037605C" w:rsidRPr="00BA49D7" w:rsidRDefault="0037605C" w:rsidP="00920270">
            <w:pPr>
              <w:jc w:val="right"/>
              <w:rPr>
                <w:sz w:val="12"/>
                <w:szCs w:val="12"/>
              </w:rPr>
            </w:pPr>
          </w:p>
        </w:tc>
        <w:tc>
          <w:tcPr>
            <w:tcW w:w="117" w:type="pct"/>
            <w:shd w:val="clear" w:color="auto" w:fill="auto"/>
            <w:vAlign w:val="bottom"/>
          </w:tcPr>
          <w:p w14:paraId="2937142E" w14:textId="77777777" w:rsidR="0037605C" w:rsidRDefault="0037605C" w:rsidP="00920270">
            <w:pPr>
              <w:jc w:val="right"/>
              <w:rPr>
                <w:sz w:val="12"/>
                <w:szCs w:val="12"/>
              </w:rPr>
            </w:pPr>
          </w:p>
        </w:tc>
        <w:tc>
          <w:tcPr>
            <w:tcW w:w="117" w:type="pct"/>
            <w:vAlign w:val="bottom"/>
          </w:tcPr>
          <w:p w14:paraId="410DE03C" w14:textId="77777777" w:rsidR="0037605C" w:rsidRPr="00BA49D7" w:rsidRDefault="0037605C" w:rsidP="00920270">
            <w:pPr>
              <w:jc w:val="right"/>
              <w:rPr>
                <w:sz w:val="12"/>
                <w:szCs w:val="12"/>
              </w:rPr>
            </w:pPr>
          </w:p>
        </w:tc>
        <w:tc>
          <w:tcPr>
            <w:tcW w:w="117" w:type="pct"/>
            <w:vAlign w:val="bottom"/>
          </w:tcPr>
          <w:p w14:paraId="4C602820" w14:textId="77777777" w:rsidR="0037605C" w:rsidRPr="00075E02" w:rsidRDefault="0037605C" w:rsidP="00920270">
            <w:pPr>
              <w:jc w:val="right"/>
              <w:rPr>
                <w:sz w:val="12"/>
                <w:szCs w:val="12"/>
              </w:rPr>
            </w:pPr>
          </w:p>
        </w:tc>
        <w:tc>
          <w:tcPr>
            <w:tcW w:w="117" w:type="pct"/>
            <w:vAlign w:val="bottom"/>
          </w:tcPr>
          <w:p w14:paraId="1FF034A9" w14:textId="77777777" w:rsidR="0037605C" w:rsidRPr="00BA49D7" w:rsidRDefault="0037605C" w:rsidP="00920270">
            <w:pPr>
              <w:jc w:val="right"/>
              <w:rPr>
                <w:sz w:val="12"/>
                <w:szCs w:val="12"/>
              </w:rPr>
            </w:pPr>
          </w:p>
        </w:tc>
        <w:tc>
          <w:tcPr>
            <w:tcW w:w="117" w:type="pct"/>
            <w:vAlign w:val="bottom"/>
          </w:tcPr>
          <w:p w14:paraId="5D20F37C" w14:textId="77777777" w:rsidR="0037605C" w:rsidRPr="00BA49D7" w:rsidRDefault="0037605C" w:rsidP="00920270">
            <w:pPr>
              <w:jc w:val="right"/>
              <w:rPr>
                <w:sz w:val="12"/>
                <w:szCs w:val="12"/>
              </w:rPr>
            </w:pPr>
          </w:p>
        </w:tc>
        <w:tc>
          <w:tcPr>
            <w:tcW w:w="117" w:type="pct"/>
            <w:vAlign w:val="bottom"/>
          </w:tcPr>
          <w:p w14:paraId="5429CFCF" w14:textId="77777777" w:rsidR="0037605C" w:rsidRPr="00BA49D7" w:rsidRDefault="0037605C" w:rsidP="00920270">
            <w:pPr>
              <w:jc w:val="right"/>
              <w:rPr>
                <w:sz w:val="12"/>
                <w:szCs w:val="12"/>
              </w:rPr>
            </w:pPr>
          </w:p>
        </w:tc>
        <w:tc>
          <w:tcPr>
            <w:tcW w:w="117" w:type="pct"/>
            <w:vAlign w:val="bottom"/>
          </w:tcPr>
          <w:p w14:paraId="63162A63" w14:textId="77777777" w:rsidR="0037605C" w:rsidRPr="00BA49D7" w:rsidRDefault="0037605C" w:rsidP="00920270">
            <w:pPr>
              <w:jc w:val="right"/>
              <w:rPr>
                <w:sz w:val="12"/>
                <w:szCs w:val="12"/>
              </w:rPr>
            </w:pPr>
          </w:p>
        </w:tc>
        <w:tc>
          <w:tcPr>
            <w:tcW w:w="117" w:type="pct"/>
            <w:vAlign w:val="bottom"/>
          </w:tcPr>
          <w:p w14:paraId="64651146" w14:textId="77777777" w:rsidR="0037605C" w:rsidRPr="00BA49D7" w:rsidRDefault="0037605C" w:rsidP="00920270">
            <w:pPr>
              <w:jc w:val="right"/>
              <w:rPr>
                <w:sz w:val="12"/>
                <w:szCs w:val="12"/>
              </w:rPr>
            </w:pPr>
          </w:p>
        </w:tc>
        <w:tc>
          <w:tcPr>
            <w:tcW w:w="117" w:type="pct"/>
            <w:vAlign w:val="bottom"/>
          </w:tcPr>
          <w:p w14:paraId="14548732" w14:textId="77777777" w:rsidR="0037605C" w:rsidRPr="00BA49D7" w:rsidRDefault="0037605C" w:rsidP="00920270">
            <w:pPr>
              <w:jc w:val="right"/>
              <w:rPr>
                <w:sz w:val="12"/>
                <w:szCs w:val="12"/>
              </w:rPr>
            </w:pPr>
          </w:p>
        </w:tc>
        <w:tc>
          <w:tcPr>
            <w:tcW w:w="117" w:type="pct"/>
            <w:vAlign w:val="bottom"/>
          </w:tcPr>
          <w:p w14:paraId="09D337B3" w14:textId="77777777" w:rsidR="0037605C" w:rsidRPr="00BA49D7" w:rsidRDefault="0037605C" w:rsidP="00920270">
            <w:pPr>
              <w:jc w:val="right"/>
              <w:rPr>
                <w:sz w:val="12"/>
                <w:szCs w:val="12"/>
              </w:rPr>
            </w:pPr>
          </w:p>
        </w:tc>
        <w:tc>
          <w:tcPr>
            <w:tcW w:w="117" w:type="pct"/>
            <w:vAlign w:val="bottom"/>
          </w:tcPr>
          <w:p w14:paraId="070C79CA" w14:textId="77777777" w:rsidR="0037605C" w:rsidRPr="00BA49D7" w:rsidRDefault="0037605C" w:rsidP="00920270">
            <w:pPr>
              <w:jc w:val="right"/>
              <w:rPr>
                <w:sz w:val="12"/>
                <w:szCs w:val="12"/>
              </w:rPr>
            </w:pPr>
          </w:p>
        </w:tc>
        <w:tc>
          <w:tcPr>
            <w:tcW w:w="117" w:type="pct"/>
            <w:vAlign w:val="bottom"/>
          </w:tcPr>
          <w:p w14:paraId="04A8F0DC"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602CDD6B" w14:textId="77777777" w:rsidR="0037605C" w:rsidRPr="00B4597C" w:rsidRDefault="0037605C" w:rsidP="00920270">
            <w:pPr>
              <w:jc w:val="right"/>
              <w:rPr>
                <w:sz w:val="12"/>
                <w:szCs w:val="12"/>
              </w:rPr>
            </w:pPr>
          </w:p>
        </w:tc>
        <w:tc>
          <w:tcPr>
            <w:tcW w:w="117" w:type="pct"/>
            <w:shd w:val="clear" w:color="auto" w:fill="auto"/>
            <w:vAlign w:val="bottom"/>
          </w:tcPr>
          <w:p w14:paraId="3437463C" w14:textId="77777777" w:rsidR="0037605C" w:rsidRPr="00BA49D7" w:rsidRDefault="0037605C" w:rsidP="00920270">
            <w:pPr>
              <w:jc w:val="right"/>
              <w:rPr>
                <w:sz w:val="12"/>
                <w:szCs w:val="12"/>
              </w:rPr>
            </w:pPr>
          </w:p>
        </w:tc>
        <w:tc>
          <w:tcPr>
            <w:tcW w:w="117" w:type="pct"/>
            <w:vAlign w:val="bottom"/>
          </w:tcPr>
          <w:p w14:paraId="478E4902" w14:textId="77777777" w:rsidR="0037605C" w:rsidRPr="00BA49D7" w:rsidRDefault="0037605C" w:rsidP="00920270">
            <w:pPr>
              <w:jc w:val="right"/>
              <w:rPr>
                <w:sz w:val="12"/>
                <w:szCs w:val="12"/>
              </w:rPr>
            </w:pPr>
          </w:p>
        </w:tc>
        <w:tc>
          <w:tcPr>
            <w:tcW w:w="117" w:type="pct"/>
            <w:vAlign w:val="bottom"/>
          </w:tcPr>
          <w:p w14:paraId="3893AA11" w14:textId="77777777" w:rsidR="0037605C" w:rsidRPr="00BA49D7" w:rsidRDefault="0037605C" w:rsidP="00920270">
            <w:pPr>
              <w:jc w:val="right"/>
              <w:rPr>
                <w:sz w:val="12"/>
                <w:szCs w:val="12"/>
              </w:rPr>
            </w:pPr>
          </w:p>
        </w:tc>
        <w:tc>
          <w:tcPr>
            <w:tcW w:w="117" w:type="pct"/>
            <w:vAlign w:val="bottom"/>
          </w:tcPr>
          <w:p w14:paraId="13F02DF0" w14:textId="77777777" w:rsidR="0037605C" w:rsidRPr="00BA49D7" w:rsidRDefault="0037605C" w:rsidP="00920270">
            <w:pPr>
              <w:jc w:val="right"/>
              <w:rPr>
                <w:sz w:val="12"/>
                <w:szCs w:val="12"/>
              </w:rPr>
            </w:pPr>
          </w:p>
        </w:tc>
        <w:tc>
          <w:tcPr>
            <w:tcW w:w="159" w:type="pct"/>
            <w:vAlign w:val="bottom"/>
          </w:tcPr>
          <w:p w14:paraId="001F08EA" w14:textId="77777777" w:rsidR="0037605C" w:rsidRPr="00BA49D7" w:rsidRDefault="0037605C" w:rsidP="00920270">
            <w:pPr>
              <w:jc w:val="right"/>
              <w:rPr>
                <w:sz w:val="12"/>
                <w:szCs w:val="12"/>
              </w:rPr>
            </w:pPr>
          </w:p>
        </w:tc>
        <w:tc>
          <w:tcPr>
            <w:tcW w:w="131" w:type="pct"/>
            <w:vAlign w:val="bottom"/>
          </w:tcPr>
          <w:p w14:paraId="41A5996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037DD8E" w14:textId="77777777" w:rsidTr="00CC1C6F">
        <w:trPr>
          <w:cantSplit/>
          <w:trHeight w:val="53"/>
        </w:trPr>
        <w:tc>
          <w:tcPr>
            <w:tcW w:w="491" w:type="pct"/>
            <w:vAlign w:val="bottom"/>
          </w:tcPr>
          <w:p w14:paraId="75A11A7F" w14:textId="77777777" w:rsidR="0037605C" w:rsidRDefault="0037605C" w:rsidP="00920270">
            <w:pPr>
              <w:rPr>
                <w:sz w:val="12"/>
                <w:szCs w:val="12"/>
              </w:rPr>
            </w:pPr>
            <w:r>
              <w:rPr>
                <w:sz w:val="12"/>
                <w:szCs w:val="12"/>
              </w:rPr>
              <w:t>Qian 2015</w:t>
            </w:r>
          </w:p>
        </w:tc>
        <w:tc>
          <w:tcPr>
            <w:tcW w:w="125" w:type="pct"/>
          </w:tcPr>
          <w:p w14:paraId="25582A39" w14:textId="77777777" w:rsidR="009B26E0" w:rsidRDefault="009B26E0" w:rsidP="00920270">
            <w:pPr>
              <w:jc w:val="right"/>
              <w:rPr>
                <w:sz w:val="12"/>
                <w:szCs w:val="12"/>
              </w:rPr>
            </w:pPr>
          </w:p>
        </w:tc>
        <w:tc>
          <w:tcPr>
            <w:tcW w:w="125" w:type="pct"/>
            <w:vAlign w:val="bottom"/>
          </w:tcPr>
          <w:p w14:paraId="40827D7C" w14:textId="77777777" w:rsidR="0037605C" w:rsidRDefault="0037605C" w:rsidP="00920270">
            <w:pPr>
              <w:jc w:val="right"/>
              <w:rPr>
                <w:sz w:val="12"/>
                <w:szCs w:val="12"/>
              </w:rPr>
            </w:pPr>
          </w:p>
        </w:tc>
        <w:tc>
          <w:tcPr>
            <w:tcW w:w="132" w:type="pct"/>
            <w:vAlign w:val="bottom"/>
          </w:tcPr>
          <w:p w14:paraId="6914E7EB" w14:textId="77777777" w:rsidR="0037605C" w:rsidRPr="00BA49D7" w:rsidRDefault="0037605C" w:rsidP="00920270">
            <w:pPr>
              <w:jc w:val="right"/>
              <w:rPr>
                <w:sz w:val="12"/>
                <w:szCs w:val="12"/>
              </w:rPr>
            </w:pPr>
            <w:r>
              <w:rPr>
                <w:sz w:val="12"/>
                <w:szCs w:val="12"/>
              </w:rPr>
              <w:t>x</w:t>
            </w:r>
          </w:p>
        </w:tc>
        <w:tc>
          <w:tcPr>
            <w:tcW w:w="156" w:type="pct"/>
            <w:vAlign w:val="bottom"/>
          </w:tcPr>
          <w:p w14:paraId="62121576" w14:textId="77777777" w:rsidR="0037605C" w:rsidRPr="00BA49D7" w:rsidRDefault="0037605C" w:rsidP="00920270">
            <w:pPr>
              <w:jc w:val="right"/>
              <w:rPr>
                <w:sz w:val="12"/>
                <w:szCs w:val="12"/>
              </w:rPr>
            </w:pPr>
          </w:p>
        </w:tc>
        <w:tc>
          <w:tcPr>
            <w:tcW w:w="90" w:type="pct"/>
            <w:vAlign w:val="bottom"/>
          </w:tcPr>
          <w:p w14:paraId="6ACE29B4" w14:textId="77777777" w:rsidR="0037605C" w:rsidRPr="00BA49D7" w:rsidRDefault="0037605C" w:rsidP="00920270">
            <w:pPr>
              <w:jc w:val="right"/>
              <w:rPr>
                <w:sz w:val="12"/>
                <w:szCs w:val="12"/>
              </w:rPr>
            </w:pPr>
          </w:p>
        </w:tc>
        <w:tc>
          <w:tcPr>
            <w:tcW w:w="134" w:type="pct"/>
            <w:vAlign w:val="bottom"/>
          </w:tcPr>
          <w:p w14:paraId="0222D66E" w14:textId="77777777" w:rsidR="0037605C" w:rsidRPr="00BA49D7" w:rsidRDefault="0037605C" w:rsidP="00920270">
            <w:pPr>
              <w:jc w:val="right"/>
              <w:rPr>
                <w:sz w:val="12"/>
                <w:szCs w:val="12"/>
              </w:rPr>
            </w:pPr>
          </w:p>
        </w:tc>
        <w:tc>
          <w:tcPr>
            <w:tcW w:w="89" w:type="pct"/>
            <w:shd w:val="clear" w:color="auto" w:fill="auto"/>
            <w:vAlign w:val="bottom"/>
          </w:tcPr>
          <w:p w14:paraId="0D88ED24" w14:textId="77777777" w:rsidR="0037605C" w:rsidRPr="00BA49D7" w:rsidRDefault="0037605C" w:rsidP="00920270">
            <w:pPr>
              <w:jc w:val="right"/>
              <w:rPr>
                <w:sz w:val="12"/>
                <w:szCs w:val="12"/>
              </w:rPr>
            </w:pPr>
          </w:p>
        </w:tc>
        <w:tc>
          <w:tcPr>
            <w:tcW w:w="134" w:type="pct"/>
            <w:vAlign w:val="bottom"/>
          </w:tcPr>
          <w:p w14:paraId="58FE33E1" w14:textId="77777777" w:rsidR="0037605C" w:rsidRPr="00BA49D7" w:rsidRDefault="0037605C" w:rsidP="00920270">
            <w:pPr>
              <w:jc w:val="right"/>
              <w:rPr>
                <w:sz w:val="12"/>
                <w:szCs w:val="12"/>
              </w:rPr>
            </w:pPr>
          </w:p>
        </w:tc>
        <w:tc>
          <w:tcPr>
            <w:tcW w:w="134" w:type="pct"/>
            <w:vAlign w:val="bottom"/>
          </w:tcPr>
          <w:p w14:paraId="2B191941" w14:textId="77777777" w:rsidR="0037605C" w:rsidRPr="00BA49D7" w:rsidRDefault="0037605C" w:rsidP="00920270">
            <w:pPr>
              <w:jc w:val="right"/>
              <w:rPr>
                <w:sz w:val="12"/>
                <w:szCs w:val="12"/>
              </w:rPr>
            </w:pPr>
          </w:p>
        </w:tc>
        <w:tc>
          <w:tcPr>
            <w:tcW w:w="90" w:type="pct"/>
            <w:vAlign w:val="bottom"/>
          </w:tcPr>
          <w:p w14:paraId="7CEA9645" w14:textId="77777777" w:rsidR="0037605C" w:rsidRPr="00BA49D7" w:rsidRDefault="0037605C" w:rsidP="00920270">
            <w:pPr>
              <w:jc w:val="right"/>
              <w:rPr>
                <w:sz w:val="12"/>
                <w:szCs w:val="12"/>
              </w:rPr>
            </w:pPr>
          </w:p>
        </w:tc>
        <w:tc>
          <w:tcPr>
            <w:tcW w:w="201" w:type="pct"/>
          </w:tcPr>
          <w:p w14:paraId="4E93D618" w14:textId="77777777" w:rsidR="0037605C" w:rsidRPr="00BA49D7" w:rsidRDefault="0037605C" w:rsidP="00920270">
            <w:pPr>
              <w:jc w:val="right"/>
              <w:rPr>
                <w:sz w:val="12"/>
                <w:szCs w:val="12"/>
              </w:rPr>
            </w:pPr>
          </w:p>
        </w:tc>
        <w:tc>
          <w:tcPr>
            <w:tcW w:w="117" w:type="pct"/>
            <w:vAlign w:val="bottom"/>
          </w:tcPr>
          <w:p w14:paraId="18892878" w14:textId="77777777" w:rsidR="0037605C" w:rsidRPr="00BA49D7" w:rsidRDefault="0037605C" w:rsidP="00920270">
            <w:pPr>
              <w:jc w:val="right"/>
              <w:rPr>
                <w:sz w:val="12"/>
                <w:szCs w:val="12"/>
              </w:rPr>
            </w:pPr>
          </w:p>
        </w:tc>
        <w:tc>
          <w:tcPr>
            <w:tcW w:w="117" w:type="pct"/>
            <w:vAlign w:val="bottom"/>
          </w:tcPr>
          <w:p w14:paraId="60E23D96" w14:textId="77777777" w:rsidR="0037605C" w:rsidRPr="00BA49D7" w:rsidRDefault="0037605C" w:rsidP="00920270">
            <w:pPr>
              <w:jc w:val="right"/>
              <w:rPr>
                <w:sz w:val="12"/>
                <w:szCs w:val="12"/>
              </w:rPr>
            </w:pPr>
          </w:p>
        </w:tc>
        <w:tc>
          <w:tcPr>
            <w:tcW w:w="117" w:type="pct"/>
            <w:vAlign w:val="bottom"/>
          </w:tcPr>
          <w:p w14:paraId="626193F5" w14:textId="77777777" w:rsidR="0037605C" w:rsidRPr="00BA49D7" w:rsidRDefault="0037605C" w:rsidP="00920270">
            <w:pPr>
              <w:jc w:val="right"/>
              <w:rPr>
                <w:sz w:val="12"/>
                <w:szCs w:val="12"/>
              </w:rPr>
            </w:pPr>
            <w:r>
              <w:rPr>
                <w:sz w:val="12"/>
                <w:szCs w:val="12"/>
              </w:rPr>
              <w:t>X</w:t>
            </w:r>
          </w:p>
        </w:tc>
        <w:tc>
          <w:tcPr>
            <w:tcW w:w="117" w:type="pct"/>
            <w:vAlign w:val="bottom"/>
          </w:tcPr>
          <w:p w14:paraId="5476107E" w14:textId="77777777" w:rsidR="0037605C" w:rsidRPr="00BA49D7" w:rsidRDefault="0037605C" w:rsidP="00920270">
            <w:pPr>
              <w:jc w:val="right"/>
              <w:rPr>
                <w:sz w:val="12"/>
                <w:szCs w:val="12"/>
              </w:rPr>
            </w:pPr>
          </w:p>
        </w:tc>
        <w:tc>
          <w:tcPr>
            <w:tcW w:w="117" w:type="pct"/>
            <w:vAlign w:val="bottom"/>
          </w:tcPr>
          <w:p w14:paraId="5063A097" w14:textId="77777777" w:rsidR="0037605C" w:rsidRPr="00BA49D7" w:rsidRDefault="0037605C" w:rsidP="00920270">
            <w:pPr>
              <w:jc w:val="right"/>
              <w:rPr>
                <w:sz w:val="12"/>
                <w:szCs w:val="12"/>
              </w:rPr>
            </w:pPr>
          </w:p>
        </w:tc>
        <w:tc>
          <w:tcPr>
            <w:tcW w:w="117" w:type="pct"/>
            <w:vAlign w:val="bottom"/>
          </w:tcPr>
          <w:p w14:paraId="1914B380" w14:textId="77777777" w:rsidR="0037605C" w:rsidRPr="00BA49D7" w:rsidRDefault="0037605C" w:rsidP="00920270">
            <w:pPr>
              <w:jc w:val="right"/>
              <w:rPr>
                <w:sz w:val="12"/>
                <w:szCs w:val="12"/>
              </w:rPr>
            </w:pPr>
          </w:p>
        </w:tc>
        <w:tc>
          <w:tcPr>
            <w:tcW w:w="117" w:type="pct"/>
            <w:vAlign w:val="bottom"/>
          </w:tcPr>
          <w:p w14:paraId="4A36E587" w14:textId="77777777" w:rsidR="0037605C" w:rsidRPr="00BA49D7" w:rsidRDefault="0037605C" w:rsidP="00920270">
            <w:pPr>
              <w:jc w:val="right"/>
              <w:rPr>
                <w:sz w:val="12"/>
                <w:szCs w:val="12"/>
              </w:rPr>
            </w:pPr>
          </w:p>
        </w:tc>
        <w:tc>
          <w:tcPr>
            <w:tcW w:w="117" w:type="pct"/>
            <w:shd w:val="clear" w:color="auto" w:fill="auto"/>
            <w:vAlign w:val="bottom"/>
          </w:tcPr>
          <w:p w14:paraId="37105671" w14:textId="77777777" w:rsidR="0037605C" w:rsidRPr="00BA49D7" w:rsidRDefault="0037605C" w:rsidP="00920270">
            <w:pPr>
              <w:jc w:val="right"/>
              <w:rPr>
                <w:sz w:val="12"/>
                <w:szCs w:val="12"/>
              </w:rPr>
            </w:pPr>
          </w:p>
        </w:tc>
        <w:tc>
          <w:tcPr>
            <w:tcW w:w="117" w:type="pct"/>
            <w:vAlign w:val="bottom"/>
          </w:tcPr>
          <w:p w14:paraId="08D10432" w14:textId="77777777" w:rsidR="0037605C" w:rsidRPr="00BA49D7" w:rsidRDefault="0037605C" w:rsidP="00920270">
            <w:pPr>
              <w:jc w:val="right"/>
              <w:rPr>
                <w:sz w:val="12"/>
                <w:szCs w:val="12"/>
              </w:rPr>
            </w:pPr>
          </w:p>
        </w:tc>
        <w:tc>
          <w:tcPr>
            <w:tcW w:w="117" w:type="pct"/>
            <w:vAlign w:val="bottom"/>
          </w:tcPr>
          <w:p w14:paraId="559AAF28" w14:textId="77777777" w:rsidR="0037605C" w:rsidRPr="00075E02" w:rsidRDefault="0037605C" w:rsidP="00920270">
            <w:pPr>
              <w:jc w:val="right"/>
              <w:rPr>
                <w:sz w:val="12"/>
                <w:szCs w:val="12"/>
              </w:rPr>
            </w:pPr>
          </w:p>
        </w:tc>
        <w:tc>
          <w:tcPr>
            <w:tcW w:w="117" w:type="pct"/>
            <w:vAlign w:val="bottom"/>
          </w:tcPr>
          <w:p w14:paraId="2A3E65D4" w14:textId="77777777" w:rsidR="0037605C" w:rsidRPr="00BA49D7" w:rsidRDefault="0037605C" w:rsidP="00920270">
            <w:pPr>
              <w:jc w:val="right"/>
              <w:rPr>
                <w:sz w:val="12"/>
                <w:szCs w:val="12"/>
              </w:rPr>
            </w:pPr>
          </w:p>
        </w:tc>
        <w:tc>
          <w:tcPr>
            <w:tcW w:w="117" w:type="pct"/>
            <w:vAlign w:val="bottom"/>
          </w:tcPr>
          <w:p w14:paraId="36D536C1" w14:textId="77777777" w:rsidR="0037605C" w:rsidRPr="00BA49D7" w:rsidRDefault="0037605C" w:rsidP="00920270">
            <w:pPr>
              <w:jc w:val="right"/>
              <w:rPr>
                <w:sz w:val="12"/>
                <w:szCs w:val="12"/>
              </w:rPr>
            </w:pPr>
          </w:p>
        </w:tc>
        <w:tc>
          <w:tcPr>
            <w:tcW w:w="117" w:type="pct"/>
            <w:vAlign w:val="bottom"/>
          </w:tcPr>
          <w:p w14:paraId="2CA2618E" w14:textId="77777777" w:rsidR="0037605C" w:rsidRPr="00BA49D7" w:rsidRDefault="0037605C" w:rsidP="00920270">
            <w:pPr>
              <w:jc w:val="right"/>
              <w:rPr>
                <w:sz w:val="12"/>
                <w:szCs w:val="12"/>
              </w:rPr>
            </w:pPr>
          </w:p>
        </w:tc>
        <w:tc>
          <w:tcPr>
            <w:tcW w:w="117" w:type="pct"/>
            <w:vAlign w:val="bottom"/>
          </w:tcPr>
          <w:p w14:paraId="6C855D73" w14:textId="77777777" w:rsidR="0037605C" w:rsidRPr="00BA49D7" w:rsidRDefault="0037605C" w:rsidP="00920270">
            <w:pPr>
              <w:jc w:val="right"/>
              <w:rPr>
                <w:sz w:val="12"/>
                <w:szCs w:val="12"/>
              </w:rPr>
            </w:pPr>
          </w:p>
        </w:tc>
        <w:tc>
          <w:tcPr>
            <w:tcW w:w="117" w:type="pct"/>
            <w:vAlign w:val="bottom"/>
          </w:tcPr>
          <w:p w14:paraId="535EEEF3" w14:textId="77777777" w:rsidR="0037605C" w:rsidRPr="00BA49D7" w:rsidRDefault="0037605C" w:rsidP="00920270">
            <w:pPr>
              <w:jc w:val="right"/>
              <w:rPr>
                <w:sz w:val="12"/>
                <w:szCs w:val="12"/>
              </w:rPr>
            </w:pPr>
          </w:p>
        </w:tc>
        <w:tc>
          <w:tcPr>
            <w:tcW w:w="117" w:type="pct"/>
            <w:vAlign w:val="bottom"/>
          </w:tcPr>
          <w:p w14:paraId="7C01C8F3" w14:textId="77777777" w:rsidR="0037605C" w:rsidRPr="00BA49D7" w:rsidRDefault="0037605C" w:rsidP="00920270">
            <w:pPr>
              <w:jc w:val="right"/>
              <w:rPr>
                <w:sz w:val="12"/>
                <w:szCs w:val="12"/>
              </w:rPr>
            </w:pPr>
          </w:p>
        </w:tc>
        <w:tc>
          <w:tcPr>
            <w:tcW w:w="117" w:type="pct"/>
            <w:vAlign w:val="bottom"/>
          </w:tcPr>
          <w:p w14:paraId="6B8708F6" w14:textId="77777777" w:rsidR="0037605C" w:rsidRPr="00BA49D7" w:rsidRDefault="0037605C" w:rsidP="00920270">
            <w:pPr>
              <w:jc w:val="right"/>
              <w:rPr>
                <w:sz w:val="12"/>
                <w:szCs w:val="12"/>
              </w:rPr>
            </w:pPr>
          </w:p>
        </w:tc>
        <w:tc>
          <w:tcPr>
            <w:tcW w:w="117" w:type="pct"/>
            <w:vAlign w:val="bottom"/>
          </w:tcPr>
          <w:p w14:paraId="366FBAC8" w14:textId="77777777" w:rsidR="0037605C" w:rsidRPr="00BA49D7" w:rsidRDefault="0037605C" w:rsidP="00920270">
            <w:pPr>
              <w:jc w:val="right"/>
              <w:rPr>
                <w:sz w:val="12"/>
                <w:szCs w:val="12"/>
              </w:rPr>
            </w:pPr>
          </w:p>
        </w:tc>
        <w:tc>
          <w:tcPr>
            <w:tcW w:w="117" w:type="pct"/>
            <w:vAlign w:val="bottom"/>
          </w:tcPr>
          <w:p w14:paraId="775D5668" w14:textId="77777777" w:rsidR="0037605C" w:rsidRPr="00BA49D7" w:rsidRDefault="0037605C" w:rsidP="00920270">
            <w:pPr>
              <w:jc w:val="right"/>
              <w:rPr>
                <w:sz w:val="12"/>
                <w:szCs w:val="12"/>
              </w:rPr>
            </w:pPr>
          </w:p>
        </w:tc>
        <w:tc>
          <w:tcPr>
            <w:tcW w:w="117" w:type="pct"/>
            <w:shd w:val="clear" w:color="auto" w:fill="auto"/>
            <w:vAlign w:val="bottom"/>
          </w:tcPr>
          <w:p w14:paraId="52C8C61F" w14:textId="77777777" w:rsidR="0037605C" w:rsidRPr="00B4597C" w:rsidRDefault="0037605C" w:rsidP="00920270">
            <w:pPr>
              <w:jc w:val="right"/>
              <w:rPr>
                <w:sz w:val="12"/>
                <w:szCs w:val="12"/>
              </w:rPr>
            </w:pPr>
          </w:p>
        </w:tc>
        <w:tc>
          <w:tcPr>
            <w:tcW w:w="117" w:type="pct"/>
            <w:shd w:val="clear" w:color="auto" w:fill="auto"/>
            <w:vAlign w:val="bottom"/>
          </w:tcPr>
          <w:p w14:paraId="7B65744A" w14:textId="77777777" w:rsidR="0037605C" w:rsidRPr="00BA49D7" w:rsidRDefault="0037605C" w:rsidP="00920270">
            <w:pPr>
              <w:jc w:val="right"/>
              <w:rPr>
                <w:sz w:val="12"/>
                <w:szCs w:val="12"/>
              </w:rPr>
            </w:pPr>
          </w:p>
        </w:tc>
        <w:tc>
          <w:tcPr>
            <w:tcW w:w="117" w:type="pct"/>
            <w:vAlign w:val="bottom"/>
          </w:tcPr>
          <w:p w14:paraId="7E2B43B3" w14:textId="77777777" w:rsidR="0037605C" w:rsidRPr="00BA49D7" w:rsidRDefault="0037605C" w:rsidP="00920270">
            <w:pPr>
              <w:jc w:val="right"/>
              <w:rPr>
                <w:sz w:val="12"/>
                <w:szCs w:val="12"/>
              </w:rPr>
            </w:pPr>
          </w:p>
        </w:tc>
        <w:tc>
          <w:tcPr>
            <w:tcW w:w="117" w:type="pct"/>
            <w:vAlign w:val="bottom"/>
          </w:tcPr>
          <w:p w14:paraId="5CD11DF1" w14:textId="77777777" w:rsidR="0037605C" w:rsidRPr="00BA49D7" w:rsidRDefault="0037605C" w:rsidP="00920270">
            <w:pPr>
              <w:jc w:val="right"/>
              <w:rPr>
                <w:sz w:val="12"/>
                <w:szCs w:val="12"/>
              </w:rPr>
            </w:pPr>
          </w:p>
        </w:tc>
        <w:tc>
          <w:tcPr>
            <w:tcW w:w="117" w:type="pct"/>
            <w:vAlign w:val="bottom"/>
          </w:tcPr>
          <w:p w14:paraId="5D768063" w14:textId="77777777" w:rsidR="0037605C" w:rsidRPr="00BA49D7" w:rsidRDefault="0037605C" w:rsidP="00920270">
            <w:pPr>
              <w:jc w:val="right"/>
              <w:rPr>
                <w:sz w:val="12"/>
                <w:szCs w:val="12"/>
              </w:rPr>
            </w:pPr>
          </w:p>
        </w:tc>
        <w:tc>
          <w:tcPr>
            <w:tcW w:w="159" w:type="pct"/>
            <w:vAlign w:val="bottom"/>
          </w:tcPr>
          <w:p w14:paraId="26284E00" w14:textId="77777777" w:rsidR="0037605C" w:rsidRPr="00BA49D7" w:rsidRDefault="0037605C" w:rsidP="00920270">
            <w:pPr>
              <w:jc w:val="right"/>
              <w:rPr>
                <w:sz w:val="12"/>
                <w:szCs w:val="12"/>
              </w:rPr>
            </w:pPr>
          </w:p>
        </w:tc>
        <w:tc>
          <w:tcPr>
            <w:tcW w:w="131" w:type="pct"/>
            <w:vAlign w:val="bottom"/>
          </w:tcPr>
          <w:p w14:paraId="73452F63"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5B1826D7" w14:textId="77777777" w:rsidTr="00CC1C6F">
        <w:trPr>
          <w:cantSplit/>
          <w:trHeight w:val="53"/>
        </w:trPr>
        <w:tc>
          <w:tcPr>
            <w:tcW w:w="491" w:type="pct"/>
            <w:vAlign w:val="bottom"/>
          </w:tcPr>
          <w:p w14:paraId="3A3B5C57" w14:textId="77777777" w:rsidR="0037605C" w:rsidRDefault="0037605C" w:rsidP="00920270">
            <w:pPr>
              <w:rPr>
                <w:sz w:val="12"/>
                <w:szCs w:val="12"/>
              </w:rPr>
            </w:pPr>
            <w:r>
              <w:rPr>
                <w:sz w:val="12"/>
                <w:szCs w:val="12"/>
              </w:rPr>
              <w:t>Rakis, Monroe, 1989</w:t>
            </w:r>
          </w:p>
        </w:tc>
        <w:tc>
          <w:tcPr>
            <w:tcW w:w="125" w:type="pct"/>
          </w:tcPr>
          <w:p w14:paraId="07072ACF" w14:textId="77777777" w:rsidR="009B26E0" w:rsidRDefault="009B26E0" w:rsidP="00920270">
            <w:pPr>
              <w:jc w:val="right"/>
              <w:rPr>
                <w:sz w:val="12"/>
                <w:szCs w:val="12"/>
              </w:rPr>
            </w:pPr>
          </w:p>
        </w:tc>
        <w:tc>
          <w:tcPr>
            <w:tcW w:w="125" w:type="pct"/>
            <w:vAlign w:val="bottom"/>
          </w:tcPr>
          <w:p w14:paraId="12524196" w14:textId="77777777" w:rsidR="0037605C" w:rsidRDefault="0037605C" w:rsidP="00920270">
            <w:pPr>
              <w:jc w:val="right"/>
              <w:rPr>
                <w:sz w:val="12"/>
                <w:szCs w:val="12"/>
              </w:rPr>
            </w:pPr>
          </w:p>
        </w:tc>
        <w:tc>
          <w:tcPr>
            <w:tcW w:w="132" w:type="pct"/>
            <w:vAlign w:val="bottom"/>
          </w:tcPr>
          <w:p w14:paraId="78AAD202" w14:textId="77777777" w:rsidR="0037605C" w:rsidRDefault="0037605C" w:rsidP="00920270">
            <w:pPr>
              <w:jc w:val="right"/>
              <w:rPr>
                <w:sz w:val="12"/>
                <w:szCs w:val="12"/>
              </w:rPr>
            </w:pPr>
          </w:p>
        </w:tc>
        <w:tc>
          <w:tcPr>
            <w:tcW w:w="156" w:type="pct"/>
            <w:vAlign w:val="bottom"/>
          </w:tcPr>
          <w:p w14:paraId="4C47919C" w14:textId="77777777" w:rsidR="0037605C" w:rsidRPr="00BA49D7" w:rsidRDefault="0037605C" w:rsidP="00920270">
            <w:pPr>
              <w:jc w:val="right"/>
              <w:rPr>
                <w:sz w:val="12"/>
                <w:szCs w:val="12"/>
              </w:rPr>
            </w:pPr>
          </w:p>
        </w:tc>
        <w:tc>
          <w:tcPr>
            <w:tcW w:w="90" w:type="pct"/>
            <w:vAlign w:val="bottom"/>
          </w:tcPr>
          <w:p w14:paraId="70A9E350" w14:textId="77777777" w:rsidR="0037605C" w:rsidRPr="00BA49D7" w:rsidRDefault="0037605C" w:rsidP="00920270">
            <w:pPr>
              <w:jc w:val="right"/>
              <w:rPr>
                <w:sz w:val="12"/>
                <w:szCs w:val="12"/>
              </w:rPr>
            </w:pPr>
          </w:p>
        </w:tc>
        <w:tc>
          <w:tcPr>
            <w:tcW w:w="134" w:type="pct"/>
            <w:vAlign w:val="bottom"/>
          </w:tcPr>
          <w:p w14:paraId="40826581" w14:textId="77777777" w:rsidR="0037605C" w:rsidRPr="00BA49D7" w:rsidRDefault="0037605C" w:rsidP="00920270">
            <w:pPr>
              <w:jc w:val="right"/>
              <w:rPr>
                <w:sz w:val="12"/>
                <w:szCs w:val="12"/>
              </w:rPr>
            </w:pPr>
          </w:p>
        </w:tc>
        <w:tc>
          <w:tcPr>
            <w:tcW w:w="89" w:type="pct"/>
            <w:shd w:val="clear" w:color="auto" w:fill="auto"/>
            <w:vAlign w:val="bottom"/>
          </w:tcPr>
          <w:p w14:paraId="657CE000" w14:textId="77777777" w:rsidR="0037605C" w:rsidRPr="00BA49D7" w:rsidRDefault="0037605C" w:rsidP="00920270">
            <w:pPr>
              <w:jc w:val="right"/>
              <w:rPr>
                <w:sz w:val="12"/>
                <w:szCs w:val="12"/>
              </w:rPr>
            </w:pPr>
          </w:p>
        </w:tc>
        <w:tc>
          <w:tcPr>
            <w:tcW w:w="134" w:type="pct"/>
            <w:vAlign w:val="bottom"/>
          </w:tcPr>
          <w:p w14:paraId="02AA4D8D" w14:textId="77777777" w:rsidR="0037605C" w:rsidRPr="00BA49D7" w:rsidRDefault="0037605C" w:rsidP="00920270">
            <w:pPr>
              <w:jc w:val="right"/>
              <w:rPr>
                <w:sz w:val="12"/>
                <w:szCs w:val="12"/>
              </w:rPr>
            </w:pPr>
          </w:p>
        </w:tc>
        <w:tc>
          <w:tcPr>
            <w:tcW w:w="134" w:type="pct"/>
            <w:vAlign w:val="bottom"/>
          </w:tcPr>
          <w:p w14:paraId="5A6DBCC3" w14:textId="77777777" w:rsidR="0037605C" w:rsidRPr="00BA49D7" w:rsidRDefault="0037605C" w:rsidP="00920270">
            <w:pPr>
              <w:jc w:val="right"/>
              <w:rPr>
                <w:sz w:val="12"/>
                <w:szCs w:val="12"/>
              </w:rPr>
            </w:pPr>
          </w:p>
        </w:tc>
        <w:tc>
          <w:tcPr>
            <w:tcW w:w="90" w:type="pct"/>
            <w:vAlign w:val="bottom"/>
          </w:tcPr>
          <w:p w14:paraId="3EEF7AEE" w14:textId="77777777" w:rsidR="0037605C" w:rsidRPr="00BA49D7" w:rsidRDefault="0037605C" w:rsidP="00920270">
            <w:pPr>
              <w:jc w:val="right"/>
              <w:rPr>
                <w:sz w:val="12"/>
                <w:szCs w:val="12"/>
              </w:rPr>
            </w:pPr>
          </w:p>
        </w:tc>
        <w:tc>
          <w:tcPr>
            <w:tcW w:w="201" w:type="pct"/>
          </w:tcPr>
          <w:p w14:paraId="044BD122" w14:textId="77777777" w:rsidR="0037605C" w:rsidRPr="00BA49D7" w:rsidRDefault="0037605C" w:rsidP="00920270">
            <w:pPr>
              <w:jc w:val="right"/>
              <w:rPr>
                <w:sz w:val="12"/>
                <w:szCs w:val="12"/>
              </w:rPr>
            </w:pPr>
          </w:p>
        </w:tc>
        <w:tc>
          <w:tcPr>
            <w:tcW w:w="117" w:type="pct"/>
            <w:vAlign w:val="bottom"/>
          </w:tcPr>
          <w:p w14:paraId="6BA2C291" w14:textId="77777777" w:rsidR="0037605C" w:rsidRPr="00BA49D7" w:rsidRDefault="0037605C" w:rsidP="00920270">
            <w:pPr>
              <w:jc w:val="right"/>
              <w:rPr>
                <w:sz w:val="12"/>
                <w:szCs w:val="12"/>
              </w:rPr>
            </w:pPr>
          </w:p>
        </w:tc>
        <w:tc>
          <w:tcPr>
            <w:tcW w:w="117" w:type="pct"/>
            <w:vAlign w:val="bottom"/>
          </w:tcPr>
          <w:p w14:paraId="5E0F1DE0" w14:textId="77777777" w:rsidR="0037605C" w:rsidRPr="00BA49D7" w:rsidRDefault="0037605C" w:rsidP="00920270">
            <w:pPr>
              <w:jc w:val="right"/>
              <w:rPr>
                <w:sz w:val="12"/>
                <w:szCs w:val="12"/>
              </w:rPr>
            </w:pPr>
          </w:p>
        </w:tc>
        <w:tc>
          <w:tcPr>
            <w:tcW w:w="117" w:type="pct"/>
            <w:vAlign w:val="bottom"/>
          </w:tcPr>
          <w:p w14:paraId="04F9F51E" w14:textId="77777777" w:rsidR="0037605C" w:rsidRDefault="0037605C" w:rsidP="00920270">
            <w:pPr>
              <w:jc w:val="right"/>
              <w:rPr>
                <w:sz w:val="12"/>
                <w:szCs w:val="12"/>
              </w:rPr>
            </w:pPr>
          </w:p>
        </w:tc>
        <w:tc>
          <w:tcPr>
            <w:tcW w:w="117" w:type="pct"/>
            <w:vAlign w:val="bottom"/>
          </w:tcPr>
          <w:p w14:paraId="043D321B" w14:textId="77777777" w:rsidR="0037605C" w:rsidRPr="00BA49D7" w:rsidRDefault="0037605C" w:rsidP="00920270">
            <w:pPr>
              <w:jc w:val="right"/>
              <w:rPr>
                <w:sz w:val="12"/>
                <w:szCs w:val="12"/>
              </w:rPr>
            </w:pPr>
          </w:p>
        </w:tc>
        <w:tc>
          <w:tcPr>
            <w:tcW w:w="117" w:type="pct"/>
            <w:vAlign w:val="bottom"/>
          </w:tcPr>
          <w:p w14:paraId="3AB7DDBF" w14:textId="77777777" w:rsidR="0037605C" w:rsidRPr="00BA49D7" w:rsidRDefault="0037605C" w:rsidP="00920270">
            <w:pPr>
              <w:jc w:val="right"/>
              <w:rPr>
                <w:sz w:val="12"/>
                <w:szCs w:val="12"/>
              </w:rPr>
            </w:pPr>
          </w:p>
        </w:tc>
        <w:tc>
          <w:tcPr>
            <w:tcW w:w="117" w:type="pct"/>
            <w:vAlign w:val="bottom"/>
          </w:tcPr>
          <w:p w14:paraId="3AC2BB1C" w14:textId="77777777" w:rsidR="0037605C" w:rsidRPr="00BA49D7" w:rsidRDefault="0037605C" w:rsidP="00920270">
            <w:pPr>
              <w:jc w:val="right"/>
              <w:rPr>
                <w:sz w:val="12"/>
                <w:szCs w:val="12"/>
              </w:rPr>
            </w:pPr>
          </w:p>
        </w:tc>
        <w:tc>
          <w:tcPr>
            <w:tcW w:w="117" w:type="pct"/>
            <w:vAlign w:val="bottom"/>
          </w:tcPr>
          <w:p w14:paraId="5B90E907" w14:textId="77777777" w:rsidR="0037605C" w:rsidRPr="00BA49D7" w:rsidRDefault="0037605C" w:rsidP="00920270">
            <w:pPr>
              <w:jc w:val="right"/>
              <w:rPr>
                <w:sz w:val="12"/>
                <w:szCs w:val="12"/>
              </w:rPr>
            </w:pPr>
          </w:p>
        </w:tc>
        <w:tc>
          <w:tcPr>
            <w:tcW w:w="117" w:type="pct"/>
            <w:shd w:val="clear" w:color="auto" w:fill="auto"/>
            <w:vAlign w:val="bottom"/>
          </w:tcPr>
          <w:p w14:paraId="614892CC" w14:textId="77777777" w:rsidR="0037605C" w:rsidRPr="00BA49D7" w:rsidRDefault="0037605C" w:rsidP="00920270">
            <w:pPr>
              <w:jc w:val="right"/>
              <w:rPr>
                <w:sz w:val="12"/>
                <w:szCs w:val="12"/>
              </w:rPr>
            </w:pPr>
          </w:p>
        </w:tc>
        <w:tc>
          <w:tcPr>
            <w:tcW w:w="117" w:type="pct"/>
            <w:vAlign w:val="bottom"/>
          </w:tcPr>
          <w:p w14:paraId="38349379" w14:textId="77777777" w:rsidR="0037605C" w:rsidRPr="00BA49D7" w:rsidRDefault="0037605C" w:rsidP="00920270">
            <w:pPr>
              <w:jc w:val="right"/>
              <w:rPr>
                <w:sz w:val="12"/>
                <w:szCs w:val="12"/>
              </w:rPr>
            </w:pPr>
          </w:p>
        </w:tc>
        <w:tc>
          <w:tcPr>
            <w:tcW w:w="117" w:type="pct"/>
            <w:vAlign w:val="bottom"/>
          </w:tcPr>
          <w:p w14:paraId="540A49FE" w14:textId="77777777" w:rsidR="0037605C" w:rsidRPr="00075E02" w:rsidRDefault="0037605C" w:rsidP="00920270">
            <w:pPr>
              <w:jc w:val="right"/>
              <w:rPr>
                <w:sz w:val="12"/>
                <w:szCs w:val="12"/>
              </w:rPr>
            </w:pPr>
          </w:p>
        </w:tc>
        <w:tc>
          <w:tcPr>
            <w:tcW w:w="117" w:type="pct"/>
            <w:vAlign w:val="bottom"/>
          </w:tcPr>
          <w:p w14:paraId="29C58897" w14:textId="77777777" w:rsidR="0037605C" w:rsidRPr="00BA49D7" w:rsidRDefault="0037605C" w:rsidP="00920270">
            <w:pPr>
              <w:jc w:val="right"/>
              <w:rPr>
                <w:sz w:val="12"/>
                <w:szCs w:val="12"/>
              </w:rPr>
            </w:pPr>
          </w:p>
        </w:tc>
        <w:tc>
          <w:tcPr>
            <w:tcW w:w="117" w:type="pct"/>
            <w:vAlign w:val="bottom"/>
          </w:tcPr>
          <w:p w14:paraId="1A15D13D" w14:textId="77777777" w:rsidR="0037605C" w:rsidRPr="00BA49D7" w:rsidRDefault="0037605C" w:rsidP="00920270">
            <w:pPr>
              <w:jc w:val="right"/>
              <w:rPr>
                <w:sz w:val="12"/>
                <w:szCs w:val="12"/>
              </w:rPr>
            </w:pPr>
          </w:p>
        </w:tc>
        <w:tc>
          <w:tcPr>
            <w:tcW w:w="117" w:type="pct"/>
            <w:vAlign w:val="bottom"/>
          </w:tcPr>
          <w:p w14:paraId="5208D678" w14:textId="77777777" w:rsidR="0037605C" w:rsidRPr="00BA49D7" w:rsidRDefault="0037605C" w:rsidP="00920270">
            <w:pPr>
              <w:jc w:val="right"/>
              <w:rPr>
                <w:sz w:val="12"/>
                <w:szCs w:val="12"/>
              </w:rPr>
            </w:pPr>
          </w:p>
        </w:tc>
        <w:tc>
          <w:tcPr>
            <w:tcW w:w="117" w:type="pct"/>
            <w:vAlign w:val="bottom"/>
          </w:tcPr>
          <w:p w14:paraId="3818941C" w14:textId="77777777" w:rsidR="0037605C" w:rsidRDefault="0037605C" w:rsidP="00920270">
            <w:pPr>
              <w:jc w:val="right"/>
              <w:rPr>
                <w:sz w:val="12"/>
                <w:szCs w:val="12"/>
              </w:rPr>
            </w:pPr>
          </w:p>
        </w:tc>
        <w:tc>
          <w:tcPr>
            <w:tcW w:w="117" w:type="pct"/>
            <w:vAlign w:val="bottom"/>
          </w:tcPr>
          <w:p w14:paraId="21F6B9D6" w14:textId="77777777" w:rsidR="0037605C" w:rsidRPr="00BA49D7" w:rsidRDefault="0037605C" w:rsidP="00920270">
            <w:pPr>
              <w:jc w:val="right"/>
              <w:rPr>
                <w:sz w:val="12"/>
                <w:szCs w:val="12"/>
              </w:rPr>
            </w:pPr>
          </w:p>
        </w:tc>
        <w:tc>
          <w:tcPr>
            <w:tcW w:w="117" w:type="pct"/>
            <w:vAlign w:val="bottom"/>
          </w:tcPr>
          <w:p w14:paraId="1143FB0C" w14:textId="77777777" w:rsidR="0037605C" w:rsidRPr="00BA49D7" w:rsidRDefault="0037605C" w:rsidP="00920270">
            <w:pPr>
              <w:jc w:val="right"/>
              <w:rPr>
                <w:sz w:val="12"/>
                <w:szCs w:val="12"/>
              </w:rPr>
            </w:pPr>
          </w:p>
        </w:tc>
        <w:tc>
          <w:tcPr>
            <w:tcW w:w="117" w:type="pct"/>
            <w:vAlign w:val="bottom"/>
          </w:tcPr>
          <w:p w14:paraId="7802A697" w14:textId="77777777" w:rsidR="0037605C" w:rsidRPr="00BA49D7" w:rsidRDefault="0037605C" w:rsidP="00920270">
            <w:pPr>
              <w:jc w:val="right"/>
              <w:rPr>
                <w:sz w:val="12"/>
                <w:szCs w:val="12"/>
              </w:rPr>
            </w:pPr>
          </w:p>
        </w:tc>
        <w:tc>
          <w:tcPr>
            <w:tcW w:w="117" w:type="pct"/>
            <w:vAlign w:val="bottom"/>
          </w:tcPr>
          <w:p w14:paraId="18BDE7A5" w14:textId="77777777" w:rsidR="0037605C" w:rsidRPr="00BA49D7" w:rsidRDefault="0037605C" w:rsidP="00920270">
            <w:pPr>
              <w:jc w:val="right"/>
              <w:rPr>
                <w:sz w:val="12"/>
                <w:szCs w:val="12"/>
              </w:rPr>
            </w:pPr>
          </w:p>
        </w:tc>
        <w:tc>
          <w:tcPr>
            <w:tcW w:w="117" w:type="pct"/>
            <w:vAlign w:val="bottom"/>
          </w:tcPr>
          <w:p w14:paraId="486C50ED" w14:textId="77777777" w:rsidR="0037605C" w:rsidRPr="00BA49D7" w:rsidRDefault="0037605C" w:rsidP="00920270">
            <w:pPr>
              <w:jc w:val="right"/>
              <w:rPr>
                <w:sz w:val="12"/>
                <w:szCs w:val="12"/>
              </w:rPr>
            </w:pPr>
          </w:p>
        </w:tc>
        <w:tc>
          <w:tcPr>
            <w:tcW w:w="117" w:type="pct"/>
            <w:shd w:val="clear" w:color="auto" w:fill="auto"/>
            <w:vAlign w:val="bottom"/>
          </w:tcPr>
          <w:p w14:paraId="7E695F79" w14:textId="77777777" w:rsidR="0037605C" w:rsidRPr="00B4597C" w:rsidRDefault="0037605C" w:rsidP="00920270">
            <w:pPr>
              <w:jc w:val="right"/>
              <w:rPr>
                <w:sz w:val="12"/>
                <w:szCs w:val="12"/>
              </w:rPr>
            </w:pPr>
          </w:p>
        </w:tc>
        <w:tc>
          <w:tcPr>
            <w:tcW w:w="117" w:type="pct"/>
            <w:shd w:val="clear" w:color="auto" w:fill="auto"/>
            <w:vAlign w:val="bottom"/>
          </w:tcPr>
          <w:p w14:paraId="2B809AD2" w14:textId="77777777" w:rsidR="0037605C" w:rsidRPr="00BA49D7" w:rsidRDefault="0037605C" w:rsidP="00920270">
            <w:pPr>
              <w:jc w:val="right"/>
              <w:rPr>
                <w:sz w:val="12"/>
                <w:szCs w:val="12"/>
              </w:rPr>
            </w:pPr>
            <w:r>
              <w:rPr>
                <w:sz w:val="12"/>
                <w:szCs w:val="12"/>
              </w:rPr>
              <w:t>x</w:t>
            </w:r>
          </w:p>
        </w:tc>
        <w:tc>
          <w:tcPr>
            <w:tcW w:w="117" w:type="pct"/>
            <w:vAlign w:val="bottom"/>
          </w:tcPr>
          <w:p w14:paraId="7FC0397C" w14:textId="77777777" w:rsidR="0037605C" w:rsidRPr="00BA49D7" w:rsidRDefault="0037605C" w:rsidP="00920270">
            <w:pPr>
              <w:jc w:val="right"/>
              <w:rPr>
                <w:sz w:val="12"/>
                <w:szCs w:val="12"/>
              </w:rPr>
            </w:pPr>
          </w:p>
        </w:tc>
        <w:tc>
          <w:tcPr>
            <w:tcW w:w="117" w:type="pct"/>
            <w:vAlign w:val="bottom"/>
          </w:tcPr>
          <w:p w14:paraId="0C6A4A07" w14:textId="77777777" w:rsidR="0037605C" w:rsidRPr="00BA49D7" w:rsidRDefault="0037605C" w:rsidP="00920270">
            <w:pPr>
              <w:jc w:val="right"/>
              <w:rPr>
                <w:sz w:val="12"/>
                <w:szCs w:val="12"/>
              </w:rPr>
            </w:pPr>
          </w:p>
        </w:tc>
        <w:tc>
          <w:tcPr>
            <w:tcW w:w="117" w:type="pct"/>
            <w:vAlign w:val="bottom"/>
          </w:tcPr>
          <w:p w14:paraId="64A6AB4F" w14:textId="77777777" w:rsidR="0037605C" w:rsidRPr="00BA49D7" w:rsidRDefault="0037605C" w:rsidP="00920270">
            <w:pPr>
              <w:jc w:val="right"/>
              <w:rPr>
                <w:sz w:val="12"/>
                <w:szCs w:val="12"/>
              </w:rPr>
            </w:pPr>
          </w:p>
        </w:tc>
        <w:tc>
          <w:tcPr>
            <w:tcW w:w="159" w:type="pct"/>
            <w:vAlign w:val="bottom"/>
          </w:tcPr>
          <w:p w14:paraId="6906DB73" w14:textId="77777777" w:rsidR="0037605C" w:rsidRPr="00BA49D7" w:rsidRDefault="0037605C" w:rsidP="00920270">
            <w:pPr>
              <w:jc w:val="right"/>
              <w:rPr>
                <w:sz w:val="12"/>
                <w:szCs w:val="12"/>
              </w:rPr>
            </w:pPr>
          </w:p>
        </w:tc>
        <w:tc>
          <w:tcPr>
            <w:tcW w:w="131" w:type="pct"/>
            <w:vAlign w:val="bottom"/>
          </w:tcPr>
          <w:p w14:paraId="471DBE3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E2335F2" w14:textId="77777777" w:rsidTr="00CC1C6F">
        <w:trPr>
          <w:cantSplit/>
          <w:trHeight w:val="53"/>
        </w:trPr>
        <w:tc>
          <w:tcPr>
            <w:tcW w:w="491" w:type="pct"/>
            <w:vAlign w:val="bottom"/>
          </w:tcPr>
          <w:p w14:paraId="4896E989" w14:textId="77777777" w:rsidR="0037605C" w:rsidRDefault="0037605C" w:rsidP="00920270">
            <w:pPr>
              <w:rPr>
                <w:sz w:val="12"/>
                <w:szCs w:val="12"/>
              </w:rPr>
            </w:pPr>
            <w:r>
              <w:rPr>
                <w:sz w:val="12"/>
                <w:szCs w:val="12"/>
              </w:rPr>
              <w:t>Ramchand, 2019</w:t>
            </w:r>
          </w:p>
        </w:tc>
        <w:tc>
          <w:tcPr>
            <w:tcW w:w="125" w:type="pct"/>
          </w:tcPr>
          <w:p w14:paraId="502722E0" w14:textId="77777777" w:rsidR="009B26E0" w:rsidRDefault="009B26E0" w:rsidP="00920270">
            <w:pPr>
              <w:jc w:val="right"/>
              <w:rPr>
                <w:sz w:val="12"/>
                <w:szCs w:val="12"/>
              </w:rPr>
            </w:pPr>
          </w:p>
        </w:tc>
        <w:tc>
          <w:tcPr>
            <w:tcW w:w="125" w:type="pct"/>
            <w:vAlign w:val="bottom"/>
          </w:tcPr>
          <w:p w14:paraId="608A0808" w14:textId="77777777" w:rsidR="0037605C" w:rsidRDefault="0037605C" w:rsidP="00920270">
            <w:pPr>
              <w:jc w:val="right"/>
              <w:rPr>
                <w:sz w:val="12"/>
                <w:szCs w:val="12"/>
              </w:rPr>
            </w:pPr>
          </w:p>
        </w:tc>
        <w:tc>
          <w:tcPr>
            <w:tcW w:w="132" w:type="pct"/>
            <w:vAlign w:val="bottom"/>
          </w:tcPr>
          <w:p w14:paraId="2A62FDE3" w14:textId="77777777" w:rsidR="0037605C" w:rsidRDefault="0037605C" w:rsidP="00920270">
            <w:pPr>
              <w:jc w:val="right"/>
              <w:rPr>
                <w:sz w:val="12"/>
                <w:szCs w:val="12"/>
              </w:rPr>
            </w:pPr>
          </w:p>
        </w:tc>
        <w:tc>
          <w:tcPr>
            <w:tcW w:w="156" w:type="pct"/>
            <w:vAlign w:val="bottom"/>
          </w:tcPr>
          <w:p w14:paraId="32B2C548" w14:textId="77777777" w:rsidR="0037605C" w:rsidRPr="00BA49D7" w:rsidRDefault="0037605C" w:rsidP="00920270">
            <w:pPr>
              <w:jc w:val="right"/>
              <w:rPr>
                <w:sz w:val="12"/>
                <w:szCs w:val="12"/>
              </w:rPr>
            </w:pPr>
          </w:p>
        </w:tc>
        <w:tc>
          <w:tcPr>
            <w:tcW w:w="90" w:type="pct"/>
            <w:vAlign w:val="bottom"/>
          </w:tcPr>
          <w:p w14:paraId="0F473081" w14:textId="77777777" w:rsidR="0037605C" w:rsidRPr="00BA49D7" w:rsidRDefault="0037605C" w:rsidP="00920270">
            <w:pPr>
              <w:jc w:val="right"/>
              <w:rPr>
                <w:sz w:val="12"/>
                <w:szCs w:val="12"/>
              </w:rPr>
            </w:pPr>
          </w:p>
        </w:tc>
        <w:tc>
          <w:tcPr>
            <w:tcW w:w="134" w:type="pct"/>
            <w:vAlign w:val="bottom"/>
          </w:tcPr>
          <w:p w14:paraId="391C7412" w14:textId="77777777" w:rsidR="0037605C" w:rsidRPr="00BA49D7" w:rsidRDefault="0037605C" w:rsidP="00920270">
            <w:pPr>
              <w:jc w:val="right"/>
              <w:rPr>
                <w:sz w:val="12"/>
                <w:szCs w:val="12"/>
              </w:rPr>
            </w:pPr>
          </w:p>
        </w:tc>
        <w:tc>
          <w:tcPr>
            <w:tcW w:w="89" w:type="pct"/>
            <w:shd w:val="clear" w:color="auto" w:fill="auto"/>
            <w:vAlign w:val="bottom"/>
          </w:tcPr>
          <w:p w14:paraId="139D9AA7" w14:textId="77777777" w:rsidR="0037605C" w:rsidRPr="00BA49D7" w:rsidRDefault="0037605C" w:rsidP="00920270">
            <w:pPr>
              <w:jc w:val="right"/>
              <w:rPr>
                <w:sz w:val="12"/>
                <w:szCs w:val="12"/>
              </w:rPr>
            </w:pPr>
          </w:p>
        </w:tc>
        <w:tc>
          <w:tcPr>
            <w:tcW w:w="134" w:type="pct"/>
            <w:vAlign w:val="bottom"/>
          </w:tcPr>
          <w:p w14:paraId="2042B06B" w14:textId="77777777" w:rsidR="0037605C" w:rsidRPr="00BA49D7" w:rsidRDefault="0037605C" w:rsidP="00920270">
            <w:pPr>
              <w:jc w:val="right"/>
              <w:rPr>
                <w:sz w:val="12"/>
                <w:szCs w:val="12"/>
              </w:rPr>
            </w:pPr>
          </w:p>
        </w:tc>
        <w:tc>
          <w:tcPr>
            <w:tcW w:w="134" w:type="pct"/>
            <w:vAlign w:val="bottom"/>
          </w:tcPr>
          <w:p w14:paraId="3976B1BE" w14:textId="77777777" w:rsidR="0037605C" w:rsidRPr="00BA49D7" w:rsidRDefault="0037605C" w:rsidP="00920270">
            <w:pPr>
              <w:jc w:val="right"/>
              <w:rPr>
                <w:sz w:val="12"/>
                <w:szCs w:val="12"/>
              </w:rPr>
            </w:pPr>
          </w:p>
        </w:tc>
        <w:tc>
          <w:tcPr>
            <w:tcW w:w="90" w:type="pct"/>
            <w:vAlign w:val="bottom"/>
          </w:tcPr>
          <w:p w14:paraId="198D9AB2" w14:textId="77777777" w:rsidR="0037605C" w:rsidRPr="00BA49D7" w:rsidRDefault="0037605C" w:rsidP="00920270">
            <w:pPr>
              <w:jc w:val="right"/>
              <w:rPr>
                <w:sz w:val="12"/>
                <w:szCs w:val="12"/>
              </w:rPr>
            </w:pPr>
          </w:p>
        </w:tc>
        <w:tc>
          <w:tcPr>
            <w:tcW w:w="201" w:type="pct"/>
          </w:tcPr>
          <w:p w14:paraId="68745BE1" w14:textId="77777777" w:rsidR="0037605C" w:rsidRPr="00BA49D7" w:rsidRDefault="0037605C" w:rsidP="00920270">
            <w:pPr>
              <w:jc w:val="right"/>
              <w:rPr>
                <w:sz w:val="12"/>
                <w:szCs w:val="12"/>
              </w:rPr>
            </w:pPr>
          </w:p>
        </w:tc>
        <w:tc>
          <w:tcPr>
            <w:tcW w:w="117" w:type="pct"/>
            <w:vAlign w:val="bottom"/>
          </w:tcPr>
          <w:p w14:paraId="52F5AFF0" w14:textId="77777777" w:rsidR="0037605C" w:rsidRPr="00BA49D7" w:rsidRDefault="0037605C" w:rsidP="00920270">
            <w:pPr>
              <w:jc w:val="right"/>
              <w:rPr>
                <w:sz w:val="12"/>
                <w:szCs w:val="12"/>
              </w:rPr>
            </w:pPr>
          </w:p>
        </w:tc>
        <w:tc>
          <w:tcPr>
            <w:tcW w:w="117" w:type="pct"/>
            <w:vAlign w:val="bottom"/>
          </w:tcPr>
          <w:p w14:paraId="366B64ED" w14:textId="77777777" w:rsidR="0037605C" w:rsidRPr="00BA49D7" w:rsidRDefault="0037605C" w:rsidP="00920270">
            <w:pPr>
              <w:jc w:val="right"/>
              <w:rPr>
                <w:sz w:val="12"/>
                <w:szCs w:val="12"/>
              </w:rPr>
            </w:pPr>
          </w:p>
        </w:tc>
        <w:tc>
          <w:tcPr>
            <w:tcW w:w="117" w:type="pct"/>
            <w:vAlign w:val="bottom"/>
          </w:tcPr>
          <w:p w14:paraId="510BB0AA" w14:textId="77777777" w:rsidR="0037605C" w:rsidRDefault="0037605C" w:rsidP="00920270">
            <w:pPr>
              <w:jc w:val="right"/>
              <w:rPr>
                <w:sz w:val="12"/>
                <w:szCs w:val="12"/>
              </w:rPr>
            </w:pPr>
          </w:p>
        </w:tc>
        <w:tc>
          <w:tcPr>
            <w:tcW w:w="117" w:type="pct"/>
            <w:vAlign w:val="bottom"/>
          </w:tcPr>
          <w:p w14:paraId="4885380F" w14:textId="77777777" w:rsidR="0037605C" w:rsidRPr="00BA49D7" w:rsidRDefault="0037605C" w:rsidP="00920270">
            <w:pPr>
              <w:jc w:val="right"/>
              <w:rPr>
                <w:sz w:val="12"/>
                <w:szCs w:val="12"/>
              </w:rPr>
            </w:pPr>
          </w:p>
        </w:tc>
        <w:tc>
          <w:tcPr>
            <w:tcW w:w="117" w:type="pct"/>
            <w:vAlign w:val="bottom"/>
          </w:tcPr>
          <w:p w14:paraId="39C46A2C" w14:textId="77777777" w:rsidR="0037605C" w:rsidRPr="00BA49D7" w:rsidRDefault="0037605C" w:rsidP="00920270">
            <w:pPr>
              <w:jc w:val="right"/>
              <w:rPr>
                <w:sz w:val="12"/>
                <w:szCs w:val="12"/>
              </w:rPr>
            </w:pPr>
          </w:p>
        </w:tc>
        <w:tc>
          <w:tcPr>
            <w:tcW w:w="117" w:type="pct"/>
            <w:vAlign w:val="bottom"/>
          </w:tcPr>
          <w:p w14:paraId="3F29E1D7" w14:textId="77777777" w:rsidR="0037605C" w:rsidRPr="00BA49D7" w:rsidRDefault="0037605C" w:rsidP="00920270">
            <w:pPr>
              <w:jc w:val="right"/>
              <w:rPr>
                <w:sz w:val="12"/>
                <w:szCs w:val="12"/>
              </w:rPr>
            </w:pPr>
          </w:p>
        </w:tc>
        <w:tc>
          <w:tcPr>
            <w:tcW w:w="117" w:type="pct"/>
            <w:vAlign w:val="bottom"/>
          </w:tcPr>
          <w:p w14:paraId="44C9D65D" w14:textId="77777777" w:rsidR="0037605C" w:rsidRPr="00BA49D7" w:rsidRDefault="0037605C" w:rsidP="00920270">
            <w:pPr>
              <w:jc w:val="right"/>
              <w:rPr>
                <w:sz w:val="12"/>
                <w:szCs w:val="12"/>
              </w:rPr>
            </w:pPr>
          </w:p>
        </w:tc>
        <w:tc>
          <w:tcPr>
            <w:tcW w:w="117" w:type="pct"/>
            <w:shd w:val="clear" w:color="auto" w:fill="auto"/>
            <w:vAlign w:val="bottom"/>
          </w:tcPr>
          <w:p w14:paraId="0E317EC9" w14:textId="77777777" w:rsidR="0037605C" w:rsidRPr="00BA49D7" w:rsidRDefault="0037605C" w:rsidP="00920270">
            <w:pPr>
              <w:jc w:val="right"/>
              <w:rPr>
                <w:sz w:val="12"/>
                <w:szCs w:val="12"/>
              </w:rPr>
            </w:pPr>
          </w:p>
        </w:tc>
        <w:tc>
          <w:tcPr>
            <w:tcW w:w="117" w:type="pct"/>
            <w:vAlign w:val="bottom"/>
          </w:tcPr>
          <w:p w14:paraId="1BD9A60F" w14:textId="77777777" w:rsidR="0037605C" w:rsidRPr="00BA49D7" w:rsidRDefault="0037605C" w:rsidP="00920270">
            <w:pPr>
              <w:jc w:val="right"/>
              <w:rPr>
                <w:sz w:val="12"/>
                <w:szCs w:val="12"/>
              </w:rPr>
            </w:pPr>
          </w:p>
        </w:tc>
        <w:tc>
          <w:tcPr>
            <w:tcW w:w="117" w:type="pct"/>
            <w:vAlign w:val="bottom"/>
          </w:tcPr>
          <w:p w14:paraId="07C45A68" w14:textId="77777777" w:rsidR="0037605C" w:rsidRPr="00075E02" w:rsidRDefault="0037605C" w:rsidP="00920270">
            <w:pPr>
              <w:jc w:val="right"/>
              <w:rPr>
                <w:sz w:val="12"/>
                <w:szCs w:val="12"/>
              </w:rPr>
            </w:pPr>
          </w:p>
        </w:tc>
        <w:tc>
          <w:tcPr>
            <w:tcW w:w="117" w:type="pct"/>
            <w:vAlign w:val="bottom"/>
          </w:tcPr>
          <w:p w14:paraId="12CCE9CD" w14:textId="77777777" w:rsidR="0037605C" w:rsidRPr="00BA49D7" w:rsidRDefault="0037605C" w:rsidP="00920270">
            <w:pPr>
              <w:jc w:val="right"/>
              <w:rPr>
                <w:sz w:val="12"/>
                <w:szCs w:val="12"/>
              </w:rPr>
            </w:pPr>
          </w:p>
        </w:tc>
        <w:tc>
          <w:tcPr>
            <w:tcW w:w="117" w:type="pct"/>
            <w:vAlign w:val="bottom"/>
          </w:tcPr>
          <w:p w14:paraId="5A3222C8" w14:textId="77777777" w:rsidR="0037605C" w:rsidRPr="00BA49D7" w:rsidRDefault="0037605C" w:rsidP="00920270">
            <w:pPr>
              <w:jc w:val="right"/>
              <w:rPr>
                <w:sz w:val="12"/>
                <w:szCs w:val="12"/>
              </w:rPr>
            </w:pPr>
          </w:p>
        </w:tc>
        <w:tc>
          <w:tcPr>
            <w:tcW w:w="117" w:type="pct"/>
            <w:vAlign w:val="bottom"/>
          </w:tcPr>
          <w:p w14:paraId="506D2D2B" w14:textId="77777777" w:rsidR="0037605C" w:rsidRPr="00BA49D7" w:rsidRDefault="0037605C" w:rsidP="00920270">
            <w:pPr>
              <w:jc w:val="right"/>
              <w:rPr>
                <w:sz w:val="12"/>
                <w:szCs w:val="12"/>
              </w:rPr>
            </w:pPr>
          </w:p>
        </w:tc>
        <w:tc>
          <w:tcPr>
            <w:tcW w:w="117" w:type="pct"/>
            <w:vAlign w:val="bottom"/>
          </w:tcPr>
          <w:p w14:paraId="076AB4A6" w14:textId="77777777" w:rsidR="0037605C" w:rsidRDefault="0037605C" w:rsidP="00920270">
            <w:pPr>
              <w:jc w:val="right"/>
              <w:rPr>
                <w:sz w:val="12"/>
                <w:szCs w:val="12"/>
              </w:rPr>
            </w:pPr>
          </w:p>
        </w:tc>
        <w:tc>
          <w:tcPr>
            <w:tcW w:w="117" w:type="pct"/>
            <w:vAlign w:val="bottom"/>
          </w:tcPr>
          <w:p w14:paraId="23A0F89B" w14:textId="77777777" w:rsidR="0037605C" w:rsidRPr="00BA49D7" w:rsidRDefault="0037605C" w:rsidP="00920270">
            <w:pPr>
              <w:jc w:val="right"/>
              <w:rPr>
                <w:sz w:val="12"/>
                <w:szCs w:val="12"/>
              </w:rPr>
            </w:pPr>
          </w:p>
        </w:tc>
        <w:tc>
          <w:tcPr>
            <w:tcW w:w="117" w:type="pct"/>
            <w:vAlign w:val="bottom"/>
          </w:tcPr>
          <w:p w14:paraId="716E23E7" w14:textId="77777777" w:rsidR="0037605C" w:rsidRPr="00BA49D7" w:rsidRDefault="0037605C" w:rsidP="00920270">
            <w:pPr>
              <w:jc w:val="right"/>
              <w:rPr>
                <w:sz w:val="12"/>
                <w:szCs w:val="12"/>
              </w:rPr>
            </w:pPr>
          </w:p>
        </w:tc>
        <w:tc>
          <w:tcPr>
            <w:tcW w:w="117" w:type="pct"/>
            <w:vAlign w:val="bottom"/>
          </w:tcPr>
          <w:p w14:paraId="29644DB4" w14:textId="77777777" w:rsidR="0037605C" w:rsidRPr="00BA49D7" w:rsidRDefault="0037605C" w:rsidP="00920270">
            <w:pPr>
              <w:jc w:val="right"/>
              <w:rPr>
                <w:sz w:val="12"/>
                <w:szCs w:val="12"/>
              </w:rPr>
            </w:pPr>
          </w:p>
        </w:tc>
        <w:tc>
          <w:tcPr>
            <w:tcW w:w="117" w:type="pct"/>
            <w:vAlign w:val="bottom"/>
          </w:tcPr>
          <w:p w14:paraId="0805C4BE" w14:textId="77777777" w:rsidR="0037605C" w:rsidRPr="00BA49D7" w:rsidRDefault="0037605C" w:rsidP="00920270">
            <w:pPr>
              <w:jc w:val="right"/>
              <w:rPr>
                <w:sz w:val="12"/>
                <w:szCs w:val="12"/>
              </w:rPr>
            </w:pPr>
          </w:p>
        </w:tc>
        <w:tc>
          <w:tcPr>
            <w:tcW w:w="117" w:type="pct"/>
            <w:vAlign w:val="bottom"/>
          </w:tcPr>
          <w:p w14:paraId="60595209" w14:textId="77777777" w:rsidR="0037605C" w:rsidRPr="00BA49D7" w:rsidRDefault="0037605C" w:rsidP="00920270">
            <w:pPr>
              <w:jc w:val="right"/>
              <w:rPr>
                <w:sz w:val="12"/>
                <w:szCs w:val="12"/>
              </w:rPr>
            </w:pPr>
          </w:p>
        </w:tc>
        <w:tc>
          <w:tcPr>
            <w:tcW w:w="117" w:type="pct"/>
            <w:shd w:val="clear" w:color="auto" w:fill="auto"/>
            <w:vAlign w:val="bottom"/>
          </w:tcPr>
          <w:p w14:paraId="5DAD1921" w14:textId="77777777" w:rsidR="0037605C" w:rsidRPr="00B4597C" w:rsidRDefault="0037605C" w:rsidP="00920270">
            <w:pPr>
              <w:jc w:val="right"/>
              <w:rPr>
                <w:sz w:val="12"/>
                <w:szCs w:val="12"/>
              </w:rPr>
            </w:pPr>
          </w:p>
        </w:tc>
        <w:tc>
          <w:tcPr>
            <w:tcW w:w="117" w:type="pct"/>
            <w:shd w:val="clear" w:color="auto" w:fill="auto"/>
            <w:vAlign w:val="bottom"/>
          </w:tcPr>
          <w:p w14:paraId="54A9FC7A" w14:textId="77777777" w:rsidR="0037605C" w:rsidRDefault="0037605C" w:rsidP="00920270">
            <w:pPr>
              <w:jc w:val="right"/>
              <w:rPr>
                <w:sz w:val="12"/>
                <w:szCs w:val="12"/>
              </w:rPr>
            </w:pPr>
            <w:r>
              <w:rPr>
                <w:sz w:val="12"/>
                <w:szCs w:val="12"/>
              </w:rPr>
              <w:t>x</w:t>
            </w:r>
          </w:p>
        </w:tc>
        <w:tc>
          <w:tcPr>
            <w:tcW w:w="117" w:type="pct"/>
            <w:vAlign w:val="bottom"/>
          </w:tcPr>
          <w:p w14:paraId="1847A6F8" w14:textId="77777777" w:rsidR="0037605C" w:rsidRPr="00BA49D7" w:rsidRDefault="0037605C" w:rsidP="00920270">
            <w:pPr>
              <w:jc w:val="right"/>
              <w:rPr>
                <w:sz w:val="12"/>
                <w:szCs w:val="12"/>
              </w:rPr>
            </w:pPr>
          </w:p>
        </w:tc>
        <w:tc>
          <w:tcPr>
            <w:tcW w:w="117" w:type="pct"/>
            <w:vAlign w:val="bottom"/>
          </w:tcPr>
          <w:p w14:paraId="0FDD38FC" w14:textId="77777777" w:rsidR="0037605C" w:rsidRPr="00BA49D7" w:rsidRDefault="0037605C" w:rsidP="00920270">
            <w:pPr>
              <w:jc w:val="right"/>
              <w:rPr>
                <w:sz w:val="12"/>
                <w:szCs w:val="12"/>
              </w:rPr>
            </w:pPr>
          </w:p>
        </w:tc>
        <w:tc>
          <w:tcPr>
            <w:tcW w:w="117" w:type="pct"/>
            <w:vAlign w:val="bottom"/>
          </w:tcPr>
          <w:p w14:paraId="34DFDA90" w14:textId="77777777" w:rsidR="0037605C" w:rsidRPr="00BA49D7" w:rsidRDefault="0037605C" w:rsidP="00920270">
            <w:pPr>
              <w:jc w:val="right"/>
              <w:rPr>
                <w:sz w:val="12"/>
                <w:szCs w:val="12"/>
              </w:rPr>
            </w:pPr>
          </w:p>
        </w:tc>
        <w:tc>
          <w:tcPr>
            <w:tcW w:w="159" w:type="pct"/>
            <w:vAlign w:val="bottom"/>
          </w:tcPr>
          <w:p w14:paraId="0AD096F0" w14:textId="77777777" w:rsidR="0037605C" w:rsidRPr="00BA49D7" w:rsidRDefault="0037605C" w:rsidP="00920270">
            <w:pPr>
              <w:jc w:val="right"/>
              <w:rPr>
                <w:sz w:val="12"/>
                <w:szCs w:val="12"/>
              </w:rPr>
            </w:pPr>
          </w:p>
        </w:tc>
        <w:tc>
          <w:tcPr>
            <w:tcW w:w="131" w:type="pct"/>
            <w:vAlign w:val="bottom"/>
          </w:tcPr>
          <w:p w14:paraId="7F3B39B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C4FB30F" w14:textId="77777777" w:rsidTr="00CC1C6F">
        <w:trPr>
          <w:cantSplit/>
          <w:trHeight w:val="53"/>
        </w:trPr>
        <w:tc>
          <w:tcPr>
            <w:tcW w:w="491" w:type="pct"/>
            <w:vAlign w:val="bottom"/>
          </w:tcPr>
          <w:p w14:paraId="47D94B92" w14:textId="77777777" w:rsidR="0037605C" w:rsidRDefault="0037605C" w:rsidP="00920270">
            <w:pPr>
              <w:rPr>
                <w:sz w:val="12"/>
                <w:szCs w:val="12"/>
              </w:rPr>
            </w:pPr>
            <w:r>
              <w:rPr>
                <w:sz w:val="12"/>
                <w:szCs w:val="12"/>
              </w:rPr>
              <w:t>Ramjan, 2017</w:t>
            </w:r>
          </w:p>
        </w:tc>
        <w:tc>
          <w:tcPr>
            <w:tcW w:w="125" w:type="pct"/>
          </w:tcPr>
          <w:p w14:paraId="77B97C69" w14:textId="77777777" w:rsidR="009B26E0" w:rsidRDefault="009B26E0" w:rsidP="00920270">
            <w:pPr>
              <w:jc w:val="right"/>
              <w:rPr>
                <w:sz w:val="12"/>
                <w:szCs w:val="12"/>
              </w:rPr>
            </w:pPr>
          </w:p>
        </w:tc>
        <w:tc>
          <w:tcPr>
            <w:tcW w:w="125" w:type="pct"/>
            <w:vAlign w:val="bottom"/>
          </w:tcPr>
          <w:p w14:paraId="763504E4" w14:textId="77777777" w:rsidR="0037605C" w:rsidRDefault="0037605C" w:rsidP="00920270">
            <w:pPr>
              <w:jc w:val="right"/>
              <w:rPr>
                <w:sz w:val="12"/>
                <w:szCs w:val="12"/>
              </w:rPr>
            </w:pPr>
          </w:p>
        </w:tc>
        <w:tc>
          <w:tcPr>
            <w:tcW w:w="132" w:type="pct"/>
            <w:vAlign w:val="bottom"/>
          </w:tcPr>
          <w:p w14:paraId="6B098B66" w14:textId="77777777" w:rsidR="0037605C" w:rsidRDefault="0037605C" w:rsidP="00920270">
            <w:pPr>
              <w:jc w:val="right"/>
              <w:rPr>
                <w:sz w:val="12"/>
                <w:szCs w:val="12"/>
              </w:rPr>
            </w:pPr>
          </w:p>
        </w:tc>
        <w:tc>
          <w:tcPr>
            <w:tcW w:w="156" w:type="pct"/>
            <w:vAlign w:val="bottom"/>
          </w:tcPr>
          <w:p w14:paraId="6835A989" w14:textId="77777777" w:rsidR="0037605C" w:rsidRPr="00BA49D7" w:rsidRDefault="0037605C" w:rsidP="00920270">
            <w:pPr>
              <w:jc w:val="right"/>
              <w:rPr>
                <w:sz w:val="12"/>
                <w:szCs w:val="12"/>
              </w:rPr>
            </w:pPr>
          </w:p>
        </w:tc>
        <w:tc>
          <w:tcPr>
            <w:tcW w:w="90" w:type="pct"/>
            <w:vAlign w:val="bottom"/>
          </w:tcPr>
          <w:p w14:paraId="6DB5D2BF" w14:textId="77777777" w:rsidR="0037605C" w:rsidRPr="00BA49D7" w:rsidRDefault="0037605C" w:rsidP="00920270">
            <w:pPr>
              <w:jc w:val="right"/>
              <w:rPr>
                <w:sz w:val="12"/>
                <w:szCs w:val="12"/>
              </w:rPr>
            </w:pPr>
          </w:p>
        </w:tc>
        <w:tc>
          <w:tcPr>
            <w:tcW w:w="134" w:type="pct"/>
            <w:vAlign w:val="bottom"/>
          </w:tcPr>
          <w:p w14:paraId="7362CB64" w14:textId="77777777" w:rsidR="0037605C" w:rsidRPr="00BA49D7" w:rsidRDefault="0037605C" w:rsidP="00920270">
            <w:pPr>
              <w:jc w:val="right"/>
              <w:rPr>
                <w:sz w:val="12"/>
                <w:szCs w:val="12"/>
              </w:rPr>
            </w:pPr>
          </w:p>
        </w:tc>
        <w:tc>
          <w:tcPr>
            <w:tcW w:w="89" w:type="pct"/>
            <w:shd w:val="clear" w:color="auto" w:fill="auto"/>
            <w:vAlign w:val="bottom"/>
          </w:tcPr>
          <w:p w14:paraId="3021ABA6" w14:textId="77777777" w:rsidR="0037605C" w:rsidRPr="00BA49D7" w:rsidRDefault="0037605C" w:rsidP="00920270">
            <w:pPr>
              <w:jc w:val="right"/>
              <w:rPr>
                <w:sz w:val="12"/>
                <w:szCs w:val="12"/>
              </w:rPr>
            </w:pPr>
          </w:p>
        </w:tc>
        <w:tc>
          <w:tcPr>
            <w:tcW w:w="134" w:type="pct"/>
            <w:vAlign w:val="bottom"/>
          </w:tcPr>
          <w:p w14:paraId="16C2BD93" w14:textId="77777777" w:rsidR="0037605C" w:rsidRPr="00BA49D7" w:rsidRDefault="0037605C" w:rsidP="00920270">
            <w:pPr>
              <w:jc w:val="right"/>
              <w:rPr>
                <w:sz w:val="12"/>
                <w:szCs w:val="12"/>
              </w:rPr>
            </w:pPr>
          </w:p>
        </w:tc>
        <w:tc>
          <w:tcPr>
            <w:tcW w:w="134" w:type="pct"/>
            <w:vAlign w:val="bottom"/>
          </w:tcPr>
          <w:p w14:paraId="47EF61B4" w14:textId="77777777" w:rsidR="0037605C" w:rsidRPr="00BA49D7" w:rsidRDefault="0037605C" w:rsidP="00920270">
            <w:pPr>
              <w:jc w:val="right"/>
              <w:rPr>
                <w:sz w:val="12"/>
                <w:szCs w:val="12"/>
              </w:rPr>
            </w:pPr>
          </w:p>
        </w:tc>
        <w:tc>
          <w:tcPr>
            <w:tcW w:w="90" w:type="pct"/>
            <w:vAlign w:val="bottom"/>
          </w:tcPr>
          <w:p w14:paraId="45842429" w14:textId="77777777" w:rsidR="0037605C" w:rsidRPr="00BA49D7" w:rsidRDefault="0037605C" w:rsidP="00920270">
            <w:pPr>
              <w:jc w:val="right"/>
              <w:rPr>
                <w:sz w:val="12"/>
                <w:szCs w:val="12"/>
              </w:rPr>
            </w:pPr>
          </w:p>
        </w:tc>
        <w:tc>
          <w:tcPr>
            <w:tcW w:w="201" w:type="pct"/>
          </w:tcPr>
          <w:p w14:paraId="796C16B4" w14:textId="77777777" w:rsidR="0037605C" w:rsidRPr="00BA49D7" w:rsidRDefault="0037605C" w:rsidP="00920270">
            <w:pPr>
              <w:jc w:val="right"/>
              <w:rPr>
                <w:sz w:val="12"/>
                <w:szCs w:val="12"/>
              </w:rPr>
            </w:pPr>
          </w:p>
        </w:tc>
        <w:tc>
          <w:tcPr>
            <w:tcW w:w="117" w:type="pct"/>
            <w:vAlign w:val="bottom"/>
          </w:tcPr>
          <w:p w14:paraId="42AFE11D" w14:textId="77777777" w:rsidR="0037605C" w:rsidRPr="00BA49D7" w:rsidRDefault="0037605C" w:rsidP="00920270">
            <w:pPr>
              <w:jc w:val="right"/>
              <w:rPr>
                <w:sz w:val="12"/>
                <w:szCs w:val="12"/>
              </w:rPr>
            </w:pPr>
          </w:p>
        </w:tc>
        <w:tc>
          <w:tcPr>
            <w:tcW w:w="117" w:type="pct"/>
            <w:vAlign w:val="bottom"/>
          </w:tcPr>
          <w:p w14:paraId="705BFAC3" w14:textId="77777777" w:rsidR="0037605C" w:rsidRPr="00BA49D7" w:rsidRDefault="0037605C" w:rsidP="00920270">
            <w:pPr>
              <w:jc w:val="right"/>
              <w:rPr>
                <w:sz w:val="12"/>
                <w:szCs w:val="12"/>
              </w:rPr>
            </w:pPr>
          </w:p>
        </w:tc>
        <w:tc>
          <w:tcPr>
            <w:tcW w:w="117" w:type="pct"/>
            <w:vAlign w:val="bottom"/>
          </w:tcPr>
          <w:p w14:paraId="13AFF3E4" w14:textId="77777777" w:rsidR="0037605C" w:rsidRDefault="0037605C" w:rsidP="00920270">
            <w:pPr>
              <w:jc w:val="right"/>
              <w:rPr>
                <w:sz w:val="12"/>
                <w:szCs w:val="12"/>
              </w:rPr>
            </w:pPr>
          </w:p>
        </w:tc>
        <w:tc>
          <w:tcPr>
            <w:tcW w:w="117" w:type="pct"/>
            <w:vAlign w:val="bottom"/>
          </w:tcPr>
          <w:p w14:paraId="602C3EC7" w14:textId="77777777" w:rsidR="0037605C" w:rsidRPr="00BA49D7" w:rsidRDefault="0037605C" w:rsidP="00920270">
            <w:pPr>
              <w:jc w:val="right"/>
              <w:rPr>
                <w:sz w:val="12"/>
                <w:szCs w:val="12"/>
              </w:rPr>
            </w:pPr>
          </w:p>
        </w:tc>
        <w:tc>
          <w:tcPr>
            <w:tcW w:w="117" w:type="pct"/>
            <w:vAlign w:val="bottom"/>
          </w:tcPr>
          <w:p w14:paraId="1C71470A" w14:textId="77777777" w:rsidR="0037605C" w:rsidRPr="00BA49D7" w:rsidRDefault="0037605C" w:rsidP="00920270">
            <w:pPr>
              <w:jc w:val="right"/>
              <w:rPr>
                <w:sz w:val="12"/>
                <w:szCs w:val="12"/>
              </w:rPr>
            </w:pPr>
          </w:p>
        </w:tc>
        <w:tc>
          <w:tcPr>
            <w:tcW w:w="117" w:type="pct"/>
            <w:vAlign w:val="bottom"/>
          </w:tcPr>
          <w:p w14:paraId="40BF0FF1" w14:textId="77777777" w:rsidR="0037605C" w:rsidRPr="00BA49D7" w:rsidRDefault="0037605C" w:rsidP="00920270">
            <w:pPr>
              <w:jc w:val="right"/>
              <w:rPr>
                <w:sz w:val="12"/>
                <w:szCs w:val="12"/>
              </w:rPr>
            </w:pPr>
          </w:p>
        </w:tc>
        <w:tc>
          <w:tcPr>
            <w:tcW w:w="117" w:type="pct"/>
            <w:vAlign w:val="bottom"/>
          </w:tcPr>
          <w:p w14:paraId="7CD36B10" w14:textId="77777777" w:rsidR="0037605C" w:rsidRPr="00BA49D7" w:rsidRDefault="0037605C" w:rsidP="00920270">
            <w:pPr>
              <w:jc w:val="right"/>
              <w:rPr>
                <w:sz w:val="12"/>
                <w:szCs w:val="12"/>
              </w:rPr>
            </w:pPr>
          </w:p>
        </w:tc>
        <w:tc>
          <w:tcPr>
            <w:tcW w:w="117" w:type="pct"/>
            <w:shd w:val="clear" w:color="auto" w:fill="auto"/>
            <w:vAlign w:val="bottom"/>
          </w:tcPr>
          <w:p w14:paraId="55BF2ED6" w14:textId="77777777" w:rsidR="0037605C" w:rsidRPr="00BA49D7" w:rsidRDefault="0037605C" w:rsidP="00920270">
            <w:pPr>
              <w:jc w:val="right"/>
              <w:rPr>
                <w:sz w:val="12"/>
                <w:szCs w:val="12"/>
              </w:rPr>
            </w:pPr>
          </w:p>
        </w:tc>
        <w:tc>
          <w:tcPr>
            <w:tcW w:w="117" w:type="pct"/>
            <w:vAlign w:val="bottom"/>
          </w:tcPr>
          <w:p w14:paraId="2274A27C" w14:textId="77777777" w:rsidR="0037605C" w:rsidRPr="00BA49D7" w:rsidRDefault="0037605C" w:rsidP="00920270">
            <w:pPr>
              <w:jc w:val="right"/>
              <w:rPr>
                <w:sz w:val="12"/>
                <w:szCs w:val="12"/>
              </w:rPr>
            </w:pPr>
          </w:p>
        </w:tc>
        <w:tc>
          <w:tcPr>
            <w:tcW w:w="117" w:type="pct"/>
            <w:vAlign w:val="bottom"/>
          </w:tcPr>
          <w:p w14:paraId="6F8A213F" w14:textId="77777777" w:rsidR="0037605C" w:rsidRPr="00075E02" w:rsidRDefault="0037605C" w:rsidP="00920270">
            <w:pPr>
              <w:jc w:val="right"/>
              <w:rPr>
                <w:sz w:val="12"/>
                <w:szCs w:val="12"/>
              </w:rPr>
            </w:pPr>
          </w:p>
        </w:tc>
        <w:tc>
          <w:tcPr>
            <w:tcW w:w="117" w:type="pct"/>
            <w:vAlign w:val="bottom"/>
          </w:tcPr>
          <w:p w14:paraId="212A628D" w14:textId="77777777" w:rsidR="0037605C" w:rsidRPr="00BA49D7" w:rsidRDefault="0037605C" w:rsidP="00920270">
            <w:pPr>
              <w:jc w:val="right"/>
              <w:rPr>
                <w:sz w:val="12"/>
                <w:szCs w:val="12"/>
              </w:rPr>
            </w:pPr>
          </w:p>
        </w:tc>
        <w:tc>
          <w:tcPr>
            <w:tcW w:w="117" w:type="pct"/>
            <w:vAlign w:val="bottom"/>
          </w:tcPr>
          <w:p w14:paraId="72138E04" w14:textId="77777777" w:rsidR="0037605C" w:rsidRPr="00BA49D7" w:rsidRDefault="0037605C" w:rsidP="00920270">
            <w:pPr>
              <w:jc w:val="right"/>
              <w:rPr>
                <w:sz w:val="12"/>
                <w:szCs w:val="12"/>
              </w:rPr>
            </w:pPr>
          </w:p>
        </w:tc>
        <w:tc>
          <w:tcPr>
            <w:tcW w:w="117" w:type="pct"/>
            <w:vAlign w:val="bottom"/>
          </w:tcPr>
          <w:p w14:paraId="733C24A3" w14:textId="77777777" w:rsidR="0037605C" w:rsidRPr="00BA49D7" w:rsidRDefault="0037605C" w:rsidP="00920270">
            <w:pPr>
              <w:jc w:val="right"/>
              <w:rPr>
                <w:sz w:val="12"/>
                <w:szCs w:val="12"/>
              </w:rPr>
            </w:pPr>
          </w:p>
        </w:tc>
        <w:tc>
          <w:tcPr>
            <w:tcW w:w="117" w:type="pct"/>
            <w:vAlign w:val="bottom"/>
          </w:tcPr>
          <w:p w14:paraId="655684B6" w14:textId="77777777" w:rsidR="0037605C" w:rsidRPr="00BA49D7" w:rsidRDefault="0037605C" w:rsidP="00920270">
            <w:pPr>
              <w:jc w:val="right"/>
              <w:rPr>
                <w:sz w:val="12"/>
                <w:szCs w:val="12"/>
              </w:rPr>
            </w:pPr>
            <w:r>
              <w:rPr>
                <w:sz w:val="12"/>
                <w:szCs w:val="12"/>
              </w:rPr>
              <w:t>X</w:t>
            </w:r>
          </w:p>
        </w:tc>
        <w:tc>
          <w:tcPr>
            <w:tcW w:w="117" w:type="pct"/>
            <w:vAlign w:val="bottom"/>
          </w:tcPr>
          <w:p w14:paraId="432E31ED" w14:textId="77777777" w:rsidR="0037605C" w:rsidRPr="00BA49D7" w:rsidRDefault="0037605C" w:rsidP="00920270">
            <w:pPr>
              <w:jc w:val="right"/>
              <w:rPr>
                <w:sz w:val="12"/>
                <w:szCs w:val="12"/>
              </w:rPr>
            </w:pPr>
          </w:p>
        </w:tc>
        <w:tc>
          <w:tcPr>
            <w:tcW w:w="117" w:type="pct"/>
            <w:vAlign w:val="bottom"/>
          </w:tcPr>
          <w:p w14:paraId="5E3E3BF2" w14:textId="77777777" w:rsidR="0037605C" w:rsidRPr="00BA49D7" w:rsidRDefault="0037605C" w:rsidP="00920270">
            <w:pPr>
              <w:jc w:val="right"/>
              <w:rPr>
                <w:sz w:val="12"/>
                <w:szCs w:val="12"/>
              </w:rPr>
            </w:pPr>
          </w:p>
        </w:tc>
        <w:tc>
          <w:tcPr>
            <w:tcW w:w="117" w:type="pct"/>
            <w:vAlign w:val="bottom"/>
          </w:tcPr>
          <w:p w14:paraId="148E8D81" w14:textId="77777777" w:rsidR="0037605C" w:rsidRPr="00BA49D7" w:rsidRDefault="0037605C" w:rsidP="00920270">
            <w:pPr>
              <w:jc w:val="right"/>
              <w:rPr>
                <w:sz w:val="12"/>
                <w:szCs w:val="12"/>
              </w:rPr>
            </w:pPr>
          </w:p>
        </w:tc>
        <w:tc>
          <w:tcPr>
            <w:tcW w:w="117" w:type="pct"/>
            <w:vAlign w:val="bottom"/>
          </w:tcPr>
          <w:p w14:paraId="3BD7587E" w14:textId="77777777" w:rsidR="0037605C" w:rsidRPr="00BA49D7" w:rsidRDefault="0037605C" w:rsidP="00920270">
            <w:pPr>
              <w:jc w:val="right"/>
              <w:rPr>
                <w:sz w:val="12"/>
                <w:szCs w:val="12"/>
              </w:rPr>
            </w:pPr>
          </w:p>
        </w:tc>
        <w:tc>
          <w:tcPr>
            <w:tcW w:w="117" w:type="pct"/>
            <w:vAlign w:val="bottom"/>
          </w:tcPr>
          <w:p w14:paraId="4F6AB051" w14:textId="77777777" w:rsidR="0037605C" w:rsidRPr="00BA49D7" w:rsidRDefault="0037605C" w:rsidP="00920270">
            <w:pPr>
              <w:jc w:val="right"/>
              <w:rPr>
                <w:sz w:val="12"/>
                <w:szCs w:val="12"/>
              </w:rPr>
            </w:pPr>
          </w:p>
        </w:tc>
        <w:tc>
          <w:tcPr>
            <w:tcW w:w="117" w:type="pct"/>
            <w:shd w:val="clear" w:color="auto" w:fill="auto"/>
            <w:vAlign w:val="bottom"/>
          </w:tcPr>
          <w:p w14:paraId="4AFAE566" w14:textId="77777777" w:rsidR="0037605C" w:rsidRPr="00B4597C" w:rsidRDefault="0037605C" w:rsidP="00920270">
            <w:pPr>
              <w:jc w:val="right"/>
              <w:rPr>
                <w:sz w:val="12"/>
                <w:szCs w:val="12"/>
              </w:rPr>
            </w:pPr>
          </w:p>
        </w:tc>
        <w:tc>
          <w:tcPr>
            <w:tcW w:w="117" w:type="pct"/>
            <w:shd w:val="clear" w:color="auto" w:fill="auto"/>
            <w:vAlign w:val="bottom"/>
          </w:tcPr>
          <w:p w14:paraId="163F48F5" w14:textId="77777777" w:rsidR="0037605C" w:rsidRPr="00BA49D7" w:rsidRDefault="0037605C" w:rsidP="00920270">
            <w:pPr>
              <w:jc w:val="right"/>
              <w:rPr>
                <w:sz w:val="12"/>
                <w:szCs w:val="12"/>
              </w:rPr>
            </w:pPr>
          </w:p>
        </w:tc>
        <w:tc>
          <w:tcPr>
            <w:tcW w:w="117" w:type="pct"/>
            <w:vAlign w:val="bottom"/>
          </w:tcPr>
          <w:p w14:paraId="14DE9CBF" w14:textId="77777777" w:rsidR="0037605C" w:rsidRPr="00BA49D7" w:rsidRDefault="0037605C" w:rsidP="00920270">
            <w:pPr>
              <w:jc w:val="right"/>
              <w:rPr>
                <w:sz w:val="12"/>
                <w:szCs w:val="12"/>
              </w:rPr>
            </w:pPr>
          </w:p>
        </w:tc>
        <w:tc>
          <w:tcPr>
            <w:tcW w:w="117" w:type="pct"/>
            <w:vAlign w:val="bottom"/>
          </w:tcPr>
          <w:p w14:paraId="3B3018A3" w14:textId="77777777" w:rsidR="0037605C" w:rsidRPr="00BA49D7" w:rsidRDefault="0037605C" w:rsidP="00920270">
            <w:pPr>
              <w:jc w:val="right"/>
              <w:rPr>
                <w:sz w:val="12"/>
                <w:szCs w:val="12"/>
              </w:rPr>
            </w:pPr>
          </w:p>
        </w:tc>
        <w:tc>
          <w:tcPr>
            <w:tcW w:w="117" w:type="pct"/>
            <w:vAlign w:val="bottom"/>
          </w:tcPr>
          <w:p w14:paraId="3F2E0978" w14:textId="77777777" w:rsidR="0037605C" w:rsidRPr="00BA49D7" w:rsidRDefault="0037605C" w:rsidP="00920270">
            <w:pPr>
              <w:jc w:val="right"/>
              <w:rPr>
                <w:sz w:val="12"/>
                <w:szCs w:val="12"/>
              </w:rPr>
            </w:pPr>
          </w:p>
        </w:tc>
        <w:tc>
          <w:tcPr>
            <w:tcW w:w="159" w:type="pct"/>
            <w:vAlign w:val="bottom"/>
          </w:tcPr>
          <w:p w14:paraId="642E1BC8" w14:textId="77777777" w:rsidR="0037605C" w:rsidRPr="00BA49D7" w:rsidRDefault="0037605C" w:rsidP="00920270">
            <w:pPr>
              <w:jc w:val="right"/>
              <w:rPr>
                <w:sz w:val="12"/>
                <w:szCs w:val="12"/>
              </w:rPr>
            </w:pPr>
          </w:p>
        </w:tc>
        <w:tc>
          <w:tcPr>
            <w:tcW w:w="131" w:type="pct"/>
            <w:vAlign w:val="bottom"/>
          </w:tcPr>
          <w:p w14:paraId="57ECA3A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0A5ED25" w14:textId="77777777" w:rsidTr="00CC1C6F">
        <w:trPr>
          <w:cantSplit/>
          <w:trHeight w:val="53"/>
        </w:trPr>
        <w:tc>
          <w:tcPr>
            <w:tcW w:w="491" w:type="pct"/>
            <w:vAlign w:val="bottom"/>
          </w:tcPr>
          <w:p w14:paraId="08951B6C" w14:textId="77777777" w:rsidR="0037605C" w:rsidRDefault="0037605C" w:rsidP="00920270">
            <w:pPr>
              <w:rPr>
                <w:sz w:val="12"/>
                <w:szCs w:val="12"/>
              </w:rPr>
            </w:pPr>
            <w:r>
              <w:rPr>
                <w:sz w:val="12"/>
                <w:szCs w:val="12"/>
              </w:rPr>
              <w:t>Ramjan, 2018</w:t>
            </w:r>
          </w:p>
        </w:tc>
        <w:tc>
          <w:tcPr>
            <w:tcW w:w="125" w:type="pct"/>
          </w:tcPr>
          <w:p w14:paraId="7AD00F14" w14:textId="77777777" w:rsidR="009B26E0" w:rsidRDefault="009B26E0" w:rsidP="00920270">
            <w:pPr>
              <w:jc w:val="right"/>
              <w:rPr>
                <w:sz w:val="12"/>
                <w:szCs w:val="12"/>
              </w:rPr>
            </w:pPr>
          </w:p>
        </w:tc>
        <w:tc>
          <w:tcPr>
            <w:tcW w:w="125" w:type="pct"/>
            <w:vAlign w:val="bottom"/>
          </w:tcPr>
          <w:p w14:paraId="5B49B0F6" w14:textId="77777777" w:rsidR="0037605C" w:rsidRDefault="0037605C" w:rsidP="00920270">
            <w:pPr>
              <w:jc w:val="right"/>
              <w:rPr>
                <w:sz w:val="12"/>
                <w:szCs w:val="12"/>
              </w:rPr>
            </w:pPr>
          </w:p>
        </w:tc>
        <w:tc>
          <w:tcPr>
            <w:tcW w:w="132" w:type="pct"/>
            <w:vAlign w:val="bottom"/>
          </w:tcPr>
          <w:p w14:paraId="3516A615" w14:textId="77777777" w:rsidR="0037605C" w:rsidRDefault="0037605C" w:rsidP="00920270">
            <w:pPr>
              <w:jc w:val="right"/>
              <w:rPr>
                <w:sz w:val="12"/>
                <w:szCs w:val="12"/>
              </w:rPr>
            </w:pPr>
          </w:p>
        </w:tc>
        <w:tc>
          <w:tcPr>
            <w:tcW w:w="156" w:type="pct"/>
            <w:vAlign w:val="bottom"/>
          </w:tcPr>
          <w:p w14:paraId="40EE4FDE" w14:textId="77777777" w:rsidR="0037605C" w:rsidRPr="00BA49D7" w:rsidRDefault="0037605C" w:rsidP="00920270">
            <w:pPr>
              <w:jc w:val="right"/>
              <w:rPr>
                <w:sz w:val="12"/>
                <w:szCs w:val="12"/>
              </w:rPr>
            </w:pPr>
          </w:p>
        </w:tc>
        <w:tc>
          <w:tcPr>
            <w:tcW w:w="90" w:type="pct"/>
            <w:vAlign w:val="bottom"/>
          </w:tcPr>
          <w:p w14:paraId="117AC221" w14:textId="77777777" w:rsidR="0037605C" w:rsidRPr="00BA49D7" w:rsidRDefault="0037605C" w:rsidP="00920270">
            <w:pPr>
              <w:jc w:val="right"/>
              <w:rPr>
                <w:sz w:val="12"/>
                <w:szCs w:val="12"/>
              </w:rPr>
            </w:pPr>
          </w:p>
        </w:tc>
        <w:tc>
          <w:tcPr>
            <w:tcW w:w="134" w:type="pct"/>
            <w:vAlign w:val="bottom"/>
          </w:tcPr>
          <w:p w14:paraId="2D763498" w14:textId="77777777" w:rsidR="0037605C" w:rsidRPr="00BA49D7" w:rsidRDefault="0037605C" w:rsidP="00920270">
            <w:pPr>
              <w:jc w:val="right"/>
              <w:rPr>
                <w:sz w:val="12"/>
                <w:szCs w:val="12"/>
              </w:rPr>
            </w:pPr>
          </w:p>
        </w:tc>
        <w:tc>
          <w:tcPr>
            <w:tcW w:w="89" w:type="pct"/>
            <w:shd w:val="clear" w:color="auto" w:fill="auto"/>
            <w:vAlign w:val="bottom"/>
          </w:tcPr>
          <w:p w14:paraId="2ACC856F" w14:textId="77777777" w:rsidR="0037605C" w:rsidRPr="00BA49D7" w:rsidRDefault="0037605C" w:rsidP="00920270">
            <w:pPr>
              <w:jc w:val="right"/>
              <w:rPr>
                <w:sz w:val="12"/>
                <w:szCs w:val="12"/>
              </w:rPr>
            </w:pPr>
          </w:p>
        </w:tc>
        <w:tc>
          <w:tcPr>
            <w:tcW w:w="134" w:type="pct"/>
            <w:vAlign w:val="bottom"/>
          </w:tcPr>
          <w:p w14:paraId="0327C17A" w14:textId="77777777" w:rsidR="0037605C" w:rsidRPr="00BA49D7" w:rsidRDefault="0037605C" w:rsidP="00920270">
            <w:pPr>
              <w:jc w:val="right"/>
              <w:rPr>
                <w:sz w:val="12"/>
                <w:szCs w:val="12"/>
              </w:rPr>
            </w:pPr>
          </w:p>
        </w:tc>
        <w:tc>
          <w:tcPr>
            <w:tcW w:w="134" w:type="pct"/>
            <w:vAlign w:val="bottom"/>
          </w:tcPr>
          <w:p w14:paraId="27362A1B" w14:textId="77777777" w:rsidR="0037605C" w:rsidRPr="00BA49D7" w:rsidRDefault="0037605C" w:rsidP="00920270">
            <w:pPr>
              <w:jc w:val="right"/>
              <w:rPr>
                <w:sz w:val="12"/>
                <w:szCs w:val="12"/>
              </w:rPr>
            </w:pPr>
          </w:p>
        </w:tc>
        <w:tc>
          <w:tcPr>
            <w:tcW w:w="90" w:type="pct"/>
            <w:vAlign w:val="bottom"/>
          </w:tcPr>
          <w:p w14:paraId="63FA1DE8" w14:textId="77777777" w:rsidR="0037605C" w:rsidRPr="00BA49D7" w:rsidRDefault="0037605C" w:rsidP="00920270">
            <w:pPr>
              <w:jc w:val="right"/>
              <w:rPr>
                <w:sz w:val="12"/>
                <w:szCs w:val="12"/>
              </w:rPr>
            </w:pPr>
          </w:p>
        </w:tc>
        <w:tc>
          <w:tcPr>
            <w:tcW w:w="201" w:type="pct"/>
          </w:tcPr>
          <w:p w14:paraId="0D5A44CC" w14:textId="77777777" w:rsidR="0037605C" w:rsidRPr="00BA49D7" w:rsidRDefault="0037605C" w:rsidP="00920270">
            <w:pPr>
              <w:jc w:val="right"/>
              <w:rPr>
                <w:sz w:val="12"/>
                <w:szCs w:val="12"/>
              </w:rPr>
            </w:pPr>
          </w:p>
        </w:tc>
        <w:tc>
          <w:tcPr>
            <w:tcW w:w="117" w:type="pct"/>
            <w:vAlign w:val="bottom"/>
          </w:tcPr>
          <w:p w14:paraId="5B0DEEB8" w14:textId="77777777" w:rsidR="0037605C" w:rsidRPr="00BA49D7" w:rsidRDefault="0037605C" w:rsidP="00920270">
            <w:pPr>
              <w:jc w:val="right"/>
              <w:rPr>
                <w:sz w:val="12"/>
                <w:szCs w:val="12"/>
              </w:rPr>
            </w:pPr>
          </w:p>
        </w:tc>
        <w:tc>
          <w:tcPr>
            <w:tcW w:w="117" w:type="pct"/>
            <w:vAlign w:val="bottom"/>
          </w:tcPr>
          <w:p w14:paraId="408BF3EB" w14:textId="77777777" w:rsidR="0037605C" w:rsidRPr="00BA49D7" w:rsidRDefault="0037605C" w:rsidP="00920270">
            <w:pPr>
              <w:jc w:val="right"/>
              <w:rPr>
                <w:sz w:val="12"/>
                <w:szCs w:val="12"/>
              </w:rPr>
            </w:pPr>
          </w:p>
        </w:tc>
        <w:tc>
          <w:tcPr>
            <w:tcW w:w="117" w:type="pct"/>
            <w:vAlign w:val="bottom"/>
          </w:tcPr>
          <w:p w14:paraId="54194780" w14:textId="77777777" w:rsidR="0037605C" w:rsidRDefault="0037605C" w:rsidP="00920270">
            <w:pPr>
              <w:jc w:val="right"/>
              <w:rPr>
                <w:sz w:val="12"/>
                <w:szCs w:val="12"/>
              </w:rPr>
            </w:pPr>
          </w:p>
        </w:tc>
        <w:tc>
          <w:tcPr>
            <w:tcW w:w="117" w:type="pct"/>
            <w:vAlign w:val="bottom"/>
          </w:tcPr>
          <w:p w14:paraId="68D8DE20" w14:textId="77777777" w:rsidR="0037605C" w:rsidRPr="00BA49D7" w:rsidRDefault="0037605C" w:rsidP="00920270">
            <w:pPr>
              <w:jc w:val="right"/>
              <w:rPr>
                <w:sz w:val="12"/>
                <w:szCs w:val="12"/>
              </w:rPr>
            </w:pPr>
          </w:p>
        </w:tc>
        <w:tc>
          <w:tcPr>
            <w:tcW w:w="117" w:type="pct"/>
            <w:vAlign w:val="bottom"/>
          </w:tcPr>
          <w:p w14:paraId="62CE6FA7" w14:textId="77777777" w:rsidR="0037605C" w:rsidRPr="00BA49D7" w:rsidRDefault="0037605C" w:rsidP="00920270">
            <w:pPr>
              <w:jc w:val="right"/>
              <w:rPr>
                <w:sz w:val="12"/>
                <w:szCs w:val="12"/>
              </w:rPr>
            </w:pPr>
          </w:p>
        </w:tc>
        <w:tc>
          <w:tcPr>
            <w:tcW w:w="117" w:type="pct"/>
            <w:vAlign w:val="bottom"/>
          </w:tcPr>
          <w:p w14:paraId="249E4771" w14:textId="77777777" w:rsidR="0037605C" w:rsidRPr="00BA49D7" w:rsidRDefault="0037605C" w:rsidP="00920270">
            <w:pPr>
              <w:jc w:val="right"/>
              <w:rPr>
                <w:sz w:val="12"/>
                <w:szCs w:val="12"/>
              </w:rPr>
            </w:pPr>
          </w:p>
        </w:tc>
        <w:tc>
          <w:tcPr>
            <w:tcW w:w="117" w:type="pct"/>
            <w:vAlign w:val="bottom"/>
          </w:tcPr>
          <w:p w14:paraId="6727717F" w14:textId="77777777" w:rsidR="0037605C" w:rsidRPr="00BA49D7" w:rsidRDefault="0037605C" w:rsidP="00920270">
            <w:pPr>
              <w:jc w:val="right"/>
              <w:rPr>
                <w:sz w:val="12"/>
                <w:szCs w:val="12"/>
              </w:rPr>
            </w:pPr>
          </w:p>
        </w:tc>
        <w:tc>
          <w:tcPr>
            <w:tcW w:w="117" w:type="pct"/>
            <w:shd w:val="clear" w:color="auto" w:fill="auto"/>
            <w:vAlign w:val="bottom"/>
          </w:tcPr>
          <w:p w14:paraId="6F39FEDC" w14:textId="77777777" w:rsidR="0037605C" w:rsidRPr="00BA49D7" w:rsidRDefault="0037605C" w:rsidP="00920270">
            <w:pPr>
              <w:jc w:val="right"/>
              <w:rPr>
                <w:sz w:val="12"/>
                <w:szCs w:val="12"/>
              </w:rPr>
            </w:pPr>
          </w:p>
        </w:tc>
        <w:tc>
          <w:tcPr>
            <w:tcW w:w="117" w:type="pct"/>
            <w:vAlign w:val="bottom"/>
          </w:tcPr>
          <w:p w14:paraId="1EF32314" w14:textId="77777777" w:rsidR="0037605C" w:rsidRPr="00BA49D7" w:rsidRDefault="0037605C" w:rsidP="00920270">
            <w:pPr>
              <w:jc w:val="right"/>
              <w:rPr>
                <w:sz w:val="12"/>
                <w:szCs w:val="12"/>
              </w:rPr>
            </w:pPr>
          </w:p>
        </w:tc>
        <w:tc>
          <w:tcPr>
            <w:tcW w:w="117" w:type="pct"/>
            <w:vAlign w:val="bottom"/>
          </w:tcPr>
          <w:p w14:paraId="70957221" w14:textId="77777777" w:rsidR="0037605C" w:rsidRPr="00075E02" w:rsidRDefault="0037605C" w:rsidP="00920270">
            <w:pPr>
              <w:jc w:val="right"/>
              <w:rPr>
                <w:sz w:val="12"/>
                <w:szCs w:val="12"/>
              </w:rPr>
            </w:pPr>
          </w:p>
        </w:tc>
        <w:tc>
          <w:tcPr>
            <w:tcW w:w="117" w:type="pct"/>
            <w:vAlign w:val="bottom"/>
          </w:tcPr>
          <w:p w14:paraId="30486136" w14:textId="77777777" w:rsidR="0037605C" w:rsidRPr="00BA49D7" w:rsidRDefault="0037605C" w:rsidP="00920270">
            <w:pPr>
              <w:jc w:val="right"/>
              <w:rPr>
                <w:sz w:val="12"/>
                <w:szCs w:val="12"/>
              </w:rPr>
            </w:pPr>
            <w:r>
              <w:rPr>
                <w:sz w:val="12"/>
                <w:szCs w:val="12"/>
              </w:rPr>
              <w:t>x</w:t>
            </w:r>
          </w:p>
        </w:tc>
        <w:tc>
          <w:tcPr>
            <w:tcW w:w="117" w:type="pct"/>
            <w:vAlign w:val="bottom"/>
          </w:tcPr>
          <w:p w14:paraId="63C62CF5" w14:textId="77777777" w:rsidR="0037605C" w:rsidRPr="00BA49D7" w:rsidRDefault="0037605C" w:rsidP="00920270">
            <w:pPr>
              <w:jc w:val="right"/>
              <w:rPr>
                <w:sz w:val="12"/>
                <w:szCs w:val="12"/>
              </w:rPr>
            </w:pPr>
          </w:p>
        </w:tc>
        <w:tc>
          <w:tcPr>
            <w:tcW w:w="117" w:type="pct"/>
            <w:vAlign w:val="bottom"/>
          </w:tcPr>
          <w:p w14:paraId="44B792C3" w14:textId="77777777" w:rsidR="0037605C" w:rsidRPr="00BA49D7" w:rsidRDefault="0037605C" w:rsidP="00920270">
            <w:pPr>
              <w:jc w:val="right"/>
              <w:rPr>
                <w:sz w:val="12"/>
                <w:szCs w:val="12"/>
              </w:rPr>
            </w:pPr>
          </w:p>
        </w:tc>
        <w:tc>
          <w:tcPr>
            <w:tcW w:w="117" w:type="pct"/>
            <w:vAlign w:val="bottom"/>
          </w:tcPr>
          <w:p w14:paraId="518621EC" w14:textId="77777777" w:rsidR="0037605C" w:rsidRPr="00BA49D7" w:rsidRDefault="0037605C" w:rsidP="00920270">
            <w:pPr>
              <w:jc w:val="right"/>
              <w:rPr>
                <w:sz w:val="12"/>
                <w:szCs w:val="12"/>
              </w:rPr>
            </w:pPr>
            <w:r>
              <w:rPr>
                <w:sz w:val="12"/>
                <w:szCs w:val="12"/>
              </w:rPr>
              <w:t>X</w:t>
            </w:r>
          </w:p>
        </w:tc>
        <w:tc>
          <w:tcPr>
            <w:tcW w:w="117" w:type="pct"/>
            <w:vAlign w:val="bottom"/>
          </w:tcPr>
          <w:p w14:paraId="21D047D5" w14:textId="77777777" w:rsidR="0037605C" w:rsidRPr="00BA49D7" w:rsidRDefault="0037605C" w:rsidP="00920270">
            <w:pPr>
              <w:jc w:val="right"/>
              <w:rPr>
                <w:sz w:val="12"/>
                <w:szCs w:val="12"/>
              </w:rPr>
            </w:pPr>
          </w:p>
        </w:tc>
        <w:tc>
          <w:tcPr>
            <w:tcW w:w="117" w:type="pct"/>
            <w:vAlign w:val="bottom"/>
          </w:tcPr>
          <w:p w14:paraId="4E607BD6" w14:textId="77777777" w:rsidR="0037605C" w:rsidRPr="00BA49D7" w:rsidRDefault="0037605C" w:rsidP="00920270">
            <w:pPr>
              <w:jc w:val="right"/>
              <w:rPr>
                <w:sz w:val="12"/>
                <w:szCs w:val="12"/>
              </w:rPr>
            </w:pPr>
          </w:p>
        </w:tc>
        <w:tc>
          <w:tcPr>
            <w:tcW w:w="117" w:type="pct"/>
            <w:vAlign w:val="bottom"/>
          </w:tcPr>
          <w:p w14:paraId="667BA931" w14:textId="77777777" w:rsidR="0037605C" w:rsidRPr="00BA49D7" w:rsidRDefault="0037605C" w:rsidP="00920270">
            <w:pPr>
              <w:jc w:val="right"/>
              <w:rPr>
                <w:sz w:val="12"/>
                <w:szCs w:val="12"/>
              </w:rPr>
            </w:pPr>
          </w:p>
        </w:tc>
        <w:tc>
          <w:tcPr>
            <w:tcW w:w="117" w:type="pct"/>
            <w:vAlign w:val="bottom"/>
          </w:tcPr>
          <w:p w14:paraId="31169E95" w14:textId="77777777" w:rsidR="0037605C" w:rsidRPr="00BA49D7" w:rsidRDefault="0037605C" w:rsidP="00920270">
            <w:pPr>
              <w:jc w:val="right"/>
              <w:rPr>
                <w:sz w:val="12"/>
                <w:szCs w:val="12"/>
              </w:rPr>
            </w:pPr>
          </w:p>
        </w:tc>
        <w:tc>
          <w:tcPr>
            <w:tcW w:w="117" w:type="pct"/>
            <w:vAlign w:val="bottom"/>
          </w:tcPr>
          <w:p w14:paraId="4BCE958B" w14:textId="77777777" w:rsidR="0037605C" w:rsidRPr="00BA49D7" w:rsidRDefault="0037605C" w:rsidP="00920270">
            <w:pPr>
              <w:jc w:val="right"/>
              <w:rPr>
                <w:sz w:val="12"/>
                <w:szCs w:val="12"/>
              </w:rPr>
            </w:pPr>
          </w:p>
        </w:tc>
        <w:tc>
          <w:tcPr>
            <w:tcW w:w="117" w:type="pct"/>
            <w:shd w:val="clear" w:color="auto" w:fill="auto"/>
            <w:vAlign w:val="bottom"/>
          </w:tcPr>
          <w:p w14:paraId="4F4BC00D" w14:textId="77777777" w:rsidR="0037605C" w:rsidRPr="00B4597C" w:rsidRDefault="0037605C" w:rsidP="00920270">
            <w:pPr>
              <w:jc w:val="right"/>
              <w:rPr>
                <w:sz w:val="12"/>
                <w:szCs w:val="12"/>
              </w:rPr>
            </w:pPr>
          </w:p>
        </w:tc>
        <w:tc>
          <w:tcPr>
            <w:tcW w:w="117" w:type="pct"/>
            <w:shd w:val="clear" w:color="auto" w:fill="auto"/>
            <w:vAlign w:val="bottom"/>
          </w:tcPr>
          <w:p w14:paraId="2813824C" w14:textId="77777777" w:rsidR="0037605C" w:rsidRPr="00BA49D7" w:rsidRDefault="0037605C" w:rsidP="00920270">
            <w:pPr>
              <w:jc w:val="right"/>
              <w:rPr>
                <w:sz w:val="12"/>
                <w:szCs w:val="12"/>
              </w:rPr>
            </w:pPr>
          </w:p>
        </w:tc>
        <w:tc>
          <w:tcPr>
            <w:tcW w:w="117" w:type="pct"/>
            <w:vAlign w:val="bottom"/>
          </w:tcPr>
          <w:p w14:paraId="0F7A73B5" w14:textId="77777777" w:rsidR="0037605C" w:rsidRPr="00BA49D7" w:rsidRDefault="0037605C" w:rsidP="00920270">
            <w:pPr>
              <w:jc w:val="right"/>
              <w:rPr>
                <w:sz w:val="12"/>
                <w:szCs w:val="12"/>
              </w:rPr>
            </w:pPr>
          </w:p>
        </w:tc>
        <w:tc>
          <w:tcPr>
            <w:tcW w:w="117" w:type="pct"/>
            <w:vAlign w:val="bottom"/>
          </w:tcPr>
          <w:p w14:paraId="67B58EEA" w14:textId="77777777" w:rsidR="0037605C" w:rsidRPr="00BA49D7" w:rsidRDefault="0037605C" w:rsidP="00920270">
            <w:pPr>
              <w:jc w:val="right"/>
              <w:rPr>
                <w:sz w:val="12"/>
                <w:szCs w:val="12"/>
              </w:rPr>
            </w:pPr>
          </w:p>
        </w:tc>
        <w:tc>
          <w:tcPr>
            <w:tcW w:w="117" w:type="pct"/>
            <w:vAlign w:val="bottom"/>
          </w:tcPr>
          <w:p w14:paraId="3B388EA2" w14:textId="77777777" w:rsidR="0037605C" w:rsidRPr="00BA49D7" w:rsidRDefault="0037605C" w:rsidP="00920270">
            <w:pPr>
              <w:jc w:val="right"/>
              <w:rPr>
                <w:sz w:val="12"/>
                <w:szCs w:val="12"/>
              </w:rPr>
            </w:pPr>
          </w:p>
        </w:tc>
        <w:tc>
          <w:tcPr>
            <w:tcW w:w="159" w:type="pct"/>
            <w:vAlign w:val="bottom"/>
          </w:tcPr>
          <w:p w14:paraId="03C4BEB6" w14:textId="77777777" w:rsidR="0037605C" w:rsidRPr="00BA49D7" w:rsidRDefault="0037605C" w:rsidP="00920270">
            <w:pPr>
              <w:jc w:val="right"/>
              <w:rPr>
                <w:sz w:val="12"/>
                <w:szCs w:val="12"/>
              </w:rPr>
            </w:pPr>
          </w:p>
        </w:tc>
        <w:tc>
          <w:tcPr>
            <w:tcW w:w="131" w:type="pct"/>
            <w:vAlign w:val="bottom"/>
          </w:tcPr>
          <w:p w14:paraId="2DD50823"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F683E4E" w14:textId="77777777" w:rsidTr="00CC1C6F">
        <w:trPr>
          <w:cantSplit/>
          <w:trHeight w:val="53"/>
        </w:trPr>
        <w:tc>
          <w:tcPr>
            <w:tcW w:w="491" w:type="pct"/>
            <w:vAlign w:val="bottom"/>
          </w:tcPr>
          <w:p w14:paraId="58879AC1" w14:textId="77777777" w:rsidR="0037605C" w:rsidRDefault="0037605C" w:rsidP="00920270">
            <w:pPr>
              <w:rPr>
                <w:sz w:val="12"/>
                <w:szCs w:val="12"/>
              </w:rPr>
            </w:pPr>
            <w:r>
              <w:rPr>
                <w:sz w:val="12"/>
                <w:szCs w:val="12"/>
              </w:rPr>
              <w:t>Ranzenhofer, 2020</w:t>
            </w:r>
          </w:p>
        </w:tc>
        <w:tc>
          <w:tcPr>
            <w:tcW w:w="125" w:type="pct"/>
          </w:tcPr>
          <w:p w14:paraId="10B3E8DF" w14:textId="77777777" w:rsidR="009B26E0" w:rsidRDefault="009B26E0" w:rsidP="00920270">
            <w:pPr>
              <w:jc w:val="right"/>
              <w:rPr>
                <w:sz w:val="12"/>
                <w:szCs w:val="12"/>
              </w:rPr>
            </w:pPr>
          </w:p>
        </w:tc>
        <w:tc>
          <w:tcPr>
            <w:tcW w:w="125" w:type="pct"/>
            <w:vAlign w:val="bottom"/>
          </w:tcPr>
          <w:p w14:paraId="6548B0AF" w14:textId="77777777" w:rsidR="0037605C" w:rsidRDefault="0037605C" w:rsidP="00920270">
            <w:pPr>
              <w:jc w:val="right"/>
              <w:rPr>
                <w:sz w:val="12"/>
                <w:szCs w:val="12"/>
              </w:rPr>
            </w:pPr>
          </w:p>
        </w:tc>
        <w:tc>
          <w:tcPr>
            <w:tcW w:w="132" w:type="pct"/>
            <w:vAlign w:val="bottom"/>
          </w:tcPr>
          <w:p w14:paraId="30AF09DC" w14:textId="77777777" w:rsidR="0037605C" w:rsidRDefault="0037605C" w:rsidP="00920270">
            <w:pPr>
              <w:jc w:val="right"/>
              <w:rPr>
                <w:sz w:val="12"/>
                <w:szCs w:val="12"/>
              </w:rPr>
            </w:pPr>
          </w:p>
        </w:tc>
        <w:tc>
          <w:tcPr>
            <w:tcW w:w="156" w:type="pct"/>
            <w:vAlign w:val="bottom"/>
          </w:tcPr>
          <w:p w14:paraId="461A000F" w14:textId="77777777" w:rsidR="0037605C" w:rsidRPr="00BA49D7" w:rsidRDefault="0037605C" w:rsidP="00920270">
            <w:pPr>
              <w:jc w:val="right"/>
              <w:rPr>
                <w:sz w:val="12"/>
                <w:szCs w:val="12"/>
              </w:rPr>
            </w:pPr>
          </w:p>
        </w:tc>
        <w:tc>
          <w:tcPr>
            <w:tcW w:w="90" w:type="pct"/>
            <w:vAlign w:val="bottom"/>
          </w:tcPr>
          <w:p w14:paraId="6E810FB2" w14:textId="77777777" w:rsidR="0037605C" w:rsidRPr="00BA49D7" w:rsidRDefault="0037605C" w:rsidP="00920270">
            <w:pPr>
              <w:jc w:val="right"/>
              <w:rPr>
                <w:sz w:val="12"/>
                <w:szCs w:val="12"/>
              </w:rPr>
            </w:pPr>
          </w:p>
        </w:tc>
        <w:tc>
          <w:tcPr>
            <w:tcW w:w="134" w:type="pct"/>
            <w:vAlign w:val="bottom"/>
          </w:tcPr>
          <w:p w14:paraId="68440E1B" w14:textId="77777777" w:rsidR="0037605C" w:rsidRPr="00BA49D7" w:rsidRDefault="0037605C" w:rsidP="00920270">
            <w:pPr>
              <w:jc w:val="right"/>
              <w:rPr>
                <w:sz w:val="12"/>
                <w:szCs w:val="12"/>
              </w:rPr>
            </w:pPr>
          </w:p>
        </w:tc>
        <w:tc>
          <w:tcPr>
            <w:tcW w:w="89" w:type="pct"/>
            <w:shd w:val="clear" w:color="auto" w:fill="auto"/>
            <w:vAlign w:val="bottom"/>
          </w:tcPr>
          <w:p w14:paraId="15DE1820" w14:textId="77777777" w:rsidR="0037605C" w:rsidRPr="00BA49D7" w:rsidRDefault="0037605C" w:rsidP="00920270">
            <w:pPr>
              <w:jc w:val="right"/>
              <w:rPr>
                <w:sz w:val="12"/>
                <w:szCs w:val="12"/>
              </w:rPr>
            </w:pPr>
          </w:p>
        </w:tc>
        <w:tc>
          <w:tcPr>
            <w:tcW w:w="134" w:type="pct"/>
            <w:vAlign w:val="bottom"/>
          </w:tcPr>
          <w:p w14:paraId="04502FD6" w14:textId="77777777" w:rsidR="0037605C" w:rsidRPr="00BA49D7" w:rsidRDefault="0037605C" w:rsidP="00920270">
            <w:pPr>
              <w:jc w:val="right"/>
              <w:rPr>
                <w:sz w:val="12"/>
                <w:szCs w:val="12"/>
              </w:rPr>
            </w:pPr>
          </w:p>
        </w:tc>
        <w:tc>
          <w:tcPr>
            <w:tcW w:w="134" w:type="pct"/>
            <w:vAlign w:val="bottom"/>
          </w:tcPr>
          <w:p w14:paraId="1347DEAA" w14:textId="77777777" w:rsidR="0037605C" w:rsidRPr="00BA49D7" w:rsidRDefault="0037605C" w:rsidP="00920270">
            <w:pPr>
              <w:jc w:val="right"/>
              <w:rPr>
                <w:sz w:val="12"/>
                <w:szCs w:val="12"/>
              </w:rPr>
            </w:pPr>
          </w:p>
        </w:tc>
        <w:tc>
          <w:tcPr>
            <w:tcW w:w="90" w:type="pct"/>
            <w:vAlign w:val="bottom"/>
          </w:tcPr>
          <w:p w14:paraId="4735E2E5" w14:textId="77777777" w:rsidR="0037605C" w:rsidRPr="00BA49D7" w:rsidRDefault="0037605C" w:rsidP="00920270">
            <w:pPr>
              <w:jc w:val="right"/>
              <w:rPr>
                <w:sz w:val="12"/>
                <w:szCs w:val="12"/>
              </w:rPr>
            </w:pPr>
          </w:p>
        </w:tc>
        <w:tc>
          <w:tcPr>
            <w:tcW w:w="201" w:type="pct"/>
          </w:tcPr>
          <w:p w14:paraId="794E3B70" w14:textId="77777777" w:rsidR="0037605C" w:rsidRPr="00BA49D7" w:rsidRDefault="0037605C" w:rsidP="00920270">
            <w:pPr>
              <w:jc w:val="right"/>
              <w:rPr>
                <w:sz w:val="12"/>
                <w:szCs w:val="12"/>
              </w:rPr>
            </w:pPr>
          </w:p>
        </w:tc>
        <w:tc>
          <w:tcPr>
            <w:tcW w:w="117" w:type="pct"/>
            <w:vAlign w:val="bottom"/>
          </w:tcPr>
          <w:p w14:paraId="494B2622" w14:textId="77777777" w:rsidR="0037605C" w:rsidRPr="00BA49D7" w:rsidRDefault="0037605C" w:rsidP="00920270">
            <w:pPr>
              <w:jc w:val="right"/>
              <w:rPr>
                <w:sz w:val="12"/>
                <w:szCs w:val="12"/>
              </w:rPr>
            </w:pPr>
            <w:r>
              <w:rPr>
                <w:sz w:val="12"/>
                <w:szCs w:val="12"/>
              </w:rPr>
              <w:t>X</w:t>
            </w:r>
          </w:p>
        </w:tc>
        <w:tc>
          <w:tcPr>
            <w:tcW w:w="117" w:type="pct"/>
            <w:vAlign w:val="bottom"/>
          </w:tcPr>
          <w:p w14:paraId="6302B64C" w14:textId="77777777" w:rsidR="0037605C" w:rsidRPr="00BA49D7" w:rsidRDefault="0037605C" w:rsidP="00920270">
            <w:pPr>
              <w:jc w:val="right"/>
              <w:rPr>
                <w:sz w:val="12"/>
                <w:szCs w:val="12"/>
              </w:rPr>
            </w:pPr>
          </w:p>
        </w:tc>
        <w:tc>
          <w:tcPr>
            <w:tcW w:w="117" w:type="pct"/>
            <w:vAlign w:val="bottom"/>
          </w:tcPr>
          <w:p w14:paraId="7A187A8A" w14:textId="77777777" w:rsidR="0037605C" w:rsidRPr="00BA49D7" w:rsidRDefault="0037605C" w:rsidP="00920270">
            <w:pPr>
              <w:jc w:val="right"/>
              <w:rPr>
                <w:sz w:val="12"/>
                <w:szCs w:val="12"/>
              </w:rPr>
            </w:pPr>
          </w:p>
        </w:tc>
        <w:tc>
          <w:tcPr>
            <w:tcW w:w="117" w:type="pct"/>
            <w:vAlign w:val="bottom"/>
          </w:tcPr>
          <w:p w14:paraId="182206C8" w14:textId="77777777" w:rsidR="0037605C" w:rsidRPr="00BA49D7" w:rsidRDefault="0037605C" w:rsidP="00920270">
            <w:pPr>
              <w:jc w:val="right"/>
              <w:rPr>
                <w:sz w:val="12"/>
                <w:szCs w:val="12"/>
              </w:rPr>
            </w:pPr>
          </w:p>
        </w:tc>
        <w:tc>
          <w:tcPr>
            <w:tcW w:w="117" w:type="pct"/>
            <w:vAlign w:val="bottom"/>
          </w:tcPr>
          <w:p w14:paraId="6C6AE9DD" w14:textId="77777777" w:rsidR="0037605C" w:rsidRPr="00BA49D7" w:rsidRDefault="0037605C" w:rsidP="00920270">
            <w:pPr>
              <w:jc w:val="right"/>
              <w:rPr>
                <w:sz w:val="12"/>
                <w:szCs w:val="12"/>
              </w:rPr>
            </w:pPr>
          </w:p>
        </w:tc>
        <w:tc>
          <w:tcPr>
            <w:tcW w:w="117" w:type="pct"/>
            <w:vAlign w:val="bottom"/>
          </w:tcPr>
          <w:p w14:paraId="5C9AC0DD" w14:textId="77777777" w:rsidR="0037605C" w:rsidRPr="00BA49D7" w:rsidRDefault="0037605C" w:rsidP="00920270">
            <w:pPr>
              <w:jc w:val="right"/>
              <w:rPr>
                <w:sz w:val="12"/>
                <w:szCs w:val="12"/>
              </w:rPr>
            </w:pPr>
          </w:p>
        </w:tc>
        <w:tc>
          <w:tcPr>
            <w:tcW w:w="117" w:type="pct"/>
            <w:vAlign w:val="bottom"/>
          </w:tcPr>
          <w:p w14:paraId="37E5C89C" w14:textId="77777777" w:rsidR="0037605C" w:rsidRPr="00BA49D7" w:rsidRDefault="0037605C" w:rsidP="00920270">
            <w:pPr>
              <w:jc w:val="right"/>
              <w:rPr>
                <w:sz w:val="12"/>
                <w:szCs w:val="12"/>
              </w:rPr>
            </w:pPr>
          </w:p>
        </w:tc>
        <w:tc>
          <w:tcPr>
            <w:tcW w:w="117" w:type="pct"/>
            <w:shd w:val="clear" w:color="auto" w:fill="auto"/>
            <w:vAlign w:val="bottom"/>
          </w:tcPr>
          <w:p w14:paraId="054DD8D9" w14:textId="77777777" w:rsidR="0037605C" w:rsidRPr="00BA49D7" w:rsidRDefault="0037605C" w:rsidP="00920270">
            <w:pPr>
              <w:jc w:val="right"/>
              <w:rPr>
                <w:sz w:val="12"/>
                <w:szCs w:val="12"/>
              </w:rPr>
            </w:pPr>
          </w:p>
        </w:tc>
        <w:tc>
          <w:tcPr>
            <w:tcW w:w="117" w:type="pct"/>
            <w:vAlign w:val="bottom"/>
          </w:tcPr>
          <w:p w14:paraId="1684BDF3" w14:textId="77777777" w:rsidR="0037605C" w:rsidRPr="00BA49D7" w:rsidRDefault="0037605C" w:rsidP="00920270">
            <w:pPr>
              <w:jc w:val="right"/>
              <w:rPr>
                <w:sz w:val="12"/>
                <w:szCs w:val="12"/>
              </w:rPr>
            </w:pPr>
          </w:p>
        </w:tc>
        <w:tc>
          <w:tcPr>
            <w:tcW w:w="117" w:type="pct"/>
            <w:vAlign w:val="bottom"/>
          </w:tcPr>
          <w:p w14:paraId="7D77C0D5" w14:textId="77777777" w:rsidR="0037605C" w:rsidRPr="00075E02" w:rsidRDefault="0037605C" w:rsidP="00920270">
            <w:pPr>
              <w:jc w:val="right"/>
              <w:rPr>
                <w:sz w:val="12"/>
                <w:szCs w:val="12"/>
              </w:rPr>
            </w:pPr>
          </w:p>
        </w:tc>
        <w:tc>
          <w:tcPr>
            <w:tcW w:w="117" w:type="pct"/>
            <w:vAlign w:val="bottom"/>
          </w:tcPr>
          <w:p w14:paraId="762D9600" w14:textId="77777777" w:rsidR="0037605C" w:rsidRPr="00BA49D7" w:rsidRDefault="0037605C" w:rsidP="00920270">
            <w:pPr>
              <w:jc w:val="right"/>
              <w:rPr>
                <w:sz w:val="12"/>
                <w:szCs w:val="12"/>
              </w:rPr>
            </w:pPr>
            <w:r>
              <w:rPr>
                <w:sz w:val="12"/>
                <w:szCs w:val="12"/>
              </w:rPr>
              <w:t>x</w:t>
            </w:r>
          </w:p>
        </w:tc>
        <w:tc>
          <w:tcPr>
            <w:tcW w:w="117" w:type="pct"/>
            <w:vAlign w:val="bottom"/>
          </w:tcPr>
          <w:p w14:paraId="4DE06A1F" w14:textId="77777777" w:rsidR="0037605C" w:rsidRPr="00BA49D7" w:rsidRDefault="0037605C" w:rsidP="00920270">
            <w:pPr>
              <w:jc w:val="right"/>
              <w:rPr>
                <w:sz w:val="12"/>
                <w:szCs w:val="12"/>
              </w:rPr>
            </w:pPr>
          </w:p>
        </w:tc>
        <w:tc>
          <w:tcPr>
            <w:tcW w:w="117" w:type="pct"/>
            <w:vAlign w:val="bottom"/>
          </w:tcPr>
          <w:p w14:paraId="3554054C" w14:textId="77777777" w:rsidR="0037605C" w:rsidRPr="00BA49D7" w:rsidRDefault="0037605C" w:rsidP="00920270">
            <w:pPr>
              <w:jc w:val="right"/>
              <w:rPr>
                <w:sz w:val="12"/>
                <w:szCs w:val="12"/>
              </w:rPr>
            </w:pPr>
          </w:p>
        </w:tc>
        <w:tc>
          <w:tcPr>
            <w:tcW w:w="117" w:type="pct"/>
            <w:vAlign w:val="bottom"/>
          </w:tcPr>
          <w:p w14:paraId="735C0CDF" w14:textId="77777777" w:rsidR="0037605C" w:rsidRPr="00BA49D7" w:rsidRDefault="0037605C" w:rsidP="00920270">
            <w:pPr>
              <w:jc w:val="right"/>
              <w:rPr>
                <w:sz w:val="12"/>
                <w:szCs w:val="12"/>
              </w:rPr>
            </w:pPr>
            <w:r>
              <w:rPr>
                <w:sz w:val="12"/>
                <w:szCs w:val="12"/>
              </w:rPr>
              <w:t>x</w:t>
            </w:r>
          </w:p>
        </w:tc>
        <w:tc>
          <w:tcPr>
            <w:tcW w:w="117" w:type="pct"/>
            <w:vAlign w:val="bottom"/>
          </w:tcPr>
          <w:p w14:paraId="2D66C62B" w14:textId="77777777" w:rsidR="0037605C" w:rsidRPr="00BA49D7" w:rsidRDefault="0037605C" w:rsidP="00920270">
            <w:pPr>
              <w:jc w:val="right"/>
              <w:rPr>
                <w:sz w:val="12"/>
                <w:szCs w:val="12"/>
              </w:rPr>
            </w:pPr>
          </w:p>
        </w:tc>
        <w:tc>
          <w:tcPr>
            <w:tcW w:w="117" w:type="pct"/>
            <w:vAlign w:val="bottom"/>
          </w:tcPr>
          <w:p w14:paraId="5ACD1C89" w14:textId="77777777" w:rsidR="0037605C" w:rsidRPr="00BA49D7" w:rsidRDefault="0037605C" w:rsidP="00920270">
            <w:pPr>
              <w:jc w:val="right"/>
              <w:rPr>
                <w:sz w:val="12"/>
                <w:szCs w:val="12"/>
              </w:rPr>
            </w:pPr>
          </w:p>
        </w:tc>
        <w:tc>
          <w:tcPr>
            <w:tcW w:w="117" w:type="pct"/>
            <w:vAlign w:val="bottom"/>
          </w:tcPr>
          <w:p w14:paraId="09CCA776" w14:textId="77777777" w:rsidR="0037605C" w:rsidRPr="00BA49D7" w:rsidRDefault="0037605C" w:rsidP="00920270">
            <w:pPr>
              <w:jc w:val="right"/>
              <w:rPr>
                <w:sz w:val="12"/>
                <w:szCs w:val="12"/>
              </w:rPr>
            </w:pPr>
          </w:p>
        </w:tc>
        <w:tc>
          <w:tcPr>
            <w:tcW w:w="117" w:type="pct"/>
            <w:vAlign w:val="bottom"/>
          </w:tcPr>
          <w:p w14:paraId="0B411EBB" w14:textId="77777777" w:rsidR="0037605C" w:rsidRPr="00BA49D7" w:rsidRDefault="0037605C" w:rsidP="00920270">
            <w:pPr>
              <w:jc w:val="right"/>
              <w:rPr>
                <w:sz w:val="12"/>
                <w:szCs w:val="12"/>
              </w:rPr>
            </w:pPr>
          </w:p>
        </w:tc>
        <w:tc>
          <w:tcPr>
            <w:tcW w:w="117" w:type="pct"/>
            <w:vAlign w:val="bottom"/>
          </w:tcPr>
          <w:p w14:paraId="5C449CA3" w14:textId="77777777" w:rsidR="0037605C" w:rsidRPr="00BA49D7" w:rsidRDefault="0037605C" w:rsidP="00920270">
            <w:pPr>
              <w:jc w:val="right"/>
              <w:rPr>
                <w:sz w:val="12"/>
                <w:szCs w:val="12"/>
              </w:rPr>
            </w:pPr>
          </w:p>
        </w:tc>
        <w:tc>
          <w:tcPr>
            <w:tcW w:w="117" w:type="pct"/>
            <w:shd w:val="clear" w:color="auto" w:fill="auto"/>
            <w:vAlign w:val="bottom"/>
          </w:tcPr>
          <w:p w14:paraId="4F39F59A"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7D8FED5B" w14:textId="77777777" w:rsidR="0037605C" w:rsidRPr="00BA49D7" w:rsidRDefault="0037605C" w:rsidP="00920270">
            <w:pPr>
              <w:jc w:val="right"/>
              <w:rPr>
                <w:sz w:val="12"/>
                <w:szCs w:val="12"/>
              </w:rPr>
            </w:pPr>
          </w:p>
        </w:tc>
        <w:tc>
          <w:tcPr>
            <w:tcW w:w="117" w:type="pct"/>
            <w:vAlign w:val="bottom"/>
          </w:tcPr>
          <w:p w14:paraId="1591C927" w14:textId="77777777" w:rsidR="0037605C" w:rsidRPr="00BA49D7" w:rsidRDefault="0037605C" w:rsidP="00920270">
            <w:pPr>
              <w:jc w:val="right"/>
              <w:rPr>
                <w:sz w:val="12"/>
                <w:szCs w:val="12"/>
              </w:rPr>
            </w:pPr>
          </w:p>
        </w:tc>
        <w:tc>
          <w:tcPr>
            <w:tcW w:w="117" w:type="pct"/>
            <w:vAlign w:val="bottom"/>
          </w:tcPr>
          <w:p w14:paraId="14DE91D8" w14:textId="77777777" w:rsidR="0037605C" w:rsidRPr="00BA49D7" w:rsidRDefault="0037605C" w:rsidP="00920270">
            <w:pPr>
              <w:jc w:val="right"/>
              <w:rPr>
                <w:sz w:val="12"/>
                <w:szCs w:val="12"/>
              </w:rPr>
            </w:pPr>
          </w:p>
        </w:tc>
        <w:tc>
          <w:tcPr>
            <w:tcW w:w="117" w:type="pct"/>
            <w:vAlign w:val="bottom"/>
          </w:tcPr>
          <w:p w14:paraId="398DD98B" w14:textId="77777777" w:rsidR="0037605C" w:rsidRPr="00BA49D7" w:rsidRDefault="0037605C" w:rsidP="00920270">
            <w:pPr>
              <w:jc w:val="right"/>
              <w:rPr>
                <w:sz w:val="12"/>
                <w:szCs w:val="12"/>
              </w:rPr>
            </w:pPr>
          </w:p>
        </w:tc>
        <w:tc>
          <w:tcPr>
            <w:tcW w:w="159" w:type="pct"/>
            <w:vAlign w:val="bottom"/>
          </w:tcPr>
          <w:p w14:paraId="11DF8DAE" w14:textId="77777777" w:rsidR="0037605C" w:rsidRPr="00BA49D7" w:rsidRDefault="0037605C" w:rsidP="00920270">
            <w:pPr>
              <w:jc w:val="right"/>
              <w:rPr>
                <w:sz w:val="12"/>
                <w:szCs w:val="12"/>
              </w:rPr>
            </w:pPr>
          </w:p>
        </w:tc>
        <w:tc>
          <w:tcPr>
            <w:tcW w:w="131" w:type="pct"/>
            <w:vAlign w:val="bottom"/>
          </w:tcPr>
          <w:p w14:paraId="484AFA11"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21D9418B" w14:textId="77777777" w:rsidTr="00CC1C6F">
        <w:trPr>
          <w:cantSplit/>
          <w:trHeight w:val="53"/>
        </w:trPr>
        <w:tc>
          <w:tcPr>
            <w:tcW w:w="491" w:type="pct"/>
            <w:vAlign w:val="bottom"/>
          </w:tcPr>
          <w:p w14:paraId="5D2B3843" w14:textId="77777777" w:rsidR="0037605C" w:rsidRDefault="0037605C" w:rsidP="00920270">
            <w:pPr>
              <w:rPr>
                <w:sz w:val="12"/>
                <w:szCs w:val="12"/>
              </w:rPr>
            </w:pPr>
            <w:r>
              <w:rPr>
                <w:sz w:val="12"/>
                <w:szCs w:val="12"/>
              </w:rPr>
              <w:t>Raymond, 2009</w:t>
            </w:r>
          </w:p>
        </w:tc>
        <w:tc>
          <w:tcPr>
            <w:tcW w:w="125" w:type="pct"/>
          </w:tcPr>
          <w:p w14:paraId="280F47B6" w14:textId="77777777" w:rsidR="009B26E0" w:rsidRDefault="009B26E0" w:rsidP="00920270">
            <w:pPr>
              <w:jc w:val="right"/>
              <w:rPr>
                <w:sz w:val="12"/>
                <w:szCs w:val="12"/>
              </w:rPr>
            </w:pPr>
          </w:p>
        </w:tc>
        <w:tc>
          <w:tcPr>
            <w:tcW w:w="125" w:type="pct"/>
            <w:vAlign w:val="bottom"/>
          </w:tcPr>
          <w:p w14:paraId="5E1A3AFA" w14:textId="77777777" w:rsidR="0037605C" w:rsidRDefault="0037605C" w:rsidP="00920270">
            <w:pPr>
              <w:jc w:val="right"/>
              <w:rPr>
                <w:sz w:val="12"/>
                <w:szCs w:val="12"/>
              </w:rPr>
            </w:pPr>
          </w:p>
        </w:tc>
        <w:tc>
          <w:tcPr>
            <w:tcW w:w="132" w:type="pct"/>
            <w:vAlign w:val="bottom"/>
          </w:tcPr>
          <w:p w14:paraId="2F558474" w14:textId="77777777" w:rsidR="0037605C" w:rsidRDefault="0037605C" w:rsidP="00920270">
            <w:pPr>
              <w:jc w:val="right"/>
              <w:rPr>
                <w:sz w:val="12"/>
                <w:szCs w:val="12"/>
              </w:rPr>
            </w:pPr>
          </w:p>
        </w:tc>
        <w:tc>
          <w:tcPr>
            <w:tcW w:w="156" w:type="pct"/>
            <w:vAlign w:val="bottom"/>
          </w:tcPr>
          <w:p w14:paraId="7EC724BD" w14:textId="77777777" w:rsidR="0037605C" w:rsidRPr="00BA49D7" w:rsidRDefault="0037605C" w:rsidP="00920270">
            <w:pPr>
              <w:jc w:val="right"/>
              <w:rPr>
                <w:sz w:val="12"/>
                <w:szCs w:val="12"/>
              </w:rPr>
            </w:pPr>
          </w:p>
        </w:tc>
        <w:tc>
          <w:tcPr>
            <w:tcW w:w="90" w:type="pct"/>
            <w:vAlign w:val="bottom"/>
          </w:tcPr>
          <w:p w14:paraId="38D95541" w14:textId="77777777" w:rsidR="0037605C" w:rsidRPr="00BA49D7" w:rsidRDefault="0037605C" w:rsidP="00920270">
            <w:pPr>
              <w:jc w:val="right"/>
              <w:rPr>
                <w:sz w:val="12"/>
                <w:szCs w:val="12"/>
              </w:rPr>
            </w:pPr>
          </w:p>
        </w:tc>
        <w:tc>
          <w:tcPr>
            <w:tcW w:w="134" w:type="pct"/>
            <w:vAlign w:val="bottom"/>
          </w:tcPr>
          <w:p w14:paraId="04A87C5A" w14:textId="77777777" w:rsidR="0037605C" w:rsidRPr="00BA49D7" w:rsidRDefault="0037605C" w:rsidP="00920270">
            <w:pPr>
              <w:jc w:val="right"/>
              <w:rPr>
                <w:sz w:val="12"/>
                <w:szCs w:val="12"/>
              </w:rPr>
            </w:pPr>
          </w:p>
        </w:tc>
        <w:tc>
          <w:tcPr>
            <w:tcW w:w="89" w:type="pct"/>
            <w:shd w:val="clear" w:color="auto" w:fill="auto"/>
            <w:vAlign w:val="bottom"/>
          </w:tcPr>
          <w:p w14:paraId="4EB74516" w14:textId="77777777" w:rsidR="0037605C" w:rsidRPr="00BA49D7" w:rsidRDefault="0037605C" w:rsidP="00920270">
            <w:pPr>
              <w:jc w:val="right"/>
              <w:rPr>
                <w:sz w:val="12"/>
                <w:szCs w:val="12"/>
              </w:rPr>
            </w:pPr>
          </w:p>
        </w:tc>
        <w:tc>
          <w:tcPr>
            <w:tcW w:w="134" w:type="pct"/>
            <w:vAlign w:val="bottom"/>
          </w:tcPr>
          <w:p w14:paraId="67E24644" w14:textId="77777777" w:rsidR="0037605C" w:rsidRPr="00BA49D7" w:rsidRDefault="0037605C" w:rsidP="00920270">
            <w:pPr>
              <w:jc w:val="right"/>
              <w:rPr>
                <w:sz w:val="12"/>
                <w:szCs w:val="12"/>
              </w:rPr>
            </w:pPr>
          </w:p>
        </w:tc>
        <w:tc>
          <w:tcPr>
            <w:tcW w:w="134" w:type="pct"/>
            <w:vAlign w:val="bottom"/>
          </w:tcPr>
          <w:p w14:paraId="6EAE8068" w14:textId="77777777" w:rsidR="0037605C" w:rsidRPr="00BA49D7" w:rsidRDefault="0037605C" w:rsidP="00920270">
            <w:pPr>
              <w:jc w:val="right"/>
              <w:rPr>
                <w:sz w:val="12"/>
                <w:szCs w:val="12"/>
              </w:rPr>
            </w:pPr>
          </w:p>
        </w:tc>
        <w:tc>
          <w:tcPr>
            <w:tcW w:w="90" w:type="pct"/>
            <w:vAlign w:val="bottom"/>
          </w:tcPr>
          <w:p w14:paraId="37811097" w14:textId="77777777" w:rsidR="0037605C" w:rsidRPr="00BA49D7" w:rsidRDefault="0037605C" w:rsidP="00920270">
            <w:pPr>
              <w:jc w:val="right"/>
              <w:rPr>
                <w:sz w:val="12"/>
                <w:szCs w:val="12"/>
              </w:rPr>
            </w:pPr>
          </w:p>
        </w:tc>
        <w:tc>
          <w:tcPr>
            <w:tcW w:w="201" w:type="pct"/>
          </w:tcPr>
          <w:p w14:paraId="6D663F9A" w14:textId="77777777" w:rsidR="0037605C" w:rsidRPr="00BA49D7" w:rsidRDefault="0037605C" w:rsidP="00920270">
            <w:pPr>
              <w:jc w:val="right"/>
              <w:rPr>
                <w:sz w:val="12"/>
                <w:szCs w:val="12"/>
              </w:rPr>
            </w:pPr>
          </w:p>
        </w:tc>
        <w:tc>
          <w:tcPr>
            <w:tcW w:w="117" w:type="pct"/>
            <w:vAlign w:val="bottom"/>
          </w:tcPr>
          <w:p w14:paraId="06A2F37B" w14:textId="77777777" w:rsidR="0037605C" w:rsidRDefault="0037605C" w:rsidP="00920270">
            <w:pPr>
              <w:jc w:val="right"/>
              <w:rPr>
                <w:sz w:val="12"/>
                <w:szCs w:val="12"/>
              </w:rPr>
            </w:pPr>
          </w:p>
        </w:tc>
        <w:tc>
          <w:tcPr>
            <w:tcW w:w="117" w:type="pct"/>
            <w:vAlign w:val="bottom"/>
          </w:tcPr>
          <w:p w14:paraId="346364F7" w14:textId="77777777" w:rsidR="0037605C" w:rsidRPr="00BA49D7" w:rsidRDefault="0037605C" w:rsidP="00920270">
            <w:pPr>
              <w:jc w:val="right"/>
              <w:rPr>
                <w:sz w:val="12"/>
                <w:szCs w:val="12"/>
              </w:rPr>
            </w:pPr>
          </w:p>
        </w:tc>
        <w:tc>
          <w:tcPr>
            <w:tcW w:w="117" w:type="pct"/>
            <w:vAlign w:val="bottom"/>
          </w:tcPr>
          <w:p w14:paraId="642522CF" w14:textId="77777777" w:rsidR="0037605C" w:rsidRPr="00BA49D7" w:rsidRDefault="0037605C" w:rsidP="00920270">
            <w:pPr>
              <w:jc w:val="right"/>
              <w:rPr>
                <w:sz w:val="12"/>
                <w:szCs w:val="12"/>
              </w:rPr>
            </w:pPr>
          </w:p>
        </w:tc>
        <w:tc>
          <w:tcPr>
            <w:tcW w:w="117" w:type="pct"/>
            <w:vAlign w:val="bottom"/>
          </w:tcPr>
          <w:p w14:paraId="7FB5392F" w14:textId="77777777" w:rsidR="0037605C" w:rsidRPr="00BA49D7" w:rsidRDefault="0037605C" w:rsidP="00920270">
            <w:pPr>
              <w:jc w:val="right"/>
              <w:rPr>
                <w:sz w:val="12"/>
                <w:szCs w:val="12"/>
              </w:rPr>
            </w:pPr>
          </w:p>
        </w:tc>
        <w:tc>
          <w:tcPr>
            <w:tcW w:w="117" w:type="pct"/>
            <w:vAlign w:val="bottom"/>
          </w:tcPr>
          <w:p w14:paraId="665FC60B" w14:textId="77777777" w:rsidR="0037605C" w:rsidRPr="00BA49D7" w:rsidRDefault="0037605C" w:rsidP="00920270">
            <w:pPr>
              <w:jc w:val="right"/>
              <w:rPr>
                <w:sz w:val="12"/>
                <w:szCs w:val="12"/>
              </w:rPr>
            </w:pPr>
          </w:p>
        </w:tc>
        <w:tc>
          <w:tcPr>
            <w:tcW w:w="117" w:type="pct"/>
            <w:vAlign w:val="bottom"/>
          </w:tcPr>
          <w:p w14:paraId="033D8B83" w14:textId="77777777" w:rsidR="0037605C" w:rsidRPr="00BA49D7" w:rsidRDefault="0037605C" w:rsidP="00920270">
            <w:pPr>
              <w:jc w:val="right"/>
              <w:rPr>
                <w:sz w:val="12"/>
                <w:szCs w:val="12"/>
              </w:rPr>
            </w:pPr>
          </w:p>
        </w:tc>
        <w:tc>
          <w:tcPr>
            <w:tcW w:w="117" w:type="pct"/>
            <w:vAlign w:val="bottom"/>
          </w:tcPr>
          <w:p w14:paraId="6B1DC933" w14:textId="77777777" w:rsidR="0037605C" w:rsidRPr="00BA49D7" w:rsidRDefault="0037605C" w:rsidP="00920270">
            <w:pPr>
              <w:jc w:val="right"/>
              <w:rPr>
                <w:sz w:val="12"/>
                <w:szCs w:val="12"/>
              </w:rPr>
            </w:pPr>
          </w:p>
        </w:tc>
        <w:tc>
          <w:tcPr>
            <w:tcW w:w="117" w:type="pct"/>
            <w:shd w:val="clear" w:color="auto" w:fill="auto"/>
            <w:vAlign w:val="bottom"/>
          </w:tcPr>
          <w:p w14:paraId="70BC9499" w14:textId="77777777" w:rsidR="0037605C" w:rsidRPr="00BA49D7" w:rsidRDefault="0037605C" w:rsidP="00920270">
            <w:pPr>
              <w:jc w:val="right"/>
              <w:rPr>
                <w:sz w:val="12"/>
                <w:szCs w:val="12"/>
              </w:rPr>
            </w:pPr>
          </w:p>
        </w:tc>
        <w:tc>
          <w:tcPr>
            <w:tcW w:w="117" w:type="pct"/>
            <w:vAlign w:val="bottom"/>
          </w:tcPr>
          <w:p w14:paraId="0D9DB815" w14:textId="77777777" w:rsidR="0037605C" w:rsidRPr="00BA49D7" w:rsidRDefault="0037605C" w:rsidP="00920270">
            <w:pPr>
              <w:jc w:val="right"/>
              <w:rPr>
                <w:sz w:val="12"/>
                <w:szCs w:val="12"/>
              </w:rPr>
            </w:pPr>
          </w:p>
        </w:tc>
        <w:tc>
          <w:tcPr>
            <w:tcW w:w="117" w:type="pct"/>
            <w:vAlign w:val="bottom"/>
          </w:tcPr>
          <w:p w14:paraId="76ABB2E6" w14:textId="77777777" w:rsidR="0037605C" w:rsidRPr="00075E02" w:rsidRDefault="0037605C" w:rsidP="00920270">
            <w:pPr>
              <w:jc w:val="right"/>
              <w:rPr>
                <w:sz w:val="12"/>
                <w:szCs w:val="12"/>
              </w:rPr>
            </w:pPr>
          </w:p>
        </w:tc>
        <w:tc>
          <w:tcPr>
            <w:tcW w:w="117" w:type="pct"/>
            <w:vAlign w:val="bottom"/>
          </w:tcPr>
          <w:p w14:paraId="33FB2761" w14:textId="77777777" w:rsidR="0037605C" w:rsidRDefault="0037605C" w:rsidP="00920270">
            <w:pPr>
              <w:jc w:val="right"/>
              <w:rPr>
                <w:sz w:val="12"/>
                <w:szCs w:val="12"/>
              </w:rPr>
            </w:pPr>
          </w:p>
        </w:tc>
        <w:tc>
          <w:tcPr>
            <w:tcW w:w="117" w:type="pct"/>
            <w:vAlign w:val="bottom"/>
          </w:tcPr>
          <w:p w14:paraId="45227799" w14:textId="77777777" w:rsidR="0037605C" w:rsidRPr="00BA49D7" w:rsidRDefault="0037605C" w:rsidP="00920270">
            <w:pPr>
              <w:jc w:val="right"/>
              <w:rPr>
                <w:sz w:val="12"/>
                <w:szCs w:val="12"/>
              </w:rPr>
            </w:pPr>
          </w:p>
        </w:tc>
        <w:tc>
          <w:tcPr>
            <w:tcW w:w="117" w:type="pct"/>
            <w:vAlign w:val="bottom"/>
          </w:tcPr>
          <w:p w14:paraId="56530DBC" w14:textId="77777777" w:rsidR="0037605C" w:rsidRPr="00BA49D7" w:rsidRDefault="0037605C" w:rsidP="00920270">
            <w:pPr>
              <w:jc w:val="right"/>
              <w:rPr>
                <w:sz w:val="12"/>
                <w:szCs w:val="12"/>
              </w:rPr>
            </w:pPr>
          </w:p>
        </w:tc>
        <w:tc>
          <w:tcPr>
            <w:tcW w:w="117" w:type="pct"/>
            <w:vAlign w:val="bottom"/>
          </w:tcPr>
          <w:p w14:paraId="4B42C761" w14:textId="77777777" w:rsidR="0037605C" w:rsidRDefault="0037605C" w:rsidP="00920270">
            <w:pPr>
              <w:jc w:val="right"/>
              <w:rPr>
                <w:sz w:val="12"/>
                <w:szCs w:val="12"/>
              </w:rPr>
            </w:pPr>
          </w:p>
        </w:tc>
        <w:tc>
          <w:tcPr>
            <w:tcW w:w="117" w:type="pct"/>
            <w:vAlign w:val="bottom"/>
          </w:tcPr>
          <w:p w14:paraId="5BE7A529" w14:textId="77777777" w:rsidR="0037605C" w:rsidRPr="00BA49D7" w:rsidRDefault="0037605C" w:rsidP="00920270">
            <w:pPr>
              <w:jc w:val="right"/>
              <w:rPr>
                <w:sz w:val="12"/>
                <w:szCs w:val="12"/>
              </w:rPr>
            </w:pPr>
          </w:p>
        </w:tc>
        <w:tc>
          <w:tcPr>
            <w:tcW w:w="117" w:type="pct"/>
            <w:vAlign w:val="bottom"/>
          </w:tcPr>
          <w:p w14:paraId="60B7F653" w14:textId="77777777" w:rsidR="0037605C" w:rsidRPr="00BA49D7" w:rsidRDefault="0037605C" w:rsidP="00920270">
            <w:pPr>
              <w:jc w:val="right"/>
              <w:rPr>
                <w:sz w:val="12"/>
                <w:szCs w:val="12"/>
              </w:rPr>
            </w:pPr>
          </w:p>
        </w:tc>
        <w:tc>
          <w:tcPr>
            <w:tcW w:w="117" w:type="pct"/>
            <w:vAlign w:val="bottom"/>
          </w:tcPr>
          <w:p w14:paraId="0C71C597" w14:textId="77777777" w:rsidR="0037605C" w:rsidRPr="00BA49D7" w:rsidRDefault="0037605C" w:rsidP="00920270">
            <w:pPr>
              <w:jc w:val="right"/>
              <w:rPr>
                <w:sz w:val="12"/>
                <w:szCs w:val="12"/>
              </w:rPr>
            </w:pPr>
          </w:p>
        </w:tc>
        <w:tc>
          <w:tcPr>
            <w:tcW w:w="117" w:type="pct"/>
            <w:vAlign w:val="bottom"/>
          </w:tcPr>
          <w:p w14:paraId="03B5F9DE" w14:textId="77777777" w:rsidR="0037605C" w:rsidRPr="00BA49D7" w:rsidRDefault="0037605C" w:rsidP="00920270">
            <w:pPr>
              <w:jc w:val="right"/>
              <w:rPr>
                <w:sz w:val="12"/>
                <w:szCs w:val="12"/>
              </w:rPr>
            </w:pPr>
            <w:r>
              <w:rPr>
                <w:sz w:val="12"/>
                <w:szCs w:val="12"/>
              </w:rPr>
              <w:t>x</w:t>
            </w:r>
          </w:p>
        </w:tc>
        <w:tc>
          <w:tcPr>
            <w:tcW w:w="117" w:type="pct"/>
            <w:vAlign w:val="bottom"/>
          </w:tcPr>
          <w:p w14:paraId="773F5C1D" w14:textId="77777777" w:rsidR="0037605C" w:rsidRPr="00BA49D7" w:rsidRDefault="0037605C" w:rsidP="00920270">
            <w:pPr>
              <w:jc w:val="right"/>
              <w:rPr>
                <w:sz w:val="12"/>
                <w:szCs w:val="12"/>
              </w:rPr>
            </w:pPr>
          </w:p>
        </w:tc>
        <w:tc>
          <w:tcPr>
            <w:tcW w:w="117" w:type="pct"/>
            <w:shd w:val="clear" w:color="auto" w:fill="auto"/>
            <w:vAlign w:val="bottom"/>
          </w:tcPr>
          <w:p w14:paraId="54BDB3A7" w14:textId="77777777" w:rsidR="0037605C" w:rsidRPr="00B4597C" w:rsidRDefault="0037605C" w:rsidP="00920270">
            <w:pPr>
              <w:jc w:val="right"/>
              <w:rPr>
                <w:sz w:val="12"/>
                <w:szCs w:val="12"/>
              </w:rPr>
            </w:pPr>
          </w:p>
        </w:tc>
        <w:tc>
          <w:tcPr>
            <w:tcW w:w="117" w:type="pct"/>
            <w:shd w:val="clear" w:color="auto" w:fill="auto"/>
            <w:vAlign w:val="bottom"/>
          </w:tcPr>
          <w:p w14:paraId="0CA1F5E6" w14:textId="77777777" w:rsidR="0037605C" w:rsidRPr="00BA49D7" w:rsidRDefault="0037605C" w:rsidP="00920270">
            <w:pPr>
              <w:jc w:val="right"/>
              <w:rPr>
                <w:sz w:val="12"/>
                <w:szCs w:val="12"/>
              </w:rPr>
            </w:pPr>
          </w:p>
        </w:tc>
        <w:tc>
          <w:tcPr>
            <w:tcW w:w="117" w:type="pct"/>
            <w:vAlign w:val="bottom"/>
          </w:tcPr>
          <w:p w14:paraId="3C631F12" w14:textId="77777777" w:rsidR="0037605C" w:rsidRPr="00BA49D7" w:rsidRDefault="0037605C" w:rsidP="00920270">
            <w:pPr>
              <w:jc w:val="right"/>
              <w:rPr>
                <w:sz w:val="12"/>
                <w:szCs w:val="12"/>
              </w:rPr>
            </w:pPr>
          </w:p>
        </w:tc>
        <w:tc>
          <w:tcPr>
            <w:tcW w:w="117" w:type="pct"/>
            <w:vAlign w:val="bottom"/>
          </w:tcPr>
          <w:p w14:paraId="41ABB6F4" w14:textId="77777777" w:rsidR="0037605C" w:rsidRPr="00BA49D7" w:rsidRDefault="0037605C" w:rsidP="00920270">
            <w:pPr>
              <w:jc w:val="right"/>
              <w:rPr>
                <w:sz w:val="12"/>
                <w:szCs w:val="12"/>
              </w:rPr>
            </w:pPr>
          </w:p>
        </w:tc>
        <w:tc>
          <w:tcPr>
            <w:tcW w:w="117" w:type="pct"/>
            <w:vAlign w:val="bottom"/>
          </w:tcPr>
          <w:p w14:paraId="73967811" w14:textId="77777777" w:rsidR="0037605C" w:rsidRPr="00BA49D7" w:rsidRDefault="0037605C" w:rsidP="00920270">
            <w:pPr>
              <w:jc w:val="right"/>
              <w:rPr>
                <w:sz w:val="12"/>
                <w:szCs w:val="12"/>
              </w:rPr>
            </w:pPr>
          </w:p>
        </w:tc>
        <w:tc>
          <w:tcPr>
            <w:tcW w:w="159" w:type="pct"/>
            <w:vAlign w:val="bottom"/>
          </w:tcPr>
          <w:p w14:paraId="6E8924AD" w14:textId="77777777" w:rsidR="0037605C" w:rsidRPr="00BA49D7" w:rsidRDefault="0037605C" w:rsidP="00920270">
            <w:pPr>
              <w:jc w:val="right"/>
              <w:rPr>
                <w:sz w:val="12"/>
                <w:szCs w:val="12"/>
              </w:rPr>
            </w:pPr>
          </w:p>
        </w:tc>
        <w:tc>
          <w:tcPr>
            <w:tcW w:w="131" w:type="pct"/>
            <w:vAlign w:val="bottom"/>
          </w:tcPr>
          <w:p w14:paraId="1E50EE7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799C0D1" w14:textId="77777777" w:rsidTr="00CC1C6F">
        <w:trPr>
          <w:cantSplit/>
          <w:trHeight w:val="53"/>
        </w:trPr>
        <w:tc>
          <w:tcPr>
            <w:tcW w:w="491" w:type="pct"/>
            <w:vAlign w:val="bottom"/>
          </w:tcPr>
          <w:p w14:paraId="26B44412" w14:textId="77777777" w:rsidR="0037605C" w:rsidRDefault="0037605C" w:rsidP="00920270">
            <w:pPr>
              <w:rPr>
                <w:sz w:val="12"/>
                <w:szCs w:val="12"/>
              </w:rPr>
            </w:pPr>
            <w:r>
              <w:rPr>
                <w:sz w:val="12"/>
                <w:szCs w:val="12"/>
              </w:rPr>
              <w:t>Rebeiro Gruhl, 2015</w:t>
            </w:r>
          </w:p>
        </w:tc>
        <w:tc>
          <w:tcPr>
            <w:tcW w:w="125" w:type="pct"/>
          </w:tcPr>
          <w:p w14:paraId="79798E11" w14:textId="77777777" w:rsidR="009B26E0" w:rsidRDefault="009B26E0" w:rsidP="00920270">
            <w:pPr>
              <w:jc w:val="right"/>
              <w:rPr>
                <w:sz w:val="12"/>
                <w:szCs w:val="12"/>
              </w:rPr>
            </w:pPr>
          </w:p>
        </w:tc>
        <w:tc>
          <w:tcPr>
            <w:tcW w:w="125" w:type="pct"/>
            <w:vAlign w:val="bottom"/>
          </w:tcPr>
          <w:p w14:paraId="6CA42075" w14:textId="77777777" w:rsidR="0037605C" w:rsidRDefault="0037605C" w:rsidP="00920270">
            <w:pPr>
              <w:jc w:val="right"/>
              <w:rPr>
                <w:sz w:val="12"/>
                <w:szCs w:val="12"/>
              </w:rPr>
            </w:pPr>
          </w:p>
        </w:tc>
        <w:tc>
          <w:tcPr>
            <w:tcW w:w="132" w:type="pct"/>
            <w:vAlign w:val="bottom"/>
          </w:tcPr>
          <w:p w14:paraId="6F7E1200" w14:textId="77777777" w:rsidR="0037605C" w:rsidRDefault="0037605C" w:rsidP="00920270">
            <w:pPr>
              <w:jc w:val="right"/>
              <w:rPr>
                <w:sz w:val="12"/>
                <w:szCs w:val="12"/>
              </w:rPr>
            </w:pPr>
          </w:p>
        </w:tc>
        <w:tc>
          <w:tcPr>
            <w:tcW w:w="156" w:type="pct"/>
            <w:vAlign w:val="bottom"/>
          </w:tcPr>
          <w:p w14:paraId="5285809C" w14:textId="77777777" w:rsidR="0037605C" w:rsidRPr="00BA49D7" w:rsidRDefault="0037605C" w:rsidP="00920270">
            <w:pPr>
              <w:jc w:val="right"/>
              <w:rPr>
                <w:sz w:val="12"/>
                <w:szCs w:val="12"/>
              </w:rPr>
            </w:pPr>
          </w:p>
        </w:tc>
        <w:tc>
          <w:tcPr>
            <w:tcW w:w="90" w:type="pct"/>
            <w:vAlign w:val="bottom"/>
          </w:tcPr>
          <w:p w14:paraId="66A3CF30" w14:textId="77777777" w:rsidR="0037605C" w:rsidRPr="00BA49D7" w:rsidRDefault="0037605C" w:rsidP="00920270">
            <w:pPr>
              <w:jc w:val="right"/>
              <w:rPr>
                <w:sz w:val="12"/>
                <w:szCs w:val="12"/>
              </w:rPr>
            </w:pPr>
          </w:p>
        </w:tc>
        <w:tc>
          <w:tcPr>
            <w:tcW w:w="134" w:type="pct"/>
            <w:vAlign w:val="bottom"/>
          </w:tcPr>
          <w:p w14:paraId="35506192" w14:textId="77777777" w:rsidR="0037605C" w:rsidRPr="00BA49D7" w:rsidRDefault="0037605C" w:rsidP="00920270">
            <w:pPr>
              <w:jc w:val="right"/>
              <w:rPr>
                <w:sz w:val="12"/>
                <w:szCs w:val="12"/>
              </w:rPr>
            </w:pPr>
          </w:p>
        </w:tc>
        <w:tc>
          <w:tcPr>
            <w:tcW w:w="89" w:type="pct"/>
            <w:shd w:val="clear" w:color="auto" w:fill="auto"/>
            <w:vAlign w:val="bottom"/>
          </w:tcPr>
          <w:p w14:paraId="67BBDE8D" w14:textId="77777777" w:rsidR="0037605C" w:rsidRPr="00BA49D7" w:rsidRDefault="0037605C" w:rsidP="00920270">
            <w:pPr>
              <w:jc w:val="right"/>
              <w:rPr>
                <w:sz w:val="12"/>
                <w:szCs w:val="12"/>
              </w:rPr>
            </w:pPr>
          </w:p>
        </w:tc>
        <w:tc>
          <w:tcPr>
            <w:tcW w:w="134" w:type="pct"/>
            <w:vAlign w:val="bottom"/>
          </w:tcPr>
          <w:p w14:paraId="2D55B020" w14:textId="77777777" w:rsidR="0037605C" w:rsidRPr="00BA49D7" w:rsidRDefault="0037605C" w:rsidP="00920270">
            <w:pPr>
              <w:jc w:val="right"/>
              <w:rPr>
                <w:sz w:val="12"/>
                <w:szCs w:val="12"/>
              </w:rPr>
            </w:pPr>
          </w:p>
        </w:tc>
        <w:tc>
          <w:tcPr>
            <w:tcW w:w="134" w:type="pct"/>
            <w:vAlign w:val="bottom"/>
          </w:tcPr>
          <w:p w14:paraId="4B527A7D" w14:textId="77777777" w:rsidR="0037605C" w:rsidRPr="00BA49D7" w:rsidRDefault="0037605C" w:rsidP="00920270">
            <w:pPr>
              <w:jc w:val="right"/>
              <w:rPr>
                <w:sz w:val="12"/>
                <w:szCs w:val="12"/>
              </w:rPr>
            </w:pPr>
          </w:p>
        </w:tc>
        <w:tc>
          <w:tcPr>
            <w:tcW w:w="90" w:type="pct"/>
            <w:vAlign w:val="bottom"/>
          </w:tcPr>
          <w:p w14:paraId="3631F676" w14:textId="77777777" w:rsidR="0037605C" w:rsidRPr="00BA49D7" w:rsidRDefault="0037605C" w:rsidP="00920270">
            <w:pPr>
              <w:jc w:val="right"/>
              <w:rPr>
                <w:sz w:val="12"/>
                <w:szCs w:val="12"/>
              </w:rPr>
            </w:pPr>
          </w:p>
        </w:tc>
        <w:tc>
          <w:tcPr>
            <w:tcW w:w="201" w:type="pct"/>
          </w:tcPr>
          <w:p w14:paraId="35C8D9AB" w14:textId="77777777" w:rsidR="0037605C" w:rsidRPr="00BA49D7" w:rsidRDefault="0037605C" w:rsidP="00920270">
            <w:pPr>
              <w:jc w:val="right"/>
              <w:rPr>
                <w:sz w:val="12"/>
                <w:szCs w:val="12"/>
              </w:rPr>
            </w:pPr>
          </w:p>
        </w:tc>
        <w:tc>
          <w:tcPr>
            <w:tcW w:w="117" w:type="pct"/>
            <w:vAlign w:val="bottom"/>
          </w:tcPr>
          <w:p w14:paraId="755355ED" w14:textId="77777777" w:rsidR="0037605C" w:rsidRDefault="0037605C" w:rsidP="00920270">
            <w:pPr>
              <w:jc w:val="right"/>
              <w:rPr>
                <w:sz w:val="12"/>
                <w:szCs w:val="12"/>
              </w:rPr>
            </w:pPr>
          </w:p>
        </w:tc>
        <w:tc>
          <w:tcPr>
            <w:tcW w:w="117" w:type="pct"/>
            <w:vAlign w:val="bottom"/>
          </w:tcPr>
          <w:p w14:paraId="19145904" w14:textId="77777777" w:rsidR="0037605C" w:rsidRPr="00BA49D7" w:rsidRDefault="0037605C" w:rsidP="00920270">
            <w:pPr>
              <w:jc w:val="right"/>
              <w:rPr>
                <w:sz w:val="12"/>
                <w:szCs w:val="12"/>
              </w:rPr>
            </w:pPr>
          </w:p>
        </w:tc>
        <w:tc>
          <w:tcPr>
            <w:tcW w:w="117" w:type="pct"/>
            <w:vAlign w:val="bottom"/>
          </w:tcPr>
          <w:p w14:paraId="3CA7A1EE" w14:textId="77777777" w:rsidR="0037605C" w:rsidRPr="00BA49D7" w:rsidRDefault="0037605C" w:rsidP="00920270">
            <w:pPr>
              <w:jc w:val="right"/>
              <w:rPr>
                <w:sz w:val="12"/>
                <w:szCs w:val="12"/>
              </w:rPr>
            </w:pPr>
          </w:p>
        </w:tc>
        <w:tc>
          <w:tcPr>
            <w:tcW w:w="117" w:type="pct"/>
            <w:vAlign w:val="bottom"/>
          </w:tcPr>
          <w:p w14:paraId="05FBF923" w14:textId="77777777" w:rsidR="0037605C" w:rsidRPr="00BA49D7" w:rsidRDefault="0037605C" w:rsidP="00920270">
            <w:pPr>
              <w:jc w:val="right"/>
              <w:rPr>
                <w:sz w:val="12"/>
                <w:szCs w:val="12"/>
              </w:rPr>
            </w:pPr>
          </w:p>
        </w:tc>
        <w:tc>
          <w:tcPr>
            <w:tcW w:w="117" w:type="pct"/>
            <w:vAlign w:val="bottom"/>
          </w:tcPr>
          <w:p w14:paraId="2E9166BE" w14:textId="77777777" w:rsidR="0037605C" w:rsidRPr="00BA49D7" w:rsidRDefault="0037605C" w:rsidP="00920270">
            <w:pPr>
              <w:jc w:val="right"/>
              <w:rPr>
                <w:sz w:val="12"/>
                <w:szCs w:val="12"/>
              </w:rPr>
            </w:pPr>
          </w:p>
        </w:tc>
        <w:tc>
          <w:tcPr>
            <w:tcW w:w="117" w:type="pct"/>
            <w:vAlign w:val="bottom"/>
          </w:tcPr>
          <w:p w14:paraId="1B1F5540" w14:textId="77777777" w:rsidR="0037605C" w:rsidRPr="00BA49D7" w:rsidRDefault="0037605C" w:rsidP="00920270">
            <w:pPr>
              <w:jc w:val="right"/>
              <w:rPr>
                <w:sz w:val="12"/>
                <w:szCs w:val="12"/>
              </w:rPr>
            </w:pPr>
          </w:p>
        </w:tc>
        <w:tc>
          <w:tcPr>
            <w:tcW w:w="117" w:type="pct"/>
            <w:vAlign w:val="bottom"/>
          </w:tcPr>
          <w:p w14:paraId="1C164401" w14:textId="77777777" w:rsidR="0037605C" w:rsidRPr="00BA49D7" w:rsidRDefault="0037605C" w:rsidP="00920270">
            <w:pPr>
              <w:jc w:val="right"/>
              <w:rPr>
                <w:sz w:val="12"/>
                <w:szCs w:val="12"/>
              </w:rPr>
            </w:pPr>
          </w:p>
        </w:tc>
        <w:tc>
          <w:tcPr>
            <w:tcW w:w="117" w:type="pct"/>
            <w:shd w:val="clear" w:color="auto" w:fill="auto"/>
            <w:vAlign w:val="bottom"/>
          </w:tcPr>
          <w:p w14:paraId="1D3BA658" w14:textId="77777777" w:rsidR="0037605C" w:rsidRPr="00BA49D7" w:rsidRDefault="0037605C" w:rsidP="00920270">
            <w:pPr>
              <w:jc w:val="right"/>
              <w:rPr>
                <w:sz w:val="12"/>
                <w:szCs w:val="12"/>
              </w:rPr>
            </w:pPr>
          </w:p>
        </w:tc>
        <w:tc>
          <w:tcPr>
            <w:tcW w:w="117" w:type="pct"/>
            <w:vAlign w:val="bottom"/>
          </w:tcPr>
          <w:p w14:paraId="1469387E" w14:textId="77777777" w:rsidR="0037605C" w:rsidRPr="00BA49D7" w:rsidRDefault="0037605C" w:rsidP="00920270">
            <w:pPr>
              <w:jc w:val="right"/>
              <w:rPr>
                <w:sz w:val="12"/>
                <w:szCs w:val="12"/>
              </w:rPr>
            </w:pPr>
          </w:p>
        </w:tc>
        <w:tc>
          <w:tcPr>
            <w:tcW w:w="117" w:type="pct"/>
            <w:vAlign w:val="bottom"/>
          </w:tcPr>
          <w:p w14:paraId="23A8E7EE"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21D66B1B" w14:textId="77777777" w:rsidR="0037605C" w:rsidRDefault="0037605C" w:rsidP="00920270">
            <w:pPr>
              <w:jc w:val="right"/>
              <w:rPr>
                <w:sz w:val="12"/>
                <w:szCs w:val="12"/>
              </w:rPr>
            </w:pPr>
          </w:p>
        </w:tc>
        <w:tc>
          <w:tcPr>
            <w:tcW w:w="117" w:type="pct"/>
            <w:vAlign w:val="bottom"/>
          </w:tcPr>
          <w:p w14:paraId="39D7B5E3" w14:textId="77777777" w:rsidR="0037605C" w:rsidRPr="00BA49D7" w:rsidRDefault="0037605C" w:rsidP="00920270">
            <w:pPr>
              <w:jc w:val="right"/>
              <w:rPr>
                <w:sz w:val="12"/>
                <w:szCs w:val="12"/>
              </w:rPr>
            </w:pPr>
          </w:p>
        </w:tc>
        <w:tc>
          <w:tcPr>
            <w:tcW w:w="117" w:type="pct"/>
            <w:vAlign w:val="bottom"/>
          </w:tcPr>
          <w:p w14:paraId="23699F75" w14:textId="77777777" w:rsidR="0037605C" w:rsidRPr="00BA49D7" w:rsidRDefault="0037605C" w:rsidP="00920270">
            <w:pPr>
              <w:jc w:val="right"/>
              <w:rPr>
                <w:sz w:val="12"/>
                <w:szCs w:val="12"/>
              </w:rPr>
            </w:pPr>
          </w:p>
        </w:tc>
        <w:tc>
          <w:tcPr>
            <w:tcW w:w="117" w:type="pct"/>
            <w:vAlign w:val="bottom"/>
          </w:tcPr>
          <w:p w14:paraId="261704C0" w14:textId="77777777" w:rsidR="0037605C" w:rsidRDefault="0037605C" w:rsidP="00920270">
            <w:pPr>
              <w:jc w:val="right"/>
              <w:rPr>
                <w:sz w:val="12"/>
                <w:szCs w:val="12"/>
              </w:rPr>
            </w:pPr>
          </w:p>
        </w:tc>
        <w:tc>
          <w:tcPr>
            <w:tcW w:w="117" w:type="pct"/>
            <w:vAlign w:val="bottom"/>
          </w:tcPr>
          <w:p w14:paraId="5C1E0AE5" w14:textId="77777777" w:rsidR="0037605C" w:rsidRPr="00BA49D7" w:rsidRDefault="0037605C" w:rsidP="00920270">
            <w:pPr>
              <w:jc w:val="right"/>
              <w:rPr>
                <w:sz w:val="12"/>
                <w:szCs w:val="12"/>
              </w:rPr>
            </w:pPr>
          </w:p>
        </w:tc>
        <w:tc>
          <w:tcPr>
            <w:tcW w:w="117" w:type="pct"/>
            <w:vAlign w:val="bottom"/>
          </w:tcPr>
          <w:p w14:paraId="0794E888" w14:textId="77777777" w:rsidR="0037605C" w:rsidRPr="00BA49D7" w:rsidRDefault="0037605C" w:rsidP="00920270">
            <w:pPr>
              <w:jc w:val="right"/>
              <w:rPr>
                <w:sz w:val="12"/>
                <w:szCs w:val="12"/>
              </w:rPr>
            </w:pPr>
          </w:p>
        </w:tc>
        <w:tc>
          <w:tcPr>
            <w:tcW w:w="117" w:type="pct"/>
            <w:vAlign w:val="bottom"/>
          </w:tcPr>
          <w:p w14:paraId="76A96E1D" w14:textId="77777777" w:rsidR="0037605C" w:rsidRPr="00BA49D7" w:rsidRDefault="0037605C" w:rsidP="00920270">
            <w:pPr>
              <w:jc w:val="right"/>
              <w:rPr>
                <w:sz w:val="12"/>
                <w:szCs w:val="12"/>
              </w:rPr>
            </w:pPr>
            <w:r>
              <w:rPr>
                <w:sz w:val="12"/>
                <w:szCs w:val="12"/>
              </w:rPr>
              <w:t>x</w:t>
            </w:r>
          </w:p>
        </w:tc>
        <w:tc>
          <w:tcPr>
            <w:tcW w:w="117" w:type="pct"/>
            <w:vAlign w:val="bottom"/>
          </w:tcPr>
          <w:p w14:paraId="5CF23E07" w14:textId="77777777" w:rsidR="0037605C" w:rsidRPr="00BA49D7" w:rsidRDefault="0037605C" w:rsidP="00920270">
            <w:pPr>
              <w:jc w:val="right"/>
              <w:rPr>
                <w:sz w:val="12"/>
                <w:szCs w:val="12"/>
              </w:rPr>
            </w:pPr>
          </w:p>
        </w:tc>
        <w:tc>
          <w:tcPr>
            <w:tcW w:w="117" w:type="pct"/>
            <w:vAlign w:val="bottom"/>
          </w:tcPr>
          <w:p w14:paraId="5442772C" w14:textId="77777777" w:rsidR="0037605C" w:rsidRPr="00BA49D7" w:rsidRDefault="0037605C" w:rsidP="00920270">
            <w:pPr>
              <w:jc w:val="right"/>
              <w:rPr>
                <w:sz w:val="12"/>
                <w:szCs w:val="12"/>
              </w:rPr>
            </w:pPr>
          </w:p>
        </w:tc>
        <w:tc>
          <w:tcPr>
            <w:tcW w:w="117" w:type="pct"/>
            <w:shd w:val="clear" w:color="auto" w:fill="auto"/>
            <w:vAlign w:val="bottom"/>
          </w:tcPr>
          <w:p w14:paraId="14E2AAA7" w14:textId="77777777" w:rsidR="0037605C" w:rsidRPr="00B4597C" w:rsidRDefault="0037605C" w:rsidP="00920270">
            <w:pPr>
              <w:jc w:val="right"/>
              <w:rPr>
                <w:sz w:val="12"/>
                <w:szCs w:val="12"/>
              </w:rPr>
            </w:pPr>
          </w:p>
        </w:tc>
        <w:tc>
          <w:tcPr>
            <w:tcW w:w="117" w:type="pct"/>
            <w:shd w:val="clear" w:color="auto" w:fill="auto"/>
            <w:vAlign w:val="bottom"/>
          </w:tcPr>
          <w:p w14:paraId="56B99013" w14:textId="77777777" w:rsidR="0037605C" w:rsidRPr="00BA49D7" w:rsidRDefault="0037605C" w:rsidP="00920270">
            <w:pPr>
              <w:jc w:val="right"/>
              <w:rPr>
                <w:sz w:val="12"/>
                <w:szCs w:val="12"/>
              </w:rPr>
            </w:pPr>
          </w:p>
        </w:tc>
        <w:tc>
          <w:tcPr>
            <w:tcW w:w="117" w:type="pct"/>
            <w:vAlign w:val="bottom"/>
          </w:tcPr>
          <w:p w14:paraId="27D906B7" w14:textId="77777777" w:rsidR="0037605C" w:rsidRPr="00BA49D7" w:rsidRDefault="0037605C" w:rsidP="00920270">
            <w:pPr>
              <w:jc w:val="right"/>
              <w:rPr>
                <w:sz w:val="12"/>
                <w:szCs w:val="12"/>
              </w:rPr>
            </w:pPr>
          </w:p>
        </w:tc>
        <w:tc>
          <w:tcPr>
            <w:tcW w:w="117" w:type="pct"/>
            <w:vAlign w:val="bottom"/>
          </w:tcPr>
          <w:p w14:paraId="4BE35DD7" w14:textId="77777777" w:rsidR="0037605C" w:rsidRPr="00BA49D7" w:rsidRDefault="0037605C" w:rsidP="00920270">
            <w:pPr>
              <w:jc w:val="right"/>
              <w:rPr>
                <w:sz w:val="12"/>
                <w:szCs w:val="12"/>
              </w:rPr>
            </w:pPr>
          </w:p>
        </w:tc>
        <w:tc>
          <w:tcPr>
            <w:tcW w:w="117" w:type="pct"/>
            <w:vAlign w:val="bottom"/>
          </w:tcPr>
          <w:p w14:paraId="6C93E642" w14:textId="77777777" w:rsidR="0037605C" w:rsidRPr="00BA49D7" w:rsidRDefault="0037605C" w:rsidP="00920270">
            <w:pPr>
              <w:jc w:val="right"/>
              <w:rPr>
                <w:sz w:val="12"/>
                <w:szCs w:val="12"/>
              </w:rPr>
            </w:pPr>
          </w:p>
        </w:tc>
        <w:tc>
          <w:tcPr>
            <w:tcW w:w="159" w:type="pct"/>
            <w:vAlign w:val="bottom"/>
          </w:tcPr>
          <w:p w14:paraId="00F55410" w14:textId="77777777" w:rsidR="0037605C" w:rsidRPr="00BA49D7" w:rsidRDefault="0037605C" w:rsidP="00920270">
            <w:pPr>
              <w:jc w:val="right"/>
              <w:rPr>
                <w:sz w:val="12"/>
                <w:szCs w:val="12"/>
              </w:rPr>
            </w:pPr>
          </w:p>
        </w:tc>
        <w:tc>
          <w:tcPr>
            <w:tcW w:w="131" w:type="pct"/>
            <w:vAlign w:val="bottom"/>
          </w:tcPr>
          <w:p w14:paraId="5EA69472"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EB3ACC2" w14:textId="77777777" w:rsidTr="00CC1C6F">
        <w:trPr>
          <w:cantSplit/>
          <w:trHeight w:val="53"/>
        </w:trPr>
        <w:tc>
          <w:tcPr>
            <w:tcW w:w="491" w:type="pct"/>
            <w:vAlign w:val="bottom"/>
          </w:tcPr>
          <w:p w14:paraId="2086EA58" w14:textId="77777777" w:rsidR="0037605C" w:rsidRDefault="0037605C" w:rsidP="00920270">
            <w:pPr>
              <w:rPr>
                <w:sz w:val="12"/>
                <w:szCs w:val="12"/>
              </w:rPr>
            </w:pPr>
            <w:r>
              <w:rPr>
                <w:sz w:val="12"/>
                <w:szCs w:val="12"/>
              </w:rPr>
              <w:t>Repper and Carter 2011</w:t>
            </w:r>
          </w:p>
        </w:tc>
        <w:tc>
          <w:tcPr>
            <w:tcW w:w="125" w:type="pct"/>
          </w:tcPr>
          <w:p w14:paraId="6744D6FD" w14:textId="77777777" w:rsidR="009B26E0" w:rsidRDefault="009B26E0" w:rsidP="00920270">
            <w:pPr>
              <w:jc w:val="right"/>
              <w:rPr>
                <w:sz w:val="12"/>
                <w:szCs w:val="12"/>
              </w:rPr>
            </w:pPr>
          </w:p>
        </w:tc>
        <w:tc>
          <w:tcPr>
            <w:tcW w:w="125" w:type="pct"/>
            <w:vAlign w:val="bottom"/>
          </w:tcPr>
          <w:p w14:paraId="72D8F254" w14:textId="77777777" w:rsidR="0037605C" w:rsidRDefault="0037605C" w:rsidP="00920270">
            <w:pPr>
              <w:jc w:val="right"/>
              <w:rPr>
                <w:sz w:val="12"/>
                <w:szCs w:val="12"/>
              </w:rPr>
            </w:pPr>
          </w:p>
        </w:tc>
        <w:tc>
          <w:tcPr>
            <w:tcW w:w="132" w:type="pct"/>
            <w:vAlign w:val="bottom"/>
          </w:tcPr>
          <w:p w14:paraId="07D581D8" w14:textId="77777777" w:rsidR="0037605C" w:rsidRDefault="0037605C" w:rsidP="00920270">
            <w:pPr>
              <w:jc w:val="right"/>
              <w:rPr>
                <w:sz w:val="12"/>
                <w:szCs w:val="12"/>
              </w:rPr>
            </w:pPr>
          </w:p>
        </w:tc>
        <w:tc>
          <w:tcPr>
            <w:tcW w:w="156" w:type="pct"/>
            <w:vAlign w:val="bottom"/>
          </w:tcPr>
          <w:p w14:paraId="24E302BA" w14:textId="77777777" w:rsidR="0037605C" w:rsidRPr="00BA49D7" w:rsidRDefault="0037605C" w:rsidP="00920270">
            <w:pPr>
              <w:jc w:val="right"/>
              <w:rPr>
                <w:sz w:val="12"/>
                <w:szCs w:val="12"/>
              </w:rPr>
            </w:pPr>
          </w:p>
        </w:tc>
        <w:tc>
          <w:tcPr>
            <w:tcW w:w="90" w:type="pct"/>
            <w:vAlign w:val="bottom"/>
          </w:tcPr>
          <w:p w14:paraId="33EC6972" w14:textId="77777777" w:rsidR="0037605C" w:rsidRPr="00BA49D7" w:rsidRDefault="0037605C" w:rsidP="00920270">
            <w:pPr>
              <w:jc w:val="right"/>
              <w:rPr>
                <w:sz w:val="12"/>
                <w:szCs w:val="12"/>
              </w:rPr>
            </w:pPr>
          </w:p>
        </w:tc>
        <w:tc>
          <w:tcPr>
            <w:tcW w:w="134" w:type="pct"/>
            <w:vAlign w:val="bottom"/>
          </w:tcPr>
          <w:p w14:paraId="0F960605" w14:textId="77777777" w:rsidR="0037605C" w:rsidRPr="00BA49D7" w:rsidRDefault="0037605C" w:rsidP="00920270">
            <w:pPr>
              <w:jc w:val="right"/>
              <w:rPr>
                <w:sz w:val="12"/>
                <w:szCs w:val="12"/>
              </w:rPr>
            </w:pPr>
          </w:p>
        </w:tc>
        <w:tc>
          <w:tcPr>
            <w:tcW w:w="89" w:type="pct"/>
            <w:shd w:val="clear" w:color="auto" w:fill="auto"/>
            <w:vAlign w:val="bottom"/>
          </w:tcPr>
          <w:p w14:paraId="0971ABDC" w14:textId="77777777" w:rsidR="0037605C" w:rsidRPr="00BA49D7" w:rsidRDefault="0037605C" w:rsidP="00920270">
            <w:pPr>
              <w:jc w:val="right"/>
              <w:rPr>
                <w:sz w:val="12"/>
                <w:szCs w:val="12"/>
              </w:rPr>
            </w:pPr>
          </w:p>
        </w:tc>
        <w:tc>
          <w:tcPr>
            <w:tcW w:w="134" w:type="pct"/>
            <w:vAlign w:val="bottom"/>
          </w:tcPr>
          <w:p w14:paraId="68DAD9AE" w14:textId="77777777" w:rsidR="0037605C" w:rsidRPr="00BA49D7" w:rsidRDefault="0037605C" w:rsidP="00920270">
            <w:pPr>
              <w:jc w:val="right"/>
              <w:rPr>
                <w:sz w:val="12"/>
                <w:szCs w:val="12"/>
              </w:rPr>
            </w:pPr>
          </w:p>
        </w:tc>
        <w:tc>
          <w:tcPr>
            <w:tcW w:w="134" w:type="pct"/>
            <w:vAlign w:val="bottom"/>
          </w:tcPr>
          <w:p w14:paraId="2EDDE258" w14:textId="77777777" w:rsidR="0037605C" w:rsidRPr="00BA49D7" w:rsidRDefault="0037605C" w:rsidP="00920270">
            <w:pPr>
              <w:jc w:val="right"/>
              <w:rPr>
                <w:sz w:val="12"/>
                <w:szCs w:val="12"/>
              </w:rPr>
            </w:pPr>
          </w:p>
        </w:tc>
        <w:tc>
          <w:tcPr>
            <w:tcW w:w="90" w:type="pct"/>
            <w:vAlign w:val="bottom"/>
          </w:tcPr>
          <w:p w14:paraId="114126A9" w14:textId="77777777" w:rsidR="0037605C" w:rsidRPr="00BA49D7" w:rsidRDefault="0037605C" w:rsidP="00920270">
            <w:pPr>
              <w:jc w:val="right"/>
              <w:rPr>
                <w:sz w:val="12"/>
                <w:szCs w:val="12"/>
              </w:rPr>
            </w:pPr>
          </w:p>
        </w:tc>
        <w:tc>
          <w:tcPr>
            <w:tcW w:w="201" w:type="pct"/>
          </w:tcPr>
          <w:p w14:paraId="0B74C8F6" w14:textId="77777777" w:rsidR="0037605C" w:rsidRPr="00BA49D7" w:rsidRDefault="0037605C" w:rsidP="00920270">
            <w:pPr>
              <w:jc w:val="right"/>
              <w:rPr>
                <w:sz w:val="12"/>
                <w:szCs w:val="12"/>
              </w:rPr>
            </w:pPr>
          </w:p>
        </w:tc>
        <w:tc>
          <w:tcPr>
            <w:tcW w:w="117" w:type="pct"/>
            <w:vAlign w:val="bottom"/>
          </w:tcPr>
          <w:p w14:paraId="1A4E3540" w14:textId="77777777" w:rsidR="0037605C" w:rsidRDefault="0037605C" w:rsidP="00920270">
            <w:pPr>
              <w:jc w:val="right"/>
              <w:rPr>
                <w:sz w:val="12"/>
                <w:szCs w:val="12"/>
              </w:rPr>
            </w:pPr>
          </w:p>
        </w:tc>
        <w:tc>
          <w:tcPr>
            <w:tcW w:w="117" w:type="pct"/>
            <w:vAlign w:val="bottom"/>
          </w:tcPr>
          <w:p w14:paraId="455D8E59" w14:textId="77777777" w:rsidR="0037605C" w:rsidRPr="00BA49D7" w:rsidRDefault="0037605C" w:rsidP="00920270">
            <w:pPr>
              <w:jc w:val="right"/>
              <w:rPr>
                <w:sz w:val="12"/>
                <w:szCs w:val="12"/>
              </w:rPr>
            </w:pPr>
          </w:p>
        </w:tc>
        <w:tc>
          <w:tcPr>
            <w:tcW w:w="117" w:type="pct"/>
            <w:vAlign w:val="bottom"/>
          </w:tcPr>
          <w:p w14:paraId="312ACBB8" w14:textId="77777777" w:rsidR="0037605C" w:rsidRPr="00BA49D7" w:rsidRDefault="0037605C" w:rsidP="00920270">
            <w:pPr>
              <w:jc w:val="right"/>
              <w:rPr>
                <w:sz w:val="12"/>
                <w:szCs w:val="12"/>
              </w:rPr>
            </w:pPr>
          </w:p>
        </w:tc>
        <w:tc>
          <w:tcPr>
            <w:tcW w:w="117" w:type="pct"/>
            <w:vAlign w:val="bottom"/>
          </w:tcPr>
          <w:p w14:paraId="51D60E16" w14:textId="77777777" w:rsidR="0037605C" w:rsidRPr="00BA49D7" w:rsidRDefault="0037605C" w:rsidP="00920270">
            <w:pPr>
              <w:jc w:val="right"/>
              <w:rPr>
                <w:sz w:val="12"/>
                <w:szCs w:val="12"/>
              </w:rPr>
            </w:pPr>
          </w:p>
        </w:tc>
        <w:tc>
          <w:tcPr>
            <w:tcW w:w="117" w:type="pct"/>
            <w:vAlign w:val="bottom"/>
          </w:tcPr>
          <w:p w14:paraId="1BE73D55" w14:textId="77777777" w:rsidR="0037605C" w:rsidRPr="00BA49D7" w:rsidRDefault="0037605C" w:rsidP="00920270">
            <w:pPr>
              <w:jc w:val="right"/>
              <w:rPr>
                <w:sz w:val="12"/>
                <w:szCs w:val="12"/>
              </w:rPr>
            </w:pPr>
          </w:p>
        </w:tc>
        <w:tc>
          <w:tcPr>
            <w:tcW w:w="117" w:type="pct"/>
            <w:vAlign w:val="bottom"/>
          </w:tcPr>
          <w:p w14:paraId="1128A978" w14:textId="77777777" w:rsidR="0037605C" w:rsidRPr="00BA49D7" w:rsidRDefault="0037605C" w:rsidP="00920270">
            <w:pPr>
              <w:jc w:val="right"/>
              <w:rPr>
                <w:sz w:val="12"/>
                <w:szCs w:val="12"/>
              </w:rPr>
            </w:pPr>
          </w:p>
        </w:tc>
        <w:tc>
          <w:tcPr>
            <w:tcW w:w="117" w:type="pct"/>
            <w:vAlign w:val="bottom"/>
          </w:tcPr>
          <w:p w14:paraId="5FFA0DEC"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16F512D2" w14:textId="77777777" w:rsidR="0037605C" w:rsidRPr="00BA49D7" w:rsidRDefault="0037605C" w:rsidP="00920270">
            <w:pPr>
              <w:jc w:val="right"/>
              <w:rPr>
                <w:sz w:val="12"/>
                <w:szCs w:val="12"/>
              </w:rPr>
            </w:pPr>
          </w:p>
        </w:tc>
        <w:tc>
          <w:tcPr>
            <w:tcW w:w="117" w:type="pct"/>
            <w:vAlign w:val="bottom"/>
          </w:tcPr>
          <w:p w14:paraId="52DFADF9" w14:textId="77777777" w:rsidR="0037605C" w:rsidRPr="00BA49D7" w:rsidRDefault="0037605C" w:rsidP="00920270">
            <w:pPr>
              <w:jc w:val="right"/>
              <w:rPr>
                <w:sz w:val="12"/>
                <w:szCs w:val="12"/>
              </w:rPr>
            </w:pPr>
          </w:p>
        </w:tc>
        <w:tc>
          <w:tcPr>
            <w:tcW w:w="117" w:type="pct"/>
            <w:vAlign w:val="bottom"/>
          </w:tcPr>
          <w:p w14:paraId="6A21FF53" w14:textId="77777777" w:rsidR="0037605C" w:rsidRPr="00075E02" w:rsidRDefault="0037605C" w:rsidP="00920270">
            <w:pPr>
              <w:jc w:val="right"/>
              <w:rPr>
                <w:sz w:val="12"/>
                <w:szCs w:val="12"/>
              </w:rPr>
            </w:pPr>
          </w:p>
        </w:tc>
        <w:tc>
          <w:tcPr>
            <w:tcW w:w="117" w:type="pct"/>
            <w:vAlign w:val="bottom"/>
          </w:tcPr>
          <w:p w14:paraId="354CF323" w14:textId="77777777" w:rsidR="0037605C" w:rsidRPr="00BA49D7" w:rsidRDefault="0037605C" w:rsidP="00920270">
            <w:pPr>
              <w:jc w:val="right"/>
              <w:rPr>
                <w:sz w:val="12"/>
                <w:szCs w:val="12"/>
              </w:rPr>
            </w:pPr>
          </w:p>
        </w:tc>
        <w:tc>
          <w:tcPr>
            <w:tcW w:w="117" w:type="pct"/>
            <w:vAlign w:val="bottom"/>
          </w:tcPr>
          <w:p w14:paraId="64185357" w14:textId="77777777" w:rsidR="0037605C" w:rsidRPr="00BA49D7" w:rsidRDefault="0037605C" w:rsidP="00920270">
            <w:pPr>
              <w:jc w:val="right"/>
              <w:rPr>
                <w:sz w:val="12"/>
                <w:szCs w:val="12"/>
              </w:rPr>
            </w:pPr>
          </w:p>
        </w:tc>
        <w:tc>
          <w:tcPr>
            <w:tcW w:w="117" w:type="pct"/>
            <w:vAlign w:val="bottom"/>
          </w:tcPr>
          <w:p w14:paraId="14421157" w14:textId="77777777" w:rsidR="0037605C" w:rsidRPr="00BA49D7" w:rsidRDefault="0037605C" w:rsidP="00920270">
            <w:pPr>
              <w:jc w:val="right"/>
              <w:rPr>
                <w:sz w:val="12"/>
                <w:szCs w:val="12"/>
              </w:rPr>
            </w:pPr>
          </w:p>
        </w:tc>
        <w:tc>
          <w:tcPr>
            <w:tcW w:w="117" w:type="pct"/>
            <w:vAlign w:val="bottom"/>
          </w:tcPr>
          <w:p w14:paraId="459FFD30" w14:textId="77777777" w:rsidR="0037605C" w:rsidRPr="00BA49D7" w:rsidRDefault="0037605C" w:rsidP="00920270">
            <w:pPr>
              <w:jc w:val="right"/>
              <w:rPr>
                <w:sz w:val="12"/>
                <w:szCs w:val="12"/>
              </w:rPr>
            </w:pPr>
          </w:p>
        </w:tc>
        <w:tc>
          <w:tcPr>
            <w:tcW w:w="117" w:type="pct"/>
            <w:vAlign w:val="bottom"/>
          </w:tcPr>
          <w:p w14:paraId="25C0F853" w14:textId="77777777" w:rsidR="0037605C" w:rsidRPr="00BA49D7" w:rsidRDefault="0037605C" w:rsidP="00920270">
            <w:pPr>
              <w:jc w:val="right"/>
              <w:rPr>
                <w:sz w:val="12"/>
                <w:szCs w:val="12"/>
              </w:rPr>
            </w:pPr>
          </w:p>
        </w:tc>
        <w:tc>
          <w:tcPr>
            <w:tcW w:w="117" w:type="pct"/>
            <w:vAlign w:val="bottom"/>
          </w:tcPr>
          <w:p w14:paraId="7703527A" w14:textId="77777777" w:rsidR="0037605C" w:rsidRPr="00BA49D7" w:rsidRDefault="0037605C" w:rsidP="00920270">
            <w:pPr>
              <w:jc w:val="right"/>
              <w:rPr>
                <w:sz w:val="12"/>
                <w:szCs w:val="12"/>
              </w:rPr>
            </w:pPr>
          </w:p>
        </w:tc>
        <w:tc>
          <w:tcPr>
            <w:tcW w:w="117" w:type="pct"/>
            <w:vAlign w:val="bottom"/>
          </w:tcPr>
          <w:p w14:paraId="558019B7" w14:textId="77777777" w:rsidR="0037605C" w:rsidRPr="00BA49D7" w:rsidRDefault="0037605C" w:rsidP="00920270">
            <w:pPr>
              <w:jc w:val="right"/>
              <w:rPr>
                <w:sz w:val="12"/>
                <w:szCs w:val="12"/>
              </w:rPr>
            </w:pPr>
          </w:p>
        </w:tc>
        <w:tc>
          <w:tcPr>
            <w:tcW w:w="117" w:type="pct"/>
            <w:vAlign w:val="bottom"/>
          </w:tcPr>
          <w:p w14:paraId="2E676403" w14:textId="77777777" w:rsidR="0037605C" w:rsidRPr="00BA49D7" w:rsidRDefault="0037605C" w:rsidP="00920270">
            <w:pPr>
              <w:jc w:val="right"/>
              <w:rPr>
                <w:sz w:val="12"/>
                <w:szCs w:val="12"/>
              </w:rPr>
            </w:pPr>
          </w:p>
        </w:tc>
        <w:tc>
          <w:tcPr>
            <w:tcW w:w="117" w:type="pct"/>
            <w:vAlign w:val="bottom"/>
          </w:tcPr>
          <w:p w14:paraId="4F749B75" w14:textId="77777777" w:rsidR="0037605C" w:rsidRPr="00BA49D7" w:rsidRDefault="0037605C" w:rsidP="00920270">
            <w:pPr>
              <w:jc w:val="right"/>
              <w:rPr>
                <w:sz w:val="12"/>
                <w:szCs w:val="12"/>
              </w:rPr>
            </w:pPr>
          </w:p>
        </w:tc>
        <w:tc>
          <w:tcPr>
            <w:tcW w:w="117" w:type="pct"/>
            <w:shd w:val="clear" w:color="auto" w:fill="auto"/>
            <w:vAlign w:val="bottom"/>
          </w:tcPr>
          <w:p w14:paraId="477CC593" w14:textId="77777777" w:rsidR="0037605C" w:rsidRPr="00B4597C" w:rsidRDefault="0037605C" w:rsidP="00920270">
            <w:pPr>
              <w:jc w:val="right"/>
              <w:rPr>
                <w:sz w:val="12"/>
                <w:szCs w:val="12"/>
              </w:rPr>
            </w:pPr>
          </w:p>
        </w:tc>
        <w:tc>
          <w:tcPr>
            <w:tcW w:w="117" w:type="pct"/>
            <w:shd w:val="clear" w:color="auto" w:fill="auto"/>
            <w:vAlign w:val="bottom"/>
          </w:tcPr>
          <w:p w14:paraId="18B46BBA" w14:textId="77777777" w:rsidR="0037605C" w:rsidRPr="00BA49D7" w:rsidRDefault="0037605C" w:rsidP="00920270">
            <w:pPr>
              <w:jc w:val="right"/>
              <w:rPr>
                <w:sz w:val="12"/>
                <w:szCs w:val="12"/>
              </w:rPr>
            </w:pPr>
          </w:p>
        </w:tc>
        <w:tc>
          <w:tcPr>
            <w:tcW w:w="117" w:type="pct"/>
            <w:vAlign w:val="bottom"/>
          </w:tcPr>
          <w:p w14:paraId="5C957172" w14:textId="77777777" w:rsidR="0037605C" w:rsidRPr="00BA49D7" w:rsidRDefault="0037605C" w:rsidP="00920270">
            <w:pPr>
              <w:jc w:val="right"/>
              <w:rPr>
                <w:sz w:val="12"/>
                <w:szCs w:val="12"/>
              </w:rPr>
            </w:pPr>
          </w:p>
        </w:tc>
        <w:tc>
          <w:tcPr>
            <w:tcW w:w="117" w:type="pct"/>
            <w:vAlign w:val="bottom"/>
          </w:tcPr>
          <w:p w14:paraId="6C2E0910" w14:textId="77777777" w:rsidR="0037605C" w:rsidRPr="00BA49D7" w:rsidRDefault="0037605C" w:rsidP="00920270">
            <w:pPr>
              <w:jc w:val="right"/>
              <w:rPr>
                <w:sz w:val="12"/>
                <w:szCs w:val="12"/>
              </w:rPr>
            </w:pPr>
          </w:p>
        </w:tc>
        <w:tc>
          <w:tcPr>
            <w:tcW w:w="117" w:type="pct"/>
            <w:vAlign w:val="bottom"/>
          </w:tcPr>
          <w:p w14:paraId="3D1EA52C" w14:textId="77777777" w:rsidR="0037605C" w:rsidRPr="00BA49D7" w:rsidRDefault="0037605C" w:rsidP="00920270">
            <w:pPr>
              <w:jc w:val="right"/>
              <w:rPr>
                <w:sz w:val="12"/>
                <w:szCs w:val="12"/>
              </w:rPr>
            </w:pPr>
          </w:p>
        </w:tc>
        <w:tc>
          <w:tcPr>
            <w:tcW w:w="159" w:type="pct"/>
            <w:vAlign w:val="bottom"/>
          </w:tcPr>
          <w:p w14:paraId="5BB35449" w14:textId="77777777" w:rsidR="0037605C" w:rsidRPr="00BA49D7" w:rsidRDefault="0037605C" w:rsidP="00920270">
            <w:pPr>
              <w:jc w:val="right"/>
              <w:rPr>
                <w:sz w:val="12"/>
                <w:szCs w:val="12"/>
              </w:rPr>
            </w:pPr>
          </w:p>
        </w:tc>
        <w:tc>
          <w:tcPr>
            <w:tcW w:w="131" w:type="pct"/>
            <w:vAlign w:val="bottom"/>
          </w:tcPr>
          <w:p w14:paraId="09B5636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C981F99" w14:textId="77777777" w:rsidTr="00CC1C6F">
        <w:trPr>
          <w:cantSplit/>
          <w:trHeight w:val="53"/>
        </w:trPr>
        <w:tc>
          <w:tcPr>
            <w:tcW w:w="491" w:type="pct"/>
            <w:vAlign w:val="bottom"/>
          </w:tcPr>
          <w:p w14:paraId="1DF73A63" w14:textId="77777777" w:rsidR="0037605C" w:rsidRDefault="0037605C" w:rsidP="00920270">
            <w:pPr>
              <w:rPr>
                <w:sz w:val="12"/>
                <w:szCs w:val="12"/>
              </w:rPr>
            </w:pPr>
            <w:r>
              <w:rPr>
                <w:sz w:val="12"/>
                <w:szCs w:val="12"/>
              </w:rPr>
              <w:t>Repper and Watson, 2012</w:t>
            </w:r>
          </w:p>
        </w:tc>
        <w:tc>
          <w:tcPr>
            <w:tcW w:w="125" w:type="pct"/>
          </w:tcPr>
          <w:p w14:paraId="389C9D7E" w14:textId="77777777" w:rsidR="009B26E0" w:rsidRDefault="009B26E0" w:rsidP="00920270">
            <w:pPr>
              <w:jc w:val="right"/>
              <w:rPr>
                <w:sz w:val="12"/>
                <w:szCs w:val="12"/>
              </w:rPr>
            </w:pPr>
          </w:p>
        </w:tc>
        <w:tc>
          <w:tcPr>
            <w:tcW w:w="125" w:type="pct"/>
            <w:vAlign w:val="bottom"/>
          </w:tcPr>
          <w:p w14:paraId="3087AC60" w14:textId="77777777" w:rsidR="0037605C" w:rsidRDefault="0037605C" w:rsidP="00920270">
            <w:pPr>
              <w:jc w:val="right"/>
              <w:rPr>
                <w:sz w:val="12"/>
                <w:szCs w:val="12"/>
              </w:rPr>
            </w:pPr>
          </w:p>
        </w:tc>
        <w:tc>
          <w:tcPr>
            <w:tcW w:w="132" w:type="pct"/>
            <w:vAlign w:val="bottom"/>
          </w:tcPr>
          <w:p w14:paraId="5FECB27E" w14:textId="77777777" w:rsidR="0037605C" w:rsidRDefault="0037605C" w:rsidP="00920270">
            <w:pPr>
              <w:jc w:val="right"/>
              <w:rPr>
                <w:sz w:val="12"/>
                <w:szCs w:val="12"/>
              </w:rPr>
            </w:pPr>
          </w:p>
        </w:tc>
        <w:tc>
          <w:tcPr>
            <w:tcW w:w="156" w:type="pct"/>
            <w:vAlign w:val="bottom"/>
          </w:tcPr>
          <w:p w14:paraId="168880E4" w14:textId="77777777" w:rsidR="0037605C" w:rsidRPr="00BA49D7" w:rsidRDefault="0037605C" w:rsidP="00920270">
            <w:pPr>
              <w:jc w:val="right"/>
              <w:rPr>
                <w:sz w:val="12"/>
                <w:szCs w:val="12"/>
              </w:rPr>
            </w:pPr>
          </w:p>
        </w:tc>
        <w:tc>
          <w:tcPr>
            <w:tcW w:w="90" w:type="pct"/>
            <w:vAlign w:val="bottom"/>
          </w:tcPr>
          <w:p w14:paraId="0DC55AA3" w14:textId="77777777" w:rsidR="0037605C" w:rsidRPr="00BA49D7" w:rsidRDefault="0037605C" w:rsidP="00920270">
            <w:pPr>
              <w:jc w:val="right"/>
              <w:rPr>
                <w:sz w:val="12"/>
                <w:szCs w:val="12"/>
              </w:rPr>
            </w:pPr>
          </w:p>
        </w:tc>
        <w:tc>
          <w:tcPr>
            <w:tcW w:w="134" w:type="pct"/>
            <w:vAlign w:val="bottom"/>
          </w:tcPr>
          <w:p w14:paraId="6732CE58" w14:textId="77777777" w:rsidR="0037605C" w:rsidRPr="00BA49D7" w:rsidRDefault="0037605C" w:rsidP="00920270">
            <w:pPr>
              <w:jc w:val="right"/>
              <w:rPr>
                <w:sz w:val="12"/>
                <w:szCs w:val="12"/>
              </w:rPr>
            </w:pPr>
          </w:p>
        </w:tc>
        <w:tc>
          <w:tcPr>
            <w:tcW w:w="89" w:type="pct"/>
            <w:shd w:val="clear" w:color="auto" w:fill="auto"/>
            <w:vAlign w:val="bottom"/>
          </w:tcPr>
          <w:p w14:paraId="2322E97A" w14:textId="77777777" w:rsidR="0037605C" w:rsidRPr="00BA49D7" w:rsidRDefault="0037605C" w:rsidP="00920270">
            <w:pPr>
              <w:jc w:val="right"/>
              <w:rPr>
                <w:sz w:val="12"/>
                <w:szCs w:val="12"/>
              </w:rPr>
            </w:pPr>
          </w:p>
        </w:tc>
        <w:tc>
          <w:tcPr>
            <w:tcW w:w="134" w:type="pct"/>
            <w:vAlign w:val="bottom"/>
          </w:tcPr>
          <w:p w14:paraId="0D63A931" w14:textId="77777777" w:rsidR="0037605C" w:rsidRPr="00BA49D7" w:rsidRDefault="0037605C" w:rsidP="00920270">
            <w:pPr>
              <w:jc w:val="right"/>
              <w:rPr>
                <w:sz w:val="12"/>
                <w:szCs w:val="12"/>
              </w:rPr>
            </w:pPr>
          </w:p>
        </w:tc>
        <w:tc>
          <w:tcPr>
            <w:tcW w:w="134" w:type="pct"/>
            <w:vAlign w:val="bottom"/>
          </w:tcPr>
          <w:p w14:paraId="435E754C" w14:textId="77777777" w:rsidR="0037605C" w:rsidRPr="00BA49D7" w:rsidRDefault="0037605C" w:rsidP="00920270">
            <w:pPr>
              <w:jc w:val="right"/>
              <w:rPr>
                <w:sz w:val="12"/>
                <w:szCs w:val="12"/>
              </w:rPr>
            </w:pPr>
          </w:p>
        </w:tc>
        <w:tc>
          <w:tcPr>
            <w:tcW w:w="90" w:type="pct"/>
            <w:vAlign w:val="bottom"/>
          </w:tcPr>
          <w:p w14:paraId="19C6BCCD" w14:textId="77777777" w:rsidR="0037605C" w:rsidRPr="00BA49D7" w:rsidRDefault="0037605C" w:rsidP="00920270">
            <w:pPr>
              <w:jc w:val="right"/>
              <w:rPr>
                <w:sz w:val="12"/>
                <w:szCs w:val="12"/>
              </w:rPr>
            </w:pPr>
          </w:p>
        </w:tc>
        <w:tc>
          <w:tcPr>
            <w:tcW w:w="201" w:type="pct"/>
          </w:tcPr>
          <w:p w14:paraId="7845D64B" w14:textId="77777777" w:rsidR="0037605C" w:rsidRPr="00BA49D7" w:rsidRDefault="0037605C" w:rsidP="00920270">
            <w:pPr>
              <w:jc w:val="right"/>
              <w:rPr>
                <w:sz w:val="12"/>
                <w:szCs w:val="12"/>
              </w:rPr>
            </w:pPr>
          </w:p>
        </w:tc>
        <w:tc>
          <w:tcPr>
            <w:tcW w:w="117" w:type="pct"/>
            <w:vAlign w:val="bottom"/>
          </w:tcPr>
          <w:p w14:paraId="2A3AE293" w14:textId="77777777" w:rsidR="0037605C" w:rsidRDefault="0037605C" w:rsidP="00920270">
            <w:pPr>
              <w:jc w:val="right"/>
              <w:rPr>
                <w:sz w:val="12"/>
                <w:szCs w:val="12"/>
              </w:rPr>
            </w:pPr>
          </w:p>
        </w:tc>
        <w:tc>
          <w:tcPr>
            <w:tcW w:w="117" w:type="pct"/>
            <w:vAlign w:val="bottom"/>
          </w:tcPr>
          <w:p w14:paraId="3012E776" w14:textId="77777777" w:rsidR="0037605C" w:rsidRPr="00BA49D7" w:rsidRDefault="0037605C" w:rsidP="00920270">
            <w:pPr>
              <w:jc w:val="right"/>
              <w:rPr>
                <w:sz w:val="12"/>
                <w:szCs w:val="12"/>
              </w:rPr>
            </w:pPr>
          </w:p>
        </w:tc>
        <w:tc>
          <w:tcPr>
            <w:tcW w:w="117" w:type="pct"/>
            <w:vAlign w:val="bottom"/>
          </w:tcPr>
          <w:p w14:paraId="60466D56" w14:textId="77777777" w:rsidR="0037605C" w:rsidRPr="00BA49D7" w:rsidRDefault="0037605C" w:rsidP="00920270">
            <w:pPr>
              <w:jc w:val="right"/>
              <w:rPr>
                <w:sz w:val="12"/>
                <w:szCs w:val="12"/>
              </w:rPr>
            </w:pPr>
          </w:p>
        </w:tc>
        <w:tc>
          <w:tcPr>
            <w:tcW w:w="117" w:type="pct"/>
            <w:vAlign w:val="bottom"/>
          </w:tcPr>
          <w:p w14:paraId="08DD636C" w14:textId="77777777" w:rsidR="0037605C" w:rsidRPr="00BA49D7" w:rsidRDefault="0037605C" w:rsidP="00920270">
            <w:pPr>
              <w:jc w:val="right"/>
              <w:rPr>
                <w:sz w:val="12"/>
                <w:szCs w:val="12"/>
              </w:rPr>
            </w:pPr>
          </w:p>
        </w:tc>
        <w:tc>
          <w:tcPr>
            <w:tcW w:w="117" w:type="pct"/>
            <w:vAlign w:val="bottom"/>
          </w:tcPr>
          <w:p w14:paraId="303BDE48" w14:textId="77777777" w:rsidR="0037605C" w:rsidRPr="00BA49D7" w:rsidRDefault="0037605C" w:rsidP="00920270">
            <w:pPr>
              <w:jc w:val="right"/>
              <w:rPr>
                <w:sz w:val="12"/>
                <w:szCs w:val="12"/>
              </w:rPr>
            </w:pPr>
          </w:p>
        </w:tc>
        <w:tc>
          <w:tcPr>
            <w:tcW w:w="117" w:type="pct"/>
            <w:vAlign w:val="bottom"/>
          </w:tcPr>
          <w:p w14:paraId="03CB44E7" w14:textId="77777777" w:rsidR="0037605C" w:rsidRPr="00BA49D7" w:rsidRDefault="0037605C" w:rsidP="00920270">
            <w:pPr>
              <w:jc w:val="right"/>
              <w:rPr>
                <w:sz w:val="12"/>
                <w:szCs w:val="12"/>
              </w:rPr>
            </w:pPr>
          </w:p>
        </w:tc>
        <w:tc>
          <w:tcPr>
            <w:tcW w:w="117" w:type="pct"/>
            <w:vAlign w:val="bottom"/>
          </w:tcPr>
          <w:p w14:paraId="281F161B" w14:textId="77777777" w:rsidR="0037605C" w:rsidRDefault="0037605C" w:rsidP="00920270">
            <w:pPr>
              <w:jc w:val="right"/>
              <w:rPr>
                <w:sz w:val="12"/>
                <w:szCs w:val="12"/>
              </w:rPr>
            </w:pPr>
          </w:p>
        </w:tc>
        <w:tc>
          <w:tcPr>
            <w:tcW w:w="117" w:type="pct"/>
            <w:shd w:val="clear" w:color="auto" w:fill="auto"/>
            <w:vAlign w:val="bottom"/>
          </w:tcPr>
          <w:p w14:paraId="4B9FC886" w14:textId="77777777" w:rsidR="0037605C" w:rsidRPr="00BA49D7" w:rsidRDefault="0037605C" w:rsidP="00920270">
            <w:pPr>
              <w:jc w:val="right"/>
              <w:rPr>
                <w:sz w:val="12"/>
                <w:szCs w:val="12"/>
              </w:rPr>
            </w:pPr>
          </w:p>
        </w:tc>
        <w:tc>
          <w:tcPr>
            <w:tcW w:w="117" w:type="pct"/>
            <w:vAlign w:val="bottom"/>
          </w:tcPr>
          <w:p w14:paraId="4BDC97CB" w14:textId="77777777" w:rsidR="0037605C" w:rsidRPr="00BA49D7" w:rsidRDefault="0037605C" w:rsidP="00920270">
            <w:pPr>
              <w:jc w:val="right"/>
              <w:rPr>
                <w:sz w:val="12"/>
                <w:szCs w:val="12"/>
              </w:rPr>
            </w:pPr>
          </w:p>
        </w:tc>
        <w:tc>
          <w:tcPr>
            <w:tcW w:w="117" w:type="pct"/>
            <w:vAlign w:val="bottom"/>
          </w:tcPr>
          <w:p w14:paraId="68B81BCA" w14:textId="77777777" w:rsidR="0037605C" w:rsidRPr="00075E02" w:rsidRDefault="0037605C" w:rsidP="00920270">
            <w:pPr>
              <w:jc w:val="right"/>
              <w:rPr>
                <w:sz w:val="12"/>
                <w:szCs w:val="12"/>
              </w:rPr>
            </w:pPr>
          </w:p>
        </w:tc>
        <w:tc>
          <w:tcPr>
            <w:tcW w:w="117" w:type="pct"/>
            <w:vAlign w:val="bottom"/>
          </w:tcPr>
          <w:p w14:paraId="7A0EF470" w14:textId="77777777" w:rsidR="0037605C" w:rsidRPr="00BA49D7" w:rsidRDefault="0037605C" w:rsidP="00920270">
            <w:pPr>
              <w:jc w:val="right"/>
              <w:rPr>
                <w:sz w:val="12"/>
                <w:szCs w:val="12"/>
              </w:rPr>
            </w:pPr>
          </w:p>
        </w:tc>
        <w:tc>
          <w:tcPr>
            <w:tcW w:w="117" w:type="pct"/>
            <w:vAlign w:val="bottom"/>
          </w:tcPr>
          <w:p w14:paraId="2AC467A5" w14:textId="77777777" w:rsidR="0037605C" w:rsidRPr="00BA49D7" w:rsidRDefault="0037605C" w:rsidP="00920270">
            <w:pPr>
              <w:jc w:val="right"/>
              <w:rPr>
                <w:sz w:val="12"/>
                <w:szCs w:val="12"/>
              </w:rPr>
            </w:pPr>
          </w:p>
        </w:tc>
        <w:tc>
          <w:tcPr>
            <w:tcW w:w="117" w:type="pct"/>
            <w:vAlign w:val="bottom"/>
          </w:tcPr>
          <w:p w14:paraId="4BC901A1" w14:textId="77777777" w:rsidR="0037605C" w:rsidRPr="00BA49D7" w:rsidRDefault="0037605C" w:rsidP="00920270">
            <w:pPr>
              <w:jc w:val="right"/>
              <w:rPr>
                <w:sz w:val="12"/>
                <w:szCs w:val="12"/>
              </w:rPr>
            </w:pPr>
          </w:p>
        </w:tc>
        <w:tc>
          <w:tcPr>
            <w:tcW w:w="117" w:type="pct"/>
            <w:vAlign w:val="bottom"/>
          </w:tcPr>
          <w:p w14:paraId="79504B69" w14:textId="77777777" w:rsidR="0037605C" w:rsidRPr="00BA49D7" w:rsidRDefault="0037605C" w:rsidP="00920270">
            <w:pPr>
              <w:jc w:val="right"/>
              <w:rPr>
                <w:sz w:val="12"/>
                <w:szCs w:val="12"/>
              </w:rPr>
            </w:pPr>
          </w:p>
        </w:tc>
        <w:tc>
          <w:tcPr>
            <w:tcW w:w="117" w:type="pct"/>
            <w:vAlign w:val="bottom"/>
          </w:tcPr>
          <w:p w14:paraId="1869F7C1" w14:textId="77777777" w:rsidR="0037605C" w:rsidRPr="00BA49D7" w:rsidRDefault="0037605C" w:rsidP="00920270">
            <w:pPr>
              <w:jc w:val="right"/>
              <w:rPr>
                <w:sz w:val="12"/>
                <w:szCs w:val="12"/>
              </w:rPr>
            </w:pPr>
          </w:p>
        </w:tc>
        <w:tc>
          <w:tcPr>
            <w:tcW w:w="117" w:type="pct"/>
            <w:vAlign w:val="bottom"/>
          </w:tcPr>
          <w:p w14:paraId="34525D4A" w14:textId="77777777" w:rsidR="0037605C" w:rsidRPr="00BA49D7" w:rsidRDefault="0037605C" w:rsidP="00920270">
            <w:pPr>
              <w:jc w:val="right"/>
              <w:rPr>
                <w:sz w:val="12"/>
                <w:szCs w:val="12"/>
              </w:rPr>
            </w:pPr>
          </w:p>
        </w:tc>
        <w:tc>
          <w:tcPr>
            <w:tcW w:w="117" w:type="pct"/>
            <w:vAlign w:val="bottom"/>
          </w:tcPr>
          <w:p w14:paraId="56D19FDF" w14:textId="77777777" w:rsidR="0037605C" w:rsidRPr="00BA49D7" w:rsidRDefault="0037605C" w:rsidP="00920270">
            <w:pPr>
              <w:jc w:val="right"/>
              <w:rPr>
                <w:sz w:val="12"/>
                <w:szCs w:val="12"/>
              </w:rPr>
            </w:pPr>
          </w:p>
        </w:tc>
        <w:tc>
          <w:tcPr>
            <w:tcW w:w="117" w:type="pct"/>
            <w:vAlign w:val="bottom"/>
          </w:tcPr>
          <w:p w14:paraId="42EF0C7F" w14:textId="77777777" w:rsidR="0037605C" w:rsidRPr="00BA49D7" w:rsidRDefault="0037605C" w:rsidP="00920270">
            <w:pPr>
              <w:jc w:val="right"/>
              <w:rPr>
                <w:sz w:val="12"/>
                <w:szCs w:val="12"/>
              </w:rPr>
            </w:pPr>
          </w:p>
        </w:tc>
        <w:tc>
          <w:tcPr>
            <w:tcW w:w="117" w:type="pct"/>
            <w:vAlign w:val="bottom"/>
          </w:tcPr>
          <w:p w14:paraId="67BF3FD9" w14:textId="77777777" w:rsidR="0037605C" w:rsidRPr="00BA49D7" w:rsidRDefault="0037605C" w:rsidP="00920270">
            <w:pPr>
              <w:jc w:val="right"/>
              <w:rPr>
                <w:sz w:val="12"/>
                <w:szCs w:val="12"/>
              </w:rPr>
            </w:pPr>
          </w:p>
        </w:tc>
        <w:tc>
          <w:tcPr>
            <w:tcW w:w="117" w:type="pct"/>
            <w:shd w:val="clear" w:color="auto" w:fill="auto"/>
            <w:vAlign w:val="bottom"/>
          </w:tcPr>
          <w:p w14:paraId="2F014E43" w14:textId="77777777" w:rsidR="0037605C" w:rsidRPr="00B4597C" w:rsidRDefault="0037605C" w:rsidP="00920270">
            <w:pPr>
              <w:jc w:val="right"/>
              <w:rPr>
                <w:sz w:val="12"/>
                <w:szCs w:val="12"/>
              </w:rPr>
            </w:pPr>
          </w:p>
        </w:tc>
        <w:tc>
          <w:tcPr>
            <w:tcW w:w="117" w:type="pct"/>
            <w:shd w:val="clear" w:color="auto" w:fill="auto"/>
            <w:vAlign w:val="bottom"/>
          </w:tcPr>
          <w:p w14:paraId="60241F6E" w14:textId="77777777" w:rsidR="0037605C" w:rsidRPr="00BA49D7" w:rsidRDefault="0037605C" w:rsidP="00920270">
            <w:pPr>
              <w:jc w:val="right"/>
              <w:rPr>
                <w:sz w:val="12"/>
                <w:szCs w:val="12"/>
              </w:rPr>
            </w:pPr>
          </w:p>
        </w:tc>
        <w:tc>
          <w:tcPr>
            <w:tcW w:w="117" w:type="pct"/>
            <w:vAlign w:val="bottom"/>
          </w:tcPr>
          <w:p w14:paraId="64D6968D" w14:textId="77777777" w:rsidR="0037605C" w:rsidRPr="00BA49D7" w:rsidRDefault="0037605C" w:rsidP="00920270">
            <w:pPr>
              <w:jc w:val="right"/>
              <w:rPr>
                <w:sz w:val="12"/>
                <w:szCs w:val="12"/>
              </w:rPr>
            </w:pPr>
          </w:p>
        </w:tc>
        <w:tc>
          <w:tcPr>
            <w:tcW w:w="117" w:type="pct"/>
            <w:vAlign w:val="bottom"/>
          </w:tcPr>
          <w:p w14:paraId="175A8607" w14:textId="77777777" w:rsidR="0037605C" w:rsidRPr="00BA49D7" w:rsidRDefault="0037605C" w:rsidP="00920270">
            <w:pPr>
              <w:jc w:val="right"/>
              <w:rPr>
                <w:sz w:val="12"/>
                <w:szCs w:val="12"/>
              </w:rPr>
            </w:pPr>
          </w:p>
        </w:tc>
        <w:tc>
          <w:tcPr>
            <w:tcW w:w="117" w:type="pct"/>
            <w:vAlign w:val="bottom"/>
          </w:tcPr>
          <w:p w14:paraId="06D4761D" w14:textId="77777777" w:rsidR="0037605C" w:rsidRPr="00BA49D7" w:rsidRDefault="0037605C" w:rsidP="00920270">
            <w:pPr>
              <w:jc w:val="right"/>
              <w:rPr>
                <w:sz w:val="12"/>
                <w:szCs w:val="12"/>
              </w:rPr>
            </w:pPr>
          </w:p>
        </w:tc>
        <w:tc>
          <w:tcPr>
            <w:tcW w:w="159" w:type="pct"/>
            <w:vAlign w:val="bottom"/>
          </w:tcPr>
          <w:p w14:paraId="1FC3F986" w14:textId="77777777" w:rsidR="0037605C" w:rsidRPr="00BA49D7" w:rsidRDefault="0037605C" w:rsidP="00920270">
            <w:pPr>
              <w:jc w:val="right"/>
              <w:rPr>
                <w:sz w:val="12"/>
                <w:szCs w:val="12"/>
              </w:rPr>
            </w:pPr>
            <w:r>
              <w:rPr>
                <w:sz w:val="12"/>
                <w:szCs w:val="12"/>
              </w:rPr>
              <w:t>x</w:t>
            </w:r>
          </w:p>
        </w:tc>
        <w:tc>
          <w:tcPr>
            <w:tcW w:w="131" w:type="pct"/>
            <w:vAlign w:val="bottom"/>
          </w:tcPr>
          <w:p w14:paraId="3C484BF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C25868F" w14:textId="77777777" w:rsidTr="00CC1C6F">
        <w:trPr>
          <w:cantSplit/>
          <w:trHeight w:val="109"/>
        </w:trPr>
        <w:tc>
          <w:tcPr>
            <w:tcW w:w="491" w:type="pct"/>
            <w:vAlign w:val="bottom"/>
          </w:tcPr>
          <w:p w14:paraId="3300FFA2" w14:textId="77777777" w:rsidR="0037605C" w:rsidRDefault="0037605C" w:rsidP="00920270">
            <w:pPr>
              <w:rPr>
                <w:sz w:val="12"/>
                <w:szCs w:val="12"/>
              </w:rPr>
            </w:pPr>
            <w:r>
              <w:rPr>
                <w:sz w:val="12"/>
                <w:szCs w:val="12"/>
              </w:rPr>
              <w:t>Resnick &amp; Rosenheck, 2008</w:t>
            </w:r>
          </w:p>
        </w:tc>
        <w:tc>
          <w:tcPr>
            <w:tcW w:w="125" w:type="pct"/>
          </w:tcPr>
          <w:p w14:paraId="27FA945D" w14:textId="77777777" w:rsidR="009B26E0" w:rsidRDefault="009B26E0" w:rsidP="00920270">
            <w:pPr>
              <w:jc w:val="right"/>
              <w:rPr>
                <w:sz w:val="12"/>
                <w:szCs w:val="12"/>
              </w:rPr>
            </w:pPr>
          </w:p>
        </w:tc>
        <w:tc>
          <w:tcPr>
            <w:tcW w:w="125" w:type="pct"/>
            <w:vAlign w:val="bottom"/>
          </w:tcPr>
          <w:p w14:paraId="485BB587" w14:textId="77777777" w:rsidR="0037605C" w:rsidRPr="00BA49D7" w:rsidRDefault="0037605C" w:rsidP="00920270">
            <w:pPr>
              <w:jc w:val="right"/>
              <w:rPr>
                <w:sz w:val="12"/>
                <w:szCs w:val="12"/>
              </w:rPr>
            </w:pPr>
            <w:r>
              <w:rPr>
                <w:sz w:val="12"/>
                <w:szCs w:val="12"/>
              </w:rPr>
              <w:t>X</w:t>
            </w:r>
          </w:p>
        </w:tc>
        <w:tc>
          <w:tcPr>
            <w:tcW w:w="132" w:type="pct"/>
            <w:vAlign w:val="bottom"/>
          </w:tcPr>
          <w:p w14:paraId="014FE76B" w14:textId="77777777" w:rsidR="0037605C" w:rsidRPr="00BA49D7" w:rsidRDefault="0037605C" w:rsidP="00920270">
            <w:pPr>
              <w:jc w:val="right"/>
              <w:rPr>
                <w:sz w:val="12"/>
                <w:szCs w:val="12"/>
              </w:rPr>
            </w:pPr>
          </w:p>
        </w:tc>
        <w:tc>
          <w:tcPr>
            <w:tcW w:w="156" w:type="pct"/>
            <w:vAlign w:val="bottom"/>
          </w:tcPr>
          <w:p w14:paraId="716DB282" w14:textId="77777777" w:rsidR="0037605C" w:rsidRPr="00BA49D7" w:rsidRDefault="0037605C" w:rsidP="00920270">
            <w:pPr>
              <w:jc w:val="right"/>
              <w:rPr>
                <w:sz w:val="12"/>
                <w:szCs w:val="12"/>
              </w:rPr>
            </w:pPr>
          </w:p>
        </w:tc>
        <w:tc>
          <w:tcPr>
            <w:tcW w:w="90" w:type="pct"/>
            <w:vAlign w:val="bottom"/>
          </w:tcPr>
          <w:p w14:paraId="18661FBD" w14:textId="77777777" w:rsidR="0037605C" w:rsidRPr="00BA49D7" w:rsidRDefault="0037605C" w:rsidP="00920270">
            <w:pPr>
              <w:jc w:val="right"/>
              <w:rPr>
                <w:sz w:val="12"/>
                <w:szCs w:val="12"/>
              </w:rPr>
            </w:pPr>
          </w:p>
        </w:tc>
        <w:tc>
          <w:tcPr>
            <w:tcW w:w="134" w:type="pct"/>
            <w:vAlign w:val="bottom"/>
          </w:tcPr>
          <w:p w14:paraId="20DC5414" w14:textId="77777777" w:rsidR="0037605C" w:rsidRPr="00BA49D7" w:rsidRDefault="0037605C" w:rsidP="00920270">
            <w:pPr>
              <w:jc w:val="right"/>
              <w:rPr>
                <w:sz w:val="12"/>
                <w:szCs w:val="12"/>
              </w:rPr>
            </w:pPr>
          </w:p>
        </w:tc>
        <w:tc>
          <w:tcPr>
            <w:tcW w:w="89" w:type="pct"/>
            <w:shd w:val="clear" w:color="auto" w:fill="auto"/>
            <w:vAlign w:val="bottom"/>
          </w:tcPr>
          <w:p w14:paraId="3F924281" w14:textId="77777777" w:rsidR="0037605C" w:rsidRPr="00BA49D7" w:rsidRDefault="0037605C" w:rsidP="00920270">
            <w:pPr>
              <w:jc w:val="right"/>
              <w:rPr>
                <w:sz w:val="12"/>
                <w:szCs w:val="12"/>
              </w:rPr>
            </w:pPr>
          </w:p>
        </w:tc>
        <w:tc>
          <w:tcPr>
            <w:tcW w:w="134" w:type="pct"/>
            <w:vAlign w:val="bottom"/>
          </w:tcPr>
          <w:p w14:paraId="690E3464" w14:textId="77777777" w:rsidR="0037605C" w:rsidRPr="00BA49D7" w:rsidRDefault="0037605C" w:rsidP="00920270">
            <w:pPr>
              <w:jc w:val="right"/>
              <w:rPr>
                <w:sz w:val="12"/>
                <w:szCs w:val="12"/>
              </w:rPr>
            </w:pPr>
          </w:p>
        </w:tc>
        <w:tc>
          <w:tcPr>
            <w:tcW w:w="134" w:type="pct"/>
            <w:vAlign w:val="bottom"/>
          </w:tcPr>
          <w:p w14:paraId="60FCBEE3" w14:textId="77777777" w:rsidR="0037605C" w:rsidRPr="00BA49D7" w:rsidRDefault="0037605C" w:rsidP="00920270">
            <w:pPr>
              <w:jc w:val="right"/>
              <w:rPr>
                <w:sz w:val="12"/>
                <w:szCs w:val="12"/>
              </w:rPr>
            </w:pPr>
          </w:p>
        </w:tc>
        <w:tc>
          <w:tcPr>
            <w:tcW w:w="90" w:type="pct"/>
            <w:vAlign w:val="bottom"/>
          </w:tcPr>
          <w:p w14:paraId="5B33ED25" w14:textId="77777777" w:rsidR="0037605C" w:rsidRPr="00BA49D7" w:rsidRDefault="0037605C" w:rsidP="00920270">
            <w:pPr>
              <w:jc w:val="right"/>
              <w:rPr>
                <w:sz w:val="12"/>
                <w:szCs w:val="12"/>
              </w:rPr>
            </w:pPr>
          </w:p>
        </w:tc>
        <w:tc>
          <w:tcPr>
            <w:tcW w:w="201" w:type="pct"/>
          </w:tcPr>
          <w:p w14:paraId="721D86BF" w14:textId="77777777" w:rsidR="0037605C" w:rsidRPr="00BA49D7" w:rsidRDefault="0037605C" w:rsidP="00920270">
            <w:pPr>
              <w:jc w:val="right"/>
              <w:rPr>
                <w:sz w:val="12"/>
                <w:szCs w:val="12"/>
              </w:rPr>
            </w:pPr>
          </w:p>
        </w:tc>
        <w:tc>
          <w:tcPr>
            <w:tcW w:w="117" w:type="pct"/>
            <w:vAlign w:val="bottom"/>
          </w:tcPr>
          <w:p w14:paraId="71C73336" w14:textId="77777777" w:rsidR="0037605C" w:rsidRPr="00BA49D7" w:rsidRDefault="0037605C" w:rsidP="00920270">
            <w:pPr>
              <w:jc w:val="right"/>
              <w:rPr>
                <w:sz w:val="12"/>
                <w:szCs w:val="12"/>
              </w:rPr>
            </w:pPr>
          </w:p>
        </w:tc>
        <w:tc>
          <w:tcPr>
            <w:tcW w:w="117" w:type="pct"/>
            <w:vAlign w:val="bottom"/>
          </w:tcPr>
          <w:p w14:paraId="02049921" w14:textId="77777777" w:rsidR="0037605C" w:rsidRPr="00BA49D7" w:rsidRDefault="0037605C" w:rsidP="00920270">
            <w:pPr>
              <w:jc w:val="right"/>
              <w:rPr>
                <w:sz w:val="12"/>
                <w:szCs w:val="12"/>
              </w:rPr>
            </w:pPr>
          </w:p>
        </w:tc>
        <w:tc>
          <w:tcPr>
            <w:tcW w:w="117" w:type="pct"/>
            <w:vAlign w:val="bottom"/>
          </w:tcPr>
          <w:p w14:paraId="057339DE" w14:textId="77777777" w:rsidR="0037605C" w:rsidRPr="00BA49D7" w:rsidRDefault="0037605C" w:rsidP="00920270">
            <w:pPr>
              <w:jc w:val="right"/>
              <w:rPr>
                <w:sz w:val="12"/>
                <w:szCs w:val="12"/>
              </w:rPr>
            </w:pPr>
          </w:p>
        </w:tc>
        <w:tc>
          <w:tcPr>
            <w:tcW w:w="117" w:type="pct"/>
            <w:vAlign w:val="bottom"/>
          </w:tcPr>
          <w:p w14:paraId="307FB9F1" w14:textId="77777777" w:rsidR="0037605C" w:rsidRPr="00BA49D7" w:rsidRDefault="0037605C" w:rsidP="00920270">
            <w:pPr>
              <w:jc w:val="right"/>
              <w:rPr>
                <w:sz w:val="12"/>
                <w:szCs w:val="12"/>
              </w:rPr>
            </w:pPr>
          </w:p>
        </w:tc>
        <w:tc>
          <w:tcPr>
            <w:tcW w:w="117" w:type="pct"/>
            <w:vAlign w:val="bottom"/>
          </w:tcPr>
          <w:p w14:paraId="2F0D172D" w14:textId="77777777" w:rsidR="0037605C" w:rsidRPr="00BA49D7" w:rsidRDefault="0037605C" w:rsidP="00920270">
            <w:pPr>
              <w:jc w:val="right"/>
              <w:rPr>
                <w:sz w:val="12"/>
                <w:szCs w:val="12"/>
              </w:rPr>
            </w:pPr>
          </w:p>
        </w:tc>
        <w:tc>
          <w:tcPr>
            <w:tcW w:w="117" w:type="pct"/>
            <w:vAlign w:val="bottom"/>
          </w:tcPr>
          <w:p w14:paraId="243EF2A0" w14:textId="77777777" w:rsidR="0037605C" w:rsidRPr="00BA49D7" w:rsidRDefault="0037605C" w:rsidP="00920270">
            <w:pPr>
              <w:jc w:val="right"/>
              <w:rPr>
                <w:sz w:val="12"/>
                <w:szCs w:val="12"/>
              </w:rPr>
            </w:pPr>
          </w:p>
        </w:tc>
        <w:tc>
          <w:tcPr>
            <w:tcW w:w="117" w:type="pct"/>
            <w:vAlign w:val="bottom"/>
          </w:tcPr>
          <w:p w14:paraId="1DEEBB15" w14:textId="77777777" w:rsidR="0037605C" w:rsidRPr="00BA49D7" w:rsidRDefault="0037605C" w:rsidP="00920270">
            <w:pPr>
              <w:jc w:val="right"/>
              <w:rPr>
                <w:sz w:val="12"/>
                <w:szCs w:val="12"/>
              </w:rPr>
            </w:pPr>
          </w:p>
        </w:tc>
        <w:tc>
          <w:tcPr>
            <w:tcW w:w="117" w:type="pct"/>
            <w:shd w:val="clear" w:color="auto" w:fill="auto"/>
            <w:vAlign w:val="bottom"/>
          </w:tcPr>
          <w:p w14:paraId="6A8BD361" w14:textId="77777777" w:rsidR="0037605C" w:rsidRPr="00BA49D7" w:rsidRDefault="0037605C" w:rsidP="00920270">
            <w:pPr>
              <w:jc w:val="right"/>
              <w:rPr>
                <w:sz w:val="12"/>
                <w:szCs w:val="12"/>
              </w:rPr>
            </w:pPr>
          </w:p>
        </w:tc>
        <w:tc>
          <w:tcPr>
            <w:tcW w:w="117" w:type="pct"/>
            <w:vAlign w:val="bottom"/>
          </w:tcPr>
          <w:p w14:paraId="11392205" w14:textId="77777777" w:rsidR="0037605C" w:rsidRPr="00BA49D7" w:rsidRDefault="0037605C" w:rsidP="00920270">
            <w:pPr>
              <w:jc w:val="right"/>
              <w:rPr>
                <w:sz w:val="12"/>
                <w:szCs w:val="12"/>
              </w:rPr>
            </w:pPr>
          </w:p>
        </w:tc>
        <w:tc>
          <w:tcPr>
            <w:tcW w:w="117" w:type="pct"/>
            <w:vAlign w:val="bottom"/>
          </w:tcPr>
          <w:p w14:paraId="57DAD9A7" w14:textId="77777777" w:rsidR="0037605C" w:rsidRPr="00075E02" w:rsidRDefault="0037605C" w:rsidP="00920270">
            <w:pPr>
              <w:jc w:val="right"/>
              <w:rPr>
                <w:sz w:val="12"/>
                <w:szCs w:val="12"/>
              </w:rPr>
            </w:pPr>
          </w:p>
        </w:tc>
        <w:tc>
          <w:tcPr>
            <w:tcW w:w="117" w:type="pct"/>
            <w:vAlign w:val="bottom"/>
          </w:tcPr>
          <w:p w14:paraId="01DCD295" w14:textId="77777777" w:rsidR="0037605C" w:rsidRPr="00BA49D7" w:rsidRDefault="0037605C" w:rsidP="00920270">
            <w:pPr>
              <w:jc w:val="right"/>
              <w:rPr>
                <w:sz w:val="12"/>
                <w:szCs w:val="12"/>
              </w:rPr>
            </w:pPr>
          </w:p>
        </w:tc>
        <w:tc>
          <w:tcPr>
            <w:tcW w:w="117" w:type="pct"/>
            <w:vAlign w:val="bottom"/>
          </w:tcPr>
          <w:p w14:paraId="0F875BB9" w14:textId="77777777" w:rsidR="0037605C" w:rsidRPr="00BA49D7" w:rsidRDefault="0037605C" w:rsidP="00920270">
            <w:pPr>
              <w:jc w:val="right"/>
              <w:rPr>
                <w:sz w:val="12"/>
                <w:szCs w:val="12"/>
              </w:rPr>
            </w:pPr>
          </w:p>
        </w:tc>
        <w:tc>
          <w:tcPr>
            <w:tcW w:w="117" w:type="pct"/>
            <w:vAlign w:val="bottom"/>
          </w:tcPr>
          <w:p w14:paraId="56D68786" w14:textId="77777777" w:rsidR="0037605C" w:rsidRPr="00BA49D7" w:rsidRDefault="0037605C" w:rsidP="00920270">
            <w:pPr>
              <w:jc w:val="right"/>
              <w:rPr>
                <w:sz w:val="12"/>
                <w:szCs w:val="12"/>
              </w:rPr>
            </w:pPr>
          </w:p>
        </w:tc>
        <w:tc>
          <w:tcPr>
            <w:tcW w:w="117" w:type="pct"/>
            <w:vAlign w:val="bottom"/>
          </w:tcPr>
          <w:p w14:paraId="7F19FCD0" w14:textId="77777777" w:rsidR="0037605C" w:rsidRPr="00BA49D7" w:rsidRDefault="0037605C" w:rsidP="00920270">
            <w:pPr>
              <w:jc w:val="right"/>
              <w:rPr>
                <w:sz w:val="12"/>
                <w:szCs w:val="12"/>
              </w:rPr>
            </w:pPr>
          </w:p>
        </w:tc>
        <w:tc>
          <w:tcPr>
            <w:tcW w:w="117" w:type="pct"/>
            <w:vAlign w:val="bottom"/>
          </w:tcPr>
          <w:p w14:paraId="2304AF4D" w14:textId="77777777" w:rsidR="0037605C" w:rsidRPr="00BA49D7" w:rsidRDefault="0037605C" w:rsidP="00920270">
            <w:pPr>
              <w:jc w:val="right"/>
              <w:rPr>
                <w:sz w:val="12"/>
                <w:szCs w:val="12"/>
              </w:rPr>
            </w:pPr>
          </w:p>
        </w:tc>
        <w:tc>
          <w:tcPr>
            <w:tcW w:w="117" w:type="pct"/>
            <w:vAlign w:val="bottom"/>
          </w:tcPr>
          <w:p w14:paraId="05C5DAA4" w14:textId="77777777" w:rsidR="0037605C" w:rsidRPr="00BA49D7" w:rsidRDefault="0037605C" w:rsidP="00920270">
            <w:pPr>
              <w:jc w:val="right"/>
              <w:rPr>
                <w:sz w:val="12"/>
                <w:szCs w:val="12"/>
              </w:rPr>
            </w:pPr>
          </w:p>
        </w:tc>
        <w:tc>
          <w:tcPr>
            <w:tcW w:w="117" w:type="pct"/>
            <w:vAlign w:val="bottom"/>
          </w:tcPr>
          <w:p w14:paraId="12618BDD" w14:textId="77777777" w:rsidR="0037605C" w:rsidRPr="00BA49D7" w:rsidRDefault="0037605C" w:rsidP="00920270">
            <w:pPr>
              <w:jc w:val="right"/>
              <w:rPr>
                <w:sz w:val="12"/>
                <w:szCs w:val="12"/>
              </w:rPr>
            </w:pPr>
          </w:p>
        </w:tc>
        <w:tc>
          <w:tcPr>
            <w:tcW w:w="117" w:type="pct"/>
            <w:vAlign w:val="bottom"/>
          </w:tcPr>
          <w:p w14:paraId="433F5F4C" w14:textId="77777777" w:rsidR="0037605C" w:rsidRPr="00BA49D7" w:rsidRDefault="0037605C" w:rsidP="00920270">
            <w:pPr>
              <w:jc w:val="right"/>
              <w:rPr>
                <w:sz w:val="12"/>
                <w:szCs w:val="12"/>
              </w:rPr>
            </w:pPr>
          </w:p>
        </w:tc>
        <w:tc>
          <w:tcPr>
            <w:tcW w:w="117" w:type="pct"/>
            <w:vAlign w:val="bottom"/>
          </w:tcPr>
          <w:p w14:paraId="7137C16B" w14:textId="77777777" w:rsidR="0037605C" w:rsidRPr="00BA49D7" w:rsidRDefault="0037605C" w:rsidP="00920270">
            <w:pPr>
              <w:jc w:val="right"/>
              <w:rPr>
                <w:sz w:val="12"/>
                <w:szCs w:val="12"/>
              </w:rPr>
            </w:pPr>
          </w:p>
        </w:tc>
        <w:tc>
          <w:tcPr>
            <w:tcW w:w="117" w:type="pct"/>
            <w:shd w:val="clear" w:color="auto" w:fill="auto"/>
            <w:vAlign w:val="bottom"/>
          </w:tcPr>
          <w:p w14:paraId="03042BC6" w14:textId="77777777" w:rsidR="0037605C" w:rsidRPr="00B4597C" w:rsidRDefault="0037605C" w:rsidP="00920270">
            <w:pPr>
              <w:jc w:val="right"/>
              <w:rPr>
                <w:sz w:val="12"/>
                <w:szCs w:val="12"/>
              </w:rPr>
            </w:pPr>
          </w:p>
        </w:tc>
        <w:tc>
          <w:tcPr>
            <w:tcW w:w="117" w:type="pct"/>
            <w:shd w:val="clear" w:color="auto" w:fill="auto"/>
            <w:vAlign w:val="bottom"/>
          </w:tcPr>
          <w:p w14:paraId="520FEED2" w14:textId="77777777" w:rsidR="0037605C" w:rsidRPr="00BA49D7" w:rsidRDefault="0037605C" w:rsidP="00920270">
            <w:pPr>
              <w:jc w:val="right"/>
              <w:rPr>
                <w:sz w:val="12"/>
                <w:szCs w:val="12"/>
              </w:rPr>
            </w:pPr>
          </w:p>
        </w:tc>
        <w:tc>
          <w:tcPr>
            <w:tcW w:w="117" w:type="pct"/>
            <w:vAlign w:val="bottom"/>
          </w:tcPr>
          <w:p w14:paraId="4849C85B" w14:textId="77777777" w:rsidR="0037605C" w:rsidRPr="00BA49D7" w:rsidRDefault="0037605C" w:rsidP="00920270">
            <w:pPr>
              <w:jc w:val="right"/>
              <w:rPr>
                <w:sz w:val="12"/>
                <w:szCs w:val="12"/>
              </w:rPr>
            </w:pPr>
          </w:p>
        </w:tc>
        <w:tc>
          <w:tcPr>
            <w:tcW w:w="117" w:type="pct"/>
            <w:vAlign w:val="bottom"/>
          </w:tcPr>
          <w:p w14:paraId="51982246" w14:textId="77777777" w:rsidR="0037605C" w:rsidRPr="00BA49D7" w:rsidRDefault="0037605C" w:rsidP="00920270">
            <w:pPr>
              <w:jc w:val="right"/>
              <w:rPr>
                <w:sz w:val="12"/>
                <w:szCs w:val="12"/>
              </w:rPr>
            </w:pPr>
          </w:p>
        </w:tc>
        <w:tc>
          <w:tcPr>
            <w:tcW w:w="117" w:type="pct"/>
            <w:vAlign w:val="bottom"/>
          </w:tcPr>
          <w:p w14:paraId="5467C1C1" w14:textId="77777777" w:rsidR="0037605C" w:rsidRPr="00BA49D7" w:rsidRDefault="0037605C" w:rsidP="00920270">
            <w:pPr>
              <w:jc w:val="right"/>
              <w:rPr>
                <w:sz w:val="12"/>
                <w:szCs w:val="12"/>
              </w:rPr>
            </w:pPr>
          </w:p>
        </w:tc>
        <w:tc>
          <w:tcPr>
            <w:tcW w:w="159" w:type="pct"/>
            <w:vAlign w:val="bottom"/>
          </w:tcPr>
          <w:p w14:paraId="2B80D94A" w14:textId="77777777" w:rsidR="0037605C" w:rsidRPr="00BA49D7" w:rsidRDefault="0037605C" w:rsidP="00920270">
            <w:pPr>
              <w:jc w:val="right"/>
              <w:rPr>
                <w:sz w:val="12"/>
                <w:szCs w:val="12"/>
              </w:rPr>
            </w:pPr>
          </w:p>
        </w:tc>
        <w:tc>
          <w:tcPr>
            <w:tcW w:w="131" w:type="pct"/>
            <w:vAlign w:val="bottom"/>
          </w:tcPr>
          <w:p w14:paraId="091CAD0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2C705E7" w14:textId="77777777" w:rsidTr="00CC1C6F">
        <w:trPr>
          <w:cantSplit/>
          <w:trHeight w:val="49"/>
        </w:trPr>
        <w:tc>
          <w:tcPr>
            <w:tcW w:w="491" w:type="pct"/>
            <w:vAlign w:val="bottom"/>
          </w:tcPr>
          <w:p w14:paraId="36A7E036" w14:textId="77777777" w:rsidR="0037605C" w:rsidRDefault="0037605C" w:rsidP="00920270">
            <w:pPr>
              <w:rPr>
                <w:sz w:val="12"/>
                <w:szCs w:val="12"/>
              </w:rPr>
            </w:pPr>
            <w:r>
              <w:rPr>
                <w:sz w:val="12"/>
                <w:szCs w:val="12"/>
              </w:rPr>
              <w:t>Reynolds 2004</w:t>
            </w:r>
          </w:p>
        </w:tc>
        <w:tc>
          <w:tcPr>
            <w:tcW w:w="125" w:type="pct"/>
          </w:tcPr>
          <w:p w14:paraId="3E89BD41" w14:textId="77777777" w:rsidR="009B26E0" w:rsidRDefault="009B26E0" w:rsidP="00920270">
            <w:pPr>
              <w:jc w:val="right"/>
              <w:rPr>
                <w:sz w:val="12"/>
                <w:szCs w:val="12"/>
              </w:rPr>
            </w:pPr>
          </w:p>
        </w:tc>
        <w:tc>
          <w:tcPr>
            <w:tcW w:w="125" w:type="pct"/>
            <w:vAlign w:val="bottom"/>
          </w:tcPr>
          <w:p w14:paraId="61513D4C" w14:textId="77777777" w:rsidR="0037605C" w:rsidRDefault="0037605C" w:rsidP="00920270">
            <w:pPr>
              <w:jc w:val="right"/>
              <w:rPr>
                <w:sz w:val="12"/>
                <w:szCs w:val="12"/>
              </w:rPr>
            </w:pPr>
          </w:p>
        </w:tc>
        <w:tc>
          <w:tcPr>
            <w:tcW w:w="132" w:type="pct"/>
            <w:vAlign w:val="bottom"/>
          </w:tcPr>
          <w:p w14:paraId="04A989F8" w14:textId="77777777" w:rsidR="0037605C" w:rsidRPr="00BA49D7" w:rsidRDefault="0037605C" w:rsidP="00920270">
            <w:pPr>
              <w:jc w:val="right"/>
              <w:rPr>
                <w:sz w:val="12"/>
                <w:szCs w:val="12"/>
              </w:rPr>
            </w:pPr>
            <w:r>
              <w:rPr>
                <w:sz w:val="12"/>
                <w:szCs w:val="12"/>
              </w:rPr>
              <w:t>x</w:t>
            </w:r>
          </w:p>
        </w:tc>
        <w:tc>
          <w:tcPr>
            <w:tcW w:w="156" w:type="pct"/>
            <w:vAlign w:val="bottom"/>
          </w:tcPr>
          <w:p w14:paraId="771E9E25" w14:textId="77777777" w:rsidR="0037605C" w:rsidRPr="00BA49D7" w:rsidRDefault="0037605C" w:rsidP="00920270">
            <w:pPr>
              <w:jc w:val="right"/>
              <w:rPr>
                <w:sz w:val="12"/>
                <w:szCs w:val="12"/>
              </w:rPr>
            </w:pPr>
          </w:p>
        </w:tc>
        <w:tc>
          <w:tcPr>
            <w:tcW w:w="90" w:type="pct"/>
            <w:vAlign w:val="bottom"/>
          </w:tcPr>
          <w:p w14:paraId="6CA5F457" w14:textId="77777777" w:rsidR="0037605C" w:rsidRPr="00BA49D7" w:rsidRDefault="0037605C" w:rsidP="00920270">
            <w:pPr>
              <w:jc w:val="right"/>
              <w:rPr>
                <w:sz w:val="12"/>
                <w:szCs w:val="12"/>
              </w:rPr>
            </w:pPr>
          </w:p>
        </w:tc>
        <w:tc>
          <w:tcPr>
            <w:tcW w:w="134" w:type="pct"/>
            <w:vAlign w:val="bottom"/>
          </w:tcPr>
          <w:p w14:paraId="359B9409" w14:textId="77777777" w:rsidR="0037605C" w:rsidRPr="00BA49D7" w:rsidRDefault="0037605C" w:rsidP="00920270">
            <w:pPr>
              <w:jc w:val="right"/>
              <w:rPr>
                <w:sz w:val="12"/>
                <w:szCs w:val="12"/>
              </w:rPr>
            </w:pPr>
          </w:p>
        </w:tc>
        <w:tc>
          <w:tcPr>
            <w:tcW w:w="89" w:type="pct"/>
            <w:shd w:val="clear" w:color="auto" w:fill="auto"/>
            <w:vAlign w:val="bottom"/>
          </w:tcPr>
          <w:p w14:paraId="2C8ADC70" w14:textId="77777777" w:rsidR="0037605C" w:rsidRPr="00BA49D7" w:rsidRDefault="0037605C" w:rsidP="00920270">
            <w:pPr>
              <w:jc w:val="right"/>
              <w:rPr>
                <w:sz w:val="12"/>
                <w:szCs w:val="12"/>
              </w:rPr>
            </w:pPr>
          </w:p>
        </w:tc>
        <w:tc>
          <w:tcPr>
            <w:tcW w:w="134" w:type="pct"/>
            <w:vAlign w:val="bottom"/>
          </w:tcPr>
          <w:p w14:paraId="66376CE2" w14:textId="77777777" w:rsidR="0037605C" w:rsidRPr="00BA49D7" w:rsidRDefault="0037605C" w:rsidP="00920270">
            <w:pPr>
              <w:jc w:val="right"/>
              <w:rPr>
                <w:sz w:val="12"/>
                <w:szCs w:val="12"/>
              </w:rPr>
            </w:pPr>
          </w:p>
        </w:tc>
        <w:tc>
          <w:tcPr>
            <w:tcW w:w="134" w:type="pct"/>
            <w:vAlign w:val="bottom"/>
          </w:tcPr>
          <w:p w14:paraId="7758FCC7" w14:textId="77777777" w:rsidR="0037605C" w:rsidRPr="00BA49D7" w:rsidRDefault="0037605C" w:rsidP="00920270">
            <w:pPr>
              <w:jc w:val="right"/>
              <w:rPr>
                <w:sz w:val="12"/>
                <w:szCs w:val="12"/>
              </w:rPr>
            </w:pPr>
          </w:p>
        </w:tc>
        <w:tc>
          <w:tcPr>
            <w:tcW w:w="90" w:type="pct"/>
            <w:vAlign w:val="bottom"/>
          </w:tcPr>
          <w:p w14:paraId="2BE666F7" w14:textId="77777777" w:rsidR="0037605C" w:rsidRPr="00BA49D7" w:rsidRDefault="0037605C" w:rsidP="00920270">
            <w:pPr>
              <w:jc w:val="right"/>
              <w:rPr>
                <w:sz w:val="12"/>
                <w:szCs w:val="12"/>
              </w:rPr>
            </w:pPr>
          </w:p>
        </w:tc>
        <w:tc>
          <w:tcPr>
            <w:tcW w:w="201" w:type="pct"/>
          </w:tcPr>
          <w:p w14:paraId="4108D132" w14:textId="77777777" w:rsidR="0037605C" w:rsidRPr="00BA49D7" w:rsidRDefault="0037605C" w:rsidP="00920270">
            <w:pPr>
              <w:jc w:val="right"/>
              <w:rPr>
                <w:sz w:val="12"/>
                <w:szCs w:val="12"/>
              </w:rPr>
            </w:pPr>
          </w:p>
        </w:tc>
        <w:tc>
          <w:tcPr>
            <w:tcW w:w="117" w:type="pct"/>
            <w:vAlign w:val="bottom"/>
          </w:tcPr>
          <w:p w14:paraId="0A4E3F3D" w14:textId="77777777" w:rsidR="0037605C" w:rsidRPr="00BA49D7" w:rsidRDefault="0037605C" w:rsidP="00920270">
            <w:pPr>
              <w:jc w:val="right"/>
              <w:rPr>
                <w:sz w:val="12"/>
                <w:szCs w:val="12"/>
              </w:rPr>
            </w:pPr>
          </w:p>
        </w:tc>
        <w:tc>
          <w:tcPr>
            <w:tcW w:w="117" w:type="pct"/>
            <w:vAlign w:val="bottom"/>
          </w:tcPr>
          <w:p w14:paraId="76DCB2FD" w14:textId="77777777" w:rsidR="0037605C" w:rsidRPr="00BA49D7" w:rsidRDefault="0037605C" w:rsidP="00920270">
            <w:pPr>
              <w:jc w:val="right"/>
              <w:rPr>
                <w:sz w:val="12"/>
                <w:szCs w:val="12"/>
              </w:rPr>
            </w:pPr>
          </w:p>
        </w:tc>
        <w:tc>
          <w:tcPr>
            <w:tcW w:w="117" w:type="pct"/>
            <w:vAlign w:val="bottom"/>
          </w:tcPr>
          <w:p w14:paraId="0BCB9E15" w14:textId="77777777" w:rsidR="0037605C" w:rsidRPr="00BA49D7" w:rsidRDefault="0037605C" w:rsidP="00920270">
            <w:pPr>
              <w:jc w:val="right"/>
              <w:rPr>
                <w:sz w:val="12"/>
                <w:szCs w:val="12"/>
              </w:rPr>
            </w:pPr>
          </w:p>
        </w:tc>
        <w:tc>
          <w:tcPr>
            <w:tcW w:w="117" w:type="pct"/>
            <w:vAlign w:val="bottom"/>
          </w:tcPr>
          <w:p w14:paraId="1D7C3D02" w14:textId="77777777" w:rsidR="0037605C" w:rsidRPr="00BA49D7" w:rsidRDefault="0037605C" w:rsidP="00920270">
            <w:pPr>
              <w:jc w:val="right"/>
              <w:rPr>
                <w:sz w:val="12"/>
                <w:szCs w:val="12"/>
              </w:rPr>
            </w:pPr>
          </w:p>
        </w:tc>
        <w:tc>
          <w:tcPr>
            <w:tcW w:w="117" w:type="pct"/>
            <w:vAlign w:val="bottom"/>
          </w:tcPr>
          <w:p w14:paraId="423D441A" w14:textId="77777777" w:rsidR="0037605C" w:rsidRPr="00BA49D7" w:rsidRDefault="0037605C" w:rsidP="00920270">
            <w:pPr>
              <w:jc w:val="right"/>
              <w:rPr>
                <w:sz w:val="12"/>
                <w:szCs w:val="12"/>
              </w:rPr>
            </w:pPr>
          </w:p>
        </w:tc>
        <w:tc>
          <w:tcPr>
            <w:tcW w:w="117" w:type="pct"/>
            <w:vAlign w:val="bottom"/>
          </w:tcPr>
          <w:p w14:paraId="436A7322" w14:textId="77777777" w:rsidR="0037605C" w:rsidRPr="00BA49D7" w:rsidRDefault="0037605C" w:rsidP="00920270">
            <w:pPr>
              <w:jc w:val="right"/>
              <w:rPr>
                <w:sz w:val="12"/>
                <w:szCs w:val="12"/>
              </w:rPr>
            </w:pPr>
          </w:p>
        </w:tc>
        <w:tc>
          <w:tcPr>
            <w:tcW w:w="117" w:type="pct"/>
            <w:vAlign w:val="bottom"/>
          </w:tcPr>
          <w:p w14:paraId="65CFC973" w14:textId="77777777" w:rsidR="0037605C" w:rsidRPr="00BA49D7" w:rsidRDefault="0037605C" w:rsidP="00920270">
            <w:pPr>
              <w:jc w:val="right"/>
              <w:rPr>
                <w:sz w:val="12"/>
                <w:szCs w:val="12"/>
              </w:rPr>
            </w:pPr>
          </w:p>
        </w:tc>
        <w:tc>
          <w:tcPr>
            <w:tcW w:w="117" w:type="pct"/>
            <w:shd w:val="clear" w:color="auto" w:fill="auto"/>
            <w:vAlign w:val="bottom"/>
          </w:tcPr>
          <w:p w14:paraId="6F702268" w14:textId="77777777" w:rsidR="0037605C" w:rsidRPr="00BA49D7" w:rsidRDefault="0037605C" w:rsidP="00920270">
            <w:pPr>
              <w:jc w:val="right"/>
              <w:rPr>
                <w:sz w:val="12"/>
                <w:szCs w:val="12"/>
              </w:rPr>
            </w:pPr>
          </w:p>
        </w:tc>
        <w:tc>
          <w:tcPr>
            <w:tcW w:w="117" w:type="pct"/>
            <w:vAlign w:val="bottom"/>
          </w:tcPr>
          <w:p w14:paraId="3BE4E39F" w14:textId="77777777" w:rsidR="0037605C" w:rsidRPr="00BA49D7" w:rsidRDefault="0037605C" w:rsidP="00920270">
            <w:pPr>
              <w:jc w:val="right"/>
              <w:rPr>
                <w:sz w:val="12"/>
                <w:szCs w:val="12"/>
              </w:rPr>
            </w:pPr>
          </w:p>
        </w:tc>
        <w:tc>
          <w:tcPr>
            <w:tcW w:w="117" w:type="pct"/>
            <w:vAlign w:val="bottom"/>
          </w:tcPr>
          <w:p w14:paraId="56FD1DB5" w14:textId="77777777" w:rsidR="0037605C" w:rsidRPr="00075E02" w:rsidRDefault="0037605C" w:rsidP="00920270">
            <w:pPr>
              <w:jc w:val="right"/>
              <w:rPr>
                <w:sz w:val="12"/>
                <w:szCs w:val="12"/>
              </w:rPr>
            </w:pPr>
          </w:p>
        </w:tc>
        <w:tc>
          <w:tcPr>
            <w:tcW w:w="117" w:type="pct"/>
            <w:vAlign w:val="bottom"/>
          </w:tcPr>
          <w:p w14:paraId="47698584" w14:textId="77777777" w:rsidR="0037605C" w:rsidRPr="00BA49D7" w:rsidRDefault="0037605C" w:rsidP="00920270">
            <w:pPr>
              <w:jc w:val="right"/>
              <w:rPr>
                <w:sz w:val="12"/>
                <w:szCs w:val="12"/>
              </w:rPr>
            </w:pPr>
          </w:p>
        </w:tc>
        <w:tc>
          <w:tcPr>
            <w:tcW w:w="117" w:type="pct"/>
            <w:vAlign w:val="bottom"/>
          </w:tcPr>
          <w:p w14:paraId="3633EDD9" w14:textId="77777777" w:rsidR="0037605C" w:rsidRPr="00BA49D7" w:rsidRDefault="0037605C" w:rsidP="00920270">
            <w:pPr>
              <w:jc w:val="right"/>
              <w:rPr>
                <w:sz w:val="12"/>
                <w:szCs w:val="12"/>
              </w:rPr>
            </w:pPr>
          </w:p>
        </w:tc>
        <w:tc>
          <w:tcPr>
            <w:tcW w:w="117" w:type="pct"/>
            <w:vAlign w:val="bottom"/>
          </w:tcPr>
          <w:p w14:paraId="01386FF5" w14:textId="77777777" w:rsidR="0037605C" w:rsidRPr="00BA49D7" w:rsidRDefault="0037605C" w:rsidP="00920270">
            <w:pPr>
              <w:jc w:val="right"/>
              <w:rPr>
                <w:sz w:val="12"/>
                <w:szCs w:val="12"/>
              </w:rPr>
            </w:pPr>
          </w:p>
        </w:tc>
        <w:tc>
          <w:tcPr>
            <w:tcW w:w="117" w:type="pct"/>
            <w:vAlign w:val="bottom"/>
          </w:tcPr>
          <w:p w14:paraId="6D2BC079" w14:textId="77777777" w:rsidR="0037605C" w:rsidRPr="00BA49D7" w:rsidRDefault="0037605C" w:rsidP="00920270">
            <w:pPr>
              <w:jc w:val="right"/>
              <w:rPr>
                <w:sz w:val="12"/>
                <w:szCs w:val="12"/>
              </w:rPr>
            </w:pPr>
          </w:p>
        </w:tc>
        <w:tc>
          <w:tcPr>
            <w:tcW w:w="117" w:type="pct"/>
            <w:vAlign w:val="bottom"/>
          </w:tcPr>
          <w:p w14:paraId="4283E42F" w14:textId="77777777" w:rsidR="0037605C" w:rsidRPr="00BA49D7" w:rsidRDefault="0037605C" w:rsidP="00920270">
            <w:pPr>
              <w:jc w:val="right"/>
              <w:rPr>
                <w:sz w:val="12"/>
                <w:szCs w:val="12"/>
              </w:rPr>
            </w:pPr>
          </w:p>
        </w:tc>
        <w:tc>
          <w:tcPr>
            <w:tcW w:w="117" w:type="pct"/>
            <w:vAlign w:val="bottom"/>
          </w:tcPr>
          <w:p w14:paraId="58D5B89D" w14:textId="77777777" w:rsidR="0037605C" w:rsidRPr="00BA49D7" w:rsidRDefault="0037605C" w:rsidP="00920270">
            <w:pPr>
              <w:jc w:val="right"/>
              <w:rPr>
                <w:sz w:val="12"/>
                <w:szCs w:val="12"/>
              </w:rPr>
            </w:pPr>
          </w:p>
        </w:tc>
        <w:tc>
          <w:tcPr>
            <w:tcW w:w="117" w:type="pct"/>
            <w:vAlign w:val="bottom"/>
          </w:tcPr>
          <w:p w14:paraId="1A183B33" w14:textId="77777777" w:rsidR="0037605C" w:rsidRPr="00BA49D7" w:rsidRDefault="0037605C" w:rsidP="00920270">
            <w:pPr>
              <w:jc w:val="right"/>
              <w:rPr>
                <w:sz w:val="12"/>
                <w:szCs w:val="12"/>
              </w:rPr>
            </w:pPr>
          </w:p>
        </w:tc>
        <w:tc>
          <w:tcPr>
            <w:tcW w:w="117" w:type="pct"/>
            <w:vAlign w:val="bottom"/>
          </w:tcPr>
          <w:p w14:paraId="2EA3D70A" w14:textId="77777777" w:rsidR="0037605C" w:rsidRPr="00BA49D7" w:rsidRDefault="0037605C" w:rsidP="00920270">
            <w:pPr>
              <w:jc w:val="right"/>
              <w:rPr>
                <w:sz w:val="12"/>
                <w:szCs w:val="12"/>
              </w:rPr>
            </w:pPr>
          </w:p>
        </w:tc>
        <w:tc>
          <w:tcPr>
            <w:tcW w:w="117" w:type="pct"/>
            <w:vAlign w:val="bottom"/>
          </w:tcPr>
          <w:p w14:paraId="5E7D675C" w14:textId="77777777" w:rsidR="0037605C" w:rsidRPr="00BA49D7" w:rsidRDefault="0037605C" w:rsidP="00920270">
            <w:pPr>
              <w:jc w:val="right"/>
              <w:rPr>
                <w:sz w:val="12"/>
                <w:szCs w:val="12"/>
              </w:rPr>
            </w:pPr>
          </w:p>
        </w:tc>
        <w:tc>
          <w:tcPr>
            <w:tcW w:w="117" w:type="pct"/>
            <w:shd w:val="clear" w:color="auto" w:fill="auto"/>
            <w:vAlign w:val="bottom"/>
          </w:tcPr>
          <w:p w14:paraId="0BF30E44" w14:textId="77777777" w:rsidR="0037605C" w:rsidRPr="00B4597C" w:rsidRDefault="0037605C" w:rsidP="00920270">
            <w:pPr>
              <w:jc w:val="right"/>
              <w:rPr>
                <w:sz w:val="12"/>
                <w:szCs w:val="12"/>
              </w:rPr>
            </w:pPr>
          </w:p>
        </w:tc>
        <w:tc>
          <w:tcPr>
            <w:tcW w:w="117" w:type="pct"/>
            <w:shd w:val="clear" w:color="auto" w:fill="auto"/>
            <w:vAlign w:val="bottom"/>
          </w:tcPr>
          <w:p w14:paraId="0676F204" w14:textId="77777777" w:rsidR="0037605C" w:rsidRPr="00BA49D7" w:rsidRDefault="0037605C" w:rsidP="00920270">
            <w:pPr>
              <w:jc w:val="right"/>
              <w:rPr>
                <w:sz w:val="12"/>
                <w:szCs w:val="12"/>
              </w:rPr>
            </w:pPr>
          </w:p>
        </w:tc>
        <w:tc>
          <w:tcPr>
            <w:tcW w:w="117" w:type="pct"/>
            <w:vAlign w:val="bottom"/>
          </w:tcPr>
          <w:p w14:paraId="1C2F367B" w14:textId="77777777" w:rsidR="0037605C" w:rsidRPr="00BA49D7" w:rsidRDefault="0037605C" w:rsidP="00920270">
            <w:pPr>
              <w:jc w:val="right"/>
              <w:rPr>
                <w:sz w:val="12"/>
                <w:szCs w:val="12"/>
              </w:rPr>
            </w:pPr>
          </w:p>
        </w:tc>
        <w:tc>
          <w:tcPr>
            <w:tcW w:w="117" w:type="pct"/>
            <w:vAlign w:val="bottom"/>
          </w:tcPr>
          <w:p w14:paraId="5A49DAE8" w14:textId="77777777" w:rsidR="0037605C" w:rsidRPr="00BA49D7" w:rsidRDefault="0037605C" w:rsidP="00920270">
            <w:pPr>
              <w:jc w:val="right"/>
              <w:rPr>
                <w:sz w:val="12"/>
                <w:szCs w:val="12"/>
              </w:rPr>
            </w:pPr>
          </w:p>
        </w:tc>
        <w:tc>
          <w:tcPr>
            <w:tcW w:w="117" w:type="pct"/>
            <w:vAlign w:val="bottom"/>
          </w:tcPr>
          <w:p w14:paraId="5E5FE865" w14:textId="77777777" w:rsidR="0037605C" w:rsidRPr="00BA49D7" w:rsidRDefault="0037605C" w:rsidP="00920270">
            <w:pPr>
              <w:jc w:val="right"/>
              <w:rPr>
                <w:sz w:val="12"/>
                <w:szCs w:val="12"/>
              </w:rPr>
            </w:pPr>
          </w:p>
        </w:tc>
        <w:tc>
          <w:tcPr>
            <w:tcW w:w="159" w:type="pct"/>
            <w:vAlign w:val="bottom"/>
          </w:tcPr>
          <w:p w14:paraId="20635D09" w14:textId="77777777" w:rsidR="0037605C" w:rsidRPr="00BA49D7" w:rsidRDefault="0037605C" w:rsidP="00920270">
            <w:pPr>
              <w:jc w:val="right"/>
              <w:rPr>
                <w:sz w:val="12"/>
                <w:szCs w:val="12"/>
              </w:rPr>
            </w:pPr>
          </w:p>
        </w:tc>
        <w:tc>
          <w:tcPr>
            <w:tcW w:w="131" w:type="pct"/>
            <w:vAlign w:val="bottom"/>
          </w:tcPr>
          <w:p w14:paraId="1EF4DCC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9781515" w14:textId="77777777" w:rsidTr="00CC1C6F">
        <w:trPr>
          <w:cantSplit/>
          <w:trHeight w:val="39"/>
        </w:trPr>
        <w:tc>
          <w:tcPr>
            <w:tcW w:w="491" w:type="pct"/>
            <w:vAlign w:val="bottom"/>
          </w:tcPr>
          <w:p w14:paraId="183A4490" w14:textId="77777777" w:rsidR="0037605C" w:rsidRDefault="0037605C" w:rsidP="00920270">
            <w:pPr>
              <w:rPr>
                <w:sz w:val="12"/>
                <w:szCs w:val="12"/>
              </w:rPr>
            </w:pPr>
            <w:r>
              <w:rPr>
                <w:sz w:val="12"/>
                <w:szCs w:val="12"/>
              </w:rPr>
              <w:t>Richard, 2009</w:t>
            </w:r>
          </w:p>
        </w:tc>
        <w:tc>
          <w:tcPr>
            <w:tcW w:w="125" w:type="pct"/>
          </w:tcPr>
          <w:p w14:paraId="7469569A" w14:textId="77777777" w:rsidR="009B26E0" w:rsidRDefault="009B26E0" w:rsidP="00920270">
            <w:pPr>
              <w:jc w:val="right"/>
              <w:rPr>
                <w:sz w:val="12"/>
                <w:szCs w:val="12"/>
              </w:rPr>
            </w:pPr>
          </w:p>
        </w:tc>
        <w:tc>
          <w:tcPr>
            <w:tcW w:w="125" w:type="pct"/>
            <w:vAlign w:val="bottom"/>
          </w:tcPr>
          <w:p w14:paraId="0E651365" w14:textId="77777777" w:rsidR="0037605C" w:rsidRDefault="0037605C" w:rsidP="00920270">
            <w:pPr>
              <w:jc w:val="right"/>
              <w:rPr>
                <w:sz w:val="12"/>
                <w:szCs w:val="12"/>
              </w:rPr>
            </w:pPr>
          </w:p>
        </w:tc>
        <w:tc>
          <w:tcPr>
            <w:tcW w:w="132" w:type="pct"/>
            <w:vAlign w:val="bottom"/>
          </w:tcPr>
          <w:p w14:paraId="56A5BD51" w14:textId="77777777" w:rsidR="0037605C" w:rsidRDefault="0037605C" w:rsidP="00920270">
            <w:pPr>
              <w:jc w:val="right"/>
              <w:rPr>
                <w:sz w:val="12"/>
                <w:szCs w:val="12"/>
              </w:rPr>
            </w:pPr>
          </w:p>
        </w:tc>
        <w:tc>
          <w:tcPr>
            <w:tcW w:w="156" w:type="pct"/>
            <w:vAlign w:val="bottom"/>
          </w:tcPr>
          <w:p w14:paraId="2F5CAC09" w14:textId="77777777" w:rsidR="0037605C" w:rsidRPr="00BA49D7" w:rsidRDefault="0037605C" w:rsidP="00920270">
            <w:pPr>
              <w:jc w:val="right"/>
              <w:rPr>
                <w:sz w:val="12"/>
                <w:szCs w:val="12"/>
              </w:rPr>
            </w:pPr>
          </w:p>
        </w:tc>
        <w:tc>
          <w:tcPr>
            <w:tcW w:w="90" w:type="pct"/>
            <w:vAlign w:val="bottom"/>
          </w:tcPr>
          <w:p w14:paraId="1140A66C" w14:textId="77777777" w:rsidR="0037605C" w:rsidRPr="00BA49D7" w:rsidRDefault="0037605C" w:rsidP="00920270">
            <w:pPr>
              <w:jc w:val="right"/>
              <w:rPr>
                <w:sz w:val="12"/>
                <w:szCs w:val="12"/>
              </w:rPr>
            </w:pPr>
          </w:p>
        </w:tc>
        <w:tc>
          <w:tcPr>
            <w:tcW w:w="134" w:type="pct"/>
            <w:vAlign w:val="bottom"/>
          </w:tcPr>
          <w:p w14:paraId="783D25D8" w14:textId="77777777" w:rsidR="0037605C" w:rsidRPr="00BA49D7" w:rsidRDefault="0037605C" w:rsidP="00920270">
            <w:pPr>
              <w:jc w:val="right"/>
              <w:rPr>
                <w:sz w:val="12"/>
                <w:szCs w:val="12"/>
              </w:rPr>
            </w:pPr>
          </w:p>
        </w:tc>
        <w:tc>
          <w:tcPr>
            <w:tcW w:w="89" w:type="pct"/>
            <w:shd w:val="clear" w:color="auto" w:fill="auto"/>
            <w:vAlign w:val="bottom"/>
          </w:tcPr>
          <w:p w14:paraId="5CE1BA8A" w14:textId="77777777" w:rsidR="0037605C" w:rsidRPr="00BA49D7" w:rsidRDefault="0037605C" w:rsidP="00920270">
            <w:pPr>
              <w:jc w:val="right"/>
              <w:rPr>
                <w:sz w:val="12"/>
                <w:szCs w:val="12"/>
              </w:rPr>
            </w:pPr>
          </w:p>
        </w:tc>
        <w:tc>
          <w:tcPr>
            <w:tcW w:w="134" w:type="pct"/>
            <w:vAlign w:val="bottom"/>
          </w:tcPr>
          <w:p w14:paraId="5ABE2FB3" w14:textId="77777777" w:rsidR="0037605C" w:rsidRPr="00BA49D7" w:rsidRDefault="0037605C" w:rsidP="00920270">
            <w:pPr>
              <w:jc w:val="right"/>
              <w:rPr>
                <w:sz w:val="12"/>
                <w:szCs w:val="12"/>
              </w:rPr>
            </w:pPr>
          </w:p>
        </w:tc>
        <w:tc>
          <w:tcPr>
            <w:tcW w:w="134" w:type="pct"/>
            <w:vAlign w:val="bottom"/>
          </w:tcPr>
          <w:p w14:paraId="4D38D1A0" w14:textId="77777777" w:rsidR="0037605C" w:rsidRPr="00BA49D7" w:rsidRDefault="0037605C" w:rsidP="00920270">
            <w:pPr>
              <w:jc w:val="right"/>
              <w:rPr>
                <w:sz w:val="12"/>
                <w:szCs w:val="12"/>
              </w:rPr>
            </w:pPr>
          </w:p>
        </w:tc>
        <w:tc>
          <w:tcPr>
            <w:tcW w:w="90" w:type="pct"/>
            <w:vAlign w:val="bottom"/>
          </w:tcPr>
          <w:p w14:paraId="17CEBAAC" w14:textId="77777777" w:rsidR="0037605C" w:rsidRPr="00BA49D7" w:rsidRDefault="0037605C" w:rsidP="00920270">
            <w:pPr>
              <w:jc w:val="right"/>
              <w:rPr>
                <w:sz w:val="12"/>
                <w:szCs w:val="12"/>
              </w:rPr>
            </w:pPr>
          </w:p>
        </w:tc>
        <w:tc>
          <w:tcPr>
            <w:tcW w:w="201" w:type="pct"/>
          </w:tcPr>
          <w:p w14:paraId="70DC2043" w14:textId="77777777" w:rsidR="0037605C" w:rsidRPr="00BA49D7" w:rsidRDefault="0037605C" w:rsidP="00920270">
            <w:pPr>
              <w:jc w:val="right"/>
              <w:rPr>
                <w:sz w:val="12"/>
                <w:szCs w:val="12"/>
              </w:rPr>
            </w:pPr>
          </w:p>
        </w:tc>
        <w:tc>
          <w:tcPr>
            <w:tcW w:w="117" w:type="pct"/>
            <w:vAlign w:val="bottom"/>
          </w:tcPr>
          <w:p w14:paraId="47CEAAFE" w14:textId="77777777" w:rsidR="0037605C" w:rsidRPr="00BA49D7" w:rsidRDefault="0037605C" w:rsidP="00920270">
            <w:pPr>
              <w:jc w:val="right"/>
              <w:rPr>
                <w:sz w:val="12"/>
                <w:szCs w:val="12"/>
              </w:rPr>
            </w:pPr>
          </w:p>
        </w:tc>
        <w:tc>
          <w:tcPr>
            <w:tcW w:w="117" w:type="pct"/>
            <w:vAlign w:val="bottom"/>
          </w:tcPr>
          <w:p w14:paraId="5E82A777" w14:textId="77777777" w:rsidR="0037605C" w:rsidRPr="00BA49D7" w:rsidRDefault="0037605C" w:rsidP="00920270">
            <w:pPr>
              <w:jc w:val="right"/>
              <w:rPr>
                <w:sz w:val="12"/>
                <w:szCs w:val="12"/>
              </w:rPr>
            </w:pPr>
          </w:p>
        </w:tc>
        <w:tc>
          <w:tcPr>
            <w:tcW w:w="117" w:type="pct"/>
            <w:vAlign w:val="bottom"/>
          </w:tcPr>
          <w:p w14:paraId="555F6E39" w14:textId="77777777" w:rsidR="0037605C" w:rsidRPr="00BA49D7" w:rsidRDefault="0037605C" w:rsidP="00920270">
            <w:pPr>
              <w:jc w:val="right"/>
              <w:rPr>
                <w:sz w:val="12"/>
                <w:szCs w:val="12"/>
              </w:rPr>
            </w:pPr>
          </w:p>
        </w:tc>
        <w:tc>
          <w:tcPr>
            <w:tcW w:w="117" w:type="pct"/>
            <w:vAlign w:val="bottom"/>
          </w:tcPr>
          <w:p w14:paraId="4914736C" w14:textId="77777777" w:rsidR="0037605C" w:rsidRPr="00BA49D7" w:rsidRDefault="0037605C" w:rsidP="00920270">
            <w:pPr>
              <w:jc w:val="right"/>
              <w:rPr>
                <w:sz w:val="12"/>
                <w:szCs w:val="12"/>
              </w:rPr>
            </w:pPr>
          </w:p>
        </w:tc>
        <w:tc>
          <w:tcPr>
            <w:tcW w:w="117" w:type="pct"/>
            <w:vAlign w:val="bottom"/>
          </w:tcPr>
          <w:p w14:paraId="309CD399" w14:textId="77777777" w:rsidR="0037605C" w:rsidRPr="00BA49D7" w:rsidRDefault="0037605C" w:rsidP="00920270">
            <w:pPr>
              <w:jc w:val="right"/>
              <w:rPr>
                <w:sz w:val="12"/>
                <w:szCs w:val="12"/>
              </w:rPr>
            </w:pPr>
          </w:p>
        </w:tc>
        <w:tc>
          <w:tcPr>
            <w:tcW w:w="117" w:type="pct"/>
            <w:vAlign w:val="bottom"/>
          </w:tcPr>
          <w:p w14:paraId="0B6E5480" w14:textId="77777777" w:rsidR="0037605C" w:rsidRPr="00BA49D7" w:rsidRDefault="0037605C" w:rsidP="00920270">
            <w:pPr>
              <w:jc w:val="right"/>
              <w:rPr>
                <w:sz w:val="12"/>
                <w:szCs w:val="12"/>
              </w:rPr>
            </w:pPr>
          </w:p>
        </w:tc>
        <w:tc>
          <w:tcPr>
            <w:tcW w:w="117" w:type="pct"/>
            <w:vAlign w:val="bottom"/>
          </w:tcPr>
          <w:p w14:paraId="22AC63A8" w14:textId="77777777" w:rsidR="0037605C" w:rsidRPr="00BA49D7" w:rsidRDefault="0037605C" w:rsidP="00920270">
            <w:pPr>
              <w:jc w:val="right"/>
              <w:rPr>
                <w:sz w:val="12"/>
                <w:szCs w:val="12"/>
              </w:rPr>
            </w:pPr>
          </w:p>
        </w:tc>
        <w:tc>
          <w:tcPr>
            <w:tcW w:w="117" w:type="pct"/>
            <w:shd w:val="clear" w:color="auto" w:fill="auto"/>
            <w:vAlign w:val="bottom"/>
          </w:tcPr>
          <w:p w14:paraId="4A77DD80" w14:textId="77777777" w:rsidR="0037605C" w:rsidRPr="00BA49D7" w:rsidRDefault="0037605C" w:rsidP="00920270">
            <w:pPr>
              <w:jc w:val="right"/>
              <w:rPr>
                <w:sz w:val="12"/>
                <w:szCs w:val="12"/>
              </w:rPr>
            </w:pPr>
          </w:p>
        </w:tc>
        <w:tc>
          <w:tcPr>
            <w:tcW w:w="117" w:type="pct"/>
            <w:vAlign w:val="bottom"/>
          </w:tcPr>
          <w:p w14:paraId="73795D8D" w14:textId="77777777" w:rsidR="0037605C" w:rsidRPr="00BA49D7" w:rsidRDefault="0037605C" w:rsidP="00920270">
            <w:pPr>
              <w:jc w:val="right"/>
              <w:rPr>
                <w:sz w:val="12"/>
                <w:szCs w:val="12"/>
              </w:rPr>
            </w:pPr>
          </w:p>
        </w:tc>
        <w:tc>
          <w:tcPr>
            <w:tcW w:w="117" w:type="pct"/>
            <w:vAlign w:val="bottom"/>
          </w:tcPr>
          <w:p w14:paraId="1206D333" w14:textId="77777777" w:rsidR="0037605C" w:rsidRPr="00075E02" w:rsidRDefault="0037605C" w:rsidP="00920270">
            <w:pPr>
              <w:jc w:val="right"/>
              <w:rPr>
                <w:sz w:val="12"/>
                <w:szCs w:val="12"/>
              </w:rPr>
            </w:pPr>
          </w:p>
        </w:tc>
        <w:tc>
          <w:tcPr>
            <w:tcW w:w="117" w:type="pct"/>
            <w:vAlign w:val="bottom"/>
          </w:tcPr>
          <w:p w14:paraId="2AE11170" w14:textId="77777777" w:rsidR="0037605C" w:rsidRPr="00BA49D7" w:rsidRDefault="0037605C" w:rsidP="00920270">
            <w:pPr>
              <w:jc w:val="right"/>
              <w:rPr>
                <w:sz w:val="12"/>
                <w:szCs w:val="12"/>
              </w:rPr>
            </w:pPr>
          </w:p>
        </w:tc>
        <w:tc>
          <w:tcPr>
            <w:tcW w:w="117" w:type="pct"/>
            <w:vAlign w:val="bottom"/>
          </w:tcPr>
          <w:p w14:paraId="1766BB39" w14:textId="77777777" w:rsidR="0037605C" w:rsidRPr="00BA49D7" w:rsidRDefault="0037605C" w:rsidP="00920270">
            <w:pPr>
              <w:jc w:val="right"/>
              <w:rPr>
                <w:sz w:val="12"/>
                <w:szCs w:val="12"/>
              </w:rPr>
            </w:pPr>
          </w:p>
        </w:tc>
        <w:tc>
          <w:tcPr>
            <w:tcW w:w="117" w:type="pct"/>
            <w:vAlign w:val="bottom"/>
          </w:tcPr>
          <w:p w14:paraId="5B2942C3" w14:textId="77777777" w:rsidR="0037605C" w:rsidRPr="00BA49D7" w:rsidRDefault="0037605C" w:rsidP="00920270">
            <w:pPr>
              <w:jc w:val="right"/>
              <w:rPr>
                <w:sz w:val="12"/>
                <w:szCs w:val="12"/>
              </w:rPr>
            </w:pPr>
          </w:p>
        </w:tc>
        <w:tc>
          <w:tcPr>
            <w:tcW w:w="117" w:type="pct"/>
            <w:vAlign w:val="bottom"/>
          </w:tcPr>
          <w:p w14:paraId="58F31080" w14:textId="77777777" w:rsidR="0037605C" w:rsidRPr="00BA49D7" w:rsidRDefault="0037605C" w:rsidP="00920270">
            <w:pPr>
              <w:jc w:val="right"/>
              <w:rPr>
                <w:sz w:val="12"/>
                <w:szCs w:val="12"/>
              </w:rPr>
            </w:pPr>
          </w:p>
        </w:tc>
        <w:tc>
          <w:tcPr>
            <w:tcW w:w="117" w:type="pct"/>
            <w:vAlign w:val="bottom"/>
          </w:tcPr>
          <w:p w14:paraId="7FCCDA49" w14:textId="77777777" w:rsidR="0037605C" w:rsidRPr="00BA49D7" w:rsidRDefault="0037605C" w:rsidP="00920270">
            <w:pPr>
              <w:jc w:val="right"/>
              <w:rPr>
                <w:sz w:val="12"/>
                <w:szCs w:val="12"/>
              </w:rPr>
            </w:pPr>
          </w:p>
        </w:tc>
        <w:tc>
          <w:tcPr>
            <w:tcW w:w="117" w:type="pct"/>
            <w:vAlign w:val="bottom"/>
          </w:tcPr>
          <w:p w14:paraId="70DF0FEA" w14:textId="77777777" w:rsidR="0037605C" w:rsidRPr="00BA49D7" w:rsidRDefault="0037605C" w:rsidP="00920270">
            <w:pPr>
              <w:jc w:val="right"/>
              <w:rPr>
                <w:sz w:val="12"/>
                <w:szCs w:val="12"/>
              </w:rPr>
            </w:pPr>
          </w:p>
        </w:tc>
        <w:tc>
          <w:tcPr>
            <w:tcW w:w="117" w:type="pct"/>
            <w:vAlign w:val="bottom"/>
          </w:tcPr>
          <w:p w14:paraId="38726557" w14:textId="77777777" w:rsidR="0037605C" w:rsidRPr="00BA49D7" w:rsidRDefault="0037605C" w:rsidP="00920270">
            <w:pPr>
              <w:jc w:val="right"/>
              <w:rPr>
                <w:sz w:val="12"/>
                <w:szCs w:val="12"/>
              </w:rPr>
            </w:pPr>
          </w:p>
        </w:tc>
        <w:tc>
          <w:tcPr>
            <w:tcW w:w="117" w:type="pct"/>
            <w:vAlign w:val="bottom"/>
          </w:tcPr>
          <w:p w14:paraId="17A692A6" w14:textId="77777777" w:rsidR="0037605C" w:rsidRPr="00BA49D7" w:rsidRDefault="0037605C" w:rsidP="00920270">
            <w:pPr>
              <w:jc w:val="right"/>
              <w:rPr>
                <w:sz w:val="12"/>
                <w:szCs w:val="12"/>
              </w:rPr>
            </w:pPr>
          </w:p>
        </w:tc>
        <w:tc>
          <w:tcPr>
            <w:tcW w:w="117" w:type="pct"/>
            <w:vAlign w:val="bottom"/>
          </w:tcPr>
          <w:p w14:paraId="6C54AE30"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07AB5702" w14:textId="77777777" w:rsidR="0037605C" w:rsidRPr="00B4597C" w:rsidRDefault="0037605C" w:rsidP="00920270">
            <w:pPr>
              <w:jc w:val="right"/>
              <w:rPr>
                <w:sz w:val="12"/>
                <w:szCs w:val="12"/>
              </w:rPr>
            </w:pPr>
          </w:p>
        </w:tc>
        <w:tc>
          <w:tcPr>
            <w:tcW w:w="117" w:type="pct"/>
            <w:shd w:val="clear" w:color="auto" w:fill="auto"/>
            <w:vAlign w:val="bottom"/>
          </w:tcPr>
          <w:p w14:paraId="5335AD09" w14:textId="77777777" w:rsidR="0037605C" w:rsidRPr="00BA49D7" w:rsidRDefault="0037605C" w:rsidP="00920270">
            <w:pPr>
              <w:jc w:val="right"/>
              <w:rPr>
                <w:sz w:val="12"/>
                <w:szCs w:val="12"/>
              </w:rPr>
            </w:pPr>
          </w:p>
        </w:tc>
        <w:tc>
          <w:tcPr>
            <w:tcW w:w="117" w:type="pct"/>
            <w:vAlign w:val="bottom"/>
          </w:tcPr>
          <w:p w14:paraId="4D3C0CC8" w14:textId="77777777" w:rsidR="0037605C" w:rsidRPr="00BA49D7" w:rsidRDefault="0037605C" w:rsidP="00920270">
            <w:pPr>
              <w:jc w:val="right"/>
              <w:rPr>
                <w:sz w:val="12"/>
                <w:szCs w:val="12"/>
              </w:rPr>
            </w:pPr>
          </w:p>
        </w:tc>
        <w:tc>
          <w:tcPr>
            <w:tcW w:w="117" w:type="pct"/>
            <w:vAlign w:val="bottom"/>
          </w:tcPr>
          <w:p w14:paraId="13C33EAF" w14:textId="77777777" w:rsidR="0037605C" w:rsidRPr="00BA49D7" w:rsidRDefault="0037605C" w:rsidP="00920270">
            <w:pPr>
              <w:jc w:val="right"/>
              <w:rPr>
                <w:sz w:val="12"/>
                <w:szCs w:val="12"/>
              </w:rPr>
            </w:pPr>
          </w:p>
        </w:tc>
        <w:tc>
          <w:tcPr>
            <w:tcW w:w="117" w:type="pct"/>
            <w:vAlign w:val="bottom"/>
          </w:tcPr>
          <w:p w14:paraId="444873E0" w14:textId="77777777" w:rsidR="0037605C" w:rsidRPr="00BA49D7" w:rsidRDefault="0037605C" w:rsidP="00920270">
            <w:pPr>
              <w:jc w:val="right"/>
              <w:rPr>
                <w:sz w:val="12"/>
                <w:szCs w:val="12"/>
              </w:rPr>
            </w:pPr>
          </w:p>
        </w:tc>
        <w:tc>
          <w:tcPr>
            <w:tcW w:w="159" w:type="pct"/>
            <w:vAlign w:val="bottom"/>
          </w:tcPr>
          <w:p w14:paraId="2A9229F9" w14:textId="77777777" w:rsidR="0037605C" w:rsidRPr="00BA49D7" w:rsidRDefault="0037605C" w:rsidP="00920270">
            <w:pPr>
              <w:jc w:val="right"/>
              <w:rPr>
                <w:sz w:val="12"/>
                <w:szCs w:val="12"/>
              </w:rPr>
            </w:pPr>
          </w:p>
        </w:tc>
        <w:tc>
          <w:tcPr>
            <w:tcW w:w="131" w:type="pct"/>
            <w:vAlign w:val="bottom"/>
          </w:tcPr>
          <w:p w14:paraId="446107E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5DF4A7D" w14:textId="77777777" w:rsidTr="00CC1C6F">
        <w:trPr>
          <w:cantSplit/>
          <w:trHeight w:val="137"/>
        </w:trPr>
        <w:tc>
          <w:tcPr>
            <w:tcW w:w="491" w:type="pct"/>
            <w:vAlign w:val="bottom"/>
          </w:tcPr>
          <w:p w14:paraId="6ECDB85E" w14:textId="77777777" w:rsidR="0037605C" w:rsidRDefault="0037605C" w:rsidP="00920270">
            <w:pPr>
              <w:rPr>
                <w:sz w:val="12"/>
                <w:szCs w:val="12"/>
              </w:rPr>
            </w:pPr>
            <w:r>
              <w:rPr>
                <w:sz w:val="12"/>
                <w:szCs w:val="12"/>
              </w:rPr>
              <w:t>Rivera, 2007</w:t>
            </w:r>
          </w:p>
        </w:tc>
        <w:tc>
          <w:tcPr>
            <w:tcW w:w="125" w:type="pct"/>
          </w:tcPr>
          <w:p w14:paraId="4E5E156E" w14:textId="77777777" w:rsidR="009B26E0" w:rsidRDefault="009B26E0" w:rsidP="00920270">
            <w:pPr>
              <w:jc w:val="right"/>
              <w:rPr>
                <w:sz w:val="12"/>
                <w:szCs w:val="12"/>
              </w:rPr>
            </w:pPr>
          </w:p>
        </w:tc>
        <w:tc>
          <w:tcPr>
            <w:tcW w:w="125" w:type="pct"/>
            <w:vAlign w:val="bottom"/>
          </w:tcPr>
          <w:p w14:paraId="6526E402" w14:textId="77777777" w:rsidR="0037605C" w:rsidRDefault="0037605C" w:rsidP="00920270">
            <w:pPr>
              <w:jc w:val="right"/>
              <w:rPr>
                <w:sz w:val="12"/>
                <w:szCs w:val="12"/>
              </w:rPr>
            </w:pPr>
          </w:p>
        </w:tc>
        <w:tc>
          <w:tcPr>
            <w:tcW w:w="132" w:type="pct"/>
            <w:vAlign w:val="bottom"/>
          </w:tcPr>
          <w:p w14:paraId="2006164B" w14:textId="77777777" w:rsidR="0037605C" w:rsidRDefault="0037605C" w:rsidP="00920270">
            <w:pPr>
              <w:jc w:val="right"/>
              <w:rPr>
                <w:sz w:val="12"/>
                <w:szCs w:val="12"/>
              </w:rPr>
            </w:pPr>
          </w:p>
        </w:tc>
        <w:tc>
          <w:tcPr>
            <w:tcW w:w="156" w:type="pct"/>
            <w:vAlign w:val="bottom"/>
          </w:tcPr>
          <w:p w14:paraId="2491EE80" w14:textId="77777777" w:rsidR="0037605C" w:rsidRPr="00BA49D7" w:rsidRDefault="0037605C" w:rsidP="00920270">
            <w:pPr>
              <w:jc w:val="right"/>
              <w:rPr>
                <w:sz w:val="12"/>
                <w:szCs w:val="12"/>
              </w:rPr>
            </w:pPr>
          </w:p>
        </w:tc>
        <w:tc>
          <w:tcPr>
            <w:tcW w:w="90" w:type="pct"/>
            <w:vAlign w:val="bottom"/>
          </w:tcPr>
          <w:p w14:paraId="0D776145" w14:textId="77777777" w:rsidR="0037605C" w:rsidRPr="00BA49D7" w:rsidRDefault="0037605C" w:rsidP="00920270">
            <w:pPr>
              <w:jc w:val="right"/>
              <w:rPr>
                <w:sz w:val="12"/>
                <w:szCs w:val="12"/>
              </w:rPr>
            </w:pPr>
            <w:r>
              <w:rPr>
                <w:sz w:val="12"/>
                <w:szCs w:val="12"/>
              </w:rPr>
              <w:t>x</w:t>
            </w:r>
          </w:p>
        </w:tc>
        <w:tc>
          <w:tcPr>
            <w:tcW w:w="134" w:type="pct"/>
            <w:vAlign w:val="bottom"/>
          </w:tcPr>
          <w:p w14:paraId="37DB5375" w14:textId="77777777" w:rsidR="0037605C" w:rsidRPr="00BA49D7" w:rsidRDefault="0037605C" w:rsidP="00920270">
            <w:pPr>
              <w:jc w:val="right"/>
              <w:rPr>
                <w:sz w:val="12"/>
                <w:szCs w:val="12"/>
              </w:rPr>
            </w:pPr>
          </w:p>
        </w:tc>
        <w:tc>
          <w:tcPr>
            <w:tcW w:w="89" w:type="pct"/>
            <w:shd w:val="clear" w:color="auto" w:fill="auto"/>
            <w:vAlign w:val="bottom"/>
          </w:tcPr>
          <w:p w14:paraId="741D7C9A" w14:textId="77777777" w:rsidR="0037605C" w:rsidRPr="00BA49D7" w:rsidRDefault="0037605C" w:rsidP="00920270">
            <w:pPr>
              <w:jc w:val="right"/>
              <w:rPr>
                <w:sz w:val="12"/>
                <w:szCs w:val="12"/>
              </w:rPr>
            </w:pPr>
            <w:r>
              <w:rPr>
                <w:sz w:val="12"/>
                <w:szCs w:val="12"/>
              </w:rPr>
              <w:t>x</w:t>
            </w:r>
          </w:p>
        </w:tc>
        <w:tc>
          <w:tcPr>
            <w:tcW w:w="134" w:type="pct"/>
            <w:vAlign w:val="bottom"/>
          </w:tcPr>
          <w:p w14:paraId="2A421CA1" w14:textId="77777777" w:rsidR="0037605C" w:rsidRPr="00BA49D7" w:rsidRDefault="0037605C" w:rsidP="00920270">
            <w:pPr>
              <w:jc w:val="right"/>
              <w:rPr>
                <w:sz w:val="12"/>
                <w:szCs w:val="12"/>
              </w:rPr>
            </w:pPr>
          </w:p>
        </w:tc>
        <w:tc>
          <w:tcPr>
            <w:tcW w:w="134" w:type="pct"/>
            <w:vAlign w:val="bottom"/>
          </w:tcPr>
          <w:p w14:paraId="4551098E" w14:textId="77777777" w:rsidR="0037605C" w:rsidRPr="00BA49D7" w:rsidRDefault="0037605C" w:rsidP="00920270">
            <w:pPr>
              <w:jc w:val="right"/>
              <w:rPr>
                <w:sz w:val="12"/>
                <w:szCs w:val="12"/>
              </w:rPr>
            </w:pPr>
          </w:p>
        </w:tc>
        <w:tc>
          <w:tcPr>
            <w:tcW w:w="90" w:type="pct"/>
            <w:vAlign w:val="bottom"/>
          </w:tcPr>
          <w:p w14:paraId="50E867D9" w14:textId="77777777" w:rsidR="0037605C" w:rsidRPr="00BA49D7" w:rsidRDefault="0037605C" w:rsidP="00920270">
            <w:pPr>
              <w:jc w:val="right"/>
              <w:rPr>
                <w:sz w:val="12"/>
                <w:szCs w:val="12"/>
              </w:rPr>
            </w:pPr>
            <w:r>
              <w:rPr>
                <w:sz w:val="12"/>
                <w:szCs w:val="12"/>
              </w:rPr>
              <w:t>X</w:t>
            </w:r>
          </w:p>
        </w:tc>
        <w:tc>
          <w:tcPr>
            <w:tcW w:w="201" w:type="pct"/>
          </w:tcPr>
          <w:p w14:paraId="7EE4D2CF" w14:textId="77777777" w:rsidR="0037605C" w:rsidRPr="00BA49D7" w:rsidRDefault="0037605C" w:rsidP="00920270">
            <w:pPr>
              <w:jc w:val="right"/>
              <w:rPr>
                <w:sz w:val="12"/>
                <w:szCs w:val="12"/>
              </w:rPr>
            </w:pPr>
            <w:r>
              <w:rPr>
                <w:sz w:val="12"/>
                <w:szCs w:val="12"/>
              </w:rPr>
              <w:t>x</w:t>
            </w:r>
          </w:p>
        </w:tc>
        <w:tc>
          <w:tcPr>
            <w:tcW w:w="117" w:type="pct"/>
            <w:vAlign w:val="bottom"/>
          </w:tcPr>
          <w:p w14:paraId="2B784D61" w14:textId="77777777" w:rsidR="0037605C" w:rsidRPr="00BA49D7" w:rsidRDefault="0037605C" w:rsidP="00920270">
            <w:pPr>
              <w:jc w:val="right"/>
              <w:rPr>
                <w:sz w:val="12"/>
                <w:szCs w:val="12"/>
              </w:rPr>
            </w:pPr>
            <w:r>
              <w:rPr>
                <w:sz w:val="12"/>
                <w:szCs w:val="12"/>
              </w:rPr>
              <w:t>x</w:t>
            </w:r>
          </w:p>
        </w:tc>
        <w:tc>
          <w:tcPr>
            <w:tcW w:w="117" w:type="pct"/>
            <w:vAlign w:val="bottom"/>
          </w:tcPr>
          <w:p w14:paraId="413D5795" w14:textId="77777777" w:rsidR="0037605C" w:rsidRPr="00BA49D7" w:rsidRDefault="0037605C" w:rsidP="00920270">
            <w:pPr>
              <w:jc w:val="right"/>
              <w:rPr>
                <w:sz w:val="12"/>
                <w:szCs w:val="12"/>
              </w:rPr>
            </w:pPr>
          </w:p>
        </w:tc>
        <w:tc>
          <w:tcPr>
            <w:tcW w:w="117" w:type="pct"/>
            <w:vAlign w:val="bottom"/>
          </w:tcPr>
          <w:p w14:paraId="6955C4B2" w14:textId="77777777" w:rsidR="0037605C" w:rsidRPr="00BA49D7" w:rsidRDefault="0037605C" w:rsidP="00920270">
            <w:pPr>
              <w:jc w:val="right"/>
              <w:rPr>
                <w:sz w:val="12"/>
                <w:szCs w:val="12"/>
              </w:rPr>
            </w:pPr>
            <w:r>
              <w:rPr>
                <w:sz w:val="12"/>
                <w:szCs w:val="12"/>
              </w:rPr>
              <w:t>X</w:t>
            </w:r>
          </w:p>
        </w:tc>
        <w:tc>
          <w:tcPr>
            <w:tcW w:w="117" w:type="pct"/>
            <w:vAlign w:val="bottom"/>
          </w:tcPr>
          <w:p w14:paraId="1A67CB24" w14:textId="77777777" w:rsidR="0037605C" w:rsidRPr="00BA49D7" w:rsidRDefault="0037605C" w:rsidP="00920270">
            <w:pPr>
              <w:jc w:val="right"/>
              <w:rPr>
                <w:sz w:val="12"/>
                <w:szCs w:val="12"/>
              </w:rPr>
            </w:pPr>
            <w:r>
              <w:rPr>
                <w:sz w:val="12"/>
                <w:szCs w:val="12"/>
              </w:rPr>
              <w:t>X</w:t>
            </w:r>
          </w:p>
        </w:tc>
        <w:tc>
          <w:tcPr>
            <w:tcW w:w="117" w:type="pct"/>
            <w:vAlign w:val="bottom"/>
          </w:tcPr>
          <w:p w14:paraId="1AE8DBD4" w14:textId="77777777" w:rsidR="0037605C" w:rsidRPr="00BA49D7" w:rsidRDefault="0037605C" w:rsidP="00920270">
            <w:pPr>
              <w:jc w:val="right"/>
              <w:rPr>
                <w:sz w:val="12"/>
                <w:szCs w:val="12"/>
              </w:rPr>
            </w:pPr>
          </w:p>
        </w:tc>
        <w:tc>
          <w:tcPr>
            <w:tcW w:w="117" w:type="pct"/>
            <w:vAlign w:val="bottom"/>
          </w:tcPr>
          <w:p w14:paraId="72460CE2" w14:textId="77777777" w:rsidR="0037605C" w:rsidRPr="00BA49D7" w:rsidRDefault="0037605C" w:rsidP="00920270">
            <w:pPr>
              <w:jc w:val="right"/>
              <w:rPr>
                <w:sz w:val="12"/>
                <w:szCs w:val="12"/>
              </w:rPr>
            </w:pPr>
            <w:r>
              <w:rPr>
                <w:sz w:val="12"/>
                <w:szCs w:val="12"/>
              </w:rPr>
              <w:t>x</w:t>
            </w:r>
          </w:p>
        </w:tc>
        <w:tc>
          <w:tcPr>
            <w:tcW w:w="117" w:type="pct"/>
            <w:vAlign w:val="bottom"/>
          </w:tcPr>
          <w:p w14:paraId="04693523" w14:textId="77777777" w:rsidR="0037605C" w:rsidRPr="00BA49D7" w:rsidRDefault="0037605C" w:rsidP="00920270">
            <w:pPr>
              <w:jc w:val="right"/>
              <w:rPr>
                <w:sz w:val="12"/>
                <w:szCs w:val="12"/>
              </w:rPr>
            </w:pPr>
          </w:p>
        </w:tc>
        <w:tc>
          <w:tcPr>
            <w:tcW w:w="117" w:type="pct"/>
            <w:shd w:val="clear" w:color="auto" w:fill="auto"/>
            <w:vAlign w:val="bottom"/>
          </w:tcPr>
          <w:p w14:paraId="53283D15" w14:textId="77777777" w:rsidR="0037605C" w:rsidRPr="00BA49D7" w:rsidRDefault="0037605C" w:rsidP="00920270">
            <w:pPr>
              <w:jc w:val="right"/>
              <w:rPr>
                <w:sz w:val="12"/>
                <w:szCs w:val="12"/>
              </w:rPr>
            </w:pPr>
          </w:p>
        </w:tc>
        <w:tc>
          <w:tcPr>
            <w:tcW w:w="117" w:type="pct"/>
            <w:vAlign w:val="bottom"/>
          </w:tcPr>
          <w:p w14:paraId="49BC1F67" w14:textId="77777777" w:rsidR="0037605C" w:rsidRPr="00BA49D7" w:rsidRDefault="0037605C" w:rsidP="00920270">
            <w:pPr>
              <w:jc w:val="right"/>
              <w:rPr>
                <w:sz w:val="12"/>
                <w:szCs w:val="12"/>
              </w:rPr>
            </w:pPr>
          </w:p>
        </w:tc>
        <w:tc>
          <w:tcPr>
            <w:tcW w:w="117" w:type="pct"/>
            <w:vAlign w:val="bottom"/>
          </w:tcPr>
          <w:p w14:paraId="510D84EA" w14:textId="77777777" w:rsidR="0037605C" w:rsidRPr="00075E02" w:rsidRDefault="0037605C" w:rsidP="00920270">
            <w:pPr>
              <w:jc w:val="right"/>
              <w:rPr>
                <w:sz w:val="12"/>
                <w:szCs w:val="12"/>
              </w:rPr>
            </w:pPr>
          </w:p>
        </w:tc>
        <w:tc>
          <w:tcPr>
            <w:tcW w:w="117" w:type="pct"/>
            <w:vAlign w:val="bottom"/>
          </w:tcPr>
          <w:p w14:paraId="0EB0DE53" w14:textId="77777777" w:rsidR="0037605C" w:rsidRPr="00BA49D7" w:rsidRDefault="0037605C" w:rsidP="00920270">
            <w:pPr>
              <w:jc w:val="right"/>
              <w:rPr>
                <w:sz w:val="12"/>
                <w:szCs w:val="12"/>
              </w:rPr>
            </w:pPr>
          </w:p>
        </w:tc>
        <w:tc>
          <w:tcPr>
            <w:tcW w:w="117" w:type="pct"/>
            <w:vAlign w:val="bottom"/>
          </w:tcPr>
          <w:p w14:paraId="324DDD69" w14:textId="77777777" w:rsidR="0037605C" w:rsidRPr="00BA49D7" w:rsidRDefault="0037605C" w:rsidP="00920270">
            <w:pPr>
              <w:jc w:val="right"/>
              <w:rPr>
                <w:sz w:val="12"/>
                <w:szCs w:val="12"/>
              </w:rPr>
            </w:pPr>
            <w:r>
              <w:rPr>
                <w:sz w:val="12"/>
                <w:szCs w:val="12"/>
              </w:rPr>
              <w:t>x</w:t>
            </w:r>
          </w:p>
        </w:tc>
        <w:tc>
          <w:tcPr>
            <w:tcW w:w="117" w:type="pct"/>
            <w:vAlign w:val="bottom"/>
          </w:tcPr>
          <w:p w14:paraId="7033D504" w14:textId="77777777" w:rsidR="0037605C" w:rsidRPr="00BA49D7" w:rsidRDefault="0037605C" w:rsidP="00920270">
            <w:pPr>
              <w:jc w:val="right"/>
              <w:rPr>
                <w:sz w:val="12"/>
                <w:szCs w:val="12"/>
              </w:rPr>
            </w:pPr>
          </w:p>
        </w:tc>
        <w:tc>
          <w:tcPr>
            <w:tcW w:w="117" w:type="pct"/>
            <w:vAlign w:val="bottom"/>
          </w:tcPr>
          <w:p w14:paraId="0F7FEC6C" w14:textId="77777777" w:rsidR="0037605C" w:rsidRPr="00BA49D7" w:rsidRDefault="0037605C" w:rsidP="00920270">
            <w:pPr>
              <w:jc w:val="right"/>
              <w:rPr>
                <w:sz w:val="12"/>
                <w:szCs w:val="12"/>
              </w:rPr>
            </w:pPr>
          </w:p>
        </w:tc>
        <w:tc>
          <w:tcPr>
            <w:tcW w:w="117" w:type="pct"/>
            <w:vAlign w:val="bottom"/>
          </w:tcPr>
          <w:p w14:paraId="399DA95A" w14:textId="77777777" w:rsidR="0037605C" w:rsidRPr="00BA49D7" w:rsidRDefault="0037605C" w:rsidP="00920270">
            <w:pPr>
              <w:jc w:val="right"/>
              <w:rPr>
                <w:sz w:val="12"/>
                <w:szCs w:val="12"/>
              </w:rPr>
            </w:pPr>
          </w:p>
        </w:tc>
        <w:tc>
          <w:tcPr>
            <w:tcW w:w="117" w:type="pct"/>
            <w:vAlign w:val="bottom"/>
          </w:tcPr>
          <w:p w14:paraId="7076AB6C" w14:textId="77777777" w:rsidR="0037605C" w:rsidRPr="00BA49D7" w:rsidRDefault="0037605C" w:rsidP="00920270">
            <w:pPr>
              <w:jc w:val="right"/>
              <w:rPr>
                <w:sz w:val="12"/>
                <w:szCs w:val="12"/>
              </w:rPr>
            </w:pPr>
          </w:p>
        </w:tc>
        <w:tc>
          <w:tcPr>
            <w:tcW w:w="117" w:type="pct"/>
            <w:vAlign w:val="bottom"/>
          </w:tcPr>
          <w:p w14:paraId="139B4440" w14:textId="77777777" w:rsidR="0037605C" w:rsidRPr="00BA49D7" w:rsidRDefault="0037605C" w:rsidP="00920270">
            <w:pPr>
              <w:jc w:val="right"/>
              <w:rPr>
                <w:sz w:val="12"/>
                <w:szCs w:val="12"/>
              </w:rPr>
            </w:pPr>
          </w:p>
        </w:tc>
        <w:tc>
          <w:tcPr>
            <w:tcW w:w="117" w:type="pct"/>
            <w:vAlign w:val="bottom"/>
          </w:tcPr>
          <w:p w14:paraId="46960206" w14:textId="77777777" w:rsidR="0037605C" w:rsidRPr="00BA49D7" w:rsidRDefault="0037605C" w:rsidP="00920270">
            <w:pPr>
              <w:jc w:val="right"/>
              <w:rPr>
                <w:sz w:val="12"/>
                <w:szCs w:val="12"/>
              </w:rPr>
            </w:pPr>
          </w:p>
        </w:tc>
        <w:tc>
          <w:tcPr>
            <w:tcW w:w="117" w:type="pct"/>
            <w:vAlign w:val="bottom"/>
          </w:tcPr>
          <w:p w14:paraId="03D8718E" w14:textId="77777777" w:rsidR="0037605C" w:rsidRPr="00BA49D7" w:rsidRDefault="0037605C" w:rsidP="00920270">
            <w:pPr>
              <w:jc w:val="right"/>
              <w:rPr>
                <w:sz w:val="12"/>
                <w:szCs w:val="12"/>
              </w:rPr>
            </w:pPr>
          </w:p>
        </w:tc>
        <w:tc>
          <w:tcPr>
            <w:tcW w:w="117" w:type="pct"/>
            <w:shd w:val="clear" w:color="auto" w:fill="auto"/>
            <w:vAlign w:val="bottom"/>
          </w:tcPr>
          <w:p w14:paraId="2189121B" w14:textId="77777777" w:rsidR="0037605C" w:rsidRPr="00B4597C" w:rsidRDefault="0037605C" w:rsidP="00920270">
            <w:pPr>
              <w:jc w:val="right"/>
              <w:rPr>
                <w:sz w:val="12"/>
                <w:szCs w:val="12"/>
              </w:rPr>
            </w:pPr>
          </w:p>
        </w:tc>
        <w:tc>
          <w:tcPr>
            <w:tcW w:w="117" w:type="pct"/>
            <w:shd w:val="clear" w:color="auto" w:fill="auto"/>
            <w:vAlign w:val="bottom"/>
          </w:tcPr>
          <w:p w14:paraId="22884E28" w14:textId="77777777" w:rsidR="0037605C" w:rsidRPr="00BA49D7" w:rsidRDefault="0037605C" w:rsidP="00920270">
            <w:pPr>
              <w:jc w:val="right"/>
              <w:rPr>
                <w:sz w:val="12"/>
                <w:szCs w:val="12"/>
              </w:rPr>
            </w:pPr>
          </w:p>
        </w:tc>
        <w:tc>
          <w:tcPr>
            <w:tcW w:w="117" w:type="pct"/>
            <w:vAlign w:val="bottom"/>
          </w:tcPr>
          <w:p w14:paraId="622B1EC9" w14:textId="77777777" w:rsidR="0037605C" w:rsidRPr="00BA49D7" w:rsidRDefault="0037605C" w:rsidP="00920270">
            <w:pPr>
              <w:jc w:val="right"/>
              <w:rPr>
                <w:sz w:val="12"/>
                <w:szCs w:val="12"/>
              </w:rPr>
            </w:pPr>
          </w:p>
        </w:tc>
        <w:tc>
          <w:tcPr>
            <w:tcW w:w="117" w:type="pct"/>
            <w:vAlign w:val="bottom"/>
          </w:tcPr>
          <w:p w14:paraId="2B48DF16" w14:textId="77777777" w:rsidR="0037605C" w:rsidRPr="00BA49D7" w:rsidRDefault="0037605C" w:rsidP="00920270">
            <w:pPr>
              <w:jc w:val="right"/>
              <w:rPr>
                <w:sz w:val="12"/>
                <w:szCs w:val="12"/>
              </w:rPr>
            </w:pPr>
          </w:p>
        </w:tc>
        <w:tc>
          <w:tcPr>
            <w:tcW w:w="117" w:type="pct"/>
            <w:vAlign w:val="bottom"/>
          </w:tcPr>
          <w:p w14:paraId="25A30F35" w14:textId="77777777" w:rsidR="0037605C" w:rsidRPr="00BA49D7" w:rsidRDefault="0037605C" w:rsidP="00920270">
            <w:pPr>
              <w:jc w:val="right"/>
              <w:rPr>
                <w:sz w:val="12"/>
                <w:szCs w:val="12"/>
              </w:rPr>
            </w:pPr>
          </w:p>
        </w:tc>
        <w:tc>
          <w:tcPr>
            <w:tcW w:w="159" w:type="pct"/>
            <w:vAlign w:val="bottom"/>
          </w:tcPr>
          <w:p w14:paraId="7B8B3147" w14:textId="77777777" w:rsidR="0037605C" w:rsidRPr="00BA49D7" w:rsidRDefault="0037605C" w:rsidP="00920270">
            <w:pPr>
              <w:jc w:val="right"/>
              <w:rPr>
                <w:sz w:val="12"/>
                <w:szCs w:val="12"/>
              </w:rPr>
            </w:pPr>
          </w:p>
        </w:tc>
        <w:tc>
          <w:tcPr>
            <w:tcW w:w="131" w:type="pct"/>
            <w:vAlign w:val="bottom"/>
          </w:tcPr>
          <w:p w14:paraId="25EE6682" w14:textId="77777777" w:rsidR="0037605C" w:rsidRPr="000B34CC" w:rsidRDefault="0037605C" w:rsidP="00920270">
            <w:pPr>
              <w:jc w:val="right"/>
              <w:rPr>
                <w:sz w:val="14"/>
                <w:szCs w:val="14"/>
              </w:rPr>
            </w:pPr>
            <w:r w:rsidRPr="000B34CC">
              <w:rPr>
                <w:rFonts w:ascii="Calibri" w:hAnsi="Calibri" w:cs="Calibri"/>
                <w:color w:val="000000"/>
                <w:sz w:val="14"/>
                <w:szCs w:val="14"/>
              </w:rPr>
              <w:t>9</w:t>
            </w:r>
          </w:p>
        </w:tc>
      </w:tr>
      <w:tr w:rsidR="0098288C" w:rsidRPr="00BA49D7" w14:paraId="35F4D714" w14:textId="77777777" w:rsidTr="00CC1C6F">
        <w:trPr>
          <w:cantSplit/>
          <w:trHeight w:val="39"/>
        </w:trPr>
        <w:tc>
          <w:tcPr>
            <w:tcW w:w="491" w:type="pct"/>
            <w:vAlign w:val="bottom"/>
          </w:tcPr>
          <w:p w14:paraId="22397F45" w14:textId="77777777" w:rsidR="0037605C" w:rsidRDefault="0037605C" w:rsidP="00920270">
            <w:pPr>
              <w:rPr>
                <w:sz w:val="12"/>
                <w:szCs w:val="12"/>
              </w:rPr>
            </w:pPr>
            <w:r>
              <w:rPr>
                <w:sz w:val="12"/>
                <w:szCs w:val="12"/>
              </w:rPr>
              <w:t>Rodham, 2007</w:t>
            </w:r>
          </w:p>
        </w:tc>
        <w:tc>
          <w:tcPr>
            <w:tcW w:w="125" w:type="pct"/>
          </w:tcPr>
          <w:p w14:paraId="4F3F80FA" w14:textId="77777777" w:rsidR="009B26E0" w:rsidRDefault="009B26E0" w:rsidP="00920270">
            <w:pPr>
              <w:jc w:val="right"/>
              <w:rPr>
                <w:sz w:val="12"/>
                <w:szCs w:val="12"/>
              </w:rPr>
            </w:pPr>
          </w:p>
        </w:tc>
        <w:tc>
          <w:tcPr>
            <w:tcW w:w="125" w:type="pct"/>
            <w:vAlign w:val="bottom"/>
          </w:tcPr>
          <w:p w14:paraId="12D43616" w14:textId="77777777" w:rsidR="0037605C" w:rsidRDefault="0037605C" w:rsidP="00920270">
            <w:pPr>
              <w:jc w:val="right"/>
              <w:rPr>
                <w:sz w:val="12"/>
                <w:szCs w:val="12"/>
              </w:rPr>
            </w:pPr>
          </w:p>
        </w:tc>
        <w:tc>
          <w:tcPr>
            <w:tcW w:w="132" w:type="pct"/>
            <w:vAlign w:val="bottom"/>
          </w:tcPr>
          <w:p w14:paraId="722BB06C" w14:textId="77777777" w:rsidR="0037605C" w:rsidRPr="00BA49D7" w:rsidRDefault="0037605C" w:rsidP="00920270">
            <w:pPr>
              <w:jc w:val="right"/>
              <w:rPr>
                <w:sz w:val="12"/>
                <w:szCs w:val="12"/>
              </w:rPr>
            </w:pPr>
          </w:p>
        </w:tc>
        <w:tc>
          <w:tcPr>
            <w:tcW w:w="156" w:type="pct"/>
            <w:vAlign w:val="bottom"/>
          </w:tcPr>
          <w:p w14:paraId="111C158D" w14:textId="77777777" w:rsidR="0037605C" w:rsidRPr="00BA49D7" w:rsidRDefault="0037605C" w:rsidP="00920270">
            <w:pPr>
              <w:jc w:val="right"/>
              <w:rPr>
                <w:sz w:val="12"/>
                <w:szCs w:val="12"/>
              </w:rPr>
            </w:pPr>
          </w:p>
        </w:tc>
        <w:tc>
          <w:tcPr>
            <w:tcW w:w="90" w:type="pct"/>
            <w:vAlign w:val="bottom"/>
          </w:tcPr>
          <w:p w14:paraId="7D736E80" w14:textId="77777777" w:rsidR="0037605C" w:rsidRPr="00BA49D7" w:rsidRDefault="0037605C" w:rsidP="00920270">
            <w:pPr>
              <w:jc w:val="right"/>
              <w:rPr>
                <w:sz w:val="12"/>
                <w:szCs w:val="12"/>
              </w:rPr>
            </w:pPr>
          </w:p>
        </w:tc>
        <w:tc>
          <w:tcPr>
            <w:tcW w:w="134" w:type="pct"/>
            <w:vAlign w:val="bottom"/>
          </w:tcPr>
          <w:p w14:paraId="5063321D" w14:textId="77777777" w:rsidR="0037605C" w:rsidRPr="00BA49D7" w:rsidRDefault="0037605C" w:rsidP="00920270">
            <w:pPr>
              <w:jc w:val="right"/>
              <w:rPr>
                <w:sz w:val="12"/>
                <w:szCs w:val="12"/>
              </w:rPr>
            </w:pPr>
          </w:p>
        </w:tc>
        <w:tc>
          <w:tcPr>
            <w:tcW w:w="89" w:type="pct"/>
            <w:shd w:val="clear" w:color="auto" w:fill="auto"/>
            <w:vAlign w:val="bottom"/>
          </w:tcPr>
          <w:p w14:paraId="08866811" w14:textId="77777777" w:rsidR="0037605C" w:rsidRDefault="0037605C" w:rsidP="00920270">
            <w:pPr>
              <w:jc w:val="right"/>
              <w:rPr>
                <w:sz w:val="12"/>
                <w:szCs w:val="12"/>
              </w:rPr>
            </w:pPr>
          </w:p>
        </w:tc>
        <w:tc>
          <w:tcPr>
            <w:tcW w:w="134" w:type="pct"/>
            <w:vAlign w:val="bottom"/>
          </w:tcPr>
          <w:p w14:paraId="27530C60" w14:textId="77777777" w:rsidR="0037605C" w:rsidRPr="00BA49D7" w:rsidRDefault="0037605C" w:rsidP="00920270">
            <w:pPr>
              <w:jc w:val="right"/>
              <w:rPr>
                <w:sz w:val="12"/>
                <w:szCs w:val="12"/>
              </w:rPr>
            </w:pPr>
          </w:p>
        </w:tc>
        <w:tc>
          <w:tcPr>
            <w:tcW w:w="134" w:type="pct"/>
            <w:vAlign w:val="bottom"/>
          </w:tcPr>
          <w:p w14:paraId="380E7B31" w14:textId="77777777" w:rsidR="0037605C" w:rsidRPr="00BA49D7" w:rsidRDefault="0037605C" w:rsidP="00920270">
            <w:pPr>
              <w:jc w:val="right"/>
              <w:rPr>
                <w:sz w:val="12"/>
                <w:szCs w:val="12"/>
              </w:rPr>
            </w:pPr>
          </w:p>
        </w:tc>
        <w:tc>
          <w:tcPr>
            <w:tcW w:w="90" w:type="pct"/>
            <w:vAlign w:val="bottom"/>
          </w:tcPr>
          <w:p w14:paraId="1E98E91C" w14:textId="77777777" w:rsidR="0037605C" w:rsidRDefault="0037605C" w:rsidP="00920270">
            <w:pPr>
              <w:jc w:val="right"/>
              <w:rPr>
                <w:sz w:val="12"/>
                <w:szCs w:val="12"/>
              </w:rPr>
            </w:pPr>
          </w:p>
        </w:tc>
        <w:tc>
          <w:tcPr>
            <w:tcW w:w="201" w:type="pct"/>
          </w:tcPr>
          <w:p w14:paraId="6B3396A2" w14:textId="77777777" w:rsidR="0037605C" w:rsidRDefault="0037605C" w:rsidP="00920270">
            <w:pPr>
              <w:jc w:val="right"/>
              <w:rPr>
                <w:sz w:val="12"/>
                <w:szCs w:val="12"/>
              </w:rPr>
            </w:pPr>
          </w:p>
        </w:tc>
        <w:tc>
          <w:tcPr>
            <w:tcW w:w="117" w:type="pct"/>
            <w:vAlign w:val="bottom"/>
          </w:tcPr>
          <w:p w14:paraId="3526BF49" w14:textId="77777777" w:rsidR="0037605C" w:rsidRPr="00BA49D7" w:rsidRDefault="0037605C" w:rsidP="00920270">
            <w:pPr>
              <w:jc w:val="right"/>
              <w:rPr>
                <w:sz w:val="12"/>
                <w:szCs w:val="12"/>
              </w:rPr>
            </w:pPr>
          </w:p>
        </w:tc>
        <w:tc>
          <w:tcPr>
            <w:tcW w:w="117" w:type="pct"/>
            <w:vAlign w:val="bottom"/>
          </w:tcPr>
          <w:p w14:paraId="2A8525DE" w14:textId="77777777" w:rsidR="0037605C" w:rsidRPr="00BA49D7" w:rsidRDefault="0037605C" w:rsidP="00920270">
            <w:pPr>
              <w:jc w:val="right"/>
              <w:rPr>
                <w:sz w:val="12"/>
                <w:szCs w:val="12"/>
              </w:rPr>
            </w:pPr>
          </w:p>
        </w:tc>
        <w:tc>
          <w:tcPr>
            <w:tcW w:w="117" w:type="pct"/>
            <w:vAlign w:val="bottom"/>
          </w:tcPr>
          <w:p w14:paraId="510A8107" w14:textId="77777777" w:rsidR="0037605C" w:rsidRDefault="0037605C" w:rsidP="00920270">
            <w:pPr>
              <w:jc w:val="right"/>
              <w:rPr>
                <w:sz w:val="12"/>
                <w:szCs w:val="12"/>
              </w:rPr>
            </w:pPr>
          </w:p>
        </w:tc>
        <w:tc>
          <w:tcPr>
            <w:tcW w:w="117" w:type="pct"/>
            <w:vAlign w:val="bottom"/>
          </w:tcPr>
          <w:p w14:paraId="1B04B90B" w14:textId="77777777" w:rsidR="0037605C" w:rsidRPr="00BA49D7" w:rsidRDefault="0037605C" w:rsidP="00920270">
            <w:pPr>
              <w:jc w:val="right"/>
              <w:rPr>
                <w:sz w:val="12"/>
                <w:szCs w:val="12"/>
              </w:rPr>
            </w:pPr>
          </w:p>
        </w:tc>
        <w:tc>
          <w:tcPr>
            <w:tcW w:w="117" w:type="pct"/>
            <w:vAlign w:val="bottom"/>
          </w:tcPr>
          <w:p w14:paraId="1F3BAA1F" w14:textId="77777777" w:rsidR="0037605C" w:rsidRPr="00BA49D7" w:rsidRDefault="0037605C" w:rsidP="00920270">
            <w:pPr>
              <w:jc w:val="right"/>
              <w:rPr>
                <w:sz w:val="12"/>
                <w:szCs w:val="12"/>
              </w:rPr>
            </w:pPr>
          </w:p>
        </w:tc>
        <w:tc>
          <w:tcPr>
            <w:tcW w:w="117" w:type="pct"/>
            <w:vAlign w:val="bottom"/>
          </w:tcPr>
          <w:p w14:paraId="4EFA39E8" w14:textId="77777777" w:rsidR="0037605C" w:rsidRPr="00BA49D7" w:rsidRDefault="0037605C" w:rsidP="00920270">
            <w:pPr>
              <w:jc w:val="right"/>
              <w:rPr>
                <w:sz w:val="12"/>
                <w:szCs w:val="12"/>
              </w:rPr>
            </w:pPr>
          </w:p>
        </w:tc>
        <w:tc>
          <w:tcPr>
            <w:tcW w:w="117" w:type="pct"/>
            <w:vAlign w:val="bottom"/>
          </w:tcPr>
          <w:p w14:paraId="708C6088" w14:textId="77777777" w:rsidR="0037605C" w:rsidRPr="00BA49D7" w:rsidRDefault="0037605C" w:rsidP="00920270">
            <w:pPr>
              <w:jc w:val="right"/>
              <w:rPr>
                <w:sz w:val="12"/>
                <w:szCs w:val="12"/>
              </w:rPr>
            </w:pPr>
          </w:p>
        </w:tc>
        <w:tc>
          <w:tcPr>
            <w:tcW w:w="117" w:type="pct"/>
            <w:shd w:val="clear" w:color="auto" w:fill="auto"/>
            <w:vAlign w:val="bottom"/>
          </w:tcPr>
          <w:p w14:paraId="546026C9" w14:textId="77777777" w:rsidR="0037605C" w:rsidRPr="00BA49D7" w:rsidRDefault="0037605C" w:rsidP="00920270">
            <w:pPr>
              <w:jc w:val="right"/>
              <w:rPr>
                <w:sz w:val="12"/>
                <w:szCs w:val="12"/>
              </w:rPr>
            </w:pPr>
          </w:p>
        </w:tc>
        <w:tc>
          <w:tcPr>
            <w:tcW w:w="117" w:type="pct"/>
            <w:vAlign w:val="bottom"/>
          </w:tcPr>
          <w:p w14:paraId="07BCBDB9" w14:textId="77777777" w:rsidR="0037605C" w:rsidRPr="00BA49D7" w:rsidRDefault="0037605C" w:rsidP="00920270">
            <w:pPr>
              <w:jc w:val="right"/>
              <w:rPr>
                <w:sz w:val="12"/>
                <w:szCs w:val="12"/>
              </w:rPr>
            </w:pPr>
          </w:p>
        </w:tc>
        <w:tc>
          <w:tcPr>
            <w:tcW w:w="117" w:type="pct"/>
            <w:vAlign w:val="bottom"/>
          </w:tcPr>
          <w:p w14:paraId="6EC7075E" w14:textId="77777777" w:rsidR="0037605C" w:rsidRPr="00075E02" w:rsidRDefault="0037605C" w:rsidP="00920270">
            <w:pPr>
              <w:jc w:val="right"/>
              <w:rPr>
                <w:sz w:val="12"/>
                <w:szCs w:val="12"/>
              </w:rPr>
            </w:pPr>
          </w:p>
        </w:tc>
        <w:tc>
          <w:tcPr>
            <w:tcW w:w="117" w:type="pct"/>
            <w:vAlign w:val="bottom"/>
          </w:tcPr>
          <w:p w14:paraId="6472A4F2" w14:textId="77777777" w:rsidR="0037605C" w:rsidRPr="00BA49D7" w:rsidRDefault="0037605C" w:rsidP="00920270">
            <w:pPr>
              <w:jc w:val="right"/>
              <w:rPr>
                <w:sz w:val="12"/>
                <w:szCs w:val="12"/>
              </w:rPr>
            </w:pPr>
          </w:p>
        </w:tc>
        <w:tc>
          <w:tcPr>
            <w:tcW w:w="117" w:type="pct"/>
            <w:vAlign w:val="bottom"/>
          </w:tcPr>
          <w:p w14:paraId="1D2EC53D" w14:textId="77777777" w:rsidR="0037605C" w:rsidRPr="00BA49D7" w:rsidRDefault="0037605C" w:rsidP="00920270">
            <w:pPr>
              <w:jc w:val="right"/>
              <w:rPr>
                <w:sz w:val="12"/>
                <w:szCs w:val="12"/>
              </w:rPr>
            </w:pPr>
          </w:p>
        </w:tc>
        <w:tc>
          <w:tcPr>
            <w:tcW w:w="117" w:type="pct"/>
            <w:vAlign w:val="bottom"/>
          </w:tcPr>
          <w:p w14:paraId="2651692A" w14:textId="77777777" w:rsidR="0037605C" w:rsidRPr="00BA49D7" w:rsidRDefault="0037605C" w:rsidP="00920270">
            <w:pPr>
              <w:jc w:val="right"/>
              <w:rPr>
                <w:sz w:val="12"/>
                <w:szCs w:val="12"/>
              </w:rPr>
            </w:pPr>
          </w:p>
        </w:tc>
        <w:tc>
          <w:tcPr>
            <w:tcW w:w="117" w:type="pct"/>
            <w:vAlign w:val="bottom"/>
          </w:tcPr>
          <w:p w14:paraId="1C3C25FC" w14:textId="77777777" w:rsidR="0037605C" w:rsidRPr="00BA49D7" w:rsidRDefault="0037605C" w:rsidP="00920270">
            <w:pPr>
              <w:jc w:val="right"/>
              <w:rPr>
                <w:sz w:val="12"/>
                <w:szCs w:val="12"/>
              </w:rPr>
            </w:pPr>
          </w:p>
        </w:tc>
        <w:tc>
          <w:tcPr>
            <w:tcW w:w="117" w:type="pct"/>
            <w:vAlign w:val="bottom"/>
          </w:tcPr>
          <w:p w14:paraId="4A89F117" w14:textId="77777777" w:rsidR="0037605C" w:rsidRPr="00BA49D7" w:rsidRDefault="0037605C" w:rsidP="00920270">
            <w:pPr>
              <w:jc w:val="right"/>
              <w:rPr>
                <w:sz w:val="12"/>
                <w:szCs w:val="12"/>
              </w:rPr>
            </w:pPr>
          </w:p>
        </w:tc>
        <w:tc>
          <w:tcPr>
            <w:tcW w:w="117" w:type="pct"/>
            <w:vAlign w:val="bottom"/>
          </w:tcPr>
          <w:p w14:paraId="28F2D034" w14:textId="77777777" w:rsidR="0037605C" w:rsidRPr="00BA49D7" w:rsidRDefault="0037605C" w:rsidP="00920270">
            <w:pPr>
              <w:jc w:val="right"/>
              <w:rPr>
                <w:sz w:val="12"/>
                <w:szCs w:val="12"/>
              </w:rPr>
            </w:pPr>
          </w:p>
        </w:tc>
        <w:tc>
          <w:tcPr>
            <w:tcW w:w="117" w:type="pct"/>
            <w:vAlign w:val="bottom"/>
          </w:tcPr>
          <w:p w14:paraId="062A345C" w14:textId="77777777" w:rsidR="0037605C" w:rsidRPr="00BA49D7" w:rsidRDefault="0037605C" w:rsidP="00920270">
            <w:pPr>
              <w:jc w:val="right"/>
              <w:rPr>
                <w:sz w:val="12"/>
                <w:szCs w:val="12"/>
              </w:rPr>
            </w:pPr>
          </w:p>
        </w:tc>
        <w:tc>
          <w:tcPr>
            <w:tcW w:w="117" w:type="pct"/>
            <w:vAlign w:val="bottom"/>
          </w:tcPr>
          <w:p w14:paraId="1C275C41" w14:textId="77777777" w:rsidR="0037605C" w:rsidRPr="00BA49D7" w:rsidRDefault="0037605C" w:rsidP="00920270">
            <w:pPr>
              <w:jc w:val="right"/>
              <w:rPr>
                <w:sz w:val="12"/>
                <w:szCs w:val="12"/>
              </w:rPr>
            </w:pPr>
          </w:p>
        </w:tc>
        <w:tc>
          <w:tcPr>
            <w:tcW w:w="117" w:type="pct"/>
            <w:vAlign w:val="bottom"/>
          </w:tcPr>
          <w:p w14:paraId="2D0AF13F" w14:textId="77777777" w:rsidR="0037605C" w:rsidRPr="00BA49D7" w:rsidRDefault="0037605C" w:rsidP="00920270">
            <w:pPr>
              <w:jc w:val="right"/>
              <w:rPr>
                <w:sz w:val="12"/>
                <w:szCs w:val="12"/>
              </w:rPr>
            </w:pPr>
          </w:p>
        </w:tc>
        <w:tc>
          <w:tcPr>
            <w:tcW w:w="117" w:type="pct"/>
            <w:shd w:val="clear" w:color="auto" w:fill="auto"/>
            <w:vAlign w:val="bottom"/>
          </w:tcPr>
          <w:p w14:paraId="17D5CA3E" w14:textId="77777777" w:rsidR="0037605C" w:rsidRPr="00B4597C" w:rsidRDefault="0037605C" w:rsidP="00920270">
            <w:pPr>
              <w:jc w:val="right"/>
              <w:rPr>
                <w:sz w:val="12"/>
                <w:szCs w:val="12"/>
              </w:rPr>
            </w:pPr>
          </w:p>
        </w:tc>
        <w:tc>
          <w:tcPr>
            <w:tcW w:w="117" w:type="pct"/>
            <w:shd w:val="clear" w:color="auto" w:fill="auto"/>
            <w:vAlign w:val="bottom"/>
          </w:tcPr>
          <w:p w14:paraId="7FBC6384" w14:textId="77777777" w:rsidR="0037605C" w:rsidRPr="00BA49D7" w:rsidRDefault="0037605C" w:rsidP="00920270">
            <w:pPr>
              <w:jc w:val="right"/>
              <w:rPr>
                <w:sz w:val="12"/>
                <w:szCs w:val="12"/>
              </w:rPr>
            </w:pPr>
            <w:r>
              <w:rPr>
                <w:sz w:val="12"/>
                <w:szCs w:val="12"/>
              </w:rPr>
              <w:t>x</w:t>
            </w:r>
          </w:p>
        </w:tc>
        <w:tc>
          <w:tcPr>
            <w:tcW w:w="117" w:type="pct"/>
            <w:vAlign w:val="bottom"/>
          </w:tcPr>
          <w:p w14:paraId="7942CB97" w14:textId="77777777" w:rsidR="0037605C" w:rsidRPr="00BA49D7" w:rsidRDefault="0037605C" w:rsidP="00920270">
            <w:pPr>
              <w:jc w:val="right"/>
              <w:rPr>
                <w:sz w:val="12"/>
                <w:szCs w:val="12"/>
              </w:rPr>
            </w:pPr>
          </w:p>
        </w:tc>
        <w:tc>
          <w:tcPr>
            <w:tcW w:w="117" w:type="pct"/>
            <w:vAlign w:val="bottom"/>
          </w:tcPr>
          <w:p w14:paraId="12895DD0" w14:textId="77777777" w:rsidR="0037605C" w:rsidRPr="00BA49D7" w:rsidRDefault="0037605C" w:rsidP="00920270">
            <w:pPr>
              <w:jc w:val="right"/>
              <w:rPr>
                <w:sz w:val="12"/>
                <w:szCs w:val="12"/>
              </w:rPr>
            </w:pPr>
          </w:p>
        </w:tc>
        <w:tc>
          <w:tcPr>
            <w:tcW w:w="117" w:type="pct"/>
            <w:vAlign w:val="bottom"/>
          </w:tcPr>
          <w:p w14:paraId="3AE0B514" w14:textId="77777777" w:rsidR="0037605C" w:rsidRPr="00BA49D7" w:rsidRDefault="0037605C" w:rsidP="00920270">
            <w:pPr>
              <w:jc w:val="right"/>
              <w:rPr>
                <w:sz w:val="12"/>
                <w:szCs w:val="12"/>
              </w:rPr>
            </w:pPr>
          </w:p>
        </w:tc>
        <w:tc>
          <w:tcPr>
            <w:tcW w:w="159" w:type="pct"/>
            <w:vAlign w:val="bottom"/>
          </w:tcPr>
          <w:p w14:paraId="598F82CD" w14:textId="77777777" w:rsidR="0037605C" w:rsidRPr="00BA49D7" w:rsidRDefault="0037605C" w:rsidP="00920270">
            <w:pPr>
              <w:jc w:val="right"/>
              <w:rPr>
                <w:sz w:val="12"/>
                <w:szCs w:val="12"/>
              </w:rPr>
            </w:pPr>
          </w:p>
        </w:tc>
        <w:tc>
          <w:tcPr>
            <w:tcW w:w="131" w:type="pct"/>
            <w:vAlign w:val="bottom"/>
          </w:tcPr>
          <w:p w14:paraId="7199D7B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04A582F" w14:textId="77777777" w:rsidTr="00CC1C6F">
        <w:trPr>
          <w:cantSplit/>
          <w:trHeight w:val="127"/>
        </w:trPr>
        <w:tc>
          <w:tcPr>
            <w:tcW w:w="491" w:type="pct"/>
            <w:vAlign w:val="bottom"/>
          </w:tcPr>
          <w:p w14:paraId="0CEBE738" w14:textId="77777777" w:rsidR="0037605C" w:rsidRPr="00BA49D7" w:rsidRDefault="0037605C" w:rsidP="00920270">
            <w:pPr>
              <w:rPr>
                <w:sz w:val="12"/>
                <w:szCs w:val="12"/>
              </w:rPr>
            </w:pPr>
            <w:r>
              <w:rPr>
                <w:sz w:val="12"/>
                <w:szCs w:val="12"/>
              </w:rPr>
              <w:t>Rogers et al. 2007</w:t>
            </w:r>
          </w:p>
        </w:tc>
        <w:tc>
          <w:tcPr>
            <w:tcW w:w="125" w:type="pct"/>
          </w:tcPr>
          <w:p w14:paraId="6979DFD7" w14:textId="77777777" w:rsidR="009B26E0" w:rsidRDefault="009B26E0" w:rsidP="00920270">
            <w:pPr>
              <w:jc w:val="right"/>
              <w:rPr>
                <w:sz w:val="12"/>
                <w:szCs w:val="12"/>
              </w:rPr>
            </w:pPr>
          </w:p>
        </w:tc>
        <w:tc>
          <w:tcPr>
            <w:tcW w:w="125" w:type="pct"/>
            <w:vAlign w:val="bottom"/>
          </w:tcPr>
          <w:p w14:paraId="511217B9" w14:textId="77777777" w:rsidR="0037605C" w:rsidRPr="00BA49D7" w:rsidRDefault="0037605C" w:rsidP="00920270">
            <w:pPr>
              <w:jc w:val="right"/>
              <w:rPr>
                <w:sz w:val="12"/>
                <w:szCs w:val="12"/>
              </w:rPr>
            </w:pPr>
            <w:r>
              <w:rPr>
                <w:sz w:val="12"/>
                <w:szCs w:val="12"/>
              </w:rPr>
              <w:t>X</w:t>
            </w:r>
          </w:p>
        </w:tc>
        <w:tc>
          <w:tcPr>
            <w:tcW w:w="132" w:type="pct"/>
            <w:vAlign w:val="bottom"/>
          </w:tcPr>
          <w:p w14:paraId="3E24FFE1" w14:textId="77777777" w:rsidR="0037605C" w:rsidRPr="00BA49D7" w:rsidRDefault="0037605C" w:rsidP="00920270">
            <w:pPr>
              <w:jc w:val="right"/>
              <w:rPr>
                <w:sz w:val="12"/>
                <w:szCs w:val="12"/>
              </w:rPr>
            </w:pPr>
          </w:p>
        </w:tc>
        <w:tc>
          <w:tcPr>
            <w:tcW w:w="156" w:type="pct"/>
            <w:vAlign w:val="bottom"/>
          </w:tcPr>
          <w:p w14:paraId="2C793541" w14:textId="77777777" w:rsidR="0037605C" w:rsidRPr="00BA49D7" w:rsidRDefault="0037605C" w:rsidP="00920270">
            <w:pPr>
              <w:jc w:val="right"/>
              <w:rPr>
                <w:sz w:val="12"/>
                <w:szCs w:val="12"/>
              </w:rPr>
            </w:pPr>
          </w:p>
        </w:tc>
        <w:tc>
          <w:tcPr>
            <w:tcW w:w="90" w:type="pct"/>
            <w:vAlign w:val="bottom"/>
          </w:tcPr>
          <w:p w14:paraId="40FCC246" w14:textId="77777777" w:rsidR="0037605C" w:rsidRPr="00BA49D7" w:rsidRDefault="0037605C" w:rsidP="00920270">
            <w:pPr>
              <w:jc w:val="right"/>
              <w:rPr>
                <w:sz w:val="12"/>
                <w:szCs w:val="12"/>
              </w:rPr>
            </w:pPr>
          </w:p>
        </w:tc>
        <w:tc>
          <w:tcPr>
            <w:tcW w:w="134" w:type="pct"/>
            <w:vAlign w:val="bottom"/>
          </w:tcPr>
          <w:p w14:paraId="3BB5D218" w14:textId="77777777" w:rsidR="0037605C" w:rsidRPr="00BA49D7" w:rsidRDefault="0037605C" w:rsidP="00920270">
            <w:pPr>
              <w:jc w:val="right"/>
              <w:rPr>
                <w:sz w:val="12"/>
                <w:szCs w:val="12"/>
              </w:rPr>
            </w:pPr>
          </w:p>
        </w:tc>
        <w:tc>
          <w:tcPr>
            <w:tcW w:w="89" w:type="pct"/>
            <w:shd w:val="clear" w:color="auto" w:fill="auto"/>
            <w:vAlign w:val="bottom"/>
          </w:tcPr>
          <w:p w14:paraId="4949B451" w14:textId="77777777" w:rsidR="0037605C" w:rsidRPr="00BA49D7" w:rsidRDefault="0037605C" w:rsidP="00920270">
            <w:pPr>
              <w:jc w:val="right"/>
              <w:rPr>
                <w:sz w:val="12"/>
                <w:szCs w:val="12"/>
              </w:rPr>
            </w:pPr>
            <w:r>
              <w:rPr>
                <w:sz w:val="12"/>
                <w:szCs w:val="12"/>
              </w:rPr>
              <w:t>x</w:t>
            </w:r>
          </w:p>
        </w:tc>
        <w:tc>
          <w:tcPr>
            <w:tcW w:w="134" w:type="pct"/>
            <w:vAlign w:val="bottom"/>
          </w:tcPr>
          <w:p w14:paraId="2B9759D9" w14:textId="77777777" w:rsidR="0037605C" w:rsidRPr="00BA49D7" w:rsidRDefault="0037605C" w:rsidP="00920270">
            <w:pPr>
              <w:jc w:val="right"/>
              <w:rPr>
                <w:sz w:val="12"/>
                <w:szCs w:val="12"/>
              </w:rPr>
            </w:pPr>
          </w:p>
        </w:tc>
        <w:tc>
          <w:tcPr>
            <w:tcW w:w="134" w:type="pct"/>
            <w:vAlign w:val="bottom"/>
          </w:tcPr>
          <w:p w14:paraId="685EAC2D" w14:textId="77777777" w:rsidR="0037605C" w:rsidRPr="00BA49D7" w:rsidRDefault="0037605C" w:rsidP="00920270">
            <w:pPr>
              <w:jc w:val="right"/>
              <w:rPr>
                <w:sz w:val="12"/>
                <w:szCs w:val="12"/>
              </w:rPr>
            </w:pPr>
          </w:p>
        </w:tc>
        <w:tc>
          <w:tcPr>
            <w:tcW w:w="90" w:type="pct"/>
            <w:vAlign w:val="bottom"/>
          </w:tcPr>
          <w:p w14:paraId="13002C18" w14:textId="77777777" w:rsidR="0037605C" w:rsidRPr="00BA49D7" w:rsidRDefault="0037605C" w:rsidP="00920270">
            <w:pPr>
              <w:jc w:val="right"/>
              <w:rPr>
                <w:sz w:val="12"/>
                <w:szCs w:val="12"/>
              </w:rPr>
            </w:pPr>
            <w:r>
              <w:rPr>
                <w:sz w:val="12"/>
                <w:szCs w:val="12"/>
              </w:rPr>
              <w:t>X</w:t>
            </w:r>
          </w:p>
        </w:tc>
        <w:tc>
          <w:tcPr>
            <w:tcW w:w="201" w:type="pct"/>
          </w:tcPr>
          <w:p w14:paraId="08A83DDC" w14:textId="77777777" w:rsidR="0037605C" w:rsidRPr="00BA49D7" w:rsidRDefault="0037605C" w:rsidP="00920270">
            <w:pPr>
              <w:jc w:val="right"/>
              <w:rPr>
                <w:sz w:val="12"/>
                <w:szCs w:val="12"/>
              </w:rPr>
            </w:pPr>
            <w:r>
              <w:rPr>
                <w:sz w:val="12"/>
                <w:szCs w:val="12"/>
              </w:rPr>
              <w:t>x</w:t>
            </w:r>
          </w:p>
        </w:tc>
        <w:tc>
          <w:tcPr>
            <w:tcW w:w="117" w:type="pct"/>
            <w:vAlign w:val="bottom"/>
          </w:tcPr>
          <w:p w14:paraId="3959C9AF" w14:textId="77777777" w:rsidR="0037605C" w:rsidRPr="00BA49D7" w:rsidRDefault="0037605C" w:rsidP="00920270">
            <w:pPr>
              <w:jc w:val="right"/>
              <w:rPr>
                <w:sz w:val="12"/>
                <w:szCs w:val="12"/>
              </w:rPr>
            </w:pPr>
          </w:p>
        </w:tc>
        <w:tc>
          <w:tcPr>
            <w:tcW w:w="117" w:type="pct"/>
            <w:vAlign w:val="bottom"/>
          </w:tcPr>
          <w:p w14:paraId="449B1138" w14:textId="77777777" w:rsidR="0037605C" w:rsidRPr="00BA49D7" w:rsidRDefault="0037605C" w:rsidP="00920270">
            <w:pPr>
              <w:jc w:val="right"/>
              <w:rPr>
                <w:sz w:val="12"/>
                <w:szCs w:val="12"/>
              </w:rPr>
            </w:pPr>
          </w:p>
        </w:tc>
        <w:tc>
          <w:tcPr>
            <w:tcW w:w="117" w:type="pct"/>
            <w:vAlign w:val="bottom"/>
          </w:tcPr>
          <w:p w14:paraId="0BF07899" w14:textId="77777777" w:rsidR="0037605C" w:rsidRPr="00BA49D7" w:rsidRDefault="0037605C" w:rsidP="00920270">
            <w:pPr>
              <w:jc w:val="right"/>
              <w:rPr>
                <w:sz w:val="12"/>
                <w:szCs w:val="12"/>
              </w:rPr>
            </w:pPr>
            <w:r>
              <w:rPr>
                <w:sz w:val="12"/>
                <w:szCs w:val="12"/>
              </w:rPr>
              <w:t>X</w:t>
            </w:r>
          </w:p>
        </w:tc>
        <w:tc>
          <w:tcPr>
            <w:tcW w:w="117" w:type="pct"/>
            <w:vAlign w:val="bottom"/>
          </w:tcPr>
          <w:p w14:paraId="234F4499" w14:textId="77777777" w:rsidR="0037605C" w:rsidRPr="00BA49D7" w:rsidRDefault="0037605C" w:rsidP="00920270">
            <w:pPr>
              <w:jc w:val="right"/>
              <w:rPr>
                <w:sz w:val="12"/>
                <w:szCs w:val="12"/>
              </w:rPr>
            </w:pPr>
          </w:p>
        </w:tc>
        <w:tc>
          <w:tcPr>
            <w:tcW w:w="117" w:type="pct"/>
            <w:vAlign w:val="bottom"/>
          </w:tcPr>
          <w:p w14:paraId="33077235" w14:textId="77777777" w:rsidR="0037605C" w:rsidRPr="00BA49D7" w:rsidRDefault="0037605C" w:rsidP="00920270">
            <w:pPr>
              <w:jc w:val="right"/>
              <w:rPr>
                <w:sz w:val="12"/>
                <w:szCs w:val="12"/>
              </w:rPr>
            </w:pPr>
          </w:p>
        </w:tc>
        <w:tc>
          <w:tcPr>
            <w:tcW w:w="117" w:type="pct"/>
            <w:vAlign w:val="bottom"/>
          </w:tcPr>
          <w:p w14:paraId="3FB51FD0" w14:textId="77777777" w:rsidR="0037605C" w:rsidRPr="00BA49D7" w:rsidRDefault="0037605C" w:rsidP="00920270">
            <w:pPr>
              <w:jc w:val="right"/>
              <w:rPr>
                <w:sz w:val="12"/>
                <w:szCs w:val="12"/>
              </w:rPr>
            </w:pPr>
          </w:p>
        </w:tc>
        <w:tc>
          <w:tcPr>
            <w:tcW w:w="117" w:type="pct"/>
            <w:vAlign w:val="bottom"/>
          </w:tcPr>
          <w:p w14:paraId="2292501F" w14:textId="77777777" w:rsidR="0037605C" w:rsidRPr="00BA49D7" w:rsidRDefault="0037605C" w:rsidP="00920270">
            <w:pPr>
              <w:jc w:val="right"/>
              <w:rPr>
                <w:sz w:val="12"/>
                <w:szCs w:val="12"/>
              </w:rPr>
            </w:pPr>
          </w:p>
        </w:tc>
        <w:tc>
          <w:tcPr>
            <w:tcW w:w="117" w:type="pct"/>
            <w:shd w:val="clear" w:color="auto" w:fill="auto"/>
            <w:vAlign w:val="bottom"/>
          </w:tcPr>
          <w:p w14:paraId="62187BC4" w14:textId="77777777" w:rsidR="0037605C" w:rsidRPr="00BA49D7" w:rsidRDefault="0037605C" w:rsidP="00920270">
            <w:pPr>
              <w:jc w:val="right"/>
              <w:rPr>
                <w:sz w:val="12"/>
                <w:szCs w:val="12"/>
              </w:rPr>
            </w:pPr>
          </w:p>
        </w:tc>
        <w:tc>
          <w:tcPr>
            <w:tcW w:w="117" w:type="pct"/>
            <w:vAlign w:val="bottom"/>
          </w:tcPr>
          <w:p w14:paraId="60510B7B" w14:textId="77777777" w:rsidR="0037605C" w:rsidRPr="00BA49D7" w:rsidRDefault="0037605C" w:rsidP="00920270">
            <w:pPr>
              <w:jc w:val="right"/>
              <w:rPr>
                <w:sz w:val="12"/>
                <w:szCs w:val="12"/>
              </w:rPr>
            </w:pPr>
          </w:p>
        </w:tc>
        <w:tc>
          <w:tcPr>
            <w:tcW w:w="117" w:type="pct"/>
            <w:vAlign w:val="bottom"/>
          </w:tcPr>
          <w:p w14:paraId="20326280" w14:textId="77777777" w:rsidR="0037605C" w:rsidRPr="00075E02" w:rsidRDefault="0037605C" w:rsidP="00920270">
            <w:pPr>
              <w:jc w:val="right"/>
              <w:rPr>
                <w:sz w:val="12"/>
                <w:szCs w:val="12"/>
              </w:rPr>
            </w:pPr>
          </w:p>
        </w:tc>
        <w:tc>
          <w:tcPr>
            <w:tcW w:w="117" w:type="pct"/>
            <w:vAlign w:val="bottom"/>
          </w:tcPr>
          <w:p w14:paraId="47F982CB" w14:textId="77777777" w:rsidR="0037605C" w:rsidRPr="00BA49D7" w:rsidRDefault="0037605C" w:rsidP="00920270">
            <w:pPr>
              <w:jc w:val="right"/>
              <w:rPr>
                <w:sz w:val="12"/>
                <w:szCs w:val="12"/>
              </w:rPr>
            </w:pPr>
          </w:p>
        </w:tc>
        <w:tc>
          <w:tcPr>
            <w:tcW w:w="117" w:type="pct"/>
            <w:vAlign w:val="bottom"/>
          </w:tcPr>
          <w:p w14:paraId="4A1B8BB9" w14:textId="77777777" w:rsidR="0037605C" w:rsidRPr="00BA49D7" w:rsidRDefault="0037605C" w:rsidP="00920270">
            <w:pPr>
              <w:jc w:val="right"/>
              <w:rPr>
                <w:sz w:val="12"/>
                <w:szCs w:val="12"/>
              </w:rPr>
            </w:pPr>
          </w:p>
        </w:tc>
        <w:tc>
          <w:tcPr>
            <w:tcW w:w="117" w:type="pct"/>
            <w:vAlign w:val="bottom"/>
          </w:tcPr>
          <w:p w14:paraId="1DCC1A37" w14:textId="77777777" w:rsidR="0037605C" w:rsidRPr="00BA49D7" w:rsidRDefault="0037605C" w:rsidP="00920270">
            <w:pPr>
              <w:jc w:val="right"/>
              <w:rPr>
                <w:sz w:val="12"/>
                <w:szCs w:val="12"/>
              </w:rPr>
            </w:pPr>
          </w:p>
        </w:tc>
        <w:tc>
          <w:tcPr>
            <w:tcW w:w="117" w:type="pct"/>
            <w:vAlign w:val="bottom"/>
          </w:tcPr>
          <w:p w14:paraId="3A1679EF" w14:textId="77777777" w:rsidR="0037605C" w:rsidRPr="00BA49D7" w:rsidRDefault="0037605C" w:rsidP="00920270">
            <w:pPr>
              <w:jc w:val="right"/>
              <w:rPr>
                <w:sz w:val="12"/>
                <w:szCs w:val="12"/>
              </w:rPr>
            </w:pPr>
          </w:p>
        </w:tc>
        <w:tc>
          <w:tcPr>
            <w:tcW w:w="117" w:type="pct"/>
            <w:vAlign w:val="bottom"/>
          </w:tcPr>
          <w:p w14:paraId="0B50AA62" w14:textId="77777777" w:rsidR="0037605C" w:rsidRPr="00BA49D7" w:rsidRDefault="0037605C" w:rsidP="00920270">
            <w:pPr>
              <w:jc w:val="right"/>
              <w:rPr>
                <w:sz w:val="12"/>
                <w:szCs w:val="12"/>
              </w:rPr>
            </w:pPr>
          </w:p>
        </w:tc>
        <w:tc>
          <w:tcPr>
            <w:tcW w:w="117" w:type="pct"/>
            <w:vAlign w:val="bottom"/>
          </w:tcPr>
          <w:p w14:paraId="30A51BF0" w14:textId="77777777" w:rsidR="0037605C" w:rsidRPr="00BA49D7" w:rsidRDefault="0037605C" w:rsidP="00920270">
            <w:pPr>
              <w:jc w:val="right"/>
              <w:rPr>
                <w:sz w:val="12"/>
                <w:szCs w:val="12"/>
              </w:rPr>
            </w:pPr>
          </w:p>
        </w:tc>
        <w:tc>
          <w:tcPr>
            <w:tcW w:w="117" w:type="pct"/>
            <w:vAlign w:val="bottom"/>
          </w:tcPr>
          <w:p w14:paraId="492D91B7" w14:textId="77777777" w:rsidR="0037605C" w:rsidRPr="00BA49D7" w:rsidRDefault="0037605C" w:rsidP="00920270">
            <w:pPr>
              <w:jc w:val="right"/>
              <w:rPr>
                <w:sz w:val="12"/>
                <w:szCs w:val="12"/>
              </w:rPr>
            </w:pPr>
          </w:p>
        </w:tc>
        <w:tc>
          <w:tcPr>
            <w:tcW w:w="117" w:type="pct"/>
            <w:vAlign w:val="bottom"/>
          </w:tcPr>
          <w:p w14:paraId="743BF6EA" w14:textId="77777777" w:rsidR="0037605C" w:rsidRPr="00BA49D7" w:rsidRDefault="0037605C" w:rsidP="00920270">
            <w:pPr>
              <w:jc w:val="right"/>
              <w:rPr>
                <w:sz w:val="12"/>
                <w:szCs w:val="12"/>
              </w:rPr>
            </w:pPr>
          </w:p>
        </w:tc>
        <w:tc>
          <w:tcPr>
            <w:tcW w:w="117" w:type="pct"/>
            <w:vAlign w:val="bottom"/>
          </w:tcPr>
          <w:p w14:paraId="3B7C5C41" w14:textId="77777777" w:rsidR="0037605C" w:rsidRPr="00BA49D7" w:rsidRDefault="0037605C" w:rsidP="00920270">
            <w:pPr>
              <w:jc w:val="right"/>
              <w:rPr>
                <w:sz w:val="12"/>
                <w:szCs w:val="12"/>
              </w:rPr>
            </w:pPr>
          </w:p>
        </w:tc>
        <w:tc>
          <w:tcPr>
            <w:tcW w:w="117" w:type="pct"/>
            <w:shd w:val="clear" w:color="auto" w:fill="auto"/>
            <w:vAlign w:val="bottom"/>
          </w:tcPr>
          <w:p w14:paraId="2CEBFD29" w14:textId="77777777" w:rsidR="0037605C" w:rsidRPr="00B4597C" w:rsidRDefault="0037605C" w:rsidP="00920270">
            <w:pPr>
              <w:jc w:val="right"/>
              <w:rPr>
                <w:sz w:val="12"/>
                <w:szCs w:val="12"/>
              </w:rPr>
            </w:pPr>
          </w:p>
        </w:tc>
        <w:tc>
          <w:tcPr>
            <w:tcW w:w="117" w:type="pct"/>
            <w:shd w:val="clear" w:color="auto" w:fill="auto"/>
            <w:vAlign w:val="bottom"/>
          </w:tcPr>
          <w:p w14:paraId="745BD5AC" w14:textId="77777777" w:rsidR="0037605C" w:rsidRPr="00BA49D7" w:rsidRDefault="0037605C" w:rsidP="00920270">
            <w:pPr>
              <w:jc w:val="right"/>
              <w:rPr>
                <w:sz w:val="12"/>
                <w:szCs w:val="12"/>
              </w:rPr>
            </w:pPr>
          </w:p>
        </w:tc>
        <w:tc>
          <w:tcPr>
            <w:tcW w:w="117" w:type="pct"/>
            <w:vAlign w:val="bottom"/>
          </w:tcPr>
          <w:p w14:paraId="02212824" w14:textId="77777777" w:rsidR="0037605C" w:rsidRPr="00BA49D7" w:rsidRDefault="0037605C" w:rsidP="00920270">
            <w:pPr>
              <w:jc w:val="right"/>
              <w:rPr>
                <w:sz w:val="12"/>
                <w:szCs w:val="12"/>
              </w:rPr>
            </w:pPr>
          </w:p>
        </w:tc>
        <w:tc>
          <w:tcPr>
            <w:tcW w:w="117" w:type="pct"/>
            <w:vAlign w:val="bottom"/>
          </w:tcPr>
          <w:p w14:paraId="4D0D9BE8" w14:textId="77777777" w:rsidR="0037605C" w:rsidRPr="00BA49D7" w:rsidRDefault="0037605C" w:rsidP="00920270">
            <w:pPr>
              <w:jc w:val="right"/>
              <w:rPr>
                <w:sz w:val="12"/>
                <w:szCs w:val="12"/>
              </w:rPr>
            </w:pPr>
          </w:p>
        </w:tc>
        <w:tc>
          <w:tcPr>
            <w:tcW w:w="117" w:type="pct"/>
            <w:vAlign w:val="bottom"/>
          </w:tcPr>
          <w:p w14:paraId="1E230148" w14:textId="77777777" w:rsidR="0037605C" w:rsidRPr="00BA49D7" w:rsidRDefault="0037605C" w:rsidP="00920270">
            <w:pPr>
              <w:jc w:val="right"/>
              <w:rPr>
                <w:sz w:val="12"/>
                <w:szCs w:val="12"/>
              </w:rPr>
            </w:pPr>
          </w:p>
        </w:tc>
        <w:tc>
          <w:tcPr>
            <w:tcW w:w="159" w:type="pct"/>
            <w:vAlign w:val="bottom"/>
          </w:tcPr>
          <w:p w14:paraId="3FF4E426" w14:textId="77777777" w:rsidR="0037605C" w:rsidRPr="00BA49D7" w:rsidRDefault="0037605C" w:rsidP="00920270">
            <w:pPr>
              <w:jc w:val="right"/>
              <w:rPr>
                <w:sz w:val="12"/>
                <w:szCs w:val="12"/>
              </w:rPr>
            </w:pPr>
          </w:p>
        </w:tc>
        <w:tc>
          <w:tcPr>
            <w:tcW w:w="131" w:type="pct"/>
            <w:vAlign w:val="bottom"/>
          </w:tcPr>
          <w:p w14:paraId="30E15A1A" w14:textId="77777777" w:rsidR="0037605C" w:rsidRPr="000B34CC" w:rsidRDefault="0037605C" w:rsidP="00920270">
            <w:pPr>
              <w:jc w:val="right"/>
              <w:rPr>
                <w:sz w:val="14"/>
                <w:szCs w:val="14"/>
              </w:rPr>
            </w:pPr>
            <w:r w:rsidRPr="000B34CC">
              <w:rPr>
                <w:rFonts w:ascii="Calibri" w:hAnsi="Calibri" w:cs="Calibri"/>
                <w:color w:val="000000"/>
                <w:sz w:val="14"/>
                <w:szCs w:val="14"/>
              </w:rPr>
              <w:t>5</w:t>
            </w:r>
          </w:p>
        </w:tc>
      </w:tr>
      <w:tr w:rsidR="0098288C" w:rsidRPr="00BA49D7" w14:paraId="41AFC214" w14:textId="77777777" w:rsidTr="00CC1C6F">
        <w:trPr>
          <w:cantSplit/>
          <w:trHeight w:val="39"/>
        </w:trPr>
        <w:tc>
          <w:tcPr>
            <w:tcW w:w="491" w:type="pct"/>
            <w:vAlign w:val="bottom"/>
          </w:tcPr>
          <w:p w14:paraId="4F25DA84" w14:textId="77777777" w:rsidR="0037605C" w:rsidRDefault="0037605C" w:rsidP="00920270">
            <w:pPr>
              <w:rPr>
                <w:sz w:val="12"/>
                <w:szCs w:val="12"/>
              </w:rPr>
            </w:pPr>
            <w:r>
              <w:rPr>
                <w:sz w:val="12"/>
                <w:szCs w:val="12"/>
              </w:rPr>
              <w:t>Rogers 2016</w:t>
            </w:r>
          </w:p>
        </w:tc>
        <w:tc>
          <w:tcPr>
            <w:tcW w:w="125" w:type="pct"/>
          </w:tcPr>
          <w:p w14:paraId="0038D805" w14:textId="77777777" w:rsidR="009B26E0" w:rsidRDefault="009B26E0" w:rsidP="00920270">
            <w:pPr>
              <w:jc w:val="right"/>
              <w:rPr>
                <w:sz w:val="12"/>
                <w:szCs w:val="12"/>
              </w:rPr>
            </w:pPr>
          </w:p>
        </w:tc>
        <w:tc>
          <w:tcPr>
            <w:tcW w:w="125" w:type="pct"/>
            <w:vAlign w:val="bottom"/>
          </w:tcPr>
          <w:p w14:paraId="7A3CD2D1" w14:textId="77777777" w:rsidR="0037605C" w:rsidRDefault="0037605C" w:rsidP="00920270">
            <w:pPr>
              <w:jc w:val="right"/>
              <w:rPr>
                <w:sz w:val="12"/>
                <w:szCs w:val="12"/>
              </w:rPr>
            </w:pPr>
          </w:p>
        </w:tc>
        <w:tc>
          <w:tcPr>
            <w:tcW w:w="132" w:type="pct"/>
            <w:vAlign w:val="bottom"/>
          </w:tcPr>
          <w:p w14:paraId="0A70861A" w14:textId="77777777" w:rsidR="0037605C" w:rsidRPr="00BA49D7" w:rsidRDefault="0037605C" w:rsidP="00920270">
            <w:pPr>
              <w:jc w:val="right"/>
              <w:rPr>
                <w:sz w:val="12"/>
                <w:szCs w:val="12"/>
              </w:rPr>
            </w:pPr>
          </w:p>
        </w:tc>
        <w:tc>
          <w:tcPr>
            <w:tcW w:w="156" w:type="pct"/>
            <w:vAlign w:val="bottom"/>
          </w:tcPr>
          <w:p w14:paraId="19D555C2" w14:textId="77777777" w:rsidR="0037605C" w:rsidRPr="00BA49D7" w:rsidRDefault="0037605C" w:rsidP="00920270">
            <w:pPr>
              <w:jc w:val="right"/>
              <w:rPr>
                <w:sz w:val="12"/>
                <w:szCs w:val="12"/>
              </w:rPr>
            </w:pPr>
          </w:p>
        </w:tc>
        <w:tc>
          <w:tcPr>
            <w:tcW w:w="90" w:type="pct"/>
            <w:vAlign w:val="bottom"/>
          </w:tcPr>
          <w:p w14:paraId="2847C3CD" w14:textId="77777777" w:rsidR="0037605C" w:rsidRPr="00BA49D7" w:rsidRDefault="0037605C" w:rsidP="00920270">
            <w:pPr>
              <w:jc w:val="right"/>
              <w:rPr>
                <w:sz w:val="12"/>
                <w:szCs w:val="12"/>
              </w:rPr>
            </w:pPr>
          </w:p>
        </w:tc>
        <w:tc>
          <w:tcPr>
            <w:tcW w:w="134" w:type="pct"/>
            <w:vAlign w:val="bottom"/>
          </w:tcPr>
          <w:p w14:paraId="642F5E85" w14:textId="77777777" w:rsidR="0037605C" w:rsidRPr="00BA49D7" w:rsidRDefault="0037605C" w:rsidP="00920270">
            <w:pPr>
              <w:jc w:val="right"/>
              <w:rPr>
                <w:sz w:val="12"/>
                <w:szCs w:val="12"/>
              </w:rPr>
            </w:pPr>
          </w:p>
        </w:tc>
        <w:tc>
          <w:tcPr>
            <w:tcW w:w="89" w:type="pct"/>
            <w:shd w:val="clear" w:color="auto" w:fill="auto"/>
            <w:vAlign w:val="bottom"/>
          </w:tcPr>
          <w:p w14:paraId="084A065C" w14:textId="77777777" w:rsidR="0037605C" w:rsidRPr="00BA49D7" w:rsidRDefault="0037605C" w:rsidP="00920270">
            <w:pPr>
              <w:jc w:val="right"/>
              <w:rPr>
                <w:sz w:val="12"/>
                <w:szCs w:val="12"/>
              </w:rPr>
            </w:pPr>
          </w:p>
        </w:tc>
        <w:tc>
          <w:tcPr>
            <w:tcW w:w="134" w:type="pct"/>
            <w:vAlign w:val="bottom"/>
          </w:tcPr>
          <w:p w14:paraId="1AE2BC6F" w14:textId="77777777" w:rsidR="0037605C" w:rsidRPr="00BA49D7" w:rsidRDefault="0037605C" w:rsidP="00920270">
            <w:pPr>
              <w:jc w:val="right"/>
              <w:rPr>
                <w:sz w:val="12"/>
                <w:szCs w:val="12"/>
              </w:rPr>
            </w:pPr>
          </w:p>
        </w:tc>
        <w:tc>
          <w:tcPr>
            <w:tcW w:w="134" w:type="pct"/>
            <w:vAlign w:val="bottom"/>
          </w:tcPr>
          <w:p w14:paraId="0763ACF8" w14:textId="77777777" w:rsidR="0037605C" w:rsidRPr="00BA49D7" w:rsidRDefault="0037605C" w:rsidP="00920270">
            <w:pPr>
              <w:jc w:val="right"/>
              <w:rPr>
                <w:sz w:val="12"/>
                <w:szCs w:val="12"/>
              </w:rPr>
            </w:pPr>
          </w:p>
        </w:tc>
        <w:tc>
          <w:tcPr>
            <w:tcW w:w="90" w:type="pct"/>
            <w:vAlign w:val="bottom"/>
          </w:tcPr>
          <w:p w14:paraId="15EF53E1" w14:textId="77777777" w:rsidR="0037605C" w:rsidRDefault="0037605C" w:rsidP="00920270">
            <w:pPr>
              <w:jc w:val="right"/>
              <w:rPr>
                <w:sz w:val="12"/>
                <w:szCs w:val="12"/>
              </w:rPr>
            </w:pPr>
          </w:p>
        </w:tc>
        <w:tc>
          <w:tcPr>
            <w:tcW w:w="201" w:type="pct"/>
          </w:tcPr>
          <w:p w14:paraId="1971918B" w14:textId="77777777" w:rsidR="0037605C" w:rsidRDefault="0037605C" w:rsidP="00920270">
            <w:pPr>
              <w:jc w:val="right"/>
              <w:rPr>
                <w:sz w:val="12"/>
                <w:szCs w:val="12"/>
              </w:rPr>
            </w:pPr>
          </w:p>
        </w:tc>
        <w:tc>
          <w:tcPr>
            <w:tcW w:w="117" w:type="pct"/>
            <w:vAlign w:val="bottom"/>
          </w:tcPr>
          <w:p w14:paraId="34E93AD1" w14:textId="77777777" w:rsidR="0037605C" w:rsidRPr="00BA49D7" w:rsidRDefault="0037605C" w:rsidP="00920270">
            <w:pPr>
              <w:jc w:val="right"/>
              <w:rPr>
                <w:sz w:val="12"/>
                <w:szCs w:val="12"/>
              </w:rPr>
            </w:pPr>
            <w:r>
              <w:rPr>
                <w:sz w:val="12"/>
                <w:szCs w:val="12"/>
              </w:rPr>
              <w:t>X</w:t>
            </w:r>
          </w:p>
        </w:tc>
        <w:tc>
          <w:tcPr>
            <w:tcW w:w="117" w:type="pct"/>
            <w:vAlign w:val="bottom"/>
          </w:tcPr>
          <w:p w14:paraId="72823C0A" w14:textId="77777777" w:rsidR="0037605C" w:rsidRPr="00BA49D7" w:rsidRDefault="0037605C" w:rsidP="00920270">
            <w:pPr>
              <w:jc w:val="right"/>
              <w:rPr>
                <w:sz w:val="12"/>
                <w:szCs w:val="12"/>
              </w:rPr>
            </w:pPr>
          </w:p>
        </w:tc>
        <w:tc>
          <w:tcPr>
            <w:tcW w:w="117" w:type="pct"/>
            <w:vAlign w:val="bottom"/>
          </w:tcPr>
          <w:p w14:paraId="09463CDA" w14:textId="77777777" w:rsidR="0037605C" w:rsidRPr="00BA49D7" w:rsidRDefault="0037605C" w:rsidP="00920270">
            <w:pPr>
              <w:jc w:val="right"/>
              <w:rPr>
                <w:sz w:val="12"/>
                <w:szCs w:val="12"/>
              </w:rPr>
            </w:pPr>
          </w:p>
        </w:tc>
        <w:tc>
          <w:tcPr>
            <w:tcW w:w="117" w:type="pct"/>
            <w:vAlign w:val="bottom"/>
          </w:tcPr>
          <w:p w14:paraId="66993C5A" w14:textId="77777777" w:rsidR="0037605C" w:rsidRPr="00BA49D7" w:rsidRDefault="0037605C" w:rsidP="00920270">
            <w:pPr>
              <w:jc w:val="right"/>
              <w:rPr>
                <w:sz w:val="12"/>
                <w:szCs w:val="12"/>
              </w:rPr>
            </w:pPr>
            <w:r>
              <w:rPr>
                <w:sz w:val="12"/>
                <w:szCs w:val="12"/>
              </w:rPr>
              <w:t>X</w:t>
            </w:r>
          </w:p>
        </w:tc>
        <w:tc>
          <w:tcPr>
            <w:tcW w:w="117" w:type="pct"/>
            <w:vAlign w:val="bottom"/>
          </w:tcPr>
          <w:p w14:paraId="1FAD3BA3" w14:textId="77777777" w:rsidR="0037605C" w:rsidRPr="00BA49D7" w:rsidRDefault="0037605C" w:rsidP="00920270">
            <w:pPr>
              <w:jc w:val="right"/>
              <w:rPr>
                <w:sz w:val="12"/>
                <w:szCs w:val="12"/>
              </w:rPr>
            </w:pPr>
          </w:p>
        </w:tc>
        <w:tc>
          <w:tcPr>
            <w:tcW w:w="117" w:type="pct"/>
            <w:vAlign w:val="bottom"/>
          </w:tcPr>
          <w:p w14:paraId="53D5A81E" w14:textId="77777777" w:rsidR="0037605C" w:rsidRPr="00BA49D7" w:rsidRDefault="0037605C" w:rsidP="00920270">
            <w:pPr>
              <w:jc w:val="right"/>
              <w:rPr>
                <w:sz w:val="12"/>
                <w:szCs w:val="12"/>
              </w:rPr>
            </w:pPr>
          </w:p>
        </w:tc>
        <w:tc>
          <w:tcPr>
            <w:tcW w:w="117" w:type="pct"/>
            <w:vAlign w:val="bottom"/>
          </w:tcPr>
          <w:p w14:paraId="469F60D0" w14:textId="77777777" w:rsidR="0037605C" w:rsidRPr="00BA49D7" w:rsidRDefault="0037605C" w:rsidP="00920270">
            <w:pPr>
              <w:jc w:val="right"/>
              <w:rPr>
                <w:sz w:val="12"/>
                <w:szCs w:val="12"/>
              </w:rPr>
            </w:pPr>
          </w:p>
        </w:tc>
        <w:tc>
          <w:tcPr>
            <w:tcW w:w="117" w:type="pct"/>
            <w:shd w:val="clear" w:color="auto" w:fill="auto"/>
            <w:vAlign w:val="bottom"/>
          </w:tcPr>
          <w:p w14:paraId="6B51E433" w14:textId="77777777" w:rsidR="0037605C" w:rsidRPr="00BA49D7" w:rsidRDefault="0037605C" w:rsidP="00920270">
            <w:pPr>
              <w:jc w:val="right"/>
              <w:rPr>
                <w:sz w:val="12"/>
                <w:szCs w:val="12"/>
              </w:rPr>
            </w:pPr>
          </w:p>
        </w:tc>
        <w:tc>
          <w:tcPr>
            <w:tcW w:w="117" w:type="pct"/>
            <w:vAlign w:val="bottom"/>
          </w:tcPr>
          <w:p w14:paraId="3FAC7429" w14:textId="77777777" w:rsidR="0037605C" w:rsidRPr="00BA49D7" w:rsidRDefault="0037605C" w:rsidP="00920270">
            <w:pPr>
              <w:jc w:val="right"/>
              <w:rPr>
                <w:sz w:val="12"/>
                <w:szCs w:val="12"/>
              </w:rPr>
            </w:pPr>
            <w:r>
              <w:rPr>
                <w:sz w:val="12"/>
                <w:szCs w:val="12"/>
              </w:rPr>
              <w:t>x</w:t>
            </w:r>
          </w:p>
        </w:tc>
        <w:tc>
          <w:tcPr>
            <w:tcW w:w="117" w:type="pct"/>
            <w:vAlign w:val="bottom"/>
          </w:tcPr>
          <w:p w14:paraId="55F117A5" w14:textId="77777777" w:rsidR="0037605C" w:rsidRPr="00075E02" w:rsidRDefault="0037605C" w:rsidP="00920270">
            <w:pPr>
              <w:jc w:val="right"/>
              <w:rPr>
                <w:sz w:val="12"/>
                <w:szCs w:val="12"/>
              </w:rPr>
            </w:pPr>
          </w:p>
        </w:tc>
        <w:tc>
          <w:tcPr>
            <w:tcW w:w="117" w:type="pct"/>
            <w:vAlign w:val="bottom"/>
          </w:tcPr>
          <w:p w14:paraId="1D24EB1D" w14:textId="77777777" w:rsidR="0037605C" w:rsidRPr="00BA49D7" w:rsidRDefault="0037605C" w:rsidP="00920270">
            <w:pPr>
              <w:jc w:val="right"/>
              <w:rPr>
                <w:sz w:val="12"/>
                <w:szCs w:val="12"/>
              </w:rPr>
            </w:pPr>
          </w:p>
        </w:tc>
        <w:tc>
          <w:tcPr>
            <w:tcW w:w="117" w:type="pct"/>
            <w:vAlign w:val="bottom"/>
          </w:tcPr>
          <w:p w14:paraId="2C5C66AB" w14:textId="77777777" w:rsidR="0037605C" w:rsidRPr="00BA49D7" w:rsidRDefault="0037605C" w:rsidP="00920270">
            <w:pPr>
              <w:jc w:val="right"/>
              <w:rPr>
                <w:sz w:val="12"/>
                <w:szCs w:val="12"/>
              </w:rPr>
            </w:pPr>
          </w:p>
        </w:tc>
        <w:tc>
          <w:tcPr>
            <w:tcW w:w="117" w:type="pct"/>
            <w:vAlign w:val="bottom"/>
          </w:tcPr>
          <w:p w14:paraId="6FDB6B43" w14:textId="77777777" w:rsidR="0037605C" w:rsidRPr="00BA49D7" w:rsidRDefault="0037605C" w:rsidP="00920270">
            <w:pPr>
              <w:jc w:val="right"/>
              <w:rPr>
                <w:sz w:val="12"/>
                <w:szCs w:val="12"/>
              </w:rPr>
            </w:pPr>
          </w:p>
        </w:tc>
        <w:tc>
          <w:tcPr>
            <w:tcW w:w="117" w:type="pct"/>
            <w:vAlign w:val="bottom"/>
          </w:tcPr>
          <w:p w14:paraId="4FAECB92" w14:textId="77777777" w:rsidR="0037605C" w:rsidRPr="00BA49D7" w:rsidRDefault="0037605C" w:rsidP="00920270">
            <w:pPr>
              <w:jc w:val="right"/>
              <w:rPr>
                <w:sz w:val="12"/>
                <w:szCs w:val="12"/>
              </w:rPr>
            </w:pPr>
          </w:p>
        </w:tc>
        <w:tc>
          <w:tcPr>
            <w:tcW w:w="117" w:type="pct"/>
            <w:vAlign w:val="bottom"/>
          </w:tcPr>
          <w:p w14:paraId="7FC47EF8" w14:textId="77777777" w:rsidR="0037605C" w:rsidRPr="00BA49D7" w:rsidRDefault="0037605C" w:rsidP="00920270">
            <w:pPr>
              <w:jc w:val="right"/>
              <w:rPr>
                <w:sz w:val="12"/>
                <w:szCs w:val="12"/>
              </w:rPr>
            </w:pPr>
          </w:p>
        </w:tc>
        <w:tc>
          <w:tcPr>
            <w:tcW w:w="117" w:type="pct"/>
            <w:vAlign w:val="bottom"/>
          </w:tcPr>
          <w:p w14:paraId="3047F59E" w14:textId="77777777" w:rsidR="0037605C" w:rsidRPr="00BA49D7" w:rsidRDefault="0037605C" w:rsidP="00920270">
            <w:pPr>
              <w:jc w:val="right"/>
              <w:rPr>
                <w:sz w:val="12"/>
                <w:szCs w:val="12"/>
              </w:rPr>
            </w:pPr>
          </w:p>
        </w:tc>
        <w:tc>
          <w:tcPr>
            <w:tcW w:w="117" w:type="pct"/>
            <w:vAlign w:val="bottom"/>
          </w:tcPr>
          <w:p w14:paraId="53A67C40" w14:textId="77777777" w:rsidR="0037605C" w:rsidRPr="00BA49D7" w:rsidRDefault="0037605C" w:rsidP="00920270">
            <w:pPr>
              <w:jc w:val="right"/>
              <w:rPr>
                <w:sz w:val="12"/>
                <w:szCs w:val="12"/>
              </w:rPr>
            </w:pPr>
          </w:p>
        </w:tc>
        <w:tc>
          <w:tcPr>
            <w:tcW w:w="117" w:type="pct"/>
            <w:vAlign w:val="bottom"/>
          </w:tcPr>
          <w:p w14:paraId="34F97286" w14:textId="77777777" w:rsidR="0037605C" w:rsidRPr="00BA49D7" w:rsidRDefault="0037605C" w:rsidP="00920270">
            <w:pPr>
              <w:jc w:val="right"/>
              <w:rPr>
                <w:sz w:val="12"/>
                <w:szCs w:val="12"/>
              </w:rPr>
            </w:pPr>
          </w:p>
        </w:tc>
        <w:tc>
          <w:tcPr>
            <w:tcW w:w="117" w:type="pct"/>
            <w:vAlign w:val="bottom"/>
          </w:tcPr>
          <w:p w14:paraId="60AB5F43" w14:textId="77777777" w:rsidR="0037605C" w:rsidRPr="00BA49D7" w:rsidRDefault="0037605C" w:rsidP="00920270">
            <w:pPr>
              <w:jc w:val="right"/>
              <w:rPr>
                <w:sz w:val="12"/>
                <w:szCs w:val="12"/>
              </w:rPr>
            </w:pPr>
          </w:p>
        </w:tc>
        <w:tc>
          <w:tcPr>
            <w:tcW w:w="117" w:type="pct"/>
            <w:shd w:val="clear" w:color="auto" w:fill="auto"/>
            <w:vAlign w:val="bottom"/>
          </w:tcPr>
          <w:p w14:paraId="29726C5A"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25B37876" w14:textId="77777777" w:rsidR="0037605C" w:rsidRPr="00BA49D7" w:rsidRDefault="0037605C" w:rsidP="00920270">
            <w:pPr>
              <w:jc w:val="right"/>
              <w:rPr>
                <w:sz w:val="12"/>
                <w:szCs w:val="12"/>
              </w:rPr>
            </w:pPr>
          </w:p>
        </w:tc>
        <w:tc>
          <w:tcPr>
            <w:tcW w:w="117" w:type="pct"/>
            <w:vAlign w:val="bottom"/>
          </w:tcPr>
          <w:p w14:paraId="71211072" w14:textId="77777777" w:rsidR="0037605C" w:rsidRPr="00BA49D7" w:rsidRDefault="0037605C" w:rsidP="00920270">
            <w:pPr>
              <w:jc w:val="right"/>
              <w:rPr>
                <w:sz w:val="12"/>
                <w:szCs w:val="12"/>
              </w:rPr>
            </w:pPr>
          </w:p>
        </w:tc>
        <w:tc>
          <w:tcPr>
            <w:tcW w:w="117" w:type="pct"/>
            <w:vAlign w:val="bottom"/>
          </w:tcPr>
          <w:p w14:paraId="1C80CD7E" w14:textId="77777777" w:rsidR="0037605C" w:rsidRPr="00BA49D7" w:rsidRDefault="0037605C" w:rsidP="00920270">
            <w:pPr>
              <w:jc w:val="right"/>
              <w:rPr>
                <w:sz w:val="12"/>
                <w:szCs w:val="12"/>
              </w:rPr>
            </w:pPr>
          </w:p>
        </w:tc>
        <w:tc>
          <w:tcPr>
            <w:tcW w:w="117" w:type="pct"/>
            <w:vAlign w:val="bottom"/>
          </w:tcPr>
          <w:p w14:paraId="145819CB" w14:textId="77777777" w:rsidR="0037605C" w:rsidRPr="00BA49D7" w:rsidRDefault="0037605C" w:rsidP="00920270">
            <w:pPr>
              <w:jc w:val="right"/>
              <w:rPr>
                <w:sz w:val="12"/>
                <w:szCs w:val="12"/>
              </w:rPr>
            </w:pPr>
          </w:p>
        </w:tc>
        <w:tc>
          <w:tcPr>
            <w:tcW w:w="159" w:type="pct"/>
            <w:vAlign w:val="bottom"/>
          </w:tcPr>
          <w:p w14:paraId="12E22B02" w14:textId="77777777" w:rsidR="0037605C" w:rsidRPr="00BA49D7" w:rsidRDefault="0037605C" w:rsidP="00920270">
            <w:pPr>
              <w:jc w:val="right"/>
              <w:rPr>
                <w:sz w:val="12"/>
                <w:szCs w:val="12"/>
              </w:rPr>
            </w:pPr>
          </w:p>
        </w:tc>
        <w:tc>
          <w:tcPr>
            <w:tcW w:w="131" w:type="pct"/>
            <w:vAlign w:val="bottom"/>
          </w:tcPr>
          <w:p w14:paraId="0998B04A"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5294ED9E" w14:textId="77777777" w:rsidTr="00CC1C6F">
        <w:trPr>
          <w:cantSplit/>
          <w:trHeight w:val="39"/>
        </w:trPr>
        <w:tc>
          <w:tcPr>
            <w:tcW w:w="491" w:type="pct"/>
            <w:vAlign w:val="bottom"/>
          </w:tcPr>
          <w:p w14:paraId="0EB53FC7" w14:textId="77777777" w:rsidR="0037605C" w:rsidRDefault="0037605C" w:rsidP="00920270">
            <w:pPr>
              <w:rPr>
                <w:sz w:val="12"/>
                <w:szCs w:val="12"/>
              </w:rPr>
            </w:pPr>
            <w:r>
              <w:rPr>
                <w:sz w:val="12"/>
                <w:szCs w:val="12"/>
              </w:rPr>
              <w:t>Rohrbach, 2022</w:t>
            </w:r>
          </w:p>
        </w:tc>
        <w:tc>
          <w:tcPr>
            <w:tcW w:w="125" w:type="pct"/>
          </w:tcPr>
          <w:p w14:paraId="05E85CE6" w14:textId="77777777" w:rsidR="009B26E0" w:rsidRDefault="009B26E0" w:rsidP="00920270">
            <w:pPr>
              <w:jc w:val="right"/>
              <w:rPr>
                <w:sz w:val="12"/>
                <w:szCs w:val="12"/>
              </w:rPr>
            </w:pPr>
          </w:p>
        </w:tc>
        <w:tc>
          <w:tcPr>
            <w:tcW w:w="125" w:type="pct"/>
            <w:vAlign w:val="bottom"/>
          </w:tcPr>
          <w:p w14:paraId="5A5C65D8" w14:textId="77777777" w:rsidR="0037605C" w:rsidRDefault="0037605C" w:rsidP="00920270">
            <w:pPr>
              <w:jc w:val="right"/>
              <w:rPr>
                <w:sz w:val="12"/>
                <w:szCs w:val="12"/>
              </w:rPr>
            </w:pPr>
          </w:p>
        </w:tc>
        <w:tc>
          <w:tcPr>
            <w:tcW w:w="132" w:type="pct"/>
            <w:vAlign w:val="bottom"/>
          </w:tcPr>
          <w:p w14:paraId="25BC0449" w14:textId="77777777" w:rsidR="0037605C" w:rsidRPr="00BA49D7" w:rsidRDefault="0037605C" w:rsidP="00920270">
            <w:pPr>
              <w:jc w:val="right"/>
              <w:rPr>
                <w:sz w:val="12"/>
                <w:szCs w:val="12"/>
              </w:rPr>
            </w:pPr>
          </w:p>
        </w:tc>
        <w:tc>
          <w:tcPr>
            <w:tcW w:w="156" w:type="pct"/>
            <w:vAlign w:val="bottom"/>
          </w:tcPr>
          <w:p w14:paraId="38FD1ED1" w14:textId="77777777" w:rsidR="0037605C" w:rsidRPr="00BA49D7" w:rsidRDefault="0037605C" w:rsidP="00920270">
            <w:pPr>
              <w:jc w:val="right"/>
              <w:rPr>
                <w:sz w:val="12"/>
                <w:szCs w:val="12"/>
              </w:rPr>
            </w:pPr>
          </w:p>
        </w:tc>
        <w:tc>
          <w:tcPr>
            <w:tcW w:w="90" w:type="pct"/>
            <w:vAlign w:val="bottom"/>
          </w:tcPr>
          <w:p w14:paraId="6193F78A" w14:textId="77777777" w:rsidR="0037605C" w:rsidRPr="00BA49D7" w:rsidRDefault="0037605C" w:rsidP="00920270">
            <w:pPr>
              <w:jc w:val="right"/>
              <w:rPr>
                <w:sz w:val="12"/>
                <w:szCs w:val="12"/>
              </w:rPr>
            </w:pPr>
          </w:p>
        </w:tc>
        <w:tc>
          <w:tcPr>
            <w:tcW w:w="134" w:type="pct"/>
            <w:vAlign w:val="bottom"/>
          </w:tcPr>
          <w:p w14:paraId="048C4B25" w14:textId="77777777" w:rsidR="0037605C" w:rsidRPr="00BA49D7" w:rsidRDefault="0037605C" w:rsidP="00920270">
            <w:pPr>
              <w:jc w:val="right"/>
              <w:rPr>
                <w:sz w:val="12"/>
                <w:szCs w:val="12"/>
              </w:rPr>
            </w:pPr>
          </w:p>
        </w:tc>
        <w:tc>
          <w:tcPr>
            <w:tcW w:w="89" w:type="pct"/>
            <w:shd w:val="clear" w:color="auto" w:fill="auto"/>
            <w:vAlign w:val="bottom"/>
          </w:tcPr>
          <w:p w14:paraId="152B6E09" w14:textId="77777777" w:rsidR="0037605C" w:rsidRPr="00BA49D7" w:rsidRDefault="0037605C" w:rsidP="00920270">
            <w:pPr>
              <w:jc w:val="right"/>
              <w:rPr>
                <w:sz w:val="12"/>
                <w:szCs w:val="12"/>
              </w:rPr>
            </w:pPr>
          </w:p>
        </w:tc>
        <w:tc>
          <w:tcPr>
            <w:tcW w:w="134" w:type="pct"/>
            <w:vAlign w:val="bottom"/>
          </w:tcPr>
          <w:p w14:paraId="3E290D76" w14:textId="77777777" w:rsidR="0037605C" w:rsidRPr="00BA49D7" w:rsidRDefault="0037605C" w:rsidP="00920270">
            <w:pPr>
              <w:jc w:val="right"/>
              <w:rPr>
                <w:sz w:val="12"/>
                <w:szCs w:val="12"/>
              </w:rPr>
            </w:pPr>
          </w:p>
        </w:tc>
        <w:tc>
          <w:tcPr>
            <w:tcW w:w="134" w:type="pct"/>
            <w:vAlign w:val="bottom"/>
          </w:tcPr>
          <w:p w14:paraId="47F63891" w14:textId="77777777" w:rsidR="0037605C" w:rsidRPr="00BA49D7" w:rsidRDefault="0037605C" w:rsidP="00920270">
            <w:pPr>
              <w:jc w:val="right"/>
              <w:rPr>
                <w:sz w:val="12"/>
                <w:szCs w:val="12"/>
              </w:rPr>
            </w:pPr>
          </w:p>
        </w:tc>
        <w:tc>
          <w:tcPr>
            <w:tcW w:w="90" w:type="pct"/>
            <w:vAlign w:val="bottom"/>
          </w:tcPr>
          <w:p w14:paraId="4BE4DE34" w14:textId="77777777" w:rsidR="0037605C" w:rsidRDefault="0037605C" w:rsidP="00920270">
            <w:pPr>
              <w:jc w:val="right"/>
              <w:rPr>
                <w:sz w:val="12"/>
                <w:szCs w:val="12"/>
              </w:rPr>
            </w:pPr>
          </w:p>
        </w:tc>
        <w:tc>
          <w:tcPr>
            <w:tcW w:w="201" w:type="pct"/>
          </w:tcPr>
          <w:p w14:paraId="262D4E54" w14:textId="77777777" w:rsidR="0037605C" w:rsidRDefault="0037605C" w:rsidP="00920270">
            <w:pPr>
              <w:jc w:val="right"/>
              <w:rPr>
                <w:sz w:val="12"/>
                <w:szCs w:val="12"/>
              </w:rPr>
            </w:pPr>
          </w:p>
        </w:tc>
        <w:tc>
          <w:tcPr>
            <w:tcW w:w="117" w:type="pct"/>
            <w:vAlign w:val="bottom"/>
          </w:tcPr>
          <w:p w14:paraId="3322B366" w14:textId="77777777" w:rsidR="0037605C" w:rsidRDefault="0037605C" w:rsidP="00920270">
            <w:pPr>
              <w:jc w:val="right"/>
              <w:rPr>
                <w:sz w:val="12"/>
                <w:szCs w:val="12"/>
              </w:rPr>
            </w:pPr>
          </w:p>
        </w:tc>
        <w:tc>
          <w:tcPr>
            <w:tcW w:w="117" w:type="pct"/>
            <w:vAlign w:val="bottom"/>
          </w:tcPr>
          <w:p w14:paraId="55492373" w14:textId="77777777" w:rsidR="0037605C" w:rsidRPr="00BA49D7" w:rsidRDefault="0037605C" w:rsidP="00920270">
            <w:pPr>
              <w:jc w:val="right"/>
              <w:rPr>
                <w:sz w:val="12"/>
                <w:szCs w:val="12"/>
              </w:rPr>
            </w:pPr>
          </w:p>
        </w:tc>
        <w:tc>
          <w:tcPr>
            <w:tcW w:w="117" w:type="pct"/>
            <w:vAlign w:val="bottom"/>
          </w:tcPr>
          <w:p w14:paraId="71E1D2FC" w14:textId="77777777" w:rsidR="0037605C" w:rsidRPr="00BA49D7" w:rsidRDefault="0037605C" w:rsidP="00920270">
            <w:pPr>
              <w:jc w:val="right"/>
              <w:rPr>
                <w:sz w:val="12"/>
                <w:szCs w:val="12"/>
              </w:rPr>
            </w:pPr>
          </w:p>
        </w:tc>
        <w:tc>
          <w:tcPr>
            <w:tcW w:w="117" w:type="pct"/>
            <w:vAlign w:val="bottom"/>
          </w:tcPr>
          <w:p w14:paraId="7F67F013" w14:textId="77777777" w:rsidR="0037605C" w:rsidRDefault="0037605C" w:rsidP="00920270">
            <w:pPr>
              <w:jc w:val="right"/>
              <w:rPr>
                <w:sz w:val="12"/>
                <w:szCs w:val="12"/>
              </w:rPr>
            </w:pPr>
          </w:p>
        </w:tc>
        <w:tc>
          <w:tcPr>
            <w:tcW w:w="117" w:type="pct"/>
            <w:vAlign w:val="bottom"/>
          </w:tcPr>
          <w:p w14:paraId="517203B6" w14:textId="77777777" w:rsidR="0037605C" w:rsidRPr="00BA49D7" w:rsidRDefault="0037605C" w:rsidP="00920270">
            <w:pPr>
              <w:jc w:val="right"/>
              <w:rPr>
                <w:sz w:val="12"/>
                <w:szCs w:val="12"/>
              </w:rPr>
            </w:pPr>
          </w:p>
        </w:tc>
        <w:tc>
          <w:tcPr>
            <w:tcW w:w="117" w:type="pct"/>
            <w:vAlign w:val="bottom"/>
          </w:tcPr>
          <w:p w14:paraId="1E052BDF" w14:textId="77777777" w:rsidR="0037605C" w:rsidRPr="00BA49D7" w:rsidRDefault="0037605C" w:rsidP="00920270">
            <w:pPr>
              <w:jc w:val="right"/>
              <w:rPr>
                <w:sz w:val="12"/>
                <w:szCs w:val="12"/>
              </w:rPr>
            </w:pPr>
          </w:p>
        </w:tc>
        <w:tc>
          <w:tcPr>
            <w:tcW w:w="117" w:type="pct"/>
            <w:vAlign w:val="bottom"/>
          </w:tcPr>
          <w:p w14:paraId="4770B9D1" w14:textId="77777777" w:rsidR="0037605C" w:rsidRPr="00BA49D7" w:rsidRDefault="0037605C" w:rsidP="00920270">
            <w:pPr>
              <w:jc w:val="right"/>
              <w:rPr>
                <w:sz w:val="12"/>
                <w:szCs w:val="12"/>
              </w:rPr>
            </w:pPr>
          </w:p>
        </w:tc>
        <w:tc>
          <w:tcPr>
            <w:tcW w:w="117" w:type="pct"/>
            <w:shd w:val="clear" w:color="auto" w:fill="auto"/>
            <w:vAlign w:val="bottom"/>
          </w:tcPr>
          <w:p w14:paraId="4A955C6B" w14:textId="77777777" w:rsidR="0037605C" w:rsidRPr="00BA49D7" w:rsidRDefault="0037605C" w:rsidP="00920270">
            <w:pPr>
              <w:jc w:val="right"/>
              <w:rPr>
                <w:sz w:val="12"/>
                <w:szCs w:val="12"/>
              </w:rPr>
            </w:pPr>
          </w:p>
        </w:tc>
        <w:tc>
          <w:tcPr>
            <w:tcW w:w="117" w:type="pct"/>
            <w:vAlign w:val="bottom"/>
          </w:tcPr>
          <w:p w14:paraId="5F075860" w14:textId="77777777" w:rsidR="0037605C" w:rsidRDefault="0037605C" w:rsidP="00920270">
            <w:pPr>
              <w:jc w:val="right"/>
              <w:rPr>
                <w:sz w:val="12"/>
                <w:szCs w:val="12"/>
              </w:rPr>
            </w:pPr>
          </w:p>
        </w:tc>
        <w:tc>
          <w:tcPr>
            <w:tcW w:w="117" w:type="pct"/>
            <w:vAlign w:val="bottom"/>
          </w:tcPr>
          <w:p w14:paraId="37D63D1B" w14:textId="77777777" w:rsidR="0037605C" w:rsidRPr="00075E02" w:rsidRDefault="0037605C" w:rsidP="00920270">
            <w:pPr>
              <w:jc w:val="right"/>
              <w:rPr>
                <w:sz w:val="12"/>
                <w:szCs w:val="12"/>
              </w:rPr>
            </w:pPr>
          </w:p>
        </w:tc>
        <w:tc>
          <w:tcPr>
            <w:tcW w:w="117" w:type="pct"/>
            <w:vAlign w:val="bottom"/>
          </w:tcPr>
          <w:p w14:paraId="30F313AB" w14:textId="77777777" w:rsidR="0037605C" w:rsidRPr="00BA49D7" w:rsidRDefault="0037605C" w:rsidP="00920270">
            <w:pPr>
              <w:jc w:val="right"/>
              <w:rPr>
                <w:sz w:val="12"/>
                <w:szCs w:val="12"/>
              </w:rPr>
            </w:pPr>
          </w:p>
        </w:tc>
        <w:tc>
          <w:tcPr>
            <w:tcW w:w="117" w:type="pct"/>
            <w:vAlign w:val="bottom"/>
          </w:tcPr>
          <w:p w14:paraId="78465F4F" w14:textId="77777777" w:rsidR="0037605C" w:rsidRPr="00BA49D7" w:rsidRDefault="0037605C" w:rsidP="00920270">
            <w:pPr>
              <w:jc w:val="right"/>
              <w:rPr>
                <w:sz w:val="12"/>
                <w:szCs w:val="12"/>
              </w:rPr>
            </w:pPr>
          </w:p>
        </w:tc>
        <w:tc>
          <w:tcPr>
            <w:tcW w:w="117" w:type="pct"/>
            <w:vAlign w:val="bottom"/>
          </w:tcPr>
          <w:p w14:paraId="3EC351E2" w14:textId="77777777" w:rsidR="0037605C" w:rsidRPr="00BA49D7" w:rsidRDefault="0037605C" w:rsidP="00920270">
            <w:pPr>
              <w:jc w:val="right"/>
              <w:rPr>
                <w:sz w:val="12"/>
                <w:szCs w:val="12"/>
              </w:rPr>
            </w:pPr>
          </w:p>
        </w:tc>
        <w:tc>
          <w:tcPr>
            <w:tcW w:w="117" w:type="pct"/>
            <w:vAlign w:val="bottom"/>
          </w:tcPr>
          <w:p w14:paraId="6629326D" w14:textId="77777777" w:rsidR="0037605C" w:rsidRPr="00BA49D7" w:rsidRDefault="0037605C" w:rsidP="00920270">
            <w:pPr>
              <w:jc w:val="right"/>
              <w:rPr>
                <w:sz w:val="12"/>
                <w:szCs w:val="12"/>
              </w:rPr>
            </w:pPr>
            <w:r>
              <w:rPr>
                <w:sz w:val="12"/>
                <w:szCs w:val="12"/>
              </w:rPr>
              <w:t>x</w:t>
            </w:r>
          </w:p>
        </w:tc>
        <w:tc>
          <w:tcPr>
            <w:tcW w:w="117" w:type="pct"/>
            <w:vAlign w:val="bottom"/>
          </w:tcPr>
          <w:p w14:paraId="55806BF1" w14:textId="77777777" w:rsidR="0037605C" w:rsidRPr="00BA49D7" w:rsidRDefault="0037605C" w:rsidP="00920270">
            <w:pPr>
              <w:jc w:val="right"/>
              <w:rPr>
                <w:sz w:val="12"/>
                <w:szCs w:val="12"/>
              </w:rPr>
            </w:pPr>
          </w:p>
        </w:tc>
        <w:tc>
          <w:tcPr>
            <w:tcW w:w="117" w:type="pct"/>
            <w:vAlign w:val="bottom"/>
          </w:tcPr>
          <w:p w14:paraId="3AB9EF6B" w14:textId="77777777" w:rsidR="0037605C" w:rsidRPr="00BA49D7" w:rsidRDefault="0037605C" w:rsidP="00920270">
            <w:pPr>
              <w:jc w:val="right"/>
              <w:rPr>
                <w:sz w:val="12"/>
                <w:szCs w:val="12"/>
              </w:rPr>
            </w:pPr>
          </w:p>
        </w:tc>
        <w:tc>
          <w:tcPr>
            <w:tcW w:w="117" w:type="pct"/>
            <w:vAlign w:val="bottom"/>
          </w:tcPr>
          <w:p w14:paraId="0A22A0CF" w14:textId="77777777" w:rsidR="0037605C" w:rsidRPr="00BA49D7" w:rsidRDefault="0037605C" w:rsidP="00920270">
            <w:pPr>
              <w:jc w:val="right"/>
              <w:rPr>
                <w:sz w:val="12"/>
                <w:szCs w:val="12"/>
              </w:rPr>
            </w:pPr>
          </w:p>
        </w:tc>
        <w:tc>
          <w:tcPr>
            <w:tcW w:w="117" w:type="pct"/>
            <w:vAlign w:val="bottom"/>
          </w:tcPr>
          <w:p w14:paraId="6D7FDCDE" w14:textId="77777777" w:rsidR="0037605C" w:rsidRPr="00BA49D7" w:rsidRDefault="0037605C" w:rsidP="00920270">
            <w:pPr>
              <w:jc w:val="right"/>
              <w:rPr>
                <w:sz w:val="12"/>
                <w:szCs w:val="12"/>
              </w:rPr>
            </w:pPr>
          </w:p>
        </w:tc>
        <w:tc>
          <w:tcPr>
            <w:tcW w:w="117" w:type="pct"/>
            <w:vAlign w:val="bottom"/>
          </w:tcPr>
          <w:p w14:paraId="5D492F47" w14:textId="77777777" w:rsidR="0037605C" w:rsidRPr="00BA49D7" w:rsidRDefault="0037605C" w:rsidP="00920270">
            <w:pPr>
              <w:jc w:val="right"/>
              <w:rPr>
                <w:sz w:val="12"/>
                <w:szCs w:val="12"/>
              </w:rPr>
            </w:pPr>
          </w:p>
        </w:tc>
        <w:tc>
          <w:tcPr>
            <w:tcW w:w="117" w:type="pct"/>
            <w:shd w:val="clear" w:color="auto" w:fill="auto"/>
            <w:vAlign w:val="bottom"/>
          </w:tcPr>
          <w:p w14:paraId="5BA78FBB" w14:textId="77777777" w:rsidR="0037605C" w:rsidRPr="00B4597C" w:rsidRDefault="0037605C" w:rsidP="00920270">
            <w:pPr>
              <w:jc w:val="right"/>
              <w:rPr>
                <w:sz w:val="12"/>
                <w:szCs w:val="12"/>
              </w:rPr>
            </w:pPr>
          </w:p>
        </w:tc>
        <w:tc>
          <w:tcPr>
            <w:tcW w:w="117" w:type="pct"/>
            <w:shd w:val="clear" w:color="auto" w:fill="auto"/>
            <w:vAlign w:val="bottom"/>
          </w:tcPr>
          <w:p w14:paraId="4641EA13" w14:textId="77777777" w:rsidR="0037605C" w:rsidRPr="00BA49D7" w:rsidRDefault="0037605C" w:rsidP="00920270">
            <w:pPr>
              <w:jc w:val="right"/>
              <w:rPr>
                <w:sz w:val="12"/>
                <w:szCs w:val="12"/>
              </w:rPr>
            </w:pPr>
          </w:p>
        </w:tc>
        <w:tc>
          <w:tcPr>
            <w:tcW w:w="117" w:type="pct"/>
            <w:vAlign w:val="bottom"/>
          </w:tcPr>
          <w:p w14:paraId="69BDBF61" w14:textId="77777777" w:rsidR="0037605C" w:rsidRPr="00BA49D7" w:rsidRDefault="0037605C" w:rsidP="00920270">
            <w:pPr>
              <w:jc w:val="right"/>
              <w:rPr>
                <w:sz w:val="12"/>
                <w:szCs w:val="12"/>
              </w:rPr>
            </w:pPr>
          </w:p>
        </w:tc>
        <w:tc>
          <w:tcPr>
            <w:tcW w:w="117" w:type="pct"/>
            <w:vAlign w:val="bottom"/>
          </w:tcPr>
          <w:p w14:paraId="2F63DC55" w14:textId="77777777" w:rsidR="0037605C" w:rsidRPr="00BA49D7" w:rsidRDefault="0037605C" w:rsidP="00920270">
            <w:pPr>
              <w:jc w:val="right"/>
              <w:rPr>
                <w:sz w:val="12"/>
                <w:szCs w:val="12"/>
              </w:rPr>
            </w:pPr>
          </w:p>
        </w:tc>
        <w:tc>
          <w:tcPr>
            <w:tcW w:w="117" w:type="pct"/>
            <w:vAlign w:val="bottom"/>
          </w:tcPr>
          <w:p w14:paraId="25087888" w14:textId="77777777" w:rsidR="0037605C" w:rsidRPr="00BA49D7" w:rsidRDefault="0037605C" w:rsidP="00920270">
            <w:pPr>
              <w:jc w:val="right"/>
              <w:rPr>
                <w:sz w:val="12"/>
                <w:szCs w:val="12"/>
              </w:rPr>
            </w:pPr>
          </w:p>
        </w:tc>
        <w:tc>
          <w:tcPr>
            <w:tcW w:w="159" w:type="pct"/>
            <w:vAlign w:val="bottom"/>
          </w:tcPr>
          <w:p w14:paraId="5104B01A" w14:textId="77777777" w:rsidR="0037605C" w:rsidRPr="00BA49D7" w:rsidRDefault="0037605C" w:rsidP="00920270">
            <w:pPr>
              <w:jc w:val="right"/>
              <w:rPr>
                <w:sz w:val="12"/>
                <w:szCs w:val="12"/>
              </w:rPr>
            </w:pPr>
          </w:p>
        </w:tc>
        <w:tc>
          <w:tcPr>
            <w:tcW w:w="131" w:type="pct"/>
            <w:vAlign w:val="bottom"/>
          </w:tcPr>
          <w:p w14:paraId="3BE4C63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81CD7E9" w14:textId="77777777" w:rsidTr="00CC1C6F">
        <w:trPr>
          <w:cantSplit/>
          <w:trHeight w:val="39"/>
        </w:trPr>
        <w:tc>
          <w:tcPr>
            <w:tcW w:w="491" w:type="pct"/>
            <w:vAlign w:val="bottom"/>
          </w:tcPr>
          <w:p w14:paraId="366CA4BC" w14:textId="77777777" w:rsidR="0037605C" w:rsidRDefault="0037605C" w:rsidP="00920270">
            <w:pPr>
              <w:rPr>
                <w:sz w:val="12"/>
                <w:szCs w:val="12"/>
              </w:rPr>
            </w:pPr>
            <w:r>
              <w:rPr>
                <w:sz w:val="12"/>
                <w:szCs w:val="12"/>
              </w:rPr>
              <w:t>Rotherham-Borus, 2014</w:t>
            </w:r>
          </w:p>
        </w:tc>
        <w:tc>
          <w:tcPr>
            <w:tcW w:w="125" w:type="pct"/>
          </w:tcPr>
          <w:p w14:paraId="4B67C634" w14:textId="77777777" w:rsidR="009B26E0" w:rsidRDefault="009B26E0" w:rsidP="00920270">
            <w:pPr>
              <w:jc w:val="right"/>
              <w:rPr>
                <w:sz w:val="12"/>
                <w:szCs w:val="12"/>
              </w:rPr>
            </w:pPr>
          </w:p>
        </w:tc>
        <w:tc>
          <w:tcPr>
            <w:tcW w:w="125" w:type="pct"/>
            <w:vAlign w:val="bottom"/>
          </w:tcPr>
          <w:p w14:paraId="00F88E14" w14:textId="77777777" w:rsidR="0037605C" w:rsidRDefault="0037605C" w:rsidP="00920270">
            <w:pPr>
              <w:jc w:val="right"/>
              <w:rPr>
                <w:sz w:val="12"/>
                <w:szCs w:val="12"/>
              </w:rPr>
            </w:pPr>
          </w:p>
        </w:tc>
        <w:tc>
          <w:tcPr>
            <w:tcW w:w="132" w:type="pct"/>
            <w:vAlign w:val="bottom"/>
          </w:tcPr>
          <w:p w14:paraId="5A6F3735" w14:textId="77777777" w:rsidR="0037605C" w:rsidRPr="00BA49D7" w:rsidRDefault="0037605C" w:rsidP="00920270">
            <w:pPr>
              <w:jc w:val="right"/>
              <w:rPr>
                <w:sz w:val="12"/>
                <w:szCs w:val="12"/>
              </w:rPr>
            </w:pPr>
          </w:p>
        </w:tc>
        <w:tc>
          <w:tcPr>
            <w:tcW w:w="156" w:type="pct"/>
            <w:vAlign w:val="bottom"/>
          </w:tcPr>
          <w:p w14:paraId="77A5D0F5" w14:textId="77777777" w:rsidR="0037605C" w:rsidRPr="00BA49D7" w:rsidRDefault="0037605C" w:rsidP="00920270">
            <w:pPr>
              <w:jc w:val="right"/>
              <w:rPr>
                <w:sz w:val="12"/>
                <w:szCs w:val="12"/>
              </w:rPr>
            </w:pPr>
          </w:p>
        </w:tc>
        <w:tc>
          <w:tcPr>
            <w:tcW w:w="90" w:type="pct"/>
            <w:vAlign w:val="bottom"/>
          </w:tcPr>
          <w:p w14:paraId="2F4E311B" w14:textId="77777777" w:rsidR="0037605C" w:rsidRPr="00BA49D7" w:rsidRDefault="0037605C" w:rsidP="00920270">
            <w:pPr>
              <w:jc w:val="right"/>
              <w:rPr>
                <w:sz w:val="12"/>
                <w:szCs w:val="12"/>
              </w:rPr>
            </w:pPr>
          </w:p>
        </w:tc>
        <w:tc>
          <w:tcPr>
            <w:tcW w:w="134" w:type="pct"/>
            <w:vAlign w:val="bottom"/>
          </w:tcPr>
          <w:p w14:paraId="65BE9413"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5B4390BD" w14:textId="77777777" w:rsidR="0037605C" w:rsidRPr="00BA49D7" w:rsidRDefault="0037605C" w:rsidP="00920270">
            <w:pPr>
              <w:jc w:val="right"/>
              <w:rPr>
                <w:sz w:val="12"/>
                <w:szCs w:val="12"/>
              </w:rPr>
            </w:pPr>
          </w:p>
        </w:tc>
        <w:tc>
          <w:tcPr>
            <w:tcW w:w="134" w:type="pct"/>
            <w:vAlign w:val="bottom"/>
          </w:tcPr>
          <w:p w14:paraId="4A149BD2" w14:textId="77777777" w:rsidR="0037605C" w:rsidRPr="00BA49D7" w:rsidRDefault="0037605C" w:rsidP="00920270">
            <w:pPr>
              <w:jc w:val="right"/>
              <w:rPr>
                <w:sz w:val="12"/>
                <w:szCs w:val="12"/>
              </w:rPr>
            </w:pPr>
          </w:p>
        </w:tc>
        <w:tc>
          <w:tcPr>
            <w:tcW w:w="134" w:type="pct"/>
            <w:vAlign w:val="bottom"/>
          </w:tcPr>
          <w:p w14:paraId="13AA961E" w14:textId="77777777" w:rsidR="0037605C" w:rsidRPr="00BA49D7" w:rsidRDefault="0037605C" w:rsidP="00920270">
            <w:pPr>
              <w:jc w:val="right"/>
              <w:rPr>
                <w:sz w:val="12"/>
                <w:szCs w:val="12"/>
              </w:rPr>
            </w:pPr>
          </w:p>
        </w:tc>
        <w:tc>
          <w:tcPr>
            <w:tcW w:w="90" w:type="pct"/>
            <w:vAlign w:val="bottom"/>
          </w:tcPr>
          <w:p w14:paraId="124DB3AD" w14:textId="77777777" w:rsidR="0037605C" w:rsidRPr="00BA49D7" w:rsidRDefault="0037605C" w:rsidP="00920270">
            <w:pPr>
              <w:jc w:val="right"/>
              <w:rPr>
                <w:sz w:val="12"/>
                <w:szCs w:val="12"/>
              </w:rPr>
            </w:pPr>
          </w:p>
        </w:tc>
        <w:tc>
          <w:tcPr>
            <w:tcW w:w="201" w:type="pct"/>
          </w:tcPr>
          <w:p w14:paraId="49F29EDB" w14:textId="77777777" w:rsidR="0037605C" w:rsidRPr="00BA49D7" w:rsidRDefault="0037605C" w:rsidP="00920270">
            <w:pPr>
              <w:jc w:val="right"/>
              <w:rPr>
                <w:sz w:val="12"/>
                <w:szCs w:val="12"/>
              </w:rPr>
            </w:pPr>
          </w:p>
        </w:tc>
        <w:tc>
          <w:tcPr>
            <w:tcW w:w="117" w:type="pct"/>
            <w:vAlign w:val="bottom"/>
          </w:tcPr>
          <w:p w14:paraId="7BC51B6F" w14:textId="77777777" w:rsidR="0037605C" w:rsidRPr="00BA49D7" w:rsidRDefault="0037605C" w:rsidP="00920270">
            <w:pPr>
              <w:jc w:val="right"/>
              <w:rPr>
                <w:sz w:val="12"/>
                <w:szCs w:val="12"/>
              </w:rPr>
            </w:pPr>
          </w:p>
        </w:tc>
        <w:tc>
          <w:tcPr>
            <w:tcW w:w="117" w:type="pct"/>
            <w:vAlign w:val="bottom"/>
          </w:tcPr>
          <w:p w14:paraId="53BA7665" w14:textId="77777777" w:rsidR="0037605C" w:rsidRPr="00BA49D7" w:rsidRDefault="0037605C" w:rsidP="00920270">
            <w:pPr>
              <w:jc w:val="right"/>
              <w:rPr>
                <w:sz w:val="12"/>
                <w:szCs w:val="12"/>
              </w:rPr>
            </w:pPr>
          </w:p>
        </w:tc>
        <w:tc>
          <w:tcPr>
            <w:tcW w:w="117" w:type="pct"/>
            <w:vAlign w:val="bottom"/>
          </w:tcPr>
          <w:p w14:paraId="335CF14F" w14:textId="77777777" w:rsidR="0037605C" w:rsidRPr="00BA49D7" w:rsidRDefault="0037605C" w:rsidP="00920270">
            <w:pPr>
              <w:jc w:val="right"/>
              <w:rPr>
                <w:sz w:val="12"/>
                <w:szCs w:val="12"/>
              </w:rPr>
            </w:pPr>
          </w:p>
        </w:tc>
        <w:tc>
          <w:tcPr>
            <w:tcW w:w="117" w:type="pct"/>
            <w:vAlign w:val="bottom"/>
          </w:tcPr>
          <w:p w14:paraId="0FA23DC4" w14:textId="77777777" w:rsidR="0037605C" w:rsidRPr="00BA49D7" w:rsidRDefault="0037605C" w:rsidP="00920270">
            <w:pPr>
              <w:jc w:val="right"/>
              <w:rPr>
                <w:sz w:val="12"/>
                <w:szCs w:val="12"/>
              </w:rPr>
            </w:pPr>
          </w:p>
        </w:tc>
        <w:tc>
          <w:tcPr>
            <w:tcW w:w="117" w:type="pct"/>
            <w:vAlign w:val="bottom"/>
          </w:tcPr>
          <w:p w14:paraId="5E28486A" w14:textId="77777777" w:rsidR="0037605C" w:rsidRPr="00BA49D7" w:rsidRDefault="0037605C" w:rsidP="00920270">
            <w:pPr>
              <w:jc w:val="right"/>
              <w:rPr>
                <w:sz w:val="12"/>
                <w:szCs w:val="12"/>
              </w:rPr>
            </w:pPr>
          </w:p>
        </w:tc>
        <w:tc>
          <w:tcPr>
            <w:tcW w:w="117" w:type="pct"/>
            <w:vAlign w:val="bottom"/>
          </w:tcPr>
          <w:p w14:paraId="4A6EFDE6" w14:textId="77777777" w:rsidR="0037605C" w:rsidRPr="00BA49D7" w:rsidRDefault="0037605C" w:rsidP="00920270">
            <w:pPr>
              <w:jc w:val="right"/>
              <w:rPr>
                <w:sz w:val="12"/>
                <w:szCs w:val="12"/>
              </w:rPr>
            </w:pPr>
          </w:p>
        </w:tc>
        <w:tc>
          <w:tcPr>
            <w:tcW w:w="117" w:type="pct"/>
            <w:vAlign w:val="bottom"/>
          </w:tcPr>
          <w:p w14:paraId="1F0F2FE8" w14:textId="77777777" w:rsidR="0037605C" w:rsidRPr="00BA49D7" w:rsidRDefault="0037605C" w:rsidP="00920270">
            <w:pPr>
              <w:jc w:val="right"/>
              <w:rPr>
                <w:sz w:val="12"/>
                <w:szCs w:val="12"/>
              </w:rPr>
            </w:pPr>
          </w:p>
        </w:tc>
        <w:tc>
          <w:tcPr>
            <w:tcW w:w="117" w:type="pct"/>
            <w:shd w:val="clear" w:color="auto" w:fill="auto"/>
            <w:vAlign w:val="bottom"/>
          </w:tcPr>
          <w:p w14:paraId="24AD9879" w14:textId="77777777" w:rsidR="0037605C" w:rsidRPr="00BA49D7" w:rsidRDefault="0037605C" w:rsidP="00920270">
            <w:pPr>
              <w:jc w:val="right"/>
              <w:rPr>
                <w:sz w:val="12"/>
                <w:szCs w:val="12"/>
              </w:rPr>
            </w:pPr>
          </w:p>
        </w:tc>
        <w:tc>
          <w:tcPr>
            <w:tcW w:w="117" w:type="pct"/>
            <w:vAlign w:val="bottom"/>
          </w:tcPr>
          <w:p w14:paraId="32BF0E7C" w14:textId="77777777" w:rsidR="0037605C" w:rsidRPr="00BA49D7" w:rsidRDefault="0037605C" w:rsidP="00920270">
            <w:pPr>
              <w:jc w:val="right"/>
              <w:rPr>
                <w:sz w:val="12"/>
                <w:szCs w:val="12"/>
              </w:rPr>
            </w:pPr>
          </w:p>
        </w:tc>
        <w:tc>
          <w:tcPr>
            <w:tcW w:w="117" w:type="pct"/>
            <w:vAlign w:val="bottom"/>
          </w:tcPr>
          <w:p w14:paraId="669B6B2F" w14:textId="77777777" w:rsidR="0037605C" w:rsidRPr="00075E02" w:rsidRDefault="0037605C" w:rsidP="00920270">
            <w:pPr>
              <w:jc w:val="right"/>
              <w:rPr>
                <w:sz w:val="12"/>
                <w:szCs w:val="12"/>
              </w:rPr>
            </w:pPr>
          </w:p>
        </w:tc>
        <w:tc>
          <w:tcPr>
            <w:tcW w:w="117" w:type="pct"/>
            <w:vAlign w:val="bottom"/>
          </w:tcPr>
          <w:p w14:paraId="736BD67E" w14:textId="77777777" w:rsidR="0037605C" w:rsidRPr="00BA49D7" w:rsidRDefault="0037605C" w:rsidP="00920270">
            <w:pPr>
              <w:jc w:val="right"/>
              <w:rPr>
                <w:sz w:val="12"/>
                <w:szCs w:val="12"/>
              </w:rPr>
            </w:pPr>
          </w:p>
        </w:tc>
        <w:tc>
          <w:tcPr>
            <w:tcW w:w="117" w:type="pct"/>
            <w:vAlign w:val="bottom"/>
          </w:tcPr>
          <w:p w14:paraId="0B10999C" w14:textId="77777777" w:rsidR="0037605C" w:rsidRPr="00BA49D7" w:rsidRDefault="0037605C" w:rsidP="00920270">
            <w:pPr>
              <w:jc w:val="right"/>
              <w:rPr>
                <w:sz w:val="12"/>
                <w:szCs w:val="12"/>
              </w:rPr>
            </w:pPr>
          </w:p>
        </w:tc>
        <w:tc>
          <w:tcPr>
            <w:tcW w:w="117" w:type="pct"/>
            <w:vAlign w:val="bottom"/>
          </w:tcPr>
          <w:p w14:paraId="16E1B6A3" w14:textId="77777777" w:rsidR="0037605C" w:rsidRPr="00BA49D7" w:rsidRDefault="0037605C" w:rsidP="00920270">
            <w:pPr>
              <w:jc w:val="right"/>
              <w:rPr>
                <w:sz w:val="12"/>
                <w:szCs w:val="12"/>
              </w:rPr>
            </w:pPr>
          </w:p>
        </w:tc>
        <w:tc>
          <w:tcPr>
            <w:tcW w:w="117" w:type="pct"/>
            <w:vAlign w:val="bottom"/>
          </w:tcPr>
          <w:p w14:paraId="6C285132" w14:textId="77777777" w:rsidR="0037605C" w:rsidRPr="00BA49D7" w:rsidRDefault="0037605C" w:rsidP="00920270">
            <w:pPr>
              <w:jc w:val="right"/>
              <w:rPr>
                <w:sz w:val="12"/>
                <w:szCs w:val="12"/>
              </w:rPr>
            </w:pPr>
          </w:p>
        </w:tc>
        <w:tc>
          <w:tcPr>
            <w:tcW w:w="117" w:type="pct"/>
            <w:vAlign w:val="bottom"/>
          </w:tcPr>
          <w:p w14:paraId="61BFDE07" w14:textId="77777777" w:rsidR="0037605C" w:rsidRPr="00BA49D7" w:rsidRDefault="0037605C" w:rsidP="00920270">
            <w:pPr>
              <w:jc w:val="right"/>
              <w:rPr>
                <w:sz w:val="12"/>
                <w:szCs w:val="12"/>
              </w:rPr>
            </w:pPr>
          </w:p>
        </w:tc>
        <w:tc>
          <w:tcPr>
            <w:tcW w:w="117" w:type="pct"/>
            <w:vAlign w:val="bottom"/>
          </w:tcPr>
          <w:p w14:paraId="18B59DEB" w14:textId="77777777" w:rsidR="0037605C" w:rsidRPr="00BA49D7" w:rsidRDefault="0037605C" w:rsidP="00920270">
            <w:pPr>
              <w:jc w:val="right"/>
              <w:rPr>
                <w:sz w:val="12"/>
                <w:szCs w:val="12"/>
              </w:rPr>
            </w:pPr>
          </w:p>
        </w:tc>
        <w:tc>
          <w:tcPr>
            <w:tcW w:w="117" w:type="pct"/>
            <w:vAlign w:val="bottom"/>
          </w:tcPr>
          <w:p w14:paraId="0A77FF04" w14:textId="77777777" w:rsidR="0037605C" w:rsidRPr="00BA49D7" w:rsidRDefault="0037605C" w:rsidP="00920270">
            <w:pPr>
              <w:jc w:val="right"/>
              <w:rPr>
                <w:sz w:val="12"/>
                <w:szCs w:val="12"/>
              </w:rPr>
            </w:pPr>
          </w:p>
        </w:tc>
        <w:tc>
          <w:tcPr>
            <w:tcW w:w="117" w:type="pct"/>
            <w:vAlign w:val="bottom"/>
          </w:tcPr>
          <w:p w14:paraId="387EEA3C" w14:textId="77777777" w:rsidR="0037605C" w:rsidRPr="00BA49D7" w:rsidRDefault="0037605C" w:rsidP="00920270">
            <w:pPr>
              <w:jc w:val="right"/>
              <w:rPr>
                <w:sz w:val="12"/>
                <w:szCs w:val="12"/>
              </w:rPr>
            </w:pPr>
          </w:p>
        </w:tc>
        <w:tc>
          <w:tcPr>
            <w:tcW w:w="117" w:type="pct"/>
            <w:vAlign w:val="bottom"/>
          </w:tcPr>
          <w:p w14:paraId="77ECD8F5" w14:textId="77777777" w:rsidR="0037605C" w:rsidRPr="00BA49D7" w:rsidRDefault="0037605C" w:rsidP="00920270">
            <w:pPr>
              <w:jc w:val="right"/>
              <w:rPr>
                <w:sz w:val="12"/>
                <w:szCs w:val="12"/>
              </w:rPr>
            </w:pPr>
          </w:p>
        </w:tc>
        <w:tc>
          <w:tcPr>
            <w:tcW w:w="117" w:type="pct"/>
            <w:shd w:val="clear" w:color="auto" w:fill="auto"/>
            <w:vAlign w:val="bottom"/>
          </w:tcPr>
          <w:p w14:paraId="544C350D" w14:textId="77777777" w:rsidR="0037605C" w:rsidRPr="00B4597C" w:rsidRDefault="0037605C" w:rsidP="00920270">
            <w:pPr>
              <w:jc w:val="right"/>
              <w:rPr>
                <w:sz w:val="12"/>
                <w:szCs w:val="12"/>
              </w:rPr>
            </w:pPr>
          </w:p>
        </w:tc>
        <w:tc>
          <w:tcPr>
            <w:tcW w:w="117" w:type="pct"/>
            <w:shd w:val="clear" w:color="auto" w:fill="auto"/>
            <w:vAlign w:val="bottom"/>
          </w:tcPr>
          <w:p w14:paraId="0A9C0BEB" w14:textId="77777777" w:rsidR="0037605C" w:rsidRPr="00BA49D7" w:rsidRDefault="0037605C" w:rsidP="00920270">
            <w:pPr>
              <w:jc w:val="right"/>
              <w:rPr>
                <w:sz w:val="12"/>
                <w:szCs w:val="12"/>
              </w:rPr>
            </w:pPr>
          </w:p>
        </w:tc>
        <w:tc>
          <w:tcPr>
            <w:tcW w:w="117" w:type="pct"/>
            <w:vAlign w:val="bottom"/>
          </w:tcPr>
          <w:p w14:paraId="1F81E1D5" w14:textId="77777777" w:rsidR="0037605C" w:rsidRPr="00BA49D7" w:rsidRDefault="0037605C" w:rsidP="00920270">
            <w:pPr>
              <w:jc w:val="right"/>
              <w:rPr>
                <w:sz w:val="12"/>
                <w:szCs w:val="12"/>
              </w:rPr>
            </w:pPr>
          </w:p>
        </w:tc>
        <w:tc>
          <w:tcPr>
            <w:tcW w:w="117" w:type="pct"/>
            <w:vAlign w:val="bottom"/>
          </w:tcPr>
          <w:p w14:paraId="54C16957" w14:textId="77777777" w:rsidR="0037605C" w:rsidRPr="00BA49D7" w:rsidRDefault="0037605C" w:rsidP="00920270">
            <w:pPr>
              <w:jc w:val="right"/>
              <w:rPr>
                <w:sz w:val="12"/>
                <w:szCs w:val="12"/>
              </w:rPr>
            </w:pPr>
          </w:p>
        </w:tc>
        <w:tc>
          <w:tcPr>
            <w:tcW w:w="117" w:type="pct"/>
            <w:vAlign w:val="bottom"/>
          </w:tcPr>
          <w:p w14:paraId="1AF31AF4" w14:textId="77777777" w:rsidR="0037605C" w:rsidRPr="00BA49D7" w:rsidRDefault="0037605C" w:rsidP="00920270">
            <w:pPr>
              <w:jc w:val="right"/>
              <w:rPr>
                <w:sz w:val="12"/>
                <w:szCs w:val="12"/>
              </w:rPr>
            </w:pPr>
          </w:p>
        </w:tc>
        <w:tc>
          <w:tcPr>
            <w:tcW w:w="159" w:type="pct"/>
            <w:vAlign w:val="bottom"/>
          </w:tcPr>
          <w:p w14:paraId="7B5DCF24" w14:textId="77777777" w:rsidR="0037605C" w:rsidRPr="00BA49D7" w:rsidRDefault="0037605C" w:rsidP="00920270">
            <w:pPr>
              <w:jc w:val="right"/>
              <w:rPr>
                <w:sz w:val="12"/>
                <w:szCs w:val="12"/>
              </w:rPr>
            </w:pPr>
          </w:p>
        </w:tc>
        <w:tc>
          <w:tcPr>
            <w:tcW w:w="131" w:type="pct"/>
            <w:vAlign w:val="bottom"/>
          </w:tcPr>
          <w:p w14:paraId="58E0836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DE1E00E" w14:textId="77777777" w:rsidTr="00CC1C6F">
        <w:trPr>
          <w:cantSplit/>
          <w:trHeight w:val="39"/>
        </w:trPr>
        <w:tc>
          <w:tcPr>
            <w:tcW w:w="491" w:type="pct"/>
            <w:vAlign w:val="bottom"/>
          </w:tcPr>
          <w:p w14:paraId="4593DDE9" w14:textId="77777777" w:rsidR="0037605C" w:rsidRDefault="0037605C" w:rsidP="00920270">
            <w:pPr>
              <w:rPr>
                <w:sz w:val="12"/>
                <w:szCs w:val="12"/>
              </w:rPr>
            </w:pPr>
            <w:r>
              <w:rPr>
                <w:sz w:val="12"/>
                <w:szCs w:val="12"/>
              </w:rPr>
              <w:t>Rotondi 2005</w:t>
            </w:r>
          </w:p>
        </w:tc>
        <w:tc>
          <w:tcPr>
            <w:tcW w:w="125" w:type="pct"/>
          </w:tcPr>
          <w:p w14:paraId="0B98F072" w14:textId="77777777" w:rsidR="009B26E0" w:rsidRDefault="009B26E0" w:rsidP="00920270">
            <w:pPr>
              <w:jc w:val="right"/>
              <w:rPr>
                <w:sz w:val="12"/>
                <w:szCs w:val="12"/>
              </w:rPr>
            </w:pPr>
          </w:p>
        </w:tc>
        <w:tc>
          <w:tcPr>
            <w:tcW w:w="125" w:type="pct"/>
            <w:vAlign w:val="bottom"/>
          </w:tcPr>
          <w:p w14:paraId="54B50C6F" w14:textId="77777777" w:rsidR="0037605C" w:rsidRDefault="0037605C" w:rsidP="00920270">
            <w:pPr>
              <w:jc w:val="right"/>
              <w:rPr>
                <w:sz w:val="12"/>
                <w:szCs w:val="12"/>
              </w:rPr>
            </w:pPr>
          </w:p>
        </w:tc>
        <w:tc>
          <w:tcPr>
            <w:tcW w:w="132" w:type="pct"/>
            <w:vAlign w:val="bottom"/>
          </w:tcPr>
          <w:p w14:paraId="40AAE188" w14:textId="77777777" w:rsidR="0037605C" w:rsidRPr="00BA49D7" w:rsidRDefault="0037605C" w:rsidP="00920270">
            <w:pPr>
              <w:jc w:val="right"/>
              <w:rPr>
                <w:sz w:val="12"/>
                <w:szCs w:val="12"/>
              </w:rPr>
            </w:pPr>
          </w:p>
        </w:tc>
        <w:tc>
          <w:tcPr>
            <w:tcW w:w="156" w:type="pct"/>
            <w:vAlign w:val="bottom"/>
          </w:tcPr>
          <w:p w14:paraId="769AE4C3" w14:textId="77777777" w:rsidR="0037605C" w:rsidRPr="00BA49D7" w:rsidRDefault="0037605C" w:rsidP="00920270">
            <w:pPr>
              <w:jc w:val="right"/>
              <w:rPr>
                <w:sz w:val="12"/>
                <w:szCs w:val="12"/>
              </w:rPr>
            </w:pPr>
          </w:p>
        </w:tc>
        <w:tc>
          <w:tcPr>
            <w:tcW w:w="90" w:type="pct"/>
            <w:vAlign w:val="bottom"/>
          </w:tcPr>
          <w:p w14:paraId="2F46FC2F" w14:textId="77777777" w:rsidR="0037605C" w:rsidRPr="00BA49D7" w:rsidRDefault="0037605C" w:rsidP="00920270">
            <w:pPr>
              <w:jc w:val="right"/>
              <w:rPr>
                <w:sz w:val="12"/>
                <w:szCs w:val="12"/>
              </w:rPr>
            </w:pPr>
          </w:p>
        </w:tc>
        <w:tc>
          <w:tcPr>
            <w:tcW w:w="134" w:type="pct"/>
            <w:vAlign w:val="bottom"/>
          </w:tcPr>
          <w:p w14:paraId="51456DEA" w14:textId="77777777" w:rsidR="0037605C" w:rsidRDefault="0037605C" w:rsidP="00920270">
            <w:pPr>
              <w:jc w:val="right"/>
              <w:rPr>
                <w:sz w:val="12"/>
                <w:szCs w:val="12"/>
              </w:rPr>
            </w:pPr>
          </w:p>
        </w:tc>
        <w:tc>
          <w:tcPr>
            <w:tcW w:w="89" w:type="pct"/>
            <w:shd w:val="clear" w:color="auto" w:fill="auto"/>
            <w:vAlign w:val="bottom"/>
          </w:tcPr>
          <w:p w14:paraId="6F9697DA" w14:textId="77777777" w:rsidR="0037605C" w:rsidRPr="00BA49D7" w:rsidRDefault="0037605C" w:rsidP="00920270">
            <w:pPr>
              <w:jc w:val="right"/>
              <w:rPr>
                <w:sz w:val="12"/>
                <w:szCs w:val="12"/>
              </w:rPr>
            </w:pPr>
          </w:p>
        </w:tc>
        <w:tc>
          <w:tcPr>
            <w:tcW w:w="134" w:type="pct"/>
            <w:vAlign w:val="bottom"/>
          </w:tcPr>
          <w:p w14:paraId="7F4C6AF8" w14:textId="77777777" w:rsidR="0037605C" w:rsidRPr="00BA49D7" w:rsidRDefault="0037605C" w:rsidP="00920270">
            <w:pPr>
              <w:jc w:val="right"/>
              <w:rPr>
                <w:sz w:val="12"/>
                <w:szCs w:val="12"/>
              </w:rPr>
            </w:pPr>
          </w:p>
        </w:tc>
        <w:tc>
          <w:tcPr>
            <w:tcW w:w="134" w:type="pct"/>
            <w:vAlign w:val="bottom"/>
          </w:tcPr>
          <w:p w14:paraId="31B0B823" w14:textId="77777777" w:rsidR="0037605C" w:rsidRPr="00BA49D7" w:rsidRDefault="0037605C" w:rsidP="00920270">
            <w:pPr>
              <w:jc w:val="right"/>
              <w:rPr>
                <w:sz w:val="12"/>
                <w:szCs w:val="12"/>
              </w:rPr>
            </w:pPr>
          </w:p>
        </w:tc>
        <w:tc>
          <w:tcPr>
            <w:tcW w:w="90" w:type="pct"/>
            <w:vAlign w:val="bottom"/>
          </w:tcPr>
          <w:p w14:paraId="6394DCEC" w14:textId="77777777" w:rsidR="0037605C" w:rsidRPr="00BA49D7" w:rsidRDefault="0037605C" w:rsidP="00920270">
            <w:pPr>
              <w:jc w:val="right"/>
              <w:rPr>
                <w:sz w:val="12"/>
                <w:szCs w:val="12"/>
              </w:rPr>
            </w:pPr>
          </w:p>
        </w:tc>
        <w:tc>
          <w:tcPr>
            <w:tcW w:w="201" w:type="pct"/>
          </w:tcPr>
          <w:p w14:paraId="60EC2B24" w14:textId="77777777" w:rsidR="0037605C" w:rsidRPr="00BA49D7" w:rsidRDefault="0037605C" w:rsidP="00920270">
            <w:pPr>
              <w:jc w:val="right"/>
              <w:rPr>
                <w:sz w:val="12"/>
                <w:szCs w:val="12"/>
              </w:rPr>
            </w:pPr>
          </w:p>
        </w:tc>
        <w:tc>
          <w:tcPr>
            <w:tcW w:w="117" w:type="pct"/>
            <w:vAlign w:val="bottom"/>
          </w:tcPr>
          <w:p w14:paraId="5F3FE303" w14:textId="77777777" w:rsidR="0037605C" w:rsidRPr="00BA49D7" w:rsidRDefault="0037605C" w:rsidP="00920270">
            <w:pPr>
              <w:jc w:val="right"/>
              <w:rPr>
                <w:sz w:val="12"/>
                <w:szCs w:val="12"/>
              </w:rPr>
            </w:pPr>
          </w:p>
        </w:tc>
        <w:tc>
          <w:tcPr>
            <w:tcW w:w="117" w:type="pct"/>
            <w:vAlign w:val="bottom"/>
          </w:tcPr>
          <w:p w14:paraId="30F4C940" w14:textId="77777777" w:rsidR="0037605C" w:rsidRPr="00BA49D7" w:rsidRDefault="0037605C" w:rsidP="00920270">
            <w:pPr>
              <w:jc w:val="right"/>
              <w:rPr>
                <w:sz w:val="12"/>
                <w:szCs w:val="12"/>
              </w:rPr>
            </w:pPr>
          </w:p>
        </w:tc>
        <w:tc>
          <w:tcPr>
            <w:tcW w:w="117" w:type="pct"/>
            <w:vAlign w:val="bottom"/>
          </w:tcPr>
          <w:p w14:paraId="39D969F4" w14:textId="77777777" w:rsidR="0037605C" w:rsidRPr="00BA49D7" w:rsidRDefault="0037605C" w:rsidP="00920270">
            <w:pPr>
              <w:jc w:val="right"/>
              <w:rPr>
                <w:sz w:val="12"/>
                <w:szCs w:val="12"/>
              </w:rPr>
            </w:pPr>
          </w:p>
        </w:tc>
        <w:tc>
          <w:tcPr>
            <w:tcW w:w="117" w:type="pct"/>
            <w:vAlign w:val="bottom"/>
          </w:tcPr>
          <w:p w14:paraId="64C276FA" w14:textId="77777777" w:rsidR="0037605C" w:rsidRPr="00BA49D7" w:rsidRDefault="0037605C" w:rsidP="00920270">
            <w:pPr>
              <w:jc w:val="right"/>
              <w:rPr>
                <w:sz w:val="12"/>
                <w:szCs w:val="12"/>
              </w:rPr>
            </w:pPr>
          </w:p>
        </w:tc>
        <w:tc>
          <w:tcPr>
            <w:tcW w:w="117" w:type="pct"/>
            <w:vAlign w:val="bottom"/>
          </w:tcPr>
          <w:p w14:paraId="135B3DA6" w14:textId="77777777" w:rsidR="0037605C" w:rsidRPr="00BA49D7" w:rsidRDefault="0037605C" w:rsidP="00920270">
            <w:pPr>
              <w:jc w:val="right"/>
              <w:rPr>
                <w:sz w:val="12"/>
                <w:szCs w:val="12"/>
              </w:rPr>
            </w:pPr>
          </w:p>
        </w:tc>
        <w:tc>
          <w:tcPr>
            <w:tcW w:w="117" w:type="pct"/>
            <w:vAlign w:val="bottom"/>
          </w:tcPr>
          <w:p w14:paraId="2E58C134" w14:textId="77777777" w:rsidR="0037605C" w:rsidRPr="00BA49D7" w:rsidRDefault="0037605C" w:rsidP="00920270">
            <w:pPr>
              <w:jc w:val="right"/>
              <w:rPr>
                <w:sz w:val="12"/>
                <w:szCs w:val="12"/>
              </w:rPr>
            </w:pPr>
          </w:p>
        </w:tc>
        <w:tc>
          <w:tcPr>
            <w:tcW w:w="117" w:type="pct"/>
            <w:vAlign w:val="bottom"/>
          </w:tcPr>
          <w:p w14:paraId="1DF8AEB3" w14:textId="77777777" w:rsidR="0037605C" w:rsidRPr="00BA49D7" w:rsidRDefault="0037605C" w:rsidP="00920270">
            <w:pPr>
              <w:jc w:val="right"/>
              <w:rPr>
                <w:sz w:val="12"/>
                <w:szCs w:val="12"/>
              </w:rPr>
            </w:pPr>
          </w:p>
        </w:tc>
        <w:tc>
          <w:tcPr>
            <w:tcW w:w="117" w:type="pct"/>
            <w:shd w:val="clear" w:color="auto" w:fill="auto"/>
            <w:vAlign w:val="bottom"/>
          </w:tcPr>
          <w:p w14:paraId="6852D574" w14:textId="77777777" w:rsidR="0037605C" w:rsidRPr="00BA49D7" w:rsidRDefault="0037605C" w:rsidP="00920270">
            <w:pPr>
              <w:jc w:val="right"/>
              <w:rPr>
                <w:sz w:val="12"/>
                <w:szCs w:val="12"/>
              </w:rPr>
            </w:pPr>
            <w:r>
              <w:rPr>
                <w:sz w:val="12"/>
                <w:szCs w:val="12"/>
              </w:rPr>
              <w:t>x</w:t>
            </w:r>
          </w:p>
        </w:tc>
        <w:tc>
          <w:tcPr>
            <w:tcW w:w="117" w:type="pct"/>
            <w:vAlign w:val="bottom"/>
          </w:tcPr>
          <w:p w14:paraId="4CD3A778" w14:textId="77777777" w:rsidR="0037605C" w:rsidRPr="00BA49D7" w:rsidRDefault="0037605C" w:rsidP="00920270">
            <w:pPr>
              <w:jc w:val="right"/>
              <w:rPr>
                <w:sz w:val="12"/>
                <w:szCs w:val="12"/>
              </w:rPr>
            </w:pPr>
          </w:p>
        </w:tc>
        <w:tc>
          <w:tcPr>
            <w:tcW w:w="117" w:type="pct"/>
            <w:vAlign w:val="bottom"/>
          </w:tcPr>
          <w:p w14:paraId="6ECC88BF" w14:textId="77777777" w:rsidR="0037605C" w:rsidRPr="00075E02" w:rsidRDefault="0037605C" w:rsidP="00920270">
            <w:pPr>
              <w:jc w:val="right"/>
              <w:rPr>
                <w:sz w:val="12"/>
                <w:szCs w:val="12"/>
              </w:rPr>
            </w:pPr>
          </w:p>
        </w:tc>
        <w:tc>
          <w:tcPr>
            <w:tcW w:w="117" w:type="pct"/>
            <w:vAlign w:val="bottom"/>
          </w:tcPr>
          <w:p w14:paraId="37A705A4" w14:textId="77777777" w:rsidR="0037605C" w:rsidRPr="00BA49D7" w:rsidRDefault="0037605C" w:rsidP="00920270">
            <w:pPr>
              <w:jc w:val="right"/>
              <w:rPr>
                <w:sz w:val="12"/>
                <w:szCs w:val="12"/>
              </w:rPr>
            </w:pPr>
          </w:p>
        </w:tc>
        <w:tc>
          <w:tcPr>
            <w:tcW w:w="117" w:type="pct"/>
            <w:vAlign w:val="bottom"/>
          </w:tcPr>
          <w:p w14:paraId="1D9040F8" w14:textId="77777777" w:rsidR="0037605C" w:rsidRPr="00BA49D7" w:rsidRDefault="0037605C" w:rsidP="00920270">
            <w:pPr>
              <w:jc w:val="right"/>
              <w:rPr>
                <w:sz w:val="12"/>
                <w:szCs w:val="12"/>
              </w:rPr>
            </w:pPr>
          </w:p>
        </w:tc>
        <w:tc>
          <w:tcPr>
            <w:tcW w:w="117" w:type="pct"/>
            <w:vAlign w:val="bottom"/>
          </w:tcPr>
          <w:p w14:paraId="42191C25" w14:textId="77777777" w:rsidR="0037605C" w:rsidRPr="00BA49D7" w:rsidRDefault="0037605C" w:rsidP="00920270">
            <w:pPr>
              <w:jc w:val="right"/>
              <w:rPr>
                <w:sz w:val="12"/>
                <w:szCs w:val="12"/>
              </w:rPr>
            </w:pPr>
          </w:p>
        </w:tc>
        <w:tc>
          <w:tcPr>
            <w:tcW w:w="117" w:type="pct"/>
            <w:vAlign w:val="bottom"/>
          </w:tcPr>
          <w:p w14:paraId="58599E2B" w14:textId="77777777" w:rsidR="0037605C" w:rsidRPr="00BA49D7" w:rsidRDefault="0037605C" w:rsidP="00920270">
            <w:pPr>
              <w:jc w:val="right"/>
              <w:rPr>
                <w:sz w:val="12"/>
                <w:szCs w:val="12"/>
              </w:rPr>
            </w:pPr>
          </w:p>
        </w:tc>
        <w:tc>
          <w:tcPr>
            <w:tcW w:w="117" w:type="pct"/>
            <w:vAlign w:val="bottom"/>
          </w:tcPr>
          <w:p w14:paraId="0115B297" w14:textId="77777777" w:rsidR="0037605C" w:rsidRPr="00BA49D7" w:rsidRDefault="0037605C" w:rsidP="00920270">
            <w:pPr>
              <w:jc w:val="right"/>
              <w:rPr>
                <w:sz w:val="12"/>
                <w:szCs w:val="12"/>
              </w:rPr>
            </w:pPr>
          </w:p>
        </w:tc>
        <w:tc>
          <w:tcPr>
            <w:tcW w:w="117" w:type="pct"/>
            <w:vAlign w:val="bottom"/>
          </w:tcPr>
          <w:p w14:paraId="3870EB9A" w14:textId="77777777" w:rsidR="0037605C" w:rsidRPr="00BA49D7" w:rsidRDefault="0037605C" w:rsidP="00920270">
            <w:pPr>
              <w:jc w:val="right"/>
              <w:rPr>
                <w:sz w:val="12"/>
                <w:szCs w:val="12"/>
              </w:rPr>
            </w:pPr>
          </w:p>
        </w:tc>
        <w:tc>
          <w:tcPr>
            <w:tcW w:w="117" w:type="pct"/>
            <w:vAlign w:val="bottom"/>
          </w:tcPr>
          <w:p w14:paraId="5F0B34E2" w14:textId="77777777" w:rsidR="0037605C" w:rsidRPr="00BA49D7" w:rsidRDefault="0037605C" w:rsidP="00920270">
            <w:pPr>
              <w:jc w:val="right"/>
              <w:rPr>
                <w:sz w:val="12"/>
                <w:szCs w:val="12"/>
              </w:rPr>
            </w:pPr>
          </w:p>
        </w:tc>
        <w:tc>
          <w:tcPr>
            <w:tcW w:w="117" w:type="pct"/>
            <w:vAlign w:val="bottom"/>
          </w:tcPr>
          <w:p w14:paraId="4BF8A169" w14:textId="77777777" w:rsidR="0037605C" w:rsidRPr="00BA49D7" w:rsidRDefault="0037605C" w:rsidP="00920270">
            <w:pPr>
              <w:jc w:val="right"/>
              <w:rPr>
                <w:sz w:val="12"/>
                <w:szCs w:val="12"/>
              </w:rPr>
            </w:pPr>
          </w:p>
        </w:tc>
        <w:tc>
          <w:tcPr>
            <w:tcW w:w="117" w:type="pct"/>
            <w:vAlign w:val="bottom"/>
          </w:tcPr>
          <w:p w14:paraId="1C5514C9" w14:textId="77777777" w:rsidR="0037605C" w:rsidRPr="00BA49D7" w:rsidRDefault="0037605C" w:rsidP="00920270">
            <w:pPr>
              <w:jc w:val="right"/>
              <w:rPr>
                <w:sz w:val="12"/>
                <w:szCs w:val="12"/>
              </w:rPr>
            </w:pPr>
          </w:p>
        </w:tc>
        <w:tc>
          <w:tcPr>
            <w:tcW w:w="117" w:type="pct"/>
            <w:shd w:val="clear" w:color="auto" w:fill="auto"/>
            <w:vAlign w:val="bottom"/>
          </w:tcPr>
          <w:p w14:paraId="070B1C1E" w14:textId="77777777" w:rsidR="0037605C" w:rsidRPr="00B4597C" w:rsidRDefault="0037605C" w:rsidP="00920270">
            <w:pPr>
              <w:jc w:val="right"/>
              <w:rPr>
                <w:sz w:val="12"/>
                <w:szCs w:val="12"/>
              </w:rPr>
            </w:pPr>
          </w:p>
        </w:tc>
        <w:tc>
          <w:tcPr>
            <w:tcW w:w="117" w:type="pct"/>
            <w:shd w:val="clear" w:color="auto" w:fill="auto"/>
            <w:vAlign w:val="bottom"/>
          </w:tcPr>
          <w:p w14:paraId="50426E1C" w14:textId="77777777" w:rsidR="0037605C" w:rsidRPr="00BA49D7" w:rsidRDefault="0037605C" w:rsidP="00920270">
            <w:pPr>
              <w:jc w:val="right"/>
              <w:rPr>
                <w:sz w:val="12"/>
                <w:szCs w:val="12"/>
              </w:rPr>
            </w:pPr>
          </w:p>
        </w:tc>
        <w:tc>
          <w:tcPr>
            <w:tcW w:w="117" w:type="pct"/>
            <w:vAlign w:val="bottom"/>
          </w:tcPr>
          <w:p w14:paraId="1F86FF64" w14:textId="77777777" w:rsidR="0037605C" w:rsidRPr="00BA49D7" w:rsidRDefault="0037605C" w:rsidP="00920270">
            <w:pPr>
              <w:jc w:val="right"/>
              <w:rPr>
                <w:sz w:val="12"/>
                <w:szCs w:val="12"/>
              </w:rPr>
            </w:pPr>
          </w:p>
        </w:tc>
        <w:tc>
          <w:tcPr>
            <w:tcW w:w="117" w:type="pct"/>
            <w:vAlign w:val="bottom"/>
          </w:tcPr>
          <w:p w14:paraId="1900634A" w14:textId="77777777" w:rsidR="0037605C" w:rsidRPr="00BA49D7" w:rsidRDefault="0037605C" w:rsidP="00920270">
            <w:pPr>
              <w:jc w:val="right"/>
              <w:rPr>
                <w:sz w:val="12"/>
                <w:szCs w:val="12"/>
              </w:rPr>
            </w:pPr>
          </w:p>
        </w:tc>
        <w:tc>
          <w:tcPr>
            <w:tcW w:w="117" w:type="pct"/>
            <w:vAlign w:val="bottom"/>
          </w:tcPr>
          <w:p w14:paraId="3EEDDE0E" w14:textId="77777777" w:rsidR="0037605C" w:rsidRPr="00BA49D7" w:rsidRDefault="0037605C" w:rsidP="00920270">
            <w:pPr>
              <w:jc w:val="right"/>
              <w:rPr>
                <w:sz w:val="12"/>
                <w:szCs w:val="12"/>
              </w:rPr>
            </w:pPr>
          </w:p>
        </w:tc>
        <w:tc>
          <w:tcPr>
            <w:tcW w:w="159" w:type="pct"/>
            <w:vAlign w:val="bottom"/>
          </w:tcPr>
          <w:p w14:paraId="466CA690" w14:textId="77777777" w:rsidR="0037605C" w:rsidRPr="00BA49D7" w:rsidRDefault="0037605C" w:rsidP="00920270">
            <w:pPr>
              <w:jc w:val="right"/>
              <w:rPr>
                <w:sz w:val="12"/>
                <w:szCs w:val="12"/>
              </w:rPr>
            </w:pPr>
          </w:p>
        </w:tc>
        <w:tc>
          <w:tcPr>
            <w:tcW w:w="131" w:type="pct"/>
            <w:vAlign w:val="bottom"/>
          </w:tcPr>
          <w:p w14:paraId="513EB63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41B0F14" w14:textId="77777777" w:rsidTr="00CC1C6F">
        <w:trPr>
          <w:cantSplit/>
          <w:trHeight w:val="39"/>
        </w:trPr>
        <w:tc>
          <w:tcPr>
            <w:tcW w:w="491" w:type="pct"/>
            <w:vAlign w:val="bottom"/>
          </w:tcPr>
          <w:p w14:paraId="0D5D6523" w14:textId="77777777" w:rsidR="0037605C" w:rsidRDefault="0037605C" w:rsidP="00920270">
            <w:pPr>
              <w:rPr>
                <w:sz w:val="12"/>
                <w:szCs w:val="12"/>
              </w:rPr>
            </w:pPr>
            <w:r>
              <w:rPr>
                <w:sz w:val="12"/>
                <w:szCs w:val="12"/>
              </w:rPr>
              <w:lastRenderedPageBreak/>
              <w:t>Rotondi 2010</w:t>
            </w:r>
          </w:p>
        </w:tc>
        <w:tc>
          <w:tcPr>
            <w:tcW w:w="125" w:type="pct"/>
          </w:tcPr>
          <w:p w14:paraId="670C3820" w14:textId="77777777" w:rsidR="009B26E0" w:rsidRDefault="009B26E0" w:rsidP="00920270">
            <w:pPr>
              <w:jc w:val="right"/>
              <w:rPr>
                <w:sz w:val="12"/>
                <w:szCs w:val="12"/>
              </w:rPr>
            </w:pPr>
          </w:p>
        </w:tc>
        <w:tc>
          <w:tcPr>
            <w:tcW w:w="125" w:type="pct"/>
            <w:vAlign w:val="bottom"/>
          </w:tcPr>
          <w:p w14:paraId="52FDA07E" w14:textId="77777777" w:rsidR="0037605C" w:rsidRDefault="0037605C" w:rsidP="00920270">
            <w:pPr>
              <w:jc w:val="right"/>
              <w:rPr>
                <w:sz w:val="12"/>
                <w:szCs w:val="12"/>
              </w:rPr>
            </w:pPr>
          </w:p>
        </w:tc>
        <w:tc>
          <w:tcPr>
            <w:tcW w:w="132" w:type="pct"/>
            <w:vAlign w:val="bottom"/>
          </w:tcPr>
          <w:p w14:paraId="6702E520" w14:textId="77777777" w:rsidR="0037605C" w:rsidRPr="00BA49D7" w:rsidRDefault="0037605C" w:rsidP="00920270">
            <w:pPr>
              <w:jc w:val="right"/>
              <w:rPr>
                <w:sz w:val="12"/>
                <w:szCs w:val="12"/>
              </w:rPr>
            </w:pPr>
          </w:p>
        </w:tc>
        <w:tc>
          <w:tcPr>
            <w:tcW w:w="156" w:type="pct"/>
            <w:vAlign w:val="bottom"/>
          </w:tcPr>
          <w:p w14:paraId="751CF748" w14:textId="77777777" w:rsidR="0037605C" w:rsidRPr="00BA49D7" w:rsidRDefault="0037605C" w:rsidP="00920270">
            <w:pPr>
              <w:jc w:val="right"/>
              <w:rPr>
                <w:sz w:val="12"/>
                <w:szCs w:val="12"/>
              </w:rPr>
            </w:pPr>
          </w:p>
        </w:tc>
        <w:tc>
          <w:tcPr>
            <w:tcW w:w="90" w:type="pct"/>
            <w:vAlign w:val="bottom"/>
          </w:tcPr>
          <w:p w14:paraId="73476C41" w14:textId="77777777" w:rsidR="0037605C" w:rsidRPr="00BA49D7" w:rsidRDefault="0037605C" w:rsidP="00920270">
            <w:pPr>
              <w:jc w:val="right"/>
              <w:rPr>
                <w:sz w:val="12"/>
                <w:szCs w:val="12"/>
              </w:rPr>
            </w:pPr>
          </w:p>
        </w:tc>
        <w:tc>
          <w:tcPr>
            <w:tcW w:w="134" w:type="pct"/>
            <w:vAlign w:val="bottom"/>
          </w:tcPr>
          <w:p w14:paraId="1610F76C" w14:textId="77777777" w:rsidR="0037605C" w:rsidRDefault="0037605C" w:rsidP="00920270">
            <w:pPr>
              <w:jc w:val="right"/>
              <w:rPr>
                <w:sz w:val="12"/>
                <w:szCs w:val="12"/>
              </w:rPr>
            </w:pPr>
          </w:p>
        </w:tc>
        <w:tc>
          <w:tcPr>
            <w:tcW w:w="89" w:type="pct"/>
            <w:shd w:val="clear" w:color="auto" w:fill="auto"/>
            <w:vAlign w:val="bottom"/>
          </w:tcPr>
          <w:p w14:paraId="23F09CD0" w14:textId="77777777" w:rsidR="0037605C" w:rsidRPr="00BA49D7" w:rsidRDefault="0037605C" w:rsidP="00920270">
            <w:pPr>
              <w:jc w:val="right"/>
              <w:rPr>
                <w:sz w:val="12"/>
                <w:szCs w:val="12"/>
              </w:rPr>
            </w:pPr>
          </w:p>
        </w:tc>
        <w:tc>
          <w:tcPr>
            <w:tcW w:w="134" w:type="pct"/>
            <w:vAlign w:val="bottom"/>
          </w:tcPr>
          <w:p w14:paraId="60BCA257" w14:textId="77777777" w:rsidR="0037605C" w:rsidRPr="00BA49D7" w:rsidRDefault="0037605C" w:rsidP="00920270">
            <w:pPr>
              <w:jc w:val="right"/>
              <w:rPr>
                <w:sz w:val="12"/>
                <w:szCs w:val="12"/>
              </w:rPr>
            </w:pPr>
          </w:p>
        </w:tc>
        <w:tc>
          <w:tcPr>
            <w:tcW w:w="134" w:type="pct"/>
            <w:vAlign w:val="bottom"/>
          </w:tcPr>
          <w:p w14:paraId="3FACC816" w14:textId="77777777" w:rsidR="0037605C" w:rsidRPr="00BA49D7" w:rsidRDefault="0037605C" w:rsidP="00920270">
            <w:pPr>
              <w:jc w:val="right"/>
              <w:rPr>
                <w:sz w:val="12"/>
                <w:szCs w:val="12"/>
              </w:rPr>
            </w:pPr>
          </w:p>
        </w:tc>
        <w:tc>
          <w:tcPr>
            <w:tcW w:w="90" w:type="pct"/>
            <w:vAlign w:val="bottom"/>
          </w:tcPr>
          <w:p w14:paraId="6284BDB8" w14:textId="77777777" w:rsidR="0037605C" w:rsidRPr="00BA49D7" w:rsidRDefault="0037605C" w:rsidP="00920270">
            <w:pPr>
              <w:jc w:val="right"/>
              <w:rPr>
                <w:sz w:val="12"/>
                <w:szCs w:val="12"/>
              </w:rPr>
            </w:pPr>
          </w:p>
        </w:tc>
        <w:tc>
          <w:tcPr>
            <w:tcW w:w="201" w:type="pct"/>
          </w:tcPr>
          <w:p w14:paraId="196F31DC" w14:textId="77777777" w:rsidR="0037605C" w:rsidRPr="00BA49D7" w:rsidRDefault="0037605C" w:rsidP="00920270">
            <w:pPr>
              <w:jc w:val="right"/>
              <w:rPr>
                <w:sz w:val="12"/>
                <w:szCs w:val="12"/>
              </w:rPr>
            </w:pPr>
          </w:p>
        </w:tc>
        <w:tc>
          <w:tcPr>
            <w:tcW w:w="117" w:type="pct"/>
            <w:vAlign w:val="bottom"/>
          </w:tcPr>
          <w:p w14:paraId="59D87B9E" w14:textId="77777777" w:rsidR="0037605C" w:rsidRPr="00BA49D7" w:rsidRDefault="0037605C" w:rsidP="00920270">
            <w:pPr>
              <w:jc w:val="right"/>
              <w:rPr>
                <w:sz w:val="12"/>
                <w:szCs w:val="12"/>
              </w:rPr>
            </w:pPr>
          </w:p>
        </w:tc>
        <w:tc>
          <w:tcPr>
            <w:tcW w:w="117" w:type="pct"/>
            <w:vAlign w:val="bottom"/>
          </w:tcPr>
          <w:p w14:paraId="610B4D2A" w14:textId="77777777" w:rsidR="0037605C" w:rsidRPr="00BA49D7" w:rsidRDefault="0037605C" w:rsidP="00920270">
            <w:pPr>
              <w:jc w:val="right"/>
              <w:rPr>
                <w:sz w:val="12"/>
                <w:szCs w:val="12"/>
              </w:rPr>
            </w:pPr>
          </w:p>
        </w:tc>
        <w:tc>
          <w:tcPr>
            <w:tcW w:w="117" w:type="pct"/>
            <w:vAlign w:val="bottom"/>
          </w:tcPr>
          <w:p w14:paraId="099C2C43" w14:textId="77777777" w:rsidR="0037605C" w:rsidRPr="00BA49D7" w:rsidRDefault="0037605C" w:rsidP="00920270">
            <w:pPr>
              <w:jc w:val="right"/>
              <w:rPr>
                <w:sz w:val="12"/>
                <w:szCs w:val="12"/>
              </w:rPr>
            </w:pPr>
          </w:p>
        </w:tc>
        <w:tc>
          <w:tcPr>
            <w:tcW w:w="117" w:type="pct"/>
            <w:vAlign w:val="bottom"/>
          </w:tcPr>
          <w:p w14:paraId="475ABE50" w14:textId="77777777" w:rsidR="0037605C" w:rsidRPr="00BA49D7" w:rsidRDefault="0037605C" w:rsidP="00920270">
            <w:pPr>
              <w:jc w:val="right"/>
              <w:rPr>
                <w:sz w:val="12"/>
                <w:szCs w:val="12"/>
              </w:rPr>
            </w:pPr>
          </w:p>
        </w:tc>
        <w:tc>
          <w:tcPr>
            <w:tcW w:w="117" w:type="pct"/>
            <w:vAlign w:val="bottom"/>
          </w:tcPr>
          <w:p w14:paraId="7F43D0D6" w14:textId="77777777" w:rsidR="0037605C" w:rsidRPr="00BA49D7" w:rsidRDefault="0037605C" w:rsidP="00920270">
            <w:pPr>
              <w:jc w:val="right"/>
              <w:rPr>
                <w:sz w:val="12"/>
                <w:szCs w:val="12"/>
              </w:rPr>
            </w:pPr>
          </w:p>
        </w:tc>
        <w:tc>
          <w:tcPr>
            <w:tcW w:w="117" w:type="pct"/>
            <w:vAlign w:val="bottom"/>
          </w:tcPr>
          <w:p w14:paraId="67AF9069" w14:textId="77777777" w:rsidR="0037605C" w:rsidRPr="00BA49D7" w:rsidRDefault="0037605C" w:rsidP="00920270">
            <w:pPr>
              <w:jc w:val="right"/>
              <w:rPr>
                <w:sz w:val="12"/>
                <w:szCs w:val="12"/>
              </w:rPr>
            </w:pPr>
          </w:p>
        </w:tc>
        <w:tc>
          <w:tcPr>
            <w:tcW w:w="117" w:type="pct"/>
            <w:vAlign w:val="bottom"/>
          </w:tcPr>
          <w:p w14:paraId="5543F0EC" w14:textId="77777777" w:rsidR="0037605C" w:rsidRPr="00BA49D7" w:rsidRDefault="0037605C" w:rsidP="00920270">
            <w:pPr>
              <w:jc w:val="right"/>
              <w:rPr>
                <w:sz w:val="12"/>
                <w:szCs w:val="12"/>
              </w:rPr>
            </w:pPr>
          </w:p>
        </w:tc>
        <w:tc>
          <w:tcPr>
            <w:tcW w:w="117" w:type="pct"/>
            <w:shd w:val="clear" w:color="auto" w:fill="auto"/>
            <w:vAlign w:val="bottom"/>
          </w:tcPr>
          <w:p w14:paraId="2A7E7357" w14:textId="77777777" w:rsidR="0037605C" w:rsidRDefault="0037605C" w:rsidP="00920270">
            <w:pPr>
              <w:jc w:val="right"/>
              <w:rPr>
                <w:sz w:val="12"/>
                <w:szCs w:val="12"/>
              </w:rPr>
            </w:pPr>
            <w:r>
              <w:rPr>
                <w:sz w:val="12"/>
                <w:szCs w:val="12"/>
              </w:rPr>
              <w:t>x</w:t>
            </w:r>
          </w:p>
        </w:tc>
        <w:tc>
          <w:tcPr>
            <w:tcW w:w="117" w:type="pct"/>
            <w:vAlign w:val="bottom"/>
          </w:tcPr>
          <w:p w14:paraId="501B8FC5" w14:textId="77777777" w:rsidR="0037605C" w:rsidRPr="00BA49D7" w:rsidRDefault="0037605C" w:rsidP="00920270">
            <w:pPr>
              <w:jc w:val="right"/>
              <w:rPr>
                <w:sz w:val="12"/>
                <w:szCs w:val="12"/>
              </w:rPr>
            </w:pPr>
          </w:p>
        </w:tc>
        <w:tc>
          <w:tcPr>
            <w:tcW w:w="117" w:type="pct"/>
            <w:vAlign w:val="bottom"/>
          </w:tcPr>
          <w:p w14:paraId="4C675720" w14:textId="77777777" w:rsidR="0037605C" w:rsidRPr="00075E02" w:rsidRDefault="0037605C" w:rsidP="00920270">
            <w:pPr>
              <w:jc w:val="right"/>
              <w:rPr>
                <w:sz w:val="12"/>
                <w:szCs w:val="12"/>
              </w:rPr>
            </w:pPr>
          </w:p>
        </w:tc>
        <w:tc>
          <w:tcPr>
            <w:tcW w:w="117" w:type="pct"/>
            <w:vAlign w:val="bottom"/>
          </w:tcPr>
          <w:p w14:paraId="3386494F" w14:textId="77777777" w:rsidR="0037605C" w:rsidRPr="00BA49D7" w:rsidRDefault="0037605C" w:rsidP="00920270">
            <w:pPr>
              <w:jc w:val="right"/>
              <w:rPr>
                <w:sz w:val="12"/>
                <w:szCs w:val="12"/>
              </w:rPr>
            </w:pPr>
          </w:p>
        </w:tc>
        <w:tc>
          <w:tcPr>
            <w:tcW w:w="117" w:type="pct"/>
            <w:vAlign w:val="bottom"/>
          </w:tcPr>
          <w:p w14:paraId="41B717A4" w14:textId="77777777" w:rsidR="0037605C" w:rsidRPr="00BA49D7" w:rsidRDefault="0037605C" w:rsidP="00920270">
            <w:pPr>
              <w:jc w:val="right"/>
              <w:rPr>
                <w:sz w:val="12"/>
                <w:szCs w:val="12"/>
              </w:rPr>
            </w:pPr>
          </w:p>
        </w:tc>
        <w:tc>
          <w:tcPr>
            <w:tcW w:w="117" w:type="pct"/>
            <w:vAlign w:val="bottom"/>
          </w:tcPr>
          <w:p w14:paraId="2812D468" w14:textId="77777777" w:rsidR="0037605C" w:rsidRPr="00BA49D7" w:rsidRDefault="0037605C" w:rsidP="00920270">
            <w:pPr>
              <w:jc w:val="right"/>
              <w:rPr>
                <w:sz w:val="12"/>
                <w:szCs w:val="12"/>
              </w:rPr>
            </w:pPr>
          </w:p>
        </w:tc>
        <w:tc>
          <w:tcPr>
            <w:tcW w:w="117" w:type="pct"/>
            <w:vAlign w:val="bottom"/>
          </w:tcPr>
          <w:p w14:paraId="756B6DD9" w14:textId="77777777" w:rsidR="0037605C" w:rsidRPr="00BA49D7" w:rsidRDefault="0037605C" w:rsidP="00920270">
            <w:pPr>
              <w:jc w:val="right"/>
              <w:rPr>
                <w:sz w:val="12"/>
                <w:szCs w:val="12"/>
              </w:rPr>
            </w:pPr>
          </w:p>
        </w:tc>
        <w:tc>
          <w:tcPr>
            <w:tcW w:w="117" w:type="pct"/>
            <w:vAlign w:val="bottom"/>
          </w:tcPr>
          <w:p w14:paraId="35621665" w14:textId="77777777" w:rsidR="0037605C" w:rsidRPr="00BA49D7" w:rsidRDefault="0037605C" w:rsidP="00920270">
            <w:pPr>
              <w:jc w:val="right"/>
              <w:rPr>
                <w:sz w:val="12"/>
                <w:szCs w:val="12"/>
              </w:rPr>
            </w:pPr>
          </w:p>
        </w:tc>
        <w:tc>
          <w:tcPr>
            <w:tcW w:w="117" w:type="pct"/>
            <w:vAlign w:val="bottom"/>
          </w:tcPr>
          <w:p w14:paraId="0F01DE36" w14:textId="77777777" w:rsidR="0037605C" w:rsidRPr="00BA49D7" w:rsidRDefault="0037605C" w:rsidP="00920270">
            <w:pPr>
              <w:jc w:val="right"/>
              <w:rPr>
                <w:sz w:val="12"/>
                <w:szCs w:val="12"/>
              </w:rPr>
            </w:pPr>
          </w:p>
        </w:tc>
        <w:tc>
          <w:tcPr>
            <w:tcW w:w="117" w:type="pct"/>
            <w:vAlign w:val="bottom"/>
          </w:tcPr>
          <w:p w14:paraId="55B675F6" w14:textId="77777777" w:rsidR="0037605C" w:rsidRPr="00BA49D7" w:rsidRDefault="0037605C" w:rsidP="00920270">
            <w:pPr>
              <w:jc w:val="right"/>
              <w:rPr>
                <w:sz w:val="12"/>
                <w:szCs w:val="12"/>
              </w:rPr>
            </w:pPr>
          </w:p>
        </w:tc>
        <w:tc>
          <w:tcPr>
            <w:tcW w:w="117" w:type="pct"/>
            <w:vAlign w:val="bottom"/>
          </w:tcPr>
          <w:p w14:paraId="53D84EFC" w14:textId="77777777" w:rsidR="0037605C" w:rsidRPr="00BA49D7" w:rsidRDefault="0037605C" w:rsidP="00920270">
            <w:pPr>
              <w:jc w:val="right"/>
              <w:rPr>
                <w:sz w:val="12"/>
                <w:szCs w:val="12"/>
              </w:rPr>
            </w:pPr>
          </w:p>
        </w:tc>
        <w:tc>
          <w:tcPr>
            <w:tcW w:w="117" w:type="pct"/>
            <w:vAlign w:val="bottom"/>
          </w:tcPr>
          <w:p w14:paraId="2C5AF39D" w14:textId="77777777" w:rsidR="0037605C" w:rsidRPr="00BA49D7" w:rsidRDefault="0037605C" w:rsidP="00920270">
            <w:pPr>
              <w:jc w:val="right"/>
              <w:rPr>
                <w:sz w:val="12"/>
                <w:szCs w:val="12"/>
              </w:rPr>
            </w:pPr>
          </w:p>
        </w:tc>
        <w:tc>
          <w:tcPr>
            <w:tcW w:w="117" w:type="pct"/>
            <w:shd w:val="clear" w:color="auto" w:fill="auto"/>
            <w:vAlign w:val="bottom"/>
          </w:tcPr>
          <w:p w14:paraId="38408E40" w14:textId="77777777" w:rsidR="0037605C" w:rsidRPr="00B4597C" w:rsidRDefault="0037605C" w:rsidP="00920270">
            <w:pPr>
              <w:jc w:val="right"/>
              <w:rPr>
                <w:sz w:val="12"/>
                <w:szCs w:val="12"/>
              </w:rPr>
            </w:pPr>
          </w:p>
        </w:tc>
        <w:tc>
          <w:tcPr>
            <w:tcW w:w="117" w:type="pct"/>
            <w:shd w:val="clear" w:color="auto" w:fill="auto"/>
            <w:vAlign w:val="bottom"/>
          </w:tcPr>
          <w:p w14:paraId="1F9DFA47" w14:textId="77777777" w:rsidR="0037605C" w:rsidRPr="00BA49D7" w:rsidRDefault="0037605C" w:rsidP="00920270">
            <w:pPr>
              <w:jc w:val="right"/>
              <w:rPr>
                <w:sz w:val="12"/>
                <w:szCs w:val="12"/>
              </w:rPr>
            </w:pPr>
          </w:p>
        </w:tc>
        <w:tc>
          <w:tcPr>
            <w:tcW w:w="117" w:type="pct"/>
            <w:vAlign w:val="bottom"/>
          </w:tcPr>
          <w:p w14:paraId="0A974525" w14:textId="77777777" w:rsidR="0037605C" w:rsidRPr="00BA49D7" w:rsidRDefault="0037605C" w:rsidP="00920270">
            <w:pPr>
              <w:jc w:val="right"/>
              <w:rPr>
                <w:sz w:val="12"/>
                <w:szCs w:val="12"/>
              </w:rPr>
            </w:pPr>
          </w:p>
        </w:tc>
        <w:tc>
          <w:tcPr>
            <w:tcW w:w="117" w:type="pct"/>
            <w:vAlign w:val="bottom"/>
          </w:tcPr>
          <w:p w14:paraId="68445DA0" w14:textId="77777777" w:rsidR="0037605C" w:rsidRPr="00BA49D7" w:rsidRDefault="0037605C" w:rsidP="00920270">
            <w:pPr>
              <w:jc w:val="right"/>
              <w:rPr>
                <w:sz w:val="12"/>
                <w:szCs w:val="12"/>
              </w:rPr>
            </w:pPr>
          </w:p>
        </w:tc>
        <w:tc>
          <w:tcPr>
            <w:tcW w:w="117" w:type="pct"/>
            <w:vAlign w:val="bottom"/>
          </w:tcPr>
          <w:p w14:paraId="21C8C461" w14:textId="77777777" w:rsidR="0037605C" w:rsidRPr="00BA49D7" w:rsidRDefault="0037605C" w:rsidP="00920270">
            <w:pPr>
              <w:jc w:val="right"/>
              <w:rPr>
                <w:sz w:val="12"/>
                <w:szCs w:val="12"/>
              </w:rPr>
            </w:pPr>
          </w:p>
        </w:tc>
        <w:tc>
          <w:tcPr>
            <w:tcW w:w="159" w:type="pct"/>
            <w:vAlign w:val="bottom"/>
          </w:tcPr>
          <w:p w14:paraId="2E227D61" w14:textId="77777777" w:rsidR="0037605C" w:rsidRPr="00BA49D7" w:rsidRDefault="0037605C" w:rsidP="00920270">
            <w:pPr>
              <w:jc w:val="right"/>
              <w:rPr>
                <w:sz w:val="12"/>
                <w:szCs w:val="12"/>
              </w:rPr>
            </w:pPr>
          </w:p>
        </w:tc>
        <w:tc>
          <w:tcPr>
            <w:tcW w:w="131" w:type="pct"/>
            <w:vAlign w:val="bottom"/>
          </w:tcPr>
          <w:p w14:paraId="7C30B84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FAA519C" w14:textId="77777777" w:rsidTr="00CC1C6F">
        <w:trPr>
          <w:cantSplit/>
          <w:trHeight w:val="77"/>
        </w:trPr>
        <w:tc>
          <w:tcPr>
            <w:tcW w:w="491" w:type="pct"/>
            <w:vAlign w:val="bottom"/>
          </w:tcPr>
          <w:p w14:paraId="4D1E5997" w14:textId="77777777" w:rsidR="0037605C" w:rsidRDefault="0037605C" w:rsidP="00920270">
            <w:pPr>
              <w:rPr>
                <w:sz w:val="12"/>
                <w:szCs w:val="12"/>
              </w:rPr>
            </w:pPr>
            <w:r>
              <w:rPr>
                <w:sz w:val="12"/>
                <w:szCs w:val="12"/>
              </w:rPr>
              <w:t>Rowe 2007</w:t>
            </w:r>
          </w:p>
        </w:tc>
        <w:tc>
          <w:tcPr>
            <w:tcW w:w="125" w:type="pct"/>
          </w:tcPr>
          <w:p w14:paraId="09FC1BAF" w14:textId="77777777" w:rsidR="009B26E0" w:rsidRDefault="009B26E0" w:rsidP="00920270">
            <w:pPr>
              <w:jc w:val="right"/>
              <w:rPr>
                <w:sz w:val="12"/>
                <w:szCs w:val="12"/>
              </w:rPr>
            </w:pPr>
          </w:p>
        </w:tc>
        <w:tc>
          <w:tcPr>
            <w:tcW w:w="125" w:type="pct"/>
            <w:vAlign w:val="bottom"/>
          </w:tcPr>
          <w:p w14:paraId="205FE247" w14:textId="77777777" w:rsidR="0037605C" w:rsidRDefault="0037605C" w:rsidP="00920270">
            <w:pPr>
              <w:jc w:val="right"/>
              <w:rPr>
                <w:sz w:val="12"/>
                <w:szCs w:val="12"/>
              </w:rPr>
            </w:pPr>
          </w:p>
        </w:tc>
        <w:tc>
          <w:tcPr>
            <w:tcW w:w="132" w:type="pct"/>
            <w:vAlign w:val="bottom"/>
          </w:tcPr>
          <w:p w14:paraId="19789144" w14:textId="77777777" w:rsidR="0037605C" w:rsidRPr="00BA49D7" w:rsidRDefault="0037605C" w:rsidP="00920270">
            <w:pPr>
              <w:jc w:val="right"/>
              <w:rPr>
                <w:sz w:val="12"/>
                <w:szCs w:val="12"/>
              </w:rPr>
            </w:pPr>
            <w:r>
              <w:rPr>
                <w:sz w:val="12"/>
                <w:szCs w:val="12"/>
              </w:rPr>
              <w:t>x</w:t>
            </w:r>
          </w:p>
        </w:tc>
        <w:tc>
          <w:tcPr>
            <w:tcW w:w="156" w:type="pct"/>
            <w:vAlign w:val="bottom"/>
          </w:tcPr>
          <w:p w14:paraId="41699E84" w14:textId="77777777" w:rsidR="0037605C" w:rsidRPr="00BA49D7" w:rsidRDefault="0037605C" w:rsidP="00920270">
            <w:pPr>
              <w:jc w:val="right"/>
              <w:rPr>
                <w:sz w:val="12"/>
                <w:szCs w:val="12"/>
              </w:rPr>
            </w:pPr>
          </w:p>
        </w:tc>
        <w:tc>
          <w:tcPr>
            <w:tcW w:w="90" w:type="pct"/>
            <w:vAlign w:val="bottom"/>
          </w:tcPr>
          <w:p w14:paraId="0BF30C5E" w14:textId="77777777" w:rsidR="0037605C" w:rsidRPr="00BA49D7" w:rsidRDefault="0037605C" w:rsidP="00920270">
            <w:pPr>
              <w:jc w:val="right"/>
              <w:rPr>
                <w:sz w:val="12"/>
                <w:szCs w:val="12"/>
              </w:rPr>
            </w:pPr>
          </w:p>
        </w:tc>
        <w:tc>
          <w:tcPr>
            <w:tcW w:w="134" w:type="pct"/>
            <w:vAlign w:val="bottom"/>
          </w:tcPr>
          <w:p w14:paraId="062E2088" w14:textId="77777777" w:rsidR="0037605C" w:rsidRPr="00BA49D7" w:rsidRDefault="0037605C" w:rsidP="00920270">
            <w:pPr>
              <w:jc w:val="right"/>
              <w:rPr>
                <w:sz w:val="12"/>
                <w:szCs w:val="12"/>
              </w:rPr>
            </w:pPr>
          </w:p>
        </w:tc>
        <w:tc>
          <w:tcPr>
            <w:tcW w:w="89" w:type="pct"/>
            <w:shd w:val="clear" w:color="auto" w:fill="auto"/>
            <w:vAlign w:val="bottom"/>
          </w:tcPr>
          <w:p w14:paraId="32A2C598" w14:textId="77777777" w:rsidR="0037605C" w:rsidRPr="00BA49D7" w:rsidRDefault="0037605C" w:rsidP="00920270">
            <w:pPr>
              <w:jc w:val="right"/>
              <w:rPr>
                <w:sz w:val="12"/>
                <w:szCs w:val="12"/>
              </w:rPr>
            </w:pPr>
          </w:p>
        </w:tc>
        <w:tc>
          <w:tcPr>
            <w:tcW w:w="134" w:type="pct"/>
            <w:vAlign w:val="bottom"/>
          </w:tcPr>
          <w:p w14:paraId="298316EF" w14:textId="77777777" w:rsidR="0037605C" w:rsidRPr="00BA49D7" w:rsidRDefault="0037605C" w:rsidP="00920270">
            <w:pPr>
              <w:jc w:val="right"/>
              <w:rPr>
                <w:sz w:val="12"/>
                <w:szCs w:val="12"/>
              </w:rPr>
            </w:pPr>
          </w:p>
        </w:tc>
        <w:tc>
          <w:tcPr>
            <w:tcW w:w="134" w:type="pct"/>
            <w:vAlign w:val="bottom"/>
          </w:tcPr>
          <w:p w14:paraId="2513A9F0" w14:textId="77777777" w:rsidR="0037605C" w:rsidRPr="00BA49D7" w:rsidRDefault="0037605C" w:rsidP="00920270">
            <w:pPr>
              <w:jc w:val="right"/>
              <w:rPr>
                <w:sz w:val="12"/>
                <w:szCs w:val="12"/>
              </w:rPr>
            </w:pPr>
          </w:p>
        </w:tc>
        <w:tc>
          <w:tcPr>
            <w:tcW w:w="90" w:type="pct"/>
            <w:vAlign w:val="bottom"/>
          </w:tcPr>
          <w:p w14:paraId="7E6B313A" w14:textId="77777777" w:rsidR="0037605C" w:rsidRPr="00BA49D7" w:rsidRDefault="0037605C" w:rsidP="00920270">
            <w:pPr>
              <w:jc w:val="right"/>
              <w:rPr>
                <w:sz w:val="12"/>
                <w:szCs w:val="12"/>
              </w:rPr>
            </w:pPr>
          </w:p>
        </w:tc>
        <w:tc>
          <w:tcPr>
            <w:tcW w:w="201" w:type="pct"/>
          </w:tcPr>
          <w:p w14:paraId="714C847D" w14:textId="77777777" w:rsidR="0037605C" w:rsidRPr="00BA49D7" w:rsidRDefault="0037605C" w:rsidP="00920270">
            <w:pPr>
              <w:jc w:val="right"/>
              <w:rPr>
                <w:sz w:val="12"/>
                <w:szCs w:val="12"/>
              </w:rPr>
            </w:pPr>
          </w:p>
        </w:tc>
        <w:tc>
          <w:tcPr>
            <w:tcW w:w="117" w:type="pct"/>
            <w:vAlign w:val="bottom"/>
          </w:tcPr>
          <w:p w14:paraId="1F83AA85" w14:textId="77777777" w:rsidR="0037605C" w:rsidRPr="00BA49D7" w:rsidRDefault="0037605C" w:rsidP="00920270">
            <w:pPr>
              <w:jc w:val="right"/>
              <w:rPr>
                <w:sz w:val="12"/>
                <w:szCs w:val="12"/>
              </w:rPr>
            </w:pPr>
          </w:p>
        </w:tc>
        <w:tc>
          <w:tcPr>
            <w:tcW w:w="117" w:type="pct"/>
            <w:vAlign w:val="bottom"/>
          </w:tcPr>
          <w:p w14:paraId="19317494" w14:textId="77777777" w:rsidR="0037605C" w:rsidRPr="00BA49D7" w:rsidRDefault="0037605C" w:rsidP="00920270">
            <w:pPr>
              <w:jc w:val="right"/>
              <w:rPr>
                <w:sz w:val="12"/>
                <w:szCs w:val="12"/>
              </w:rPr>
            </w:pPr>
          </w:p>
        </w:tc>
        <w:tc>
          <w:tcPr>
            <w:tcW w:w="117" w:type="pct"/>
            <w:vAlign w:val="bottom"/>
          </w:tcPr>
          <w:p w14:paraId="19521774" w14:textId="77777777" w:rsidR="0037605C" w:rsidRPr="00BA49D7" w:rsidRDefault="0037605C" w:rsidP="00920270">
            <w:pPr>
              <w:jc w:val="right"/>
              <w:rPr>
                <w:sz w:val="12"/>
                <w:szCs w:val="12"/>
              </w:rPr>
            </w:pPr>
            <w:r>
              <w:rPr>
                <w:sz w:val="12"/>
                <w:szCs w:val="12"/>
              </w:rPr>
              <w:t>X</w:t>
            </w:r>
          </w:p>
        </w:tc>
        <w:tc>
          <w:tcPr>
            <w:tcW w:w="117" w:type="pct"/>
            <w:vAlign w:val="bottom"/>
          </w:tcPr>
          <w:p w14:paraId="7D5A6DC4" w14:textId="77777777" w:rsidR="0037605C" w:rsidRPr="00BA49D7" w:rsidRDefault="0037605C" w:rsidP="00920270">
            <w:pPr>
              <w:jc w:val="right"/>
              <w:rPr>
                <w:sz w:val="12"/>
                <w:szCs w:val="12"/>
              </w:rPr>
            </w:pPr>
          </w:p>
        </w:tc>
        <w:tc>
          <w:tcPr>
            <w:tcW w:w="117" w:type="pct"/>
            <w:vAlign w:val="bottom"/>
          </w:tcPr>
          <w:p w14:paraId="1131F3FD" w14:textId="77777777" w:rsidR="0037605C" w:rsidRPr="00BA49D7" w:rsidRDefault="0037605C" w:rsidP="00920270">
            <w:pPr>
              <w:jc w:val="right"/>
              <w:rPr>
                <w:sz w:val="12"/>
                <w:szCs w:val="12"/>
              </w:rPr>
            </w:pPr>
            <w:r>
              <w:rPr>
                <w:sz w:val="12"/>
                <w:szCs w:val="12"/>
              </w:rPr>
              <w:t>x</w:t>
            </w:r>
          </w:p>
        </w:tc>
        <w:tc>
          <w:tcPr>
            <w:tcW w:w="117" w:type="pct"/>
            <w:vAlign w:val="bottom"/>
          </w:tcPr>
          <w:p w14:paraId="4469E715" w14:textId="77777777" w:rsidR="0037605C" w:rsidRPr="00BA49D7" w:rsidRDefault="0037605C" w:rsidP="00920270">
            <w:pPr>
              <w:jc w:val="right"/>
              <w:rPr>
                <w:sz w:val="12"/>
                <w:szCs w:val="12"/>
              </w:rPr>
            </w:pPr>
          </w:p>
        </w:tc>
        <w:tc>
          <w:tcPr>
            <w:tcW w:w="117" w:type="pct"/>
            <w:vAlign w:val="bottom"/>
          </w:tcPr>
          <w:p w14:paraId="2DD2F6FB" w14:textId="77777777" w:rsidR="0037605C" w:rsidRPr="00BA49D7" w:rsidRDefault="0037605C" w:rsidP="00920270">
            <w:pPr>
              <w:jc w:val="right"/>
              <w:rPr>
                <w:sz w:val="12"/>
                <w:szCs w:val="12"/>
              </w:rPr>
            </w:pPr>
          </w:p>
        </w:tc>
        <w:tc>
          <w:tcPr>
            <w:tcW w:w="117" w:type="pct"/>
            <w:shd w:val="clear" w:color="auto" w:fill="auto"/>
            <w:vAlign w:val="bottom"/>
          </w:tcPr>
          <w:p w14:paraId="1159D9AC" w14:textId="77777777" w:rsidR="0037605C" w:rsidRPr="00BA49D7" w:rsidRDefault="0037605C" w:rsidP="00920270">
            <w:pPr>
              <w:jc w:val="right"/>
              <w:rPr>
                <w:sz w:val="12"/>
                <w:szCs w:val="12"/>
              </w:rPr>
            </w:pPr>
          </w:p>
        </w:tc>
        <w:tc>
          <w:tcPr>
            <w:tcW w:w="117" w:type="pct"/>
            <w:vAlign w:val="bottom"/>
          </w:tcPr>
          <w:p w14:paraId="3F0050D5" w14:textId="77777777" w:rsidR="0037605C" w:rsidRPr="00BA49D7" w:rsidRDefault="0037605C" w:rsidP="00920270">
            <w:pPr>
              <w:jc w:val="right"/>
              <w:rPr>
                <w:sz w:val="12"/>
                <w:szCs w:val="12"/>
              </w:rPr>
            </w:pPr>
          </w:p>
        </w:tc>
        <w:tc>
          <w:tcPr>
            <w:tcW w:w="117" w:type="pct"/>
            <w:vAlign w:val="bottom"/>
          </w:tcPr>
          <w:p w14:paraId="0A29E1CF" w14:textId="77777777" w:rsidR="0037605C" w:rsidRPr="00075E02" w:rsidRDefault="0037605C" w:rsidP="00920270">
            <w:pPr>
              <w:jc w:val="right"/>
              <w:rPr>
                <w:sz w:val="12"/>
                <w:szCs w:val="12"/>
              </w:rPr>
            </w:pPr>
          </w:p>
        </w:tc>
        <w:tc>
          <w:tcPr>
            <w:tcW w:w="117" w:type="pct"/>
            <w:vAlign w:val="bottom"/>
          </w:tcPr>
          <w:p w14:paraId="03C8814B" w14:textId="77777777" w:rsidR="0037605C" w:rsidRPr="00BA49D7" w:rsidRDefault="0037605C" w:rsidP="00920270">
            <w:pPr>
              <w:jc w:val="right"/>
              <w:rPr>
                <w:sz w:val="12"/>
                <w:szCs w:val="12"/>
              </w:rPr>
            </w:pPr>
          </w:p>
        </w:tc>
        <w:tc>
          <w:tcPr>
            <w:tcW w:w="117" w:type="pct"/>
            <w:vAlign w:val="bottom"/>
          </w:tcPr>
          <w:p w14:paraId="3E14CB79" w14:textId="77777777" w:rsidR="0037605C" w:rsidRPr="00BA49D7" w:rsidRDefault="0037605C" w:rsidP="00920270">
            <w:pPr>
              <w:jc w:val="right"/>
              <w:rPr>
                <w:sz w:val="12"/>
                <w:szCs w:val="12"/>
              </w:rPr>
            </w:pPr>
          </w:p>
        </w:tc>
        <w:tc>
          <w:tcPr>
            <w:tcW w:w="117" w:type="pct"/>
            <w:vAlign w:val="bottom"/>
          </w:tcPr>
          <w:p w14:paraId="3ECEC7C2" w14:textId="77777777" w:rsidR="0037605C" w:rsidRPr="00BA49D7" w:rsidRDefault="0037605C" w:rsidP="00920270">
            <w:pPr>
              <w:jc w:val="right"/>
              <w:rPr>
                <w:sz w:val="12"/>
                <w:szCs w:val="12"/>
              </w:rPr>
            </w:pPr>
          </w:p>
        </w:tc>
        <w:tc>
          <w:tcPr>
            <w:tcW w:w="117" w:type="pct"/>
            <w:vAlign w:val="bottom"/>
          </w:tcPr>
          <w:p w14:paraId="1DD23F69" w14:textId="77777777" w:rsidR="0037605C" w:rsidRPr="00BA49D7" w:rsidRDefault="0037605C" w:rsidP="00920270">
            <w:pPr>
              <w:jc w:val="right"/>
              <w:rPr>
                <w:sz w:val="12"/>
                <w:szCs w:val="12"/>
              </w:rPr>
            </w:pPr>
          </w:p>
        </w:tc>
        <w:tc>
          <w:tcPr>
            <w:tcW w:w="117" w:type="pct"/>
            <w:vAlign w:val="bottom"/>
          </w:tcPr>
          <w:p w14:paraId="25D76222" w14:textId="77777777" w:rsidR="0037605C" w:rsidRPr="00BA49D7" w:rsidRDefault="0037605C" w:rsidP="00920270">
            <w:pPr>
              <w:jc w:val="right"/>
              <w:rPr>
                <w:sz w:val="12"/>
                <w:szCs w:val="12"/>
              </w:rPr>
            </w:pPr>
          </w:p>
        </w:tc>
        <w:tc>
          <w:tcPr>
            <w:tcW w:w="117" w:type="pct"/>
            <w:vAlign w:val="bottom"/>
          </w:tcPr>
          <w:p w14:paraId="52DC74AA" w14:textId="77777777" w:rsidR="0037605C" w:rsidRPr="00BA49D7" w:rsidRDefault="0037605C" w:rsidP="00920270">
            <w:pPr>
              <w:jc w:val="right"/>
              <w:rPr>
                <w:sz w:val="12"/>
                <w:szCs w:val="12"/>
              </w:rPr>
            </w:pPr>
          </w:p>
        </w:tc>
        <w:tc>
          <w:tcPr>
            <w:tcW w:w="117" w:type="pct"/>
            <w:vAlign w:val="bottom"/>
          </w:tcPr>
          <w:p w14:paraId="6E746E14" w14:textId="77777777" w:rsidR="0037605C" w:rsidRPr="00BA49D7" w:rsidRDefault="0037605C" w:rsidP="00920270">
            <w:pPr>
              <w:jc w:val="right"/>
              <w:rPr>
                <w:sz w:val="12"/>
                <w:szCs w:val="12"/>
              </w:rPr>
            </w:pPr>
          </w:p>
        </w:tc>
        <w:tc>
          <w:tcPr>
            <w:tcW w:w="117" w:type="pct"/>
            <w:vAlign w:val="bottom"/>
          </w:tcPr>
          <w:p w14:paraId="03AFEAAF" w14:textId="77777777" w:rsidR="0037605C" w:rsidRPr="00BA49D7" w:rsidRDefault="0037605C" w:rsidP="00920270">
            <w:pPr>
              <w:jc w:val="right"/>
              <w:rPr>
                <w:sz w:val="12"/>
                <w:szCs w:val="12"/>
              </w:rPr>
            </w:pPr>
          </w:p>
        </w:tc>
        <w:tc>
          <w:tcPr>
            <w:tcW w:w="117" w:type="pct"/>
            <w:vAlign w:val="bottom"/>
          </w:tcPr>
          <w:p w14:paraId="0ECAE0F7" w14:textId="77777777" w:rsidR="0037605C" w:rsidRPr="00BA49D7" w:rsidRDefault="0037605C" w:rsidP="00920270">
            <w:pPr>
              <w:jc w:val="right"/>
              <w:rPr>
                <w:sz w:val="12"/>
                <w:szCs w:val="12"/>
              </w:rPr>
            </w:pPr>
          </w:p>
        </w:tc>
        <w:tc>
          <w:tcPr>
            <w:tcW w:w="117" w:type="pct"/>
            <w:shd w:val="clear" w:color="auto" w:fill="auto"/>
            <w:vAlign w:val="bottom"/>
          </w:tcPr>
          <w:p w14:paraId="18252FB6" w14:textId="77777777" w:rsidR="0037605C" w:rsidRPr="00B4597C" w:rsidRDefault="0037605C" w:rsidP="00920270">
            <w:pPr>
              <w:jc w:val="right"/>
              <w:rPr>
                <w:sz w:val="12"/>
                <w:szCs w:val="12"/>
              </w:rPr>
            </w:pPr>
          </w:p>
        </w:tc>
        <w:tc>
          <w:tcPr>
            <w:tcW w:w="117" w:type="pct"/>
            <w:shd w:val="clear" w:color="auto" w:fill="auto"/>
            <w:vAlign w:val="bottom"/>
          </w:tcPr>
          <w:p w14:paraId="65A413A2" w14:textId="77777777" w:rsidR="0037605C" w:rsidRPr="00BA49D7" w:rsidRDefault="0037605C" w:rsidP="00920270">
            <w:pPr>
              <w:jc w:val="right"/>
              <w:rPr>
                <w:sz w:val="12"/>
                <w:szCs w:val="12"/>
              </w:rPr>
            </w:pPr>
          </w:p>
        </w:tc>
        <w:tc>
          <w:tcPr>
            <w:tcW w:w="117" w:type="pct"/>
            <w:vAlign w:val="bottom"/>
          </w:tcPr>
          <w:p w14:paraId="629228BB" w14:textId="77777777" w:rsidR="0037605C" w:rsidRPr="00BA49D7" w:rsidRDefault="0037605C" w:rsidP="00920270">
            <w:pPr>
              <w:jc w:val="right"/>
              <w:rPr>
                <w:sz w:val="12"/>
                <w:szCs w:val="12"/>
              </w:rPr>
            </w:pPr>
          </w:p>
        </w:tc>
        <w:tc>
          <w:tcPr>
            <w:tcW w:w="117" w:type="pct"/>
            <w:vAlign w:val="bottom"/>
          </w:tcPr>
          <w:p w14:paraId="1C3189F1" w14:textId="77777777" w:rsidR="0037605C" w:rsidRPr="00BA49D7" w:rsidRDefault="0037605C" w:rsidP="00920270">
            <w:pPr>
              <w:jc w:val="right"/>
              <w:rPr>
                <w:sz w:val="12"/>
                <w:szCs w:val="12"/>
              </w:rPr>
            </w:pPr>
          </w:p>
        </w:tc>
        <w:tc>
          <w:tcPr>
            <w:tcW w:w="117" w:type="pct"/>
            <w:vAlign w:val="bottom"/>
          </w:tcPr>
          <w:p w14:paraId="3385ADA1" w14:textId="77777777" w:rsidR="0037605C" w:rsidRPr="00BA49D7" w:rsidRDefault="0037605C" w:rsidP="00920270">
            <w:pPr>
              <w:jc w:val="right"/>
              <w:rPr>
                <w:sz w:val="12"/>
                <w:szCs w:val="12"/>
              </w:rPr>
            </w:pPr>
          </w:p>
        </w:tc>
        <w:tc>
          <w:tcPr>
            <w:tcW w:w="159" w:type="pct"/>
            <w:vAlign w:val="bottom"/>
          </w:tcPr>
          <w:p w14:paraId="2A62D37B" w14:textId="77777777" w:rsidR="0037605C" w:rsidRPr="00BA49D7" w:rsidRDefault="0037605C" w:rsidP="00920270">
            <w:pPr>
              <w:jc w:val="right"/>
              <w:rPr>
                <w:sz w:val="12"/>
                <w:szCs w:val="12"/>
              </w:rPr>
            </w:pPr>
          </w:p>
        </w:tc>
        <w:tc>
          <w:tcPr>
            <w:tcW w:w="131" w:type="pct"/>
            <w:vAlign w:val="bottom"/>
          </w:tcPr>
          <w:p w14:paraId="2C57CEEE"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1157264B" w14:textId="77777777" w:rsidTr="00CC1C6F">
        <w:trPr>
          <w:cantSplit/>
          <w:trHeight w:val="77"/>
        </w:trPr>
        <w:tc>
          <w:tcPr>
            <w:tcW w:w="491" w:type="pct"/>
            <w:vAlign w:val="bottom"/>
          </w:tcPr>
          <w:p w14:paraId="04099CA6" w14:textId="77777777" w:rsidR="0037605C" w:rsidRDefault="0037605C" w:rsidP="00920270">
            <w:pPr>
              <w:rPr>
                <w:sz w:val="12"/>
                <w:szCs w:val="12"/>
              </w:rPr>
            </w:pPr>
            <w:r>
              <w:rPr>
                <w:sz w:val="12"/>
                <w:szCs w:val="12"/>
              </w:rPr>
              <w:t>Rozanov, 2002</w:t>
            </w:r>
          </w:p>
        </w:tc>
        <w:tc>
          <w:tcPr>
            <w:tcW w:w="125" w:type="pct"/>
          </w:tcPr>
          <w:p w14:paraId="747A0B06" w14:textId="77777777" w:rsidR="009B26E0" w:rsidRDefault="009B26E0" w:rsidP="00920270">
            <w:pPr>
              <w:jc w:val="right"/>
              <w:rPr>
                <w:sz w:val="12"/>
                <w:szCs w:val="12"/>
              </w:rPr>
            </w:pPr>
          </w:p>
        </w:tc>
        <w:tc>
          <w:tcPr>
            <w:tcW w:w="125" w:type="pct"/>
            <w:vAlign w:val="bottom"/>
          </w:tcPr>
          <w:p w14:paraId="7FCB5103" w14:textId="77777777" w:rsidR="0037605C" w:rsidRDefault="0037605C" w:rsidP="00920270">
            <w:pPr>
              <w:jc w:val="right"/>
              <w:rPr>
                <w:sz w:val="12"/>
                <w:szCs w:val="12"/>
              </w:rPr>
            </w:pPr>
          </w:p>
        </w:tc>
        <w:tc>
          <w:tcPr>
            <w:tcW w:w="132" w:type="pct"/>
            <w:vAlign w:val="bottom"/>
          </w:tcPr>
          <w:p w14:paraId="35EFCF96" w14:textId="77777777" w:rsidR="0037605C" w:rsidRDefault="0037605C" w:rsidP="00920270">
            <w:pPr>
              <w:jc w:val="right"/>
              <w:rPr>
                <w:sz w:val="12"/>
                <w:szCs w:val="12"/>
              </w:rPr>
            </w:pPr>
          </w:p>
        </w:tc>
        <w:tc>
          <w:tcPr>
            <w:tcW w:w="156" w:type="pct"/>
            <w:vAlign w:val="bottom"/>
          </w:tcPr>
          <w:p w14:paraId="4BFB6BC2" w14:textId="77777777" w:rsidR="0037605C" w:rsidRPr="00BA49D7" w:rsidRDefault="0037605C" w:rsidP="00920270">
            <w:pPr>
              <w:jc w:val="right"/>
              <w:rPr>
                <w:sz w:val="12"/>
                <w:szCs w:val="12"/>
              </w:rPr>
            </w:pPr>
          </w:p>
        </w:tc>
        <w:tc>
          <w:tcPr>
            <w:tcW w:w="90" w:type="pct"/>
            <w:vAlign w:val="bottom"/>
          </w:tcPr>
          <w:p w14:paraId="0761C925" w14:textId="77777777" w:rsidR="0037605C" w:rsidRPr="00BA49D7" w:rsidRDefault="0037605C" w:rsidP="00920270">
            <w:pPr>
              <w:jc w:val="right"/>
              <w:rPr>
                <w:sz w:val="12"/>
                <w:szCs w:val="12"/>
              </w:rPr>
            </w:pPr>
          </w:p>
        </w:tc>
        <w:tc>
          <w:tcPr>
            <w:tcW w:w="134" w:type="pct"/>
            <w:vAlign w:val="bottom"/>
          </w:tcPr>
          <w:p w14:paraId="4D6E57D9" w14:textId="77777777" w:rsidR="0037605C" w:rsidRPr="00BA49D7" w:rsidRDefault="0037605C" w:rsidP="00920270">
            <w:pPr>
              <w:jc w:val="right"/>
              <w:rPr>
                <w:sz w:val="12"/>
                <w:szCs w:val="12"/>
              </w:rPr>
            </w:pPr>
          </w:p>
        </w:tc>
        <w:tc>
          <w:tcPr>
            <w:tcW w:w="89" w:type="pct"/>
            <w:shd w:val="clear" w:color="auto" w:fill="auto"/>
            <w:vAlign w:val="bottom"/>
          </w:tcPr>
          <w:p w14:paraId="1D2CFDA5" w14:textId="77777777" w:rsidR="0037605C" w:rsidRPr="00BA49D7" w:rsidRDefault="0037605C" w:rsidP="00920270">
            <w:pPr>
              <w:jc w:val="right"/>
              <w:rPr>
                <w:sz w:val="12"/>
                <w:szCs w:val="12"/>
              </w:rPr>
            </w:pPr>
          </w:p>
        </w:tc>
        <w:tc>
          <w:tcPr>
            <w:tcW w:w="134" w:type="pct"/>
            <w:vAlign w:val="bottom"/>
          </w:tcPr>
          <w:p w14:paraId="620B664D" w14:textId="77777777" w:rsidR="0037605C" w:rsidRPr="00BA49D7" w:rsidRDefault="0037605C" w:rsidP="00920270">
            <w:pPr>
              <w:jc w:val="right"/>
              <w:rPr>
                <w:sz w:val="12"/>
                <w:szCs w:val="12"/>
              </w:rPr>
            </w:pPr>
          </w:p>
        </w:tc>
        <w:tc>
          <w:tcPr>
            <w:tcW w:w="134" w:type="pct"/>
            <w:vAlign w:val="bottom"/>
          </w:tcPr>
          <w:p w14:paraId="6A607D20" w14:textId="77777777" w:rsidR="0037605C" w:rsidRPr="00BA49D7" w:rsidRDefault="0037605C" w:rsidP="00920270">
            <w:pPr>
              <w:jc w:val="right"/>
              <w:rPr>
                <w:sz w:val="12"/>
                <w:szCs w:val="12"/>
              </w:rPr>
            </w:pPr>
          </w:p>
        </w:tc>
        <w:tc>
          <w:tcPr>
            <w:tcW w:w="90" w:type="pct"/>
            <w:vAlign w:val="bottom"/>
          </w:tcPr>
          <w:p w14:paraId="12AD16B6" w14:textId="77777777" w:rsidR="0037605C" w:rsidRPr="00BA49D7" w:rsidRDefault="0037605C" w:rsidP="00920270">
            <w:pPr>
              <w:jc w:val="right"/>
              <w:rPr>
                <w:sz w:val="12"/>
                <w:szCs w:val="12"/>
              </w:rPr>
            </w:pPr>
          </w:p>
        </w:tc>
        <w:tc>
          <w:tcPr>
            <w:tcW w:w="201" w:type="pct"/>
          </w:tcPr>
          <w:p w14:paraId="154CEEAE" w14:textId="77777777" w:rsidR="0037605C" w:rsidRPr="00BA49D7" w:rsidRDefault="0037605C" w:rsidP="00920270">
            <w:pPr>
              <w:jc w:val="right"/>
              <w:rPr>
                <w:sz w:val="12"/>
                <w:szCs w:val="12"/>
              </w:rPr>
            </w:pPr>
          </w:p>
        </w:tc>
        <w:tc>
          <w:tcPr>
            <w:tcW w:w="117" w:type="pct"/>
            <w:vAlign w:val="bottom"/>
          </w:tcPr>
          <w:p w14:paraId="436D4348" w14:textId="77777777" w:rsidR="0037605C" w:rsidRPr="00BA49D7" w:rsidRDefault="0037605C" w:rsidP="00920270">
            <w:pPr>
              <w:jc w:val="right"/>
              <w:rPr>
                <w:sz w:val="12"/>
                <w:szCs w:val="12"/>
              </w:rPr>
            </w:pPr>
          </w:p>
        </w:tc>
        <w:tc>
          <w:tcPr>
            <w:tcW w:w="117" w:type="pct"/>
            <w:vAlign w:val="bottom"/>
          </w:tcPr>
          <w:p w14:paraId="51BAF23A" w14:textId="77777777" w:rsidR="0037605C" w:rsidRPr="00BA49D7" w:rsidRDefault="0037605C" w:rsidP="00920270">
            <w:pPr>
              <w:jc w:val="right"/>
              <w:rPr>
                <w:sz w:val="12"/>
                <w:szCs w:val="12"/>
              </w:rPr>
            </w:pPr>
          </w:p>
        </w:tc>
        <w:tc>
          <w:tcPr>
            <w:tcW w:w="117" w:type="pct"/>
            <w:vAlign w:val="bottom"/>
          </w:tcPr>
          <w:p w14:paraId="0BEB8971" w14:textId="77777777" w:rsidR="0037605C" w:rsidRDefault="0037605C" w:rsidP="00920270">
            <w:pPr>
              <w:jc w:val="right"/>
              <w:rPr>
                <w:sz w:val="12"/>
                <w:szCs w:val="12"/>
              </w:rPr>
            </w:pPr>
          </w:p>
        </w:tc>
        <w:tc>
          <w:tcPr>
            <w:tcW w:w="117" w:type="pct"/>
            <w:vAlign w:val="bottom"/>
          </w:tcPr>
          <w:p w14:paraId="66047CE1" w14:textId="77777777" w:rsidR="0037605C" w:rsidRPr="00BA49D7" w:rsidRDefault="0037605C" w:rsidP="00920270">
            <w:pPr>
              <w:jc w:val="right"/>
              <w:rPr>
                <w:sz w:val="12"/>
                <w:szCs w:val="12"/>
              </w:rPr>
            </w:pPr>
          </w:p>
        </w:tc>
        <w:tc>
          <w:tcPr>
            <w:tcW w:w="117" w:type="pct"/>
            <w:vAlign w:val="bottom"/>
          </w:tcPr>
          <w:p w14:paraId="5537B2DB" w14:textId="77777777" w:rsidR="0037605C" w:rsidRDefault="0037605C" w:rsidP="00920270">
            <w:pPr>
              <w:jc w:val="right"/>
              <w:rPr>
                <w:sz w:val="12"/>
                <w:szCs w:val="12"/>
              </w:rPr>
            </w:pPr>
          </w:p>
        </w:tc>
        <w:tc>
          <w:tcPr>
            <w:tcW w:w="117" w:type="pct"/>
            <w:vAlign w:val="bottom"/>
          </w:tcPr>
          <w:p w14:paraId="54D563B5" w14:textId="77777777" w:rsidR="0037605C" w:rsidRPr="00BA49D7" w:rsidRDefault="0037605C" w:rsidP="00920270">
            <w:pPr>
              <w:jc w:val="right"/>
              <w:rPr>
                <w:sz w:val="12"/>
                <w:szCs w:val="12"/>
              </w:rPr>
            </w:pPr>
          </w:p>
        </w:tc>
        <w:tc>
          <w:tcPr>
            <w:tcW w:w="117" w:type="pct"/>
            <w:vAlign w:val="bottom"/>
          </w:tcPr>
          <w:p w14:paraId="195F0307" w14:textId="77777777" w:rsidR="0037605C" w:rsidRPr="00BA49D7" w:rsidRDefault="0037605C" w:rsidP="00920270">
            <w:pPr>
              <w:jc w:val="right"/>
              <w:rPr>
                <w:sz w:val="12"/>
                <w:szCs w:val="12"/>
              </w:rPr>
            </w:pPr>
          </w:p>
        </w:tc>
        <w:tc>
          <w:tcPr>
            <w:tcW w:w="117" w:type="pct"/>
            <w:shd w:val="clear" w:color="auto" w:fill="auto"/>
            <w:vAlign w:val="bottom"/>
          </w:tcPr>
          <w:p w14:paraId="6D03E913" w14:textId="77777777" w:rsidR="0037605C" w:rsidRPr="00BA49D7" w:rsidRDefault="0037605C" w:rsidP="00920270">
            <w:pPr>
              <w:jc w:val="right"/>
              <w:rPr>
                <w:sz w:val="12"/>
                <w:szCs w:val="12"/>
              </w:rPr>
            </w:pPr>
          </w:p>
        </w:tc>
        <w:tc>
          <w:tcPr>
            <w:tcW w:w="117" w:type="pct"/>
            <w:vAlign w:val="bottom"/>
          </w:tcPr>
          <w:p w14:paraId="4A116D52" w14:textId="77777777" w:rsidR="0037605C" w:rsidRPr="00BA49D7" w:rsidRDefault="0037605C" w:rsidP="00920270">
            <w:pPr>
              <w:jc w:val="right"/>
              <w:rPr>
                <w:sz w:val="12"/>
                <w:szCs w:val="12"/>
              </w:rPr>
            </w:pPr>
          </w:p>
        </w:tc>
        <w:tc>
          <w:tcPr>
            <w:tcW w:w="117" w:type="pct"/>
            <w:vAlign w:val="bottom"/>
          </w:tcPr>
          <w:p w14:paraId="199BC087" w14:textId="77777777" w:rsidR="0037605C" w:rsidRPr="00075E02" w:rsidRDefault="0037605C" w:rsidP="00920270">
            <w:pPr>
              <w:jc w:val="right"/>
              <w:rPr>
                <w:sz w:val="12"/>
                <w:szCs w:val="12"/>
              </w:rPr>
            </w:pPr>
          </w:p>
        </w:tc>
        <w:tc>
          <w:tcPr>
            <w:tcW w:w="117" w:type="pct"/>
            <w:vAlign w:val="bottom"/>
          </w:tcPr>
          <w:p w14:paraId="0735B770" w14:textId="77777777" w:rsidR="0037605C" w:rsidRPr="00BA49D7" w:rsidRDefault="0037605C" w:rsidP="00920270">
            <w:pPr>
              <w:jc w:val="right"/>
              <w:rPr>
                <w:sz w:val="12"/>
                <w:szCs w:val="12"/>
              </w:rPr>
            </w:pPr>
          </w:p>
        </w:tc>
        <w:tc>
          <w:tcPr>
            <w:tcW w:w="117" w:type="pct"/>
            <w:vAlign w:val="bottom"/>
          </w:tcPr>
          <w:p w14:paraId="32CB0699" w14:textId="77777777" w:rsidR="0037605C" w:rsidRPr="00BA49D7" w:rsidRDefault="0037605C" w:rsidP="00920270">
            <w:pPr>
              <w:jc w:val="right"/>
              <w:rPr>
                <w:sz w:val="12"/>
                <w:szCs w:val="12"/>
              </w:rPr>
            </w:pPr>
          </w:p>
        </w:tc>
        <w:tc>
          <w:tcPr>
            <w:tcW w:w="117" w:type="pct"/>
            <w:vAlign w:val="bottom"/>
          </w:tcPr>
          <w:p w14:paraId="31C8FD4A" w14:textId="77777777" w:rsidR="0037605C" w:rsidRPr="00BA49D7" w:rsidRDefault="0037605C" w:rsidP="00920270">
            <w:pPr>
              <w:jc w:val="right"/>
              <w:rPr>
                <w:sz w:val="12"/>
                <w:szCs w:val="12"/>
              </w:rPr>
            </w:pPr>
          </w:p>
        </w:tc>
        <w:tc>
          <w:tcPr>
            <w:tcW w:w="117" w:type="pct"/>
            <w:vAlign w:val="bottom"/>
          </w:tcPr>
          <w:p w14:paraId="06A9D455" w14:textId="77777777" w:rsidR="0037605C" w:rsidRPr="00BA49D7" w:rsidRDefault="0037605C" w:rsidP="00920270">
            <w:pPr>
              <w:jc w:val="right"/>
              <w:rPr>
                <w:sz w:val="12"/>
                <w:szCs w:val="12"/>
              </w:rPr>
            </w:pPr>
          </w:p>
        </w:tc>
        <w:tc>
          <w:tcPr>
            <w:tcW w:w="117" w:type="pct"/>
            <w:vAlign w:val="bottom"/>
          </w:tcPr>
          <w:p w14:paraId="3C436931" w14:textId="77777777" w:rsidR="0037605C" w:rsidRPr="00BA49D7" w:rsidRDefault="0037605C" w:rsidP="00920270">
            <w:pPr>
              <w:jc w:val="right"/>
              <w:rPr>
                <w:sz w:val="12"/>
                <w:szCs w:val="12"/>
              </w:rPr>
            </w:pPr>
          </w:p>
        </w:tc>
        <w:tc>
          <w:tcPr>
            <w:tcW w:w="117" w:type="pct"/>
            <w:vAlign w:val="bottom"/>
          </w:tcPr>
          <w:p w14:paraId="01274C01" w14:textId="77777777" w:rsidR="0037605C" w:rsidRPr="00BA49D7" w:rsidRDefault="0037605C" w:rsidP="00920270">
            <w:pPr>
              <w:jc w:val="right"/>
              <w:rPr>
                <w:sz w:val="12"/>
                <w:szCs w:val="12"/>
              </w:rPr>
            </w:pPr>
          </w:p>
        </w:tc>
        <w:tc>
          <w:tcPr>
            <w:tcW w:w="117" w:type="pct"/>
            <w:vAlign w:val="bottom"/>
          </w:tcPr>
          <w:p w14:paraId="5B9B759D" w14:textId="77777777" w:rsidR="0037605C" w:rsidRPr="00BA49D7" w:rsidRDefault="0037605C" w:rsidP="00920270">
            <w:pPr>
              <w:jc w:val="right"/>
              <w:rPr>
                <w:sz w:val="12"/>
                <w:szCs w:val="12"/>
              </w:rPr>
            </w:pPr>
          </w:p>
        </w:tc>
        <w:tc>
          <w:tcPr>
            <w:tcW w:w="117" w:type="pct"/>
            <w:vAlign w:val="bottom"/>
          </w:tcPr>
          <w:p w14:paraId="75FBEB2A" w14:textId="77777777" w:rsidR="0037605C" w:rsidRPr="00BA49D7" w:rsidRDefault="0037605C" w:rsidP="00920270">
            <w:pPr>
              <w:jc w:val="right"/>
              <w:rPr>
                <w:sz w:val="12"/>
                <w:szCs w:val="12"/>
              </w:rPr>
            </w:pPr>
          </w:p>
        </w:tc>
        <w:tc>
          <w:tcPr>
            <w:tcW w:w="117" w:type="pct"/>
            <w:vAlign w:val="bottom"/>
          </w:tcPr>
          <w:p w14:paraId="5C799B79" w14:textId="77777777" w:rsidR="0037605C" w:rsidRPr="00BA49D7" w:rsidRDefault="0037605C" w:rsidP="00920270">
            <w:pPr>
              <w:jc w:val="right"/>
              <w:rPr>
                <w:sz w:val="12"/>
                <w:szCs w:val="12"/>
              </w:rPr>
            </w:pPr>
          </w:p>
        </w:tc>
        <w:tc>
          <w:tcPr>
            <w:tcW w:w="117" w:type="pct"/>
            <w:shd w:val="clear" w:color="auto" w:fill="auto"/>
            <w:vAlign w:val="bottom"/>
          </w:tcPr>
          <w:p w14:paraId="404E5C7B" w14:textId="77777777" w:rsidR="0037605C" w:rsidRPr="00B4597C" w:rsidRDefault="0037605C" w:rsidP="00920270">
            <w:pPr>
              <w:jc w:val="right"/>
              <w:rPr>
                <w:sz w:val="12"/>
                <w:szCs w:val="12"/>
              </w:rPr>
            </w:pPr>
          </w:p>
        </w:tc>
        <w:tc>
          <w:tcPr>
            <w:tcW w:w="117" w:type="pct"/>
            <w:shd w:val="clear" w:color="auto" w:fill="auto"/>
            <w:vAlign w:val="bottom"/>
          </w:tcPr>
          <w:p w14:paraId="193EA743" w14:textId="77777777" w:rsidR="0037605C" w:rsidRPr="00BA49D7" w:rsidRDefault="0037605C" w:rsidP="00920270">
            <w:pPr>
              <w:jc w:val="right"/>
              <w:rPr>
                <w:sz w:val="12"/>
                <w:szCs w:val="12"/>
              </w:rPr>
            </w:pPr>
            <w:r>
              <w:rPr>
                <w:sz w:val="12"/>
                <w:szCs w:val="12"/>
              </w:rPr>
              <w:t>x</w:t>
            </w:r>
          </w:p>
        </w:tc>
        <w:tc>
          <w:tcPr>
            <w:tcW w:w="117" w:type="pct"/>
            <w:vAlign w:val="bottom"/>
          </w:tcPr>
          <w:p w14:paraId="13A3813F" w14:textId="77777777" w:rsidR="0037605C" w:rsidRPr="00BA49D7" w:rsidRDefault="0037605C" w:rsidP="00920270">
            <w:pPr>
              <w:jc w:val="right"/>
              <w:rPr>
                <w:sz w:val="12"/>
                <w:szCs w:val="12"/>
              </w:rPr>
            </w:pPr>
          </w:p>
        </w:tc>
        <w:tc>
          <w:tcPr>
            <w:tcW w:w="117" w:type="pct"/>
            <w:vAlign w:val="bottom"/>
          </w:tcPr>
          <w:p w14:paraId="02A20171" w14:textId="77777777" w:rsidR="0037605C" w:rsidRPr="00BA49D7" w:rsidRDefault="0037605C" w:rsidP="00920270">
            <w:pPr>
              <w:jc w:val="right"/>
              <w:rPr>
                <w:sz w:val="12"/>
                <w:szCs w:val="12"/>
              </w:rPr>
            </w:pPr>
          </w:p>
        </w:tc>
        <w:tc>
          <w:tcPr>
            <w:tcW w:w="117" w:type="pct"/>
            <w:vAlign w:val="bottom"/>
          </w:tcPr>
          <w:p w14:paraId="1C1DFE55" w14:textId="77777777" w:rsidR="0037605C" w:rsidRPr="00BA49D7" w:rsidRDefault="0037605C" w:rsidP="00920270">
            <w:pPr>
              <w:jc w:val="right"/>
              <w:rPr>
                <w:sz w:val="12"/>
                <w:szCs w:val="12"/>
              </w:rPr>
            </w:pPr>
          </w:p>
        </w:tc>
        <w:tc>
          <w:tcPr>
            <w:tcW w:w="159" w:type="pct"/>
            <w:vAlign w:val="bottom"/>
          </w:tcPr>
          <w:p w14:paraId="45B2B1C9" w14:textId="77777777" w:rsidR="0037605C" w:rsidRPr="00BA49D7" w:rsidRDefault="0037605C" w:rsidP="00920270">
            <w:pPr>
              <w:jc w:val="right"/>
              <w:rPr>
                <w:sz w:val="12"/>
                <w:szCs w:val="12"/>
              </w:rPr>
            </w:pPr>
          </w:p>
        </w:tc>
        <w:tc>
          <w:tcPr>
            <w:tcW w:w="131" w:type="pct"/>
            <w:vAlign w:val="bottom"/>
          </w:tcPr>
          <w:p w14:paraId="735B519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4367601" w14:textId="77777777" w:rsidTr="00CC1C6F">
        <w:trPr>
          <w:cantSplit/>
          <w:trHeight w:val="39"/>
        </w:trPr>
        <w:tc>
          <w:tcPr>
            <w:tcW w:w="491" w:type="pct"/>
            <w:vAlign w:val="bottom"/>
          </w:tcPr>
          <w:p w14:paraId="5764C384" w14:textId="77777777" w:rsidR="0037605C" w:rsidRPr="00BA49D7" w:rsidRDefault="0037605C" w:rsidP="00920270">
            <w:pPr>
              <w:rPr>
                <w:sz w:val="12"/>
                <w:szCs w:val="12"/>
              </w:rPr>
            </w:pPr>
            <w:r>
              <w:rPr>
                <w:sz w:val="12"/>
                <w:szCs w:val="12"/>
              </w:rPr>
              <w:t>Rusch 2014</w:t>
            </w:r>
          </w:p>
        </w:tc>
        <w:tc>
          <w:tcPr>
            <w:tcW w:w="125" w:type="pct"/>
          </w:tcPr>
          <w:p w14:paraId="4C988B0F" w14:textId="77777777" w:rsidR="009B26E0" w:rsidRDefault="009B26E0" w:rsidP="00920270">
            <w:pPr>
              <w:jc w:val="right"/>
              <w:rPr>
                <w:sz w:val="12"/>
                <w:szCs w:val="12"/>
              </w:rPr>
            </w:pPr>
          </w:p>
        </w:tc>
        <w:tc>
          <w:tcPr>
            <w:tcW w:w="125" w:type="pct"/>
            <w:vAlign w:val="bottom"/>
          </w:tcPr>
          <w:p w14:paraId="4FAD889A" w14:textId="77777777" w:rsidR="0037605C" w:rsidRPr="00BA49D7" w:rsidRDefault="0037605C" w:rsidP="00920270">
            <w:pPr>
              <w:jc w:val="right"/>
              <w:rPr>
                <w:sz w:val="12"/>
                <w:szCs w:val="12"/>
              </w:rPr>
            </w:pPr>
            <w:r>
              <w:rPr>
                <w:sz w:val="12"/>
                <w:szCs w:val="12"/>
              </w:rPr>
              <w:t>X</w:t>
            </w:r>
          </w:p>
        </w:tc>
        <w:tc>
          <w:tcPr>
            <w:tcW w:w="132" w:type="pct"/>
            <w:vAlign w:val="bottom"/>
          </w:tcPr>
          <w:p w14:paraId="4F5E5A21" w14:textId="77777777" w:rsidR="0037605C" w:rsidRPr="00BA49D7" w:rsidRDefault="0037605C" w:rsidP="00920270">
            <w:pPr>
              <w:jc w:val="right"/>
              <w:rPr>
                <w:sz w:val="12"/>
                <w:szCs w:val="12"/>
              </w:rPr>
            </w:pPr>
          </w:p>
        </w:tc>
        <w:tc>
          <w:tcPr>
            <w:tcW w:w="156" w:type="pct"/>
            <w:vAlign w:val="bottom"/>
          </w:tcPr>
          <w:p w14:paraId="71B48A30" w14:textId="77777777" w:rsidR="0037605C" w:rsidRPr="00BA49D7" w:rsidRDefault="0037605C" w:rsidP="00920270">
            <w:pPr>
              <w:jc w:val="right"/>
              <w:rPr>
                <w:sz w:val="12"/>
                <w:szCs w:val="12"/>
              </w:rPr>
            </w:pPr>
          </w:p>
        </w:tc>
        <w:tc>
          <w:tcPr>
            <w:tcW w:w="90" w:type="pct"/>
            <w:vAlign w:val="bottom"/>
          </w:tcPr>
          <w:p w14:paraId="36264A5A" w14:textId="77777777" w:rsidR="0037605C" w:rsidRPr="00BA49D7" w:rsidRDefault="0037605C" w:rsidP="00920270">
            <w:pPr>
              <w:jc w:val="right"/>
              <w:rPr>
                <w:sz w:val="12"/>
                <w:szCs w:val="12"/>
              </w:rPr>
            </w:pPr>
          </w:p>
        </w:tc>
        <w:tc>
          <w:tcPr>
            <w:tcW w:w="134" w:type="pct"/>
            <w:vAlign w:val="bottom"/>
          </w:tcPr>
          <w:p w14:paraId="75FF1C5C" w14:textId="77777777" w:rsidR="0037605C" w:rsidRPr="00BA49D7" w:rsidRDefault="0037605C" w:rsidP="00920270">
            <w:pPr>
              <w:jc w:val="right"/>
              <w:rPr>
                <w:sz w:val="12"/>
                <w:szCs w:val="12"/>
              </w:rPr>
            </w:pPr>
          </w:p>
        </w:tc>
        <w:tc>
          <w:tcPr>
            <w:tcW w:w="89" w:type="pct"/>
            <w:shd w:val="clear" w:color="auto" w:fill="auto"/>
            <w:vAlign w:val="bottom"/>
          </w:tcPr>
          <w:p w14:paraId="56EFE211" w14:textId="77777777" w:rsidR="0037605C" w:rsidRPr="00BA49D7" w:rsidRDefault="0037605C" w:rsidP="00920270">
            <w:pPr>
              <w:jc w:val="right"/>
              <w:rPr>
                <w:sz w:val="12"/>
                <w:szCs w:val="12"/>
              </w:rPr>
            </w:pPr>
          </w:p>
        </w:tc>
        <w:tc>
          <w:tcPr>
            <w:tcW w:w="134" w:type="pct"/>
            <w:vAlign w:val="bottom"/>
          </w:tcPr>
          <w:p w14:paraId="4BC08EB3" w14:textId="77777777" w:rsidR="0037605C" w:rsidRPr="00BA49D7" w:rsidRDefault="0037605C" w:rsidP="00920270">
            <w:pPr>
              <w:jc w:val="right"/>
              <w:rPr>
                <w:sz w:val="12"/>
                <w:szCs w:val="12"/>
              </w:rPr>
            </w:pPr>
            <w:r>
              <w:rPr>
                <w:sz w:val="12"/>
                <w:szCs w:val="12"/>
              </w:rPr>
              <w:t>X</w:t>
            </w:r>
          </w:p>
        </w:tc>
        <w:tc>
          <w:tcPr>
            <w:tcW w:w="134" w:type="pct"/>
            <w:vAlign w:val="bottom"/>
          </w:tcPr>
          <w:p w14:paraId="352F51C7" w14:textId="77777777" w:rsidR="0037605C" w:rsidRPr="00BA49D7" w:rsidRDefault="0037605C" w:rsidP="00920270">
            <w:pPr>
              <w:jc w:val="right"/>
              <w:rPr>
                <w:sz w:val="12"/>
                <w:szCs w:val="12"/>
              </w:rPr>
            </w:pPr>
          </w:p>
        </w:tc>
        <w:tc>
          <w:tcPr>
            <w:tcW w:w="90" w:type="pct"/>
            <w:vAlign w:val="bottom"/>
          </w:tcPr>
          <w:p w14:paraId="73611695" w14:textId="77777777" w:rsidR="0037605C" w:rsidRPr="00BA49D7" w:rsidRDefault="0037605C" w:rsidP="00920270">
            <w:pPr>
              <w:jc w:val="right"/>
              <w:rPr>
                <w:sz w:val="12"/>
                <w:szCs w:val="12"/>
              </w:rPr>
            </w:pPr>
          </w:p>
        </w:tc>
        <w:tc>
          <w:tcPr>
            <w:tcW w:w="201" w:type="pct"/>
          </w:tcPr>
          <w:p w14:paraId="6EAC436B" w14:textId="77777777" w:rsidR="0037605C" w:rsidRPr="00BA49D7" w:rsidRDefault="0037605C" w:rsidP="00920270">
            <w:pPr>
              <w:jc w:val="right"/>
              <w:rPr>
                <w:sz w:val="12"/>
                <w:szCs w:val="12"/>
              </w:rPr>
            </w:pPr>
          </w:p>
        </w:tc>
        <w:tc>
          <w:tcPr>
            <w:tcW w:w="117" w:type="pct"/>
            <w:vAlign w:val="bottom"/>
          </w:tcPr>
          <w:p w14:paraId="61A35249" w14:textId="77777777" w:rsidR="0037605C" w:rsidRPr="00BA49D7" w:rsidRDefault="0037605C" w:rsidP="00920270">
            <w:pPr>
              <w:jc w:val="right"/>
              <w:rPr>
                <w:sz w:val="12"/>
                <w:szCs w:val="12"/>
              </w:rPr>
            </w:pPr>
            <w:r>
              <w:rPr>
                <w:sz w:val="12"/>
                <w:szCs w:val="12"/>
              </w:rPr>
              <w:t>X</w:t>
            </w:r>
          </w:p>
        </w:tc>
        <w:tc>
          <w:tcPr>
            <w:tcW w:w="117" w:type="pct"/>
            <w:vAlign w:val="bottom"/>
          </w:tcPr>
          <w:p w14:paraId="5198A272" w14:textId="77777777" w:rsidR="0037605C" w:rsidRPr="00BA49D7" w:rsidRDefault="0037605C" w:rsidP="00920270">
            <w:pPr>
              <w:jc w:val="right"/>
              <w:rPr>
                <w:sz w:val="12"/>
                <w:szCs w:val="12"/>
              </w:rPr>
            </w:pPr>
            <w:r>
              <w:rPr>
                <w:sz w:val="12"/>
                <w:szCs w:val="12"/>
              </w:rPr>
              <w:t>x</w:t>
            </w:r>
          </w:p>
        </w:tc>
        <w:tc>
          <w:tcPr>
            <w:tcW w:w="117" w:type="pct"/>
            <w:vAlign w:val="bottom"/>
          </w:tcPr>
          <w:p w14:paraId="679CC6C7" w14:textId="77777777" w:rsidR="0037605C" w:rsidRPr="00BA49D7" w:rsidRDefault="0037605C" w:rsidP="00920270">
            <w:pPr>
              <w:jc w:val="right"/>
              <w:rPr>
                <w:sz w:val="12"/>
                <w:szCs w:val="12"/>
              </w:rPr>
            </w:pPr>
          </w:p>
        </w:tc>
        <w:tc>
          <w:tcPr>
            <w:tcW w:w="117" w:type="pct"/>
            <w:vAlign w:val="bottom"/>
          </w:tcPr>
          <w:p w14:paraId="0482B88F" w14:textId="77777777" w:rsidR="0037605C" w:rsidRPr="00BA49D7" w:rsidRDefault="0037605C" w:rsidP="00920270">
            <w:pPr>
              <w:jc w:val="right"/>
              <w:rPr>
                <w:sz w:val="12"/>
                <w:szCs w:val="12"/>
              </w:rPr>
            </w:pPr>
          </w:p>
        </w:tc>
        <w:tc>
          <w:tcPr>
            <w:tcW w:w="117" w:type="pct"/>
            <w:vAlign w:val="bottom"/>
          </w:tcPr>
          <w:p w14:paraId="25EEE785" w14:textId="77777777" w:rsidR="0037605C" w:rsidRPr="00BA49D7" w:rsidRDefault="0037605C" w:rsidP="00920270">
            <w:pPr>
              <w:jc w:val="right"/>
              <w:rPr>
                <w:sz w:val="12"/>
                <w:szCs w:val="12"/>
              </w:rPr>
            </w:pPr>
          </w:p>
        </w:tc>
        <w:tc>
          <w:tcPr>
            <w:tcW w:w="117" w:type="pct"/>
            <w:vAlign w:val="bottom"/>
          </w:tcPr>
          <w:p w14:paraId="59349B2D" w14:textId="77777777" w:rsidR="0037605C" w:rsidRPr="00BA49D7" w:rsidRDefault="0037605C" w:rsidP="00920270">
            <w:pPr>
              <w:jc w:val="right"/>
              <w:rPr>
                <w:sz w:val="12"/>
                <w:szCs w:val="12"/>
              </w:rPr>
            </w:pPr>
          </w:p>
        </w:tc>
        <w:tc>
          <w:tcPr>
            <w:tcW w:w="117" w:type="pct"/>
            <w:vAlign w:val="bottom"/>
          </w:tcPr>
          <w:p w14:paraId="52320096" w14:textId="77777777" w:rsidR="0037605C" w:rsidRPr="00BA49D7" w:rsidRDefault="0037605C" w:rsidP="00920270">
            <w:pPr>
              <w:jc w:val="right"/>
              <w:rPr>
                <w:sz w:val="12"/>
                <w:szCs w:val="12"/>
              </w:rPr>
            </w:pPr>
          </w:p>
        </w:tc>
        <w:tc>
          <w:tcPr>
            <w:tcW w:w="117" w:type="pct"/>
            <w:shd w:val="clear" w:color="auto" w:fill="auto"/>
            <w:vAlign w:val="bottom"/>
          </w:tcPr>
          <w:p w14:paraId="634D6244" w14:textId="77777777" w:rsidR="0037605C" w:rsidRPr="00BA49D7" w:rsidRDefault="0037605C" w:rsidP="00920270">
            <w:pPr>
              <w:jc w:val="right"/>
              <w:rPr>
                <w:sz w:val="12"/>
                <w:szCs w:val="12"/>
              </w:rPr>
            </w:pPr>
          </w:p>
        </w:tc>
        <w:tc>
          <w:tcPr>
            <w:tcW w:w="117" w:type="pct"/>
            <w:vAlign w:val="bottom"/>
          </w:tcPr>
          <w:p w14:paraId="2ABFBA7F" w14:textId="77777777" w:rsidR="0037605C" w:rsidRPr="00BA49D7" w:rsidRDefault="0037605C" w:rsidP="00920270">
            <w:pPr>
              <w:jc w:val="right"/>
              <w:rPr>
                <w:sz w:val="12"/>
                <w:szCs w:val="12"/>
              </w:rPr>
            </w:pPr>
          </w:p>
        </w:tc>
        <w:tc>
          <w:tcPr>
            <w:tcW w:w="117" w:type="pct"/>
            <w:vAlign w:val="bottom"/>
          </w:tcPr>
          <w:p w14:paraId="18627447" w14:textId="77777777" w:rsidR="0037605C" w:rsidRPr="00075E02" w:rsidRDefault="0037605C" w:rsidP="00920270">
            <w:pPr>
              <w:jc w:val="right"/>
              <w:rPr>
                <w:sz w:val="12"/>
                <w:szCs w:val="12"/>
              </w:rPr>
            </w:pPr>
          </w:p>
        </w:tc>
        <w:tc>
          <w:tcPr>
            <w:tcW w:w="117" w:type="pct"/>
            <w:vAlign w:val="bottom"/>
          </w:tcPr>
          <w:p w14:paraId="14138EFA" w14:textId="77777777" w:rsidR="0037605C" w:rsidRPr="00BA49D7" w:rsidRDefault="0037605C" w:rsidP="00920270">
            <w:pPr>
              <w:jc w:val="right"/>
              <w:rPr>
                <w:sz w:val="12"/>
                <w:szCs w:val="12"/>
              </w:rPr>
            </w:pPr>
          </w:p>
        </w:tc>
        <w:tc>
          <w:tcPr>
            <w:tcW w:w="117" w:type="pct"/>
            <w:vAlign w:val="bottom"/>
          </w:tcPr>
          <w:p w14:paraId="4D60D5BA" w14:textId="77777777" w:rsidR="0037605C" w:rsidRPr="00BA49D7" w:rsidRDefault="0037605C" w:rsidP="00920270">
            <w:pPr>
              <w:jc w:val="right"/>
              <w:rPr>
                <w:sz w:val="12"/>
                <w:szCs w:val="12"/>
              </w:rPr>
            </w:pPr>
          </w:p>
        </w:tc>
        <w:tc>
          <w:tcPr>
            <w:tcW w:w="117" w:type="pct"/>
            <w:vAlign w:val="bottom"/>
          </w:tcPr>
          <w:p w14:paraId="16F4104C" w14:textId="77777777" w:rsidR="0037605C" w:rsidRPr="00BA49D7" w:rsidRDefault="0037605C" w:rsidP="00920270">
            <w:pPr>
              <w:jc w:val="right"/>
              <w:rPr>
                <w:sz w:val="12"/>
                <w:szCs w:val="12"/>
              </w:rPr>
            </w:pPr>
          </w:p>
        </w:tc>
        <w:tc>
          <w:tcPr>
            <w:tcW w:w="117" w:type="pct"/>
            <w:vAlign w:val="bottom"/>
          </w:tcPr>
          <w:p w14:paraId="2C21F147" w14:textId="77777777" w:rsidR="0037605C" w:rsidRPr="00BA49D7" w:rsidRDefault="0037605C" w:rsidP="00920270">
            <w:pPr>
              <w:jc w:val="right"/>
              <w:rPr>
                <w:sz w:val="12"/>
                <w:szCs w:val="12"/>
              </w:rPr>
            </w:pPr>
          </w:p>
        </w:tc>
        <w:tc>
          <w:tcPr>
            <w:tcW w:w="117" w:type="pct"/>
            <w:vAlign w:val="bottom"/>
          </w:tcPr>
          <w:p w14:paraId="2D31F714" w14:textId="77777777" w:rsidR="0037605C" w:rsidRPr="00BA49D7" w:rsidRDefault="0037605C" w:rsidP="00920270">
            <w:pPr>
              <w:jc w:val="right"/>
              <w:rPr>
                <w:sz w:val="12"/>
                <w:szCs w:val="12"/>
              </w:rPr>
            </w:pPr>
          </w:p>
        </w:tc>
        <w:tc>
          <w:tcPr>
            <w:tcW w:w="117" w:type="pct"/>
            <w:vAlign w:val="bottom"/>
          </w:tcPr>
          <w:p w14:paraId="70E07C46" w14:textId="77777777" w:rsidR="0037605C" w:rsidRPr="00BA49D7" w:rsidRDefault="0037605C" w:rsidP="00920270">
            <w:pPr>
              <w:jc w:val="right"/>
              <w:rPr>
                <w:sz w:val="12"/>
                <w:szCs w:val="12"/>
              </w:rPr>
            </w:pPr>
          </w:p>
        </w:tc>
        <w:tc>
          <w:tcPr>
            <w:tcW w:w="117" w:type="pct"/>
            <w:vAlign w:val="bottom"/>
          </w:tcPr>
          <w:p w14:paraId="6F0C8A9A" w14:textId="77777777" w:rsidR="0037605C" w:rsidRPr="00BA49D7" w:rsidRDefault="0037605C" w:rsidP="00920270">
            <w:pPr>
              <w:jc w:val="right"/>
              <w:rPr>
                <w:sz w:val="12"/>
                <w:szCs w:val="12"/>
              </w:rPr>
            </w:pPr>
          </w:p>
        </w:tc>
        <w:tc>
          <w:tcPr>
            <w:tcW w:w="117" w:type="pct"/>
            <w:vAlign w:val="bottom"/>
          </w:tcPr>
          <w:p w14:paraId="4F2E3BD7" w14:textId="77777777" w:rsidR="0037605C" w:rsidRPr="00BA49D7" w:rsidRDefault="0037605C" w:rsidP="00920270">
            <w:pPr>
              <w:jc w:val="right"/>
              <w:rPr>
                <w:sz w:val="12"/>
                <w:szCs w:val="12"/>
              </w:rPr>
            </w:pPr>
          </w:p>
        </w:tc>
        <w:tc>
          <w:tcPr>
            <w:tcW w:w="117" w:type="pct"/>
            <w:vAlign w:val="bottom"/>
          </w:tcPr>
          <w:p w14:paraId="3BBA97B9" w14:textId="77777777" w:rsidR="0037605C" w:rsidRPr="00BA49D7" w:rsidRDefault="0037605C" w:rsidP="00920270">
            <w:pPr>
              <w:jc w:val="right"/>
              <w:rPr>
                <w:sz w:val="12"/>
                <w:szCs w:val="12"/>
              </w:rPr>
            </w:pPr>
          </w:p>
        </w:tc>
        <w:tc>
          <w:tcPr>
            <w:tcW w:w="117" w:type="pct"/>
            <w:shd w:val="clear" w:color="auto" w:fill="auto"/>
            <w:vAlign w:val="bottom"/>
          </w:tcPr>
          <w:p w14:paraId="005B6E46" w14:textId="77777777" w:rsidR="0037605C" w:rsidRPr="00B4597C" w:rsidRDefault="0037605C" w:rsidP="00920270">
            <w:pPr>
              <w:jc w:val="right"/>
              <w:rPr>
                <w:sz w:val="12"/>
                <w:szCs w:val="12"/>
              </w:rPr>
            </w:pPr>
          </w:p>
        </w:tc>
        <w:tc>
          <w:tcPr>
            <w:tcW w:w="117" w:type="pct"/>
            <w:shd w:val="clear" w:color="auto" w:fill="auto"/>
            <w:vAlign w:val="bottom"/>
          </w:tcPr>
          <w:p w14:paraId="4EA233A5" w14:textId="77777777" w:rsidR="0037605C" w:rsidRPr="00BA49D7" w:rsidRDefault="0037605C" w:rsidP="00920270">
            <w:pPr>
              <w:jc w:val="right"/>
              <w:rPr>
                <w:sz w:val="12"/>
                <w:szCs w:val="12"/>
              </w:rPr>
            </w:pPr>
          </w:p>
        </w:tc>
        <w:tc>
          <w:tcPr>
            <w:tcW w:w="117" w:type="pct"/>
            <w:vAlign w:val="bottom"/>
          </w:tcPr>
          <w:p w14:paraId="3FA40DF8" w14:textId="77777777" w:rsidR="0037605C" w:rsidRPr="00BA49D7" w:rsidRDefault="0037605C" w:rsidP="00920270">
            <w:pPr>
              <w:jc w:val="right"/>
              <w:rPr>
                <w:sz w:val="12"/>
                <w:szCs w:val="12"/>
              </w:rPr>
            </w:pPr>
          </w:p>
        </w:tc>
        <w:tc>
          <w:tcPr>
            <w:tcW w:w="117" w:type="pct"/>
            <w:vAlign w:val="bottom"/>
          </w:tcPr>
          <w:p w14:paraId="13B8C0D5" w14:textId="77777777" w:rsidR="0037605C" w:rsidRPr="00BA49D7" w:rsidRDefault="0037605C" w:rsidP="00920270">
            <w:pPr>
              <w:jc w:val="right"/>
              <w:rPr>
                <w:sz w:val="12"/>
                <w:szCs w:val="12"/>
              </w:rPr>
            </w:pPr>
          </w:p>
        </w:tc>
        <w:tc>
          <w:tcPr>
            <w:tcW w:w="117" w:type="pct"/>
            <w:vAlign w:val="bottom"/>
          </w:tcPr>
          <w:p w14:paraId="31CA67C6" w14:textId="77777777" w:rsidR="0037605C" w:rsidRPr="00BA49D7" w:rsidRDefault="0037605C" w:rsidP="00920270">
            <w:pPr>
              <w:jc w:val="right"/>
              <w:rPr>
                <w:sz w:val="12"/>
                <w:szCs w:val="12"/>
              </w:rPr>
            </w:pPr>
          </w:p>
        </w:tc>
        <w:tc>
          <w:tcPr>
            <w:tcW w:w="159" w:type="pct"/>
            <w:vAlign w:val="bottom"/>
          </w:tcPr>
          <w:p w14:paraId="3CFBD9D7" w14:textId="77777777" w:rsidR="0037605C" w:rsidRPr="00BA49D7" w:rsidRDefault="0037605C" w:rsidP="00920270">
            <w:pPr>
              <w:jc w:val="right"/>
              <w:rPr>
                <w:sz w:val="12"/>
                <w:szCs w:val="12"/>
              </w:rPr>
            </w:pPr>
          </w:p>
        </w:tc>
        <w:tc>
          <w:tcPr>
            <w:tcW w:w="131" w:type="pct"/>
            <w:vAlign w:val="bottom"/>
          </w:tcPr>
          <w:p w14:paraId="24E0EED0"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415DA53F" w14:textId="77777777" w:rsidTr="00CC1C6F">
        <w:trPr>
          <w:cantSplit/>
          <w:trHeight w:val="39"/>
        </w:trPr>
        <w:tc>
          <w:tcPr>
            <w:tcW w:w="491" w:type="pct"/>
            <w:vAlign w:val="bottom"/>
          </w:tcPr>
          <w:p w14:paraId="1859F967" w14:textId="77777777" w:rsidR="0037605C" w:rsidRDefault="0037605C" w:rsidP="00920270">
            <w:pPr>
              <w:rPr>
                <w:sz w:val="12"/>
                <w:szCs w:val="12"/>
              </w:rPr>
            </w:pPr>
            <w:r>
              <w:rPr>
                <w:sz w:val="12"/>
                <w:szCs w:val="12"/>
              </w:rPr>
              <w:t>Rusch 2019</w:t>
            </w:r>
          </w:p>
        </w:tc>
        <w:tc>
          <w:tcPr>
            <w:tcW w:w="125" w:type="pct"/>
          </w:tcPr>
          <w:p w14:paraId="3EC9F555" w14:textId="77777777" w:rsidR="009B26E0" w:rsidRDefault="009B26E0" w:rsidP="00920270">
            <w:pPr>
              <w:jc w:val="right"/>
              <w:rPr>
                <w:sz w:val="12"/>
                <w:szCs w:val="12"/>
              </w:rPr>
            </w:pPr>
          </w:p>
        </w:tc>
        <w:tc>
          <w:tcPr>
            <w:tcW w:w="125" w:type="pct"/>
            <w:vAlign w:val="bottom"/>
          </w:tcPr>
          <w:p w14:paraId="4EC1B39E" w14:textId="77777777" w:rsidR="0037605C" w:rsidRDefault="0037605C" w:rsidP="00920270">
            <w:pPr>
              <w:jc w:val="right"/>
              <w:rPr>
                <w:sz w:val="12"/>
                <w:szCs w:val="12"/>
              </w:rPr>
            </w:pPr>
          </w:p>
        </w:tc>
        <w:tc>
          <w:tcPr>
            <w:tcW w:w="132" w:type="pct"/>
            <w:vAlign w:val="bottom"/>
          </w:tcPr>
          <w:p w14:paraId="78148E02" w14:textId="77777777" w:rsidR="0037605C" w:rsidRPr="00BA49D7" w:rsidRDefault="0037605C" w:rsidP="00920270">
            <w:pPr>
              <w:jc w:val="right"/>
              <w:rPr>
                <w:sz w:val="12"/>
                <w:szCs w:val="12"/>
              </w:rPr>
            </w:pPr>
          </w:p>
        </w:tc>
        <w:tc>
          <w:tcPr>
            <w:tcW w:w="156" w:type="pct"/>
            <w:vAlign w:val="bottom"/>
          </w:tcPr>
          <w:p w14:paraId="4798EC38" w14:textId="77777777" w:rsidR="0037605C" w:rsidRPr="00BA49D7" w:rsidRDefault="0037605C" w:rsidP="00920270">
            <w:pPr>
              <w:jc w:val="right"/>
              <w:rPr>
                <w:sz w:val="12"/>
                <w:szCs w:val="12"/>
              </w:rPr>
            </w:pPr>
          </w:p>
        </w:tc>
        <w:tc>
          <w:tcPr>
            <w:tcW w:w="90" w:type="pct"/>
            <w:vAlign w:val="bottom"/>
          </w:tcPr>
          <w:p w14:paraId="50AB062C" w14:textId="77777777" w:rsidR="0037605C" w:rsidRPr="00BA49D7" w:rsidRDefault="0037605C" w:rsidP="00920270">
            <w:pPr>
              <w:jc w:val="right"/>
              <w:rPr>
                <w:sz w:val="12"/>
                <w:szCs w:val="12"/>
              </w:rPr>
            </w:pPr>
          </w:p>
        </w:tc>
        <w:tc>
          <w:tcPr>
            <w:tcW w:w="134" w:type="pct"/>
            <w:vAlign w:val="bottom"/>
          </w:tcPr>
          <w:p w14:paraId="4C189A0E" w14:textId="77777777" w:rsidR="0037605C" w:rsidRPr="00BA49D7" w:rsidRDefault="0037605C" w:rsidP="00920270">
            <w:pPr>
              <w:jc w:val="right"/>
              <w:rPr>
                <w:sz w:val="12"/>
                <w:szCs w:val="12"/>
              </w:rPr>
            </w:pPr>
          </w:p>
        </w:tc>
        <w:tc>
          <w:tcPr>
            <w:tcW w:w="89" w:type="pct"/>
            <w:shd w:val="clear" w:color="auto" w:fill="auto"/>
            <w:vAlign w:val="bottom"/>
          </w:tcPr>
          <w:p w14:paraId="66DADD48" w14:textId="77777777" w:rsidR="0037605C" w:rsidRPr="00BA49D7" w:rsidRDefault="0037605C" w:rsidP="00920270">
            <w:pPr>
              <w:jc w:val="right"/>
              <w:rPr>
                <w:sz w:val="12"/>
                <w:szCs w:val="12"/>
              </w:rPr>
            </w:pPr>
          </w:p>
        </w:tc>
        <w:tc>
          <w:tcPr>
            <w:tcW w:w="134" w:type="pct"/>
            <w:vAlign w:val="bottom"/>
          </w:tcPr>
          <w:p w14:paraId="7567F6F5" w14:textId="77777777" w:rsidR="0037605C" w:rsidRDefault="0037605C" w:rsidP="00920270">
            <w:pPr>
              <w:jc w:val="right"/>
              <w:rPr>
                <w:sz w:val="12"/>
                <w:szCs w:val="12"/>
              </w:rPr>
            </w:pPr>
          </w:p>
        </w:tc>
        <w:tc>
          <w:tcPr>
            <w:tcW w:w="134" w:type="pct"/>
            <w:vAlign w:val="bottom"/>
          </w:tcPr>
          <w:p w14:paraId="307A131C" w14:textId="77777777" w:rsidR="0037605C" w:rsidRPr="00BA49D7" w:rsidRDefault="0037605C" w:rsidP="00920270">
            <w:pPr>
              <w:jc w:val="right"/>
              <w:rPr>
                <w:sz w:val="12"/>
                <w:szCs w:val="12"/>
              </w:rPr>
            </w:pPr>
          </w:p>
        </w:tc>
        <w:tc>
          <w:tcPr>
            <w:tcW w:w="90" w:type="pct"/>
            <w:vAlign w:val="bottom"/>
          </w:tcPr>
          <w:p w14:paraId="563BE79F" w14:textId="77777777" w:rsidR="0037605C" w:rsidRPr="00BA49D7" w:rsidRDefault="0037605C" w:rsidP="00920270">
            <w:pPr>
              <w:jc w:val="right"/>
              <w:rPr>
                <w:sz w:val="12"/>
                <w:szCs w:val="12"/>
              </w:rPr>
            </w:pPr>
          </w:p>
        </w:tc>
        <w:tc>
          <w:tcPr>
            <w:tcW w:w="201" w:type="pct"/>
          </w:tcPr>
          <w:p w14:paraId="53319F6B" w14:textId="77777777" w:rsidR="0037605C" w:rsidRPr="00BA49D7" w:rsidRDefault="0037605C" w:rsidP="00920270">
            <w:pPr>
              <w:jc w:val="right"/>
              <w:rPr>
                <w:sz w:val="12"/>
                <w:szCs w:val="12"/>
              </w:rPr>
            </w:pPr>
          </w:p>
        </w:tc>
        <w:tc>
          <w:tcPr>
            <w:tcW w:w="117" w:type="pct"/>
            <w:vAlign w:val="bottom"/>
          </w:tcPr>
          <w:p w14:paraId="31BDB1DA" w14:textId="77777777" w:rsidR="0037605C" w:rsidRDefault="0037605C" w:rsidP="00920270">
            <w:pPr>
              <w:jc w:val="right"/>
              <w:rPr>
                <w:sz w:val="12"/>
                <w:szCs w:val="12"/>
              </w:rPr>
            </w:pPr>
          </w:p>
        </w:tc>
        <w:tc>
          <w:tcPr>
            <w:tcW w:w="117" w:type="pct"/>
            <w:vAlign w:val="bottom"/>
          </w:tcPr>
          <w:p w14:paraId="555CB3D6" w14:textId="77777777" w:rsidR="0037605C" w:rsidRDefault="0037605C" w:rsidP="00920270">
            <w:pPr>
              <w:jc w:val="right"/>
              <w:rPr>
                <w:sz w:val="12"/>
                <w:szCs w:val="12"/>
              </w:rPr>
            </w:pPr>
            <w:r>
              <w:rPr>
                <w:sz w:val="12"/>
                <w:szCs w:val="12"/>
              </w:rPr>
              <w:t>x</w:t>
            </w:r>
          </w:p>
        </w:tc>
        <w:tc>
          <w:tcPr>
            <w:tcW w:w="117" w:type="pct"/>
            <w:vAlign w:val="bottom"/>
          </w:tcPr>
          <w:p w14:paraId="606C090F" w14:textId="77777777" w:rsidR="0037605C" w:rsidRPr="00BA49D7" w:rsidRDefault="0037605C" w:rsidP="00920270">
            <w:pPr>
              <w:jc w:val="right"/>
              <w:rPr>
                <w:sz w:val="12"/>
                <w:szCs w:val="12"/>
              </w:rPr>
            </w:pPr>
          </w:p>
        </w:tc>
        <w:tc>
          <w:tcPr>
            <w:tcW w:w="117" w:type="pct"/>
            <w:vAlign w:val="bottom"/>
          </w:tcPr>
          <w:p w14:paraId="2BA46901" w14:textId="77777777" w:rsidR="0037605C" w:rsidRPr="00BA49D7" w:rsidRDefault="0037605C" w:rsidP="00920270">
            <w:pPr>
              <w:jc w:val="right"/>
              <w:rPr>
                <w:sz w:val="12"/>
                <w:szCs w:val="12"/>
              </w:rPr>
            </w:pPr>
          </w:p>
        </w:tc>
        <w:tc>
          <w:tcPr>
            <w:tcW w:w="117" w:type="pct"/>
            <w:vAlign w:val="bottom"/>
          </w:tcPr>
          <w:p w14:paraId="5D5D1C0F" w14:textId="77777777" w:rsidR="0037605C" w:rsidRPr="00BA49D7" w:rsidRDefault="0037605C" w:rsidP="00920270">
            <w:pPr>
              <w:jc w:val="right"/>
              <w:rPr>
                <w:sz w:val="12"/>
                <w:szCs w:val="12"/>
              </w:rPr>
            </w:pPr>
          </w:p>
        </w:tc>
        <w:tc>
          <w:tcPr>
            <w:tcW w:w="117" w:type="pct"/>
            <w:vAlign w:val="bottom"/>
          </w:tcPr>
          <w:p w14:paraId="580A5D57" w14:textId="77777777" w:rsidR="0037605C" w:rsidRPr="00BA49D7" w:rsidRDefault="0037605C" w:rsidP="00920270">
            <w:pPr>
              <w:jc w:val="right"/>
              <w:rPr>
                <w:sz w:val="12"/>
                <w:szCs w:val="12"/>
              </w:rPr>
            </w:pPr>
          </w:p>
        </w:tc>
        <w:tc>
          <w:tcPr>
            <w:tcW w:w="117" w:type="pct"/>
            <w:vAlign w:val="bottom"/>
          </w:tcPr>
          <w:p w14:paraId="20ABB00B" w14:textId="77777777" w:rsidR="0037605C" w:rsidRPr="00BA49D7" w:rsidRDefault="0037605C" w:rsidP="00920270">
            <w:pPr>
              <w:jc w:val="right"/>
              <w:rPr>
                <w:sz w:val="12"/>
                <w:szCs w:val="12"/>
              </w:rPr>
            </w:pPr>
          </w:p>
        </w:tc>
        <w:tc>
          <w:tcPr>
            <w:tcW w:w="117" w:type="pct"/>
            <w:shd w:val="clear" w:color="auto" w:fill="auto"/>
            <w:vAlign w:val="bottom"/>
          </w:tcPr>
          <w:p w14:paraId="758D5CE0" w14:textId="77777777" w:rsidR="0037605C" w:rsidRPr="00BA49D7" w:rsidRDefault="0037605C" w:rsidP="00920270">
            <w:pPr>
              <w:jc w:val="right"/>
              <w:rPr>
                <w:sz w:val="12"/>
                <w:szCs w:val="12"/>
              </w:rPr>
            </w:pPr>
          </w:p>
        </w:tc>
        <w:tc>
          <w:tcPr>
            <w:tcW w:w="117" w:type="pct"/>
            <w:vAlign w:val="bottom"/>
          </w:tcPr>
          <w:p w14:paraId="4B30F722" w14:textId="77777777" w:rsidR="0037605C" w:rsidRPr="00BA49D7" w:rsidRDefault="0037605C" w:rsidP="00920270">
            <w:pPr>
              <w:jc w:val="right"/>
              <w:rPr>
                <w:sz w:val="12"/>
                <w:szCs w:val="12"/>
              </w:rPr>
            </w:pPr>
          </w:p>
        </w:tc>
        <w:tc>
          <w:tcPr>
            <w:tcW w:w="117" w:type="pct"/>
            <w:vAlign w:val="bottom"/>
          </w:tcPr>
          <w:p w14:paraId="3085B3A3" w14:textId="77777777" w:rsidR="0037605C" w:rsidRPr="00075E02" w:rsidRDefault="0037605C" w:rsidP="00920270">
            <w:pPr>
              <w:jc w:val="right"/>
              <w:rPr>
                <w:sz w:val="12"/>
                <w:szCs w:val="12"/>
              </w:rPr>
            </w:pPr>
          </w:p>
        </w:tc>
        <w:tc>
          <w:tcPr>
            <w:tcW w:w="117" w:type="pct"/>
            <w:vAlign w:val="bottom"/>
          </w:tcPr>
          <w:p w14:paraId="1449375B" w14:textId="77777777" w:rsidR="0037605C" w:rsidRPr="00BA49D7" w:rsidRDefault="0037605C" w:rsidP="00920270">
            <w:pPr>
              <w:jc w:val="right"/>
              <w:rPr>
                <w:sz w:val="12"/>
                <w:szCs w:val="12"/>
              </w:rPr>
            </w:pPr>
          </w:p>
        </w:tc>
        <w:tc>
          <w:tcPr>
            <w:tcW w:w="117" w:type="pct"/>
            <w:vAlign w:val="bottom"/>
          </w:tcPr>
          <w:p w14:paraId="57DD47F1" w14:textId="77777777" w:rsidR="0037605C" w:rsidRPr="00BA49D7" w:rsidRDefault="0037605C" w:rsidP="00920270">
            <w:pPr>
              <w:jc w:val="right"/>
              <w:rPr>
                <w:sz w:val="12"/>
                <w:szCs w:val="12"/>
              </w:rPr>
            </w:pPr>
          </w:p>
        </w:tc>
        <w:tc>
          <w:tcPr>
            <w:tcW w:w="117" w:type="pct"/>
            <w:vAlign w:val="bottom"/>
          </w:tcPr>
          <w:p w14:paraId="5F1DD6FE" w14:textId="77777777" w:rsidR="0037605C" w:rsidRPr="00BA49D7" w:rsidRDefault="0037605C" w:rsidP="00920270">
            <w:pPr>
              <w:jc w:val="right"/>
              <w:rPr>
                <w:sz w:val="12"/>
                <w:szCs w:val="12"/>
              </w:rPr>
            </w:pPr>
          </w:p>
        </w:tc>
        <w:tc>
          <w:tcPr>
            <w:tcW w:w="117" w:type="pct"/>
            <w:vAlign w:val="bottom"/>
          </w:tcPr>
          <w:p w14:paraId="16CDC470" w14:textId="77777777" w:rsidR="0037605C" w:rsidRPr="00BA49D7" w:rsidRDefault="0037605C" w:rsidP="00920270">
            <w:pPr>
              <w:jc w:val="right"/>
              <w:rPr>
                <w:sz w:val="12"/>
                <w:szCs w:val="12"/>
              </w:rPr>
            </w:pPr>
          </w:p>
        </w:tc>
        <w:tc>
          <w:tcPr>
            <w:tcW w:w="117" w:type="pct"/>
            <w:vAlign w:val="bottom"/>
          </w:tcPr>
          <w:p w14:paraId="6EF5C152" w14:textId="77777777" w:rsidR="0037605C" w:rsidRPr="00BA49D7" w:rsidRDefault="0037605C" w:rsidP="00920270">
            <w:pPr>
              <w:jc w:val="right"/>
              <w:rPr>
                <w:sz w:val="12"/>
                <w:szCs w:val="12"/>
              </w:rPr>
            </w:pPr>
          </w:p>
        </w:tc>
        <w:tc>
          <w:tcPr>
            <w:tcW w:w="117" w:type="pct"/>
            <w:vAlign w:val="bottom"/>
          </w:tcPr>
          <w:p w14:paraId="65064F50" w14:textId="77777777" w:rsidR="0037605C" w:rsidRPr="00BA49D7" w:rsidRDefault="0037605C" w:rsidP="00920270">
            <w:pPr>
              <w:jc w:val="right"/>
              <w:rPr>
                <w:sz w:val="12"/>
                <w:szCs w:val="12"/>
              </w:rPr>
            </w:pPr>
          </w:p>
        </w:tc>
        <w:tc>
          <w:tcPr>
            <w:tcW w:w="117" w:type="pct"/>
            <w:vAlign w:val="bottom"/>
          </w:tcPr>
          <w:p w14:paraId="3E1D98E3" w14:textId="77777777" w:rsidR="0037605C" w:rsidRPr="00BA49D7" w:rsidRDefault="0037605C" w:rsidP="00920270">
            <w:pPr>
              <w:jc w:val="right"/>
              <w:rPr>
                <w:sz w:val="12"/>
                <w:szCs w:val="12"/>
              </w:rPr>
            </w:pPr>
          </w:p>
        </w:tc>
        <w:tc>
          <w:tcPr>
            <w:tcW w:w="117" w:type="pct"/>
            <w:vAlign w:val="bottom"/>
          </w:tcPr>
          <w:p w14:paraId="107F1ABA" w14:textId="77777777" w:rsidR="0037605C" w:rsidRPr="00BA49D7" w:rsidRDefault="0037605C" w:rsidP="00920270">
            <w:pPr>
              <w:jc w:val="right"/>
              <w:rPr>
                <w:sz w:val="12"/>
                <w:szCs w:val="12"/>
              </w:rPr>
            </w:pPr>
          </w:p>
        </w:tc>
        <w:tc>
          <w:tcPr>
            <w:tcW w:w="117" w:type="pct"/>
            <w:vAlign w:val="bottom"/>
          </w:tcPr>
          <w:p w14:paraId="77311860" w14:textId="77777777" w:rsidR="0037605C" w:rsidRPr="00BA49D7" w:rsidRDefault="0037605C" w:rsidP="00920270">
            <w:pPr>
              <w:jc w:val="right"/>
              <w:rPr>
                <w:sz w:val="12"/>
                <w:szCs w:val="12"/>
              </w:rPr>
            </w:pPr>
          </w:p>
        </w:tc>
        <w:tc>
          <w:tcPr>
            <w:tcW w:w="117" w:type="pct"/>
            <w:shd w:val="clear" w:color="auto" w:fill="auto"/>
            <w:vAlign w:val="bottom"/>
          </w:tcPr>
          <w:p w14:paraId="31810DAB" w14:textId="77777777" w:rsidR="0037605C" w:rsidRPr="00B4597C" w:rsidRDefault="0037605C" w:rsidP="00920270">
            <w:pPr>
              <w:jc w:val="right"/>
              <w:rPr>
                <w:sz w:val="12"/>
                <w:szCs w:val="12"/>
              </w:rPr>
            </w:pPr>
          </w:p>
        </w:tc>
        <w:tc>
          <w:tcPr>
            <w:tcW w:w="117" w:type="pct"/>
            <w:shd w:val="clear" w:color="auto" w:fill="auto"/>
            <w:vAlign w:val="bottom"/>
          </w:tcPr>
          <w:p w14:paraId="3EF61716" w14:textId="77777777" w:rsidR="0037605C" w:rsidRPr="00BA49D7" w:rsidRDefault="0037605C" w:rsidP="00920270">
            <w:pPr>
              <w:jc w:val="right"/>
              <w:rPr>
                <w:sz w:val="12"/>
                <w:szCs w:val="12"/>
              </w:rPr>
            </w:pPr>
          </w:p>
        </w:tc>
        <w:tc>
          <w:tcPr>
            <w:tcW w:w="117" w:type="pct"/>
            <w:vAlign w:val="bottom"/>
          </w:tcPr>
          <w:p w14:paraId="01E08927" w14:textId="77777777" w:rsidR="0037605C" w:rsidRPr="00BA49D7" w:rsidRDefault="0037605C" w:rsidP="00920270">
            <w:pPr>
              <w:jc w:val="right"/>
              <w:rPr>
                <w:sz w:val="12"/>
                <w:szCs w:val="12"/>
              </w:rPr>
            </w:pPr>
          </w:p>
        </w:tc>
        <w:tc>
          <w:tcPr>
            <w:tcW w:w="117" w:type="pct"/>
            <w:vAlign w:val="bottom"/>
          </w:tcPr>
          <w:p w14:paraId="1DFA4EB3" w14:textId="77777777" w:rsidR="0037605C" w:rsidRPr="00BA49D7" w:rsidRDefault="0037605C" w:rsidP="00920270">
            <w:pPr>
              <w:jc w:val="right"/>
              <w:rPr>
                <w:sz w:val="12"/>
                <w:szCs w:val="12"/>
              </w:rPr>
            </w:pPr>
          </w:p>
        </w:tc>
        <w:tc>
          <w:tcPr>
            <w:tcW w:w="117" w:type="pct"/>
            <w:vAlign w:val="bottom"/>
          </w:tcPr>
          <w:p w14:paraId="26A9DEFB" w14:textId="77777777" w:rsidR="0037605C" w:rsidRPr="00BA49D7" w:rsidRDefault="0037605C" w:rsidP="00920270">
            <w:pPr>
              <w:jc w:val="right"/>
              <w:rPr>
                <w:sz w:val="12"/>
                <w:szCs w:val="12"/>
              </w:rPr>
            </w:pPr>
          </w:p>
        </w:tc>
        <w:tc>
          <w:tcPr>
            <w:tcW w:w="159" w:type="pct"/>
            <w:vAlign w:val="bottom"/>
          </w:tcPr>
          <w:p w14:paraId="5DDC0545" w14:textId="77777777" w:rsidR="0037605C" w:rsidRPr="00BA49D7" w:rsidRDefault="0037605C" w:rsidP="00920270">
            <w:pPr>
              <w:jc w:val="right"/>
              <w:rPr>
                <w:sz w:val="12"/>
                <w:szCs w:val="12"/>
              </w:rPr>
            </w:pPr>
          </w:p>
        </w:tc>
        <w:tc>
          <w:tcPr>
            <w:tcW w:w="131" w:type="pct"/>
            <w:vAlign w:val="bottom"/>
          </w:tcPr>
          <w:p w14:paraId="5CC309D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5CE51AE" w14:textId="77777777" w:rsidTr="00CC1C6F">
        <w:trPr>
          <w:cantSplit/>
          <w:trHeight w:val="71"/>
        </w:trPr>
        <w:tc>
          <w:tcPr>
            <w:tcW w:w="491" w:type="pct"/>
            <w:vAlign w:val="bottom"/>
          </w:tcPr>
          <w:p w14:paraId="40992C71" w14:textId="77777777" w:rsidR="0037605C" w:rsidRPr="00BA49D7" w:rsidRDefault="0037605C" w:rsidP="00920270">
            <w:pPr>
              <w:rPr>
                <w:sz w:val="12"/>
                <w:szCs w:val="12"/>
              </w:rPr>
            </w:pPr>
            <w:r>
              <w:rPr>
                <w:sz w:val="12"/>
                <w:szCs w:val="12"/>
              </w:rPr>
              <w:t>Russinova et al 2014</w:t>
            </w:r>
          </w:p>
        </w:tc>
        <w:tc>
          <w:tcPr>
            <w:tcW w:w="125" w:type="pct"/>
          </w:tcPr>
          <w:p w14:paraId="20D766EB" w14:textId="77777777" w:rsidR="009B26E0" w:rsidRDefault="009B26E0" w:rsidP="00920270">
            <w:pPr>
              <w:jc w:val="right"/>
              <w:rPr>
                <w:sz w:val="12"/>
                <w:szCs w:val="12"/>
              </w:rPr>
            </w:pPr>
          </w:p>
        </w:tc>
        <w:tc>
          <w:tcPr>
            <w:tcW w:w="125" w:type="pct"/>
            <w:vAlign w:val="bottom"/>
          </w:tcPr>
          <w:p w14:paraId="4F4ABAA0" w14:textId="77777777" w:rsidR="0037605C" w:rsidRPr="00BA49D7" w:rsidRDefault="0037605C" w:rsidP="00920270">
            <w:pPr>
              <w:jc w:val="right"/>
              <w:rPr>
                <w:sz w:val="12"/>
                <w:szCs w:val="12"/>
              </w:rPr>
            </w:pPr>
            <w:r>
              <w:rPr>
                <w:sz w:val="12"/>
                <w:szCs w:val="12"/>
              </w:rPr>
              <w:t>X</w:t>
            </w:r>
          </w:p>
        </w:tc>
        <w:tc>
          <w:tcPr>
            <w:tcW w:w="132" w:type="pct"/>
            <w:vAlign w:val="bottom"/>
          </w:tcPr>
          <w:p w14:paraId="00E66239" w14:textId="77777777" w:rsidR="0037605C" w:rsidRPr="00BA49D7" w:rsidRDefault="0037605C" w:rsidP="00920270">
            <w:pPr>
              <w:jc w:val="right"/>
              <w:rPr>
                <w:sz w:val="12"/>
                <w:szCs w:val="12"/>
              </w:rPr>
            </w:pPr>
          </w:p>
        </w:tc>
        <w:tc>
          <w:tcPr>
            <w:tcW w:w="156" w:type="pct"/>
            <w:vAlign w:val="bottom"/>
          </w:tcPr>
          <w:p w14:paraId="2152CCDF" w14:textId="77777777" w:rsidR="0037605C" w:rsidRPr="00BA49D7" w:rsidRDefault="0037605C" w:rsidP="00920270">
            <w:pPr>
              <w:jc w:val="right"/>
              <w:rPr>
                <w:sz w:val="12"/>
                <w:szCs w:val="12"/>
              </w:rPr>
            </w:pPr>
          </w:p>
        </w:tc>
        <w:tc>
          <w:tcPr>
            <w:tcW w:w="90" w:type="pct"/>
            <w:vAlign w:val="bottom"/>
          </w:tcPr>
          <w:p w14:paraId="008A4848" w14:textId="77777777" w:rsidR="0037605C" w:rsidRPr="00BA49D7" w:rsidRDefault="0037605C" w:rsidP="00920270">
            <w:pPr>
              <w:jc w:val="right"/>
              <w:rPr>
                <w:sz w:val="12"/>
                <w:szCs w:val="12"/>
              </w:rPr>
            </w:pPr>
          </w:p>
        </w:tc>
        <w:tc>
          <w:tcPr>
            <w:tcW w:w="134" w:type="pct"/>
            <w:vAlign w:val="bottom"/>
          </w:tcPr>
          <w:p w14:paraId="540392C9" w14:textId="77777777" w:rsidR="0037605C" w:rsidRPr="00BA49D7" w:rsidRDefault="0037605C" w:rsidP="00920270">
            <w:pPr>
              <w:jc w:val="right"/>
              <w:rPr>
                <w:sz w:val="12"/>
                <w:szCs w:val="12"/>
              </w:rPr>
            </w:pPr>
          </w:p>
        </w:tc>
        <w:tc>
          <w:tcPr>
            <w:tcW w:w="89" w:type="pct"/>
            <w:shd w:val="clear" w:color="auto" w:fill="auto"/>
            <w:vAlign w:val="bottom"/>
          </w:tcPr>
          <w:p w14:paraId="28231A0D" w14:textId="77777777" w:rsidR="0037605C" w:rsidRPr="00BA49D7" w:rsidRDefault="0037605C" w:rsidP="00920270">
            <w:pPr>
              <w:jc w:val="right"/>
              <w:rPr>
                <w:sz w:val="12"/>
                <w:szCs w:val="12"/>
              </w:rPr>
            </w:pPr>
          </w:p>
        </w:tc>
        <w:tc>
          <w:tcPr>
            <w:tcW w:w="134" w:type="pct"/>
            <w:vAlign w:val="bottom"/>
          </w:tcPr>
          <w:p w14:paraId="65AB3711" w14:textId="77777777" w:rsidR="0037605C" w:rsidRPr="00BA49D7" w:rsidRDefault="0037605C" w:rsidP="00920270">
            <w:pPr>
              <w:jc w:val="right"/>
              <w:rPr>
                <w:sz w:val="12"/>
                <w:szCs w:val="12"/>
              </w:rPr>
            </w:pPr>
            <w:r>
              <w:rPr>
                <w:sz w:val="12"/>
                <w:szCs w:val="12"/>
              </w:rPr>
              <w:t>x</w:t>
            </w:r>
          </w:p>
        </w:tc>
        <w:tc>
          <w:tcPr>
            <w:tcW w:w="134" w:type="pct"/>
            <w:vAlign w:val="bottom"/>
          </w:tcPr>
          <w:p w14:paraId="746C78EA" w14:textId="77777777" w:rsidR="0037605C" w:rsidRPr="00BA49D7" w:rsidRDefault="0037605C" w:rsidP="00920270">
            <w:pPr>
              <w:jc w:val="right"/>
              <w:rPr>
                <w:sz w:val="12"/>
                <w:szCs w:val="12"/>
              </w:rPr>
            </w:pPr>
          </w:p>
        </w:tc>
        <w:tc>
          <w:tcPr>
            <w:tcW w:w="90" w:type="pct"/>
            <w:vAlign w:val="bottom"/>
          </w:tcPr>
          <w:p w14:paraId="00679EE0" w14:textId="77777777" w:rsidR="0037605C" w:rsidRPr="00BA49D7" w:rsidRDefault="0037605C" w:rsidP="00920270">
            <w:pPr>
              <w:jc w:val="right"/>
              <w:rPr>
                <w:sz w:val="12"/>
                <w:szCs w:val="12"/>
              </w:rPr>
            </w:pPr>
          </w:p>
        </w:tc>
        <w:tc>
          <w:tcPr>
            <w:tcW w:w="201" w:type="pct"/>
          </w:tcPr>
          <w:p w14:paraId="2246A037" w14:textId="77777777" w:rsidR="0037605C" w:rsidRPr="00BA49D7" w:rsidRDefault="0037605C" w:rsidP="00920270">
            <w:pPr>
              <w:jc w:val="right"/>
              <w:rPr>
                <w:sz w:val="12"/>
                <w:szCs w:val="12"/>
              </w:rPr>
            </w:pPr>
          </w:p>
        </w:tc>
        <w:tc>
          <w:tcPr>
            <w:tcW w:w="117" w:type="pct"/>
            <w:vAlign w:val="bottom"/>
          </w:tcPr>
          <w:p w14:paraId="0A7D113D" w14:textId="77777777" w:rsidR="0037605C" w:rsidRPr="00BA49D7" w:rsidRDefault="0037605C" w:rsidP="00920270">
            <w:pPr>
              <w:jc w:val="right"/>
              <w:rPr>
                <w:sz w:val="12"/>
                <w:szCs w:val="12"/>
              </w:rPr>
            </w:pPr>
            <w:r>
              <w:rPr>
                <w:sz w:val="12"/>
                <w:szCs w:val="12"/>
              </w:rPr>
              <w:t>X</w:t>
            </w:r>
          </w:p>
        </w:tc>
        <w:tc>
          <w:tcPr>
            <w:tcW w:w="117" w:type="pct"/>
            <w:vAlign w:val="bottom"/>
          </w:tcPr>
          <w:p w14:paraId="7B0AF5F2" w14:textId="77777777" w:rsidR="0037605C" w:rsidRPr="00BA49D7" w:rsidRDefault="0037605C" w:rsidP="00920270">
            <w:pPr>
              <w:jc w:val="right"/>
              <w:rPr>
                <w:sz w:val="12"/>
                <w:szCs w:val="12"/>
              </w:rPr>
            </w:pPr>
            <w:r>
              <w:rPr>
                <w:sz w:val="12"/>
                <w:szCs w:val="12"/>
              </w:rPr>
              <w:t>x</w:t>
            </w:r>
          </w:p>
        </w:tc>
        <w:tc>
          <w:tcPr>
            <w:tcW w:w="117" w:type="pct"/>
            <w:vAlign w:val="bottom"/>
          </w:tcPr>
          <w:p w14:paraId="6E8A4C3B" w14:textId="77777777" w:rsidR="0037605C" w:rsidRPr="00BA49D7" w:rsidRDefault="0037605C" w:rsidP="00920270">
            <w:pPr>
              <w:jc w:val="right"/>
              <w:rPr>
                <w:sz w:val="12"/>
                <w:szCs w:val="12"/>
              </w:rPr>
            </w:pPr>
          </w:p>
        </w:tc>
        <w:tc>
          <w:tcPr>
            <w:tcW w:w="117" w:type="pct"/>
            <w:vAlign w:val="bottom"/>
          </w:tcPr>
          <w:p w14:paraId="4A9B756F" w14:textId="77777777" w:rsidR="0037605C" w:rsidRPr="00BA49D7" w:rsidRDefault="0037605C" w:rsidP="00920270">
            <w:pPr>
              <w:jc w:val="right"/>
              <w:rPr>
                <w:sz w:val="12"/>
                <w:szCs w:val="12"/>
              </w:rPr>
            </w:pPr>
          </w:p>
        </w:tc>
        <w:tc>
          <w:tcPr>
            <w:tcW w:w="117" w:type="pct"/>
            <w:vAlign w:val="bottom"/>
          </w:tcPr>
          <w:p w14:paraId="48F502DC" w14:textId="77777777" w:rsidR="0037605C" w:rsidRPr="00BA49D7" w:rsidRDefault="0037605C" w:rsidP="00920270">
            <w:pPr>
              <w:jc w:val="right"/>
              <w:rPr>
                <w:sz w:val="12"/>
                <w:szCs w:val="12"/>
              </w:rPr>
            </w:pPr>
          </w:p>
        </w:tc>
        <w:tc>
          <w:tcPr>
            <w:tcW w:w="117" w:type="pct"/>
            <w:vAlign w:val="bottom"/>
          </w:tcPr>
          <w:p w14:paraId="7A7B7C19" w14:textId="77777777" w:rsidR="0037605C" w:rsidRPr="00BA49D7" w:rsidRDefault="0037605C" w:rsidP="00920270">
            <w:pPr>
              <w:jc w:val="right"/>
              <w:rPr>
                <w:sz w:val="12"/>
                <w:szCs w:val="12"/>
              </w:rPr>
            </w:pPr>
          </w:p>
        </w:tc>
        <w:tc>
          <w:tcPr>
            <w:tcW w:w="117" w:type="pct"/>
            <w:vAlign w:val="bottom"/>
          </w:tcPr>
          <w:p w14:paraId="6E54C48A" w14:textId="77777777" w:rsidR="0037605C" w:rsidRPr="00BA49D7" w:rsidRDefault="0037605C" w:rsidP="00920270">
            <w:pPr>
              <w:jc w:val="right"/>
              <w:rPr>
                <w:sz w:val="12"/>
                <w:szCs w:val="12"/>
              </w:rPr>
            </w:pPr>
          </w:p>
        </w:tc>
        <w:tc>
          <w:tcPr>
            <w:tcW w:w="117" w:type="pct"/>
            <w:shd w:val="clear" w:color="auto" w:fill="auto"/>
            <w:vAlign w:val="bottom"/>
          </w:tcPr>
          <w:p w14:paraId="4504CCE8" w14:textId="77777777" w:rsidR="0037605C" w:rsidRPr="00BA49D7" w:rsidRDefault="0037605C" w:rsidP="00920270">
            <w:pPr>
              <w:jc w:val="right"/>
              <w:rPr>
                <w:sz w:val="12"/>
                <w:szCs w:val="12"/>
              </w:rPr>
            </w:pPr>
          </w:p>
        </w:tc>
        <w:tc>
          <w:tcPr>
            <w:tcW w:w="117" w:type="pct"/>
            <w:vAlign w:val="bottom"/>
          </w:tcPr>
          <w:p w14:paraId="6435B3F9" w14:textId="77777777" w:rsidR="0037605C" w:rsidRPr="00BA49D7" w:rsidRDefault="0037605C" w:rsidP="00920270">
            <w:pPr>
              <w:jc w:val="right"/>
              <w:rPr>
                <w:sz w:val="12"/>
                <w:szCs w:val="12"/>
              </w:rPr>
            </w:pPr>
          </w:p>
        </w:tc>
        <w:tc>
          <w:tcPr>
            <w:tcW w:w="117" w:type="pct"/>
            <w:vAlign w:val="bottom"/>
          </w:tcPr>
          <w:p w14:paraId="7B465389" w14:textId="77777777" w:rsidR="0037605C" w:rsidRPr="00075E02" w:rsidRDefault="0037605C" w:rsidP="00920270">
            <w:pPr>
              <w:jc w:val="right"/>
              <w:rPr>
                <w:sz w:val="12"/>
                <w:szCs w:val="12"/>
              </w:rPr>
            </w:pPr>
          </w:p>
        </w:tc>
        <w:tc>
          <w:tcPr>
            <w:tcW w:w="117" w:type="pct"/>
            <w:vAlign w:val="bottom"/>
          </w:tcPr>
          <w:p w14:paraId="53FFA72E" w14:textId="77777777" w:rsidR="0037605C" w:rsidRPr="00BA49D7" w:rsidRDefault="0037605C" w:rsidP="00920270">
            <w:pPr>
              <w:jc w:val="right"/>
              <w:rPr>
                <w:sz w:val="12"/>
                <w:szCs w:val="12"/>
              </w:rPr>
            </w:pPr>
          </w:p>
        </w:tc>
        <w:tc>
          <w:tcPr>
            <w:tcW w:w="117" w:type="pct"/>
            <w:vAlign w:val="bottom"/>
          </w:tcPr>
          <w:p w14:paraId="11BD65A8" w14:textId="77777777" w:rsidR="0037605C" w:rsidRPr="00BA49D7" w:rsidRDefault="0037605C" w:rsidP="00920270">
            <w:pPr>
              <w:jc w:val="right"/>
              <w:rPr>
                <w:sz w:val="12"/>
                <w:szCs w:val="12"/>
              </w:rPr>
            </w:pPr>
          </w:p>
        </w:tc>
        <w:tc>
          <w:tcPr>
            <w:tcW w:w="117" w:type="pct"/>
            <w:vAlign w:val="bottom"/>
          </w:tcPr>
          <w:p w14:paraId="29F19E9F" w14:textId="77777777" w:rsidR="0037605C" w:rsidRPr="00BA49D7" w:rsidRDefault="0037605C" w:rsidP="00920270">
            <w:pPr>
              <w:jc w:val="right"/>
              <w:rPr>
                <w:sz w:val="12"/>
                <w:szCs w:val="12"/>
              </w:rPr>
            </w:pPr>
          </w:p>
        </w:tc>
        <w:tc>
          <w:tcPr>
            <w:tcW w:w="117" w:type="pct"/>
            <w:vAlign w:val="bottom"/>
          </w:tcPr>
          <w:p w14:paraId="355F0344" w14:textId="77777777" w:rsidR="0037605C" w:rsidRPr="00BA49D7" w:rsidRDefault="0037605C" w:rsidP="00920270">
            <w:pPr>
              <w:jc w:val="right"/>
              <w:rPr>
                <w:sz w:val="12"/>
                <w:szCs w:val="12"/>
              </w:rPr>
            </w:pPr>
          </w:p>
        </w:tc>
        <w:tc>
          <w:tcPr>
            <w:tcW w:w="117" w:type="pct"/>
            <w:vAlign w:val="bottom"/>
          </w:tcPr>
          <w:p w14:paraId="190D28D0" w14:textId="77777777" w:rsidR="0037605C" w:rsidRPr="00BA49D7" w:rsidRDefault="0037605C" w:rsidP="00920270">
            <w:pPr>
              <w:jc w:val="right"/>
              <w:rPr>
                <w:sz w:val="12"/>
                <w:szCs w:val="12"/>
              </w:rPr>
            </w:pPr>
          </w:p>
        </w:tc>
        <w:tc>
          <w:tcPr>
            <w:tcW w:w="117" w:type="pct"/>
            <w:vAlign w:val="bottom"/>
          </w:tcPr>
          <w:p w14:paraId="28E376A0" w14:textId="77777777" w:rsidR="0037605C" w:rsidRPr="00BA49D7" w:rsidRDefault="0037605C" w:rsidP="00920270">
            <w:pPr>
              <w:jc w:val="right"/>
              <w:rPr>
                <w:sz w:val="12"/>
                <w:szCs w:val="12"/>
              </w:rPr>
            </w:pPr>
          </w:p>
        </w:tc>
        <w:tc>
          <w:tcPr>
            <w:tcW w:w="117" w:type="pct"/>
            <w:vAlign w:val="bottom"/>
          </w:tcPr>
          <w:p w14:paraId="394AA168" w14:textId="77777777" w:rsidR="0037605C" w:rsidRPr="00BA49D7" w:rsidRDefault="0037605C" w:rsidP="00920270">
            <w:pPr>
              <w:jc w:val="right"/>
              <w:rPr>
                <w:sz w:val="12"/>
                <w:szCs w:val="12"/>
              </w:rPr>
            </w:pPr>
          </w:p>
        </w:tc>
        <w:tc>
          <w:tcPr>
            <w:tcW w:w="117" w:type="pct"/>
            <w:vAlign w:val="bottom"/>
          </w:tcPr>
          <w:p w14:paraId="7F1EDEFB" w14:textId="77777777" w:rsidR="0037605C" w:rsidRPr="00BA49D7" w:rsidRDefault="0037605C" w:rsidP="00920270">
            <w:pPr>
              <w:jc w:val="right"/>
              <w:rPr>
                <w:sz w:val="12"/>
                <w:szCs w:val="12"/>
              </w:rPr>
            </w:pPr>
          </w:p>
        </w:tc>
        <w:tc>
          <w:tcPr>
            <w:tcW w:w="117" w:type="pct"/>
            <w:vAlign w:val="bottom"/>
          </w:tcPr>
          <w:p w14:paraId="5E5D38F8" w14:textId="77777777" w:rsidR="0037605C" w:rsidRPr="00BA49D7" w:rsidRDefault="0037605C" w:rsidP="00920270">
            <w:pPr>
              <w:jc w:val="right"/>
              <w:rPr>
                <w:sz w:val="12"/>
                <w:szCs w:val="12"/>
              </w:rPr>
            </w:pPr>
          </w:p>
        </w:tc>
        <w:tc>
          <w:tcPr>
            <w:tcW w:w="117" w:type="pct"/>
            <w:shd w:val="clear" w:color="auto" w:fill="auto"/>
            <w:vAlign w:val="bottom"/>
          </w:tcPr>
          <w:p w14:paraId="395F709D" w14:textId="77777777" w:rsidR="0037605C" w:rsidRPr="00B4597C" w:rsidRDefault="0037605C" w:rsidP="00920270">
            <w:pPr>
              <w:jc w:val="right"/>
              <w:rPr>
                <w:sz w:val="12"/>
                <w:szCs w:val="12"/>
              </w:rPr>
            </w:pPr>
          </w:p>
        </w:tc>
        <w:tc>
          <w:tcPr>
            <w:tcW w:w="117" w:type="pct"/>
            <w:shd w:val="clear" w:color="auto" w:fill="auto"/>
            <w:vAlign w:val="bottom"/>
          </w:tcPr>
          <w:p w14:paraId="1D700DCE" w14:textId="77777777" w:rsidR="0037605C" w:rsidRPr="00BA49D7" w:rsidRDefault="0037605C" w:rsidP="00920270">
            <w:pPr>
              <w:jc w:val="right"/>
              <w:rPr>
                <w:sz w:val="12"/>
                <w:szCs w:val="12"/>
              </w:rPr>
            </w:pPr>
          </w:p>
        </w:tc>
        <w:tc>
          <w:tcPr>
            <w:tcW w:w="117" w:type="pct"/>
            <w:vAlign w:val="bottom"/>
          </w:tcPr>
          <w:p w14:paraId="6ECE5859" w14:textId="77777777" w:rsidR="0037605C" w:rsidRPr="00BA49D7" w:rsidRDefault="0037605C" w:rsidP="00920270">
            <w:pPr>
              <w:jc w:val="right"/>
              <w:rPr>
                <w:sz w:val="12"/>
                <w:szCs w:val="12"/>
              </w:rPr>
            </w:pPr>
          </w:p>
        </w:tc>
        <w:tc>
          <w:tcPr>
            <w:tcW w:w="117" w:type="pct"/>
            <w:vAlign w:val="bottom"/>
          </w:tcPr>
          <w:p w14:paraId="7D20373A" w14:textId="77777777" w:rsidR="0037605C" w:rsidRPr="00BA49D7" w:rsidRDefault="0037605C" w:rsidP="00920270">
            <w:pPr>
              <w:jc w:val="right"/>
              <w:rPr>
                <w:sz w:val="12"/>
                <w:szCs w:val="12"/>
              </w:rPr>
            </w:pPr>
          </w:p>
        </w:tc>
        <w:tc>
          <w:tcPr>
            <w:tcW w:w="117" w:type="pct"/>
            <w:vAlign w:val="bottom"/>
          </w:tcPr>
          <w:p w14:paraId="57F3B7A9" w14:textId="77777777" w:rsidR="0037605C" w:rsidRPr="00BA49D7" w:rsidRDefault="0037605C" w:rsidP="00920270">
            <w:pPr>
              <w:jc w:val="right"/>
              <w:rPr>
                <w:sz w:val="12"/>
                <w:szCs w:val="12"/>
              </w:rPr>
            </w:pPr>
          </w:p>
        </w:tc>
        <w:tc>
          <w:tcPr>
            <w:tcW w:w="159" w:type="pct"/>
            <w:vAlign w:val="bottom"/>
          </w:tcPr>
          <w:p w14:paraId="3BD9B785" w14:textId="77777777" w:rsidR="0037605C" w:rsidRPr="00BA49D7" w:rsidRDefault="0037605C" w:rsidP="00920270">
            <w:pPr>
              <w:jc w:val="right"/>
              <w:rPr>
                <w:sz w:val="12"/>
                <w:szCs w:val="12"/>
              </w:rPr>
            </w:pPr>
          </w:p>
        </w:tc>
        <w:tc>
          <w:tcPr>
            <w:tcW w:w="131" w:type="pct"/>
            <w:vAlign w:val="bottom"/>
          </w:tcPr>
          <w:p w14:paraId="2A623D16"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7ABECA1B" w14:textId="77777777" w:rsidTr="00CC1C6F">
        <w:trPr>
          <w:cantSplit/>
          <w:trHeight w:val="71"/>
        </w:trPr>
        <w:tc>
          <w:tcPr>
            <w:tcW w:w="491" w:type="pct"/>
            <w:vAlign w:val="bottom"/>
          </w:tcPr>
          <w:p w14:paraId="27204E23" w14:textId="77777777" w:rsidR="0037605C" w:rsidRDefault="0037605C" w:rsidP="00920270">
            <w:pPr>
              <w:rPr>
                <w:sz w:val="12"/>
                <w:szCs w:val="12"/>
              </w:rPr>
            </w:pPr>
            <w:r>
              <w:rPr>
                <w:sz w:val="12"/>
                <w:szCs w:val="12"/>
              </w:rPr>
              <w:t>Salvatore, 2010</w:t>
            </w:r>
          </w:p>
        </w:tc>
        <w:tc>
          <w:tcPr>
            <w:tcW w:w="125" w:type="pct"/>
          </w:tcPr>
          <w:p w14:paraId="787A822B" w14:textId="77777777" w:rsidR="009B26E0" w:rsidRDefault="009B26E0" w:rsidP="00920270">
            <w:pPr>
              <w:jc w:val="right"/>
              <w:rPr>
                <w:sz w:val="12"/>
                <w:szCs w:val="12"/>
              </w:rPr>
            </w:pPr>
          </w:p>
        </w:tc>
        <w:tc>
          <w:tcPr>
            <w:tcW w:w="125" w:type="pct"/>
            <w:vAlign w:val="bottom"/>
          </w:tcPr>
          <w:p w14:paraId="1D626AF6" w14:textId="77777777" w:rsidR="0037605C" w:rsidRDefault="0037605C" w:rsidP="00920270">
            <w:pPr>
              <w:jc w:val="right"/>
              <w:rPr>
                <w:sz w:val="12"/>
                <w:szCs w:val="12"/>
              </w:rPr>
            </w:pPr>
          </w:p>
        </w:tc>
        <w:tc>
          <w:tcPr>
            <w:tcW w:w="132" w:type="pct"/>
            <w:vAlign w:val="bottom"/>
          </w:tcPr>
          <w:p w14:paraId="63AE1577" w14:textId="77777777" w:rsidR="0037605C" w:rsidRPr="00BA49D7" w:rsidRDefault="0037605C" w:rsidP="00920270">
            <w:pPr>
              <w:jc w:val="right"/>
              <w:rPr>
                <w:sz w:val="12"/>
                <w:szCs w:val="12"/>
              </w:rPr>
            </w:pPr>
          </w:p>
        </w:tc>
        <w:tc>
          <w:tcPr>
            <w:tcW w:w="156" w:type="pct"/>
            <w:vAlign w:val="bottom"/>
          </w:tcPr>
          <w:p w14:paraId="287A559E" w14:textId="77777777" w:rsidR="0037605C" w:rsidRPr="00BA49D7" w:rsidRDefault="0037605C" w:rsidP="00920270">
            <w:pPr>
              <w:jc w:val="right"/>
              <w:rPr>
                <w:sz w:val="12"/>
                <w:szCs w:val="12"/>
              </w:rPr>
            </w:pPr>
          </w:p>
        </w:tc>
        <w:tc>
          <w:tcPr>
            <w:tcW w:w="90" w:type="pct"/>
            <w:vAlign w:val="bottom"/>
          </w:tcPr>
          <w:p w14:paraId="78334AA3" w14:textId="77777777" w:rsidR="0037605C" w:rsidRPr="00BA49D7" w:rsidRDefault="0037605C" w:rsidP="00920270">
            <w:pPr>
              <w:jc w:val="right"/>
              <w:rPr>
                <w:sz w:val="12"/>
                <w:szCs w:val="12"/>
              </w:rPr>
            </w:pPr>
          </w:p>
        </w:tc>
        <w:tc>
          <w:tcPr>
            <w:tcW w:w="134" w:type="pct"/>
            <w:vAlign w:val="bottom"/>
          </w:tcPr>
          <w:p w14:paraId="62C350EA" w14:textId="77777777" w:rsidR="0037605C" w:rsidRPr="00BA49D7" w:rsidRDefault="0037605C" w:rsidP="00920270">
            <w:pPr>
              <w:jc w:val="right"/>
              <w:rPr>
                <w:sz w:val="12"/>
                <w:szCs w:val="12"/>
              </w:rPr>
            </w:pPr>
          </w:p>
        </w:tc>
        <w:tc>
          <w:tcPr>
            <w:tcW w:w="89" w:type="pct"/>
            <w:shd w:val="clear" w:color="auto" w:fill="auto"/>
            <w:vAlign w:val="bottom"/>
          </w:tcPr>
          <w:p w14:paraId="7A040B07" w14:textId="77777777" w:rsidR="0037605C" w:rsidRPr="00BA49D7" w:rsidRDefault="0037605C" w:rsidP="00920270">
            <w:pPr>
              <w:jc w:val="right"/>
              <w:rPr>
                <w:sz w:val="12"/>
                <w:szCs w:val="12"/>
              </w:rPr>
            </w:pPr>
          </w:p>
        </w:tc>
        <w:tc>
          <w:tcPr>
            <w:tcW w:w="134" w:type="pct"/>
            <w:vAlign w:val="bottom"/>
          </w:tcPr>
          <w:p w14:paraId="08280C93" w14:textId="77777777" w:rsidR="0037605C" w:rsidRDefault="0037605C" w:rsidP="00920270">
            <w:pPr>
              <w:jc w:val="right"/>
              <w:rPr>
                <w:sz w:val="12"/>
                <w:szCs w:val="12"/>
              </w:rPr>
            </w:pPr>
          </w:p>
        </w:tc>
        <w:tc>
          <w:tcPr>
            <w:tcW w:w="134" w:type="pct"/>
            <w:vAlign w:val="bottom"/>
          </w:tcPr>
          <w:p w14:paraId="03770ECA" w14:textId="77777777" w:rsidR="0037605C" w:rsidRPr="00BA49D7" w:rsidRDefault="0037605C" w:rsidP="00920270">
            <w:pPr>
              <w:jc w:val="right"/>
              <w:rPr>
                <w:sz w:val="12"/>
                <w:szCs w:val="12"/>
              </w:rPr>
            </w:pPr>
          </w:p>
        </w:tc>
        <w:tc>
          <w:tcPr>
            <w:tcW w:w="90" w:type="pct"/>
            <w:vAlign w:val="bottom"/>
          </w:tcPr>
          <w:p w14:paraId="097F1562" w14:textId="77777777" w:rsidR="0037605C" w:rsidRPr="00BA49D7" w:rsidRDefault="0037605C" w:rsidP="00920270">
            <w:pPr>
              <w:jc w:val="right"/>
              <w:rPr>
                <w:sz w:val="12"/>
                <w:szCs w:val="12"/>
              </w:rPr>
            </w:pPr>
          </w:p>
        </w:tc>
        <w:tc>
          <w:tcPr>
            <w:tcW w:w="201" w:type="pct"/>
          </w:tcPr>
          <w:p w14:paraId="6B63F457" w14:textId="77777777" w:rsidR="0037605C" w:rsidRPr="00BA49D7" w:rsidRDefault="0037605C" w:rsidP="00920270">
            <w:pPr>
              <w:jc w:val="right"/>
              <w:rPr>
                <w:sz w:val="12"/>
                <w:szCs w:val="12"/>
              </w:rPr>
            </w:pPr>
          </w:p>
        </w:tc>
        <w:tc>
          <w:tcPr>
            <w:tcW w:w="117" w:type="pct"/>
            <w:vAlign w:val="bottom"/>
          </w:tcPr>
          <w:p w14:paraId="74A1A018" w14:textId="77777777" w:rsidR="0037605C" w:rsidRDefault="0037605C" w:rsidP="00920270">
            <w:pPr>
              <w:jc w:val="right"/>
              <w:rPr>
                <w:sz w:val="12"/>
                <w:szCs w:val="12"/>
              </w:rPr>
            </w:pPr>
          </w:p>
        </w:tc>
        <w:tc>
          <w:tcPr>
            <w:tcW w:w="117" w:type="pct"/>
            <w:vAlign w:val="bottom"/>
          </w:tcPr>
          <w:p w14:paraId="7787A789" w14:textId="77777777" w:rsidR="0037605C" w:rsidRDefault="0037605C" w:rsidP="00920270">
            <w:pPr>
              <w:jc w:val="right"/>
              <w:rPr>
                <w:sz w:val="12"/>
                <w:szCs w:val="12"/>
              </w:rPr>
            </w:pPr>
          </w:p>
        </w:tc>
        <w:tc>
          <w:tcPr>
            <w:tcW w:w="117" w:type="pct"/>
            <w:vAlign w:val="bottom"/>
          </w:tcPr>
          <w:p w14:paraId="2A33257D" w14:textId="77777777" w:rsidR="0037605C" w:rsidRPr="00BA49D7" w:rsidRDefault="0037605C" w:rsidP="00920270">
            <w:pPr>
              <w:jc w:val="right"/>
              <w:rPr>
                <w:sz w:val="12"/>
                <w:szCs w:val="12"/>
              </w:rPr>
            </w:pPr>
          </w:p>
        </w:tc>
        <w:tc>
          <w:tcPr>
            <w:tcW w:w="117" w:type="pct"/>
            <w:vAlign w:val="bottom"/>
          </w:tcPr>
          <w:p w14:paraId="0731E37C" w14:textId="77777777" w:rsidR="0037605C" w:rsidRPr="00BA49D7" w:rsidRDefault="0037605C" w:rsidP="00920270">
            <w:pPr>
              <w:jc w:val="right"/>
              <w:rPr>
                <w:sz w:val="12"/>
                <w:szCs w:val="12"/>
              </w:rPr>
            </w:pPr>
          </w:p>
        </w:tc>
        <w:tc>
          <w:tcPr>
            <w:tcW w:w="117" w:type="pct"/>
            <w:vAlign w:val="bottom"/>
          </w:tcPr>
          <w:p w14:paraId="1FF0D2EE" w14:textId="77777777" w:rsidR="0037605C" w:rsidRPr="00BA49D7" w:rsidRDefault="0037605C" w:rsidP="00920270">
            <w:pPr>
              <w:jc w:val="right"/>
              <w:rPr>
                <w:sz w:val="12"/>
                <w:szCs w:val="12"/>
              </w:rPr>
            </w:pPr>
          </w:p>
        </w:tc>
        <w:tc>
          <w:tcPr>
            <w:tcW w:w="117" w:type="pct"/>
            <w:vAlign w:val="bottom"/>
          </w:tcPr>
          <w:p w14:paraId="74D8C7DA" w14:textId="77777777" w:rsidR="0037605C" w:rsidRPr="00BA49D7" w:rsidRDefault="0037605C" w:rsidP="00920270">
            <w:pPr>
              <w:jc w:val="right"/>
              <w:rPr>
                <w:sz w:val="12"/>
                <w:szCs w:val="12"/>
              </w:rPr>
            </w:pPr>
          </w:p>
        </w:tc>
        <w:tc>
          <w:tcPr>
            <w:tcW w:w="117" w:type="pct"/>
            <w:vAlign w:val="bottom"/>
          </w:tcPr>
          <w:p w14:paraId="3B77FCC4" w14:textId="77777777" w:rsidR="0037605C" w:rsidRPr="00BA49D7" w:rsidRDefault="0037605C" w:rsidP="00920270">
            <w:pPr>
              <w:jc w:val="right"/>
              <w:rPr>
                <w:sz w:val="12"/>
                <w:szCs w:val="12"/>
              </w:rPr>
            </w:pPr>
          </w:p>
        </w:tc>
        <w:tc>
          <w:tcPr>
            <w:tcW w:w="117" w:type="pct"/>
            <w:shd w:val="clear" w:color="auto" w:fill="auto"/>
            <w:vAlign w:val="bottom"/>
          </w:tcPr>
          <w:p w14:paraId="0528CDBD" w14:textId="77777777" w:rsidR="0037605C" w:rsidRPr="00BA49D7" w:rsidRDefault="0037605C" w:rsidP="00920270">
            <w:pPr>
              <w:jc w:val="right"/>
              <w:rPr>
                <w:sz w:val="12"/>
                <w:szCs w:val="12"/>
              </w:rPr>
            </w:pPr>
          </w:p>
        </w:tc>
        <w:tc>
          <w:tcPr>
            <w:tcW w:w="117" w:type="pct"/>
            <w:vAlign w:val="bottom"/>
          </w:tcPr>
          <w:p w14:paraId="096979AB" w14:textId="77777777" w:rsidR="0037605C" w:rsidRPr="00BA49D7" w:rsidRDefault="0037605C" w:rsidP="00920270">
            <w:pPr>
              <w:jc w:val="right"/>
              <w:rPr>
                <w:sz w:val="12"/>
                <w:szCs w:val="12"/>
              </w:rPr>
            </w:pPr>
          </w:p>
        </w:tc>
        <w:tc>
          <w:tcPr>
            <w:tcW w:w="117" w:type="pct"/>
            <w:vAlign w:val="bottom"/>
          </w:tcPr>
          <w:p w14:paraId="2E6D5CD4" w14:textId="77777777" w:rsidR="0037605C" w:rsidRPr="00075E02" w:rsidRDefault="0037605C" w:rsidP="00920270">
            <w:pPr>
              <w:jc w:val="right"/>
              <w:rPr>
                <w:sz w:val="12"/>
                <w:szCs w:val="12"/>
              </w:rPr>
            </w:pPr>
          </w:p>
        </w:tc>
        <w:tc>
          <w:tcPr>
            <w:tcW w:w="117" w:type="pct"/>
            <w:vAlign w:val="bottom"/>
          </w:tcPr>
          <w:p w14:paraId="348F0456" w14:textId="77777777" w:rsidR="0037605C" w:rsidRPr="00BA49D7" w:rsidRDefault="0037605C" w:rsidP="00920270">
            <w:pPr>
              <w:jc w:val="right"/>
              <w:rPr>
                <w:sz w:val="12"/>
                <w:szCs w:val="12"/>
              </w:rPr>
            </w:pPr>
          </w:p>
        </w:tc>
        <w:tc>
          <w:tcPr>
            <w:tcW w:w="117" w:type="pct"/>
            <w:vAlign w:val="bottom"/>
          </w:tcPr>
          <w:p w14:paraId="6DA6307B" w14:textId="77777777" w:rsidR="0037605C" w:rsidRPr="00BA49D7" w:rsidRDefault="0037605C" w:rsidP="00920270">
            <w:pPr>
              <w:jc w:val="right"/>
              <w:rPr>
                <w:sz w:val="12"/>
                <w:szCs w:val="12"/>
              </w:rPr>
            </w:pPr>
          </w:p>
        </w:tc>
        <w:tc>
          <w:tcPr>
            <w:tcW w:w="117" w:type="pct"/>
            <w:vAlign w:val="bottom"/>
          </w:tcPr>
          <w:p w14:paraId="1B9EC557" w14:textId="77777777" w:rsidR="0037605C" w:rsidRPr="00BA49D7" w:rsidRDefault="0037605C" w:rsidP="00920270">
            <w:pPr>
              <w:jc w:val="right"/>
              <w:rPr>
                <w:sz w:val="12"/>
                <w:szCs w:val="12"/>
              </w:rPr>
            </w:pPr>
          </w:p>
        </w:tc>
        <w:tc>
          <w:tcPr>
            <w:tcW w:w="117" w:type="pct"/>
            <w:vAlign w:val="bottom"/>
          </w:tcPr>
          <w:p w14:paraId="35054863" w14:textId="77777777" w:rsidR="0037605C" w:rsidRPr="00BA49D7" w:rsidRDefault="0037605C" w:rsidP="00920270">
            <w:pPr>
              <w:jc w:val="right"/>
              <w:rPr>
                <w:sz w:val="12"/>
                <w:szCs w:val="12"/>
              </w:rPr>
            </w:pPr>
          </w:p>
        </w:tc>
        <w:tc>
          <w:tcPr>
            <w:tcW w:w="117" w:type="pct"/>
            <w:vAlign w:val="bottom"/>
          </w:tcPr>
          <w:p w14:paraId="26B6D722" w14:textId="77777777" w:rsidR="0037605C" w:rsidRPr="00BA49D7" w:rsidRDefault="0037605C" w:rsidP="00920270">
            <w:pPr>
              <w:jc w:val="right"/>
              <w:rPr>
                <w:sz w:val="12"/>
                <w:szCs w:val="12"/>
              </w:rPr>
            </w:pPr>
          </w:p>
        </w:tc>
        <w:tc>
          <w:tcPr>
            <w:tcW w:w="117" w:type="pct"/>
            <w:vAlign w:val="bottom"/>
          </w:tcPr>
          <w:p w14:paraId="4F67ECAC" w14:textId="77777777" w:rsidR="0037605C" w:rsidRPr="00BA49D7" w:rsidRDefault="0037605C" w:rsidP="00920270">
            <w:pPr>
              <w:jc w:val="right"/>
              <w:rPr>
                <w:sz w:val="12"/>
                <w:szCs w:val="12"/>
              </w:rPr>
            </w:pPr>
          </w:p>
        </w:tc>
        <w:tc>
          <w:tcPr>
            <w:tcW w:w="117" w:type="pct"/>
            <w:vAlign w:val="bottom"/>
          </w:tcPr>
          <w:p w14:paraId="60EF5A99" w14:textId="77777777" w:rsidR="0037605C" w:rsidRPr="00BA49D7" w:rsidRDefault="0037605C" w:rsidP="00920270">
            <w:pPr>
              <w:jc w:val="right"/>
              <w:rPr>
                <w:sz w:val="12"/>
                <w:szCs w:val="12"/>
              </w:rPr>
            </w:pPr>
          </w:p>
        </w:tc>
        <w:tc>
          <w:tcPr>
            <w:tcW w:w="117" w:type="pct"/>
            <w:vAlign w:val="bottom"/>
          </w:tcPr>
          <w:p w14:paraId="597390CC" w14:textId="77777777" w:rsidR="0037605C" w:rsidRPr="00BA49D7" w:rsidRDefault="0037605C" w:rsidP="00920270">
            <w:pPr>
              <w:jc w:val="right"/>
              <w:rPr>
                <w:sz w:val="12"/>
                <w:szCs w:val="12"/>
              </w:rPr>
            </w:pPr>
          </w:p>
        </w:tc>
        <w:tc>
          <w:tcPr>
            <w:tcW w:w="117" w:type="pct"/>
            <w:vAlign w:val="bottom"/>
          </w:tcPr>
          <w:p w14:paraId="4186CD8F" w14:textId="77777777" w:rsidR="0037605C" w:rsidRPr="00BA49D7" w:rsidRDefault="0037605C" w:rsidP="00920270">
            <w:pPr>
              <w:jc w:val="right"/>
              <w:rPr>
                <w:sz w:val="12"/>
                <w:szCs w:val="12"/>
              </w:rPr>
            </w:pPr>
          </w:p>
        </w:tc>
        <w:tc>
          <w:tcPr>
            <w:tcW w:w="117" w:type="pct"/>
            <w:shd w:val="clear" w:color="auto" w:fill="auto"/>
            <w:vAlign w:val="bottom"/>
          </w:tcPr>
          <w:p w14:paraId="6B88AC8E" w14:textId="77777777" w:rsidR="0037605C" w:rsidRPr="00B4597C" w:rsidRDefault="0037605C" w:rsidP="00920270">
            <w:pPr>
              <w:jc w:val="right"/>
              <w:rPr>
                <w:sz w:val="12"/>
                <w:szCs w:val="12"/>
              </w:rPr>
            </w:pPr>
          </w:p>
        </w:tc>
        <w:tc>
          <w:tcPr>
            <w:tcW w:w="117" w:type="pct"/>
            <w:shd w:val="clear" w:color="auto" w:fill="auto"/>
            <w:vAlign w:val="bottom"/>
          </w:tcPr>
          <w:p w14:paraId="7550B9F8" w14:textId="77777777" w:rsidR="0037605C" w:rsidRPr="00BA49D7" w:rsidRDefault="0037605C" w:rsidP="00920270">
            <w:pPr>
              <w:jc w:val="right"/>
              <w:rPr>
                <w:sz w:val="12"/>
                <w:szCs w:val="12"/>
              </w:rPr>
            </w:pPr>
          </w:p>
        </w:tc>
        <w:tc>
          <w:tcPr>
            <w:tcW w:w="117" w:type="pct"/>
            <w:vAlign w:val="bottom"/>
          </w:tcPr>
          <w:p w14:paraId="34FB5EFF" w14:textId="77777777" w:rsidR="0037605C" w:rsidRPr="00BA49D7" w:rsidRDefault="0037605C" w:rsidP="00920270">
            <w:pPr>
              <w:jc w:val="right"/>
              <w:rPr>
                <w:sz w:val="12"/>
                <w:szCs w:val="12"/>
              </w:rPr>
            </w:pPr>
          </w:p>
        </w:tc>
        <w:tc>
          <w:tcPr>
            <w:tcW w:w="117" w:type="pct"/>
            <w:vAlign w:val="bottom"/>
          </w:tcPr>
          <w:p w14:paraId="2A7838E0" w14:textId="77777777" w:rsidR="0037605C" w:rsidRPr="00BA49D7" w:rsidRDefault="0037605C" w:rsidP="00920270">
            <w:pPr>
              <w:jc w:val="right"/>
              <w:rPr>
                <w:sz w:val="12"/>
                <w:szCs w:val="12"/>
              </w:rPr>
            </w:pPr>
            <w:r>
              <w:rPr>
                <w:sz w:val="12"/>
                <w:szCs w:val="12"/>
              </w:rPr>
              <w:t>x</w:t>
            </w:r>
          </w:p>
        </w:tc>
        <w:tc>
          <w:tcPr>
            <w:tcW w:w="117" w:type="pct"/>
            <w:vAlign w:val="bottom"/>
          </w:tcPr>
          <w:p w14:paraId="612AB3DA" w14:textId="77777777" w:rsidR="0037605C" w:rsidRPr="00BA49D7" w:rsidRDefault="0037605C" w:rsidP="00920270">
            <w:pPr>
              <w:jc w:val="right"/>
              <w:rPr>
                <w:sz w:val="12"/>
                <w:szCs w:val="12"/>
              </w:rPr>
            </w:pPr>
          </w:p>
        </w:tc>
        <w:tc>
          <w:tcPr>
            <w:tcW w:w="159" w:type="pct"/>
            <w:vAlign w:val="bottom"/>
          </w:tcPr>
          <w:p w14:paraId="3E42A12A" w14:textId="77777777" w:rsidR="0037605C" w:rsidRPr="00BA49D7" w:rsidRDefault="0037605C" w:rsidP="00920270">
            <w:pPr>
              <w:jc w:val="right"/>
              <w:rPr>
                <w:sz w:val="12"/>
                <w:szCs w:val="12"/>
              </w:rPr>
            </w:pPr>
          </w:p>
        </w:tc>
        <w:tc>
          <w:tcPr>
            <w:tcW w:w="131" w:type="pct"/>
            <w:vAlign w:val="bottom"/>
          </w:tcPr>
          <w:p w14:paraId="1D2DA27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BCA54CE" w14:textId="77777777" w:rsidTr="00CC1C6F">
        <w:trPr>
          <w:cantSplit/>
          <w:trHeight w:val="71"/>
        </w:trPr>
        <w:tc>
          <w:tcPr>
            <w:tcW w:w="491" w:type="pct"/>
            <w:vAlign w:val="bottom"/>
          </w:tcPr>
          <w:p w14:paraId="045C58F6" w14:textId="77777777" w:rsidR="0037605C" w:rsidRDefault="0037605C" w:rsidP="00920270">
            <w:pPr>
              <w:rPr>
                <w:sz w:val="12"/>
                <w:szCs w:val="12"/>
              </w:rPr>
            </w:pPr>
            <w:r>
              <w:rPr>
                <w:sz w:val="12"/>
                <w:szCs w:val="12"/>
              </w:rPr>
              <w:t>Salyers et al 2009</w:t>
            </w:r>
          </w:p>
        </w:tc>
        <w:tc>
          <w:tcPr>
            <w:tcW w:w="125" w:type="pct"/>
          </w:tcPr>
          <w:p w14:paraId="2338F00D" w14:textId="77777777" w:rsidR="009B26E0" w:rsidRDefault="009B26E0" w:rsidP="00920270">
            <w:pPr>
              <w:jc w:val="right"/>
              <w:rPr>
                <w:sz w:val="12"/>
                <w:szCs w:val="12"/>
              </w:rPr>
            </w:pPr>
          </w:p>
        </w:tc>
        <w:tc>
          <w:tcPr>
            <w:tcW w:w="125" w:type="pct"/>
            <w:vAlign w:val="bottom"/>
          </w:tcPr>
          <w:p w14:paraId="65CD7F40" w14:textId="77777777" w:rsidR="0037605C" w:rsidRDefault="0037605C" w:rsidP="00920270">
            <w:pPr>
              <w:jc w:val="right"/>
              <w:rPr>
                <w:sz w:val="12"/>
                <w:szCs w:val="12"/>
              </w:rPr>
            </w:pPr>
          </w:p>
        </w:tc>
        <w:tc>
          <w:tcPr>
            <w:tcW w:w="132" w:type="pct"/>
            <w:vAlign w:val="bottom"/>
          </w:tcPr>
          <w:p w14:paraId="1797A8B2" w14:textId="77777777" w:rsidR="0037605C" w:rsidRPr="00BA49D7" w:rsidRDefault="0037605C" w:rsidP="00920270">
            <w:pPr>
              <w:jc w:val="right"/>
              <w:rPr>
                <w:sz w:val="12"/>
                <w:szCs w:val="12"/>
              </w:rPr>
            </w:pPr>
          </w:p>
        </w:tc>
        <w:tc>
          <w:tcPr>
            <w:tcW w:w="156" w:type="pct"/>
            <w:vAlign w:val="bottom"/>
          </w:tcPr>
          <w:p w14:paraId="302F8477" w14:textId="77777777" w:rsidR="0037605C" w:rsidRPr="00BA49D7" w:rsidRDefault="0037605C" w:rsidP="00920270">
            <w:pPr>
              <w:jc w:val="right"/>
              <w:rPr>
                <w:sz w:val="12"/>
                <w:szCs w:val="12"/>
              </w:rPr>
            </w:pPr>
          </w:p>
        </w:tc>
        <w:tc>
          <w:tcPr>
            <w:tcW w:w="90" w:type="pct"/>
            <w:vAlign w:val="bottom"/>
          </w:tcPr>
          <w:p w14:paraId="29F98DDE" w14:textId="77777777" w:rsidR="0037605C" w:rsidRPr="00BA49D7" w:rsidRDefault="0037605C" w:rsidP="00920270">
            <w:pPr>
              <w:jc w:val="right"/>
              <w:rPr>
                <w:sz w:val="12"/>
                <w:szCs w:val="12"/>
              </w:rPr>
            </w:pPr>
          </w:p>
        </w:tc>
        <w:tc>
          <w:tcPr>
            <w:tcW w:w="134" w:type="pct"/>
            <w:vAlign w:val="bottom"/>
          </w:tcPr>
          <w:p w14:paraId="65C43FCF" w14:textId="77777777" w:rsidR="0037605C" w:rsidRPr="00BA49D7" w:rsidRDefault="0037605C" w:rsidP="00920270">
            <w:pPr>
              <w:jc w:val="right"/>
              <w:rPr>
                <w:sz w:val="12"/>
                <w:szCs w:val="12"/>
              </w:rPr>
            </w:pPr>
          </w:p>
        </w:tc>
        <w:tc>
          <w:tcPr>
            <w:tcW w:w="89" w:type="pct"/>
            <w:shd w:val="clear" w:color="auto" w:fill="auto"/>
            <w:vAlign w:val="bottom"/>
          </w:tcPr>
          <w:p w14:paraId="34D0D0F3" w14:textId="77777777" w:rsidR="0037605C" w:rsidRPr="00BA49D7" w:rsidRDefault="0037605C" w:rsidP="00920270">
            <w:pPr>
              <w:jc w:val="right"/>
              <w:rPr>
                <w:sz w:val="12"/>
                <w:szCs w:val="12"/>
              </w:rPr>
            </w:pPr>
          </w:p>
        </w:tc>
        <w:tc>
          <w:tcPr>
            <w:tcW w:w="134" w:type="pct"/>
            <w:vAlign w:val="bottom"/>
          </w:tcPr>
          <w:p w14:paraId="49ECD192" w14:textId="77777777" w:rsidR="0037605C" w:rsidRDefault="0037605C" w:rsidP="00920270">
            <w:pPr>
              <w:jc w:val="right"/>
              <w:rPr>
                <w:sz w:val="12"/>
                <w:szCs w:val="12"/>
              </w:rPr>
            </w:pPr>
          </w:p>
        </w:tc>
        <w:tc>
          <w:tcPr>
            <w:tcW w:w="134" w:type="pct"/>
            <w:vAlign w:val="bottom"/>
          </w:tcPr>
          <w:p w14:paraId="1D3098F8" w14:textId="77777777" w:rsidR="0037605C" w:rsidRPr="00BA49D7" w:rsidRDefault="0037605C" w:rsidP="00920270">
            <w:pPr>
              <w:jc w:val="right"/>
              <w:rPr>
                <w:sz w:val="12"/>
                <w:szCs w:val="12"/>
              </w:rPr>
            </w:pPr>
            <w:r>
              <w:rPr>
                <w:sz w:val="12"/>
                <w:szCs w:val="12"/>
              </w:rPr>
              <w:t>X</w:t>
            </w:r>
          </w:p>
        </w:tc>
        <w:tc>
          <w:tcPr>
            <w:tcW w:w="90" w:type="pct"/>
            <w:vAlign w:val="bottom"/>
          </w:tcPr>
          <w:p w14:paraId="6C692E25" w14:textId="77777777" w:rsidR="0037605C" w:rsidRPr="00BA49D7" w:rsidRDefault="0037605C" w:rsidP="00920270">
            <w:pPr>
              <w:jc w:val="right"/>
              <w:rPr>
                <w:sz w:val="12"/>
                <w:szCs w:val="12"/>
              </w:rPr>
            </w:pPr>
          </w:p>
        </w:tc>
        <w:tc>
          <w:tcPr>
            <w:tcW w:w="201" w:type="pct"/>
          </w:tcPr>
          <w:p w14:paraId="1A1C294B" w14:textId="77777777" w:rsidR="0037605C" w:rsidRPr="00BA49D7" w:rsidRDefault="0037605C" w:rsidP="00920270">
            <w:pPr>
              <w:jc w:val="right"/>
              <w:rPr>
                <w:sz w:val="12"/>
                <w:szCs w:val="12"/>
              </w:rPr>
            </w:pPr>
          </w:p>
        </w:tc>
        <w:tc>
          <w:tcPr>
            <w:tcW w:w="117" w:type="pct"/>
            <w:vAlign w:val="bottom"/>
          </w:tcPr>
          <w:p w14:paraId="4568F2CB" w14:textId="77777777" w:rsidR="0037605C" w:rsidRPr="00BA49D7" w:rsidRDefault="0037605C" w:rsidP="00920270">
            <w:pPr>
              <w:jc w:val="right"/>
              <w:rPr>
                <w:sz w:val="12"/>
                <w:szCs w:val="12"/>
              </w:rPr>
            </w:pPr>
          </w:p>
        </w:tc>
        <w:tc>
          <w:tcPr>
            <w:tcW w:w="117" w:type="pct"/>
            <w:vAlign w:val="bottom"/>
          </w:tcPr>
          <w:p w14:paraId="663739B3" w14:textId="77777777" w:rsidR="0037605C" w:rsidRPr="00BA49D7" w:rsidRDefault="0037605C" w:rsidP="00920270">
            <w:pPr>
              <w:jc w:val="right"/>
              <w:rPr>
                <w:sz w:val="12"/>
                <w:szCs w:val="12"/>
              </w:rPr>
            </w:pPr>
          </w:p>
        </w:tc>
        <w:tc>
          <w:tcPr>
            <w:tcW w:w="117" w:type="pct"/>
            <w:vAlign w:val="bottom"/>
          </w:tcPr>
          <w:p w14:paraId="6FAD6DB4" w14:textId="77777777" w:rsidR="0037605C" w:rsidRPr="00BA49D7" w:rsidRDefault="0037605C" w:rsidP="00920270">
            <w:pPr>
              <w:jc w:val="right"/>
              <w:rPr>
                <w:sz w:val="12"/>
                <w:szCs w:val="12"/>
              </w:rPr>
            </w:pPr>
          </w:p>
        </w:tc>
        <w:tc>
          <w:tcPr>
            <w:tcW w:w="117" w:type="pct"/>
            <w:vAlign w:val="bottom"/>
          </w:tcPr>
          <w:p w14:paraId="6B567EE2" w14:textId="77777777" w:rsidR="0037605C" w:rsidRPr="00BA49D7" w:rsidRDefault="0037605C" w:rsidP="00920270">
            <w:pPr>
              <w:jc w:val="right"/>
              <w:rPr>
                <w:sz w:val="12"/>
                <w:szCs w:val="12"/>
              </w:rPr>
            </w:pPr>
          </w:p>
        </w:tc>
        <w:tc>
          <w:tcPr>
            <w:tcW w:w="117" w:type="pct"/>
            <w:vAlign w:val="bottom"/>
          </w:tcPr>
          <w:p w14:paraId="704EA4E7" w14:textId="77777777" w:rsidR="0037605C" w:rsidRPr="00BA49D7" w:rsidRDefault="0037605C" w:rsidP="00920270">
            <w:pPr>
              <w:jc w:val="right"/>
              <w:rPr>
                <w:sz w:val="12"/>
                <w:szCs w:val="12"/>
              </w:rPr>
            </w:pPr>
          </w:p>
        </w:tc>
        <w:tc>
          <w:tcPr>
            <w:tcW w:w="117" w:type="pct"/>
            <w:vAlign w:val="bottom"/>
          </w:tcPr>
          <w:p w14:paraId="1419150D" w14:textId="77777777" w:rsidR="0037605C" w:rsidRPr="00BA49D7" w:rsidRDefault="0037605C" w:rsidP="00920270">
            <w:pPr>
              <w:jc w:val="right"/>
              <w:rPr>
                <w:sz w:val="12"/>
                <w:szCs w:val="12"/>
              </w:rPr>
            </w:pPr>
          </w:p>
        </w:tc>
        <w:tc>
          <w:tcPr>
            <w:tcW w:w="117" w:type="pct"/>
            <w:vAlign w:val="bottom"/>
          </w:tcPr>
          <w:p w14:paraId="21495330" w14:textId="77777777" w:rsidR="0037605C" w:rsidRPr="00BA49D7" w:rsidRDefault="0037605C" w:rsidP="00920270">
            <w:pPr>
              <w:jc w:val="right"/>
              <w:rPr>
                <w:sz w:val="12"/>
                <w:szCs w:val="12"/>
              </w:rPr>
            </w:pPr>
          </w:p>
        </w:tc>
        <w:tc>
          <w:tcPr>
            <w:tcW w:w="117" w:type="pct"/>
            <w:shd w:val="clear" w:color="auto" w:fill="auto"/>
            <w:vAlign w:val="bottom"/>
          </w:tcPr>
          <w:p w14:paraId="15092C83" w14:textId="77777777" w:rsidR="0037605C" w:rsidRPr="00BA49D7" w:rsidRDefault="0037605C" w:rsidP="00920270">
            <w:pPr>
              <w:jc w:val="right"/>
              <w:rPr>
                <w:sz w:val="12"/>
                <w:szCs w:val="12"/>
              </w:rPr>
            </w:pPr>
          </w:p>
        </w:tc>
        <w:tc>
          <w:tcPr>
            <w:tcW w:w="117" w:type="pct"/>
            <w:vAlign w:val="bottom"/>
          </w:tcPr>
          <w:p w14:paraId="1BFD496D" w14:textId="77777777" w:rsidR="0037605C" w:rsidRPr="00BA49D7" w:rsidRDefault="0037605C" w:rsidP="00920270">
            <w:pPr>
              <w:jc w:val="right"/>
              <w:rPr>
                <w:sz w:val="12"/>
                <w:szCs w:val="12"/>
              </w:rPr>
            </w:pPr>
          </w:p>
        </w:tc>
        <w:tc>
          <w:tcPr>
            <w:tcW w:w="117" w:type="pct"/>
            <w:vAlign w:val="bottom"/>
          </w:tcPr>
          <w:p w14:paraId="5EF6980A" w14:textId="77777777" w:rsidR="0037605C" w:rsidRPr="00075E02" w:rsidRDefault="0037605C" w:rsidP="00920270">
            <w:pPr>
              <w:jc w:val="right"/>
              <w:rPr>
                <w:sz w:val="12"/>
                <w:szCs w:val="12"/>
              </w:rPr>
            </w:pPr>
          </w:p>
        </w:tc>
        <w:tc>
          <w:tcPr>
            <w:tcW w:w="117" w:type="pct"/>
            <w:vAlign w:val="bottom"/>
          </w:tcPr>
          <w:p w14:paraId="35338F60" w14:textId="77777777" w:rsidR="0037605C" w:rsidRPr="00BA49D7" w:rsidRDefault="0037605C" w:rsidP="00920270">
            <w:pPr>
              <w:jc w:val="right"/>
              <w:rPr>
                <w:sz w:val="12"/>
                <w:szCs w:val="12"/>
              </w:rPr>
            </w:pPr>
          </w:p>
        </w:tc>
        <w:tc>
          <w:tcPr>
            <w:tcW w:w="117" w:type="pct"/>
            <w:vAlign w:val="bottom"/>
          </w:tcPr>
          <w:p w14:paraId="16102441" w14:textId="77777777" w:rsidR="0037605C" w:rsidRPr="00BA49D7" w:rsidRDefault="0037605C" w:rsidP="00920270">
            <w:pPr>
              <w:jc w:val="right"/>
              <w:rPr>
                <w:sz w:val="12"/>
                <w:szCs w:val="12"/>
              </w:rPr>
            </w:pPr>
          </w:p>
        </w:tc>
        <w:tc>
          <w:tcPr>
            <w:tcW w:w="117" w:type="pct"/>
            <w:vAlign w:val="bottom"/>
          </w:tcPr>
          <w:p w14:paraId="044B84F1" w14:textId="77777777" w:rsidR="0037605C" w:rsidRPr="00BA49D7" w:rsidRDefault="0037605C" w:rsidP="00920270">
            <w:pPr>
              <w:jc w:val="right"/>
              <w:rPr>
                <w:sz w:val="12"/>
                <w:szCs w:val="12"/>
              </w:rPr>
            </w:pPr>
          </w:p>
        </w:tc>
        <w:tc>
          <w:tcPr>
            <w:tcW w:w="117" w:type="pct"/>
            <w:vAlign w:val="bottom"/>
          </w:tcPr>
          <w:p w14:paraId="6037D549" w14:textId="77777777" w:rsidR="0037605C" w:rsidRPr="00BA49D7" w:rsidRDefault="0037605C" w:rsidP="00920270">
            <w:pPr>
              <w:jc w:val="right"/>
              <w:rPr>
                <w:sz w:val="12"/>
                <w:szCs w:val="12"/>
              </w:rPr>
            </w:pPr>
          </w:p>
        </w:tc>
        <w:tc>
          <w:tcPr>
            <w:tcW w:w="117" w:type="pct"/>
            <w:vAlign w:val="bottom"/>
          </w:tcPr>
          <w:p w14:paraId="58FE3326" w14:textId="77777777" w:rsidR="0037605C" w:rsidRPr="00BA49D7" w:rsidRDefault="0037605C" w:rsidP="00920270">
            <w:pPr>
              <w:jc w:val="right"/>
              <w:rPr>
                <w:sz w:val="12"/>
                <w:szCs w:val="12"/>
              </w:rPr>
            </w:pPr>
          </w:p>
        </w:tc>
        <w:tc>
          <w:tcPr>
            <w:tcW w:w="117" w:type="pct"/>
            <w:vAlign w:val="bottom"/>
          </w:tcPr>
          <w:p w14:paraId="2AFD2CA5" w14:textId="77777777" w:rsidR="0037605C" w:rsidRPr="00BA49D7" w:rsidRDefault="0037605C" w:rsidP="00920270">
            <w:pPr>
              <w:jc w:val="right"/>
              <w:rPr>
                <w:sz w:val="12"/>
                <w:szCs w:val="12"/>
              </w:rPr>
            </w:pPr>
          </w:p>
        </w:tc>
        <w:tc>
          <w:tcPr>
            <w:tcW w:w="117" w:type="pct"/>
            <w:vAlign w:val="bottom"/>
          </w:tcPr>
          <w:p w14:paraId="4DA688BD" w14:textId="77777777" w:rsidR="0037605C" w:rsidRPr="00BA49D7" w:rsidRDefault="0037605C" w:rsidP="00920270">
            <w:pPr>
              <w:jc w:val="right"/>
              <w:rPr>
                <w:sz w:val="12"/>
                <w:szCs w:val="12"/>
              </w:rPr>
            </w:pPr>
          </w:p>
        </w:tc>
        <w:tc>
          <w:tcPr>
            <w:tcW w:w="117" w:type="pct"/>
            <w:vAlign w:val="bottom"/>
          </w:tcPr>
          <w:p w14:paraId="08D8897D" w14:textId="77777777" w:rsidR="0037605C" w:rsidRPr="00BA49D7" w:rsidRDefault="0037605C" w:rsidP="00920270">
            <w:pPr>
              <w:jc w:val="right"/>
              <w:rPr>
                <w:sz w:val="12"/>
                <w:szCs w:val="12"/>
              </w:rPr>
            </w:pPr>
          </w:p>
        </w:tc>
        <w:tc>
          <w:tcPr>
            <w:tcW w:w="117" w:type="pct"/>
            <w:vAlign w:val="bottom"/>
          </w:tcPr>
          <w:p w14:paraId="761F372E"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2694D773" w14:textId="77777777" w:rsidR="0037605C" w:rsidRPr="00B4597C" w:rsidRDefault="0037605C" w:rsidP="00920270">
            <w:pPr>
              <w:jc w:val="right"/>
              <w:rPr>
                <w:sz w:val="12"/>
                <w:szCs w:val="12"/>
              </w:rPr>
            </w:pPr>
          </w:p>
        </w:tc>
        <w:tc>
          <w:tcPr>
            <w:tcW w:w="117" w:type="pct"/>
            <w:shd w:val="clear" w:color="auto" w:fill="auto"/>
            <w:vAlign w:val="bottom"/>
          </w:tcPr>
          <w:p w14:paraId="371A1472" w14:textId="77777777" w:rsidR="0037605C" w:rsidRPr="00BA49D7" w:rsidRDefault="0037605C" w:rsidP="00920270">
            <w:pPr>
              <w:jc w:val="right"/>
              <w:rPr>
                <w:sz w:val="12"/>
                <w:szCs w:val="12"/>
              </w:rPr>
            </w:pPr>
          </w:p>
        </w:tc>
        <w:tc>
          <w:tcPr>
            <w:tcW w:w="117" w:type="pct"/>
            <w:vAlign w:val="bottom"/>
          </w:tcPr>
          <w:p w14:paraId="7E8F1FB1" w14:textId="77777777" w:rsidR="0037605C" w:rsidRPr="00BA49D7" w:rsidRDefault="0037605C" w:rsidP="00920270">
            <w:pPr>
              <w:jc w:val="right"/>
              <w:rPr>
                <w:sz w:val="12"/>
                <w:szCs w:val="12"/>
              </w:rPr>
            </w:pPr>
          </w:p>
        </w:tc>
        <w:tc>
          <w:tcPr>
            <w:tcW w:w="117" w:type="pct"/>
            <w:vAlign w:val="bottom"/>
          </w:tcPr>
          <w:p w14:paraId="53BFD80A" w14:textId="77777777" w:rsidR="0037605C" w:rsidRPr="00BA49D7" w:rsidRDefault="0037605C" w:rsidP="00920270">
            <w:pPr>
              <w:jc w:val="right"/>
              <w:rPr>
                <w:sz w:val="12"/>
                <w:szCs w:val="12"/>
              </w:rPr>
            </w:pPr>
          </w:p>
        </w:tc>
        <w:tc>
          <w:tcPr>
            <w:tcW w:w="117" w:type="pct"/>
            <w:vAlign w:val="bottom"/>
          </w:tcPr>
          <w:p w14:paraId="01CFD286" w14:textId="77777777" w:rsidR="0037605C" w:rsidRPr="00BA49D7" w:rsidRDefault="0037605C" w:rsidP="00920270">
            <w:pPr>
              <w:jc w:val="right"/>
              <w:rPr>
                <w:sz w:val="12"/>
                <w:szCs w:val="12"/>
              </w:rPr>
            </w:pPr>
          </w:p>
        </w:tc>
        <w:tc>
          <w:tcPr>
            <w:tcW w:w="159" w:type="pct"/>
            <w:vAlign w:val="bottom"/>
          </w:tcPr>
          <w:p w14:paraId="1CCC1ED2" w14:textId="77777777" w:rsidR="0037605C" w:rsidRPr="00BA49D7" w:rsidRDefault="0037605C" w:rsidP="00920270">
            <w:pPr>
              <w:jc w:val="right"/>
              <w:rPr>
                <w:sz w:val="12"/>
                <w:szCs w:val="12"/>
              </w:rPr>
            </w:pPr>
          </w:p>
        </w:tc>
        <w:tc>
          <w:tcPr>
            <w:tcW w:w="131" w:type="pct"/>
            <w:vAlign w:val="bottom"/>
          </w:tcPr>
          <w:p w14:paraId="5DC72459"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231DA109" w14:textId="77777777" w:rsidTr="00CC1C6F">
        <w:trPr>
          <w:cantSplit/>
          <w:trHeight w:val="71"/>
        </w:trPr>
        <w:tc>
          <w:tcPr>
            <w:tcW w:w="491" w:type="pct"/>
            <w:vAlign w:val="bottom"/>
          </w:tcPr>
          <w:p w14:paraId="5C2440F2" w14:textId="77777777" w:rsidR="0037605C" w:rsidRDefault="0037605C" w:rsidP="00920270">
            <w:pPr>
              <w:rPr>
                <w:sz w:val="12"/>
                <w:szCs w:val="12"/>
              </w:rPr>
            </w:pPr>
            <w:r>
              <w:rPr>
                <w:sz w:val="12"/>
                <w:szCs w:val="12"/>
              </w:rPr>
              <w:t>Salyers et al 2010</w:t>
            </w:r>
          </w:p>
        </w:tc>
        <w:tc>
          <w:tcPr>
            <w:tcW w:w="125" w:type="pct"/>
          </w:tcPr>
          <w:p w14:paraId="3A48C84B" w14:textId="77777777" w:rsidR="009B26E0" w:rsidRDefault="009B26E0" w:rsidP="00920270">
            <w:pPr>
              <w:jc w:val="right"/>
              <w:rPr>
                <w:sz w:val="12"/>
                <w:szCs w:val="12"/>
              </w:rPr>
            </w:pPr>
          </w:p>
        </w:tc>
        <w:tc>
          <w:tcPr>
            <w:tcW w:w="125" w:type="pct"/>
            <w:vAlign w:val="bottom"/>
          </w:tcPr>
          <w:p w14:paraId="75DC6325" w14:textId="77777777" w:rsidR="0037605C" w:rsidRDefault="0037605C" w:rsidP="00920270">
            <w:pPr>
              <w:jc w:val="right"/>
              <w:rPr>
                <w:sz w:val="12"/>
                <w:szCs w:val="12"/>
              </w:rPr>
            </w:pPr>
          </w:p>
        </w:tc>
        <w:tc>
          <w:tcPr>
            <w:tcW w:w="132" w:type="pct"/>
            <w:vAlign w:val="bottom"/>
          </w:tcPr>
          <w:p w14:paraId="22D47D7A" w14:textId="77777777" w:rsidR="0037605C" w:rsidRPr="00BA49D7" w:rsidRDefault="0037605C" w:rsidP="00920270">
            <w:pPr>
              <w:jc w:val="right"/>
              <w:rPr>
                <w:sz w:val="12"/>
                <w:szCs w:val="12"/>
              </w:rPr>
            </w:pPr>
          </w:p>
        </w:tc>
        <w:tc>
          <w:tcPr>
            <w:tcW w:w="156" w:type="pct"/>
            <w:vAlign w:val="bottom"/>
          </w:tcPr>
          <w:p w14:paraId="4CDE6EB0" w14:textId="77777777" w:rsidR="0037605C" w:rsidRPr="00BA49D7" w:rsidRDefault="0037605C" w:rsidP="00920270">
            <w:pPr>
              <w:jc w:val="right"/>
              <w:rPr>
                <w:sz w:val="12"/>
                <w:szCs w:val="12"/>
              </w:rPr>
            </w:pPr>
          </w:p>
        </w:tc>
        <w:tc>
          <w:tcPr>
            <w:tcW w:w="90" w:type="pct"/>
            <w:vAlign w:val="bottom"/>
          </w:tcPr>
          <w:p w14:paraId="0C4926B7" w14:textId="77777777" w:rsidR="0037605C" w:rsidRPr="00BA49D7" w:rsidRDefault="0037605C" w:rsidP="00920270">
            <w:pPr>
              <w:jc w:val="right"/>
              <w:rPr>
                <w:sz w:val="12"/>
                <w:szCs w:val="12"/>
              </w:rPr>
            </w:pPr>
          </w:p>
        </w:tc>
        <w:tc>
          <w:tcPr>
            <w:tcW w:w="134" w:type="pct"/>
            <w:vAlign w:val="bottom"/>
          </w:tcPr>
          <w:p w14:paraId="6D5EE69C" w14:textId="77777777" w:rsidR="0037605C" w:rsidRPr="00BA49D7" w:rsidRDefault="0037605C" w:rsidP="00920270">
            <w:pPr>
              <w:jc w:val="right"/>
              <w:rPr>
                <w:sz w:val="12"/>
                <w:szCs w:val="12"/>
              </w:rPr>
            </w:pPr>
          </w:p>
        </w:tc>
        <w:tc>
          <w:tcPr>
            <w:tcW w:w="89" w:type="pct"/>
            <w:shd w:val="clear" w:color="auto" w:fill="auto"/>
            <w:vAlign w:val="bottom"/>
          </w:tcPr>
          <w:p w14:paraId="6CC1EE59" w14:textId="77777777" w:rsidR="0037605C" w:rsidRPr="00BA49D7" w:rsidRDefault="0037605C" w:rsidP="00920270">
            <w:pPr>
              <w:jc w:val="right"/>
              <w:rPr>
                <w:sz w:val="12"/>
                <w:szCs w:val="12"/>
              </w:rPr>
            </w:pPr>
          </w:p>
        </w:tc>
        <w:tc>
          <w:tcPr>
            <w:tcW w:w="134" w:type="pct"/>
            <w:vAlign w:val="bottom"/>
          </w:tcPr>
          <w:p w14:paraId="66E1B9F3" w14:textId="77777777" w:rsidR="0037605C" w:rsidRDefault="0037605C" w:rsidP="00920270">
            <w:pPr>
              <w:jc w:val="right"/>
              <w:rPr>
                <w:sz w:val="12"/>
                <w:szCs w:val="12"/>
              </w:rPr>
            </w:pPr>
          </w:p>
        </w:tc>
        <w:tc>
          <w:tcPr>
            <w:tcW w:w="134" w:type="pct"/>
            <w:vAlign w:val="bottom"/>
          </w:tcPr>
          <w:p w14:paraId="7CA79596" w14:textId="77777777" w:rsidR="0037605C" w:rsidRDefault="0037605C" w:rsidP="00920270">
            <w:pPr>
              <w:jc w:val="right"/>
              <w:rPr>
                <w:sz w:val="12"/>
                <w:szCs w:val="12"/>
              </w:rPr>
            </w:pPr>
            <w:r>
              <w:rPr>
                <w:sz w:val="12"/>
                <w:szCs w:val="12"/>
              </w:rPr>
              <w:t>X</w:t>
            </w:r>
          </w:p>
        </w:tc>
        <w:tc>
          <w:tcPr>
            <w:tcW w:w="90" w:type="pct"/>
            <w:vAlign w:val="bottom"/>
          </w:tcPr>
          <w:p w14:paraId="4422946D" w14:textId="77777777" w:rsidR="0037605C" w:rsidRPr="00BA49D7" w:rsidRDefault="0037605C" w:rsidP="00920270">
            <w:pPr>
              <w:jc w:val="right"/>
              <w:rPr>
                <w:sz w:val="12"/>
                <w:szCs w:val="12"/>
              </w:rPr>
            </w:pPr>
          </w:p>
        </w:tc>
        <w:tc>
          <w:tcPr>
            <w:tcW w:w="201" w:type="pct"/>
          </w:tcPr>
          <w:p w14:paraId="7DA4FA07" w14:textId="77777777" w:rsidR="0037605C" w:rsidRPr="00BA49D7" w:rsidRDefault="0037605C" w:rsidP="00920270">
            <w:pPr>
              <w:jc w:val="right"/>
              <w:rPr>
                <w:sz w:val="12"/>
                <w:szCs w:val="12"/>
              </w:rPr>
            </w:pPr>
          </w:p>
        </w:tc>
        <w:tc>
          <w:tcPr>
            <w:tcW w:w="117" w:type="pct"/>
            <w:vAlign w:val="bottom"/>
          </w:tcPr>
          <w:p w14:paraId="3D18D5FB" w14:textId="77777777" w:rsidR="0037605C" w:rsidRPr="00BA49D7" w:rsidRDefault="0037605C" w:rsidP="00920270">
            <w:pPr>
              <w:jc w:val="right"/>
              <w:rPr>
                <w:sz w:val="12"/>
                <w:szCs w:val="12"/>
              </w:rPr>
            </w:pPr>
          </w:p>
        </w:tc>
        <w:tc>
          <w:tcPr>
            <w:tcW w:w="117" w:type="pct"/>
            <w:vAlign w:val="bottom"/>
          </w:tcPr>
          <w:p w14:paraId="7CD5C656" w14:textId="77777777" w:rsidR="0037605C" w:rsidRPr="00BA49D7" w:rsidRDefault="0037605C" w:rsidP="00920270">
            <w:pPr>
              <w:jc w:val="right"/>
              <w:rPr>
                <w:sz w:val="12"/>
                <w:szCs w:val="12"/>
              </w:rPr>
            </w:pPr>
          </w:p>
        </w:tc>
        <w:tc>
          <w:tcPr>
            <w:tcW w:w="117" w:type="pct"/>
            <w:vAlign w:val="bottom"/>
          </w:tcPr>
          <w:p w14:paraId="3026CE60" w14:textId="77777777" w:rsidR="0037605C" w:rsidRPr="00BA49D7" w:rsidRDefault="0037605C" w:rsidP="00920270">
            <w:pPr>
              <w:jc w:val="right"/>
              <w:rPr>
                <w:sz w:val="12"/>
                <w:szCs w:val="12"/>
              </w:rPr>
            </w:pPr>
          </w:p>
        </w:tc>
        <w:tc>
          <w:tcPr>
            <w:tcW w:w="117" w:type="pct"/>
            <w:vAlign w:val="bottom"/>
          </w:tcPr>
          <w:p w14:paraId="5BC7F989" w14:textId="77777777" w:rsidR="0037605C" w:rsidRPr="00BA49D7" w:rsidRDefault="0037605C" w:rsidP="00920270">
            <w:pPr>
              <w:jc w:val="right"/>
              <w:rPr>
                <w:sz w:val="12"/>
                <w:szCs w:val="12"/>
              </w:rPr>
            </w:pPr>
          </w:p>
        </w:tc>
        <w:tc>
          <w:tcPr>
            <w:tcW w:w="117" w:type="pct"/>
            <w:vAlign w:val="bottom"/>
          </w:tcPr>
          <w:p w14:paraId="21BCF39C" w14:textId="77777777" w:rsidR="0037605C" w:rsidRPr="00BA49D7" w:rsidRDefault="0037605C" w:rsidP="00920270">
            <w:pPr>
              <w:jc w:val="right"/>
              <w:rPr>
                <w:sz w:val="12"/>
                <w:szCs w:val="12"/>
              </w:rPr>
            </w:pPr>
          </w:p>
        </w:tc>
        <w:tc>
          <w:tcPr>
            <w:tcW w:w="117" w:type="pct"/>
            <w:vAlign w:val="bottom"/>
          </w:tcPr>
          <w:p w14:paraId="68DA5E4B" w14:textId="77777777" w:rsidR="0037605C" w:rsidRPr="00BA49D7" w:rsidRDefault="0037605C" w:rsidP="00920270">
            <w:pPr>
              <w:jc w:val="right"/>
              <w:rPr>
                <w:sz w:val="12"/>
                <w:szCs w:val="12"/>
              </w:rPr>
            </w:pPr>
          </w:p>
        </w:tc>
        <w:tc>
          <w:tcPr>
            <w:tcW w:w="117" w:type="pct"/>
            <w:vAlign w:val="bottom"/>
          </w:tcPr>
          <w:p w14:paraId="1C604D0C" w14:textId="77777777" w:rsidR="0037605C" w:rsidRPr="00BA49D7" w:rsidRDefault="0037605C" w:rsidP="00920270">
            <w:pPr>
              <w:jc w:val="right"/>
              <w:rPr>
                <w:sz w:val="12"/>
                <w:szCs w:val="12"/>
              </w:rPr>
            </w:pPr>
          </w:p>
        </w:tc>
        <w:tc>
          <w:tcPr>
            <w:tcW w:w="117" w:type="pct"/>
            <w:shd w:val="clear" w:color="auto" w:fill="auto"/>
            <w:vAlign w:val="bottom"/>
          </w:tcPr>
          <w:p w14:paraId="35788B1E" w14:textId="77777777" w:rsidR="0037605C" w:rsidRPr="00BA49D7" w:rsidRDefault="0037605C" w:rsidP="00920270">
            <w:pPr>
              <w:jc w:val="right"/>
              <w:rPr>
                <w:sz w:val="12"/>
                <w:szCs w:val="12"/>
              </w:rPr>
            </w:pPr>
          </w:p>
        </w:tc>
        <w:tc>
          <w:tcPr>
            <w:tcW w:w="117" w:type="pct"/>
            <w:vAlign w:val="bottom"/>
          </w:tcPr>
          <w:p w14:paraId="6C7DDBDB" w14:textId="77777777" w:rsidR="0037605C" w:rsidRPr="00BA49D7" w:rsidRDefault="0037605C" w:rsidP="00920270">
            <w:pPr>
              <w:jc w:val="right"/>
              <w:rPr>
                <w:sz w:val="12"/>
                <w:szCs w:val="12"/>
              </w:rPr>
            </w:pPr>
          </w:p>
        </w:tc>
        <w:tc>
          <w:tcPr>
            <w:tcW w:w="117" w:type="pct"/>
            <w:vAlign w:val="bottom"/>
          </w:tcPr>
          <w:p w14:paraId="33685838" w14:textId="77777777" w:rsidR="0037605C" w:rsidRPr="00075E02" w:rsidRDefault="0037605C" w:rsidP="00920270">
            <w:pPr>
              <w:jc w:val="right"/>
              <w:rPr>
                <w:sz w:val="12"/>
                <w:szCs w:val="12"/>
              </w:rPr>
            </w:pPr>
          </w:p>
        </w:tc>
        <w:tc>
          <w:tcPr>
            <w:tcW w:w="117" w:type="pct"/>
            <w:vAlign w:val="bottom"/>
          </w:tcPr>
          <w:p w14:paraId="450D3954" w14:textId="77777777" w:rsidR="0037605C" w:rsidRPr="00BA49D7" w:rsidRDefault="0037605C" w:rsidP="00920270">
            <w:pPr>
              <w:jc w:val="right"/>
              <w:rPr>
                <w:sz w:val="12"/>
                <w:szCs w:val="12"/>
              </w:rPr>
            </w:pPr>
          </w:p>
        </w:tc>
        <w:tc>
          <w:tcPr>
            <w:tcW w:w="117" w:type="pct"/>
            <w:vAlign w:val="bottom"/>
          </w:tcPr>
          <w:p w14:paraId="275D3551" w14:textId="77777777" w:rsidR="0037605C" w:rsidRPr="00BA49D7" w:rsidRDefault="0037605C" w:rsidP="00920270">
            <w:pPr>
              <w:jc w:val="right"/>
              <w:rPr>
                <w:sz w:val="12"/>
                <w:szCs w:val="12"/>
              </w:rPr>
            </w:pPr>
          </w:p>
        </w:tc>
        <w:tc>
          <w:tcPr>
            <w:tcW w:w="117" w:type="pct"/>
            <w:vAlign w:val="bottom"/>
          </w:tcPr>
          <w:p w14:paraId="3DD32A2F" w14:textId="77777777" w:rsidR="0037605C" w:rsidRPr="00BA49D7" w:rsidRDefault="0037605C" w:rsidP="00920270">
            <w:pPr>
              <w:jc w:val="right"/>
              <w:rPr>
                <w:sz w:val="12"/>
                <w:szCs w:val="12"/>
              </w:rPr>
            </w:pPr>
          </w:p>
        </w:tc>
        <w:tc>
          <w:tcPr>
            <w:tcW w:w="117" w:type="pct"/>
            <w:vAlign w:val="bottom"/>
          </w:tcPr>
          <w:p w14:paraId="69062B08" w14:textId="77777777" w:rsidR="0037605C" w:rsidRPr="00BA49D7" w:rsidRDefault="0037605C" w:rsidP="00920270">
            <w:pPr>
              <w:jc w:val="right"/>
              <w:rPr>
                <w:sz w:val="12"/>
                <w:szCs w:val="12"/>
              </w:rPr>
            </w:pPr>
          </w:p>
        </w:tc>
        <w:tc>
          <w:tcPr>
            <w:tcW w:w="117" w:type="pct"/>
            <w:vAlign w:val="bottom"/>
          </w:tcPr>
          <w:p w14:paraId="2CADC991" w14:textId="77777777" w:rsidR="0037605C" w:rsidRPr="00BA49D7" w:rsidRDefault="0037605C" w:rsidP="00920270">
            <w:pPr>
              <w:jc w:val="right"/>
              <w:rPr>
                <w:sz w:val="12"/>
                <w:szCs w:val="12"/>
              </w:rPr>
            </w:pPr>
          </w:p>
        </w:tc>
        <w:tc>
          <w:tcPr>
            <w:tcW w:w="117" w:type="pct"/>
            <w:vAlign w:val="bottom"/>
          </w:tcPr>
          <w:p w14:paraId="221A9C97" w14:textId="77777777" w:rsidR="0037605C" w:rsidRPr="00BA49D7" w:rsidRDefault="0037605C" w:rsidP="00920270">
            <w:pPr>
              <w:jc w:val="right"/>
              <w:rPr>
                <w:sz w:val="12"/>
                <w:szCs w:val="12"/>
              </w:rPr>
            </w:pPr>
          </w:p>
        </w:tc>
        <w:tc>
          <w:tcPr>
            <w:tcW w:w="117" w:type="pct"/>
            <w:vAlign w:val="bottom"/>
          </w:tcPr>
          <w:p w14:paraId="71F60952" w14:textId="77777777" w:rsidR="0037605C" w:rsidRPr="00BA49D7" w:rsidRDefault="0037605C" w:rsidP="00920270">
            <w:pPr>
              <w:jc w:val="right"/>
              <w:rPr>
                <w:sz w:val="12"/>
                <w:szCs w:val="12"/>
              </w:rPr>
            </w:pPr>
          </w:p>
        </w:tc>
        <w:tc>
          <w:tcPr>
            <w:tcW w:w="117" w:type="pct"/>
            <w:vAlign w:val="bottom"/>
          </w:tcPr>
          <w:p w14:paraId="06D07F09" w14:textId="77777777" w:rsidR="0037605C" w:rsidRPr="00BA49D7" w:rsidRDefault="0037605C" w:rsidP="00920270">
            <w:pPr>
              <w:jc w:val="right"/>
              <w:rPr>
                <w:sz w:val="12"/>
                <w:szCs w:val="12"/>
              </w:rPr>
            </w:pPr>
          </w:p>
        </w:tc>
        <w:tc>
          <w:tcPr>
            <w:tcW w:w="117" w:type="pct"/>
            <w:vAlign w:val="bottom"/>
          </w:tcPr>
          <w:p w14:paraId="07A633A5" w14:textId="77777777" w:rsidR="0037605C" w:rsidRPr="00BA49D7" w:rsidRDefault="0037605C" w:rsidP="00920270">
            <w:pPr>
              <w:jc w:val="right"/>
              <w:rPr>
                <w:sz w:val="12"/>
                <w:szCs w:val="12"/>
              </w:rPr>
            </w:pPr>
          </w:p>
        </w:tc>
        <w:tc>
          <w:tcPr>
            <w:tcW w:w="117" w:type="pct"/>
            <w:shd w:val="clear" w:color="auto" w:fill="auto"/>
            <w:vAlign w:val="bottom"/>
          </w:tcPr>
          <w:p w14:paraId="0E17FD56" w14:textId="77777777" w:rsidR="0037605C" w:rsidRPr="00B4597C" w:rsidRDefault="0037605C" w:rsidP="00920270">
            <w:pPr>
              <w:jc w:val="right"/>
              <w:rPr>
                <w:sz w:val="12"/>
                <w:szCs w:val="12"/>
              </w:rPr>
            </w:pPr>
          </w:p>
        </w:tc>
        <w:tc>
          <w:tcPr>
            <w:tcW w:w="117" w:type="pct"/>
            <w:shd w:val="clear" w:color="auto" w:fill="auto"/>
            <w:vAlign w:val="bottom"/>
          </w:tcPr>
          <w:p w14:paraId="495E8F27" w14:textId="77777777" w:rsidR="0037605C" w:rsidRPr="00BA49D7" w:rsidRDefault="0037605C" w:rsidP="00920270">
            <w:pPr>
              <w:jc w:val="right"/>
              <w:rPr>
                <w:sz w:val="12"/>
                <w:szCs w:val="12"/>
              </w:rPr>
            </w:pPr>
          </w:p>
        </w:tc>
        <w:tc>
          <w:tcPr>
            <w:tcW w:w="117" w:type="pct"/>
            <w:vAlign w:val="bottom"/>
          </w:tcPr>
          <w:p w14:paraId="4BA6ACE0" w14:textId="77777777" w:rsidR="0037605C" w:rsidRPr="00BA49D7" w:rsidRDefault="0037605C" w:rsidP="00920270">
            <w:pPr>
              <w:jc w:val="right"/>
              <w:rPr>
                <w:sz w:val="12"/>
                <w:szCs w:val="12"/>
              </w:rPr>
            </w:pPr>
          </w:p>
        </w:tc>
        <w:tc>
          <w:tcPr>
            <w:tcW w:w="117" w:type="pct"/>
            <w:vAlign w:val="bottom"/>
          </w:tcPr>
          <w:p w14:paraId="5442E1D1" w14:textId="77777777" w:rsidR="0037605C" w:rsidRPr="00BA49D7" w:rsidRDefault="0037605C" w:rsidP="00920270">
            <w:pPr>
              <w:jc w:val="right"/>
              <w:rPr>
                <w:sz w:val="12"/>
                <w:szCs w:val="12"/>
              </w:rPr>
            </w:pPr>
          </w:p>
        </w:tc>
        <w:tc>
          <w:tcPr>
            <w:tcW w:w="117" w:type="pct"/>
            <w:vAlign w:val="bottom"/>
          </w:tcPr>
          <w:p w14:paraId="24DE03F7" w14:textId="77777777" w:rsidR="0037605C" w:rsidRPr="00BA49D7" w:rsidRDefault="0037605C" w:rsidP="00920270">
            <w:pPr>
              <w:jc w:val="right"/>
              <w:rPr>
                <w:sz w:val="12"/>
                <w:szCs w:val="12"/>
              </w:rPr>
            </w:pPr>
          </w:p>
        </w:tc>
        <w:tc>
          <w:tcPr>
            <w:tcW w:w="159" w:type="pct"/>
            <w:vAlign w:val="bottom"/>
          </w:tcPr>
          <w:p w14:paraId="744AE9ED" w14:textId="77777777" w:rsidR="0037605C" w:rsidRPr="00BA49D7" w:rsidRDefault="0037605C" w:rsidP="00920270">
            <w:pPr>
              <w:jc w:val="right"/>
              <w:rPr>
                <w:sz w:val="12"/>
                <w:szCs w:val="12"/>
              </w:rPr>
            </w:pPr>
          </w:p>
        </w:tc>
        <w:tc>
          <w:tcPr>
            <w:tcW w:w="131" w:type="pct"/>
            <w:vAlign w:val="bottom"/>
          </w:tcPr>
          <w:p w14:paraId="78FD291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464B8F5" w14:textId="77777777" w:rsidTr="00CC1C6F">
        <w:trPr>
          <w:cantSplit/>
          <w:trHeight w:val="71"/>
        </w:trPr>
        <w:tc>
          <w:tcPr>
            <w:tcW w:w="491" w:type="pct"/>
            <w:vAlign w:val="bottom"/>
          </w:tcPr>
          <w:p w14:paraId="42B795BC" w14:textId="77777777" w:rsidR="0037605C" w:rsidRDefault="0037605C" w:rsidP="00920270">
            <w:pPr>
              <w:rPr>
                <w:sz w:val="12"/>
                <w:szCs w:val="12"/>
              </w:rPr>
            </w:pPr>
            <w:r>
              <w:rPr>
                <w:sz w:val="12"/>
                <w:szCs w:val="12"/>
              </w:rPr>
              <w:t>Salyers 2017</w:t>
            </w:r>
          </w:p>
        </w:tc>
        <w:tc>
          <w:tcPr>
            <w:tcW w:w="125" w:type="pct"/>
          </w:tcPr>
          <w:p w14:paraId="60161390" w14:textId="77777777" w:rsidR="009B26E0" w:rsidRDefault="009B26E0" w:rsidP="00920270">
            <w:pPr>
              <w:jc w:val="right"/>
              <w:rPr>
                <w:sz w:val="12"/>
                <w:szCs w:val="12"/>
              </w:rPr>
            </w:pPr>
          </w:p>
        </w:tc>
        <w:tc>
          <w:tcPr>
            <w:tcW w:w="125" w:type="pct"/>
            <w:vAlign w:val="bottom"/>
          </w:tcPr>
          <w:p w14:paraId="17F8215F" w14:textId="77777777" w:rsidR="0037605C" w:rsidRDefault="0037605C" w:rsidP="00920270">
            <w:pPr>
              <w:jc w:val="right"/>
              <w:rPr>
                <w:sz w:val="12"/>
                <w:szCs w:val="12"/>
              </w:rPr>
            </w:pPr>
          </w:p>
        </w:tc>
        <w:tc>
          <w:tcPr>
            <w:tcW w:w="132" w:type="pct"/>
            <w:vAlign w:val="bottom"/>
          </w:tcPr>
          <w:p w14:paraId="2524E559" w14:textId="77777777" w:rsidR="0037605C" w:rsidRPr="00BA49D7" w:rsidRDefault="0037605C" w:rsidP="00920270">
            <w:pPr>
              <w:jc w:val="right"/>
              <w:rPr>
                <w:sz w:val="12"/>
                <w:szCs w:val="12"/>
              </w:rPr>
            </w:pPr>
          </w:p>
        </w:tc>
        <w:tc>
          <w:tcPr>
            <w:tcW w:w="156" w:type="pct"/>
            <w:vAlign w:val="bottom"/>
          </w:tcPr>
          <w:p w14:paraId="137F44C7" w14:textId="77777777" w:rsidR="0037605C" w:rsidRPr="00BA49D7" w:rsidRDefault="0037605C" w:rsidP="00920270">
            <w:pPr>
              <w:jc w:val="right"/>
              <w:rPr>
                <w:sz w:val="12"/>
                <w:szCs w:val="12"/>
              </w:rPr>
            </w:pPr>
          </w:p>
        </w:tc>
        <w:tc>
          <w:tcPr>
            <w:tcW w:w="90" w:type="pct"/>
            <w:vAlign w:val="bottom"/>
          </w:tcPr>
          <w:p w14:paraId="147E37AC" w14:textId="77777777" w:rsidR="0037605C" w:rsidRPr="00BA49D7" w:rsidRDefault="0037605C" w:rsidP="00920270">
            <w:pPr>
              <w:jc w:val="right"/>
              <w:rPr>
                <w:sz w:val="12"/>
                <w:szCs w:val="12"/>
              </w:rPr>
            </w:pPr>
          </w:p>
        </w:tc>
        <w:tc>
          <w:tcPr>
            <w:tcW w:w="134" w:type="pct"/>
            <w:vAlign w:val="bottom"/>
          </w:tcPr>
          <w:p w14:paraId="492A8FDC" w14:textId="77777777" w:rsidR="0037605C" w:rsidRPr="00BA49D7" w:rsidRDefault="0037605C" w:rsidP="00920270">
            <w:pPr>
              <w:jc w:val="right"/>
              <w:rPr>
                <w:sz w:val="12"/>
                <w:szCs w:val="12"/>
              </w:rPr>
            </w:pPr>
          </w:p>
        </w:tc>
        <w:tc>
          <w:tcPr>
            <w:tcW w:w="89" w:type="pct"/>
            <w:shd w:val="clear" w:color="auto" w:fill="auto"/>
            <w:vAlign w:val="bottom"/>
          </w:tcPr>
          <w:p w14:paraId="00DDC49D" w14:textId="77777777" w:rsidR="0037605C" w:rsidRPr="00BA49D7" w:rsidRDefault="0037605C" w:rsidP="00920270">
            <w:pPr>
              <w:jc w:val="right"/>
              <w:rPr>
                <w:sz w:val="12"/>
                <w:szCs w:val="12"/>
              </w:rPr>
            </w:pPr>
          </w:p>
        </w:tc>
        <w:tc>
          <w:tcPr>
            <w:tcW w:w="134" w:type="pct"/>
            <w:vAlign w:val="bottom"/>
          </w:tcPr>
          <w:p w14:paraId="56CC7EC5" w14:textId="77777777" w:rsidR="0037605C" w:rsidRDefault="0037605C" w:rsidP="00920270">
            <w:pPr>
              <w:jc w:val="right"/>
              <w:rPr>
                <w:sz w:val="12"/>
                <w:szCs w:val="12"/>
              </w:rPr>
            </w:pPr>
          </w:p>
        </w:tc>
        <w:tc>
          <w:tcPr>
            <w:tcW w:w="134" w:type="pct"/>
            <w:vAlign w:val="bottom"/>
          </w:tcPr>
          <w:p w14:paraId="7E282D32" w14:textId="77777777" w:rsidR="0037605C" w:rsidRDefault="0037605C" w:rsidP="00920270">
            <w:pPr>
              <w:jc w:val="right"/>
              <w:rPr>
                <w:sz w:val="12"/>
                <w:szCs w:val="12"/>
              </w:rPr>
            </w:pPr>
          </w:p>
        </w:tc>
        <w:tc>
          <w:tcPr>
            <w:tcW w:w="90" w:type="pct"/>
            <w:vAlign w:val="bottom"/>
          </w:tcPr>
          <w:p w14:paraId="665AD677" w14:textId="77777777" w:rsidR="0037605C" w:rsidRPr="00BA49D7" w:rsidRDefault="0037605C" w:rsidP="00920270">
            <w:pPr>
              <w:jc w:val="right"/>
              <w:rPr>
                <w:sz w:val="12"/>
                <w:szCs w:val="12"/>
              </w:rPr>
            </w:pPr>
          </w:p>
        </w:tc>
        <w:tc>
          <w:tcPr>
            <w:tcW w:w="201" w:type="pct"/>
          </w:tcPr>
          <w:p w14:paraId="45E28472" w14:textId="77777777" w:rsidR="0037605C" w:rsidRPr="00BA49D7" w:rsidRDefault="0037605C" w:rsidP="00920270">
            <w:pPr>
              <w:jc w:val="right"/>
              <w:rPr>
                <w:sz w:val="12"/>
                <w:szCs w:val="12"/>
              </w:rPr>
            </w:pPr>
          </w:p>
        </w:tc>
        <w:tc>
          <w:tcPr>
            <w:tcW w:w="117" w:type="pct"/>
            <w:vAlign w:val="bottom"/>
          </w:tcPr>
          <w:p w14:paraId="1DFFF4DD" w14:textId="77777777" w:rsidR="0037605C" w:rsidRPr="00BA49D7" w:rsidRDefault="0037605C" w:rsidP="00920270">
            <w:pPr>
              <w:jc w:val="right"/>
              <w:rPr>
                <w:sz w:val="12"/>
                <w:szCs w:val="12"/>
              </w:rPr>
            </w:pPr>
          </w:p>
        </w:tc>
        <w:tc>
          <w:tcPr>
            <w:tcW w:w="117" w:type="pct"/>
            <w:vAlign w:val="bottom"/>
          </w:tcPr>
          <w:p w14:paraId="7F6187E4" w14:textId="77777777" w:rsidR="0037605C" w:rsidRPr="00BA49D7" w:rsidRDefault="0037605C" w:rsidP="00920270">
            <w:pPr>
              <w:jc w:val="right"/>
              <w:rPr>
                <w:sz w:val="12"/>
                <w:szCs w:val="12"/>
              </w:rPr>
            </w:pPr>
          </w:p>
        </w:tc>
        <w:tc>
          <w:tcPr>
            <w:tcW w:w="117" w:type="pct"/>
            <w:vAlign w:val="bottom"/>
          </w:tcPr>
          <w:p w14:paraId="5BA72C37" w14:textId="77777777" w:rsidR="0037605C" w:rsidRPr="00BA49D7" w:rsidRDefault="0037605C" w:rsidP="00920270">
            <w:pPr>
              <w:jc w:val="right"/>
              <w:rPr>
                <w:sz w:val="12"/>
                <w:szCs w:val="12"/>
              </w:rPr>
            </w:pPr>
          </w:p>
        </w:tc>
        <w:tc>
          <w:tcPr>
            <w:tcW w:w="117" w:type="pct"/>
            <w:vAlign w:val="bottom"/>
          </w:tcPr>
          <w:p w14:paraId="37581385" w14:textId="77777777" w:rsidR="0037605C" w:rsidRPr="00BA49D7" w:rsidRDefault="0037605C" w:rsidP="00920270">
            <w:pPr>
              <w:jc w:val="right"/>
              <w:rPr>
                <w:sz w:val="12"/>
                <w:szCs w:val="12"/>
              </w:rPr>
            </w:pPr>
          </w:p>
        </w:tc>
        <w:tc>
          <w:tcPr>
            <w:tcW w:w="117" w:type="pct"/>
            <w:vAlign w:val="bottom"/>
          </w:tcPr>
          <w:p w14:paraId="48F1B17A" w14:textId="77777777" w:rsidR="0037605C" w:rsidRPr="00BA49D7" w:rsidRDefault="0037605C" w:rsidP="00920270">
            <w:pPr>
              <w:jc w:val="right"/>
              <w:rPr>
                <w:sz w:val="12"/>
                <w:szCs w:val="12"/>
              </w:rPr>
            </w:pPr>
          </w:p>
        </w:tc>
        <w:tc>
          <w:tcPr>
            <w:tcW w:w="117" w:type="pct"/>
            <w:vAlign w:val="bottom"/>
          </w:tcPr>
          <w:p w14:paraId="7B327F31" w14:textId="77777777" w:rsidR="0037605C" w:rsidRPr="00BA49D7" w:rsidRDefault="0037605C" w:rsidP="00920270">
            <w:pPr>
              <w:jc w:val="right"/>
              <w:rPr>
                <w:sz w:val="12"/>
                <w:szCs w:val="12"/>
              </w:rPr>
            </w:pPr>
          </w:p>
        </w:tc>
        <w:tc>
          <w:tcPr>
            <w:tcW w:w="117" w:type="pct"/>
            <w:vAlign w:val="bottom"/>
          </w:tcPr>
          <w:p w14:paraId="5B466DE4" w14:textId="77777777" w:rsidR="0037605C" w:rsidRPr="00BA49D7" w:rsidRDefault="0037605C" w:rsidP="00920270">
            <w:pPr>
              <w:jc w:val="right"/>
              <w:rPr>
                <w:sz w:val="12"/>
                <w:szCs w:val="12"/>
              </w:rPr>
            </w:pPr>
          </w:p>
        </w:tc>
        <w:tc>
          <w:tcPr>
            <w:tcW w:w="117" w:type="pct"/>
            <w:shd w:val="clear" w:color="auto" w:fill="auto"/>
            <w:vAlign w:val="bottom"/>
          </w:tcPr>
          <w:p w14:paraId="37F29DAB" w14:textId="77777777" w:rsidR="0037605C" w:rsidRPr="00BA49D7" w:rsidRDefault="0037605C" w:rsidP="00920270">
            <w:pPr>
              <w:jc w:val="right"/>
              <w:rPr>
                <w:sz w:val="12"/>
                <w:szCs w:val="12"/>
              </w:rPr>
            </w:pPr>
            <w:r>
              <w:rPr>
                <w:sz w:val="12"/>
                <w:szCs w:val="12"/>
              </w:rPr>
              <w:t>x</w:t>
            </w:r>
          </w:p>
        </w:tc>
        <w:tc>
          <w:tcPr>
            <w:tcW w:w="117" w:type="pct"/>
            <w:vAlign w:val="bottom"/>
          </w:tcPr>
          <w:p w14:paraId="71977ACA" w14:textId="77777777" w:rsidR="0037605C" w:rsidRPr="00BA49D7" w:rsidRDefault="0037605C" w:rsidP="00920270">
            <w:pPr>
              <w:jc w:val="right"/>
              <w:rPr>
                <w:sz w:val="12"/>
                <w:szCs w:val="12"/>
              </w:rPr>
            </w:pPr>
          </w:p>
        </w:tc>
        <w:tc>
          <w:tcPr>
            <w:tcW w:w="117" w:type="pct"/>
            <w:vAlign w:val="bottom"/>
          </w:tcPr>
          <w:p w14:paraId="5B4E9722" w14:textId="77777777" w:rsidR="0037605C" w:rsidRPr="00075E02" w:rsidRDefault="0037605C" w:rsidP="00920270">
            <w:pPr>
              <w:jc w:val="right"/>
              <w:rPr>
                <w:sz w:val="12"/>
                <w:szCs w:val="12"/>
              </w:rPr>
            </w:pPr>
          </w:p>
        </w:tc>
        <w:tc>
          <w:tcPr>
            <w:tcW w:w="117" w:type="pct"/>
            <w:vAlign w:val="bottom"/>
          </w:tcPr>
          <w:p w14:paraId="7108E803" w14:textId="77777777" w:rsidR="0037605C" w:rsidRPr="00BA49D7" w:rsidRDefault="0037605C" w:rsidP="00920270">
            <w:pPr>
              <w:jc w:val="right"/>
              <w:rPr>
                <w:sz w:val="12"/>
                <w:szCs w:val="12"/>
              </w:rPr>
            </w:pPr>
          </w:p>
        </w:tc>
        <w:tc>
          <w:tcPr>
            <w:tcW w:w="117" w:type="pct"/>
            <w:vAlign w:val="bottom"/>
          </w:tcPr>
          <w:p w14:paraId="7DB9B42C" w14:textId="77777777" w:rsidR="0037605C" w:rsidRPr="00BA49D7" w:rsidRDefault="0037605C" w:rsidP="00920270">
            <w:pPr>
              <w:jc w:val="right"/>
              <w:rPr>
                <w:sz w:val="12"/>
                <w:szCs w:val="12"/>
              </w:rPr>
            </w:pPr>
          </w:p>
        </w:tc>
        <w:tc>
          <w:tcPr>
            <w:tcW w:w="117" w:type="pct"/>
            <w:vAlign w:val="bottom"/>
          </w:tcPr>
          <w:p w14:paraId="5841EA34" w14:textId="77777777" w:rsidR="0037605C" w:rsidRPr="00BA49D7" w:rsidRDefault="0037605C" w:rsidP="00920270">
            <w:pPr>
              <w:jc w:val="right"/>
              <w:rPr>
                <w:sz w:val="12"/>
                <w:szCs w:val="12"/>
              </w:rPr>
            </w:pPr>
          </w:p>
        </w:tc>
        <w:tc>
          <w:tcPr>
            <w:tcW w:w="117" w:type="pct"/>
            <w:vAlign w:val="bottom"/>
          </w:tcPr>
          <w:p w14:paraId="73C2AE38" w14:textId="77777777" w:rsidR="0037605C" w:rsidRPr="00BA49D7" w:rsidRDefault="0037605C" w:rsidP="00920270">
            <w:pPr>
              <w:jc w:val="right"/>
              <w:rPr>
                <w:sz w:val="12"/>
                <w:szCs w:val="12"/>
              </w:rPr>
            </w:pPr>
          </w:p>
        </w:tc>
        <w:tc>
          <w:tcPr>
            <w:tcW w:w="117" w:type="pct"/>
            <w:vAlign w:val="bottom"/>
          </w:tcPr>
          <w:p w14:paraId="0EA298AD" w14:textId="77777777" w:rsidR="0037605C" w:rsidRPr="00BA49D7" w:rsidRDefault="0037605C" w:rsidP="00920270">
            <w:pPr>
              <w:jc w:val="right"/>
              <w:rPr>
                <w:sz w:val="12"/>
                <w:szCs w:val="12"/>
              </w:rPr>
            </w:pPr>
          </w:p>
        </w:tc>
        <w:tc>
          <w:tcPr>
            <w:tcW w:w="117" w:type="pct"/>
            <w:vAlign w:val="bottom"/>
          </w:tcPr>
          <w:p w14:paraId="0EC7E1EB" w14:textId="77777777" w:rsidR="0037605C" w:rsidRPr="00BA49D7" w:rsidRDefault="0037605C" w:rsidP="00920270">
            <w:pPr>
              <w:jc w:val="right"/>
              <w:rPr>
                <w:sz w:val="12"/>
                <w:szCs w:val="12"/>
              </w:rPr>
            </w:pPr>
          </w:p>
        </w:tc>
        <w:tc>
          <w:tcPr>
            <w:tcW w:w="117" w:type="pct"/>
            <w:vAlign w:val="bottom"/>
          </w:tcPr>
          <w:p w14:paraId="2532A946" w14:textId="77777777" w:rsidR="0037605C" w:rsidRPr="00BA49D7" w:rsidRDefault="0037605C" w:rsidP="00920270">
            <w:pPr>
              <w:jc w:val="right"/>
              <w:rPr>
                <w:sz w:val="12"/>
                <w:szCs w:val="12"/>
              </w:rPr>
            </w:pPr>
          </w:p>
        </w:tc>
        <w:tc>
          <w:tcPr>
            <w:tcW w:w="117" w:type="pct"/>
            <w:vAlign w:val="bottom"/>
          </w:tcPr>
          <w:p w14:paraId="23949F0C" w14:textId="77777777" w:rsidR="0037605C" w:rsidRPr="00BA49D7" w:rsidRDefault="0037605C" w:rsidP="00920270">
            <w:pPr>
              <w:jc w:val="right"/>
              <w:rPr>
                <w:sz w:val="12"/>
                <w:szCs w:val="12"/>
              </w:rPr>
            </w:pPr>
          </w:p>
        </w:tc>
        <w:tc>
          <w:tcPr>
            <w:tcW w:w="117" w:type="pct"/>
            <w:vAlign w:val="bottom"/>
          </w:tcPr>
          <w:p w14:paraId="17A6672E" w14:textId="77777777" w:rsidR="0037605C" w:rsidRPr="00BA49D7" w:rsidRDefault="0037605C" w:rsidP="00920270">
            <w:pPr>
              <w:jc w:val="right"/>
              <w:rPr>
                <w:sz w:val="12"/>
                <w:szCs w:val="12"/>
              </w:rPr>
            </w:pPr>
          </w:p>
        </w:tc>
        <w:tc>
          <w:tcPr>
            <w:tcW w:w="117" w:type="pct"/>
            <w:shd w:val="clear" w:color="auto" w:fill="auto"/>
            <w:vAlign w:val="bottom"/>
          </w:tcPr>
          <w:p w14:paraId="65D0FEB0" w14:textId="77777777" w:rsidR="0037605C" w:rsidRPr="00B4597C" w:rsidRDefault="0037605C" w:rsidP="00920270">
            <w:pPr>
              <w:jc w:val="right"/>
              <w:rPr>
                <w:sz w:val="12"/>
                <w:szCs w:val="12"/>
              </w:rPr>
            </w:pPr>
          </w:p>
        </w:tc>
        <w:tc>
          <w:tcPr>
            <w:tcW w:w="117" w:type="pct"/>
            <w:shd w:val="clear" w:color="auto" w:fill="auto"/>
            <w:vAlign w:val="bottom"/>
          </w:tcPr>
          <w:p w14:paraId="1DC7A1DF" w14:textId="77777777" w:rsidR="0037605C" w:rsidRPr="00BA49D7" w:rsidRDefault="0037605C" w:rsidP="00920270">
            <w:pPr>
              <w:jc w:val="right"/>
              <w:rPr>
                <w:sz w:val="12"/>
                <w:szCs w:val="12"/>
              </w:rPr>
            </w:pPr>
          </w:p>
        </w:tc>
        <w:tc>
          <w:tcPr>
            <w:tcW w:w="117" w:type="pct"/>
            <w:vAlign w:val="bottom"/>
          </w:tcPr>
          <w:p w14:paraId="0E99AC20" w14:textId="77777777" w:rsidR="0037605C" w:rsidRPr="00BA49D7" w:rsidRDefault="0037605C" w:rsidP="00920270">
            <w:pPr>
              <w:jc w:val="right"/>
              <w:rPr>
                <w:sz w:val="12"/>
                <w:szCs w:val="12"/>
              </w:rPr>
            </w:pPr>
          </w:p>
        </w:tc>
        <w:tc>
          <w:tcPr>
            <w:tcW w:w="117" w:type="pct"/>
            <w:vAlign w:val="bottom"/>
          </w:tcPr>
          <w:p w14:paraId="386CFF5F" w14:textId="77777777" w:rsidR="0037605C" w:rsidRPr="00BA49D7" w:rsidRDefault="0037605C" w:rsidP="00920270">
            <w:pPr>
              <w:jc w:val="right"/>
              <w:rPr>
                <w:sz w:val="12"/>
                <w:szCs w:val="12"/>
              </w:rPr>
            </w:pPr>
          </w:p>
        </w:tc>
        <w:tc>
          <w:tcPr>
            <w:tcW w:w="117" w:type="pct"/>
            <w:vAlign w:val="bottom"/>
          </w:tcPr>
          <w:p w14:paraId="488DBEBF" w14:textId="77777777" w:rsidR="0037605C" w:rsidRPr="00BA49D7" w:rsidRDefault="0037605C" w:rsidP="00920270">
            <w:pPr>
              <w:jc w:val="right"/>
              <w:rPr>
                <w:sz w:val="12"/>
                <w:szCs w:val="12"/>
              </w:rPr>
            </w:pPr>
          </w:p>
        </w:tc>
        <w:tc>
          <w:tcPr>
            <w:tcW w:w="159" w:type="pct"/>
            <w:vAlign w:val="bottom"/>
          </w:tcPr>
          <w:p w14:paraId="00DB7A0F" w14:textId="77777777" w:rsidR="0037605C" w:rsidRPr="00BA49D7" w:rsidRDefault="0037605C" w:rsidP="00920270">
            <w:pPr>
              <w:jc w:val="right"/>
              <w:rPr>
                <w:sz w:val="12"/>
                <w:szCs w:val="12"/>
              </w:rPr>
            </w:pPr>
          </w:p>
        </w:tc>
        <w:tc>
          <w:tcPr>
            <w:tcW w:w="131" w:type="pct"/>
            <w:vAlign w:val="bottom"/>
          </w:tcPr>
          <w:p w14:paraId="7EE64EA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09FBC0F" w14:textId="77777777" w:rsidTr="00CC1C6F">
        <w:trPr>
          <w:cantSplit/>
          <w:trHeight w:val="175"/>
        </w:trPr>
        <w:tc>
          <w:tcPr>
            <w:tcW w:w="491" w:type="pct"/>
            <w:vAlign w:val="bottom"/>
          </w:tcPr>
          <w:p w14:paraId="07187549" w14:textId="77777777" w:rsidR="0037605C" w:rsidRPr="00BA49D7" w:rsidRDefault="0037605C" w:rsidP="00920270">
            <w:pPr>
              <w:rPr>
                <w:sz w:val="12"/>
                <w:szCs w:val="12"/>
              </w:rPr>
            </w:pPr>
            <w:r>
              <w:rPr>
                <w:sz w:val="12"/>
                <w:szCs w:val="12"/>
              </w:rPr>
              <w:t>Salzer et al 2016</w:t>
            </w:r>
          </w:p>
        </w:tc>
        <w:tc>
          <w:tcPr>
            <w:tcW w:w="125" w:type="pct"/>
          </w:tcPr>
          <w:p w14:paraId="05AECBAC" w14:textId="77777777" w:rsidR="009B26E0" w:rsidRDefault="009B26E0" w:rsidP="00920270">
            <w:pPr>
              <w:jc w:val="right"/>
              <w:rPr>
                <w:sz w:val="12"/>
                <w:szCs w:val="12"/>
              </w:rPr>
            </w:pPr>
          </w:p>
        </w:tc>
        <w:tc>
          <w:tcPr>
            <w:tcW w:w="125" w:type="pct"/>
            <w:vAlign w:val="bottom"/>
          </w:tcPr>
          <w:p w14:paraId="505822AC" w14:textId="77777777" w:rsidR="0037605C" w:rsidRPr="00BA49D7" w:rsidRDefault="0037605C" w:rsidP="00920270">
            <w:pPr>
              <w:jc w:val="right"/>
              <w:rPr>
                <w:sz w:val="12"/>
                <w:szCs w:val="12"/>
              </w:rPr>
            </w:pPr>
            <w:r>
              <w:rPr>
                <w:sz w:val="12"/>
                <w:szCs w:val="12"/>
              </w:rPr>
              <w:t>X</w:t>
            </w:r>
          </w:p>
        </w:tc>
        <w:tc>
          <w:tcPr>
            <w:tcW w:w="132" w:type="pct"/>
            <w:vAlign w:val="bottom"/>
          </w:tcPr>
          <w:p w14:paraId="60370051" w14:textId="77777777" w:rsidR="0037605C" w:rsidRPr="00BA49D7" w:rsidRDefault="0037605C" w:rsidP="00920270">
            <w:pPr>
              <w:jc w:val="right"/>
              <w:rPr>
                <w:sz w:val="12"/>
                <w:szCs w:val="12"/>
              </w:rPr>
            </w:pPr>
          </w:p>
        </w:tc>
        <w:tc>
          <w:tcPr>
            <w:tcW w:w="156" w:type="pct"/>
            <w:vAlign w:val="bottom"/>
          </w:tcPr>
          <w:p w14:paraId="3914097B" w14:textId="77777777" w:rsidR="0037605C" w:rsidRPr="00BA49D7" w:rsidRDefault="0037605C" w:rsidP="00920270">
            <w:pPr>
              <w:jc w:val="right"/>
              <w:rPr>
                <w:sz w:val="12"/>
                <w:szCs w:val="12"/>
              </w:rPr>
            </w:pPr>
          </w:p>
        </w:tc>
        <w:tc>
          <w:tcPr>
            <w:tcW w:w="90" w:type="pct"/>
            <w:vAlign w:val="bottom"/>
          </w:tcPr>
          <w:p w14:paraId="50BC764B" w14:textId="77777777" w:rsidR="0037605C" w:rsidRPr="00BA49D7" w:rsidRDefault="0037605C" w:rsidP="00920270">
            <w:pPr>
              <w:jc w:val="right"/>
              <w:rPr>
                <w:sz w:val="12"/>
                <w:szCs w:val="12"/>
              </w:rPr>
            </w:pPr>
          </w:p>
        </w:tc>
        <w:tc>
          <w:tcPr>
            <w:tcW w:w="134" w:type="pct"/>
            <w:vAlign w:val="bottom"/>
          </w:tcPr>
          <w:p w14:paraId="69130771" w14:textId="77777777" w:rsidR="0037605C" w:rsidRPr="00BA49D7" w:rsidRDefault="0037605C" w:rsidP="00920270">
            <w:pPr>
              <w:jc w:val="right"/>
              <w:rPr>
                <w:sz w:val="12"/>
                <w:szCs w:val="12"/>
              </w:rPr>
            </w:pPr>
          </w:p>
        </w:tc>
        <w:tc>
          <w:tcPr>
            <w:tcW w:w="89" w:type="pct"/>
            <w:shd w:val="clear" w:color="auto" w:fill="auto"/>
            <w:vAlign w:val="bottom"/>
          </w:tcPr>
          <w:p w14:paraId="1A115EFB" w14:textId="77777777" w:rsidR="0037605C" w:rsidRPr="00BA49D7" w:rsidRDefault="0037605C" w:rsidP="00920270">
            <w:pPr>
              <w:jc w:val="right"/>
              <w:rPr>
                <w:sz w:val="12"/>
                <w:szCs w:val="12"/>
              </w:rPr>
            </w:pPr>
          </w:p>
        </w:tc>
        <w:tc>
          <w:tcPr>
            <w:tcW w:w="134" w:type="pct"/>
            <w:vAlign w:val="bottom"/>
          </w:tcPr>
          <w:p w14:paraId="2775905D" w14:textId="77777777" w:rsidR="0037605C" w:rsidRPr="00BA49D7" w:rsidRDefault="0037605C" w:rsidP="00920270">
            <w:pPr>
              <w:jc w:val="right"/>
              <w:rPr>
                <w:sz w:val="12"/>
                <w:szCs w:val="12"/>
              </w:rPr>
            </w:pPr>
          </w:p>
        </w:tc>
        <w:tc>
          <w:tcPr>
            <w:tcW w:w="134" w:type="pct"/>
            <w:vAlign w:val="bottom"/>
          </w:tcPr>
          <w:p w14:paraId="642FF6B5" w14:textId="77777777" w:rsidR="0037605C" w:rsidRPr="00BA49D7" w:rsidRDefault="0037605C" w:rsidP="00920270">
            <w:pPr>
              <w:jc w:val="right"/>
              <w:rPr>
                <w:sz w:val="12"/>
                <w:szCs w:val="12"/>
              </w:rPr>
            </w:pPr>
          </w:p>
        </w:tc>
        <w:tc>
          <w:tcPr>
            <w:tcW w:w="90" w:type="pct"/>
            <w:vAlign w:val="bottom"/>
          </w:tcPr>
          <w:p w14:paraId="1F185D11" w14:textId="77777777" w:rsidR="0037605C" w:rsidRPr="00BA49D7" w:rsidRDefault="0037605C" w:rsidP="00920270">
            <w:pPr>
              <w:jc w:val="right"/>
              <w:rPr>
                <w:sz w:val="12"/>
                <w:szCs w:val="12"/>
              </w:rPr>
            </w:pPr>
          </w:p>
        </w:tc>
        <w:tc>
          <w:tcPr>
            <w:tcW w:w="201" w:type="pct"/>
          </w:tcPr>
          <w:p w14:paraId="04B70A74" w14:textId="77777777" w:rsidR="0037605C" w:rsidRPr="00BA49D7" w:rsidRDefault="0037605C" w:rsidP="00920270">
            <w:pPr>
              <w:jc w:val="right"/>
              <w:rPr>
                <w:sz w:val="12"/>
                <w:szCs w:val="12"/>
              </w:rPr>
            </w:pPr>
          </w:p>
        </w:tc>
        <w:tc>
          <w:tcPr>
            <w:tcW w:w="117" w:type="pct"/>
            <w:vAlign w:val="bottom"/>
          </w:tcPr>
          <w:p w14:paraId="7D18BD3C" w14:textId="77777777" w:rsidR="0037605C" w:rsidRPr="00BA49D7" w:rsidRDefault="0037605C" w:rsidP="00920270">
            <w:pPr>
              <w:jc w:val="right"/>
              <w:rPr>
                <w:sz w:val="12"/>
                <w:szCs w:val="12"/>
              </w:rPr>
            </w:pPr>
            <w:r>
              <w:rPr>
                <w:sz w:val="12"/>
                <w:szCs w:val="12"/>
              </w:rPr>
              <w:t>X</w:t>
            </w:r>
          </w:p>
        </w:tc>
        <w:tc>
          <w:tcPr>
            <w:tcW w:w="117" w:type="pct"/>
            <w:vAlign w:val="bottom"/>
          </w:tcPr>
          <w:p w14:paraId="3920905F" w14:textId="77777777" w:rsidR="0037605C" w:rsidRPr="00BA49D7" w:rsidRDefault="0037605C" w:rsidP="00920270">
            <w:pPr>
              <w:jc w:val="right"/>
              <w:rPr>
                <w:sz w:val="12"/>
                <w:szCs w:val="12"/>
              </w:rPr>
            </w:pPr>
          </w:p>
        </w:tc>
        <w:tc>
          <w:tcPr>
            <w:tcW w:w="117" w:type="pct"/>
            <w:vAlign w:val="bottom"/>
          </w:tcPr>
          <w:p w14:paraId="314F63CE" w14:textId="77777777" w:rsidR="0037605C" w:rsidRPr="00BA49D7" w:rsidRDefault="0037605C" w:rsidP="00920270">
            <w:pPr>
              <w:jc w:val="right"/>
              <w:rPr>
                <w:sz w:val="12"/>
                <w:szCs w:val="12"/>
              </w:rPr>
            </w:pPr>
          </w:p>
        </w:tc>
        <w:tc>
          <w:tcPr>
            <w:tcW w:w="117" w:type="pct"/>
            <w:vAlign w:val="bottom"/>
          </w:tcPr>
          <w:p w14:paraId="4DB4A0C4" w14:textId="77777777" w:rsidR="0037605C" w:rsidRPr="00BA49D7" w:rsidRDefault="0037605C" w:rsidP="00920270">
            <w:pPr>
              <w:jc w:val="right"/>
              <w:rPr>
                <w:sz w:val="12"/>
                <w:szCs w:val="12"/>
              </w:rPr>
            </w:pPr>
            <w:r>
              <w:rPr>
                <w:sz w:val="12"/>
                <w:szCs w:val="12"/>
              </w:rPr>
              <w:t>x</w:t>
            </w:r>
          </w:p>
        </w:tc>
        <w:tc>
          <w:tcPr>
            <w:tcW w:w="117" w:type="pct"/>
            <w:vAlign w:val="bottom"/>
          </w:tcPr>
          <w:p w14:paraId="25884B42" w14:textId="77777777" w:rsidR="0037605C" w:rsidRPr="00BA49D7" w:rsidRDefault="0037605C" w:rsidP="00920270">
            <w:pPr>
              <w:jc w:val="right"/>
              <w:rPr>
                <w:sz w:val="12"/>
                <w:szCs w:val="12"/>
              </w:rPr>
            </w:pPr>
          </w:p>
        </w:tc>
        <w:tc>
          <w:tcPr>
            <w:tcW w:w="117" w:type="pct"/>
            <w:vAlign w:val="bottom"/>
          </w:tcPr>
          <w:p w14:paraId="78BBE476" w14:textId="77777777" w:rsidR="0037605C" w:rsidRPr="00BA49D7" w:rsidRDefault="0037605C" w:rsidP="00920270">
            <w:pPr>
              <w:jc w:val="right"/>
              <w:rPr>
                <w:sz w:val="12"/>
                <w:szCs w:val="12"/>
              </w:rPr>
            </w:pPr>
          </w:p>
        </w:tc>
        <w:tc>
          <w:tcPr>
            <w:tcW w:w="117" w:type="pct"/>
            <w:vAlign w:val="bottom"/>
          </w:tcPr>
          <w:p w14:paraId="5B3879A1" w14:textId="77777777" w:rsidR="0037605C" w:rsidRPr="00BA49D7" w:rsidRDefault="0037605C" w:rsidP="00920270">
            <w:pPr>
              <w:jc w:val="right"/>
              <w:rPr>
                <w:sz w:val="12"/>
                <w:szCs w:val="12"/>
              </w:rPr>
            </w:pPr>
          </w:p>
        </w:tc>
        <w:tc>
          <w:tcPr>
            <w:tcW w:w="117" w:type="pct"/>
            <w:shd w:val="clear" w:color="auto" w:fill="auto"/>
            <w:vAlign w:val="bottom"/>
          </w:tcPr>
          <w:p w14:paraId="209EEB95" w14:textId="77777777" w:rsidR="0037605C" w:rsidRPr="00BA49D7" w:rsidRDefault="0037605C" w:rsidP="00920270">
            <w:pPr>
              <w:jc w:val="right"/>
              <w:rPr>
                <w:sz w:val="12"/>
                <w:szCs w:val="12"/>
              </w:rPr>
            </w:pPr>
          </w:p>
        </w:tc>
        <w:tc>
          <w:tcPr>
            <w:tcW w:w="117" w:type="pct"/>
            <w:vAlign w:val="bottom"/>
          </w:tcPr>
          <w:p w14:paraId="0BC081A8" w14:textId="77777777" w:rsidR="0037605C" w:rsidRPr="00BA49D7" w:rsidRDefault="0037605C" w:rsidP="00920270">
            <w:pPr>
              <w:jc w:val="right"/>
              <w:rPr>
                <w:sz w:val="12"/>
                <w:szCs w:val="12"/>
              </w:rPr>
            </w:pPr>
            <w:r>
              <w:rPr>
                <w:sz w:val="12"/>
                <w:szCs w:val="12"/>
              </w:rPr>
              <w:t>x</w:t>
            </w:r>
          </w:p>
        </w:tc>
        <w:tc>
          <w:tcPr>
            <w:tcW w:w="117" w:type="pct"/>
            <w:vAlign w:val="bottom"/>
          </w:tcPr>
          <w:p w14:paraId="733ACB4A" w14:textId="77777777" w:rsidR="0037605C" w:rsidRPr="00075E02" w:rsidRDefault="0037605C" w:rsidP="00920270">
            <w:pPr>
              <w:jc w:val="right"/>
              <w:rPr>
                <w:sz w:val="12"/>
                <w:szCs w:val="12"/>
              </w:rPr>
            </w:pPr>
          </w:p>
        </w:tc>
        <w:tc>
          <w:tcPr>
            <w:tcW w:w="117" w:type="pct"/>
            <w:vAlign w:val="bottom"/>
          </w:tcPr>
          <w:p w14:paraId="3195DE1B" w14:textId="77777777" w:rsidR="0037605C" w:rsidRPr="00BA49D7" w:rsidRDefault="0037605C" w:rsidP="00920270">
            <w:pPr>
              <w:jc w:val="right"/>
              <w:rPr>
                <w:sz w:val="12"/>
                <w:szCs w:val="12"/>
              </w:rPr>
            </w:pPr>
          </w:p>
        </w:tc>
        <w:tc>
          <w:tcPr>
            <w:tcW w:w="117" w:type="pct"/>
            <w:vAlign w:val="bottom"/>
          </w:tcPr>
          <w:p w14:paraId="5D766DF9" w14:textId="77777777" w:rsidR="0037605C" w:rsidRPr="00BA49D7" w:rsidRDefault="0037605C" w:rsidP="00920270">
            <w:pPr>
              <w:jc w:val="right"/>
              <w:rPr>
                <w:sz w:val="12"/>
                <w:szCs w:val="12"/>
              </w:rPr>
            </w:pPr>
          </w:p>
        </w:tc>
        <w:tc>
          <w:tcPr>
            <w:tcW w:w="117" w:type="pct"/>
            <w:vAlign w:val="bottom"/>
          </w:tcPr>
          <w:p w14:paraId="2365E431" w14:textId="77777777" w:rsidR="0037605C" w:rsidRPr="00BA49D7" w:rsidRDefault="0037605C" w:rsidP="00920270">
            <w:pPr>
              <w:jc w:val="right"/>
              <w:rPr>
                <w:sz w:val="12"/>
                <w:szCs w:val="12"/>
              </w:rPr>
            </w:pPr>
          </w:p>
        </w:tc>
        <w:tc>
          <w:tcPr>
            <w:tcW w:w="117" w:type="pct"/>
            <w:vAlign w:val="bottom"/>
          </w:tcPr>
          <w:p w14:paraId="16EFF383" w14:textId="77777777" w:rsidR="0037605C" w:rsidRPr="00BA49D7" w:rsidRDefault="0037605C" w:rsidP="00920270">
            <w:pPr>
              <w:jc w:val="right"/>
              <w:rPr>
                <w:sz w:val="12"/>
                <w:szCs w:val="12"/>
              </w:rPr>
            </w:pPr>
          </w:p>
        </w:tc>
        <w:tc>
          <w:tcPr>
            <w:tcW w:w="117" w:type="pct"/>
            <w:vAlign w:val="bottom"/>
          </w:tcPr>
          <w:p w14:paraId="0E5D958D" w14:textId="77777777" w:rsidR="0037605C" w:rsidRPr="00BA49D7" w:rsidRDefault="0037605C" w:rsidP="00920270">
            <w:pPr>
              <w:jc w:val="right"/>
              <w:rPr>
                <w:sz w:val="12"/>
                <w:szCs w:val="12"/>
              </w:rPr>
            </w:pPr>
          </w:p>
        </w:tc>
        <w:tc>
          <w:tcPr>
            <w:tcW w:w="117" w:type="pct"/>
            <w:vAlign w:val="bottom"/>
          </w:tcPr>
          <w:p w14:paraId="373EF51A" w14:textId="77777777" w:rsidR="0037605C" w:rsidRPr="00BA49D7" w:rsidRDefault="0037605C" w:rsidP="00920270">
            <w:pPr>
              <w:jc w:val="right"/>
              <w:rPr>
                <w:sz w:val="12"/>
                <w:szCs w:val="12"/>
              </w:rPr>
            </w:pPr>
          </w:p>
        </w:tc>
        <w:tc>
          <w:tcPr>
            <w:tcW w:w="117" w:type="pct"/>
            <w:vAlign w:val="bottom"/>
          </w:tcPr>
          <w:p w14:paraId="054DA6BD" w14:textId="77777777" w:rsidR="0037605C" w:rsidRPr="00BA49D7" w:rsidRDefault="0037605C" w:rsidP="00920270">
            <w:pPr>
              <w:jc w:val="right"/>
              <w:rPr>
                <w:sz w:val="12"/>
                <w:szCs w:val="12"/>
              </w:rPr>
            </w:pPr>
          </w:p>
        </w:tc>
        <w:tc>
          <w:tcPr>
            <w:tcW w:w="117" w:type="pct"/>
            <w:vAlign w:val="bottom"/>
          </w:tcPr>
          <w:p w14:paraId="0F024E4B" w14:textId="77777777" w:rsidR="0037605C" w:rsidRPr="00BA49D7" w:rsidRDefault="0037605C" w:rsidP="00920270">
            <w:pPr>
              <w:jc w:val="right"/>
              <w:rPr>
                <w:sz w:val="12"/>
                <w:szCs w:val="12"/>
              </w:rPr>
            </w:pPr>
          </w:p>
        </w:tc>
        <w:tc>
          <w:tcPr>
            <w:tcW w:w="117" w:type="pct"/>
            <w:vAlign w:val="bottom"/>
          </w:tcPr>
          <w:p w14:paraId="66825E79" w14:textId="77777777" w:rsidR="0037605C" w:rsidRPr="00BA49D7" w:rsidRDefault="0037605C" w:rsidP="00920270">
            <w:pPr>
              <w:jc w:val="right"/>
              <w:rPr>
                <w:sz w:val="12"/>
                <w:szCs w:val="12"/>
              </w:rPr>
            </w:pPr>
          </w:p>
        </w:tc>
        <w:tc>
          <w:tcPr>
            <w:tcW w:w="117" w:type="pct"/>
            <w:shd w:val="clear" w:color="auto" w:fill="auto"/>
            <w:vAlign w:val="bottom"/>
          </w:tcPr>
          <w:p w14:paraId="326F2FE2" w14:textId="77777777" w:rsidR="0037605C" w:rsidRPr="00B4597C" w:rsidRDefault="0037605C" w:rsidP="00920270">
            <w:pPr>
              <w:jc w:val="right"/>
              <w:rPr>
                <w:sz w:val="12"/>
                <w:szCs w:val="12"/>
              </w:rPr>
            </w:pPr>
          </w:p>
        </w:tc>
        <w:tc>
          <w:tcPr>
            <w:tcW w:w="117" w:type="pct"/>
            <w:shd w:val="clear" w:color="auto" w:fill="auto"/>
            <w:vAlign w:val="bottom"/>
          </w:tcPr>
          <w:p w14:paraId="6E8CC877" w14:textId="77777777" w:rsidR="0037605C" w:rsidRPr="00BA49D7" w:rsidRDefault="0037605C" w:rsidP="00920270">
            <w:pPr>
              <w:jc w:val="right"/>
              <w:rPr>
                <w:sz w:val="12"/>
                <w:szCs w:val="12"/>
              </w:rPr>
            </w:pPr>
          </w:p>
        </w:tc>
        <w:tc>
          <w:tcPr>
            <w:tcW w:w="117" w:type="pct"/>
            <w:vAlign w:val="bottom"/>
          </w:tcPr>
          <w:p w14:paraId="29F3757E" w14:textId="77777777" w:rsidR="0037605C" w:rsidRPr="00BA49D7" w:rsidRDefault="0037605C" w:rsidP="00920270">
            <w:pPr>
              <w:jc w:val="right"/>
              <w:rPr>
                <w:sz w:val="12"/>
                <w:szCs w:val="12"/>
              </w:rPr>
            </w:pPr>
          </w:p>
        </w:tc>
        <w:tc>
          <w:tcPr>
            <w:tcW w:w="117" w:type="pct"/>
            <w:vAlign w:val="bottom"/>
          </w:tcPr>
          <w:p w14:paraId="7BEF2AC7" w14:textId="77777777" w:rsidR="0037605C" w:rsidRPr="00BA49D7" w:rsidRDefault="0037605C" w:rsidP="00920270">
            <w:pPr>
              <w:jc w:val="right"/>
              <w:rPr>
                <w:sz w:val="12"/>
                <w:szCs w:val="12"/>
              </w:rPr>
            </w:pPr>
          </w:p>
        </w:tc>
        <w:tc>
          <w:tcPr>
            <w:tcW w:w="117" w:type="pct"/>
            <w:vAlign w:val="bottom"/>
          </w:tcPr>
          <w:p w14:paraId="2149037D" w14:textId="77777777" w:rsidR="0037605C" w:rsidRPr="00BA49D7" w:rsidRDefault="0037605C" w:rsidP="00920270">
            <w:pPr>
              <w:jc w:val="right"/>
              <w:rPr>
                <w:sz w:val="12"/>
                <w:szCs w:val="12"/>
              </w:rPr>
            </w:pPr>
          </w:p>
        </w:tc>
        <w:tc>
          <w:tcPr>
            <w:tcW w:w="159" w:type="pct"/>
            <w:vAlign w:val="bottom"/>
          </w:tcPr>
          <w:p w14:paraId="09179B2B" w14:textId="77777777" w:rsidR="0037605C" w:rsidRPr="00BA49D7" w:rsidRDefault="0037605C" w:rsidP="00920270">
            <w:pPr>
              <w:jc w:val="right"/>
              <w:rPr>
                <w:sz w:val="12"/>
                <w:szCs w:val="12"/>
              </w:rPr>
            </w:pPr>
          </w:p>
        </w:tc>
        <w:tc>
          <w:tcPr>
            <w:tcW w:w="131" w:type="pct"/>
            <w:vAlign w:val="bottom"/>
          </w:tcPr>
          <w:p w14:paraId="69A88268"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248C2C0B" w14:textId="77777777" w:rsidTr="00CC1C6F">
        <w:trPr>
          <w:cantSplit/>
          <w:trHeight w:val="175"/>
        </w:trPr>
        <w:tc>
          <w:tcPr>
            <w:tcW w:w="491" w:type="pct"/>
            <w:vAlign w:val="bottom"/>
          </w:tcPr>
          <w:p w14:paraId="69B28A42" w14:textId="277D2F48" w:rsidR="00F27A4E" w:rsidRDefault="00F27A4E" w:rsidP="00920270">
            <w:pPr>
              <w:rPr>
                <w:sz w:val="12"/>
                <w:szCs w:val="12"/>
              </w:rPr>
            </w:pPr>
            <w:r>
              <w:rPr>
                <w:sz w:val="12"/>
                <w:szCs w:val="12"/>
              </w:rPr>
              <w:t>Salzer and shear 2002</w:t>
            </w:r>
          </w:p>
        </w:tc>
        <w:tc>
          <w:tcPr>
            <w:tcW w:w="125" w:type="pct"/>
          </w:tcPr>
          <w:p w14:paraId="016EFE3E" w14:textId="319480EE" w:rsidR="00F27A4E" w:rsidRDefault="002C2E16" w:rsidP="00920270">
            <w:pPr>
              <w:jc w:val="right"/>
              <w:rPr>
                <w:sz w:val="12"/>
                <w:szCs w:val="12"/>
              </w:rPr>
            </w:pPr>
            <w:r>
              <w:rPr>
                <w:sz w:val="12"/>
                <w:szCs w:val="12"/>
              </w:rPr>
              <w:t>x</w:t>
            </w:r>
          </w:p>
        </w:tc>
        <w:tc>
          <w:tcPr>
            <w:tcW w:w="125" w:type="pct"/>
            <w:vAlign w:val="bottom"/>
          </w:tcPr>
          <w:p w14:paraId="1A1C3218" w14:textId="77777777" w:rsidR="00F27A4E" w:rsidRDefault="00F27A4E" w:rsidP="00920270">
            <w:pPr>
              <w:jc w:val="right"/>
              <w:rPr>
                <w:sz w:val="12"/>
                <w:szCs w:val="12"/>
              </w:rPr>
            </w:pPr>
          </w:p>
        </w:tc>
        <w:tc>
          <w:tcPr>
            <w:tcW w:w="132" w:type="pct"/>
            <w:vAlign w:val="bottom"/>
          </w:tcPr>
          <w:p w14:paraId="46BA8495" w14:textId="77777777" w:rsidR="00F27A4E" w:rsidRPr="00BA49D7" w:rsidRDefault="00F27A4E" w:rsidP="00920270">
            <w:pPr>
              <w:jc w:val="right"/>
              <w:rPr>
                <w:sz w:val="12"/>
                <w:szCs w:val="12"/>
              </w:rPr>
            </w:pPr>
          </w:p>
        </w:tc>
        <w:tc>
          <w:tcPr>
            <w:tcW w:w="156" w:type="pct"/>
            <w:vAlign w:val="bottom"/>
          </w:tcPr>
          <w:p w14:paraId="7C7D2081" w14:textId="77777777" w:rsidR="00F27A4E" w:rsidRPr="00BA49D7" w:rsidRDefault="00F27A4E" w:rsidP="00920270">
            <w:pPr>
              <w:jc w:val="right"/>
              <w:rPr>
                <w:sz w:val="12"/>
                <w:szCs w:val="12"/>
              </w:rPr>
            </w:pPr>
          </w:p>
        </w:tc>
        <w:tc>
          <w:tcPr>
            <w:tcW w:w="90" w:type="pct"/>
            <w:vAlign w:val="bottom"/>
          </w:tcPr>
          <w:p w14:paraId="6754EB3F" w14:textId="77777777" w:rsidR="00F27A4E" w:rsidRPr="00BA49D7" w:rsidRDefault="00F27A4E" w:rsidP="00920270">
            <w:pPr>
              <w:jc w:val="right"/>
              <w:rPr>
                <w:sz w:val="12"/>
                <w:szCs w:val="12"/>
              </w:rPr>
            </w:pPr>
          </w:p>
        </w:tc>
        <w:tc>
          <w:tcPr>
            <w:tcW w:w="134" w:type="pct"/>
            <w:vAlign w:val="bottom"/>
          </w:tcPr>
          <w:p w14:paraId="3FD1CFCA" w14:textId="77777777" w:rsidR="00F27A4E" w:rsidRPr="00BA49D7" w:rsidRDefault="00F27A4E" w:rsidP="00920270">
            <w:pPr>
              <w:jc w:val="right"/>
              <w:rPr>
                <w:sz w:val="12"/>
                <w:szCs w:val="12"/>
              </w:rPr>
            </w:pPr>
          </w:p>
        </w:tc>
        <w:tc>
          <w:tcPr>
            <w:tcW w:w="89" w:type="pct"/>
            <w:shd w:val="clear" w:color="auto" w:fill="auto"/>
            <w:vAlign w:val="bottom"/>
          </w:tcPr>
          <w:p w14:paraId="6F1D548B" w14:textId="77777777" w:rsidR="00F27A4E" w:rsidRPr="00BA49D7" w:rsidRDefault="00F27A4E" w:rsidP="00920270">
            <w:pPr>
              <w:jc w:val="right"/>
              <w:rPr>
                <w:sz w:val="12"/>
                <w:szCs w:val="12"/>
              </w:rPr>
            </w:pPr>
          </w:p>
        </w:tc>
        <w:tc>
          <w:tcPr>
            <w:tcW w:w="134" w:type="pct"/>
            <w:vAlign w:val="bottom"/>
          </w:tcPr>
          <w:p w14:paraId="5341425E" w14:textId="77777777" w:rsidR="00F27A4E" w:rsidRPr="00BA49D7" w:rsidRDefault="00F27A4E" w:rsidP="00920270">
            <w:pPr>
              <w:jc w:val="right"/>
              <w:rPr>
                <w:sz w:val="12"/>
                <w:szCs w:val="12"/>
              </w:rPr>
            </w:pPr>
          </w:p>
        </w:tc>
        <w:tc>
          <w:tcPr>
            <w:tcW w:w="134" w:type="pct"/>
            <w:vAlign w:val="bottom"/>
          </w:tcPr>
          <w:p w14:paraId="099C0351" w14:textId="77777777" w:rsidR="00F27A4E" w:rsidRPr="00BA49D7" w:rsidRDefault="00F27A4E" w:rsidP="00920270">
            <w:pPr>
              <w:jc w:val="right"/>
              <w:rPr>
                <w:sz w:val="12"/>
                <w:szCs w:val="12"/>
              </w:rPr>
            </w:pPr>
          </w:p>
        </w:tc>
        <w:tc>
          <w:tcPr>
            <w:tcW w:w="90" w:type="pct"/>
            <w:vAlign w:val="bottom"/>
          </w:tcPr>
          <w:p w14:paraId="4137F4DF" w14:textId="77777777" w:rsidR="00F27A4E" w:rsidRPr="00BA49D7" w:rsidRDefault="00F27A4E" w:rsidP="00920270">
            <w:pPr>
              <w:jc w:val="right"/>
              <w:rPr>
                <w:sz w:val="12"/>
                <w:szCs w:val="12"/>
              </w:rPr>
            </w:pPr>
          </w:p>
        </w:tc>
        <w:tc>
          <w:tcPr>
            <w:tcW w:w="201" w:type="pct"/>
          </w:tcPr>
          <w:p w14:paraId="1AB9DC91" w14:textId="77777777" w:rsidR="00F27A4E" w:rsidRPr="00BA49D7" w:rsidRDefault="00F27A4E" w:rsidP="00920270">
            <w:pPr>
              <w:jc w:val="right"/>
              <w:rPr>
                <w:sz w:val="12"/>
                <w:szCs w:val="12"/>
              </w:rPr>
            </w:pPr>
          </w:p>
        </w:tc>
        <w:tc>
          <w:tcPr>
            <w:tcW w:w="117" w:type="pct"/>
            <w:vAlign w:val="bottom"/>
          </w:tcPr>
          <w:p w14:paraId="674F5A13" w14:textId="77777777" w:rsidR="00F27A4E" w:rsidRDefault="00F27A4E" w:rsidP="00920270">
            <w:pPr>
              <w:jc w:val="right"/>
              <w:rPr>
                <w:sz w:val="12"/>
                <w:szCs w:val="12"/>
              </w:rPr>
            </w:pPr>
          </w:p>
        </w:tc>
        <w:tc>
          <w:tcPr>
            <w:tcW w:w="117" w:type="pct"/>
            <w:vAlign w:val="bottom"/>
          </w:tcPr>
          <w:p w14:paraId="6A3F7BF8" w14:textId="77777777" w:rsidR="00F27A4E" w:rsidRPr="00BA49D7" w:rsidRDefault="00F27A4E" w:rsidP="00920270">
            <w:pPr>
              <w:jc w:val="right"/>
              <w:rPr>
                <w:sz w:val="12"/>
                <w:szCs w:val="12"/>
              </w:rPr>
            </w:pPr>
          </w:p>
        </w:tc>
        <w:tc>
          <w:tcPr>
            <w:tcW w:w="117" w:type="pct"/>
            <w:vAlign w:val="bottom"/>
          </w:tcPr>
          <w:p w14:paraId="2083B69B" w14:textId="77777777" w:rsidR="00F27A4E" w:rsidRPr="00BA49D7" w:rsidRDefault="00F27A4E" w:rsidP="00920270">
            <w:pPr>
              <w:jc w:val="right"/>
              <w:rPr>
                <w:sz w:val="12"/>
                <w:szCs w:val="12"/>
              </w:rPr>
            </w:pPr>
          </w:p>
        </w:tc>
        <w:tc>
          <w:tcPr>
            <w:tcW w:w="117" w:type="pct"/>
            <w:vAlign w:val="bottom"/>
          </w:tcPr>
          <w:p w14:paraId="78012628" w14:textId="77777777" w:rsidR="00F27A4E" w:rsidRDefault="00F27A4E" w:rsidP="00920270">
            <w:pPr>
              <w:jc w:val="right"/>
              <w:rPr>
                <w:sz w:val="12"/>
                <w:szCs w:val="12"/>
              </w:rPr>
            </w:pPr>
          </w:p>
        </w:tc>
        <w:tc>
          <w:tcPr>
            <w:tcW w:w="117" w:type="pct"/>
            <w:vAlign w:val="bottom"/>
          </w:tcPr>
          <w:p w14:paraId="5F21C22B" w14:textId="77777777" w:rsidR="00F27A4E" w:rsidRPr="00BA49D7" w:rsidRDefault="00F27A4E" w:rsidP="00920270">
            <w:pPr>
              <w:jc w:val="right"/>
              <w:rPr>
                <w:sz w:val="12"/>
                <w:szCs w:val="12"/>
              </w:rPr>
            </w:pPr>
          </w:p>
        </w:tc>
        <w:tc>
          <w:tcPr>
            <w:tcW w:w="117" w:type="pct"/>
            <w:vAlign w:val="bottom"/>
          </w:tcPr>
          <w:p w14:paraId="2D22CC5B" w14:textId="77777777" w:rsidR="00F27A4E" w:rsidRPr="00BA49D7" w:rsidRDefault="00F27A4E" w:rsidP="00920270">
            <w:pPr>
              <w:jc w:val="right"/>
              <w:rPr>
                <w:sz w:val="12"/>
                <w:szCs w:val="12"/>
              </w:rPr>
            </w:pPr>
          </w:p>
        </w:tc>
        <w:tc>
          <w:tcPr>
            <w:tcW w:w="117" w:type="pct"/>
            <w:vAlign w:val="bottom"/>
          </w:tcPr>
          <w:p w14:paraId="2B0685A5" w14:textId="77777777" w:rsidR="00F27A4E" w:rsidRPr="00BA49D7" w:rsidRDefault="00F27A4E" w:rsidP="00920270">
            <w:pPr>
              <w:jc w:val="right"/>
              <w:rPr>
                <w:sz w:val="12"/>
                <w:szCs w:val="12"/>
              </w:rPr>
            </w:pPr>
          </w:p>
        </w:tc>
        <w:tc>
          <w:tcPr>
            <w:tcW w:w="117" w:type="pct"/>
            <w:shd w:val="clear" w:color="auto" w:fill="auto"/>
            <w:vAlign w:val="bottom"/>
          </w:tcPr>
          <w:p w14:paraId="3441C277" w14:textId="77777777" w:rsidR="00F27A4E" w:rsidRPr="00BA49D7" w:rsidRDefault="00F27A4E" w:rsidP="00920270">
            <w:pPr>
              <w:jc w:val="right"/>
              <w:rPr>
                <w:sz w:val="12"/>
                <w:szCs w:val="12"/>
              </w:rPr>
            </w:pPr>
          </w:p>
        </w:tc>
        <w:tc>
          <w:tcPr>
            <w:tcW w:w="117" w:type="pct"/>
            <w:vAlign w:val="bottom"/>
          </w:tcPr>
          <w:p w14:paraId="59CE198F" w14:textId="77777777" w:rsidR="00F27A4E" w:rsidRDefault="00F27A4E" w:rsidP="00920270">
            <w:pPr>
              <w:jc w:val="right"/>
              <w:rPr>
                <w:sz w:val="12"/>
                <w:szCs w:val="12"/>
              </w:rPr>
            </w:pPr>
          </w:p>
        </w:tc>
        <w:tc>
          <w:tcPr>
            <w:tcW w:w="117" w:type="pct"/>
            <w:vAlign w:val="bottom"/>
          </w:tcPr>
          <w:p w14:paraId="52B763FB" w14:textId="77777777" w:rsidR="00F27A4E" w:rsidRPr="00075E02" w:rsidRDefault="00F27A4E" w:rsidP="00920270">
            <w:pPr>
              <w:jc w:val="right"/>
              <w:rPr>
                <w:sz w:val="12"/>
                <w:szCs w:val="12"/>
              </w:rPr>
            </w:pPr>
          </w:p>
        </w:tc>
        <w:tc>
          <w:tcPr>
            <w:tcW w:w="117" w:type="pct"/>
            <w:vAlign w:val="bottom"/>
          </w:tcPr>
          <w:p w14:paraId="608376A3" w14:textId="77777777" w:rsidR="00F27A4E" w:rsidRPr="00BA49D7" w:rsidRDefault="00F27A4E" w:rsidP="00920270">
            <w:pPr>
              <w:jc w:val="right"/>
              <w:rPr>
                <w:sz w:val="12"/>
                <w:szCs w:val="12"/>
              </w:rPr>
            </w:pPr>
          </w:p>
        </w:tc>
        <w:tc>
          <w:tcPr>
            <w:tcW w:w="117" w:type="pct"/>
            <w:vAlign w:val="bottom"/>
          </w:tcPr>
          <w:p w14:paraId="2E6B3EFB" w14:textId="77777777" w:rsidR="00F27A4E" w:rsidRPr="00BA49D7" w:rsidRDefault="00F27A4E" w:rsidP="00920270">
            <w:pPr>
              <w:jc w:val="right"/>
              <w:rPr>
                <w:sz w:val="12"/>
                <w:szCs w:val="12"/>
              </w:rPr>
            </w:pPr>
          </w:p>
        </w:tc>
        <w:tc>
          <w:tcPr>
            <w:tcW w:w="117" w:type="pct"/>
            <w:vAlign w:val="bottom"/>
          </w:tcPr>
          <w:p w14:paraId="635BEF02" w14:textId="77777777" w:rsidR="00F27A4E" w:rsidRPr="00BA49D7" w:rsidRDefault="00F27A4E" w:rsidP="00920270">
            <w:pPr>
              <w:jc w:val="right"/>
              <w:rPr>
                <w:sz w:val="12"/>
                <w:szCs w:val="12"/>
              </w:rPr>
            </w:pPr>
          </w:p>
        </w:tc>
        <w:tc>
          <w:tcPr>
            <w:tcW w:w="117" w:type="pct"/>
            <w:vAlign w:val="bottom"/>
          </w:tcPr>
          <w:p w14:paraId="58ED1909" w14:textId="77777777" w:rsidR="00F27A4E" w:rsidRPr="00BA49D7" w:rsidRDefault="00F27A4E" w:rsidP="00920270">
            <w:pPr>
              <w:jc w:val="right"/>
              <w:rPr>
                <w:sz w:val="12"/>
                <w:szCs w:val="12"/>
              </w:rPr>
            </w:pPr>
          </w:p>
        </w:tc>
        <w:tc>
          <w:tcPr>
            <w:tcW w:w="117" w:type="pct"/>
            <w:vAlign w:val="bottom"/>
          </w:tcPr>
          <w:p w14:paraId="1AE64B09" w14:textId="77777777" w:rsidR="00F27A4E" w:rsidRPr="00BA49D7" w:rsidRDefault="00F27A4E" w:rsidP="00920270">
            <w:pPr>
              <w:jc w:val="right"/>
              <w:rPr>
                <w:sz w:val="12"/>
                <w:szCs w:val="12"/>
              </w:rPr>
            </w:pPr>
          </w:p>
        </w:tc>
        <w:tc>
          <w:tcPr>
            <w:tcW w:w="117" w:type="pct"/>
            <w:vAlign w:val="bottom"/>
          </w:tcPr>
          <w:p w14:paraId="0FD946CE" w14:textId="77777777" w:rsidR="00F27A4E" w:rsidRPr="00BA49D7" w:rsidRDefault="00F27A4E" w:rsidP="00920270">
            <w:pPr>
              <w:jc w:val="right"/>
              <w:rPr>
                <w:sz w:val="12"/>
                <w:szCs w:val="12"/>
              </w:rPr>
            </w:pPr>
          </w:p>
        </w:tc>
        <w:tc>
          <w:tcPr>
            <w:tcW w:w="117" w:type="pct"/>
            <w:vAlign w:val="bottom"/>
          </w:tcPr>
          <w:p w14:paraId="1D7DF899" w14:textId="77777777" w:rsidR="00F27A4E" w:rsidRPr="00BA49D7" w:rsidRDefault="00F27A4E" w:rsidP="00920270">
            <w:pPr>
              <w:jc w:val="right"/>
              <w:rPr>
                <w:sz w:val="12"/>
                <w:szCs w:val="12"/>
              </w:rPr>
            </w:pPr>
          </w:p>
        </w:tc>
        <w:tc>
          <w:tcPr>
            <w:tcW w:w="117" w:type="pct"/>
            <w:vAlign w:val="bottom"/>
          </w:tcPr>
          <w:p w14:paraId="04B6BC0F" w14:textId="77777777" w:rsidR="00F27A4E" w:rsidRPr="00BA49D7" w:rsidRDefault="00F27A4E" w:rsidP="00920270">
            <w:pPr>
              <w:jc w:val="right"/>
              <w:rPr>
                <w:sz w:val="12"/>
                <w:szCs w:val="12"/>
              </w:rPr>
            </w:pPr>
          </w:p>
        </w:tc>
        <w:tc>
          <w:tcPr>
            <w:tcW w:w="117" w:type="pct"/>
            <w:vAlign w:val="bottom"/>
          </w:tcPr>
          <w:p w14:paraId="715940F2" w14:textId="77777777" w:rsidR="00F27A4E" w:rsidRPr="00BA49D7" w:rsidRDefault="00F27A4E" w:rsidP="00920270">
            <w:pPr>
              <w:jc w:val="right"/>
              <w:rPr>
                <w:sz w:val="12"/>
                <w:szCs w:val="12"/>
              </w:rPr>
            </w:pPr>
          </w:p>
        </w:tc>
        <w:tc>
          <w:tcPr>
            <w:tcW w:w="117" w:type="pct"/>
            <w:shd w:val="clear" w:color="auto" w:fill="auto"/>
            <w:vAlign w:val="bottom"/>
          </w:tcPr>
          <w:p w14:paraId="081D7848" w14:textId="77777777" w:rsidR="00F27A4E" w:rsidRPr="00B4597C" w:rsidRDefault="00F27A4E" w:rsidP="00920270">
            <w:pPr>
              <w:jc w:val="right"/>
              <w:rPr>
                <w:sz w:val="12"/>
                <w:szCs w:val="12"/>
              </w:rPr>
            </w:pPr>
          </w:p>
        </w:tc>
        <w:tc>
          <w:tcPr>
            <w:tcW w:w="117" w:type="pct"/>
            <w:shd w:val="clear" w:color="auto" w:fill="auto"/>
            <w:vAlign w:val="bottom"/>
          </w:tcPr>
          <w:p w14:paraId="6D9C1914" w14:textId="77777777" w:rsidR="00F27A4E" w:rsidRPr="00BA49D7" w:rsidRDefault="00F27A4E" w:rsidP="00920270">
            <w:pPr>
              <w:jc w:val="right"/>
              <w:rPr>
                <w:sz w:val="12"/>
                <w:szCs w:val="12"/>
              </w:rPr>
            </w:pPr>
          </w:p>
        </w:tc>
        <w:tc>
          <w:tcPr>
            <w:tcW w:w="117" w:type="pct"/>
            <w:vAlign w:val="bottom"/>
          </w:tcPr>
          <w:p w14:paraId="187AF394" w14:textId="77777777" w:rsidR="00F27A4E" w:rsidRPr="00BA49D7" w:rsidRDefault="00F27A4E" w:rsidP="00920270">
            <w:pPr>
              <w:jc w:val="right"/>
              <w:rPr>
                <w:sz w:val="12"/>
                <w:szCs w:val="12"/>
              </w:rPr>
            </w:pPr>
          </w:p>
        </w:tc>
        <w:tc>
          <w:tcPr>
            <w:tcW w:w="117" w:type="pct"/>
            <w:vAlign w:val="bottom"/>
          </w:tcPr>
          <w:p w14:paraId="3FDF2A0A" w14:textId="77777777" w:rsidR="00F27A4E" w:rsidRPr="00BA49D7" w:rsidRDefault="00F27A4E" w:rsidP="00920270">
            <w:pPr>
              <w:jc w:val="right"/>
              <w:rPr>
                <w:sz w:val="12"/>
                <w:szCs w:val="12"/>
              </w:rPr>
            </w:pPr>
          </w:p>
        </w:tc>
        <w:tc>
          <w:tcPr>
            <w:tcW w:w="117" w:type="pct"/>
            <w:vAlign w:val="bottom"/>
          </w:tcPr>
          <w:p w14:paraId="6F5CA117" w14:textId="77777777" w:rsidR="00F27A4E" w:rsidRPr="00BA49D7" w:rsidRDefault="00F27A4E" w:rsidP="00920270">
            <w:pPr>
              <w:jc w:val="right"/>
              <w:rPr>
                <w:sz w:val="12"/>
                <w:szCs w:val="12"/>
              </w:rPr>
            </w:pPr>
          </w:p>
        </w:tc>
        <w:tc>
          <w:tcPr>
            <w:tcW w:w="159" w:type="pct"/>
            <w:vAlign w:val="bottom"/>
          </w:tcPr>
          <w:p w14:paraId="4F9CD8EE" w14:textId="77777777" w:rsidR="00F27A4E" w:rsidRPr="00BA49D7" w:rsidRDefault="00F27A4E" w:rsidP="00920270">
            <w:pPr>
              <w:jc w:val="right"/>
              <w:rPr>
                <w:sz w:val="12"/>
                <w:szCs w:val="12"/>
              </w:rPr>
            </w:pPr>
          </w:p>
        </w:tc>
        <w:tc>
          <w:tcPr>
            <w:tcW w:w="131" w:type="pct"/>
            <w:vAlign w:val="bottom"/>
          </w:tcPr>
          <w:p w14:paraId="4F3AF9C0" w14:textId="3D4F0666" w:rsidR="00F27A4E" w:rsidRPr="000B34CC" w:rsidRDefault="002C2E16" w:rsidP="00920270">
            <w:pPr>
              <w:jc w:val="right"/>
              <w:rPr>
                <w:rFonts w:ascii="Calibri" w:hAnsi="Calibri" w:cs="Calibri"/>
                <w:color w:val="000000"/>
                <w:sz w:val="14"/>
                <w:szCs w:val="14"/>
              </w:rPr>
            </w:pPr>
            <w:r>
              <w:rPr>
                <w:rFonts w:ascii="Calibri" w:hAnsi="Calibri" w:cs="Calibri"/>
                <w:color w:val="000000"/>
                <w:sz w:val="14"/>
                <w:szCs w:val="14"/>
              </w:rPr>
              <w:t>1</w:t>
            </w:r>
          </w:p>
        </w:tc>
      </w:tr>
      <w:tr w:rsidR="0098288C" w:rsidRPr="00BA49D7" w14:paraId="30CCCC49" w14:textId="77777777" w:rsidTr="00CC1C6F">
        <w:trPr>
          <w:cantSplit/>
          <w:trHeight w:val="175"/>
        </w:trPr>
        <w:tc>
          <w:tcPr>
            <w:tcW w:w="491" w:type="pct"/>
            <w:vAlign w:val="bottom"/>
          </w:tcPr>
          <w:p w14:paraId="0AFE2A9F" w14:textId="77777777" w:rsidR="0037605C" w:rsidRDefault="0037605C" w:rsidP="00920270">
            <w:pPr>
              <w:rPr>
                <w:sz w:val="12"/>
                <w:szCs w:val="12"/>
              </w:rPr>
            </w:pPr>
            <w:r>
              <w:rPr>
                <w:sz w:val="12"/>
                <w:szCs w:val="12"/>
              </w:rPr>
              <w:t>Samudre, 2016</w:t>
            </w:r>
          </w:p>
        </w:tc>
        <w:tc>
          <w:tcPr>
            <w:tcW w:w="125" w:type="pct"/>
          </w:tcPr>
          <w:p w14:paraId="2FE4159B" w14:textId="77777777" w:rsidR="009B26E0" w:rsidRDefault="009B26E0" w:rsidP="00920270">
            <w:pPr>
              <w:jc w:val="right"/>
              <w:rPr>
                <w:sz w:val="12"/>
                <w:szCs w:val="12"/>
              </w:rPr>
            </w:pPr>
          </w:p>
        </w:tc>
        <w:tc>
          <w:tcPr>
            <w:tcW w:w="125" w:type="pct"/>
            <w:vAlign w:val="bottom"/>
          </w:tcPr>
          <w:p w14:paraId="53B5DED1" w14:textId="77777777" w:rsidR="0037605C" w:rsidRDefault="0037605C" w:rsidP="00920270">
            <w:pPr>
              <w:jc w:val="right"/>
              <w:rPr>
                <w:sz w:val="12"/>
                <w:szCs w:val="12"/>
              </w:rPr>
            </w:pPr>
          </w:p>
        </w:tc>
        <w:tc>
          <w:tcPr>
            <w:tcW w:w="132" w:type="pct"/>
            <w:vAlign w:val="bottom"/>
          </w:tcPr>
          <w:p w14:paraId="0331E117" w14:textId="77777777" w:rsidR="0037605C" w:rsidRPr="00BA49D7" w:rsidRDefault="0037605C" w:rsidP="00920270">
            <w:pPr>
              <w:jc w:val="right"/>
              <w:rPr>
                <w:sz w:val="12"/>
                <w:szCs w:val="12"/>
              </w:rPr>
            </w:pPr>
          </w:p>
        </w:tc>
        <w:tc>
          <w:tcPr>
            <w:tcW w:w="156" w:type="pct"/>
            <w:vAlign w:val="bottom"/>
          </w:tcPr>
          <w:p w14:paraId="2B94F364" w14:textId="77777777" w:rsidR="0037605C" w:rsidRPr="00BA49D7" w:rsidRDefault="0037605C" w:rsidP="00920270">
            <w:pPr>
              <w:jc w:val="right"/>
              <w:rPr>
                <w:sz w:val="12"/>
                <w:szCs w:val="12"/>
              </w:rPr>
            </w:pPr>
          </w:p>
        </w:tc>
        <w:tc>
          <w:tcPr>
            <w:tcW w:w="90" w:type="pct"/>
            <w:vAlign w:val="bottom"/>
          </w:tcPr>
          <w:p w14:paraId="0C4A1A7A" w14:textId="77777777" w:rsidR="0037605C" w:rsidRPr="00BA49D7" w:rsidRDefault="0037605C" w:rsidP="00920270">
            <w:pPr>
              <w:jc w:val="right"/>
              <w:rPr>
                <w:sz w:val="12"/>
                <w:szCs w:val="12"/>
              </w:rPr>
            </w:pPr>
          </w:p>
        </w:tc>
        <w:tc>
          <w:tcPr>
            <w:tcW w:w="134" w:type="pct"/>
            <w:vAlign w:val="bottom"/>
          </w:tcPr>
          <w:p w14:paraId="11E667F4" w14:textId="77777777" w:rsidR="0037605C" w:rsidRPr="00BA49D7" w:rsidRDefault="0037605C" w:rsidP="00920270">
            <w:pPr>
              <w:jc w:val="right"/>
              <w:rPr>
                <w:sz w:val="12"/>
                <w:szCs w:val="12"/>
              </w:rPr>
            </w:pPr>
          </w:p>
        </w:tc>
        <w:tc>
          <w:tcPr>
            <w:tcW w:w="89" w:type="pct"/>
            <w:shd w:val="clear" w:color="auto" w:fill="auto"/>
            <w:vAlign w:val="bottom"/>
          </w:tcPr>
          <w:p w14:paraId="4F2EC6DE" w14:textId="77777777" w:rsidR="0037605C" w:rsidRPr="00BA49D7" w:rsidRDefault="0037605C" w:rsidP="00920270">
            <w:pPr>
              <w:jc w:val="right"/>
              <w:rPr>
                <w:sz w:val="12"/>
                <w:szCs w:val="12"/>
              </w:rPr>
            </w:pPr>
          </w:p>
        </w:tc>
        <w:tc>
          <w:tcPr>
            <w:tcW w:w="134" w:type="pct"/>
            <w:vAlign w:val="bottom"/>
          </w:tcPr>
          <w:p w14:paraId="50901A93" w14:textId="77777777" w:rsidR="0037605C" w:rsidRPr="00BA49D7" w:rsidRDefault="0037605C" w:rsidP="00920270">
            <w:pPr>
              <w:jc w:val="right"/>
              <w:rPr>
                <w:sz w:val="12"/>
                <w:szCs w:val="12"/>
              </w:rPr>
            </w:pPr>
          </w:p>
        </w:tc>
        <w:tc>
          <w:tcPr>
            <w:tcW w:w="134" w:type="pct"/>
            <w:vAlign w:val="bottom"/>
          </w:tcPr>
          <w:p w14:paraId="435850C5" w14:textId="77777777" w:rsidR="0037605C" w:rsidRPr="00BA49D7" w:rsidRDefault="0037605C" w:rsidP="00920270">
            <w:pPr>
              <w:jc w:val="right"/>
              <w:rPr>
                <w:sz w:val="12"/>
                <w:szCs w:val="12"/>
              </w:rPr>
            </w:pPr>
          </w:p>
        </w:tc>
        <w:tc>
          <w:tcPr>
            <w:tcW w:w="90" w:type="pct"/>
            <w:vAlign w:val="bottom"/>
          </w:tcPr>
          <w:p w14:paraId="2E1F6777" w14:textId="77777777" w:rsidR="0037605C" w:rsidRPr="00BA49D7" w:rsidRDefault="0037605C" w:rsidP="00920270">
            <w:pPr>
              <w:jc w:val="right"/>
              <w:rPr>
                <w:sz w:val="12"/>
                <w:szCs w:val="12"/>
              </w:rPr>
            </w:pPr>
          </w:p>
        </w:tc>
        <w:tc>
          <w:tcPr>
            <w:tcW w:w="201" w:type="pct"/>
          </w:tcPr>
          <w:p w14:paraId="05D1082A" w14:textId="77777777" w:rsidR="0037605C" w:rsidRPr="00BA49D7" w:rsidRDefault="0037605C" w:rsidP="00920270">
            <w:pPr>
              <w:jc w:val="right"/>
              <w:rPr>
                <w:sz w:val="12"/>
                <w:szCs w:val="12"/>
              </w:rPr>
            </w:pPr>
          </w:p>
        </w:tc>
        <w:tc>
          <w:tcPr>
            <w:tcW w:w="117" w:type="pct"/>
            <w:vAlign w:val="bottom"/>
          </w:tcPr>
          <w:p w14:paraId="3F32F51F" w14:textId="77777777" w:rsidR="0037605C" w:rsidRDefault="0037605C" w:rsidP="00920270">
            <w:pPr>
              <w:jc w:val="right"/>
              <w:rPr>
                <w:sz w:val="12"/>
                <w:szCs w:val="12"/>
              </w:rPr>
            </w:pPr>
          </w:p>
        </w:tc>
        <w:tc>
          <w:tcPr>
            <w:tcW w:w="117" w:type="pct"/>
            <w:vAlign w:val="bottom"/>
          </w:tcPr>
          <w:p w14:paraId="20F27324" w14:textId="77777777" w:rsidR="0037605C" w:rsidRPr="00BA49D7" w:rsidRDefault="0037605C" w:rsidP="00920270">
            <w:pPr>
              <w:jc w:val="right"/>
              <w:rPr>
                <w:sz w:val="12"/>
                <w:szCs w:val="12"/>
              </w:rPr>
            </w:pPr>
          </w:p>
        </w:tc>
        <w:tc>
          <w:tcPr>
            <w:tcW w:w="117" w:type="pct"/>
            <w:vAlign w:val="bottom"/>
          </w:tcPr>
          <w:p w14:paraId="1037ED7E" w14:textId="77777777" w:rsidR="0037605C" w:rsidRPr="00BA49D7" w:rsidRDefault="0037605C" w:rsidP="00920270">
            <w:pPr>
              <w:jc w:val="right"/>
              <w:rPr>
                <w:sz w:val="12"/>
                <w:szCs w:val="12"/>
              </w:rPr>
            </w:pPr>
          </w:p>
        </w:tc>
        <w:tc>
          <w:tcPr>
            <w:tcW w:w="117" w:type="pct"/>
            <w:vAlign w:val="bottom"/>
          </w:tcPr>
          <w:p w14:paraId="4C9EC434" w14:textId="77777777" w:rsidR="0037605C" w:rsidRDefault="0037605C" w:rsidP="00920270">
            <w:pPr>
              <w:jc w:val="right"/>
              <w:rPr>
                <w:sz w:val="12"/>
                <w:szCs w:val="12"/>
              </w:rPr>
            </w:pPr>
          </w:p>
        </w:tc>
        <w:tc>
          <w:tcPr>
            <w:tcW w:w="117" w:type="pct"/>
            <w:vAlign w:val="bottom"/>
          </w:tcPr>
          <w:p w14:paraId="01D9D909" w14:textId="77777777" w:rsidR="0037605C" w:rsidRPr="00BA49D7" w:rsidRDefault="0037605C" w:rsidP="00920270">
            <w:pPr>
              <w:jc w:val="right"/>
              <w:rPr>
                <w:sz w:val="12"/>
                <w:szCs w:val="12"/>
              </w:rPr>
            </w:pPr>
          </w:p>
        </w:tc>
        <w:tc>
          <w:tcPr>
            <w:tcW w:w="117" w:type="pct"/>
            <w:vAlign w:val="bottom"/>
          </w:tcPr>
          <w:p w14:paraId="1D67CF17" w14:textId="77777777" w:rsidR="0037605C" w:rsidRPr="00BA49D7" w:rsidRDefault="0037605C" w:rsidP="00920270">
            <w:pPr>
              <w:jc w:val="right"/>
              <w:rPr>
                <w:sz w:val="12"/>
                <w:szCs w:val="12"/>
              </w:rPr>
            </w:pPr>
          </w:p>
        </w:tc>
        <w:tc>
          <w:tcPr>
            <w:tcW w:w="117" w:type="pct"/>
            <w:vAlign w:val="bottom"/>
          </w:tcPr>
          <w:p w14:paraId="32806E44" w14:textId="77777777" w:rsidR="0037605C" w:rsidRPr="00BA49D7" w:rsidRDefault="0037605C" w:rsidP="00920270">
            <w:pPr>
              <w:jc w:val="right"/>
              <w:rPr>
                <w:sz w:val="12"/>
                <w:szCs w:val="12"/>
              </w:rPr>
            </w:pPr>
          </w:p>
        </w:tc>
        <w:tc>
          <w:tcPr>
            <w:tcW w:w="117" w:type="pct"/>
            <w:shd w:val="clear" w:color="auto" w:fill="auto"/>
            <w:vAlign w:val="bottom"/>
          </w:tcPr>
          <w:p w14:paraId="0412E712" w14:textId="77777777" w:rsidR="0037605C" w:rsidRPr="00BA49D7" w:rsidRDefault="0037605C" w:rsidP="00920270">
            <w:pPr>
              <w:jc w:val="right"/>
              <w:rPr>
                <w:sz w:val="12"/>
                <w:szCs w:val="12"/>
              </w:rPr>
            </w:pPr>
          </w:p>
        </w:tc>
        <w:tc>
          <w:tcPr>
            <w:tcW w:w="117" w:type="pct"/>
            <w:vAlign w:val="bottom"/>
          </w:tcPr>
          <w:p w14:paraId="64375223" w14:textId="77777777" w:rsidR="0037605C" w:rsidRDefault="0037605C" w:rsidP="00920270">
            <w:pPr>
              <w:jc w:val="right"/>
              <w:rPr>
                <w:sz w:val="12"/>
                <w:szCs w:val="12"/>
              </w:rPr>
            </w:pPr>
          </w:p>
        </w:tc>
        <w:tc>
          <w:tcPr>
            <w:tcW w:w="117" w:type="pct"/>
            <w:vAlign w:val="bottom"/>
          </w:tcPr>
          <w:p w14:paraId="3956F630" w14:textId="77777777" w:rsidR="0037605C" w:rsidRPr="00075E02" w:rsidRDefault="0037605C" w:rsidP="00920270">
            <w:pPr>
              <w:jc w:val="right"/>
              <w:rPr>
                <w:sz w:val="12"/>
                <w:szCs w:val="12"/>
              </w:rPr>
            </w:pPr>
          </w:p>
        </w:tc>
        <w:tc>
          <w:tcPr>
            <w:tcW w:w="117" w:type="pct"/>
            <w:vAlign w:val="bottom"/>
          </w:tcPr>
          <w:p w14:paraId="582F5160" w14:textId="77777777" w:rsidR="0037605C" w:rsidRPr="00BA49D7" w:rsidRDefault="0037605C" w:rsidP="00920270">
            <w:pPr>
              <w:jc w:val="right"/>
              <w:rPr>
                <w:sz w:val="12"/>
                <w:szCs w:val="12"/>
              </w:rPr>
            </w:pPr>
          </w:p>
        </w:tc>
        <w:tc>
          <w:tcPr>
            <w:tcW w:w="117" w:type="pct"/>
            <w:vAlign w:val="bottom"/>
          </w:tcPr>
          <w:p w14:paraId="2A51A3B9" w14:textId="77777777" w:rsidR="0037605C" w:rsidRPr="00BA49D7" w:rsidRDefault="0037605C" w:rsidP="00920270">
            <w:pPr>
              <w:jc w:val="right"/>
              <w:rPr>
                <w:sz w:val="12"/>
                <w:szCs w:val="12"/>
              </w:rPr>
            </w:pPr>
          </w:p>
        </w:tc>
        <w:tc>
          <w:tcPr>
            <w:tcW w:w="117" w:type="pct"/>
            <w:vAlign w:val="bottom"/>
          </w:tcPr>
          <w:p w14:paraId="1902AD80" w14:textId="77777777" w:rsidR="0037605C" w:rsidRPr="00BA49D7" w:rsidRDefault="0037605C" w:rsidP="00920270">
            <w:pPr>
              <w:jc w:val="right"/>
              <w:rPr>
                <w:sz w:val="12"/>
                <w:szCs w:val="12"/>
              </w:rPr>
            </w:pPr>
          </w:p>
        </w:tc>
        <w:tc>
          <w:tcPr>
            <w:tcW w:w="117" w:type="pct"/>
            <w:vAlign w:val="bottom"/>
          </w:tcPr>
          <w:p w14:paraId="16C6D14F" w14:textId="77777777" w:rsidR="0037605C" w:rsidRPr="00BA49D7" w:rsidRDefault="0037605C" w:rsidP="00920270">
            <w:pPr>
              <w:jc w:val="right"/>
              <w:rPr>
                <w:sz w:val="12"/>
                <w:szCs w:val="12"/>
              </w:rPr>
            </w:pPr>
          </w:p>
        </w:tc>
        <w:tc>
          <w:tcPr>
            <w:tcW w:w="117" w:type="pct"/>
            <w:vAlign w:val="bottom"/>
          </w:tcPr>
          <w:p w14:paraId="645873F3" w14:textId="77777777" w:rsidR="0037605C" w:rsidRPr="00BA49D7" w:rsidRDefault="0037605C" w:rsidP="00920270">
            <w:pPr>
              <w:jc w:val="right"/>
              <w:rPr>
                <w:sz w:val="12"/>
                <w:szCs w:val="12"/>
              </w:rPr>
            </w:pPr>
          </w:p>
        </w:tc>
        <w:tc>
          <w:tcPr>
            <w:tcW w:w="117" w:type="pct"/>
            <w:vAlign w:val="bottom"/>
          </w:tcPr>
          <w:p w14:paraId="30653095" w14:textId="77777777" w:rsidR="0037605C" w:rsidRPr="00BA49D7" w:rsidRDefault="0037605C" w:rsidP="00920270">
            <w:pPr>
              <w:jc w:val="right"/>
              <w:rPr>
                <w:sz w:val="12"/>
                <w:szCs w:val="12"/>
              </w:rPr>
            </w:pPr>
          </w:p>
        </w:tc>
        <w:tc>
          <w:tcPr>
            <w:tcW w:w="117" w:type="pct"/>
            <w:vAlign w:val="bottom"/>
          </w:tcPr>
          <w:p w14:paraId="35058EE9" w14:textId="77777777" w:rsidR="0037605C" w:rsidRPr="00BA49D7" w:rsidRDefault="0037605C" w:rsidP="00920270">
            <w:pPr>
              <w:jc w:val="right"/>
              <w:rPr>
                <w:sz w:val="12"/>
                <w:szCs w:val="12"/>
              </w:rPr>
            </w:pPr>
          </w:p>
        </w:tc>
        <w:tc>
          <w:tcPr>
            <w:tcW w:w="117" w:type="pct"/>
            <w:vAlign w:val="bottom"/>
          </w:tcPr>
          <w:p w14:paraId="31483EC3" w14:textId="77777777" w:rsidR="0037605C" w:rsidRPr="00BA49D7" w:rsidRDefault="0037605C" w:rsidP="00920270">
            <w:pPr>
              <w:jc w:val="right"/>
              <w:rPr>
                <w:sz w:val="12"/>
                <w:szCs w:val="12"/>
              </w:rPr>
            </w:pPr>
          </w:p>
        </w:tc>
        <w:tc>
          <w:tcPr>
            <w:tcW w:w="117" w:type="pct"/>
            <w:vAlign w:val="bottom"/>
          </w:tcPr>
          <w:p w14:paraId="3B9C8892" w14:textId="77777777" w:rsidR="0037605C" w:rsidRPr="00BA49D7" w:rsidRDefault="0037605C" w:rsidP="00920270">
            <w:pPr>
              <w:jc w:val="right"/>
              <w:rPr>
                <w:sz w:val="12"/>
                <w:szCs w:val="12"/>
              </w:rPr>
            </w:pPr>
          </w:p>
        </w:tc>
        <w:tc>
          <w:tcPr>
            <w:tcW w:w="117" w:type="pct"/>
            <w:shd w:val="clear" w:color="auto" w:fill="auto"/>
            <w:vAlign w:val="bottom"/>
          </w:tcPr>
          <w:p w14:paraId="7F3018AF" w14:textId="77777777" w:rsidR="0037605C" w:rsidRPr="00B4597C" w:rsidRDefault="0037605C" w:rsidP="00920270">
            <w:pPr>
              <w:jc w:val="right"/>
              <w:rPr>
                <w:sz w:val="12"/>
                <w:szCs w:val="12"/>
              </w:rPr>
            </w:pPr>
          </w:p>
        </w:tc>
        <w:tc>
          <w:tcPr>
            <w:tcW w:w="117" w:type="pct"/>
            <w:shd w:val="clear" w:color="auto" w:fill="auto"/>
            <w:vAlign w:val="bottom"/>
          </w:tcPr>
          <w:p w14:paraId="732FF4FF" w14:textId="77777777" w:rsidR="0037605C" w:rsidRPr="00BA49D7" w:rsidRDefault="0037605C" w:rsidP="00920270">
            <w:pPr>
              <w:jc w:val="right"/>
              <w:rPr>
                <w:sz w:val="12"/>
                <w:szCs w:val="12"/>
              </w:rPr>
            </w:pPr>
          </w:p>
        </w:tc>
        <w:tc>
          <w:tcPr>
            <w:tcW w:w="117" w:type="pct"/>
            <w:vAlign w:val="bottom"/>
          </w:tcPr>
          <w:p w14:paraId="11D6CB8F" w14:textId="77777777" w:rsidR="0037605C" w:rsidRPr="00BA49D7" w:rsidRDefault="0037605C" w:rsidP="00920270">
            <w:pPr>
              <w:jc w:val="right"/>
              <w:rPr>
                <w:sz w:val="12"/>
                <w:szCs w:val="12"/>
              </w:rPr>
            </w:pPr>
            <w:r>
              <w:rPr>
                <w:sz w:val="12"/>
                <w:szCs w:val="12"/>
              </w:rPr>
              <w:t>x</w:t>
            </w:r>
          </w:p>
        </w:tc>
        <w:tc>
          <w:tcPr>
            <w:tcW w:w="117" w:type="pct"/>
            <w:vAlign w:val="bottom"/>
          </w:tcPr>
          <w:p w14:paraId="784BD63B" w14:textId="77777777" w:rsidR="0037605C" w:rsidRPr="00BA49D7" w:rsidRDefault="0037605C" w:rsidP="00920270">
            <w:pPr>
              <w:jc w:val="right"/>
              <w:rPr>
                <w:sz w:val="12"/>
                <w:szCs w:val="12"/>
              </w:rPr>
            </w:pPr>
          </w:p>
        </w:tc>
        <w:tc>
          <w:tcPr>
            <w:tcW w:w="117" w:type="pct"/>
            <w:vAlign w:val="bottom"/>
          </w:tcPr>
          <w:p w14:paraId="106698DC" w14:textId="77777777" w:rsidR="0037605C" w:rsidRPr="00BA49D7" w:rsidRDefault="0037605C" w:rsidP="00920270">
            <w:pPr>
              <w:jc w:val="right"/>
              <w:rPr>
                <w:sz w:val="12"/>
                <w:szCs w:val="12"/>
              </w:rPr>
            </w:pPr>
          </w:p>
        </w:tc>
        <w:tc>
          <w:tcPr>
            <w:tcW w:w="159" w:type="pct"/>
            <w:vAlign w:val="bottom"/>
          </w:tcPr>
          <w:p w14:paraId="4B02FA7A" w14:textId="77777777" w:rsidR="0037605C" w:rsidRPr="00BA49D7" w:rsidRDefault="0037605C" w:rsidP="00920270">
            <w:pPr>
              <w:jc w:val="right"/>
              <w:rPr>
                <w:sz w:val="12"/>
                <w:szCs w:val="12"/>
              </w:rPr>
            </w:pPr>
          </w:p>
        </w:tc>
        <w:tc>
          <w:tcPr>
            <w:tcW w:w="131" w:type="pct"/>
            <w:vAlign w:val="bottom"/>
          </w:tcPr>
          <w:p w14:paraId="4C4FE9E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BDA18D7" w14:textId="77777777" w:rsidTr="00CC1C6F">
        <w:trPr>
          <w:cantSplit/>
          <w:trHeight w:val="175"/>
        </w:trPr>
        <w:tc>
          <w:tcPr>
            <w:tcW w:w="491" w:type="pct"/>
            <w:vAlign w:val="bottom"/>
          </w:tcPr>
          <w:p w14:paraId="3BC5DB0C" w14:textId="77777777" w:rsidR="0037605C" w:rsidRDefault="0037605C" w:rsidP="00920270">
            <w:pPr>
              <w:rPr>
                <w:sz w:val="12"/>
                <w:szCs w:val="12"/>
              </w:rPr>
            </w:pPr>
            <w:r>
              <w:rPr>
                <w:sz w:val="12"/>
                <w:szCs w:val="12"/>
              </w:rPr>
              <w:t>Samuels, 2018a</w:t>
            </w:r>
          </w:p>
        </w:tc>
        <w:tc>
          <w:tcPr>
            <w:tcW w:w="125" w:type="pct"/>
          </w:tcPr>
          <w:p w14:paraId="6EEFE6BE" w14:textId="77777777" w:rsidR="009B26E0" w:rsidRDefault="009B26E0" w:rsidP="00920270">
            <w:pPr>
              <w:jc w:val="right"/>
              <w:rPr>
                <w:sz w:val="12"/>
                <w:szCs w:val="12"/>
              </w:rPr>
            </w:pPr>
          </w:p>
        </w:tc>
        <w:tc>
          <w:tcPr>
            <w:tcW w:w="125" w:type="pct"/>
            <w:vAlign w:val="bottom"/>
          </w:tcPr>
          <w:p w14:paraId="30711CA0" w14:textId="77777777" w:rsidR="0037605C" w:rsidRDefault="0037605C" w:rsidP="00920270">
            <w:pPr>
              <w:jc w:val="right"/>
              <w:rPr>
                <w:sz w:val="12"/>
                <w:szCs w:val="12"/>
              </w:rPr>
            </w:pPr>
          </w:p>
        </w:tc>
        <w:tc>
          <w:tcPr>
            <w:tcW w:w="132" w:type="pct"/>
            <w:vAlign w:val="bottom"/>
          </w:tcPr>
          <w:p w14:paraId="7E63E19D" w14:textId="77777777" w:rsidR="0037605C" w:rsidRPr="00BA49D7" w:rsidRDefault="0037605C" w:rsidP="00920270">
            <w:pPr>
              <w:jc w:val="right"/>
              <w:rPr>
                <w:sz w:val="12"/>
                <w:szCs w:val="12"/>
              </w:rPr>
            </w:pPr>
          </w:p>
        </w:tc>
        <w:tc>
          <w:tcPr>
            <w:tcW w:w="156" w:type="pct"/>
            <w:vAlign w:val="bottom"/>
          </w:tcPr>
          <w:p w14:paraId="58D34CC7" w14:textId="77777777" w:rsidR="0037605C" w:rsidRPr="00BA49D7" w:rsidRDefault="0037605C" w:rsidP="00920270">
            <w:pPr>
              <w:jc w:val="right"/>
              <w:rPr>
                <w:sz w:val="12"/>
                <w:szCs w:val="12"/>
              </w:rPr>
            </w:pPr>
          </w:p>
        </w:tc>
        <w:tc>
          <w:tcPr>
            <w:tcW w:w="90" w:type="pct"/>
            <w:vAlign w:val="bottom"/>
          </w:tcPr>
          <w:p w14:paraId="3D355B2A" w14:textId="77777777" w:rsidR="0037605C" w:rsidRPr="00BA49D7" w:rsidRDefault="0037605C" w:rsidP="00920270">
            <w:pPr>
              <w:jc w:val="right"/>
              <w:rPr>
                <w:sz w:val="12"/>
                <w:szCs w:val="12"/>
              </w:rPr>
            </w:pPr>
          </w:p>
        </w:tc>
        <w:tc>
          <w:tcPr>
            <w:tcW w:w="134" w:type="pct"/>
            <w:vAlign w:val="bottom"/>
          </w:tcPr>
          <w:p w14:paraId="42F7312D" w14:textId="77777777" w:rsidR="0037605C" w:rsidRPr="00BA49D7" w:rsidRDefault="0037605C" w:rsidP="00920270">
            <w:pPr>
              <w:jc w:val="right"/>
              <w:rPr>
                <w:sz w:val="12"/>
                <w:szCs w:val="12"/>
              </w:rPr>
            </w:pPr>
          </w:p>
        </w:tc>
        <w:tc>
          <w:tcPr>
            <w:tcW w:w="89" w:type="pct"/>
            <w:shd w:val="clear" w:color="auto" w:fill="auto"/>
            <w:vAlign w:val="bottom"/>
          </w:tcPr>
          <w:p w14:paraId="202659CD" w14:textId="77777777" w:rsidR="0037605C" w:rsidRPr="00BA49D7" w:rsidRDefault="0037605C" w:rsidP="00920270">
            <w:pPr>
              <w:jc w:val="right"/>
              <w:rPr>
                <w:sz w:val="12"/>
                <w:szCs w:val="12"/>
              </w:rPr>
            </w:pPr>
          </w:p>
        </w:tc>
        <w:tc>
          <w:tcPr>
            <w:tcW w:w="134" w:type="pct"/>
            <w:vAlign w:val="bottom"/>
          </w:tcPr>
          <w:p w14:paraId="7A4FC7C3" w14:textId="77777777" w:rsidR="0037605C" w:rsidRPr="00BA49D7" w:rsidRDefault="0037605C" w:rsidP="00920270">
            <w:pPr>
              <w:jc w:val="right"/>
              <w:rPr>
                <w:sz w:val="12"/>
                <w:szCs w:val="12"/>
              </w:rPr>
            </w:pPr>
          </w:p>
        </w:tc>
        <w:tc>
          <w:tcPr>
            <w:tcW w:w="134" w:type="pct"/>
            <w:vAlign w:val="bottom"/>
          </w:tcPr>
          <w:p w14:paraId="61AF902E" w14:textId="77777777" w:rsidR="0037605C" w:rsidRPr="00BA49D7" w:rsidRDefault="0037605C" w:rsidP="00920270">
            <w:pPr>
              <w:jc w:val="right"/>
              <w:rPr>
                <w:sz w:val="12"/>
                <w:szCs w:val="12"/>
              </w:rPr>
            </w:pPr>
          </w:p>
        </w:tc>
        <w:tc>
          <w:tcPr>
            <w:tcW w:w="90" w:type="pct"/>
            <w:vAlign w:val="bottom"/>
          </w:tcPr>
          <w:p w14:paraId="273B16CB" w14:textId="77777777" w:rsidR="0037605C" w:rsidRPr="00BA49D7" w:rsidRDefault="0037605C" w:rsidP="00920270">
            <w:pPr>
              <w:jc w:val="right"/>
              <w:rPr>
                <w:sz w:val="12"/>
                <w:szCs w:val="12"/>
              </w:rPr>
            </w:pPr>
          </w:p>
        </w:tc>
        <w:tc>
          <w:tcPr>
            <w:tcW w:w="201" w:type="pct"/>
          </w:tcPr>
          <w:p w14:paraId="20E63AAC" w14:textId="77777777" w:rsidR="0037605C" w:rsidRPr="00BA49D7" w:rsidRDefault="0037605C" w:rsidP="00920270">
            <w:pPr>
              <w:jc w:val="right"/>
              <w:rPr>
                <w:sz w:val="12"/>
                <w:szCs w:val="12"/>
              </w:rPr>
            </w:pPr>
          </w:p>
        </w:tc>
        <w:tc>
          <w:tcPr>
            <w:tcW w:w="117" w:type="pct"/>
            <w:vAlign w:val="bottom"/>
          </w:tcPr>
          <w:p w14:paraId="3B65928E" w14:textId="77777777" w:rsidR="0037605C" w:rsidRDefault="0037605C" w:rsidP="00920270">
            <w:pPr>
              <w:jc w:val="right"/>
              <w:rPr>
                <w:sz w:val="12"/>
                <w:szCs w:val="12"/>
              </w:rPr>
            </w:pPr>
          </w:p>
        </w:tc>
        <w:tc>
          <w:tcPr>
            <w:tcW w:w="117" w:type="pct"/>
            <w:vAlign w:val="bottom"/>
          </w:tcPr>
          <w:p w14:paraId="42B422A9" w14:textId="77777777" w:rsidR="0037605C" w:rsidRPr="00BA49D7" w:rsidRDefault="0037605C" w:rsidP="00920270">
            <w:pPr>
              <w:jc w:val="right"/>
              <w:rPr>
                <w:sz w:val="12"/>
                <w:szCs w:val="12"/>
              </w:rPr>
            </w:pPr>
          </w:p>
        </w:tc>
        <w:tc>
          <w:tcPr>
            <w:tcW w:w="117" w:type="pct"/>
            <w:vAlign w:val="bottom"/>
          </w:tcPr>
          <w:p w14:paraId="13A27567" w14:textId="77777777" w:rsidR="0037605C" w:rsidRPr="00BA49D7" w:rsidRDefault="0037605C" w:rsidP="00920270">
            <w:pPr>
              <w:jc w:val="right"/>
              <w:rPr>
                <w:sz w:val="12"/>
                <w:szCs w:val="12"/>
              </w:rPr>
            </w:pPr>
          </w:p>
        </w:tc>
        <w:tc>
          <w:tcPr>
            <w:tcW w:w="117" w:type="pct"/>
            <w:vAlign w:val="bottom"/>
          </w:tcPr>
          <w:p w14:paraId="5A7EB93F" w14:textId="77777777" w:rsidR="0037605C" w:rsidRDefault="0037605C" w:rsidP="00920270">
            <w:pPr>
              <w:jc w:val="right"/>
              <w:rPr>
                <w:sz w:val="12"/>
                <w:szCs w:val="12"/>
              </w:rPr>
            </w:pPr>
          </w:p>
        </w:tc>
        <w:tc>
          <w:tcPr>
            <w:tcW w:w="117" w:type="pct"/>
            <w:vAlign w:val="bottom"/>
          </w:tcPr>
          <w:p w14:paraId="4A959501" w14:textId="77777777" w:rsidR="0037605C" w:rsidRPr="00BA49D7" w:rsidRDefault="0037605C" w:rsidP="00920270">
            <w:pPr>
              <w:jc w:val="right"/>
              <w:rPr>
                <w:sz w:val="12"/>
                <w:szCs w:val="12"/>
              </w:rPr>
            </w:pPr>
          </w:p>
        </w:tc>
        <w:tc>
          <w:tcPr>
            <w:tcW w:w="117" w:type="pct"/>
            <w:vAlign w:val="bottom"/>
          </w:tcPr>
          <w:p w14:paraId="67822F83" w14:textId="77777777" w:rsidR="0037605C" w:rsidRPr="00BA49D7" w:rsidRDefault="0037605C" w:rsidP="00920270">
            <w:pPr>
              <w:jc w:val="right"/>
              <w:rPr>
                <w:sz w:val="12"/>
                <w:szCs w:val="12"/>
              </w:rPr>
            </w:pPr>
          </w:p>
        </w:tc>
        <w:tc>
          <w:tcPr>
            <w:tcW w:w="117" w:type="pct"/>
            <w:vAlign w:val="bottom"/>
          </w:tcPr>
          <w:p w14:paraId="0865A0DD" w14:textId="77777777" w:rsidR="0037605C" w:rsidRPr="00BA49D7" w:rsidRDefault="0037605C" w:rsidP="00920270">
            <w:pPr>
              <w:jc w:val="right"/>
              <w:rPr>
                <w:sz w:val="12"/>
                <w:szCs w:val="12"/>
              </w:rPr>
            </w:pPr>
          </w:p>
        </w:tc>
        <w:tc>
          <w:tcPr>
            <w:tcW w:w="117" w:type="pct"/>
            <w:shd w:val="clear" w:color="auto" w:fill="auto"/>
            <w:vAlign w:val="bottom"/>
          </w:tcPr>
          <w:p w14:paraId="3DD903D2" w14:textId="77777777" w:rsidR="0037605C" w:rsidRPr="00BA49D7" w:rsidRDefault="0037605C" w:rsidP="00920270">
            <w:pPr>
              <w:jc w:val="right"/>
              <w:rPr>
                <w:sz w:val="12"/>
                <w:szCs w:val="12"/>
              </w:rPr>
            </w:pPr>
          </w:p>
        </w:tc>
        <w:tc>
          <w:tcPr>
            <w:tcW w:w="117" w:type="pct"/>
            <w:vAlign w:val="bottom"/>
          </w:tcPr>
          <w:p w14:paraId="49745858" w14:textId="77777777" w:rsidR="0037605C" w:rsidRDefault="0037605C" w:rsidP="00920270">
            <w:pPr>
              <w:jc w:val="right"/>
              <w:rPr>
                <w:sz w:val="12"/>
                <w:szCs w:val="12"/>
              </w:rPr>
            </w:pPr>
            <w:r>
              <w:rPr>
                <w:sz w:val="12"/>
                <w:szCs w:val="12"/>
              </w:rPr>
              <w:t>x</w:t>
            </w:r>
          </w:p>
        </w:tc>
        <w:tc>
          <w:tcPr>
            <w:tcW w:w="117" w:type="pct"/>
            <w:vAlign w:val="bottom"/>
          </w:tcPr>
          <w:p w14:paraId="0F6E05A2" w14:textId="77777777" w:rsidR="0037605C" w:rsidRPr="00075E02" w:rsidRDefault="0037605C" w:rsidP="00920270">
            <w:pPr>
              <w:jc w:val="right"/>
              <w:rPr>
                <w:sz w:val="12"/>
                <w:szCs w:val="12"/>
              </w:rPr>
            </w:pPr>
          </w:p>
        </w:tc>
        <w:tc>
          <w:tcPr>
            <w:tcW w:w="117" w:type="pct"/>
            <w:vAlign w:val="bottom"/>
          </w:tcPr>
          <w:p w14:paraId="0ADACD47" w14:textId="77777777" w:rsidR="0037605C" w:rsidRPr="00BA49D7" w:rsidRDefault="0037605C" w:rsidP="00920270">
            <w:pPr>
              <w:jc w:val="right"/>
              <w:rPr>
                <w:sz w:val="12"/>
                <w:szCs w:val="12"/>
              </w:rPr>
            </w:pPr>
          </w:p>
        </w:tc>
        <w:tc>
          <w:tcPr>
            <w:tcW w:w="117" w:type="pct"/>
            <w:vAlign w:val="bottom"/>
          </w:tcPr>
          <w:p w14:paraId="0701E3D4" w14:textId="77777777" w:rsidR="0037605C" w:rsidRPr="00BA49D7" w:rsidRDefault="0037605C" w:rsidP="00920270">
            <w:pPr>
              <w:jc w:val="right"/>
              <w:rPr>
                <w:sz w:val="12"/>
                <w:szCs w:val="12"/>
              </w:rPr>
            </w:pPr>
          </w:p>
        </w:tc>
        <w:tc>
          <w:tcPr>
            <w:tcW w:w="117" w:type="pct"/>
            <w:vAlign w:val="bottom"/>
          </w:tcPr>
          <w:p w14:paraId="6E8DF6FB" w14:textId="77777777" w:rsidR="0037605C" w:rsidRPr="00BA49D7" w:rsidRDefault="0037605C" w:rsidP="00920270">
            <w:pPr>
              <w:jc w:val="right"/>
              <w:rPr>
                <w:sz w:val="12"/>
                <w:szCs w:val="12"/>
              </w:rPr>
            </w:pPr>
          </w:p>
        </w:tc>
        <w:tc>
          <w:tcPr>
            <w:tcW w:w="117" w:type="pct"/>
            <w:vAlign w:val="bottom"/>
          </w:tcPr>
          <w:p w14:paraId="5748F983" w14:textId="77777777" w:rsidR="0037605C" w:rsidRPr="00BA49D7" w:rsidRDefault="0037605C" w:rsidP="00920270">
            <w:pPr>
              <w:jc w:val="right"/>
              <w:rPr>
                <w:sz w:val="12"/>
                <w:szCs w:val="12"/>
              </w:rPr>
            </w:pPr>
          </w:p>
        </w:tc>
        <w:tc>
          <w:tcPr>
            <w:tcW w:w="117" w:type="pct"/>
            <w:vAlign w:val="bottom"/>
          </w:tcPr>
          <w:p w14:paraId="2598FA06" w14:textId="77777777" w:rsidR="0037605C" w:rsidRPr="00BA49D7" w:rsidRDefault="0037605C" w:rsidP="00920270">
            <w:pPr>
              <w:jc w:val="right"/>
              <w:rPr>
                <w:sz w:val="12"/>
                <w:szCs w:val="12"/>
              </w:rPr>
            </w:pPr>
          </w:p>
        </w:tc>
        <w:tc>
          <w:tcPr>
            <w:tcW w:w="117" w:type="pct"/>
            <w:vAlign w:val="bottom"/>
          </w:tcPr>
          <w:p w14:paraId="78BC6D13" w14:textId="77777777" w:rsidR="0037605C" w:rsidRPr="00BA49D7" w:rsidRDefault="0037605C" w:rsidP="00920270">
            <w:pPr>
              <w:jc w:val="right"/>
              <w:rPr>
                <w:sz w:val="12"/>
                <w:szCs w:val="12"/>
              </w:rPr>
            </w:pPr>
          </w:p>
        </w:tc>
        <w:tc>
          <w:tcPr>
            <w:tcW w:w="117" w:type="pct"/>
            <w:vAlign w:val="bottom"/>
          </w:tcPr>
          <w:p w14:paraId="6FB17B3E" w14:textId="77777777" w:rsidR="0037605C" w:rsidRPr="00BA49D7" w:rsidRDefault="0037605C" w:rsidP="00920270">
            <w:pPr>
              <w:jc w:val="right"/>
              <w:rPr>
                <w:sz w:val="12"/>
                <w:szCs w:val="12"/>
              </w:rPr>
            </w:pPr>
          </w:p>
        </w:tc>
        <w:tc>
          <w:tcPr>
            <w:tcW w:w="117" w:type="pct"/>
            <w:vAlign w:val="bottom"/>
          </w:tcPr>
          <w:p w14:paraId="06D1F7C8" w14:textId="77777777" w:rsidR="0037605C" w:rsidRPr="00BA49D7" w:rsidRDefault="0037605C" w:rsidP="00920270">
            <w:pPr>
              <w:jc w:val="right"/>
              <w:rPr>
                <w:sz w:val="12"/>
                <w:szCs w:val="12"/>
              </w:rPr>
            </w:pPr>
          </w:p>
        </w:tc>
        <w:tc>
          <w:tcPr>
            <w:tcW w:w="117" w:type="pct"/>
            <w:vAlign w:val="bottom"/>
          </w:tcPr>
          <w:p w14:paraId="401B69AE" w14:textId="77777777" w:rsidR="0037605C" w:rsidRPr="00BA49D7" w:rsidRDefault="0037605C" w:rsidP="00920270">
            <w:pPr>
              <w:jc w:val="right"/>
              <w:rPr>
                <w:sz w:val="12"/>
                <w:szCs w:val="12"/>
              </w:rPr>
            </w:pPr>
          </w:p>
        </w:tc>
        <w:tc>
          <w:tcPr>
            <w:tcW w:w="117" w:type="pct"/>
            <w:shd w:val="clear" w:color="auto" w:fill="auto"/>
            <w:vAlign w:val="bottom"/>
          </w:tcPr>
          <w:p w14:paraId="76B210A0" w14:textId="77777777" w:rsidR="0037605C" w:rsidRPr="00B4597C" w:rsidRDefault="0037605C" w:rsidP="00920270">
            <w:pPr>
              <w:jc w:val="right"/>
              <w:rPr>
                <w:sz w:val="12"/>
                <w:szCs w:val="12"/>
              </w:rPr>
            </w:pPr>
          </w:p>
        </w:tc>
        <w:tc>
          <w:tcPr>
            <w:tcW w:w="117" w:type="pct"/>
            <w:shd w:val="clear" w:color="auto" w:fill="auto"/>
            <w:vAlign w:val="bottom"/>
          </w:tcPr>
          <w:p w14:paraId="2834B0DA" w14:textId="77777777" w:rsidR="0037605C" w:rsidRPr="00BA49D7" w:rsidRDefault="0037605C" w:rsidP="00920270">
            <w:pPr>
              <w:jc w:val="right"/>
              <w:rPr>
                <w:sz w:val="12"/>
                <w:szCs w:val="12"/>
              </w:rPr>
            </w:pPr>
          </w:p>
        </w:tc>
        <w:tc>
          <w:tcPr>
            <w:tcW w:w="117" w:type="pct"/>
            <w:vAlign w:val="bottom"/>
          </w:tcPr>
          <w:p w14:paraId="0871763D" w14:textId="77777777" w:rsidR="0037605C" w:rsidRPr="00BA49D7" w:rsidRDefault="0037605C" w:rsidP="00920270">
            <w:pPr>
              <w:jc w:val="right"/>
              <w:rPr>
                <w:sz w:val="12"/>
                <w:szCs w:val="12"/>
              </w:rPr>
            </w:pPr>
          </w:p>
        </w:tc>
        <w:tc>
          <w:tcPr>
            <w:tcW w:w="117" w:type="pct"/>
            <w:vAlign w:val="bottom"/>
          </w:tcPr>
          <w:p w14:paraId="03D1A9E0" w14:textId="77777777" w:rsidR="0037605C" w:rsidRPr="00BA49D7" w:rsidRDefault="0037605C" w:rsidP="00920270">
            <w:pPr>
              <w:jc w:val="right"/>
              <w:rPr>
                <w:sz w:val="12"/>
                <w:szCs w:val="12"/>
              </w:rPr>
            </w:pPr>
          </w:p>
        </w:tc>
        <w:tc>
          <w:tcPr>
            <w:tcW w:w="117" w:type="pct"/>
            <w:vAlign w:val="bottom"/>
          </w:tcPr>
          <w:p w14:paraId="1D6EB431" w14:textId="77777777" w:rsidR="0037605C" w:rsidRPr="00BA49D7" w:rsidRDefault="0037605C" w:rsidP="00920270">
            <w:pPr>
              <w:jc w:val="right"/>
              <w:rPr>
                <w:sz w:val="12"/>
                <w:szCs w:val="12"/>
              </w:rPr>
            </w:pPr>
          </w:p>
        </w:tc>
        <w:tc>
          <w:tcPr>
            <w:tcW w:w="159" w:type="pct"/>
            <w:vAlign w:val="bottom"/>
          </w:tcPr>
          <w:p w14:paraId="3B039005" w14:textId="77777777" w:rsidR="0037605C" w:rsidRPr="00BA49D7" w:rsidRDefault="0037605C" w:rsidP="00920270">
            <w:pPr>
              <w:jc w:val="right"/>
              <w:rPr>
                <w:sz w:val="12"/>
                <w:szCs w:val="12"/>
              </w:rPr>
            </w:pPr>
          </w:p>
        </w:tc>
        <w:tc>
          <w:tcPr>
            <w:tcW w:w="131" w:type="pct"/>
            <w:vAlign w:val="bottom"/>
          </w:tcPr>
          <w:p w14:paraId="12B8EFF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F41629D" w14:textId="77777777" w:rsidTr="00CC1C6F">
        <w:trPr>
          <w:cantSplit/>
          <w:trHeight w:val="175"/>
        </w:trPr>
        <w:tc>
          <w:tcPr>
            <w:tcW w:w="491" w:type="pct"/>
            <w:vAlign w:val="bottom"/>
          </w:tcPr>
          <w:p w14:paraId="58F7C898" w14:textId="77777777" w:rsidR="0037605C" w:rsidRDefault="0037605C" w:rsidP="00920270">
            <w:pPr>
              <w:rPr>
                <w:sz w:val="12"/>
                <w:szCs w:val="12"/>
              </w:rPr>
            </w:pPr>
            <w:r>
              <w:rPr>
                <w:sz w:val="12"/>
                <w:szCs w:val="12"/>
              </w:rPr>
              <w:t>Samuels, 2018b</w:t>
            </w:r>
          </w:p>
        </w:tc>
        <w:tc>
          <w:tcPr>
            <w:tcW w:w="125" w:type="pct"/>
          </w:tcPr>
          <w:p w14:paraId="7F2584E0" w14:textId="77777777" w:rsidR="009B26E0" w:rsidRDefault="009B26E0" w:rsidP="00920270">
            <w:pPr>
              <w:jc w:val="right"/>
              <w:rPr>
                <w:sz w:val="12"/>
                <w:szCs w:val="12"/>
              </w:rPr>
            </w:pPr>
          </w:p>
        </w:tc>
        <w:tc>
          <w:tcPr>
            <w:tcW w:w="125" w:type="pct"/>
            <w:vAlign w:val="bottom"/>
          </w:tcPr>
          <w:p w14:paraId="34D75CEA" w14:textId="77777777" w:rsidR="0037605C" w:rsidRDefault="0037605C" w:rsidP="00920270">
            <w:pPr>
              <w:jc w:val="right"/>
              <w:rPr>
                <w:sz w:val="12"/>
                <w:szCs w:val="12"/>
              </w:rPr>
            </w:pPr>
          </w:p>
        </w:tc>
        <w:tc>
          <w:tcPr>
            <w:tcW w:w="132" w:type="pct"/>
            <w:vAlign w:val="bottom"/>
          </w:tcPr>
          <w:p w14:paraId="451453DA" w14:textId="77777777" w:rsidR="0037605C" w:rsidRPr="00BA49D7" w:rsidRDefault="0037605C" w:rsidP="00920270">
            <w:pPr>
              <w:jc w:val="right"/>
              <w:rPr>
                <w:sz w:val="12"/>
                <w:szCs w:val="12"/>
              </w:rPr>
            </w:pPr>
          </w:p>
        </w:tc>
        <w:tc>
          <w:tcPr>
            <w:tcW w:w="156" w:type="pct"/>
            <w:vAlign w:val="bottom"/>
          </w:tcPr>
          <w:p w14:paraId="37E199AD" w14:textId="77777777" w:rsidR="0037605C" w:rsidRPr="00BA49D7" w:rsidRDefault="0037605C" w:rsidP="00920270">
            <w:pPr>
              <w:jc w:val="right"/>
              <w:rPr>
                <w:sz w:val="12"/>
                <w:szCs w:val="12"/>
              </w:rPr>
            </w:pPr>
          </w:p>
        </w:tc>
        <w:tc>
          <w:tcPr>
            <w:tcW w:w="90" w:type="pct"/>
            <w:vAlign w:val="bottom"/>
          </w:tcPr>
          <w:p w14:paraId="64D166A0" w14:textId="77777777" w:rsidR="0037605C" w:rsidRPr="00BA49D7" w:rsidRDefault="0037605C" w:rsidP="00920270">
            <w:pPr>
              <w:jc w:val="right"/>
              <w:rPr>
                <w:sz w:val="12"/>
                <w:szCs w:val="12"/>
              </w:rPr>
            </w:pPr>
          </w:p>
        </w:tc>
        <w:tc>
          <w:tcPr>
            <w:tcW w:w="134" w:type="pct"/>
            <w:vAlign w:val="bottom"/>
          </w:tcPr>
          <w:p w14:paraId="505AEDBA" w14:textId="77777777" w:rsidR="0037605C" w:rsidRPr="00BA49D7" w:rsidRDefault="0037605C" w:rsidP="00920270">
            <w:pPr>
              <w:jc w:val="right"/>
              <w:rPr>
                <w:sz w:val="12"/>
                <w:szCs w:val="12"/>
              </w:rPr>
            </w:pPr>
          </w:p>
        </w:tc>
        <w:tc>
          <w:tcPr>
            <w:tcW w:w="89" w:type="pct"/>
            <w:shd w:val="clear" w:color="auto" w:fill="auto"/>
            <w:vAlign w:val="bottom"/>
          </w:tcPr>
          <w:p w14:paraId="4B5EDE19" w14:textId="77777777" w:rsidR="0037605C" w:rsidRPr="00BA49D7" w:rsidRDefault="0037605C" w:rsidP="00920270">
            <w:pPr>
              <w:jc w:val="right"/>
              <w:rPr>
                <w:sz w:val="12"/>
                <w:szCs w:val="12"/>
              </w:rPr>
            </w:pPr>
          </w:p>
        </w:tc>
        <w:tc>
          <w:tcPr>
            <w:tcW w:w="134" w:type="pct"/>
            <w:vAlign w:val="bottom"/>
          </w:tcPr>
          <w:p w14:paraId="117B43A5" w14:textId="77777777" w:rsidR="0037605C" w:rsidRPr="00BA49D7" w:rsidRDefault="0037605C" w:rsidP="00920270">
            <w:pPr>
              <w:jc w:val="right"/>
              <w:rPr>
                <w:sz w:val="12"/>
                <w:szCs w:val="12"/>
              </w:rPr>
            </w:pPr>
          </w:p>
        </w:tc>
        <w:tc>
          <w:tcPr>
            <w:tcW w:w="134" w:type="pct"/>
            <w:vAlign w:val="bottom"/>
          </w:tcPr>
          <w:p w14:paraId="40DECD42" w14:textId="77777777" w:rsidR="0037605C" w:rsidRPr="00BA49D7" w:rsidRDefault="0037605C" w:rsidP="00920270">
            <w:pPr>
              <w:jc w:val="right"/>
              <w:rPr>
                <w:sz w:val="12"/>
                <w:szCs w:val="12"/>
              </w:rPr>
            </w:pPr>
          </w:p>
        </w:tc>
        <w:tc>
          <w:tcPr>
            <w:tcW w:w="90" w:type="pct"/>
            <w:vAlign w:val="bottom"/>
          </w:tcPr>
          <w:p w14:paraId="3E753F48" w14:textId="77777777" w:rsidR="0037605C" w:rsidRPr="00BA49D7" w:rsidRDefault="0037605C" w:rsidP="00920270">
            <w:pPr>
              <w:jc w:val="right"/>
              <w:rPr>
                <w:sz w:val="12"/>
                <w:szCs w:val="12"/>
              </w:rPr>
            </w:pPr>
          </w:p>
        </w:tc>
        <w:tc>
          <w:tcPr>
            <w:tcW w:w="201" w:type="pct"/>
          </w:tcPr>
          <w:p w14:paraId="330992FC" w14:textId="77777777" w:rsidR="0037605C" w:rsidRPr="00BA49D7" w:rsidRDefault="0037605C" w:rsidP="00920270">
            <w:pPr>
              <w:jc w:val="right"/>
              <w:rPr>
                <w:sz w:val="12"/>
                <w:szCs w:val="12"/>
              </w:rPr>
            </w:pPr>
          </w:p>
        </w:tc>
        <w:tc>
          <w:tcPr>
            <w:tcW w:w="117" w:type="pct"/>
            <w:vAlign w:val="bottom"/>
          </w:tcPr>
          <w:p w14:paraId="1158A19F" w14:textId="77777777" w:rsidR="0037605C" w:rsidRDefault="0037605C" w:rsidP="00920270">
            <w:pPr>
              <w:jc w:val="right"/>
              <w:rPr>
                <w:sz w:val="12"/>
                <w:szCs w:val="12"/>
              </w:rPr>
            </w:pPr>
          </w:p>
        </w:tc>
        <w:tc>
          <w:tcPr>
            <w:tcW w:w="117" w:type="pct"/>
            <w:vAlign w:val="bottom"/>
          </w:tcPr>
          <w:p w14:paraId="103CFC99" w14:textId="77777777" w:rsidR="0037605C" w:rsidRPr="00BA49D7" w:rsidRDefault="0037605C" w:rsidP="00920270">
            <w:pPr>
              <w:jc w:val="right"/>
              <w:rPr>
                <w:sz w:val="12"/>
                <w:szCs w:val="12"/>
              </w:rPr>
            </w:pPr>
          </w:p>
        </w:tc>
        <w:tc>
          <w:tcPr>
            <w:tcW w:w="117" w:type="pct"/>
            <w:vAlign w:val="bottom"/>
          </w:tcPr>
          <w:p w14:paraId="0EB33707" w14:textId="77777777" w:rsidR="0037605C" w:rsidRPr="00BA49D7" w:rsidRDefault="0037605C" w:rsidP="00920270">
            <w:pPr>
              <w:jc w:val="right"/>
              <w:rPr>
                <w:sz w:val="12"/>
                <w:szCs w:val="12"/>
              </w:rPr>
            </w:pPr>
          </w:p>
        </w:tc>
        <w:tc>
          <w:tcPr>
            <w:tcW w:w="117" w:type="pct"/>
            <w:vAlign w:val="bottom"/>
          </w:tcPr>
          <w:p w14:paraId="0C52B8ED" w14:textId="77777777" w:rsidR="0037605C" w:rsidRDefault="0037605C" w:rsidP="00920270">
            <w:pPr>
              <w:jc w:val="right"/>
              <w:rPr>
                <w:sz w:val="12"/>
                <w:szCs w:val="12"/>
              </w:rPr>
            </w:pPr>
          </w:p>
        </w:tc>
        <w:tc>
          <w:tcPr>
            <w:tcW w:w="117" w:type="pct"/>
            <w:vAlign w:val="bottom"/>
          </w:tcPr>
          <w:p w14:paraId="5C8D041C" w14:textId="77777777" w:rsidR="0037605C" w:rsidRPr="00BA49D7" w:rsidRDefault="0037605C" w:rsidP="00920270">
            <w:pPr>
              <w:jc w:val="right"/>
              <w:rPr>
                <w:sz w:val="12"/>
                <w:szCs w:val="12"/>
              </w:rPr>
            </w:pPr>
          </w:p>
        </w:tc>
        <w:tc>
          <w:tcPr>
            <w:tcW w:w="117" w:type="pct"/>
            <w:vAlign w:val="bottom"/>
          </w:tcPr>
          <w:p w14:paraId="28E37FDD" w14:textId="77777777" w:rsidR="0037605C" w:rsidRPr="00BA49D7" w:rsidRDefault="0037605C" w:rsidP="00920270">
            <w:pPr>
              <w:jc w:val="right"/>
              <w:rPr>
                <w:sz w:val="12"/>
                <w:szCs w:val="12"/>
              </w:rPr>
            </w:pPr>
          </w:p>
        </w:tc>
        <w:tc>
          <w:tcPr>
            <w:tcW w:w="117" w:type="pct"/>
            <w:vAlign w:val="bottom"/>
          </w:tcPr>
          <w:p w14:paraId="3AAD0505" w14:textId="77777777" w:rsidR="0037605C" w:rsidRPr="00BA49D7" w:rsidRDefault="0037605C" w:rsidP="00920270">
            <w:pPr>
              <w:jc w:val="right"/>
              <w:rPr>
                <w:sz w:val="12"/>
                <w:szCs w:val="12"/>
              </w:rPr>
            </w:pPr>
          </w:p>
        </w:tc>
        <w:tc>
          <w:tcPr>
            <w:tcW w:w="117" w:type="pct"/>
            <w:shd w:val="clear" w:color="auto" w:fill="auto"/>
            <w:vAlign w:val="bottom"/>
          </w:tcPr>
          <w:p w14:paraId="1AA67273" w14:textId="77777777" w:rsidR="0037605C" w:rsidRPr="00BA49D7" w:rsidRDefault="0037605C" w:rsidP="00920270">
            <w:pPr>
              <w:jc w:val="right"/>
              <w:rPr>
                <w:sz w:val="12"/>
                <w:szCs w:val="12"/>
              </w:rPr>
            </w:pPr>
          </w:p>
        </w:tc>
        <w:tc>
          <w:tcPr>
            <w:tcW w:w="117" w:type="pct"/>
            <w:vAlign w:val="bottom"/>
          </w:tcPr>
          <w:p w14:paraId="7E817340" w14:textId="77777777" w:rsidR="0037605C" w:rsidRDefault="0037605C" w:rsidP="00920270">
            <w:pPr>
              <w:jc w:val="right"/>
              <w:rPr>
                <w:sz w:val="12"/>
                <w:szCs w:val="12"/>
              </w:rPr>
            </w:pPr>
            <w:r>
              <w:rPr>
                <w:sz w:val="12"/>
                <w:szCs w:val="12"/>
              </w:rPr>
              <w:t>x</w:t>
            </w:r>
          </w:p>
        </w:tc>
        <w:tc>
          <w:tcPr>
            <w:tcW w:w="117" w:type="pct"/>
            <w:vAlign w:val="bottom"/>
          </w:tcPr>
          <w:p w14:paraId="472F5769" w14:textId="77777777" w:rsidR="0037605C" w:rsidRPr="00075E02" w:rsidRDefault="0037605C" w:rsidP="00920270">
            <w:pPr>
              <w:jc w:val="right"/>
              <w:rPr>
                <w:sz w:val="12"/>
                <w:szCs w:val="12"/>
              </w:rPr>
            </w:pPr>
          </w:p>
        </w:tc>
        <w:tc>
          <w:tcPr>
            <w:tcW w:w="117" w:type="pct"/>
            <w:vAlign w:val="bottom"/>
          </w:tcPr>
          <w:p w14:paraId="7E39260A" w14:textId="77777777" w:rsidR="0037605C" w:rsidRPr="00BA49D7" w:rsidRDefault="0037605C" w:rsidP="00920270">
            <w:pPr>
              <w:jc w:val="right"/>
              <w:rPr>
                <w:sz w:val="12"/>
                <w:szCs w:val="12"/>
              </w:rPr>
            </w:pPr>
          </w:p>
        </w:tc>
        <w:tc>
          <w:tcPr>
            <w:tcW w:w="117" w:type="pct"/>
            <w:vAlign w:val="bottom"/>
          </w:tcPr>
          <w:p w14:paraId="71755819" w14:textId="77777777" w:rsidR="0037605C" w:rsidRPr="00BA49D7" w:rsidRDefault="0037605C" w:rsidP="00920270">
            <w:pPr>
              <w:jc w:val="right"/>
              <w:rPr>
                <w:sz w:val="12"/>
                <w:szCs w:val="12"/>
              </w:rPr>
            </w:pPr>
          </w:p>
        </w:tc>
        <w:tc>
          <w:tcPr>
            <w:tcW w:w="117" w:type="pct"/>
            <w:vAlign w:val="bottom"/>
          </w:tcPr>
          <w:p w14:paraId="3DC1AAB2" w14:textId="77777777" w:rsidR="0037605C" w:rsidRPr="00BA49D7" w:rsidRDefault="0037605C" w:rsidP="00920270">
            <w:pPr>
              <w:jc w:val="right"/>
              <w:rPr>
                <w:sz w:val="12"/>
                <w:szCs w:val="12"/>
              </w:rPr>
            </w:pPr>
          </w:p>
        </w:tc>
        <w:tc>
          <w:tcPr>
            <w:tcW w:w="117" w:type="pct"/>
            <w:vAlign w:val="bottom"/>
          </w:tcPr>
          <w:p w14:paraId="49BE52FE" w14:textId="77777777" w:rsidR="0037605C" w:rsidRPr="00BA49D7" w:rsidRDefault="0037605C" w:rsidP="00920270">
            <w:pPr>
              <w:jc w:val="right"/>
              <w:rPr>
                <w:sz w:val="12"/>
                <w:szCs w:val="12"/>
              </w:rPr>
            </w:pPr>
          </w:p>
        </w:tc>
        <w:tc>
          <w:tcPr>
            <w:tcW w:w="117" w:type="pct"/>
            <w:vAlign w:val="bottom"/>
          </w:tcPr>
          <w:p w14:paraId="2582BC6E" w14:textId="77777777" w:rsidR="0037605C" w:rsidRPr="00BA49D7" w:rsidRDefault="0037605C" w:rsidP="00920270">
            <w:pPr>
              <w:jc w:val="right"/>
              <w:rPr>
                <w:sz w:val="12"/>
                <w:szCs w:val="12"/>
              </w:rPr>
            </w:pPr>
          </w:p>
        </w:tc>
        <w:tc>
          <w:tcPr>
            <w:tcW w:w="117" w:type="pct"/>
            <w:vAlign w:val="bottom"/>
          </w:tcPr>
          <w:p w14:paraId="23839FDB" w14:textId="77777777" w:rsidR="0037605C" w:rsidRPr="00BA49D7" w:rsidRDefault="0037605C" w:rsidP="00920270">
            <w:pPr>
              <w:jc w:val="right"/>
              <w:rPr>
                <w:sz w:val="12"/>
                <w:szCs w:val="12"/>
              </w:rPr>
            </w:pPr>
          </w:p>
        </w:tc>
        <w:tc>
          <w:tcPr>
            <w:tcW w:w="117" w:type="pct"/>
            <w:vAlign w:val="bottom"/>
          </w:tcPr>
          <w:p w14:paraId="0B984A83" w14:textId="77777777" w:rsidR="0037605C" w:rsidRPr="00BA49D7" w:rsidRDefault="0037605C" w:rsidP="00920270">
            <w:pPr>
              <w:jc w:val="right"/>
              <w:rPr>
                <w:sz w:val="12"/>
                <w:szCs w:val="12"/>
              </w:rPr>
            </w:pPr>
          </w:p>
        </w:tc>
        <w:tc>
          <w:tcPr>
            <w:tcW w:w="117" w:type="pct"/>
            <w:vAlign w:val="bottom"/>
          </w:tcPr>
          <w:p w14:paraId="6C6F2EAC" w14:textId="77777777" w:rsidR="0037605C" w:rsidRPr="00BA49D7" w:rsidRDefault="0037605C" w:rsidP="00920270">
            <w:pPr>
              <w:jc w:val="right"/>
              <w:rPr>
                <w:sz w:val="12"/>
                <w:szCs w:val="12"/>
              </w:rPr>
            </w:pPr>
          </w:p>
        </w:tc>
        <w:tc>
          <w:tcPr>
            <w:tcW w:w="117" w:type="pct"/>
            <w:vAlign w:val="bottom"/>
          </w:tcPr>
          <w:p w14:paraId="005E6756" w14:textId="77777777" w:rsidR="0037605C" w:rsidRPr="00BA49D7" w:rsidRDefault="0037605C" w:rsidP="00920270">
            <w:pPr>
              <w:jc w:val="right"/>
              <w:rPr>
                <w:sz w:val="12"/>
                <w:szCs w:val="12"/>
              </w:rPr>
            </w:pPr>
          </w:p>
        </w:tc>
        <w:tc>
          <w:tcPr>
            <w:tcW w:w="117" w:type="pct"/>
            <w:shd w:val="clear" w:color="auto" w:fill="auto"/>
            <w:vAlign w:val="bottom"/>
          </w:tcPr>
          <w:p w14:paraId="40AF029E" w14:textId="77777777" w:rsidR="0037605C" w:rsidRPr="00B4597C" w:rsidRDefault="0037605C" w:rsidP="00920270">
            <w:pPr>
              <w:jc w:val="right"/>
              <w:rPr>
                <w:sz w:val="12"/>
                <w:szCs w:val="12"/>
              </w:rPr>
            </w:pPr>
          </w:p>
        </w:tc>
        <w:tc>
          <w:tcPr>
            <w:tcW w:w="117" w:type="pct"/>
            <w:shd w:val="clear" w:color="auto" w:fill="auto"/>
            <w:vAlign w:val="bottom"/>
          </w:tcPr>
          <w:p w14:paraId="15043FF8" w14:textId="77777777" w:rsidR="0037605C" w:rsidRPr="00BA49D7" w:rsidRDefault="0037605C" w:rsidP="00920270">
            <w:pPr>
              <w:jc w:val="right"/>
              <w:rPr>
                <w:sz w:val="12"/>
                <w:szCs w:val="12"/>
              </w:rPr>
            </w:pPr>
          </w:p>
        </w:tc>
        <w:tc>
          <w:tcPr>
            <w:tcW w:w="117" w:type="pct"/>
            <w:vAlign w:val="bottom"/>
          </w:tcPr>
          <w:p w14:paraId="5F16C36A" w14:textId="77777777" w:rsidR="0037605C" w:rsidRPr="00BA49D7" w:rsidRDefault="0037605C" w:rsidP="00920270">
            <w:pPr>
              <w:jc w:val="right"/>
              <w:rPr>
                <w:sz w:val="12"/>
                <w:szCs w:val="12"/>
              </w:rPr>
            </w:pPr>
          </w:p>
        </w:tc>
        <w:tc>
          <w:tcPr>
            <w:tcW w:w="117" w:type="pct"/>
            <w:vAlign w:val="bottom"/>
          </w:tcPr>
          <w:p w14:paraId="0753ADCD" w14:textId="77777777" w:rsidR="0037605C" w:rsidRPr="00BA49D7" w:rsidRDefault="0037605C" w:rsidP="00920270">
            <w:pPr>
              <w:jc w:val="right"/>
              <w:rPr>
                <w:sz w:val="12"/>
                <w:szCs w:val="12"/>
              </w:rPr>
            </w:pPr>
          </w:p>
        </w:tc>
        <w:tc>
          <w:tcPr>
            <w:tcW w:w="117" w:type="pct"/>
            <w:vAlign w:val="bottom"/>
          </w:tcPr>
          <w:p w14:paraId="303F415A" w14:textId="77777777" w:rsidR="0037605C" w:rsidRPr="00BA49D7" w:rsidRDefault="0037605C" w:rsidP="00920270">
            <w:pPr>
              <w:jc w:val="right"/>
              <w:rPr>
                <w:sz w:val="12"/>
                <w:szCs w:val="12"/>
              </w:rPr>
            </w:pPr>
          </w:p>
        </w:tc>
        <w:tc>
          <w:tcPr>
            <w:tcW w:w="159" w:type="pct"/>
            <w:vAlign w:val="bottom"/>
          </w:tcPr>
          <w:p w14:paraId="05BAF629" w14:textId="77777777" w:rsidR="0037605C" w:rsidRPr="00BA49D7" w:rsidRDefault="0037605C" w:rsidP="00920270">
            <w:pPr>
              <w:jc w:val="right"/>
              <w:rPr>
                <w:sz w:val="12"/>
                <w:szCs w:val="12"/>
              </w:rPr>
            </w:pPr>
          </w:p>
        </w:tc>
        <w:tc>
          <w:tcPr>
            <w:tcW w:w="131" w:type="pct"/>
            <w:vAlign w:val="bottom"/>
          </w:tcPr>
          <w:p w14:paraId="70823BE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6304B6D" w14:textId="77777777" w:rsidTr="00CC1C6F">
        <w:trPr>
          <w:cantSplit/>
          <w:trHeight w:val="175"/>
        </w:trPr>
        <w:tc>
          <w:tcPr>
            <w:tcW w:w="491" w:type="pct"/>
            <w:vAlign w:val="bottom"/>
          </w:tcPr>
          <w:p w14:paraId="1A70FC60" w14:textId="77777777" w:rsidR="0037605C" w:rsidRDefault="0037605C" w:rsidP="00920270">
            <w:pPr>
              <w:rPr>
                <w:sz w:val="12"/>
                <w:szCs w:val="12"/>
              </w:rPr>
            </w:pPr>
            <w:r>
              <w:rPr>
                <w:sz w:val="12"/>
                <w:szCs w:val="12"/>
              </w:rPr>
              <w:t>Sanders, 1998</w:t>
            </w:r>
          </w:p>
        </w:tc>
        <w:tc>
          <w:tcPr>
            <w:tcW w:w="125" w:type="pct"/>
          </w:tcPr>
          <w:p w14:paraId="03AC9D10" w14:textId="77777777" w:rsidR="009B26E0" w:rsidRDefault="009B26E0" w:rsidP="00920270">
            <w:pPr>
              <w:jc w:val="right"/>
              <w:rPr>
                <w:sz w:val="12"/>
                <w:szCs w:val="12"/>
              </w:rPr>
            </w:pPr>
          </w:p>
        </w:tc>
        <w:tc>
          <w:tcPr>
            <w:tcW w:w="125" w:type="pct"/>
            <w:vAlign w:val="bottom"/>
          </w:tcPr>
          <w:p w14:paraId="7B8EB275" w14:textId="77777777" w:rsidR="0037605C" w:rsidRDefault="0037605C" w:rsidP="00920270">
            <w:pPr>
              <w:jc w:val="right"/>
              <w:rPr>
                <w:sz w:val="12"/>
                <w:szCs w:val="12"/>
              </w:rPr>
            </w:pPr>
          </w:p>
        </w:tc>
        <w:tc>
          <w:tcPr>
            <w:tcW w:w="132" w:type="pct"/>
            <w:vAlign w:val="bottom"/>
          </w:tcPr>
          <w:p w14:paraId="2C612C90" w14:textId="77777777" w:rsidR="0037605C" w:rsidRPr="00BA49D7" w:rsidRDefault="0037605C" w:rsidP="00920270">
            <w:pPr>
              <w:jc w:val="right"/>
              <w:rPr>
                <w:sz w:val="12"/>
                <w:szCs w:val="12"/>
              </w:rPr>
            </w:pPr>
          </w:p>
        </w:tc>
        <w:tc>
          <w:tcPr>
            <w:tcW w:w="156" w:type="pct"/>
            <w:vAlign w:val="bottom"/>
          </w:tcPr>
          <w:p w14:paraId="26F7661B" w14:textId="77777777" w:rsidR="0037605C" w:rsidRPr="00BA49D7" w:rsidRDefault="0037605C" w:rsidP="00920270">
            <w:pPr>
              <w:jc w:val="right"/>
              <w:rPr>
                <w:sz w:val="12"/>
                <w:szCs w:val="12"/>
              </w:rPr>
            </w:pPr>
          </w:p>
        </w:tc>
        <w:tc>
          <w:tcPr>
            <w:tcW w:w="90" w:type="pct"/>
            <w:vAlign w:val="bottom"/>
          </w:tcPr>
          <w:p w14:paraId="7C14F2D2" w14:textId="77777777" w:rsidR="0037605C" w:rsidRPr="00BA49D7" w:rsidRDefault="0037605C" w:rsidP="00920270">
            <w:pPr>
              <w:jc w:val="right"/>
              <w:rPr>
                <w:sz w:val="12"/>
                <w:szCs w:val="12"/>
              </w:rPr>
            </w:pPr>
          </w:p>
        </w:tc>
        <w:tc>
          <w:tcPr>
            <w:tcW w:w="134" w:type="pct"/>
            <w:vAlign w:val="bottom"/>
          </w:tcPr>
          <w:p w14:paraId="4AB45A66" w14:textId="77777777" w:rsidR="0037605C" w:rsidRPr="00BA49D7" w:rsidRDefault="0037605C" w:rsidP="00920270">
            <w:pPr>
              <w:jc w:val="right"/>
              <w:rPr>
                <w:sz w:val="12"/>
                <w:szCs w:val="12"/>
              </w:rPr>
            </w:pPr>
          </w:p>
        </w:tc>
        <w:tc>
          <w:tcPr>
            <w:tcW w:w="89" w:type="pct"/>
            <w:shd w:val="clear" w:color="auto" w:fill="auto"/>
            <w:vAlign w:val="bottom"/>
          </w:tcPr>
          <w:p w14:paraId="03FCDB7E" w14:textId="77777777" w:rsidR="0037605C" w:rsidRPr="00BA49D7" w:rsidRDefault="0037605C" w:rsidP="00920270">
            <w:pPr>
              <w:jc w:val="right"/>
              <w:rPr>
                <w:sz w:val="12"/>
                <w:szCs w:val="12"/>
              </w:rPr>
            </w:pPr>
          </w:p>
        </w:tc>
        <w:tc>
          <w:tcPr>
            <w:tcW w:w="134" w:type="pct"/>
            <w:vAlign w:val="bottom"/>
          </w:tcPr>
          <w:p w14:paraId="167D1B7C" w14:textId="77777777" w:rsidR="0037605C" w:rsidRPr="00BA49D7" w:rsidRDefault="0037605C" w:rsidP="00920270">
            <w:pPr>
              <w:jc w:val="right"/>
              <w:rPr>
                <w:sz w:val="12"/>
                <w:szCs w:val="12"/>
              </w:rPr>
            </w:pPr>
          </w:p>
        </w:tc>
        <w:tc>
          <w:tcPr>
            <w:tcW w:w="134" w:type="pct"/>
            <w:vAlign w:val="bottom"/>
          </w:tcPr>
          <w:p w14:paraId="58942C0D" w14:textId="77777777" w:rsidR="0037605C" w:rsidRPr="00BA49D7" w:rsidRDefault="0037605C" w:rsidP="00920270">
            <w:pPr>
              <w:jc w:val="right"/>
              <w:rPr>
                <w:sz w:val="12"/>
                <w:szCs w:val="12"/>
              </w:rPr>
            </w:pPr>
          </w:p>
        </w:tc>
        <w:tc>
          <w:tcPr>
            <w:tcW w:w="90" w:type="pct"/>
            <w:vAlign w:val="bottom"/>
          </w:tcPr>
          <w:p w14:paraId="476ADDEB" w14:textId="77777777" w:rsidR="0037605C" w:rsidRPr="00BA49D7" w:rsidRDefault="0037605C" w:rsidP="00920270">
            <w:pPr>
              <w:jc w:val="right"/>
              <w:rPr>
                <w:sz w:val="12"/>
                <w:szCs w:val="12"/>
              </w:rPr>
            </w:pPr>
          </w:p>
        </w:tc>
        <w:tc>
          <w:tcPr>
            <w:tcW w:w="201" w:type="pct"/>
          </w:tcPr>
          <w:p w14:paraId="69D04920" w14:textId="77777777" w:rsidR="0037605C" w:rsidRPr="00BA49D7" w:rsidRDefault="0037605C" w:rsidP="00920270">
            <w:pPr>
              <w:jc w:val="right"/>
              <w:rPr>
                <w:sz w:val="12"/>
                <w:szCs w:val="12"/>
              </w:rPr>
            </w:pPr>
          </w:p>
        </w:tc>
        <w:tc>
          <w:tcPr>
            <w:tcW w:w="117" w:type="pct"/>
            <w:vAlign w:val="bottom"/>
          </w:tcPr>
          <w:p w14:paraId="769238C6" w14:textId="77777777" w:rsidR="0037605C" w:rsidRDefault="0037605C" w:rsidP="00920270">
            <w:pPr>
              <w:jc w:val="right"/>
              <w:rPr>
                <w:sz w:val="12"/>
                <w:szCs w:val="12"/>
              </w:rPr>
            </w:pPr>
          </w:p>
        </w:tc>
        <w:tc>
          <w:tcPr>
            <w:tcW w:w="117" w:type="pct"/>
            <w:vAlign w:val="bottom"/>
          </w:tcPr>
          <w:p w14:paraId="6298F033" w14:textId="77777777" w:rsidR="0037605C" w:rsidRPr="00BA49D7" w:rsidRDefault="0037605C" w:rsidP="00920270">
            <w:pPr>
              <w:jc w:val="right"/>
              <w:rPr>
                <w:sz w:val="12"/>
                <w:szCs w:val="12"/>
              </w:rPr>
            </w:pPr>
          </w:p>
        </w:tc>
        <w:tc>
          <w:tcPr>
            <w:tcW w:w="117" w:type="pct"/>
            <w:vAlign w:val="bottom"/>
          </w:tcPr>
          <w:p w14:paraId="2043C080" w14:textId="77777777" w:rsidR="0037605C" w:rsidRPr="00BA49D7" w:rsidRDefault="0037605C" w:rsidP="00920270">
            <w:pPr>
              <w:jc w:val="right"/>
              <w:rPr>
                <w:sz w:val="12"/>
                <w:szCs w:val="12"/>
              </w:rPr>
            </w:pPr>
          </w:p>
        </w:tc>
        <w:tc>
          <w:tcPr>
            <w:tcW w:w="117" w:type="pct"/>
            <w:vAlign w:val="bottom"/>
          </w:tcPr>
          <w:p w14:paraId="623CBE86" w14:textId="77777777" w:rsidR="0037605C" w:rsidRDefault="0037605C" w:rsidP="00920270">
            <w:pPr>
              <w:jc w:val="right"/>
              <w:rPr>
                <w:sz w:val="12"/>
                <w:szCs w:val="12"/>
              </w:rPr>
            </w:pPr>
          </w:p>
        </w:tc>
        <w:tc>
          <w:tcPr>
            <w:tcW w:w="117" w:type="pct"/>
            <w:vAlign w:val="bottom"/>
          </w:tcPr>
          <w:p w14:paraId="4F65F438" w14:textId="77777777" w:rsidR="0037605C" w:rsidRPr="00BA49D7" w:rsidRDefault="0037605C" w:rsidP="00920270">
            <w:pPr>
              <w:jc w:val="right"/>
              <w:rPr>
                <w:sz w:val="12"/>
                <w:szCs w:val="12"/>
              </w:rPr>
            </w:pPr>
          </w:p>
        </w:tc>
        <w:tc>
          <w:tcPr>
            <w:tcW w:w="117" w:type="pct"/>
            <w:vAlign w:val="bottom"/>
          </w:tcPr>
          <w:p w14:paraId="1556E482" w14:textId="77777777" w:rsidR="0037605C" w:rsidRPr="00BA49D7" w:rsidRDefault="0037605C" w:rsidP="00920270">
            <w:pPr>
              <w:jc w:val="right"/>
              <w:rPr>
                <w:sz w:val="12"/>
                <w:szCs w:val="12"/>
              </w:rPr>
            </w:pPr>
          </w:p>
        </w:tc>
        <w:tc>
          <w:tcPr>
            <w:tcW w:w="117" w:type="pct"/>
            <w:vAlign w:val="bottom"/>
          </w:tcPr>
          <w:p w14:paraId="418912BD" w14:textId="77777777" w:rsidR="0037605C" w:rsidRPr="00BA49D7" w:rsidRDefault="0037605C" w:rsidP="00920270">
            <w:pPr>
              <w:jc w:val="right"/>
              <w:rPr>
                <w:sz w:val="12"/>
                <w:szCs w:val="12"/>
              </w:rPr>
            </w:pPr>
          </w:p>
        </w:tc>
        <w:tc>
          <w:tcPr>
            <w:tcW w:w="117" w:type="pct"/>
            <w:shd w:val="clear" w:color="auto" w:fill="auto"/>
            <w:vAlign w:val="bottom"/>
          </w:tcPr>
          <w:p w14:paraId="42A0A963" w14:textId="77777777" w:rsidR="0037605C" w:rsidRPr="00BA49D7" w:rsidRDefault="0037605C" w:rsidP="00920270">
            <w:pPr>
              <w:jc w:val="right"/>
              <w:rPr>
                <w:sz w:val="12"/>
                <w:szCs w:val="12"/>
              </w:rPr>
            </w:pPr>
          </w:p>
        </w:tc>
        <w:tc>
          <w:tcPr>
            <w:tcW w:w="117" w:type="pct"/>
            <w:vAlign w:val="bottom"/>
          </w:tcPr>
          <w:p w14:paraId="288F14CE" w14:textId="77777777" w:rsidR="0037605C" w:rsidRDefault="0037605C" w:rsidP="00920270">
            <w:pPr>
              <w:jc w:val="right"/>
              <w:rPr>
                <w:sz w:val="12"/>
                <w:szCs w:val="12"/>
              </w:rPr>
            </w:pPr>
          </w:p>
        </w:tc>
        <w:tc>
          <w:tcPr>
            <w:tcW w:w="117" w:type="pct"/>
            <w:vAlign w:val="bottom"/>
          </w:tcPr>
          <w:p w14:paraId="141DF483" w14:textId="77777777" w:rsidR="0037605C" w:rsidRPr="00075E02" w:rsidRDefault="0037605C" w:rsidP="00920270">
            <w:pPr>
              <w:jc w:val="right"/>
              <w:rPr>
                <w:sz w:val="12"/>
                <w:szCs w:val="12"/>
              </w:rPr>
            </w:pPr>
          </w:p>
        </w:tc>
        <w:tc>
          <w:tcPr>
            <w:tcW w:w="117" w:type="pct"/>
            <w:vAlign w:val="bottom"/>
          </w:tcPr>
          <w:p w14:paraId="5C39F89D" w14:textId="77777777" w:rsidR="0037605C" w:rsidRPr="00BA49D7" w:rsidRDefault="0037605C" w:rsidP="00920270">
            <w:pPr>
              <w:jc w:val="right"/>
              <w:rPr>
                <w:sz w:val="12"/>
                <w:szCs w:val="12"/>
              </w:rPr>
            </w:pPr>
          </w:p>
        </w:tc>
        <w:tc>
          <w:tcPr>
            <w:tcW w:w="117" w:type="pct"/>
            <w:vAlign w:val="bottom"/>
          </w:tcPr>
          <w:p w14:paraId="370393A0" w14:textId="77777777" w:rsidR="0037605C" w:rsidRPr="00BA49D7" w:rsidRDefault="0037605C" w:rsidP="00920270">
            <w:pPr>
              <w:jc w:val="right"/>
              <w:rPr>
                <w:sz w:val="12"/>
                <w:szCs w:val="12"/>
              </w:rPr>
            </w:pPr>
          </w:p>
        </w:tc>
        <w:tc>
          <w:tcPr>
            <w:tcW w:w="117" w:type="pct"/>
            <w:vAlign w:val="bottom"/>
          </w:tcPr>
          <w:p w14:paraId="1F432CE1" w14:textId="77777777" w:rsidR="0037605C" w:rsidRPr="00BA49D7" w:rsidRDefault="0037605C" w:rsidP="00920270">
            <w:pPr>
              <w:jc w:val="right"/>
              <w:rPr>
                <w:sz w:val="12"/>
                <w:szCs w:val="12"/>
              </w:rPr>
            </w:pPr>
          </w:p>
        </w:tc>
        <w:tc>
          <w:tcPr>
            <w:tcW w:w="117" w:type="pct"/>
            <w:vAlign w:val="bottom"/>
          </w:tcPr>
          <w:p w14:paraId="6F1D7FB7" w14:textId="77777777" w:rsidR="0037605C" w:rsidRPr="00BA49D7" w:rsidRDefault="0037605C" w:rsidP="00920270">
            <w:pPr>
              <w:jc w:val="right"/>
              <w:rPr>
                <w:sz w:val="12"/>
                <w:szCs w:val="12"/>
              </w:rPr>
            </w:pPr>
          </w:p>
        </w:tc>
        <w:tc>
          <w:tcPr>
            <w:tcW w:w="117" w:type="pct"/>
            <w:vAlign w:val="bottom"/>
          </w:tcPr>
          <w:p w14:paraId="59B9705D" w14:textId="77777777" w:rsidR="0037605C" w:rsidRPr="00BA49D7" w:rsidRDefault="0037605C" w:rsidP="00920270">
            <w:pPr>
              <w:jc w:val="right"/>
              <w:rPr>
                <w:sz w:val="12"/>
                <w:szCs w:val="12"/>
              </w:rPr>
            </w:pPr>
            <w:r>
              <w:rPr>
                <w:sz w:val="12"/>
                <w:szCs w:val="12"/>
              </w:rPr>
              <w:t>x</w:t>
            </w:r>
          </w:p>
        </w:tc>
        <w:tc>
          <w:tcPr>
            <w:tcW w:w="117" w:type="pct"/>
            <w:vAlign w:val="bottom"/>
          </w:tcPr>
          <w:p w14:paraId="3A187461" w14:textId="77777777" w:rsidR="0037605C" w:rsidRPr="00BA49D7" w:rsidRDefault="0037605C" w:rsidP="00920270">
            <w:pPr>
              <w:jc w:val="right"/>
              <w:rPr>
                <w:sz w:val="12"/>
                <w:szCs w:val="12"/>
              </w:rPr>
            </w:pPr>
          </w:p>
        </w:tc>
        <w:tc>
          <w:tcPr>
            <w:tcW w:w="117" w:type="pct"/>
            <w:vAlign w:val="bottom"/>
          </w:tcPr>
          <w:p w14:paraId="573589D9" w14:textId="77777777" w:rsidR="0037605C" w:rsidRPr="00BA49D7" w:rsidRDefault="0037605C" w:rsidP="00920270">
            <w:pPr>
              <w:jc w:val="right"/>
              <w:rPr>
                <w:sz w:val="12"/>
                <w:szCs w:val="12"/>
              </w:rPr>
            </w:pPr>
          </w:p>
        </w:tc>
        <w:tc>
          <w:tcPr>
            <w:tcW w:w="117" w:type="pct"/>
            <w:vAlign w:val="bottom"/>
          </w:tcPr>
          <w:p w14:paraId="3BF63727" w14:textId="77777777" w:rsidR="0037605C" w:rsidRPr="00BA49D7" w:rsidRDefault="0037605C" w:rsidP="00920270">
            <w:pPr>
              <w:jc w:val="right"/>
              <w:rPr>
                <w:sz w:val="12"/>
                <w:szCs w:val="12"/>
              </w:rPr>
            </w:pPr>
          </w:p>
        </w:tc>
        <w:tc>
          <w:tcPr>
            <w:tcW w:w="117" w:type="pct"/>
            <w:vAlign w:val="bottom"/>
          </w:tcPr>
          <w:p w14:paraId="6FAEAD87" w14:textId="77777777" w:rsidR="0037605C" w:rsidRPr="00BA49D7" w:rsidRDefault="0037605C" w:rsidP="00920270">
            <w:pPr>
              <w:jc w:val="right"/>
              <w:rPr>
                <w:sz w:val="12"/>
                <w:szCs w:val="12"/>
              </w:rPr>
            </w:pPr>
          </w:p>
        </w:tc>
        <w:tc>
          <w:tcPr>
            <w:tcW w:w="117" w:type="pct"/>
            <w:shd w:val="clear" w:color="auto" w:fill="auto"/>
            <w:vAlign w:val="bottom"/>
          </w:tcPr>
          <w:p w14:paraId="1B44167F" w14:textId="77777777" w:rsidR="0037605C" w:rsidRPr="00B4597C" w:rsidRDefault="0037605C" w:rsidP="00920270">
            <w:pPr>
              <w:jc w:val="right"/>
              <w:rPr>
                <w:sz w:val="12"/>
                <w:szCs w:val="12"/>
              </w:rPr>
            </w:pPr>
          </w:p>
        </w:tc>
        <w:tc>
          <w:tcPr>
            <w:tcW w:w="117" w:type="pct"/>
            <w:shd w:val="clear" w:color="auto" w:fill="auto"/>
            <w:vAlign w:val="bottom"/>
          </w:tcPr>
          <w:p w14:paraId="1E1FC2C2" w14:textId="77777777" w:rsidR="0037605C" w:rsidRPr="00BA49D7" w:rsidRDefault="0037605C" w:rsidP="00920270">
            <w:pPr>
              <w:jc w:val="right"/>
              <w:rPr>
                <w:sz w:val="12"/>
                <w:szCs w:val="12"/>
              </w:rPr>
            </w:pPr>
          </w:p>
        </w:tc>
        <w:tc>
          <w:tcPr>
            <w:tcW w:w="117" w:type="pct"/>
            <w:vAlign w:val="bottom"/>
          </w:tcPr>
          <w:p w14:paraId="437F3DEE" w14:textId="77777777" w:rsidR="0037605C" w:rsidRPr="00BA49D7" w:rsidRDefault="0037605C" w:rsidP="00920270">
            <w:pPr>
              <w:jc w:val="right"/>
              <w:rPr>
                <w:sz w:val="12"/>
                <w:szCs w:val="12"/>
              </w:rPr>
            </w:pPr>
          </w:p>
        </w:tc>
        <w:tc>
          <w:tcPr>
            <w:tcW w:w="117" w:type="pct"/>
            <w:vAlign w:val="bottom"/>
          </w:tcPr>
          <w:p w14:paraId="0377A8CF" w14:textId="77777777" w:rsidR="0037605C" w:rsidRPr="00BA49D7" w:rsidRDefault="0037605C" w:rsidP="00920270">
            <w:pPr>
              <w:jc w:val="right"/>
              <w:rPr>
                <w:sz w:val="12"/>
                <w:szCs w:val="12"/>
              </w:rPr>
            </w:pPr>
          </w:p>
        </w:tc>
        <w:tc>
          <w:tcPr>
            <w:tcW w:w="117" w:type="pct"/>
            <w:vAlign w:val="bottom"/>
          </w:tcPr>
          <w:p w14:paraId="2093BC68" w14:textId="77777777" w:rsidR="0037605C" w:rsidRPr="00BA49D7" w:rsidRDefault="0037605C" w:rsidP="00920270">
            <w:pPr>
              <w:jc w:val="right"/>
              <w:rPr>
                <w:sz w:val="12"/>
                <w:szCs w:val="12"/>
              </w:rPr>
            </w:pPr>
          </w:p>
        </w:tc>
        <w:tc>
          <w:tcPr>
            <w:tcW w:w="159" w:type="pct"/>
            <w:vAlign w:val="bottom"/>
          </w:tcPr>
          <w:p w14:paraId="5EAFA5E4" w14:textId="77777777" w:rsidR="0037605C" w:rsidRPr="00BA49D7" w:rsidRDefault="0037605C" w:rsidP="00920270">
            <w:pPr>
              <w:jc w:val="right"/>
              <w:rPr>
                <w:sz w:val="12"/>
                <w:szCs w:val="12"/>
              </w:rPr>
            </w:pPr>
          </w:p>
        </w:tc>
        <w:tc>
          <w:tcPr>
            <w:tcW w:w="131" w:type="pct"/>
            <w:vAlign w:val="bottom"/>
          </w:tcPr>
          <w:p w14:paraId="137BF9F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6B5A245" w14:textId="77777777" w:rsidTr="00CC1C6F">
        <w:trPr>
          <w:cantSplit/>
          <w:trHeight w:val="175"/>
        </w:trPr>
        <w:tc>
          <w:tcPr>
            <w:tcW w:w="491" w:type="pct"/>
            <w:vAlign w:val="bottom"/>
          </w:tcPr>
          <w:p w14:paraId="55CA42E7" w14:textId="77777777" w:rsidR="0037605C" w:rsidRDefault="0037605C" w:rsidP="00920270">
            <w:pPr>
              <w:rPr>
                <w:sz w:val="12"/>
                <w:szCs w:val="12"/>
              </w:rPr>
            </w:pPr>
            <w:r>
              <w:rPr>
                <w:sz w:val="12"/>
                <w:szCs w:val="12"/>
              </w:rPr>
              <w:t>Sandoval 2019</w:t>
            </w:r>
          </w:p>
        </w:tc>
        <w:tc>
          <w:tcPr>
            <w:tcW w:w="125" w:type="pct"/>
          </w:tcPr>
          <w:p w14:paraId="3CFCF984" w14:textId="77777777" w:rsidR="009B26E0" w:rsidRDefault="009B26E0" w:rsidP="00920270">
            <w:pPr>
              <w:jc w:val="right"/>
              <w:rPr>
                <w:sz w:val="12"/>
                <w:szCs w:val="12"/>
              </w:rPr>
            </w:pPr>
          </w:p>
        </w:tc>
        <w:tc>
          <w:tcPr>
            <w:tcW w:w="125" w:type="pct"/>
            <w:vAlign w:val="bottom"/>
          </w:tcPr>
          <w:p w14:paraId="4B757B7F" w14:textId="77777777" w:rsidR="0037605C" w:rsidRDefault="0037605C" w:rsidP="00920270">
            <w:pPr>
              <w:jc w:val="right"/>
              <w:rPr>
                <w:sz w:val="12"/>
                <w:szCs w:val="12"/>
              </w:rPr>
            </w:pPr>
          </w:p>
        </w:tc>
        <w:tc>
          <w:tcPr>
            <w:tcW w:w="132" w:type="pct"/>
            <w:vAlign w:val="bottom"/>
          </w:tcPr>
          <w:p w14:paraId="750FA055" w14:textId="77777777" w:rsidR="0037605C" w:rsidRPr="00BA49D7" w:rsidRDefault="0037605C" w:rsidP="00920270">
            <w:pPr>
              <w:jc w:val="right"/>
              <w:rPr>
                <w:sz w:val="12"/>
                <w:szCs w:val="12"/>
              </w:rPr>
            </w:pPr>
          </w:p>
        </w:tc>
        <w:tc>
          <w:tcPr>
            <w:tcW w:w="156" w:type="pct"/>
            <w:vAlign w:val="bottom"/>
          </w:tcPr>
          <w:p w14:paraId="7386DDFA" w14:textId="77777777" w:rsidR="0037605C" w:rsidRPr="00BA49D7" w:rsidRDefault="0037605C" w:rsidP="00920270">
            <w:pPr>
              <w:jc w:val="right"/>
              <w:rPr>
                <w:sz w:val="12"/>
                <w:szCs w:val="12"/>
              </w:rPr>
            </w:pPr>
          </w:p>
        </w:tc>
        <w:tc>
          <w:tcPr>
            <w:tcW w:w="90" w:type="pct"/>
            <w:vAlign w:val="bottom"/>
          </w:tcPr>
          <w:p w14:paraId="17FEBED4" w14:textId="77777777" w:rsidR="0037605C" w:rsidRPr="00BA49D7" w:rsidRDefault="0037605C" w:rsidP="00920270">
            <w:pPr>
              <w:jc w:val="right"/>
              <w:rPr>
                <w:sz w:val="12"/>
                <w:szCs w:val="12"/>
              </w:rPr>
            </w:pPr>
          </w:p>
        </w:tc>
        <w:tc>
          <w:tcPr>
            <w:tcW w:w="134" w:type="pct"/>
            <w:vAlign w:val="bottom"/>
          </w:tcPr>
          <w:p w14:paraId="22EB79FF" w14:textId="77777777" w:rsidR="0037605C" w:rsidRPr="00BA49D7" w:rsidRDefault="0037605C" w:rsidP="00920270">
            <w:pPr>
              <w:jc w:val="right"/>
              <w:rPr>
                <w:sz w:val="12"/>
                <w:szCs w:val="12"/>
              </w:rPr>
            </w:pPr>
          </w:p>
        </w:tc>
        <w:tc>
          <w:tcPr>
            <w:tcW w:w="89" w:type="pct"/>
            <w:shd w:val="clear" w:color="auto" w:fill="auto"/>
            <w:vAlign w:val="bottom"/>
          </w:tcPr>
          <w:p w14:paraId="3EB40135" w14:textId="77777777" w:rsidR="0037605C" w:rsidRPr="00BA49D7" w:rsidRDefault="0037605C" w:rsidP="00920270">
            <w:pPr>
              <w:jc w:val="right"/>
              <w:rPr>
                <w:sz w:val="12"/>
                <w:szCs w:val="12"/>
              </w:rPr>
            </w:pPr>
          </w:p>
        </w:tc>
        <w:tc>
          <w:tcPr>
            <w:tcW w:w="134" w:type="pct"/>
            <w:vAlign w:val="bottom"/>
          </w:tcPr>
          <w:p w14:paraId="1A9F125E" w14:textId="77777777" w:rsidR="0037605C" w:rsidRPr="00BA49D7" w:rsidRDefault="0037605C" w:rsidP="00920270">
            <w:pPr>
              <w:jc w:val="right"/>
              <w:rPr>
                <w:sz w:val="12"/>
                <w:szCs w:val="12"/>
              </w:rPr>
            </w:pPr>
          </w:p>
        </w:tc>
        <w:tc>
          <w:tcPr>
            <w:tcW w:w="134" w:type="pct"/>
            <w:vAlign w:val="bottom"/>
          </w:tcPr>
          <w:p w14:paraId="639057E5" w14:textId="77777777" w:rsidR="0037605C" w:rsidRPr="00BA49D7" w:rsidRDefault="0037605C" w:rsidP="00920270">
            <w:pPr>
              <w:jc w:val="right"/>
              <w:rPr>
                <w:sz w:val="12"/>
                <w:szCs w:val="12"/>
              </w:rPr>
            </w:pPr>
          </w:p>
        </w:tc>
        <w:tc>
          <w:tcPr>
            <w:tcW w:w="90" w:type="pct"/>
            <w:vAlign w:val="bottom"/>
          </w:tcPr>
          <w:p w14:paraId="3388CB6D" w14:textId="77777777" w:rsidR="0037605C" w:rsidRPr="00BA49D7" w:rsidRDefault="0037605C" w:rsidP="00920270">
            <w:pPr>
              <w:jc w:val="right"/>
              <w:rPr>
                <w:sz w:val="12"/>
                <w:szCs w:val="12"/>
              </w:rPr>
            </w:pPr>
          </w:p>
        </w:tc>
        <w:tc>
          <w:tcPr>
            <w:tcW w:w="201" w:type="pct"/>
          </w:tcPr>
          <w:p w14:paraId="21F0E945" w14:textId="77777777" w:rsidR="0037605C" w:rsidRPr="00BA49D7" w:rsidRDefault="0037605C" w:rsidP="00920270">
            <w:pPr>
              <w:jc w:val="right"/>
              <w:rPr>
                <w:sz w:val="12"/>
                <w:szCs w:val="12"/>
              </w:rPr>
            </w:pPr>
          </w:p>
        </w:tc>
        <w:tc>
          <w:tcPr>
            <w:tcW w:w="117" w:type="pct"/>
            <w:vAlign w:val="bottom"/>
          </w:tcPr>
          <w:p w14:paraId="3231B949" w14:textId="77777777" w:rsidR="0037605C" w:rsidRDefault="0037605C" w:rsidP="00920270">
            <w:pPr>
              <w:jc w:val="right"/>
              <w:rPr>
                <w:sz w:val="12"/>
                <w:szCs w:val="12"/>
              </w:rPr>
            </w:pPr>
          </w:p>
        </w:tc>
        <w:tc>
          <w:tcPr>
            <w:tcW w:w="117" w:type="pct"/>
            <w:vAlign w:val="bottom"/>
          </w:tcPr>
          <w:p w14:paraId="389DE85B" w14:textId="77777777" w:rsidR="0037605C" w:rsidRPr="00BA49D7" w:rsidRDefault="0037605C" w:rsidP="00920270">
            <w:pPr>
              <w:jc w:val="right"/>
              <w:rPr>
                <w:sz w:val="12"/>
                <w:szCs w:val="12"/>
              </w:rPr>
            </w:pPr>
          </w:p>
        </w:tc>
        <w:tc>
          <w:tcPr>
            <w:tcW w:w="117" w:type="pct"/>
            <w:vAlign w:val="bottom"/>
          </w:tcPr>
          <w:p w14:paraId="1CE7C5CD" w14:textId="77777777" w:rsidR="0037605C" w:rsidRPr="00BA49D7" w:rsidRDefault="0037605C" w:rsidP="00920270">
            <w:pPr>
              <w:jc w:val="right"/>
              <w:rPr>
                <w:sz w:val="12"/>
                <w:szCs w:val="12"/>
              </w:rPr>
            </w:pPr>
          </w:p>
        </w:tc>
        <w:tc>
          <w:tcPr>
            <w:tcW w:w="117" w:type="pct"/>
            <w:vAlign w:val="bottom"/>
          </w:tcPr>
          <w:p w14:paraId="029BFBAE" w14:textId="77777777" w:rsidR="0037605C" w:rsidRDefault="0037605C" w:rsidP="00920270">
            <w:pPr>
              <w:jc w:val="right"/>
              <w:rPr>
                <w:sz w:val="12"/>
                <w:szCs w:val="12"/>
              </w:rPr>
            </w:pPr>
          </w:p>
        </w:tc>
        <w:tc>
          <w:tcPr>
            <w:tcW w:w="117" w:type="pct"/>
            <w:vAlign w:val="bottom"/>
          </w:tcPr>
          <w:p w14:paraId="3512EA26" w14:textId="77777777" w:rsidR="0037605C" w:rsidRPr="00BA49D7" w:rsidRDefault="0037605C" w:rsidP="00920270">
            <w:pPr>
              <w:jc w:val="right"/>
              <w:rPr>
                <w:sz w:val="12"/>
                <w:szCs w:val="12"/>
              </w:rPr>
            </w:pPr>
          </w:p>
        </w:tc>
        <w:tc>
          <w:tcPr>
            <w:tcW w:w="117" w:type="pct"/>
            <w:vAlign w:val="bottom"/>
          </w:tcPr>
          <w:p w14:paraId="31AD8687" w14:textId="77777777" w:rsidR="0037605C" w:rsidRPr="00BA49D7" w:rsidRDefault="0037605C" w:rsidP="00920270">
            <w:pPr>
              <w:jc w:val="right"/>
              <w:rPr>
                <w:sz w:val="12"/>
                <w:szCs w:val="12"/>
              </w:rPr>
            </w:pPr>
          </w:p>
        </w:tc>
        <w:tc>
          <w:tcPr>
            <w:tcW w:w="117" w:type="pct"/>
            <w:vAlign w:val="bottom"/>
          </w:tcPr>
          <w:p w14:paraId="690EC7E6" w14:textId="77777777" w:rsidR="0037605C" w:rsidRPr="00BA49D7" w:rsidRDefault="0037605C" w:rsidP="00920270">
            <w:pPr>
              <w:jc w:val="right"/>
              <w:rPr>
                <w:sz w:val="12"/>
                <w:szCs w:val="12"/>
              </w:rPr>
            </w:pPr>
          </w:p>
        </w:tc>
        <w:tc>
          <w:tcPr>
            <w:tcW w:w="117" w:type="pct"/>
            <w:shd w:val="clear" w:color="auto" w:fill="auto"/>
            <w:vAlign w:val="bottom"/>
          </w:tcPr>
          <w:p w14:paraId="7717C11B" w14:textId="77777777" w:rsidR="0037605C" w:rsidRPr="00BA49D7" w:rsidRDefault="0037605C" w:rsidP="00920270">
            <w:pPr>
              <w:jc w:val="right"/>
              <w:rPr>
                <w:sz w:val="12"/>
                <w:szCs w:val="12"/>
              </w:rPr>
            </w:pPr>
            <w:r>
              <w:rPr>
                <w:sz w:val="12"/>
                <w:szCs w:val="12"/>
              </w:rPr>
              <w:t>x</w:t>
            </w:r>
          </w:p>
        </w:tc>
        <w:tc>
          <w:tcPr>
            <w:tcW w:w="117" w:type="pct"/>
            <w:vAlign w:val="bottom"/>
          </w:tcPr>
          <w:p w14:paraId="655820FE" w14:textId="77777777" w:rsidR="0037605C" w:rsidRPr="00BA49D7" w:rsidRDefault="0037605C" w:rsidP="00920270">
            <w:pPr>
              <w:jc w:val="right"/>
              <w:rPr>
                <w:sz w:val="12"/>
                <w:szCs w:val="12"/>
              </w:rPr>
            </w:pPr>
          </w:p>
        </w:tc>
        <w:tc>
          <w:tcPr>
            <w:tcW w:w="117" w:type="pct"/>
            <w:vAlign w:val="bottom"/>
          </w:tcPr>
          <w:p w14:paraId="00F6979B" w14:textId="77777777" w:rsidR="0037605C" w:rsidRPr="00075E02" w:rsidRDefault="0037605C" w:rsidP="00920270">
            <w:pPr>
              <w:jc w:val="right"/>
              <w:rPr>
                <w:sz w:val="12"/>
                <w:szCs w:val="12"/>
              </w:rPr>
            </w:pPr>
          </w:p>
        </w:tc>
        <w:tc>
          <w:tcPr>
            <w:tcW w:w="117" w:type="pct"/>
            <w:vAlign w:val="bottom"/>
          </w:tcPr>
          <w:p w14:paraId="0F22B4EF" w14:textId="77777777" w:rsidR="0037605C" w:rsidRPr="00BA49D7" w:rsidRDefault="0037605C" w:rsidP="00920270">
            <w:pPr>
              <w:jc w:val="right"/>
              <w:rPr>
                <w:sz w:val="12"/>
                <w:szCs w:val="12"/>
              </w:rPr>
            </w:pPr>
          </w:p>
        </w:tc>
        <w:tc>
          <w:tcPr>
            <w:tcW w:w="117" w:type="pct"/>
            <w:vAlign w:val="bottom"/>
          </w:tcPr>
          <w:p w14:paraId="4183DAF7" w14:textId="77777777" w:rsidR="0037605C" w:rsidRPr="00BA49D7" w:rsidRDefault="0037605C" w:rsidP="00920270">
            <w:pPr>
              <w:jc w:val="right"/>
              <w:rPr>
                <w:sz w:val="12"/>
                <w:szCs w:val="12"/>
              </w:rPr>
            </w:pPr>
          </w:p>
        </w:tc>
        <w:tc>
          <w:tcPr>
            <w:tcW w:w="117" w:type="pct"/>
            <w:vAlign w:val="bottom"/>
          </w:tcPr>
          <w:p w14:paraId="7A74062A" w14:textId="77777777" w:rsidR="0037605C" w:rsidRPr="00BA49D7" w:rsidRDefault="0037605C" w:rsidP="00920270">
            <w:pPr>
              <w:jc w:val="right"/>
              <w:rPr>
                <w:sz w:val="12"/>
                <w:szCs w:val="12"/>
              </w:rPr>
            </w:pPr>
          </w:p>
        </w:tc>
        <w:tc>
          <w:tcPr>
            <w:tcW w:w="117" w:type="pct"/>
            <w:vAlign w:val="bottom"/>
          </w:tcPr>
          <w:p w14:paraId="501D65E7" w14:textId="77777777" w:rsidR="0037605C" w:rsidRPr="00BA49D7" w:rsidRDefault="0037605C" w:rsidP="00920270">
            <w:pPr>
              <w:jc w:val="right"/>
              <w:rPr>
                <w:sz w:val="12"/>
                <w:szCs w:val="12"/>
              </w:rPr>
            </w:pPr>
          </w:p>
        </w:tc>
        <w:tc>
          <w:tcPr>
            <w:tcW w:w="117" w:type="pct"/>
            <w:vAlign w:val="bottom"/>
          </w:tcPr>
          <w:p w14:paraId="12DB3772" w14:textId="77777777" w:rsidR="0037605C" w:rsidRPr="00BA49D7" w:rsidRDefault="0037605C" w:rsidP="00920270">
            <w:pPr>
              <w:jc w:val="right"/>
              <w:rPr>
                <w:sz w:val="12"/>
                <w:szCs w:val="12"/>
              </w:rPr>
            </w:pPr>
          </w:p>
        </w:tc>
        <w:tc>
          <w:tcPr>
            <w:tcW w:w="117" w:type="pct"/>
            <w:vAlign w:val="bottom"/>
          </w:tcPr>
          <w:p w14:paraId="7EEAD2CC" w14:textId="77777777" w:rsidR="0037605C" w:rsidRPr="00BA49D7" w:rsidRDefault="0037605C" w:rsidP="00920270">
            <w:pPr>
              <w:jc w:val="right"/>
              <w:rPr>
                <w:sz w:val="12"/>
                <w:szCs w:val="12"/>
              </w:rPr>
            </w:pPr>
          </w:p>
        </w:tc>
        <w:tc>
          <w:tcPr>
            <w:tcW w:w="117" w:type="pct"/>
            <w:vAlign w:val="bottom"/>
          </w:tcPr>
          <w:p w14:paraId="11A5D9C4" w14:textId="77777777" w:rsidR="0037605C" w:rsidRPr="00BA49D7" w:rsidRDefault="0037605C" w:rsidP="00920270">
            <w:pPr>
              <w:jc w:val="right"/>
              <w:rPr>
                <w:sz w:val="12"/>
                <w:szCs w:val="12"/>
              </w:rPr>
            </w:pPr>
          </w:p>
        </w:tc>
        <w:tc>
          <w:tcPr>
            <w:tcW w:w="117" w:type="pct"/>
            <w:vAlign w:val="bottom"/>
          </w:tcPr>
          <w:p w14:paraId="229FFF35" w14:textId="77777777" w:rsidR="0037605C" w:rsidRPr="00BA49D7" w:rsidRDefault="0037605C" w:rsidP="00920270">
            <w:pPr>
              <w:jc w:val="right"/>
              <w:rPr>
                <w:sz w:val="12"/>
                <w:szCs w:val="12"/>
              </w:rPr>
            </w:pPr>
          </w:p>
        </w:tc>
        <w:tc>
          <w:tcPr>
            <w:tcW w:w="117" w:type="pct"/>
            <w:vAlign w:val="bottom"/>
          </w:tcPr>
          <w:p w14:paraId="6F0E6746" w14:textId="77777777" w:rsidR="0037605C" w:rsidRPr="00BA49D7" w:rsidRDefault="0037605C" w:rsidP="00920270">
            <w:pPr>
              <w:jc w:val="right"/>
              <w:rPr>
                <w:sz w:val="12"/>
                <w:szCs w:val="12"/>
              </w:rPr>
            </w:pPr>
          </w:p>
        </w:tc>
        <w:tc>
          <w:tcPr>
            <w:tcW w:w="117" w:type="pct"/>
            <w:shd w:val="clear" w:color="auto" w:fill="auto"/>
            <w:vAlign w:val="bottom"/>
          </w:tcPr>
          <w:p w14:paraId="169CCC29" w14:textId="77777777" w:rsidR="0037605C" w:rsidRPr="00B4597C" w:rsidRDefault="0037605C" w:rsidP="00920270">
            <w:pPr>
              <w:jc w:val="right"/>
              <w:rPr>
                <w:sz w:val="12"/>
                <w:szCs w:val="12"/>
              </w:rPr>
            </w:pPr>
          </w:p>
        </w:tc>
        <w:tc>
          <w:tcPr>
            <w:tcW w:w="117" w:type="pct"/>
            <w:shd w:val="clear" w:color="auto" w:fill="auto"/>
            <w:vAlign w:val="bottom"/>
          </w:tcPr>
          <w:p w14:paraId="185111BF" w14:textId="77777777" w:rsidR="0037605C" w:rsidRPr="00BA49D7" w:rsidRDefault="0037605C" w:rsidP="00920270">
            <w:pPr>
              <w:jc w:val="right"/>
              <w:rPr>
                <w:sz w:val="12"/>
                <w:szCs w:val="12"/>
              </w:rPr>
            </w:pPr>
          </w:p>
        </w:tc>
        <w:tc>
          <w:tcPr>
            <w:tcW w:w="117" w:type="pct"/>
            <w:vAlign w:val="bottom"/>
          </w:tcPr>
          <w:p w14:paraId="79227F7C" w14:textId="77777777" w:rsidR="0037605C" w:rsidRPr="00BA49D7" w:rsidRDefault="0037605C" w:rsidP="00920270">
            <w:pPr>
              <w:jc w:val="right"/>
              <w:rPr>
                <w:sz w:val="12"/>
                <w:szCs w:val="12"/>
              </w:rPr>
            </w:pPr>
          </w:p>
        </w:tc>
        <w:tc>
          <w:tcPr>
            <w:tcW w:w="117" w:type="pct"/>
            <w:vAlign w:val="bottom"/>
          </w:tcPr>
          <w:p w14:paraId="3B81B39B" w14:textId="77777777" w:rsidR="0037605C" w:rsidRPr="00BA49D7" w:rsidRDefault="0037605C" w:rsidP="00920270">
            <w:pPr>
              <w:jc w:val="right"/>
              <w:rPr>
                <w:sz w:val="12"/>
                <w:szCs w:val="12"/>
              </w:rPr>
            </w:pPr>
          </w:p>
        </w:tc>
        <w:tc>
          <w:tcPr>
            <w:tcW w:w="117" w:type="pct"/>
            <w:vAlign w:val="bottom"/>
          </w:tcPr>
          <w:p w14:paraId="79D40903" w14:textId="77777777" w:rsidR="0037605C" w:rsidRPr="00BA49D7" w:rsidRDefault="0037605C" w:rsidP="00920270">
            <w:pPr>
              <w:jc w:val="right"/>
              <w:rPr>
                <w:sz w:val="12"/>
                <w:szCs w:val="12"/>
              </w:rPr>
            </w:pPr>
          </w:p>
        </w:tc>
        <w:tc>
          <w:tcPr>
            <w:tcW w:w="159" w:type="pct"/>
            <w:vAlign w:val="bottom"/>
          </w:tcPr>
          <w:p w14:paraId="566AB1C6" w14:textId="77777777" w:rsidR="0037605C" w:rsidRPr="00BA49D7" w:rsidRDefault="0037605C" w:rsidP="00920270">
            <w:pPr>
              <w:jc w:val="right"/>
              <w:rPr>
                <w:sz w:val="12"/>
                <w:szCs w:val="12"/>
              </w:rPr>
            </w:pPr>
          </w:p>
        </w:tc>
        <w:tc>
          <w:tcPr>
            <w:tcW w:w="131" w:type="pct"/>
            <w:vAlign w:val="bottom"/>
          </w:tcPr>
          <w:p w14:paraId="5632D22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F2EB42B" w14:textId="77777777" w:rsidTr="00CC1C6F">
        <w:trPr>
          <w:cantSplit/>
          <w:trHeight w:val="175"/>
        </w:trPr>
        <w:tc>
          <w:tcPr>
            <w:tcW w:w="491" w:type="pct"/>
            <w:vAlign w:val="bottom"/>
          </w:tcPr>
          <w:p w14:paraId="311F2B6D" w14:textId="77777777" w:rsidR="0037605C" w:rsidRDefault="0037605C" w:rsidP="00920270">
            <w:pPr>
              <w:rPr>
                <w:sz w:val="12"/>
                <w:szCs w:val="12"/>
              </w:rPr>
            </w:pPr>
            <w:r>
              <w:rPr>
                <w:sz w:val="12"/>
                <w:szCs w:val="12"/>
              </w:rPr>
              <w:t>Scanlan, 2017</w:t>
            </w:r>
          </w:p>
        </w:tc>
        <w:tc>
          <w:tcPr>
            <w:tcW w:w="125" w:type="pct"/>
          </w:tcPr>
          <w:p w14:paraId="1B6AA868" w14:textId="77777777" w:rsidR="009B26E0" w:rsidRDefault="009B26E0" w:rsidP="00920270">
            <w:pPr>
              <w:jc w:val="right"/>
              <w:rPr>
                <w:sz w:val="12"/>
                <w:szCs w:val="12"/>
              </w:rPr>
            </w:pPr>
          </w:p>
        </w:tc>
        <w:tc>
          <w:tcPr>
            <w:tcW w:w="125" w:type="pct"/>
            <w:vAlign w:val="bottom"/>
          </w:tcPr>
          <w:p w14:paraId="13D1BFE7" w14:textId="77777777" w:rsidR="0037605C" w:rsidRDefault="0037605C" w:rsidP="00920270">
            <w:pPr>
              <w:jc w:val="right"/>
              <w:rPr>
                <w:sz w:val="12"/>
                <w:szCs w:val="12"/>
              </w:rPr>
            </w:pPr>
          </w:p>
        </w:tc>
        <w:tc>
          <w:tcPr>
            <w:tcW w:w="132" w:type="pct"/>
            <w:vAlign w:val="bottom"/>
          </w:tcPr>
          <w:p w14:paraId="70BBC972" w14:textId="77777777" w:rsidR="0037605C" w:rsidRPr="00BA49D7" w:rsidRDefault="0037605C" w:rsidP="00920270">
            <w:pPr>
              <w:jc w:val="right"/>
              <w:rPr>
                <w:sz w:val="12"/>
                <w:szCs w:val="12"/>
              </w:rPr>
            </w:pPr>
          </w:p>
        </w:tc>
        <w:tc>
          <w:tcPr>
            <w:tcW w:w="156" w:type="pct"/>
            <w:vAlign w:val="bottom"/>
          </w:tcPr>
          <w:p w14:paraId="6F2C1405" w14:textId="77777777" w:rsidR="0037605C" w:rsidRPr="00BA49D7" w:rsidRDefault="0037605C" w:rsidP="00920270">
            <w:pPr>
              <w:jc w:val="right"/>
              <w:rPr>
                <w:sz w:val="12"/>
                <w:szCs w:val="12"/>
              </w:rPr>
            </w:pPr>
          </w:p>
        </w:tc>
        <w:tc>
          <w:tcPr>
            <w:tcW w:w="90" w:type="pct"/>
            <w:vAlign w:val="bottom"/>
          </w:tcPr>
          <w:p w14:paraId="0908FC88" w14:textId="77777777" w:rsidR="0037605C" w:rsidRPr="00BA49D7" w:rsidRDefault="0037605C" w:rsidP="00920270">
            <w:pPr>
              <w:jc w:val="right"/>
              <w:rPr>
                <w:sz w:val="12"/>
                <w:szCs w:val="12"/>
              </w:rPr>
            </w:pPr>
          </w:p>
        </w:tc>
        <w:tc>
          <w:tcPr>
            <w:tcW w:w="134" w:type="pct"/>
            <w:vAlign w:val="bottom"/>
          </w:tcPr>
          <w:p w14:paraId="38CC927F" w14:textId="77777777" w:rsidR="0037605C" w:rsidRPr="00BA49D7" w:rsidRDefault="0037605C" w:rsidP="00920270">
            <w:pPr>
              <w:jc w:val="right"/>
              <w:rPr>
                <w:sz w:val="12"/>
                <w:szCs w:val="12"/>
              </w:rPr>
            </w:pPr>
          </w:p>
        </w:tc>
        <w:tc>
          <w:tcPr>
            <w:tcW w:w="89" w:type="pct"/>
            <w:shd w:val="clear" w:color="auto" w:fill="auto"/>
            <w:vAlign w:val="bottom"/>
          </w:tcPr>
          <w:p w14:paraId="1B1CE89B" w14:textId="77777777" w:rsidR="0037605C" w:rsidRPr="00BA49D7" w:rsidRDefault="0037605C" w:rsidP="00920270">
            <w:pPr>
              <w:jc w:val="right"/>
              <w:rPr>
                <w:sz w:val="12"/>
                <w:szCs w:val="12"/>
              </w:rPr>
            </w:pPr>
          </w:p>
        </w:tc>
        <w:tc>
          <w:tcPr>
            <w:tcW w:w="134" w:type="pct"/>
            <w:vAlign w:val="bottom"/>
          </w:tcPr>
          <w:p w14:paraId="3F144D50" w14:textId="77777777" w:rsidR="0037605C" w:rsidRPr="00BA49D7" w:rsidRDefault="0037605C" w:rsidP="00920270">
            <w:pPr>
              <w:jc w:val="right"/>
              <w:rPr>
                <w:sz w:val="12"/>
                <w:szCs w:val="12"/>
              </w:rPr>
            </w:pPr>
          </w:p>
        </w:tc>
        <w:tc>
          <w:tcPr>
            <w:tcW w:w="134" w:type="pct"/>
            <w:vAlign w:val="bottom"/>
          </w:tcPr>
          <w:p w14:paraId="08E6C916" w14:textId="77777777" w:rsidR="0037605C" w:rsidRPr="00BA49D7" w:rsidRDefault="0037605C" w:rsidP="00920270">
            <w:pPr>
              <w:jc w:val="right"/>
              <w:rPr>
                <w:sz w:val="12"/>
                <w:szCs w:val="12"/>
              </w:rPr>
            </w:pPr>
          </w:p>
        </w:tc>
        <w:tc>
          <w:tcPr>
            <w:tcW w:w="90" w:type="pct"/>
            <w:vAlign w:val="bottom"/>
          </w:tcPr>
          <w:p w14:paraId="18BD0E5C" w14:textId="77777777" w:rsidR="0037605C" w:rsidRPr="00BA49D7" w:rsidRDefault="0037605C" w:rsidP="00920270">
            <w:pPr>
              <w:jc w:val="right"/>
              <w:rPr>
                <w:sz w:val="12"/>
                <w:szCs w:val="12"/>
              </w:rPr>
            </w:pPr>
          </w:p>
        </w:tc>
        <w:tc>
          <w:tcPr>
            <w:tcW w:w="201" w:type="pct"/>
          </w:tcPr>
          <w:p w14:paraId="27DCB032" w14:textId="77777777" w:rsidR="0037605C" w:rsidRPr="00BA49D7" w:rsidRDefault="0037605C" w:rsidP="00920270">
            <w:pPr>
              <w:jc w:val="right"/>
              <w:rPr>
                <w:sz w:val="12"/>
                <w:szCs w:val="12"/>
              </w:rPr>
            </w:pPr>
          </w:p>
        </w:tc>
        <w:tc>
          <w:tcPr>
            <w:tcW w:w="117" w:type="pct"/>
            <w:vAlign w:val="bottom"/>
          </w:tcPr>
          <w:p w14:paraId="586040A9" w14:textId="77777777" w:rsidR="0037605C" w:rsidRDefault="0037605C" w:rsidP="00920270">
            <w:pPr>
              <w:jc w:val="right"/>
              <w:rPr>
                <w:sz w:val="12"/>
                <w:szCs w:val="12"/>
              </w:rPr>
            </w:pPr>
          </w:p>
        </w:tc>
        <w:tc>
          <w:tcPr>
            <w:tcW w:w="117" w:type="pct"/>
            <w:vAlign w:val="bottom"/>
          </w:tcPr>
          <w:p w14:paraId="7F9D6CB5" w14:textId="77777777" w:rsidR="0037605C" w:rsidRPr="00BA49D7" w:rsidRDefault="0037605C" w:rsidP="00920270">
            <w:pPr>
              <w:jc w:val="right"/>
              <w:rPr>
                <w:sz w:val="12"/>
                <w:szCs w:val="12"/>
              </w:rPr>
            </w:pPr>
          </w:p>
        </w:tc>
        <w:tc>
          <w:tcPr>
            <w:tcW w:w="117" w:type="pct"/>
            <w:vAlign w:val="bottom"/>
          </w:tcPr>
          <w:p w14:paraId="5560495F" w14:textId="77777777" w:rsidR="0037605C" w:rsidRPr="00BA49D7" w:rsidRDefault="0037605C" w:rsidP="00920270">
            <w:pPr>
              <w:jc w:val="right"/>
              <w:rPr>
                <w:sz w:val="12"/>
                <w:szCs w:val="12"/>
              </w:rPr>
            </w:pPr>
          </w:p>
        </w:tc>
        <w:tc>
          <w:tcPr>
            <w:tcW w:w="117" w:type="pct"/>
            <w:vAlign w:val="bottom"/>
          </w:tcPr>
          <w:p w14:paraId="69EBB7D2" w14:textId="77777777" w:rsidR="0037605C" w:rsidRDefault="0037605C" w:rsidP="00920270">
            <w:pPr>
              <w:jc w:val="right"/>
              <w:rPr>
                <w:sz w:val="12"/>
                <w:szCs w:val="12"/>
              </w:rPr>
            </w:pPr>
          </w:p>
        </w:tc>
        <w:tc>
          <w:tcPr>
            <w:tcW w:w="117" w:type="pct"/>
            <w:vAlign w:val="bottom"/>
          </w:tcPr>
          <w:p w14:paraId="12F7EC3A" w14:textId="77777777" w:rsidR="0037605C" w:rsidRPr="00BA49D7" w:rsidRDefault="0037605C" w:rsidP="00920270">
            <w:pPr>
              <w:jc w:val="right"/>
              <w:rPr>
                <w:sz w:val="12"/>
                <w:szCs w:val="12"/>
              </w:rPr>
            </w:pPr>
          </w:p>
        </w:tc>
        <w:tc>
          <w:tcPr>
            <w:tcW w:w="117" w:type="pct"/>
            <w:vAlign w:val="bottom"/>
          </w:tcPr>
          <w:p w14:paraId="4C2E26FD" w14:textId="77777777" w:rsidR="0037605C" w:rsidRPr="00BA49D7" w:rsidRDefault="0037605C" w:rsidP="00920270">
            <w:pPr>
              <w:jc w:val="right"/>
              <w:rPr>
                <w:sz w:val="12"/>
                <w:szCs w:val="12"/>
              </w:rPr>
            </w:pPr>
          </w:p>
        </w:tc>
        <w:tc>
          <w:tcPr>
            <w:tcW w:w="117" w:type="pct"/>
            <w:vAlign w:val="bottom"/>
          </w:tcPr>
          <w:p w14:paraId="219AA169" w14:textId="77777777" w:rsidR="0037605C" w:rsidRPr="00BA49D7" w:rsidRDefault="0037605C" w:rsidP="00920270">
            <w:pPr>
              <w:jc w:val="right"/>
              <w:rPr>
                <w:sz w:val="12"/>
                <w:szCs w:val="12"/>
              </w:rPr>
            </w:pPr>
          </w:p>
        </w:tc>
        <w:tc>
          <w:tcPr>
            <w:tcW w:w="117" w:type="pct"/>
            <w:shd w:val="clear" w:color="auto" w:fill="auto"/>
            <w:vAlign w:val="bottom"/>
          </w:tcPr>
          <w:p w14:paraId="442F0965" w14:textId="77777777" w:rsidR="0037605C" w:rsidRDefault="0037605C" w:rsidP="00920270">
            <w:pPr>
              <w:jc w:val="right"/>
              <w:rPr>
                <w:sz w:val="12"/>
                <w:szCs w:val="12"/>
              </w:rPr>
            </w:pPr>
          </w:p>
        </w:tc>
        <w:tc>
          <w:tcPr>
            <w:tcW w:w="117" w:type="pct"/>
            <w:vAlign w:val="bottom"/>
          </w:tcPr>
          <w:p w14:paraId="5B882FC5" w14:textId="77777777" w:rsidR="0037605C" w:rsidRPr="00BA49D7" w:rsidRDefault="0037605C" w:rsidP="00920270">
            <w:pPr>
              <w:jc w:val="right"/>
              <w:rPr>
                <w:sz w:val="12"/>
                <w:szCs w:val="12"/>
              </w:rPr>
            </w:pPr>
          </w:p>
        </w:tc>
        <w:tc>
          <w:tcPr>
            <w:tcW w:w="117" w:type="pct"/>
            <w:vAlign w:val="bottom"/>
          </w:tcPr>
          <w:p w14:paraId="129D8EBB" w14:textId="77777777" w:rsidR="0037605C" w:rsidRPr="00075E02" w:rsidRDefault="0037605C" w:rsidP="00920270">
            <w:pPr>
              <w:jc w:val="right"/>
              <w:rPr>
                <w:sz w:val="12"/>
                <w:szCs w:val="12"/>
              </w:rPr>
            </w:pPr>
          </w:p>
        </w:tc>
        <w:tc>
          <w:tcPr>
            <w:tcW w:w="117" w:type="pct"/>
            <w:vAlign w:val="bottom"/>
          </w:tcPr>
          <w:p w14:paraId="41796091" w14:textId="77777777" w:rsidR="0037605C" w:rsidRPr="00BA49D7" w:rsidRDefault="0037605C" w:rsidP="00920270">
            <w:pPr>
              <w:jc w:val="right"/>
              <w:rPr>
                <w:sz w:val="12"/>
                <w:szCs w:val="12"/>
              </w:rPr>
            </w:pPr>
          </w:p>
        </w:tc>
        <w:tc>
          <w:tcPr>
            <w:tcW w:w="117" w:type="pct"/>
            <w:vAlign w:val="bottom"/>
          </w:tcPr>
          <w:p w14:paraId="687A8333" w14:textId="77777777" w:rsidR="0037605C" w:rsidRPr="00BA49D7" w:rsidRDefault="0037605C" w:rsidP="00920270">
            <w:pPr>
              <w:jc w:val="right"/>
              <w:rPr>
                <w:sz w:val="12"/>
                <w:szCs w:val="12"/>
              </w:rPr>
            </w:pPr>
          </w:p>
        </w:tc>
        <w:tc>
          <w:tcPr>
            <w:tcW w:w="117" w:type="pct"/>
            <w:vAlign w:val="bottom"/>
          </w:tcPr>
          <w:p w14:paraId="3F082447" w14:textId="77777777" w:rsidR="0037605C" w:rsidRPr="00BA49D7" w:rsidRDefault="0037605C" w:rsidP="00920270">
            <w:pPr>
              <w:jc w:val="right"/>
              <w:rPr>
                <w:sz w:val="12"/>
                <w:szCs w:val="12"/>
              </w:rPr>
            </w:pPr>
          </w:p>
        </w:tc>
        <w:tc>
          <w:tcPr>
            <w:tcW w:w="117" w:type="pct"/>
            <w:vAlign w:val="bottom"/>
          </w:tcPr>
          <w:p w14:paraId="36648F16" w14:textId="77777777" w:rsidR="0037605C" w:rsidRPr="00BA49D7" w:rsidRDefault="0037605C" w:rsidP="00920270">
            <w:pPr>
              <w:jc w:val="right"/>
              <w:rPr>
                <w:sz w:val="12"/>
                <w:szCs w:val="12"/>
              </w:rPr>
            </w:pPr>
          </w:p>
        </w:tc>
        <w:tc>
          <w:tcPr>
            <w:tcW w:w="117" w:type="pct"/>
            <w:vAlign w:val="bottom"/>
          </w:tcPr>
          <w:p w14:paraId="4AD209EC" w14:textId="77777777" w:rsidR="0037605C" w:rsidRPr="00BA49D7" w:rsidRDefault="0037605C" w:rsidP="00920270">
            <w:pPr>
              <w:jc w:val="right"/>
              <w:rPr>
                <w:sz w:val="12"/>
                <w:szCs w:val="12"/>
              </w:rPr>
            </w:pPr>
          </w:p>
        </w:tc>
        <w:tc>
          <w:tcPr>
            <w:tcW w:w="117" w:type="pct"/>
            <w:vAlign w:val="bottom"/>
          </w:tcPr>
          <w:p w14:paraId="76D36EC9" w14:textId="77777777" w:rsidR="0037605C" w:rsidRPr="00BA49D7" w:rsidRDefault="0037605C" w:rsidP="00920270">
            <w:pPr>
              <w:jc w:val="right"/>
              <w:rPr>
                <w:sz w:val="12"/>
                <w:szCs w:val="12"/>
              </w:rPr>
            </w:pPr>
          </w:p>
        </w:tc>
        <w:tc>
          <w:tcPr>
            <w:tcW w:w="117" w:type="pct"/>
            <w:vAlign w:val="bottom"/>
          </w:tcPr>
          <w:p w14:paraId="284DFCDF" w14:textId="77777777" w:rsidR="0037605C" w:rsidRPr="00BA49D7" w:rsidRDefault="0037605C" w:rsidP="00920270">
            <w:pPr>
              <w:jc w:val="right"/>
              <w:rPr>
                <w:sz w:val="12"/>
                <w:szCs w:val="12"/>
              </w:rPr>
            </w:pPr>
          </w:p>
        </w:tc>
        <w:tc>
          <w:tcPr>
            <w:tcW w:w="117" w:type="pct"/>
            <w:vAlign w:val="bottom"/>
          </w:tcPr>
          <w:p w14:paraId="52EAC78F" w14:textId="77777777" w:rsidR="0037605C" w:rsidRPr="00BA49D7" w:rsidRDefault="0037605C" w:rsidP="00920270">
            <w:pPr>
              <w:jc w:val="right"/>
              <w:rPr>
                <w:sz w:val="12"/>
                <w:szCs w:val="12"/>
              </w:rPr>
            </w:pPr>
          </w:p>
        </w:tc>
        <w:tc>
          <w:tcPr>
            <w:tcW w:w="117" w:type="pct"/>
            <w:vAlign w:val="bottom"/>
          </w:tcPr>
          <w:p w14:paraId="13F69CE8" w14:textId="77777777" w:rsidR="0037605C" w:rsidRPr="00BA49D7" w:rsidRDefault="0037605C" w:rsidP="00920270">
            <w:pPr>
              <w:jc w:val="right"/>
              <w:rPr>
                <w:sz w:val="12"/>
                <w:szCs w:val="12"/>
              </w:rPr>
            </w:pPr>
          </w:p>
        </w:tc>
        <w:tc>
          <w:tcPr>
            <w:tcW w:w="117" w:type="pct"/>
            <w:shd w:val="clear" w:color="auto" w:fill="auto"/>
            <w:vAlign w:val="bottom"/>
          </w:tcPr>
          <w:p w14:paraId="76EE2F98"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2AA4C6B7" w14:textId="77777777" w:rsidR="0037605C" w:rsidRPr="00BA49D7" w:rsidRDefault="0037605C" w:rsidP="00920270">
            <w:pPr>
              <w:jc w:val="right"/>
              <w:rPr>
                <w:sz w:val="12"/>
                <w:szCs w:val="12"/>
              </w:rPr>
            </w:pPr>
          </w:p>
        </w:tc>
        <w:tc>
          <w:tcPr>
            <w:tcW w:w="117" w:type="pct"/>
            <w:vAlign w:val="bottom"/>
          </w:tcPr>
          <w:p w14:paraId="0E6834EC" w14:textId="77777777" w:rsidR="0037605C" w:rsidRPr="00BA49D7" w:rsidRDefault="0037605C" w:rsidP="00920270">
            <w:pPr>
              <w:jc w:val="right"/>
              <w:rPr>
                <w:sz w:val="12"/>
                <w:szCs w:val="12"/>
              </w:rPr>
            </w:pPr>
          </w:p>
        </w:tc>
        <w:tc>
          <w:tcPr>
            <w:tcW w:w="117" w:type="pct"/>
            <w:vAlign w:val="bottom"/>
          </w:tcPr>
          <w:p w14:paraId="4EC2FE6D" w14:textId="77777777" w:rsidR="0037605C" w:rsidRPr="00BA49D7" w:rsidRDefault="0037605C" w:rsidP="00920270">
            <w:pPr>
              <w:jc w:val="right"/>
              <w:rPr>
                <w:sz w:val="12"/>
                <w:szCs w:val="12"/>
              </w:rPr>
            </w:pPr>
          </w:p>
        </w:tc>
        <w:tc>
          <w:tcPr>
            <w:tcW w:w="117" w:type="pct"/>
            <w:vAlign w:val="bottom"/>
          </w:tcPr>
          <w:p w14:paraId="29A77A62" w14:textId="77777777" w:rsidR="0037605C" w:rsidRPr="00BA49D7" w:rsidRDefault="0037605C" w:rsidP="00920270">
            <w:pPr>
              <w:jc w:val="right"/>
              <w:rPr>
                <w:sz w:val="12"/>
                <w:szCs w:val="12"/>
              </w:rPr>
            </w:pPr>
          </w:p>
        </w:tc>
        <w:tc>
          <w:tcPr>
            <w:tcW w:w="159" w:type="pct"/>
            <w:vAlign w:val="bottom"/>
          </w:tcPr>
          <w:p w14:paraId="190ED2D4" w14:textId="77777777" w:rsidR="0037605C" w:rsidRPr="00BA49D7" w:rsidRDefault="0037605C" w:rsidP="00920270">
            <w:pPr>
              <w:jc w:val="right"/>
              <w:rPr>
                <w:sz w:val="12"/>
                <w:szCs w:val="12"/>
              </w:rPr>
            </w:pPr>
          </w:p>
        </w:tc>
        <w:tc>
          <w:tcPr>
            <w:tcW w:w="131" w:type="pct"/>
            <w:vAlign w:val="bottom"/>
          </w:tcPr>
          <w:p w14:paraId="68BABE9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4FBC974" w14:textId="77777777" w:rsidTr="00CC1C6F">
        <w:trPr>
          <w:cantSplit/>
          <w:trHeight w:val="175"/>
        </w:trPr>
        <w:tc>
          <w:tcPr>
            <w:tcW w:w="491" w:type="pct"/>
            <w:vAlign w:val="bottom"/>
          </w:tcPr>
          <w:p w14:paraId="1DC2C57E" w14:textId="77777777" w:rsidR="0037605C" w:rsidRDefault="0037605C" w:rsidP="00920270">
            <w:pPr>
              <w:rPr>
                <w:sz w:val="12"/>
                <w:szCs w:val="12"/>
              </w:rPr>
            </w:pPr>
            <w:r>
              <w:rPr>
                <w:sz w:val="12"/>
                <w:szCs w:val="12"/>
              </w:rPr>
              <w:t>Schlosser, 2018</w:t>
            </w:r>
          </w:p>
        </w:tc>
        <w:tc>
          <w:tcPr>
            <w:tcW w:w="125" w:type="pct"/>
          </w:tcPr>
          <w:p w14:paraId="0DAFC664" w14:textId="77777777" w:rsidR="009B26E0" w:rsidRDefault="009B26E0" w:rsidP="00920270">
            <w:pPr>
              <w:jc w:val="right"/>
              <w:rPr>
                <w:sz w:val="12"/>
                <w:szCs w:val="12"/>
              </w:rPr>
            </w:pPr>
          </w:p>
        </w:tc>
        <w:tc>
          <w:tcPr>
            <w:tcW w:w="125" w:type="pct"/>
            <w:vAlign w:val="bottom"/>
          </w:tcPr>
          <w:p w14:paraId="541F2D84" w14:textId="77777777" w:rsidR="0037605C" w:rsidRDefault="0037605C" w:rsidP="00920270">
            <w:pPr>
              <w:jc w:val="right"/>
              <w:rPr>
                <w:sz w:val="12"/>
                <w:szCs w:val="12"/>
              </w:rPr>
            </w:pPr>
          </w:p>
        </w:tc>
        <w:tc>
          <w:tcPr>
            <w:tcW w:w="132" w:type="pct"/>
            <w:vAlign w:val="bottom"/>
          </w:tcPr>
          <w:p w14:paraId="4B220A60" w14:textId="77777777" w:rsidR="0037605C" w:rsidRPr="00BA49D7" w:rsidRDefault="0037605C" w:rsidP="00920270">
            <w:pPr>
              <w:jc w:val="right"/>
              <w:rPr>
                <w:sz w:val="12"/>
                <w:szCs w:val="12"/>
              </w:rPr>
            </w:pPr>
          </w:p>
        </w:tc>
        <w:tc>
          <w:tcPr>
            <w:tcW w:w="156" w:type="pct"/>
            <w:vAlign w:val="bottom"/>
          </w:tcPr>
          <w:p w14:paraId="73F4F484" w14:textId="77777777" w:rsidR="0037605C" w:rsidRPr="00BA49D7" w:rsidRDefault="0037605C" w:rsidP="00920270">
            <w:pPr>
              <w:jc w:val="right"/>
              <w:rPr>
                <w:sz w:val="12"/>
                <w:szCs w:val="12"/>
              </w:rPr>
            </w:pPr>
          </w:p>
        </w:tc>
        <w:tc>
          <w:tcPr>
            <w:tcW w:w="90" w:type="pct"/>
            <w:vAlign w:val="bottom"/>
          </w:tcPr>
          <w:p w14:paraId="17555E85" w14:textId="77777777" w:rsidR="0037605C" w:rsidRPr="00BA49D7" w:rsidRDefault="0037605C" w:rsidP="00920270">
            <w:pPr>
              <w:jc w:val="right"/>
              <w:rPr>
                <w:sz w:val="12"/>
                <w:szCs w:val="12"/>
              </w:rPr>
            </w:pPr>
          </w:p>
        </w:tc>
        <w:tc>
          <w:tcPr>
            <w:tcW w:w="134" w:type="pct"/>
            <w:vAlign w:val="bottom"/>
          </w:tcPr>
          <w:p w14:paraId="4117E3D1" w14:textId="77777777" w:rsidR="0037605C" w:rsidRPr="00BA49D7" w:rsidRDefault="0037605C" w:rsidP="00920270">
            <w:pPr>
              <w:jc w:val="right"/>
              <w:rPr>
                <w:sz w:val="12"/>
                <w:szCs w:val="12"/>
              </w:rPr>
            </w:pPr>
          </w:p>
        </w:tc>
        <w:tc>
          <w:tcPr>
            <w:tcW w:w="89" w:type="pct"/>
            <w:shd w:val="clear" w:color="auto" w:fill="auto"/>
            <w:vAlign w:val="bottom"/>
          </w:tcPr>
          <w:p w14:paraId="4C8B980D" w14:textId="77777777" w:rsidR="0037605C" w:rsidRPr="00BA49D7" w:rsidRDefault="0037605C" w:rsidP="00920270">
            <w:pPr>
              <w:jc w:val="right"/>
              <w:rPr>
                <w:sz w:val="12"/>
                <w:szCs w:val="12"/>
              </w:rPr>
            </w:pPr>
          </w:p>
        </w:tc>
        <w:tc>
          <w:tcPr>
            <w:tcW w:w="134" w:type="pct"/>
            <w:vAlign w:val="bottom"/>
          </w:tcPr>
          <w:p w14:paraId="2254FD5F" w14:textId="77777777" w:rsidR="0037605C" w:rsidRPr="00BA49D7" w:rsidRDefault="0037605C" w:rsidP="00920270">
            <w:pPr>
              <w:jc w:val="right"/>
              <w:rPr>
                <w:sz w:val="12"/>
                <w:szCs w:val="12"/>
              </w:rPr>
            </w:pPr>
          </w:p>
        </w:tc>
        <w:tc>
          <w:tcPr>
            <w:tcW w:w="134" w:type="pct"/>
            <w:vAlign w:val="bottom"/>
          </w:tcPr>
          <w:p w14:paraId="3188E667" w14:textId="77777777" w:rsidR="0037605C" w:rsidRPr="00BA49D7" w:rsidRDefault="0037605C" w:rsidP="00920270">
            <w:pPr>
              <w:jc w:val="right"/>
              <w:rPr>
                <w:sz w:val="12"/>
                <w:szCs w:val="12"/>
              </w:rPr>
            </w:pPr>
          </w:p>
        </w:tc>
        <w:tc>
          <w:tcPr>
            <w:tcW w:w="90" w:type="pct"/>
            <w:vAlign w:val="bottom"/>
          </w:tcPr>
          <w:p w14:paraId="6BFBBC6E" w14:textId="77777777" w:rsidR="0037605C" w:rsidRPr="00BA49D7" w:rsidRDefault="0037605C" w:rsidP="00920270">
            <w:pPr>
              <w:jc w:val="right"/>
              <w:rPr>
                <w:sz w:val="12"/>
                <w:szCs w:val="12"/>
              </w:rPr>
            </w:pPr>
          </w:p>
        </w:tc>
        <w:tc>
          <w:tcPr>
            <w:tcW w:w="201" w:type="pct"/>
          </w:tcPr>
          <w:p w14:paraId="3378BEF3" w14:textId="77777777" w:rsidR="0037605C" w:rsidRPr="00BA49D7" w:rsidRDefault="0037605C" w:rsidP="00920270">
            <w:pPr>
              <w:jc w:val="right"/>
              <w:rPr>
                <w:sz w:val="12"/>
                <w:szCs w:val="12"/>
              </w:rPr>
            </w:pPr>
          </w:p>
        </w:tc>
        <w:tc>
          <w:tcPr>
            <w:tcW w:w="117" w:type="pct"/>
            <w:vAlign w:val="bottom"/>
          </w:tcPr>
          <w:p w14:paraId="3A4234D6" w14:textId="77777777" w:rsidR="0037605C" w:rsidRDefault="0037605C" w:rsidP="00920270">
            <w:pPr>
              <w:jc w:val="right"/>
              <w:rPr>
                <w:sz w:val="12"/>
                <w:szCs w:val="12"/>
              </w:rPr>
            </w:pPr>
          </w:p>
        </w:tc>
        <w:tc>
          <w:tcPr>
            <w:tcW w:w="117" w:type="pct"/>
            <w:vAlign w:val="bottom"/>
          </w:tcPr>
          <w:p w14:paraId="18F1D74D" w14:textId="77777777" w:rsidR="0037605C" w:rsidRPr="00BA49D7" w:rsidRDefault="0037605C" w:rsidP="00920270">
            <w:pPr>
              <w:jc w:val="right"/>
              <w:rPr>
                <w:sz w:val="12"/>
                <w:szCs w:val="12"/>
              </w:rPr>
            </w:pPr>
          </w:p>
        </w:tc>
        <w:tc>
          <w:tcPr>
            <w:tcW w:w="117" w:type="pct"/>
            <w:vAlign w:val="bottom"/>
          </w:tcPr>
          <w:p w14:paraId="10DD6B7C" w14:textId="77777777" w:rsidR="0037605C" w:rsidRPr="00BA49D7" w:rsidRDefault="0037605C" w:rsidP="00920270">
            <w:pPr>
              <w:jc w:val="right"/>
              <w:rPr>
                <w:sz w:val="12"/>
                <w:szCs w:val="12"/>
              </w:rPr>
            </w:pPr>
          </w:p>
        </w:tc>
        <w:tc>
          <w:tcPr>
            <w:tcW w:w="117" w:type="pct"/>
            <w:vAlign w:val="bottom"/>
          </w:tcPr>
          <w:p w14:paraId="1971249A" w14:textId="77777777" w:rsidR="0037605C" w:rsidRDefault="0037605C" w:rsidP="00920270">
            <w:pPr>
              <w:jc w:val="right"/>
              <w:rPr>
                <w:sz w:val="12"/>
                <w:szCs w:val="12"/>
              </w:rPr>
            </w:pPr>
          </w:p>
        </w:tc>
        <w:tc>
          <w:tcPr>
            <w:tcW w:w="117" w:type="pct"/>
            <w:vAlign w:val="bottom"/>
          </w:tcPr>
          <w:p w14:paraId="2495F666" w14:textId="77777777" w:rsidR="0037605C" w:rsidRPr="00BA49D7" w:rsidRDefault="0037605C" w:rsidP="00920270">
            <w:pPr>
              <w:jc w:val="right"/>
              <w:rPr>
                <w:sz w:val="12"/>
                <w:szCs w:val="12"/>
              </w:rPr>
            </w:pPr>
          </w:p>
        </w:tc>
        <w:tc>
          <w:tcPr>
            <w:tcW w:w="117" w:type="pct"/>
            <w:vAlign w:val="bottom"/>
          </w:tcPr>
          <w:p w14:paraId="281A615A" w14:textId="77777777" w:rsidR="0037605C" w:rsidRPr="00BA49D7" w:rsidRDefault="0037605C" w:rsidP="00920270">
            <w:pPr>
              <w:jc w:val="right"/>
              <w:rPr>
                <w:sz w:val="12"/>
                <w:szCs w:val="12"/>
              </w:rPr>
            </w:pPr>
          </w:p>
        </w:tc>
        <w:tc>
          <w:tcPr>
            <w:tcW w:w="117" w:type="pct"/>
            <w:vAlign w:val="bottom"/>
          </w:tcPr>
          <w:p w14:paraId="17157950" w14:textId="77777777" w:rsidR="0037605C" w:rsidRPr="00BA49D7" w:rsidRDefault="0037605C" w:rsidP="00920270">
            <w:pPr>
              <w:jc w:val="right"/>
              <w:rPr>
                <w:sz w:val="12"/>
                <w:szCs w:val="12"/>
              </w:rPr>
            </w:pPr>
          </w:p>
        </w:tc>
        <w:tc>
          <w:tcPr>
            <w:tcW w:w="117" w:type="pct"/>
            <w:shd w:val="clear" w:color="auto" w:fill="auto"/>
            <w:vAlign w:val="bottom"/>
          </w:tcPr>
          <w:p w14:paraId="2DDBADB5" w14:textId="77777777" w:rsidR="0037605C" w:rsidRPr="00BA49D7" w:rsidRDefault="0037605C" w:rsidP="00920270">
            <w:pPr>
              <w:jc w:val="right"/>
              <w:rPr>
                <w:sz w:val="12"/>
                <w:szCs w:val="12"/>
              </w:rPr>
            </w:pPr>
            <w:r>
              <w:rPr>
                <w:sz w:val="12"/>
                <w:szCs w:val="12"/>
              </w:rPr>
              <w:t>x</w:t>
            </w:r>
          </w:p>
        </w:tc>
        <w:tc>
          <w:tcPr>
            <w:tcW w:w="117" w:type="pct"/>
            <w:vAlign w:val="bottom"/>
          </w:tcPr>
          <w:p w14:paraId="5FA3C2B5" w14:textId="77777777" w:rsidR="0037605C" w:rsidRPr="00BA49D7" w:rsidRDefault="0037605C" w:rsidP="00920270">
            <w:pPr>
              <w:jc w:val="right"/>
              <w:rPr>
                <w:sz w:val="12"/>
                <w:szCs w:val="12"/>
              </w:rPr>
            </w:pPr>
          </w:p>
        </w:tc>
        <w:tc>
          <w:tcPr>
            <w:tcW w:w="117" w:type="pct"/>
            <w:vAlign w:val="bottom"/>
          </w:tcPr>
          <w:p w14:paraId="28717E4F" w14:textId="77777777" w:rsidR="0037605C" w:rsidRPr="00075E02" w:rsidRDefault="0037605C" w:rsidP="00920270">
            <w:pPr>
              <w:jc w:val="right"/>
              <w:rPr>
                <w:sz w:val="12"/>
                <w:szCs w:val="12"/>
              </w:rPr>
            </w:pPr>
          </w:p>
        </w:tc>
        <w:tc>
          <w:tcPr>
            <w:tcW w:w="117" w:type="pct"/>
            <w:vAlign w:val="bottom"/>
          </w:tcPr>
          <w:p w14:paraId="25076D66" w14:textId="77777777" w:rsidR="0037605C" w:rsidRPr="00BA49D7" w:rsidRDefault="0037605C" w:rsidP="00920270">
            <w:pPr>
              <w:jc w:val="right"/>
              <w:rPr>
                <w:sz w:val="12"/>
                <w:szCs w:val="12"/>
              </w:rPr>
            </w:pPr>
          </w:p>
        </w:tc>
        <w:tc>
          <w:tcPr>
            <w:tcW w:w="117" w:type="pct"/>
            <w:vAlign w:val="bottom"/>
          </w:tcPr>
          <w:p w14:paraId="28FCAD96" w14:textId="77777777" w:rsidR="0037605C" w:rsidRPr="00BA49D7" w:rsidRDefault="0037605C" w:rsidP="00920270">
            <w:pPr>
              <w:jc w:val="right"/>
              <w:rPr>
                <w:sz w:val="12"/>
                <w:szCs w:val="12"/>
              </w:rPr>
            </w:pPr>
          </w:p>
        </w:tc>
        <w:tc>
          <w:tcPr>
            <w:tcW w:w="117" w:type="pct"/>
            <w:vAlign w:val="bottom"/>
          </w:tcPr>
          <w:p w14:paraId="009C0A92" w14:textId="77777777" w:rsidR="0037605C" w:rsidRPr="00BA49D7" w:rsidRDefault="0037605C" w:rsidP="00920270">
            <w:pPr>
              <w:jc w:val="right"/>
              <w:rPr>
                <w:sz w:val="12"/>
                <w:szCs w:val="12"/>
              </w:rPr>
            </w:pPr>
          </w:p>
        </w:tc>
        <w:tc>
          <w:tcPr>
            <w:tcW w:w="117" w:type="pct"/>
            <w:vAlign w:val="bottom"/>
          </w:tcPr>
          <w:p w14:paraId="7D4E238E" w14:textId="77777777" w:rsidR="0037605C" w:rsidRPr="00BA49D7" w:rsidRDefault="0037605C" w:rsidP="00920270">
            <w:pPr>
              <w:jc w:val="right"/>
              <w:rPr>
                <w:sz w:val="12"/>
                <w:szCs w:val="12"/>
              </w:rPr>
            </w:pPr>
          </w:p>
        </w:tc>
        <w:tc>
          <w:tcPr>
            <w:tcW w:w="117" w:type="pct"/>
            <w:vAlign w:val="bottom"/>
          </w:tcPr>
          <w:p w14:paraId="39B6F859" w14:textId="77777777" w:rsidR="0037605C" w:rsidRPr="00BA49D7" w:rsidRDefault="0037605C" w:rsidP="00920270">
            <w:pPr>
              <w:jc w:val="right"/>
              <w:rPr>
                <w:sz w:val="12"/>
                <w:szCs w:val="12"/>
              </w:rPr>
            </w:pPr>
          </w:p>
        </w:tc>
        <w:tc>
          <w:tcPr>
            <w:tcW w:w="117" w:type="pct"/>
            <w:vAlign w:val="bottom"/>
          </w:tcPr>
          <w:p w14:paraId="3B6233CB" w14:textId="77777777" w:rsidR="0037605C" w:rsidRPr="00BA49D7" w:rsidRDefault="0037605C" w:rsidP="00920270">
            <w:pPr>
              <w:jc w:val="right"/>
              <w:rPr>
                <w:sz w:val="12"/>
                <w:szCs w:val="12"/>
              </w:rPr>
            </w:pPr>
          </w:p>
        </w:tc>
        <w:tc>
          <w:tcPr>
            <w:tcW w:w="117" w:type="pct"/>
            <w:vAlign w:val="bottom"/>
          </w:tcPr>
          <w:p w14:paraId="4169B4D5" w14:textId="77777777" w:rsidR="0037605C" w:rsidRPr="00BA49D7" w:rsidRDefault="0037605C" w:rsidP="00920270">
            <w:pPr>
              <w:jc w:val="right"/>
              <w:rPr>
                <w:sz w:val="12"/>
                <w:szCs w:val="12"/>
              </w:rPr>
            </w:pPr>
          </w:p>
        </w:tc>
        <w:tc>
          <w:tcPr>
            <w:tcW w:w="117" w:type="pct"/>
            <w:vAlign w:val="bottom"/>
          </w:tcPr>
          <w:p w14:paraId="0F4B312A" w14:textId="77777777" w:rsidR="0037605C" w:rsidRPr="00BA49D7" w:rsidRDefault="0037605C" w:rsidP="00920270">
            <w:pPr>
              <w:jc w:val="right"/>
              <w:rPr>
                <w:sz w:val="12"/>
                <w:szCs w:val="12"/>
              </w:rPr>
            </w:pPr>
          </w:p>
        </w:tc>
        <w:tc>
          <w:tcPr>
            <w:tcW w:w="117" w:type="pct"/>
            <w:vAlign w:val="bottom"/>
          </w:tcPr>
          <w:p w14:paraId="52A9CD4E" w14:textId="77777777" w:rsidR="0037605C" w:rsidRPr="00BA49D7" w:rsidRDefault="0037605C" w:rsidP="00920270">
            <w:pPr>
              <w:jc w:val="right"/>
              <w:rPr>
                <w:sz w:val="12"/>
                <w:szCs w:val="12"/>
              </w:rPr>
            </w:pPr>
          </w:p>
        </w:tc>
        <w:tc>
          <w:tcPr>
            <w:tcW w:w="117" w:type="pct"/>
            <w:shd w:val="clear" w:color="auto" w:fill="auto"/>
            <w:vAlign w:val="bottom"/>
          </w:tcPr>
          <w:p w14:paraId="57361A40" w14:textId="77777777" w:rsidR="0037605C" w:rsidRPr="00B4597C" w:rsidRDefault="0037605C" w:rsidP="00920270">
            <w:pPr>
              <w:jc w:val="right"/>
              <w:rPr>
                <w:sz w:val="12"/>
                <w:szCs w:val="12"/>
              </w:rPr>
            </w:pPr>
          </w:p>
        </w:tc>
        <w:tc>
          <w:tcPr>
            <w:tcW w:w="117" w:type="pct"/>
            <w:shd w:val="clear" w:color="auto" w:fill="auto"/>
            <w:vAlign w:val="bottom"/>
          </w:tcPr>
          <w:p w14:paraId="5199FF30" w14:textId="77777777" w:rsidR="0037605C" w:rsidRPr="00BA49D7" w:rsidRDefault="0037605C" w:rsidP="00920270">
            <w:pPr>
              <w:jc w:val="right"/>
              <w:rPr>
                <w:sz w:val="12"/>
                <w:szCs w:val="12"/>
              </w:rPr>
            </w:pPr>
          </w:p>
        </w:tc>
        <w:tc>
          <w:tcPr>
            <w:tcW w:w="117" w:type="pct"/>
            <w:vAlign w:val="bottom"/>
          </w:tcPr>
          <w:p w14:paraId="1BDFAA88" w14:textId="77777777" w:rsidR="0037605C" w:rsidRPr="00BA49D7" w:rsidRDefault="0037605C" w:rsidP="00920270">
            <w:pPr>
              <w:jc w:val="right"/>
              <w:rPr>
                <w:sz w:val="12"/>
                <w:szCs w:val="12"/>
              </w:rPr>
            </w:pPr>
          </w:p>
        </w:tc>
        <w:tc>
          <w:tcPr>
            <w:tcW w:w="117" w:type="pct"/>
            <w:vAlign w:val="bottom"/>
          </w:tcPr>
          <w:p w14:paraId="6E9DF1EE" w14:textId="77777777" w:rsidR="0037605C" w:rsidRPr="00BA49D7" w:rsidRDefault="0037605C" w:rsidP="00920270">
            <w:pPr>
              <w:jc w:val="right"/>
              <w:rPr>
                <w:sz w:val="12"/>
                <w:szCs w:val="12"/>
              </w:rPr>
            </w:pPr>
          </w:p>
        </w:tc>
        <w:tc>
          <w:tcPr>
            <w:tcW w:w="117" w:type="pct"/>
            <w:vAlign w:val="bottom"/>
          </w:tcPr>
          <w:p w14:paraId="3C571F16" w14:textId="77777777" w:rsidR="0037605C" w:rsidRPr="00BA49D7" w:rsidRDefault="0037605C" w:rsidP="00920270">
            <w:pPr>
              <w:jc w:val="right"/>
              <w:rPr>
                <w:sz w:val="12"/>
                <w:szCs w:val="12"/>
              </w:rPr>
            </w:pPr>
          </w:p>
        </w:tc>
        <w:tc>
          <w:tcPr>
            <w:tcW w:w="159" w:type="pct"/>
            <w:vAlign w:val="bottom"/>
          </w:tcPr>
          <w:p w14:paraId="755070EC" w14:textId="77777777" w:rsidR="0037605C" w:rsidRPr="00BA49D7" w:rsidRDefault="0037605C" w:rsidP="00920270">
            <w:pPr>
              <w:jc w:val="right"/>
              <w:rPr>
                <w:sz w:val="12"/>
                <w:szCs w:val="12"/>
              </w:rPr>
            </w:pPr>
          </w:p>
        </w:tc>
        <w:tc>
          <w:tcPr>
            <w:tcW w:w="131" w:type="pct"/>
            <w:vAlign w:val="bottom"/>
          </w:tcPr>
          <w:p w14:paraId="2A08F71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C38C76C" w14:textId="77777777" w:rsidTr="00CC1C6F">
        <w:trPr>
          <w:cantSplit/>
          <w:trHeight w:val="175"/>
        </w:trPr>
        <w:tc>
          <w:tcPr>
            <w:tcW w:w="491" w:type="pct"/>
            <w:vAlign w:val="bottom"/>
          </w:tcPr>
          <w:p w14:paraId="3A6C4567" w14:textId="77777777" w:rsidR="0037605C" w:rsidRDefault="0037605C" w:rsidP="00920270">
            <w:pPr>
              <w:rPr>
                <w:sz w:val="12"/>
                <w:szCs w:val="12"/>
              </w:rPr>
            </w:pPr>
            <w:r>
              <w:rPr>
                <w:sz w:val="12"/>
                <w:szCs w:val="12"/>
              </w:rPr>
              <w:t>Scott, 2011</w:t>
            </w:r>
          </w:p>
        </w:tc>
        <w:tc>
          <w:tcPr>
            <w:tcW w:w="125" w:type="pct"/>
          </w:tcPr>
          <w:p w14:paraId="6BB6CBFA" w14:textId="77777777" w:rsidR="009B26E0" w:rsidRDefault="009B26E0" w:rsidP="00920270">
            <w:pPr>
              <w:jc w:val="right"/>
              <w:rPr>
                <w:sz w:val="12"/>
                <w:szCs w:val="12"/>
              </w:rPr>
            </w:pPr>
          </w:p>
        </w:tc>
        <w:tc>
          <w:tcPr>
            <w:tcW w:w="125" w:type="pct"/>
            <w:vAlign w:val="bottom"/>
          </w:tcPr>
          <w:p w14:paraId="66AF4739" w14:textId="77777777" w:rsidR="0037605C" w:rsidRDefault="0037605C" w:rsidP="00920270">
            <w:pPr>
              <w:jc w:val="right"/>
              <w:rPr>
                <w:sz w:val="12"/>
                <w:szCs w:val="12"/>
              </w:rPr>
            </w:pPr>
          </w:p>
        </w:tc>
        <w:tc>
          <w:tcPr>
            <w:tcW w:w="132" w:type="pct"/>
            <w:vAlign w:val="bottom"/>
          </w:tcPr>
          <w:p w14:paraId="6D4C487F" w14:textId="77777777" w:rsidR="0037605C" w:rsidRPr="00BA49D7" w:rsidRDefault="0037605C" w:rsidP="00920270">
            <w:pPr>
              <w:jc w:val="right"/>
              <w:rPr>
                <w:sz w:val="12"/>
                <w:szCs w:val="12"/>
              </w:rPr>
            </w:pPr>
          </w:p>
        </w:tc>
        <w:tc>
          <w:tcPr>
            <w:tcW w:w="156" w:type="pct"/>
            <w:vAlign w:val="bottom"/>
          </w:tcPr>
          <w:p w14:paraId="22861478" w14:textId="77777777" w:rsidR="0037605C" w:rsidRPr="00BA49D7" w:rsidRDefault="0037605C" w:rsidP="00920270">
            <w:pPr>
              <w:jc w:val="right"/>
              <w:rPr>
                <w:sz w:val="12"/>
                <w:szCs w:val="12"/>
              </w:rPr>
            </w:pPr>
          </w:p>
        </w:tc>
        <w:tc>
          <w:tcPr>
            <w:tcW w:w="90" w:type="pct"/>
            <w:vAlign w:val="bottom"/>
          </w:tcPr>
          <w:p w14:paraId="0CCBFB77" w14:textId="77777777" w:rsidR="0037605C" w:rsidRPr="00BA49D7" w:rsidRDefault="0037605C" w:rsidP="00920270">
            <w:pPr>
              <w:jc w:val="right"/>
              <w:rPr>
                <w:sz w:val="12"/>
                <w:szCs w:val="12"/>
              </w:rPr>
            </w:pPr>
          </w:p>
        </w:tc>
        <w:tc>
          <w:tcPr>
            <w:tcW w:w="134" w:type="pct"/>
            <w:vAlign w:val="bottom"/>
          </w:tcPr>
          <w:p w14:paraId="087ABCBB" w14:textId="77777777" w:rsidR="0037605C" w:rsidRPr="00BA49D7" w:rsidRDefault="0037605C" w:rsidP="00920270">
            <w:pPr>
              <w:jc w:val="right"/>
              <w:rPr>
                <w:sz w:val="12"/>
                <w:szCs w:val="12"/>
              </w:rPr>
            </w:pPr>
          </w:p>
        </w:tc>
        <w:tc>
          <w:tcPr>
            <w:tcW w:w="89" w:type="pct"/>
            <w:shd w:val="clear" w:color="auto" w:fill="auto"/>
            <w:vAlign w:val="bottom"/>
          </w:tcPr>
          <w:p w14:paraId="67A703C2" w14:textId="77777777" w:rsidR="0037605C" w:rsidRPr="00BA49D7" w:rsidRDefault="0037605C" w:rsidP="00920270">
            <w:pPr>
              <w:jc w:val="right"/>
              <w:rPr>
                <w:sz w:val="12"/>
                <w:szCs w:val="12"/>
              </w:rPr>
            </w:pPr>
          </w:p>
        </w:tc>
        <w:tc>
          <w:tcPr>
            <w:tcW w:w="134" w:type="pct"/>
            <w:vAlign w:val="bottom"/>
          </w:tcPr>
          <w:p w14:paraId="0D4821AA" w14:textId="77777777" w:rsidR="0037605C" w:rsidRPr="00BA49D7" w:rsidRDefault="0037605C" w:rsidP="00920270">
            <w:pPr>
              <w:jc w:val="right"/>
              <w:rPr>
                <w:sz w:val="12"/>
                <w:szCs w:val="12"/>
              </w:rPr>
            </w:pPr>
          </w:p>
        </w:tc>
        <w:tc>
          <w:tcPr>
            <w:tcW w:w="134" w:type="pct"/>
            <w:vAlign w:val="bottom"/>
          </w:tcPr>
          <w:p w14:paraId="234037B9" w14:textId="77777777" w:rsidR="0037605C" w:rsidRPr="00BA49D7" w:rsidRDefault="0037605C" w:rsidP="00920270">
            <w:pPr>
              <w:jc w:val="right"/>
              <w:rPr>
                <w:sz w:val="12"/>
                <w:szCs w:val="12"/>
              </w:rPr>
            </w:pPr>
          </w:p>
        </w:tc>
        <w:tc>
          <w:tcPr>
            <w:tcW w:w="90" w:type="pct"/>
            <w:vAlign w:val="bottom"/>
          </w:tcPr>
          <w:p w14:paraId="71A67A30" w14:textId="77777777" w:rsidR="0037605C" w:rsidRPr="00BA49D7" w:rsidRDefault="0037605C" w:rsidP="00920270">
            <w:pPr>
              <w:jc w:val="right"/>
              <w:rPr>
                <w:sz w:val="12"/>
                <w:szCs w:val="12"/>
              </w:rPr>
            </w:pPr>
          </w:p>
        </w:tc>
        <w:tc>
          <w:tcPr>
            <w:tcW w:w="201" w:type="pct"/>
          </w:tcPr>
          <w:p w14:paraId="1AAA764E" w14:textId="77777777" w:rsidR="0037605C" w:rsidRPr="00BA49D7" w:rsidRDefault="0037605C" w:rsidP="00920270">
            <w:pPr>
              <w:jc w:val="right"/>
              <w:rPr>
                <w:sz w:val="12"/>
                <w:szCs w:val="12"/>
              </w:rPr>
            </w:pPr>
          </w:p>
        </w:tc>
        <w:tc>
          <w:tcPr>
            <w:tcW w:w="117" w:type="pct"/>
            <w:vAlign w:val="bottom"/>
          </w:tcPr>
          <w:p w14:paraId="18895359" w14:textId="77777777" w:rsidR="0037605C" w:rsidRDefault="0037605C" w:rsidP="00920270">
            <w:pPr>
              <w:jc w:val="right"/>
              <w:rPr>
                <w:sz w:val="12"/>
                <w:szCs w:val="12"/>
              </w:rPr>
            </w:pPr>
          </w:p>
        </w:tc>
        <w:tc>
          <w:tcPr>
            <w:tcW w:w="117" w:type="pct"/>
            <w:vAlign w:val="bottom"/>
          </w:tcPr>
          <w:p w14:paraId="674F3BF8" w14:textId="77777777" w:rsidR="0037605C" w:rsidRPr="00BA49D7" w:rsidRDefault="0037605C" w:rsidP="00920270">
            <w:pPr>
              <w:jc w:val="right"/>
              <w:rPr>
                <w:sz w:val="12"/>
                <w:szCs w:val="12"/>
              </w:rPr>
            </w:pPr>
          </w:p>
        </w:tc>
        <w:tc>
          <w:tcPr>
            <w:tcW w:w="117" w:type="pct"/>
            <w:vAlign w:val="bottom"/>
          </w:tcPr>
          <w:p w14:paraId="65BC9399" w14:textId="77777777" w:rsidR="0037605C" w:rsidRPr="00BA49D7" w:rsidRDefault="0037605C" w:rsidP="00920270">
            <w:pPr>
              <w:jc w:val="right"/>
              <w:rPr>
                <w:sz w:val="12"/>
                <w:szCs w:val="12"/>
              </w:rPr>
            </w:pPr>
          </w:p>
        </w:tc>
        <w:tc>
          <w:tcPr>
            <w:tcW w:w="117" w:type="pct"/>
            <w:vAlign w:val="bottom"/>
          </w:tcPr>
          <w:p w14:paraId="0E77541D" w14:textId="77777777" w:rsidR="0037605C" w:rsidRDefault="0037605C" w:rsidP="00920270">
            <w:pPr>
              <w:jc w:val="right"/>
              <w:rPr>
                <w:sz w:val="12"/>
                <w:szCs w:val="12"/>
              </w:rPr>
            </w:pPr>
          </w:p>
        </w:tc>
        <w:tc>
          <w:tcPr>
            <w:tcW w:w="117" w:type="pct"/>
            <w:vAlign w:val="bottom"/>
          </w:tcPr>
          <w:p w14:paraId="12E295DC" w14:textId="77777777" w:rsidR="0037605C" w:rsidRPr="00BA49D7" w:rsidRDefault="0037605C" w:rsidP="00920270">
            <w:pPr>
              <w:jc w:val="right"/>
              <w:rPr>
                <w:sz w:val="12"/>
                <w:szCs w:val="12"/>
              </w:rPr>
            </w:pPr>
          </w:p>
        </w:tc>
        <w:tc>
          <w:tcPr>
            <w:tcW w:w="117" w:type="pct"/>
            <w:vAlign w:val="bottom"/>
          </w:tcPr>
          <w:p w14:paraId="199BCAAD" w14:textId="77777777" w:rsidR="0037605C" w:rsidRPr="00BA49D7" w:rsidRDefault="0037605C" w:rsidP="00920270">
            <w:pPr>
              <w:jc w:val="right"/>
              <w:rPr>
                <w:sz w:val="12"/>
                <w:szCs w:val="12"/>
              </w:rPr>
            </w:pPr>
          </w:p>
        </w:tc>
        <w:tc>
          <w:tcPr>
            <w:tcW w:w="117" w:type="pct"/>
            <w:vAlign w:val="bottom"/>
          </w:tcPr>
          <w:p w14:paraId="08BB19B4" w14:textId="77777777" w:rsidR="0037605C" w:rsidRPr="00BA49D7" w:rsidRDefault="0037605C" w:rsidP="00920270">
            <w:pPr>
              <w:jc w:val="right"/>
              <w:rPr>
                <w:sz w:val="12"/>
                <w:szCs w:val="12"/>
              </w:rPr>
            </w:pPr>
          </w:p>
        </w:tc>
        <w:tc>
          <w:tcPr>
            <w:tcW w:w="117" w:type="pct"/>
            <w:shd w:val="clear" w:color="auto" w:fill="auto"/>
            <w:vAlign w:val="bottom"/>
          </w:tcPr>
          <w:p w14:paraId="0CD5D37A" w14:textId="77777777" w:rsidR="0037605C" w:rsidRDefault="0037605C" w:rsidP="00920270">
            <w:pPr>
              <w:jc w:val="right"/>
              <w:rPr>
                <w:sz w:val="12"/>
                <w:szCs w:val="12"/>
              </w:rPr>
            </w:pPr>
          </w:p>
        </w:tc>
        <w:tc>
          <w:tcPr>
            <w:tcW w:w="117" w:type="pct"/>
            <w:vAlign w:val="bottom"/>
          </w:tcPr>
          <w:p w14:paraId="021EB4EF" w14:textId="77777777" w:rsidR="0037605C" w:rsidRPr="00BA49D7" w:rsidRDefault="0037605C" w:rsidP="00920270">
            <w:pPr>
              <w:jc w:val="right"/>
              <w:rPr>
                <w:sz w:val="12"/>
                <w:szCs w:val="12"/>
              </w:rPr>
            </w:pPr>
          </w:p>
        </w:tc>
        <w:tc>
          <w:tcPr>
            <w:tcW w:w="117" w:type="pct"/>
            <w:vAlign w:val="bottom"/>
          </w:tcPr>
          <w:p w14:paraId="6F0FDE7B" w14:textId="77777777" w:rsidR="0037605C" w:rsidRPr="00075E02" w:rsidRDefault="0037605C" w:rsidP="00920270">
            <w:pPr>
              <w:jc w:val="right"/>
              <w:rPr>
                <w:sz w:val="12"/>
                <w:szCs w:val="12"/>
              </w:rPr>
            </w:pPr>
          </w:p>
        </w:tc>
        <w:tc>
          <w:tcPr>
            <w:tcW w:w="117" w:type="pct"/>
            <w:vAlign w:val="bottom"/>
          </w:tcPr>
          <w:p w14:paraId="4ED71497" w14:textId="77777777" w:rsidR="0037605C" w:rsidRPr="00BA49D7" w:rsidRDefault="0037605C" w:rsidP="00920270">
            <w:pPr>
              <w:jc w:val="right"/>
              <w:rPr>
                <w:sz w:val="12"/>
                <w:szCs w:val="12"/>
              </w:rPr>
            </w:pPr>
          </w:p>
        </w:tc>
        <w:tc>
          <w:tcPr>
            <w:tcW w:w="117" w:type="pct"/>
            <w:vAlign w:val="bottom"/>
          </w:tcPr>
          <w:p w14:paraId="2C3DB1A9" w14:textId="77777777" w:rsidR="0037605C" w:rsidRPr="00BA49D7" w:rsidRDefault="0037605C" w:rsidP="00920270">
            <w:pPr>
              <w:jc w:val="right"/>
              <w:rPr>
                <w:sz w:val="12"/>
                <w:szCs w:val="12"/>
              </w:rPr>
            </w:pPr>
          </w:p>
        </w:tc>
        <w:tc>
          <w:tcPr>
            <w:tcW w:w="117" w:type="pct"/>
            <w:vAlign w:val="bottom"/>
          </w:tcPr>
          <w:p w14:paraId="55D55AD6" w14:textId="77777777" w:rsidR="0037605C" w:rsidRPr="00BA49D7" w:rsidRDefault="0037605C" w:rsidP="00920270">
            <w:pPr>
              <w:jc w:val="right"/>
              <w:rPr>
                <w:sz w:val="12"/>
                <w:szCs w:val="12"/>
              </w:rPr>
            </w:pPr>
          </w:p>
        </w:tc>
        <w:tc>
          <w:tcPr>
            <w:tcW w:w="117" w:type="pct"/>
            <w:vAlign w:val="bottom"/>
          </w:tcPr>
          <w:p w14:paraId="750AB7A7" w14:textId="77777777" w:rsidR="0037605C" w:rsidRPr="00BA49D7" w:rsidRDefault="0037605C" w:rsidP="00920270">
            <w:pPr>
              <w:jc w:val="right"/>
              <w:rPr>
                <w:sz w:val="12"/>
                <w:szCs w:val="12"/>
              </w:rPr>
            </w:pPr>
          </w:p>
        </w:tc>
        <w:tc>
          <w:tcPr>
            <w:tcW w:w="117" w:type="pct"/>
            <w:vAlign w:val="bottom"/>
          </w:tcPr>
          <w:p w14:paraId="373481CC" w14:textId="77777777" w:rsidR="0037605C" w:rsidRPr="00BA49D7" w:rsidRDefault="0037605C" w:rsidP="00920270">
            <w:pPr>
              <w:jc w:val="right"/>
              <w:rPr>
                <w:sz w:val="12"/>
                <w:szCs w:val="12"/>
              </w:rPr>
            </w:pPr>
          </w:p>
        </w:tc>
        <w:tc>
          <w:tcPr>
            <w:tcW w:w="117" w:type="pct"/>
            <w:vAlign w:val="bottom"/>
          </w:tcPr>
          <w:p w14:paraId="746439F6" w14:textId="77777777" w:rsidR="0037605C" w:rsidRPr="00BA49D7" w:rsidRDefault="0037605C" w:rsidP="00920270">
            <w:pPr>
              <w:jc w:val="right"/>
              <w:rPr>
                <w:sz w:val="12"/>
                <w:szCs w:val="12"/>
              </w:rPr>
            </w:pPr>
          </w:p>
        </w:tc>
        <w:tc>
          <w:tcPr>
            <w:tcW w:w="117" w:type="pct"/>
            <w:vAlign w:val="bottom"/>
          </w:tcPr>
          <w:p w14:paraId="44107DD0" w14:textId="77777777" w:rsidR="0037605C" w:rsidRPr="00BA49D7" w:rsidRDefault="0037605C" w:rsidP="00920270">
            <w:pPr>
              <w:jc w:val="right"/>
              <w:rPr>
                <w:sz w:val="12"/>
                <w:szCs w:val="12"/>
              </w:rPr>
            </w:pPr>
            <w:r>
              <w:rPr>
                <w:sz w:val="12"/>
                <w:szCs w:val="12"/>
              </w:rPr>
              <w:t>x</w:t>
            </w:r>
          </w:p>
        </w:tc>
        <w:tc>
          <w:tcPr>
            <w:tcW w:w="117" w:type="pct"/>
            <w:vAlign w:val="bottom"/>
          </w:tcPr>
          <w:p w14:paraId="47B780AF" w14:textId="77777777" w:rsidR="0037605C" w:rsidRPr="00BA49D7" w:rsidRDefault="0037605C" w:rsidP="00920270">
            <w:pPr>
              <w:jc w:val="right"/>
              <w:rPr>
                <w:sz w:val="12"/>
                <w:szCs w:val="12"/>
              </w:rPr>
            </w:pPr>
          </w:p>
        </w:tc>
        <w:tc>
          <w:tcPr>
            <w:tcW w:w="117" w:type="pct"/>
            <w:vAlign w:val="bottom"/>
          </w:tcPr>
          <w:p w14:paraId="65D09788" w14:textId="77777777" w:rsidR="0037605C" w:rsidRPr="00BA49D7" w:rsidRDefault="0037605C" w:rsidP="00920270">
            <w:pPr>
              <w:jc w:val="right"/>
              <w:rPr>
                <w:sz w:val="12"/>
                <w:szCs w:val="12"/>
              </w:rPr>
            </w:pPr>
          </w:p>
        </w:tc>
        <w:tc>
          <w:tcPr>
            <w:tcW w:w="117" w:type="pct"/>
            <w:shd w:val="clear" w:color="auto" w:fill="auto"/>
            <w:vAlign w:val="bottom"/>
          </w:tcPr>
          <w:p w14:paraId="0E523412" w14:textId="77777777" w:rsidR="0037605C" w:rsidRPr="00B4597C" w:rsidRDefault="0037605C" w:rsidP="00920270">
            <w:pPr>
              <w:jc w:val="right"/>
              <w:rPr>
                <w:sz w:val="12"/>
                <w:szCs w:val="12"/>
              </w:rPr>
            </w:pPr>
          </w:p>
        </w:tc>
        <w:tc>
          <w:tcPr>
            <w:tcW w:w="117" w:type="pct"/>
            <w:shd w:val="clear" w:color="auto" w:fill="auto"/>
            <w:vAlign w:val="bottom"/>
          </w:tcPr>
          <w:p w14:paraId="02A44D17" w14:textId="77777777" w:rsidR="0037605C" w:rsidRPr="00BA49D7" w:rsidRDefault="0037605C" w:rsidP="00920270">
            <w:pPr>
              <w:jc w:val="right"/>
              <w:rPr>
                <w:sz w:val="12"/>
                <w:szCs w:val="12"/>
              </w:rPr>
            </w:pPr>
          </w:p>
        </w:tc>
        <w:tc>
          <w:tcPr>
            <w:tcW w:w="117" w:type="pct"/>
            <w:vAlign w:val="bottom"/>
          </w:tcPr>
          <w:p w14:paraId="742E27D2" w14:textId="77777777" w:rsidR="0037605C" w:rsidRPr="00BA49D7" w:rsidRDefault="0037605C" w:rsidP="00920270">
            <w:pPr>
              <w:jc w:val="right"/>
              <w:rPr>
                <w:sz w:val="12"/>
                <w:szCs w:val="12"/>
              </w:rPr>
            </w:pPr>
          </w:p>
        </w:tc>
        <w:tc>
          <w:tcPr>
            <w:tcW w:w="117" w:type="pct"/>
            <w:vAlign w:val="bottom"/>
          </w:tcPr>
          <w:p w14:paraId="29BA9389" w14:textId="77777777" w:rsidR="0037605C" w:rsidRPr="00BA49D7" w:rsidRDefault="0037605C" w:rsidP="00920270">
            <w:pPr>
              <w:jc w:val="right"/>
              <w:rPr>
                <w:sz w:val="12"/>
                <w:szCs w:val="12"/>
              </w:rPr>
            </w:pPr>
          </w:p>
        </w:tc>
        <w:tc>
          <w:tcPr>
            <w:tcW w:w="117" w:type="pct"/>
            <w:vAlign w:val="bottom"/>
          </w:tcPr>
          <w:p w14:paraId="75BABD11" w14:textId="77777777" w:rsidR="0037605C" w:rsidRPr="00BA49D7" w:rsidRDefault="0037605C" w:rsidP="00920270">
            <w:pPr>
              <w:jc w:val="right"/>
              <w:rPr>
                <w:sz w:val="12"/>
                <w:szCs w:val="12"/>
              </w:rPr>
            </w:pPr>
          </w:p>
        </w:tc>
        <w:tc>
          <w:tcPr>
            <w:tcW w:w="159" w:type="pct"/>
            <w:vAlign w:val="bottom"/>
          </w:tcPr>
          <w:p w14:paraId="17F42E43" w14:textId="77777777" w:rsidR="0037605C" w:rsidRPr="00BA49D7" w:rsidRDefault="0037605C" w:rsidP="00920270">
            <w:pPr>
              <w:jc w:val="right"/>
              <w:rPr>
                <w:sz w:val="12"/>
                <w:szCs w:val="12"/>
              </w:rPr>
            </w:pPr>
          </w:p>
        </w:tc>
        <w:tc>
          <w:tcPr>
            <w:tcW w:w="131" w:type="pct"/>
            <w:vAlign w:val="bottom"/>
          </w:tcPr>
          <w:p w14:paraId="0D9F883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40FA690" w14:textId="77777777" w:rsidTr="00CC1C6F">
        <w:trPr>
          <w:cantSplit/>
          <w:trHeight w:val="175"/>
        </w:trPr>
        <w:tc>
          <w:tcPr>
            <w:tcW w:w="491" w:type="pct"/>
            <w:vAlign w:val="bottom"/>
          </w:tcPr>
          <w:p w14:paraId="69474B3B" w14:textId="77777777" w:rsidR="0037605C" w:rsidRDefault="0037605C" w:rsidP="00920270">
            <w:pPr>
              <w:rPr>
                <w:sz w:val="12"/>
                <w:szCs w:val="12"/>
              </w:rPr>
            </w:pPr>
            <w:r>
              <w:rPr>
                <w:sz w:val="12"/>
                <w:szCs w:val="12"/>
              </w:rPr>
              <w:t>Seeley, 2016</w:t>
            </w:r>
          </w:p>
        </w:tc>
        <w:tc>
          <w:tcPr>
            <w:tcW w:w="125" w:type="pct"/>
          </w:tcPr>
          <w:p w14:paraId="1DC5EF0A" w14:textId="77777777" w:rsidR="009B26E0" w:rsidRDefault="009B26E0" w:rsidP="00920270">
            <w:pPr>
              <w:jc w:val="right"/>
              <w:rPr>
                <w:sz w:val="12"/>
                <w:szCs w:val="12"/>
              </w:rPr>
            </w:pPr>
          </w:p>
        </w:tc>
        <w:tc>
          <w:tcPr>
            <w:tcW w:w="125" w:type="pct"/>
            <w:vAlign w:val="bottom"/>
          </w:tcPr>
          <w:p w14:paraId="6F1DFDD5" w14:textId="77777777" w:rsidR="0037605C" w:rsidRDefault="0037605C" w:rsidP="00920270">
            <w:pPr>
              <w:jc w:val="right"/>
              <w:rPr>
                <w:sz w:val="12"/>
                <w:szCs w:val="12"/>
              </w:rPr>
            </w:pPr>
          </w:p>
        </w:tc>
        <w:tc>
          <w:tcPr>
            <w:tcW w:w="132" w:type="pct"/>
            <w:vAlign w:val="bottom"/>
          </w:tcPr>
          <w:p w14:paraId="6C9FC7B1" w14:textId="77777777" w:rsidR="0037605C" w:rsidRPr="00BA49D7" w:rsidRDefault="0037605C" w:rsidP="00920270">
            <w:pPr>
              <w:jc w:val="right"/>
              <w:rPr>
                <w:sz w:val="12"/>
                <w:szCs w:val="12"/>
              </w:rPr>
            </w:pPr>
          </w:p>
        </w:tc>
        <w:tc>
          <w:tcPr>
            <w:tcW w:w="156" w:type="pct"/>
            <w:vAlign w:val="bottom"/>
          </w:tcPr>
          <w:p w14:paraId="48BCC01F" w14:textId="77777777" w:rsidR="0037605C" w:rsidRPr="00BA49D7" w:rsidRDefault="0037605C" w:rsidP="00920270">
            <w:pPr>
              <w:jc w:val="right"/>
              <w:rPr>
                <w:sz w:val="12"/>
                <w:szCs w:val="12"/>
              </w:rPr>
            </w:pPr>
          </w:p>
        </w:tc>
        <w:tc>
          <w:tcPr>
            <w:tcW w:w="90" w:type="pct"/>
            <w:vAlign w:val="bottom"/>
          </w:tcPr>
          <w:p w14:paraId="0C23319E" w14:textId="77777777" w:rsidR="0037605C" w:rsidRPr="00BA49D7" w:rsidRDefault="0037605C" w:rsidP="00920270">
            <w:pPr>
              <w:jc w:val="right"/>
              <w:rPr>
                <w:sz w:val="12"/>
                <w:szCs w:val="12"/>
              </w:rPr>
            </w:pPr>
          </w:p>
        </w:tc>
        <w:tc>
          <w:tcPr>
            <w:tcW w:w="134" w:type="pct"/>
            <w:vAlign w:val="bottom"/>
          </w:tcPr>
          <w:p w14:paraId="3D333165" w14:textId="77777777" w:rsidR="0037605C" w:rsidRPr="00BA49D7" w:rsidRDefault="0037605C" w:rsidP="00920270">
            <w:pPr>
              <w:jc w:val="right"/>
              <w:rPr>
                <w:sz w:val="12"/>
                <w:szCs w:val="12"/>
              </w:rPr>
            </w:pPr>
          </w:p>
        </w:tc>
        <w:tc>
          <w:tcPr>
            <w:tcW w:w="89" w:type="pct"/>
            <w:shd w:val="clear" w:color="auto" w:fill="auto"/>
            <w:vAlign w:val="bottom"/>
          </w:tcPr>
          <w:p w14:paraId="6FFAD5F7" w14:textId="77777777" w:rsidR="0037605C" w:rsidRPr="00BA49D7" w:rsidRDefault="0037605C" w:rsidP="00920270">
            <w:pPr>
              <w:jc w:val="right"/>
              <w:rPr>
                <w:sz w:val="12"/>
                <w:szCs w:val="12"/>
              </w:rPr>
            </w:pPr>
          </w:p>
        </w:tc>
        <w:tc>
          <w:tcPr>
            <w:tcW w:w="134" w:type="pct"/>
            <w:vAlign w:val="bottom"/>
          </w:tcPr>
          <w:p w14:paraId="04EF629D" w14:textId="77777777" w:rsidR="0037605C" w:rsidRPr="00BA49D7" w:rsidRDefault="0037605C" w:rsidP="00920270">
            <w:pPr>
              <w:jc w:val="right"/>
              <w:rPr>
                <w:sz w:val="12"/>
                <w:szCs w:val="12"/>
              </w:rPr>
            </w:pPr>
          </w:p>
        </w:tc>
        <w:tc>
          <w:tcPr>
            <w:tcW w:w="134" w:type="pct"/>
            <w:vAlign w:val="bottom"/>
          </w:tcPr>
          <w:p w14:paraId="6EA6DA81" w14:textId="77777777" w:rsidR="0037605C" w:rsidRPr="00BA49D7" w:rsidRDefault="0037605C" w:rsidP="00920270">
            <w:pPr>
              <w:jc w:val="right"/>
              <w:rPr>
                <w:sz w:val="12"/>
                <w:szCs w:val="12"/>
              </w:rPr>
            </w:pPr>
          </w:p>
        </w:tc>
        <w:tc>
          <w:tcPr>
            <w:tcW w:w="90" w:type="pct"/>
            <w:vAlign w:val="bottom"/>
          </w:tcPr>
          <w:p w14:paraId="12196CEB" w14:textId="77777777" w:rsidR="0037605C" w:rsidRPr="00BA49D7" w:rsidRDefault="0037605C" w:rsidP="00920270">
            <w:pPr>
              <w:jc w:val="right"/>
              <w:rPr>
                <w:sz w:val="12"/>
                <w:szCs w:val="12"/>
              </w:rPr>
            </w:pPr>
          </w:p>
        </w:tc>
        <w:tc>
          <w:tcPr>
            <w:tcW w:w="201" w:type="pct"/>
          </w:tcPr>
          <w:p w14:paraId="74743621" w14:textId="77777777" w:rsidR="0037605C" w:rsidRPr="00BA49D7" w:rsidRDefault="0037605C" w:rsidP="00920270">
            <w:pPr>
              <w:jc w:val="right"/>
              <w:rPr>
                <w:sz w:val="12"/>
                <w:szCs w:val="12"/>
              </w:rPr>
            </w:pPr>
          </w:p>
        </w:tc>
        <w:tc>
          <w:tcPr>
            <w:tcW w:w="117" w:type="pct"/>
            <w:vAlign w:val="bottom"/>
          </w:tcPr>
          <w:p w14:paraId="294D8A20" w14:textId="77777777" w:rsidR="0037605C" w:rsidRDefault="0037605C" w:rsidP="00920270">
            <w:pPr>
              <w:jc w:val="right"/>
              <w:rPr>
                <w:sz w:val="12"/>
                <w:szCs w:val="12"/>
              </w:rPr>
            </w:pPr>
          </w:p>
        </w:tc>
        <w:tc>
          <w:tcPr>
            <w:tcW w:w="117" w:type="pct"/>
            <w:vAlign w:val="bottom"/>
          </w:tcPr>
          <w:p w14:paraId="1EB8A41A" w14:textId="77777777" w:rsidR="0037605C" w:rsidRPr="00BA49D7" w:rsidRDefault="0037605C" w:rsidP="00920270">
            <w:pPr>
              <w:jc w:val="right"/>
              <w:rPr>
                <w:sz w:val="12"/>
                <w:szCs w:val="12"/>
              </w:rPr>
            </w:pPr>
          </w:p>
        </w:tc>
        <w:tc>
          <w:tcPr>
            <w:tcW w:w="117" w:type="pct"/>
            <w:vAlign w:val="bottom"/>
          </w:tcPr>
          <w:p w14:paraId="2C7C2EF2" w14:textId="77777777" w:rsidR="0037605C" w:rsidRPr="00BA49D7" w:rsidRDefault="0037605C" w:rsidP="00920270">
            <w:pPr>
              <w:jc w:val="right"/>
              <w:rPr>
                <w:sz w:val="12"/>
                <w:szCs w:val="12"/>
              </w:rPr>
            </w:pPr>
          </w:p>
        </w:tc>
        <w:tc>
          <w:tcPr>
            <w:tcW w:w="117" w:type="pct"/>
            <w:vAlign w:val="bottom"/>
          </w:tcPr>
          <w:p w14:paraId="3321C7EA" w14:textId="77777777" w:rsidR="0037605C" w:rsidRDefault="0037605C" w:rsidP="00920270">
            <w:pPr>
              <w:jc w:val="right"/>
              <w:rPr>
                <w:sz w:val="12"/>
                <w:szCs w:val="12"/>
              </w:rPr>
            </w:pPr>
            <w:r>
              <w:rPr>
                <w:sz w:val="12"/>
                <w:szCs w:val="12"/>
              </w:rPr>
              <w:t>x</w:t>
            </w:r>
          </w:p>
        </w:tc>
        <w:tc>
          <w:tcPr>
            <w:tcW w:w="117" w:type="pct"/>
            <w:vAlign w:val="bottom"/>
          </w:tcPr>
          <w:p w14:paraId="31FF3938" w14:textId="77777777" w:rsidR="0037605C" w:rsidRPr="00BA49D7" w:rsidRDefault="0037605C" w:rsidP="00920270">
            <w:pPr>
              <w:jc w:val="right"/>
              <w:rPr>
                <w:sz w:val="12"/>
                <w:szCs w:val="12"/>
              </w:rPr>
            </w:pPr>
          </w:p>
        </w:tc>
        <w:tc>
          <w:tcPr>
            <w:tcW w:w="117" w:type="pct"/>
            <w:vAlign w:val="bottom"/>
          </w:tcPr>
          <w:p w14:paraId="2742F1B0" w14:textId="77777777" w:rsidR="0037605C" w:rsidRPr="00BA49D7" w:rsidRDefault="0037605C" w:rsidP="00920270">
            <w:pPr>
              <w:jc w:val="right"/>
              <w:rPr>
                <w:sz w:val="12"/>
                <w:szCs w:val="12"/>
              </w:rPr>
            </w:pPr>
          </w:p>
        </w:tc>
        <w:tc>
          <w:tcPr>
            <w:tcW w:w="117" w:type="pct"/>
            <w:vAlign w:val="bottom"/>
          </w:tcPr>
          <w:p w14:paraId="4E3EA655" w14:textId="77777777" w:rsidR="0037605C" w:rsidRPr="00BA49D7" w:rsidRDefault="0037605C" w:rsidP="00920270">
            <w:pPr>
              <w:jc w:val="right"/>
              <w:rPr>
                <w:sz w:val="12"/>
                <w:szCs w:val="12"/>
              </w:rPr>
            </w:pPr>
          </w:p>
        </w:tc>
        <w:tc>
          <w:tcPr>
            <w:tcW w:w="117" w:type="pct"/>
            <w:shd w:val="clear" w:color="auto" w:fill="auto"/>
            <w:vAlign w:val="bottom"/>
          </w:tcPr>
          <w:p w14:paraId="547FE9F6" w14:textId="77777777" w:rsidR="0037605C" w:rsidRPr="00BA49D7" w:rsidRDefault="0037605C" w:rsidP="00920270">
            <w:pPr>
              <w:jc w:val="right"/>
              <w:rPr>
                <w:sz w:val="12"/>
                <w:szCs w:val="12"/>
              </w:rPr>
            </w:pPr>
          </w:p>
        </w:tc>
        <w:tc>
          <w:tcPr>
            <w:tcW w:w="117" w:type="pct"/>
            <w:vAlign w:val="bottom"/>
          </w:tcPr>
          <w:p w14:paraId="4A3F6F76" w14:textId="77777777" w:rsidR="0037605C" w:rsidRPr="00BA49D7" w:rsidRDefault="0037605C" w:rsidP="00920270">
            <w:pPr>
              <w:jc w:val="right"/>
              <w:rPr>
                <w:sz w:val="12"/>
                <w:szCs w:val="12"/>
              </w:rPr>
            </w:pPr>
          </w:p>
        </w:tc>
        <w:tc>
          <w:tcPr>
            <w:tcW w:w="117" w:type="pct"/>
            <w:vAlign w:val="bottom"/>
          </w:tcPr>
          <w:p w14:paraId="7EA3EDAF" w14:textId="77777777" w:rsidR="0037605C" w:rsidRPr="00075E02" w:rsidRDefault="0037605C" w:rsidP="00920270">
            <w:pPr>
              <w:jc w:val="right"/>
              <w:rPr>
                <w:sz w:val="12"/>
                <w:szCs w:val="12"/>
              </w:rPr>
            </w:pPr>
          </w:p>
        </w:tc>
        <w:tc>
          <w:tcPr>
            <w:tcW w:w="117" w:type="pct"/>
            <w:vAlign w:val="bottom"/>
          </w:tcPr>
          <w:p w14:paraId="71E26163" w14:textId="77777777" w:rsidR="0037605C" w:rsidRPr="00BA49D7" w:rsidRDefault="0037605C" w:rsidP="00920270">
            <w:pPr>
              <w:jc w:val="right"/>
              <w:rPr>
                <w:sz w:val="12"/>
                <w:szCs w:val="12"/>
              </w:rPr>
            </w:pPr>
          </w:p>
        </w:tc>
        <w:tc>
          <w:tcPr>
            <w:tcW w:w="117" w:type="pct"/>
            <w:vAlign w:val="bottom"/>
          </w:tcPr>
          <w:p w14:paraId="14BEF4E6" w14:textId="77777777" w:rsidR="0037605C" w:rsidRPr="00BA49D7" w:rsidRDefault="0037605C" w:rsidP="00920270">
            <w:pPr>
              <w:jc w:val="right"/>
              <w:rPr>
                <w:sz w:val="12"/>
                <w:szCs w:val="12"/>
              </w:rPr>
            </w:pPr>
          </w:p>
        </w:tc>
        <w:tc>
          <w:tcPr>
            <w:tcW w:w="117" w:type="pct"/>
            <w:vAlign w:val="bottom"/>
          </w:tcPr>
          <w:p w14:paraId="7CC5DE9D" w14:textId="77777777" w:rsidR="0037605C" w:rsidRPr="00BA49D7" w:rsidRDefault="0037605C" w:rsidP="00920270">
            <w:pPr>
              <w:jc w:val="right"/>
              <w:rPr>
                <w:sz w:val="12"/>
                <w:szCs w:val="12"/>
              </w:rPr>
            </w:pPr>
          </w:p>
        </w:tc>
        <w:tc>
          <w:tcPr>
            <w:tcW w:w="117" w:type="pct"/>
            <w:vAlign w:val="bottom"/>
          </w:tcPr>
          <w:p w14:paraId="4DFA1CAE" w14:textId="77777777" w:rsidR="0037605C" w:rsidRPr="00BA49D7" w:rsidRDefault="0037605C" w:rsidP="00920270">
            <w:pPr>
              <w:jc w:val="right"/>
              <w:rPr>
                <w:sz w:val="12"/>
                <w:szCs w:val="12"/>
              </w:rPr>
            </w:pPr>
          </w:p>
        </w:tc>
        <w:tc>
          <w:tcPr>
            <w:tcW w:w="117" w:type="pct"/>
            <w:vAlign w:val="bottom"/>
          </w:tcPr>
          <w:p w14:paraId="0F2B0B91" w14:textId="77777777" w:rsidR="0037605C" w:rsidRPr="00BA49D7" w:rsidRDefault="0037605C" w:rsidP="00920270">
            <w:pPr>
              <w:jc w:val="right"/>
              <w:rPr>
                <w:sz w:val="12"/>
                <w:szCs w:val="12"/>
              </w:rPr>
            </w:pPr>
          </w:p>
        </w:tc>
        <w:tc>
          <w:tcPr>
            <w:tcW w:w="117" w:type="pct"/>
            <w:vAlign w:val="bottom"/>
          </w:tcPr>
          <w:p w14:paraId="016770AD" w14:textId="77777777" w:rsidR="0037605C" w:rsidRPr="00BA49D7" w:rsidRDefault="0037605C" w:rsidP="00920270">
            <w:pPr>
              <w:jc w:val="right"/>
              <w:rPr>
                <w:sz w:val="12"/>
                <w:szCs w:val="12"/>
              </w:rPr>
            </w:pPr>
          </w:p>
        </w:tc>
        <w:tc>
          <w:tcPr>
            <w:tcW w:w="117" w:type="pct"/>
            <w:vAlign w:val="bottom"/>
          </w:tcPr>
          <w:p w14:paraId="785A5CC2" w14:textId="77777777" w:rsidR="0037605C" w:rsidRPr="00BA49D7" w:rsidRDefault="0037605C" w:rsidP="00920270">
            <w:pPr>
              <w:jc w:val="right"/>
              <w:rPr>
                <w:sz w:val="12"/>
                <w:szCs w:val="12"/>
              </w:rPr>
            </w:pPr>
          </w:p>
        </w:tc>
        <w:tc>
          <w:tcPr>
            <w:tcW w:w="117" w:type="pct"/>
            <w:vAlign w:val="bottom"/>
          </w:tcPr>
          <w:p w14:paraId="3DA57C5C" w14:textId="77777777" w:rsidR="0037605C" w:rsidRPr="00BA49D7" w:rsidRDefault="0037605C" w:rsidP="00920270">
            <w:pPr>
              <w:jc w:val="right"/>
              <w:rPr>
                <w:sz w:val="12"/>
                <w:szCs w:val="12"/>
              </w:rPr>
            </w:pPr>
          </w:p>
        </w:tc>
        <w:tc>
          <w:tcPr>
            <w:tcW w:w="117" w:type="pct"/>
            <w:vAlign w:val="bottom"/>
          </w:tcPr>
          <w:p w14:paraId="10A09A6F" w14:textId="77777777" w:rsidR="0037605C" w:rsidRPr="00BA49D7" w:rsidRDefault="0037605C" w:rsidP="00920270">
            <w:pPr>
              <w:jc w:val="right"/>
              <w:rPr>
                <w:sz w:val="12"/>
                <w:szCs w:val="12"/>
              </w:rPr>
            </w:pPr>
          </w:p>
        </w:tc>
        <w:tc>
          <w:tcPr>
            <w:tcW w:w="117" w:type="pct"/>
            <w:shd w:val="clear" w:color="auto" w:fill="auto"/>
            <w:vAlign w:val="bottom"/>
          </w:tcPr>
          <w:p w14:paraId="7C5152F6" w14:textId="77777777" w:rsidR="0037605C" w:rsidRPr="00B4597C" w:rsidRDefault="0037605C" w:rsidP="00920270">
            <w:pPr>
              <w:jc w:val="right"/>
              <w:rPr>
                <w:sz w:val="12"/>
                <w:szCs w:val="12"/>
              </w:rPr>
            </w:pPr>
          </w:p>
        </w:tc>
        <w:tc>
          <w:tcPr>
            <w:tcW w:w="117" w:type="pct"/>
            <w:shd w:val="clear" w:color="auto" w:fill="auto"/>
            <w:vAlign w:val="bottom"/>
          </w:tcPr>
          <w:p w14:paraId="56E8A1E0" w14:textId="77777777" w:rsidR="0037605C" w:rsidRPr="00BA49D7" w:rsidRDefault="0037605C" w:rsidP="00920270">
            <w:pPr>
              <w:jc w:val="right"/>
              <w:rPr>
                <w:sz w:val="12"/>
                <w:szCs w:val="12"/>
              </w:rPr>
            </w:pPr>
          </w:p>
        </w:tc>
        <w:tc>
          <w:tcPr>
            <w:tcW w:w="117" w:type="pct"/>
            <w:vAlign w:val="bottom"/>
          </w:tcPr>
          <w:p w14:paraId="3596E79E" w14:textId="77777777" w:rsidR="0037605C" w:rsidRPr="00BA49D7" w:rsidRDefault="0037605C" w:rsidP="00920270">
            <w:pPr>
              <w:jc w:val="right"/>
              <w:rPr>
                <w:sz w:val="12"/>
                <w:szCs w:val="12"/>
              </w:rPr>
            </w:pPr>
          </w:p>
        </w:tc>
        <w:tc>
          <w:tcPr>
            <w:tcW w:w="117" w:type="pct"/>
            <w:vAlign w:val="bottom"/>
          </w:tcPr>
          <w:p w14:paraId="794058AF" w14:textId="77777777" w:rsidR="0037605C" w:rsidRPr="00BA49D7" w:rsidRDefault="0037605C" w:rsidP="00920270">
            <w:pPr>
              <w:jc w:val="right"/>
              <w:rPr>
                <w:sz w:val="12"/>
                <w:szCs w:val="12"/>
              </w:rPr>
            </w:pPr>
          </w:p>
        </w:tc>
        <w:tc>
          <w:tcPr>
            <w:tcW w:w="117" w:type="pct"/>
            <w:vAlign w:val="bottom"/>
          </w:tcPr>
          <w:p w14:paraId="34972BEF" w14:textId="77777777" w:rsidR="0037605C" w:rsidRPr="00BA49D7" w:rsidRDefault="0037605C" w:rsidP="00920270">
            <w:pPr>
              <w:jc w:val="right"/>
              <w:rPr>
                <w:sz w:val="12"/>
                <w:szCs w:val="12"/>
              </w:rPr>
            </w:pPr>
          </w:p>
        </w:tc>
        <w:tc>
          <w:tcPr>
            <w:tcW w:w="159" w:type="pct"/>
            <w:vAlign w:val="bottom"/>
          </w:tcPr>
          <w:p w14:paraId="267D3B21" w14:textId="77777777" w:rsidR="0037605C" w:rsidRPr="00BA49D7" w:rsidRDefault="0037605C" w:rsidP="00920270">
            <w:pPr>
              <w:jc w:val="right"/>
              <w:rPr>
                <w:sz w:val="12"/>
                <w:szCs w:val="12"/>
              </w:rPr>
            </w:pPr>
          </w:p>
        </w:tc>
        <w:tc>
          <w:tcPr>
            <w:tcW w:w="131" w:type="pct"/>
            <w:vAlign w:val="bottom"/>
          </w:tcPr>
          <w:p w14:paraId="2D52298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CFC1154" w14:textId="77777777" w:rsidTr="00CC1C6F">
        <w:trPr>
          <w:cantSplit/>
          <w:trHeight w:val="175"/>
        </w:trPr>
        <w:tc>
          <w:tcPr>
            <w:tcW w:w="491" w:type="pct"/>
            <w:vAlign w:val="bottom"/>
          </w:tcPr>
          <w:p w14:paraId="2775B496" w14:textId="77777777" w:rsidR="0037605C" w:rsidRDefault="0037605C" w:rsidP="00920270">
            <w:pPr>
              <w:rPr>
                <w:sz w:val="12"/>
                <w:szCs w:val="12"/>
              </w:rPr>
            </w:pPr>
            <w:r>
              <w:rPr>
                <w:sz w:val="12"/>
                <w:szCs w:val="12"/>
              </w:rPr>
              <w:t>Segal, Silverman, 2002</w:t>
            </w:r>
          </w:p>
        </w:tc>
        <w:tc>
          <w:tcPr>
            <w:tcW w:w="125" w:type="pct"/>
          </w:tcPr>
          <w:p w14:paraId="797744C8" w14:textId="77777777" w:rsidR="009B26E0" w:rsidRDefault="009B26E0" w:rsidP="00920270">
            <w:pPr>
              <w:jc w:val="right"/>
              <w:rPr>
                <w:sz w:val="12"/>
                <w:szCs w:val="12"/>
              </w:rPr>
            </w:pPr>
          </w:p>
        </w:tc>
        <w:tc>
          <w:tcPr>
            <w:tcW w:w="125" w:type="pct"/>
            <w:vAlign w:val="bottom"/>
          </w:tcPr>
          <w:p w14:paraId="699DA2E6" w14:textId="77777777" w:rsidR="0037605C" w:rsidRDefault="0037605C" w:rsidP="00920270">
            <w:pPr>
              <w:jc w:val="right"/>
              <w:rPr>
                <w:sz w:val="12"/>
                <w:szCs w:val="12"/>
              </w:rPr>
            </w:pPr>
          </w:p>
        </w:tc>
        <w:tc>
          <w:tcPr>
            <w:tcW w:w="132" w:type="pct"/>
            <w:vAlign w:val="bottom"/>
          </w:tcPr>
          <w:p w14:paraId="5F7F4B89" w14:textId="77777777" w:rsidR="0037605C" w:rsidRPr="00BA49D7" w:rsidRDefault="0037605C" w:rsidP="00920270">
            <w:pPr>
              <w:jc w:val="right"/>
              <w:rPr>
                <w:sz w:val="12"/>
                <w:szCs w:val="12"/>
              </w:rPr>
            </w:pPr>
          </w:p>
        </w:tc>
        <w:tc>
          <w:tcPr>
            <w:tcW w:w="156" w:type="pct"/>
            <w:vAlign w:val="bottom"/>
          </w:tcPr>
          <w:p w14:paraId="3181BBE2" w14:textId="77777777" w:rsidR="0037605C" w:rsidRPr="00BA49D7" w:rsidRDefault="0037605C" w:rsidP="00920270">
            <w:pPr>
              <w:jc w:val="right"/>
              <w:rPr>
                <w:sz w:val="12"/>
                <w:szCs w:val="12"/>
              </w:rPr>
            </w:pPr>
          </w:p>
        </w:tc>
        <w:tc>
          <w:tcPr>
            <w:tcW w:w="90" w:type="pct"/>
            <w:vAlign w:val="bottom"/>
          </w:tcPr>
          <w:p w14:paraId="5911A345" w14:textId="77777777" w:rsidR="0037605C" w:rsidRPr="00BA49D7" w:rsidRDefault="0037605C" w:rsidP="00920270">
            <w:pPr>
              <w:jc w:val="right"/>
              <w:rPr>
                <w:sz w:val="12"/>
                <w:szCs w:val="12"/>
              </w:rPr>
            </w:pPr>
          </w:p>
        </w:tc>
        <w:tc>
          <w:tcPr>
            <w:tcW w:w="134" w:type="pct"/>
            <w:vAlign w:val="bottom"/>
          </w:tcPr>
          <w:p w14:paraId="14B16390" w14:textId="77777777" w:rsidR="0037605C" w:rsidRPr="00BA49D7" w:rsidRDefault="0037605C" w:rsidP="00920270">
            <w:pPr>
              <w:jc w:val="right"/>
              <w:rPr>
                <w:sz w:val="12"/>
                <w:szCs w:val="12"/>
              </w:rPr>
            </w:pPr>
          </w:p>
        </w:tc>
        <w:tc>
          <w:tcPr>
            <w:tcW w:w="89" w:type="pct"/>
            <w:shd w:val="clear" w:color="auto" w:fill="auto"/>
            <w:vAlign w:val="bottom"/>
          </w:tcPr>
          <w:p w14:paraId="74454873" w14:textId="77777777" w:rsidR="0037605C" w:rsidRPr="00BA49D7" w:rsidRDefault="0037605C" w:rsidP="00920270">
            <w:pPr>
              <w:jc w:val="right"/>
              <w:rPr>
                <w:sz w:val="12"/>
                <w:szCs w:val="12"/>
              </w:rPr>
            </w:pPr>
          </w:p>
        </w:tc>
        <w:tc>
          <w:tcPr>
            <w:tcW w:w="134" w:type="pct"/>
            <w:vAlign w:val="bottom"/>
          </w:tcPr>
          <w:p w14:paraId="20F96C60" w14:textId="77777777" w:rsidR="0037605C" w:rsidRPr="00BA49D7" w:rsidRDefault="0037605C" w:rsidP="00920270">
            <w:pPr>
              <w:jc w:val="right"/>
              <w:rPr>
                <w:sz w:val="12"/>
                <w:szCs w:val="12"/>
              </w:rPr>
            </w:pPr>
          </w:p>
        </w:tc>
        <w:tc>
          <w:tcPr>
            <w:tcW w:w="134" w:type="pct"/>
            <w:vAlign w:val="bottom"/>
          </w:tcPr>
          <w:p w14:paraId="1BBF5773" w14:textId="77777777" w:rsidR="0037605C" w:rsidRPr="00BA49D7" w:rsidRDefault="0037605C" w:rsidP="00920270">
            <w:pPr>
              <w:jc w:val="right"/>
              <w:rPr>
                <w:sz w:val="12"/>
                <w:szCs w:val="12"/>
              </w:rPr>
            </w:pPr>
          </w:p>
        </w:tc>
        <w:tc>
          <w:tcPr>
            <w:tcW w:w="90" w:type="pct"/>
            <w:vAlign w:val="bottom"/>
          </w:tcPr>
          <w:p w14:paraId="168A8F93" w14:textId="77777777" w:rsidR="0037605C" w:rsidRPr="00BA49D7" w:rsidRDefault="0037605C" w:rsidP="00920270">
            <w:pPr>
              <w:jc w:val="right"/>
              <w:rPr>
                <w:sz w:val="12"/>
                <w:szCs w:val="12"/>
              </w:rPr>
            </w:pPr>
          </w:p>
        </w:tc>
        <w:tc>
          <w:tcPr>
            <w:tcW w:w="201" w:type="pct"/>
          </w:tcPr>
          <w:p w14:paraId="5CB2C81A" w14:textId="77777777" w:rsidR="0037605C" w:rsidRPr="00BA49D7" w:rsidRDefault="0037605C" w:rsidP="00920270">
            <w:pPr>
              <w:jc w:val="right"/>
              <w:rPr>
                <w:sz w:val="12"/>
                <w:szCs w:val="12"/>
              </w:rPr>
            </w:pPr>
          </w:p>
        </w:tc>
        <w:tc>
          <w:tcPr>
            <w:tcW w:w="117" w:type="pct"/>
            <w:vAlign w:val="bottom"/>
          </w:tcPr>
          <w:p w14:paraId="51B37525" w14:textId="77777777" w:rsidR="0037605C" w:rsidRDefault="0037605C" w:rsidP="00920270">
            <w:pPr>
              <w:jc w:val="right"/>
              <w:rPr>
                <w:sz w:val="12"/>
                <w:szCs w:val="12"/>
              </w:rPr>
            </w:pPr>
          </w:p>
        </w:tc>
        <w:tc>
          <w:tcPr>
            <w:tcW w:w="117" w:type="pct"/>
            <w:vAlign w:val="bottom"/>
          </w:tcPr>
          <w:p w14:paraId="6CA1F544" w14:textId="77777777" w:rsidR="0037605C" w:rsidRPr="00BA49D7" w:rsidRDefault="0037605C" w:rsidP="00920270">
            <w:pPr>
              <w:jc w:val="right"/>
              <w:rPr>
                <w:sz w:val="12"/>
                <w:szCs w:val="12"/>
              </w:rPr>
            </w:pPr>
          </w:p>
        </w:tc>
        <w:tc>
          <w:tcPr>
            <w:tcW w:w="117" w:type="pct"/>
            <w:vAlign w:val="bottom"/>
          </w:tcPr>
          <w:p w14:paraId="1C4B0FF7" w14:textId="77777777" w:rsidR="0037605C" w:rsidRPr="00BA49D7" w:rsidRDefault="0037605C" w:rsidP="00920270">
            <w:pPr>
              <w:jc w:val="right"/>
              <w:rPr>
                <w:sz w:val="12"/>
                <w:szCs w:val="12"/>
              </w:rPr>
            </w:pPr>
          </w:p>
        </w:tc>
        <w:tc>
          <w:tcPr>
            <w:tcW w:w="117" w:type="pct"/>
            <w:vAlign w:val="bottom"/>
          </w:tcPr>
          <w:p w14:paraId="06B03DB1" w14:textId="77777777" w:rsidR="0037605C" w:rsidRDefault="0037605C" w:rsidP="00920270">
            <w:pPr>
              <w:jc w:val="right"/>
              <w:rPr>
                <w:sz w:val="12"/>
                <w:szCs w:val="12"/>
              </w:rPr>
            </w:pPr>
          </w:p>
        </w:tc>
        <w:tc>
          <w:tcPr>
            <w:tcW w:w="117" w:type="pct"/>
            <w:vAlign w:val="bottom"/>
          </w:tcPr>
          <w:p w14:paraId="323B634D" w14:textId="77777777" w:rsidR="0037605C" w:rsidRPr="00BA49D7" w:rsidRDefault="0037605C" w:rsidP="00920270">
            <w:pPr>
              <w:jc w:val="right"/>
              <w:rPr>
                <w:sz w:val="12"/>
                <w:szCs w:val="12"/>
              </w:rPr>
            </w:pPr>
          </w:p>
        </w:tc>
        <w:tc>
          <w:tcPr>
            <w:tcW w:w="117" w:type="pct"/>
            <w:vAlign w:val="bottom"/>
          </w:tcPr>
          <w:p w14:paraId="2B5D5D10" w14:textId="77777777" w:rsidR="0037605C" w:rsidRPr="00BA49D7" w:rsidRDefault="0037605C" w:rsidP="00920270">
            <w:pPr>
              <w:jc w:val="right"/>
              <w:rPr>
                <w:sz w:val="12"/>
                <w:szCs w:val="12"/>
              </w:rPr>
            </w:pPr>
          </w:p>
        </w:tc>
        <w:tc>
          <w:tcPr>
            <w:tcW w:w="117" w:type="pct"/>
            <w:vAlign w:val="bottom"/>
          </w:tcPr>
          <w:p w14:paraId="37C7EB5B" w14:textId="77777777" w:rsidR="0037605C" w:rsidRPr="00BA49D7" w:rsidRDefault="0037605C" w:rsidP="00920270">
            <w:pPr>
              <w:jc w:val="right"/>
              <w:rPr>
                <w:sz w:val="12"/>
                <w:szCs w:val="12"/>
              </w:rPr>
            </w:pPr>
          </w:p>
        </w:tc>
        <w:tc>
          <w:tcPr>
            <w:tcW w:w="117" w:type="pct"/>
            <w:shd w:val="clear" w:color="auto" w:fill="auto"/>
            <w:vAlign w:val="bottom"/>
          </w:tcPr>
          <w:p w14:paraId="0B9CD2E9" w14:textId="77777777" w:rsidR="0037605C" w:rsidRPr="00BA49D7" w:rsidRDefault="0037605C" w:rsidP="00920270">
            <w:pPr>
              <w:jc w:val="right"/>
              <w:rPr>
                <w:sz w:val="12"/>
                <w:szCs w:val="12"/>
              </w:rPr>
            </w:pPr>
          </w:p>
        </w:tc>
        <w:tc>
          <w:tcPr>
            <w:tcW w:w="117" w:type="pct"/>
            <w:vAlign w:val="bottom"/>
          </w:tcPr>
          <w:p w14:paraId="1A53E7C0" w14:textId="77777777" w:rsidR="0037605C" w:rsidRPr="00BA49D7" w:rsidRDefault="0037605C" w:rsidP="00920270">
            <w:pPr>
              <w:jc w:val="right"/>
              <w:rPr>
                <w:sz w:val="12"/>
                <w:szCs w:val="12"/>
              </w:rPr>
            </w:pPr>
          </w:p>
        </w:tc>
        <w:tc>
          <w:tcPr>
            <w:tcW w:w="117" w:type="pct"/>
            <w:vAlign w:val="bottom"/>
          </w:tcPr>
          <w:p w14:paraId="1FEE5F95" w14:textId="77777777" w:rsidR="0037605C" w:rsidRPr="00075E02" w:rsidRDefault="0037605C" w:rsidP="00920270">
            <w:pPr>
              <w:jc w:val="right"/>
              <w:rPr>
                <w:sz w:val="12"/>
                <w:szCs w:val="12"/>
              </w:rPr>
            </w:pPr>
          </w:p>
        </w:tc>
        <w:tc>
          <w:tcPr>
            <w:tcW w:w="117" w:type="pct"/>
            <w:vAlign w:val="bottom"/>
          </w:tcPr>
          <w:p w14:paraId="16D59EC3" w14:textId="77777777" w:rsidR="0037605C" w:rsidRPr="00BA49D7" w:rsidRDefault="0037605C" w:rsidP="00920270">
            <w:pPr>
              <w:jc w:val="right"/>
              <w:rPr>
                <w:sz w:val="12"/>
                <w:szCs w:val="12"/>
              </w:rPr>
            </w:pPr>
          </w:p>
        </w:tc>
        <w:tc>
          <w:tcPr>
            <w:tcW w:w="117" w:type="pct"/>
            <w:vAlign w:val="bottom"/>
          </w:tcPr>
          <w:p w14:paraId="1C386B32" w14:textId="77777777" w:rsidR="0037605C" w:rsidRPr="00BA49D7" w:rsidRDefault="0037605C" w:rsidP="00920270">
            <w:pPr>
              <w:jc w:val="right"/>
              <w:rPr>
                <w:sz w:val="12"/>
                <w:szCs w:val="12"/>
              </w:rPr>
            </w:pPr>
            <w:r>
              <w:rPr>
                <w:sz w:val="12"/>
                <w:szCs w:val="12"/>
              </w:rPr>
              <w:t>x</w:t>
            </w:r>
          </w:p>
        </w:tc>
        <w:tc>
          <w:tcPr>
            <w:tcW w:w="117" w:type="pct"/>
            <w:vAlign w:val="bottom"/>
          </w:tcPr>
          <w:p w14:paraId="3B751429" w14:textId="77777777" w:rsidR="0037605C" w:rsidRPr="00BA49D7" w:rsidRDefault="0037605C" w:rsidP="00920270">
            <w:pPr>
              <w:jc w:val="right"/>
              <w:rPr>
                <w:sz w:val="12"/>
                <w:szCs w:val="12"/>
              </w:rPr>
            </w:pPr>
          </w:p>
        </w:tc>
        <w:tc>
          <w:tcPr>
            <w:tcW w:w="117" w:type="pct"/>
            <w:vAlign w:val="bottom"/>
          </w:tcPr>
          <w:p w14:paraId="15934F2D" w14:textId="77777777" w:rsidR="0037605C" w:rsidRPr="00BA49D7" w:rsidRDefault="0037605C" w:rsidP="00920270">
            <w:pPr>
              <w:jc w:val="right"/>
              <w:rPr>
                <w:sz w:val="12"/>
                <w:szCs w:val="12"/>
              </w:rPr>
            </w:pPr>
          </w:p>
        </w:tc>
        <w:tc>
          <w:tcPr>
            <w:tcW w:w="117" w:type="pct"/>
            <w:vAlign w:val="bottom"/>
          </w:tcPr>
          <w:p w14:paraId="4F512280" w14:textId="77777777" w:rsidR="0037605C" w:rsidRPr="00BA49D7" w:rsidRDefault="0037605C" w:rsidP="00920270">
            <w:pPr>
              <w:jc w:val="right"/>
              <w:rPr>
                <w:sz w:val="12"/>
                <w:szCs w:val="12"/>
              </w:rPr>
            </w:pPr>
          </w:p>
        </w:tc>
        <w:tc>
          <w:tcPr>
            <w:tcW w:w="117" w:type="pct"/>
            <w:vAlign w:val="bottom"/>
          </w:tcPr>
          <w:p w14:paraId="76A56855" w14:textId="77777777" w:rsidR="0037605C" w:rsidRPr="00BA49D7" w:rsidRDefault="0037605C" w:rsidP="00920270">
            <w:pPr>
              <w:jc w:val="right"/>
              <w:rPr>
                <w:sz w:val="12"/>
                <w:szCs w:val="12"/>
              </w:rPr>
            </w:pPr>
          </w:p>
        </w:tc>
        <w:tc>
          <w:tcPr>
            <w:tcW w:w="117" w:type="pct"/>
            <w:vAlign w:val="bottom"/>
          </w:tcPr>
          <w:p w14:paraId="42A06AEE" w14:textId="77777777" w:rsidR="0037605C" w:rsidRPr="00BA49D7" w:rsidRDefault="0037605C" w:rsidP="00920270">
            <w:pPr>
              <w:jc w:val="right"/>
              <w:rPr>
                <w:sz w:val="12"/>
                <w:szCs w:val="12"/>
              </w:rPr>
            </w:pPr>
          </w:p>
        </w:tc>
        <w:tc>
          <w:tcPr>
            <w:tcW w:w="117" w:type="pct"/>
            <w:vAlign w:val="bottom"/>
          </w:tcPr>
          <w:p w14:paraId="1F331596" w14:textId="77777777" w:rsidR="0037605C" w:rsidRPr="00BA49D7" w:rsidRDefault="0037605C" w:rsidP="00920270">
            <w:pPr>
              <w:jc w:val="right"/>
              <w:rPr>
                <w:sz w:val="12"/>
                <w:szCs w:val="12"/>
              </w:rPr>
            </w:pPr>
          </w:p>
        </w:tc>
        <w:tc>
          <w:tcPr>
            <w:tcW w:w="117" w:type="pct"/>
            <w:vAlign w:val="bottom"/>
          </w:tcPr>
          <w:p w14:paraId="05CFEF44" w14:textId="77777777" w:rsidR="0037605C" w:rsidRPr="00BA49D7" w:rsidRDefault="0037605C" w:rsidP="00920270">
            <w:pPr>
              <w:jc w:val="right"/>
              <w:rPr>
                <w:sz w:val="12"/>
                <w:szCs w:val="12"/>
              </w:rPr>
            </w:pPr>
          </w:p>
        </w:tc>
        <w:tc>
          <w:tcPr>
            <w:tcW w:w="117" w:type="pct"/>
            <w:shd w:val="clear" w:color="auto" w:fill="auto"/>
            <w:vAlign w:val="bottom"/>
          </w:tcPr>
          <w:p w14:paraId="151ABA07" w14:textId="77777777" w:rsidR="0037605C" w:rsidRPr="00B4597C" w:rsidRDefault="0037605C" w:rsidP="00920270">
            <w:pPr>
              <w:jc w:val="right"/>
              <w:rPr>
                <w:sz w:val="12"/>
                <w:szCs w:val="12"/>
              </w:rPr>
            </w:pPr>
          </w:p>
        </w:tc>
        <w:tc>
          <w:tcPr>
            <w:tcW w:w="117" w:type="pct"/>
            <w:shd w:val="clear" w:color="auto" w:fill="auto"/>
            <w:vAlign w:val="bottom"/>
          </w:tcPr>
          <w:p w14:paraId="3D5F6C78" w14:textId="77777777" w:rsidR="0037605C" w:rsidRPr="00BA49D7" w:rsidRDefault="0037605C" w:rsidP="00920270">
            <w:pPr>
              <w:jc w:val="right"/>
              <w:rPr>
                <w:sz w:val="12"/>
                <w:szCs w:val="12"/>
              </w:rPr>
            </w:pPr>
          </w:p>
        </w:tc>
        <w:tc>
          <w:tcPr>
            <w:tcW w:w="117" w:type="pct"/>
            <w:vAlign w:val="bottom"/>
          </w:tcPr>
          <w:p w14:paraId="10D10DD7" w14:textId="77777777" w:rsidR="0037605C" w:rsidRPr="00BA49D7" w:rsidRDefault="0037605C" w:rsidP="00920270">
            <w:pPr>
              <w:jc w:val="right"/>
              <w:rPr>
                <w:sz w:val="12"/>
                <w:szCs w:val="12"/>
              </w:rPr>
            </w:pPr>
          </w:p>
        </w:tc>
        <w:tc>
          <w:tcPr>
            <w:tcW w:w="117" w:type="pct"/>
            <w:vAlign w:val="bottom"/>
          </w:tcPr>
          <w:p w14:paraId="3F0CA734" w14:textId="77777777" w:rsidR="0037605C" w:rsidRPr="00BA49D7" w:rsidRDefault="0037605C" w:rsidP="00920270">
            <w:pPr>
              <w:jc w:val="right"/>
              <w:rPr>
                <w:sz w:val="12"/>
                <w:szCs w:val="12"/>
              </w:rPr>
            </w:pPr>
          </w:p>
        </w:tc>
        <w:tc>
          <w:tcPr>
            <w:tcW w:w="117" w:type="pct"/>
            <w:vAlign w:val="bottom"/>
          </w:tcPr>
          <w:p w14:paraId="63775546" w14:textId="77777777" w:rsidR="0037605C" w:rsidRPr="00BA49D7" w:rsidRDefault="0037605C" w:rsidP="00920270">
            <w:pPr>
              <w:jc w:val="right"/>
              <w:rPr>
                <w:sz w:val="12"/>
                <w:szCs w:val="12"/>
              </w:rPr>
            </w:pPr>
          </w:p>
        </w:tc>
        <w:tc>
          <w:tcPr>
            <w:tcW w:w="159" w:type="pct"/>
            <w:vAlign w:val="bottom"/>
          </w:tcPr>
          <w:p w14:paraId="740F4108" w14:textId="77777777" w:rsidR="0037605C" w:rsidRPr="00BA49D7" w:rsidRDefault="0037605C" w:rsidP="00920270">
            <w:pPr>
              <w:jc w:val="right"/>
              <w:rPr>
                <w:sz w:val="12"/>
                <w:szCs w:val="12"/>
              </w:rPr>
            </w:pPr>
          </w:p>
        </w:tc>
        <w:tc>
          <w:tcPr>
            <w:tcW w:w="131" w:type="pct"/>
            <w:vAlign w:val="bottom"/>
          </w:tcPr>
          <w:p w14:paraId="083ED19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A925165" w14:textId="77777777" w:rsidTr="00CC1C6F">
        <w:trPr>
          <w:cantSplit/>
          <w:trHeight w:val="147"/>
        </w:trPr>
        <w:tc>
          <w:tcPr>
            <w:tcW w:w="491" w:type="pct"/>
            <w:vAlign w:val="bottom"/>
          </w:tcPr>
          <w:p w14:paraId="1D31C48B" w14:textId="77777777" w:rsidR="0037605C" w:rsidRPr="00BA49D7" w:rsidRDefault="0037605C" w:rsidP="00920270">
            <w:pPr>
              <w:rPr>
                <w:sz w:val="12"/>
                <w:szCs w:val="12"/>
              </w:rPr>
            </w:pPr>
            <w:r>
              <w:rPr>
                <w:sz w:val="12"/>
                <w:szCs w:val="12"/>
              </w:rPr>
              <w:t>Segal, Silverman, Temkin 2010</w:t>
            </w:r>
          </w:p>
        </w:tc>
        <w:tc>
          <w:tcPr>
            <w:tcW w:w="125" w:type="pct"/>
          </w:tcPr>
          <w:p w14:paraId="51F7DC4B" w14:textId="77777777" w:rsidR="009B26E0" w:rsidRDefault="009B26E0" w:rsidP="00920270">
            <w:pPr>
              <w:jc w:val="right"/>
              <w:rPr>
                <w:sz w:val="12"/>
                <w:szCs w:val="12"/>
              </w:rPr>
            </w:pPr>
          </w:p>
        </w:tc>
        <w:tc>
          <w:tcPr>
            <w:tcW w:w="125" w:type="pct"/>
            <w:vAlign w:val="bottom"/>
          </w:tcPr>
          <w:p w14:paraId="194DDA3F" w14:textId="77777777" w:rsidR="0037605C" w:rsidRPr="00BA49D7" w:rsidRDefault="0037605C" w:rsidP="00920270">
            <w:pPr>
              <w:jc w:val="right"/>
              <w:rPr>
                <w:sz w:val="12"/>
                <w:szCs w:val="12"/>
              </w:rPr>
            </w:pPr>
            <w:r>
              <w:rPr>
                <w:sz w:val="12"/>
                <w:szCs w:val="12"/>
              </w:rPr>
              <w:t>X</w:t>
            </w:r>
          </w:p>
        </w:tc>
        <w:tc>
          <w:tcPr>
            <w:tcW w:w="132" w:type="pct"/>
            <w:vAlign w:val="bottom"/>
          </w:tcPr>
          <w:p w14:paraId="5ABA5CE1" w14:textId="77777777" w:rsidR="0037605C" w:rsidRPr="00BA49D7" w:rsidRDefault="0037605C" w:rsidP="00920270">
            <w:pPr>
              <w:jc w:val="right"/>
              <w:rPr>
                <w:sz w:val="12"/>
                <w:szCs w:val="12"/>
              </w:rPr>
            </w:pPr>
          </w:p>
        </w:tc>
        <w:tc>
          <w:tcPr>
            <w:tcW w:w="156" w:type="pct"/>
            <w:vAlign w:val="bottom"/>
          </w:tcPr>
          <w:p w14:paraId="3A8A1435" w14:textId="77777777" w:rsidR="0037605C" w:rsidRPr="00BA49D7" w:rsidRDefault="0037605C" w:rsidP="00920270">
            <w:pPr>
              <w:jc w:val="right"/>
              <w:rPr>
                <w:sz w:val="12"/>
                <w:szCs w:val="12"/>
              </w:rPr>
            </w:pPr>
          </w:p>
        </w:tc>
        <w:tc>
          <w:tcPr>
            <w:tcW w:w="90" w:type="pct"/>
            <w:vAlign w:val="bottom"/>
          </w:tcPr>
          <w:p w14:paraId="5E360161" w14:textId="77777777" w:rsidR="0037605C" w:rsidRPr="00BA49D7" w:rsidRDefault="0037605C" w:rsidP="00920270">
            <w:pPr>
              <w:jc w:val="right"/>
              <w:rPr>
                <w:sz w:val="12"/>
                <w:szCs w:val="12"/>
              </w:rPr>
            </w:pPr>
          </w:p>
        </w:tc>
        <w:tc>
          <w:tcPr>
            <w:tcW w:w="134" w:type="pct"/>
            <w:vAlign w:val="bottom"/>
          </w:tcPr>
          <w:p w14:paraId="58DFD50E" w14:textId="77777777" w:rsidR="0037605C" w:rsidRPr="00BA49D7" w:rsidRDefault="0037605C" w:rsidP="00920270">
            <w:pPr>
              <w:jc w:val="right"/>
              <w:rPr>
                <w:sz w:val="12"/>
                <w:szCs w:val="12"/>
              </w:rPr>
            </w:pPr>
          </w:p>
        </w:tc>
        <w:tc>
          <w:tcPr>
            <w:tcW w:w="89" w:type="pct"/>
            <w:shd w:val="clear" w:color="auto" w:fill="auto"/>
            <w:vAlign w:val="bottom"/>
          </w:tcPr>
          <w:p w14:paraId="1DFD6CBB" w14:textId="77777777" w:rsidR="0037605C" w:rsidRPr="00BA49D7" w:rsidRDefault="0037605C" w:rsidP="00920270">
            <w:pPr>
              <w:jc w:val="right"/>
              <w:rPr>
                <w:sz w:val="12"/>
                <w:szCs w:val="12"/>
              </w:rPr>
            </w:pPr>
          </w:p>
        </w:tc>
        <w:tc>
          <w:tcPr>
            <w:tcW w:w="134" w:type="pct"/>
            <w:vAlign w:val="bottom"/>
          </w:tcPr>
          <w:p w14:paraId="1E40F1F7" w14:textId="77777777" w:rsidR="0037605C" w:rsidRPr="00BA49D7" w:rsidRDefault="0037605C" w:rsidP="00920270">
            <w:pPr>
              <w:jc w:val="right"/>
              <w:rPr>
                <w:sz w:val="12"/>
                <w:szCs w:val="12"/>
              </w:rPr>
            </w:pPr>
          </w:p>
        </w:tc>
        <w:tc>
          <w:tcPr>
            <w:tcW w:w="134" w:type="pct"/>
            <w:vAlign w:val="bottom"/>
          </w:tcPr>
          <w:p w14:paraId="3C8F54C4" w14:textId="77777777" w:rsidR="0037605C" w:rsidRPr="00BA49D7" w:rsidRDefault="0037605C" w:rsidP="00920270">
            <w:pPr>
              <w:jc w:val="right"/>
              <w:rPr>
                <w:sz w:val="12"/>
                <w:szCs w:val="12"/>
              </w:rPr>
            </w:pPr>
          </w:p>
        </w:tc>
        <w:tc>
          <w:tcPr>
            <w:tcW w:w="90" w:type="pct"/>
            <w:vAlign w:val="bottom"/>
          </w:tcPr>
          <w:p w14:paraId="61B3BA58" w14:textId="77777777" w:rsidR="0037605C" w:rsidRPr="00BA49D7" w:rsidRDefault="0037605C" w:rsidP="00920270">
            <w:pPr>
              <w:jc w:val="right"/>
              <w:rPr>
                <w:sz w:val="12"/>
                <w:szCs w:val="12"/>
              </w:rPr>
            </w:pPr>
          </w:p>
        </w:tc>
        <w:tc>
          <w:tcPr>
            <w:tcW w:w="201" w:type="pct"/>
          </w:tcPr>
          <w:p w14:paraId="4700A553" w14:textId="77777777" w:rsidR="0037605C" w:rsidRPr="00BA49D7" w:rsidRDefault="0037605C" w:rsidP="00920270">
            <w:pPr>
              <w:jc w:val="right"/>
              <w:rPr>
                <w:sz w:val="12"/>
                <w:szCs w:val="12"/>
              </w:rPr>
            </w:pPr>
          </w:p>
        </w:tc>
        <w:tc>
          <w:tcPr>
            <w:tcW w:w="117" w:type="pct"/>
            <w:vAlign w:val="bottom"/>
          </w:tcPr>
          <w:p w14:paraId="7ED33571" w14:textId="77777777" w:rsidR="0037605C" w:rsidRPr="00BA49D7" w:rsidRDefault="0037605C" w:rsidP="00920270">
            <w:pPr>
              <w:jc w:val="right"/>
              <w:rPr>
                <w:sz w:val="12"/>
                <w:szCs w:val="12"/>
              </w:rPr>
            </w:pPr>
          </w:p>
        </w:tc>
        <w:tc>
          <w:tcPr>
            <w:tcW w:w="117" w:type="pct"/>
            <w:vAlign w:val="bottom"/>
          </w:tcPr>
          <w:p w14:paraId="07B63D85" w14:textId="77777777" w:rsidR="0037605C" w:rsidRPr="00BA49D7" w:rsidRDefault="0037605C" w:rsidP="00920270">
            <w:pPr>
              <w:jc w:val="right"/>
              <w:rPr>
                <w:sz w:val="12"/>
                <w:szCs w:val="12"/>
              </w:rPr>
            </w:pPr>
          </w:p>
        </w:tc>
        <w:tc>
          <w:tcPr>
            <w:tcW w:w="117" w:type="pct"/>
            <w:vAlign w:val="bottom"/>
          </w:tcPr>
          <w:p w14:paraId="7562C864" w14:textId="77777777" w:rsidR="0037605C" w:rsidRPr="00BA49D7" w:rsidRDefault="0037605C" w:rsidP="00920270">
            <w:pPr>
              <w:jc w:val="right"/>
              <w:rPr>
                <w:sz w:val="12"/>
                <w:szCs w:val="12"/>
              </w:rPr>
            </w:pPr>
          </w:p>
        </w:tc>
        <w:tc>
          <w:tcPr>
            <w:tcW w:w="117" w:type="pct"/>
            <w:vAlign w:val="bottom"/>
          </w:tcPr>
          <w:p w14:paraId="69AEA38E" w14:textId="77777777" w:rsidR="0037605C" w:rsidRPr="00BA49D7" w:rsidRDefault="0037605C" w:rsidP="00920270">
            <w:pPr>
              <w:jc w:val="right"/>
              <w:rPr>
                <w:sz w:val="12"/>
                <w:szCs w:val="12"/>
              </w:rPr>
            </w:pPr>
          </w:p>
        </w:tc>
        <w:tc>
          <w:tcPr>
            <w:tcW w:w="117" w:type="pct"/>
            <w:vAlign w:val="bottom"/>
          </w:tcPr>
          <w:p w14:paraId="6BC568E8" w14:textId="77777777" w:rsidR="0037605C" w:rsidRPr="00BA49D7" w:rsidRDefault="0037605C" w:rsidP="00920270">
            <w:pPr>
              <w:jc w:val="right"/>
              <w:rPr>
                <w:sz w:val="12"/>
                <w:szCs w:val="12"/>
              </w:rPr>
            </w:pPr>
          </w:p>
        </w:tc>
        <w:tc>
          <w:tcPr>
            <w:tcW w:w="117" w:type="pct"/>
            <w:vAlign w:val="bottom"/>
          </w:tcPr>
          <w:p w14:paraId="0F5682D2" w14:textId="77777777" w:rsidR="0037605C" w:rsidRPr="00BA49D7" w:rsidRDefault="0037605C" w:rsidP="00920270">
            <w:pPr>
              <w:jc w:val="right"/>
              <w:rPr>
                <w:sz w:val="12"/>
                <w:szCs w:val="12"/>
              </w:rPr>
            </w:pPr>
          </w:p>
        </w:tc>
        <w:tc>
          <w:tcPr>
            <w:tcW w:w="117" w:type="pct"/>
            <w:vAlign w:val="bottom"/>
          </w:tcPr>
          <w:p w14:paraId="04E5738E" w14:textId="77777777" w:rsidR="0037605C" w:rsidRPr="00BA49D7" w:rsidRDefault="0037605C" w:rsidP="00920270">
            <w:pPr>
              <w:jc w:val="right"/>
              <w:rPr>
                <w:sz w:val="12"/>
                <w:szCs w:val="12"/>
              </w:rPr>
            </w:pPr>
          </w:p>
        </w:tc>
        <w:tc>
          <w:tcPr>
            <w:tcW w:w="117" w:type="pct"/>
            <w:shd w:val="clear" w:color="auto" w:fill="auto"/>
            <w:vAlign w:val="bottom"/>
          </w:tcPr>
          <w:p w14:paraId="718ECA14" w14:textId="77777777" w:rsidR="0037605C" w:rsidRPr="00BA49D7" w:rsidRDefault="0037605C" w:rsidP="00920270">
            <w:pPr>
              <w:jc w:val="right"/>
              <w:rPr>
                <w:sz w:val="12"/>
                <w:szCs w:val="12"/>
              </w:rPr>
            </w:pPr>
          </w:p>
        </w:tc>
        <w:tc>
          <w:tcPr>
            <w:tcW w:w="117" w:type="pct"/>
            <w:vAlign w:val="bottom"/>
          </w:tcPr>
          <w:p w14:paraId="0DEB43A6" w14:textId="77777777" w:rsidR="0037605C" w:rsidRPr="00BA49D7" w:rsidRDefault="0037605C" w:rsidP="00920270">
            <w:pPr>
              <w:jc w:val="right"/>
              <w:rPr>
                <w:sz w:val="12"/>
                <w:szCs w:val="12"/>
              </w:rPr>
            </w:pPr>
          </w:p>
        </w:tc>
        <w:tc>
          <w:tcPr>
            <w:tcW w:w="117" w:type="pct"/>
            <w:vAlign w:val="bottom"/>
          </w:tcPr>
          <w:p w14:paraId="158EFDD1" w14:textId="77777777" w:rsidR="0037605C" w:rsidRPr="00075E02" w:rsidRDefault="0037605C" w:rsidP="00920270">
            <w:pPr>
              <w:jc w:val="right"/>
              <w:rPr>
                <w:sz w:val="12"/>
                <w:szCs w:val="12"/>
              </w:rPr>
            </w:pPr>
          </w:p>
        </w:tc>
        <w:tc>
          <w:tcPr>
            <w:tcW w:w="117" w:type="pct"/>
            <w:vAlign w:val="bottom"/>
          </w:tcPr>
          <w:p w14:paraId="29ABEB7B" w14:textId="77777777" w:rsidR="0037605C" w:rsidRPr="00BA49D7" w:rsidRDefault="0037605C" w:rsidP="00920270">
            <w:pPr>
              <w:jc w:val="right"/>
              <w:rPr>
                <w:sz w:val="12"/>
                <w:szCs w:val="12"/>
              </w:rPr>
            </w:pPr>
          </w:p>
        </w:tc>
        <w:tc>
          <w:tcPr>
            <w:tcW w:w="117" w:type="pct"/>
            <w:vAlign w:val="bottom"/>
          </w:tcPr>
          <w:p w14:paraId="43759C22" w14:textId="77777777" w:rsidR="0037605C" w:rsidRPr="00BA49D7" w:rsidRDefault="0037605C" w:rsidP="00920270">
            <w:pPr>
              <w:jc w:val="right"/>
              <w:rPr>
                <w:sz w:val="12"/>
                <w:szCs w:val="12"/>
              </w:rPr>
            </w:pPr>
          </w:p>
        </w:tc>
        <w:tc>
          <w:tcPr>
            <w:tcW w:w="117" w:type="pct"/>
            <w:vAlign w:val="bottom"/>
          </w:tcPr>
          <w:p w14:paraId="11F3A503" w14:textId="77777777" w:rsidR="0037605C" w:rsidRPr="00BA49D7" w:rsidRDefault="0037605C" w:rsidP="00920270">
            <w:pPr>
              <w:jc w:val="right"/>
              <w:rPr>
                <w:sz w:val="12"/>
                <w:szCs w:val="12"/>
              </w:rPr>
            </w:pPr>
          </w:p>
        </w:tc>
        <w:tc>
          <w:tcPr>
            <w:tcW w:w="117" w:type="pct"/>
            <w:vAlign w:val="bottom"/>
          </w:tcPr>
          <w:p w14:paraId="4B0E23B4" w14:textId="77777777" w:rsidR="0037605C" w:rsidRPr="00BA49D7" w:rsidRDefault="0037605C" w:rsidP="00920270">
            <w:pPr>
              <w:jc w:val="right"/>
              <w:rPr>
                <w:sz w:val="12"/>
                <w:szCs w:val="12"/>
              </w:rPr>
            </w:pPr>
          </w:p>
        </w:tc>
        <w:tc>
          <w:tcPr>
            <w:tcW w:w="117" w:type="pct"/>
            <w:vAlign w:val="bottom"/>
          </w:tcPr>
          <w:p w14:paraId="787C9265" w14:textId="77777777" w:rsidR="0037605C" w:rsidRPr="00BA49D7" w:rsidRDefault="0037605C" w:rsidP="00920270">
            <w:pPr>
              <w:jc w:val="right"/>
              <w:rPr>
                <w:sz w:val="12"/>
                <w:szCs w:val="12"/>
              </w:rPr>
            </w:pPr>
          </w:p>
        </w:tc>
        <w:tc>
          <w:tcPr>
            <w:tcW w:w="117" w:type="pct"/>
            <w:vAlign w:val="bottom"/>
          </w:tcPr>
          <w:p w14:paraId="5E091D02" w14:textId="77777777" w:rsidR="0037605C" w:rsidRPr="00BA49D7" w:rsidRDefault="0037605C" w:rsidP="00920270">
            <w:pPr>
              <w:jc w:val="right"/>
              <w:rPr>
                <w:sz w:val="12"/>
                <w:szCs w:val="12"/>
              </w:rPr>
            </w:pPr>
          </w:p>
        </w:tc>
        <w:tc>
          <w:tcPr>
            <w:tcW w:w="117" w:type="pct"/>
            <w:vAlign w:val="bottom"/>
          </w:tcPr>
          <w:p w14:paraId="1EAABA5C" w14:textId="77777777" w:rsidR="0037605C" w:rsidRPr="00BA49D7" w:rsidRDefault="0037605C" w:rsidP="00920270">
            <w:pPr>
              <w:jc w:val="right"/>
              <w:rPr>
                <w:sz w:val="12"/>
                <w:szCs w:val="12"/>
              </w:rPr>
            </w:pPr>
          </w:p>
        </w:tc>
        <w:tc>
          <w:tcPr>
            <w:tcW w:w="117" w:type="pct"/>
            <w:vAlign w:val="bottom"/>
          </w:tcPr>
          <w:p w14:paraId="16BC0CBA" w14:textId="77777777" w:rsidR="0037605C" w:rsidRPr="00BA49D7" w:rsidRDefault="0037605C" w:rsidP="00920270">
            <w:pPr>
              <w:jc w:val="right"/>
              <w:rPr>
                <w:sz w:val="12"/>
                <w:szCs w:val="12"/>
              </w:rPr>
            </w:pPr>
          </w:p>
        </w:tc>
        <w:tc>
          <w:tcPr>
            <w:tcW w:w="117" w:type="pct"/>
            <w:vAlign w:val="bottom"/>
          </w:tcPr>
          <w:p w14:paraId="474102FA" w14:textId="77777777" w:rsidR="0037605C" w:rsidRPr="00BA49D7" w:rsidRDefault="0037605C" w:rsidP="00920270">
            <w:pPr>
              <w:jc w:val="right"/>
              <w:rPr>
                <w:sz w:val="12"/>
                <w:szCs w:val="12"/>
              </w:rPr>
            </w:pPr>
          </w:p>
        </w:tc>
        <w:tc>
          <w:tcPr>
            <w:tcW w:w="117" w:type="pct"/>
            <w:shd w:val="clear" w:color="auto" w:fill="auto"/>
            <w:vAlign w:val="bottom"/>
          </w:tcPr>
          <w:p w14:paraId="241C0EA2" w14:textId="77777777" w:rsidR="0037605C" w:rsidRPr="00B4597C" w:rsidRDefault="0037605C" w:rsidP="00920270">
            <w:pPr>
              <w:jc w:val="right"/>
              <w:rPr>
                <w:sz w:val="12"/>
                <w:szCs w:val="12"/>
              </w:rPr>
            </w:pPr>
          </w:p>
        </w:tc>
        <w:tc>
          <w:tcPr>
            <w:tcW w:w="117" w:type="pct"/>
            <w:shd w:val="clear" w:color="auto" w:fill="auto"/>
            <w:vAlign w:val="bottom"/>
          </w:tcPr>
          <w:p w14:paraId="636A2036" w14:textId="77777777" w:rsidR="0037605C" w:rsidRPr="00BA49D7" w:rsidRDefault="0037605C" w:rsidP="00920270">
            <w:pPr>
              <w:jc w:val="right"/>
              <w:rPr>
                <w:sz w:val="12"/>
                <w:szCs w:val="12"/>
              </w:rPr>
            </w:pPr>
          </w:p>
        </w:tc>
        <w:tc>
          <w:tcPr>
            <w:tcW w:w="117" w:type="pct"/>
            <w:vAlign w:val="bottom"/>
          </w:tcPr>
          <w:p w14:paraId="79629CC4" w14:textId="77777777" w:rsidR="0037605C" w:rsidRPr="00BA49D7" w:rsidRDefault="0037605C" w:rsidP="00920270">
            <w:pPr>
              <w:jc w:val="right"/>
              <w:rPr>
                <w:sz w:val="12"/>
                <w:szCs w:val="12"/>
              </w:rPr>
            </w:pPr>
          </w:p>
        </w:tc>
        <w:tc>
          <w:tcPr>
            <w:tcW w:w="117" w:type="pct"/>
            <w:vAlign w:val="bottom"/>
          </w:tcPr>
          <w:p w14:paraId="572513A5" w14:textId="77777777" w:rsidR="0037605C" w:rsidRPr="00BA49D7" w:rsidRDefault="0037605C" w:rsidP="00920270">
            <w:pPr>
              <w:jc w:val="right"/>
              <w:rPr>
                <w:sz w:val="12"/>
                <w:szCs w:val="12"/>
              </w:rPr>
            </w:pPr>
          </w:p>
        </w:tc>
        <w:tc>
          <w:tcPr>
            <w:tcW w:w="117" w:type="pct"/>
            <w:vAlign w:val="bottom"/>
          </w:tcPr>
          <w:p w14:paraId="446F984D" w14:textId="77777777" w:rsidR="0037605C" w:rsidRPr="00BA49D7" w:rsidRDefault="0037605C" w:rsidP="00920270">
            <w:pPr>
              <w:jc w:val="right"/>
              <w:rPr>
                <w:sz w:val="12"/>
                <w:szCs w:val="12"/>
              </w:rPr>
            </w:pPr>
          </w:p>
        </w:tc>
        <w:tc>
          <w:tcPr>
            <w:tcW w:w="159" w:type="pct"/>
            <w:vAlign w:val="bottom"/>
          </w:tcPr>
          <w:p w14:paraId="0832A961" w14:textId="77777777" w:rsidR="0037605C" w:rsidRPr="00BA49D7" w:rsidRDefault="0037605C" w:rsidP="00920270">
            <w:pPr>
              <w:jc w:val="right"/>
              <w:rPr>
                <w:sz w:val="12"/>
                <w:szCs w:val="12"/>
              </w:rPr>
            </w:pPr>
          </w:p>
        </w:tc>
        <w:tc>
          <w:tcPr>
            <w:tcW w:w="131" w:type="pct"/>
            <w:vAlign w:val="bottom"/>
          </w:tcPr>
          <w:p w14:paraId="1A9894D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1742C73" w14:textId="77777777" w:rsidTr="00CC1C6F">
        <w:trPr>
          <w:cantSplit/>
          <w:trHeight w:val="271"/>
        </w:trPr>
        <w:tc>
          <w:tcPr>
            <w:tcW w:w="491" w:type="pct"/>
            <w:vAlign w:val="bottom"/>
          </w:tcPr>
          <w:p w14:paraId="0A497B5E" w14:textId="77777777" w:rsidR="0037605C" w:rsidRPr="00BA49D7" w:rsidRDefault="0037605C" w:rsidP="00920270">
            <w:pPr>
              <w:rPr>
                <w:sz w:val="12"/>
                <w:szCs w:val="12"/>
              </w:rPr>
            </w:pPr>
            <w:r>
              <w:rPr>
                <w:sz w:val="12"/>
                <w:szCs w:val="12"/>
              </w:rPr>
              <w:t>Segal, Silverman, Temkin 2011</w:t>
            </w:r>
          </w:p>
        </w:tc>
        <w:tc>
          <w:tcPr>
            <w:tcW w:w="125" w:type="pct"/>
          </w:tcPr>
          <w:p w14:paraId="119C238F" w14:textId="77777777" w:rsidR="009B26E0" w:rsidRDefault="009B26E0" w:rsidP="00920270">
            <w:pPr>
              <w:jc w:val="right"/>
              <w:rPr>
                <w:sz w:val="12"/>
                <w:szCs w:val="12"/>
              </w:rPr>
            </w:pPr>
          </w:p>
        </w:tc>
        <w:tc>
          <w:tcPr>
            <w:tcW w:w="125" w:type="pct"/>
            <w:vAlign w:val="bottom"/>
          </w:tcPr>
          <w:p w14:paraId="400E794D" w14:textId="77777777" w:rsidR="0037605C" w:rsidRPr="00BA49D7" w:rsidRDefault="0037605C" w:rsidP="00920270">
            <w:pPr>
              <w:jc w:val="right"/>
              <w:rPr>
                <w:sz w:val="12"/>
                <w:szCs w:val="12"/>
              </w:rPr>
            </w:pPr>
            <w:r>
              <w:rPr>
                <w:sz w:val="12"/>
                <w:szCs w:val="12"/>
              </w:rPr>
              <w:t>X</w:t>
            </w:r>
          </w:p>
        </w:tc>
        <w:tc>
          <w:tcPr>
            <w:tcW w:w="132" w:type="pct"/>
            <w:vAlign w:val="bottom"/>
          </w:tcPr>
          <w:p w14:paraId="065042A3" w14:textId="77777777" w:rsidR="0037605C" w:rsidRPr="00BA49D7" w:rsidRDefault="0037605C" w:rsidP="00920270">
            <w:pPr>
              <w:jc w:val="right"/>
              <w:rPr>
                <w:sz w:val="12"/>
                <w:szCs w:val="12"/>
              </w:rPr>
            </w:pPr>
          </w:p>
        </w:tc>
        <w:tc>
          <w:tcPr>
            <w:tcW w:w="156" w:type="pct"/>
            <w:vAlign w:val="bottom"/>
          </w:tcPr>
          <w:p w14:paraId="50191B84" w14:textId="77777777" w:rsidR="0037605C" w:rsidRPr="00BA49D7" w:rsidRDefault="0037605C" w:rsidP="00920270">
            <w:pPr>
              <w:jc w:val="right"/>
              <w:rPr>
                <w:sz w:val="12"/>
                <w:szCs w:val="12"/>
              </w:rPr>
            </w:pPr>
          </w:p>
        </w:tc>
        <w:tc>
          <w:tcPr>
            <w:tcW w:w="90" w:type="pct"/>
            <w:vAlign w:val="bottom"/>
          </w:tcPr>
          <w:p w14:paraId="6E41688C" w14:textId="77777777" w:rsidR="0037605C" w:rsidRPr="00BA49D7" w:rsidRDefault="0037605C" w:rsidP="00920270">
            <w:pPr>
              <w:jc w:val="right"/>
              <w:rPr>
                <w:sz w:val="12"/>
                <w:szCs w:val="12"/>
              </w:rPr>
            </w:pPr>
          </w:p>
        </w:tc>
        <w:tc>
          <w:tcPr>
            <w:tcW w:w="134" w:type="pct"/>
            <w:vAlign w:val="bottom"/>
          </w:tcPr>
          <w:p w14:paraId="5E54BBA4" w14:textId="77777777" w:rsidR="0037605C" w:rsidRPr="00BA49D7" w:rsidRDefault="0037605C" w:rsidP="00920270">
            <w:pPr>
              <w:jc w:val="right"/>
              <w:rPr>
                <w:sz w:val="12"/>
                <w:szCs w:val="12"/>
              </w:rPr>
            </w:pPr>
          </w:p>
        </w:tc>
        <w:tc>
          <w:tcPr>
            <w:tcW w:w="89" w:type="pct"/>
            <w:shd w:val="clear" w:color="auto" w:fill="auto"/>
            <w:vAlign w:val="bottom"/>
          </w:tcPr>
          <w:p w14:paraId="73AF7B49" w14:textId="77777777" w:rsidR="0037605C" w:rsidRPr="00BA49D7" w:rsidRDefault="0037605C" w:rsidP="00920270">
            <w:pPr>
              <w:jc w:val="right"/>
              <w:rPr>
                <w:sz w:val="12"/>
                <w:szCs w:val="12"/>
              </w:rPr>
            </w:pPr>
            <w:r>
              <w:rPr>
                <w:sz w:val="12"/>
                <w:szCs w:val="12"/>
              </w:rPr>
              <w:t>x</w:t>
            </w:r>
          </w:p>
        </w:tc>
        <w:tc>
          <w:tcPr>
            <w:tcW w:w="134" w:type="pct"/>
            <w:vAlign w:val="bottom"/>
          </w:tcPr>
          <w:p w14:paraId="2E199143" w14:textId="77777777" w:rsidR="0037605C" w:rsidRPr="00BA49D7" w:rsidRDefault="0037605C" w:rsidP="00920270">
            <w:pPr>
              <w:jc w:val="right"/>
              <w:rPr>
                <w:sz w:val="12"/>
                <w:szCs w:val="12"/>
              </w:rPr>
            </w:pPr>
          </w:p>
        </w:tc>
        <w:tc>
          <w:tcPr>
            <w:tcW w:w="134" w:type="pct"/>
            <w:vAlign w:val="bottom"/>
          </w:tcPr>
          <w:p w14:paraId="25E686FE" w14:textId="77777777" w:rsidR="0037605C" w:rsidRPr="00BA49D7" w:rsidRDefault="0037605C" w:rsidP="00920270">
            <w:pPr>
              <w:jc w:val="right"/>
              <w:rPr>
                <w:sz w:val="12"/>
                <w:szCs w:val="12"/>
              </w:rPr>
            </w:pPr>
          </w:p>
        </w:tc>
        <w:tc>
          <w:tcPr>
            <w:tcW w:w="90" w:type="pct"/>
            <w:vAlign w:val="bottom"/>
          </w:tcPr>
          <w:p w14:paraId="17D574F9" w14:textId="77777777" w:rsidR="0037605C" w:rsidRPr="00BA49D7" w:rsidRDefault="0037605C" w:rsidP="00920270">
            <w:pPr>
              <w:jc w:val="right"/>
              <w:rPr>
                <w:sz w:val="12"/>
                <w:szCs w:val="12"/>
              </w:rPr>
            </w:pPr>
          </w:p>
        </w:tc>
        <w:tc>
          <w:tcPr>
            <w:tcW w:w="201" w:type="pct"/>
          </w:tcPr>
          <w:p w14:paraId="72F53EDC" w14:textId="77777777" w:rsidR="0037605C" w:rsidRPr="00BA49D7" w:rsidRDefault="0037605C" w:rsidP="00920270">
            <w:pPr>
              <w:jc w:val="right"/>
              <w:rPr>
                <w:sz w:val="12"/>
                <w:szCs w:val="12"/>
              </w:rPr>
            </w:pPr>
          </w:p>
        </w:tc>
        <w:tc>
          <w:tcPr>
            <w:tcW w:w="117" w:type="pct"/>
            <w:vAlign w:val="bottom"/>
          </w:tcPr>
          <w:p w14:paraId="457965EC" w14:textId="77777777" w:rsidR="0037605C" w:rsidRPr="00BA49D7" w:rsidRDefault="0037605C" w:rsidP="00920270">
            <w:pPr>
              <w:jc w:val="right"/>
              <w:rPr>
                <w:sz w:val="12"/>
                <w:szCs w:val="12"/>
              </w:rPr>
            </w:pPr>
          </w:p>
        </w:tc>
        <w:tc>
          <w:tcPr>
            <w:tcW w:w="117" w:type="pct"/>
            <w:vAlign w:val="bottom"/>
          </w:tcPr>
          <w:p w14:paraId="5D47ED11" w14:textId="77777777" w:rsidR="0037605C" w:rsidRPr="00BA49D7" w:rsidRDefault="0037605C" w:rsidP="00920270">
            <w:pPr>
              <w:jc w:val="right"/>
              <w:rPr>
                <w:sz w:val="12"/>
                <w:szCs w:val="12"/>
              </w:rPr>
            </w:pPr>
          </w:p>
        </w:tc>
        <w:tc>
          <w:tcPr>
            <w:tcW w:w="117" w:type="pct"/>
            <w:vAlign w:val="bottom"/>
          </w:tcPr>
          <w:p w14:paraId="2B5E9951" w14:textId="77777777" w:rsidR="0037605C" w:rsidRPr="00BA49D7" w:rsidRDefault="0037605C" w:rsidP="00920270">
            <w:pPr>
              <w:jc w:val="right"/>
              <w:rPr>
                <w:sz w:val="12"/>
                <w:szCs w:val="12"/>
              </w:rPr>
            </w:pPr>
          </w:p>
        </w:tc>
        <w:tc>
          <w:tcPr>
            <w:tcW w:w="117" w:type="pct"/>
            <w:vAlign w:val="bottom"/>
          </w:tcPr>
          <w:p w14:paraId="672C80BB" w14:textId="77777777" w:rsidR="0037605C" w:rsidRPr="00BA49D7" w:rsidRDefault="0037605C" w:rsidP="00920270">
            <w:pPr>
              <w:jc w:val="right"/>
              <w:rPr>
                <w:sz w:val="12"/>
                <w:szCs w:val="12"/>
              </w:rPr>
            </w:pPr>
          </w:p>
        </w:tc>
        <w:tc>
          <w:tcPr>
            <w:tcW w:w="117" w:type="pct"/>
            <w:vAlign w:val="bottom"/>
          </w:tcPr>
          <w:p w14:paraId="31536AA3" w14:textId="77777777" w:rsidR="0037605C" w:rsidRPr="00BA49D7" w:rsidRDefault="0037605C" w:rsidP="00920270">
            <w:pPr>
              <w:jc w:val="right"/>
              <w:rPr>
                <w:sz w:val="12"/>
                <w:szCs w:val="12"/>
              </w:rPr>
            </w:pPr>
          </w:p>
        </w:tc>
        <w:tc>
          <w:tcPr>
            <w:tcW w:w="117" w:type="pct"/>
            <w:vAlign w:val="bottom"/>
          </w:tcPr>
          <w:p w14:paraId="682ECDD9" w14:textId="77777777" w:rsidR="0037605C" w:rsidRPr="00BA49D7" w:rsidRDefault="0037605C" w:rsidP="00920270">
            <w:pPr>
              <w:jc w:val="right"/>
              <w:rPr>
                <w:sz w:val="12"/>
                <w:szCs w:val="12"/>
              </w:rPr>
            </w:pPr>
          </w:p>
        </w:tc>
        <w:tc>
          <w:tcPr>
            <w:tcW w:w="117" w:type="pct"/>
            <w:vAlign w:val="bottom"/>
          </w:tcPr>
          <w:p w14:paraId="669BE77B" w14:textId="77777777" w:rsidR="0037605C" w:rsidRPr="00BA49D7" w:rsidRDefault="0037605C" w:rsidP="00920270">
            <w:pPr>
              <w:jc w:val="right"/>
              <w:rPr>
                <w:sz w:val="12"/>
                <w:szCs w:val="12"/>
              </w:rPr>
            </w:pPr>
          </w:p>
        </w:tc>
        <w:tc>
          <w:tcPr>
            <w:tcW w:w="117" w:type="pct"/>
            <w:shd w:val="clear" w:color="auto" w:fill="auto"/>
            <w:vAlign w:val="bottom"/>
          </w:tcPr>
          <w:p w14:paraId="060C37DF" w14:textId="77777777" w:rsidR="0037605C" w:rsidRPr="00BA49D7" w:rsidRDefault="0037605C" w:rsidP="00920270">
            <w:pPr>
              <w:jc w:val="right"/>
              <w:rPr>
                <w:sz w:val="12"/>
                <w:szCs w:val="12"/>
              </w:rPr>
            </w:pPr>
          </w:p>
        </w:tc>
        <w:tc>
          <w:tcPr>
            <w:tcW w:w="117" w:type="pct"/>
            <w:vAlign w:val="bottom"/>
          </w:tcPr>
          <w:p w14:paraId="1DC825DA" w14:textId="77777777" w:rsidR="0037605C" w:rsidRPr="00BA49D7" w:rsidRDefault="0037605C" w:rsidP="00920270">
            <w:pPr>
              <w:jc w:val="right"/>
              <w:rPr>
                <w:sz w:val="12"/>
                <w:szCs w:val="12"/>
              </w:rPr>
            </w:pPr>
          </w:p>
        </w:tc>
        <w:tc>
          <w:tcPr>
            <w:tcW w:w="117" w:type="pct"/>
            <w:vAlign w:val="bottom"/>
          </w:tcPr>
          <w:p w14:paraId="2260ECBF" w14:textId="77777777" w:rsidR="0037605C" w:rsidRPr="00075E02" w:rsidRDefault="0037605C" w:rsidP="00920270">
            <w:pPr>
              <w:jc w:val="right"/>
              <w:rPr>
                <w:sz w:val="12"/>
                <w:szCs w:val="12"/>
              </w:rPr>
            </w:pPr>
          </w:p>
        </w:tc>
        <w:tc>
          <w:tcPr>
            <w:tcW w:w="117" w:type="pct"/>
            <w:vAlign w:val="bottom"/>
          </w:tcPr>
          <w:p w14:paraId="7B6718F9" w14:textId="77777777" w:rsidR="0037605C" w:rsidRPr="00BA49D7" w:rsidRDefault="0037605C" w:rsidP="00920270">
            <w:pPr>
              <w:jc w:val="right"/>
              <w:rPr>
                <w:sz w:val="12"/>
                <w:szCs w:val="12"/>
              </w:rPr>
            </w:pPr>
          </w:p>
        </w:tc>
        <w:tc>
          <w:tcPr>
            <w:tcW w:w="117" w:type="pct"/>
            <w:vAlign w:val="bottom"/>
          </w:tcPr>
          <w:p w14:paraId="3D361480" w14:textId="77777777" w:rsidR="0037605C" w:rsidRPr="00BA49D7" w:rsidRDefault="0037605C" w:rsidP="00920270">
            <w:pPr>
              <w:jc w:val="right"/>
              <w:rPr>
                <w:sz w:val="12"/>
                <w:szCs w:val="12"/>
              </w:rPr>
            </w:pPr>
          </w:p>
        </w:tc>
        <w:tc>
          <w:tcPr>
            <w:tcW w:w="117" w:type="pct"/>
            <w:vAlign w:val="bottom"/>
          </w:tcPr>
          <w:p w14:paraId="5EBD38B5" w14:textId="77777777" w:rsidR="0037605C" w:rsidRPr="00BA49D7" w:rsidRDefault="0037605C" w:rsidP="00920270">
            <w:pPr>
              <w:jc w:val="right"/>
              <w:rPr>
                <w:sz w:val="12"/>
                <w:szCs w:val="12"/>
              </w:rPr>
            </w:pPr>
          </w:p>
        </w:tc>
        <w:tc>
          <w:tcPr>
            <w:tcW w:w="117" w:type="pct"/>
            <w:vAlign w:val="bottom"/>
          </w:tcPr>
          <w:p w14:paraId="1C35592A" w14:textId="77777777" w:rsidR="0037605C" w:rsidRPr="00BA49D7" w:rsidRDefault="0037605C" w:rsidP="00920270">
            <w:pPr>
              <w:jc w:val="right"/>
              <w:rPr>
                <w:sz w:val="12"/>
                <w:szCs w:val="12"/>
              </w:rPr>
            </w:pPr>
          </w:p>
        </w:tc>
        <w:tc>
          <w:tcPr>
            <w:tcW w:w="117" w:type="pct"/>
            <w:vAlign w:val="bottom"/>
          </w:tcPr>
          <w:p w14:paraId="45AA58D4" w14:textId="77777777" w:rsidR="0037605C" w:rsidRPr="00BA49D7" w:rsidRDefault="0037605C" w:rsidP="00920270">
            <w:pPr>
              <w:jc w:val="right"/>
              <w:rPr>
                <w:sz w:val="12"/>
                <w:szCs w:val="12"/>
              </w:rPr>
            </w:pPr>
          </w:p>
        </w:tc>
        <w:tc>
          <w:tcPr>
            <w:tcW w:w="117" w:type="pct"/>
            <w:vAlign w:val="bottom"/>
          </w:tcPr>
          <w:p w14:paraId="331E9C2D" w14:textId="77777777" w:rsidR="0037605C" w:rsidRPr="00BA49D7" w:rsidRDefault="0037605C" w:rsidP="00920270">
            <w:pPr>
              <w:jc w:val="right"/>
              <w:rPr>
                <w:sz w:val="12"/>
                <w:szCs w:val="12"/>
              </w:rPr>
            </w:pPr>
          </w:p>
        </w:tc>
        <w:tc>
          <w:tcPr>
            <w:tcW w:w="117" w:type="pct"/>
            <w:vAlign w:val="bottom"/>
          </w:tcPr>
          <w:p w14:paraId="385A380D" w14:textId="77777777" w:rsidR="0037605C" w:rsidRPr="00BA49D7" w:rsidRDefault="0037605C" w:rsidP="00920270">
            <w:pPr>
              <w:jc w:val="right"/>
              <w:rPr>
                <w:sz w:val="12"/>
                <w:szCs w:val="12"/>
              </w:rPr>
            </w:pPr>
          </w:p>
        </w:tc>
        <w:tc>
          <w:tcPr>
            <w:tcW w:w="117" w:type="pct"/>
            <w:vAlign w:val="bottom"/>
          </w:tcPr>
          <w:p w14:paraId="78250C0F" w14:textId="77777777" w:rsidR="0037605C" w:rsidRPr="00BA49D7" w:rsidRDefault="0037605C" w:rsidP="00920270">
            <w:pPr>
              <w:jc w:val="right"/>
              <w:rPr>
                <w:sz w:val="12"/>
                <w:szCs w:val="12"/>
              </w:rPr>
            </w:pPr>
          </w:p>
        </w:tc>
        <w:tc>
          <w:tcPr>
            <w:tcW w:w="117" w:type="pct"/>
            <w:vAlign w:val="bottom"/>
          </w:tcPr>
          <w:p w14:paraId="404C8446" w14:textId="77777777" w:rsidR="0037605C" w:rsidRPr="00BA49D7" w:rsidRDefault="0037605C" w:rsidP="00920270">
            <w:pPr>
              <w:jc w:val="right"/>
              <w:rPr>
                <w:sz w:val="12"/>
                <w:szCs w:val="12"/>
              </w:rPr>
            </w:pPr>
          </w:p>
        </w:tc>
        <w:tc>
          <w:tcPr>
            <w:tcW w:w="117" w:type="pct"/>
            <w:shd w:val="clear" w:color="auto" w:fill="auto"/>
            <w:vAlign w:val="bottom"/>
          </w:tcPr>
          <w:p w14:paraId="527B4FC3" w14:textId="77777777" w:rsidR="0037605C" w:rsidRPr="00B4597C" w:rsidRDefault="0037605C" w:rsidP="00920270">
            <w:pPr>
              <w:jc w:val="right"/>
              <w:rPr>
                <w:sz w:val="12"/>
                <w:szCs w:val="12"/>
              </w:rPr>
            </w:pPr>
          </w:p>
        </w:tc>
        <w:tc>
          <w:tcPr>
            <w:tcW w:w="117" w:type="pct"/>
            <w:shd w:val="clear" w:color="auto" w:fill="auto"/>
            <w:vAlign w:val="bottom"/>
          </w:tcPr>
          <w:p w14:paraId="5FAFDFFA" w14:textId="77777777" w:rsidR="0037605C" w:rsidRPr="00BA49D7" w:rsidRDefault="0037605C" w:rsidP="00920270">
            <w:pPr>
              <w:jc w:val="right"/>
              <w:rPr>
                <w:sz w:val="12"/>
                <w:szCs w:val="12"/>
              </w:rPr>
            </w:pPr>
          </w:p>
        </w:tc>
        <w:tc>
          <w:tcPr>
            <w:tcW w:w="117" w:type="pct"/>
            <w:vAlign w:val="bottom"/>
          </w:tcPr>
          <w:p w14:paraId="7930687C" w14:textId="77777777" w:rsidR="0037605C" w:rsidRPr="00BA49D7" w:rsidRDefault="0037605C" w:rsidP="00920270">
            <w:pPr>
              <w:jc w:val="right"/>
              <w:rPr>
                <w:sz w:val="12"/>
                <w:szCs w:val="12"/>
              </w:rPr>
            </w:pPr>
          </w:p>
        </w:tc>
        <w:tc>
          <w:tcPr>
            <w:tcW w:w="117" w:type="pct"/>
            <w:vAlign w:val="bottom"/>
          </w:tcPr>
          <w:p w14:paraId="5125681D" w14:textId="77777777" w:rsidR="0037605C" w:rsidRPr="00BA49D7" w:rsidRDefault="0037605C" w:rsidP="00920270">
            <w:pPr>
              <w:jc w:val="right"/>
              <w:rPr>
                <w:sz w:val="12"/>
                <w:szCs w:val="12"/>
              </w:rPr>
            </w:pPr>
          </w:p>
        </w:tc>
        <w:tc>
          <w:tcPr>
            <w:tcW w:w="117" w:type="pct"/>
            <w:vAlign w:val="bottom"/>
          </w:tcPr>
          <w:p w14:paraId="2317FF2C" w14:textId="77777777" w:rsidR="0037605C" w:rsidRPr="00BA49D7" w:rsidRDefault="0037605C" w:rsidP="00920270">
            <w:pPr>
              <w:jc w:val="right"/>
              <w:rPr>
                <w:sz w:val="12"/>
                <w:szCs w:val="12"/>
              </w:rPr>
            </w:pPr>
          </w:p>
        </w:tc>
        <w:tc>
          <w:tcPr>
            <w:tcW w:w="159" w:type="pct"/>
            <w:vAlign w:val="bottom"/>
          </w:tcPr>
          <w:p w14:paraId="6AA4FE45" w14:textId="77777777" w:rsidR="0037605C" w:rsidRPr="00BA49D7" w:rsidRDefault="0037605C" w:rsidP="00920270">
            <w:pPr>
              <w:jc w:val="right"/>
              <w:rPr>
                <w:sz w:val="12"/>
                <w:szCs w:val="12"/>
              </w:rPr>
            </w:pPr>
          </w:p>
        </w:tc>
        <w:tc>
          <w:tcPr>
            <w:tcW w:w="131" w:type="pct"/>
            <w:vAlign w:val="bottom"/>
          </w:tcPr>
          <w:p w14:paraId="56BB7B40"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2D4D56C" w14:textId="77777777" w:rsidTr="00CC1C6F">
        <w:trPr>
          <w:cantSplit/>
          <w:trHeight w:val="39"/>
        </w:trPr>
        <w:tc>
          <w:tcPr>
            <w:tcW w:w="491" w:type="pct"/>
            <w:vAlign w:val="bottom"/>
          </w:tcPr>
          <w:p w14:paraId="10DA2EB1" w14:textId="77777777" w:rsidR="0037605C" w:rsidRDefault="0037605C" w:rsidP="00920270">
            <w:pPr>
              <w:rPr>
                <w:sz w:val="12"/>
                <w:szCs w:val="12"/>
              </w:rPr>
            </w:pPr>
            <w:r>
              <w:rPr>
                <w:sz w:val="12"/>
                <w:szCs w:val="12"/>
              </w:rPr>
              <w:t>Sells 2006</w:t>
            </w:r>
          </w:p>
        </w:tc>
        <w:tc>
          <w:tcPr>
            <w:tcW w:w="125" w:type="pct"/>
          </w:tcPr>
          <w:p w14:paraId="02CF0228" w14:textId="77777777" w:rsidR="009B26E0" w:rsidRDefault="009B26E0" w:rsidP="00920270">
            <w:pPr>
              <w:jc w:val="right"/>
              <w:rPr>
                <w:sz w:val="12"/>
                <w:szCs w:val="12"/>
              </w:rPr>
            </w:pPr>
          </w:p>
        </w:tc>
        <w:tc>
          <w:tcPr>
            <w:tcW w:w="125" w:type="pct"/>
            <w:vAlign w:val="bottom"/>
          </w:tcPr>
          <w:p w14:paraId="1D3DF9F8" w14:textId="77777777" w:rsidR="0037605C" w:rsidRDefault="0037605C" w:rsidP="00920270">
            <w:pPr>
              <w:jc w:val="right"/>
              <w:rPr>
                <w:sz w:val="12"/>
                <w:szCs w:val="12"/>
              </w:rPr>
            </w:pPr>
          </w:p>
        </w:tc>
        <w:tc>
          <w:tcPr>
            <w:tcW w:w="132" w:type="pct"/>
            <w:vAlign w:val="bottom"/>
          </w:tcPr>
          <w:p w14:paraId="6DAB6560" w14:textId="77777777" w:rsidR="0037605C" w:rsidRPr="00BA49D7" w:rsidRDefault="0037605C" w:rsidP="00920270">
            <w:pPr>
              <w:jc w:val="right"/>
              <w:rPr>
                <w:sz w:val="12"/>
                <w:szCs w:val="12"/>
              </w:rPr>
            </w:pPr>
          </w:p>
        </w:tc>
        <w:tc>
          <w:tcPr>
            <w:tcW w:w="156" w:type="pct"/>
            <w:vAlign w:val="bottom"/>
          </w:tcPr>
          <w:p w14:paraId="635CFC40" w14:textId="77777777" w:rsidR="0037605C" w:rsidRPr="00BA49D7" w:rsidRDefault="0037605C" w:rsidP="00920270">
            <w:pPr>
              <w:jc w:val="right"/>
              <w:rPr>
                <w:sz w:val="12"/>
                <w:szCs w:val="12"/>
              </w:rPr>
            </w:pPr>
          </w:p>
        </w:tc>
        <w:tc>
          <w:tcPr>
            <w:tcW w:w="90" w:type="pct"/>
            <w:vAlign w:val="bottom"/>
          </w:tcPr>
          <w:p w14:paraId="0145FE24" w14:textId="77777777" w:rsidR="0037605C" w:rsidRPr="00BA49D7" w:rsidRDefault="0037605C" w:rsidP="00920270">
            <w:pPr>
              <w:jc w:val="right"/>
              <w:rPr>
                <w:sz w:val="12"/>
                <w:szCs w:val="12"/>
              </w:rPr>
            </w:pPr>
          </w:p>
        </w:tc>
        <w:tc>
          <w:tcPr>
            <w:tcW w:w="134" w:type="pct"/>
            <w:vAlign w:val="bottom"/>
          </w:tcPr>
          <w:p w14:paraId="75336B37" w14:textId="77777777" w:rsidR="0037605C" w:rsidRPr="00BA49D7" w:rsidRDefault="0037605C" w:rsidP="00920270">
            <w:pPr>
              <w:jc w:val="right"/>
              <w:rPr>
                <w:sz w:val="12"/>
                <w:szCs w:val="12"/>
              </w:rPr>
            </w:pPr>
          </w:p>
        </w:tc>
        <w:tc>
          <w:tcPr>
            <w:tcW w:w="89" w:type="pct"/>
            <w:shd w:val="clear" w:color="auto" w:fill="auto"/>
            <w:vAlign w:val="bottom"/>
          </w:tcPr>
          <w:p w14:paraId="50A50967" w14:textId="77777777" w:rsidR="0037605C" w:rsidRPr="00BA49D7" w:rsidRDefault="0037605C" w:rsidP="00920270">
            <w:pPr>
              <w:jc w:val="right"/>
              <w:rPr>
                <w:sz w:val="12"/>
                <w:szCs w:val="12"/>
              </w:rPr>
            </w:pPr>
            <w:r>
              <w:rPr>
                <w:sz w:val="12"/>
                <w:szCs w:val="12"/>
              </w:rPr>
              <w:t>x</w:t>
            </w:r>
          </w:p>
        </w:tc>
        <w:tc>
          <w:tcPr>
            <w:tcW w:w="134" w:type="pct"/>
            <w:vAlign w:val="bottom"/>
          </w:tcPr>
          <w:p w14:paraId="66669380" w14:textId="77777777" w:rsidR="0037605C" w:rsidRPr="00BA49D7" w:rsidRDefault="0037605C" w:rsidP="00920270">
            <w:pPr>
              <w:jc w:val="right"/>
              <w:rPr>
                <w:sz w:val="12"/>
                <w:szCs w:val="12"/>
              </w:rPr>
            </w:pPr>
          </w:p>
        </w:tc>
        <w:tc>
          <w:tcPr>
            <w:tcW w:w="134" w:type="pct"/>
            <w:vAlign w:val="bottom"/>
          </w:tcPr>
          <w:p w14:paraId="08358299" w14:textId="77777777" w:rsidR="0037605C" w:rsidRPr="00BA49D7" w:rsidRDefault="0037605C" w:rsidP="00920270">
            <w:pPr>
              <w:jc w:val="right"/>
              <w:rPr>
                <w:sz w:val="12"/>
                <w:szCs w:val="12"/>
              </w:rPr>
            </w:pPr>
          </w:p>
        </w:tc>
        <w:tc>
          <w:tcPr>
            <w:tcW w:w="90" w:type="pct"/>
            <w:vAlign w:val="bottom"/>
          </w:tcPr>
          <w:p w14:paraId="07DFED0B" w14:textId="77777777" w:rsidR="0037605C" w:rsidRPr="00BA49D7" w:rsidRDefault="0037605C" w:rsidP="00920270">
            <w:pPr>
              <w:jc w:val="right"/>
              <w:rPr>
                <w:sz w:val="12"/>
                <w:szCs w:val="12"/>
              </w:rPr>
            </w:pPr>
            <w:r>
              <w:rPr>
                <w:sz w:val="12"/>
                <w:szCs w:val="12"/>
              </w:rPr>
              <w:t>X</w:t>
            </w:r>
          </w:p>
        </w:tc>
        <w:tc>
          <w:tcPr>
            <w:tcW w:w="201" w:type="pct"/>
          </w:tcPr>
          <w:p w14:paraId="34958115" w14:textId="77777777" w:rsidR="0037605C" w:rsidRPr="00BA49D7" w:rsidRDefault="0037605C" w:rsidP="00920270">
            <w:pPr>
              <w:jc w:val="right"/>
              <w:rPr>
                <w:sz w:val="12"/>
                <w:szCs w:val="12"/>
              </w:rPr>
            </w:pPr>
            <w:r>
              <w:rPr>
                <w:sz w:val="12"/>
                <w:szCs w:val="12"/>
              </w:rPr>
              <w:t>x</w:t>
            </w:r>
          </w:p>
        </w:tc>
        <w:tc>
          <w:tcPr>
            <w:tcW w:w="117" w:type="pct"/>
            <w:vAlign w:val="bottom"/>
          </w:tcPr>
          <w:p w14:paraId="6685E469" w14:textId="77777777" w:rsidR="0037605C" w:rsidRPr="00BA49D7" w:rsidRDefault="0037605C" w:rsidP="00920270">
            <w:pPr>
              <w:jc w:val="right"/>
              <w:rPr>
                <w:sz w:val="12"/>
                <w:szCs w:val="12"/>
              </w:rPr>
            </w:pPr>
          </w:p>
        </w:tc>
        <w:tc>
          <w:tcPr>
            <w:tcW w:w="117" w:type="pct"/>
            <w:vAlign w:val="bottom"/>
          </w:tcPr>
          <w:p w14:paraId="39986B8F" w14:textId="77777777" w:rsidR="0037605C" w:rsidRPr="00BA49D7" w:rsidRDefault="0037605C" w:rsidP="00920270">
            <w:pPr>
              <w:jc w:val="right"/>
              <w:rPr>
                <w:sz w:val="12"/>
                <w:szCs w:val="12"/>
              </w:rPr>
            </w:pPr>
          </w:p>
        </w:tc>
        <w:tc>
          <w:tcPr>
            <w:tcW w:w="117" w:type="pct"/>
            <w:vAlign w:val="bottom"/>
          </w:tcPr>
          <w:p w14:paraId="27631781" w14:textId="77777777" w:rsidR="0037605C" w:rsidRPr="00BA49D7" w:rsidRDefault="0037605C" w:rsidP="00920270">
            <w:pPr>
              <w:jc w:val="right"/>
              <w:rPr>
                <w:sz w:val="12"/>
                <w:szCs w:val="12"/>
              </w:rPr>
            </w:pPr>
          </w:p>
        </w:tc>
        <w:tc>
          <w:tcPr>
            <w:tcW w:w="117" w:type="pct"/>
            <w:vAlign w:val="bottom"/>
          </w:tcPr>
          <w:p w14:paraId="1F897F70" w14:textId="77777777" w:rsidR="0037605C" w:rsidRPr="00BA49D7" w:rsidRDefault="0037605C" w:rsidP="00920270">
            <w:pPr>
              <w:jc w:val="right"/>
              <w:rPr>
                <w:sz w:val="12"/>
                <w:szCs w:val="12"/>
              </w:rPr>
            </w:pPr>
            <w:r>
              <w:rPr>
                <w:sz w:val="12"/>
                <w:szCs w:val="12"/>
              </w:rPr>
              <w:t>X</w:t>
            </w:r>
          </w:p>
        </w:tc>
        <w:tc>
          <w:tcPr>
            <w:tcW w:w="117" w:type="pct"/>
            <w:vAlign w:val="bottom"/>
          </w:tcPr>
          <w:p w14:paraId="78EAC1C7" w14:textId="77777777" w:rsidR="0037605C" w:rsidRPr="00BA49D7" w:rsidRDefault="0037605C" w:rsidP="00920270">
            <w:pPr>
              <w:jc w:val="right"/>
              <w:rPr>
                <w:sz w:val="12"/>
                <w:szCs w:val="12"/>
              </w:rPr>
            </w:pPr>
          </w:p>
        </w:tc>
        <w:tc>
          <w:tcPr>
            <w:tcW w:w="117" w:type="pct"/>
            <w:vAlign w:val="bottom"/>
          </w:tcPr>
          <w:p w14:paraId="6118E42E" w14:textId="77777777" w:rsidR="0037605C" w:rsidRPr="00BA49D7" w:rsidRDefault="0037605C" w:rsidP="00920270">
            <w:pPr>
              <w:jc w:val="right"/>
              <w:rPr>
                <w:sz w:val="12"/>
                <w:szCs w:val="12"/>
              </w:rPr>
            </w:pPr>
            <w:r>
              <w:rPr>
                <w:sz w:val="12"/>
                <w:szCs w:val="12"/>
              </w:rPr>
              <w:t>x</w:t>
            </w:r>
          </w:p>
        </w:tc>
        <w:tc>
          <w:tcPr>
            <w:tcW w:w="117" w:type="pct"/>
            <w:vAlign w:val="bottom"/>
          </w:tcPr>
          <w:p w14:paraId="12F6A057" w14:textId="77777777" w:rsidR="0037605C" w:rsidRPr="00BA49D7" w:rsidRDefault="0037605C" w:rsidP="00920270">
            <w:pPr>
              <w:jc w:val="right"/>
              <w:rPr>
                <w:sz w:val="12"/>
                <w:szCs w:val="12"/>
              </w:rPr>
            </w:pPr>
          </w:p>
        </w:tc>
        <w:tc>
          <w:tcPr>
            <w:tcW w:w="117" w:type="pct"/>
            <w:shd w:val="clear" w:color="auto" w:fill="auto"/>
            <w:vAlign w:val="bottom"/>
          </w:tcPr>
          <w:p w14:paraId="1A71E51A" w14:textId="77777777" w:rsidR="0037605C" w:rsidRPr="00BA49D7" w:rsidRDefault="0037605C" w:rsidP="00920270">
            <w:pPr>
              <w:jc w:val="right"/>
              <w:rPr>
                <w:sz w:val="12"/>
                <w:szCs w:val="12"/>
              </w:rPr>
            </w:pPr>
          </w:p>
        </w:tc>
        <w:tc>
          <w:tcPr>
            <w:tcW w:w="117" w:type="pct"/>
            <w:vAlign w:val="bottom"/>
          </w:tcPr>
          <w:p w14:paraId="1E6ED277" w14:textId="77777777" w:rsidR="0037605C" w:rsidRPr="00BA49D7" w:rsidRDefault="0037605C" w:rsidP="00920270">
            <w:pPr>
              <w:jc w:val="right"/>
              <w:rPr>
                <w:sz w:val="12"/>
                <w:szCs w:val="12"/>
              </w:rPr>
            </w:pPr>
          </w:p>
        </w:tc>
        <w:tc>
          <w:tcPr>
            <w:tcW w:w="117" w:type="pct"/>
            <w:vAlign w:val="bottom"/>
          </w:tcPr>
          <w:p w14:paraId="1C8CE5AA" w14:textId="77777777" w:rsidR="0037605C" w:rsidRPr="00075E02" w:rsidRDefault="0037605C" w:rsidP="00920270">
            <w:pPr>
              <w:jc w:val="right"/>
              <w:rPr>
                <w:sz w:val="12"/>
                <w:szCs w:val="12"/>
              </w:rPr>
            </w:pPr>
          </w:p>
        </w:tc>
        <w:tc>
          <w:tcPr>
            <w:tcW w:w="117" w:type="pct"/>
            <w:vAlign w:val="bottom"/>
          </w:tcPr>
          <w:p w14:paraId="64537AB4" w14:textId="77777777" w:rsidR="0037605C" w:rsidRPr="00BA49D7" w:rsidRDefault="0037605C" w:rsidP="00920270">
            <w:pPr>
              <w:jc w:val="right"/>
              <w:rPr>
                <w:sz w:val="12"/>
                <w:szCs w:val="12"/>
              </w:rPr>
            </w:pPr>
          </w:p>
        </w:tc>
        <w:tc>
          <w:tcPr>
            <w:tcW w:w="117" w:type="pct"/>
            <w:vAlign w:val="bottom"/>
          </w:tcPr>
          <w:p w14:paraId="71974452" w14:textId="77777777" w:rsidR="0037605C" w:rsidRPr="00BA49D7" w:rsidRDefault="0037605C" w:rsidP="00920270">
            <w:pPr>
              <w:jc w:val="right"/>
              <w:rPr>
                <w:sz w:val="12"/>
                <w:szCs w:val="12"/>
              </w:rPr>
            </w:pPr>
            <w:r>
              <w:rPr>
                <w:sz w:val="12"/>
                <w:szCs w:val="12"/>
              </w:rPr>
              <w:t>X</w:t>
            </w:r>
          </w:p>
        </w:tc>
        <w:tc>
          <w:tcPr>
            <w:tcW w:w="117" w:type="pct"/>
            <w:vAlign w:val="bottom"/>
          </w:tcPr>
          <w:p w14:paraId="5325046F" w14:textId="77777777" w:rsidR="0037605C" w:rsidRPr="00BA49D7" w:rsidRDefault="0037605C" w:rsidP="00920270">
            <w:pPr>
              <w:jc w:val="right"/>
              <w:rPr>
                <w:sz w:val="12"/>
                <w:szCs w:val="12"/>
              </w:rPr>
            </w:pPr>
          </w:p>
        </w:tc>
        <w:tc>
          <w:tcPr>
            <w:tcW w:w="117" w:type="pct"/>
            <w:vAlign w:val="bottom"/>
          </w:tcPr>
          <w:p w14:paraId="4E27FFE6" w14:textId="77777777" w:rsidR="0037605C" w:rsidRPr="00BA49D7" w:rsidRDefault="0037605C" w:rsidP="00920270">
            <w:pPr>
              <w:jc w:val="right"/>
              <w:rPr>
                <w:sz w:val="12"/>
                <w:szCs w:val="12"/>
              </w:rPr>
            </w:pPr>
          </w:p>
        </w:tc>
        <w:tc>
          <w:tcPr>
            <w:tcW w:w="117" w:type="pct"/>
            <w:vAlign w:val="bottom"/>
          </w:tcPr>
          <w:p w14:paraId="6F90F1C5" w14:textId="77777777" w:rsidR="0037605C" w:rsidRPr="00BA49D7" w:rsidRDefault="0037605C" w:rsidP="00920270">
            <w:pPr>
              <w:jc w:val="right"/>
              <w:rPr>
                <w:sz w:val="12"/>
                <w:szCs w:val="12"/>
              </w:rPr>
            </w:pPr>
          </w:p>
        </w:tc>
        <w:tc>
          <w:tcPr>
            <w:tcW w:w="117" w:type="pct"/>
            <w:vAlign w:val="bottom"/>
          </w:tcPr>
          <w:p w14:paraId="2697FCE4" w14:textId="77777777" w:rsidR="0037605C" w:rsidRPr="00BA49D7" w:rsidRDefault="0037605C" w:rsidP="00920270">
            <w:pPr>
              <w:jc w:val="right"/>
              <w:rPr>
                <w:sz w:val="12"/>
                <w:szCs w:val="12"/>
              </w:rPr>
            </w:pPr>
          </w:p>
        </w:tc>
        <w:tc>
          <w:tcPr>
            <w:tcW w:w="117" w:type="pct"/>
            <w:vAlign w:val="bottom"/>
          </w:tcPr>
          <w:p w14:paraId="2FCD8714" w14:textId="77777777" w:rsidR="0037605C" w:rsidRPr="00BA49D7" w:rsidRDefault="0037605C" w:rsidP="00920270">
            <w:pPr>
              <w:jc w:val="right"/>
              <w:rPr>
                <w:sz w:val="12"/>
                <w:szCs w:val="12"/>
              </w:rPr>
            </w:pPr>
          </w:p>
        </w:tc>
        <w:tc>
          <w:tcPr>
            <w:tcW w:w="117" w:type="pct"/>
            <w:vAlign w:val="bottom"/>
          </w:tcPr>
          <w:p w14:paraId="7AC3D258" w14:textId="77777777" w:rsidR="0037605C" w:rsidRPr="00BA49D7" w:rsidRDefault="0037605C" w:rsidP="00920270">
            <w:pPr>
              <w:jc w:val="right"/>
              <w:rPr>
                <w:sz w:val="12"/>
                <w:szCs w:val="12"/>
              </w:rPr>
            </w:pPr>
          </w:p>
        </w:tc>
        <w:tc>
          <w:tcPr>
            <w:tcW w:w="117" w:type="pct"/>
            <w:vAlign w:val="bottom"/>
          </w:tcPr>
          <w:p w14:paraId="45697021" w14:textId="77777777" w:rsidR="0037605C" w:rsidRPr="00BA49D7" w:rsidRDefault="0037605C" w:rsidP="00920270">
            <w:pPr>
              <w:jc w:val="right"/>
              <w:rPr>
                <w:sz w:val="12"/>
                <w:szCs w:val="12"/>
              </w:rPr>
            </w:pPr>
          </w:p>
        </w:tc>
        <w:tc>
          <w:tcPr>
            <w:tcW w:w="117" w:type="pct"/>
            <w:shd w:val="clear" w:color="auto" w:fill="auto"/>
            <w:vAlign w:val="bottom"/>
          </w:tcPr>
          <w:p w14:paraId="78FF8D0F" w14:textId="77777777" w:rsidR="0037605C" w:rsidRPr="00B4597C" w:rsidRDefault="0037605C" w:rsidP="00920270">
            <w:pPr>
              <w:jc w:val="right"/>
              <w:rPr>
                <w:sz w:val="12"/>
                <w:szCs w:val="12"/>
              </w:rPr>
            </w:pPr>
          </w:p>
        </w:tc>
        <w:tc>
          <w:tcPr>
            <w:tcW w:w="117" w:type="pct"/>
            <w:shd w:val="clear" w:color="auto" w:fill="auto"/>
            <w:vAlign w:val="bottom"/>
          </w:tcPr>
          <w:p w14:paraId="7ED367F0" w14:textId="77777777" w:rsidR="0037605C" w:rsidRPr="00BA49D7" w:rsidRDefault="0037605C" w:rsidP="00920270">
            <w:pPr>
              <w:jc w:val="right"/>
              <w:rPr>
                <w:sz w:val="12"/>
                <w:szCs w:val="12"/>
              </w:rPr>
            </w:pPr>
          </w:p>
        </w:tc>
        <w:tc>
          <w:tcPr>
            <w:tcW w:w="117" w:type="pct"/>
            <w:vAlign w:val="bottom"/>
          </w:tcPr>
          <w:p w14:paraId="0F476D2F" w14:textId="77777777" w:rsidR="0037605C" w:rsidRPr="00BA49D7" w:rsidRDefault="0037605C" w:rsidP="00920270">
            <w:pPr>
              <w:jc w:val="right"/>
              <w:rPr>
                <w:sz w:val="12"/>
                <w:szCs w:val="12"/>
              </w:rPr>
            </w:pPr>
          </w:p>
        </w:tc>
        <w:tc>
          <w:tcPr>
            <w:tcW w:w="117" w:type="pct"/>
            <w:vAlign w:val="bottom"/>
          </w:tcPr>
          <w:p w14:paraId="42345574" w14:textId="77777777" w:rsidR="0037605C" w:rsidRPr="00BA49D7" w:rsidRDefault="0037605C" w:rsidP="00920270">
            <w:pPr>
              <w:jc w:val="right"/>
              <w:rPr>
                <w:sz w:val="12"/>
                <w:szCs w:val="12"/>
              </w:rPr>
            </w:pPr>
          </w:p>
        </w:tc>
        <w:tc>
          <w:tcPr>
            <w:tcW w:w="117" w:type="pct"/>
            <w:vAlign w:val="bottom"/>
          </w:tcPr>
          <w:p w14:paraId="6CBF1183" w14:textId="77777777" w:rsidR="0037605C" w:rsidRPr="00BA49D7" w:rsidRDefault="0037605C" w:rsidP="00920270">
            <w:pPr>
              <w:jc w:val="right"/>
              <w:rPr>
                <w:sz w:val="12"/>
                <w:szCs w:val="12"/>
              </w:rPr>
            </w:pPr>
          </w:p>
        </w:tc>
        <w:tc>
          <w:tcPr>
            <w:tcW w:w="159" w:type="pct"/>
            <w:vAlign w:val="bottom"/>
          </w:tcPr>
          <w:p w14:paraId="790FCEA4" w14:textId="77777777" w:rsidR="0037605C" w:rsidRPr="00BA49D7" w:rsidRDefault="0037605C" w:rsidP="00920270">
            <w:pPr>
              <w:jc w:val="right"/>
              <w:rPr>
                <w:sz w:val="12"/>
                <w:szCs w:val="12"/>
              </w:rPr>
            </w:pPr>
          </w:p>
        </w:tc>
        <w:tc>
          <w:tcPr>
            <w:tcW w:w="131" w:type="pct"/>
            <w:vAlign w:val="bottom"/>
          </w:tcPr>
          <w:p w14:paraId="6E7753C0" w14:textId="77777777" w:rsidR="0037605C" w:rsidRPr="000B34CC" w:rsidRDefault="0037605C" w:rsidP="00920270">
            <w:pPr>
              <w:jc w:val="right"/>
              <w:rPr>
                <w:sz w:val="14"/>
                <w:szCs w:val="14"/>
              </w:rPr>
            </w:pPr>
            <w:r w:rsidRPr="000B34CC">
              <w:rPr>
                <w:rFonts w:ascii="Calibri" w:hAnsi="Calibri" w:cs="Calibri"/>
                <w:color w:val="000000"/>
                <w:sz w:val="14"/>
                <w:szCs w:val="14"/>
              </w:rPr>
              <w:t>6</w:t>
            </w:r>
          </w:p>
        </w:tc>
      </w:tr>
      <w:tr w:rsidR="0098288C" w:rsidRPr="00BA49D7" w14:paraId="74487F19" w14:textId="77777777" w:rsidTr="00CC1C6F">
        <w:trPr>
          <w:cantSplit/>
          <w:trHeight w:val="91"/>
        </w:trPr>
        <w:tc>
          <w:tcPr>
            <w:tcW w:w="491" w:type="pct"/>
            <w:vAlign w:val="bottom"/>
          </w:tcPr>
          <w:p w14:paraId="6A0C86FE" w14:textId="77777777" w:rsidR="0037605C" w:rsidRDefault="0037605C" w:rsidP="00920270">
            <w:pPr>
              <w:rPr>
                <w:sz w:val="12"/>
                <w:szCs w:val="12"/>
              </w:rPr>
            </w:pPr>
            <w:r>
              <w:rPr>
                <w:sz w:val="12"/>
                <w:szCs w:val="12"/>
              </w:rPr>
              <w:t>Sells 2008</w:t>
            </w:r>
          </w:p>
        </w:tc>
        <w:tc>
          <w:tcPr>
            <w:tcW w:w="125" w:type="pct"/>
          </w:tcPr>
          <w:p w14:paraId="66662C1A" w14:textId="77777777" w:rsidR="009B26E0" w:rsidRDefault="009B26E0" w:rsidP="00920270">
            <w:pPr>
              <w:jc w:val="right"/>
              <w:rPr>
                <w:sz w:val="12"/>
                <w:szCs w:val="12"/>
              </w:rPr>
            </w:pPr>
          </w:p>
        </w:tc>
        <w:tc>
          <w:tcPr>
            <w:tcW w:w="125" w:type="pct"/>
            <w:vAlign w:val="bottom"/>
          </w:tcPr>
          <w:p w14:paraId="7DA3BABA" w14:textId="77777777" w:rsidR="0037605C" w:rsidRDefault="0037605C" w:rsidP="00920270">
            <w:pPr>
              <w:jc w:val="right"/>
              <w:rPr>
                <w:sz w:val="12"/>
                <w:szCs w:val="12"/>
              </w:rPr>
            </w:pPr>
          </w:p>
        </w:tc>
        <w:tc>
          <w:tcPr>
            <w:tcW w:w="132" w:type="pct"/>
            <w:vAlign w:val="bottom"/>
          </w:tcPr>
          <w:p w14:paraId="0D3F6676" w14:textId="77777777" w:rsidR="0037605C" w:rsidRPr="00BA49D7" w:rsidRDefault="0037605C" w:rsidP="00920270">
            <w:pPr>
              <w:jc w:val="right"/>
              <w:rPr>
                <w:sz w:val="12"/>
                <w:szCs w:val="12"/>
              </w:rPr>
            </w:pPr>
            <w:r>
              <w:rPr>
                <w:sz w:val="12"/>
                <w:szCs w:val="12"/>
              </w:rPr>
              <w:t>x</w:t>
            </w:r>
          </w:p>
        </w:tc>
        <w:tc>
          <w:tcPr>
            <w:tcW w:w="156" w:type="pct"/>
            <w:vAlign w:val="bottom"/>
          </w:tcPr>
          <w:p w14:paraId="544A7E21" w14:textId="77777777" w:rsidR="0037605C" w:rsidRPr="00BA49D7" w:rsidRDefault="0037605C" w:rsidP="00920270">
            <w:pPr>
              <w:jc w:val="right"/>
              <w:rPr>
                <w:sz w:val="12"/>
                <w:szCs w:val="12"/>
              </w:rPr>
            </w:pPr>
          </w:p>
        </w:tc>
        <w:tc>
          <w:tcPr>
            <w:tcW w:w="90" w:type="pct"/>
            <w:vAlign w:val="bottom"/>
          </w:tcPr>
          <w:p w14:paraId="48D599D8" w14:textId="77777777" w:rsidR="0037605C" w:rsidRPr="00BA49D7" w:rsidRDefault="0037605C" w:rsidP="00920270">
            <w:pPr>
              <w:jc w:val="right"/>
              <w:rPr>
                <w:sz w:val="12"/>
                <w:szCs w:val="12"/>
              </w:rPr>
            </w:pPr>
            <w:r>
              <w:rPr>
                <w:sz w:val="12"/>
                <w:szCs w:val="12"/>
              </w:rPr>
              <w:t>x</w:t>
            </w:r>
          </w:p>
        </w:tc>
        <w:tc>
          <w:tcPr>
            <w:tcW w:w="134" w:type="pct"/>
            <w:vAlign w:val="bottom"/>
          </w:tcPr>
          <w:p w14:paraId="457BD5D9" w14:textId="77777777" w:rsidR="0037605C" w:rsidRPr="00BA49D7" w:rsidRDefault="0037605C" w:rsidP="00920270">
            <w:pPr>
              <w:jc w:val="right"/>
              <w:rPr>
                <w:sz w:val="12"/>
                <w:szCs w:val="12"/>
              </w:rPr>
            </w:pPr>
          </w:p>
        </w:tc>
        <w:tc>
          <w:tcPr>
            <w:tcW w:w="89" w:type="pct"/>
            <w:shd w:val="clear" w:color="auto" w:fill="auto"/>
            <w:vAlign w:val="bottom"/>
          </w:tcPr>
          <w:p w14:paraId="3AC7D2A1" w14:textId="77777777" w:rsidR="0037605C" w:rsidRPr="00BA49D7" w:rsidRDefault="0037605C" w:rsidP="00920270">
            <w:pPr>
              <w:jc w:val="right"/>
              <w:rPr>
                <w:sz w:val="12"/>
                <w:szCs w:val="12"/>
              </w:rPr>
            </w:pPr>
          </w:p>
        </w:tc>
        <w:tc>
          <w:tcPr>
            <w:tcW w:w="134" w:type="pct"/>
            <w:vAlign w:val="bottom"/>
          </w:tcPr>
          <w:p w14:paraId="1EE83A70" w14:textId="77777777" w:rsidR="0037605C" w:rsidRPr="00BA49D7" w:rsidRDefault="0037605C" w:rsidP="00920270">
            <w:pPr>
              <w:jc w:val="right"/>
              <w:rPr>
                <w:sz w:val="12"/>
                <w:szCs w:val="12"/>
              </w:rPr>
            </w:pPr>
          </w:p>
        </w:tc>
        <w:tc>
          <w:tcPr>
            <w:tcW w:w="134" w:type="pct"/>
            <w:vAlign w:val="bottom"/>
          </w:tcPr>
          <w:p w14:paraId="4E16AD42" w14:textId="77777777" w:rsidR="0037605C" w:rsidRPr="00BA49D7" w:rsidRDefault="0037605C" w:rsidP="00920270">
            <w:pPr>
              <w:jc w:val="right"/>
              <w:rPr>
                <w:sz w:val="12"/>
                <w:szCs w:val="12"/>
              </w:rPr>
            </w:pPr>
          </w:p>
        </w:tc>
        <w:tc>
          <w:tcPr>
            <w:tcW w:w="90" w:type="pct"/>
            <w:vAlign w:val="bottom"/>
          </w:tcPr>
          <w:p w14:paraId="57019D42" w14:textId="77777777" w:rsidR="0037605C" w:rsidRPr="00BA49D7" w:rsidRDefault="0037605C" w:rsidP="00920270">
            <w:pPr>
              <w:jc w:val="right"/>
              <w:rPr>
                <w:sz w:val="12"/>
                <w:szCs w:val="12"/>
              </w:rPr>
            </w:pPr>
          </w:p>
        </w:tc>
        <w:tc>
          <w:tcPr>
            <w:tcW w:w="201" w:type="pct"/>
          </w:tcPr>
          <w:p w14:paraId="73FAD679" w14:textId="77777777" w:rsidR="0037605C" w:rsidRPr="00BA49D7" w:rsidRDefault="0037605C" w:rsidP="00920270">
            <w:pPr>
              <w:jc w:val="right"/>
              <w:rPr>
                <w:sz w:val="12"/>
                <w:szCs w:val="12"/>
              </w:rPr>
            </w:pPr>
          </w:p>
        </w:tc>
        <w:tc>
          <w:tcPr>
            <w:tcW w:w="117" w:type="pct"/>
            <w:vAlign w:val="bottom"/>
          </w:tcPr>
          <w:p w14:paraId="7902D691" w14:textId="77777777" w:rsidR="0037605C" w:rsidRPr="00BA49D7" w:rsidRDefault="0037605C" w:rsidP="00920270">
            <w:pPr>
              <w:jc w:val="right"/>
              <w:rPr>
                <w:sz w:val="12"/>
                <w:szCs w:val="12"/>
              </w:rPr>
            </w:pPr>
          </w:p>
        </w:tc>
        <w:tc>
          <w:tcPr>
            <w:tcW w:w="117" w:type="pct"/>
            <w:vAlign w:val="bottom"/>
          </w:tcPr>
          <w:p w14:paraId="7CEE6731" w14:textId="77777777" w:rsidR="0037605C" w:rsidRPr="00BA49D7" w:rsidRDefault="0037605C" w:rsidP="00920270">
            <w:pPr>
              <w:jc w:val="right"/>
              <w:rPr>
                <w:sz w:val="12"/>
                <w:szCs w:val="12"/>
              </w:rPr>
            </w:pPr>
          </w:p>
        </w:tc>
        <w:tc>
          <w:tcPr>
            <w:tcW w:w="117" w:type="pct"/>
            <w:vAlign w:val="bottom"/>
          </w:tcPr>
          <w:p w14:paraId="60F9C001" w14:textId="77777777" w:rsidR="0037605C" w:rsidRPr="00BA49D7" w:rsidRDefault="0037605C" w:rsidP="00920270">
            <w:pPr>
              <w:jc w:val="right"/>
              <w:rPr>
                <w:sz w:val="12"/>
                <w:szCs w:val="12"/>
              </w:rPr>
            </w:pPr>
            <w:r>
              <w:rPr>
                <w:sz w:val="12"/>
                <w:szCs w:val="12"/>
              </w:rPr>
              <w:t>X</w:t>
            </w:r>
          </w:p>
        </w:tc>
        <w:tc>
          <w:tcPr>
            <w:tcW w:w="117" w:type="pct"/>
            <w:vAlign w:val="bottom"/>
          </w:tcPr>
          <w:p w14:paraId="6847D448" w14:textId="77777777" w:rsidR="0037605C" w:rsidRPr="00BA49D7" w:rsidRDefault="0037605C" w:rsidP="00920270">
            <w:pPr>
              <w:jc w:val="right"/>
              <w:rPr>
                <w:sz w:val="12"/>
                <w:szCs w:val="12"/>
              </w:rPr>
            </w:pPr>
          </w:p>
        </w:tc>
        <w:tc>
          <w:tcPr>
            <w:tcW w:w="117" w:type="pct"/>
            <w:vAlign w:val="bottom"/>
          </w:tcPr>
          <w:p w14:paraId="26A7B9E8" w14:textId="77777777" w:rsidR="0037605C" w:rsidRPr="00BA49D7" w:rsidRDefault="0037605C" w:rsidP="00920270">
            <w:pPr>
              <w:jc w:val="right"/>
              <w:rPr>
                <w:sz w:val="12"/>
                <w:szCs w:val="12"/>
              </w:rPr>
            </w:pPr>
          </w:p>
        </w:tc>
        <w:tc>
          <w:tcPr>
            <w:tcW w:w="117" w:type="pct"/>
            <w:vAlign w:val="bottom"/>
          </w:tcPr>
          <w:p w14:paraId="0B93B467" w14:textId="77777777" w:rsidR="0037605C" w:rsidRPr="00BA49D7" w:rsidRDefault="0037605C" w:rsidP="00920270">
            <w:pPr>
              <w:jc w:val="right"/>
              <w:rPr>
                <w:sz w:val="12"/>
                <w:szCs w:val="12"/>
              </w:rPr>
            </w:pPr>
          </w:p>
        </w:tc>
        <w:tc>
          <w:tcPr>
            <w:tcW w:w="117" w:type="pct"/>
            <w:vAlign w:val="bottom"/>
          </w:tcPr>
          <w:p w14:paraId="3C7C92F5" w14:textId="77777777" w:rsidR="0037605C" w:rsidRPr="00BA49D7" w:rsidRDefault="0037605C" w:rsidP="00920270">
            <w:pPr>
              <w:jc w:val="right"/>
              <w:rPr>
                <w:sz w:val="12"/>
                <w:szCs w:val="12"/>
              </w:rPr>
            </w:pPr>
          </w:p>
        </w:tc>
        <w:tc>
          <w:tcPr>
            <w:tcW w:w="117" w:type="pct"/>
            <w:shd w:val="clear" w:color="auto" w:fill="auto"/>
            <w:vAlign w:val="bottom"/>
          </w:tcPr>
          <w:p w14:paraId="121E9C0B" w14:textId="77777777" w:rsidR="0037605C" w:rsidRPr="00BA49D7" w:rsidRDefault="0037605C" w:rsidP="00920270">
            <w:pPr>
              <w:jc w:val="right"/>
              <w:rPr>
                <w:sz w:val="12"/>
                <w:szCs w:val="12"/>
              </w:rPr>
            </w:pPr>
          </w:p>
        </w:tc>
        <w:tc>
          <w:tcPr>
            <w:tcW w:w="117" w:type="pct"/>
            <w:vAlign w:val="bottom"/>
          </w:tcPr>
          <w:p w14:paraId="3B552012" w14:textId="77777777" w:rsidR="0037605C" w:rsidRPr="00BA49D7" w:rsidRDefault="0037605C" w:rsidP="00920270">
            <w:pPr>
              <w:jc w:val="right"/>
              <w:rPr>
                <w:sz w:val="12"/>
                <w:szCs w:val="12"/>
              </w:rPr>
            </w:pPr>
          </w:p>
        </w:tc>
        <w:tc>
          <w:tcPr>
            <w:tcW w:w="117" w:type="pct"/>
            <w:vAlign w:val="bottom"/>
          </w:tcPr>
          <w:p w14:paraId="4BBC36B8" w14:textId="77777777" w:rsidR="0037605C" w:rsidRPr="00075E02" w:rsidRDefault="0037605C" w:rsidP="00920270">
            <w:pPr>
              <w:jc w:val="right"/>
              <w:rPr>
                <w:sz w:val="12"/>
                <w:szCs w:val="12"/>
              </w:rPr>
            </w:pPr>
          </w:p>
        </w:tc>
        <w:tc>
          <w:tcPr>
            <w:tcW w:w="117" w:type="pct"/>
            <w:vAlign w:val="bottom"/>
          </w:tcPr>
          <w:p w14:paraId="0E8C0511" w14:textId="77777777" w:rsidR="0037605C" w:rsidRPr="00BA49D7" w:rsidRDefault="0037605C" w:rsidP="00920270">
            <w:pPr>
              <w:jc w:val="right"/>
              <w:rPr>
                <w:sz w:val="12"/>
                <w:szCs w:val="12"/>
              </w:rPr>
            </w:pPr>
          </w:p>
        </w:tc>
        <w:tc>
          <w:tcPr>
            <w:tcW w:w="117" w:type="pct"/>
            <w:vAlign w:val="bottom"/>
          </w:tcPr>
          <w:p w14:paraId="2CAB16F2" w14:textId="77777777" w:rsidR="0037605C" w:rsidRPr="00BA49D7" w:rsidRDefault="0037605C" w:rsidP="00920270">
            <w:pPr>
              <w:jc w:val="right"/>
              <w:rPr>
                <w:sz w:val="12"/>
                <w:szCs w:val="12"/>
              </w:rPr>
            </w:pPr>
            <w:r>
              <w:rPr>
                <w:sz w:val="12"/>
                <w:szCs w:val="12"/>
              </w:rPr>
              <w:t>X</w:t>
            </w:r>
          </w:p>
        </w:tc>
        <w:tc>
          <w:tcPr>
            <w:tcW w:w="117" w:type="pct"/>
            <w:vAlign w:val="bottom"/>
          </w:tcPr>
          <w:p w14:paraId="3A9C1D7A" w14:textId="77777777" w:rsidR="0037605C" w:rsidRPr="00BA49D7" w:rsidRDefault="0037605C" w:rsidP="00920270">
            <w:pPr>
              <w:jc w:val="right"/>
              <w:rPr>
                <w:sz w:val="12"/>
                <w:szCs w:val="12"/>
              </w:rPr>
            </w:pPr>
          </w:p>
        </w:tc>
        <w:tc>
          <w:tcPr>
            <w:tcW w:w="117" w:type="pct"/>
            <w:vAlign w:val="bottom"/>
          </w:tcPr>
          <w:p w14:paraId="1223A9D0" w14:textId="77777777" w:rsidR="0037605C" w:rsidRPr="00BA49D7" w:rsidRDefault="0037605C" w:rsidP="00920270">
            <w:pPr>
              <w:jc w:val="right"/>
              <w:rPr>
                <w:sz w:val="12"/>
                <w:szCs w:val="12"/>
              </w:rPr>
            </w:pPr>
          </w:p>
        </w:tc>
        <w:tc>
          <w:tcPr>
            <w:tcW w:w="117" w:type="pct"/>
            <w:vAlign w:val="bottom"/>
          </w:tcPr>
          <w:p w14:paraId="7D3657E4" w14:textId="77777777" w:rsidR="0037605C" w:rsidRPr="00BA49D7" w:rsidRDefault="0037605C" w:rsidP="00920270">
            <w:pPr>
              <w:jc w:val="right"/>
              <w:rPr>
                <w:sz w:val="12"/>
                <w:szCs w:val="12"/>
              </w:rPr>
            </w:pPr>
          </w:p>
        </w:tc>
        <w:tc>
          <w:tcPr>
            <w:tcW w:w="117" w:type="pct"/>
            <w:vAlign w:val="bottom"/>
          </w:tcPr>
          <w:p w14:paraId="28D6C309" w14:textId="77777777" w:rsidR="0037605C" w:rsidRPr="00BA49D7" w:rsidRDefault="0037605C" w:rsidP="00920270">
            <w:pPr>
              <w:jc w:val="right"/>
              <w:rPr>
                <w:sz w:val="12"/>
                <w:szCs w:val="12"/>
              </w:rPr>
            </w:pPr>
          </w:p>
        </w:tc>
        <w:tc>
          <w:tcPr>
            <w:tcW w:w="117" w:type="pct"/>
            <w:vAlign w:val="bottom"/>
          </w:tcPr>
          <w:p w14:paraId="5204F7D3" w14:textId="77777777" w:rsidR="0037605C" w:rsidRPr="00BA49D7" w:rsidRDefault="0037605C" w:rsidP="00920270">
            <w:pPr>
              <w:jc w:val="right"/>
              <w:rPr>
                <w:sz w:val="12"/>
                <w:szCs w:val="12"/>
              </w:rPr>
            </w:pPr>
          </w:p>
        </w:tc>
        <w:tc>
          <w:tcPr>
            <w:tcW w:w="117" w:type="pct"/>
            <w:vAlign w:val="bottom"/>
          </w:tcPr>
          <w:p w14:paraId="23A44567" w14:textId="77777777" w:rsidR="0037605C" w:rsidRPr="00BA49D7" w:rsidRDefault="0037605C" w:rsidP="00920270">
            <w:pPr>
              <w:jc w:val="right"/>
              <w:rPr>
                <w:sz w:val="12"/>
                <w:szCs w:val="12"/>
              </w:rPr>
            </w:pPr>
          </w:p>
        </w:tc>
        <w:tc>
          <w:tcPr>
            <w:tcW w:w="117" w:type="pct"/>
            <w:vAlign w:val="bottom"/>
          </w:tcPr>
          <w:p w14:paraId="70073B89" w14:textId="77777777" w:rsidR="0037605C" w:rsidRPr="00BA49D7" w:rsidRDefault="0037605C" w:rsidP="00920270">
            <w:pPr>
              <w:jc w:val="right"/>
              <w:rPr>
                <w:sz w:val="12"/>
                <w:szCs w:val="12"/>
              </w:rPr>
            </w:pPr>
          </w:p>
        </w:tc>
        <w:tc>
          <w:tcPr>
            <w:tcW w:w="117" w:type="pct"/>
            <w:shd w:val="clear" w:color="auto" w:fill="auto"/>
            <w:vAlign w:val="bottom"/>
          </w:tcPr>
          <w:p w14:paraId="6083DCAC" w14:textId="77777777" w:rsidR="0037605C" w:rsidRPr="00B4597C" w:rsidRDefault="0037605C" w:rsidP="00920270">
            <w:pPr>
              <w:jc w:val="right"/>
              <w:rPr>
                <w:sz w:val="12"/>
                <w:szCs w:val="12"/>
              </w:rPr>
            </w:pPr>
          </w:p>
        </w:tc>
        <w:tc>
          <w:tcPr>
            <w:tcW w:w="117" w:type="pct"/>
            <w:shd w:val="clear" w:color="auto" w:fill="auto"/>
            <w:vAlign w:val="bottom"/>
          </w:tcPr>
          <w:p w14:paraId="3DB58D86" w14:textId="77777777" w:rsidR="0037605C" w:rsidRPr="00BA49D7" w:rsidRDefault="0037605C" w:rsidP="00920270">
            <w:pPr>
              <w:jc w:val="right"/>
              <w:rPr>
                <w:sz w:val="12"/>
                <w:szCs w:val="12"/>
              </w:rPr>
            </w:pPr>
          </w:p>
        </w:tc>
        <w:tc>
          <w:tcPr>
            <w:tcW w:w="117" w:type="pct"/>
            <w:vAlign w:val="bottom"/>
          </w:tcPr>
          <w:p w14:paraId="79031BC0" w14:textId="77777777" w:rsidR="0037605C" w:rsidRPr="00BA49D7" w:rsidRDefault="0037605C" w:rsidP="00920270">
            <w:pPr>
              <w:jc w:val="right"/>
              <w:rPr>
                <w:sz w:val="12"/>
                <w:szCs w:val="12"/>
              </w:rPr>
            </w:pPr>
          </w:p>
        </w:tc>
        <w:tc>
          <w:tcPr>
            <w:tcW w:w="117" w:type="pct"/>
            <w:vAlign w:val="bottom"/>
          </w:tcPr>
          <w:p w14:paraId="074C9F4C" w14:textId="77777777" w:rsidR="0037605C" w:rsidRPr="00BA49D7" w:rsidRDefault="0037605C" w:rsidP="00920270">
            <w:pPr>
              <w:jc w:val="right"/>
              <w:rPr>
                <w:sz w:val="12"/>
                <w:szCs w:val="12"/>
              </w:rPr>
            </w:pPr>
          </w:p>
        </w:tc>
        <w:tc>
          <w:tcPr>
            <w:tcW w:w="117" w:type="pct"/>
            <w:vAlign w:val="bottom"/>
          </w:tcPr>
          <w:p w14:paraId="2187D48B" w14:textId="77777777" w:rsidR="0037605C" w:rsidRPr="00BA49D7" w:rsidRDefault="0037605C" w:rsidP="00920270">
            <w:pPr>
              <w:jc w:val="right"/>
              <w:rPr>
                <w:sz w:val="12"/>
                <w:szCs w:val="12"/>
              </w:rPr>
            </w:pPr>
          </w:p>
        </w:tc>
        <w:tc>
          <w:tcPr>
            <w:tcW w:w="159" w:type="pct"/>
            <w:vAlign w:val="bottom"/>
          </w:tcPr>
          <w:p w14:paraId="72F1993B" w14:textId="77777777" w:rsidR="0037605C" w:rsidRPr="00BA49D7" w:rsidRDefault="0037605C" w:rsidP="00920270">
            <w:pPr>
              <w:jc w:val="right"/>
              <w:rPr>
                <w:sz w:val="12"/>
                <w:szCs w:val="12"/>
              </w:rPr>
            </w:pPr>
          </w:p>
        </w:tc>
        <w:tc>
          <w:tcPr>
            <w:tcW w:w="131" w:type="pct"/>
            <w:vAlign w:val="bottom"/>
          </w:tcPr>
          <w:p w14:paraId="39906A3D"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4FCE4A92" w14:textId="77777777" w:rsidTr="00CC1C6F">
        <w:trPr>
          <w:cantSplit/>
          <w:trHeight w:val="91"/>
        </w:trPr>
        <w:tc>
          <w:tcPr>
            <w:tcW w:w="491" w:type="pct"/>
            <w:vAlign w:val="bottom"/>
          </w:tcPr>
          <w:p w14:paraId="1C40D33A" w14:textId="77777777" w:rsidR="0037605C" w:rsidRDefault="0037605C" w:rsidP="00920270">
            <w:pPr>
              <w:rPr>
                <w:sz w:val="12"/>
                <w:szCs w:val="12"/>
              </w:rPr>
            </w:pPr>
            <w:r>
              <w:rPr>
                <w:sz w:val="12"/>
                <w:szCs w:val="12"/>
              </w:rPr>
              <w:t>Sells, 2020</w:t>
            </w:r>
          </w:p>
        </w:tc>
        <w:tc>
          <w:tcPr>
            <w:tcW w:w="125" w:type="pct"/>
          </w:tcPr>
          <w:p w14:paraId="34994B1B" w14:textId="77777777" w:rsidR="009B26E0" w:rsidRDefault="009B26E0" w:rsidP="00920270">
            <w:pPr>
              <w:jc w:val="right"/>
              <w:rPr>
                <w:sz w:val="12"/>
                <w:szCs w:val="12"/>
              </w:rPr>
            </w:pPr>
          </w:p>
        </w:tc>
        <w:tc>
          <w:tcPr>
            <w:tcW w:w="125" w:type="pct"/>
            <w:vAlign w:val="bottom"/>
          </w:tcPr>
          <w:p w14:paraId="7DF41655" w14:textId="77777777" w:rsidR="0037605C" w:rsidRDefault="0037605C" w:rsidP="00920270">
            <w:pPr>
              <w:jc w:val="right"/>
              <w:rPr>
                <w:sz w:val="12"/>
                <w:szCs w:val="12"/>
              </w:rPr>
            </w:pPr>
          </w:p>
        </w:tc>
        <w:tc>
          <w:tcPr>
            <w:tcW w:w="132" w:type="pct"/>
            <w:vAlign w:val="bottom"/>
          </w:tcPr>
          <w:p w14:paraId="1809B8E9" w14:textId="77777777" w:rsidR="0037605C" w:rsidRDefault="0037605C" w:rsidP="00920270">
            <w:pPr>
              <w:jc w:val="right"/>
              <w:rPr>
                <w:sz w:val="12"/>
                <w:szCs w:val="12"/>
              </w:rPr>
            </w:pPr>
          </w:p>
        </w:tc>
        <w:tc>
          <w:tcPr>
            <w:tcW w:w="156" w:type="pct"/>
            <w:vAlign w:val="bottom"/>
          </w:tcPr>
          <w:p w14:paraId="48078A33" w14:textId="77777777" w:rsidR="0037605C" w:rsidRPr="00BA49D7" w:rsidRDefault="0037605C" w:rsidP="00920270">
            <w:pPr>
              <w:jc w:val="right"/>
              <w:rPr>
                <w:sz w:val="12"/>
                <w:szCs w:val="12"/>
              </w:rPr>
            </w:pPr>
          </w:p>
        </w:tc>
        <w:tc>
          <w:tcPr>
            <w:tcW w:w="90" w:type="pct"/>
            <w:vAlign w:val="bottom"/>
          </w:tcPr>
          <w:p w14:paraId="644DB246" w14:textId="77777777" w:rsidR="0037605C" w:rsidRDefault="0037605C" w:rsidP="00920270">
            <w:pPr>
              <w:jc w:val="right"/>
              <w:rPr>
                <w:sz w:val="12"/>
                <w:szCs w:val="12"/>
              </w:rPr>
            </w:pPr>
          </w:p>
        </w:tc>
        <w:tc>
          <w:tcPr>
            <w:tcW w:w="134" w:type="pct"/>
            <w:vAlign w:val="bottom"/>
          </w:tcPr>
          <w:p w14:paraId="13BD08EA" w14:textId="77777777" w:rsidR="0037605C" w:rsidRPr="00BA49D7" w:rsidRDefault="0037605C" w:rsidP="00920270">
            <w:pPr>
              <w:jc w:val="right"/>
              <w:rPr>
                <w:sz w:val="12"/>
                <w:szCs w:val="12"/>
              </w:rPr>
            </w:pPr>
          </w:p>
        </w:tc>
        <w:tc>
          <w:tcPr>
            <w:tcW w:w="89" w:type="pct"/>
            <w:shd w:val="clear" w:color="auto" w:fill="auto"/>
            <w:vAlign w:val="bottom"/>
          </w:tcPr>
          <w:p w14:paraId="560BB88C" w14:textId="77777777" w:rsidR="0037605C" w:rsidRPr="00BA49D7" w:rsidRDefault="0037605C" w:rsidP="00920270">
            <w:pPr>
              <w:jc w:val="right"/>
              <w:rPr>
                <w:sz w:val="12"/>
                <w:szCs w:val="12"/>
              </w:rPr>
            </w:pPr>
          </w:p>
        </w:tc>
        <w:tc>
          <w:tcPr>
            <w:tcW w:w="134" w:type="pct"/>
            <w:vAlign w:val="bottom"/>
          </w:tcPr>
          <w:p w14:paraId="1AB3ADE6" w14:textId="77777777" w:rsidR="0037605C" w:rsidRPr="00BA49D7" w:rsidRDefault="0037605C" w:rsidP="00920270">
            <w:pPr>
              <w:jc w:val="right"/>
              <w:rPr>
                <w:sz w:val="12"/>
                <w:szCs w:val="12"/>
              </w:rPr>
            </w:pPr>
          </w:p>
        </w:tc>
        <w:tc>
          <w:tcPr>
            <w:tcW w:w="134" w:type="pct"/>
            <w:vAlign w:val="bottom"/>
          </w:tcPr>
          <w:p w14:paraId="7A231EA0" w14:textId="77777777" w:rsidR="0037605C" w:rsidRPr="00BA49D7" w:rsidRDefault="0037605C" w:rsidP="00920270">
            <w:pPr>
              <w:jc w:val="right"/>
              <w:rPr>
                <w:sz w:val="12"/>
                <w:szCs w:val="12"/>
              </w:rPr>
            </w:pPr>
          </w:p>
        </w:tc>
        <w:tc>
          <w:tcPr>
            <w:tcW w:w="90" w:type="pct"/>
            <w:vAlign w:val="bottom"/>
          </w:tcPr>
          <w:p w14:paraId="305AEAAB" w14:textId="77777777" w:rsidR="0037605C" w:rsidRPr="00BA49D7" w:rsidRDefault="0037605C" w:rsidP="00920270">
            <w:pPr>
              <w:jc w:val="right"/>
              <w:rPr>
                <w:sz w:val="12"/>
                <w:szCs w:val="12"/>
              </w:rPr>
            </w:pPr>
          </w:p>
        </w:tc>
        <w:tc>
          <w:tcPr>
            <w:tcW w:w="201" w:type="pct"/>
          </w:tcPr>
          <w:p w14:paraId="2AE9766B" w14:textId="77777777" w:rsidR="0037605C" w:rsidRPr="00BA49D7" w:rsidRDefault="0037605C" w:rsidP="00920270">
            <w:pPr>
              <w:jc w:val="right"/>
              <w:rPr>
                <w:sz w:val="12"/>
                <w:szCs w:val="12"/>
              </w:rPr>
            </w:pPr>
          </w:p>
        </w:tc>
        <w:tc>
          <w:tcPr>
            <w:tcW w:w="117" w:type="pct"/>
            <w:vAlign w:val="bottom"/>
          </w:tcPr>
          <w:p w14:paraId="5970A79C" w14:textId="77777777" w:rsidR="0037605C" w:rsidRPr="00BA49D7" w:rsidRDefault="0037605C" w:rsidP="00920270">
            <w:pPr>
              <w:jc w:val="right"/>
              <w:rPr>
                <w:sz w:val="12"/>
                <w:szCs w:val="12"/>
              </w:rPr>
            </w:pPr>
          </w:p>
        </w:tc>
        <w:tc>
          <w:tcPr>
            <w:tcW w:w="117" w:type="pct"/>
            <w:vAlign w:val="bottom"/>
          </w:tcPr>
          <w:p w14:paraId="51DAE31D" w14:textId="77777777" w:rsidR="0037605C" w:rsidRPr="00BA49D7" w:rsidRDefault="0037605C" w:rsidP="00920270">
            <w:pPr>
              <w:jc w:val="right"/>
              <w:rPr>
                <w:sz w:val="12"/>
                <w:szCs w:val="12"/>
              </w:rPr>
            </w:pPr>
          </w:p>
        </w:tc>
        <w:tc>
          <w:tcPr>
            <w:tcW w:w="117" w:type="pct"/>
            <w:vAlign w:val="bottom"/>
          </w:tcPr>
          <w:p w14:paraId="5547A866" w14:textId="77777777" w:rsidR="0037605C" w:rsidRDefault="0037605C" w:rsidP="00920270">
            <w:pPr>
              <w:jc w:val="right"/>
              <w:rPr>
                <w:sz w:val="12"/>
                <w:szCs w:val="12"/>
              </w:rPr>
            </w:pPr>
          </w:p>
        </w:tc>
        <w:tc>
          <w:tcPr>
            <w:tcW w:w="117" w:type="pct"/>
            <w:vAlign w:val="bottom"/>
          </w:tcPr>
          <w:p w14:paraId="39143B3B" w14:textId="77777777" w:rsidR="0037605C" w:rsidRPr="00BA49D7" w:rsidRDefault="0037605C" w:rsidP="00920270">
            <w:pPr>
              <w:jc w:val="right"/>
              <w:rPr>
                <w:sz w:val="12"/>
                <w:szCs w:val="12"/>
              </w:rPr>
            </w:pPr>
          </w:p>
        </w:tc>
        <w:tc>
          <w:tcPr>
            <w:tcW w:w="117" w:type="pct"/>
            <w:vAlign w:val="bottom"/>
          </w:tcPr>
          <w:p w14:paraId="583108AB" w14:textId="77777777" w:rsidR="0037605C" w:rsidRPr="00BA49D7" w:rsidRDefault="0037605C" w:rsidP="00920270">
            <w:pPr>
              <w:jc w:val="right"/>
              <w:rPr>
                <w:sz w:val="12"/>
                <w:szCs w:val="12"/>
              </w:rPr>
            </w:pPr>
          </w:p>
        </w:tc>
        <w:tc>
          <w:tcPr>
            <w:tcW w:w="117" w:type="pct"/>
            <w:vAlign w:val="bottom"/>
          </w:tcPr>
          <w:p w14:paraId="6C2677D6" w14:textId="77777777" w:rsidR="0037605C" w:rsidRPr="00BA49D7" w:rsidRDefault="0037605C" w:rsidP="00920270">
            <w:pPr>
              <w:jc w:val="right"/>
              <w:rPr>
                <w:sz w:val="12"/>
                <w:szCs w:val="12"/>
              </w:rPr>
            </w:pPr>
          </w:p>
        </w:tc>
        <w:tc>
          <w:tcPr>
            <w:tcW w:w="117" w:type="pct"/>
            <w:vAlign w:val="bottom"/>
          </w:tcPr>
          <w:p w14:paraId="1AD04647" w14:textId="77777777" w:rsidR="0037605C" w:rsidRPr="00BA49D7" w:rsidRDefault="0037605C" w:rsidP="00920270">
            <w:pPr>
              <w:jc w:val="right"/>
              <w:rPr>
                <w:sz w:val="12"/>
                <w:szCs w:val="12"/>
              </w:rPr>
            </w:pPr>
          </w:p>
        </w:tc>
        <w:tc>
          <w:tcPr>
            <w:tcW w:w="117" w:type="pct"/>
            <w:shd w:val="clear" w:color="auto" w:fill="auto"/>
            <w:vAlign w:val="bottom"/>
          </w:tcPr>
          <w:p w14:paraId="4324DD3F" w14:textId="77777777" w:rsidR="0037605C" w:rsidRPr="00BA49D7" w:rsidRDefault="0037605C" w:rsidP="00920270">
            <w:pPr>
              <w:jc w:val="right"/>
              <w:rPr>
                <w:sz w:val="12"/>
                <w:szCs w:val="12"/>
              </w:rPr>
            </w:pPr>
          </w:p>
        </w:tc>
        <w:tc>
          <w:tcPr>
            <w:tcW w:w="117" w:type="pct"/>
            <w:vAlign w:val="bottom"/>
          </w:tcPr>
          <w:p w14:paraId="7848905A" w14:textId="77777777" w:rsidR="0037605C" w:rsidRPr="00BA49D7" w:rsidRDefault="0037605C" w:rsidP="00920270">
            <w:pPr>
              <w:jc w:val="right"/>
              <w:rPr>
                <w:sz w:val="12"/>
                <w:szCs w:val="12"/>
              </w:rPr>
            </w:pPr>
          </w:p>
        </w:tc>
        <w:tc>
          <w:tcPr>
            <w:tcW w:w="117" w:type="pct"/>
            <w:vAlign w:val="bottom"/>
          </w:tcPr>
          <w:p w14:paraId="12D6BE11" w14:textId="77777777" w:rsidR="0037605C" w:rsidRPr="00075E02" w:rsidRDefault="0037605C" w:rsidP="00920270">
            <w:pPr>
              <w:jc w:val="right"/>
              <w:rPr>
                <w:sz w:val="12"/>
                <w:szCs w:val="12"/>
              </w:rPr>
            </w:pPr>
          </w:p>
        </w:tc>
        <w:tc>
          <w:tcPr>
            <w:tcW w:w="117" w:type="pct"/>
            <w:vAlign w:val="bottom"/>
          </w:tcPr>
          <w:p w14:paraId="53463EE8" w14:textId="77777777" w:rsidR="0037605C" w:rsidRPr="00BA49D7" w:rsidRDefault="0037605C" w:rsidP="00920270">
            <w:pPr>
              <w:jc w:val="right"/>
              <w:rPr>
                <w:sz w:val="12"/>
                <w:szCs w:val="12"/>
              </w:rPr>
            </w:pPr>
          </w:p>
        </w:tc>
        <w:tc>
          <w:tcPr>
            <w:tcW w:w="117" w:type="pct"/>
            <w:vAlign w:val="bottom"/>
          </w:tcPr>
          <w:p w14:paraId="48E834FB" w14:textId="77777777" w:rsidR="0037605C" w:rsidRDefault="0037605C" w:rsidP="00920270">
            <w:pPr>
              <w:jc w:val="right"/>
              <w:rPr>
                <w:sz w:val="12"/>
                <w:szCs w:val="12"/>
              </w:rPr>
            </w:pPr>
          </w:p>
        </w:tc>
        <w:tc>
          <w:tcPr>
            <w:tcW w:w="117" w:type="pct"/>
            <w:vAlign w:val="bottom"/>
          </w:tcPr>
          <w:p w14:paraId="0F454DD7" w14:textId="77777777" w:rsidR="0037605C" w:rsidRPr="00BA49D7" w:rsidRDefault="0037605C" w:rsidP="00920270">
            <w:pPr>
              <w:jc w:val="right"/>
              <w:rPr>
                <w:sz w:val="12"/>
                <w:szCs w:val="12"/>
              </w:rPr>
            </w:pPr>
          </w:p>
        </w:tc>
        <w:tc>
          <w:tcPr>
            <w:tcW w:w="117" w:type="pct"/>
            <w:vAlign w:val="bottom"/>
          </w:tcPr>
          <w:p w14:paraId="70C7DD9C" w14:textId="77777777" w:rsidR="0037605C" w:rsidRPr="00BA49D7" w:rsidRDefault="0037605C" w:rsidP="00920270">
            <w:pPr>
              <w:jc w:val="right"/>
              <w:rPr>
                <w:sz w:val="12"/>
                <w:szCs w:val="12"/>
              </w:rPr>
            </w:pPr>
          </w:p>
        </w:tc>
        <w:tc>
          <w:tcPr>
            <w:tcW w:w="117" w:type="pct"/>
            <w:vAlign w:val="bottom"/>
          </w:tcPr>
          <w:p w14:paraId="3E8DA5D4" w14:textId="77777777" w:rsidR="0037605C" w:rsidRPr="00BA49D7" w:rsidRDefault="0037605C" w:rsidP="00920270">
            <w:pPr>
              <w:jc w:val="right"/>
              <w:rPr>
                <w:sz w:val="12"/>
                <w:szCs w:val="12"/>
              </w:rPr>
            </w:pPr>
          </w:p>
        </w:tc>
        <w:tc>
          <w:tcPr>
            <w:tcW w:w="117" w:type="pct"/>
            <w:vAlign w:val="bottom"/>
          </w:tcPr>
          <w:p w14:paraId="5B1F8F1B" w14:textId="77777777" w:rsidR="0037605C" w:rsidRPr="00BA49D7" w:rsidRDefault="0037605C" w:rsidP="00920270">
            <w:pPr>
              <w:jc w:val="right"/>
              <w:rPr>
                <w:sz w:val="12"/>
                <w:szCs w:val="12"/>
              </w:rPr>
            </w:pPr>
          </w:p>
        </w:tc>
        <w:tc>
          <w:tcPr>
            <w:tcW w:w="117" w:type="pct"/>
            <w:vAlign w:val="bottom"/>
          </w:tcPr>
          <w:p w14:paraId="64C1D786" w14:textId="77777777" w:rsidR="0037605C" w:rsidRPr="00BA49D7" w:rsidRDefault="0037605C" w:rsidP="00920270">
            <w:pPr>
              <w:jc w:val="right"/>
              <w:rPr>
                <w:sz w:val="12"/>
                <w:szCs w:val="12"/>
              </w:rPr>
            </w:pPr>
          </w:p>
        </w:tc>
        <w:tc>
          <w:tcPr>
            <w:tcW w:w="117" w:type="pct"/>
            <w:vAlign w:val="bottom"/>
          </w:tcPr>
          <w:p w14:paraId="7B760BEA" w14:textId="77777777" w:rsidR="0037605C" w:rsidRPr="00BA49D7" w:rsidRDefault="0037605C" w:rsidP="00920270">
            <w:pPr>
              <w:jc w:val="right"/>
              <w:rPr>
                <w:sz w:val="12"/>
                <w:szCs w:val="12"/>
              </w:rPr>
            </w:pPr>
          </w:p>
        </w:tc>
        <w:tc>
          <w:tcPr>
            <w:tcW w:w="117" w:type="pct"/>
            <w:vAlign w:val="bottom"/>
          </w:tcPr>
          <w:p w14:paraId="7AB400D9" w14:textId="77777777" w:rsidR="0037605C" w:rsidRPr="00BA49D7" w:rsidRDefault="0037605C" w:rsidP="00920270">
            <w:pPr>
              <w:jc w:val="right"/>
              <w:rPr>
                <w:sz w:val="12"/>
                <w:szCs w:val="12"/>
              </w:rPr>
            </w:pPr>
          </w:p>
        </w:tc>
        <w:tc>
          <w:tcPr>
            <w:tcW w:w="117" w:type="pct"/>
            <w:shd w:val="clear" w:color="auto" w:fill="auto"/>
            <w:vAlign w:val="bottom"/>
          </w:tcPr>
          <w:p w14:paraId="669173F3"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751A1980" w14:textId="77777777" w:rsidR="0037605C" w:rsidRPr="00BA49D7" w:rsidRDefault="0037605C" w:rsidP="00920270">
            <w:pPr>
              <w:jc w:val="right"/>
              <w:rPr>
                <w:sz w:val="12"/>
                <w:szCs w:val="12"/>
              </w:rPr>
            </w:pPr>
          </w:p>
        </w:tc>
        <w:tc>
          <w:tcPr>
            <w:tcW w:w="117" w:type="pct"/>
            <w:vAlign w:val="bottom"/>
          </w:tcPr>
          <w:p w14:paraId="055136BE" w14:textId="77777777" w:rsidR="0037605C" w:rsidRPr="00BA49D7" w:rsidRDefault="0037605C" w:rsidP="00920270">
            <w:pPr>
              <w:jc w:val="right"/>
              <w:rPr>
                <w:sz w:val="12"/>
                <w:szCs w:val="12"/>
              </w:rPr>
            </w:pPr>
          </w:p>
        </w:tc>
        <w:tc>
          <w:tcPr>
            <w:tcW w:w="117" w:type="pct"/>
            <w:vAlign w:val="bottom"/>
          </w:tcPr>
          <w:p w14:paraId="17ADD897" w14:textId="77777777" w:rsidR="0037605C" w:rsidRPr="00BA49D7" w:rsidRDefault="0037605C" w:rsidP="00920270">
            <w:pPr>
              <w:jc w:val="right"/>
              <w:rPr>
                <w:sz w:val="12"/>
                <w:szCs w:val="12"/>
              </w:rPr>
            </w:pPr>
          </w:p>
        </w:tc>
        <w:tc>
          <w:tcPr>
            <w:tcW w:w="117" w:type="pct"/>
            <w:vAlign w:val="bottom"/>
          </w:tcPr>
          <w:p w14:paraId="035AC9DD" w14:textId="77777777" w:rsidR="0037605C" w:rsidRPr="00BA49D7" w:rsidRDefault="0037605C" w:rsidP="00920270">
            <w:pPr>
              <w:jc w:val="right"/>
              <w:rPr>
                <w:sz w:val="12"/>
                <w:szCs w:val="12"/>
              </w:rPr>
            </w:pPr>
          </w:p>
        </w:tc>
        <w:tc>
          <w:tcPr>
            <w:tcW w:w="159" w:type="pct"/>
            <w:vAlign w:val="bottom"/>
          </w:tcPr>
          <w:p w14:paraId="4CFECED1" w14:textId="77777777" w:rsidR="0037605C" w:rsidRPr="00BA49D7" w:rsidRDefault="0037605C" w:rsidP="00920270">
            <w:pPr>
              <w:jc w:val="right"/>
              <w:rPr>
                <w:sz w:val="12"/>
                <w:szCs w:val="12"/>
              </w:rPr>
            </w:pPr>
          </w:p>
        </w:tc>
        <w:tc>
          <w:tcPr>
            <w:tcW w:w="131" w:type="pct"/>
            <w:vAlign w:val="bottom"/>
          </w:tcPr>
          <w:p w14:paraId="6651163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1BA1722" w14:textId="77777777" w:rsidTr="00CC1C6F">
        <w:trPr>
          <w:cantSplit/>
          <w:trHeight w:val="91"/>
        </w:trPr>
        <w:tc>
          <w:tcPr>
            <w:tcW w:w="491" w:type="pct"/>
            <w:vAlign w:val="bottom"/>
          </w:tcPr>
          <w:p w14:paraId="380F8FEB" w14:textId="77777777" w:rsidR="0037605C" w:rsidRDefault="0037605C" w:rsidP="00920270">
            <w:pPr>
              <w:rPr>
                <w:sz w:val="12"/>
                <w:szCs w:val="12"/>
              </w:rPr>
            </w:pPr>
            <w:r>
              <w:rPr>
                <w:sz w:val="12"/>
                <w:szCs w:val="12"/>
              </w:rPr>
              <w:t>Shaw, 2021</w:t>
            </w:r>
          </w:p>
        </w:tc>
        <w:tc>
          <w:tcPr>
            <w:tcW w:w="125" w:type="pct"/>
          </w:tcPr>
          <w:p w14:paraId="403CBD46" w14:textId="77777777" w:rsidR="009B26E0" w:rsidRDefault="009B26E0" w:rsidP="00920270">
            <w:pPr>
              <w:jc w:val="right"/>
              <w:rPr>
                <w:sz w:val="12"/>
                <w:szCs w:val="12"/>
              </w:rPr>
            </w:pPr>
          </w:p>
        </w:tc>
        <w:tc>
          <w:tcPr>
            <w:tcW w:w="125" w:type="pct"/>
            <w:vAlign w:val="bottom"/>
          </w:tcPr>
          <w:p w14:paraId="4810EBC9" w14:textId="77777777" w:rsidR="0037605C" w:rsidRDefault="0037605C" w:rsidP="00920270">
            <w:pPr>
              <w:jc w:val="right"/>
              <w:rPr>
                <w:sz w:val="12"/>
                <w:szCs w:val="12"/>
              </w:rPr>
            </w:pPr>
          </w:p>
        </w:tc>
        <w:tc>
          <w:tcPr>
            <w:tcW w:w="132" w:type="pct"/>
            <w:vAlign w:val="bottom"/>
          </w:tcPr>
          <w:p w14:paraId="4C324773" w14:textId="77777777" w:rsidR="0037605C" w:rsidRDefault="0037605C" w:rsidP="00920270">
            <w:pPr>
              <w:jc w:val="right"/>
              <w:rPr>
                <w:sz w:val="12"/>
                <w:szCs w:val="12"/>
              </w:rPr>
            </w:pPr>
          </w:p>
        </w:tc>
        <w:tc>
          <w:tcPr>
            <w:tcW w:w="156" w:type="pct"/>
            <w:vAlign w:val="bottom"/>
          </w:tcPr>
          <w:p w14:paraId="3FEBE0EB" w14:textId="77777777" w:rsidR="0037605C" w:rsidRPr="00BA49D7" w:rsidRDefault="0037605C" w:rsidP="00920270">
            <w:pPr>
              <w:jc w:val="right"/>
              <w:rPr>
                <w:sz w:val="12"/>
                <w:szCs w:val="12"/>
              </w:rPr>
            </w:pPr>
          </w:p>
        </w:tc>
        <w:tc>
          <w:tcPr>
            <w:tcW w:w="90" w:type="pct"/>
            <w:vAlign w:val="bottom"/>
          </w:tcPr>
          <w:p w14:paraId="57205E8D" w14:textId="77777777" w:rsidR="0037605C" w:rsidRDefault="0037605C" w:rsidP="00920270">
            <w:pPr>
              <w:jc w:val="right"/>
              <w:rPr>
                <w:sz w:val="12"/>
                <w:szCs w:val="12"/>
              </w:rPr>
            </w:pPr>
          </w:p>
        </w:tc>
        <w:tc>
          <w:tcPr>
            <w:tcW w:w="134" w:type="pct"/>
            <w:vAlign w:val="bottom"/>
          </w:tcPr>
          <w:p w14:paraId="0FD8367F" w14:textId="77777777" w:rsidR="0037605C" w:rsidRPr="00BA49D7" w:rsidRDefault="0037605C" w:rsidP="00920270">
            <w:pPr>
              <w:jc w:val="right"/>
              <w:rPr>
                <w:sz w:val="12"/>
                <w:szCs w:val="12"/>
              </w:rPr>
            </w:pPr>
          </w:p>
        </w:tc>
        <w:tc>
          <w:tcPr>
            <w:tcW w:w="89" w:type="pct"/>
            <w:shd w:val="clear" w:color="auto" w:fill="auto"/>
            <w:vAlign w:val="bottom"/>
          </w:tcPr>
          <w:p w14:paraId="74AF4F7F" w14:textId="77777777" w:rsidR="0037605C" w:rsidRPr="00BA49D7" w:rsidRDefault="0037605C" w:rsidP="00920270">
            <w:pPr>
              <w:jc w:val="right"/>
              <w:rPr>
                <w:sz w:val="12"/>
                <w:szCs w:val="12"/>
              </w:rPr>
            </w:pPr>
          </w:p>
        </w:tc>
        <w:tc>
          <w:tcPr>
            <w:tcW w:w="134" w:type="pct"/>
            <w:vAlign w:val="bottom"/>
          </w:tcPr>
          <w:p w14:paraId="04899F2C" w14:textId="77777777" w:rsidR="0037605C" w:rsidRPr="00BA49D7" w:rsidRDefault="0037605C" w:rsidP="00920270">
            <w:pPr>
              <w:jc w:val="right"/>
              <w:rPr>
                <w:sz w:val="12"/>
                <w:szCs w:val="12"/>
              </w:rPr>
            </w:pPr>
          </w:p>
        </w:tc>
        <w:tc>
          <w:tcPr>
            <w:tcW w:w="134" w:type="pct"/>
            <w:vAlign w:val="bottom"/>
          </w:tcPr>
          <w:p w14:paraId="2EABFAFB" w14:textId="77777777" w:rsidR="0037605C" w:rsidRPr="00BA49D7" w:rsidRDefault="0037605C" w:rsidP="00920270">
            <w:pPr>
              <w:jc w:val="right"/>
              <w:rPr>
                <w:sz w:val="12"/>
                <w:szCs w:val="12"/>
              </w:rPr>
            </w:pPr>
          </w:p>
        </w:tc>
        <w:tc>
          <w:tcPr>
            <w:tcW w:w="90" w:type="pct"/>
            <w:vAlign w:val="bottom"/>
          </w:tcPr>
          <w:p w14:paraId="16C8382B" w14:textId="77777777" w:rsidR="0037605C" w:rsidRPr="00BA49D7" w:rsidRDefault="0037605C" w:rsidP="00920270">
            <w:pPr>
              <w:jc w:val="right"/>
              <w:rPr>
                <w:sz w:val="12"/>
                <w:szCs w:val="12"/>
              </w:rPr>
            </w:pPr>
          </w:p>
        </w:tc>
        <w:tc>
          <w:tcPr>
            <w:tcW w:w="201" w:type="pct"/>
          </w:tcPr>
          <w:p w14:paraId="1A1F79F4" w14:textId="77777777" w:rsidR="0037605C" w:rsidRPr="00BA49D7" w:rsidRDefault="0037605C" w:rsidP="00920270">
            <w:pPr>
              <w:jc w:val="right"/>
              <w:rPr>
                <w:sz w:val="12"/>
                <w:szCs w:val="12"/>
              </w:rPr>
            </w:pPr>
          </w:p>
        </w:tc>
        <w:tc>
          <w:tcPr>
            <w:tcW w:w="117" w:type="pct"/>
            <w:vAlign w:val="bottom"/>
          </w:tcPr>
          <w:p w14:paraId="44963F30" w14:textId="77777777" w:rsidR="0037605C" w:rsidRPr="00BA49D7" w:rsidRDefault="0037605C" w:rsidP="00920270">
            <w:pPr>
              <w:jc w:val="right"/>
              <w:rPr>
                <w:sz w:val="12"/>
                <w:szCs w:val="12"/>
              </w:rPr>
            </w:pPr>
          </w:p>
        </w:tc>
        <w:tc>
          <w:tcPr>
            <w:tcW w:w="117" w:type="pct"/>
            <w:vAlign w:val="bottom"/>
          </w:tcPr>
          <w:p w14:paraId="5302DB18" w14:textId="77777777" w:rsidR="0037605C" w:rsidRPr="00BA49D7" w:rsidRDefault="0037605C" w:rsidP="00920270">
            <w:pPr>
              <w:jc w:val="right"/>
              <w:rPr>
                <w:sz w:val="12"/>
                <w:szCs w:val="12"/>
              </w:rPr>
            </w:pPr>
          </w:p>
        </w:tc>
        <w:tc>
          <w:tcPr>
            <w:tcW w:w="117" w:type="pct"/>
            <w:vAlign w:val="bottom"/>
          </w:tcPr>
          <w:p w14:paraId="2F9C0C93" w14:textId="77777777" w:rsidR="0037605C" w:rsidRDefault="0037605C" w:rsidP="00920270">
            <w:pPr>
              <w:jc w:val="right"/>
              <w:rPr>
                <w:sz w:val="12"/>
                <w:szCs w:val="12"/>
              </w:rPr>
            </w:pPr>
          </w:p>
        </w:tc>
        <w:tc>
          <w:tcPr>
            <w:tcW w:w="117" w:type="pct"/>
            <w:vAlign w:val="bottom"/>
          </w:tcPr>
          <w:p w14:paraId="109B299D" w14:textId="77777777" w:rsidR="0037605C" w:rsidRPr="00BA49D7" w:rsidRDefault="0037605C" w:rsidP="00920270">
            <w:pPr>
              <w:jc w:val="right"/>
              <w:rPr>
                <w:sz w:val="12"/>
                <w:szCs w:val="12"/>
              </w:rPr>
            </w:pPr>
          </w:p>
        </w:tc>
        <w:tc>
          <w:tcPr>
            <w:tcW w:w="117" w:type="pct"/>
            <w:vAlign w:val="bottom"/>
          </w:tcPr>
          <w:p w14:paraId="2B982715" w14:textId="77777777" w:rsidR="0037605C" w:rsidRPr="00BA49D7" w:rsidRDefault="0037605C" w:rsidP="00920270">
            <w:pPr>
              <w:jc w:val="right"/>
              <w:rPr>
                <w:sz w:val="12"/>
                <w:szCs w:val="12"/>
              </w:rPr>
            </w:pPr>
          </w:p>
        </w:tc>
        <w:tc>
          <w:tcPr>
            <w:tcW w:w="117" w:type="pct"/>
            <w:vAlign w:val="bottom"/>
          </w:tcPr>
          <w:p w14:paraId="07200934" w14:textId="77777777" w:rsidR="0037605C" w:rsidRPr="00BA49D7" w:rsidRDefault="0037605C" w:rsidP="00920270">
            <w:pPr>
              <w:jc w:val="right"/>
              <w:rPr>
                <w:sz w:val="12"/>
                <w:szCs w:val="12"/>
              </w:rPr>
            </w:pPr>
          </w:p>
        </w:tc>
        <w:tc>
          <w:tcPr>
            <w:tcW w:w="117" w:type="pct"/>
            <w:vAlign w:val="bottom"/>
          </w:tcPr>
          <w:p w14:paraId="730DC8AF" w14:textId="77777777" w:rsidR="0037605C" w:rsidRPr="00BA49D7" w:rsidRDefault="0037605C" w:rsidP="00920270">
            <w:pPr>
              <w:jc w:val="right"/>
              <w:rPr>
                <w:sz w:val="12"/>
                <w:szCs w:val="12"/>
              </w:rPr>
            </w:pPr>
          </w:p>
        </w:tc>
        <w:tc>
          <w:tcPr>
            <w:tcW w:w="117" w:type="pct"/>
            <w:shd w:val="clear" w:color="auto" w:fill="auto"/>
            <w:vAlign w:val="bottom"/>
          </w:tcPr>
          <w:p w14:paraId="72D8D5A3" w14:textId="77777777" w:rsidR="0037605C" w:rsidRPr="00BA49D7" w:rsidRDefault="0037605C" w:rsidP="00920270">
            <w:pPr>
              <w:jc w:val="right"/>
              <w:rPr>
                <w:sz w:val="12"/>
                <w:szCs w:val="12"/>
              </w:rPr>
            </w:pPr>
          </w:p>
        </w:tc>
        <w:tc>
          <w:tcPr>
            <w:tcW w:w="117" w:type="pct"/>
            <w:vAlign w:val="bottom"/>
          </w:tcPr>
          <w:p w14:paraId="0388B5FF" w14:textId="77777777" w:rsidR="0037605C" w:rsidRPr="00BA49D7" w:rsidRDefault="0037605C" w:rsidP="00920270">
            <w:pPr>
              <w:jc w:val="right"/>
              <w:rPr>
                <w:sz w:val="12"/>
                <w:szCs w:val="12"/>
              </w:rPr>
            </w:pPr>
          </w:p>
        </w:tc>
        <w:tc>
          <w:tcPr>
            <w:tcW w:w="117" w:type="pct"/>
            <w:vAlign w:val="bottom"/>
          </w:tcPr>
          <w:p w14:paraId="2EBA9AC8" w14:textId="77777777" w:rsidR="0037605C" w:rsidRPr="00075E02" w:rsidRDefault="0037605C" w:rsidP="00920270">
            <w:pPr>
              <w:jc w:val="right"/>
              <w:rPr>
                <w:sz w:val="12"/>
                <w:szCs w:val="12"/>
              </w:rPr>
            </w:pPr>
          </w:p>
        </w:tc>
        <w:tc>
          <w:tcPr>
            <w:tcW w:w="117" w:type="pct"/>
            <w:vAlign w:val="bottom"/>
          </w:tcPr>
          <w:p w14:paraId="47D0A566" w14:textId="77777777" w:rsidR="0037605C" w:rsidRPr="00BA49D7" w:rsidRDefault="0037605C" w:rsidP="00920270">
            <w:pPr>
              <w:jc w:val="right"/>
              <w:rPr>
                <w:sz w:val="12"/>
                <w:szCs w:val="12"/>
              </w:rPr>
            </w:pPr>
          </w:p>
        </w:tc>
        <w:tc>
          <w:tcPr>
            <w:tcW w:w="117" w:type="pct"/>
            <w:vAlign w:val="bottom"/>
          </w:tcPr>
          <w:p w14:paraId="2A66237B" w14:textId="77777777" w:rsidR="0037605C" w:rsidRDefault="0037605C" w:rsidP="00920270">
            <w:pPr>
              <w:jc w:val="right"/>
              <w:rPr>
                <w:sz w:val="12"/>
                <w:szCs w:val="12"/>
              </w:rPr>
            </w:pPr>
          </w:p>
        </w:tc>
        <w:tc>
          <w:tcPr>
            <w:tcW w:w="117" w:type="pct"/>
            <w:vAlign w:val="bottom"/>
          </w:tcPr>
          <w:p w14:paraId="2B6BEEF7" w14:textId="77777777" w:rsidR="0037605C" w:rsidRPr="00BA49D7" w:rsidRDefault="0037605C" w:rsidP="00920270">
            <w:pPr>
              <w:jc w:val="right"/>
              <w:rPr>
                <w:sz w:val="12"/>
                <w:szCs w:val="12"/>
              </w:rPr>
            </w:pPr>
          </w:p>
        </w:tc>
        <w:tc>
          <w:tcPr>
            <w:tcW w:w="117" w:type="pct"/>
            <w:vAlign w:val="bottom"/>
          </w:tcPr>
          <w:p w14:paraId="66BB45EE" w14:textId="77777777" w:rsidR="0037605C" w:rsidRPr="00BA49D7" w:rsidRDefault="0037605C" w:rsidP="00920270">
            <w:pPr>
              <w:jc w:val="right"/>
              <w:rPr>
                <w:sz w:val="12"/>
                <w:szCs w:val="12"/>
              </w:rPr>
            </w:pPr>
          </w:p>
        </w:tc>
        <w:tc>
          <w:tcPr>
            <w:tcW w:w="117" w:type="pct"/>
            <w:vAlign w:val="bottom"/>
          </w:tcPr>
          <w:p w14:paraId="3976B140" w14:textId="77777777" w:rsidR="0037605C" w:rsidRPr="00BA49D7" w:rsidRDefault="0037605C" w:rsidP="00920270">
            <w:pPr>
              <w:jc w:val="right"/>
              <w:rPr>
                <w:sz w:val="12"/>
                <w:szCs w:val="12"/>
              </w:rPr>
            </w:pPr>
          </w:p>
        </w:tc>
        <w:tc>
          <w:tcPr>
            <w:tcW w:w="117" w:type="pct"/>
            <w:vAlign w:val="bottom"/>
          </w:tcPr>
          <w:p w14:paraId="197AAC69" w14:textId="77777777" w:rsidR="0037605C" w:rsidRPr="00BA49D7" w:rsidRDefault="0037605C" w:rsidP="00920270">
            <w:pPr>
              <w:jc w:val="right"/>
              <w:rPr>
                <w:sz w:val="12"/>
                <w:szCs w:val="12"/>
              </w:rPr>
            </w:pPr>
          </w:p>
        </w:tc>
        <w:tc>
          <w:tcPr>
            <w:tcW w:w="117" w:type="pct"/>
            <w:vAlign w:val="bottom"/>
          </w:tcPr>
          <w:p w14:paraId="1234E88D" w14:textId="77777777" w:rsidR="0037605C" w:rsidRPr="00BA49D7" w:rsidRDefault="0037605C" w:rsidP="00920270">
            <w:pPr>
              <w:jc w:val="right"/>
              <w:rPr>
                <w:sz w:val="12"/>
                <w:szCs w:val="12"/>
              </w:rPr>
            </w:pPr>
          </w:p>
        </w:tc>
        <w:tc>
          <w:tcPr>
            <w:tcW w:w="117" w:type="pct"/>
            <w:vAlign w:val="bottom"/>
          </w:tcPr>
          <w:p w14:paraId="12CA29BD" w14:textId="77777777" w:rsidR="0037605C" w:rsidRPr="00BA49D7" w:rsidRDefault="0037605C" w:rsidP="00920270">
            <w:pPr>
              <w:jc w:val="right"/>
              <w:rPr>
                <w:sz w:val="12"/>
                <w:szCs w:val="12"/>
              </w:rPr>
            </w:pPr>
          </w:p>
        </w:tc>
        <w:tc>
          <w:tcPr>
            <w:tcW w:w="117" w:type="pct"/>
            <w:vAlign w:val="bottom"/>
          </w:tcPr>
          <w:p w14:paraId="70AFFA32" w14:textId="77777777" w:rsidR="0037605C" w:rsidRPr="00BA49D7" w:rsidRDefault="0037605C" w:rsidP="00920270">
            <w:pPr>
              <w:jc w:val="right"/>
              <w:rPr>
                <w:sz w:val="12"/>
                <w:szCs w:val="12"/>
              </w:rPr>
            </w:pPr>
          </w:p>
        </w:tc>
        <w:tc>
          <w:tcPr>
            <w:tcW w:w="117" w:type="pct"/>
            <w:shd w:val="clear" w:color="auto" w:fill="auto"/>
            <w:vAlign w:val="bottom"/>
          </w:tcPr>
          <w:p w14:paraId="2A1E3565"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63F32673" w14:textId="77777777" w:rsidR="0037605C" w:rsidRPr="00BA49D7" w:rsidRDefault="0037605C" w:rsidP="00920270">
            <w:pPr>
              <w:jc w:val="right"/>
              <w:rPr>
                <w:sz w:val="12"/>
                <w:szCs w:val="12"/>
              </w:rPr>
            </w:pPr>
          </w:p>
        </w:tc>
        <w:tc>
          <w:tcPr>
            <w:tcW w:w="117" w:type="pct"/>
            <w:vAlign w:val="bottom"/>
          </w:tcPr>
          <w:p w14:paraId="021703EA" w14:textId="77777777" w:rsidR="0037605C" w:rsidRPr="00BA49D7" w:rsidRDefault="0037605C" w:rsidP="00920270">
            <w:pPr>
              <w:jc w:val="right"/>
              <w:rPr>
                <w:sz w:val="12"/>
                <w:szCs w:val="12"/>
              </w:rPr>
            </w:pPr>
          </w:p>
        </w:tc>
        <w:tc>
          <w:tcPr>
            <w:tcW w:w="117" w:type="pct"/>
            <w:vAlign w:val="bottom"/>
          </w:tcPr>
          <w:p w14:paraId="47FDDE55" w14:textId="77777777" w:rsidR="0037605C" w:rsidRPr="00BA49D7" w:rsidRDefault="0037605C" w:rsidP="00920270">
            <w:pPr>
              <w:jc w:val="right"/>
              <w:rPr>
                <w:sz w:val="12"/>
                <w:szCs w:val="12"/>
              </w:rPr>
            </w:pPr>
          </w:p>
        </w:tc>
        <w:tc>
          <w:tcPr>
            <w:tcW w:w="117" w:type="pct"/>
            <w:vAlign w:val="bottom"/>
          </w:tcPr>
          <w:p w14:paraId="714730CE" w14:textId="77777777" w:rsidR="0037605C" w:rsidRPr="00BA49D7" w:rsidRDefault="0037605C" w:rsidP="00920270">
            <w:pPr>
              <w:jc w:val="right"/>
              <w:rPr>
                <w:sz w:val="12"/>
                <w:szCs w:val="12"/>
              </w:rPr>
            </w:pPr>
          </w:p>
        </w:tc>
        <w:tc>
          <w:tcPr>
            <w:tcW w:w="159" w:type="pct"/>
            <w:vAlign w:val="bottom"/>
          </w:tcPr>
          <w:p w14:paraId="53283C15" w14:textId="77777777" w:rsidR="0037605C" w:rsidRPr="00BA49D7" w:rsidRDefault="0037605C" w:rsidP="00920270">
            <w:pPr>
              <w:jc w:val="right"/>
              <w:rPr>
                <w:sz w:val="12"/>
                <w:szCs w:val="12"/>
              </w:rPr>
            </w:pPr>
          </w:p>
        </w:tc>
        <w:tc>
          <w:tcPr>
            <w:tcW w:w="131" w:type="pct"/>
            <w:vAlign w:val="bottom"/>
          </w:tcPr>
          <w:p w14:paraId="4995C52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5230B9F" w14:textId="77777777" w:rsidTr="00CC1C6F">
        <w:trPr>
          <w:cantSplit/>
          <w:trHeight w:val="91"/>
        </w:trPr>
        <w:tc>
          <w:tcPr>
            <w:tcW w:w="491" w:type="pct"/>
            <w:vAlign w:val="bottom"/>
          </w:tcPr>
          <w:p w14:paraId="2B162747" w14:textId="77777777" w:rsidR="0037605C" w:rsidRDefault="0037605C" w:rsidP="00920270">
            <w:pPr>
              <w:rPr>
                <w:sz w:val="12"/>
                <w:szCs w:val="12"/>
              </w:rPr>
            </w:pPr>
            <w:r>
              <w:rPr>
                <w:sz w:val="12"/>
                <w:szCs w:val="12"/>
              </w:rPr>
              <w:t>Sheehan, 2018</w:t>
            </w:r>
          </w:p>
        </w:tc>
        <w:tc>
          <w:tcPr>
            <w:tcW w:w="125" w:type="pct"/>
          </w:tcPr>
          <w:p w14:paraId="55080521" w14:textId="77777777" w:rsidR="009B26E0" w:rsidRDefault="009B26E0" w:rsidP="00920270">
            <w:pPr>
              <w:jc w:val="right"/>
              <w:rPr>
                <w:sz w:val="12"/>
                <w:szCs w:val="12"/>
              </w:rPr>
            </w:pPr>
          </w:p>
        </w:tc>
        <w:tc>
          <w:tcPr>
            <w:tcW w:w="125" w:type="pct"/>
            <w:vAlign w:val="bottom"/>
          </w:tcPr>
          <w:p w14:paraId="0BEDA3EA" w14:textId="77777777" w:rsidR="0037605C" w:rsidRDefault="0037605C" w:rsidP="00920270">
            <w:pPr>
              <w:jc w:val="right"/>
              <w:rPr>
                <w:sz w:val="12"/>
                <w:szCs w:val="12"/>
              </w:rPr>
            </w:pPr>
          </w:p>
        </w:tc>
        <w:tc>
          <w:tcPr>
            <w:tcW w:w="132" w:type="pct"/>
            <w:vAlign w:val="bottom"/>
          </w:tcPr>
          <w:p w14:paraId="36B608AC" w14:textId="77777777" w:rsidR="0037605C" w:rsidRDefault="0037605C" w:rsidP="00920270">
            <w:pPr>
              <w:jc w:val="right"/>
              <w:rPr>
                <w:sz w:val="12"/>
                <w:szCs w:val="12"/>
              </w:rPr>
            </w:pPr>
          </w:p>
        </w:tc>
        <w:tc>
          <w:tcPr>
            <w:tcW w:w="156" w:type="pct"/>
            <w:vAlign w:val="bottom"/>
          </w:tcPr>
          <w:p w14:paraId="00777EF6" w14:textId="77777777" w:rsidR="0037605C" w:rsidRPr="00BA49D7" w:rsidRDefault="0037605C" w:rsidP="00920270">
            <w:pPr>
              <w:jc w:val="right"/>
              <w:rPr>
                <w:sz w:val="12"/>
                <w:szCs w:val="12"/>
              </w:rPr>
            </w:pPr>
          </w:p>
        </w:tc>
        <w:tc>
          <w:tcPr>
            <w:tcW w:w="90" w:type="pct"/>
            <w:vAlign w:val="bottom"/>
          </w:tcPr>
          <w:p w14:paraId="034E59FE" w14:textId="77777777" w:rsidR="0037605C" w:rsidRDefault="0037605C" w:rsidP="00920270">
            <w:pPr>
              <w:jc w:val="right"/>
              <w:rPr>
                <w:sz w:val="12"/>
                <w:szCs w:val="12"/>
              </w:rPr>
            </w:pPr>
          </w:p>
        </w:tc>
        <w:tc>
          <w:tcPr>
            <w:tcW w:w="134" w:type="pct"/>
            <w:vAlign w:val="bottom"/>
          </w:tcPr>
          <w:p w14:paraId="6FDF28B5" w14:textId="77777777" w:rsidR="0037605C" w:rsidRDefault="0037605C" w:rsidP="00920270">
            <w:pPr>
              <w:jc w:val="right"/>
              <w:rPr>
                <w:sz w:val="12"/>
                <w:szCs w:val="12"/>
              </w:rPr>
            </w:pPr>
          </w:p>
        </w:tc>
        <w:tc>
          <w:tcPr>
            <w:tcW w:w="89" w:type="pct"/>
            <w:shd w:val="clear" w:color="auto" w:fill="auto"/>
            <w:vAlign w:val="bottom"/>
          </w:tcPr>
          <w:p w14:paraId="5F299F5F" w14:textId="77777777" w:rsidR="0037605C" w:rsidRPr="00BA49D7" w:rsidRDefault="0037605C" w:rsidP="00920270">
            <w:pPr>
              <w:jc w:val="right"/>
              <w:rPr>
                <w:sz w:val="12"/>
                <w:szCs w:val="12"/>
              </w:rPr>
            </w:pPr>
          </w:p>
        </w:tc>
        <w:tc>
          <w:tcPr>
            <w:tcW w:w="134" w:type="pct"/>
            <w:vAlign w:val="bottom"/>
          </w:tcPr>
          <w:p w14:paraId="5AD3FB84" w14:textId="77777777" w:rsidR="0037605C" w:rsidRPr="00BA49D7" w:rsidRDefault="0037605C" w:rsidP="00920270">
            <w:pPr>
              <w:jc w:val="right"/>
              <w:rPr>
                <w:sz w:val="12"/>
                <w:szCs w:val="12"/>
              </w:rPr>
            </w:pPr>
          </w:p>
        </w:tc>
        <w:tc>
          <w:tcPr>
            <w:tcW w:w="134" w:type="pct"/>
            <w:vAlign w:val="bottom"/>
          </w:tcPr>
          <w:p w14:paraId="1164E866" w14:textId="77777777" w:rsidR="0037605C" w:rsidRPr="00BA49D7" w:rsidRDefault="0037605C" w:rsidP="00920270">
            <w:pPr>
              <w:jc w:val="right"/>
              <w:rPr>
                <w:sz w:val="12"/>
                <w:szCs w:val="12"/>
              </w:rPr>
            </w:pPr>
          </w:p>
        </w:tc>
        <w:tc>
          <w:tcPr>
            <w:tcW w:w="90" w:type="pct"/>
            <w:vAlign w:val="bottom"/>
          </w:tcPr>
          <w:p w14:paraId="673444AE" w14:textId="77777777" w:rsidR="0037605C" w:rsidRPr="00BA49D7" w:rsidRDefault="0037605C" w:rsidP="00920270">
            <w:pPr>
              <w:jc w:val="right"/>
              <w:rPr>
                <w:sz w:val="12"/>
                <w:szCs w:val="12"/>
              </w:rPr>
            </w:pPr>
          </w:p>
        </w:tc>
        <w:tc>
          <w:tcPr>
            <w:tcW w:w="201" w:type="pct"/>
          </w:tcPr>
          <w:p w14:paraId="5B3BA6D1" w14:textId="77777777" w:rsidR="0037605C" w:rsidRPr="00BA49D7" w:rsidRDefault="0037605C" w:rsidP="00920270">
            <w:pPr>
              <w:jc w:val="right"/>
              <w:rPr>
                <w:sz w:val="12"/>
                <w:szCs w:val="12"/>
              </w:rPr>
            </w:pPr>
          </w:p>
        </w:tc>
        <w:tc>
          <w:tcPr>
            <w:tcW w:w="117" w:type="pct"/>
            <w:vAlign w:val="bottom"/>
          </w:tcPr>
          <w:p w14:paraId="1A7B9770" w14:textId="77777777" w:rsidR="0037605C" w:rsidRPr="00BA49D7" w:rsidRDefault="0037605C" w:rsidP="00920270">
            <w:pPr>
              <w:jc w:val="right"/>
              <w:rPr>
                <w:sz w:val="12"/>
                <w:szCs w:val="12"/>
              </w:rPr>
            </w:pPr>
          </w:p>
        </w:tc>
        <w:tc>
          <w:tcPr>
            <w:tcW w:w="117" w:type="pct"/>
            <w:vAlign w:val="bottom"/>
          </w:tcPr>
          <w:p w14:paraId="126D72AA" w14:textId="77777777" w:rsidR="0037605C" w:rsidRPr="00BA49D7" w:rsidRDefault="0037605C" w:rsidP="00920270">
            <w:pPr>
              <w:jc w:val="right"/>
              <w:rPr>
                <w:sz w:val="12"/>
                <w:szCs w:val="12"/>
              </w:rPr>
            </w:pPr>
          </w:p>
        </w:tc>
        <w:tc>
          <w:tcPr>
            <w:tcW w:w="117" w:type="pct"/>
            <w:vAlign w:val="bottom"/>
          </w:tcPr>
          <w:p w14:paraId="0BD4A878" w14:textId="77777777" w:rsidR="0037605C" w:rsidRDefault="0037605C" w:rsidP="00920270">
            <w:pPr>
              <w:jc w:val="right"/>
              <w:rPr>
                <w:sz w:val="12"/>
                <w:szCs w:val="12"/>
              </w:rPr>
            </w:pPr>
          </w:p>
        </w:tc>
        <w:tc>
          <w:tcPr>
            <w:tcW w:w="117" w:type="pct"/>
            <w:vAlign w:val="bottom"/>
          </w:tcPr>
          <w:p w14:paraId="784FCCB8" w14:textId="77777777" w:rsidR="0037605C" w:rsidRPr="00BA49D7" w:rsidRDefault="0037605C" w:rsidP="00920270">
            <w:pPr>
              <w:jc w:val="right"/>
              <w:rPr>
                <w:sz w:val="12"/>
                <w:szCs w:val="12"/>
              </w:rPr>
            </w:pPr>
          </w:p>
        </w:tc>
        <w:tc>
          <w:tcPr>
            <w:tcW w:w="117" w:type="pct"/>
            <w:vAlign w:val="bottom"/>
          </w:tcPr>
          <w:p w14:paraId="286DB9D6" w14:textId="77777777" w:rsidR="0037605C" w:rsidRPr="00BA49D7" w:rsidRDefault="0037605C" w:rsidP="00920270">
            <w:pPr>
              <w:jc w:val="right"/>
              <w:rPr>
                <w:sz w:val="12"/>
                <w:szCs w:val="12"/>
              </w:rPr>
            </w:pPr>
          </w:p>
        </w:tc>
        <w:tc>
          <w:tcPr>
            <w:tcW w:w="117" w:type="pct"/>
            <w:vAlign w:val="bottom"/>
          </w:tcPr>
          <w:p w14:paraId="147F1E7C" w14:textId="77777777" w:rsidR="0037605C" w:rsidRPr="00BA49D7" w:rsidRDefault="0037605C" w:rsidP="00920270">
            <w:pPr>
              <w:jc w:val="right"/>
              <w:rPr>
                <w:sz w:val="12"/>
                <w:szCs w:val="12"/>
              </w:rPr>
            </w:pPr>
          </w:p>
        </w:tc>
        <w:tc>
          <w:tcPr>
            <w:tcW w:w="117" w:type="pct"/>
            <w:vAlign w:val="bottom"/>
          </w:tcPr>
          <w:p w14:paraId="6BC1496B" w14:textId="77777777" w:rsidR="0037605C" w:rsidRPr="00BA49D7" w:rsidRDefault="0037605C" w:rsidP="00920270">
            <w:pPr>
              <w:jc w:val="right"/>
              <w:rPr>
                <w:sz w:val="12"/>
                <w:szCs w:val="12"/>
              </w:rPr>
            </w:pPr>
          </w:p>
        </w:tc>
        <w:tc>
          <w:tcPr>
            <w:tcW w:w="117" w:type="pct"/>
            <w:shd w:val="clear" w:color="auto" w:fill="auto"/>
            <w:vAlign w:val="bottom"/>
          </w:tcPr>
          <w:p w14:paraId="712A8DEC" w14:textId="77777777" w:rsidR="0037605C" w:rsidRPr="00BA49D7" w:rsidRDefault="0037605C" w:rsidP="00920270">
            <w:pPr>
              <w:jc w:val="right"/>
              <w:rPr>
                <w:sz w:val="12"/>
                <w:szCs w:val="12"/>
              </w:rPr>
            </w:pPr>
          </w:p>
        </w:tc>
        <w:tc>
          <w:tcPr>
            <w:tcW w:w="117" w:type="pct"/>
            <w:vAlign w:val="bottom"/>
          </w:tcPr>
          <w:p w14:paraId="089380E9" w14:textId="77777777" w:rsidR="0037605C" w:rsidRPr="00BA49D7" w:rsidRDefault="0037605C" w:rsidP="00920270">
            <w:pPr>
              <w:jc w:val="right"/>
              <w:rPr>
                <w:sz w:val="12"/>
                <w:szCs w:val="12"/>
              </w:rPr>
            </w:pPr>
          </w:p>
        </w:tc>
        <w:tc>
          <w:tcPr>
            <w:tcW w:w="117" w:type="pct"/>
            <w:vAlign w:val="bottom"/>
          </w:tcPr>
          <w:p w14:paraId="1DC52CF5" w14:textId="77777777" w:rsidR="0037605C" w:rsidRPr="00075E02" w:rsidRDefault="0037605C" w:rsidP="00920270">
            <w:pPr>
              <w:jc w:val="right"/>
              <w:rPr>
                <w:sz w:val="12"/>
                <w:szCs w:val="12"/>
              </w:rPr>
            </w:pPr>
          </w:p>
        </w:tc>
        <w:tc>
          <w:tcPr>
            <w:tcW w:w="117" w:type="pct"/>
            <w:vAlign w:val="bottom"/>
          </w:tcPr>
          <w:p w14:paraId="305A8354" w14:textId="77777777" w:rsidR="0037605C" w:rsidRPr="00BA49D7" w:rsidRDefault="0037605C" w:rsidP="00920270">
            <w:pPr>
              <w:jc w:val="right"/>
              <w:rPr>
                <w:sz w:val="12"/>
                <w:szCs w:val="12"/>
              </w:rPr>
            </w:pPr>
          </w:p>
        </w:tc>
        <w:tc>
          <w:tcPr>
            <w:tcW w:w="117" w:type="pct"/>
            <w:vAlign w:val="bottom"/>
          </w:tcPr>
          <w:p w14:paraId="1B6CFC91" w14:textId="77777777" w:rsidR="0037605C" w:rsidRDefault="0037605C" w:rsidP="00920270">
            <w:pPr>
              <w:jc w:val="right"/>
              <w:rPr>
                <w:sz w:val="12"/>
                <w:szCs w:val="12"/>
              </w:rPr>
            </w:pPr>
          </w:p>
        </w:tc>
        <w:tc>
          <w:tcPr>
            <w:tcW w:w="117" w:type="pct"/>
            <w:vAlign w:val="bottom"/>
          </w:tcPr>
          <w:p w14:paraId="3F22125B" w14:textId="77777777" w:rsidR="0037605C" w:rsidRPr="00BA49D7" w:rsidRDefault="0037605C" w:rsidP="00920270">
            <w:pPr>
              <w:jc w:val="right"/>
              <w:rPr>
                <w:sz w:val="12"/>
                <w:szCs w:val="12"/>
              </w:rPr>
            </w:pPr>
          </w:p>
        </w:tc>
        <w:tc>
          <w:tcPr>
            <w:tcW w:w="117" w:type="pct"/>
            <w:vAlign w:val="bottom"/>
          </w:tcPr>
          <w:p w14:paraId="1926F212" w14:textId="77777777" w:rsidR="0037605C" w:rsidRPr="00BA49D7" w:rsidRDefault="0037605C" w:rsidP="00920270">
            <w:pPr>
              <w:jc w:val="right"/>
              <w:rPr>
                <w:sz w:val="12"/>
                <w:szCs w:val="12"/>
              </w:rPr>
            </w:pPr>
          </w:p>
        </w:tc>
        <w:tc>
          <w:tcPr>
            <w:tcW w:w="117" w:type="pct"/>
            <w:vAlign w:val="bottom"/>
          </w:tcPr>
          <w:p w14:paraId="06215B2F" w14:textId="77777777" w:rsidR="0037605C" w:rsidRPr="00BA49D7" w:rsidRDefault="0037605C" w:rsidP="00920270">
            <w:pPr>
              <w:jc w:val="right"/>
              <w:rPr>
                <w:sz w:val="12"/>
                <w:szCs w:val="12"/>
              </w:rPr>
            </w:pPr>
          </w:p>
        </w:tc>
        <w:tc>
          <w:tcPr>
            <w:tcW w:w="117" w:type="pct"/>
            <w:vAlign w:val="bottom"/>
          </w:tcPr>
          <w:p w14:paraId="48B3C7DB" w14:textId="77777777" w:rsidR="0037605C" w:rsidRPr="00BA49D7" w:rsidRDefault="0037605C" w:rsidP="00920270">
            <w:pPr>
              <w:jc w:val="right"/>
              <w:rPr>
                <w:sz w:val="12"/>
                <w:szCs w:val="12"/>
              </w:rPr>
            </w:pPr>
          </w:p>
        </w:tc>
        <w:tc>
          <w:tcPr>
            <w:tcW w:w="117" w:type="pct"/>
            <w:vAlign w:val="bottom"/>
          </w:tcPr>
          <w:p w14:paraId="3406F5B9" w14:textId="77777777" w:rsidR="0037605C" w:rsidRPr="00BA49D7" w:rsidRDefault="0037605C" w:rsidP="00920270">
            <w:pPr>
              <w:jc w:val="right"/>
              <w:rPr>
                <w:sz w:val="12"/>
                <w:szCs w:val="12"/>
              </w:rPr>
            </w:pPr>
          </w:p>
        </w:tc>
        <w:tc>
          <w:tcPr>
            <w:tcW w:w="117" w:type="pct"/>
            <w:vAlign w:val="bottom"/>
          </w:tcPr>
          <w:p w14:paraId="0A0D99E5" w14:textId="77777777" w:rsidR="0037605C" w:rsidRPr="00BA49D7" w:rsidRDefault="0037605C" w:rsidP="00920270">
            <w:pPr>
              <w:jc w:val="right"/>
              <w:rPr>
                <w:sz w:val="12"/>
                <w:szCs w:val="12"/>
              </w:rPr>
            </w:pPr>
          </w:p>
        </w:tc>
        <w:tc>
          <w:tcPr>
            <w:tcW w:w="117" w:type="pct"/>
            <w:vAlign w:val="bottom"/>
          </w:tcPr>
          <w:p w14:paraId="46D597F2" w14:textId="77777777" w:rsidR="0037605C" w:rsidRPr="00BA49D7" w:rsidRDefault="0037605C" w:rsidP="00920270">
            <w:pPr>
              <w:jc w:val="right"/>
              <w:rPr>
                <w:sz w:val="12"/>
                <w:szCs w:val="12"/>
              </w:rPr>
            </w:pPr>
          </w:p>
        </w:tc>
        <w:tc>
          <w:tcPr>
            <w:tcW w:w="117" w:type="pct"/>
            <w:shd w:val="clear" w:color="auto" w:fill="auto"/>
            <w:vAlign w:val="bottom"/>
          </w:tcPr>
          <w:p w14:paraId="0B32E9C5" w14:textId="77777777" w:rsidR="0037605C" w:rsidRPr="00B4597C" w:rsidRDefault="0037605C" w:rsidP="00920270">
            <w:pPr>
              <w:jc w:val="right"/>
              <w:rPr>
                <w:sz w:val="12"/>
                <w:szCs w:val="12"/>
              </w:rPr>
            </w:pPr>
          </w:p>
        </w:tc>
        <w:tc>
          <w:tcPr>
            <w:tcW w:w="117" w:type="pct"/>
            <w:shd w:val="clear" w:color="auto" w:fill="auto"/>
            <w:vAlign w:val="bottom"/>
          </w:tcPr>
          <w:p w14:paraId="3B3EEFA7" w14:textId="77777777" w:rsidR="0037605C" w:rsidRPr="00BA49D7" w:rsidRDefault="0037605C" w:rsidP="00920270">
            <w:pPr>
              <w:jc w:val="right"/>
              <w:rPr>
                <w:sz w:val="12"/>
                <w:szCs w:val="12"/>
              </w:rPr>
            </w:pPr>
          </w:p>
        </w:tc>
        <w:tc>
          <w:tcPr>
            <w:tcW w:w="117" w:type="pct"/>
            <w:vAlign w:val="bottom"/>
          </w:tcPr>
          <w:p w14:paraId="787C9F46" w14:textId="77777777" w:rsidR="0037605C" w:rsidRPr="00BA49D7" w:rsidRDefault="0037605C" w:rsidP="00920270">
            <w:pPr>
              <w:jc w:val="right"/>
              <w:rPr>
                <w:sz w:val="12"/>
                <w:szCs w:val="12"/>
              </w:rPr>
            </w:pPr>
          </w:p>
        </w:tc>
        <w:tc>
          <w:tcPr>
            <w:tcW w:w="117" w:type="pct"/>
            <w:vAlign w:val="bottom"/>
          </w:tcPr>
          <w:p w14:paraId="5FF736D1" w14:textId="77777777" w:rsidR="0037605C" w:rsidRPr="00BA49D7" w:rsidRDefault="0037605C" w:rsidP="00920270">
            <w:pPr>
              <w:jc w:val="right"/>
              <w:rPr>
                <w:sz w:val="12"/>
                <w:szCs w:val="12"/>
              </w:rPr>
            </w:pPr>
          </w:p>
        </w:tc>
        <w:tc>
          <w:tcPr>
            <w:tcW w:w="117" w:type="pct"/>
            <w:vAlign w:val="bottom"/>
          </w:tcPr>
          <w:p w14:paraId="29FEC977" w14:textId="77777777" w:rsidR="0037605C" w:rsidRPr="00BA49D7" w:rsidRDefault="0037605C" w:rsidP="00920270">
            <w:pPr>
              <w:jc w:val="right"/>
              <w:rPr>
                <w:sz w:val="12"/>
                <w:szCs w:val="12"/>
              </w:rPr>
            </w:pPr>
          </w:p>
        </w:tc>
        <w:tc>
          <w:tcPr>
            <w:tcW w:w="159" w:type="pct"/>
            <w:vAlign w:val="bottom"/>
          </w:tcPr>
          <w:p w14:paraId="2E83B665" w14:textId="77777777" w:rsidR="0037605C" w:rsidRPr="00BA49D7" w:rsidRDefault="0037605C" w:rsidP="00920270">
            <w:pPr>
              <w:jc w:val="right"/>
              <w:rPr>
                <w:sz w:val="12"/>
                <w:szCs w:val="12"/>
              </w:rPr>
            </w:pPr>
            <w:r>
              <w:rPr>
                <w:sz w:val="12"/>
                <w:szCs w:val="12"/>
              </w:rPr>
              <w:t>x</w:t>
            </w:r>
          </w:p>
        </w:tc>
        <w:tc>
          <w:tcPr>
            <w:tcW w:w="131" w:type="pct"/>
            <w:vAlign w:val="bottom"/>
          </w:tcPr>
          <w:p w14:paraId="0DF9043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F174BBA" w14:textId="77777777" w:rsidTr="00CC1C6F">
        <w:trPr>
          <w:cantSplit/>
          <w:trHeight w:val="91"/>
        </w:trPr>
        <w:tc>
          <w:tcPr>
            <w:tcW w:w="491" w:type="pct"/>
            <w:vAlign w:val="bottom"/>
          </w:tcPr>
          <w:p w14:paraId="4C81863D" w14:textId="77777777" w:rsidR="0037605C" w:rsidRDefault="0037605C" w:rsidP="00920270">
            <w:pPr>
              <w:rPr>
                <w:sz w:val="12"/>
                <w:szCs w:val="12"/>
              </w:rPr>
            </w:pPr>
            <w:r>
              <w:rPr>
                <w:sz w:val="12"/>
                <w:szCs w:val="12"/>
              </w:rPr>
              <w:t>Shepardson, 2019</w:t>
            </w:r>
          </w:p>
        </w:tc>
        <w:tc>
          <w:tcPr>
            <w:tcW w:w="125" w:type="pct"/>
          </w:tcPr>
          <w:p w14:paraId="4B8C1794" w14:textId="77777777" w:rsidR="009B26E0" w:rsidRDefault="009B26E0" w:rsidP="00920270">
            <w:pPr>
              <w:jc w:val="right"/>
              <w:rPr>
                <w:sz w:val="12"/>
                <w:szCs w:val="12"/>
              </w:rPr>
            </w:pPr>
          </w:p>
        </w:tc>
        <w:tc>
          <w:tcPr>
            <w:tcW w:w="125" w:type="pct"/>
            <w:vAlign w:val="bottom"/>
          </w:tcPr>
          <w:p w14:paraId="2007A3D6" w14:textId="77777777" w:rsidR="0037605C" w:rsidRDefault="0037605C" w:rsidP="00920270">
            <w:pPr>
              <w:jc w:val="right"/>
              <w:rPr>
                <w:sz w:val="12"/>
                <w:szCs w:val="12"/>
              </w:rPr>
            </w:pPr>
          </w:p>
        </w:tc>
        <w:tc>
          <w:tcPr>
            <w:tcW w:w="132" w:type="pct"/>
            <w:vAlign w:val="bottom"/>
          </w:tcPr>
          <w:p w14:paraId="6024FBC4" w14:textId="77777777" w:rsidR="0037605C" w:rsidRDefault="0037605C" w:rsidP="00920270">
            <w:pPr>
              <w:jc w:val="right"/>
              <w:rPr>
                <w:sz w:val="12"/>
                <w:szCs w:val="12"/>
              </w:rPr>
            </w:pPr>
          </w:p>
        </w:tc>
        <w:tc>
          <w:tcPr>
            <w:tcW w:w="156" w:type="pct"/>
            <w:vAlign w:val="bottom"/>
          </w:tcPr>
          <w:p w14:paraId="05DB82CC" w14:textId="77777777" w:rsidR="0037605C" w:rsidRPr="00BA49D7" w:rsidRDefault="0037605C" w:rsidP="00920270">
            <w:pPr>
              <w:jc w:val="right"/>
              <w:rPr>
                <w:sz w:val="12"/>
                <w:szCs w:val="12"/>
              </w:rPr>
            </w:pPr>
          </w:p>
        </w:tc>
        <w:tc>
          <w:tcPr>
            <w:tcW w:w="90" w:type="pct"/>
            <w:vAlign w:val="bottom"/>
          </w:tcPr>
          <w:p w14:paraId="5135717F" w14:textId="77777777" w:rsidR="0037605C" w:rsidRDefault="0037605C" w:rsidP="00920270">
            <w:pPr>
              <w:jc w:val="right"/>
              <w:rPr>
                <w:sz w:val="12"/>
                <w:szCs w:val="12"/>
              </w:rPr>
            </w:pPr>
          </w:p>
        </w:tc>
        <w:tc>
          <w:tcPr>
            <w:tcW w:w="134" w:type="pct"/>
            <w:vAlign w:val="bottom"/>
          </w:tcPr>
          <w:p w14:paraId="0A50077B" w14:textId="77777777" w:rsidR="0037605C" w:rsidRDefault="0037605C" w:rsidP="00920270">
            <w:pPr>
              <w:jc w:val="right"/>
              <w:rPr>
                <w:sz w:val="12"/>
                <w:szCs w:val="12"/>
              </w:rPr>
            </w:pPr>
          </w:p>
        </w:tc>
        <w:tc>
          <w:tcPr>
            <w:tcW w:w="89" w:type="pct"/>
            <w:shd w:val="clear" w:color="auto" w:fill="auto"/>
            <w:vAlign w:val="bottom"/>
          </w:tcPr>
          <w:p w14:paraId="3B3BB434" w14:textId="77777777" w:rsidR="0037605C" w:rsidRPr="00BA49D7" w:rsidRDefault="0037605C" w:rsidP="00920270">
            <w:pPr>
              <w:jc w:val="right"/>
              <w:rPr>
                <w:sz w:val="12"/>
                <w:szCs w:val="12"/>
              </w:rPr>
            </w:pPr>
          </w:p>
        </w:tc>
        <w:tc>
          <w:tcPr>
            <w:tcW w:w="134" w:type="pct"/>
            <w:vAlign w:val="bottom"/>
          </w:tcPr>
          <w:p w14:paraId="7C7D0368" w14:textId="77777777" w:rsidR="0037605C" w:rsidRPr="00BA49D7" w:rsidRDefault="0037605C" w:rsidP="00920270">
            <w:pPr>
              <w:jc w:val="right"/>
              <w:rPr>
                <w:sz w:val="12"/>
                <w:szCs w:val="12"/>
              </w:rPr>
            </w:pPr>
          </w:p>
        </w:tc>
        <w:tc>
          <w:tcPr>
            <w:tcW w:w="134" w:type="pct"/>
            <w:vAlign w:val="bottom"/>
          </w:tcPr>
          <w:p w14:paraId="62F8A8C9" w14:textId="77777777" w:rsidR="0037605C" w:rsidRPr="00BA49D7" w:rsidRDefault="0037605C" w:rsidP="00920270">
            <w:pPr>
              <w:jc w:val="right"/>
              <w:rPr>
                <w:sz w:val="12"/>
                <w:szCs w:val="12"/>
              </w:rPr>
            </w:pPr>
          </w:p>
        </w:tc>
        <w:tc>
          <w:tcPr>
            <w:tcW w:w="90" w:type="pct"/>
            <w:vAlign w:val="bottom"/>
          </w:tcPr>
          <w:p w14:paraId="78701888" w14:textId="77777777" w:rsidR="0037605C" w:rsidRPr="00BA49D7" w:rsidRDefault="0037605C" w:rsidP="00920270">
            <w:pPr>
              <w:jc w:val="right"/>
              <w:rPr>
                <w:sz w:val="12"/>
                <w:szCs w:val="12"/>
              </w:rPr>
            </w:pPr>
          </w:p>
        </w:tc>
        <w:tc>
          <w:tcPr>
            <w:tcW w:w="201" w:type="pct"/>
          </w:tcPr>
          <w:p w14:paraId="7F6A20B9" w14:textId="77777777" w:rsidR="0037605C" w:rsidRPr="00BA49D7" w:rsidRDefault="0037605C" w:rsidP="00920270">
            <w:pPr>
              <w:jc w:val="right"/>
              <w:rPr>
                <w:sz w:val="12"/>
                <w:szCs w:val="12"/>
              </w:rPr>
            </w:pPr>
          </w:p>
        </w:tc>
        <w:tc>
          <w:tcPr>
            <w:tcW w:w="117" w:type="pct"/>
            <w:vAlign w:val="bottom"/>
          </w:tcPr>
          <w:p w14:paraId="25765B36" w14:textId="77777777" w:rsidR="0037605C" w:rsidRPr="00BA49D7" w:rsidRDefault="0037605C" w:rsidP="00920270">
            <w:pPr>
              <w:jc w:val="right"/>
              <w:rPr>
                <w:sz w:val="12"/>
                <w:szCs w:val="12"/>
              </w:rPr>
            </w:pPr>
          </w:p>
        </w:tc>
        <w:tc>
          <w:tcPr>
            <w:tcW w:w="117" w:type="pct"/>
            <w:vAlign w:val="bottom"/>
          </w:tcPr>
          <w:p w14:paraId="4895DFCA" w14:textId="77777777" w:rsidR="0037605C" w:rsidRPr="00BA49D7" w:rsidRDefault="0037605C" w:rsidP="00920270">
            <w:pPr>
              <w:jc w:val="right"/>
              <w:rPr>
                <w:sz w:val="12"/>
                <w:szCs w:val="12"/>
              </w:rPr>
            </w:pPr>
          </w:p>
        </w:tc>
        <w:tc>
          <w:tcPr>
            <w:tcW w:w="117" w:type="pct"/>
            <w:vAlign w:val="bottom"/>
          </w:tcPr>
          <w:p w14:paraId="38B71290" w14:textId="77777777" w:rsidR="0037605C" w:rsidRDefault="0037605C" w:rsidP="00920270">
            <w:pPr>
              <w:jc w:val="right"/>
              <w:rPr>
                <w:sz w:val="12"/>
                <w:szCs w:val="12"/>
              </w:rPr>
            </w:pPr>
          </w:p>
        </w:tc>
        <w:tc>
          <w:tcPr>
            <w:tcW w:w="117" w:type="pct"/>
            <w:vAlign w:val="bottom"/>
          </w:tcPr>
          <w:p w14:paraId="624FF168" w14:textId="77777777" w:rsidR="0037605C" w:rsidRPr="00BA49D7" w:rsidRDefault="0037605C" w:rsidP="00920270">
            <w:pPr>
              <w:jc w:val="right"/>
              <w:rPr>
                <w:sz w:val="12"/>
                <w:szCs w:val="12"/>
              </w:rPr>
            </w:pPr>
          </w:p>
        </w:tc>
        <w:tc>
          <w:tcPr>
            <w:tcW w:w="117" w:type="pct"/>
            <w:vAlign w:val="bottom"/>
          </w:tcPr>
          <w:p w14:paraId="2FED0D7B" w14:textId="77777777" w:rsidR="0037605C" w:rsidRPr="00BA49D7" w:rsidRDefault="0037605C" w:rsidP="00920270">
            <w:pPr>
              <w:jc w:val="right"/>
              <w:rPr>
                <w:sz w:val="12"/>
                <w:szCs w:val="12"/>
              </w:rPr>
            </w:pPr>
          </w:p>
        </w:tc>
        <w:tc>
          <w:tcPr>
            <w:tcW w:w="117" w:type="pct"/>
            <w:vAlign w:val="bottom"/>
          </w:tcPr>
          <w:p w14:paraId="342AF456" w14:textId="77777777" w:rsidR="0037605C" w:rsidRPr="00BA49D7" w:rsidRDefault="0037605C" w:rsidP="00920270">
            <w:pPr>
              <w:jc w:val="right"/>
              <w:rPr>
                <w:sz w:val="12"/>
                <w:szCs w:val="12"/>
              </w:rPr>
            </w:pPr>
          </w:p>
        </w:tc>
        <w:tc>
          <w:tcPr>
            <w:tcW w:w="117" w:type="pct"/>
            <w:vAlign w:val="bottom"/>
          </w:tcPr>
          <w:p w14:paraId="6EEC5A1C" w14:textId="77777777" w:rsidR="0037605C" w:rsidRPr="00BA49D7" w:rsidRDefault="0037605C" w:rsidP="00920270">
            <w:pPr>
              <w:jc w:val="right"/>
              <w:rPr>
                <w:sz w:val="12"/>
                <w:szCs w:val="12"/>
              </w:rPr>
            </w:pPr>
          </w:p>
        </w:tc>
        <w:tc>
          <w:tcPr>
            <w:tcW w:w="117" w:type="pct"/>
            <w:shd w:val="clear" w:color="auto" w:fill="auto"/>
            <w:vAlign w:val="bottom"/>
          </w:tcPr>
          <w:p w14:paraId="7C49E053" w14:textId="77777777" w:rsidR="0037605C" w:rsidRPr="00BA49D7" w:rsidRDefault="0037605C" w:rsidP="00920270">
            <w:pPr>
              <w:jc w:val="right"/>
              <w:rPr>
                <w:sz w:val="12"/>
                <w:szCs w:val="12"/>
              </w:rPr>
            </w:pPr>
          </w:p>
        </w:tc>
        <w:tc>
          <w:tcPr>
            <w:tcW w:w="117" w:type="pct"/>
            <w:vAlign w:val="bottom"/>
          </w:tcPr>
          <w:p w14:paraId="392FCF9B" w14:textId="77777777" w:rsidR="0037605C" w:rsidRPr="00BA49D7" w:rsidRDefault="0037605C" w:rsidP="00920270">
            <w:pPr>
              <w:jc w:val="right"/>
              <w:rPr>
                <w:sz w:val="12"/>
                <w:szCs w:val="12"/>
              </w:rPr>
            </w:pPr>
          </w:p>
        </w:tc>
        <w:tc>
          <w:tcPr>
            <w:tcW w:w="117" w:type="pct"/>
            <w:vAlign w:val="bottom"/>
          </w:tcPr>
          <w:p w14:paraId="7A3C4618" w14:textId="77777777" w:rsidR="0037605C" w:rsidRPr="00075E02" w:rsidRDefault="0037605C" w:rsidP="00920270">
            <w:pPr>
              <w:jc w:val="right"/>
              <w:rPr>
                <w:sz w:val="12"/>
                <w:szCs w:val="12"/>
              </w:rPr>
            </w:pPr>
          </w:p>
        </w:tc>
        <w:tc>
          <w:tcPr>
            <w:tcW w:w="117" w:type="pct"/>
            <w:vAlign w:val="bottom"/>
          </w:tcPr>
          <w:p w14:paraId="755A1049" w14:textId="77777777" w:rsidR="0037605C" w:rsidRPr="00BA49D7" w:rsidRDefault="0037605C" w:rsidP="00920270">
            <w:pPr>
              <w:jc w:val="right"/>
              <w:rPr>
                <w:sz w:val="12"/>
                <w:szCs w:val="12"/>
              </w:rPr>
            </w:pPr>
          </w:p>
        </w:tc>
        <w:tc>
          <w:tcPr>
            <w:tcW w:w="117" w:type="pct"/>
            <w:vAlign w:val="bottom"/>
          </w:tcPr>
          <w:p w14:paraId="1B2FAD3E" w14:textId="77777777" w:rsidR="0037605C" w:rsidRDefault="0037605C" w:rsidP="00920270">
            <w:pPr>
              <w:jc w:val="right"/>
              <w:rPr>
                <w:sz w:val="12"/>
                <w:szCs w:val="12"/>
              </w:rPr>
            </w:pPr>
          </w:p>
        </w:tc>
        <w:tc>
          <w:tcPr>
            <w:tcW w:w="117" w:type="pct"/>
            <w:vAlign w:val="bottom"/>
          </w:tcPr>
          <w:p w14:paraId="0F15EC95" w14:textId="77777777" w:rsidR="0037605C" w:rsidRPr="00BA49D7" w:rsidRDefault="0037605C" w:rsidP="00920270">
            <w:pPr>
              <w:jc w:val="right"/>
              <w:rPr>
                <w:sz w:val="12"/>
                <w:szCs w:val="12"/>
              </w:rPr>
            </w:pPr>
            <w:r>
              <w:rPr>
                <w:sz w:val="12"/>
                <w:szCs w:val="12"/>
              </w:rPr>
              <w:t>x</w:t>
            </w:r>
          </w:p>
        </w:tc>
        <w:tc>
          <w:tcPr>
            <w:tcW w:w="117" w:type="pct"/>
            <w:vAlign w:val="bottom"/>
          </w:tcPr>
          <w:p w14:paraId="5721C76D" w14:textId="77777777" w:rsidR="0037605C" w:rsidRPr="00BA49D7" w:rsidRDefault="0037605C" w:rsidP="00920270">
            <w:pPr>
              <w:jc w:val="right"/>
              <w:rPr>
                <w:sz w:val="12"/>
                <w:szCs w:val="12"/>
              </w:rPr>
            </w:pPr>
          </w:p>
        </w:tc>
        <w:tc>
          <w:tcPr>
            <w:tcW w:w="117" w:type="pct"/>
            <w:vAlign w:val="bottom"/>
          </w:tcPr>
          <w:p w14:paraId="45EC7C63" w14:textId="77777777" w:rsidR="0037605C" w:rsidRPr="00BA49D7" w:rsidRDefault="0037605C" w:rsidP="00920270">
            <w:pPr>
              <w:jc w:val="right"/>
              <w:rPr>
                <w:sz w:val="12"/>
                <w:szCs w:val="12"/>
              </w:rPr>
            </w:pPr>
          </w:p>
        </w:tc>
        <w:tc>
          <w:tcPr>
            <w:tcW w:w="117" w:type="pct"/>
            <w:vAlign w:val="bottom"/>
          </w:tcPr>
          <w:p w14:paraId="1C6CA900" w14:textId="77777777" w:rsidR="0037605C" w:rsidRPr="00BA49D7" w:rsidRDefault="0037605C" w:rsidP="00920270">
            <w:pPr>
              <w:jc w:val="right"/>
              <w:rPr>
                <w:sz w:val="12"/>
                <w:szCs w:val="12"/>
              </w:rPr>
            </w:pPr>
          </w:p>
        </w:tc>
        <w:tc>
          <w:tcPr>
            <w:tcW w:w="117" w:type="pct"/>
            <w:vAlign w:val="bottom"/>
          </w:tcPr>
          <w:p w14:paraId="0F9C1FF9" w14:textId="77777777" w:rsidR="0037605C" w:rsidRPr="00BA49D7" w:rsidRDefault="0037605C" w:rsidP="00920270">
            <w:pPr>
              <w:jc w:val="right"/>
              <w:rPr>
                <w:sz w:val="12"/>
                <w:szCs w:val="12"/>
              </w:rPr>
            </w:pPr>
          </w:p>
        </w:tc>
        <w:tc>
          <w:tcPr>
            <w:tcW w:w="117" w:type="pct"/>
            <w:vAlign w:val="bottom"/>
          </w:tcPr>
          <w:p w14:paraId="7383450F" w14:textId="77777777" w:rsidR="0037605C" w:rsidRPr="00BA49D7" w:rsidRDefault="0037605C" w:rsidP="00920270">
            <w:pPr>
              <w:jc w:val="right"/>
              <w:rPr>
                <w:sz w:val="12"/>
                <w:szCs w:val="12"/>
              </w:rPr>
            </w:pPr>
          </w:p>
        </w:tc>
        <w:tc>
          <w:tcPr>
            <w:tcW w:w="117" w:type="pct"/>
            <w:vAlign w:val="bottom"/>
          </w:tcPr>
          <w:p w14:paraId="0DFD33BC" w14:textId="77777777" w:rsidR="0037605C" w:rsidRPr="00BA49D7" w:rsidRDefault="0037605C" w:rsidP="00920270">
            <w:pPr>
              <w:jc w:val="right"/>
              <w:rPr>
                <w:sz w:val="12"/>
                <w:szCs w:val="12"/>
              </w:rPr>
            </w:pPr>
          </w:p>
        </w:tc>
        <w:tc>
          <w:tcPr>
            <w:tcW w:w="117" w:type="pct"/>
            <w:shd w:val="clear" w:color="auto" w:fill="auto"/>
            <w:vAlign w:val="bottom"/>
          </w:tcPr>
          <w:p w14:paraId="45B65A56" w14:textId="77777777" w:rsidR="0037605C" w:rsidRPr="00B4597C" w:rsidRDefault="0037605C" w:rsidP="00920270">
            <w:pPr>
              <w:jc w:val="right"/>
              <w:rPr>
                <w:sz w:val="12"/>
                <w:szCs w:val="12"/>
              </w:rPr>
            </w:pPr>
          </w:p>
        </w:tc>
        <w:tc>
          <w:tcPr>
            <w:tcW w:w="117" w:type="pct"/>
            <w:shd w:val="clear" w:color="auto" w:fill="auto"/>
            <w:vAlign w:val="bottom"/>
          </w:tcPr>
          <w:p w14:paraId="7FB46111" w14:textId="77777777" w:rsidR="0037605C" w:rsidRPr="00BA49D7" w:rsidRDefault="0037605C" w:rsidP="00920270">
            <w:pPr>
              <w:jc w:val="right"/>
              <w:rPr>
                <w:sz w:val="12"/>
                <w:szCs w:val="12"/>
              </w:rPr>
            </w:pPr>
          </w:p>
        </w:tc>
        <w:tc>
          <w:tcPr>
            <w:tcW w:w="117" w:type="pct"/>
            <w:vAlign w:val="bottom"/>
          </w:tcPr>
          <w:p w14:paraId="45FCC27C" w14:textId="77777777" w:rsidR="0037605C" w:rsidRPr="00BA49D7" w:rsidRDefault="0037605C" w:rsidP="00920270">
            <w:pPr>
              <w:jc w:val="right"/>
              <w:rPr>
                <w:sz w:val="12"/>
                <w:szCs w:val="12"/>
              </w:rPr>
            </w:pPr>
          </w:p>
        </w:tc>
        <w:tc>
          <w:tcPr>
            <w:tcW w:w="117" w:type="pct"/>
            <w:vAlign w:val="bottom"/>
          </w:tcPr>
          <w:p w14:paraId="0CBDEBE3" w14:textId="77777777" w:rsidR="0037605C" w:rsidRPr="00BA49D7" w:rsidRDefault="0037605C" w:rsidP="00920270">
            <w:pPr>
              <w:jc w:val="right"/>
              <w:rPr>
                <w:sz w:val="12"/>
                <w:szCs w:val="12"/>
              </w:rPr>
            </w:pPr>
          </w:p>
        </w:tc>
        <w:tc>
          <w:tcPr>
            <w:tcW w:w="117" w:type="pct"/>
            <w:vAlign w:val="bottom"/>
          </w:tcPr>
          <w:p w14:paraId="6D0F18F6" w14:textId="77777777" w:rsidR="0037605C" w:rsidRPr="00BA49D7" w:rsidRDefault="0037605C" w:rsidP="00920270">
            <w:pPr>
              <w:jc w:val="right"/>
              <w:rPr>
                <w:sz w:val="12"/>
                <w:szCs w:val="12"/>
              </w:rPr>
            </w:pPr>
          </w:p>
        </w:tc>
        <w:tc>
          <w:tcPr>
            <w:tcW w:w="159" w:type="pct"/>
            <w:vAlign w:val="bottom"/>
          </w:tcPr>
          <w:p w14:paraId="773D89BA" w14:textId="77777777" w:rsidR="0037605C" w:rsidRPr="00BA49D7" w:rsidRDefault="0037605C" w:rsidP="00920270">
            <w:pPr>
              <w:jc w:val="right"/>
              <w:rPr>
                <w:sz w:val="12"/>
                <w:szCs w:val="12"/>
              </w:rPr>
            </w:pPr>
          </w:p>
        </w:tc>
        <w:tc>
          <w:tcPr>
            <w:tcW w:w="131" w:type="pct"/>
            <w:vAlign w:val="bottom"/>
          </w:tcPr>
          <w:p w14:paraId="0ED9A83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414A493" w14:textId="77777777" w:rsidTr="00CC1C6F">
        <w:trPr>
          <w:cantSplit/>
          <w:trHeight w:val="91"/>
        </w:trPr>
        <w:tc>
          <w:tcPr>
            <w:tcW w:w="491" w:type="pct"/>
            <w:vAlign w:val="bottom"/>
          </w:tcPr>
          <w:p w14:paraId="4BC1012D" w14:textId="77777777" w:rsidR="0037605C" w:rsidRDefault="0037605C" w:rsidP="00920270">
            <w:pPr>
              <w:rPr>
                <w:sz w:val="12"/>
                <w:szCs w:val="12"/>
              </w:rPr>
            </w:pPr>
            <w:r>
              <w:rPr>
                <w:sz w:val="12"/>
                <w:szCs w:val="12"/>
              </w:rPr>
              <w:t>Sheth, 2019</w:t>
            </w:r>
          </w:p>
        </w:tc>
        <w:tc>
          <w:tcPr>
            <w:tcW w:w="125" w:type="pct"/>
          </w:tcPr>
          <w:p w14:paraId="06FA464A" w14:textId="77777777" w:rsidR="009B26E0" w:rsidRDefault="009B26E0" w:rsidP="00920270">
            <w:pPr>
              <w:jc w:val="right"/>
              <w:rPr>
                <w:sz w:val="12"/>
                <w:szCs w:val="12"/>
              </w:rPr>
            </w:pPr>
          </w:p>
        </w:tc>
        <w:tc>
          <w:tcPr>
            <w:tcW w:w="125" w:type="pct"/>
            <w:vAlign w:val="bottom"/>
          </w:tcPr>
          <w:p w14:paraId="4656F6AF" w14:textId="77777777" w:rsidR="0037605C" w:rsidRDefault="0037605C" w:rsidP="00920270">
            <w:pPr>
              <w:jc w:val="right"/>
              <w:rPr>
                <w:sz w:val="12"/>
                <w:szCs w:val="12"/>
              </w:rPr>
            </w:pPr>
          </w:p>
        </w:tc>
        <w:tc>
          <w:tcPr>
            <w:tcW w:w="132" w:type="pct"/>
            <w:vAlign w:val="bottom"/>
          </w:tcPr>
          <w:p w14:paraId="11428187" w14:textId="77777777" w:rsidR="0037605C" w:rsidRDefault="0037605C" w:rsidP="00920270">
            <w:pPr>
              <w:jc w:val="right"/>
              <w:rPr>
                <w:sz w:val="12"/>
                <w:szCs w:val="12"/>
              </w:rPr>
            </w:pPr>
          </w:p>
        </w:tc>
        <w:tc>
          <w:tcPr>
            <w:tcW w:w="156" w:type="pct"/>
            <w:vAlign w:val="bottom"/>
          </w:tcPr>
          <w:p w14:paraId="3F6FC560" w14:textId="77777777" w:rsidR="0037605C" w:rsidRPr="00BA49D7" w:rsidRDefault="0037605C" w:rsidP="00920270">
            <w:pPr>
              <w:jc w:val="right"/>
              <w:rPr>
                <w:sz w:val="12"/>
                <w:szCs w:val="12"/>
              </w:rPr>
            </w:pPr>
          </w:p>
        </w:tc>
        <w:tc>
          <w:tcPr>
            <w:tcW w:w="90" w:type="pct"/>
            <w:vAlign w:val="bottom"/>
          </w:tcPr>
          <w:p w14:paraId="3DF3C998" w14:textId="77777777" w:rsidR="0037605C" w:rsidRDefault="0037605C" w:rsidP="00920270">
            <w:pPr>
              <w:jc w:val="right"/>
              <w:rPr>
                <w:sz w:val="12"/>
                <w:szCs w:val="12"/>
              </w:rPr>
            </w:pPr>
          </w:p>
        </w:tc>
        <w:tc>
          <w:tcPr>
            <w:tcW w:w="134" w:type="pct"/>
            <w:vAlign w:val="bottom"/>
          </w:tcPr>
          <w:p w14:paraId="4C899E44" w14:textId="77777777" w:rsidR="0037605C" w:rsidRDefault="0037605C" w:rsidP="00920270">
            <w:pPr>
              <w:jc w:val="right"/>
              <w:rPr>
                <w:sz w:val="12"/>
                <w:szCs w:val="12"/>
              </w:rPr>
            </w:pPr>
          </w:p>
        </w:tc>
        <w:tc>
          <w:tcPr>
            <w:tcW w:w="89" w:type="pct"/>
            <w:shd w:val="clear" w:color="auto" w:fill="auto"/>
            <w:vAlign w:val="bottom"/>
          </w:tcPr>
          <w:p w14:paraId="56896C92" w14:textId="77777777" w:rsidR="0037605C" w:rsidRPr="00BA49D7" w:rsidRDefault="0037605C" w:rsidP="00920270">
            <w:pPr>
              <w:jc w:val="right"/>
              <w:rPr>
                <w:sz w:val="12"/>
                <w:szCs w:val="12"/>
              </w:rPr>
            </w:pPr>
          </w:p>
        </w:tc>
        <w:tc>
          <w:tcPr>
            <w:tcW w:w="134" w:type="pct"/>
            <w:vAlign w:val="bottom"/>
          </w:tcPr>
          <w:p w14:paraId="7116FD05" w14:textId="77777777" w:rsidR="0037605C" w:rsidRPr="00BA49D7" w:rsidRDefault="0037605C" w:rsidP="00920270">
            <w:pPr>
              <w:jc w:val="right"/>
              <w:rPr>
                <w:sz w:val="12"/>
                <w:szCs w:val="12"/>
              </w:rPr>
            </w:pPr>
          </w:p>
        </w:tc>
        <w:tc>
          <w:tcPr>
            <w:tcW w:w="134" w:type="pct"/>
            <w:vAlign w:val="bottom"/>
          </w:tcPr>
          <w:p w14:paraId="19F59CCF" w14:textId="77777777" w:rsidR="0037605C" w:rsidRPr="00BA49D7" w:rsidRDefault="0037605C" w:rsidP="00920270">
            <w:pPr>
              <w:jc w:val="right"/>
              <w:rPr>
                <w:sz w:val="12"/>
                <w:szCs w:val="12"/>
              </w:rPr>
            </w:pPr>
          </w:p>
        </w:tc>
        <w:tc>
          <w:tcPr>
            <w:tcW w:w="90" w:type="pct"/>
            <w:vAlign w:val="bottom"/>
          </w:tcPr>
          <w:p w14:paraId="7E8D6B91" w14:textId="77777777" w:rsidR="0037605C" w:rsidRPr="00BA49D7" w:rsidRDefault="0037605C" w:rsidP="00920270">
            <w:pPr>
              <w:jc w:val="right"/>
              <w:rPr>
                <w:sz w:val="12"/>
                <w:szCs w:val="12"/>
              </w:rPr>
            </w:pPr>
          </w:p>
        </w:tc>
        <w:tc>
          <w:tcPr>
            <w:tcW w:w="201" w:type="pct"/>
          </w:tcPr>
          <w:p w14:paraId="126486A0" w14:textId="77777777" w:rsidR="0037605C" w:rsidRPr="00BA49D7" w:rsidRDefault="0037605C" w:rsidP="00920270">
            <w:pPr>
              <w:jc w:val="right"/>
              <w:rPr>
                <w:sz w:val="12"/>
                <w:szCs w:val="12"/>
              </w:rPr>
            </w:pPr>
          </w:p>
        </w:tc>
        <w:tc>
          <w:tcPr>
            <w:tcW w:w="117" w:type="pct"/>
            <w:vAlign w:val="bottom"/>
          </w:tcPr>
          <w:p w14:paraId="358D5FCC" w14:textId="77777777" w:rsidR="0037605C" w:rsidRPr="00BA49D7" w:rsidRDefault="0037605C" w:rsidP="00920270">
            <w:pPr>
              <w:jc w:val="right"/>
              <w:rPr>
                <w:sz w:val="12"/>
                <w:szCs w:val="12"/>
              </w:rPr>
            </w:pPr>
          </w:p>
        </w:tc>
        <w:tc>
          <w:tcPr>
            <w:tcW w:w="117" w:type="pct"/>
            <w:vAlign w:val="bottom"/>
          </w:tcPr>
          <w:p w14:paraId="0BA0ED61" w14:textId="77777777" w:rsidR="0037605C" w:rsidRPr="00BA49D7" w:rsidRDefault="0037605C" w:rsidP="00920270">
            <w:pPr>
              <w:jc w:val="right"/>
              <w:rPr>
                <w:sz w:val="12"/>
                <w:szCs w:val="12"/>
              </w:rPr>
            </w:pPr>
          </w:p>
        </w:tc>
        <w:tc>
          <w:tcPr>
            <w:tcW w:w="117" w:type="pct"/>
            <w:vAlign w:val="bottom"/>
          </w:tcPr>
          <w:p w14:paraId="37BF54AA" w14:textId="77777777" w:rsidR="0037605C" w:rsidRDefault="0037605C" w:rsidP="00920270">
            <w:pPr>
              <w:jc w:val="right"/>
              <w:rPr>
                <w:sz w:val="12"/>
                <w:szCs w:val="12"/>
              </w:rPr>
            </w:pPr>
          </w:p>
        </w:tc>
        <w:tc>
          <w:tcPr>
            <w:tcW w:w="117" w:type="pct"/>
            <w:vAlign w:val="bottom"/>
          </w:tcPr>
          <w:p w14:paraId="421FE0F7" w14:textId="77777777" w:rsidR="0037605C" w:rsidRPr="00BA49D7" w:rsidRDefault="0037605C" w:rsidP="00920270">
            <w:pPr>
              <w:jc w:val="right"/>
              <w:rPr>
                <w:sz w:val="12"/>
                <w:szCs w:val="12"/>
              </w:rPr>
            </w:pPr>
          </w:p>
        </w:tc>
        <w:tc>
          <w:tcPr>
            <w:tcW w:w="117" w:type="pct"/>
            <w:vAlign w:val="bottom"/>
          </w:tcPr>
          <w:p w14:paraId="5C062A16" w14:textId="77777777" w:rsidR="0037605C" w:rsidRPr="00BA49D7" w:rsidRDefault="0037605C" w:rsidP="00920270">
            <w:pPr>
              <w:jc w:val="right"/>
              <w:rPr>
                <w:sz w:val="12"/>
                <w:szCs w:val="12"/>
              </w:rPr>
            </w:pPr>
          </w:p>
        </w:tc>
        <w:tc>
          <w:tcPr>
            <w:tcW w:w="117" w:type="pct"/>
            <w:vAlign w:val="bottom"/>
          </w:tcPr>
          <w:p w14:paraId="73897D55" w14:textId="77777777" w:rsidR="0037605C" w:rsidRPr="00BA49D7" w:rsidRDefault="0037605C" w:rsidP="00920270">
            <w:pPr>
              <w:jc w:val="right"/>
              <w:rPr>
                <w:sz w:val="12"/>
                <w:szCs w:val="12"/>
              </w:rPr>
            </w:pPr>
          </w:p>
        </w:tc>
        <w:tc>
          <w:tcPr>
            <w:tcW w:w="117" w:type="pct"/>
            <w:vAlign w:val="bottom"/>
          </w:tcPr>
          <w:p w14:paraId="7C9A22EE" w14:textId="77777777" w:rsidR="0037605C" w:rsidRPr="00BA49D7" w:rsidRDefault="0037605C" w:rsidP="00920270">
            <w:pPr>
              <w:jc w:val="right"/>
              <w:rPr>
                <w:sz w:val="12"/>
                <w:szCs w:val="12"/>
              </w:rPr>
            </w:pPr>
          </w:p>
        </w:tc>
        <w:tc>
          <w:tcPr>
            <w:tcW w:w="117" w:type="pct"/>
            <w:shd w:val="clear" w:color="auto" w:fill="auto"/>
            <w:vAlign w:val="bottom"/>
          </w:tcPr>
          <w:p w14:paraId="403B0ACF" w14:textId="77777777" w:rsidR="0037605C" w:rsidRPr="00BA49D7" w:rsidRDefault="0037605C" w:rsidP="00920270">
            <w:pPr>
              <w:jc w:val="right"/>
              <w:rPr>
                <w:sz w:val="12"/>
                <w:szCs w:val="12"/>
              </w:rPr>
            </w:pPr>
          </w:p>
        </w:tc>
        <w:tc>
          <w:tcPr>
            <w:tcW w:w="117" w:type="pct"/>
            <w:vAlign w:val="bottom"/>
          </w:tcPr>
          <w:p w14:paraId="341A74E7" w14:textId="77777777" w:rsidR="0037605C" w:rsidRPr="00BA49D7" w:rsidRDefault="0037605C" w:rsidP="00920270">
            <w:pPr>
              <w:jc w:val="right"/>
              <w:rPr>
                <w:sz w:val="12"/>
                <w:szCs w:val="12"/>
              </w:rPr>
            </w:pPr>
          </w:p>
        </w:tc>
        <w:tc>
          <w:tcPr>
            <w:tcW w:w="117" w:type="pct"/>
            <w:vAlign w:val="bottom"/>
          </w:tcPr>
          <w:p w14:paraId="76038341" w14:textId="77777777" w:rsidR="0037605C" w:rsidRPr="00075E02" w:rsidRDefault="0037605C" w:rsidP="00920270">
            <w:pPr>
              <w:jc w:val="right"/>
              <w:rPr>
                <w:sz w:val="12"/>
                <w:szCs w:val="12"/>
              </w:rPr>
            </w:pPr>
          </w:p>
        </w:tc>
        <w:tc>
          <w:tcPr>
            <w:tcW w:w="117" w:type="pct"/>
            <w:vAlign w:val="bottom"/>
          </w:tcPr>
          <w:p w14:paraId="7FCF3D6F" w14:textId="77777777" w:rsidR="0037605C" w:rsidRPr="00BA49D7" w:rsidRDefault="0037605C" w:rsidP="00920270">
            <w:pPr>
              <w:jc w:val="right"/>
              <w:rPr>
                <w:sz w:val="12"/>
                <w:szCs w:val="12"/>
              </w:rPr>
            </w:pPr>
          </w:p>
        </w:tc>
        <w:tc>
          <w:tcPr>
            <w:tcW w:w="117" w:type="pct"/>
            <w:vAlign w:val="bottom"/>
          </w:tcPr>
          <w:p w14:paraId="4C74D006" w14:textId="77777777" w:rsidR="0037605C" w:rsidRDefault="0037605C" w:rsidP="00920270">
            <w:pPr>
              <w:jc w:val="right"/>
              <w:rPr>
                <w:sz w:val="12"/>
                <w:szCs w:val="12"/>
              </w:rPr>
            </w:pPr>
          </w:p>
        </w:tc>
        <w:tc>
          <w:tcPr>
            <w:tcW w:w="117" w:type="pct"/>
            <w:vAlign w:val="bottom"/>
          </w:tcPr>
          <w:p w14:paraId="385D4408" w14:textId="77777777" w:rsidR="0037605C" w:rsidRDefault="0037605C" w:rsidP="00920270">
            <w:pPr>
              <w:jc w:val="right"/>
              <w:rPr>
                <w:sz w:val="12"/>
                <w:szCs w:val="12"/>
              </w:rPr>
            </w:pPr>
          </w:p>
        </w:tc>
        <w:tc>
          <w:tcPr>
            <w:tcW w:w="117" w:type="pct"/>
            <w:vAlign w:val="bottom"/>
          </w:tcPr>
          <w:p w14:paraId="6D07B62E" w14:textId="77777777" w:rsidR="0037605C" w:rsidRPr="00BA49D7" w:rsidRDefault="0037605C" w:rsidP="00920270">
            <w:pPr>
              <w:jc w:val="right"/>
              <w:rPr>
                <w:sz w:val="12"/>
                <w:szCs w:val="12"/>
              </w:rPr>
            </w:pPr>
          </w:p>
        </w:tc>
        <w:tc>
          <w:tcPr>
            <w:tcW w:w="117" w:type="pct"/>
            <w:vAlign w:val="bottom"/>
          </w:tcPr>
          <w:p w14:paraId="5BE4E34B" w14:textId="77777777" w:rsidR="0037605C" w:rsidRPr="00BA49D7" w:rsidRDefault="0037605C" w:rsidP="00920270">
            <w:pPr>
              <w:jc w:val="right"/>
              <w:rPr>
                <w:sz w:val="12"/>
                <w:szCs w:val="12"/>
              </w:rPr>
            </w:pPr>
          </w:p>
        </w:tc>
        <w:tc>
          <w:tcPr>
            <w:tcW w:w="117" w:type="pct"/>
            <w:vAlign w:val="bottom"/>
          </w:tcPr>
          <w:p w14:paraId="76F09354" w14:textId="77777777" w:rsidR="0037605C" w:rsidRPr="00BA49D7" w:rsidRDefault="0037605C" w:rsidP="00920270">
            <w:pPr>
              <w:jc w:val="right"/>
              <w:rPr>
                <w:sz w:val="12"/>
                <w:szCs w:val="12"/>
              </w:rPr>
            </w:pPr>
          </w:p>
        </w:tc>
        <w:tc>
          <w:tcPr>
            <w:tcW w:w="117" w:type="pct"/>
            <w:vAlign w:val="bottom"/>
          </w:tcPr>
          <w:p w14:paraId="0650EA9D" w14:textId="77777777" w:rsidR="0037605C" w:rsidRPr="00BA49D7" w:rsidRDefault="0037605C" w:rsidP="00920270">
            <w:pPr>
              <w:jc w:val="right"/>
              <w:rPr>
                <w:sz w:val="12"/>
                <w:szCs w:val="12"/>
              </w:rPr>
            </w:pPr>
          </w:p>
        </w:tc>
        <w:tc>
          <w:tcPr>
            <w:tcW w:w="117" w:type="pct"/>
            <w:vAlign w:val="bottom"/>
          </w:tcPr>
          <w:p w14:paraId="69454E7E" w14:textId="77777777" w:rsidR="0037605C" w:rsidRPr="00BA49D7" w:rsidRDefault="0037605C" w:rsidP="00920270">
            <w:pPr>
              <w:jc w:val="right"/>
              <w:rPr>
                <w:sz w:val="12"/>
                <w:szCs w:val="12"/>
              </w:rPr>
            </w:pPr>
          </w:p>
        </w:tc>
        <w:tc>
          <w:tcPr>
            <w:tcW w:w="117" w:type="pct"/>
            <w:vAlign w:val="bottom"/>
          </w:tcPr>
          <w:p w14:paraId="22E1203A" w14:textId="77777777" w:rsidR="0037605C" w:rsidRPr="00BA49D7" w:rsidRDefault="0037605C" w:rsidP="00920270">
            <w:pPr>
              <w:jc w:val="right"/>
              <w:rPr>
                <w:sz w:val="12"/>
                <w:szCs w:val="12"/>
              </w:rPr>
            </w:pPr>
          </w:p>
        </w:tc>
        <w:tc>
          <w:tcPr>
            <w:tcW w:w="117" w:type="pct"/>
            <w:shd w:val="clear" w:color="auto" w:fill="auto"/>
            <w:vAlign w:val="bottom"/>
          </w:tcPr>
          <w:p w14:paraId="319E0C7D" w14:textId="77777777" w:rsidR="0037605C" w:rsidRPr="00B4597C" w:rsidRDefault="0037605C" w:rsidP="00920270">
            <w:pPr>
              <w:jc w:val="right"/>
              <w:rPr>
                <w:sz w:val="12"/>
                <w:szCs w:val="12"/>
              </w:rPr>
            </w:pPr>
          </w:p>
        </w:tc>
        <w:tc>
          <w:tcPr>
            <w:tcW w:w="117" w:type="pct"/>
            <w:shd w:val="clear" w:color="auto" w:fill="auto"/>
            <w:vAlign w:val="bottom"/>
          </w:tcPr>
          <w:p w14:paraId="1751F2D3" w14:textId="77777777" w:rsidR="0037605C" w:rsidRPr="00BA49D7" w:rsidRDefault="0037605C" w:rsidP="00920270">
            <w:pPr>
              <w:jc w:val="right"/>
              <w:rPr>
                <w:sz w:val="12"/>
                <w:szCs w:val="12"/>
              </w:rPr>
            </w:pPr>
          </w:p>
        </w:tc>
        <w:tc>
          <w:tcPr>
            <w:tcW w:w="117" w:type="pct"/>
            <w:vAlign w:val="bottom"/>
          </w:tcPr>
          <w:p w14:paraId="3DDD5335" w14:textId="77777777" w:rsidR="0037605C" w:rsidRPr="00BA49D7" w:rsidRDefault="0037605C" w:rsidP="00920270">
            <w:pPr>
              <w:jc w:val="right"/>
              <w:rPr>
                <w:sz w:val="12"/>
                <w:szCs w:val="12"/>
              </w:rPr>
            </w:pPr>
            <w:r>
              <w:rPr>
                <w:sz w:val="12"/>
                <w:szCs w:val="12"/>
              </w:rPr>
              <w:t>x</w:t>
            </w:r>
          </w:p>
        </w:tc>
        <w:tc>
          <w:tcPr>
            <w:tcW w:w="117" w:type="pct"/>
            <w:vAlign w:val="bottom"/>
          </w:tcPr>
          <w:p w14:paraId="6ECDE7D3" w14:textId="77777777" w:rsidR="0037605C" w:rsidRPr="00BA49D7" w:rsidRDefault="0037605C" w:rsidP="00920270">
            <w:pPr>
              <w:jc w:val="right"/>
              <w:rPr>
                <w:sz w:val="12"/>
                <w:szCs w:val="12"/>
              </w:rPr>
            </w:pPr>
          </w:p>
        </w:tc>
        <w:tc>
          <w:tcPr>
            <w:tcW w:w="117" w:type="pct"/>
            <w:vAlign w:val="bottom"/>
          </w:tcPr>
          <w:p w14:paraId="6C43861B" w14:textId="77777777" w:rsidR="0037605C" w:rsidRPr="00BA49D7" w:rsidRDefault="0037605C" w:rsidP="00920270">
            <w:pPr>
              <w:jc w:val="right"/>
              <w:rPr>
                <w:sz w:val="12"/>
                <w:szCs w:val="12"/>
              </w:rPr>
            </w:pPr>
          </w:p>
        </w:tc>
        <w:tc>
          <w:tcPr>
            <w:tcW w:w="159" w:type="pct"/>
            <w:vAlign w:val="bottom"/>
          </w:tcPr>
          <w:p w14:paraId="757CAEC5" w14:textId="77777777" w:rsidR="0037605C" w:rsidRPr="00BA49D7" w:rsidRDefault="0037605C" w:rsidP="00920270">
            <w:pPr>
              <w:jc w:val="right"/>
              <w:rPr>
                <w:sz w:val="12"/>
                <w:szCs w:val="12"/>
              </w:rPr>
            </w:pPr>
          </w:p>
        </w:tc>
        <w:tc>
          <w:tcPr>
            <w:tcW w:w="131" w:type="pct"/>
            <w:vAlign w:val="bottom"/>
          </w:tcPr>
          <w:p w14:paraId="4B49AA3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4055F9C" w14:textId="77777777" w:rsidTr="00CC1C6F">
        <w:trPr>
          <w:cantSplit/>
          <w:trHeight w:val="80"/>
        </w:trPr>
        <w:tc>
          <w:tcPr>
            <w:tcW w:w="491" w:type="pct"/>
            <w:vAlign w:val="bottom"/>
          </w:tcPr>
          <w:p w14:paraId="06FA8102" w14:textId="77777777" w:rsidR="0037605C" w:rsidRDefault="0037605C" w:rsidP="00920270">
            <w:pPr>
              <w:rPr>
                <w:sz w:val="12"/>
                <w:szCs w:val="12"/>
              </w:rPr>
            </w:pPr>
            <w:r>
              <w:rPr>
                <w:sz w:val="12"/>
                <w:szCs w:val="12"/>
              </w:rPr>
              <w:t>Shorey, 2019</w:t>
            </w:r>
          </w:p>
        </w:tc>
        <w:tc>
          <w:tcPr>
            <w:tcW w:w="125" w:type="pct"/>
          </w:tcPr>
          <w:p w14:paraId="450BA631" w14:textId="77777777" w:rsidR="009B26E0" w:rsidRDefault="009B26E0" w:rsidP="00920270">
            <w:pPr>
              <w:jc w:val="right"/>
              <w:rPr>
                <w:sz w:val="12"/>
                <w:szCs w:val="12"/>
              </w:rPr>
            </w:pPr>
          </w:p>
        </w:tc>
        <w:tc>
          <w:tcPr>
            <w:tcW w:w="125" w:type="pct"/>
            <w:vAlign w:val="bottom"/>
          </w:tcPr>
          <w:p w14:paraId="5333E8E4" w14:textId="77777777" w:rsidR="0037605C" w:rsidRDefault="0037605C" w:rsidP="00920270">
            <w:pPr>
              <w:jc w:val="right"/>
              <w:rPr>
                <w:sz w:val="12"/>
                <w:szCs w:val="12"/>
              </w:rPr>
            </w:pPr>
          </w:p>
        </w:tc>
        <w:tc>
          <w:tcPr>
            <w:tcW w:w="132" w:type="pct"/>
            <w:vAlign w:val="bottom"/>
          </w:tcPr>
          <w:p w14:paraId="097A5164" w14:textId="77777777" w:rsidR="0037605C" w:rsidRDefault="0037605C" w:rsidP="00920270">
            <w:pPr>
              <w:jc w:val="right"/>
              <w:rPr>
                <w:sz w:val="12"/>
                <w:szCs w:val="12"/>
              </w:rPr>
            </w:pPr>
          </w:p>
        </w:tc>
        <w:tc>
          <w:tcPr>
            <w:tcW w:w="156" w:type="pct"/>
            <w:vAlign w:val="bottom"/>
          </w:tcPr>
          <w:p w14:paraId="349125A5" w14:textId="77777777" w:rsidR="0037605C" w:rsidRPr="00BA49D7" w:rsidRDefault="0037605C" w:rsidP="00920270">
            <w:pPr>
              <w:jc w:val="right"/>
              <w:rPr>
                <w:sz w:val="12"/>
                <w:szCs w:val="12"/>
              </w:rPr>
            </w:pPr>
            <w:r>
              <w:rPr>
                <w:sz w:val="12"/>
                <w:szCs w:val="12"/>
              </w:rPr>
              <w:t>x</w:t>
            </w:r>
          </w:p>
        </w:tc>
        <w:tc>
          <w:tcPr>
            <w:tcW w:w="90" w:type="pct"/>
            <w:vAlign w:val="bottom"/>
          </w:tcPr>
          <w:p w14:paraId="3F5E0D3F" w14:textId="77777777" w:rsidR="0037605C" w:rsidRPr="00BA49D7" w:rsidRDefault="0037605C" w:rsidP="00920270">
            <w:pPr>
              <w:jc w:val="right"/>
              <w:rPr>
                <w:sz w:val="12"/>
                <w:szCs w:val="12"/>
              </w:rPr>
            </w:pPr>
          </w:p>
        </w:tc>
        <w:tc>
          <w:tcPr>
            <w:tcW w:w="134" w:type="pct"/>
            <w:vAlign w:val="bottom"/>
          </w:tcPr>
          <w:p w14:paraId="162F0FB8" w14:textId="77777777" w:rsidR="0037605C" w:rsidRPr="00BA49D7" w:rsidRDefault="0037605C" w:rsidP="00920270">
            <w:pPr>
              <w:jc w:val="right"/>
              <w:rPr>
                <w:sz w:val="12"/>
                <w:szCs w:val="12"/>
              </w:rPr>
            </w:pPr>
          </w:p>
        </w:tc>
        <w:tc>
          <w:tcPr>
            <w:tcW w:w="89" w:type="pct"/>
            <w:shd w:val="clear" w:color="auto" w:fill="auto"/>
            <w:vAlign w:val="bottom"/>
          </w:tcPr>
          <w:p w14:paraId="267AB38D" w14:textId="77777777" w:rsidR="0037605C" w:rsidRPr="00BA49D7" w:rsidRDefault="0037605C" w:rsidP="00920270">
            <w:pPr>
              <w:jc w:val="right"/>
              <w:rPr>
                <w:sz w:val="12"/>
                <w:szCs w:val="12"/>
              </w:rPr>
            </w:pPr>
          </w:p>
        </w:tc>
        <w:tc>
          <w:tcPr>
            <w:tcW w:w="134" w:type="pct"/>
            <w:vAlign w:val="bottom"/>
          </w:tcPr>
          <w:p w14:paraId="4C46FA6B" w14:textId="77777777" w:rsidR="0037605C" w:rsidRPr="00BA49D7" w:rsidRDefault="0037605C" w:rsidP="00920270">
            <w:pPr>
              <w:jc w:val="right"/>
              <w:rPr>
                <w:sz w:val="12"/>
                <w:szCs w:val="12"/>
              </w:rPr>
            </w:pPr>
          </w:p>
        </w:tc>
        <w:tc>
          <w:tcPr>
            <w:tcW w:w="134" w:type="pct"/>
            <w:vAlign w:val="bottom"/>
          </w:tcPr>
          <w:p w14:paraId="5A01BEAD" w14:textId="77777777" w:rsidR="0037605C" w:rsidRPr="00BA49D7" w:rsidRDefault="0037605C" w:rsidP="00920270">
            <w:pPr>
              <w:jc w:val="right"/>
              <w:rPr>
                <w:sz w:val="12"/>
                <w:szCs w:val="12"/>
              </w:rPr>
            </w:pPr>
          </w:p>
        </w:tc>
        <w:tc>
          <w:tcPr>
            <w:tcW w:w="90" w:type="pct"/>
            <w:vAlign w:val="bottom"/>
          </w:tcPr>
          <w:p w14:paraId="0FFCCA98" w14:textId="77777777" w:rsidR="0037605C" w:rsidRPr="00BA49D7" w:rsidRDefault="0037605C" w:rsidP="00920270">
            <w:pPr>
              <w:jc w:val="right"/>
              <w:rPr>
                <w:sz w:val="12"/>
                <w:szCs w:val="12"/>
              </w:rPr>
            </w:pPr>
          </w:p>
        </w:tc>
        <w:tc>
          <w:tcPr>
            <w:tcW w:w="201" w:type="pct"/>
          </w:tcPr>
          <w:p w14:paraId="6FF4D13A" w14:textId="77777777" w:rsidR="0037605C" w:rsidRPr="00BA49D7" w:rsidRDefault="0037605C" w:rsidP="00920270">
            <w:pPr>
              <w:jc w:val="right"/>
              <w:rPr>
                <w:sz w:val="12"/>
                <w:szCs w:val="12"/>
              </w:rPr>
            </w:pPr>
          </w:p>
        </w:tc>
        <w:tc>
          <w:tcPr>
            <w:tcW w:w="117" w:type="pct"/>
            <w:vAlign w:val="bottom"/>
          </w:tcPr>
          <w:p w14:paraId="1E0B9E20" w14:textId="77777777" w:rsidR="0037605C" w:rsidRPr="00BA49D7" w:rsidRDefault="0037605C" w:rsidP="00920270">
            <w:pPr>
              <w:jc w:val="right"/>
              <w:rPr>
                <w:sz w:val="12"/>
                <w:szCs w:val="12"/>
              </w:rPr>
            </w:pPr>
            <w:r>
              <w:rPr>
                <w:sz w:val="12"/>
                <w:szCs w:val="12"/>
              </w:rPr>
              <w:t>X</w:t>
            </w:r>
          </w:p>
        </w:tc>
        <w:tc>
          <w:tcPr>
            <w:tcW w:w="117" w:type="pct"/>
            <w:vAlign w:val="bottom"/>
          </w:tcPr>
          <w:p w14:paraId="3EBDF56F" w14:textId="77777777" w:rsidR="0037605C" w:rsidRPr="00BA49D7" w:rsidRDefault="0037605C" w:rsidP="00920270">
            <w:pPr>
              <w:jc w:val="right"/>
              <w:rPr>
                <w:sz w:val="12"/>
                <w:szCs w:val="12"/>
              </w:rPr>
            </w:pPr>
          </w:p>
        </w:tc>
        <w:tc>
          <w:tcPr>
            <w:tcW w:w="117" w:type="pct"/>
            <w:vAlign w:val="bottom"/>
          </w:tcPr>
          <w:p w14:paraId="187D8BED" w14:textId="77777777" w:rsidR="0037605C" w:rsidRPr="00BA49D7" w:rsidRDefault="0037605C" w:rsidP="00920270">
            <w:pPr>
              <w:jc w:val="right"/>
              <w:rPr>
                <w:sz w:val="12"/>
                <w:szCs w:val="12"/>
              </w:rPr>
            </w:pPr>
          </w:p>
        </w:tc>
        <w:tc>
          <w:tcPr>
            <w:tcW w:w="117" w:type="pct"/>
            <w:vAlign w:val="bottom"/>
          </w:tcPr>
          <w:p w14:paraId="236DCC74" w14:textId="77777777" w:rsidR="0037605C" w:rsidRPr="00BA49D7" w:rsidRDefault="0037605C" w:rsidP="00920270">
            <w:pPr>
              <w:jc w:val="right"/>
              <w:rPr>
                <w:sz w:val="12"/>
                <w:szCs w:val="12"/>
              </w:rPr>
            </w:pPr>
          </w:p>
        </w:tc>
        <w:tc>
          <w:tcPr>
            <w:tcW w:w="117" w:type="pct"/>
            <w:vAlign w:val="bottom"/>
          </w:tcPr>
          <w:p w14:paraId="46495150" w14:textId="77777777" w:rsidR="0037605C" w:rsidRPr="00BA49D7" w:rsidRDefault="0037605C" w:rsidP="00920270">
            <w:pPr>
              <w:jc w:val="right"/>
              <w:rPr>
                <w:sz w:val="12"/>
                <w:szCs w:val="12"/>
              </w:rPr>
            </w:pPr>
          </w:p>
        </w:tc>
        <w:tc>
          <w:tcPr>
            <w:tcW w:w="117" w:type="pct"/>
            <w:vAlign w:val="bottom"/>
          </w:tcPr>
          <w:p w14:paraId="05C1355F" w14:textId="77777777" w:rsidR="0037605C" w:rsidRPr="00BA49D7" w:rsidRDefault="0037605C" w:rsidP="00920270">
            <w:pPr>
              <w:jc w:val="right"/>
              <w:rPr>
                <w:sz w:val="12"/>
                <w:szCs w:val="12"/>
              </w:rPr>
            </w:pPr>
          </w:p>
        </w:tc>
        <w:tc>
          <w:tcPr>
            <w:tcW w:w="117" w:type="pct"/>
            <w:vAlign w:val="bottom"/>
          </w:tcPr>
          <w:p w14:paraId="60291FAD" w14:textId="77777777" w:rsidR="0037605C" w:rsidRPr="00BA49D7" w:rsidRDefault="0037605C" w:rsidP="00920270">
            <w:pPr>
              <w:jc w:val="right"/>
              <w:rPr>
                <w:sz w:val="12"/>
                <w:szCs w:val="12"/>
              </w:rPr>
            </w:pPr>
          </w:p>
        </w:tc>
        <w:tc>
          <w:tcPr>
            <w:tcW w:w="117" w:type="pct"/>
            <w:shd w:val="clear" w:color="auto" w:fill="auto"/>
            <w:vAlign w:val="bottom"/>
          </w:tcPr>
          <w:p w14:paraId="24B12975" w14:textId="77777777" w:rsidR="0037605C" w:rsidRPr="00BA49D7" w:rsidRDefault="0037605C" w:rsidP="00920270">
            <w:pPr>
              <w:jc w:val="right"/>
              <w:rPr>
                <w:sz w:val="12"/>
                <w:szCs w:val="12"/>
              </w:rPr>
            </w:pPr>
          </w:p>
        </w:tc>
        <w:tc>
          <w:tcPr>
            <w:tcW w:w="117" w:type="pct"/>
            <w:vAlign w:val="bottom"/>
          </w:tcPr>
          <w:p w14:paraId="3B903FC7" w14:textId="77777777" w:rsidR="0037605C" w:rsidRPr="00BA49D7" w:rsidRDefault="0037605C" w:rsidP="00920270">
            <w:pPr>
              <w:jc w:val="right"/>
              <w:rPr>
                <w:sz w:val="12"/>
                <w:szCs w:val="12"/>
              </w:rPr>
            </w:pPr>
          </w:p>
        </w:tc>
        <w:tc>
          <w:tcPr>
            <w:tcW w:w="117" w:type="pct"/>
            <w:vAlign w:val="bottom"/>
          </w:tcPr>
          <w:p w14:paraId="27EB79B4" w14:textId="77777777" w:rsidR="0037605C" w:rsidRPr="00075E02" w:rsidRDefault="0037605C" w:rsidP="00920270">
            <w:pPr>
              <w:jc w:val="right"/>
              <w:rPr>
                <w:sz w:val="12"/>
                <w:szCs w:val="12"/>
              </w:rPr>
            </w:pPr>
          </w:p>
        </w:tc>
        <w:tc>
          <w:tcPr>
            <w:tcW w:w="117" w:type="pct"/>
            <w:vAlign w:val="bottom"/>
          </w:tcPr>
          <w:p w14:paraId="0FA8C204" w14:textId="77777777" w:rsidR="0037605C" w:rsidRPr="00BA49D7" w:rsidRDefault="0037605C" w:rsidP="00920270">
            <w:pPr>
              <w:jc w:val="right"/>
              <w:rPr>
                <w:sz w:val="12"/>
                <w:szCs w:val="12"/>
              </w:rPr>
            </w:pPr>
          </w:p>
        </w:tc>
        <w:tc>
          <w:tcPr>
            <w:tcW w:w="117" w:type="pct"/>
            <w:vAlign w:val="bottom"/>
          </w:tcPr>
          <w:p w14:paraId="5827BBD7" w14:textId="77777777" w:rsidR="0037605C" w:rsidRPr="00BA49D7" w:rsidRDefault="0037605C" w:rsidP="00920270">
            <w:pPr>
              <w:jc w:val="right"/>
              <w:rPr>
                <w:sz w:val="12"/>
                <w:szCs w:val="12"/>
              </w:rPr>
            </w:pPr>
          </w:p>
        </w:tc>
        <w:tc>
          <w:tcPr>
            <w:tcW w:w="117" w:type="pct"/>
            <w:vAlign w:val="bottom"/>
          </w:tcPr>
          <w:p w14:paraId="075DFD47" w14:textId="77777777" w:rsidR="0037605C" w:rsidRPr="00BA49D7" w:rsidRDefault="0037605C" w:rsidP="00920270">
            <w:pPr>
              <w:jc w:val="right"/>
              <w:rPr>
                <w:sz w:val="12"/>
                <w:szCs w:val="12"/>
              </w:rPr>
            </w:pPr>
          </w:p>
        </w:tc>
        <w:tc>
          <w:tcPr>
            <w:tcW w:w="117" w:type="pct"/>
            <w:vAlign w:val="bottom"/>
          </w:tcPr>
          <w:p w14:paraId="3BCA3BEC" w14:textId="77777777" w:rsidR="0037605C" w:rsidRPr="00BA49D7" w:rsidRDefault="0037605C" w:rsidP="00920270">
            <w:pPr>
              <w:jc w:val="right"/>
              <w:rPr>
                <w:sz w:val="12"/>
                <w:szCs w:val="12"/>
              </w:rPr>
            </w:pPr>
          </w:p>
        </w:tc>
        <w:tc>
          <w:tcPr>
            <w:tcW w:w="117" w:type="pct"/>
            <w:vAlign w:val="bottom"/>
          </w:tcPr>
          <w:p w14:paraId="5869B03D" w14:textId="77777777" w:rsidR="0037605C" w:rsidRPr="00BA49D7" w:rsidRDefault="0037605C" w:rsidP="00920270">
            <w:pPr>
              <w:jc w:val="right"/>
              <w:rPr>
                <w:sz w:val="12"/>
                <w:szCs w:val="12"/>
              </w:rPr>
            </w:pPr>
          </w:p>
        </w:tc>
        <w:tc>
          <w:tcPr>
            <w:tcW w:w="117" w:type="pct"/>
            <w:vAlign w:val="bottom"/>
          </w:tcPr>
          <w:p w14:paraId="699AF664" w14:textId="77777777" w:rsidR="0037605C" w:rsidRPr="00BA49D7" w:rsidRDefault="0037605C" w:rsidP="00920270">
            <w:pPr>
              <w:jc w:val="right"/>
              <w:rPr>
                <w:sz w:val="12"/>
                <w:szCs w:val="12"/>
              </w:rPr>
            </w:pPr>
          </w:p>
        </w:tc>
        <w:tc>
          <w:tcPr>
            <w:tcW w:w="117" w:type="pct"/>
            <w:vAlign w:val="bottom"/>
          </w:tcPr>
          <w:p w14:paraId="78EB392F" w14:textId="77777777" w:rsidR="0037605C" w:rsidRPr="00BA49D7" w:rsidRDefault="0037605C" w:rsidP="00920270">
            <w:pPr>
              <w:jc w:val="right"/>
              <w:rPr>
                <w:sz w:val="12"/>
                <w:szCs w:val="12"/>
              </w:rPr>
            </w:pPr>
          </w:p>
        </w:tc>
        <w:tc>
          <w:tcPr>
            <w:tcW w:w="117" w:type="pct"/>
            <w:vAlign w:val="bottom"/>
          </w:tcPr>
          <w:p w14:paraId="72FDBEA0" w14:textId="77777777" w:rsidR="0037605C" w:rsidRPr="00BA49D7" w:rsidRDefault="0037605C" w:rsidP="00920270">
            <w:pPr>
              <w:jc w:val="right"/>
              <w:rPr>
                <w:sz w:val="12"/>
                <w:szCs w:val="12"/>
              </w:rPr>
            </w:pPr>
          </w:p>
        </w:tc>
        <w:tc>
          <w:tcPr>
            <w:tcW w:w="117" w:type="pct"/>
            <w:vAlign w:val="bottom"/>
          </w:tcPr>
          <w:p w14:paraId="0B86F863" w14:textId="77777777" w:rsidR="0037605C" w:rsidRPr="00BA49D7" w:rsidRDefault="0037605C" w:rsidP="00920270">
            <w:pPr>
              <w:jc w:val="right"/>
              <w:rPr>
                <w:sz w:val="12"/>
                <w:szCs w:val="12"/>
              </w:rPr>
            </w:pPr>
          </w:p>
        </w:tc>
        <w:tc>
          <w:tcPr>
            <w:tcW w:w="117" w:type="pct"/>
            <w:shd w:val="clear" w:color="auto" w:fill="auto"/>
            <w:vAlign w:val="bottom"/>
          </w:tcPr>
          <w:p w14:paraId="53F3B5F8" w14:textId="77777777" w:rsidR="0037605C" w:rsidRPr="00B4597C" w:rsidRDefault="0037605C" w:rsidP="00920270">
            <w:pPr>
              <w:jc w:val="right"/>
              <w:rPr>
                <w:sz w:val="12"/>
                <w:szCs w:val="12"/>
              </w:rPr>
            </w:pPr>
          </w:p>
        </w:tc>
        <w:tc>
          <w:tcPr>
            <w:tcW w:w="117" w:type="pct"/>
            <w:shd w:val="clear" w:color="auto" w:fill="auto"/>
            <w:vAlign w:val="bottom"/>
          </w:tcPr>
          <w:p w14:paraId="4798DA4A" w14:textId="77777777" w:rsidR="0037605C" w:rsidRPr="00BA49D7" w:rsidRDefault="0037605C" w:rsidP="00920270">
            <w:pPr>
              <w:jc w:val="right"/>
              <w:rPr>
                <w:sz w:val="12"/>
                <w:szCs w:val="12"/>
              </w:rPr>
            </w:pPr>
          </w:p>
        </w:tc>
        <w:tc>
          <w:tcPr>
            <w:tcW w:w="117" w:type="pct"/>
            <w:vAlign w:val="bottom"/>
          </w:tcPr>
          <w:p w14:paraId="4DFB11A3" w14:textId="77777777" w:rsidR="0037605C" w:rsidRPr="00BA49D7" w:rsidRDefault="0037605C" w:rsidP="00920270">
            <w:pPr>
              <w:jc w:val="right"/>
              <w:rPr>
                <w:sz w:val="12"/>
                <w:szCs w:val="12"/>
              </w:rPr>
            </w:pPr>
          </w:p>
        </w:tc>
        <w:tc>
          <w:tcPr>
            <w:tcW w:w="117" w:type="pct"/>
            <w:vAlign w:val="bottom"/>
          </w:tcPr>
          <w:p w14:paraId="33E0825E" w14:textId="77777777" w:rsidR="0037605C" w:rsidRPr="00BA49D7" w:rsidRDefault="0037605C" w:rsidP="00920270">
            <w:pPr>
              <w:jc w:val="right"/>
              <w:rPr>
                <w:sz w:val="12"/>
                <w:szCs w:val="12"/>
              </w:rPr>
            </w:pPr>
          </w:p>
        </w:tc>
        <w:tc>
          <w:tcPr>
            <w:tcW w:w="117" w:type="pct"/>
            <w:vAlign w:val="bottom"/>
          </w:tcPr>
          <w:p w14:paraId="46F6160E" w14:textId="77777777" w:rsidR="0037605C" w:rsidRPr="00BA49D7" w:rsidRDefault="0037605C" w:rsidP="00920270">
            <w:pPr>
              <w:jc w:val="right"/>
              <w:rPr>
                <w:sz w:val="12"/>
                <w:szCs w:val="12"/>
              </w:rPr>
            </w:pPr>
          </w:p>
        </w:tc>
        <w:tc>
          <w:tcPr>
            <w:tcW w:w="159" w:type="pct"/>
            <w:vAlign w:val="bottom"/>
          </w:tcPr>
          <w:p w14:paraId="69B902FB" w14:textId="77777777" w:rsidR="0037605C" w:rsidRPr="00BA49D7" w:rsidRDefault="0037605C" w:rsidP="00920270">
            <w:pPr>
              <w:jc w:val="right"/>
              <w:rPr>
                <w:sz w:val="12"/>
                <w:szCs w:val="12"/>
              </w:rPr>
            </w:pPr>
          </w:p>
        </w:tc>
        <w:tc>
          <w:tcPr>
            <w:tcW w:w="131" w:type="pct"/>
            <w:vAlign w:val="bottom"/>
          </w:tcPr>
          <w:p w14:paraId="79B44699"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36CAD2B" w14:textId="77777777" w:rsidTr="00CC1C6F">
        <w:trPr>
          <w:cantSplit/>
          <w:trHeight w:val="80"/>
        </w:trPr>
        <w:tc>
          <w:tcPr>
            <w:tcW w:w="491" w:type="pct"/>
            <w:vAlign w:val="bottom"/>
          </w:tcPr>
          <w:p w14:paraId="2D31993F" w14:textId="77777777" w:rsidR="0037605C" w:rsidRDefault="0037605C" w:rsidP="00920270">
            <w:pPr>
              <w:rPr>
                <w:sz w:val="12"/>
                <w:szCs w:val="12"/>
              </w:rPr>
            </w:pPr>
            <w:proofErr w:type="spellStart"/>
            <w:r>
              <w:rPr>
                <w:sz w:val="12"/>
                <w:szCs w:val="12"/>
              </w:rPr>
              <w:t>Siantz</w:t>
            </w:r>
            <w:proofErr w:type="spellEnd"/>
            <w:r>
              <w:rPr>
                <w:sz w:val="12"/>
                <w:szCs w:val="12"/>
              </w:rPr>
              <w:t>, 2016</w:t>
            </w:r>
          </w:p>
        </w:tc>
        <w:tc>
          <w:tcPr>
            <w:tcW w:w="125" w:type="pct"/>
          </w:tcPr>
          <w:p w14:paraId="7AEC802E" w14:textId="77777777" w:rsidR="009B26E0" w:rsidRDefault="009B26E0" w:rsidP="00920270">
            <w:pPr>
              <w:jc w:val="right"/>
              <w:rPr>
                <w:sz w:val="12"/>
                <w:szCs w:val="12"/>
              </w:rPr>
            </w:pPr>
          </w:p>
        </w:tc>
        <w:tc>
          <w:tcPr>
            <w:tcW w:w="125" w:type="pct"/>
            <w:vAlign w:val="bottom"/>
          </w:tcPr>
          <w:p w14:paraId="62D0DADB" w14:textId="77777777" w:rsidR="0037605C" w:rsidRDefault="0037605C" w:rsidP="00920270">
            <w:pPr>
              <w:jc w:val="right"/>
              <w:rPr>
                <w:sz w:val="12"/>
                <w:szCs w:val="12"/>
              </w:rPr>
            </w:pPr>
          </w:p>
        </w:tc>
        <w:tc>
          <w:tcPr>
            <w:tcW w:w="132" w:type="pct"/>
            <w:vAlign w:val="bottom"/>
          </w:tcPr>
          <w:p w14:paraId="0168DCA7" w14:textId="77777777" w:rsidR="0037605C" w:rsidRDefault="0037605C" w:rsidP="00920270">
            <w:pPr>
              <w:jc w:val="right"/>
              <w:rPr>
                <w:sz w:val="12"/>
                <w:szCs w:val="12"/>
              </w:rPr>
            </w:pPr>
          </w:p>
        </w:tc>
        <w:tc>
          <w:tcPr>
            <w:tcW w:w="156" w:type="pct"/>
            <w:vAlign w:val="bottom"/>
          </w:tcPr>
          <w:p w14:paraId="2EE5A505" w14:textId="77777777" w:rsidR="0037605C" w:rsidRDefault="0037605C" w:rsidP="00920270">
            <w:pPr>
              <w:jc w:val="right"/>
              <w:rPr>
                <w:sz w:val="12"/>
                <w:szCs w:val="12"/>
              </w:rPr>
            </w:pPr>
          </w:p>
        </w:tc>
        <w:tc>
          <w:tcPr>
            <w:tcW w:w="90" w:type="pct"/>
            <w:vAlign w:val="bottom"/>
          </w:tcPr>
          <w:p w14:paraId="3AF88D0E" w14:textId="77777777" w:rsidR="0037605C" w:rsidRPr="00BA49D7" w:rsidRDefault="0037605C" w:rsidP="00920270">
            <w:pPr>
              <w:jc w:val="right"/>
              <w:rPr>
                <w:sz w:val="12"/>
                <w:szCs w:val="12"/>
              </w:rPr>
            </w:pPr>
          </w:p>
        </w:tc>
        <w:tc>
          <w:tcPr>
            <w:tcW w:w="134" w:type="pct"/>
            <w:vAlign w:val="bottom"/>
          </w:tcPr>
          <w:p w14:paraId="6C482810" w14:textId="77777777" w:rsidR="0037605C" w:rsidRPr="00BA49D7" w:rsidRDefault="0037605C" w:rsidP="00920270">
            <w:pPr>
              <w:jc w:val="right"/>
              <w:rPr>
                <w:sz w:val="12"/>
                <w:szCs w:val="12"/>
              </w:rPr>
            </w:pPr>
          </w:p>
        </w:tc>
        <w:tc>
          <w:tcPr>
            <w:tcW w:w="89" w:type="pct"/>
            <w:shd w:val="clear" w:color="auto" w:fill="auto"/>
            <w:vAlign w:val="bottom"/>
          </w:tcPr>
          <w:p w14:paraId="2735EB65" w14:textId="77777777" w:rsidR="0037605C" w:rsidRPr="00BA49D7" w:rsidRDefault="0037605C" w:rsidP="00920270">
            <w:pPr>
              <w:jc w:val="right"/>
              <w:rPr>
                <w:sz w:val="12"/>
                <w:szCs w:val="12"/>
              </w:rPr>
            </w:pPr>
          </w:p>
        </w:tc>
        <w:tc>
          <w:tcPr>
            <w:tcW w:w="134" w:type="pct"/>
            <w:vAlign w:val="bottom"/>
          </w:tcPr>
          <w:p w14:paraId="5A9445A6" w14:textId="77777777" w:rsidR="0037605C" w:rsidRPr="00BA49D7" w:rsidRDefault="0037605C" w:rsidP="00920270">
            <w:pPr>
              <w:jc w:val="right"/>
              <w:rPr>
                <w:sz w:val="12"/>
                <w:szCs w:val="12"/>
              </w:rPr>
            </w:pPr>
          </w:p>
        </w:tc>
        <w:tc>
          <w:tcPr>
            <w:tcW w:w="134" w:type="pct"/>
            <w:vAlign w:val="bottom"/>
          </w:tcPr>
          <w:p w14:paraId="0540E7D8" w14:textId="77777777" w:rsidR="0037605C" w:rsidRPr="00BA49D7" w:rsidRDefault="0037605C" w:rsidP="00920270">
            <w:pPr>
              <w:jc w:val="right"/>
              <w:rPr>
                <w:sz w:val="12"/>
                <w:szCs w:val="12"/>
              </w:rPr>
            </w:pPr>
          </w:p>
        </w:tc>
        <w:tc>
          <w:tcPr>
            <w:tcW w:w="90" w:type="pct"/>
            <w:vAlign w:val="bottom"/>
          </w:tcPr>
          <w:p w14:paraId="260B0A95" w14:textId="77777777" w:rsidR="0037605C" w:rsidRPr="00BA49D7" w:rsidRDefault="0037605C" w:rsidP="00920270">
            <w:pPr>
              <w:jc w:val="right"/>
              <w:rPr>
                <w:sz w:val="12"/>
                <w:szCs w:val="12"/>
              </w:rPr>
            </w:pPr>
          </w:p>
        </w:tc>
        <w:tc>
          <w:tcPr>
            <w:tcW w:w="201" w:type="pct"/>
          </w:tcPr>
          <w:p w14:paraId="10A1CA0D" w14:textId="77777777" w:rsidR="0037605C" w:rsidRPr="00BA49D7" w:rsidRDefault="0037605C" w:rsidP="00920270">
            <w:pPr>
              <w:jc w:val="right"/>
              <w:rPr>
                <w:sz w:val="12"/>
                <w:szCs w:val="12"/>
              </w:rPr>
            </w:pPr>
          </w:p>
        </w:tc>
        <w:tc>
          <w:tcPr>
            <w:tcW w:w="117" w:type="pct"/>
            <w:vAlign w:val="bottom"/>
          </w:tcPr>
          <w:p w14:paraId="29D118FC" w14:textId="77777777" w:rsidR="0037605C" w:rsidRDefault="0037605C" w:rsidP="00920270">
            <w:pPr>
              <w:jc w:val="right"/>
              <w:rPr>
                <w:sz w:val="12"/>
                <w:szCs w:val="12"/>
              </w:rPr>
            </w:pPr>
          </w:p>
        </w:tc>
        <w:tc>
          <w:tcPr>
            <w:tcW w:w="117" w:type="pct"/>
            <w:vAlign w:val="bottom"/>
          </w:tcPr>
          <w:p w14:paraId="55B8413B" w14:textId="77777777" w:rsidR="0037605C" w:rsidRPr="00BA49D7" w:rsidRDefault="0037605C" w:rsidP="00920270">
            <w:pPr>
              <w:jc w:val="right"/>
              <w:rPr>
                <w:sz w:val="12"/>
                <w:szCs w:val="12"/>
              </w:rPr>
            </w:pPr>
          </w:p>
        </w:tc>
        <w:tc>
          <w:tcPr>
            <w:tcW w:w="117" w:type="pct"/>
            <w:vAlign w:val="bottom"/>
          </w:tcPr>
          <w:p w14:paraId="18AB4B6E" w14:textId="77777777" w:rsidR="0037605C" w:rsidRPr="00BA49D7" w:rsidRDefault="0037605C" w:rsidP="00920270">
            <w:pPr>
              <w:jc w:val="right"/>
              <w:rPr>
                <w:sz w:val="12"/>
                <w:szCs w:val="12"/>
              </w:rPr>
            </w:pPr>
          </w:p>
        </w:tc>
        <w:tc>
          <w:tcPr>
            <w:tcW w:w="117" w:type="pct"/>
            <w:vAlign w:val="bottom"/>
          </w:tcPr>
          <w:p w14:paraId="7E796A03" w14:textId="77777777" w:rsidR="0037605C" w:rsidRPr="00BA49D7" w:rsidRDefault="0037605C" w:rsidP="00920270">
            <w:pPr>
              <w:jc w:val="right"/>
              <w:rPr>
                <w:sz w:val="12"/>
                <w:szCs w:val="12"/>
              </w:rPr>
            </w:pPr>
          </w:p>
        </w:tc>
        <w:tc>
          <w:tcPr>
            <w:tcW w:w="117" w:type="pct"/>
            <w:vAlign w:val="bottom"/>
          </w:tcPr>
          <w:p w14:paraId="12E4F7FE" w14:textId="77777777" w:rsidR="0037605C" w:rsidRPr="00BA49D7" w:rsidRDefault="0037605C" w:rsidP="00920270">
            <w:pPr>
              <w:jc w:val="right"/>
              <w:rPr>
                <w:sz w:val="12"/>
                <w:szCs w:val="12"/>
              </w:rPr>
            </w:pPr>
          </w:p>
        </w:tc>
        <w:tc>
          <w:tcPr>
            <w:tcW w:w="117" w:type="pct"/>
            <w:vAlign w:val="bottom"/>
          </w:tcPr>
          <w:p w14:paraId="750A8B56" w14:textId="77777777" w:rsidR="0037605C" w:rsidRPr="00BA49D7" w:rsidRDefault="0037605C" w:rsidP="00920270">
            <w:pPr>
              <w:jc w:val="right"/>
              <w:rPr>
                <w:sz w:val="12"/>
                <w:szCs w:val="12"/>
              </w:rPr>
            </w:pPr>
          </w:p>
        </w:tc>
        <w:tc>
          <w:tcPr>
            <w:tcW w:w="117" w:type="pct"/>
            <w:vAlign w:val="bottom"/>
          </w:tcPr>
          <w:p w14:paraId="309047B2" w14:textId="77777777" w:rsidR="0037605C" w:rsidRPr="00BA49D7" w:rsidRDefault="0037605C" w:rsidP="00920270">
            <w:pPr>
              <w:jc w:val="right"/>
              <w:rPr>
                <w:sz w:val="12"/>
                <w:szCs w:val="12"/>
              </w:rPr>
            </w:pPr>
          </w:p>
        </w:tc>
        <w:tc>
          <w:tcPr>
            <w:tcW w:w="117" w:type="pct"/>
            <w:shd w:val="clear" w:color="auto" w:fill="auto"/>
            <w:vAlign w:val="bottom"/>
          </w:tcPr>
          <w:p w14:paraId="2A1B4F68" w14:textId="77777777" w:rsidR="0037605C" w:rsidRPr="00BA49D7" w:rsidRDefault="0037605C" w:rsidP="00920270">
            <w:pPr>
              <w:jc w:val="right"/>
              <w:rPr>
                <w:sz w:val="12"/>
                <w:szCs w:val="12"/>
              </w:rPr>
            </w:pPr>
          </w:p>
        </w:tc>
        <w:tc>
          <w:tcPr>
            <w:tcW w:w="117" w:type="pct"/>
            <w:vAlign w:val="bottom"/>
          </w:tcPr>
          <w:p w14:paraId="74C21727" w14:textId="77777777" w:rsidR="0037605C" w:rsidRPr="00BA49D7" w:rsidRDefault="0037605C" w:rsidP="00920270">
            <w:pPr>
              <w:jc w:val="right"/>
              <w:rPr>
                <w:sz w:val="12"/>
                <w:szCs w:val="12"/>
              </w:rPr>
            </w:pPr>
          </w:p>
        </w:tc>
        <w:tc>
          <w:tcPr>
            <w:tcW w:w="117" w:type="pct"/>
            <w:vAlign w:val="bottom"/>
          </w:tcPr>
          <w:p w14:paraId="54FF3338" w14:textId="77777777" w:rsidR="0037605C" w:rsidRPr="00075E02" w:rsidRDefault="0037605C" w:rsidP="00920270">
            <w:pPr>
              <w:jc w:val="right"/>
              <w:rPr>
                <w:sz w:val="12"/>
                <w:szCs w:val="12"/>
              </w:rPr>
            </w:pPr>
          </w:p>
        </w:tc>
        <w:tc>
          <w:tcPr>
            <w:tcW w:w="117" w:type="pct"/>
            <w:vAlign w:val="bottom"/>
          </w:tcPr>
          <w:p w14:paraId="5D5CD584" w14:textId="77777777" w:rsidR="0037605C" w:rsidRPr="00BA49D7" w:rsidRDefault="0037605C" w:rsidP="00920270">
            <w:pPr>
              <w:jc w:val="right"/>
              <w:rPr>
                <w:sz w:val="12"/>
                <w:szCs w:val="12"/>
              </w:rPr>
            </w:pPr>
          </w:p>
        </w:tc>
        <w:tc>
          <w:tcPr>
            <w:tcW w:w="117" w:type="pct"/>
            <w:vAlign w:val="bottom"/>
          </w:tcPr>
          <w:p w14:paraId="4D78118D" w14:textId="77777777" w:rsidR="0037605C" w:rsidRPr="00BA49D7" w:rsidRDefault="0037605C" w:rsidP="00920270">
            <w:pPr>
              <w:jc w:val="right"/>
              <w:rPr>
                <w:sz w:val="12"/>
                <w:szCs w:val="12"/>
              </w:rPr>
            </w:pPr>
          </w:p>
        </w:tc>
        <w:tc>
          <w:tcPr>
            <w:tcW w:w="117" w:type="pct"/>
            <w:vAlign w:val="bottom"/>
          </w:tcPr>
          <w:p w14:paraId="12463DF2" w14:textId="77777777" w:rsidR="0037605C" w:rsidRPr="00BA49D7" w:rsidRDefault="0037605C" w:rsidP="00920270">
            <w:pPr>
              <w:jc w:val="right"/>
              <w:rPr>
                <w:sz w:val="12"/>
                <w:szCs w:val="12"/>
              </w:rPr>
            </w:pPr>
            <w:r>
              <w:rPr>
                <w:sz w:val="12"/>
                <w:szCs w:val="12"/>
              </w:rPr>
              <w:t>x</w:t>
            </w:r>
          </w:p>
        </w:tc>
        <w:tc>
          <w:tcPr>
            <w:tcW w:w="117" w:type="pct"/>
            <w:vAlign w:val="bottom"/>
          </w:tcPr>
          <w:p w14:paraId="2BC319B9" w14:textId="77777777" w:rsidR="0037605C" w:rsidRPr="00BA49D7" w:rsidRDefault="0037605C" w:rsidP="00920270">
            <w:pPr>
              <w:jc w:val="right"/>
              <w:rPr>
                <w:sz w:val="12"/>
                <w:szCs w:val="12"/>
              </w:rPr>
            </w:pPr>
          </w:p>
        </w:tc>
        <w:tc>
          <w:tcPr>
            <w:tcW w:w="117" w:type="pct"/>
            <w:vAlign w:val="bottom"/>
          </w:tcPr>
          <w:p w14:paraId="76BE9982" w14:textId="77777777" w:rsidR="0037605C" w:rsidRPr="00BA49D7" w:rsidRDefault="0037605C" w:rsidP="00920270">
            <w:pPr>
              <w:jc w:val="right"/>
              <w:rPr>
                <w:sz w:val="12"/>
                <w:szCs w:val="12"/>
              </w:rPr>
            </w:pPr>
          </w:p>
        </w:tc>
        <w:tc>
          <w:tcPr>
            <w:tcW w:w="117" w:type="pct"/>
            <w:vAlign w:val="bottom"/>
          </w:tcPr>
          <w:p w14:paraId="0913FF20" w14:textId="77777777" w:rsidR="0037605C" w:rsidRPr="00BA49D7" w:rsidRDefault="0037605C" w:rsidP="00920270">
            <w:pPr>
              <w:jc w:val="right"/>
              <w:rPr>
                <w:sz w:val="12"/>
                <w:szCs w:val="12"/>
              </w:rPr>
            </w:pPr>
          </w:p>
        </w:tc>
        <w:tc>
          <w:tcPr>
            <w:tcW w:w="117" w:type="pct"/>
            <w:vAlign w:val="bottom"/>
          </w:tcPr>
          <w:p w14:paraId="5F2F1B81" w14:textId="77777777" w:rsidR="0037605C" w:rsidRPr="00BA49D7" w:rsidRDefault="0037605C" w:rsidP="00920270">
            <w:pPr>
              <w:jc w:val="right"/>
              <w:rPr>
                <w:sz w:val="12"/>
                <w:szCs w:val="12"/>
              </w:rPr>
            </w:pPr>
          </w:p>
        </w:tc>
        <w:tc>
          <w:tcPr>
            <w:tcW w:w="117" w:type="pct"/>
            <w:vAlign w:val="bottom"/>
          </w:tcPr>
          <w:p w14:paraId="2D3F1C80" w14:textId="77777777" w:rsidR="0037605C" w:rsidRPr="00BA49D7" w:rsidRDefault="0037605C" w:rsidP="00920270">
            <w:pPr>
              <w:jc w:val="right"/>
              <w:rPr>
                <w:sz w:val="12"/>
                <w:szCs w:val="12"/>
              </w:rPr>
            </w:pPr>
          </w:p>
        </w:tc>
        <w:tc>
          <w:tcPr>
            <w:tcW w:w="117" w:type="pct"/>
            <w:vAlign w:val="bottom"/>
          </w:tcPr>
          <w:p w14:paraId="69351EE8" w14:textId="77777777" w:rsidR="0037605C" w:rsidRPr="00BA49D7" w:rsidRDefault="0037605C" w:rsidP="00920270">
            <w:pPr>
              <w:jc w:val="right"/>
              <w:rPr>
                <w:sz w:val="12"/>
                <w:szCs w:val="12"/>
              </w:rPr>
            </w:pPr>
          </w:p>
        </w:tc>
        <w:tc>
          <w:tcPr>
            <w:tcW w:w="117" w:type="pct"/>
            <w:shd w:val="clear" w:color="auto" w:fill="auto"/>
            <w:vAlign w:val="bottom"/>
          </w:tcPr>
          <w:p w14:paraId="35EFA444" w14:textId="77777777" w:rsidR="0037605C" w:rsidRPr="00B4597C" w:rsidRDefault="0037605C" w:rsidP="00920270">
            <w:pPr>
              <w:jc w:val="right"/>
              <w:rPr>
                <w:sz w:val="12"/>
                <w:szCs w:val="12"/>
              </w:rPr>
            </w:pPr>
          </w:p>
        </w:tc>
        <w:tc>
          <w:tcPr>
            <w:tcW w:w="117" w:type="pct"/>
            <w:shd w:val="clear" w:color="auto" w:fill="auto"/>
            <w:vAlign w:val="bottom"/>
          </w:tcPr>
          <w:p w14:paraId="457D9374" w14:textId="77777777" w:rsidR="0037605C" w:rsidRPr="00BA49D7" w:rsidRDefault="0037605C" w:rsidP="00920270">
            <w:pPr>
              <w:jc w:val="right"/>
              <w:rPr>
                <w:sz w:val="12"/>
                <w:szCs w:val="12"/>
              </w:rPr>
            </w:pPr>
          </w:p>
        </w:tc>
        <w:tc>
          <w:tcPr>
            <w:tcW w:w="117" w:type="pct"/>
            <w:vAlign w:val="bottom"/>
          </w:tcPr>
          <w:p w14:paraId="7D8E9F4E" w14:textId="77777777" w:rsidR="0037605C" w:rsidRPr="00BA49D7" w:rsidRDefault="0037605C" w:rsidP="00920270">
            <w:pPr>
              <w:jc w:val="right"/>
              <w:rPr>
                <w:sz w:val="12"/>
                <w:szCs w:val="12"/>
              </w:rPr>
            </w:pPr>
          </w:p>
        </w:tc>
        <w:tc>
          <w:tcPr>
            <w:tcW w:w="117" w:type="pct"/>
            <w:vAlign w:val="bottom"/>
          </w:tcPr>
          <w:p w14:paraId="63826F31" w14:textId="77777777" w:rsidR="0037605C" w:rsidRPr="00BA49D7" w:rsidRDefault="0037605C" w:rsidP="00920270">
            <w:pPr>
              <w:jc w:val="right"/>
              <w:rPr>
                <w:sz w:val="12"/>
                <w:szCs w:val="12"/>
              </w:rPr>
            </w:pPr>
          </w:p>
        </w:tc>
        <w:tc>
          <w:tcPr>
            <w:tcW w:w="117" w:type="pct"/>
            <w:vAlign w:val="bottom"/>
          </w:tcPr>
          <w:p w14:paraId="1DF08E62" w14:textId="77777777" w:rsidR="0037605C" w:rsidRPr="00BA49D7" w:rsidRDefault="0037605C" w:rsidP="00920270">
            <w:pPr>
              <w:jc w:val="right"/>
              <w:rPr>
                <w:sz w:val="12"/>
                <w:szCs w:val="12"/>
              </w:rPr>
            </w:pPr>
          </w:p>
        </w:tc>
        <w:tc>
          <w:tcPr>
            <w:tcW w:w="159" w:type="pct"/>
            <w:vAlign w:val="bottom"/>
          </w:tcPr>
          <w:p w14:paraId="30930870" w14:textId="77777777" w:rsidR="0037605C" w:rsidRPr="00BA49D7" w:rsidRDefault="0037605C" w:rsidP="00920270">
            <w:pPr>
              <w:jc w:val="right"/>
              <w:rPr>
                <w:sz w:val="12"/>
                <w:szCs w:val="12"/>
              </w:rPr>
            </w:pPr>
          </w:p>
        </w:tc>
        <w:tc>
          <w:tcPr>
            <w:tcW w:w="131" w:type="pct"/>
            <w:vAlign w:val="bottom"/>
          </w:tcPr>
          <w:p w14:paraId="13B78B6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7FAB1EF" w14:textId="77777777" w:rsidTr="00CC1C6F">
        <w:trPr>
          <w:cantSplit/>
          <w:trHeight w:val="80"/>
        </w:trPr>
        <w:tc>
          <w:tcPr>
            <w:tcW w:w="491" w:type="pct"/>
            <w:vAlign w:val="bottom"/>
          </w:tcPr>
          <w:p w14:paraId="7B3BF28E" w14:textId="77777777" w:rsidR="0037605C" w:rsidRDefault="0037605C" w:rsidP="00920270">
            <w:pPr>
              <w:rPr>
                <w:sz w:val="12"/>
                <w:szCs w:val="12"/>
              </w:rPr>
            </w:pPr>
            <w:proofErr w:type="spellStart"/>
            <w:r>
              <w:rPr>
                <w:sz w:val="12"/>
                <w:szCs w:val="12"/>
              </w:rPr>
              <w:t>Siantz</w:t>
            </w:r>
            <w:proofErr w:type="spellEnd"/>
            <w:r>
              <w:rPr>
                <w:sz w:val="12"/>
                <w:szCs w:val="12"/>
              </w:rPr>
              <w:t>, 2017</w:t>
            </w:r>
          </w:p>
        </w:tc>
        <w:tc>
          <w:tcPr>
            <w:tcW w:w="125" w:type="pct"/>
          </w:tcPr>
          <w:p w14:paraId="1CC5E946" w14:textId="77777777" w:rsidR="009B26E0" w:rsidRDefault="009B26E0" w:rsidP="00920270">
            <w:pPr>
              <w:jc w:val="right"/>
              <w:rPr>
                <w:sz w:val="12"/>
                <w:szCs w:val="12"/>
              </w:rPr>
            </w:pPr>
          </w:p>
        </w:tc>
        <w:tc>
          <w:tcPr>
            <w:tcW w:w="125" w:type="pct"/>
            <w:vAlign w:val="bottom"/>
          </w:tcPr>
          <w:p w14:paraId="45D52AAC" w14:textId="77777777" w:rsidR="0037605C" w:rsidRDefault="0037605C" w:rsidP="00920270">
            <w:pPr>
              <w:jc w:val="right"/>
              <w:rPr>
                <w:sz w:val="12"/>
                <w:szCs w:val="12"/>
              </w:rPr>
            </w:pPr>
          </w:p>
        </w:tc>
        <w:tc>
          <w:tcPr>
            <w:tcW w:w="132" w:type="pct"/>
            <w:vAlign w:val="bottom"/>
          </w:tcPr>
          <w:p w14:paraId="1DD2D058" w14:textId="77777777" w:rsidR="0037605C" w:rsidRDefault="0037605C" w:rsidP="00920270">
            <w:pPr>
              <w:jc w:val="right"/>
              <w:rPr>
                <w:sz w:val="12"/>
                <w:szCs w:val="12"/>
              </w:rPr>
            </w:pPr>
          </w:p>
        </w:tc>
        <w:tc>
          <w:tcPr>
            <w:tcW w:w="156" w:type="pct"/>
            <w:vAlign w:val="bottom"/>
          </w:tcPr>
          <w:p w14:paraId="3B8F7ADD" w14:textId="77777777" w:rsidR="0037605C" w:rsidRDefault="0037605C" w:rsidP="00920270">
            <w:pPr>
              <w:jc w:val="right"/>
              <w:rPr>
                <w:sz w:val="12"/>
                <w:szCs w:val="12"/>
              </w:rPr>
            </w:pPr>
          </w:p>
        </w:tc>
        <w:tc>
          <w:tcPr>
            <w:tcW w:w="90" w:type="pct"/>
            <w:vAlign w:val="bottom"/>
          </w:tcPr>
          <w:p w14:paraId="0A694149" w14:textId="77777777" w:rsidR="0037605C" w:rsidRPr="00BA49D7" w:rsidRDefault="0037605C" w:rsidP="00920270">
            <w:pPr>
              <w:jc w:val="right"/>
              <w:rPr>
                <w:sz w:val="12"/>
                <w:szCs w:val="12"/>
              </w:rPr>
            </w:pPr>
          </w:p>
        </w:tc>
        <w:tc>
          <w:tcPr>
            <w:tcW w:w="134" w:type="pct"/>
            <w:vAlign w:val="bottom"/>
          </w:tcPr>
          <w:p w14:paraId="02FA4E90" w14:textId="77777777" w:rsidR="0037605C" w:rsidRPr="00BA49D7" w:rsidRDefault="0037605C" w:rsidP="00920270">
            <w:pPr>
              <w:jc w:val="right"/>
              <w:rPr>
                <w:sz w:val="12"/>
                <w:szCs w:val="12"/>
              </w:rPr>
            </w:pPr>
          </w:p>
        </w:tc>
        <w:tc>
          <w:tcPr>
            <w:tcW w:w="89" w:type="pct"/>
            <w:shd w:val="clear" w:color="auto" w:fill="auto"/>
            <w:vAlign w:val="bottom"/>
          </w:tcPr>
          <w:p w14:paraId="57A490E6" w14:textId="77777777" w:rsidR="0037605C" w:rsidRPr="00BA49D7" w:rsidRDefault="0037605C" w:rsidP="00920270">
            <w:pPr>
              <w:jc w:val="right"/>
              <w:rPr>
                <w:sz w:val="12"/>
                <w:szCs w:val="12"/>
              </w:rPr>
            </w:pPr>
          </w:p>
        </w:tc>
        <w:tc>
          <w:tcPr>
            <w:tcW w:w="134" w:type="pct"/>
            <w:vAlign w:val="bottom"/>
          </w:tcPr>
          <w:p w14:paraId="5F57B64D" w14:textId="77777777" w:rsidR="0037605C" w:rsidRPr="00BA49D7" w:rsidRDefault="0037605C" w:rsidP="00920270">
            <w:pPr>
              <w:jc w:val="right"/>
              <w:rPr>
                <w:sz w:val="12"/>
                <w:szCs w:val="12"/>
              </w:rPr>
            </w:pPr>
          </w:p>
        </w:tc>
        <w:tc>
          <w:tcPr>
            <w:tcW w:w="134" w:type="pct"/>
            <w:vAlign w:val="bottom"/>
          </w:tcPr>
          <w:p w14:paraId="42F98449" w14:textId="77777777" w:rsidR="0037605C" w:rsidRPr="00BA49D7" w:rsidRDefault="0037605C" w:rsidP="00920270">
            <w:pPr>
              <w:jc w:val="right"/>
              <w:rPr>
                <w:sz w:val="12"/>
                <w:szCs w:val="12"/>
              </w:rPr>
            </w:pPr>
          </w:p>
        </w:tc>
        <w:tc>
          <w:tcPr>
            <w:tcW w:w="90" w:type="pct"/>
            <w:vAlign w:val="bottom"/>
          </w:tcPr>
          <w:p w14:paraId="7954B5F7" w14:textId="77777777" w:rsidR="0037605C" w:rsidRPr="00BA49D7" w:rsidRDefault="0037605C" w:rsidP="00920270">
            <w:pPr>
              <w:jc w:val="right"/>
              <w:rPr>
                <w:sz w:val="12"/>
                <w:szCs w:val="12"/>
              </w:rPr>
            </w:pPr>
          </w:p>
        </w:tc>
        <w:tc>
          <w:tcPr>
            <w:tcW w:w="201" w:type="pct"/>
          </w:tcPr>
          <w:p w14:paraId="41D5AF94" w14:textId="77777777" w:rsidR="0037605C" w:rsidRPr="00BA49D7" w:rsidRDefault="0037605C" w:rsidP="00920270">
            <w:pPr>
              <w:jc w:val="right"/>
              <w:rPr>
                <w:sz w:val="12"/>
                <w:szCs w:val="12"/>
              </w:rPr>
            </w:pPr>
          </w:p>
        </w:tc>
        <w:tc>
          <w:tcPr>
            <w:tcW w:w="117" w:type="pct"/>
            <w:vAlign w:val="bottom"/>
          </w:tcPr>
          <w:p w14:paraId="3DBD9B81" w14:textId="77777777" w:rsidR="0037605C" w:rsidRDefault="0037605C" w:rsidP="00920270">
            <w:pPr>
              <w:jc w:val="right"/>
              <w:rPr>
                <w:sz w:val="12"/>
                <w:szCs w:val="12"/>
              </w:rPr>
            </w:pPr>
          </w:p>
        </w:tc>
        <w:tc>
          <w:tcPr>
            <w:tcW w:w="117" w:type="pct"/>
            <w:vAlign w:val="bottom"/>
          </w:tcPr>
          <w:p w14:paraId="2E037C6E" w14:textId="77777777" w:rsidR="0037605C" w:rsidRPr="00BA49D7" w:rsidRDefault="0037605C" w:rsidP="00920270">
            <w:pPr>
              <w:jc w:val="right"/>
              <w:rPr>
                <w:sz w:val="12"/>
                <w:szCs w:val="12"/>
              </w:rPr>
            </w:pPr>
          </w:p>
        </w:tc>
        <w:tc>
          <w:tcPr>
            <w:tcW w:w="117" w:type="pct"/>
            <w:vAlign w:val="bottom"/>
          </w:tcPr>
          <w:p w14:paraId="56C95643" w14:textId="77777777" w:rsidR="0037605C" w:rsidRPr="00BA49D7" w:rsidRDefault="0037605C" w:rsidP="00920270">
            <w:pPr>
              <w:jc w:val="right"/>
              <w:rPr>
                <w:sz w:val="12"/>
                <w:szCs w:val="12"/>
              </w:rPr>
            </w:pPr>
          </w:p>
        </w:tc>
        <w:tc>
          <w:tcPr>
            <w:tcW w:w="117" w:type="pct"/>
            <w:vAlign w:val="bottom"/>
          </w:tcPr>
          <w:p w14:paraId="04FF1B11" w14:textId="77777777" w:rsidR="0037605C" w:rsidRPr="00BA49D7" w:rsidRDefault="0037605C" w:rsidP="00920270">
            <w:pPr>
              <w:jc w:val="right"/>
              <w:rPr>
                <w:sz w:val="12"/>
                <w:szCs w:val="12"/>
              </w:rPr>
            </w:pPr>
          </w:p>
        </w:tc>
        <w:tc>
          <w:tcPr>
            <w:tcW w:w="117" w:type="pct"/>
            <w:vAlign w:val="bottom"/>
          </w:tcPr>
          <w:p w14:paraId="49BDFCAB" w14:textId="77777777" w:rsidR="0037605C" w:rsidRPr="00BA49D7" w:rsidRDefault="0037605C" w:rsidP="00920270">
            <w:pPr>
              <w:jc w:val="right"/>
              <w:rPr>
                <w:sz w:val="12"/>
                <w:szCs w:val="12"/>
              </w:rPr>
            </w:pPr>
          </w:p>
        </w:tc>
        <w:tc>
          <w:tcPr>
            <w:tcW w:w="117" w:type="pct"/>
            <w:vAlign w:val="bottom"/>
          </w:tcPr>
          <w:p w14:paraId="18930D61" w14:textId="77777777" w:rsidR="0037605C" w:rsidRPr="00BA49D7" w:rsidRDefault="0037605C" w:rsidP="00920270">
            <w:pPr>
              <w:jc w:val="right"/>
              <w:rPr>
                <w:sz w:val="12"/>
                <w:szCs w:val="12"/>
              </w:rPr>
            </w:pPr>
          </w:p>
        </w:tc>
        <w:tc>
          <w:tcPr>
            <w:tcW w:w="117" w:type="pct"/>
            <w:vAlign w:val="bottom"/>
          </w:tcPr>
          <w:p w14:paraId="5C75133C" w14:textId="77777777" w:rsidR="0037605C" w:rsidRPr="00BA49D7" w:rsidRDefault="0037605C" w:rsidP="00920270">
            <w:pPr>
              <w:jc w:val="right"/>
              <w:rPr>
                <w:sz w:val="12"/>
                <w:szCs w:val="12"/>
              </w:rPr>
            </w:pPr>
          </w:p>
        </w:tc>
        <w:tc>
          <w:tcPr>
            <w:tcW w:w="117" w:type="pct"/>
            <w:shd w:val="clear" w:color="auto" w:fill="auto"/>
            <w:vAlign w:val="bottom"/>
          </w:tcPr>
          <w:p w14:paraId="126FCC33" w14:textId="77777777" w:rsidR="0037605C" w:rsidRPr="00BA49D7" w:rsidRDefault="0037605C" w:rsidP="00920270">
            <w:pPr>
              <w:jc w:val="right"/>
              <w:rPr>
                <w:sz w:val="12"/>
                <w:szCs w:val="12"/>
              </w:rPr>
            </w:pPr>
          </w:p>
        </w:tc>
        <w:tc>
          <w:tcPr>
            <w:tcW w:w="117" w:type="pct"/>
            <w:vAlign w:val="bottom"/>
          </w:tcPr>
          <w:p w14:paraId="65F98D7A" w14:textId="77777777" w:rsidR="0037605C" w:rsidRPr="00BA49D7" w:rsidRDefault="0037605C" w:rsidP="00920270">
            <w:pPr>
              <w:jc w:val="right"/>
              <w:rPr>
                <w:sz w:val="12"/>
                <w:szCs w:val="12"/>
              </w:rPr>
            </w:pPr>
          </w:p>
        </w:tc>
        <w:tc>
          <w:tcPr>
            <w:tcW w:w="117" w:type="pct"/>
            <w:vAlign w:val="bottom"/>
          </w:tcPr>
          <w:p w14:paraId="31B57011" w14:textId="77777777" w:rsidR="0037605C" w:rsidRPr="00075E02" w:rsidRDefault="0037605C" w:rsidP="00920270">
            <w:pPr>
              <w:jc w:val="right"/>
              <w:rPr>
                <w:sz w:val="12"/>
                <w:szCs w:val="12"/>
              </w:rPr>
            </w:pPr>
          </w:p>
        </w:tc>
        <w:tc>
          <w:tcPr>
            <w:tcW w:w="117" w:type="pct"/>
            <w:vAlign w:val="bottom"/>
          </w:tcPr>
          <w:p w14:paraId="1899017D" w14:textId="77777777" w:rsidR="0037605C" w:rsidRPr="00BA49D7" w:rsidRDefault="0037605C" w:rsidP="00920270">
            <w:pPr>
              <w:jc w:val="right"/>
              <w:rPr>
                <w:sz w:val="12"/>
                <w:szCs w:val="12"/>
              </w:rPr>
            </w:pPr>
          </w:p>
        </w:tc>
        <w:tc>
          <w:tcPr>
            <w:tcW w:w="117" w:type="pct"/>
            <w:vAlign w:val="bottom"/>
          </w:tcPr>
          <w:p w14:paraId="40DACC8F" w14:textId="77777777" w:rsidR="0037605C" w:rsidRPr="00BA49D7" w:rsidRDefault="0037605C" w:rsidP="00920270">
            <w:pPr>
              <w:jc w:val="right"/>
              <w:rPr>
                <w:sz w:val="12"/>
                <w:szCs w:val="12"/>
              </w:rPr>
            </w:pPr>
          </w:p>
        </w:tc>
        <w:tc>
          <w:tcPr>
            <w:tcW w:w="117" w:type="pct"/>
            <w:vAlign w:val="bottom"/>
          </w:tcPr>
          <w:p w14:paraId="24E673FA" w14:textId="77777777" w:rsidR="0037605C" w:rsidRDefault="0037605C" w:rsidP="00920270">
            <w:pPr>
              <w:jc w:val="right"/>
              <w:rPr>
                <w:sz w:val="12"/>
                <w:szCs w:val="12"/>
              </w:rPr>
            </w:pPr>
          </w:p>
        </w:tc>
        <w:tc>
          <w:tcPr>
            <w:tcW w:w="117" w:type="pct"/>
            <w:vAlign w:val="bottom"/>
          </w:tcPr>
          <w:p w14:paraId="37FBF21F" w14:textId="77777777" w:rsidR="0037605C" w:rsidRPr="00BA49D7" w:rsidRDefault="0037605C" w:rsidP="00920270">
            <w:pPr>
              <w:jc w:val="right"/>
              <w:rPr>
                <w:sz w:val="12"/>
                <w:szCs w:val="12"/>
              </w:rPr>
            </w:pPr>
          </w:p>
        </w:tc>
        <w:tc>
          <w:tcPr>
            <w:tcW w:w="117" w:type="pct"/>
            <w:vAlign w:val="bottom"/>
          </w:tcPr>
          <w:p w14:paraId="578460DC" w14:textId="77777777" w:rsidR="0037605C" w:rsidRPr="00BA49D7" w:rsidRDefault="0037605C" w:rsidP="00920270">
            <w:pPr>
              <w:jc w:val="right"/>
              <w:rPr>
                <w:sz w:val="12"/>
                <w:szCs w:val="12"/>
              </w:rPr>
            </w:pPr>
          </w:p>
        </w:tc>
        <w:tc>
          <w:tcPr>
            <w:tcW w:w="117" w:type="pct"/>
            <w:vAlign w:val="bottom"/>
          </w:tcPr>
          <w:p w14:paraId="0C84AA59" w14:textId="77777777" w:rsidR="0037605C" w:rsidRPr="00BA49D7" w:rsidRDefault="0037605C" w:rsidP="00920270">
            <w:pPr>
              <w:jc w:val="right"/>
              <w:rPr>
                <w:sz w:val="12"/>
                <w:szCs w:val="12"/>
              </w:rPr>
            </w:pPr>
          </w:p>
        </w:tc>
        <w:tc>
          <w:tcPr>
            <w:tcW w:w="117" w:type="pct"/>
            <w:vAlign w:val="bottom"/>
          </w:tcPr>
          <w:p w14:paraId="5887C450" w14:textId="77777777" w:rsidR="0037605C" w:rsidRPr="00BA49D7" w:rsidRDefault="0037605C" w:rsidP="00920270">
            <w:pPr>
              <w:jc w:val="right"/>
              <w:rPr>
                <w:sz w:val="12"/>
                <w:szCs w:val="12"/>
              </w:rPr>
            </w:pPr>
          </w:p>
        </w:tc>
        <w:tc>
          <w:tcPr>
            <w:tcW w:w="117" w:type="pct"/>
            <w:vAlign w:val="bottom"/>
          </w:tcPr>
          <w:p w14:paraId="6B8322CD" w14:textId="77777777" w:rsidR="0037605C" w:rsidRPr="00BA49D7" w:rsidRDefault="0037605C" w:rsidP="00920270">
            <w:pPr>
              <w:jc w:val="right"/>
              <w:rPr>
                <w:sz w:val="12"/>
                <w:szCs w:val="12"/>
              </w:rPr>
            </w:pPr>
          </w:p>
        </w:tc>
        <w:tc>
          <w:tcPr>
            <w:tcW w:w="117" w:type="pct"/>
            <w:vAlign w:val="bottom"/>
          </w:tcPr>
          <w:p w14:paraId="20DB0856" w14:textId="77777777" w:rsidR="0037605C" w:rsidRPr="00BA49D7" w:rsidRDefault="0037605C" w:rsidP="00920270">
            <w:pPr>
              <w:jc w:val="right"/>
              <w:rPr>
                <w:sz w:val="12"/>
                <w:szCs w:val="12"/>
              </w:rPr>
            </w:pPr>
          </w:p>
        </w:tc>
        <w:tc>
          <w:tcPr>
            <w:tcW w:w="117" w:type="pct"/>
            <w:shd w:val="clear" w:color="auto" w:fill="auto"/>
            <w:vAlign w:val="bottom"/>
          </w:tcPr>
          <w:p w14:paraId="0DDB9A72" w14:textId="77777777" w:rsidR="0037605C" w:rsidRPr="00B4597C" w:rsidRDefault="0037605C" w:rsidP="00920270">
            <w:pPr>
              <w:jc w:val="right"/>
              <w:rPr>
                <w:sz w:val="12"/>
                <w:szCs w:val="12"/>
              </w:rPr>
            </w:pPr>
          </w:p>
        </w:tc>
        <w:tc>
          <w:tcPr>
            <w:tcW w:w="117" w:type="pct"/>
            <w:shd w:val="clear" w:color="auto" w:fill="auto"/>
            <w:vAlign w:val="bottom"/>
          </w:tcPr>
          <w:p w14:paraId="3CC0BAAA" w14:textId="77777777" w:rsidR="0037605C" w:rsidRPr="00BA49D7" w:rsidRDefault="0037605C" w:rsidP="00920270">
            <w:pPr>
              <w:jc w:val="right"/>
              <w:rPr>
                <w:sz w:val="12"/>
                <w:szCs w:val="12"/>
              </w:rPr>
            </w:pPr>
          </w:p>
        </w:tc>
        <w:tc>
          <w:tcPr>
            <w:tcW w:w="117" w:type="pct"/>
            <w:vAlign w:val="bottom"/>
          </w:tcPr>
          <w:p w14:paraId="48C5EEE3" w14:textId="77777777" w:rsidR="0037605C" w:rsidRPr="00BA49D7" w:rsidRDefault="0037605C" w:rsidP="00920270">
            <w:pPr>
              <w:jc w:val="right"/>
              <w:rPr>
                <w:sz w:val="12"/>
                <w:szCs w:val="12"/>
              </w:rPr>
            </w:pPr>
          </w:p>
        </w:tc>
        <w:tc>
          <w:tcPr>
            <w:tcW w:w="117" w:type="pct"/>
            <w:vAlign w:val="bottom"/>
          </w:tcPr>
          <w:p w14:paraId="6C6A6037" w14:textId="77777777" w:rsidR="0037605C" w:rsidRPr="00BA49D7" w:rsidRDefault="0037605C" w:rsidP="00920270">
            <w:pPr>
              <w:jc w:val="right"/>
              <w:rPr>
                <w:sz w:val="12"/>
                <w:szCs w:val="12"/>
              </w:rPr>
            </w:pPr>
          </w:p>
        </w:tc>
        <w:tc>
          <w:tcPr>
            <w:tcW w:w="117" w:type="pct"/>
            <w:vAlign w:val="bottom"/>
          </w:tcPr>
          <w:p w14:paraId="47FA1172" w14:textId="77777777" w:rsidR="0037605C" w:rsidRPr="00BA49D7" w:rsidRDefault="0037605C" w:rsidP="00920270">
            <w:pPr>
              <w:jc w:val="right"/>
              <w:rPr>
                <w:sz w:val="12"/>
                <w:szCs w:val="12"/>
              </w:rPr>
            </w:pPr>
          </w:p>
        </w:tc>
        <w:tc>
          <w:tcPr>
            <w:tcW w:w="159" w:type="pct"/>
            <w:vAlign w:val="bottom"/>
          </w:tcPr>
          <w:p w14:paraId="5F7C18CE" w14:textId="77777777" w:rsidR="0037605C" w:rsidRPr="00BA49D7" w:rsidRDefault="0037605C" w:rsidP="00920270">
            <w:pPr>
              <w:jc w:val="right"/>
              <w:rPr>
                <w:sz w:val="12"/>
                <w:szCs w:val="12"/>
              </w:rPr>
            </w:pPr>
            <w:r>
              <w:rPr>
                <w:sz w:val="12"/>
                <w:szCs w:val="12"/>
              </w:rPr>
              <w:t>x</w:t>
            </w:r>
          </w:p>
        </w:tc>
        <w:tc>
          <w:tcPr>
            <w:tcW w:w="131" w:type="pct"/>
            <w:vAlign w:val="bottom"/>
          </w:tcPr>
          <w:p w14:paraId="36D0813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435A849" w14:textId="77777777" w:rsidTr="00CC1C6F">
        <w:trPr>
          <w:cantSplit/>
          <w:trHeight w:val="80"/>
        </w:trPr>
        <w:tc>
          <w:tcPr>
            <w:tcW w:w="491" w:type="pct"/>
            <w:vAlign w:val="bottom"/>
          </w:tcPr>
          <w:p w14:paraId="6789278A" w14:textId="77777777" w:rsidR="0037605C" w:rsidRDefault="0037605C" w:rsidP="00920270">
            <w:pPr>
              <w:rPr>
                <w:sz w:val="12"/>
                <w:szCs w:val="12"/>
              </w:rPr>
            </w:pPr>
            <w:proofErr w:type="spellStart"/>
            <w:r>
              <w:rPr>
                <w:sz w:val="12"/>
                <w:szCs w:val="12"/>
              </w:rPr>
              <w:t>Siatnz</w:t>
            </w:r>
            <w:proofErr w:type="spellEnd"/>
            <w:r>
              <w:rPr>
                <w:sz w:val="12"/>
                <w:szCs w:val="12"/>
              </w:rPr>
              <w:t>, 2018</w:t>
            </w:r>
          </w:p>
        </w:tc>
        <w:tc>
          <w:tcPr>
            <w:tcW w:w="125" w:type="pct"/>
          </w:tcPr>
          <w:p w14:paraId="577A4F95" w14:textId="77777777" w:rsidR="009B26E0" w:rsidRDefault="009B26E0" w:rsidP="00920270">
            <w:pPr>
              <w:jc w:val="right"/>
              <w:rPr>
                <w:sz w:val="12"/>
                <w:szCs w:val="12"/>
              </w:rPr>
            </w:pPr>
          </w:p>
        </w:tc>
        <w:tc>
          <w:tcPr>
            <w:tcW w:w="125" w:type="pct"/>
            <w:vAlign w:val="bottom"/>
          </w:tcPr>
          <w:p w14:paraId="13BED3F1" w14:textId="77777777" w:rsidR="0037605C" w:rsidRDefault="0037605C" w:rsidP="00920270">
            <w:pPr>
              <w:jc w:val="right"/>
              <w:rPr>
                <w:sz w:val="12"/>
                <w:szCs w:val="12"/>
              </w:rPr>
            </w:pPr>
          </w:p>
        </w:tc>
        <w:tc>
          <w:tcPr>
            <w:tcW w:w="132" w:type="pct"/>
            <w:vAlign w:val="bottom"/>
          </w:tcPr>
          <w:p w14:paraId="1AD5933A" w14:textId="77777777" w:rsidR="0037605C" w:rsidRDefault="0037605C" w:rsidP="00920270">
            <w:pPr>
              <w:jc w:val="right"/>
              <w:rPr>
                <w:sz w:val="12"/>
                <w:szCs w:val="12"/>
              </w:rPr>
            </w:pPr>
          </w:p>
        </w:tc>
        <w:tc>
          <w:tcPr>
            <w:tcW w:w="156" w:type="pct"/>
            <w:vAlign w:val="bottom"/>
          </w:tcPr>
          <w:p w14:paraId="0E7DE746" w14:textId="77777777" w:rsidR="0037605C" w:rsidRDefault="0037605C" w:rsidP="00920270">
            <w:pPr>
              <w:jc w:val="right"/>
              <w:rPr>
                <w:sz w:val="12"/>
                <w:szCs w:val="12"/>
              </w:rPr>
            </w:pPr>
          </w:p>
        </w:tc>
        <w:tc>
          <w:tcPr>
            <w:tcW w:w="90" w:type="pct"/>
            <w:vAlign w:val="bottom"/>
          </w:tcPr>
          <w:p w14:paraId="0F1E1BAF" w14:textId="77777777" w:rsidR="0037605C" w:rsidRPr="00BA49D7" w:rsidRDefault="0037605C" w:rsidP="00920270">
            <w:pPr>
              <w:jc w:val="right"/>
              <w:rPr>
                <w:sz w:val="12"/>
                <w:szCs w:val="12"/>
              </w:rPr>
            </w:pPr>
          </w:p>
        </w:tc>
        <w:tc>
          <w:tcPr>
            <w:tcW w:w="134" w:type="pct"/>
            <w:vAlign w:val="bottom"/>
          </w:tcPr>
          <w:p w14:paraId="1118C558" w14:textId="77777777" w:rsidR="0037605C" w:rsidRPr="00BA49D7" w:rsidRDefault="0037605C" w:rsidP="00920270">
            <w:pPr>
              <w:jc w:val="right"/>
              <w:rPr>
                <w:sz w:val="12"/>
                <w:szCs w:val="12"/>
              </w:rPr>
            </w:pPr>
          </w:p>
        </w:tc>
        <w:tc>
          <w:tcPr>
            <w:tcW w:w="89" w:type="pct"/>
            <w:shd w:val="clear" w:color="auto" w:fill="auto"/>
            <w:vAlign w:val="bottom"/>
          </w:tcPr>
          <w:p w14:paraId="7E57805B" w14:textId="77777777" w:rsidR="0037605C" w:rsidRPr="00BA49D7" w:rsidRDefault="0037605C" w:rsidP="00920270">
            <w:pPr>
              <w:jc w:val="right"/>
              <w:rPr>
                <w:sz w:val="12"/>
                <w:szCs w:val="12"/>
              </w:rPr>
            </w:pPr>
          </w:p>
        </w:tc>
        <w:tc>
          <w:tcPr>
            <w:tcW w:w="134" w:type="pct"/>
            <w:vAlign w:val="bottom"/>
          </w:tcPr>
          <w:p w14:paraId="7DE41685" w14:textId="77777777" w:rsidR="0037605C" w:rsidRPr="00BA49D7" w:rsidRDefault="0037605C" w:rsidP="00920270">
            <w:pPr>
              <w:jc w:val="right"/>
              <w:rPr>
                <w:sz w:val="12"/>
                <w:szCs w:val="12"/>
              </w:rPr>
            </w:pPr>
          </w:p>
        </w:tc>
        <w:tc>
          <w:tcPr>
            <w:tcW w:w="134" w:type="pct"/>
            <w:vAlign w:val="bottom"/>
          </w:tcPr>
          <w:p w14:paraId="3240E913" w14:textId="77777777" w:rsidR="0037605C" w:rsidRPr="00BA49D7" w:rsidRDefault="0037605C" w:rsidP="00920270">
            <w:pPr>
              <w:jc w:val="right"/>
              <w:rPr>
                <w:sz w:val="12"/>
                <w:szCs w:val="12"/>
              </w:rPr>
            </w:pPr>
          </w:p>
        </w:tc>
        <w:tc>
          <w:tcPr>
            <w:tcW w:w="90" w:type="pct"/>
            <w:vAlign w:val="bottom"/>
          </w:tcPr>
          <w:p w14:paraId="7F3A4202" w14:textId="77777777" w:rsidR="0037605C" w:rsidRPr="00BA49D7" w:rsidRDefault="0037605C" w:rsidP="00920270">
            <w:pPr>
              <w:jc w:val="right"/>
              <w:rPr>
                <w:sz w:val="12"/>
                <w:szCs w:val="12"/>
              </w:rPr>
            </w:pPr>
          </w:p>
        </w:tc>
        <w:tc>
          <w:tcPr>
            <w:tcW w:w="201" w:type="pct"/>
          </w:tcPr>
          <w:p w14:paraId="79034B32" w14:textId="77777777" w:rsidR="0037605C" w:rsidRPr="00BA49D7" w:rsidRDefault="0037605C" w:rsidP="00920270">
            <w:pPr>
              <w:jc w:val="right"/>
              <w:rPr>
                <w:sz w:val="12"/>
                <w:szCs w:val="12"/>
              </w:rPr>
            </w:pPr>
          </w:p>
        </w:tc>
        <w:tc>
          <w:tcPr>
            <w:tcW w:w="117" w:type="pct"/>
            <w:vAlign w:val="bottom"/>
          </w:tcPr>
          <w:p w14:paraId="0E68C2C4" w14:textId="77777777" w:rsidR="0037605C" w:rsidRDefault="0037605C" w:rsidP="00920270">
            <w:pPr>
              <w:jc w:val="right"/>
              <w:rPr>
                <w:sz w:val="12"/>
                <w:szCs w:val="12"/>
              </w:rPr>
            </w:pPr>
          </w:p>
        </w:tc>
        <w:tc>
          <w:tcPr>
            <w:tcW w:w="117" w:type="pct"/>
            <w:vAlign w:val="bottom"/>
          </w:tcPr>
          <w:p w14:paraId="64048795" w14:textId="77777777" w:rsidR="0037605C" w:rsidRPr="00BA49D7" w:rsidRDefault="0037605C" w:rsidP="00920270">
            <w:pPr>
              <w:jc w:val="right"/>
              <w:rPr>
                <w:sz w:val="12"/>
                <w:szCs w:val="12"/>
              </w:rPr>
            </w:pPr>
          </w:p>
        </w:tc>
        <w:tc>
          <w:tcPr>
            <w:tcW w:w="117" w:type="pct"/>
            <w:vAlign w:val="bottom"/>
          </w:tcPr>
          <w:p w14:paraId="1CD249AE" w14:textId="77777777" w:rsidR="0037605C" w:rsidRPr="00BA49D7" w:rsidRDefault="0037605C" w:rsidP="00920270">
            <w:pPr>
              <w:jc w:val="right"/>
              <w:rPr>
                <w:sz w:val="12"/>
                <w:szCs w:val="12"/>
              </w:rPr>
            </w:pPr>
          </w:p>
        </w:tc>
        <w:tc>
          <w:tcPr>
            <w:tcW w:w="117" w:type="pct"/>
            <w:vAlign w:val="bottom"/>
          </w:tcPr>
          <w:p w14:paraId="4A6156ED" w14:textId="77777777" w:rsidR="0037605C" w:rsidRPr="00BA49D7" w:rsidRDefault="0037605C" w:rsidP="00920270">
            <w:pPr>
              <w:jc w:val="right"/>
              <w:rPr>
                <w:sz w:val="12"/>
                <w:szCs w:val="12"/>
              </w:rPr>
            </w:pPr>
          </w:p>
        </w:tc>
        <w:tc>
          <w:tcPr>
            <w:tcW w:w="117" w:type="pct"/>
            <w:vAlign w:val="bottom"/>
          </w:tcPr>
          <w:p w14:paraId="13509D37" w14:textId="77777777" w:rsidR="0037605C" w:rsidRPr="00BA49D7" w:rsidRDefault="0037605C" w:rsidP="00920270">
            <w:pPr>
              <w:jc w:val="right"/>
              <w:rPr>
                <w:sz w:val="12"/>
                <w:szCs w:val="12"/>
              </w:rPr>
            </w:pPr>
          </w:p>
        </w:tc>
        <w:tc>
          <w:tcPr>
            <w:tcW w:w="117" w:type="pct"/>
            <w:vAlign w:val="bottom"/>
          </w:tcPr>
          <w:p w14:paraId="16ABF5AA" w14:textId="77777777" w:rsidR="0037605C" w:rsidRPr="00BA49D7" w:rsidRDefault="0037605C" w:rsidP="00920270">
            <w:pPr>
              <w:jc w:val="right"/>
              <w:rPr>
                <w:sz w:val="12"/>
                <w:szCs w:val="12"/>
              </w:rPr>
            </w:pPr>
          </w:p>
        </w:tc>
        <w:tc>
          <w:tcPr>
            <w:tcW w:w="117" w:type="pct"/>
            <w:vAlign w:val="bottom"/>
          </w:tcPr>
          <w:p w14:paraId="5DFC3473" w14:textId="77777777" w:rsidR="0037605C" w:rsidRPr="00BA49D7" w:rsidRDefault="0037605C" w:rsidP="00920270">
            <w:pPr>
              <w:jc w:val="right"/>
              <w:rPr>
                <w:sz w:val="12"/>
                <w:szCs w:val="12"/>
              </w:rPr>
            </w:pPr>
          </w:p>
        </w:tc>
        <w:tc>
          <w:tcPr>
            <w:tcW w:w="117" w:type="pct"/>
            <w:shd w:val="clear" w:color="auto" w:fill="auto"/>
            <w:vAlign w:val="bottom"/>
          </w:tcPr>
          <w:p w14:paraId="2F751ABC" w14:textId="77777777" w:rsidR="0037605C" w:rsidRPr="00BA49D7" w:rsidRDefault="0037605C" w:rsidP="00920270">
            <w:pPr>
              <w:jc w:val="right"/>
              <w:rPr>
                <w:sz w:val="12"/>
                <w:szCs w:val="12"/>
              </w:rPr>
            </w:pPr>
          </w:p>
        </w:tc>
        <w:tc>
          <w:tcPr>
            <w:tcW w:w="117" w:type="pct"/>
            <w:vAlign w:val="bottom"/>
          </w:tcPr>
          <w:p w14:paraId="3A8F7AE9" w14:textId="77777777" w:rsidR="0037605C" w:rsidRPr="00BA49D7" w:rsidRDefault="0037605C" w:rsidP="00920270">
            <w:pPr>
              <w:jc w:val="right"/>
              <w:rPr>
                <w:sz w:val="12"/>
                <w:szCs w:val="12"/>
              </w:rPr>
            </w:pPr>
          </w:p>
        </w:tc>
        <w:tc>
          <w:tcPr>
            <w:tcW w:w="117" w:type="pct"/>
            <w:vAlign w:val="bottom"/>
          </w:tcPr>
          <w:p w14:paraId="2D6B039A"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D76054E" w14:textId="77777777" w:rsidR="0037605C" w:rsidRPr="00BA49D7" w:rsidRDefault="0037605C" w:rsidP="00920270">
            <w:pPr>
              <w:jc w:val="right"/>
              <w:rPr>
                <w:sz w:val="12"/>
                <w:szCs w:val="12"/>
              </w:rPr>
            </w:pPr>
          </w:p>
        </w:tc>
        <w:tc>
          <w:tcPr>
            <w:tcW w:w="117" w:type="pct"/>
            <w:vAlign w:val="bottom"/>
          </w:tcPr>
          <w:p w14:paraId="33B683CA" w14:textId="77777777" w:rsidR="0037605C" w:rsidRPr="00BA49D7" w:rsidRDefault="0037605C" w:rsidP="00920270">
            <w:pPr>
              <w:jc w:val="right"/>
              <w:rPr>
                <w:sz w:val="12"/>
                <w:szCs w:val="12"/>
              </w:rPr>
            </w:pPr>
          </w:p>
        </w:tc>
        <w:tc>
          <w:tcPr>
            <w:tcW w:w="117" w:type="pct"/>
            <w:vAlign w:val="bottom"/>
          </w:tcPr>
          <w:p w14:paraId="7BEA98FF" w14:textId="77777777" w:rsidR="0037605C" w:rsidRDefault="0037605C" w:rsidP="00920270">
            <w:pPr>
              <w:jc w:val="right"/>
              <w:rPr>
                <w:sz w:val="12"/>
                <w:szCs w:val="12"/>
              </w:rPr>
            </w:pPr>
          </w:p>
        </w:tc>
        <w:tc>
          <w:tcPr>
            <w:tcW w:w="117" w:type="pct"/>
            <w:vAlign w:val="bottom"/>
          </w:tcPr>
          <w:p w14:paraId="71FC6CD0" w14:textId="77777777" w:rsidR="0037605C" w:rsidRPr="00BA49D7" w:rsidRDefault="0037605C" w:rsidP="00920270">
            <w:pPr>
              <w:jc w:val="right"/>
              <w:rPr>
                <w:sz w:val="12"/>
                <w:szCs w:val="12"/>
              </w:rPr>
            </w:pPr>
          </w:p>
        </w:tc>
        <w:tc>
          <w:tcPr>
            <w:tcW w:w="117" w:type="pct"/>
            <w:vAlign w:val="bottom"/>
          </w:tcPr>
          <w:p w14:paraId="7BE76344" w14:textId="77777777" w:rsidR="0037605C" w:rsidRPr="00BA49D7" w:rsidRDefault="0037605C" w:rsidP="00920270">
            <w:pPr>
              <w:jc w:val="right"/>
              <w:rPr>
                <w:sz w:val="12"/>
                <w:szCs w:val="12"/>
              </w:rPr>
            </w:pPr>
          </w:p>
        </w:tc>
        <w:tc>
          <w:tcPr>
            <w:tcW w:w="117" w:type="pct"/>
            <w:vAlign w:val="bottom"/>
          </w:tcPr>
          <w:p w14:paraId="76D823B5" w14:textId="77777777" w:rsidR="0037605C" w:rsidRPr="00BA49D7" w:rsidRDefault="0037605C" w:rsidP="00920270">
            <w:pPr>
              <w:jc w:val="right"/>
              <w:rPr>
                <w:sz w:val="12"/>
                <w:szCs w:val="12"/>
              </w:rPr>
            </w:pPr>
          </w:p>
        </w:tc>
        <w:tc>
          <w:tcPr>
            <w:tcW w:w="117" w:type="pct"/>
            <w:vAlign w:val="bottom"/>
          </w:tcPr>
          <w:p w14:paraId="5CDEC845" w14:textId="77777777" w:rsidR="0037605C" w:rsidRPr="00BA49D7" w:rsidRDefault="0037605C" w:rsidP="00920270">
            <w:pPr>
              <w:jc w:val="right"/>
              <w:rPr>
                <w:sz w:val="12"/>
                <w:szCs w:val="12"/>
              </w:rPr>
            </w:pPr>
          </w:p>
        </w:tc>
        <w:tc>
          <w:tcPr>
            <w:tcW w:w="117" w:type="pct"/>
            <w:vAlign w:val="bottom"/>
          </w:tcPr>
          <w:p w14:paraId="69B5E019" w14:textId="77777777" w:rsidR="0037605C" w:rsidRPr="00BA49D7" w:rsidRDefault="0037605C" w:rsidP="00920270">
            <w:pPr>
              <w:jc w:val="right"/>
              <w:rPr>
                <w:sz w:val="12"/>
                <w:szCs w:val="12"/>
              </w:rPr>
            </w:pPr>
          </w:p>
        </w:tc>
        <w:tc>
          <w:tcPr>
            <w:tcW w:w="117" w:type="pct"/>
            <w:vAlign w:val="bottom"/>
          </w:tcPr>
          <w:p w14:paraId="0163018B" w14:textId="77777777" w:rsidR="0037605C" w:rsidRPr="00BA49D7" w:rsidRDefault="0037605C" w:rsidP="00920270">
            <w:pPr>
              <w:jc w:val="right"/>
              <w:rPr>
                <w:sz w:val="12"/>
                <w:szCs w:val="12"/>
              </w:rPr>
            </w:pPr>
          </w:p>
        </w:tc>
        <w:tc>
          <w:tcPr>
            <w:tcW w:w="117" w:type="pct"/>
            <w:shd w:val="clear" w:color="auto" w:fill="auto"/>
            <w:vAlign w:val="bottom"/>
          </w:tcPr>
          <w:p w14:paraId="4E3ED888" w14:textId="77777777" w:rsidR="0037605C" w:rsidRPr="00B4597C" w:rsidRDefault="0037605C" w:rsidP="00920270">
            <w:pPr>
              <w:jc w:val="right"/>
              <w:rPr>
                <w:sz w:val="12"/>
                <w:szCs w:val="12"/>
              </w:rPr>
            </w:pPr>
          </w:p>
        </w:tc>
        <w:tc>
          <w:tcPr>
            <w:tcW w:w="117" w:type="pct"/>
            <w:shd w:val="clear" w:color="auto" w:fill="auto"/>
            <w:vAlign w:val="bottom"/>
          </w:tcPr>
          <w:p w14:paraId="5C05CB99" w14:textId="77777777" w:rsidR="0037605C" w:rsidRPr="00BA49D7" w:rsidRDefault="0037605C" w:rsidP="00920270">
            <w:pPr>
              <w:jc w:val="right"/>
              <w:rPr>
                <w:sz w:val="12"/>
                <w:szCs w:val="12"/>
              </w:rPr>
            </w:pPr>
          </w:p>
        </w:tc>
        <w:tc>
          <w:tcPr>
            <w:tcW w:w="117" w:type="pct"/>
            <w:vAlign w:val="bottom"/>
          </w:tcPr>
          <w:p w14:paraId="65608AFD" w14:textId="77777777" w:rsidR="0037605C" w:rsidRPr="00BA49D7" w:rsidRDefault="0037605C" w:rsidP="00920270">
            <w:pPr>
              <w:jc w:val="right"/>
              <w:rPr>
                <w:sz w:val="12"/>
                <w:szCs w:val="12"/>
              </w:rPr>
            </w:pPr>
          </w:p>
        </w:tc>
        <w:tc>
          <w:tcPr>
            <w:tcW w:w="117" w:type="pct"/>
            <w:vAlign w:val="bottom"/>
          </w:tcPr>
          <w:p w14:paraId="43C10704" w14:textId="77777777" w:rsidR="0037605C" w:rsidRPr="00BA49D7" w:rsidRDefault="0037605C" w:rsidP="00920270">
            <w:pPr>
              <w:jc w:val="right"/>
              <w:rPr>
                <w:sz w:val="12"/>
                <w:szCs w:val="12"/>
              </w:rPr>
            </w:pPr>
          </w:p>
        </w:tc>
        <w:tc>
          <w:tcPr>
            <w:tcW w:w="117" w:type="pct"/>
            <w:vAlign w:val="bottom"/>
          </w:tcPr>
          <w:p w14:paraId="5F370F00" w14:textId="77777777" w:rsidR="0037605C" w:rsidRPr="00BA49D7" w:rsidRDefault="0037605C" w:rsidP="00920270">
            <w:pPr>
              <w:jc w:val="right"/>
              <w:rPr>
                <w:sz w:val="12"/>
                <w:szCs w:val="12"/>
              </w:rPr>
            </w:pPr>
          </w:p>
        </w:tc>
        <w:tc>
          <w:tcPr>
            <w:tcW w:w="159" w:type="pct"/>
            <w:vAlign w:val="bottom"/>
          </w:tcPr>
          <w:p w14:paraId="5E475814" w14:textId="77777777" w:rsidR="0037605C" w:rsidRDefault="0037605C" w:rsidP="00920270">
            <w:pPr>
              <w:jc w:val="right"/>
              <w:rPr>
                <w:sz w:val="12"/>
                <w:szCs w:val="12"/>
              </w:rPr>
            </w:pPr>
          </w:p>
        </w:tc>
        <w:tc>
          <w:tcPr>
            <w:tcW w:w="131" w:type="pct"/>
            <w:vAlign w:val="bottom"/>
          </w:tcPr>
          <w:p w14:paraId="720AD26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7092884" w14:textId="77777777" w:rsidTr="00CC1C6F">
        <w:trPr>
          <w:cantSplit/>
          <w:trHeight w:val="82"/>
        </w:trPr>
        <w:tc>
          <w:tcPr>
            <w:tcW w:w="491" w:type="pct"/>
            <w:vAlign w:val="bottom"/>
          </w:tcPr>
          <w:p w14:paraId="3985B24A" w14:textId="77777777" w:rsidR="0037605C" w:rsidRDefault="0037605C" w:rsidP="00920270">
            <w:pPr>
              <w:rPr>
                <w:sz w:val="12"/>
                <w:szCs w:val="12"/>
              </w:rPr>
            </w:pPr>
            <w:r>
              <w:rPr>
                <w:sz w:val="12"/>
                <w:szCs w:val="12"/>
              </w:rPr>
              <w:t>Sikander, 2019</w:t>
            </w:r>
          </w:p>
        </w:tc>
        <w:tc>
          <w:tcPr>
            <w:tcW w:w="125" w:type="pct"/>
          </w:tcPr>
          <w:p w14:paraId="47D1662D" w14:textId="77777777" w:rsidR="009B26E0" w:rsidRDefault="009B26E0" w:rsidP="00920270">
            <w:pPr>
              <w:jc w:val="right"/>
              <w:rPr>
                <w:sz w:val="12"/>
                <w:szCs w:val="12"/>
              </w:rPr>
            </w:pPr>
          </w:p>
        </w:tc>
        <w:tc>
          <w:tcPr>
            <w:tcW w:w="125" w:type="pct"/>
            <w:vAlign w:val="bottom"/>
          </w:tcPr>
          <w:p w14:paraId="59159C72" w14:textId="77777777" w:rsidR="0037605C" w:rsidRDefault="0037605C" w:rsidP="00920270">
            <w:pPr>
              <w:jc w:val="right"/>
              <w:rPr>
                <w:sz w:val="12"/>
                <w:szCs w:val="12"/>
              </w:rPr>
            </w:pPr>
          </w:p>
        </w:tc>
        <w:tc>
          <w:tcPr>
            <w:tcW w:w="132" w:type="pct"/>
            <w:vAlign w:val="bottom"/>
          </w:tcPr>
          <w:p w14:paraId="2D1F99E8" w14:textId="77777777" w:rsidR="0037605C" w:rsidRDefault="0037605C" w:rsidP="00920270">
            <w:pPr>
              <w:jc w:val="right"/>
              <w:rPr>
                <w:sz w:val="12"/>
                <w:szCs w:val="12"/>
              </w:rPr>
            </w:pPr>
          </w:p>
        </w:tc>
        <w:tc>
          <w:tcPr>
            <w:tcW w:w="156" w:type="pct"/>
            <w:vAlign w:val="bottom"/>
          </w:tcPr>
          <w:p w14:paraId="3060209D" w14:textId="77777777" w:rsidR="0037605C" w:rsidRDefault="0037605C" w:rsidP="00920270">
            <w:pPr>
              <w:jc w:val="right"/>
              <w:rPr>
                <w:sz w:val="12"/>
                <w:szCs w:val="12"/>
              </w:rPr>
            </w:pPr>
            <w:r>
              <w:rPr>
                <w:sz w:val="12"/>
                <w:szCs w:val="12"/>
              </w:rPr>
              <w:t>x</w:t>
            </w:r>
          </w:p>
        </w:tc>
        <w:tc>
          <w:tcPr>
            <w:tcW w:w="90" w:type="pct"/>
            <w:vAlign w:val="bottom"/>
          </w:tcPr>
          <w:p w14:paraId="72CFFDE0" w14:textId="77777777" w:rsidR="0037605C" w:rsidRPr="00BA49D7" w:rsidRDefault="0037605C" w:rsidP="00920270">
            <w:pPr>
              <w:jc w:val="right"/>
              <w:rPr>
                <w:sz w:val="12"/>
                <w:szCs w:val="12"/>
              </w:rPr>
            </w:pPr>
          </w:p>
        </w:tc>
        <w:tc>
          <w:tcPr>
            <w:tcW w:w="134" w:type="pct"/>
            <w:vAlign w:val="bottom"/>
          </w:tcPr>
          <w:p w14:paraId="304B6839"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57EA1145" w14:textId="77777777" w:rsidR="0037605C" w:rsidRPr="00BA49D7" w:rsidRDefault="0037605C" w:rsidP="00920270">
            <w:pPr>
              <w:jc w:val="right"/>
              <w:rPr>
                <w:sz w:val="12"/>
                <w:szCs w:val="12"/>
              </w:rPr>
            </w:pPr>
          </w:p>
        </w:tc>
        <w:tc>
          <w:tcPr>
            <w:tcW w:w="134" w:type="pct"/>
            <w:vAlign w:val="bottom"/>
          </w:tcPr>
          <w:p w14:paraId="49A5779B" w14:textId="77777777" w:rsidR="0037605C" w:rsidRPr="00BA49D7" w:rsidRDefault="0037605C" w:rsidP="00920270">
            <w:pPr>
              <w:jc w:val="right"/>
              <w:rPr>
                <w:sz w:val="12"/>
                <w:szCs w:val="12"/>
              </w:rPr>
            </w:pPr>
          </w:p>
        </w:tc>
        <w:tc>
          <w:tcPr>
            <w:tcW w:w="134" w:type="pct"/>
            <w:vAlign w:val="bottom"/>
          </w:tcPr>
          <w:p w14:paraId="6BEA5298" w14:textId="77777777" w:rsidR="0037605C" w:rsidRPr="00BA49D7" w:rsidRDefault="0037605C" w:rsidP="00920270">
            <w:pPr>
              <w:jc w:val="right"/>
              <w:rPr>
                <w:sz w:val="12"/>
                <w:szCs w:val="12"/>
              </w:rPr>
            </w:pPr>
          </w:p>
        </w:tc>
        <w:tc>
          <w:tcPr>
            <w:tcW w:w="90" w:type="pct"/>
            <w:vAlign w:val="bottom"/>
          </w:tcPr>
          <w:p w14:paraId="176F7088" w14:textId="77777777" w:rsidR="0037605C" w:rsidRPr="00BA49D7" w:rsidRDefault="0037605C" w:rsidP="00920270">
            <w:pPr>
              <w:jc w:val="right"/>
              <w:rPr>
                <w:sz w:val="12"/>
                <w:szCs w:val="12"/>
              </w:rPr>
            </w:pPr>
          </w:p>
        </w:tc>
        <w:tc>
          <w:tcPr>
            <w:tcW w:w="201" w:type="pct"/>
          </w:tcPr>
          <w:p w14:paraId="293CC6AF" w14:textId="77777777" w:rsidR="0037605C" w:rsidRPr="00BA49D7" w:rsidRDefault="0037605C" w:rsidP="00920270">
            <w:pPr>
              <w:jc w:val="right"/>
              <w:rPr>
                <w:sz w:val="12"/>
                <w:szCs w:val="12"/>
              </w:rPr>
            </w:pPr>
          </w:p>
        </w:tc>
        <w:tc>
          <w:tcPr>
            <w:tcW w:w="117" w:type="pct"/>
            <w:vAlign w:val="bottom"/>
          </w:tcPr>
          <w:p w14:paraId="1B9EE0AC" w14:textId="77777777" w:rsidR="0037605C" w:rsidRPr="00BA49D7" w:rsidRDefault="0037605C" w:rsidP="00920270">
            <w:pPr>
              <w:jc w:val="right"/>
              <w:rPr>
                <w:sz w:val="12"/>
                <w:szCs w:val="12"/>
              </w:rPr>
            </w:pPr>
          </w:p>
        </w:tc>
        <w:tc>
          <w:tcPr>
            <w:tcW w:w="117" w:type="pct"/>
            <w:vAlign w:val="bottom"/>
          </w:tcPr>
          <w:p w14:paraId="391DE9B2" w14:textId="77777777" w:rsidR="0037605C" w:rsidRPr="00BA49D7" w:rsidRDefault="0037605C" w:rsidP="00920270">
            <w:pPr>
              <w:jc w:val="right"/>
              <w:rPr>
                <w:sz w:val="12"/>
                <w:szCs w:val="12"/>
              </w:rPr>
            </w:pPr>
          </w:p>
        </w:tc>
        <w:tc>
          <w:tcPr>
            <w:tcW w:w="117" w:type="pct"/>
            <w:vAlign w:val="bottom"/>
          </w:tcPr>
          <w:p w14:paraId="4B9B28E1" w14:textId="77777777" w:rsidR="0037605C" w:rsidRPr="00BA49D7" w:rsidRDefault="0037605C" w:rsidP="00920270">
            <w:pPr>
              <w:jc w:val="right"/>
              <w:rPr>
                <w:sz w:val="12"/>
                <w:szCs w:val="12"/>
              </w:rPr>
            </w:pPr>
          </w:p>
        </w:tc>
        <w:tc>
          <w:tcPr>
            <w:tcW w:w="117" w:type="pct"/>
            <w:vAlign w:val="bottom"/>
          </w:tcPr>
          <w:p w14:paraId="1A7C2A10" w14:textId="77777777" w:rsidR="0037605C" w:rsidRPr="00BA49D7" w:rsidRDefault="0037605C" w:rsidP="00920270">
            <w:pPr>
              <w:jc w:val="right"/>
              <w:rPr>
                <w:sz w:val="12"/>
                <w:szCs w:val="12"/>
              </w:rPr>
            </w:pPr>
          </w:p>
        </w:tc>
        <w:tc>
          <w:tcPr>
            <w:tcW w:w="117" w:type="pct"/>
            <w:vAlign w:val="bottom"/>
          </w:tcPr>
          <w:p w14:paraId="286677FD" w14:textId="77777777" w:rsidR="0037605C" w:rsidRPr="00BA49D7" w:rsidRDefault="0037605C" w:rsidP="00920270">
            <w:pPr>
              <w:jc w:val="right"/>
              <w:rPr>
                <w:sz w:val="12"/>
                <w:szCs w:val="12"/>
              </w:rPr>
            </w:pPr>
          </w:p>
        </w:tc>
        <w:tc>
          <w:tcPr>
            <w:tcW w:w="117" w:type="pct"/>
            <w:vAlign w:val="bottom"/>
          </w:tcPr>
          <w:p w14:paraId="7E15E605" w14:textId="77777777" w:rsidR="0037605C" w:rsidRPr="00BA49D7" w:rsidRDefault="0037605C" w:rsidP="00920270">
            <w:pPr>
              <w:jc w:val="right"/>
              <w:rPr>
                <w:sz w:val="12"/>
                <w:szCs w:val="12"/>
              </w:rPr>
            </w:pPr>
          </w:p>
        </w:tc>
        <w:tc>
          <w:tcPr>
            <w:tcW w:w="117" w:type="pct"/>
            <w:vAlign w:val="bottom"/>
          </w:tcPr>
          <w:p w14:paraId="2926481A" w14:textId="77777777" w:rsidR="0037605C" w:rsidRPr="00BA49D7" w:rsidRDefault="0037605C" w:rsidP="00920270">
            <w:pPr>
              <w:jc w:val="right"/>
              <w:rPr>
                <w:sz w:val="12"/>
                <w:szCs w:val="12"/>
              </w:rPr>
            </w:pPr>
          </w:p>
        </w:tc>
        <w:tc>
          <w:tcPr>
            <w:tcW w:w="117" w:type="pct"/>
            <w:shd w:val="clear" w:color="auto" w:fill="auto"/>
            <w:vAlign w:val="bottom"/>
          </w:tcPr>
          <w:p w14:paraId="3CA8D1B5" w14:textId="77777777" w:rsidR="0037605C" w:rsidRPr="00BA49D7" w:rsidRDefault="0037605C" w:rsidP="00920270">
            <w:pPr>
              <w:jc w:val="right"/>
              <w:rPr>
                <w:sz w:val="12"/>
                <w:szCs w:val="12"/>
              </w:rPr>
            </w:pPr>
          </w:p>
        </w:tc>
        <w:tc>
          <w:tcPr>
            <w:tcW w:w="117" w:type="pct"/>
            <w:vAlign w:val="bottom"/>
          </w:tcPr>
          <w:p w14:paraId="3381D270" w14:textId="77777777" w:rsidR="0037605C" w:rsidRPr="00BA49D7" w:rsidRDefault="0037605C" w:rsidP="00920270">
            <w:pPr>
              <w:jc w:val="right"/>
              <w:rPr>
                <w:sz w:val="12"/>
                <w:szCs w:val="12"/>
              </w:rPr>
            </w:pPr>
          </w:p>
        </w:tc>
        <w:tc>
          <w:tcPr>
            <w:tcW w:w="117" w:type="pct"/>
            <w:vAlign w:val="bottom"/>
          </w:tcPr>
          <w:p w14:paraId="1672E9AF" w14:textId="77777777" w:rsidR="0037605C" w:rsidRPr="00075E02" w:rsidRDefault="0037605C" w:rsidP="00920270">
            <w:pPr>
              <w:jc w:val="right"/>
              <w:rPr>
                <w:sz w:val="12"/>
                <w:szCs w:val="12"/>
              </w:rPr>
            </w:pPr>
          </w:p>
        </w:tc>
        <w:tc>
          <w:tcPr>
            <w:tcW w:w="117" w:type="pct"/>
            <w:vAlign w:val="bottom"/>
          </w:tcPr>
          <w:p w14:paraId="517B8DA1" w14:textId="77777777" w:rsidR="0037605C" w:rsidRPr="00BA49D7" w:rsidRDefault="0037605C" w:rsidP="00920270">
            <w:pPr>
              <w:jc w:val="right"/>
              <w:rPr>
                <w:sz w:val="12"/>
                <w:szCs w:val="12"/>
              </w:rPr>
            </w:pPr>
          </w:p>
        </w:tc>
        <w:tc>
          <w:tcPr>
            <w:tcW w:w="117" w:type="pct"/>
            <w:vAlign w:val="bottom"/>
          </w:tcPr>
          <w:p w14:paraId="0BF53607" w14:textId="77777777" w:rsidR="0037605C" w:rsidRPr="00BA49D7" w:rsidRDefault="0037605C" w:rsidP="00920270">
            <w:pPr>
              <w:jc w:val="right"/>
              <w:rPr>
                <w:sz w:val="12"/>
                <w:szCs w:val="12"/>
              </w:rPr>
            </w:pPr>
          </w:p>
        </w:tc>
        <w:tc>
          <w:tcPr>
            <w:tcW w:w="117" w:type="pct"/>
            <w:vAlign w:val="bottom"/>
          </w:tcPr>
          <w:p w14:paraId="59266A88" w14:textId="77777777" w:rsidR="0037605C" w:rsidRPr="00BA49D7" w:rsidRDefault="0037605C" w:rsidP="00920270">
            <w:pPr>
              <w:jc w:val="right"/>
              <w:rPr>
                <w:sz w:val="12"/>
                <w:szCs w:val="12"/>
              </w:rPr>
            </w:pPr>
          </w:p>
        </w:tc>
        <w:tc>
          <w:tcPr>
            <w:tcW w:w="117" w:type="pct"/>
            <w:vAlign w:val="bottom"/>
          </w:tcPr>
          <w:p w14:paraId="31D1C1E4" w14:textId="77777777" w:rsidR="0037605C" w:rsidRPr="00BA49D7" w:rsidRDefault="0037605C" w:rsidP="00920270">
            <w:pPr>
              <w:jc w:val="right"/>
              <w:rPr>
                <w:sz w:val="12"/>
                <w:szCs w:val="12"/>
              </w:rPr>
            </w:pPr>
          </w:p>
        </w:tc>
        <w:tc>
          <w:tcPr>
            <w:tcW w:w="117" w:type="pct"/>
            <w:vAlign w:val="bottom"/>
          </w:tcPr>
          <w:p w14:paraId="5708238A" w14:textId="77777777" w:rsidR="0037605C" w:rsidRPr="00BA49D7" w:rsidRDefault="0037605C" w:rsidP="00920270">
            <w:pPr>
              <w:jc w:val="right"/>
              <w:rPr>
                <w:sz w:val="12"/>
                <w:szCs w:val="12"/>
              </w:rPr>
            </w:pPr>
          </w:p>
        </w:tc>
        <w:tc>
          <w:tcPr>
            <w:tcW w:w="117" w:type="pct"/>
            <w:vAlign w:val="bottom"/>
          </w:tcPr>
          <w:p w14:paraId="6E484B8F" w14:textId="77777777" w:rsidR="0037605C" w:rsidRPr="00BA49D7" w:rsidRDefault="0037605C" w:rsidP="00920270">
            <w:pPr>
              <w:jc w:val="right"/>
              <w:rPr>
                <w:sz w:val="12"/>
                <w:szCs w:val="12"/>
              </w:rPr>
            </w:pPr>
            <w:r>
              <w:rPr>
                <w:sz w:val="12"/>
                <w:szCs w:val="12"/>
              </w:rPr>
              <w:t>x</w:t>
            </w:r>
          </w:p>
        </w:tc>
        <w:tc>
          <w:tcPr>
            <w:tcW w:w="117" w:type="pct"/>
            <w:vAlign w:val="bottom"/>
          </w:tcPr>
          <w:p w14:paraId="66879266" w14:textId="77777777" w:rsidR="0037605C" w:rsidRPr="00BA49D7" w:rsidRDefault="0037605C" w:rsidP="00920270">
            <w:pPr>
              <w:jc w:val="right"/>
              <w:rPr>
                <w:sz w:val="12"/>
                <w:szCs w:val="12"/>
              </w:rPr>
            </w:pPr>
          </w:p>
        </w:tc>
        <w:tc>
          <w:tcPr>
            <w:tcW w:w="117" w:type="pct"/>
            <w:vAlign w:val="bottom"/>
          </w:tcPr>
          <w:p w14:paraId="7A085128" w14:textId="77777777" w:rsidR="0037605C" w:rsidRPr="00BA49D7" w:rsidRDefault="0037605C" w:rsidP="00920270">
            <w:pPr>
              <w:jc w:val="right"/>
              <w:rPr>
                <w:sz w:val="12"/>
                <w:szCs w:val="12"/>
              </w:rPr>
            </w:pPr>
          </w:p>
        </w:tc>
        <w:tc>
          <w:tcPr>
            <w:tcW w:w="117" w:type="pct"/>
            <w:vAlign w:val="bottom"/>
          </w:tcPr>
          <w:p w14:paraId="2C1E6045" w14:textId="77777777" w:rsidR="0037605C" w:rsidRPr="00BA49D7" w:rsidRDefault="0037605C" w:rsidP="00920270">
            <w:pPr>
              <w:jc w:val="right"/>
              <w:rPr>
                <w:sz w:val="12"/>
                <w:szCs w:val="12"/>
              </w:rPr>
            </w:pPr>
          </w:p>
        </w:tc>
        <w:tc>
          <w:tcPr>
            <w:tcW w:w="117" w:type="pct"/>
            <w:shd w:val="clear" w:color="auto" w:fill="auto"/>
            <w:vAlign w:val="bottom"/>
          </w:tcPr>
          <w:p w14:paraId="246010E8" w14:textId="77777777" w:rsidR="0037605C" w:rsidRPr="00B4597C" w:rsidRDefault="0037605C" w:rsidP="00920270">
            <w:pPr>
              <w:jc w:val="right"/>
              <w:rPr>
                <w:sz w:val="12"/>
                <w:szCs w:val="12"/>
              </w:rPr>
            </w:pPr>
          </w:p>
        </w:tc>
        <w:tc>
          <w:tcPr>
            <w:tcW w:w="117" w:type="pct"/>
            <w:shd w:val="clear" w:color="auto" w:fill="auto"/>
            <w:vAlign w:val="bottom"/>
          </w:tcPr>
          <w:p w14:paraId="147565F5" w14:textId="77777777" w:rsidR="0037605C" w:rsidRPr="00BA49D7" w:rsidRDefault="0037605C" w:rsidP="00920270">
            <w:pPr>
              <w:jc w:val="right"/>
              <w:rPr>
                <w:sz w:val="12"/>
                <w:szCs w:val="12"/>
              </w:rPr>
            </w:pPr>
          </w:p>
        </w:tc>
        <w:tc>
          <w:tcPr>
            <w:tcW w:w="117" w:type="pct"/>
            <w:vAlign w:val="bottom"/>
          </w:tcPr>
          <w:p w14:paraId="76D51B07" w14:textId="77777777" w:rsidR="0037605C" w:rsidRPr="00BA49D7" w:rsidRDefault="0037605C" w:rsidP="00920270">
            <w:pPr>
              <w:jc w:val="right"/>
              <w:rPr>
                <w:sz w:val="12"/>
                <w:szCs w:val="12"/>
              </w:rPr>
            </w:pPr>
          </w:p>
        </w:tc>
        <w:tc>
          <w:tcPr>
            <w:tcW w:w="117" w:type="pct"/>
            <w:vAlign w:val="bottom"/>
          </w:tcPr>
          <w:p w14:paraId="687AD021" w14:textId="77777777" w:rsidR="0037605C" w:rsidRPr="00BA49D7" w:rsidRDefault="0037605C" w:rsidP="00920270">
            <w:pPr>
              <w:jc w:val="right"/>
              <w:rPr>
                <w:sz w:val="12"/>
                <w:szCs w:val="12"/>
              </w:rPr>
            </w:pPr>
          </w:p>
        </w:tc>
        <w:tc>
          <w:tcPr>
            <w:tcW w:w="117" w:type="pct"/>
            <w:vAlign w:val="bottom"/>
          </w:tcPr>
          <w:p w14:paraId="4A8F741B" w14:textId="77777777" w:rsidR="0037605C" w:rsidRPr="00BA49D7" w:rsidRDefault="0037605C" w:rsidP="00920270">
            <w:pPr>
              <w:jc w:val="right"/>
              <w:rPr>
                <w:sz w:val="12"/>
                <w:szCs w:val="12"/>
              </w:rPr>
            </w:pPr>
          </w:p>
        </w:tc>
        <w:tc>
          <w:tcPr>
            <w:tcW w:w="159" w:type="pct"/>
            <w:vAlign w:val="bottom"/>
          </w:tcPr>
          <w:p w14:paraId="7C65FBC8" w14:textId="77777777" w:rsidR="0037605C" w:rsidRPr="00BA49D7" w:rsidRDefault="0037605C" w:rsidP="00920270">
            <w:pPr>
              <w:jc w:val="right"/>
              <w:rPr>
                <w:sz w:val="12"/>
                <w:szCs w:val="12"/>
              </w:rPr>
            </w:pPr>
          </w:p>
        </w:tc>
        <w:tc>
          <w:tcPr>
            <w:tcW w:w="131" w:type="pct"/>
            <w:vAlign w:val="bottom"/>
          </w:tcPr>
          <w:p w14:paraId="6F792EE6"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3C787E9F" w14:textId="77777777" w:rsidTr="00CC1C6F">
        <w:trPr>
          <w:cantSplit/>
          <w:trHeight w:val="39"/>
        </w:trPr>
        <w:tc>
          <w:tcPr>
            <w:tcW w:w="491" w:type="pct"/>
            <w:vAlign w:val="bottom"/>
          </w:tcPr>
          <w:p w14:paraId="55640646" w14:textId="77777777" w:rsidR="0037605C" w:rsidRDefault="0037605C" w:rsidP="00920270">
            <w:pPr>
              <w:rPr>
                <w:sz w:val="12"/>
                <w:szCs w:val="12"/>
              </w:rPr>
            </w:pPr>
            <w:r>
              <w:rPr>
                <w:sz w:val="12"/>
                <w:szCs w:val="12"/>
              </w:rPr>
              <w:t>Silver, 2004</w:t>
            </w:r>
          </w:p>
        </w:tc>
        <w:tc>
          <w:tcPr>
            <w:tcW w:w="125" w:type="pct"/>
          </w:tcPr>
          <w:p w14:paraId="03D02A87" w14:textId="77777777" w:rsidR="009B26E0" w:rsidRDefault="009B26E0" w:rsidP="00920270">
            <w:pPr>
              <w:jc w:val="right"/>
              <w:rPr>
                <w:sz w:val="12"/>
                <w:szCs w:val="12"/>
              </w:rPr>
            </w:pPr>
          </w:p>
        </w:tc>
        <w:tc>
          <w:tcPr>
            <w:tcW w:w="125" w:type="pct"/>
            <w:vAlign w:val="bottom"/>
          </w:tcPr>
          <w:p w14:paraId="79519FB7" w14:textId="77777777" w:rsidR="0037605C" w:rsidRDefault="0037605C" w:rsidP="00920270">
            <w:pPr>
              <w:jc w:val="right"/>
              <w:rPr>
                <w:sz w:val="12"/>
                <w:szCs w:val="12"/>
              </w:rPr>
            </w:pPr>
          </w:p>
        </w:tc>
        <w:tc>
          <w:tcPr>
            <w:tcW w:w="132" w:type="pct"/>
            <w:vAlign w:val="bottom"/>
          </w:tcPr>
          <w:p w14:paraId="4B692C16" w14:textId="77777777" w:rsidR="0037605C" w:rsidRDefault="0037605C" w:rsidP="00920270">
            <w:pPr>
              <w:jc w:val="right"/>
              <w:rPr>
                <w:sz w:val="12"/>
                <w:szCs w:val="12"/>
              </w:rPr>
            </w:pPr>
          </w:p>
        </w:tc>
        <w:tc>
          <w:tcPr>
            <w:tcW w:w="156" w:type="pct"/>
            <w:vAlign w:val="bottom"/>
          </w:tcPr>
          <w:p w14:paraId="1CCD2488" w14:textId="77777777" w:rsidR="0037605C" w:rsidRDefault="0037605C" w:rsidP="00920270">
            <w:pPr>
              <w:jc w:val="right"/>
              <w:rPr>
                <w:sz w:val="12"/>
                <w:szCs w:val="12"/>
              </w:rPr>
            </w:pPr>
          </w:p>
        </w:tc>
        <w:tc>
          <w:tcPr>
            <w:tcW w:w="90" w:type="pct"/>
            <w:vAlign w:val="bottom"/>
          </w:tcPr>
          <w:p w14:paraId="04FF3566" w14:textId="77777777" w:rsidR="0037605C" w:rsidRPr="00BA49D7" w:rsidRDefault="0037605C" w:rsidP="00920270">
            <w:pPr>
              <w:jc w:val="right"/>
              <w:rPr>
                <w:sz w:val="12"/>
                <w:szCs w:val="12"/>
              </w:rPr>
            </w:pPr>
          </w:p>
        </w:tc>
        <w:tc>
          <w:tcPr>
            <w:tcW w:w="134" w:type="pct"/>
            <w:vAlign w:val="bottom"/>
          </w:tcPr>
          <w:p w14:paraId="4DB0422D" w14:textId="77777777" w:rsidR="0037605C" w:rsidRDefault="0037605C" w:rsidP="00920270">
            <w:pPr>
              <w:jc w:val="right"/>
              <w:rPr>
                <w:sz w:val="12"/>
                <w:szCs w:val="12"/>
              </w:rPr>
            </w:pPr>
          </w:p>
        </w:tc>
        <w:tc>
          <w:tcPr>
            <w:tcW w:w="89" w:type="pct"/>
            <w:shd w:val="clear" w:color="auto" w:fill="auto"/>
            <w:vAlign w:val="bottom"/>
          </w:tcPr>
          <w:p w14:paraId="7DE7940E" w14:textId="77777777" w:rsidR="0037605C" w:rsidRPr="00BA49D7" w:rsidRDefault="0037605C" w:rsidP="00920270">
            <w:pPr>
              <w:jc w:val="right"/>
              <w:rPr>
                <w:sz w:val="12"/>
                <w:szCs w:val="12"/>
              </w:rPr>
            </w:pPr>
          </w:p>
        </w:tc>
        <w:tc>
          <w:tcPr>
            <w:tcW w:w="134" w:type="pct"/>
            <w:vAlign w:val="bottom"/>
          </w:tcPr>
          <w:p w14:paraId="3827E9E1" w14:textId="77777777" w:rsidR="0037605C" w:rsidRPr="00BA49D7" w:rsidRDefault="0037605C" w:rsidP="00920270">
            <w:pPr>
              <w:jc w:val="right"/>
              <w:rPr>
                <w:sz w:val="12"/>
                <w:szCs w:val="12"/>
              </w:rPr>
            </w:pPr>
          </w:p>
        </w:tc>
        <w:tc>
          <w:tcPr>
            <w:tcW w:w="134" w:type="pct"/>
            <w:vAlign w:val="bottom"/>
          </w:tcPr>
          <w:p w14:paraId="6E441BE6" w14:textId="77777777" w:rsidR="0037605C" w:rsidRPr="00BA49D7" w:rsidRDefault="0037605C" w:rsidP="00920270">
            <w:pPr>
              <w:jc w:val="right"/>
              <w:rPr>
                <w:sz w:val="12"/>
                <w:szCs w:val="12"/>
              </w:rPr>
            </w:pPr>
          </w:p>
        </w:tc>
        <w:tc>
          <w:tcPr>
            <w:tcW w:w="90" w:type="pct"/>
            <w:vAlign w:val="bottom"/>
          </w:tcPr>
          <w:p w14:paraId="45EF4B7A" w14:textId="77777777" w:rsidR="0037605C" w:rsidRPr="00BA49D7" w:rsidRDefault="0037605C" w:rsidP="00920270">
            <w:pPr>
              <w:jc w:val="right"/>
              <w:rPr>
                <w:sz w:val="12"/>
                <w:szCs w:val="12"/>
              </w:rPr>
            </w:pPr>
          </w:p>
        </w:tc>
        <w:tc>
          <w:tcPr>
            <w:tcW w:w="201" w:type="pct"/>
          </w:tcPr>
          <w:p w14:paraId="082F6A28" w14:textId="77777777" w:rsidR="0037605C" w:rsidRPr="00BA49D7" w:rsidRDefault="0037605C" w:rsidP="00920270">
            <w:pPr>
              <w:jc w:val="right"/>
              <w:rPr>
                <w:sz w:val="12"/>
                <w:szCs w:val="12"/>
              </w:rPr>
            </w:pPr>
          </w:p>
        </w:tc>
        <w:tc>
          <w:tcPr>
            <w:tcW w:w="117" w:type="pct"/>
            <w:vAlign w:val="bottom"/>
          </w:tcPr>
          <w:p w14:paraId="1E08240D" w14:textId="77777777" w:rsidR="0037605C" w:rsidRPr="00BA49D7" w:rsidRDefault="0037605C" w:rsidP="00920270">
            <w:pPr>
              <w:jc w:val="right"/>
              <w:rPr>
                <w:sz w:val="12"/>
                <w:szCs w:val="12"/>
              </w:rPr>
            </w:pPr>
          </w:p>
        </w:tc>
        <w:tc>
          <w:tcPr>
            <w:tcW w:w="117" w:type="pct"/>
            <w:vAlign w:val="bottom"/>
          </w:tcPr>
          <w:p w14:paraId="395BBDF2" w14:textId="77777777" w:rsidR="0037605C" w:rsidRPr="00BA49D7" w:rsidRDefault="0037605C" w:rsidP="00920270">
            <w:pPr>
              <w:jc w:val="right"/>
              <w:rPr>
                <w:sz w:val="12"/>
                <w:szCs w:val="12"/>
              </w:rPr>
            </w:pPr>
          </w:p>
        </w:tc>
        <w:tc>
          <w:tcPr>
            <w:tcW w:w="117" w:type="pct"/>
            <w:vAlign w:val="bottom"/>
          </w:tcPr>
          <w:p w14:paraId="0F92C1BC" w14:textId="77777777" w:rsidR="0037605C" w:rsidRPr="00BA49D7" w:rsidRDefault="0037605C" w:rsidP="00920270">
            <w:pPr>
              <w:jc w:val="right"/>
              <w:rPr>
                <w:sz w:val="12"/>
                <w:szCs w:val="12"/>
              </w:rPr>
            </w:pPr>
          </w:p>
        </w:tc>
        <w:tc>
          <w:tcPr>
            <w:tcW w:w="117" w:type="pct"/>
            <w:vAlign w:val="bottom"/>
          </w:tcPr>
          <w:p w14:paraId="0C1F1474" w14:textId="77777777" w:rsidR="0037605C" w:rsidRPr="00BA49D7" w:rsidRDefault="0037605C" w:rsidP="00920270">
            <w:pPr>
              <w:jc w:val="right"/>
              <w:rPr>
                <w:sz w:val="12"/>
                <w:szCs w:val="12"/>
              </w:rPr>
            </w:pPr>
          </w:p>
        </w:tc>
        <w:tc>
          <w:tcPr>
            <w:tcW w:w="117" w:type="pct"/>
            <w:vAlign w:val="bottom"/>
          </w:tcPr>
          <w:p w14:paraId="1F6060BD" w14:textId="77777777" w:rsidR="0037605C" w:rsidRPr="00BA49D7" w:rsidRDefault="0037605C" w:rsidP="00920270">
            <w:pPr>
              <w:jc w:val="right"/>
              <w:rPr>
                <w:sz w:val="12"/>
                <w:szCs w:val="12"/>
              </w:rPr>
            </w:pPr>
          </w:p>
        </w:tc>
        <w:tc>
          <w:tcPr>
            <w:tcW w:w="117" w:type="pct"/>
            <w:vAlign w:val="bottom"/>
          </w:tcPr>
          <w:p w14:paraId="4F6BE7C9" w14:textId="77777777" w:rsidR="0037605C" w:rsidRPr="00BA49D7" w:rsidRDefault="0037605C" w:rsidP="00920270">
            <w:pPr>
              <w:jc w:val="right"/>
              <w:rPr>
                <w:sz w:val="12"/>
                <w:szCs w:val="12"/>
              </w:rPr>
            </w:pPr>
          </w:p>
        </w:tc>
        <w:tc>
          <w:tcPr>
            <w:tcW w:w="117" w:type="pct"/>
            <w:vAlign w:val="bottom"/>
          </w:tcPr>
          <w:p w14:paraId="79A7DB8A" w14:textId="77777777" w:rsidR="0037605C" w:rsidRPr="00BA49D7" w:rsidRDefault="0037605C" w:rsidP="00920270">
            <w:pPr>
              <w:jc w:val="right"/>
              <w:rPr>
                <w:sz w:val="12"/>
                <w:szCs w:val="12"/>
              </w:rPr>
            </w:pPr>
          </w:p>
        </w:tc>
        <w:tc>
          <w:tcPr>
            <w:tcW w:w="117" w:type="pct"/>
            <w:shd w:val="clear" w:color="auto" w:fill="auto"/>
            <w:vAlign w:val="bottom"/>
          </w:tcPr>
          <w:p w14:paraId="379E2EF3" w14:textId="77777777" w:rsidR="0037605C" w:rsidRPr="00BA49D7" w:rsidRDefault="0037605C" w:rsidP="00920270">
            <w:pPr>
              <w:jc w:val="right"/>
              <w:rPr>
                <w:sz w:val="12"/>
                <w:szCs w:val="12"/>
              </w:rPr>
            </w:pPr>
          </w:p>
        </w:tc>
        <w:tc>
          <w:tcPr>
            <w:tcW w:w="117" w:type="pct"/>
            <w:vAlign w:val="bottom"/>
          </w:tcPr>
          <w:p w14:paraId="4A7BF6D2" w14:textId="77777777" w:rsidR="0037605C" w:rsidRPr="00BA49D7" w:rsidRDefault="0037605C" w:rsidP="00920270">
            <w:pPr>
              <w:jc w:val="right"/>
              <w:rPr>
                <w:sz w:val="12"/>
                <w:szCs w:val="12"/>
              </w:rPr>
            </w:pPr>
          </w:p>
        </w:tc>
        <w:tc>
          <w:tcPr>
            <w:tcW w:w="117" w:type="pct"/>
            <w:vAlign w:val="bottom"/>
          </w:tcPr>
          <w:p w14:paraId="10B8A844" w14:textId="77777777" w:rsidR="0037605C" w:rsidRPr="00075E02" w:rsidRDefault="0037605C" w:rsidP="00920270">
            <w:pPr>
              <w:jc w:val="right"/>
              <w:rPr>
                <w:sz w:val="12"/>
                <w:szCs w:val="12"/>
              </w:rPr>
            </w:pPr>
          </w:p>
        </w:tc>
        <w:tc>
          <w:tcPr>
            <w:tcW w:w="117" w:type="pct"/>
            <w:vAlign w:val="bottom"/>
          </w:tcPr>
          <w:p w14:paraId="171BE13E" w14:textId="77777777" w:rsidR="0037605C" w:rsidRPr="00BA49D7" w:rsidRDefault="0037605C" w:rsidP="00920270">
            <w:pPr>
              <w:jc w:val="right"/>
              <w:rPr>
                <w:sz w:val="12"/>
                <w:szCs w:val="12"/>
              </w:rPr>
            </w:pPr>
          </w:p>
        </w:tc>
        <w:tc>
          <w:tcPr>
            <w:tcW w:w="117" w:type="pct"/>
            <w:vAlign w:val="bottom"/>
          </w:tcPr>
          <w:p w14:paraId="239CC544" w14:textId="77777777" w:rsidR="0037605C" w:rsidRPr="00BA49D7" w:rsidRDefault="0037605C" w:rsidP="00920270">
            <w:pPr>
              <w:jc w:val="right"/>
              <w:rPr>
                <w:sz w:val="12"/>
                <w:szCs w:val="12"/>
              </w:rPr>
            </w:pPr>
          </w:p>
        </w:tc>
        <w:tc>
          <w:tcPr>
            <w:tcW w:w="117" w:type="pct"/>
            <w:vAlign w:val="bottom"/>
          </w:tcPr>
          <w:p w14:paraId="50488EF4" w14:textId="77777777" w:rsidR="0037605C" w:rsidRPr="00BA49D7" w:rsidRDefault="0037605C" w:rsidP="00920270">
            <w:pPr>
              <w:jc w:val="right"/>
              <w:rPr>
                <w:sz w:val="12"/>
                <w:szCs w:val="12"/>
              </w:rPr>
            </w:pPr>
          </w:p>
        </w:tc>
        <w:tc>
          <w:tcPr>
            <w:tcW w:w="117" w:type="pct"/>
            <w:vAlign w:val="bottom"/>
          </w:tcPr>
          <w:p w14:paraId="0AA10AE6" w14:textId="77777777" w:rsidR="0037605C" w:rsidRPr="00BA49D7" w:rsidRDefault="0037605C" w:rsidP="00920270">
            <w:pPr>
              <w:jc w:val="right"/>
              <w:rPr>
                <w:sz w:val="12"/>
                <w:szCs w:val="12"/>
              </w:rPr>
            </w:pPr>
          </w:p>
        </w:tc>
        <w:tc>
          <w:tcPr>
            <w:tcW w:w="117" w:type="pct"/>
            <w:vAlign w:val="bottom"/>
          </w:tcPr>
          <w:p w14:paraId="5F2BCE61" w14:textId="77777777" w:rsidR="0037605C" w:rsidRPr="00BA49D7" w:rsidRDefault="0037605C" w:rsidP="00920270">
            <w:pPr>
              <w:jc w:val="right"/>
              <w:rPr>
                <w:sz w:val="12"/>
                <w:szCs w:val="12"/>
              </w:rPr>
            </w:pPr>
          </w:p>
        </w:tc>
        <w:tc>
          <w:tcPr>
            <w:tcW w:w="117" w:type="pct"/>
            <w:vAlign w:val="bottom"/>
          </w:tcPr>
          <w:p w14:paraId="2E993B40" w14:textId="77777777" w:rsidR="0037605C" w:rsidRDefault="0037605C" w:rsidP="00920270">
            <w:pPr>
              <w:jc w:val="right"/>
              <w:rPr>
                <w:sz w:val="12"/>
                <w:szCs w:val="12"/>
              </w:rPr>
            </w:pPr>
          </w:p>
        </w:tc>
        <w:tc>
          <w:tcPr>
            <w:tcW w:w="117" w:type="pct"/>
            <w:vAlign w:val="bottom"/>
          </w:tcPr>
          <w:p w14:paraId="4782E230" w14:textId="77777777" w:rsidR="0037605C" w:rsidRPr="00BA49D7" w:rsidRDefault="0037605C" w:rsidP="00920270">
            <w:pPr>
              <w:jc w:val="right"/>
              <w:rPr>
                <w:sz w:val="12"/>
                <w:szCs w:val="12"/>
              </w:rPr>
            </w:pPr>
          </w:p>
        </w:tc>
        <w:tc>
          <w:tcPr>
            <w:tcW w:w="117" w:type="pct"/>
            <w:vAlign w:val="bottom"/>
          </w:tcPr>
          <w:p w14:paraId="032C2069" w14:textId="77777777" w:rsidR="0037605C" w:rsidRPr="00BA49D7" w:rsidRDefault="0037605C" w:rsidP="00920270">
            <w:pPr>
              <w:jc w:val="right"/>
              <w:rPr>
                <w:sz w:val="12"/>
                <w:szCs w:val="12"/>
              </w:rPr>
            </w:pPr>
          </w:p>
        </w:tc>
        <w:tc>
          <w:tcPr>
            <w:tcW w:w="117" w:type="pct"/>
            <w:vAlign w:val="bottom"/>
          </w:tcPr>
          <w:p w14:paraId="4EE40EDF"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1E1B59BB" w14:textId="77777777" w:rsidR="0037605C" w:rsidRPr="00B4597C" w:rsidRDefault="0037605C" w:rsidP="00920270">
            <w:pPr>
              <w:jc w:val="right"/>
              <w:rPr>
                <w:sz w:val="12"/>
                <w:szCs w:val="12"/>
              </w:rPr>
            </w:pPr>
          </w:p>
        </w:tc>
        <w:tc>
          <w:tcPr>
            <w:tcW w:w="117" w:type="pct"/>
            <w:shd w:val="clear" w:color="auto" w:fill="auto"/>
            <w:vAlign w:val="bottom"/>
          </w:tcPr>
          <w:p w14:paraId="1A4E27D0" w14:textId="77777777" w:rsidR="0037605C" w:rsidRPr="00BA49D7" w:rsidRDefault="0037605C" w:rsidP="00920270">
            <w:pPr>
              <w:jc w:val="right"/>
              <w:rPr>
                <w:sz w:val="12"/>
                <w:szCs w:val="12"/>
              </w:rPr>
            </w:pPr>
          </w:p>
        </w:tc>
        <w:tc>
          <w:tcPr>
            <w:tcW w:w="117" w:type="pct"/>
            <w:vAlign w:val="bottom"/>
          </w:tcPr>
          <w:p w14:paraId="435A17FA" w14:textId="77777777" w:rsidR="0037605C" w:rsidRPr="00BA49D7" w:rsidRDefault="0037605C" w:rsidP="00920270">
            <w:pPr>
              <w:jc w:val="right"/>
              <w:rPr>
                <w:sz w:val="12"/>
                <w:szCs w:val="12"/>
              </w:rPr>
            </w:pPr>
          </w:p>
        </w:tc>
        <w:tc>
          <w:tcPr>
            <w:tcW w:w="117" w:type="pct"/>
            <w:vAlign w:val="bottom"/>
          </w:tcPr>
          <w:p w14:paraId="72569B3F" w14:textId="77777777" w:rsidR="0037605C" w:rsidRPr="00BA49D7" w:rsidRDefault="0037605C" w:rsidP="00920270">
            <w:pPr>
              <w:jc w:val="right"/>
              <w:rPr>
                <w:sz w:val="12"/>
                <w:szCs w:val="12"/>
              </w:rPr>
            </w:pPr>
          </w:p>
        </w:tc>
        <w:tc>
          <w:tcPr>
            <w:tcW w:w="117" w:type="pct"/>
            <w:vAlign w:val="bottom"/>
          </w:tcPr>
          <w:p w14:paraId="7F8EC063" w14:textId="77777777" w:rsidR="0037605C" w:rsidRPr="00BA49D7" w:rsidRDefault="0037605C" w:rsidP="00920270">
            <w:pPr>
              <w:jc w:val="right"/>
              <w:rPr>
                <w:sz w:val="12"/>
                <w:szCs w:val="12"/>
              </w:rPr>
            </w:pPr>
          </w:p>
        </w:tc>
        <w:tc>
          <w:tcPr>
            <w:tcW w:w="159" w:type="pct"/>
            <w:vAlign w:val="bottom"/>
          </w:tcPr>
          <w:p w14:paraId="22778396" w14:textId="77777777" w:rsidR="0037605C" w:rsidRPr="00BA49D7" w:rsidRDefault="0037605C" w:rsidP="00920270">
            <w:pPr>
              <w:jc w:val="right"/>
              <w:rPr>
                <w:sz w:val="12"/>
                <w:szCs w:val="12"/>
              </w:rPr>
            </w:pPr>
          </w:p>
        </w:tc>
        <w:tc>
          <w:tcPr>
            <w:tcW w:w="131" w:type="pct"/>
            <w:vAlign w:val="bottom"/>
          </w:tcPr>
          <w:p w14:paraId="5DFFE17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18935F3" w14:textId="77777777" w:rsidTr="00CC1C6F">
        <w:trPr>
          <w:cantSplit/>
          <w:trHeight w:val="39"/>
        </w:trPr>
        <w:tc>
          <w:tcPr>
            <w:tcW w:w="491" w:type="pct"/>
            <w:vAlign w:val="bottom"/>
          </w:tcPr>
          <w:p w14:paraId="759E7A0B" w14:textId="77777777" w:rsidR="0037605C" w:rsidRDefault="0037605C" w:rsidP="00920270">
            <w:pPr>
              <w:rPr>
                <w:sz w:val="12"/>
                <w:szCs w:val="12"/>
              </w:rPr>
            </w:pPr>
            <w:r>
              <w:rPr>
                <w:sz w:val="12"/>
                <w:szCs w:val="12"/>
              </w:rPr>
              <w:t>Simmons, 2018</w:t>
            </w:r>
          </w:p>
        </w:tc>
        <w:tc>
          <w:tcPr>
            <w:tcW w:w="125" w:type="pct"/>
          </w:tcPr>
          <w:p w14:paraId="4B225B02" w14:textId="77777777" w:rsidR="009B26E0" w:rsidRDefault="009B26E0" w:rsidP="00920270">
            <w:pPr>
              <w:jc w:val="right"/>
              <w:rPr>
                <w:sz w:val="12"/>
                <w:szCs w:val="12"/>
              </w:rPr>
            </w:pPr>
          </w:p>
        </w:tc>
        <w:tc>
          <w:tcPr>
            <w:tcW w:w="125" w:type="pct"/>
            <w:vAlign w:val="bottom"/>
          </w:tcPr>
          <w:p w14:paraId="5BBCE17E" w14:textId="77777777" w:rsidR="0037605C" w:rsidRDefault="0037605C" w:rsidP="00920270">
            <w:pPr>
              <w:jc w:val="right"/>
              <w:rPr>
                <w:sz w:val="12"/>
                <w:szCs w:val="12"/>
              </w:rPr>
            </w:pPr>
          </w:p>
        </w:tc>
        <w:tc>
          <w:tcPr>
            <w:tcW w:w="132" w:type="pct"/>
            <w:vAlign w:val="bottom"/>
          </w:tcPr>
          <w:p w14:paraId="78239562" w14:textId="77777777" w:rsidR="0037605C" w:rsidRDefault="0037605C" w:rsidP="00920270">
            <w:pPr>
              <w:jc w:val="right"/>
              <w:rPr>
                <w:sz w:val="12"/>
                <w:szCs w:val="12"/>
              </w:rPr>
            </w:pPr>
          </w:p>
        </w:tc>
        <w:tc>
          <w:tcPr>
            <w:tcW w:w="156" w:type="pct"/>
            <w:vAlign w:val="bottom"/>
          </w:tcPr>
          <w:p w14:paraId="0826BF0D" w14:textId="77777777" w:rsidR="0037605C" w:rsidRDefault="0037605C" w:rsidP="00920270">
            <w:pPr>
              <w:jc w:val="right"/>
              <w:rPr>
                <w:sz w:val="12"/>
                <w:szCs w:val="12"/>
              </w:rPr>
            </w:pPr>
          </w:p>
        </w:tc>
        <w:tc>
          <w:tcPr>
            <w:tcW w:w="90" w:type="pct"/>
            <w:vAlign w:val="bottom"/>
          </w:tcPr>
          <w:p w14:paraId="517BFF4F" w14:textId="77777777" w:rsidR="0037605C" w:rsidRPr="00BA49D7" w:rsidRDefault="0037605C" w:rsidP="00920270">
            <w:pPr>
              <w:jc w:val="right"/>
              <w:rPr>
                <w:sz w:val="12"/>
                <w:szCs w:val="12"/>
              </w:rPr>
            </w:pPr>
          </w:p>
        </w:tc>
        <w:tc>
          <w:tcPr>
            <w:tcW w:w="134" w:type="pct"/>
            <w:vAlign w:val="bottom"/>
          </w:tcPr>
          <w:p w14:paraId="1CFE4C46" w14:textId="77777777" w:rsidR="0037605C" w:rsidRDefault="0037605C" w:rsidP="00920270">
            <w:pPr>
              <w:jc w:val="right"/>
              <w:rPr>
                <w:sz w:val="12"/>
                <w:szCs w:val="12"/>
              </w:rPr>
            </w:pPr>
          </w:p>
        </w:tc>
        <w:tc>
          <w:tcPr>
            <w:tcW w:w="89" w:type="pct"/>
            <w:shd w:val="clear" w:color="auto" w:fill="auto"/>
            <w:vAlign w:val="bottom"/>
          </w:tcPr>
          <w:p w14:paraId="62C0D359" w14:textId="77777777" w:rsidR="0037605C" w:rsidRPr="00BA49D7" w:rsidRDefault="0037605C" w:rsidP="00920270">
            <w:pPr>
              <w:jc w:val="right"/>
              <w:rPr>
                <w:sz w:val="12"/>
                <w:szCs w:val="12"/>
              </w:rPr>
            </w:pPr>
          </w:p>
        </w:tc>
        <w:tc>
          <w:tcPr>
            <w:tcW w:w="134" w:type="pct"/>
            <w:vAlign w:val="bottom"/>
          </w:tcPr>
          <w:p w14:paraId="1A78E6D5" w14:textId="77777777" w:rsidR="0037605C" w:rsidRPr="00BA49D7" w:rsidRDefault="0037605C" w:rsidP="00920270">
            <w:pPr>
              <w:jc w:val="right"/>
              <w:rPr>
                <w:sz w:val="12"/>
                <w:szCs w:val="12"/>
              </w:rPr>
            </w:pPr>
          </w:p>
        </w:tc>
        <w:tc>
          <w:tcPr>
            <w:tcW w:w="134" w:type="pct"/>
            <w:vAlign w:val="bottom"/>
          </w:tcPr>
          <w:p w14:paraId="2B3C49A1" w14:textId="77777777" w:rsidR="0037605C" w:rsidRPr="00BA49D7" w:rsidRDefault="0037605C" w:rsidP="00920270">
            <w:pPr>
              <w:jc w:val="right"/>
              <w:rPr>
                <w:sz w:val="12"/>
                <w:szCs w:val="12"/>
              </w:rPr>
            </w:pPr>
          </w:p>
        </w:tc>
        <w:tc>
          <w:tcPr>
            <w:tcW w:w="90" w:type="pct"/>
            <w:vAlign w:val="bottom"/>
          </w:tcPr>
          <w:p w14:paraId="42E16D92" w14:textId="77777777" w:rsidR="0037605C" w:rsidRPr="00BA49D7" w:rsidRDefault="0037605C" w:rsidP="00920270">
            <w:pPr>
              <w:jc w:val="right"/>
              <w:rPr>
                <w:sz w:val="12"/>
                <w:szCs w:val="12"/>
              </w:rPr>
            </w:pPr>
          </w:p>
        </w:tc>
        <w:tc>
          <w:tcPr>
            <w:tcW w:w="201" w:type="pct"/>
          </w:tcPr>
          <w:p w14:paraId="5D3549D6" w14:textId="77777777" w:rsidR="0037605C" w:rsidRPr="00BA49D7" w:rsidRDefault="0037605C" w:rsidP="00920270">
            <w:pPr>
              <w:jc w:val="right"/>
              <w:rPr>
                <w:sz w:val="12"/>
                <w:szCs w:val="12"/>
              </w:rPr>
            </w:pPr>
          </w:p>
        </w:tc>
        <w:tc>
          <w:tcPr>
            <w:tcW w:w="117" w:type="pct"/>
            <w:vAlign w:val="bottom"/>
          </w:tcPr>
          <w:p w14:paraId="605E81BD" w14:textId="77777777" w:rsidR="0037605C" w:rsidRPr="00BA49D7" w:rsidRDefault="0037605C" w:rsidP="00920270">
            <w:pPr>
              <w:jc w:val="right"/>
              <w:rPr>
                <w:sz w:val="12"/>
                <w:szCs w:val="12"/>
              </w:rPr>
            </w:pPr>
          </w:p>
        </w:tc>
        <w:tc>
          <w:tcPr>
            <w:tcW w:w="117" w:type="pct"/>
            <w:vAlign w:val="bottom"/>
          </w:tcPr>
          <w:p w14:paraId="24A41830" w14:textId="77777777" w:rsidR="0037605C" w:rsidRPr="00BA49D7" w:rsidRDefault="0037605C" w:rsidP="00920270">
            <w:pPr>
              <w:jc w:val="right"/>
              <w:rPr>
                <w:sz w:val="12"/>
                <w:szCs w:val="12"/>
              </w:rPr>
            </w:pPr>
          </w:p>
        </w:tc>
        <w:tc>
          <w:tcPr>
            <w:tcW w:w="117" w:type="pct"/>
            <w:vAlign w:val="bottom"/>
          </w:tcPr>
          <w:p w14:paraId="4640ABD3" w14:textId="77777777" w:rsidR="0037605C" w:rsidRPr="00BA49D7" w:rsidRDefault="0037605C" w:rsidP="00920270">
            <w:pPr>
              <w:jc w:val="right"/>
              <w:rPr>
                <w:sz w:val="12"/>
                <w:szCs w:val="12"/>
              </w:rPr>
            </w:pPr>
          </w:p>
        </w:tc>
        <w:tc>
          <w:tcPr>
            <w:tcW w:w="117" w:type="pct"/>
            <w:vAlign w:val="bottom"/>
          </w:tcPr>
          <w:p w14:paraId="3A0C94F2" w14:textId="77777777" w:rsidR="0037605C" w:rsidRPr="00BA49D7" w:rsidRDefault="0037605C" w:rsidP="00920270">
            <w:pPr>
              <w:jc w:val="right"/>
              <w:rPr>
                <w:sz w:val="12"/>
                <w:szCs w:val="12"/>
              </w:rPr>
            </w:pPr>
          </w:p>
        </w:tc>
        <w:tc>
          <w:tcPr>
            <w:tcW w:w="117" w:type="pct"/>
            <w:vAlign w:val="bottom"/>
          </w:tcPr>
          <w:p w14:paraId="0FBAD2D8" w14:textId="77777777" w:rsidR="0037605C" w:rsidRPr="00BA49D7" w:rsidRDefault="0037605C" w:rsidP="00920270">
            <w:pPr>
              <w:jc w:val="right"/>
              <w:rPr>
                <w:sz w:val="12"/>
                <w:szCs w:val="12"/>
              </w:rPr>
            </w:pPr>
          </w:p>
        </w:tc>
        <w:tc>
          <w:tcPr>
            <w:tcW w:w="117" w:type="pct"/>
            <w:vAlign w:val="bottom"/>
          </w:tcPr>
          <w:p w14:paraId="0D377486" w14:textId="77777777" w:rsidR="0037605C" w:rsidRPr="00BA49D7" w:rsidRDefault="0037605C" w:rsidP="00920270">
            <w:pPr>
              <w:jc w:val="right"/>
              <w:rPr>
                <w:sz w:val="12"/>
                <w:szCs w:val="12"/>
              </w:rPr>
            </w:pPr>
          </w:p>
        </w:tc>
        <w:tc>
          <w:tcPr>
            <w:tcW w:w="117" w:type="pct"/>
            <w:vAlign w:val="bottom"/>
          </w:tcPr>
          <w:p w14:paraId="237DFA2B" w14:textId="77777777" w:rsidR="0037605C" w:rsidRPr="00BA49D7" w:rsidRDefault="0037605C" w:rsidP="00920270">
            <w:pPr>
              <w:jc w:val="right"/>
              <w:rPr>
                <w:sz w:val="12"/>
                <w:szCs w:val="12"/>
              </w:rPr>
            </w:pPr>
          </w:p>
        </w:tc>
        <w:tc>
          <w:tcPr>
            <w:tcW w:w="117" w:type="pct"/>
            <w:shd w:val="clear" w:color="auto" w:fill="auto"/>
            <w:vAlign w:val="bottom"/>
          </w:tcPr>
          <w:p w14:paraId="32F31405" w14:textId="77777777" w:rsidR="0037605C" w:rsidRPr="00BA49D7" w:rsidRDefault="0037605C" w:rsidP="00920270">
            <w:pPr>
              <w:jc w:val="right"/>
              <w:rPr>
                <w:sz w:val="12"/>
                <w:szCs w:val="12"/>
              </w:rPr>
            </w:pPr>
          </w:p>
        </w:tc>
        <w:tc>
          <w:tcPr>
            <w:tcW w:w="117" w:type="pct"/>
            <w:vAlign w:val="bottom"/>
          </w:tcPr>
          <w:p w14:paraId="3253D9D6" w14:textId="77777777" w:rsidR="0037605C" w:rsidRPr="00BA49D7" w:rsidRDefault="0037605C" w:rsidP="00920270">
            <w:pPr>
              <w:jc w:val="right"/>
              <w:rPr>
                <w:sz w:val="12"/>
                <w:szCs w:val="12"/>
              </w:rPr>
            </w:pPr>
          </w:p>
        </w:tc>
        <w:tc>
          <w:tcPr>
            <w:tcW w:w="117" w:type="pct"/>
            <w:vAlign w:val="bottom"/>
          </w:tcPr>
          <w:p w14:paraId="55D8AE4C" w14:textId="77777777" w:rsidR="0037605C" w:rsidRPr="00075E02" w:rsidRDefault="0037605C" w:rsidP="00920270">
            <w:pPr>
              <w:jc w:val="right"/>
              <w:rPr>
                <w:sz w:val="12"/>
                <w:szCs w:val="12"/>
              </w:rPr>
            </w:pPr>
          </w:p>
        </w:tc>
        <w:tc>
          <w:tcPr>
            <w:tcW w:w="117" w:type="pct"/>
            <w:vAlign w:val="bottom"/>
          </w:tcPr>
          <w:p w14:paraId="74A3855A" w14:textId="77777777" w:rsidR="0037605C" w:rsidRPr="00BA49D7" w:rsidRDefault="0037605C" w:rsidP="00920270">
            <w:pPr>
              <w:jc w:val="right"/>
              <w:rPr>
                <w:sz w:val="12"/>
                <w:szCs w:val="12"/>
              </w:rPr>
            </w:pPr>
          </w:p>
        </w:tc>
        <w:tc>
          <w:tcPr>
            <w:tcW w:w="117" w:type="pct"/>
            <w:vAlign w:val="bottom"/>
          </w:tcPr>
          <w:p w14:paraId="403FD58A" w14:textId="77777777" w:rsidR="0037605C" w:rsidRPr="00BA49D7" w:rsidRDefault="0037605C" w:rsidP="00920270">
            <w:pPr>
              <w:jc w:val="right"/>
              <w:rPr>
                <w:sz w:val="12"/>
                <w:szCs w:val="12"/>
              </w:rPr>
            </w:pPr>
          </w:p>
        </w:tc>
        <w:tc>
          <w:tcPr>
            <w:tcW w:w="117" w:type="pct"/>
            <w:vAlign w:val="bottom"/>
          </w:tcPr>
          <w:p w14:paraId="6BEFF51C" w14:textId="77777777" w:rsidR="0037605C" w:rsidRPr="00BA49D7" w:rsidRDefault="0037605C" w:rsidP="00920270">
            <w:pPr>
              <w:jc w:val="right"/>
              <w:rPr>
                <w:sz w:val="12"/>
                <w:szCs w:val="12"/>
              </w:rPr>
            </w:pPr>
            <w:r>
              <w:rPr>
                <w:sz w:val="12"/>
                <w:szCs w:val="12"/>
              </w:rPr>
              <w:t>x</w:t>
            </w:r>
          </w:p>
        </w:tc>
        <w:tc>
          <w:tcPr>
            <w:tcW w:w="117" w:type="pct"/>
            <w:vAlign w:val="bottom"/>
          </w:tcPr>
          <w:p w14:paraId="6F9B152D" w14:textId="77777777" w:rsidR="0037605C" w:rsidRPr="00BA49D7" w:rsidRDefault="0037605C" w:rsidP="00920270">
            <w:pPr>
              <w:jc w:val="right"/>
              <w:rPr>
                <w:sz w:val="12"/>
                <w:szCs w:val="12"/>
              </w:rPr>
            </w:pPr>
          </w:p>
        </w:tc>
        <w:tc>
          <w:tcPr>
            <w:tcW w:w="117" w:type="pct"/>
            <w:vAlign w:val="bottom"/>
          </w:tcPr>
          <w:p w14:paraId="2B884FAB" w14:textId="77777777" w:rsidR="0037605C" w:rsidRPr="00BA49D7" w:rsidRDefault="0037605C" w:rsidP="00920270">
            <w:pPr>
              <w:jc w:val="right"/>
              <w:rPr>
                <w:sz w:val="12"/>
                <w:szCs w:val="12"/>
              </w:rPr>
            </w:pPr>
          </w:p>
        </w:tc>
        <w:tc>
          <w:tcPr>
            <w:tcW w:w="117" w:type="pct"/>
            <w:vAlign w:val="bottom"/>
          </w:tcPr>
          <w:p w14:paraId="27651163" w14:textId="77777777" w:rsidR="0037605C" w:rsidRPr="00BA49D7" w:rsidRDefault="0037605C" w:rsidP="00920270">
            <w:pPr>
              <w:jc w:val="right"/>
              <w:rPr>
                <w:sz w:val="12"/>
                <w:szCs w:val="12"/>
              </w:rPr>
            </w:pPr>
          </w:p>
        </w:tc>
        <w:tc>
          <w:tcPr>
            <w:tcW w:w="117" w:type="pct"/>
            <w:vAlign w:val="bottom"/>
          </w:tcPr>
          <w:p w14:paraId="6B58DAA1" w14:textId="77777777" w:rsidR="0037605C" w:rsidRPr="00BA49D7" w:rsidRDefault="0037605C" w:rsidP="00920270">
            <w:pPr>
              <w:jc w:val="right"/>
              <w:rPr>
                <w:sz w:val="12"/>
                <w:szCs w:val="12"/>
              </w:rPr>
            </w:pPr>
          </w:p>
        </w:tc>
        <w:tc>
          <w:tcPr>
            <w:tcW w:w="117" w:type="pct"/>
            <w:vAlign w:val="bottom"/>
          </w:tcPr>
          <w:p w14:paraId="4AC84042" w14:textId="77777777" w:rsidR="0037605C" w:rsidRPr="00BA49D7" w:rsidRDefault="0037605C" w:rsidP="00920270">
            <w:pPr>
              <w:jc w:val="right"/>
              <w:rPr>
                <w:sz w:val="12"/>
                <w:szCs w:val="12"/>
              </w:rPr>
            </w:pPr>
          </w:p>
        </w:tc>
        <w:tc>
          <w:tcPr>
            <w:tcW w:w="117" w:type="pct"/>
            <w:vAlign w:val="bottom"/>
          </w:tcPr>
          <w:p w14:paraId="7F5601DC" w14:textId="77777777" w:rsidR="0037605C" w:rsidRPr="00BA49D7" w:rsidRDefault="0037605C" w:rsidP="00920270">
            <w:pPr>
              <w:jc w:val="right"/>
              <w:rPr>
                <w:sz w:val="12"/>
                <w:szCs w:val="12"/>
              </w:rPr>
            </w:pPr>
          </w:p>
        </w:tc>
        <w:tc>
          <w:tcPr>
            <w:tcW w:w="117" w:type="pct"/>
            <w:shd w:val="clear" w:color="auto" w:fill="auto"/>
            <w:vAlign w:val="bottom"/>
          </w:tcPr>
          <w:p w14:paraId="2192459E" w14:textId="77777777" w:rsidR="0037605C" w:rsidRPr="00B4597C" w:rsidRDefault="0037605C" w:rsidP="00920270">
            <w:pPr>
              <w:jc w:val="right"/>
              <w:rPr>
                <w:sz w:val="12"/>
                <w:szCs w:val="12"/>
              </w:rPr>
            </w:pPr>
          </w:p>
        </w:tc>
        <w:tc>
          <w:tcPr>
            <w:tcW w:w="117" w:type="pct"/>
            <w:shd w:val="clear" w:color="auto" w:fill="auto"/>
            <w:vAlign w:val="bottom"/>
          </w:tcPr>
          <w:p w14:paraId="03857912" w14:textId="77777777" w:rsidR="0037605C" w:rsidRPr="00BA49D7" w:rsidRDefault="0037605C" w:rsidP="00920270">
            <w:pPr>
              <w:jc w:val="right"/>
              <w:rPr>
                <w:sz w:val="12"/>
                <w:szCs w:val="12"/>
              </w:rPr>
            </w:pPr>
          </w:p>
        </w:tc>
        <w:tc>
          <w:tcPr>
            <w:tcW w:w="117" w:type="pct"/>
            <w:vAlign w:val="bottom"/>
          </w:tcPr>
          <w:p w14:paraId="328263A2" w14:textId="77777777" w:rsidR="0037605C" w:rsidRPr="00BA49D7" w:rsidRDefault="0037605C" w:rsidP="00920270">
            <w:pPr>
              <w:jc w:val="right"/>
              <w:rPr>
                <w:sz w:val="12"/>
                <w:szCs w:val="12"/>
              </w:rPr>
            </w:pPr>
          </w:p>
        </w:tc>
        <w:tc>
          <w:tcPr>
            <w:tcW w:w="117" w:type="pct"/>
            <w:vAlign w:val="bottom"/>
          </w:tcPr>
          <w:p w14:paraId="4F350B40" w14:textId="77777777" w:rsidR="0037605C" w:rsidRPr="00BA49D7" w:rsidRDefault="0037605C" w:rsidP="00920270">
            <w:pPr>
              <w:jc w:val="right"/>
              <w:rPr>
                <w:sz w:val="12"/>
                <w:szCs w:val="12"/>
              </w:rPr>
            </w:pPr>
          </w:p>
        </w:tc>
        <w:tc>
          <w:tcPr>
            <w:tcW w:w="117" w:type="pct"/>
            <w:vAlign w:val="bottom"/>
          </w:tcPr>
          <w:p w14:paraId="40FD8871" w14:textId="77777777" w:rsidR="0037605C" w:rsidRPr="00BA49D7" w:rsidRDefault="0037605C" w:rsidP="00920270">
            <w:pPr>
              <w:jc w:val="right"/>
              <w:rPr>
                <w:sz w:val="12"/>
                <w:szCs w:val="12"/>
              </w:rPr>
            </w:pPr>
          </w:p>
        </w:tc>
        <w:tc>
          <w:tcPr>
            <w:tcW w:w="159" w:type="pct"/>
            <w:vAlign w:val="bottom"/>
          </w:tcPr>
          <w:p w14:paraId="596829FF" w14:textId="77777777" w:rsidR="0037605C" w:rsidRPr="00BA49D7" w:rsidRDefault="0037605C" w:rsidP="00920270">
            <w:pPr>
              <w:jc w:val="right"/>
              <w:rPr>
                <w:sz w:val="12"/>
                <w:szCs w:val="12"/>
              </w:rPr>
            </w:pPr>
          </w:p>
        </w:tc>
        <w:tc>
          <w:tcPr>
            <w:tcW w:w="131" w:type="pct"/>
            <w:vAlign w:val="bottom"/>
          </w:tcPr>
          <w:p w14:paraId="0C1FF867"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8E3A7AD" w14:textId="77777777" w:rsidTr="00CC1C6F">
        <w:trPr>
          <w:cantSplit/>
          <w:trHeight w:val="39"/>
        </w:trPr>
        <w:tc>
          <w:tcPr>
            <w:tcW w:w="491" w:type="pct"/>
            <w:vAlign w:val="bottom"/>
          </w:tcPr>
          <w:p w14:paraId="47E77D66" w14:textId="77777777" w:rsidR="0037605C" w:rsidRDefault="0037605C" w:rsidP="00920270">
            <w:pPr>
              <w:rPr>
                <w:sz w:val="12"/>
                <w:szCs w:val="12"/>
              </w:rPr>
            </w:pPr>
            <w:r>
              <w:rPr>
                <w:sz w:val="12"/>
                <w:szCs w:val="12"/>
              </w:rPr>
              <w:t>Simon 2011</w:t>
            </w:r>
          </w:p>
        </w:tc>
        <w:tc>
          <w:tcPr>
            <w:tcW w:w="125" w:type="pct"/>
          </w:tcPr>
          <w:p w14:paraId="7C0E6054" w14:textId="77777777" w:rsidR="009B26E0" w:rsidRDefault="009B26E0" w:rsidP="00920270">
            <w:pPr>
              <w:jc w:val="right"/>
              <w:rPr>
                <w:sz w:val="12"/>
                <w:szCs w:val="12"/>
              </w:rPr>
            </w:pPr>
          </w:p>
        </w:tc>
        <w:tc>
          <w:tcPr>
            <w:tcW w:w="125" w:type="pct"/>
            <w:vAlign w:val="bottom"/>
          </w:tcPr>
          <w:p w14:paraId="16C28EE5" w14:textId="77777777" w:rsidR="0037605C" w:rsidRDefault="0037605C" w:rsidP="00920270">
            <w:pPr>
              <w:jc w:val="right"/>
              <w:rPr>
                <w:sz w:val="12"/>
                <w:szCs w:val="12"/>
              </w:rPr>
            </w:pPr>
          </w:p>
        </w:tc>
        <w:tc>
          <w:tcPr>
            <w:tcW w:w="132" w:type="pct"/>
            <w:vAlign w:val="bottom"/>
          </w:tcPr>
          <w:p w14:paraId="40F09CB1" w14:textId="77777777" w:rsidR="0037605C" w:rsidRDefault="0037605C" w:rsidP="00920270">
            <w:pPr>
              <w:jc w:val="right"/>
              <w:rPr>
                <w:sz w:val="12"/>
                <w:szCs w:val="12"/>
              </w:rPr>
            </w:pPr>
          </w:p>
        </w:tc>
        <w:tc>
          <w:tcPr>
            <w:tcW w:w="156" w:type="pct"/>
            <w:vAlign w:val="bottom"/>
          </w:tcPr>
          <w:p w14:paraId="69B8004D" w14:textId="77777777" w:rsidR="0037605C" w:rsidRDefault="0037605C" w:rsidP="00920270">
            <w:pPr>
              <w:jc w:val="right"/>
              <w:rPr>
                <w:sz w:val="12"/>
                <w:szCs w:val="12"/>
              </w:rPr>
            </w:pPr>
          </w:p>
        </w:tc>
        <w:tc>
          <w:tcPr>
            <w:tcW w:w="90" w:type="pct"/>
            <w:vAlign w:val="bottom"/>
          </w:tcPr>
          <w:p w14:paraId="52F0672F" w14:textId="77777777" w:rsidR="0037605C" w:rsidRPr="00BA49D7" w:rsidRDefault="0037605C" w:rsidP="00920270">
            <w:pPr>
              <w:jc w:val="right"/>
              <w:rPr>
                <w:sz w:val="12"/>
                <w:szCs w:val="12"/>
              </w:rPr>
            </w:pPr>
          </w:p>
        </w:tc>
        <w:tc>
          <w:tcPr>
            <w:tcW w:w="134" w:type="pct"/>
            <w:vAlign w:val="bottom"/>
          </w:tcPr>
          <w:p w14:paraId="6BB34E6A" w14:textId="77777777" w:rsidR="0037605C" w:rsidRPr="00BA49D7" w:rsidRDefault="0037605C" w:rsidP="00920270">
            <w:pPr>
              <w:jc w:val="right"/>
              <w:rPr>
                <w:sz w:val="12"/>
                <w:szCs w:val="12"/>
              </w:rPr>
            </w:pPr>
          </w:p>
        </w:tc>
        <w:tc>
          <w:tcPr>
            <w:tcW w:w="89" w:type="pct"/>
            <w:shd w:val="clear" w:color="auto" w:fill="auto"/>
            <w:vAlign w:val="bottom"/>
          </w:tcPr>
          <w:p w14:paraId="58D41844" w14:textId="77777777" w:rsidR="0037605C" w:rsidRPr="00BA49D7" w:rsidRDefault="0037605C" w:rsidP="00920270">
            <w:pPr>
              <w:jc w:val="right"/>
              <w:rPr>
                <w:sz w:val="12"/>
                <w:szCs w:val="12"/>
              </w:rPr>
            </w:pPr>
            <w:r>
              <w:rPr>
                <w:sz w:val="12"/>
                <w:szCs w:val="12"/>
              </w:rPr>
              <w:t>x</w:t>
            </w:r>
          </w:p>
        </w:tc>
        <w:tc>
          <w:tcPr>
            <w:tcW w:w="134" w:type="pct"/>
            <w:vAlign w:val="bottom"/>
          </w:tcPr>
          <w:p w14:paraId="5BB3C7F0" w14:textId="77777777" w:rsidR="0037605C" w:rsidRPr="00BA49D7" w:rsidRDefault="0037605C" w:rsidP="00920270">
            <w:pPr>
              <w:jc w:val="right"/>
              <w:rPr>
                <w:sz w:val="12"/>
                <w:szCs w:val="12"/>
              </w:rPr>
            </w:pPr>
          </w:p>
        </w:tc>
        <w:tc>
          <w:tcPr>
            <w:tcW w:w="134" w:type="pct"/>
            <w:vAlign w:val="bottom"/>
          </w:tcPr>
          <w:p w14:paraId="1B0A16DC" w14:textId="77777777" w:rsidR="0037605C" w:rsidRPr="00BA49D7" w:rsidRDefault="0037605C" w:rsidP="00920270">
            <w:pPr>
              <w:jc w:val="right"/>
              <w:rPr>
                <w:sz w:val="12"/>
                <w:szCs w:val="12"/>
              </w:rPr>
            </w:pPr>
          </w:p>
        </w:tc>
        <w:tc>
          <w:tcPr>
            <w:tcW w:w="90" w:type="pct"/>
            <w:vAlign w:val="bottom"/>
          </w:tcPr>
          <w:p w14:paraId="6D1BB323" w14:textId="77777777" w:rsidR="0037605C" w:rsidRPr="00BA49D7" w:rsidRDefault="0037605C" w:rsidP="00920270">
            <w:pPr>
              <w:jc w:val="right"/>
              <w:rPr>
                <w:sz w:val="12"/>
                <w:szCs w:val="12"/>
              </w:rPr>
            </w:pPr>
          </w:p>
        </w:tc>
        <w:tc>
          <w:tcPr>
            <w:tcW w:w="201" w:type="pct"/>
          </w:tcPr>
          <w:p w14:paraId="5AB42EEA" w14:textId="77777777" w:rsidR="0037605C" w:rsidRPr="00BA49D7" w:rsidRDefault="0037605C" w:rsidP="00920270">
            <w:pPr>
              <w:jc w:val="right"/>
              <w:rPr>
                <w:sz w:val="12"/>
                <w:szCs w:val="12"/>
              </w:rPr>
            </w:pPr>
          </w:p>
        </w:tc>
        <w:tc>
          <w:tcPr>
            <w:tcW w:w="117" w:type="pct"/>
            <w:vAlign w:val="bottom"/>
          </w:tcPr>
          <w:p w14:paraId="4D78A1BF" w14:textId="77777777" w:rsidR="0037605C" w:rsidRPr="00BA49D7" w:rsidRDefault="0037605C" w:rsidP="00920270">
            <w:pPr>
              <w:jc w:val="right"/>
              <w:rPr>
                <w:sz w:val="12"/>
                <w:szCs w:val="12"/>
              </w:rPr>
            </w:pPr>
          </w:p>
        </w:tc>
        <w:tc>
          <w:tcPr>
            <w:tcW w:w="117" w:type="pct"/>
            <w:vAlign w:val="bottom"/>
          </w:tcPr>
          <w:p w14:paraId="27E1F4F4" w14:textId="77777777" w:rsidR="0037605C" w:rsidRPr="00BA49D7" w:rsidRDefault="0037605C" w:rsidP="00920270">
            <w:pPr>
              <w:jc w:val="right"/>
              <w:rPr>
                <w:sz w:val="12"/>
                <w:szCs w:val="12"/>
              </w:rPr>
            </w:pPr>
          </w:p>
        </w:tc>
        <w:tc>
          <w:tcPr>
            <w:tcW w:w="117" w:type="pct"/>
            <w:vAlign w:val="bottom"/>
          </w:tcPr>
          <w:p w14:paraId="227F02F1" w14:textId="77777777" w:rsidR="0037605C" w:rsidRPr="00BA49D7" w:rsidRDefault="0037605C" w:rsidP="00920270">
            <w:pPr>
              <w:jc w:val="right"/>
              <w:rPr>
                <w:sz w:val="12"/>
                <w:szCs w:val="12"/>
              </w:rPr>
            </w:pPr>
          </w:p>
        </w:tc>
        <w:tc>
          <w:tcPr>
            <w:tcW w:w="117" w:type="pct"/>
            <w:vAlign w:val="bottom"/>
          </w:tcPr>
          <w:p w14:paraId="7DA0AA45" w14:textId="77777777" w:rsidR="0037605C" w:rsidRPr="00BA49D7" w:rsidRDefault="0037605C" w:rsidP="00920270">
            <w:pPr>
              <w:jc w:val="right"/>
              <w:rPr>
                <w:sz w:val="12"/>
                <w:szCs w:val="12"/>
              </w:rPr>
            </w:pPr>
            <w:r>
              <w:rPr>
                <w:sz w:val="12"/>
                <w:szCs w:val="12"/>
              </w:rPr>
              <w:t>X</w:t>
            </w:r>
          </w:p>
        </w:tc>
        <w:tc>
          <w:tcPr>
            <w:tcW w:w="117" w:type="pct"/>
            <w:vAlign w:val="bottom"/>
          </w:tcPr>
          <w:p w14:paraId="17B1074A" w14:textId="77777777" w:rsidR="0037605C" w:rsidRPr="00BA49D7" w:rsidRDefault="0037605C" w:rsidP="00920270">
            <w:pPr>
              <w:jc w:val="right"/>
              <w:rPr>
                <w:sz w:val="12"/>
                <w:szCs w:val="12"/>
              </w:rPr>
            </w:pPr>
          </w:p>
        </w:tc>
        <w:tc>
          <w:tcPr>
            <w:tcW w:w="117" w:type="pct"/>
            <w:vAlign w:val="bottom"/>
          </w:tcPr>
          <w:p w14:paraId="7D715CD9" w14:textId="77777777" w:rsidR="0037605C" w:rsidRPr="00BA49D7" w:rsidRDefault="0037605C" w:rsidP="00920270">
            <w:pPr>
              <w:jc w:val="right"/>
              <w:rPr>
                <w:sz w:val="12"/>
                <w:szCs w:val="12"/>
              </w:rPr>
            </w:pPr>
          </w:p>
        </w:tc>
        <w:tc>
          <w:tcPr>
            <w:tcW w:w="117" w:type="pct"/>
            <w:vAlign w:val="bottom"/>
          </w:tcPr>
          <w:p w14:paraId="0103EF2A" w14:textId="77777777" w:rsidR="0037605C" w:rsidRPr="00BA49D7" w:rsidRDefault="0037605C" w:rsidP="00920270">
            <w:pPr>
              <w:jc w:val="right"/>
              <w:rPr>
                <w:sz w:val="12"/>
                <w:szCs w:val="12"/>
              </w:rPr>
            </w:pPr>
          </w:p>
        </w:tc>
        <w:tc>
          <w:tcPr>
            <w:tcW w:w="117" w:type="pct"/>
            <w:shd w:val="clear" w:color="auto" w:fill="auto"/>
            <w:vAlign w:val="bottom"/>
          </w:tcPr>
          <w:p w14:paraId="0EFADB54" w14:textId="77777777" w:rsidR="0037605C" w:rsidRPr="00BA49D7" w:rsidRDefault="0037605C" w:rsidP="00920270">
            <w:pPr>
              <w:jc w:val="right"/>
              <w:rPr>
                <w:sz w:val="12"/>
                <w:szCs w:val="12"/>
              </w:rPr>
            </w:pPr>
            <w:r>
              <w:rPr>
                <w:sz w:val="12"/>
                <w:szCs w:val="12"/>
              </w:rPr>
              <w:t>x</w:t>
            </w:r>
          </w:p>
        </w:tc>
        <w:tc>
          <w:tcPr>
            <w:tcW w:w="117" w:type="pct"/>
            <w:vAlign w:val="bottom"/>
          </w:tcPr>
          <w:p w14:paraId="48BCDA6A" w14:textId="77777777" w:rsidR="0037605C" w:rsidRPr="00BA49D7" w:rsidRDefault="0037605C" w:rsidP="00920270">
            <w:pPr>
              <w:jc w:val="right"/>
              <w:rPr>
                <w:sz w:val="12"/>
                <w:szCs w:val="12"/>
              </w:rPr>
            </w:pPr>
          </w:p>
        </w:tc>
        <w:tc>
          <w:tcPr>
            <w:tcW w:w="117" w:type="pct"/>
            <w:vAlign w:val="bottom"/>
          </w:tcPr>
          <w:p w14:paraId="101402FE" w14:textId="77777777" w:rsidR="0037605C" w:rsidRPr="00075E02" w:rsidRDefault="0037605C" w:rsidP="00920270">
            <w:pPr>
              <w:jc w:val="right"/>
              <w:rPr>
                <w:sz w:val="12"/>
                <w:szCs w:val="12"/>
              </w:rPr>
            </w:pPr>
          </w:p>
        </w:tc>
        <w:tc>
          <w:tcPr>
            <w:tcW w:w="117" w:type="pct"/>
            <w:vAlign w:val="bottom"/>
          </w:tcPr>
          <w:p w14:paraId="6AC38A69" w14:textId="77777777" w:rsidR="0037605C" w:rsidRPr="00BA49D7" w:rsidRDefault="0037605C" w:rsidP="00920270">
            <w:pPr>
              <w:jc w:val="right"/>
              <w:rPr>
                <w:sz w:val="12"/>
                <w:szCs w:val="12"/>
              </w:rPr>
            </w:pPr>
          </w:p>
        </w:tc>
        <w:tc>
          <w:tcPr>
            <w:tcW w:w="117" w:type="pct"/>
            <w:vAlign w:val="bottom"/>
          </w:tcPr>
          <w:p w14:paraId="6AA1CA90" w14:textId="77777777" w:rsidR="0037605C" w:rsidRPr="00BA49D7" w:rsidRDefault="0037605C" w:rsidP="00920270">
            <w:pPr>
              <w:jc w:val="right"/>
              <w:rPr>
                <w:sz w:val="12"/>
                <w:szCs w:val="12"/>
              </w:rPr>
            </w:pPr>
          </w:p>
        </w:tc>
        <w:tc>
          <w:tcPr>
            <w:tcW w:w="117" w:type="pct"/>
            <w:vAlign w:val="bottom"/>
          </w:tcPr>
          <w:p w14:paraId="5BE4F025" w14:textId="77777777" w:rsidR="0037605C" w:rsidRPr="00BA49D7" w:rsidRDefault="0037605C" w:rsidP="00920270">
            <w:pPr>
              <w:jc w:val="right"/>
              <w:rPr>
                <w:sz w:val="12"/>
                <w:szCs w:val="12"/>
              </w:rPr>
            </w:pPr>
          </w:p>
        </w:tc>
        <w:tc>
          <w:tcPr>
            <w:tcW w:w="117" w:type="pct"/>
            <w:vAlign w:val="bottom"/>
          </w:tcPr>
          <w:p w14:paraId="78DDA29D" w14:textId="77777777" w:rsidR="0037605C" w:rsidRPr="00BA49D7" w:rsidRDefault="0037605C" w:rsidP="00920270">
            <w:pPr>
              <w:jc w:val="right"/>
              <w:rPr>
                <w:sz w:val="12"/>
                <w:szCs w:val="12"/>
              </w:rPr>
            </w:pPr>
          </w:p>
        </w:tc>
        <w:tc>
          <w:tcPr>
            <w:tcW w:w="117" w:type="pct"/>
            <w:vAlign w:val="bottom"/>
          </w:tcPr>
          <w:p w14:paraId="69B465CE" w14:textId="77777777" w:rsidR="0037605C" w:rsidRPr="00BA49D7" w:rsidRDefault="0037605C" w:rsidP="00920270">
            <w:pPr>
              <w:jc w:val="right"/>
              <w:rPr>
                <w:sz w:val="12"/>
                <w:szCs w:val="12"/>
              </w:rPr>
            </w:pPr>
          </w:p>
        </w:tc>
        <w:tc>
          <w:tcPr>
            <w:tcW w:w="117" w:type="pct"/>
            <w:vAlign w:val="bottom"/>
          </w:tcPr>
          <w:p w14:paraId="48B28AF1" w14:textId="77777777" w:rsidR="0037605C" w:rsidRPr="00BA49D7" w:rsidRDefault="0037605C" w:rsidP="00920270">
            <w:pPr>
              <w:jc w:val="right"/>
              <w:rPr>
                <w:sz w:val="12"/>
                <w:szCs w:val="12"/>
              </w:rPr>
            </w:pPr>
          </w:p>
        </w:tc>
        <w:tc>
          <w:tcPr>
            <w:tcW w:w="117" w:type="pct"/>
            <w:vAlign w:val="bottom"/>
          </w:tcPr>
          <w:p w14:paraId="04892A1A" w14:textId="77777777" w:rsidR="0037605C" w:rsidRPr="00BA49D7" w:rsidRDefault="0037605C" w:rsidP="00920270">
            <w:pPr>
              <w:jc w:val="right"/>
              <w:rPr>
                <w:sz w:val="12"/>
                <w:szCs w:val="12"/>
              </w:rPr>
            </w:pPr>
          </w:p>
        </w:tc>
        <w:tc>
          <w:tcPr>
            <w:tcW w:w="117" w:type="pct"/>
            <w:vAlign w:val="bottom"/>
          </w:tcPr>
          <w:p w14:paraId="1D20E62A" w14:textId="77777777" w:rsidR="0037605C" w:rsidRPr="00BA49D7" w:rsidRDefault="0037605C" w:rsidP="00920270">
            <w:pPr>
              <w:jc w:val="right"/>
              <w:rPr>
                <w:sz w:val="12"/>
                <w:szCs w:val="12"/>
              </w:rPr>
            </w:pPr>
          </w:p>
        </w:tc>
        <w:tc>
          <w:tcPr>
            <w:tcW w:w="117" w:type="pct"/>
            <w:vAlign w:val="bottom"/>
          </w:tcPr>
          <w:p w14:paraId="122A8E03" w14:textId="77777777" w:rsidR="0037605C" w:rsidRPr="00BA49D7" w:rsidRDefault="0037605C" w:rsidP="00920270">
            <w:pPr>
              <w:jc w:val="right"/>
              <w:rPr>
                <w:sz w:val="12"/>
                <w:szCs w:val="12"/>
              </w:rPr>
            </w:pPr>
          </w:p>
        </w:tc>
        <w:tc>
          <w:tcPr>
            <w:tcW w:w="117" w:type="pct"/>
            <w:shd w:val="clear" w:color="auto" w:fill="auto"/>
            <w:vAlign w:val="bottom"/>
          </w:tcPr>
          <w:p w14:paraId="0596B7C6" w14:textId="77777777" w:rsidR="0037605C" w:rsidRPr="00B4597C" w:rsidRDefault="0037605C" w:rsidP="00920270">
            <w:pPr>
              <w:jc w:val="right"/>
              <w:rPr>
                <w:sz w:val="12"/>
                <w:szCs w:val="12"/>
              </w:rPr>
            </w:pPr>
          </w:p>
        </w:tc>
        <w:tc>
          <w:tcPr>
            <w:tcW w:w="117" w:type="pct"/>
            <w:shd w:val="clear" w:color="auto" w:fill="auto"/>
            <w:vAlign w:val="bottom"/>
          </w:tcPr>
          <w:p w14:paraId="0214E0A1" w14:textId="77777777" w:rsidR="0037605C" w:rsidRPr="00BA49D7" w:rsidRDefault="0037605C" w:rsidP="00920270">
            <w:pPr>
              <w:jc w:val="right"/>
              <w:rPr>
                <w:sz w:val="12"/>
                <w:szCs w:val="12"/>
              </w:rPr>
            </w:pPr>
          </w:p>
        </w:tc>
        <w:tc>
          <w:tcPr>
            <w:tcW w:w="117" w:type="pct"/>
            <w:vAlign w:val="bottom"/>
          </w:tcPr>
          <w:p w14:paraId="75FA2EB7" w14:textId="77777777" w:rsidR="0037605C" w:rsidRPr="00BA49D7" w:rsidRDefault="0037605C" w:rsidP="00920270">
            <w:pPr>
              <w:jc w:val="right"/>
              <w:rPr>
                <w:sz w:val="12"/>
                <w:szCs w:val="12"/>
              </w:rPr>
            </w:pPr>
          </w:p>
        </w:tc>
        <w:tc>
          <w:tcPr>
            <w:tcW w:w="117" w:type="pct"/>
            <w:vAlign w:val="bottom"/>
          </w:tcPr>
          <w:p w14:paraId="19DF2576" w14:textId="77777777" w:rsidR="0037605C" w:rsidRPr="00BA49D7" w:rsidRDefault="0037605C" w:rsidP="00920270">
            <w:pPr>
              <w:jc w:val="right"/>
              <w:rPr>
                <w:sz w:val="12"/>
                <w:szCs w:val="12"/>
              </w:rPr>
            </w:pPr>
          </w:p>
        </w:tc>
        <w:tc>
          <w:tcPr>
            <w:tcW w:w="117" w:type="pct"/>
            <w:vAlign w:val="bottom"/>
          </w:tcPr>
          <w:p w14:paraId="20ACD78B" w14:textId="77777777" w:rsidR="0037605C" w:rsidRPr="00BA49D7" w:rsidRDefault="0037605C" w:rsidP="00920270">
            <w:pPr>
              <w:jc w:val="right"/>
              <w:rPr>
                <w:sz w:val="12"/>
                <w:szCs w:val="12"/>
              </w:rPr>
            </w:pPr>
          </w:p>
        </w:tc>
        <w:tc>
          <w:tcPr>
            <w:tcW w:w="159" w:type="pct"/>
            <w:vAlign w:val="bottom"/>
          </w:tcPr>
          <w:p w14:paraId="21D5A167" w14:textId="77777777" w:rsidR="0037605C" w:rsidRPr="00BA49D7" w:rsidRDefault="0037605C" w:rsidP="00920270">
            <w:pPr>
              <w:jc w:val="right"/>
              <w:rPr>
                <w:sz w:val="12"/>
                <w:szCs w:val="12"/>
              </w:rPr>
            </w:pPr>
          </w:p>
        </w:tc>
        <w:tc>
          <w:tcPr>
            <w:tcW w:w="131" w:type="pct"/>
            <w:vAlign w:val="bottom"/>
          </w:tcPr>
          <w:p w14:paraId="1B9D9ED9"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19EE11E1" w14:textId="77777777" w:rsidTr="00CC1C6F">
        <w:trPr>
          <w:cantSplit/>
          <w:trHeight w:val="39"/>
        </w:trPr>
        <w:tc>
          <w:tcPr>
            <w:tcW w:w="491" w:type="pct"/>
            <w:vAlign w:val="bottom"/>
          </w:tcPr>
          <w:p w14:paraId="20A45E35" w14:textId="77777777" w:rsidR="0037605C" w:rsidRDefault="0037605C" w:rsidP="00920270">
            <w:pPr>
              <w:rPr>
                <w:sz w:val="12"/>
                <w:szCs w:val="12"/>
              </w:rPr>
            </w:pPr>
            <w:r>
              <w:rPr>
                <w:sz w:val="12"/>
                <w:szCs w:val="12"/>
              </w:rPr>
              <w:t>Simpson, 2013</w:t>
            </w:r>
          </w:p>
        </w:tc>
        <w:tc>
          <w:tcPr>
            <w:tcW w:w="125" w:type="pct"/>
          </w:tcPr>
          <w:p w14:paraId="13F89A28" w14:textId="77777777" w:rsidR="009B26E0" w:rsidRDefault="009B26E0" w:rsidP="00920270">
            <w:pPr>
              <w:jc w:val="right"/>
              <w:rPr>
                <w:sz w:val="12"/>
                <w:szCs w:val="12"/>
              </w:rPr>
            </w:pPr>
          </w:p>
        </w:tc>
        <w:tc>
          <w:tcPr>
            <w:tcW w:w="125" w:type="pct"/>
            <w:vAlign w:val="bottom"/>
          </w:tcPr>
          <w:p w14:paraId="5CBEE03C" w14:textId="77777777" w:rsidR="0037605C" w:rsidRDefault="0037605C" w:rsidP="00920270">
            <w:pPr>
              <w:jc w:val="right"/>
              <w:rPr>
                <w:sz w:val="12"/>
                <w:szCs w:val="12"/>
              </w:rPr>
            </w:pPr>
          </w:p>
        </w:tc>
        <w:tc>
          <w:tcPr>
            <w:tcW w:w="132" w:type="pct"/>
            <w:vAlign w:val="bottom"/>
          </w:tcPr>
          <w:p w14:paraId="21AD347E" w14:textId="77777777" w:rsidR="0037605C" w:rsidRDefault="0037605C" w:rsidP="00920270">
            <w:pPr>
              <w:jc w:val="right"/>
              <w:rPr>
                <w:sz w:val="12"/>
                <w:szCs w:val="12"/>
              </w:rPr>
            </w:pPr>
          </w:p>
        </w:tc>
        <w:tc>
          <w:tcPr>
            <w:tcW w:w="156" w:type="pct"/>
            <w:vAlign w:val="bottom"/>
          </w:tcPr>
          <w:p w14:paraId="0CC37F52" w14:textId="77777777" w:rsidR="0037605C" w:rsidRDefault="0037605C" w:rsidP="00920270">
            <w:pPr>
              <w:jc w:val="right"/>
              <w:rPr>
                <w:sz w:val="12"/>
                <w:szCs w:val="12"/>
              </w:rPr>
            </w:pPr>
          </w:p>
        </w:tc>
        <w:tc>
          <w:tcPr>
            <w:tcW w:w="90" w:type="pct"/>
            <w:vAlign w:val="bottom"/>
          </w:tcPr>
          <w:p w14:paraId="42F83372" w14:textId="77777777" w:rsidR="0037605C" w:rsidRPr="00BA49D7" w:rsidRDefault="0037605C" w:rsidP="00920270">
            <w:pPr>
              <w:jc w:val="right"/>
              <w:rPr>
                <w:sz w:val="12"/>
                <w:szCs w:val="12"/>
              </w:rPr>
            </w:pPr>
          </w:p>
        </w:tc>
        <w:tc>
          <w:tcPr>
            <w:tcW w:w="134" w:type="pct"/>
            <w:vAlign w:val="bottom"/>
          </w:tcPr>
          <w:p w14:paraId="46DA8144" w14:textId="77777777" w:rsidR="0037605C" w:rsidRDefault="0037605C" w:rsidP="00920270">
            <w:pPr>
              <w:jc w:val="right"/>
              <w:rPr>
                <w:sz w:val="12"/>
                <w:szCs w:val="12"/>
              </w:rPr>
            </w:pPr>
          </w:p>
        </w:tc>
        <w:tc>
          <w:tcPr>
            <w:tcW w:w="89" w:type="pct"/>
            <w:shd w:val="clear" w:color="auto" w:fill="auto"/>
            <w:vAlign w:val="bottom"/>
          </w:tcPr>
          <w:p w14:paraId="479DFA46" w14:textId="77777777" w:rsidR="0037605C" w:rsidRPr="00BA49D7" w:rsidRDefault="0037605C" w:rsidP="00920270">
            <w:pPr>
              <w:jc w:val="right"/>
              <w:rPr>
                <w:sz w:val="12"/>
                <w:szCs w:val="12"/>
              </w:rPr>
            </w:pPr>
          </w:p>
        </w:tc>
        <w:tc>
          <w:tcPr>
            <w:tcW w:w="134" w:type="pct"/>
            <w:vAlign w:val="bottom"/>
          </w:tcPr>
          <w:p w14:paraId="129730D7" w14:textId="77777777" w:rsidR="0037605C" w:rsidRPr="00BA49D7" w:rsidRDefault="0037605C" w:rsidP="00920270">
            <w:pPr>
              <w:jc w:val="right"/>
              <w:rPr>
                <w:sz w:val="12"/>
                <w:szCs w:val="12"/>
              </w:rPr>
            </w:pPr>
          </w:p>
        </w:tc>
        <w:tc>
          <w:tcPr>
            <w:tcW w:w="134" w:type="pct"/>
            <w:vAlign w:val="bottom"/>
          </w:tcPr>
          <w:p w14:paraId="4D3960AD" w14:textId="77777777" w:rsidR="0037605C" w:rsidRPr="00BA49D7" w:rsidRDefault="0037605C" w:rsidP="00920270">
            <w:pPr>
              <w:jc w:val="right"/>
              <w:rPr>
                <w:sz w:val="12"/>
                <w:szCs w:val="12"/>
              </w:rPr>
            </w:pPr>
          </w:p>
        </w:tc>
        <w:tc>
          <w:tcPr>
            <w:tcW w:w="90" w:type="pct"/>
            <w:vAlign w:val="bottom"/>
          </w:tcPr>
          <w:p w14:paraId="2D3EAC02" w14:textId="77777777" w:rsidR="0037605C" w:rsidRPr="00BA49D7" w:rsidRDefault="0037605C" w:rsidP="00920270">
            <w:pPr>
              <w:jc w:val="right"/>
              <w:rPr>
                <w:sz w:val="12"/>
                <w:szCs w:val="12"/>
              </w:rPr>
            </w:pPr>
          </w:p>
        </w:tc>
        <w:tc>
          <w:tcPr>
            <w:tcW w:w="201" w:type="pct"/>
          </w:tcPr>
          <w:p w14:paraId="5859966D" w14:textId="77777777" w:rsidR="0037605C" w:rsidRPr="00BA49D7" w:rsidRDefault="0037605C" w:rsidP="00920270">
            <w:pPr>
              <w:jc w:val="right"/>
              <w:rPr>
                <w:sz w:val="12"/>
                <w:szCs w:val="12"/>
              </w:rPr>
            </w:pPr>
          </w:p>
        </w:tc>
        <w:tc>
          <w:tcPr>
            <w:tcW w:w="117" w:type="pct"/>
            <w:vAlign w:val="bottom"/>
          </w:tcPr>
          <w:p w14:paraId="7FECBB4B" w14:textId="77777777" w:rsidR="0037605C" w:rsidRPr="00BA49D7" w:rsidRDefault="0037605C" w:rsidP="00920270">
            <w:pPr>
              <w:jc w:val="right"/>
              <w:rPr>
                <w:sz w:val="12"/>
                <w:szCs w:val="12"/>
              </w:rPr>
            </w:pPr>
          </w:p>
        </w:tc>
        <w:tc>
          <w:tcPr>
            <w:tcW w:w="117" w:type="pct"/>
            <w:vAlign w:val="bottom"/>
          </w:tcPr>
          <w:p w14:paraId="37DA3B6F" w14:textId="77777777" w:rsidR="0037605C" w:rsidRPr="00BA49D7" w:rsidRDefault="0037605C" w:rsidP="00920270">
            <w:pPr>
              <w:jc w:val="right"/>
              <w:rPr>
                <w:sz w:val="12"/>
                <w:szCs w:val="12"/>
              </w:rPr>
            </w:pPr>
          </w:p>
        </w:tc>
        <w:tc>
          <w:tcPr>
            <w:tcW w:w="117" w:type="pct"/>
            <w:vAlign w:val="bottom"/>
          </w:tcPr>
          <w:p w14:paraId="4A26EFA9" w14:textId="77777777" w:rsidR="0037605C" w:rsidRPr="00BA49D7" w:rsidRDefault="0037605C" w:rsidP="00920270">
            <w:pPr>
              <w:jc w:val="right"/>
              <w:rPr>
                <w:sz w:val="12"/>
                <w:szCs w:val="12"/>
              </w:rPr>
            </w:pPr>
          </w:p>
        </w:tc>
        <w:tc>
          <w:tcPr>
            <w:tcW w:w="117" w:type="pct"/>
            <w:vAlign w:val="bottom"/>
          </w:tcPr>
          <w:p w14:paraId="52C4F42B" w14:textId="77777777" w:rsidR="0037605C" w:rsidRDefault="0037605C" w:rsidP="00920270">
            <w:pPr>
              <w:jc w:val="right"/>
              <w:rPr>
                <w:sz w:val="12"/>
                <w:szCs w:val="12"/>
              </w:rPr>
            </w:pPr>
          </w:p>
        </w:tc>
        <w:tc>
          <w:tcPr>
            <w:tcW w:w="117" w:type="pct"/>
            <w:vAlign w:val="bottom"/>
          </w:tcPr>
          <w:p w14:paraId="68D8044A" w14:textId="77777777" w:rsidR="0037605C" w:rsidRPr="00BA49D7" w:rsidRDefault="0037605C" w:rsidP="00920270">
            <w:pPr>
              <w:jc w:val="right"/>
              <w:rPr>
                <w:sz w:val="12"/>
                <w:szCs w:val="12"/>
              </w:rPr>
            </w:pPr>
          </w:p>
        </w:tc>
        <w:tc>
          <w:tcPr>
            <w:tcW w:w="117" w:type="pct"/>
            <w:vAlign w:val="bottom"/>
          </w:tcPr>
          <w:p w14:paraId="42296F96" w14:textId="77777777" w:rsidR="0037605C" w:rsidRPr="00BA49D7" w:rsidRDefault="0037605C" w:rsidP="00920270">
            <w:pPr>
              <w:jc w:val="right"/>
              <w:rPr>
                <w:sz w:val="12"/>
                <w:szCs w:val="12"/>
              </w:rPr>
            </w:pPr>
          </w:p>
        </w:tc>
        <w:tc>
          <w:tcPr>
            <w:tcW w:w="117" w:type="pct"/>
            <w:vAlign w:val="bottom"/>
          </w:tcPr>
          <w:p w14:paraId="4AAAAC20" w14:textId="77777777" w:rsidR="0037605C" w:rsidRPr="00BA49D7" w:rsidRDefault="0037605C" w:rsidP="00920270">
            <w:pPr>
              <w:jc w:val="right"/>
              <w:rPr>
                <w:sz w:val="12"/>
                <w:szCs w:val="12"/>
              </w:rPr>
            </w:pPr>
          </w:p>
        </w:tc>
        <w:tc>
          <w:tcPr>
            <w:tcW w:w="117" w:type="pct"/>
            <w:shd w:val="clear" w:color="auto" w:fill="auto"/>
            <w:vAlign w:val="bottom"/>
          </w:tcPr>
          <w:p w14:paraId="109A3147" w14:textId="77777777" w:rsidR="0037605C" w:rsidRPr="00BA49D7" w:rsidRDefault="0037605C" w:rsidP="00920270">
            <w:pPr>
              <w:jc w:val="right"/>
              <w:rPr>
                <w:sz w:val="12"/>
                <w:szCs w:val="12"/>
              </w:rPr>
            </w:pPr>
          </w:p>
        </w:tc>
        <w:tc>
          <w:tcPr>
            <w:tcW w:w="117" w:type="pct"/>
            <w:vAlign w:val="bottom"/>
          </w:tcPr>
          <w:p w14:paraId="0661289E" w14:textId="77777777" w:rsidR="0037605C" w:rsidRPr="00BA49D7" w:rsidRDefault="0037605C" w:rsidP="00920270">
            <w:pPr>
              <w:jc w:val="right"/>
              <w:rPr>
                <w:sz w:val="12"/>
                <w:szCs w:val="12"/>
              </w:rPr>
            </w:pPr>
          </w:p>
        </w:tc>
        <w:tc>
          <w:tcPr>
            <w:tcW w:w="117" w:type="pct"/>
            <w:vAlign w:val="bottom"/>
          </w:tcPr>
          <w:p w14:paraId="585FF53C" w14:textId="77777777" w:rsidR="0037605C" w:rsidRPr="00075E02" w:rsidRDefault="0037605C" w:rsidP="00920270">
            <w:pPr>
              <w:jc w:val="right"/>
              <w:rPr>
                <w:sz w:val="12"/>
                <w:szCs w:val="12"/>
              </w:rPr>
            </w:pPr>
          </w:p>
        </w:tc>
        <w:tc>
          <w:tcPr>
            <w:tcW w:w="117" w:type="pct"/>
            <w:vAlign w:val="bottom"/>
          </w:tcPr>
          <w:p w14:paraId="744FF5B5" w14:textId="77777777" w:rsidR="0037605C" w:rsidRPr="00BA49D7" w:rsidRDefault="0037605C" w:rsidP="00920270">
            <w:pPr>
              <w:jc w:val="right"/>
              <w:rPr>
                <w:sz w:val="12"/>
                <w:szCs w:val="12"/>
              </w:rPr>
            </w:pPr>
          </w:p>
        </w:tc>
        <w:tc>
          <w:tcPr>
            <w:tcW w:w="117" w:type="pct"/>
            <w:vAlign w:val="bottom"/>
          </w:tcPr>
          <w:p w14:paraId="3A9204B5" w14:textId="77777777" w:rsidR="0037605C" w:rsidRPr="00BA49D7" w:rsidRDefault="0037605C" w:rsidP="00920270">
            <w:pPr>
              <w:jc w:val="right"/>
              <w:rPr>
                <w:sz w:val="12"/>
                <w:szCs w:val="12"/>
              </w:rPr>
            </w:pPr>
          </w:p>
        </w:tc>
        <w:tc>
          <w:tcPr>
            <w:tcW w:w="117" w:type="pct"/>
            <w:vAlign w:val="bottom"/>
          </w:tcPr>
          <w:p w14:paraId="0ECB7996" w14:textId="77777777" w:rsidR="0037605C" w:rsidRPr="00BA49D7" w:rsidRDefault="0037605C" w:rsidP="00920270">
            <w:pPr>
              <w:jc w:val="right"/>
              <w:rPr>
                <w:sz w:val="12"/>
                <w:szCs w:val="12"/>
              </w:rPr>
            </w:pPr>
          </w:p>
        </w:tc>
        <w:tc>
          <w:tcPr>
            <w:tcW w:w="117" w:type="pct"/>
            <w:vAlign w:val="bottom"/>
          </w:tcPr>
          <w:p w14:paraId="2F041D33" w14:textId="77777777" w:rsidR="0037605C" w:rsidRPr="00BA49D7" w:rsidRDefault="0037605C" w:rsidP="00920270">
            <w:pPr>
              <w:jc w:val="right"/>
              <w:rPr>
                <w:sz w:val="12"/>
                <w:szCs w:val="12"/>
              </w:rPr>
            </w:pPr>
          </w:p>
        </w:tc>
        <w:tc>
          <w:tcPr>
            <w:tcW w:w="117" w:type="pct"/>
            <w:vAlign w:val="bottom"/>
          </w:tcPr>
          <w:p w14:paraId="4BE0FFB9" w14:textId="77777777" w:rsidR="0037605C" w:rsidRPr="00BA49D7" w:rsidRDefault="0037605C" w:rsidP="00920270">
            <w:pPr>
              <w:jc w:val="right"/>
              <w:rPr>
                <w:sz w:val="12"/>
                <w:szCs w:val="12"/>
              </w:rPr>
            </w:pPr>
          </w:p>
        </w:tc>
        <w:tc>
          <w:tcPr>
            <w:tcW w:w="117" w:type="pct"/>
            <w:vAlign w:val="bottom"/>
          </w:tcPr>
          <w:p w14:paraId="11BF4004" w14:textId="77777777" w:rsidR="0037605C" w:rsidRPr="00BA49D7" w:rsidRDefault="0037605C" w:rsidP="00920270">
            <w:pPr>
              <w:jc w:val="right"/>
              <w:rPr>
                <w:sz w:val="12"/>
                <w:szCs w:val="12"/>
              </w:rPr>
            </w:pPr>
          </w:p>
        </w:tc>
        <w:tc>
          <w:tcPr>
            <w:tcW w:w="117" w:type="pct"/>
            <w:vAlign w:val="bottom"/>
          </w:tcPr>
          <w:p w14:paraId="71078AD4" w14:textId="77777777" w:rsidR="0037605C" w:rsidRDefault="0037605C" w:rsidP="00920270">
            <w:pPr>
              <w:jc w:val="right"/>
              <w:rPr>
                <w:sz w:val="12"/>
                <w:szCs w:val="12"/>
              </w:rPr>
            </w:pPr>
          </w:p>
        </w:tc>
        <w:tc>
          <w:tcPr>
            <w:tcW w:w="117" w:type="pct"/>
            <w:vAlign w:val="bottom"/>
          </w:tcPr>
          <w:p w14:paraId="4965DBC1" w14:textId="77777777" w:rsidR="0037605C" w:rsidRPr="00BA49D7" w:rsidRDefault="0037605C" w:rsidP="00920270">
            <w:pPr>
              <w:jc w:val="right"/>
              <w:rPr>
                <w:sz w:val="12"/>
                <w:szCs w:val="12"/>
              </w:rPr>
            </w:pPr>
          </w:p>
        </w:tc>
        <w:tc>
          <w:tcPr>
            <w:tcW w:w="117" w:type="pct"/>
            <w:vAlign w:val="bottom"/>
          </w:tcPr>
          <w:p w14:paraId="63AC54F3" w14:textId="77777777" w:rsidR="0037605C" w:rsidRPr="00BA49D7" w:rsidRDefault="0037605C" w:rsidP="00920270">
            <w:pPr>
              <w:jc w:val="right"/>
              <w:rPr>
                <w:sz w:val="12"/>
                <w:szCs w:val="12"/>
              </w:rPr>
            </w:pPr>
          </w:p>
        </w:tc>
        <w:tc>
          <w:tcPr>
            <w:tcW w:w="117" w:type="pct"/>
            <w:shd w:val="clear" w:color="auto" w:fill="auto"/>
            <w:vAlign w:val="bottom"/>
          </w:tcPr>
          <w:p w14:paraId="6543E64F" w14:textId="77777777" w:rsidR="0037605C" w:rsidRPr="00B4597C" w:rsidRDefault="0037605C" w:rsidP="00920270">
            <w:pPr>
              <w:jc w:val="right"/>
              <w:rPr>
                <w:sz w:val="12"/>
                <w:szCs w:val="12"/>
              </w:rPr>
            </w:pPr>
          </w:p>
        </w:tc>
        <w:tc>
          <w:tcPr>
            <w:tcW w:w="117" w:type="pct"/>
            <w:shd w:val="clear" w:color="auto" w:fill="auto"/>
            <w:vAlign w:val="bottom"/>
          </w:tcPr>
          <w:p w14:paraId="78E76473" w14:textId="77777777" w:rsidR="0037605C" w:rsidRPr="00BA49D7" w:rsidRDefault="0037605C" w:rsidP="00920270">
            <w:pPr>
              <w:jc w:val="right"/>
              <w:rPr>
                <w:sz w:val="12"/>
                <w:szCs w:val="12"/>
              </w:rPr>
            </w:pPr>
          </w:p>
        </w:tc>
        <w:tc>
          <w:tcPr>
            <w:tcW w:w="117" w:type="pct"/>
            <w:vAlign w:val="bottom"/>
          </w:tcPr>
          <w:p w14:paraId="6005845D" w14:textId="77777777" w:rsidR="0037605C" w:rsidRPr="00BA49D7" w:rsidRDefault="0037605C" w:rsidP="00920270">
            <w:pPr>
              <w:jc w:val="right"/>
              <w:rPr>
                <w:sz w:val="12"/>
                <w:szCs w:val="12"/>
              </w:rPr>
            </w:pPr>
          </w:p>
        </w:tc>
        <w:tc>
          <w:tcPr>
            <w:tcW w:w="117" w:type="pct"/>
            <w:vAlign w:val="bottom"/>
          </w:tcPr>
          <w:p w14:paraId="4EB3D5E6" w14:textId="77777777" w:rsidR="0037605C" w:rsidRPr="00BA49D7" w:rsidRDefault="0037605C" w:rsidP="00920270">
            <w:pPr>
              <w:jc w:val="right"/>
              <w:rPr>
                <w:sz w:val="12"/>
                <w:szCs w:val="12"/>
              </w:rPr>
            </w:pPr>
          </w:p>
        </w:tc>
        <w:tc>
          <w:tcPr>
            <w:tcW w:w="117" w:type="pct"/>
            <w:vAlign w:val="bottom"/>
          </w:tcPr>
          <w:p w14:paraId="6421CAE5" w14:textId="77777777" w:rsidR="0037605C" w:rsidRPr="00BA49D7" w:rsidRDefault="0037605C" w:rsidP="00920270">
            <w:pPr>
              <w:jc w:val="right"/>
              <w:rPr>
                <w:sz w:val="12"/>
                <w:szCs w:val="12"/>
              </w:rPr>
            </w:pPr>
            <w:r>
              <w:rPr>
                <w:sz w:val="12"/>
                <w:szCs w:val="12"/>
              </w:rPr>
              <w:t>x</w:t>
            </w:r>
          </w:p>
        </w:tc>
        <w:tc>
          <w:tcPr>
            <w:tcW w:w="159" w:type="pct"/>
            <w:vAlign w:val="bottom"/>
          </w:tcPr>
          <w:p w14:paraId="7F719412" w14:textId="77777777" w:rsidR="0037605C" w:rsidRPr="00BA49D7" w:rsidRDefault="0037605C" w:rsidP="00920270">
            <w:pPr>
              <w:jc w:val="right"/>
              <w:rPr>
                <w:sz w:val="12"/>
                <w:szCs w:val="12"/>
              </w:rPr>
            </w:pPr>
          </w:p>
        </w:tc>
        <w:tc>
          <w:tcPr>
            <w:tcW w:w="131" w:type="pct"/>
            <w:vAlign w:val="bottom"/>
          </w:tcPr>
          <w:p w14:paraId="434A716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9BE6E3A" w14:textId="77777777" w:rsidTr="00CC1C6F">
        <w:trPr>
          <w:cantSplit/>
          <w:trHeight w:val="39"/>
        </w:trPr>
        <w:tc>
          <w:tcPr>
            <w:tcW w:w="491" w:type="pct"/>
            <w:vAlign w:val="bottom"/>
          </w:tcPr>
          <w:p w14:paraId="5D30AFD1" w14:textId="77777777" w:rsidR="0037605C" w:rsidRDefault="0037605C" w:rsidP="00920270">
            <w:pPr>
              <w:rPr>
                <w:sz w:val="12"/>
                <w:szCs w:val="12"/>
              </w:rPr>
            </w:pPr>
            <w:r>
              <w:rPr>
                <w:sz w:val="12"/>
                <w:szCs w:val="12"/>
              </w:rPr>
              <w:t>Simpson, 2014</w:t>
            </w:r>
          </w:p>
        </w:tc>
        <w:tc>
          <w:tcPr>
            <w:tcW w:w="125" w:type="pct"/>
          </w:tcPr>
          <w:p w14:paraId="6CAB90A7" w14:textId="77777777" w:rsidR="009B26E0" w:rsidRDefault="009B26E0" w:rsidP="00920270">
            <w:pPr>
              <w:jc w:val="right"/>
              <w:rPr>
                <w:sz w:val="12"/>
                <w:szCs w:val="12"/>
              </w:rPr>
            </w:pPr>
          </w:p>
        </w:tc>
        <w:tc>
          <w:tcPr>
            <w:tcW w:w="125" w:type="pct"/>
            <w:vAlign w:val="bottom"/>
          </w:tcPr>
          <w:p w14:paraId="2FD5BEEA" w14:textId="77777777" w:rsidR="0037605C" w:rsidRDefault="0037605C" w:rsidP="00920270">
            <w:pPr>
              <w:jc w:val="right"/>
              <w:rPr>
                <w:sz w:val="12"/>
                <w:szCs w:val="12"/>
              </w:rPr>
            </w:pPr>
          </w:p>
        </w:tc>
        <w:tc>
          <w:tcPr>
            <w:tcW w:w="132" w:type="pct"/>
            <w:vAlign w:val="bottom"/>
          </w:tcPr>
          <w:p w14:paraId="3609F69E" w14:textId="77777777" w:rsidR="0037605C" w:rsidRDefault="0037605C" w:rsidP="00920270">
            <w:pPr>
              <w:jc w:val="right"/>
              <w:rPr>
                <w:sz w:val="12"/>
                <w:szCs w:val="12"/>
              </w:rPr>
            </w:pPr>
          </w:p>
        </w:tc>
        <w:tc>
          <w:tcPr>
            <w:tcW w:w="156" w:type="pct"/>
            <w:vAlign w:val="bottom"/>
          </w:tcPr>
          <w:p w14:paraId="3746DC8C" w14:textId="77777777" w:rsidR="0037605C" w:rsidRDefault="0037605C" w:rsidP="00920270">
            <w:pPr>
              <w:jc w:val="right"/>
              <w:rPr>
                <w:sz w:val="12"/>
                <w:szCs w:val="12"/>
              </w:rPr>
            </w:pPr>
          </w:p>
        </w:tc>
        <w:tc>
          <w:tcPr>
            <w:tcW w:w="90" w:type="pct"/>
            <w:vAlign w:val="bottom"/>
          </w:tcPr>
          <w:p w14:paraId="3487B5D6" w14:textId="77777777" w:rsidR="0037605C" w:rsidRPr="00BA49D7" w:rsidRDefault="0037605C" w:rsidP="00920270">
            <w:pPr>
              <w:jc w:val="right"/>
              <w:rPr>
                <w:sz w:val="12"/>
                <w:szCs w:val="12"/>
              </w:rPr>
            </w:pPr>
          </w:p>
        </w:tc>
        <w:tc>
          <w:tcPr>
            <w:tcW w:w="134" w:type="pct"/>
            <w:vAlign w:val="bottom"/>
          </w:tcPr>
          <w:p w14:paraId="55579773" w14:textId="77777777" w:rsidR="0037605C" w:rsidRDefault="0037605C" w:rsidP="00920270">
            <w:pPr>
              <w:jc w:val="right"/>
              <w:rPr>
                <w:sz w:val="12"/>
                <w:szCs w:val="12"/>
              </w:rPr>
            </w:pPr>
          </w:p>
        </w:tc>
        <w:tc>
          <w:tcPr>
            <w:tcW w:w="89" w:type="pct"/>
            <w:shd w:val="clear" w:color="auto" w:fill="auto"/>
            <w:vAlign w:val="bottom"/>
          </w:tcPr>
          <w:p w14:paraId="1C5A0646" w14:textId="77777777" w:rsidR="0037605C" w:rsidRPr="00BA49D7" w:rsidRDefault="0037605C" w:rsidP="00920270">
            <w:pPr>
              <w:jc w:val="right"/>
              <w:rPr>
                <w:sz w:val="12"/>
                <w:szCs w:val="12"/>
              </w:rPr>
            </w:pPr>
          </w:p>
        </w:tc>
        <w:tc>
          <w:tcPr>
            <w:tcW w:w="134" w:type="pct"/>
            <w:vAlign w:val="bottom"/>
          </w:tcPr>
          <w:p w14:paraId="44AF69B2" w14:textId="77777777" w:rsidR="0037605C" w:rsidRPr="00BA49D7" w:rsidRDefault="0037605C" w:rsidP="00920270">
            <w:pPr>
              <w:jc w:val="right"/>
              <w:rPr>
                <w:sz w:val="12"/>
                <w:szCs w:val="12"/>
              </w:rPr>
            </w:pPr>
          </w:p>
        </w:tc>
        <w:tc>
          <w:tcPr>
            <w:tcW w:w="134" w:type="pct"/>
            <w:vAlign w:val="bottom"/>
          </w:tcPr>
          <w:p w14:paraId="1876A955" w14:textId="77777777" w:rsidR="0037605C" w:rsidRPr="00BA49D7" w:rsidRDefault="0037605C" w:rsidP="00920270">
            <w:pPr>
              <w:jc w:val="right"/>
              <w:rPr>
                <w:sz w:val="12"/>
                <w:szCs w:val="12"/>
              </w:rPr>
            </w:pPr>
          </w:p>
        </w:tc>
        <w:tc>
          <w:tcPr>
            <w:tcW w:w="90" w:type="pct"/>
            <w:vAlign w:val="bottom"/>
          </w:tcPr>
          <w:p w14:paraId="1B4AE94A" w14:textId="77777777" w:rsidR="0037605C" w:rsidRPr="00BA49D7" w:rsidRDefault="0037605C" w:rsidP="00920270">
            <w:pPr>
              <w:jc w:val="right"/>
              <w:rPr>
                <w:sz w:val="12"/>
                <w:szCs w:val="12"/>
              </w:rPr>
            </w:pPr>
          </w:p>
        </w:tc>
        <w:tc>
          <w:tcPr>
            <w:tcW w:w="201" w:type="pct"/>
          </w:tcPr>
          <w:p w14:paraId="23E47355" w14:textId="77777777" w:rsidR="0037605C" w:rsidRPr="00BA49D7" w:rsidRDefault="0037605C" w:rsidP="00920270">
            <w:pPr>
              <w:jc w:val="right"/>
              <w:rPr>
                <w:sz w:val="12"/>
                <w:szCs w:val="12"/>
              </w:rPr>
            </w:pPr>
          </w:p>
        </w:tc>
        <w:tc>
          <w:tcPr>
            <w:tcW w:w="117" w:type="pct"/>
            <w:vAlign w:val="bottom"/>
          </w:tcPr>
          <w:p w14:paraId="0E29473E" w14:textId="77777777" w:rsidR="0037605C" w:rsidRPr="00BA49D7" w:rsidRDefault="0037605C" w:rsidP="00920270">
            <w:pPr>
              <w:jc w:val="right"/>
              <w:rPr>
                <w:sz w:val="12"/>
                <w:szCs w:val="12"/>
              </w:rPr>
            </w:pPr>
          </w:p>
        </w:tc>
        <w:tc>
          <w:tcPr>
            <w:tcW w:w="117" w:type="pct"/>
            <w:vAlign w:val="bottom"/>
          </w:tcPr>
          <w:p w14:paraId="609ED450" w14:textId="77777777" w:rsidR="0037605C" w:rsidRPr="00BA49D7" w:rsidRDefault="0037605C" w:rsidP="00920270">
            <w:pPr>
              <w:jc w:val="right"/>
              <w:rPr>
                <w:sz w:val="12"/>
                <w:szCs w:val="12"/>
              </w:rPr>
            </w:pPr>
          </w:p>
        </w:tc>
        <w:tc>
          <w:tcPr>
            <w:tcW w:w="117" w:type="pct"/>
            <w:vAlign w:val="bottom"/>
          </w:tcPr>
          <w:p w14:paraId="4843E325" w14:textId="77777777" w:rsidR="0037605C" w:rsidRPr="00BA49D7" w:rsidRDefault="0037605C" w:rsidP="00920270">
            <w:pPr>
              <w:jc w:val="right"/>
              <w:rPr>
                <w:sz w:val="12"/>
                <w:szCs w:val="12"/>
              </w:rPr>
            </w:pPr>
          </w:p>
        </w:tc>
        <w:tc>
          <w:tcPr>
            <w:tcW w:w="117" w:type="pct"/>
            <w:vAlign w:val="bottom"/>
          </w:tcPr>
          <w:p w14:paraId="6F6DD35D" w14:textId="77777777" w:rsidR="0037605C" w:rsidRDefault="0037605C" w:rsidP="00920270">
            <w:pPr>
              <w:jc w:val="right"/>
              <w:rPr>
                <w:sz w:val="12"/>
                <w:szCs w:val="12"/>
              </w:rPr>
            </w:pPr>
            <w:r>
              <w:rPr>
                <w:sz w:val="12"/>
                <w:szCs w:val="12"/>
              </w:rPr>
              <w:t>x</w:t>
            </w:r>
          </w:p>
        </w:tc>
        <w:tc>
          <w:tcPr>
            <w:tcW w:w="117" w:type="pct"/>
            <w:vAlign w:val="bottom"/>
          </w:tcPr>
          <w:p w14:paraId="63527737" w14:textId="77777777" w:rsidR="0037605C" w:rsidRPr="00BA49D7" w:rsidRDefault="0037605C" w:rsidP="00920270">
            <w:pPr>
              <w:jc w:val="right"/>
              <w:rPr>
                <w:sz w:val="12"/>
                <w:szCs w:val="12"/>
              </w:rPr>
            </w:pPr>
          </w:p>
        </w:tc>
        <w:tc>
          <w:tcPr>
            <w:tcW w:w="117" w:type="pct"/>
            <w:vAlign w:val="bottom"/>
          </w:tcPr>
          <w:p w14:paraId="6DB4707D" w14:textId="77777777" w:rsidR="0037605C" w:rsidRPr="00BA49D7" w:rsidRDefault="0037605C" w:rsidP="00920270">
            <w:pPr>
              <w:jc w:val="right"/>
              <w:rPr>
                <w:sz w:val="12"/>
                <w:szCs w:val="12"/>
              </w:rPr>
            </w:pPr>
          </w:p>
        </w:tc>
        <w:tc>
          <w:tcPr>
            <w:tcW w:w="117" w:type="pct"/>
            <w:vAlign w:val="bottom"/>
          </w:tcPr>
          <w:p w14:paraId="3E4C60C0" w14:textId="77777777" w:rsidR="0037605C" w:rsidRPr="00BA49D7" w:rsidRDefault="0037605C" w:rsidP="00920270">
            <w:pPr>
              <w:jc w:val="right"/>
              <w:rPr>
                <w:sz w:val="12"/>
                <w:szCs w:val="12"/>
              </w:rPr>
            </w:pPr>
          </w:p>
        </w:tc>
        <w:tc>
          <w:tcPr>
            <w:tcW w:w="117" w:type="pct"/>
            <w:shd w:val="clear" w:color="auto" w:fill="auto"/>
            <w:vAlign w:val="bottom"/>
          </w:tcPr>
          <w:p w14:paraId="13286A9D" w14:textId="77777777" w:rsidR="0037605C" w:rsidRPr="00BA49D7" w:rsidRDefault="0037605C" w:rsidP="00920270">
            <w:pPr>
              <w:jc w:val="right"/>
              <w:rPr>
                <w:sz w:val="12"/>
                <w:szCs w:val="12"/>
              </w:rPr>
            </w:pPr>
          </w:p>
        </w:tc>
        <w:tc>
          <w:tcPr>
            <w:tcW w:w="117" w:type="pct"/>
            <w:vAlign w:val="bottom"/>
          </w:tcPr>
          <w:p w14:paraId="108EB9BE" w14:textId="77777777" w:rsidR="0037605C" w:rsidRPr="00BA49D7" w:rsidRDefault="0037605C" w:rsidP="00920270">
            <w:pPr>
              <w:jc w:val="right"/>
              <w:rPr>
                <w:sz w:val="12"/>
                <w:szCs w:val="12"/>
              </w:rPr>
            </w:pPr>
          </w:p>
        </w:tc>
        <w:tc>
          <w:tcPr>
            <w:tcW w:w="117" w:type="pct"/>
            <w:vAlign w:val="bottom"/>
          </w:tcPr>
          <w:p w14:paraId="4E78640C"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BA2F8C5" w14:textId="77777777" w:rsidR="0037605C" w:rsidRPr="00BA49D7" w:rsidRDefault="0037605C" w:rsidP="00920270">
            <w:pPr>
              <w:jc w:val="right"/>
              <w:rPr>
                <w:sz w:val="12"/>
                <w:szCs w:val="12"/>
              </w:rPr>
            </w:pPr>
          </w:p>
        </w:tc>
        <w:tc>
          <w:tcPr>
            <w:tcW w:w="117" w:type="pct"/>
            <w:vAlign w:val="bottom"/>
          </w:tcPr>
          <w:p w14:paraId="362EAAA8" w14:textId="77777777" w:rsidR="0037605C" w:rsidRPr="00BA49D7" w:rsidRDefault="0037605C" w:rsidP="00920270">
            <w:pPr>
              <w:jc w:val="right"/>
              <w:rPr>
                <w:sz w:val="12"/>
                <w:szCs w:val="12"/>
              </w:rPr>
            </w:pPr>
          </w:p>
        </w:tc>
        <w:tc>
          <w:tcPr>
            <w:tcW w:w="117" w:type="pct"/>
            <w:vAlign w:val="bottom"/>
          </w:tcPr>
          <w:p w14:paraId="3755CA12" w14:textId="77777777" w:rsidR="0037605C" w:rsidRPr="00BA49D7" w:rsidRDefault="0037605C" w:rsidP="00920270">
            <w:pPr>
              <w:jc w:val="right"/>
              <w:rPr>
                <w:sz w:val="12"/>
                <w:szCs w:val="12"/>
              </w:rPr>
            </w:pPr>
          </w:p>
        </w:tc>
        <w:tc>
          <w:tcPr>
            <w:tcW w:w="117" w:type="pct"/>
            <w:vAlign w:val="bottom"/>
          </w:tcPr>
          <w:p w14:paraId="7135E29D" w14:textId="77777777" w:rsidR="0037605C" w:rsidRPr="00BA49D7" w:rsidRDefault="0037605C" w:rsidP="00920270">
            <w:pPr>
              <w:jc w:val="right"/>
              <w:rPr>
                <w:sz w:val="12"/>
                <w:szCs w:val="12"/>
              </w:rPr>
            </w:pPr>
          </w:p>
        </w:tc>
        <w:tc>
          <w:tcPr>
            <w:tcW w:w="117" w:type="pct"/>
            <w:vAlign w:val="bottom"/>
          </w:tcPr>
          <w:p w14:paraId="3B438537" w14:textId="77777777" w:rsidR="0037605C" w:rsidRPr="00BA49D7" w:rsidRDefault="0037605C" w:rsidP="00920270">
            <w:pPr>
              <w:jc w:val="right"/>
              <w:rPr>
                <w:sz w:val="12"/>
                <w:szCs w:val="12"/>
              </w:rPr>
            </w:pPr>
          </w:p>
        </w:tc>
        <w:tc>
          <w:tcPr>
            <w:tcW w:w="117" w:type="pct"/>
            <w:vAlign w:val="bottom"/>
          </w:tcPr>
          <w:p w14:paraId="285A6347" w14:textId="77777777" w:rsidR="0037605C" w:rsidRPr="00BA49D7" w:rsidRDefault="0037605C" w:rsidP="00920270">
            <w:pPr>
              <w:jc w:val="right"/>
              <w:rPr>
                <w:sz w:val="12"/>
                <w:szCs w:val="12"/>
              </w:rPr>
            </w:pPr>
          </w:p>
        </w:tc>
        <w:tc>
          <w:tcPr>
            <w:tcW w:w="117" w:type="pct"/>
            <w:vAlign w:val="bottom"/>
          </w:tcPr>
          <w:p w14:paraId="2E9F5B88" w14:textId="77777777" w:rsidR="0037605C" w:rsidRPr="00BA49D7" w:rsidRDefault="0037605C" w:rsidP="00920270">
            <w:pPr>
              <w:jc w:val="right"/>
              <w:rPr>
                <w:sz w:val="12"/>
                <w:szCs w:val="12"/>
              </w:rPr>
            </w:pPr>
            <w:r>
              <w:rPr>
                <w:sz w:val="12"/>
                <w:szCs w:val="12"/>
              </w:rPr>
              <w:t>x</w:t>
            </w:r>
          </w:p>
        </w:tc>
        <w:tc>
          <w:tcPr>
            <w:tcW w:w="117" w:type="pct"/>
            <w:vAlign w:val="bottom"/>
          </w:tcPr>
          <w:p w14:paraId="328747D9" w14:textId="77777777" w:rsidR="0037605C" w:rsidRPr="00BA49D7" w:rsidRDefault="0037605C" w:rsidP="00920270">
            <w:pPr>
              <w:jc w:val="right"/>
              <w:rPr>
                <w:sz w:val="12"/>
                <w:szCs w:val="12"/>
              </w:rPr>
            </w:pPr>
          </w:p>
        </w:tc>
        <w:tc>
          <w:tcPr>
            <w:tcW w:w="117" w:type="pct"/>
            <w:vAlign w:val="bottom"/>
          </w:tcPr>
          <w:p w14:paraId="0ADC28B3" w14:textId="77777777" w:rsidR="0037605C" w:rsidRPr="00BA49D7" w:rsidRDefault="0037605C" w:rsidP="00920270">
            <w:pPr>
              <w:jc w:val="right"/>
              <w:rPr>
                <w:sz w:val="12"/>
                <w:szCs w:val="12"/>
              </w:rPr>
            </w:pPr>
          </w:p>
        </w:tc>
        <w:tc>
          <w:tcPr>
            <w:tcW w:w="117" w:type="pct"/>
            <w:shd w:val="clear" w:color="auto" w:fill="auto"/>
            <w:vAlign w:val="bottom"/>
          </w:tcPr>
          <w:p w14:paraId="3B121ED7"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4135E058" w14:textId="77777777" w:rsidR="0037605C" w:rsidRPr="00BA49D7" w:rsidRDefault="0037605C" w:rsidP="00920270">
            <w:pPr>
              <w:jc w:val="right"/>
              <w:rPr>
                <w:sz w:val="12"/>
                <w:szCs w:val="12"/>
              </w:rPr>
            </w:pPr>
          </w:p>
        </w:tc>
        <w:tc>
          <w:tcPr>
            <w:tcW w:w="117" w:type="pct"/>
            <w:vAlign w:val="bottom"/>
          </w:tcPr>
          <w:p w14:paraId="4AEC5953" w14:textId="77777777" w:rsidR="0037605C" w:rsidRPr="00BA49D7" w:rsidRDefault="0037605C" w:rsidP="00920270">
            <w:pPr>
              <w:jc w:val="right"/>
              <w:rPr>
                <w:sz w:val="12"/>
                <w:szCs w:val="12"/>
              </w:rPr>
            </w:pPr>
          </w:p>
        </w:tc>
        <w:tc>
          <w:tcPr>
            <w:tcW w:w="117" w:type="pct"/>
            <w:vAlign w:val="bottom"/>
          </w:tcPr>
          <w:p w14:paraId="682B9852" w14:textId="77777777" w:rsidR="0037605C" w:rsidRPr="00BA49D7" w:rsidRDefault="0037605C" w:rsidP="00920270">
            <w:pPr>
              <w:jc w:val="right"/>
              <w:rPr>
                <w:sz w:val="12"/>
                <w:szCs w:val="12"/>
              </w:rPr>
            </w:pPr>
          </w:p>
        </w:tc>
        <w:tc>
          <w:tcPr>
            <w:tcW w:w="117" w:type="pct"/>
            <w:vAlign w:val="bottom"/>
          </w:tcPr>
          <w:p w14:paraId="6B7F7374" w14:textId="77777777" w:rsidR="0037605C" w:rsidRPr="00BA49D7" w:rsidRDefault="0037605C" w:rsidP="00920270">
            <w:pPr>
              <w:jc w:val="right"/>
              <w:rPr>
                <w:sz w:val="12"/>
                <w:szCs w:val="12"/>
              </w:rPr>
            </w:pPr>
          </w:p>
        </w:tc>
        <w:tc>
          <w:tcPr>
            <w:tcW w:w="159" w:type="pct"/>
            <w:vAlign w:val="bottom"/>
          </w:tcPr>
          <w:p w14:paraId="137D180A" w14:textId="77777777" w:rsidR="0037605C" w:rsidRPr="00BA49D7" w:rsidRDefault="0037605C" w:rsidP="00920270">
            <w:pPr>
              <w:jc w:val="right"/>
              <w:rPr>
                <w:sz w:val="12"/>
                <w:szCs w:val="12"/>
              </w:rPr>
            </w:pPr>
          </w:p>
        </w:tc>
        <w:tc>
          <w:tcPr>
            <w:tcW w:w="131" w:type="pct"/>
            <w:vAlign w:val="bottom"/>
          </w:tcPr>
          <w:p w14:paraId="410FE484" w14:textId="77777777" w:rsidR="0037605C" w:rsidRPr="000B34CC" w:rsidRDefault="0037605C" w:rsidP="00920270">
            <w:pPr>
              <w:jc w:val="right"/>
              <w:rPr>
                <w:sz w:val="14"/>
                <w:szCs w:val="14"/>
              </w:rPr>
            </w:pPr>
            <w:r w:rsidRPr="000B34CC">
              <w:rPr>
                <w:rFonts w:ascii="Calibri" w:hAnsi="Calibri" w:cs="Calibri"/>
                <w:color w:val="000000"/>
                <w:sz w:val="14"/>
                <w:szCs w:val="14"/>
              </w:rPr>
              <w:t>4</w:t>
            </w:r>
          </w:p>
        </w:tc>
      </w:tr>
      <w:tr w:rsidR="0098288C" w:rsidRPr="00BA49D7" w14:paraId="2CDA2661" w14:textId="77777777" w:rsidTr="00CC1C6F">
        <w:trPr>
          <w:cantSplit/>
          <w:trHeight w:val="83"/>
        </w:trPr>
        <w:tc>
          <w:tcPr>
            <w:tcW w:w="491" w:type="pct"/>
            <w:vAlign w:val="bottom"/>
          </w:tcPr>
          <w:p w14:paraId="39976B7B" w14:textId="77777777" w:rsidR="0037605C" w:rsidRDefault="0037605C" w:rsidP="00920270">
            <w:pPr>
              <w:rPr>
                <w:sz w:val="12"/>
                <w:szCs w:val="12"/>
              </w:rPr>
            </w:pPr>
            <w:r>
              <w:rPr>
                <w:sz w:val="12"/>
                <w:szCs w:val="12"/>
              </w:rPr>
              <w:t>Simpson 2018</w:t>
            </w:r>
          </w:p>
        </w:tc>
        <w:tc>
          <w:tcPr>
            <w:tcW w:w="125" w:type="pct"/>
          </w:tcPr>
          <w:p w14:paraId="6E915A47" w14:textId="77777777" w:rsidR="009B26E0" w:rsidRDefault="009B26E0" w:rsidP="00920270">
            <w:pPr>
              <w:jc w:val="right"/>
              <w:rPr>
                <w:sz w:val="12"/>
                <w:szCs w:val="12"/>
              </w:rPr>
            </w:pPr>
          </w:p>
        </w:tc>
        <w:tc>
          <w:tcPr>
            <w:tcW w:w="125" w:type="pct"/>
            <w:vAlign w:val="bottom"/>
          </w:tcPr>
          <w:p w14:paraId="0103214F" w14:textId="77777777" w:rsidR="0037605C" w:rsidRDefault="0037605C" w:rsidP="00920270">
            <w:pPr>
              <w:jc w:val="right"/>
              <w:rPr>
                <w:sz w:val="12"/>
                <w:szCs w:val="12"/>
              </w:rPr>
            </w:pPr>
          </w:p>
        </w:tc>
        <w:tc>
          <w:tcPr>
            <w:tcW w:w="132" w:type="pct"/>
            <w:vAlign w:val="bottom"/>
          </w:tcPr>
          <w:p w14:paraId="70217C15" w14:textId="77777777" w:rsidR="0037605C" w:rsidRDefault="0037605C" w:rsidP="00920270">
            <w:pPr>
              <w:jc w:val="right"/>
              <w:rPr>
                <w:sz w:val="12"/>
                <w:szCs w:val="12"/>
              </w:rPr>
            </w:pPr>
          </w:p>
        </w:tc>
        <w:tc>
          <w:tcPr>
            <w:tcW w:w="156" w:type="pct"/>
            <w:vAlign w:val="bottom"/>
          </w:tcPr>
          <w:p w14:paraId="4FA22E29" w14:textId="77777777" w:rsidR="0037605C" w:rsidRDefault="0037605C" w:rsidP="00920270">
            <w:pPr>
              <w:jc w:val="right"/>
              <w:rPr>
                <w:sz w:val="12"/>
                <w:szCs w:val="12"/>
              </w:rPr>
            </w:pPr>
          </w:p>
        </w:tc>
        <w:tc>
          <w:tcPr>
            <w:tcW w:w="90" w:type="pct"/>
            <w:vAlign w:val="bottom"/>
          </w:tcPr>
          <w:p w14:paraId="1BD1BBEE" w14:textId="77777777" w:rsidR="0037605C" w:rsidRPr="00BA49D7" w:rsidRDefault="0037605C" w:rsidP="00920270">
            <w:pPr>
              <w:jc w:val="right"/>
              <w:rPr>
                <w:sz w:val="12"/>
                <w:szCs w:val="12"/>
              </w:rPr>
            </w:pPr>
          </w:p>
        </w:tc>
        <w:tc>
          <w:tcPr>
            <w:tcW w:w="134" w:type="pct"/>
            <w:vAlign w:val="bottom"/>
          </w:tcPr>
          <w:p w14:paraId="5823558D" w14:textId="77777777" w:rsidR="0037605C" w:rsidRDefault="0037605C" w:rsidP="00920270">
            <w:pPr>
              <w:jc w:val="right"/>
              <w:rPr>
                <w:sz w:val="12"/>
                <w:szCs w:val="12"/>
              </w:rPr>
            </w:pPr>
          </w:p>
        </w:tc>
        <w:tc>
          <w:tcPr>
            <w:tcW w:w="89" w:type="pct"/>
            <w:shd w:val="clear" w:color="auto" w:fill="auto"/>
            <w:vAlign w:val="bottom"/>
          </w:tcPr>
          <w:p w14:paraId="5E95F5FC" w14:textId="77777777" w:rsidR="0037605C" w:rsidRPr="00BA49D7" w:rsidRDefault="0037605C" w:rsidP="00920270">
            <w:pPr>
              <w:jc w:val="right"/>
              <w:rPr>
                <w:sz w:val="12"/>
                <w:szCs w:val="12"/>
              </w:rPr>
            </w:pPr>
          </w:p>
        </w:tc>
        <w:tc>
          <w:tcPr>
            <w:tcW w:w="134" w:type="pct"/>
            <w:vAlign w:val="bottom"/>
          </w:tcPr>
          <w:p w14:paraId="3A0AB6BD" w14:textId="77777777" w:rsidR="0037605C" w:rsidRPr="00BA49D7" w:rsidRDefault="0037605C" w:rsidP="00920270">
            <w:pPr>
              <w:jc w:val="right"/>
              <w:rPr>
                <w:sz w:val="12"/>
                <w:szCs w:val="12"/>
              </w:rPr>
            </w:pPr>
          </w:p>
        </w:tc>
        <w:tc>
          <w:tcPr>
            <w:tcW w:w="134" w:type="pct"/>
            <w:vAlign w:val="bottom"/>
          </w:tcPr>
          <w:p w14:paraId="4811439B" w14:textId="77777777" w:rsidR="0037605C" w:rsidRPr="00BA49D7" w:rsidRDefault="0037605C" w:rsidP="00920270">
            <w:pPr>
              <w:jc w:val="right"/>
              <w:rPr>
                <w:sz w:val="12"/>
                <w:szCs w:val="12"/>
              </w:rPr>
            </w:pPr>
          </w:p>
        </w:tc>
        <w:tc>
          <w:tcPr>
            <w:tcW w:w="90" w:type="pct"/>
            <w:vAlign w:val="bottom"/>
          </w:tcPr>
          <w:p w14:paraId="595B6E12" w14:textId="77777777" w:rsidR="0037605C" w:rsidRPr="00BA49D7" w:rsidRDefault="0037605C" w:rsidP="00920270">
            <w:pPr>
              <w:jc w:val="right"/>
              <w:rPr>
                <w:sz w:val="12"/>
                <w:szCs w:val="12"/>
              </w:rPr>
            </w:pPr>
          </w:p>
        </w:tc>
        <w:tc>
          <w:tcPr>
            <w:tcW w:w="201" w:type="pct"/>
          </w:tcPr>
          <w:p w14:paraId="239A7D6F" w14:textId="77777777" w:rsidR="0037605C" w:rsidRPr="00BA49D7" w:rsidRDefault="0037605C" w:rsidP="00920270">
            <w:pPr>
              <w:jc w:val="right"/>
              <w:rPr>
                <w:sz w:val="12"/>
                <w:szCs w:val="12"/>
              </w:rPr>
            </w:pPr>
          </w:p>
        </w:tc>
        <w:tc>
          <w:tcPr>
            <w:tcW w:w="117" w:type="pct"/>
            <w:vAlign w:val="bottom"/>
          </w:tcPr>
          <w:p w14:paraId="78CADD71" w14:textId="77777777" w:rsidR="0037605C" w:rsidRPr="00BA49D7" w:rsidRDefault="0037605C" w:rsidP="00920270">
            <w:pPr>
              <w:jc w:val="right"/>
              <w:rPr>
                <w:sz w:val="12"/>
                <w:szCs w:val="12"/>
              </w:rPr>
            </w:pPr>
          </w:p>
        </w:tc>
        <w:tc>
          <w:tcPr>
            <w:tcW w:w="117" w:type="pct"/>
            <w:vAlign w:val="bottom"/>
          </w:tcPr>
          <w:p w14:paraId="199E3B41" w14:textId="77777777" w:rsidR="0037605C" w:rsidRPr="00BA49D7" w:rsidRDefault="0037605C" w:rsidP="00920270">
            <w:pPr>
              <w:jc w:val="right"/>
              <w:rPr>
                <w:sz w:val="12"/>
                <w:szCs w:val="12"/>
              </w:rPr>
            </w:pPr>
          </w:p>
        </w:tc>
        <w:tc>
          <w:tcPr>
            <w:tcW w:w="117" w:type="pct"/>
            <w:vAlign w:val="bottom"/>
          </w:tcPr>
          <w:p w14:paraId="6653E22F" w14:textId="77777777" w:rsidR="0037605C" w:rsidRPr="00BA49D7" w:rsidRDefault="0037605C" w:rsidP="00920270">
            <w:pPr>
              <w:jc w:val="right"/>
              <w:rPr>
                <w:sz w:val="12"/>
                <w:szCs w:val="12"/>
              </w:rPr>
            </w:pPr>
          </w:p>
        </w:tc>
        <w:tc>
          <w:tcPr>
            <w:tcW w:w="117" w:type="pct"/>
            <w:vAlign w:val="bottom"/>
          </w:tcPr>
          <w:p w14:paraId="3B192068" w14:textId="77777777" w:rsidR="0037605C" w:rsidRDefault="0037605C" w:rsidP="00920270">
            <w:pPr>
              <w:jc w:val="right"/>
              <w:rPr>
                <w:sz w:val="12"/>
                <w:szCs w:val="12"/>
              </w:rPr>
            </w:pPr>
          </w:p>
        </w:tc>
        <w:tc>
          <w:tcPr>
            <w:tcW w:w="117" w:type="pct"/>
            <w:vAlign w:val="bottom"/>
          </w:tcPr>
          <w:p w14:paraId="4DFD0EDF" w14:textId="77777777" w:rsidR="0037605C" w:rsidRPr="00BA49D7" w:rsidRDefault="0037605C" w:rsidP="00920270">
            <w:pPr>
              <w:jc w:val="right"/>
              <w:rPr>
                <w:sz w:val="12"/>
                <w:szCs w:val="12"/>
              </w:rPr>
            </w:pPr>
          </w:p>
        </w:tc>
        <w:tc>
          <w:tcPr>
            <w:tcW w:w="117" w:type="pct"/>
            <w:vAlign w:val="bottom"/>
          </w:tcPr>
          <w:p w14:paraId="003059BB" w14:textId="77777777" w:rsidR="0037605C" w:rsidRPr="00BA49D7" w:rsidRDefault="0037605C" w:rsidP="00920270">
            <w:pPr>
              <w:jc w:val="right"/>
              <w:rPr>
                <w:sz w:val="12"/>
                <w:szCs w:val="12"/>
              </w:rPr>
            </w:pPr>
          </w:p>
        </w:tc>
        <w:tc>
          <w:tcPr>
            <w:tcW w:w="117" w:type="pct"/>
            <w:vAlign w:val="bottom"/>
          </w:tcPr>
          <w:p w14:paraId="59EF10CE"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43649FAE" w14:textId="77777777" w:rsidR="0037605C" w:rsidRPr="00BA49D7" w:rsidRDefault="0037605C" w:rsidP="00920270">
            <w:pPr>
              <w:jc w:val="right"/>
              <w:rPr>
                <w:sz w:val="12"/>
                <w:szCs w:val="12"/>
              </w:rPr>
            </w:pPr>
          </w:p>
        </w:tc>
        <w:tc>
          <w:tcPr>
            <w:tcW w:w="117" w:type="pct"/>
            <w:vAlign w:val="bottom"/>
          </w:tcPr>
          <w:p w14:paraId="064EAD35" w14:textId="77777777" w:rsidR="0037605C" w:rsidRPr="00BA49D7" w:rsidRDefault="0037605C" w:rsidP="00920270">
            <w:pPr>
              <w:jc w:val="right"/>
              <w:rPr>
                <w:sz w:val="12"/>
                <w:szCs w:val="12"/>
              </w:rPr>
            </w:pPr>
          </w:p>
        </w:tc>
        <w:tc>
          <w:tcPr>
            <w:tcW w:w="117" w:type="pct"/>
            <w:vAlign w:val="bottom"/>
          </w:tcPr>
          <w:p w14:paraId="13577950" w14:textId="77777777" w:rsidR="0037605C" w:rsidRPr="00075E02" w:rsidRDefault="0037605C" w:rsidP="00920270">
            <w:pPr>
              <w:jc w:val="right"/>
              <w:rPr>
                <w:sz w:val="12"/>
                <w:szCs w:val="12"/>
              </w:rPr>
            </w:pPr>
          </w:p>
        </w:tc>
        <w:tc>
          <w:tcPr>
            <w:tcW w:w="117" w:type="pct"/>
            <w:vAlign w:val="bottom"/>
          </w:tcPr>
          <w:p w14:paraId="1DD5A83D" w14:textId="77777777" w:rsidR="0037605C" w:rsidRPr="00BA49D7" w:rsidRDefault="0037605C" w:rsidP="00920270">
            <w:pPr>
              <w:jc w:val="right"/>
              <w:rPr>
                <w:sz w:val="12"/>
                <w:szCs w:val="12"/>
              </w:rPr>
            </w:pPr>
          </w:p>
        </w:tc>
        <w:tc>
          <w:tcPr>
            <w:tcW w:w="117" w:type="pct"/>
            <w:vAlign w:val="bottom"/>
          </w:tcPr>
          <w:p w14:paraId="28A3EC27" w14:textId="77777777" w:rsidR="0037605C" w:rsidRPr="00BA49D7" w:rsidRDefault="0037605C" w:rsidP="00920270">
            <w:pPr>
              <w:jc w:val="right"/>
              <w:rPr>
                <w:sz w:val="12"/>
                <w:szCs w:val="12"/>
              </w:rPr>
            </w:pPr>
          </w:p>
        </w:tc>
        <w:tc>
          <w:tcPr>
            <w:tcW w:w="117" w:type="pct"/>
            <w:vAlign w:val="bottom"/>
          </w:tcPr>
          <w:p w14:paraId="33A74C4A" w14:textId="77777777" w:rsidR="0037605C" w:rsidRPr="00BA49D7" w:rsidRDefault="0037605C" w:rsidP="00920270">
            <w:pPr>
              <w:jc w:val="right"/>
              <w:rPr>
                <w:sz w:val="12"/>
                <w:szCs w:val="12"/>
              </w:rPr>
            </w:pPr>
          </w:p>
        </w:tc>
        <w:tc>
          <w:tcPr>
            <w:tcW w:w="117" w:type="pct"/>
            <w:vAlign w:val="bottom"/>
          </w:tcPr>
          <w:p w14:paraId="34268E99" w14:textId="77777777" w:rsidR="0037605C" w:rsidRPr="00BA49D7" w:rsidRDefault="0037605C" w:rsidP="00920270">
            <w:pPr>
              <w:jc w:val="right"/>
              <w:rPr>
                <w:sz w:val="12"/>
                <w:szCs w:val="12"/>
              </w:rPr>
            </w:pPr>
          </w:p>
        </w:tc>
        <w:tc>
          <w:tcPr>
            <w:tcW w:w="117" w:type="pct"/>
            <w:vAlign w:val="bottom"/>
          </w:tcPr>
          <w:p w14:paraId="463943A5" w14:textId="77777777" w:rsidR="0037605C" w:rsidRPr="00BA49D7" w:rsidRDefault="0037605C" w:rsidP="00920270">
            <w:pPr>
              <w:jc w:val="right"/>
              <w:rPr>
                <w:sz w:val="12"/>
                <w:szCs w:val="12"/>
              </w:rPr>
            </w:pPr>
          </w:p>
        </w:tc>
        <w:tc>
          <w:tcPr>
            <w:tcW w:w="117" w:type="pct"/>
            <w:vAlign w:val="bottom"/>
          </w:tcPr>
          <w:p w14:paraId="1DE4F666" w14:textId="77777777" w:rsidR="0037605C" w:rsidRPr="00BA49D7" w:rsidRDefault="0037605C" w:rsidP="00920270">
            <w:pPr>
              <w:jc w:val="right"/>
              <w:rPr>
                <w:sz w:val="12"/>
                <w:szCs w:val="12"/>
              </w:rPr>
            </w:pPr>
          </w:p>
        </w:tc>
        <w:tc>
          <w:tcPr>
            <w:tcW w:w="117" w:type="pct"/>
            <w:vAlign w:val="bottom"/>
          </w:tcPr>
          <w:p w14:paraId="73CD5848" w14:textId="77777777" w:rsidR="0037605C" w:rsidRPr="00BA49D7" w:rsidRDefault="0037605C" w:rsidP="00920270">
            <w:pPr>
              <w:jc w:val="right"/>
              <w:rPr>
                <w:sz w:val="12"/>
                <w:szCs w:val="12"/>
              </w:rPr>
            </w:pPr>
          </w:p>
        </w:tc>
        <w:tc>
          <w:tcPr>
            <w:tcW w:w="117" w:type="pct"/>
            <w:vAlign w:val="bottom"/>
          </w:tcPr>
          <w:p w14:paraId="27C0A8F6" w14:textId="77777777" w:rsidR="0037605C" w:rsidRPr="00BA49D7" w:rsidRDefault="0037605C" w:rsidP="00920270">
            <w:pPr>
              <w:jc w:val="right"/>
              <w:rPr>
                <w:sz w:val="12"/>
                <w:szCs w:val="12"/>
              </w:rPr>
            </w:pPr>
          </w:p>
        </w:tc>
        <w:tc>
          <w:tcPr>
            <w:tcW w:w="117" w:type="pct"/>
            <w:vAlign w:val="bottom"/>
          </w:tcPr>
          <w:p w14:paraId="251EA0F0" w14:textId="77777777" w:rsidR="0037605C" w:rsidRPr="00BA49D7" w:rsidRDefault="0037605C" w:rsidP="00920270">
            <w:pPr>
              <w:jc w:val="right"/>
              <w:rPr>
                <w:sz w:val="12"/>
                <w:szCs w:val="12"/>
              </w:rPr>
            </w:pPr>
          </w:p>
        </w:tc>
        <w:tc>
          <w:tcPr>
            <w:tcW w:w="117" w:type="pct"/>
            <w:shd w:val="clear" w:color="auto" w:fill="auto"/>
            <w:vAlign w:val="bottom"/>
          </w:tcPr>
          <w:p w14:paraId="2310DA2D" w14:textId="77777777" w:rsidR="0037605C" w:rsidRPr="00B4597C" w:rsidRDefault="0037605C" w:rsidP="00920270">
            <w:pPr>
              <w:jc w:val="right"/>
              <w:rPr>
                <w:sz w:val="12"/>
                <w:szCs w:val="12"/>
              </w:rPr>
            </w:pPr>
          </w:p>
        </w:tc>
        <w:tc>
          <w:tcPr>
            <w:tcW w:w="117" w:type="pct"/>
            <w:shd w:val="clear" w:color="auto" w:fill="auto"/>
            <w:vAlign w:val="bottom"/>
          </w:tcPr>
          <w:p w14:paraId="588EB2A8" w14:textId="77777777" w:rsidR="0037605C" w:rsidRPr="00BA49D7" w:rsidRDefault="0037605C" w:rsidP="00920270">
            <w:pPr>
              <w:jc w:val="right"/>
              <w:rPr>
                <w:sz w:val="12"/>
                <w:szCs w:val="12"/>
              </w:rPr>
            </w:pPr>
          </w:p>
        </w:tc>
        <w:tc>
          <w:tcPr>
            <w:tcW w:w="117" w:type="pct"/>
            <w:vAlign w:val="bottom"/>
          </w:tcPr>
          <w:p w14:paraId="7568CDB7" w14:textId="77777777" w:rsidR="0037605C" w:rsidRPr="00BA49D7" w:rsidRDefault="0037605C" w:rsidP="00920270">
            <w:pPr>
              <w:jc w:val="right"/>
              <w:rPr>
                <w:sz w:val="12"/>
                <w:szCs w:val="12"/>
              </w:rPr>
            </w:pPr>
          </w:p>
        </w:tc>
        <w:tc>
          <w:tcPr>
            <w:tcW w:w="117" w:type="pct"/>
            <w:vAlign w:val="bottom"/>
          </w:tcPr>
          <w:p w14:paraId="50A8DAE4" w14:textId="77777777" w:rsidR="0037605C" w:rsidRPr="00BA49D7" w:rsidRDefault="0037605C" w:rsidP="00920270">
            <w:pPr>
              <w:jc w:val="right"/>
              <w:rPr>
                <w:sz w:val="12"/>
                <w:szCs w:val="12"/>
              </w:rPr>
            </w:pPr>
          </w:p>
        </w:tc>
        <w:tc>
          <w:tcPr>
            <w:tcW w:w="117" w:type="pct"/>
            <w:vAlign w:val="bottom"/>
          </w:tcPr>
          <w:p w14:paraId="78E24EF1" w14:textId="77777777" w:rsidR="0037605C" w:rsidRPr="00BA49D7" w:rsidRDefault="0037605C" w:rsidP="00920270">
            <w:pPr>
              <w:jc w:val="right"/>
              <w:rPr>
                <w:sz w:val="12"/>
                <w:szCs w:val="12"/>
              </w:rPr>
            </w:pPr>
          </w:p>
        </w:tc>
        <w:tc>
          <w:tcPr>
            <w:tcW w:w="159" w:type="pct"/>
            <w:vAlign w:val="bottom"/>
          </w:tcPr>
          <w:p w14:paraId="1CFB65E5" w14:textId="77777777" w:rsidR="0037605C" w:rsidRPr="00BA49D7" w:rsidRDefault="0037605C" w:rsidP="00920270">
            <w:pPr>
              <w:jc w:val="right"/>
              <w:rPr>
                <w:sz w:val="12"/>
                <w:szCs w:val="12"/>
              </w:rPr>
            </w:pPr>
          </w:p>
        </w:tc>
        <w:tc>
          <w:tcPr>
            <w:tcW w:w="131" w:type="pct"/>
            <w:vAlign w:val="bottom"/>
          </w:tcPr>
          <w:p w14:paraId="7380BCD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40989E0" w14:textId="77777777" w:rsidTr="00CC1C6F">
        <w:trPr>
          <w:cantSplit/>
          <w:trHeight w:val="39"/>
        </w:trPr>
        <w:tc>
          <w:tcPr>
            <w:tcW w:w="491" w:type="pct"/>
            <w:vAlign w:val="bottom"/>
          </w:tcPr>
          <w:p w14:paraId="47FF24CA" w14:textId="77777777" w:rsidR="0037605C" w:rsidRDefault="0037605C" w:rsidP="00920270">
            <w:pPr>
              <w:rPr>
                <w:sz w:val="12"/>
                <w:szCs w:val="12"/>
              </w:rPr>
            </w:pPr>
            <w:r>
              <w:rPr>
                <w:sz w:val="12"/>
                <w:szCs w:val="12"/>
              </w:rPr>
              <w:t>Sinclair 2018</w:t>
            </w:r>
          </w:p>
        </w:tc>
        <w:tc>
          <w:tcPr>
            <w:tcW w:w="125" w:type="pct"/>
          </w:tcPr>
          <w:p w14:paraId="3BDDA516" w14:textId="77777777" w:rsidR="009B26E0" w:rsidRDefault="009B26E0" w:rsidP="00920270">
            <w:pPr>
              <w:jc w:val="right"/>
              <w:rPr>
                <w:sz w:val="12"/>
                <w:szCs w:val="12"/>
              </w:rPr>
            </w:pPr>
          </w:p>
        </w:tc>
        <w:tc>
          <w:tcPr>
            <w:tcW w:w="125" w:type="pct"/>
            <w:vAlign w:val="bottom"/>
          </w:tcPr>
          <w:p w14:paraId="22333326" w14:textId="77777777" w:rsidR="0037605C" w:rsidRDefault="0037605C" w:rsidP="00920270">
            <w:pPr>
              <w:jc w:val="right"/>
              <w:rPr>
                <w:sz w:val="12"/>
                <w:szCs w:val="12"/>
              </w:rPr>
            </w:pPr>
          </w:p>
        </w:tc>
        <w:tc>
          <w:tcPr>
            <w:tcW w:w="132" w:type="pct"/>
            <w:vAlign w:val="bottom"/>
          </w:tcPr>
          <w:p w14:paraId="213E0383" w14:textId="77777777" w:rsidR="0037605C" w:rsidRDefault="0037605C" w:rsidP="00920270">
            <w:pPr>
              <w:jc w:val="right"/>
              <w:rPr>
                <w:sz w:val="12"/>
                <w:szCs w:val="12"/>
              </w:rPr>
            </w:pPr>
          </w:p>
        </w:tc>
        <w:tc>
          <w:tcPr>
            <w:tcW w:w="156" w:type="pct"/>
            <w:vAlign w:val="bottom"/>
          </w:tcPr>
          <w:p w14:paraId="63196FBC" w14:textId="77777777" w:rsidR="0037605C" w:rsidRDefault="0037605C" w:rsidP="00920270">
            <w:pPr>
              <w:jc w:val="right"/>
              <w:rPr>
                <w:sz w:val="12"/>
                <w:szCs w:val="12"/>
              </w:rPr>
            </w:pPr>
          </w:p>
        </w:tc>
        <w:tc>
          <w:tcPr>
            <w:tcW w:w="90" w:type="pct"/>
            <w:vAlign w:val="bottom"/>
          </w:tcPr>
          <w:p w14:paraId="61E07382" w14:textId="77777777" w:rsidR="0037605C" w:rsidRPr="00BA49D7" w:rsidRDefault="0037605C" w:rsidP="00920270">
            <w:pPr>
              <w:jc w:val="right"/>
              <w:rPr>
                <w:sz w:val="12"/>
                <w:szCs w:val="12"/>
              </w:rPr>
            </w:pPr>
          </w:p>
        </w:tc>
        <w:tc>
          <w:tcPr>
            <w:tcW w:w="134" w:type="pct"/>
            <w:vAlign w:val="bottom"/>
          </w:tcPr>
          <w:p w14:paraId="7ABC37DC" w14:textId="77777777" w:rsidR="0037605C" w:rsidRDefault="0037605C" w:rsidP="00920270">
            <w:pPr>
              <w:jc w:val="right"/>
              <w:rPr>
                <w:sz w:val="12"/>
                <w:szCs w:val="12"/>
              </w:rPr>
            </w:pPr>
          </w:p>
        </w:tc>
        <w:tc>
          <w:tcPr>
            <w:tcW w:w="89" w:type="pct"/>
            <w:shd w:val="clear" w:color="auto" w:fill="auto"/>
            <w:vAlign w:val="bottom"/>
          </w:tcPr>
          <w:p w14:paraId="21B7F9DF" w14:textId="77777777" w:rsidR="0037605C" w:rsidRPr="00BA49D7" w:rsidRDefault="0037605C" w:rsidP="00920270">
            <w:pPr>
              <w:jc w:val="right"/>
              <w:rPr>
                <w:sz w:val="12"/>
                <w:szCs w:val="12"/>
              </w:rPr>
            </w:pPr>
          </w:p>
        </w:tc>
        <w:tc>
          <w:tcPr>
            <w:tcW w:w="134" w:type="pct"/>
            <w:vAlign w:val="bottom"/>
          </w:tcPr>
          <w:p w14:paraId="29F998BC" w14:textId="77777777" w:rsidR="0037605C" w:rsidRPr="00BA49D7" w:rsidRDefault="0037605C" w:rsidP="00920270">
            <w:pPr>
              <w:jc w:val="right"/>
              <w:rPr>
                <w:sz w:val="12"/>
                <w:szCs w:val="12"/>
              </w:rPr>
            </w:pPr>
          </w:p>
        </w:tc>
        <w:tc>
          <w:tcPr>
            <w:tcW w:w="134" w:type="pct"/>
            <w:vAlign w:val="bottom"/>
          </w:tcPr>
          <w:p w14:paraId="67652B07" w14:textId="77777777" w:rsidR="0037605C" w:rsidRPr="00BA49D7" w:rsidRDefault="0037605C" w:rsidP="00920270">
            <w:pPr>
              <w:jc w:val="right"/>
              <w:rPr>
                <w:sz w:val="12"/>
                <w:szCs w:val="12"/>
              </w:rPr>
            </w:pPr>
          </w:p>
        </w:tc>
        <w:tc>
          <w:tcPr>
            <w:tcW w:w="90" w:type="pct"/>
            <w:vAlign w:val="bottom"/>
          </w:tcPr>
          <w:p w14:paraId="2F30975E" w14:textId="77777777" w:rsidR="0037605C" w:rsidRPr="00BA49D7" w:rsidRDefault="0037605C" w:rsidP="00920270">
            <w:pPr>
              <w:jc w:val="right"/>
              <w:rPr>
                <w:sz w:val="12"/>
                <w:szCs w:val="12"/>
              </w:rPr>
            </w:pPr>
          </w:p>
        </w:tc>
        <w:tc>
          <w:tcPr>
            <w:tcW w:w="201" w:type="pct"/>
          </w:tcPr>
          <w:p w14:paraId="762BB33B" w14:textId="77777777" w:rsidR="0037605C" w:rsidRPr="00BA49D7" w:rsidRDefault="0037605C" w:rsidP="00920270">
            <w:pPr>
              <w:jc w:val="right"/>
              <w:rPr>
                <w:sz w:val="12"/>
                <w:szCs w:val="12"/>
              </w:rPr>
            </w:pPr>
          </w:p>
        </w:tc>
        <w:tc>
          <w:tcPr>
            <w:tcW w:w="117" w:type="pct"/>
            <w:vAlign w:val="bottom"/>
          </w:tcPr>
          <w:p w14:paraId="0587E695" w14:textId="77777777" w:rsidR="0037605C" w:rsidRPr="00BA49D7" w:rsidRDefault="0037605C" w:rsidP="00920270">
            <w:pPr>
              <w:jc w:val="right"/>
              <w:rPr>
                <w:sz w:val="12"/>
                <w:szCs w:val="12"/>
              </w:rPr>
            </w:pPr>
          </w:p>
        </w:tc>
        <w:tc>
          <w:tcPr>
            <w:tcW w:w="117" w:type="pct"/>
            <w:vAlign w:val="bottom"/>
          </w:tcPr>
          <w:p w14:paraId="49A59741" w14:textId="77777777" w:rsidR="0037605C" w:rsidRPr="00BA49D7" w:rsidRDefault="0037605C" w:rsidP="00920270">
            <w:pPr>
              <w:jc w:val="right"/>
              <w:rPr>
                <w:sz w:val="12"/>
                <w:szCs w:val="12"/>
              </w:rPr>
            </w:pPr>
          </w:p>
        </w:tc>
        <w:tc>
          <w:tcPr>
            <w:tcW w:w="117" w:type="pct"/>
            <w:vAlign w:val="bottom"/>
          </w:tcPr>
          <w:p w14:paraId="70A86A22" w14:textId="77777777" w:rsidR="0037605C" w:rsidRPr="00BA49D7" w:rsidRDefault="0037605C" w:rsidP="00920270">
            <w:pPr>
              <w:jc w:val="right"/>
              <w:rPr>
                <w:sz w:val="12"/>
                <w:szCs w:val="12"/>
              </w:rPr>
            </w:pPr>
          </w:p>
        </w:tc>
        <w:tc>
          <w:tcPr>
            <w:tcW w:w="117" w:type="pct"/>
            <w:vAlign w:val="bottom"/>
          </w:tcPr>
          <w:p w14:paraId="07FC8C2C" w14:textId="77777777" w:rsidR="0037605C" w:rsidRDefault="0037605C" w:rsidP="00920270">
            <w:pPr>
              <w:jc w:val="right"/>
              <w:rPr>
                <w:sz w:val="12"/>
                <w:szCs w:val="12"/>
              </w:rPr>
            </w:pPr>
          </w:p>
        </w:tc>
        <w:tc>
          <w:tcPr>
            <w:tcW w:w="117" w:type="pct"/>
            <w:vAlign w:val="bottom"/>
          </w:tcPr>
          <w:p w14:paraId="7E9A2429" w14:textId="77777777" w:rsidR="0037605C" w:rsidRPr="00BA49D7" w:rsidRDefault="0037605C" w:rsidP="00920270">
            <w:pPr>
              <w:jc w:val="right"/>
              <w:rPr>
                <w:sz w:val="12"/>
                <w:szCs w:val="12"/>
              </w:rPr>
            </w:pPr>
          </w:p>
        </w:tc>
        <w:tc>
          <w:tcPr>
            <w:tcW w:w="117" w:type="pct"/>
            <w:vAlign w:val="bottom"/>
          </w:tcPr>
          <w:p w14:paraId="7A6A313A" w14:textId="77777777" w:rsidR="0037605C" w:rsidRPr="00BA49D7" w:rsidRDefault="0037605C" w:rsidP="00920270">
            <w:pPr>
              <w:jc w:val="right"/>
              <w:rPr>
                <w:sz w:val="12"/>
                <w:szCs w:val="12"/>
              </w:rPr>
            </w:pPr>
          </w:p>
        </w:tc>
        <w:tc>
          <w:tcPr>
            <w:tcW w:w="117" w:type="pct"/>
            <w:vAlign w:val="bottom"/>
          </w:tcPr>
          <w:p w14:paraId="56EF737B"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3B2E27CD" w14:textId="77777777" w:rsidR="0037605C" w:rsidRPr="00BA49D7" w:rsidRDefault="0037605C" w:rsidP="00920270">
            <w:pPr>
              <w:jc w:val="right"/>
              <w:rPr>
                <w:sz w:val="12"/>
                <w:szCs w:val="12"/>
              </w:rPr>
            </w:pPr>
          </w:p>
        </w:tc>
        <w:tc>
          <w:tcPr>
            <w:tcW w:w="117" w:type="pct"/>
            <w:vAlign w:val="bottom"/>
          </w:tcPr>
          <w:p w14:paraId="74B9AF72" w14:textId="77777777" w:rsidR="0037605C" w:rsidRPr="00BA49D7" w:rsidRDefault="0037605C" w:rsidP="00920270">
            <w:pPr>
              <w:jc w:val="right"/>
              <w:rPr>
                <w:sz w:val="12"/>
                <w:szCs w:val="12"/>
              </w:rPr>
            </w:pPr>
          </w:p>
        </w:tc>
        <w:tc>
          <w:tcPr>
            <w:tcW w:w="117" w:type="pct"/>
            <w:vAlign w:val="bottom"/>
          </w:tcPr>
          <w:p w14:paraId="128CAFAA" w14:textId="77777777" w:rsidR="0037605C" w:rsidRPr="00075E02" w:rsidRDefault="0037605C" w:rsidP="00920270">
            <w:pPr>
              <w:jc w:val="right"/>
              <w:rPr>
                <w:sz w:val="12"/>
                <w:szCs w:val="12"/>
              </w:rPr>
            </w:pPr>
          </w:p>
        </w:tc>
        <w:tc>
          <w:tcPr>
            <w:tcW w:w="117" w:type="pct"/>
            <w:vAlign w:val="bottom"/>
          </w:tcPr>
          <w:p w14:paraId="3A3BBAFD" w14:textId="77777777" w:rsidR="0037605C" w:rsidRPr="00BA49D7" w:rsidRDefault="0037605C" w:rsidP="00920270">
            <w:pPr>
              <w:jc w:val="right"/>
              <w:rPr>
                <w:sz w:val="12"/>
                <w:szCs w:val="12"/>
              </w:rPr>
            </w:pPr>
          </w:p>
        </w:tc>
        <w:tc>
          <w:tcPr>
            <w:tcW w:w="117" w:type="pct"/>
            <w:vAlign w:val="bottom"/>
          </w:tcPr>
          <w:p w14:paraId="20815886" w14:textId="77777777" w:rsidR="0037605C" w:rsidRPr="00BA49D7" w:rsidRDefault="0037605C" w:rsidP="00920270">
            <w:pPr>
              <w:jc w:val="right"/>
              <w:rPr>
                <w:sz w:val="12"/>
                <w:szCs w:val="12"/>
              </w:rPr>
            </w:pPr>
          </w:p>
        </w:tc>
        <w:tc>
          <w:tcPr>
            <w:tcW w:w="117" w:type="pct"/>
            <w:vAlign w:val="bottom"/>
          </w:tcPr>
          <w:p w14:paraId="1D2DD3A4" w14:textId="77777777" w:rsidR="0037605C" w:rsidRPr="00BA49D7" w:rsidRDefault="0037605C" w:rsidP="00920270">
            <w:pPr>
              <w:jc w:val="right"/>
              <w:rPr>
                <w:sz w:val="12"/>
                <w:szCs w:val="12"/>
              </w:rPr>
            </w:pPr>
          </w:p>
        </w:tc>
        <w:tc>
          <w:tcPr>
            <w:tcW w:w="117" w:type="pct"/>
            <w:vAlign w:val="bottom"/>
          </w:tcPr>
          <w:p w14:paraId="021CEE95" w14:textId="77777777" w:rsidR="0037605C" w:rsidRPr="00BA49D7" w:rsidRDefault="0037605C" w:rsidP="00920270">
            <w:pPr>
              <w:jc w:val="right"/>
              <w:rPr>
                <w:sz w:val="12"/>
                <w:szCs w:val="12"/>
              </w:rPr>
            </w:pPr>
          </w:p>
        </w:tc>
        <w:tc>
          <w:tcPr>
            <w:tcW w:w="117" w:type="pct"/>
            <w:vAlign w:val="bottom"/>
          </w:tcPr>
          <w:p w14:paraId="2AF97FDB" w14:textId="77777777" w:rsidR="0037605C" w:rsidRPr="00BA49D7" w:rsidRDefault="0037605C" w:rsidP="00920270">
            <w:pPr>
              <w:jc w:val="right"/>
              <w:rPr>
                <w:sz w:val="12"/>
                <w:szCs w:val="12"/>
              </w:rPr>
            </w:pPr>
          </w:p>
        </w:tc>
        <w:tc>
          <w:tcPr>
            <w:tcW w:w="117" w:type="pct"/>
            <w:vAlign w:val="bottom"/>
          </w:tcPr>
          <w:p w14:paraId="40AAB11A" w14:textId="77777777" w:rsidR="0037605C" w:rsidRPr="00BA49D7" w:rsidRDefault="0037605C" w:rsidP="00920270">
            <w:pPr>
              <w:jc w:val="right"/>
              <w:rPr>
                <w:sz w:val="12"/>
                <w:szCs w:val="12"/>
              </w:rPr>
            </w:pPr>
          </w:p>
        </w:tc>
        <w:tc>
          <w:tcPr>
            <w:tcW w:w="117" w:type="pct"/>
            <w:vAlign w:val="bottom"/>
          </w:tcPr>
          <w:p w14:paraId="6F591A4B" w14:textId="77777777" w:rsidR="0037605C" w:rsidRPr="00BA49D7" w:rsidRDefault="0037605C" w:rsidP="00920270">
            <w:pPr>
              <w:jc w:val="right"/>
              <w:rPr>
                <w:sz w:val="12"/>
                <w:szCs w:val="12"/>
              </w:rPr>
            </w:pPr>
          </w:p>
        </w:tc>
        <w:tc>
          <w:tcPr>
            <w:tcW w:w="117" w:type="pct"/>
            <w:vAlign w:val="bottom"/>
          </w:tcPr>
          <w:p w14:paraId="4852A602" w14:textId="77777777" w:rsidR="0037605C" w:rsidRPr="00BA49D7" w:rsidRDefault="0037605C" w:rsidP="00920270">
            <w:pPr>
              <w:jc w:val="right"/>
              <w:rPr>
                <w:sz w:val="12"/>
                <w:szCs w:val="12"/>
              </w:rPr>
            </w:pPr>
          </w:p>
        </w:tc>
        <w:tc>
          <w:tcPr>
            <w:tcW w:w="117" w:type="pct"/>
            <w:vAlign w:val="bottom"/>
          </w:tcPr>
          <w:p w14:paraId="25B770D2" w14:textId="77777777" w:rsidR="0037605C" w:rsidRPr="00BA49D7" w:rsidRDefault="0037605C" w:rsidP="00920270">
            <w:pPr>
              <w:jc w:val="right"/>
              <w:rPr>
                <w:sz w:val="12"/>
                <w:szCs w:val="12"/>
              </w:rPr>
            </w:pPr>
          </w:p>
        </w:tc>
        <w:tc>
          <w:tcPr>
            <w:tcW w:w="117" w:type="pct"/>
            <w:shd w:val="clear" w:color="auto" w:fill="auto"/>
            <w:vAlign w:val="bottom"/>
          </w:tcPr>
          <w:p w14:paraId="096FF6D1" w14:textId="77777777" w:rsidR="0037605C" w:rsidRPr="00B4597C" w:rsidRDefault="0037605C" w:rsidP="00920270">
            <w:pPr>
              <w:jc w:val="right"/>
              <w:rPr>
                <w:sz w:val="12"/>
                <w:szCs w:val="12"/>
              </w:rPr>
            </w:pPr>
          </w:p>
        </w:tc>
        <w:tc>
          <w:tcPr>
            <w:tcW w:w="117" w:type="pct"/>
            <w:shd w:val="clear" w:color="auto" w:fill="auto"/>
            <w:vAlign w:val="bottom"/>
          </w:tcPr>
          <w:p w14:paraId="275C7131" w14:textId="77777777" w:rsidR="0037605C" w:rsidRPr="00BA49D7" w:rsidRDefault="0037605C" w:rsidP="00920270">
            <w:pPr>
              <w:jc w:val="right"/>
              <w:rPr>
                <w:sz w:val="12"/>
                <w:szCs w:val="12"/>
              </w:rPr>
            </w:pPr>
          </w:p>
        </w:tc>
        <w:tc>
          <w:tcPr>
            <w:tcW w:w="117" w:type="pct"/>
            <w:vAlign w:val="bottom"/>
          </w:tcPr>
          <w:p w14:paraId="206F204C" w14:textId="77777777" w:rsidR="0037605C" w:rsidRPr="00BA49D7" w:rsidRDefault="0037605C" w:rsidP="00920270">
            <w:pPr>
              <w:jc w:val="right"/>
              <w:rPr>
                <w:sz w:val="12"/>
                <w:szCs w:val="12"/>
              </w:rPr>
            </w:pPr>
          </w:p>
        </w:tc>
        <w:tc>
          <w:tcPr>
            <w:tcW w:w="117" w:type="pct"/>
            <w:vAlign w:val="bottom"/>
          </w:tcPr>
          <w:p w14:paraId="6236BFA0" w14:textId="77777777" w:rsidR="0037605C" w:rsidRPr="00BA49D7" w:rsidRDefault="0037605C" w:rsidP="00920270">
            <w:pPr>
              <w:jc w:val="right"/>
              <w:rPr>
                <w:sz w:val="12"/>
                <w:szCs w:val="12"/>
              </w:rPr>
            </w:pPr>
          </w:p>
        </w:tc>
        <w:tc>
          <w:tcPr>
            <w:tcW w:w="117" w:type="pct"/>
            <w:vAlign w:val="bottom"/>
          </w:tcPr>
          <w:p w14:paraId="696249EB" w14:textId="77777777" w:rsidR="0037605C" w:rsidRPr="00BA49D7" w:rsidRDefault="0037605C" w:rsidP="00920270">
            <w:pPr>
              <w:jc w:val="right"/>
              <w:rPr>
                <w:sz w:val="12"/>
                <w:szCs w:val="12"/>
              </w:rPr>
            </w:pPr>
          </w:p>
        </w:tc>
        <w:tc>
          <w:tcPr>
            <w:tcW w:w="159" w:type="pct"/>
            <w:vAlign w:val="bottom"/>
          </w:tcPr>
          <w:p w14:paraId="7ABAB2AE" w14:textId="77777777" w:rsidR="0037605C" w:rsidRPr="00BA49D7" w:rsidRDefault="0037605C" w:rsidP="00920270">
            <w:pPr>
              <w:jc w:val="right"/>
              <w:rPr>
                <w:sz w:val="12"/>
                <w:szCs w:val="12"/>
              </w:rPr>
            </w:pPr>
          </w:p>
        </w:tc>
        <w:tc>
          <w:tcPr>
            <w:tcW w:w="131" w:type="pct"/>
            <w:vAlign w:val="bottom"/>
          </w:tcPr>
          <w:p w14:paraId="6765B62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2538C04" w14:textId="77777777" w:rsidTr="00CC1C6F">
        <w:trPr>
          <w:cantSplit/>
          <w:trHeight w:val="58"/>
        </w:trPr>
        <w:tc>
          <w:tcPr>
            <w:tcW w:w="491" w:type="pct"/>
            <w:vAlign w:val="bottom"/>
          </w:tcPr>
          <w:p w14:paraId="3CFB2773" w14:textId="77777777" w:rsidR="0037605C" w:rsidRDefault="0037605C" w:rsidP="00920270">
            <w:pPr>
              <w:rPr>
                <w:sz w:val="12"/>
                <w:szCs w:val="12"/>
              </w:rPr>
            </w:pPr>
            <w:r>
              <w:rPr>
                <w:sz w:val="12"/>
                <w:szCs w:val="12"/>
              </w:rPr>
              <w:t>Singer 2011</w:t>
            </w:r>
          </w:p>
        </w:tc>
        <w:tc>
          <w:tcPr>
            <w:tcW w:w="125" w:type="pct"/>
          </w:tcPr>
          <w:p w14:paraId="30164C03" w14:textId="77777777" w:rsidR="009B26E0" w:rsidRDefault="009B26E0" w:rsidP="00920270">
            <w:pPr>
              <w:jc w:val="right"/>
              <w:rPr>
                <w:sz w:val="12"/>
                <w:szCs w:val="12"/>
              </w:rPr>
            </w:pPr>
          </w:p>
        </w:tc>
        <w:tc>
          <w:tcPr>
            <w:tcW w:w="125" w:type="pct"/>
            <w:vAlign w:val="bottom"/>
          </w:tcPr>
          <w:p w14:paraId="0A252EC9" w14:textId="77777777" w:rsidR="0037605C" w:rsidRDefault="0037605C" w:rsidP="00920270">
            <w:pPr>
              <w:jc w:val="right"/>
              <w:rPr>
                <w:sz w:val="12"/>
                <w:szCs w:val="12"/>
              </w:rPr>
            </w:pPr>
          </w:p>
        </w:tc>
        <w:tc>
          <w:tcPr>
            <w:tcW w:w="132" w:type="pct"/>
            <w:vAlign w:val="bottom"/>
          </w:tcPr>
          <w:p w14:paraId="4F809DD9" w14:textId="77777777" w:rsidR="0037605C" w:rsidRDefault="0037605C" w:rsidP="00920270">
            <w:pPr>
              <w:jc w:val="right"/>
              <w:rPr>
                <w:sz w:val="12"/>
                <w:szCs w:val="12"/>
              </w:rPr>
            </w:pPr>
          </w:p>
        </w:tc>
        <w:tc>
          <w:tcPr>
            <w:tcW w:w="156" w:type="pct"/>
            <w:vAlign w:val="bottom"/>
          </w:tcPr>
          <w:p w14:paraId="14347CF4" w14:textId="77777777" w:rsidR="0037605C" w:rsidRDefault="0037605C" w:rsidP="00920270">
            <w:pPr>
              <w:jc w:val="right"/>
              <w:rPr>
                <w:sz w:val="12"/>
                <w:szCs w:val="12"/>
              </w:rPr>
            </w:pPr>
          </w:p>
        </w:tc>
        <w:tc>
          <w:tcPr>
            <w:tcW w:w="90" w:type="pct"/>
            <w:vAlign w:val="bottom"/>
          </w:tcPr>
          <w:p w14:paraId="3CAA5E6E" w14:textId="77777777" w:rsidR="0037605C" w:rsidRPr="00BA49D7" w:rsidRDefault="0037605C" w:rsidP="00920270">
            <w:pPr>
              <w:jc w:val="right"/>
              <w:rPr>
                <w:sz w:val="12"/>
                <w:szCs w:val="12"/>
              </w:rPr>
            </w:pPr>
          </w:p>
        </w:tc>
        <w:tc>
          <w:tcPr>
            <w:tcW w:w="134" w:type="pct"/>
            <w:vAlign w:val="bottom"/>
          </w:tcPr>
          <w:p w14:paraId="6EF567DE" w14:textId="77777777" w:rsidR="0037605C" w:rsidRDefault="0037605C" w:rsidP="00920270">
            <w:pPr>
              <w:jc w:val="right"/>
              <w:rPr>
                <w:sz w:val="12"/>
                <w:szCs w:val="12"/>
              </w:rPr>
            </w:pPr>
          </w:p>
        </w:tc>
        <w:tc>
          <w:tcPr>
            <w:tcW w:w="89" w:type="pct"/>
            <w:shd w:val="clear" w:color="auto" w:fill="auto"/>
            <w:vAlign w:val="bottom"/>
          </w:tcPr>
          <w:p w14:paraId="579E9B8B" w14:textId="77777777" w:rsidR="0037605C" w:rsidRPr="00BA49D7" w:rsidRDefault="0037605C" w:rsidP="00920270">
            <w:pPr>
              <w:jc w:val="right"/>
              <w:rPr>
                <w:sz w:val="12"/>
                <w:szCs w:val="12"/>
              </w:rPr>
            </w:pPr>
          </w:p>
        </w:tc>
        <w:tc>
          <w:tcPr>
            <w:tcW w:w="134" w:type="pct"/>
            <w:vAlign w:val="bottom"/>
          </w:tcPr>
          <w:p w14:paraId="7AC212E9" w14:textId="77777777" w:rsidR="0037605C" w:rsidRPr="00BA49D7" w:rsidRDefault="0037605C" w:rsidP="00920270">
            <w:pPr>
              <w:jc w:val="right"/>
              <w:rPr>
                <w:sz w:val="12"/>
                <w:szCs w:val="12"/>
              </w:rPr>
            </w:pPr>
          </w:p>
        </w:tc>
        <w:tc>
          <w:tcPr>
            <w:tcW w:w="134" w:type="pct"/>
            <w:vAlign w:val="bottom"/>
          </w:tcPr>
          <w:p w14:paraId="025C78AC" w14:textId="77777777" w:rsidR="0037605C" w:rsidRPr="00BA49D7" w:rsidRDefault="0037605C" w:rsidP="00920270">
            <w:pPr>
              <w:jc w:val="right"/>
              <w:rPr>
                <w:sz w:val="12"/>
                <w:szCs w:val="12"/>
              </w:rPr>
            </w:pPr>
          </w:p>
        </w:tc>
        <w:tc>
          <w:tcPr>
            <w:tcW w:w="90" w:type="pct"/>
            <w:vAlign w:val="bottom"/>
          </w:tcPr>
          <w:p w14:paraId="308E140F" w14:textId="77777777" w:rsidR="0037605C" w:rsidRPr="00BA49D7" w:rsidRDefault="0037605C" w:rsidP="00920270">
            <w:pPr>
              <w:jc w:val="right"/>
              <w:rPr>
                <w:sz w:val="12"/>
                <w:szCs w:val="12"/>
              </w:rPr>
            </w:pPr>
          </w:p>
        </w:tc>
        <w:tc>
          <w:tcPr>
            <w:tcW w:w="201" w:type="pct"/>
          </w:tcPr>
          <w:p w14:paraId="55A4586B" w14:textId="77777777" w:rsidR="0037605C" w:rsidRPr="00BA49D7" w:rsidRDefault="0037605C" w:rsidP="00920270">
            <w:pPr>
              <w:jc w:val="right"/>
              <w:rPr>
                <w:sz w:val="12"/>
                <w:szCs w:val="12"/>
              </w:rPr>
            </w:pPr>
          </w:p>
        </w:tc>
        <w:tc>
          <w:tcPr>
            <w:tcW w:w="117" w:type="pct"/>
            <w:vAlign w:val="bottom"/>
          </w:tcPr>
          <w:p w14:paraId="1CE0F0F7" w14:textId="77777777" w:rsidR="0037605C" w:rsidRPr="00BA49D7" w:rsidRDefault="0037605C" w:rsidP="00920270">
            <w:pPr>
              <w:jc w:val="right"/>
              <w:rPr>
                <w:sz w:val="12"/>
                <w:szCs w:val="12"/>
              </w:rPr>
            </w:pPr>
          </w:p>
        </w:tc>
        <w:tc>
          <w:tcPr>
            <w:tcW w:w="117" w:type="pct"/>
            <w:vAlign w:val="bottom"/>
          </w:tcPr>
          <w:p w14:paraId="7C890360" w14:textId="77777777" w:rsidR="0037605C" w:rsidRPr="00BA49D7" w:rsidRDefault="0037605C" w:rsidP="00920270">
            <w:pPr>
              <w:jc w:val="right"/>
              <w:rPr>
                <w:sz w:val="12"/>
                <w:szCs w:val="12"/>
              </w:rPr>
            </w:pPr>
          </w:p>
        </w:tc>
        <w:tc>
          <w:tcPr>
            <w:tcW w:w="117" w:type="pct"/>
            <w:vAlign w:val="bottom"/>
          </w:tcPr>
          <w:p w14:paraId="2F537D4D" w14:textId="77777777" w:rsidR="0037605C" w:rsidRPr="00BA49D7" w:rsidRDefault="0037605C" w:rsidP="00920270">
            <w:pPr>
              <w:jc w:val="right"/>
              <w:rPr>
                <w:sz w:val="12"/>
                <w:szCs w:val="12"/>
              </w:rPr>
            </w:pPr>
          </w:p>
        </w:tc>
        <w:tc>
          <w:tcPr>
            <w:tcW w:w="117" w:type="pct"/>
            <w:vAlign w:val="bottom"/>
          </w:tcPr>
          <w:p w14:paraId="30FABD87" w14:textId="77777777" w:rsidR="0037605C" w:rsidRDefault="0037605C" w:rsidP="00920270">
            <w:pPr>
              <w:jc w:val="right"/>
              <w:rPr>
                <w:sz w:val="12"/>
                <w:szCs w:val="12"/>
              </w:rPr>
            </w:pPr>
          </w:p>
        </w:tc>
        <w:tc>
          <w:tcPr>
            <w:tcW w:w="117" w:type="pct"/>
            <w:vAlign w:val="bottom"/>
          </w:tcPr>
          <w:p w14:paraId="1E45B39F" w14:textId="77777777" w:rsidR="0037605C" w:rsidRPr="00BA49D7" w:rsidRDefault="0037605C" w:rsidP="00920270">
            <w:pPr>
              <w:jc w:val="right"/>
              <w:rPr>
                <w:sz w:val="12"/>
                <w:szCs w:val="12"/>
              </w:rPr>
            </w:pPr>
          </w:p>
        </w:tc>
        <w:tc>
          <w:tcPr>
            <w:tcW w:w="117" w:type="pct"/>
            <w:vAlign w:val="bottom"/>
          </w:tcPr>
          <w:p w14:paraId="73088A7D" w14:textId="77777777" w:rsidR="0037605C" w:rsidRPr="00BA49D7" w:rsidRDefault="0037605C" w:rsidP="00920270">
            <w:pPr>
              <w:jc w:val="right"/>
              <w:rPr>
                <w:sz w:val="12"/>
                <w:szCs w:val="12"/>
              </w:rPr>
            </w:pPr>
          </w:p>
        </w:tc>
        <w:tc>
          <w:tcPr>
            <w:tcW w:w="117" w:type="pct"/>
            <w:vAlign w:val="bottom"/>
          </w:tcPr>
          <w:p w14:paraId="29B5D24D" w14:textId="77777777" w:rsidR="0037605C" w:rsidRDefault="0037605C" w:rsidP="00920270">
            <w:pPr>
              <w:jc w:val="right"/>
              <w:rPr>
                <w:sz w:val="12"/>
                <w:szCs w:val="12"/>
              </w:rPr>
            </w:pPr>
            <w:r>
              <w:rPr>
                <w:sz w:val="12"/>
                <w:szCs w:val="12"/>
              </w:rPr>
              <w:t>x</w:t>
            </w:r>
          </w:p>
        </w:tc>
        <w:tc>
          <w:tcPr>
            <w:tcW w:w="117" w:type="pct"/>
            <w:shd w:val="clear" w:color="auto" w:fill="auto"/>
            <w:vAlign w:val="bottom"/>
          </w:tcPr>
          <w:p w14:paraId="3F51953C" w14:textId="77777777" w:rsidR="0037605C" w:rsidRPr="00BA49D7" w:rsidRDefault="0037605C" w:rsidP="00920270">
            <w:pPr>
              <w:jc w:val="right"/>
              <w:rPr>
                <w:sz w:val="12"/>
                <w:szCs w:val="12"/>
              </w:rPr>
            </w:pPr>
          </w:p>
        </w:tc>
        <w:tc>
          <w:tcPr>
            <w:tcW w:w="117" w:type="pct"/>
            <w:vAlign w:val="bottom"/>
          </w:tcPr>
          <w:p w14:paraId="37D700A7" w14:textId="77777777" w:rsidR="0037605C" w:rsidRPr="00BA49D7" w:rsidRDefault="0037605C" w:rsidP="00920270">
            <w:pPr>
              <w:jc w:val="right"/>
              <w:rPr>
                <w:sz w:val="12"/>
                <w:szCs w:val="12"/>
              </w:rPr>
            </w:pPr>
          </w:p>
        </w:tc>
        <w:tc>
          <w:tcPr>
            <w:tcW w:w="117" w:type="pct"/>
            <w:vAlign w:val="bottom"/>
          </w:tcPr>
          <w:p w14:paraId="4E40E90C" w14:textId="77777777" w:rsidR="0037605C" w:rsidRPr="00075E02" w:rsidRDefault="0037605C" w:rsidP="00920270">
            <w:pPr>
              <w:jc w:val="right"/>
              <w:rPr>
                <w:sz w:val="12"/>
                <w:szCs w:val="12"/>
              </w:rPr>
            </w:pPr>
          </w:p>
        </w:tc>
        <w:tc>
          <w:tcPr>
            <w:tcW w:w="117" w:type="pct"/>
            <w:vAlign w:val="bottom"/>
          </w:tcPr>
          <w:p w14:paraId="2B395E28" w14:textId="77777777" w:rsidR="0037605C" w:rsidRPr="00BA49D7" w:rsidRDefault="0037605C" w:rsidP="00920270">
            <w:pPr>
              <w:jc w:val="right"/>
              <w:rPr>
                <w:sz w:val="12"/>
                <w:szCs w:val="12"/>
              </w:rPr>
            </w:pPr>
          </w:p>
        </w:tc>
        <w:tc>
          <w:tcPr>
            <w:tcW w:w="117" w:type="pct"/>
            <w:vAlign w:val="bottom"/>
          </w:tcPr>
          <w:p w14:paraId="52DDF47B" w14:textId="77777777" w:rsidR="0037605C" w:rsidRPr="00BA49D7" w:rsidRDefault="0037605C" w:rsidP="00920270">
            <w:pPr>
              <w:jc w:val="right"/>
              <w:rPr>
                <w:sz w:val="12"/>
                <w:szCs w:val="12"/>
              </w:rPr>
            </w:pPr>
          </w:p>
        </w:tc>
        <w:tc>
          <w:tcPr>
            <w:tcW w:w="117" w:type="pct"/>
            <w:vAlign w:val="bottom"/>
          </w:tcPr>
          <w:p w14:paraId="27F8E542" w14:textId="77777777" w:rsidR="0037605C" w:rsidRPr="00BA49D7" w:rsidRDefault="0037605C" w:rsidP="00920270">
            <w:pPr>
              <w:jc w:val="right"/>
              <w:rPr>
                <w:sz w:val="12"/>
                <w:szCs w:val="12"/>
              </w:rPr>
            </w:pPr>
          </w:p>
        </w:tc>
        <w:tc>
          <w:tcPr>
            <w:tcW w:w="117" w:type="pct"/>
            <w:vAlign w:val="bottom"/>
          </w:tcPr>
          <w:p w14:paraId="127FCEE6" w14:textId="77777777" w:rsidR="0037605C" w:rsidRPr="00BA49D7" w:rsidRDefault="0037605C" w:rsidP="00920270">
            <w:pPr>
              <w:jc w:val="right"/>
              <w:rPr>
                <w:sz w:val="12"/>
                <w:szCs w:val="12"/>
              </w:rPr>
            </w:pPr>
          </w:p>
        </w:tc>
        <w:tc>
          <w:tcPr>
            <w:tcW w:w="117" w:type="pct"/>
            <w:vAlign w:val="bottom"/>
          </w:tcPr>
          <w:p w14:paraId="4C3110B1" w14:textId="77777777" w:rsidR="0037605C" w:rsidRPr="00BA49D7" w:rsidRDefault="0037605C" w:rsidP="00920270">
            <w:pPr>
              <w:jc w:val="right"/>
              <w:rPr>
                <w:sz w:val="12"/>
                <w:szCs w:val="12"/>
              </w:rPr>
            </w:pPr>
          </w:p>
        </w:tc>
        <w:tc>
          <w:tcPr>
            <w:tcW w:w="117" w:type="pct"/>
            <w:vAlign w:val="bottom"/>
          </w:tcPr>
          <w:p w14:paraId="115A268D" w14:textId="77777777" w:rsidR="0037605C" w:rsidRPr="00BA49D7" w:rsidRDefault="0037605C" w:rsidP="00920270">
            <w:pPr>
              <w:jc w:val="right"/>
              <w:rPr>
                <w:sz w:val="12"/>
                <w:szCs w:val="12"/>
              </w:rPr>
            </w:pPr>
          </w:p>
        </w:tc>
        <w:tc>
          <w:tcPr>
            <w:tcW w:w="117" w:type="pct"/>
            <w:vAlign w:val="bottom"/>
          </w:tcPr>
          <w:p w14:paraId="4A85B74E" w14:textId="77777777" w:rsidR="0037605C" w:rsidRPr="00BA49D7" w:rsidRDefault="0037605C" w:rsidP="00920270">
            <w:pPr>
              <w:jc w:val="right"/>
              <w:rPr>
                <w:sz w:val="12"/>
                <w:szCs w:val="12"/>
              </w:rPr>
            </w:pPr>
          </w:p>
        </w:tc>
        <w:tc>
          <w:tcPr>
            <w:tcW w:w="117" w:type="pct"/>
            <w:vAlign w:val="bottom"/>
          </w:tcPr>
          <w:p w14:paraId="06D5FB23" w14:textId="77777777" w:rsidR="0037605C" w:rsidRPr="00BA49D7" w:rsidRDefault="0037605C" w:rsidP="00920270">
            <w:pPr>
              <w:jc w:val="right"/>
              <w:rPr>
                <w:sz w:val="12"/>
                <w:szCs w:val="12"/>
              </w:rPr>
            </w:pPr>
          </w:p>
        </w:tc>
        <w:tc>
          <w:tcPr>
            <w:tcW w:w="117" w:type="pct"/>
            <w:vAlign w:val="bottom"/>
          </w:tcPr>
          <w:p w14:paraId="5A103259" w14:textId="77777777" w:rsidR="0037605C" w:rsidRPr="00BA49D7" w:rsidRDefault="0037605C" w:rsidP="00920270">
            <w:pPr>
              <w:jc w:val="right"/>
              <w:rPr>
                <w:sz w:val="12"/>
                <w:szCs w:val="12"/>
              </w:rPr>
            </w:pPr>
          </w:p>
        </w:tc>
        <w:tc>
          <w:tcPr>
            <w:tcW w:w="117" w:type="pct"/>
            <w:shd w:val="clear" w:color="auto" w:fill="auto"/>
            <w:vAlign w:val="bottom"/>
          </w:tcPr>
          <w:p w14:paraId="3A6868DC" w14:textId="77777777" w:rsidR="0037605C" w:rsidRPr="00B4597C" w:rsidRDefault="0037605C" w:rsidP="00920270">
            <w:pPr>
              <w:jc w:val="right"/>
              <w:rPr>
                <w:sz w:val="12"/>
                <w:szCs w:val="12"/>
              </w:rPr>
            </w:pPr>
          </w:p>
        </w:tc>
        <w:tc>
          <w:tcPr>
            <w:tcW w:w="117" w:type="pct"/>
            <w:shd w:val="clear" w:color="auto" w:fill="auto"/>
            <w:vAlign w:val="bottom"/>
          </w:tcPr>
          <w:p w14:paraId="528B824F" w14:textId="77777777" w:rsidR="0037605C" w:rsidRPr="00BA49D7" w:rsidRDefault="0037605C" w:rsidP="00920270">
            <w:pPr>
              <w:jc w:val="right"/>
              <w:rPr>
                <w:sz w:val="12"/>
                <w:szCs w:val="12"/>
              </w:rPr>
            </w:pPr>
          </w:p>
        </w:tc>
        <w:tc>
          <w:tcPr>
            <w:tcW w:w="117" w:type="pct"/>
            <w:vAlign w:val="bottom"/>
          </w:tcPr>
          <w:p w14:paraId="4D12E7FD" w14:textId="77777777" w:rsidR="0037605C" w:rsidRPr="00BA49D7" w:rsidRDefault="0037605C" w:rsidP="00920270">
            <w:pPr>
              <w:jc w:val="right"/>
              <w:rPr>
                <w:sz w:val="12"/>
                <w:szCs w:val="12"/>
              </w:rPr>
            </w:pPr>
          </w:p>
        </w:tc>
        <w:tc>
          <w:tcPr>
            <w:tcW w:w="117" w:type="pct"/>
            <w:vAlign w:val="bottom"/>
          </w:tcPr>
          <w:p w14:paraId="695AC633" w14:textId="77777777" w:rsidR="0037605C" w:rsidRPr="00BA49D7" w:rsidRDefault="0037605C" w:rsidP="00920270">
            <w:pPr>
              <w:jc w:val="right"/>
              <w:rPr>
                <w:sz w:val="12"/>
                <w:szCs w:val="12"/>
              </w:rPr>
            </w:pPr>
          </w:p>
        </w:tc>
        <w:tc>
          <w:tcPr>
            <w:tcW w:w="117" w:type="pct"/>
            <w:vAlign w:val="bottom"/>
          </w:tcPr>
          <w:p w14:paraId="5A7284F1" w14:textId="77777777" w:rsidR="0037605C" w:rsidRPr="00BA49D7" w:rsidRDefault="0037605C" w:rsidP="00920270">
            <w:pPr>
              <w:jc w:val="right"/>
              <w:rPr>
                <w:sz w:val="12"/>
                <w:szCs w:val="12"/>
              </w:rPr>
            </w:pPr>
          </w:p>
        </w:tc>
        <w:tc>
          <w:tcPr>
            <w:tcW w:w="159" w:type="pct"/>
            <w:vAlign w:val="bottom"/>
          </w:tcPr>
          <w:p w14:paraId="7662F966" w14:textId="77777777" w:rsidR="0037605C" w:rsidRPr="00BA49D7" w:rsidRDefault="0037605C" w:rsidP="00920270">
            <w:pPr>
              <w:jc w:val="right"/>
              <w:rPr>
                <w:sz w:val="12"/>
                <w:szCs w:val="12"/>
              </w:rPr>
            </w:pPr>
          </w:p>
        </w:tc>
        <w:tc>
          <w:tcPr>
            <w:tcW w:w="131" w:type="pct"/>
            <w:vAlign w:val="bottom"/>
          </w:tcPr>
          <w:p w14:paraId="4E06B4D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B532A81" w14:textId="77777777" w:rsidTr="00CC1C6F">
        <w:trPr>
          <w:cantSplit/>
          <w:trHeight w:val="47"/>
        </w:trPr>
        <w:tc>
          <w:tcPr>
            <w:tcW w:w="491" w:type="pct"/>
            <w:vAlign w:val="bottom"/>
          </w:tcPr>
          <w:p w14:paraId="0A2F6A58" w14:textId="77777777" w:rsidR="0037605C" w:rsidRDefault="0037605C" w:rsidP="00920270">
            <w:pPr>
              <w:rPr>
                <w:sz w:val="12"/>
                <w:szCs w:val="12"/>
              </w:rPr>
            </w:pPr>
            <w:r>
              <w:rPr>
                <w:sz w:val="12"/>
                <w:szCs w:val="12"/>
              </w:rPr>
              <w:t>Singla, 2020</w:t>
            </w:r>
          </w:p>
        </w:tc>
        <w:tc>
          <w:tcPr>
            <w:tcW w:w="125" w:type="pct"/>
          </w:tcPr>
          <w:p w14:paraId="1DB6FB15" w14:textId="77777777" w:rsidR="009B26E0" w:rsidRDefault="009B26E0" w:rsidP="00920270">
            <w:pPr>
              <w:jc w:val="right"/>
              <w:rPr>
                <w:sz w:val="12"/>
                <w:szCs w:val="12"/>
              </w:rPr>
            </w:pPr>
          </w:p>
        </w:tc>
        <w:tc>
          <w:tcPr>
            <w:tcW w:w="125" w:type="pct"/>
            <w:vAlign w:val="bottom"/>
          </w:tcPr>
          <w:p w14:paraId="580F733B" w14:textId="77777777" w:rsidR="0037605C" w:rsidRDefault="0037605C" w:rsidP="00920270">
            <w:pPr>
              <w:jc w:val="right"/>
              <w:rPr>
                <w:sz w:val="12"/>
                <w:szCs w:val="12"/>
              </w:rPr>
            </w:pPr>
          </w:p>
        </w:tc>
        <w:tc>
          <w:tcPr>
            <w:tcW w:w="132" w:type="pct"/>
            <w:vAlign w:val="bottom"/>
          </w:tcPr>
          <w:p w14:paraId="63C4804A" w14:textId="77777777" w:rsidR="0037605C" w:rsidRDefault="0037605C" w:rsidP="00920270">
            <w:pPr>
              <w:jc w:val="right"/>
              <w:rPr>
                <w:sz w:val="12"/>
                <w:szCs w:val="12"/>
              </w:rPr>
            </w:pPr>
          </w:p>
        </w:tc>
        <w:tc>
          <w:tcPr>
            <w:tcW w:w="156" w:type="pct"/>
            <w:vAlign w:val="bottom"/>
          </w:tcPr>
          <w:p w14:paraId="047A7945" w14:textId="77777777" w:rsidR="0037605C" w:rsidRDefault="0037605C" w:rsidP="00920270">
            <w:pPr>
              <w:jc w:val="right"/>
              <w:rPr>
                <w:sz w:val="12"/>
                <w:szCs w:val="12"/>
              </w:rPr>
            </w:pPr>
          </w:p>
        </w:tc>
        <w:tc>
          <w:tcPr>
            <w:tcW w:w="90" w:type="pct"/>
            <w:vAlign w:val="bottom"/>
          </w:tcPr>
          <w:p w14:paraId="698AEC22" w14:textId="77777777" w:rsidR="0037605C" w:rsidRPr="00BA49D7" w:rsidRDefault="0037605C" w:rsidP="00920270">
            <w:pPr>
              <w:jc w:val="right"/>
              <w:rPr>
                <w:sz w:val="12"/>
                <w:szCs w:val="12"/>
              </w:rPr>
            </w:pPr>
          </w:p>
        </w:tc>
        <w:tc>
          <w:tcPr>
            <w:tcW w:w="134" w:type="pct"/>
            <w:vAlign w:val="bottom"/>
          </w:tcPr>
          <w:p w14:paraId="1191CAAB" w14:textId="77777777" w:rsidR="0037605C" w:rsidRDefault="0037605C" w:rsidP="00920270">
            <w:pPr>
              <w:jc w:val="right"/>
              <w:rPr>
                <w:sz w:val="12"/>
                <w:szCs w:val="12"/>
              </w:rPr>
            </w:pPr>
          </w:p>
        </w:tc>
        <w:tc>
          <w:tcPr>
            <w:tcW w:w="89" w:type="pct"/>
            <w:shd w:val="clear" w:color="auto" w:fill="auto"/>
            <w:vAlign w:val="bottom"/>
          </w:tcPr>
          <w:p w14:paraId="2118AE55" w14:textId="77777777" w:rsidR="0037605C" w:rsidRPr="00BA49D7" w:rsidRDefault="0037605C" w:rsidP="00920270">
            <w:pPr>
              <w:jc w:val="right"/>
              <w:rPr>
                <w:sz w:val="12"/>
                <w:szCs w:val="12"/>
              </w:rPr>
            </w:pPr>
          </w:p>
        </w:tc>
        <w:tc>
          <w:tcPr>
            <w:tcW w:w="134" w:type="pct"/>
            <w:vAlign w:val="bottom"/>
          </w:tcPr>
          <w:p w14:paraId="4AE4ACCC" w14:textId="77777777" w:rsidR="0037605C" w:rsidRPr="00BA49D7" w:rsidRDefault="0037605C" w:rsidP="00920270">
            <w:pPr>
              <w:jc w:val="right"/>
              <w:rPr>
                <w:sz w:val="12"/>
                <w:szCs w:val="12"/>
              </w:rPr>
            </w:pPr>
          </w:p>
        </w:tc>
        <w:tc>
          <w:tcPr>
            <w:tcW w:w="134" w:type="pct"/>
            <w:vAlign w:val="bottom"/>
          </w:tcPr>
          <w:p w14:paraId="41C5F79C" w14:textId="77777777" w:rsidR="0037605C" w:rsidRPr="00BA49D7" w:rsidRDefault="0037605C" w:rsidP="00920270">
            <w:pPr>
              <w:jc w:val="right"/>
              <w:rPr>
                <w:sz w:val="12"/>
                <w:szCs w:val="12"/>
              </w:rPr>
            </w:pPr>
          </w:p>
        </w:tc>
        <w:tc>
          <w:tcPr>
            <w:tcW w:w="90" w:type="pct"/>
            <w:vAlign w:val="bottom"/>
          </w:tcPr>
          <w:p w14:paraId="62B8EBEB" w14:textId="77777777" w:rsidR="0037605C" w:rsidRPr="00BA49D7" w:rsidRDefault="0037605C" w:rsidP="00920270">
            <w:pPr>
              <w:jc w:val="right"/>
              <w:rPr>
                <w:sz w:val="12"/>
                <w:szCs w:val="12"/>
              </w:rPr>
            </w:pPr>
          </w:p>
        </w:tc>
        <w:tc>
          <w:tcPr>
            <w:tcW w:w="201" w:type="pct"/>
          </w:tcPr>
          <w:p w14:paraId="6B3F84D0" w14:textId="77777777" w:rsidR="0037605C" w:rsidRPr="00BA49D7" w:rsidRDefault="0037605C" w:rsidP="00920270">
            <w:pPr>
              <w:jc w:val="right"/>
              <w:rPr>
                <w:sz w:val="12"/>
                <w:szCs w:val="12"/>
              </w:rPr>
            </w:pPr>
          </w:p>
        </w:tc>
        <w:tc>
          <w:tcPr>
            <w:tcW w:w="117" w:type="pct"/>
            <w:vAlign w:val="bottom"/>
          </w:tcPr>
          <w:p w14:paraId="7ED715B9" w14:textId="77777777" w:rsidR="0037605C" w:rsidRPr="00BA49D7" w:rsidRDefault="0037605C" w:rsidP="00920270">
            <w:pPr>
              <w:jc w:val="right"/>
              <w:rPr>
                <w:sz w:val="12"/>
                <w:szCs w:val="12"/>
              </w:rPr>
            </w:pPr>
          </w:p>
        </w:tc>
        <w:tc>
          <w:tcPr>
            <w:tcW w:w="117" w:type="pct"/>
            <w:vAlign w:val="bottom"/>
          </w:tcPr>
          <w:p w14:paraId="1C694548" w14:textId="77777777" w:rsidR="0037605C" w:rsidRPr="00BA49D7" w:rsidRDefault="0037605C" w:rsidP="00920270">
            <w:pPr>
              <w:jc w:val="right"/>
              <w:rPr>
                <w:sz w:val="12"/>
                <w:szCs w:val="12"/>
              </w:rPr>
            </w:pPr>
          </w:p>
        </w:tc>
        <w:tc>
          <w:tcPr>
            <w:tcW w:w="117" w:type="pct"/>
            <w:vAlign w:val="bottom"/>
          </w:tcPr>
          <w:p w14:paraId="0D93A45D" w14:textId="77777777" w:rsidR="0037605C" w:rsidRPr="00BA49D7" w:rsidRDefault="0037605C" w:rsidP="00920270">
            <w:pPr>
              <w:jc w:val="right"/>
              <w:rPr>
                <w:sz w:val="12"/>
                <w:szCs w:val="12"/>
              </w:rPr>
            </w:pPr>
          </w:p>
        </w:tc>
        <w:tc>
          <w:tcPr>
            <w:tcW w:w="117" w:type="pct"/>
            <w:vAlign w:val="bottom"/>
          </w:tcPr>
          <w:p w14:paraId="74154904" w14:textId="77777777" w:rsidR="0037605C" w:rsidRDefault="0037605C" w:rsidP="00920270">
            <w:pPr>
              <w:jc w:val="right"/>
              <w:rPr>
                <w:sz w:val="12"/>
                <w:szCs w:val="12"/>
              </w:rPr>
            </w:pPr>
          </w:p>
        </w:tc>
        <w:tc>
          <w:tcPr>
            <w:tcW w:w="117" w:type="pct"/>
            <w:vAlign w:val="bottom"/>
          </w:tcPr>
          <w:p w14:paraId="6F9F185C" w14:textId="77777777" w:rsidR="0037605C" w:rsidRPr="00BA49D7" w:rsidRDefault="0037605C" w:rsidP="00920270">
            <w:pPr>
              <w:jc w:val="right"/>
              <w:rPr>
                <w:sz w:val="12"/>
                <w:szCs w:val="12"/>
              </w:rPr>
            </w:pPr>
          </w:p>
        </w:tc>
        <w:tc>
          <w:tcPr>
            <w:tcW w:w="117" w:type="pct"/>
            <w:vAlign w:val="bottom"/>
          </w:tcPr>
          <w:p w14:paraId="45766FA4" w14:textId="77777777" w:rsidR="0037605C" w:rsidRPr="00BA49D7" w:rsidRDefault="0037605C" w:rsidP="00920270">
            <w:pPr>
              <w:jc w:val="right"/>
              <w:rPr>
                <w:sz w:val="12"/>
                <w:szCs w:val="12"/>
              </w:rPr>
            </w:pPr>
          </w:p>
        </w:tc>
        <w:tc>
          <w:tcPr>
            <w:tcW w:w="117" w:type="pct"/>
            <w:vAlign w:val="bottom"/>
          </w:tcPr>
          <w:p w14:paraId="6BA5C7E8" w14:textId="77777777" w:rsidR="0037605C" w:rsidRDefault="0037605C" w:rsidP="00920270">
            <w:pPr>
              <w:jc w:val="right"/>
              <w:rPr>
                <w:sz w:val="12"/>
                <w:szCs w:val="12"/>
              </w:rPr>
            </w:pPr>
          </w:p>
        </w:tc>
        <w:tc>
          <w:tcPr>
            <w:tcW w:w="117" w:type="pct"/>
            <w:shd w:val="clear" w:color="auto" w:fill="auto"/>
            <w:vAlign w:val="bottom"/>
          </w:tcPr>
          <w:p w14:paraId="51F30D9C" w14:textId="77777777" w:rsidR="0037605C" w:rsidRPr="00BA49D7" w:rsidRDefault="0037605C" w:rsidP="00920270">
            <w:pPr>
              <w:jc w:val="right"/>
              <w:rPr>
                <w:sz w:val="12"/>
                <w:szCs w:val="12"/>
              </w:rPr>
            </w:pPr>
          </w:p>
        </w:tc>
        <w:tc>
          <w:tcPr>
            <w:tcW w:w="117" w:type="pct"/>
            <w:vAlign w:val="bottom"/>
          </w:tcPr>
          <w:p w14:paraId="745DFD19" w14:textId="77777777" w:rsidR="0037605C" w:rsidRPr="00BA49D7" w:rsidRDefault="0037605C" w:rsidP="00920270">
            <w:pPr>
              <w:jc w:val="right"/>
              <w:rPr>
                <w:sz w:val="12"/>
                <w:szCs w:val="12"/>
              </w:rPr>
            </w:pPr>
          </w:p>
        </w:tc>
        <w:tc>
          <w:tcPr>
            <w:tcW w:w="117" w:type="pct"/>
            <w:vAlign w:val="bottom"/>
          </w:tcPr>
          <w:p w14:paraId="54C3A9B5" w14:textId="77777777" w:rsidR="0037605C" w:rsidRPr="00075E02" w:rsidRDefault="0037605C" w:rsidP="00920270">
            <w:pPr>
              <w:jc w:val="right"/>
              <w:rPr>
                <w:sz w:val="12"/>
                <w:szCs w:val="12"/>
              </w:rPr>
            </w:pPr>
          </w:p>
        </w:tc>
        <w:tc>
          <w:tcPr>
            <w:tcW w:w="117" w:type="pct"/>
            <w:vAlign w:val="bottom"/>
          </w:tcPr>
          <w:p w14:paraId="715267E2" w14:textId="77777777" w:rsidR="0037605C" w:rsidRPr="00BA49D7" w:rsidRDefault="0037605C" w:rsidP="00920270">
            <w:pPr>
              <w:jc w:val="right"/>
              <w:rPr>
                <w:sz w:val="12"/>
                <w:szCs w:val="12"/>
              </w:rPr>
            </w:pPr>
          </w:p>
        </w:tc>
        <w:tc>
          <w:tcPr>
            <w:tcW w:w="117" w:type="pct"/>
            <w:vAlign w:val="bottom"/>
          </w:tcPr>
          <w:p w14:paraId="01682EDC" w14:textId="77777777" w:rsidR="0037605C" w:rsidRPr="00BA49D7" w:rsidRDefault="0037605C" w:rsidP="00920270">
            <w:pPr>
              <w:jc w:val="right"/>
              <w:rPr>
                <w:sz w:val="12"/>
                <w:szCs w:val="12"/>
              </w:rPr>
            </w:pPr>
          </w:p>
        </w:tc>
        <w:tc>
          <w:tcPr>
            <w:tcW w:w="117" w:type="pct"/>
            <w:vAlign w:val="bottom"/>
          </w:tcPr>
          <w:p w14:paraId="14DA54D0" w14:textId="77777777" w:rsidR="0037605C" w:rsidRPr="00BA49D7" w:rsidRDefault="0037605C" w:rsidP="00920270">
            <w:pPr>
              <w:jc w:val="right"/>
              <w:rPr>
                <w:sz w:val="12"/>
                <w:szCs w:val="12"/>
              </w:rPr>
            </w:pPr>
          </w:p>
        </w:tc>
        <w:tc>
          <w:tcPr>
            <w:tcW w:w="117" w:type="pct"/>
            <w:vAlign w:val="bottom"/>
          </w:tcPr>
          <w:p w14:paraId="16F46D75" w14:textId="77777777" w:rsidR="0037605C" w:rsidRPr="00BA49D7" w:rsidRDefault="0037605C" w:rsidP="00920270">
            <w:pPr>
              <w:jc w:val="right"/>
              <w:rPr>
                <w:sz w:val="12"/>
                <w:szCs w:val="12"/>
              </w:rPr>
            </w:pPr>
          </w:p>
        </w:tc>
        <w:tc>
          <w:tcPr>
            <w:tcW w:w="117" w:type="pct"/>
            <w:vAlign w:val="bottom"/>
          </w:tcPr>
          <w:p w14:paraId="3A17E1D5" w14:textId="77777777" w:rsidR="0037605C" w:rsidRPr="00BA49D7" w:rsidRDefault="0037605C" w:rsidP="00920270">
            <w:pPr>
              <w:jc w:val="right"/>
              <w:rPr>
                <w:sz w:val="12"/>
                <w:szCs w:val="12"/>
              </w:rPr>
            </w:pPr>
          </w:p>
        </w:tc>
        <w:tc>
          <w:tcPr>
            <w:tcW w:w="117" w:type="pct"/>
            <w:vAlign w:val="bottom"/>
          </w:tcPr>
          <w:p w14:paraId="413F6CAD" w14:textId="77777777" w:rsidR="0037605C" w:rsidRPr="00BA49D7" w:rsidRDefault="0037605C" w:rsidP="00920270">
            <w:pPr>
              <w:jc w:val="right"/>
              <w:rPr>
                <w:sz w:val="12"/>
                <w:szCs w:val="12"/>
              </w:rPr>
            </w:pPr>
            <w:r>
              <w:rPr>
                <w:sz w:val="12"/>
                <w:szCs w:val="12"/>
              </w:rPr>
              <w:t>x</w:t>
            </w:r>
          </w:p>
        </w:tc>
        <w:tc>
          <w:tcPr>
            <w:tcW w:w="117" w:type="pct"/>
            <w:vAlign w:val="bottom"/>
          </w:tcPr>
          <w:p w14:paraId="39390529" w14:textId="77777777" w:rsidR="0037605C" w:rsidRPr="00BA49D7" w:rsidRDefault="0037605C" w:rsidP="00920270">
            <w:pPr>
              <w:jc w:val="right"/>
              <w:rPr>
                <w:sz w:val="12"/>
                <w:szCs w:val="12"/>
              </w:rPr>
            </w:pPr>
          </w:p>
        </w:tc>
        <w:tc>
          <w:tcPr>
            <w:tcW w:w="117" w:type="pct"/>
            <w:vAlign w:val="bottom"/>
          </w:tcPr>
          <w:p w14:paraId="5B87C757" w14:textId="77777777" w:rsidR="0037605C" w:rsidRPr="00BA49D7" w:rsidRDefault="0037605C" w:rsidP="00920270">
            <w:pPr>
              <w:jc w:val="right"/>
              <w:rPr>
                <w:sz w:val="12"/>
                <w:szCs w:val="12"/>
              </w:rPr>
            </w:pPr>
          </w:p>
        </w:tc>
        <w:tc>
          <w:tcPr>
            <w:tcW w:w="117" w:type="pct"/>
            <w:vAlign w:val="bottom"/>
          </w:tcPr>
          <w:p w14:paraId="02F73F75" w14:textId="77777777" w:rsidR="0037605C" w:rsidRPr="00BA49D7" w:rsidRDefault="0037605C" w:rsidP="00920270">
            <w:pPr>
              <w:jc w:val="right"/>
              <w:rPr>
                <w:sz w:val="12"/>
                <w:szCs w:val="12"/>
              </w:rPr>
            </w:pPr>
          </w:p>
        </w:tc>
        <w:tc>
          <w:tcPr>
            <w:tcW w:w="117" w:type="pct"/>
            <w:shd w:val="clear" w:color="auto" w:fill="auto"/>
            <w:vAlign w:val="bottom"/>
          </w:tcPr>
          <w:p w14:paraId="624A1FBA" w14:textId="77777777" w:rsidR="0037605C" w:rsidRPr="00B4597C" w:rsidRDefault="0037605C" w:rsidP="00920270">
            <w:pPr>
              <w:jc w:val="right"/>
              <w:rPr>
                <w:sz w:val="12"/>
                <w:szCs w:val="12"/>
              </w:rPr>
            </w:pPr>
          </w:p>
        </w:tc>
        <w:tc>
          <w:tcPr>
            <w:tcW w:w="117" w:type="pct"/>
            <w:shd w:val="clear" w:color="auto" w:fill="auto"/>
            <w:vAlign w:val="bottom"/>
          </w:tcPr>
          <w:p w14:paraId="50B01390" w14:textId="77777777" w:rsidR="0037605C" w:rsidRPr="00BA49D7" w:rsidRDefault="0037605C" w:rsidP="00920270">
            <w:pPr>
              <w:jc w:val="right"/>
              <w:rPr>
                <w:sz w:val="12"/>
                <w:szCs w:val="12"/>
              </w:rPr>
            </w:pPr>
          </w:p>
        </w:tc>
        <w:tc>
          <w:tcPr>
            <w:tcW w:w="117" w:type="pct"/>
            <w:vAlign w:val="bottom"/>
          </w:tcPr>
          <w:p w14:paraId="0DEB68DC" w14:textId="77777777" w:rsidR="0037605C" w:rsidRPr="00BA49D7" w:rsidRDefault="0037605C" w:rsidP="00920270">
            <w:pPr>
              <w:jc w:val="right"/>
              <w:rPr>
                <w:sz w:val="12"/>
                <w:szCs w:val="12"/>
              </w:rPr>
            </w:pPr>
          </w:p>
        </w:tc>
        <w:tc>
          <w:tcPr>
            <w:tcW w:w="117" w:type="pct"/>
            <w:vAlign w:val="bottom"/>
          </w:tcPr>
          <w:p w14:paraId="1B2288D4" w14:textId="77777777" w:rsidR="0037605C" w:rsidRPr="00BA49D7" w:rsidRDefault="0037605C" w:rsidP="00920270">
            <w:pPr>
              <w:jc w:val="right"/>
              <w:rPr>
                <w:sz w:val="12"/>
                <w:szCs w:val="12"/>
              </w:rPr>
            </w:pPr>
          </w:p>
        </w:tc>
        <w:tc>
          <w:tcPr>
            <w:tcW w:w="117" w:type="pct"/>
            <w:vAlign w:val="bottom"/>
          </w:tcPr>
          <w:p w14:paraId="16E7FCBE" w14:textId="77777777" w:rsidR="0037605C" w:rsidRPr="00BA49D7" w:rsidRDefault="0037605C" w:rsidP="00920270">
            <w:pPr>
              <w:jc w:val="right"/>
              <w:rPr>
                <w:sz w:val="12"/>
                <w:szCs w:val="12"/>
              </w:rPr>
            </w:pPr>
          </w:p>
        </w:tc>
        <w:tc>
          <w:tcPr>
            <w:tcW w:w="159" w:type="pct"/>
            <w:vAlign w:val="bottom"/>
          </w:tcPr>
          <w:p w14:paraId="5CD7C2B0" w14:textId="77777777" w:rsidR="0037605C" w:rsidRPr="00BA49D7" w:rsidRDefault="0037605C" w:rsidP="00920270">
            <w:pPr>
              <w:jc w:val="right"/>
              <w:rPr>
                <w:sz w:val="12"/>
                <w:szCs w:val="12"/>
              </w:rPr>
            </w:pPr>
          </w:p>
        </w:tc>
        <w:tc>
          <w:tcPr>
            <w:tcW w:w="131" w:type="pct"/>
            <w:vAlign w:val="bottom"/>
          </w:tcPr>
          <w:p w14:paraId="5C54C69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53286AB" w14:textId="77777777" w:rsidTr="00CC1C6F">
        <w:trPr>
          <w:cantSplit/>
          <w:trHeight w:val="132"/>
        </w:trPr>
        <w:tc>
          <w:tcPr>
            <w:tcW w:w="491" w:type="pct"/>
            <w:vAlign w:val="bottom"/>
          </w:tcPr>
          <w:p w14:paraId="009271AE" w14:textId="77777777" w:rsidR="0037605C" w:rsidRDefault="0037605C" w:rsidP="00920270">
            <w:pPr>
              <w:rPr>
                <w:sz w:val="12"/>
                <w:szCs w:val="12"/>
              </w:rPr>
            </w:pPr>
            <w:r>
              <w:rPr>
                <w:sz w:val="12"/>
                <w:szCs w:val="12"/>
              </w:rPr>
              <w:t>Sledge 2011</w:t>
            </w:r>
          </w:p>
        </w:tc>
        <w:tc>
          <w:tcPr>
            <w:tcW w:w="125" w:type="pct"/>
          </w:tcPr>
          <w:p w14:paraId="6692F756" w14:textId="77777777" w:rsidR="009B26E0" w:rsidRDefault="009B26E0" w:rsidP="00920270">
            <w:pPr>
              <w:jc w:val="right"/>
              <w:rPr>
                <w:sz w:val="12"/>
                <w:szCs w:val="12"/>
              </w:rPr>
            </w:pPr>
          </w:p>
        </w:tc>
        <w:tc>
          <w:tcPr>
            <w:tcW w:w="125" w:type="pct"/>
            <w:vAlign w:val="bottom"/>
          </w:tcPr>
          <w:p w14:paraId="0D1FD962" w14:textId="77777777" w:rsidR="0037605C" w:rsidRDefault="0037605C" w:rsidP="00920270">
            <w:pPr>
              <w:jc w:val="right"/>
              <w:rPr>
                <w:sz w:val="12"/>
                <w:szCs w:val="12"/>
              </w:rPr>
            </w:pPr>
          </w:p>
        </w:tc>
        <w:tc>
          <w:tcPr>
            <w:tcW w:w="132" w:type="pct"/>
            <w:vAlign w:val="bottom"/>
          </w:tcPr>
          <w:p w14:paraId="19E34EC9" w14:textId="77777777" w:rsidR="0037605C" w:rsidRDefault="0037605C" w:rsidP="00920270">
            <w:pPr>
              <w:jc w:val="right"/>
              <w:rPr>
                <w:sz w:val="12"/>
                <w:szCs w:val="12"/>
              </w:rPr>
            </w:pPr>
          </w:p>
        </w:tc>
        <w:tc>
          <w:tcPr>
            <w:tcW w:w="156" w:type="pct"/>
            <w:vAlign w:val="bottom"/>
          </w:tcPr>
          <w:p w14:paraId="40522D41" w14:textId="77777777" w:rsidR="0037605C" w:rsidRDefault="0037605C" w:rsidP="00920270">
            <w:pPr>
              <w:jc w:val="right"/>
              <w:rPr>
                <w:sz w:val="12"/>
                <w:szCs w:val="12"/>
              </w:rPr>
            </w:pPr>
          </w:p>
        </w:tc>
        <w:tc>
          <w:tcPr>
            <w:tcW w:w="90" w:type="pct"/>
            <w:vAlign w:val="bottom"/>
          </w:tcPr>
          <w:p w14:paraId="2B9EE999" w14:textId="77777777" w:rsidR="0037605C" w:rsidRPr="00BA49D7" w:rsidRDefault="0037605C" w:rsidP="00920270">
            <w:pPr>
              <w:jc w:val="right"/>
              <w:rPr>
                <w:sz w:val="12"/>
                <w:szCs w:val="12"/>
              </w:rPr>
            </w:pPr>
          </w:p>
        </w:tc>
        <w:tc>
          <w:tcPr>
            <w:tcW w:w="134" w:type="pct"/>
            <w:vAlign w:val="bottom"/>
          </w:tcPr>
          <w:p w14:paraId="0A745F9D" w14:textId="77777777" w:rsidR="0037605C" w:rsidRDefault="0037605C" w:rsidP="00920270">
            <w:pPr>
              <w:jc w:val="right"/>
              <w:rPr>
                <w:sz w:val="12"/>
                <w:szCs w:val="12"/>
              </w:rPr>
            </w:pPr>
          </w:p>
        </w:tc>
        <w:tc>
          <w:tcPr>
            <w:tcW w:w="89" w:type="pct"/>
            <w:shd w:val="clear" w:color="auto" w:fill="auto"/>
            <w:vAlign w:val="bottom"/>
          </w:tcPr>
          <w:p w14:paraId="2D84B306" w14:textId="77777777" w:rsidR="0037605C" w:rsidRPr="00BA49D7" w:rsidRDefault="0037605C" w:rsidP="00920270">
            <w:pPr>
              <w:jc w:val="right"/>
              <w:rPr>
                <w:sz w:val="12"/>
                <w:szCs w:val="12"/>
              </w:rPr>
            </w:pPr>
            <w:r>
              <w:rPr>
                <w:sz w:val="12"/>
                <w:szCs w:val="12"/>
              </w:rPr>
              <w:t>x</w:t>
            </w:r>
          </w:p>
        </w:tc>
        <w:tc>
          <w:tcPr>
            <w:tcW w:w="134" w:type="pct"/>
            <w:vAlign w:val="bottom"/>
          </w:tcPr>
          <w:p w14:paraId="56D4AE5E" w14:textId="77777777" w:rsidR="0037605C" w:rsidRPr="00BA49D7" w:rsidRDefault="0037605C" w:rsidP="00920270">
            <w:pPr>
              <w:jc w:val="right"/>
              <w:rPr>
                <w:sz w:val="12"/>
                <w:szCs w:val="12"/>
              </w:rPr>
            </w:pPr>
          </w:p>
        </w:tc>
        <w:tc>
          <w:tcPr>
            <w:tcW w:w="134" w:type="pct"/>
            <w:vAlign w:val="bottom"/>
          </w:tcPr>
          <w:p w14:paraId="3832270A" w14:textId="77777777" w:rsidR="0037605C" w:rsidRPr="00BA49D7" w:rsidRDefault="0037605C" w:rsidP="00920270">
            <w:pPr>
              <w:jc w:val="right"/>
              <w:rPr>
                <w:sz w:val="12"/>
                <w:szCs w:val="12"/>
              </w:rPr>
            </w:pPr>
          </w:p>
        </w:tc>
        <w:tc>
          <w:tcPr>
            <w:tcW w:w="90" w:type="pct"/>
            <w:vAlign w:val="bottom"/>
          </w:tcPr>
          <w:p w14:paraId="77106AC5" w14:textId="77777777" w:rsidR="0037605C" w:rsidRPr="00BA49D7" w:rsidRDefault="0037605C" w:rsidP="00920270">
            <w:pPr>
              <w:jc w:val="right"/>
              <w:rPr>
                <w:sz w:val="12"/>
                <w:szCs w:val="12"/>
              </w:rPr>
            </w:pPr>
            <w:r>
              <w:rPr>
                <w:sz w:val="12"/>
                <w:szCs w:val="12"/>
              </w:rPr>
              <w:t>x</w:t>
            </w:r>
          </w:p>
        </w:tc>
        <w:tc>
          <w:tcPr>
            <w:tcW w:w="201" w:type="pct"/>
          </w:tcPr>
          <w:p w14:paraId="4BDCF3FD" w14:textId="77777777" w:rsidR="0037605C" w:rsidRPr="00BA49D7" w:rsidRDefault="0037605C" w:rsidP="00920270">
            <w:pPr>
              <w:jc w:val="right"/>
              <w:rPr>
                <w:sz w:val="12"/>
                <w:szCs w:val="12"/>
              </w:rPr>
            </w:pPr>
            <w:r>
              <w:rPr>
                <w:sz w:val="12"/>
                <w:szCs w:val="12"/>
              </w:rPr>
              <w:t>x</w:t>
            </w:r>
          </w:p>
        </w:tc>
        <w:tc>
          <w:tcPr>
            <w:tcW w:w="117" w:type="pct"/>
            <w:vAlign w:val="bottom"/>
          </w:tcPr>
          <w:p w14:paraId="76890474" w14:textId="77777777" w:rsidR="0037605C" w:rsidRPr="00BA49D7" w:rsidRDefault="0037605C" w:rsidP="00920270">
            <w:pPr>
              <w:jc w:val="right"/>
              <w:rPr>
                <w:sz w:val="12"/>
                <w:szCs w:val="12"/>
              </w:rPr>
            </w:pPr>
          </w:p>
        </w:tc>
        <w:tc>
          <w:tcPr>
            <w:tcW w:w="117" w:type="pct"/>
            <w:vAlign w:val="bottom"/>
          </w:tcPr>
          <w:p w14:paraId="017CC44A" w14:textId="77777777" w:rsidR="0037605C" w:rsidRPr="00BA49D7" w:rsidRDefault="0037605C" w:rsidP="00920270">
            <w:pPr>
              <w:jc w:val="right"/>
              <w:rPr>
                <w:sz w:val="12"/>
                <w:szCs w:val="12"/>
              </w:rPr>
            </w:pPr>
          </w:p>
        </w:tc>
        <w:tc>
          <w:tcPr>
            <w:tcW w:w="117" w:type="pct"/>
            <w:vAlign w:val="bottom"/>
          </w:tcPr>
          <w:p w14:paraId="2A82FEF6" w14:textId="77777777" w:rsidR="0037605C" w:rsidRPr="00BA49D7" w:rsidRDefault="0037605C" w:rsidP="00920270">
            <w:pPr>
              <w:jc w:val="right"/>
              <w:rPr>
                <w:sz w:val="12"/>
                <w:szCs w:val="12"/>
              </w:rPr>
            </w:pPr>
            <w:r>
              <w:rPr>
                <w:sz w:val="12"/>
                <w:szCs w:val="12"/>
              </w:rPr>
              <w:t>X</w:t>
            </w:r>
          </w:p>
        </w:tc>
        <w:tc>
          <w:tcPr>
            <w:tcW w:w="117" w:type="pct"/>
            <w:vAlign w:val="bottom"/>
          </w:tcPr>
          <w:p w14:paraId="7E7BE00F" w14:textId="77777777" w:rsidR="0037605C" w:rsidRPr="00BA49D7" w:rsidRDefault="0037605C" w:rsidP="00920270">
            <w:pPr>
              <w:jc w:val="right"/>
              <w:rPr>
                <w:sz w:val="12"/>
                <w:szCs w:val="12"/>
              </w:rPr>
            </w:pPr>
            <w:r>
              <w:rPr>
                <w:sz w:val="12"/>
                <w:szCs w:val="12"/>
              </w:rPr>
              <w:t>X</w:t>
            </w:r>
          </w:p>
        </w:tc>
        <w:tc>
          <w:tcPr>
            <w:tcW w:w="117" w:type="pct"/>
            <w:vAlign w:val="bottom"/>
          </w:tcPr>
          <w:p w14:paraId="714F89BB" w14:textId="77777777" w:rsidR="0037605C" w:rsidRPr="00BA49D7" w:rsidRDefault="0037605C" w:rsidP="00920270">
            <w:pPr>
              <w:jc w:val="right"/>
              <w:rPr>
                <w:sz w:val="12"/>
                <w:szCs w:val="12"/>
              </w:rPr>
            </w:pPr>
          </w:p>
        </w:tc>
        <w:tc>
          <w:tcPr>
            <w:tcW w:w="117" w:type="pct"/>
            <w:vAlign w:val="bottom"/>
          </w:tcPr>
          <w:p w14:paraId="1363D148" w14:textId="77777777" w:rsidR="0037605C" w:rsidRPr="00BA49D7" w:rsidRDefault="0037605C" w:rsidP="00920270">
            <w:pPr>
              <w:jc w:val="right"/>
              <w:rPr>
                <w:sz w:val="12"/>
                <w:szCs w:val="12"/>
              </w:rPr>
            </w:pPr>
            <w:r>
              <w:rPr>
                <w:sz w:val="12"/>
                <w:szCs w:val="12"/>
              </w:rPr>
              <w:t>x</w:t>
            </w:r>
          </w:p>
        </w:tc>
        <w:tc>
          <w:tcPr>
            <w:tcW w:w="117" w:type="pct"/>
            <w:vAlign w:val="bottom"/>
          </w:tcPr>
          <w:p w14:paraId="776084DB" w14:textId="77777777" w:rsidR="0037605C" w:rsidRPr="00BA49D7" w:rsidRDefault="0037605C" w:rsidP="00920270">
            <w:pPr>
              <w:jc w:val="right"/>
              <w:rPr>
                <w:sz w:val="12"/>
                <w:szCs w:val="12"/>
              </w:rPr>
            </w:pPr>
          </w:p>
        </w:tc>
        <w:tc>
          <w:tcPr>
            <w:tcW w:w="117" w:type="pct"/>
            <w:shd w:val="clear" w:color="auto" w:fill="auto"/>
            <w:vAlign w:val="bottom"/>
          </w:tcPr>
          <w:p w14:paraId="4CD5AD42" w14:textId="77777777" w:rsidR="0037605C" w:rsidRPr="00BA49D7" w:rsidRDefault="0037605C" w:rsidP="00920270">
            <w:pPr>
              <w:jc w:val="right"/>
              <w:rPr>
                <w:sz w:val="12"/>
                <w:szCs w:val="12"/>
              </w:rPr>
            </w:pPr>
          </w:p>
        </w:tc>
        <w:tc>
          <w:tcPr>
            <w:tcW w:w="117" w:type="pct"/>
            <w:vAlign w:val="bottom"/>
          </w:tcPr>
          <w:p w14:paraId="3C64A5CD" w14:textId="77777777" w:rsidR="0037605C" w:rsidRPr="00BA49D7" w:rsidRDefault="0037605C" w:rsidP="00920270">
            <w:pPr>
              <w:jc w:val="right"/>
              <w:rPr>
                <w:sz w:val="12"/>
                <w:szCs w:val="12"/>
              </w:rPr>
            </w:pPr>
          </w:p>
        </w:tc>
        <w:tc>
          <w:tcPr>
            <w:tcW w:w="117" w:type="pct"/>
            <w:vAlign w:val="bottom"/>
          </w:tcPr>
          <w:p w14:paraId="7C3987BB" w14:textId="77777777" w:rsidR="0037605C" w:rsidRPr="00075E02" w:rsidRDefault="0037605C" w:rsidP="00920270">
            <w:pPr>
              <w:jc w:val="right"/>
              <w:rPr>
                <w:sz w:val="12"/>
                <w:szCs w:val="12"/>
              </w:rPr>
            </w:pPr>
          </w:p>
        </w:tc>
        <w:tc>
          <w:tcPr>
            <w:tcW w:w="117" w:type="pct"/>
            <w:vAlign w:val="bottom"/>
          </w:tcPr>
          <w:p w14:paraId="4618FE1B" w14:textId="77777777" w:rsidR="0037605C" w:rsidRPr="00BA49D7" w:rsidRDefault="0037605C" w:rsidP="00920270">
            <w:pPr>
              <w:jc w:val="right"/>
              <w:rPr>
                <w:sz w:val="12"/>
                <w:szCs w:val="12"/>
              </w:rPr>
            </w:pPr>
          </w:p>
        </w:tc>
        <w:tc>
          <w:tcPr>
            <w:tcW w:w="117" w:type="pct"/>
            <w:vAlign w:val="bottom"/>
          </w:tcPr>
          <w:p w14:paraId="47D91E4F" w14:textId="77777777" w:rsidR="0037605C" w:rsidRPr="00BA49D7" w:rsidRDefault="0037605C" w:rsidP="00920270">
            <w:pPr>
              <w:jc w:val="right"/>
              <w:rPr>
                <w:sz w:val="12"/>
                <w:szCs w:val="12"/>
              </w:rPr>
            </w:pPr>
          </w:p>
        </w:tc>
        <w:tc>
          <w:tcPr>
            <w:tcW w:w="117" w:type="pct"/>
            <w:vAlign w:val="bottom"/>
          </w:tcPr>
          <w:p w14:paraId="6F6CA7FE" w14:textId="77777777" w:rsidR="0037605C" w:rsidRPr="00BA49D7" w:rsidRDefault="0037605C" w:rsidP="00920270">
            <w:pPr>
              <w:jc w:val="right"/>
              <w:rPr>
                <w:sz w:val="12"/>
                <w:szCs w:val="12"/>
              </w:rPr>
            </w:pPr>
          </w:p>
        </w:tc>
        <w:tc>
          <w:tcPr>
            <w:tcW w:w="117" w:type="pct"/>
            <w:vAlign w:val="bottom"/>
          </w:tcPr>
          <w:p w14:paraId="3675BFAC" w14:textId="77777777" w:rsidR="0037605C" w:rsidRPr="00BA49D7" w:rsidRDefault="0037605C" w:rsidP="00920270">
            <w:pPr>
              <w:jc w:val="right"/>
              <w:rPr>
                <w:sz w:val="12"/>
                <w:szCs w:val="12"/>
              </w:rPr>
            </w:pPr>
          </w:p>
        </w:tc>
        <w:tc>
          <w:tcPr>
            <w:tcW w:w="117" w:type="pct"/>
            <w:vAlign w:val="bottom"/>
          </w:tcPr>
          <w:p w14:paraId="5E4701D3" w14:textId="77777777" w:rsidR="0037605C" w:rsidRPr="00BA49D7" w:rsidRDefault="0037605C" w:rsidP="00920270">
            <w:pPr>
              <w:jc w:val="right"/>
              <w:rPr>
                <w:sz w:val="12"/>
                <w:szCs w:val="12"/>
              </w:rPr>
            </w:pPr>
          </w:p>
        </w:tc>
        <w:tc>
          <w:tcPr>
            <w:tcW w:w="117" w:type="pct"/>
            <w:vAlign w:val="bottom"/>
          </w:tcPr>
          <w:p w14:paraId="651DDB69" w14:textId="77777777" w:rsidR="0037605C" w:rsidRPr="00BA49D7" w:rsidRDefault="0037605C" w:rsidP="00920270">
            <w:pPr>
              <w:jc w:val="right"/>
              <w:rPr>
                <w:sz w:val="12"/>
                <w:szCs w:val="12"/>
              </w:rPr>
            </w:pPr>
          </w:p>
        </w:tc>
        <w:tc>
          <w:tcPr>
            <w:tcW w:w="117" w:type="pct"/>
            <w:vAlign w:val="bottom"/>
          </w:tcPr>
          <w:p w14:paraId="45772A3B" w14:textId="77777777" w:rsidR="0037605C" w:rsidRPr="00BA49D7" w:rsidRDefault="0037605C" w:rsidP="00920270">
            <w:pPr>
              <w:jc w:val="right"/>
              <w:rPr>
                <w:sz w:val="12"/>
                <w:szCs w:val="12"/>
              </w:rPr>
            </w:pPr>
          </w:p>
        </w:tc>
        <w:tc>
          <w:tcPr>
            <w:tcW w:w="117" w:type="pct"/>
            <w:vAlign w:val="bottom"/>
          </w:tcPr>
          <w:p w14:paraId="079BE02B" w14:textId="77777777" w:rsidR="0037605C" w:rsidRPr="00BA49D7" w:rsidRDefault="0037605C" w:rsidP="00920270">
            <w:pPr>
              <w:jc w:val="right"/>
              <w:rPr>
                <w:sz w:val="12"/>
                <w:szCs w:val="12"/>
              </w:rPr>
            </w:pPr>
          </w:p>
        </w:tc>
        <w:tc>
          <w:tcPr>
            <w:tcW w:w="117" w:type="pct"/>
            <w:vAlign w:val="bottom"/>
          </w:tcPr>
          <w:p w14:paraId="01F39715" w14:textId="77777777" w:rsidR="0037605C" w:rsidRPr="00BA49D7" w:rsidRDefault="0037605C" w:rsidP="00920270">
            <w:pPr>
              <w:jc w:val="right"/>
              <w:rPr>
                <w:sz w:val="12"/>
                <w:szCs w:val="12"/>
              </w:rPr>
            </w:pPr>
          </w:p>
        </w:tc>
        <w:tc>
          <w:tcPr>
            <w:tcW w:w="117" w:type="pct"/>
            <w:shd w:val="clear" w:color="auto" w:fill="auto"/>
            <w:vAlign w:val="bottom"/>
          </w:tcPr>
          <w:p w14:paraId="78F7C2B6" w14:textId="77777777" w:rsidR="0037605C" w:rsidRPr="00B4597C" w:rsidRDefault="0037605C" w:rsidP="00920270">
            <w:pPr>
              <w:jc w:val="right"/>
              <w:rPr>
                <w:sz w:val="12"/>
                <w:szCs w:val="12"/>
              </w:rPr>
            </w:pPr>
          </w:p>
        </w:tc>
        <w:tc>
          <w:tcPr>
            <w:tcW w:w="117" w:type="pct"/>
            <w:shd w:val="clear" w:color="auto" w:fill="auto"/>
            <w:vAlign w:val="bottom"/>
          </w:tcPr>
          <w:p w14:paraId="53F5C843" w14:textId="77777777" w:rsidR="0037605C" w:rsidRPr="00BA49D7" w:rsidRDefault="0037605C" w:rsidP="00920270">
            <w:pPr>
              <w:jc w:val="right"/>
              <w:rPr>
                <w:sz w:val="12"/>
                <w:szCs w:val="12"/>
              </w:rPr>
            </w:pPr>
          </w:p>
        </w:tc>
        <w:tc>
          <w:tcPr>
            <w:tcW w:w="117" w:type="pct"/>
            <w:vAlign w:val="bottom"/>
          </w:tcPr>
          <w:p w14:paraId="1710A4C2" w14:textId="77777777" w:rsidR="0037605C" w:rsidRPr="00BA49D7" w:rsidRDefault="0037605C" w:rsidP="00920270">
            <w:pPr>
              <w:jc w:val="right"/>
              <w:rPr>
                <w:sz w:val="12"/>
                <w:szCs w:val="12"/>
              </w:rPr>
            </w:pPr>
          </w:p>
        </w:tc>
        <w:tc>
          <w:tcPr>
            <w:tcW w:w="117" w:type="pct"/>
            <w:vAlign w:val="bottom"/>
          </w:tcPr>
          <w:p w14:paraId="748D67F6" w14:textId="77777777" w:rsidR="0037605C" w:rsidRPr="00BA49D7" w:rsidRDefault="0037605C" w:rsidP="00920270">
            <w:pPr>
              <w:jc w:val="right"/>
              <w:rPr>
                <w:sz w:val="12"/>
                <w:szCs w:val="12"/>
              </w:rPr>
            </w:pPr>
          </w:p>
        </w:tc>
        <w:tc>
          <w:tcPr>
            <w:tcW w:w="117" w:type="pct"/>
            <w:vAlign w:val="bottom"/>
          </w:tcPr>
          <w:p w14:paraId="6FDA3F20" w14:textId="77777777" w:rsidR="0037605C" w:rsidRPr="00BA49D7" w:rsidRDefault="0037605C" w:rsidP="00920270">
            <w:pPr>
              <w:jc w:val="right"/>
              <w:rPr>
                <w:sz w:val="12"/>
                <w:szCs w:val="12"/>
              </w:rPr>
            </w:pPr>
          </w:p>
        </w:tc>
        <w:tc>
          <w:tcPr>
            <w:tcW w:w="159" w:type="pct"/>
            <w:vAlign w:val="bottom"/>
          </w:tcPr>
          <w:p w14:paraId="22B4AB15" w14:textId="77777777" w:rsidR="0037605C" w:rsidRPr="00BA49D7" w:rsidRDefault="0037605C" w:rsidP="00920270">
            <w:pPr>
              <w:jc w:val="right"/>
              <w:rPr>
                <w:sz w:val="12"/>
                <w:szCs w:val="12"/>
              </w:rPr>
            </w:pPr>
          </w:p>
        </w:tc>
        <w:tc>
          <w:tcPr>
            <w:tcW w:w="131" w:type="pct"/>
            <w:vAlign w:val="bottom"/>
          </w:tcPr>
          <w:p w14:paraId="0814133C" w14:textId="77777777" w:rsidR="0037605C" w:rsidRPr="000B34CC" w:rsidRDefault="0037605C" w:rsidP="00920270">
            <w:pPr>
              <w:jc w:val="right"/>
              <w:rPr>
                <w:sz w:val="14"/>
                <w:szCs w:val="14"/>
              </w:rPr>
            </w:pPr>
            <w:r w:rsidRPr="000B34CC">
              <w:rPr>
                <w:rFonts w:ascii="Calibri" w:hAnsi="Calibri" w:cs="Calibri"/>
                <w:color w:val="000000"/>
                <w:sz w:val="14"/>
                <w:szCs w:val="14"/>
              </w:rPr>
              <w:t>6</w:t>
            </w:r>
          </w:p>
        </w:tc>
      </w:tr>
      <w:tr w:rsidR="0098288C" w:rsidRPr="00BA49D7" w14:paraId="41AF542D" w14:textId="77777777" w:rsidTr="00CC1C6F">
        <w:trPr>
          <w:cantSplit/>
          <w:trHeight w:val="132"/>
        </w:trPr>
        <w:tc>
          <w:tcPr>
            <w:tcW w:w="491" w:type="pct"/>
            <w:vAlign w:val="bottom"/>
          </w:tcPr>
          <w:p w14:paraId="7E65057D" w14:textId="77777777" w:rsidR="0037605C" w:rsidRDefault="0037605C" w:rsidP="00920270">
            <w:pPr>
              <w:rPr>
                <w:sz w:val="12"/>
                <w:szCs w:val="12"/>
              </w:rPr>
            </w:pPr>
            <w:proofErr w:type="spellStart"/>
            <w:r>
              <w:rPr>
                <w:sz w:val="12"/>
                <w:szCs w:val="12"/>
              </w:rPr>
              <w:t>Smelson</w:t>
            </w:r>
            <w:proofErr w:type="spellEnd"/>
            <w:r>
              <w:rPr>
                <w:sz w:val="12"/>
                <w:szCs w:val="12"/>
              </w:rPr>
              <w:t xml:space="preserve"> et al. 2013</w:t>
            </w:r>
          </w:p>
        </w:tc>
        <w:tc>
          <w:tcPr>
            <w:tcW w:w="125" w:type="pct"/>
          </w:tcPr>
          <w:p w14:paraId="2AC0CDD6" w14:textId="77777777" w:rsidR="009B26E0" w:rsidRDefault="009B26E0" w:rsidP="00920270">
            <w:pPr>
              <w:jc w:val="right"/>
              <w:rPr>
                <w:sz w:val="12"/>
                <w:szCs w:val="12"/>
              </w:rPr>
            </w:pPr>
          </w:p>
        </w:tc>
        <w:tc>
          <w:tcPr>
            <w:tcW w:w="125" w:type="pct"/>
            <w:vAlign w:val="bottom"/>
          </w:tcPr>
          <w:p w14:paraId="04909588" w14:textId="77777777" w:rsidR="0037605C" w:rsidRDefault="0037605C" w:rsidP="00920270">
            <w:pPr>
              <w:jc w:val="right"/>
              <w:rPr>
                <w:sz w:val="12"/>
                <w:szCs w:val="12"/>
              </w:rPr>
            </w:pPr>
          </w:p>
        </w:tc>
        <w:tc>
          <w:tcPr>
            <w:tcW w:w="132" w:type="pct"/>
            <w:vAlign w:val="bottom"/>
          </w:tcPr>
          <w:p w14:paraId="39C54578" w14:textId="77777777" w:rsidR="0037605C" w:rsidRDefault="0037605C" w:rsidP="00920270">
            <w:pPr>
              <w:jc w:val="right"/>
              <w:rPr>
                <w:sz w:val="12"/>
                <w:szCs w:val="12"/>
              </w:rPr>
            </w:pPr>
          </w:p>
        </w:tc>
        <w:tc>
          <w:tcPr>
            <w:tcW w:w="156" w:type="pct"/>
            <w:vAlign w:val="bottom"/>
          </w:tcPr>
          <w:p w14:paraId="6006D5DF" w14:textId="77777777" w:rsidR="0037605C" w:rsidRDefault="0037605C" w:rsidP="00920270">
            <w:pPr>
              <w:jc w:val="right"/>
              <w:rPr>
                <w:sz w:val="12"/>
                <w:szCs w:val="12"/>
              </w:rPr>
            </w:pPr>
          </w:p>
        </w:tc>
        <w:tc>
          <w:tcPr>
            <w:tcW w:w="90" w:type="pct"/>
            <w:vAlign w:val="bottom"/>
          </w:tcPr>
          <w:p w14:paraId="0147BE95" w14:textId="77777777" w:rsidR="0037605C" w:rsidRPr="00BA49D7" w:rsidRDefault="0037605C" w:rsidP="00920270">
            <w:pPr>
              <w:jc w:val="right"/>
              <w:rPr>
                <w:sz w:val="12"/>
                <w:szCs w:val="12"/>
              </w:rPr>
            </w:pPr>
          </w:p>
        </w:tc>
        <w:tc>
          <w:tcPr>
            <w:tcW w:w="134" w:type="pct"/>
            <w:vAlign w:val="bottom"/>
          </w:tcPr>
          <w:p w14:paraId="38670331" w14:textId="77777777" w:rsidR="0037605C" w:rsidRDefault="0037605C" w:rsidP="00920270">
            <w:pPr>
              <w:jc w:val="right"/>
              <w:rPr>
                <w:sz w:val="12"/>
                <w:szCs w:val="12"/>
              </w:rPr>
            </w:pPr>
          </w:p>
        </w:tc>
        <w:tc>
          <w:tcPr>
            <w:tcW w:w="89" w:type="pct"/>
            <w:shd w:val="clear" w:color="auto" w:fill="auto"/>
            <w:vAlign w:val="bottom"/>
          </w:tcPr>
          <w:p w14:paraId="62F236F5" w14:textId="77777777" w:rsidR="0037605C" w:rsidRPr="00BA49D7" w:rsidRDefault="0037605C" w:rsidP="00920270">
            <w:pPr>
              <w:jc w:val="right"/>
              <w:rPr>
                <w:sz w:val="12"/>
                <w:szCs w:val="12"/>
              </w:rPr>
            </w:pPr>
          </w:p>
        </w:tc>
        <w:tc>
          <w:tcPr>
            <w:tcW w:w="134" w:type="pct"/>
            <w:vAlign w:val="bottom"/>
          </w:tcPr>
          <w:p w14:paraId="0133373D" w14:textId="77777777" w:rsidR="0037605C" w:rsidRPr="00BA49D7" w:rsidRDefault="0037605C" w:rsidP="00920270">
            <w:pPr>
              <w:jc w:val="right"/>
              <w:rPr>
                <w:sz w:val="12"/>
                <w:szCs w:val="12"/>
              </w:rPr>
            </w:pPr>
          </w:p>
        </w:tc>
        <w:tc>
          <w:tcPr>
            <w:tcW w:w="134" w:type="pct"/>
            <w:vAlign w:val="bottom"/>
          </w:tcPr>
          <w:p w14:paraId="24DAD7A8" w14:textId="77777777" w:rsidR="0037605C" w:rsidRPr="00BA49D7" w:rsidRDefault="0037605C" w:rsidP="00920270">
            <w:pPr>
              <w:jc w:val="right"/>
              <w:rPr>
                <w:sz w:val="12"/>
                <w:szCs w:val="12"/>
              </w:rPr>
            </w:pPr>
          </w:p>
        </w:tc>
        <w:tc>
          <w:tcPr>
            <w:tcW w:w="90" w:type="pct"/>
            <w:vAlign w:val="bottom"/>
          </w:tcPr>
          <w:p w14:paraId="7A902038" w14:textId="77777777" w:rsidR="0037605C" w:rsidRDefault="0037605C" w:rsidP="00920270">
            <w:pPr>
              <w:jc w:val="right"/>
              <w:rPr>
                <w:sz w:val="12"/>
                <w:szCs w:val="12"/>
              </w:rPr>
            </w:pPr>
          </w:p>
        </w:tc>
        <w:tc>
          <w:tcPr>
            <w:tcW w:w="201" w:type="pct"/>
          </w:tcPr>
          <w:p w14:paraId="06310809" w14:textId="77777777" w:rsidR="0037605C" w:rsidRDefault="0037605C" w:rsidP="00920270">
            <w:pPr>
              <w:jc w:val="right"/>
              <w:rPr>
                <w:sz w:val="12"/>
                <w:szCs w:val="12"/>
              </w:rPr>
            </w:pPr>
          </w:p>
        </w:tc>
        <w:tc>
          <w:tcPr>
            <w:tcW w:w="117" w:type="pct"/>
            <w:vAlign w:val="bottom"/>
          </w:tcPr>
          <w:p w14:paraId="220DEA8F" w14:textId="77777777" w:rsidR="0037605C" w:rsidRPr="00BA49D7" w:rsidRDefault="0037605C" w:rsidP="00920270">
            <w:pPr>
              <w:jc w:val="right"/>
              <w:rPr>
                <w:sz w:val="12"/>
                <w:szCs w:val="12"/>
              </w:rPr>
            </w:pPr>
          </w:p>
        </w:tc>
        <w:tc>
          <w:tcPr>
            <w:tcW w:w="117" w:type="pct"/>
            <w:vAlign w:val="bottom"/>
          </w:tcPr>
          <w:p w14:paraId="0AEC26A7" w14:textId="77777777" w:rsidR="0037605C" w:rsidRPr="00BA49D7" w:rsidRDefault="0037605C" w:rsidP="00920270">
            <w:pPr>
              <w:jc w:val="right"/>
              <w:rPr>
                <w:sz w:val="12"/>
                <w:szCs w:val="12"/>
              </w:rPr>
            </w:pPr>
          </w:p>
        </w:tc>
        <w:tc>
          <w:tcPr>
            <w:tcW w:w="117" w:type="pct"/>
            <w:vAlign w:val="bottom"/>
          </w:tcPr>
          <w:p w14:paraId="209378B6" w14:textId="77777777" w:rsidR="0037605C" w:rsidRDefault="0037605C" w:rsidP="00920270">
            <w:pPr>
              <w:jc w:val="right"/>
              <w:rPr>
                <w:sz w:val="12"/>
                <w:szCs w:val="12"/>
              </w:rPr>
            </w:pPr>
          </w:p>
        </w:tc>
        <w:tc>
          <w:tcPr>
            <w:tcW w:w="117" w:type="pct"/>
            <w:vAlign w:val="bottom"/>
          </w:tcPr>
          <w:p w14:paraId="548A9FC1" w14:textId="77777777" w:rsidR="0037605C" w:rsidRDefault="0037605C" w:rsidP="00920270">
            <w:pPr>
              <w:jc w:val="right"/>
              <w:rPr>
                <w:sz w:val="12"/>
                <w:szCs w:val="12"/>
              </w:rPr>
            </w:pPr>
          </w:p>
        </w:tc>
        <w:tc>
          <w:tcPr>
            <w:tcW w:w="117" w:type="pct"/>
            <w:vAlign w:val="bottom"/>
          </w:tcPr>
          <w:p w14:paraId="651F8D72" w14:textId="77777777" w:rsidR="0037605C" w:rsidRPr="00BA49D7" w:rsidRDefault="0037605C" w:rsidP="00920270">
            <w:pPr>
              <w:jc w:val="right"/>
              <w:rPr>
                <w:sz w:val="12"/>
                <w:szCs w:val="12"/>
              </w:rPr>
            </w:pPr>
            <w:r>
              <w:rPr>
                <w:sz w:val="12"/>
                <w:szCs w:val="12"/>
              </w:rPr>
              <w:t>x</w:t>
            </w:r>
          </w:p>
        </w:tc>
        <w:tc>
          <w:tcPr>
            <w:tcW w:w="117" w:type="pct"/>
            <w:vAlign w:val="bottom"/>
          </w:tcPr>
          <w:p w14:paraId="0682428F" w14:textId="77777777" w:rsidR="0037605C" w:rsidRPr="00BA49D7" w:rsidRDefault="0037605C" w:rsidP="00920270">
            <w:pPr>
              <w:jc w:val="right"/>
              <w:rPr>
                <w:sz w:val="12"/>
                <w:szCs w:val="12"/>
              </w:rPr>
            </w:pPr>
          </w:p>
        </w:tc>
        <w:tc>
          <w:tcPr>
            <w:tcW w:w="117" w:type="pct"/>
            <w:vAlign w:val="bottom"/>
          </w:tcPr>
          <w:p w14:paraId="4E4009E4" w14:textId="77777777" w:rsidR="0037605C" w:rsidRPr="00BA49D7" w:rsidRDefault="0037605C" w:rsidP="00920270">
            <w:pPr>
              <w:jc w:val="right"/>
              <w:rPr>
                <w:sz w:val="12"/>
                <w:szCs w:val="12"/>
              </w:rPr>
            </w:pPr>
          </w:p>
        </w:tc>
        <w:tc>
          <w:tcPr>
            <w:tcW w:w="117" w:type="pct"/>
            <w:shd w:val="clear" w:color="auto" w:fill="auto"/>
            <w:vAlign w:val="bottom"/>
          </w:tcPr>
          <w:p w14:paraId="09C85489" w14:textId="77777777" w:rsidR="0037605C" w:rsidRPr="00BA49D7" w:rsidRDefault="0037605C" w:rsidP="00920270">
            <w:pPr>
              <w:jc w:val="right"/>
              <w:rPr>
                <w:sz w:val="12"/>
                <w:szCs w:val="12"/>
              </w:rPr>
            </w:pPr>
          </w:p>
        </w:tc>
        <w:tc>
          <w:tcPr>
            <w:tcW w:w="117" w:type="pct"/>
            <w:vAlign w:val="bottom"/>
          </w:tcPr>
          <w:p w14:paraId="655FC40A" w14:textId="77777777" w:rsidR="0037605C" w:rsidRPr="00BA49D7" w:rsidRDefault="0037605C" w:rsidP="00920270">
            <w:pPr>
              <w:jc w:val="right"/>
              <w:rPr>
                <w:sz w:val="12"/>
                <w:szCs w:val="12"/>
              </w:rPr>
            </w:pPr>
          </w:p>
        </w:tc>
        <w:tc>
          <w:tcPr>
            <w:tcW w:w="117" w:type="pct"/>
            <w:vAlign w:val="bottom"/>
          </w:tcPr>
          <w:p w14:paraId="25F09D49" w14:textId="77777777" w:rsidR="0037605C" w:rsidRPr="00075E02" w:rsidRDefault="0037605C" w:rsidP="00920270">
            <w:pPr>
              <w:jc w:val="right"/>
              <w:rPr>
                <w:sz w:val="12"/>
                <w:szCs w:val="12"/>
              </w:rPr>
            </w:pPr>
          </w:p>
        </w:tc>
        <w:tc>
          <w:tcPr>
            <w:tcW w:w="117" w:type="pct"/>
            <w:vAlign w:val="bottom"/>
          </w:tcPr>
          <w:p w14:paraId="1ACEB158" w14:textId="77777777" w:rsidR="0037605C" w:rsidRPr="00BA49D7" w:rsidRDefault="0037605C" w:rsidP="00920270">
            <w:pPr>
              <w:jc w:val="right"/>
              <w:rPr>
                <w:sz w:val="12"/>
                <w:szCs w:val="12"/>
              </w:rPr>
            </w:pPr>
          </w:p>
        </w:tc>
        <w:tc>
          <w:tcPr>
            <w:tcW w:w="117" w:type="pct"/>
            <w:vAlign w:val="bottom"/>
          </w:tcPr>
          <w:p w14:paraId="06763CD0" w14:textId="77777777" w:rsidR="0037605C" w:rsidRPr="00BA49D7" w:rsidRDefault="0037605C" w:rsidP="00920270">
            <w:pPr>
              <w:jc w:val="right"/>
              <w:rPr>
                <w:sz w:val="12"/>
                <w:szCs w:val="12"/>
              </w:rPr>
            </w:pPr>
          </w:p>
        </w:tc>
        <w:tc>
          <w:tcPr>
            <w:tcW w:w="117" w:type="pct"/>
            <w:vAlign w:val="bottom"/>
          </w:tcPr>
          <w:p w14:paraId="0107A1C0" w14:textId="77777777" w:rsidR="0037605C" w:rsidRPr="00BA49D7" w:rsidRDefault="0037605C" w:rsidP="00920270">
            <w:pPr>
              <w:jc w:val="right"/>
              <w:rPr>
                <w:sz w:val="12"/>
                <w:szCs w:val="12"/>
              </w:rPr>
            </w:pPr>
          </w:p>
        </w:tc>
        <w:tc>
          <w:tcPr>
            <w:tcW w:w="117" w:type="pct"/>
            <w:vAlign w:val="bottom"/>
          </w:tcPr>
          <w:p w14:paraId="1CD50058" w14:textId="77777777" w:rsidR="0037605C" w:rsidRPr="00BA49D7" w:rsidRDefault="0037605C" w:rsidP="00920270">
            <w:pPr>
              <w:jc w:val="right"/>
              <w:rPr>
                <w:sz w:val="12"/>
                <w:szCs w:val="12"/>
              </w:rPr>
            </w:pPr>
          </w:p>
        </w:tc>
        <w:tc>
          <w:tcPr>
            <w:tcW w:w="117" w:type="pct"/>
            <w:vAlign w:val="bottom"/>
          </w:tcPr>
          <w:p w14:paraId="327AEF49" w14:textId="77777777" w:rsidR="0037605C" w:rsidRPr="00BA49D7" w:rsidRDefault="0037605C" w:rsidP="00920270">
            <w:pPr>
              <w:jc w:val="right"/>
              <w:rPr>
                <w:sz w:val="12"/>
                <w:szCs w:val="12"/>
              </w:rPr>
            </w:pPr>
          </w:p>
        </w:tc>
        <w:tc>
          <w:tcPr>
            <w:tcW w:w="117" w:type="pct"/>
            <w:vAlign w:val="bottom"/>
          </w:tcPr>
          <w:p w14:paraId="313A9528" w14:textId="77777777" w:rsidR="0037605C" w:rsidRPr="00BA49D7" w:rsidRDefault="0037605C" w:rsidP="00920270">
            <w:pPr>
              <w:jc w:val="right"/>
              <w:rPr>
                <w:sz w:val="12"/>
                <w:szCs w:val="12"/>
              </w:rPr>
            </w:pPr>
          </w:p>
        </w:tc>
        <w:tc>
          <w:tcPr>
            <w:tcW w:w="117" w:type="pct"/>
            <w:vAlign w:val="bottom"/>
          </w:tcPr>
          <w:p w14:paraId="2F78E242" w14:textId="77777777" w:rsidR="0037605C" w:rsidRPr="00BA49D7" w:rsidRDefault="0037605C" w:rsidP="00920270">
            <w:pPr>
              <w:jc w:val="right"/>
              <w:rPr>
                <w:sz w:val="12"/>
                <w:szCs w:val="12"/>
              </w:rPr>
            </w:pPr>
          </w:p>
        </w:tc>
        <w:tc>
          <w:tcPr>
            <w:tcW w:w="117" w:type="pct"/>
            <w:vAlign w:val="bottom"/>
          </w:tcPr>
          <w:p w14:paraId="4B8CBB15" w14:textId="77777777" w:rsidR="0037605C" w:rsidRPr="00BA49D7" w:rsidRDefault="0037605C" w:rsidP="00920270">
            <w:pPr>
              <w:jc w:val="right"/>
              <w:rPr>
                <w:sz w:val="12"/>
                <w:szCs w:val="12"/>
              </w:rPr>
            </w:pPr>
          </w:p>
        </w:tc>
        <w:tc>
          <w:tcPr>
            <w:tcW w:w="117" w:type="pct"/>
            <w:vAlign w:val="bottom"/>
          </w:tcPr>
          <w:p w14:paraId="70F1E031" w14:textId="77777777" w:rsidR="0037605C" w:rsidRPr="00BA49D7" w:rsidRDefault="0037605C" w:rsidP="00920270">
            <w:pPr>
              <w:jc w:val="right"/>
              <w:rPr>
                <w:sz w:val="12"/>
                <w:szCs w:val="12"/>
              </w:rPr>
            </w:pPr>
          </w:p>
        </w:tc>
        <w:tc>
          <w:tcPr>
            <w:tcW w:w="117" w:type="pct"/>
            <w:shd w:val="clear" w:color="auto" w:fill="auto"/>
            <w:vAlign w:val="bottom"/>
          </w:tcPr>
          <w:p w14:paraId="0A32ABF1" w14:textId="77777777" w:rsidR="0037605C" w:rsidRPr="00B4597C" w:rsidRDefault="0037605C" w:rsidP="00920270">
            <w:pPr>
              <w:jc w:val="right"/>
              <w:rPr>
                <w:sz w:val="12"/>
                <w:szCs w:val="12"/>
              </w:rPr>
            </w:pPr>
          </w:p>
        </w:tc>
        <w:tc>
          <w:tcPr>
            <w:tcW w:w="117" w:type="pct"/>
            <w:shd w:val="clear" w:color="auto" w:fill="auto"/>
            <w:vAlign w:val="bottom"/>
          </w:tcPr>
          <w:p w14:paraId="54FB0501" w14:textId="77777777" w:rsidR="0037605C" w:rsidRPr="00BA49D7" w:rsidRDefault="0037605C" w:rsidP="00920270">
            <w:pPr>
              <w:jc w:val="right"/>
              <w:rPr>
                <w:sz w:val="12"/>
                <w:szCs w:val="12"/>
              </w:rPr>
            </w:pPr>
          </w:p>
        </w:tc>
        <w:tc>
          <w:tcPr>
            <w:tcW w:w="117" w:type="pct"/>
            <w:vAlign w:val="bottom"/>
          </w:tcPr>
          <w:p w14:paraId="3CFBEA01" w14:textId="77777777" w:rsidR="0037605C" w:rsidRPr="00BA49D7" w:rsidRDefault="0037605C" w:rsidP="00920270">
            <w:pPr>
              <w:jc w:val="right"/>
              <w:rPr>
                <w:sz w:val="12"/>
                <w:szCs w:val="12"/>
              </w:rPr>
            </w:pPr>
          </w:p>
        </w:tc>
        <w:tc>
          <w:tcPr>
            <w:tcW w:w="117" w:type="pct"/>
            <w:vAlign w:val="bottom"/>
          </w:tcPr>
          <w:p w14:paraId="274CFEC2" w14:textId="77777777" w:rsidR="0037605C" w:rsidRPr="00BA49D7" w:rsidRDefault="0037605C" w:rsidP="00920270">
            <w:pPr>
              <w:jc w:val="right"/>
              <w:rPr>
                <w:sz w:val="12"/>
                <w:szCs w:val="12"/>
              </w:rPr>
            </w:pPr>
          </w:p>
        </w:tc>
        <w:tc>
          <w:tcPr>
            <w:tcW w:w="117" w:type="pct"/>
            <w:vAlign w:val="bottom"/>
          </w:tcPr>
          <w:p w14:paraId="4FD61C83" w14:textId="77777777" w:rsidR="0037605C" w:rsidRPr="00BA49D7" w:rsidRDefault="0037605C" w:rsidP="00920270">
            <w:pPr>
              <w:jc w:val="right"/>
              <w:rPr>
                <w:sz w:val="12"/>
                <w:szCs w:val="12"/>
              </w:rPr>
            </w:pPr>
          </w:p>
        </w:tc>
        <w:tc>
          <w:tcPr>
            <w:tcW w:w="159" w:type="pct"/>
            <w:vAlign w:val="bottom"/>
          </w:tcPr>
          <w:p w14:paraId="6410A4BB" w14:textId="77777777" w:rsidR="0037605C" w:rsidRPr="00BA49D7" w:rsidRDefault="0037605C" w:rsidP="00920270">
            <w:pPr>
              <w:jc w:val="right"/>
              <w:rPr>
                <w:sz w:val="12"/>
                <w:szCs w:val="12"/>
              </w:rPr>
            </w:pPr>
          </w:p>
        </w:tc>
        <w:tc>
          <w:tcPr>
            <w:tcW w:w="131" w:type="pct"/>
            <w:vAlign w:val="bottom"/>
          </w:tcPr>
          <w:p w14:paraId="6D8C7D4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CBFAE3D" w14:textId="77777777" w:rsidTr="00CC1C6F">
        <w:trPr>
          <w:cantSplit/>
          <w:trHeight w:val="132"/>
        </w:trPr>
        <w:tc>
          <w:tcPr>
            <w:tcW w:w="491" w:type="pct"/>
            <w:vAlign w:val="bottom"/>
          </w:tcPr>
          <w:p w14:paraId="7E3D2985" w14:textId="77777777" w:rsidR="0037605C" w:rsidRDefault="0037605C" w:rsidP="00920270">
            <w:pPr>
              <w:rPr>
                <w:sz w:val="12"/>
                <w:szCs w:val="12"/>
              </w:rPr>
            </w:pPr>
            <w:r>
              <w:rPr>
                <w:sz w:val="12"/>
                <w:szCs w:val="12"/>
              </w:rPr>
              <w:t>Smith, 2017</w:t>
            </w:r>
          </w:p>
        </w:tc>
        <w:tc>
          <w:tcPr>
            <w:tcW w:w="125" w:type="pct"/>
          </w:tcPr>
          <w:p w14:paraId="71489695" w14:textId="77777777" w:rsidR="009B26E0" w:rsidRDefault="009B26E0" w:rsidP="00920270">
            <w:pPr>
              <w:jc w:val="right"/>
              <w:rPr>
                <w:sz w:val="12"/>
                <w:szCs w:val="12"/>
              </w:rPr>
            </w:pPr>
          </w:p>
        </w:tc>
        <w:tc>
          <w:tcPr>
            <w:tcW w:w="125" w:type="pct"/>
            <w:vAlign w:val="bottom"/>
          </w:tcPr>
          <w:p w14:paraId="0B6ED818" w14:textId="77777777" w:rsidR="0037605C" w:rsidRDefault="0037605C" w:rsidP="00920270">
            <w:pPr>
              <w:jc w:val="right"/>
              <w:rPr>
                <w:sz w:val="12"/>
                <w:szCs w:val="12"/>
              </w:rPr>
            </w:pPr>
          </w:p>
        </w:tc>
        <w:tc>
          <w:tcPr>
            <w:tcW w:w="132" w:type="pct"/>
            <w:vAlign w:val="bottom"/>
          </w:tcPr>
          <w:p w14:paraId="3664BF1A" w14:textId="77777777" w:rsidR="0037605C" w:rsidRDefault="0037605C" w:rsidP="00920270">
            <w:pPr>
              <w:jc w:val="right"/>
              <w:rPr>
                <w:sz w:val="12"/>
                <w:szCs w:val="12"/>
              </w:rPr>
            </w:pPr>
          </w:p>
        </w:tc>
        <w:tc>
          <w:tcPr>
            <w:tcW w:w="156" w:type="pct"/>
            <w:vAlign w:val="bottom"/>
          </w:tcPr>
          <w:p w14:paraId="52040CA1" w14:textId="77777777" w:rsidR="0037605C" w:rsidRDefault="0037605C" w:rsidP="00920270">
            <w:pPr>
              <w:jc w:val="right"/>
              <w:rPr>
                <w:sz w:val="12"/>
                <w:szCs w:val="12"/>
              </w:rPr>
            </w:pPr>
          </w:p>
        </w:tc>
        <w:tc>
          <w:tcPr>
            <w:tcW w:w="90" w:type="pct"/>
            <w:vAlign w:val="bottom"/>
          </w:tcPr>
          <w:p w14:paraId="00656192" w14:textId="77777777" w:rsidR="0037605C" w:rsidRPr="00BA49D7" w:rsidRDefault="0037605C" w:rsidP="00920270">
            <w:pPr>
              <w:jc w:val="right"/>
              <w:rPr>
                <w:sz w:val="12"/>
                <w:szCs w:val="12"/>
              </w:rPr>
            </w:pPr>
          </w:p>
        </w:tc>
        <w:tc>
          <w:tcPr>
            <w:tcW w:w="134" w:type="pct"/>
            <w:vAlign w:val="bottom"/>
          </w:tcPr>
          <w:p w14:paraId="4C5CD2CA" w14:textId="77777777" w:rsidR="0037605C" w:rsidRDefault="0037605C" w:rsidP="00920270">
            <w:pPr>
              <w:jc w:val="right"/>
              <w:rPr>
                <w:sz w:val="12"/>
                <w:szCs w:val="12"/>
              </w:rPr>
            </w:pPr>
          </w:p>
        </w:tc>
        <w:tc>
          <w:tcPr>
            <w:tcW w:w="89" w:type="pct"/>
            <w:shd w:val="clear" w:color="auto" w:fill="auto"/>
            <w:vAlign w:val="bottom"/>
          </w:tcPr>
          <w:p w14:paraId="200F646E" w14:textId="77777777" w:rsidR="0037605C" w:rsidRPr="00BA49D7" w:rsidRDefault="0037605C" w:rsidP="00920270">
            <w:pPr>
              <w:jc w:val="right"/>
              <w:rPr>
                <w:sz w:val="12"/>
                <w:szCs w:val="12"/>
              </w:rPr>
            </w:pPr>
          </w:p>
        </w:tc>
        <w:tc>
          <w:tcPr>
            <w:tcW w:w="134" w:type="pct"/>
            <w:vAlign w:val="bottom"/>
          </w:tcPr>
          <w:p w14:paraId="098C980C" w14:textId="77777777" w:rsidR="0037605C" w:rsidRPr="00BA49D7" w:rsidRDefault="0037605C" w:rsidP="00920270">
            <w:pPr>
              <w:jc w:val="right"/>
              <w:rPr>
                <w:sz w:val="12"/>
                <w:szCs w:val="12"/>
              </w:rPr>
            </w:pPr>
          </w:p>
        </w:tc>
        <w:tc>
          <w:tcPr>
            <w:tcW w:w="134" w:type="pct"/>
            <w:vAlign w:val="bottom"/>
          </w:tcPr>
          <w:p w14:paraId="71B1ADCB" w14:textId="77777777" w:rsidR="0037605C" w:rsidRPr="00BA49D7" w:rsidRDefault="0037605C" w:rsidP="00920270">
            <w:pPr>
              <w:jc w:val="right"/>
              <w:rPr>
                <w:sz w:val="12"/>
                <w:szCs w:val="12"/>
              </w:rPr>
            </w:pPr>
          </w:p>
        </w:tc>
        <w:tc>
          <w:tcPr>
            <w:tcW w:w="90" w:type="pct"/>
            <w:vAlign w:val="bottom"/>
          </w:tcPr>
          <w:p w14:paraId="48652FBE" w14:textId="77777777" w:rsidR="0037605C" w:rsidRDefault="0037605C" w:rsidP="00920270">
            <w:pPr>
              <w:jc w:val="right"/>
              <w:rPr>
                <w:sz w:val="12"/>
                <w:szCs w:val="12"/>
              </w:rPr>
            </w:pPr>
          </w:p>
        </w:tc>
        <w:tc>
          <w:tcPr>
            <w:tcW w:w="201" w:type="pct"/>
          </w:tcPr>
          <w:p w14:paraId="6CE5748C" w14:textId="77777777" w:rsidR="0037605C" w:rsidRDefault="0037605C" w:rsidP="00920270">
            <w:pPr>
              <w:jc w:val="right"/>
              <w:rPr>
                <w:sz w:val="12"/>
                <w:szCs w:val="12"/>
              </w:rPr>
            </w:pPr>
          </w:p>
        </w:tc>
        <w:tc>
          <w:tcPr>
            <w:tcW w:w="117" w:type="pct"/>
            <w:vAlign w:val="bottom"/>
          </w:tcPr>
          <w:p w14:paraId="39B5079C" w14:textId="77777777" w:rsidR="0037605C" w:rsidRPr="00BA49D7" w:rsidRDefault="0037605C" w:rsidP="00920270">
            <w:pPr>
              <w:jc w:val="right"/>
              <w:rPr>
                <w:sz w:val="12"/>
                <w:szCs w:val="12"/>
              </w:rPr>
            </w:pPr>
          </w:p>
        </w:tc>
        <w:tc>
          <w:tcPr>
            <w:tcW w:w="117" w:type="pct"/>
            <w:vAlign w:val="bottom"/>
          </w:tcPr>
          <w:p w14:paraId="70F1C31C" w14:textId="77777777" w:rsidR="0037605C" w:rsidRPr="00BA49D7" w:rsidRDefault="0037605C" w:rsidP="00920270">
            <w:pPr>
              <w:jc w:val="right"/>
              <w:rPr>
                <w:sz w:val="12"/>
                <w:szCs w:val="12"/>
              </w:rPr>
            </w:pPr>
          </w:p>
        </w:tc>
        <w:tc>
          <w:tcPr>
            <w:tcW w:w="117" w:type="pct"/>
            <w:vAlign w:val="bottom"/>
          </w:tcPr>
          <w:p w14:paraId="05D70867" w14:textId="77777777" w:rsidR="0037605C" w:rsidRDefault="0037605C" w:rsidP="00920270">
            <w:pPr>
              <w:jc w:val="right"/>
              <w:rPr>
                <w:sz w:val="12"/>
                <w:szCs w:val="12"/>
              </w:rPr>
            </w:pPr>
          </w:p>
        </w:tc>
        <w:tc>
          <w:tcPr>
            <w:tcW w:w="117" w:type="pct"/>
            <w:vAlign w:val="bottom"/>
          </w:tcPr>
          <w:p w14:paraId="256A1B61" w14:textId="77777777" w:rsidR="0037605C" w:rsidRDefault="0037605C" w:rsidP="00920270">
            <w:pPr>
              <w:jc w:val="right"/>
              <w:rPr>
                <w:sz w:val="12"/>
                <w:szCs w:val="12"/>
              </w:rPr>
            </w:pPr>
          </w:p>
        </w:tc>
        <w:tc>
          <w:tcPr>
            <w:tcW w:w="117" w:type="pct"/>
            <w:vAlign w:val="bottom"/>
          </w:tcPr>
          <w:p w14:paraId="72A92869" w14:textId="77777777" w:rsidR="0037605C" w:rsidRDefault="0037605C" w:rsidP="00920270">
            <w:pPr>
              <w:jc w:val="right"/>
              <w:rPr>
                <w:sz w:val="12"/>
                <w:szCs w:val="12"/>
              </w:rPr>
            </w:pPr>
          </w:p>
        </w:tc>
        <w:tc>
          <w:tcPr>
            <w:tcW w:w="117" w:type="pct"/>
            <w:vAlign w:val="bottom"/>
          </w:tcPr>
          <w:p w14:paraId="5E802B9E" w14:textId="77777777" w:rsidR="0037605C" w:rsidRPr="00BA49D7" w:rsidRDefault="0037605C" w:rsidP="00920270">
            <w:pPr>
              <w:jc w:val="right"/>
              <w:rPr>
                <w:sz w:val="12"/>
                <w:szCs w:val="12"/>
              </w:rPr>
            </w:pPr>
          </w:p>
        </w:tc>
        <w:tc>
          <w:tcPr>
            <w:tcW w:w="117" w:type="pct"/>
            <w:vAlign w:val="bottom"/>
          </w:tcPr>
          <w:p w14:paraId="761646C1" w14:textId="77777777" w:rsidR="0037605C" w:rsidRPr="00BA49D7" w:rsidRDefault="0037605C" w:rsidP="00920270">
            <w:pPr>
              <w:jc w:val="right"/>
              <w:rPr>
                <w:sz w:val="12"/>
                <w:szCs w:val="12"/>
              </w:rPr>
            </w:pPr>
          </w:p>
        </w:tc>
        <w:tc>
          <w:tcPr>
            <w:tcW w:w="117" w:type="pct"/>
            <w:shd w:val="clear" w:color="auto" w:fill="auto"/>
            <w:vAlign w:val="bottom"/>
          </w:tcPr>
          <w:p w14:paraId="4FA54BB4" w14:textId="77777777" w:rsidR="0037605C" w:rsidRPr="00BA49D7" w:rsidRDefault="0037605C" w:rsidP="00920270">
            <w:pPr>
              <w:jc w:val="right"/>
              <w:rPr>
                <w:sz w:val="12"/>
                <w:szCs w:val="12"/>
              </w:rPr>
            </w:pPr>
          </w:p>
        </w:tc>
        <w:tc>
          <w:tcPr>
            <w:tcW w:w="117" w:type="pct"/>
            <w:vAlign w:val="bottom"/>
          </w:tcPr>
          <w:p w14:paraId="13562052" w14:textId="77777777" w:rsidR="0037605C" w:rsidRPr="00BA49D7" w:rsidRDefault="0037605C" w:rsidP="00920270">
            <w:pPr>
              <w:jc w:val="right"/>
              <w:rPr>
                <w:sz w:val="12"/>
                <w:szCs w:val="12"/>
              </w:rPr>
            </w:pPr>
          </w:p>
        </w:tc>
        <w:tc>
          <w:tcPr>
            <w:tcW w:w="117" w:type="pct"/>
            <w:vAlign w:val="bottom"/>
          </w:tcPr>
          <w:p w14:paraId="6A229ACA"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4C992FA4" w14:textId="77777777" w:rsidR="0037605C" w:rsidRPr="00BA49D7" w:rsidRDefault="0037605C" w:rsidP="00920270">
            <w:pPr>
              <w:jc w:val="right"/>
              <w:rPr>
                <w:sz w:val="12"/>
                <w:szCs w:val="12"/>
              </w:rPr>
            </w:pPr>
          </w:p>
        </w:tc>
        <w:tc>
          <w:tcPr>
            <w:tcW w:w="117" w:type="pct"/>
            <w:vAlign w:val="bottom"/>
          </w:tcPr>
          <w:p w14:paraId="2BC594E0" w14:textId="77777777" w:rsidR="0037605C" w:rsidRPr="00BA49D7" w:rsidRDefault="0037605C" w:rsidP="00920270">
            <w:pPr>
              <w:jc w:val="right"/>
              <w:rPr>
                <w:sz w:val="12"/>
                <w:szCs w:val="12"/>
              </w:rPr>
            </w:pPr>
          </w:p>
        </w:tc>
        <w:tc>
          <w:tcPr>
            <w:tcW w:w="117" w:type="pct"/>
            <w:vAlign w:val="bottom"/>
          </w:tcPr>
          <w:p w14:paraId="55ED173C" w14:textId="77777777" w:rsidR="0037605C" w:rsidRPr="00BA49D7" w:rsidRDefault="0037605C" w:rsidP="00920270">
            <w:pPr>
              <w:jc w:val="right"/>
              <w:rPr>
                <w:sz w:val="12"/>
                <w:szCs w:val="12"/>
              </w:rPr>
            </w:pPr>
          </w:p>
        </w:tc>
        <w:tc>
          <w:tcPr>
            <w:tcW w:w="117" w:type="pct"/>
            <w:vAlign w:val="bottom"/>
          </w:tcPr>
          <w:p w14:paraId="03A14C0A" w14:textId="77777777" w:rsidR="0037605C" w:rsidRPr="00BA49D7" w:rsidRDefault="0037605C" w:rsidP="00920270">
            <w:pPr>
              <w:jc w:val="right"/>
              <w:rPr>
                <w:sz w:val="12"/>
                <w:szCs w:val="12"/>
              </w:rPr>
            </w:pPr>
          </w:p>
        </w:tc>
        <w:tc>
          <w:tcPr>
            <w:tcW w:w="117" w:type="pct"/>
            <w:vAlign w:val="bottom"/>
          </w:tcPr>
          <w:p w14:paraId="5DEEDD0B" w14:textId="77777777" w:rsidR="0037605C" w:rsidRPr="00BA49D7" w:rsidRDefault="0037605C" w:rsidP="00920270">
            <w:pPr>
              <w:jc w:val="right"/>
              <w:rPr>
                <w:sz w:val="12"/>
                <w:szCs w:val="12"/>
              </w:rPr>
            </w:pPr>
          </w:p>
        </w:tc>
        <w:tc>
          <w:tcPr>
            <w:tcW w:w="117" w:type="pct"/>
            <w:vAlign w:val="bottom"/>
          </w:tcPr>
          <w:p w14:paraId="2FA2DECA" w14:textId="77777777" w:rsidR="0037605C" w:rsidRPr="00BA49D7" w:rsidRDefault="0037605C" w:rsidP="00920270">
            <w:pPr>
              <w:jc w:val="right"/>
              <w:rPr>
                <w:sz w:val="12"/>
                <w:szCs w:val="12"/>
              </w:rPr>
            </w:pPr>
          </w:p>
        </w:tc>
        <w:tc>
          <w:tcPr>
            <w:tcW w:w="117" w:type="pct"/>
            <w:vAlign w:val="bottom"/>
          </w:tcPr>
          <w:p w14:paraId="1649C586" w14:textId="77777777" w:rsidR="0037605C" w:rsidRPr="00BA49D7" w:rsidRDefault="0037605C" w:rsidP="00920270">
            <w:pPr>
              <w:jc w:val="right"/>
              <w:rPr>
                <w:sz w:val="12"/>
                <w:szCs w:val="12"/>
              </w:rPr>
            </w:pPr>
          </w:p>
        </w:tc>
        <w:tc>
          <w:tcPr>
            <w:tcW w:w="117" w:type="pct"/>
            <w:vAlign w:val="bottom"/>
          </w:tcPr>
          <w:p w14:paraId="272B6CDD" w14:textId="77777777" w:rsidR="0037605C" w:rsidRPr="00BA49D7" w:rsidRDefault="0037605C" w:rsidP="00920270">
            <w:pPr>
              <w:jc w:val="right"/>
              <w:rPr>
                <w:sz w:val="12"/>
                <w:szCs w:val="12"/>
              </w:rPr>
            </w:pPr>
          </w:p>
        </w:tc>
        <w:tc>
          <w:tcPr>
            <w:tcW w:w="117" w:type="pct"/>
            <w:vAlign w:val="bottom"/>
          </w:tcPr>
          <w:p w14:paraId="47FC2331" w14:textId="77777777" w:rsidR="0037605C" w:rsidRPr="00BA49D7" w:rsidRDefault="0037605C" w:rsidP="00920270">
            <w:pPr>
              <w:jc w:val="right"/>
              <w:rPr>
                <w:sz w:val="12"/>
                <w:szCs w:val="12"/>
              </w:rPr>
            </w:pPr>
          </w:p>
        </w:tc>
        <w:tc>
          <w:tcPr>
            <w:tcW w:w="117" w:type="pct"/>
            <w:shd w:val="clear" w:color="auto" w:fill="auto"/>
            <w:vAlign w:val="bottom"/>
          </w:tcPr>
          <w:p w14:paraId="2EDEDE87" w14:textId="77777777" w:rsidR="0037605C" w:rsidRPr="00B4597C" w:rsidRDefault="0037605C" w:rsidP="00920270">
            <w:pPr>
              <w:jc w:val="right"/>
              <w:rPr>
                <w:sz w:val="12"/>
                <w:szCs w:val="12"/>
              </w:rPr>
            </w:pPr>
          </w:p>
        </w:tc>
        <w:tc>
          <w:tcPr>
            <w:tcW w:w="117" w:type="pct"/>
            <w:shd w:val="clear" w:color="auto" w:fill="auto"/>
            <w:vAlign w:val="bottom"/>
          </w:tcPr>
          <w:p w14:paraId="370B9EB6" w14:textId="77777777" w:rsidR="0037605C" w:rsidRPr="00BA49D7" w:rsidRDefault="0037605C" w:rsidP="00920270">
            <w:pPr>
              <w:jc w:val="right"/>
              <w:rPr>
                <w:sz w:val="12"/>
                <w:szCs w:val="12"/>
              </w:rPr>
            </w:pPr>
          </w:p>
        </w:tc>
        <w:tc>
          <w:tcPr>
            <w:tcW w:w="117" w:type="pct"/>
            <w:vAlign w:val="bottom"/>
          </w:tcPr>
          <w:p w14:paraId="53D47266" w14:textId="77777777" w:rsidR="0037605C" w:rsidRPr="00BA49D7" w:rsidRDefault="0037605C" w:rsidP="00920270">
            <w:pPr>
              <w:jc w:val="right"/>
              <w:rPr>
                <w:sz w:val="12"/>
                <w:szCs w:val="12"/>
              </w:rPr>
            </w:pPr>
          </w:p>
        </w:tc>
        <w:tc>
          <w:tcPr>
            <w:tcW w:w="117" w:type="pct"/>
            <w:vAlign w:val="bottom"/>
          </w:tcPr>
          <w:p w14:paraId="18359B6F" w14:textId="77777777" w:rsidR="0037605C" w:rsidRPr="00BA49D7" w:rsidRDefault="0037605C" w:rsidP="00920270">
            <w:pPr>
              <w:jc w:val="right"/>
              <w:rPr>
                <w:sz w:val="12"/>
                <w:szCs w:val="12"/>
              </w:rPr>
            </w:pPr>
          </w:p>
        </w:tc>
        <w:tc>
          <w:tcPr>
            <w:tcW w:w="117" w:type="pct"/>
            <w:vAlign w:val="bottom"/>
          </w:tcPr>
          <w:p w14:paraId="5B98A5C6" w14:textId="77777777" w:rsidR="0037605C" w:rsidRPr="00BA49D7" w:rsidRDefault="0037605C" w:rsidP="00920270">
            <w:pPr>
              <w:jc w:val="right"/>
              <w:rPr>
                <w:sz w:val="12"/>
                <w:szCs w:val="12"/>
              </w:rPr>
            </w:pPr>
          </w:p>
        </w:tc>
        <w:tc>
          <w:tcPr>
            <w:tcW w:w="159" w:type="pct"/>
            <w:vAlign w:val="bottom"/>
          </w:tcPr>
          <w:p w14:paraId="0A1C7C78" w14:textId="77777777" w:rsidR="0037605C" w:rsidRPr="00BA49D7" w:rsidRDefault="0037605C" w:rsidP="00920270">
            <w:pPr>
              <w:jc w:val="right"/>
              <w:rPr>
                <w:sz w:val="12"/>
                <w:szCs w:val="12"/>
              </w:rPr>
            </w:pPr>
          </w:p>
        </w:tc>
        <w:tc>
          <w:tcPr>
            <w:tcW w:w="131" w:type="pct"/>
            <w:vAlign w:val="bottom"/>
          </w:tcPr>
          <w:p w14:paraId="01DFAB6A"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6EDB1D1" w14:textId="77777777" w:rsidTr="00CC1C6F">
        <w:trPr>
          <w:cantSplit/>
          <w:trHeight w:val="132"/>
        </w:trPr>
        <w:tc>
          <w:tcPr>
            <w:tcW w:w="491" w:type="pct"/>
            <w:vAlign w:val="bottom"/>
          </w:tcPr>
          <w:p w14:paraId="608C44DC" w14:textId="77777777" w:rsidR="0037605C" w:rsidRDefault="0037605C" w:rsidP="00920270">
            <w:pPr>
              <w:rPr>
                <w:sz w:val="12"/>
                <w:szCs w:val="12"/>
              </w:rPr>
            </w:pPr>
            <w:r>
              <w:rPr>
                <w:sz w:val="12"/>
                <w:szCs w:val="12"/>
              </w:rPr>
              <w:lastRenderedPageBreak/>
              <w:t>Smith-Merry, 2015</w:t>
            </w:r>
          </w:p>
        </w:tc>
        <w:tc>
          <w:tcPr>
            <w:tcW w:w="125" w:type="pct"/>
          </w:tcPr>
          <w:p w14:paraId="50CA0BC3" w14:textId="77777777" w:rsidR="009B26E0" w:rsidRDefault="009B26E0" w:rsidP="00920270">
            <w:pPr>
              <w:jc w:val="right"/>
              <w:rPr>
                <w:sz w:val="12"/>
                <w:szCs w:val="12"/>
              </w:rPr>
            </w:pPr>
          </w:p>
        </w:tc>
        <w:tc>
          <w:tcPr>
            <w:tcW w:w="125" w:type="pct"/>
            <w:vAlign w:val="bottom"/>
          </w:tcPr>
          <w:p w14:paraId="003A8FA8" w14:textId="77777777" w:rsidR="0037605C" w:rsidRDefault="0037605C" w:rsidP="00920270">
            <w:pPr>
              <w:jc w:val="right"/>
              <w:rPr>
                <w:sz w:val="12"/>
                <w:szCs w:val="12"/>
              </w:rPr>
            </w:pPr>
          </w:p>
        </w:tc>
        <w:tc>
          <w:tcPr>
            <w:tcW w:w="132" w:type="pct"/>
            <w:vAlign w:val="bottom"/>
          </w:tcPr>
          <w:p w14:paraId="61A5CA70" w14:textId="77777777" w:rsidR="0037605C" w:rsidRDefault="0037605C" w:rsidP="00920270">
            <w:pPr>
              <w:jc w:val="right"/>
              <w:rPr>
                <w:sz w:val="12"/>
                <w:szCs w:val="12"/>
              </w:rPr>
            </w:pPr>
          </w:p>
        </w:tc>
        <w:tc>
          <w:tcPr>
            <w:tcW w:w="156" w:type="pct"/>
            <w:vAlign w:val="bottom"/>
          </w:tcPr>
          <w:p w14:paraId="3054238D" w14:textId="77777777" w:rsidR="0037605C" w:rsidRDefault="0037605C" w:rsidP="00920270">
            <w:pPr>
              <w:jc w:val="right"/>
              <w:rPr>
                <w:sz w:val="12"/>
                <w:szCs w:val="12"/>
              </w:rPr>
            </w:pPr>
          </w:p>
        </w:tc>
        <w:tc>
          <w:tcPr>
            <w:tcW w:w="90" w:type="pct"/>
            <w:vAlign w:val="bottom"/>
          </w:tcPr>
          <w:p w14:paraId="26E49990" w14:textId="77777777" w:rsidR="0037605C" w:rsidRPr="00BA49D7" w:rsidRDefault="0037605C" w:rsidP="00920270">
            <w:pPr>
              <w:jc w:val="right"/>
              <w:rPr>
                <w:sz w:val="12"/>
                <w:szCs w:val="12"/>
              </w:rPr>
            </w:pPr>
          </w:p>
        </w:tc>
        <w:tc>
          <w:tcPr>
            <w:tcW w:w="134" w:type="pct"/>
            <w:vAlign w:val="bottom"/>
          </w:tcPr>
          <w:p w14:paraId="2AE3EBC7" w14:textId="77777777" w:rsidR="0037605C" w:rsidRDefault="0037605C" w:rsidP="00920270">
            <w:pPr>
              <w:jc w:val="right"/>
              <w:rPr>
                <w:sz w:val="12"/>
                <w:szCs w:val="12"/>
              </w:rPr>
            </w:pPr>
          </w:p>
        </w:tc>
        <w:tc>
          <w:tcPr>
            <w:tcW w:w="89" w:type="pct"/>
            <w:shd w:val="clear" w:color="auto" w:fill="auto"/>
            <w:vAlign w:val="bottom"/>
          </w:tcPr>
          <w:p w14:paraId="04D8E932" w14:textId="77777777" w:rsidR="0037605C" w:rsidRPr="00BA49D7" w:rsidRDefault="0037605C" w:rsidP="00920270">
            <w:pPr>
              <w:jc w:val="right"/>
              <w:rPr>
                <w:sz w:val="12"/>
                <w:szCs w:val="12"/>
              </w:rPr>
            </w:pPr>
          </w:p>
        </w:tc>
        <w:tc>
          <w:tcPr>
            <w:tcW w:w="134" w:type="pct"/>
            <w:vAlign w:val="bottom"/>
          </w:tcPr>
          <w:p w14:paraId="1076C39C" w14:textId="77777777" w:rsidR="0037605C" w:rsidRPr="00BA49D7" w:rsidRDefault="0037605C" w:rsidP="00920270">
            <w:pPr>
              <w:jc w:val="right"/>
              <w:rPr>
                <w:sz w:val="12"/>
                <w:szCs w:val="12"/>
              </w:rPr>
            </w:pPr>
          </w:p>
        </w:tc>
        <w:tc>
          <w:tcPr>
            <w:tcW w:w="134" w:type="pct"/>
            <w:vAlign w:val="bottom"/>
          </w:tcPr>
          <w:p w14:paraId="373B0419" w14:textId="77777777" w:rsidR="0037605C" w:rsidRPr="00BA49D7" w:rsidRDefault="0037605C" w:rsidP="00920270">
            <w:pPr>
              <w:jc w:val="right"/>
              <w:rPr>
                <w:sz w:val="12"/>
                <w:szCs w:val="12"/>
              </w:rPr>
            </w:pPr>
          </w:p>
        </w:tc>
        <w:tc>
          <w:tcPr>
            <w:tcW w:w="90" w:type="pct"/>
            <w:vAlign w:val="bottom"/>
          </w:tcPr>
          <w:p w14:paraId="6E191769" w14:textId="77777777" w:rsidR="0037605C" w:rsidRDefault="0037605C" w:rsidP="00920270">
            <w:pPr>
              <w:jc w:val="right"/>
              <w:rPr>
                <w:sz w:val="12"/>
                <w:szCs w:val="12"/>
              </w:rPr>
            </w:pPr>
          </w:p>
        </w:tc>
        <w:tc>
          <w:tcPr>
            <w:tcW w:w="201" w:type="pct"/>
          </w:tcPr>
          <w:p w14:paraId="53A3F94D" w14:textId="77777777" w:rsidR="0037605C" w:rsidRDefault="0037605C" w:rsidP="00920270">
            <w:pPr>
              <w:jc w:val="right"/>
              <w:rPr>
                <w:sz w:val="12"/>
                <w:szCs w:val="12"/>
              </w:rPr>
            </w:pPr>
          </w:p>
        </w:tc>
        <w:tc>
          <w:tcPr>
            <w:tcW w:w="117" w:type="pct"/>
            <w:vAlign w:val="bottom"/>
          </w:tcPr>
          <w:p w14:paraId="549FD703" w14:textId="77777777" w:rsidR="0037605C" w:rsidRPr="00BA49D7" w:rsidRDefault="0037605C" w:rsidP="00920270">
            <w:pPr>
              <w:jc w:val="right"/>
              <w:rPr>
                <w:sz w:val="12"/>
                <w:szCs w:val="12"/>
              </w:rPr>
            </w:pPr>
          </w:p>
        </w:tc>
        <w:tc>
          <w:tcPr>
            <w:tcW w:w="117" w:type="pct"/>
            <w:vAlign w:val="bottom"/>
          </w:tcPr>
          <w:p w14:paraId="13087857" w14:textId="77777777" w:rsidR="0037605C" w:rsidRPr="00BA49D7" w:rsidRDefault="0037605C" w:rsidP="00920270">
            <w:pPr>
              <w:jc w:val="right"/>
              <w:rPr>
                <w:sz w:val="12"/>
                <w:szCs w:val="12"/>
              </w:rPr>
            </w:pPr>
          </w:p>
        </w:tc>
        <w:tc>
          <w:tcPr>
            <w:tcW w:w="117" w:type="pct"/>
            <w:vAlign w:val="bottom"/>
          </w:tcPr>
          <w:p w14:paraId="46FD6ACF" w14:textId="77777777" w:rsidR="0037605C" w:rsidRDefault="0037605C" w:rsidP="00920270">
            <w:pPr>
              <w:jc w:val="right"/>
              <w:rPr>
                <w:sz w:val="12"/>
                <w:szCs w:val="12"/>
              </w:rPr>
            </w:pPr>
          </w:p>
        </w:tc>
        <w:tc>
          <w:tcPr>
            <w:tcW w:w="117" w:type="pct"/>
            <w:vAlign w:val="bottom"/>
          </w:tcPr>
          <w:p w14:paraId="02F772CD" w14:textId="77777777" w:rsidR="0037605C" w:rsidRDefault="0037605C" w:rsidP="00920270">
            <w:pPr>
              <w:jc w:val="right"/>
              <w:rPr>
                <w:sz w:val="12"/>
                <w:szCs w:val="12"/>
              </w:rPr>
            </w:pPr>
          </w:p>
        </w:tc>
        <w:tc>
          <w:tcPr>
            <w:tcW w:w="117" w:type="pct"/>
            <w:vAlign w:val="bottom"/>
          </w:tcPr>
          <w:p w14:paraId="69FBCFA7" w14:textId="77777777" w:rsidR="0037605C" w:rsidRDefault="0037605C" w:rsidP="00920270">
            <w:pPr>
              <w:jc w:val="right"/>
              <w:rPr>
                <w:sz w:val="12"/>
                <w:szCs w:val="12"/>
              </w:rPr>
            </w:pPr>
          </w:p>
        </w:tc>
        <w:tc>
          <w:tcPr>
            <w:tcW w:w="117" w:type="pct"/>
            <w:vAlign w:val="bottom"/>
          </w:tcPr>
          <w:p w14:paraId="7C5A27D0" w14:textId="77777777" w:rsidR="0037605C" w:rsidRPr="00BA49D7" w:rsidRDefault="0037605C" w:rsidP="00920270">
            <w:pPr>
              <w:jc w:val="right"/>
              <w:rPr>
                <w:sz w:val="12"/>
                <w:szCs w:val="12"/>
              </w:rPr>
            </w:pPr>
          </w:p>
        </w:tc>
        <w:tc>
          <w:tcPr>
            <w:tcW w:w="117" w:type="pct"/>
            <w:vAlign w:val="bottom"/>
          </w:tcPr>
          <w:p w14:paraId="29B647DB" w14:textId="77777777" w:rsidR="0037605C" w:rsidRPr="00BA49D7" w:rsidRDefault="0037605C" w:rsidP="00920270">
            <w:pPr>
              <w:jc w:val="right"/>
              <w:rPr>
                <w:sz w:val="12"/>
                <w:szCs w:val="12"/>
              </w:rPr>
            </w:pPr>
          </w:p>
        </w:tc>
        <w:tc>
          <w:tcPr>
            <w:tcW w:w="117" w:type="pct"/>
            <w:shd w:val="clear" w:color="auto" w:fill="auto"/>
            <w:vAlign w:val="bottom"/>
          </w:tcPr>
          <w:p w14:paraId="50EF689C" w14:textId="77777777" w:rsidR="0037605C" w:rsidRPr="00BA49D7" w:rsidRDefault="0037605C" w:rsidP="00920270">
            <w:pPr>
              <w:jc w:val="right"/>
              <w:rPr>
                <w:sz w:val="12"/>
                <w:szCs w:val="12"/>
              </w:rPr>
            </w:pPr>
          </w:p>
        </w:tc>
        <w:tc>
          <w:tcPr>
            <w:tcW w:w="117" w:type="pct"/>
            <w:vAlign w:val="bottom"/>
          </w:tcPr>
          <w:p w14:paraId="0B8D1087" w14:textId="77777777" w:rsidR="0037605C" w:rsidRPr="00BA49D7" w:rsidRDefault="0037605C" w:rsidP="00920270">
            <w:pPr>
              <w:jc w:val="right"/>
              <w:rPr>
                <w:sz w:val="12"/>
                <w:szCs w:val="12"/>
              </w:rPr>
            </w:pPr>
          </w:p>
        </w:tc>
        <w:tc>
          <w:tcPr>
            <w:tcW w:w="117" w:type="pct"/>
            <w:vAlign w:val="bottom"/>
          </w:tcPr>
          <w:p w14:paraId="3DBFB514" w14:textId="77777777" w:rsidR="0037605C" w:rsidRPr="00075E02" w:rsidRDefault="0037605C" w:rsidP="00920270">
            <w:pPr>
              <w:jc w:val="right"/>
              <w:rPr>
                <w:sz w:val="12"/>
                <w:szCs w:val="12"/>
              </w:rPr>
            </w:pPr>
          </w:p>
        </w:tc>
        <w:tc>
          <w:tcPr>
            <w:tcW w:w="117" w:type="pct"/>
            <w:vAlign w:val="bottom"/>
          </w:tcPr>
          <w:p w14:paraId="7E929648" w14:textId="77777777" w:rsidR="0037605C" w:rsidRPr="00BA49D7" w:rsidRDefault="0037605C" w:rsidP="00920270">
            <w:pPr>
              <w:jc w:val="right"/>
              <w:rPr>
                <w:sz w:val="12"/>
                <w:szCs w:val="12"/>
              </w:rPr>
            </w:pPr>
          </w:p>
        </w:tc>
        <w:tc>
          <w:tcPr>
            <w:tcW w:w="117" w:type="pct"/>
            <w:vAlign w:val="bottom"/>
          </w:tcPr>
          <w:p w14:paraId="589C3613" w14:textId="77777777" w:rsidR="0037605C" w:rsidRPr="00BA49D7" w:rsidRDefault="0037605C" w:rsidP="00920270">
            <w:pPr>
              <w:jc w:val="right"/>
              <w:rPr>
                <w:sz w:val="12"/>
                <w:szCs w:val="12"/>
              </w:rPr>
            </w:pPr>
          </w:p>
        </w:tc>
        <w:tc>
          <w:tcPr>
            <w:tcW w:w="117" w:type="pct"/>
            <w:vAlign w:val="bottom"/>
          </w:tcPr>
          <w:p w14:paraId="7BD362B9" w14:textId="77777777" w:rsidR="0037605C" w:rsidRPr="00BA49D7" w:rsidRDefault="0037605C" w:rsidP="00920270">
            <w:pPr>
              <w:jc w:val="right"/>
              <w:rPr>
                <w:sz w:val="12"/>
                <w:szCs w:val="12"/>
              </w:rPr>
            </w:pPr>
          </w:p>
        </w:tc>
        <w:tc>
          <w:tcPr>
            <w:tcW w:w="117" w:type="pct"/>
            <w:vAlign w:val="bottom"/>
          </w:tcPr>
          <w:p w14:paraId="777F3BA7" w14:textId="77777777" w:rsidR="0037605C" w:rsidRPr="00BA49D7" w:rsidRDefault="0037605C" w:rsidP="00920270">
            <w:pPr>
              <w:jc w:val="right"/>
              <w:rPr>
                <w:sz w:val="12"/>
                <w:szCs w:val="12"/>
              </w:rPr>
            </w:pPr>
          </w:p>
        </w:tc>
        <w:tc>
          <w:tcPr>
            <w:tcW w:w="117" w:type="pct"/>
            <w:vAlign w:val="bottom"/>
          </w:tcPr>
          <w:p w14:paraId="67207DF6" w14:textId="77777777" w:rsidR="0037605C" w:rsidRPr="00BA49D7" w:rsidRDefault="0037605C" w:rsidP="00920270">
            <w:pPr>
              <w:jc w:val="right"/>
              <w:rPr>
                <w:sz w:val="12"/>
                <w:szCs w:val="12"/>
              </w:rPr>
            </w:pPr>
          </w:p>
        </w:tc>
        <w:tc>
          <w:tcPr>
            <w:tcW w:w="117" w:type="pct"/>
            <w:vAlign w:val="bottom"/>
          </w:tcPr>
          <w:p w14:paraId="648D2FCA" w14:textId="77777777" w:rsidR="0037605C" w:rsidRPr="00BA49D7" w:rsidRDefault="0037605C" w:rsidP="00920270">
            <w:pPr>
              <w:jc w:val="right"/>
              <w:rPr>
                <w:sz w:val="12"/>
                <w:szCs w:val="12"/>
              </w:rPr>
            </w:pPr>
          </w:p>
        </w:tc>
        <w:tc>
          <w:tcPr>
            <w:tcW w:w="117" w:type="pct"/>
            <w:vAlign w:val="bottom"/>
          </w:tcPr>
          <w:p w14:paraId="176F4807" w14:textId="77777777" w:rsidR="0037605C" w:rsidRPr="00BA49D7" w:rsidRDefault="0037605C" w:rsidP="00920270">
            <w:pPr>
              <w:jc w:val="right"/>
              <w:rPr>
                <w:sz w:val="12"/>
                <w:szCs w:val="12"/>
              </w:rPr>
            </w:pPr>
          </w:p>
        </w:tc>
        <w:tc>
          <w:tcPr>
            <w:tcW w:w="117" w:type="pct"/>
            <w:vAlign w:val="bottom"/>
          </w:tcPr>
          <w:p w14:paraId="232B00BF" w14:textId="77777777" w:rsidR="0037605C" w:rsidRPr="00BA49D7" w:rsidRDefault="0037605C" w:rsidP="00920270">
            <w:pPr>
              <w:jc w:val="right"/>
              <w:rPr>
                <w:sz w:val="12"/>
                <w:szCs w:val="12"/>
              </w:rPr>
            </w:pPr>
          </w:p>
        </w:tc>
        <w:tc>
          <w:tcPr>
            <w:tcW w:w="117" w:type="pct"/>
            <w:vAlign w:val="bottom"/>
          </w:tcPr>
          <w:p w14:paraId="43C86ED0" w14:textId="77777777" w:rsidR="0037605C" w:rsidRPr="00BA49D7" w:rsidRDefault="0037605C" w:rsidP="00920270">
            <w:pPr>
              <w:jc w:val="right"/>
              <w:rPr>
                <w:sz w:val="12"/>
                <w:szCs w:val="12"/>
              </w:rPr>
            </w:pPr>
          </w:p>
        </w:tc>
        <w:tc>
          <w:tcPr>
            <w:tcW w:w="117" w:type="pct"/>
            <w:shd w:val="clear" w:color="auto" w:fill="auto"/>
            <w:vAlign w:val="bottom"/>
          </w:tcPr>
          <w:p w14:paraId="7B4FE9B7" w14:textId="77777777" w:rsidR="0037605C" w:rsidRPr="00B4597C" w:rsidRDefault="0037605C" w:rsidP="00920270">
            <w:pPr>
              <w:jc w:val="right"/>
              <w:rPr>
                <w:sz w:val="12"/>
                <w:szCs w:val="12"/>
              </w:rPr>
            </w:pPr>
          </w:p>
        </w:tc>
        <w:tc>
          <w:tcPr>
            <w:tcW w:w="117" w:type="pct"/>
            <w:shd w:val="clear" w:color="auto" w:fill="auto"/>
            <w:vAlign w:val="bottom"/>
          </w:tcPr>
          <w:p w14:paraId="43C60E9C" w14:textId="77777777" w:rsidR="0037605C" w:rsidRPr="00BA49D7" w:rsidRDefault="0037605C" w:rsidP="00920270">
            <w:pPr>
              <w:jc w:val="right"/>
              <w:rPr>
                <w:sz w:val="12"/>
                <w:szCs w:val="12"/>
              </w:rPr>
            </w:pPr>
          </w:p>
        </w:tc>
        <w:tc>
          <w:tcPr>
            <w:tcW w:w="117" w:type="pct"/>
            <w:vAlign w:val="bottom"/>
          </w:tcPr>
          <w:p w14:paraId="202B5DB3" w14:textId="77777777" w:rsidR="0037605C" w:rsidRPr="00BA49D7" w:rsidRDefault="0037605C" w:rsidP="00920270">
            <w:pPr>
              <w:jc w:val="right"/>
              <w:rPr>
                <w:sz w:val="12"/>
                <w:szCs w:val="12"/>
              </w:rPr>
            </w:pPr>
          </w:p>
        </w:tc>
        <w:tc>
          <w:tcPr>
            <w:tcW w:w="117" w:type="pct"/>
            <w:vAlign w:val="bottom"/>
          </w:tcPr>
          <w:p w14:paraId="3AB66C80" w14:textId="77777777" w:rsidR="0037605C" w:rsidRPr="00BA49D7" w:rsidRDefault="0037605C" w:rsidP="00920270">
            <w:pPr>
              <w:jc w:val="right"/>
              <w:rPr>
                <w:sz w:val="12"/>
                <w:szCs w:val="12"/>
              </w:rPr>
            </w:pPr>
          </w:p>
        </w:tc>
        <w:tc>
          <w:tcPr>
            <w:tcW w:w="117" w:type="pct"/>
            <w:vAlign w:val="bottom"/>
          </w:tcPr>
          <w:p w14:paraId="036D477D" w14:textId="77777777" w:rsidR="0037605C" w:rsidRPr="00BA49D7" w:rsidRDefault="0037605C" w:rsidP="00920270">
            <w:pPr>
              <w:jc w:val="right"/>
              <w:rPr>
                <w:sz w:val="12"/>
                <w:szCs w:val="12"/>
              </w:rPr>
            </w:pPr>
          </w:p>
        </w:tc>
        <w:tc>
          <w:tcPr>
            <w:tcW w:w="159" w:type="pct"/>
            <w:vAlign w:val="bottom"/>
          </w:tcPr>
          <w:p w14:paraId="125C49D9" w14:textId="77777777" w:rsidR="0037605C" w:rsidRPr="00BA49D7" w:rsidRDefault="0037605C" w:rsidP="00920270">
            <w:pPr>
              <w:jc w:val="right"/>
              <w:rPr>
                <w:sz w:val="12"/>
                <w:szCs w:val="12"/>
              </w:rPr>
            </w:pPr>
            <w:r>
              <w:rPr>
                <w:sz w:val="12"/>
                <w:szCs w:val="12"/>
              </w:rPr>
              <w:t>x</w:t>
            </w:r>
          </w:p>
        </w:tc>
        <w:tc>
          <w:tcPr>
            <w:tcW w:w="131" w:type="pct"/>
            <w:vAlign w:val="bottom"/>
          </w:tcPr>
          <w:p w14:paraId="7989CF9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FA4A6EE" w14:textId="77777777" w:rsidTr="00CC1C6F">
        <w:trPr>
          <w:cantSplit/>
          <w:trHeight w:val="39"/>
        </w:trPr>
        <w:tc>
          <w:tcPr>
            <w:tcW w:w="491" w:type="pct"/>
            <w:vAlign w:val="bottom"/>
          </w:tcPr>
          <w:p w14:paraId="57CB705F" w14:textId="77777777" w:rsidR="0037605C" w:rsidRDefault="0037605C" w:rsidP="00920270">
            <w:pPr>
              <w:rPr>
                <w:sz w:val="12"/>
                <w:szCs w:val="12"/>
              </w:rPr>
            </w:pPr>
            <w:r>
              <w:rPr>
                <w:sz w:val="12"/>
                <w:szCs w:val="12"/>
              </w:rPr>
              <w:t>Solomon 1995</w:t>
            </w:r>
          </w:p>
        </w:tc>
        <w:tc>
          <w:tcPr>
            <w:tcW w:w="125" w:type="pct"/>
          </w:tcPr>
          <w:p w14:paraId="77611540" w14:textId="77777777" w:rsidR="009B26E0" w:rsidRDefault="009B26E0" w:rsidP="00920270">
            <w:pPr>
              <w:jc w:val="right"/>
              <w:rPr>
                <w:sz w:val="12"/>
                <w:szCs w:val="12"/>
              </w:rPr>
            </w:pPr>
          </w:p>
        </w:tc>
        <w:tc>
          <w:tcPr>
            <w:tcW w:w="125" w:type="pct"/>
            <w:vAlign w:val="bottom"/>
          </w:tcPr>
          <w:p w14:paraId="32A2D75C" w14:textId="77777777" w:rsidR="0037605C" w:rsidRDefault="0037605C" w:rsidP="00920270">
            <w:pPr>
              <w:jc w:val="right"/>
              <w:rPr>
                <w:sz w:val="12"/>
                <w:szCs w:val="12"/>
              </w:rPr>
            </w:pPr>
          </w:p>
        </w:tc>
        <w:tc>
          <w:tcPr>
            <w:tcW w:w="132" w:type="pct"/>
            <w:vAlign w:val="bottom"/>
          </w:tcPr>
          <w:p w14:paraId="2C2CBF03" w14:textId="77777777" w:rsidR="0037605C" w:rsidRDefault="0037605C" w:rsidP="00920270">
            <w:pPr>
              <w:jc w:val="right"/>
              <w:rPr>
                <w:sz w:val="12"/>
                <w:szCs w:val="12"/>
              </w:rPr>
            </w:pPr>
          </w:p>
        </w:tc>
        <w:tc>
          <w:tcPr>
            <w:tcW w:w="156" w:type="pct"/>
            <w:vAlign w:val="bottom"/>
          </w:tcPr>
          <w:p w14:paraId="4BA8A0B8" w14:textId="77777777" w:rsidR="0037605C" w:rsidRDefault="0037605C" w:rsidP="00920270">
            <w:pPr>
              <w:jc w:val="right"/>
              <w:rPr>
                <w:sz w:val="12"/>
                <w:szCs w:val="12"/>
              </w:rPr>
            </w:pPr>
          </w:p>
        </w:tc>
        <w:tc>
          <w:tcPr>
            <w:tcW w:w="90" w:type="pct"/>
            <w:vAlign w:val="bottom"/>
          </w:tcPr>
          <w:p w14:paraId="1F2A8963" w14:textId="77777777" w:rsidR="0037605C" w:rsidRPr="00BA49D7" w:rsidRDefault="0037605C" w:rsidP="00920270">
            <w:pPr>
              <w:jc w:val="right"/>
              <w:rPr>
                <w:sz w:val="12"/>
                <w:szCs w:val="12"/>
              </w:rPr>
            </w:pPr>
            <w:r>
              <w:rPr>
                <w:sz w:val="12"/>
                <w:szCs w:val="12"/>
              </w:rPr>
              <w:t>x</w:t>
            </w:r>
          </w:p>
        </w:tc>
        <w:tc>
          <w:tcPr>
            <w:tcW w:w="134" w:type="pct"/>
            <w:vAlign w:val="bottom"/>
          </w:tcPr>
          <w:p w14:paraId="3DE56CF0" w14:textId="77777777" w:rsidR="0037605C" w:rsidRPr="00BA49D7" w:rsidRDefault="0037605C" w:rsidP="00920270">
            <w:pPr>
              <w:jc w:val="right"/>
              <w:rPr>
                <w:sz w:val="12"/>
                <w:szCs w:val="12"/>
              </w:rPr>
            </w:pPr>
          </w:p>
        </w:tc>
        <w:tc>
          <w:tcPr>
            <w:tcW w:w="89" w:type="pct"/>
            <w:shd w:val="clear" w:color="auto" w:fill="auto"/>
            <w:vAlign w:val="bottom"/>
          </w:tcPr>
          <w:p w14:paraId="25910217" w14:textId="77777777" w:rsidR="0037605C" w:rsidRPr="00BA49D7" w:rsidRDefault="0037605C" w:rsidP="00920270">
            <w:pPr>
              <w:jc w:val="right"/>
              <w:rPr>
                <w:sz w:val="12"/>
                <w:szCs w:val="12"/>
              </w:rPr>
            </w:pPr>
            <w:r>
              <w:rPr>
                <w:sz w:val="12"/>
                <w:szCs w:val="12"/>
              </w:rPr>
              <w:t>x</w:t>
            </w:r>
          </w:p>
        </w:tc>
        <w:tc>
          <w:tcPr>
            <w:tcW w:w="134" w:type="pct"/>
            <w:vAlign w:val="bottom"/>
          </w:tcPr>
          <w:p w14:paraId="4709EA19" w14:textId="77777777" w:rsidR="0037605C" w:rsidRPr="00BA49D7" w:rsidRDefault="0037605C" w:rsidP="00920270">
            <w:pPr>
              <w:jc w:val="right"/>
              <w:rPr>
                <w:sz w:val="12"/>
                <w:szCs w:val="12"/>
              </w:rPr>
            </w:pPr>
          </w:p>
        </w:tc>
        <w:tc>
          <w:tcPr>
            <w:tcW w:w="134" w:type="pct"/>
            <w:vAlign w:val="bottom"/>
          </w:tcPr>
          <w:p w14:paraId="62668E55" w14:textId="77777777" w:rsidR="0037605C" w:rsidRPr="00BA49D7" w:rsidRDefault="0037605C" w:rsidP="00920270">
            <w:pPr>
              <w:jc w:val="right"/>
              <w:rPr>
                <w:sz w:val="12"/>
                <w:szCs w:val="12"/>
              </w:rPr>
            </w:pPr>
          </w:p>
        </w:tc>
        <w:tc>
          <w:tcPr>
            <w:tcW w:w="90" w:type="pct"/>
            <w:vAlign w:val="bottom"/>
          </w:tcPr>
          <w:p w14:paraId="136F3723" w14:textId="77777777" w:rsidR="0037605C" w:rsidRPr="00BA49D7" w:rsidRDefault="0037605C" w:rsidP="00920270">
            <w:pPr>
              <w:jc w:val="right"/>
              <w:rPr>
                <w:sz w:val="12"/>
                <w:szCs w:val="12"/>
              </w:rPr>
            </w:pPr>
            <w:r>
              <w:rPr>
                <w:sz w:val="12"/>
                <w:szCs w:val="12"/>
              </w:rPr>
              <w:t>x</w:t>
            </w:r>
          </w:p>
        </w:tc>
        <w:tc>
          <w:tcPr>
            <w:tcW w:w="201" w:type="pct"/>
          </w:tcPr>
          <w:p w14:paraId="2CA2EE8A" w14:textId="77777777" w:rsidR="0037605C" w:rsidRPr="00BA49D7" w:rsidRDefault="0037605C" w:rsidP="00920270">
            <w:pPr>
              <w:jc w:val="right"/>
              <w:rPr>
                <w:sz w:val="12"/>
                <w:szCs w:val="12"/>
              </w:rPr>
            </w:pPr>
            <w:r>
              <w:rPr>
                <w:sz w:val="12"/>
                <w:szCs w:val="12"/>
              </w:rPr>
              <w:t>x</w:t>
            </w:r>
          </w:p>
        </w:tc>
        <w:tc>
          <w:tcPr>
            <w:tcW w:w="117" w:type="pct"/>
            <w:vAlign w:val="bottom"/>
          </w:tcPr>
          <w:p w14:paraId="01A60026" w14:textId="77777777" w:rsidR="0037605C" w:rsidRPr="00BA49D7" w:rsidRDefault="0037605C" w:rsidP="00920270">
            <w:pPr>
              <w:jc w:val="right"/>
              <w:rPr>
                <w:sz w:val="12"/>
                <w:szCs w:val="12"/>
              </w:rPr>
            </w:pPr>
            <w:r>
              <w:rPr>
                <w:sz w:val="12"/>
                <w:szCs w:val="12"/>
              </w:rPr>
              <w:t>X</w:t>
            </w:r>
          </w:p>
        </w:tc>
        <w:tc>
          <w:tcPr>
            <w:tcW w:w="117" w:type="pct"/>
            <w:vAlign w:val="bottom"/>
          </w:tcPr>
          <w:p w14:paraId="58606761" w14:textId="77777777" w:rsidR="0037605C" w:rsidRPr="00BA49D7" w:rsidRDefault="0037605C" w:rsidP="00920270">
            <w:pPr>
              <w:jc w:val="right"/>
              <w:rPr>
                <w:sz w:val="12"/>
                <w:szCs w:val="12"/>
              </w:rPr>
            </w:pPr>
          </w:p>
        </w:tc>
        <w:tc>
          <w:tcPr>
            <w:tcW w:w="117" w:type="pct"/>
            <w:vAlign w:val="bottom"/>
          </w:tcPr>
          <w:p w14:paraId="056AC936" w14:textId="77777777" w:rsidR="0037605C" w:rsidRPr="00BA49D7" w:rsidRDefault="0037605C" w:rsidP="00920270">
            <w:pPr>
              <w:jc w:val="right"/>
              <w:rPr>
                <w:sz w:val="12"/>
                <w:szCs w:val="12"/>
              </w:rPr>
            </w:pPr>
          </w:p>
        </w:tc>
        <w:tc>
          <w:tcPr>
            <w:tcW w:w="117" w:type="pct"/>
            <w:vAlign w:val="bottom"/>
          </w:tcPr>
          <w:p w14:paraId="6CB5DACE" w14:textId="77777777" w:rsidR="0037605C" w:rsidRPr="00BA49D7" w:rsidRDefault="0037605C" w:rsidP="00920270">
            <w:pPr>
              <w:jc w:val="right"/>
              <w:rPr>
                <w:sz w:val="12"/>
                <w:szCs w:val="12"/>
              </w:rPr>
            </w:pPr>
            <w:r>
              <w:rPr>
                <w:sz w:val="12"/>
                <w:szCs w:val="12"/>
              </w:rPr>
              <w:t>X</w:t>
            </w:r>
          </w:p>
        </w:tc>
        <w:tc>
          <w:tcPr>
            <w:tcW w:w="117" w:type="pct"/>
            <w:vAlign w:val="bottom"/>
          </w:tcPr>
          <w:p w14:paraId="179807E6" w14:textId="77777777" w:rsidR="0037605C" w:rsidRPr="00BA49D7" w:rsidRDefault="0037605C" w:rsidP="00920270">
            <w:pPr>
              <w:jc w:val="right"/>
              <w:rPr>
                <w:sz w:val="12"/>
                <w:szCs w:val="12"/>
              </w:rPr>
            </w:pPr>
          </w:p>
        </w:tc>
        <w:tc>
          <w:tcPr>
            <w:tcW w:w="117" w:type="pct"/>
            <w:vAlign w:val="bottom"/>
          </w:tcPr>
          <w:p w14:paraId="3E73CE28" w14:textId="77777777" w:rsidR="0037605C" w:rsidRPr="00BA49D7" w:rsidRDefault="0037605C" w:rsidP="00920270">
            <w:pPr>
              <w:jc w:val="right"/>
              <w:rPr>
                <w:sz w:val="12"/>
                <w:szCs w:val="12"/>
              </w:rPr>
            </w:pPr>
            <w:r>
              <w:rPr>
                <w:sz w:val="12"/>
                <w:szCs w:val="12"/>
              </w:rPr>
              <w:t>x</w:t>
            </w:r>
          </w:p>
        </w:tc>
        <w:tc>
          <w:tcPr>
            <w:tcW w:w="117" w:type="pct"/>
            <w:vAlign w:val="bottom"/>
          </w:tcPr>
          <w:p w14:paraId="7BB8B8EF" w14:textId="77777777" w:rsidR="0037605C" w:rsidRPr="00BA49D7" w:rsidRDefault="0037605C" w:rsidP="00920270">
            <w:pPr>
              <w:jc w:val="right"/>
              <w:rPr>
                <w:sz w:val="12"/>
                <w:szCs w:val="12"/>
              </w:rPr>
            </w:pPr>
          </w:p>
        </w:tc>
        <w:tc>
          <w:tcPr>
            <w:tcW w:w="117" w:type="pct"/>
            <w:shd w:val="clear" w:color="auto" w:fill="auto"/>
            <w:vAlign w:val="bottom"/>
          </w:tcPr>
          <w:p w14:paraId="789B91F2" w14:textId="77777777" w:rsidR="0037605C" w:rsidRPr="00BA49D7" w:rsidRDefault="0037605C" w:rsidP="00920270">
            <w:pPr>
              <w:jc w:val="right"/>
              <w:rPr>
                <w:sz w:val="12"/>
                <w:szCs w:val="12"/>
              </w:rPr>
            </w:pPr>
          </w:p>
        </w:tc>
        <w:tc>
          <w:tcPr>
            <w:tcW w:w="117" w:type="pct"/>
            <w:vAlign w:val="bottom"/>
          </w:tcPr>
          <w:p w14:paraId="033AEB20" w14:textId="77777777" w:rsidR="0037605C" w:rsidRPr="00BA49D7" w:rsidRDefault="0037605C" w:rsidP="00920270">
            <w:pPr>
              <w:jc w:val="right"/>
              <w:rPr>
                <w:sz w:val="12"/>
                <w:szCs w:val="12"/>
              </w:rPr>
            </w:pPr>
          </w:p>
        </w:tc>
        <w:tc>
          <w:tcPr>
            <w:tcW w:w="117" w:type="pct"/>
            <w:vAlign w:val="bottom"/>
          </w:tcPr>
          <w:p w14:paraId="065AE7FF" w14:textId="77777777" w:rsidR="0037605C" w:rsidRPr="00075E02" w:rsidRDefault="0037605C" w:rsidP="00920270">
            <w:pPr>
              <w:jc w:val="right"/>
              <w:rPr>
                <w:sz w:val="12"/>
                <w:szCs w:val="12"/>
              </w:rPr>
            </w:pPr>
          </w:p>
        </w:tc>
        <w:tc>
          <w:tcPr>
            <w:tcW w:w="117" w:type="pct"/>
            <w:vAlign w:val="bottom"/>
          </w:tcPr>
          <w:p w14:paraId="6882CC0C" w14:textId="77777777" w:rsidR="0037605C" w:rsidRPr="00BA49D7" w:rsidRDefault="0037605C" w:rsidP="00920270">
            <w:pPr>
              <w:jc w:val="right"/>
              <w:rPr>
                <w:sz w:val="12"/>
                <w:szCs w:val="12"/>
              </w:rPr>
            </w:pPr>
          </w:p>
        </w:tc>
        <w:tc>
          <w:tcPr>
            <w:tcW w:w="117" w:type="pct"/>
            <w:vAlign w:val="bottom"/>
          </w:tcPr>
          <w:p w14:paraId="7CDAD1D8" w14:textId="77777777" w:rsidR="0037605C" w:rsidRPr="00BA49D7" w:rsidRDefault="0037605C" w:rsidP="00920270">
            <w:pPr>
              <w:jc w:val="right"/>
              <w:rPr>
                <w:sz w:val="12"/>
                <w:szCs w:val="12"/>
              </w:rPr>
            </w:pPr>
            <w:r>
              <w:rPr>
                <w:sz w:val="12"/>
                <w:szCs w:val="12"/>
              </w:rPr>
              <w:t>X</w:t>
            </w:r>
          </w:p>
        </w:tc>
        <w:tc>
          <w:tcPr>
            <w:tcW w:w="117" w:type="pct"/>
            <w:vAlign w:val="bottom"/>
          </w:tcPr>
          <w:p w14:paraId="71B15928" w14:textId="77777777" w:rsidR="0037605C" w:rsidRPr="00BA49D7" w:rsidRDefault="0037605C" w:rsidP="00920270">
            <w:pPr>
              <w:jc w:val="right"/>
              <w:rPr>
                <w:sz w:val="12"/>
                <w:szCs w:val="12"/>
              </w:rPr>
            </w:pPr>
          </w:p>
        </w:tc>
        <w:tc>
          <w:tcPr>
            <w:tcW w:w="117" w:type="pct"/>
            <w:vAlign w:val="bottom"/>
          </w:tcPr>
          <w:p w14:paraId="3BB63FF4" w14:textId="77777777" w:rsidR="0037605C" w:rsidRPr="00BA49D7" w:rsidRDefault="0037605C" w:rsidP="00920270">
            <w:pPr>
              <w:jc w:val="right"/>
              <w:rPr>
                <w:sz w:val="12"/>
                <w:szCs w:val="12"/>
              </w:rPr>
            </w:pPr>
          </w:p>
        </w:tc>
        <w:tc>
          <w:tcPr>
            <w:tcW w:w="117" w:type="pct"/>
            <w:vAlign w:val="bottom"/>
          </w:tcPr>
          <w:p w14:paraId="59C0472F" w14:textId="77777777" w:rsidR="0037605C" w:rsidRPr="00BA49D7" w:rsidRDefault="0037605C" w:rsidP="00920270">
            <w:pPr>
              <w:jc w:val="right"/>
              <w:rPr>
                <w:sz w:val="12"/>
                <w:szCs w:val="12"/>
              </w:rPr>
            </w:pPr>
          </w:p>
        </w:tc>
        <w:tc>
          <w:tcPr>
            <w:tcW w:w="117" w:type="pct"/>
            <w:vAlign w:val="bottom"/>
          </w:tcPr>
          <w:p w14:paraId="4077C438" w14:textId="77777777" w:rsidR="0037605C" w:rsidRPr="00BA49D7" w:rsidRDefault="0037605C" w:rsidP="00920270">
            <w:pPr>
              <w:jc w:val="right"/>
              <w:rPr>
                <w:sz w:val="12"/>
                <w:szCs w:val="12"/>
              </w:rPr>
            </w:pPr>
          </w:p>
        </w:tc>
        <w:tc>
          <w:tcPr>
            <w:tcW w:w="117" w:type="pct"/>
            <w:vAlign w:val="bottom"/>
          </w:tcPr>
          <w:p w14:paraId="4DAF72A2" w14:textId="77777777" w:rsidR="0037605C" w:rsidRPr="00BA49D7" w:rsidRDefault="0037605C" w:rsidP="00920270">
            <w:pPr>
              <w:jc w:val="right"/>
              <w:rPr>
                <w:sz w:val="12"/>
                <w:szCs w:val="12"/>
              </w:rPr>
            </w:pPr>
          </w:p>
        </w:tc>
        <w:tc>
          <w:tcPr>
            <w:tcW w:w="117" w:type="pct"/>
            <w:vAlign w:val="bottom"/>
          </w:tcPr>
          <w:p w14:paraId="5ECD85F8" w14:textId="77777777" w:rsidR="0037605C" w:rsidRPr="00BA49D7" w:rsidRDefault="0037605C" w:rsidP="00920270">
            <w:pPr>
              <w:jc w:val="right"/>
              <w:rPr>
                <w:sz w:val="12"/>
                <w:szCs w:val="12"/>
              </w:rPr>
            </w:pPr>
          </w:p>
        </w:tc>
        <w:tc>
          <w:tcPr>
            <w:tcW w:w="117" w:type="pct"/>
            <w:vAlign w:val="bottom"/>
          </w:tcPr>
          <w:p w14:paraId="0D996220" w14:textId="77777777" w:rsidR="0037605C" w:rsidRPr="00BA49D7" w:rsidRDefault="0037605C" w:rsidP="00920270">
            <w:pPr>
              <w:jc w:val="right"/>
              <w:rPr>
                <w:sz w:val="12"/>
                <w:szCs w:val="12"/>
              </w:rPr>
            </w:pPr>
          </w:p>
        </w:tc>
        <w:tc>
          <w:tcPr>
            <w:tcW w:w="117" w:type="pct"/>
            <w:shd w:val="clear" w:color="auto" w:fill="auto"/>
            <w:vAlign w:val="bottom"/>
          </w:tcPr>
          <w:p w14:paraId="50560FBC" w14:textId="77777777" w:rsidR="0037605C" w:rsidRPr="00B4597C" w:rsidRDefault="0037605C" w:rsidP="00920270">
            <w:pPr>
              <w:jc w:val="right"/>
              <w:rPr>
                <w:sz w:val="12"/>
                <w:szCs w:val="12"/>
              </w:rPr>
            </w:pPr>
          </w:p>
        </w:tc>
        <w:tc>
          <w:tcPr>
            <w:tcW w:w="117" w:type="pct"/>
            <w:shd w:val="clear" w:color="auto" w:fill="auto"/>
            <w:vAlign w:val="bottom"/>
          </w:tcPr>
          <w:p w14:paraId="10A67C49" w14:textId="77777777" w:rsidR="0037605C" w:rsidRPr="00BA49D7" w:rsidRDefault="0037605C" w:rsidP="00920270">
            <w:pPr>
              <w:jc w:val="right"/>
              <w:rPr>
                <w:sz w:val="12"/>
                <w:szCs w:val="12"/>
              </w:rPr>
            </w:pPr>
          </w:p>
        </w:tc>
        <w:tc>
          <w:tcPr>
            <w:tcW w:w="117" w:type="pct"/>
            <w:vAlign w:val="bottom"/>
          </w:tcPr>
          <w:p w14:paraId="5DFABFF4" w14:textId="77777777" w:rsidR="0037605C" w:rsidRPr="00BA49D7" w:rsidRDefault="0037605C" w:rsidP="00920270">
            <w:pPr>
              <w:jc w:val="right"/>
              <w:rPr>
                <w:sz w:val="12"/>
                <w:szCs w:val="12"/>
              </w:rPr>
            </w:pPr>
          </w:p>
        </w:tc>
        <w:tc>
          <w:tcPr>
            <w:tcW w:w="117" w:type="pct"/>
            <w:vAlign w:val="bottom"/>
          </w:tcPr>
          <w:p w14:paraId="77A2DFC2" w14:textId="77777777" w:rsidR="0037605C" w:rsidRPr="00BA49D7" w:rsidRDefault="0037605C" w:rsidP="00920270">
            <w:pPr>
              <w:jc w:val="right"/>
              <w:rPr>
                <w:sz w:val="12"/>
                <w:szCs w:val="12"/>
              </w:rPr>
            </w:pPr>
          </w:p>
        </w:tc>
        <w:tc>
          <w:tcPr>
            <w:tcW w:w="117" w:type="pct"/>
            <w:vAlign w:val="bottom"/>
          </w:tcPr>
          <w:p w14:paraId="3E6F19CD" w14:textId="77777777" w:rsidR="0037605C" w:rsidRPr="00BA49D7" w:rsidRDefault="0037605C" w:rsidP="00920270">
            <w:pPr>
              <w:jc w:val="right"/>
              <w:rPr>
                <w:sz w:val="12"/>
                <w:szCs w:val="12"/>
              </w:rPr>
            </w:pPr>
          </w:p>
        </w:tc>
        <w:tc>
          <w:tcPr>
            <w:tcW w:w="159" w:type="pct"/>
            <w:vAlign w:val="bottom"/>
          </w:tcPr>
          <w:p w14:paraId="473D9EEB" w14:textId="77777777" w:rsidR="0037605C" w:rsidRPr="00BA49D7" w:rsidRDefault="0037605C" w:rsidP="00920270">
            <w:pPr>
              <w:jc w:val="right"/>
              <w:rPr>
                <w:sz w:val="12"/>
                <w:szCs w:val="12"/>
              </w:rPr>
            </w:pPr>
          </w:p>
        </w:tc>
        <w:tc>
          <w:tcPr>
            <w:tcW w:w="131" w:type="pct"/>
            <w:vAlign w:val="bottom"/>
          </w:tcPr>
          <w:p w14:paraId="22068839" w14:textId="77777777" w:rsidR="0037605C" w:rsidRPr="000B34CC" w:rsidRDefault="0037605C" w:rsidP="00920270">
            <w:pPr>
              <w:jc w:val="right"/>
              <w:rPr>
                <w:sz w:val="14"/>
                <w:szCs w:val="14"/>
              </w:rPr>
            </w:pPr>
            <w:r w:rsidRPr="000B34CC">
              <w:rPr>
                <w:rFonts w:ascii="Calibri" w:hAnsi="Calibri" w:cs="Calibri"/>
                <w:color w:val="000000"/>
                <w:sz w:val="14"/>
                <w:szCs w:val="14"/>
              </w:rPr>
              <w:t>8</w:t>
            </w:r>
          </w:p>
        </w:tc>
      </w:tr>
      <w:tr w:rsidR="0098288C" w:rsidRPr="00BA49D7" w14:paraId="2548C4E3" w14:textId="77777777" w:rsidTr="00CC1C6F">
        <w:trPr>
          <w:cantSplit/>
          <w:trHeight w:val="39"/>
        </w:trPr>
        <w:tc>
          <w:tcPr>
            <w:tcW w:w="491" w:type="pct"/>
            <w:vAlign w:val="bottom"/>
          </w:tcPr>
          <w:p w14:paraId="1AA4E975" w14:textId="77777777" w:rsidR="0037605C" w:rsidRDefault="0037605C" w:rsidP="00920270">
            <w:pPr>
              <w:rPr>
                <w:sz w:val="12"/>
                <w:szCs w:val="12"/>
              </w:rPr>
            </w:pPr>
            <w:r>
              <w:rPr>
                <w:sz w:val="12"/>
                <w:szCs w:val="12"/>
              </w:rPr>
              <w:t>Soloman &amp; Draine 1995</w:t>
            </w:r>
          </w:p>
        </w:tc>
        <w:tc>
          <w:tcPr>
            <w:tcW w:w="125" w:type="pct"/>
          </w:tcPr>
          <w:p w14:paraId="2749B340" w14:textId="77777777" w:rsidR="009B26E0" w:rsidRDefault="009B26E0" w:rsidP="00920270">
            <w:pPr>
              <w:jc w:val="right"/>
              <w:rPr>
                <w:sz w:val="12"/>
                <w:szCs w:val="12"/>
              </w:rPr>
            </w:pPr>
          </w:p>
        </w:tc>
        <w:tc>
          <w:tcPr>
            <w:tcW w:w="125" w:type="pct"/>
            <w:vAlign w:val="bottom"/>
          </w:tcPr>
          <w:p w14:paraId="439CDDAF" w14:textId="77777777" w:rsidR="0037605C" w:rsidRDefault="0037605C" w:rsidP="00920270">
            <w:pPr>
              <w:jc w:val="right"/>
              <w:rPr>
                <w:sz w:val="12"/>
                <w:szCs w:val="12"/>
              </w:rPr>
            </w:pPr>
          </w:p>
        </w:tc>
        <w:tc>
          <w:tcPr>
            <w:tcW w:w="132" w:type="pct"/>
            <w:vAlign w:val="bottom"/>
          </w:tcPr>
          <w:p w14:paraId="73F1548B" w14:textId="77777777" w:rsidR="0037605C" w:rsidRDefault="0037605C" w:rsidP="00920270">
            <w:pPr>
              <w:jc w:val="right"/>
              <w:rPr>
                <w:sz w:val="12"/>
                <w:szCs w:val="12"/>
              </w:rPr>
            </w:pPr>
          </w:p>
        </w:tc>
        <w:tc>
          <w:tcPr>
            <w:tcW w:w="156" w:type="pct"/>
            <w:vAlign w:val="bottom"/>
          </w:tcPr>
          <w:p w14:paraId="0C454DC3" w14:textId="77777777" w:rsidR="0037605C" w:rsidRDefault="0037605C" w:rsidP="00920270">
            <w:pPr>
              <w:jc w:val="right"/>
              <w:rPr>
                <w:sz w:val="12"/>
                <w:szCs w:val="12"/>
              </w:rPr>
            </w:pPr>
          </w:p>
        </w:tc>
        <w:tc>
          <w:tcPr>
            <w:tcW w:w="90" w:type="pct"/>
            <w:vAlign w:val="bottom"/>
          </w:tcPr>
          <w:p w14:paraId="59C4EFA8" w14:textId="77777777" w:rsidR="0037605C" w:rsidRDefault="0037605C" w:rsidP="00920270">
            <w:pPr>
              <w:jc w:val="right"/>
              <w:rPr>
                <w:sz w:val="12"/>
                <w:szCs w:val="12"/>
              </w:rPr>
            </w:pPr>
          </w:p>
        </w:tc>
        <w:tc>
          <w:tcPr>
            <w:tcW w:w="134" w:type="pct"/>
            <w:vAlign w:val="bottom"/>
          </w:tcPr>
          <w:p w14:paraId="732AD43F" w14:textId="77777777" w:rsidR="0037605C" w:rsidRDefault="0037605C" w:rsidP="00920270">
            <w:pPr>
              <w:jc w:val="right"/>
              <w:rPr>
                <w:sz w:val="12"/>
                <w:szCs w:val="12"/>
              </w:rPr>
            </w:pPr>
          </w:p>
        </w:tc>
        <w:tc>
          <w:tcPr>
            <w:tcW w:w="89" w:type="pct"/>
            <w:shd w:val="clear" w:color="auto" w:fill="auto"/>
            <w:vAlign w:val="bottom"/>
          </w:tcPr>
          <w:p w14:paraId="4D1D7B62" w14:textId="77777777" w:rsidR="0037605C" w:rsidRPr="00BA49D7" w:rsidRDefault="0037605C" w:rsidP="00920270">
            <w:pPr>
              <w:jc w:val="right"/>
              <w:rPr>
                <w:sz w:val="12"/>
                <w:szCs w:val="12"/>
              </w:rPr>
            </w:pPr>
          </w:p>
        </w:tc>
        <w:tc>
          <w:tcPr>
            <w:tcW w:w="134" w:type="pct"/>
            <w:vAlign w:val="bottom"/>
          </w:tcPr>
          <w:p w14:paraId="7F133A3C" w14:textId="77777777" w:rsidR="0037605C" w:rsidRPr="00BA49D7" w:rsidRDefault="0037605C" w:rsidP="00920270">
            <w:pPr>
              <w:jc w:val="right"/>
              <w:rPr>
                <w:sz w:val="12"/>
                <w:szCs w:val="12"/>
              </w:rPr>
            </w:pPr>
          </w:p>
        </w:tc>
        <w:tc>
          <w:tcPr>
            <w:tcW w:w="134" w:type="pct"/>
            <w:vAlign w:val="bottom"/>
          </w:tcPr>
          <w:p w14:paraId="1FAE159F" w14:textId="77777777" w:rsidR="0037605C" w:rsidRPr="00BA49D7" w:rsidRDefault="0037605C" w:rsidP="00920270">
            <w:pPr>
              <w:jc w:val="right"/>
              <w:rPr>
                <w:sz w:val="12"/>
                <w:szCs w:val="12"/>
              </w:rPr>
            </w:pPr>
          </w:p>
        </w:tc>
        <w:tc>
          <w:tcPr>
            <w:tcW w:w="90" w:type="pct"/>
            <w:vAlign w:val="bottom"/>
          </w:tcPr>
          <w:p w14:paraId="7480381F" w14:textId="77777777" w:rsidR="0037605C" w:rsidRDefault="0037605C" w:rsidP="00920270">
            <w:pPr>
              <w:jc w:val="right"/>
              <w:rPr>
                <w:sz w:val="12"/>
                <w:szCs w:val="12"/>
              </w:rPr>
            </w:pPr>
          </w:p>
        </w:tc>
        <w:tc>
          <w:tcPr>
            <w:tcW w:w="201" w:type="pct"/>
          </w:tcPr>
          <w:p w14:paraId="75F5E269" w14:textId="77777777" w:rsidR="0037605C" w:rsidRDefault="0037605C" w:rsidP="00920270">
            <w:pPr>
              <w:jc w:val="right"/>
              <w:rPr>
                <w:sz w:val="12"/>
                <w:szCs w:val="12"/>
              </w:rPr>
            </w:pPr>
          </w:p>
        </w:tc>
        <w:tc>
          <w:tcPr>
            <w:tcW w:w="117" w:type="pct"/>
            <w:vAlign w:val="bottom"/>
          </w:tcPr>
          <w:p w14:paraId="74FBDEBC" w14:textId="77777777" w:rsidR="0037605C" w:rsidRDefault="0037605C" w:rsidP="00920270">
            <w:pPr>
              <w:jc w:val="right"/>
              <w:rPr>
                <w:sz w:val="12"/>
                <w:szCs w:val="12"/>
              </w:rPr>
            </w:pPr>
          </w:p>
        </w:tc>
        <w:tc>
          <w:tcPr>
            <w:tcW w:w="117" w:type="pct"/>
            <w:vAlign w:val="bottom"/>
          </w:tcPr>
          <w:p w14:paraId="7D9CD797" w14:textId="77777777" w:rsidR="0037605C" w:rsidRPr="00BA49D7" w:rsidRDefault="0037605C" w:rsidP="00920270">
            <w:pPr>
              <w:jc w:val="right"/>
              <w:rPr>
                <w:sz w:val="12"/>
                <w:szCs w:val="12"/>
              </w:rPr>
            </w:pPr>
          </w:p>
        </w:tc>
        <w:tc>
          <w:tcPr>
            <w:tcW w:w="117" w:type="pct"/>
            <w:vAlign w:val="bottom"/>
          </w:tcPr>
          <w:p w14:paraId="0507C175" w14:textId="77777777" w:rsidR="0037605C" w:rsidRPr="00BA49D7" w:rsidRDefault="0037605C" w:rsidP="00920270">
            <w:pPr>
              <w:jc w:val="right"/>
              <w:rPr>
                <w:sz w:val="12"/>
                <w:szCs w:val="12"/>
              </w:rPr>
            </w:pPr>
          </w:p>
        </w:tc>
        <w:tc>
          <w:tcPr>
            <w:tcW w:w="117" w:type="pct"/>
            <w:vAlign w:val="bottom"/>
          </w:tcPr>
          <w:p w14:paraId="159553E3" w14:textId="77777777" w:rsidR="0037605C" w:rsidRDefault="0037605C" w:rsidP="00920270">
            <w:pPr>
              <w:jc w:val="right"/>
              <w:rPr>
                <w:sz w:val="12"/>
                <w:szCs w:val="12"/>
              </w:rPr>
            </w:pPr>
          </w:p>
        </w:tc>
        <w:tc>
          <w:tcPr>
            <w:tcW w:w="117" w:type="pct"/>
            <w:vAlign w:val="bottom"/>
          </w:tcPr>
          <w:p w14:paraId="1CBFEFA7" w14:textId="77777777" w:rsidR="0037605C" w:rsidRPr="00BA49D7" w:rsidRDefault="0037605C" w:rsidP="00920270">
            <w:pPr>
              <w:jc w:val="right"/>
              <w:rPr>
                <w:sz w:val="12"/>
                <w:szCs w:val="12"/>
              </w:rPr>
            </w:pPr>
          </w:p>
        </w:tc>
        <w:tc>
          <w:tcPr>
            <w:tcW w:w="117" w:type="pct"/>
            <w:vAlign w:val="bottom"/>
          </w:tcPr>
          <w:p w14:paraId="0A599863" w14:textId="77777777" w:rsidR="0037605C" w:rsidRDefault="0037605C" w:rsidP="00920270">
            <w:pPr>
              <w:jc w:val="right"/>
              <w:rPr>
                <w:sz w:val="12"/>
                <w:szCs w:val="12"/>
              </w:rPr>
            </w:pPr>
            <w:r>
              <w:rPr>
                <w:sz w:val="12"/>
                <w:szCs w:val="12"/>
              </w:rPr>
              <w:t>x</w:t>
            </w:r>
          </w:p>
        </w:tc>
        <w:tc>
          <w:tcPr>
            <w:tcW w:w="117" w:type="pct"/>
            <w:vAlign w:val="bottom"/>
          </w:tcPr>
          <w:p w14:paraId="2A37C2B7" w14:textId="77777777" w:rsidR="0037605C" w:rsidRPr="00BA49D7" w:rsidRDefault="0037605C" w:rsidP="00920270">
            <w:pPr>
              <w:jc w:val="right"/>
              <w:rPr>
                <w:sz w:val="12"/>
                <w:szCs w:val="12"/>
              </w:rPr>
            </w:pPr>
          </w:p>
        </w:tc>
        <w:tc>
          <w:tcPr>
            <w:tcW w:w="117" w:type="pct"/>
            <w:shd w:val="clear" w:color="auto" w:fill="auto"/>
            <w:vAlign w:val="bottom"/>
          </w:tcPr>
          <w:p w14:paraId="3835BB86" w14:textId="77777777" w:rsidR="0037605C" w:rsidRPr="00BA49D7" w:rsidRDefault="0037605C" w:rsidP="00920270">
            <w:pPr>
              <w:jc w:val="right"/>
              <w:rPr>
                <w:sz w:val="12"/>
                <w:szCs w:val="12"/>
              </w:rPr>
            </w:pPr>
          </w:p>
        </w:tc>
        <w:tc>
          <w:tcPr>
            <w:tcW w:w="117" w:type="pct"/>
            <w:vAlign w:val="bottom"/>
          </w:tcPr>
          <w:p w14:paraId="0067E3BE" w14:textId="77777777" w:rsidR="0037605C" w:rsidRPr="00BA49D7" w:rsidRDefault="0037605C" w:rsidP="00920270">
            <w:pPr>
              <w:jc w:val="right"/>
              <w:rPr>
                <w:sz w:val="12"/>
                <w:szCs w:val="12"/>
              </w:rPr>
            </w:pPr>
          </w:p>
        </w:tc>
        <w:tc>
          <w:tcPr>
            <w:tcW w:w="117" w:type="pct"/>
            <w:vAlign w:val="bottom"/>
          </w:tcPr>
          <w:p w14:paraId="2C989E41"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5FC0039" w14:textId="77777777" w:rsidR="0037605C" w:rsidRPr="00BA49D7" w:rsidRDefault="0037605C" w:rsidP="00920270">
            <w:pPr>
              <w:jc w:val="right"/>
              <w:rPr>
                <w:sz w:val="12"/>
                <w:szCs w:val="12"/>
              </w:rPr>
            </w:pPr>
          </w:p>
        </w:tc>
        <w:tc>
          <w:tcPr>
            <w:tcW w:w="117" w:type="pct"/>
            <w:vAlign w:val="bottom"/>
          </w:tcPr>
          <w:p w14:paraId="5FA18669" w14:textId="77777777" w:rsidR="0037605C" w:rsidRPr="00BA49D7" w:rsidRDefault="0037605C" w:rsidP="00920270">
            <w:pPr>
              <w:jc w:val="right"/>
              <w:rPr>
                <w:sz w:val="12"/>
                <w:szCs w:val="12"/>
              </w:rPr>
            </w:pPr>
            <w:r>
              <w:rPr>
                <w:sz w:val="12"/>
                <w:szCs w:val="12"/>
              </w:rPr>
              <w:t>x</w:t>
            </w:r>
          </w:p>
        </w:tc>
        <w:tc>
          <w:tcPr>
            <w:tcW w:w="117" w:type="pct"/>
            <w:vAlign w:val="bottom"/>
          </w:tcPr>
          <w:p w14:paraId="52AE6626" w14:textId="77777777" w:rsidR="0037605C" w:rsidRPr="00BA49D7" w:rsidRDefault="0037605C" w:rsidP="00920270">
            <w:pPr>
              <w:jc w:val="right"/>
              <w:rPr>
                <w:sz w:val="12"/>
                <w:szCs w:val="12"/>
              </w:rPr>
            </w:pPr>
          </w:p>
        </w:tc>
        <w:tc>
          <w:tcPr>
            <w:tcW w:w="117" w:type="pct"/>
            <w:vAlign w:val="bottom"/>
          </w:tcPr>
          <w:p w14:paraId="0791B140" w14:textId="77777777" w:rsidR="0037605C" w:rsidRPr="00BA49D7" w:rsidRDefault="0037605C" w:rsidP="00920270">
            <w:pPr>
              <w:jc w:val="right"/>
              <w:rPr>
                <w:sz w:val="12"/>
                <w:szCs w:val="12"/>
              </w:rPr>
            </w:pPr>
          </w:p>
        </w:tc>
        <w:tc>
          <w:tcPr>
            <w:tcW w:w="117" w:type="pct"/>
            <w:vAlign w:val="bottom"/>
          </w:tcPr>
          <w:p w14:paraId="7B4997DF" w14:textId="77777777" w:rsidR="0037605C" w:rsidRPr="00BA49D7" w:rsidRDefault="0037605C" w:rsidP="00920270">
            <w:pPr>
              <w:jc w:val="right"/>
              <w:rPr>
                <w:sz w:val="12"/>
                <w:szCs w:val="12"/>
              </w:rPr>
            </w:pPr>
          </w:p>
        </w:tc>
        <w:tc>
          <w:tcPr>
            <w:tcW w:w="117" w:type="pct"/>
            <w:vAlign w:val="bottom"/>
          </w:tcPr>
          <w:p w14:paraId="51544BFC" w14:textId="77777777" w:rsidR="0037605C" w:rsidRPr="00BA49D7" w:rsidRDefault="0037605C" w:rsidP="00920270">
            <w:pPr>
              <w:jc w:val="right"/>
              <w:rPr>
                <w:sz w:val="12"/>
                <w:szCs w:val="12"/>
              </w:rPr>
            </w:pPr>
          </w:p>
        </w:tc>
        <w:tc>
          <w:tcPr>
            <w:tcW w:w="117" w:type="pct"/>
            <w:vAlign w:val="bottom"/>
          </w:tcPr>
          <w:p w14:paraId="29F3D3B2" w14:textId="77777777" w:rsidR="0037605C" w:rsidRPr="00BA49D7" w:rsidRDefault="0037605C" w:rsidP="00920270">
            <w:pPr>
              <w:jc w:val="right"/>
              <w:rPr>
                <w:sz w:val="12"/>
                <w:szCs w:val="12"/>
              </w:rPr>
            </w:pPr>
          </w:p>
        </w:tc>
        <w:tc>
          <w:tcPr>
            <w:tcW w:w="117" w:type="pct"/>
            <w:vAlign w:val="bottom"/>
          </w:tcPr>
          <w:p w14:paraId="0A0D22A4" w14:textId="77777777" w:rsidR="0037605C" w:rsidRPr="00BA49D7" w:rsidRDefault="0037605C" w:rsidP="00920270">
            <w:pPr>
              <w:jc w:val="right"/>
              <w:rPr>
                <w:sz w:val="12"/>
                <w:szCs w:val="12"/>
              </w:rPr>
            </w:pPr>
          </w:p>
        </w:tc>
        <w:tc>
          <w:tcPr>
            <w:tcW w:w="117" w:type="pct"/>
            <w:vAlign w:val="bottom"/>
          </w:tcPr>
          <w:p w14:paraId="34F6B24A" w14:textId="77777777" w:rsidR="0037605C" w:rsidRPr="00BA49D7" w:rsidRDefault="0037605C" w:rsidP="00920270">
            <w:pPr>
              <w:jc w:val="right"/>
              <w:rPr>
                <w:sz w:val="12"/>
                <w:szCs w:val="12"/>
              </w:rPr>
            </w:pPr>
          </w:p>
        </w:tc>
        <w:tc>
          <w:tcPr>
            <w:tcW w:w="117" w:type="pct"/>
            <w:shd w:val="clear" w:color="auto" w:fill="auto"/>
            <w:vAlign w:val="bottom"/>
          </w:tcPr>
          <w:p w14:paraId="77228A03" w14:textId="77777777" w:rsidR="0037605C" w:rsidRPr="00B4597C" w:rsidRDefault="0037605C" w:rsidP="00920270">
            <w:pPr>
              <w:jc w:val="right"/>
              <w:rPr>
                <w:sz w:val="12"/>
                <w:szCs w:val="12"/>
              </w:rPr>
            </w:pPr>
          </w:p>
        </w:tc>
        <w:tc>
          <w:tcPr>
            <w:tcW w:w="117" w:type="pct"/>
            <w:shd w:val="clear" w:color="auto" w:fill="auto"/>
            <w:vAlign w:val="bottom"/>
          </w:tcPr>
          <w:p w14:paraId="031579B9" w14:textId="77777777" w:rsidR="0037605C" w:rsidRPr="00BA49D7" w:rsidRDefault="0037605C" w:rsidP="00920270">
            <w:pPr>
              <w:jc w:val="right"/>
              <w:rPr>
                <w:sz w:val="12"/>
                <w:szCs w:val="12"/>
              </w:rPr>
            </w:pPr>
          </w:p>
        </w:tc>
        <w:tc>
          <w:tcPr>
            <w:tcW w:w="117" w:type="pct"/>
            <w:vAlign w:val="bottom"/>
          </w:tcPr>
          <w:p w14:paraId="69EB5F95" w14:textId="77777777" w:rsidR="0037605C" w:rsidRPr="00BA49D7" w:rsidRDefault="0037605C" w:rsidP="00920270">
            <w:pPr>
              <w:jc w:val="right"/>
              <w:rPr>
                <w:sz w:val="12"/>
                <w:szCs w:val="12"/>
              </w:rPr>
            </w:pPr>
          </w:p>
        </w:tc>
        <w:tc>
          <w:tcPr>
            <w:tcW w:w="117" w:type="pct"/>
            <w:vAlign w:val="bottom"/>
          </w:tcPr>
          <w:p w14:paraId="05BECBE0" w14:textId="77777777" w:rsidR="0037605C" w:rsidRPr="00BA49D7" w:rsidRDefault="0037605C" w:rsidP="00920270">
            <w:pPr>
              <w:jc w:val="right"/>
              <w:rPr>
                <w:sz w:val="12"/>
                <w:szCs w:val="12"/>
              </w:rPr>
            </w:pPr>
          </w:p>
        </w:tc>
        <w:tc>
          <w:tcPr>
            <w:tcW w:w="117" w:type="pct"/>
            <w:vAlign w:val="bottom"/>
          </w:tcPr>
          <w:p w14:paraId="039FF458" w14:textId="77777777" w:rsidR="0037605C" w:rsidRPr="00BA49D7" w:rsidRDefault="0037605C" w:rsidP="00920270">
            <w:pPr>
              <w:jc w:val="right"/>
              <w:rPr>
                <w:sz w:val="12"/>
                <w:szCs w:val="12"/>
              </w:rPr>
            </w:pPr>
          </w:p>
        </w:tc>
        <w:tc>
          <w:tcPr>
            <w:tcW w:w="159" w:type="pct"/>
            <w:vAlign w:val="bottom"/>
          </w:tcPr>
          <w:p w14:paraId="2A6D8EA4" w14:textId="77777777" w:rsidR="0037605C" w:rsidRPr="00BA49D7" w:rsidRDefault="0037605C" w:rsidP="00920270">
            <w:pPr>
              <w:jc w:val="right"/>
              <w:rPr>
                <w:sz w:val="12"/>
                <w:szCs w:val="12"/>
              </w:rPr>
            </w:pPr>
          </w:p>
        </w:tc>
        <w:tc>
          <w:tcPr>
            <w:tcW w:w="131" w:type="pct"/>
            <w:vAlign w:val="bottom"/>
          </w:tcPr>
          <w:p w14:paraId="4805E5AC"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185482C1" w14:textId="77777777" w:rsidTr="00CC1C6F">
        <w:trPr>
          <w:cantSplit/>
          <w:trHeight w:val="47"/>
        </w:trPr>
        <w:tc>
          <w:tcPr>
            <w:tcW w:w="491" w:type="pct"/>
            <w:vAlign w:val="bottom"/>
          </w:tcPr>
          <w:p w14:paraId="73B6044A" w14:textId="77777777" w:rsidR="0037605C" w:rsidRDefault="0037605C" w:rsidP="00920270">
            <w:pPr>
              <w:rPr>
                <w:sz w:val="12"/>
                <w:szCs w:val="12"/>
              </w:rPr>
            </w:pPr>
            <w:r>
              <w:rPr>
                <w:sz w:val="12"/>
                <w:szCs w:val="12"/>
              </w:rPr>
              <w:t>Stanford, 2014</w:t>
            </w:r>
          </w:p>
        </w:tc>
        <w:tc>
          <w:tcPr>
            <w:tcW w:w="125" w:type="pct"/>
          </w:tcPr>
          <w:p w14:paraId="18A3D903" w14:textId="77777777" w:rsidR="009B26E0" w:rsidRDefault="009B26E0" w:rsidP="00920270">
            <w:pPr>
              <w:jc w:val="right"/>
              <w:rPr>
                <w:sz w:val="12"/>
                <w:szCs w:val="12"/>
              </w:rPr>
            </w:pPr>
          </w:p>
        </w:tc>
        <w:tc>
          <w:tcPr>
            <w:tcW w:w="125" w:type="pct"/>
            <w:vAlign w:val="bottom"/>
          </w:tcPr>
          <w:p w14:paraId="28CF8432" w14:textId="77777777" w:rsidR="0037605C" w:rsidRDefault="0037605C" w:rsidP="00920270">
            <w:pPr>
              <w:jc w:val="right"/>
              <w:rPr>
                <w:sz w:val="12"/>
                <w:szCs w:val="12"/>
              </w:rPr>
            </w:pPr>
          </w:p>
        </w:tc>
        <w:tc>
          <w:tcPr>
            <w:tcW w:w="132" w:type="pct"/>
            <w:vAlign w:val="bottom"/>
          </w:tcPr>
          <w:p w14:paraId="3C0F28A3" w14:textId="77777777" w:rsidR="0037605C" w:rsidRDefault="0037605C" w:rsidP="00920270">
            <w:pPr>
              <w:jc w:val="right"/>
              <w:rPr>
                <w:sz w:val="12"/>
                <w:szCs w:val="12"/>
              </w:rPr>
            </w:pPr>
          </w:p>
        </w:tc>
        <w:tc>
          <w:tcPr>
            <w:tcW w:w="156" w:type="pct"/>
            <w:vAlign w:val="bottom"/>
          </w:tcPr>
          <w:p w14:paraId="2C96D114" w14:textId="77777777" w:rsidR="0037605C" w:rsidRDefault="0037605C" w:rsidP="00920270">
            <w:pPr>
              <w:jc w:val="right"/>
              <w:rPr>
                <w:sz w:val="12"/>
                <w:szCs w:val="12"/>
              </w:rPr>
            </w:pPr>
          </w:p>
        </w:tc>
        <w:tc>
          <w:tcPr>
            <w:tcW w:w="90" w:type="pct"/>
            <w:vAlign w:val="bottom"/>
          </w:tcPr>
          <w:p w14:paraId="30DFBA44" w14:textId="77777777" w:rsidR="0037605C" w:rsidRDefault="0037605C" w:rsidP="00920270">
            <w:pPr>
              <w:jc w:val="right"/>
              <w:rPr>
                <w:sz w:val="12"/>
                <w:szCs w:val="12"/>
              </w:rPr>
            </w:pPr>
          </w:p>
        </w:tc>
        <w:tc>
          <w:tcPr>
            <w:tcW w:w="134" w:type="pct"/>
            <w:vAlign w:val="bottom"/>
          </w:tcPr>
          <w:p w14:paraId="11F99FEB" w14:textId="77777777" w:rsidR="0037605C" w:rsidRDefault="0037605C" w:rsidP="00920270">
            <w:pPr>
              <w:jc w:val="right"/>
              <w:rPr>
                <w:sz w:val="12"/>
                <w:szCs w:val="12"/>
              </w:rPr>
            </w:pPr>
          </w:p>
        </w:tc>
        <w:tc>
          <w:tcPr>
            <w:tcW w:w="89" w:type="pct"/>
            <w:shd w:val="clear" w:color="auto" w:fill="auto"/>
            <w:vAlign w:val="bottom"/>
          </w:tcPr>
          <w:p w14:paraId="3078AC59" w14:textId="77777777" w:rsidR="0037605C" w:rsidRPr="00BA49D7" w:rsidRDefault="0037605C" w:rsidP="00920270">
            <w:pPr>
              <w:jc w:val="right"/>
              <w:rPr>
                <w:sz w:val="12"/>
                <w:szCs w:val="12"/>
              </w:rPr>
            </w:pPr>
          </w:p>
        </w:tc>
        <w:tc>
          <w:tcPr>
            <w:tcW w:w="134" w:type="pct"/>
            <w:vAlign w:val="bottom"/>
          </w:tcPr>
          <w:p w14:paraId="2078B218" w14:textId="77777777" w:rsidR="0037605C" w:rsidRPr="00BA49D7" w:rsidRDefault="0037605C" w:rsidP="00920270">
            <w:pPr>
              <w:jc w:val="right"/>
              <w:rPr>
                <w:sz w:val="12"/>
                <w:szCs w:val="12"/>
              </w:rPr>
            </w:pPr>
          </w:p>
        </w:tc>
        <w:tc>
          <w:tcPr>
            <w:tcW w:w="134" w:type="pct"/>
            <w:vAlign w:val="bottom"/>
          </w:tcPr>
          <w:p w14:paraId="5154FB70" w14:textId="77777777" w:rsidR="0037605C" w:rsidRPr="00BA49D7" w:rsidRDefault="0037605C" w:rsidP="00920270">
            <w:pPr>
              <w:jc w:val="right"/>
              <w:rPr>
                <w:sz w:val="12"/>
                <w:szCs w:val="12"/>
              </w:rPr>
            </w:pPr>
          </w:p>
        </w:tc>
        <w:tc>
          <w:tcPr>
            <w:tcW w:w="90" w:type="pct"/>
            <w:vAlign w:val="bottom"/>
          </w:tcPr>
          <w:p w14:paraId="443EE4C8" w14:textId="77777777" w:rsidR="0037605C" w:rsidRDefault="0037605C" w:rsidP="00920270">
            <w:pPr>
              <w:jc w:val="right"/>
              <w:rPr>
                <w:sz w:val="12"/>
                <w:szCs w:val="12"/>
              </w:rPr>
            </w:pPr>
          </w:p>
        </w:tc>
        <w:tc>
          <w:tcPr>
            <w:tcW w:w="201" w:type="pct"/>
          </w:tcPr>
          <w:p w14:paraId="3BDBB87B" w14:textId="77777777" w:rsidR="0037605C" w:rsidRDefault="0037605C" w:rsidP="00920270">
            <w:pPr>
              <w:jc w:val="right"/>
              <w:rPr>
                <w:sz w:val="12"/>
                <w:szCs w:val="12"/>
              </w:rPr>
            </w:pPr>
          </w:p>
        </w:tc>
        <w:tc>
          <w:tcPr>
            <w:tcW w:w="117" w:type="pct"/>
            <w:vAlign w:val="bottom"/>
          </w:tcPr>
          <w:p w14:paraId="774108C4" w14:textId="77777777" w:rsidR="0037605C" w:rsidRDefault="0037605C" w:rsidP="00920270">
            <w:pPr>
              <w:jc w:val="right"/>
              <w:rPr>
                <w:sz w:val="12"/>
                <w:szCs w:val="12"/>
              </w:rPr>
            </w:pPr>
          </w:p>
        </w:tc>
        <w:tc>
          <w:tcPr>
            <w:tcW w:w="117" w:type="pct"/>
            <w:vAlign w:val="bottom"/>
          </w:tcPr>
          <w:p w14:paraId="14FA4F5A" w14:textId="77777777" w:rsidR="0037605C" w:rsidRPr="00BA49D7" w:rsidRDefault="0037605C" w:rsidP="00920270">
            <w:pPr>
              <w:jc w:val="right"/>
              <w:rPr>
                <w:sz w:val="12"/>
                <w:szCs w:val="12"/>
              </w:rPr>
            </w:pPr>
          </w:p>
        </w:tc>
        <w:tc>
          <w:tcPr>
            <w:tcW w:w="117" w:type="pct"/>
            <w:vAlign w:val="bottom"/>
          </w:tcPr>
          <w:p w14:paraId="61C2E4D1" w14:textId="77777777" w:rsidR="0037605C" w:rsidRPr="00BA49D7" w:rsidRDefault="0037605C" w:rsidP="00920270">
            <w:pPr>
              <w:jc w:val="right"/>
              <w:rPr>
                <w:sz w:val="12"/>
                <w:szCs w:val="12"/>
              </w:rPr>
            </w:pPr>
          </w:p>
        </w:tc>
        <w:tc>
          <w:tcPr>
            <w:tcW w:w="117" w:type="pct"/>
            <w:vAlign w:val="bottom"/>
          </w:tcPr>
          <w:p w14:paraId="0CD11DD1" w14:textId="77777777" w:rsidR="0037605C" w:rsidRDefault="0037605C" w:rsidP="00920270">
            <w:pPr>
              <w:jc w:val="right"/>
              <w:rPr>
                <w:sz w:val="12"/>
                <w:szCs w:val="12"/>
              </w:rPr>
            </w:pPr>
          </w:p>
        </w:tc>
        <w:tc>
          <w:tcPr>
            <w:tcW w:w="117" w:type="pct"/>
            <w:vAlign w:val="bottom"/>
          </w:tcPr>
          <w:p w14:paraId="4D718004" w14:textId="77777777" w:rsidR="0037605C" w:rsidRPr="00BA49D7" w:rsidRDefault="0037605C" w:rsidP="00920270">
            <w:pPr>
              <w:jc w:val="right"/>
              <w:rPr>
                <w:sz w:val="12"/>
                <w:szCs w:val="12"/>
              </w:rPr>
            </w:pPr>
          </w:p>
        </w:tc>
        <w:tc>
          <w:tcPr>
            <w:tcW w:w="117" w:type="pct"/>
            <w:vAlign w:val="bottom"/>
          </w:tcPr>
          <w:p w14:paraId="1648EFEC" w14:textId="77777777" w:rsidR="0037605C" w:rsidRDefault="0037605C" w:rsidP="00920270">
            <w:pPr>
              <w:jc w:val="right"/>
              <w:rPr>
                <w:sz w:val="12"/>
                <w:szCs w:val="12"/>
              </w:rPr>
            </w:pPr>
          </w:p>
        </w:tc>
        <w:tc>
          <w:tcPr>
            <w:tcW w:w="117" w:type="pct"/>
            <w:vAlign w:val="bottom"/>
          </w:tcPr>
          <w:p w14:paraId="0728FBBE" w14:textId="77777777" w:rsidR="0037605C" w:rsidRPr="00BA49D7" w:rsidRDefault="0037605C" w:rsidP="00920270">
            <w:pPr>
              <w:jc w:val="right"/>
              <w:rPr>
                <w:sz w:val="12"/>
                <w:szCs w:val="12"/>
              </w:rPr>
            </w:pPr>
          </w:p>
        </w:tc>
        <w:tc>
          <w:tcPr>
            <w:tcW w:w="117" w:type="pct"/>
            <w:shd w:val="clear" w:color="auto" w:fill="auto"/>
            <w:vAlign w:val="bottom"/>
          </w:tcPr>
          <w:p w14:paraId="4A4E54AE" w14:textId="77777777" w:rsidR="0037605C" w:rsidRPr="00BA49D7" w:rsidRDefault="0037605C" w:rsidP="00920270">
            <w:pPr>
              <w:jc w:val="right"/>
              <w:rPr>
                <w:sz w:val="12"/>
                <w:szCs w:val="12"/>
              </w:rPr>
            </w:pPr>
          </w:p>
        </w:tc>
        <w:tc>
          <w:tcPr>
            <w:tcW w:w="117" w:type="pct"/>
            <w:vAlign w:val="bottom"/>
          </w:tcPr>
          <w:p w14:paraId="3A137AF1" w14:textId="77777777" w:rsidR="0037605C" w:rsidRPr="00BA49D7" w:rsidRDefault="0037605C" w:rsidP="00920270">
            <w:pPr>
              <w:jc w:val="right"/>
              <w:rPr>
                <w:sz w:val="12"/>
                <w:szCs w:val="12"/>
              </w:rPr>
            </w:pPr>
          </w:p>
        </w:tc>
        <w:tc>
          <w:tcPr>
            <w:tcW w:w="117" w:type="pct"/>
            <w:vAlign w:val="bottom"/>
          </w:tcPr>
          <w:p w14:paraId="18604054" w14:textId="77777777" w:rsidR="0037605C" w:rsidRPr="00075E02" w:rsidRDefault="0037605C" w:rsidP="00920270">
            <w:pPr>
              <w:jc w:val="right"/>
              <w:rPr>
                <w:sz w:val="12"/>
                <w:szCs w:val="12"/>
              </w:rPr>
            </w:pPr>
          </w:p>
        </w:tc>
        <w:tc>
          <w:tcPr>
            <w:tcW w:w="117" w:type="pct"/>
            <w:vAlign w:val="bottom"/>
          </w:tcPr>
          <w:p w14:paraId="3F9082A6" w14:textId="77777777" w:rsidR="0037605C" w:rsidRPr="00BA49D7" w:rsidRDefault="0037605C" w:rsidP="00920270">
            <w:pPr>
              <w:jc w:val="right"/>
              <w:rPr>
                <w:sz w:val="12"/>
                <w:szCs w:val="12"/>
              </w:rPr>
            </w:pPr>
          </w:p>
        </w:tc>
        <w:tc>
          <w:tcPr>
            <w:tcW w:w="117" w:type="pct"/>
            <w:vAlign w:val="bottom"/>
          </w:tcPr>
          <w:p w14:paraId="25F0F39F" w14:textId="77777777" w:rsidR="0037605C" w:rsidRDefault="0037605C" w:rsidP="00920270">
            <w:pPr>
              <w:jc w:val="right"/>
              <w:rPr>
                <w:sz w:val="12"/>
                <w:szCs w:val="12"/>
              </w:rPr>
            </w:pPr>
          </w:p>
        </w:tc>
        <w:tc>
          <w:tcPr>
            <w:tcW w:w="117" w:type="pct"/>
            <w:vAlign w:val="bottom"/>
          </w:tcPr>
          <w:p w14:paraId="27BEE205" w14:textId="77777777" w:rsidR="0037605C" w:rsidRPr="00BA49D7" w:rsidRDefault="0037605C" w:rsidP="00920270">
            <w:pPr>
              <w:jc w:val="right"/>
              <w:rPr>
                <w:sz w:val="12"/>
                <w:szCs w:val="12"/>
              </w:rPr>
            </w:pPr>
          </w:p>
        </w:tc>
        <w:tc>
          <w:tcPr>
            <w:tcW w:w="117" w:type="pct"/>
            <w:vAlign w:val="bottom"/>
          </w:tcPr>
          <w:p w14:paraId="60F1A9B0" w14:textId="77777777" w:rsidR="0037605C" w:rsidRPr="00BA49D7" w:rsidRDefault="0037605C" w:rsidP="00920270">
            <w:pPr>
              <w:jc w:val="right"/>
              <w:rPr>
                <w:sz w:val="12"/>
                <w:szCs w:val="12"/>
              </w:rPr>
            </w:pPr>
          </w:p>
        </w:tc>
        <w:tc>
          <w:tcPr>
            <w:tcW w:w="117" w:type="pct"/>
            <w:vAlign w:val="bottom"/>
          </w:tcPr>
          <w:p w14:paraId="3207B6E8" w14:textId="77777777" w:rsidR="0037605C" w:rsidRPr="00BA49D7" w:rsidRDefault="0037605C" w:rsidP="00920270">
            <w:pPr>
              <w:jc w:val="right"/>
              <w:rPr>
                <w:sz w:val="12"/>
                <w:szCs w:val="12"/>
              </w:rPr>
            </w:pPr>
          </w:p>
        </w:tc>
        <w:tc>
          <w:tcPr>
            <w:tcW w:w="117" w:type="pct"/>
            <w:vAlign w:val="bottom"/>
          </w:tcPr>
          <w:p w14:paraId="6D00A052" w14:textId="77777777" w:rsidR="0037605C" w:rsidRPr="00BA49D7" w:rsidRDefault="0037605C" w:rsidP="00920270">
            <w:pPr>
              <w:jc w:val="right"/>
              <w:rPr>
                <w:sz w:val="12"/>
                <w:szCs w:val="12"/>
              </w:rPr>
            </w:pPr>
            <w:r>
              <w:rPr>
                <w:sz w:val="12"/>
                <w:szCs w:val="12"/>
              </w:rPr>
              <w:t>x</w:t>
            </w:r>
          </w:p>
        </w:tc>
        <w:tc>
          <w:tcPr>
            <w:tcW w:w="117" w:type="pct"/>
            <w:vAlign w:val="bottom"/>
          </w:tcPr>
          <w:p w14:paraId="4C1352EA" w14:textId="77777777" w:rsidR="0037605C" w:rsidRPr="00BA49D7" w:rsidRDefault="0037605C" w:rsidP="00920270">
            <w:pPr>
              <w:jc w:val="right"/>
              <w:rPr>
                <w:sz w:val="12"/>
                <w:szCs w:val="12"/>
              </w:rPr>
            </w:pPr>
          </w:p>
        </w:tc>
        <w:tc>
          <w:tcPr>
            <w:tcW w:w="117" w:type="pct"/>
            <w:vAlign w:val="bottom"/>
          </w:tcPr>
          <w:p w14:paraId="1C60AEDB" w14:textId="77777777" w:rsidR="0037605C" w:rsidRPr="00BA49D7" w:rsidRDefault="0037605C" w:rsidP="00920270">
            <w:pPr>
              <w:jc w:val="right"/>
              <w:rPr>
                <w:sz w:val="12"/>
                <w:szCs w:val="12"/>
              </w:rPr>
            </w:pPr>
          </w:p>
        </w:tc>
        <w:tc>
          <w:tcPr>
            <w:tcW w:w="117" w:type="pct"/>
            <w:vAlign w:val="bottom"/>
          </w:tcPr>
          <w:p w14:paraId="4420C4DA" w14:textId="77777777" w:rsidR="0037605C" w:rsidRPr="00BA49D7" w:rsidRDefault="0037605C" w:rsidP="00920270">
            <w:pPr>
              <w:jc w:val="right"/>
              <w:rPr>
                <w:sz w:val="12"/>
                <w:szCs w:val="12"/>
              </w:rPr>
            </w:pPr>
          </w:p>
        </w:tc>
        <w:tc>
          <w:tcPr>
            <w:tcW w:w="117" w:type="pct"/>
            <w:shd w:val="clear" w:color="auto" w:fill="auto"/>
            <w:vAlign w:val="bottom"/>
          </w:tcPr>
          <w:p w14:paraId="382CA900" w14:textId="77777777" w:rsidR="0037605C" w:rsidRPr="00B4597C" w:rsidRDefault="0037605C" w:rsidP="00920270">
            <w:pPr>
              <w:jc w:val="right"/>
              <w:rPr>
                <w:sz w:val="12"/>
                <w:szCs w:val="12"/>
              </w:rPr>
            </w:pPr>
          </w:p>
        </w:tc>
        <w:tc>
          <w:tcPr>
            <w:tcW w:w="117" w:type="pct"/>
            <w:shd w:val="clear" w:color="auto" w:fill="auto"/>
            <w:vAlign w:val="bottom"/>
          </w:tcPr>
          <w:p w14:paraId="245C3B9E" w14:textId="77777777" w:rsidR="0037605C" w:rsidRPr="00BA49D7" w:rsidRDefault="0037605C" w:rsidP="00920270">
            <w:pPr>
              <w:jc w:val="right"/>
              <w:rPr>
                <w:sz w:val="12"/>
                <w:szCs w:val="12"/>
              </w:rPr>
            </w:pPr>
          </w:p>
        </w:tc>
        <w:tc>
          <w:tcPr>
            <w:tcW w:w="117" w:type="pct"/>
            <w:vAlign w:val="bottom"/>
          </w:tcPr>
          <w:p w14:paraId="0167F558" w14:textId="77777777" w:rsidR="0037605C" w:rsidRPr="00BA49D7" w:rsidRDefault="0037605C" w:rsidP="00920270">
            <w:pPr>
              <w:jc w:val="right"/>
              <w:rPr>
                <w:sz w:val="12"/>
                <w:szCs w:val="12"/>
              </w:rPr>
            </w:pPr>
          </w:p>
        </w:tc>
        <w:tc>
          <w:tcPr>
            <w:tcW w:w="117" w:type="pct"/>
            <w:vAlign w:val="bottom"/>
          </w:tcPr>
          <w:p w14:paraId="0C3BD563" w14:textId="77777777" w:rsidR="0037605C" w:rsidRPr="00BA49D7" w:rsidRDefault="0037605C" w:rsidP="00920270">
            <w:pPr>
              <w:jc w:val="right"/>
              <w:rPr>
                <w:sz w:val="12"/>
                <w:szCs w:val="12"/>
              </w:rPr>
            </w:pPr>
          </w:p>
        </w:tc>
        <w:tc>
          <w:tcPr>
            <w:tcW w:w="117" w:type="pct"/>
            <w:vAlign w:val="bottom"/>
          </w:tcPr>
          <w:p w14:paraId="6E75F514" w14:textId="77777777" w:rsidR="0037605C" w:rsidRPr="00BA49D7" w:rsidRDefault="0037605C" w:rsidP="00920270">
            <w:pPr>
              <w:jc w:val="right"/>
              <w:rPr>
                <w:sz w:val="12"/>
                <w:szCs w:val="12"/>
              </w:rPr>
            </w:pPr>
          </w:p>
        </w:tc>
        <w:tc>
          <w:tcPr>
            <w:tcW w:w="159" w:type="pct"/>
            <w:vAlign w:val="bottom"/>
          </w:tcPr>
          <w:p w14:paraId="3E47FBDC" w14:textId="77777777" w:rsidR="0037605C" w:rsidRPr="00BA49D7" w:rsidRDefault="0037605C" w:rsidP="00920270">
            <w:pPr>
              <w:jc w:val="right"/>
              <w:rPr>
                <w:sz w:val="12"/>
                <w:szCs w:val="12"/>
              </w:rPr>
            </w:pPr>
          </w:p>
        </w:tc>
        <w:tc>
          <w:tcPr>
            <w:tcW w:w="131" w:type="pct"/>
            <w:vAlign w:val="bottom"/>
          </w:tcPr>
          <w:p w14:paraId="6A96054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E3680B9" w14:textId="77777777" w:rsidTr="00CC1C6F">
        <w:trPr>
          <w:cantSplit/>
          <w:trHeight w:val="47"/>
        </w:trPr>
        <w:tc>
          <w:tcPr>
            <w:tcW w:w="491" w:type="pct"/>
            <w:vAlign w:val="bottom"/>
          </w:tcPr>
          <w:p w14:paraId="7D28EE6A" w14:textId="77777777" w:rsidR="0037605C" w:rsidRDefault="0037605C" w:rsidP="00920270">
            <w:pPr>
              <w:rPr>
                <w:sz w:val="12"/>
                <w:szCs w:val="12"/>
              </w:rPr>
            </w:pPr>
            <w:proofErr w:type="spellStart"/>
            <w:r>
              <w:rPr>
                <w:sz w:val="12"/>
                <w:szCs w:val="12"/>
              </w:rPr>
              <w:t>Starnino</w:t>
            </w:r>
            <w:proofErr w:type="spellEnd"/>
            <w:r>
              <w:rPr>
                <w:sz w:val="12"/>
                <w:szCs w:val="12"/>
              </w:rPr>
              <w:t xml:space="preserve"> 2010</w:t>
            </w:r>
          </w:p>
        </w:tc>
        <w:tc>
          <w:tcPr>
            <w:tcW w:w="125" w:type="pct"/>
          </w:tcPr>
          <w:p w14:paraId="73A3FE71" w14:textId="77777777" w:rsidR="009B26E0" w:rsidRDefault="009B26E0" w:rsidP="00920270">
            <w:pPr>
              <w:jc w:val="right"/>
              <w:rPr>
                <w:sz w:val="12"/>
                <w:szCs w:val="12"/>
              </w:rPr>
            </w:pPr>
          </w:p>
        </w:tc>
        <w:tc>
          <w:tcPr>
            <w:tcW w:w="125" w:type="pct"/>
            <w:vAlign w:val="bottom"/>
          </w:tcPr>
          <w:p w14:paraId="264F6394" w14:textId="77777777" w:rsidR="0037605C" w:rsidRDefault="0037605C" w:rsidP="00920270">
            <w:pPr>
              <w:jc w:val="right"/>
              <w:rPr>
                <w:sz w:val="12"/>
                <w:szCs w:val="12"/>
              </w:rPr>
            </w:pPr>
          </w:p>
        </w:tc>
        <w:tc>
          <w:tcPr>
            <w:tcW w:w="132" w:type="pct"/>
            <w:vAlign w:val="bottom"/>
          </w:tcPr>
          <w:p w14:paraId="4EABDD09" w14:textId="77777777" w:rsidR="0037605C" w:rsidRDefault="0037605C" w:rsidP="00920270">
            <w:pPr>
              <w:jc w:val="right"/>
              <w:rPr>
                <w:sz w:val="12"/>
                <w:szCs w:val="12"/>
              </w:rPr>
            </w:pPr>
          </w:p>
        </w:tc>
        <w:tc>
          <w:tcPr>
            <w:tcW w:w="156" w:type="pct"/>
            <w:vAlign w:val="bottom"/>
          </w:tcPr>
          <w:p w14:paraId="324B8BEB" w14:textId="77777777" w:rsidR="0037605C" w:rsidRDefault="0037605C" w:rsidP="00920270">
            <w:pPr>
              <w:jc w:val="right"/>
              <w:rPr>
                <w:sz w:val="12"/>
                <w:szCs w:val="12"/>
              </w:rPr>
            </w:pPr>
          </w:p>
        </w:tc>
        <w:tc>
          <w:tcPr>
            <w:tcW w:w="90" w:type="pct"/>
            <w:vAlign w:val="bottom"/>
          </w:tcPr>
          <w:p w14:paraId="1743948F" w14:textId="77777777" w:rsidR="0037605C" w:rsidRDefault="0037605C" w:rsidP="00920270">
            <w:pPr>
              <w:jc w:val="right"/>
              <w:rPr>
                <w:sz w:val="12"/>
                <w:szCs w:val="12"/>
              </w:rPr>
            </w:pPr>
          </w:p>
        </w:tc>
        <w:tc>
          <w:tcPr>
            <w:tcW w:w="134" w:type="pct"/>
            <w:vAlign w:val="bottom"/>
          </w:tcPr>
          <w:p w14:paraId="16A6F1CA" w14:textId="77777777" w:rsidR="0037605C" w:rsidRDefault="0037605C" w:rsidP="00920270">
            <w:pPr>
              <w:jc w:val="right"/>
              <w:rPr>
                <w:sz w:val="12"/>
                <w:szCs w:val="12"/>
              </w:rPr>
            </w:pPr>
          </w:p>
        </w:tc>
        <w:tc>
          <w:tcPr>
            <w:tcW w:w="89" w:type="pct"/>
            <w:shd w:val="clear" w:color="auto" w:fill="auto"/>
            <w:vAlign w:val="bottom"/>
          </w:tcPr>
          <w:p w14:paraId="1D96A2EF" w14:textId="77777777" w:rsidR="0037605C" w:rsidRPr="00BA49D7" w:rsidRDefault="0037605C" w:rsidP="00920270">
            <w:pPr>
              <w:jc w:val="right"/>
              <w:rPr>
                <w:sz w:val="12"/>
                <w:szCs w:val="12"/>
              </w:rPr>
            </w:pPr>
          </w:p>
        </w:tc>
        <w:tc>
          <w:tcPr>
            <w:tcW w:w="134" w:type="pct"/>
            <w:vAlign w:val="bottom"/>
          </w:tcPr>
          <w:p w14:paraId="36F5686B" w14:textId="77777777" w:rsidR="0037605C" w:rsidRPr="00BA49D7" w:rsidRDefault="0037605C" w:rsidP="00920270">
            <w:pPr>
              <w:jc w:val="right"/>
              <w:rPr>
                <w:sz w:val="12"/>
                <w:szCs w:val="12"/>
              </w:rPr>
            </w:pPr>
          </w:p>
        </w:tc>
        <w:tc>
          <w:tcPr>
            <w:tcW w:w="134" w:type="pct"/>
            <w:vAlign w:val="bottom"/>
          </w:tcPr>
          <w:p w14:paraId="7FB3902F" w14:textId="77777777" w:rsidR="0037605C" w:rsidRPr="00BA49D7" w:rsidRDefault="0037605C" w:rsidP="00920270">
            <w:pPr>
              <w:jc w:val="right"/>
              <w:rPr>
                <w:sz w:val="12"/>
                <w:szCs w:val="12"/>
              </w:rPr>
            </w:pPr>
            <w:r>
              <w:rPr>
                <w:sz w:val="12"/>
                <w:szCs w:val="12"/>
              </w:rPr>
              <w:t>X</w:t>
            </w:r>
          </w:p>
        </w:tc>
        <w:tc>
          <w:tcPr>
            <w:tcW w:w="90" w:type="pct"/>
            <w:vAlign w:val="bottom"/>
          </w:tcPr>
          <w:p w14:paraId="26AF4792" w14:textId="77777777" w:rsidR="0037605C" w:rsidRPr="00BA49D7" w:rsidRDefault="0037605C" w:rsidP="00920270">
            <w:pPr>
              <w:jc w:val="right"/>
              <w:rPr>
                <w:sz w:val="12"/>
                <w:szCs w:val="12"/>
              </w:rPr>
            </w:pPr>
          </w:p>
        </w:tc>
        <w:tc>
          <w:tcPr>
            <w:tcW w:w="201" w:type="pct"/>
          </w:tcPr>
          <w:p w14:paraId="2D59867B" w14:textId="77777777" w:rsidR="0037605C" w:rsidRPr="00BA49D7" w:rsidRDefault="0037605C" w:rsidP="00920270">
            <w:pPr>
              <w:jc w:val="right"/>
              <w:rPr>
                <w:sz w:val="12"/>
                <w:szCs w:val="12"/>
              </w:rPr>
            </w:pPr>
          </w:p>
        </w:tc>
        <w:tc>
          <w:tcPr>
            <w:tcW w:w="117" w:type="pct"/>
            <w:vAlign w:val="bottom"/>
          </w:tcPr>
          <w:p w14:paraId="5E88D960" w14:textId="77777777" w:rsidR="0037605C" w:rsidRPr="00BA49D7" w:rsidRDefault="0037605C" w:rsidP="00920270">
            <w:pPr>
              <w:jc w:val="right"/>
              <w:rPr>
                <w:sz w:val="12"/>
                <w:szCs w:val="12"/>
              </w:rPr>
            </w:pPr>
          </w:p>
        </w:tc>
        <w:tc>
          <w:tcPr>
            <w:tcW w:w="117" w:type="pct"/>
            <w:vAlign w:val="bottom"/>
          </w:tcPr>
          <w:p w14:paraId="430816A9" w14:textId="77777777" w:rsidR="0037605C" w:rsidRPr="00BA49D7" w:rsidRDefault="0037605C" w:rsidP="00920270">
            <w:pPr>
              <w:jc w:val="right"/>
              <w:rPr>
                <w:sz w:val="12"/>
                <w:szCs w:val="12"/>
              </w:rPr>
            </w:pPr>
          </w:p>
        </w:tc>
        <w:tc>
          <w:tcPr>
            <w:tcW w:w="117" w:type="pct"/>
            <w:vAlign w:val="bottom"/>
          </w:tcPr>
          <w:p w14:paraId="285A229E" w14:textId="77777777" w:rsidR="0037605C" w:rsidRPr="00BA49D7" w:rsidRDefault="0037605C" w:rsidP="00920270">
            <w:pPr>
              <w:jc w:val="right"/>
              <w:rPr>
                <w:sz w:val="12"/>
                <w:szCs w:val="12"/>
              </w:rPr>
            </w:pPr>
          </w:p>
        </w:tc>
        <w:tc>
          <w:tcPr>
            <w:tcW w:w="117" w:type="pct"/>
            <w:vAlign w:val="bottom"/>
          </w:tcPr>
          <w:p w14:paraId="24EEDD58" w14:textId="77777777" w:rsidR="0037605C" w:rsidRPr="00BA49D7" w:rsidRDefault="0037605C" w:rsidP="00920270">
            <w:pPr>
              <w:jc w:val="right"/>
              <w:rPr>
                <w:sz w:val="12"/>
                <w:szCs w:val="12"/>
              </w:rPr>
            </w:pPr>
          </w:p>
        </w:tc>
        <w:tc>
          <w:tcPr>
            <w:tcW w:w="117" w:type="pct"/>
            <w:vAlign w:val="bottom"/>
          </w:tcPr>
          <w:p w14:paraId="7AAE398E" w14:textId="77777777" w:rsidR="0037605C" w:rsidRPr="00BA49D7" w:rsidRDefault="0037605C" w:rsidP="00920270">
            <w:pPr>
              <w:jc w:val="right"/>
              <w:rPr>
                <w:sz w:val="12"/>
                <w:szCs w:val="12"/>
              </w:rPr>
            </w:pPr>
          </w:p>
        </w:tc>
        <w:tc>
          <w:tcPr>
            <w:tcW w:w="117" w:type="pct"/>
            <w:vAlign w:val="bottom"/>
          </w:tcPr>
          <w:p w14:paraId="08E2EC75" w14:textId="77777777" w:rsidR="0037605C" w:rsidRPr="00BA49D7" w:rsidRDefault="0037605C" w:rsidP="00920270">
            <w:pPr>
              <w:jc w:val="right"/>
              <w:rPr>
                <w:sz w:val="12"/>
                <w:szCs w:val="12"/>
              </w:rPr>
            </w:pPr>
          </w:p>
        </w:tc>
        <w:tc>
          <w:tcPr>
            <w:tcW w:w="117" w:type="pct"/>
            <w:vAlign w:val="bottom"/>
          </w:tcPr>
          <w:p w14:paraId="0495FF54" w14:textId="77777777" w:rsidR="0037605C" w:rsidRPr="00BA49D7" w:rsidRDefault="0037605C" w:rsidP="00920270">
            <w:pPr>
              <w:jc w:val="right"/>
              <w:rPr>
                <w:sz w:val="12"/>
                <w:szCs w:val="12"/>
              </w:rPr>
            </w:pPr>
          </w:p>
        </w:tc>
        <w:tc>
          <w:tcPr>
            <w:tcW w:w="117" w:type="pct"/>
            <w:shd w:val="clear" w:color="auto" w:fill="auto"/>
            <w:vAlign w:val="bottom"/>
          </w:tcPr>
          <w:p w14:paraId="0970DD2F" w14:textId="77777777" w:rsidR="0037605C" w:rsidRPr="00BA49D7" w:rsidRDefault="0037605C" w:rsidP="00920270">
            <w:pPr>
              <w:jc w:val="right"/>
              <w:rPr>
                <w:sz w:val="12"/>
                <w:szCs w:val="12"/>
              </w:rPr>
            </w:pPr>
          </w:p>
        </w:tc>
        <w:tc>
          <w:tcPr>
            <w:tcW w:w="117" w:type="pct"/>
            <w:vAlign w:val="bottom"/>
          </w:tcPr>
          <w:p w14:paraId="49E2193C" w14:textId="77777777" w:rsidR="0037605C" w:rsidRPr="00BA49D7" w:rsidRDefault="0037605C" w:rsidP="00920270">
            <w:pPr>
              <w:jc w:val="right"/>
              <w:rPr>
                <w:sz w:val="12"/>
                <w:szCs w:val="12"/>
              </w:rPr>
            </w:pPr>
          </w:p>
        </w:tc>
        <w:tc>
          <w:tcPr>
            <w:tcW w:w="117" w:type="pct"/>
            <w:vAlign w:val="bottom"/>
          </w:tcPr>
          <w:p w14:paraId="01EEDF61" w14:textId="77777777" w:rsidR="0037605C" w:rsidRPr="00075E02" w:rsidRDefault="0037605C" w:rsidP="00920270">
            <w:pPr>
              <w:jc w:val="right"/>
              <w:rPr>
                <w:sz w:val="12"/>
                <w:szCs w:val="12"/>
              </w:rPr>
            </w:pPr>
          </w:p>
        </w:tc>
        <w:tc>
          <w:tcPr>
            <w:tcW w:w="117" w:type="pct"/>
            <w:vAlign w:val="bottom"/>
          </w:tcPr>
          <w:p w14:paraId="43FC31C7" w14:textId="77777777" w:rsidR="0037605C" w:rsidRPr="00BA49D7" w:rsidRDefault="0037605C" w:rsidP="00920270">
            <w:pPr>
              <w:jc w:val="right"/>
              <w:rPr>
                <w:sz w:val="12"/>
                <w:szCs w:val="12"/>
              </w:rPr>
            </w:pPr>
          </w:p>
        </w:tc>
        <w:tc>
          <w:tcPr>
            <w:tcW w:w="117" w:type="pct"/>
            <w:vAlign w:val="bottom"/>
          </w:tcPr>
          <w:p w14:paraId="3D0E7936" w14:textId="77777777" w:rsidR="0037605C" w:rsidRPr="00BA49D7" w:rsidRDefault="0037605C" w:rsidP="00920270">
            <w:pPr>
              <w:jc w:val="right"/>
              <w:rPr>
                <w:sz w:val="12"/>
                <w:szCs w:val="12"/>
              </w:rPr>
            </w:pPr>
          </w:p>
        </w:tc>
        <w:tc>
          <w:tcPr>
            <w:tcW w:w="117" w:type="pct"/>
            <w:vAlign w:val="bottom"/>
          </w:tcPr>
          <w:p w14:paraId="6F4CD5E5" w14:textId="77777777" w:rsidR="0037605C" w:rsidRPr="00BA49D7" w:rsidRDefault="0037605C" w:rsidP="00920270">
            <w:pPr>
              <w:jc w:val="right"/>
              <w:rPr>
                <w:sz w:val="12"/>
                <w:szCs w:val="12"/>
              </w:rPr>
            </w:pPr>
          </w:p>
        </w:tc>
        <w:tc>
          <w:tcPr>
            <w:tcW w:w="117" w:type="pct"/>
            <w:vAlign w:val="bottom"/>
          </w:tcPr>
          <w:p w14:paraId="71B6A4C1" w14:textId="77777777" w:rsidR="0037605C" w:rsidRPr="00BA49D7" w:rsidRDefault="0037605C" w:rsidP="00920270">
            <w:pPr>
              <w:jc w:val="right"/>
              <w:rPr>
                <w:sz w:val="12"/>
                <w:szCs w:val="12"/>
              </w:rPr>
            </w:pPr>
          </w:p>
        </w:tc>
        <w:tc>
          <w:tcPr>
            <w:tcW w:w="117" w:type="pct"/>
            <w:vAlign w:val="bottom"/>
          </w:tcPr>
          <w:p w14:paraId="06DB75FB" w14:textId="77777777" w:rsidR="0037605C" w:rsidRPr="00BA49D7" w:rsidRDefault="0037605C" w:rsidP="00920270">
            <w:pPr>
              <w:jc w:val="right"/>
              <w:rPr>
                <w:sz w:val="12"/>
                <w:szCs w:val="12"/>
              </w:rPr>
            </w:pPr>
          </w:p>
        </w:tc>
        <w:tc>
          <w:tcPr>
            <w:tcW w:w="117" w:type="pct"/>
            <w:vAlign w:val="bottom"/>
          </w:tcPr>
          <w:p w14:paraId="2C49C705" w14:textId="77777777" w:rsidR="0037605C" w:rsidRPr="00BA49D7" w:rsidRDefault="0037605C" w:rsidP="00920270">
            <w:pPr>
              <w:jc w:val="right"/>
              <w:rPr>
                <w:sz w:val="12"/>
                <w:szCs w:val="12"/>
              </w:rPr>
            </w:pPr>
          </w:p>
        </w:tc>
        <w:tc>
          <w:tcPr>
            <w:tcW w:w="117" w:type="pct"/>
            <w:vAlign w:val="bottom"/>
          </w:tcPr>
          <w:p w14:paraId="2564E46F" w14:textId="77777777" w:rsidR="0037605C" w:rsidRPr="00BA49D7" w:rsidRDefault="0037605C" w:rsidP="00920270">
            <w:pPr>
              <w:jc w:val="right"/>
              <w:rPr>
                <w:sz w:val="12"/>
                <w:szCs w:val="12"/>
              </w:rPr>
            </w:pPr>
          </w:p>
        </w:tc>
        <w:tc>
          <w:tcPr>
            <w:tcW w:w="117" w:type="pct"/>
            <w:vAlign w:val="bottom"/>
          </w:tcPr>
          <w:p w14:paraId="2A9C3318" w14:textId="77777777" w:rsidR="0037605C" w:rsidRPr="00BA49D7" w:rsidRDefault="0037605C" w:rsidP="00920270">
            <w:pPr>
              <w:jc w:val="right"/>
              <w:rPr>
                <w:sz w:val="12"/>
                <w:szCs w:val="12"/>
              </w:rPr>
            </w:pPr>
          </w:p>
        </w:tc>
        <w:tc>
          <w:tcPr>
            <w:tcW w:w="117" w:type="pct"/>
            <w:vAlign w:val="bottom"/>
          </w:tcPr>
          <w:p w14:paraId="4560DF1C" w14:textId="77777777" w:rsidR="0037605C" w:rsidRPr="00BA49D7" w:rsidRDefault="0037605C" w:rsidP="00920270">
            <w:pPr>
              <w:jc w:val="right"/>
              <w:rPr>
                <w:sz w:val="12"/>
                <w:szCs w:val="12"/>
              </w:rPr>
            </w:pPr>
          </w:p>
        </w:tc>
        <w:tc>
          <w:tcPr>
            <w:tcW w:w="117" w:type="pct"/>
            <w:shd w:val="clear" w:color="auto" w:fill="auto"/>
            <w:vAlign w:val="bottom"/>
          </w:tcPr>
          <w:p w14:paraId="305C0246" w14:textId="77777777" w:rsidR="0037605C" w:rsidRPr="00B4597C" w:rsidRDefault="0037605C" w:rsidP="00920270">
            <w:pPr>
              <w:jc w:val="right"/>
              <w:rPr>
                <w:sz w:val="12"/>
                <w:szCs w:val="12"/>
              </w:rPr>
            </w:pPr>
          </w:p>
        </w:tc>
        <w:tc>
          <w:tcPr>
            <w:tcW w:w="117" w:type="pct"/>
            <w:shd w:val="clear" w:color="auto" w:fill="auto"/>
            <w:vAlign w:val="bottom"/>
          </w:tcPr>
          <w:p w14:paraId="54D00DBF" w14:textId="77777777" w:rsidR="0037605C" w:rsidRPr="00BA49D7" w:rsidRDefault="0037605C" w:rsidP="00920270">
            <w:pPr>
              <w:jc w:val="right"/>
              <w:rPr>
                <w:sz w:val="12"/>
                <w:szCs w:val="12"/>
              </w:rPr>
            </w:pPr>
          </w:p>
        </w:tc>
        <w:tc>
          <w:tcPr>
            <w:tcW w:w="117" w:type="pct"/>
            <w:vAlign w:val="bottom"/>
          </w:tcPr>
          <w:p w14:paraId="4CAC3BD1" w14:textId="77777777" w:rsidR="0037605C" w:rsidRPr="00BA49D7" w:rsidRDefault="0037605C" w:rsidP="00920270">
            <w:pPr>
              <w:jc w:val="right"/>
              <w:rPr>
                <w:sz w:val="12"/>
                <w:szCs w:val="12"/>
              </w:rPr>
            </w:pPr>
          </w:p>
        </w:tc>
        <w:tc>
          <w:tcPr>
            <w:tcW w:w="117" w:type="pct"/>
            <w:vAlign w:val="bottom"/>
          </w:tcPr>
          <w:p w14:paraId="067F9C31" w14:textId="77777777" w:rsidR="0037605C" w:rsidRPr="00BA49D7" w:rsidRDefault="0037605C" w:rsidP="00920270">
            <w:pPr>
              <w:jc w:val="right"/>
              <w:rPr>
                <w:sz w:val="12"/>
                <w:szCs w:val="12"/>
              </w:rPr>
            </w:pPr>
          </w:p>
        </w:tc>
        <w:tc>
          <w:tcPr>
            <w:tcW w:w="117" w:type="pct"/>
            <w:vAlign w:val="bottom"/>
          </w:tcPr>
          <w:p w14:paraId="6897C06A" w14:textId="77777777" w:rsidR="0037605C" w:rsidRPr="00BA49D7" w:rsidRDefault="0037605C" w:rsidP="00920270">
            <w:pPr>
              <w:jc w:val="right"/>
              <w:rPr>
                <w:sz w:val="12"/>
                <w:szCs w:val="12"/>
              </w:rPr>
            </w:pPr>
          </w:p>
        </w:tc>
        <w:tc>
          <w:tcPr>
            <w:tcW w:w="159" w:type="pct"/>
            <w:vAlign w:val="bottom"/>
          </w:tcPr>
          <w:p w14:paraId="20BDA0B0" w14:textId="77777777" w:rsidR="0037605C" w:rsidRPr="00BA49D7" w:rsidRDefault="0037605C" w:rsidP="00920270">
            <w:pPr>
              <w:jc w:val="right"/>
              <w:rPr>
                <w:sz w:val="12"/>
                <w:szCs w:val="12"/>
              </w:rPr>
            </w:pPr>
          </w:p>
        </w:tc>
        <w:tc>
          <w:tcPr>
            <w:tcW w:w="131" w:type="pct"/>
            <w:vAlign w:val="bottom"/>
          </w:tcPr>
          <w:p w14:paraId="25CA554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2847167" w14:textId="77777777" w:rsidTr="00CC1C6F">
        <w:trPr>
          <w:cantSplit/>
          <w:trHeight w:val="47"/>
        </w:trPr>
        <w:tc>
          <w:tcPr>
            <w:tcW w:w="491" w:type="pct"/>
            <w:vAlign w:val="bottom"/>
          </w:tcPr>
          <w:p w14:paraId="6BF523AE" w14:textId="77777777" w:rsidR="0037605C" w:rsidRDefault="0037605C" w:rsidP="00920270">
            <w:pPr>
              <w:rPr>
                <w:sz w:val="12"/>
                <w:szCs w:val="12"/>
              </w:rPr>
            </w:pPr>
            <w:r>
              <w:rPr>
                <w:sz w:val="12"/>
                <w:szCs w:val="12"/>
              </w:rPr>
              <w:t>Steigman, 2014</w:t>
            </w:r>
          </w:p>
        </w:tc>
        <w:tc>
          <w:tcPr>
            <w:tcW w:w="125" w:type="pct"/>
          </w:tcPr>
          <w:p w14:paraId="48DFCFC9" w14:textId="77777777" w:rsidR="009B26E0" w:rsidRDefault="009B26E0" w:rsidP="00920270">
            <w:pPr>
              <w:jc w:val="right"/>
              <w:rPr>
                <w:sz w:val="12"/>
                <w:szCs w:val="12"/>
              </w:rPr>
            </w:pPr>
          </w:p>
        </w:tc>
        <w:tc>
          <w:tcPr>
            <w:tcW w:w="125" w:type="pct"/>
            <w:vAlign w:val="bottom"/>
          </w:tcPr>
          <w:p w14:paraId="3666A852" w14:textId="77777777" w:rsidR="0037605C" w:rsidRDefault="0037605C" w:rsidP="00920270">
            <w:pPr>
              <w:jc w:val="right"/>
              <w:rPr>
                <w:sz w:val="12"/>
                <w:szCs w:val="12"/>
              </w:rPr>
            </w:pPr>
          </w:p>
        </w:tc>
        <w:tc>
          <w:tcPr>
            <w:tcW w:w="132" w:type="pct"/>
            <w:vAlign w:val="bottom"/>
          </w:tcPr>
          <w:p w14:paraId="1B543107" w14:textId="77777777" w:rsidR="0037605C" w:rsidRDefault="0037605C" w:rsidP="00920270">
            <w:pPr>
              <w:jc w:val="right"/>
              <w:rPr>
                <w:sz w:val="12"/>
                <w:szCs w:val="12"/>
              </w:rPr>
            </w:pPr>
          </w:p>
        </w:tc>
        <w:tc>
          <w:tcPr>
            <w:tcW w:w="156" w:type="pct"/>
            <w:vAlign w:val="bottom"/>
          </w:tcPr>
          <w:p w14:paraId="07E987DA" w14:textId="77777777" w:rsidR="0037605C" w:rsidRDefault="0037605C" w:rsidP="00920270">
            <w:pPr>
              <w:jc w:val="right"/>
              <w:rPr>
                <w:sz w:val="12"/>
                <w:szCs w:val="12"/>
              </w:rPr>
            </w:pPr>
          </w:p>
        </w:tc>
        <w:tc>
          <w:tcPr>
            <w:tcW w:w="90" w:type="pct"/>
            <w:vAlign w:val="bottom"/>
          </w:tcPr>
          <w:p w14:paraId="250D736A" w14:textId="77777777" w:rsidR="0037605C" w:rsidRDefault="0037605C" w:rsidP="00920270">
            <w:pPr>
              <w:jc w:val="right"/>
              <w:rPr>
                <w:sz w:val="12"/>
                <w:szCs w:val="12"/>
              </w:rPr>
            </w:pPr>
          </w:p>
        </w:tc>
        <w:tc>
          <w:tcPr>
            <w:tcW w:w="134" w:type="pct"/>
            <w:vAlign w:val="bottom"/>
          </w:tcPr>
          <w:p w14:paraId="10116C59" w14:textId="77777777" w:rsidR="0037605C" w:rsidRDefault="0037605C" w:rsidP="00920270">
            <w:pPr>
              <w:jc w:val="right"/>
              <w:rPr>
                <w:sz w:val="12"/>
                <w:szCs w:val="12"/>
              </w:rPr>
            </w:pPr>
          </w:p>
        </w:tc>
        <w:tc>
          <w:tcPr>
            <w:tcW w:w="89" w:type="pct"/>
            <w:shd w:val="clear" w:color="auto" w:fill="auto"/>
            <w:vAlign w:val="bottom"/>
          </w:tcPr>
          <w:p w14:paraId="077646B6" w14:textId="77777777" w:rsidR="0037605C" w:rsidRPr="00BA49D7" w:rsidRDefault="0037605C" w:rsidP="00920270">
            <w:pPr>
              <w:jc w:val="right"/>
              <w:rPr>
                <w:sz w:val="12"/>
                <w:szCs w:val="12"/>
              </w:rPr>
            </w:pPr>
          </w:p>
        </w:tc>
        <w:tc>
          <w:tcPr>
            <w:tcW w:w="134" w:type="pct"/>
            <w:vAlign w:val="bottom"/>
          </w:tcPr>
          <w:p w14:paraId="5F836651" w14:textId="77777777" w:rsidR="0037605C" w:rsidRPr="00BA49D7" w:rsidRDefault="0037605C" w:rsidP="00920270">
            <w:pPr>
              <w:jc w:val="right"/>
              <w:rPr>
                <w:sz w:val="12"/>
                <w:szCs w:val="12"/>
              </w:rPr>
            </w:pPr>
          </w:p>
        </w:tc>
        <w:tc>
          <w:tcPr>
            <w:tcW w:w="134" w:type="pct"/>
            <w:vAlign w:val="bottom"/>
          </w:tcPr>
          <w:p w14:paraId="4EF92617" w14:textId="77777777" w:rsidR="0037605C" w:rsidRDefault="0037605C" w:rsidP="00920270">
            <w:pPr>
              <w:jc w:val="right"/>
              <w:rPr>
                <w:sz w:val="12"/>
                <w:szCs w:val="12"/>
              </w:rPr>
            </w:pPr>
          </w:p>
        </w:tc>
        <w:tc>
          <w:tcPr>
            <w:tcW w:w="90" w:type="pct"/>
            <w:vAlign w:val="bottom"/>
          </w:tcPr>
          <w:p w14:paraId="47371314" w14:textId="77777777" w:rsidR="0037605C" w:rsidRPr="00BA49D7" w:rsidRDefault="0037605C" w:rsidP="00920270">
            <w:pPr>
              <w:jc w:val="right"/>
              <w:rPr>
                <w:sz w:val="12"/>
                <w:szCs w:val="12"/>
              </w:rPr>
            </w:pPr>
          </w:p>
        </w:tc>
        <w:tc>
          <w:tcPr>
            <w:tcW w:w="201" w:type="pct"/>
          </w:tcPr>
          <w:p w14:paraId="26E3AE20" w14:textId="77777777" w:rsidR="0037605C" w:rsidRPr="00BA49D7" w:rsidRDefault="0037605C" w:rsidP="00920270">
            <w:pPr>
              <w:jc w:val="right"/>
              <w:rPr>
                <w:sz w:val="12"/>
                <w:szCs w:val="12"/>
              </w:rPr>
            </w:pPr>
          </w:p>
        </w:tc>
        <w:tc>
          <w:tcPr>
            <w:tcW w:w="117" w:type="pct"/>
            <w:vAlign w:val="bottom"/>
          </w:tcPr>
          <w:p w14:paraId="079BBC86" w14:textId="77777777" w:rsidR="0037605C" w:rsidRPr="00BA49D7" w:rsidRDefault="0037605C" w:rsidP="00920270">
            <w:pPr>
              <w:jc w:val="right"/>
              <w:rPr>
                <w:sz w:val="12"/>
                <w:szCs w:val="12"/>
              </w:rPr>
            </w:pPr>
          </w:p>
        </w:tc>
        <w:tc>
          <w:tcPr>
            <w:tcW w:w="117" w:type="pct"/>
            <w:vAlign w:val="bottom"/>
          </w:tcPr>
          <w:p w14:paraId="7C9C0B4F" w14:textId="77777777" w:rsidR="0037605C" w:rsidRPr="00BA49D7" w:rsidRDefault="0037605C" w:rsidP="00920270">
            <w:pPr>
              <w:jc w:val="right"/>
              <w:rPr>
                <w:sz w:val="12"/>
                <w:szCs w:val="12"/>
              </w:rPr>
            </w:pPr>
          </w:p>
        </w:tc>
        <w:tc>
          <w:tcPr>
            <w:tcW w:w="117" w:type="pct"/>
            <w:vAlign w:val="bottom"/>
          </w:tcPr>
          <w:p w14:paraId="096AE378" w14:textId="77777777" w:rsidR="0037605C" w:rsidRPr="00BA49D7" w:rsidRDefault="0037605C" w:rsidP="00920270">
            <w:pPr>
              <w:jc w:val="right"/>
              <w:rPr>
                <w:sz w:val="12"/>
                <w:szCs w:val="12"/>
              </w:rPr>
            </w:pPr>
          </w:p>
        </w:tc>
        <w:tc>
          <w:tcPr>
            <w:tcW w:w="117" w:type="pct"/>
            <w:vAlign w:val="bottom"/>
          </w:tcPr>
          <w:p w14:paraId="64A5192E" w14:textId="77777777" w:rsidR="0037605C" w:rsidRPr="00BA49D7" w:rsidRDefault="0037605C" w:rsidP="00920270">
            <w:pPr>
              <w:jc w:val="right"/>
              <w:rPr>
                <w:sz w:val="12"/>
                <w:szCs w:val="12"/>
              </w:rPr>
            </w:pPr>
          </w:p>
        </w:tc>
        <w:tc>
          <w:tcPr>
            <w:tcW w:w="117" w:type="pct"/>
            <w:vAlign w:val="bottom"/>
          </w:tcPr>
          <w:p w14:paraId="2CC3E875" w14:textId="77777777" w:rsidR="0037605C" w:rsidRPr="00BA49D7" w:rsidRDefault="0037605C" w:rsidP="00920270">
            <w:pPr>
              <w:jc w:val="right"/>
              <w:rPr>
                <w:sz w:val="12"/>
                <w:szCs w:val="12"/>
              </w:rPr>
            </w:pPr>
          </w:p>
        </w:tc>
        <w:tc>
          <w:tcPr>
            <w:tcW w:w="117" w:type="pct"/>
            <w:vAlign w:val="bottom"/>
          </w:tcPr>
          <w:p w14:paraId="72B995CF" w14:textId="77777777" w:rsidR="0037605C" w:rsidRPr="00BA49D7" w:rsidRDefault="0037605C" w:rsidP="00920270">
            <w:pPr>
              <w:jc w:val="right"/>
              <w:rPr>
                <w:sz w:val="12"/>
                <w:szCs w:val="12"/>
              </w:rPr>
            </w:pPr>
          </w:p>
        </w:tc>
        <w:tc>
          <w:tcPr>
            <w:tcW w:w="117" w:type="pct"/>
            <w:vAlign w:val="bottom"/>
          </w:tcPr>
          <w:p w14:paraId="54B52713" w14:textId="77777777" w:rsidR="0037605C" w:rsidRPr="00BA49D7" w:rsidRDefault="0037605C" w:rsidP="00920270">
            <w:pPr>
              <w:jc w:val="right"/>
              <w:rPr>
                <w:sz w:val="12"/>
                <w:szCs w:val="12"/>
              </w:rPr>
            </w:pPr>
          </w:p>
        </w:tc>
        <w:tc>
          <w:tcPr>
            <w:tcW w:w="117" w:type="pct"/>
            <w:shd w:val="clear" w:color="auto" w:fill="auto"/>
            <w:vAlign w:val="bottom"/>
          </w:tcPr>
          <w:p w14:paraId="44A8EDED" w14:textId="77777777" w:rsidR="0037605C" w:rsidRPr="00BA49D7" w:rsidRDefault="0037605C" w:rsidP="00920270">
            <w:pPr>
              <w:jc w:val="right"/>
              <w:rPr>
                <w:sz w:val="12"/>
                <w:szCs w:val="12"/>
              </w:rPr>
            </w:pPr>
          </w:p>
        </w:tc>
        <w:tc>
          <w:tcPr>
            <w:tcW w:w="117" w:type="pct"/>
            <w:vAlign w:val="bottom"/>
          </w:tcPr>
          <w:p w14:paraId="1FBC77C3" w14:textId="77777777" w:rsidR="0037605C" w:rsidRPr="00BA49D7" w:rsidRDefault="0037605C" w:rsidP="00920270">
            <w:pPr>
              <w:jc w:val="right"/>
              <w:rPr>
                <w:sz w:val="12"/>
                <w:szCs w:val="12"/>
              </w:rPr>
            </w:pPr>
          </w:p>
        </w:tc>
        <w:tc>
          <w:tcPr>
            <w:tcW w:w="117" w:type="pct"/>
            <w:vAlign w:val="bottom"/>
          </w:tcPr>
          <w:p w14:paraId="1C4B4570"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0EB3AC1D" w14:textId="77777777" w:rsidR="0037605C" w:rsidRPr="00BA49D7" w:rsidRDefault="0037605C" w:rsidP="00920270">
            <w:pPr>
              <w:jc w:val="right"/>
              <w:rPr>
                <w:sz w:val="12"/>
                <w:szCs w:val="12"/>
              </w:rPr>
            </w:pPr>
          </w:p>
        </w:tc>
        <w:tc>
          <w:tcPr>
            <w:tcW w:w="117" w:type="pct"/>
            <w:vAlign w:val="bottom"/>
          </w:tcPr>
          <w:p w14:paraId="1DDE8085" w14:textId="77777777" w:rsidR="0037605C" w:rsidRPr="00BA49D7" w:rsidRDefault="0037605C" w:rsidP="00920270">
            <w:pPr>
              <w:jc w:val="right"/>
              <w:rPr>
                <w:sz w:val="12"/>
                <w:szCs w:val="12"/>
              </w:rPr>
            </w:pPr>
          </w:p>
        </w:tc>
        <w:tc>
          <w:tcPr>
            <w:tcW w:w="117" w:type="pct"/>
            <w:vAlign w:val="bottom"/>
          </w:tcPr>
          <w:p w14:paraId="7BF539B1" w14:textId="77777777" w:rsidR="0037605C" w:rsidRPr="00BA49D7" w:rsidRDefault="0037605C" w:rsidP="00920270">
            <w:pPr>
              <w:jc w:val="right"/>
              <w:rPr>
                <w:sz w:val="12"/>
                <w:szCs w:val="12"/>
              </w:rPr>
            </w:pPr>
          </w:p>
        </w:tc>
        <w:tc>
          <w:tcPr>
            <w:tcW w:w="117" w:type="pct"/>
            <w:vAlign w:val="bottom"/>
          </w:tcPr>
          <w:p w14:paraId="09B3312B" w14:textId="77777777" w:rsidR="0037605C" w:rsidRDefault="0037605C" w:rsidP="00920270">
            <w:pPr>
              <w:jc w:val="right"/>
              <w:rPr>
                <w:sz w:val="12"/>
                <w:szCs w:val="12"/>
              </w:rPr>
            </w:pPr>
          </w:p>
        </w:tc>
        <w:tc>
          <w:tcPr>
            <w:tcW w:w="117" w:type="pct"/>
            <w:vAlign w:val="bottom"/>
          </w:tcPr>
          <w:p w14:paraId="3A71E775" w14:textId="77777777" w:rsidR="0037605C" w:rsidRPr="00BA49D7" w:rsidRDefault="0037605C" w:rsidP="00920270">
            <w:pPr>
              <w:jc w:val="right"/>
              <w:rPr>
                <w:sz w:val="12"/>
                <w:szCs w:val="12"/>
              </w:rPr>
            </w:pPr>
          </w:p>
        </w:tc>
        <w:tc>
          <w:tcPr>
            <w:tcW w:w="117" w:type="pct"/>
            <w:vAlign w:val="bottom"/>
          </w:tcPr>
          <w:p w14:paraId="3EC94D1E" w14:textId="77777777" w:rsidR="0037605C" w:rsidRPr="00BA49D7" w:rsidRDefault="0037605C" w:rsidP="00920270">
            <w:pPr>
              <w:jc w:val="right"/>
              <w:rPr>
                <w:sz w:val="12"/>
                <w:szCs w:val="12"/>
              </w:rPr>
            </w:pPr>
          </w:p>
        </w:tc>
        <w:tc>
          <w:tcPr>
            <w:tcW w:w="117" w:type="pct"/>
            <w:vAlign w:val="bottom"/>
          </w:tcPr>
          <w:p w14:paraId="4BA05B07" w14:textId="77777777" w:rsidR="0037605C" w:rsidRPr="00BA49D7" w:rsidRDefault="0037605C" w:rsidP="00920270">
            <w:pPr>
              <w:jc w:val="right"/>
              <w:rPr>
                <w:sz w:val="12"/>
                <w:szCs w:val="12"/>
              </w:rPr>
            </w:pPr>
          </w:p>
        </w:tc>
        <w:tc>
          <w:tcPr>
            <w:tcW w:w="117" w:type="pct"/>
            <w:vAlign w:val="bottom"/>
          </w:tcPr>
          <w:p w14:paraId="61D1014B" w14:textId="77777777" w:rsidR="0037605C" w:rsidRPr="00BA49D7" w:rsidRDefault="0037605C" w:rsidP="00920270">
            <w:pPr>
              <w:jc w:val="right"/>
              <w:rPr>
                <w:sz w:val="12"/>
                <w:szCs w:val="12"/>
              </w:rPr>
            </w:pPr>
          </w:p>
        </w:tc>
        <w:tc>
          <w:tcPr>
            <w:tcW w:w="117" w:type="pct"/>
            <w:vAlign w:val="bottom"/>
          </w:tcPr>
          <w:p w14:paraId="2A2B8DB6" w14:textId="77777777" w:rsidR="0037605C" w:rsidRPr="00BA49D7" w:rsidRDefault="0037605C" w:rsidP="00920270">
            <w:pPr>
              <w:jc w:val="right"/>
              <w:rPr>
                <w:sz w:val="12"/>
                <w:szCs w:val="12"/>
              </w:rPr>
            </w:pPr>
          </w:p>
        </w:tc>
        <w:tc>
          <w:tcPr>
            <w:tcW w:w="117" w:type="pct"/>
            <w:shd w:val="clear" w:color="auto" w:fill="auto"/>
            <w:vAlign w:val="bottom"/>
          </w:tcPr>
          <w:p w14:paraId="63E8556F" w14:textId="77777777" w:rsidR="0037605C" w:rsidRPr="00B4597C" w:rsidRDefault="0037605C" w:rsidP="00920270">
            <w:pPr>
              <w:jc w:val="right"/>
              <w:rPr>
                <w:sz w:val="12"/>
                <w:szCs w:val="12"/>
              </w:rPr>
            </w:pPr>
          </w:p>
        </w:tc>
        <w:tc>
          <w:tcPr>
            <w:tcW w:w="117" w:type="pct"/>
            <w:shd w:val="clear" w:color="auto" w:fill="auto"/>
            <w:vAlign w:val="bottom"/>
          </w:tcPr>
          <w:p w14:paraId="632266C1" w14:textId="77777777" w:rsidR="0037605C" w:rsidRPr="00BA49D7" w:rsidRDefault="0037605C" w:rsidP="00920270">
            <w:pPr>
              <w:jc w:val="right"/>
              <w:rPr>
                <w:sz w:val="12"/>
                <w:szCs w:val="12"/>
              </w:rPr>
            </w:pPr>
          </w:p>
        </w:tc>
        <w:tc>
          <w:tcPr>
            <w:tcW w:w="117" w:type="pct"/>
            <w:vAlign w:val="bottom"/>
          </w:tcPr>
          <w:p w14:paraId="39CCD560" w14:textId="77777777" w:rsidR="0037605C" w:rsidRPr="00BA49D7" w:rsidRDefault="0037605C" w:rsidP="00920270">
            <w:pPr>
              <w:jc w:val="right"/>
              <w:rPr>
                <w:sz w:val="12"/>
                <w:szCs w:val="12"/>
              </w:rPr>
            </w:pPr>
          </w:p>
        </w:tc>
        <w:tc>
          <w:tcPr>
            <w:tcW w:w="117" w:type="pct"/>
            <w:vAlign w:val="bottom"/>
          </w:tcPr>
          <w:p w14:paraId="0222A6DC" w14:textId="77777777" w:rsidR="0037605C" w:rsidRPr="00BA49D7" w:rsidRDefault="0037605C" w:rsidP="00920270">
            <w:pPr>
              <w:jc w:val="right"/>
              <w:rPr>
                <w:sz w:val="12"/>
                <w:szCs w:val="12"/>
              </w:rPr>
            </w:pPr>
          </w:p>
        </w:tc>
        <w:tc>
          <w:tcPr>
            <w:tcW w:w="117" w:type="pct"/>
            <w:vAlign w:val="bottom"/>
          </w:tcPr>
          <w:p w14:paraId="0667F761" w14:textId="77777777" w:rsidR="0037605C" w:rsidRPr="00BA49D7" w:rsidRDefault="0037605C" w:rsidP="00920270">
            <w:pPr>
              <w:jc w:val="right"/>
              <w:rPr>
                <w:sz w:val="12"/>
                <w:szCs w:val="12"/>
              </w:rPr>
            </w:pPr>
          </w:p>
        </w:tc>
        <w:tc>
          <w:tcPr>
            <w:tcW w:w="159" w:type="pct"/>
            <w:vAlign w:val="bottom"/>
          </w:tcPr>
          <w:p w14:paraId="5D89F338" w14:textId="77777777" w:rsidR="0037605C" w:rsidRPr="00BA49D7" w:rsidRDefault="0037605C" w:rsidP="00920270">
            <w:pPr>
              <w:jc w:val="right"/>
              <w:rPr>
                <w:sz w:val="12"/>
                <w:szCs w:val="12"/>
              </w:rPr>
            </w:pPr>
          </w:p>
        </w:tc>
        <w:tc>
          <w:tcPr>
            <w:tcW w:w="131" w:type="pct"/>
            <w:vAlign w:val="bottom"/>
          </w:tcPr>
          <w:p w14:paraId="104497E9"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241467C" w14:textId="77777777" w:rsidTr="00CC1C6F">
        <w:trPr>
          <w:cantSplit/>
          <w:trHeight w:val="47"/>
        </w:trPr>
        <w:tc>
          <w:tcPr>
            <w:tcW w:w="491" w:type="pct"/>
            <w:vAlign w:val="bottom"/>
          </w:tcPr>
          <w:p w14:paraId="1DFF5942" w14:textId="77777777" w:rsidR="0037605C" w:rsidRDefault="0037605C" w:rsidP="00920270">
            <w:pPr>
              <w:rPr>
                <w:sz w:val="12"/>
                <w:szCs w:val="12"/>
              </w:rPr>
            </w:pPr>
            <w:r>
              <w:rPr>
                <w:sz w:val="12"/>
                <w:szCs w:val="12"/>
              </w:rPr>
              <w:t>Steinberg, 2022</w:t>
            </w:r>
          </w:p>
        </w:tc>
        <w:tc>
          <w:tcPr>
            <w:tcW w:w="125" w:type="pct"/>
          </w:tcPr>
          <w:p w14:paraId="2105FBCD" w14:textId="77777777" w:rsidR="009B26E0" w:rsidRDefault="009B26E0" w:rsidP="00920270">
            <w:pPr>
              <w:jc w:val="right"/>
              <w:rPr>
                <w:sz w:val="12"/>
                <w:szCs w:val="12"/>
              </w:rPr>
            </w:pPr>
          </w:p>
        </w:tc>
        <w:tc>
          <w:tcPr>
            <w:tcW w:w="125" w:type="pct"/>
            <w:vAlign w:val="bottom"/>
          </w:tcPr>
          <w:p w14:paraId="680FEE79" w14:textId="77777777" w:rsidR="0037605C" w:rsidRDefault="0037605C" w:rsidP="00920270">
            <w:pPr>
              <w:jc w:val="right"/>
              <w:rPr>
                <w:sz w:val="12"/>
                <w:szCs w:val="12"/>
              </w:rPr>
            </w:pPr>
          </w:p>
        </w:tc>
        <w:tc>
          <w:tcPr>
            <w:tcW w:w="132" w:type="pct"/>
            <w:vAlign w:val="bottom"/>
          </w:tcPr>
          <w:p w14:paraId="463C8C52" w14:textId="77777777" w:rsidR="0037605C" w:rsidRDefault="0037605C" w:rsidP="00920270">
            <w:pPr>
              <w:jc w:val="right"/>
              <w:rPr>
                <w:sz w:val="12"/>
                <w:szCs w:val="12"/>
              </w:rPr>
            </w:pPr>
          </w:p>
        </w:tc>
        <w:tc>
          <w:tcPr>
            <w:tcW w:w="156" w:type="pct"/>
            <w:vAlign w:val="bottom"/>
          </w:tcPr>
          <w:p w14:paraId="1BE00301" w14:textId="77777777" w:rsidR="0037605C" w:rsidRDefault="0037605C" w:rsidP="00920270">
            <w:pPr>
              <w:jc w:val="right"/>
              <w:rPr>
                <w:sz w:val="12"/>
                <w:szCs w:val="12"/>
              </w:rPr>
            </w:pPr>
          </w:p>
        </w:tc>
        <w:tc>
          <w:tcPr>
            <w:tcW w:w="90" w:type="pct"/>
            <w:vAlign w:val="bottom"/>
          </w:tcPr>
          <w:p w14:paraId="7BDFEF56" w14:textId="77777777" w:rsidR="0037605C" w:rsidRDefault="0037605C" w:rsidP="00920270">
            <w:pPr>
              <w:jc w:val="right"/>
              <w:rPr>
                <w:sz w:val="12"/>
                <w:szCs w:val="12"/>
              </w:rPr>
            </w:pPr>
          </w:p>
        </w:tc>
        <w:tc>
          <w:tcPr>
            <w:tcW w:w="134" w:type="pct"/>
            <w:vAlign w:val="bottom"/>
          </w:tcPr>
          <w:p w14:paraId="58EDBC5D" w14:textId="77777777" w:rsidR="0037605C" w:rsidRDefault="0037605C" w:rsidP="00920270">
            <w:pPr>
              <w:jc w:val="right"/>
              <w:rPr>
                <w:sz w:val="12"/>
                <w:szCs w:val="12"/>
              </w:rPr>
            </w:pPr>
          </w:p>
        </w:tc>
        <w:tc>
          <w:tcPr>
            <w:tcW w:w="89" w:type="pct"/>
            <w:shd w:val="clear" w:color="auto" w:fill="auto"/>
            <w:vAlign w:val="bottom"/>
          </w:tcPr>
          <w:p w14:paraId="33601B05" w14:textId="77777777" w:rsidR="0037605C" w:rsidRPr="00BA49D7" w:rsidRDefault="0037605C" w:rsidP="00920270">
            <w:pPr>
              <w:jc w:val="right"/>
              <w:rPr>
                <w:sz w:val="12"/>
                <w:szCs w:val="12"/>
              </w:rPr>
            </w:pPr>
          </w:p>
        </w:tc>
        <w:tc>
          <w:tcPr>
            <w:tcW w:w="134" w:type="pct"/>
            <w:vAlign w:val="bottom"/>
          </w:tcPr>
          <w:p w14:paraId="08F9637D" w14:textId="77777777" w:rsidR="0037605C" w:rsidRPr="00BA49D7" w:rsidRDefault="0037605C" w:rsidP="00920270">
            <w:pPr>
              <w:jc w:val="right"/>
              <w:rPr>
                <w:sz w:val="12"/>
                <w:szCs w:val="12"/>
              </w:rPr>
            </w:pPr>
          </w:p>
        </w:tc>
        <w:tc>
          <w:tcPr>
            <w:tcW w:w="134" w:type="pct"/>
            <w:vAlign w:val="bottom"/>
          </w:tcPr>
          <w:p w14:paraId="626A6FA0" w14:textId="77777777" w:rsidR="0037605C" w:rsidRDefault="0037605C" w:rsidP="00920270">
            <w:pPr>
              <w:jc w:val="right"/>
              <w:rPr>
                <w:sz w:val="12"/>
                <w:szCs w:val="12"/>
              </w:rPr>
            </w:pPr>
          </w:p>
        </w:tc>
        <w:tc>
          <w:tcPr>
            <w:tcW w:w="90" w:type="pct"/>
            <w:vAlign w:val="bottom"/>
          </w:tcPr>
          <w:p w14:paraId="28493653" w14:textId="77777777" w:rsidR="0037605C" w:rsidRPr="00BA49D7" w:rsidRDefault="0037605C" w:rsidP="00920270">
            <w:pPr>
              <w:jc w:val="right"/>
              <w:rPr>
                <w:sz w:val="12"/>
                <w:szCs w:val="12"/>
              </w:rPr>
            </w:pPr>
          </w:p>
        </w:tc>
        <w:tc>
          <w:tcPr>
            <w:tcW w:w="201" w:type="pct"/>
          </w:tcPr>
          <w:p w14:paraId="1BB5E8E5" w14:textId="77777777" w:rsidR="0037605C" w:rsidRPr="00BA49D7" w:rsidRDefault="0037605C" w:rsidP="00920270">
            <w:pPr>
              <w:jc w:val="right"/>
              <w:rPr>
                <w:sz w:val="12"/>
                <w:szCs w:val="12"/>
              </w:rPr>
            </w:pPr>
          </w:p>
        </w:tc>
        <w:tc>
          <w:tcPr>
            <w:tcW w:w="117" w:type="pct"/>
            <w:vAlign w:val="bottom"/>
          </w:tcPr>
          <w:p w14:paraId="2CB44B65" w14:textId="77777777" w:rsidR="0037605C" w:rsidRPr="00BA49D7" w:rsidRDefault="0037605C" w:rsidP="00920270">
            <w:pPr>
              <w:jc w:val="right"/>
              <w:rPr>
                <w:sz w:val="12"/>
                <w:szCs w:val="12"/>
              </w:rPr>
            </w:pPr>
          </w:p>
        </w:tc>
        <w:tc>
          <w:tcPr>
            <w:tcW w:w="117" w:type="pct"/>
            <w:vAlign w:val="bottom"/>
          </w:tcPr>
          <w:p w14:paraId="1BBD2FFE" w14:textId="77777777" w:rsidR="0037605C" w:rsidRPr="00BA49D7" w:rsidRDefault="0037605C" w:rsidP="00920270">
            <w:pPr>
              <w:jc w:val="right"/>
              <w:rPr>
                <w:sz w:val="12"/>
                <w:szCs w:val="12"/>
              </w:rPr>
            </w:pPr>
          </w:p>
        </w:tc>
        <w:tc>
          <w:tcPr>
            <w:tcW w:w="117" w:type="pct"/>
            <w:vAlign w:val="bottom"/>
          </w:tcPr>
          <w:p w14:paraId="43E6F5FF" w14:textId="77777777" w:rsidR="0037605C" w:rsidRPr="00BA49D7" w:rsidRDefault="0037605C" w:rsidP="00920270">
            <w:pPr>
              <w:jc w:val="right"/>
              <w:rPr>
                <w:sz w:val="12"/>
                <w:szCs w:val="12"/>
              </w:rPr>
            </w:pPr>
          </w:p>
        </w:tc>
        <w:tc>
          <w:tcPr>
            <w:tcW w:w="117" w:type="pct"/>
            <w:vAlign w:val="bottom"/>
          </w:tcPr>
          <w:p w14:paraId="0E77FF7F" w14:textId="77777777" w:rsidR="0037605C" w:rsidRPr="00BA49D7" w:rsidRDefault="0037605C" w:rsidP="00920270">
            <w:pPr>
              <w:jc w:val="right"/>
              <w:rPr>
                <w:sz w:val="12"/>
                <w:szCs w:val="12"/>
              </w:rPr>
            </w:pPr>
          </w:p>
        </w:tc>
        <w:tc>
          <w:tcPr>
            <w:tcW w:w="117" w:type="pct"/>
            <w:vAlign w:val="bottom"/>
          </w:tcPr>
          <w:p w14:paraId="2C916608" w14:textId="77777777" w:rsidR="0037605C" w:rsidRPr="00BA49D7" w:rsidRDefault="0037605C" w:rsidP="00920270">
            <w:pPr>
              <w:jc w:val="right"/>
              <w:rPr>
                <w:sz w:val="12"/>
                <w:szCs w:val="12"/>
              </w:rPr>
            </w:pPr>
          </w:p>
        </w:tc>
        <w:tc>
          <w:tcPr>
            <w:tcW w:w="117" w:type="pct"/>
            <w:vAlign w:val="bottom"/>
          </w:tcPr>
          <w:p w14:paraId="610411E7" w14:textId="77777777" w:rsidR="0037605C" w:rsidRPr="00BA49D7" w:rsidRDefault="0037605C" w:rsidP="00920270">
            <w:pPr>
              <w:jc w:val="right"/>
              <w:rPr>
                <w:sz w:val="12"/>
                <w:szCs w:val="12"/>
              </w:rPr>
            </w:pPr>
          </w:p>
        </w:tc>
        <w:tc>
          <w:tcPr>
            <w:tcW w:w="117" w:type="pct"/>
            <w:vAlign w:val="bottom"/>
          </w:tcPr>
          <w:p w14:paraId="742FB251" w14:textId="77777777" w:rsidR="0037605C" w:rsidRPr="00BA49D7" w:rsidRDefault="0037605C" w:rsidP="00920270">
            <w:pPr>
              <w:jc w:val="right"/>
              <w:rPr>
                <w:sz w:val="12"/>
                <w:szCs w:val="12"/>
              </w:rPr>
            </w:pPr>
          </w:p>
        </w:tc>
        <w:tc>
          <w:tcPr>
            <w:tcW w:w="117" w:type="pct"/>
            <w:shd w:val="clear" w:color="auto" w:fill="auto"/>
            <w:vAlign w:val="bottom"/>
          </w:tcPr>
          <w:p w14:paraId="64D8C0BD" w14:textId="77777777" w:rsidR="0037605C" w:rsidRPr="00BA49D7" w:rsidRDefault="0037605C" w:rsidP="00920270">
            <w:pPr>
              <w:jc w:val="right"/>
              <w:rPr>
                <w:sz w:val="12"/>
                <w:szCs w:val="12"/>
              </w:rPr>
            </w:pPr>
          </w:p>
        </w:tc>
        <w:tc>
          <w:tcPr>
            <w:tcW w:w="117" w:type="pct"/>
            <w:vAlign w:val="bottom"/>
          </w:tcPr>
          <w:p w14:paraId="6A67017A" w14:textId="77777777" w:rsidR="0037605C" w:rsidRPr="00BA49D7" w:rsidRDefault="0037605C" w:rsidP="00920270">
            <w:pPr>
              <w:jc w:val="right"/>
              <w:rPr>
                <w:sz w:val="12"/>
                <w:szCs w:val="12"/>
              </w:rPr>
            </w:pPr>
          </w:p>
        </w:tc>
        <w:tc>
          <w:tcPr>
            <w:tcW w:w="117" w:type="pct"/>
            <w:vAlign w:val="bottom"/>
          </w:tcPr>
          <w:p w14:paraId="0CB097F7" w14:textId="77777777" w:rsidR="0037605C" w:rsidRPr="00075E02" w:rsidRDefault="0037605C" w:rsidP="00920270">
            <w:pPr>
              <w:jc w:val="right"/>
              <w:rPr>
                <w:sz w:val="12"/>
                <w:szCs w:val="12"/>
              </w:rPr>
            </w:pPr>
          </w:p>
        </w:tc>
        <w:tc>
          <w:tcPr>
            <w:tcW w:w="117" w:type="pct"/>
            <w:vAlign w:val="bottom"/>
          </w:tcPr>
          <w:p w14:paraId="6DC28EC2" w14:textId="77777777" w:rsidR="0037605C" w:rsidRPr="00BA49D7" w:rsidRDefault="0037605C" w:rsidP="00920270">
            <w:pPr>
              <w:jc w:val="right"/>
              <w:rPr>
                <w:sz w:val="12"/>
                <w:szCs w:val="12"/>
              </w:rPr>
            </w:pPr>
          </w:p>
        </w:tc>
        <w:tc>
          <w:tcPr>
            <w:tcW w:w="117" w:type="pct"/>
            <w:vAlign w:val="bottom"/>
          </w:tcPr>
          <w:p w14:paraId="5BEB92E0" w14:textId="77777777" w:rsidR="0037605C" w:rsidRPr="00BA49D7" w:rsidRDefault="0037605C" w:rsidP="00920270">
            <w:pPr>
              <w:jc w:val="right"/>
              <w:rPr>
                <w:sz w:val="12"/>
                <w:szCs w:val="12"/>
              </w:rPr>
            </w:pPr>
          </w:p>
        </w:tc>
        <w:tc>
          <w:tcPr>
            <w:tcW w:w="117" w:type="pct"/>
            <w:vAlign w:val="bottom"/>
          </w:tcPr>
          <w:p w14:paraId="776E7283" w14:textId="77777777" w:rsidR="0037605C" w:rsidRPr="00BA49D7" w:rsidRDefault="0037605C" w:rsidP="00920270">
            <w:pPr>
              <w:jc w:val="right"/>
              <w:rPr>
                <w:sz w:val="12"/>
                <w:szCs w:val="12"/>
              </w:rPr>
            </w:pPr>
          </w:p>
        </w:tc>
        <w:tc>
          <w:tcPr>
            <w:tcW w:w="117" w:type="pct"/>
            <w:vAlign w:val="bottom"/>
          </w:tcPr>
          <w:p w14:paraId="632C154E" w14:textId="77777777" w:rsidR="0037605C" w:rsidRPr="00BA49D7" w:rsidRDefault="0037605C" w:rsidP="00920270">
            <w:pPr>
              <w:jc w:val="right"/>
              <w:rPr>
                <w:sz w:val="12"/>
                <w:szCs w:val="12"/>
              </w:rPr>
            </w:pPr>
            <w:r>
              <w:rPr>
                <w:sz w:val="12"/>
                <w:szCs w:val="12"/>
              </w:rPr>
              <w:t>x</w:t>
            </w:r>
          </w:p>
        </w:tc>
        <w:tc>
          <w:tcPr>
            <w:tcW w:w="117" w:type="pct"/>
            <w:vAlign w:val="bottom"/>
          </w:tcPr>
          <w:p w14:paraId="2D3A4C25" w14:textId="77777777" w:rsidR="0037605C" w:rsidRPr="00BA49D7" w:rsidRDefault="0037605C" w:rsidP="00920270">
            <w:pPr>
              <w:jc w:val="right"/>
              <w:rPr>
                <w:sz w:val="12"/>
                <w:szCs w:val="12"/>
              </w:rPr>
            </w:pPr>
          </w:p>
        </w:tc>
        <w:tc>
          <w:tcPr>
            <w:tcW w:w="117" w:type="pct"/>
            <w:vAlign w:val="bottom"/>
          </w:tcPr>
          <w:p w14:paraId="3087F61E" w14:textId="77777777" w:rsidR="0037605C" w:rsidRPr="00BA49D7" w:rsidRDefault="0037605C" w:rsidP="00920270">
            <w:pPr>
              <w:jc w:val="right"/>
              <w:rPr>
                <w:sz w:val="12"/>
                <w:szCs w:val="12"/>
              </w:rPr>
            </w:pPr>
          </w:p>
        </w:tc>
        <w:tc>
          <w:tcPr>
            <w:tcW w:w="117" w:type="pct"/>
            <w:vAlign w:val="bottom"/>
          </w:tcPr>
          <w:p w14:paraId="6AF9AC18" w14:textId="77777777" w:rsidR="0037605C" w:rsidRPr="00BA49D7" w:rsidRDefault="0037605C" w:rsidP="00920270">
            <w:pPr>
              <w:jc w:val="right"/>
              <w:rPr>
                <w:sz w:val="12"/>
                <w:szCs w:val="12"/>
              </w:rPr>
            </w:pPr>
          </w:p>
        </w:tc>
        <w:tc>
          <w:tcPr>
            <w:tcW w:w="117" w:type="pct"/>
            <w:vAlign w:val="bottom"/>
          </w:tcPr>
          <w:p w14:paraId="074C14B3" w14:textId="77777777" w:rsidR="0037605C" w:rsidRPr="00BA49D7" w:rsidRDefault="0037605C" w:rsidP="00920270">
            <w:pPr>
              <w:jc w:val="right"/>
              <w:rPr>
                <w:sz w:val="12"/>
                <w:szCs w:val="12"/>
              </w:rPr>
            </w:pPr>
          </w:p>
        </w:tc>
        <w:tc>
          <w:tcPr>
            <w:tcW w:w="117" w:type="pct"/>
            <w:vAlign w:val="bottom"/>
          </w:tcPr>
          <w:p w14:paraId="0CC2D3CC" w14:textId="77777777" w:rsidR="0037605C" w:rsidRPr="00BA49D7" w:rsidRDefault="0037605C" w:rsidP="00920270">
            <w:pPr>
              <w:jc w:val="right"/>
              <w:rPr>
                <w:sz w:val="12"/>
                <w:szCs w:val="12"/>
              </w:rPr>
            </w:pPr>
          </w:p>
        </w:tc>
        <w:tc>
          <w:tcPr>
            <w:tcW w:w="117" w:type="pct"/>
            <w:shd w:val="clear" w:color="auto" w:fill="auto"/>
            <w:vAlign w:val="bottom"/>
          </w:tcPr>
          <w:p w14:paraId="2943F880" w14:textId="77777777" w:rsidR="0037605C" w:rsidRPr="00B4597C" w:rsidRDefault="0037605C" w:rsidP="00920270">
            <w:pPr>
              <w:jc w:val="right"/>
              <w:rPr>
                <w:sz w:val="12"/>
                <w:szCs w:val="12"/>
              </w:rPr>
            </w:pPr>
          </w:p>
        </w:tc>
        <w:tc>
          <w:tcPr>
            <w:tcW w:w="117" w:type="pct"/>
            <w:shd w:val="clear" w:color="auto" w:fill="auto"/>
            <w:vAlign w:val="bottom"/>
          </w:tcPr>
          <w:p w14:paraId="2FA1139A" w14:textId="77777777" w:rsidR="0037605C" w:rsidRPr="00BA49D7" w:rsidRDefault="0037605C" w:rsidP="00920270">
            <w:pPr>
              <w:jc w:val="right"/>
              <w:rPr>
                <w:sz w:val="12"/>
                <w:szCs w:val="12"/>
              </w:rPr>
            </w:pPr>
          </w:p>
        </w:tc>
        <w:tc>
          <w:tcPr>
            <w:tcW w:w="117" w:type="pct"/>
            <w:vAlign w:val="bottom"/>
          </w:tcPr>
          <w:p w14:paraId="5179D143" w14:textId="77777777" w:rsidR="0037605C" w:rsidRPr="00BA49D7" w:rsidRDefault="0037605C" w:rsidP="00920270">
            <w:pPr>
              <w:jc w:val="right"/>
              <w:rPr>
                <w:sz w:val="12"/>
                <w:szCs w:val="12"/>
              </w:rPr>
            </w:pPr>
          </w:p>
        </w:tc>
        <w:tc>
          <w:tcPr>
            <w:tcW w:w="117" w:type="pct"/>
            <w:vAlign w:val="bottom"/>
          </w:tcPr>
          <w:p w14:paraId="495DDAC5" w14:textId="77777777" w:rsidR="0037605C" w:rsidRPr="00BA49D7" w:rsidRDefault="0037605C" w:rsidP="00920270">
            <w:pPr>
              <w:jc w:val="right"/>
              <w:rPr>
                <w:sz w:val="12"/>
                <w:szCs w:val="12"/>
              </w:rPr>
            </w:pPr>
          </w:p>
        </w:tc>
        <w:tc>
          <w:tcPr>
            <w:tcW w:w="117" w:type="pct"/>
            <w:vAlign w:val="bottom"/>
          </w:tcPr>
          <w:p w14:paraId="309E92D5" w14:textId="77777777" w:rsidR="0037605C" w:rsidRPr="00BA49D7" w:rsidRDefault="0037605C" w:rsidP="00920270">
            <w:pPr>
              <w:jc w:val="right"/>
              <w:rPr>
                <w:sz w:val="12"/>
                <w:szCs w:val="12"/>
              </w:rPr>
            </w:pPr>
          </w:p>
        </w:tc>
        <w:tc>
          <w:tcPr>
            <w:tcW w:w="159" w:type="pct"/>
            <w:vAlign w:val="bottom"/>
          </w:tcPr>
          <w:p w14:paraId="4E73B1FF" w14:textId="77777777" w:rsidR="0037605C" w:rsidRPr="00BA49D7" w:rsidRDefault="0037605C" w:rsidP="00920270">
            <w:pPr>
              <w:jc w:val="right"/>
              <w:rPr>
                <w:sz w:val="12"/>
                <w:szCs w:val="12"/>
              </w:rPr>
            </w:pPr>
          </w:p>
        </w:tc>
        <w:tc>
          <w:tcPr>
            <w:tcW w:w="131" w:type="pct"/>
            <w:vAlign w:val="bottom"/>
          </w:tcPr>
          <w:p w14:paraId="47805B7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750FFF3" w14:textId="77777777" w:rsidTr="00CC1C6F">
        <w:trPr>
          <w:cantSplit/>
          <w:trHeight w:val="47"/>
        </w:trPr>
        <w:tc>
          <w:tcPr>
            <w:tcW w:w="491" w:type="pct"/>
            <w:vAlign w:val="bottom"/>
          </w:tcPr>
          <w:p w14:paraId="3D39D89E" w14:textId="77777777" w:rsidR="0037605C" w:rsidRDefault="0037605C" w:rsidP="00920270">
            <w:pPr>
              <w:rPr>
                <w:sz w:val="12"/>
                <w:szCs w:val="12"/>
              </w:rPr>
            </w:pPr>
            <w:r>
              <w:rPr>
                <w:sz w:val="12"/>
                <w:szCs w:val="12"/>
              </w:rPr>
              <w:t>Stewart, 2008</w:t>
            </w:r>
          </w:p>
        </w:tc>
        <w:tc>
          <w:tcPr>
            <w:tcW w:w="125" w:type="pct"/>
          </w:tcPr>
          <w:p w14:paraId="00D09A76" w14:textId="77777777" w:rsidR="009B26E0" w:rsidRDefault="009B26E0" w:rsidP="00920270">
            <w:pPr>
              <w:jc w:val="right"/>
              <w:rPr>
                <w:sz w:val="12"/>
                <w:szCs w:val="12"/>
              </w:rPr>
            </w:pPr>
          </w:p>
        </w:tc>
        <w:tc>
          <w:tcPr>
            <w:tcW w:w="125" w:type="pct"/>
            <w:vAlign w:val="bottom"/>
          </w:tcPr>
          <w:p w14:paraId="6F37E981" w14:textId="77777777" w:rsidR="0037605C" w:rsidRDefault="0037605C" w:rsidP="00920270">
            <w:pPr>
              <w:jc w:val="right"/>
              <w:rPr>
                <w:sz w:val="12"/>
                <w:szCs w:val="12"/>
              </w:rPr>
            </w:pPr>
          </w:p>
        </w:tc>
        <w:tc>
          <w:tcPr>
            <w:tcW w:w="132" w:type="pct"/>
            <w:vAlign w:val="bottom"/>
          </w:tcPr>
          <w:p w14:paraId="4F05FE56" w14:textId="77777777" w:rsidR="0037605C" w:rsidRDefault="0037605C" w:rsidP="00920270">
            <w:pPr>
              <w:jc w:val="right"/>
              <w:rPr>
                <w:sz w:val="12"/>
                <w:szCs w:val="12"/>
              </w:rPr>
            </w:pPr>
          </w:p>
        </w:tc>
        <w:tc>
          <w:tcPr>
            <w:tcW w:w="156" w:type="pct"/>
            <w:vAlign w:val="bottom"/>
          </w:tcPr>
          <w:p w14:paraId="33FB087A" w14:textId="77777777" w:rsidR="0037605C" w:rsidRDefault="0037605C" w:rsidP="00920270">
            <w:pPr>
              <w:jc w:val="right"/>
              <w:rPr>
                <w:sz w:val="12"/>
                <w:szCs w:val="12"/>
              </w:rPr>
            </w:pPr>
          </w:p>
        </w:tc>
        <w:tc>
          <w:tcPr>
            <w:tcW w:w="90" w:type="pct"/>
            <w:vAlign w:val="bottom"/>
          </w:tcPr>
          <w:p w14:paraId="408104FD" w14:textId="77777777" w:rsidR="0037605C" w:rsidRDefault="0037605C" w:rsidP="00920270">
            <w:pPr>
              <w:jc w:val="right"/>
              <w:rPr>
                <w:sz w:val="12"/>
                <w:szCs w:val="12"/>
              </w:rPr>
            </w:pPr>
          </w:p>
        </w:tc>
        <w:tc>
          <w:tcPr>
            <w:tcW w:w="134" w:type="pct"/>
            <w:vAlign w:val="bottom"/>
          </w:tcPr>
          <w:p w14:paraId="30A9417E" w14:textId="77777777" w:rsidR="0037605C" w:rsidRDefault="0037605C" w:rsidP="00920270">
            <w:pPr>
              <w:jc w:val="right"/>
              <w:rPr>
                <w:sz w:val="12"/>
                <w:szCs w:val="12"/>
              </w:rPr>
            </w:pPr>
          </w:p>
        </w:tc>
        <w:tc>
          <w:tcPr>
            <w:tcW w:w="89" w:type="pct"/>
            <w:shd w:val="clear" w:color="auto" w:fill="auto"/>
            <w:vAlign w:val="bottom"/>
          </w:tcPr>
          <w:p w14:paraId="6842419B" w14:textId="77777777" w:rsidR="0037605C" w:rsidRPr="00BA49D7" w:rsidRDefault="0037605C" w:rsidP="00920270">
            <w:pPr>
              <w:jc w:val="right"/>
              <w:rPr>
                <w:sz w:val="12"/>
                <w:szCs w:val="12"/>
              </w:rPr>
            </w:pPr>
          </w:p>
        </w:tc>
        <w:tc>
          <w:tcPr>
            <w:tcW w:w="134" w:type="pct"/>
            <w:vAlign w:val="bottom"/>
          </w:tcPr>
          <w:p w14:paraId="50DBD869" w14:textId="77777777" w:rsidR="0037605C" w:rsidRPr="00BA49D7" w:rsidRDefault="0037605C" w:rsidP="00920270">
            <w:pPr>
              <w:jc w:val="right"/>
              <w:rPr>
                <w:sz w:val="12"/>
                <w:szCs w:val="12"/>
              </w:rPr>
            </w:pPr>
          </w:p>
        </w:tc>
        <w:tc>
          <w:tcPr>
            <w:tcW w:w="134" w:type="pct"/>
            <w:vAlign w:val="bottom"/>
          </w:tcPr>
          <w:p w14:paraId="1D0A0CB6" w14:textId="77777777" w:rsidR="0037605C" w:rsidRDefault="0037605C" w:rsidP="00920270">
            <w:pPr>
              <w:jc w:val="right"/>
              <w:rPr>
                <w:sz w:val="12"/>
                <w:szCs w:val="12"/>
              </w:rPr>
            </w:pPr>
          </w:p>
        </w:tc>
        <w:tc>
          <w:tcPr>
            <w:tcW w:w="90" w:type="pct"/>
            <w:vAlign w:val="bottom"/>
          </w:tcPr>
          <w:p w14:paraId="2596706B" w14:textId="77777777" w:rsidR="0037605C" w:rsidRPr="00BA49D7" w:rsidRDefault="0037605C" w:rsidP="00920270">
            <w:pPr>
              <w:jc w:val="right"/>
              <w:rPr>
                <w:sz w:val="12"/>
                <w:szCs w:val="12"/>
              </w:rPr>
            </w:pPr>
          </w:p>
        </w:tc>
        <w:tc>
          <w:tcPr>
            <w:tcW w:w="201" w:type="pct"/>
          </w:tcPr>
          <w:p w14:paraId="17638B98" w14:textId="77777777" w:rsidR="0037605C" w:rsidRPr="00BA49D7" w:rsidRDefault="0037605C" w:rsidP="00920270">
            <w:pPr>
              <w:jc w:val="right"/>
              <w:rPr>
                <w:sz w:val="12"/>
                <w:szCs w:val="12"/>
              </w:rPr>
            </w:pPr>
          </w:p>
        </w:tc>
        <w:tc>
          <w:tcPr>
            <w:tcW w:w="117" w:type="pct"/>
            <w:vAlign w:val="bottom"/>
          </w:tcPr>
          <w:p w14:paraId="60EF0E13" w14:textId="77777777" w:rsidR="0037605C" w:rsidRPr="00BA49D7" w:rsidRDefault="0037605C" w:rsidP="00920270">
            <w:pPr>
              <w:jc w:val="right"/>
              <w:rPr>
                <w:sz w:val="12"/>
                <w:szCs w:val="12"/>
              </w:rPr>
            </w:pPr>
          </w:p>
        </w:tc>
        <w:tc>
          <w:tcPr>
            <w:tcW w:w="117" w:type="pct"/>
            <w:vAlign w:val="bottom"/>
          </w:tcPr>
          <w:p w14:paraId="4DFBD029" w14:textId="77777777" w:rsidR="0037605C" w:rsidRPr="00BA49D7" w:rsidRDefault="0037605C" w:rsidP="00920270">
            <w:pPr>
              <w:jc w:val="right"/>
              <w:rPr>
                <w:sz w:val="12"/>
                <w:szCs w:val="12"/>
              </w:rPr>
            </w:pPr>
          </w:p>
        </w:tc>
        <w:tc>
          <w:tcPr>
            <w:tcW w:w="117" w:type="pct"/>
            <w:vAlign w:val="bottom"/>
          </w:tcPr>
          <w:p w14:paraId="506D85E4" w14:textId="77777777" w:rsidR="0037605C" w:rsidRPr="00BA49D7" w:rsidRDefault="0037605C" w:rsidP="00920270">
            <w:pPr>
              <w:jc w:val="right"/>
              <w:rPr>
                <w:sz w:val="12"/>
                <w:szCs w:val="12"/>
              </w:rPr>
            </w:pPr>
          </w:p>
        </w:tc>
        <w:tc>
          <w:tcPr>
            <w:tcW w:w="117" w:type="pct"/>
            <w:vAlign w:val="bottom"/>
          </w:tcPr>
          <w:p w14:paraId="14B6633B" w14:textId="77777777" w:rsidR="0037605C" w:rsidRPr="00BA49D7" w:rsidRDefault="0037605C" w:rsidP="00920270">
            <w:pPr>
              <w:jc w:val="right"/>
              <w:rPr>
                <w:sz w:val="12"/>
                <w:szCs w:val="12"/>
              </w:rPr>
            </w:pPr>
          </w:p>
        </w:tc>
        <w:tc>
          <w:tcPr>
            <w:tcW w:w="117" w:type="pct"/>
            <w:vAlign w:val="bottom"/>
          </w:tcPr>
          <w:p w14:paraId="34099B63" w14:textId="77777777" w:rsidR="0037605C" w:rsidRPr="00BA49D7" w:rsidRDefault="0037605C" w:rsidP="00920270">
            <w:pPr>
              <w:jc w:val="right"/>
              <w:rPr>
                <w:sz w:val="12"/>
                <w:szCs w:val="12"/>
              </w:rPr>
            </w:pPr>
          </w:p>
        </w:tc>
        <w:tc>
          <w:tcPr>
            <w:tcW w:w="117" w:type="pct"/>
            <w:vAlign w:val="bottom"/>
          </w:tcPr>
          <w:p w14:paraId="6F9AED58" w14:textId="77777777" w:rsidR="0037605C" w:rsidRPr="00BA49D7" w:rsidRDefault="0037605C" w:rsidP="00920270">
            <w:pPr>
              <w:jc w:val="right"/>
              <w:rPr>
                <w:sz w:val="12"/>
                <w:szCs w:val="12"/>
              </w:rPr>
            </w:pPr>
          </w:p>
        </w:tc>
        <w:tc>
          <w:tcPr>
            <w:tcW w:w="117" w:type="pct"/>
            <w:vAlign w:val="bottom"/>
          </w:tcPr>
          <w:p w14:paraId="259034A5" w14:textId="77777777" w:rsidR="0037605C" w:rsidRPr="00BA49D7" w:rsidRDefault="0037605C" w:rsidP="00920270">
            <w:pPr>
              <w:jc w:val="right"/>
              <w:rPr>
                <w:sz w:val="12"/>
                <w:szCs w:val="12"/>
              </w:rPr>
            </w:pPr>
          </w:p>
        </w:tc>
        <w:tc>
          <w:tcPr>
            <w:tcW w:w="117" w:type="pct"/>
            <w:shd w:val="clear" w:color="auto" w:fill="auto"/>
            <w:vAlign w:val="bottom"/>
          </w:tcPr>
          <w:p w14:paraId="2840522B" w14:textId="77777777" w:rsidR="0037605C" w:rsidRPr="00BA49D7" w:rsidRDefault="0037605C" w:rsidP="00920270">
            <w:pPr>
              <w:jc w:val="right"/>
              <w:rPr>
                <w:sz w:val="12"/>
                <w:szCs w:val="12"/>
              </w:rPr>
            </w:pPr>
          </w:p>
        </w:tc>
        <w:tc>
          <w:tcPr>
            <w:tcW w:w="117" w:type="pct"/>
            <w:vAlign w:val="bottom"/>
          </w:tcPr>
          <w:p w14:paraId="469D0640" w14:textId="77777777" w:rsidR="0037605C" w:rsidRPr="00BA49D7" w:rsidRDefault="0037605C" w:rsidP="00920270">
            <w:pPr>
              <w:jc w:val="right"/>
              <w:rPr>
                <w:sz w:val="12"/>
                <w:szCs w:val="12"/>
              </w:rPr>
            </w:pPr>
          </w:p>
        </w:tc>
        <w:tc>
          <w:tcPr>
            <w:tcW w:w="117" w:type="pct"/>
            <w:vAlign w:val="bottom"/>
          </w:tcPr>
          <w:p w14:paraId="11059BCC"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1F368CB8" w14:textId="77777777" w:rsidR="0037605C" w:rsidRPr="00BA49D7" w:rsidRDefault="0037605C" w:rsidP="00920270">
            <w:pPr>
              <w:jc w:val="right"/>
              <w:rPr>
                <w:sz w:val="12"/>
                <w:szCs w:val="12"/>
              </w:rPr>
            </w:pPr>
          </w:p>
        </w:tc>
        <w:tc>
          <w:tcPr>
            <w:tcW w:w="117" w:type="pct"/>
            <w:vAlign w:val="bottom"/>
          </w:tcPr>
          <w:p w14:paraId="0AC13DBF" w14:textId="77777777" w:rsidR="0037605C" w:rsidRPr="00BA49D7" w:rsidRDefault="0037605C" w:rsidP="00920270">
            <w:pPr>
              <w:jc w:val="right"/>
              <w:rPr>
                <w:sz w:val="12"/>
                <w:szCs w:val="12"/>
              </w:rPr>
            </w:pPr>
          </w:p>
        </w:tc>
        <w:tc>
          <w:tcPr>
            <w:tcW w:w="117" w:type="pct"/>
            <w:vAlign w:val="bottom"/>
          </w:tcPr>
          <w:p w14:paraId="326A8621" w14:textId="77777777" w:rsidR="0037605C" w:rsidRPr="00BA49D7" w:rsidRDefault="0037605C" w:rsidP="00920270">
            <w:pPr>
              <w:jc w:val="right"/>
              <w:rPr>
                <w:sz w:val="12"/>
                <w:szCs w:val="12"/>
              </w:rPr>
            </w:pPr>
          </w:p>
        </w:tc>
        <w:tc>
          <w:tcPr>
            <w:tcW w:w="117" w:type="pct"/>
            <w:vAlign w:val="bottom"/>
          </w:tcPr>
          <w:p w14:paraId="3BA86D3D" w14:textId="77777777" w:rsidR="0037605C" w:rsidRDefault="0037605C" w:rsidP="00920270">
            <w:pPr>
              <w:jc w:val="right"/>
              <w:rPr>
                <w:sz w:val="12"/>
                <w:szCs w:val="12"/>
              </w:rPr>
            </w:pPr>
          </w:p>
        </w:tc>
        <w:tc>
          <w:tcPr>
            <w:tcW w:w="117" w:type="pct"/>
            <w:vAlign w:val="bottom"/>
          </w:tcPr>
          <w:p w14:paraId="4773A16A" w14:textId="77777777" w:rsidR="0037605C" w:rsidRPr="00BA49D7" w:rsidRDefault="0037605C" w:rsidP="00920270">
            <w:pPr>
              <w:jc w:val="right"/>
              <w:rPr>
                <w:sz w:val="12"/>
                <w:szCs w:val="12"/>
              </w:rPr>
            </w:pPr>
          </w:p>
        </w:tc>
        <w:tc>
          <w:tcPr>
            <w:tcW w:w="117" w:type="pct"/>
            <w:vAlign w:val="bottom"/>
          </w:tcPr>
          <w:p w14:paraId="3A043AB2" w14:textId="77777777" w:rsidR="0037605C" w:rsidRPr="00BA49D7" w:rsidRDefault="0037605C" w:rsidP="00920270">
            <w:pPr>
              <w:jc w:val="right"/>
              <w:rPr>
                <w:sz w:val="12"/>
                <w:szCs w:val="12"/>
              </w:rPr>
            </w:pPr>
          </w:p>
        </w:tc>
        <w:tc>
          <w:tcPr>
            <w:tcW w:w="117" w:type="pct"/>
            <w:vAlign w:val="bottom"/>
          </w:tcPr>
          <w:p w14:paraId="4F4C9AAD" w14:textId="77777777" w:rsidR="0037605C" w:rsidRPr="00BA49D7" w:rsidRDefault="0037605C" w:rsidP="00920270">
            <w:pPr>
              <w:jc w:val="right"/>
              <w:rPr>
                <w:sz w:val="12"/>
                <w:szCs w:val="12"/>
              </w:rPr>
            </w:pPr>
          </w:p>
        </w:tc>
        <w:tc>
          <w:tcPr>
            <w:tcW w:w="117" w:type="pct"/>
            <w:vAlign w:val="bottom"/>
          </w:tcPr>
          <w:p w14:paraId="48D6BAC9" w14:textId="77777777" w:rsidR="0037605C" w:rsidRPr="00BA49D7" w:rsidRDefault="0037605C" w:rsidP="00920270">
            <w:pPr>
              <w:jc w:val="right"/>
              <w:rPr>
                <w:sz w:val="12"/>
                <w:szCs w:val="12"/>
              </w:rPr>
            </w:pPr>
          </w:p>
        </w:tc>
        <w:tc>
          <w:tcPr>
            <w:tcW w:w="117" w:type="pct"/>
            <w:vAlign w:val="bottom"/>
          </w:tcPr>
          <w:p w14:paraId="70C885FC" w14:textId="77777777" w:rsidR="0037605C" w:rsidRPr="00BA49D7" w:rsidRDefault="0037605C" w:rsidP="00920270">
            <w:pPr>
              <w:jc w:val="right"/>
              <w:rPr>
                <w:sz w:val="12"/>
                <w:szCs w:val="12"/>
              </w:rPr>
            </w:pPr>
          </w:p>
        </w:tc>
        <w:tc>
          <w:tcPr>
            <w:tcW w:w="117" w:type="pct"/>
            <w:shd w:val="clear" w:color="auto" w:fill="auto"/>
            <w:vAlign w:val="bottom"/>
          </w:tcPr>
          <w:p w14:paraId="57C91400" w14:textId="77777777" w:rsidR="0037605C" w:rsidRPr="00B4597C" w:rsidRDefault="0037605C" w:rsidP="00920270">
            <w:pPr>
              <w:jc w:val="right"/>
              <w:rPr>
                <w:sz w:val="12"/>
                <w:szCs w:val="12"/>
              </w:rPr>
            </w:pPr>
          </w:p>
        </w:tc>
        <w:tc>
          <w:tcPr>
            <w:tcW w:w="117" w:type="pct"/>
            <w:shd w:val="clear" w:color="auto" w:fill="auto"/>
            <w:vAlign w:val="bottom"/>
          </w:tcPr>
          <w:p w14:paraId="58111CCA" w14:textId="77777777" w:rsidR="0037605C" w:rsidRPr="00BA49D7" w:rsidRDefault="0037605C" w:rsidP="00920270">
            <w:pPr>
              <w:jc w:val="right"/>
              <w:rPr>
                <w:sz w:val="12"/>
                <w:szCs w:val="12"/>
              </w:rPr>
            </w:pPr>
          </w:p>
        </w:tc>
        <w:tc>
          <w:tcPr>
            <w:tcW w:w="117" w:type="pct"/>
            <w:vAlign w:val="bottom"/>
          </w:tcPr>
          <w:p w14:paraId="238A5497" w14:textId="77777777" w:rsidR="0037605C" w:rsidRPr="00BA49D7" w:rsidRDefault="0037605C" w:rsidP="00920270">
            <w:pPr>
              <w:jc w:val="right"/>
              <w:rPr>
                <w:sz w:val="12"/>
                <w:szCs w:val="12"/>
              </w:rPr>
            </w:pPr>
          </w:p>
        </w:tc>
        <w:tc>
          <w:tcPr>
            <w:tcW w:w="117" w:type="pct"/>
            <w:vAlign w:val="bottom"/>
          </w:tcPr>
          <w:p w14:paraId="0CDBEB37" w14:textId="77777777" w:rsidR="0037605C" w:rsidRPr="00BA49D7" w:rsidRDefault="0037605C" w:rsidP="00920270">
            <w:pPr>
              <w:jc w:val="right"/>
              <w:rPr>
                <w:sz w:val="12"/>
                <w:szCs w:val="12"/>
              </w:rPr>
            </w:pPr>
          </w:p>
        </w:tc>
        <w:tc>
          <w:tcPr>
            <w:tcW w:w="117" w:type="pct"/>
            <w:vAlign w:val="bottom"/>
          </w:tcPr>
          <w:p w14:paraId="6BDB65F5" w14:textId="77777777" w:rsidR="0037605C" w:rsidRPr="00BA49D7" w:rsidRDefault="0037605C" w:rsidP="00920270">
            <w:pPr>
              <w:jc w:val="right"/>
              <w:rPr>
                <w:sz w:val="12"/>
                <w:szCs w:val="12"/>
              </w:rPr>
            </w:pPr>
          </w:p>
        </w:tc>
        <w:tc>
          <w:tcPr>
            <w:tcW w:w="159" w:type="pct"/>
            <w:vAlign w:val="bottom"/>
          </w:tcPr>
          <w:p w14:paraId="5AE3650F" w14:textId="77777777" w:rsidR="0037605C" w:rsidRPr="00BA49D7" w:rsidRDefault="0037605C" w:rsidP="00920270">
            <w:pPr>
              <w:jc w:val="right"/>
              <w:rPr>
                <w:sz w:val="12"/>
                <w:szCs w:val="12"/>
              </w:rPr>
            </w:pPr>
          </w:p>
        </w:tc>
        <w:tc>
          <w:tcPr>
            <w:tcW w:w="131" w:type="pct"/>
            <w:vAlign w:val="bottom"/>
          </w:tcPr>
          <w:p w14:paraId="60A8D06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6AE06AF" w14:textId="77777777" w:rsidTr="00CC1C6F">
        <w:trPr>
          <w:cantSplit/>
          <w:trHeight w:val="47"/>
        </w:trPr>
        <w:tc>
          <w:tcPr>
            <w:tcW w:w="491" w:type="pct"/>
            <w:vAlign w:val="bottom"/>
          </w:tcPr>
          <w:p w14:paraId="0977EE03" w14:textId="77777777" w:rsidR="0037605C" w:rsidRDefault="0037605C" w:rsidP="00920270">
            <w:pPr>
              <w:rPr>
                <w:sz w:val="12"/>
                <w:szCs w:val="12"/>
              </w:rPr>
            </w:pPr>
            <w:r>
              <w:rPr>
                <w:sz w:val="12"/>
                <w:szCs w:val="12"/>
              </w:rPr>
              <w:t>Storm, 2020</w:t>
            </w:r>
          </w:p>
        </w:tc>
        <w:tc>
          <w:tcPr>
            <w:tcW w:w="125" w:type="pct"/>
          </w:tcPr>
          <w:p w14:paraId="0D8C9EF9" w14:textId="77777777" w:rsidR="009B26E0" w:rsidRDefault="009B26E0" w:rsidP="00920270">
            <w:pPr>
              <w:jc w:val="right"/>
              <w:rPr>
                <w:sz w:val="12"/>
                <w:szCs w:val="12"/>
              </w:rPr>
            </w:pPr>
          </w:p>
        </w:tc>
        <w:tc>
          <w:tcPr>
            <w:tcW w:w="125" w:type="pct"/>
            <w:vAlign w:val="bottom"/>
          </w:tcPr>
          <w:p w14:paraId="58F2AFAC" w14:textId="77777777" w:rsidR="0037605C" w:rsidRDefault="0037605C" w:rsidP="00920270">
            <w:pPr>
              <w:jc w:val="right"/>
              <w:rPr>
                <w:sz w:val="12"/>
                <w:szCs w:val="12"/>
              </w:rPr>
            </w:pPr>
          </w:p>
        </w:tc>
        <w:tc>
          <w:tcPr>
            <w:tcW w:w="132" w:type="pct"/>
            <w:vAlign w:val="bottom"/>
          </w:tcPr>
          <w:p w14:paraId="714A375E" w14:textId="77777777" w:rsidR="0037605C" w:rsidRDefault="0037605C" w:rsidP="00920270">
            <w:pPr>
              <w:jc w:val="right"/>
              <w:rPr>
                <w:sz w:val="12"/>
                <w:szCs w:val="12"/>
              </w:rPr>
            </w:pPr>
          </w:p>
        </w:tc>
        <w:tc>
          <w:tcPr>
            <w:tcW w:w="156" w:type="pct"/>
            <w:vAlign w:val="bottom"/>
          </w:tcPr>
          <w:p w14:paraId="473B01D7" w14:textId="77777777" w:rsidR="0037605C" w:rsidRDefault="0037605C" w:rsidP="00920270">
            <w:pPr>
              <w:jc w:val="right"/>
              <w:rPr>
                <w:sz w:val="12"/>
                <w:szCs w:val="12"/>
              </w:rPr>
            </w:pPr>
          </w:p>
        </w:tc>
        <w:tc>
          <w:tcPr>
            <w:tcW w:w="90" w:type="pct"/>
            <w:vAlign w:val="bottom"/>
          </w:tcPr>
          <w:p w14:paraId="3DC27623" w14:textId="77777777" w:rsidR="0037605C" w:rsidRDefault="0037605C" w:rsidP="00920270">
            <w:pPr>
              <w:jc w:val="right"/>
              <w:rPr>
                <w:sz w:val="12"/>
                <w:szCs w:val="12"/>
              </w:rPr>
            </w:pPr>
          </w:p>
        </w:tc>
        <w:tc>
          <w:tcPr>
            <w:tcW w:w="134" w:type="pct"/>
            <w:vAlign w:val="bottom"/>
          </w:tcPr>
          <w:p w14:paraId="683AFF2B" w14:textId="77777777" w:rsidR="0037605C" w:rsidRDefault="0037605C" w:rsidP="00920270">
            <w:pPr>
              <w:jc w:val="right"/>
              <w:rPr>
                <w:sz w:val="12"/>
                <w:szCs w:val="12"/>
              </w:rPr>
            </w:pPr>
          </w:p>
        </w:tc>
        <w:tc>
          <w:tcPr>
            <w:tcW w:w="89" w:type="pct"/>
            <w:shd w:val="clear" w:color="auto" w:fill="auto"/>
            <w:vAlign w:val="bottom"/>
          </w:tcPr>
          <w:p w14:paraId="3A5C0863" w14:textId="77777777" w:rsidR="0037605C" w:rsidRPr="00BA49D7" w:rsidRDefault="0037605C" w:rsidP="00920270">
            <w:pPr>
              <w:jc w:val="right"/>
              <w:rPr>
                <w:sz w:val="12"/>
                <w:szCs w:val="12"/>
              </w:rPr>
            </w:pPr>
          </w:p>
        </w:tc>
        <w:tc>
          <w:tcPr>
            <w:tcW w:w="134" w:type="pct"/>
            <w:vAlign w:val="bottom"/>
          </w:tcPr>
          <w:p w14:paraId="77BA89CA" w14:textId="77777777" w:rsidR="0037605C" w:rsidRPr="00BA49D7" w:rsidRDefault="0037605C" w:rsidP="00920270">
            <w:pPr>
              <w:jc w:val="right"/>
              <w:rPr>
                <w:sz w:val="12"/>
                <w:szCs w:val="12"/>
              </w:rPr>
            </w:pPr>
          </w:p>
        </w:tc>
        <w:tc>
          <w:tcPr>
            <w:tcW w:w="134" w:type="pct"/>
            <w:vAlign w:val="bottom"/>
          </w:tcPr>
          <w:p w14:paraId="4A4503B1" w14:textId="77777777" w:rsidR="0037605C" w:rsidRDefault="0037605C" w:rsidP="00920270">
            <w:pPr>
              <w:jc w:val="right"/>
              <w:rPr>
                <w:sz w:val="12"/>
                <w:szCs w:val="12"/>
              </w:rPr>
            </w:pPr>
          </w:p>
        </w:tc>
        <w:tc>
          <w:tcPr>
            <w:tcW w:w="90" w:type="pct"/>
            <w:vAlign w:val="bottom"/>
          </w:tcPr>
          <w:p w14:paraId="54AB7A23" w14:textId="77777777" w:rsidR="0037605C" w:rsidRPr="00BA49D7" w:rsidRDefault="0037605C" w:rsidP="00920270">
            <w:pPr>
              <w:jc w:val="right"/>
              <w:rPr>
                <w:sz w:val="12"/>
                <w:szCs w:val="12"/>
              </w:rPr>
            </w:pPr>
          </w:p>
        </w:tc>
        <w:tc>
          <w:tcPr>
            <w:tcW w:w="201" w:type="pct"/>
          </w:tcPr>
          <w:p w14:paraId="51796C94" w14:textId="77777777" w:rsidR="0037605C" w:rsidRPr="00BA49D7" w:rsidRDefault="0037605C" w:rsidP="00920270">
            <w:pPr>
              <w:jc w:val="right"/>
              <w:rPr>
                <w:sz w:val="12"/>
                <w:szCs w:val="12"/>
              </w:rPr>
            </w:pPr>
          </w:p>
        </w:tc>
        <w:tc>
          <w:tcPr>
            <w:tcW w:w="117" w:type="pct"/>
            <w:vAlign w:val="bottom"/>
          </w:tcPr>
          <w:p w14:paraId="3A4737C4" w14:textId="77777777" w:rsidR="0037605C" w:rsidRPr="00BA49D7" w:rsidRDefault="0037605C" w:rsidP="00920270">
            <w:pPr>
              <w:jc w:val="right"/>
              <w:rPr>
                <w:sz w:val="12"/>
                <w:szCs w:val="12"/>
              </w:rPr>
            </w:pPr>
          </w:p>
        </w:tc>
        <w:tc>
          <w:tcPr>
            <w:tcW w:w="117" w:type="pct"/>
            <w:vAlign w:val="bottom"/>
          </w:tcPr>
          <w:p w14:paraId="5933376A" w14:textId="77777777" w:rsidR="0037605C" w:rsidRPr="00BA49D7" w:rsidRDefault="0037605C" w:rsidP="00920270">
            <w:pPr>
              <w:jc w:val="right"/>
              <w:rPr>
                <w:sz w:val="12"/>
                <w:szCs w:val="12"/>
              </w:rPr>
            </w:pPr>
          </w:p>
        </w:tc>
        <w:tc>
          <w:tcPr>
            <w:tcW w:w="117" w:type="pct"/>
            <w:vAlign w:val="bottom"/>
          </w:tcPr>
          <w:p w14:paraId="1CE1B5DA" w14:textId="77777777" w:rsidR="0037605C" w:rsidRPr="00BA49D7" w:rsidRDefault="0037605C" w:rsidP="00920270">
            <w:pPr>
              <w:jc w:val="right"/>
              <w:rPr>
                <w:sz w:val="12"/>
                <w:szCs w:val="12"/>
              </w:rPr>
            </w:pPr>
          </w:p>
        </w:tc>
        <w:tc>
          <w:tcPr>
            <w:tcW w:w="117" w:type="pct"/>
            <w:vAlign w:val="bottom"/>
          </w:tcPr>
          <w:p w14:paraId="1A0A2598" w14:textId="77777777" w:rsidR="0037605C" w:rsidRPr="00BA49D7" w:rsidRDefault="0037605C" w:rsidP="00920270">
            <w:pPr>
              <w:jc w:val="right"/>
              <w:rPr>
                <w:sz w:val="12"/>
                <w:szCs w:val="12"/>
              </w:rPr>
            </w:pPr>
          </w:p>
        </w:tc>
        <w:tc>
          <w:tcPr>
            <w:tcW w:w="117" w:type="pct"/>
            <w:vAlign w:val="bottom"/>
          </w:tcPr>
          <w:p w14:paraId="1250F0F1" w14:textId="77777777" w:rsidR="0037605C" w:rsidRPr="00BA49D7" w:rsidRDefault="0037605C" w:rsidP="00920270">
            <w:pPr>
              <w:jc w:val="right"/>
              <w:rPr>
                <w:sz w:val="12"/>
                <w:szCs w:val="12"/>
              </w:rPr>
            </w:pPr>
          </w:p>
        </w:tc>
        <w:tc>
          <w:tcPr>
            <w:tcW w:w="117" w:type="pct"/>
            <w:vAlign w:val="bottom"/>
          </w:tcPr>
          <w:p w14:paraId="46381448" w14:textId="77777777" w:rsidR="0037605C" w:rsidRPr="00BA49D7" w:rsidRDefault="0037605C" w:rsidP="00920270">
            <w:pPr>
              <w:jc w:val="right"/>
              <w:rPr>
                <w:sz w:val="12"/>
                <w:szCs w:val="12"/>
              </w:rPr>
            </w:pPr>
          </w:p>
        </w:tc>
        <w:tc>
          <w:tcPr>
            <w:tcW w:w="117" w:type="pct"/>
            <w:vAlign w:val="bottom"/>
          </w:tcPr>
          <w:p w14:paraId="706EF9FA" w14:textId="77777777" w:rsidR="0037605C" w:rsidRPr="00BA49D7" w:rsidRDefault="0037605C" w:rsidP="00920270">
            <w:pPr>
              <w:jc w:val="right"/>
              <w:rPr>
                <w:sz w:val="12"/>
                <w:szCs w:val="12"/>
              </w:rPr>
            </w:pPr>
          </w:p>
        </w:tc>
        <w:tc>
          <w:tcPr>
            <w:tcW w:w="117" w:type="pct"/>
            <w:shd w:val="clear" w:color="auto" w:fill="auto"/>
            <w:vAlign w:val="bottom"/>
          </w:tcPr>
          <w:p w14:paraId="6C78D445" w14:textId="77777777" w:rsidR="0037605C" w:rsidRPr="00BA49D7" w:rsidRDefault="0037605C" w:rsidP="00920270">
            <w:pPr>
              <w:jc w:val="right"/>
              <w:rPr>
                <w:sz w:val="12"/>
                <w:szCs w:val="12"/>
              </w:rPr>
            </w:pPr>
          </w:p>
        </w:tc>
        <w:tc>
          <w:tcPr>
            <w:tcW w:w="117" w:type="pct"/>
            <w:vAlign w:val="bottom"/>
          </w:tcPr>
          <w:p w14:paraId="72743CFF" w14:textId="77777777" w:rsidR="0037605C" w:rsidRPr="00BA49D7" w:rsidRDefault="0037605C" w:rsidP="00920270">
            <w:pPr>
              <w:jc w:val="right"/>
              <w:rPr>
                <w:sz w:val="12"/>
                <w:szCs w:val="12"/>
              </w:rPr>
            </w:pPr>
          </w:p>
        </w:tc>
        <w:tc>
          <w:tcPr>
            <w:tcW w:w="117" w:type="pct"/>
            <w:vAlign w:val="bottom"/>
          </w:tcPr>
          <w:p w14:paraId="7054EC0F" w14:textId="77777777" w:rsidR="0037605C" w:rsidRPr="00075E02" w:rsidRDefault="0037605C" w:rsidP="00920270">
            <w:pPr>
              <w:jc w:val="right"/>
              <w:rPr>
                <w:sz w:val="12"/>
                <w:szCs w:val="12"/>
              </w:rPr>
            </w:pPr>
          </w:p>
        </w:tc>
        <w:tc>
          <w:tcPr>
            <w:tcW w:w="117" w:type="pct"/>
            <w:vAlign w:val="bottom"/>
          </w:tcPr>
          <w:p w14:paraId="04F0EB2C" w14:textId="77777777" w:rsidR="0037605C" w:rsidRPr="00BA49D7" w:rsidRDefault="0037605C" w:rsidP="00920270">
            <w:pPr>
              <w:jc w:val="right"/>
              <w:rPr>
                <w:sz w:val="12"/>
                <w:szCs w:val="12"/>
              </w:rPr>
            </w:pPr>
          </w:p>
        </w:tc>
        <w:tc>
          <w:tcPr>
            <w:tcW w:w="117" w:type="pct"/>
            <w:vAlign w:val="bottom"/>
          </w:tcPr>
          <w:p w14:paraId="297AA3DE" w14:textId="77777777" w:rsidR="0037605C" w:rsidRPr="00BA49D7" w:rsidRDefault="0037605C" w:rsidP="00920270">
            <w:pPr>
              <w:jc w:val="right"/>
              <w:rPr>
                <w:sz w:val="12"/>
                <w:szCs w:val="12"/>
              </w:rPr>
            </w:pPr>
          </w:p>
        </w:tc>
        <w:tc>
          <w:tcPr>
            <w:tcW w:w="117" w:type="pct"/>
            <w:vAlign w:val="bottom"/>
          </w:tcPr>
          <w:p w14:paraId="60ED4DEB" w14:textId="77777777" w:rsidR="0037605C" w:rsidRPr="00BA49D7" w:rsidRDefault="0037605C" w:rsidP="00920270">
            <w:pPr>
              <w:jc w:val="right"/>
              <w:rPr>
                <w:sz w:val="12"/>
                <w:szCs w:val="12"/>
              </w:rPr>
            </w:pPr>
          </w:p>
        </w:tc>
        <w:tc>
          <w:tcPr>
            <w:tcW w:w="117" w:type="pct"/>
            <w:vAlign w:val="bottom"/>
          </w:tcPr>
          <w:p w14:paraId="0AD31B26" w14:textId="77777777" w:rsidR="0037605C" w:rsidRDefault="0037605C" w:rsidP="00920270">
            <w:pPr>
              <w:jc w:val="right"/>
              <w:rPr>
                <w:sz w:val="12"/>
                <w:szCs w:val="12"/>
              </w:rPr>
            </w:pPr>
          </w:p>
        </w:tc>
        <w:tc>
          <w:tcPr>
            <w:tcW w:w="117" w:type="pct"/>
            <w:vAlign w:val="bottom"/>
          </w:tcPr>
          <w:p w14:paraId="5FC52E0F" w14:textId="77777777" w:rsidR="0037605C" w:rsidRPr="00BA49D7" w:rsidRDefault="0037605C" w:rsidP="00920270">
            <w:pPr>
              <w:jc w:val="right"/>
              <w:rPr>
                <w:sz w:val="12"/>
                <w:szCs w:val="12"/>
              </w:rPr>
            </w:pPr>
          </w:p>
        </w:tc>
        <w:tc>
          <w:tcPr>
            <w:tcW w:w="117" w:type="pct"/>
            <w:vAlign w:val="bottom"/>
          </w:tcPr>
          <w:p w14:paraId="2A84EA90" w14:textId="77777777" w:rsidR="0037605C" w:rsidRPr="00BA49D7" w:rsidRDefault="0037605C" w:rsidP="00920270">
            <w:pPr>
              <w:jc w:val="right"/>
              <w:rPr>
                <w:sz w:val="12"/>
                <w:szCs w:val="12"/>
              </w:rPr>
            </w:pPr>
          </w:p>
        </w:tc>
        <w:tc>
          <w:tcPr>
            <w:tcW w:w="117" w:type="pct"/>
            <w:vAlign w:val="bottom"/>
          </w:tcPr>
          <w:p w14:paraId="48276C7B" w14:textId="77777777" w:rsidR="0037605C" w:rsidRPr="00BA49D7" w:rsidRDefault="0037605C" w:rsidP="00920270">
            <w:pPr>
              <w:jc w:val="right"/>
              <w:rPr>
                <w:sz w:val="12"/>
                <w:szCs w:val="12"/>
              </w:rPr>
            </w:pPr>
          </w:p>
        </w:tc>
        <w:tc>
          <w:tcPr>
            <w:tcW w:w="117" w:type="pct"/>
            <w:vAlign w:val="bottom"/>
          </w:tcPr>
          <w:p w14:paraId="2B79802E" w14:textId="77777777" w:rsidR="0037605C" w:rsidRPr="00BA49D7" w:rsidRDefault="0037605C" w:rsidP="00920270">
            <w:pPr>
              <w:jc w:val="right"/>
              <w:rPr>
                <w:sz w:val="12"/>
                <w:szCs w:val="12"/>
              </w:rPr>
            </w:pPr>
          </w:p>
        </w:tc>
        <w:tc>
          <w:tcPr>
            <w:tcW w:w="117" w:type="pct"/>
            <w:vAlign w:val="bottom"/>
          </w:tcPr>
          <w:p w14:paraId="6F3721DA" w14:textId="77777777" w:rsidR="0037605C" w:rsidRPr="00BA49D7" w:rsidRDefault="0037605C" w:rsidP="00920270">
            <w:pPr>
              <w:jc w:val="right"/>
              <w:rPr>
                <w:sz w:val="12"/>
                <w:szCs w:val="12"/>
              </w:rPr>
            </w:pPr>
          </w:p>
        </w:tc>
        <w:tc>
          <w:tcPr>
            <w:tcW w:w="117" w:type="pct"/>
            <w:shd w:val="clear" w:color="auto" w:fill="auto"/>
            <w:vAlign w:val="bottom"/>
          </w:tcPr>
          <w:p w14:paraId="311A8A6D" w14:textId="77777777" w:rsidR="0037605C" w:rsidRPr="00B4597C" w:rsidRDefault="0037605C" w:rsidP="00920270">
            <w:pPr>
              <w:jc w:val="right"/>
              <w:rPr>
                <w:sz w:val="12"/>
                <w:szCs w:val="12"/>
              </w:rPr>
            </w:pPr>
          </w:p>
        </w:tc>
        <w:tc>
          <w:tcPr>
            <w:tcW w:w="117" w:type="pct"/>
            <w:shd w:val="clear" w:color="auto" w:fill="auto"/>
            <w:vAlign w:val="bottom"/>
          </w:tcPr>
          <w:p w14:paraId="623D5688" w14:textId="77777777" w:rsidR="0037605C" w:rsidRPr="00BA49D7" w:rsidRDefault="0037605C" w:rsidP="00920270">
            <w:pPr>
              <w:jc w:val="right"/>
              <w:rPr>
                <w:sz w:val="12"/>
                <w:szCs w:val="12"/>
              </w:rPr>
            </w:pPr>
          </w:p>
        </w:tc>
        <w:tc>
          <w:tcPr>
            <w:tcW w:w="117" w:type="pct"/>
            <w:vAlign w:val="bottom"/>
          </w:tcPr>
          <w:p w14:paraId="662D7E90" w14:textId="77777777" w:rsidR="0037605C" w:rsidRPr="00BA49D7" w:rsidRDefault="0037605C" w:rsidP="00920270">
            <w:pPr>
              <w:jc w:val="right"/>
              <w:rPr>
                <w:sz w:val="12"/>
                <w:szCs w:val="12"/>
              </w:rPr>
            </w:pPr>
          </w:p>
        </w:tc>
        <w:tc>
          <w:tcPr>
            <w:tcW w:w="117" w:type="pct"/>
            <w:vAlign w:val="bottom"/>
          </w:tcPr>
          <w:p w14:paraId="7A5D4E60" w14:textId="77777777" w:rsidR="0037605C" w:rsidRPr="00BA49D7" w:rsidRDefault="0037605C" w:rsidP="00920270">
            <w:pPr>
              <w:jc w:val="right"/>
              <w:rPr>
                <w:sz w:val="12"/>
                <w:szCs w:val="12"/>
              </w:rPr>
            </w:pPr>
          </w:p>
        </w:tc>
        <w:tc>
          <w:tcPr>
            <w:tcW w:w="117" w:type="pct"/>
            <w:vAlign w:val="bottom"/>
          </w:tcPr>
          <w:p w14:paraId="6894A093" w14:textId="77777777" w:rsidR="0037605C" w:rsidRPr="00BA49D7" w:rsidRDefault="0037605C" w:rsidP="00920270">
            <w:pPr>
              <w:jc w:val="right"/>
              <w:rPr>
                <w:sz w:val="12"/>
                <w:szCs w:val="12"/>
              </w:rPr>
            </w:pPr>
            <w:r>
              <w:rPr>
                <w:sz w:val="12"/>
                <w:szCs w:val="12"/>
              </w:rPr>
              <w:t>x</w:t>
            </w:r>
          </w:p>
        </w:tc>
        <w:tc>
          <w:tcPr>
            <w:tcW w:w="159" w:type="pct"/>
            <w:vAlign w:val="bottom"/>
          </w:tcPr>
          <w:p w14:paraId="28E1103B" w14:textId="77777777" w:rsidR="0037605C" w:rsidRPr="00BA49D7" w:rsidRDefault="0037605C" w:rsidP="00920270">
            <w:pPr>
              <w:jc w:val="right"/>
              <w:rPr>
                <w:sz w:val="12"/>
                <w:szCs w:val="12"/>
              </w:rPr>
            </w:pPr>
          </w:p>
        </w:tc>
        <w:tc>
          <w:tcPr>
            <w:tcW w:w="131" w:type="pct"/>
            <w:vAlign w:val="bottom"/>
          </w:tcPr>
          <w:p w14:paraId="5D385F5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3B519D7" w14:textId="77777777" w:rsidTr="00CC1C6F">
        <w:trPr>
          <w:cantSplit/>
          <w:trHeight w:val="271"/>
        </w:trPr>
        <w:tc>
          <w:tcPr>
            <w:tcW w:w="491" w:type="pct"/>
            <w:vAlign w:val="bottom"/>
          </w:tcPr>
          <w:p w14:paraId="6D435A5D" w14:textId="77777777" w:rsidR="0037605C" w:rsidRDefault="0037605C" w:rsidP="00920270">
            <w:pPr>
              <w:rPr>
                <w:sz w:val="12"/>
                <w:szCs w:val="12"/>
              </w:rPr>
            </w:pPr>
            <w:r>
              <w:rPr>
                <w:sz w:val="12"/>
                <w:szCs w:val="12"/>
              </w:rPr>
              <w:t xml:space="preserve">Straughan &amp; </w:t>
            </w:r>
            <w:proofErr w:type="spellStart"/>
            <w:r>
              <w:rPr>
                <w:sz w:val="12"/>
                <w:szCs w:val="12"/>
              </w:rPr>
              <w:t>Bucjenham</w:t>
            </w:r>
            <w:proofErr w:type="spellEnd"/>
            <w:r>
              <w:rPr>
                <w:sz w:val="12"/>
                <w:szCs w:val="12"/>
              </w:rPr>
              <w:t>, 2006</w:t>
            </w:r>
          </w:p>
        </w:tc>
        <w:tc>
          <w:tcPr>
            <w:tcW w:w="125" w:type="pct"/>
          </w:tcPr>
          <w:p w14:paraId="68D1971C" w14:textId="77777777" w:rsidR="009B26E0" w:rsidRDefault="009B26E0" w:rsidP="00920270">
            <w:pPr>
              <w:jc w:val="right"/>
              <w:rPr>
                <w:sz w:val="12"/>
                <w:szCs w:val="12"/>
              </w:rPr>
            </w:pPr>
          </w:p>
        </w:tc>
        <w:tc>
          <w:tcPr>
            <w:tcW w:w="125" w:type="pct"/>
            <w:vAlign w:val="bottom"/>
          </w:tcPr>
          <w:p w14:paraId="4BEE861D" w14:textId="77777777" w:rsidR="0037605C" w:rsidRDefault="0037605C" w:rsidP="00920270">
            <w:pPr>
              <w:jc w:val="right"/>
              <w:rPr>
                <w:sz w:val="12"/>
                <w:szCs w:val="12"/>
              </w:rPr>
            </w:pPr>
          </w:p>
        </w:tc>
        <w:tc>
          <w:tcPr>
            <w:tcW w:w="132" w:type="pct"/>
            <w:vAlign w:val="bottom"/>
          </w:tcPr>
          <w:p w14:paraId="189BE8C5" w14:textId="77777777" w:rsidR="0037605C" w:rsidRDefault="0037605C" w:rsidP="00920270">
            <w:pPr>
              <w:jc w:val="right"/>
              <w:rPr>
                <w:sz w:val="12"/>
                <w:szCs w:val="12"/>
              </w:rPr>
            </w:pPr>
          </w:p>
        </w:tc>
        <w:tc>
          <w:tcPr>
            <w:tcW w:w="156" w:type="pct"/>
            <w:vAlign w:val="bottom"/>
          </w:tcPr>
          <w:p w14:paraId="303D8610" w14:textId="77777777" w:rsidR="0037605C" w:rsidRDefault="0037605C" w:rsidP="00920270">
            <w:pPr>
              <w:jc w:val="right"/>
              <w:rPr>
                <w:sz w:val="12"/>
                <w:szCs w:val="12"/>
              </w:rPr>
            </w:pPr>
          </w:p>
        </w:tc>
        <w:tc>
          <w:tcPr>
            <w:tcW w:w="90" w:type="pct"/>
            <w:vAlign w:val="bottom"/>
          </w:tcPr>
          <w:p w14:paraId="434CEC01" w14:textId="77777777" w:rsidR="0037605C" w:rsidRDefault="0037605C" w:rsidP="00920270">
            <w:pPr>
              <w:jc w:val="right"/>
              <w:rPr>
                <w:sz w:val="12"/>
                <w:szCs w:val="12"/>
              </w:rPr>
            </w:pPr>
          </w:p>
        </w:tc>
        <w:tc>
          <w:tcPr>
            <w:tcW w:w="134" w:type="pct"/>
            <w:vAlign w:val="bottom"/>
          </w:tcPr>
          <w:p w14:paraId="7906B42F" w14:textId="77777777" w:rsidR="0037605C" w:rsidRDefault="0037605C" w:rsidP="00920270">
            <w:pPr>
              <w:jc w:val="right"/>
              <w:rPr>
                <w:sz w:val="12"/>
                <w:szCs w:val="12"/>
              </w:rPr>
            </w:pPr>
          </w:p>
        </w:tc>
        <w:tc>
          <w:tcPr>
            <w:tcW w:w="89" w:type="pct"/>
            <w:shd w:val="clear" w:color="auto" w:fill="auto"/>
            <w:vAlign w:val="bottom"/>
          </w:tcPr>
          <w:p w14:paraId="113B5667" w14:textId="77777777" w:rsidR="0037605C" w:rsidRPr="00BA49D7" w:rsidRDefault="0037605C" w:rsidP="00920270">
            <w:pPr>
              <w:jc w:val="right"/>
              <w:rPr>
                <w:sz w:val="12"/>
                <w:szCs w:val="12"/>
              </w:rPr>
            </w:pPr>
          </w:p>
        </w:tc>
        <w:tc>
          <w:tcPr>
            <w:tcW w:w="134" w:type="pct"/>
            <w:vAlign w:val="bottom"/>
          </w:tcPr>
          <w:p w14:paraId="2C6E737A" w14:textId="77777777" w:rsidR="0037605C" w:rsidRPr="00BA49D7" w:rsidRDefault="0037605C" w:rsidP="00920270">
            <w:pPr>
              <w:jc w:val="right"/>
              <w:rPr>
                <w:sz w:val="12"/>
                <w:szCs w:val="12"/>
              </w:rPr>
            </w:pPr>
          </w:p>
        </w:tc>
        <w:tc>
          <w:tcPr>
            <w:tcW w:w="134" w:type="pct"/>
            <w:vAlign w:val="bottom"/>
          </w:tcPr>
          <w:p w14:paraId="2450E2CB" w14:textId="77777777" w:rsidR="0037605C" w:rsidRDefault="0037605C" w:rsidP="00920270">
            <w:pPr>
              <w:jc w:val="right"/>
              <w:rPr>
                <w:sz w:val="12"/>
                <w:szCs w:val="12"/>
              </w:rPr>
            </w:pPr>
          </w:p>
        </w:tc>
        <w:tc>
          <w:tcPr>
            <w:tcW w:w="90" w:type="pct"/>
            <w:vAlign w:val="bottom"/>
          </w:tcPr>
          <w:p w14:paraId="4E19468F" w14:textId="77777777" w:rsidR="0037605C" w:rsidRPr="00BA49D7" w:rsidRDefault="0037605C" w:rsidP="00920270">
            <w:pPr>
              <w:jc w:val="right"/>
              <w:rPr>
                <w:sz w:val="12"/>
                <w:szCs w:val="12"/>
              </w:rPr>
            </w:pPr>
          </w:p>
        </w:tc>
        <w:tc>
          <w:tcPr>
            <w:tcW w:w="201" w:type="pct"/>
          </w:tcPr>
          <w:p w14:paraId="3AB4BA5C" w14:textId="77777777" w:rsidR="0037605C" w:rsidRPr="00BA49D7" w:rsidRDefault="0037605C" w:rsidP="00920270">
            <w:pPr>
              <w:jc w:val="right"/>
              <w:rPr>
                <w:sz w:val="12"/>
                <w:szCs w:val="12"/>
              </w:rPr>
            </w:pPr>
          </w:p>
        </w:tc>
        <w:tc>
          <w:tcPr>
            <w:tcW w:w="117" w:type="pct"/>
            <w:vAlign w:val="bottom"/>
          </w:tcPr>
          <w:p w14:paraId="425E302A" w14:textId="77777777" w:rsidR="0037605C" w:rsidRPr="00BA49D7" w:rsidRDefault="0037605C" w:rsidP="00920270">
            <w:pPr>
              <w:jc w:val="right"/>
              <w:rPr>
                <w:sz w:val="12"/>
                <w:szCs w:val="12"/>
              </w:rPr>
            </w:pPr>
          </w:p>
        </w:tc>
        <w:tc>
          <w:tcPr>
            <w:tcW w:w="117" w:type="pct"/>
            <w:vAlign w:val="bottom"/>
          </w:tcPr>
          <w:p w14:paraId="326AA5CF" w14:textId="77777777" w:rsidR="0037605C" w:rsidRPr="00BA49D7" w:rsidRDefault="0037605C" w:rsidP="00920270">
            <w:pPr>
              <w:jc w:val="right"/>
              <w:rPr>
                <w:sz w:val="12"/>
                <w:szCs w:val="12"/>
              </w:rPr>
            </w:pPr>
          </w:p>
        </w:tc>
        <w:tc>
          <w:tcPr>
            <w:tcW w:w="117" w:type="pct"/>
            <w:vAlign w:val="bottom"/>
          </w:tcPr>
          <w:p w14:paraId="4067B4EA" w14:textId="77777777" w:rsidR="0037605C" w:rsidRPr="00BA49D7" w:rsidRDefault="0037605C" w:rsidP="00920270">
            <w:pPr>
              <w:jc w:val="right"/>
              <w:rPr>
                <w:sz w:val="12"/>
                <w:szCs w:val="12"/>
              </w:rPr>
            </w:pPr>
          </w:p>
        </w:tc>
        <w:tc>
          <w:tcPr>
            <w:tcW w:w="117" w:type="pct"/>
            <w:vAlign w:val="bottom"/>
          </w:tcPr>
          <w:p w14:paraId="6594501E" w14:textId="77777777" w:rsidR="0037605C" w:rsidRPr="00BA49D7" w:rsidRDefault="0037605C" w:rsidP="00920270">
            <w:pPr>
              <w:jc w:val="right"/>
              <w:rPr>
                <w:sz w:val="12"/>
                <w:szCs w:val="12"/>
              </w:rPr>
            </w:pPr>
          </w:p>
        </w:tc>
        <w:tc>
          <w:tcPr>
            <w:tcW w:w="117" w:type="pct"/>
            <w:vAlign w:val="bottom"/>
          </w:tcPr>
          <w:p w14:paraId="05D28A4F" w14:textId="77777777" w:rsidR="0037605C" w:rsidRPr="00BA49D7" w:rsidRDefault="0037605C" w:rsidP="00920270">
            <w:pPr>
              <w:jc w:val="right"/>
              <w:rPr>
                <w:sz w:val="12"/>
                <w:szCs w:val="12"/>
              </w:rPr>
            </w:pPr>
          </w:p>
        </w:tc>
        <w:tc>
          <w:tcPr>
            <w:tcW w:w="117" w:type="pct"/>
            <w:vAlign w:val="bottom"/>
          </w:tcPr>
          <w:p w14:paraId="7910B264" w14:textId="77777777" w:rsidR="0037605C" w:rsidRPr="00BA49D7" w:rsidRDefault="0037605C" w:rsidP="00920270">
            <w:pPr>
              <w:jc w:val="right"/>
              <w:rPr>
                <w:sz w:val="12"/>
                <w:szCs w:val="12"/>
              </w:rPr>
            </w:pPr>
          </w:p>
        </w:tc>
        <w:tc>
          <w:tcPr>
            <w:tcW w:w="117" w:type="pct"/>
            <w:vAlign w:val="bottom"/>
          </w:tcPr>
          <w:p w14:paraId="1098A14A" w14:textId="77777777" w:rsidR="0037605C" w:rsidRPr="00BA49D7" w:rsidRDefault="0037605C" w:rsidP="00920270">
            <w:pPr>
              <w:jc w:val="right"/>
              <w:rPr>
                <w:sz w:val="12"/>
                <w:szCs w:val="12"/>
              </w:rPr>
            </w:pPr>
          </w:p>
        </w:tc>
        <w:tc>
          <w:tcPr>
            <w:tcW w:w="117" w:type="pct"/>
            <w:shd w:val="clear" w:color="auto" w:fill="auto"/>
            <w:vAlign w:val="bottom"/>
          </w:tcPr>
          <w:p w14:paraId="4A704A35" w14:textId="77777777" w:rsidR="0037605C" w:rsidRPr="00BA49D7" w:rsidRDefault="0037605C" w:rsidP="00920270">
            <w:pPr>
              <w:jc w:val="right"/>
              <w:rPr>
                <w:sz w:val="12"/>
                <w:szCs w:val="12"/>
              </w:rPr>
            </w:pPr>
          </w:p>
        </w:tc>
        <w:tc>
          <w:tcPr>
            <w:tcW w:w="117" w:type="pct"/>
            <w:vAlign w:val="bottom"/>
          </w:tcPr>
          <w:p w14:paraId="50DBA12E" w14:textId="77777777" w:rsidR="0037605C" w:rsidRPr="00BA49D7" w:rsidRDefault="0037605C" w:rsidP="00920270">
            <w:pPr>
              <w:jc w:val="right"/>
              <w:rPr>
                <w:sz w:val="12"/>
                <w:szCs w:val="12"/>
              </w:rPr>
            </w:pPr>
          </w:p>
        </w:tc>
        <w:tc>
          <w:tcPr>
            <w:tcW w:w="117" w:type="pct"/>
            <w:vAlign w:val="bottom"/>
          </w:tcPr>
          <w:p w14:paraId="14C337F5" w14:textId="77777777" w:rsidR="0037605C" w:rsidRPr="00075E02" w:rsidRDefault="0037605C" w:rsidP="00920270">
            <w:pPr>
              <w:jc w:val="right"/>
              <w:rPr>
                <w:sz w:val="12"/>
                <w:szCs w:val="12"/>
              </w:rPr>
            </w:pPr>
          </w:p>
        </w:tc>
        <w:tc>
          <w:tcPr>
            <w:tcW w:w="117" w:type="pct"/>
            <w:vAlign w:val="bottom"/>
          </w:tcPr>
          <w:p w14:paraId="2046681B" w14:textId="77777777" w:rsidR="0037605C" w:rsidRPr="00BA49D7" w:rsidRDefault="0037605C" w:rsidP="00920270">
            <w:pPr>
              <w:jc w:val="right"/>
              <w:rPr>
                <w:sz w:val="12"/>
                <w:szCs w:val="12"/>
              </w:rPr>
            </w:pPr>
          </w:p>
        </w:tc>
        <w:tc>
          <w:tcPr>
            <w:tcW w:w="117" w:type="pct"/>
            <w:vAlign w:val="bottom"/>
          </w:tcPr>
          <w:p w14:paraId="48148CD4" w14:textId="77777777" w:rsidR="0037605C" w:rsidRPr="00BA49D7" w:rsidRDefault="0037605C" w:rsidP="00920270">
            <w:pPr>
              <w:jc w:val="right"/>
              <w:rPr>
                <w:sz w:val="12"/>
                <w:szCs w:val="12"/>
              </w:rPr>
            </w:pPr>
          </w:p>
        </w:tc>
        <w:tc>
          <w:tcPr>
            <w:tcW w:w="117" w:type="pct"/>
            <w:vAlign w:val="bottom"/>
          </w:tcPr>
          <w:p w14:paraId="576B839F" w14:textId="77777777" w:rsidR="0037605C" w:rsidRPr="00BA49D7" w:rsidRDefault="0037605C" w:rsidP="00920270">
            <w:pPr>
              <w:jc w:val="right"/>
              <w:rPr>
                <w:sz w:val="12"/>
                <w:szCs w:val="12"/>
              </w:rPr>
            </w:pPr>
          </w:p>
        </w:tc>
        <w:tc>
          <w:tcPr>
            <w:tcW w:w="117" w:type="pct"/>
            <w:vAlign w:val="bottom"/>
          </w:tcPr>
          <w:p w14:paraId="52A54619" w14:textId="77777777" w:rsidR="0037605C" w:rsidRDefault="0037605C" w:rsidP="00920270">
            <w:pPr>
              <w:jc w:val="right"/>
              <w:rPr>
                <w:sz w:val="12"/>
                <w:szCs w:val="12"/>
              </w:rPr>
            </w:pPr>
          </w:p>
        </w:tc>
        <w:tc>
          <w:tcPr>
            <w:tcW w:w="117" w:type="pct"/>
            <w:vAlign w:val="bottom"/>
          </w:tcPr>
          <w:p w14:paraId="297F1708" w14:textId="77777777" w:rsidR="0037605C" w:rsidRPr="00BA49D7" w:rsidRDefault="0037605C" w:rsidP="00920270">
            <w:pPr>
              <w:jc w:val="right"/>
              <w:rPr>
                <w:sz w:val="12"/>
                <w:szCs w:val="12"/>
              </w:rPr>
            </w:pPr>
          </w:p>
        </w:tc>
        <w:tc>
          <w:tcPr>
            <w:tcW w:w="117" w:type="pct"/>
            <w:vAlign w:val="bottom"/>
          </w:tcPr>
          <w:p w14:paraId="0BA3619B" w14:textId="77777777" w:rsidR="0037605C" w:rsidRPr="00BA49D7" w:rsidRDefault="0037605C" w:rsidP="00920270">
            <w:pPr>
              <w:jc w:val="right"/>
              <w:rPr>
                <w:sz w:val="12"/>
                <w:szCs w:val="12"/>
              </w:rPr>
            </w:pPr>
          </w:p>
        </w:tc>
        <w:tc>
          <w:tcPr>
            <w:tcW w:w="117" w:type="pct"/>
            <w:vAlign w:val="bottom"/>
          </w:tcPr>
          <w:p w14:paraId="15E426AB" w14:textId="77777777" w:rsidR="0037605C" w:rsidRPr="00BA49D7" w:rsidRDefault="0037605C" w:rsidP="00920270">
            <w:pPr>
              <w:jc w:val="right"/>
              <w:rPr>
                <w:sz w:val="12"/>
                <w:szCs w:val="12"/>
              </w:rPr>
            </w:pPr>
          </w:p>
        </w:tc>
        <w:tc>
          <w:tcPr>
            <w:tcW w:w="117" w:type="pct"/>
            <w:vAlign w:val="bottom"/>
          </w:tcPr>
          <w:p w14:paraId="6CAC19CD" w14:textId="77777777" w:rsidR="0037605C" w:rsidRPr="00BA49D7" w:rsidRDefault="0037605C" w:rsidP="00920270">
            <w:pPr>
              <w:jc w:val="right"/>
              <w:rPr>
                <w:sz w:val="12"/>
                <w:szCs w:val="12"/>
              </w:rPr>
            </w:pPr>
          </w:p>
        </w:tc>
        <w:tc>
          <w:tcPr>
            <w:tcW w:w="117" w:type="pct"/>
            <w:vAlign w:val="bottom"/>
          </w:tcPr>
          <w:p w14:paraId="2166C9B5"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F54DE85" w14:textId="77777777" w:rsidR="0037605C" w:rsidRPr="00B4597C" w:rsidRDefault="0037605C" w:rsidP="00920270">
            <w:pPr>
              <w:jc w:val="right"/>
              <w:rPr>
                <w:sz w:val="12"/>
                <w:szCs w:val="12"/>
              </w:rPr>
            </w:pPr>
          </w:p>
        </w:tc>
        <w:tc>
          <w:tcPr>
            <w:tcW w:w="117" w:type="pct"/>
            <w:shd w:val="clear" w:color="auto" w:fill="auto"/>
            <w:vAlign w:val="bottom"/>
          </w:tcPr>
          <w:p w14:paraId="75E9963D" w14:textId="77777777" w:rsidR="0037605C" w:rsidRPr="00BA49D7" w:rsidRDefault="0037605C" w:rsidP="00920270">
            <w:pPr>
              <w:jc w:val="right"/>
              <w:rPr>
                <w:sz w:val="12"/>
                <w:szCs w:val="12"/>
              </w:rPr>
            </w:pPr>
          </w:p>
        </w:tc>
        <w:tc>
          <w:tcPr>
            <w:tcW w:w="117" w:type="pct"/>
            <w:vAlign w:val="bottom"/>
          </w:tcPr>
          <w:p w14:paraId="1D35A12B" w14:textId="77777777" w:rsidR="0037605C" w:rsidRPr="00BA49D7" w:rsidRDefault="0037605C" w:rsidP="00920270">
            <w:pPr>
              <w:jc w:val="right"/>
              <w:rPr>
                <w:sz w:val="12"/>
                <w:szCs w:val="12"/>
              </w:rPr>
            </w:pPr>
          </w:p>
        </w:tc>
        <w:tc>
          <w:tcPr>
            <w:tcW w:w="117" w:type="pct"/>
            <w:vAlign w:val="bottom"/>
          </w:tcPr>
          <w:p w14:paraId="2D749D9A" w14:textId="77777777" w:rsidR="0037605C" w:rsidRPr="00BA49D7" w:rsidRDefault="0037605C" w:rsidP="00920270">
            <w:pPr>
              <w:jc w:val="right"/>
              <w:rPr>
                <w:sz w:val="12"/>
                <w:szCs w:val="12"/>
              </w:rPr>
            </w:pPr>
          </w:p>
        </w:tc>
        <w:tc>
          <w:tcPr>
            <w:tcW w:w="117" w:type="pct"/>
            <w:vAlign w:val="bottom"/>
          </w:tcPr>
          <w:p w14:paraId="6DCEF283" w14:textId="77777777" w:rsidR="0037605C" w:rsidRPr="00BA49D7" w:rsidRDefault="0037605C" w:rsidP="00920270">
            <w:pPr>
              <w:jc w:val="right"/>
              <w:rPr>
                <w:sz w:val="12"/>
                <w:szCs w:val="12"/>
              </w:rPr>
            </w:pPr>
          </w:p>
        </w:tc>
        <w:tc>
          <w:tcPr>
            <w:tcW w:w="159" w:type="pct"/>
            <w:vAlign w:val="bottom"/>
          </w:tcPr>
          <w:p w14:paraId="373A7610" w14:textId="77777777" w:rsidR="0037605C" w:rsidRPr="00BA49D7" w:rsidRDefault="0037605C" w:rsidP="00920270">
            <w:pPr>
              <w:jc w:val="right"/>
              <w:rPr>
                <w:sz w:val="12"/>
                <w:szCs w:val="12"/>
              </w:rPr>
            </w:pPr>
          </w:p>
        </w:tc>
        <w:tc>
          <w:tcPr>
            <w:tcW w:w="131" w:type="pct"/>
            <w:vAlign w:val="bottom"/>
          </w:tcPr>
          <w:p w14:paraId="58D021F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647D5EB" w14:textId="77777777" w:rsidTr="00CC1C6F">
        <w:trPr>
          <w:cantSplit/>
          <w:trHeight w:val="47"/>
        </w:trPr>
        <w:tc>
          <w:tcPr>
            <w:tcW w:w="491" w:type="pct"/>
            <w:vAlign w:val="bottom"/>
          </w:tcPr>
          <w:p w14:paraId="15AD1DA8" w14:textId="77777777" w:rsidR="0037605C" w:rsidRDefault="0037605C" w:rsidP="00920270">
            <w:pPr>
              <w:rPr>
                <w:sz w:val="12"/>
                <w:szCs w:val="12"/>
              </w:rPr>
            </w:pPr>
            <w:proofErr w:type="spellStart"/>
            <w:r>
              <w:rPr>
                <w:sz w:val="12"/>
                <w:szCs w:val="12"/>
              </w:rPr>
              <w:t>Tammentie</w:t>
            </w:r>
            <w:proofErr w:type="spellEnd"/>
            <w:r>
              <w:rPr>
                <w:sz w:val="12"/>
                <w:szCs w:val="12"/>
              </w:rPr>
              <w:t>, 2004</w:t>
            </w:r>
          </w:p>
        </w:tc>
        <w:tc>
          <w:tcPr>
            <w:tcW w:w="125" w:type="pct"/>
          </w:tcPr>
          <w:p w14:paraId="28E4103F" w14:textId="77777777" w:rsidR="009B26E0" w:rsidRDefault="009B26E0" w:rsidP="00920270">
            <w:pPr>
              <w:jc w:val="right"/>
              <w:rPr>
                <w:sz w:val="12"/>
                <w:szCs w:val="12"/>
              </w:rPr>
            </w:pPr>
          </w:p>
        </w:tc>
        <w:tc>
          <w:tcPr>
            <w:tcW w:w="125" w:type="pct"/>
            <w:vAlign w:val="bottom"/>
          </w:tcPr>
          <w:p w14:paraId="2D5773A0" w14:textId="77777777" w:rsidR="0037605C" w:rsidRDefault="0037605C" w:rsidP="00920270">
            <w:pPr>
              <w:jc w:val="right"/>
              <w:rPr>
                <w:sz w:val="12"/>
                <w:szCs w:val="12"/>
              </w:rPr>
            </w:pPr>
          </w:p>
        </w:tc>
        <w:tc>
          <w:tcPr>
            <w:tcW w:w="132" w:type="pct"/>
            <w:vAlign w:val="bottom"/>
          </w:tcPr>
          <w:p w14:paraId="0EFB8071" w14:textId="77777777" w:rsidR="0037605C" w:rsidRDefault="0037605C" w:rsidP="00920270">
            <w:pPr>
              <w:jc w:val="right"/>
              <w:rPr>
                <w:sz w:val="12"/>
                <w:szCs w:val="12"/>
              </w:rPr>
            </w:pPr>
          </w:p>
        </w:tc>
        <w:tc>
          <w:tcPr>
            <w:tcW w:w="156" w:type="pct"/>
            <w:vAlign w:val="bottom"/>
          </w:tcPr>
          <w:p w14:paraId="617B352F" w14:textId="77777777" w:rsidR="0037605C" w:rsidRDefault="0037605C" w:rsidP="00920270">
            <w:pPr>
              <w:jc w:val="right"/>
              <w:rPr>
                <w:sz w:val="12"/>
                <w:szCs w:val="12"/>
              </w:rPr>
            </w:pPr>
          </w:p>
        </w:tc>
        <w:tc>
          <w:tcPr>
            <w:tcW w:w="90" w:type="pct"/>
            <w:vAlign w:val="bottom"/>
          </w:tcPr>
          <w:p w14:paraId="4EB42683" w14:textId="77777777" w:rsidR="0037605C" w:rsidRDefault="0037605C" w:rsidP="00920270">
            <w:pPr>
              <w:jc w:val="right"/>
              <w:rPr>
                <w:sz w:val="12"/>
                <w:szCs w:val="12"/>
              </w:rPr>
            </w:pPr>
          </w:p>
        </w:tc>
        <w:tc>
          <w:tcPr>
            <w:tcW w:w="134" w:type="pct"/>
            <w:vAlign w:val="bottom"/>
          </w:tcPr>
          <w:p w14:paraId="703652A4" w14:textId="77777777" w:rsidR="0037605C" w:rsidRDefault="0037605C" w:rsidP="00920270">
            <w:pPr>
              <w:jc w:val="right"/>
              <w:rPr>
                <w:sz w:val="12"/>
                <w:szCs w:val="12"/>
              </w:rPr>
            </w:pPr>
          </w:p>
        </w:tc>
        <w:tc>
          <w:tcPr>
            <w:tcW w:w="89" w:type="pct"/>
            <w:shd w:val="clear" w:color="auto" w:fill="auto"/>
            <w:vAlign w:val="bottom"/>
          </w:tcPr>
          <w:p w14:paraId="6F0D62B9" w14:textId="77777777" w:rsidR="0037605C" w:rsidRPr="00BA49D7" w:rsidRDefault="0037605C" w:rsidP="00920270">
            <w:pPr>
              <w:jc w:val="right"/>
              <w:rPr>
                <w:sz w:val="12"/>
                <w:szCs w:val="12"/>
              </w:rPr>
            </w:pPr>
          </w:p>
        </w:tc>
        <w:tc>
          <w:tcPr>
            <w:tcW w:w="134" w:type="pct"/>
            <w:vAlign w:val="bottom"/>
          </w:tcPr>
          <w:p w14:paraId="6F914ADD" w14:textId="77777777" w:rsidR="0037605C" w:rsidRPr="00BA49D7" w:rsidRDefault="0037605C" w:rsidP="00920270">
            <w:pPr>
              <w:jc w:val="right"/>
              <w:rPr>
                <w:sz w:val="12"/>
                <w:szCs w:val="12"/>
              </w:rPr>
            </w:pPr>
          </w:p>
        </w:tc>
        <w:tc>
          <w:tcPr>
            <w:tcW w:w="134" w:type="pct"/>
            <w:vAlign w:val="bottom"/>
          </w:tcPr>
          <w:p w14:paraId="33F203A3" w14:textId="77777777" w:rsidR="0037605C" w:rsidRDefault="0037605C" w:rsidP="00920270">
            <w:pPr>
              <w:jc w:val="right"/>
              <w:rPr>
                <w:sz w:val="12"/>
                <w:szCs w:val="12"/>
              </w:rPr>
            </w:pPr>
          </w:p>
        </w:tc>
        <w:tc>
          <w:tcPr>
            <w:tcW w:w="90" w:type="pct"/>
            <w:vAlign w:val="bottom"/>
          </w:tcPr>
          <w:p w14:paraId="668247B9" w14:textId="77777777" w:rsidR="0037605C" w:rsidRPr="00BA49D7" w:rsidRDefault="0037605C" w:rsidP="00920270">
            <w:pPr>
              <w:jc w:val="right"/>
              <w:rPr>
                <w:sz w:val="12"/>
                <w:szCs w:val="12"/>
              </w:rPr>
            </w:pPr>
          </w:p>
        </w:tc>
        <w:tc>
          <w:tcPr>
            <w:tcW w:w="201" w:type="pct"/>
          </w:tcPr>
          <w:p w14:paraId="2F06774C" w14:textId="77777777" w:rsidR="0037605C" w:rsidRPr="00BA49D7" w:rsidRDefault="0037605C" w:rsidP="00920270">
            <w:pPr>
              <w:jc w:val="right"/>
              <w:rPr>
                <w:sz w:val="12"/>
                <w:szCs w:val="12"/>
              </w:rPr>
            </w:pPr>
          </w:p>
        </w:tc>
        <w:tc>
          <w:tcPr>
            <w:tcW w:w="117" w:type="pct"/>
            <w:vAlign w:val="bottom"/>
          </w:tcPr>
          <w:p w14:paraId="261B7873" w14:textId="77777777" w:rsidR="0037605C" w:rsidRPr="00BA49D7" w:rsidRDefault="0037605C" w:rsidP="00920270">
            <w:pPr>
              <w:jc w:val="right"/>
              <w:rPr>
                <w:sz w:val="12"/>
                <w:szCs w:val="12"/>
              </w:rPr>
            </w:pPr>
          </w:p>
        </w:tc>
        <w:tc>
          <w:tcPr>
            <w:tcW w:w="117" w:type="pct"/>
            <w:vAlign w:val="bottom"/>
          </w:tcPr>
          <w:p w14:paraId="06E8A574" w14:textId="77777777" w:rsidR="0037605C" w:rsidRPr="00BA49D7" w:rsidRDefault="0037605C" w:rsidP="00920270">
            <w:pPr>
              <w:jc w:val="right"/>
              <w:rPr>
                <w:sz w:val="12"/>
                <w:szCs w:val="12"/>
              </w:rPr>
            </w:pPr>
          </w:p>
        </w:tc>
        <w:tc>
          <w:tcPr>
            <w:tcW w:w="117" w:type="pct"/>
            <w:vAlign w:val="bottom"/>
          </w:tcPr>
          <w:p w14:paraId="2620062B" w14:textId="77777777" w:rsidR="0037605C" w:rsidRPr="00BA49D7" w:rsidRDefault="0037605C" w:rsidP="00920270">
            <w:pPr>
              <w:jc w:val="right"/>
              <w:rPr>
                <w:sz w:val="12"/>
                <w:szCs w:val="12"/>
              </w:rPr>
            </w:pPr>
          </w:p>
        </w:tc>
        <w:tc>
          <w:tcPr>
            <w:tcW w:w="117" w:type="pct"/>
            <w:vAlign w:val="bottom"/>
          </w:tcPr>
          <w:p w14:paraId="35996DD9" w14:textId="77777777" w:rsidR="0037605C" w:rsidRPr="00BA49D7" w:rsidRDefault="0037605C" w:rsidP="00920270">
            <w:pPr>
              <w:jc w:val="right"/>
              <w:rPr>
                <w:sz w:val="12"/>
                <w:szCs w:val="12"/>
              </w:rPr>
            </w:pPr>
          </w:p>
        </w:tc>
        <w:tc>
          <w:tcPr>
            <w:tcW w:w="117" w:type="pct"/>
            <w:vAlign w:val="bottom"/>
          </w:tcPr>
          <w:p w14:paraId="5A17E995" w14:textId="77777777" w:rsidR="0037605C" w:rsidRPr="00BA49D7" w:rsidRDefault="0037605C" w:rsidP="00920270">
            <w:pPr>
              <w:jc w:val="right"/>
              <w:rPr>
                <w:sz w:val="12"/>
                <w:szCs w:val="12"/>
              </w:rPr>
            </w:pPr>
          </w:p>
        </w:tc>
        <w:tc>
          <w:tcPr>
            <w:tcW w:w="117" w:type="pct"/>
            <w:vAlign w:val="bottom"/>
          </w:tcPr>
          <w:p w14:paraId="6268EB78" w14:textId="77777777" w:rsidR="0037605C" w:rsidRPr="00BA49D7" w:rsidRDefault="0037605C" w:rsidP="00920270">
            <w:pPr>
              <w:jc w:val="right"/>
              <w:rPr>
                <w:sz w:val="12"/>
                <w:szCs w:val="12"/>
              </w:rPr>
            </w:pPr>
          </w:p>
        </w:tc>
        <w:tc>
          <w:tcPr>
            <w:tcW w:w="117" w:type="pct"/>
            <w:vAlign w:val="bottom"/>
          </w:tcPr>
          <w:p w14:paraId="6E1E3B79" w14:textId="77777777" w:rsidR="0037605C" w:rsidRPr="00BA49D7" w:rsidRDefault="0037605C" w:rsidP="00920270">
            <w:pPr>
              <w:jc w:val="right"/>
              <w:rPr>
                <w:sz w:val="12"/>
                <w:szCs w:val="12"/>
              </w:rPr>
            </w:pPr>
          </w:p>
        </w:tc>
        <w:tc>
          <w:tcPr>
            <w:tcW w:w="117" w:type="pct"/>
            <w:shd w:val="clear" w:color="auto" w:fill="auto"/>
            <w:vAlign w:val="bottom"/>
          </w:tcPr>
          <w:p w14:paraId="18DC8BD8" w14:textId="77777777" w:rsidR="0037605C" w:rsidRPr="00BA49D7" w:rsidRDefault="0037605C" w:rsidP="00920270">
            <w:pPr>
              <w:jc w:val="right"/>
              <w:rPr>
                <w:sz w:val="12"/>
                <w:szCs w:val="12"/>
              </w:rPr>
            </w:pPr>
          </w:p>
        </w:tc>
        <w:tc>
          <w:tcPr>
            <w:tcW w:w="117" w:type="pct"/>
            <w:vAlign w:val="bottom"/>
          </w:tcPr>
          <w:p w14:paraId="5FED8CBF" w14:textId="77777777" w:rsidR="0037605C" w:rsidRPr="00BA49D7" w:rsidRDefault="0037605C" w:rsidP="00920270">
            <w:pPr>
              <w:jc w:val="right"/>
              <w:rPr>
                <w:sz w:val="12"/>
                <w:szCs w:val="12"/>
              </w:rPr>
            </w:pPr>
          </w:p>
        </w:tc>
        <w:tc>
          <w:tcPr>
            <w:tcW w:w="117" w:type="pct"/>
            <w:vAlign w:val="bottom"/>
          </w:tcPr>
          <w:p w14:paraId="373D6CD4" w14:textId="77777777" w:rsidR="0037605C" w:rsidRPr="00075E02" w:rsidRDefault="0037605C" w:rsidP="00920270">
            <w:pPr>
              <w:jc w:val="right"/>
              <w:rPr>
                <w:sz w:val="12"/>
                <w:szCs w:val="12"/>
              </w:rPr>
            </w:pPr>
          </w:p>
        </w:tc>
        <w:tc>
          <w:tcPr>
            <w:tcW w:w="117" w:type="pct"/>
            <w:vAlign w:val="bottom"/>
          </w:tcPr>
          <w:p w14:paraId="4A84DB01" w14:textId="77777777" w:rsidR="0037605C" w:rsidRPr="00BA49D7" w:rsidRDefault="0037605C" w:rsidP="00920270">
            <w:pPr>
              <w:jc w:val="right"/>
              <w:rPr>
                <w:sz w:val="12"/>
                <w:szCs w:val="12"/>
              </w:rPr>
            </w:pPr>
          </w:p>
        </w:tc>
        <w:tc>
          <w:tcPr>
            <w:tcW w:w="117" w:type="pct"/>
            <w:vAlign w:val="bottom"/>
          </w:tcPr>
          <w:p w14:paraId="65D294F8" w14:textId="77777777" w:rsidR="0037605C" w:rsidRPr="00BA49D7" w:rsidRDefault="0037605C" w:rsidP="00920270">
            <w:pPr>
              <w:jc w:val="right"/>
              <w:rPr>
                <w:sz w:val="12"/>
                <w:szCs w:val="12"/>
              </w:rPr>
            </w:pPr>
          </w:p>
        </w:tc>
        <w:tc>
          <w:tcPr>
            <w:tcW w:w="117" w:type="pct"/>
            <w:vAlign w:val="bottom"/>
          </w:tcPr>
          <w:p w14:paraId="5AA9E59A" w14:textId="77777777" w:rsidR="0037605C" w:rsidRPr="00BA49D7" w:rsidRDefault="0037605C" w:rsidP="00920270">
            <w:pPr>
              <w:jc w:val="right"/>
              <w:rPr>
                <w:sz w:val="12"/>
                <w:szCs w:val="12"/>
              </w:rPr>
            </w:pPr>
          </w:p>
        </w:tc>
        <w:tc>
          <w:tcPr>
            <w:tcW w:w="117" w:type="pct"/>
            <w:vAlign w:val="bottom"/>
          </w:tcPr>
          <w:p w14:paraId="42DA3A48" w14:textId="77777777" w:rsidR="0037605C" w:rsidRDefault="0037605C" w:rsidP="00920270">
            <w:pPr>
              <w:jc w:val="right"/>
              <w:rPr>
                <w:sz w:val="12"/>
                <w:szCs w:val="12"/>
              </w:rPr>
            </w:pPr>
          </w:p>
        </w:tc>
        <w:tc>
          <w:tcPr>
            <w:tcW w:w="117" w:type="pct"/>
            <w:vAlign w:val="bottom"/>
          </w:tcPr>
          <w:p w14:paraId="48FAC73B" w14:textId="77777777" w:rsidR="0037605C" w:rsidRPr="00BA49D7" w:rsidRDefault="0037605C" w:rsidP="00920270">
            <w:pPr>
              <w:jc w:val="right"/>
              <w:rPr>
                <w:sz w:val="12"/>
                <w:szCs w:val="12"/>
              </w:rPr>
            </w:pPr>
          </w:p>
        </w:tc>
        <w:tc>
          <w:tcPr>
            <w:tcW w:w="117" w:type="pct"/>
            <w:vAlign w:val="bottom"/>
          </w:tcPr>
          <w:p w14:paraId="57B9EB90" w14:textId="77777777" w:rsidR="0037605C" w:rsidRPr="00BA49D7" w:rsidRDefault="0037605C" w:rsidP="00920270">
            <w:pPr>
              <w:jc w:val="right"/>
              <w:rPr>
                <w:sz w:val="12"/>
                <w:szCs w:val="12"/>
              </w:rPr>
            </w:pPr>
          </w:p>
        </w:tc>
        <w:tc>
          <w:tcPr>
            <w:tcW w:w="117" w:type="pct"/>
            <w:vAlign w:val="bottom"/>
          </w:tcPr>
          <w:p w14:paraId="128ED7F2" w14:textId="77777777" w:rsidR="0037605C" w:rsidRPr="00BA49D7" w:rsidRDefault="0037605C" w:rsidP="00920270">
            <w:pPr>
              <w:jc w:val="right"/>
              <w:rPr>
                <w:sz w:val="12"/>
                <w:szCs w:val="12"/>
              </w:rPr>
            </w:pPr>
          </w:p>
        </w:tc>
        <w:tc>
          <w:tcPr>
            <w:tcW w:w="117" w:type="pct"/>
            <w:vAlign w:val="bottom"/>
          </w:tcPr>
          <w:p w14:paraId="0CFF1038" w14:textId="77777777" w:rsidR="0037605C" w:rsidRPr="00BA49D7" w:rsidRDefault="0037605C" w:rsidP="00920270">
            <w:pPr>
              <w:jc w:val="right"/>
              <w:rPr>
                <w:sz w:val="12"/>
                <w:szCs w:val="12"/>
              </w:rPr>
            </w:pPr>
            <w:r>
              <w:rPr>
                <w:sz w:val="12"/>
                <w:szCs w:val="12"/>
              </w:rPr>
              <w:t>x</w:t>
            </w:r>
          </w:p>
        </w:tc>
        <w:tc>
          <w:tcPr>
            <w:tcW w:w="117" w:type="pct"/>
            <w:vAlign w:val="bottom"/>
          </w:tcPr>
          <w:p w14:paraId="301DFBC0" w14:textId="77777777" w:rsidR="0037605C" w:rsidRPr="00BA49D7" w:rsidRDefault="0037605C" w:rsidP="00920270">
            <w:pPr>
              <w:jc w:val="right"/>
              <w:rPr>
                <w:sz w:val="12"/>
                <w:szCs w:val="12"/>
              </w:rPr>
            </w:pPr>
          </w:p>
        </w:tc>
        <w:tc>
          <w:tcPr>
            <w:tcW w:w="117" w:type="pct"/>
            <w:shd w:val="clear" w:color="auto" w:fill="auto"/>
            <w:vAlign w:val="bottom"/>
          </w:tcPr>
          <w:p w14:paraId="094FD290" w14:textId="77777777" w:rsidR="0037605C" w:rsidRPr="00B4597C" w:rsidRDefault="0037605C" w:rsidP="00920270">
            <w:pPr>
              <w:jc w:val="right"/>
              <w:rPr>
                <w:sz w:val="12"/>
                <w:szCs w:val="12"/>
              </w:rPr>
            </w:pPr>
          </w:p>
        </w:tc>
        <w:tc>
          <w:tcPr>
            <w:tcW w:w="117" w:type="pct"/>
            <w:shd w:val="clear" w:color="auto" w:fill="auto"/>
            <w:vAlign w:val="bottom"/>
          </w:tcPr>
          <w:p w14:paraId="564DA1AC" w14:textId="77777777" w:rsidR="0037605C" w:rsidRPr="00BA49D7" w:rsidRDefault="0037605C" w:rsidP="00920270">
            <w:pPr>
              <w:jc w:val="right"/>
              <w:rPr>
                <w:sz w:val="12"/>
                <w:szCs w:val="12"/>
              </w:rPr>
            </w:pPr>
          </w:p>
        </w:tc>
        <w:tc>
          <w:tcPr>
            <w:tcW w:w="117" w:type="pct"/>
            <w:vAlign w:val="bottom"/>
          </w:tcPr>
          <w:p w14:paraId="7B4028A2" w14:textId="77777777" w:rsidR="0037605C" w:rsidRPr="00BA49D7" w:rsidRDefault="0037605C" w:rsidP="00920270">
            <w:pPr>
              <w:jc w:val="right"/>
              <w:rPr>
                <w:sz w:val="12"/>
                <w:szCs w:val="12"/>
              </w:rPr>
            </w:pPr>
          </w:p>
        </w:tc>
        <w:tc>
          <w:tcPr>
            <w:tcW w:w="117" w:type="pct"/>
            <w:vAlign w:val="bottom"/>
          </w:tcPr>
          <w:p w14:paraId="6763D74B" w14:textId="77777777" w:rsidR="0037605C" w:rsidRPr="00BA49D7" w:rsidRDefault="0037605C" w:rsidP="00920270">
            <w:pPr>
              <w:jc w:val="right"/>
              <w:rPr>
                <w:sz w:val="12"/>
                <w:szCs w:val="12"/>
              </w:rPr>
            </w:pPr>
          </w:p>
        </w:tc>
        <w:tc>
          <w:tcPr>
            <w:tcW w:w="117" w:type="pct"/>
            <w:vAlign w:val="bottom"/>
          </w:tcPr>
          <w:p w14:paraId="7C474F9A" w14:textId="77777777" w:rsidR="0037605C" w:rsidRPr="00BA49D7" w:rsidRDefault="0037605C" w:rsidP="00920270">
            <w:pPr>
              <w:jc w:val="right"/>
              <w:rPr>
                <w:sz w:val="12"/>
                <w:szCs w:val="12"/>
              </w:rPr>
            </w:pPr>
          </w:p>
        </w:tc>
        <w:tc>
          <w:tcPr>
            <w:tcW w:w="159" w:type="pct"/>
            <w:vAlign w:val="bottom"/>
          </w:tcPr>
          <w:p w14:paraId="56C5D4B5" w14:textId="77777777" w:rsidR="0037605C" w:rsidRPr="00BA49D7" w:rsidRDefault="0037605C" w:rsidP="00920270">
            <w:pPr>
              <w:jc w:val="right"/>
              <w:rPr>
                <w:sz w:val="12"/>
                <w:szCs w:val="12"/>
              </w:rPr>
            </w:pPr>
          </w:p>
        </w:tc>
        <w:tc>
          <w:tcPr>
            <w:tcW w:w="131" w:type="pct"/>
            <w:vAlign w:val="bottom"/>
          </w:tcPr>
          <w:p w14:paraId="7E7E1711"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BD020F1" w14:textId="77777777" w:rsidTr="00CC1C6F">
        <w:trPr>
          <w:cantSplit/>
          <w:trHeight w:val="97"/>
        </w:trPr>
        <w:tc>
          <w:tcPr>
            <w:tcW w:w="491" w:type="pct"/>
            <w:vAlign w:val="bottom"/>
          </w:tcPr>
          <w:p w14:paraId="4CE68431" w14:textId="77777777" w:rsidR="0037605C" w:rsidRDefault="0037605C" w:rsidP="00920270">
            <w:pPr>
              <w:rPr>
                <w:sz w:val="12"/>
                <w:szCs w:val="12"/>
              </w:rPr>
            </w:pPr>
            <w:r>
              <w:rPr>
                <w:sz w:val="12"/>
                <w:szCs w:val="12"/>
              </w:rPr>
              <w:t>Tang, 2018</w:t>
            </w:r>
          </w:p>
        </w:tc>
        <w:tc>
          <w:tcPr>
            <w:tcW w:w="125" w:type="pct"/>
          </w:tcPr>
          <w:p w14:paraId="5926E3D0" w14:textId="77777777" w:rsidR="009B26E0" w:rsidRDefault="009B26E0" w:rsidP="00920270">
            <w:pPr>
              <w:jc w:val="right"/>
              <w:rPr>
                <w:sz w:val="12"/>
                <w:szCs w:val="12"/>
              </w:rPr>
            </w:pPr>
          </w:p>
        </w:tc>
        <w:tc>
          <w:tcPr>
            <w:tcW w:w="125" w:type="pct"/>
            <w:vAlign w:val="bottom"/>
          </w:tcPr>
          <w:p w14:paraId="426A3440" w14:textId="77777777" w:rsidR="0037605C" w:rsidRDefault="0037605C" w:rsidP="00920270">
            <w:pPr>
              <w:jc w:val="right"/>
              <w:rPr>
                <w:sz w:val="12"/>
                <w:szCs w:val="12"/>
              </w:rPr>
            </w:pPr>
          </w:p>
        </w:tc>
        <w:tc>
          <w:tcPr>
            <w:tcW w:w="132" w:type="pct"/>
            <w:vAlign w:val="bottom"/>
          </w:tcPr>
          <w:p w14:paraId="7F635D07" w14:textId="77777777" w:rsidR="0037605C" w:rsidRDefault="0037605C" w:rsidP="00920270">
            <w:pPr>
              <w:jc w:val="right"/>
              <w:rPr>
                <w:sz w:val="12"/>
                <w:szCs w:val="12"/>
              </w:rPr>
            </w:pPr>
          </w:p>
        </w:tc>
        <w:tc>
          <w:tcPr>
            <w:tcW w:w="156" w:type="pct"/>
            <w:vAlign w:val="bottom"/>
          </w:tcPr>
          <w:p w14:paraId="21F4D752" w14:textId="77777777" w:rsidR="0037605C" w:rsidRDefault="0037605C" w:rsidP="00920270">
            <w:pPr>
              <w:jc w:val="right"/>
              <w:rPr>
                <w:sz w:val="12"/>
                <w:szCs w:val="12"/>
              </w:rPr>
            </w:pPr>
          </w:p>
        </w:tc>
        <w:tc>
          <w:tcPr>
            <w:tcW w:w="90" w:type="pct"/>
            <w:vAlign w:val="bottom"/>
          </w:tcPr>
          <w:p w14:paraId="48F52F58" w14:textId="77777777" w:rsidR="0037605C" w:rsidRDefault="0037605C" w:rsidP="00920270">
            <w:pPr>
              <w:jc w:val="right"/>
              <w:rPr>
                <w:sz w:val="12"/>
                <w:szCs w:val="12"/>
              </w:rPr>
            </w:pPr>
          </w:p>
        </w:tc>
        <w:tc>
          <w:tcPr>
            <w:tcW w:w="134" w:type="pct"/>
            <w:vAlign w:val="bottom"/>
          </w:tcPr>
          <w:p w14:paraId="0126128C" w14:textId="77777777" w:rsidR="0037605C" w:rsidRDefault="0037605C" w:rsidP="00920270">
            <w:pPr>
              <w:jc w:val="right"/>
              <w:rPr>
                <w:sz w:val="12"/>
                <w:szCs w:val="12"/>
              </w:rPr>
            </w:pPr>
          </w:p>
        </w:tc>
        <w:tc>
          <w:tcPr>
            <w:tcW w:w="89" w:type="pct"/>
            <w:shd w:val="clear" w:color="auto" w:fill="auto"/>
            <w:vAlign w:val="bottom"/>
          </w:tcPr>
          <w:p w14:paraId="2CA23497" w14:textId="77777777" w:rsidR="0037605C" w:rsidRPr="00BA49D7" w:rsidRDefault="0037605C" w:rsidP="00920270">
            <w:pPr>
              <w:jc w:val="right"/>
              <w:rPr>
                <w:sz w:val="12"/>
                <w:szCs w:val="12"/>
              </w:rPr>
            </w:pPr>
          </w:p>
        </w:tc>
        <w:tc>
          <w:tcPr>
            <w:tcW w:w="134" w:type="pct"/>
            <w:vAlign w:val="bottom"/>
          </w:tcPr>
          <w:p w14:paraId="65C85361" w14:textId="77777777" w:rsidR="0037605C" w:rsidRPr="00BA49D7" w:rsidRDefault="0037605C" w:rsidP="00920270">
            <w:pPr>
              <w:jc w:val="right"/>
              <w:rPr>
                <w:sz w:val="12"/>
                <w:szCs w:val="12"/>
              </w:rPr>
            </w:pPr>
          </w:p>
        </w:tc>
        <w:tc>
          <w:tcPr>
            <w:tcW w:w="134" w:type="pct"/>
            <w:vAlign w:val="bottom"/>
          </w:tcPr>
          <w:p w14:paraId="5133A35D" w14:textId="77777777" w:rsidR="0037605C" w:rsidRDefault="0037605C" w:rsidP="00920270">
            <w:pPr>
              <w:jc w:val="right"/>
              <w:rPr>
                <w:sz w:val="12"/>
                <w:szCs w:val="12"/>
              </w:rPr>
            </w:pPr>
          </w:p>
        </w:tc>
        <w:tc>
          <w:tcPr>
            <w:tcW w:w="90" w:type="pct"/>
            <w:vAlign w:val="bottom"/>
          </w:tcPr>
          <w:p w14:paraId="450F1754" w14:textId="77777777" w:rsidR="0037605C" w:rsidRPr="00BA49D7" w:rsidRDefault="0037605C" w:rsidP="00920270">
            <w:pPr>
              <w:jc w:val="right"/>
              <w:rPr>
                <w:sz w:val="12"/>
                <w:szCs w:val="12"/>
              </w:rPr>
            </w:pPr>
          </w:p>
        </w:tc>
        <w:tc>
          <w:tcPr>
            <w:tcW w:w="201" w:type="pct"/>
          </w:tcPr>
          <w:p w14:paraId="6EFEC49C" w14:textId="77777777" w:rsidR="0037605C" w:rsidRPr="00BA49D7" w:rsidRDefault="0037605C" w:rsidP="00920270">
            <w:pPr>
              <w:jc w:val="right"/>
              <w:rPr>
                <w:sz w:val="12"/>
                <w:szCs w:val="12"/>
              </w:rPr>
            </w:pPr>
          </w:p>
        </w:tc>
        <w:tc>
          <w:tcPr>
            <w:tcW w:w="117" w:type="pct"/>
            <w:vAlign w:val="bottom"/>
          </w:tcPr>
          <w:p w14:paraId="3EC97F5F" w14:textId="77777777" w:rsidR="0037605C" w:rsidRPr="00BA49D7" w:rsidRDefault="0037605C" w:rsidP="00920270">
            <w:pPr>
              <w:jc w:val="right"/>
              <w:rPr>
                <w:sz w:val="12"/>
                <w:szCs w:val="12"/>
              </w:rPr>
            </w:pPr>
          </w:p>
        </w:tc>
        <w:tc>
          <w:tcPr>
            <w:tcW w:w="117" w:type="pct"/>
            <w:vAlign w:val="bottom"/>
          </w:tcPr>
          <w:p w14:paraId="53282C2A" w14:textId="77777777" w:rsidR="0037605C" w:rsidRPr="00BA49D7" w:rsidRDefault="0037605C" w:rsidP="00920270">
            <w:pPr>
              <w:jc w:val="right"/>
              <w:rPr>
                <w:sz w:val="12"/>
                <w:szCs w:val="12"/>
              </w:rPr>
            </w:pPr>
          </w:p>
        </w:tc>
        <w:tc>
          <w:tcPr>
            <w:tcW w:w="117" w:type="pct"/>
            <w:vAlign w:val="bottom"/>
          </w:tcPr>
          <w:p w14:paraId="47331A21" w14:textId="77777777" w:rsidR="0037605C" w:rsidRPr="00BA49D7" w:rsidRDefault="0037605C" w:rsidP="00920270">
            <w:pPr>
              <w:jc w:val="right"/>
              <w:rPr>
                <w:sz w:val="12"/>
                <w:szCs w:val="12"/>
              </w:rPr>
            </w:pPr>
          </w:p>
        </w:tc>
        <w:tc>
          <w:tcPr>
            <w:tcW w:w="117" w:type="pct"/>
            <w:vAlign w:val="bottom"/>
          </w:tcPr>
          <w:p w14:paraId="0E7E39C9" w14:textId="77777777" w:rsidR="0037605C" w:rsidRPr="00BA49D7" w:rsidRDefault="0037605C" w:rsidP="00920270">
            <w:pPr>
              <w:jc w:val="right"/>
              <w:rPr>
                <w:sz w:val="12"/>
                <w:szCs w:val="12"/>
              </w:rPr>
            </w:pPr>
          </w:p>
        </w:tc>
        <w:tc>
          <w:tcPr>
            <w:tcW w:w="117" w:type="pct"/>
            <w:vAlign w:val="bottom"/>
          </w:tcPr>
          <w:p w14:paraId="1B7B86AC" w14:textId="77777777" w:rsidR="0037605C" w:rsidRPr="00BA49D7" w:rsidRDefault="0037605C" w:rsidP="00920270">
            <w:pPr>
              <w:jc w:val="right"/>
              <w:rPr>
                <w:sz w:val="12"/>
                <w:szCs w:val="12"/>
              </w:rPr>
            </w:pPr>
          </w:p>
        </w:tc>
        <w:tc>
          <w:tcPr>
            <w:tcW w:w="117" w:type="pct"/>
            <w:vAlign w:val="bottom"/>
          </w:tcPr>
          <w:p w14:paraId="6CEA463B" w14:textId="77777777" w:rsidR="0037605C" w:rsidRPr="00BA49D7" w:rsidRDefault="0037605C" w:rsidP="00920270">
            <w:pPr>
              <w:jc w:val="right"/>
              <w:rPr>
                <w:sz w:val="12"/>
                <w:szCs w:val="12"/>
              </w:rPr>
            </w:pPr>
          </w:p>
        </w:tc>
        <w:tc>
          <w:tcPr>
            <w:tcW w:w="117" w:type="pct"/>
            <w:vAlign w:val="bottom"/>
          </w:tcPr>
          <w:p w14:paraId="729525CA" w14:textId="77777777" w:rsidR="0037605C" w:rsidRPr="00BA49D7" w:rsidRDefault="0037605C" w:rsidP="00920270">
            <w:pPr>
              <w:jc w:val="right"/>
              <w:rPr>
                <w:sz w:val="12"/>
                <w:szCs w:val="12"/>
              </w:rPr>
            </w:pPr>
          </w:p>
        </w:tc>
        <w:tc>
          <w:tcPr>
            <w:tcW w:w="117" w:type="pct"/>
            <w:shd w:val="clear" w:color="auto" w:fill="auto"/>
            <w:vAlign w:val="bottom"/>
          </w:tcPr>
          <w:p w14:paraId="5ED7A700" w14:textId="77777777" w:rsidR="0037605C" w:rsidRPr="00BA49D7" w:rsidRDefault="0037605C" w:rsidP="00920270">
            <w:pPr>
              <w:jc w:val="right"/>
              <w:rPr>
                <w:sz w:val="12"/>
                <w:szCs w:val="12"/>
              </w:rPr>
            </w:pPr>
          </w:p>
        </w:tc>
        <w:tc>
          <w:tcPr>
            <w:tcW w:w="117" w:type="pct"/>
            <w:vAlign w:val="bottom"/>
          </w:tcPr>
          <w:p w14:paraId="122E8524" w14:textId="77777777" w:rsidR="0037605C" w:rsidRPr="00BA49D7" w:rsidRDefault="0037605C" w:rsidP="00920270">
            <w:pPr>
              <w:jc w:val="right"/>
              <w:rPr>
                <w:sz w:val="12"/>
                <w:szCs w:val="12"/>
              </w:rPr>
            </w:pPr>
          </w:p>
        </w:tc>
        <w:tc>
          <w:tcPr>
            <w:tcW w:w="117" w:type="pct"/>
            <w:vAlign w:val="bottom"/>
          </w:tcPr>
          <w:p w14:paraId="1DB67D43" w14:textId="77777777" w:rsidR="0037605C" w:rsidRPr="00075E02" w:rsidRDefault="0037605C" w:rsidP="00920270">
            <w:pPr>
              <w:jc w:val="right"/>
              <w:rPr>
                <w:sz w:val="12"/>
                <w:szCs w:val="12"/>
              </w:rPr>
            </w:pPr>
          </w:p>
        </w:tc>
        <w:tc>
          <w:tcPr>
            <w:tcW w:w="117" w:type="pct"/>
            <w:vAlign w:val="bottom"/>
          </w:tcPr>
          <w:p w14:paraId="7CF03C3E" w14:textId="77777777" w:rsidR="0037605C" w:rsidRPr="00BA49D7" w:rsidRDefault="0037605C" w:rsidP="00920270">
            <w:pPr>
              <w:jc w:val="right"/>
              <w:rPr>
                <w:sz w:val="12"/>
                <w:szCs w:val="12"/>
              </w:rPr>
            </w:pPr>
          </w:p>
        </w:tc>
        <w:tc>
          <w:tcPr>
            <w:tcW w:w="117" w:type="pct"/>
            <w:vAlign w:val="bottom"/>
          </w:tcPr>
          <w:p w14:paraId="27440C9D" w14:textId="77777777" w:rsidR="0037605C" w:rsidRPr="00BA49D7" w:rsidRDefault="0037605C" w:rsidP="00920270">
            <w:pPr>
              <w:jc w:val="right"/>
              <w:rPr>
                <w:sz w:val="12"/>
                <w:szCs w:val="12"/>
              </w:rPr>
            </w:pPr>
          </w:p>
        </w:tc>
        <w:tc>
          <w:tcPr>
            <w:tcW w:w="117" w:type="pct"/>
            <w:vAlign w:val="bottom"/>
          </w:tcPr>
          <w:p w14:paraId="78A4A0B3" w14:textId="77777777" w:rsidR="0037605C" w:rsidRPr="00BA49D7" w:rsidRDefault="0037605C" w:rsidP="00920270">
            <w:pPr>
              <w:jc w:val="right"/>
              <w:rPr>
                <w:sz w:val="12"/>
                <w:szCs w:val="12"/>
              </w:rPr>
            </w:pPr>
          </w:p>
        </w:tc>
        <w:tc>
          <w:tcPr>
            <w:tcW w:w="117" w:type="pct"/>
            <w:vAlign w:val="bottom"/>
          </w:tcPr>
          <w:p w14:paraId="5EB5DFAC" w14:textId="77777777" w:rsidR="0037605C" w:rsidRDefault="0037605C" w:rsidP="00920270">
            <w:pPr>
              <w:jc w:val="right"/>
              <w:rPr>
                <w:sz w:val="12"/>
                <w:szCs w:val="12"/>
              </w:rPr>
            </w:pPr>
          </w:p>
        </w:tc>
        <w:tc>
          <w:tcPr>
            <w:tcW w:w="117" w:type="pct"/>
            <w:vAlign w:val="bottom"/>
          </w:tcPr>
          <w:p w14:paraId="0252B203" w14:textId="77777777" w:rsidR="0037605C" w:rsidRPr="00BA49D7" w:rsidRDefault="0037605C" w:rsidP="00920270">
            <w:pPr>
              <w:jc w:val="right"/>
              <w:rPr>
                <w:sz w:val="12"/>
                <w:szCs w:val="12"/>
              </w:rPr>
            </w:pPr>
          </w:p>
        </w:tc>
        <w:tc>
          <w:tcPr>
            <w:tcW w:w="117" w:type="pct"/>
            <w:vAlign w:val="bottom"/>
          </w:tcPr>
          <w:p w14:paraId="3983DF7A" w14:textId="77777777" w:rsidR="0037605C" w:rsidRPr="00BA49D7" w:rsidRDefault="0037605C" w:rsidP="00920270">
            <w:pPr>
              <w:jc w:val="right"/>
              <w:rPr>
                <w:sz w:val="12"/>
                <w:szCs w:val="12"/>
              </w:rPr>
            </w:pPr>
          </w:p>
        </w:tc>
        <w:tc>
          <w:tcPr>
            <w:tcW w:w="117" w:type="pct"/>
            <w:vAlign w:val="bottom"/>
          </w:tcPr>
          <w:p w14:paraId="1321229E" w14:textId="77777777" w:rsidR="0037605C" w:rsidRPr="00BA49D7" w:rsidRDefault="0037605C" w:rsidP="00920270">
            <w:pPr>
              <w:jc w:val="right"/>
              <w:rPr>
                <w:sz w:val="12"/>
                <w:szCs w:val="12"/>
              </w:rPr>
            </w:pPr>
          </w:p>
        </w:tc>
        <w:tc>
          <w:tcPr>
            <w:tcW w:w="117" w:type="pct"/>
            <w:vAlign w:val="bottom"/>
          </w:tcPr>
          <w:p w14:paraId="7939C2F7" w14:textId="77777777" w:rsidR="0037605C" w:rsidRPr="00BA49D7" w:rsidRDefault="0037605C" w:rsidP="00920270">
            <w:pPr>
              <w:jc w:val="right"/>
              <w:rPr>
                <w:sz w:val="12"/>
                <w:szCs w:val="12"/>
              </w:rPr>
            </w:pPr>
          </w:p>
        </w:tc>
        <w:tc>
          <w:tcPr>
            <w:tcW w:w="117" w:type="pct"/>
            <w:vAlign w:val="bottom"/>
          </w:tcPr>
          <w:p w14:paraId="37F96715" w14:textId="77777777" w:rsidR="0037605C" w:rsidRDefault="0037605C" w:rsidP="00920270">
            <w:pPr>
              <w:jc w:val="right"/>
              <w:rPr>
                <w:sz w:val="12"/>
                <w:szCs w:val="12"/>
              </w:rPr>
            </w:pPr>
          </w:p>
        </w:tc>
        <w:tc>
          <w:tcPr>
            <w:tcW w:w="117" w:type="pct"/>
            <w:shd w:val="clear" w:color="auto" w:fill="auto"/>
            <w:vAlign w:val="bottom"/>
          </w:tcPr>
          <w:p w14:paraId="75F45316" w14:textId="77777777" w:rsidR="0037605C" w:rsidRPr="00B4597C" w:rsidRDefault="0037605C" w:rsidP="00920270">
            <w:pPr>
              <w:jc w:val="right"/>
              <w:rPr>
                <w:sz w:val="12"/>
                <w:szCs w:val="12"/>
              </w:rPr>
            </w:pPr>
          </w:p>
        </w:tc>
        <w:tc>
          <w:tcPr>
            <w:tcW w:w="117" w:type="pct"/>
            <w:shd w:val="clear" w:color="auto" w:fill="auto"/>
            <w:vAlign w:val="bottom"/>
          </w:tcPr>
          <w:p w14:paraId="3924779E" w14:textId="77777777" w:rsidR="0037605C" w:rsidRPr="00BA49D7" w:rsidRDefault="0037605C" w:rsidP="00920270">
            <w:pPr>
              <w:jc w:val="right"/>
              <w:rPr>
                <w:sz w:val="12"/>
                <w:szCs w:val="12"/>
              </w:rPr>
            </w:pPr>
          </w:p>
        </w:tc>
        <w:tc>
          <w:tcPr>
            <w:tcW w:w="117" w:type="pct"/>
            <w:vAlign w:val="bottom"/>
          </w:tcPr>
          <w:p w14:paraId="470DAF5B" w14:textId="77777777" w:rsidR="0037605C" w:rsidRPr="00BA49D7" w:rsidRDefault="0037605C" w:rsidP="00920270">
            <w:pPr>
              <w:jc w:val="right"/>
              <w:rPr>
                <w:sz w:val="12"/>
                <w:szCs w:val="12"/>
              </w:rPr>
            </w:pPr>
            <w:r>
              <w:rPr>
                <w:sz w:val="12"/>
                <w:szCs w:val="12"/>
              </w:rPr>
              <w:t>x</w:t>
            </w:r>
          </w:p>
        </w:tc>
        <w:tc>
          <w:tcPr>
            <w:tcW w:w="117" w:type="pct"/>
            <w:vAlign w:val="bottom"/>
          </w:tcPr>
          <w:p w14:paraId="730D106B" w14:textId="77777777" w:rsidR="0037605C" w:rsidRPr="00BA49D7" w:rsidRDefault="0037605C" w:rsidP="00920270">
            <w:pPr>
              <w:jc w:val="right"/>
              <w:rPr>
                <w:sz w:val="12"/>
                <w:szCs w:val="12"/>
              </w:rPr>
            </w:pPr>
          </w:p>
        </w:tc>
        <w:tc>
          <w:tcPr>
            <w:tcW w:w="117" w:type="pct"/>
            <w:vAlign w:val="bottom"/>
          </w:tcPr>
          <w:p w14:paraId="573BDB52" w14:textId="77777777" w:rsidR="0037605C" w:rsidRPr="00BA49D7" w:rsidRDefault="0037605C" w:rsidP="00920270">
            <w:pPr>
              <w:jc w:val="right"/>
              <w:rPr>
                <w:sz w:val="12"/>
                <w:szCs w:val="12"/>
              </w:rPr>
            </w:pPr>
          </w:p>
        </w:tc>
        <w:tc>
          <w:tcPr>
            <w:tcW w:w="159" w:type="pct"/>
            <w:vAlign w:val="bottom"/>
          </w:tcPr>
          <w:p w14:paraId="2E59BBC5" w14:textId="77777777" w:rsidR="0037605C" w:rsidRPr="00BA49D7" w:rsidRDefault="0037605C" w:rsidP="00920270">
            <w:pPr>
              <w:jc w:val="right"/>
              <w:rPr>
                <w:sz w:val="12"/>
                <w:szCs w:val="12"/>
              </w:rPr>
            </w:pPr>
          </w:p>
        </w:tc>
        <w:tc>
          <w:tcPr>
            <w:tcW w:w="131" w:type="pct"/>
            <w:vAlign w:val="bottom"/>
          </w:tcPr>
          <w:p w14:paraId="43854C6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4EDE9F7" w14:textId="77777777" w:rsidTr="00CC1C6F">
        <w:trPr>
          <w:cantSplit/>
          <w:trHeight w:val="72"/>
        </w:trPr>
        <w:tc>
          <w:tcPr>
            <w:tcW w:w="491" w:type="pct"/>
            <w:vAlign w:val="bottom"/>
          </w:tcPr>
          <w:p w14:paraId="2A8CB97C" w14:textId="77777777" w:rsidR="0037605C" w:rsidRDefault="0037605C" w:rsidP="00920270">
            <w:pPr>
              <w:rPr>
                <w:sz w:val="12"/>
                <w:szCs w:val="12"/>
              </w:rPr>
            </w:pPr>
            <w:r>
              <w:rPr>
                <w:sz w:val="12"/>
                <w:szCs w:val="12"/>
              </w:rPr>
              <w:t>Taylor Dorer, 2018</w:t>
            </w:r>
          </w:p>
        </w:tc>
        <w:tc>
          <w:tcPr>
            <w:tcW w:w="125" w:type="pct"/>
          </w:tcPr>
          <w:p w14:paraId="220A75E4" w14:textId="77777777" w:rsidR="009B26E0" w:rsidRDefault="009B26E0" w:rsidP="00920270">
            <w:pPr>
              <w:jc w:val="right"/>
              <w:rPr>
                <w:sz w:val="12"/>
                <w:szCs w:val="12"/>
              </w:rPr>
            </w:pPr>
          </w:p>
        </w:tc>
        <w:tc>
          <w:tcPr>
            <w:tcW w:w="125" w:type="pct"/>
            <w:vAlign w:val="bottom"/>
          </w:tcPr>
          <w:p w14:paraId="73B48E4E" w14:textId="77777777" w:rsidR="0037605C" w:rsidRDefault="0037605C" w:rsidP="00920270">
            <w:pPr>
              <w:jc w:val="right"/>
              <w:rPr>
                <w:sz w:val="12"/>
                <w:szCs w:val="12"/>
              </w:rPr>
            </w:pPr>
          </w:p>
        </w:tc>
        <w:tc>
          <w:tcPr>
            <w:tcW w:w="132" w:type="pct"/>
            <w:vAlign w:val="bottom"/>
          </w:tcPr>
          <w:p w14:paraId="70C43261" w14:textId="77777777" w:rsidR="0037605C" w:rsidRDefault="0037605C" w:rsidP="00920270">
            <w:pPr>
              <w:jc w:val="right"/>
              <w:rPr>
                <w:sz w:val="12"/>
                <w:szCs w:val="12"/>
              </w:rPr>
            </w:pPr>
          </w:p>
        </w:tc>
        <w:tc>
          <w:tcPr>
            <w:tcW w:w="156" w:type="pct"/>
            <w:vAlign w:val="bottom"/>
          </w:tcPr>
          <w:p w14:paraId="31CDB0BF" w14:textId="77777777" w:rsidR="0037605C" w:rsidRDefault="0037605C" w:rsidP="00920270">
            <w:pPr>
              <w:jc w:val="right"/>
              <w:rPr>
                <w:sz w:val="12"/>
                <w:szCs w:val="12"/>
              </w:rPr>
            </w:pPr>
          </w:p>
        </w:tc>
        <w:tc>
          <w:tcPr>
            <w:tcW w:w="90" w:type="pct"/>
            <w:vAlign w:val="bottom"/>
          </w:tcPr>
          <w:p w14:paraId="3B024C74" w14:textId="77777777" w:rsidR="0037605C" w:rsidRDefault="0037605C" w:rsidP="00920270">
            <w:pPr>
              <w:jc w:val="right"/>
              <w:rPr>
                <w:sz w:val="12"/>
                <w:szCs w:val="12"/>
              </w:rPr>
            </w:pPr>
          </w:p>
        </w:tc>
        <w:tc>
          <w:tcPr>
            <w:tcW w:w="134" w:type="pct"/>
            <w:vAlign w:val="bottom"/>
          </w:tcPr>
          <w:p w14:paraId="623BD967" w14:textId="77777777" w:rsidR="0037605C" w:rsidRDefault="0037605C" w:rsidP="00920270">
            <w:pPr>
              <w:jc w:val="right"/>
              <w:rPr>
                <w:sz w:val="12"/>
                <w:szCs w:val="12"/>
              </w:rPr>
            </w:pPr>
          </w:p>
        </w:tc>
        <w:tc>
          <w:tcPr>
            <w:tcW w:w="89" w:type="pct"/>
            <w:shd w:val="clear" w:color="auto" w:fill="auto"/>
            <w:vAlign w:val="bottom"/>
          </w:tcPr>
          <w:p w14:paraId="2D102766" w14:textId="77777777" w:rsidR="0037605C" w:rsidRPr="00BA49D7" w:rsidRDefault="0037605C" w:rsidP="00920270">
            <w:pPr>
              <w:jc w:val="right"/>
              <w:rPr>
                <w:sz w:val="12"/>
                <w:szCs w:val="12"/>
              </w:rPr>
            </w:pPr>
          </w:p>
        </w:tc>
        <w:tc>
          <w:tcPr>
            <w:tcW w:w="134" w:type="pct"/>
            <w:vAlign w:val="bottom"/>
          </w:tcPr>
          <w:p w14:paraId="5FC44BDE" w14:textId="77777777" w:rsidR="0037605C" w:rsidRPr="00BA49D7" w:rsidRDefault="0037605C" w:rsidP="00920270">
            <w:pPr>
              <w:jc w:val="right"/>
              <w:rPr>
                <w:sz w:val="12"/>
                <w:szCs w:val="12"/>
              </w:rPr>
            </w:pPr>
          </w:p>
        </w:tc>
        <w:tc>
          <w:tcPr>
            <w:tcW w:w="134" w:type="pct"/>
            <w:vAlign w:val="bottom"/>
          </w:tcPr>
          <w:p w14:paraId="089F7F5C" w14:textId="77777777" w:rsidR="0037605C" w:rsidRDefault="0037605C" w:rsidP="00920270">
            <w:pPr>
              <w:jc w:val="right"/>
              <w:rPr>
                <w:sz w:val="12"/>
                <w:szCs w:val="12"/>
              </w:rPr>
            </w:pPr>
          </w:p>
        </w:tc>
        <w:tc>
          <w:tcPr>
            <w:tcW w:w="90" w:type="pct"/>
            <w:vAlign w:val="bottom"/>
          </w:tcPr>
          <w:p w14:paraId="69E59BA0" w14:textId="77777777" w:rsidR="0037605C" w:rsidRPr="00BA49D7" w:rsidRDefault="0037605C" w:rsidP="00920270">
            <w:pPr>
              <w:jc w:val="right"/>
              <w:rPr>
                <w:sz w:val="12"/>
                <w:szCs w:val="12"/>
              </w:rPr>
            </w:pPr>
          </w:p>
        </w:tc>
        <w:tc>
          <w:tcPr>
            <w:tcW w:w="201" w:type="pct"/>
          </w:tcPr>
          <w:p w14:paraId="2890339A" w14:textId="77777777" w:rsidR="0037605C" w:rsidRPr="00BA49D7" w:rsidRDefault="0037605C" w:rsidP="00920270">
            <w:pPr>
              <w:jc w:val="right"/>
              <w:rPr>
                <w:sz w:val="12"/>
                <w:szCs w:val="12"/>
              </w:rPr>
            </w:pPr>
          </w:p>
        </w:tc>
        <w:tc>
          <w:tcPr>
            <w:tcW w:w="117" w:type="pct"/>
            <w:vAlign w:val="bottom"/>
          </w:tcPr>
          <w:p w14:paraId="3F1852B1" w14:textId="77777777" w:rsidR="0037605C" w:rsidRPr="00BA49D7" w:rsidRDefault="0037605C" w:rsidP="00920270">
            <w:pPr>
              <w:jc w:val="right"/>
              <w:rPr>
                <w:sz w:val="12"/>
                <w:szCs w:val="12"/>
              </w:rPr>
            </w:pPr>
          </w:p>
        </w:tc>
        <w:tc>
          <w:tcPr>
            <w:tcW w:w="117" w:type="pct"/>
            <w:vAlign w:val="bottom"/>
          </w:tcPr>
          <w:p w14:paraId="23292F89" w14:textId="77777777" w:rsidR="0037605C" w:rsidRPr="00BA49D7" w:rsidRDefault="0037605C" w:rsidP="00920270">
            <w:pPr>
              <w:jc w:val="right"/>
              <w:rPr>
                <w:sz w:val="12"/>
                <w:szCs w:val="12"/>
              </w:rPr>
            </w:pPr>
          </w:p>
        </w:tc>
        <w:tc>
          <w:tcPr>
            <w:tcW w:w="117" w:type="pct"/>
            <w:vAlign w:val="bottom"/>
          </w:tcPr>
          <w:p w14:paraId="7E116F6F" w14:textId="77777777" w:rsidR="0037605C" w:rsidRPr="00BA49D7" w:rsidRDefault="0037605C" w:rsidP="00920270">
            <w:pPr>
              <w:jc w:val="right"/>
              <w:rPr>
                <w:sz w:val="12"/>
                <w:szCs w:val="12"/>
              </w:rPr>
            </w:pPr>
          </w:p>
        </w:tc>
        <w:tc>
          <w:tcPr>
            <w:tcW w:w="117" w:type="pct"/>
            <w:vAlign w:val="bottom"/>
          </w:tcPr>
          <w:p w14:paraId="7DECFF44" w14:textId="77777777" w:rsidR="0037605C" w:rsidRPr="00BA49D7" w:rsidRDefault="0037605C" w:rsidP="00920270">
            <w:pPr>
              <w:jc w:val="right"/>
              <w:rPr>
                <w:sz w:val="12"/>
                <w:szCs w:val="12"/>
              </w:rPr>
            </w:pPr>
          </w:p>
        </w:tc>
        <w:tc>
          <w:tcPr>
            <w:tcW w:w="117" w:type="pct"/>
            <w:vAlign w:val="bottom"/>
          </w:tcPr>
          <w:p w14:paraId="0809BCFB" w14:textId="77777777" w:rsidR="0037605C" w:rsidRPr="00BA49D7" w:rsidRDefault="0037605C" w:rsidP="00920270">
            <w:pPr>
              <w:jc w:val="right"/>
              <w:rPr>
                <w:sz w:val="12"/>
                <w:szCs w:val="12"/>
              </w:rPr>
            </w:pPr>
          </w:p>
        </w:tc>
        <w:tc>
          <w:tcPr>
            <w:tcW w:w="117" w:type="pct"/>
            <w:vAlign w:val="bottom"/>
          </w:tcPr>
          <w:p w14:paraId="78A3A499" w14:textId="77777777" w:rsidR="0037605C" w:rsidRPr="00BA49D7" w:rsidRDefault="0037605C" w:rsidP="00920270">
            <w:pPr>
              <w:jc w:val="right"/>
              <w:rPr>
                <w:sz w:val="12"/>
                <w:szCs w:val="12"/>
              </w:rPr>
            </w:pPr>
          </w:p>
        </w:tc>
        <w:tc>
          <w:tcPr>
            <w:tcW w:w="117" w:type="pct"/>
            <w:vAlign w:val="bottom"/>
          </w:tcPr>
          <w:p w14:paraId="38EE835C" w14:textId="77777777" w:rsidR="0037605C" w:rsidRPr="00BA49D7" w:rsidRDefault="0037605C" w:rsidP="00920270">
            <w:pPr>
              <w:jc w:val="right"/>
              <w:rPr>
                <w:sz w:val="12"/>
                <w:szCs w:val="12"/>
              </w:rPr>
            </w:pPr>
          </w:p>
        </w:tc>
        <w:tc>
          <w:tcPr>
            <w:tcW w:w="117" w:type="pct"/>
            <w:shd w:val="clear" w:color="auto" w:fill="auto"/>
            <w:vAlign w:val="bottom"/>
          </w:tcPr>
          <w:p w14:paraId="31322AFA" w14:textId="77777777" w:rsidR="0037605C" w:rsidRPr="00BA49D7" w:rsidRDefault="0037605C" w:rsidP="00920270">
            <w:pPr>
              <w:jc w:val="right"/>
              <w:rPr>
                <w:sz w:val="12"/>
                <w:szCs w:val="12"/>
              </w:rPr>
            </w:pPr>
          </w:p>
        </w:tc>
        <w:tc>
          <w:tcPr>
            <w:tcW w:w="117" w:type="pct"/>
            <w:vAlign w:val="bottom"/>
          </w:tcPr>
          <w:p w14:paraId="6CA78864" w14:textId="77777777" w:rsidR="0037605C" w:rsidRPr="00BA49D7" w:rsidRDefault="0037605C" w:rsidP="00920270">
            <w:pPr>
              <w:jc w:val="right"/>
              <w:rPr>
                <w:sz w:val="12"/>
                <w:szCs w:val="12"/>
              </w:rPr>
            </w:pPr>
          </w:p>
        </w:tc>
        <w:tc>
          <w:tcPr>
            <w:tcW w:w="117" w:type="pct"/>
            <w:vAlign w:val="bottom"/>
          </w:tcPr>
          <w:p w14:paraId="722860C8" w14:textId="77777777" w:rsidR="0037605C" w:rsidRPr="00075E02" w:rsidRDefault="0037605C" w:rsidP="00920270">
            <w:pPr>
              <w:jc w:val="right"/>
              <w:rPr>
                <w:sz w:val="12"/>
                <w:szCs w:val="12"/>
              </w:rPr>
            </w:pPr>
          </w:p>
        </w:tc>
        <w:tc>
          <w:tcPr>
            <w:tcW w:w="117" w:type="pct"/>
            <w:vAlign w:val="bottom"/>
          </w:tcPr>
          <w:p w14:paraId="1215CD9F" w14:textId="77777777" w:rsidR="0037605C" w:rsidRPr="00BA49D7" w:rsidRDefault="0037605C" w:rsidP="00920270">
            <w:pPr>
              <w:jc w:val="right"/>
              <w:rPr>
                <w:sz w:val="12"/>
                <w:szCs w:val="12"/>
              </w:rPr>
            </w:pPr>
          </w:p>
        </w:tc>
        <w:tc>
          <w:tcPr>
            <w:tcW w:w="117" w:type="pct"/>
            <w:vAlign w:val="bottom"/>
          </w:tcPr>
          <w:p w14:paraId="697E1511" w14:textId="77777777" w:rsidR="0037605C" w:rsidRPr="00BA49D7" w:rsidRDefault="0037605C" w:rsidP="00920270">
            <w:pPr>
              <w:jc w:val="right"/>
              <w:rPr>
                <w:sz w:val="12"/>
                <w:szCs w:val="12"/>
              </w:rPr>
            </w:pPr>
          </w:p>
        </w:tc>
        <w:tc>
          <w:tcPr>
            <w:tcW w:w="117" w:type="pct"/>
            <w:vAlign w:val="bottom"/>
          </w:tcPr>
          <w:p w14:paraId="24FB11E2" w14:textId="77777777" w:rsidR="0037605C" w:rsidRPr="00BA49D7" w:rsidRDefault="0037605C" w:rsidP="00920270">
            <w:pPr>
              <w:jc w:val="right"/>
              <w:rPr>
                <w:sz w:val="12"/>
                <w:szCs w:val="12"/>
              </w:rPr>
            </w:pPr>
          </w:p>
        </w:tc>
        <w:tc>
          <w:tcPr>
            <w:tcW w:w="117" w:type="pct"/>
            <w:vAlign w:val="bottom"/>
          </w:tcPr>
          <w:p w14:paraId="4EE9C35F" w14:textId="77777777" w:rsidR="0037605C" w:rsidRDefault="0037605C" w:rsidP="00920270">
            <w:pPr>
              <w:jc w:val="right"/>
              <w:rPr>
                <w:sz w:val="12"/>
                <w:szCs w:val="12"/>
              </w:rPr>
            </w:pPr>
          </w:p>
        </w:tc>
        <w:tc>
          <w:tcPr>
            <w:tcW w:w="117" w:type="pct"/>
            <w:vAlign w:val="bottom"/>
          </w:tcPr>
          <w:p w14:paraId="78F8FD28" w14:textId="77777777" w:rsidR="0037605C" w:rsidRPr="00BA49D7" w:rsidRDefault="0037605C" w:rsidP="00920270">
            <w:pPr>
              <w:jc w:val="right"/>
              <w:rPr>
                <w:sz w:val="12"/>
                <w:szCs w:val="12"/>
              </w:rPr>
            </w:pPr>
          </w:p>
        </w:tc>
        <w:tc>
          <w:tcPr>
            <w:tcW w:w="117" w:type="pct"/>
            <w:vAlign w:val="bottom"/>
          </w:tcPr>
          <w:p w14:paraId="0314EC15" w14:textId="77777777" w:rsidR="0037605C" w:rsidRPr="00BA49D7" w:rsidRDefault="0037605C" w:rsidP="00920270">
            <w:pPr>
              <w:jc w:val="right"/>
              <w:rPr>
                <w:sz w:val="12"/>
                <w:szCs w:val="12"/>
              </w:rPr>
            </w:pPr>
          </w:p>
        </w:tc>
        <w:tc>
          <w:tcPr>
            <w:tcW w:w="117" w:type="pct"/>
            <w:vAlign w:val="bottom"/>
          </w:tcPr>
          <w:p w14:paraId="54B1A18B" w14:textId="77777777" w:rsidR="0037605C" w:rsidRPr="00BA49D7" w:rsidRDefault="0037605C" w:rsidP="00920270">
            <w:pPr>
              <w:jc w:val="right"/>
              <w:rPr>
                <w:sz w:val="12"/>
                <w:szCs w:val="12"/>
              </w:rPr>
            </w:pPr>
          </w:p>
        </w:tc>
        <w:tc>
          <w:tcPr>
            <w:tcW w:w="117" w:type="pct"/>
            <w:vAlign w:val="bottom"/>
          </w:tcPr>
          <w:p w14:paraId="3D8F2904" w14:textId="77777777" w:rsidR="0037605C" w:rsidRPr="00BA49D7" w:rsidRDefault="0037605C" w:rsidP="00920270">
            <w:pPr>
              <w:jc w:val="right"/>
              <w:rPr>
                <w:sz w:val="12"/>
                <w:szCs w:val="12"/>
              </w:rPr>
            </w:pPr>
          </w:p>
        </w:tc>
        <w:tc>
          <w:tcPr>
            <w:tcW w:w="117" w:type="pct"/>
            <w:vAlign w:val="bottom"/>
          </w:tcPr>
          <w:p w14:paraId="38254EED" w14:textId="77777777" w:rsidR="0037605C" w:rsidRDefault="0037605C" w:rsidP="00920270">
            <w:pPr>
              <w:jc w:val="right"/>
              <w:rPr>
                <w:sz w:val="12"/>
                <w:szCs w:val="12"/>
              </w:rPr>
            </w:pPr>
          </w:p>
        </w:tc>
        <w:tc>
          <w:tcPr>
            <w:tcW w:w="117" w:type="pct"/>
            <w:shd w:val="clear" w:color="auto" w:fill="auto"/>
            <w:vAlign w:val="bottom"/>
          </w:tcPr>
          <w:p w14:paraId="0A51B716"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7BE98A6D" w14:textId="77777777" w:rsidR="0037605C" w:rsidRPr="00BA49D7" w:rsidRDefault="0037605C" w:rsidP="00920270">
            <w:pPr>
              <w:jc w:val="right"/>
              <w:rPr>
                <w:sz w:val="12"/>
                <w:szCs w:val="12"/>
              </w:rPr>
            </w:pPr>
          </w:p>
        </w:tc>
        <w:tc>
          <w:tcPr>
            <w:tcW w:w="117" w:type="pct"/>
            <w:vAlign w:val="bottom"/>
          </w:tcPr>
          <w:p w14:paraId="497063B8" w14:textId="77777777" w:rsidR="0037605C" w:rsidRDefault="0037605C" w:rsidP="00920270">
            <w:pPr>
              <w:jc w:val="right"/>
              <w:rPr>
                <w:sz w:val="12"/>
                <w:szCs w:val="12"/>
              </w:rPr>
            </w:pPr>
          </w:p>
        </w:tc>
        <w:tc>
          <w:tcPr>
            <w:tcW w:w="117" w:type="pct"/>
            <w:vAlign w:val="bottom"/>
          </w:tcPr>
          <w:p w14:paraId="77AE67E0" w14:textId="77777777" w:rsidR="0037605C" w:rsidRPr="00BA49D7" w:rsidRDefault="0037605C" w:rsidP="00920270">
            <w:pPr>
              <w:jc w:val="right"/>
              <w:rPr>
                <w:sz w:val="12"/>
                <w:szCs w:val="12"/>
              </w:rPr>
            </w:pPr>
          </w:p>
        </w:tc>
        <w:tc>
          <w:tcPr>
            <w:tcW w:w="117" w:type="pct"/>
            <w:vAlign w:val="bottom"/>
          </w:tcPr>
          <w:p w14:paraId="78D3FB00" w14:textId="77777777" w:rsidR="0037605C" w:rsidRPr="00BA49D7" w:rsidRDefault="0037605C" w:rsidP="00920270">
            <w:pPr>
              <w:jc w:val="right"/>
              <w:rPr>
                <w:sz w:val="12"/>
                <w:szCs w:val="12"/>
              </w:rPr>
            </w:pPr>
          </w:p>
        </w:tc>
        <w:tc>
          <w:tcPr>
            <w:tcW w:w="159" w:type="pct"/>
            <w:vAlign w:val="bottom"/>
          </w:tcPr>
          <w:p w14:paraId="77512E4D" w14:textId="77777777" w:rsidR="0037605C" w:rsidRPr="00BA49D7" w:rsidRDefault="0037605C" w:rsidP="00920270">
            <w:pPr>
              <w:jc w:val="right"/>
              <w:rPr>
                <w:sz w:val="12"/>
                <w:szCs w:val="12"/>
              </w:rPr>
            </w:pPr>
          </w:p>
        </w:tc>
        <w:tc>
          <w:tcPr>
            <w:tcW w:w="131" w:type="pct"/>
            <w:vAlign w:val="bottom"/>
          </w:tcPr>
          <w:p w14:paraId="006A3132"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420F5C2" w14:textId="77777777" w:rsidTr="00CC1C6F">
        <w:trPr>
          <w:cantSplit/>
          <w:trHeight w:val="47"/>
        </w:trPr>
        <w:tc>
          <w:tcPr>
            <w:tcW w:w="491" w:type="pct"/>
            <w:vAlign w:val="bottom"/>
          </w:tcPr>
          <w:p w14:paraId="36354EF2" w14:textId="77777777" w:rsidR="0037605C" w:rsidRDefault="0037605C" w:rsidP="00920270">
            <w:pPr>
              <w:rPr>
                <w:sz w:val="12"/>
                <w:szCs w:val="12"/>
              </w:rPr>
            </w:pPr>
            <w:r>
              <w:rPr>
                <w:sz w:val="12"/>
                <w:szCs w:val="12"/>
              </w:rPr>
              <w:t>Thomas, 2016</w:t>
            </w:r>
          </w:p>
        </w:tc>
        <w:tc>
          <w:tcPr>
            <w:tcW w:w="125" w:type="pct"/>
          </w:tcPr>
          <w:p w14:paraId="3944B39A" w14:textId="77777777" w:rsidR="009B26E0" w:rsidRDefault="009B26E0" w:rsidP="00920270">
            <w:pPr>
              <w:jc w:val="right"/>
              <w:rPr>
                <w:sz w:val="12"/>
                <w:szCs w:val="12"/>
              </w:rPr>
            </w:pPr>
          </w:p>
        </w:tc>
        <w:tc>
          <w:tcPr>
            <w:tcW w:w="125" w:type="pct"/>
            <w:vAlign w:val="bottom"/>
          </w:tcPr>
          <w:p w14:paraId="36227150" w14:textId="77777777" w:rsidR="0037605C" w:rsidRDefault="0037605C" w:rsidP="00920270">
            <w:pPr>
              <w:jc w:val="right"/>
              <w:rPr>
                <w:sz w:val="12"/>
                <w:szCs w:val="12"/>
              </w:rPr>
            </w:pPr>
          </w:p>
        </w:tc>
        <w:tc>
          <w:tcPr>
            <w:tcW w:w="132" w:type="pct"/>
            <w:vAlign w:val="bottom"/>
          </w:tcPr>
          <w:p w14:paraId="6261EB05" w14:textId="77777777" w:rsidR="0037605C" w:rsidRDefault="0037605C" w:rsidP="00920270">
            <w:pPr>
              <w:jc w:val="right"/>
              <w:rPr>
                <w:sz w:val="12"/>
                <w:szCs w:val="12"/>
              </w:rPr>
            </w:pPr>
          </w:p>
        </w:tc>
        <w:tc>
          <w:tcPr>
            <w:tcW w:w="156" w:type="pct"/>
            <w:vAlign w:val="bottom"/>
          </w:tcPr>
          <w:p w14:paraId="6181FA4D" w14:textId="77777777" w:rsidR="0037605C" w:rsidRDefault="0037605C" w:rsidP="00920270">
            <w:pPr>
              <w:jc w:val="right"/>
              <w:rPr>
                <w:sz w:val="12"/>
                <w:szCs w:val="12"/>
              </w:rPr>
            </w:pPr>
          </w:p>
        </w:tc>
        <w:tc>
          <w:tcPr>
            <w:tcW w:w="90" w:type="pct"/>
            <w:vAlign w:val="bottom"/>
          </w:tcPr>
          <w:p w14:paraId="526C53DB" w14:textId="77777777" w:rsidR="0037605C" w:rsidRDefault="0037605C" w:rsidP="00920270">
            <w:pPr>
              <w:jc w:val="right"/>
              <w:rPr>
                <w:sz w:val="12"/>
                <w:szCs w:val="12"/>
              </w:rPr>
            </w:pPr>
          </w:p>
        </w:tc>
        <w:tc>
          <w:tcPr>
            <w:tcW w:w="134" w:type="pct"/>
            <w:vAlign w:val="bottom"/>
          </w:tcPr>
          <w:p w14:paraId="20D9EA60" w14:textId="77777777" w:rsidR="0037605C" w:rsidRDefault="0037605C" w:rsidP="00920270">
            <w:pPr>
              <w:jc w:val="right"/>
              <w:rPr>
                <w:sz w:val="12"/>
                <w:szCs w:val="12"/>
              </w:rPr>
            </w:pPr>
          </w:p>
        </w:tc>
        <w:tc>
          <w:tcPr>
            <w:tcW w:w="89" w:type="pct"/>
            <w:shd w:val="clear" w:color="auto" w:fill="auto"/>
            <w:vAlign w:val="bottom"/>
          </w:tcPr>
          <w:p w14:paraId="63013B57" w14:textId="77777777" w:rsidR="0037605C" w:rsidRPr="00BA49D7" w:rsidRDefault="0037605C" w:rsidP="00920270">
            <w:pPr>
              <w:jc w:val="right"/>
              <w:rPr>
                <w:sz w:val="12"/>
                <w:szCs w:val="12"/>
              </w:rPr>
            </w:pPr>
          </w:p>
        </w:tc>
        <w:tc>
          <w:tcPr>
            <w:tcW w:w="134" w:type="pct"/>
            <w:vAlign w:val="bottom"/>
          </w:tcPr>
          <w:p w14:paraId="414E69F9" w14:textId="77777777" w:rsidR="0037605C" w:rsidRPr="00BA49D7" w:rsidRDefault="0037605C" w:rsidP="00920270">
            <w:pPr>
              <w:jc w:val="right"/>
              <w:rPr>
                <w:sz w:val="12"/>
                <w:szCs w:val="12"/>
              </w:rPr>
            </w:pPr>
          </w:p>
        </w:tc>
        <w:tc>
          <w:tcPr>
            <w:tcW w:w="134" w:type="pct"/>
            <w:vAlign w:val="bottom"/>
          </w:tcPr>
          <w:p w14:paraId="78444879" w14:textId="77777777" w:rsidR="0037605C" w:rsidRDefault="0037605C" w:rsidP="00920270">
            <w:pPr>
              <w:jc w:val="right"/>
              <w:rPr>
                <w:sz w:val="12"/>
                <w:szCs w:val="12"/>
              </w:rPr>
            </w:pPr>
          </w:p>
        </w:tc>
        <w:tc>
          <w:tcPr>
            <w:tcW w:w="90" w:type="pct"/>
            <w:vAlign w:val="bottom"/>
          </w:tcPr>
          <w:p w14:paraId="6E9D540C" w14:textId="77777777" w:rsidR="0037605C" w:rsidRPr="00BA49D7" w:rsidRDefault="0037605C" w:rsidP="00920270">
            <w:pPr>
              <w:jc w:val="right"/>
              <w:rPr>
                <w:sz w:val="12"/>
                <w:szCs w:val="12"/>
              </w:rPr>
            </w:pPr>
          </w:p>
        </w:tc>
        <w:tc>
          <w:tcPr>
            <w:tcW w:w="201" w:type="pct"/>
          </w:tcPr>
          <w:p w14:paraId="24AE4793" w14:textId="77777777" w:rsidR="0037605C" w:rsidRPr="00BA49D7" w:rsidRDefault="0037605C" w:rsidP="00920270">
            <w:pPr>
              <w:jc w:val="right"/>
              <w:rPr>
                <w:sz w:val="12"/>
                <w:szCs w:val="12"/>
              </w:rPr>
            </w:pPr>
          </w:p>
        </w:tc>
        <w:tc>
          <w:tcPr>
            <w:tcW w:w="117" w:type="pct"/>
            <w:vAlign w:val="bottom"/>
          </w:tcPr>
          <w:p w14:paraId="4CFC8594" w14:textId="77777777" w:rsidR="0037605C" w:rsidRPr="00BA49D7" w:rsidRDefault="0037605C" w:rsidP="00920270">
            <w:pPr>
              <w:jc w:val="right"/>
              <w:rPr>
                <w:sz w:val="12"/>
                <w:szCs w:val="12"/>
              </w:rPr>
            </w:pPr>
          </w:p>
        </w:tc>
        <w:tc>
          <w:tcPr>
            <w:tcW w:w="117" w:type="pct"/>
            <w:vAlign w:val="bottom"/>
          </w:tcPr>
          <w:p w14:paraId="0E9D5AEE" w14:textId="77777777" w:rsidR="0037605C" w:rsidRPr="00BA49D7" w:rsidRDefault="0037605C" w:rsidP="00920270">
            <w:pPr>
              <w:jc w:val="right"/>
              <w:rPr>
                <w:sz w:val="12"/>
                <w:szCs w:val="12"/>
              </w:rPr>
            </w:pPr>
          </w:p>
        </w:tc>
        <w:tc>
          <w:tcPr>
            <w:tcW w:w="117" w:type="pct"/>
            <w:vAlign w:val="bottom"/>
          </w:tcPr>
          <w:p w14:paraId="45B61FF9" w14:textId="77777777" w:rsidR="0037605C" w:rsidRPr="00BA49D7" w:rsidRDefault="0037605C" w:rsidP="00920270">
            <w:pPr>
              <w:jc w:val="right"/>
              <w:rPr>
                <w:sz w:val="12"/>
                <w:szCs w:val="12"/>
              </w:rPr>
            </w:pPr>
          </w:p>
        </w:tc>
        <w:tc>
          <w:tcPr>
            <w:tcW w:w="117" w:type="pct"/>
            <w:vAlign w:val="bottom"/>
          </w:tcPr>
          <w:p w14:paraId="76F5602E" w14:textId="77777777" w:rsidR="0037605C" w:rsidRPr="00BA49D7" w:rsidRDefault="0037605C" w:rsidP="00920270">
            <w:pPr>
              <w:jc w:val="right"/>
              <w:rPr>
                <w:sz w:val="12"/>
                <w:szCs w:val="12"/>
              </w:rPr>
            </w:pPr>
          </w:p>
        </w:tc>
        <w:tc>
          <w:tcPr>
            <w:tcW w:w="117" w:type="pct"/>
            <w:vAlign w:val="bottom"/>
          </w:tcPr>
          <w:p w14:paraId="3E77C4EA" w14:textId="77777777" w:rsidR="0037605C" w:rsidRPr="00BA49D7" w:rsidRDefault="0037605C" w:rsidP="00920270">
            <w:pPr>
              <w:jc w:val="right"/>
              <w:rPr>
                <w:sz w:val="12"/>
                <w:szCs w:val="12"/>
              </w:rPr>
            </w:pPr>
          </w:p>
        </w:tc>
        <w:tc>
          <w:tcPr>
            <w:tcW w:w="117" w:type="pct"/>
            <w:vAlign w:val="bottom"/>
          </w:tcPr>
          <w:p w14:paraId="13CA16C2" w14:textId="77777777" w:rsidR="0037605C" w:rsidRPr="00BA49D7" w:rsidRDefault="0037605C" w:rsidP="00920270">
            <w:pPr>
              <w:jc w:val="right"/>
              <w:rPr>
                <w:sz w:val="12"/>
                <w:szCs w:val="12"/>
              </w:rPr>
            </w:pPr>
          </w:p>
        </w:tc>
        <w:tc>
          <w:tcPr>
            <w:tcW w:w="117" w:type="pct"/>
            <w:vAlign w:val="bottom"/>
          </w:tcPr>
          <w:p w14:paraId="4AD7CA79" w14:textId="77777777" w:rsidR="0037605C" w:rsidRPr="00BA49D7" w:rsidRDefault="0037605C" w:rsidP="00920270">
            <w:pPr>
              <w:jc w:val="right"/>
              <w:rPr>
                <w:sz w:val="12"/>
                <w:szCs w:val="12"/>
              </w:rPr>
            </w:pPr>
          </w:p>
        </w:tc>
        <w:tc>
          <w:tcPr>
            <w:tcW w:w="117" w:type="pct"/>
            <w:shd w:val="clear" w:color="auto" w:fill="auto"/>
            <w:vAlign w:val="bottom"/>
          </w:tcPr>
          <w:p w14:paraId="537F4E0F" w14:textId="77777777" w:rsidR="0037605C" w:rsidRPr="00BA49D7" w:rsidRDefault="0037605C" w:rsidP="00920270">
            <w:pPr>
              <w:jc w:val="right"/>
              <w:rPr>
                <w:sz w:val="12"/>
                <w:szCs w:val="12"/>
              </w:rPr>
            </w:pPr>
            <w:r>
              <w:rPr>
                <w:sz w:val="12"/>
                <w:szCs w:val="12"/>
              </w:rPr>
              <w:t>x</w:t>
            </w:r>
          </w:p>
        </w:tc>
        <w:tc>
          <w:tcPr>
            <w:tcW w:w="117" w:type="pct"/>
            <w:vAlign w:val="bottom"/>
          </w:tcPr>
          <w:p w14:paraId="55E287F0" w14:textId="77777777" w:rsidR="0037605C" w:rsidRPr="00BA49D7" w:rsidRDefault="0037605C" w:rsidP="00920270">
            <w:pPr>
              <w:jc w:val="right"/>
              <w:rPr>
                <w:sz w:val="12"/>
                <w:szCs w:val="12"/>
              </w:rPr>
            </w:pPr>
          </w:p>
        </w:tc>
        <w:tc>
          <w:tcPr>
            <w:tcW w:w="117" w:type="pct"/>
            <w:vAlign w:val="bottom"/>
          </w:tcPr>
          <w:p w14:paraId="6E85F101" w14:textId="77777777" w:rsidR="0037605C" w:rsidRPr="00075E02" w:rsidRDefault="0037605C" w:rsidP="00920270">
            <w:pPr>
              <w:jc w:val="right"/>
              <w:rPr>
                <w:sz w:val="12"/>
                <w:szCs w:val="12"/>
              </w:rPr>
            </w:pPr>
          </w:p>
        </w:tc>
        <w:tc>
          <w:tcPr>
            <w:tcW w:w="117" w:type="pct"/>
            <w:vAlign w:val="bottom"/>
          </w:tcPr>
          <w:p w14:paraId="237BA601" w14:textId="77777777" w:rsidR="0037605C" w:rsidRPr="00BA49D7" w:rsidRDefault="0037605C" w:rsidP="00920270">
            <w:pPr>
              <w:jc w:val="right"/>
              <w:rPr>
                <w:sz w:val="12"/>
                <w:szCs w:val="12"/>
              </w:rPr>
            </w:pPr>
          </w:p>
        </w:tc>
        <w:tc>
          <w:tcPr>
            <w:tcW w:w="117" w:type="pct"/>
            <w:vAlign w:val="bottom"/>
          </w:tcPr>
          <w:p w14:paraId="599C4AE7" w14:textId="77777777" w:rsidR="0037605C" w:rsidRPr="00BA49D7" w:rsidRDefault="0037605C" w:rsidP="00920270">
            <w:pPr>
              <w:jc w:val="right"/>
              <w:rPr>
                <w:sz w:val="12"/>
                <w:szCs w:val="12"/>
              </w:rPr>
            </w:pPr>
          </w:p>
        </w:tc>
        <w:tc>
          <w:tcPr>
            <w:tcW w:w="117" w:type="pct"/>
            <w:vAlign w:val="bottom"/>
          </w:tcPr>
          <w:p w14:paraId="5BF27840" w14:textId="77777777" w:rsidR="0037605C" w:rsidRPr="00BA49D7" w:rsidRDefault="0037605C" w:rsidP="00920270">
            <w:pPr>
              <w:jc w:val="right"/>
              <w:rPr>
                <w:sz w:val="12"/>
                <w:szCs w:val="12"/>
              </w:rPr>
            </w:pPr>
          </w:p>
        </w:tc>
        <w:tc>
          <w:tcPr>
            <w:tcW w:w="117" w:type="pct"/>
            <w:vAlign w:val="bottom"/>
          </w:tcPr>
          <w:p w14:paraId="7FFC2482" w14:textId="77777777" w:rsidR="0037605C" w:rsidRPr="00BA49D7" w:rsidRDefault="0037605C" w:rsidP="00920270">
            <w:pPr>
              <w:jc w:val="right"/>
              <w:rPr>
                <w:sz w:val="12"/>
                <w:szCs w:val="12"/>
              </w:rPr>
            </w:pPr>
          </w:p>
        </w:tc>
        <w:tc>
          <w:tcPr>
            <w:tcW w:w="117" w:type="pct"/>
            <w:vAlign w:val="bottom"/>
          </w:tcPr>
          <w:p w14:paraId="071199B3" w14:textId="77777777" w:rsidR="0037605C" w:rsidRPr="00BA49D7" w:rsidRDefault="0037605C" w:rsidP="00920270">
            <w:pPr>
              <w:jc w:val="right"/>
              <w:rPr>
                <w:sz w:val="12"/>
                <w:szCs w:val="12"/>
              </w:rPr>
            </w:pPr>
          </w:p>
        </w:tc>
        <w:tc>
          <w:tcPr>
            <w:tcW w:w="117" w:type="pct"/>
            <w:vAlign w:val="bottom"/>
          </w:tcPr>
          <w:p w14:paraId="49420EEA" w14:textId="77777777" w:rsidR="0037605C" w:rsidRPr="00BA49D7" w:rsidRDefault="0037605C" w:rsidP="00920270">
            <w:pPr>
              <w:jc w:val="right"/>
              <w:rPr>
                <w:sz w:val="12"/>
                <w:szCs w:val="12"/>
              </w:rPr>
            </w:pPr>
          </w:p>
        </w:tc>
        <w:tc>
          <w:tcPr>
            <w:tcW w:w="117" w:type="pct"/>
            <w:vAlign w:val="bottom"/>
          </w:tcPr>
          <w:p w14:paraId="06430B44" w14:textId="77777777" w:rsidR="0037605C" w:rsidRPr="00BA49D7" w:rsidRDefault="0037605C" w:rsidP="00920270">
            <w:pPr>
              <w:jc w:val="right"/>
              <w:rPr>
                <w:sz w:val="12"/>
                <w:szCs w:val="12"/>
              </w:rPr>
            </w:pPr>
          </w:p>
        </w:tc>
        <w:tc>
          <w:tcPr>
            <w:tcW w:w="117" w:type="pct"/>
            <w:vAlign w:val="bottom"/>
          </w:tcPr>
          <w:p w14:paraId="5513E487" w14:textId="77777777" w:rsidR="0037605C" w:rsidRPr="00BA49D7" w:rsidRDefault="0037605C" w:rsidP="00920270">
            <w:pPr>
              <w:jc w:val="right"/>
              <w:rPr>
                <w:sz w:val="12"/>
                <w:szCs w:val="12"/>
              </w:rPr>
            </w:pPr>
          </w:p>
        </w:tc>
        <w:tc>
          <w:tcPr>
            <w:tcW w:w="117" w:type="pct"/>
            <w:vAlign w:val="bottom"/>
          </w:tcPr>
          <w:p w14:paraId="7732EB0D" w14:textId="77777777" w:rsidR="0037605C" w:rsidRPr="00BA49D7" w:rsidRDefault="0037605C" w:rsidP="00920270">
            <w:pPr>
              <w:jc w:val="right"/>
              <w:rPr>
                <w:sz w:val="12"/>
                <w:szCs w:val="12"/>
              </w:rPr>
            </w:pPr>
          </w:p>
        </w:tc>
        <w:tc>
          <w:tcPr>
            <w:tcW w:w="117" w:type="pct"/>
            <w:shd w:val="clear" w:color="auto" w:fill="auto"/>
            <w:vAlign w:val="bottom"/>
          </w:tcPr>
          <w:p w14:paraId="77705405" w14:textId="77777777" w:rsidR="0037605C" w:rsidRPr="00B4597C" w:rsidRDefault="0037605C" w:rsidP="00920270">
            <w:pPr>
              <w:jc w:val="right"/>
              <w:rPr>
                <w:sz w:val="12"/>
                <w:szCs w:val="12"/>
              </w:rPr>
            </w:pPr>
          </w:p>
        </w:tc>
        <w:tc>
          <w:tcPr>
            <w:tcW w:w="117" w:type="pct"/>
            <w:shd w:val="clear" w:color="auto" w:fill="auto"/>
            <w:vAlign w:val="bottom"/>
          </w:tcPr>
          <w:p w14:paraId="2B543F3A" w14:textId="77777777" w:rsidR="0037605C" w:rsidRPr="00BA49D7" w:rsidRDefault="0037605C" w:rsidP="00920270">
            <w:pPr>
              <w:jc w:val="right"/>
              <w:rPr>
                <w:sz w:val="12"/>
                <w:szCs w:val="12"/>
              </w:rPr>
            </w:pPr>
          </w:p>
        </w:tc>
        <w:tc>
          <w:tcPr>
            <w:tcW w:w="117" w:type="pct"/>
            <w:vAlign w:val="bottom"/>
          </w:tcPr>
          <w:p w14:paraId="5A0A4DD7" w14:textId="77777777" w:rsidR="0037605C" w:rsidRPr="00BA49D7" w:rsidRDefault="0037605C" w:rsidP="00920270">
            <w:pPr>
              <w:jc w:val="right"/>
              <w:rPr>
                <w:sz w:val="12"/>
                <w:szCs w:val="12"/>
              </w:rPr>
            </w:pPr>
          </w:p>
        </w:tc>
        <w:tc>
          <w:tcPr>
            <w:tcW w:w="117" w:type="pct"/>
            <w:vAlign w:val="bottom"/>
          </w:tcPr>
          <w:p w14:paraId="58590CAB" w14:textId="77777777" w:rsidR="0037605C" w:rsidRPr="00BA49D7" w:rsidRDefault="0037605C" w:rsidP="00920270">
            <w:pPr>
              <w:jc w:val="right"/>
              <w:rPr>
                <w:sz w:val="12"/>
                <w:szCs w:val="12"/>
              </w:rPr>
            </w:pPr>
          </w:p>
        </w:tc>
        <w:tc>
          <w:tcPr>
            <w:tcW w:w="117" w:type="pct"/>
            <w:vAlign w:val="bottom"/>
          </w:tcPr>
          <w:p w14:paraId="6B47D49C" w14:textId="77777777" w:rsidR="0037605C" w:rsidRPr="00BA49D7" w:rsidRDefault="0037605C" w:rsidP="00920270">
            <w:pPr>
              <w:jc w:val="right"/>
              <w:rPr>
                <w:sz w:val="12"/>
                <w:szCs w:val="12"/>
              </w:rPr>
            </w:pPr>
          </w:p>
        </w:tc>
        <w:tc>
          <w:tcPr>
            <w:tcW w:w="159" w:type="pct"/>
            <w:vAlign w:val="bottom"/>
          </w:tcPr>
          <w:p w14:paraId="3DB4525E" w14:textId="77777777" w:rsidR="0037605C" w:rsidRPr="00BA49D7" w:rsidRDefault="0037605C" w:rsidP="00920270">
            <w:pPr>
              <w:jc w:val="right"/>
              <w:rPr>
                <w:sz w:val="12"/>
                <w:szCs w:val="12"/>
              </w:rPr>
            </w:pPr>
          </w:p>
        </w:tc>
        <w:tc>
          <w:tcPr>
            <w:tcW w:w="131" w:type="pct"/>
            <w:vAlign w:val="bottom"/>
          </w:tcPr>
          <w:p w14:paraId="49C8B6F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AF32332" w14:textId="77777777" w:rsidTr="00CC1C6F">
        <w:trPr>
          <w:cantSplit/>
          <w:trHeight w:val="126"/>
        </w:trPr>
        <w:tc>
          <w:tcPr>
            <w:tcW w:w="491" w:type="pct"/>
            <w:vAlign w:val="bottom"/>
          </w:tcPr>
          <w:p w14:paraId="6F80D1E4" w14:textId="77777777" w:rsidR="0037605C" w:rsidRDefault="0037605C" w:rsidP="00920270">
            <w:pPr>
              <w:rPr>
                <w:sz w:val="12"/>
                <w:szCs w:val="12"/>
              </w:rPr>
            </w:pPr>
            <w:r>
              <w:rPr>
                <w:sz w:val="12"/>
                <w:szCs w:val="12"/>
              </w:rPr>
              <w:t>Tian, 2013</w:t>
            </w:r>
          </w:p>
        </w:tc>
        <w:tc>
          <w:tcPr>
            <w:tcW w:w="125" w:type="pct"/>
          </w:tcPr>
          <w:p w14:paraId="38C53662" w14:textId="77777777" w:rsidR="009B26E0" w:rsidRDefault="009B26E0" w:rsidP="00920270">
            <w:pPr>
              <w:jc w:val="right"/>
              <w:rPr>
                <w:sz w:val="12"/>
                <w:szCs w:val="12"/>
              </w:rPr>
            </w:pPr>
          </w:p>
        </w:tc>
        <w:tc>
          <w:tcPr>
            <w:tcW w:w="125" w:type="pct"/>
            <w:vAlign w:val="bottom"/>
          </w:tcPr>
          <w:p w14:paraId="3C00FD6E" w14:textId="77777777" w:rsidR="0037605C" w:rsidRDefault="0037605C" w:rsidP="00920270">
            <w:pPr>
              <w:jc w:val="right"/>
              <w:rPr>
                <w:sz w:val="12"/>
                <w:szCs w:val="12"/>
              </w:rPr>
            </w:pPr>
          </w:p>
        </w:tc>
        <w:tc>
          <w:tcPr>
            <w:tcW w:w="132" w:type="pct"/>
            <w:vAlign w:val="bottom"/>
          </w:tcPr>
          <w:p w14:paraId="0D074A7E" w14:textId="77777777" w:rsidR="0037605C" w:rsidRDefault="0037605C" w:rsidP="00920270">
            <w:pPr>
              <w:jc w:val="right"/>
              <w:rPr>
                <w:sz w:val="12"/>
                <w:szCs w:val="12"/>
              </w:rPr>
            </w:pPr>
          </w:p>
        </w:tc>
        <w:tc>
          <w:tcPr>
            <w:tcW w:w="156" w:type="pct"/>
            <w:vAlign w:val="bottom"/>
          </w:tcPr>
          <w:p w14:paraId="6BC17BF8" w14:textId="77777777" w:rsidR="0037605C" w:rsidRDefault="0037605C" w:rsidP="00920270">
            <w:pPr>
              <w:jc w:val="right"/>
              <w:rPr>
                <w:sz w:val="12"/>
                <w:szCs w:val="12"/>
              </w:rPr>
            </w:pPr>
            <w:r>
              <w:rPr>
                <w:sz w:val="12"/>
                <w:szCs w:val="12"/>
              </w:rPr>
              <w:t>x</w:t>
            </w:r>
          </w:p>
        </w:tc>
        <w:tc>
          <w:tcPr>
            <w:tcW w:w="90" w:type="pct"/>
            <w:vAlign w:val="bottom"/>
          </w:tcPr>
          <w:p w14:paraId="78BDBBC5" w14:textId="77777777" w:rsidR="0037605C" w:rsidRPr="00BA49D7" w:rsidRDefault="0037605C" w:rsidP="00920270">
            <w:pPr>
              <w:jc w:val="right"/>
              <w:rPr>
                <w:sz w:val="12"/>
                <w:szCs w:val="12"/>
              </w:rPr>
            </w:pPr>
          </w:p>
        </w:tc>
        <w:tc>
          <w:tcPr>
            <w:tcW w:w="134" w:type="pct"/>
            <w:vAlign w:val="bottom"/>
          </w:tcPr>
          <w:p w14:paraId="21D97D50"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2FA92C92" w14:textId="77777777" w:rsidR="0037605C" w:rsidRPr="00BA49D7" w:rsidRDefault="0037605C" w:rsidP="00920270">
            <w:pPr>
              <w:jc w:val="right"/>
              <w:rPr>
                <w:sz w:val="12"/>
                <w:szCs w:val="12"/>
              </w:rPr>
            </w:pPr>
          </w:p>
        </w:tc>
        <w:tc>
          <w:tcPr>
            <w:tcW w:w="134" w:type="pct"/>
            <w:vAlign w:val="bottom"/>
          </w:tcPr>
          <w:p w14:paraId="081FB3F6" w14:textId="77777777" w:rsidR="0037605C" w:rsidRPr="00BA49D7" w:rsidRDefault="0037605C" w:rsidP="00920270">
            <w:pPr>
              <w:jc w:val="right"/>
              <w:rPr>
                <w:sz w:val="12"/>
                <w:szCs w:val="12"/>
              </w:rPr>
            </w:pPr>
          </w:p>
        </w:tc>
        <w:tc>
          <w:tcPr>
            <w:tcW w:w="134" w:type="pct"/>
            <w:vAlign w:val="bottom"/>
          </w:tcPr>
          <w:p w14:paraId="43478C74" w14:textId="77777777" w:rsidR="0037605C" w:rsidRPr="00BA49D7" w:rsidRDefault="0037605C" w:rsidP="00920270">
            <w:pPr>
              <w:jc w:val="right"/>
              <w:rPr>
                <w:sz w:val="12"/>
                <w:szCs w:val="12"/>
              </w:rPr>
            </w:pPr>
          </w:p>
        </w:tc>
        <w:tc>
          <w:tcPr>
            <w:tcW w:w="90" w:type="pct"/>
            <w:vAlign w:val="bottom"/>
          </w:tcPr>
          <w:p w14:paraId="2AE41ECD" w14:textId="77777777" w:rsidR="0037605C" w:rsidRPr="00BA49D7" w:rsidRDefault="0037605C" w:rsidP="00920270">
            <w:pPr>
              <w:jc w:val="right"/>
              <w:rPr>
                <w:sz w:val="12"/>
                <w:szCs w:val="12"/>
              </w:rPr>
            </w:pPr>
          </w:p>
        </w:tc>
        <w:tc>
          <w:tcPr>
            <w:tcW w:w="201" w:type="pct"/>
          </w:tcPr>
          <w:p w14:paraId="0C7E5E17" w14:textId="77777777" w:rsidR="0037605C" w:rsidRPr="00BA49D7" w:rsidRDefault="0037605C" w:rsidP="00920270">
            <w:pPr>
              <w:jc w:val="right"/>
              <w:rPr>
                <w:sz w:val="12"/>
                <w:szCs w:val="12"/>
              </w:rPr>
            </w:pPr>
          </w:p>
        </w:tc>
        <w:tc>
          <w:tcPr>
            <w:tcW w:w="117" w:type="pct"/>
            <w:vAlign w:val="bottom"/>
          </w:tcPr>
          <w:p w14:paraId="66EC53FF" w14:textId="77777777" w:rsidR="0037605C" w:rsidRPr="00BA49D7" w:rsidRDefault="0037605C" w:rsidP="00920270">
            <w:pPr>
              <w:jc w:val="right"/>
              <w:rPr>
                <w:sz w:val="12"/>
                <w:szCs w:val="12"/>
              </w:rPr>
            </w:pPr>
          </w:p>
        </w:tc>
        <w:tc>
          <w:tcPr>
            <w:tcW w:w="117" w:type="pct"/>
            <w:vAlign w:val="bottom"/>
          </w:tcPr>
          <w:p w14:paraId="135F4DF5" w14:textId="77777777" w:rsidR="0037605C" w:rsidRPr="00BA49D7" w:rsidRDefault="0037605C" w:rsidP="00920270">
            <w:pPr>
              <w:jc w:val="right"/>
              <w:rPr>
                <w:sz w:val="12"/>
                <w:szCs w:val="12"/>
              </w:rPr>
            </w:pPr>
          </w:p>
        </w:tc>
        <w:tc>
          <w:tcPr>
            <w:tcW w:w="117" w:type="pct"/>
            <w:vAlign w:val="bottom"/>
          </w:tcPr>
          <w:p w14:paraId="4A3E6E32" w14:textId="77777777" w:rsidR="0037605C" w:rsidRPr="00BA49D7" w:rsidRDefault="0037605C" w:rsidP="00920270">
            <w:pPr>
              <w:jc w:val="right"/>
              <w:rPr>
                <w:sz w:val="12"/>
                <w:szCs w:val="12"/>
              </w:rPr>
            </w:pPr>
          </w:p>
        </w:tc>
        <w:tc>
          <w:tcPr>
            <w:tcW w:w="117" w:type="pct"/>
            <w:vAlign w:val="bottom"/>
          </w:tcPr>
          <w:p w14:paraId="581644DC" w14:textId="77777777" w:rsidR="0037605C" w:rsidRPr="00BA49D7" w:rsidRDefault="0037605C" w:rsidP="00920270">
            <w:pPr>
              <w:jc w:val="right"/>
              <w:rPr>
                <w:sz w:val="12"/>
                <w:szCs w:val="12"/>
              </w:rPr>
            </w:pPr>
          </w:p>
        </w:tc>
        <w:tc>
          <w:tcPr>
            <w:tcW w:w="117" w:type="pct"/>
            <w:vAlign w:val="bottom"/>
          </w:tcPr>
          <w:p w14:paraId="695C9DD0" w14:textId="77777777" w:rsidR="0037605C" w:rsidRPr="00BA49D7" w:rsidRDefault="0037605C" w:rsidP="00920270">
            <w:pPr>
              <w:jc w:val="right"/>
              <w:rPr>
                <w:sz w:val="12"/>
                <w:szCs w:val="12"/>
              </w:rPr>
            </w:pPr>
          </w:p>
        </w:tc>
        <w:tc>
          <w:tcPr>
            <w:tcW w:w="117" w:type="pct"/>
            <w:vAlign w:val="bottom"/>
          </w:tcPr>
          <w:p w14:paraId="211F1200" w14:textId="77777777" w:rsidR="0037605C" w:rsidRPr="00BA49D7" w:rsidRDefault="0037605C" w:rsidP="00920270">
            <w:pPr>
              <w:jc w:val="right"/>
              <w:rPr>
                <w:sz w:val="12"/>
                <w:szCs w:val="12"/>
              </w:rPr>
            </w:pPr>
          </w:p>
        </w:tc>
        <w:tc>
          <w:tcPr>
            <w:tcW w:w="117" w:type="pct"/>
            <w:vAlign w:val="bottom"/>
          </w:tcPr>
          <w:p w14:paraId="400250E2" w14:textId="77777777" w:rsidR="0037605C" w:rsidRPr="00BA49D7" w:rsidRDefault="0037605C" w:rsidP="00920270">
            <w:pPr>
              <w:jc w:val="right"/>
              <w:rPr>
                <w:sz w:val="12"/>
                <w:szCs w:val="12"/>
              </w:rPr>
            </w:pPr>
          </w:p>
        </w:tc>
        <w:tc>
          <w:tcPr>
            <w:tcW w:w="117" w:type="pct"/>
            <w:shd w:val="clear" w:color="auto" w:fill="auto"/>
            <w:vAlign w:val="bottom"/>
          </w:tcPr>
          <w:p w14:paraId="33E5C17F" w14:textId="77777777" w:rsidR="0037605C" w:rsidRPr="00BA49D7" w:rsidRDefault="0037605C" w:rsidP="00920270">
            <w:pPr>
              <w:jc w:val="right"/>
              <w:rPr>
                <w:sz w:val="12"/>
                <w:szCs w:val="12"/>
              </w:rPr>
            </w:pPr>
          </w:p>
        </w:tc>
        <w:tc>
          <w:tcPr>
            <w:tcW w:w="117" w:type="pct"/>
            <w:vAlign w:val="bottom"/>
          </w:tcPr>
          <w:p w14:paraId="103D0559" w14:textId="77777777" w:rsidR="0037605C" w:rsidRPr="00BA49D7" w:rsidRDefault="0037605C" w:rsidP="00920270">
            <w:pPr>
              <w:jc w:val="right"/>
              <w:rPr>
                <w:sz w:val="12"/>
                <w:szCs w:val="12"/>
              </w:rPr>
            </w:pPr>
          </w:p>
        </w:tc>
        <w:tc>
          <w:tcPr>
            <w:tcW w:w="117" w:type="pct"/>
            <w:vAlign w:val="bottom"/>
          </w:tcPr>
          <w:p w14:paraId="1002E381" w14:textId="77777777" w:rsidR="0037605C" w:rsidRPr="00075E02" w:rsidRDefault="0037605C" w:rsidP="00920270">
            <w:pPr>
              <w:jc w:val="right"/>
              <w:rPr>
                <w:sz w:val="12"/>
                <w:szCs w:val="12"/>
              </w:rPr>
            </w:pPr>
          </w:p>
        </w:tc>
        <w:tc>
          <w:tcPr>
            <w:tcW w:w="117" w:type="pct"/>
            <w:vAlign w:val="bottom"/>
          </w:tcPr>
          <w:p w14:paraId="59DE79DE" w14:textId="77777777" w:rsidR="0037605C" w:rsidRPr="00BA49D7" w:rsidRDefault="0037605C" w:rsidP="00920270">
            <w:pPr>
              <w:jc w:val="right"/>
              <w:rPr>
                <w:sz w:val="12"/>
                <w:szCs w:val="12"/>
              </w:rPr>
            </w:pPr>
          </w:p>
        </w:tc>
        <w:tc>
          <w:tcPr>
            <w:tcW w:w="117" w:type="pct"/>
            <w:vAlign w:val="bottom"/>
          </w:tcPr>
          <w:p w14:paraId="46F627B8" w14:textId="77777777" w:rsidR="0037605C" w:rsidRPr="00BA49D7" w:rsidRDefault="0037605C" w:rsidP="00920270">
            <w:pPr>
              <w:jc w:val="right"/>
              <w:rPr>
                <w:sz w:val="12"/>
                <w:szCs w:val="12"/>
              </w:rPr>
            </w:pPr>
          </w:p>
        </w:tc>
        <w:tc>
          <w:tcPr>
            <w:tcW w:w="117" w:type="pct"/>
            <w:vAlign w:val="bottom"/>
          </w:tcPr>
          <w:p w14:paraId="6C5E9129" w14:textId="77777777" w:rsidR="0037605C" w:rsidRPr="00BA49D7" w:rsidRDefault="0037605C" w:rsidP="00920270">
            <w:pPr>
              <w:jc w:val="right"/>
              <w:rPr>
                <w:sz w:val="12"/>
                <w:szCs w:val="12"/>
              </w:rPr>
            </w:pPr>
          </w:p>
        </w:tc>
        <w:tc>
          <w:tcPr>
            <w:tcW w:w="117" w:type="pct"/>
            <w:vAlign w:val="bottom"/>
          </w:tcPr>
          <w:p w14:paraId="02F3D180" w14:textId="77777777" w:rsidR="0037605C" w:rsidRPr="00BA49D7" w:rsidRDefault="0037605C" w:rsidP="00920270">
            <w:pPr>
              <w:jc w:val="right"/>
              <w:rPr>
                <w:sz w:val="12"/>
                <w:szCs w:val="12"/>
              </w:rPr>
            </w:pPr>
          </w:p>
        </w:tc>
        <w:tc>
          <w:tcPr>
            <w:tcW w:w="117" w:type="pct"/>
            <w:vAlign w:val="bottom"/>
          </w:tcPr>
          <w:p w14:paraId="5EB8DBDD" w14:textId="77777777" w:rsidR="0037605C" w:rsidRPr="00BA49D7" w:rsidRDefault="0037605C" w:rsidP="00920270">
            <w:pPr>
              <w:jc w:val="right"/>
              <w:rPr>
                <w:sz w:val="12"/>
                <w:szCs w:val="12"/>
              </w:rPr>
            </w:pPr>
          </w:p>
        </w:tc>
        <w:tc>
          <w:tcPr>
            <w:tcW w:w="117" w:type="pct"/>
            <w:vAlign w:val="bottom"/>
          </w:tcPr>
          <w:p w14:paraId="74D7883F" w14:textId="77777777" w:rsidR="0037605C" w:rsidRPr="00BA49D7" w:rsidRDefault="0037605C" w:rsidP="00920270">
            <w:pPr>
              <w:jc w:val="right"/>
              <w:rPr>
                <w:sz w:val="12"/>
                <w:szCs w:val="12"/>
              </w:rPr>
            </w:pPr>
          </w:p>
        </w:tc>
        <w:tc>
          <w:tcPr>
            <w:tcW w:w="117" w:type="pct"/>
            <w:vAlign w:val="bottom"/>
          </w:tcPr>
          <w:p w14:paraId="0B92DD5D" w14:textId="77777777" w:rsidR="0037605C" w:rsidRPr="00BA49D7" w:rsidRDefault="0037605C" w:rsidP="00920270">
            <w:pPr>
              <w:jc w:val="right"/>
              <w:rPr>
                <w:sz w:val="12"/>
                <w:szCs w:val="12"/>
              </w:rPr>
            </w:pPr>
          </w:p>
        </w:tc>
        <w:tc>
          <w:tcPr>
            <w:tcW w:w="117" w:type="pct"/>
            <w:vAlign w:val="bottom"/>
          </w:tcPr>
          <w:p w14:paraId="1C42F1A9" w14:textId="77777777" w:rsidR="0037605C" w:rsidRPr="00BA49D7" w:rsidRDefault="0037605C" w:rsidP="00920270">
            <w:pPr>
              <w:jc w:val="right"/>
              <w:rPr>
                <w:sz w:val="12"/>
                <w:szCs w:val="12"/>
              </w:rPr>
            </w:pPr>
          </w:p>
        </w:tc>
        <w:tc>
          <w:tcPr>
            <w:tcW w:w="117" w:type="pct"/>
            <w:vAlign w:val="bottom"/>
          </w:tcPr>
          <w:p w14:paraId="4F3D8EB3" w14:textId="77777777" w:rsidR="0037605C" w:rsidRPr="00BA49D7" w:rsidRDefault="0037605C" w:rsidP="00920270">
            <w:pPr>
              <w:jc w:val="right"/>
              <w:rPr>
                <w:sz w:val="12"/>
                <w:szCs w:val="12"/>
              </w:rPr>
            </w:pPr>
          </w:p>
        </w:tc>
        <w:tc>
          <w:tcPr>
            <w:tcW w:w="117" w:type="pct"/>
            <w:shd w:val="clear" w:color="auto" w:fill="auto"/>
            <w:vAlign w:val="bottom"/>
          </w:tcPr>
          <w:p w14:paraId="07984C9C" w14:textId="77777777" w:rsidR="0037605C" w:rsidRPr="00B4597C" w:rsidRDefault="0037605C" w:rsidP="00920270">
            <w:pPr>
              <w:jc w:val="right"/>
              <w:rPr>
                <w:sz w:val="12"/>
                <w:szCs w:val="12"/>
              </w:rPr>
            </w:pPr>
          </w:p>
        </w:tc>
        <w:tc>
          <w:tcPr>
            <w:tcW w:w="117" w:type="pct"/>
            <w:shd w:val="clear" w:color="auto" w:fill="auto"/>
            <w:vAlign w:val="bottom"/>
          </w:tcPr>
          <w:p w14:paraId="78BFBF81" w14:textId="77777777" w:rsidR="0037605C" w:rsidRPr="00BA49D7" w:rsidRDefault="0037605C" w:rsidP="00920270">
            <w:pPr>
              <w:jc w:val="right"/>
              <w:rPr>
                <w:sz w:val="12"/>
                <w:szCs w:val="12"/>
              </w:rPr>
            </w:pPr>
          </w:p>
        </w:tc>
        <w:tc>
          <w:tcPr>
            <w:tcW w:w="117" w:type="pct"/>
            <w:vAlign w:val="bottom"/>
          </w:tcPr>
          <w:p w14:paraId="6F22B8F6" w14:textId="77777777" w:rsidR="0037605C" w:rsidRPr="00BA49D7" w:rsidRDefault="0037605C" w:rsidP="00920270">
            <w:pPr>
              <w:jc w:val="right"/>
              <w:rPr>
                <w:sz w:val="12"/>
                <w:szCs w:val="12"/>
              </w:rPr>
            </w:pPr>
          </w:p>
        </w:tc>
        <w:tc>
          <w:tcPr>
            <w:tcW w:w="117" w:type="pct"/>
            <w:vAlign w:val="bottom"/>
          </w:tcPr>
          <w:p w14:paraId="221EB45F" w14:textId="77777777" w:rsidR="0037605C" w:rsidRPr="00BA49D7" w:rsidRDefault="0037605C" w:rsidP="00920270">
            <w:pPr>
              <w:jc w:val="right"/>
              <w:rPr>
                <w:sz w:val="12"/>
                <w:szCs w:val="12"/>
              </w:rPr>
            </w:pPr>
          </w:p>
        </w:tc>
        <w:tc>
          <w:tcPr>
            <w:tcW w:w="117" w:type="pct"/>
            <w:vAlign w:val="bottom"/>
          </w:tcPr>
          <w:p w14:paraId="0EFA75DC" w14:textId="77777777" w:rsidR="0037605C" w:rsidRPr="00BA49D7" w:rsidRDefault="0037605C" w:rsidP="00920270">
            <w:pPr>
              <w:jc w:val="right"/>
              <w:rPr>
                <w:sz w:val="12"/>
                <w:szCs w:val="12"/>
              </w:rPr>
            </w:pPr>
          </w:p>
        </w:tc>
        <w:tc>
          <w:tcPr>
            <w:tcW w:w="159" w:type="pct"/>
            <w:vAlign w:val="bottom"/>
          </w:tcPr>
          <w:p w14:paraId="39882821" w14:textId="77777777" w:rsidR="0037605C" w:rsidRPr="00BA49D7" w:rsidRDefault="0037605C" w:rsidP="00920270">
            <w:pPr>
              <w:jc w:val="right"/>
              <w:rPr>
                <w:sz w:val="12"/>
                <w:szCs w:val="12"/>
              </w:rPr>
            </w:pPr>
          </w:p>
        </w:tc>
        <w:tc>
          <w:tcPr>
            <w:tcW w:w="131" w:type="pct"/>
            <w:vAlign w:val="bottom"/>
          </w:tcPr>
          <w:p w14:paraId="37783E19"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06EE6179" w14:textId="77777777" w:rsidTr="00CC1C6F">
        <w:trPr>
          <w:cantSplit/>
          <w:trHeight w:val="126"/>
        </w:trPr>
        <w:tc>
          <w:tcPr>
            <w:tcW w:w="491" w:type="pct"/>
            <w:vAlign w:val="bottom"/>
          </w:tcPr>
          <w:p w14:paraId="7C99EE08" w14:textId="77777777" w:rsidR="0037605C" w:rsidRDefault="0037605C" w:rsidP="00920270">
            <w:pPr>
              <w:rPr>
                <w:sz w:val="12"/>
                <w:szCs w:val="12"/>
              </w:rPr>
            </w:pPr>
            <w:proofErr w:type="spellStart"/>
            <w:r>
              <w:rPr>
                <w:sz w:val="12"/>
                <w:szCs w:val="12"/>
              </w:rPr>
              <w:t>Tondora</w:t>
            </w:r>
            <w:proofErr w:type="spellEnd"/>
            <w:r>
              <w:rPr>
                <w:sz w:val="12"/>
                <w:szCs w:val="12"/>
              </w:rPr>
              <w:t>, 2010</w:t>
            </w:r>
          </w:p>
        </w:tc>
        <w:tc>
          <w:tcPr>
            <w:tcW w:w="125" w:type="pct"/>
          </w:tcPr>
          <w:p w14:paraId="7D6B4DEE" w14:textId="77777777" w:rsidR="009B26E0" w:rsidRDefault="009B26E0" w:rsidP="00920270">
            <w:pPr>
              <w:jc w:val="right"/>
              <w:rPr>
                <w:sz w:val="12"/>
                <w:szCs w:val="12"/>
              </w:rPr>
            </w:pPr>
          </w:p>
        </w:tc>
        <w:tc>
          <w:tcPr>
            <w:tcW w:w="125" w:type="pct"/>
            <w:vAlign w:val="bottom"/>
          </w:tcPr>
          <w:p w14:paraId="384DA3F0" w14:textId="77777777" w:rsidR="0037605C" w:rsidRDefault="0037605C" w:rsidP="00920270">
            <w:pPr>
              <w:jc w:val="right"/>
              <w:rPr>
                <w:sz w:val="12"/>
                <w:szCs w:val="12"/>
              </w:rPr>
            </w:pPr>
          </w:p>
        </w:tc>
        <w:tc>
          <w:tcPr>
            <w:tcW w:w="132" w:type="pct"/>
            <w:vAlign w:val="bottom"/>
          </w:tcPr>
          <w:p w14:paraId="159711EC" w14:textId="77777777" w:rsidR="0037605C" w:rsidRDefault="0037605C" w:rsidP="00920270">
            <w:pPr>
              <w:jc w:val="right"/>
              <w:rPr>
                <w:sz w:val="12"/>
                <w:szCs w:val="12"/>
              </w:rPr>
            </w:pPr>
          </w:p>
        </w:tc>
        <w:tc>
          <w:tcPr>
            <w:tcW w:w="156" w:type="pct"/>
            <w:vAlign w:val="bottom"/>
          </w:tcPr>
          <w:p w14:paraId="5F973524" w14:textId="77777777" w:rsidR="0037605C" w:rsidRDefault="0037605C" w:rsidP="00920270">
            <w:pPr>
              <w:jc w:val="right"/>
              <w:rPr>
                <w:sz w:val="12"/>
                <w:szCs w:val="12"/>
              </w:rPr>
            </w:pPr>
          </w:p>
        </w:tc>
        <w:tc>
          <w:tcPr>
            <w:tcW w:w="90" w:type="pct"/>
            <w:vAlign w:val="bottom"/>
          </w:tcPr>
          <w:p w14:paraId="46DE9EF0" w14:textId="77777777" w:rsidR="0037605C" w:rsidRPr="00BA49D7" w:rsidRDefault="0037605C" w:rsidP="00920270">
            <w:pPr>
              <w:jc w:val="right"/>
              <w:rPr>
                <w:sz w:val="12"/>
                <w:szCs w:val="12"/>
              </w:rPr>
            </w:pPr>
          </w:p>
        </w:tc>
        <w:tc>
          <w:tcPr>
            <w:tcW w:w="134" w:type="pct"/>
            <w:vAlign w:val="bottom"/>
          </w:tcPr>
          <w:p w14:paraId="65843680" w14:textId="77777777" w:rsidR="0037605C" w:rsidRDefault="0037605C" w:rsidP="00920270">
            <w:pPr>
              <w:jc w:val="right"/>
              <w:rPr>
                <w:sz w:val="12"/>
                <w:szCs w:val="12"/>
              </w:rPr>
            </w:pPr>
          </w:p>
        </w:tc>
        <w:tc>
          <w:tcPr>
            <w:tcW w:w="89" w:type="pct"/>
            <w:shd w:val="clear" w:color="auto" w:fill="auto"/>
            <w:vAlign w:val="bottom"/>
          </w:tcPr>
          <w:p w14:paraId="1C2BBA1F" w14:textId="77777777" w:rsidR="0037605C" w:rsidRPr="00BA49D7" w:rsidRDefault="0037605C" w:rsidP="00920270">
            <w:pPr>
              <w:jc w:val="right"/>
              <w:rPr>
                <w:sz w:val="12"/>
                <w:szCs w:val="12"/>
              </w:rPr>
            </w:pPr>
          </w:p>
        </w:tc>
        <w:tc>
          <w:tcPr>
            <w:tcW w:w="134" w:type="pct"/>
            <w:vAlign w:val="bottom"/>
          </w:tcPr>
          <w:p w14:paraId="54900722" w14:textId="77777777" w:rsidR="0037605C" w:rsidRPr="00BA49D7" w:rsidRDefault="0037605C" w:rsidP="00920270">
            <w:pPr>
              <w:jc w:val="right"/>
              <w:rPr>
                <w:sz w:val="12"/>
                <w:szCs w:val="12"/>
              </w:rPr>
            </w:pPr>
          </w:p>
        </w:tc>
        <w:tc>
          <w:tcPr>
            <w:tcW w:w="134" w:type="pct"/>
            <w:vAlign w:val="bottom"/>
          </w:tcPr>
          <w:p w14:paraId="346E9552" w14:textId="77777777" w:rsidR="0037605C" w:rsidRPr="00BA49D7" w:rsidRDefault="0037605C" w:rsidP="00920270">
            <w:pPr>
              <w:jc w:val="right"/>
              <w:rPr>
                <w:sz w:val="12"/>
                <w:szCs w:val="12"/>
              </w:rPr>
            </w:pPr>
          </w:p>
        </w:tc>
        <w:tc>
          <w:tcPr>
            <w:tcW w:w="90" w:type="pct"/>
            <w:vAlign w:val="bottom"/>
          </w:tcPr>
          <w:p w14:paraId="116328D5" w14:textId="77777777" w:rsidR="0037605C" w:rsidRPr="00BA49D7" w:rsidRDefault="0037605C" w:rsidP="00920270">
            <w:pPr>
              <w:jc w:val="right"/>
              <w:rPr>
                <w:sz w:val="12"/>
                <w:szCs w:val="12"/>
              </w:rPr>
            </w:pPr>
          </w:p>
        </w:tc>
        <w:tc>
          <w:tcPr>
            <w:tcW w:w="201" w:type="pct"/>
          </w:tcPr>
          <w:p w14:paraId="24223624" w14:textId="77777777" w:rsidR="0037605C" w:rsidRPr="00BA49D7" w:rsidRDefault="0037605C" w:rsidP="00920270">
            <w:pPr>
              <w:jc w:val="right"/>
              <w:rPr>
                <w:sz w:val="12"/>
                <w:szCs w:val="12"/>
              </w:rPr>
            </w:pPr>
          </w:p>
        </w:tc>
        <w:tc>
          <w:tcPr>
            <w:tcW w:w="117" w:type="pct"/>
            <w:vAlign w:val="bottom"/>
          </w:tcPr>
          <w:p w14:paraId="4F83D6D9" w14:textId="77777777" w:rsidR="0037605C" w:rsidRPr="00BA49D7" w:rsidRDefault="0037605C" w:rsidP="00920270">
            <w:pPr>
              <w:jc w:val="right"/>
              <w:rPr>
                <w:sz w:val="12"/>
                <w:szCs w:val="12"/>
              </w:rPr>
            </w:pPr>
          </w:p>
        </w:tc>
        <w:tc>
          <w:tcPr>
            <w:tcW w:w="117" w:type="pct"/>
            <w:vAlign w:val="bottom"/>
          </w:tcPr>
          <w:p w14:paraId="0FD61F86" w14:textId="77777777" w:rsidR="0037605C" w:rsidRPr="00BA49D7" w:rsidRDefault="0037605C" w:rsidP="00920270">
            <w:pPr>
              <w:jc w:val="right"/>
              <w:rPr>
                <w:sz w:val="12"/>
                <w:szCs w:val="12"/>
              </w:rPr>
            </w:pPr>
          </w:p>
        </w:tc>
        <w:tc>
          <w:tcPr>
            <w:tcW w:w="117" w:type="pct"/>
            <w:vAlign w:val="bottom"/>
          </w:tcPr>
          <w:p w14:paraId="2483FF3E" w14:textId="77777777" w:rsidR="0037605C" w:rsidRPr="00BA49D7" w:rsidRDefault="0037605C" w:rsidP="00920270">
            <w:pPr>
              <w:jc w:val="right"/>
              <w:rPr>
                <w:sz w:val="12"/>
                <w:szCs w:val="12"/>
              </w:rPr>
            </w:pPr>
          </w:p>
        </w:tc>
        <w:tc>
          <w:tcPr>
            <w:tcW w:w="117" w:type="pct"/>
            <w:vAlign w:val="bottom"/>
          </w:tcPr>
          <w:p w14:paraId="76E3C3C3" w14:textId="77777777" w:rsidR="0037605C" w:rsidRPr="00BA49D7" w:rsidRDefault="0037605C" w:rsidP="00920270">
            <w:pPr>
              <w:jc w:val="right"/>
              <w:rPr>
                <w:sz w:val="12"/>
                <w:szCs w:val="12"/>
              </w:rPr>
            </w:pPr>
          </w:p>
        </w:tc>
        <w:tc>
          <w:tcPr>
            <w:tcW w:w="117" w:type="pct"/>
            <w:vAlign w:val="bottom"/>
          </w:tcPr>
          <w:p w14:paraId="1ADA12AB" w14:textId="77777777" w:rsidR="0037605C" w:rsidRPr="00BA49D7" w:rsidRDefault="0037605C" w:rsidP="00920270">
            <w:pPr>
              <w:jc w:val="right"/>
              <w:rPr>
                <w:sz w:val="12"/>
                <w:szCs w:val="12"/>
              </w:rPr>
            </w:pPr>
          </w:p>
        </w:tc>
        <w:tc>
          <w:tcPr>
            <w:tcW w:w="117" w:type="pct"/>
            <w:vAlign w:val="bottom"/>
          </w:tcPr>
          <w:p w14:paraId="3B0AE34B" w14:textId="77777777" w:rsidR="0037605C" w:rsidRPr="00BA49D7" w:rsidRDefault="0037605C" w:rsidP="00920270">
            <w:pPr>
              <w:jc w:val="right"/>
              <w:rPr>
                <w:sz w:val="12"/>
                <w:szCs w:val="12"/>
              </w:rPr>
            </w:pPr>
          </w:p>
        </w:tc>
        <w:tc>
          <w:tcPr>
            <w:tcW w:w="117" w:type="pct"/>
            <w:vAlign w:val="bottom"/>
          </w:tcPr>
          <w:p w14:paraId="2BBE7E6D" w14:textId="77777777" w:rsidR="0037605C" w:rsidRPr="00BA49D7" w:rsidRDefault="0037605C" w:rsidP="00920270">
            <w:pPr>
              <w:jc w:val="right"/>
              <w:rPr>
                <w:sz w:val="12"/>
                <w:szCs w:val="12"/>
              </w:rPr>
            </w:pPr>
          </w:p>
        </w:tc>
        <w:tc>
          <w:tcPr>
            <w:tcW w:w="117" w:type="pct"/>
            <w:shd w:val="clear" w:color="auto" w:fill="auto"/>
            <w:vAlign w:val="bottom"/>
          </w:tcPr>
          <w:p w14:paraId="4604EEB1" w14:textId="77777777" w:rsidR="0037605C" w:rsidRPr="00BA49D7" w:rsidRDefault="0037605C" w:rsidP="00920270">
            <w:pPr>
              <w:jc w:val="right"/>
              <w:rPr>
                <w:sz w:val="12"/>
                <w:szCs w:val="12"/>
              </w:rPr>
            </w:pPr>
          </w:p>
        </w:tc>
        <w:tc>
          <w:tcPr>
            <w:tcW w:w="117" w:type="pct"/>
            <w:vAlign w:val="bottom"/>
          </w:tcPr>
          <w:p w14:paraId="4645E700" w14:textId="77777777" w:rsidR="0037605C" w:rsidRPr="00BA49D7" w:rsidRDefault="0037605C" w:rsidP="00920270">
            <w:pPr>
              <w:jc w:val="right"/>
              <w:rPr>
                <w:sz w:val="12"/>
                <w:szCs w:val="12"/>
              </w:rPr>
            </w:pPr>
          </w:p>
        </w:tc>
        <w:tc>
          <w:tcPr>
            <w:tcW w:w="117" w:type="pct"/>
            <w:vAlign w:val="bottom"/>
          </w:tcPr>
          <w:p w14:paraId="02BBB7A8"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76815489" w14:textId="77777777" w:rsidR="0037605C" w:rsidRPr="00BA49D7" w:rsidRDefault="0037605C" w:rsidP="00920270">
            <w:pPr>
              <w:jc w:val="right"/>
              <w:rPr>
                <w:sz w:val="12"/>
                <w:szCs w:val="12"/>
              </w:rPr>
            </w:pPr>
          </w:p>
        </w:tc>
        <w:tc>
          <w:tcPr>
            <w:tcW w:w="117" w:type="pct"/>
            <w:vAlign w:val="bottom"/>
          </w:tcPr>
          <w:p w14:paraId="5A9507ED" w14:textId="77777777" w:rsidR="0037605C" w:rsidRPr="00BA49D7" w:rsidRDefault="0037605C" w:rsidP="00920270">
            <w:pPr>
              <w:jc w:val="right"/>
              <w:rPr>
                <w:sz w:val="12"/>
                <w:szCs w:val="12"/>
              </w:rPr>
            </w:pPr>
          </w:p>
        </w:tc>
        <w:tc>
          <w:tcPr>
            <w:tcW w:w="117" w:type="pct"/>
            <w:vAlign w:val="bottom"/>
          </w:tcPr>
          <w:p w14:paraId="225DFF1E" w14:textId="77777777" w:rsidR="0037605C" w:rsidRPr="00BA49D7" w:rsidRDefault="0037605C" w:rsidP="00920270">
            <w:pPr>
              <w:jc w:val="right"/>
              <w:rPr>
                <w:sz w:val="12"/>
                <w:szCs w:val="12"/>
              </w:rPr>
            </w:pPr>
          </w:p>
        </w:tc>
        <w:tc>
          <w:tcPr>
            <w:tcW w:w="117" w:type="pct"/>
            <w:vAlign w:val="bottom"/>
          </w:tcPr>
          <w:p w14:paraId="0B10EA95" w14:textId="77777777" w:rsidR="0037605C" w:rsidRPr="00BA49D7" w:rsidRDefault="0037605C" w:rsidP="00920270">
            <w:pPr>
              <w:jc w:val="right"/>
              <w:rPr>
                <w:sz w:val="12"/>
                <w:szCs w:val="12"/>
              </w:rPr>
            </w:pPr>
          </w:p>
        </w:tc>
        <w:tc>
          <w:tcPr>
            <w:tcW w:w="117" w:type="pct"/>
            <w:vAlign w:val="bottom"/>
          </w:tcPr>
          <w:p w14:paraId="230410F3" w14:textId="77777777" w:rsidR="0037605C" w:rsidRPr="00BA49D7" w:rsidRDefault="0037605C" w:rsidP="00920270">
            <w:pPr>
              <w:jc w:val="right"/>
              <w:rPr>
                <w:sz w:val="12"/>
                <w:szCs w:val="12"/>
              </w:rPr>
            </w:pPr>
          </w:p>
        </w:tc>
        <w:tc>
          <w:tcPr>
            <w:tcW w:w="117" w:type="pct"/>
            <w:vAlign w:val="bottom"/>
          </w:tcPr>
          <w:p w14:paraId="6E0B044E" w14:textId="77777777" w:rsidR="0037605C" w:rsidRPr="00BA49D7" w:rsidRDefault="0037605C" w:rsidP="00920270">
            <w:pPr>
              <w:jc w:val="right"/>
              <w:rPr>
                <w:sz w:val="12"/>
                <w:szCs w:val="12"/>
              </w:rPr>
            </w:pPr>
          </w:p>
        </w:tc>
        <w:tc>
          <w:tcPr>
            <w:tcW w:w="117" w:type="pct"/>
            <w:vAlign w:val="bottom"/>
          </w:tcPr>
          <w:p w14:paraId="37B10FDC" w14:textId="77777777" w:rsidR="0037605C" w:rsidRPr="00BA49D7" w:rsidRDefault="0037605C" w:rsidP="00920270">
            <w:pPr>
              <w:jc w:val="right"/>
              <w:rPr>
                <w:sz w:val="12"/>
                <w:szCs w:val="12"/>
              </w:rPr>
            </w:pPr>
          </w:p>
        </w:tc>
        <w:tc>
          <w:tcPr>
            <w:tcW w:w="117" w:type="pct"/>
            <w:vAlign w:val="bottom"/>
          </w:tcPr>
          <w:p w14:paraId="1EBA3793" w14:textId="77777777" w:rsidR="0037605C" w:rsidRPr="00BA49D7" w:rsidRDefault="0037605C" w:rsidP="00920270">
            <w:pPr>
              <w:jc w:val="right"/>
              <w:rPr>
                <w:sz w:val="12"/>
                <w:szCs w:val="12"/>
              </w:rPr>
            </w:pPr>
          </w:p>
        </w:tc>
        <w:tc>
          <w:tcPr>
            <w:tcW w:w="117" w:type="pct"/>
            <w:vAlign w:val="bottom"/>
          </w:tcPr>
          <w:p w14:paraId="68F2D545" w14:textId="77777777" w:rsidR="0037605C" w:rsidRPr="00BA49D7" w:rsidRDefault="0037605C" w:rsidP="00920270">
            <w:pPr>
              <w:jc w:val="right"/>
              <w:rPr>
                <w:sz w:val="12"/>
                <w:szCs w:val="12"/>
              </w:rPr>
            </w:pPr>
          </w:p>
        </w:tc>
        <w:tc>
          <w:tcPr>
            <w:tcW w:w="117" w:type="pct"/>
            <w:shd w:val="clear" w:color="auto" w:fill="auto"/>
            <w:vAlign w:val="bottom"/>
          </w:tcPr>
          <w:p w14:paraId="46ECB439" w14:textId="77777777" w:rsidR="0037605C" w:rsidRPr="00B4597C" w:rsidRDefault="0037605C" w:rsidP="00920270">
            <w:pPr>
              <w:jc w:val="right"/>
              <w:rPr>
                <w:sz w:val="12"/>
                <w:szCs w:val="12"/>
              </w:rPr>
            </w:pPr>
          </w:p>
        </w:tc>
        <w:tc>
          <w:tcPr>
            <w:tcW w:w="117" w:type="pct"/>
            <w:shd w:val="clear" w:color="auto" w:fill="auto"/>
            <w:vAlign w:val="bottom"/>
          </w:tcPr>
          <w:p w14:paraId="01CAC7BA" w14:textId="77777777" w:rsidR="0037605C" w:rsidRPr="00BA49D7" w:rsidRDefault="0037605C" w:rsidP="00920270">
            <w:pPr>
              <w:jc w:val="right"/>
              <w:rPr>
                <w:sz w:val="12"/>
                <w:szCs w:val="12"/>
              </w:rPr>
            </w:pPr>
          </w:p>
        </w:tc>
        <w:tc>
          <w:tcPr>
            <w:tcW w:w="117" w:type="pct"/>
            <w:vAlign w:val="bottom"/>
          </w:tcPr>
          <w:p w14:paraId="5B5CD5F4" w14:textId="77777777" w:rsidR="0037605C" w:rsidRPr="00BA49D7" w:rsidRDefault="0037605C" w:rsidP="00920270">
            <w:pPr>
              <w:jc w:val="right"/>
              <w:rPr>
                <w:sz w:val="12"/>
                <w:szCs w:val="12"/>
              </w:rPr>
            </w:pPr>
          </w:p>
        </w:tc>
        <w:tc>
          <w:tcPr>
            <w:tcW w:w="117" w:type="pct"/>
            <w:vAlign w:val="bottom"/>
          </w:tcPr>
          <w:p w14:paraId="1388D201" w14:textId="77777777" w:rsidR="0037605C" w:rsidRPr="00BA49D7" w:rsidRDefault="0037605C" w:rsidP="00920270">
            <w:pPr>
              <w:jc w:val="right"/>
              <w:rPr>
                <w:sz w:val="12"/>
                <w:szCs w:val="12"/>
              </w:rPr>
            </w:pPr>
          </w:p>
        </w:tc>
        <w:tc>
          <w:tcPr>
            <w:tcW w:w="117" w:type="pct"/>
            <w:vAlign w:val="bottom"/>
          </w:tcPr>
          <w:p w14:paraId="02ED2B1C" w14:textId="77777777" w:rsidR="0037605C" w:rsidRPr="00BA49D7" w:rsidRDefault="0037605C" w:rsidP="00920270">
            <w:pPr>
              <w:jc w:val="right"/>
              <w:rPr>
                <w:sz w:val="12"/>
                <w:szCs w:val="12"/>
              </w:rPr>
            </w:pPr>
          </w:p>
        </w:tc>
        <w:tc>
          <w:tcPr>
            <w:tcW w:w="159" w:type="pct"/>
            <w:vAlign w:val="bottom"/>
          </w:tcPr>
          <w:p w14:paraId="5F9B943B" w14:textId="77777777" w:rsidR="0037605C" w:rsidRPr="00BA49D7" w:rsidRDefault="0037605C" w:rsidP="00920270">
            <w:pPr>
              <w:jc w:val="right"/>
              <w:rPr>
                <w:sz w:val="12"/>
                <w:szCs w:val="12"/>
              </w:rPr>
            </w:pPr>
          </w:p>
        </w:tc>
        <w:tc>
          <w:tcPr>
            <w:tcW w:w="131" w:type="pct"/>
            <w:vAlign w:val="bottom"/>
          </w:tcPr>
          <w:p w14:paraId="6E928B1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00A87CC" w14:textId="77777777" w:rsidTr="00CC1C6F">
        <w:trPr>
          <w:cantSplit/>
          <w:trHeight w:val="126"/>
        </w:trPr>
        <w:tc>
          <w:tcPr>
            <w:tcW w:w="491" w:type="pct"/>
            <w:vAlign w:val="bottom"/>
          </w:tcPr>
          <w:p w14:paraId="021E2552" w14:textId="77777777" w:rsidR="0037605C" w:rsidRDefault="0037605C" w:rsidP="00920270">
            <w:pPr>
              <w:rPr>
                <w:sz w:val="12"/>
                <w:szCs w:val="12"/>
              </w:rPr>
            </w:pPr>
            <w:r>
              <w:rPr>
                <w:sz w:val="12"/>
                <w:szCs w:val="12"/>
              </w:rPr>
              <w:t>Tracy et al 2011</w:t>
            </w:r>
          </w:p>
        </w:tc>
        <w:tc>
          <w:tcPr>
            <w:tcW w:w="125" w:type="pct"/>
          </w:tcPr>
          <w:p w14:paraId="41ACE51D" w14:textId="77777777" w:rsidR="009B26E0" w:rsidRDefault="009B26E0" w:rsidP="00920270">
            <w:pPr>
              <w:jc w:val="right"/>
              <w:rPr>
                <w:sz w:val="12"/>
                <w:szCs w:val="12"/>
              </w:rPr>
            </w:pPr>
          </w:p>
        </w:tc>
        <w:tc>
          <w:tcPr>
            <w:tcW w:w="125" w:type="pct"/>
            <w:vAlign w:val="bottom"/>
          </w:tcPr>
          <w:p w14:paraId="598A5D68" w14:textId="77777777" w:rsidR="0037605C" w:rsidRDefault="0037605C" w:rsidP="00920270">
            <w:pPr>
              <w:jc w:val="right"/>
              <w:rPr>
                <w:sz w:val="12"/>
                <w:szCs w:val="12"/>
              </w:rPr>
            </w:pPr>
          </w:p>
        </w:tc>
        <w:tc>
          <w:tcPr>
            <w:tcW w:w="132" w:type="pct"/>
            <w:vAlign w:val="bottom"/>
          </w:tcPr>
          <w:p w14:paraId="2C2E357A" w14:textId="77777777" w:rsidR="0037605C" w:rsidRDefault="0037605C" w:rsidP="00920270">
            <w:pPr>
              <w:jc w:val="right"/>
              <w:rPr>
                <w:sz w:val="12"/>
                <w:szCs w:val="12"/>
              </w:rPr>
            </w:pPr>
          </w:p>
        </w:tc>
        <w:tc>
          <w:tcPr>
            <w:tcW w:w="156" w:type="pct"/>
            <w:vAlign w:val="bottom"/>
          </w:tcPr>
          <w:p w14:paraId="03C659DF" w14:textId="77777777" w:rsidR="0037605C" w:rsidRDefault="0037605C" w:rsidP="00920270">
            <w:pPr>
              <w:jc w:val="right"/>
              <w:rPr>
                <w:sz w:val="12"/>
                <w:szCs w:val="12"/>
              </w:rPr>
            </w:pPr>
          </w:p>
        </w:tc>
        <w:tc>
          <w:tcPr>
            <w:tcW w:w="90" w:type="pct"/>
            <w:vAlign w:val="bottom"/>
          </w:tcPr>
          <w:p w14:paraId="6B727D9A" w14:textId="77777777" w:rsidR="0037605C" w:rsidRPr="00BA49D7" w:rsidRDefault="0037605C" w:rsidP="00920270">
            <w:pPr>
              <w:jc w:val="right"/>
              <w:rPr>
                <w:sz w:val="12"/>
                <w:szCs w:val="12"/>
              </w:rPr>
            </w:pPr>
          </w:p>
        </w:tc>
        <w:tc>
          <w:tcPr>
            <w:tcW w:w="134" w:type="pct"/>
            <w:vAlign w:val="bottom"/>
          </w:tcPr>
          <w:p w14:paraId="224962A0" w14:textId="77777777" w:rsidR="0037605C" w:rsidRDefault="0037605C" w:rsidP="00920270">
            <w:pPr>
              <w:jc w:val="right"/>
              <w:rPr>
                <w:sz w:val="12"/>
                <w:szCs w:val="12"/>
              </w:rPr>
            </w:pPr>
          </w:p>
        </w:tc>
        <w:tc>
          <w:tcPr>
            <w:tcW w:w="89" w:type="pct"/>
            <w:shd w:val="clear" w:color="auto" w:fill="auto"/>
            <w:vAlign w:val="bottom"/>
          </w:tcPr>
          <w:p w14:paraId="74595A54" w14:textId="77777777" w:rsidR="0037605C" w:rsidRPr="00BA49D7" w:rsidRDefault="0037605C" w:rsidP="00920270">
            <w:pPr>
              <w:jc w:val="right"/>
              <w:rPr>
                <w:sz w:val="12"/>
                <w:szCs w:val="12"/>
              </w:rPr>
            </w:pPr>
          </w:p>
        </w:tc>
        <w:tc>
          <w:tcPr>
            <w:tcW w:w="134" w:type="pct"/>
            <w:vAlign w:val="bottom"/>
          </w:tcPr>
          <w:p w14:paraId="22EB504A" w14:textId="77777777" w:rsidR="0037605C" w:rsidRPr="00BA49D7" w:rsidRDefault="0037605C" w:rsidP="00920270">
            <w:pPr>
              <w:jc w:val="right"/>
              <w:rPr>
                <w:sz w:val="12"/>
                <w:szCs w:val="12"/>
              </w:rPr>
            </w:pPr>
          </w:p>
        </w:tc>
        <w:tc>
          <w:tcPr>
            <w:tcW w:w="134" w:type="pct"/>
            <w:vAlign w:val="bottom"/>
          </w:tcPr>
          <w:p w14:paraId="3873DF74" w14:textId="77777777" w:rsidR="0037605C" w:rsidRPr="00BA49D7" w:rsidRDefault="0037605C" w:rsidP="00920270">
            <w:pPr>
              <w:jc w:val="right"/>
              <w:rPr>
                <w:sz w:val="12"/>
                <w:szCs w:val="12"/>
              </w:rPr>
            </w:pPr>
          </w:p>
        </w:tc>
        <w:tc>
          <w:tcPr>
            <w:tcW w:w="90" w:type="pct"/>
            <w:vAlign w:val="bottom"/>
          </w:tcPr>
          <w:p w14:paraId="5050444D" w14:textId="77777777" w:rsidR="0037605C" w:rsidRPr="00BA49D7" w:rsidRDefault="0037605C" w:rsidP="00920270">
            <w:pPr>
              <w:jc w:val="right"/>
              <w:rPr>
                <w:sz w:val="12"/>
                <w:szCs w:val="12"/>
              </w:rPr>
            </w:pPr>
          </w:p>
        </w:tc>
        <w:tc>
          <w:tcPr>
            <w:tcW w:w="201" w:type="pct"/>
          </w:tcPr>
          <w:p w14:paraId="32590BAD" w14:textId="77777777" w:rsidR="0037605C" w:rsidRPr="00BA49D7" w:rsidRDefault="0037605C" w:rsidP="00920270">
            <w:pPr>
              <w:jc w:val="right"/>
              <w:rPr>
                <w:sz w:val="12"/>
                <w:szCs w:val="12"/>
              </w:rPr>
            </w:pPr>
          </w:p>
        </w:tc>
        <w:tc>
          <w:tcPr>
            <w:tcW w:w="117" w:type="pct"/>
            <w:vAlign w:val="bottom"/>
          </w:tcPr>
          <w:p w14:paraId="1D21AD30" w14:textId="77777777" w:rsidR="0037605C" w:rsidRPr="00BA49D7" w:rsidRDefault="0037605C" w:rsidP="00920270">
            <w:pPr>
              <w:jc w:val="right"/>
              <w:rPr>
                <w:sz w:val="12"/>
                <w:szCs w:val="12"/>
              </w:rPr>
            </w:pPr>
          </w:p>
        </w:tc>
        <w:tc>
          <w:tcPr>
            <w:tcW w:w="117" w:type="pct"/>
            <w:vAlign w:val="bottom"/>
          </w:tcPr>
          <w:p w14:paraId="2FFDCCE6" w14:textId="77777777" w:rsidR="0037605C" w:rsidRPr="00BA49D7" w:rsidRDefault="0037605C" w:rsidP="00920270">
            <w:pPr>
              <w:jc w:val="right"/>
              <w:rPr>
                <w:sz w:val="12"/>
                <w:szCs w:val="12"/>
              </w:rPr>
            </w:pPr>
          </w:p>
        </w:tc>
        <w:tc>
          <w:tcPr>
            <w:tcW w:w="117" w:type="pct"/>
            <w:vAlign w:val="bottom"/>
          </w:tcPr>
          <w:p w14:paraId="36AA71D1" w14:textId="77777777" w:rsidR="0037605C" w:rsidRPr="00BA49D7" w:rsidRDefault="0037605C" w:rsidP="00920270">
            <w:pPr>
              <w:jc w:val="right"/>
              <w:rPr>
                <w:sz w:val="12"/>
                <w:szCs w:val="12"/>
              </w:rPr>
            </w:pPr>
          </w:p>
        </w:tc>
        <w:tc>
          <w:tcPr>
            <w:tcW w:w="117" w:type="pct"/>
            <w:vAlign w:val="bottom"/>
          </w:tcPr>
          <w:p w14:paraId="43DD25BC" w14:textId="77777777" w:rsidR="0037605C" w:rsidRPr="00BA49D7" w:rsidRDefault="0037605C" w:rsidP="00920270">
            <w:pPr>
              <w:jc w:val="right"/>
              <w:rPr>
                <w:sz w:val="12"/>
                <w:szCs w:val="12"/>
              </w:rPr>
            </w:pPr>
          </w:p>
        </w:tc>
        <w:tc>
          <w:tcPr>
            <w:tcW w:w="117" w:type="pct"/>
            <w:vAlign w:val="bottom"/>
          </w:tcPr>
          <w:p w14:paraId="15FD69BA" w14:textId="77777777" w:rsidR="0037605C" w:rsidRPr="00BA49D7" w:rsidRDefault="0037605C" w:rsidP="00920270">
            <w:pPr>
              <w:jc w:val="right"/>
              <w:rPr>
                <w:sz w:val="12"/>
                <w:szCs w:val="12"/>
              </w:rPr>
            </w:pPr>
            <w:r>
              <w:rPr>
                <w:sz w:val="12"/>
                <w:szCs w:val="12"/>
              </w:rPr>
              <w:t>x</w:t>
            </w:r>
          </w:p>
        </w:tc>
        <w:tc>
          <w:tcPr>
            <w:tcW w:w="117" w:type="pct"/>
            <w:vAlign w:val="bottom"/>
          </w:tcPr>
          <w:p w14:paraId="35CDC289" w14:textId="77777777" w:rsidR="0037605C" w:rsidRPr="00BA49D7" w:rsidRDefault="0037605C" w:rsidP="00920270">
            <w:pPr>
              <w:jc w:val="right"/>
              <w:rPr>
                <w:sz w:val="12"/>
                <w:szCs w:val="12"/>
              </w:rPr>
            </w:pPr>
          </w:p>
        </w:tc>
        <w:tc>
          <w:tcPr>
            <w:tcW w:w="117" w:type="pct"/>
            <w:vAlign w:val="bottom"/>
          </w:tcPr>
          <w:p w14:paraId="31ACE3ED" w14:textId="77777777" w:rsidR="0037605C" w:rsidRPr="00BA49D7" w:rsidRDefault="0037605C" w:rsidP="00920270">
            <w:pPr>
              <w:jc w:val="right"/>
              <w:rPr>
                <w:sz w:val="12"/>
                <w:szCs w:val="12"/>
              </w:rPr>
            </w:pPr>
          </w:p>
        </w:tc>
        <w:tc>
          <w:tcPr>
            <w:tcW w:w="117" w:type="pct"/>
            <w:shd w:val="clear" w:color="auto" w:fill="auto"/>
            <w:vAlign w:val="bottom"/>
          </w:tcPr>
          <w:p w14:paraId="50B0D2FD" w14:textId="77777777" w:rsidR="0037605C" w:rsidRPr="00BA49D7" w:rsidRDefault="0037605C" w:rsidP="00920270">
            <w:pPr>
              <w:jc w:val="right"/>
              <w:rPr>
                <w:sz w:val="12"/>
                <w:szCs w:val="12"/>
              </w:rPr>
            </w:pPr>
          </w:p>
        </w:tc>
        <w:tc>
          <w:tcPr>
            <w:tcW w:w="117" w:type="pct"/>
            <w:vAlign w:val="bottom"/>
          </w:tcPr>
          <w:p w14:paraId="2A9B1039" w14:textId="77777777" w:rsidR="0037605C" w:rsidRPr="00BA49D7" w:rsidRDefault="0037605C" w:rsidP="00920270">
            <w:pPr>
              <w:jc w:val="right"/>
              <w:rPr>
                <w:sz w:val="12"/>
                <w:szCs w:val="12"/>
              </w:rPr>
            </w:pPr>
          </w:p>
        </w:tc>
        <w:tc>
          <w:tcPr>
            <w:tcW w:w="117" w:type="pct"/>
            <w:vAlign w:val="bottom"/>
          </w:tcPr>
          <w:p w14:paraId="19CA2C28" w14:textId="77777777" w:rsidR="0037605C" w:rsidRPr="00075E02" w:rsidRDefault="0037605C" w:rsidP="00920270">
            <w:pPr>
              <w:jc w:val="right"/>
              <w:rPr>
                <w:sz w:val="12"/>
                <w:szCs w:val="12"/>
              </w:rPr>
            </w:pPr>
          </w:p>
        </w:tc>
        <w:tc>
          <w:tcPr>
            <w:tcW w:w="117" w:type="pct"/>
            <w:vAlign w:val="bottom"/>
          </w:tcPr>
          <w:p w14:paraId="7C0CBF03" w14:textId="77777777" w:rsidR="0037605C" w:rsidRPr="00BA49D7" w:rsidRDefault="0037605C" w:rsidP="00920270">
            <w:pPr>
              <w:jc w:val="right"/>
              <w:rPr>
                <w:sz w:val="12"/>
                <w:szCs w:val="12"/>
              </w:rPr>
            </w:pPr>
          </w:p>
        </w:tc>
        <w:tc>
          <w:tcPr>
            <w:tcW w:w="117" w:type="pct"/>
            <w:vAlign w:val="bottom"/>
          </w:tcPr>
          <w:p w14:paraId="1008D70B" w14:textId="77777777" w:rsidR="0037605C" w:rsidRPr="00BA49D7" w:rsidRDefault="0037605C" w:rsidP="00920270">
            <w:pPr>
              <w:jc w:val="right"/>
              <w:rPr>
                <w:sz w:val="12"/>
                <w:szCs w:val="12"/>
              </w:rPr>
            </w:pPr>
          </w:p>
        </w:tc>
        <w:tc>
          <w:tcPr>
            <w:tcW w:w="117" w:type="pct"/>
            <w:vAlign w:val="bottom"/>
          </w:tcPr>
          <w:p w14:paraId="3E2E8BB3" w14:textId="77777777" w:rsidR="0037605C" w:rsidRPr="00BA49D7" w:rsidRDefault="0037605C" w:rsidP="00920270">
            <w:pPr>
              <w:jc w:val="right"/>
              <w:rPr>
                <w:sz w:val="12"/>
                <w:szCs w:val="12"/>
              </w:rPr>
            </w:pPr>
          </w:p>
        </w:tc>
        <w:tc>
          <w:tcPr>
            <w:tcW w:w="117" w:type="pct"/>
            <w:vAlign w:val="bottom"/>
          </w:tcPr>
          <w:p w14:paraId="1AB22F8A" w14:textId="77777777" w:rsidR="0037605C" w:rsidRPr="00BA49D7" w:rsidRDefault="0037605C" w:rsidP="00920270">
            <w:pPr>
              <w:jc w:val="right"/>
              <w:rPr>
                <w:sz w:val="12"/>
                <w:szCs w:val="12"/>
              </w:rPr>
            </w:pPr>
          </w:p>
        </w:tc>
        <w:tc>
          <w:tcPr>
            <w:tcW w:w="117" w:type="pct"/>
            <w:vAlign w:val="bottom"/>
          </w:tcPr>
          <w:p w14:paraId="40D68EFC" w14:textId="77777777" w:rsidR="0037605C" w:rsidRPr="00BA49D7" w:rsidRDefault="0037605C" w:rsidP="00920270">
            <w:pPr>
              <w:jc w:val="right"/>
              <w:rPr>
                <w:sz w:val="12"/>
                <w:szCs w:val="12"/>
              </w:rPr>
            </w:pPr>
            <w:r>
              <w:rPr>
                <w:sz w:val="12"/>
                <w:szCs w:val="12"/>
              </w:rPr>
              <w:t>x</w:t>
            </w:r>
          </w:p>
        </w:tc>
        <w:tc>
          <w:tcPr>
            <w:tcW w:w="117" w:type="pct"/>
            <w:vAlign w:val="bottom"/>
          </w:tcPr>
          <w:p w14:paraId="023828D3" w14:textId="77777777" w:rsidR="0037605C" w:rsidRPr="00BA49D7" w:rsidRDefault="0037605C" w:rsidP="00920270">
            <w:pPr>
              <w:jc w:val="right"/>
              <w:rPr>
                <w:sz w:val="12"/>
                <w:szCs w:val="12"/>
              </w:rPr>
            </w:pPr>
          </w:p>
        </w:tc>
        <w:tc>
          <w:tcPr>
            <w:tcW w:w="117" w:type="pct"/>
            <w:vAlign w:val="bottom"/>
          </w:tcPr>
          <w:p w14:paraId="3F82E0DF" w14:textId="77777777" w:rsidR="0037605C" w:rsidRPr="00BA49D7" w:rsidRDefault="0037605C" w:rsidP="00920270">
            <w:pPr>
              <w:jc w:val="right"/>
              <w:rPr>
                <w:sz w:val="12"/>
                <w:szCs w:val="12"/>
              </w:rPr>
            </w:pPr>
          </w:p>
        </w:tc>
        <w:tc>
          <w:tcPr>
            <w:tcW w:w="117" w:type="pct"/>
            <w:vAlign w:val="bottom"/>
          </w:tcPr>
          <w:p w14:paraId="1AF9AA07" w14:textId="77777777" w:rsidR="0037605C" w:rsidRPr="00BA49D7" w:rsidRDefault="0037605C" w:rsidP="00920270">
            <w:pPr>
              <w:jc w:val="right"/>
              <w:rPr>
                <w:sz w:val="12"/>
                <w:szCs w:val="12"/>
              </w:rPr>
            </w:pPr>
          </w:p>
        </w:tc>
        <w:tc>
          <w:tcPr>
            <w:tcW w:w="117" w:type="pct"/>
            <w:vAlign w:val="bottom"/>
          </w:tcPr>
          <w:p w14:paraId="76FC7EF2" w14:textId="77777777" w:rsidR="0037605C" w:rsidRPr="00BA49D7" w:rsidRDefault="0037605C" w:rsidP="00920270">
            <w:pPr>
              <w:jc w:val="right"/>
              <w:rPr>
                <w:sz w:val="12"/>
                <w:szCs w:val="12"/>
              </w:rPr>
            </w:pPr>
          </w:p>
        </w:tc>
        <w:tc>
          <w:tcPr>
            <w:tcW w:w="117" w:type="pct"/>
            <w:shd w:val="clear" w:color="auto" w:fill="auto"/>
            <w:vAlign w:val="bottom"/>
          </w:tcPr>
          <w:p w14:paraId="4F9EF0CA"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1F885E5C" w14:textId="77777777" w:rsidR="0037605C" w:rsidRPr="00BA49D7" w:rsidRDefault="0037605C" w:rsidP="00920270">
            <w:pPr>
              <w:jc w:val="right"/>
              <w:rPr>
                <w:sz w:val="12"/>
                <w:szCs w:val="12"/>
              </w:rPr>
            </w:pPr>
          </w:p>
        </w:tc>
        <w:tc>
          <w:tcPr>
            <w:tcW w:w="117" w:type="pct"/>
            <w:vAlign w:val="bottom"/>
          </w:tcPr>
          <w:p w14:paraId="4D98B541" w14:textId="77777777" w:rsidR="0037605C" w:rsidRPr="00BA49D7" w:rsidRDefault="0037605C" w:rsidP="00920270">
            <w:pPr>
              <w:jc w:val="right"/>
              <w:rPr>
                <w:sz w:val="12"/>
                <w:szCs w:val="12"/>
              </w:rPr>
            </w:pPr>
          </w:p>
        </w:tc>
        <w:tc>
          <w:tcPr>
            <w:tcW w:w="117" w:type="pct"/>
            <w:vAlign w:val="bottom"/>
          </w:tcPr>
          <w:p w14:paraId="766E638A" w14:textId="77777777" w:rsidR="0037605C" w:rsidRPr="00BA49D7" w:rsidRDefault="0037605C" w:rsidP="00920270">
            <w:pPr>
              <w:jc w:val="right"/>
              <w:rPr>
                <w:sz w:val="12"/>
                <w:szCs w:val="12"/>
              </w:rPr>
            </w:pPr>
          </w:p>
        </w:tc>
        <w:tc>
          <w:tcPr>
            <w:tcW w:w="117" w:type="pct"/>
            <w:vAlign w:val="bottom"/>
          </w:tcPr>
          <w:p w14:paraId="03ED98AD" w14:textId="77777777" w:rsidR="0037605C" w:rsidRPr="00BA49D7" w:rsidRDefault="0037605C" w:rsidP="00920270">
            <w:pPr>
              <w:jc w:val="right"/>
              <w:rPr>
                <w:sz w:val="12"/>
                <w:szCs w:val="12"/>
              </w:rPr>
            </w:pPr>
          </w:p>
        </w:tc>
        <w:tc>
          <w:tcPr>
            <w:tcW w:w="159" w:type="pct"/>
            <w:vAlign w:val="bottom"/>
          </w:tcPr>
          <w:p w14:paraId="4D06DBEB" w14:textId="77777777" w:rsidR="0037605C" w:rsidRPr="00BA49D7" w:rsidRDefault="0037605C" w:rsidP="00920270">
            <w:pPr>
              <w:jc w:val="right"/>
              <w:rPr>
                <w:sz w:val="12"/>
                <w:szCs w:val="12"/>
              </w:rPr>
            </w:pPr>
          </w:p>
        </w:tc>
        <w:tc>
          <w:tcPr>
            <w:tcW w:w="131" w:type="pct"/>
            <w:vAlign w:val="bottom"/>
          </w:tcPr>
          <w:p w14:paraId="1B2FB39E"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162C629C" w14:textId="77777777" w:rsidTr="00CC1C6F">
        <w:trPr>
          <w:cantSplit/>
          <w:trHeight w:val="126"/>
        </w:trPr>
        <w:tc>
          <w:tcPr>
            <w:tcW w:w="491" w:type="pct"/>
            <w:vAlign w:val="bottom"/>
          </w:tcPr>
          <w:p w14:paraId="7F0856F3" w14:textId="77777777" w:rsidR="0037605C" w:rsidRDefault="0037605C" w:rsidP="00920270">
            <w:pPr>
              <w:rPr>
                <w:sz w:val="12"/>
                <w:szCs w:val="12"/>
              </w:rPr>
            </w:pPr>
            <w:r>
              <w:rPr>
                <w:sz w:val="12"/>
                <w:szCs w:val="12"/>
              </w:rPr>
              <w:t>Truman, 2002</w:t>
            </w:r>
          </w:p>
        </w:tc>
        <w:tc>
          <w:tcPr>
            <w:tcW w:w="125" w:type="pct"/>
          </w:tcPr>
          <w:p w14:paraId="75935280" w14:textId="77777777" w:rsidR="009B26E0" w:rsidRDefault="009B26E0" w:rsidP="00920270">
            <w:pPr>
              <w:jc w:val="right"/>
              <w:rPr>
                <w:sz w:val="12"/>
                <w:szCs w:val="12"/>
              </w:rPr>
            </w:pPr>
          </w:p>
        </w:tc>
        <w:tc>
          <w:tcPr>
            <w:tcW w:w="125" w:type="pct"/>
            <w:vAlign w:val="bottom"/>
          </w:tcPr>
          <w:p w14:paraId="7DFCB12B" w14:textId="77777777" w:rsidR="0037605C" w:rsidRDefault="0037605C" w:rsidP="00920270">
            <w:pPr>
              <w:jc w:val="right"/>
              <w:rPr>
                <w:sz w:val="12"/>
                <w:szCs w:val="12"/>
              </w:rPr>
            </w:pPr>
          </w:p>
        </w:tc>
        <w:tc>
          <w:tcPr>
            <w:tcW w:w="132" w:type="pct"/>
            <w:vAlign w:val="bottom"/>
          </w:tcPr>
          <w:p w14:paraId="6225B96D" w14:textId="77777777" w:rsidR="0037605C" w:rsidRDefault="0037605C" w:rsidP="00920270">
            <w:pPr>
              <w:jc w:val="right"/>
              <w:rPr>
                <w:sz w:val="12"/>
                <w:szCs w:val="12"/>
              </w:rPr>
            </w:pPr>
          </w:p>
        </w:tc>
        <w:tc>
          <w:tcPr>
            <w:tcW w:w="156" w:type="pct"/>
            <w:vAlign w:val="bottom"/>
          </w:tcPr>
          <w:p w14:paraId="5C477FB6" w14:textId="77777777" w:rsidR="0037605C" w:rsidRDefault="0037605C" w:rsidP="00920270">
            <w:pPr>
              <w:jc w:val="right"/>
              <w:rPr>
                <w:sz w:val="12"/>
                <w:szCs w:val="12"/>
              </w:rPr>
            </w:pPr>
          </w:p>
        </w:tc>
        <w:tc>
          <w:tcPr>
            <w:tcW w:w="90" w:type="pct"/>
            <w:vAlign w:val="bottom"/>
          </w:tcPr>
          <w:p w14:paraId="3DFB3F49" w14:textId="77777777" w:rsidR="0037605C" w:rsidRPr="00BA49D7" w:rsidRDefault="0037605C" w:rsidP="00920270">
            <w:pPr>
              <w:jc w:val="right"/>
              <w:rPr>
                <w:sz w:val="12"/>
                <w:szCs w:val="12"/>
              </w:rPr>
            </w:pPr>
          </w:p>
        </w:tc>
        <w:tc>
          <w:tcPr>
            <w:tcW w:w="134" w:type="pct"/>
            <w:vAlign w:val="bottom"/>
          </w:tcPr>
          <w:p w14:paraId="6AB7A903" w14:textId="77777777" w:rsidR="0037605C" w:rsidRDefault="0037605C" w:rsidP="00920270">
            <w:pPr>
              <w:jc w:val="right"/>
              <w:rPr>
                <w:sz w:val="12"/>
                <w:szCs w:val="12"/>
              </w:rPr>
            </w:pPr>
          </w:p>
        </w:tc>
        <w:tc>
          <w:tcPr>
            <w:tcW w:w="89" w:type="pct"/>
            <w:shd w:val="clear" w:color="auto" w:fill="auto"/>
            <w:vAlign w:val="bottom"/>
          </w:tcPr>
          <w:p w14:paraId="22DBBB99" w14:textId="77777777" w:rsidR="0037605C" w:rsidRPr="00BA49D7" w:rsidRDefault="0037605C" w:rsidP="00920270">
            <w:pPr>
              <w:jc w:val="right"/>
              <w:rPr>
                <w:sz w:val="12"/>
                <w:szCs w:val="12"/>
              </w:rPr>
            </w:pPr>
          </w:p>
        </w:tc>
        <w:tc>
          <w:tcPr>
            <w:tcW w:w="134" w:type="pct"/>
            <w:vAlign w:val="bottom"/>
          </w:tcPr>
          <w:p w14:paraId="62B89873" w14:textId="77777777" w:rsidR="0037605C" w:rsidRPr="00BA49D7" w:rsidRDefault="0037605C" w:rsidP="00920270">
            <w:pPr>
              <w:jc w:val="right"/>
              <w:rPr>
                <w:sz w:val="12"/>
                <w:szCs w:val="12"/>
              </w:rPr>
            </w:pPr>
          </w:p>
        </w:tc>
        <w:tc>
          <w:tcPr>
            <w:tcW w:w="134" w:type="pct"/>
            <w:vAlign w:val="bottom"/>
          </w:tcPr>
          <w:p w14:paraId="5EBD52A3" w14:textId="77777777" w:rsidR="0037605C" w:rsidRPr="00BA49D7" w:rsidRDefault="0037605C" w:rsidP="00920270">
            <w:pPr>
              <w:jc w:val="right"/>
              <w:rPr>
                <w:sz w:val="12"/>
                <w:szCs w:val="12"/>
              </w:rPr>
            </w:pPr>
          </w:p>
        </w:tc>
        <w:tc>
          <w:tcPr>
            <w:tcW w:w="90" w:type="pct"/>
            <w:vAlign w:val="bottom"/>
          </w:tcPr>
          <w:p w14:paraId="20180F68" w14:textId="77777777" w:rsidR="0037605C" w:rsidRPr="00BA49D7" w:rsidRDefault="0037605C" w:rsidP="00920270">
            <w:pPr>
              <w:jc w:val="right"/>
              <w:rPr>
                <w:sz w:val="12"/>
                <w:szCs w:val="12"/>
              </w:rPr>
            </w:pPr>
          </w:p>
        </w:tc>
        <w:tc>
          <w:tcPr>
            <w:tcW w:w="201" w:type="pct"/>
          </w:tcPr>
          <w:p w14:paraId="5613DA9A" w14:textId="77777777" w:rsidR="0037605C" w:rsidRPr="00BA49D7" w:rsidRDefault="0037605C" w:rsidP="00920270">
            <w:pPr>
              <w:jc w:val="right"/>
              <w:rPr>
                <w:sz w:val="12"/>
                <w:szCs w:val="12"/>
              </w:rPr>
            </w:pPr>
          </w:p>
        </w:tc>
        <w:tc>
          <w:tcPr>
            <w:tcW w:w="117" w:type="pct"/>
            <w:vAlign w:val="bottom"/>
          </w:tcPr>
          <w:p w14:paraId="52B62D45" w14:textId="77777777" w:rsidR="0037605C" w:rsidRPr="00BA49D7" w:rsidRDefault="0037605C" w:rsidP="00920270">
            <w:pPr>
              <w:jc w:val="right"/>
              <w:rPr>
                <w:sz w:val="12"/>
                <w:szCs w:val="12"/>
              </w:rPr>
            </w:pPr>
          </w:p>
        </w:tc>
        <w:tc>
          <w:tcPr>
            <w:tcW w:w="117" w:type="pct"/>
            <w:vAlign w:val="bottom"/>
          </w:tcPr>
          <w:p w14:paraId="31F39C6A" w14:textId="77777777" w:rsidR="0037605C" w:rsidRPr="00BA49D7" w:rsidRDefault="0037605C" w:rsidP="00920270">
            <w:pPr>
              <w:jc w:val="right"/>
              <w:rPr>
                <w:sz w:val="12"/>
                <w:szCs w:val="12"/>
              </w:rPr>
            </w:pPr>
          </w:p>
        </w:tc>
        <w:tc>
          <w:tcPr>
            <w:tcW w:w="117" w:type="pct"/>
            <w:vAlign w:val="bottom"/>
          </w:tcPr>
          <w:p w14:paraId="69C45B02" w14:textId="77777777" w:rsidR="0037605C" w:rsidRPr="00BA49D7" w:rsidRDefault="0037605C" w:rsidP="00920270">
            <w:pPr>
              <w:jc w:val="right"/>
              <w:rPr>
                <w:sz w:val="12"/>
                <w:szCs w:val="12"/>
              </w:rPr>
            </w:pPr>
          </w:p>
        </w:tc>
        <w:tc>
          <w:tcPr>
            <w:tcW w:w="117" w:type="pct"/>
            <w:vAlign w:val="bottom"/>
          </w:tcPr>
          <w:p w14:paraId="2CE44706" w14:textId="77777777" w:rsidR="0037605C" w:rsidRPr="00BA49D7" w:rsidRDefault="0037605C" w:rsidP="00920270">
            <w:pPr>
              <w:jc w:val="right"/>
              <w:rPr>
                <w:sz w:val="12"/>
                <w:szCs w:val="12"/>
              </w:rPr>
            </w:pPr>
          </w:p>
        </w:tc>
        <w:tc>
          <w:tcPr>
            <w:tcW w:w="117" w:type="pct"/>
            <w:vAlign w:val="bottom"/>
          </w:tcPr>
          <w:p w14:paraId="4C858F37" w14:textId="77777777" w:rsidR="0037605C" w:rsidRDefault="0037605C" w:rsidP="00920270">
            <w:pPr>
              <w:jc w:val="right"/>
              <w:rPr>
                <w:sz w:val="12"/>
                <w:szCs w:val="12"/>
              </w:rPr>
            </w:pPr>
          </w:p>
        </w:tc>
        <w:tc>
          <w:tcPr>
            <w:tcW w:w="117" w:type="pct"/>
            <w:vAlign w:val="bottom"/>
          </w:tcPr>
          <w:p w14:paraId="3AD4093F" w14:textId="77777777" w:rsidR="0037605C" w:rsidRPr="00BA49D7" w:rsidRDefault="0037605C" w:rsidP="00920270">
            <w:pPr>
              <w:jc w:val="right"/>
              <w:rPr>
                <w:sz w:val="12"/>
                <w:szCs w:val="12"/>
              </w:rPr>
            </w:pPr>
          </w:p>
        </w:tc>
        <w:tc>
          <w:tcPr>
            <w:tcW w:w="117" w:type="pct"/>
            <w:vAlign w:val="bottom"/>
          </w:tcPr>
          <w:p w14:paraId="73738EAD" w14:textId="77777777" w:rsidR="0037605C" w:rsidRPr="00BA49D7" w:rsidRDefault="0037605C" w:rsidP="00920270">
            <w:pPr>
              <w:jc w:val="right"/>
              <w:rPr>
                <w:sz w:val="12"/>
                <w:szCs w:val="12"/>
              </w:rPr>
            </w:pPr>
          </w:p>
        </w:tc>
        <w:tc>
          <w:tcPr>
            <w:tcW w:w="117" w:type="pct"/>
            <w:shd w:val="clear" w:color="auto" w:fill="auto"/>
            <w:vAlign w:val="bottom"/>
          </w:tcPr>
          <w:p w14:paraId="3335660E" w14:textId="77777777" w:rsidR="0037605C" w:rsidRPr="00BA49D7" w:rsidRDefault="0037605C" w:rsidP="00920270">
            <w:pPr>
              <w:jc w:val="right"/>
              <w:rPr>
                <w:sz w:val="12"/>
                <w:szCs w:val="12"/>
              </w:rPr>
            </w:pPr>
          </w:p>
        </w:tc>
        <w:tc>
          <w:tcPr>
            <w:tcW w:w="117" w:type="pct"/>
            <w:vAlign w:val="bottom"/>
          </w:tcPr>
          <w:p w14:paraId="2298ED72" w14:textId="77777777" w:rsidR="0037605C" w:rsidRPr="00BA49D7" w:rsidRDefault="0037605C" w:rsidP="00920270">
            <w:pPr>
              <w:jc w:val="right"/>
              <w:rPr>
                <w:sz w:val="12"/>
                <w:szCs w:val="12"/>
              </w:rPr>
            </w:pPr>
          </w:p>
        </w:tc>
        <w:tc>
          <w:tcPr>
            <w:tcW w:w="117" w:type="pct"/>
            <w:vAlign w:val="bottom"/>
          </w:tcPr>
          <w:p w14:paraId="5FD9F765" w14:textId="77777777" w:rsidR="0037605C" w:rsidRPr="00075E02" w:rsidRDefault="0037605C" w:rsidP="00920270">
            <w:pPr>
              <w:jc w:val="right"/>
              <w:rPr>
                <w:sz w:val="12"/>
                <w:szCs w:val="12"/>
              </w:rPr>
            </w:pPr>
          </w:p>
        </w:tc>
        <w:tc>
          <w:tcPr>
            <w:tcW w:w="117" w:type="pct"/>
            <w:vAlign w:val="bottom"/>
          </w:tcPr>
          <w:p w14:paraId="47F4B462" w14:textId="77777777" w:rsidR="0037605C" w:rsidRPr="00BA49D7" w:rsidRDefault="0037605C" w:rsidP="00920270">
            <w:pPr>
              <w:jc w:val="right"/>
              <w:rPr>
                <w:sz w:val="12"/>
                <w:szCs w:val="12"/>
              </w:rPr>
            </w:pPr>
          </w:p>
        </w:tc>
        <w:tc>
          <w:tcPr>
            <w:tcW w:w="117" w:type="pct"/>
            <w:vAlign w:val="bottom"/>
          </w:tcPr>
          <w:p w14:paraId="11B8F383" w14:textId="77777777" w:rsidR="0037605C" w:rsidRPr="00BA49D7" w:rsidRDefault="0037605C" w:rsidP="00920270">
            <w:pPr>
              <w:jc w:val="right"/>
              <w:rPr>
                <w:sz w:val="12"/>
                <w:szCs w:val="12"/>
              </w:rPr>
            </w:pPr>
          </w:p>
        </w:tc>
        <w:tc>
          <w:tcPr>
            <w:tcW w:w="117" w:type="pct"/>
            <w:vAlign w:val="bottom"/>
          </w:tcPr>
          <w:p w14:paraId="7F62AF3E" w14:textId="77777777" w:rsidR="0037605C" w:rsidRPr="00BA49D7" w:rsidRDefault="0037605C" w:rsidP="00920270">
            <w:pPr>
              <w:jc w:val="right"/>
              <w:rPr>
                <w:sz w:val="12"/>
                <w:szCs w:val="12"/>
              </w:rPr>
            </w:pPr>
          </w:p>
        </w:tc>
        <w:tc>
          <w:tcPr>
            <w:tcW w:w="117" w:type="pct"/>
            <w:vAlign w:val="bottom"/>
          </w:tcPr>
          <w:p w14:paraId="07E9E8BE" w14:textId="77777777" w:rsidR="0037605C" w:rsidRPr="00BA49D7" w:rsidRDefault="0037605C" w:rsidP="00920270">
            <w:pPr>
              <w:jc w:val="right"/>
              <w:rPr>
                <w:sz w:val="12"/>
                <w:szCs w:val="12"/>
              </w:rPr>
            </w:pPr>
          </w:p>
        </w:tc>
        <w:tc>
          <w:tcPr>
            <w:tcW w:w="117" w:type="pct"/>
            <w:vAlign w:val="bottom"/>
          </w:tcPr>
          <w:p w14:paraId="33928762" w14:textId="77777777" w:rsidR="0037605C" w:rsidRDefault="0037605C" w:rsidP="00920270">
            <w:pPr>
              <w:jc w:val="right"/>
              <w:rPr>
                <w:sz w:val="12"/>
                <w:szCs w:val="12"/>
              </w:rPr>
            </w:pPr>
          </w:p>
        </w:tc>
        <w:tc>
          <w:tcPr>
            <w:tcW w:w="117" w:type="pct"/>
            <w:vAlign w:val="bottom"/>
          </w:tcPr>
          <w:p w14:paraId="17608396" w14:textId="77777777" w:rsidR="0037605C" w:rsidRPr="00BA49D7" w:rsidRDefault="0037605C" w:rsidP="00920270">
            <w:pPr>
              <w:jc w:val="right"/>
              <w:rPr>
                <w:sz w:val="12"/>
                <w:szCs w:val="12"/>
              </w:rPr>
            </w:pPr>
          </w:p>
        </w:tc>
        <w:tc>
          <w:tcPr>
            <w:tcW w:w="117" w:type="pct"/>
            <w:vAlign w:val="bottom"/>
          </w:tcPr>
          <w:p w14:paraId="6CA4C1D2" w14:textId="77777777" w:rsidR="0037605C" w:rsidRPr="00BA49D7" w:rsidRDefault="0037605C" w:rsidP="00920270">
            <w:pPr>
              <w:jc w:val="right"/>
              <w:rPr>
                <w:sz w:val="12"/>
                <w:szCs w:val="12"/>
              </w:rPr>
            </w:pPr>
          </w:p>
        </w:tc>
        <w:tc>
          <w:tcPr>
            <w:tcW w:w="117" w:type="pct"/>
            <w:vAlign w:val="bottom"/>
          </w:tcPr>
          <w:p w14:paraId="07AC7533" w14:textId="77777777" w:rsidR="0037605C" w:rsidRPr="00BA49D7" w:rsidRDefault="0037605C" w:rsidP="00920270">
            <w:pPr>
              <w:jc w:val="right"/>
              <w:rPr>
                <w:sz w:val="12"/>
                <w:szCs w:val="12"/>
              </w:rPr>
            </w:pPr>
          </w:p>
        </w:tc>
        <w:tc>
          <w:tcPr>
            <w:tcW w:w="117" w:type="pct"/>
            <w:vAlign w:val="bottom"/>
          </w:tcPr>
          <w:p w14:paraId="7E18EC2E"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1D29ABEE" w14:textId="77777777" w:rsidR="0037605C" w:rsidRPr="00B4597C" w:rsidRDefault="0037605C" w:rsidP="00920270">
            <w:pPr>
              <w:jc w:val="right"/>
              <w:rPr>
                <w:sz w:val="12"/>
                <w:szCs w:val="12"/>
              </w:rPr>
            </w:pPr>
          </w:p>
        </w:tc>
        <w:tc>
          <w:tcPr>
            <w:tcW w:w="117" w:type="pct"/>
            <w:shd w:val="clear" w:color="auto" w:fill="auto"/>
            <w:vAlign w:val="bottom"/>
          </w:tcPr>
          <w:p w14:paraId="62B58FD1" w14:textId="77777777" w:rsidR="0037605C" w:rsidRPr="00BA49D7" w:rsidRDefault="0037605C" w:rsidP="00920270">
            <w:pPr>
              <w:jc w:val="right"/>
              <w:rPr>
                <w:sz w:val="12"/>
                <w:szCs w:val="12"/>
              </w:rPr>
            </w:pPr>
          </w:p>
        </w:tc>
        <w:tc>
          <w:tcPr>
            <w:tcW w:w="117" w:type="pct"/>
            <w:vAlign w:val="bottom"/>
          </w:tcPr>
          <w:p w14:paraId="6A5B3444" w14:textId="77777777" w:rsidR="0037605C" w:rsidRPr="00BA49D7" w:rsidRDefault="0037605C" w:rsidP="00920270">
            <w:pPr>
              <w:jc w:val="right"/>
              <w:rPr>
                <w:sz w:val="12"/>
                <w:szCs w:val="12"/>
              </w:rPr>
            </w:pPr>
          </w:p>
        </w:tc>
        <w:tc>
          <w:tcPr>
            <w:tcW w:w="117" w:type="pct"/>
            <w:vAlign w:val="bottom"/>
          </w:tcPr>
          <w:p w14:paraId="47F111C2" w14:textId="77777777" w:rsidR="0037605C" w:rsidRPr="00BA49D7" w:rsidRDefault="0037605C" w:rsidP="00920270">
            <w:pPr>
              <w:jc w:val="right"/>
              <w:rPr>
                <w:sz w:val="12"/>
                <w:szCs w:val="12"/>
              </w:rPr>
            </w:pPr>
          </w:p>
        </w:tc>
        <w:tc>
          <w:tcPr>
            <w:tcW w:w="117" w:type="pct"/>
            <w:vAlign w:val="bottom"/>
          </w:tcPr>
          <w:p w14:paraId="06431F63" w14:textId="77777777" w:rsidR="0037605C" w:rsidRPr="00BA49D7" w:rsidRDefault="0037605C" w:rsidP="00920270">
            <w:pPr>
              <w:jc w:val="right"/>
              <w:rPr>
                <w:sz w:val="12"/>
                <w:szCs w:val="12"/>
              </w:rPr>
            </w:pPr>
          </w:p>
        </w:tc>
        <w:tc>
          <w:tcPr>
            <w:tcW w:w="159" w:type="pct"/>
            <w:vAlign w:val="bottom"/>
          </w:tcPr>
          <w:p w14:paraId="5817DF9F" w14:textId="77777777" w:rsidR="0037605C" w:rsidRPr="00BA49D7" w:rsidRDefault="0037605C" w:rsidP="00920270">
            <w:pPr>
              <w:jc w:val="right"/>
              <w:rPr>
                <w:sz w:val="12"/>
                <w:szCs w:val="12"/>
              </w:rPr>
            </w:pPr>
          </w:p>
        </w:tc>
        <w:tc>
          <w:tcPr>
            <w:tcW w:w="131" w:type="pct"/>
            <w:vAlign w:val="bottom"/>
          </w:tcPr>
          <w:p w14:paraId="26EABB9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0EEE363" w14:textId="77777777" w:rsidTr="00CC1C6F">
        <w:trPr>
          <w:cantSplit/>
          <w:trHeight w:val="126"/>
        </w:trPr>
        <w:tc>
          <w:tcPr>
            <w:tcW w:w="491" w:type="pct"/>
            <w:vAlign w:val="bottom"/>
          </w:tcPr>
          <w:p w14:paraId="3FCFB5B7" w14:textId="77777777" w:rsidR="0037605C" w:rsidRDefault="0037605C" w:rsidP="00920270">
            <w:pPr>
              <w:rPr>
                <w:sz w:val="12"/>
                <w:szCs w:val="12"/>
              </w:rPr>
            </w:pPr>
            <w:proofErr w:type="spellStart"/>
            <w:r>
              <w:rPr>
                <w:sz w:val="12"/>
                <w:szCs w:val="12"/>
              </w:rPr>
              <w:t>Tse</w:t>
            </w:r>
            <w:proofErr w:type="spellEnd"/>
            <w:r>
              <w:rPr>
                <w:sz w:val="12"/>
                <w:szCs w:val="12"/>
              </w:rPr>
              <w:t>, 2012</w:t>
            </w:r>
          </w:p>
        </w:tc>
        <w:tc>
          <w:tcPr>
            <w:tcW w:w="125" w:type="pct"/>
          </w:tcPr>
          <w:p w14:paraId="0B2C215A" w14:textId="77777777" w:rsidR="009B26E0" w:rsidRDefault="009B26E0" w:rsidP="00920270">
            <w:pPr>
              <w:jc w:val="right"/>
              <w:rPr>
                <w:sz w:val="12"/>
                <w:szCs w:val="12"/>
              </w:rPr>
            </w:pPr>
          </w:p>
        </w:tc>
        <w:tc>
          <w:tcPr>
            <w:tcW w:w="125" w:type="pct"/>
            <w:vAlign w:val="bottom"/>
          </w:tcPr>
          <w:p w14:paraId="1E7B0C6B" w14:textId="77777777" w:rsidR="0037605C" w:rsidRDefault="0037605C" w:rsidP="00920270">
            <w:pPr>
              <w:jc w:val="right"/>
              <w:rPr>
                <w:sz w:val="12"/>
                <w:szCs w:val="12"/>
              </w:rPr>
            </w:pPr>
          </w:p>
        </w:tc>
        <w:tc>
          <w:tcPr>
            <w:tcW w:w="132" w:type="pct"/>
            <w:vAlign w:val="bottom"/>
          </w:tcPr>
          <w:p w14:paraId="71981DAA" w14:textId="77777777" w:rsidR="0037605C" w:rsidRDefault="0037605C" w:rsidP="00920270">
            <w:pPr>
              <w:jc w:val="right"/>
              <w:rPr>
                <w:sz w:val="12"/>
                <w:szCs w:val="12"/>
              </w:rPr>
            </w:pPr>
          </w:p>
        </w:tc>
        <w:tc>
          <w:tcPr>
            <w:tcW w:w="156" w:type="pct"/>
            <w:vAlign w:val="bottom"/>
          </w:tcPr>
          <w:p w14:paraId="73B6F6D2" w14:textId="77777777" w:rsidR="0037605C" w:rsidRDefault="0037605C" w:rsidP="00920270">
            <w:pPr>
              <w:jc w:val="right"/>
              <w:rPr>
                <w:sz w:val="12"/>
                <w:szCs w:val="12"/>
              </w:rPr>
            </w:pPr>
          </w:p>
        </w:tc>
        <w:tc>
          <w:tcPr>
            <w:tcW w:w="90" w:type="pct"/>
            <w:vAlign w:val="bottom"/>
          </w:tcPr>
          <w:p w14:paraId="4D27BE10" w14:textId="77777777" w:rsidR="0037605C" w:rsidRPr="00BA49D7" w:rsidRDefault="0037605C" w:rsidP="00920270">
            <w:pPr>
              <w:jc w:val="right"/>
              <w:rPr>
                <w:sz w:val="12"/>
                <w:szCs w:val="12"/>
              </w:rPr>
            </w:pPr>
          </w:p>
        </w:tc>
        <w:tc>
          <w:tcPr>
            <w:tcW w:w="134" w:type="pct"/>
            <w:vAlign w:val="bottom"/>
          </w:tcPr>
          <w:p w14:paraId="08B35BAF" w14:textId="77777777" w:rsidR="0037605C" w:rsidRDefault="0037605C" w:rsidP="00920270">
            <w:pPr>
              <w:jc w:val="right"/>
              <w:rPr>
                <w:sz w:val="12"/>
                <w:szCs w:val="12"/>
              </w:rPr>
            </w:pPr>
          </w:p>
        </w:tc>
        <w:tc>
          <w:tcPr>
            <w:tcW w:w="89" w:type="pct"/>
            <w:shd w:val="clear" w:color="auto" w:fill="auto"/>
            <w:vAlign w:val="bottom"/>
          </w:tcPr>
          <w:p w14:paraId="63D10351" w14:textId="77777777" w:rsidR="0037605C" w:rsidRPr="00BA49D7" w:rsidRDefault="0037605C" w:rsidP="00920270">
            <w:pPr>
              <w:jc w:val="right"/>
              <w:rPr>
                <w:sz w:val="12"/>
                <w:szCs w:val="12"/>
              </w:rPr>
            </w:pPr>
          </w:p>
        </w:tc>
        <w:tc>
          <w:tcPr>
            <w:tcW w:w="134" w:type="pct"/>
            <w:vAlign w:val="bottom"/>
          </w:tcPr>
          <w:p w14:paraId="647923D9" w14:textId="77777777" w:rsidR="0037605C" w:rsidRPr="00BA49D7" w:rsidRDefault="0037605C" w:rsidP="00920270">
            <w:pPr>
              <w:jc w:val="right"/>
              <w:rPr>
                <w:sz w:val="12"/>
                <w:szCs w:val="12"/>
              </w:rPr>
            </w:pPr>
          </w:p>
        </w:tc>
        <w:tc>
          <w:tcPr>
            <w:tcW w:w="134" w:type="pct"/>
            <w:vAlign w:val="bottom"/>
          </w:tcPr>
          <w:p w14:paraId="16612B7A" w14:textId="77777777" w:rsidR="0037605C" w:rsidRPr="00BA49D7" w:rsidRDefault="0037605C" w:rsidP="00920270">
            <w:pPr>
              <w:jc w:val="right"/>
              <w:rPr>
                <w:sz w:val="12"/>
                <w:szCs w:val="12"/>
              </w:rPr>
            </w:pPr>
          </w:p>
        </w:tc>
        <w:tc>
          <w:tcPr>
            <w:tcW w:w="90" w:type="pct"/>
            <w:vAlign w:val="bottom"/>
          </w:tcPr>
          <w:p w14:paraId="28CDB386" w14:textId="77777777" w:rsidR="0037605C" w:rsidRPr="00BA49D7" w:rsidRDefault="0037605C" w:rsidP="00920270">
            <w:pPr>
              <w:jc w:val="right"/>
              <w:rPr>
                <w:sz w:val="12"/>
                <w:szCs w:val="12"/>
              </w:rPr>
            </w:pPr>
          </w:p>
        </w:tc>
        <w:tc>
          <w:tcPr>
            <w:tcW w:w="201" w:type="pct"/>
          </w:tcPr>
          <w:p w14:paraId="766CEB1A" w14:textId="77777777" w:rsidR="0037605C" w:rsidRPr="00BA49D7" w:rsidRDefault="0037605C" w:rsidP="00920270">
            <w:pPr>
              <w:jc w:val="right"/>
              <w:rPr>
                <w:sz w:val="12"/>
                <w:szCs w:val="12"/>
              </w:rPr>
            </w:pPr>
          </w:p>
        </w:tc>
        <w:tc>
          <w:tcPr>
            <w:tcW w:w="117" w:type="pct"/>
            <w:vAlign w:val="bottom"/>
          </w:tcPr>
          <w:p w14:paraId="4B8432F7" w14:textId="77777777" w:rsidR="0037605C" w:rsidRPr="00BA49D7" w:rsidRDefault="0037605C" w:rsidP="00920270">
            <w:pPr>
              <w:jc w:val="right"/>
              <w:rPr>
                <w:sz w:val="12"/>
                <w:szCs w:val="12"/>
              </w:rPr>
            </w:pPr>
          </w:p>
        </w:tc>
        <w:tc>
          <w:tcPr>
            <w:tcW w:w="117" w:type="pct"/>
            <w:vAlign w:val="bottom"/>
          </w:tcPr>
          <w:p w14:paraId="29A40493" w14:textId="77777777" w:rsidR="0037605C" w:rsidRPr="00BA49D7" w:rsidRDefault="0037605C" w:rsidP="00920270">
            <w:pPr>
              <w:jc w:val="right"/>
              <w:rPr>
                <w:sz w:val="12"/>
                <w:szCs w:val="12"/>
              </w:rPr>
            </w:pPr>
          </w:p>
        </w:tc>
        <w:tc>
          <w:tcPr>
            <w:tcW w:w="117" w:type="pct"/>
            <w:vAlign w:val="bottom"/>
          </w:tcPr>
          <w:p w14:paraId="145042E3" w14:textId="77777777" w:rsidR="0037605C" w:rsidRPr="00BA49D7" w:rsidRDefault="0037605C" w:rsidP="00920270">
            <w:pPr>
              <w:jc w:val="right"/>
              <w:rPr>
                <w:sz w:val="12"/>
                <w:szCs w:val="12"/>
              </w:rPr>
            </w:pPr>
          </w:p>
        </w:tc>
        <w:tc>
          <w:tcPr>
            <w:tcW w:w="117" w:type="pct"/>
            <w:vAlign w:val="bottom"/>
          </w:tcPr>
          <w:p w14:paraId="6622BCE1" w14:textId="77777777" w:rsidR="0037605C" w:rsidRPr="00BA49D7" w:rsidRDefault="0037605C" w:rsidP="00920270">
            <w:pPr>
              <w:jc w:val="right"/>
              <w:rPr>
                <w:sz w:val="12"/>
                <w:szCs w:val="12"/>
              </w:rPr>
            </w:pPr>
          </w:p>
        </w:tc>
        <w:tc>
          <w:tcPr>
            <w:tcW w:w="117" w:type="pct"/>
            <w:vAlign w:val="bottom"/>
          </w:tcPr>
          <w:p w14:paraId="5DB4E957" w14:textId="77777777" w:rsidR="0037605C" w:rsidRDefault="0037605C" w:rsidP="00920270">
            <w:pPr>
              <w:jc w:val="right"/>
              <w:rPr>
                <w:sz w:val="12"/>
                <w:szCs w:val="12"/>
              </w:rPr>
            </w:pPr>
          </w:p>
        </w:tc>
        <w:tc>
          <w:tcPr>
            <w:tcW w:w="117" w:type="pct"/>
            <w:vAlign w:val="bottom"/>
          </w:tcPr>
          <w:p w14:paraId="00689423" w14:textId="77777777" w:rsidR="0037605C" w:rsidRPr="00BA49D7" w:rsidRDefault="0037605C" w:rsidP="00920270">
            <w:pPr>
              <w:jc w:val="right"/>
              <w:rPr>
                <w:sz w:val="12"/>
                <w:szCs w:val="12"/>
              </w:rPr>
            </w:pPr>
          </w:p>
        </w:tc>
        <w:tc>
          <w:tcPr>
            <w:tcW w:w="117" w:type="pct"/>
            <w:vAlign w:val="bottom"/>
          </w:tcPr>
          <w:p w14:paraId="4707BAE9" w14:textId="77777777" w:rsidR="0037605C" w:rsidRPr="00BA49D7" w:rsidRDefault="0037605C" w:rsidP="00920270">
            <w:pPr>
              <w:jc w:val="right"/>
              <w:rPr>
                <w:sz w:val="12"/>
                <w:szCs w:val="12"/>
              </w:rPr>
            </w:pPr>
          </w:p>
        </w:tc>
        <w:tc>
          <w:tcPr>
            <w:tcW w:w="117" w:type="pct"/>
            <w:shd w:val="clear" w:color="auto" w:fill="auto"/>
            <w:vAlign w:val="bottom"/>
          </w:tcPr>
          <w:p w14:paraId="0E9A5F54" w14:textId="77777777" w:rsidR="0037605C" w:rsidRPr="00BA49D7" w:rsidRDefault="0037605C" w:rsidP="00920270">
            <w:pPr>
              <w:jc w:val="right"/>
              <w:rPr>
                <w:sz w:val="12"/>
                <w:szCs w:val="12"/>
              </w:rPr>
            </w:pPr>
          </w:p>
        </w:tc>
        <w:tc>
          <w:tcPr>
            <w:tcW w:w="117" w:type="pct"/>
            <w:vAlign w:val="bottom"/>
          </w:tcPr>
          <w:p w14:paraId="5347E3D8" w14:textId="77777777" w:rsidR="0037605C" w:rsidRPr="00BA49D7" w:rsidRDefault="0037605C" w:rsidP="00920270">
            <w:pPr>
              <w:jc w:val="right"/>
              <w:rPr>
                <w:sz w:val="12"/>
                <w:szCs w:val="12"/>
              </w:rPr>
            </w:pPr>
          </w:p>
        </w:tc>
        <w:tc>
          <w:tcPr>
            <w:tcW w:w="117" w:type="pct"/>
            <w:vAlign w:val="bottom"/>
          </w:tcPr>
          <w:p w14:paraId="07FCB681" w14:textId="77777777" w:rsidR="0037605C" w:rsidRPr="00075E02" w:rsidRDefault="0037605C" w:rsidP="00920270">
            <w:pPr>
              <w:jc w:val="right"/>
              <w:rPr>
                <w:sz w:val="12"/>
                <w:szCs w:val="12"/>
              </w:rPr>
            </w:pPr>
          </w:p>
        </w:tc>
        <w:tc>
          <w:tcPr>
            <w:tcW w:w="117" w:type="pct"/>
            <w:vAlign w:val="bottom"/>
          </w:tcPr>
          <w:p w14:paraId="04F22EF6" w14:textId="77777777" w:rsidR="0037605C" w:rsidRPr="00BA49D7" w:rsidRDefault="0037605C" w:rsidP="00920270">
            <w:pPr>
              <w:jc w:val="right"/>
              <w:rPr>
                <w:sz w:val="12"/>
                <w:szCs w:val="12"/>
              </w:rPr>
            </w:pPr>
          </w:p>
        </w:tc>
        <w:tc>
          <w:tcPr>
            <w:tcW w:w="117" w:type="pct"/>
            <w:vAlign w:val="bottom"/>
          </w:tcPr>
          <w:p w14:paraId="5A003A67" w14:textId="77777777" w:rsidR="0037605C" w:rsidRPr="00BA49D7" w:rsidRDefault="0037605C" w:rsidP="00920270">
            <w:pPr>
              <w:jc w:val="right"/>
              <w:rPr>
                <w:sz w:val="12"/>
                <w:szCs w:val="12"/>
              </w:rPr>
            </w:pPr>
          </w:p>
        </w:tc>
        <w:tc>
          <w:tcPr>
            <w:tcW w:w="117" w:type="pct"/>
            <w:vAlign w:val="bottom"/>
          </w:tcPr>
          <w:p w14:paraId="55CD739C" w14:textId="77777777" w:rsidR="0037605C" w:rsidRPr="00BA49D7" w:rsidRDefault="0037605C" w:rsidP="00920270">
            <w:pPr>
              <w:jc w:val="right"/>
              <w:rPr>
                <w:sz w:val="12"/>
                <w:szCs w:val="12"/>
              </w:rPr>
            </w:pPr>
          </w:p>
        </w:tc>
        <w:tc>
          <w:tcPr>
            <w:tcW w:w="117" w:type="pct"/>
            <w:vAlign w:val="bottom"/>
          </w:tcPr>
          <w:p w14:paraId="45D8FA9E" w14:textId="77777777" w:rsidR="0037605C" w:rsidRPr="00BA49D7" w:rsidRDefault="0037605C" w:rsidP="00920270">
            <w:pPr>
              <w:jc w:val="right"/>
              <w:rPr>
                <w:sz w:val="12"/>
                <w:szCs w:val="12"/>
              </w:rPr>
            </w:pPr>
          </w:p>
        </w:tc>
        <w:tc>
          <w:tcPr>
            <w:tcW w:w="117" w:type="pct"/>
            <w:vAlign w:val="bottom"/>
          </w:tcPr>
          <w:p w14:paraId="30135C29" w14:textId="77777777" w:rsidR="0037605C" w:rsidRDefault="0037605C" w:rsidP="00920270">
            <w:pPr>
              <w:jc w:val="right"/>
              <w:rPr>
                <w:sz w:val="12"/>
                <w:szCs w:val="12"/>
              </w:rPr>
            </w:pPr>
          </w:p>
        </w:tc>
        <w:tc>
          <w:tcPr>
            <w:tcW w:w="117" w:type="pct"/>
            <w:vAlign w:val="bottom"/>
          </w:tcPr>
          <w:p w14:paraId="71C365C9" w14:textId="77777777" w:rsidR="0037605C" w:rsidRPr="00BA49D7" w:rsidRDefault="0037605C" w:rsidP="00920270">
            <w:pPr>
              <w:jc w:val="right"/>
              <w:rPr>
                <w:sz w:val="12"/>
                <w:szCs w:val="12"/>
              </w:rPr>
            </w:pPr>
          </w:p>
        </w:tc>
        <w:tc>
          <w:tcPr>
            <w:tcW w:w="117" w:type="pct"/>
            <w:vAlign w:val="bottom"/>
          </w:tcPr>
          <w:p w14:paraId="7024C880" w14:textId="77777777" w:rsidR="0037605C" w:rsidRPr="00BA49D7" w:rsidRDefault="0037605C" w:rsidP="00920270">
            <w:pPr>
              <w:jc w:val="right"/>
              <w:rPr>
                <w:sz w:val="12"/>
                <w:szCs w:val="12"/>
              </w:rPr>
            </w:pPr>
          </w:p>
        </w:tc>
        <w:tc>
          <w:tcPr>
            <w:tcW w:w="117" w:type="pct"/>
            <w:vAlign w:val="bottom"/>
          </w:tcPr>
          <w:p w14:paraId="4E2CD9B3" w14:textId="77777777" w:rsidR="0037605C" w:rsidRPr="00BA49D7" w:rsidRDefault="0037605C" w:rsidP="00920270">
            <w:pPr>
              <w:jc w:val="right"/>
              <w:rPr>
                <w:sz w:val="12"/>
                <w:szCs w:val="12"/>
              </w:rPr>
            </w:pPr>
          </w:p>
        </w:tc>
        <w:tc>
          <w:tcPr>
            <w:tcW w:w="117" w:type="pct"/>
            <w:vAlign w:val="bottom"/>
          </w:tcPr>
          <w:p w14:paraId="29A883F7" w14:textId="77777777" w:rsidR="0037605C" w:rsidRDefault="0037605C" w:rsidP="00920270">
            <w:pPr>
              <w:jc w:val="right"/>
              <w:rPr>
                <w:sz w:val="12"/>
                <w:szCs w:val="12"/>
              </w:rPr>
            </w:pPr>
          </w:p>
        </w:tc>
        <w:tc>
          <w:tcPr>
            <w:tcW w:w="117" w:type="pct"/>
            <w:shd w:val="clear" w:color="auto" w:fill="auto"/>
            <w:vAlign w:val="bottom"/>
          </w:tcPr>
          <w:p w14:paraId="40DB6FB3" w14:textId="77777777" w:rsidR="0037605C" w:rsidRPr="00B4597C" w:rsidRDefault="0037605C" w:rsidP="00920270">
            <w:pPr>
              <w:jc w:val="right"/>
              <w:rPr>
                <w:sz w:val="12"/>
                <w:szCs w:val="12"/>
              </w:rPr>
            </w:pPr>
          </w:p>
        </w:tc>
        <w:tc>
          <w:tcPr>
            <w:tcW w:w="117" w:type="pct"/>
            <w:shd w:val="clear" w:color="auto" w:fill="auto"/>
            <w:vAlign w:val="bottom"/>
          </w:tcPr>
          <w:p w14:paraId="3D58FF1E" w14:textId="77777777" w:rsidR="0037605C" w:rsidRPr="00BA49D7" w:rsidRDefault="0037605C" w:rsidP="00920270">
            <w:pPr>
              <w:jc w:val="right"/>
              <w:rPr>
                <w:sz w:val="12"/>
                <w:szCs w:val="12"/>
              </w:rPr>
            </w:pPr>
          </w:p>
        </w:tc>
        <w:tc>
          <w:tcPr>
            <w:tcW w:w="117" w:type="pct"/>
            <w:vAlign w:val="bottom"/>
          </w:tcPr>
          <w:p w14:paraId="1A3FFA9E" w14:textId="77777777" w:rsidR="0037605C" w:rsidRPr="00BA49D7" w:rsidRDefault="0037605C" w:rsidP="00920270">
            <w:pPr>
              <w:jc w:val="right"/>
              <w:rPr>
                <w:sz w:val="12"/>
                <w:szCs w:val="12"/>
              </w:rPr>
            </w:pPr>
            <w:r>
              <w:rPr>
                <w:sz w:val="12"/>
                <w:szCs w:val="12"/>
              </w:rPr>
              <w:t>x</w:t>
            </w:r>
          </w:p>
        </w:tc>
        <w:tc>
          <w:tcPr>
            <w:tcW w:w="117" w:type="pct"/>
            <w:vAlign w:val="bottom"/>
          </w:tcPr>
          <w:p w14:paraId="237E3546" w14:textId="77777777" w:rsidR="0037605C" w:rsidRPr="00BA49D7" w:rsidRDefault="0037605C" w:rsidP="00920270">
            <w:pPr>
              <w:jc w:val="right"/>
              <w:rPr>
                <w:sz w:val="12"/>
                <w:szCs w:val="12"/>
              </w:rPr>
            </w:pPr>
          </w:p>
        </w:tc>
        <w:tc>
          <w:tcPr>
            <w:tcW w:w="117" w:type="pct"/>
            <w:vAlign w:val="bottom"/>
          </w:tcPr>
          <w:p w14:paraId="3BCE88E9" w14:textId="77777777" w:rsidR="0037605C" w:rsidRPr="00BA49D7" w:rsidRDefault="0037605C" w:rsidP="00920270">
            <w:pPr>
              <w:jc w:val="right"/>
              <w:rPr>
                <w:sz w:val="12"/>
                <w:szCs w:val="12"/>
              </w:rPr>
            </w:pPr>
          </w:p>
        </w:tc>
        <w:tc>
          <w:tcPr>
            <w:tcW w:w="159" w:type="pct"/>
            <w:vAlign w:val="bottom"/>
          </w:tcPr>
          <w:p w14:paraId="7D671B3F" w14:textId="77777777" w:rsidR="0037605C" w:rsidRPr="00BA49D7" w:rsidRDefault="0037605C" w:rsidP="00920270">
            <w:pPr>
              <w:jc w:val="right"/>
              <w:rPr>
                <w:sz w:val="12"/>
                <w:szCs w:val="12"/>
              </w:rPr>
            </w:pPr>
          </w:p>
        </w:tc>
        <w:tc>
          <w:tcPr>
            <w:tcW w:w="131" w:type="pct"/>
            <w:vAlign w:val="bottom"/>
          </w:tcPr>
          <w:p w14:paraId="778D407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CD1A55D" w14:textId="77777777" w:rsidTr="00CC1C6F">
        <w:trPr>
          <w:cantSplit/>
          <w:trHeight w:val="126"/>
        </w:trPr>
        <w:tc>
          <w:tcPr>
            <w:tcW w:w="491" w:type="pct"/>
            <w:vAlign w:val="bottom"/>
          </w:tcPr>
          <w:p w14:paraId="6795EB75" w14:textId="77777777" w:rsidR="0037605C" w:rsidRDefault="0037605C" w:rsidP="00920270">
            <w:pPr>
              <w:rPr>
                <w:sz w:val="12"/>
                <w:szCs w:val="12"/>
              </w:rPr>
            </w:pPr>
            <w:proofErr w:type="spellStart"/>
            <w:r>
              <w:rPr>
                <w:sz w:val="12"/>
                <w:szCs w:val="12"/>
              </w:rPr>
              <w:t>Tse</w:t>
            </w:r>
            <w:proofErr w:type="spellEnd"/>
            <w:r>
              <w:rPr>
                <w:sz w:val="12"/>
                <w:szCs w:val="12"/>
              </w:rPr>
              <w:t>, 2017</w:t>
            </w:r>
          </w:p>
        </w:tc>
        <w:tc>
          <w:tcPr>
            <w:tcW w:w="125" w:type="pct"/>
          </w:tcPr>
          <w:p w14:paraId="29A27E4A" w14:textId="77777777" w:rsidR="009B26E0" w:rsidRDefault="009B26E0" w:rsidP="00920270">
            <w:pPr>
              <w:jc w:val="right"/>
              <w:rPr>
                <w:sz w:val="12"/>
                <w:szCs w:val="12"/>
              </w:rPr>
            </w:pPr>
          </w:p>
        </w:tc>
        <w:tc>
          <w:tcPr>
            <w:tcW w:w="125" w:type="pct"/>
            <w:vAlign w:val="bottom"/>
          </w:tcPr>
          <w:p w14:paraId="7D76E4EE" w14:textId="77777777" w:rsidR="0037605C" w:rsidRDefault="0037605C" w:rsidP="00920270">
            <w:pPr>
              <w:jc w:val="right"/>
              <w:rPr>
                <w:sz w:val="12"/>
                <w:szCs w:val="12"/>
              </w:rPr>
            </w:pPr>
          </w:p>
        </w:tc>
        <w:tc>
          <w:tcPr>
            <w:tcW w:w="132" w:type="pct"/>
            <w:vAlign w:val="bottom"/>
          </w:tcPr>
          <w:p w14:paraId="55398CAD" w14:textId="77777777" w:rsidR="0037605C" w:rsidRDefault="0037605C" w:rsidP="00920270">
            <w:pPr>
              <w:jc w:val="right"/>
              <w:rPr>
                <w:sz w:val="12"/>
                <w:szCs w:val="12"/>
              </w:rPr>
            </w:pPr>
          </w:p>
        </w:tc>
        <w:tc>
          <w:tcPr>
            <w:tcW w:w="156" w:type="pct"/>
            <w:vAlign w:val="bottom"/>
          </w:tcPr>
          <w:p w14:paraId="1BD69966" w14:textId="77777777" w:rsidR="0037605C" w:rsidRDefault="0037605C" w:rsidP="00920270">
            <w:pPr>
              <w:jc w:val="right"/>
              <w:rPr>
                <w:sz w:val="12"/>
                <w:szCs w:val="12"/>
              </w:rPr>
            </w:pPr>
          </w:p>
        </w:tc>
        <w:tc>
          <w:tcPr>
            <w:tcW w:w="90" w:type="pct"/>
            <w:vAlign w:val="bottom"/>
          </w:tcPr>
          <w:p w14:paraId="12C79BA6" w14:textId="77777777" w:rsidR="0037605C" w:rsidRPr="00BA49D7" w:rsidRDefault="0037605C" w:rsidP="00920270">
            <w:pPr>
              <w:jc w:val="right"/>
              <w:rPr>
                <w:sz w:val="12"/>
                <w:szCs w:val="12"/>
              </w:rPr>
            </w:pPr>
          </w:p>
        </w:tc>
        <w:tc>
          <w:tcPr>
            <w:tcW w:w="134" w:type="pct"/>
            <w:vAlign w:val="bottom"/>
          </w:tcPr>
          <w:p w14:paraId="0EAAEE9F" w14:textId="77777777" w:rsidR="0037605C" w:rsidRDefault="0037605C" w:rsidP="00920270">
            <w:pPr>
              <w:jc w:val="right"/>
              <w:rPr>
                <w:sz w:val="12"/>
                <w:szCs w:val="12"/>
              </w:rPr>
            </w:pPr>
          </w:p>
        </w:tc>
        <w:tc>
          <w:tcPr>
            <w:tcW w:w="89" w:type="pct"/>
            <w:shd w:val="clear" w:color="auto" w:fill="auto"/>
            <w:vAlign w:val="bottom"/>
          </w:tcPr>
          <w:p w14:paraId="4E910FE5" w14:textId="77777777" w:rsidR="0037605C" w:rsidRPr="00BA49D7" w:rsidRDefault="0037605C" w:rsidP="00920270">
            <w:pPr>
              <w:jc w:val="right"/>
              <w:rPr>
                <w:sz w:val="12"/>
                <w:szCs w:val="12"/>
              </w:rPr>
            </w:pPr>
          </w:p>
        </w:tc>
        <w:tc>
          <w:tcPr>
            <w:tcW w:w="134" w:type="pct"/>
            <w:vAlign w:val="bottom"/>
          </w:tcPr>
          <w:p w14:paraId="2E1B9EA2" w14:textId="77777777" w:rsidR="0037605C" w:rsidRPr="00BA49D7" w:rsidRDefault="0037605C" w:rsidP="00920270">
            <w:pPr>
              <w:jc w:val="right"/>
              <w:rPr>
                <w:sz w:val="12"/>
                <w:szCs w:val="12"/>
              </w:rPr>
            </w:pPr>
          </w:p>
        </w:tc>
        <w:tc>
          <w:tcPr>
            <w:tcW w:w="134" w:type="pct"/>
            <w:vAlign w:val="bottom"/>
          </w:tcPr>
          <w:p w14:paraId="74A1698A" w14:textId="77777777" w:rsidR="0037605C" w:rsidRPr="00BA49D7" w:rsidRDefault="0037605C" w:rsidP="00920270">
            <w:pPr>
              <w:jc w:val="right"/>
              <w:rPr>
                <w:sz w:val="12"/>
                <w:szCs w:val="12"/>
              </w:rPr>
            </w:pPr>
          </w:p>
        </w:tc>
        <w:tc>
          <w:tcPr>
            <w:tcW w:w="90" w:type="pct"/>
            <w:vAlign w:val="bottom"/>
          </w:tcPr>
          <w:p w14:paraId="6F5AD847" w14:textId="77777777" w:rsidR="0037605C" w:rsidRPr="00BA49D7" w:rsidRDefault="0037605C" w:rsidP="00920270">
            <w:pPr>
              <w:jc w:val="right"/>
              <w:rPr>
                <w:sz w:val="12"/>
                <w:szCs w:val="12"/>
              </w:rPr>
            </w:pPr>
          </w:p>
        </w:tc>
        <w:tc>
          <w:tcPr>
            <w:tcW w:w="201" w:type="pct"/>
          </w:tcPr>
          <w:p w14:paraId="0B281375" w14:textId="77777777" w:rsidR="0037605C" w:rsidRPr="00BA49D7" w:rsidRDefault="0037605C" w:rsidP="00920270">
            <w:pPr>
              <w:jc w:val="right"/>
              <w:rPr>
                <w:sz w:val="12"/>
                <w:szCs w:val="12"/>
              </w:rPr>
            </w:pPr>
          </w:p>
        </w:tc>
        <w:tc>
          <w:tcPr>
            <w:tcW w:w="117" w:type="pct"/>
            <w:vAlign w:val="bottom"/>
          </w:tcPr>
          <w:p w14:paraId="1B7F2621" w14:textId="77777777" w:rsidR="0037605C" w:rsidRPr="00BA49D7" w:rsidRDefault="0037605C" w:rsidP="00920270">
            <w:pPr>
              <w:jc w:val="right"/>
              <w:rPr>
                <w:sz w:val="12"/>
                <w:szCs w:val="12"/>
              </w:rPr>
            </w:pPr>
          </w:p>
        </w:tc>
        <w:tc>
          <w:tcPr>
            <w:tcW w:w="117" w:type="pct"/>
            <w:vAlign w:val="bottom"/>
          </w:tcPr>
          <w:p w14:paraId="77E6836C" w14:textId="77777777" w:rsidR="0037605C" w:rsidRPr="00BA49D7" w:rsidRDefault="0037605C" w:rsidP="00920270">
            <w:pPr>
              <w:jc w:val="right"/>
              <w:rPr>
                <w:sz w:val="12"/>
                <w:szCs w:val="12"/>
              </w:rPr>
            </w:pPr>
          </w:p>
        </w:tc>
        <w:tc>
          <w:tcPr>
            <w:tcW w:w="117" w:type="pct"/>
            <w:vAlign w:val="bottom"/>
          </w:tcPr>
          <w:p w14:paraId="614CB25B" w14:textId="77777777" w:rsidR="0037605C" w:rsidRPr="00BA49D7" w:rsidRDefault="0037605C" w:rsidP="00920270">
            <w:pPr>
              <w:jc w:val="right"/>
              <w:rPr>
                <w:sz w:val="12"/>
                <w:szCs w:val="12"/>
              </w:rPr>
            </w:pPr>
          </w:p>
        </w:tc>
        <w:tc>
          <w:tcPr>
            <w:tcW w:w="117" w:type="pct"/>
            <w:vAlign w:val="bottom"/>
          </w:tcPr>
          <w:p w14:paraId="56632B18" w14:textId="77777777" w:rsidR="0037605C" w:rsidRPr="00BA49D7" w:rsidRDefault="0037605C" w:rsidP="00920270">
            <w:pPr>
              <w:jc w:val="right"/>
              <w:rPr>
                <w:sz w:val="12"/>
                <w:szCs w:val="12"/>
              </w:rPr>
            </w:pPr>
          </w:p>
        </w:tc>
        <w:tc>
          <w:tcPr>
            <w:tcW w:w="117" w:type="pct"/>
            <w:vAlign w:val="bottom"/>
          </w:tcPr>
          <w:p w14:paraId="35790FFC" w14:textId="77777777" w:rsidR="0037605C" w:rsidRDefault="0037605C" w:rsidP="00920270">
            <w:pPr>
              <w:jc w:val="right"/>
              <w:rPr>
                <w:sz w:val="12"/>
                <w:szCs w:val="12"/>
              </w:rPr>
            </w:pPr>
          </w:p>
        </w:tc>
        <w:tc>
          <w:tcPr>
            <w:tcW w:w="117" w:type="pct"/>
            <w:vAlign w:val="bottom"/>
          </w:tcPr>
          <w:p w14:paraId="00670F57" w14:textId="77777777" w:rsidR="0037605C" w:rsidRPr="00BA49D7" w:rsidRDefault="0037605C" w:rsidP="00920270">
            <w:pPr>
              <w:jc w:val="right"/>
              <w:rPr>
                <w:sz w:val="12"/>
                <w:szCs w:val="12"/>
              </w:rPr>
            </w:pPr>
          </w:p>
        </w:tc>
        <w:tc>
          <w:tcPr>
            <w:tcW w:w="117" w:type="pct"/>
            <w:vAlign w:val="bottom"/>
          </w:tcPr>
          <w:p w14:paraId="0CC43973" w14:textId="77777777" w:rsidR="0037605C" w:rsidRPr="00BA49D7" w:rsidRDefault="0037605C" w:rsidP="00920270">
            <w:pPr>
              <w:jc w:val="right"/>
              <w:rPr>
                <w:sz w:val="12"/>
                <w:szCs w:val="12"/>
              </w:rPr>
            </w:pPr>
          </w:p>
        </w:tc>
        <w:tc>
          <w:tcPr>
            <w:tcW w:w="117" w:type="pct"/>
            <w:shd w:val="clear" w:color="auto" w:fill="auto"/>
            <w:vAlign w:val="bottom"/>
          </w:tcPr>
          <w:p w14:paraId="5EDCB723" w14:textId="77777777" w:rsidR="0037605C" w:rsidRPr="00BA49D7" w:rsidRDefault="0037605C" w:rsidP="00920270">
            <w:pPr>
              <w:jc w:val="right"/>
              <w:rPr>
                <w:sz w:val="12"/>
                <w:szCs w:val="12"/>
              </w:rPr>
            </w:pPr>
          </w:p>
        </w:tc>
        <w:tc>
          <w:tcPr>
            <w:tcW w:w="117" w:type="pct"/>
            <w:vAlign w:val="bottom"/>
          </w:tcPr>
          <w:p w14:paraId="546A9112" w14:textId="77777777" w:rsidR="0037605C" w:rsidRPr="00BA49D7" w:rsidRDefault="0037605C" w:rsidP="00920270">
            <w:pPr>
              <w:jc w:val="right"/>
              <w:rPr>
                <w:sz w:val="12"/>
                <w:szCs w:val="12"/>
              </w:rPr>
            </w:pPr>
          </w:p>
        </w:tc>
        <w:tc>
          <w:tcPr>
            <w:tcW w:w="117" w:type="pct"/>
            <w:vAlign w:val="bottom"/>
          </w:tcPr>
          <w:p w14:paraId="174C4884"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6486B5C9" w14:textId="77777777" w:rsidR="0037605C" w:rsidRPr="00BA49D7" w:rsidRDefault="0037605C" w:rsidP="00920270">
            <w:pPr>
              <w:jc w:val="right"/>
              <w:rPr>
                <w:sz w:val="12"/>
                <w:szCs w:val="12"/>
              </w:rPr>
            </w:pPr>
          </w:p>
        </w:tc>
        <w:tc>
          <w:tcPr>
            <w:tcW w:w="117" w:type="pct"/>
            <w:vAlign w:val="bottom"/>
          </w:tcPr>
          <w:p w14:paraId="1EF8C4F3" w14:textId="77777777" w:rsidR="0037605C" w:rsidRPr="00BA49D7" w:rsidRDefault="0037605C" w:rsidP="00920270">
            <w:pPr>
              <w:jc w:val="right"/>
              <w:rPr>
                <w:sz w:val="12"/>
                <w:szCs w:val="12"/>
              </w:rPr>
            </w:pPr>
          </w:p>
        </w:tc>
        <w:tc>
          <w:tcPr>
            <w:tcW w:w="117" w:type="pct"/>
            <w:vAlign w:val="bottom"/>
          </w:tcPr>
          <w:p w14:paraId="48A86B74" w14:textId="77777777" w:rsidR="0037605C" w:rsidRPr="00BA49D7" w:rsidRDefault="0037605C" w:rsidP="00920270">
            <w:pPr>
              <w:jc w:val="right"/>
              <w:rPr>
                <w:sz w:val="12"/>
                <w:szCs w:val="12"/>
              </w:rPr>
            </w:pPr>
          </w:p>
        </w:tc>
        <w:tc>
          <w:tcPr>
            <w:tcW w:w="117" w:type="pct"/>
            <w:vAlign w:val="bottom"/>
          </w:tcPr>
          <w:p w14:paraId="002F1E6E" w14:textId="77777777" w:rsidR="0037605C" w:rsidRPr="00BA49D7" w:rsidRDefault="0037605C" w:rsidP="00920270">
            <w:pPr>
              <w:jc w:val="right"/>
              <w:rPr>
                <w:sz w:val="12"/>
                <w:szCs w:val="12"/>
              </w:rPr>
            </w:pPr>
          </w:p>
        </w:tc>
        <w:tc>
          <w:tcPr>
            <w:tcW w:w="117" w:type="pct"/>
            <w:vAlign w:val="bottom"/>
          </w:tcPr>
          <w:p w14:paraId="2AAF1AE8" w14:textId="77777777" w:rsidR="0037605C" w:rsidRDefault="0037605C" w:rsidP="00920270">
            <w:pPr>
              <w:jc w:val="right"/>
              <w:rPr>
                <w:sz w:val="12"/>
                <w:szCs w:val="12"/>
              </w:rPr>
            </w:pPr>
          </w:p>
        </w:tc>
        <w:tc>
          <w:tcPr>
            <w:tcW w:w="117" w:type="pct"/>
            <w:vAlign w:val="bottom"/>
          </w:tcPr>
          <w:p w14:paraId="1AA811EC" w14:textId="77777777" w:rsidR="0037605C" w:rsidRPr="00BA49D7" w:rsidRDefault="0037605C" w:rsidP="00920270">
            <w:pPr>
              <w:jc w:val="right"/>
              <w:rPr>
                <w:sz w:val="12"/>
                <w:szCs w:val="12"/>
              </w:rPr>
            </w:pPr>
          </w:p>
        </w:tc>
        <w:tc>
          <w:tcPr>
            <w:tcW w:w="117" w:type="pct"/>
            <w:vAlign w:val="bottom"/>
          </w:tcPr>
          <w:p w14:paraId="3CC45237" w14:textId="77777777" w:rsidR="0037605C" w:rsidRPr="00BA49D7" w:rsidRDefault="0037605C" w:rsidP="00920270">
            <w:pPr>
              <w:jc w:val="right"/>
              <w:rPr>
                <w:sz w:val="12"/>
                <w:szCs w:val="12"/>
              </w:rPr>
            </w:pPr>
          </w:p>
        </w:tc>
        <w:tc>
          <w:tcPr>
            <w:tcW w:w="117" w:type="pct"/>
            <w:vAlign w:val="bottom"/>
          </w:tcPr>
          <w:p w14:paraId="5292ECC2" w14:textId="77777777" w:rsidR="0037605C" w:rsidRPr="00BA49D7" w:rsidRDefault="0037605C" w:rsidP="00920270">
            <w:pPr>
              <w:jc w:val="right"/>
              <w:rPr>
                <w:sz w:val="12"/>
                <w:szCs w:val="12"/>
              </w:rPr>
            </w:pPr>
          </w:p>
        </w:tc>
        <w:tc>
          <w:tcPr>
            <w:tcW w:w="117" w:type="pct"/>
            <w:vAlign w:val="bottom"/>
          </w:tcPr>
          <w:p w14:paraId="6991B414" w14:textId="77777777" w:rsidR="0037605C" w:rsidRDefault="0037605C" w:rsidP="00920270">
            <w:pPr>
              <w:jc w:val="right"/>
              <w:rPr>
                <w:sz w:val="12"/>
                <w:szCs w:val="12"/>
              </w:rPr>
            </w:pPr>
          </w:p>
        </w:tc>
        <w:tc>
          <w:tcPr>
            <w:tcW w:w="117" w:type="pct"/>
            <w:shd w:val="clear" w:color="auto" w:fill="auto"/>
            <w:vAlign w:val="bottom"/>
          </w:tcPr>
          <w:p w14:paraId="15B648CC" w14:textId="77777777" w:rsidR="0037605C" w:rsidRPr="00B4597C" w:rsidRDefault="0037605C" w:rsidP="00920270">
            <w:pPr>
              <w:jc w:val="right"/>
              <w:rPr>
                <w:sz w:val="12"/>
                <w:szCs w:val="12"/>
              </w:rPr>
            </w:pPr>
          </w:p>
        </w:tc>
        <w:tc>
          <w:tcPr>
            <w:tcW w:w="117" w:type="pct"/>
            <w:shd w:val="clear" w:color="auto" w:fill="auto"/>
            <w:vAlign w:val="bottom"/>
          </w:tcPr>
          <w:p w14:paraId="0D13724F" w14:textId="77777777" w:rsidR="0037605C" w:rsidRPr="00BA49D7" w:rsidRDefault="0037605C" w:rsidP="00920270">
            <w:pPr>
              <w:jc w:val="right"/>
              <w:rPr>
                <w:sz w:val="12"/>
                <w:szCs w:val="12"/>
              </w:rPr>
            </w:pPr>
          </w:p>
        </w:tc>
        <w:tc>
          <w:tcPr>
            <w:tcW w:w="117" w:type="pct"/>
            <w:vAlign w:val="bottom"/>
          </w:tcPr>
          <w:p w14:paraId="3E14FD04" w14:textId="77777777" w:rsidR="0037605C" w:rsidRDefault="0037605C" w:rsidP="00920270">
            <w:pPr>
              <w:jc w:val="right"/>
              <w:rPr>
                <w:sz w:val="12"/>
                <w:szCs w:val="12"/>
              </w:rPr>
            </w:pPr>
            <w:r>
              <w:rPr>
                <w:sz w:val="12"/>
                <w:szCs w:val="12"/>
              </w:rPr>
              <w:t>X</w:t>
            </w:r>
          </w:p>
        </w:tc>
        <w:tc>
          <w:tcPr>
            <w:tcW w:w="117" w:type="pct"/>
            <w:vAlign w:val="bottom"/>
          </w:tcPr>
          <w:p w14:paraId="463B64C2" w14:textId="77777777" w:rsidR="0037605C" w:rsidRPr="00BA49D7" w:rsidRDefault="0037605C" w:rsidP="00920270">
            <w:pPr>
              <w:jc w:val="right"/>
              <w:rPr>
                <w:sz w:val="12"/>
                <w:szCs w:val="12"/>
              </w:rPr>
            </w:pPr>
          </w:p>
        </w:tc>
        <w:tc>
          <w:tcPr>
            <w:tcW w:w="117" w:type="pct"/>
            <w:vAlign w:val="bottom"/>
          </w:tcPr>
          <w:p w14:paraId="6F954C4D" w14:textId="77777777" w:rsidR="0037605C" w:rsidRPr="00BA49D7" w:rsidRDefault="0037605C" w:rsidP="00920270">
            <w:pPr>
              <w:jc w:val="right"/>
              <w:rPr>
                <w:sz w:val="12"/>
                <w:szCs w:val="12"/>
              </w:rPr>
            </w:pPr>
          </w:p>
        </w:tc>
        <w:tc>
          <w:tcPr>
            <w:tcW w:w="159" w:type="pct"/>
            <w:vAlign w:val="bottom"/>
          </w:tcPr>
          <w:p w14:paraId="4D9D2068" w14:textId="77777777" w:rsidR="0037605C" w:rsidRPr="00BA49D7" w:rsidRDefault="0037605C" w:rsidP="00920270">
            <w:pPr>
              <w:jc w:val="right"/>
              <w:rPr>
                <w:sz w:val="12"/>
                <w:szCs w:val="12"/>
              </w:rPr>
            </w:pPr>
          </w:p>
        </w:tc>
        <w:tc>
          <w:tcPr>
            <w:tcW w:w="131" w:type="pct"/>
            <w:vAlign w:val="bottom"/>
          </w:tcPr>
          <w:p w14:paraId="1FF10821"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42ECC4C" w14:textId="77777777" w:rsidTr="00CC1C6F">
        <w:trPr>
          <w:cantSplit/>
          <w:trHeight w:val="126"/>
        </w:trPr>
        <w:tc>
          <w:tcPr>
            <w:tcW w:w="491" w:type="pct"/>
            <w:vAlign w:val="bottom"/>
          </w:tcPr>
          <w:p w14:paraId="11C1D6A7" w14:textId="77777777" w:rsidR="0037605C" w:rsidRDefault="0037605C" w:rsidP="00920270">
            <w:pPr>
              <w:rPr>
                <w:sz w:val="12"/>
                <w:szCs w:val="12"/>
              </w:rPr>
            </w:pPr>
            <w:proofErr w:type="spellStart"/>
            <w:r>
              <w:rPr>
                <w:sz w:val="12"/>
                <w:szCs w:val="12"/>
              </w:rPr>
              <w:t>Tse</w:t>
            </w:r>
            <w:proofErr w:type="spellEnd"/>
            <w:r>
              <w:rPr>
                <w:sz w:val="12"/>
                <w:szCs w:val="12"/>
              </w:rPr>
              <w:t>, 2019</w:t>
            </w:r>
          </w:p>
        </w:tc>
        <w:tc>
          <w:tcPr>
            <w:tcW w:w="125" w:type="pct"/>
          </w:tcPr>
          <w:p w14:paraId="5BA186A2" w14:textId="77777777" w:rsidR="009B26E0" w:rsidRDefault="009B26E0" w:rsidP="00920270">
            <w:pPr>
              <w:jc w:val="right"/>
              <w:rPr>
                <w:sz w:val="12"/>
                <w:szCs w:val="12"/>
              </w:rPr>
            </w:pPr>
          </w:p>
        </w:tc>
        <w:tc>
          <w:tcPr>
            <w:tcW w:w="125" w:type="pct"/>
            <w:vAlign w:val="bottom"/>
          </w:tcPr>
          <w:p w14:paraId="54546D81" w14:textId="77777777" w:rsidR="0037605C" w:rsidRDefault="0037605C" w:rsidP="00920270">
            <w:pPr>
              <w:jc w:val="right"/>
              <w:rPr>
                <w:sz w:val="12"/>
                <w:szCs w:val="12"/>
              </w:rPr>
            </w:pPr>
          </w:p>
        </w:tc>
        <w:tc>
          <w:tcPr>
            <w:tcW w:w="132" w:type="pct"/>
            <w:vAlign w:val="bottom"/>
          </w:tcPr>
          <w:p w14:paraId="45F9C77A" w14:textId="77777777" w:rsidR="0037605C" w:rsidRDefault="0037605C" w:rsidP="00920270">
            <w:pPr>
              <w:jc w:val="right"/>
              <w:rPr>
                <w:sz w:val="12"/>
                <w:szCs w:val="12"/>
              </w:rPr>
            </w:pPr>
          </w:p>
        </w:tc>
        <w:tc>
          <w:tcPr>
            <w:tcW w:w="156" w:type="pct"/>
            <w:vAlign w:val="bottom"/>
          </w:tcPr>
          <w:p w14:paraId="1A667674" w14:textId="77777777" w:rsidR="0037605C" w:rsidRDefault="0037605C" w:rsidP="00920270">
            <w:pPr>
              <w:jc w:val="right"/>
              <w:rPr>
                <w:sz w:val="12"/>
                <w:szCs w:val="12"/>
              </w:rPr>
            </w:pPr>
          </w:p>
        </w:tc>
        <w:tc>
          <w:tcPr>
            <w:tcW w:w="90" w:type="pct"/>
            <w:vAlign w:val="bottom"/>
          </w:tcPr>
          <w:p w14:paraId="67DAFF87" w14:textId="77777777" w:rsidR="0037605C" w:rsidRPr="00BA49D7" w:rsidRDefault="0037605C" w:rsidP="00920270">
            <w:pPr>
              <w:jc w:val="right"/>
              <w:rPr>
                <w:sz w:val="12"/>
                <w:szCs w:val="12"/>
              </w:rPr>
            </w:pPr>
          </w:p>
        </w:tc>
        <w:tc>
          <w:tcPr>
            <w:tcW w:w="134" w:type="pct"/>
            <w:vAlign w:val="bottom"/>
          </w:tcPr>
          <w:p w14:paraId="5789D182" w14:textId="77777777" w:rsidR="0037605C" w:rsidRDefault="0037605C" w:rsidP="00920270">
            <w:pPr>
              <w:jc w:val="right"/>
              <w:rPr>
                <w:sz w:val="12"/>
                <w:szCs w:val="12"/>
              </w:rPr>
            </w:pPr>
          </w:p>
        </w:tc>
        <w:tc>
          <w:tcPr>
            <w:tcW w:w="89" w:type="pct"/>
            <w:shd w:val="clear" w:color="auto" w:fill="auto"/>
            <w:vAlign w:val="bottom"/>
          </w:tcPr>
          <w:p w14:paraId="5D373E8B" w14:textId="77777777" w:rsidR="0037605C" w:rsidRPr="00BA49D7" w:rsidRDefault="0037605C" w:rsidP="00920270">
            <w:pPr>
              <w:jc w:val="right"/>
              <w:rPr>
                <w:sz w:val="12"/>
                <w:szCs w:val="12"/>
              </w:rPr>
            </w:pPr>
          </w:p>
        </w:tc>
        <w:tc>
          <w:tcPr>
            <w:tcW w:w="134" w:type="pct"/>
            <w:vAlign w:val="bottom"/>
          </w:tcPr>
          <w:p w14:paraId="2B673DED" w14:textId="77777777" w:rsidR="0037605C" w:rsidRPr="00BA49D7" w:rsidRDefault="0037605C" w:rsidP="00920270">
            <w:pPr>
              <w:jc w:val="right"/>
              <w:rPr>
                <w:sz w:val="12"/>
                <w:szCs w:val="12"/>
              </w:rPr>
            </w:pPr>
          </w:p>
        </w:tc>
        <w:tc>
          <w:tcPr>
            <w:tcW w:w="134" w:type="pct"/>
            <w:vAlign w:val="bottom"/>
          </w:tcPr>
          <w:p w14:paraId="32BF885D" w14:textId="77777777" w:rsidR="0037605C" w:rsidRPr="00BA49D7" w:rsidRDefault="0037605C" w:rsidP="00920270">
            <w:pPr>
              <w:jc w:val="right"/>
              <w:rPr>
                <w:sz w:val="12"/>
                <w:szCs w:val="12"/>
              </w:rPr>
            </w:pPr>
          </w:p>
        </w:tc>
        <w:tc>
          <w:tcPr>
            <w:tcW w:w="90" w:type="pct"/>
            <w:vAlign w:val="bottom"/>
          </w:tcPr>
          <w:p w14:paraId="78DF1466" w14:textId="77777777" w:rsidR="0037605C" w:rsidRPr="00BA49D7" w:rsidRDefault="0037605C" w:rsidP="00920270">
            <w:pPr>
              <w:jc w:val="right"/>
              <w:rPr>
                <w:sz w:val="12"/>
                <w:szCs w:val="12"/>
              </w:rPr>
            </w:pPr>
          </w:p>
        </w:tc>
        <w:tc>
          <w:tcPr>
            <w:tcW w:w="201" w:type="pct"/>
          </w:tcPr>
          <w:p w14:paraId="211E8B3C" w14:textId="77777777" w:rsidR="0037605C" w:rsidRPr="00BA49D7" w:rsidRDefault="0037605C" w:rsidP="00920270">
            <w:pPr>
              <w:jc w:val="right"/>
              <w:rPr>
                <w:sz w:val="12"/>
                <w:szCs w:val="12"/>
              </w:rPr>
            </w:pPr>
          </w:p>
        </w:tc>
        <w:tc>
          <w:tcPr>
            <w:tcW w:w="117" w:type="pct"/>
            <w:vAlign w:val="bottom"/>
          </w:tcPr>
          <w:p w14:paraId="2BD05224" w14:textId="77777777" w:rsidR="0037605C" w:rsidRPr="00BA49D7" w:rsidRDefault="0037605C" w:rsidP="00920270">
            <w:pPr>
              <w:jc w:val="right"/>
              <w:rPr>
                <w:sz w:val="12"/>
                <w:szCs w:val="12"/>
              </w:rPr>
            </w:pPr>
          </w:p>
        </w:tc>
        <w:tc>
          <w:tcPr>
            <w:tcW w:w="117" w:type="pct"/>
            <w:vAlign w:val="bottom"/>
          </w:tcPr>
          <w:p w14:paraId="71EC04A5" w14:textId="77777777" w:rsidR="0037605C" w:rsidRPr="00BA49D7" w:rsidRDefault="0037605C" w:rsidP="00920270">
            <w:pPr>
              <w:jc w:val="right"/>
              <w:rPr>
                <w:sz w:val="12"/>
                <w:szCs w:val="12"/>
              </w:rPr>
            </w:pPr>
          </w:p>
        </w:tc>
        <w:tc>
          <w:tcPr>
            <w:tcW w:w="117" w:type="pct"/>
            <w:vAlign w:val="bottom"/>
          </w:tcPr>
          <w:p w14:paraId="067B186B" w14:textId="77777777" w:rsidR="0037605C" w:rsidRPr="00BA49D7" w:rsidRDefault="0037605C" w:rsidP="00920270">
            <w:pPr>
              <w:jc w:val="right"/>
              <w:rPr>
                <w:sz w:val="12"/>
                <w:szCs w:val="12"/>
              </w:rPr>
            </w:pPr>
          </w:p>
        </w:tc>
        <w:tc>
          <w:tcPr>
            <w:tcW w:w="117" w:type="pct"/>
            <w:vAlign w:val="bottom"/>
          </w:tcPr>
          <w:p w14:paraId="3B6478B1" w14:textId="77777777" w:rsidR="0037605C" w:rsidRPr="00BA49D7" w:rsidRDefault="0037605C" w:rsidP="00920270">
            <w:pPr>
              <w:jc w:val="right"/>
              <w:rPr>
                <w:sz w:val="12"/>
                <w:szCs w:val="12"/>
              </w:rPr>
            </w:pPr>
          </w:p>
        </w:tc>
        <w:tc>
          <w:tcPr>
            <w:tcW w:w="117" w:type="pct"/>
            <w:vAlign w:val="bottom"/>
          </w:tcPr>
          <w:p w14:paraId="18770481" w14:textId="77777777" w:rsidR="0037605C" w:rsidRDefault="0037605C" w:rsidP="00920270">
            <w:pPr>
              <w:jc w:val="right"/>
              <w:rPr>
                <w:sz w:val="12"/>
                <w:szCs w:val="12"/>
              </w:rPr>
            </w:pPr>
          </w:p>
        </w:tc>
        <w:tc>
          <w:tcPr>
            <w:tcW w:w="117" w:type="pct"/>
            <w:vAlign w:val="bottom"/>
          </w:tcPr>
          <w:p w14:paraId="28F4996A" w14:textId="77777777" w:rsidR="0037605C" w:rsidRPr="00BA49D7" w:rsidRDefault="0037605C" w:rsidP="00920270">
            <w:pPr>
              <w:jc w:val="right"/>
              <w:rPr>
                <w:sz w:val="12"/>
                <w:szCs w:val="12"/>
              </w:rPr>
            </w:pPr>
          </w:p>
        </w:tc>
        <w:tc>
          <w:tcPr>
            <w:tcW w:w="117" w:type="pct"/>
            <w:vAlign w:val="bottom"/>
          </w:tcPr>
          <w:p w14:paraId="4AAE3519" w14:textId="77777777" w:rsidR="0037605C" w:rsidRPr="00BA49D7" w:rsidRDefault="0037605C" w:rsidP="00920270">
            <w:pPr>
              <w:jc w:val="right"/>
              <w:rPr>
                <w:sz w:val="12"/>
                <w:szCs w:val="12"/>
              </w:rPr>
            </w:pPr>
          </w:p>
        </w:tc>
        <w:tc>
          <w:tcPr>
            <w:tcW w:w="117" w:type="pct"/>
            <w:shd w:val="clear" w:color="auto" w:fill="auto"/>
            <w:vAlign w:val="bottom"/>
          </w:tcPr>
          <w:p w14:paraId="1837E5C3" w14:textId="77777777" w:rsidR="0037605C" w:rsidRPr="00BA49D7" w:rsidRDefault="0037605C" w:rsidP="00920270">
            <w:pPr>
              <w:jc w:val="right"/>
              <w:rPr>
                <w:sz w:val="12"/>
                <w:szCs w:val="12"/>
              </w:rPr>
            </w:pPr>
          </w:p>
        </w:tc>
        <w:tc>
          <w:tcPr>
            <w:tcW w:w="117" w:type="pct"/>
            <w:vAlign w:val="bottom"/>
          </w:tcPr>
          <w:p w14:paraId="33762FF9" w14:textId="77777777" w:rsidR="0037605C" w:rsidRPr="00BA49D7" w:rsidRDefault="0037605C" w:rsidP="00920270">
            <w:pPr>
              <w:jc w:val="right"/>
              <w:rPr>
                <w:sz w:val="12"/>
                <w:szCs w:val="12"/>
              </w:rPr>
            </w:pPr>
          </w:p>
        </w:tc>
        <w:tc>
          <w:tcPr>
            <w:tcW w:w="117" w:type="pct"/>
            <w:vAlign w:val="bottom"/>
          </w:tcPr>
          <w:p w14:paraId="581B3DE5" w14:textId="77777777" w:rsidR="0037605C" w:rsidRPr="00075E02" w:rsidRDefault="0037605C" w:rsidP="00920270">
            <w:pPr>
              <w:jc w:val="right"/>
              <w:rPr>
                <w:sz w:val="12"/>
                <w:szCs w:val="12"/>
              </w:rPr>
            </w:pPr>
          </w:p>
        </w:tc>
        <w:tc>
          <w:tcPr>
            <w:tcW w:w="117" w:type="pct"/>
            <w:vAlign w:val="bottom"/>
          </w:tcPr>
          <w:p w14:paraId="28225D40" w14:textId="77777777" w:rsidR="0037605C" w:rsidRPr="00BA49D7" w:rsidRDefault="0037605C" w:rsidP="00920270">
            <w:pPr>
              <w:jc w:val="right"/>
              <w:rPr>
                <w:sz w:val="12"/>
                <w:szCs w:val="12"/>
              </w:rPr>
            </w:pPr>
          </w:p>
        </w:tc>
        <w:tc>
          <w:tcPr>
            <w:tcW w:w="117" w:type="pct"/>
            <w:vAlign w:val="bottom"/>
          </w:tcPr>
          <w:p w14:paraId="496018AC" w14:textId="77777777" w:rsidR="0037605C" w:rsidRPr="00BA49D7" w:rsidRDefault="0037605C" w:rsidP="00920270">
            <w:pPr>
              <w:jc w:val="right"/>
              <w:rPr>
                <w:sz w:val="12"/>
                <w:szCs w:val="12"/>
              </w:rPr>
            </w:pPr>
          </w:p>
        </w:tc>
        <w:tc>
          <w:tcPr>
            <w:tcW w:w="117" w:type="pct"/>
            <w:vAlign w:val="bottom"/>
          </w:tcPr>
          <w:p w14:paraId="069F4FB6" w14:textId="77777777" w:rsidR="0037605C" w:rsidRPr="00BA49D7" w:rsidRDefault="0037605C" w:rsidP="00920270">
            <w:pPr>
              <w:jc w:val="right"/>
              <w:rPr>
                <w:sz w:val="12"/>
                <w:szCs w:val="12"/>
              </w:rPr>
            </w:pPr>
          </w:p>
        </w:tc>
        <w:tc>
          <w:tcPr>
            <w:tcW w:w="117" w:type="pct"/>
            <w:vAlign w:val="bottom"/>
          </w:tcPr>
          <w:p w14:paraId="28C1A8B3" w14:textId="77777777" w:rsidR="0037605C" w:rsidRPr="00BA49D7" w:rsidRDefault="0037605C" w:rsidP="00920270">
            <w:pPr>
              <w:jc w:val="right"/>
              <w:rPr>
                <w:sz w:val="12"/>
                <w:szCs w:val="12"/>
              </w:rPr>
            </w:pPr>
          </w:p>
        </w:tc>
        <w:tc>
          <w:tcPr>
            <w:tcW w:w="117" w:type="pct"/>
            <w:vAlign w:val="bottom"/>
          </w:tcPr>
          <w:p w14:paraId="28719B9E" w14:textId="77777777" w:rsidR="0037605C" w:rsidRDefault="0037605C" w:rsidP="00920270">
            <w:pPr>
              <w:jc w:val="right"/>
              <w:rPr>
                <w:sz w:val="12"/>
                <w:szCs w:val="12"/>
              </w:rPr>
            </w:pPr>
          </w:p>
        </w:tc>
        <w:tc>
          <w:tcPr>
            <w:tcW w:w="117" w:type="pct"/>
            <w:vAlign w:val="bottom"/>
          </w:tcPr>
          <w:p w14:paraId="296BC5E8" w14:textId="77777777" w:rsidR="0037605C" w:rsidRPr="00BA49D7" w:rsidRDefault="0037605C" w:rsidP="00920270">
            <w:pPr>
              <w:jc w:val="right"/>
              <w:rPr>
                <w:sz w:val="12"/>
                <w:szCs w:val="12"/>
              </w:rPr>
            </w:pPr>
          </w:p>
        </w:tc>
        <w:tc>
          <w:tcPr>
            <w:tcW w:w="117" w:type="pct"/>
            <w:vAlign w:val="bottom"/>
          </w:tcPr>
          <w:p w14:paraId="26941007" w14:textId="77777777" w:rsidR="0037605C" w:rsidRPr="00BA49D7" w:rsidRDefault="0037605C" w:rsidP="00920270">
            <w:pPr>
              <w:jc w:val="right"/>
              <w:rPr>
                <w:sz w:val="12"/>
                <w:szCs w:val="12"/>
              </w:rPr>
            </w:pPr>
          </w:p>
        </w:tc>
        <w:tc>
          <w:tcPr>
            <w:tcW w:w="117" w:type="pct"/>
            <w:vAlign w:val="bottom"/>
          </w:tcPr>
          <w:p w14:paraId="19379F9B" w14:textId="77777777" w:rsidR="0037605C" w:rsidRPr="00BA49D7" w:rsidRDefault="0037605C" w:rsidP="00920270">
            <w:pPr>
              <w:jc w:val="right"/>
              <w:rPr>
                <w:sz w:val="12"/>
                <w:szCs w:val="12"/>
              </w:rPr>
            </w:pPr>
          </w:p>
        </w:tc>
        <w:tc>
          <w:tcPr>
            <w:tcW w:w="117" w:type="pct"/>
            <w:vAlign w:val="bottom"/>
          </w:tcPr>
          <w:p w14:paraId="05F2C698" w14:textId="77777777" w:rsidR="0037605C" w:rsidRDefault="0037605C" w:rsidP="00920270">
            <w:pPr>
              <w:jc w:val="right"/>
              <w:rPr>
                <w:sz w:val="12"/>
                <w:szCs w:val="12"/>
              </w:rPr>
            </w:pPr>
          </w:p>
        </w:tc>
        <w:tc>
          <w:tcPr>
            <w:tcW w:w="117" w:type="pct"/>
            <w:shd w:val="clear" w:color="auto" w:fill="auto"/>
            <w:vAlign w:val="bottom"/>
          </w:tcPr>
          <w:p w14:paraId="4DB95B0F" w14:textId="77777777" w:rsidR="0037605C" w:rsidRPr="00B4597C" w:rsidRDefault="0037605C" w:rsidP="00920270">
            <w:pPr>
              <w:jc w:val="right"/>
              <w:rPr>
                <w:sz w:val="12"/>
                <w:szCs w:val="12"/>
              </w:rPr>
            </w:pPr>
          </w:p>
        </w:tc>
        <w:tc>
          <w:tcPr>
            <w:tcW w:w="117" w:type="pct"/>
            <w:shd w:val="clear" w:color="auto" w:fill="auto"/>
            <w:vAlign w:val="bottom"/>
          </w:tcPr>
          <w:p w14:paraId="5AE71DDF" w14:textId="77777777" w:rsidR="0037605C" w:rsidRPr="00BA49D7" w:rsidRDefault="0037605C" w:rsidP="00920270">
            <w:pPr>
              <w:jc w:val="right"/>
              <w:rPr>
                <w:sz w:val="12"/>
                <w:szCs w:val="12"/>
              </w:rPr>
            </w:pPr>
          </w:p>
        </w:tc>
        <w:tc>
          <w:tcPr>
            <w:tcW w:w="117" w:type="pct"/>
            <w:vAlign w:val="bottom"/>
          </w:tcPr>
          <w:p w14:paraId="6F71E287" w14:textId="77777777" w:rsidR="0037605C" w:rsidRDefault="0037605C" w:rsidP="00920270">
            <w:pPr>
              <w:jc w:val="right"/>
              <w:rPr>
                <w:sz w:val="12"/>
                <w:szCs w:val="12"/>
              </w:rPr>
            </w:pPr>
            <w:r>
              <w:rPr>
                <w:sz w:val="12"/>
                <w:szCs w:val="12"/>
              </w:rPr>
              <w:t>x</w:t>
            </w:r>
          </w:p>
        </w:tc>
        <w:tc>
          <w:tcPr>
            <w:tcW w:w="117" w:type="pct"/>
            <w:vAlign w:val="bottom"/>
          </w:tcPr>
          <w:p w14:paraId="7F0C522B" w14:textId="77777777" w:rsidR="0037605C" w:rsidRPr="00BA49D7" w:rsidRDefault="0037605C" w:rsidP="00920270">
            <w:pPr>
              <w:jc w:val="right"/>
              <w:rPr>
                <w:sz w:val="12"/>
                <w:szCs w:val="12"/>
              </w:rPr>
            </w:pPr>
          </w:p>
        </w:tc>
        <w:tc>
          <w:tcPr>
            <w:tcW w:w="117" w:type="pct"/>
            <w:vAlign w:val="bottom"/>
          </w:tcPr>
          <w:p w14:paraId="16B94903" w14:textId="77777777" w:rsidR="0037605C" w:rsidRPr="00BA49D7" w:rsidRDefault="0037605C" w:rsidP="00920270">
            <w:pPr>
              <w:jc w:val="right"/>
              <w:rPr>
                <w:sz w:val="12"/>
                <w:szCs w:val="12"/>
              </w:rPr>
            </w:pPr>
          </w:p>
        </w:tc>
        <w:tc>
          <w:tcPr>
            <w:tcW w:w="159" w:type="pct"/>
            <w:vAlign w:val="bottom"/>
          </w:tcPr>
          <w:p w14:paraId="5D32C8A3" w14:textId="77777777" w:rsidR="0037605C" w:rsidRPr="00BA49D7" w:rsidRDefault="0037605C" w:rsidP="00920270">
            <w:pPr>
              <w:jc w:val="right"/>
              <w:rPr>
                <w:sz w:val="12"/>
                <w:szCs w:val="12"/>
              </w:rPr>
            </w:pPr>
          </w:p>
        </w:tc>
        <w:tc>
          <w:tcPr>
            <w:tcW w:w="131" w:type="pct"/>
            <w:vAlign w:val="bottom"/>
          </w:tcPr>
          <w:p w14:paraId="0047F92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9BE1562" w14:textId="77777777" w:rsidTr="00CC1C6F">
        <w:trPr>
          <w:cantSplit/>
          <w:trHeight w:val="126"/>
        </w:trPr>
        <w:tc>
          <w:tcPr>
            <w:tcW w:w="491" w:type="pct"/>
            <w:vAlign w:val="bottom"/>
          </w:tcPr>
          <w:p w14:paraId="72606C1B" w14:textId="77777777" w:rsidR="0037605C" w:rsidRDefault="0037605C" w:rsidP="00920270">
            <w:pPr>
              <w:rPr>
                <w:sz w:val="12"/>
                <w:szCs w:val="12"/>
              </w:rPr>
            </w:pPr>
            <w:proofErr w:type="spellStart"/>
            <w:r>
              <w:rPr>
                <w:sz w:val="12"/>
                <w:szCs w:val="12"/>
              </w:rPr>
              <w:t>Tseris</w:t>
            </w:r>
            <w:proofErr w:type="spellEnd"/>
            <w:r>
              <w:rPr>
                <w:sz w:val="12"/>
                <w:szCs w:val="12"/>
              </w:rPr>
              <w:t>, 2020</w:t>
            </w:r>
          </w:p>
        </w:tc>
        <w:tc>
          <w:tcPr>
            <w:tcW w:w="125" w:type="pct"/>
          </w:tcPr>
          <w:p w14:paraId="189EFC0C" w14:textId="77777777" w:rsidR="009B26E0" w:rsidRDefault="009B26E0" w:rsidP="00920270">
            <w:pPr>
              <w:jc w:val="right"/>
              <w:rPr>
                <w:sz w:val="12"/>
                <w:szCs w:val="12"/>
              </w:rPr>
            </w:pPr>
          </w:p>
        </w:tc>
        <w:tc>
          <w:tcPr>
            <w:tcW w:w="125" w:type="pct"/>
            <w:vAlign w:val="bottom"/>
          </w:tcPr>
          <w:p w14:paraId="782030A1" w14:textId="77777777" w:rsidR="0037605C" w:rsidRDefault="0037605C" w:rsidP="00920270">
            <w:pPr>
              <w:jc w:val="right"/>
              <w:rPr>
                <w:sz w:val="12"/>
                <w:szCs w:val="12"/>
              </w:rPr>
            </w:pPr>
          </w:p>
        </w:tc>
        <w:tc>
          <w:tcPr>
            <w:tcW w:w="132" w:type="pct"/>
            <w:vAlign w:val="bottom"/>
          </w:tcPr>
          <w:p w14:paraId="05F69531" w14:textId="77777777" w:rsidR="0037605C" w:rsidRDefault="0037605C" w:rsidP="00920270">
            <w:pPr>
              <w:jc w:val="right"/>
              <w:rPr>
                <w:sz w:val="12"/>
                <w:szCs w:val="12"/>
              </w:rPr>
            </w:pPr>
          </w:p>
        </w:tc>
        <w:tc>
          <w:tcPr>
            <w:tcW w:w="156" w:type="pct"/>
            <w:vAlign w:val="bottom"/>
          </w:tcPr>
          <w:p w14:paraId="5FC62049" w14:textId="77777777" w:rsidR="0037605C" w:rsidRDefault="0037605C" w:rsidP="00920270">
            <w:pPr>
              <w:jc w:val="right"/>
              <w:rPr>
                <w:sz w:val="12"/>
                <w:szCs w:val="12"/>
              </w:rPr>
            </w:pPr>
          </w:p>
        </w:tc>
        <w:tc>
          <w:tcPr>
            <w:tcW w:w="90" w:type="pct"/>
            <w:vAlign w:val="bottom"/>
          </w:tcPr>
          <w:p w14:paraId="4ED18628" w14:textId="77777777" w:rsidR="0037605C" w:rsidRPr="00BA49D7" w:rsidRDefault="0037605C" w:rsidP="00920270">
            <w:pPr>
              <w:jc w:val="right"/>
              <w:rPr>
                <w:sz w:val="12"/>
                <w:szCs w:val="12"/>
              </w:rPr>
            </w:pPr>
          </w:p>
        </w:tc>
        <w:tc>
          <w:tcPr>
            <w:tcW w:w="134" w:type="pct"/>
            <w:vAlign w:val="bottom"/>
          </w:tcPr>
          <w:p w14:paraId="57148D1D" w14:textId="77777777" w:rsidR="0037605C" w:rsidRDefault="0037605C" w:rsidP="00920270">
            <w:pPr>
              <w:jc w:val="right"/>
              <w:rPr>
                <w:sz w:val="12"/>
                <w:szCs w:val="12"/>
              </w:rPr>
            </w:pPr>
          </w:p>
        </w:tc>
        <w:tc>
          <w:tcPr>
            <w:tcW w:w="89" w:type="pct"/>
            <w:shd w:val="clear" w:color="auto" w:fill="auto"/>
            <w:vAlign w:val="bottom"/>
          </w:tcPr>
          <w:p w14:paraId="4A76708B" w14:textId="77777777" w:rsidR="0037605C" w:rsidRPr="00BA49D7" w:rsidRDefault="0037605C" w:rsidP="00920270">
            <w:pPr>
              <w:jc w:val="right"/>
              <w:rPr>
                <w:sz w:val="12"/>
                <w:szCs w:val="12"/>
              </w:rPr>
            </w:pPr>
          </w:p>
        </w:tc>
        <w:tc>
          <w:tcPr>
            <w:tcW w:w="134" w:type="pct"/>
            <w:vAlign w:val="bottom"/>
          </w:tcPr>
          <w:p w14:paraId="3CC86AA0" w14:textId="77777777" w:rsidR="0037605C" w:rsidRPr="00BA49D7" w:rsidRDefault="0037605C" w:rsidP="00920270">
            <w:pPr>
              <w:jc w:val="right"/>
              <w:rPr>
                <w:sz w:val="12"/>
                <w:szCs w:val="12"/>
              </w:rPr>
            </w:pPr>
          </w:p>
        </w:tc>
        <w:tc>
          <w:tcPr>
            <w:tcW w:w="134" w:type="pct"/>
            <w:vAlign w:val="bottom"/>
          </w:tcPr>
          <w:p w14:paraId="6FAF45B4" w14:textId="77777777" w:rsidR="0037605C" w:rsidRPr="00BA49D7" w:rsidRDefault="0037605C" w:rsidP="00920270">
            <w:pPr>
              <w:jc w:val="right"/>
              <w:rPr>
                <w:sz w:val="12"/>
                <w:szCs w:val="12"/>
              </w:rPr>
            </w:pPr>
          </w:p>
        </w:tc>
        <w:tc>
          <w:tcPr>
            <w:tcW w:w="90" w:type="pct"/>
            <w:vAlign w:val="bottom"/>
          </w:tcPr>
          <w:p w14:paraId="3211F278" w14:textId="77777777" w:rsidR="0037605C" w:rsidRPr="00BA49D7" w:rsidRDefault="0037605C" w:rsidP="00920270">
            <w:pPr>
              <w:jc w:val="right"/>
              <w:rPr>
                <w:sz w:val="12"/>
                <w:szCs w:val="12"/>
              </w:rPr>
            </w:pPr>
          </w:p>
        </w:tc>
        <w:tc>
          <w:tcPr>
            <w:tcW w:w="201" w:type="pct"/>
          </w:tcPr>
          <w:p w14:paraId="758FA49B" w14:textId="77777777" w:rsidR="0037605C" w:rsidRPr="00BA49D7" w:rsidRDefault="0037605C" w:rsidP="00920270">
            <w:pPr>
              <w:jc w:val="right"/>
              <w:rPr>
                <w:sz w:val="12"/>
                <w:szCs w:val="12"/>
              </w:rPr>
            </w:pPr>
          </w:p>
        </w:tc>
        <w:tc>
          <w:tcPr>
            <w:tcW w:w="117" w:type="pct"/>
            <w:vAlign w:val="bottom"/>
          </w:tcPr>
          <w:p w14:paraId="22AAC54C" w14:textId="77777777" w:rsidR="0037605C" w:rsidRPr="00BA49D7" w:rsidRDefault="0037605C" w:rsidP="00920270">
            <w:pPr>
              <w:jc w:val="right"/>
              <w:rPr>
                <w:sz w:val="12"/>
                <w:szCs w:val="12"/>
              </w:rPr>
            </w:pPr>
          </w:p>
        </w:tc>
        <w:tc>
          <w:tcPr>
            <w:tcW w:w="117" w:type="pct"/>
            <w:vAlign w:val="bottom"/>
          </w:tcPr>
          <w:p w14:paraId="0C5FB92C" w14:textId="77777777" w:rsidR="0037605C" w:rsidRPr="00BA49D7" w:rsidRDefault="0037605C" w:rsidP="00920270">
            <w:pPr>
              <w:jc w:val="right"/>
              <w:rPr>
                <w:sz w:val="12"/>
                <w:szCs w:val="12"/>
              </w:rPr>
            </w:pPr>
          </w:p>
        </w:tc>
        <w:tc>
          <w:tcPr>
            <w:tcW w:w="117" w:type="pct"/>
            <w:vAlign w:val="bottom"/>
          </w:tcPr>
          <w:p w14:paraId="4F4F882D" w14:textId="77777777" w:rsidR="0037605C" w:rsidRPr="00BA49D7" w:rsidRDefault="0037605C" w:rsidP="00920270">
            <w:pPr>
              <w:jc w:val="right"/>
              <w:rPr>
                <w:sz w:val="12"/>
                <w:szCs w:val="12"/>
              </w:rPr>
            </w:pPr>
          </w:p>
        </w:tc>
        <w:tc>
          <w:tcPr>
            <w:tcW w:w="117" w:type="pct"/>
            <w:vAlign w:val="bottom"/>
          </w:tcPr>
          <w:p w14:paraId="39281338" w14:textId="77777777" w:rsidR="0037605C" w:rsidRPr="00BA49D7" w:rsidRDefault="0037605C" w:rsidP="00920270">
            <w:pPr>
              <w:jc w:val="right"/>
              <w:rPr>
                <w:sz w:val="12"/>
                <w:szCs w:val="12"/>
              </w:rPr>
            </w:pPr>
          </w:p>
        </w:tc>
        <w:tc>
          <w:tcPr>
            <w:tcW w:w="117" w:type="pct"/>
            <w:vAlign w:val="bottom"/>
          </w:tcPr>
          <w:p w14:paraId="51762243" w14:textId="77777777" w:rsidR="0037605C" w:rsidRDefault="0037605C" w:rsidP="00920270">
            <w:pPr>
              <w:jc w:val="right"/>
              <w:rPr>
                <w:sz w:val="12"/>
                <w:szCs w:val="12"/>
              </w:rPr>
            </w:pPr>
          </w:p>
        </w:tc>
        <w:tc>
          <w:tcPr>
            <w:tcW w:w="117" w:type="pct"/>
            <w:vAlign w:val="bottom"/>
          </w:tcPr>
          <w:p w14:paraId="3C0D32CA" w14:textId="77777777" w:rsidR="0037605C" w:rsidRPr="00BA49D7" w:rsidRDefault="0037605C" w:rsidP="00920270">
            <w:pPr>
              <w:jc w:val="right"/>
              <w:rPr>
                <w:sz w:val="12"/>
                <w:szCs w:val="12"/>
              </w:rPr>
            </w:pPr>
          </w:p>
        </w:tc>
        <w:tc>
          <w:tcPr>
            <w:tcW w:w="117" w:type="pct"/>
            <w:vAlign w:val="bottom"/>
          </w:tcPr>
          <w:p w14:paraId="6162500A" w14:textId="77777777" w:rsidR="0037605C" w:rsidRPr="00BA49D7" w:rsidRDefault="0037605C" w:rsidP="00920270">
            <w:pPr>
              <w:jc w:val="right"/>
              <w:rPr>
                <w:sz w:val="12"/>
                <w:szCs w:val="12"/>
              </w:rPr>
            </w:pPr>
          </w:p>
        </w:tc>
        <w:tc>
          <w:tcPr>
            <w:tcW w:w="117" w:type="pct"/>
            <w:shd w:val="clear" w:color="auto" w:fill="auto"/>
            <w:vAlign w:val="bottom"/>
          </w:tcPr>
          <w:p w14:paraId="13A5759D" w14:textId="77777777" w:rsidR="0037605C" w:rsidRPr="00BA49D7" w:rsidRDefault="0037605C" w:rsidP="00920270">
            <w:pPr>
              <w:jc w:val="right"/>
              <w:rPr>
                <w:sz w:val="12"/>
                <w:szCs w:val="12"/>
              </w:rPr>
            </w:pPr>
          </w:p>
        </w:tc>
        <w:tc>
          <w:tcPr>
            <w:tcW w:w="117" w:type="pct"/>
            <w:vAlign w:val="bottom"/>
          </w:tcPr>
          <w:p w14:paraId="4D9DC3AD" w14:textId="77777777" w:rsidR="0037605C" w:rsidRPr="00BA49D7" w:rsidRDefault="0037605C" w:rsidP="00920270">
            <w:pPr>
              <w:jc w:val="right"/>
              <w:rPr>
                <w:sz w:val="12"/>
                <w:szCs w:val="12"/>
              </w:rPr>
            </w:pPr>
          </w:p>
        </w:tc>
        <w:tc>
          <w:tcPr>
            <w:tcW w:w="117" w:type="pct"/>
            <w:vAlign w:val="bottom"/>
          </w:tcPr>
          <w:p w14:paraId="3868B42A" w14:textId="77777777" w:rsidR="0037605C" w:rsidRPr="00075E02" w:rsidRDefault="0037605C" w:rsidP="00920270">
            <w:pPr>
              <w:jc w:val="right"/>
              <w:rPr>
                <w:sz w:val="12"/>
                <w:szCs w:val="12"/>
              </w:rPr>
            </w:pPr>
          </w:p>
        </w:tc>
        <w:tc>
          <w:tcPr>
            <w:tcW w:w="117" w:type="pct"/>
            <w:vAlign w:val="bottom"/>
          </w:tcPr>
          <w:p w14:paraId="23D493D0" w14:textId="77777777" w:rsidR="0037605C" w:rsidRPr="00BA49D7" w:rsidRDefault="0037605C" w:rsidP="00920270">
            <w:pPr>
              <w:jc w:val="right"/>
              <w:rPr>
                <w:sz w:val="12"/>
                <w:szCs w:val="12"/>
              </w:rPr>
            </w:pPr>
          </w:p>
        </w:tc>
        <w:tc>
          <w:tcPr>
            <w:tcW w:w="117" w:type="pct"/>
            <w:vAlign w:val="bottom"/>
          </w:tcPr>
          <w:p w14:paraId="2D376343" w14:textId="77777777" w:rsidR="0037605C" w:rsidRPr="00BA49D7" w:rsidRDefault="0037605C" w:rsidP="00920270">
            <w:pPr>
              <w:jc w:val="right"/>
              <w:rPr>
                <w:sz w:val="12"/>
                <w:szCs w:val="12"/>
              </w:rPr>
            </w:pPr>
          </w:p>
        </w:tc>
        <w:tc>
          <w:tcPr>
            <w:tcW w:w="117" w:type="pct"/>
            <w:vAlign w:val="bottom"/>
          </w:tcPr>
          <w:p w14:paraId="40E7CCDE" w14:textId="77777777" w:rsidR="0037605C" w:rsidRPr="00BA49D7" w:rsidRDefault="0037605C" w:rsidP="00920270">
            <w:pPr>
              <w:jc w:val="right"/>
              <w:rPr>
                <w:sz w:val="12"/>
                <w:szCs w:val="12"/>
              </w:rPr>
            </w:pPr>
          </w:p>
        </w:tc>
        <w:tc>
          <w:tcPr>
            <w:tcW w:w="117" w:type="pct"/>
            <w:vAlign w:val="bottom"/>
          </w:tcPr>
          <w:p w14:paraId="17AB3E16" w14:textId="77777777" w:rsidR="0037605C" w:rsidRPr="00BA49D7" w:rsidRDefault="0037605C" w:rsidP="00920270">
            <w:pPr>
              <w:jc w:val="right"/>
              <w:rPr>
                <w:sz w:val="12"/>
                <w:szCs w:val="12"/>
              </w:rPr>
            </w:pPr>
          </w:p>
        </w:tc>
        <w:tc>
          <w:tcPr>
            <w:tcW w:w="117" w:type="pct"/>
            <w:vAlign w:val="bottom"/>
          </w:tcPr>
          <w:p w14:paraId="1F7998E0" w14:textId="77777777" w:rsidR="0037605C" w:rsidRDefault="0037605C" w:rsidP="00920270">
            <w:pPr>
              <w:jc w:val="right"/>
              <w:rPr>
                <w:sz w:val="12"/>
                <w:szCs w:val="12"/>
              </w:rPr>
            </w:pPr>
          </w:p>
        </w:tc>
        <w:tc>
          <w:tcPr>
            <w:tcW w:w="117" w:type="pct"/>
            <w:vAlign w:val="bottom"/>
          </w:tcPr>
          <w:p w14:paraId="16EA9CC6" w14:textId="77777777" w:rsidR="0037605C" w:rsidRPr="00BA49D7" w:rsidRDefault="0037605C" w:rsidP="00920270">
            <w:pPr>
              <w:jc w:val="right"/>
              <w:rPr>
                <w:sz w:val="12"/>
                <w:szCs w:val="12"/>
              </w:rPr>
            </w:pPr>
          </w:p>
        </w:tc>
        <w:tc>
          <w:tcPr>
            <w:tcW w:w="117" w:type="pct"/>
            <w:vAlign w:val="bottom"/>
          </w:tcPr>
          <w:p w14:paraId="418D11C6" w14:textId="77777777" w:rsidR="0037605C" w:rsidRPr="00BA49D7" w:rsidRDefault="0037605C" w:rsidP="00920270">
            <w:pPr>
              <w:jc w:val="right"/>
              <w:rPr>
                <w:sz w:val="12"/>
                <w:szCs w:val="12"/>
              </w:rPr>
            </w:pPr>
          </w:p>
        </w:tc>
        <w:tc>
          <w:tcPr>
            <w:tcW w:w="117" w:type="pct"/>
            <w:vAlign w:val="bottom"/>
          </w:tcPr>
          <w:p w14:paraId="5BEFBB76" w14:textId="77777777" w:rsidR="0037605C" w:rsidRPr="00BA49D7" w:rsidRDefault="0037605C" w:rsidP="00920270">
            <w:pPr>
              <w:jc w:val="right"/>
              <w:rPr>
                <w:sz w:val="12"/>
                <w:szCs w:val="12"/>
              </w:rPr>
            </w:pPr>
          </w:p>
        </w:tc>
        <w:tc>
          <w:tcPr>
            <w:tcW w:w="117" w:type="pct"/>
            <w:vAlign w:val="bottom"/>
          </w:tcPr>
          <w:p w14:paraId="16F7723D" w14:textId="77777777" w:rsidR="0037605C" w:rsidRDefault="0037605C" w:rsidP="00920270">
            <w:pPr>
              <w:jc w:val="right"/>
              <w:rPr>
                <w:sz w:val="12"/>
                <w:szCs w:val="12"/>
              </w:rPr>
            </w:pPr>
          </w:p>
        </w:tc>
        <w:tc>
          <w:tcPr>
            <w:tcW w:w="117" w:type="pct"/>
            <w:shd w:val="clear" w:color="auto" w:fill="auto"/>
            <w:vAlign w:val="bottom"/>
          </w:tcPr>
          <w:p w14:paraId="2DE655DE"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7878F8F7" w14:textId="77777777" w:rsidR="0037605C" w:rsidRPr="00BA49D7" w:rsidRDefault="0037605C" w:rsidP="00920270">
            <w:pPr>
              <w:jc w:val="right"/>
              <w:rPr>
                <w:sz w:val="12"/>
                <w:szCs w:val="12"/>
              </w:rPr>
            </w:pPr>
          </w:p>
        </w:tc>
        <w:tc>
          <w:tcPr>
            <w:tcW w:w="117" w:type="pct"/>
            <w:vAlign w:val="bottom"/>
          </w:tcPr>
          <w:p w14:paraId="53F41B55" w14:textId="77777777" w:rsidR="0037605C" w:rsidRDefault="0037605C" w:rsidP="00920270">
            <w:pPr>
              <w:jc w:val="right"/>
              <w:rPr>
                <w:sz w:val="12"/>
                <w:szCs w:val="12"/>
              </w:rPr>
            </w:pPr>
          </w:p>
        </w:tc>
        <w:tc>
          <w:tcPr>
            <w:tcW w:w="117" w:type="pct"/>
            <w:vAlign w:val="bottom"/>
          </w:tcPr>
          <w:p w14:paraId="56C9729B" w14:textId="77777777" w:rsidR="0037605C" w:rsidRPr="00BA49D7" w:rsidRDefault="0037605C" w:rsidP="00920270">
            <w:pPr>
              <w:jc w:val="right"/>
              <w:rPr>
                <w:sz w:val="12"/>
                <w:szCs w:val="12"/>
              </w:rPr>
            </w:pPr>
          </w:p>
        </w:tc>
        <w:tc>
          <w:tcPr>
            <w:tcW w:w="117" w:type="pct"/>
            <w:vAlign w:val="bottom"/>
          </w:tcPr>
          <w:p w14:paraId="093E7F46" w14:textId="77777777" w:rsidR="0037605C" w:rsidRPr="00BA49D7" w:rsidRDefault="0037605C" w:rsidP="00920270">
            <w:pPr>
              <w:jc w:val="right"/>
              <w:rPr>
                <w:sz w:val="12"/>
                <w:szCs w:val="12"/>
              </w:rPr>
            </w:pPr>
          </w:p>
        </w:tc>
        <w:tc>
          <w:tcPr>
            <w:tcW w:w="159" w:type="pct"/>
            <w:vAlign w:val="bottom"/>
          </w:tcPr>
          <w:p w14:paraId="3DA56789" w14:textId="77777777" w:rsidR="0037605C" w:rsidRPr="00BA49D7" w:rsidRDefault="0037605C" w:rsidP="00920270">
            <w:pPr>
              <w:jc w:val="right"/>
              <w:rPr>
                <w:sz w:val="12"/>
                <w:szCs w:val="12"/>
              </w:rPr>
            </w:pPr>
          </w:p>
        </w:tc>
        <w:tc>
          <w:tcPr>
            <w:tcW w:w="131" w:type="pct"/>
            <w:vAlign w:val="bottom"/>
          </w:tcPr>
          <w:p w14:paraId="0D81DB13"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6C0E536A" w14:textId="77777777" w:rsidTr="00CC1C6F">
        <w:trPr>
          <w:cantSplit/>
          <w:trHeight w:val="126"/>
        </w:trPr>
        <w:tc>
          <w:tcPr>
            <w:tcW w:w="491" w:type="pct"/>
            <w:vAlign w:val="bottom"/>
          </w:tcPr>
          <w:p w14:paraId="1C473442" w14:textId="77777777" w:rsidR="0037605C" w:rsidRDefault="0037605C" w:rsidP="00920270">
            <w:pPr>
              <w:rPr>
                <w:sz w:val="12"/>
                <w:szCs w:val="12"/>
              </w:rPr>
            </w:pPr>
            <w:r>
              <w:rPr>
                <w:sz w:val="12"/>
                <w:szCs w:val="12"/>
              </w:rPr>
              <w:t>Ussery, 2006</w:t>
            </w:r>
          </w:p>
        </w:tc>
        <w:tc>
          <w:tcPr>
            <w:tcW w:w="125" w:type="pct"/>
          </w:tcPr>
          <w:p w14:paraId="42E9604F" w14:textId="77777777" w:rsidR="009B26E0" w:rsidRDefault="009B26E0" w:rsidP="00920270">
            <w:pPr>
              <w:jc w:val="right"/>
              <w:rPr>
                <w:sz w:val="12"/>
                <w:szCs w:val="12"/>
              </w:rPr>
            </w:pPr>
          </w:p>
        </w:tc>
        <w:tc>
          <w:tcPr>
            <w:tcW w:w="125" w:type="pct"/>
            <w:vAlign w:val="bottom"/>
          </w:tcPr>
          <w:p w14:paraId="72AC91C7" w14:textId="77777777" w:rsidR="0037605C" w:rsidRDefault="0037605C" w:rsidP="00920270">
            <w:pPr>
              <w:jc w:val="right"/>
              <w:rPr>
                <w:sz w:val="12"/>
                <w:szCs w:val="12"/>
              </w:rPr>
            </w:pPr>
          </w:p>
        </w:tc>
        <w:tc>
          <w:tcPr>
            <w:tcW w:w="132" w:type="pct"/>
            <w:vAlign w:val="bottom"/>
          </w:tcPr>
          <w:p w14:paraId="61617C46" w14:textId="77777777" w:rsidR="0037605C" w:rsidRDefault="0037605C" w:rsidP="00920270">
            <w:pPr>
              <w:jc w:val="right"/>
              <w:rPr>
                <w:sz w:val="12"/>
                <w:szCs w:val="12"/>
              </w:rPr>
            </w:pPr>
          </w:p>
        </w:tc>
        <w:tc>
          <w:tcPr>
            <w:tcW w:w="156" w:type="pct"/>
            <w:vAlign w:val="bottom"/>
          </w:tcPr>
          <w:p w14:paraId="73E9625E" w14:textId="77777777" w:rsidR="0037605C" w:rsidRDefault="0037605C" w:rsidP="00920270">
            <w:pPr>
              <w:jc w:val="right"/>
              <w:rPr>
                <w:sz w:val="12"/>
                <w:szCs w:val="12"/>
              </w:rPr>
            </w:pPr>
          </w:p>
        </w:tc>
        <w:tc>
          <w:tcPr>
            <w:tcW w:w="90" w:type="pct"/>
            <w:vAlign w:val="bottom"/>
          </w:tcPr>
          <w:p w14:paraId="5B6FA14A" w14:textId="77777777" w:rsidR="0037605C" w:rsidRPr="00BA49D7" w:rsidRDefault="0037605C" w:rsidP="00920270">
            <w:pPr>
              <w:jc w:val="right"/>
              <w:rPr>
                <w:sz w:val="12"/>
                <w:szCs w:val="12"/>
              </w:rPr>
            </w:pPr>
          </w:p>
        </w:tc>
        <w:tc>
          <w:tcPr>
            <w:tcW w:w="134" w:type="pct"/>
            <w:vAlign w:val="bottom"/>
          </w:tcPr>
          <w:p w14:paraId="648B7882" w14:textId="77777777" w:rsidR="0037605C" w:rsidRDefault="0037605C" w:rsidP="00920270">
            <w:pPr>
              <w:jc w:val="right"/>
              <w:rPr>
                <w:sz w:val="12"/>
                <w:szCs w:val="12"/>
              </w:rPr>
            </w:pPr>
          </w:p>
        </w:tc>
        <w:tc>
          <w:tcPr>
            <w:tcW w:w="89" w:type="pct"/>
            <w:shd w:val="clear" w:color="auto" w:fill="auto"/>
            <w:vAlign w:val="bottom"/>
          </w:tcPr>
          <w:p w14:paraId="559B1141" w14:textId="77777777" w:rsidR="0037605C" w:rsidRPr="00BA49D7" w:rsidRDefault="0037605C" w:rsidP="00920270">
            <w:pPr>
              <w:jc w:val="right"/>
              <w:rPr>
                <w:sz w:val="12"/>
                <w:szCs w:val="12"/>
              </w:rPr>
            </w:pPr>
          </w:p>
        </w:tc>
        <w:tc>
          <w:tcPr>
            <w:tcW w:w="134" w:type="pct"/>
            <w:vAlign w:val="bottom"/>
          </w:tcPr>
          <w:p w14:paraId="38F1D862" w14:textId="77777777" w:rsidR="0037605C" w:rsidRPr="00BA49D7" w:rsidRDefault="0037605C" w:rsidP="00920270">
            <w:pPr>
              <w:jc w:val="right"/>
              <w:rPr>
                <w:sz w:val="12"/>
                <w:szCs w:val="12"/>
              </w:rPr>
            </w:pPr>
          </w:p>
        </w:tc>
        <w:tc>
          <w:tcPr>
            <w:tcW w:w="134" w:type="pct"/>
            <w:vAlign w:val="bottom"/>
          </w:tcPr>
          <w:p w14:paraId="3107056A" w14:textId="77777777" w:rsidR="0037605C" w:rsidRPr="00BA49D7" w:rsidRDefault="0037605C" w:rsidP="00920270">
            <w:pPr>
              <w:jc w:val="right"/>
              <w:rPr>
                <w:sz w:val="12"/>
                <w:szCs w:val="12"/>
              </w:rPr>
            </w:pPr>
          </w:p>
        </w:tc>
        <w:tc>
          <w:tcPr>
            <w:tcW w:w="90" w:type="pct"/>
            <w:vAlign w:val="bottom"/>
          </w:tcPr>
          <w:p w14:paraId="756776DE" w14:textId="77777777" w:rsidR="0037605C" w:rsidRPr="00BA49D7" w:rsidRDefault="0037605C" w:rsidP="00920270">
            <w:pPr>
              <w:jc w:val="right"/>
              <w:rPr>
                <w:sz w:val="12"/>
                <w:szCs w:val="12"/>
              </w:rPr>
            </w:pPr>
          </w:p>
        </w:tc>
        <w:tc>
          <w:tcPr>
            <w:tcW w:w="201" w:type="pct"/>
          </w:tcPr>
          <w:p w14:paraId="1D4807CE" w14:textId="77777777" w:rsidR="0037605C" w:rsidRPr="00BA49D7" w:rsidRDefault="0037605C" w:rsidP="00920270">
            <w:pPr>
              <w:jc w:val="right"/>
              <w:rPr>
                <w:sz w:val="12"/>
                <w:szCs w:val="12"/>
              </w:rPr>
            </w:pPr>
          </w:p>
        </w:tc>
        <w:tc>
          <w:tcPr>
            <w:tcW w:w="117" w:type="pct"/>
            <w:vAlign w:val="bottom"/>
          </w:tcPr>
          <w:p w14:paraId="6F6025B3" w14:textId="77777777" w:rsidR="0037605C" w:rsidRPr="00BA49D7" w:rsidRDefault="0037605C" w:rsidP="00920270">
            <w:pPr>
              <w:jc w:val="right"/>
              <w:rPr>
                <w:sz w:val="12"/>
                <w:szCs w:val="12"/>
              </w:rPr>
            </w:pPr>
          </w:p>
        </w:tc>
        <w:tc>
          <w:tcPr>
            <w:tcW w:w="117" w:type="pct"/>
            <w:vAlign w:val="bottom"/>
          </w:tcPr>
          <w:p w14:paraId="56934940" w14:textId="77777777" w:rsidR="0037605C" w:rsidRPr="00BA49D7" w:rsidRDefault="0037605C" w:rsidP="00920270">
            <w:pPr>
              <w:jc w:val="right"/>
              <w:rPr>
                <w:sz w:val="12"/>
                <w:szCs w:val="12"/>
              </w:rPr>
            </w:pPr>
          </w:p>
        </w:tc>
        <w:tc>
          <w:tcPr>
            <w:tcW w:w="117" w:type="pct"/>
            <w:vAlign w:val="bottom"/>
          </w:tcPr>
          <w:p w14:paraId="6B6DF497" w14:textId="77777777" w:rsidR="0037605C" w:rsidRPr="00BA49D7" w:rsidRDefault="0037605C" w:rsidP="00920270">
            <w:pPr>
              <w:jc w:val="right"/>
              <w:rPr>
                <w:sz w:val="12"/>
                <w:szCs w:val="12"/>
              </w:rPr>
            </w:pPr>
          </w:p>
        </w:tc>
        <w:tc>
          <w:tcPr>
            <w:tcW w:w="117" w:type="pct"/>
            <w:vAlign w:val="bottom"/>
          </w:tcPr>
          <w:p w14:paraId="744D249C" w14:textId="77777777" w:rsidR="0037605C" w:rsidRPr="00BA49D7" w:rsidRDefault="0037605C" w:rsidP="00920270">
            <w:pPr>
              <w:jc w:val="right"/>
              <w:rPr>
                <w:sz w:val="12"/>
                <w:szCs w:val="12"/>
              </w:rPr>
            </w:pPr>
          </w:p>
        </w:tc>
        <w:tc>
          <w:tcPr>
            <w:tcW w:w="117" w:type="pct"/>
            <w:vAlign w:val="bottom"/>
          </w:tcPr>
          <w:p w14:paraId="4E827A45" w14:textId="77777777" w:rsidR="0037605C" w:rsidRDefault="0037605C" w:rsidP="00920270">
            <w:pPr>
              <w:jc w:val="right"/>
              <w:rPr>
                <w:sz w:val="12"/>
                <w:szCs w:val="12"/>
              </w:rPr>
            </w:pPr>
          </w:p>
        </w:tc>
        <w:tc>
          <w:tcPr>
            <w:tcW w:w="117" w:type="pct"/>
            <w:vAlign w:val="bottom"/>
          </w:tcPr>
          <w:p w14:paraId="7E997DCF" w14:textId="77777777" w:rsidR="0037605C" w:rsidRPr="00BA49D7" w:rsidRDefault="0037605C" w:rsidP="00920270">
            <w:pPr>
              <w:jc w:val="right"/>
              <w:rPr>
                <w:sz w:val="12"/>
                <w:szCs w:val="12"/>
              </w:rPr>
            </w:pPr>
          </w:p>
        </w:tc>
        <w:tc>
          <w:tcPr>
            <w:tcW w:w="117" w:type="pct"/>
            <w:vAlign w:val="bottom"/>
          </w:tcPr>
          <w:p w14:paraId="617C58BF" w14:textId="77777777" w:rsidR="0037605C" w:rsidRPr="00BA49D7" w:rsidRDefault="0037605C" w:rsidP="00920270">
            <w:pPr>
              <w:jc w:val="right"/>
              <w:rPr>
                <w:sz w:val="12"/>
                <w:szCs w:val="12"/>
              </w:rPr>
            </w:pPr>
          </w:p>
        </w:tc>
        <w:tc>
          <w:tcPr>
            <w:tcW w:w="117" w:type="pct"/>
            <w:shd w:val="clear" w:color="auto" w:fill="auto"/>
            <w:vAlign w:val="bottom"/>
          </w:tcPr>
          <w:p w14:paraId="7A657C9D" w14:textId="77777777" w:rsidR="0037605C" w:rsidRPr="00BA49D7" w:rsidRDefault="0037605C" w:rsidP="00920270">
            <w:pPr>
              <w:jc w:val="right"/>
              <w:rPr>
                <w:sz w:val="12"/>
                <w:szCs w:val="12"/>
              </w:rPr>
            </w:pPr>
          </w:p>
        </w:tc>
        <w:tc>
          <w:tcPr>
            <w:tcW w:w="117" w:type="pct"/>
            <w:vAlign w:val="bottom"/>
          </w:tcPr>
          <w:p w14:paraId="226A7C16" w14:textId="77777777" w:rsidR="0037605C" w:rsidRPr="00BA49D7" w:rsidRDefault="0037605C" w:rsidP="00920270">
            <w:pPr>
              <w:jc w:val="right"/>
              <w:rPr>
                <w:sz w:val="12"/>
                <w:szCs w:val="12"/>
              </w:rPr>
            </w:pPr>
          </w:p>
        </w:tc>
        <w:tc>
          <w:tcPr>
            <w:tcW w:w="117" w:type="pct"/>
            <w:vAlign w:val="bottom"/>
          </w:tcPr>
          <w:p w14:paraId="6A2724F1" w14:textId="77777777" w:rsidR="0037605C" w:rsidRPr="00075E02" w:rsidRDefault="0037605C" w:rsidP="00920270">
            <w:pPr>
              <w:jc w:val="right"/>
              <w:rPr>
                <w:sz w:val="12"/>
                <w:szCs w:val="12"/>
              </w:rPr>
            </w:pPr>
          </w:p>
        </w:tc>
        <w:tc>
          <w:tcPr>
            <w:tcW w:w="117" w:type="pct"/>
            <w:vAlign w:val="bottom"/>
          </w:tcPr>
          <w:p w14:paraId="7AC1204B" w14:textId="77777777" w:rsidR="0037605C" w:rsidRPr="00BA49D7" w:rsidRDefault="0037605C" w:rsidP="00920270">
            <w:pPr>
              <w:jc w:val="right"/>
              <w:rPr>
                <w:sz w:val="12"/>
                <w:szCs w:val="12"/>
              </w:rPr>
            </w:pPr>
          </w:p>
        </w:tc>
        <w:tc>
          <w:tcPr>
            <w:tcW w:w="117" w:type="pct"/>
            <w:vAlign w:val="bottom"/>
          </w:tcPr>
          <w:p w14:paraId="5E00C8EB" w14:textId="77777777" w:rsidR="0037605C" w:rsidRPr="00BA49D7" w:rsidRDefault="0037605C" w:rsidP="00920270">
            <w:pPr>
              <w:jc w:val="right"/>
              <w:rPr>
                <w:sz w:val="12"/>
                <w:szCs w:val="12"/>
              </w:rPr>
            </w:pPr>
          </w:p>
        </w:tc>
        <w:tc>
          <w:tcPr>
            <w:tcW w:w="117" w:type="pct"/>
            <w:vAlign w:val="bottom"/>
          </w:tcPr>
          <w:p w14:paraId="5F28B9F5" w14:textId="77777777" w:rsidR="0037605C" w:rsidRPr="00BA49D7" w:rsidRDefault="0037605C" w:rsidP="00920270">
            <w:pPr>
              <w:jc w:val="right"/>
              <w:rPr>
                <w:sz w:val="12"/>
                <w:szCs w:val="12"/>
              </w:rPr>
            </w:pPr>
          </w:p>
        </w:tc>
        <w:tc>
          <w:tcPr>
            <w:tcW w:w="117" w:type="pct"/>
            <w:vAlign w:val="bottom"/>
          </w:tcPr>
          <w:p w14:paraId="3872DCFF" w14:textId="77777777" w:rsidR="0037605C" w:rsidRPr="00BA49D7" w:rsidRDefault="0037605C" w:rsidP="00920270">
            <w:pPr>
              <w:jc w:val="right"/>
              <w:rPr>
                <w:sz w:val="12"/>
                <w:szCs w:val="12"/>
              </w:rPr>
            </w:pPr>
          </w:p>
        </w:tc>
        <w:tc>
          <w:tcPr>
            <w:tcW w:w="117" w:type="pct"/>
            <w:vAlign w:val="bottom"/>
          </w:tcPr>
          <w:p w14:paraId="2994F92E" w14:textId="77777777" w:rsidR="0037605C" w:rsidRDefault="0037605C" w:rsidP="00920270">
            <w:pPr>
              <w:jc w:val="right"/>
              <w:rPr>
                <w:sz w:val="12"/>
                <w:szCs w:val="12"/>
              </w:rPr>
            </w:pPr>
          </w:p>
        </w:tc>
        <w:tc>
          <w:tcPr>
            <w:tcW w:w="117" w:type="pct"/>
            <w:vAlign w:val="bottom"/>
          </w:tcPr>
          <w:p w14:paraId="53282BAF" w14:textId="77777777" w:rsidR="0037605C" w:rsidRPr="00BA49D7" w:rsidRDefault="0037605C" w:rsidP="00920270">
            <w:pPr>
              <w:jc w:val="right"/>
              <w:rPr>
                <w:sz w:val="12"/>
                <w:szCs w:val="12"/>
              </w:rPr>
            </w:pPr>
          </w:p>
        </w:tc>
        <w:tc>
          <w:tcPr>
            <w:tcW w:w="117" w:type="pct"/>
            <w:vAlign w:val="bottom"/>
          </w:tcPr>
          <w:p w14:paraId="4720A779" w14:textId="77777777" w:rsidR="0037605C" w:rsidRPr="00BA49D7" w:rsidRDefault="0037605C" w:rsidP="00920270">
            <w:pPr>
              <w:jc w:val="right"/>
              <w:rPr>
                <w:sz w:val="12"/>
                <w:szCs w:val="12"/>
              </w:rPr>
            </w:pPr>
          </w:p>
        </w:tc>
        <w:tc>
          <w:tcPr>
            <w:tcW w:w="117" w:type="pct"/>
            <w:vAlign w:val="bottom"/>
          </w:tcPr>
          <w:p w14:paraId="4AC5B110" w14:textId="77777777" w:rsidR="0037605C" w:rsidRPr="00BA49D7" w:rsidRDefault="0037605C" w:rsidP="00920270">
            <w:pPr>
              <w:jc w:val="right"/>
              <w:rPr>
                <w:sz w:val="12"/>
                <w:szCs w:val="12"/>
              </w:rPr>
            </w:pPr>
          </w:p>
        </w:tc>
        <w:tc>
          <w:tcPr>
            <w:tcW w:w="117" w:type="pct"/>
            <w:vAlign w:val="bottom"/>
          </w:tcPr>
          <w:p w14:paraId="1D268011" w14:textId="77777777" w:rsidR="0037605C" w:rsidRDefault="0037605C" w:rsidP="00920270">
            <w:pPr>
              <w:jc w:val="right"/>
              <w:rPr>
                <w:sz w:val="12"/>
                <w:szCs w:val="12"/>
              </w:rPr>
            </w:pPr>
          </w:p>
        </w:tc>
        <w:tc>
          <w:tcPr>
            <w:tcW w:w="117" w:type="pct"/>
            <w:shd w:val="clear" w:color="auto" w:fill="auto"/>
            <w:vAlign w:val="bottom"/>
          </w:tcPr>
          <w:p w14:paraId="690BCA10" w14:textId="77777777" w:rsidR="0037605C" w:rsidRPr="00B4597C" w:rsidRDefault="0037605C" w:rsidP="00920270">
            <w:pPr>
              <w:jc w:val="right"/>
              <w:rPr>
                <w:sz w:val="12"/>
                <w:szCs w:val="12"/>
              </w:rPr>
            </w:pPr>
          </w:p>
        </w:tc>
        <w:tc>
          <w:tcPr>
            <w:tcW w:w="117" w:type="pct"/>
            <w:shd w:val="clear" w:color="auto" w:fill="auto"/>
            <w:vAlign w:val="bottom"/>
          </w:tcPr>
          <w:p w14:paraId="0453C95E" w14:textId="77777777" w:rsidR="0037605C" w:rsidRPr="00BA49D7" w:rsidRDefault="0037605C" w:rsidP="00920270">
            <w:pPr>
              <w:jc w:val="right"/>
              <w:rPr>
                <w:sz w:val="12"/>
                <w:szCs w:val="12"/>
              </w:rPr>
            </w:pPr>
            <w:r>
              <w:rPr>
                <w:sz w:val="12"/>
                <w:szCs w:val="12"/>
              </w:rPr>
              <w:t>x</w:t>
            </w:r>
          </w:p>
        </w:tc>
        <w:tc>
          <w:tcPr>
            <w:tcW w:w="117" w:type="pct"/>
            <w:vAlign w:val="bottom"/>
          </w:tcPr>
          <w:p w14:paraId="1D60D0CD" w14:textId="77777777" w:rsidR="0037605C" w:rsidRDefault="0037605C" w:rsidP="00920270">
            <w:pPr>
              <w:jc w:val="right"/>
              <w:rPr>
                <w:sz w:val="12"/>
                <w:szCs w:val="12"/>
              </w:rPr>
            </w:pPr>
          </w:p>
        </w:tc>
        <w:tc>
          <w:tcPr>
            <w:tcW w:w="117" w:type="pct"/>
            <w:vAlign w:val="bottom"/>
          </w:tcPr>
          <w:p w14:paraId="2636FE0C" w14:textId="77777777" w:rsidR="0037605C" w:rsidRPr="00BA49D7" w:rsidRDefault="0037605C" w:rsidP="00920270">
            <w:pPr>
              <w:jc w:val="right"/>
              <w:rPr>
                <w:sz w:val="12"/>
                <w:szCs w:val="12"/>
              </w:rPr>
            </w:pPr>
          </w:p>
        </w:tc>
        <w:tc>
          <w:tcPr>
            <w:tcW w:w="117" w:type="pct"/>
            <w:vAlign w:val="bottom"/>
          </w:tcPr>
          <w:p w14:paraId="26BCE754" w14:textId="77777777" w:rsidR="0037605C" w:rsidRPr="00BA49D7" w:rsidRDefault="0037605C" w:rsidP="00920270">
            <w:pPr>
              <w:jc w:val="right"/>
              <w:rPr>
                <w:sz w:val="12"/>
                <w:szCs w:val="12"/>
              </w:rPr>
            </w:pPr>
          </w:p>
        </w:tc>
        <w:tc>
          <w:tcPr>
            <w:tcW w:w="159" w:type="pct"/>
            <w:vAlign w:val="bottom"/>
          </w:tcPr>
          <w:p w14:paraId="38035A9B" w14:textId="77777777" w:rsidR="0037605C" w:rsidRPr="00BA49D7" w:rsidRDefault="0037605C" w:rsidP="00920270">
            <w:pPr>
              <w:jc w:val="right"/>
              <w:rPr>
                <w:sz w:val="12"/>
                <w:szCs w:val="12"/>
              </w:rPr>
            </w:pPr>
          </w:p>
        </w:tc>
        <w:tc>
          <w:tcPr>
            <w:tcW w:w="131" w:type="pct"/>
            <w:vAlign w:val="bottom"/>
          </w:tcPr>
          <w:p w14:paraId="73B7C50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393B48B" w14:textId="77777777" w:rsidTr="00CC1C6F">
        <w:trPr>
          <w:cantSplit/>
          <w:trHeight w:val="126"/>
        </w:trPr>
        <w:tc>
          <w:tcPr>
            <w:tcW w:w="491" w:type="pct"/>
            <w:vAlign w:val="bottom"/>
          </w:tcPr>
          <w:p w14:paraId="7CA2FA6C" w14:textId="77777777" w:rsidR="0037605C" w:rsidRDefault="0037605C" w:rsidP="00920270">
            <w:pPr>
              <w:rPr>
                <w:sz w:val="12"/>
                <w:szCs w:val="12"/>
              </w:rPr>
            </w:pPr>
            <w:r>
              <w:rPr>
                <w:sz w:val="12"/>
                <w:szCs w:val="12"/>
              </w:rPr>
              <w:t xml:space="preserve">Van </w:t>
            </w:r>
            <w:proofErr w:type="spellStart"/>
            <w:r>
              <w:rPr>
                <w:sz w:val="12"/>
                <w:szCs w:val="12"/>
              </w:rPr>
              <w:t>Erp</w:t>
            </w:r>
            <w:proofErr w:type="spellEnd"/>
            <w:r>
              <w:rPr>
                <w:sz w:val="12"/>
                <w:szCs w:val="12"/>
              </w:rPr>
              <w:t>, 2010</w:t>
            </w:r>
          </w:p>
        </w:tc>
        <w:tc>
          <w:tcPr>
            <w:tcW w:w="125" w:type="pct"/>
          </w:tcPr>
          <w:p w14:paraId="445D3F8D" w14:textId="77777777" w:rsidR="009B26E0" w:rsidRDefault="009B26E0" w:rsidP="00920270">
            <w:pPr>
              <w:jc w:val="right"/>
              <w:rPr>
                <w:sz w:val="12"/>
                <w:szCs w:val="12"/>
              </w:rPr>
            </w:pPr>
          </w:p>
        </w:tc>
        <w:tc>
          <w:tcPr>
            <w:tcW w:w="125" w:type="pct"/>
            <w:vAlign w:val="bottom"/>
          </w:tcPr>
          <w:p w14:paraId="136DF740" w14:textId="77777777" w:rsidR="0037605C" w:rsidRDefault="0037605C" w:rsidP="00920270">
            <w:pPr>
              <w:jc w:val="right"/>
              <w:rPr>
                <w:sz w:val="12"/>
                <w:szCs w:val="12"/>
              </w:rPr>
            </w:pPr>
          </w:p>
        </w:tc>
        <w:tc>
          <w:tcPr>
            <w:tcW w:w="132" w:type="pct"/>
            <w:vAlign w:val="bottom"/>
          </w:tcPr>
          <w:p w14:paraId="7CB30905" w14:textId="77777777" w:rsidR="0037605C" w:rsidRDefault="0037605C" w:rsidP="00920270">
            <w:pPr>
              <w:jc w:val="right"/>
              <w:rPr>
                <w:sz w:val="12"/>
                <w:szCs w:val="12"/>
              </w:rPr>
            </w:pPr>
          </w:p>
        </w:tc>
        <w:tc>
          <w:tcPr>
            <w:tcW w:w="156" w:type="pct"/>
            <w:vAlign w:val="bottom"/>
          </w:tcPr>
          <w:p w14:paraId="7B6DFC8C" w14:textId="77777777" w:rsidR="0037605C" w:rsidRDefault="0037605C" w:rsidP="00920270">
            <w:pPr>
              <w:jc w:val="right"/>
              <w:rPr>
                <w:sz w:val="12"/>
                <w:szCs w:val="12"/>
              </w:rPr>
            </w:pPr>
          </w:p>
        </w:tc>
        <w:tc>
          <w:tcPr>
            <w:tcW w:w="90" w:type="pct"/>
            <w:vAlign w:val="bottom"/>
          </w:tcPr>
          <w:p w14:paraId="457E9140" w14:textId="77777777" w:rsidR="0037605C" w:rsidRPr="00BA49D7" w:rsidRDefault="0037605C" w:rsidP="00920270">
            <w:pPr>
              <w:jc w:val="right"/>
              <w:rPr>
                <w:sz w:val="12"/>
                <w:szCs w:val="12"/>
              </w:rPr>
            </w:pPr>
          </w:p>
        </w:tc>
        <w:tc>
          <w:tcPr>
            <w:tcW w:w="134" w:type="pct"/>
            <w:vAlign w:val="bottom"/>
          </w:tcPr>
          <w:p w14:paraId="239730F9" w14:textId="77777777" w:rsidR="0037605C" w:rsidRDefault="0037605C" w:rsidP="00920270">
            <w:pPr>
              <w:jc w:val="right"/>
              <w:rPr>
                <w:sz w:val="12"/>
                <w:szCs w:val="12"/>
              </w:rPr>
            </w:pPr>
          </w:p>
        </w:tc>
        <w:tc>
          <w:tcPr>
            <w:tcW w:w="89" w:type="pct"/>
            <w:shd w:val="clear" w:color="auto" w:fill="auto"/>
            <w:vAlign w:val="bottom"/>
          </w:tcPr>
          <w:p w14:paraId="7A3E896F" w14:textId="77777777" w:rsidR="0037605C" w:rsidRPr="00BA49D7" w:rsidRDefault="0037605C" w:rsidP="00920270">
            <w:pPr>
              <w:jc w:val="right"/>
              <w:rPr>
                <w:sz w:val="12"/>
                <w:szCs w:val="12"/>
              </w:rPr>
            </w:pPr>
          </w:p>
        </w:tc>
        <w:tc>
          <w:tcPr>
            <w:tcW w:w="134" w:type="pct"/>
            <w:vAlign w:val="bottom"/>
          </w:tcPr>
          <w:p w14:paraId="4C2B6461" w14:textId="77777777" w:rsidR="0037605C" w:rsidRPr="00BA49D7" w:rsidRDefault="0037605C" w:rsidP="00920270">
            <w:pPr>
              <w:jc w:val="right"/>
              <w:rPr>
                <w:sz w:val="12"/>
                <w:szCs w:val="12"/>
              </w:rPr>
            </w:pPr>
          </w:p>
        </w:tc>
        <w:tc>
          <w:tcPr>
            <w:tcW w:w="134" w:type="pct"/>
            <w:vAlign w:val="bottom"/>
          </w:tcPr>
          <w:p w14:paraId="37B6BD39" w14:textId="77777777" w:rsidR="0037605C" w:rsidRPr="00BA49D7" w:rsidRDefault="0037605C" w:rsidP="00920270">
            <w:pPr>
              <w:jc w:val="right"/>
              <w:rPr>
                <w:sz w:val="12"/>
                <w:szCs w:val="12"/>
              </w:rPr>
            </w:pPr>
          </w:p>
        </w:tc>
        <w:tc>
          <w:tcPr>
            <w:tcW w:w="90" w:type="pct"/>
            <w:vAlign w:val="bottom"/>
          </w:tcPr>
          <w:p w14:paraId="78860154" w14:textId="77777777" w:rsidR="0037605C" w:rsidRPr="00BA49D7" w:rsidRDefault="0037605C" w:rsidP="00920270">
            <w:pPr>
              <w:jc w:val="right"/>
              <w:rPr>
                <w:sz w:val="12"/>
                <w:szCs w:val="12"/>
              </w:rPr>
            </w:pPr>
          </w:p>
        </w:tc>
        <w:tc>
          <w:tcPr>
            <w:tcW w:w="201" w:type="pct"/>
          </w:tcPr>
          <w:p w14:paraId="47EDFA9C" w14:textId="77777777" w:rsidR="0037605C" w:rsidRPr="00BA49D7" w:rsidRDefault="0037605C" w:rsidP="00920270">
            <w:pPr>
              <w:jc w:val="right"/>
              <w:rPr>
                <w:sz w:val="12"/>
                <w:szCs w:val="12"/>
              </w:rPr>
            </w:pPr>
          </w:p>
        </w:tc>
        <w:tc>
          <w:tcPr>
            <w:tcW w:w="117" w:type="pct"/>
            <w:vAlign w:val="bottom"/>
          </w:tcPr>
          <w:p w14:paraId="0FB41FB2" w14:textId="77777777" w:rsidR="0037605C" w:rsidRPr="00BA49D7" w:rsidRDefault="0037605C" w:rsidP="00920270">
            <w:pPr>
              <w:jc w:val="right"/>
              <w:rPr>
                <w:sz w:val="12"/>
                <w:szCs w:val="12"/>
              </w:rPr>
            </w:pPr>
          </w:p>
        </w:tc>
        <w:tc>
          <w:tcPr>
            <w:tcW w:w="117" w:type="pct"/>
            <w:vAlign w:val="bottom"/>
          </w:tcPr>
          <w:p w14:paraId="0C30AE28" w14:textId="77777777" w:rsidR="0037605C" w:rsidRPr="00BA49D7" w:rsidRDefault="0037605C" w:rsidP="00920270">
            <w:pPr>
              <w:jc w:val="right"/>
              <w:rPr>
                <w:sz w:val="12"/>
                <w:szCs w:val="12"/>
              </w:rPr>
            </w:pPr>
          </w:p>
        </w:tc>
        <w:tc>
          <w:tcPr>
            <w:tcW w:w="117" w:type="pct"/>
            <w:vAlign w:val="bottom"/>
          </w:tcPr>
          <w:p w14:paraId="4295FABD" w14:textId="77777777" w:rsidR="0037605C" w:rsidRPr="00BA49D7" w:rsidRDefault="0037605C" w:rsidP="00920270">
            <w:pPr>
              <w:jc w:val="right"/>
              <w:rPr>
                <w:sz w:val="12"/>
                <w:szCs w:val="12"/>
              </w:rPr>
            </w:pPr>
          </w:p>
        </w:tc>
        <w:tc>
          <w:tcPr>
            <w:tcW w:w="117" w:type="pct"/>
            <w:vAlign w:val="bottom"/>
          </w:tcPr>
          <w:p w14:paraId="0EC10612" w14:textId="77777777" w:rsidR="0037605C" w:rsidRPr="00BA49D7" w:rsidRDefault="0037605C" w:rsidP="00920270">
            <w:pPr>
              <w:jc w:val="right"/>
              <w:rPr>
                <w:sz w:val="12"/>
                <w:szCs w:val="12"/>
              </w:rPr>
            </w:pPr>
          </w:p>
        </w:tc>
        <w:tc>
          <w:tcPr>
            <w:tcW w:w="117" w:type="pct"/>
            <w:vAlign w:val="bottom"/>
          </w:tcPr>
          <w:p w14:paraId="1E12991D" w14:textId="77777777" w:rsidR="0037605C" w:rsidRDefault="0037605C" w:rsidP="00920270">
            <w:pPr>
              <w:jc w:val="right"/>
              <w:rPr>
                <w:sz w:val="12"/>
                <w:szCs w:val="12"/>
              </w:rPr>
            </w:pPr>
          </w:p>
        </w:tc>
        <w:tc>
          <w:tcPr>
            <w:tcW w:w="117" w:type="pct"/>
            <w:vAlign w:val="bottom"/>
          </w:tcPr>
          <w:p w14:paraId="4A88A655" w14:textId="77777777" w:rsidR="0037605C" w:rsidRPr="00BA49D7" w:rsidRDefault="0037605C" w:rsidP="00920270">
            <w:pPr>
              <w:jc w:val="right"/>
              <w:rPr>
                <w:sz w:val="12"/>
                <w:szCs w:val="12"/>
              </w:rPr>
            </w:pPr>
          </w:p>
        </w:tc>
        <w:tc>
          <w:tcPr>
            <w:tcW w:w="117" w:type="pct"/>
            <w:vAlign w:val="bottom"/>
          </w:tcPr>
          <w:p w14:paraId="7761D894" w14:textId="77777777" w:rsidR="0037605C" w:rsidRPr="00BA49D7" w:rsidRDefault="0037605C" w:rsidP="00920270">
            <w:pPr>
              <w:jc w:val="right"/>
              <w:rPr>
                <w:sz w:val="12"/>
                <w:szCs w:val="12"/>
              </w:rPr>
            </w:pPr>
          </w:p>
        </w:tc>
        <w:tc>
          <w:tcPr>
            <w:tcW w:w="117" w:type="pct"/>
            <w:shd w:val="clear" w:color="auto" w:fill="auto"/>
            <w:vAlign w:val="bottom"/>
          </w:tcPr>
          <w:p w14:paraId="7FBE8D76" w14:textId="77777777" w:rsidR="0037605C" w:rsidRPr="00BA49D7" w:rsidRDefault="0037605C" w:rsidP="00920270">
            <w:pPr>
              <w:jc w:val="right"/>
              <w:rPr>
                <w:sz w:val="12"/>
                <w:szCs w:val="12"/>
              </w:rPr>
            </w:pPr>
          </w:p>
        </w:tc>
        <w:tc>
          <w:tcPr>
            <w:tcW w:w="117" w:type="pct"/>
            <w:vAlign w:val="bottom"/>
          </w:tcPr>
          <w:p w14:paraId="4C45F70E" w14:textId="77777777" w:rsidR="0037605C" w:rsidRPr="00BA49D7" w:rsidRDefault="0037605C" w:rsidP="00920270">
            <w:pPr>
              <w:jc w:val="right"/>
              <w:rPr>
                <w:sz w:val="12"/>
                <w:szCs w:val="12"/>
              </w:rPr>
            </w:pPr>
          </w:p>
        </w:tc>
        <w:tc>
          <w:tcPr>
            <w:tcW w:w="117" w:type="pct"/>
            <w:vAlign w:val="bottom"/>
          </w:tcPr>
          <w:p w14:paraId="3323B26C" w14:textId="77777777" w:rsidR="0037605C" w:rsidRPr="00075E02" w:rsidRDefault="0037605C" w:rsidP="00920270">
            <w:pPr>
              <w:jc w:val="right"/>
              <w:rPr>
                <w:sz w:val="12"/>
                <w:szCs w:val="12"/>
              </w:rPr>
            </w:pPr>
          </w:p>
        </w:tc>
        <w:tc>
          <w:tcPr>
            <w:tcW w:w="117" w:type="pct"/>
            <w:vAlign w:val="bottom"/>
          </w:tcPr>
          <w:p w14:paraId="7B80A702" w14:textId="77777777" w:rsidR="0037605C" w:rsidRPr="00BA49D7" w:rsidRDefault="0037605C" w:rsidP="00920270">
            <w:pPr>
              <w:jc w:val="right"/>
              <w:rPr>
                <w:sz w:val="12"/>
                <w:szCs w:val="12"/>
              </w:rPr>
            </w:pPr>
          </w:p>
        </w:tc>
        <w:tc>
          <w:tcPr>
            <w:tcW w:w="117" w:type="pct"/>
            <w:vAlign w:val="bottom"/>
          </w:tcPr>
          <w:p w14:paraId="1193E666" w14:textId="77777777" w:rsidR="0037605C" w:rsidRPr="00BA49D7" w:rsidRDefault="0037605C" w:rsidP="00920270">
            <w:pPr>
              <w:jc w:val="right"/>
              <w:rPr>
                <w:sz w:val="12"/>
                <w:szCs w:val="12"/>
              </w:rPr>
            </w:pPr>
          </w:p>
        </w:tc>
        <w:tc>
          <w:tcPr>
            <w:tcW w:w="117" w:type="pct"/>
            <w:vAlign w:val="bottom"/>
          </w:tcPr>
          <w:p w14:paraId="71FA9578" w14:textId="77777777" w:rsidR="0037605C" w:rsidRPr="00BA49D7" w:rsidRDefault="0037605C" w:rsidP="00920270">
            <w:pPr>
              <w:jc w:val="right"/>
              <w:rPr>
                <w:sz w:val="12"/>
                <w:szCs w:val="12"/>
              </w:rPr>
            </w:pPr>
          </w:p>
        </w:tc>
        <w:tc>
          <w:tcPr>
            <w:tcW w:w="117" w:type="pct"/>
            <w:vAlign w:val="bottom"/>
          </w:tcPr>
          <w:p w14:paraId="35450233" w14:textId="77777777" w:rsidR="0037605C" w:rsidRPr="00BA49D7" w:rsidRDefault="0037605C" w:rsidP="00920270">
            <w:pPr>
              <w:jc w:val="right"/>
              <w:rPr>
                <w:sz w:val="12"/>
                <w:szCs w:val="12"/>
              </w:rPr>
            </w:pPr>
          </w:p>
        </w:tc>
        <w:tc>
          <w:tcPr>
            <w:tcW w:w="117" w:type="pct"/>
            <w:vAlign w:val="bottom"/>
          </w:tcPr>
          <w:p w14:paraId="33721DB1" w14:textId="77777777" w:rsidR="0037605C" w:rsidRDefault="0037605C" w:rsidP="00920270">
            <w:pPr>
              <w:jc w:val="right"/>
              <w:rPr>
                <w:sz w:val="12"/>
                <w:szCs w:val="12"/>
              </w:rPr>
            </w:pPr>
          </w:p>
        </w:tc>
        <w:tc>
          <w:tcPr>
            <w:tcW w:w="117" w:type="pct"/>
            <w:vAlign w:val="bottom"/>
          </w:tcPr>
          <w:p w14:paraId="3BE9EDDC" w14:textId="77777777" w:rsidR="0037605C" w:rsidRPr="00BA49D7" w:rsidRDefault="0037605C" w:rsidP="00920270">
            <w:pPr>
              <w:jc w:val="right"/>
              <w:rPr>
                <w:sz w:val="12"/>
                <w:szCs w:val="12"/>
              </w:rPr>
            </w:pPr>
          </w:p>
        </w:tc>
        <w:tc>
          <w:tcPr>
            <w:tcW w:w="117" w:type="pct"/>
            <w:vAlign w:val="bottom"/>
          </w:tcPr>
          <w:p w14:paraId="1856F39B" w14:textId="77777777" w:rsidR="0037605C" w:rsidRPr="00BA49D7" w:rsidRDefault="0037605C" w:rsidP="00920270">
            <w:pPr>
              <w:jc w:val="right"/>
              <w:rPr>
                <w:sz w:val="12"/>
                <w:szCs w:val="12"/>
              </w:rPr>
            </w:pPr>
            <w:r>
              <w:rPr>
                <w:sz w:val="12"/>
                <w:szCs w:val="12"/>
              </w:rPr>
              <w:t>x</w:t>
            </w:r>
          </w:p>
        </w:tc>
        <w:tc>
          <w:tcPr>
            <w:tcW w:w="117" w:type="pct"/>
            <w:vAlign w:val="bottom"/>
          </w:tcPr>
          <w:p w14:paraId="5ACC3D40" w14:textId="77777777" w:rsidR="0037605C" w:rsidRPr="00BA49D7" w:rsidRDefault="0037605C" w:rsidP="00920270">
            <w:pPr>
              <w:jc w:val="right"/>
              <w:rPr>
                <w:sz w:val="12"/>
                <w:szCs w:val="12"/>
              </w:rPr>
            </w:pPr>
          </w:p>
        </w:tc>
        <w:tc>
          <w:tcPr>
            <w:tcW w:w="117" w:type="pct"/>
            <w:vAlign w:val="bottom"/>
          </w:tcPr>
          <w:p w14:paraId="6856A613" w14:textId="77777777" w:rsidR="0037605C" w:rsidRPr="00BA49D7" w:rsidRDefault="0037605C" w:rsidP="00920270">
            <w:pPr>
              <w:jc w:val="right"/>
              <w:rPr>
                <w:sz w:val="12"/>
                <w:szCs w:val="12"/>
              </w:rPr>
            </w:pPr>
          </w:p>
        </w:tc>
        <w:tc>
          <w:tcPr>
            <w:tcW w:w="117" w:type="pct"/>
            <w:shd w:val="clear" w:color="auto" w:fill="auto"/>
            <w:vAlign w:val="bottom"/>
          </w:tcPr>
          <w:p w14:paraId="5F2E2155" w14:textId="77777777" w:rsidR="0037605C" w:rsidRPr="00B4597C" w:rsidRDefault="0037605C" w:rsidP="00920270">
            <w:pPr>
              <w:jc w:val="right"/>
              <w:rPr>
                <w:sz w:val="12"/>
                <w:szCs w:val="12"/>
              </w:rPr>
            </w:pPr>
          </w:p>
        </w:tc>
        <w:tc>
          <w:tcPr>
            <w:tcW w:w="117" w:type="pct"/>
            <w:shd w:val="clear" w:color="auto" w:fill="auto"/>
            <w:vAlign w:val="bottom"/>
          </w:tcPr>
          <w:p w14:paraId="07C1B271" w14:textId="77777777" w:rsidR="0037605C" w:rsidRPr="00BA49D7" w:rsidRDefault="0037605C" w:rsidP="00920270">
            <w:pPr>
              <w:jc w:val="right"/>
              <w:rPr>
                <w:sz w:val="12"/>
                <w:szCs w:val="12"/>
              </w:rPr>
            </w:pPr>
          </w:p>
        </w:tc>
        <w:tc>
          <w:tcPr>
            <w:tcW w:w="117" w:type="pct"/>
            <w:vAlign w:val="bottom"/>
          </w:tcPr>
          <w:p w14:paraId="2CE7567E" w14:textId="77777777" w:rsidR="0037605C" w:rsidRPr="00BA49D7" w:rsidRDefault="0037605C" w:rsidP="00920270">
            <w:pPr>
              <w:jc w:val="right"/>
              <w:rPr>
                <w:sz w:val="12"/>
                <w:szCs w:val="12"/>
              </w:rPr>
            </w:pPr>
          </w:p>
        </w:tc>
        <w:tc>
          <w:tcPr>
            <w:tcW w:w="117" w:type="pct"/>
            <w:vAlign w:val="bottom"/>
          </w:tcPr>
          <w:p w14:paraId="41EDF784" w14:textId="77777777" w:rsidR="0037605C" w:rsidRPr="00BA49D7" w:rsidRDefault="0037605C" w:rsidP="00920270">
            <w:pPr>
              <w:jc w:val="right"/>
              <w:rPr>
                <w:sz w:val="12"/>
                <w:szCs w:val="12"/>
              </w:rPr>
            </w:pPr>
          </w:p>
        </w:tc>
        <w:tc>
          <w:tcPr>
            <w:tcW w:w="117" w:type="pct"/>
            <w:vAlign w:val="bottom"/>
          </w:tcPr>
          <w:p w14:paraId="613D5154" w14:textId="77777777" w:rsidR="0037605C" w:rsidRPr="00BA49D7" w:rsidRDefault="0037605C" w:rsidP="00920270">
            <w:pPr>
              <w:jc w:val="right"/>
              <w:rPr>
                <w:sz w:val="12"/>
                <w:szCs w:val="12"/>
              </w:rPr>
            </w:pPr>
          </w:p>
        </w:tc>
        <w:tc>
          <w:tcPr>
            <w:tcW w:w="159" w:type="pct"/>
            <w:vAlign w:val="bottom"/>
          </w:tcPr>
          <w:p w14:paraId="0865DD35" w14:textId="77777777" w:rsidR="0037605C" w:rsidRPr="00BA49D7" w:rsidRDefault="0037605C" w:rsidP="00920270">
            <w:pPr>
              <w:jc w:val="right"/>
              <w:rPr>
                <w:sz w:val="12"/>
                <w:szCs w:val="12"/>
              </w:rPr>
            </w:pPr>
          </w:p>
        </w:tc>
        <w:tc>
          <w:tcPr>
            <w:tcW w:w="131" w:type="pct"/>
            <w:vAlign w:val="bottom"/>
          </w:tcPr>
          <w:p w14:paraId="46E3FDF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5F0A42E7" w14:textId="77777777" w:rsidTr="00CC1C6F">
        <w:trPr>
          <w:cantSplit/>
          <w:trHeight w:val="135"/>
        </w:trPr>
        <w:tc>
          <w:tcPr>
            <w:tcW w:w="491" w:type="pct"/>
            <w:vAlign w:val="bottom"/>
          </w:tcPr>
          <w:p w14:paraId="448205F9" w14:textId="77777777" w:rsidR="0037605C" w:rsidRPr="00BA49D7" w:rsidRDefault="0037605C" w:rsidP="00920270">
            <w:pPr>
              <w:rPr>
                <w:sz w:val="12"/>
                <w:szCs w:val="12"/>
              </w:rPr>
            </w:pPr>
            <w:r>
              <w:rPr>
                <w:sz w:val="12"/>
                <w:szCs w:val="12"/>
              </w:rPr>
              <w:t xml:space="preserve">Van </w:t>
            </w:r>
            <w:proofErr w:type="spellStart"/>
            <w:r>
              <w:rPr>
                <w:sz w:val="12"/>
                <w:szCs w:val="12"/>
              </w:rPr>
              <w:t>Gestel</w:t>
            </w:r>
            <w:proofErr w:type="spellEnd"/>
            <w:r>
              <w:rPr>
                <w:sz w:val="12"/>
                <w:szCs w:val="12"/>
              </w:rPr>
              <w:t>-Timmermans et al 2012</w:t>
            </w:r>
          </w:p>
        </w:tc>
        <w:tc>
          <w:tcPr>
            <w:tcW w:w="125" w:type="pct"/>
          </w:tcPr>
          <w:p w14:paraId="0441661E" w14:textId="77777777" w:rsidR="009B26E0" w:rsidRDefault="009B26E0" w:rsidP="00920270">
            <w:pPr>
              <w:jc w:val="right"/>
              <w:rPr>
                <w:sz w:val="12"/>
                <w:szCs w:val="12"/>
              </w:rPr>
            </w:pPr>
          </w:p>
        </w:tc>
        <w:tc>
          <w:tcPr>
            <w:tcW w:w="125" w:type="pct"/>
            <w:vAlign w:val="bottom"/>
          </w:tcPr>
          <w:p w14:paraId="4B2BF441" w14:textId="77777777" w:rsidR="0037605C" w:rsidRPr="00BA49D7" w:rsidRDefault="0037605C" w:rsidP="00920270">
            <w:pPr>
              <w:jc w:val="right"/>
              <w:rPr>
                <w:sz w:val="12"/>
                <w:szCs w:val="12"/>
              </w:rPr>
            </w:pPr>
            <w:r>
              <w:rPr>
                <w:sz w:val="12"/>
                <w:szCs w:val="12"/>
              </w:rPr>
              <w:t>X</w:t>
            </w:r>
          </w:p>
        </w:tc>
        <w:tc>
          <w:tcPr>
            <w:tcW w:w="132" w:type="pct"/>
            <w:vAlign w:val="bottom"/>
          </w:tcPr>
          <w:p w14:paraId="7046306F" w14:textId="77777777" w:rsidR="0037605C" w:rsidRPr="00BA49D7" w:rsidRDefault="0037605C" w:rsidP="00920270">
            <w:pPr>
              <w:jc w:val="right"/>
              <w:rPr>
                <w:sz w:val="12"/>
                <w:szCs w:val="12"/>
              </w:rPr>
            </w:pPr>
            <w:r>
              <w:rPr>
                <w:sz w:val="12"/>
                <w:szCs w:val="12"/>
              </w:rPr>
              <w:t>x</w:t>
            </w:r>
          </w:p>
        </w:tc>
        <w:tc>
          <w:tcPr>
            <w:tcW w:w="156" w:type="pct"/>
            <w:vAlign w:val="bottom"/>
          </w:tcPr>
          <w:p w14:paraId="4FBD15D3" w14:textId="77777777" w:rsidR="0037605C" w:rsidRPr="00BA49D7" w:rsidRDefault="0037605C" w:rsidP="00920270">
            <w:pPr>
              <w:jc w:val="right"/>
              <w:rPr>
                <w:sz w:val="12"/>
                <w:szCs w:val="12"/>
              </w:rPr>
            </w:pPr>
          </w:p>
        </w:tc>
        <w:tc>
          <w:tcPr>
            <w:tcW w:w="90" w:type="pct"/>
            <w:vAlign w:val="bottom"/>
          </w:tcPr>
          <w:p w14:paraId="23FB111A" w14:textId="77777777" w:rsidR="0037605C" w:rsidRPr="00BA49D7" w:rsidRDefault="0037605C" w:rsidP="00920270">
            <w:pPr>
              <w:jc w:val="right"/>
              <w:rPr>
                <w:sz w:val="12"/>
                <w:szCs w:val="12"/>
              </w:rPr>
            </w:pPr>
            <w:r>
              <w:rPr>
                <w:sz w:val="12"/>
                <w:szCs w:val="12"/>
              </w:rPr>
              <w:t>x</w:t>
            </w:r>
          </w:p>
        </w:tc>
        <w:tc>
          <w:tcPr>
            <w:tcW w:w="134" w:type="pct"/>
            <w:vAlign w:val="bottom"/>
          </w:tcPr>
          <w:p w14:paraId="71CBD6ED" w14:textId="77777777" w:rsidR="0037605C" w:rsidRPr="00BA49D7" w:rsidRDefault="0037605C" w:rsidP="00920270">
            <w:pPr>
              <w:jc w:val="right"/>
              <w:rPr>
                <w:sz w:val="12"/>
                <w:szCs w:val="12"/>
              </w:rPr>
            </w:pPr>
          </w:p>
        </w:tc>
        <w:tc>
          <w:tcPr>
            <w:tcW w:w="89" w:type="pct"/>
            <w:shd w:val="clear" w:color="auto" w:fill="auto"/>
            <w:vAlign w:val="bottom"/>
          </w:tcPr>
          <w:p w14:paraId="3401430D" w14:textId="77777777" w:rsidR="0037605C" w:rsidRPr="00BA49D7" w:rsidRDefault="0037605C" w:rsidP="00920270">
            <w:pPr>
              <w:jc w:val="right"/>
              <w:rPr>
                <w:sz w:val="12"/>
                <w:szCs w:val="12"/>
              </w:rPr>
            </w:pPr>
            <w:r>
              <w:rPr>
                <w:sz w:val="12"/>
                <w:szCs w:val="12"/>
              </w:rPr>
              <w:t>x</w:t>
            </w:r>
          </w:p>
        </w:tc>
        <w:tc>
          <w:tcPr>
            <w:tcW w:w="134" w:type="pct"/>
            <w:vAlign w:val="bottom"/>
          </w:tcPr>
          <w:p w14:paraId="2F76146D" w14:textId="77777777" w:rsidR="0037605C" w:rsidRPr="00BA49D7" w:rsidRDefault="0037605C" w:rsidP="00920270">
            <w:pPr>
              <w:jc w:val="right"/>
              <w:rPr>
                <w:sz w:val="12"/>
                <w:szCs w:val="12"/>
              </w:rPr>
            </w:pPr>
          </w:p>
        </w:tc>
        <w:tc>
          <w:tcPr>
            <w:tcW w:w="134" w:type="pct"/>
            <w:vAlign w:val="bottom"/>
          </w:tcPr>
          <w:p w14:paraId="5FFA771B" w14:textId="77777777" w:rsidR="0037605C" w:rsidRPr="00BA49D7" w:rsidRDefault="0037605C" w:rsidP="00920270">
            <w:pPr>
              <w:jc w:val="right"/>
              <w:rPr>
                <w:sz w:val="12"/>
                <w:szCs w:val="12"/>
              </w:rPr>
            </w:pPr>
            <w:r>
              <w:rPr>
                <w:sz w:val="12"/>
                <w:szCs w:val="12"/>
              </w:rPr>
              <w:t>X</w:t>
            </w:r>
          </w:p>
        </w:tc>
        <w:tc>
          <w:tcPr>
            <w:tcW w:w="90" w:type="pct"/>
            <w:vAlign w:val="bottom"/>
          </w:tcPr>
          <w:p w14:paraId="26B83B06" w14:textId="77777777" w:rsidR="0037605C" w:rsidRPr="00BA49D7" w:rsidRDefault="0037605C" w:rsidP="00920270">
            <w:pPr>
              <w:jc w:val="right"/>
              <w:rPr>
                <w:sz w:val="12"/>
                <w:szCs w:val="12"/>
              </w:rPr>
            </w:pPr>
          </w:p>
        </w:tc>
        <w:tc>
          <w:tcPr>
            <w:tcW w:w="201" w:type="pct"/>
          </w:tcPr>
          <w:p w14:paraId="04BD2475" w14:textId="77777777" w:rsidR="0037605C" w:rsidRPr="00BA49D7" w:rsidRDefault="0037605C" w:rsidP="00920270">
            <w:pPr>
              <w:jc w:val="right"/>
              <w:rPr>
                <w:sz w:val="12"/>
                <w:szCs w:val="12"/>
              </w:rPr>
            </w:pPr>
          </w:p>
        </w:tc>
        <w:tc>
          <w:tcPr>
            <w:tcW w:w="117" w:type="pct"/>
            <w:vAlign w:val="bottom"/>
          </w:tcPr>
          <w:p w14:paraId="672C56B9" w14:textId="77777777" w:rsidR="0037605C" w:rsidRPr="00BA49D7" w:rsidRDefault="0037605C" w:rsidP="00920270">
            <w:pPr>
              <w:jc w:val="right"/>
              <w:rPr>
                <w:sz w:val="12"/>
                <w:szCs w:val="12"/>
              </w:rPr>
            </w:pPr>
            <w:r>
              <w:rPr>
                <w:sz w:val="12"/>
                <w:szCs w:val="12"/>
              </w:rPr>
              <w:t>x</w:t>
            </w:r>
          </w:p>
        </w:tc>
        <w:tc>
          <w:tcPr>
            <w:tcW w:w="117" w:type="pct"/>
            <w:vAlign w:val="bottom"/>
          </w:tcPr>
          <w:p w14:paraId="2B07D638" w14:textId="77777777" w:rsidR="0037605C" w:rsidRPr="00BA49D7" w:rsidRDefault="0037605C" w:rsidP="00920270">
            <w:pPr>
              <w:jc w:val="right"/>
              <w:rPr>
                <w:sz w:val="12"/>
                <w:szCs w:val="12"/>
              </w:rPr>
            </w:pPr>
          </w:p>
        </w:tc>
        <w:tc>
          <w:tcPr>
            <w:tcW w:w="117" w:type="pct"/>
            <w:vAlign w:val="bottom"/>
          </w:tcPr>
          <w:p w14:paraId="66B1E21B" w14:textId="77777777" w:rsidR="0037605C" w:rsidRPr="00BA49D7" w:rsidRDefault="0037605C" w:rsidP="00920270">
            <w:pPr>
              <w:jc w:val="right"/>
              <w:rPr>
                <w:sz w:val="12"/>
                <w:szCs w:val="12"/>
              </w:rPr>
            </w:pPr>
            <w:r>
              <w:rPr>
                <w:sz w:val="12"/>
                <w:szCs w:val="12"/>
              </w:rPr>
              <w:t>x</w:t>
            </w:r>
          </w:p>
        </w:tc>
        <w:tc>
          <w:tcPr>
            <w:tcW w:w="117" w:type="pct"/>
            <w:vAlign w:val="bottom"/>
          </w:tcPr>
          <w:p w14:paraId="513C15C0" w14:textId="77777777" w:rsidR="0037605C" w:rsidRPr="00BA49D7" w:rsidRDefault="0037605C" w:rsidP="00920270">
            <w:pPr>
              <w:jc w:val="right"/>
              <w:rPr>
                <w:sz w:val="12"/>
                <w:szCs w:val="12"/>
              </w:rPr>
            </w:pPr>
          </w:p>
        </w:tc>
        <w:tc>
          <w:tcPr>
            <w:tcW w:w="117" w:type="pct"/>
            <w:vAlign w:val="bottom"/>
          </w:tcPr>
          <w:p w14:paraId="091B4ED4" w14:textId="77777777" w:rsidR="0037605C" w:rsidRPr="00BA49D7" w:rsidRDefault="0037605C" w:rsidP="00920270">
            <w:pPr>
              <w:jc w:val="right"/>
              <w:rPr>
                <w:sz w:val="12"/>
                <w:szCs w:val="12"/>
              </w:rPr>
            </w:pPr>
          </w:p>
        </w:tc>
        <w:tc>
          <w:tcPr>
            <w:tcW w:w="117" w:type="pct"/>
            <w:vAlign w:val="bottom"/>
          </w:tcPr>
          <w:p w14:paraId="77ABD9F4" w14:textId="77777777" w:rsidR="0037605C" w:rsidRPr="00BA49D7" w:rsidRDefault="0037605C" w:rsidP="00920270">
            <w:pPr>
              <w:jc w:val="right"/>
              <w:rPr>
                <w:sz w:val="12"/>
                <w:szCs w:val="12"/>
              </w:rPr>
            </w:pPr>
          </w:p>
        </w:tc>
        <w:tc>
          <w:tcPr>
            <w:tcW w:w="117" w:type="pct"/>
            <w:vAlign w:val="bottom"/>
          </w:tcPr>
          <w:p w14:paraId="16D555A9" w14:textId="77777777" w:rsidR="0037605C" w:rsidRPr="00BA49D7" w:rsidRDefault="0037605C" w:rsidP="00920270">
            <w:pPr>
              <w:jc w:val="right"/>
              <w:rPr>
                <w:sz w:val="12"/>
                <w:szCs w:val="12"/>
              </w:rPr>
            </w:pPr>
          </w:p>
        </w:tc>
        <w:tc>
          <w:tcPr>
            <w:tcW w:w="117" w:type="pct"/>
            <w:shd w:val="clear" w:color="auto" w:fill="auto"/>
            <w:vAlign w:val="bottom"/>
          </w:tcPr>
          <w:p w14:paraId="1143FD27" w14:textId="77777777" w:rsidR="0037605C" w:rsidRPr="00BA49D7" w:rsidRDefault="0037605C" w:rsidP="00920270">
            <w:pPr>
              <w:jc w:val="right"/>
              <w:rPr>
                <w:sz w:val="12"/>
                <w:szCs w:val="12"/>
              </w:rPr>
            </w:pPr>
          </w:p>
        </w:tc>
        <w:tc>
          <w:tcPr>
            <w:tcW w:w="117" w:type="pct"/>
            <w:vAlign w:val="bottom"/>
          </w:tcPr>
          <w:p w14:paraId="785382F4" w14:textId="77777777" w:rsidR="0037605C" w:rsidRPr="00BA49D7" w:rsidRDefault="0037605C" w:rsidP="00920270">
            <w:pPr>
              <w:jc w:val="right"/>
              <w:rPr>
                <w:sz w:val="12"/>
                <w:szCs w:val="12"/>
              </w:rPr>
            </w:pPr>
          </w:p>
        </w:tc>
        <w:tc>
          <w:tcPr>
            <w:tcW w:w="117" w:type="pct"/>
            <w:vAlign w:val="bottom"/>
          </w:tcPr>
          <w:p w14:paraId="36D3B6EA" w14:textId="77777777" w:rsidR="0037605C" w:rsidRPr="00075E02" w:rsidRDefault="0037605C" w:rsidP="00920270">
            <w:pPr>
              <w:jc w:val="right"/>
              <w:rPr>
                <w:sz w:val="12"/>
                <w:szCs w:val="12"/>
              </w:rPr>
            </w:pPr>
          </w:p>
        </w:tc>
        <w:tc>
          <w:tcPr>
            <w:tcW w:w="117" w:type="pct"/>
            <w:vAlign w:val="bottom"/>
          </w:tcPr>
          <w:p w14:paraId="731CF49D" w14:textId="77777777" w:rsidR="0037605C" w:rsidRPr="00BA49D7" w:rsidRDefault="0037605C" w:rsidP="00920270">
            <w:pPr>
              <w:jc w:val="right"/>
              <w:rPr>
                <w:sz w:val="12"/>
                <w:szCs w:val="12"/>
              </w:rPr>
            </w:pPr>
          </w:p>
        </w:tc>
        <w:tc>
          <w:tcPr>
            <w:tcW w:w="117" w:type="pct"/>
            <w:vAlign w:val="bottom"/>
          </w:tcPr>
          <w:p w14:paraId="38E1216C" w14:textId="77777777" w:rsidR="0037605C" w:rsidRPr="00BA49D7" w:rsidRDefault="0037605C" w:rsidP="00920270">
            <w:pPr>
              <w:jc w:val="right"/>
              <w:rPr>
                <w:sz w:val="12"/>
                <w:szCs w:val="12"/>
              </w:rPr>
            </w:pPr>
          </w:p>
        </w:tc>
        <w:tc>
          <w:tcPr>
            <w:tcW w:w="117" w:type="pct"/>
            <w:vAlign w:val="bottom"/>
          </w:tcPr>
          <w:p w14:paraId="2FCC05C6" w14:textId="77777777" w:rsidR="0037605C" w:rsidRPr="00BA49D7" w:rsidRDefault="0037605C" w:rsidP="00920270">
            <w:pPr>
              <w:jc w:val="right"/>
              <w:rPr>
                <w:sz w:val="12"/>
                <w:szCs w:val="12"/>
              </w:rPr>
            </w:pPr>
          </w:p>
        </w:tc>
        <w:tc>
          <w:tcPr>
            <w:tcW w:w="117" w:type="pct"/>
            <w:vAlign w:val="bottom"/>
          </w:tcPr>
          <w:p w14:paraId="41065917" w14:textId="77777777" w:rsidR="0037605C" w:rsidRPr="00BA49D7" w:rsidRDefault="0037605C" w:rsidP="00920270">
            <w:pPr>
              <w:jc w:val="right"/>
              <w:rPr>
                <w:sz w:val="12"/>
                <w:szCs w:val="12"/>
              </w:rPr>
            </w:pPr>
          </w:p>
        </w:tc>
        <w:tc>
          <w:tcPr>
            <w:tcW w:w="117" w:type="pct"/>
            <w:vAlign w:val="bottom"/>
          </w:tcPr>
          <w:p w14:paraId="2B94B13B" w14:textId="77777777" w:rsidR="0037605C" w:rsidRPr="00BA49D7" w:rsidRDefault="0037605C" w:rsidP="00920270">
            <w:pPr>
              <w:jc w:val="right"/>
              <w:rPr>
                <w:sz w:val="12"/>
                <w:szCs w:val="12"/>
              </w:rPr>
            </w:pPr>
          </w:p>
        </w:tc>
        <w:tc>
          <w:tcPr>
            <w:tcW w:w="117" w:type="pct"/>
            <w:vAlign w:val="bottom"/>
          </w:tcPr>
          <w:p w14:paraId="025FF12A" w14:textId="77777777" w:rsidR="0037605C" w:rsidRPr="00BA49D7" w:rsidRDefault="0037605C" w:rsidP="00920270">
            <w:pPr>
              <w:jc w:val="right"/>
              <w:rPr>
                <w:sz w:val="12"/>
                <w:szCs w:val="12"/>
              </w:rPr>
            </w:pPr>
          </w:p>
        </w:tc>
        <w:tc>
          <w:tcPr>
            <w:tcW w:w="117" w:type="pct"/>
            <w:vAlign w:val="bottom"/>
          </w:tcPr>
          <w:p w14:paraId="35B38BBC" w14:textId="77777777" w:rsidR="0037605C" w:rsidRPr="00BA49D7" w:rsidRDefault="0037605C" w:rsidP="00920270">
            <w:pPr>
              <w:jc w:val="right"/>
              <w:rPr>
                <w:sz w:val="12"/>
                <w:szCs w:val="12"/>
              </w:rPr>
            </w:pPr>
          </w:p>
        </w:tc>
        <w:tc>
          <w:tcPr>
            <w:tcW w:w="117" w:type="pct"/>
            <w:vAlign w:val="bottom"/>
          </w:tcPr>
          <w:p w14:paraId="44047CF9" w14:textId="77777777" w:rsidR="0037605C" w:rsidRPr="00BA49D7" w:rsidRDefault="0037605C" w:rsidP="00920270">
            <w:pPr>
              <w:jc w:val="right"/>
              <w:rPr>
                <w:sz w:val="12"/>
                <w:szCs w:val="12"/>
              </w:rPr>
            </w:pPr>
          </w:p>
        </w:tc>
        <w:tc>
          <w:tcPr>
            <w:tcW w:w="117" w:type="pct"/>
            <w:vAlign w:val="bottom"/>
          </w:tcPr>
          <w:p w14:paraId="7B3B267C" w14:textId="77777777" w:rsidR="0037605C" w:rsidRPr="00BA49D7" w:rsidRDefault="0037605C" w:rsidP="00920270">
            <w:pPr>
              <w:jc w:val="right"/>
              <w:rPr>
                <w:sz w:val="12"/>
                <w:szCs w:val="12"/>
              </w:rPr>
            </w:pPr>
          </w:p>
        </w:tc>
        <w:tc>
          <w:tcPr>
            <w:tcW w:w="117" w:type="pct"/>
            <w:shd w:val="clear" w:color="auto" w:fill="auto"/>
            <w:vAlign w:val="bottom"/>
          </w:tcPr>
          <w:p w14:paraId="27404E92" w14:textId="77777777" w:rsidR="0037605C" w:rsidRPr="00B4597C" w:rsidRDefault="0037605C" w:rsidP="00920270">
            <w:pPr>
              <w:jc w:val="right"/>
              <w:rPr>
                <w:sz w:val="12"/>
                <w:szCs w:val="12"/>
              </w:rPr>
            </w:pPr>
          </w:p>
        </w:tc>
        <w:tc>
          <w:tcPr>
            <w:tcW w:w="117" w:type="pct"/>
            <w:shd w:val="clear" w:color="auto" w:fill="auto"/>
            <w:vAlign w:val="bottom"/>
          </w:tcPr>
          <w:p w14:paraId="691303B0" w14:textId="77777777" w:rsidR="0037605C" w:rsidRPr="00BA49D7" w:rsidRDefault="0037605C" w:rsidP="00920270">
            <w:pPr>
              <w:jc w:val="right"/>
              <w:rPr>
                <w:sz w:val="12"/>
                <w:szCs w:val="12"/>
              </w:rPr>
            </w:pPr>
          </w:p>
        </w:tc>
        <w:tc>
          <w:tcPr>
            <w:tcW w:w="117" w:type="pct"/>
            <w:vAlign w:val="bottom"/>
          </w:tcPr>
          <w:p w14:paraId="1981702D" w14:textId="77777777" w:rsidR="0037605C" w:rsidRPr="00BA49D7" w:rsidRDefault="0037605C" w:rsidP="00920270">
            <w:pPr>
              <w:jc w:val="right"/>
              <w:rPr>
                <w:sz w:val="12"/>
                <w:szCs w:val="12"/>
              </w:rPr>
            </w:pPr>
          </w:p>
        </w:tc>
        <w:tc>
          <w:tcPr>
            <w:tcW w:w="117" w:type="pct"/>
            <w:vAlign w:val="bottom"/>
          </w:tcPr>
          <w:p w14:paraId="15B91DC8" w14:textId="77777777" w:rsidR="0037605C" w:rsidRPr="00BA49D7" w:rsidRDefault="0037605C" w:rsidP="00920270">
            <w:pPr>
              <w:jc w:val="right"/>
              <w:rPr>
                <w:sz w:val="12"/>
                <w:szCs w:val="12"/>
              </w:rPr>
            </w:pPr>
          </w:p>
        </w:tc>
        <w:tc>
          <w:tcPr>
            <w:tcW w:w="117" w:type="pct"/>
            <w:vAlign w:val="bottom"/>
          </w:tcPr>
          <w:p w14:paraId="79B8344E" w14:textId="77777777" w:rsidR="0037605C" w:rsidRPr="00BA49D7" w:rsidRDefault="0037605C" w:rsidP="00920270">
            <w:pPr>
              <w:jc w:val="right"/>
              <w:rPr>
                <w:sz w:val="12"/>
                <w:szCs w:val="12"/>
              </w:rPr>
            </w:pPr>
          </w:p>
        </w:tc>
        <w:tc>
          <w:tcPr>
            <w:tcW w:w="159" w:type="pct"/>
            <w:vAlign w:val="bottom"/>
          </w:tcPr>
          <w:p w14:paraId="2ABB8C73" w14:textId="77777777" w:rsidR="0037605C" w:rsidRPr="00BA49D7" w:rsidRDefault="0037605C" w:rsidP="00920270">
            <w:pPr>
              <w:jc w:val="right"/>
              <w:rPr>
                <w:sz w:val="12"/>
                <w:szCs w:val="12"/>
              </w:rPr>
            </w:pPr>
          </w:p>
        </w:tc>
        <w:tc>
          <w:tcPr>
            <w:tcW w:w="131" w:type="pct"/>
            <w:vAlign w:val="bottom"/>
          </w:tcPr>
          <w:p w14:paraId="7807D1D8" w14:textId="77777777" w:rsidR="0037605C" w:rsidRPr="000B34CC" w:rsidRDefault="0037605C" w:rsidP="00920270">
            <w:pPr>
              <w:jc w:val="right"/>
              <w:rPr>
                <w:sz w:val="14"/>
                <w:szCs w:val="14"/>
              </w:rPr>
            </w:pPr>
            <w:r w:rsidRPr="000B34CC">
              <w:rPr>
                <w:rFonts w:ascii="Calibri" w:hAnsi="Calibri" w:cs="Calibri"/>
                <w:color w:val="000000"/>
                <w:sz w:val="14"/>
                <w:szCs w:val="14"/>
              </w:rPr>
              <w:t>7</w:t>
            </w:r>
          </w:p>
        </w:tc>
      </w:tr>
      <w:tr w:rsidR="0098288C" w:rsidRPr="00BA49D7" w14:paraId="5A16C8D1" w14:textId="77777777" w:rsidTr="00CC1C6F">
        <w:trPr>
          <w:cantSplit/>
          <w:trHeight w:val="135"/>
        </w:trPr>
        <w:tc>
          <w:tcPr>
            <w:tcW w:w="491" w:type="pct"/>
            <w:vAlign w:val="bottom"/>
          </w:tcPr>
          <w:p w14:paraId="27B58670" w14:textId="77777777" w:rsidR="0037605C" w:rsidRDefault="0037605C" w:rsidP="00920270">
            <w:pPr>
              <w:rPr>
                <w:sz w:val="12"/>
                <w:szCs w:val="12"/>
              </w:rPr>
            </w:pPr>
            <w:r>
              <w:rPr>
                <w:sz w:val="12"/>
                <w:szCs w:val="12"/>
              </w:rPr>
              <w:t>Van Orden, 2013</w:t>
            </w:r>
          </w:p>
        </w:tc>
        <w:tc>
          <w:tcPr>
            <w:tcW w:w="125" w:type="pct"/>
          </w:tcPr>
          <w:p w14:paraId="65C66D53" w14:textId="77777777" w:rsidR="009B26E0" w:rsidRDefault="009B26E0" w:rsidP="00920270">
            <w:pPr>
              <w:jc w:val="right"/>
              <w:rPr>
                <w:sz w:val="12"/>
                <w:szCs w:val="12"/>
              </w:rPr>
            </w:pPr>
          </w:p>
        </w:tc>
        <w:tc>
          <w:tcPr>
            <w:tcW w:w="125" w:type="pct"/>
            <w:vAlign w:val="bottom"/>
          </w:tcPr>
          <w:p w14:paraId="79F34D74" w14:textId="77777777" w:rsidR="0037605C" w:rsidRDefault="0037605C" w:rsidP="00920270">
            <w:pPr>
              <w:jc w:val="right"/>
              <w:rPr>
                <w:sz w:val="12"/>
                <w:szCs w:val="12"/>
              </w:rPr>
            </w:pPr>
          </w:p>
        </w:tc>
        <w:tc>
          <w:tcPr>
            <w:tcW w:w="132" w:type="pct"/>
            <w:vAlign w:val="bottom"/>
          </w:tcPr>
          <w:p w14:paraId="05EF4205" w14:textId="77777777" w:rsidR="0037605C" w:rsidRDefault="0037605C" w:rsidP="00920270">
            <w:pPr>
              <w:jc w:val="right"/>
              <w:rPr>
                <w:sz w:val="12"/>
                <w:szCs w:val="12"/>
              </w:rPr>
            </w:pPr>
          </w:p>
        </w:tc>
        <w:tc>
          <w:tcPr>
            <w:tcW w:w="156" w:type="pct"/>
            <w:vAlign w:val="bottom"/>
          </w:tcPr>
          <w:p w14:paraId="46C47C6D" w14:textId="77777777" w:rsidR="0037605C" w:rsidRPr="00BA49D7" w:rsidRDefault="0037605C" w:rsidP="00920270">
            <w:pPr>
              <w:jc w:val="right"/>
              <w:rPr>
                <w:sz w:val="12"/>
                <w:szCs w:val="12"/>
              </w:rPr>
            </w:pPr>
          </w:p>
        </w:tc>
        <w:tc>
          <w:tcPr>
            <w:tcW w:w="90" w:type="pct"/>
            <w:vAlign w:val="bottom"/>
          </w:tcPr>
          <w:p w14:paraId="7AE64DCA" w14:textId="77777777" w:rsidR="0037605C" w:rsidRDefault="0037605C" w:rsidP="00920270">
            <w:pPr>
              <w:jc w:val="right"/>
              <w:rPr>
                <w:sz w:val="12"/>
                <w:szCs w:val="12"/>
              </w:rPr>
            </w:pPr>
          </w:p>
        </w:tc>
        <w:tc>
          <w:tcPr>
            <w:tcW w:w="134" w:type="pct"/>
            <w:vAlign w:val="bottom"/>
          </w:tcPr>
          <w:p w14:paraId="704349AC" w14:textId="77777777" w:rsidR="0037605C" w:rsidRPr="00BA49D7" w:rsidRDefault="0037605C" w:rsidP="00920270">
            <w:pPr>
              <w:jc w:val="right"/>
              <w:rPr>
                <w:sz w:val="12"/>
                <w:szCs w:val="12"/>
              </w:rPr>
            </w:pPr>
          </w:p>
        </w:tc>
        <w:tc>
          <w:tcPr>
            <w:tcW w:w="89" w:type="pct"/>
            <w:shd w:val="clear" w:color="auto" w:fill="auto"/>
            <w:vAlign w:val="bottom"/>
          </w:tcPr>
          <w:p w14:paraId="606E3F19" w14:textId="77777777" w:rsidR="0037605C" w:rsidRDefault="0037605C" w:rsidP="00920270">
            <w:pPr>
              <w:jc w:val="right"/>
              <w:rPr>
                <w:sz w:val="12"/>
                <w:szCs w:val="12"/>
              </w:rPr>
            </w:pPr>
          </w:p>
        </w:tc>
        <w:tc>
          <w:tcPr>
            <w:tcW w:w="134" w:type="pct"/>
            <w:vAlign w:val="bottom"/>
          </w:tcPr>
          <w:p w14:paraId="0077866A" w14:textId="77777777" w:rsidR="0037605C" w:rsidRPr="00BA49D7" w:rsidRDefault="0037605C" w:rsidP="00920270">
            <w:pPr>
              <w:jc w:val="right"/>
              <w:rPr>
                <w:sz w:val="12"/>
                <w:szCs w:val="12"/>
              </w:rPr>
            </w:pPr>
          </w:p>
        </w:tc>
        <w:tc>
          <w:tcPr>
            <w:tcW w:w="134" w:type="pct"/>
            <w:vAlign w:val="bottom"/>
          </w:tcPr>
          <w:p w14:paraId="046C4C4E" w14:textId="77777777" w:rsidR="0037605C" w:rsidRDefault="0037605C" w:rsidP="00920270">
            <w:pPr>
              <w:jc w:val="right"/>
              <w:rPr>
                <w:sz w:val="12"/>
                <w:szCs w:val="12"/>
              </w:rPr>
            </w:pPr>
          </w:p>
        </w:tc>
        <w:tc>
          <w:tcPr>
            <w:tcW w:w="90" w:type="pct"/>
            <w:vAlign w:val="bottom"/>
          </w:tcPr>
          <w:p w14:paraId="49B7FDDD" w14:textId="77777777" w:rsidR="0037605C" w:rsidRPr="00BA49D7" w:rsidRDefault="0037605C" w:rsidP="00920270">
            <w:pPr>
              <w:jc w:val="right"/>
              <w:rPr>
                <w:sz w:val="12"/>
                <w:szCs w:val="12"/>
              </w:rPr>
            </w:pPr>
          </w:p>
        </w:tc>
        <w:tc>
          <w:tcPr>
            <w:tcW w:w="201" w:type="pct"/>
          </w:tcPr>
          <w:p w14:paraId="3292EF18" w14:textId="77777777" w:rsidR="0037605C" w:rsidRPr="00BA49D7" w:rsidRDefault="0037605C" w:rsidP="00920270">
            <w:pPr>
              <w:jc w:val="right"/>
              <w:rPr>
                <w:sz w:val="12"/>
                <w:szCs w:val="12"/>
              </w:rPr>
            </w:pPr>
          </w:p>
        </w:tc>
        <w:tc>
          <w:tcPr>
            <w:tcW w:w="117" w:type="pct"/>
            <w:vAlign w:val="bottom"/>
          </w:tcPr>
          <w:p w14:paraId="49EB4435" w14:textId="77777777" w:rsidR="0037605C" w:rsidRDefault="0037605C" w:rsidP="00920270">
            <w:pPr>
              <w:jc w:val="right"/>
              <w:rPr>
                <w:sz w:val="12"/>
                <w:szCs w:val="12"/>
              </w:rPr>
            </w:pPr>
          </w:p>
        </w:tc>
        <w:tc>
          <w:tcPr>
            <w:tcW w:w="117" w:type="pct"/>
            <w:vAlign w:val="bottom"/>
          </w:tcPr>
          <w:p w14:paraId="61A492F2" w14:textId="77777777" w:rsidR="0037605C" w:rsidRPr="00BA49D7" w:rsidRDefault="0037605C" w:rsidP="00920270">
            <w:pPr>
              <w:jc w:val="right"/>
              <w:rPr>
                <w:sz w:val="12"/>
                <w:szCs w:val="12"/>
              </w:rPr>
            </w:pPr>
          </w:p>
        </w:tc>
        <w:tc>
          <w:tcPr>
            <w:tcW w:w="117" w:type="pct"/>
            <w:vAlign w:val="bottom"/>
          </w:tcPr>
          <w:p w14:paraId="01A64B20" w14:textId="77777777" w:rsidR="0037605C" w:rsidRDefault="0037605C" w:rsidP="00920270">
            <w:pPr>
              <w:jc w:val="right"/>
              <w:rPr>
                <w:sz w:val="12"/>
                <w:szCs w:val="12"/>
              </w:rPr>
            </w:pPr>
          </w:p>
        </w:tc>
        <w:tc>
          <w:tcPr>
            <w:tcW w:w="117" w:type="pct"/>
            <w:vAlign w:val="bottom"/>
          </w:tcPr>
          <w:p w14:paraId="639CABBE" w14:textId="77777777" w:rsidR="0037605C" w:rsidRPr="00BA49D7" w:rsidRDefault="0037605C" w:rsidP="00920270">
            <w:pPr>
              <w:jc w:val="right"/>
              <w:rPr>
                <w:sz w:val="12"/>
                <w:szCs w:val="12"/>
              </w:rPr>
            </w:pPr>
          </w:p>
        </w:tc>
        <w:tc>
          <w:tcPr>
            <w:tcW w:w="117" w:type="pct"/>
            <w:vAlign w:val="bottom"/>
          </w:tcPr>
          <w:p w14:paraId="0C757CCE" w14:textId="77777777" w:rsidR="0037605C" w:rsidRPr="00BA49D7" w:rsidRDefault="0037605C" w:rsidP="00920270">
            <w:pPr>
              <w:jc w:val="right"/>
              <w:rPr>
                <w:sz w:val="12"/>
                <w:szCs w:val="12"/>
              </w:rPr>
            </w:pPr>
          </w:p>
        </w:tc>
        <w:tc>
          <w:tcPr>
            <w:tcW w:w="117" w:type="pct"/>
            <w:vAlign w:val="bottom"/>
          </w:tcPr>
          <w:p w14:paraId="1241B58B" w14:textId="77777777" w:rsidR="0037605C" w:rsidRPr="00BA49D7" w:rsidRDefault="0037605C" w:rsidP="00920270">
            <w:pPr>
              <w:jc w:val="right"/>
              <w:rPr>
                <w:sz w:val="12"/>
                <w:szCs w:val="12"/>
              </w:rPr>
            </w:pPr>
          </w:p>
        </w:tc>
        <w:tc>
          <w:tcPr>
            <w:tcW w:w="117" w:type="pct"/>
            <w:vAlign w:val="bottom"/>
          </w:tcPr>
          <w:p w14:paraId="7DDE4CA4" w14:textId="77777777" w:rsidR="0037605C" w:rsidRPr="00BA49D7" w:rsidRDefault="0037605C" w:rsidP="00920270">
            <w:pPr>
              <w:jc w:val="right"/>
              <w:rPr>
                <w:sz w:val="12"/>
                <w:szCs w:val="12"/>
              </w:rPr>
            </w:pPr>
          </w:p>
        </w:tc>
        <w:tc>
          <w:tcPr>
            <w:tcW w:w="117" w:type="pct"/>
            <w:shd w:val="clear" w:color="auto" w:fill="auto"/>
            <w:vAlign w:val="bottom"/>
          </w:tcPr>
          <w:p w14:paraId="542F23CA" w14:textId="77777777" w:rsidR="0037605C" w:rsidRPr="00BA49D7" w:rsidRDefault="0037605C" w:rsidP="00920270">
            <w:pPr>
              <w:jc w:val="right"/>
              <w:rPr>
                <w:sz w:val="12"/>
                <w:szCs w:val="12"/>
              </w:rPr>
            </w:pPr>
          </w:p>
        </w:tc>
        <w:tc>
          <w:tcPr>
            <w:tcW w:w="117" w:type="pct"/>
            <w:vAlign w:val="bottom"/>
          </w:tcPr>
          <w:p w14:paraId="2F7CF219" w14:textId="77777777" w:rsidR="0037605C" w:rsidRPr="00BA49D7" w:rsidRDefault="0037605C" w:rsidP="00920270">
            <w:pPr>
              <w:jc w:val="right"/>
              <w:rPr>
                <w:sz w:val="12"/>
                <w:szCs w:val="12"/>
              </w:rPr>
            </w:pPr>
          </w:p>
        </w:tc>
        <w:tc>
          <w:tcPr>
            <w:tcW w:w="117" w:type="pct"/>
            <w:vAlign w:val="bottom"/>
          </w:tcPr>
          <w:p w14:paraId="67606A44" w14:textId="77777777" w:rsidR="0037605C" w:rsidRPr="00075E02" w:rsidRDefault="0037605C" w:rsidP="00920270">
            <w:pPr>
              <w:jc w:val="right"/>
              <w:rPr>
                <w:sz w:val="12"/>
                <w:szCs w:val="12"/>
              </w:rPr>
            </w:pPr>
          </w:p>
        </w:tc>
        <w:tc>
          <w:tcPr>
            <w:tcW w:w="117" w:type="pct"/>
            <w:vAlign w:val="bottom"/>
          </w:tcPr>
          <w:p w14:paraId="78D9B3F4" w14:textId="77777777" w:rsidR="0037605C" w:rsidRPr="00BA49D7" w:rsidRDefault="0037605C" w:rsidP="00920270">
            <w:pPr>
              <w:jc w:val="right"/>
              <w:rPr>
                <w:sz w:val="12"/>
                <w:szCs w:val="12"/>
              </w:rPr>
            </w:pPr>
          </w:p>
        </w:tc>
        <w:tc>
          <w:tcPr>
            <w:tcW w:w="117" w:type="pct"/>
            <w:vAlign w:val="bottom"/>
          </w:tcPr>
          <w:p w14:paraId="52D97E24" w14:textId="77777777" w:rsidR="0037605C" w:rsidRPr="00BA49D7" w:rsidRDefault="0037605C" w:rsidP="00920270">
            <w:pPr>
              <w:jc w:val="right"/>
              <w:rPr>
                <w:sz w:val="12"/>
                <w:szCs w:val="12"/>
              </w:rPr>
            </w:pPr>
          </w:p>
        </w:tc>
        <w:tc>
          <w:tcPr>
            <w:tcW w:w="117" w:type="pct"/>
            <w:vAlign w:val="bottom"/>
          </w:tcPr>
          <w:p w14:paraId="7CC9177F" w14:textId="77777777" w:rsidR="0037605C" w:rsidRPr="00BA49D7" w:rsidRDefault="0037605C" w:rsidP="00920270">
            <w:pPr>
              <w:jc w:val="right"/>
              <w:rPr>
                <w:sz w:val="12"/>
                <w:szCs w:val="12"/>
              </w:rPr>
            </w:pPr>
          </w:p>
        </w:tc>
        <w:tc>
          <w:tcPr>
            <w:tcW w:w="117" w:type="pct"/>
            <w:vAlign w:val="bottom"/>
          </w:tcPr>
          <w:p w14:paraId="49975CF8" w14:textId="77777777" w:rsidR="0037605C" w:rsidRPr="00BA49D7" w:rsidRDefault="0037605C" w:rsidP="00920270">
            <w:pPr>
              <w:jc w:val="right"/>
              <w:rPr>
                <w:sz w:val="12"/>
                <w:szCs w:val="12"/>
              </w:rPr>
            </w:pPr>
          </w:p>
        </w:tc>
        <w:tc>
          <w:tcPr>
            <w:tcW w:w="117" w:type="pct"/>
            <w:vAlign w:val="bottom"/>
          </w:tcPr>
          <w:p w14:paraId="4ED67D6B" w14:textId="77777777" w:rsidR="0037605C" w:rsidRPr="00BA49D7" w:rsidRDefault="0037605C" w:rsidP="00920270">
            <w:pPr>
              <w:jc w:val="right"/>
              <w:rPr>
                <w:sz w:val="12"/>
                <w:szCs w:val="12"/>
              </w:rPr>
            </w:pPr>
          </w:p>
        </w:tc>
        <w:tc>
          <w:tcPr>
            <w:tcW w:w="117" w:type="pct"/>
            <w:vAlign w:val="bottom"/>
          </w:tcPr>
          <w:p w14:paraId="15965E38" w14:textId="77777777" w:rsidR="0037605C" w:rsidRPr="00BA49D7" w:rsidRDefault="0037605C" w:rsidP="00920270">
            <w:pPr>
              <w:jc w:val="right"/>
              <w:rPr>
                <w:sz w:val="12"/>
                <w:szCs w:val="12"/>
              </w:rPr>
            </w:pPr>
          </w:p>
        </w:tc>
        <w:tc>
          <w:tcPr>
            <w:tcW w:w="117" w:type="pct"/>
            <w:vAlign w:val="bottom"/>
          </w:tcPr>
          <w:p w14:paraId="44A956D8" w14:textId="77777777" w:rsidR="0037605C" w:rsidRPr="00BA49D7" w:rsidRDefault="0037605C" w:rsidP="00920270">
            <w:pPr>
              <w:jc w:val="right"/>
              <w:rPr>
                <w:sz w:val="12"/>
                <w:szCs w:val="12"/>
              </w:rPr>
            </w:pPr>
          </w:p>
        </w:tc>
        <w:tc>
          <w:tcPr>
            <w:tcW w:w="117" w:type="pct"/>
            <w:vAlign w:val="bottom"/>
          </w:tcPr>
          <w:p w14:paraId="2F7587C4" w14:textId="77777777" w:rsidR="0037605C" w:rsidRPr="00BA49D7" w:rsidRDefault="0037605C" w:rsidP="00920270">
            <w:pPr>
              <w:jc w:val="right"/>
              <w:rPr>
                <w:sz w:val="12"/>
                <w:szCs w:val="12"/>
              </w:rPr>
            </w:pPr>
          </w:p>
        </w:tc>
        <w:tc>
          <w:tcPr>
            <w:tcW w:w="117" w:type="pct"/>
            <w:vAlign w:val="bottom"/>
          </w:tcPr>
          <w:p w14:paraId="4AE6483D" w14:textId="77777777" w:rsidR="0037605C" w:rsidRPr="00BA49D7" w:rsidRDefault="0037605C" w:rsidP="00920270">
            <w:pPr>
              <w:jc w:val="right"/>
              <w:rPr>
                <w:sz w:val="12"/>
                <w:szCs w:val="12"/>
              </w:rPr>
            </w:pPr>
          </w:p>
        </w:tc>
        <w:tc>
          <w:tcPr>
            <w:tcW w:w="117" w:type="pct"/>
            <w:shd w:val="clear" w:color="auto" w:fill="auto"/>
            <w:vAlign w:val="bottom"/>
          </w:tcPr>
          <w:p w14:paraId="7F6E246C" w14:textId="77777777" w:rsidR="0037605C" w:rsidRPr="00B4597C" w:rsidRDefault="0037605C" w:rsidP="00920270">
            <w:pPr>
              <w:jc w:val="right"/>
              <w:rPr>
                <w:sz w:val="12"/>
                <w:szCs w:val="12"/>
              </w:rPr>
            </w:pPr>
          </w:p>
        </w:tc>
        <w:tc>
          <w:tcPr>
            <w:tcW w:w="117" w:type="pct"/>
            <w:shd w:val="clear" w:color="auto" w:fill="auto"/>
            <w:vAlign w:val="bottom"/>
          </w:tcPr>
          <w:p w14:paraId="3F784263" w14:textId="77777777" w:rsidR="0037605C" w:rsidRPr="00BA49D7" w:rsidRDefault="0037605C" w:rsidP="00920270">
            <w:pPr>
              <w:jc w:val="right"/>
              <w:rPr>
                <w:sz w:val="12"/>
                <w:szCs w:val="12"/>
              </w:rPr>
            </w:pPr>
            <w:r>
              <w:rPr>
                <w:sz w:val="12"/>
                <w:szCs w:val="12"/>
              </w:rPr>
              <w:t>x</w:t>
            </w:r>
          </w:p>
        </w:tc>
        <w:tc>
          <w:tcPr>
            <w:tcW w:w="117" w:type="pct"/>
            <w:vAlign w:val="bottom"/>
          </w:tcPr>
          <w:p w14:paraId="0397B340" w14:textId="77777777" w:rsidR="0037605C" w:rsidRPr="00BA49D7" w:rsidRDefault="0037605C" w:rsidP="00920270">
            <w:pPr>
              <w:jc w:val="right"/>
              <w:rPr>
                <w:sz w:val="12"/>
                <w:szCs w:val="12"/>
              </w:rPr>
            </w:pPr>
          </w:p>
        </w:tc>
        <w:tc>
          <w:tcPr>
            <w:tcW w:w="117" w:type="pct"/>
            <w:vAlign w:val="bottom"/>
          </w:tcPr>
          <w:p w14:paraId="6DC44536" w14:textId="77777777" w:rsidR="0037605C" w:rsidRPr="00BA49D7" w:rsidRDefault="0037605C" w:rsidP="00920270">
            <w:pPr>
              <w:jc w:val="right"/>
              <w:rPr>
                <w:sz w:val="12"/>
                <w:szCs w:val="12"/>
              </w:rPr>
            </w:pPr>
          </w:p>
        </w:tc>
        <w:tc>
          <w:tcPr>
            <w:tcW w:w="117" w:type="pct"/>
            <w:vAlign w:val="bottom"/>
          </w:tcPr>
          <w:p w14:paraId="1DA013D8" w14:textId="77777777" w:rsidR="0037605C" w:rsidRPr="00BA49D7" w:rsidRDefault="0037605C" w:rsidP="00920270">
            <w:pPr>
              <w:jc w:val="right"/>
              <w:rPr>
                <w:sz w:val="12"/>
                <w:szCs w:val="12"/>
              </w:rPr>
            </w:pPr>
          </w:p>
        </w:tc>
        <w:tc>
          <w:tcPr>
            <w:tcW w:w="159" w:type="pct"/>
            <w:vAlign w:val="bottom"/>
          </w:tcPr>
          <w:p w14:paraId="2125F640" w14:textId="77777777" w:rsidR="0037605C" w:rsidRPr="00BA49D7" w:rsidRDefault="0037605C" w:rsidP="00920270">
            <w:pPr>
              <w:jc w:val="right"/>
              <w:rPr>
                <w:sz w:val="12"/>
                <w:szCs w:val="12"/>
              </w:rPr>
            </w:pPr>
          </w:p>
        </w:tc>
        <w:tc>
          <w:tcPr>
            <w:tcW w:w="131" w:type="pct"/>
            <w:vAlign w:val="bottom"/>
          </w:tcPr>
          <w:p w14:paraId="4864B23E"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2ADCFE3" w14:textId="77777777" w:rsidTr="00CC1C6F">
        <w:trPr>
          <w:cantSplit/>
          <w:trHeight w:val="135"/>
        </w:trPr>
        <w:tc>
          <w:tcPr>
            <w:tcW w:w="491" w:type="pct"/>
            <w:vAlign w:val="bottom"/>
          </w:tcPr>
          <w:p w14:paraId="3722E107" w14:textId="77777777" w:rsidR="0037605C" w:rsidRDefault="0037605C" w:rsidP="00920270">
            <w:pPr>
              <w:rPr>
                <w:sz w:val="12"/>
                <w:szCs w:val="12"/>
              </w:rPr>
            </w:pPr>
            <w:r>
              <w:rPr>
                <w:sz w:val="12"/>
                <w:szCs w:val="12"/>
              </w:rPr>
              <w:t xml:space="preserve">Van </w:t>
            </w:r>
            <w:proofErr w:type="spellStart"/>
            <w:r>
              <w:rPr>
                <w:sz w:val="12"/>
                <w:szCs w:val="12"/>
              </w:rPr>
              <w:t>Vugt</w:t>
            </w:r>
            <w:proofErr w:type="spellEnd"/>
            <w:r>
              <w:rPr>
                <w:sz w:val="12"/>
                <w:szCs w:val="12"/>
              </w:rPr>
              <w:t>, 2012</w:t>
            </w:r>
          </w:p>
        </w:tc>
        <w:tc>
          <w:tcPr>
            <w:tcW w:w="125" w:type="pct"/>
          </w:tcPr>
          <w:p w14:paraId="74897F35" w14:textId="77777777" w:rsidR="009B26E0" w:rsidRDefault="009B26E0" w:rsidP="00920270">
            <w:pPr>
              <w:jc w:val="right"/>
              <w:rPr>
                <w:sz w:val="12"/>
                <w:szCs w:val="12"/>
              </w:rPr>
            </w:pPr>
          </w:p>
        </w:tc>
        <w:tc>
          <w:tcPr>
            <w:tcW w:w="125" w:type="pct"/>
            <w:vAlign w:val="bottom"/>
          </w:tcPr>
          <w:p w14:paraId="501FA0FC" w14:textId="77777777" w:rsidR="0037605C" w:rsidRDefault="0037605C" w:rsidP="00920270">
            <w:pPr>
              <w:jc w:val="right"/>
              <w:rPr>
                <w:sz w:val="12"/>
                <w:szCs w:val="12"/>
              </w:rPr>
            </w:pPr>
          </w:p>
        </w:tc>
        <w:tc>
          <w:tcPr>
            <w:tcW w:w="132" w:type="pct"/>
            <w:vAlign w:val="bottom"/>
          </w:tcPr>
          <w:p w14:paraId="686FBC69" w14:textId="77777777" w:rsidR="0037605C" w:rsidRDefault="0037605C" w:rsidP="00920270">
            <w:pPr>
              <w:jc w:val="right"/>
              <w:rPr>
                <w:sz w:val="12"/>
                <w:szCs w:val="12"/>
              </w:rPr>
            </w:pPr>
          </w:p>
        </w:tc>
        <w:tc>
          <w:tcPr>
            <w:tcW w:w="156" w:type="pct"/>
            <w:vAlign w:val="bottom"/>
          </w:tcPr>
          <w:p w14:paraId="219BF252" w14:textId="77777777" w:rsidR="0037605C" w:rsidRPr="00BA49D7" w:rsidRDefault="0037605C" w:rsidP="00920270">
            <w:pPr>
              <w:jc w:val="right"/>
              <w:rPr>
                <w:sz w:val="12"/>
                <w:szCs w:val="12"/>
              </w:rPr>
            </w:pPr>
          </w:p>
        </w:tc>
        <w:tc>
          <w:tcPr>
            <w:tcW w:w="90" w:type="pct"/>
            <w:vAlign w:val="bottom"/>
          </w:tcPr>
          <w:p w14:paraId="76ABF606" w14:textId="77777777" w:rsidR="0037605C" w:rsidRDefault="0037605C" w:rsidP="00920270">
            <w:pPr>
              <w:jc w:val="right"/>
              <w:rPr>
                <w:sz w:val="12"/>
                <w:szCs w:val="12"/>
              </w:rPr>
            </w:pPr>
          </w:p>
        </w:tc>
        <w:tc>
          <w:tcPr>
            <w:tcW w:w="134" w:type="pct"/>
            <w:vAlign w:val="bottom"/>
          </w:tcPr>
          <w:p w14:paraId="3E0A33E6" w14:textId="77777777" w:rsidR="0037605C" w:rsidRDefault="0037605C" w:rsidP="00920270">
            <w:pPr>
              <w:jc w:val="right"/>
              <w:rPr>
                <w:sz w:val="12"/>
                <w:szCs w:val="12"/>
              </w:rPr>
            </w:pPr>
          </w:p>
        </w:tc>
        <w:tc>
          <w:tcPr>
            <w:tcW w:w="89" w:type="pct"/>
            <w:shd w:val="clear" w:color="auto" w:fill="auto"/>
            <w:vAlign w:val="bottom"/>
          </w:tcPr>
          <w:p w14:paraId="2875D1CD" w14:textId="77777777" w:rsidR="0037605C" w:rsidRPr="00BA49D7" w:rsidRDefault="0037605C" w:rsidP="00920270">
            <w:pPr>
              <w:jc w:val="right"/>
              <w:rPr>
                <w:sz w:val="12"/>
                <w:szCs w:val="12"/>
              </w:rPr>
            </w:pPr>
          </w:p>
        </w:tc>
        <w:tc>
          <w:tcPr>
            <w:tcW w:w="134" w:type="pct"/>
            <w:vAlign w:val="bottom"/>
          </w:tcPr>
          <w:p w14:paraId="4AFE77BE" w14:textId="77777777" w:rsidR="0037605C" w:rsidRPr="00BA49D7" w:rsidRDefault="0037605C" w:rsidP="00920270">
            <w:pPr>
              <w:jc w:val="right"/>
              <w:rPr>
                <w:sz w:val="12"/>
                <w:szCs w:val="12"/>
              </w:rPr>
            </w:pPr>
          </w:p>
        </w:tc>
        <w:tc>
          <w:tcPr>
            <w:tcW w:w="134" w:type="pct"/>
            <w:vAlign w:val="bottom"/>
          </w:tcPr>
          <w:p w14:paraId="1F449ECC" w14:textId="77777777" w:rsidR="0037605C" w:rsidRDefault="0037605C" w:rsidP="00920270">
            <w:pPr>
              <w:jc w:val="right"/>
              <w:rPr>
                <w:sz w:val="12"/>
                <w:szCs w:val="12"/>
              </w:rPr>
            </w:pPr>
          </w:p>
        </w:tc>
        <w:tc>
          <w:tcPr>
            <w:tcW w:w="90" w:type="pct"/>
            <w:vAlign w:val="bottom"/>
          </w:tcPr>
          <w:p w14:paraId="268CCBBB" w14:textId="77777777" w:rsidR="0037605C" w:rsidRPr="00BA49D7" w:rsidRDefault="0037605C" w:rsidP="00920270">
            <w:pPr>
              <w:jc w:val="right"/>
              <w:rPr>
                <w:sz w:val="12"/>
                <w:szCs w:val="12"/>
              </w:rPr>
            </w:pPr>
          </w:p>
        </w:tc>
        <w:tc>
          <w:tcPr>
            <w:tcW w:w="201" w:type="pct"/>
          </w:tcPr>
          <w:p w14:paraId="027093B0" w14:textId="77777777" w:rsidR="0037605C" w:rsidRPr="00BA49D7" w:rsidRDefault="0037605C" w:rsidP="00920270">
            <w:pPr>
              <w:jc w:val="right"/>
              <w:rPr>
                <w:sz w:val="12"/>
                <w:szCs w:val="12"/>
              </w:rPr>
            </w:pPr>
          </w:p>
        </w:tc>
        <w:tc>
          <w:tcPr>
            <w:tcW w:w="117" w:type="pct"/>
            <w:vAlign w:val="bottom"/>
          </w:tcPr>
          <w:p w14:paraId="33DE76BE" w14:textId="77777777" w:rsidR="0037605C" w:rsidRDefault="0037605C" w:rsidP="00920270">
            <w:pPr>
              <w:jc w:val="right"/>
              <w:rPr>
                <w:sz w:val="12"/>
                <w:szCs w:val="12"/>
              </w:rPr>
            </w:pPr>
          </w:p>
        </w:tc>
        <w:tc>
          <w:tcPr>
            <w:tcW w:w="117" w:type="pct"/>
            <w:vAlign w:val="bottom"/>
          </w:tcPr>
          <w:p w14:paraId="787E2C84" w14:textId="77777777" w:rsidR="0037605C" w:rsidRPr="00BA49D7" w:rsidRDefault="0037605C" w:rsidP="00920270">
            <w:pPr>
              <w:jc w:val="right"/>
              <w:rPr>
                <w:sz w:val="12"/>
                <w:szCs w:val="12"/>
              </w:rPr>
            </w:pPr>
          </w:p>
        </w:tc>
        <w:tc>
          <w:tcPr>
            <w:tcW w:w="117" w:type="pct"/>
            <w:vAlign w:val="bottom"/>
          </w:tcPr>
          <w:p w14:paraId="1B7EBE77" w14:textId="77777777" w:rsidR="0037605C" w:rsidRDefault="0037605C" w:rsidP="00920270">
            <w:pPr>
              <w:jc w:val="right"/>
              <w:rPr>
                <w:sz w:val="12"/>
                <w:szCs w:val="12"/>
              </w:rPr>
            </w:pPr>
          </w:p>
        </w:tc>
        <w:tc>
          <w:tcPr>
            <w:tcW w:w="117" w:type="pct"/>
            <w:vAlign w:val="bottom"/>
          </w:tcPr>
          <w:p w14:paraId="685D8E1B" w14:textId="77777777" w:rsidR="0037605C" w:rsidRPr="00BA49D7" w:rsidRDefault="0037605C" w:rsidP="00920270">
            <w:pPr>
              <w:jc w:val="right"/>
              <w:rPr>
                <w:sz w:val="12"/>
                <w:szCs w:val="12"/>
              </w:rPr>
            </w:pPr>
          </w:p>
        </w:tc>
        <w:tc>
          <w:tcPr>
            <w:tcW w:w="117" w:type="pct"/>
            <w:vAlign w:val="bottom"/>
          </w:tcPr>
          <w:p w14:paraId="68218875" w14:textId="77777777" w:rsidR="0037605C" w:rsidRPr="00BA49D7" w:rsidRDefault="0037605C" w:rsidP="00920270">
            <w:pPr>
              <w:jc w:val="right"/>
              <w:rPr>
                <w:sz w:val="12"/>
                <w:szCs w:val="12"/>
              </w:rPr>
            </w:pPr>
          </w:p>
        </w:tc>
        <w:tc>
          <w:tcPr>
            <w:tcW w:w="117" w:type="pct"/>
            <w:vAlign w:val="bottom"/>
          </w:tcPr>
          <w:p w14:paraId="697CEADC" w14:textId="77777777" w:rsidR="0037605C" w:rsidRPr="00BA49D7" w:rsidRDefault="0037605C" w:rsidP="00920270">
            <w:pPr>
              <w:jc w:val="right"/>
              <w:rPr>
                <w:sz w:val="12"/>
                <w:szCs w:val="12"/>
              </w:rPr>
            </w:pPr>
          </w:p>
        </w:tc>
        <w:tc>
          <w:tcPr>
            <w:tcW w:w="117" w:type="pct"/>
            <w:vAlign w:val="bottom"/>
          </w:tcPr>
          <w:p w14:paraId="784AEB83" w14:textId="77777777" w:rsidR="0037605C" w:rsidRPr="00BA49D7" w:rsidRDefault="0037605C" w:rsidP="00920270">
            <w:pPr>
              <w:jc w:val="right"/>
              <w:rPr>
                <w:sz w:val="12"/>
                <w:szCs w:val="12"/>
              </w:rPr>
            </w:pPr>
          </w:p>
        </w:tc>
        <w:tc>
          <w:tcPr>
            <w:tcW w:w="117" w:type="pct"/>
            <w:shd w:val="clear" w:color="auto" w:fill="auto"/>
            <w:vAlign w:val="bottom"/>
          </w:tcPr>
          <w:p w14:paraId="6D39E883" w14:textId="77777777" w:rsidR="0037605C" w:rsidRPr="00BA49D7" w:rsidRDefault="0037605C" w:rsidP="00920270">
            <w:pPr>
              <w:jc w:val="right"/>
              <w:rPr>
                <w:sz w:val="12"/>
                <w:szCs w:val="12"/>
              </w:rPr>
            </w:pPr>
          </w:p>
        </w:tc>
        <w:tc>
          <w:tcPr>
            <w:tcW w:w="117" w:type="pct"/>
            <w:vAlign w:val="bottom"/>
          </w:tcPr>
          <w:p w14:paraId="6199E765" w14:textId="77777777" w:rsidR="0037605C" w:rsidRPr="00BA49D7" w:rsidRDefault="0037605C" w:rsidP="00920270">
            <w:pPr>
              <w:jc w:val="right"/>
              <w:rPr>
                <w:sz w:val="12"/>
                <w:szCs w:val="12"/>
              </w:rPr>
            </w:pPr>
          </w:p>
        </w:tc>
        <w:tc>
          <w:tcPr>
            <w:tcW w:w="117" w:type="pct"/>
            <w:vAlign w:val="bottom"/>
          </w:tcPr>
          <w:p w14:paraId="684EE6A1" w14:textId="77777777" w:rsidR="0037605C" w:rsidRPr="00075E02" w:rsidRDefault="0037605C" w:rsidP="00920270">
            <w:pPr>
              <w:jc w:val="right"/>
              <w:rPr>
                <w:sz w:val="12"/>
                <w:szCs w:val="12"/>
              </w:rPr>
            </w:pPr>
          </w:p>
        </w:tc>
        <w:tc>
          <w:tcPr>
            <w:tcW w:w="117" w:type="pct"/>
            <w:vAlign w:val="bottom"/>
          </w:tcPr>
          <w:p w14:paraId="35F29FA2" w14:textId="77777777" w:rsidR="0037605C" w:rsidRPr="00BA49D7" w:rsidRDefault="0037605C" w:rsidP="00920270">
            <w:pPr>
              <w:jc w:val="right"/>
              <w:rPr>
                <w:sz w:val="12"/>
                <w:szCs w:val="12"/>
              </w:rPr>
            </w:pPr>
          </w:p>
        </w:tc>
        <w:tc>
          <w:tcPr>
            <w:tcW w:w="117" w:type="pct"/>
            <w:vAlign w:val="bottom"/>
          </w:tcPr>
          <w:p w14:paraId="37E2C7F8" w14:textId="77777777" w:rsidR="0037605C" w:rsidRPr="00BA49D7" w:rsidRDefault="0037605C" w:rsidP="00920270">
            <w:pPr>
              <w:jc w:val="right"/>
              <w:rPr>
                <w:sz w:val="12"/>
                <w:szCs w:val="12"/>
              </w:rPr>
            </w:pPr>
          </w:p>
        </w:tc>
        <w:tc>
          <w:tcPr>
            <w:tcW w:w="117" w:type="pct"/>
            <w:vAlign w:val="bottom"/>
          </w:tcPr>
          <w:p w14:paraId="121E3ED4" w14:textId="77777777" w:rsidR="0037605C" w:rsidRPr="00BA49D7" w:rsidRDefault="0037605C" w:rsidP="00920270">
            <w:pPr>
              <w:jc w:val="right"/>
              <w:rPr>
                <w:sz w:val="12"/>
                <w:szCs w:val="12"/>
              </w:rPr>
            </w:pPr>
          </w:p>
        </w:tc>
        <w:tc>
          <w:tcPr>
            <w:tcW w:w="117" w:type="pct"/>
            <w:vAlign w:val="bottom"/>
          </w:tcPr>
          <w:p w14:paraId="2D5CF44D" w14:textId="77777777" w:rsidR="0037605C" w:rsidRPr="00BA49D7" w:rsidRDefault="0037605C" w:rsidP="00920270">
            <w:pPr>
              <w:jc w:val="right"/>
              <w:rPr>
                <w:sz w:val="12"/>
                <w:szCs w:val="12"/>
              </w:rPr>
            </w:pPr>
          </w:p>
        </w:tc>
        <w:tc>
          <w:tcPr>
            <w:tcW w:w="117" w:type="pct"/>
            <w:vAlign w:val="bottom"/>
          </w:tcPr>
          <w:p w14:paraId="62150B08" w14:textId="77777777" w:rsidR="0037605C" w:rsidRPr="00BA49D7" w:rsidRDefault="0037605C" w:rsidP="00920270">
            <w:pPr>
              <w:jc w:val="right"/>
              <w:rPr>
                <w:sz w:val="12"/>
                <w:szCs w:val="12"/>
              </w:rPr>
            </w:pPr>
          </w:p>
        </w:tc>
        <w:tc>
          <w:tcPr>
            <w:tcW w:w="117" w:type="pct"/>
            <w:vAlign w:val="bottom"/>
          </w:tcPr>
          <w:p w14:paraId="5C5522AC" w14:textId="77777777" w:rsidR="0037605C" w:rsidRPr="00BA49D7" w:rsidRDefault="0037605C" w:rsidP="00920270">
            <w:pPr>
              <w:jc w:val="right"/>
              <w:rPr>
                <w:sz w:val="12"/>
                <w:szCs w:val="12"/>
              </w:rPr>
            </w:pPr>
          </w:p>
        </w:tc>
        <w:tc>
          <w:tcPr>
            <w:tcW w:w="117" w:type="pct"/>
            <w:vAlign w:val="bottom"/>
          </w:tcPr>
          <w:p w14:paraId="4920087C" w14:textId="77777777" w:rsidR="0037605C" w:rsidRPr="00BA49D7" w:rsidRDefault="0037605C" w:rsidP="00920270">
            <w:pPr>
              <w:jc w:val="right"/>
              <w:rPr>
                <w:sz w:val="12"/>
                <w:szCs w:val="12"/>
              </w:rPr>
            </w:pPr>
          </w:p>
        </w:tc>
        <w:tc>
          <w:tcPr>
            <w:tcW w:w="117" w:type="pct"/>
            <w:vAlign w:val="bottom"/>
          </w:tcPr>
          <w:p w14:paraId="6CF25B61" w14:textId="77777777" w:rsidR="0037605C" w:rsidRPr="00BA49D7" w:rsidRDefault="0037605C" w:rsidP="00920270">
            <w:pPr>
              <w:jc w:val="right"/>
              <w:rPr>
                <w:sz w:val="12"/>
                <w:szCs w:val="12"/>
              </w:rPr>
            </w:pPr>
          </w:p>
        </w:tc>
        <w:tc>
          <w:tcPr>
            <w:tcW w:w="117" w:type="pct"/>
            <w:vAlign w:val="bottom"/>
          </w:tcPr>
          <w:p w14:paraId="28A88C61" w14:textId="77777777" w:rsidR="0037605C" w:rsidRPr="00BA49D7" w:rsidRDefault="0037605C" w:rsidP="00920270">
            <w:pPr>
              <w:jc w:val="right"/>
              <w:rPr>
                <w:sz w:val="12"/>
                <w:szCs w:val="12"/>
              </w:rPr>
            </w:pPr>
          </w:p>
        </w:tc>
        <w:tc>
          <w:tcPr>
            <w:tcW w:w="117" w:type="pct"/>
            <w:shd w:val="clear" w:color="auto" w:fill="auto"/>
            <w:vAlign w:val="bottom"/>
          </w:tcPr>
          <w:p w14:paraId="651E2DB1"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51CBD1F1" w14:textId="77777777" w:rsidR="0037605C" w:rsidRPr="00BA49D7" w:rsidRDefault="0037605C" w:rsidP="00920270">
            <w:pPr>
              <w:jc w:val="right"/>
              <w:rPr>
                <w:sz w:val="12"/>
                <w:szCs w:val="12"/>
              </w:rPr>
            </w:pPr>
          </w:p>
        </w:tc>
        <w:tc>
          <w:tcPr>
            <w:tcW w:w="117" w:type="pct"/>
            <w:vAlign w:val="bottom"/>
          </w:tcPr>
          <w:p w14:paraId="1341E0F2" w14:textId="77777777" w:rsidR="0037605C" w:rsidRPr="00BA49D7" w:rsidRDefault="0037605C" w:rsidP="00920270">
            <w:pPr>
              <w:jc w:val="right"/>
              <w:rPr>
                <w:sz w:val="12"/>
                <w:szCs w:val="12"/>
              </w:rPr>
            </w:pPr>
          </w:p>
        </w:tc>
        <w:tc>
          <w:tcPr>
            <w:tcW w:w="117" w:type="pct"/>
            <w:vAlign w:val="bottom"/>
          </w:tcPr>
          <w:p w14:paraId="615F67F2" w14:textId="77777777" w:rsidR="0037605C" w:rsidRPr="00BA49D7" w:rsidRDefault="0037605C" w:rsidP="00920270">
            <w:pPr>
              <w:jc w:val="right"/>
              <w:rPr>
                <w:sz w:val="12"/>
                <w:szCs w:val="12"/>
              </w:rPr>
            </w:pPr>
          </w:p>
        </w:tc>
        <w:tc>
          <w:tcPr>
            <w:tcW w:w="117" w:type="pct"/>
            <w:vAlign w:val="bottom"/>
          </w:tcPr>
          <w:p w14:paraId="2423AC6C" w14:textId="77777777" w:rsidR="0037605C" w:rsidRPr="00BA49D7" w:rsidRDefault="0037605C" w:rsidP="00920270">
            <w:pPr>
              <w:jc w:val="right"/>
              <w:rPr>
                <w:sz w:val="12"/>
                <w:szCs w:val="12"/>
              </w:rPr>
            </w:pPr>
          </w:p>
        </w:tc>
        <w:tc>
          <w:tcPr>
            <w:tcW w:w="159" w:type="pct"/>
            <w:vAlign w:val="bottom"/>
          </w:tcPr>
          <w:p w14:paraId="079A683B" w14:textId="77777777" w:rsidR="0037605C" w:rsidRPr="00BA49D7" w:rsidRDefault="0037605C" w:rsidP="00920270">
            <w:pPr>
              <w:jc w:val="right"/>
              <w:rPr>
                <w:sz w:val="12"/>
                <w:szCs w:val="12"/>
              </w:rPr>
            </w:pPr>
          </w:p>
        </w:tc>
        <w:tc>
          <w:tcPr>
            <w:tcW w:w="131" w:type="pct"/>
            <w:vAlign w:val="bottom"/>
          </w:tcPr>
          <w:p w14:paraId="499D4D5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9B5A11C" w14:textId="77777777" w:rsidTr="00CC1C6F">
        <w:trPr>
          <w:cantSplit/>
          <w:trHeight w:val="85"/>
        </w:trPr>
        <w:tc>
          <w:tcPr>
            <w:tcW w:w="491" w:type="pct"/>
            <w:vAlign w:val="bottom"/>
          </w:tcPr>
          <w:p w14:paraId="510D0EE8" w14:textId="77777777" w:rsidR="0037605C" w:rsidRPr="00BA49D7" w:rsidRDefault="0037605C" w:rsidP="00920270">
            <w:pPr>
              <w:rPr>
                <w:sz w:val="12"/>
                <w:szCs w:val="12"/>
              </w:rPr>
            </w:pPr>
            <w:proofErr w:type="spellStart"/>
            <w:r>
              <w:rPr>
                <w:sz w:val="12"/>
                <w:szCs w:val="12"/>
              </w:rPr>
              <w:t>Vayshenker</w:t>
            </w:r>
            <w:proofErr w:type="spellEnd"/>
            <w:r>
              <w:rPr>
                <w:sz w:val="12"/>
                <w:szCs w:val="12"/>
              </w:rPr>
              <w:t xml:space="preserve"> et al. 2016</w:t>
            </w:r>
          </w:p>
        </w:tc>
        <w:tc>
          <w:tcPr>
            <w:tcW w:w="125" w:type="pct"/>
          </w:tcPr>
          <w:p w14:paraId="472DC990" w14:textId="77777777" w:rsidR="009B26E0" w:rsidRDefault="009B26E0" w:rsidP="00920270">
            <w:pPr>
              <w:jc w:val="right"/>
              <w:rPr>
                <w:sz w:val="12"/>
                <w:szCs w:val="12"/>
              </w:rPr>
            </w:pPr>
          </w:p>
        </w:tc>
        <w:tc>
          <w:tcPr>
            <w:tcW w:w="125" w:type="pct"/>
            <w:vAlign w:val="bottom"/>
          </w:tcPr>
          <w:p w14:paraId="7D01B325" w14:textId="77777777" w:rsidR="0037605C" w:rsidRPr="00BA49D7" w:rsidRDefault="0037605C" w:rsidP="00920270">
            <w:pPr>
              <w:jc w:val="right"/>
              <w:rPr>
                <w:sz w:val="12"/>
                <w:szCs w:val="12"/>
              </w:rPr>
            </w:pPr>
            <w:r>
              <w:rPr>
                <w:sz w:val="12"/>
                <w:szCs w:val="12"/>
              </w:rPr>
              <w:t>X</w:t>
            </w:r>
          </w:p>
        </w:tc>
        <w:tc>
          <w:tcPr>
            <w:tcW w:w="132" w:type="pct"/>
            <w:vAlign w:val="bottom"/>
          </w:tcPr>
          <w:p w14:paraId="45427C9D" w14:textId="77777777" w:rsidR="0037605C" w:rsidRPr="00BA49D7" w:rsidRDefault="0037605C" w:rsidP="00920270">
            <w:pPr>
              <w:jc w:val="right"/>
              <w:rPr>
                <w:sz w:val="12"/>
                <w:szCs w:val="12"/>
              </w:rPr>
            </w:pPr>
          </w:p>
        </w:tc>
        <w:tc>
          <w:tcPr>
            <w:tcW w:w="156" w:type="pct"/>
            <w:vAlign w:val="bottom"/>
          </w:tcPr>
          <w:p w14:paraId="22B37BB6" w14:textId="77777777" w:rsidR="0037605C" w:rsidRPr="00BA49D7" w:rsidRDefault="0037605C" w:rsidP="00920270">
            <w:pPr>
              <w:jc w:val="right"/>
              <w:rPr>
                <w:sz w:val="12"/>
                <w:szCs w:val="12"/>
              </w:rPr>
            </w:pPr>
          </w:p>
        </w:tc>
        <w:tc>
          <w:tcPr>
            <w:tcW w:w="90" w:type="pct"/>
            <w:vAlign w:val="bottom"/>
          </w:tcPr>
          <w:p w14:paraId="5A9DC570" w14:textId="77777777" w:rsidR="0037605C" w:rsidRPr="00BA49D7" w:rsidRDefault="0037605C" w:rsidP="00920270">
            <w:pPr>
              <w:jc w:val="right"/>
              <w:rPr>
                <w:sz w:val="12"/>
                <w:szCs w:val="12"/>
              </w:rPr>
            </w:pPr>
          </w:p>
        </w:tc>
        <w:tc>
          <w:tcPr>
            <w:tcW w:w="134" w:type="pct"/>
            <w:vAlign w:val="bottom"/>
          </w:tcPr>
          <w:p w14:paraId="71AC4F19" w14:textId="77777777" w:rsidR="0037605C" w:rsidRPr="00BA49D7" w:rsidRDefault="0037605C" w:rsidP="00920270">
            <w:pPr>
              <w:jc w:val="right"/>
              <w:rPr>
                <w:sz w:val="12"/>
                <w:szCs w:val="12"/>
              </w:rPr>
            </w:pPr>
          </w:p>
        </w:tc>
        <w:tc>
          <w:tcPr>
            <w:tcW w:w="89" w:type="pct"/>
            <w:shd w:val="clear" w:color="auto" w:fill="auto"/>
            <w:vAlign w:val="bottom"/>
          </w:tcPr>
          <w:p w14:paraId="7A63641F" w14:textId="77777777" w:rsidR="0037605C" w:rsidRPr="00BA49D7" w:rsidRDefault="0037605C" w:rsidP="00920270">
            <w:pPr>
              <w:jc w:val="right"/>
              <w:rPr>
                <w:sz w:val="12"/>
                <w:szCs w:val="12"/>
              </w:rPr>
            </w:pPr>
          </w:p>
        </w:tc>
        <w:tc>
          <w:tcPr>
            <w:tcW w:w="134" w:type="pct"/>
            <w:vAlign w:val="bottom"/>
          </w:tcPr>
          <w:p w14:paraId="5204E4C8" w14:textId="77777777" w:rsidR="0037605C" w:rsidRPr="00BA49D7" w:rsidRDefault="0037605C" w:rsidP="00920270">
            <w:pPr>
              <w:jc w:val="right"/>
              <w:rPr>
                <w:sz w:val="12"/>
                <w:szCs w:val="12"/>
              </w:rPr>
            </w:pPr>
          </w:p>
        </w:tc>
        <w:tc>
          <w:tcPr>
            <w:tcW w:w="134" w:type="pct"/>
            <w:vAlign w:val="bottom"/>
          </w:tcPr>
          <w:p w14:paraId="20C9BFAC" w14:textId="77777777" w:rsidR="0037605C" w:rsidRPr="00BA49D7" w:rsidRDefault="0037605C" w:rsidP="00920270">
            <w:pPr>
              <w:jc w:val="right"/>
              <w:rPr>
                <w:sz w:val="12"/>
                <w:szCs w:val="12"/>
              </w:rPr>
            </w:pPr>
          </w:p>
        </w:tc>
        <w:tc>
          <w:tcPr>
            <w:tcW w:w="90" w:type="pct"/>
            <w:vAlign w:val="bottom"/>
          </w:tcPr>
          <w:p w14:paraId="76CAFC5A" w14:textId="77777777" w:rsidR="0037605C" w:rsidRPr="00BA49D7" w:rsidRDefault="0037605C" w:rsidP="00920270">
            <w:pPr>
              <w:jc w:val="right"/>
              <w:rPr>
                <w:sz w:val="12"/>
                <w:szCs w:val="12"/>
              </w:rPr>
            </w:pPr>
          </w:p>
        </w:tc>
        <w:tc>
          <w:tcPr>
            <w:tcW w:w="201" w:type="pct"/>
          </w:tcPr>
          <w:p w14:paraId="644004D9" w14:textId="77777777" w:rsidR="0037605C" w:rsidRPr="00BA49D7" w:rsidRDefault="0037605C" w:rsidP="00920270">
            <w:pPr>
              <w:jc w:val="right"/>
              <w:rPr>
                <w:sz w:val="12"/>
                <w:szCs w:val="12"/>
              </w:rPr>
            </w:pPr>
          </w:p>
        </w:tc>
        <w:tc>
          <w:tcPr>
            <w:tcW w:w="117" w:type="pct"/>
            <w:vAlign w:val="bottom"/>
          </w:tcPr>
          <w:p w14:paraId="0706F84A" w14:textId="77777777" w:rsidR="0037605C" w:rsidRPr="00BA49D7" w:rsidRDefault="0037605C" w:rsidP="00920270">
            <w:pPr>
              <w:jc w:val="right"/>
              <w:rPr>
                <w:sz w:val="12"/>
                <w:szCs w:val="12"/>
              </w:rPr>
            </w:pPr>
          </w:p>
        </w:tc>
        <w:tc>
          <w:tcPr>
            <w:tcW w:w="117" w:type="pct"/>
            <w:vAlign w:val="bottom"/>
          </w:tcPr>
          <w:p w14:paraId="316FE13C" w14:textId="77777777" w:rsidR="0037605C" w:rsidRPr="00BA49D7" w:rsidRDefault="0037605C" w:rsidP="00920270">
            <w:pPr>
              <w:jc w:val="right"/>
              <w:rPr>
                <w:sz w:val="12"/>
                <w:szCs w:val="12"/>
              </w:rPr>
            </w:pPr>
          </w:p>
        </w:tc>
        <w:tc>
          <w:tcPr>
            <w:tcW w:w="117" w:type="pct"/>
            <w:vAlign w:val="bottom"/>
          </w:tcPr>
          <w:p w14:paraId="2C209709" w14:textId="77777777" w:rsidR="0037605C" w:rsidRPr="00BA49D7" w:rsidRDefault="0037605C" w:rsidP="00920270">
            <w:pPr>
              <w:jc w:val="right"/>
              <w:rPr>
                <w:sz w:val="12"/>
                <w:szCs w:val="12"/>
              </w:rPr>
            </w:pPr>
          </w:p>
        </w:tc>
        <w:tc>
          <w:tcPr>
            <w:tcW w:w="117" w:type="pct"/>
            <w:vAlign w:val="bottom"/>
          </w:tcPr>
          <w:p w14:paraId="794EFEBF" w14:textId="77777777" w:rsidR="0037605C" w:rsidRPr="00BA49D7" w:rsidRDefault="0037605C" w:rsidP="00920270">
            <w:pPr>
              <w:jc w:val="right"/>
              <w:rPr>
                <w:sz w:val="12"/>
                <w:szCs w:val="12"/>
              </w:rPr>
            </w:pPr>
          </w:p>
        </w:tc>
        <w:tc>
          <w:tcPr>
            <w:tcW w:w="117" w:type="pct"/>
            <w:vAlign w:val="bottom"/>
          </w:tcPr>
          <w:p w14:paraId="668FD45A" w14:textId="77777777" w:rsidR="0037605C" w:rsidRPr="00BA49D7" w:rsidRDefault="0037605C" w:rsidP="00920270">
            <w:pPr>
              <w:jc w:val="right"/>
              <w:rPr>
                <w:sz w:val="12"/>
                <w:szCs w:val="12"/>
              </w:rPr>
            </w:pPr>
          </w:p>
        </w:tc>
        <w:tc>
          <w:tcPr>
            <w:tcW w:w="117" w:type="pct"/>
            <w:vAlign w:val="bottom"/>
          </w:tcPr>
          <w:p w14:paraId="36D28159" w14:textId="77777777" w:rsidR="0037605C" w:rsidRPr="00BA49D7" w:rsidRDefault="0037605C" w:rsidP="00920270">
            <w:pPr>
              <w:jc w:val="right"/>
              <w:rPr>
                <w:sz w:val="12"/>
                <w:szCs w:val="12"/>
              </w:rPr>
            </w:pPr>
          </w:p>
        </w:tc>
        <w:tc>
          <w:tcPr>
            <w:tcW w:w="117" w:type="pct"/>
            <w:vAlign w:val="bottom"/>
          </w:tcPr>
          <w:p w14:paraId="44B90873" w14:textId="77777777" w:rsidR="0037605C" w:rsidRPr="00BA49D7" w:rsidRDefault="0037605C" w:rsidP="00920270">
            <w:pPr>
              <w:jc w:val="right"/>
              <w:rPr>
                <w:sz w:val="12"/>
                <w:szCs w:val="12"/>
              </w:rPr>
            </w:pPr>
          </w:p>
        </w:tc>
        <w:tc>
          <w:tcPr>
            <w:tcW w:w="117" w:type="pct"/>
            <w:shd w:val="clear" w:color="auto" w:fill="auto"/>
            <w:vAlign w:val="bottom"/>
          </w:tcPr>
          <w:p w14:paraId="09860ACF" w14:textId="77777777" w:rsidR="0037605C" w:rsidRPr="00BA49D7" w:rsidRDefault="0037605C" w:rsidP="00920270">
            <w:pPr>
              <w:jc w:val="right"/>
              <w:rPr>
                <w:sz w:val="12"/>
                <w:szCs w:val="12"/>
              </w:rPr>
            </w:pPr>
          </w:p>
        </w:tc>
        <w:tc>
          <w:tcPr>
            <w:tcW w:w="117" w:type="pct"/>
            <w:vAlign w:val="bottom"/>
          </w:tcPr>
          <w:p w14:paraId="7659514E" w14:textId="77777777" w:rsidR="0037605C" w:rsidRPr="00BA49D7" w:rsidRDefault="0037605C" w:rsidP="00920270">
            <w:pPr>
              <w:jc w:val="right"/>
              <w:rPr>
                <w:sz w:val="12"/>
                <w:szCs w:val="12"/>
              </w:rPr>
            </w:pPr>
          </w:p>
        </w:tc>
        <w:tc>
          <w:tcPr>
            <w:tcW w:w="117" w:type="pct"/>
            <w:vAlign w:val="bottom"/>
          </w:tcPr>
          <w:p w14:paraId="5B9120AF" w14:textId="77777777" w:rsidR="0037605C" w:rsidRPr="00075E02" w:rsidRDefault="0037605C" w:rsidP="00920270">
            <w:pPr>
              <w:jc w:val="right"/>
              <w:rPr>
                <w:sz w:val="12"/>
                <w:szCs w:val="12"/>
              </w:rPr>
            </w:pPr>
          </w:p>
        </w:tc>
        <w:tc>
          <w:tcPr>
            <w:tcW w:w="117" w:type="pct"/>
            <w:vAlign w:val="bottom"/>
          </w:tcPr>
          <w:p w14:paraId="699FC372" w14:textId="77777777" w:rsidR="0037605C" w:rsidRPr="00BA49D7" w:rsidRDefault="0037605C" w:rsidP="00920270">
            <w:pPr>
              <w:jc w:val="right"/>
              <w:rPr>
                <w:sz w:val="12"/>
                <w:szCs w:val="12"/>
              </w:rPr>
            </w:pPr>
          </w:p>
        </w:tc>
        <w:tc>
          <w:tcPr>
            <w:tcW w:w="117" w:type="pct"/>
            <w:vAlign w:val="bottom"/>
          </w:tcPr>
          <w:p w14:paraId="3119DF81" w14:textId="77777777" w:rsidR="0037605C" w:rsidRPr="00BA49D7" w:rsidRDefault="0037605C" w:rsidP="00920270">
            <w:pPr>
              <w:jc w:val="right"/>
              <w:rPr>
                <w:sz w:val="12"/>
                <w:szCs w:val="12"/>
              </w:rPr>
            </w:pPr>
          </w:p>
        </w:tc>
        <w:tc>
          <w:tcPr>
            <w:tcW w:w="117" w:type="pct"/>
            <w:vAlign w:val="bottom"/>
          </w:tcPr>
          <w:p w14:paraId="48A031B4" w14:textId="77777777" w:rsidR="0037605C" w:rsidRPr="00BA49D7" w:rsidRDefault="0037605C" w:rsidP="00920270">
            <w:pPr>
              <w:jc w:val="right"/>
              <w:rPr>
                <w:sz w:val="12"/>
                <w:szCs w:val="12"/>
              </w:rPr>
            </w:pPr>
          </w:p>
        </w:tc>
        <w:tc>
          <w:tcPr>
            <w:tcW w:w="117" w:type="pct"/>
            <w:vAlign w:val="bottom"/>
          </w:tcPr>
          <w:p w14:paraId="449F9810" w14:textId="77777777" w:rsidR="0037605C" w:rsidRPr="00BA49D7" w:rsidRDefault="0037605C" w:rsidP="00920270">
            <w:pPr>
              <w:jc w:val="right"/>
              <w:rPr>
                <w:sz w:val="12"/>
                <w:szCs w:val="12"/>
              </w:rPr>
            </w:pPr>
          </w:p>
        </w:tc>
        <w:tc>
          <w:tcPr>
            <w:tcW w:w="117" w:type="pct"/>
            <w:vAlign w:val="bottom"/>
          </w:tcPr>
          <w:p w14:paraId="39997734" w14:textId="77777777" w:rsidR="0037605C" w:rsidRPr="00BA49D7" w:rsidRDefault="0037605C" w:rsidP="00920270">
            <w:pPr>
              <w:jc w:val="right"/>
              <w:rPr>
                <w:sz w:val="12"/>
                <w:szCs w:val="12"/>
              </w:rPr>
            </w:pPr>
          </w:p>
        </w:tc>
        <w:tc>
          <w:tcPr>
            <w:tcW w:w="117" w:type="pct"/>
            <w:vAlign w:val="bottom"/>
          </w:tcPr>
          <w:p w14:paraId="4F7ED41D" w14:textId="77777777" w:rsidR="0037605C" w:rsidRPr="00BA49D7" w:rsidRDefault="0037605C" w:rsidP="00920270">
            <w:pPr>
              <w:jc w:val="right"/>
              <w:rPr>
                <w:sz w:val="12"/>
                <w:szCs w:val="12"/>
              </w:rPr>
            </w:pPr>
          </w:p>
        </w:tc>
        <w:tc>
          <w:tcPr>
            <w:tcW w:w="117" w:type="pct"/>
            <w:vAlign w:val="bottom"/>
          </w:tcPr>
          <w:p w14:paraId="4F9C4EA6" w14:textId="77777777" w:rsidR="0037605C" w:rsidRPr="00BA49D7" w:rsidRDefault="0037605C" w:rsidP="00920270">
            <w:pPr>
              <w:jc w:val="right"/>
              <w:rPr>
                <w:sz w:val="12"/>
                <w:szCs w:val="12"/>
              </w:rPr>
            </w:pPr>
          </w:p>
        </w:tc>
        <w:tc>
          <w:tcPr>
            <w:tcW w:w="117" w:type="pct"/>
            <w:vAlign w:val="bottom"/>
          </w:tcPr>
          <w:p w14:paraId="3A8228A5" w14:textId="77777777" w:rsidR="0037605C" w:rsidRPr="00BA49D7" w:rsidRDefault="0037605C" w:rsidP="00920270">
            <w:pPr>
              <w:jc w:val="right"/>
              <w:rPr>
                <w:sz w:val="12"/>
                <w:szCs w:val="12"/>
              </w:rPr>
            </w:pPr>
          </w:p>
        </w:tc>
        <w:tc>
          <w:tcPr>
            <w:tcW w:w="117" w:type="pct"/>
            <w:vAlign w:val="bottom"/>
          </w:tcPr>
          <w:p w14:paraId="2E5E22D3" w14:textId="77777777" w:rsidR="0037605C" w:rsidRPr="00BA49D7" w:rsidRDefault="0037605C" w:rsidP="00920270">
            <w:pPr>
              <w:jc w:val="right"/>
              <w:rPr>
                <w:sz w:val="12"/>
                <w:szCs w:val="12"/>
              </w:rPr>
            </w:pPr>
          </w:p>
        </w:tc>
        <w:tc>
          <w:tcPr>
            <w:tcW w:w="117" w:type="pct"/>
            <w:shd w:val="clear" w:color="auto" w:fill="auto"/>
            <w:vAlign w:val="bottom"/>
          </w:tcPr>
          <w:p w14:paraId="6C6ACD2B" w14:textId="77777777" w:rsidR="0037605C" w:rsidRPr="00B4597C" w:rsidRDefault="0037605C" w:rsidP="00920270">
            <w:pPr>
              <w:jc w:val="right"/>
              <w:rPr>
                <w:sz w:val="12"/>
                <w:szCs w:val="12"/>
              </w:rPr>
            </w:pPr>
          </w:p>
        </w:tc>
        <w:tc>
          <w:tcPr>
            <w:tcW w:w="117" w:type="pct"/>
            <w:shd w:val="clear" w:color="auto" w:fill="auto"/>
            <w:vAlign w:val="bottom"/>
          </w:tcPr>
          <w:p w14:paraId="584DE6A0" w14:textId="77777777" w:rsidR="0037605C" w:rsidRPr="00BA49D7" w:rsidRDefault="0037605C" w:rsidP="00920270">
            <w:pPr>
              <w:jc w:val="right"/>
              <w:rPr>
                <w:sz w:val="12"/>
                <w:szCs w:val="12"/>
              </w:rPr>
            </w:pPr>
          </w:p>
        </w:tc>
        <w:tc>
          <w:tcPr>
            <w:tcW w:w="117" w:type="pct"/>
            <w:vAlign w:val="bottom"/>
          </w:tcPr>
          <w:p w14:paraId="3F9579A4" w14:textId="77777777" w:rsidR="0037605C" w:rsidRPr="00BA49D7" w:rsidRDefault="0037605C" w:rsidP="00920270">
            <w:pPr>
              <w:jc w:val="right"/>
              <w:rPr>
                <w:sz w:val="12"/>
                <w:szCs w:val="12"/>
              </w:rPr>
            </w:pPr>
          </w:p>
        </w:tc>
        <w:tc>
          <w:tcPr>
            <w:tcW w:w="117" w:type="pct"/>
            <w:vAlign w:val="bottom"/>
          </w:tcPr>
          <w:p w14:paraId="64686989" w14:textId="77777777" w:rsidR="0037605C" w:rsidRPr="00BA49D7" w:rsidRDefault="0037605C" w:rsidP="00920270">
            <w:pPr>
              <w:jc w:val="right"/>
              <w:rPr>
                <w:sz w:val="12"/>
                <w:szCs w:val="12"/>
              </w:rPr>
            </w:pPr>
          </w:p>
        </w:tc>
        <w:tc>
          <w:tcPr>
            <w:tcW w:w="117" w:type="pct"/>
            <w:vAlign w:val="bottom"/>
          </w:tcPr>
          <w:p w14:paraId="14A58843" w14:textId="77777777" w:rsidR="0037605C" w:rsidRPr="00BA49D7" w:rsidRDefault="0037605C" w:rsidP="00920270">
            <w:pPr>
              <w:jc w:val="right"/>
              <w:rPr>
                <w:sz w:val="12"/>
                <w:szCs w:val="12"/>
              </w:rPr>
            </w:pPr>
          </w:p>
        </w:tc>
        <w:tc>
          <w:tcPr>
            <w:tcW w:w="159" w:type="pct"/>
            <w:vAlign w:val="bottom"/>
          </w:tcPr>
          <w:p w14:paraId="2D691D80" w14:textId="77777777" w:rsidR="0037605C" w:rsidRPr="00BA49D7" w:rsidRDefault="0037605C" w:rsidP="00920270">
            <w:pPr>
              <w:jc w:val="right"/>
              <w:rPr>
                <w:sz w:val="12"/>
                <w:szCs w:val="12"/>
              </w:rPr>
            </w:pPr>
          </w:p>
        </w:tc>
        <w:tc>
          <w:tcPr>
            <w:tcW w:w="131" w:type="pct"/>
            <w:vAlign w:val="bottom"/>
          </w:tcPr>
          <w:p w14:paraId="349D82F4"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52589DE" w14:textId="77777777" w:rsidTr="00CC1C6F">
        <w:trPr>
          <w:cantSplit/>
          <w:trHeight w:val="85"/>
        </w:trPr>
        <w:tc>
          <w:tcPr>
            <w:tcW w:w="491" w:type="pct"/>
            <w:vAlign w:val="bottom"/>
          </w:tcPr>
          <w:p w14:paraId="67F27A2C" w14:textId="77777777" w:rsidR="0037605C" w:rsidRDefault="0037605C" w:rsidP="00920270">
            <w:pPr>
              <w:rPr>
                <w:sz w:val="12"/>
                <w:szCs w:val="12"/>
              </w:rPr>
            </w:pPr>
            <w:r>
              <w:rPr>
                <w:sz w:val="12"/>
                <w:szCs w:val="12"/>
              </w:rPr>
              <w:t>Walker and Bryant 2013</w:t>
            </w:r>
          </w:p>
        </w:tc>
        <w:tc>
          <w:tcPr>
            <w:tcW w:w="125" w:type="pct"/>
          </w:tcPr>
          <w:p w14:paraId="1FF77C4E" w14:textId="77777777" w:rsidR="009B26E0" w:rsidRDefault="009B26E0" w:rsidP="00920270">
            <w:pPr>
              <w:jc w:val="right"/>
              <w:rPr>
                <w:sz w:val="12"/>
                <w:szCs w:val="12"/>
              </w:rPr>
            </w:pPr>
          </w:p>
        </w:tc>
        <w:tc>
          <w:tcPr>
            <w:tcW w:w="125" w:type="pct"/>
            <w:vAlign w:val="bottom"/>
          </w:tcPr>
          <w:p w14:paraId="5C45E35E" w14:textId="77777777" w:rsidR="0037605C" w:rsidRDefault="0037605C" w:rsidP="00920270">
            <w:pPr>
              <w:jc w:val="right"/>
              <w:rPr>
                <w:sz w:val="12"/>
                <w:szCs w:val="12"/>
              </w:rPr>
            </w:pPr>
          </w:p>
        </w:tc>
        <w:tc>
          <w:tcPr>
            <w:tcW w:w="132" w:type="pct"/>
            <w:vAlign w:val="bottom"/>
          </w:tcPr>
          <w:p w14:paraId="003070E2" w14:textId="77777777" w:rsidR="0037605C" w:rsidRPr="00BA49D7" w:rsidRDefault="0037605C" w:rsidP="00920270">
            <w:pPr>
              <w:jc w:val="right"/>
              <w:rPr>
                <w:sz w:val="12"/>
                <w:szCs w:val="12"/>
              </w:rPr>
            </w:pPr>
          </w:p>
        </w:tc>
        <w:tc>
          <w:tcPr>
            <w:tcW w:w="156" w:type="pct"/>
            <w:vAlign w:val="bottom"/>
          </w:tcPr>
          <w:p w14:paraId="5D673882" w14:textId="77777777" w:rsidR="0037605C" w:rsidRPr="00BA49D7" w:rsidRDefault="0037605C" w:rsidP="00920270">
            <w:pPr>
              <w:jc w:val="right"/>
              <w:rPr>
                <w:sz w:val="12"/>
                <w:szCs w:val="12"/>
              </w:rPr>
            </w:pPr>
          </w:p>
        </w:tc>
        <w:tc>
          <w:tcPr>
            <w:tcW w:w="90" w:type="pct"/>
            <w:vAlign w:val="bottom"/>
          </w:tcPr>
          <w:p w14:paraId="5BEFCC16" w14:textId="77777777" w:rsidR="0037605C" w:rsidRPr="00BA49D7" w:rsidRDefault="0037605C" w:rsidP="00920270">
            <w:pPr>
              <w:jc w:val="right"/>
              <w:rPr>
                <w:sz w:val="12"/>
                <w:szCs w:val="12"/>
              </w:rPr>
            </w:pPr>
          </w:p>
        </w:tc>
        <w:tc>
          <w:tcPr>
            <w:tcW w:w="134" w:type="pct"/>
            <w:vAlign w:val="bottom"/>
          </w:tcPr>
          <w:p w14:paraId="19754FB2" w14:textId="77777777" w:rsidR="0037605C" w:rsidRPr="00BA49D7" w:rsidRDefault="0037605C" w:rsidP="00920270">
            <w:pPr>
              <w:jc w:val="right"/>
              <w:rPr>
                <w:sz w:val="12"/>
                <w:szCs w:val="12"/>
              </w:rPr>
            </w:pPr>
          </w:p>
        </w:tc>
        <w:tc>
          <w:tcPr>
            <w:tcW w:w="89" w:type="pct"/>
            <w:shd w:val="clear" w:color="auto" w:fill="auto"/>
            <w:vAlign w:val="bottom"/>
          </w:tcPr>
          <w:p w14:paraId="447F2220" w14:textId="77777777" w:rsidR="0037605C" w:rsidRPr="00BA49D7" w:rsidRDefault="0037605C" w:rsidP="00920270">
            <w:pPr>
              <w:jc w:val="right"/>
              <w:rPr>
                <w:sz w:val="12"/>
                <w:szCs w:val="12"/>
              </w:rPr>
            </w:pPr>
          </w:p>
        </w:tc>
        <w:tc>
          <w:tcPr>
            <w:tcW w:w="134" w:type="pct"/>
            <w:vAlign w:val="bottom"/>
          </w:tcPr>
          <w:p w14:paraId="5C4D03E2" w14:textId="77777777" w:rsidR="0037605C" w:rsidRPr="00BA49D7" w:rsidRDefault="0037605C" w:rsidP="00920270">
            <w:pPr>
              <w:jc w:val="right"/>
              <w:rPr>
                <w:sz w:val="12"/>
                <w:szCs w:val="12"/>
              </w:rPr>
            </w:pPr>
          </w:p>
        </w:tc>
        <w:tc>
          <w:tcPr>
            <w:tcW w:w="134" w:type="pct"/>
            <w:vAlign w:val="bottom"/>
          </w:tcPr>
          <w:p w14:paraId="119AE246" w14:textId="77777777" w:rsidR="0037605C" w:rsidRPr="00BA49D7" w:rsidRDefault="0037605C" w:rsidP="00920270">
            <w:pPr>
              <w:jc w:val="right"/>
              <w:rPr>
                <w:sz w:val="12"/>
                <w:szCs w:val="12"/>
              </w:rPr>
            </w:pPr>
          </w:p>
        </w:tc>
        <w:tc>
          <w:tcPr>
            <w:tcW w:w="90" w:type="pct"/>
            <w:vAlign w:val="bottom"/>
          </w:tcPr>
          <w:p w14:paraId="7DE763DA" w14:textId="77777777" w:rsidR="0037605C" w:rsidRPr="00BA49D7" w:rsidRDefault="0037605C" w:rsidP="00920270">
            <w:pPr>
              <w:jc w:val="right"/>
              <w:rPr>
                <w:sz w:val="12"/>
                <w:szCs w:val="12"/>
              </w:rPr>
            </w:pPr>
          </w:p>
        </w:tc>
        <w:tc>
          <w:tcPr>
            <w:tcW w:w="201" w:type="pct"/>
          </w:tcPr>
          <w:p w14:paraId="30EEACE4" w14:textId="77777777" w:rsidR="0037605C" w:rsidRPr="00BA49D7" w:rsidRDefault="0037605C" w:rsidP="00920270">
            <w:pPr>
              <w:jc w:val="right"/>
              <w:rPr>
                <w:sz w:val="12"/>
                <w:szCs w:val="12"/>
              </w:rPr>
            </w:pPr>
          </w:p>
        </w:tc>
        <w:tc>
          <w:tcPr>
            <w:tcW w:w="117" w:type="pct"/>
            <w:vAlign w:val="bottom"/>
          </w:tcPr>
          <w:p w14:paraId="4F6B62B2" w14:textId="77777777" w:rsidR="0037605C" w:rsidRPr="00BA49D7" w:rsidRDefault="0037605C" w:rsidP="00920270">
            <w:pPr>
              <w:jc w:val="right"/>
              <w:rPr>
                <w:sz w:val="12"/>
                <w:szCs w:val="12"/>
              </w:rPr>
            </w:pPr>
          </w:p>
        </w:tc>
        <w:tc>
          <w:tcPr>
            <w:tcW w:w="117" w:type="pct"/>
            <w:vAlign w:val="bottom"/>
          </w:tcPr>
          <w:p w14:paraId="65B62585" w14:textId="77777777" w:rsidR="0037605C" w:rsidRPr="00BA49D7" w:rsidRDefault="0037605C" w:rsidP="00920270">
            <w:pPr>
              <w:jc w:val="right"/>
              <w:rPr>
                <w:sz w:val="12"/>
                <w:szCs w:val="12"/>
              </w:rPr>
            </w:pPr>
          </w:p>
        </w:tc>
        <w:tc>
          <w:tcPr>
            <w:tcW w:w="117" w:type="pct"/>
            <w:vAlign w:val="bottom"/>
          </w:tcPr>
          <w:p w14:paraId="17CA5DE0" w14:textId="77777777" w:rsidR="0037605C" w:rsidRPr="00BA49D7" w:rsidRDefault="0037605C" w:rsidP="00920270">
            <w:pPr>
              <w:jc w:val="right"/>
              <w:rPr>
                <w:sz w:val="12"/>
                <w:szCs w:val="12"/>
              </w:rPr>
            </w:pPr>
          </w:p>
        </w:tc>
        <w:tc>
          <w:tcPr>
            <w:tcW w:w="117" w:type="pct"/>
            <w:vAlign w:val="bottom"/>
          </w:tcPr>
          <w:p w14:paraId="498005D5" w14:textId="77777777" w:rsidR="0037605C" w:rsidRPr="00BA49D7" w:rsidRDefault="0037605C" w:rsidP="00920270">
            <w:pPr>
              <w:jc w:val="right"/>
              <w:rPr>
                <w:sz w:val="12"/>
                <w:szCs w:val="12"/>
              </w:rPr>
            </w:pPr>
          </w:p>
        </w:tc>
        <w:tc>
          <w:tcPr>
            <w:tcW w:w="117" w:type="pct"/>
            <w:vAlign w:val="bottom"/>
          </w:tcPr>
          <w:p w14:paraId="4F6CA3B4" w14:textId="77777777" w:rsidR="0037605C" w:rsidRPr="00BA49D7" w:rsidRDefault="0037605C" w:rsidP="00920270">
            <w:pPr>
              <w:jc w:val="right"/>
              <w:rPr>
                <w:sz w:val="12"/>
                <w:szCs w:val="12"/>
              </w:rPr>
            </w:pPr>
          </w:p>
        </w:tc>
        <w:tc>
          <w:tcPr>
            <w:tcW w:w="117" w:type="pct"/>
            <w:vAlign w:val="bottom"/>
          </w:tcPr>
          <w:p w14:paraId="15D11CBD" w14:textId="77777777" w:rsidR="0037605C" w:rsidRPr="00BA49D7" w:rsidRDefault="0037605C" w:rsidP="00920270">
            <w:pPr>
              <w:jc w:val="right"/>
              <w:rPr>
                <w:sz w:val="12"/>
                <w:szCs w:val="12"/>
              </w:rPr>
            </w:pPr>
          </w:p>
        </w:tc>
        <w:tc>
          <w:tcPr>
            <w:tcW w:w="117" w:type="pct"/>
            <w:vAlign w:val="bottom"/>
          </w:tcPr>
          <w:p w14:paraId="12484B2A"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7A784F30" w14:textId="77777777" w:rsidR="0037605C" w:rsidRPr="00BA49D7" w:rsidRDefault="0037605C" w:rsidP="00920270">
            <w:pPr>
              <w:jc w:val="right"/>
              <w:rPr>
                <w:sz w:val="12"/>
                <w:szCs w:val="12"/>
              </w:rPr>
            </w:pPr>
          </w:p>
        </w:tc>
        <w:tc>
          <w:tcPr>
            <w:tcW w:w="117" w:type="pct"/>
            <w:vAlign w:val="bottom"/>
          </w:tcPr>
          <w:p w14:paraId="7482E8D5" w14:textId="77777777" w:rsidR="0037605C" w:rsidRPr="00BA49D7" w:rsidRDefault="0037605C" w:rsidP="00920270">
            <w:pPr>
              <w:jc w:val="right"/>
              <w:rPr>
                <w:sz w:val="12"/>
                <w:szCs w:val="12"/>
              </w:rPr>
            </w:pPr>
          </w:p>
        </w:tc>
        <w:tc>
          <w:tcPr>
            <w:tcW w:w="117" w:type="pct"/>
            <w:vAlign w:val="bottom"/>
          </w:tcPr>
          <w:p w14:paraId="5D2B3215" w14:textId="77777777" w:rsidR="0037605C" w:rsidRPr="00075E02" w:rsidRDefault="0037605C" w:rsidP="00920270">
            <w:pPr>
              <w:jc w:val="right"/>
              <w:rPr>
                <w:sz w:val="12"/>
                <w:szCs w:val="12"/>
              </w:rPr>
            </w:pPr>
          </w:p>
        </w:tc>
        <w:tc>
          <w:tcPr>
            <w:tcW w:w="117" w:type="pct"/>
            <w:vAlign w:val="bottom"/>
          </w:tcPr>
          <w:p w14:paraId="5D2D2F76" w14:textId="77777777" w:rsidR="0037605C" w:rsidRPr="00BA49D7" w:rsidRDefault="0037605C" w:rsidP="00920270">
            <w:pPr>
              <w:jc w:val="right"/>
              <w:rPr>
                <w:sz w:val="12"/>
                <w:szCs w:val="12"/>
              </w:rPr>
            </w:pPr>
          </w:p>
        </w:tc>
        <w:tc>
          <w:tcPr>
            <w:tcW w:w="117" w:type="pct"/>
            <w:vAlign w:val="bottom"/>
          </w:tcPr>
          <w:p w14:paraId="2982A7EC" w14:textId="77777777" w:rsidR="0037605C" w:rsidRPr="00BA49D7" w:rsidRDefault="0037605C" w:rsidP="00920270">
            <w:pPr>
              <w:jc w:val="right"/>
              <w:rPr>
                <w:sz w:val="12"/>
                <w:szCs w:val="12"/>
              </w:rPr>
            </w:pPr>
          </w:p>
        </w:tc>
        <w:tc>
          <w:tcPr>
            <w:tcW w:w="117" w:type="pct"/>
            <w:vAlign w:val="bottom"/>
          </w:tcPr>
          <w:p w14:paraId="1470CB59" w14:textId="77777777" w:rsidR="0037605C" w:rsidRPr="00BA49D7" w:rsidRDefault="0037605C" w:rsidP="00920270">
            <w:pPr>
              <w:jc w:val="right"/>
              <w:rPr>
                <w:sz w:val="12"/>
                <w:szCs w:val="12"/>
              </w:rPr>
            </w:pPr>
          </w:p>
        </w:tc>
        <w:tc>
          <w:tcPr>
            <w:tcW w:w="117" w:type="pct"/>
            <w:vAlign w:val="bottom"/>
          </w:tcPr>
          <w:p w14:paraId="4635DB2A" w14:textId="77777777" w:rsidR="0037605C" w:rsidRPr="00BA49D7" w:rsidRDefault="0037605C" w:rsidP="00920270">
            <w:pPr>
              <w:jc w:val="right"/>
              <w:rPr>
                <w:sz w:val="12"/>
                <w:szCs w:val="12"/>
              </w:rPr>
            </w:pPr>
          </w:p>
        </w:tc>
        <w:tc>
          <w:tcPr>
            <w:tcW w:w="117" w:type="pct"/>
            <w:vAlign w:val="bottom"/>
          </w:tcPr>
          <w:p w14:paraId="1B25BF30" w14:textId="77777777" w:rsidR="0037605C" w:rsidRPr="00BA49D7" w:rsidRDefault="0037605C" w:rsidP="00920270">
            <w:pPr>
              <w:jc w:val="right"/>
              <w:rPr>
                <w:sz w:val="12"/>
                <w:szCs w:val="12"/>
              </w:rPr>
            </w:pPr>
          </w:p>
        </w:tc>
        <w:tc>
          <w:tcPr>
            <w:tcW w:w="117" w:type="pct"/>
            <w:vAlign w:val="bottom"/>
          </w:tcPr>
          <w:p w14:paraId="1224619E" w14:textId="77777777" w:rsidR="0037605C" w:rsidRPr="00BA49D7" w:rsidRDefault="0037605C" w:rsidP="00920270">
            <w:pPr>
              <w:jc w:val="right"/>
              <w:rPr>
                <w:sz w:val="12"/>
                <w:szCs w:val="12"/>
              </w:rPr>
            </w:pPr>
          </w:p>
        </w:tc>
        <w:tc>
          <w:tcPr>
            <w:tcW w:w="117" w:type="pct"/>
            <w:vAlign w:val="bottom"/>
          </w:tcPr>
          <w:p w14:paraId="18C1A153" w14:textId="77777777" w:rsidR="0037605C" w:rsidRPr="00BA49D7" w:rsidRDefault="0037605C" w:rsidP="00920270">
            <w:pPr>
              <w:jc w:val="right"/>
              <w:rPr>
                <w:sz w:val="12"/>
                <w:szCs w:val="12"/>
              </w:rPr>
            </w:pPr>
          </w:p>
        </w:tc>
        <w:tc>
          <w:tcPr>
            <w:tcW w:w="117" w:type="pct"/>
            <w:vAlign w:val="bottom"/>
          </w:tcPr>
          <w:p w14:paraId="5756A619" w14:textId="77777777" w:rsidR="0037605C" w:rsidRPr="00BA49D7" w:rsidRDefault="0037605C" w:rsidP="00920270">
            <w:pPr>
              <w:jc w:val="right"/>
              <w:rPr>
                <w:sz w:val="12"/>
                <w:szCs w:val="12"/>
              </w:rPr>
            </w:pPr>
          </w:p>
        </w:tc>
        <w:tc>
          <w:tcPr>
            <w:tcW w:w="117" w:type="pct"/>
            <w:vAlign w:val="bottom"/>
          </w:tcPr>
          <w:p w14:paraId="322EE8B8" w14:textId="77777777" w:rsidR="0037605C" w:rsidRPr="00BA49D7" w:rsidRDefault="0037605C" w:rsidP="00920270">
            <w:pPr>
              <w:jc w:val="right"/>
              <w:rPr>
                <w:sz w:val="12"/>
                <w:szCs w:val="12"/>
              </w:rPr>
            </w:pPr>
          </w:p>
        </w:tc>
        <w:tc>
          <w:tcPr>
            <w:tcW w:w="117" w:type="pct"/>
            <w:shd w:val="clear" w:color="auto" w:fill="auto"/>
            <w:vAlign w:val="bottom"/>
          </w:tcPr>
          <w:p w14:paraId="4CA2BA4D" w14:textId="77777777" w:rsidR="0037605C" w:rsidRPr="00B4597C" w:rsidRDefault="0037605C" w:rsidP="00920270">
            <w:pPr>
              <w:jc w:val="right"/>
              <w:rPr>
                <w:sz w:val="12"/>
                <w:szCs w:val="12"/>
              </w:rPr>
            </w:pPr>
          </w:p>
        </w:tc>
        <w:tc>
          <w:tcPr>
            <w:tcW w:w="117" w:type="pct"/>
            <w:shd w:val="clear" w:color="auto" w:fill="auto"/>
            <w:vAlign w:val="bottom"/>
          </w:tcPr>
          <w:p w14:paraId="19D2058D" w14:textId="77777777" w:rsidR="0037605C" w:rsidRPr="00BA49D7" w:rsidRDefault="0037605C" w:rsidP="00920270">
            <w:pPr>
              <w:jc w:val="right"/>
              <w:rPr>
                <w:sz w:val="12"/>
                <w:szCs w:val="12"/>
              </w:rPr>
            </w:pPr>
          </w:p>
        </w:tc>
        <w:tc>
          <w:tcPr>
            <w:tcW w:w="117" w:type="pct"/>
            <w:vAlign w:val="bottom"/>
          </w:tcPr>
          <w:p w14:paraId="292BA314" w14:textId="77777777" w:rsidR="0037605C" w:rsidRPr="00BA49D7" w:rsidRDefault="0037605C" w:rsidP="00920270">
            <w:pPr>
              <w:jc w:val="right"/>
              <w:rPr>
                <w:sz w:val="12"/>
                <w:szCs w:val="12"/>
              </w:rPr>
            </w:pPr>
          </w:p>
        </w:tc>
        <w:tc>
          <w:tcPr>
            <w:tcW w:w="117" w:type="pct"/>
            <w:vAlign w:val="bottom"/>
          </w:tcPr>
          <w:p w14:paraId="0A1BFA3B" w14:textId="77777777" w:rsidR="0037605C" w:rsidRPr="00BA49D7" w:rsidRDefault="0037605C" w:rsidP="00920270">
            <w:pPr>
              <w:jc w:val="right"/>
              <w:rPr>
                <w:sz w:val="12"/>
                <w:szCs w:val="12"/>
              </w:rPr>
            </w:pPr>
          </w:p>
        </w:tc>
        <w:tc>
          <w:tcPr>
            <w:tcW w:w="117" w:type="pct"/>
            <w:vAlign w:val="bottom"/>
          </w:tcPr>
          <w:p w14:paraId="6E5B533E" w14:textId="77777777" w:rsidR="0037605C" w:rsidRPr="00BA49D7" w:rsidRDefault="0037605C" w:rsidP="00920270">
            <w:pPr>
              <w:jc w:val="right"/>
              <w:rPr>
                <w:sz w:val="12"/>
                <w:szCs w:val="12"/>
              </w:rPr>
            </w:pPr>
          </w:p>
        </w:tc>
        <w:tc>
          <w:tcPr>
            <w:tcW w:w="159" w:type="pct"/>
            <w:vAlign w:val="bottom"/>
          </w:tcPr>
          <w:p w14:paraId="40955900" w14:textId="77777777" w:rsidR="0037605C" w:rsidRPr="00BA49D7" w:rsidRDefault="0037605C" w:rsidP="00920270">
            <w:pPr>
              <w:jc w:val="right"/>
              <w:rPr>
                <w:sz w:val="12"/>
                <w:szCs w:val="12"/>
              </w:rPr>
            </w:pPr>
          </w:p>
        </w:tc>
        <w:tc>
          <w:tcPr>
            <w:tcW w:w="131" w:type="pct"/>
            <w:vAlign w:val="bottom"/>
          </w:tcPr>
          <w:p w14:paraId="3C8428F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166436DD" w14:textId="77777777" w:rsidTr="00CC1C6F">
        <w:trPr>
          <w:cantSplit/>
          <w:trHeight w:val="47"/>
        </w:trPr>
        <w:tc>
          <w:tcPr>
            <w:tcW w:w="491" w:type="pct"/>
            <w:vAlign w:val="bottom"/>
          </w:tcPr>
          <w:p w14:paraId="7C26CB35" w14:textId="77777777" w:rsidR="0037605C" w:rsidRDefault="0037605C" w:rsidP="00920270">
            <w:pPr>
              <w:rPr>
                <w:sz w:val="12"/>
                <w:szCs w:val="12"/>
              </w:rPr>
            </w:pPr>
            <w:r>
              <w:rPr>
                <w:sz w:val="12"/>
                <w:szCs w:val="12"/>
              </w:rPr>
              <w:t>Weis, 2017</w:t>
            </w:r>
          </w:p>
        </w:tc>
        <w:tc>
          <w:tcPr>
            <w:tcW w:w="125" w:type="pct"/>
          </w:tcPr>
          <w:p w14:paraId="5D2F9E04" w14:textId="77777777" w:rsidR="009B26E0" w:rsidRDefault="009B26E0" w:rsidP="00920270">
            <w:pPr>
              <w:jc w:val="right"/>
              <w:rPr>
                <w:sz w:val="12"/>
                <w:szCs w:val="12"/>
              </w:rPr>
            </w:pPr>
          </w:p>
        </w:tc>
        <w:tc>
          <w:tcPr>
            <w:tcW w:w="125" w:type="pct"/>
            <w:vAlign w:val="bottom"/>
          </w:tcPr>
          <w:p w14:paraId="774EADFB" w14:textId="77777777" w:rsidR="0037605C" w:rsidRDefault="0037605C" w:rsidP="00920270">
            <w:pPr>
              <w:jc w:val="right"/>
              <w:rPr>
                <w:sz w:val="12"/>
                <w:szCs w:val="12"/>
              </w:rPr>
            </w:pPr>
          </w:p>
        </w:tc>
        <w:tc>
          <w:tcPr>
            <w:tcW w:w="132" w:type="pct"/>
            <w:vAlign w:val="bottom"/>
          </w:tcPr>
          <w:p w14:paraId="20756E98" w14:textId="77777777" w:rsidR="0037605C" w:rsidRPr="00BA49D7" w:rsidRDefault="0037605C" w:rsidP="00920270">
            <w:pPr>
              <w:jc w:val="right"/>
              <w:rPr>
                <w:sz w:val="12"/>
                <w:szCs w:val="12"/>
              </w:rPr>
            </w:pPr>
          </w:p>
        </w:tc>
        <w:tc>
          <w:tcPr>
            <w:tcW w:w="156" w:type="pct"/>
            <w:vAlign w:val="bottom"/>
          </w:tcPr>
          <w:p w14:paraId="54209329" w14:textId="77777777" w:rsidR="0037605C" w:rsidRPr="00BA49D7" w:rsidRDefault="0037605C" w:rsidP="00920270">
            <w:pPr>
              <w:jc w:val="right"/>
              <w:rPr>
                <w:sz w:val="12"/>
                <w:szCs w:val="12"/>
              </w:rPr>
            </w:pPr>
            <w:r>
              <w:rPr>
                <w:sz w:val="12"/>
                <w:szCs w:val="12"/>
              </w:rPr>
              <w:t>x</w:t>
            </w:r>
          </w:p>
        </w:tc>
        <w:tc>
          <w:tcPr>
            <w:tcW w:w="90" w:type="pct"/>
            <w:vAlign w:val="bottom"/>
          </w:tcPr>
          <w:p w14:paraId="00BA72DA" w14:textId="77777777" w:rsidR="0037605C" w:rsidRPr="00BA49D7" w:rsidRDefault="0037605C" w:rsidP="00920270">
            <w:pPr>
              <w:jc w:val="right"/>
              <w:rPr>
                <w:sz w:val="12"/>
                <w:szCs w:val="12"/>
              </w:rPr>
            </w:pPr>
          </w:p>
        </w:tc>
        <w:tc>
          <w:tcPr>
            <w:tcW w:w="134" w:type="pct"/>
            <w:vAlign w:val="bottom"/>
          </w:tcPr>
          <w:p w14:paraId="0BD4B857" w14:textId="77777777" w:rsidR="0037605C" w:rsidRPr="00BA49D7" w:rsidRDefault="0037605C" w:rsidP="00920270">
            <w:pPr>
              <w:jc w:val="right"/>
              <w:rPr>
                <w:sz w:val="12"/>
                <w:szCs w:val="12"/>
              </w:rPr>
            </w:pPr>
          </w:p>
        </w:tc>
        <w:tc>
          <w:tcPr>
            <w:tcW w:w="89" w:type="pct"/>
            <w:shd w:val="clear" w:color="auto" w:fill="auto"/>
            <w:vAlign w:val="bottom"/>
          </w:tcPr>
          <w:p w14:paraId="7AB09C59" w14:textId="77777777" w:rsidR="0037605C" w:rsidRPr="00BA49D7" w:rsidRDefault="0037605C" w:rsidP="00920270">
            <w:pPr>
              <w:jc w:val="right"/>
              <w:rPr>
                <w:sz w:val="12"/>
                <w:szCs w:val="12"/>
              </w:rPr>
            </w:pPr>
          </w:p>
        </w:tc>
        <w:tc>
          <w:tcPr>
            <w:tcW w:w="134" w:type="pct"/>
            <w:vAlign w:val="bottom"/>
          </w:tcPr>
          <w:p w14:paraId="646AF741" w14:textId="77777777" w:rsidR="0037605C" w:rsidRPr="00BA49D7" w:rsidRDefault="0037605C" w:rsidP="00920270">
            <w:pPr>
              <w:jc w:val="right"/>
              <w:rPr>
                <w:sz w:val="12"/>
                <w:szCs w:val="12"/>
              </w:rPr>
            </w:pPr>
          </w:p>
        </w:tc>
        <w:tc>
          <w:tcPr>
            <w:tcW w:w="134" w:type="pct"/>
            <w:vAlign w:val="bottom"/>
          </w:tcPr>
          <w:p w14:paraId="769C7704" w14:textId="77777777" w:rsidR="0037605C" w:rsidRPr="00BA49D7" w:rsidRDefault="0037605C" w:rsidP="00920270">
            <w:pPr>
              <w:jc w:val="right"/>
              <w:rPr>
                <w:sz w:val="12"/>
                <w:szCs w:val="12"/>
              </w:rPr>
            </w:pPr>
          </w:p>
        </w:tc>
        <w:tc>
          <w:tcPr>
            <w:tcW w:w="90" w:type="pct"/>
            <w:vAlign w:val="bottom"/>
          </w:tcPr>
          <w:p w14:paraId="6B8EBEB3" w14:textId="77777777" w:rsidR="0037605C" w:rsidRPr="00BA49D7" w:rsidRDefault="0037605C" w:rsidP="00920270">
            <w:pPr>
              <w:jc w:val="right"/>
              <w:rPr>
                <w:sz w:val="12"/>
                <w:szCs w:val="12"/>
              </w:rPr>
            </w:pPr>
          </w:p>
        </w:tc>
        <w:tc>
          <w:tcPr>
            <w:tcW w:w="201" w:type="pct"/>
          </w:tcPr>
          <w:p w14:paraId="5E36C8BE" w14:textId="77777777" w:rsidR="0037605C" w:rsidRPr="00BA49D7" w:rsidRDefault="0037605C" w:rsidP="00920270">
            <w:pPr>
              <w:jc w:val="right"/>
              <w:rPr>
                <w:sz w:val="12"/>
                <w:szCs w:val="12"/>
              </w:rPr>
            </w:pPr>
          </w:p>
        </w:tc>
        <w:tc>
          <w:tcPr>
            <w:tcW w:w="117" w:type="pct"/>
            <w:vAlign w:val="bottom"/>
          </w:tcPr>
          <w:p w14:paraId="76C01AA1" w14:textId="77777777" w:rsidR="0037605C" w:rsidRPr="00BA49D7" w:rsidRDefault="0037605C" w:rsidP="00920270">
            <w:pPr>
              <w:jc w:val="right"/>
              <w:rPr>
                <w:sz w:val="12"/>
                <w:szCs w:val="12"/>
              </w:rPr>
            </w:pPr>
          </w:p>
        </w:tc>
        <w:tc>
          <w:tcPr>
            <w:tcW w:w="117" w:type="pct"/>
            <w:vAlign w:val="bottom"/>
          </w:tcPr>
          <w:p w14:paraId="42CA8B1F" w14:textId="77777777" w:rsidR="0037605C" w:rsidRPr="00BA49D7" w:rsidRDefault="0037605C" w:rsidP="00920270">
            <w:pPr>
              <w:jc w:val="right"/>
              <w:rPr>
                <w:sz w:val="12"/>
                <w:szCs w:val="12"/>
              </w:rPr>
            </w:pPr>
          </w:p>
        </w:tc>
        <w:tc>
          <w:tcPr>
            <w:tcW w:w="117" w:type="pct"/>
            <w:vAlign w:val="bottom"/>
          </w:tcPr>
          <w:p w14:paraId="6F480F2F" w14:textId="77777777" w:rsidR="0037605C" w:rsidRPr="00BA49D7" w:rsidRDefault="0037605C" w:rsidP="00920270">
            <w:pPr>
              <w:jc w:val="right"/>
              <w:rPr>
                <w:sz w:val="12"/>
                <w:szCs w:val="12"/>
              </w:rPr>
            </w:pPr>
          </w:p>
        </w:tc>
        <w:tc>
          <w:tcPr>
            <w:tcW w:w="117" w:type="pct"/>
            <w:vAlign w:val="bottom"/>
          </w:tcPr>
          <w:p w14:paraId="3A7B5FA2" w14:textId="77777777" w:rsidR="0037605C" w:rsidRPr="00BA49D7" w:rsidRDefault="0037605C" w:rsidP="00920270">
            <w:pPr>
              <w:jc w:val="right"/>
              <w:rPr>
                <w:sz w:val="12"/>
                <w:szCs w:val="12"/>
              </w:rPr>
            </w:pPr>
          </w:p>
        </w:tc>
        <w:tc>
          <w:tcPr>
            <w:tcW w:w="117" w:type="pct"/>
            <w:vAlign w:val="bottom"/>
          </w:tcPr>
          <w:p w14:paraId="2A109083" w14:textId="77777777" w:rsidR="0037605C" w:rsidRPr="00BA49D7" w:rsidRDefault="0037605C" w:rsidP="00920270">
            <w:pPr>
              <w:jc w:val="right"/>
              <w:rPr>
                <w:sz w:val="12"/>
                <w:szCs w:val="12"/>
              </w:rPr>
            </w:pPr>
          </w:p>
        </w:tc>
        <w:tc>
          <w:tcPr>
            <w:tcW w:w="117" w:type="pct"/>
            <w:vAlign w:val="bottom"/>
          </w:tcPr>
          <w:p w14:paraId="5884B014" w14:textId="77777777" w:rsidR="0037605C" w:rsidRPr="00BA49D7" w:rsidRDefault="0037605C" w:rsidP="00920270">
            <w:pPr>
              <w:jc w:val="right"/>
              <w:rPr>
                <w:sz w:val="12"/>
                <w:szCs w:val="12"/>
              </w:rPr>
            </w:pPr>
          </w:p>
        </w:tc>
        <w:tc>
          <w:tcPr>
            <w:tcW w:w="117" w:type="pct"/>
            <w:vAlign w:val="bottom"/>
          </w:tcPr>
          <w:p w14:paraId="7563DBD5" w14:textId="77777777" w:rsidR="0037605C" w:rsidRPr="00BA49D7" w:rsidRDefault="0037605C" w:rsidP="00920270">
            <w:pPr>
              <w:jc w:val="right"/>
              <w:rPr>
                <w:sz w:val="12"/>
                <w:szCs w:val="12"/>
              </w:rPr>
            </w:pPr>
          </w:p>
        </w:tc>
        <w:tc>
          <w:tcPr>
            <w:tcW w:w="117" w:type="pct"/>
            <w:shd w:val="clear" w:color="auto" w:fill="auto"/>
            <w:vAlign w:val="bottom"/>
          </w:tcPr>
          <w:p w14:paraId="12F58227" w14:textId="77777777" w:rsidR="0037605C" w:rsidRPr="00BA49D7" w:rsidRDefault="0037605C" w:rsidP="00920270">
            <w:pPr>
              <w:jc w:val="right"/>
              <w:rPr>
                <w:sz w:val="12"/>
                <w:szCs w:val="12"/>
              </w:rPr>
            </w:pPr>
          </w:p>
        </w:tc>
        <w:tc>
          <w:tcPr>
            <w:tcW w:w="117" w:type="pct"/>
            <w:vAlign w:val="bottom"/>
          </w:tcPr>
          <w:p w14:paraId="6F8ECABC" w14:textId="77777777" w:rsidR="0037605C" w:rsidRPr="00BA49D7" w:rsidRDefault="0037605C" w:rsidP="00920270">
            <w:pPr>
              <w:jc w:val="right"/>
              <w:rPr>
                <w:sz w:val="12"/>
                <w:szCs w:val="12"/>
              </w:rPr>
            </w:pPr>
          </w:p>
        </w:tc>
        <w:tc>
          <w:tcPr>
            <w:tcW w:w="117" w:type="pct"/>
            <w:vAlign w:val="bottom"/>
          </w:tcPr>
          <w:p w14:paraId="540493D1" w14:textId="77777777" w:rsidR="0037605C" w:rsidRPr="00075E02" w:rsidRDefault="0037605C" w:rsidP="00920270">
            <w:pPr>
              <w:jc w:val="right"/>
              <w:rPr>
                <w:sz w:val="12"/>
                <w:szCs w:val="12"/>
              </w:rPr>
            </w:pPr>
          </w:p>
        </w:tc>
        <w:tc>
          <w:tcPr>
            <w:tcW w:w="117" w:type="pct"/>
            <w:vAlign w:val="bottom"/>
          </w:tcPr>
          <w:p w14:paraId="4EA7AD24" w14:textId="77777777" w:rsidR="0037605C" w:rsidRPr="00BA49D7" w:rsidRDefault="0037605C" w:rsidP="00920270">
            <w:pPr>
              <w:jc w:val="right"/>
              <w:rPr>
                <w:sz w:val="12"/>
                <w:szCs w:val="12"/>
              </w:rPr>
            </w:pPr>
          </w:p>
        </w:tc>
        <w:tc>
          <w:tcPr>
            <w:tcW w:w="117" w:type="pct"/>
            <w:vAlign w:val="bottom"/>
          </w:tcPr>
          <w:p w14:paraId="11AA0D5B" w14:textId="77777777" w:rsidR="0037605C" w:rsidRPr="00BA49D7" w:rsidRDefault="0037605C" w:rsidP="00920270">
            <w:pPr>
              <w:jc w:val="right"/>
              <w:rPr>
                <w:sz w:val="12"/>
                <w:szCs w:val="12"/>
              </w:rPr>
            </w:pPr>
          </w:p>
        </w:tc>
        <w:tc>
          <w:tcPr>
            <w:tcW w:w="117" w:type="pct"/>
            <w:vAlign w:val="bottom"/>
          </w:tcPr>
          <w:p w14:paraId="43CF1647" w14:textId="77777777" w:rsidR="0037605C" w:rsidRPr="00BA49D7" w:rsidRDefault="0037605C" w:rsidP="00920270">
            <w:pPr>
              <w:jc w:val="right"/>
              <w:rPr>
                <w:sz w:val="12"/>
                <w:szCs w:val="12"/>
              </w:rPr>
            </w:pPr>
          </w:p>
        </w:tc>
        <w:tc>
          <w:tcPr>
            <w:tcW w:w="117" w:type="pct"/>
            <w:vAlign w:val="bottom"/>
          </w:tcPr>
          <w:p w14:paraId="7A9680CC" w14:textId="77777777" w:rsidR="0037605C" w:rsidRPr="00BA49D7" w:rsidRDefault="0037605C" w:rsidP="00920270">
            <w:pPr>
              <w:jc w:val="right"/>
              <w:rPr>
                <w:sz w:val="12"/>
                <w:szCs w:val="12"/>
              </w:rPr>
            </w:pPr>
          </w:p>
        </w:tc>
        <w:tc>
          <w:tcPr>
            <w:tcW w:w="117" w:type="pct"/>
            <w:vAlign w:val="bottom"/>
          </w:tcPr>
          <w:p w14:paraId="7AD81E99" w14:textId="77777777" w:rsidR="0037605C" w:rsidRPr="00BA49D7" w:rsidRDefault="0037605C" w:rsidP="00920270">
            <w:pPr>
              <w:jc w:val="right"/>
              <w:rPr>
                <w:sz w:val="12"/>
                <w:szCs w:val="12"/>
              </w:rPr>
            </w:pPr>
          </w:p>
        </w:tc>
        <w:tc>
          <w:tcPr>
            <w:tcW w:w="117" w:type="pct"/>
            <w:vAlign w:val="bottom"/>
          </w:tcPr>
          <w:p w14:paraId="501AC399" w14:textId="77777777" w:rsidR="0037605C" w:rsidRPr="00BA49D7" w:rsidRDefault="0037605C" w:rsidP="00920270">
            <w:pPr>
              <w:jc w:val="right"/>
              <w:rPr>
                <w:sz w:val="12"/>
                <w:szCs w:val="12"/>
              </w:rPr>
            </w:pPr>
          </w:p>
        </w:tc>
        <w:tc>
          <w:tcPr>
            <w:tcW w:w="117" w:type="pct"/>
            <w:vAlign w:val="bottom"/>
          </w:tcPr>
          <w:p w14:paraId="2DCEB3B4" w14:textId="77777777" w:rsidR="0037605C" w:rsidRPr="00BA49D7" w:rsidRDefault="0037605C" w:rsidP="00920270">
            <w:pPr>
              <w:jc w:val="right"/>
              <w:rPr>
                <w:sz w:val="12"/>
                <w:szCs w:val="12"/>
              </w:rPr>
            </w:pPr>
          </w:p>
        </w:tc>
        <w:tc>
          <w:tcPr>
            <w:tcW w:w="117" w:type="pct"/>
            <w:vAlign w:val="bottom"/>
          </w:tcPr>
          <w:p w14:paraId="6DD0C22D" w14:textId="77777777" w:rsidR="0037605C" w:rsidRPr="00BA49D7" w:rsidRDefault="0037605C" w:rsidP="00920270">
            <w:pPr>
              <w:jc w:val="right"/>
              <w:rPr>
                <w:sz w:val="12"/>
                <w:szCs w:val="12"/>
              </w:rPr>
            </w:pPr>
          </w:p>
        </w:tc>
        <w:tc>
          <w:tcPr>
            <w:tcW w:w="117" w:type="pct"/>
            <w:vAlign w:val="bottom"/>
          </w:tcPr>
          <w:p w14:paraId="7CB6249E" w14:textId="77777777" w:rsidR="0037605C" w:rsidRPr="00BA49D7" w:rsidRDefault="0037605C" w:rsidP="00920270">
            <w:pPr>
              <w:jc w:val="right"/>
              <w:rPr>
                <w:sz w:val="12"/>
                <w:szCs w:val="12"/>
              </w:rPr>
            </w:pPr>
          </w:p>
        </w:tc>
        <w:tc>
          <w:tcPr>
            <w:tcW w:w="117" w:type="pct"/>
            <w:shd w:val="clear" w:color="auto" w:fill="auto"/>
            <w:vAlign w:val="bottom"/>
          </w:tcPr>
          <w:p w14:paraId="72A7AD5E" w14:textId="77777777" w:rsidR="0037605C" w:rsidRPr="00B4597C" w:rsidRDefault="0037605C" w:rsidP="00920270">
            <w:pPr>
              <w:jc w:val="right"/>
              <w:rPr>
                <w:sz w:val="12"/>
                <w:szCs w:val="12"/>
              </w:rPr>
            </w:pPr>
          </w:p>
        </w:tc>
        <w:tc>
          <w:tcPr>
            <w:tcW w:w="117" w:type="pct"/>
            <w:shd w:val="clear" w:color="auto" w:fill="auto"/>
            <w:vAlign w:val="bottom"/>
          </w:tcPr>
          <w:p w14:paraId="25B2E59D" w14:textId="77777777" w:rsidR="0037605C" w:rsidRPr="00BA49D7" w:rsidRDefault="0037605C" w:rsidP="00920270">
            <w:pPr>
              <w:jc w:val="right"/>
              <w:rPr>
                <w:sz w:val="12"/>
                <w:szCs w:val="12"/>
              </w:rPr>
            </w:pPr>
          </w:p>
        </w:tc>
        <w:tc>
          <w:tcPr>
            <w:tcW w:w="117" w:type="pct"/>
            <w:vAlign w:val="bottom"/>
          </w:tcPr>
          <w:p w14:paraId="5B1F7241" w14:textId="77777777" w:rsidR="0037605C" w:rsidRPr="00BA49D7" w:rsidRDefault="0037605C" w:rsidP="00920270">
            <w:pPr>
              <w:jc w:val="right"/>
              <w:rPr>
                <w:sz w:val="12"/>
                <w:szCs w:val="12"/>
              </w:rPr>
            </w:pPr>
          </w:p>
        </w:tc>
        <w:tc>
          <w:tcPr>
            <w:tcW w:w="117" w:type="pct"/>
            <w:vAlign w:val="bottom"/>
          </w:tcPr>
          <w:p w14:paraId="606F069F" w14:textId="77777777" w:rsidR="0037605C" w:rsidRPr="00BA49D7" w:rsidRDefault="0037605C" w:rsidP="00920270">
            <w:pPr>
              <w:jc w:val="right"/>
              <w:rPr>
                <w:sz w:val="12"/>
                <w:szCs w:val="12"/>
              </w:rPr>
            </w:pPr>
          </w:p>
        </w:tc>
        <w:tc>
          <w:tcPr>
            <w:tcW w:w="117" w:type="pct"/>
            <w:vAlign w:val="bottom"/>
          </w:tcPr>
          <w:p w14:paraId="1E5DE7E4" w14:textId="77777777" w:rsidR="0037605C" w:rsidRPr="00BA49D7" w:rsidRDefault="0037605C" w:rsidP="00920270">
            <w:pPr>
              <w:jc w:val="right"/>
              <w:rPr>
                <w:sz w:val="12"/>
                <w:szCs w:val="12"/>
              </w:rPr>
            </w:pPr>
          </w:p>
        </w:tc>
        <w:tc>
          <w:tcPr>
            <w:tcW w:w="159" w:type="pct"/>
            <w:vAlign w:val="bottom"/>
          </w:tcPr>
          <w:p w14:paraId="1395DF69" w14:textId="77777777" w:rsidR="0037605C" w:rsidRPr="00BA49D7" w:rsidRDefault="0037605C" w:rsidP="00920270">
            <w:pPr>
              <w:jc w:val="right"/>
              <w:rPr>
                <w:sz w:val="12"/>
                <w:szCs w:val="12"/>
              </w:rPr>
            </w:pPr>
          </w:p>
        </w:tc>
        <w:tc>
          <w:tcPr>
            <w:tcW w:w="131" w:type="pct"/>
            <w:vAlign w:val="bottom"/>
          </w:tcPr>
          <w:p w14:paraId="77A880D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F729A44" w14:textId="77777777" w:rsidTr="00CC1C6F">
        <w:trPr>
          <w:cantSplit/>
          <w:trHeight w:val="47"/>
        </w:trPr>
        <w:tc>
          <w:tcPr>
            <w:tcW w:w="491" w:type="pct"/>
            <w:vAlign w:val="bottom"/>
          </w:tcPr>
          <w:p w14:paraId="1D9985F1" w14:textId="77777777" w:rsidR="0037605C" w:rsidRDefault="0037605C" w:rsidP="00920270">
            <w:pPr>
              <w:rPr>
                <w:sz w:val="12"/>
                <w:szCs w:val="12"/>
              </w:rPr>
            </w:pPr>
            <w:r>
              <w:rPr>
                <w:sz w:val="12"/>
                <w:szCs w:val="12"/>
              </w:rPr>
              <w:t>Weller, 2021</w:t>
            </w:r>
          </w:p>
        </w:tc>
        <w:tc>
          <w:tcPr>
            <w:tcW w:w="125" w:type="pct"/>
          </w:tcPr>
          <w:p w14:paraId="712001EA" w14:textId="77777777" w:rsidR="009B26E0" w:rsidRDefault="009B26E0" w:rsidP="00920270">
            <w:pPr>
              <w:jc w:val="right"/>
              <w:rPr>
                <w:sz w:val="12"/>
                <w:szCs w:val="12"/>
              </w:rPr>
            </w:pPr>
          </w:p>
        </w:tc>
        <w:tc>
          <w:tcPr>
            <w:tcW w:w="125" w:type="pct"/>
            <w:vAlign w:val="bottom"/>
          </w:tcPr>
          <w:p w14:paraId="25B4373C" w14:textId="77777777" w:rsidR="0037605C" w:rsidRDefault="0037605C" w:rsidP="00920270">
            <w:pPr>
              <w:jc w:val="right"/>
              <w:rPr>
                <w:sz w:val="12"/>
                <w:szCs w:val="12"/>
              </w:rPr>
            </w:pPr>
          </w:p>
        </w:tc>
        <w:tc>
          <w:tcPr>
            <w:tcW w:w="132" w:type="pct"/>
            <w:vAlign w:val="bottom"/>
          </w:tcPr>
          <w:p w14:paraId="0DB7B39E" w14:textId="77777777" w:rsidR="0037605C" w:rsidRPr="00BA49D7" w:rsidRDefault="0037605C" w:rsidP="00920270">
            <w:pPr>
              <w:jc w:val="right"/>
              <w:rPr>
                <w:sz w:val="12"/>
                <w:szCs w:val="12"/>
              </w:rPr>
            </w:pPr>
          </w:p>
        </w:tc>
        <w:tc>
          <w:tcPr>
            <w:tcW w:w="156" w:type="pct"/>
            <w:vAlign w:val="bottom"/>
          </w:tcPr>
          <w:p w14:paraId="5B727E6D" w14:textId="77777777" w:rsidR="0037605C" w:rsidRDefault="0037605C" w:rsidP="00920270">
            <w:pPr>
              <w:jc w:val="right"/>
              <w:rPr>
                <w:sz w:val="12"/>
                <w:szCs w:val="12"/>
              </w:rPr>
            </w:pPr>
          </w:p>
        </w:tc>
        <w:tc>
          <w:tcPr>
            <w:tcW w:w="90" w:type="pct"/>
            <w:vAlign w:val="bottom"/>
          </w:tcPr>
          <w:p w14:paraId="5269071E" w14:textId="77777777" w:rsidR="0037605C" w:rsidRPr="00BA49D7" w:rsidRDefault="0037605C" w:rsidP="00920270">
            <w:pPr>
              <w:jc w:val="right"/>
              <w:rPr>
                <w:sz w:val="12"/>
                <w:szCs w:val="12"/>
              </w:rPr>
            </w:pPr>
          </w:p>
        </w:tc>
        <w:tc>
          <w:tcPr>
            <w:tcW w:w="134" w:type="pct"/>
            <w:vAlign w:val="bottom"/>
          </w:tcPr>
          <w:p w14:paraId="2242FCD7" w14:textId="77777777" w:rsidR="0037605C" w:rsidRPr="00BA49D7" w:rsidRDefault="0037605C" w:rsidP="00920270">
            <w:pPr>
              <w:jc w:val="right"/>
              <w:rPr>
                <w:sz w:val="12"/>
                <w:szCs w:val="12"/>
              </w:rPr>
            </w:pPr>
          </w:p>
        </w:tc>
        <w:tc>
          <w:tcPr>
            <w:tcW w:w="89" w:type="pct"/>
            <w:shd w:val="clear" w:color="auto" w:fill="auto"/>
            <w:vAlign w:val="bottom"/>
          </w:tcPr>
          <w:p w14:paraId="7EEA9001" w14:textId="77777777" w:rsidR="0037605C" w:rsidRPr="00BA49D7" w:rsidRDefault="0037605C" w:rsidP="00920270">
            <w:pPr>
              <w:jc w:val="right"/>
              <w:rPr>
                <w:sz w:val="12"/>
                <w:szCs w:val="12"/>
              </w:rPr>
            </w:pPr>
          </w:p>
        </w:tc>
        <w:tc>
          <w:tcPr>
            <w:tcW w:w="134" w:type="pct"/>
            <w:vAlign w:val="bottom"/>
          </w:tcPr>
          <w:p w14:paraId="07A376A5" w14:textId="77777777" w:rsidR="0037605C" w:rsidRPr="00BA49D7" w:rsidRDefault="0037605C" w:rsidP="00920270">
            <w:pPr>
              <w:jc w:val="right"/>
              <w:rPr>
                <w:sz w:val="12"/>
                <w:szCs w:val="12"/>
              </w:rPr>
            </w:pPr>
          </w:p>
        </w:tc>
        <w:tc>
          <w:tcPr>
            <w:tcW w:w="134" w:type="pct"/>
            <w:vAlign w:val="bottom"/>
          </w:tcPr>
          <w:p w14:paraId="250B4A38" w14:textId="77777777" w:rsidR="0037605C" w:rsidRPr="00BA49D7" w:rsidRDefault="0037605C" w:rsidP="00920270">
            <w:pPr>
              <w:jc w:val="right"/>
              <w:rPr>
                <w:sz w:val="12"/>
                <w:szCs w:val="12"/>
              </w:rPr>
            </w:pPr>
          </w:p>
        </w:tc>
        <w:tc>
          <w:tcPr>
            <w:tcW w:w="90" w:type="pct"/>
            <w:vAlign w:val="bottom"/>
          </w:tcPr>
          <w:p w14:paraId="3D2B1B9D" w14:textId="77777777" w:rsidR="0037605C" w:rsidRPr="00BA49D7" w:rsidRDefault="0037605C" w:rsidP="00920270">
            <w:pPr>
              <w:jc w:val="right"/>
              <w:rPr>
                <w:sz w:val="12"/>
                <w:szCs w:val="12"/>
              </w:rPr>
            </w:pPr>
          </w:p>
        </w:tc>
        <w:tc>
          <w:tcPr>
            <w:tcW w:w="201" w:type="pct"/>
          </w:tcPr>
          <w:p w14:paraId="39CF24A3" w14:textId="77777777" w:rsidR="0037605C" w:rsidRPr="00BA49D7" w:rsidRDefault="0037605C" w:rsidP="00920270">
            <w:pPr>
              <w:jc w:val="right"/>
              <w:rPr>
                <w:sz w:val="12"/>
                <w:szCs w:val="12"/>
              </w:rPr>
            </w:pPr>
          </w:p>
        </w:tc>
        <w:tc>
          <w:tcPr>
            <w:tcW w:w="117" w:type="pct"/>
            <w:vAlign w:val="bottom"/>
          </w:tcPr>
          <w:p w14:paraId="5ABD4972" w14:textId="77777777" w:rsidR="0037605C" w:rsidRPr="00BA49D7" w:rsidRDefault="0037605C" w:rsidP="00920270">
            <w:pPr>
              <w:jc w:val="right"/>
              <w:rPr>
                <w:sz w:val="12"/>
                <w:szCs w:val="12"/>
              </w:rPr>
            </w:pPr>
          </w:p>
        </w:tc>
        <w:tc>
          <w:tcPr>
            <w:tcW w:w="117" w:type="pct"/>
            <w:vAlign w:val="bottom"/>
          </w:tcPr>
          <w:p w14:paraId="2AB77827" w14:textId="77777777" w:rsidR="0037605C" w:rsidRPr="00BA49D7" w:rsidRDefault="0037605C" w:rsidP="00920270">
            <w:pPr>
              <w:jc w:val="right"/>
              <w:rPr>
                <w:sz w:val="12"/>
                <w:szCs w:val="12"/>
              </w:rPr>
            </w:pPr>
          </w:p>
        </w:tc>
        <w:tc>
          <w:tcPr>
            <w:tcW w:w="117" w:type="pct"/>
            <w:vAlign w:val="bottom"/>
          </w:tcPr>
          <w:p w14:paraId="5B892C8F" w14:textId="77777777" w:rsidR="0037605C" w:rsidRPr="00BA49D7" w:rsidRDefault="0037605C" w:rsidP="00920270">
            <w:pPr>
              <w:jc w:val="right"/>
              <w:rPr>
                <w:sz w:val="12"/>
                <w:szCs w:val="12"/>
              </w:rPr>
            </w:pPr>
          </w:p>
        </w:tc>
        <w:tc>
          <w:tcPr>
            <w:tcW w:w="117" w:type="pct"/>
            <w:vAlign w:val="bottom"/>
          </w:tcPr>
          <w:p w14:paraId="387F5339" w14:textId="77777777" w:rsidR="0037605C" w:rsidRPr="00BA49D7" w:rsidRDefault="0037605C" w:rsidP="00920270">
            <w:pPr>
              <w:jc w:val="right"/>
              <w:rPr>
                <w:sz w:val="12"/>
                <w:szCs w:val="12"/>
              </w:rPr>
            </w:pPr>
          </w:p>
        </w:tc>
        <w:tc>
          <w:tcPr>
            <w:tcW w:w="117" w:type="pct"/>
            <w:vAlign w:val="bottom"/>
          </w:tcPr>
          <w:p w14:paraId="07A8936B" w14:textId="77777777" w:rsidR="0037605C" w:rsidRPr="00BA49D7" w:rsidRDefault="0037605C" w:rsidP="00920270">
            <w:pPr>
              <w:jc w:val="right"/>
              <w:rPr>
                <w:sz w:val="12"/>
                <w:szCs w:val="12"/>
              </w:rPr>
            </w:pPr>
          </w:p>
        </w:tc>
        <w:tc>
          <w:tcPr>
            <w:tcW w:w="117" w:type="pct"/>
            <w:vAlign w:val="bottom"/>
          </w:tcPr>
          <w:p w14:paraId="692C1DF3" w14:textId="77777777" w:rsidR="0037605C" w:rsidRPr="00BA49D7" w:rsidRDefault="0037605C" w:rsidP="00920270">
            <w:pPr>
              <w:jc w:val="right"/>
              <w:rPr>
                <w:sz w:val="12"/>
                <w:szCs w:val="12"/>
              </w:rPr>
            </w:pPr>
          </w:p>
        </w:tc>
        <w:tc>
          <w:tcPr>
            <w:tcW w:w="117" w:type="pct"/>
            <w:vAlign w:val="bottom"/>
          </w:tcPr>
          <w:p w14:paraId="5C85E850" w14:textId="77777777" w:rsidR="0037605C" w:rsidRPr="00BA49D7" w:rsidRDefault="0037605C" w:rsidP="00920270">
            <w:pPr>
              <w:jc w:val="right"/>
              <w:rPr>
                <w:sz w:val="12"/>
                <w:szCs w:val="12"/>
              </w:rPr>
            </w:pPr>
          </w:p>
        </w:tc>
        <w:tc>
          <w:tcPr>
            <w:tcW w:w="117" w:type="pct"/>
            <w:shd w:val="clear" w:color="auto" w:fill="auto"/>
            <w:vAlign w:val="bottom"/>
          </w:tcPr>
          <w:p w14:paraId="182E3AA1" w14:textId="77777777" w:rsidR="0037605C" w:rsidRPr="00BA49D7" w:rsidRDefault="0037605C" w:rsidP="00920270">
            <w:pPr>
              <w:jc w:val="right"/>
              <w:rPr>
                <w:sz w:val="12"/>
                <w:szCs w:val="12"/>
              </w:rPr>
            </w:pPr>
          </w:p>
        </w:tc>
        <w:tc>
          <w:tcPr>
            <w:tcW w:w="117" w:type="pct"/>
            <w:vAlign w:val="bottom"/>
          </w:tcPr>
          <w:p w14:paraId="408BE5BD" w14:textId="77777777" w:rsidR="0037605C" w:rsidRPr="00BA49D7" w:rsidRDefault="0037605C" w:rsidP="00920270">
            <w:pPr>
              <w:jc w:val="right"/>
              <w:rPr>
                <w:sz w:val="12"/>
                <w:szCs w:val="12"/>
              </w:rPr>
            </w:pPr>
          </w:p>
        </w:tc>
        <w:tc>
          <w:tcPr>
            <w:tcW w:w="117" w:type="pct"/>
            <w:vAlign w:val="bottom"/>
          </w:tcPr>
          <w:p w14:paraId="51F966CA" w14:textId="77777777" w:rsidR="0037605C" w:rsidRPr="00075E02" w:rsidRDefault="0037605C" w:rsidP="00920270">
            <w:pPr>
              <w:jc w:val="right"/>
              <w:rPr>
                <w:sz w:val="12"/>
                <w:szCs w:val="12"/>
              </w:rPr>
            </w:pPr>
          </w:p>
        </w:tc>
        <w:tc>
          <w:tcPr>
            <w:tcW w:w="117" w:type="pct"/>
            <w:vAlign w:val="bottom"/>
          </w:tcPr>
          <w:p w14:paraId="67E93922" w14:textId="77777777" w:rsidR="0037605C" w:rsidRPr="00BA49D7" w:rsidRDefault="0037605C" w:rsidP="00920270">
            <w:pPr>
              <w:jc w:val="right"/>
              <w:rPr>
                <w:sz w:val="12"/>
                <w:szCs w:val="12"/>
              </w:rPr>
            </w:pPr>
          </w:p>
        </w:tc>
        <w:tc>
          <w:tcPr>
            <w:tcW w:w="117" w:type="pct"/>
            <w:vAlign w:val="bottom"/>
          </w:tcPr>
          <w:p w14:paraId="7941C0D0" w14:textId="77777777" w:rsidR="0037605C" w:rsidRPr="00BA49D7" w:rsidRDefault="0037605C" w:rsidP="00920270">
            <w:pPr>
              <w:jc w:val="right"/>
              <w:rPr>
                <w:sz w:val="12"/>
                <w:szCs w:val="12"/>
              </w:rPr>
            </w:pPr>
          </w:p>
        </w:tc>
        <w:tc>
          <w:tcPr>
            <w:tcW w:w="117" w:type="pct"/>
            <w:vAlign w:val="bottom"/>
          </w:tcPr>
          <w:p w14:paraId="6A8EE83E" w14:textId="77777777" w:rsidR="0037605C" w:rsidRPr="00BA49D7" w:rsidRDefault="0037605C" w:rsidP="00920270">
            <w:pPr>
              <w:jc w:val="right"/>
              <w:rPr>
                <w:sz w:val="12"/>
                <w:szCs w:val="12"/>
              </w:rPr>
            </w:pPr>
          </w:p>
        </w:tc>
        <w:tc>
          <w:tcPr>
            <w:tcW w:w="117" w:type="pct"/>
            <w:vAlign w:val="bottom"/>
          </w:tcPr>
          <w:p w14:paraId="077075F5" w14:textId="77777777" w:rsidR="0037605C" w:rsidRPr="00BA49D7" w:rsidRDefault="0037605C" w:rsidP="00920270">
            <w:pPr>
              <w:jc w:val="right"/>
              <w:rPr>
                <w:sz w:val="12"/>
                <w:szCs w:val="12"/>
              </w:rPr>
            </w:pPr>
          </w:p>
        </w:tc>
        <w:tc>
          <w:tcPr>
            <w:tcW w:w="117" w:type="pct"/>
            <w:vAlign w:val="bottom"/>
          </w:tcPr>
          <w:p w14:paraId="0069ECE8" w14:textId="77777777" w:rsidR="0037605C" w:rsidRPr="00BA49D7" w:rsidRDefault="0037605C" w:rsidP="00920270">
            <w:pPr>
              <w:jc w:val="right"/>
              <w:rPr>
                <w:sz w:val="12"/>
                <w:szCs w:val="12"/>
              </w:rPr>
            </w:pPr>
          </w:p>
        </w:tc>
        <w:tc>
          <w:tcPr>
            <w:tcW w:w="117" w:type="pct"/>
            <w:vAlign w:val="bottom"/>
          </w:tcPr>
          <w:p w14:paraId="7AB23CE5" w14:textId="77777777" w:rsidR="0037605C" w:rsidRPr="00BA49D7" w:rsidRDefault="0037605C" w:rsidP="00920270">
            <w:pPr>
              <w:jc w:val="right"/>
              <w:rPr>
                <w:sz w:val="12"/>
                <w:szCs w:val="12"/>
              </w:rPr>
            </w:pPr>
          </w:p>
        </w:tc>
        <w:tc>
          <w:tcPr>
            <w:tcW w:w="117" w:type="pct"/>
            <w:vAlign w:val="bottom"/>
          </w:tcPr>
          <w:p w14:paraId="22D71B60" w14:textId="77777777" w:rsidR="0037605C" w:rsidRPr="00BA49D7" w:rsidRDefault="0037605C" w:rsidP="00920270">
            <w:pPr>
              <w:jc w:val="right"/>
              <w:rPr>
                <w:sz w:val="12"/>
                <w:szCs w:val="12"/>
              </w:rPr>
            </w:pPr>
          </w:p>
        </w:tc>
        <w:tc>
          <w:tcPr>
            <w:tcW w:w="117" w:type="pct"/>
            <w:vAlign w:val="bottom"/>
          </w:tcPr>
          <w:p w14:paraId="3141EF3E" w14:textId="77777777" w:rsidR="0037605C" w:rsidRPr="00BA49D7" w:rsidRDefault="0037605C" w:rsidP="00920270">
            <w:pPr>
              <w:jc w:val="right"/>
              <w:rPr>
                <w:sz w:val="12"/>
                <w:szCs w:val="12"/>
              </w:rPr>
            </w:pPr>
          </w:p>
        </w:tc>
        <w:tc>
          <w:tcPr>
            <w:tcW w:w="117" w:type="pct"/>
            <w:vAlign w:val="bottom"/>
          </w:tcPr>
          <w:p w14:paraId="4983EE4C" w14:textId="77777777" w:rsidR="0037605C" w:rsidRPr="00BA49D7" w:rsidRDefault="0037605C" w:rsidP="00920270">
            <w:pPr>
              <w:jc w:val="right"/>
              <w:rPr>
                <w:sz w:val="12"/>
                <w:szCs w:val="12"/>
              </w:rPr>
            </w:pPr>
          </w:p>
        </w:tc>
        <w:tc>
          <w:tcPr>
            <w:tcW w:w="117" w:type="pct"/>
            <w:shd w:val="clear" w:color="auto" w:fill="auto"/>
            <w:vAlign w:val="bottom"/>
          </w:tcPr>
          <w:p w14:paraId="6559AC1A" w14:textId="77777777" w:rsidR="0037605C" w:rsidRPr="00B4597C" w:rsidRDefault="0037605C" w:rsidP="00920270">
            <w:pPr>
              <w:jc w:val="right"/>
              <w:rPr>
                <w:sz w:val="12"/>
                <w:szCs w:val="12"/>
              </w:rPr>
            </w:pPr>
          </w:p>
        </w:tc>
        <w:tc>
          <w:tcPr>
            <w:tcW w:w="117" w:type="pct"/>
            <w:shd w:val="clear" w:color="auto" w:fill="auto"/>
            <w:vAlign w:val="bottom"/>
          </w:tcPr>
          <w:p w14:paraId="3C2C6120" w14:textId="77777777" w:rsidR="0037605C" w:rsidRPr="00BA49D7" w:rsidRDefault="0037605C" w:rsidP="00920270">
            <w:pPr>
              <w:jc w:val="right"/>
              <w:rPr>
                <w:sz w:val="12"/>
                <w:szCs w:val="12"/>
              </w:rPr>
            </w:pPr>
          </w:p>
        </w:tc>
        <w:tc>
          <w:tcPr>
            <w:tcW w:w="117" w:type="pct"/>
            <w:vAlign w:val="bottom"/>
          </w:tcPr>
          <w:p w14:paraId="0D96CFE3" w14:textId="77777777" w:rsidR="0037605C" w:rsidRPr="00BA49D7" w:rsidRDefault="0037605C" w:rsidP="00920270">
            <w:pPr>
              <w:jc w:val="right"/>
              <w:rPr>
                <w:sz w:val="12"/>
                <w:szCs w:val="12"/>
              </w:rPr>
            </w:pPr>
          </w:p>
        </w:tc>
        <w:tc>
          <w:tcPr>
            <w:tcW w:w="117" w:type="pct"/>
            <w:vAlign w:val="bottom"/>
          </w:tcPr>
          <w:p w14:paraId="6DB1E0F9" w14:textId="77777777" w:rsidR="0037605C" w:rsidRPr="00BA49D7" w:rsidRDefault="0037605C" w:rsidP="00920270">
            <w:pPr>
              <w:jc w:val="right"/>
              <w:rPr>
                <w:sz w:val="12"/>
                <w:szCs w:val="12"/>
              </w:rPr>
            </w:pPr>
          </w:p>
        </w:tc>
        <w:tc>
          <w:tcPr>
            <w:tcW w:w="117" w:type="pct"/>
            <w:vAlign w:val="bottom"/>
          </w:tcPr>
          <w:p w14:paraId="5C10A26C" w14:textId="77777777" w:rsidR="0037605C" w:rsidRPr="00BA49D7" w:rsidRDefault="0037605C" w:rsidP="00920270">
            <w:pPr>
              <w:jc w:val="right"/>
              <w:rPr>
                <w:sz w:val="12"/>
                <w:szCs w:val="12"/>
              </w:rPr>
            </w:pPr>
            <w:r>
              <w:rPr>
                <w:sz w:val="12"/>
                <w:szCs w:val="12"/>
              </w:rPr>
              <w:t>x</w:t>
            </w:r>
          </w:p>
        </w:tc>
        <w:tc>
          <w:tcPr>
            <w:tcW w:w="159" w:type="pct"/>
            <w:vAlign w:val="bottom"/>
          </w:tcPr>
          <w:p w14:paraId="0533EDB8" w14:textId="77777777" w:rsidR="0037605C" w:rsidRPr="00BA49D7" w:rsidRDefault="0037605C" w:rsidP="00920270">
            <w:pPr>
              <w:jc w:val="right"/>
              <w:rPr>
                <w:sz w:val="12"/>
                <w:szCs w:val="12"/>
              </w:rPr>
            </w:pPr>
          </w:p>
        </w:tc>
        <w:tc>
          <w:tcPr>
            <w:tcW w:w="131" w:type="pct"/>
            <w:vAlign w:val="bottom"/>
          </w:tcPr>
          <w:p w14:paraId="34334F3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D5AF92B" w14:textId="77777777" w:rsidTr="00CC1C6F">
        <w:trPr>
          <w:cantSplit/>
          <w:trHeight w:val="47"/>
        </w:trPr>
        <w:tc>
          <w:tcPr>
            <w:tcW w:w="491" w:type="pct"/>
            <w:vAlign w:val="bottom"/>
          </w:tcPr>
          <w:p w14:paraId="5A94FFC3" w14:textId="77777777" w:rsidR="0037605C" w:rsidRDefault="0037605C" w:rsidP="00920270">
            <w:pPr>
              <w:rPr>
                <w:sz w:val="12"/>
                <w:szCs w:val="12"/>
              </w:rPr>
            </w:pPr>
            <w:r>
              <w:rPr>
                <w:sz w:val="12"/>
                <w:szCs w:val="12"/>
              </w:rPr>
              <w:t>White, 2017</w:t>
            </w:r>
          </w:p>
        </w:tc>
        <w:tc>
          <w:tcPr>
            <w:tcW w:w="125" w:type="pct"/>
          </w:tcPr>
          <w:p w14:paraId="381DD92C" w14:textId="77777777" w:rsidR="009B26E0" w:rsidRDefault="009B26E0" w:rsidP="00920270">
            <w:pPr>
              <w:jc w:val="right"/>
              <w:rPr>
                <w:sz w:val="12"/>
                <w:szCs w:val="12"/>
              </w:rPr>
            </w:pPr>
          </w:p>
        </w:tc>
        <w:tc>
          <w:tcPr>
            <w:tcW w:w="125" w:type="pct"/>
            <w:vAlign w:val="bottom"/>
          </w:tcPr>
          <w:p w14:paraId="2124CC9C" w14:textId="77777777" w:rsidR="0037605C" w:rsidRDefault="0037605C" w:rsidP="00920270">
            <w:pPr>
              <w:jc w:val="right"/>
              <w:rPr>
                <w:sz w:val="12"/>
                <w:szCs w:val="12"/>
              </w:rPr>
            </w:pPr>
          </w:p>
        </w:tc>
        <w:tc>
          <w:tcPr>
            <w:tcW w:w="132" w:type="pct"/>
            <w:vAlign w:val="bottom"/>
          </w:tcPr>
          <w:p w14:paraId="1BCA3E50" w14:textId="77777777" w:rsidR="0037605C" w:rsidRPr="00BA49D7" w:rsidRDefault="0037605C" w:rsidP="00920270">
            <w:pPr>
              <w:jc w:val="right"/>
              <w:rPr>
                <w:sz w:val="12"/>
                <w:szCs w:val="12"/>
              </w:rPr>
            </w:pPr>
          </w:p>
        </w:tc>
        <w:tc>
          <w:tcPr>
            <w:tcW w:w="156" w:type="pct"/>
            <w:vAlign w:val="bottom"/>
          </w:tcPr>
          <w:p w14:paraId="38C53B09" w14:textId="77777777" w:rsidR="0037605C" w:rsidRDefault="0037605C" w:rsidP="00920270">
            <w:pPr>
              <w:jc w:val="right"/>
              <w:rPr>
                <w:sz w:val="12"/>
                <w:szCs w:val="12"/>
              </w:rPr>
            </w:pPr>
          </w:p>
        </w:tc>
        <w:tc>
          <w:tcPr>
            <w:tcW w:w="90" w:type="pct"/>
            <w:vAlign w:val="bottom"/>
          </w:tcPr>
          <w:p w14:paraId="0176960D" w14:textId="77777777" w:rsidR="0037605C" w:rsidRPr="00BA49D7" w:rsidRDefault="0037605C" w:rsidP="00920270">
            <w:pPr>
              <w:jc w:val="right"/>
              <w:rPr>
                <w:sz w:val="12"/>
                <w:szCs w:val="12"/>
              </w:rPr>
            </w:pPr>
          </w:p>
        </w:tc>
        <w:tc>
          <w:tcPr>
            <w:tcW w:w="134" w:type="pct"/>
            <w:vAlign w:val="bottom"/>
          </w:tcPr>
          <w:p w14:paraId="3D6712AA" w14:textId="77777777" w:rsidR="0037605C" w:rsidRPr="00BA49D7" w:rsidRDefault="0037605C" w:rsidP="00920270">
            <w:pPr>
              <w:jc w:val="right"/>
              <w:rPr>
                <w:sz w:val="12"/>
                <w:szCs w:val="12"/>
              </w:rPr>
            </w:pPr>
          </w:p>
        </w:tc>
        <w:tc>
          <w:tcPr>
            <w:tcW w:w="89" w:type="pct"/>
            <w:shd w:val="clear" w:color="auto" w:fill="auto"/>
            <w:vAlign w:val="bottom"/>
          </w:tcPr>
          <w:p w14:paraId="3643E877" w14:textId="77777777" w:rsidR="0037605C" w:rsidRPr="00BA49D7" w:rsidRDefault="0037605C" w:rsidP="00920270">
            <w:pPr>
              <w:jc w:val="right"/>
              <w:rPr>
                <w:sz w:val="12"/>
                <w:szCs w:val="12"/>
              </w:rPr>
            </w:pPr>
          </w:p>
        </w:tc>
        <w:tc>
          <w:tcPr>
            <w:tcW w:w="134" w:type="pct"/>
            <w:vAlign w:val="bottom"/>
          </w:tcPr>
          <w:p w14:paraId="6639E0F7" w14:textId="77777777" w:rsidR="0037605C" w:rsidRPr="00BA49D7" w:rsidRDefault="0037605C" w:rsidP="00920270">
            <w:pPr>
              <w:jc w:val="right"/>
              <w:rPr>
                <w:sz w:val="12"/>
                <w:szCs w:val="12"/>
              </w:rPr>
            </w:pPr>
          </w:p>
        </w:tc>
        <w:tc>
          <w:tcPr>
            <w:tcW w:w="134" w:type="pct"/>
            <w:vAlign w:val="bottom"/>
          </w:tcPr>
          <w:p w14:paraId="5578455C" w14:textId="77777777" w:rsidR="0037605C" w:rsidRPr="00BA49D7" w:rsidRDefault="0037605C" w:rsidP="00920270">
            <w:pPr>
              <w:jc w:val="right"/>
              <w:rPr>
                <w:sz w:val="12"/>
                <w:szCs w:val="12"/>
              </w:rPr>
            </w:pPr>
          </w:p>
        </w:tc>
        <w:tc>
          <w:tcPr>
            <w:tcW w:w="90" w:type="pct"/>
            <w:vAlign w:val="bottom"/>
          </w:tcPr>
          <w:p w14:paraId="0209CE44" w14:textId="77777777" w:rsidR="0037605C" w:rsidRPr="00BA49D7" w:rsidRDefault="0037605C" w:rsidP="00920270">
            <w:pPr>
              <w:jc w:val="right"/>
              <w:rPr>
                <w:sz w:val="12"/>
                <w:szCs w:val="12"/>
              </w:rPr>
            </w:pPr>
          </w:p>
        </w:tc>
        <w:tc>
          <w:tcPr>
            <w:tcW w:w="201" w:type="pct"/>
          </w:tcPr>
          <w:p w14:paraId="4D3AB323" w14:textId="77777777" w:rsidR="0037605C" w:rsidRPr="00BA49D7" w:rsidRDefault="0037605C" w:rsidP="00920270">
            <w:pPr>
              <w:jc w:val="right"/>
              <w:rPr>
                <w:sz w:val="12"/>
                <w:szCs w:val="12"/>
              </w:rPr>
            </w:pPr>
          </w:p>
        </w:tc>
        <w:tc>
          <w:tcPr>
            <w:tcW w:w="117" w:type="pct"/>
            <w:vAlign w:val="bottom"/>
          </w:tcPr>
          <w:p w14:paraId="5FF7148A" w14:textId="77777777" w:rsidR="0037605C" w:rsidRPr="00BA49D7" w:rsidRDefault="0037605C" w:rsidP="00920270">
            <w:pPr>
              <w:jc w:val="right"/>
              <w:rPr>
                <w:sz w:val="12"/>
                <w:szCs w:val="12"/>
              </w:rPr>
            </w:pPr>
          </w:p>
        </w:tc>
        <w:tc>
          <w:tcPr>
            <w:tcW w:w="117" w:type="pct"/>
            <w:vAlign w:val="bottom"/>
          </w:tcPr>
          <w:p w14:paraId="24DBE646" w14:textId="77777777" w:rsidR="0037605C" w:rsidRPr="00BA49D7" w:rsidRDefault="0037605C" w:rsidP="00920270">
            <w:pPr>
              <w:jc w:val="right"/>
              <w:rPr>
                <w:sz w:val="12"/>
                <w:szCs w:val="12"/>
              </w:rPr>
            </w:pPr>
          </w:p>
        </w:tc>
        <w:tc>
          <w:tcPr>
            <w:tcW w:w="117" w:type="pct"/>
            <w:vAlign w:val="bottom"/>
          </w:tcPr>
          <w:p w14:paraId="231DD3BD" w14:textId="77777777" w:rsidR="0037605C" w:rsidRPr="00BA49D7" w:rsidRDefault="0037605C" w:rsidP="00920270">
            <w:pPr>
              <w:jc w:val="right"/>
              <w:rPr>
                <w:sz w:val="12"/>
                <w:szCs w:val="12"/>
              </w:rPr>
            </w:pPr>
          </w:p>
        </w:tc>
        <w:tc>
          <w:tcPr>
            <w:tcW w:w="117" w:type="pct"/>
            <w:vAlign w:val="bottom"/>
          </w:tcPr>
          <w:p w14:paraId="4A50B800" w14:textId="77777777" w:rsidR="0037605C" w:rsidRPr="00BA49D7" w:rsidRDefault="0037605C" w:rsidP="00920270">
            <w:pPr>
              <w:jc w:val="right"/>
              <w:rPr>
                <w:sz w:val="12"/>
                <w:szCs w:val="12"/>
              </w:rPr>
            </w:pPr>
          </w:p>
        </w:tc>
        <w:tc>
          <w:tcPr>
            <w:tcW w:w="117" w:type="pct"/>
            <w:vAlign w:val="bottom"/>
          </w:tcPr>
          <w:p w14:paraId="15AFB6A3" w14:textId="77777777" w:rsidR="0037605C" w:rsidRPr="00BA49D7" w:rsidRDefault="0037605C" w:rsidP="00920270">
            <w:pPr>
              <w:jc w:val="right"/>
              <w:rPr>
                <w:sz w:val="12"/>
                <w:szCs w:val="12"/>
              </w:rPr>
            </w:pPr>
          </w:p>
        </w:tc>
        <w:tc>
          <w:tcPr>
            <w:tcW w:w="117" w:type="pct"/>
            <w:vAlign w:val="bottom"/>
          </w:tcPr>
          <w:p w14:paraId="10FE4E81" w14:textId="77777777" w:rsidR="0037605C" w:rsidRPr="00BA49D7" w:rsidRDefault="0037605C" w:rsidP="00920270">
            <w:pPr>
              <w:jc w:val="right"/>
              <w:rPr>
                <w:sz w:val="12"/>
                <w:szCs w:val="12"/>
              </w:rPr>
            </w:pPr>
          </w:p>
        </w:tc>
        <w:tc>
          <w:tcPr>
            <w:tcW w:w="117" w:type="pct"/>
            <w:vAlign w:val="bottom"/>
          </w:tcPr>
          <w:p w14:paraId="071662B0" w14:textId="77777777" w:rsidR="0037605C" w:rsidRPr="00BA49D7" w:rsidRDefault="0037605C" w:rsidP="00920270">
            <w:pPr>
              <w:jc w:val="right"/>
              <w:rPr>
                <w:sz w:val="12"/>
                <w:szCs w:val="12"/>
              </w:rPr>
            </w:pPr>
          </w:p>
        </w:tc>
        <w:tc>
          <w:tcPr>
            <w:tcW w:w="117" w:type="pct"/>
            <w:shd w:val="clear" w:color="auto" w:fill="auto"/>
            <w:vAlign w:val="bottom"/>
          </w:tcPr>
          <w:p w14:paraId="00D4B9C8" w14:textId="77777777" w:rsidR="0037605C" w:rsidRPr="00BA49D7" w:rsidRDefault="0037605C" w:rsidP="00920270">
            <w:pPr>
              <w:jc w:val="right"/>
              <w:rPr>
                <w:sz w:val="12"/>
                <w:szCs w:val="12"/>
              </w:rPr>
            </w:pPr>
          </w:p>
        </w:tc>
        <w:tc>
          <w:tcPr>
            <w:tcW w:w="117" w:type="pct"/>
            <w:vAlign w:val="bottom"/>
          </w:tcPr>
          <w:p w14:paraId="7BE7D7D6" w14:textId="77777777" w:rsidR="0037605C" w:rsidRPr="00BA49D7" w:rsidRDefault="0037605C" w:rsidP="00920270">
            <w:pPr>
              <w:jc w:val="right"/>
              <w:rPr>
                <w:sz w:val="12"/>
                <w:szCs w:val="12"/>
              </w:rPr>
            </w:pPr>
          </w:p>
        </w:tc>
        <w:tc>
          <w:tcPr>
            <w:tcW w:w="117" w:type="pct"/>
            <w:vAlign w:val="bottom"/>
          </w:tcPr>
          <w:p w14:paraId="08503711" w14:textId="77777777" w:rsidR="0037605C" w:rsidRPr="00075E02" w:rsidRDefault="0037605C" w:rsidP="00920270">
            <w:pPr>
              <w:jc w:val="right"/>
              <w:rPr>
                <w:sz w:val="12"/>
                <w:szCs w:val="12"/>
              </w:rPr>
            </w:pPr>
          </w:p>
        </w:tc>
        <w:tc>
          <w:tcPr>
            <w:tcW w:w="117" w:type="pct"/>
            <w:vAlign w:val="bottom"/>
          </w:tcPr>
          <w:p w14:paraId="085D2BAB" w14:textId="77777777" w:rsidR="0037605C" w:rsidRPr="00BA49D7" w:rsidRDefault="0037605C" w:rsidP="00920270">
            <w:pPr>
              <w:jc w:val="right"/>
              <w:rPr>
                <w:sz w:val="12"/>
                <w:szCs w:val="12"/>
              </w:rPr>
            </w:pPr>
          </w:p>
        </w:tc>
        <w:tc>
          <w:tcPr>
            <w:tcW w:w="117" w:type="pct"/>
            <w:vAlign w:val="bottom"/>
          </w:tcPr>
          <w:p w14:paraId="79610434" w14:textId="77777777" w:rsidR="0037605C" w:rsidRPr="00BA49D7" w:rsidRDefault="0037605C" w:rsidP="00920270">
            <w:pPr>
              <w:jc w:val="right"/>
              <w:rPr>
                <w:sz w:val="12"/>
                <w:szCs w:val="12"/>
              </w:rPr>
            </w:pPr>
          </w:p>
        </w:tc>
        <w:tc>
          <w:tcPr>
            <w:tcW w:w="117" w:type="pct"/>
            <w:vAlign w:val="bottom"/>
          </w:tcPr>
          <w:p w14:paraId="19EB2ADD" w14:textId="77777777" w:rsidR="0037605C" w:rsidRPr="00BA49D7" w:rsidRDefault="0037605C" w:rsidP="00920270">
            <w:pPr>
              <w:jc w:val="right"/>
              <w:rPr>
                <w:sz w:val="12"/>
                <w:szCs w:val="12"/>
              </w:rPr>
            </w:pPr>
          </w:p>
        </w:tc>
        <w:tc>
          <w:tcPr>
            <w:tcW w:w="117" w:type="pct"/>
            <w:vAlign w:val="bottom"/>
          </w:tcPr>
          <w:p w14:paraId="6DD83062" w14:textId="77777777" w:rsidR="0037605C" w:rsidRPr="00BA49D7" w:rsidRDefault="0037605C" w:rsidP="00920270">
            <w:pPr>
              <w:jc w:val="right"/>
              <w:rPr>
                <w:sz w:val="12"/>
                <w:szCs w:val="12"/>
              </w:rPr>
            </w:pPr>
          </w:p>
        </w:tc>
        <w:tc>
          <w:tcPr>
            <w:tcW w:w="117" w:type="pct"/>
            <w:vAlign w:val="bottom"/>
          </w:tcPr>
          <w:p w14:paraId="19C5001D" w14:textId="77777777" w:rsidR="0037605C" w:rsidRPr="00BA49D7" w:rsidRDefault="0037605C" w:rsidP="00920270">
            <w:pPr>
              <w:jc w:val="right"/>
              <w:rPr>
                <w:sz w:val="12"/>
                <w:szCs w:val="12"/>
              </w:rPr>
            </w:pPr>
          </w:p>
        </w:tc>
        <w:tc>
          <w:tcPr>
            <w:tcW w:w="117" w:type="pct"/>
            <w:vAlign w:val="bottom"/>
          </w:tcPr>
          <w:p w14:paraId="35A20A37" w14:textId="77777777" w:rsidR="0037605C" w:rsidRPr="00BA49D7" w:rsidRDefault="0037605C" w:rsidP="00920270">
            <w:pPr>
              <w:jc w:val="right"/>
              <w:rPr>
                <w:sz w:val="12"/>
                <w:szCs w:val="12"/>
              </w:rPr>
            </w:pPr>
          </w:p>
        </w:tc>
        <w:tc>
          <w:tcPr>
            <w:tcW w:w="117" w:type="pct"/>
            <w:vAlign w:val="bottom"/>
          </w:tcPr>
          <w:p w14:paraId="246EA3DE" w14:textId="77777777" w:rsidR="0037605C" w:rsidRPr="00BA49D7" w:rsidRDefault="0037605C" w:rsidP="00920270">
            <w:pPr>
              <w:jc w:val="right"/>
              <w:rPr>
                <w:sz w:val="12"/>
                <w:szCs w:val="12"/>
              </w:rPr>
            </w:pPr>
          </w:p>
        </w:tc>
        <w:tc>
          <w:tcPr>
            <w:tcW w:w="117" w:type="pct"/>
            <w:vAlign w:val="bottom"/>
          </w:tcPr>
          <w:p w14:paraId="439144DA" w14:textId="77777777" w:rsidR="0037605C" w:rsidRPr="00BA49D7" w:rsidRDefault="0037605C" w:rsidP="00920270">
            <w:pPr>
              <w:jc w:val="right"/>
              <w:rPr>
                <w:sz w:val="12"/>
                <w:szCs w:val="12"/>
              </w:rPr>
            </w:pPr>
          </w:p>
        </w:tc>
        <w:tc>
          <w:tcPr>
            <w:tcW w:w="117" w:type="pct"/>
            <w:vAlign w:val="bottom"/>
          </w:tcPr>
          <w:p w14:paraId="370B4ACB" w14:textId="77777777" w:rsidR="0037605C" w:rsidRPr="00BA49D7" w:rsidRDefault="0037605C" w:rsidP="00920270">
            <w:pPr>
              <w:jc w:val="right"/>
              <w:rPr>
                <w:sz w:val="12"/>
                <w:szCs w:val="12"/>
              </w:rPr>
            </w:pPr>
          </w:p>
        </w:tc>
        <w:tc>
          <w:tcPr>
            <w:tcW w:w="117" w:type="pct"/>
            <w:shd w:val="clear" w:color="auto" w:fill="auto"/>
            <w:vAlign w:val="bottom"/>
          </w:tcPr>
          <w:p w14:paraId="4741214B"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28A70207" w14:textId="77777777" w:rsidR="0037605C" w:rsidRPr="00BA49D7" w:rsidRDefault="0037605C" w:rsidP="00920270">
            <w:pPr>
              <w:jc w:val="right"/>
              <w:rPr>
                <w:sz w:val="12"/>
                <w:szCs w:val="12"/>
              </w:rPr>
            </w:pPr>
          </w:p>
        </w:tc>
        <w:tc>
          <w:tcPr>
            <w:tcW w:w="117" w:type="pct"/>
            <w:vAlign w:val="bottom"/>
          </w:tcPr>
          <w:p w14:paraId="2A05A0D5" w14:textId="77777777" w:rsidR="0037605C" w:rsidRPr="00BA49D7" w:rsidRDefault="0037605C" w:rsidP="00920270">
            <w:pPr>
              <w:jc w:val="right"/>
              <w:rPr>
                <w:sz w:val="12"/>
                <w:szCs w:val="12"/>
              </w:rPr>
            </w:pPr>
          </w:p>
        </w:tc>
        <w:tc>
          <w:tcPr>
            <w:tcW w:w="117" w:type="pct"/>
            <w:vAlign w:val="bottom"/>
          </w:tcPr>
          <w:p w14:paraId="34F7E080" w14:textId="77777777" w:rsidR="0037605C" w:rsidRPr="00BA49D7" w:rsidRDefault="0037605C" w:rsidP="00920270">
            <w:pPr>
              <w:jc w:val="right"/>
              <w:rPr>
                <w:sz w:val="12"/>
                <w:szCs w:val="12"/>
              </w:rPr>
            </w:pPr>
          </w:p>
        </w:tc>
        <w:tc>
          <w:tcPr>
            <w:tcW w:w="117" w:type="pct"/>
            <w:vAlign w:val="bottom"/>
          </w:tcPr>
          <w:p w14:paraId="246C4F2A" w14:textId="77777777" w:rsidR="0037605C" w:rsidRDefault="0037605C" w:rsidP="00920270">
            <w:pPr>
              <w:jc w:val="right"/>
              <w:rPr>
                <w:sz w:val="12"/>
                <w:szCs w:val="12"/>
              </w:rPr>
            </w:pPr>
            <w:r>
              <w:rPr>
                <w:sz w:val="12"/>
                <w:szCs w:val="12"/>
              </w:rPr>
              <w:t>x</w:t>
            </w:r>
          </w:p>
        </w:tc>
        <w:tc>
          <w:tcPr>
            <w:tcW w:w="159" w:type="pct"/>
            <w:vAlign w:val="bottom"/>
          </w:tcPr>
          <w:p w14:paraId="6A25CEBB" w14:textId="77777777" w:rsidR="0037605C" w:rsidRPr="00BA49D7" w:rsidRDefault="0037605C" w:rsidP="00920270">
            <w:pPr>
              <w:jc w:val="right"/>
              <w:rPr>
                <w:sz w:val="12"/>
                <w:szCs w:val="12"/>
              </w:rPr>
            </w:pPr>
          </w:p>
        </w:tc>
        <w:tc>
          <w:tcPr>
            <w:tcW w:w="131" w:type="pct"/>
            <w:vAlign w:val="bottom"/>
          </w:tcPr>
          <w:p w14:paraId="4778B8EB"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7A42475D" w14:textId="77777777" w:rsidTr="00CC1C6F">
        <w:trPr>
          <w:cantSplit/>
          <w:trHeight w:val="47"/>
        </w:trPr>
        <w:tc>
          <w:tcPr>
            <w:tcW w:w="491" w:type="pct"/>
            <w:vAlign w:val="bottom"/>
          </w:tcPr>
          <w:p w14:paraId="2615D2BF" w14:textId="77777777" w:rsidR="0037605C" w:rsidRDefault="0037605C" w:rsidP="00920270">
            <w:pPr>
              <w:rPr>
                <w:sz w:val="12"/>
                <w:szCs w:val="12"/>
              </w:rPr>
            </w:pPr>
            <w:r>
              <w:rPr>
                <w:sz w:val="12"/>
                <w:szCs w:val="12"/>
              </w:rPr>
              <w:t>White, 2020</w:t>
            </w:r>
          </w:p>
        </w:tc>
        <w:tc>
          <w:tcPr>
            <w:tcW w:w="125" w:type="pct"/>
          </w:tcPr>
          <w:p w14:paraId="3CAA1621" w14:textId="77777777" w:rsidR="009B26E0" w:rsidRDefault="009B26E0" w:rsidP="00920270">
            <w:pPr>
              <w:jc w:val="right"/>
              <w:rPr>
                <w:sz w:val="12"/>
                <w:szCs w:val="12"/>
              </w:rPr>
            </w:pPr>
          </w:p>
        </w:tc>
        <w:tc>
          <w:tcPr>
            <w:tcW w:w="125" w:type="pct"/>
            <w:vAlign w:val="bottom"/>
          </w:tcPr>
          <w:p w14:paraId="2E42A10F" w14:textId="77777777" w:rsidR="0037605C" w:rsidRDefault="0037605C" w:rsidP="00920270">
            <w:pPr>
              <w:jc w:val="right"/>
              <w:rPr>
                <w:sz w:val="12"/>
                <w:szCs w:val="12"/>
              </w:rPr>
            </w:pPr>
          </w:p>
        </w:tc>
        <w:tc>
          <w:tcPr>
            <w:tcW w:w="132" w:type="pct"/>
            <w:vAlign w:val="bottom"/>
          </w:tcPr>
          <w:p w14:paraId="4D2994B7" w14:textId="77777777" w:rsidR="0037605C" w:rsidRPr="00BA49D7" w:rsidRDefault="0037605C" w:rsidP="00920270">
            <w:pPr>
              <w:jc w:val="right"/>
              <w:rPr>
                <w:sz w:val="12"/>
                <w:szCs w:val="12"/>
              </w:rPr>
            </w:pPr>
          </w:p>
        </w:tc>
        <w:tc>
          <w:tcPr>
            <w:tcW w:w="156" w:type="pct"/>
            <w:vAlign w:val="bottom"/>
          </w:tcPr>
          <w:p w14:paraId="4F3B0945" w14:textId="77777777" w:rsidR="0037605C" w:rsidRDefault="0037605C" w:rsidP="00920270">
            <w:pPr>
              <w:jc w:val="right"/>
              <w:rPr>
                <w:sz w:val="12"/>
                <w:szCs w:val="12"/>
              </w:rPr>
            </w:pPr>
          </w:p>
        </w:tc>
        <w:tc>
          <w:tcPr>
            <w:tcW w:w="90" w:type="pct"/>
            <w:vAlign w:val="bottom"/>
          </w:tcPr>
          <w:p w14:paraId="26DF7F46" w14:textId="77777777" w:rsidR="0037605C" w:rsidRPr="00BA49D7" w:rsidRDefault="0037605C" w:rsidP="00920270">
            <w:pPr>
              <w:jc w:val="right"/>
              <w:rPr>
                <w:sz w:val="12"/>
                <w:szCs w:val="12"/>
              </w:rPr>
            </w:pPr>
          </w:p>
        </w:tc>
        <w:tc>
          <w:tcPr>
            <w:tcW w:w="134" w:type="pct"/>
            <w:vAlign w:val="bottom"/>
          </w:tcPr>
          <w:p w14:paraId="672266C9" w14:textId="77777777" w:rsidR="0037605C" w:rsidRPr="00BA49D7" w:rsidRDefault="0037605C" w:rsidP="00920270">
            <w:pPr>
              <w:jc w:val="right"/>
              <w:rPr>
                <w:sz w:val="12"/>
                <w:szCs w:val="12"/>
              </w:rPr>
            </w:pPr>
          </w:p>
        </w:tc>
        <w:tc>
          <w:tcPr>
            <w:tcW w:w="89" w:type="pct"/>
            <w:shd w:val="clear" w:color="auto" w:fill="auto"/>
            <w:vAlign w:val="bottom"/>
          </w:tcPr>
          <w:p w14:paraId="2DCE1C5D" w14:textId="77777777" w:rsidR="0037605C" w:rsidRPr="00BA49D7" w:rsidRDefault="0037605C" w:rsidP="00920270">
            <w:pPr>
              <w:jc w:val="right"/>
              <w:rPr>
                <w:sz w:val="12"/>
                <w:szCs w:val="12"/>
              </w:rPr>
            </w:pPr>
          </w:p>
        </w:tc>
        <w:tc>
          <w:tcPr>
            <w:tcW w:w="134" w:type="pct"/>
            <w:vAlign w:val="bottom"/>
          </w:tcPr>
          <w:p w14:paraId="5722F27A" w14:textId="77777777" w:rsidR="0037605C" w:rsidRPr="00BA49D7" w:rsidRDefault="0037605C" w:rsidP="00920270">
            <w:pPr>
              <w:jc w:val="right"/>
              <w:rPr>
                <w:sz w:val="12"/>
                <w:szCs w:val="12"/>
              </w:rPr>
            </w:pPr>
          </w:p>
        </w:tc>
        <w:tc>
          <w:tcPr>
            <w:tcW w:w="134" w:type="pct"/>
            <w:vAlign w:val="bottom"/>
          </w:tcPr>
          <w:p w14:paraId="72BD123A" w14:textId="77777777" w:rsidR="0037605C" w:rsidRPr="00BA49D7" w:rsidRDefault="0037605C" w:rsidP="00920270">
            <w:pPr>
              <w:jc w:val="right"/>
              <w:rPr>
                <w:sz w:val="12"/>
                <w:szCs w:val="12"/>
              </w:rPr>
            </w:pPr>
          </w:p>
        </w:tc>
        <w:tc>
          <w:tcPr>
            <w:tcW w:w="90" w:type="pct"/>
            <w:vAlign w:val="bottom"/>
          </w:tcPr>
          <w:p w14:paraId="5A712817" w14:textId="77777777" w:rsidR="0037605C" w:rsidRPr="00BA49D7" w:rsidRDefault="0037605C" w:rsidP="00920270">
            <w:pPr>
              <w:jc w:val="right"/>
              <w:rPr>
                <w:sz w:val="12"/>
                <w:szCs w:val="12"/>
              </w:rPr>
            </w:pPr>
          </w:p>
        </w:tc>
        <w:tc>
          <w:tcPr>
            <w:tcW w:w="201" w:type="pct"/>
          </w:tcPr>
          <w:p w14:paraId="421BDF49" w14:textId="77777777" w:rsidR="0037605C" w:rsidRPr="00BA49D7" w:rsidRDefault="0037605C" w:rsidP="00920270">
            <w:pPr>
              <w:jc w:val="right"/>
              <w:rPr>
                <w:sz w:val="12"/>
                <w:szCs w:val="12"/>
              </w:rPr>
            </w:pPr>
          </w:p>
        </w:tc>
        <w:tc>
          <w:tcPr>
            <w:tcW w:w="117" w:type="pct"/>
            <w:vAlign w:val="bottom"/>
          </w:tcPr>
          <w:p w14:paraId="4251C0B2" w14:textId="77777777" w:rsidR="0037605C" w:rsidRPr="00BA49D7" w:rsidRDefault="0037605C" w:rsidP="00920270">
            <w:pPr>
              <w:jc w:val="right"/>
              <w:rPr>
                <w:sz w:val="12"/>
                <w:szCs w:val="12"/>
              </w:rPr>
            </w:pPr>
          </w:p>
        </w:tc>
        <w:tc>
          <w:tcPr>
            <w:tcW w:w="117" w:type="pct"/>
            <w:vAlign w:val="bottom"/>
          </w:tcPr>
          <w:p w14:paraId="555A49F3" w14:textId="77777777" w:rsidR="0037605C" w:rsidRPr="00BA49D7" w:rsidRDefault="0037605C" w:rsidP="00920270">
            <w:pPr>
              <w:jc w:val="right"/>
              <w:rPr>
                <w:sz w:val="12"/>
                <w:szCs w:val="12"/>
              </w:rPr>
            </w:pPr>
          </w:p>
        </w:tc>
        <w:tc>
          <w:tcPr>
            <w:tcW w:w="117" w:type="pct"/>
            <w:vAlign w:val="bottom"/>
          </w:tcPr>
          <w:p w14:paraId="03D3CE97" w14:textId="77777777" w:rsidR="0037605C" w:rsidRPr="00BA49D7" w:rsidRDefault="0037605C" w:rsidP="00920270">
            <w:pPr>
              <w:jc w:val="right"/>
              <w:rPr>
                <w:sz w:val="12"/>
                <w:szCs w:val="12"/>
              </w:rPr>
            </w:pPr>
          </w:p>
        </w:tc>
        <w:tc>
          <w:tcPr>
            <w:tcW w:w="117" w:type="pct"/>
            <w:vAlign w:val="bottom"/>
          </w:tcPr>
          <w:p w14:paraId="6FA92C20" w14:textId="77777777" w:rsidR="0037605C" w:rsidRPr="00BA49D7" w:rsidRDefault="0037605C" w:rsidP="00920270">
            <w:pPr>
              <w:jc w:val="right"/>
              <w:rPr>
                <w:sz w:val="12"/>
                <w:szCs w:val="12"/>
              </w:rPr>
            </w:pPr>
          </w:p>
        </w:tc>
        <w:tc>
          <w:tcPr>
            <w:tcW w:w="117" w:type="pct"/>
            <w:vAlign w:val="bottom"/>
          </w:tcPr>
          <w:p w14:paraId="480ECD72" w14:textId="77777777" w:rsidR="0037605C" w:rsidRPr="00BA49D7" w:rsidRDefault="0037605C" w:rsidP="00920270">
            <w:pPr>
              <w:jc w:val="right"/>
              <w:rPr>
                <w:sz w:val="12"/>
                <w:szCs w:val="12"/>
              </w:rPr>
            </w:pPr>
          </w:p>
        </w:tc>
        <w:tc>
          <w:tcPr>
            <w:tcW w:w="117" w:type="pct"/>
            <w:vAlign w:val="bottom"/>
          </w:tcPr>
          <w:p w14:paraId="7AEC7822" w14:textId="77777777" w:rsidR="0037605C" w:rsidRPr="00BA49D7" w:rsidRDefault="0037605C" w:rsidP="00920270">
            <w:pPr>
              <w:jc w:val="right"/>
              <w:rPr>
                <w:sz w:val="12"/>
                <w:szCs w:val="12"/>
              </w:rPr>
            </w:pPr>
          </w:p>
        </w:tc>
        <w:tc>
          <w:tcPr>
            <w:tcW w:w="117" w:type="pct"/>
            <w:vAlign w:val="bottom"/>
          </w:tcPr>
          <w:p w14:paraId="5CC9BBDE" w14:textId="77777777" w:rsidR="0037605C" w:rsidRPr="00BA49D7" w:rsidRDefault="0037605C" w:rsidP="00920270">
            <w:pPr>
              <w:jc w:val="right"/>
              <w:rPr>
                <w:sz w:val="12"/>
                <w:szCs w:val="12"/>
              </w:rPr>
            </w:pPr>
          </w:p>
        </w:tc>
        <w:tc>
          <w:tcPr>
            <w:tcW w:w="117" w:type="pct"/>
            <w:shd w:val="clear" w:color="auto" w:fill="auto"/>
            <w:vAlign w:val="bottom"/>
          </w:tcPr>
          <w:p w14:paraId="423915E1" w14:textId="77777777" w:rsidR="0037605C" w:rsidRPr="00BA49D7" w:rsidRDefault="0037605C" w:rsidP="00920270">
            <w:pPr>
              <w:jc w:val="right"/>
              <w:rPr>
                <w:sz w:val="12"/>
                <w:szCs w:val="12"/>
              </w:rPr>
            </w:pPr>
          </w:p>
        </w:tc>
        <w:tc>
          <w:tcPr>
            <w:tcW w:w="117" w:type="pct"/>
            <w:vAlign w:val="bottom"/>
          </w:tcPr>
          <w:p w14:paraId="23093799" w14:textId="77777777" w:rsidR="0037605C" w:rsidRPr="00BA49D7" w:rsidRDefault="0037605C" w:rsidP="00920270">
            <w:pPr>
              <w:jc w:val="right"/>
              <w:rPr>
                <w:sz w:val="12"/>
                <w:szCs w:val="12"/>
              </w:rPr>
            </w:pPr>
          </w:p>
        </w:tc>
        <w:tc>
          <w:tcPr>
            <w:tcW w:w="117" w:type="pct"/>
            <w:vAlign w:val="bottom"/>
          </w:tcPr>
          <w:p w14:paraId="33A6C0C6" w14:textId="77777777" w:rsidR="0037605C" w:rsidRPr="00075E02" w:rsidRDefault="0037605C" w:rsidP="00920270">
            <w:pPr>
              <w:jc w:val="right"/>
              <w:rPr>
                <w:sz w:val="12"/>
                <w:szCs w:val="12"/>
              </w:rPr>
            </w:pPr>
          </w:p>
        </w:tc>
        <w:tc>
          <w:tcPr>
            <w:tcW w:w="117" w:type="pct"/>
            <w:vAlign w:val="bottom"/>
          </w:tcPr>
          <w:p w14:paraId="1F3E3DC1" w14:textId="77777777" w:rsidR="0037605C" w:rsidRPr="00BA49D7" w:rsidRDefault="0037605C" w:rsidP="00920270">
            <w:pPr>
              <w:jc w:val="right"/>
              <w:rPr>
                <w:sz w:val="12"/>
                <w:szCs w:val="12"/>
              </w:rPr>
            </w:pPr>
          </w:p>
        </w:tc>
        <w:tc>
          <w:tcPr>
            <w:tcW w:w="117" w:type="pct"/>
            <w:vAlign w:val="bottom"/>
          </w:tcPr>
          <w:p w14:paraId="31D3D614" w14:textId="77777777" w:rsidR="0037605C" w:rsidRPr="00BA49D7" w:rsidRDefault="0037605C" w:rsidP="00920270">
            <w:pPr>
              <w:jc w:val="right"/>
              <w:rPr>
                <w:sz w:val="12"/>
                <w:szCs w:val="12"/>
              </w:rPr>
            </w:pPr>
          </w:p>
        </w:tc>
        <w:tc>
          <w:tcPr>
            <w:tcW w:w="117" w:type="pct"/>
            <w:vAlign w:val="bottom"/>
          </w:tcPr>
          <w:p w14:paraId="26C88340" w14:textId="77777777" w:rsidR="0037605C" w:rsidRPr="00BA49D7" w:rsidRDefault="0037605C" w:rsidP="00920270">
            <w:pPr>
              <w:jc w:val="right"/>
              <w:rPr>
                <w:sz w:val="12"/>
                <w:szCs w:val="12"/>
              </w:rPr>
            </w:pPr>
          </w:p>
        </w:tc>
        <w:tc>
          <w:tcPr>
            <w:tcW w:w="117" w:type="pct"/>
            <w:vAlign w:val="bottom"/>
          </w:tcPr>
          <w:p w14:paraId="755FFAC0" w14:textId="77777777" w:rsidR="0037605C" w:rsidRPr="00BA49D7" w:rsidRDefault="0037605C" w:rsidP="00920270">
            <w:pPr>
              <w:jc w:val="right"/>
              <w:rPr>
                <w:sz w:val="12"/>
                <w:szCs w:val="12"/>
              </w:rPr>
            </w:pPr>
          </w:p>
        </w:tc>
        <w:tc>
          <w:tcPr>
            <w:tcW w:w="117" w:type="pct"/>
            <w:vAlign w:val="bottom"/>
          </w:tcPr>
          <w:p w14:paraId="7E23830B" w14:textId="77777777" w:rsidR="0037605C" w:rsidRPr="00BA49D7" w:rsidRDefault="0037605C" w:rsidP="00920270">
            <w:pPr>
              <w:jc w:val="right"/>
              <w:rPr>
                <w:sz w:val="12"/>
                <w:szCs w:val="12"/>
              </w:rPr>
            </w:pPr>
          </w:p>
        </w:tc>
        <w:tc>
          <w:tcPr>
            <w:tcW w:w="117" w:type="pct"/>
            <w:vAlign w:val="bottom"/>
          </w:tcPr>
          <w:p w14:paraId="33674165" w14:textId="77777777" w:rsidR="0037605C" w:rsidRPr="00BA49D7" w:rsidRDefault="0037605C" w:rsidP="00920270">
            <w:pPr>
              <w:jc w:val="right"/>
              <w:rPr>
                <w:sz w:val="12"/>
                <w:szCs w:val="12"/>
              </w:rPr>
            </w:pPr>
          </w:p>
        </w:tc>
        <w:tc>
          <w:tcPr>
            <w:tcW w:w="117" w:type="pct"/>
            <w:vAlign w:val="bottom"/>
          </w:tcPr>
          <w:p w14:paraId="1B449809" w14:textId="77777777" w:rsidR="0037605C" w:rsidRPr="00BA49D7" w:rsidRDefault="0037605C" w:rsidP="00920270">
            <w:pPr>
              <w:jc w:val="right"/>
              <w:rPr>
                <w:sz w:val="12"/>
                <w:szCs w:val="12"/>
              </w:rPr>
            </w:pPr>
          </w:p>
        </w:tc>
        <w:tc>
          <w:tcPr>
            <w:tcW w:w="117" w:type="pct"/>
            <w:vAlign w:val="bottom"/>
          </w:tcPr>
          <w:p w14:paraId="31894AAA" w14:textId="77777777" w:rsidR="0037605C" w:rsidRPr="00BA49D7" w:rsidRDefault="0037605C" w:rsidP="00920270">
            <w:pPr>
              <w:jc w:val="right"/>
              <w:rPr>
                <w:sz w:val="12"/>
                <w:szCs w:val="12"/>
              </w:rPr>
            </w:pPr>
          </w:p>
        </w:tc>
        <w:tc>
          <w:tcPr>
            <w:tcW w:w="117" w:type="pct"/>
            <w:vAlign w:val="bottom"/>
          </w:tcPr>
          <w:p w14:paraId="7B023AD7" w14:textId="77777777" w:rsidR="0037605C" w:rsidRPr="00BA49D7" w:rsidRDefault="0037605C" w:rsidP="00920270">
            <w:pPr>
              <w:jc w:val="right"/>
              <w:rPr>
                <w:sz w:val="12"/>
                <w:szCs w:val="12"/>
              </w:rPr>
            </w:pPr>
          </w:p>
        </w:tc>
        <w:tc>
          <w:tcPr>
            <w:tcW w:w="117" w:type="pct"/>
            <w:shd w:val="clear" w:color="auto" w:fill="auto"/>
            <w:vAlign w:val="bottom"/>
          </w:tcPr>
          <w:p w14:paraId="1F983734"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2D8A8B5A" w14:textId="77777777" w:rsidR="0037605C" w:rsidRPr="00BA49D7" w:rsidRDefault="0037605C" w:rsidP="00920270">
            <w:pPr>
              <w:jc w:val="right"/>
              <w:rPr>
                <w:sz w:val="12"/>
                <w:szCs w:val="12"/>
              </w:rPr>
            </w:pPr>
          </w:p>
        </w:tc>
        <w:tc>
          <w:tcPr>
            <w:tcW w:w="117" w:type="pct"/>
            <w:vAlign w:val="bottom"/>
          </w:tcPr>
          <w:p w14:paraId="3710BDC8" w14:textId="77777777" w:rsidR="0037605C" w:rsidRPr="00BA49D7" w:rsidRDefault="0037605C" w:rsidP="00920270">
            <w:pPr>
              <w:jc w:val="right"/>
              <w:rPr>
                <w:sz w:val="12"/>
                <w:szCs w:val="12"/>
              </w:rPr>
            </w:pPr>
          </w:p>
        </w:tc>
        <w:tc>
          <w:tcPr>
            <w:tcW w:w="117" w:type="pct"/>
            <w:vAlign w:val="bottom"/>
          </w:tcPr>
          <w:p w14:paraId="184D8371" w14:textId="77777777" w:rsidR="0037605C" w:rsidRPr="00BA49D7" w:rsidRDefault="0037605C" w:rsidP="00920270">
            <w:pPr>
              <w:jc w:val="right"/>
              <w:rPr>
                <w:sz w:val="12"/>
                <w:szCs w:val="12"/>
              </w:rPr>
            </w:pPr>
          </w:p>
        </w:tc>
        <w:tc>
          <w:tcPr>
            <w:tcW w:w="117" w:type="pct"/>
            <w:vAlign w:val="bottom"/>
          </w:tcPr>
          <w:p w14:paraId="70B83B19" w14:textId="77777777" w:rsidR="0037605C" w:rsidRDefault="0037605C" w:rsidP="00920270">
            <w:pPr>
              <w:jc w:val="right"/>
              <w:rPr>
                <w:sz w:val="12"/>
                <w:szCs w:val="12"/>
              </w:rPr>
            </w:pPr>
          </w:p>
        </w:tc>
        <w:tc>
          <w:tcPr>
            <w:tcW w:w="159" w:type="pct"/>
            <w:vAlign w:val="bottom"/>
          </w:tcPr>
          <w:p w14:paraId="66C01EFF" w14:textId="77777777" w:rsidR="0037605C" w:rsidRPr="00BA49D7" w:rsidRDefault="0037605C" w:rsidP="00920270">
            <w:pPr>
              <w:jc w:val="right"/>
              <w:rPr>
                <w:sz w:val="12"/>
                <w:szCs w:val="12"/>
              </w:rPr>
            </w:pPr>
          </w:p>
        </w:tc>
        <w:tc>
          <w:tcPr>
            <w:tcW w:w="131" w:type="pct"/>
            <w:vAlign w:val="bottom"/>
          </w:tcPr>
          <w:p w14:paraId="737212A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B687AE8" w14:textId="77777777" w:rsidTr="00CC1C6F">
        <w:trPr>
          <w:cantSplit/>
          <w:trHeight w:val="47"/>
        </w:trPr>
        <w:tc>
          <w:tcPr>
            <w:tcW w:w="491" w:type="pct"/>
            <w:vAlign w:val="bottom"/>
          </w:tcPr>
          <w:p w14:paraId="5BB8ABB3" w14:textId="77777777" w:rsidR="0037605C" w:rsidRDefault="0037605C" w:rsidP="00920270">
            <w:pPr>
              <w:rPr>
                <w:sz w:val="12"/>
                <w:szCs w:val="12"/>
              </w:rPr>
            </w:pPr>
            <w:r>
              <w:rPr>
                <w:sz w:val="12"/>
                <w:szCs w:val="12"/>
              </w:rPr>
              <w:t>Whitlock, 2006</w:t>
            </w:r>
          </w:p>
        </w:tc>
        <w:tc>
          <w:tcPr>
            <w:tcW w:w="125" w:type="pct"/>
          </w:tcPr>
          <w:p w14:paraId="4825738F" w14:textId="77777777" w:rsidR="009B26E0" w:rsidRDefault="009B26E0" w:rsidP="00920270">
            <w:pPr>
              <w:jc w:val="right"/>
              <w:rPr>
                <w:sz w:val="12"/>
                <w:szCs w:val="12"/>
              </w:rPr>
            </w:pPr>
          </w:p>
        </w:tc>
        <w:tc>
          <w:tcPr>
            <w:tcW w:w="125" w:type="pct"/>
            <w:vAlign w:val="bottom"/>
          </w:tcPr>
          <w:p w14:paraId="569FE80A" w14:textId="77777777" w:rsidR="0037605C" w:rsidRDefault="0037605C" w:rsidP="00920270">
            <w:pPr>
              <w:jc w:val="right"/>
              <w:rPr>
                <w:sz w:val="12"/>
                <w:szCs w:val="12"/>
              </w:rPr>
            </w:pPr>
          </w:p>
        </w:tc>
        <w:tc>
          <w:tcPr>
            <w:tcW w:w="132" w:type="pct"/>
            <w:vAlign w:val="bottom"/>
          </w:tcPr>
          <w:p w14:paraId="4F95A4B1" w14:textId="77777777" w:rsidR="0037605C" w:rsidRPr="00BA49D7" w:rsidRDefault="0037605C" w:rsidP="00920270">
            <w:pPr>
              <w:jc w:val="right"/>
              <w:rPr>
                <w:sz w:val="12"/>
                <w:szCs w:val="12"/>
              </w:rPr>
            </w:pPr>
          </w:p>
        </w:tc>
        <w:tc>
          <w:tcPr>
            <w:tcW w:w="156" w:type="pct"/>
            <w:vAlign w:val="bottom"/>
          </w:tcPr>
          <w:p w14:paraId="3ADC0B12" w14:textId="77777777" w:rsidR="0037605C" w:rsidRDefault="0037605C" w:rsidP="00920270">
            <w:pPr>
              <w:jc w:val="right"/>
              <w:rPr>
                <w:sz w:val="12"/>
                <w:szCs w:val="12"/>
              </w:rPr>
            </w:pPr>
          </w:p>
        </w:tc>
        <w:tc>
          <w:tcPr>
            <w:tcW w:w="90" w:type="pct"/>
            <w:vAlign w:val="bottom"/>
          </w:tcPr>
          <w:p w14:paraId="26A1732E" w14:textId="77777777" w:rsidR="0037605C" w:rsidRPr="00BA49D7" w:rsidRDefault="0037605C" w:rsidP="00920270">
            <w:pPr>
              <w:jc w:val="right"/>
              <w:rPr>
                <w:sz w:val="12"/>
                <w:szCs w:val="12"/>
              </w:rPr>
            </w:pPr>
          </w:p>
        </w:tc>
        <w:tc>
          <w:tcPr>
            <w:tcW w:w="134" w:type="pct"/>
            <w:vAlign w:val="bottom"/>
          </w:tcPr>
          <w:p w14:paraId="1ACC63AF" w14:textId="77777777" w:rsidR="0037605C" w:rsidRPr="00BA49D7" w:rsidRDefault="0037605C" w:rsidP="00920270">
            <w:pPr>
              <w:jc w:val="right"/>
              <w:rPr>
                <w:sz w:val="12"/>
                <w:szCs w:val="12"/>
              </w:rPr>
            </w:pPr>
          </w:p>
        </w:tc>
        <w:tc>
          <w:tcPr>
            <w:tcW w:w="89" w:type="pct"/>
            <w:shd w:val="clear" w:color="auto" w:fill="auto"/>
            <w:vAlign w:val="bottom"/>
          </w:tcPr>
          <w:p w14:paraId="2E18FE5A" w14:textId="77777777" w:rsidR="0037605C" w:rsidRPr="00BA49D7" w:rsidRDefault="0037605C" w:rsidP="00920270">
            <w:pPr>
              <w:jc w:val="right"/>
              <w:rPr>
                <w:sz w:val="12"/>
                <w:szCs w:val="12"/>
              </w:rPr>
            </w:pPr>
          </w:p>
        </w:tc>
        <w:tc>
          <w:tcPr>
            <w:tcW w:w="134" w:type="pct"/>
            <w:vAlign w:val="bottom"/>
          </w:tcPr>
          <w:p w14:paraId="0FE28B01" w14:textId="77777777" w:rsidR="0037605C" w:rsidRPr="00BA49D7" w:rsidRDefault="0037605C" w:rsidP="00920270">
            <w:pPr>
              <w:jc w:val="right"/>
              <w:rPr>
                <w:sz w:val="12"/>
                <w:szCs w:val="12"/>
              </w:rPr>
            </w:pPr>
          </w:p>
        </w:tc>
        <w:tc>
          <w:tcPr>
            <w:tcW w:w="134" w:type="pct"/>
            <w:vAlign w:val="bottom"/>
          </w:tcPr>
          <w:p w14:paraId="00FB63B5" w14:textId="77777777" w:rsidR="0037605C" w:rsidRPr="00BA49D7" w:rsidRDefault="0037605C" w:rsidP="00920270">
            <w:pPr>
              <w:jc w:val="right"/>
              <w:rPr>
                <w:sz w:val="12"/>
                <w:szCs w:val="12"/>
              </w:rPr>
            </w:pPr>
          </w:p>
        </w:tc>
        <w:tc>
          <w:tcPr>
            <w:tcW w:w="90" w:type="pct"/>
            <w:vAlign w:val="bottom"/>
          </w:tcPr>
          <w:p w14:paraId="472CCF06" w14:textId="77777777" w:rsidR="0037605C" w:rsidRPr="00BA49D7" w:rsidRDefault="0037605C" w:rsidP="00920270">
            <w:pPr>
              <w:jc w:val="right"/>
              <w:rPr>
                <w:sz w:val="12"/>
                <w:szCs w:val="12"/>
              </w:rPr>
            </w:pPr>
          </w:p>
        </w:tc>
        <w:tc>
          <w:tcPr>
            <w:tcW w:w="201" w:type="pct"/>
          </w:tcPr>
          <w:p w14:paraId="1D0F02D5" w14:textId="77777777" w:rsidR="0037605C" w:rsidRPr="00BA49D7" w:rsidRDefault="0037605C" w:rsidP="00920270">
            <w:pPr>
              <w:jc w:val="right"/>
              <w:rPr>
                <w:sz w:val="12"/>
                <w:szCs w:val="12"/>
              </w:rPr>
            </w:pPr>
          </w:p>
        </w:tc>
        <w:tc>
          <w:tcPr>
            <w:tcW w:w="117" w:type="pct"/>
            <w:vAlign w:val="bottom"/>
          </w:tcPr>
          <w:p w14:paraId="63EC68AA" w14:textId="77777777" w:rsidR="0037605C" w:rsidRPr="00BA49D7" w:rsidRDefault="0037605C" w:rsidP="00920270">
            <w:pPr>
              <w:jc w:val="right"/>
              <w:rPr>
                <w:sz w:val="12"/>
                <w:szCs w:val="12"/>
              </w:rPr>
            </w:pPr>
          </w:p>
        </w:tc>
        <w:tc>
          <w:tcPr>
            <w:tcW w:w="117" w:type="pct"/>
            <w:vAlign w:val="bottom"/>
          </w:tcPr>
          <w:p w14:paraId="7F781FF0" w14:textId="77777777" w:rsidR="0037605C" w:rsidRPr="00BA49D7" w:rsidRDefault="0037605C" w:rsidP="00920270">
            <w:pPr>
              <w:jc w:val="right"/>
              <w:rPr>
                <w:sz w:val="12"/>
                <w:szCs w:val="12"/>
              </w:rPr>
            </w:pPr>
          </w:p>
        </w:tc>
        <w:tc>
          <w:tcPr>
            <w:tcW w:w="117" w:type="pct"/>
            <w:vAlign w:val="bottom"/>
          </w:tcPr>
          <w:p w14:paraId="3E6E46C1" w14:textId="77777777" w:rsidR="0037605C" w:rsidRPr="00BA49D7" w:rsidRDefault="0037605C" w:rsidP="00920270">
            <w:pPr>
              <w:jc w:val="right"/>
              <w:rPr>
                <w:sz w:val="12"/>
                <w:szCs w:val="12"/>
              </w:rPr>
            </w:pPr>
          </w:p>
        </w:tc>
        <w:tc>
          <w:tcPr>
            <w:tcW w:w="117" w:type="pct"/>
            <w:vAlign w:val="bottom"/>
          </w:tcPr>
          <w:p w14:paraId="279D2AAA" w14:textId="77777777" w:rsidR="0037605C" w:rsidRPr="00BA49D7" w:rsidRDefault="0037605C" w:rsidP="00920270">
            <w:pPr>
              <w:jc w:val="right"/>
              <w:rPr>
                <w:sz w:val="12"/>
                <w:szCs w:val="12"/>
              </w:rPr>
            </w:pPr>
          </w:p>
        </w:tc>
        <w:tc>
          <w:tcPr>
            <w:tcW w:w="117" w:type="pct"/>
            <w:vAlign w:val="bottom"/>
          </w:tcPr>
          <w:p w14:paraId="537A7959" w14:textId="77777777" w:rsidR="0037605C" w:rsidRPr="00BA49D7" w:rsidRDefault="0037605C" w:rsidP="00920270">
            <w:pPr>
              <w:jc w:val="right"/>
              <w:rPr>
                <w:sz w:val="12"/>
                <w:szCs w:val="12"/>
              </w:rPr>
            </w:pPr>
          </w:p>
        </w:tc>
        <w:tc>
          <w:tcPr>
            <w:tcW w:w="117" w:type="pct"/>
            <w:vAlign w:val="bottom"/>
          </w:tcPr>
          <w:p w14:paraId="1C8E3103" w14:textId="77777777" w:rsidR="0037605C" w:rsidRPr="00BA49D7" w:rsidRDefault="0037605C" w:rsidP="00920270">
            <w:pPr>
              <w:jc w:val="right"/>
              <w:rPr>
                <w:sz w:val="12"/>
                <w:szCs w:val="12"/>
              </w:rPr>
            </w:pPr>
          </w:p>
        </w:tc>
        <w:tc>
          <w:tcPr>
            <w:tcW w:w="117" w:type="pct"/>
            <w:vAlign w:val="bottom"/>
          </w:tcPr>
          <w:p w14:paraId="15FB063A" w14:textId="77777777" w:rsidR="0037605C" w:rsidRPr="00BA49D7" w:rsidRDefault="0037605C" w:rsidP="00920270">
            <w:pPr>
              <w:jc w:val="right"/>
              <w:rPr>
                <w:sz w:val="12"/>
                <w:szCs w:val="12"/>
              </w:rPr>
            </w:pPr>
          </w:p>
        </w:tc>
        <w:tc>
          <w:tcPr>
            <w:tcW w:w="117" w:type="pct"/>
            <w:shd w:val="clear" w:color="auto" w:fill="auto"/>
            <w:vAlign w:val="bottom"/>
          </w:tcPr>
          <w:p w14:paraId="5A2A9325" w14:textId="77777777" w:rsidR="0037605C" w:rsidRPr="00BA49D7" w:rsidRDefault="0037605C" w:rsidP="00920270">
            <w:pPr>
              <w:jc w:val="right"/>
              <w:rPr>
                <w:sz w:val="12"/>
                <w:szCs w:val="12"/>
              </w:rPr>
            </w:pPr>
          </w:p>
        </w:tc>
        <w:tc>
          <w:tcPr>
            <w:tcW w:w="117" w:type="pct"/>
            <w:vAlign w:val="bottom"/>
          </w:tcPr>
          <w:p w14:paraId="2E5BD57F" w14:textId="77777777" w:rsidR="0037605C" w:rsidRPr="00BA49D7" w:rsidRDefault="0037605C" w:rsidP="00920270">
            <w:pPr>
              <w:jc w:val="right"/>
              <w:rPr>
                <w:sz w:val="12"/>
                <w:szCs w:val="12"/>
              </w:rPr>
            </w:pPr>
          </w:p>
        </w:tc>
        <w:tc>
          <w:tcPr>
            <w:tcW w:w="117" w:type="pct"/>
            <w:vAlign w:val="bottom"/>
          </w:tcPr>
          <w:p w14:paraId="141A47ED" w14:textId="77777777" w:rsidR="0037605C" w:rsidRPr="00075E02" w:rsidRDefault="0037605C" w:rsidP="00920270">
            <w:pPr>
              <w:jc w:val="right"/>
              <w:rPr>
                <w:sz w:val="12"/>
                <w:szCs w:val="12"/>
              </w:rPr>
            </w:pPr>
          </w:p>
        </w:tc>
        <w:tc>
          <w:tcPr>
            <w:tcW w:w="117" w:type="pct"/>
            <w:vAlign w:val="bottom"/>
          </w:tcPr>
          <w:p w14:paraId="4F45F9F5" w14:textId="77777777" w:rsidR="0037605C" w:rsidRPr="00BA49D7" w:rsidRDefault="0037605C" w:rsidP="00920270">
            <w:pPr>
              <w:jc w:val="right"/>
              <w:rPr>
                <w:sz w:val="12"/>
                <w:szCs w:val="12"/>
              </w:rPr>
            </w:pPr>
          </w:p>
        </w:tc>
        <w:tc>
          <w:tcPr>
            <w:tcW w:w="117" w:type="pct"/>
            <w:vAlign w:val="bottom"/>
          </w:tcPr>
          <w:p w14:paraId="4A9301F2" w14:textId="77777777" w:rsidR="0037605C" w:rsidRPr="00BA49D7" w:rsidRDefault="0037605C" w:rsidP="00920270">
            <w:pPr>
              <w:jc w:val="right"/>
              <w:rPr>
                <w:sz w:val="12"/>
                <w:szCs w:val="12"/>
              </w:rPr>
            </w:pPr>
          </w:p>
        </w:tc>
        <w:tc>
          <w:tcPr>
            <w:tcW w:w="117" w:type="pct"/>
            <w:vAlign w:val="bottom"/>
          </w:tcPr>
          <w:p w14:paraId="04BE87DF" w14:textId="77777777" w:rsidR="0037605C" w:rsidRPr="00BA49D7" w:rsidRDefault="0037605C" w:rsidP="00920270">
            <w:pPr>
              <w:jc w:val="right"/>
              <w:rPr>
                <w:sz w:val="12"/>
                <w:szCs w:val="12"/>
              </w:rPr>
            </w:pPr>
          </w:p>
        </w:tc>
        <w:tc>
          <w:tcPr>
            <w:tcW w:w="117" w:type="pct"/>
            <w:vAlign w:val="bottom"/>
          </w:tcPr>
          <w:p w14:paraId="1C6F1928" w14:textId="77777777" w:rsidR="0037605C" w:rsidRPr="00BA49D7" w:rsidRDefault="0037605C" w:rsidP="00920270">
            <w:pPr>
              <w:jc w:val="right"/>
              <w:rPr>
                <w:sz w:val="12"/>
                <w:szCs w:val="12"/>
              </w:rPr>
            </w:pPr>
          </w:p>
        </w:tc>
        <w:tc>
          <w:tcPr>
            <w:tcW w:w="117" w:type="pct"/>
            <w:vAlign w:val="bottom"/>
          </w:tcPr>
          <w:p w14:paraId="6D24CE46" w14:textId="77777777" w:rsidR="0037605C" w:rsidRPr="00BA49D7" w:rsidRDefault="0037605C" w:rsidP="00920270">
            <w:pPr>
              <w:jc w:val="right"/>
              <w:rPr>
                <w:sz w:val="12"/>
                <w:szCs w:val="12"/>
              </w:rPr>
            </w:pPr>
          </w:p>
        </w:tc>
        <w:tc>
          <w:tcPr>
            <w:tcW w:w="117" w:type="pct"/>
            <w:vAlign w:val="bottom"/>
          </w:tcPr>
          <w:p w14:paraId="380A3CDB" w14:textId="77777777" w:rsidR="0037605C" w:rsidRPr="00BA49D7" w:rsidRDefault="0037605C" w:rsidP="00920270">
            <w:pPr>
              <w:jc w:val="right"/>
              <w:rPr>
                <w:sz w:val="12"/>
                <w:szCs w:val="12"/>
              </w:rPr>
            </w:pPr>
          </w:p>
        </w:tc>
        <w:tc>
          <w:tcPr>
            <w:tcW w:w="117" w:type="pct"/>
            <w:vAlign w:val="bottom"/>
          </w:tcPr>
          <w:p w14:paraId="7BCD66E9" w14:textId="77777777" w:rsidR="0037605C" w:rsidRPr="00BA49D7" w:rsidRDefault="0037605C" w:rsidP="00920270">
            <w:pPr>
              <w:jc w:val="right"/>
              <w:rPr>
                <w:sz w:val="12"/>
                <w:szCs w:val="12"/>
              </w:rPr>
            </w:pPr>
          </w:p>
        </w:tc>
        <w:tc>
          <w:tcPr>
            <w:tcW w:w="117" w:type="pct"/>
            <w:vAlign w:val="bottom"/>
          </w:tcPr>
          <w:p w14:paraId="11F1F22E" w14:textId="77777777" w:rsidR="0037605C" w:rsidRPr="00BA49D7" w:rsidRDefault="0037605C" w:rsidP="00920270">
            <w:pPr>
              <w:jc w:val="right"/>
              <w:rPr>
                <w:sz w:val="12"/>
                <w:szCs w:val="12"/>
              </w:rPr>
            </w:pPr>
          </w:p>
        </w:tc>
        <w:tc>
          <w:tcPr>
            <w:tcW w:w="117" w:type="pct"/>
            <w:vAlign w:val="bottom"/>
          </w:tcPr>
          <w:p w14:paraId="09E49A2B" w14:textId="77777777" w:rsidR="0037605C" w:rsidRPr="00BA49D7" w:rsidRDefault="0037605C" w:rsidP="00920270">
            <w:pPr>
              <w:jc w:val="right"/>
              <w:rPr>
                <w:sz w:val="12"/>
                <w:szCs w:val="12"/>
              </w:rPr>
            </w:pPr>
          </w:p>
        </w:tc>
        <w:tc>
          <w:tcPr>
            <w:tcW w:w="117" w:type="pct"/>
            <w:shd w:val="clear" w:color="auto" w:fill="auto"/>
            <w:vAlign w:val="bottom"/>
          </w:tcPr>
          <w:p w14:paraId="21FB13BA" w14:textId="77777777" w:rsidR="0037605C" w:rsidRPr="00B4597C" w:rsidRDefault="0037605C" w:rsidP="00920270">
            <w:pPr>
              <w:jc w:val="right"/>
              <w:rPr>
                <w:sz w:val="12"/>
                <w:szCs w:val="12"/>
              </w:rPr>
            </w:pPr>
          </w:p>
        </w:tc>
        <w:tc>
          <w:tcPr>
            <w:tcW w:w="117" w:type="pct"/>
            <w:shd w:val="clear" w:color="auto" w:fill="auto"/>
            <w:vAlign w:val="bottom"/>
          </w:tcPr>
          <w:p w14:paraId="38309193" w14:textId="77777777" w:rsidR="0037605C" w:rsidRPr="00BA49D7" w:rsidRDefault="0037605C" w:rsidP="00920270">
            <w:pPr>
              <w:jc w:val="right"/>
              <w:rPr>
                <w:sz w:val="12"/>
                <w:szCs w:val="12"/>
              </w:rPr>
            </w:pPr>
            <w:r>
              <w:rPr>
                <w:sz w:val="12"/>
                <w:szCs w:val="12"/>
              </w:rPr>
              <w:t>x</w:t>
            </w:r>
          </w:p>
        </w:tc>
        <w:tc>
          <w:tcPr>
            <w:tcW w:w="117" w:type="pct"/>
            <w:vAlign w:val="bottom"/>
          </w:tcPr>
          <w:p w14:paraId="3A4D876C" w14:textId="77777777" w:rsidR="0037605C" w:rsidRPr="00BA49D7" w:rsidRDefault="0037605C" w:rsidP="00920270">
            <w:pPr>
              <w:jc w:val="right"/>
              <w:rPr>
                <w:sz w:val="12"/>
                <w:szCs w:val="12"/>
              </w:rPr>
            </w:pPr>
          </w:p>
        </w:tc>
        <w:tc>
          <w:tcPr>
            <w:tcW w:w="117" w:type="pct"/>
            <w:vAlign w:val="bottom"/>
          </w:tcPr>
          <w:p w14:paraId="4B511DF7" w14:textId="77777777" w:rsidR="0037605C" w:rsidRPr="00BA49D7" w:rsidRDefault="0037605C" w:rsidP="00920270">
            <w:pPr>
              <w:jc w:val="right"/>
              <w:rPr>
                <w:sz w:val="12"/>
                <w:szCs w:val="12"/>
              </w:rPr>
            </w:pPr>
          </w:p>
        </w:tc>
        <w:tc>
          <w:tcPr>
            <w:tcW w:w="117" w:type="pct"/>
            <w:vAlign w:val="bottom"/>
          </w:tcPr>
          <w:p w14:paraId="01F75D82" w14:textId="77777777" w:rsidR="0037605C" w:rsidRDefault="0037605C" w:rsidP="00920270">
            <w:pPr>
              <w:jc w:val="right"/>
              <w:rPr>
                <w:sz w:val="12"/>
                <w:szCs w:val="12"/>
              </w:rPr>
            </w:pPr>
          </w:p>
        </w:tc>
        <w:tc>
          <w:tcPr>
            <w:tcW w:w="159" w:type="pct"/>
            <w:vAlign w:val="bottom"/>
          </w:tcPr>
          <w:p w14:paraId="09CAF05D" w14:textId="77777777" w:rsidR="0037605C" w:rsidRPr="00BA49D7" w:rsidRDefault="0037605C" w:rsidP="00920270">
            <w:pPr>
              <w:jc w:val="right"/>
              <w:rPr>
                <w:sz w:val="12"/>
                <w:szCs w:val="12"/>
              </w:rPr>
            </w:pPr>
          </w:p>
        </w:tc>
        <w:tc>
          <w:tcPr>
            <w:tcW w:w="131" w:type="pct"/>
            <w:vAlign w:val="bottom"/>
          </w:tcPr>
          <w:p w14:paraId="4973D2BD"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087065E4" w14:textId="77777777" w:rsidTr="00CC1C6F">
        <w:trPr>
          <w:cantSplit/>
          <w:trHeight w:val="47"/>
        </w:trPr>
        <w:tc>
          <w:tcPr>
            <w:tcW w:w="491" w:type="pct"/>
            <w:vAlign w:val="bottom"/>
          </w:tcPr>
          <w:p w14:paraId="72401A87" w14:textId="77777777" w:rsidR="0037605C" w:rsidRDefault="0037605C" w:rsidP="00920270">
            <w:pPr>
              <w:rPr>
                <w:sz w:val="12"/>
                <w:szCs w:val="12"/>
              </w:rPr>
            </w:pPr>
            <w:r>
              <w:rPr>
                <w:sz w:val="12"/>
                <w:szCs w:val="12"/>
              </w:rPr>
              <w:t>Williams, 2018</w:t>
            </w:r>
          </w:p>
        </w:tc>
        <w:tc>
          <w:tcPr>
            <w:tcW w:w="125" w:type="pct"/>
          </w:tcPr>
          <w:p w14:paraId="0E8FAB7C" w14:textId="77777777" w:rsidR="009B26E0" w:rsidRDefault="009B26E0" w:rsidP="00920270">
            <w:pPr>
              <w:jc w:val="right"/>
              <w:rPr>
                <w:sz w:val="12"/>
                <w:szCs w:val="12"/>
              </w:rPr>
            </w:pPr>
          </w:p>
        </w:tc>
        <w:tc>
          <w:tcPr>
            <w:tcW w:w="125" w:type="pct"/>
            <w:vAlign w:val="bottom"/>
          </w:tcPr>
          <w:p w14:paraId="20469DD0" w14:textId="77777777" w:rsidR="0037605C" w:rsidRDefault="0037605C" w:rsidP="00920270">
            <w:pPr>
              <w:jc w:val="right"/>
              <w:rPr>
                <w:sz w:val="12"/>
                <w:szCs w:val="12"/>
              </w:rPr>
            </w:pPr>
          </w:p>
        </w:tc>
        <w:tc>
          <w:tcPr>
            <w:tcW w:w="132" w:type="pct"/>
            <w:vAlign w:val="bottom"/>
          </w:tcPr>
          <w:p w14:paraId="5020F646" w14:textId="77777777" w:rsidR="0037605C" w:rsidRPr="00BA49D7" w:rsidRDefault="0037605C" w:rsidP="00920270">
            <w:pPr>
              <w:jc w:val="right"/>
              <w:rPr>
                <w:sz w:val="12"/>
                <w:szCs w:val="12"/>
              </w:rPr>
            </w:pPr>
          </w:p>
        </w:tc>
        <w:tc>
          <w:tcPr>
            <w:tcW w:w="156" w:type="pct"/>
            <w:vAlign w:val="bottom"/>
          </w:tcPr>
          <w:p w14:paraId="1B94C0BC" w14:textId="77777777" w:rsidR="0037605C" w:rsidRDefault="0037605C" w:rsidP="00920270">
            <w:pPr>
              <w:jc w:val="right"/>
              <w:rPr>
                <w:sz w:val="12"/>
                <w:szCs w:val="12"/>
              </w:rPr>
            </w:pPr>
          </w:p>
        </w:tc>
        <w:tc>
          <w:tcPr>
            <w:tcW w:w="90" w:type="pct"/>
            <w:vAlign w:val="bottom"/>
          </w:tcPr>
          <w:p w14:paraId="34B2B5F4" w14:textId="77777777" w:rsidR="0037605C" w:rsidRPr="00BA49D7" w:rsidRDefault="0037605C" w:rsidP="00920270">
            <w:pPr>
              <w:jc w:val="right"/>
              <w:rPr>
                <w:sz w:val="12"/>
                <w:szCs w:val="12"/>
              </w:rPr>
            </w:pPr>
          </w:p>
        </w:tc>
        <w:tc>
          <w:tcPr>
            <w:tcW w:w="134" w:type="pct"/>
            <w:vAlign w:val="bottom"/>
          </w:tcPr>
          <w:p w14:paraId="46FB1A52" w14:textId="77777777" w:rsidR="0037605C" w:rsidRPr="00BA49D7" w:rsidRDefault="0037605C" w:rsidP="00920270">
            <w:pPr>
              <w:jc w:val="right"/>
              <w:rPr>
                <w:sz w:val="12"/>
                <w:szCs w:val="12"/>
              </w:rPr>
            </w:pPr>
          </w:p>
        </w:tc>
        <w:tc>
          <w:tcPr>
            <w:tcW w:w="89" w:type="pct"/>
            <w:shd w:val="clear" w:color="auto" w:fill="auto"/>
            <w:vAlign w:val="bottom"/>
          </w:tcPr>
          <w:p w14:paraId="2A2D9CF9" w14:textId="77777777" w:rsidR="0037605C" w:rsidRPr="00BA49D7" w:rsidRDefault="0037605C" w:rsidP="00920270">
            <w:pPr>
              <w:jc w:val="right"/>
              <w:rPr>
                <w:sz w:val="12"/>
                <w:szCs w:val="12"/>
              </w:rPr>
            </w:pPr>
          </w:p>
        </w:tc>
        <w:tc>
          <w:tcPr>
            <w:tcW w:w="134" w:type="pct"/>
            <w:vAlign w:val="bottom"/>
          </w:tcPr>
          <w:p w14:paraId="32EBC67D" w14:textId="77777777" w:rsidR="0037605C" w:rsidRPr="00BA49D7" w:rsidRDefault="0037605C" w:rsidP="00920270">
            <w:pPr>
              <w:jc w:val="right"/>
              <w:rPr>
                <w:sz w:val="12"/>
                <w:szCs w:val="12"/>
              </w:rPr>
            </w:pPr>
          </w:p>
        </w:tc>
        <w:tc>
          <w:tcPr>
            <w:tcW w:w="134" w:type="pct"/>
            <w:vAlign w:val="bottom"/>
          </w:tcPr>
          <w:p w14:paraId="1A2A6E92" w14:textId="77777777" w:rsidR="0037605C" w:rsidRPr="00BA49D7" w:rsidRDefault="0037605C" w:rsidP="00920270">
            <w:pPr>
              <w:jc w:val="right"/>
              <w:rPr>
                <w:sz w:val="12"/>
                <w:szCs w:val="12"/>
              </w:rPr>
            </w:pPr>
          </w:p>
        </w:tc>
        <w:tc>
          <w:tcPr>
            <w:tcW w:w="90" w:type="pct"/>
            <w:vAlign w:val="bottom"/>
          </w:tcPr>
          <w:p w14:paraId="68E0A39D" w14:textId="77777777" w:rsidR="0037605C" w:rsidRPr="00BA49D7" w:rsidRDefault="0037605C" w:rsidP="00920270">
            <w:pPr>
              <w:jc w:val="right"/>
              <w:rPr>
                <w:sz w:val="12"/>
                <w:szCs w:val="12"/>
              </w:rPr>
            </w:pPr>
          </w:p>
        </w:tc>
        <w:tc>
          <w:tcPr>
            <w:tcW w:w="201" w:type="pct"/>
          </w:tcPr>
          <w:p w14:paraId="0CF1B04E" w14:textId="77777777" w:rsidR="0037605C" w:rsidRPr="00BA49D7" w:rsidRDefault="0037605C" w:rsidP="00920270">
            <w:pPr>
              <w:jc w:val="right"/>
              <w:rPr>
                <w:sz w:val="12"/>
                <w:szCs w:val="12"/>
              </w:rPr>
            </w:pPr>
          </w:p>
        </w:tc>
        <w:tc>
          <w:tcPr>
            <w:tcW w:w="117" w:type="pct"/>
            <w:vAlign w:val="bottom"/>
          </w:tcPr>
          <w:p w14:paraId="2F0553E3" w14:textId="77777777" w:rsidR="0037605C" w:rsidRPr="00BA49D7" w:rsidRDefault="0037605C" w:rsidP="00920270">
            <w:pPr>
              <w:jc w:val="right"/>
              <w:rPr>
                <w:sz w:val="12"/>
                <w:szCs w:val="12"/>
              </w:rPr>
            </w:pPr>
          </w:p>
        </w:tc>
        <w:tc>
          <w:tcPr>
            <w:tcW w:w="117" w:type="pct"/>
            <w:vAlign w:val="bottom"/>
          </w:tcPr>
          <w:p w14:paraId="7A70041A" w14:textId="77777777" w:rsidR="0037605C" w:rsidRPr="00BA49D7" w:rsidRDefault="0037605C" w:rsidP="00920270">
            <w:pPr>
              <w:jc w:val="right"/>
              <w:rPr>
                <w:sz w:val="12"/>
                <w:szCs w:val="12"/>
              </w:rPr>
            </w:pPr>
          </w:p>
        </w:tc>
        <w:tc>
          <w:tcPr>
            <w:tcW w:w="117" w:type="pct"/>
            <w:vAlign w:val="bottom"/>
          </w:tcPr>
          <w:p w14:paraId="365A5514" w14:textId="77777777" w:rsidR="0037605C" w:rsidRPr="00BA49D7" w:rsidRDefault="0037605C" w:rsidP="00920270">
            <w:pPr>
              <w:jc w:val="right"/>
              <w:rPr>
                <w:sz w:val="12"/>
                <w:szCs w:val="12"/>
              </w:rPr>
            </w:pPr>
          </w:p>
        </w:tc>
        <w:tc>
          <w:tcPr>
            <w:tcW w:w="117" w:type="pct"/>
            <w:vAlign w:val="bottom"/>
          </w:tcPr>
          <w:p w14:paraId="427EAF04" w14:textId="77777777" w:rsidR="0037605C" w:rsidRPr="00BA49D7" w:rsidRDefault="0037605C" w:rsidP="00920270">
            <w:pPr>
              <w:jc w:val="right"/>
              <w:rPr>
                <w:sz w:val="12"/>
                <w:szCs w:val="12"/>
              </w:rPr>
            </w:pPr>
          </w:p>
        </w:tc>
        <w:tc>
          <w:tcPr>
            <w:tcW w:w="117" w:type="pct"/>
            <w:vAlign w:val="bottom"/>
          </w:tcPr>
          <w:p w14:paraId="110D02A0" w14:textId="77777777" w:rsidR="0037605C" w:rsidRPr="00BA49D7" w:rsidRDefault="0037605C" w:rsidP="00920270">
            <w:pPr>
              <w:jc w:val="right"/>
              <w:rPr>
                <w:sz w:val="12"/>
                <w:szCs w:val="12"/>
              </w:rPr>
            </w:pPr>
          </w:p>
        </w:tc>
        <w:tc>
          <w:tcPr>
            <w:tcW w:w="117" w:type="pct"/>
            <w:vAlign w:val="bottom"/>
          </w:tcPr>
          <w:p w14:paraId="3B2A6341" w14:textId="77777777" w:rsidR="0037605C" w:rsidRPr="00BA49D7" w:rsidRDefault="0037605C" w:rsidP="00920270">
            <w:pPr>
              <w:jc w:val="right"/>
              <w:rPr>
                <w:sz w:val="12"/>
                <w:szCs w:val="12"/>
              </w:rPr>
            </w:pPr>
          </w:p>
        </w:tc>
        <w:tc>
          <w:tcPr>
            <w:tcW w:w="117" w:type="pct"/>
            <w:vAlign w:val="bottom"/>
          </w:tcPr>
          <w:p w14:paraId="642E981E" w14:textId="77777777" w:rsidR="0037605C" w:rsidRPr="00BA49D7" w:rsidRDefault="0037605C" w:rsidP="00920270">
            <w:pPr>
              <w:jc w:val="right"/>
              <w:rPr>
                <w:sz w:val="12"/>
                <w:szCs w:val="12"/>
              </w:rPr>
            </w:pPr>
          </w:p>
        </w:tc>
        <w:tc>
          <w:tcPr>
            <w:tcW w:w="117" w:type="pct"/>
            <w:shd w:val="clear" w:color="auto" w:fill="auto"/>
            <w:vAlign w:val="bottom"/>
          </w:tcPr>
          <w:p w14:paraId="6A8E9921" w14:textId="77777777" w:rsidR="0037605C" w:rsidRPr="00BA49D7" w:rsidRDefault="0037605C" w:rsidP="00920270">
            <w:pPr>
              <w:jc w:val="right"/>
              <w:rPr>
                <w:sz w:val="12"/>
                <w:szCs w:val="12"/>
              </w:rPr>
            </w:pPr>
            <w:r>
              <w:rPr>
                <w:sz w:val="12"/>
                <w:szCs w:val="12"/>
              </w:rPr>
              <w:t>x</w:t>
            </w:r>
          </w:p>
        </w:tc>
        <w:tc>
          <w:tcPr>
            <w:tcW w:w="117" w:type="pct"/>
            <w:vAlign w:val="bottom"/>
          </w:tcPr>
          <w:p w14:paraId="7B9565D8" w14:textId="77777777" w:rsidR="0037605C" w:rsidRPr="00BA49D7" w:rsidRDefault="0037605C" w:rsidP="00920270">
            <w:pPr>
              <w:jc w:val="right"/>
              <w:rPr>
                <w:sz w:val="12"/>
                <w:szCs w:val="12"/>
              </w:rPr>
            </w:pPr>
          </w:p>
        </w:tc>
        <w:tc>
          <w:tcPr>
            <w:tcW w:w="117" w:type="pct"/>
            <w:vAlign w:val="bottom"/>
          </w:tcPr>
          <w:p w14:paraId="2D710E06" w14:textId="77777777" w:rsidR="0037605C" w:rsidRPr="00075E02" w:rsidRDefault="0037605C" w:rsidP="00920270">
            <w:pPr>
              <w:jc w:val="right"/>
              <w:rPr>
                <w:sz w:val="12"/>
                <w:szCs w:val="12"/>
              </w:rPr>
            </w:pPr>
          </w:p>
        </w:tc>
        <w:tc>
          <w:tcPr>
            <w:tcW w:w="117" w:type="pct"/>
            <w:vAlign w:val="bottom"/>
          </w:tcPr>
          <w:p w14:paraId="6533CE13" w14:textId="77777777" w:rsidR="0037605C" w:rsidRPr="00BA49D7" w:rsidRDefault="0037605C" w:rsidP="00920270">
            <w:pPr>
              <w:jc w:val="right"/>
              <w:rPr>
                <w:sz w:val="12"/>
                <w:szCs w:val="12"/>
              </w:rPr>
            </w:pPr>
          </w:p>
        </w:tc>
        <w:tc>
          <w:tcPr>
            <w:tcW w:w="117" w:type="pct"/>
            <w:vAlign w:val="bottom"/>
          </w:tcPr>
          <w:p w14:paraId="0F759D33" w14:textId="77777777" w:rsidR="0037605C" w:rsidRPr="00BA49D7" w:rsidRDefault="0037605C" w:rsidP="00920270">
            <w:pPr>
              <w:jc w:val="right"/>
              <w:rPr>
                <w:sz w:val="12"/>
                <w:szCs w:val="12"/>
              </w:rPr>
            </w:pPr>
          </w:p>
        </w:tc>
        <w:tc>
          <w:tcPr>
            <w:tcW w:w="117" w:type="pct"/>
            <w:vAlign w:val="bottom"/>
          </w:tcPr>
          <w:p w14:paraId="2E1C6F64" w14:textId="77777777" w:rsidR="0037605C" w:rsidRPr="00BA49D7" w:rsidRDefault="0037605C" w:rsidP="00920270">
            <w:pPr>
              <w:jc w:val="right"/>
              <w:rPr>
                <w:sz w:val="12"/>
                <w:szCs w:val="12"/>
              </w:rPr>
            </w:pPr>
          </w:p>
        </w:tc>
        <w:tc>
          <w:tcPr>
            <w:tcW w:w="117" w:type="pct"/>
            <w:vAlign w:val="bottom"/>
          </w:tcPr>
          <w:p w14:paraId="13EA1C35" w14:textId="77777777" w:rsidR="0037605C" w:rsidRPr="00BA49D7" w:rsidRDefault="0037605C" w:rsidP="00920270">
            <w:pPr>
              <w:jc w:val="right"/>
              <w:rPr>
                <w:sz w:val="12"/>
                <w:szCs w:val="12"/>
              </w:rPr>
            </w:pPr>
          </w:p>
        </w:tc>
        <w:tc>
          <w:tcPr>
            <w:tcW w:w="117" w:type="pct"/>
            <w:vAlign w:val="bottom"/>
          </w:tcPr>
          <w:p w14:paraId="1748DEAB" w14:textId="77777777" w:rsidR="0037605C" w:rsidRPr="00BA49D7" w:rsidRDefault="0037605C" w:rsidP="00920270">
            <w:pPr>
              <w:jc w:val="right"/>
              <w:rPr>
                <w:sz w:val="12"/>
                <w:szCs w:val="12"/>
              </w:rPr>
            </w:pPr>
          </w:p>
        </w:tc>
        <w:tc>
          <w:tcPr>
            <w:tcW w:w="117" w:type="pct"/>
            <w:vAlign w:val="bottom"/>
          </w:tcPr>
          <w:p w14:paraId="61930F8D" w14:textId="77777777" w:rsidR="0037605C" w:rsidRPr="00BA49D7" w:rsidRDefault="0037605C" w:rsidP="00920270">
            <w:pPr>
              <w:jc w:val="right"/>
              <w:rPr>
                <w:sz w:val="12"/>
                <w:szCs w:val="12"/>
              </w:rPr>
            </w:pPr>
          </w:p>
        </w:tc>
        <w:tc>
          <w:tcPr>
            <w:tcW w:w="117" w:type="pct"/>
            <w:vAlign w:val="bottom"/>
          </w:tcPr>
          <w:p w14:paraId="61C86E5C" w14:textId="77777777" w:rsidR="0037605C" w:rsidRPr="00BA49D7" w:rsidRDefault="0037605C" w:rsidP="00920270">
            <w:pPr>
              <w:jc w:val="right"/>
              <w:rPr>
                <w:sz w:val="12"/>
                <w:szCs w:val="12"/>
              </w:rPr>
            </w:pPr>
          </w:p>
        </w:tc>
        <w:tc>
          <w:tcPr>
            <w:tcW w:w="117" w:type="pct"/>
            <w:vAlign w:val="bottom"/>
          </w:tcPr>
          <w:p w14:paraId="613EACF7" w14:textId="77777777" w:rsidR="0037605C" w:rsidRPr="00BA49D7" w:rsidRDefault="0037605C" w:rsidP="00920270">
            <w:pPr>
              <w:jc w:val="right"/>
              <w:rPr>
                <w:sz w:val="12"/>
                <w:szCs w:val="12"/>
              </w:rPr>
            </w:pPr>
          </w:p>
        </w:tc>
        <w:tc>
          <w:tcPr>
            <w:tcW w:w="117" w:type="pct"/>
            <w:vAlign w:val="bottom"/>
          </w:tcPr>
          <w:p w14:paraId="3C7E6F00" w14:textId="77777777" w:rsidR="0037605C" w:rsidRPr="00BA49D7" w:rsidRDefault="0037605C" w:rsidP="00920270">
            <w:pPr>
              <w:jc w:val="right"/>
              <w:rPr>
                <w:sz w:val="12"/>
                <w:szCs w:val="12"/>
              </w:rPr>
            </w:pPr>
          </w:p>
        </w:tc>
        <w:tc>
          <w:tcPr>
            <w:tcW w:w="117" w:type="pct"/>
            <w:shd w:val="clear" w:color="auto" w:fill="auto"/>
            <w:vAlign w:val="bottom"/>
          </w:tcPr>
          <w:p w14:paraId="597522B9" w14:textId="77777777" w:rsidR="0037605C" w:rsidRPr="00B4597C" w:rsidRDefault="0037605C" w:rsidP="00920270">
            <w:pPr>
              <w:jc w:val="right"/>
              <w:rPr>
                <w:sz w:val="12"/>
                <w:szCs w:val="12"/>
              </w:rPr>
            </w:pPr>
          </w:p>
        </w:tc>
        <w:tc>
          <w:tcPr>
            <w:tcW w:w="117" w:type="pct"/>
            <w:shd w:val="clear" w:color="auto" w:fill="auto"/>
            <w:vAlign w:val="bottom"/>
          </w:tcPr>
          <w:p w14:paraId="7DC1F73C" w14:textId="77777777" w:rsidR="0037605C" w:rsidRPr="00BA49D7" w:rsidRDefault="0037605C" w:rsidP="00920270">
            <w:pPr>
              <w:jc w:val="right"/>
              <w:rPr>
                <w:sz w:val="12"/>
                <w:szCs w:val="12"/>
              </w:rPr>
            </w:pPr>
          </w:p>
        </w:tc>
        <w:tc>
          <w:tcPr>
            <w:tcW w:w="117" w:type="pct"/>
            <w:vAlign w:val="bottom"/>
          </w:tcPr>
          <w:p w14:paraId="1536A572" w14:textId="77777777" w:rsidR="0037605C" w:rsidRPr="00BA49D7" w:rsidRDefault="0037605C" w:rsidP="00920270">
            <w:pPr>
              <w:jc w:val="right"/>
              <w:rPr>
                <w:sz w:val="12"/>
                <w:szCs w:val="12"/>
              </w:rPr>
            </w:pPr>
          </w:p>
        </w:tc>
        <w:tc>
          <w:tcPr>
            <w:tcW w:w="117" w:type="pct"/>
            <w:vAlign w:val="bottom"/>
          </w:tcPr>
          <w:p w14:paraId="6C75C893" w14:textId="77777777" w:rsidR="0037605C" w:rsidRPr="00BA49D7" w:rsidRDefault="0037605C" w:rsidP="00920270">
            <w:pPr>
              <w:jc w:val="right"/>
              <w:rPr>
                <w:sz w:val="12"/>
                <w:szCs w:val="12"/>
              </w:rPr>
            </w:pPr>
          </w:p>
        </w:tc>
        <w:tc>
          <w:tcPr>
            <w:tcW w:w="117" w:type="pct"/>
            <w:vAlign w:val="bottom"/>
          </w:tcPr>
          <w:p w14:paraId="7D9C9826" w14:textId="77777777" w:rsidR="0037605C" w:rsidRPr="00BA49D7" w:rsidRDefault="0037605C" w:rsidP="00920270">
            <w:pPr>
              <w:jc w:val="right"/>
              <w:rPr>
                <w:sz w:val="12"/>
                <w:szCs w:val="12"/>
              </w:rPr>
            </w:pPr>
          </w:p>
        </w:tc>
        <w:tc>
          <w:tcPr>
            <w:tcW w:w="159" w:type="pct"/>
            <w:vAlign w:val="bottom"/>
          </w:tcPr>
          <w:p w14:paraId="7B85E79B" w14:textId="77777777" w:rsidR="0037605C" w:rsidRPr="00BA49D7" w:rsidRDefault="0037605C" w:rsidP="00920270">
            <w:pPr>
              <w:jc w:val="right"/>
              <w:rPr>
                <w:sz w:val="12"/>
                <w:szCs w:val="12"/>
              </w:rPr>
            </w:pPr>
          </w:p>
        </w:tc>
        <w:tc>
          <w:tcPr>
            <w:tcW w:w="131" w:type="pct"/>
            <w:vAlign w:val="bottom"/>
          </w:tcPr>
          <w:p w14:paraId="5B13249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EC63750" w14:textId="77777777" w:rsidTr="00CC1C6F">
        <w:trPr>
          <w:cantSplit/>
          <w:trHeight w:val="47"/>
        </w:trPr>
        <w:tc>
          <w:tcPr>
            <w:tcW w:w="491" w:type="pct"/>
            <w:vAlign w:val="bottom"/>
          </w:tcPr>
          <w:p w14:paraId="5B01A0E9" w14:textId="77777777" w:rsidR="0037605C" w:rsidRDefault="0037605C" w:rsidP="00920270">
            <w:pPr>
              <w:rPr>
                <w:sz w:val="12"/>
                <w:szCs w:val="12"/>
              </w:rPr>
            </w:pPr>
            <w:r>
              <w:rPr>
                <w:sz w:val="12"/>
                <w:szCs w:val="12"/>
              </w:rPr>
              <w:t>Wilson, 1999</w:t>
            </w:r>
          </w:p>
        </w:tc>
        <w:tc>
          <w:tcPr>
            <w:tcW w:w="125" w:type="pct"/>
          </w:tcPr>
          <w:p w14:paraId="5F5F07ED" w14:textId="77777777" w:rsidR="009B26E0" w:rsidRDefault="009B26E0" w:rsidP="00920270">
            <w:pPr>
              <w:jc w:val="right"/>
              <w:rPr>
                <w:sz w:val="12"/>
                <w:szCs w:val="12"/>
              </w:rPr>
            </w:pPr>
          </w:p>
        </w:tc>
        <w:tc>
          <w:tcPr>
            <w:tcW w:w="125" w:type="pct"/>
            <w:vAlign w:val="bottom"/>
          </w:tcPr>
          <w:p w14:paraId="6886F69D" w14:textId="77777777" w:rsidR="0037605C" w:rsidRDefault="0037605C" w:rsidP="00920270">
            <w:pPr>
              <w:jc w:val="right"/>
              <w:rPr>
                <w:sz w:val="12"/>
                <w:szCs w:val="12"/>
              </w:rPr>
            </w:pPr>
          </w:p>
        </w:tc>
        <w:tc>
          <w:tcPr>
            <w:tcW w:w="132" w:type="pct"/>
            <w:vAlign w:val="bottom"/>
          </w:tcPr>
          <w:p w14:paraId="1CAFDB6D" w14:textId="77777777" w:rsidR="0037605C" w:rsidRPr="00BA49D7" w:rsidRDefault="0037605C" w:rsidP="00920270">
            <w:pPr>
              <w:jc w:val="right"/>
              <w:rPr>
                <w:sz w:val="12"/>
                <w:szCs w:val="12"/>
              </w:rPr>
            </w:pPr>
          </w:p>
        </w:tc>
        <w:tc>
          <w:tcPr>
            <w:tcW w:w="156" w:type="pct"/>
            <w:vAlign w:val="bottom"/>
          </w:tcPr>
          <w:p w14:paraId="218197C7" w14:textId="77777777" w:rsidR="0037605C" w:rsidRDefault="0037605C" w:rsidP="00920270">
            <w:pPr>
              <w:jc w:val="right"/>
              <w:rPr>
                <w:sz w:val="12"/>
                <w:szCs w:val="12"/>
              </w:rPr>
            </w:pPr>
          </w:p>
        </w:tc>
        <w:tc>
          <w:tcPr>
            <w:tcW w:w="90" w:type="pct"/>
            <w:vAlign w:val="bottom"/>
          </w:tcPr>
          <w:p w14:paraId="03A86318" w14:textId="77777777" w:rsidR="0037605C" w:rsidRPr="00BA49D7" w:rsidRDefault="0037605C" w:rsidP="00920270">
            <w:pPr>
              <w:jc w:val="right"/>
              <w:rPr>
                <w:sz w:val="12"/>
                <w:szCs w:val="12"/>
              </w:rPr>
            </w:pPr>
          </w:p>
        </w:tc>
        <w:tc>
          <w:tcPr>
            <w:tcW w:w="134" w:type="pct"/>
            <w:vAlign w:val="bottom"/>
          </w:tcPr>
          <w:p w14:paraId="6DEE533A" w14:textId="77777777" w:rsidR="0037605C" w:rsidRPr="00BA49D7" w:rsidRDefault="0037605C" w:rsidP="00920270">
            <w:pPr>
              <w:jc w:val="right"/>
              <w:rPr>
                <w:sz w:val="12"/>
                <w:szCs w:val="12"/>
              </w:rPr>
            </w:pPr>
          </w:p>
        </w:tc>
        <w:tc>
          <w:tcPr>
            <w:tcW w:w="89" w:type="pct"/>
            <w:shd w:val="clear" w:color="auto" w:fill="auto"/>
            <w:vAlign w:val="bottom"/>
          </w:tcPr>
          <w:p w14:paraId="6AFBCB28" w14:textId="77777777" w:rsidR="0037605C" w:rsidRPr="00BA49D7" w:rsidRDefault="0037605C" w:rsidP="00920270">
            <w:pPr>
              <w:jc w:val="right"/>
              <w:rPr>
                <w:sz w:val="12"/>
                <w:szCs w:val="12"/>
              </w:rPr>
            </w:pPr>
          </w:p>
        </w:tc>
        <w:tc>
          <w:tcPr>
            <w:tcW w:w="134" w:type="pct"/>
            <w:vAlign w:val="bottom"/>
          </w:tcPr>
          <w:p w14:paraId="58ADBDBB" w14:textId="77777777" w:rsidR="0037605C" w:rsidRPr="00BA49D7" w:rsidRDefault="0037605C" w:rsidP="00920270">
            <w:pPr>
              <w:jc w:val="right"/>
              <w:rPr>
                <w:sz w:val="12"/>
                <w:szCs w:val="12"/>
              </w:rPr>
            </w:pPr>
          </w:p>
        </w:tc>
        <w:tc>
          <w:tcPr>
            <w:tcW w:w="134" w:type="pct"/>
            <w:vAlign w:val="bottom"/>
          </w:tcPr>
          <w:p w14:paraId="1C54A70C" w14:textId="77777777" w:rsidR="0037605C" w:rsidRPr="00BA49D7" w:rsidRDefault="0037605C" w:rsidP="00920270">
            <w:pPr>
              <w:jc w:val="right"/>
              <w:rPr>
                <w:sz w:val="12"/>
                <w:szCs w:val="12"/>
              </w:rPr>
            </w:pPr>
          </w:p>
        </w:tc>
        <w:tc>
          <w:tcPr>
            <w:tcW w:w="90" w:type="pct"/>
            <w:vAlign w:val="bottom"/>
          </w:tcPr>
          <w:p w14:paraId="7699315A" w14:textId="77777777" w:rsidR="0037605C" w:rsidRPr="00BA49D7" w:rsidRDefault="0037605C" w:rsidP="00920270">
            <w:pPr>
              <w:jc w:val="right"/>
              <w:rPr>
                <w:sz w:val="12"/>
                <w:szCs w:val="12"/>
              </w:rPr>
            </w:pPr>
          </w:p>
        </w:tc>
        <w:tc>
          <w:tcPr>
            <w:tcW w:w="201" w:type="pct"/>
          </w:tcPr>
          <w:p w14:paraId="6E073A29" w14:textId="77777777" w:rsidR="0037605C" w:rsidRPr="00BA49D7" w:rsidRDefault="0037605C" w:rsidP="00920270">
            <w:pPr>
              <w:jc w:val="right"/>
              <w:rPr>
                <w:sz w:val="12"/>
                <w:szCs w:val="12"/>
              </w:rPr>
            </w:pPr>
          </w:p>
        </w:tc>
        <w:tc>
          <w:tcPr>
            <w:tcW w:w="117" w:type="pct"/>
            <w:vAlign w:val="bottom"/>
          </w:tcPr>
          <w:p w14:paraId="264F2976" w14:textId="77777777" w:rsidR="0037605C" w:rsidRPr="00BA49D7" w:rsidRDefault="0037605C" w:rsidP="00920270">
            <w:pPr>
              <w:jc w:val="right"/>
              <w:rPr>
                <w:sz w:val="12"/>
                <w:szCs w:val="12"/>
              </w:rPr>
            </w:pPr>
          </w:p>
        </w:tc>
        <w:tc>
          <w:tcPr>
            <w:tcW w:w="117" w:type="pct"/>
            <w:vAlign w:val="bottom"/>
          </w:tcPr>
          <w:p w14:paraId="45F6635E" w14:textId="77777777" w:rsidR="0037605C" w:rsidRPr="00BA49D7" w:rsidRDefault="0037605C" w:rsidP="00920270">
            <w:pPr>
              <w:jc w:val="right"/>
              <w:rPr>
                <w:sz w:val="12"/>
                <w:szCs w:val="12"/>
              </w:rPr>
            </w:pPr>
          </w:p>
        </w:tc>
        <w:tc>
          <w:tcPr>
            <w:tcW w:w="117" w:type="pct"/>
            <w:vAlign w:val="bottom"/>
          </w:tcPr>
          <w:p w14:paraId="184EDC47" w14:textId="77777777" w:rsidR="0037605C" w:rsidRPr="00BA49D7" w:rsidRDefault="0037605C" w:rsidP="00920270">
            <w:pPr>
              <w:jc w:val="right"/>
              <w:rPr>
                <w:sz w:val="12"/>
                <w:szCs w:val="12"/>
              </w:rPr>
            </w:pPr>
          </w:p>
        </w:tc>
        <w:tc>
          <w:tcPr>
            <w:tcW w:w="117" w:type="pct"/>
            <w:vAlign w:val="bottom"/>
          </w:tcPr>
          <w:p w14:paraId="24653C14" w14:textId="77777777" w:rsidR="0037605C" w:rsidRPr="00BA49D7" w:rsidRDefault="0037605C" w:rsidP="00920270">
            <w:pPr>
              <w:jc w:val="right"/>
              <w:rPr>
                <w:sz w:val="12"/>
                <w:szCs w:val="12"/>
              </w:rPr>
            </w:pPr>
          </w:p>
        </w:tc>
        <w:tc>
          <w:tcPr>
            <w:tcW w:w="117" w:type="pct"/>
            <w:vAlign w:val="bottom"/>
          </w:tcPr>
          <w:p w14:paraId="5ABE8C27" w14:textId="77777777" w:rsidR="0037605C" w:rsidRPr="00BA49D7" w:rsidRDefault="0037605C" w:rsidP="00920270">
            <w:pPr>
              <w:jc w:val="right"/>
              <w:rPr>
                <w:sz w:val="12"/>
                <w:szCs w:val="12"/>
              </w:rPr>
            </w:pPr>
          </w:p>
        </w:tc>
        <w:tc>
          <w:tcPr>
            <w:tcW w:w="117" w:type="pct"/>
            <w:vAlign w:val="bottom"/>
          </w:tcPr>
          <w:p w14:paraId="5B13998B" w14:textId="77777777" w:rsidR="0037605C" w:rsidRPr="00BA49D7" w:rsidRDefault="0037605C" w:rsidP="00920270">
            <w:pPr>
              <w:jc w:val="right"/>
              <w:rPr>
                <w:sz w:val="12"/>
                <w:szCs w:val="12"/>
              </w:rPr>
            </w:pPr>
          </w:p>
        </w:tc>
        <w:tc>
          <w:tcPr>
            <w:tcW w:w="117" w:type="pct"/>
            <w:vAlign w:val="bottom"/>
          </w:tcPr>
          <w:p w14:paraId="19F6607C" w14:textId="77777777" w:rsidR="0037605C" w:rsidRPr="00BA49D7" w:rsidRDefault="0037605C" w:rsidP="00920270">
            <w:pPr>
              <w:jc w:val="right"/>
              <w:rPr>
                <w:sz w:val="12"/>
                <w:szCs w:val="12"/>
              </w:rPr>
            </w:pPr>
          </w:p>
        </w:tc>
        <w:tc>
          <w:tcPr>
            <w:tcW w:w="117" w:type="pct"/>
            <w:shd w:val="clear" w:color="auto" w:fill="auto"/>
            <w:vAlign w:val="bottom"/>
          </w:tcPr>
          <w:p w14:paraId="1BE0399C" w14:textId="77777777" w:rsidR="0037605C" w:rsidRDefault="0037605C" w:rsidP="00920270">
            <w:pPr>
              <w:jc w:val="right"/>
              <w:rPr>
                <w:sz w:val="12"/>
                <w:szCs w:val="12"/>
              </w:rPr>
            </w:pPr>
          </w:p>
        </w:tc>
        <w:tc>
          <w:tcPr>
            <w:tcW w:w="117" w:type="pct"/>
            <w:vAlign w:val="bottom"/>
          </w:tcPr>
          <w:p w14:paraId="040ED0DF" w14:textId="77777777" w:rsidR="0037605C" w:rsidRPr="00BA49D7" w:rsidRDefault="0037605C" w:rsidP="00920270">
            <w:pPr>
              <w:jc w:val="right"/>
              <w:rPr>
                <w:sz w:val="12"/>
                <w:szCs w:val="12"/>
              </w:rPr>
            </w:pPr>
          </w:p>
        </w:tc>
        <w:tc>
          <w:tcPr>
            <w:tcW w:w="117" w:type="pct"/>
            <w:vAlign w:val="bottom"/>
          </w:tcPr>
          <w:p w14:paraId="476F9B28" w14:textId="77777777" w:rsidR="0037605C" w:rsidRPr="00075E02" w:rsidRDefault="0037605C" w:rsidP="00920270">
            <w:pPr>
              <w:jc w:val="right"/>
              <w:rPr>
                <w:sz w:val="12"/>
                <w:szCs w:val="12"/>
              </w:rPr>
            </w:pPr>
          </w:p>
        </w:tc>
        <w:tc>
          <w:tcPr>
            <w:tcW w:w="117" w:type="pct"/>
            <w:vAlign w:val="bottom"/>
          </w:tcPr>
          <w:p w14:paraId="1FA02473" w14:textId="77777777" w:rsidR="0037605C" w:rsidRPr="00BA49D7" w:rsidRDefault="0037605C" w:rsidP="00920270">
            <w:pPr>
              <w:jc w:val="right"/>
              <w:rPr>
                <w:sz w:val="12"/>
                <w:szCs w:val="12"/>
              </w:rPr>
            </w:pPr>
          </w:p>
        </w:tc>
        <w:tc>
          <w:tcPr>
            <w:tcW w:w="117" w:type="pct"/>
            <w:vAlign w:val="bottom"/>
          </w:tcPr>
          <w:p w14:paraId="5DA31E3A" w14:textId="77777777" w:rsidR="0037605C" w:rsidRPr="00BA49D7" w:rsidRDefault="0037605C" w:rsidP="00920270">
            <w:pPr>
              <w:jc w:val="right"/>
              <w:rPr>
                <w:sz w:val="12"/>
                <w:szCs w:val="12"/>
              </w:rPr>
            </w:pPr>
            <w:r>
              <w:rPr>
                <w:sz w:val="12"/>
                <w:szCs w:val="12"/>
              </w:rPr>
              <w:t>X</w:t>
            </w:r>
          </w:p>
        </w:tc>
        <w:tc>
          <w:tcPr>
            <w:tcW w:w="117" w:type="pct"/>
            <w:vAlign w:val="bottom"/>
          </w:tcPr>
          <w:p w14:paraId="55CB77BA" w14:textId="77777777" w:rsidR="0037605C" w:rsidRPr="00BA49D7" w:rsidRDefault="0037605C" w:rsidP="00920270">
            <w:pPr>
              <w:jc w:val="right"/>
              <w:rPr>
                <w:sz w:val="12"/>
                <w:szCs w:val="12"/>
              </w:rPr>
            </w:pPr>
          </w:p>
        </w:tc>
        <w:tc>
          <w:tcPr>
            <w:tcW w:w="117" w:type="pct"/>
            <w:vAlign w:val="bottom"/>
          </w:tcPr>
          <w:p w14:paraId="79BD008B" w14:textId="77777777" w:rsidR="0037605C" w:rsidRPr="00BA49D7" w:rsidRDefault="0037605C" w:rsidP="00920270">
            <w:pPr>
              <w:jc w:val="right"/>
              <w:rPr>
                <w:sz w:val="12"/>
                <w:szCs w:val="12"/>
              </w:rPr>
            </w:pPr>
          </w:p>
        </w:tc>
        <w:tc>
          <w:tcPr>
            <w:tcW w:w="117" w:type="pct"/>
            <w:vAlign w:val="bottom"/>
          </w:tcPr>
          <w:p w14:paraId="62CADCDD" w14:textId="77777777" w:rsidR="0037605C" w:rsidRPr="00BA49D7" w:rsidRDefault="0037605C" w:rsidP="00920270">
            <w:pPr>
              <w:jc w:val="right"/>
              <w:rPr>
                <w:sz w:val="12"/>
                <w:szCs w:val="12"/>
              </w:rPr>
            </w:pPr>
          </w:p>
        </w:tc>
        <w:tc>
          <w:tcPr>
            <w:tcW w:w="117" w:type="pct"/>
            <w:vAlign w:val="bottom"/>
          </w:tcPr>
          <w:p w14:paraId="1B87FA9B" w14:textId="77777777" w:rsidR="0037605C" w:rsidRPr="00BA49D7" w:rsidRDefault="0037605C" w:rsidP="00920270">
            <w:pPr>
              <w:jc w:val="right"/>
              <w:rPr>
                <w:sz w:val="12"/>
                <w:szCs w:val="12"/>
              </w:rPr>
            </w:pPr>
          </w:p>
        </w:tc>
        <w:tc>
          <w:tcPr>
            <w:tcW w:w="117" w:type="pct"/>
            <w:vAlign w:val="bottom"/>
          </w:tcPr>
          <w:p w14:paraId="4AA5CA80" w14:textId="77777777" w:rsidR="0037605C" w:rsidRPr="00BA49D7" w:rsidRDefault="0037605C" w:rsidP="00920270">
            <w:pPr>
              <w:jc w:val="right"/>
              <w:rPr>
                <w:sz w:val="12"/>
                <w:szCs w:val="12"/>
              </w:rPr>
            </w:pPr>
          </w:p>
        </w:tc>
        <w:tc>
          <w:tcPr>
            <w:tcW w:w="117" w:type="pct"/>
            <w:vAlign w:val="bottom"/>
          </w:tcPr>
          <w:p w14:paraId="55566132" w14:textId="77777777" w:rsidR="0037605C" w:rsidRPr="00BA49D7" w:rsidRDefault="0037605C" w:rsidP="00920270">
            <w:pPr>
              <w:jc w:val="right"/>
              <w:rPr>
                <w:sz w:val="12"/>
                <w:szCs w:val="12"/>
              </w:rPr>
            </w:pPr>
          </w:p>
        </w:tc>
        <w:tc>
          <w:tcPr>
            <w:tcW w:w="117" w:type="pct"/>
            <w:vAlign w:val="bottom"/>
          </w:tcPr>
          <w:p w14:paraId="6DDBAD0D" w14:textId="77777777" w:rsidR="0037605C" w:rsidRPr="00BA49D7" w:rsidRDefault="0037605C" w:rsidP="00920270">
            <w:pPr>
              <w:jc w:val="right"/>
              <w:rPr>
                <w:sz w:val="12"/>
                <w:szCs w:val="12"/>
              </w:rPr>
            </w:pPr>
          </w:p>
        </w:tc>
        <w:tc>
          <w:tcPr>
            <w:tcW w:w="117" w:type="pct"/>
            <w:shd w:val="clear" w:color="auto" w:fill="auto"/>
            <w:vAlign w:val="bottom"/>
          </w:tcPr>
          <w:p w14:paraId="1F8ACF86" w14:textId="77777777" w:rsidR="0037605C" w:rsidRPr="00B4597C" w:rsidRDefault="0037605C" w:rsidP="00920270">
            <w:pPr>
              <w:jc w:val="right"/>
              <w:rPr>
                <w:sz w:val="12"/>
                <w:szCs w:val="12"/>
              </w:rPr>
            </w:pPr>
          </w:p>
        </w:tc>
        <w:tc>
          <w:tcPr>
            <w:tcW w:w="117" w:type="pct"/>
            <w:shd w:val="clear" w:color="auto" w:fill="auto"/>
            <w:vAlign w:val="bottom"/>
          </w:tcPr>
          <w:p w14:paraId="2B480EA3" w14:textId="77777777" w:rsidR="0037605C" w:rsidRPr="00BA49D7" w:rsidRDefault="0037605C" w:rsidP="00920270">
            <w:pPr>
              <w:jc w:val="right"/>
              <w:rPr>
                <w:sz w:val="12"/>
                <w:szCs w:val="12"/>
              </w:rPr>
            </w:pPr>
          </w:p>
        </w:tc>
        <w:tc>
          <w:tcPr>
            <w:tcW w:w="117" w:type="pct"/>
            <w:vAlign w:val="bottom"/>
          </w:tcPr>
          <w:p w14:paraId="06665D95" w14:textId="77777777" w:rsidR="0037605C" w:rsidRPr="00BA49D7" w:rsidRDefault="0037605C" w:rsidP="00920270">
            <w:pPr>
              <w:jc w:val="right"/>
              <w:rPr>
                <w:sz w:val="12"/>
                <w:szCs w:val="12"/>
              </w:rPr>
            </w:pPr>
          </w:p>
        </w:tc>
        <w:tc>
          <w:tcPr>
            <w:tcW w:w="117" w:type="pct"/>
            <w:vAlign w:val="bottom"/>
          </w:tcPr>
          <w:p w14:paraId="2020D2DB" w14:textId="77777777" w:rsidR="0037605C" w:rsidRPr="00BA49D7" w:rsidRDefault="0037605C" w:rsidP="00920270">
            <w:pPr>
              <w:jc w:val="right"/>
              <w:rPr>
                <w:sz w:val="12"/>
                <w:szCs w:val="12"/>
              </w:rPr>
            </w:pPr>
          </w:p>
        </w:tc>
        <w:tc>
          <w:tcPr>
            <w:tcW w:w="117" w:type="pct"/>
            <w:vAlign w:val="bottom"/>
          </w:tcPr>
          <w:p w14:paraId="2645D81A" w14:textId="77777777" w:rsidR="0037605C" w:rsidRPr="00BA49D7" w:rsidRDefault="0037605C" w:rsidP="00920270">
            <w:pPr>
              <w:jc w:val="right"/>
              <w:rPr>
                <w:sz w:val="12"/>
                <w:szCs w:val="12"/>
              </w:rPr>
            </w:pPr>
          </w:p>
        </w:tc>
        <w:tc>
          <w:tcPr>
            <w:tcW w:w="159" w:type="pct"/>
            <w:vAlign w:val="bottom"/>
          </w:tcPr>
          <w:p w14:paraId="60802E4B" w14:textId="77777777" w:rsidR="0037605C" w:rsidRPr="00BA49D7" w:rsidRDefault="0037605C" w:rsidP="00920270">
            <w:pPr>
              <w:jc w:val="right"/>
              <w:rPr>
                <w:sz w:val="12"/>
                <w:szCs w:val="12"/>
              </w:rPr>
            </w:pPr>
          </w:p>
        </w:tc>
        <w:tc>
          <w:tcPr>
            <w:tcW w:w="131" w:type="pct"/>
            <w:vAlign w:val="bottom"/>
          </w:tcPr>
          <w:p w14:paraId="307CCCB6"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77711A8D" w14:textId="77777777" w:rsidTr="00CC1C6F">
        <w:trPr>
          <w:cantSplit/>
          <w:trHeight w:val="47"/>
        </w:trPr>
        <w:tc>
          <w:tcPr>
            <w:tcW w:w="491" w:type="pct"/>
            <w:vAlign w:val="bottom"/>
          </w:tcPr>
          <w:p w14:paraId="5544BFB1" w14:textId="77777777" w:rsidR="0037605C" w:rsidRDefault="0037605C" w:rsidP="00920270">
            <w:pPr>
              <w:rPr>
                <w:sz w:val="12"/>
                <w:szCs w:val="12"/>
              </w:rPr>
            </w:pPr>
            <w:r>
              <w:rPr>
                <w:sz w:val="12"/>
                <w:szCs w:val="12"/>
              </w:rPr>
              <w:t>Wrobleski, 2015</w:t>
            </w:r>
          </w:p>
        </w:tc>
        <w:tc>
          <w:tcPr>
            <w:tcW w:w="125" w:type="pct"/>
          </w:tcPr>
          <w:p w14:paraId="1E60ACDD" w14:textId="77777777" w:rsidR="009B26E0" w:rsidRDefault="009B26E0" w:rsidP="00920270">
            <w:pPr>
              <w:jc w:val="right"/>
              <w:rPr>
                <w:sz w:val="12"/>
                <w:szCs w:val="12"/>
              </w:rPr>
            </w:pPr>
          </w:p>
        </w:tc>
        <w:tc>
          <w:tcPr>
            <w:tcW w:w="125" w:type="pct"/>
            <w:vAlign w:val="bottom"/>
          </w:tcPr>
          <w:p w14:paraId="497ADC04" w14:textId="77777777" w:rsidR="0037605C" w:rsidRDefault="0037605C" w:rsidP="00920270">
            <w:pPr>
              <w:jc w:val="right"/>
              <w:rPr>
                <w:sz w:val="12"/>
                <w:szCs w:val="12"/>
              </w:rPr>
            </w:pPr>
          </w:p>
        </w:tc>
        <w:tc>
          <w:tcPr>
            <w:tcW w:w="132" w:type="pct"/>
            <w:vAlign w:val="bottom"/>
          </w:tcPr>
          <w:p w14:paraId="095762D1" w14:textId="77777777" w:rsidR="0037605C" w:rsidRPr="00BA49D7" w:rsidRDefault="0037605C" w:rsidP="00920270">
            <w:pPr>
              <w:jc w:val="right"/>
              <w:rPr>
                <w:sz w:val="12"/>
                <w:szCs w:val="12"/>
              </w:rPr>
            </w:pPr>
          </w:p>
        </w:tc>
        <w:tc>
          <w:tcPr>
            <w:tcW w:w="156" w:type="pct"/>
            <w:vAlign w:val="bottom"/>
          </w:tcPr>
          <w:p w14:paraId="7876ABD6" w14:textId="77777777" w:rsidR="0037605C" w:rsidRDefault="0037605C" w:rsidP="00920270">
            <w:pPr>
              <w:jc w:val="right"/>
              <w:rPr>
                <w:sz w:val="12"/>
                <w:szCs w:val="12"/>
              </w:rPr>
            </w:pPr>
          </w:p>
        </w:tc>
        <w:tc>
          <w:tcPr>
            <w:tcW w:w="90" w:type="pct"/>
            <w:vAlign w:val="bottom"/>
          </w:tcPr>
          <w:p w14:paraId="7BAB2E9E" w14:textId="77777777" w:rsidR="0037605C" w:rsidRPr="00BA49D7" w:rsidRDefault="0037605C" w:rsidP="00920270">
            <w:pPr>
              <w:jc w:val="right"/>
              <w:rPr>
                <w:sz w:val="12"/>
                <w:szCs w:val="12"/>
              </w:rPr>
            </w:pPr>
          </w:p>
        </w:tc>
        <w:tc>
          <w:tcPr>
            <w:tcW w:w="134" w:type="pct"/>
            <w:vAlign w:val="bottom"/>
          </w:tcPr>
          <w:p w14:paraId="71286998" w14:textId="77777777" w:rsidR="0037605C" w:rsidRPr="00BA49D7" w:rsidRDefault="0037605C" w:rsidP="00920270">
            <w:pPr>
              <w:jc w:val="right"/>
              <w:rPr>
                <w:sz w:val="12"/>
                <w:szCs w:val="12"/>
              </w:rPr>
            </w:pPr>
          </w:p>
        </w:tc>
        <w:tc>
          <w:tcPr>
            <w:tcW w:w="89" w:type="pct"/>
            <w:shd w:val="clear" w:color="auto" w:fill="auto"/>
            <w:vAlign w:val="bottom"/>
          </w:tcPr>
          <w:p w14:paraId="3667D259" w14:textId="77777777" w:rsidR="0037605C" w:rsidRPr="00BA49D7" w:rsidRDefault="0037605C" w:rsidP="00920270">
            <w:pPr>
              <w:jc w:val="right"/>
              <w:rPr>
                <w:sz w:val="12"/>
                <w:szCs w:val="12"/>
              </w:rPr>
            </w:pPr>
          </w:p>
        </w:tc>
        <w:tc>
          <w:tcPr>
            <w:tcW w:w="134" w:type="pct"/>
            <w:vAlign w:val="bottom"/>
          </w:tcPr>
          <w:p w14:paraId="47FD69FD" w14:textId="77777777" w:rsidR="0037605C" w:rsidRPr="00BA49D7" w:rsidRDefault="0037605C" w:rsidP="00920270">
            <w:pPr>
              <w:jc w:val="right"/>
              <w:rPr>
                <w:sz w:val="12"/>
                <w:szCs w:val="12"/>
              </w:rPr>
            </w:pPr>
          </w:p>
        </w:tc>
        <w:tc>
          <w:tcPr>
            <w:tcW w:w="134" w:type="pct"/>
            <w:vAlign w:val="bottom"/>
          </w:tcPr>
          <w:p w14:paraId="5FD7D797" w14:textId="77777777" w:rsidR="0037605C" w:rsidRPr="00BA49D7" w:rsidRDefault="0037605C" w:rsidP="00920270">
            <w:pPr>
              <w:jc w:val="right"/>
              <w:rPr>
                <w:sz w:val="12"/>
                <w:szCs w:val="12"/>
              </w:rPr>
            </w:pPr>
          </w:p>
        </w:tc>
        <w:tc>
          <w:tcPr>
            <w:tcW w:w="90" w:type="pct"/>
            <w:vAlign w:val="bottom"/>
          </w:tcPr>
          <w:p w14:paraId="76769D09" w14:textId="77777777" w:rsidR="0037605C" w:rsidRPr="00BA49D7" w:rsidRDefault="0037605C" w:rsidP="00920270">
            <w:pPr>
              <w:jc w:val="right"/>
              <w:rPr>
                <w:sz w:val="12"/>
                <w:szCs w:val="12"/>
              </w:rPr>
            </w:pPr>
          </w:p>
        </w:tc>
        <w:tc>
          <w:tcPr>
            <w:tcW w:w="201" w:type="pct"/>
          </w:tcPr>
          <w:p w14:paraId="3F7352AA" w14:textId="77777777" w:rsidR="0037605C" w:rsidRPr="00BA49D7" w:rsidRDefault="0037605C" w:rsidP="00920270">
            <w:pPr>
              <w:jc w:val="right"/>
              <w:rPr>
                <w:sz w:val="12"/>
                <w:szCs w:val="12"/>
              </w:rPr>
            </w:pPr>
          </w:p>
        </w:tc>
        <w:tc>
          <w:tcPr>
            <w:tcW w:w="117" w:type="pct"/>
            <w:vAlign w:val="bottom"/>
          </w:tcPr>
          <w:p w14:paraId="463708EB" w14:textId="77777777" w:rsidR="0037605C" w:rsidRPr="00BA49D7" w:rsidRDefault="0037605C" w:rsidP="00920270">
            <w:pPr>
              <w:jc w:val="right"/>
              <w:rPr>
                <w:sz w:val="12"/>
                <w:szCs w:val="12"/>
              </w:rPr>
            </w:pPr>
          </w:p>
        </w:tc>
        <w:tc>
          <w:tcPr>
            <w:tcW w:w="117" w:type="pct"/>
            <w:vAlign w:val="bottom"/>
          </w:tcPr>
          <w:p w14:paraId="485DEBF3" w14:textId="77777777" w:rsidR="0037605C" w:rsidRPr="00BA49D7" w:rsidRDefault="0037605C" w:rsidP="00920270">
            <w:pPr>
              <w:jc w:val="right"/>
              <w:rPr>
                <w:sz w:val="12"/>
                <w:szCs w:val="12"/>
              </w:rPr>
            </w:pPr>
          </w:p>
        </w:tc>
        <w:tc>
          <w:tcPr>
            <w:tcW w:w="117" w:type="pct"/>
            <w:vAlign w:val="bottom"/>
          </w:tcPr>
          <w:p w14:paraId="5631952E" w14:textId="77777777" w:rsidR="0037605C" w:rsidRPr="00BA49D7" w:rsidRDefault="0037605C" w:rsidP="00920270">
            <w:pPr>
              <w:jc w:val="right"/>
              <w:rPr>
                <w:sz w:val="12"/>
                <w:szCs w:val="12"/>
              </w:rPr>
            </w:pPr>
          </w:p>
        </w:tc>
        <w:tc>
          <w:tcPr>
            <w:tcW w:w="117" w:type="pct"/>
            <w:vAlign w:val="bottom"/>
          </w:tcPr>
          <w:p w14:paraId="4734DFA0" w14:textId="77777777" w:rsidR="0037605C" w:rsidRPr="00BA49D7" w:rsidRDefault="0037605C" w:rsidP="00920270">
            <w:pPr>
              <w:jc w:val="right"/>
              <w:rPr>
                <w:sz w:val="12"/>
                <w:szCs w:val="12"/>
              </w:rPr>
            </w:pPr>
            <w:r>
              <w:rPr>
                <w:sz w:val="12"/>
                <w:szCs w:val="12"/>
              </w:rPr>
              <w:t>x</w:t>
            </w:r>
          </w:p>
        </w:tc>
        <w:tc>
          <w:tcPr>
            <w:tcW w:w="117" w:type="pct"/>
            <w:vAlign w:val="bottom"/>
          </w:tcPr>
          <w:p w14:paraId="5273D5C4" w14:textId="77777777" w:rsidR="0037605C" w:rsidRPr="00BA49D7" w:rsidRDefault="0037605C" w:rsidP="00920270">
            <w:pPr>
              <w:jc w:val="right"/>
              <w:rPr>
                <w:sz w:val="12"/>
                <w:szCs w:val="12"/>
              </w:rPr>
            </w:pPr>
          </w:p>
        </w:tc>
        <w:tc>
          <w:tcPr>
            <w:tcW w:w="117" w:type="pct"/>
            <w:vAlign w:val="bottom"/>
          </w:tcPr>
          <w:p w14:paraId="40DC9579" w14:textId="77777777" w:rsidR="0037605C" w:rsidRPr="00BA49D7" w:rsidRDefault="0037605C" w:rsidP="00920270">
            <w:pPr>
              <w:jc w:val="right"/>
              <w:rPr>
                <w:sz w:val="12"/>
                <w:szCs w:val="12"/>
              </w:rPr>
            </w:pPr>
          </w:p>
        </w:tc>
        <w:tc>
          <w:tcPr>
            <w:tcW w:w="117" w:type="pct"/>
            <w:vAlign w:val="bottom"/>
          </w:tcPr>
          <w:p w14:paraId="695F118E" w14:textId="77777777" w:rsidR="0037605C" w:rsidRPr="00BA49D7" w:rsidRDefault="0037605C" w:rsidP="00920270">
            <w:pPr>
              <w:jc w:val="right"/>
              <w:rPr>
                <w:sz w:val="12"/>
                <w:szCs w:val="12"/>
              </w:rPr>
            </w:pPr>
          </w:p>
        </w:tc>
        <w:tc>
          <w:tcPr>
            <w:tcW w:w="117" w:type="pct"/>
            <w:shd w:val="clear" w:color="auto" w:fill="auto"/>
            <w:vAlign w:val="bottom"/>
          </w:tcPr>
          <w:p w14:paraId="7F31632D" w14:textId="77777777" w:rsidR="0037605C" w:rsidRPr="00BA49D7" w:rsidRDefault="0037605C" w:rsidP="00920270">
            <w:pPr>
              <w:jc w:val="right"/>
              <w:rPr>
                <w:sz w:val="12"/>
                <w:szCs w:val="12"/>
              </w:rPr>
            </w:pPr>
          </w:p>
        </w:tc>
        <w:tc>
          <w:tcPr>
            <w:tcW w:w="117" w:type="pct"/>
            <w:vAlign w:val="bottom"/>
          </w:tcPr>
          <w:p w14:paraId="24B6B973" w14:textId="77777777" w:rsidR="0037605C" w:rsidRPr="00BA49D7" w:rsidRDefault="0037605C" w:rsidP="00920270">
            <w:pPr>
              <w:jc w:val="right"/>
              <w:rPr>
                <w:sz w:val="12"/>
                <w:szCs w:val="12"/>
              </w:rPr>
            </w:pPr>
          </w:p>
        </w:tc>
        <w:tc>
          <w:tcPr>
            <w:tcW w:w="117" w:type="pct"/>
            <w:vAlign w:val="bottom"/>
          </w:tcPr>
          <w:p w14:paraId="10F52D3F" w14:textId="77777777" w:rsidR="0037605C" w:rsidRPr="00075E02" w:rsidRDefault="0037605C" w:rsidP="00920270">
            <w:pPr>
              <w:jc w:val="right"/>
              <w:rPr>
                <w:sz w:val="12"/>
                <w:szCs w:val="12"/>
              </w:rPr>
            </w:pPr>
          </w:p>
        </w:tc>
        <w:tc>
          <w:tcPr>
            <w:tcW w:w="117" w:type="pct"/>
            <w:vAlign w:val="bottom"/>
          </w:tcPr>
          <w:p w14:paraId="28D593C5" w14:textId="77777777" w:rsidR="0037605C" w:rsidRPr="00BA49D7" w:rsidRDefault="0037605C" w:rsidP="00920270">
            <w:pPr>
              <w:jc w:val="right"/>
              <w:rPr>
                <w:sz w:val="12"/>
                <w:szCs w:val="12"/>
              </w:rPr>
            </w:pPr>
          </w:p>
        </w:tc>
        <w:tc>
          <w:tcPr>
            <w:tcW w:w="117" w:type="pct"/>
            <w:vAlign w:val="bottom"/>
          </w:tcPr>
          <w:p w14:paraId="2492A3CA" w14:textId="77777777" w:rsidR="0037605C" w:rsidRPr="00BA49D7" w:rsidRDefault="0037605C" w:rsidP="00920270">
            <w:pPr>
              <w:jc w:val="right"/>
              <w:rPr>
                <w:sz w:val="12"/>
                <w:szCs w:val="12"/>
              </w:rPr>
            </w:pPr>
          </w:p>
        </w:tc>
        <w:tc>
          <w:tcPr>
            <w:tcW w:w="117" w:type="pct"/>
            <w:vAlign w:val="bottom"/>
          </w:tcPr>
          <w:p w14:paraId="28A25134" w14:textId="77777777" w:rsidR="0037605C" w:rsidRPr="00BA49D7" w:rsidRDefault="0037605C" w:rsidP="00920270">
            <w:pPr>
              <w:jc w:val="right"/>
              <w:rPr>
                <w:sz w:val="12"/>
                <w:szCs w:val="12"/>
              </w:rPr>
            </w:pPr>
          </w:p>
        </w:tc>
        <w:tc>
          <w:tcPr>
            <w:tcW w:w="117" w:type="pct"/>
            <w:vAlign w:val="bottom"/>
          </w:tcPr>
          <w:p w14:paraId="7612030A" w14:textId="77777777" w:rsidR="0037605C" w:rsidRPr="00BA49D7" w:rsidRDefault="0037605C" w:rsidP="00920270">
            <w:pPr>
              <w:jc w:val="right"/>
              <w:rPr>
                <w:sz w:val="12"/>
                <w:szCs w:val="12"/>
              </w:rPr>
            </w:pPr>
          </w:p>
        </w:tc>
        <w:tc>
          <w:tcPr>
            <w:tcW w:w="117" w:type="pct"/>
            <w:vAlign w:val="bottom"/>
          </w:tcPr>
          <w:p w14:paraId="2C0B9DF4" w14:textId="77777777" w:rsidR="0037605C" w:rsidRPr="00BA49D7" w:rsidRDefault="0037605C" w:rsidP="00920270">
            <w:pPr>
              <w:jc w:val="right"/>
              <w:rPr>
                <w:sz w:val="12"/>
                <w:szCs w:val="12"/>
              </w:rPr>
            </w:pPr>
          </w:p>
        </w:tc>
        <w:tc>
          <w:tcPr>
            <w:tcW w:w="117" w:type="pct"/>
            <w:vAlign w:val="bottom"/>
          </w:tcPr>
          <w:p w14:paraId="54B77547" w14:textId="77777777" w:rsidR="0037605C" w:rsidRPr="00BA49D7" w:rsidRDefault="0037605C" w:rsidP="00920270">
            <w:pPr>
              <w:jc w:val="right"/>
              <w:rPr>
                <w:sz w:val="12"/>
                <w:szCs w:val="12"/>
              </w:rPr>
            </w:pPr>
          </w:p>
        </w:tc>
        <w:tc>
          <w:tcPr>
            <w:tcW w:w="117" w:type="pct"/>
            <w:vAlign w:val="bottom"/>
          </w:tcPr>
          <w:p w14:paraId="1D1B0441" w14:textId="77777777" w:rsidR="0037605C" w:rsidRPr="00BA49D7" w:rsidRDefault="0037605C" w:rsidP="00920270">
            <w:pPr>
              <w:jc w:val="right"/>
              <w:rPr>
                <w:sz w:val="12"/>
                <w:szCs w:val="12"/>
              </w:rPr>
            </w:pPr>
          </w:p>
        </w:tc>
        <w:tc>
          <w:tcPr>
            <w:tcW w:w="117" w:type="pct"/>
            <w:vAlign w:val="bottom"/>
          </w:tcPr>
          <w:p w14:paraId="307EF4D3" w14:textId="77777777" w:rsidR="0037605C" w:rsidRPr="00BA49D7" w:rsidRDefault="0037605C" w:rsidP="00920270">
            <w:pPr>
              <w:jc w:val="right"/>
              <w:rPr>
                <w:sz w:val="12"/>
                <w:szCs w:val="12"/>
              </w:rPr>
            </w:pPr>
          </w:p>
        </w:tc>
        <w:tc>
          <w:tcPr>
            <w:tcW w:w="117" w:type="pct"/>
            <w:vAlign w:val="bottom"/>
          </w:tcPr>
          <w:p w14:paraId="118319DF" w14:textId="77777777" w:rsidR="0037605C" w:rsidRPr="00BA49D7" w:rsidRDefault="0037605C" w:rsidP="00920270">
            <w:pPr>
              <w:jc w:val="right"/>
              <w:rPr>
                <w:sz w:val="12"/>
                <w:szCs w:val="12"/>
              </w:rPr>
            </w:pPr>
          </w:p>
        </w:tc>
        <w:tc>
          <w:tcPr>
            <w:tcW w:w="117" w:type="pct"/>
            <w:shd w:val="clear" w:color="auto" w:fill="auto"/>
            <w:vAlign w:val="bottom"/>
          </w:tcPr>
          <w:p w14:paraId="6D8443F8" w14:textId="77777777" w:rsidR="0037605C" w:rsidRPr="00B4597C" w:rsidRDefault="0037605C" w:rsidP="00920270">
            <w:pPr>
              <w:jc w:val="right"/>
              <w:rPr>
                <w:sz w:val="12"/>
                <w:szCs w:val="12"/>
              </w:rPr>
            </w:pPr>
          </w:p>
        </w:tc>
        <w:tc>
          <w:tcPr>
            <w:tcW w:w="117" w:type="pct"/>
            <w:shd w:val="clear" w:color="auto" w:fill="auto"/>
            <w:vAlign w:val="bottom"/>
          </w:tcPr>
          <w:p w14:paraId="063077A2" w14:textId="77777777" w:rsidR="0037605C" w:rsidRPr="00BA49D7" w:rsidRDefault="0037605C" w:rsidP="00920270">
            <w:pPr>
              <w:jc w:val="right"/>
              <w:rPr>
                <w:sz w:val="12"/>
                <w:szCs w:val="12"/>
              </w:rPr>
            </w:pPr>
          </w:p>
        </w:tc>
        <w:tc>
          <w:tcPr>
            <w:tcW w:w="117" w:type="pct"/>
            <w:vAlign w:val="bottom"/>
          </w:tcPr>
          <w:p w14:paraId="0C6A431E" w14:textId="77777777" w:rsidR="0037605C" w:rsidRPr="00BA49D7" w:rsidRDefault="0037605C" w:rsidP="00920270">
            <w:pPr>
              <w:jc w:val="right"/>
              <w:rPr>
                <w:sz w:val="12"/>
                <w:szCs w:val="12"/>
              </w:rPr>
            </w:pPr>
          </w:p>
        </w:tc>
        <w:tc>
          <w:tcPr>
            <w:tcW w:w="117" w:type="pct"/>
            <w:vAlign w:val="bottom"/>
          </w:tcPr>
          <w:p w14:paraId="639D9164" w14:textId="77777777" w:rsidR="0037605C" w:rsidRPr="00BA49D7" w:rsidRDefault="0037605C" w:rsidP="00920270">
            <w:pPr>
              <w:jc w:val="right"/>
              <w:rPr>
                <w:sz w:val="12"/>
                <w:szCs w:val="12"/>
              </w:rPr>
            </w:pPr>
          </w:p>
        </w:tc>
        <w:tc>
          <w:tcPr>
            <w:tcW w:w="117" w:type="pct"/>
            <w:vAlign w:val="bottom"/>
          </w:tcPr>
          <w:p w14:paraId="2EDF8BB6" w14:textId="77777777" w:rsidR="0037605C" w:rsidRPr="00BA49D7" w:rsidRDefault="0037605C" w:rsidP="00920270">
            <w:pPr>
              <w:jc w:val="right"/>
              <w:rPr>
                <w:sz w:val="12"/>
                <w:szCs w:val="12"/>
              </w:rPr>
            </w:pPr>
          </w:p>
        </w:tc>
        <w:tc>
          <w:tcPr>
            <w:tcW w:w="159" w:type="pct"/>
            <w:vAlign w:val="bottom"/>
          </w:tcPr>
          <w:p w14:paraId="50FF8B8D" w14:textId="77777777" w:rsidR="0037605C" w:rsidRPr="00BA49D7" w:rsidRDefault="0037605C" w:rsidP="00920270">
            <w:pPr>
              <w:jc w:val="right"/>
              <w:rPr>
                <w:sz w:val="12"/>
                <w:szCs w:val="12"/>
              </w:rPr>
            </w:pPr>
          </w:p>
        </w:tc>
        <w:tc>
          <w:tcPr>
            <w:tcW w:w="131" w:type="pct"/>
            <w:vAlign w:val="bottom"/>
          </w:tcPr>
          <w:p w14:paraId="7699702B"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D349F35" w14:textId="77777777" w:rsidTr="00CC1C6F">
        <w:trPr>
          <w:cantSplit/>
          <w:trHeight w:val="47"/>
        </w:trPr>
        <w:tc>
          <w:tcPr>
            <w:tcW w:w="491" w:type="pct"/>
            <w:vAlign w:val="bottom"/>
          </w:tcPr>
          <w:p w14:paraId="49149A05" w14:textId="77777777" w:rsidR="0037605C" w:rsidRDefault="0037605C" w:rsidP="00920270">
            <w:pPr>
              <w:rPr>
                <w:sz w:val="12"/>
                <w:szCs w:val="12"/>
              </w:rPr>
            </w:pPr>
            <w:proofErr w:type="spellStart"/>
            <w:r>
              <w:rPr>
                <w:sz w:val="12"/>
                <w:szCs w:val="12"/>
              </w:rPr>
              <w:t>Wusinich</w:t>
            </w:r>
            <w:proofErr w:type="spellEnd"/>
            <w:r>
              <w:rPr>
                <w:sz w:val="12"/>
                <w:szCs w:val="12"/>
              </w:rPr>
              <w:t>, 2020</w:t>
            </w:r>
          </w:p>
        </w:tc>
        <w:tc>
          <w:tcPr>
            <w:tcW w:w="125" w:type="pct"/>
          </w:tcPr>
          <w:p w14:paraId="4F39A67E" w14:textId="77777777" w:rsidR="009B26E0" w:rsidRDefault="009B26E0" w:rsidP="00920270">
            <w:pPr>
              <w:jc w:val="right"/>
              <w:rPr>
                <w:sz w:val="12"/>
                <w:szCs w:val="12"/>
              </w:rPr>
            </w:pPr>
          </w:p>
        </w:tc>
        <w:tc>
          <w:tcPr>
            <w:tcW w:w="125" w:type="pct"/>
            <w:vAlign w:val="bottom"/>
          </w:tcPr>
          <w:p w14:paraId="366582F7" w14:textId="77777777" w:rsidR="0037605C" w:rsidRDefault="0037605C" w:rsidP="00920270">
            <w:pPr>
              <w:jc w:val="right"/>
              <w:rPr>
                <w:sz w:val="12"/>
                <w:szCs w:val="12"/>
              </w:rPr>
            </w:pPr>
          </w:p>
        </w:tc>
        <w:tc>
          <w:tcPr>
            <w:tcW w:w="132" w:type="pct"/>
            <w:vAlign w:val="bottom"/>
          </w:tcPr>
          <w:p w14:paraId="6F5E0CB4" w14:textId="77777777" w:rsidR="0037605C" w:rsidRPr="00BA49D7" w:rsidRDefault="0037605C" w:rsidP="00920270">
            <w:pPr>
              <w:jc w:val="right"/>
              <w:rPr>
                <w:sz w:val="12"/>
                <w:szCs w:val="12"/>
              </w:rPr>
            </w:pPr>
          </w:p>
        </w:tc>
        <w:tc>
          <w:tcPr>
            <w:tcW w:w="156" w:type="pct"/>
            <w:vAlign w:val="bottom"/>
          </w:tcPr>
          <w:p w14:paraId="061A4078" w14:textId="77777777" w:rsidR="0037605C" w:rsidRDefault="0037605C" w:rsidP="00920270">
            <w:pPr>
              <w:jc w:val="right"/>
              <w:rPr>
                <w:sz w:val="12"/>
                <w:szCs w:val="12"/>
              </w:rPr>
            </w:pPr>
          </w:p>
        </w:tc>
        <w:tc>
          <w:tcPr>
            <w:tcW w:w="90" w:type="pct"/>
            <w:vAlign w:val="bottom"/>
          </w:tcPr>
          <w:p w14:paraId="3827DE70" w14:textId="77777777" w:rsidR="0037605C" w:rsidRPr="00BA49D7" w:rsidRDefault="0037605C" w:rsidP="00920270">
            <w:pPr>
              <w:jc w:val="right"/>
              <w:rPr>
                <w:sz w:val="12"/>
                <w:szCs w:val="12"/>
              </w:rPr>
            </w:pPr>
          </w:p>
        </w:tc>
        <w:tc>
          <w:tcPr>
            <w:tcW w:w="134" w:type="pct"/>
            <w:vAlign w:val="bottom"/>
          </w:tcPr>
          <w:p w14:paraId="6C8D33EB" w14:textId="77777777" w:rsidR="0037605C" w:rsidRPr="00BA49D7" w:rsidRDefault="0037605C" w:rsidP="00920270">
            <w:pPr>
              <w:jc w:val="right"/>
              <w:rPr>
                <w:sz w:val="12"/>
                <w:szCs w:val="12"/>
              </w:rPr>
            </w:pPr>
          </w:p>
        </w:tc>
        <w:tc>
          <w:tcPr>
            <w:tcW w:w="89" w:type="pct"/>
            <w:shd w:val="clear" w:color="auto" w:fill="auto"/>
            <w:vAlign w:val="bottom"/>
          </w:tcPr>
          <w:p w14:paraId="000DB849" w14:textId="77777777" w:rsidR="0037605C" w:rsidRPr="00BA49D7" w:rsidRDefault="0037605C" w:rsidP="00920270">
            <w:pPr>
              <w:jc w:val="right"/>
              <w:rPr>
                <w:sz w:val="12"/>
                <w:szCs w:val="12"/>
              </w:rPr>
            </w:pPr>
          </w:p>
        </w:tc>
        <w:tc>
          <w:tcPr>
            <w:tcW w:w="134" w:type="pct"/>
            <w:vAlign w:val="bottom"/>
          </w:tcPr>
          <w:p w14:paraId="29636A04" w14:textId="77777777" w:rsidR="0037605C" w:rsidRPr="00BA49D7" w:rsidRDefault="0037605C" w:rsidP="00920270">
            <w:pPr>
              <w:jc w:val="right"/>
              <w:rPr>
                <w:sz w:val="12"/>
                <w:szCs w:val="12"/>
              </w:rPr>
            </w:pPr>
          </w:p>
        </w:tc>
        <w:tc>
          <w:tcPr>
            <w:tcW w:w="134" w:type="pct"/>
            <w:vAlign w:val="bottom"/>
          </w:tcPr>
          <w:p w14:paraId="65E6D659" w14:textId="77777777" w:rsidR="0037605C" w:rsidRPr="00BA49D7" w:rsidRDefault="0037605C" w:rsidP="00920270">
            <w:pPr>
              <w:jc w:val="right"/>
              <w:rPr>
                <w:sz w:val="12"/>
                <w:szCs w:val="12"/>
              </w:rPr>
            </w:pPr>
          </w:p>
        </w:tc>
        <w:tc>
          <w:tcPr>
            <w:tcW w:w="90" w:type="pct"/>
            <w:vAlign w:val="bottom"/>
          </w:tcPr>
          <w:p w14:paraId="63B9F2F7" w14:textId="77777777" w:rsidR="0037605C" w:rsidRPr="00BA49D7" w:rsidRDefault="0037605C" w:rsidP="00920270">
            <w:pPr>
              <w:jc w:val="right"/>
              <w:rPr>
                <w:sz w:val="12"/>
                <w:szCs w:val="12"/>
              </w:rPr>
            </w:pPr>
          </w:p>
        </w:tc>
        <w:tc>
          <w:tcPr>
            <w:tcW w:w="201" w:type="pct"/>
          </w:tcPr>
          <w:p w14:paraId="6FAAD760" w14:textId="77777777" w:rsidR="0037605C" w:rsidRPr="00BA49D7" w:rsidRDefault="0037605C" w:rsidP="00920270">
            <w:pPr>
              <w:jc w:val="right"/>
              <w:rPr>
                <w:sz w:val="12"/>
                <w:szCs w:val="12"/>
              </w:rPr>
            </w:pPr>
          </w:p>
        </w:tc>
        <w:tc>
          <w:tcPr>
            <w:tcW w:w="117" w:type="pct"/>
            <w:vAlign w:val="bottom"/>
          </w:tcPr>
          <w:p w14:paraId="0815826D" w14:textId="77777777" w:rsidR="0037605C" w:rsidRPr="00BA49D7" w:rsidRDefault="0037605C" w:rsidP="00920270">
            <w:pPr>
              <w:jc w:val="right"/>
              <w:rPr>
                <w:sz w:val="12"/>
                <w:szCs w:val="12"/>
              </w:rPr>
            </w:pPr>
          </w:p>
        </w:tc>
        <w:tc>
          <w:tcPr>
            <w:tcW w:w="117" w:type="pct"/>
            <w:vAlign w:val="bottom"/>
          </w:tcPr>
          <w:p w14:paraId="3C394F83" w14:textId="77777777" w:rsidR="0037605C" w:rsidRPr="00BA49D7" w:rsidRDefault="0037605C" w:rsidP="00920270">
            <w:pPr>
              <w:jc w:val="right"/>
              <w:rPr>
                <w:sz w:val="12"/>
                <w:szCs w:val="12"/>
              </w:rPr>
            </w:pPr>
          </w:p>
        </w:tc>
        <w:tc>
          <w:tcPr>
            <w:tcW w:w="117" w:type="pct"/>
            <w:vAlign w:val="bottom"/>
          </w:tcPr>
          <w:p w14:paraId="7DAC2C1A" w14:textId="77777777" w:rsidR="0037605C" w:rsidRPr="00BA49D7" w:rsidRDefault="0037605C" w:rsidP="00920270">
            <w:pPr>
              <w:jc w:val="right"/>
              <w:rPr>
                <w:sz w:val="12"/>
                <w:szCs w:val="12"/>
              </w:rPr>
            </w:pPr>
          </w:p>
        </w:tc>
        <w:tc>
          <w:tcPr>
            <w:tcW w:w="117" w:type="pct"/>
            <w:vAlign w:val="bottom"/>
          </w:tcPr>
          <w:p w14:paraId="5124E7A4" w14:textId="77777777" w:rsidR="0037605C" w:rsidRDefault="0037605C" w:rsidP="00920270">
            <w:pPr>
              <w:jc w:val="right"/>
              <w:rPr>
                <w:sz w:val="12"/>
                <w:szCs w:val="12"/>
              </w:rPr>
            </w:pPr>
          </w:p>
        </w:tc>
        <w:tc>
          <w:tcPr>
            <w:tcW w:w="117" w:type="pct"/>
            <w:vAlign w:val="bottom"/>
          </w:tcPr>
          <w:p w14:paraId="0FD764B5" w14:textId="77777777" w:rsidR="0037605C" w:rsidRPr="00BA49D7" w:rsidRDefault="0037605C" w:rsidP="00920270">
            <w:pPr>
              <w:jc w:val="right"/>
              <w:rPr>
                <w:sz w:val="12"/>
                <w:szCs w:val="12"/>
              </w:rPr>
            </w:pPr>
          </w:p>
        </w:tc>
        <w:tc>
          <w:tcPr>
            <w:tcW w:w="117" w:type="pct"/>
            <w:vAlign w:val="bottom"/>
          </w:tcPr>
          <w:p w14:paraId="553F3D55" w14:textId="77777777" w:rsidR="0037605C" w:rsidRPr="00BA49D7" w:rsidRDefault="0037605C" w:rsidP="00920270">
            <w:pPr>
              <w:jc w:val="right"/>
              <w:rPr>
                <w:sz w:val="12"/>
                <w:szCs w:val="12"/>
              </w:rPr>
            </w:pPr>
          </w:p>
        </w:tc>
        <w:tc>
          <w:tcPr>
            <w:tcW w:w="117" w:type="pct"/>
            <w:vAlign w:val="bottom"/>
          </w:tcPr>
          <w:p w14:paraId="7620CDF4" w14:textId="77777777" w:rsidR="0037605C" w:rsidRPr="00BA49D7" w:rsidRDefault="0037605C" w:rsidP="00920270">
            <w:pPr>
              <w:jc w:val="right"/>
              <w:rPr>
                <w:sz w:val="12"/>
                <w:szCs w:val="12"/>
              </w:rPr>
            </w:pPr>
          </w:p>
        </w:tc>
        <w:tc>
          <w:tcPr>
            <w:tcW w:w="117" w:type="pct"/>
            <w:shd w:val="clear" w:color="auto" w:fill="auto"/>
            <w:vAlign w:val="bottom"/>
          </w:tcPr>
          <w:p w14:paraId="6389EEF1" w14:textId="77777777" w:rsidR="0037605C" w:rsidRPr="00BA49D7" w:rsidRDefault="0037605C" w:rsidP="00920270">
            <w:pPr>
              <w:jc w:val="right"/>
              <w:rPr>
                <w:sz w:val="12"/>
                <w:szCs w:val="12"/>
              </w:rPr>
            </w:pPr>
          </w:p>
        </w:tc>
        <w:tc>
          <w:tcPr>
            <w:tcW w:w="117" w:type="pct"/>
            <w:vAlign w:val="bottom"/>
          </w:tcPr>
          <w:p w14:paraId="3DA08392" w14:textId="77777777" w:rsidR="0037605C" w:rsidRPr="00BA49D7" w:rsidRDefault="0037605C" w:rsidP="00920270">
            <w:pPr>
              <w:jc w:val="right"/>
              <w:rPr>
                <w:sz w:val="12"/>
                <w:szCs w:val="12"/>
              </w:rPr>
            </w:pPr>
          </w:p>
        </w:tc>
        <w:tc>
          <w:tcPr>
            <w:tcW w:w="117" w:type="pct"/>
            <w:vAlign w:val="bottom"/>
          </w:tcPr>
          <w:p w14:paraId="51E440B8" w14:textId="77777777" w:rsidR="0037605C" w:rsidRPr="00075E02" w:rsidRDefault="0037605C" w:rsidP="00920270">
            <w:pPr>
              <w:jc w:val="right"/>
              <w:rPr>
                <w:sz w:val="12"/>
                <w:szCs w:val="12"/>
              </w:rPr>
            </w:pPr>
          </w:p>
        </w:tc>
        <w:tc>
          <w:tcPr>
            <w:tcW w:w="117" w:type="pct"/>
            <w:vAlign w:val="bottom"/>
          </w:tcPr>
          <w:p w14:paraId="3C93B407" w14:textId="77777777" w:rsidR="0037605C" w:rsidRPr="00BA49D7" w:rsidRDefault="0037605C" w:rsidP="00920270">
            <w:pPr>
              <w:jc w:val="right"/>
              <w:rPr>
                <w:sz w:val="12"/>
                <w:szCs w:val="12"/>
              </w:rPr>
            </w:pPr>
          </w:p>
        </w:tc>
        <w:tc>
          <w:tcPr>
            <w:tcW w:w="117" w:type="pct"/>
            <w:vAlign w:val="bottom"/>
          </w:tcPr>
          <w:p w14:paraId="096E3A93" w14:textId="77777777" w:rsidR="0037605C" w:rsidRPr="00BA49D7" w:rsidRDefault="0037605C" w:rsidP="00920270">
            <w:pPr>
              <w:jc w:val="right"/>
              <w:rPr>
                <w:sz w:val="12"/>
                <w:szCs w:val="12"/>
              </w:rPr>
            </w:pPr>
          </w:p>
        </w:tc>
        <w:tc>
          <w:tcPr>
            <w:tcW w:w="117" w:type="pct"/>
            <w:vAlign w:val="bottom"/>
          </w:tcPr>
          <w:p w14:paraId="64C9DE8F" w14:textId="77777777" w:rsidR="0037605C" w:rsidRPr="00BA49D7" w:rsidRDefault="0037605C" w:rsidP="00920270">
            <w:pPr>
              <w:jc w:val="right"/>
              <w:rPr>
                <w:sz w:val="12"/>
                <w:szCs w:val="12"/>
              </w:rPr>
            </w:pPr>
          </w:p>
        </w:tc>
        <w:tc>
          <w:tcPr>
            <w:tcW w:w="117" w:type="pct"/>
            <w:vAlign w:val="bottom"/>
          </w:tcPr>
          <w:p w14:paraId="2F6C06E4" w14:textId="77777777" w:rsidR="0037605C" w:rsidRPr="00BA49D7" w:rsidRDefault="0037605C" w:rsidP="00920270">
            <w:pPr>
              <w:jc w:val="right"/>
              <w:rPr>
                <w:sz w:val="12"/>
                <w:szCs w:val="12"/>
              </w:rPr>
            </w:pPr>
          </w:p>
        </w:tc>
        <w:tc>
          <w:tcPr>
            <w:tcW w:w="117" w:type="pct"/>
            <w:vAlign w:val="bottom"/>
          </w:tcPr>
          <w:p w14:paraId="5E5124BB" w14:textId="77777777" w:rsidR="0037605C" w:rsidRPr="00BA49D7" w:rsidRDefault="0037605C" w:rsidP="00920270">
            <w:pPr>
              <w:jc w:val="right"/>
              <w:rPr>
                <w:sz w:val="12"/>
                <w:szCs w:val="12"/>
              </w:rPr>
            </w:pPr>
          </w:p>
        </w:tc>
        <w:tc>
          <w:tcPr>
            <w:tcW w:w="117" w:type="pct"/>
            <w:vAlign w:val="bottom"/>
          </w:tcPr>
          <w:p w14:paraId="69FAF3D8" w14:textId="77777777" w:rsidR="0037605C" w:rsidRPr="00BA49D7" w:rsidRDefault="0037605C" w:rsidP="00920270">
            <w:pPr>
              <w:jc w:val="right"/>
              <w:rPr>
                <w:sz w:val="12"/>
                <w:szCs w:val="12"/>
              </w:rPr>
            </w:pPr>
          </w:p>
        </w:tc>
        <w:tc>
          <w:tcPr>
            <w:tcW w:w="117" w:type="pct"/>
            <w:vAlign w:val="bottom"/>
          </w:tcPr>
          <w:p w14:paraId="5B69A479" w14:textId="77777777" w:rsidR="0037605C" w:rsidRPr="00BA49D7" w:rsidRDefault="0037605C" w:rsidP="00920270">
            <w:pPr>
              <w:jc w:val="right"/>
              <w:rPr>
                <w:sz w:val="12"/>
                <w:szCs w:val="12"/>
              </w:rPr>
            </w:pPr>
          </w:p>
        </w:tc>
        <w:tc>
          <w:tcPr>
            <w:tcW w:w="117" w:type="pct"/>
            <w:vAlign w:val="bottom"/>
          </w:tcPr>
          <w:p w14:paraId="7ED78B39" w14:textId="77777777" w:rsidR="0037605C" w:rsidRPr="00BA49D7" w:rsidRDefault="0037605C" w:rsidP="00920270">
            <w:pPr>
              <w:jc w:val="right"/>
              <w:rPr>
                <w:sz w:val="12"/>
                <w:szCs w:val="12"/>
              </w:rPr>
            </w:pPr>
          </w:p>
        </w:tc>
        <w:tc>
          <w:tcPr>
            <w:tcW w:w="117" w:type="pct"/>
            <w:vAlign w:val="bottom"/>
          </w:tcPr>
          <w:p w14:paraId="2E04FEAC" w14:textId="77777777" w:rsidR="0037605C" w:rsidRPr="00BA49D7" w:rsidRDefault="0037605C" w:rsidP="00920270">
            <w:pPr>
              <w:jc w:val="right"/>
              <w:rPr>
                <w:sz w:val="12"/>
                <w:szCs w:val="12"/>
              </w:rPr>
            </w:pPr>
          </w:p>
        </w:tc>
        <w:tc>
          <w:tcPr>
            <w:tcW w:w="117" w:type="pct"/>
            <w:shd w:val="clear" w:color="auto" w:fill="auto"/>
            <w:vAlign w:val="bottom"/>
          </w:tcPr>
          <w:p w14:paraId="10AAD4CB" w14:textId="77777777" w:rsidR="0037605C" w:rsidRPr="00B4597C" w:rsidRDefault="0037605C" w:rsidP="00920270">
            <w:pPr>
              <w:jc w:val="right"/>
              <w:rPr>
                <w:sz w:val="12"/>
                <w:szCs w:val="12"/>
              </w:rPr>
            </w:pPr>
            <w:r>
              <w:rPr>
                <w:sz w:val="12"/>
                <w:szCs w:val="12"/>
              </w:rPr>
              <w:t>x</w:t>
            </w:r>
          </w:p>
        </w:tc>
        <w:tc>
          <w:tcPr>
            <w:tcW w:w="117" w:type="pct"/>
            <w:shd w:val="clear" w:color="auto" w:fill="auto"/>
            <w:vAlign w:val="bottom"/>
          </w:tcPr>
          <w:p w14:paraId="04B22E17" w14:textId="77777777" w:rsidR="0037605C" w:rsidRPr="00BA49D7" w:rsidRDefault="0037605C" w:rsidP="00920270">
            <w:pPr>
              <w:jc w:val="right"/>
              <w:rPr>
                <w:sz w:val="12"/>
                <w:szCs w:val="12"/>
              </w:rPr>
            </w:pPr>
          </w:p>
        </w:tc>
        <w:tc>
          <w:tcPr>
            <w:tcW w:w="117" w:type="pct"/>
            <w:vAlign w:val="bottom"/>
          </w:tcPr>
          <w:p w14:paraId="429EE0A0" w14:textId="77777777" w:rsidR="0037605C" w:rsidRPr="00BA49D7" w:rsidRDefault="0037605C" w:rsidP="00920270">
            <w:pPr>
              <w:jc w:val="right"/>
              <w:rPr>
                <w:sz w:val="12"/>
                <w:szCs w:val="12"/>
              </w:rPr>
            </w:pPr>
          </w:p>
        </w:tc>
        <w:tc>
          <w:tcPr>
            <w:tcW w:w="117" w:type="pct"/>
            <w:vAlign w:val="bottom"/>
          </w:tcPr>
          <w:p w14:paraId="641C43C6" w14:textId="77777777" w:rsidR="0037605C" w:rsidRPr="00BA49D7" w:rsidRDefault="0037605C" w:rsidP="00920270">
            <w:pPr>
              <w:jc w:val="right"/>
              <w:rPr>
                <w:sz w:val="12"/>
                <w:szCs w:val="12"/>
              </w:rPr>
            </w:pPr>
          </w:p>
        </w:tc>
        <w:tc>
          <w:tcPr>
            <w:tcW w:w="117" w:type="pct"/>
            <w:vAlign w:val="bottom"/>
          </w:tcPr>
          <w:p w14:paraId="2B60E11E" w14:textId="77777777" w:rsidR="0037605C" w:rsidRPr="00BA49D7" w:rsidRDefault="0037605C" w:rsidP="00920270">
            <w:pPr>
              <w:jc w:val="right"/>
              <w:rPr>
                <w:sz w:val="12"/>
                <w:szCs w:val="12"/>
              </w:rPr>
            </w:pPr>
          </w:p>
        </w:tc>
        <w:tc>
          <w:tcPr>
            <w:tcW w:w="159" w:type="pct"/>
            <w:vAlign w:val="bottom"/>
          </w:tcPr>
          <w:p w14:paraId="3EA8FBBD" w14:textId="77777777" w:rsidR="0037605C" w:rsidRPr="00BA49D7" w:rsidRDefault="0037605C" w:rsidP="00920270">
            <w:pPr>
              <w:jc w:val="right"/>
              <w:rPr>
                <w:sz w:val="12"/>
                <w:szCs w:val="12"/>
              </w:rPr>
            </w:pPr>
          </w:p>
        </w:tc>
        <w:tc>
          <w:tcPr>
            <w:tcW w:w="131" w:type="pct"/>
            <w:vAlign w:val="bottom"/>
          </w:tcPr>
          <w:p w14:paraId="73CE5235"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43A781A" w14:textId="77777777" w:rsidTr="00CC1C6F">
        <w:trPr>
          <w:cantSplit/>
          <w:trHeight w:val="47"/>
        </w:trPr>
        <w:tc>
          <w:tcPr>
            <w:tcW w:w="491" w:type="pct"/>
            <w:vAlign w:val="bottom"/>
          </w:tcPr>
          <w:p w14:paraId="76CC9A14" w14:textId="77777777" w:rsidR="0037605C" w:rsidRDefault="0037605C" w:rsidP="00920270">
            <w:pPr>
              <w:rPr>
                <w:sz w:val="12"/>
                <w:szCs w:val="12"/>
              </w:rPr>
            </w:pPr>
            <w:r>
              <w:rPr>
                <w:sz w:val="12"/>
                <w:szCs w:val="12"/>
              </w:rPr>
              <w:t>Yamaguchi, 2017</w:t>
            </w:r>
          </w:p>
        </w:tc>
        <w:tc>
          <w:tcPr>
            <w:tcW w:w="125" w:type="pct"/>
          </w:tcPr>
          <w:p w14:paraId="455FA3DA" w14:textId="77777777" w:rsidR="009B26E0" w:rsidRDefault="009B26E0" w:rsidP="00920270">
            <w:pPr>
              <w:jc w:val="right"/>
              <w:rPr>
                <w:sz w:val="12"/>
                <w:szCs w:val="12"/>
              </w:rPr>
            </w:pPr>
          </w:p>
        </w:tc>
        <w:tc>
          <w:tcPr>
            <w:tcW w:w="125" w:type="pct"/>
            <w:vAlign w:val="bottom"/>
          </w:tcPr>
          <w:p w14:paraId="223FEBB3" w14:textId="77777777" w:rsidR="0037605C" w:rsidRDefault="0037605C" w:rsidP="00920270">
            <w:pPr>
              <w:jc w:val="right"/>
              <w:rPr>
                <w:sz w:val="12"/>
                <w:szCs w:val="12"/>
              </w:rPr>
            </w:pPr>
          </w:p>
        </w:tc>
        <w:tc>
          <w:tcPr>
            <w:tcW w:w="132" w:type="pct"/>
            <w:vAlign w:val="bottom"/>
          </w:tcPr>
          <w:p w14:paraId="09420461" w14:textId="77777777" w:rsidR="0037605C" w:rsidRPr="00BA49D7" w:rsidRDefault="0037605C" w:rsidP="00920270">
            <w:pPr>
              <w:jc w:val="right"/>
              <w:rPr>
                <w:sz w:val="12"/>
                <w:szCs w:val="12"/>
              </w:rPr>
            </w:pPr>
          </w:p>
        </w:tc>
        <w:tc>
          <w:tcPr>
            <w:tcW w:w="156" w:type="pct"/>
            <w:vAlign w:val="bottom"/>
          </w:tcPr>
          <w:p w14:paraId="44AEA241" w14:textId="77777777" w:rsidR="0037605C" w:rsidRDefault="0037605C" w:rsidP="00920270">
            <w:pPr>
              <w:jc w:val="right"/>
              <w:rPr>
                <w:sz w:val="12"/>
                <w:szCs w:val="12"/>
              </w:rPr>
            </w:pPr>
          </w:p>
        </w:tc>
        <w:tc>
          <w:tcPr>
            <w:tcW w:w="90" w:type="pct"/>
            <w:vAlign w:val="bottom"/>
          </w:tcPr>
          <w:p w14:paraId="7A93671C" w14:textId="77777777" w:rsidR="0037605C" w:rsidRPr="00BA49D7" w:rsidRDefault="0037605C" w:rsidP="00920270">
            <w:pPr>
              <w:jc w:val="right"/>
              <w:rPr>
                <w:sz w:val="12"/>
                <w:szCs w:val="12"/>
              </w:rPr>
            </w:pPr>
          </w:p>
        </w:tc>
        <w:tc>
          <w:tcPr>
            <w:tcW w:w="134" w:type="pct"/>
            <w:vAlign w:val="bottom"/>
          </w:tcPr>
          <w:p w14:paraId="03E792AA" w14:textId="77777777" w:rsidR="0037605C" w:rsidRPr="00BA49D7" w:rsidRDefault="0037605C" w:rsidP="00920270">
            <w:pPr>
              <w:jc w:val="right"/>
              <w:rPr>
                <w:sz w:val="12"/>
                <w:szCs w:val="12"/>
              </w:rPr>
            </w:pPr>
          </w:p>
        </w:tc>
        <w:tc>
          <w:tcPr>
            <w:tcW w:w="89" w:type="pct"/>
            <w:shd w:val="clear" w:color="auto" w:fill="auto"/>
            <w:vAlign w:val="bottom"/>
          </w:tcPr>
          <w:p w14:paraId="65F2300A" w14:textId="77777777" w:rsidR="0037605C" w:rsidRPr="00BA49D7" w:rsidRDefault="0037605C" w:rsidP="00920270">
            <w:pPr>
              <w:jc w:val="right"/>
              <w:rPr>
                <w:sz w:val="12"/>
                <w:szCs w:val="12"/>
              </w:rPr>
            </w:pPr>
          </w:p>
        </w:tc>
        <w:tc>
          <w:tcPr>
            <w:tcW w:w="134" w:type="pct"/>
            <w:vAlign w:val="bottom"/>
          </w:tcPr>
          <w:p w14:paraId="1729D6E3" w14:textId="77777777" w:rsidR="0037605C" w:rsidRPr="00BA49D7" w:rsidRDefault="0037605C" w:rsidP="00920270">
            <w:pPr>
              <w:jc w:val="right"/>
              <w:rPr>
                <w:sz w:val="12"/>
                <w:szCs w:val="12"/>
              </w:rPr>
            </w:pPr>
          </w:p>
        </w:tc>
        <w:tc>
          <w:tcPr>
            <w:tcW w:w="134" w:type="pct"/>
            <w:vAlign w:val="bottom"/>
          </w:tcPr>
          <w:p w14:paraId="3B25817B" w14:textId="77777777" w:rsidR="0037605C" w:rsidRPr="00BA49D7" w:rsidRDefault="0037605C" w:rsidP="00920270">
            <w:pPr>
              <w:jc w:val="right"/>
              <w:rPr>
                <w:sz w:val="12"/>
                <w:szCs w:val="12"/>
              </w:rPr>
            </w:pPr>
          </w:p>
        </w:tc>
        <w:tc>
          <w:tcPr>
            <w:tcW w:w="90" w:type="pct"/>
            <w:vAlign w:val="bottom"/>
          </w:tcPr>
          <w:p w14:paraId="28E51C4F" w14:textId="77777777" w:rsidR="0037605C" w:rsidRPr="00BA49D7" w:rsidRDefault="0037605C" w:rsidP="00920270">
            <w:pPr>
              <w:jc w:val="right"/>
              <w:rPr>
                <w:sz w:val="12"/>
                <w:szCs w:val="12"/>
              </w:rPr>
            </w:pPr>
          </w:p>
        </w:tc>
        <w:tc>
          <w:tcPr>
            <w:tcW w:w="201" w:type="pct"/>
          </w:tcPr>
          <w:p w14:paraId="787BC741" w14:textId="77777777" w:rsidR="0037605C" w:rsidRPr="00BA49D7" w:rsidRDefault="0037605C" w:rsidP="00920270">
            <w:pPr>
              <w:jc w:val="right"/>
              <w:rPr>
                <w:sz w:val="12"/>
                <w:szCs w:val="12"/>
              </w:rPr>
            </w:pPr>
          </w:p>
        </w:tc>
        <w:tc>
          <w:tcPr>
            <w:tcW w:w="117" w:type="pct"/>
            <w:vAlign w:val="bottom"/>
          </w:tcPr>
          <w:p w14:paraId="3F981089" w14:textId="77777777" w:rsidR="0037605C" w:rsidRPr="00BA49D7" w:rsidRDefault="0037605C" w:rsidP="00920270">
            <w:pPr>
              <w:jc w:val="right"/>
              <w:rPr>
                <w:sz w:val="12"/>
                <w:szCs w:val="12"/>
              </w:rPr>
            </w:pPr>
          </w:p>
        </w:tc>
        <w:tc>
          <w:tcPr>
            <w:tcW w:w="117" w:type="pct"/>
            <w:vAlign w:val="bottom"/>
          </w:tcPr>
          <w:p w14:paraId="47BF1E6D" w14:textId="77777777" w:rsidR="0037605C" w:rsidRPr="00BA49D7" w:rsidRDefault="0037605C" w:rsidP="00920270">
            <w:pPr>
              <w:jc w:val="right"/>
              <w:rPr>
                <w:sz w:val="12"/>
                <w:szCs w:val="12"/>
              </w:rPr>
            </w:pPr>
          </w:p>
        </w:tc>
        <w:tc>
          <w:tcPr>
            <w:tcW w:w="117" w:type="pct"/>
            <w:vAlign w:val="bottom"/>
          </w:tcPr>
          <w:p w14:paraId="09FF2074" w14:textId="77777777" w:rsidR="0037605C" w:rsidRPr="00BA49D7" w:rsidRDefault="0037605C" w:rsidP="00920270">
            <w:pPr>
              <w:jc w:val="right"/>
              <w:rPr>
                <w:sz w:val="12"/>
                <w:szCs w:val="12"/>
              </w:rPr>
            </w:pPr>
          </w:p>
        </w:tc>
        <w:tc>
          <w:tcPr>
            <w:tcW w:w="117" w:type="pct"/>
            <w:vAlign w:val="bottom"/>
          </w:tcPr>
          <w:p w14:paraId="1B8CC85A" w14:textId="77777777" w:rsidR="0037605C" w:rsidRDefault="0037605C" w:rsidP="00920270">
            <w:pPr>
              <w:jc w:val="right"/>
              <w:rPr>
                <w:sz w:val="12"/>
                <w:szCs w:val="12"/>
              </w:rPr>
            </w:pPr>
            <w:r>
              <w:rPr>
                <w:sz w:val="12"/>
                <w:szCs w:val="12"/>
              </w:rPr>
              <w:t>x</w:t>
            </w:r>
          </w:p>
        </w:tc>
        <w:tc>
          <w:tcPr>
            <w:tcW w:w="117" w:type="pct"/>
            <w:vAlign w:val="bottom"/>
          </w:tcPr>
          <w:p w14:paraId="02EEDFBE" w14:textId="77777777" w:rsidR="0037605C" w:rsidRPr="00BA49D7" w:rsidRDefault="0037605C" w:rsidP="00920270">
            <w:pPr>
              <w:jc w:val="right"/>
              <w:rPr>
                <w:sz w:val="12"/>
                <w:szCs w:val="12"/>
              </w:rPr>
            </w:pPr>
          </w:p>
        </w:tc>
        <w:tc>
          <w:tcPr>
            <w:tcW w:w="117" w:type="pct"/>
            <w:vAlign w:val="bottom"/>
          </w:tcPr>
          <w:p w14:paraId="210A3499" w14:textId="77777777" w:rsidR="0037605C" w:rsidRPr="00BA49D7" w:rsidRDefault="0037605C" w:rsidP="00920270">
            <w:pPr>
              <w:jc w:val="right"/>
              <w:rPr>
                <w:sz w:val="12"/>
                <w:szCs w:val="12"/>
              </w:rPr>
            </w:pPr>
          </w:p>
        </w:tc>
        <w:tc>
          <w:tcPr>
            <w:tcW w:w="117" w:type="pct"/>
            <w:vAlign w:val="bottom"/>
          </w:tcPr>
          <w:p w14:paraId="1F908A62" w14:textId="77777777" w:rsidR="0037605C" w:rsidRPr="00BA49D7" w:rsidRDefault="0037605C" w:rsidP="00920270">
            <w:pPr>
              <w:jc w:val="right"/>
              <w:rPr>
                <w:sz w:val="12"/>
                <w:szCs w:val="12"/>
              </w:rPr>
            </w:pPr>
          </w:p>
        </w:tc>
        <w:tc>
          <w:tcPr>
            <w:tcW w:w="117" w:type="pct"/>
            <w:shd w:val="clear" w:color="auto" w:fill="auto"/>
            <w:vAlign w:val="bottom"/>
          </w:tcPr>
          <w:p w14:paraId="07198FF2" w14:textId="77777777" w:rsidR="0037605C" w:rsidRPr="00BA49D7" w:rsidRDefault="0037605C" w:rsidP="00920270">
            <w:pPr>
              <w:jc w:val="right"/>
              <w:rPr>
                <w:sz w:val="12"/>
                <w:szCs w:val="12"/>
              </w:rPr>
            </w:pPr>
            <w:r>
              <w:rPr>
                <w:sz w:val="12"/>
                <w:szCs w:val="12"/>
              </w:rPr>
              <w:t>x</w:t>
            </w:r>
          </w:p>
        </w:tc>
        <w:tc>
          <w:tcPr>
            <w:tcW w:w="117" w:type="pct"/>
            <w:vAlign w:val="bottom"/>
          </w:tcPr>
          <w:p w14:paraId="7AB3EF2F" w14:textId="77777777" w:rsidR="0037605C" w:rsidRPr="00BA49D7" w:rsidRDefault="0037605C" w:rsidP="00920270">
            <w:pPr>
              <w:jc w:val="right"/>
              <w:rPr>
                <w:sz w:val="12"/>
                <w:szCs w:val="12"/>
              </w:rPr>
            </w:pPr>
          </w:p>
        </w:tc>
        <w:tc>
          <w:tcPr>
            <w:tcW w:w="117" w:type="pct"/>
            <w:vAlign w:val="bottom"/>
          </w:tcPr>
          <w:p w14:paraId="63EBC7B9" w14:textId="77777777" w:rsidR="0037605C" w:rsidRPr="00075E02" w:rsidRDefault="0037605C" w:rsidP="00920270">
            <w:pPr>
              <w:jc w:val="right"/>
              <w:rPr>
                <w:sz w:val="12"/>
                <w:szCs w:val="12"/>
              </w:rPr>
            </w:pPr>
          </w:p>
        </w:tc>
        <w:tc>
          <w:tcPr>
            <w:tcW w:w="117" w:type="pct"/>
            <w:vAlign w:val="bottom"/>
          </w:tcPr>
          <w:p w14:paraId="6759E28A" w14:textId="77777777" w:rsidR="0037605C" w:rsidRPr="00BA49D7" w:rsidRDefault="0037605C" w:rsidP="00920270">
            <w:pPr>
              <w:jc w:val="right"/>
              <w:rPr>
                <w:sz w:val="12"/>
                <w:szCs w:val="12"/>
              </w:rPr>
            </w:pPr>
          </w:p>
        </w:tc>
        <w:tc>
          <w:tcPr>
            <w:tcW w:w="117" w:type="pct"/>
            <w:vAlign w:val="bottom"/>
          </w:tcPr>
          <w:p w14:paraId="7E54BC45" w14:textId="77777777" w:rsidR="0037605C" w:rsidRPr="00BA49D7" w:rsidRDefault="0037605C" w:rsidP="00920270">
            <w:pPr>
              <w:jc w:val="right"/>
              <w:rPr>
                <w:sz w:val="12"/>
                <w:szCs w:val="12"/>
              </w:rPr>
            </w:pPr>
          </w:p>
        </w:tc>
        <w:tc>
          <w:tcPr>
            <w:tcW w:w="117" w:type="pct"/>
            <w:vAlign w:val="bottom"/>
          </w:tcPr>
          <w:p w14:paraId="13C791BD" w14:textId="77777777" w:rsidR="0037605C" w:rsidRPr="00BA49D7" w:rsidRDefault="0037605C" w:rsidP="00920270">
            <w:pPr>
              <w:jc w:val="right"/>
              <w:rPr>
                <w:sz w:val="12"/>
                <w:szCs w:val="12"/>
              </w:rPr>
            </w:pPr>
          </w:p>
        </w:tc>
        <w:tc>
          <w:tcPr>
            <w:tcW w:w="117" w:type="pct"/>
            <w:vAlign w:val="bottom"/>
          </w:tcPr>
          <w:p w14:paraId="6A2EBE13" w14:textId="77777777" w:rsidR="0037605C" w:rsidRPr="00BA49D7" w:rsidRDefault="0037605C" w:rsidP="00920270">
            <w:pPr>
              <w:jc w:val="right"/>
              <w:rPr>
                <w:sz w:val="12"/>
                <w:szCs w:val="12"/>
              </w:rPr>
            </w:pPr>
          </w:p>
        </w:tc>
        <w:tc>
          <w:tcPr>
            <w:tcW w:w="117" w:type="pct"/>
            <w:vAlign w:val="bottom"/>
          </w:tcPr>
          <w:p w14:paraId="1E3EC482" w14:textId="77777777" w:rsidR="0037605C" w:rsidRPr="00BA49D7" w:rsidRDefault="0037605C" w:rsidP="00920270">
            <w:pPr>
              <w:jc w:val="right"/>
              <w:rPr>
                <w:sz w:val="12"/>
                <w:szCs w:val="12"/>
              </w:rPr>
            </w:pPr>
          </w:p>
        </w:tc>
        <w:tc>
          <w:tcPr>
            <w:tcW w:w="117" w:type="pct"/>
            <w:vAlign w:val="bottom"/>
          </w:tcPr>
          <w:p w14:paraId="69056E64" w14:textId="77777777" w:rsidR="0037605C" w:rsidRPr="00BA49D7" w:rsidRDefault="0037605C" w:rsidP="00920270">
            <w:pPr>
              <w:jc w:val="right"/>
              <w:rPr>
                <w:sz w:val="12"/>
                <w:szCs w:val="12"/>
              </w:rPr>
            </w:pPr>
          </w:p>
        </w:tc>
        <w:tc>
          <w:tcPr>
            <w:tcW w:w="117" w:type="pct"/>
            <w:vAlign w:val="bottom"/>
          </w:tcPr>
          <w:p w14:paraId="1068D0E4" w14:textId="77777777" w:rsidR="0037605C" w:rsidRPr="00BA49D7" w:rsidRDefault="0037605C" w:rsidP="00920270">
            <w:pPr>
              <w:jc w:val="right"/>
              <w:rPr>
                <w:sz w:val="12"/>
                <w:szCs w:val="12"/>
              </w:rPr>
            </w:pPr>
          </w:p>
        </w:tc>
        <w:tc>
          <w:tcPr>
            <w:tcW w:w="117" w:type="pct"/>
            <w:vAlign w:val="bottom"/>
          </w:tcPr>
          <w:p w14:paraId="20227726" w14:textId="77777777" w:rsidR="0037605C" w:rsidRPr="00BA49D7" w:rsidRDefault="0037605C" w:rsidP="00920270">
            <w:pPr>
              <w:jc w:val="right"/>
              <w:rPr>
                <w:sz w:val="12"/>
                <w:szCs w:val="12"/>
              </w:rPr>
            </w:pPr>
          </w:p>
        </w:tc>
        <w:tc>
          <w:tcPr>
            <w:tcW w:w="117" w:type="pct"/>
            <w:vAlign w:val="bottom"/>
          </w:tcPr>
          <w:p w14:paraId="6541A8BF" w14:textId="77777777" w:rsidR="0037605C" w:rsidRPr="00BA49D7" w:rsidRDefault="0037605C" w:rsidP="00920270">
            <w:pPr>
              <w:jc w:val="right"/>
              <w:rPr>
                <w:sz w:val="12"/>
                <w:szCs w:val="12"/>
              </w:rPr>
            </w:pPr>
          </w:p>
        </w:tc>
        <w:tc>
          <w:tcPr>
            <w:tcW w:w="117" w:type="pct"/>
            <w:shd w:val="clear" w:color="auto" w:fill="auto"/>
            <w:vAlign w:val="bottom"/>
          </w:tcPr>
          <w:p w14:paraId="22F38D37" w14:textId="77777777" w:rsidR="0037605C" w:rsidRPr="00B4597C" w:rsidRDefault="0037605C" w:rsidP="00920270">
            <w:pPr>
              <w:jc w:val="right"/>
              <w:rPr>
                <w:sz w:val="12"/>
                <w:szCs w:val="12"/>
              </w:rPr>
            </w:pPr>
          </w:p>
        </w:tc>
        <w:tc>
          <w:tcPr>
            <w:tcW w:w="117" w:type="pct"/>
            <w:shd w:val="clear" w:color="auto" w:fill="auto"/>
            <w:vAlign w:val="bottom"/>
          </w:tcPr>
          <w:p w14:paraId="747D4B0C" w14:textId="77777777" w:rsidR="0037605C" w:rsidRPr="00BA49D7" w:rsidRDefault="0037605C" w:rsidP="00920270">
            <w:pPr>
              <w:jc w:val="right"/>
              <w:rPr>
                <w:sz w:val="12"/>
                <w:szCs w:val="12"/>
              </w:rPr>
            </w:pPr>
          </w:p>
        </w:tc>
        <w:tc>
          <w:tcPr>
            <w:tcW w:w="117" w:type="pct"/>
            <w:vAlign w:val="bottom"/>
          </w:tcPr>
          <w:p w14:paraId="05B503EC" w14:textId="77777777" w:rsidR="0037605C" w:rsidRPr="00BA49D7" w:rsidRDefault="0037605C" w:rsidP="00920270">
            <w:pPr>
              <w:jc w:val="right"/>
              <w:rPr>
                <w:sz w:val="12"/>
                <w:szCs w:val="12"/>
              </w:rPr>
            </w:pPr>
            <w:r>
              <w:rPr>
                <w:sz w:val="12"/>
                <w:szCs w:val="12"/>
              </w:rPr>
              <w:t>x</w:t>
            </w:r>
          </w:p>
        </w:tc>
        <w:tc>
          <w:tcPr>
            <w:tcW w:w="117" w:type="pct"/>
            <w:vAlign w:val="bottom"/>
          </w:tcPr>
          <w:p w14:paraId="0C643241" w14:textId="77777777" w:rsidR="0037605C" w:rsidRPr="00BA49D7" w:rsidRDefault="0037605C" w:rsidP="00920270">
            <w:pPr>
              <w:jc w:val="right"/>
              <w:rPr>
                <w:sz w:val="12"/>
                <w:szCs w:val="12"/>
              </w:rPr>
            </w:pPr>
          </w:p>
        </w:tc>
        <w:tc>
          <w:tcPr>
            <w:tcW w:w="117" w:type="pct"/>
            <w:vAlign w:val="bottom"/>
          </w:tcPr>
          <w:p w14:paraId="7AE89FF5" w14:textId="77777777" w:rsidR="0037605C" w:rsidRPr="00BA49D7" w:rsidRDefault="0037605C" w:rsidP="00920270">
            <w:pPr>
              <w:jc w:val="right"/>
              <w:rPr>
                <w:sz w:val="12"/>
                <w:szCs w:val="12"/>
              </w:rPr>
            </w:pPr>
          </w:p>
        </w:tc>
        <w:tc>
          <w:tcPr>
            <w:tcW w:w="159" w:type="pct"/>
            <w:vAlign w:val="bottom"/>
          </w:tcPr>
          <w:p w14:paraId="494D6A9F" w14:textId="77777777" w:rsidR="0037605C" w:rsidRPr="00BA49D7" w:rsidRDefault="0037605C" w:rsidP="00920270">
            <w:pPr>
              <w:jc w:val="right"/>
              <w:rPr>
                <w:sz w:val="12"/>
                <w:szCs w:val="12"/>
              </w:rPr>
            </w:pPr>
          </w:p>
        </w:tc>
        <w:tc>
          <w:tcPr>
            <w:tcW w:w="131" w:type="pct"/>
            <w:vAlign w:val="bottom"/>
          </w:tcPr>
          <w:p w14:paraId="3A002FE7" w14:textId="77777777" w:rsidR="0037605C" w:rsidRPr="000B34CC" w:rsidRDefault="0037605C" w:rsidP="00920270">
            <w:pPr>
              <w:jc w:val="right"/>
              <w:rPr>
                <w:sz w:val="14"/>
                <w:szCs w:val="14"/>
              </w:rPr>
            </w:pPr>
            <w:r w:rsidRPr="000B34CC">
              <w:rPr>
                <w:rFonts w:ascii="Calibri" w:hAnsi="Calibri" w:cs="Calibri"/>
                <w:color w:val="000000"/>
                <w:sz w:val="14"/>
                <w:szCs w:val="14"/>
              </w:rPr>
              <w:t>3</w:t>
            </w:r>
          </w:p>
        </w:tc>
      </w:tr>
      <w:tr w:rsidR="0098288C" w:rsidRPr="00BA49D7" w14:paraId="6E98CF60" w14:textId="77777777" w:rsidTr="00CC1C6F">
        <w:trPr>
          <w:cantSplit/>
          <w:trHeight w:val="47"/>
        </w:trPr>
        <w:tc>
          <w:tcPr>
            <w:tcW w:w="491" w:type="pct"/>
            <w:vAlign w:val="bottom"/>
          </w:tcPr>
          <w:p w14:paraId="421E465A" w14:textId="77777777" w:rsidR="0037605C" w:rsidRDefault="0037605C" w:rsidP="00920270">
            <w:pPr>
              <w:rPr>
                <w:sz w:val="12"/>
                <w:szCs w:val="12"/>
              </w:rPr>
            </w:pPr>
            <w:r>
              <w:rPr>
                <w:sz w:val="12"/>
                <w:szCs w:val="12"/>
              </w:rPr>
              <w:t>Yanos, 2001</w:t>
            </w:r>
          </w:p>
        </w:tc>
        <w:tc>
          <w:tcPr>
            <w:tcW w:w="125" w:type="pct"/>
          </w:tcPr>
          <w:p w14:paraId="207AC5E6" w14:textId="77777777" w:rsidR="009B26E0" w:rsidRDefault="009B26E0" w:rsidP="00920270">
            <w:pPr>
              <w:jc w:val="right"/>
              <w:rPr>
                <w:sz w:val="12"/>
                <w:szCs w:val="12"/>
              </w:rPr>
            </w:pPr>
          </w:p>
        </w:tc>
        <w:tc>
          <w:tcPr>
            <w:tcW w:w="125" w:type="pct"/>
            <w:vAlign w:val="bottom"/>
          </w:tcPr>
          <w:p w14:paraId="1E7DBA6C" w14:textId="77777777" w:rsidR="0037605C" w:rsidRDefault="0037605C" w:rsidP="00920270">
            <w:pPr>
              <w:jc w:val="right"/>
              <w:rPr>
                <w:sz w:val="12"/>
                <w:szCs w:val="12"/>
              </w:rPr>
            </w:pPr>
          </w:p>
        </w:tc>
        <w:tc>
          <w:tcPr>
            <w:tcW w:w="132" w:type="pct"/>
            <w:vAlign w:val="bottom"/>
          </w:tcPr>
          <w:p w14:paraId="58657EE6" w14:textId="77777777" w:rsidR="0037605C" w:rsidRPr="00BA49D7" w:rsidRDefault="0037605C" w:rsidP="00920270">
            <w:pPr>
              <w:jc w:val="right"/>
              <w:rPr>
                <w:sz w:val="12"/>
                <w:szCs w:val="12"/>
              </w:rPr>
            </w:pPr>
          </w:p>
        </w:tc>
        <w:tc>
          <w:tcPr>
            <w:tcW w:w="156" w:type="pct"/>
            <w:vAlign w:val="bottom"/>
          </w:tcPr>
          <w:p w14:paraId="48C22A33" w14:textId="77777777" w:rsidR="0037605C" w:rsidRDefault="0037605C" w:rsidP="00920270">
            <w:pPr>
              <w:jc w:val="right"/>
              <w:rPr>
                <w:sz w:val="12"/>
                <w:szCs w:val="12"/>
              </w:rPr>
            </w:pPr>
          </w:p>
        </w:tc>
        <w:tc>
          <w:tcPr>
            <w:tcW w:w="90" w:type="pct"/>
            <w:vAlign w:val="bottom"/>
          </w:tcPr>
          <w:p w14:paraId="5BD9CEE7" w14:textId="77777777" w:rsidR="0037605C" w:rsidRPr="00BA49D7" w:rsidRDefault="0037605C" w:rsidP="00920270">
            <w:pPr>
              <w:jc w:val="right"/>
              <w:rPr>
                <w:sz w:val="12"/>
                <w:szCs w:val="12"/>
              </w:rPr>
            </w:pPr>
          </w:p>
        </w:tc>
        <w:tc>
          <w:tcPr>
            <w:tcW w:w="134" w:type="pct"/>
            <w:vAlign w:val="bottom"/>
          </w:tcPr>
          <w:p w14:paraId="4DE34EBB" w14:textId="77777777" w:rsidR="0037605C" w:rsidRPr="00BA49D7" w:rsidRDefault="0037605C" w:rsidP="00920270">
            <w:pPr>
              <w:jc w:val="right"/>
              <w:rPr>
                <w:sz w:val="12"/>
                <w:szCs w:val="12"/>
              </w:rPr>
            </w:pPr>
          </w:p>
        </w:tc>
        <w:tc>
          <w:tcPr>
            <w:tcW w:w="89" w:type="pct"/>
            <w:shd w:val="clear" w:color="auto" w:fill="auto"/>
            <w:vAlign w:val="bottom"/>
          </w:tcPr>
          <w:p w14:paraId="24503B78" w14:textId="77777777" w:rsidR="0037605C" w:rsidRPr="00BA49D7" w:rsidRDefault="0037605C" w:rsidP="00920270">
            <w:pPr>
              <w:jc w:val="right"/>
              <w:rPr>
                <w:sz w:val="12"/>
                <w:szCs w:val="12"/>
              </w:rPr>
            </w:pPr>
          </w:p>
        </w:tc>
        <w:tc>
          <w:tcPr>
            <w:tcW w:w="134" w:type="pct"/>
            <w:vAlign w:val="bottom"/>
          </w:tcPr>
          <w:p w14:paraId="350634C6" w14:textId="77777777" w:rsidR="0037605C" w:rsidRPr="00BA49D7" w:rsidRDefault="0037605C" w:rsidP="00920270">
            <w:pPr>
              <w:jc w:val="right"/>
              <w:rPr>
                <w:sz w:val="12"/>
                <w:szCs w:val="12"/>
              </w:rPr>
            </w:pPr>
          </w:p>
        </w:tc>
        <w:tc>
          <w:tcPr>
            <w:tcW w:w="134" w:type="pct"/>
            <w:vAlign w:val="bottom"/>
          </w:tcPr>
          <w:p w14:paraId="4A236306" w14:textId="77777777" w:rsidR="0037605C" w:rsidRPr="00BA49D7" w:rsidRDefault="0037605C" w:rsidP="00920270">
            <w:pPr>
              <w:jc w:val="right"/>
              <w:rPr>
                <w:sz w:val="12"/>
                <w:szCs w:val="12"/>
              </w:rPr>
            </w:pPr>
          </w:p>
        </w:tc>
        <w:tc>
          <w:tcPr>
            <w:tcW w:w="90" w:type="pct"/>
            <w:vAlign w:val="bottom"/>
          </w:tcPr>
          <w:p w14:paraId="4A9AC7E1" w14:textId="77777777" w:rsidR="0037605C" w:rsidRPr="00BA49D7" w:rsidRDefault="0037605C" w:rsidP="00920270">
            <w:pPr>
              <w:jc w:val="right"/>
              <w:rPr>
                <w:sz w:val="12"/>
                <w:szCs w:val="12"/>
              </w:rPr>
            </w:pPr>
          </w:p>
        </w:tc>
        <w:tc>
          <w:tcPr>
            <w:tcW w:w="201" w:type="pct"/>
          </w:tcPr>
          <w:p w14:paraId="2EF2CF64" w14:textId="77777777" w:rsidR="0037605C" w:rsidRPr="00BA49D7" w:rsidRDefault="0037605C" w:rsidP="00920270">
            <w:pPr>
              <w:jc w:val="right"/>
              <w:rPr>
                <w:sz w:val="12"/>
                <w:szCs w:val="12"/>
              </w:rPr>
            </w:pPr>
          </w:p>
        </w:tc>
        <w:tc>
          <w:tcPr>
            <w:tcW w:w="117" w:type="pct"/>
            <w:vAlign w:val="bottom"/>
          </w:tcPr>
          <w:p w14:paraId="340B0233" w14:textId="77777777" w:rsidR="0037605C" w:rsidRPr="00BA49D7" w:rsidRDefault="0037605C" w:rsidP="00920270">
            <w:pPr>
              <w:jc w:val="right"/>
              <w:rPr>
                <w:sz w:val="12"/>
                <w:szCs w:val="12"/>
              </w:rPr>
            </w:pPr>
          </w:p>
        </w:tc>
        <w:tc>
          <w:tcPr>
            <w:tcW w:w="117" w:type="pct"/>
            <w:vAlign w:val="bottom"/>
          </w:tcPr>
          <w:p w14:paraId="25603452" w14:textId="77777777" w:rsidR="0037605C" w:rsidRPr="00BA49D7" w:rsidRDefault="0037605C" w:rsidP="00920270">
            <w:pPr>
              <w:jc w:val="right"/>
              <w:rPr>
                <w:sz w:val="12"/>
                <w:szCs w:val="12"/>
              </w:rPr>
            </w:pPr>
          </w:p>
        </w:tc>
        <w:tc>
          <w:tcPr>
            <w:tcW w:w="117" w:type="pct"/>
            <w:vAlign w:val="bottom"/>
          </w:tcPr>
          <w:p w14:paraId="76C406CD" w14:textId="77777777" w:rsidR="0037605C" w:rsidRPr="00BA49D7" w:rsidRDefault="0037605C" w:rsidP="00920270">
            <w:pPr>
              <w:jc w:val="right"/>
              <w:rPr>
                <w:sz w:val="12"/>
                <w:szCs w:val="12"/>
              </w:rPr>
            </w:pPr>
          </w:p>
        </w:tc>
        <w:tc>
          <w:tcPr>
            <w:tcW w:w="117" w:type="pct"/>
            <w:vAlign w:val="bottom"/>
          </w:tcPr>
          <w:p w14:paraId="5945DE95" w14:textId="77777777" w:rsidR="0037605C" w:rsidRDefault="0037605C" w:rsidP="00920270">
            <w:pPr>
              <w:jc w:val="right"/>
              <w:rPr>
                <w:sz w:val="12"/>
                <w:szCs w:val="12"/>
              </w:rPr>
            </w:pPr>
          </w:p>
        </w:tc>
        <w:tc>
          <w:tcPr>
            <w:tcW w:w="117" w:type="pct"/>
            <w:vAlign w:val="bottom"/>
          </w:tcPr>
          <w:p w14:paraId="6878DA8F" w14:textId="77777777" w:rsidR="0037605C" w:rsidRPr="00BA49D7" w:rsidRDefault="0037605C" w:rsidP="00920270">
            <w:pPr>
              <w:jc w:val="right"/>
              <w:rPr>
                <w:sz w:val="12"/>
                <w:szCs w:val="12"/>
              </w:rPr>
            </w:pPr>
          </w:p>
        </w:tc>
        <w:tc>
          <w:tcPr>
            <w:tcW w:w="117" w:type="pct"/>
            <w:vAlign w:val="bottom"/>
          </w:tcPr>
          <w:p w14:paraId="7F659762" w14:textId="77777777" w:rsidR="0037605C" w:rsidRPr="00BA49D7" w:rsidRDefault="0037605C" w:rsidP="00920270">
            <w:pPr>
              <w:jc w:val="right"/>
              <w:rPr>
                <w:sz w:val="12"/>
                <w:szCs w:val="12"/>
              </w:rPr>
            </w:pPr>
          </w:p>
        </w:tc>
        <w:tc>
          <w:tcPr>
            <w:tcW w:w="117" w:type="pct"/>
            <w:vAlign w:val="bottom"/>
          </w:tcPr>
          <w:p w14:paraId="776D78F8" w14:textId="77777777" w:rsidR="0037605C" w:rsidRPr="00BA49D7" w:rsidRDefault="0037605C" w:rsidP="00920270">
            <w:pPr>
              <w:jc w:val="right"/>
              <w:rPr>
                <w:sz w:val="12"/>
                <w:szCs w:val="12"/>
              </w:rPr>
            </w:pPr>
          </w:p>
        </w:tc>
        <w:tc>
          <w:tcPr>
            <w:tcW w:w="117" w:type="pct"/>
            <w:shd w:val="clear" w:color="auto" w:fill="auto"/>
            <w:vAlign w:val="bottom"/>
          </w:tcPr>
          <w:p w14:paraId="3DC6B15D" w14:textId="77777777" w:rsidR="0037605C" w:rsidRDefault="0037605C" w:rsidP="00920270">
            <w:pPr>
              <w:jc w:val="right"/>
              <w:rPr>
                <w:sz w:val="12"/>
                <w:szCs w:val="12"/>
              </w:rPr>
            </w:pPr>
          </w:p>
        </w:tc>
        <w:tc>
          <w:tcPr>
            <w:tcW w:w="117" w:type="pct"/>
            <w:vAlign w:val="bottom"/>
          </w:tcPr>
          <w:p w14:paraId="0A8F0C96" w14:textId="77777777" w:rsidR="0037605C" w:rsidRPr="00BA49D7" w:rsidRDefault="0037605C" w:rsidP="00920270">
            <w:pPr>
              <w:jc w:val="right"/>
              <w:rPr>
                <w:sz w:val="12"/>
                <w:szCs w:val="12"/>
              </w:rPr>
            </w:pPr>
          </w:p>
        </w:tc>
        <w:tc>
          <w:tcPr>
            <w:tcW w:w="117" w:type="pct"/>
            <w:vAlign w:val="bottom"/>
          </w:tcPr>
          <w:p w14:paraId="2CE29B21" w14:textId="77777777" w:rsidR="0037605C" w:rsidRPr="00075E02" w:rsidRDefault="0037605C" w:rsidP="00920270">
            <w:pPr>
              <w:jc w:val="right"/>
              <w:rPr>
                <w:sz w:val="12"/>
                <w:szCs w:val="12"/>
              </w:rPr>
            </w:pPr>
          </w:p>
        </w:tc>
        <w:tc>
          <w:tcPr>
            <w:tcW w:w="117" w:type="pct"/>
            <w:vAlign w:val="bottom"/>
          </w:tcPr>
          <w:p w14:paraId="0C660327" w14:textId="77777777" w:rsidR="0037605C" w:rsidRPr="00BA49D7" w:rsidRDefault="0037605C" w:rsidP="00920270">
            <w:pPr>
              <w:jc w:val="right"/>
              <w:rPr>
                <w:sz w:val="12"/>
                <w:szCs w:val="12"/>
              </w:rPr>
            </w:pPr>
          </w:p>
        </w:tc>
        <w:tc>
          <w:tcPr>
            <w:tcW w:w="117" w:type="pct"/>
            <w:vAlign w:val="bottom"/>
          </w:tcPr>
          <w:p w14:paraId="4093B18E" w14:textId="77777777" w:rsidR="0037605C" w:rsidRPr="00BA49D7" w:rsidRDefault="0037605C" w:rsidP="00920270">
            <w:pPr>
              <w:jc w:val="right"/>
              <w:rPr>
                <w:sz w:val="12"/>
                <w:szCs w:val="12"/>
              </w:rPr>
            </w:pPr>
            <w:r>
              <w:rPr>
                <w:sz w:val="12"/>
                <w:szCs w:val="12"/>
              </w:rPr>
              <w:t>X</w:t>
            </w:r>
          </w:p>
        </w:tc>
        <w:tc>
          <w:tcPr>
            <w:tcW w:w="117" w:type="pct"/>
            <w:vAlign w:val="bottom"/>
          </w:tcPr>
          <w:p w14:paraId="7D0F6BE0" w14:textId="77777777" w:rsidR="0037605C" w:rsidRPr="00BA49D7" w:rsidRDefault="0037605C" w:rsidP="00920270">
            <w:pPr>
              <w:jc w:val="right"/>
              <w:rPr>
                <w:sz w:val="12"/>
                <w:szCs w:val="12"/>
              </w:rPr>
            </w:pPr>
          </w:p>
        </w:tc>
        <w:tc>
          <w:tcPr>
            <w:tcW w:w="117" w:type="pct"/>
            <w:vAlign w:val="bottom"/>
          </w:tcPr>
          <w:p w14:paraId="53AA61AA" w14:textId="77777777" w:rsidR="0037605C" w:rsidRPr="00BA49D7" w:rsidRDefault="0037605C" w:rsidP="00920270">
            <w:pPr>
              <w:jc w:val="right"/>
              <w:rPr>
                <w:sz w:val="12"/>
                <w:szCs w:val="12"/>
              </w:rPr>
            </w:pPr>
          </w:p>
        </w:tc>
        <w:tc>
          <w:tcPr>
            <w:tcW w:w="117" w:type="pct"/>
            <w:vAlign w:val="bottom"/>
          </w:tcPr>
          <w:p w14:paraId="4A71A92C" w14:textId="77777777" w:rsidR="0037605C" w:rsidRPr="00BA49D7" w:rsidRDefault="0037605C" w:rsidP="00920270">
            <w:pPr>
              <w:jc w:val="right"/>
              <w:rPr>
                <w:sz w:val="12"/>
                <w:szCs w:val="12"/>
              </w:rPr>
            </w:pPr>
          </w:p>
        </w:tc>
        <w:tc>
          <w:tcPr>
            <w:tcW w:w="117" w:type="pct"/>
            <w:vAlign w:val="bottom"/>
          </w:tcPr>
          <w:p w14:paraId="0573E4D7" w14:textId="77777777" w:rsidR="0037605C" w:rsidRPr="00BA49D7" w:rsidRDefault="0037605C" w:rsidP="00920270">
            <w:pPr>
              <w:jc w:val="right"/>
              <w:rPr>
                <w:sz w:val="12"/>
                <w:szCs w:val="12"/>
              </w:rPr>
            </w:pPr>
          </w:p>
        </w:tc>
        <w:tc>
          <w:tcPr>
            <w:tcW w:w="117" w:type="pct"/>
            <w:vAlign w:val="bottom"/>
          </w:tcPr>
          <w:p w14:paraId="4A1EB624" w14:textId="77777777" w:rsidR="0037605C" w:rsidRPr="00BA49D7" w:rsidRDefault="0037605C" w:rsidP="00920270">
            <w:pPr>
              <w:jc w:val="right"/>
              <w:rPr>
                <w:sz w:val="12"/>
                <w:szCs w:val="12"/>
              </w:rPr>
            </w:pPr>
          </w:p>
        </w:tc>
        <w:tc>
          <w:tcPr>
            <w:tcW w:w="117" w:type="pct"/>
            <w:vAlign w:val="bottom"/>
          </w:tcPr>
          <w:p w14:paraId="173E5919" w14:textId="77777777" w:rsidR="0037605C" w:rsidRPr="00BA49D7" w:rsidRDefault="0037605C" w:rsidP="00920270">
            <w:pPr>
              <w:jc w:val="right"/>
              <w:rPr>
                <w:sz w:val="12"/>
                <w:szCs w:val="12"/>
              </w:rPr>
            </w:pPr>
          </w:p>
        </w:tc>
        <w:tc>
          <w:tcPr>
            <w:tcW w:w="117" w:type="pct"/>
            <w:vAlign w:val="bottom"/>
          </w:tcPr>
          <w:p w14:paraId="4DECDBA3" w14:textId="77777777" w:rsidR="0037605C" w:rsidRPr="00BA49D7" w:rsidRDefault="0037605C" w:rsidP="00920270">
            <w:pPr>
              <w:jc w:val="right"/>
              <w:rPr>
                <w:sz w:val="12"/>
                <w:szCs w:val="12"/>
              </w:rPr>
            </w:pPr>
          </w:p>
        </w:tc>
        <w:tc>
          <w:tcPr>
            <w:tcW w:w="117" w:type="pct"/>
            <w:shd w:val="clear" w:color="auto" w:fill="auto"/>
            <w:vAlign w:val="bottom"/>
          </w:tcPr>
          <w:p w14:paraId="12B2E7F7" w14:textId="77777777" w:rsidR="0037605C" w:rsidRPr="00B4597C" w:rsidRDefault="0037605C" w:rsidP="00920270">
            <w:pPr>
              <w:jc w:val="right"/>
              <w:rPr>
                <w:sz w:val="12"/>
                <w:szCs w:val="12"/>
              </w:rPr>
            </w:pPr>
          </w:p>
        </w:tc>
        <w:tc>
          <w:tcPr>
            <w:tcW w:w="117" w:type="pct"/>
            <w:shd w:val="clear" w:color="auto" w:fill="auto"/>
            <w:vAlign w:val="bottom"/>
          </w:tcPr>
          <w:p w14:paraId="7479A9D9" w14:textId="77777777" w:rsidR="0037605C" w:rsidRPr="00BA49D7" w:rsidRDefault="0037605C" w:rsidP="00920270">
            <w:pPr>
              <w:jc w:val="right"/>
              <w:rPr>
                <w:sz w:val="12"/>
                <w:szCs w:val="12"/>
              </w:rPr>
            </w:pPr>
          </w:p>
        </w:tc>
        <w:tc>
          <w:tcPr>
            <w:tcW w:w="117" w:type="pct"/>
            <w:vAlign w:val="bottom"/>
          </w:tcPr>
          <w:p w14:paraId="7A75CFBB" w14:textId="77777777" w:rsidR="0037605C" w:rsidRPr="00BA49D7" w:rsidRDefault="0037605C" w:rsidP="00920270">
            <w:pPr>
              <w:jc w:val="right"/>
              <w:rPr>
                <w:sz w:val="12"/>
                <w:szCs w:val="12"/>
              </w:rPr>
            </w:pPr>
          </w:p>
        </w:tc>
        <w:tc>
          <w:tcPr>
            <w:tcW w:w="117" w:type="pct"/>
            <w:vAlign w:val="bottom"/>
          </w:tcPr>
          <w:p w14:paraId="14AF3A56" w14:textId="77777777" w:rsidR="0037605C" w:rsidRPr="00BA49D7" w:rsidRDefault="0037605C" w:rsidP="00920270">
            <w:pPr>
              <w:jc w:val="right"/>
              <w:rPr>
                <w:sz w:val="12"/>
                <w:szCs w:val="12"/>
              </w:rPr>
            </w:pPr>
          </w:p>
        </w:tc>
        <w:tc>
          <w:tcPr>
            <w:tcW w:w="117" w:type="pct"/>
            <w:vAlign w:val="bottom"/>
          </w:tcPr>
          <w:p w14:paraId="215DC365" w14:textId="77777777" w:rsidR="0037605C" w:rsidRPr="00BA49D7" w:rsidRDefault="0037605C" w:rsidP="00920270">
            <w:pPr>
              <w:jc w:val="right"/>
              <w:rPr>
                <w:sz w:val="12"/>
                <w:szCs w:val="12"/>
              </w:rPr>
            </w:pPr>
          </w:p>
        </w:tc>
        <w:tc>
          <w:tcPr>
            <w:tcW w:w="159" w:type="pct"/>
            <w:vAlign w:val="bottom"/>
          </w:tcPr>
          <w:p w14:paraId="251DBE7A" w14:textId="77777777" w:rsidR="0037605C" w:rsidRPr="00BA49D7" w:rsidRDefault="0037605C" w:rsidP="00920270">
            <w:pPr>
              <w:jc w:val="right"/>
              <w:rPr>
                <w:sz w:val="12"/>
                <w:szCs w:val="12"/>
              </w:rPr>
            </w:pPr>
          </w:p>
        </w:tc>
        <w:tc>
          <w:tcPr>
            <w:tcW w:w="131" w:type="pct"/>
            <w:vAlign w:val="bottom"/>
          </w:tcPr>
          <w:p w14:paraId="01211E6C"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566F1E9" w14:textId="77777777" w:rsidTr="00CC1C6F">
        <w:trPr>
          <w:cantSplit/>
          <w:trHeight w:val="47"/>
        </w:trPr>
        <w:tc>
          <w:tcPr>
            <w:tcW w:w="491" w:type="pct"/>
            <w:vAlign w:val="bottom"/>
          </w:tcPr>
          <w:p w14:paraId="77589447" w14:textId="77777777" w:rsidR="0037605C" w:rsidRDefault="0037605C" w:rsidP="00920270">
            <w:pPr>
              <w:rPr>
                <w:sz w:val="12"/>
                <w:szCs w:val="12"/>
              </w:rPr>
            </w:pPr>
            <w:r>
              <w:rPr>
                <w:sz w:val="12"/>
                <w:szCs w:val="12"/>
              </w:rPr>
              <w:t>Young, 2017</w:t>
            </w:r>
          </w:p>
        </w:tc>
        <w:tc>
          <w:tcPr>
            <w:tcW w:w="125" w:type="pct"/>
          </w:tcPr>
          <w:p w14:paraId="06187DB2" w14:textId="77777777" w:rsidR="009B26E0" w:rsidRDefault="009B26E0" w:rsidP="00920270">
            <w:pPr>
              <w:jc w:val="right"/>
              <w:rPr>
                <w:sz w:val="12"/>
                <w:szCs w:val="12"/>
              </w:rPr>
            </w:pPr>
          </w:p>
        </w:tc>
        <w:tc>
          <w:tcPr>
            <w:tcW w:w="125" w:type="pct"/>
            <w:vAlign w:val="bottom"/>
          </w:tcPr>
          <w:p w14:paraId="1C3D5DA8" w14:textId="77777777" w:rsidR="0037605C" w:rsidRDefault="0037605C" w:rsidP="00920270">
            <w:pPr>
              <w:jc w:val="right"/>
              <w:rPr>
                <w:sz w:val="12"/>
                <w:szCs w:val="12"/>
              </w:rPr>
            </w:pPr>
          </w:p>
        </w:tc>
        <w:tc>
          <w:tcPr>
            <w:tcW w:w="132" w:type="pct"/>
            <w:vAlign w:val="bottom"/>
          </w:tcPr>
          <w:p w14:paraId="793EC53A" w14:textId="77777777" w:rsidR="0037605C" w:rsidRPr="00BA49D7" w:rsidRDefault="0037605C" w:rsidP="00920270">
            <w:pPr>
              <w:jc w:val="right"/>
              <w:rPr>
                <w:sz w:val="12"/>
                <w:szCs w:val="12"/>
              </w:rPr>
            </w:pPr>
          </w:p>
        </w:tc>
        <w:tc>
          <w:tcPr>
            <w:tcW w:w="156" w:type="pct"/>
            <w:vAlign w:val="bottom"/>
          </w:tcPr>
          <w:p w14:paraId="7821420B" w14:textId="77777777" w:rsidR="0037605C" w:rsidRDefault="0037605C" w:rsidP="00920270">
            <w:pPr>
              <w:jc w:val="right"/>
              <w:rPr>
                <w:sz w:val="12"/>
                <w:szCs w:val="12"/>
              </w:rPr>
            </w:pPr>
          </w:p>
        </w:tc>
        <w:tc>
          <w:tcPr>
            <w:tcW w:w="90" w:type="pct"/>
            <w:vAlign w:val="bottom"/>
          </w:tcPr>
          <w:p w14:paraId="2EEFA97E" w14:textId="77777777" w:rsidR="0037605C" w:rsidRPr="00BA49D7" w:rsidRDefault="0037605C" w:rsidP="00920270">
            <w:pPr>
              <w:jc w:val="right"/>
              <w:rPr>
                <w:sz w:val="12"/>
                <w:szCs w:val="12"/>
              </w:rPr>
            </w:pPr>
          </w:p>
        </w:tc>
        <w:tc>
          <w:tcPr>
            <w:tcW w:w="134" w:type="pct"/>
            <w:vAlign w:val="bottom"/>
          </w:tcPr>
          <w:p w14:paraId="3B46063D" w14:textId="77777777" w:rsidR="0037605C" w:rsidRPr="00BA49D7" w:rsidRDefault="0037605C" w:rsidP="00920270">
            <w:pPr>
              <w:jc w:val="right"/>
              <w:rPr>
                <w:sz w:val="12"/>
                <w:szCs w:val="12"/>
              </w:rPr>
            </w:pPr>
          </w:p>
        </w:tc>
        <w:tc>
          <w:tcPr>
            <w:tcW w:w="89" w:type="pct"/>
            <w:shd w:val="clear" w:color="auto" w:fill="auto"/>
            <w:vAlign w:val="bottom"/>
          </w:tcPr>
          <w:p w14:paraId="086A263C" w14:textId="77777777" w:rsidR="0037605C" w:rsidRPr="00BA49D7" w:rsidRDefault="0037605C" w:rsidP="00920270">
            <w:pPr>
              <w:jc w:val="right"/>
              <w:rPr>
                <w:sz w:val="12"/>
                <w:szCs w:val="12"/>
              </w:rPr>
            </w:pPr>
          </w:p>
        </w:tc>
        <w:tc>
          <w:tcPr>
            <w:tcW w:w="134" w:type="pct"/>
            <w:vAlign w:val="bottom"/>
          </w:tcPr>
          <w:p w14:paraId="6B4977A1" w14:textId="77777777" w:rsidR="0037605C" w:rsidRPr="00BA49D7" w:rsidRDefault="0037605C" w:rsidP="00920270">
            <w:pPr>
              <w:jc w:val="right"/>
              <w:rPr>
                <w:sz w:val="12"/>
                <w:szCs w:val="12"/>
              </w:rPr>
            </w:pPr>
          </w:p>
        </w:tc>
        <w:tc>
          <w:tcPr>
            <w:tcW w:w="134" w:type="pct"/>
            <w:vAlign w:val="bottom"/>
          </w:tcPr>
          <w:p w14:paraId="7C7F3F4A" w14:textId="77777777" w:rsidR="0037605C" w:rsidRPr="00BA49D7" w:rsidRDefault="0037605C" w:rsidP="00920270">
            <w:pPr>
              <w:jc w:val="right"/>
              <w:rPr>
                <w:sz w:val="12"/>
                <w:szCs w:val="12"/>
              </w:rPr>
            </w:pPr>
          </w:p>
        </w:tc>
        <w:tc>
          <w:tcPr>
            <w:tcW w:w="90" w:type="pct"/>
            <w:vAlign w:val="bottom"/>
          </w:tcPr>
          <w:p w14:paraId="38ABF7FD" w14:textId="77777777" w:rsidR="0037605C" w:rsidRPr="00BA49D7" w:rsidRDefault="0037605C" w:rsidP="00920270">
            <w:pPr>
              <w:jc w:val="right"/>
              <w:rPr>
                <w:sz w:val="12"/>
                <w:szCs w:val="12"/>
              </w:rPr>
            </w:pPr>
          </w:p>
        </w:tc>
        <w:tc>
          <w:tcPr>
            <w:tcW w:w="201" w:type="pct"/>
          </w:tcPr>
          <w:p w14:paraId="3855735C" w14:textId="77777777" w:rsidR="0037605C" w:rsidRPr="00BA49D7" w:rsidRDefault="0037605C" w:rsidP="00920270">
            <w:pPr>
              <w:jc w:val="right"/>
              <w:rPr>
                <w:sz w:val="12"/>
                <w:szCs w:val="12"/>
              </w:rPr>
            </w:pPr>
          </w:p>
        </w:tc>
        <w:tc>
          <w:tcPr>
            <w:tcW w:w="117" w:type="pct"/>
            <w:vAlign w:val="bottom"/>
          </w:tcPr>
          <w:p w14:paraId="41377114" w14:textId="77777777" w:rsidR="0037605C" w:rsidRPr="00BA49D7" w:rsidRDefault="0037605C" w:rsidP="00920270">
            <w:pPr>
              <w:jc w:val="right"/>
              <w:rPr>
                <w:sz w:val="12"/>
                <w:szCs w:val="12"/>
              </w:rPr>
            </w:pPr>
          </w:p>
        </w:tc>
        <w:tc>
          <w:tcPr>
            <w:tcW w:w="117" w:type="pct"/>
            <w:vAlign w:val="bottom"/>
          </w:tcPr>
          <w:p w14:paraId="06F9F23F" w14:textId="77777777" w:rsidR="0037605C" w:rsidRPr="00BA49D7" w:rsidRDefault="0037605C" w:rsidP="00920270">
            <w:pPr>
              <w:jc w:val="right"/>
              <w:rPr>
                <w:sz w:val="12"/>
                <w:szCs w:val="12"/>
              </w:rPr>
            </w:pPr>
          </w:p>
        </w:tc>
        <w:tc>
          <w:tcPr>
            <w:tcW w:w="117" w:type="pct"/>
            <w:vAlign w:val="bottom"/>
          </w:tcPr>
          <w:p w14:paraId="3DCF1688" w14:textId="77777777" w:rsidR="0037605C" w:rsidRPr="00BA49D7" w:rsidRDefault="0037605C" w:rsidP="00920270">
            <w:pPr>
              <w:jc w:val="right"/>
              <w:rPr>
                <w:sz w:val="12"/>
                <w:szCs w:val="12"/>
              </w:rPr>
            </w:pPr>
          </w:p>
        </w:tc>
        <w:tc>
          <w:tcPr>
            <w:tcW w:w="117" w:type="pct"/>
            <w:vAlign w:val="bottom"/>
          </w:tcPr>
          <w:p w14:paraId="4CA0295C" w14:textId="77777777" w:rsidR="0037605C" w:rsidRDefault="0037605C" w:rsidP="00920270">
            <w:pPr>
              <w:jc w:val="right"/>
              <w:rPr>
                <w:sz w:val="12"/>
                <w:szCs w:val="12"/>
              </w:rPr>
            </w:pPr>
          </w:p>
        </w:tc>
        <w:tc>
          <w:tcPr>
            <w:tcW w:w="117" w:type="pct"/>
            <w:vAlign w:val="bottom"/>
          </w:tcPr>
          <w:p w14:paraId="375F92FA" w14:textId="77777777" w:rsidR="0037605C" w:rsidRPr="00BA49D7" w:rsidRDefault="0037605C" w:rsidP="00920270">
            <w:pPr>
              <w:jc w:val="right"/>
              <w:rPr>
                <w:sz w:val="12"/>
                <w:szCs w:val="12"/>
              </w:rPr>
            </w:pPr>
          </w:p>
        </w:tc>
        <w:tc>
          <w:tcPr>
            <w:tcW w:w="117" w:type="pct"/>
            <w:vAlign w:val="bottom"/>
          </w:tcPr>
          <w:p w14:paraId="68965184" w14:textId="77777777" w:rsidR="0037605C" w:rsidRPr="00BA49D7" w:rsidRDefault="0037605C" w:rsidP="00920270">
            <w:pPr>
              <w:jc w:val="right"/>
              <w:rPr>
                <w:sz w:val="12"/>
                <w:szCs w:val="12"/>
              </w:rPr>
            </w:pPr>
          </w:p>
        </w:tc>
        <w:tc>
          <w:tcPr>
            <w:tcW w:w="117" w:type="pct"/>
            <w:vAlign w:val="bottom"/>
          </w:tcPr>
          <w:p w14:paraId="69C226D8" w14:textId="77777777" w:rsidR="0037605C" w:rsidRPr="00BA49D7" w:rsidRDefault="0037605C" w:rsidP="00920270">
            <w:pPr>
              <w:jc w:val="right"/>
              <w:rPr>
                <w:sz w:val="12"/>
                <w:szCs w:val="12"/>
              </w:rPr>
            </w:pPr>
          </w:p>
        </w:tc>
        <w:tc>
          <w:tcPr>
            <w:tcW w:w="117" w:type="pct"/>
            <w:shd w:val="clear" w:color="auto" w:fill="auto"/>
            <w:vAlign w:val="bottom"/>
          </w:tcPr>
          <w:p w14:paraId="585909E7" w14:textId="77777777" w:rsidR="0037605C" w:rsidRDefault="0037605C" w:rsidP="00920270">
            <w:pPr>
              <w:jc w:val="right"/>
              <w:rPr>
                <w:sz w:val="12"/>
                <w:szCs w:val="12"/>
              </w:rPr>
            </w:pPr>
            <w:r>
              <w:rPr>
                <w:sz w:val="12"/>
                <w:szCs w:val="12"/>
              </w:rPr>
              <w:t>x</w:t>
            </w:r>
          </w:p>
        </w:tc>
        <w:tc>
          <w:tcPr>
            <w:tcW w:w="117" w:type="pct"/>
            <w:vAlign w:val="bottom"/>
          </w:tcPr>
          <w:p w14:paraId="6ADDD029" w14:textId="77777777" w:rsidR="0037605C" w:rsidRPr="00BA49D7" w:rsidRDefault="0037605C" w:rsidP="00920270">
            <w:pPr>
              <w:jc w:val="right"/>
              <w:rPr>
                <w:sz w:val="12"/>
                <w:szCs w:val="12"/>
              </w:rPr>
            </w:pPr>
          </w:p>
        </w:tc>
        <w:tc>
          <w:tcPr>
            <w:tcW w:w="117" w:type="pct"/>
            <w:vAlign w:val="bottom"/>
          </w:tcPr>
          <w:p w14:paraId="5A87AEA7" w14:textId="77777777" w:rsidR="0037605C" w:rsidRPr="00075E02" w:rsidRDefault="0037605C" w:rsidP="00920270">
            <w:pPr>
              <w:jc w:val="right"/>
              <w:rPr>
                <w:sz w:val="12"/>
                <w:szCs w:val="12"/>
              </w:rPr>
            </w:pPr>
            <w:r w:rsidRPr="00075E02">
              <w:rPr>
                <w:sz w:val="12"/>
                <w:szCs w:val="12"/>
              </w:rPr>
              <w:t>x</w:t>
            </w:r>
          </w:p>
        </w:tc>
        <w:tc>
          <w:tcPr>
            <w:tcW w:w="117" w:type="pct"/>
            <w:vAlign w:val="bottom"/>
          </w:tcPr>
          <w:p w14:paraId="22441CF4" w14:textId="77777777" w:rsidR="0037605C" w:rsidRPr="00BA49D7" w:rsidRDefault="0037605C" w:rsidP="00920270">
            <w:pPr>
              <w:jc w:val="right"/>
              <w:rPr>
                <w:sz w:val="12"/>
                <w:szCs w:val="12"/>
              </w:rPr>
            </w:pPr>
          </w:p>
        </w:tc>
        <w:tc>
          <w:tcPr>
            <w:tcW w:w="117" w:type="pct"/>
            <w:vAlign w:val="bottom"/>
          </w:tcPr>
          <w:p w14:paraId="2A177FC7" w14:textId="77777777" w:rsidR="0037605C" w:rsidRPr="00BA49D7" w:rsidRDefault="0037605C" w:rsidP="00920270">
            <w:pPr>
              <w:jc w:val="right"/>
              <w:rPr>
                <w:sz w:val="12"/>
                <w:szCs w:val="12"/>
              </w:rPr>
            </w:pPr>
          </w:p>
        </w:tc>
        <w:tc>
          <w:tcPr>
            <w:tcW w:w="117" w:type="pct"/>
            <w:vAlign w:val="bottom"/>
          </w:tcPr>
          <w:p w14:paraId="628DC58A" w14:textId="77777777" w:rsidR="0037605C" w:rsidRPr="00BA49D7" w:rsidRDefault="0037605C" w:rsidP="00920270">
            <w:pPr>
              <w:jc w:val="right"/>
              <w:rPr>
                <w:sz w:val="12"/>
                <w:szCs w:val="12"/>
              </w:rPr>
            </w:pPr>
          </w:p>
        </w:tc>
        <w:tc>
          <w:tcPr>
            <w:tcW w:w="117" w:type="pct"/>
            <w:vAlign w:val="bottom"/>
          </w:tcPr>
          <w:p w14:paraId="73E02D93" w14:textId="77777777" w:rsidR="0037605C" w:rsidRPr="00BA49D7" w:rsidRDefault="0037605C" w:rsidP="00920270">
            <w:pPr>
              <w:jc w:val="right"/>
              <w:rPr>
                <w:sz w:val="12"/>
                <w:szCs w:val="12"/>
              </w:rPr>
            </w:pPr>
          </w:p>
        </w:tc>
        <w:tc>
          <w:tcPr>
            <w:tcW w:w="117" w:type="pct"/>
            <w:vAlign w:val="bottom"/>
          </w:tcPr>
          <w:p w14:paraId="7A415690" w14:textId="77777777" w:rsidR="0037605C" w:rsidRPr="00BA49D7" w:rsidRDefault="0037605C" w:rsidP="00920270">
            <w:pPr>
              <w:jc w:val="right"/>
              <w:rPr>
                <w:sz w:val="12"/>
                <w:szCs w:val="12"/>
              </w:rPr>
            </w:pPr>
          </w:p>
        </w:tc>
        <w:tc>
          <w:tcPr>
            <w:tcW w:w="117" w:type="pct"/>
            <w:vAlign w:val="bottom"/>
          </w:tcPr>
          <w:p w14:paraId="37A2BD63" w14:textId="77777777" w:rsidR="0037605C" w:rsidRPr="00BA49D7" w:rsidRDefault="0037605C" w:rsidP="00920270">
            <w:pPr>
              <w:jc w:val="right"/>
              <w:rPr>
                <w:sz w:val="12"/>
                <w:szCs w:val="12"/>
              </w:rPr>
            </w:pPr>
          </w:p>
        </w:tc>
        <w:tc>
          <w:tcPr>
            <w:tcW w:w="117" w:type="pct"/>
            <w:vAlign w:val="bottom"/>
          </w:tcPr>
          <w:p w14:paraId="7948482B" w14:textId="77777777" w:rsidR="0037605C" w:rsidRPr="00BA49D7" w:rsidRDefault="0037605C" w:rsidP="00920270">
            <w:pPr>
              <w:jc w:val="right"/>
              <w:rPr>
                <w:sz w:val="12"/>
                <w:szCs w:val="12"/>
              </w:rPr>
            </w:pPr>
          </w:p>
        </w:tc>
        <w:tc>
          <w:tcPr>
            <w:tcW w:w="117" w:type="pct"/>
            <w:vAlign w:val="bottom"/>
          </w:tcPr>
          <w:p w14:paraId="65058537" w14:textId="77777777" w:rsidR="0037605C" w:rsidRPr="00BA49D7" w:rsidRDefault="0037605C" w:rsidP="00920270">
            <w:pPr>
              <w:jc w:val="right"/>
              <w:rPr>
                <w:sz w:val="12"/>
                <w:szCs w:val="12"/>
              </w:rPr>
            </w:pPr>
          </w:p>
        </w:tc>
        <w:tc>
          <w:tcPr>
            <w:tcW w:w="117" w:type="pct"/>
            <w:vAlign w:val="bottom"/>
          </w:tcPr>
          <w:p w14:paraId="1FD488E4" w14:textId="77777777" w:rsidR="0037605C" w:rsidRPr="00BA49D7" w:rsidRDefault="0037605C" w:rsidP="00920270">
            <w:pPr>
              <w:jc w:val="right"/>
              <w:rPr>
                <w:sz w:val="12"/>
                <w:szCs w:val="12"/>
              </w:rPr>
            </w:pPr>
          </w:p>
        </w:tc>
        <w:tc>
          <w:tcPr>
            <w:tcW w:w="117" w:type="pct"/>
            <w:shd w:val="clear" w:color="auto" w:fill="auto"/>
            <w:vAlign w:val="bottom"/>
          </w:tcPr>
          <w:p w14:paraId="37945A9C" w14:textId="77777777" w:rsidR="0037605C" w:rsidRPr="00B4597C" w:rsidRDefault="0037605C" w:rsidP="00920270">
            <w:pPr>
              <w:jc w:val="right"/>
              <w:rPr>
                <w:sz w:val="12"/>
                <w:szCs w:val="12"/>
              </w:rPr>
            </w:pPr>
          </w:p>
        </w:tc>
        <w:tc>
          <w:tcPr>
            <w:tcW w:w="117" w:type="pct"/>
            <w:shd w:val="clear" w:color="auto" w:fill="auto"/>
            <w:vAlign w:val="bottom"/>
          </w:tcPr>
          <w:p w14:paraId="5164ECF6" w14:textId="77777777" w:rsidR="0037605C" w:rsidRPr="00BA49D7" w:rsidRDefault="0037605C" w:rsidP="00920270">
            <w:pPr>
              <w:jc w:val="right"/>
              <w:rPr>
                <w:sz w:val="12"/>
                <w:szCs w:val="12"/>
              </w:rPr>
            </w:pPr>
          </w:p>
        </w:tc>
        <w:tc>
          <w:tcPr>
            <w:tcW w:w="117" w:type="pct"/>
            <w:vAlign w:val="bottom"/>
          </w:tcPr>
          <w:p w14:paraId="27E36E7D" w14:textId="77777777" w:rsidR="0037605C" w:rsidRPr="00BA49D7" w:rsidRDefault="0037605C" w:rsidP="00920270">
            <w:pPr>
              <w:jc w:val="right"/>
              <w:rPr>
                <w:sz w:val="12"/>
                <w:szCs w:val="12"/>
              </w:rPr>
            </w:pPr>
          </w:p>
        </w:tc>
        <w:tc>
          <w:tcPr>
            <w:tcW w:w="117" w:type="pct"/>
            <w:vAlign w:val="bottom"/>
          </w:tcPr>
          <w:p w14:paraId="5B127212" w14:textId="77777777" w:rsidR="0037605C" w:rsidRPr="00BA49D7" w:rsidRDefault="0037605C" w:rsidP="00920270">
            <w:pPr>
              <w:jc w:val="right"/>
              <w:rPr>
                <w:sz w:val="12"/>
                <w:szCs w:val="12"/>
              </w:rPr>
            </w:pPr>
          </w:p>
        </w:tc>
        <w:tc>
          <w:tcPr>
            <w:tcW w:w="117" w:type="pct"/>
            <w:vAlign w:val="bottom"/>
          </w:tcPr>
          <w:p w14:paraId="6DAF135F" w14:textId="77777777" w:rsidR="0037605C" w:rsidRPr="00BA49D7" w:rsidRDefault="0037605C" w:rsidP="00920270">
            <w:pPr>
              <w:jc w:val="right"/>
              <w:rPr>
                <w:sz w:val="12"/>
                <w:szCs w:val="12"/>
              </w:rPr>
            </w:pPr>
          </w:p>
        </w:tc>
        <w:tc>
          <w:tcPr>
            <w:tcW w:w="159" w:type="pct"/>
            <w:vAlign w:val="bottom"/>
          </w:tcPr>
          <w:p w14:paraId="708726DC" w14:textId="77777777" w:rsidR="0037605C" w:rsidRPr="00BA49D7" w:rsidRDefault="0037605C" w:rsidP="00920270">
            <w:pPr>
              <w:jc w:val="right"/>
              <w:rPr>
                <w:sz w:val="12"/>
                <w:szCs w:val="12"/>
              </w:rPr>
            </w:pPr>
          </w:p>
        </w:tc>
        <w:tc>
          <w:tcPr>
            <w:tcW w:w="131" w:type="pct"/>
            <w:vAlign w:val="bottom"/>
          </w:tcPr>
          <w:p w14:paraId="0BEAAFCD"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68F836FE" w14:textId="77777777" w:rsidTr="00CC1C6F">
        <w:trPr>
          <w:cantSplit/>
          <w:trHeight w:val="47"/>
        </w:trPr>
        <w:tc>
          <w:tcPr>
            <w:tcW w:w="491" w:type="pct"/>
            <w:vAlign w:val="bottom"/>
          </w:tcPr>
          <w:p w14:paraId="195B5874" w14:textId="77777777" w:rsidR="0037605C" w:rsidRDefault="0037605C" w:rsidP="00920270">
            <w:pPr>
              <w:rPr>
                <w:sz w:val="12"/>
                <w:szCs w:val="12"/>
              </w:rPr>
            </w:pPr>
            <w:r>
              <w:rPr>
                <w:sz w:val="12"/>
                <w:szCs w:val="12"/>
              </w:rPr>
              <w:t>Yuen and Fossey, 2003</w:t>
            </w:r>
          </w:p>
        </w:tc>
        <w:tc>
          <w:tcPr>
            <w:tcW w:w="125" w:type="pct"/>
          </w:tcPr>
          <w:p w14:paraId="6DCDBFAE" w14:textId="43E15DEB" w:rsidR="00AA17B7" w:rsidRDefault="00AA17B7" w:rsidP="00920270">
            <w:pPr>
              <w:jc w:val="right"/>
              <w:rPr>
                <w:sz w:val="12"/>
                <w:szCs w:val="12"/>
              </w:rPr>
            </w:pPr>
            <w:r>
              <w:rPr>
                <w:sz w:val="12"/>
                <w:szCs w:val="12"/>
              </w:rPr>
              <w:t>x</w:t>
            </w:r>
          </w:p>
        </w:tc>
        <w:tc>
          <w:tcPr>
            <w:tcW w:w="125" w:type="pct"/>
            <w:vAlign w:val="bottom"/>
          </w:tcPr>
          <w:p w14:paraId="605D27B1" w14:textId="77777777" w:rsidR="0037605C" w:rsidRDefault="0037605C" w:rsidP="00920270">
            <w:pPr>
              <w:jc w:val="right"/>
              <w:rPr>
                <w:sz w:val="12"/>
                <w:szCs w:val="12"/>
              </w:rPr>
            </w:pPr>
          </w:p>
        </w:tc>
        <w:tc>
          <w:tcPr>
            <w:tcW w:w="132" w:type="pct"/>
            <w:vAlign w:val="bottom"/>
          </w:tcPr>
          <w:p w14:paraId="70C88B10" w14:textId="77777777" w:rsidR="0037605C" w:rsidRPr="00BA49D7" w:rsidRDefault="0037605C" w:rsidP="00920270">
            <w:pPr>
              <w:jc w:val="right"/>
              <w:rPr>
                <w:sz w:val="12"/>
                <w:szCs w:val="12"/>
              </w:rPr>
            </w:pPr>
          </w:p>
        </w:tc>
        <w:tc>
          <w:tcPr>
            <w:tcW w:w="156" w:type="pct"/>
            <w:vAlign w:val="bottom"/>
          </w:tcPr>
          <w:p w14:paraId="588BD5E1" w14:textId="77777777" w:rsidR="0037605C" w:rsidRDefault="0037605C" w:rsidP="00920270">
            <w:pPr>
              <w:jc w:val="right"/>
              <w:rPr>
                <w:sz w:val="12"/>
                <w:szCs w:val="12"/>
              </w:rPr>
            </w:pPr>
          </w:p>
        </w:tc>
        <w:tc>
          <w:tcPr>
            <w:tcW w:w="90" w:type="pct"/>
            <w:vAlign w:val="bottom"/>
          </w:tcPr>
          <w:p w14:paraId="0798F654" w14:textId="77777777" w:rsidR="0037605C" w:rsidRPr="00BA49D7" w:rsidRDefault="0037605C" w:rsidP="00920270">
            <w:pPr>
              <w:jc w:val="right"/>
              <w:rPr>
                <w:sz w:val="12"/>
                <w:szCs w:val="12"/>
              </w:rPr>
            </w:pPr>
          </w:p>
        </w:tc>
        <w:tc>
          <w:tcPr>
            <w:tcW w:w="134" w:type="pct"/>
            <w:vAlign w:val="bottom"/>
          </w:tcPr>
          <w:p w14:paraId="122EA2F9" w14:textId="77777777" w:rsidR="0037605C" w:rsidRPr="00BA49D7" w:rsidRDefault="0037605C" w:rsidP="00920270">
            <w:pPr>
              <w:jc w:val="right"/>
              <w:rPr>
                <w:sz w:val="12"/>
                <w:szCs w:val="12"/>
              </w:rPr>
            </w:pPr>
          </w:p>
        </w:tc>
        <w:tc>
          <w:tcPr>
            <w:tcW w:w="89" w:type="pct"/>
            <w:shd w:val="clear" w:color="auto" w:fill="auto"/>
            <w:vAlign w:val="bottom"/>
          </w:tcPr>
          <w:p w14:paraId="222EF59D" w14:textId="77777777" w:rsidR="0037605C" w:rsidRPr="00BA49D7" w:rsidRDefault="0037605C" w:rsidP="00920270">
            <w:pPr>
              <w:jc w:val="right"/>
              <w:rPr>
                <w:sz w:val="12"/>
                <w:szCs w:val="12"/>
              </w:rPr>
            </w:pPr>
          </w:p>
        </w:tc>
        <w:tc>
          <w:tcPr>
            <w:tcW w:w="134" w:type="pct"/>
            <w:vAlign w:val="bottom"/>
          </w:tcPr>
          <w:p w14:paraId="7E9142A0" w14:textId="77777777" w:rsidR="0037605C" w:rsidRPr="00BA49D7" w:rsidRDefault="0037605C" w:rsidP="00920270">
            <w:pPr>
              <w:jc w:val="right"/>
              <w:rPr>
                <w:sz w:val="12"/>
                <w:szCs w:val="12"/>
              </w:rPr>
            </w:pPr>
          </w:p>
        </w:tc>
        <w:tc>
          <w:tcPr>
            <w:tcW w:w="134" w:type="pct"/>
            <w:vAlign w:val="bottom"/>
          </w:tcPr>
          <w:p w14:paraId="25B5F5FA" w14:textId="77777777" w:rsidR="0037605C" w:rsidRPr="00BA49D7" w:rsidRDefault="0037605C" w:rsidP="00920270">
            <w:pPr>
              <w:jc w:val="right"/>
              <w:rPr>
                <w:sz w:val="12"/>
                <w:szCs w:val="12"/>
              </w:rPr>
            </w:pPr>
          </w:p>
        </w:tc>
        <w:tc>
          <w:tcPr>
            <w:tcW w:w="90" w:type="pct"/>
            <w:vAlign w:val="bottom"/>
          </w:tcPr>
          <w:p w14:paraId="50AA496B" w14:textId="77777777" w:rsidR="0037605C" w:rsidRPr="00BA49D7" w:rsidRDefault="0037605C" w:rsidP="00920270">
            <w:pPr>
              <w:jc w:val="right"/>
              <w:rPr>
                <w:sz w:val="12"/>
                <w:szCs w:val="12"/>
              </w:rPr>
            </w:pPr>
          </w:p>
        </w:tc>
        <w:tc>
          <w:tcPr>
            <w:tcW w:w="201" w:type="pct"/>
          </w:tcPr>
          <w:p w14:paraId="2FCF604B" w14:textId="77777777" w:rsidR="0037605C" w:rsidRPr="00BA49D7" w:rsidRDefault="0037605C" w:rsidP="00920270">
            <w:pPr>
              <w:jc w:val="right"/>
              <w:rPr>
                <w:sz w:val="12"/>
                <w:szCs w:val="12"/>
              </w:rPr>
            </w:pPr>
          </w:p>
        </w:tc>
        <w:tc>
          <w:tcPr>
            <w:tcW w:w="117" w:type="pct"/>
            <w:vAlign w:val="bottom"/>
          </w:tcPr>
          <w:p w14:paraId="41ADEF98" w14:textId="77777777" w:rsidR="0037605C" w:rsidRPr="00BA49D7" w:rsidRDefault="0037605C" w:rsidP="00920270">
            <w:pPr>
              <w:jc w:val="right"/>
              <w:rPr>
                <w:sz w:val="12"/>
                <w:szCs w:val="12"/>
              </w:rPr>
            </w:pPr>
          </w:p>
        </w:tc>
        <w:tc>
          <w:tcPr>
            <w:tcW w:w="117" w:type="pct"/>
            <w:vAlign w:val="bottom"/>
          </w:tcPr>
          <w:p w14:paraId="48CD6599" w14:textId="77777777" w:rsidR="0037605C" w:rsidRPr="00BA49D7" w:rsidRDefault="0037605C" w:rsidP="00920270">
            <w:pPr>
              <w:jc w:val="right"/>
              <w:rPr>
                <w:sz w:val="12"/>
                <w:szCs w:val="12"/>
              </w:rPr>
            </w:pPr>
          </w:p>
        </w:tc>
        <w:tc>
          <w:tcPr>
            <w:tcW w:w="117" w:type="pct"/>
            <w:vAlign w:val="bottom"/>
          </w:tcPr>
          <w:p w14:paraId="0ABF6E16" w14:textId="77777777" w:rsidR="0037605C" w:rsidRPr="00BA49D7" w:rsidRDefault="0037605C" w:rsidP="00920270">
            <w:pPr>
              <w:jc w:val="right"/>
              <w:rPr>
                <w:sz w:val="12"/>
                <w:szCs w:val="12"/>
              </w:rPr>
            </w:pPr>
          </w:p>
        </w:tc>
        <w:tc>
          <w:tcPr>
            <w:tcW w:w="117" w:type="pct"/>
            <w:vAlign w:val="bottom"/>
          </w:tcPr>
          <w:p w14:paraId="6CEEEAC0" w14:textId="77777777" w:rsidR="0037605C" w:rsidRDefault="0037605C" w:rsidP="00920270">
            <w:pPr>
              <w:jc w:val="right"/>
              <w:rPr>
                <w:sz w:val="12"/>
                <w:szCs w:val="12"/>
              </w:rPr>
            </w:pPr>
          </w:p>
        </w:tc>
        <w:tc>
          <w:tcPr>
            <w:tcW w:w="117" w:type="pct"/>
            <w:vAlign w:val="bottom"/>
          </w:tcPr>
          <w:p w14:paraId="24B0C0C3" w14:textId="77777777" w:rsidR="0037605C" w:rsidRPr="00BA49D7" w:rsidRDefault="0037605C" w:rsidP="00920270">
            <w:pPr>
              <w:jc w:val="right"/>
              <w:rPr>
                <w:sz w:val="12"/>
                <w:szCs w:val="12"/>
              </w:rPr>
            </w:pPr>
          </w:p>
        </w:tc>
        <w:tc>
          <w:tcPr>
            <w:tcW w:w="117" w:type="pct"/>
            <w:vAlign w:val="bottom"/>
          </w:tcPr>
          <w:p w14:paraId="2BDFB9CE" w14:textId="77777777" w:rsidR="0037605C" w:rsidRPr="00BA49D7" w:rsidRDefault="0037605C" w:rsidP="00920270">
            <w:pPr>
              <w:jc w:val="right"/>
              <w:rPr>
                <w:sz w:val="12"/>
                <w:szCs w:val="12"/>
              </w:rPr>
            </w:pPr>
          </w:p>
        </w:tc>
        <w:tc>
          <w:tcPr>
            <w:tcW w:w="117" w:type="pct"/>
            <w:vAlign w:val="bottom"/>
          </w:tcPr>
          <w:p w14:paraId="40E7D9D2" w14:textId="77777777" w:rsidR="0037605C" w:rsidRPr="00BA49D7" w:rsidRDefault="0037605C" w:rsidP="00920270">
            <w:pPr>
              <w:jc w:val="right"/>
              <w:rPr>
                <w:sz w:val="12"/>
                <w:szCs w:val="12"/>
              </w:rPr>
            </w:pPr>
          </w:p>
        </w:tc>
        <w:tc>
          <w:tcPr>
            <w:tcW w:w="117" w:type="pct"/>
            <w:shd w:val="clear" w:color="auto" w:fill="auto"/>
            <w:vAlign w:val="bottom"/>
          </w:tcPr>
          <w:p w14:paraId="199C19CB" w14:textId="77777777" w:rsidR="0037605C" w:rsidRDefault="0037605C" w:rsidP="00920270">
            <w:pPr>
              <w:jc w:val="right"/>
              <w:rPr>
                <w:sz w:val="12"/>
                <w:szCs w:val="12"/>
              </w:rPr>
            </w:pPr>
          </w:p>
        </w:tc>
        <w:tc>
          <w:tcPr>
            <w:tcW w:w="117" w:type="pct"/>
            <w:vAlign w:val="bottom"/>
          </w:tcPr>
          <w:p w14:paraId="149645AF" w14:textId="77777777" w:rsidR="0037605C" w:rsidRPr="00BA49D7" w:rsidRDefault="0037605C" w:rsidP="00920270">
            <w:pPr>
              <w:jc w:val="right"/>
              <w:rPr>
                <w:sz w:val="12"/>
                <w:szCs w:val="12"/>
              </w:rPr>
            </w:pPr>
          </w:p>
        </w:tc>
        <w:tc>
          <w:tcPr>
            <w:tcW w:w="117" w:type="pct"/>
            <w:vAlign w:val="bottom"/>
          </w:tcPr>
          <w:p w14:paraId="63FC023E" w14:textId="77777777" w:rsidR="0037605C" w:rsidRPr="00075E02" w:rsidRDefault="0037605C" w:rsidP="00920270">
            <w:pPr>
              <w:jc w:val="right"/>
              <w:rPr>
                <w:sz w:val="12"/>
                <w:szCs w:val="12"/>
              </w:rPr>
            </w:pPr>
          </w:p>
        </w:tc>
        <w:tc>
          <w:tcPr>
            <w:tcW w:w="117" w:type="pct"/>
            <w:vAlign w:val="bottom"/>
          </w:tcPr>
          <w:p w14:paraId="55EF0327" w14:textId="77777777" w:rsidR="0037605C" w:rsidRPr="00BA49D7" w:rsidRDefault="0037605C" w:rsidP="00920270">
            <w:pPr>
              <w:jc w:val="right"/>
              <w:rPr>
                <w:sz w:val="12"/>
                <w:szCs w:val="12"/>
              </w:rPr>
            </w:pPr>
          </w:p>
        </w:tc>
        <w:tc>
          <w:tcPr>
            <w:tcW w:w="117" w:type="pct"/>
            <w:vAlign w:val="bottom"/>
          </w:tcPr>
          <w:p w14:paraId="4D58C7F5" w14:textId="77777777" w:rsidR="0037605C" w:rsidRPr="00BA49D7" w:rsidRDefault="0037605C" w:rsidP="00920270">
            <w:pPr>
              <w:jc w:val="right"/>
              <w:rPr>
                <w:sz w:val="12"/>
                <w:szCs w:val="12"/>
              </w:rPr>
            </w:pPr>
          </w:p>
        </w:tc>
        <w:tc>
          <w:tcPr>
            <w:tcW w:w="117" w:type="pct"/>
            <w:vAlign w:val="bottom"/>
          </w:tcPr>
          <w:p w14:paraId="61FBE535" w14:textId="77777777" w:rsidR="0037605C" w:rsidRPr="00BA49D7" w:rsidRDefault="0037605C" w:rsidP="00920270">
            <w:pPr>
              <w:jc w:val="right"/>
              <w:rPr>
                <w:sz w:val="12"/>
                <w:szCs w:val="12"/>
              </w:rPr>
            </w:pPr>
          </w:p>
        </w:tc>
        <w:tc>
          <w:tcPr>
            <w:tcW w:w="117" w:type="pct"/>
            <w:vAlign w:val="bottom"/>
          </w:tcPr>
          <w:p w14:paraId="17950EFA" w14:textId="77777777" w:rsidR="0037605C" w:rsidRPr="00BA49D7" w:rsidRDefault="0037605C" w:rsidP="00920270">
            <w:pPr>
              <w:jc w:val="right"/>
              <w:rPr>
                <w:sz w:val="12"/>
                <w:szCs w:val="12"/>
              </w:rPr>
            </w:pPr>
          </w:p>
        </w:tc>
        <w:tc>
          <w:tcPr>
            <w:tcW w:w="117" w:type="pct"/>
            <w:vAlign w:val="bottom"/>
          </w:tcPr>
          <w:p w14:paraId="4C6C55CD" w14:textId="77777777" w:rsidR="0037605C" w:rsidRPr="00BA49D7" w:rsidRDefault="0037605C" w:rsidP="00920270">
            <w:pPr>
              <w:jc w:val="right"/>
              <w:rPr>
                <w:sz w:val="12"/>
                <w:szCs w:val="12"/>
              </w:rPr>
            </w:pPr>
          </w:p>
        </w:tc>
        <w:tc>
          <w:tcPr>
            <w:tcW w:w="117" w:type="pct"/>
            <w:vAlign w:val="bottom"/>
          </w:tcPr>
          <w:p w14:paraId="73247029" w14:textId="77777777" w:rsidR="0037605C" w:rsidRPr="00BA49D7" w:rsidRDefault="0037605C" w:rsidP="00920270">
            <w:pPr>
              <w:jc w:val="right"/>
              <w:rPr>
                <w:sz w:val="12"/>
                <w:szCs w:val="12"/>
              </w:rPr>
            </w:pPr>
          </w:p>
        </w:tc>
        <w:tc>
          <w:tcPr>
            <w:tcW w:w="117" w:type="pct"/>
            <w:vAlign w:val="bottom"/>
          </w:tcPr>
          <w:p w14:paraId="57EFDB2A" w14:textId="77777777" w:rsidR="0037605C" w:rsidRPr="00BA49D7" w:rsidRDefault="0037605C" w:rsidP="00920270">
            <w:pPr>
              <w:jc w:val="right"/>
              <w:rPr>
                <w:sz w:val="12"/>
                <w:szCs w:val="12"/>
              </w:rPr>
            </w:pPr>
            <w:r>
              <w:rPr>
                <w:sz w:val="12"/>
                <w:szCs w:val="12"/>
              </w:rPr>
              <w:t>x</w:t>
            </w:r>
          </w:p>
        </w:tc>
        <w:tc>
          <w:tcPr>
            <w:tcW w:w="117" w:type="pct"/>
            <w:vAlign w:val="bottom"/>
          </w:tcPr>
          <w:p w14:paraId="27B7C748" w14:textId="77777777" w:rsidR="0037605C" w:rsidRPr="00BA49D7" w:rsidRDefault="0037605C" w:rsidP="00920270">
            <w:pPr>
              <w:jc w:val="right"/>
              <w:rPr>
                <w:sz w:val="12"/>
                <w:szCs w:val="12"/>
              </w:rPr>
            </w:pPr>
          </w:p>
        </w:tc>
        <w:tc>
          <w:tcPr>
            <w:tcW w:w="117" w:type="pct"/>
            <w:vAlign w:val="bottom"/>
          </w:tcPr>
          <w:p w14:paraId="5064D3A5"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47184D83" w14:textId="77777777" w:rsidR="0037605C" w:rsidRPr="00B4597C" w:rsidRDefault="0037605C" w:rsidP="00920270">
            <w:pPr>
              <w:jc w:val="right"/>
              <w:rPr>
                <w:sz w:val="12"/>
                <w:szCs w:val="12"/>
              </w:rPr>
            </w:pPr>
          </w:p>
        </w:tc>
        <w:tc>
          <w:tcPr>
            <w:tcW w:w="117" w:type="pct"/>
            <w:shd w:val="clear" w:color="auto" w:fill="auto"/>
            <w:vAlign w:val="bottom"/>
          </w:tcPr>
          <w:p w14:paraId="0A627C00" w14:textId="77777777" w:rsidR="0037605C" w:rsidRPr="00BA49D7" w:rsidRDefault="0037605C" w:rsidP="00920270">
            <w:pPr>
              <w:jc w:val="right"/>
              <w:rPr>
                <w:sz w:val="12"/>
                <w:szCs w:val="12"/>
              </w:rPr>
            </w:pPr>
          </w:p>
        </w:tc>
        <w:tc>
          <w:tcPr>
            <w:tcW w:w="117" w:type="pct"/>
            <w:vAlign w:val="bottom"/>
          </w:tcPr>
          <w:p w14:paraId="7F3BC491" w14:textId="77777777" w:rsidR="0037605C" w:rsidRPr="00BA49D7" w:rsidRDefault="0037605C" w:rsidP="00920270">
            <w:pPr>
              <w:jc w:val="right"/>
              <w:rPr>
                <w:sz w:val="12"/>
                <w:szCs w:val="12"/>
              </w:rPr>
            </w:pPr>
          </w:p>
        </w:tc>
        <w:tc>
          <w:tcPr>
            <w:tcW w:w="117" w:type="pct"/>
            <w:vAlign w:val="bottom"/>
          </w:tcPr>
          <w:p w14:paraId="32F0F433" w14:textId="77777777" w:rsidR="0037605C" w:rsidRPr="00BA49D7" w:rsidRDefault="0037605C" w:rsidP="00920270">
            <w:pPr>
              <w:jc w:val="right"/>
              <w:rPr>
                <w:sz w:val="12"/>
                <w:szCs w:val="12"/>
              </w:rPr>
            </w:pPr>
          </w:p>
        </w:tc>
        <w:tc>
          <w:tcPr>
            <w:tcW w:w="117" w:type="pct"/>
            <w:vAlign w:val="bottom"/>
          </w:tcPr>
          <w:p w14:paraId="60D51660" w14:textId="77777777" w:rsidR="0037605C" w:rsidRPr="00BA49D7" w:rsidRDefault="0037605C" w:rsidP="00920270">
            <w:pPr>
              <w:jc w:val="right"/>
              <w:rPr>
                <w:sz w:val="12"/>
                <w:szCs w:val="12"/>
              </w:rPr>
            </w:pPr>
          </w:p>
        </w:tc>
        <w:tc>
          <w:tcPr>
            <w:tcW w:w="159" w:type="pct"/>
            <w:vAlign w:val="bottom"/>
          </w:tcPr>
          <w:p w14:paraId="69C85683" w14:textId="77777777" w:rsidR="0037605C" w:rsidRPr="00BA49D7" w:rsidRDefault="0037605C" w:rsidP="00920270">
            <w:pPr>
              <w:jc w:val="right"/>
              <w:rPr>
                <w:sz w:val="12"/>
                <w:szCs w:val="12"/>
              </w:rPr>
            </w:pPr>
          </w:p>
        </w:tc>
        <w:tc>
          <w:tcPr>
            <w:tcW w:w="131" w:type="pct"/>
            <w:vAlign w:val="bottom"/>
          </w:tcPr>
          <w:p w14:paraId="45ABC02C" w14:textId="31413D8C" w:rsidR="0037605C" w:rsidRPr="000B34CC" w:rsidRDefault="00AA17B7" w:rsidP="00920270">
            <w:pPr>
              <w:jc w:val="right"/>
              <w:rPr>
                <w:sz w:val="14"/>
                <w:szCs w:val="14"/>
              </w:rPr>
            </w:pPr>
            <w:r>
              <w:rPr>
                <w:rFonts w:ascii="Calibri" w:hAnsi="Calibri" w:cs="Calibri"/>
                <w:color w:val="000000"/>
                <w:sz w:val="14"/>
                <w:szCs w:val="14"/>
              </w:rPr>
              <w:t>3</w:t>
            </w:r>
          </w:p>
        </w:tc>
      </w:tr>
      <w:tr w:rsidR="0098288C" w:rsidRPr="00BA49D7" w14:paraId="3ED781C5" w14:textId="77777777" w:rsidTr="00CC1C6F">
        <w:trPr>
          <w:cantSplit/>
          <w:trHeight w:val="47"/>
        </w:trPr>
        <w:tc>
          <w:tcPr>
            <w:tcW w:w="491" w:type="pct"/>
            <w:vAlign w:val="bottom"/>
          </w:tcPr>
          <w:p w14:paraId="15629467" w14:textId="77777777" w:rsidR="0037605C" w:rsidRDefault="0037605C" w:rsidP="00920270">
            <w:pPr>
              <w:rPr>
                <w:sz w:val="12"/>
                <w:szCs w:val="12"/>
              </w:rPr>
            </w:pPr>
            <w:r>
              <w:rPr>
                <w:sz w:val="12"/>
                <w:szCs w:val="12"/>
              </w:rPr>
              <w:t>Yuen, 2019</w:t>
            </w:r>
          </w:p>
        </w:tc>
        <w:tc>
          <w:tcPr>
            <w:tcW w:w="125" w:type="pct"/>
          </w:tcPr>
          <w:p w14:paraId="289EC20D" w14:textId="77777777" w:rsidR="009B26E0" w:rsidRDefault="009B26E0" w:rsidP="00920270">
            <w:pPr>
              <w:jc w:val="right"/>
              <w:rPr>
                <w:sz w:val="12"/>
                <w:szCs w:val="12"/>
              </w:rPr>
            </w:pPr>
          </w:p>
        </w:tc>
        <w:tc>
          <w:tcPr>
            <w:tcW w:w="125" w:type="pct"/>
            <w:vAlign w:val="bottom"/>
          </w:tcPr>
          <w:p w14:paraId="01E3FD00" w14:textId="77777777" w:rsidR="0037605C" w:rsidRDefault="0037605C" w:rsidP="00920270">
            <w:pPr>
              <w:jc w:val="right"/>
              <w:rPr>
                <w:sz w:val="12"/>
                <w:szCs w:val="12"/>
              </w:rPr>
            </w:pPr>
          </w:p>
        </w:tc>
        <w:tc>
          <w:tcPr>
            <w:tcW w:w="132" w:type="pct"/>
            <w:vAlign w:val="bottom"/>
          </w:tcPr>
          <w:p w14:paraId="226DAAB7" w14:textId="77777777" w:rsidR="0037605C" w:rsidRPr="00BA49D7" w:rsidRDefault="0037605C" w:rsidP="00920270">
            <w:pPr>
              <w:jc w:val="right"/>
              <w:rPr>
                <w:sz w:val="12"/>
                <w:szCs w:val="12"/>
              </w:rPr>
            </w:pPr>
          </w:p>
        </w:tc>
        <w:tc>
          <w:tcPr>
            <w:tcW w:w="156" w:type="pct"/>
            <w:vAlign w:val="bottom"/>
          </w:tcPr>
          <w:p w14:paraId="643AED6C" w14:textId="77777777" w:rsidR="0037605C" w:rsidRDefault="0037605C" w:rsidP="00920270">
            <w:pPr>
              <w:jc w:val="right"/>
              <w:rPr>
                <w:sz w:val="12"/>
                <w:szCs w:val="12"/>
              </w:rPr>
            </w:pPr>
          </w:p>
        </w:tc>
        <w:tc>
          <w:tcPr>
            <w:tcW w:w="90" w:type="pct"/>
            <w:vAlign w:val="bottom"/>
          </w:tcPr>
          <w:p w14:paraId="43B328E4" w14:textId="77777777" w:rsidR="0037605C" w:rsidRPr="00BA49D7" w:rsidRDefault="0037605C" w:rsidP="00920270">
            <w:pPr>
              <w:jc w:val="right"/>
              <w:rPr>
                <w:sz w:val="12"/>
                <w:szCs w:val="12"/>
              </w:rPr>
            </w:pPr>
          </w:p>
        </w:tc>
        <w:tc>
          <w:tcPr>
            <w:tcW w:w="134" w:type="pct"/>
            <w:vAlign w:val="bottom"/>
          </w:tcPr>
          <w:p w14:paraId="4B3498CE" w14:textId="77777777" w:rsidR="0037605C" w:rsidRPr="00BA49D7" w:rsidRDefault="0037605C" w:rsidP="00920270">
            <w:pPr>
              <w:jc w:val="right"/>
              <w:rPr>
                <w:sz w:val="12"/>
                <w:szCs w:val="12"/>
              </w:rPr>
            </w:pPr>
          </w:p>
        </w:tc>
        <w:tc>
          <w:tcPr>
            <w:tcW w:w="89" w:type="pct"/>
            <w:shd w:val="clear" w:color="auto" w:fill="auto"/>
            <w:vAlign w:val="bottom"/>
          </w:tcPr>
          <w:p w14:paraId="3BD6F8D8" w14:textId="77777777" w:rsidR="0037605C" w:rsidRPr="00BA49D7" w:rsidRDefault="0037605C" w:rsidP="00920270">
            <w:pPr>
              <w:jc w:val="right"/>
              <w:rPr>
                <w:sz w:val="12"/>
                <w:szCs w:val="12"/>
              </w:rPr>
            </w:pPr>
          </w:p>
        </w:tc>
        <w:tc>
          <w:tcPr>
            <w:tcW w:w="134" w:type="pct"/>
            <w:vAlign w:val="bottom"/>
          </w:tcPr>
          <w:p w14:paraId="4115406C" w14:textId="77777777" w:rsidR="0037605C" w:rsidRPr="00BA49D7" w:rsidRDefault="0037605C" w:rsidP="00920270">
            <w:pPr>
              <w:jc w:val="right"/>
              <w:rPr>
                <w:sz w:val="12"/>
                <w:szCs w:val="12"/>
              </w:rPr>
            </w:pPr>
          </w:p>
        </w:tc>
        <w:tc>
          <w:tcPr>
            <w:tcW w:w="134" w:type="pct"/>
            <w:vAlign w:val="bottom"/>
          </w:tcPr>
          <w:p w14:paraId="675553C9" w14:textId="77777777" w:rsidR="0037605C" w:rsidRPr="00BA49D7" w:rsidRDefault="0037605C" w:rsidP="00920270">
            <w:pPr>
              <w:jc w:val="right"/>
              <w:rPr>
                <w:sz w:val="12"/>
                <w:szCs w:val="12"/>
              </w:rPr>
            </w:pPr>
          </w:p>
        </w:tc>
        <w:tc>
          <w:tcPr>
            <w:tcW w:w="90" w:type="pct"/>
            <w:vAlign w:val="bottom"/>
          </w:tcPr>
          <w:p w14:paraId="4F7C3D14" w14:textId="77777777" w:rsidR="0037605C" w:rsidRPr="00BA49D7" w:rsidRDefault="0037605C" w:rsidP="00920270">
            <w:pPr>
              <w:jc w:val="right"/>
              <w:rPr>
                <w:sz w:val="12"/>
                <w:szCs w:val="12"/>
              </w:rPr>
            </w:pPr>
          </w:p>
        </w:tc>
        <w:tc>
          <w:tcPr>
            <w:tcW w:w="201" w:type="pct"/>
          </w:tcPr>
          <w:p w14:paraId="6C401A27" w14:textId="77777777" w:rsidR="0037605C" w:rsidRPr="00BA49D7" w:rsidRDefault="0037605C" w:rsidP="00920270">
            <w:pPr>
              <w:jc w:val="right"/>
              <w:rPr>
                <w:sz w:val="12"/>
                <w:szCs w:val="12"/>
              </w:rPr>
            </w:pPr>
          </w:p>
        </w:tc>
        <w:tc>
          <w:tcPr>
            <w:tcW w:w="117" w:type="pct"/>
            <w:vAlign w:val="bottom"/>
          </w:tcPr>
          <w:p w14:paraId="72384DF7" w14:textId="77777777" w:rsidR="0037605C" w:rsidRPr="00BA49D7" w:rsidRDefault="0037605C" w:rsidP="00920270">
            <w:pPr>
              <w:jc w:val="right"/>
              <w:rPr>
                <w:sz w:val="12"/>
                <w:szCs w:val="12"/>
              </w:rPr>
            </w:pPr>
          </w:p>
        </w:tc>
        <w:tc>
          <w:tcPr>
            <w:tcW w:w="117" w:type="pct"/>
            <w:vAlign w:val="bottom"/>
          </w:tcPr>
          <w:p w14:paraId="7513EA0C" w14:textId="77777777" w:rsidR="0037605C" w:rsidRPr="00BA49D7" w:rsidRDefault="0037605C" w:rsidP="00920270">
            <w:pPr>
              <w:jc w:val="right"/>
              <w:rPr>
                <w:sz w:val="12"/>
                <w:szCs w:val="12"/>
              </w:rPr>
            </w:pPr>
          </w:p>
        </w:tc>
        <w:tc>
          <w:tcPr>
            <w:tcW w:w="117" w:type="pct"/>
            <w:vAlign w:val="bottom"/>
          </w:tcPr>
          <w:p w14:paraId="1806CF2A" w14:textId="77777777" w:rsidR="0037605C" w:rsidRPr="00BA49D7" w:rsidRDefault="0037605C" w:rsidP="00920270">
            <w:pPr>
              <w:jc w:val="right"/>
              <w:rPr>
                <w:sz w:val="12"/>
                <w:szCs w:val="12"/>
              </w:rPr>
            </w:pPr>
          </w:p>
        </w:tc>
        <w:tc>
          <w:tcPr>
            <w:tcW w:w="117" w:type="pct"/>
            <w:vAlign w:val="bottom"/>
          </w:tcPr>
          <w:p w14:paraId="58463B06" w14:textId="77777777" w:rsidR="0037605C" w:rsidRDefault="0037605C" w:rsidP="00920270">
            <w:pPr>
              <w:jc w:val="right"/>
              <w:rPr>
                <w:sz w:val="12"/>
                <w:szCs w:val="12"/>
              </w:rPr>
            </w:pPr>
          </w:p>
        </w:tc>
        <w:tc>
          <w:tcPr>
            <w:tcW w:w="117" w:type="pct"/>
            <w:vAlign w:val="bottom"/>
          </w:tcPr>
          <w:p w14:paraId="19533AEF" w14:textId="77777777" w:rsidR="0037605C" w:rsidRPr="00BA49D7" w:rsidRDefault="0037605C" w:rsidP="00920270">
            <w:pPr>
              <w:jc w:val="right"/>
              <w:rPr>
                <w:sz w:val="12"/>
                <w:szCs w:val="12"/>
              </w:rPr>
            </w:pPr>
          </w:p>
        </w:tc>
        <w:tc>
          <w:tcPr>
            <w:tcW w:w="117" w:type="pct"/>
            <w:vAlign w:val="bottom"/>
          </w:tcPr>
          <w:p w14:paraId="2908AFED" w14:textId="77777777" w:rsidR="0037605C" w:rsidRPr="00BA49D7" w:rsidRDefault="0037605C" w:rsidP="00920270">
            <w:pPr>
              <w:jc w:val="right"/>
              <w:rPr>
                <w:sz w:val="12"/>
                <w:szCs w:val="12"/>
              </w:rPr>
            </w:pPr>
          </w:p>
        </w:tc>
        <w:tc>
          <w:tcPr>
            <w:tcW w:w="117" w:type="pct"/>
            <w:vAlign w:val="bottom"/>
          </w:tcPr>
          <w:p w14:paraId="4D51ED6A" w14:textId="77777777" w:rsidR="0037605C" w:rsidRPr="00BA49D7" w:rsidRDefault="0037605C" w:rsidP="00920270">
            <w:pPr>
              <w:jc w:val="right"/>
              <w:rPr>
                <w:sz w:val="12"/>
                <w:szCs w:val="12"/>
              </w:rPr>
            </w:pPr>
          </w:p>
        </w:tc>
        <w:tc>
          <w:tcPr>
            <w:tcW w:w="117" w:type="pct"/>
            <w:shd w:val="clear" w:color="auto" w:fill="auto"/>
            <w:vAlign w:val="bottom"/>
          </w:tcPr>
          <w:p w14:paraId="5B0DDEF0" w14:textId="77777777" w:rsidR="0037605C" w:rsidRDefault="0037605C" w:rsidP="00920270">
            <w:pPr>
              <w:jc w:val="right"/>
              <w:rPr>
                <w:sz w:val="12"/>
                <w:szCs w:val="12"/>
              </w:rPr>
            </w:pPr>
          </w:p>
        </w:tc>
        <w:tc>
          <w:tcPr>
            <w:tcW w:w="117" w:type="pct"/>
            <w:vAlign w:val="bottom"/>
          </w:tcPr>
          <w:p w14:paraId="3E2E7873" w14:textId="77777777" w:rsidR="0037605C" w:rsidRPr="00BA49D7" w:rsidRDefault="0037605C" w:rsidP="00920270">
            <w:pPr>
              <w:jc w:val="right"/>
              <w:rPr>
                <w:sz w:val="12"/>
                <w:szCs w:val="12"/>
              </w:rPr>
            </w:pPr>
          </w:p>
        </w:tc>
        <w:tc>
          <w:tcPr>
            <w:tcW w:w="117" w:type="pct"/>
            <w:vAlign w:val="bottom"/>
          </w:tcPr>
          <w:p w14:paraId="17CFB6C3" w14:textId="77777777" w:rsidR="0037605C" w:rsidRPr="00075E02" w:rsidRDefault="0037605C" w:rsidP="00920270">
            <w:pPr>
              <w:jc w:val="right"/>
              <w:rPr>
                <w:sz w:val="12"/>
                <w:szCs w:val="12"/>
              </w:rPr>
            </w:pPr>
          </w:p>
        </w:tc>
        <w:tc>
          <w:tcPr>
            <w:tcW w:w="117" w:type="pct"/>
            <w:vAlign w:val="bottom"/>
          </w:tcPr>
          <w:p w14:paraId="16A3084C" w14:textId="77777777" w:rsidR="0037605C" w:rsidRPr="00BA49D7" w:rsidRDefault="0037605C" w:rsidP="00920270">
            <w:pPr>
              <w:jc w:val="right"/>
              <w:rPr>
                <w:sz w:val="12"/>
                <w:szCs w:val="12"/>
              </w:rPr>
            </w:pPr>
          </w:p>
        </w:tc>
        <w:tc>
          <w:tcPr>
            <w:tcW w:w="117" w:type="pct"/>
            <w:vAlign w:val="bottom"/>
          </w:tcPr>
          <w:p w14:paraId="0781FA98" w14:textId="77777777" w:rsidR="0037605C" w:rsidRPr="00BA49D7" w:rsidRDefault="0037605C" w:rsidP="00920270">
            <w:pPr>
              <w:jc w:val="right"/>
              <w:rPr>
                <w:sz w:val="12"/>
                <w:szCs w:val="12"/>
              </w:rPr>
            </w:pPr>
          </w:p>
        </w:tc>
        <w:tc>
          <w:tcPr>
            <w:tcW w:w="117" w:type="pct"/>
            <w:vAlign w:val="bottom"/>
          </w:tcPr>
          <w:p w14:paraId="2077486D" w14:textId="77777777" w:rsidR="0037605C" w:rsidRPr="00BA49D7" w:rsidRDefault="0037605C" w:rsidP="00920270">
            <w:pPr>
              <w:jc w:val="right"/>
              <w:rPr>
                <w:sz w:val="12"/>
                <w:szCs w:val="12"/>
              </w:rPr>
            </w:pPr>
          </w:p>
        </w:tc>
        <w:tc>
          <w:tcPr>
            <w:tcW w:w="117" w:type="pct"/>
            <w:vAlign w:val="bottom"/>
          </w:tcPr>
          <w:p w14:paraId="1B2241B6" w14:textId="77777777" w:rsidR="0037605C" w:rsidRPr="00BA49D7" w:rsidRDefault="0037605C" w:rsidP="00920270">
            <w:pPr>
              <w:jc w:val="right"/>
              <w:rPr>
                <w:sz w:val="12"/>
                <w:szCs w:val="12"/>
              </w:rPr>
            </w:pPr>
          </w:p>
        </w:tc>
        <w:tc>
          <w:tcPr>
            <w:tcW w:w="117" w:type="pct"/>
            <w:vAlign w:val="bottom"/>
          </w:tcPr>
          <w:p w14:paraId="0C3F9ADE" w14:textId="77777777" w:rsidR="0037605C" w:rsidRPr="00BA49D7" w:rsidRDefault="0037605C" w:rsidP="00920270">
            <w:pPr>
              <w:jc w:val="right"/>
              <w:rPr>
                <w:sz w:val="12"/>
                <w:szCs w:val="12"/>
              </w:rPr>
            </w:pPr>
          </w:p>
        </w:tc>
        <w:tc>
          <w:tcPr>
            <w:tcW w:w="117" w:type="pct"/>
            <w:vAlign w:val="bottom"/>
          </w:tcPr>
          <w:p w14:paraId="7F24EF84" w14:textId="77777777" w:rsidR="0037605C" w:rsidRPr="00BA49D7" w:rsidRDefault="0037605C" w:rsidP="00920270">
            <w:pPr>
              <w:jc w:val="right"/>
              <w:rPr>
                <w:sz w:val="12"/>
                <w:szCs w:val="12"/>
              </w:rPr>
            </w:pPr>
          </w:p>
        </w:tc>
        <w:tc>
          <w:tcPr>
            <w:tcW w:w="117" w:type="pct"/>
            <w:vAlign w:val="bottom"/>
          </w:tcPr>
          <w:p w14:paraId="470595FC" w14:textId="77777777" w:rsidR="0037605C" w:rsidRDefault="0037605C" w:rsidP="00920270">
            <w:pPr>
              <w:jc w:val="right"/>
              <w:rPr>
                <w:sz w:val="12"/>
                <w:szCs w:val="12"/>
              </w:rPr>
            </w:pPr>
          </w:p>
        </w:tc>
        <w:tc>
          <w:tcPr>
            <w:tcW w:w="117" w:type="pct"/>
            <w:vAlign w:val="bottom"/>
          </w:tcPr>
          <w:p w14:paraId="3C57C847" w14:textId="77777777" w:rsidR="0037605C" w:rsidRPr="00BA49D7" w:rsidRDefault="0037605C" w:rsidP="00920270">
            <w:pPr>
              <w:jc w:val="right"/>
              <w:rPr>
                <w:sz w:val="12"/>
                <w:szCs w:val="12"/>
              </w:rPr>
            </w:pPr>
          </w:p>
        </w:tc>
        <w:tc>
          <w:tcPr>
            <w:tcW w:w="117" w:type="pct"/>
            <w:vAlign w:val="bottom"/>
          </w:tcPr>
          <w:p w14:paraId="0EAB1C92" w14:textId="77777777" w:rsidR="0037605C" w:rsidRDefault="0037605C" w:rsidP="00920270">
            <w:pPr>
              <w:jc w:val="right"/>
              <w:rPr>
                <w:sz w:val="12"/>
                <w:szCs w:val="12"/>
              </w:rPr>
            </w:pPr>
          </w:p>
        </w:tc>
        <w:tc>
          <w:tcPr>
            <w:tcW w:w="117" w:type="pct"/>
            <w:shd w:val="clear" w:color="auto" w:fill="auto"/>
            <w:vAlign w:val="bottom"/>
          </w:tcPr>
          <w:p w14:paraId="5573B92C" w14:textId="77777777" w:rsidR="0037605C" w:rsidRPr="00B4597C" w:rsidRDefault="0037605C" w:rsidP="00920270">
            <w:pPr>
              <w:jc w:val="right"/>
              <w:rPr>
                <w:sz w:val="12"/>
                <w:szCs w:val="12"/>
              </w:rPr>
            </w:pPr>
            <w:r w:rsidRPr="00B4597C">
              <w:rPr>
                <w:sz w:val="12"/>
                <w:szCs w:val="12"/>
              </w:rPr>
              <w:t>x</w:t>
            </w:r>
          </w:p>
        </w:tc>
        <w:tc>
          <w:tcPr>
            <w:tcW w:w="117" w:type="pct"/>
            <w:shd w:val="clear" w:color="auto" w:fill="auto"/>
            <w:vAlign w:val="bottom"/>
          </w:tcPr>
          <w:p w14:paraId="5393A64C" w14:textId="77777777" w:rsidR="0037605C" w:rsidRPr="00BA49D7" w:rsidRDefault="0037605C" w:rsidP="00920270">
            <w:pPr>
              <w:jc w:val="right"/>
              <w:rPr>
                <w:sz w:val="12"/>
                <w:szCs w:val="12"/>
              </w:rPr>
            </w:pPr>
          </w:p>
        </w:tc>
        <w:tc>
          <w:tcPr>
            <w:tcW w:w="117" w:type="pct"/>
            <w:vAlign w:val="bottom"/>
          </w:tcPr>
          <w:p w14:paraId="625F9F3A" w14:textId="77777777" w:rsidR="0037605C" w:rsidRPr="00BA49D7" w:rsidRDefault="0037605C" w:rsidP="00920270">
            <w:pPr>
              <w:jc w:val="right"/>
              <w:rPr>
                <w:sz w:val="12"/>
                <w:szCs w:val="12"/>
              </w:rPr>
            </w:pPr>
          </w:p>
        </w:tc>
        <w:tc>
          <w:tcPr>
            <w:tcW w:w="117" w:type="pct"/>
            <w:vAlign w:val="bottom"/>
          </w:tcPr>
          <w:p w14:paraId="096C6A50" w14:textId="77777777" w:rsidR="0037605C" w:rsidRPr="00BA49D7" w:rsidRDefault="0037605C" w:rsidP="00920270">
            <w:pPr>
              <w:jc w:val="right"/>
              <w:rPr>
                <w:sz w:val="12"/>
                <w:szCs w:val="12"/>
              </w:rPr>
            </w:pPr>
          </w:p>
        </w:tc>
        <w:tc>
          <w:tcPr>
            <w:tcW w:w="117" w:type="pct"/>
            <w:vAlign w:val="bottom"/>
          </w:tcPr>
          <w:p w14:paraId="1F37244E" w14:textId="77777777" w:rsidR="0037605C" w:rsidRPr="00BA49D7" w:rsidRDefault="0037605C" w:rsidP="00920270">
            <w:pPr>
              <w:jc w:val="right"/>
              <w:rPr>
                <w:sz w:val="12"/>
                <w:szCs w:val="12"/>
              </w:rPr>
            </w:pPr>
          </w:p>
        </w:tc>
        <w:tc>
          <w:tcPr>
            <w:tcW w:w="159" w:type="pct"/>
            <w:vAlign w:val="bottom"/>
          </w:tcPr>
          <w:p w14:paraId="21788261" w14:textId="77777777" w:rsidR="0037605C" w:rsidRPr="00BA49D7" w:rsidRDefault="0037605C" w:rsidP="00920270">
            <w:pPr>
              <w:jc w:val="right"/>
              <w:rPr>
                <w:sz w:val="12"/>
                <w:szCs w:val="12"/>
              </w:rPr>
            </w:pPr>
          </w:p>
        </w:tc>
        <w:tc>
          <w:tcPr>
            <w:tcW w:w="131" w:type="pct"/>
            <w:vAlign w:val="bottom"/>
          </w:tcPr>
          <w:p w14:paraId="272E8600"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40087BBE" w14:textId="77777777" w:rsidTr="00CC1C6F">
        <w:trPr>
          <w:cantSplit/>
          <w:trHeight w:val="47"/>
        </w:trPr>
        <w:tc>
          <w:tcPr>
            <w:tcW w:w="491" w:type="pct"/>
            <w:vAlign w:val="bottom"/>
          </w:tcPr>
          <w:p w14:paraId="6C9A3F40" w14:textId="77777777" w:rsidR="0037605C" w:rsidRDefault="0037605C" w:rsidP="00920270">
            <w:pPr>
              <w:rPr>
                <w:sz w:val="12"/>
                <w:szCs w:val="12"/>
              </w:rPr>
            </w:pPr>
            <w:r>
              <w:rPr>
                <w:sz w:val="12"/>
                <w:szCs w:val="12"/>
              </w:rPr>
              <w:t>Zeng, 2020</w:t>
            </w:r>
          </w:p>
        </w:tc>
        <w:tc>
          <w:tcPr>
            <w:tcW w:w="125" w:type="pct"/>
          </w:tcPr>
          <w:p w14:paraId="52FB0881" w14:textId="77777777" w:rsidR="009B26E0" w:rsidRDefault="009B26E0" w:rsidP="00920270">
            <w:pPr>
              <w:jc w:val="right"/>
              <w:rPr>
                <w:sz w:val="12"/>
                <w:szCs w:val="12"/>
              </w:rPr>
            </w:pPr>
          </w:p>
        </w:tc>
        <w:tc>
          <w:tcPr>
            <w:tcW w:w="125" w:type="pct"/>
            <w:vAlign w:val="bottom"/>
          </w:tcPr>
          <w:p w14:paraId="74796E89" w14:textId="77777777" w:rsidR="0037605C" w:rsidRDefault="0037605C" w:rsidP="00920270">
            <w:pPr>
              <w:jc w:val="right"/>
              <w:rPr>
                <w:sz w:val="12"/>
                <w:szCs w:val="12"/>
              </w:rPr>
            </w:pPr>
          </w:p>
        </w:tc>
        <w:tc>
          <w:tcPr>
            <w:tcW w:w="132" w:type="pct"/>
            <w:vAlign w:val="bottom"/>
          </w:tcPr>
          <w:p w14:paraId="71927A5F" w14:textId="77777777" w:rsidR="0037605C" w:rsidRPr="00BA49D7" w:rsidRDefault="0037605C" w:rsidP="00920270">
            <w:pPr>
              <w:jc w:val="right"/>
              <w:rPr>
                <w:sz w:val="12"/>
                <w:szCs w:val="12"/>
              </w:rPr>
            </w:pPr>
          </w:p>
        </w:tc>
        <w:tc>
          <w:tcPr>
            <w:tcW w:w="156" w:type="pct"/>
            <w:vAlign w:val="bottom"/>
          </w:tcPr>
          <w:p w14:paraId="1B6D916A" w14:textId="77777777" w:rsidR="0037605C" w:rsidRDefault="0037605C" w:rsidP="00920270">
            <w:pPr>
              <w:jc w:val="right"/>
              <w:rPr>
                <w:sz w:val="12"/>
                <w:szCs w:val="12"/>
              </w:rPr>
            </w:pPr>
          </w:p>
        </w:tc>
        <w:tc>
          <w:tcPr>
            <w:tcW w:w="90" w:type="pct"/>
            <w:vAlign w:val="bottom"/>
          </w:tcPr>
          <w:p w14:paraId="55704F92" w14:textId="77777777" w:rsidR="0037605C" w:rsidRPr="00BA49D7" w:rsidRDefault="0037605C" w:rsidP="00920270">
            <w:pPr>
              <w:jc w:val="right"/>
              <w:rPr>
                <w:sz w:val="12"/>
                <w:szCs w:val="12"/>
              </w:rPr>
            </w:pPr>
          </w:p>
        </w:tc>
        <w:tc>
          <w:tcPr>
            <w:tcW w:w="134" w:type="pct"/>
            <w:vAlign w:val="bottom"/>
          </w:tcPr>
          <w:p w14:paraId="50A9797E" w14:textId="77777777" w:rsidR="0037605C" w:rsidRPr="00BA49D7" w:rsidRDefault="0037605C" w:rsidP="00920270">
            <w:pPr>
              <w:jc w:val="right"/>
              <w:rPr>
                <w:sz w:val="12"/>
                <w:szCs w:val="12"/>
              </w:rPr>
            </w:pPr>
          </w:p>
        </w:tc>
        <w:tc>
          <w:tcPr>
            <w:tcW w:w="89" w:type="pct"/>
            <w:shd w:val="clear" w:color="auto" w:fill="auto"/>
            <w:vAlign w:val="bottom"/>
          </w:tcPr>
          <w:p w14:paraId="10A6AE5E" w14:textId="77777777" w:rsidR="0037605C" w:rsidRPr="00BA49D7" w:rsidRDefault="0037605C" w:rsidP="00920270">
            <w:pPr>
              <w:jc w:val="right"/>
              <w:rPr>
                <w:sz w:val="12"/>
                <w:szCs w:val="12"/>
              </w:rPr>
            </w:pPr>
          </w:p>
        </w:tc>
        <w:tc>
          <w:tcPr>
            <w:tcW w:w="134" w:type="pct"/>
            <w:vAlign w:val="bottom"/>
          </w:tcPr>
          <w:p w14:paraId="657C0C96" w14:textId="77777777" w:rsidR="0037605C" w:rsidRPr="00BA49D7" w:rsidRDefault="0037605C" w:rsidP="00920270">
            <w:pPr>
              <w:jc w:val="right"/>
              <w:rPr>
                <w:sz w:val="12"/>
                <w:szCs w:val="12"/>
              </w:rPr>
            </w:pPr>
          </w:p>
        </w:tc>
        <w:tc>
          <w:tcPr>
            <w:tcW w:w="134" w:type="pct"/>
            <w:vAlign w:val="bottom"/>
          </w:tcPr>
          <w:p w14:paraId="62FBB86C" w14:textId="77777777" w:rsidR="0037605C" w:rsidRPr="00BA49D7" w:rsidRDefault="0037605C" w:rsidP="00920270">
            <w:pPr>
              <w:jc w:val="right"/>
              <w:rPr>
                <w:sz w:val="12"/>
                <w:szCs w:val="12"/>
              </w:rPr>
            </w:pPr>
          </w:p>
        </w:tc>
        <w:tc>
          <w:tcPr>
            <w:tcW w:w="90" w:type="pct"/>
            <w:vAlign w:val="bottom"/>
          </w:tcPr>
          <w:p w14:paraId="6DDEF095" w14:textId="77777777" w:rsidR="0037605C" w:rsidRPr="00BA49D7" w:rsidRDefault="0037605C" w:rsidP="00920270">
            <w:pPr>
              <w:jc w:val="right"/>
              <w:rPr>
                <w:sz w:val="12"/>
                <w:szCs w:val="12"/>
              </w:rPr>
            </w:pPr>
          </w:p>
        </w:tc>
        <w:tc>
          <w:tcPr>
            <w:tcW w:w="201" w:type="pct"/>
          </w:tcPr>
          <w:p w14:paraId="1CC06CCE" w14:textId="77777777" w:rsidR="0037605C" w:rsidRPr="00BA49D7" w:rsidRDefault="0037605C" w:rsidP="00920270">
            <w:pPr>
              <w:jc w:val="right"/>
              <w:rPr>
                <w:sz w:val="12"/>
                <w:szCs w:val="12"/>
              </w:rPr>
            </w:pPr>
          </w:p>
        </w:tc>
        <w:tc>
          <w:tcPr>
            <w:tcW w:w="117" w:type="pct"/>
            <w:vAlign w:val="bottom"/>
          </w:tcPr>
          <w:p w14:paraId="1D1AEB3D" w14:textId="77777777" w:rsidR="0037605C" w:rsidRPr="00BA49D7" w:rsidRDefault="0037605C" w:rsidP="00920270">
            <w:pPr>
              <w:jc w:val="right"/>
              <w:rPr>
                <w:sz w:val="12"/>
                <w:szCs w:val="12"/>
              </w:rPr>
            </w:pPr>
          </w:p>
        </w:tc>
        <w:tc>
          <w:tcPr>
            <w:tcW w:w="117" w:type="pct"/>
            <w:vAlign w:val="bottom"/>
          </w:tcPr>
          <w:p w14:paraId="2CBF32D1" w14:textId="77777777" w:rsidR="0037605C" w:rsidRPr="00BA49D7" w:rsidRDefault="0037605C" w:rsidP="00920270">
            <w:pPr>
              <w:jc w:val="right"/>
              <w:rPr>
                <w:sz w:val="12"/>
                <w:szCs w:val="12"/>
              </w:rPr>
            </w:pPr>
          </w:p>
        </w:tc>
        <w:tc>
          <w:tcPr>
            <w:tcW w:w="117" w:type="pct"/>
            <w:vAlign w:val="bottom"/>
          </w:tcPr>
          <w:p w14:paraId="3E0D437C" w14:textId="77777777" w:rsidR="0037605C" w:rsidRPr="00BA49D7" w:rsidRDefault="0037605C" w:rsidP="00920270">
            <w:pPr>
              <w:jc w:val="right"/>
              <w:rPr>
                <w:sz w:val="12"/>
                <w:szCs w:val="12"/>
              </w:rPr>
            </w:pPr>
          </w:p>
        </w:tc>
        <w:tc>
          <w:tcPr>
            <w:tcW w:w="117" w:type="pct"/>
            <w:vAlign w:val="bottom"/>
          </w:tcPr>
          <w:p w14:paraId="1DE2B16F" w14:textId="77777777" w:rsidR="0037605C" w:rsidRDefault="0037605C" w:rsidP="00920270">
            <w:pPr>
              <w:jc w:val="right"/>
              <w:rPr>
                <w:sz w:val="12"/>
                <w:szCs w:val="12"/>
              </w:rPr>
            </w:pPr>
          </w:p>
        </w:tc>
        <w:tc>
          <w:tcPr>
            <w:tcW w:w="117" w:type="pct"/>
            <w:vAlign w:val="bottom"/>
          </w:tcPr>
          <w:p w14:paraId="1CBDAA72" w14:textId="77777777" w:rsidR="0037605C" w:rsidRPr="00BA49D7" w:rsidRDefault="0037605C" w:rsidP="00920270">
            <w:pPr>
              <w:jc w:val="right"/>
              <w:rPr>
                <w:sz w:val="12"/>
                <w:szCs w:val="12"/>
              </w:rPr>
            </w:pPr>
          </w:p>
        </w:tc>
        <w:tc>
          <w:tcPr>
            <w:tcW w:w="117" w:type="pct"/>
            <w:vAlign w:val="bottom"/>
          </w:tcPr>
          <w:p w14:paraId="334096F4" w14:textId="77777777" w:rsidR="0037605C" w:rsidRPr="00BA49D7" w:rsidRDefault="0037605C" w:rsidP="00920270">
            <w:pPr>
              <w:jc w:val="right"/>
              <w:rPr>
                <w:sz w:val="12"/>
                <w:szCs w:val="12"/>
              </w:rPr>
            </w:pPr>
          </w:p>
        </w:tc>
        <w:tc>
          <w:tcPr>
            <w:tcW w:w="117" w:type="pct"/>
            <w:vAlign w:val="bottom"/>
          </w:tcPr>
          <w:p w14:paraId="4FEBE9AE" w14:textId="77777777" w:rsidR="0037605C" w:rsidRPr="00BA49D7" w:rsidRDefault="0037605C" w:rsidP="00920270">
            <w:pPr>
              <w:jc w:val="right"/>
              <w:rPr>
                <w:sz w:val="12"/>
                <w:szCs w:val="12"/>
              </w:rPr>
            </w:pPr>
          </w:p>
        </w:tc>
        <w:tc>
          <w:tcPr>
            <w:tcW w:w="117" w:type="pct"/>
            <w:shd w:val="clear" w:color="auto" w:fill="auto"/>
            <w:vAlign w:val="bottom"/>
          </w:tcPr>
          <w:p w14:paraId="2870864A" w14:textId="77777777" w:rsidR="0037605C" w:rsidRDefault="0037605C" w:rsidP="00920270">
            <w:pPr>
              <w:jc w:val="right"/>
              <w:rPr>
                <w:sz w:val="12"/>
                <w:szCs w:val="12"/>
              </w:rPr>
            </w:pPr>
          </w:p>
        </w:tc>
        <w:tc>
          <w:tcPr>
            <w:tcW w:w="117" w:type="pct"/>
            <w:vAlign w:val="bottom"/>
          </w:tcPr>
          <w:p w14:paraId="7FDC82B2" w14:textId="77777777" w:rsidR="0037605C" w:rsidRPr="00BA49D7" w:rsidRDefault="0037605C" w:rsidP="00920270">
            <w:pPr>
              <w:jc w:val="right"/>
              <w:rPr>
                <w:sz w:val="12"/>
                <w:szCs w:val="12"/>
              </w:rPr>
            </w:pPr>
          </w:p>
        </w:tc>
        <w:tc>
          <w:tcPr>
            <w:tcW w:w="117" w:type="pct"/>
            <w:vAlign w:val="bottom"/>
          </w:tcPr>
          <w:p w14:paraId="498EE13F" w14:textId="77777777" w:rsidR="0037605C" w:rsidRPr="00075E02" w:rsidRDefault="0037605C" w:rsidP="00920270">
            <w:pPr>
              <w:jc w:val="right"/>
              <w:rPr>
                <w:sz w:val="12"/>
                <w:szCs w:val="12"/>
              </w:rPr>
            </w:pPr>
          </w:p>
        </w:tc>
        <w:tc>
          <w:tcPr>
            <w:tcW w:w="117" w:type="pct"/>
            <w:vAlign w:val="bottom"/>
          </w:tcPr>
          <w:p w14:paraId="09640E06" w14:textId="77777777" w:rsidR="0037605C" w:rsidRPr="00BA49D7" w:rsidRDefault="0037605C" w:rsidP="00920270">
            <w:pPr>
              <w:jc w:val="right"/>
              <w:rPr>
                <w:sz w:val="12"/>
                <w:szCs w:val="12"/>
              </w:rPr>
            </w:pPr>
          </w:p>
        </w:tc>
        <w:tc>
          <w:tcPr>
            <w:tcW w:w="117" w:type="pct"/>
            <w:vAlign w:val="bottom"/>
          </w:tcPr>
          <w:p w14:paraId="5E7AB161" w14:textId="77777777" w:rsidR="0037605C" w:rsidRPr="00BA49D7" w:rsidRDefault="0037605C" w:rsidP="00920270">
            <w:pPr>
              <w:jc w:val="right"/>
              <w:rPr>
                <w:sz w:val="12"/>
                <w:szCs w:val="12"/>
              </w:rPr>
            </w:pPr>
          </w:p>
        </w:tc>
        <w:tc>
          <w:tcPr>
            <w:tcW w:w="117" w:type="pct"/>
            <w:vAlign w:val="bottom"/>
          </w:tcPr>
          <w:p w14:paraId="23F3AEBB" w14:textId="77777777" w:rsidR="0037605C" w:rsidRPr="00BA49D7" w:rsidRDefault="0037605C" w:rsidP="00920270">
            <w:pPr>
              <w:jc w:val="right"/>
              <w:rPr>
                <w:sz w:val="12"/>
                <w:szCs w:val="12"/>
              </w:rPr>
            </w:pPr>
          </w:p>
        </w:tc>
        <w:tc>
          <w:tcPr>
            <w:tcW w:w="117" w:type="pct"/>
            <w:vAlign w:val="bottom"/>
          </w:tcPr>
          <w:p w14:paraId="56830344" w14:textId="77777777" w:rsidR="0037605C" w:rsidRPr="00BA49D7" w:rsidRDefault="0037605C" w:rsidP="00920270">
            <w:pPr>
              <w:jc w:val="right"/>
              <w:rPr>
                <w:sz w:val="12"/>
                <w:szCs w:val="12"/>
              </w:rPr>
            </w:pPr>
          </w:p>
        </w:tc>
        <w:tc>
          <w:tcPr>
            <w:tcW w:w="117" w:type="pct"/>
            <w:vAlign w:val="bottom"/>
          </w:tcPr>
          <w:p w14:paraId="7B211E8B" w14:textId="77777777" w:rsidR="0037605C" w:rsidRPr="00BA49D7" w:rsidRDefault="0037605C" w:rsidP="00920270">
            <w:pPr>
              <w:jc w:val="right"/>
              <w:rPr>
                <w:sz w:val="12"/>
                <w:szCs w:val="12"/>
              </w:rPr>
            </w:pPr>
          </w:p>
        </w:tc>
        <w:tc>
          <w:tcPr>
            <w:tcW w:w="117" w:type="pct"/>
            <w:vAlign w:val="bottom"/>
          </w:tcPr>
          <w:p w14:paraId="409DA857" w14:textId="77777777" w:rsidR="0037605C" w:rsidRPr="00BA49D7" w:rsidRDefault="0037605C" w:rsidP="00920270">
            <w:pPr>
              <w:jc w:val="right"/>
              <w:rPr>
                <w:sz w:val="12"/>
                <w:szCs w:val="12"/>
              </w:rPr>
            </w:pPr>
          </w:p>
        </w:tc>
        <w:tc>
          <w:tcPr>
            <w:tcW w:w="117" w:type="pct"/>
            <w:vAlign w:val="bottom"/>
          </w:tcPr>
          <w:p w14:paraId="7B4FF688" w14:textId="77777777" w:rsidR="0037605C" w:rsidRDefault="0037605C" w:rsidP="00920270">
            <w:pPr>
              <w:jc w:val="right"/>
              <w:rPr>
                <w:sz w:val="12"/>
                <w:szCs w:val="12"/>
              </w:rPr>
            </w:pPr>
          </w:p>
        </w:tc>
        <w:tc>
          <w:tcPr>
            <w:tcW w:w="117" w:type="pct"/>
            <w:vAlign w:val="bottom"/>
          </w:tcPr>
          <w:p w14:paraId="45B1B2F2" w14:textId="77777777" w:rsidR="0037605C" w:rsidRPr="00BA49D7" w:rsidRDefault="0037605C" w:rsidP="00920270">
            <w:pPr>
              <w:jc w:val="right"/>
              <w:rPr>
                <w:sz w:val="12"/>
                <w:szCs w:val="12"/>
              </w:rPr>
            </w:pPr>
          </w:p>
        </w:tc>
        <w:tc>
          <w:tcPr>
            <w:tcW w:w="117" w:type="pct"/>
            <w:vAlign w:val="bottom"/>
          </w:tcPr>
          <w:p w14:paraId="4D2ACB59" w14:textId="77777777" w:rsidR="0037605C" w:rsidRDefault="0037605C" w:rsidP="00920270">
            <w:pPr>
              <w:jc w:val="right"/>
              <w:rPr>
                <w:sz w:val="12"/>
                <w:szCs w:val="12"/>
              </w:rPr>
            </w:pPr>
          </w:p>
        </w:tc>
        <w:tc>
          <w:tcPr>
            <w:tcW w:w="117" w:type="pct"/>
            <w:shd w:val="clear" w:color="auto" w:fill="auto"/>
            <w:vAlign w:val="bottom"/>
          </w:tcPr>
          <w:p w14:paraId="7DC80293" w14:textId="77777777" w:rsidR="0037605C" w:rsidRPr="00B4597C" w:rsidRDefault="0037605C" w:rsidP="00920270">
            <w:pPr>
              <w:jc w:val="right"/>
              <w:rPr>
                <w:sz w:val="12"/>
                <w:szCs w:val="12"/>
              </w:rPr>
            </w:pPr>
          </w:p>
        </w:tc>
        <w:tc>
          <w:tcPr>
            <w:tcW w:w="117" w:type="pct"/>
            <w:shd w:val="clear" w:color="auto" w:fill="auto"/>
            <w:vAlign w:val="bottom"/>
          </w:tcPr>
          <w:p w14:paraId="7D17BB28" w14:textId="77777777" w:rsidR="0037605C" w:rsidRPr="00BA49D7" w:rsidRDefault="0037605C" w:rsidP="00920270">
            <w:pPr>
              <w:jc w:val="right"/>
              <w:rPr>
                <w:sz w:val="12"/>
                <w:szCs w:val="12"/>
              </w:rPr>
            </w:pPr>
          </w:p>
        </w:tc>
        <w:tc>
          <w:tcPr>
            <w:tcW w:w="117" w:type="pct"/>
            <w:vAlign w:val="bottom"/>
          </w:tcPr>
          <w:p w14:paraId="1273F42E" w14:textId="77777777" w:rsidR="0037605C" w:rsidRPr="00BA49D7" w:rsidRDefault="0037605C" w:rsidP="00920270">
            <w:pPr>
              <w:jc w:val="right"/>
              <w:rPr>
                <w:sz w:val="12"/>
                <w:szCs w:val="12"/>
              </w:rPr>
            </w:pPr>
          </w:p>
        </w:tc>
        <w:tc>
          <w:tcPr>
            <w:tcW w:w="117" w:type="pct"/>
            <w:vAlign w:val="bottom"/>
          </w:tcPr>
          <w:p w14:paraId="056B4BED" w14:textId="77777777" w:rsidR="0037605C" w:rsidRPr="00BA49D7" w:rsidRDefault="0037605C" w:rsidP="00920270">
            <w:pPr>
              <w:jc w:val="right"/>
              <w:rPr>
                <w:sz w:val="12"/>
                <w:szCs w:val="12"/>
              </w:rPr>
            </w:pPr>
          </w:p>
        </w:tc>
        <w:tc>
          <w:tcPr>
            <w:tcW w:w="117" w:type="pct"/>
            <w:vAlign w:val="bottom"/>
          </w:tcPr>
          <w:p w14:paraId="004C73F5" w14:textId="77777777" w:rsidR="0037605C" w:rsidRPr="00BA49D7" w:rsidRDefault="0037605C" w:rsidP="00920270">
            <w:pPr>
              <w:jc w:val="right"/>
              <w:rPr>
                <w:sz w:val="12"/>
                <w:szCs w:val="12"/>
              </w:rPr>
            </w:pPr>
          </w:p>
        </w:tc>
        <w:tc>
          <w:tcPr>
            <w:tcW w:w="159" w:type="pct"/>
            <w:vAlign w:val="bottom"/>
          </w:tcPr>
          <w:p w14:paraId="10091B9B" w14:textId="77777777" w:rsidR="0037605C" w:rsidRPr="00BA49D7" w:rsidRDefault="0037605C" w:rsidP="00920270">
            <w:pPr>
              <w:jc w:val="right"/>
              <w:rPr>
                <w:sz w:val="12"/>
                <w:szCs w:val="12"/>
              </w:rPr>
            </w:pPr>
            <w:r>
              <w:rPr>
                <w:sz w:val="12"/>
                <w:szCs w:val="12"/>
              </w:rPr>
              <w:t>x</w:t>
            </w:r>
          </w:p>
        </w:tc>
        <w:tc>
          <w:tcPr>
            <w:tcW w:w="131" w:type="pct"/>
            <w:vAlign w:val="bottom"/>
          </w:tcPr>
          <w:p w14:paraId="4874B31F"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354DFD3A" w14:textId="77777777" w:rsidTr="00CC1C6F">
        <w:trPr>
          <w:cantSplit/>
          <w:trHeight w:val="47"/>
        </w:trPr>
        <w:tc>
          <w:tcPr>
            <w:tcW w:w="491" w:type="pct"/>
            <w:vAlign w:val="bottom"/>
          </w:tcPr>
          <w:p w14:paraId="207FFF04" w14:textId="77777777" w:rsidR="0037605C" w:rsidRDefault="0037605C" w:rsidP="00920270">
            <w:pPr>
              <w:rPr>
                <w:sz w:val="12"/>
                <w:szCs w:val="12"/>
              </w:rPr>
            </w:pPr>
            <w:r>
              <w:rPr>
                <w:sz w:val="12"/>
                <w:szCs w:val="12"/>
              </w:rPr>
              <w:t>Zenga 2018</w:t>
            </w:r>
          </w:p>
        </w:tc>
        <w:tc>
          <w:tcPr>
            <w:tcW w:w="125" w:type="pct"/>
          </w:tcPr>
          <w:p w14:paraId="2CF8FC29" w14:textId="77777777" w:rsidR="009B26E0" w:rsidRDefault="009B26E0" w:rsidP="00920270">
            <w:pPr>
              <w:jc w:val="right"/>
              <w:rPr>
                <w:sz w:val="12"/>
                <w:szCs w:val="12"/>
              </w:rPr>
            </w:pPr>
          </w:p>
        </w:tc>
        <w:tc>
          <w:tcPr>
            <w:tcW w:w="125" w:type="pct"/>
            <w:vAlign w:val="bottom"/>
          </w:tcPr>
          <w:p w14:paraId="696711DF" w14:textId="77777777" w:rsidR="0037605C" w:rsidRDefault="0037605C" w:rsidP="00920270">
            <w:pPr>
              <w:jc w:val="right"/>
              <w:rPr>
                <w:sz w:val="12"/>
                <w:szCs w:val="12"/>
              </w:rPr>
            </w:pPr>
          </w:p>
        </w:tc>
        <w:tc>
          <w:tcPr>
            <w:tcW w:w="132" w:type="pct"/>
            <w:vAlign w:val="bottom"/>
          </w:tcPr>
          <w:p w14:paraId="3225748D" w14:textId="77777777" w:rsidR="0037605C" w:rsidRPr="00BA49D7" w:rsidRDefault="0037605C" w:rsidP="00920270">
            <w:pPr>
              <w:jc w:val="right"/>
              <w:rPr>
                <w:sz w:val="12"/>
                <w:szCs w:val="12"/>
              </w:rPr>
            </w:pPr>
          </w:p>
        </w:tc>
        <w:tc>
          <w:tcPr>
            <w:tcW w:w="156" w:type="pct"/>
            <w:vAlign w:val="bottom"/>
          </w:tcPr>
          <w:p w14:paraId="61F50536" w14:textId="77777777" w:rsidR="0037605C" w:rsidRDefault="0037605C" w:rsidP="00920270">
            <w:pPr>
              <w:jc w:val="right"/>
              <w:rPr>
                <w:sz w:val="12"/>
                <w:szCs w:val="12"/>
              </w:rPr>
            </w:pPr>
          </w:p>
        </w:tc>
        <w:tc>
          <w:tcPr>
            <w:tcW w:w="90" w:type="pct"/>
            <w:vAlign w:val="bottom"/>
          </w:tcPr>
          <w:p w14:paraId="0FD5C71B" w14:textId="77777777" w:rsidR="0037605C" w:rsidRPr="00BA49D7" w:rsidRDefault="0037605C" w:rsidP="00920270">
            <w:pPr>
              <w:jc w:val="right"/>
              <w:rPr>
                <w:sz w:val="12"/>
                <w:szCs w:val="12"/>
              </w:rPr>
            </w:pPr>
          </w:p>
        </w:tc>
        <w:tc>
          <w:tcPr>
            <w:tcW w:w="134" w:type="pct"/>
            <w:vAlign w:val="bottom"/>
          </w:tcPr>
          <w:p w14:paraId="17440C29" w14:textId="77777777" w:rsidR="0037605C" w:rsidRPr="00BA49D7" w:rsidRDefault="0037605C" w:rsidP="00920270">
            <w:pPr>
              <w:jc w:val="right"/>
              <w:rPr>
                <w:sz w:val="12"/>
                <w:szCs w:val="12"/>
              </w:rPr>
            </w:pPr>
          </w:p>
        </w:tc>
        <w:tc>
          <w:tcPr>
            <w:tcW w:w="89" w:type="pct"/>
            <w:shd w:val="clear" w:color="auto" w:fill="auto"/>
            <w:vAlign w:val="bottom"/>
          </w:tcPr>
          <w:p w14:paraId="289340F6" w14:textId="77777777" w:rsidR="0037605C" w:rsidRPr="00BA49D7" w:rsidRDefault="0037605C" w:rsidP="00920270">
            <w:pPr>
              <w:jc w:val="right"/>
              <w:rPr>
                <w:sz w:val="12"/>
                <w:szCs w:val="12"/>
              </w:rPr>
            </w:pPr>
          </w:p>
        </w:tc>
        <w:tc>
          <w:tcPr>
            <w:tcW w:w="134" w:type="pct"/>
            <w:vAlign w:val="bottom"/>
          </w:tcPr>
          <w:p w14:paraId="342FDC75" w14:textId="77777777" w:rsidR="0037605C" w:rsidRPr="00BA49D7" w:rsidRDefault="0037605C" w:rsidP="00920270">
            <w:pPr>
              <w:jc w:val="right"/>
              <w:rPr>
                <w:sz w:val="12"/>
                <w:szCs w:val="12"/>
              </w:rPr>
            </w:pPr>
          </w:p>
        </w:tc>
        <w:tc>
          <w:tcPr>
            <w:tcW w:w="134" w:type="pct"/>
            <w:vAlign w:val="bottom"/>
          </w:tcPr>
          <w:p w14:paraId="2B294C19" w14:textId="77777777" w:rsidR="0037605C" w:rsidRPr="00BA49D7" w:rsidRDefault="0037605C" w:rsidP="00920270">
            <w:pPr>
              <w:jc w:val="right"/>
              <w:rPr>
                <w:sz w:val="12"/>
                <w:szCs w:val="12"/>
              </w:rPr>
            </w:pPr>
          </w:p>
        </w:tc>
        <w:tc>
          <w:tcPr>
            <w:tcW w:w="90" w:type="pct"/>
            <w:vAlign w:val="bottom"/>
          </w:tcPr>
          <w:p w14:paraId="6A591B85" w14:textId="77777777" w:rsidR="0037605C" w:rsidRPr="00BA49D7" w:rsidRDefault="0037605C" w:rsidP="00920270">
            <w:pPr>
              <w:jc w:val="right"/>
              <w:rPr>
                <w:sz w:val="12"/>
                <w:szCs w:val="12"/>
              </w:rPr>
            </w:pPr>
          </w:p>
        </w:tc>
        <w:tc>
          <w:tcPr>
            <w:tcW w:w="201" w:type="pct"/>
          </w:tcPr>
          <w:p w14:paraId="77819F3F" w14:textId="77777777" w:rsidR="0037605C" w:rsidRPr="00BA49D7" w:rsidRDefault="0037605C" w:rsidP="00920270">
            <w:pPr>
              <w:jc w:val="right"/>
              <w:rPr>
                <w:sz w:val="12"/>
                <w:szCs w:val="12"/>
              </w:rPr>
            </w:pPr>
          </w:p>
        </w:tc>
        <w:tc>
          <w:tcPr>
            <w:tcW w:w="117" w:type="pct"/>
            <w:vAlign w:val="bottom"/>
          </w:tcPr>
          <w:p w14:paraId="42C71D3C" w14:textId="77777777" w:rsidR="0037605C" w:rsidRPr="00BA49D7" w:rsidRDefault="0037605C" w:rsidP="00920270">
            <w:pPr>
              <w:jc w:val="right"/>
              <w:rPr>
                <w:sz w:val="12"/>
                <w:szCs w:val="12"/>
              </w:rPr>
            </w:pPr>
          </w:p>
        </w:tc>
        <w:tc>
          <w:tcPr>
            <w:tcW w:w="117" w:type="pct"/>
            <w:vAlign w:val="bottom"/>
          </w:tcPr>
          <w:p w14:paraId="6BB96F9F" w14:textId="77777777" w:rsidR="0037605C" w:rsidRPr="00BA49D7" w:rsidRDefault="0037605C" w:rsidP="00920270">
            <w:pPr>
              <w:jc w:val="right"/>
              <w:rPr>
                <w:sz w:val="12"/>
                <w:szCs w:val="12"/>
              </w:rPr>
            </w:pPr>
          </w:p>
        </w:tc>
        <w:tc>
          <w:tcPr>
            <w:tcW w:w="117" w:type="pct"/>
            <w:vAlign w:val="bottom"/>
          </w:tcPr>
          <w:p w14:paraId="43FC0506" w14:textId="77777777" w:rsidR="0037605C" w:rsidRPr="00BA49D7" w:rsidRDefault="0037605C" w:rsidP="00920270">
            <w:pPr>
              <w:jc w:val="right"/>
              <w:rPr>
                <w:sz w:val="12"/>
                <w:szCs w:val="12"/>
              </w:rPr>
            </w:pPr>
          </w:p>
        </w:tc>
        <w:tc>
          <w:tcPr>
            <w:tcW w:w="117" w:type="pct"/>
            <w:vAlign w:val="bottom"/>
          </w:tcPr>
          <w:p w14:paraId="36597E23" w14:textId="77777777" w:rsidR="0037605C" w:rsidRDefault="0037605C" w:rsidP="00920270">
            <w:pPr>
              <w:jc w:val="right"/>
              <w:rPr>
                <w:sz w:val="12"/>
                <w:szCs w:val="12"/>
              </w:rPr>
            </w:pPr>
          </w:p>
        </w:tc>
        <w:tc>
          <w:tcPr>
            <w:tcW w:w="117" w:type="pct"/>
            <w:vAlign w:val="bottom"/>
          </w:tcPr>
          <w:p w14:paraId="2248DF15" w14:textId="77777777" w:rsidR="0037605C" w:rsidRPr="00BA49D7" w:rsidRDefault="0037605C" w:rsidP="00920270">
            <w:pPr>
              <w:jc w:val="right"/>
              <w:rPr>
                <w:sz w:val="12"/>
                <w:szCs w:val="12"/>
              </w:rPr>
            </w:pPr>
          </w:p>
        </w:tc>
        <w:tc>
          <w:tcPr>
            <w:tcW w:w="117" w:type="pct"/>
            <w:vAlign w:val="bottom"/>
          </w:tcPr>
          <w:p w14:paraId="60A2DE5A" w14:textId="77777777" w:rsidR="0037605C" w:rsidRPr="00BA49D7" w:rsidRDefault="0037605C" w:rsidP="00920270">
            <w:pPr>
              <w:jc w:val="right"/>
              <w:rPr>
                <w:sz w:val="12"/>
                <w:szCs w:val="12"/>
              </w:rPr>
            </w:pPr>
          </w:p>
        </w:tc>
        <w:tc>
          <w:tcPr>
            <w:tcW w:w="117" w:type="pct"/>
            <w:vAlign w:val="bottom"/>
          </w:tcPr>
          <w:p w14:paraId="63390599" w14:textId="77777777" w:rsidR="0037605C" w:rsidRPr="00BA49D7" w:rsidRDefault="0037605C" w:rsidP="00920270">
            <w:pPr>
              <w:jc w:val="right"/>
              <w:rPr>
                <w:sz w:val="12"/>
                <w:szCs w:val="12"/>
              </w:rPr>
            </w:pPr>
            <w:r>
              <w:rPr>
                <w:sz w:val="12"/>
                <w:szCs w:val="12"/>
              </w:rPr>
              <w:t>x</w:t>
            </w:r>
          </w:p>
        </w:tc>
        <w:tc>
          <w:tcPr>
            <w:tcW w:w="117" w:type="pct"/>
            <w:shd w:val="clear" w:color="auto" w:fill="auto"/>
            <w:vAlign w:val="bottom"/>
          </w:tcPr>
          <w:p w14:paraId="1D98B5CC" w14:textId="77777777" w:rsidR="0037605C" w:rsidRPr="00BA49D7" w:rsidRDefault="0037605C" w:rsidP="00920270">
            <w:pPr>
              <w:jc w:val="right"/>
              <w:rPr>
                <w:sz w:val="12"/>
                <w:szCs w:val="12"/>
              </w:rPr>
            </w:pPr>
          </w:p>
        </w:tc>
        <w:tc>
          <w:tcPr>
            <w:tcW w:w="117" w:type="pct"/>
            <w:vAlign w:val="bottom"/>
          </w:tcPr>
          <w:p w14:paraId="06830637" w14:textId="77777777" w:rsidR="0037605C" w:rsidRPr="00BA49D7" w:rsidRDefault="0037605C" w:rsidP="00920270">
            <w:pPr>
              <w:jc w:val="right"/>
              <w:rPr>
                <w:sz w:val="12"/>
                <w:szCs w:val="12"/>
              </w:rPr>
            </w:pPr>
          </w:p>
        </w:tc>
        <w:tc>
          <w:tcPr>
            <w:tcW w:w="117" w:type="pct"/>
            <w:vAlign w:val="bottom"/>
          </w:tcPr>
          <w:p w14:paraId="6B921ACF" w14:textId="77777777" w:rsidR="0037605C" w:rsidRPr="00075E02" w:rsidRDefault="0037605C" w:rsidP="00920270">
            <w:pPr>
              <w:jc w:val="right"/>
              <w:rPr>
                <w:sz w:val="12"/>
                <w:szCs w:val="12"/>
              </w:rPr>
            </w:pPr>
          </w:p>
        </w:tc>
        <w:tc>
          <w:tcPr>
            <w:tcW w:w="117" w:type="pct"/>
            <w:vAlign w:val="bottom"/>
          </w:tcPr>
          <w:p w14:paraId="5F1B6531" w14:textId="77777777" w:rsidR="0037605C" w:rsidRPr="00BA49D7" w:rsidRDefault="0037605C" w:rsidP="00920270">
            <w:pPr>
              <w:jc w:val="right"/>
              <w:rPr>
                <w:sz w:val="12"/>
                <w:szCs w:val="12"/>
              </w:rPr>
            </w:pPr>
          </w:p>
        </w:tc>
        <w:tc>
          <w:tcPr>
            <w:tcW w:w="117" w:type="pct"/>
            <w:vAlign w:val="bottom"/>
          </w:tcPr>
          <w:p w14:paraId="3905FB84" w14:textId="77777777" w:rsidR="0037605C" w:rsidRPr="00BA49D7" w:rsidRDefault="0037605C" w:rsidP="00920270">
            <w:pPr>
              <w:jc w:val="right"/>
              <w:rPr>
                <w:sz w:val="12"/>
                <w:szCs w:val="12"/>
              </w:rPr>
            </w:pPr>
          </w:p>
        </w:tc>
        <w:tc>
          <w:tcPr>
            <w:tcW w:w="117" w:type="pct"/>
            <w:vAlign w:val="bottom"/>
          </w:tcPr>
          <w:p w14:paraId="358ED451" w14:textId="77777777" w:rsidR="0037605C" w:rsidRPr="00BA49D7" w:rsidRDefault="0037605C" w:rsidP="00920270">
            <w:pPr>
              <w:jc w:val="right"/>
              <w:rPr>
                <w:sz w:val="12"/>
                <w:szCs w:val="12"/>
              </w:rPr>
            </w:pPr>
          </w:p>
        </w:tc>
        <w:tc>
          <w:tcPr>
            <w:tcW w:w="117" w:type="pct"/>
            <w:vAlign w:val="bottom"/>
          </w:tcPr>
          <w:p w14:paraId="4373E757" w14:textId="77777777" w:rsidR="0037605C" w:rsidRPr="00BA49D7" w:rsidRDefault="0037605C" w:rsidP="00920270">
            <w:pPr>
              <w:jc w:val="right"/>
              <w:rPr>
                <w:sz w:val="12"/>
                <w:szCs w:val="12"/>
              </w:rPr>
            </w:pPr>
          </w:p>
        </w:tc>
        <w:tc>
          <w:tcPr>
            <w:tcW w:w="117" w:type="pct"/>
            <w:vAlign w:val="bottom"/>
          </w:tcPr>
          <w:p w14:paraId="507ECC1F" w14:textId="77777777" w:rsidR="0037605C" w:rsidRPr="00BA49D7" w:rsidRDefault="0037605C" w:rsidP="00920270">
            <w:pPr>
              <w:jc w:val="right"/>
              <w:rPr>
                <w:sz w:val="12"/>
                <w:szCs w:val="12"/>
              </w:rPr>
            </w:pPr>
          </w:p>
        </w:tc>
        <w:tc>
          <w:tcPr>
            <w:tcW w:w="117" w:type="pct"/>
            <w:vAlign w:val="bottom"/>
          </w:tcPr>
          <w:p w14:paraId="2B69A119" w14:textId="77777777" w:rsidR="0037605C" w:rsidRPr="00BA49D7" w:rsidRDefault="0037605C" w:rsidP="00920270">
            <w:pPr>
              <w:jc w:val="right"/>
              <w:rPr>
                <w:sz w:val="12"/>
                <w:szCs w:val="12"/>
              </w:rPr>
            </w:pPr>
          </w:p>
        </w:tc>
        <w:tc>
          <w:tcPr>
            <w:tcW w:w="117" w:type="pct"/>
            <w:vAlign w:val="bottom"/>
          </w:tcPr>
          <w:p w14:paraId="0E55FBC6" w14:textId="77777777" w:rsidR="0037605C" w:rsidRPr="00BA49D7" w:rsidRDefault="0037605C" w:rsidP="00920270">
            <w:pPr>
              <w:jc w:val="right"/>
              <w:rPr>
                <w:sz w:val="12"/>
                <w:szCs w:val="12"/>
              </w:rPr>
            </w:pPr>
          </w:p>
        </w:tc>
        <w:tc>
          <w:tcPr>
            <w:tcW w:w="117" w:type="pct"/>
            <w:vAlign w:val="bottom"/>
          </w:tcPr>
          <w:p w14:paraId="13A89D8B" w14:textId="77777777" w:rsidR="0037605C" w:rsidRPr="00BA49D7" w:rsidRDefault="0037605C" w:rsidP="00920270">
            <w:pPr>
              <w:jc w:val="right"/>
              <w:rPr>
                <w:sz w:val="12"/>
                <w:szCs w:val="12"/>
              </w:rPr>
            </w:pPr>
          </w:p>
        </w:tc>
        <w:tc>
          <w:tcPr>
            <w:tcW w:w="117" w:type="pct"/>
            <w:vAlign w:val="bottom"/>
          </w:tcPr>
          <w:p w14:paraId="46B0A354" w14:textId="77777777" w:rsidR="0037605C" w:rsidRPr="00BA49D7" w:rsidRDefault="0037605C" w:rsidP="00920270">
            <w:pPr>
              <w:jc w:val="right"/>
              <w:rPr>
                <w:sz w:val="12"/>
                <w:szCs w:val="12"/>
              </w:rPr>
            </w:pPr>
          </w:p>
        </w:tc>
        <w:tc>
          <w:tcPr>
            <w:tcW w:w="117" w:type="pct"/>
            <w:shd w:val="clear" w:color="auto" w:fill="auto"/>
            <w:vAlign w:val="bottom"/>
          </w:tcPr>
          <w:p w14:paraId="0176B273" w14:textId="77777777" w:rsidR="0037605C" w:rsidRPr="00B4597C" w:rsidRDefault="0037605C" w:rsidP="00920270">
            <w:pPr>
              <w:jc w:val="right"/>
              <w:rPr>
                <w:sz w:val="12"/>
                <w:szCs w:val="12"/>
              </w:rPr>
            </w:pPr>
          </w:p>
        </w:tc>
        <w:tc>
          <w:tcPr>
            <w:tcW w:w="117" w:type="pct"/>
            <w:shd w:val="clear" w:color="auto" w:fill="auto"/>
            <w:vAlign w:val="bottom"/>
          </w:tcPr>
          <w:p w14:paraId="41A88C97" w14:textId="77777777" w:rsidR="0037605C" w:rsidRPr="00BA49D7" w:rsidRDefault="0037605C" w:rsidP="00920270">
            <w:pPr>
              <w:jc w:val="right"/>
              <w:rPr>
                <w:sz w:val="12"/>
                <w:szCs w:val="12"/>
              </w:rPr>
            </w:pPr>
          </w:p>
        </w:tc>
        <w:tc>
          <w:tcPr>
            <w:tcW w:w="117" w:type="pct"/>
            <w:vAlign w:val="bottom"/>
          </w:tcPr>
          <w:p w14:paraId="7A265A24" w14:textId="77777777" w:rsidR="0037605C" w:rsidRPr="00BA49D7" w:rsidRDefault="0037605C" w:rsidP="00920270">
            <w:pPr>
              <w:jc w:val="right"/>
              <w:rPr>
                <w:sz w:val="12"/>
                <w:szCs w:val="12"/>
              </w:rPr>
            </w:pPr>
          </w:p>
        </w:tc>
        <w:tc>
          <w:tcPr>
            <w:tcW w:w="117" w:type="pct"/>
            <w:vAlign w:val="bottom"/>
          </w:tcPr>
          <w:p w14:paraId="2C5D01DA" w14:textId="77777777" w:rsidR="0037605C" w:rsidRPr="00BA49D7" w:rsidRDefault="0037605C" w:rsidP="00920270">
            <w:pPr>
              <w:jc w:val="right"/>
              <w:rPr>
                <w:sz w:val="12"/>
                <w:szCs w:val="12"/>
              </w:rPr>
            </w:pPr>
          </w:p>
        </w:tc>
        <w:tc>
          <w:tcPr>
            <w:tcW w:w="117" w:type="pct"/>
            <w:vAlign w:val="bottom"/>
          </w:tcPr>
          <w:p w14:paraId="071CDBE5" w14:textId="77777777" w:rsidR="0037605C" w:rsidRPr="00BA49D7" w:rsidRDefault="0037605C" w:rsidP="00920270">
            <w:pPr>
              <w:jc w:val="right"/>
              <w:rPr>
                <w:sz w:val="12"/>
                <w:szCs w:val="12"/>
              </w:rPr>
            </w:pPr>
          </w:p>
        </w:tc>
        <w:tc>
          <w:tcPr>
            <w:tcW w:w="159" w:type="pct"/>
            <w:vAlign w:val="bottom"/>
          </w:tcPr>
          <w:p w14:paraId="792C8F8B" w14:textId="77777777" w:rsidR="0037605C" w:rsidRPr="00BA49D7" w:rsidRDefault="0037605C" w:rsidP="00920270">
            <w:pPr>
              <w:jc w:val="right"/>
              <w:rPr>
                <w:sz w:val="12"/>
                <w:szCs w:val="12"/>
              </w:rPr>
            </w:pPr>
          </w:p>
        </w:tc>
        <w:tc>
          <w:tcPr>
            <w:tcW w:w="131" w:type="pct"/>
            <w:vAlign w:val="bottom"/>
          </w:tcPr>
          <w:p w14:paraId="3D8BBFE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r w:rsidR="0098288C" w:rsidRPr="00BA49D7" w14:paraId="20648D50" w14:textId="77777777" w:rsidTr="00CC1C6F">
        <w:trPr>
          <w:cantSplit/>
          <w:trHeight w:val="47"/>
        </w:trPr>
        <w:tc>
          <w:tcPr>
            <w:tcW w:w="491" w:type="pct"/>
            <w:vAlign w:val="bottom"/>
          </w:tcPr>
          <w:p w14:paraId="0BF85AA9" w14:textId="77777777" w:rsidR="0037605C" w:rsidRDefault="0037605C" w:rsidP="00920270">
            <w:pPr>
              <w:rPr>
                <w:sz w:val="12"/>
                <w:szCs w:val="12"/>
              </w:rPr>
            </w:pPr>
            <w:r>
              <w:rPr>
                <w:sz w:val="12"/>
                <w:szCs w:val="12"/>
              </w:rPr>
              <w:t>Zhang, 2016</w:t>
            </w:r>
          </w:p>
        </w:tc>
        <w:tc>
          <w:tcPr>
            <w:tcW w:w="125" w:type="pct"/>
          </w:tcPr>
          <w:p w14:paraId="7CD24C54" w14:textId="77777777" w:rsidR="009B26E0" w:rsidRDefault="009B26E0" w:rsidP="00920270">
            <w:pPr>
              <w:jc w:val="right"/>
              <w:rPr>
                <w:sz w:val="12"/>
                <w:szCs w:val="12"/>
              </w:rPr>
            </w:pPr>
          </w:p>
        </w:tc>
        <w:tc>
          <w:tcPr>
            <w:tcW w:w="125" w:type="pct"/>
            <w:vAlign w:val="bottom"/>
          </w:tcPr>
          <w:p w14:paraId="51BACEE6" w14:textId="77777777" w:rsidR="0037605C" w:rsidRDefault="0037605C" w:rsidP="00920270">
            <w:pPr>
              <w:jc w:val="right"/>
              <w:rPr>
                <w:sz w:val="12"/>
                <w:szCs w:val="12"/>
              </w:rPr>
            </w:pPr>
          </w:p>
        </w:tc>
        <w:tc>
          <w:tcPr>
            <w:tcW w:w="132" w:type="pct"/>
            <w:vAlign w:val="bottom"/>
          </w:tcPr>
          <w:p w14:paraId="06A02EAA" w14:textId="77777777" w:rsidR="0037605C" w:rsidRPr="00BA49D7" w:rsidRDefault="0037605C" w:rsidP="00920270">
            <w:pPr>
              <w:jc w:val="right"/>
              <w:rPr>
                <w:sz w:val="12"/>
                <w:szCs w:val="12"/>
              </w:rPr>
            </w:pPr>
          </w:p>
        </w:tc>
        <w:tc>
          <w:tcPr>
            <w:tcW w:w="156" w:type="pct"/>
            <w:vAlign w:val="bottom"/>
          </w:tcPr>
          <w:p w14:paraId="4A2AF2D1" w14:textId="77777777" w:rsidR="0037605C" w:rsidRDefault="0037605C" w:rsidP="00920270">
            <w:pPr>
              <w:jc w:val="right"/>
              <w:rPr>
                <w:sz w:val="12"/>
                <w:szCs w:val="12"/>
              </w:rPr>
            </w:pPr>
            <w:r>
              <w:rPr>
                <w:sz w:val="12"/>
                <w:szCs w:val="12"/>
              </w:rPr>
              <w:t>x</w:t>
            </w:r>
          </w:p>
        </w:tc>
        <w:tc>
          <w:tcPr>
            <w:tcW w:w="90" w:type="pct"/>
            <w:vAlign w:val="bottom"/>
          </w:tcPr>
          <w:p w14:paraId="6CB22B91" w14:textId="77777777" w:rsidR="0037605C" w:rsidRPr="00BA49D7" w:rsidRDefault="0037605C" w:rsidP="00920270">
            <w:pPr>
              <w:jc w:val="right"/>
              <w:rPr>
                <w:sz w:val="12"/>
                <w:szCs w:val="12"/>
              </w:rPr>
            </w:pPr>
          </w:p>
        </w:tc>
        <w:tc>
          <w:tcPr>
            <w:tcW w:w="134" w:type="pct"/>
            <w:vAlign w:val="bottom"/>
          </w:tcPr>
          <w:p w14:paraId="0A3E4C3F" w14:textId="77777777" w:rsidR="0037605C" w:rsidRPr="00BA49D7" w:rsidRDefault="0037605C" w:rsidP="00920270">
            <w:pPr>
              <w:jc w:val="right"/>
              <w:rPr>
                <w:sz w:val="12"/>
                <w:szCs w:val="12"/>
              </w:rPr>
            </w:pPr>
            <w:r>
              <w:rPr>
                <w:sz w:val="12"/>
                <w:szCs w:val="12"/>
              </w:rPr>
              <w:t>x</w:t>
            </w:r>
          </w:p>
        </w:tc>
        <w:tc>
          <w:tcPr>
            <w:tcW w:w="89" w:type="pct"/>
            <w:shd w:val="clear" w:color="auto" w:fill="auto"/>
            <w:vAlign w:val="bottom"/>
          </w:tcPr>
          <w:p w14:paraId="12FFB607" w14:textId="77777777" w:rsidR="0037605C" w:rsidRPr="00BA49D7" w:rsidRDefault="0037605C" w:rsidP="00920270">
            <w:pPr>
              <w:jc w:val="right"/>
              <w:rPr>
                <w:sz w:val="12"/>
                <w:szCs w:val="12"/>
              </w:rPr>
            </w:pPr>
          </w:p>
        </w:tc>
        <w:tc>
          <w:tcPr>
            <w:tcW w:w="134" w:type="pct"/>
            <w:vAlign w:val="bottom"/>
          </w:tcPr>
          <w:p w14:paraId="76F6D34D" w14:textId="77777777" w:rsidR="0037605C" w:rsidRPr="00BA49D7" w:rsidRDefault="0037605C" w:rsidP="00920270">
            <w:pPr>
              <w:jc w:val="right"/>
              <w:rPr>
                <w:sz w:val="12"/>
                <w:szCs w:val="12"/>
              </w:rPr>
            </w:pPr>
          </w:p>
        </w:tc>
        <w:tc>
          <w:tcPr>
            <w:tcW w:w="134" w:type="pct"/>
            <w:vAlign w:val="bottom"/>
          </w:tcPr>
          <w:p w14:paraId="761529FB" w14:textId="77777777" w:rsidR="0037605C" w:rsidRPr="00BA49D7" w:rsidRDefault="0037605C" w:rsidP="00920270">
            <w:pPr>
              <w:jc w:val="right"/>
              <w:rPr>
                <w:sz w:val="12"/>
                <w:szCs w:val="12"/>
              </w:rPr>
            </w:pPr>
          </w:p>
        </w:tc>
        <w:tc>
          <w:tcPr>
            <w:tcW w:w="90" w:type="pct"/>
            <w:vAlign w:val="bottom"/>
          </w:tcPr>
          <w:p w14:paraId="24F86983" w14:textId="77777777" w:rsidR="0037605C" w:rsidRPr="00BA49D7" w:rsidRDefault="0037605C" w:rsidP="00920270">
            <w:pPr>
              <w:jc w:val="right"/>
              <w:rPr>
                <w:sz w:val="12"/>
                <w:szCs w:val="12"/>
              </w:rPr>
            </w:pPr>
          </w:p>
        </w:tc>
        <w:tc>
          <w:tcPr>
            <w:tcW w:w="201" w:type="pct"/>
          </w:tcPr>
          <w:p w14:paraId="68F48CA5" w14:textId="77777777" w:rsidR="0037605C" w:rsidRPr="00BA49D7" w:rsidRDefault="0037605C" w:rsidP="00920270">
            <w:pPr>
              <w:jc w:val="right"/>
              <w:rPr>
                <w:sz w:val="12"/>
                <w:szCs w:val="12"/>
              </w:rPr>
            </w:pPr>
          </w:p>
        </w:tc>
        <w:tc>
          <w:tcPr>
            <w:tcW w:w="117" w:type="pct"/>
            <w:vAlign w:val="bottom"/>
          </w:tcPr>
          <w:p w14:paraId="08C48FC7" w14:textId="77777777" w:rsidR="0037605C" w:rsidRPr="00BA49D7" w:rsidRDefault="0037605C" w:rsidP="00920270">
            <w:pPr>
              <w:jc w:val="right"/>
              <w:rPr>
                <w:sz w:val="12"/>
                <w:szCs w:val="12"/>
              </w:rPr>
            </w:pPr>
          </w:p>
        </w:tc>
        <w:tc>
          <w:tcPr>
            <w:tcW w:w="117" w:type="pct"/>
            <w:vAlign w:val="bottom"/>
          </w:tcPr>
          <w:p w14:paraId="77CC861A" w14:textId="77777777" w:rsidR="0037605C" w:rsidRPr="00BA49D7" w:rsidRDefault="0037605C" w:rsidP="00920270">
            <w:pPr>
              <w:jc w:val="right"/>
              <w:rPr>
                <w:sz w:val="12"/>
                <w:szCs w:val="12"/>
              </w:rPr>
            </w:pPr>
          </w:p>
        </w:tc>
        <w:tc>
          <w:tcPr>
            <w:tcW w:w="117" w:type="pct"/>
            <w:vAlign w:val="bottom"/>
          </w:tcPr>
          <w:p w14:paraId="7C419837" w14:textId="77777777" w:rsidR="0037605C" w:rsidRPr="00BA49D7" w:rsidRDefault="0037605C" w:rsidP="00920270">
            <w:pPr>
              <w:jc w:val="right"/>
              <w:rPr>
                <w:sz w:val="12"/>
                <w:szCs w:val="12"/>
              </w:rPr>
            </w:pPr>
          </w:p>
        </w:tc>
        <w:tc>
          <w:tcPr>
            <w:tcW w:w="117" w:type="pct"/>
            <w:vAlign w:val="bottom"/>
          </w:tcPr>
          <w:p w14:paraId="7B797116" w14:textId="77777777" w:rsidR="0037605C" w:rsidRPr="00BA49D7" w:rsidRDefault="0037605C" w:rsidP="00920270">
            <w:pPr>
              <w:jc w:val="right"/>
              <w:rPr>
                <w:sz w:val="12"/>
                <w:szCs w:val="12"/>
              </w:rPr>
            </w:pPr>
          </w:p>
        </w:tc>
        <w:tc>
          <w:tcPr>
            <w:tcW w:w="117" w:type="pct"/>
            <w:vAlign w:val="bottom"/>
          </w:tcPr>
          <w:p w14:paraId="7CF4439D" w14:textId="77777777" w:rsidR="0037605C" w:rsidRPr="00BA49D7" w:rsidRDefault="0037605C" w:rsidP="00920270">
            <w:pPr>
              <w:jc w:val="right"/>
              <w:rPr>
                <w:sz w:val="12"/>
                <w:szCs w:val="12"/>
              </w:rPr>
            </w:pPr>
          </w:p>
        </w:tc>
        <w:tc>
          <w:tcPr>
            <w:tcW w:w="117" w:type="pct"/>
            <w:vAlign w:val="bottom"/>
          </w:tcPr>
          <w:p w14:paraId="41D2CA28" w14:textId="77777777" w:rsidR="0037605C" w:rsidRPr="00BA49D7" w:rsidRDefault="0037605C" w:rsidP="00920270">
            <w:pPr>
              <w:jc w:val="right"/>
              <w:rPr>
                <w:sz w:val="12"/>
                <w:szCs w:val="12"/>
              </w:rPr>
            </w:pPr>
          </w:p>
        </w:tc>
        <w:tc>
          <w:tcPr>
            <w:tcW w:w="117" w:type="pct"/>
            <w:vAlign w:val="bottom"/>
          </w:tcPr>
          <w:p w14:paraId="4EA23E91" w14:textId="77777777" w:rsidR="0037605C" w:rsidRPr="00BA49D7" w:rsidRDefault="0037605C" w:rsidP="00920270">
            <w:pPr>
              <w:jc w:val="right"/>
              <w:rPr>
                <w:sz w:val="12"/>
                <w:szCs w:val="12"/>
              </w:rPr>
            </w:pPr>
          </w:p>
        </w:tc>
        <w:tc>
          <w:tcPr>
            <w:tcW w:w="117" w:type="pct"/>
            <w:shd w:val="clear" w:color="auto" w:fill="auto"/>
            <w:vAlign w:val="bottom"/>
          </w:tcPr>
          <w:p w14:paraId="414718F1" w14:textId="77777777" w:rsidR="0037605C" w:rsidRPr="00BA49D7" w:rsidRDefault="0037605C" w:rsidP="00920270">
            <w:pPr>
              <w:jc w:val="right"/>
              <w:rPr>
                <w:sz w:val="12"/>
                <w:szCs w:val="12"/>
              </w:rPr>
            </w:pPr>
          </w:p>
        </w:tc>
        <w:tc>
          <w:tcPr>
            <w:tcW w:w="117" w:type="pct"/>
            <w:vAlign w:val="bottom"/>
          </w:tcPr>
          <w:p w14:paraId="5F94AE57" w14:textId="77777777" w:rsidR="0037605C" w:rsidRPr="00BA49D7" w:rsidRDefault="0037605C" w:rsidP="00920270">
            <w:pPr>
              <w:jc w:val="right"/>
              <w:rPr>
                <w:sz w:val="12"/>
                <w:szCs w:val="12"/>
              </w:rPr>
            </w:pPr>
          </w:p>
        </w:tc>
        <w:tc>
          <w:tcPr>
            <w:tcW w:w="117" w:type="pct"/>
            <w:vAlign w:val="bottom"/>
          </w:tcPr>
          <w:p w14:paraId="65F122CF" w14:textId="77777777" w:rsidR="0037605C" w:rsidRPr="00075E02" w:rsidRDefault="0037605C" w:rsidP="00920270">
            <w:pPr>
              <w:jc w:val="right"/>
              <w:rPr>
                <w:sz w:val="12"/>
                <w:szCs w:val="12"/>
              </w:rPr>
            </w:pPr>
          </w:p>
        </w:tc>
        <w:tc>
          <w:tcPr>
            <w:tcW w:w="117" w:type="pct"/>
            <w:vAlign w:val="bottom"/>
          </w:tcPr>
          <w:p w14:paraId="6ED14BEB" w14:textId="77777777" w:rsidR="0037605C" w:rsidRPr="00BA49D7" w:rsidRDefault="0037605C" w:rsidP="00920270">
            <w:pPr>
              <w:jc w:val="right"/>
              <w:rPr>
                <w:sz w:val="12"/>
                <w:szCs w:val="12"/>
              </w:rPr>
            </w:pPr>
          </w:p>
        </w:tc>
        <w:tc>
          <w:tcPr>
            <w:tcW w:w="117" w:type="pct"/>
            <w:vAlign w:val="bottom"/>
          </w:tcPr>
          <w:p w14:paraId="6E5A65B6" w14:textId="77777777" w:rsidR="0037605C" w:rsidRPr="00BA49D7" w:rsidRDefault="0037605C" w:rsidP="00920270">
            <w:pPr>
              <w:jc w:val="right"/>
              <w:rPr>
                <w:sz w:val="12"/>
                <w:szCs w:val="12"/>
              </w:rPr>
            </w:pPr>
          </w:p>
        </w:tc>
        <w:tc>
          <w:tcPr>
            <w:tcW w:w="117" w:type="pct"/>
            <w:vAlign w:val="bottom"/>
          </w:tcPr>
          <w:p w14:paraId="1CFCF453" w14:textId="77777777" w:rsidR="0037605C" w:rsidRPr="00BA49D7" w:rsidRDefault="0037605C" w:rsidP="00920270">
            <w:pPr>
              <w:jc w:val="right"/>
              <w:rPr>
                <w:sz w:val="12"/>
                <w:szCs w:val="12"/>
              </w:rPr>
            </w:pPr>
          </w:p>
        </w:tc>
        <w:tc>
          <w:tcPr>
            <w:tcW w:w="117" w:type="pct"/>
            <w:vAlign w:val="bottom"/>
          </w:tcPr>
          <w:p w14:paraId="2F35DBB6" w14:textId="77777777" w:rsidR="0037605C" w:rsidRPr="00BA49D7" w:rsidRDefault="0037605C" w:rsidP="00920270">
            <w:pPr>
              <w:jc w:val="right"/>
              <w:rPr>
                <w:sz w:val="12"/>
                <w:szCs w:val="12"/>
              </w:rPr>
            </w:pPr>
          </w:p>
        </w:tc>
        <w:tc>
          <w:tcPr>
            <w:tcW w:w="117" w:type="pct"/>
            <w:vAlign w:val="bottom"/>
          </w:tcPr>
          <w:p w14:paraId="403A9A80" w14:textId="77777777" w:rsidR="0037605C" w:rsidRPr="00BA49D7" w:rsidRDefault="0037605C" w:rsidP="00920270">
            <w:pPr>
              <w:jc w:val="right"/>
              <w:rPr>
                <w:sz w:val="12"/>
                <w:szCs w:val="12"/>
              </w:rPr>
            </w:pPr>
          </w:p>
        </w:tc>
        <w:tc>
          <w:tcPr>
            <w:tcW w:w="117" w:type="pct"/>
            <w:vAlign w:val="bottom"/>
          </w:tcPr>
          <w:p w14:paraId="234601FC" w14:textId="77777777" w:rsidR="0037605C" w:rsidRPr="00BA49D7" w:rsidRDefault="0037605C" w:rsidP="00920270">
            <w:pPr>
              <w:jc w:val="right"/>
              <w:rPr>
                <w:sz w:val="12"/>
                <w:szCs w:val="12"/>
              </w:rPr>
            </w:pPr>
          </w:p>
        </w:tc>
        <w:tc>
          <w:tcPr>
            <w:tcW w:w="117" w:type="pct"/>
            <w:vAlign w:val="bottom"/>
          </w:tcPr>
          <w:p w14:paraId="4FC6E016" w14:textId="77777777" w:rsidR="0037605C" w:rsidRPr="00BA49D7" w:rsidRDefault="0037605C" w:rsidP="00920270">
            <w:pPr>
              <w:jc w:val="right"/>
              <w:rPr>
                <w:sz w:val="12"/>
                <w:szCs w:val="12"/>
              </w:rPr>
            </w:pPr>
          </w:p>
        </w:tc>
        <w:tc>
          <w:tcPr>
            <w:tcW w:w="117" w:type="pct"/>
            <w:vAlign w:val="bottom"/>
          </w:tcPr>
          <w:p w14:paraId="1B8F8708" w14:textId="77777777" w:rsidR="0037605C" w:rsidRPr="00BA49D7" w:rsidRDefault="0037605C" w:rsidP="00920270">
            <w:pPr>
              <w:jc w:val="right"/>
              <w:rPr>
                <w:sz w:val="12"/>
                <w:szCs w:val="12"/>
              </w:rPr>
            </w:pPr>
          </w:p>
        </w:tc>
        <w:tc>
          <w:tcPr>
            <w:tcW w:w="117" w:type="pct"/>
            <w:vAlign w:val="bottom"/>
          </w:tcPr>
          <w:p w14:paraId="6C3C0BFB" w14:textId="77777777" w:rsidR="0037605C" w:rsidRPr="00BA49D7" w:rsidRDefault="0037605C" w:rsidP="00920270">
            <w:pPr>
              <w:jc w:val="right"/>
              <w:rPr>
                <w:sz w:val="12"/>
                <w:szCs w:val="12"/>
              </w:rPr>
            </w:pPr>
          </w:p>
        </w:tc>
        <w:tc>
          <w:tcPr>
            <w:tcW w:w="117" w:type="pct"/>
            <w:shd w:val="clear" w:color="auto" w:fill="auto"/>
            <w:vAlign w:val="bottom"/>
          </w:tcPr>
          <w:p w14:paraId="56A4805D" w14:textId="77777777" w:rsidR="0037605C" w:rsidRPr="00B4597C" w:rsidRDefault="0037605C" w:rsidP="00920270">
            <w:pPr>
              <w:jc w:val="right"/>
              <w:rPr>
                <w:sz w:val="12"/>
                <w:szCs w:val="12"/>
              </w:rPr>
            </w:pPr>
          </w:p>
        </w:tc>
        <w:tc>
          <w:tcPr>
            <w:tcW w:w="117" w:type="pct"/>
            <w:shd w:val="clear" w:color="auto" w:fill="auto"/>
            <w:vAlign w:val="bottom"/>
          </w:tcPr>
          <w:p w14:paraId="7FDD4413" w14:textId="77777777" w:rsidR="0037605C" w:rsidRPr="00BA49D7" w:rsidRDefault="0037605C" w:rsidP="00920270">
            <w:pPr>
              <w:jc w:val="right"/>
              <w:rPr>
                <w:sz w:val="12"/>
                <w:szCs w:val="12"/>
              </w:rPr>
            </w:pPr>
          </w:p>
        </w:tc>
        <w:tc>
          <w:tcPr>
            <w:tcW w:w="117" w:type="pct"/>
            <w:vAlign w:val="bottom"/>
          </w:tcPr>
          <w:p w14:paraId="66899A5D" w14:textId="77777777" w:rsidR="0037605C" w:rsidRPr="00BA49D7" w:rsidRDefault="0037605C" w:rsidP="00920270">
            <w:pPr>
              <w:jc w:val="right"/>
              <w:rPr>
                <w:sz w:val="12"/>
                <w:szCs w:val="12"/>
              </w:rPr>
            </w:pPr>
          </w:p>
        </w:tc>
        <w:tc>
          <w:tcPr>
            <w:tcW w:w="117" w:type="pct"/>
            <w:vAlign w:val="bottom"/>
          </w:tcPr>
          <w:p w14:paraId="47F3DF97" w14:textId="77777777" w:rsidR="0037605C" w:rsidRPr="00BA49D7" w:rsidRDefault="0037605C" w:rsidP="00920270">
            <w:pPr>
              <w:jc w:val="right"/>
              <w:rPr>
                <w:sz w:val="12"/>
                <w:szCs w:val="12"/>
              </w:rPr>
            </w:pPr>
          </w:p>
        </w:tc>
        <w:tc>
          <w:tcPr>
            <w:tcW w:w="117" w:type="pct"/>
            <w:vAlign w:val="bottom"/>
          </w:tcPr>
          <w:p w14:paraId="71D57CB8" w14:textId="77777777" w:rsidR="0037605C" w:rsidRPr="00BA49D7" w:rsidRDefault="0037605C" w:rsidP="00920270">
            <w:pPr>
              <w:jc w:val="right"/>
              <w:rPr>
                <w:sz w:val="12"/>
                <w:szCs w:val="12"/>
              </w:rPr>
            </w:pPr>
          </w:p>
        </w:tc>
        <w:tc>
          <w:tcPr>
            <w:tcW w:w="159" w:type="pct"/>
            <w:vAlign w:val="bottom"/>
          </w:tcPr>
          <w:p w14:paraId="261E8905" w14:textId="77777777" w:rsidR="0037605C" w:rsidRPr="00BA49D7" w:rsidRDefault="0037605C" w:rsidP="00920270">
            <w:pPr>
              <w:jc w:val="right"/>
              <w:rPr>
                <w:sz w:val="12"/>
                <w:szCs w:val="12"/>
              </w:rPr>
            </w:pPr>
          </w:p>
        </w:tc>
        <w:tc>
          <w:tcPr>
            <w:tcW w:w="131" w:type="pct"/>
            <w:vAlign w:val="bottom"/>
          </w:tcPr>
          <w:p w14:paraId="7C7B4720" w14:textId="77777777" w:rsidR="0037605C" w:rsidRPr="000B34CC" w:rsidRDefault="0037605C" w:rsidP="00920270">
            <w:pPr>
              <w:jc w:val="right"/>
              <w:rPr>
                <w:sz w:val="14"/>
                <w:szCs w:val="14"/>
              </w:rPr>
            </w:pPr>
            <w:r w:rsidRPr="000B34CC">
              <w:rPr>
                <w:rFonts w:ascii="Calibri" w:hAnsi="Calibri" w:cs="Calibri"/>
                <w:color w:val="000000"/>
                <w:sz w:val="14"/>
                <w:szCs w:val="14"/>
              </w:rPr>
              <w:t>2</w:t>
            </w:r>
          </w:p>
        </w:tc>
      </w:tr>
      <w:tr w:rsidR="0098288C" w:rsidRPr="00BA49D7" w14:paraId="4CD06BF4" w14:textId="77777777" w:rsidTr="00CC1C6F">
        <w:trPr>
          <w:cantSplit/>
          <w:trHeight w:val="47"/>
        </w:trPr>
        <w:tc>
          <w:tcPr>
            <w:tcW w:w="491" w:type="pct"/>
            <w:vAlign w:val="bottom"/>
          </w:tcPr>
          <w:p w14:paraId="4C8E051D" w14:textId="77777777" w:rsidR="0037605C" w:rsidRDefault="0037605C" w:rsidP="00920270">
            <w:pPr>
              <w:rPr>
                <w:sz w:val="12"/>
                <w:szCs w:val="12"/>
              </w:rPr>
            </w:pPr>
            <w:r>
              <w:rPr>
                <w:sz w:val="12"/>
                <w:szCs w:val="12"/>
              </w:rPr>
              <w:t>Zhang, 2018</w:t>
            </w:r>
          </w:p>
        </w:tc>
        <w:tc>
          <w:tcPr>
            <w:tcW w:w="125" w:type="pct"/>
          </w:tcPr>
          <w:p w14:paraId="1FC652DE" w14:textId="77777777" w:rsidR="009B26E0" w:rsidRDefault="009B26E0" w:rsidP="00920270">
            <w:pPr>
              <w:jc w:val="right"/>
              <w:rPr>
                <w:sz w:val="12"/>
                <w:szCs w:val="12"/>
              </w:rPr>
            </w:pPr>
          </w:p>
        </w:tc>
        <w:tc>
          <w:tcPr>
            <w:tcW w:w="125" w:type="pct"/>
            <w:vAlign w:val="bottom"/>
          </w:tcPr>
          <w:p w14:paraId="7F66F536" w14:textId="77777777" w:rsidR="0037605C" w:rsidRDefault="0037605C" w:rsidP="00920270">
            <w:pPr>
              <w:jc w:val="right"/>
              <w:rPr>
                <w:sz w:val="12"/>
                <w:szCs w:val="12"/>
              </w:rPr>
            </w:pPr>
          </w:p>
        </w:tc>
        <w:tc>
          <w:tcPr>
            <w:tcW w:w="132" w:type="pct"/>
            <w:vAlign w:val="bottom"/>
          </w:tcPr>
          <w:p w14:paraId="2BDA03FE" w14:textId="77777777" w:rsidR="0037605C" w:rsidRPr="00BA49D7" w:rsidRDefault="0037605C" w:rsidP="00920270">
            <w:pPr>
              <w:jc w:val="right"/>
              <w:rPr>
                <w:sz w:val="12"/>
                <w:szCs w:val="12"/>
              </w:rPr>
            </w:pPr>
          </w:p>
        </w:tc>
        <w:tc>
          <w:tcPr>
            <w:tcW w:w="156" w:type="pct"/>
            <w:vAlign w:val="bottom"/>
          </w:tcPr>
          <w:p w14:paraId="65D7E5FD" w14:textId="77777777" w:rsidR="0037605C" w:rsidRDefault="0037605C" w:rsidP="00920270">
            <w:pPr>
              <w:jc w:val="right"/>
              <w:rPr>
                <w:sz w:val="12"/>
                <w:szCs w:val="12"/>
              </w:rPr>
            </w:pPr>
            <w:r>
              <w:rPr>
                <w:sz w:val="12"/>
                <w:szCs w:val="12"/>
              </w:rPr>
              <w:t>x</w:t>
            </w:r>
          </w:p>
        </w:tc>
        <w:tc>
          <w:tcPr>
            <w:tcW w:w="90" w:type="pct"/>
            <w:vAlign w:val="bottom"/>
          </w:tcPr>
          <w:p w14:paraId="269EF606" w14:textId="77777777" w:rsidR="0037605C" w:rsidRPr="00BA49D7" w:rsidRDefault="0037605C" w:rsidP="00920270">
            <w:pPr>
              <w:jc w:val="right"/>
              <w:rPr>
                <w:sz w:val="12"/>
                <w:szCs w:val="12"/>
              </w:rPr>
            </w:pPr>
          </w:p>
        </w:tc>
        <w:tc>
          <w:tcPr>
            <w:tcW w:w="134" w:type="pct"/>
            <w:vAlign w:val="bottom"/>
          </w:tcPr>
          <w:p w14:paraId="3B511939" w14:textId="77777777" w:rsidR="0037605C" w:rsidRPr="00BA49D7" w:rsidRDefault="0037605C" w:rsidP="00920270">
            <w:pPr>
              <w:jc w:val="right"/>
              <w:rPr>
                <w:sz w:val="12"/>
                <w:szCs w:val="12"/>
              </w:rPr>
            </w:pPr>
          </w:p>
        </w:tc>
        <w:tc>
          <w:tcPr>
            <w:tcW w:w="89" w:type="pct"/>
            <w:shd w:val="clear" w:color="auto" w:fill="auto"/>
            <w:vAlign w:val="bottom"/>
          </w:tcPr>
          <w:p w14:paraId="31417FC4" w14:textId="77777777" w:rsidR="0037605C" w:rsidRPr="00BA49D7" w:rsidRDefault="0037605C" w:rsidP="00920270">
            <w:pPr>
              <w:jc w:val="right"/>
              <w:rPr>
                <w:sz w:val="12"/>
                <w:szCs w:val="12"/>
              </w:rPr>
            </w:pPr>
          </w:p>
        </w:tc>
        <w:tc>
          <w:tcPr>
            <w:tcW w:w="134" w:type="pct"/>
            <w:vAlign w:val="bottom"/>
          </w:tcPr>
          <w:p w14:paraId="38CF56CC" w14:textId="77777777" w:rsidR="0037605C" w:rsidRPr="00BA49D7" w:rsidRDefault="0037605C" w:rsidP="00920270">
            <w:pPr>
              <w:jc w:val="right"/>
              <w:rPr>
                <w:sz w:val="12"/>
                <w:szCs w:val="12"/>
              </w:rPr>
            </w:pPr>
          </w:p>
        </w:tc>
        <w:tc>
          <w:tcPr>
            <w:tcW w:w="134" w:type="pct"/>
            <w:vAlign w:val="bottom"/>
          </w:tcPr>
          <w:p w14:paraId="0541ACBA" w14:textId="77777777" w:rsidR="0037605C" w:rsidRPr="00BA49D7" w:rsidRDefault="0037605C" w:rsidP="00920270">
            <w:pPr>
              <w:jc w:val="right"/>
              <w:rPr>
                <w:sz w:val="12"/>
                <w:szCs w:val="12"/>
              </w:rPr>
            </w:pPr>
          </w:p>
        </w:tc>
        <w:tc>
          <w:tcPr>
            <w:tcW w:w="90" w:type="pct"/>
            <w:vAlign w:val="bottom"/>
          </w:tcPr>
          <w:p w14:paraId="438BFC2A" w14:textId="77777777" w:rsidR="0037605C" w:rsidRPr="00BA49D7" w:rsidRDefault="0037605C" w:rsidP="00920270">
            <w:pPr>
              <w:jc w:val="right"/>
              <w:rPr>
                <w:sz w:val="12"/>
                <w:szCs w:val="12"/>
              </w:rPr>
            </w:pPr>
          </w:p>
        </w:tc>
        <w:tc>
          <w:tcPr>
            <w:tcW w:w="201" w:type="pct"/>
          </w:tcPr>
          <w:p w14:paraId="6C55B19E" w14:textId="77777777" w:rsidR="0037605C" w:rsidRPr="00BA49D7" w:rsidRDefault="0037605C" w:rsidP="00920270">
            <w:pPr>
              <w:jc w:val="right"/>
              <w:rPr>
                <w:sz w:val="12"/>
                <w:szCs w:val="12"/>
              </w:rPr>
            </w:pPr>
          </w:p>
        </w:tc>
        <w:tc>
          <w:tcPr>
            <w:tcW w:w="117" w:type="pct"/>
            <w:vAlign w:val="bottom"/>
          </w:tcPr>
          <w:p w14:paraId="2E8BFCDA" w14:textId="77777777" w:rsidR="0037605C" w:rsidRPr="00BA49D7" w:rsidRDefault="0037605C" w:rsidP="00920270">
            <w:pPr>
              <w:jc w:val="right"/>
              <w:rPr>
                <w:sz w:val="12"/>
                <w:szCs w:val="12"/>
              </w:rPr>
            </w:pPr>
          </w:p>
        </w:tc>
        <w:tc>
          <w:tcPr>
            <w:tcW w:w="117" w:type="pct"/>
            <w:vAlign w:val="bottom"/>
          </w:tcPr>
          <w:p w14:paraId="4B6FF3D0" w14:textId="77777777" w:rsidR="0037605C" w:rsidRPr="00BA49D7" w:rsidRDefault="0037605C" w:rsidP="00920270">
            <w:pPr>
              <w:jc w:val="right"/>
              <w:rPr>
                <w:sz w:val="12"/>
                <w:szCs w:val="12"/>
              </w:rPr>
            </w:pPr>
          </w:p>
        </w:tc>
        <w:tc>
          <w:tcPr>
            <w:tcW w:w="117" w:type="pct"/>
            <w:vAlign w:val="bottom"/>
          </w:tcPr>
          <w:p w14:paraId="20E94A61" w14:textId="77777777" w:rsidR="0037605C" w:rsidRPr="00BA49D7" w:rsidRDefault="0037605C" w:rsidP="00920270">
            <w:pPr>
              <w:jc w:val="right"/>
              <w:rPr>
                <w:sz w:val="12"/>
                <w:szCs w:val="12"/>
              </w:rPr>
            </w:pPr>
          </w:p>
        </w:tc>
        <w:tc>
          <w:tcPr>
            <w:tcW w:w="117" w:type="pct"/>
            <w:vAlign w:val="bottom"/>
          </w:tcPr>
          <w:p w14:paraId="30D74095" w14:textId="77777777" w:rsidR="0037605C" w:rsidRPr="00BA49D7" w:rsidRDefault="0037605C" w:rsidP="00920270">
            <w:pPr>
              <w:jc w:val="right"/>
              <w:rPr>
                <w:sz w:val="12"/>
                <w:szCs w:val="12"/>
              </w:rPr>
            </w:pPr>
          </w:p>
        </w:tc>
        <w:tc>
          <w:tcPr>
            <w:tcW w:w="117" w:type="pct"/>
            <w:vAlign w:val="bottom"/>
          </w:tcPr>
          <w:p w14:paraId="4CD569B2" w14:textId="77777777" w:rsidR="0037605C" w:rsidRPr="00BA49D7" w:rsidRDefault="0037605C" w:rsidP="00920270">
            <w:pPr>
              <w:jc w:val="right"/>
              <w:rPr>
                <w:sz w:val="12"/>
                <w:szCs w:val="12"/>
              </w:rPr>
            </w:pPr>
          </w:p>
        </w:tc>
        <w:tc>
          <w:tcPr>
            <w:tcW w:w="117" w:type="pct"/>
            <w:vAlign w:val="bottom"/>
          </w:tcPr>
          <w:p w14:paraId="3244BC23" w14:textId="77777777" w:rsidR="0037605C" w:rsidRPr="00BA49D7" w:rsidRDefault="0037605C" w:rsidP="00920270">
            <w:pPr>
              <w:jc w:val="right"/>
              <w:rPr>
                <w:sz w:val="12"/>
                <w:szCs w:val="12"/>
              </w:rPr>
            </w:pPr>
          </w:p>
        </w:tc>
        <w:tc>
          <w:tcPr>
            <w:tcW w:w="117" w:type="pct"/>
            <w:vAlign w:val="bottom"/>
          </w:tcPr>
          <w:p w14:paraId="11F268D4" w14:textId="77777777" w:rsidR="0037605C" w:rsidRPr="00BA49D7" w:rsidRDefault="0037605C" w:rsidP="00920270">
            <w:pPr>
              <w:jc w:val="right"/>
              <w:rPr>
                <w:sz w:val="12"/>
                <w:szCs w:val="12"/>
              </w:rPr>
            </w:pPr>
          </w:p>
        </w:tc>
        <w:tc>
          <w:tcPr>
            <w:tcW w:w="117" w:type="pct"/>
            <w:shd w:val="clear" w:color="auto" w:fill="auto"/>
            <w:vAlign w:val="bottom"/>
          </w:tcPr>
          <w:p w14:paraId="1BAC45E4" w14:textId="77777777" w:rsidR="0037605C" w:rsidRPr="00BA49D7" w:rsidRDefault="0037605C" w:rsidP="00920270">
            <w:pPr>
              <w:jc w:val="right"/>
              <w:rPr>
                <w:sz w:val="12"/>
                <w:szCs w:val="12"/>
              </w:rPr>
            </w:pPr>
          </w:p>
        </w:tc>
        <w:tc>
          <w:tcPr>
            <w:tcW w:w="117" w:type="pct"/>
            <w:vAlign w:val="bottom"/>
          </w:tcPr>
          <w:p w14:paraId="3B01EA22" w14:textId="77777777" w:rsidR="0037605C" w:rsidRPr="00BA49D7" w:rsidRDefault="0037605C" w:rsidP="00920270">
            <w:pPr>
              <w:jc w:val="right"/>
              <w:rPr>
                <w:sz w:val="12"/>
                <w:szCs w:val="12"/>
              </w:rPr>
            </w:pPr>
          </w:p>
        </w:tc>
        <w:tc>
          <w:tcPr>
            <w:tcW w:w="117" w:type="pct"/>
            <w:vAlign w:val="bottom"/>
          </w:tcPr>
          <w:p w14:paraId="537FFDEE" w14:textId="77777777" w:rsidR="0037605C" w:rsidRPr="00075E02" w:rsidRDefault="0037605C" w:rsidP="00920270">
            <w:pPr>
              <w:jc w:val="right"/>
              <w:rPr>
                <w:sz w:val="12"/>
                <w:szCs w:val="12"/>
              </w:rPr>
            </w:pPr>
          </w:p>
        </w:tc>
        <w:tc>
          <w:tcPr>
            <w:tcW w:w="117" w:type="pct"/>
            <w:vAlign w:val="bottom"/>
          </w:tcPr>
          <w:p w14:paraId="703D7CA8" w14:textId="77777777" w:rsidR="0037605C" w:rsidRPr="00BA49D7" w:rsidRDefault="0037605C" w:rsidP="00920270">
            <w:pPr>
              <w:jc w:val="right"/>
              <w:rPr>
                <w:sz w:val="12"/>
                <w:szCs w:val="12"/>
              </w:rPr>
            </w:pPr>
          </w:p>
        </w:tc>
        <w:tc>
          <w:tcPr>
            <w:tcW w:w="117" w:type="pct"/>
            <w:vAlign w:val="bottom"/>
          </w:tcPr>
          <w:p w14:paraId="01E43A23" w14:textId="77777777" w:rsidR="0037605C" w:rsidRPr="00BA49D7" w:rsidRDefault="0037605C" w:rsidP="00920270">
            <w:pPr>
              <w:jc w:val="right"/>
              <w:rPr>
                <w:sz w:val="12"/>
                <w:szCs w:val="12"/>
              </w:rPr>
            </w:pPr>
          </w:p>
        </w:tc>
        <w:tc>
          <w:tcPr>
            <w:tcW w:w="117" w:type="pct"/>
            <w:vAlign w:val="bottom"/>
          </w:tcPr>
          <w:p w14:paraId="2B9702FE" w14:textId="77777777" w:rsidR="0037605C" w:rsidRPr="00BA49D7" w:rsidRDefault="0037605C" w:rsidP="00920270">
            <w:pPr>
              <w:jc w:val="right"/>
              <w:rPr>
                <w:sz w:val="12"/>
                <w:szCs w:val="12"/>
              </w:rPr>
            </w:pPr>
          </w:p>
        </w:tc>
        <w:tc>
          <w:tcPr>
            <w:tcW w:w="117" w:type="pct"/>
            <w:vAlign w:val="bottom"/>
          </w:tcPr>
          <w:p w14:paraId="5B5A9F8B" w14:textId="77777777" w:rsidR="0037605C" w:rsidRPr="00BA49D7" w:rsidRDefault="0037605C" w:rsidP="00920270">
            <w:pPr>
              <w:jc w:val="right"/>
              <w:rPr>
                <w:sz w:val="12"/>
                <w:szCs w:val="12"/>
              </w:rPr>
            </w:pPr>
          </w:p>
        </w:tc>
        <w:tc>
          <w:tcPr>
            <w:tcW w:w="117" w:type="pct"/>
            <w:vAlign w:val="bottom"/>
          </w:tcPr>
          <w:p w14:paraId="3EA77D19" w14:textId="77777777" w:rsidR="0037605C" w:rsidRPr="00BA49D7" w:rsidRDefault="0037605C" w:rsidP="00920270">
            <w:pPr>
              <w:jc w:val="right"/>
              <w:rPr>
                <w:sz w:val="12"/>
                <w:szCs w:val="12"/>
              </w:rPr>
            </w:pPr>
          </w:p>
        </w:tc>
        <w:tc>
          <w:tcPr>
            <w:tcW w:w="117" w:type="pct"/>
            <w:vAlign w:val="bottom"/>
          </w:tcPr>
          <w:p w14:paraId="3A770D9C" w14:textId="77777777" w:rsidR="0037605C" w:rsidRPr="00BA49D7" w:rsidRDefault="0037605C" w:rsidP="00920270">
            <w:pPr>
              <w:jc w:val="right"/>
              <w:rPr>
                <w:sz w:val="12"/>
                <w:szCs w:val="12"/>
              </w:rPr>
            </w:pPr>
          </w:p>
        </w:tc>
        <w:tc>
          <w:tcPr>
            <w:tcW w:w="117" w:type="pct"/>
            <w:vAlign w:val="bottom"/>
          </w:tcPr>
          <w:p w14:paraId="0451F83C" w14:textId="77777777" w:rsidR="0037605C" w:rsidRPr="00BA49D7" w:rsidRDefault="0037605C" w:rsidP="00920270">
            <w:pPr>
              <w:jc w:val="right"/>
              <w:rPr>
                <w:sz w:val="12"/>
                <w:szCs w:val="12"/>
              </w:rPr>
            </w:pPr>
          </w:p>
        </w:tc>
        <w:tc>
          <w:tcPr>
            <w:tcW w:w="117" w:type="pct"/>
            <w:vAlign w:val="bottom"/>
          </w:tcPr>
          <w:p w14:paraId="57ACD21D" w14:textId="77777777" w:rsidR="0037605C" w:rsidRPr="00BA49D7" w:rsidRDefault="0037605C" w:rsidP="00920270">
            <w:pPr>
              <w:jc w:val="right"/>
              <w:rPr>
                <w:sz w:val="12"/>
                <w:szCs w:val="12"/>
              </w:rPr>
            </w:pPr>
          </w:p>
        </w:tc>
        <w:tc>
          <w:tcPr>
            <w:tcW w:w="117" w:type="pct"/>
            <w:vAlign w:val="bottom"/>
          </w:tcPr>
          <w:p w14:paraId="1C0584D8" w14:textId="77777777" w:rsidR="0037605C" w:rsidRPr="00BA49D7" w:rsidRDefault="0037605C" w:rsidP="00920270">
            <w:pPr>
              <w:jc w:val="right"/>
              <w:rPr>
                <w:sz w:val="12"/>
                <w:szCs w:val="12"/>
              </w:rPr>
            </w:pPr>
          </w:p>
        </w:tc>
        <w:tc>
          <w:tcPr>
            <w:tcW w:w="117" w:type="pct"/>
            <w:shd w:val="clear" w:color="auto" w:fill="auto"/>
            <w:vAlign w:val="bottom"/>
          </w:tcPr>
          <w:p w14:paraId="1AC611F0" w14:textId="77777777" w:rsidR="0037605C" w:rsidRPr="00B4597C" w:rsidRDefault="0037605C" w:rsidP="00920270">
            <w:pPr>
              <w:jc w:val="right"/>
              <w:rPr>
                <w:sz w:val="12"/>
                <w:szCs w:val="12"/>
              </w:rPr>
            </w:pPr>
          </w:p>
        </w:tc>
        <w:tc>
          <w:tcPr>
            <w:tcW w:w="117" w:type="pct"/>
            <w:shd w:val="clear" w:color="auto" w:fill="auto"/>
            <w:vAlign w:val="bottom"/>
          </w:tcPr>
          <w:p w14:paraId="3BAAD1E5" w14:textId="77777777" w:rsidR="0037605C" w:rsidRPr="00BA49D7" w:rsidRDefault="0037605C" w:rsidP="00920270">
            <w:pPr>
              <w:jc w:val="right"/>
              <w:rPr>
                <w:sz w:val="12"/>
                <w:szCs w:val="12"/>
              </w:rPr>
            </w:pPr>
          </w:p>
        </w:tc>
        <w:tc>
          <w:tcPr>
            <w:tcW w:w="117" w:type="pct"/>
            <w:vAlign w:val="bottom"/>
          </w:tcPr>
          <w:p w14:paraId="23431064" w14:textId="77777777" w:rsidR="0037605C" w:rsidRPr="00BA49D7" w:rsidRDefault="0037605C" w:rsidP="00920270">
            <w:pPr>
              <w:jc w:val="right"/>
              <w:rPr>
                <w:sz w:val="12"/>
                <w:szCs w:val="12"/>
              </w:rPr>
            </w:pPr>
          </w:p>
        </w:tc>
        <w:tc>
          <w:tcPr>
            <w:tcW w:w="117" w:type="pct"/>
            <w:vAlign w:val="bottom"/>
          </w:tcPr>
          <w:p w14:paraId="5ED889C5" w14:textId="77777777" w:rsidR="0037605C" w:rsidRPr="00BA49D7" w:rsidRDefault="0037605C" w:rsidP="00920270">
            <w:pPr>
              <w:jc w:val="right"/>
              <w:rPr>
                <w:sz w:val="12"/>
                <w:szCs w:val="12"/>
              </w:rPr>
            </w:pPr>
          </w:p>
        </w:tc>
        <w:tc>
          <w:tcPr>
            <w:tcW w:w="117" w:type="pct"/>
            <w:vAlign w:val="bottom"/>
          </w:tcPr>
          <w:p w14:paraId="342A224F" w14:textId="77777777" w:rsidR="0037605C" w:rsidRPr="00BA49D7" w:rsidRDefault="0037605C" w:rsidP="00920270">
            <w:pPr>
              <w:jc w:val="right"/>
              <w:rPr>
                <w:sz w:val="12"/>
                <w:szCs w:val="12"/>
              </w:rPr>
            </w:pPr>
          </w:p>
        </w:tc>
        <w:tc>
          <w:tcPr>
            <w:tcW w:w="159" w:type="pct"/>
            <w:vAlign w:val="bottom"/>
          </w:tcPr>
          <w:p w14:paraId="4F72FF13" w14:textId="77777777" w:rsidR="0037605C" w:rsidRPr="00BA49D7" w:rsidRDefault="0037605C" w:rsidP="00920270">
            <w:pPr>
              <w:jc w:val="right"/>
              <w:rPr>
                <w:sz w:val="12"/>
                <w:szCs w:val="12"/>
              </w:rPr>
            </w:pPr>
          </w:p>
        </w:tc>
        <w:tc>
          <w:tcPr>
            <w:tcW w:w="131" w:type="pct"/>
            <w:vAlign w:val="bottom"/>
          </w:tcPr>
          <w:p w14:paraId="09B05598" w14:textId="77777777" w:rsidR="0037605C" w:rsidRPr="000B34CC" w:rsidRDefault="0037605C" w:rsidP="00920270">
            <w:pPr>
              <w:jc w:val="right"/>
              <w:rPr>
                <w:sz w:val="14"/>
                <w:szCs w:val="14"/>
              </w:rPr>
            </w:pPr>
            <w:r w:rsidRPr="000B34CC">
              <w:rPr>
                <w:rFonts w:ascii="Calibri" w:hAnsi="Calibri" w:cs="Calibri"/>
                <w:color w:val="000000"/>
                <w:sz w:val="14"/>
                <w:szCs w:val="14"/>
              </w:rPr>
              <w:t>1</w:t>
            </w:r>
          </w:p>
        </w:tc>
      </w:tr>
    </w:tbl>
    <w:p w14:paraId="28FE4FB3" w14:textId="77777777" w:rsidR="00CA42D8" w:rsidRDefault="00CA42D8" w:rsidP="00CA42D8">
      <w:r>
        <w:t xml:space="preserve">* </w:t>
      </w:r>
      <w:proofErr w:type="gramStart"/>
      <w:r>
        <w:t>papers</w:t>
      </w:r>
      <w:proofErr w:type="gramEnd"/>
      <w:r>
        <w:t xml:space="preserve"> where we only used a portion of included studies </w:t>
      </w:r>
    </w:p>
    <w:p w14:paraId="3F443CA7" w14:textId="661A310A" w:rsidR="00CA42D8" w:rsidRDefault="00CA42D8" w:rsidP="00CA42D8">
      <w:r>
        <w:lastRenderedPageBreak/>
        <w:t>Counts for number of times included: 1 (n=30</w:t>
      </w:r>
      <w:r w:rsidR="00EE79AE">
        <w:t>0</w:t>
      </w:r>
      <w:r>
        <w:t>), 2 (n=</w:t>
      </w:r>
      <w:r w:rsidR="00EE79AE">
        <w:t>72</w:t>
      </w:r>
      <w:r>
        <w:t>), 3 (n=18), 4 (n=</w:t>
      </w:r>
      <w:r w:rsidR="00EE79AE">
        <w:t>22</w:t>
      </w:r>
      <w:r>
        <w:t>), 5 (n=</w:t>
      </w:r>
      <w:r w:rsidR="00F220F5">
        <w:t>5</w:t>
      </w:r>
      <w:r>
        <w:t>), 6 (n=3), 7 (n=3), 8 (n=2), 9 (n=1)</w:t>
      </w:r>
    </w:p>
    <w:p w14:paraId="04A3F917" w14:textId="77777777" w:rsidR="0037605C" w:rsidRDefault="0037605C"/>
    <w:p w14:paraId="2222A140" w14:textId="417BBC93" w:rsidR="00470E52" w:rsidRDefault="00470E52"/>
    <w:p w14:paraId="76C191BD" w14:textId="77777777" w:rsidR="000B72D7" w:rsidRDefault="000B72D7"/>
    <w:p w14:paraId="6D7C1473" w14:textId="77777777" w:rsidR="000B72D7" w:rsidRDefault="000B72D7"/>
    <w:p w14:paraId="6E0B9E58" w14:textId="77777777" w:rsidR="000B72D7" w:rsidRDefault="000B72D7"/>
    <w:p w14:paraId="30822A14" w14:textId="77777777" w:rsidR="000B72D7" w:rsidRDefault="000B72D7"/>
    <w:p w14:paraId="4E325882" w14:textId="77777777" w:rsidR="000B72D7" w:rsidRDefault="000B72D7"/>
    <w:p w14:paraId="7ACBB844" w14:textId="77777777" w:rsidR="000B72D7" w:rsidRDefault="000B72D7"/>
    <w:p w14:paraId="7D8472A5" w14:textId="77777777" w:rsidR="000B72D7" w:rsidRDefault="000B72D7"/>
    <w:p w14:paraId="72EC83CF" w14:textId="77777777" w:rsidR="000B72D7" w:rsidRDefault="000B72D7"/>
    <w:p w14:paraId="774D9EF8" w14:textId="77777777" w:rsidR="00460CBA" w:rsidRDefault="00460CBA"/>
    <w:p w14:paraId="49B74A45" w14:textId="77777777" w:rsidR="00460CBA" w:rsidRDefault="00460CBA"/>
    <w:p w14:paraId="4DBCCF24" w14:textId="77777777" w:rsidR="00460CBA" w:rsidRDefault="00460CBA"/>
    <w:p w14:paraId="0538947F" w14:textId="77777777" w:rsidR="00460CBA" w:rsidRDefault="00460CBA"/>
    <w:p w14:paraId="7462CF9F" w14:textId="77777777" w:rsidR="00460CBA" w:rsidRDefault="00460CBA"/>
    <w:p w14:paraId="319A2284" w14:textId="77777777" w:rsidR="00460CBA" w:rsidRDefault="00460CBA"/>
    <w:p w14:paraId="3F6EE55D" w14:textId="1C61FB87" w:rsidR="005A7B7B" w:rsidRDefault="005A7B7B"/>
    <w:p w14:paraId="75FB1C3E" w14:textId="3D776B30" w:rsidR="005A7B7B" w:rsidRDefault="005A7B7B"/>
    <w:p w14:paraId="2957E33C" w14:textId="2BB5439F" w:rsidR="005A7B7B" w:rsidRDefault="005A7B7B"/>
    <w:p w14:paraId="0EDC3A6F" w14:textId="77777777" w:rsidR="002E095D" w:rsidRPr="002E095D" w:rsidRDefault="002E095D" w:rsidP="002E095D"/>
    <w:p w14:paraId="09CA8164" w14:textId="345F6910" w:rsidR="00951C28" w:rsidRPr="00951C28" w:rsidRDefault="3D8833AA" w:rsidP="00951C28">
      <w:pPr>
        <w:pStyle w:val="Caption"/>
        <w:keepNext/>
        <w:rPr>
          <w:color w:val="auto"/>
        </w:rPr>
      </w:pPr>
      <w:r w:rsidRPr="3D8833AA">
        <w:rPr>
          <w:b/>
          <w:bCs/>
          <w:i w:val="0"/>
          <w:iCs w:val="0"/>
          <w:color w:val="auto"/>
          <w:sz w:val="22"/>
          <w:szCs w:val="22"/>
        </w:rPr>
        <w:t>Appendix 6</w:t>
      </w:r>
      <w:r w:rsidRPr="3D8833AA">
        <w:rPr>
          <w:b/>
          <w:bCs/>
          <w:i w:val="0"/>
          <w:iCs w:val="0"/>
          <w:color w:val="auto"/>
        </w:rPr>
        <w:t xml:space="preserve">: </w:t>
      </w:r>
      <w:r w:rsidRPr="3D8833AA">
        <w:rPr>
          <w:i w:val="0"/>
          <w:iCs w:val="0"/>
          <w:color w:val="auto"/>
          <w:sz w:val="22"/>
          <w:szCs w:val="22"/>
        </w:rPr>
        <w:t>Effectiveness of peer support outcomes: results for non-meta-analysis results</w:t>
      </w:r>
      <w:r w:rsidRPr="3D8833AA">
        <w:rPr>
          <w:color w:val="auto"/>
        </w:rPr>
        <w:t xml:space="preserve"> </w:t>
      </w:r>
    </w:p>
    <w:p w14:paraId="00D0B492" w14:textId="38D28F6D" w:rsidR="00C62DF5" w:rsidRPr="005575CD" w:rsidRDefault="00C62DF5" w:rsidP="3D8833AA">
      <w:pPr>
        <w:rPr>
          <w:b/>
          <w:bCs/>
        </w:rPr>
      </w:pPr>
    </w:p>
    <w:p w14:paraId="496E515F" w14:textId="25BECEE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Clinical outcomes - depression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45"/>
        <w:gridCol w:w="2025"/>
        <w:gridCol w:w="2040"/>
        <w:gridCol w:w="8325"/>
      </w:tblGrid>
      <w:tr w:rsidR="3D8833AA" w14:paraId="7567104C" w14:textId="77777777" w:rsidTr="3D8833AA">
        <w:trPr>
          <w:trHeight w:val="300"/>
        </w:trPr>
        <w:tc>
          <w:tcPr>
            <w:tcW w:w="1545" w:type="dxa"/>
            <w:tcMar>
              <w:left w:w="105" w:type="dxa"/>
              <w:right w:w="105" w:type="dxa"/>
            </w:tcMar>
          </w:tcPr>
          <w:p w14:paraId="75A124CF" w14:textId="582568F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2025" w:type="dxa"/>
            <w:tcMar>
              <w:left w:w="105" w:type="dxa"/>
              <w:right w:w="105" w:type="dxa"/>
            </w:tcMar>
          </w:tcPr>
          <w:p w14:paraId="7618934D" w14:textId="2D74620F"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040" w:type="dxa"/>
            <w:tcMar>
              <w:left w:w="105" w:type="dxa"/>
              <w:right w:w="105" w:type="dxa"/>
            </w:tcMar>
          </w:tcPr>
          <w:p w14:paraId="16832F8F" w14:textId="6FEA2245"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25" w:type="dxa"/>
            <w:tcMar>
              <w:left w:w="105" w:type="dxa"/>
              <w:right w:w="105" w:type="dxa"/>
            </w:tcMar>
          </w:tcPr>
          <w:p w14:paraId="04BA1403" w14:textId="6B2A20F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4230A426" w14:textId="77777777" w:rsidTr="3D8833AA">
        <w:trPr>
          <w:trHeight w:val="300"/>
        </w:trPr>
        <w:tc>
          <w:tcPr>
            <w:tcW w:w="1545" w:type="dxa"/>
            <w:tcMar>
              <w:left w:w="105" w:type="dxa"/>
              <w:right w:w="105" w:type="dxa"/>
            </w:tcMar>
          </w:tcPr>
          <w:p w14:paraId="15A20D58" w14:textId="77777777" w:rsidR="002A303B" w:rsidRDefault="3D8833AA" w:rsidP="3D8833AA">
            <w:pPr>
              <w:rPr>
                <w:rFonts w:ascii="Calibri" w:eastAsia="Calibri" w:hAnsi="Calibri" w:cs="Calibri"/>
                <w:sz w:val="24"/>
                <w:szCs w:val="24"/>
              </w:rPr>
            </w:pPr>
            <w:r w:rsidRPr="3D8833AA">
              <w:rPr>
                <w:rFonts w:ascii="Calibri" w:eastAsia="Calibri" w:hAnsi="Calibri" w:cs="Calibri"/>
                <w:sz w:val="24"/>
                <w:szCs w:val="24"/>
              </w:rPr>
              <w:t>Pitt et al</w:t>
            </w:r>
            <w:r w:rsidR="002A303B">
              <w:rPr>
                <w:rFonts w:ascii="Calibri" w:eastAsia="Calibri" w:hAnsi="Calibri" w:cs="Calibri"/>
                <w:sz w:val="24"/>
                <w:szCs w:val="24"/>
              </w:rPr>
              <w:t xml:space="preserve"> </w:t>
            </w:r>
          </w:p>
          <w:p w14:paraId="52E96517" w14:textId="58AC169F" w:rsidR="3D8833AA" w:rsidRPr="002A303B" w:rsidRDefault="002A303B" w:rsidP="3D8833AA">
            <w:pPr>
              <w:rPr>
                <w:rFonts w:cstheme="minorHAnsi"/>
              </w:rPr>
            </w:pPr>
            <w:r w:rsidRPr="006B14A4">
              <w:rPr>
                <w:rFonts w:cstheme="minorHAnsi"/>
              </w:rPr>
              <w:fldChar w:fldCharType="begin" w:fldLock="1"/>
            </w:r>
            <w:r w:rsidR="00306A62">
              <w:rPr>
                <w:rFonts w:cstheme="minorHAnsi"/>
              </w:rPr>
              <w:instrText>ADDIN CSL_CITATION {"citationItems":[{"id":"ITEM-1","itemData":{"DOI":"10.5243/jsswr.2013.21","ISSN":"2334-2315","abstract":"Consumer-provider involvement in the delivery of mental health services has steadily increased in the past several decades; however, the effects on client and service outcomes have remained unclear. The objectives of this paper are to (a) summarize a Cochrane review of consumer-providers’ effects on client outcomes in statutory mental health services and (b) discuss several key issues that, if addressed, might strengthen evidence in this area. We searched The Cochrane Library, MEDLINE, EMBASE, PsycINFO, CINAHL, and Current Contents until March 2012 to identify relevant studies. Studies were eligible for inclusion if they randomized adult clients to statutory mental health services delivered with and without consumer-provider involvement. Eleven studies met the eligibility criteria and were divided into 2 separate comparison groups: studies comparing consumer-providers with professionals employed in the same role within a mental health service (5 studies) and studies comparing mental health services with and without consumer-providers as an adjunct to the service (6 studies). The limited outcome data available from the studies indicated no difference in quality of life, function, social relations, mental health symptoms, client satisfaction, or attrition in those receiving services from consumer-providers compared with those who did not. None of the studies reported any adverse outcomes for clients. Addressing several key issues could strengthen the evidence such as: core outcome measures, appropriate study designs for evaluating complex interventions, minimal cross-contamination of treatment groups for community-based interventions, improved trial reporting, and the use of systematic reviews to inform future research. CR  - Copyright &amp;#169; 2013 Society for Social Work and Research","author":[{"dropping-particle":"","family":"Pitt","given":"Veronica Jean","non-dropping-particle":"","parse-names":false,"suffix":""},{"dropping-particle":"","family":"Lowe","given":"Dianne","non-dropping-particle":"","parse-names":false,"suffix":""},{"dropping-particle":"","family":"Prictor","given":"Megan","non-dropping-particle":"","parse-names":false,"suffix":""},{"dropping-particle":"","family":"Hetrick","given":"Sarah","non-dropping-particle":"","parse-names":false,"suffix":""},{"dropping-particle":"","family":"Ryan","given":"Rebecca","non-dropping-particle":"","parse-names":false,"suffix":""},{"dropping-particle":"","family":"Berends","given":"Lynda","non-dropping-particle":"","parse-names":false,"suffix":""},{"dropping-particle":"","family":"Hill","given":"Sophie","non-dropping-particle":"","parse-names":false,"suffix":""}],"container-title":"Journal of the Society for Social Work and Research","id":"ITEM-1","issue":"4","issued":{"date-parts":[["2013"]]},"page":"333-356","title":"A Systematic Review of Consumer-Providers’ Effects on Client Outcomes in Statutory Mental Health Services: The Evidence and the Path Beyond","type":"article-journal","volume":"4"},"uris":["http://www.mendeley.com/documents/?uuid=c26b2686-31df-4958-a687-76365c35bb62"]},{"id":"ITEM-2","itemData":{"DOI":"10.1002/14651858.CD004807.pub2","ISSN":"1469493X","PMID":"23543537","abstract":"Background: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services","type":"article-journal","volume":"2013"},"uris":["http://www.mendeley.com/documents/?uuid=e96fd9b5-e9cd-4071-a370-5364aa63ecb6"]}],"mendeley":{"formattedCitation":"[57, 58]","plainTextFormattedCitation":"[57, 58]","previouslyFormattedCitation":"[57, 58]"},"properties":{"noteIndex":0},"schema":"https://github.com/citation-style-language/schema/raw/master/csl-citation.json"}</w:instrText>
            </w:r>
            <w:r w:rsidRPr="006B14A4">
              <w:rPr>
                <w:rFonts w:cstheme="minorHAnsi"/>
              </w:rPr>
              <w:fldChar w:fldCharType="separate"/>
            </w:r>
            <w:r w:rsidR="008526BD" w:rsidRPr="008526BD">
              <w:rPr>
                <w:rFonts w:cstheme="minorHAnsi"/>
                <w:noProof/>
              </w:rPr>
              <w:t>[57, 58]</w:t>
            </w:r>
            <w:r w:rsidRPr="006B14A4">
              <w:rPr>
                <w:rFonts w:cstheme="minorHAnsi"/>
              </w:rPr>
              <w:fldChar w:fldCharType="end"/>
            </w:r>
          </w:p>
        </w:tc>
        <w:tc>
          <w:tcPr>
            <w:tcW w:w="2025" w:type="dxa"/>
            <w:tcMar>
              <w:left w:w="105" w:type="dxa"/>
              <w:right w:w="105" w:type="dxa"/>
            </w:tcMar>
          </w:tcPr>
          <w:p w14:paraId="790F1983" w14:textId="719BB5A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Depression</w:t>
            </w:r>
          </w:p>
        </w:tc>
        <w:tc>
          <w:tcPr>
            <w:tcW w:w="2040" w:type="dxa"/>
            <w:tcMar>
              <w:left w:w="105" w:type="dxa"/>
              <w:right w:w="105" w:type="dxa"/>
            </w:tcMar>
          </w:tcPr>
          <w:p w14:paraId="70F9E6B8" w14:textId="45195885"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587985CA" w14:textId="77AAC9B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No effect</w:t>
            </w:r>
          </w:p>
        </w:tc>
      </w:tr>
      <w:tr w:rsidR="3D8833AA" w14:paraId="54213EC7" w14:textId="77777777" w:rsidTr="3D8833AA">
        <w:trPr>
          <w:trHeight w:val="300"/>
        </w:trPr>
        <w:tc>
          <w:tcPr>
            <w:tcW w:w="1545" w:type="dxa"/>
            <w:tcMar>
              <w:left w:w="105" w:type="dxa"/>
              <w:right w:w="105" w:type="dxa"/>
            </w:tcMar>
          </w:tcPr>
          <w:p w14:paraId="4498312D"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Gaiser et al</w:t>
            </w:r>
          </w:p>
          <w:p w14:paraId="2CCEADD2" w14:textId="15F12DED" w:rsidR="00A632C3" w:rsidRPr="00CE7380" w:rsidRDefault="00A632C3" w:rsidP="3D8833AA">
            <w:pPr>
              <w:rPr>
                <w:rFonts w:cstheme="minorHAnsi"/>
              </w:rPr>
            </w:pPr>
            <w:r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Pr="006B14A4">
              <w:rPr>
                <w:rFonts w:cstheme="minorHAnsi"/>
              </w:rPr>
              <w:fldChar w:fldCharType="separate"/>
            </w:r>
            <w:r w:rsidR="008526BD" w:rsidRPr="008526BD">
              <w:rPr>
                <w:rFonts w:cstheme="minorHAnsi"/>
                <w:noProof/>
              </w:rPr>
              <w:t>[59]</w:t>
            </w:r>
            <w:r w:rsidRPr="006B14A4">
              <w:rPr>
                <w:rFonts w:cstheme="minorHAnsi"/>
              </w:rPr>
              <w:fldChar w:fldCharType="end"/>
            </w:r>
          </w:p>
        </w:tc>
        <w:tc>
          <w:tcPr>
            <w:tcW w:w="2025" w:type="dxa"/>
            <w:tcMar>
              <w:left w:w="105" w:type="dxa"/>
              <w:right w:w="105" w:type="dxa"/>
            </w:tcMar>
          </w:tcPr>
          <w:p w14:paraId="435DF9D2" w14:textId="14A2C42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Depression symptoms</w:t>
            </w:r>
          </w:p>
        </w:tc>
        <w:tc>
          <w:tcPr>
            <w:tcW w:w="2040" w:type="dxa"/>
            <w:tcMar>
              <w:left w:w="105" w:type="dxa"/>
              <w:right w:w="105" w:type="dxa"/>
            </w:tcMar>
          </w:tcPr>
          <w:p w14:paraId="6DD5C4CE" w14:textId="76ABCEE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25" w:type="dxa"/>
            <w:tcMar>
              <w:left w:w="105" w:type="dxa"/>
              <w:right w:w="105" w:type="dxa"/>
            </w:tcMar>
          </w:tcPr>
          <w:p w14:paraId="053B0C02" w14:textId="35677A0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Reported decreases</w:t>
            </w:r>
          </w:p>
        </w:tc>
      </w:tr>
    </w:tbl>
    <w:p w14:paraId="48F91C53" w14:textId="1FF9569F" w:rsidR="3D8833AA" w:rsidRDefault="3D8833AA" w:rsidP="3D8833AA">
      <w:pPr>
        <w:rPr>
          <w:rFonts w:ascii="Calibri" w:eastAsia="Calibri" w:hAnsi="Calibri" w:cs="Calibri"/>
          <w:color w:val="000000" w:themeColor="text1"/>
          <w:sz w:val="24"/>
          <w:szCs w:val="24"/>
        </w:rPr>
      </w:pPr>
    </w:p>
    <w:p w14:paraId="3AE322A7" w14:textId="1CE18FCF" w:rsidR="3D8833AA" w:rsidRDefault="3D8833AA" w:rsidP="3D8833AA">
      <w:pPr>
        <w:rPr>
          <w:rFonts w:ascii="Calibri" w:eastAsia="Calibri" w:hAnsi="Calibri" w:cs="Calibri"/>
          <w:color w:val="000000" w:themeColor="text1"/>
          <w:sz w:val="24"/>
          <w:szCs w:val="24"/>
        </w:rPr>
      </w:pPr>
    </w:p>
    <w:p w14:paraId="20076C4F" w14:textId="6F92D4F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Clinical outcomes – mental health symptoms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0"/>
        <w:gridCol w:w="2040"/>
        <w:gridCol w:w="1905"/>
        <w:gridCol w:w="8385"/>
      </w:tblGrid>
      <w:tr w:rsidR="3D8833AA" w14:paraId="203C2788" w14:textId="77777777" w:rsidTr="5075535F">
        <w:trPr>
          <w:trHeight w:val="300"/>
        </w:trPr>
        <w:tc>
          <w:tcPr>
            <w:tcW w:w="1620" w:type="dxa"/>
            <w:tcMar>
              <w:left w:w="105" w:type="dxa"/>
              <w:right w:w="105" w:type="dxa"/>
            </w:tcMar>
          </w:tcPr>
          <w:p w14:paraId="06239643" w14:textId="1394E87F"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2040" w:type="dxa"/>
            <w:tcMar>
              <w:left w:w="105" w:type="dxa"/>
              <w:right w:w="105" w:type="dxa"/>
            </w:tcMar>
          </w:tcPr>
          <w:p w14:paraId="38726B0F" w14:textId="3192299E"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1905" w:type="dxa"/>
            <w:tcMar>
              <w:left w:w="105" w:type="dxa"/>
              <w:right w:w="105" w:type="dxa"/>
            </w:tcMar>
          </w:tcPr>
          <w:p w14:paraId="0D7F8EE9" w14:textId="7609F81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85" w:type="dxa"/>
            <w:tcMar>
              <w:left w:w="105" w:type="dxa"/>
              <w:right w:w="105" w:type="dxa"/>
            </w:tcMar>
          </w:tcPr>
          <w:p w14:paraId="2039086B" w14:textId="32A8A1EE"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283E88CF" w14:textId="77777777" w:rsidTr="5075535F">
        <w:trPr>
          <w:trHeight w:val="300"/>
        </w:trPr>
        <w:tc>
          <w:tcPr>
            <w:tcW w:w="1620" w:type="dxa"/>
            <w:tcMar>
              <w:left w:w="105" w:type="dxa"/>
              <w:right w:w="105" w:type="dxa"/>
            </w:tcMar>
          </w:tcPr>
          <w:p w14:paraId="12D1D9D9" w14:textId="62DD3E4F" w:rsidR="00227B93" w:rsidRDefault="3D8833AA" w:rsidP="00227B93">
            <w:pPr>
              <w:rPr>
                <w:rFonts w:cstheme="minorHAnsi"/>
              </w:rPr>
            </w:pPr>
            <w:r w:rsidRPr="3D8833AA">
              <w:rPr>
                <w:rFonts w:ascii="Calibri" w:eastAsia="Calibri" w:hAnsi="Calibri" w:cs="Calibri"/>
                <w:sz w:val="24"/>
                <w:szCs w:val="24"/>
              </w:rPr>
              <w:t>Lyons et al</w:t>
            </w:r>
            <w:r w:rsidR="00227B93">
              <w:rPr>
                <w:rFonts w:ascii="Calibri" w:eastAsia="Calibri" w:hAnsi="Calibri" w:cs="Calibri"/>
                <w:sz w:val="24"/>
                <w:szCs w:val="24"/>
              </w:rPr>
              <w:t xml:space="preserve"> </w:t>
            </w:r>
            <w:r w:rsidR="00227B93"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227B93" w:rsidRPr="006B14A4">
              <w:rPr>
                <w:rFonts w:cstheme="minorHAnsi"/>
              </w:rPr>
              <w:fldChar w:fldCharType="separate"/>
            </w:r>
            <w:r w:rsidR="008526BD" w:rsidRPr="008526BD">
              <w:rPr>
                <w:rFonts w:cstheme="minorHAnsi"/>
                <w:noProof/>
              </w:rPr>
              <w:t>[60]</w:t>
            </w:r>
            <w:r w:rsidR="00227B93" w:rsidRPr="006B14A4">
              <w:rPr>
                <w:rFonts w:cstheme="minorHAnsi"/>
              </w:rPr>
              <w:fldChar w:fldCharType="end"/>
            </w:r>
          </w:p>
          <w:p w14:paraId="47D3DBF8" w14:textId="179F2271" w:rsidR="3D8833AA" w:rsidRDefault="3D8833AA" w:rsidP="3D8833AA">
            <w:pPr>
              <w:rPr>
                <w:rFonts w:ascii="Calibri" w:eastAsia="Calibri" w:hAnsi="Calibri" w:cs="Calibri"/>
                <w:sz w:val="24"/>
                <w:szCs w:val="24"/>
              </w:rPr>
            </w:pPr>
          </w:p>
        </w:tc>
        <w:tc>
          <w:tcPr>
            <w:tcW w:w="2040" w:type="dxa"/>
            <w:tcMar>
              <w:left w:w="105" w:type="dxa"/>
              <w:right w:w="105" w:type="dxa"/>
            </w:tcMar>
          </w:tcPr>
          <w:p w14:paraId="403FBAF0" w14:textId="567CCAB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Global symptoms</w:t>
            </w:r>
          </w:p>
        </w:tc>
        <w:tc>
          <w:tcPr>
            <w:tcW w:w="1905" w:type="dxa"/>
            <w:tcMar>
              <w:left w:w="105" w:type="dxa"/>
              <w:right w:w="105" w:type="dxa"/>
            </w:tcMar>
          </w:tcPr>
          <w:p w14:paraId="266289EC" w14:textId="36A32F0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2E1A5D00" w14:textId="2C060DA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Mixed evidence. No effect on global symptoms in studies without follow up. In two trials with follow up, one reported no effect, and one reported reduced global </w:t>
            </w:r>
            <w:proofErr w:type="gramStart"/>
            <w:r w:rsidRPr="3D8833AA">
              <w:rPr>
                <w:rFonts w:ascii="Calibri" w:eastAsia="Calibri" w:hAnsi="Calibri" w:cs="Calibri"/>
                <w:color w:val="000000" w:themeColor="text1"/>
                <w:sz w:val="24"/>
                <w:szCs w:val="24"/>
              </w:rPr>
              <w:t>symptoms</w:t>
            </w:r>
            <w:proofErr w:type="gramEnd"/>
            <w:r w:rsidRPr="3D8833AA">
              <w:rPr>
                <w:rFonts w:ascii="Calibri" w:eastAsia="Calibri" w:hAnsi="Calibri" w:cs="Calibri"/>
                <w:color w:val="000000" w:themeColor="text1"/>
                <w:sz w:val="24"/>
                <w:szCs w:val="24"/>
              </w:rPr>
              <w:t xml:space="preserve"> after peer support.</w:t>
            </w:r>
          </w:p>
        </w:tc>
      </w:tr>
      <w:tr w:rsidR="3D8833AA" w14:paraId="5C276DA8" w14:textId="77777777" w:rsidTr="5075535F">
        <w:trPr>
          <w:trHeight w:val="300"/>
        </w:trPr>
        <w:tc>
          <w:tcPr>
            <w:tcW w:w="1620" w:type="dxa"/>
            <w:tcMar>
              <w:left w:w="105" w:type="dxa"/>
              <w:right w:w="105" w:type="dxa"/>
            </w:tcMar>
          </w:tcPr>
          <w:p w14:paraId="14F9C8F9" w14:textId="333F185D" w:rsidR="00227B93" w:rsidRDefault="3D8833AA" w:rsidP="00227B93">
            <w:pPr>
              <w:rPr>
                <w:rFonts w:cstheme="minorHAnsi"/>
              </w:rPr>
            </w:pPr>
            <w:r w:rsidRPr="3D8833AA">
              <w:rPr>
                <w:rFonts w:ascii="Calibri" w:eastAsia="Calibri" w:hAnsi="Calibri" w:cs="Calibri"/>
                <w:sz w:val="24"/>
                <w:szCs w:val="24"/>
              </w:rPr>
              <w:t>Lyons et al</w:t>
            </w:r>
            <w:r w:rsidR="00227B93">
              <w:rPr>
                <w:rFonts w:ascii="Calibri" w:eastAsia="Calibri" w:hAnsi="Calibri" w:cs="Calibri"/>
                <w:sz w:val="24"/>
                <w:szCs w:val="24"/>
              </w:rPr>
              <w:t xml:space="preserve"> </w:t>
            </w:r>
            <w:r w:rsidR="00227B93"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227B93" w:rsidRPr="006B14A4">
              <w:rPr>
                <w:rFonts w:cstheme="minorHAnsi"/>
              </w:rPr>
              <w:fldChar w:fldCharType="separate"/>
            </w:r>
            <w:r w:rsidR="008526BD" w:rsidRPr="008526BD">
              <w:rPr>
                <w:rFonts w:cstheme="minorHAnsi"/>
                <w:noProof/>
              </w:rPr>
              <w:t>[60]</w:t>
            </w:r>
            <w:r w:rsidR="00227B93" w:rsidRPr="006B14A4">
              <w:rPr>
                <w:rFonts w:cstheme="minorHAnsi"/>
              </w:rPr>
              <w:fldChar w:fldCharType="end"/>
            </w:r>
          </w:p>
          <w:p w14:paraId="0EEE3DF0" w14:textId="4D9FC03D" w:rsidR="3D8833AA" w:rsidRDefault="3D8833AA" w:rsidP="3D8833AA">
            <w:pPr>
              <w:rPr>
                <w:rFonts w:ascii="Calibri" w:eastAsia="Calibri" w:hAnsi="Calibri" w:cs="Calibri"/>
                <w:sz w:val="24"/>
                <w:szCs w:val="24"/>
              </w:rPr>
            </w:pPr>
          </w:p>
        </w:tc>
        <w:tc>
          <w:tcPr>
            <w:tcW w:w="2040" w:type="dxa"/>
            <w:tcMar>
              <w:left w:w="105" w:type="dxa"/>
              <w:right w:w="105" w:type="dxa"/>
            </w:tcMar>
          </w:tcPr>
          <w:p w14:paraId="7AB364D3" w14:textId="036BF1A0" w:rsidR="3D8833AA" w:rsidRDefault="3D8833AA" w:rsidP="5075535F">
            <w:pPr>
              <w:rPr>
                <w:rFonts w:ascii="Calibri" w:eastAsia="Calibri" w:hAnsi="Calibri" w:cs="Calibri"/>
                <w:color w:val="000000" w:themeColor="text1"/>
                <w:sz w:val="24"/>
                <w:szCs w:val="24"/>
              </w:rPr>
            </w:pPr>
            <w:r w:rsidRPr="5075535F">
              <w:rPr>
                <w:rFonts w:ascii="Calibri" w:eastAsia="Calibri" w:hAnsi="Calibri" w:cs="Calibri"/>
                <w:color w:val="000000" w:themeColor="text1"/>
                <w:sz w:val="24"/>
                <w:szCs w:val="24"/>
              </w:rPr>
              <w:t>Psychiatric symptoms</w:t>
            </w:r>
            <w:r w:rsidR="683DEDA9" w:rsidRPr="5075535F">
              <w:rPr>
                <w:rFonts w:ascii="Calibri" w:eastAsia="Calibri" w:hAnsi="Calibri" w:cs="Calibri"/>
                <w:color w:val="000000" w:themeColor="text1"/>
                <w:sz w:val="24"/>
                <w:szCs w:val="24"/>
              </w:rPr>
              <w:t xml:space="preserve"> (anxiety and psychosis)</w:t>
            </w:r>
          </w:p>
        </w:tc>
        <w:tc>
          <w:tcPr>
            <w:tcW w:w="1905" w:type="dxa"/>
            <w:tcMar>
              <w:left w:w="105" w:type="dxa"/>
              <w:right w:w="105" w:type="dxa"/>
            </w:tcMar>
          </w:tcPr>
          <w:p w14:paraId="0E50E4E2" w14:textId="4F24C59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735A8F7F" w14:textId="302F420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evidence. Improvements in anxiety. No improvements in psychosis.</w:t>
            </w:r>
          </w:p>
        </w:tc>
      </w:tr>
      <w:tr w:rsidR="3D8833AA" w14:paraId="44C8B762" w14:textId="77777777" w:rsidTr="5075535F">
        <w:trPr>
          <w:trHeight w:val="300"/>
        </w:trPr>
        <w:tc>
          <w:tcPr>
            <w:tcW w:w="1620" w:type="dxa"/>
            <w:tcMar>
              <w:left w:w="105" w:type="dxa"/>
              <w:right w:w="105" w:type="dxa"/>
            </w:tcMar>
          </w:tcPr>
          <w:p w14:paraId="00F96590" w14:textId="478F849C" w:rsidR="00DF0C42" w:rsidRDefault="3D8833AA" w:rsidP="00DF0C42">
            <w:pPr>
              <w:rPr>
                <w:rFonts w:cstheme="minorHAnsi"/>
              </w:rPr>
            </w:pPr>
            <w:r w:rsidRPr="3D8833AA">
              <w:rPr>
                <w:rFonts w:ascii="Calibri" w:eastAsia="Calibri" w:hAnsi="Calibri" w:cs="Calibri"/>
                <w:sz w:val="24"/>
                <w:szCs w:val="24"/>
              </w:rPr>
              <w:t xml:space="preserve">Chien et al </w:t>
            </w:r>
            <w:r w:rsidR="00DF0C42">
              <w:rPr>
                <w:rFonts w:ascii="Calibri" w:eastAsia="Calibri" w:hAnsi="Calibri" w:cs="Calibri"/>
                <w:sz w:val="24"/>
                <w:szCs w:val="24"/>
              </w:rPr>
              <w:t xml:space="preserve"> </w:t>
            </w:r>
            <w:r w:rsidR="00DF0C4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DF0C42" w:rsidRPr="006B14A4">
              <w:rPr>
                <w:rFonts w:cstheme="minorHAnsi"/>
              </w:rPr>
              <w:fldChar w:fldCharType="separate"/>
            </w:r>
            <w:r w:rsidR="008526BD" w:rsidRPr="008526BD">
              <w:rPr>
                <w:rFonts w:cstheme="minorHAnsi"/>
                <w:noProof/>
              </w:rPr>
              <w:t>[61]</w:t>
            </w:r>
            <w:r w:rsidR="00DF0C42" w:rsidRPr="006B14A4">
              <w:rPr>
                <w:rFonts w:cstheme="minorHAnsi"/>
              </w:rPr>
              <w:fldChar w:fldCharType="end"/>
            </w:r>
          </w:p>
          <w:p w14:paraId="0418EE19" w14:textId="7AB9F9E9" w:rsidR="3D8833AA" w:rsidRDefault="3D8833AA" w:rsidP="3D8833AA">
            <w:pPr>
              <w:rPr>
                <w:rFonts w:ascii="Calibri" w:eastAsia="Calibri" w:hAnsi="Calibri" w:cs="Calibri"/>
                <w:sz w:val="24"/>
                <w:szCs w:val="24"/>
              </w:rPr>
            </w:pPr>
          </w:p>
          <w:p w14:paraId="2AE59D95" w14:textId="3848C5F5" w:rsidR="00227B93" w:rsidRDefault="00227B93" w:rsidP="3D8833AA">
            <w:pPr>
              <w:rPr>
                <w:rFonts w:ascii="Calibri" w:eastAsia="Calibri" w:hAnsi="Calibri" w:cs="Calibri"/>
                <w:sz w:val="24"/>
                <w:szCs w:val="24"/>
              </w:rPr>
            </w:pPr>
          </w:p>
        </w:tc>
        <w:tc>
          <w:tcPr>
            <w:tcW w:w="2040" w:type="dxa"/>
            <w:tcMar>
              <w:left w:w="105" w:type="dxa"/>
              <w:right w:w="105" w:type="dxa"/>
            </w:tcMar>
          </w:tcPr>
          <w:p w14:paraId="418921B2" w14:textId="4AE284D8" w:rsidR="3D8833AA" w:rsidRDefault="3D8833AA" w:rsidP="5075535F">
            <w:pPr>
              <w:rPr>
                <w:rFonts w:ascii="Calibri" w:eastAsia="Calibri" w:hAnsi="Calibri" w:cs="Calibri"/>
                <w:sz w:val="24"/>
                <w:szCs w:val="24"/>
              </w:rPr>
            </w:pPr>
            <w:r w:rsidRPr="5075535F">
              <w:rPr>
                <w:rFonts w:ascii="Calibri" w:eastAsia="Calibri" w:hAnsi="Calibri" w:cs="Calibri"/>
                <w:sz w:val="24"/>
                <w:szCs w:val="24"/>
              </w:rPr>
              <w:t xml:space="preserve">Severity of illness – Brief Symptom Inventory – medium and </w:t>
            </w:r>
            <w:r w:rsidR="5671912B" w:rsidRPr="5075535F">
              <w:rPr>
                <w:rFonts w:ascii="Calibri" w:eastAsia="Calibri" w:hAnsi="Calibri" w:cs="Calibri"/>
                <w:sz w:val="24"/>
                <w:szCs w:val="24"/>
              </w:rPr>
              <w:t>long term</w:t>
            </w:r>
          </w:p>
        </w:tc>
        <w:tc>
          <w:tcPr>
            <w:tcW w:w="1905" w:type="dxa"/>
            <w:tcMar>
              <w:left w:w="105" w:type="dxa"/>
              <w:right w:w="105" w:type="dxa"/>
            </w:tcMar>
          </w:tcPr>
          <w:p w14:paraId="6F20C916" w14:textId="583A373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 MA</w:t>
            </w:r>
          </w:p>
        </w:tc>
        <w:tc>
          <w:tcPr>
            <w:tcW w:w="8385" w:type="dxa"/>
            <w:tcMar>
              <w:left w:w="105" w:type="dxa"/>
              <w:right w:w="105" w:type="dxa"/>
            </w:tcMar>
          </w:tcPr>
          <w:p w14:paraId="7FF4124F" w14:textId="40B3DB0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(participants)=458, Mean Difference -0.13, 95% CI -0.25-0.01, Z=2.08 (P=0.04). No effect</w:t>
            </w:r>
          </w:p>
          <w:p w14:paraId="5299C781" w14:textId="2D4786B0" w:rsidR="3D8833AA" w:rsidRDefault="3D8833AA" w:rsidP="3D8833AA">
            <w:pPr>
              <w:rPr>
                <w:rFonts w:ascii="Calibri" w:eastAsia="Calibri" w:hAnsi="Calibri" w:cs="Calibri"/>
                <w:color w:val="000000" w:themeColor="text1"/>
                <w:sz w:val="24"/>
                <w:szCs w:val="24"/>
              </w:rPr>
            </w:pPr>
          </w:p>
          <w:p w14:paraId="1359C606" w14:textId="6F31365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Long term: N (studies)=1, N (participants)=440, Mean Difference 0.0, 95% CI -0.11-0.11),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=56.77%,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 xml:space="preserve">=2.31,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=1 (P=0.13). No effect</w:t>
            </w:r>
          </w:p>
        </w:tc>
      </w:tr>
      <w:tr w:rsidR="3D8833AA" w14:paraId="243CE57A" w14:textId="77777777" w:rsidTr="5075535F">
        <w:trPr>
          <w:trHeight w:val="300"/>
        </w:trPr>
        <w:tc>
          <w:tcPr>
            <w:tcW w:w="1620" w:type="dxa"/>
            <w:tcMar>
              <w:left w:w="105" w:type="dxa"/>
              <w:right w:w="105" w:type="dxa"/>
            </w:tcMar>
          </w:tcPr>
          <w:p w14:paraId="6E267A5E" w14:textId="3F42D347" w:rsidR="00DF0C42" w:rsidRDefault="3D8833AA" w:rsidP="00DF0C42">
            <w:pPr>
              <w:rPr>
                <w:rFonts w:cstheme="minorHAnsi"/>
              </w:rPr>
            </w:pPr>
            <w:r w:rsidRPr="3D8833AA">
              <w:rPr>
                <w:rFonts w:ascii="Calibri" w:eastAsia="Calibri" w:hAnsi="Calibri" w:cs="Calibri"/>
                <w:sz w:val="24"/>
                <w:szCs w:val="24"/>
              </w:rPr>
              <w:lastRenderedPageBreak/>
              <w:t>Chien et al</w:t>
            </w:r>
            <w:r w:rsidR="00DF0C42">
              <w:rPr>
                <w:rFonts w:ascii="Calibri" w:eastAsia="Calibri" w:hAnsi="Calibri" w:cs="Calibri"/>
                <w:sz w:val="24"/>
                <w:szCs w:val="24"/>
              </w:rPr>
              <w:t xml:space="preserve"> </w:t>
            </w:r>
            <w:r w:rsidR="00DF0C4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DF0C42" w:rsidRPr="006B14A4">
              <w:rPr>
                <w:rFonts w:cstheme="minorHAnsi"/>
              </w:rPr>
              <w:fldChar w:fldCharType="separate"/>
            </w:r>
            <w:r w:rsidR="008526BD" w:rsidRPr="008526BD">
              <w:rPr>
                <w:rFonts w:cstheme="minorHAnsi"/>
                <w:noProof/>
              </w:rPr>
              <w:t>[61]</w:t>
            </w:r>
            <w:r w:rsidR="00DF0C42" w:rsidRPr="006B14A4">
              <w:rPr>
                <w:rFonts w:cstheme="minorHAnsi"/>
              </w:rPr>
              <w:fldChar w:fldCharType="end"/>
            </w:r>
          </w:p>
          <w:p w14:paraId="35BB25D2" w14:textId="55316D85" w:rsidR="00DF0C42" w:rsidRDefault="00DF0C42" w:rsidP="3D8833AA">
            <w:pPr>
              <w:rPr>
                <w:rFonts w:ascii="Calibri" w:eastAsia="Calibri" w:hAnsi="Calibri" w:cs="Calibri"/>
                <w:sz w:val="24"/>
                <w:szCs w:val="24"/>
              </w:rPr>
            </w:pPr>
          </w:p>
        </w:tc>
        <w:tc>
          <w:tcPr>
            <w:tcW w:w="2040" w:type="dxa"/>
            <w:tcMar>
              <w:left w:w="105" w:type="dxa"/>
              <w:right w:w="105" w:type="dxa"/>
            </w:tcMar>
          </w:tcPr>
          <w:p w14:paraId="792A54C9" w14:textId="27ED561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Severity of illness – Clinical Global Impression scale (medium and long term)</w:t>
            </w:r>
          </w:p>
        </w:tc>
        <w:tc>
          <w:tcPr>
            <w:tcW w:w="1905" w:type="dxa"/>
            <w:tcMar>
              <w:left w:w="105" w:type="dxa"/>
              <w:right w:w="105" w:type="dxa"/>
            </w:tcMar>
          </w:tcPr>
          <w:p w14:paraId="6B340800" w14:textId="2911DD0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SR&amp;MA</w:t>
            </w:r>
          </w:p>
        </w:tc>
        <w:tc>
          <w:tcPr>
            <w:tcW w:w="8385" w:type="dxa"/>
            <w:tcMar>
              <w:left w:w="105" w:type="dxa"/>
              <w:right w:w="105" w:type="dxa"/>
            </w:tcMar>
          </w:tcPr>
          <w:p w14:paraId="1D0DF411" w14:textId="0E803C1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(participants)=216, Mean Difference -0.30, 95% CI -0.53-0.07. No effect</w:t>
            </w:r>
          </w:p>
          <w:p w14:paraId="47B0FACC" w14:textId="5937B52E" w:rsidR="3D8833AA" w:rsidRDefault="3D8833AA" w:rsidP="3D8833AA">
            <w:pPr>
              <w:rPr>
                <w:rFonts w:ascii="Calibri" w:eastAsia="Calibri" w:hAnsi="Calibri" w:cs="Calibri"/>
                <w:color w:val="000000" w:themeColor="text1"/>
                <w:sz w:val="24"/>
                <w:szCs w:val="24"/>
              </w:rPr>
            </w:pPr>
          </w:p>
          <w:p w14:paraId="0D8E05E3" w14:textId="0F9DCA9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Long term: N (studies)=1, N (participants)=216, Mean Difference 0.40, 95% CI 0.15-0.65. improvements</w:t>
            </w:r>
          </w:p>
        </w:tc>
      </w:tr>
      <w:tr w:rsidR="3D8833AA" w14:paraId="0078DFC2" w14:textId="77777777" w:rsidTr="5075535F">
        <w:trPr>
          <w:trHeight w:val="300"/>
        </w:trPr>
        <w:tc>
          <w:tcPr>
            <w:tcW w:w="1620" w:type="dxa"/>
            <w:tcMar>
              <w:left w:w="105" w:type="dxa"/>
              <w:right w:w="105" w:type="dxa"/>
            </w:tcMar>
          </w:tcPr>
          <w:p w14:paraId="72A52C3E" w14:textId="7EEFCE6B" w:rsidR="00DF0C42" w:rsidRDefault="3D8833AA" w:rsidP="00DF0C42">
            <w:pPr>
              <w:rPr>
                <w:rFonts w:cstheme="minorHAnsi"/>
              </w:rPr>
            </w:pPr>
            <w:r w:rsidRPr="3D8833AA">
              <w:rPr>
                <w:rFonts w:ascii="Calibri" w:eastAsia="Calibri" w:hAnsi="Calibri" w:cs="Calibri"/>
                <w:sz w:val="24"/>
                <w:szCs w:val="24"/>
              </w:rPr>
              <w:t>Chien et al</w:t>
            </w:r>
            <w:r w:rsidR="00DF0C42">
              <w:rPr>
                <w:rFonts w:ascii="Calibri" w:eastAsia="Calibri" w:hAnsi="Calibri" w:cs="Calibri"/>
                <w:sz w:val="24"/>
                <w:szCs w:val="24"/>
              </w:rPr>
              <w:t xml:space="preserve"> </w:t>
            </w:r>
            <w:r w:rsidR="00DF0C4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DF0C42" w:rsidRPr="006B14A4">
              <w:rPr>
                <w:rFonts w:cstheme="minorHAnsi"/>
              </w:rPr>
              <w:fldChar w:fldCharType="separate"/>
            </w:r>
            <w:r w:rsidR="008526BD" w:rsidRPr="008526BD">
              <w:rPr>
                <w:rFonts w:cstheme="minorHAnsi"/>
                <w:noProof/>
              </w:rPr>
              <w:t>[61]</w:t>
            </w:r>
            <w:r w:rsidR="00DF0C42" w:rsidRPr="006B14A4">
              <w:rPr>
                <w:rFonts w:cstheme="minorHAnsi"/>
              </w:rPr>
              <w:fldChar w:fldCharType="end"/>
            </w:r>
          </w:p>
          <w:p w14:paraId="58231F9A" w14:textId="459F406F" w:rsidR="3D8833AA" w:rsidRDefault="3D8833AA" w:rsidP="3D8833AA">
            <w:pPr>
              <w:rPr>
                <w:rFonts w:ascii="Calibri" w:eastAsia="Calibri" w:hAnsi="Calibri" w:cs="Calibri"/>
                <w:sz w:val="24"/>
                <w:szCs w:val="24"/>
              </w:rPr>
            </w:pPr>
          </w:p>
        </w:tc>
        <w:tc>
          <w:tcPr>
            <w:tcW w:w="2040" w:type="dxa"/>
            <w:tcMar>
              <w:left w:w="105" w:type="dxa"/>
              <w:right w:w="105" w:type="dxa"/>
            </w:tcMar>
          </w:tcPr>
          <w:p w14:paraId="6955F855" w14:textId="6AF2BFF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Emotional wellbeing (medium term)</w:t>
            </w:r>
          </w:p>
        </w:tc>
        <w:tc>
          <w:tcPr>
            <w:tcW w:w="1905" w:type="dxa"/>
            <w:tcMar>
              <w:left w:w="105" w:type="dxa"/>
              <w:right w:w="105" w:type="dxa"/>
            </w:tcMar>
          </w:tcPr>
          <w:p w14:paraId="664776F7" w14:textId="272F6D2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SR&amp;MA</w:t>
            </w:r>
          </w:p>
        </w:tc>
        <w:tc>
          <w:tcPr>
            <w:tcW w:w="8385" w:type="dxa"/>
            <w:tcMar>
              <w:left w:w="105" w:type="dxa"/>
              <w:right w:w="105" w:type="dxa"/>
            </w:tcMar>
          </w:tcPr>
          <w:p w14:paraId="13279B2D" w14:textId="7469324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N(studies)=1, N(participants)=57, MD=3, 95% CI= -2.76, 8.76, Z=1.02 (p=0.31);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p&lt;.0001). No effect</w:t>
            </w:r>
          </w:p>
        </w:tc>
      </w:tr>
      <w:tr w:rsidR="3D8833AA" w14:paraId="7DF91BB3" w14:textId="77777777" w:rsidTr="5075535F">
        <w:trPr>
          <w:trHeight w:val="300"/>
        </w:trPr>
        <w:tc>
          <w:tcPr>
            <w:tcW w:w="1620" w:type="dxa"/>
            <w:tcMar>
              <w:left w:w="105" w:type="dxa"/>
              <w:right w:w="105" w:type="dxa"/>
            </w:tcMar>
          </w:tcPr>
          <w:p w14:paraId="46794747" w14:textId="779E4F71" w:rsidR="00DF0C42" w:rsidRDefault="3D8833AA" w:rsidP="00DF0C42">
            <w:pPr>
              <w:rPr>
                <w:rFonts w:cstheme="minorHAnsi"/>
              </w:rPr>
            </w:pPr>
            <w:r w:rsidRPr="3D8833AA">
              <w:rPr>
                <w:rFonts w:ascii="Calibri" w:eastAsia="Calibri" w:hAnsi="Calibri" w:cs="Calibri"/>
                <w:sz w:val="24"/>
                <w:szCs w:val="24"/>
              </w:rPr>
              <w:t>Chien et al</w:t>
            </w:r>
            <w:r w:rsidR="00DF0C42">
              <w:rPr>
                <w:rFonts w:ascii="Calibri" w:eastAsia="Calibri" w:hAnsi="Calibri" w:cs="Calibri"/>
                <w:sz w:val="24"/>
                <w:szCs w:val="24"/>
              </w:rPr>
              <w:t xml:space="preserve"> </w:t>
            </w:r>
            <w:r w:rsidR="00DF0C4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DF0C42" w:rsidRPr="006B14A4">
              <w:rPr>
                <w:rFonts w:cstheme="minorHAnsi"/>
              </w:rPr>
              <w:fldChar w:fldCharType="separate"/>
            </w:r>
            <w:r w:rsidR="008526BD" w:rsidRPr="008526BD">
              <w:rPr>
                <w:rFonts w:cstheme="minorHAnsi"/>
                <w:noProof/>
              </w:rPr>
              <w:t>[61]</w:t>
            </w:r>
            <w:r w:rsidR="00DF0C42" w:rsidRPr="006B14A4">
              <w:rPr>
                <w:rFonts w:cstheme="minorHAnsi"/>
              </w:rPr>
              <w:fldChar w:fldCharType="end"/>
            </w:r>
          </w:p>
          <w:p w14:paraId="759E780E" w14:textId="35B04124" w:rsidR="3D8833AA" w:rsidRDefault="3D8833AA" w:rsidP="3D8833AA">
            <w:pPr>
              <w:rPr>
                <w:rFonts w:ascii="Calibri" w:eastAsia="Calibri" w:hAnsi="Calibri" w:cs="Calibri"/>
                <w:sz w:val="24"/>
                <w:szCs w:val="24"/>
              </w:rPr>
            </w:pPr>
          </w:p>
        </w:tc>
        <w:tc>
          <w:tcPr>
            <w:tcW w:w="2040" w:type="dxa"/>
            <w:tcMar>
              <w:left w:w="105" w:type="dxa"/>
              <w:right w:w="105" w:type="dxa"/>
            </w:tcMar>
          </w:tcPr>
          <w:p w14:paraId="55041167" w14:textId="0446DF1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Mental Health Confidence Scale</w:t>
            </w:r>
          </w:p>
        </w:tc>
        <w:tc>
          <w:tcPr>
            <w:tcW w:w="1905" w:type="dxa"/>
            <w:tcMar>
              <w:left w:w="105" w:type="dxa"/>
              <w:right w:w="105" w:type="dxa"/>
            </w:tcMar>
          </w:tcPr>
          <w:p w14:paraId="096EB0CE" w14:textId="068959A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5724CD7B" w14:textId="3AA43DA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(participants)=221, MD 0.31, 95% CI 0.07-0.55, Z=2.54(P=0.01). Improvements (favouring PS)</w:t>
            </w:r>
          </w:p>
          <w:p w14:paraId="2783122B" w14:textId="014151A0" w:rsidR="3D8833AA" w:rsidRDefault="3D8833AA" w:rsidP="3D8833AA">
            <w:pPr>
              <w:rPr>
                <w:rFonts w:ascii="Calibri" w:eastAsia="Calibri" w:hAnsi="Calibri" w:cs="Calibri"/>
                <w:color w:val="000000" w:themeColor="text1"/>
                <w:sz w:val="24"/>
                <w:szCs w:val="24"/>
              </w:rPr>
            </w:pPr>
          </w:p>
          <w:p w14:paraId="246D016D" w14:textId="0E7BE34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Long term: N (studies)=1, N (participants)=106, MD 2.70, 95% CI -2.40-7.80, Z=1.04(P=0.3), No effect</w:t>
            </w:r>
          </w:p>
        </w:tc>
      </w:tr>
      <w:tr w:rsidR="3D8833AA" w14:paraId="6DB19C20" w14:textId="77777777" w:rsidTr="5075535F">
        <w:trPr>
          <w:trHeight w:val="300"/>
        </w:trPr>
        <w:tc>
          <w:tcPr>
            <w:tcW w:w="1620" w:type="dxa"/>
            <w:tcMar>
              <w:left w:w="105" w:type="dxa"/>
              <w:right w:w="105" w:type="dxa"/>
            </w:tcMar>
          </w:tcPr>
          <w:p w14:paraId="04362804" w14:textId="5A4C48D6" w:rsidR="0026309F" w:rsidRDefault="3D8833AA" w:rsidP="0026309F">
            <w:pPr>
              <w:rPr>
                <w:rFonts w:cstheme="minorHAnsi"/>
              </w:rPr>
            </w:pPr>
            <w:r w:rsidRPr="3D8833AA">
              <w:rPr>
                <w:rFonts w:ascii="Calibri" w:eastAsia="Calibri" w:hAnsi="Calibri" w:cs="Calibri"/>
                <w:sz w:val="24"/>
                <w:szCs w:val="24"/>
              </w:rPr>
              <w:t>Fuhr et al</w:t>
            </w:r>
            <w:r w:rsidR="0026309F">
              <w:rPr>
                <w:rFonts w:ascii="Calibri" w:eastAsia="Calibri" w:hAnsi="Calibri" w:cs="Calibri"/>
                <w:sz w:val="24"/>
                <w:szCs w:val="24"/>
              </w:rPr>
              <w:t xml:space="preserve"> </w:t>
            </w:r>
            <w:r w:rsidR="0026309F" w:rsidRPr="006B14A4">
              <w:rPr>
                <w:rFonts w:cstheme="minorHAnsi"/>
              </w:rPr>
              <w:fldChar w:fldCharType="begin" w:fldLock="1"/>
            </w:r>
            <w:r w:rsidR="00306A62">
              <w:rPr>
                <w:rFonts w:cstheme="minorHAnsi"/>
              </w:rPr>
              <w:instrText>ADDIN CSL_CITATION {"citationItems":[{"id":"ITEM-1","itemData":{"DOI":"10.1007/s00127-014-0857-5","ISBN":"0012701408","ISSN":"14339285","PMID":"24632847","abstract":"Purpose: To evaluate the effectiveness of peer-delivered interventions in improving clinical and psychosocial outcomes among individuals with severe mental illness (SMI) or depression.\nMethods: Systematic review and meta-analysis of randomised controlled trials comparing a peer-delivered intervention to treatment as usual or treatment delivered by a health professional. Random effect meta-analyses were performed separately for SMI and depression interventions.\nResults: Fourteen studies (10 SMI studies, 4 depression studies), all from high-income countries, met the inclusion criteria. For SMI, evidence from three high-quality superiority trials showed small positive effects favouring peer-delivered interventions for quality of life (SMD 0.24, 95 % CI 0.08–0.40, p = 0.003, I2= 0 %, n = 639) and hope (SMD 0.24, 95 % CI 0.02–0.46, p = 0.03, I2 = 65 %, n = 967). Results of two SMI equivalence trials indicated that peers may be equivalent to health professionals in improving clinical symptoms (SMD −0.14, 95 % CI −0.57 to 0.29, p = 0.51, I2= 0 %, n = 84) and quality of life (SMD −0.11, 95 % CI −0.42 to 0.20, p = 0.56, I2= 0 %, n = 164). No effect of peer-delivered interventions for depression was observed on any outcome.\nConclusions: The limited evidence base suggests that peers may have a small additional impact on patient’s outcomes, in comparison to standard psychiatric care in high-income settings. Future research should explore the use and applicability of peer-delivered interventions in resource poor settings where standard care is likely to be of lower quality and coverage. The positive findings of equivalence trials demand further research in this area to consolidate the relative value of peer-delivered vs. professional-delivered interventions.","author":[{"dropping-particle":"","family":"Fuhr","given":"Daniela C.","non-dropping-particle":"","parse-names":false,"suffix":""},{"dropping-particle":"","family":"Salisbury","given":"Tatiana Taylor","non-dropping-particle":"","parse-names":false,"suffix":""},{"dropping-particle":"","family":"Silva","given":"Mary J.","non-dropping-particle":"De","parse-names":false,"suffix":""},{"dropping-particle":"","family":"Atif","given":"Najia","non-dropping-particle":"","parse-names":false,"suffix":""},{"dropping-particle":"","family":"Ginneken","given":"Nadja","non-dropping-particle":"van","parse-names":false,"suffix":""},{"dropping-particle":"","family":"Rahman","given":"Atif","non-dropping-particle":"","parse-names":false,"suffix":""},{"dropping-particle":"","family":"Patel","given":"Vikram","non-dropping-particle":"","parse-names":false,"suffix":""}],"container-title":"Social Psychiatry and Psychiatric Epidemiology","id":"ITEM-1","issue":"11","issued":{"date-parts":[["2014"]]},"page":"1691-1702","title":"Effectiveness of peer-delivered interventions for severe mental illness and depression on clinical and psychosocial outcomes: a systematic review and meta-analysis","type":"article-journal","volume":"49"},"uris":["http://www.mendeley.com/documents/?uuid=6d24e272-e8de-471b-9ae2-781c161f36d7"]}],"mendeley":{"formattedCitation":"[62]","plainTextFormattedCitation":"[62]","previouslyFormattedCitation":"[62]"},"properties":{"noteIndex":0},"schema":"https://github.com/citation-style-language/schema/raw/master/csl-citation.json"}</w:instrText>
            </w:r>
            <w:r w:rsidR="0026309F" w:rsidRPr="006B14A4">
              <w:rPr>
                <w:rFonts w:cstheme="minorHAnsi"/>
              </w:rPr>
              <w:fldChar w:fldCharType="separate"/>
            </w:r>
            <w:r w:rsidR="008526BD" w:rsidRPr="008526BD">
              <w:rPr>
                <w:rFonts w:cstheme="minorHAnsi"/>
                <w:noProof/>
              </w:rPr>
              <w:t>[62]</w:t>
            </w:r>
            <w:r w:rsidR="0026309F" w:rsidRPr="006B14A4">
              <w:rPr>
                <w:rFonts w:cstheme="minorHAnsi"/>
              </w:rPr>
              <w:fldChar w:fldCharType="end"/>
            </w:r>
          </w:p>
          <w:p w14:paraId="653DE09B" w14:textId="2CA9CD10" w:rsidR="3D8833AA" w:rsidRDefault="3D8833AA" w:rsidP="3D8833AA">
            <w:pPr>
              <w:rPr>
                <w:rFonts w:ascii="Calibri" w:eastAsia="Calibri" w:hAnsi="Calibri" w:cs="Calibri"/>
                <w:sz w:val="24"/>
                <w:szCs w:val="24"/>
              </w:rPr>
            </w:pPr>
          </w:p>
        </w:tc>
        <w:tc>
          <w:tcPr>
            <w:tcW w:w="2040" w:type="dxa"/>
            <w:tcMar>
              <w:left w:w="105" w:type="dxa"/>
              <w:right w:w="105" w:type="dxa"/>
            </w:tcMar>
          </w:tcPr>
          <w:p w14:paraId="53BE951F" w14:textId="42F19D6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SMI: Changes in Psychiatric symptoms  </w:t>
            </w:r>
          </w:p>
        </w:tc>
        <w:tc>
          <w:tcPr>
            <w:tcW w:w="1905" w:type="dxa"/>
            <w:tcMar>
              <w:left w:w="105" w:type="dxa"/>
              <w:right w:w="105" w:type="dxa"/>
            </w:tcMar>
          </w:tcPr>
          <w:p w14:paraId="246957B7" w14:textId="4427423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SR&amp;MA</w:t>
            </w:r>
          </w:p>
        </w:tc>
        <w:tc>
          <w:tcPr>
            <w:tcW w:w="8385" w:type="dxa"/>
            <w:tcMar>
              <w:left w:w="105" w:type="dxa"/>
              <w:right w:w="105" w:type="dxa"/>
            </w:tcMar>
          </w:tcPr>
          <w:p w14:paraId="32083467" w14:textId="511A96F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No effect of peer-delivered interventions (SMD=0.08, 95%CI=-0.11, 0.26); N(studies)=1, N(participants)=448; Z=0.82 (p=0.41). </w:t>
            </w:r>
          </w:p>
        </w:tc>
      </w:tr>
      <w:tr w:rsidR="3D8833AA" w14:paraId="5052A280" w14:textId="77777777" w:rsidTr="5075535F">
        <w:trPr>
          <w:trHeight w:val="300"/>
        </w:trPr>
        <w:tc>
          <w:tcPr>
            <w:tcW w:w="1620" w:type="dxa"/>
            <w:tcMar>
              <w:left w:w="105" w:type="dxa"/>
              <w:right w:w="105" w:type="dxa"/>
            </w:tcMar>
          </w:tcPr>
          <w:p w14:paraId="39C6723A" w14:textId="53BDC41B" w:rsidR="000A5EA9" w:rsidRDefault="3D8833AA" w:rsidP="000A5EA9">
            <w:pPr>
              <w:rPr>
                <w:rFonts w:cstheme="minorHAnsi"/>
              </w:rPr>
            </w:pPr>
            <w:r w:rsidRPr="3D8833AA">
              <w:rPr>
                <w:rFonts w:ascii="Calibri" w:eastAsia="Calibri" w:hAnsi="Calibri" w:cs="Calibri"/>
                <w:sz w:val="24"/>
                <w:szCs w:val="24"/>
              </w:rPr>
              <w:t>Lloyd-Evans et al</w:t>
            </w:r>
            <w:r w:rsidR="000A5EA9">
              <w:rPr>
                <w:rFonts w:ascii="Calibri" w:eastAsia="Calibri" w:hAnsi="Calibri" w:cs="Calibri"/>
                <w:sz w:val="24"/>
                <w:szCs w:val="24"/>
              </w:rPr>
              <w:t xml:space="preserve"> </w:t>
            </w:r>
            <w:r w:rsidR="000A5EA9" w:rsidRPr="006B14A4">
              <w:rPr>
                <w:rFonts w:cstheme="minorHAnsi"/>
              </w:rPr>
              <w:fldChar w:fldCharType="begin" w:fldLock="1"/>
            </w:r>
            <w:r w:rsidR="00306A62">
              <w:rPr>
                <w:rFonts w:cstheme="minorHAnsi"/>
              </w:rPr>
              <w:instrText>ADDIN CSL_CITATION {"citationItems":[{"id":"ITEM-1","itemData":{"DOI":"10.1186/1471-244X-14-39","ISSN":"1471244X","PMID":"24528545","abstract":"Background: Little is known about whether peer support improves outcomes for people with severe mental illness.Method: A systematic review and meta-analysis was conducted. Cochrane CENTRAL Register, Medline, Embase, PsycINFO, and CINAHL were searched to July 2013 without restriction by publication status. Randomised trials of non-residential peer support interventions were included. Trial interventions were categorised and analysed separately as: mutual peer support, peer support services, or peer delivered mental health services. Meta-analyses were performed where possible, and studies were assessed for bias and the quality of evidence described.Results: Eighteen trials including 5597 participants were included. These comprised four trials of mutual support programmes, eleven trials of peer support services, and three trials of peer-delivered services. There was substantial variation between trials in participants' characteristics and programme content. Outcomes were incompletely reported; there was high risk of bias. From small numbers of studies in the analyses it was possible to conduct, there was little or no evidence that peer support was associated with positive effects on hospitalisation, overall symptoms or satisfaction with services. There was some evidence that peer support was associated with positive effects on measures of hope, recovery and empowerment at and beyond the end of the intervention, although this was not consistent within or across different types of peer support.Conclusions: Despite the promotion and uptake of peer support internationally, there is little evidence from current trials about the effects of peer support for people with severe mental illness. Although there are few positive findings, this review has important implications for policy and practice: current evidence does not support recommendations or mandatory requirements from policy makers for mental health services to provide peer support programmes. Further peer support programmes should be implemented within the context of high quality research projects wherever possible. Deficiencies in the conduct and reporting of existing trials exemplify difficulties in the evaluation of complex interventions. © 2014 Lloyd-Evans et al.; licensee BioMed Central Ltd.","author":[{"dropping-particle":"","family":"Lloyd-Evans","given":"Brynmor","non-dropping-particle":"","parse-names":false,"suffix":""},{"dropping-particle":"","family":"Mayo-Wilson","given":"Evan","non-dropping-particle":"","parse-names":false,"suffix":""},{"dropping-particle":"","family":"Harrison","given":"Bronwyn","non-dropping-particle":"","parse-names":false,"suffix":""},{"dropping-particle":"","family":"Istead","given":"Hannah","non-dropping-particle":"","parse-names":false,"suffix":""},{"dropping-particle":"","family":"Brown","given":"Ellie","non-dropping-particle":"","parse-names":false,"suffix":""},{"dropping-particle":"","family":"Pilling","given":"Stephen","non-dropping-particle":"","parse-names":false,"suffix":""},{"dropping-particle":"","family":"Johnson","given":"Sonia","non-dropping-particle":"","parse-names":false,"suffix":""},{"dropping-particle":"","family":"Kendall","given":"Tim","non-dropping-particle":"","parse-names":false,"suffix":""}],"container-title":"BMC Psychiatry","id":"ITEM-1","issue":"1","issued":{"date-parts":[["2014"]]},"page":"1-12","title":"A systematic review and meta-analysis of randomised controlled trials of peer support for people with severe mental illness","type":"article-journal","volume":"14"},"uris":["http://www.mendeley.com/documents/?uuid=4b315568-6f20-4cde-a092-a412e2ca8d3c"]}],"mendeley":{"formattedCitation":"[56]","plainTextFormattedCitation":"[56]","previouslyFormattedCitation":"[56]"},"properties":{"noteIndex":0},"schema":"https://github.com/citation-style-language/schema/raw/master/csl-citation.json"}</w:instrText>
            </w:r>
            <w:r w:rsidR="000A5EA9" w:rsidRPr="006B14A4">
              <w:rPr>
                <w:rFonts w:cstheme="minorHAnsi"/>
              </w:rPr>
              <w:fldChar w:fldCharType="separate"/>
            </w:r>
            <w:r w:rsidR="008526BD" w:rsidRPr="008526BD">
              <w:rPr>
                <w:rFonts w:cstheme="minorHAnsi"/>
                <w:noProof/>
              </w:rPr>
              <w:t>[56]</w:t>
            </w:r>
            <w:r w:rsidR="000A5EA9" w:rsidRPr="006B14A4">
              <w:rPr>
                <w:rFonts w:cstheme="minorHAnsi"/>
              </w:rPr>
              <w:fldChar w:fldCharType="end"/>
            </w:r>
          </w:p>
          <w:p w14:paraId="05FE4DE4" w14:textId="0D18F54A" w:rsidR="3D8833AA" w:rsidRDefault="3D8833AA" w:rsidP="3D8833AA">
            <w:pPr>
              <w:rPr>
                <w:rFonts w:ascii="Calibri" w:eastAsia="Calibri" w:hAnsi="Calibri" w:cs="Calibri"/>
                <w:sz w:val="24"/>
                <w:szCs w:val="24"/>
              </w:rPr>
            </w:pPr>
          </w:p>
        </w:tc>
        <w:tc>
          <w:tcPr>
            <w:tcW w:w="2040" w:type="dxa"/>
            <w:tcMar>
              <w:left w:w="105" w:type="dxa"/>
              <w:right w:w="105" w:type="dxa"/>
            </w:tcMar>
          </w:tcPr>
          <w:p w14:paraId="1E19EAE9" w14:textId="00309B7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Symptoms of psychosis (follow up)</w:t>
            </w:r>
          </w:p>
        </w:tc>
        <w:tc>
          <w:tcPr>
            <w:tcW w:w="1905" w:type="dxa"/>
            <w:tcMar>
              <w:left w:w="105" w:type="dxa"/>
              <w:right w:w="105" w:type="dxa"/>
            </w:tcMar>
          </w:tcPr>
          <w:p w14:paraId="0902961E" w14:textId="6DE54D5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SR&amp;MA</w:t>
            </w:r>
          </w:p>
        </w:tc>
        <w:tc>
          <w:tcPr>
            <w:tcW w:w="8385" w:type="dxa"/>
            <w:tcMar>
              <w:left w:w="105" w:type="dxa"/>
              <w:right w:w="105" w:type="dxa"/>
            </w:tcMar>
          </w:tcPr>
          <w:p w14:paraId="3F0ED22C" w14:textId="1DB8D1C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Follow up (6 months later):</w:t>
            </w:r>
          </w:p>
          <w:p w14:paraId="77E0F0AA" w14:textId="53ECB6E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448 participants.</w:t>
            </w:r>
          </w:p>
          <w:p w14:paraId="5F9012E2" w14:textId="03DCE42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SMD = -0.00 (-0.19, 0.18). No effect.</w:t>
            </w:r>
          </w:p>
        </w:tc>
      </w:tr>
      <w:tr w:rsidR="3D8833AA" w14:paraId="5DC90EC0" w14:textId="77777777" w:rsidTr="5075535F">
        <w:trPr>
          <w:trHeight w:val="300"/>
        </w:trPr>
        <w:tc>
          <w:tcPr>
            <w:tcW w:w="1620" w:type="dxa"/>
            <w:tcMar>
              <w:left w:w="105" w:type="dxa"/>
              <w:right w:w="105" w:type="dxa"/>
            </w:tcMar>
          </w:tcPr>
          <w:p w14:paraId="19200799" w14:textId="52A89614" w:rsidR="000A5EA9" w:rsidRDefault="3D8833AA" w:rsidP="000A5EA9">
            <w:pPr>
              <w:rPr>
                <w:rFonts w:cstheme="minorHAnsi"/>
              </w:rPr>
            </w:pPr>
            <w:r w:rsidRPr="3D8833AA">
              <w:rPr>
                <w:rFonts w:ascii="Calibri" w:eastAsia="Calibri" w:hAnsi="Calibri" w:cs="Calibri"/>
                <w:sz w:val="24"/>
                <w:szCs w:val="24"/>
              </w:rPr>
              <w:t>Lloyd-Evans et al</w:t>
            </w:r>
            <w:r w:rsidR="000A5EA9">
              <w:rPr>
                <w:rFonts w:ascii="Calibri" w:eastAsia="Calibri" w:hAnsi="Calibri" w:cs="Calibri"/>
                <w:sz w:val="24"/>
                <w:szCs w:val="24"/>
              </w:rPr>
              <w:t xml:space="preserve"> </w:t>
            </w:r>
            <w:r w:rsidR="000A5EA9" w:rsidRPr="006B14A4">
              <w:rPr>
                <w:rFonts w:cstheme="minorHAnsi"/>
              </w:rPr>
              <w:fldChar w:fldCharType="begin" w:fldLock="1"/>
            </w:r>
            <w:r w:rsidR="00306A62">
              <w:rPr>
                <w:rFonts w:cstheme="minorHAnsi"/>
              </w:rPr>
              <w:instrText>ADDIN CSL_CITATION {"citationItems":[{"id":"ITEM-1","itemData":{"DOI":"10.1186/1471-244X-14-39","ISSN":"1471244X","PMID":"24528545","abstract":"Background: Little is known about whether peer support improves outcomes for people with severe mental illness.Method: A systematic review and meta-analysis was conducted. Cochrane CENTRAL Register, Medline, Embase, PsycINFO, and CINAHL were searched to July 2013 without restriction by publication status. Randomised trials of non-residential peer support interventions were included. Trial interventions were categorised and analysed separately as: mutual peer support, peer support services, or peer delivered mental health services. Meta-analyses were performed where possible, and studies were assessed for bias and the quality of evidence described.Results: Eighteen trials including 5597 participants were included. These comprised four trials of mutual support programmes, eleven trials of peer support services, and three trials of peer-delivered services. There was substantial variation between trials in participants' characteristics and programme content. Outcomes were incompletely reported; there was high risk of bias. From small numbers of studies in the analyses it was possible to conduct, there was little or no evidence that peer support was associated with positive effects on hospitalisation, overall symptoms or satisfaction with services. There was some evidence that peer support was associated with positive effects on measures of hope, recovery and empowerment at and beyond the end of the intervention, although this was not consistent within or across different types of peer support.Conclusions: Despite the promotion and uptake of peer support internationally, there is little evidence from current trials about the effects of peer support for people with severe mental illness. Although there are few positive findings, this review has important implications for policy and practice: current evidence does not support recommendations or mandatory requirements from policy makers for mental health services to provide peer support programmes. Further peer support programmes should be implemented within the context of high quality research projects wherever possible. Deficiencies in the conduct and reporting of existing trials exemplify difficulties in the evaluation of complex interventions. © 2014 Lloyd-Evans et al.; licensee BioMed Central Ltd.","author":[{"dropping-particle":"","family":"Lloyd-Evans","given":"Brynmor","non-dropping-particle":"","parse-names":false,"suffix":""},{"dropping-particle":"","family":"Mayo-Wilson","given":"Evan","non-dropping-particle":"","parse-names":false,"suffix":""},{"dropping-particle":"","family":"Harrison","given":"Bronwyn","non-dropping-particle":"","parse-names":false,"suffix":""},{"dropping-particle":"","family":"Istead","given":"Hannah","non-dropping-particle":"","parse-names":false,"suffix":""},{"dropping-particle":"","family":"Brown","given":"Ellie","non-dropping-particle":"","parse-names":false,"suffix":""},{"dropping-particle":"","family":"Pilling","given":"Stephen","non-dropping-particle":"","parse-names":false,"suffix":""},{"dropping-particle":"","family":"Johnson","given":"Sonia","non-dropping-particle":"","parse-names":false,"suffix":""},{"dropping-particle":"","family":"Kendall","given":"Tim","non-dropping-particle":"","parse-names":false,"suffix":""}],"container-title":"BMC Psychiatry","id":"ITEM-1","issue":"1","issued":{"date-parts":[["2014"]]},"page":"1-12","title":"A systematic review and meta-analysis of randomised controlled trials of peer support for people with severe mental illness","type":"article-journal","volume":"14"},"uris":["http://www.mendeley.com/documents/?uuid=4b315568-6f20-4cde-a092-a412e2ca8d3c"]}],"mendeley":{"formattedCitation":"[56]","plainTextFormattedCitation":"[56]","previouslyFormattedCitation":"[56]"},"properties":{"noteIndex":0},"schema":"https://github.com/citation-style-language/schema/raw/master/csl-citation.json"}</w:instrText>
            </w:r>
            <w:r w:rsidR="000A5EA9" w:rsidRPr="006B14A4">
              <w:rPr>
                <w:rFonts w:cstheme="minorHAnsi"/>
              </w:rPr>
              <w:fldChar w:fldCharType="separate"/>
            </w:r>
            <w:r w:rsidR="008526BD" w:rsidRPr="008526BD">
              <w:rPr>
                <w:rFonts w:cstheme="minorHAnsi"/>
                <w:noProof/>
              </w:rPr>
              <w:t>[56]</w:t>
            </w:r>
            <w:r w:rsidR="000A5EA9" w:rsidRPr="006B14A4">
              <w:rPr>
                <w:rFonts w:cstheme="minorHAnsi"/>
              </w:rPr>
              <w:fldChar w:fldCharType="end"/>
            </w:r>
          </w:p>
          <w:p w14:paraId="59526639" w14:textId="7CD03AF7" w:rsidR="3D8833AA" w:rsidRDefault="3D8833AA" w:rsidP="3D8833AA">
            <w:pPr>
              <w:rPr>
                <w:rFonts w:ascii="Calibri" w:eastAsia="Calibri" w:hAnsi="Calibri" w:cs="Calibri"/>
                <w:sz w:val="24"/>
                <w:szCs w:val="24"/>
              </w:rPr>
            </w:pPr>
          </w:p>
        </w:tc>
        <w:tc>
          <w:tcPr>
            <w:tcW w:w="2040" w:type="dxa"/>
            <w:tcMar>
              <w:left w:w="105" w:type="dxa"/>
              <w:right w:w="105" w:type="dxa"/>
            </w:tcMar>
          </w:tcPr>
          <w:p w14:paraId="3331F278" w14:textId="0C10BDE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Overall psychiatric symptoms (post treatment and follow up)</w:t>
            </w:r>
          </w:p>
        </w:tc>
        <w:tc>
          <w:tcPr>
            <w:tcW w:w="1905" w:type="dxa"/>
            <w:tcMar>
              <w:left w:w="105" w:type="dxa"/>
              <w:right w:w="105" w:type="dxa"/>
            </w:tcMar>
          </w:tcPr>
          <w:p w14:paraId="07F0485A" w14:textId="1B1B3DA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SR&amp;MA</w:t>
            </w:r>
          </w:p>
        </w:tc>
        <w:tc>
          <w:tcPr>
            <w:tcW w:w="8385" w:type="dxa"/>
            <w:tcMar>
              <w:left w:w="105" w:type="dxa"/>
              <w:right w:w="105" w:type="dxa"/>
            </w:tcMar>
          </w:tcPr>
          <w:p w14:paraId="0056F9C8" w14:textId="2BBB35F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Follow up (6 months):</w:t>
            </w:r>
          </w:p>
          <w:p w14:paraId="2C1CBAB2" w14:textId="42121EF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488 participants.</w:t>
            </w:r>
          </w:p>
          <w:p w14:paraId="640AF83F" w14:textId="06161D3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SMD = 0.08 (-0.26, 0.11). No effect on overall psychiatric symptoms at 6-month follow up</w:t>
            </w:r>
          </w:p>
        </w:tc>
      </w:tr>
      <w:tr w:rsidR="3D8833AA" w14:paraId="20DCCE5B" w14:textId="77777777" w:rsidTr="5075535F">
        <w:trPr>
          <w:trHeight w:val="300"/>
        </w:trPr>
        <w:tc>
          <w:tcPr>
            <w:tcW w:w="1620" w:type="dxa"/>
            <w:tcMar>
              <w:left w:w="105" w:type="dxa"/>
              <w:right w:w="105" w:type="dxa"/>
            </w:tcMar>
          </w:tcPr>
          <w:p w14:paraId="356DE620" w14:textId="2DA7B8C0" w:rsidR="00952D8F" w:rsidRDefault="3D8833AA" w:rsidP="00952D8F">
            <w:pPr>
              <w:rPr>
                <w:rFonts w:cstheme="minorHAnsi"/>
              </w:rPr>
            </w:pPr>
            <w:r w:rsidRPr="3D8833AA">
              <w:rPr>
                <w:rFonts w:ascii="Calibri" w:eastAsia="Calibri" w:hAnsi="Calibri" w:cs="Calibri"/>
                <w:color w:val="000000" w:themeColor="text1"/>
                <w:sz w:val="24"/>
                <w:szCs w:val="24"/>
              </w:rPr>
              <w:t>Peck et al</w:t>
            </w:r>
            <w:r w:rsidR="00952D8F">
              <w:rPr>
                <w:rFonts w:ascii="Calibri" w:eastAsia="Calibri" w:hAnsi="Calibri" w:cs="Calibri"/>
                <w:color w:val="000000" w:themeColor="text1"/>
                <w:sz w:val="24"/>
                <w:szCs w:val="24"/>
              </w:rPr>
              <w:t xml:space="preserve"> </w:t>
            </w:r>
            <w:r w:rsidR="00952D8F" w:rsidRPr="006B14A4">
              <w:rPr>
                <w:rFonts w:cstheme="minorHAnsi"/>
              </w:rPr>
              <w:fldChar w:fldCharType="begin" w:fldLock="1"/>
            </w:r>
            <w:r w:rsidR="00306A62">
              <w:rPr>
                <w:rFonts w:cstheme="minorHAnsi"/>
              </w:rPr>
              <w:instrText>ADDIN CSL_CITATION {"citationItems":[{"id":"ITEM-1","itemData":{"DOI":"10.1111/jpm.12853","ISSN":"13652850","PMID":"35737863","abstract":"What is known on the subject?: The paradigm shifts in the conceptualization of recovery have led to a wide adoption of peer-delivered self-management interventions among individuals with severe and enduring mental health challenges. Peers with experiential knowledge on managing their own mental health conditions act as role models for affected individuals. What the paper adds to existing knowledge?: The meta-analysis demonstrated significant small-to-medium effects favouring such interventions on symptom severity, self-perceived recovery, hopefulness and empowerment. What are the implications for practice?: With peer-delivered self-management interventions, individuals with severe and enduring mental health challenges could self-direct their care, thus reducing their reliance on service providers. Individuals with severe and enduring mental health challenges equipped to seek their recovery within the community beyond institutional care, regaining independence and gradually reintegrate into society. Abstract: Introduction The shift in mindset within mental health care has led to the adoption of peer-delivered self-management interventions in promoting recovery among individuals with severe and enduring mental health challenges. However, no reviews have hitherto examined their effectiveness. Aim To determine the effectiveness of peer-delivered self-management interventions in improving symptom severity, self-perceived recovery, hopefulness and empowerment. Method A search was performed in nine English databases for published studies and grey literature from inception to the 5 January 2021. The methodological quality of the studies was graded with the Joanna Briggs Institute's critical appraisal tools. The overall effects were pooled through a meta-analysis with heterogeneity evaluated via the chi-square test and I-square statistics. This review was guided by the PRISMA 2020 statement on transparent reporting of systematic review and meta-analyses. Results Seventeen publications involving 3189 participants were included in this review, and ten were included for the meta-analysis and accounted for 2725 participants. The meta-analysis demonstrated significant small-to-medium effects favouring such interventions on symptom severity, self-perceived recovery, hopefulness and empowerment. Discussion Peer-delivered self-management interventions should be implemented as it is effective in promoting recovery among individuals with severe and enduring mental health …","author":[{"dropping-particle":"","family":"Peck","given":"Celia Kim Huey","non-dropping-particle":"","parse-names":false,"suffix":""},{"dropping-particle":"","family":"Thangavelu","given":"Dhivya Prabha","non-dropping-particle":"","parse-names":false,"suffix":""},{"dropping-particle":"","family":"Li","given":"Ziqiang","non-dropping-particle":"","parse-names":false,"suffix":""},{"dropping-particle":"","family":"Goh","given":"Yong Shian","non-dropping-particle":"","parse-names":false,"suffix":""}],"container-title":"Journal of Psychiatric and Mental Health Nursing","id":"ITEM-1","issue":"1","issued":{"date-parts":[["2023"]]},"page":"54-73","title":"Effects of peer-delivered self-management, recovery education interventions for individuals with severe and enduring mental health challenges: A meta-analysis","type":"article-journal","volume":"30"},"uris":["http://www.mendeley.com/documents/?uuid=fa56425a-489d-40c0-86db-4945fc4045b5"]}],"mendeley":{"formattedCitation":"[63]","plainTextFormattedCitation":"[63]","previouslyFormattedCitation":"[63]"},"properties":{"noteIndex":0},"schema":"https://github.com/citation-style-language/schema/raw/master/csl-citation.json"}</w:instrText>
            </w:r>
            <w:r w:rsidR="00952D8F" w:rsidRPr="006B14A4">
              <w:rPr>
                <w:rFonts w:cstheme="minorHAnsi"/>
              </w:rPr>
              <w:fldChar w:fldCharType="separate"/>
            </w:r>
            <w:r w:rsidR="008526BD" w:rsidRPr="008526BD">
              <w:rPr>
                <w:rFonts w:cstheme="minorHAnsi"/>
                <w:noProof/>
              </w:rPr>
              <w:t>[63]</w:t>
            </w:r>
            <w:r w:rsidR="00952D8F" w:rsidRPr="006B14A4">
              <w:rPr>
                <w:rFonts w:cstheme="minorHAnsi"/>
              </w:rPr>
              <w:fldChar w:fldCharType="end"/>
            </w:r>
          </w:p>
          <w:p w14:paraId="71E7B650" w14:textId="5422387C" w:rsidR="3D8833AA" w:rsidRDefault="3D8833AA" w:rsidP="3D8833AA">
            <w:pPr>
              <w:rPr>
                <w:rFonts w:ascii="Calibri" w:eastAsia="Calibri" w:hAnsi="Calibri" w:cs="Calibri"/>
                <w:color w:val="000000" w:themeColor="text1"/>
                <w:sz w:val="24"/>
                <w:szCs w:val="24"/>
              </w:rPr>
            </w:pPr>
          </w:p>
        </w:tc>
        <w:tc>
          <w:tcPr>
            <w:tcW w:w="2040" w:type="dxa"/>
            <w:tcMar>
              <w:left w:w="105" w:type="dxa"/>
              <w:right w:w="105" w:type="dxa"/>
            </w:tcMar>
          </w:tcPr>
          <w:p w14:paraId="51367215" w14:textId="7072556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Symptom severity</w:t>
            </w:r>
          </w:p>
        </w:tc>
        <w:tc>
          <w:tcPr>
            <w:tcW w:w="1905" w:type="dxa"/>
            <w:tcMar>
              <w:left w:w="105" w:type="dxa"/>
              <w:right w:w="105" w:type="dxa"/>
            </w:tcMar>
          </w:tcPr>
          <w:p w14:paraId="7D5D1A41" w14:textId="076E0A3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SR&amp;MA</w:t>
            </w:r>
          </w:p>
        </w:tc>
        <w:tc>
          <w:tcPr>
            <w:tcW w:w="8385" w:type="dxa"/>
            <w:tcMar>
              <w:left w:w="105" w:type="dxa"/>
              <w:right w:w="105" w:type="dxa"/>
            </w:tcMar>
          </w:tcPr>
          <w:p w14:paraId="2BB01866" w14:textId="02B4197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Three pre-post-test studies and one RCT reported significantly reduced symptom severity. One study reported a reduction in symptom severity that did not reach significance.</w:t>
            </w:r>
          </w:p>
        </w:tc>
      </w:tr>
      <w:tr w:rsidR="3D8833AA" w14:paraId="3407EB92" w14:textId="77777777" w:rsidTr="5075535F">
        <w:trPr>
          <w:trHeight w:val="300"/>
        </w:trPr>
        <w:tc>
          <w:tcPr>
            <w:tcW w:w="1620" w:type="dxa"/>
            <w:tcMar>
              <w:left w:w="105" w:type="dxa"/>
              <w:right w:w="105" w:type="dxa"/>
            </w:tcMar>
          </w:tcPr>
          <w:p w14:paraId="3BC11E11" w14:textId="7ACD8524" w:rsidR="00381276" w:rsidRDefault="3D8833AA" w:rsidP="00381276">
            <w:pPr>
              <w:rPr>
                <w:rFonts w:cstheme="minorHAnsi"/>
              </w:rPr>
            </w:pPr>
            <w:r w:rsidRPr="3D8833AA">
              <w:rPr>
                <w:rFonts w:ascii="Calibri" w:eastAsia="Calibri" w:hAnsi="Calibri" w:cs="Calibri"/>
                <w:color w:val="000000" w:themeColor="text1"/>
                <w:sz w:val="24"/>
                <w:szCs w:val="24"/>
              </w:rPr>
              <w:t>Triece et al</w:t>
            </w:r>
            <w:r w:rsidR="00381276">
              <w:rPr>
                <w:rFonts w:ascii="Calibri" w:eastAsia="Calibri" w:hAnsi="Calibri" w:cs="Calibri"/>
                <w:color w:val="000000" w:themeColor="text1"/>
                <w:sz w:val="24"/>
                <w:szCs w:val="24"/>
              </w:rPr>
              <w:t xml:space="preserve"> </w:t>
            </w:r>
            <w:r w:rsidR="00381276" w:rsidRPr="006B14A4">
              <w:rPr>
                <w:rFonts w:cstheme="minorHAnsi"/>
              </w:rPr>
              <w:fldChar w:fldCharType="begin" w:fldLock="1"/>
            </w:r>
            <w:r w:rsidR="00306A62">
              <w:rPr>
                <w:rFonts w:cstheme="minorHAnsi"/>
              </w:rPr>
              <w:instrText>ADDIN CSL_CITATION {"citationItems":[{"id":"ITEM-1","itemData":{"DOI":"10.1007/s00127-022-02294-y","ISBN":"0123456789","ISSN":"14339285","PMID":"35484436","abstract":"Purpose: This review aimed to evaluate interventions led by peer counselors (PCs) for adults with common mental disorders in low- and middle-income countries (LMICs) along indices of overall effectiveness and key implementation outcomes (acceptability, feasibility, cost, fidelity, sustainability). Methods: This review followed a mixed-methods systematic review design. MEDLINE/PubMed, Embase, PsycINFO, and Global Health databases were searched for PC-led interventions for adults in LMICs targeting depressive and/or anxiety disorders or PTSD. Quantitative data was narratively synthesized, and qualitative data was thematically synthesized separately. The results from the qualitative and quantitative syntheses were then combined in a cross-study synthesis. Results: Twenty-four papers describing thirteen PC-led interventions were included for review. Narrative synthesis results indicated mixed effectiveness of PC-led interventions in reducing depressive, anxiety, PTSD symptoms and high PC competency. Thematic synthesis revealed five descriptive themes: (1) Preferred PC characteristics; (2) Incentives and motivation for PCs; (3) Barriers to PC-led intervention implementation; (4) Helpful supervision/training practices; and (5) Overall high acceptability of PC-led interventions. Cross-study synthesis revealed high acceptability, feasibility, and fidelity, but cost and sustainability outcomes were underreported in included papers. Conclusion: PC-led interventions seem to show initial promise in terms of effectiveness, acceptability, feasibility, cost, fidelity, and sustainability. Future research should focus on standardizing measurements of implementation outcomes to facilitate cross-study analysis. Additional empirical attention should be paid to underrepresented implementation outcomes (e.g., cost, sustainability). Finally, researchers should adopt a participatory approach that elevates the perspectives of PCs throughout all stages of the implementation process.","author":[{"dropping-particle":"","family":"Triece","given":"Patricia","non-dropping-particle":"","parse-names":false,"suffix":""},{"dropping-particle":"","family":"Massazza","given":"Alessandro","non-dropping-particle":"","parse-names":false,"suffix":""},{"dropping-particle":"","family":"Fuhr","given":"Daniela C.","non-dropping-particle":"","parse-names":false,"suffix":""}],"container-title":"Social Psychiatry and Psychiatric Epidemiology","id":"ITEM-1","issue":"9","issued":{"date-parts":[["2022"]]},"page":"1731-1747","publisher":"Springer Berlin Heidelberg","title":"Effectiveness and implementation outcomes for peer-delivered mental health interventions in low- and middle-income countries: a mixed-methods systematic review","type":"article-journal","volume":"57"},"uris":["http://www.mendeley.com/documents/?uuid=17743edf-69c2-459c-b284-44d2556b79e2"]}],"mendeley":{"formattedCitation":"[64]","plainTextFormattedCitation":"[64]","previouslyFormattedCitation":"[64]"},"properties":{"noteIndex":0},"schema":"https://github.com/citation-style-language/schema/raw/master/csl-citation.json"}</w:instrText>
            </w:r>
            <w:r w:rsidR="00381276" w:rsidRPr="006B14A4">
              <w:rPr>
                <w:rFonts w:cstheme="minorHAnsi"/>
              </w:rPr>
              <w:fldChar w:fldCharType="separate"/>
            </w:r>
            <w:r w:rsidR="008526BD" w:rsidRPr="008526BD">
              <w:rPr>
                <w:rFonts w:cstheme="minorHAnsi"/>
                <w:noProof/>
              </w:rPr>
              <w:t>[64]</w:t>
            </w:r>
            <w:r w:rsidR="00381276" w:rsidRPr="006B14A4">
              <w:rPr>
                <w:rFonts w:cstheme="minorHAnsi"/>
              </w:rPr>
              <w:fldChar w:fldCharType="end"/>
            </w:r>
          </w:p>
          <w:p w14:paraId="3B7C5BC8" w14:textId="7AAB44F8" w:rsidR="3D8833AA" w:rsidRDefault="3D8833AA" w:rsidP="3D8833AA">
            <w:pPr>
              <w:rPr>
                <w:rFonts w:ascii="Calibri" w:eastAsia="Calibri" w:hAnsi="Calibri" w:cs="Calibri"/>
                <w:color w:val="000000" w:themeColor="text1"/>
                <w:sz w:val="24"/>
                <w:szCs w:val="24"/>
              </w:rPr>
            </w:pPr>
          </w:p>
        </w:tc>
        <w:tc>
          <w:tcPr>
            <w:tcW w:w="2040" w:type="dxa"/>
            <w:tcMar>
              <w:left w:w="105" w:type="dxa"/>
              <w:right w:w="105" w:type="dxa"/>
            </w:tcMar>
          </w:tcPr>
          <w:p w14:paraId="0823481A" w14:textId="16FEC19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Effectiveness on MH outcomes </w:t>
            </w:r>
            <w:proofErr w:type="spellStart"/>
            <w:proofErr w:type="gramStart"/>
            <w:r w:rsidRPr="3D8833AA">
              <w:rPr>
                <w:rFonts w:ascii="Calibri" w:eastAsia="Calibri" w:hAnsi="Calibri" w:cs="Calibri"/>
                <w:color w:val="000000" w:themeColor="text1"/>
                <w:sz w:val="24"/>
                <w:szCs w:val="24"/>
              </w:rPr>
              <w:t>eg</w:t>
            </w:r>
            <w:proofErr w:type="spellEnd"/>
            <w:proofErr w:type="gramEnd"/>
            <w:r w:rsidRPr="3D8833AA">
              <w:rPr>
                <w:rFonts w:ascii="Calibri" w:eastAsia="Calibri" w:hAnsi="Calibri" w:cs="Calibri"/>
                <w:color w:val="000000" w:themeColor="text1"/>
                <w:sz w:val="24"/>
                <w:szCs w:val="24"/>
              </w:rPr>
              <w:t xml:space="preserve"> PTSD and depression</w:t>
            </w:r>
          </w:p>
        </w:tc>
        <w:tc>
          <w:tcPr>
            <w:tcW w:w="1905" w:type="dxa"/>
            <w:tcMar>
              <w:left w:w="105" w:type="dxa"/>
              <w:right w:w="105" w:type="dxa"/>
            </w:tcMar>
          </w:tcPr>
          <w:p w14:paraId="7C072BEE" w14:textId="64CCF575"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SR&amp;MA</w:t>
            </w:r>
          </w:p>
        </w:tc>
        <w:tc>
          <w:tcPr>
            <w:tcW w:w="8385" w:type="dxa"/>
            <w:tcMar>
              <w:left w:w="105" w:type="dxa"/>
              <w:right w:w="105" w:type="dxa"/>
            </w:tcMar>
          </w:tcPr>
          <w:p w14:paraId="5647A66B" w14:textId="146D35E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All pre-post case series found significant beneficial intervention effects. Six RCTs showed mixed evidence: 3 reported a positive effect, 2 reported both positive and null effects, and one reported no evidence for an effect.</w:t>
            </w:r>
          </w:p>
        </w:tc>
      </w:tr>
      <w:tr w:rsidR="3D8833AA" w14:paraId="5B41299F" w14:textId="77777777" w:rsidTr="5075535F">
        <w:trPr>
          <w:trHeight w:val="300"/>
        </w:trPr>
        <w:tc>
          <w:tcPr>
            <w:tcW w:w="1620" w:type="dxa"/>
            <w:tcMar>
              <w:left w:w="105" w:type="dxa"/>
              <w:right w:w="105" w:type="dxa"/>
            </w:tcMar>
          </w:tcPr>
          <w:p w14:paraId="3D783294" w14:textId="2297C092" w:rsidR="00CD5467" w:rsidRDefault="3D8833AA" w:rsidP="00CD5467">
            <w:pPr>
              <w:rPr>
                <w:rFonts w:cstheme="minorHAnsi"/>
              </w:rPr>
            </w:pPr>
            <w:r w:rsidRPr="3D8833AA">
              <w:rPr>
                <w:rFonts w:ascii="Calibri" w:eastAsia="Calibri" w:hAnsi="Calibri" w:cs="Calibri"/>
                <w:color w:val="000000" w:themeColor="text1"/>
                <w:sz w:val="24"/>
                <w:szCs w:val="24"/>
              </w:rPr>
              <w:lastRenderedPageBreak/>
              <w:t>Chinman et al</w:t>
            </w:r>
            <w:r w:rsidR="00CD5467">
              <w:rPr>
                <w:rFonts w:ascii="Calibri" w:eastAsia="Calibri" w:hAnsi="Calibri" w:cs="Calibri"/>
                <w:color w:val="000000" w:themeColor="text1"/>
                <w:sz w:val="24"/>
                <w:szCs w:val="24"/>
              </w:rPr>
              <w:t xml:space="preserve"> </w:t>
            </w:r>
            <w:r w:rsidR="00CD5467"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CD5467" w:rsidRPr="006B14A4">
              <w:rPr>
                <w:rFonts w:cstheme="minorHAnsi"/>
              </w:rPr>
              <w:fldChar w:fldCharType="separate"/>
            </w:r>
            <w:r w:rsidR="008526BD" w:rsidRPr="008526BD">
              <w:rPr>
                <w:rFonts w:cstheme="minorHAnsi"/>
                <w:noProof/>
              </w:rPr>
              <w:t>[65]</w:t>
            </w:r>
            <w:r w:rsidR="00CD5467" w:rsidRPr="006B14A4">
              <w:rPr>
                <w:rFonts w:cstheme="minorHAnsi"/>
              </w:rPr>
              <w:fldChar w:fldCharType="end"/>
            </w:r>
            <w:r w:rsidR="00CD5467" w:rsidRPr="006B14A4">
              <w:rPr>
                <w:rFonts w:cstheme="minorHAnsi"/>
              </w:rPr>
              <w:t xml:space="preserve"> </w:t>
            </w:r>
          </w:p>
          <w:p w14:paraId="77C1F596" w14:textId="47392B3C" w:rsidR="3D8833AA" w:rsidRDefault="3D8833AA" w:rsidP="3D8833AA">
            <w:pPr>
              <w:rPr>
                <w:rFonts w:ascii="Calibri" w:eastAsia="Calibri" w:hAnsi="Calibri" w:cs="Calibri"/>
                <w:color w:val="000000" w:themeColor="text1"/>
                <w:sz w:val="24"/>
                <w:szCs w:val="24"/>
              </w:rPr>
            </w:pPr>
          </w:p>
        </w:tc>
        <w:tc>
          <w:tcPr>
            <w:tcW w:w="2040" w:type="dxa"/>
            <w:tcMar>
              <w:left w:w="105" w:type="dxa"/>
              <w:right w:w="105" w:type="dxa"/>
            </w:tcMar>
          </w:tcPr>
          <w:p w14:paraId="056EFEB0" w14:textId="0984145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Mental health symptoms</w:t>
            </w:r>
          </w:p>
        </w:tc>
        <w:tc>
          <w:tcPr>
            <w:tcW w:w="1905" w:type="dxa"/>
            <w:tcMar>
              <w:left w:w="105" w:type="dxa"/>
              <w:right w:w="105" w:type="dxa"/>
            </w:tcMar>
          </w:tcPr>
          <w:p w14:paraId="10DEE786" w14:textId="0FC8A0C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SR&amp;NR</w:t>
            </w:r>
          </w:p>
        </w:tc>
        <w:tc>
          <w:tcPr>
            <w:tcW w:w="8385" w:type="dxa"/>
            <w:tcMar>
              <w:left w:w="105" w:type="dxa"/>
              <w:right w:w="105" w:type="dxa"/>
            </w:tcMar>
          </w:tcPr>
          <w:p w14:paraId="58E68B2E" w14:textId="7409CB0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Peers delivering curricula vs treatment as usual:</w:t>
            </w:r>
          </w:p>
          <w:p w14:paraId="56485ADD" w14:textId="42A1C80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One RCT reported reductions in anxiety and depression symptoms. Two studies showed no significant differences in symptomology.</w:t>
            </w:r>
          </w:p>
        </w:tc>
      </w:tr>
      <w:tr w:rsidR="3D8833AA" w14:paraId="6321ED19" w14:textId="77777777" w:rsidTr="5075535F">
        <w:trPr>
          <w:trHeight w:val="300"/>
        </w:trPr>
        <w:tc>
          <w:tcPr>
            <w:tcW w:w="1620" w:type="dxa"/>
            <w:tcMar>
              <w:left w:w="105" w:type="dxa"/>
              <w:right w:w="105" w:type="dxa"/>
            </w:tcMar>
          </w:tcPr>
          <w:p w14:paraId="0023E9AF" w14:textId="12F2A689" w:rsidR="3D8833AA" w:rsidRPr="004A54BC" w:rsidRDefault="3D8833AA" w:rsidP="3D8833AA">
            <w:pPr>
              <w:rPr>
                <w:rFonts w:cstheme="minorHAnsi"/>
              </w:rPr>
            </w:pPr>
            <w:r w:rsidRPr="3D8833AA">
              <w:rPr>
                <w:rFonts w:ascii="Calibri" w:eastAsia="Calibri" w:hAnsi="Calibri" w:cs="Calibri"/>
                <w:color w:val="000000" w:themeColor="text1"/>
                <w:sz w:val="24"/>
                <w:szCs w:val="24"/>
              </w:rPr>
              <w:t>Fortuna et al</w:t>
            </w:r>
            <w:r w:rsidR="004A54BC">
              <w:rPr>
                <w:rFonts w:ascii="Calibri" w:eastAsia="Calibri" w:hAnsi="Calibri" w:cs="Calibri"/>
                <w:color w:val="000000" w:themeColor="text1"/>
                <w:sz w:val="24"/>
                <w:szCs w:val="24"/>
              </w:rPr>
              <w:t xml:space="preserve"> </w:t>
            </w:r>
            <w:r w:rsidR="004A54BC"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4A54BC" w:rsidRPr="006B14A4">
              <w:rPr>
                <w:rFonts w:cstheme="minorHAnsi"/>
              </w:rPr>
              <w:fldChar w:fldCharType="separate"/>
            </w:r>
            <w:r w:rsidR="008526BD" w:rsidRPr="008526BD">
              <w:rPr>
                <w:rFonts w:cstheme="minorHAnsi"/>
                <w:noProof/>
              </w:rPr>
              <w:t>[66]</w:t>
            </w:r>
            <w:r w:rsidR="004A54BC" w:rsidRPr="006B14A4">
              <w:rPr>
                <w:rFonts w:cstheme="minorHAnsi"/>
              </w:rPr>
              <w:fldChar w:fldCharType="end"/>
            </w:r>
          </w:p>
        </w:tc>
        <w:tc>
          <w:tcPr>
            <w:tcW w:w="2040" w:type="dxa"/>
            <w:tcMar>
              <w:left w:w="105" w:type="dxa"/>
              <w:right w:w="105" w:type="dxa"/>
            </w:tcMar>
          </w:tcPr>
          <w:p w14:paraId="4097E8CE" w14:textId="29FE03B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Psychiatric symptomatology</w:t>
            </w:r>
          </w:p>
        </w:tc>
        <w:tc>
          <w:tcPr>
            <w:tcW w:w="1905" w:type="dxa"/>
            <w:tcMar>
              <w:left w:w="105" w:type="dxa"/>
              <w:right w:w="105" w:type="dxa"/>
            </w:tcMar>
          </w:tcPr>
          <w:p w14:paraId="08B31700" w14:textId="5F0C7FF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p w14:paraId="2460220C" w14:textId="08E26899" w:rsidR="3D8833AA" w:rsidRDefault="3D8833AA" w:rsidP="3D8833AA">
            <w:pPr>
              <w:rPr>
                <w:rFonts w:ascii="Calibri" w:eastAsia="Calibri" w:hAnsi="Calibri" w:cs="Calibri"/>
                <w:sz w:val="24"/>
                <w:szCs w:val="24"/>
              </w:rPr>
            </w:pPr>
          </w:p>
        </w:tc>
        <w:tc>
          <w:tcPr>
            <w:tcW w:w="8385" w:type="dxa"/>
            <w:tcMar>
              <w:left w:w="105" w:type="dxa"/>
              <w:right w:w="105" w:type="dxa"/>
            </w:tcMar>
          </w:tcPr>
          <w:p w14:paraId="70610B56" w14:textId="2C4BCA8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results, with some studies reporting no effect and others reporting improvements</w:t>
            </w:r>
          </w:p>
        </w:tc>
      </w:tr>
      <w:tr w:rsidR="3D8833AA" w14:paraId="1E3F304D" w14:textId="77777777" w:rsidTr="5075535F">
        <w:trPr>
          <w:trHeight w:val="300"/>
        </w:trPr>
        <w:tc>
          <w:tcPr>
            <w:tcW w:w="1620" w:type="dxa"/>
            <w:tcMar>
              <w:left w:w="105" w:type="dxa"/>
              <w:right w:w="105" w:type="dxa"/>
            </w:tcMar>
          </w:tcPr>
          <w:p w14:paraId="0B1693D8" w14:textId="4CCBD67C" w:rsidR="3D8833AA" w:rsidRPr="00973D6D" w:rsidRDefault="3D8833AA" w:rsidP="3D8833AA">
            <w:pPr>
              <w:rPr>
                <w:rFonts w:cstheme="minorHAnsi"/>
              </w:rPr>
            </w:pPr>
            <w:r w:rsidRPr="3D8833AA">
              <w:rPr>
                <w:rFonts w:ascii="Calibri" w:eastAsia="Calibri" w:hAnsi="Calibri" w:cs="Calibri"/>
                <w:color w:val="000000" w:themeColor="text1"/>
                <w:sz w:val="24"/>
                <w:szCs w:val="24"/>
              </w:rPr>
              <w:t>Fortuna et al</w:t>
            </w:r>
            <w:r w:rsidR="004A54BC">
              <w:rPr>
                <w:rFonts w:ascii="Calibri" w:eastAsia="Calibri" w:hAnsi="Calibri" w:cs="Calibri"/>
                <w:color w:val="000000" w:themeColor="text1"/>
                <w:sz w:val="24"/>
                <w:szCs w:val="24"/>
              </w:rPr>
              <w:t xml:space="preserve"> </w:t>
            </w:r>
            <w:r w:rsidR="004A54BC"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4A54BC" w:rsidRPr="006B14A4">
              <w:rPr>
                <w:rFonts w:cstheme="minorHAnsi"/>
              </w:rPr>
              <w:fldChar w:fldCharType="separate"/>
            </w:r>
            <w:r w:rsidR="008526BD" w:rsidRPr="008526BD">
              <w:rPr>
                <w:rFonts w:cstheme="minorHAnsi"/>
                <w:noProof/>
              </w:rPr>
              <w:t>[66]</w:t>
            </w:r>
            <w:r w:rsidR="004A54BC" w:rsidRPr="006B14A4">
              <w:rPr>
                <w:rFonts w:cstheme="minorHAnsi"/>
              </w:rPr>
              <w:fldChar w:fldCharType="end"/>
            </w:r>
          </w:p>
        </w:tc>
        <w:tc>
          <w:tcPr>
            <w:tcW w:w="2040" w:type="dxa"/>
            <w:tcMar>
              <w:left w:w="105" w:type="dxa"/>
              <w:right w:w="105" w:type="dxa"/>
            </w:tcMar>
          </w:tcPr>
          <w:p w14:paraId="7C30CC51" w14:textId="445EF5F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Anxiety</w:t>
            </w:r>
          </w:p>
        </w:tc>
        <w:tc>
          <w:tcPr>
            <w:tcW w:w="1905" w:type="dxa"/>
            <w:tcMar>
              <w:left w:w="105" w:type="dxa"/>
              <w:right w:w="105" w:type="dxa"/>
            </w:tcMar>
          </w:tcPr>
          <w:p w14:paraId="73ACBC1B" w14:textId="222B78A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41E02EEB" w14:textId="539B582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27A002B6" w14:textId="77777777" w:rsidTr="5075535F">
        <w:trPr>
          <w:trHeight w:val="300"/>
        </w:trPr>
        <w:tc>
          <w:tcPr>
            <w:tcW w:w="1620" w:type="dxa"/>
            <w:tcMar>
              <w:left w:w="105" w:type="dxa"/>
              <w:right w:w="105" w:type="dxa"/>
            </w:tcMar>
          </w:tcPr>
          <w:p w14:paraId="507ED1B4" w14:textId="526A339F" w:rsidR="3D8833AA" w:rsidRPr="00973D6D" w:rsidRDefault="3D8833AA" w:rsidP="3D8833AA">
            <w:pPr>
              <w:rPr>
                <w:rFonts w:cstheme="minorHAnsi"/>
              </w:rPr>
            </w:pPr>
            <w:r w:rsidRPr="3D8833AA">
              <w:rPr>
                <w:rFonts w:ascii="Calibri" w:eastAsia="Calibri" w:hAnsi="Calibri" w:cs="Calibri"/>
                <w:color w:val="000000" w:themeColor="text1"/>
                <w:sz w:val="24"/>
                <w:szCs w:val="24"/>
              </w:rPr>
              <w:t>Fortuna et al</w:t>
            </w:r>
            <w:r w:rsidR="00973D6D">
              <w:rPr>
                <w:rFonts w:ascii="Calibri" w:eastAsia="Calibri" w:hAnsi="Calibri" w:cs="Calibri"/>
                <w:color w:val="000000" w:themeColor="text1"/>
                <w:sz w:val="24"/>
                <w:szCs w:val="24"/>
              </w:rPr>
              <w:t xml:space="preserve"> </w:t>
            </w:r>
            <w:r w:rsidR="00973D6D"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973D6D" w:rsidRPr="006B14A4">
              <w:rPr>
                <w:rFonts w:cstheme="minorHAnsi"/>
              </w:rPr>
              <w:fldChar w:fldCharType="separate"/>
            </w:r>
            <w:r w:rsidR="008526BD" w:rsidRPr="008526BD">
              <w:rPr>
                <w:rFonts w:cstheme="minorHAnsi"/>
                <w:noProof/>
              </w:rPr>
              <w:t>[66]</w:t>
            </w:r>
            <w:r w:rsidR="00973D6D" w:rsidRPr="006B14A4">
              <w:rPr>
                <w:rFonts w:cstheme="minorHAnsi"/>
              </w:rPr>
              <w:fldChar w:fldCharType="end"/>
            </w:r>
          </w:p>
        </w:tc>
        <w:tc>
          <w:tcPr>
            <w:tcW w:w="2040" w:type="dxa"/>
            <w:tcMar>
              <w:left w:w="105" w:type="dxa"/>
              <w:right w:w="105" w:type="dxa"/>
            </w:tcMar>
          </w:tcPr>
          <w:p w14:paraId="669493CC" w14:textId="41C6586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Mental health quality</w:t>
            </w:r>
          </w:p>
        </w:tc>
        <w:tc>
          <w:tcPr>
            <w:tcW w:w="1905" w:type="dxa"/>
            <w:tcMar>
              <w:left w:w="105" w:type="dxa"/>
              <w:right w:w="105" w:type="dxa"/>
            </w:tcMar>
          </w:tcPr>
          <w:p w14:paraId="72EAD56E" w14:textId="21D9C24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007063E3" w14:textId="5F9B5BD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3FBE080C" w14:textId="77777777" w:rsidTr="5075535F">
        <w:trPr>
          <w:trHeight w:val="300"/>
        </w:trPr>
        <w:tc>
          <w:tcPr>
            <w:tcW w:w="1620" w:type="dxa"/>
            <w:tcMar>
              <w:left w:w="105" w:type="dxa"/>
              <w:right w:w="105" w:type="dxa"/>
            </w:tcMar>
          </w:tcPr>
          <w:p w14:paraId="7AFDB5A1" w14:textId="55DCF97D" w:rsidR="3D8833AA" w:rsidRPr="00973D6D" w:rsidRDefault="3D8833AA" w:rsidP="3D8833AA">
            <w:pPr>
              <w:rPr>
                <w:rFonts w:cstheme="minorHAnsi"/>
              </w:rPr>
            </w:pPr>
            <w:r w:rsidRPr="3D8833AA">
              <w:rPr>
                <w:rFonts w:ascii="Calibri" w:eastAsia="Calibri" w:hAnsi="Calibri" w:cs="Calibri"/>
                <w:color w:val="000000" w:themeColor="text1"/>
                <w:sz w:val="24"/>
                <w:szCs w:val="24"/>
              </w:rPr>
              <w:t>Fortuna et al</w:t>
            </w:r>
            <w:r w:rsidR="00973D6D">
              <w:rPr>
                <w:rFonts w:ascii="Calibri" w:eastAsia="Calibri" w:hAnsi="Calibri" w:cs="Calibri"/>
                <w:color w:val="000000" w:themeColor="text1"/>
                <w:sz w:val="24"/>
                <w:szCs w:val="24"/>
              </w:rPr>
              <w:t xml:space="preserve"> </w:t>
            </w:r>
            <w:r w:rsidR="00973D6D"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973D6D" w:rsidRPr="006B14A4">
              <w:rPr>
                <w:rFonts w:cstheme="minorHAnsi"/>
              </w:rPr>
              <w:fldChar w:fldCharType="separate"/>
            </w:r>
            <w:r w:rsidR="008526BD" w:rsidRPr="008526BD">
              <w:rPr>
                <w:rFonts w:cstheme="minorHAnsi"/>
                <w:noProof/>
              </w:rPr>
              <w:t>[66]</w:t>
            </w:r>
            <w:r w:rsidR="00973D6D" w:rsidRPr="006B14A4">
              <w:rPr>
                <w:rFonts w:cstheme="minorHAnsi"/>
              </w:rPr>
              <w:fldChar w:fldCharType="end"/>
            </w:r>
          </w:p>
        </w:tc>
        <w:tc>
          <w:tcPr>
            <w:tcW w:w="2040" w:type="dxa"/>
            <w:tcMar>
              <w:left w:w="105" w:type="dxa"/>
              <w:right w:w="105" w:type="dxa"/>
            </w:tcMar>
          </w:tcPr>
          <w:p w14:paraId="246966FA" w14:textId="21BC749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Psychiatric distress</w:t>
            </w:r>
          </w:p>
        </w:tc>
        <w:tc>
          <w:tcPr>
            <w:tcW w:w="1905" w:type="dxa"/>
            <w:tcMar>
              <w:left w:w="105" w:type="dxa"/>
              <w:right w:w="105" w:type="dxa"/>
            </w:tcMar>
          </w:tcPr>
          <w:p w14:paraId="5DF9AD1E" w14:textId="0B82795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4BB3ACE1" w14:textId="43A838B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535F2E96" w14:textId="77777777" w:rsidTr="5075535F">
        <w:trPr>
          <w:trHeight w:val="300"/>
        </w:trPr>
        <w:tc>
          <w:tcPr>
            <w:tcW w:w="1620" w:type="dxa"/>
            <w:tcMar>
              <w:left w:w="105" w:type="dxa"/>
              <w:right w:w="105" w:type="dxa"/>
            </w:tcMar>
          </w:tcPr>
          <w:p w14:paraId="4CB8EDCF" w14:textId="103EA527" w:rsidR="003D6085" w:rsidRDefault="3D8833AA" w:rsidP="003D6085">
            <w:proofErr w:type="spellStart"/>
            <w:r w:rsidRPr="3D8833AA">
              <w:rPr>
                <w:rFonts w:ascii="Calibri" w:eastAsia="Calibri" w:hAnsi="Calibri" w:cs="Calibri"/>
                <w:color w:val="000000" w:themeColor="text1"/>
                <w:sz w:val="24"/>
                <w:szCs w:val="24"/>
              </w:rPr>
              <w:t>Pellizzer</w:t>
            </w:r>
            <w:proofErr w:type="spellEnd"/>
            <w:r w:rsidRPr="3D8833AA">
              <w:rPr>
                <w:rFonts w:ascii="Calibri" w:eastAsia="Calibri" w:hAnsi="Calibri" w:cs="Calibri"/>
                <w:color w:val="000000" w:themeColor="text1"/>
                <w:sz w:val="24"/>
                <w:szCs w:val="24"/>
              </w:rPr>
              <w:t xml:space="preserve"> and Wade</w:t>
            </w:r>
            <w:r w:rsidR="003D6085">
              <w:rPr>
                <w:rFonts w:ascii="Calibri" w:eastAsia="Calibri" w:hAnsi="Calibri" w:cs="Calibri"/>
                <w:color w:val="000000" w:themeColor="text1"/>
                <w:sz w:val="24"/>
                <w:szCs w:val="24"/>
              </w:rPr>
              <w:t xml:space="preserve"> </w:t>
            </w:r>
            <w:r w:rsidR="003D6085" w:rsidRPr="509CBBCC">
              <w:fldChar w:fldCharType="begin" w:fldLock="1"/>
            </w:r>
            <w:r w:rsidR="00306A62">
              <w:instrText>ADDIN CSL_CITATION {"citationItems":[{"id":"ITEM-1","itemData":{"DOI":"10.1002/eat.23847","ISSN":"1098108X","PMID":"36372976","abstract":"Objective: This systematic review sought to understand the effectiveness of lived experience mentoring, by people recovered from an eating disorder, with clinical samples currently receiving eating disorder treatment. Methods: The systematic review was conducted using PsycINFO, MEDLINE, Scopus, and ProQuest Dissertations and Theses Global and reviewing reference lists of included papers. Articles were included if they: (1) were intervention studies that included peer (recovered from an eating disorder) involvement, (2) delivered the intervention to clinical samples (or carers with direct involvement in treatment), (3) were in English, and (4) included quantitative results. Results: Eleven studies were included across randomized control trials (RCTs), case series, and a case study; there was variation in quality. Findings varied considerably with some concluding that lived experience mentoring led to significant improvements for mentees, while other studies found no significant differences. Mentor outcomes were often not evaluated. Of those that did assess mentors, there is preliminary evidence for some benefits to participation but also the potential for harm. Discussion: There is a need for further research in this area using high-quality RCTs that address the risk of bias. It is important that lived experience peer mentors are monitored on key outcomes, provided with adequate training and ongoing supervision, and are reimbursed for their involvement. Public Significance: This systematic review is the first review to focus on the use of peer mentors recovered from an eating disorder contributing to interventions for people receiving treatment for an eating disorder. All included studies present quantitative results. Given the emerging interest of lived experience mentoring, understanding its effectiveness for both mentees and impacts on mentors continues to be of critical importance.","author":[{"dropping-particle":"","family":"Pellizzer","given":"Mia L.","non-dropping-particle":"","parse-names":false,"suffix":""},{"dropping-particle":"","family":"Wade","given":"Tracey D.","non-dropping-particle":"","parse-names":false,"suffix":""}],"container-title":"International Journal of Eating Disorders","id":"ITEM-1","issue":"2","issued":{"date-parts":[["2022"]]},"page":"331-349","title":"The effectiveness of lived experience involvement in eating disorder treatment: A systematic review","type":"article-journal","volume":"56"},"uris":["http://www.mendeley.com/documents/?uuid=82035523-0f9b-43e9-90b1-1f2d08230a31"]}],"mendeley":{"formattedCitation":"[67]","plainTextFormattedCitation":"[67]","previouslyFormattedCitation":"[67]"},"properties":{"noteIndex":0},"schema":"https://github.com/citation-style-language/schema/raw/master/csl-citation.json"}</w:instrText>
            </w:r>
            <w:r w:rsidR="003D6085" w:rsidRPr="509CBBCC">
              <w:fldChar w:fldCharType="separate"/>
            </w:r>
            <w:r w:rsidR="008526BD" w:rsidRPr="008526BD">
              <w:rPr>
                <w:noProof/>
              </w:rPr>
              <w:t>[67]</w:t>
            </w:r>
            <w:r w:rsidR="003D6085" w:rsidRPr="509CBBCC">
              <w:fldChar w:fldCharType="end"/>
            </w:r>
          </w:p>
          <w:p w14:paraId="15916541" w14:textId="6D87F603" w:rsidR="3D8833AA" w:rsidRDefault="3D8833AA" w:rsidP="3D8833AA">
            <w:pPr>
              <w:rPr>
                <w:rFonts w:ascii="Calibri" w:eastAsia="Calibri" w:hAnsi="Calibri" w:cs="Calibri"/>
                <w:color w:val="000000" w:themeColor="text1"/>
                <w:sz w:val="24"/>
                <w:szCs w:val="24"/>
              </w:rPr>
            </w:pPr>
          </w:p>
        </w:tc>
        <w:tc>
          <w:tcPr>
            <w:tcW w:w="2040" w:type="dxa"/>
            <w:tcMar>
              <w:left w:w="105" w:type="dxa"/>
              <w:right w:w="105" w:type="dxa"/>
            </w:tcMar>
          </w:tcPr>
          <w:p w14:paraId="6CE0BDFF" w14:textId="1A4C3A0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Eating disorder severity outcomes</w:t>
            </w:r>
          </w:p>
        </w:tc>
        <w:tc>
          <w:tcPr>
            <w:tcW w:w="1905" w:type="dxa"/>
            <w:tcMar>
              <w:left w:w="105" w:type="dxa"/>
              <w:right w:w="105" w:type="dxa"/>
            </w:tcMar>
          </w:tcPr>
          <w:p w14:paraId="3184ECB3" w14:textId="27A0EED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3C7381A0" w14:textId="36B09F9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evidence. Positive benefits reported in reducing eating disorder psychopathology, improved weight, and BMI. Three further RCTs did not find any differences.</w:t>
            </w:r>
          </w:p>
        </w:tc>
      </w:tr>
      <w:tr w:rsidR="3D8833AA" w14:paraId="2764C497" w14:textId="77777777" w:rsidTr="5075535F">
        <w:trPr>
          <w:trHeight w:val="300"/>
        </w:trPr>
        <w:tc>
          <w:tcPr>
            <w:tcW w:w="1620" w:type="dxa"/>
            <w:tcMar>
              <w:left w:w="105" w:type="dxa"/>
              <w:right w:w="105" w:type="dxa"/>
            </w:tcMar>
          </w:tcPr>
          <w:p w14:paraId="5DBC6683" w14:textId="12940BC8" w:rsidR="3D8833AA" w:rsidRPr="005848C8" w:rsidRDefault="3D8833AA" w:rsidP="3D8833AA">
            <w:proofErr w:type="spellStart"/>
            <w:r w:rsidRPr="3D8833AA">
              <w:rPr>
                <w:rFonts w:ascii="Calibri" w:eastAsia="Calibri" w:hAnsi="Calibri" w:cs="Calibri"/>
                <w:color w:val="000000" w:themeColor="text1"/>
                <w:sz w:val="24"/>
                <w:szCs w:val="24"/>
              </w:rPr>
              <w:t>Pellizzer</w:t>
            </w:r>
            <w:proofErr w:type="spellEnd"/>
            <w:r w:rsidRPr="3D8833AA">
              <w:rPr>
                <w:rFonts w:ascii="Calibri" w:eastAsia="Calibri" w:hAnsi="Calibri" w:cs="Calibri"/>
                <w:color w:val="000000" w:themeColor="text1"/>
                <w:sz w:val="24"/>
                <w:szCs w:val="24"/>
              </w:rPr>
              <w:t xml:space="preserve"> and Wade</w:t>
            </w:r>
            <w:r w:rsidR="003D6085">
              <w:rPr>
                <w:rFonts w:ascii="Calibri" w:eastAsia="Calibri" w:hAnsi="Calibri" w:cs="Calibri"/>
                <w:color w:val="000000" w:themeColor="text1"/>
                <w:sz w:val="24"/>
                <w:szCs w:val="24"/>
              </w:rPr>
              <w:t xml:space="preserve"> </w:t>
            </w:r>
            <w:r w:rsidR="003D6085" w:rsidRPr="509CBBCC">
              <w:fldChar w:fldCharType="begin" w:fldLock="1"/>
            </w:r>
            <w:r w:rsidR="00306A62">
              <w:instrText>ADDIN CSL_CITATION {"citationItems":[{"id":"ITEM-1","itemData":{"DOI":"10.1002/eat.23847","ISSN":"1098108X","PMID":"36372976","abstract":"Objective: This systematic review sought to understand the effectiveness of lived experience mentoring, by people recovered from an eating disorder, with clinical samples currently receiving eating disorder treatment. Methods: The systematic review was conducted using PsycINFO, MEDLINE, Scopus, and ProQuest Dissertations and Theses Global and reviewing reference lists of included papers. Articles were included if they: (1) were intervention studies that included peer (recovered from an eating disorder) involvement, (2) delivered the intervention to clinical samples (or carers with direct involvement in treatment), (3) were in English, and (4) included quantitative results. Results: Eleven studies were included across randomized control trials (RCTs), case series, and a case study; there was variation in quality. Findings varied considerably with some concluding that lived experience mentoring led to significant improvements for mentees, while other studies found no significant differences. Mentor outcomes were often not evaluated. Of those that did assess mentors, there is preliminary evidence for some benefits to participation but also the potential for harm. Discussion: There is a need for further research in this area using high-quality RCTs that address the risk of bias. It is important that lived experience peer mentors are monitored on key outcomes, provided with adequate training and ongoing supervision, and are reimbursed for their involvement. Public Significance: This systematic review is the first review to focus on the use of peer mentors recovered from an eating disorder contributing to interventions for people receiving treatment for an eating disorder. All included studies present quantitative results. Given the emerging interest of lived experience mentoring, understanding its effectiveness for both mentees and impacts on mentors continues to be of critical importance.","author":[{"dropping-particle":"","family":"Pellizzer","given":"Mia L.","non-dropping-particle":"","parse-names":false,"suffix":""},{"dropping-particle":"","family":"Wade","given":"Tracey D.","non-dropping-particle":"","parse-names":false,"suffix":""}],"container-title":"International Journal of Eating Disorders","id":"ITEM-1","issue":"2","issued":{"date-parts":[["2022"]]},"page":"331-349","title":"The effectiveness of lived experience involvement in eating disorder treatment: A systematic review","type":"article-journal","volume":"56"},"uris":["http://www.mendeley.com/documents/?uuid=82035523-0f9b-43e9-90b1-1f2d08230a31"]}],"mendeley":{"formattedCitation":"[67]","plainTextFormattedCitation":"[67]","previouslyFormattedCitation":"[67]"},"properties":{"noteIndex":0},"schema":"https://github.com/citation-style-language/schema/raw/master/csl-citation.json"}</w:instrText>
            </w:r>
            <w:r w:rsidR="003D6085" w:rsidRPr="509CBBCC">
              <w:fldChar w:fldCharType="separate"/>
            </w:r>
            <w:r w:rsidR="008526BD" w:rsidRPr="008526BD">
              <w:rPr>
                <w:noProof/>
              </w:rPr>
              <w:t>[67]</w:t>
            </w:r>
            <w:r w:rsidR="003D6085" w:rsidRPr="509CBBCC">
              <w:fldChar w:fldCharType="end"/>
            </w:r>
          </w:p>
        </w:tc>
        <w:tc>
          <w:tcPr>
            <w:tcW w:w="2040" w:type="dxa"/>
            <w:tcMar>
              <w:left w:w="105" w:type="dxa"/>
              <w:right w:w="105" w:type="dxa"/>
            </w:tcMar>
          </w:tcPr>
          <w:p w14:paraId="77212102" w14:textId="7945787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Mentor eating disorder pathology</w:t>
            </w:r>
          </w:p>
        </w:tc>
        <w:tc>
          <w:tcPr>
            <w:tcW w:w="1905" w:type="dxa"/>
            <w:tcMar>
              <w:left w:w="105" w:type="dxa"/>
              <w:right w:w="105" w:type="dxa"/>
            </w:tcMar>
          </w:tcPr>
          <w:p w14:paraId="74674112" w14:textId="0B2C08F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7B39C6AB" w14:textId="050B404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Mentors did not experience pathological increases in eating disorder psychopathology.</w:t>
            </w:r>
          </w:p>
        </w:tc>
      </w:tr>
      <w:tr w:rsidR="3D8833AA" w14:paraId="23EDF1B0" w14:textId="77777777" w:rsidTr="5075535F">
        <w:trPr>
          <w:trHeight w:val="300"/>
        </w:trPr>
        <w:tc>
          <w:tcPr>
            <w:tcW w:w="1620" w:type="dxa"/>
            <w:tcMar>
              <w:left w:w="105" w:type="dxa"/>
              <w:right w:w="105" w:type="dxa"/>
            </w:tcMar>
          </w:tcPr>
          <w:p w14:paraId="586109AB" w14:textId="27C24BED" w:rsidR="3D8833AA" w:rsidRPr="00A03FDE" w:rsidRDefault="3D8833AA" w:rsidP="3D8833AA">
            <w:pPr>
              <w:rPr>
                <w:rFonts w:cstheme="minorHAnsi"/>
              </w:rPr>
            </w:pPr>
            <w:r w:rsidRPr="3D8833AA">
              <w:rPr>
                <w:rFonts w:ascii="Calibri" w:eastAsia="Calibri" w:hAnsi="Calibri" w:cs="Calibri"/>
                <w:color w:val="000000" w:themeColor="text1"/>
                <w:sz w:val="24"/>
                <w:szCs w:val="24"/>
              </w:rPr>
              <w:t>Bowersox et al</w:t>
            </w:r>
            <w:r w:rsidR="00A03FDE">
              <w:rPr>
                <w:rFonts w:ascii="Calibri" w:eastAsia="Calibri" w:hAnsi="Calibri" w:cs="Calibri"/>
                <w:color w:val="000000" w:themeColor="text1"/>
                <w:sz w:val="24"/>
                <w:szCs w:val="24"/>
              </w:rPr>
              <w:t xml:space="preserve"> </w:t>
            </w:r>
            <w:r w:rsidR="00A03FDE" w:rsidRPr="006B14A4">
              <w:rPr>
                <w:rFonts w:cstheme="minorHAnsi"/>
              </w:rPr>
              <w:fldChar w:fldCharType="begin" w:fldLock="1"/>
            </w:r>
            <w:r w:rsidR="00306A62">
              <w:rPr>
                <w:rFonts w:cstheme="minorHAnsi"/>
              </w:rPr>
              <w:instrText>ADDIN CSL_CITATION {"citationItems":[{"id":"ITEM-1","itemData":{"DOI":"10.1002/ajcp.12510","ISSN":"00910562","abstract":"Peers of individuals at risk for suicide may be able to play important roles in suicide prevention. The aim of the current study is to conduct a scoping review to characterize the breadth of peer-delivered suicide prevention services and their outcomes to inform future service delivery and research. Articles were selected based on search terms related to peers, suicide, or crisis. After reviews of identified abstracts (N = 2681), selected full-text articles (N = 286), and additional references (N = 62), a total of 84 articles were retained for the final review sample. Types of suicide prevention services delivered by peers included being a gatekeeper, on-demand crisis support, crisis support in acute care settings, and crisis or relapse prevention. Peer relationships employed in suicide prevention services included fellow laypersons; members of the same sociodemographic subgroup (e.g., racial minority), workplace, or institution (e.g., university, correctional facility); and the shared experience of having a mental condition. The majority of published studies were program descriptions or uncontrolled trials, with only three of 84 articles qualifying as randomized controlled trials. Despite a lack of methodological rigor in identified studies, peer support interventions for suicide prevention have been implemented utilizing a diverse range of peer provider types and functions. New and existing peer-delivered suicide prevention services should incorporate more rigorous evaluation methods regarding acceptability and effectiveness.","author":[{"dropping-particle":"","family":"Bowersox","given":"Nicholas W.","non-dropping-particle":"","parse-names":false,"suffix":""},{"dropping-particle":"","family":"Jagusch","given":"Jennifer","non-dropping-particle":"","parse-names":false,"suffix":""},{"dropping-particle":"","family":"Garlick","given":"James","non-dropping-particle":"","parse-names":false,"suffix":""},{"dropping-particle":"","family":"Chen","given":"Jason I.","non-dropping-particle":"","parse-names":false,"suffix":""},{"dropping-particle":"","family":"Pfeiffer","given":"Paul N.","non-dropping-particle":"","parse-names":false,"suffix":""}],"container-title":"American Journal of Community Psychology","id":"ITEM-1","issued":{"date-parts":[["2021"]]},"page":"1-17","title":"Peer-based interventions targeting suicide prevention: A scoping review","type":"article-journal"},"uris":["http://www.mendeley.com/documents/?uuid=e186b06e-c9f3-41ce-a07c-244a4895e0f7"]}],"mendeley":{"formattedCitation":"[68]","plainTextFormattedCitation":"[68]","previouslyFormattedCitation":"[68]"},"properties":{"noteIndex":0},"schema":"https://github.com/citation-style-language/schema/raw/master/csl-citation.json"}</w:instrText>
            </w:r>
            <w:r w:rsidR="00A03FDE" w:rsidRPr="006B14A4">
              <w:rPr>
                <w:rFonts w:cstheme="minorHAnsi"/>
              </w:rPr>
              <w:fldChar w:fldCharType="separate"/>
            </w:r>
            <w:r w:rsidR="008526BD" w:rsidRPr="008526BD">
              <w:rPr>
                <w:rFonts w:cstheme="minorHAnsi"/>
                <w:noProof/>
              </w:rPr>
              <w:t>[68]</w:t>
            </w:r>
            <w:r w:rsidR="00A03FDE" w:rsidRPr="006B14A4">
              <w:rPr>
                <w:rFonts w:cstheme="minorHAnsi"/>
              </w:rPr>
              <w:fldChar w:fldCharType="end"/>
            </w:r>
          </w:p>
        </w:tc>
        <w:tc>
          <w:tcPr>
            <w:tcW w:w="2040" w:type="dxa"/>
            <w:tcMar>
              <w:left w:w="105" w:type="dxa"/>
              <w:right w:w="105" w:type="dxa"/>
            </w:tcMar>
          </w:tcPr>
          <w:p w14:paraId="12D6BE63" w14:textId="0564A4C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Suicidal ideation/ suicide risk</w:t>
            </w:r>
          </w:p>
        </w:tc>
        <w:tc>
          <w:tcPr>
            <w:tcW w:w="1905" w:type="dxa"/>
            <w:tcMar>
              <w:left w:w="105" w:type="dxa"/>
              <w:right w:w="105" w:type="dxa"/>
            </w:tcMar>
          </w:tcPr>
          <w:p w14:paraId="1890168A" w14:textId="58C892A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532372A4" w14:textId="0E20CA8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Reduction in suicidal ideation, improvements in self-esteem and stress management, positive support and advice provided on suicide.</w:t>
            </w:r>
          </w:p>
        </w:tc>
      </w:tr>
      <w:tr w:rsidR="3D8833AA" w14:paraId="553581A3" w14:textId="77777777" w:rsidTr="5075535F">
        <w:trPr>
          <w:trHeight w:val="300"/>
        </w:trPr>
        <w:tc>
          <w:tcPr>
            <w:tcW w:w="1620" w:type="dxa"/>
            <w:tcMar>
              <w:left w:w="105" w:type="dxa"/>
              <w:right w:w="105" w:type="dxa"/>
            </w:tcMar>
          </w:tcPr>
          <w:p w14:paraId="4B55C3CF" w14:textId="22A3DA15" w:rsidR="3D8833AA" w:rsidRPr="000D1F9A" w:rsidRDefault="3D8833AA" w:rsidP="3D8833AA">
            <w:proofErr w:type="spellStart"/>
            <w:r w:rsidRPr="3D8833AA">
              <w:rPr>
                <w:rFonts w:ascii="Calibri" w:eastAsia="Calibri" w:hAnsi="Calibri" w:cs="Calibri"/>
                <w:color w:val="000000" w:themeColor="text1"/>
                <w:sz w:val="24"/>
                <w:szCs w:val="24"/>
              </w:rPr>
              <w:t>Schlichthorst</w:t>
            </w:r>
            <w:proofErr w:type="spellEnd"/>
            <w:r w:rsidRPr="3D8833AA">
              <w:rPr>
                <w:rFonts w:ascii="Calibri" w:eastAsia="Calibri" w:hAnsi="Calibri" w:cs="Calibri"/>
                <w:color w:val="000000" w:themeColor="text1"/>
                <w:sz w:val="24"/>
                <w:szCs w:val="24"/>
              </w:rPr>
              <w:t xml:space="preserve"> et al</w:t>
            </w:r>
            <w:r w:rsidR="0077599E">
              <w:rPr>
                <w:rFonts w:ascii="Calibri" w:eastAsia="Calibri" w:hAnsi="Calibri" w:cs="Calibri"/>
                <w:color w:val="000000" w:themeColor="text1"/>
                <w:sz w:val="24"/>
                <w:szCs w:val="24"/>
              </w:rPr>
              <w:t xml:space="preserve"> </w:t>
            </w:r>
            <w:r w:rsidR="000D1F9A" w:rsidRPr="006B14A4">
              <w:fldChar w:fldCharType="begin" w:fldLock="1"/>
            </w:r>
            <w:r w:rsidR="00306A62">
              <w:instrText>ADDIN CSL_CITATION {"citationItems":[{"id":"ITEM-1","itemData":{"DOI":"10.1186/s13033-020-00396-1","ISBN":"1303302000396","ISSN":"17524458","abstract":"Background: Peer-led support models have gained increasing popularity in suicide prevention. While previous reviews show positive effects of peer-led support for people with mental health problems and those bereaved by suicide, little is known about the types of lived experience peer support programs in suicide prevention and whether these are effective in improving the health and wellbeing of people at risk of suicide. The aim of this paper is to provide an overview of peer support programs that aim to reduce suicidality and are led by people with lived experience of suicide. Method: We conducted a systematic scoping review, involving a search of three academic (Medline, PsycINFO, Embase) and selected grey literature databases (Google Scholar, WHO Clinical Trials Registry) for publications between 2000 and 2019. We also contacted suicide prevention experts and relevant internet sites to identify peer support programs that exist but have not been evaluated. The screening of records followed a systematic two-stage process in alignment with PRISMA guidelines. Results: We identified 8 records accounting for 7 programs focussed on peer-led support programs in suicide prevention. These programs employed a range of different designs and included a variety of settings (schools, communities, rural and online). Only 3 of the 7 programs contained data on effectiveness. With the small number of eligible programs the findings from this review are limited and must be interpreted with caution. Conclusions: Despite the increased focus of policymakers on the importance of peer support programs in suicide prevention, our scoping review confirms an evidence gap in research knowledge regarding program design, implementation, and effectiveness. More rigour is required in reporting peer-led support initiatives to clarify the underlying definition of peer support and lived experience and to enhance our understanding of the types of current peer support programs available to those experiencing suicidality. Further, we need formal and high-quality evaluations of peer support suicide prevention programs led by people with lived experience to better understand their effectiveness on participant health across different settings and delivery modalities and to allow for comprehensive systematic reviews and meta-analysis in future.","author":[{"dropping-particle":"","family":"Schlichthorst","given":"Marisa","non-dropping-particle":"","parse-names":false,"suffix":""},{"dropping-particle":"","family":"Ozols","given":"Ingrid","non-dropping-particle":"","parse-names":false,"suffix":""},{"dropping-particle":"","family":"Reifels","given":"Lennart","non-dropping-particle":"","parse-names":false,"suffix":""},{"dropping-particle":"","family":"Morgan","given":"Amy","non-dropping-particle":"","parse-names":false,"suffix":""}],"container-title":"International Journal of Mental Health Systems","id":"ITEM-1","issue":"1","issued":{"date-parts":[["2020"]]},"page":"1-13","publisher":"BioMed Central","title":"Lived experience peer support programs for suicide prevention: A systematic scoping review","type":"article-journal","volume":"14"},"uris":["http://www.mendeley.com/documents/?uuid=f3c11865-7d8f-4a40-b8d7-bd274c6d4bea"]}],"mendeley":{"formattedCitation":"[69]","plainTextFormattedCitation":"[69]","previouslyFormattedCitation":"[69]"},"properties":{"noteIndex":0},"schema":"https://github.com/citation-style-language/schema/raw/master/csl-citation.json"}</w:instrText>
            </w:r>
            <w:r w:rsidR="000D1F9A" w:rsidRPr="006B14A4">
              <w:fldChar w:fldCharType="separate"/>
            </w:r>
            <w:r w:rsidR="008526BD" w:rsidRPr="008526BD">
              <w:rPr>
                <w:noProof/>
              </w:rPr>
              <w:t>[69]</w:t>
            </w:r>
            <w:r w:rsidR="000D1F9A" w:rsidRPr="006B14A4">
              <w:fldChar w:fldCharType="end"/>
            </w:r>
          </w:p>
        </w:tc>
        <w:tc>
          <w:tcPr>
            <w:tcW w:w="2040" w:type="dxa"/>
            <w:tcMar>
              <w:left w:w="105" w:type="dxa"/>
              <w:right w:w="105" w:type="dxa"/>
            </w:tcMar>
          </w:tcPr>
          <w:p w14:paraId="7532A6BB" w14:textId="5D26F26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Suicidal thoughts</w:t>
            </w:r>
          </w:p>
        </w:tc>
        <w:tc>
          <w:tcPr>
            <w:tcW w:w="1905" w:type="dxa"/>
            <w:tcMar>
              <w:left w:w="105" w:type="dxa"/>
              <w:right w:w="105" w:type="dxa"/>
            </w:tcMar>
          </w:tcPr>
          <w:p w14:paraId="4CBF54D3" w14:textId="5BF07E8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6E122DCC" w14:textId="4B4E9E4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in understanding suicidal thoughts and decrease in suicidal thoughts.</w:t>
            </w:r>
          </w:p>
        </w:tc>
      </w:tr>
    </w:tbl>
    <w:p w14:paraId="21D1F548" w14:textId="546F89E9" w:rsidR="3D8833AA" w:rsidRDefault="3D8833AA" w:rsidP="3D8833AA">
      <w:pPr>
        <w:rPr>
          <w:rFonts w:ascii="Calibri" w:eastAsia="Calibri" w:hAnsi="Calibri" w:cs="Calibri"/>
          <w:color w:val="000000" w:themeColor="text1"/>
          <w:sz w:val="24"/>
          <w:szCs w:val="24"/>
        </w:rPr>
      </w:pPr>
    </w:p>
    <w:p w14:paraId="48053271" w14:textId="6580B76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Clinical outcomes – service use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05"/>
        <w:gridCol w:w="2010"/>
        <w:gridCol w:w="1950"/>
        <w:gridCol w:w="8385"/>
      </w:tblGrid>
      <w:tr w:rsidR="3D8833AA" w14:paraId="3F7256A5" w14:textId="77777777" w:rsidTr="3D8833AA">
        <w:trPr>
          <w:trHeight w:val="300"/>
        </w:trPr>
        <w:tc>
          <w:tcPr>
            <w:tcW w:w="1605" w:type="dxa"/>
            <w:tcMar>
              <w:left w:w="105" w:type="dxa"/>
              <w:right w:w="105" w:type="dxa"/>
            </w:tcMar>
          </w:tcPr>
          <w:p w14:paraId="1952B62B" w14:textId="0BCF157B"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2010" w:type="dxa"/>
            <w:tcMar>
              <w:left w:w="105" w:type="dxa"/>
              <w:right w:w="105" w:type="dxa"/>
            </w:tcMar>
          </w:tcPr>
          <w:p w14:paraId="096D0DB4" w14:textId="31E6A841"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1950" w:type="dxa"/>
            <w:tcMar>
              <w:left w:w="105" w:type="dxa"/>
              <w:right w:w="105" w:type="dxa"/>
            </w:tcMar>
          </w:tcPr>
          <w:p w14:paraId="560B7780" w14:textId="4EF781F8"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85" w:type="dxa"/>
            <w:tcMar>
              <w:left w:w="105" w:type="dxa"/>
              <w:right w:w="105" w:type="dxa"/>
            </w:tcMar>
          </w:tcPr>
          <w:p w14:paraId="1F03E0A2" w14:textId="1A9DA92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05778EBF" w14:textId="77777777" w:rsidTr="3D8833AA">
        <w:trPr>
          <w:trHeight w:val="300"/>
        </w:trPr>
        <w:tc>
          <w:tcPr>
            <w:tcW w:w="1605" w:type="dxa"/>
            <w:tcMar>
              <w:left w:w="105" w:type="dxa"/>
              <w:right w:w="105" w:type="dxa"/>
            </w:tcMar>
          </w:tcPr>
          <w:p w14:paraId="229A0162" w14:textId="0BBE656D" w:rsidR="3D8833AA" w:rsidRPr="008E050F" w:rsidRDefault="3D8833AA" w:rsidP="3D8833AA">
            <w:pPr>
              <w:rPr>
                <w:rFonts w:cstheme="minorHAnsi"/>
              </w:rPr>
            </w:pPr>
            <w:r w:rsidRPr="3D8833AA">
              <w:rPr>
                <w:rFonts w:ascii="Calibri" w:eastAsia="Calibri" w:hAnsi="Calibri" w:cs="Calibri"/>
                <w:sz w:val="24"/>
                <w:szCs w:val="24"/>
              </w:rPr>
              <w:t xml:space="preserve">Chien et al </w:t>
            </w:r>
            <w:r w:rsidR="00DF0C4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DF0C42" w:rsidRPr="006B14A4">
              <w:rPr>
                <w:rFonts w:cstheme="minorHAnsi"/>
              </w:rPr>
              <w:fldChar w:fldCharType="separate"/>
            </w:r>
            <w:r w:rsidR="008526BD" w:rsidRPr="008526BD">
              <w:rPr>
                <w:rFonts w:cstheme="minorHAnsi"/>
                <w:noProof/>
              </w:rPr>
              <w:t>[61]</w:t>
            </w:r>
            <w:r w:rsidR="00DF0C42" w:rsidRPr="006B14A4">
              <w:rPr>
                <w:rFonts w:cstheme="minorHAnsi"/>
              </w:rPr>
              <w:fldChar w:fldCharType="end"/>
            </w:r>
          </w:p>
        </w:tc>
        <w:tc>
          <w:tcPr>
            <w:tcW w:w="2010" w:type="dxa"/>
            <w:tcMar>
              <w:left w:w="105" w:type="dxa"/>
              <w:right w:w="105" w:type="dxa"/>
            </w:tcMar>
          </w:tcPr>
          <w:p w14:paraId="0D38207B" w14:textId="294236D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Hospital admission</w:t>
            </w:r>
          </w:p>
        </w:tc>
        <w:tc>
          <w:tcPr>
            <w:tcW w:w="1950" w:type="dxa"/>
            <w:tcMar>
              <w:left w:w="105" w:type="dxa"/>
              <w:right w:w="105" w:type="dxa"/>
            </w:tcMar>
          </w:tcPr>
          <w:p w14:paraId="4B7165E4" w14:textId="79C4089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583C9C5D" w14:textId="1E884C0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(participants)=19, RR=0.44, 95% CI (0.11-1.75), Z=1.16(P=0.25),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 xml:space="preserve">=0,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(P&lt;0.0001). No clear difference.</w:t>
            </w:r>
          </w:p>
        </w:tc>
      </w:tr>
      <w:tr w:rsidR="3D8833AA" w14:paraId="67EEFFBC" w14:textId="77777777" w:rsidTr="3D8833AA">
        <w:trPr>
          <w:trHeight w:val="300"/>
        </w:trPr>
        <w:tc>
          <w:tcPr>
            <w:tcW w:w="1605" w:type="dxa"/>
            <w:tcMar>
              <w:left w:w="105" w:type="dxa"/>
              <w:right w:w="105" w:type="dxa"/>
            </w:tcMar>
          </w:tcPr>
          <w:p w14:paraId="3F439B17" w14:textId="01A3D102" w:rsidR="3D8833AA" w:rsidRPr="008E050F" w:rsidRDefault="3D8833AA" w:rsidP="3D8833AA">
            <w:pPr>
              <w:rPr>
                <w:rFonts w:cstheme="minorHAnsi"/>
              </w:rPr>
            </w:pPr>
            <w:r w:rsidRPr="3D8833AA">
              <w:rPr>
                <w:rFonts w:ascii="Calibri" w:eastAsia="Calibri" w:hAnsi="Calibri" w:cs="Calibri"/>
                <w:sz w:val="24"/>
                <w:szCs w:val="24"/>
              </w:rPr>
              <w:t>Chien et al</w:t>
            </w:r>
            <w:r w:rsidR="008E050F">
              <w:rPr>
                <w:rFonts w:ascii="Calibri" w:eastAsia="Calibri" w:hAnsi="Calibri" w:cs="Calibri"/>
                <w:sz w:val="24"/>
                <w:szCs w:val="24"/>
              </w:rPr>
              <w:t xml:space="preserve"> </w:t>
            </w:r>
            <w:r w:rsidR="008E050F"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8E050F" w:rsidRPr="006B14A4">
              <w:rPr>
                <w:rFonts w:cstheme="minorHAnsi"/>
              </w:rPr>
              <w:fldChar w:fldCharType="separate"/>
            </w:r>
            <w:r w:rsidR="008526BD" w:rsidRPr="008526BD">
              <w:rPr>
                <w:rFonts w:cstheme="minorHAnsi"/>
                <w:noProof/>
              </w:rPr>
              <w:t>[61]</w:t>
            </w:r>
            <w:r w:rsidR="008E050F" w:rsidRPr="006B14A4">
              <w:rPr>
                <w:rFonts w:cstheme="minorHAnsi"/>
              </w:rPr>
              <w:fldChar w:fldCharType="end"/>
            </w:r>
          </w:p>
        </w:tc>
        <w:tc>
          <w:tcPr>
            <w:tcW w:w="2010" w:type="dxa"/>
            <w:tcMar>
              <w:left w:w="105" w:type="dxa"/>
              <w:right w:w="105" w:type="dxa"/>
            </w:tcMar>
          </w:tcPr>
          <w:p w14:paraId="6AE022A9" w14:textId="2B8DE46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Use of emergency care</w:t>
            </w:r>
          </w:p>
        </w:tc>
        <w:tc>
          <w:tcPr>
            <w:tcW w:w="1950" w:type="dxa"/>
            <w:tcMar>
              <w:left w:w="105" w:type="dxa"/>
              <w:right w:w="105" w:type="dxa"/>
            </w:tcMar>
          </w:tcPr>
          <w:p w14:paraId="39770322" w14:textId="283F710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4CBCF2E7" w14:textId="5EE58F2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(participants)=57, RR 0.39, 95% CI 0.11-1.32, Z=1.52 (P=0.13). No clear difference</w:t>
            </w:r>
          </w:p>
        </w:tc>
      </w:tr>
      <w:tr w:rsidR="3D8833AA" w14:paraId="5643536A" w14:textId="77777777" w:rsidTr="3D8833AA">
        <w:trPr>
          <w:trHeight w:val="300"/>
        </w:trPr>
        <w:tc>
          <w:tcPr>
            <w:tcW w:w="1605" w:type="dxa"/>
            <w:tcMar>
              <w:left w:w="105" w:type="dxa"/>
              <w:right w:w="105" w:type="dxa"/>
            </w:tcMar>
          </w:tcPr>
          <w:p w14:paraId="59C37ECC" w14:textId="40ED6B10" w:rsidR="3D8833AA" w:rsidRPr="008E050F" w:rsidRDefault="3D8833AA" w:rsidP="3D8833AA">
            <w:pPr>
              <w:rPr>
                <w:rFonts w:cstheme="minorHAnsi"/>
              </w:rPr>
            </w:pPr>
            <w:r w:rsidRPr="3D8833AA">
              <w:rPr>
                <w:rFonts w:ascii="Calibri" w:eastAsia="Calibri" w:hAnsi="Calibri" w:cs="Calibri"/>
                <w:sz w:val="24"/>
                <w:szCs w:val="24"/>
              </w:rPr>
              <w:lastRenderedPageBreak/>
              <w:t>Chien et al</w:t>
            </w:r>
            <w:r w:rsidR="008E050F">
              <w:rPr>
                <w:rFonts w:ascii="Calibri" w:eastAsia="Calibri" w:hAnsi="Calibri" w:cs="Calibri"/>
                <w:sz w:val="24"/>
                <w:szCs w:val="24"/>
              </w:rPr>
              <w:t xml:space="preserve"> </w:t>
            </w:r>
            <w:r w:rsidR="008E050F"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8E050F" w:rsidRPr="006B14A4">
              <w:rPr>
                <w:rFonts w:cstheme="minorHAnsi"/>
              </w:rPr>
              <w:fldChar w:fldCharType="separate"/>
            </w:r>
            <w:r w:rsidR="008526BD" w:rsidRPr="008526BD">
              <w:rPr>
                <w:rFonts w:cstheme="minorHAnsi"/>
                <w:noProof/>
              </w:rPr>
              <w:t>[61]</w:t>
            </w:r>
            <w:r w:rsidR="008E050F" w:rsidRPr="006B14A4">
              <w:rPr>
                <w:rFonts w:cstheme="minorHAnsi"/>
              </w:rPr>
              <w:fldChar w:fldCharType="end"/>
            </w:r>
          </w:p>
        </w:tc>
        <w:tc>
          <w:tcPr>
            <w:tcW w:w="2010" w:type="dxa"/>
            <w:tcMar>
              <w:left w:w="105" w:type="dxa"/>
              <w:right w:w="105" w:type="dxa"/>
            </w:tcMar>
          </w:tcPr>
          <w:p w14:paraId="40E1675D" w14:textId="5032817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&gt;1 primary care visit</w:t>
            </w:r>
          </w:p>
        </w:tc>
        <w:tc>
          <w:tcPr>
            <w:tcW w:w="1950" w:type="dxa"/>
            <w:tcMar>
              <w:left w:w="105" w:type="dxa"/>
              <w:right w:w="105" w:type="dxa"/>
            </w:tcMar>
          </w:tcPr>
          <w:p w14:paraId="22041A9B" w14:textId="7F6A7E8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05FBFBE8" w14:textId="0C75578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(participants)=158, Mean Difference -0.02, 95% CI -3.96-3.95, Z=0.01 (P=0.99). No effect</w:t>
            </w:r>
          </w:p>
        </w:tc>
      </w:tr>
      <w:tr w:rsidR="3D8833AA" w14:paraId="674513AE" w14:textId="77777777" w:rsidTr="3D8833AA">
        <w:trPr>
          <w:trHeight w:val="300"/>
        </w:trPr>
        <w:tc>
          <w:tcPr>
            <w:tcW w:w="1605" w:type="dxa"/>
            <w:tcMar>
              <w:left w:w="105" w:type="dxa"/>
              <w:right w:w="105" w:type="dxa"/>
            </w:tcMar>
          </w:tcPr>
          <w:p w14:paraId="6F3CED7F" w14:textId="1504D5A6" w:rsidR="00AF2762" w:rsidRDefault="3D8833AA" w:rsidP="00AF2762">
            <w:pPr>
              <w:rPr>
                <w:rFonts w:cstheme="minorHAnsi"/>
              </w:rPr>
            </w:pPr>
            <w:r w:rsidRPr="3D8833AA">
              <w:rPr>
                <w:rFonts w:ascii="Calibri" w:eastAsia="Calibri" w:hAnsi="Calibri" w:cs="Calibri"/>
                <w:sz w:val="24"/>
                <w:szCs w:val="24"/>
              </w:rPr>
              <w:t>Lloyd-Evans</w:t>
            </w:r>
            <w:r w:rsidR="00AF2762">
              <w:rPr>
                <w:rFonts w:ascii="Calibri" w:eastAsia="Calibri" w:hAnsi="Calibri" w:cs="Calibri"/>
                <w:sz w:val="24"/>
                <w:szCs w:val="24"/>
              </w:rPr>
              <w:t xml:space="preserve"> et al </w:t>
            </w:r>
            <w:r w:rsidR="00AF2762" w:rsidRPr="006B14A4">
              <w:rPr>
                <w:rFonts w:cstheme="minorHAnsi"/>
              </w:rPr>
              <w:fldChar w:fldCharType="begin" w:fldLock="1"/>
            </w:r>
            <w:r w:rsidR="00306A62">
              <w:rPr>
                <w:rFonts w:cstheme="minorHAnsi"/>
              </w:rPr>
              <w:instrText>ADDIN CSL_CITATION {"citationItems":[{"id":"ITEM-1","itemData":{"DOI":"10.1186/1471-244X-14-39","ISSN":"1471244X","PMID":"24528545","abstract":"Background: Little is known about whether peer support improves outcomes for people with severe mental illness.Method: A systematic review and meta-analysis was conducted. Cochrane CENTRAL Register, Medline, Embase, PsycINFO, and CINAHL were searched to July 2013 without restriction by publication status. Randomised trials of non-residential peer support interventions were included. Trial interventions were categorised and analysed separately as: mutual peer support, peer support services, or peer delivered mental health services. Meta-analyses were performed where possible, and studies were assessed for bias and the quality of evidence described.Results: Eighteen trials including 5597 participants were included. These comprised four trials of mutual support programmes, eleven trials of peer support services, and three trials of peer-delivered services. There was substantial variation between trials in participants' characteristics and programme content. Outcomes were incompletely reported; there was high risk of bias. From small numbers of studies in the analyses it was possible to conduct, there was little or no evidence that peer support was associated with positive effects on hospitalisation, overall symptoms or satisfaction with services. There was some evidence that peer support was associated with positive effects on measures of hope, recovery and empowerment at and beyond the end of the intervention, although this was not consistent within or across different types of peer support.Conclusions: Despite the promotion and uptake of peer support internationally, there is little evidence from current trials about the effects of peer support for people with severe mental illness. Although there are few positive findings, this review has important implications for policy and practice: current evidence does not support recommendations or mandatory requirements from policy makers for mental health services to provide peer support programmes. Further peer support programmes should be implemented within the context of high quality research projects wherever possible. Deficiencies in the conduct and reporting of existing trials exemplify difficulties in the evaluation of complex interventions. © 2014 Lloyd-Evans et al.; licensee BioMed Central Ltd.","author":[{"dropping-particle":"","family":"Lloyd-Evans","given":"Brynmor","non-dropping-particle":"","parse-names":false,"suffix":""},{"dropping-particle":"","family":"Mayo-Wilson","given":"Evan","non-dropping-particle":"","parse-names":false,"suffix":""},{"dropping-particle":"","family":"Harrison","given":"Bronwyn","non-dropping-particle":"","parse-names":false,"suffix":""},{"dropping-particle":"","family":"Istead","given":"Hannah","non-dropping-particle":"","parse-names":false,"suffix":""},{"dropping-particle":"","family":"Brown","given":"Ellie","non-dropping-particle":"","parse-names":false,"suffix":""},{"dropping-particle":"","family":"Pilling","given":"Stephen","non-dropping-particle":"","parse-names":false,"suffix":""},{"dropping-particle":"","family":"Johnson","given":"Sonia","non-dropping-particle":"","parse-names":false,"suffix":""},{"dropping-particle":"","family":"Kendall","given":"Tim","non-dropping-particle":"","parse-names":false,"suffix":""}],"container-title":"BMC Psychiatry","id":"ITEM-1","issue":"1","issued":{"date-parts":[["2014"]]},"page":"1-12","title":"A systematic review and meta-analysis of randomised controlled trials of peer support for people with severe mental illness","type":"article-journal","volume":"14"},"uris":["http://www.mendeley.com/documents/?uuid=4b315568-6f20-4cde-a092-a412e2ca8d3c"]}],"mendeley":{"formattedCitation":"[56]","plainTextFormattedCitation":"[56]","previouslyFormattedCitation":"[56]"},"properties":{"noteIndex":0},"schema":"https://github.com/citation-style-language/schema/raw/master/csl-citation.json"}</w:instrText>
            </w:r>
            <w:r w:rsidR="00AF2762" w:rsidRPr="006B14A4">
              <w:rPr>
                <w:rFonts w:cstheme="minorHAnsi"/>
              </w:rPr>
              <w:fldChar w:fldCharType="separate"/>
            </w:r>
            <w:r w:rsidR="008526BD" w:rsidRPr="008526BD">
              <w:rPr>
                <w:rFonts w:cstheme="minorHAnsi"/>
                <w:noProof/>
              </w:rPr>
              <w:t>[56]</w:t>
            </w:r>
            <w:r w:rsidR="00AF2762" w:rsidRPr="006B14A4">
              <w:rPr>
                <w:rFonts w:cstheme="minorHAnsi"/>
              </w:rPr>
              <w:fldChar w:fldCharType="end"/>
            </w:r>
          </w:p>
          <w:p w14:paraId="0A3F003F" w14:textId="0F700A1D" w:rsidR="3D8833AA" w:rsidRDefault="3D8833AA" w:rsidP="3D8833AA">
            <w:pPr>
              <w:rPr>
                <w:rFonts w:ascii="Calibri" w:eastAsia="Calibri" w:hAnsi="Calibri" w:cs="Calibri"/>
                <w:sz w:val="24"/>
                <w:szCs w:val="24"/>
              </w:rPr>
            </w:pPr>
          </w:p>
        </w:tc>
        <w:tc>
          <w:tcPr>
            <w:tcW w:w="2010" w:type="dxa"/>
            <w:tcMar>
              <w:left w:w="105" w:type="dxa"/>
              <w:right w:w="105" w:type="dxa"/>
            </w:tcMar>
          </w:tcPr>
          <w:p w14:paraId="2645E981" w14:textId="34C12C82"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Hospitalisation</w:t>
            </w:r>
          </w:p>
        </w:tc>
        <w:tc>
          <w:tcPr>
            <w:tcW w:w="1950" w:type="dxa"/>
            <w:tcMar>
              <w:left w:w="105" w:type="dxa"/>
              <w:right w:w="105" w:type="dxa"/>
            </w:tcMar>
          </w:tcPr>
          <w:p w14:paraId="43DA70D9" w14:textId="590FB5F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 MA</w:t>
            </w:r>
          </w:p>
        </w:tc>
        <w:tc>
          <w:tcPr>
            <w:tcW w:w="8385" w:type="dxa"/>
            <w:tcMar>
              <w:left w:w="105" w:type="dxa"/>
              <w:right w:w="105" w:type="dxa"/>
            </w:tcMar>
          </w:tcPr>
          <w:p w14:paraId="53A89B2C" w14:textId="677C1E5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Peer-delivered services: </w:t>
            </w:r>
          </w:p>
          <w:p w14:paraId="67EAE88A" w14:textId="37D3731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114 participants</w:t>
            </w:r>
          </w:p>
          <w:p w14:paraId="03DA7B30" w14:textId="7F9FEFE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RR=0.68 (0.45, 1.03)</w:t>
            </w:r>
          </w:p>
          <w:p w14:paraId="67B3D03A" w14:textId="4F298AB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Little or no evidence that peer support was associated with positive effects on hospitalisation</w:t>
            </w:r>
          </w:p>
        </w:tc>
      </w:tr>
      <w:tr w:rsidR="3D8833AA" w14:paraId="35F2590A" w14:textId="77777777" w:rsidTr="3D8833AA">
        <w:trPr>
          <w:trHeight w:val="300"/>
        </w:trPr>
        <w:tc>
          <w:tcPr>
            <w:tcW w:w="1605" w:type="dxa"/>
            <w:tcMar>
              <w:left w:w="105" w:type="dxa"/>
              <w:right w:w="105" w:type="dxa"/>
            </w:tcMar>
          </w:tcPr>
          <w:p w14:paraId="2CE40904"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Pitt et al</w:t>
            </w:r>
          </w:p>
          <w:p w14:paraId="522FC5DB" w14:textId="5380D833" w:rsidR="0048727F" w:rsidRDefault="0048727F" w:rsidP="3D8833AA">
            <w:pPr>
              <w:rPr>
                <w:rFonts w:ascii="Calibri" w:eastAsia="Calibri" w:hAnsi="Calibri" w:cs="Calibri"/>
                <w:sz w:val="24"/>
                <w:szCs w:val="24"/>
              </w:rPr>
            </w:pPr>
            <w:r w:rsidRPr="006B14A4">
              <w:rPr>
                <w:rFonts w:cstheme="minorHAnsi"/>
              </w:rPr>
              <w:fldChar w:fldCharType="begin" w:fldLock="1"/>
            </w:r>
            <w:r w:rsidR="00306A62">
              <w:rPr>
                <w:rFonts w:cstheme="minorHAnsi"/>
              </w:rPr>
              <w:instrText>ADDIN CSL_CITATION {"citationItems":[{"id":"ITEM-1","itemData":{"DOI":"10.5243/jsswr.2013.21","ISSN":"2334-2315","abstract":"Consumer-provider involvement in the delivery of mental health services has steadily increased in the past several decades; however, the effects on client and service outcomes have remained unclear. The objectives of this paper are to (a) summarize a Cochrane review of consumer-providers’ effects on client outcomes in statutory mental health services and (b) discuss several key issues that, if addressed, might strengthen evidence in this area. We searched The Cochrane Library, MEDLINE, EMBASE, PsycINFO, CINAHL, and Current Contents until March 2012 to identify relevant studies. Studies were eligible for inclusion if they randomized adult clients to statutory mental health services delivered with and without consumer-provider involvement. Eleven studies met the eligibility criteria and were divided into 2 separate comparison groups: studies comparing consumer-providers with professionals employed in the same role within a mental health service (5 studies) and studies comparing mental health services with and without consumer-providers as an adjunct to the service (6 studies). The limited outcome data available from the studies indicated no difference in quality of life, function, social relations, mental health symptoms, client satisfaction, or attrition in those receiving services from consumer-providers compared with those who did not. None of the studies reported any adverse outcomes for clients. Addressing several key issues could strengthen the evidence such as: core outcome measures, appropriate study designs for evaluating complex interventions, minimal cross-contamination of treatment groups for community-based interventions, improved trial reporting, and the use of systematic reviews to inform future research. CR  - Copyright &amp;#169; 2013 Society for Social Work and Research","author":[{"dropping-particle":"","family":"Pitt","given":"Veronica Jean","non-dropping-particle":"","parse-names":false,"suffix":""},{"dropping-particle":"","family":"Lowe","given":"Dianne","non-dropping-particle":"","parse-names":false,"suffix":""},{"dropping-particle":"","family":"Prictor","given":"Megan","non-dropping-particle":"","parse-names":false,"suffix":""},{"dropping-particle":"","family":"Hetrick","given":"Sarah","non-dropping-particle":"","parse-names":false,"suffix":""},{"dropping-particle":"","family":"Ryan","given":"Rebecca","non-dropping-particle":"","parse-names":false,"suffix":""},{"dropping-particle":"","family":"Berends","given":"Lynda","non-dropping-particle":"","parse-names":false,"suffix":""},{"dropping-particle":"","family":"Hill","given":"Sophie","non-dropping-particle":"","parse-names":false,"suffix":""}],"container-title":"Journal of the Society for Social Work and Research","id":"ITEM-1","issue":"4","issued":{"date-parts":[["2013"]]},"page":"333-356","title":"A Systematic Review of Consumer-Providers’ Effects on Client Outcomes in Statutory Mental Health Services: The Evidence and the Path Beyond","type":"article-journal","volume":"4"},"uris":["http://www.mendeley.com/documents/?uuid=c26b2686-31df-4958-a687-76365c35bb62"]},{"id":"ITEM-2","itemData":{"DOI":"10.1002/14651858.CD004807.pub2","ISSN":"1469493X","PMID":"23543537","abstract":"Background: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services","type":"article-journal","volume":"2013"},"uris":["http://www.mendeley.com/documents/?uuid=e96fd9b5-e9cd-4071-a370-5364aa63ecb6"]}],"mendeley":{"formattedCitation":"[57, 58]","plainTextFormattedCitation":"[57, 58]","previouslyFormattedCitation":"[57, 58]"},"properties":{"noteIndex":0},"schema":"https://github.com/citation-style-language/schema/raw/master/csl-citation.json"}</w:instrText>
            </w:r>
            <w:r w:rsidRPr="006B14A4">
              <w:rPr>
                <w:rFonts w:cstheme="minorHAnsi"/>
              </w:rPr>
              <w:fldChar w:fldCharType="separate"/>
            </w:r>
            <w:r w:rsidR="008526BD" w:rsidRPr="008526BD">
              <w:rPr>
                <w:rFonts w:cstheme="minorHAnsi"/>
                <w:noProof/>
              </w:rPr>
              <w:t>[57, 58]</w:t>
            </w:r>
            <w:r w:rsidRPr="006B14A4">
              <w:rPr>
                <w:rFonts w:cstheme="minorHAnsi"/>
              </w:rPr>
              <w:fldChar w:fldCharType="end"/>
            </w:r>
          </w:p>
        </w:tc>
        <w:tc>
          <w:tcPr>
            <w:tcW w:w="2010" w:type="dxa"/>
            <w:tcMar>
              <w:left w:w="105" w:type="dxa"/>
              <w:right w:w="105" w:type="dxa"/>
            </w:tcMar>
          </w:tcPr>
          <w:p w14:paraId="74C0C368" w14:textId="1671D21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Hospital admission</w:t>
            </w:r>
          </w:p>
        </w:tc>
        <w:tc>
          <w:tcPr>
            <w:tcW w:w="1950" w:type="dxa"/>
            <w:tcMar>
              <w:left w:w="105" w:type="dxa"/>
              <w:right w:w="105" w:type="dxa"/>
            </w:tcMar>
          </w:tcPr>
          <w:p w14:paraId="41AFABB7" w14:textId="7760170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 MA</w:t>
            </w:r>
          </w:p>
        </w:tc>
        <w:tc>
          <w:tcPr>
            <w:tcW w:w="8385" w:type="dxa"/>
            <w:tcMar>
              <w:left w:w="105" w:type="dxa"/>
              <w:right w:w="105" w:type="dxa"/>
            </w:tcMar>
          </w:tcPr>
          <w:p w14:paraId="1512CA8B" w14:textId="7C6B92A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Consumer provider vs professional:</w:t>
            </w:r>
          </w:p>
          <w:p w14:paraId="7249EC2A" w14:textId="2E9D8F2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57 participants; RR=0.68, 95% CI=0.45, 1.03. No effect.</w:t>
            </w:r>
          </w:p>
          <w:p w14:paraId="6DFE1D98" w14:textId="32A09FBB" w:rsidR="3D8833AA" w:rsidRDefault="3D8833AA" w:rsidP="3D8833AA">
            <w:pPr>
              <w:rPr>
                <w:rFonts w:ascii="Calibri" w:eastAsia="Calibri" w:hAnsi="Calibri" w:cs="Calibri"/>
                <w:color w:val="000000" w:themeColor="text1"/>
                <w:sz w:val="24"/>
                <w:szCs w:val="24"/>
              </w:rPr>
            </w:pPr>
          </w:p>
          <w:p w14:paraId="12B63E8A" w14:textId="0D8F3BF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Consumer provider as adjunct to usual care:</w:t>
            </w:r>
          </w:p>
          <w:p w14:paraId="07AA27CB" w14:textId="0C9C227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N=74; MD=-0.64, 95% CI -1.3, 0.02)</w:t>
            </w:r>
          </w:p>
          <w:p w14:paraId="65C9BE3F" w14:textId="22EF9B7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10135286" w14:textId="77777777" w:rsidTr="3D8833AA">
        <w:trPr>
          <w:trHeight w:val="300"/>
        </w:trPr>
        <w:tc>
          <w:tcPr>
            <w:tcW w:w="1605" w:type="dxa"/>
            <w:tcMar>
              <w:left w:w="105" w:type="dxa"/>
              <w:right w:w="105" w:type="dxa"/>
            </w:tcMar>
          </w:tcPr>
          <w:p w14:paraId="7C55DFFF"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Pitt et al</w:t>
            </w:r>
          </w:p>
          <w:p w14:paraId="316EB15E" w14:textId="6151D3E2" w:rsidR="0048727F" w:rsidRDefault="0048727F" w:rsidP="3D8833AA">
            <w:pPr>
              <w:rPr>
                <w:rFonts w:ascii="Calibri" w:eastAsia="Calibri" w:hAnsi="Calibri" w:cs="Calibri"/>
                <w:sz w:val="24"/>
                <w:szCs w:val="24"/>
              </w:rPr>
            </w:pPr>
            <w:r w:rsidRPr="006B14A4">
              <w:rPr>
                <w:rFonts w:cstheme="minorHAnsi"/>
              </w:rPr>
              <w:fldChar w:fldCharType="begin" w:fldLock="1"/>
            </w:r>
            <w:r w:rsidR="00306A62">
              <w:rPr>
                <w:rFonts w:cstheme="minorHAnsi"/>
              </w:rPr>
              <w:instrText>ADDIN CSL_CITATION {"citationItems":[{"id":"ITEM-1","itemData":{"DOI":"10.5243/jsswr.2013.21","ISSN":"2334-2315","abstract":"Consumer-provider involvement in the delivery of mental health services has steadily increased in the past several decades; however, the effects on client and service outcomes have remained unclear. The objectives of this paper are to (a) summarize a Cochrane review of consumer-providers’ effects on client outcomes in statutory mental health services and (b) discuss several key issues that, if addressed, might strengthen evidence in this area. We searched The Cochrane Library, MEDLINE, EMBASE, PsycINFO, CINAHL, and Current Contents until March 2012 to identify relevant studies. Studies were eligible for inclusion if they randomized adult clients to statutory mental health services delivered with and without consumer-provider involvement. Eleven studies met the eligibility criteria and were divided into 2 separate comparison groups: studies comparing consumer-providers with professionals employed in the same role within a mental health service (5 studies) and studies comparing mental health services with and without consumer-providers as an adjunct to the service (6 studies). The limited outcome data available from the studies indicated no difference in quality of life, function, social relations, mental health symptoms, client satisfaction, or attrition in those receiving services from consumer-providers compared with those who did not. None of the studies reported any adverse outcomes for clients. Addressing several key issues could strengthen the evidence such as: core outcome measures, appropriate study designs for evaluating complex interventions, minimal cross-contamination of treatment groups for community-based interventions, improved trial reporting, and the use of systematic reviews to inform future research. CR  - Copyright &amp;#169; 2013 Society for Social Work and Research","author":[{"dropping-particle":"","family":"Pitt","given":"Veronica Jean","non-dropping-particle":"","parse-names":false,"suffix":""},{"dropping-particle":"","family":"Lowe","given":"Dianne","non-dropping-particle":"","parse-names":false,"suffix":""},{"dropping-particle":"","family":"Prictor","given":"Megan","non-dropping-particle":"","parse-names":false,"suffix":""},{"dropping-particle":"","family":"Hetrick","given":"Sarah","non-dropping-particle":"","parse-names":false,"suffix":""},{"dropping-particle":"","family":"Ryan","given":"Rebecca","non-dropping-particle":"","parse-names":false,"suffix":""},{"dropping-particle":"","family":"Berends","given":"Lynda","non-dropping-particle":"","parse-names":false,"suffix":""},{"dropping-particle":"","family":"Hill","given":"Sophie","non-dropping-particle":"","parse-names":false,"suffix":""}],"container-title":"Journal of the Society for Social Work and Research","id":"ITEM-1","issue":"4","issued":{"date-parts":[["2013"]]},"page":"333-356","title":"A Systematic Review of Consumer-Providers’ Effects on Client Outcomes in Statutory Mental Health Services: The Evidence and the Path Beyond","type":"article-journal","volume":"4"},"uris":["http://www.mendeley.com/documents/?uuid=c26b2686-31df-4958-a687-76365c35bb62"]},{"id":"ITEM-2","itemData":{"DOI":"10.1002/14651858.CD004807.pub2","ISSN":"1469493X","PMID":"23543537","abstract":"Background: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services","type":"article-journal","volume":"2013"},"uris":["http://www.mendeley.com/documents/?uuid=e96fd9b5-e9cd-4071-a370-5364aa63ecb6"]}],"mendeley":{"formattedCitation":"[57, 58]","plainTextFormattedCitation":"[57, 58]","previouslyFormattedCitation":"[57, 58]"},"properties":{"noteIndex":0},"schema":"https://github.com/citation-style-language/schema/raw/master/csl-citation.json"}</w:instrText>
            </w:r>
            <w:r w:rsidRPr="006B14A4">
              <w:rPr>
                <w:rFonts w:cstheme="minorHAnsi"/>
              </w:rPr>
              <w:fldChar w:fldCharType="separate"/>
            </w:r>
            <w:r w:rsidR="008526BD" w:rsidRPr="008526BD">
              <w:rPr>
                <w:rFonts w:cstheme="minorHAnsi"/>
                <w:noProof/>
              </w:rPr>
              <w:t>[57, 58]</w:t>
            </w:r>
            <w:r w:rsidRPr="006B14A4">
              <w:rPr>
                <w:rFonts w:cstheme="minorHAnsi"/>
              </w:rPr>
              <w:fldChar w:fldCharType="end"/>
            </w:r>
          </w:p>
        </w:tc>
        <w:tc>
          <w:tcPr>
            <w:tcW w:w="2010" w:type="dxa"/>
            <w:tcMar>
              <w:left w:w="105" w:type="dxa"/>
              <w:right w:w="105" w:type="dxa"/>
            </w:tcMar>
          </w:tcPr>
          <w:p w14:paraId="262DBF7C" w14:textId="02EEA5B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Length of stay</w:t>
            </w:r>
          </w:p>
        </w:tc>
        <w:tc>
          <w:tcPr>
            <w:tcW w:w="1950" w:type="dxa"/>
            <w:tcMar>
              <w:left w:w="105" w:type="dxa"/>
              <w:right w:w="105" w:type="dxa"/>
            </w:tcMar>
          </w:tcPr>
          <w:p w14:paraId="4096D297" w14:textId="21A2ECA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SR&amp; MA</w:t>
            </w:r>
          </w:p>
        </w:tc>
        <w:tc>
          <w:tcPr>
            <w:tcW w:w="8385" w:type="dxa"/>
            <w:tcMar>
              <w:left w:w="105" w:type="dxa"/>
              <w:right w:w="105" w:type="dxa"/>
            </w:tcMar>
          </w:tcPr>
          <w:p w14:paraId="1960CD3F" w14:textId="5391136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Consumer provider vs professional </w:t>
            </w:r>
          </w:p>
          <w:p w14:paraId="664F1A60" w14:textId="27DA1F9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N=1 study; 116 participants. </w:t>
            </w:r>
          </w:p>
          <w:p w14:paraId="487C534E" w14:textId="11648DD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MD=1.1(-0.72, 2.92). </w:t>
            </w:r>
          </w:p>
          <w:p w14:paraId="71FE16E4" w14:textId="5CADE2A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24C6BD03" w14:textId="77777777" w:rsidTr="3D8833AA">
        <w:trPr>
          <w:trHeight w:val="300"/>
        </w:trPr>
        <w:tc>
          <w:tcPr>
            <w:tcW w:w="1605" w:type="dxa"/>
            <w:tcMar>
              <w:left w:w="105" w:type="dxa"/>
              <w:right w:w="105" w:type="dxa"/>
            </w:tcMar>
          </w:tcPr>
          <w:p w14:paraId="661B9078" w14:textId="63BEA2B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Chinman et al</w:t>
            </w:r>
            <w:r w:rsidR="00B47665">
              <w:rPr>
                <w:rFonts w:ascii="Calibri" w:eastAsia="Calibri" w:hAnsi="Calibri" w:cs="Calibri"/>
                <w:sz w:val="24"/>
                <w:szCs w:val="24"/>
              </w:rPr>
              <w:t xml:space="preserve"> </w:t>
            </w:r>
            <w:r w:rsidR="00B47665"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B47665" w:rsidRPr="006B14A4">
              <w:rPr>
                <w:rFonts w:cstheme="minorHAnsi"/>
              </w:rPr>
              <w:fldChar w:fldCharType="separate"/>
            </w:r>
            <w:r w:rsidR="008526BD" w:rsidRPr="008526BD">
              <w:rPr>
                <w:rFonts w:cstheme="minorHAnsi"/>
                <w:noProof/>
              </w:rPr>
              <w:t>[65]</w:t>
            </w:r>
            <w:r w:rsidR="00B47665" w:rsidRPr="006B14A4">
              <w:rPr>
                <w:rFonts w:cstheme="minorHAnsi"/>
              </w:rPr>
              <w:fldChar w:fldCharType="end"/>
            </w:r>
          </w:p>
        </w:tc>
        <w:tc>
          <w:tcPr>
            <w:tcW w:w="2010" w:type="dxa"/>
            <w:tcMar>
              <w:left w:w="105" w:type="dxa"/>
              <w:right w:w="105" w:type="dxa"/>
            </w:tcMar>
          </w:tcPr>
          <w:p w14:paraId="41FC8B1D" w14:textId="4F62A201" w:rsidR="3D8833AA" w:rsidRDefault="3D8833AA" w:rsidP="3D8833AA">
            <w:pPr>
              <w:rPr>
                <w:rFonts w:ascii="Calibri" w:eastAsia="Calibri" w:hAnsi="Calibri" w:cs="Calibri"/>
                <w:color w:val="000000" w:themeColor="text1"/>
                <w:sz w:val="24"/>
                <w:szCs w:val="24"/>
              </w:rPr>
            </w:pPr>
            <w:proofErr w:type="spellStart"/>
            <w:r w:rsidRPr="3D8833AA">
              <w:rPr>
                <w:rFonts w:ascii="Calibri" w:eastAsia="Calibri" w:hAnsi="Calibri" w:cs="Calibri"/>
                <w:color w:val="000000" w:themeColor="text1"/>
                <w:sz w:val="24"/>
                <w:szCs w:val="24"/>
              </w:rPr>
              <w:t>Rehospitalisations</w:t>
            </w:r>
            <w:proofErr w:type="spellEnd"/>
            <w:r w:rsidRPr="3D8833AA">
              <w:rPr>
                <w:rFonts w:ascii="Calibri" w:eastAsia="Calibri" w:hAnsi="Calibri" w:cs="Calibri"/>
                <w:color w:val="000000" w:themeColor="text1"/>
                <w:sz w:val="24"/>
                <w:szCs w:val="24"/>
              </w:rPr>
              <w:t xml:space="preserve"> and hospital days </w:t>
            </w:r>
          </w:p>
          <w:p w14:paraId="1BCD8510" w14:textId="56E3CE4A" w:rsidR="3D8833AA" w:rsidRDefault="3D8833AA" w:rsidP="3D8833AA">
            <w:pPr>
              <w:rPr>
                <w:rFonts w:ascii="Calibri" w:eastAsia="Calibri" w:hAnsi="Calibri" w:cs="Calibri"/>
                <w:sz w:val="24"/>
                <w:szCs w:val="24"/>
              </w:rPr>
            </w:pPr>
          </w:p>
        </w:tc>
        <w:tc>
          <w:tcPr>
            <w:tcW w:w="1950" w:type="dxa"/>
            <w:tcMar>
              <w:left w:w="105" w:type="dxa"/>
              <w:right w:w="105" w:type="dxa"/>
            </w:tcMar>
          </w:tcPr>
          <w:p w14:paraId="736783AB" w14:textId="746ACF8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555A026B" w14:textId="626A50C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support added to traditional services:</w:t>
            </w:r>
          </w:p>
          <w:p w14:paraId="1B05ED44" w14:textId="0D72216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evidence. RCT evidence showed fewer rehospitalizations and hospital days. Two RCTs and two quasi-experimental studies found reduced inpatient service use, but this was not found in other RCTs and quasi-experimental trials. One quasi-experimental study found that the presence of a peer in ACT team was associated with an increase in psychiatric hospitalization days.</w:t>
            </w:r>
          </w:p>
        </w:tc>
      </w:tr>
      <w:tr w:rsidR="3D8833AA" w14:paraId="09F44E7B" w14:textId="77777777" w:rsidTr="3D8833AA">
        <w:trPr>
          <w:trHeight w:val="300"/>
        </w:trPr>
        <w:tc>
          <w:tcPr>
            <w:tcW w:w="1605" w:type="dxa"/>
            <w:tcMar>
              <w:left w:w="105" w:type="dxa"/>
              <w:right w:w="105" w:type="dxa"/>
            </w:tcMar>
          </w:tcPr>
          <w:p w14:paraId="408D8696" w14:textId="62CC106A" w:rsidR="3D8833AA" w:rsidRPr="00973D6D" w:rsidRDefault="3D8833AA" w:rsidP="3D8833AA">
            <w:pPr>
              <w:rPr>
                <w:rFonts w:cstheme="minorHAnsi"/>
              </w:rPr>
            </w:pPr>
            <w:r w:rsidRPr="3D8833AA">
              <w:rPr>
                <w:rFonts w:ascii="Calibri" w:eastAsia="Calibri" w:hAnsi="Calibri" w:cs="Calibri"/>
                <w:sz w:val="24"/>
                <w:szCs w:val="24"/>
              </w:rPr>
              <w:t>Fortuna et al</w:t>
            </w:r>
            <w:r w:rsidR="00973D6D">
              <w:rPr>
                <w:rFonts w:ascii="Calibri" w:eastAsia="Calibri" w:hAnsi="Calibri" w:cs="Calibri"/>
                <w:sz w:val="24"/>
                <w:szCs w:val="24"/>
              </w:rPr>
              <w:t xml:space="preserve"> </w:t>
            </w:r>
            <w:r w:rsidR="00973D6D"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973D6D" w:rsidRPr="006B14A4">
              <w:rPr>
                <w:rFonts w:cstheme="minorHAnsi"/>
              </w:rPr>
              <w:fldChar w:fldCharType="separate"/>
            </w:r>
            <w:r w:rsidR="008526BD" w:rsidRPr="008526BD">
              <w:rPr>
                <w:rFonts w:cstheme="minorHAnsi"/>
                <w:noProof/>
              </w:rPr>
              <w:t>[66]</w:t>
            </w:r>
            <w:r w:rsidR="00973D6D" w:rsidRPr="006B14A4">
              <w:rPr>
                <w:rFonts w:cstheme="minorHAnsi"/>
              </w:rPr>
              <w:fldChar w:fldCharType="end"/>
            </w:r>
          </w:p>
        </w:tc>
        <w:tc>
          <w:tcPr>
            <w:tcW w:w="2010" w:type="dxa"/>
            <w:tcMar>
              <w:left w:w="105" w:type="dxa"/>
              <w:right w:w="105" w:type="dxa"/>
            </w:tcMar>
          </w:tcPr>
          <w:p w14:paraId="57E7A452" w14:textId="309B9B1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Healthcare utilisation</w:t>
            </w:r>
          </w:p>
        </w:tc>
        <w:tc>
          <w:tcPr>
            <w:tcW w:w="1950" w:type="dxa"/>
            <w:tcMar>
              <w:left w:w="105" w:type="dxa"/>
              <w:right w:w="105" w:type="dxa"/>
            </w:tcMar>
          </w:tcPr>
          <w:p w14:paraId="64EDB8BD" w14:textId="2102DB8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25E6A4DA" w14:textId="012D7CA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r w:rsidR="3D8833AA" w14:paraId="2918AB09" w14:textId="77777777" w:rsidTr="3D8833AA">
        <w:trPr>
          <w:trHeight w:val="300"/>
        </w:trPr>
        <w:tc>
          <w:tcPr>
            <w:tcW w:w="1605" w:type="dxa"/>
            <w:tcMar>
              <w:left w:w="105" w:type="dxa"/>
              <w:right w:w="105" w:type="dxa"/>
            </w:tcMar>
          </w:tcPr>
          <w:p w14:paraId="21DB6E13"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Gaiser et al</w:t>
            </w:r>
          </w:p>
          <w:p w14:paraId="71E016E1" w14:textId="76CE9AE9" w:rsidR="005A73B0" w:rsidRPr="005A73B0" w:rsidRDefault="005A73B0" w:rsidP="3D8833AA">
            <w:pPr>
              <w:rPr>
                <w:rFonts w:cstheme="minorHAnsi"/>
              </w:rPr>
            </w:pPr>
            <w:r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Pr="006B14A4">
              <w:rPr>
                <w:rFonts w:cstheme="minorHAnsi"/>
              </w:rPr>
              <w:fldChar w:fldCharType="separate"/>
            </w:r>
            <w:r w:rsidR="008526BD" w:rsidRPr="008526BD">
              <w:rPr>
                <w:rFonts w:cstheme="minorHAnsi"/>
                <w:noProof/>
              </w:rPr>
              <w:t>[59]</w:t>
            </w:r>
            <w:r w:rsidRPr="006B14A4">
              <w:rPr>
                <w:rFonts w:cstheme="minorHAnsi"/>
              </w:rPr>
              <w:fldChar w:fldCharType="end"/>
            </w:r>
          </w:p>
        </w:tc>
        <w:tc>
          <w:tcPr>
            <w:tcW w:w="2010" w:type="dxa"/>
            <w:tcMar>
              <w:left w:w="105" w:type="dxa"/>
              <w:right w:w="105" w:type="dxa"/>
            </w:tcMar>
          </w:tcPr>
          <w:p w14:paraId="407ECE81" w14:textId="4AF93B5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Receipt of hospital care</w:t>
            </w:r>
          </w:p>
        </w:tc>
        <w:tc>
          <w:tcPr>
            <w:tcW w:w="1950" w:type="dxa"/>
            <w:tcMar>
              <w:left w:w="105" w:type="dxa"/>
              <w:right w:w="105" w:type="dxa"/>
            </w:tcMar>
          </w:tcPr>
          <w:p w14:paraId="0708F9A5" w14:textId="077F778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4D7A9B21" w14:textId="6E8236D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Reduced frequency of use</w:t>
            </w:r>
          </w:p>
        </w:tc>
      </w:tr>
      <w:tr w:rsidR="3D8833AA" w14:paraId="68F8D690" w14:textId="77777777" w:rsidTr="3D8833AA">
        <w:trPr>
          <w:trHeight w:val="300"/>
        </w:trPr>
        <w:tc>
          <w:tcPr>
            <w:tcW w:w="1605" w:type="dxa"/>
            <w:tcMar>
              <w:left w:w="105" w:type="dxa"/>
              <w:right w:w="105" w:type="dxa"/>
            </w:tcMar>
          </w:tcPr>
          <w:p w14:paraId="6F7A3645"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Gaiser et al</w:t>
            </w:r>
          </w:p>
          <w:p w14:paraId="3E80F904" w14:textId="21B10AD3" w:rsidR="005A73B0" w:rsidRDefault="005A73B0" w:rsidP="005A73B0">
            <w:pPr>
              <w:rPr>
                <w:rFonts w:cstheme="minorHAnsi"/>
              </w:rPr>
            </w:pPr>
            <w:r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Pr="006B14A4">
              <w:rPr>
                <w:rFonts w:cstheme="minorHAnsi"/>
              </w:rPr>
              <w:fldChar w:fldCharType="separate"/>
            </w:r>
            <w:r w:rsidR="008526BD" w:rsidRPr="008526BD">
              <w:rPr>
                <w:rFonts w:cstheme="minorHAnsi"/>
                <w:noProof/>
              </w:rPr>
              <w:t>[59]</w:t>
            </w:r>
            <w:r w:rsidRPr="006B14A4">
              <w:rPr>
                <w:rFonts w:cstheme="minorHAnsi"/>
              </w:rPr>
              <w:fldChar w:fldCharType="end"/>
            </w:r>
          </w:p>
          <w:p w14:paraId="4C68BE10" w14:textId="229C98A7" w:rsidR="005A73B0" w:rsidRDefault="005A73B0" w:rsidP="3D8833AA">
            <w:pPr>
              <w:rPr>
                <w:rFonts w:ascii="Calibri" w:eastAsia="Calibri" w:hAnsi="Calibri" w:cs="Calibri"/>
                <w:sz w:val="24"/>
                <w:szCs w:val="24"/>
              </w:rPr>
            </w:pPr>
          </w:p>
        </w:tc>
        <w:tc>
          <w:tcPr>
            <w:tcW w:w="2010" w:type="dxa"/>
            <w:tcMar>
              <w:left w:w="105" w:type="dxa"/>
              <w:right w:w="105" w:type="dxa"/>
            </w:tcMar>
          </w:tcPr>
          <w:p w14:paraId="69CB9C5A" w14:textId="3A6AE41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Healthcare service use</w:t>
            </w:r>
          </w:p>
        </w:tc>
        <w:tc>
          <w:tcPr>
            <w:tcW w:w="1950" w:type="dxa"/>
            <w:tcMar>
              <w:left w:w="105" w:type="dxa"/>
              <w:right w:w="105" w:type="dxa"/>
            </w:tcMar>
          </w:tcPr>
          <w:p w14:paraId="5DB315D2" w14:textId="5F1F2DE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38092C5D" w14:textId="2CA9D9A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Seven studies reported significant clinical improvement on measures of healthcare service use and management, including patient activation, medication initiation or distribution, healthcare self-management, and engagement with healthcare </w:t>
            </w:r>
            <w:r w:rsidRPr="3D8833AA">
              <w:rPr>
                <w:rFonts w:ascii="Calibri" w:eastAsia="Calibri" w:hAnsi="Calibri" w:cs="Calibri"/>
                <w:color w:val="000000" w:themeColor="text1"/>
                <w:sz w:val="24"/>
                <w:szCs w:val="24"/>
              </w:rPr>
              <w:lastRenderedPageBreak/>
              <w:t>services. Five studies reported a decrease in patient use of emergency department services. One study reported an increase in primary care service use.</w:t>
            </w:r>
          </w:p>
        </w:tc>
      </w:tr>
      <w:tr w:rsidR="3D8833AA" w14:paraId="66F4164E" w14:textId="77777777" w:rsidTr="3D8833AA">
        <w:trPr>
          <w:trHeight w:val="300"/>
        </w:trPr>
        <w:tc>
          <w:tcPr>
            <w:tcW w:w="1605" w:type="dxa"/>
            <w:tcMar>
              <w:left w:w="105" w:type="dxa"/>
              <w:right w:w="105" w:type="dxa"/>
            </w:tcMar>
          </w:tcPr>
          <w:p w14:paraId="3FE9A301"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lastRenderedPageBreak/>
              <w:t>Gaiser et al</w:t>
            </w:r>
          </w:p>
          <w:p w14:paraId="011F27D9" w14:textId="318D01B4" w:rsidR="005A73B0" w:rsidRDefault="005A73B0" w:rsidP="005A73B0">
            <w:pPr>
              <w:rPr>
                <w:rFonts w:cstheme="minorHAnsi"/>
              </w:rPr>
            </w:pPr>
            <w:r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Pr="006B14A4">
              <w:rPr>
                <w:rFonts w:cstheme="minorHAnsi"/>
              </w:rPr>
              <w:fldChar w:fldCharType="separate"/>
            </w:r>
            <w:r w:rsidR="008526BD" w:rsidRPr="008526BD">
              <w:rPr>
                <w:rFonts w:cstheme="minorHAnsi"/>
                <w:noProof/>
              </w:rPr>
              <w:t>[59]</w:t>
            </w:r>
            <w:r w:rsidRPr="006B14A4">
              <w:rPr>
                <w:rFonts w:cstheme="minorHAnsi"/>
              </w:rPr>
              <w:fldChar w:fldCharType="end"/>
            </w:r>
          </w:p>
          <w:p w14:paraId="74C186F9" w14:textId="6661C423" w:rsidR="005A73B0" w:rsidRDefault="005A73B0" w:rsidP="3D8833AA">
            <w:pPr>
              <w:rPr>
                <w:rFonts w:ascii="Calibri" w:eastAsia="Calibri" w:hAnsi="Calibri" w:cs="Calibri"/>
                <w:sz w:val="24"/>
                <w:szCs w:val="24"/>
              </w:rPr>
            </w:pPr>
          </w:p>
        </w:tc>
        <w:tc>
          <w:tcPr>
            <w:tcW w:w="2010" w:type="dxa"/>
            <w:tcMar>
              <w:left w:w="105" w:type="dxa"/>
              <w:right w:w="105" w:type="dxa"/>
            </w:tcMar>
          </w:tcPr>
          <w:p w14:paraId="46794A07" w14:textId="70833D8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Inpatient service use</w:t>
            </w:r>
          </w:p>
        </w:tc>
        <w:tc>
          <w:tcPr>
            <w:tcW w:w="1950" w:type="dxa"/>
            <w:tcMar>
              <w:left w:w="105" w:type="dxa"/>
              <w:right w:w="105" w:type="dxa"/>
            </w:tcMar>
          </w:tcPr>
          <w:p w14:paraId="5FF96F3C" w14:textId="42793C6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2AFEAA57" w14:textId="5C0801B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Five studies reported decreased use of inpatient care, two reported decreased length of inpatient stay, and one reported increased likelihood of inpatient service usage.</w:t>
            </w:r>
          </w:p>
        </w:tc>
      </w:tr>
      <w:tr w:rsidR="3D8833AA" w14:paraId="60E43DDE" w14:textId="77777777" w:rsidTr="3D8833AA">
        <w:trPr>
          <w:trHeight w:val="300"/>
        </w:trPr>
        <w:tc>
          <w:tcPr>
            <w:tcW w:w="1605" w:type="dxa"/>
            <w:tcMar>
              <w:left w:w="105" w:type="dxa"/>
              <w:right w:w="105" w:type="dxa"/>
            </w:tcMar>
          </w:tcPr>
          <w:p w14:paraId="69E8D370"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Gaiser et al</w:t>
            </w:r>
          </w:p>
          <w:p w14:paraId="24044E19" w14:textId="6D3562A6" w:rsidR="005A73B0" w:rsidRDefault="005A73B0" w:rsidP="005A73B0">
            <w:pPr>
              <w:rPr>
                <w:rFonts w:cstheme="minorHAnsi"/>
              </w:rPr>
            </w:pPr>
            <w:r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Pr="006B14A4">
              <w:rPr>
                <w:rFonts w:cstheme="minorHAnsi"/>
              </w:rPr>
              <w:fldChar w:fldCharType="separate"/>
            </w:r>
            <w:r w:rsidR="008526BD" w:rsidRPr="008526BD">
              <w:rPr>
                <w:rFonts w:cstheme="minorHAnsi"/>
                <w:noProof/>
              </w:rPr>
              <w:t>[59]</w:t>
            </w:r>
            <w:r w:rsidRPr="006B14A4">
              <w:rPr>
                <w:rFonts w:cstheme="minorHAnsi"/>
              </w:rPr>
              <w:fldChar w:fldCharType="end"/>
            </w:r>
          </w:p>
          <w:p w14:paraId="1310CE87" w14:textId="09EBFB20" w:rsidR="005A73B0" w:rsidRDefault="005A73B0" w:rsidP="3D8833AA">
            <w:pPr>
              <w:rPr>
                <w:rFonts w:ascii="Calibri" w:eastAsia="Calibri" w:hAnsi="Calibri" w:cs="Calibri"/>
                <w:sz w:val="24"/>
                <w:szCs w:val="24"/>
              </w:rPr>
            </w:pPr>
          </w:p>
        </w:tc>
        <w:tc>
          <w:tcPr>
            <w:tcW w:w="2010" w:type="dxa"/>
            <w:tcMar>
              <w:left w:w="105" w:type="dxa"/>
              <w:right w:w="105" w:type="dxa"/>
            </w:tcMar>
          </w:tcPr>
          <w:p w14:paraId="01051676" w14:textId="23C8851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Use of psychotherapy services</w:t>
            </w:r>
          </w:p>
        </w:tc>
        <w:tc>
          <w:tcPr>
            <w:tcW w:w="1950" w:type="dxa"/>
            <w:tcMar>
              <w:left w:w="105" w:type="dxa"/>
              <w:right w:w="105" w:type="dxa"/>
            </w:tcMar>
          </w:tcPr>
          <w:p w14:paraId="039CBBCE" w14:textId="5A8F081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7BBD4D66" w14:textId="4CFB423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Two studies reported an increased likelihood of use, whereas three reported no difference.</w:t>
            </w:r>
          </w:p>
        </w:tc>
      </w:tr>
      <w:tr w:rsidR="3D8833AA" w14:paraId="70873EED" w14:textId="77777777" w:rsidTr="3D8833AA">
        <w:trPr>
          <w:trHeight w:val="300"/>
        </w:trPr>
        <w:tc>
          <w:tcPr>
            <w:tcW w:w="1605" w:type="dxa"/>
            <w:tcMar>
              <w:left w:w="105" w:type="dxa"/>
              <w:right w:w="105" w:type="dxa"/>
            </w:tcMar>
          </w:tcPr>
          <w:p w14:paraId="29DCFDEC" w14:textId="1908BC4A" w:rsidR="0014182B" w:rsidRDefault="3D8833AA" w:rsidP="0014182B">
            <w:pPr>
              <w:rPr>
                <w:rFonts w:cstheme="minorHAnsi"/>
              </w:rPr>
            </w:pPr>
            <w:r w:rsidRPr="3D8833AA">
              <w:rPr>
                <w:rFonts w:ascii="Calibri" w:eastAsia="Calibri" w:hAnsi="Calibri" w:cs="Calibri"/>
                <w:sz w:val="24"/>
                <w:szCs w:val="24"/>
              </w:rPr>
              <w:t>Reif et al</w:t>
            </w:r>
            <w:r w:rsidR="0014182B">
              <w:rPr>
                <w:rFonts w:ascii="Calibri" w:eastAsia="Calibri" w:hAnsi="Calibri" w:cs="Calibri"/>
                <w:sz w:val="24"/>
                <w:szCs w:val="24"/>
              </w:rPr>
              <w:t xml:space="preserve"> </w:t>
            </w:r>
            <w:r w:rsidR="0014182B" w:rsidRPr="006B14A4">
              <w:rPr>
                <w:rFonts w:cstheme="minorHAnsi"/>
              </w:rPr>
              <w:fldChar w:fldCharType="begin" w:fldLock="1"/>
            </w:r>
            <w:r w:rsidR="00306A62">
              <w:rPr>
                <w:rFonts w:cstheme="minorHAnsi"/>
              </w:rPr>
              <w:instrText>ADDIN CSL_CITATION {"citationItems":[{"id":"ITEM-1","itemData":{"DOI":"10.1176/appi.ps.201400047","ISSN":"15579700","PMID":"24838535","abstract":"Objective: Peer recovery support services are delivered by individuals in recovery from substance use disorders to peerswith substance use disorders or cooccurring mental disorders. This review describes the service and assesses its evidence base. Methods: Authors searched PubMed, PsycINFO, Applied Social Sciences Index and Abstracts, Sociological Abstracts, and Social Services Abstracts for outcome studies of peer recovery support services from 1995 through 2012. They found two randomized controlled trials, four quasi-experimental studies, four studies with pre-post service designs, and one review. Authors chose from three levels of evidence (high, moderate, and low) on the basis of benchmarks for the number of studies and quality of their methodology. They also described the evidence of service effectiveness. Results: The studies met the minimum criteria for moderate level of evidence. Studies demonstrated reduced relapse rates, increased treatment retention, improved relationshipswith treatment providers and social supports, and increased satisfaction with the overall treatment experience. Methodological concerns included inability to distinguish the effects of peer recovery support from other recovery support activities, small samples and heterogeneous populations, lack of consistent or definitive outcomes, and lack of any or appropriate comparison groups. Conclusions: Peer recovery support providers aim to help individuals achieve and maintain recovery, yet studies to date have not tested the key mechanisms of this intervention. To better demonstrate the effectiveness of peer recovery support, researchers should isolate its effects from other peer-based services. Additional research should solidify its place within the substance use treatment continuum for adults with substance use disorders.","author":[{"dropping-particle":"","family":"Reif","given":"Sharon","non-dropping-particle":"","parse-names":false,"suffix":""},{"dropping-particle":"","family":"Braude","given":"Lisa","non-dropping-particle":"","parse-names":false,"suffix":""},{"dropping-particle":"","family":"Lyman","given":"D. Russell","non-dropping-particle":"","parse-names":false,"suffix":""},{"dropping-particle":"","family":"Dougherty","given":"Richard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Shoma","non-dropping-particle":"","parse-names":false,"suffix":""},{"dropping-particle":"","family":"Salim","given":"Onaje","non-dropping-particle":"","parse-names":false,"suffix":""},{"dropping-particle":"","family":"Delphin-Rittmon","given":"Miriam E.","non-dropping-particle":"","parse-names":false,"suffix":""}],"container-title":"Psychiatric Services","id":"ITEM-1","issue":"7","issued":{"date-parts":[["2014"]]},"page":"853-861","title":"Peer recovery support for individuals with substance use disorders: Assessing the evidence","type":"article-journal","volume":"65"},"uris":["http://www.mendeley.com/documents/?uuid=5ab529d3-95e1-4a40-a7e7-db5b74b0ef46"]}],"mendeley":{"formattedCitation":"[70]","plainTextFormattedCitation":"[70]","previouslyFormattedCitation":"[70]"},"properties":{"noteIndex":0},"schema":"https://github.com/citation-style-language/schema/raw/master/csl-citation.json"}</w:instrText>
            </w:r>
            <w:r w:rsidR="0014182B" w:rsidRPr="006B14A4">
              <w:rPr>
                <w:rFonts w:cstheme="minorHAnsi"/>
              </w:rPr>
              <w:fldChar w:fldCharType="separate"/>
            </w:r>
            <w:r w:rsidR="008526BD" w:rsidRPr="008526BD">
              <w:rPr>
                <w:rFonts w:cstheme="minorHAnsi"/>
                <w:noProof/>
              </w:rPr>
              <w:t>[70]</w:t>
            </w:r>
            <w:r w:rsidR="0014182B" w:rsidRPr="006B14A4">
              <w:rPr>
                <w:rFonts w:cstheme="minorHAnsi"/>
              </w:rPr>
              <w:fldChar w:fldCharType="end"/>
            </w:r>
          </w:p>
          <w:p w14:paraId="5D4175D2" w14:textId="1E061E7B" w:rsidR="3D8833AA" w:rsidRDefault="3D8833AA" w:rsidP="3D8833AA">
            <w:pPr>
              <w:rPr>
                <w:rFonts w:ascii="Calibri" w:eastAsia="Calibri" w:hAnsi="Calibri" w:cs="Calibri"/>
                <w:sz w:val="24"/>
                <w:szCs w:val="24"/>
              </w:rPr>
            </w:pPr>
          </w:p>
          <w:p w14:paraId="56154766" w14:textId="54928B15" w:rsidR="005A73B0" w:rsidRDefault="005A73B0" w:rsidP="3D8833AA">
            <w:pPr>
              <w:rPr>
                <w:rFonts w:ascii="Calibri" w:eastAsia="Calibri" w:hAnsi="Calibri" w:cs="Calibri"/>
                <w:sz w:val="24"/>
                <w:szCs w:val="24"/>
              </w:rPr>
            </w:pPr>
          </w:p>
        </w:tc>
        <w:tc>
          <w:tcPr>
            <w:tcW w:w="2010" w:type="dxa"/>
            <w:tcMar>
              <w:left w:w="105" w:type="dxa"/>
              <w:right w:w="105" w:type="dxa"/>
            </w:tcMar>
          </w:tcPr>
          <w:p w14:paraId="3EA37650" w14:textId="1114438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Readmission to hospital</w:t>
            </w:r>
          </w:p>
        </w:tc>
        <w:tc>
          <w:tcPr>
            <w:tcW w:w="1950" w:type="dxa"/>
            <w:tcMar>
              <w:left w:w="105" w:type="dxa"/>
              <w:right w:w="105" w:type="dxa"/>
            </w:tcMar>
          </w:tcPr>
          <w:p w14:paraId="0D0FBC61" w14:textId="36868D5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1852491E" w14:textId="601A840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evidence. One study (RCT) reported no difference, a second (quasi-experimental) reported One RCT reported longer stays in the community before rehospitalisation. Overall fewer participants in the peer recovery group were hospitalised.</w:t>
            </w:r>
          </w:p>
        </w:tc>
      </w:tr>
      <w:tr w:rsidR="3D8833AA" w14:paraId="6215E7E5" w14:textId="77777777" w:rsidTr="3D8833AA">
        <w:trPr>
          <w:trHeight w:val="300"/>
        </w:trPr>
        <w:tc>
          <w:tcPr>
            <w:tcW w:w="1605" w:type="dxa"/>
            <w:tcMar>
              <w:left w:w="105" w:type="dxa"/>
              <w:right w:w="105" w:type="dxa"/>
            </w:tcMar>
          </w:tcPr>
          <w:p w14:paraId="6365EFD1" w14:textId="79BE2E96" w:rsidR="0014182B" w:rsidRDefault="3D8833AA" w:rsidP="0014182B">
            <w:pPr>
              <w:rPr>
                <w:rFonts w:cstheme="minorHAnsi"/>
              </w:rPr>
            </w:pPr>
            <w:r w:rsidRPr="3D8833AA">
              <w:rPr>
                <w:rFonts w:ascii="Calibri" w:eastAsia="Calibri" w:hAnsi="Calibri" w:cs="Calibri"/>
                <w:sz w:val="24"/>
                <w:szCs w:val="24"/>
              </w:rPr>
              <w:t>Reif et al</w:t>
            </w:r>
            <w:r w:rsidR="0014182B">
              <w:rPr>
                <w:rFonts w:ascii="Calibri" w:eastAsia="Calibri" w:hAnsi="Calibri" w:cs="Calibri"/>
                <w:sz w:val="24"/>
                <w:szCs w:val="24"/>
              </w:rPr>
              <w:t xml:space="preserve"> </w:t>
            </w:r>
            <w:r w:rsidR="0014182B" w:rsidRPr="006B14A4">
              <w:rPr>
                <w:rFonts w:cstheme="minorHAnsi"/>
              </w:rPr>
              <w:fldChar w:fldCharType="begin" w:fldLock="1"/>
            </w:r>
            <w:r w:rsidR="00306A62">
              <w:rPr>
                <w:rFonts w:cstheme="minorHAnsi"/>
              </w:rPr>
              <w:instrText>ADDIN CSL_CITATION {"citationItems":[{"id":"ITEM-1","itemData":{"DOI":"10.1176/appi.ps.201400047","ISSN":"15579700","PMID":"24838535","abstract":"Objective: Peer recovery support services are delivered by individuals in recovery from substance use disorders to peerswith substance use disorders or cooccurring mental disorders. This review describes the service and assesses its evidence base. Methods: Authors searched PubMed, PsycINFO, Applied Social Sciences Index and Abstracts, Sociological Abstracts, and Social Services Abstracts for outcome studies of peer recovery support services from 1995 through 2012. They found two randomized controlled trials, four quasi-experimental studies, four studies with pre-post service designs, and one review. Authors chose from three levels of evidence (high, moderate, and low) on the basis of benchmarks for the number of studies and quality of their methodology. They also described the evidence of service effectiveness. Results: The studies met the minimum criteria for moderate level of evidence. Studies demonstrated reduced relapse rates, increased treatment retention, improved relationshipswith treatment providers and social supports, and increased satisfaction with the overall treatment experience. Methodological concerns included inability to distinguish the effects of peer recovery support from other recovery support activities, small samples and heterogeneous populations, lack of consistent or definitive outcomes, and lack of any or appropriate comparison groups. Conclusions: Peer recovery support providers aim to help individuals achieve and maintain recovery, yet studies to date have not tested the key mechanisms of this intervention. To better demonstrate the effectiveness of peer recovery support, researchers should isolate its effects from other peer-based services. Additional research should solidify its place within the substance use treatment continuum for adults with substance use disorders.","author":[{"dropping-particle":"","family":"Reif","given":"Sharon","non-dropping-particle":"","parse-names":false,"suffix":""},{"dropping-particle":"","family":"Braude","given":"Lisa","non-dropping-particle":"","parse-names":false,"suffix":""},{"dropping-particle":"","family":"Lyman","given":"D. Russell","non-dropping-particle":"","parse-names":false,"suffix":""},{"dropping-particle":"","family":"Dougherty","given":"Richard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Shoma","non-dropping-particle":"","parse-names":false,"suffix":""},{"dropping-particle":"","family":"Salim","given":"Onaje","non-dropping-particle":"","parse-names":false,"suffix":""},{"dropping-particle":"","family":"Delphin-Rittmon","given":"Miriam E.","non-dropping-particle":"","parse-names":false,"suffix":""}],"container-title":"Psychiatric Services","id":"ITEM-1","issue":"7","issued":{"date-parts":[["2014"]]},"page":"853-861","title":"Peer recovery support for individuals with substance use disorders: Assessing the evidence","type":"article-journal","volume":"65"},"uris":["http://www.mendeley.com/documents/?uuid=5ab529d3-95e1-4a40-a7e7-db5b74b0ef46"]}],"mendeley":{"formattedCitation":"[70]","plainTextFormattedCitation":"[70]","previouslyFormattedCitation":"[70]"},"properties":{"noteIndex":0},"schema":"https://github.com/citation-style-language/schema/raw/master/csl-citation.json"}</w:instrText>
            </w:r>
            <w:r w:rsidR="0014182B" w:rsidRPr="006B14A4">
              <w:rPr>
                <w:rFonts w:cstheme="minorHAnsi"/>
              </w:rPr>
              <w:fldChar w:fldCharType="separate"/>
            </w:r>
            <w:r w:rsidR="008526BD" w:rsidRPr="008526BD">
              <w:rPr>
                <w:rFonts w:cstheme="minorHAnsi"/>
                <w:noProof/>
              </w:rPr>
              <w:t>[70]</w:t>
            </w:r>
            <w:r w:rsidR="0014182B" w:rsidRPr="006B14A4">
              <w:rPr>
                <w:rFonts w:cstheme="minorHAnsi"/>
              </w:rPr>
              <w:fldChar w:fldCharType="end"/>
            </w:r>
          </w:p>
          <w:p w14:paraId="4E6B8186" w14:textId="58AE16E4" w:rsidR="3D8833AA" w:rsidRDefault="3D8833AA" w:rsidP="3D8833AA">
            <w:pPr>
              <w:rPr>
                <w:rFonts w:ascii="Calibri" w:eastAsia="Calibri" w:hAnsi="Calibri" w:cs="Calibri"/>
                <w:sz w:val="24"/>
                <w:szCs w:val="24"/>
              </w:rPr>
            </w:pPr>
          </w:p>
        </w:tc>
        <w:tc>
          <w:tcPr>
            <w:tcW w:w="2010" w:type="dxa"/>
            <w:tcMar>
              <w:left w:w="105" w:type="dxa"/>
              <w:right w:w="105" w:type="dxa"/>
            </w:tcMar>
          </w:tcPr>
          <w:p w14:paraId="4E49A3AC" w14:textId="3E39BFD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Post-discharge participation and retention</w:t>
            </w:r>
          </w:p>
        </w:tc>
        <w:tc>
          <w:tcPr>
            <w:tcW w:w="1950" w:type="dxa"/>
            <w:tcMar>
              <w:left w:w="105" w:type="dxa"/>
              <w:right w:w="105" w:type="dxa"/>
            </w:tcMar>
          </w:tcPr>
          <w:p w14:paraId="4C17E7CC" w14:textId="6ED7F6D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531A5A51" w14:textId="4024344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Reported increases in rates of post discharge participation and retention and use of recovery coaching.</w:t>
            </w:r>
          </w:p>
        </w:tc>
      </w:tr>
    </w:tbl>
    <w:p w14:paraId="7A87B0AB" w14:textId="788344A2" w:rsidR="3D8833AA" w:rsidRDefault="3D8833AA" w:rsidP="3D8833AA">
      <w:pPr>
        <w:rPr>
          <w:rFonts w:ascii="Calibri" w:eastAsia="Calibri" w:hAnsi="Calibri" w:cs="Calibri"/>
          <w:color w:val="000000" w:themeColor="text1"/>
          <w:sz w:val="24"/>
          <w:szCs w:val="24"/>
        </w:rPr>
      </w:pPr>
    </w:p>
    <w:p w14:paraId="5A9008ED" w14:textId="0FFD701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Clinical outcomes – other (</w:t>
      </w:r>
      <w:proofErr w:type="gramStart"/>
      <w:r w:rsidRPr="3D8833AA">
        <w:rPr>
          <w:rFonts w:ascii="Calibri" w:eastAsia="Calibri" w:hAnsi="Calibri" w:cs="Calibri"/>
          <w:b/>
          <w:bCs/>
          <w:color w:val="000000" w:themeColor="text1"/>
          <w:sz w:val="24"/>
          <w:szCs w:val="24"/>
        </w:rPr>
        <w:t>e</w:t>
      </w:r>
      <w:r w:rsidR="00F3496C">
        <w:rPr>
          <w:rFonts w:ascii="Calibri" w:eastAsia="Calibri" w:hAnsi="Calibri" w:cs="Calibri"/>
          <w:b/>
          <w:bCs/>
          <w:color w:val="000000" w:themeColor="text1"/>
          <w:sz w:val="24"/>
          <w:szCs w:val="24"/>
        </w:rPr>
        <w:t>.</w:t>
      </w:r>
      <w:r w:rsidRPr="3D8833AA">
        <w:rPr>
          <w:rFonts w:ascii="Calibri" w:eastAsia="Calibri" w:hAnsi="Calibri" w:cs="Calibri"/>
          <w:b/>
          <w:bCs/>
          <w:color w:val="000000" w:themeColor="text1"/>
          <w:sz w:val="24"/>
          <w:szCs w:val="24"/>
        </w:rPr>
        <w:t>g</w:t>
      </w:r>
      <w:r w:rsidR="00F3496C">
        <w:rPr>
          <w:rFonts w:ascii="Calibri" w:eastAsia="Calibri" w:hAnsi="Calibri" w:cs="Calibri"/>
          <w:b/>
          <w:bCs/>
          <w:color w:val="000000" w:themeColor="text1"/>
          <w:sz w:val="24"/>
          <w:szCs w:val="24"/>
        </w:rPr>
        <w:t>.</w:t>
      </w:r>
      <w:proofErr w:type="gramEnd"/>
      <w:r w:rsidRPr="3D8833AA">
        <w:rPr>
          <w:rFonts w:ascii="Calibri" w:eastAsia="Calibri" w:hAnsi="Calibri" w:cs="Calibri"/>
          <w:b/>
          <w:bCs/>
          <w:color w:val="000000" w:themeColor="text1"/>
          <w:sz w:val="24"/>
          <w:szCs w:val="24"/>
        </w:rPr>
        <w:t xml:space="preserve"> help-seeking, activation)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15"/>
        <w:gridCol w:w="2085"/>
        <w:gridCol w:w="1965"/>
        <w:gridCol w:w="8385"/>
      </w:tblGrid>
      <w:tr w:rsidR="3D8833AA" w14:paraId="5DAC6AB5" w14:textId="77777777" w:rsidTr="3D8833AA">
        <w:trPr>
          <w:trHeight w:val="300"/>
        </w:trPr>
        <w:tc>
          <w:tcPr>
            <w:tcW w:w="1515" w:type="dxa"/>
            <w:tcMar>
              <w:left w:w="105" w:type="dxa"/>
              <w:right w:w="105" w:type="dxa"/>
            </w:tcMar>
          </w:tcPr>
          <w:p w14:paraId="30C5786C" w14:textId="25E81E10"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2085" w:type="dxa"/>
            <w:tcMar>
              <w:left w:w="105" w:type="dxa"/>
              <w:right w:w="105" w:type="dxa"/>
            </w:tcMar>
          </w:tcPr>
          <w:p w14:paraId="216A9E5D" w14:textId="36E6FA6E"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1965" w:type="dxa"/>
            <w:tcMar>
              <w:left w:w="105" w:type="dxa"/>
              <w:right w:w="105" w:type="dxa"/>
            </w:tcMar>
          </w:tcPr>
          <w:p w14:paraId="2BB681BD" w14:textId="039AC77E"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85" w:type="dxa"/>
            <w:tcMar>
              <w:left w:w="105" w:type="dxa"/>
              <w:right w:w="105" w:type="dxa"/>
            </w:tcMar>
          </w:tcPr>
          <w:p w14:paraId="1A138EC4" w14:textId="054110D3"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3D82BD41" w14:textId="77777777" w:rsidTr="3D8833AA">
        <w:trPr>
          <w:trHeight w:val="300"/>
        </w:trPr>
        <w:tc>
          <w:tcPr>
            <w:tcW w:w="1515" w:type="dxa"/>
            <w:tcMar>
              <w:left w:w="105" w:type="dxa"/>
              <w:right w:w="105" w:type="dxa"/>
            </w:tcMar>
          </w:tcPr>
          <w:p w14:paraId="394CF737" w14:textId="60CFEF44" w:rsidR="3D8833AA" w:rsidRPr="008E050F" w:rsidRDefault="3D8833AA" w:rsidP="3D8833AA">
            <w:pPr>
              <w:rPr>
                <w:rFonts w:cstheme="minorHAnsi"/>
              </w:rPr>
            </w:pPr>
            <w:r w:rsidRPr="3D8833AA">
              <w:rPr>
                <w:rFonts w:ascii="Calibri" w:eastAsia="Calibri" w:hAnsi="Calibri" w:cs="Calibri"/>
                <w:sz w:val="24"/>
                <w:szCs w:val="24"/>
              </w:rPr>
              <w:t>Chien et al</w:t>
            </w:r>
            <w:r w:rsidR="008E050F">
              <w:rPr>
                <w:rFonts w:ascii="Calibri" w:eastAsia="Calibri" w:hAnsi="Calibri" w:cs="Calibri"/>
                <w:sz w:val="24"/>
                <w:szCs w:val="24"/>
              </w:rPr>
              <w:t xml:space="preserve"> </w:t>
            </w:r>
            <w:r w:rsidR="008E050F"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8E050F" w:rsidRPr="006B14A4">
              <w:rPr>
                <w:rFonts w:cstheme="minorHAnsi"/>
              </w:rPr>
              <w:fldChar w:fldCharType="separate"/>
            </w:r>
            <w:r w:rsidR="008526BD" w:rsidRPr="008526BD">
              <w:rPr>
                <w:rFonts w:cstheme="minorHAnsi"/>
                <w:noProof/>
              </w:rPr>
              <w:t>[61]</w:t>
            </w:r>
            <w:r w:rsidR="008E050F" w:rsidRPr="006B14A4">
              <w:rPr>
                <w:rFonts w:cstheme="minorHAnsi"/>
              </w:rPr>
              <w:fldChar w:fldCharType="end"/>
            </w:r>
          </w:p>
        </w:tc>
        <w:tc>
          <w:tcPr>
            <w:tcW w:w="2085" w:type="dxa"/>
            <w:tcMar>
              <w:left w:w="105" w:type="dxa"/>
              <w:right w:w="105" w:type="dxa"/>
            </w:tcMar>
          </w:tcPr>
          <w:p w14:paraId="59C94BEC" w14:textId="43F0A85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General health</w:t>
            </w:r>
          </w:p>
        </w:tc>
        <w:tc>
          <w:tcPr>
            <w:tcW w:w="1965" w:type="dxa"/>
            <w:tcMar>
              <w:left w:w="105" w:type="dxa"/>
              <w:right w:w="105" w:type="dxa"/>
            </w:tcMar>
          </w:tcPr>
          <w:p w14:paraId="79C04E43" w14:textId="68B587C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366DD25C" w14:textId="4058EB3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(participants)=158, Mean Difference -0.02, 95% CI -3.96-3.95, Z=0.01 (P=0.99). No effect</w:t>
            </w:r>
          </w:p>
        </w:tc>
      </w:tr>
      <w:tr w:rsidR="3D8833AA" w14:paraId="7A6C1834" w14:textId="77777777" w:rsidTr="3D8833AA">
        <w:trPr>
          <w:trHeight w:val="300"/>
        </w:trPr>
        <w:tc>
          <w:tcPr>
            <w:tcW w:w="1515" w:type="dxa"/>
            <w:tcMar>
              <w:left w:w="105" w:type="dxa"/>
              <w:right w:w="105" w:type="dxa"/>
            </w:tcMar>
          </w:tcPr>
          <w:p w14:paraId="6EB6322D" w14:textId="0A9AFE37" w:rsidR="3D8833AA" w:rsidRPr="00093863" w:rsidRDefault="3D8833AA" w:rsidP="3D8833AA">
            <w:pPr>
              <w:rPr>
                <w:rFonts w:cstheme="minorHAnsi"/>
              </w:rPr>
            </w:pPr>
            <w:r w:rsidRPr="3D8833AA">
              <w:rPr>
                <w:rFonts w:ascii="Calibri" w:eastAsia="Calibri" w:hAnsi="Calibri" w:cs="Calibri"/>
                <w:sz w:val="24"/>
                <w:szCs w:val="24"/>
              </w:rPr>
              <w:t>Chien et al</w:t>
            </w:r>
            <w:r w:rsidR="008E050F">
              <w:rPr>
                <w:rFonts w:ascii="Calibri" w:eastAsia="Calibri" w:hAnsi="Calibri" w:cs="Calibri"/>
                <w:sz w:val="24"/>
                <w:szCs w:val="24"/>
              </w:rPr>
              <w:t xml:space="preserve"> </w:t>
            </w:r>
            <w:r w:rsidR="008E050F"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8E050F" w:rsidRPr="006B14A4">
              <w:rPr>
                <w:rFonts w:cstheme="minorHAnsi"/>
              </w:rPr>
              <w:fldChar w:fldCharType="separate"/>
            </w:r>
            <w:r w:rsidR="008526BD" w:rsidRPr="008526BD">
              <w:rPr>
                <w:rFonts w:cstheme="minorHAnsi"/>
                <w:noProof/>
              </w:rPr>
              <w:t>[61]</w:t>
            </w:r>
            <w:r w:rsidR="008E050F" w:rsidRPr="006B14A4">
              <w:rPr>
                <w:rFonts w:cstheme="minorHAnsi"/>
              </w:rPr>
              <w:fldChar w:fldCharType="end"/>
            </w:r>
          </w:p>
        </w:tc>
        <w:tc>
          <w:tcPr>
            <w:tcW w:w="2085" w:type="dxa"/>
            <w:tcMar>
              <w:left w:w="105" w:type="dxa"/>
              <w:right w:w="105" w:type="dxa"/>
            </w:tcMar>
          </w:tcPr>
          <w:p w14:paraId="7AC31323" w14:textId="58EDBB8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Death</w:t>
            </w:r>
          </w:p>
        </w:tc>
        <w:tc>
          <w:tcPr>
            <w:tcW w:w="1965" w:type="dxa"/>
            <w:tcMar>
              <w:left w:w="105" w:type="dxa"/>
              <w:right w:w="105" w:type="dxa"/>
            </w:tcMar>
          </w:tcPr>
          <w:p w14:paraId="002AC748" w14:textId="6AAFE65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499EFE02" w14:textId="32946E3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(participants)=555, RR 1.52 95% CI 0.43, 5.31, Z=0.65(P=0.52). No effect</w:t>
            </w:r>
          </w:p>
        </w:tc>
      </w:tr>
      <w:tr w:rsidR="3D8833AA" w14:paraId="0F89E391" w14:textId="77777777" w:rsidTr="3D8833AA">
        <w:trPr>
          <w:trHeight w:val="300"/>
        </w:trPr>
        <w:tc>
          <w:tcPr>
            <w:tcW w:w="1515" w:type="dxa"/>
            <w:tcMar>
              <w:left w:w="105" w:type="dxa"/>
              <w:right w:w="105" w:type="dxa"/>
            </w:tcMar>
          </w:tcPr>
          <w:p w14:paraId="7B0A4B6F" w14:textId="20D2ABCE" w:rsidR="3D8833AA" w:rsidRPr="00093863" w:rsidRDefault="3D8833AA" w:rsidP="3D8833AA">
            <w:pPr>
              <w:rPr>
                <w:rFonts w:cstheme="minorHAnsi"/>
              </w:rPr>
            </w:pPr>
            <w:r w:rsidRPr="3D8833AA">
              <w:rPr>
                <w:rFonts w:ascii="Calibri" w:eastAsia="Calibri" w:hAnsi="Calibri" w:cs="Calibri"/>
                <w:sz w:val="24"/>
                <w:szCs w:val="24"/>
              </w:rPr>
              <w:t>Chien et al</w:t>
            </w:r>
            <w:r w:rsidR="00093863">
              <w:rPr>
                <w:rFonts w:ascii="Calibri" w:eastAsia="Calibri" w:hAnsi="Calibri" w:cs="Calibri"/>
                <w:sz w:val="24"/>
                <w:szCs w:val="24"/>
              </w:rPr>
              <w:t xml:space="preserve"> </w:t>
            </w:r>
            <w:r w:rsidR="00093863"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093863" w:rsidRPr="006B14A4">
              <w:rPr>
                <w:rFonts w:cstheme="minorHAnsi"/>
              </w:rPr>
              <w:fldChar w:fldCharType="separate"/>
            </w:r>
            <w:r w:rsidR="008526BD" w:rsidRPr="008526BD">
              <w:rPr>
                <w:rFonts w:cstheme="minorHAnsi"/>
                <w:noProof/>
              </w:rPr>
              <w:t>[61]</w:t>
            </w:r>
            <w:r w:rsidR="00093863" w:rsidRPr="006B14A4">
              <w:rPr>
                <w:rFonts w:cstheme="minorHAnsi"/>
              </w:rPr>
              <w:fldChar w:fldCharType="end"/>
            </w:r>
          </w:p>
        </w:tc>
        <w:tc>
          <w:tcPr>
            <w:tcW w:w="2085" w:type="dxa"/>
            <w:tcMar>
              <w:left w:w="105" w:type="dxa"/>
              <w:right w:w="105" w:type="dxa"/>
            </w:tcMar>
          </w:tcPr>
          <w:p w14:paraId="0B9BF8B3" w14:textId="7407B45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Approach to healthcare</w:t>
            </w:r>
          </w:p>
        </w:tc>
        <w:tc>
          <w:tcPr>
            <w:tcW w:w="1965" w:type="dxa"/>
            <w:tcMar>
              <w:left w:w="105" w:type="dxa"/>
              <w:right w:w="105" w:type="dxa"/>
            </w:tcMar>
          </w:tcPr>
          <w:p w14:paraId="7A3F1952" w14:textId="41D600A5"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353B2065" w14:textId="5955994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(participants)=57, MD=2.10, 95% CI= -0.83-5.03, Z=1.4(P=0.16), No effect</w:t>
            </w:r>
          </w:p>
        </w:tc>
      </w:tr>
      <w:tr w:rsidR="3D8833AA" w14:paraId="258692A1" w14:textId="77777777" w:rsidTr="3D8833AA">
        <w:trPr>
          <w:trHeight w:val="300"/>
        </w:trPr>
        <w:tc>
          <w:tcPr>
            <w:tcW w:w="1515" w:type="dxa"/>
            <w:tcMar>
              <w:left w:w="105" w:type="dxa"/>
              <w:right w:w="105" w:type="dxa"/>
            </w:tcMar>
          </w:tcPr>
          <w:p w14:paraId="6779B4F5" w14:textId="1AC81080" w:rsidR="3D8833AA" w:rsidRPr="00093863" w:rsidRDefault="3D8833AA" w:rsidP="3D8833AA">
            <w:pPr>
              <w:rPr>
                <w:rFonts w:cstheme="minorHAnsi"/>
              </w:rPr>
            </w:pPr>
            <w:r w:rsidRPr="3D8833AA">
              <w:rPr>
                <w:rFonts w:ascii="Calibri" w:eastAsia="Calibri" w:hAnsi="Calibri" w:cs="Calibri"/>
                <w:sz w:val="24"/>
                <w:szCs w:val="24"/>
              </w:rPr>
              <w:t>Chien et al</w:t>
            </w:r>
            <w:r w:rsidR="00093863">
              <w:rPr>
                <w:rFonts w:ascii="Calibri" w:eastAsia="Calibri" w:hAnsi="Calibri" w:cs="Calibri"/>
                <w:sz w:val="24"/>
                <w:szCs w:val="24"/>
              </w:rPr>
              <w:t xml:space="preserve"> </w:t>
            </w:r>
            <w:r w:rsidR="00093863"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093863" w:rsidRPr="006B14A4">
              <w:rPr>
                <w:rFonts w:cstheme="minorHAnsi"/>
              </w:rPr>
              <w:fldChar w:fldCharType="separate"/>
            </w:r>
            <w:r w:rsidR="008526BD" w:rsidRPr="008526BD">
              <w:rPr>
                <w:rFonts w:cstheme="minorHAnsi"/>
                <w:noProof/>
              </w:rPr>
              <w:t>[61]</w:t>
            </w:r>
            <w:r w:rsidR="00093863" w:rsidRPr="006B14A4">
              <w:rPr>
                <w:rFonts w:cstheme="minorHAnsi"/>
              </w:rPr>
              <w:fldChar w:fldCharType="end"/>
            </w:r>
          </w:p>
        </w:tc>
        <w:tc>
          <w:tcPr>
            <w:tcW w:w="2085" w:type="dxa"/>
            <w:tcMar>
              <w:left w:w="105" w:type="dxa"/>
              <w:right w:w="105" w:type="dxa"/>
            </w:tcMar>
          </w:tcPr>
          <w:p w14:paraId="76C72D82" w14:textId="5638ED4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Self-management – medium term</w:t>
            </w:r>
          </w:p>
        </w:tc>
        <w:tc>
          <w:tcPr>
            <w:tcW w:w="1965" w:type="dxa"/>
            <w:tcMar>
              <w:left w:w="105" w:type="dxa"/>
              <w:right w:w="105" w:type="dxa"/>
            </w:tcMar>
          </w:tcPr>
          <w:p w14:paraId="2CD3983B" w14:textId="185885B2"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25E52D77" w14:textId="227ABF5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(participants)=57, MD 0.60, 95% CI -0.10-1.30, Z=1.68 (P=0.09). No effect</w:t>
            </w:r>
          </w:p>
        </w:tc>
      </w:tr>
      <w:tr w:rsidR="3D8833AA" w14:paraId="3859EF25" w14:textId="77777777" w:rsidTr="3D8833AA">
        <w:trPr>
          <w:trHeight w:val="300"/>
        </w:trPr>
        <w:tc>
          <w:tcPr>
            <w:tcW w:w="1515" w:type="dxa"/>
            <w:tcMar>
              <w:left w:w="105" w:type="dxa"/>
              <w:right w:w="105" w:type="dxa"/>
            </w:tcMar>
          </w:tcPr>
          <w:p w14:paraId="0642622F" w14:textId="4C81EF19" w:rsidR="00093863" w:rsidRDefault="3D8833AA" w:rsidP="00093863">
            <w:pPr>
              <w:rPr>
                <w:rFonts w:cstheme="minorHAnsi"/>
              </w:rPr>
            </w:pPr>
            <w:r w:rsidRPr="3D8833AA">
              <w:rPr>
                <w:rFonts w:ascii="Calibri" w:eastAsia="Calibri" w:hAnsi="Calibri" w:cs="Calibri"/>
                <w:sz w:val="24"/>
                <w:szCs w:val="24"/>
              </w:rPr>
              <w:t>Chien et al</w:t>
            </w:r>
            <w:r w:rsidR="00093863">
              <w:rPr>
                <w:rFonts w:ascii="Calibri" w:eastAsia="Calibri" w:hAnsi="Calibri" w:cs="Calibri"/>
                <w:sz w:val="24"/>
                <w:szCs w:val="24"/>
              </w:rPr>
              <w:t xml:space="preserve"> </w:t>
            </w:r>
            <w:r w:rsidR="00093863"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093863" w:rsidRPr="006B14A4">
              <w:rPr>
                <w:rFonts w:cstheme="minorHAnsi"/>
              </w:rPr>
              <w:fldChar w:fldCharType="separate"/>
            </w:r>
            <w:r w:rsidR="008526BD" w:rsidRPr="008526BD">
              <w:rPr>
                <w:rFonts w:cstheme="minorHAnsi"/>
                <w:noProof/>
              </w:rPr>
              <w:t>[61]</w:t>
            </w:r>
            <w:r w:rsidR="00093863" w:rsidRPr="006B14A4">
              <w:rPr>
                <w:rFonts w:cstheme="minorHAnsi"/>
              </w:rPr>
              <w:fldChar w:fldCharType="end"/>
            </w:r>
          </w:p>
          <w:p w14:paraId="6776C714" w14:textId="3BBD5182" w:rsidR="3D8833AA" w:rsidRDefault="3D8833AA" w:rsidP="3D8833AA">
            <w:pPr>
              <w:rPr>
                <w:rFonts w:ascii="Calibri" w:eastAsia="Calibri" w:hAnsi="Calibri" w:cs="Calibri"/>
                <w:sz w:val="24"/>
                <w:szCs w:val="24"/>
              </w:rPr>
            </w:pPr>
          </w:p>
        </w:tc>
        <w:tc>
          <w:tcPr>
            <w:tcW w:w="2085" w:type="dxa"/>
            <w:tcMar>
              <w:left w:w="105" w:type="dxa"/>
              <w:right w:w="105" w:type="dxa"/>
            </w:tcMar>
          </w:tcPr>
          <w:p w14:paraId="7A3CEF38" w14:textId="76F8965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Internal locus of control for health (medium term)</w:t>
            </w:r>
          </w:p>
        </w:tc>
        <w:tc>
          <w:tcPr>
            <w:tcW w:w="1965" w:type="dxa"/>
            <w:tcMar>
              <w:left w:w="105" w:type="dxa"/>
              <w:right w:w="105" w:type="dxa"/>
            </w:tcMar>
          </w:tcPr>
          <w:p w14:paraId="7E23C5AF" w14:textId="38B9F46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737F3E81" w14:textId="74CC8BD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(participants)=57, MD=3.6, 95% CI=0.99, 6.21, Z=2.7 (p=0.01);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 xml:space="preserve">=0,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(p&lt;.0001).</w:t>
            </w:r>
          </w:p>
          <w:p w14:paraId="67685A40" w14:textId="6EE77FD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 Improvements favouring PS.</w:t>
            </w:r>
          </w:p>
        </w:tc>
      </w:tr>
      <w:tr w:rsidR="3D8833AA" w14:paraId="12044F20" w14:textId="77777777" w:rsidTr="3D8833AA">
        <w:trPr>
          <w:trHeight w:val="300"/>
        </w:trPr>
        <w:tc>
          <w:tcPr>
            <w:tcW w:w="1515" w:type="dxa"/>
            <w:tcMar>
              <w:left w:w="105" w:type="dxa"/>
              <w:right w:w="105" w:type="dxa"/>
            </w:tcMar>
          </w:tcPr>
          <w:p w14:paraId="462C4098" w14:textId="5CF0E486" w:rsidR="3D8833AA" w:rsidRPr="002E14AB" w:rsidRDefault="3D8833AA" w:rsidP="3D8833AA">
            <w:pPr>
              <w:rPr>
                <w:rFonts w:cstheme="minorHAnsi"/>
              </w:rPr>
            </w:pPr>
            <w:r w:rsidRPr="3D8833AA">
              <w:rPr>
                <w:rFonts w:ascii="Calibri" w:eastAsia="Calibri" w:hAnsi="Calibri" w:cs="Calibri"/>
                <w:sz w:val="24"/>
                <w:szCs w:val="24"/>
              </w:rPr>
              <w:lastRenderedPageBreak/>
              <w:t>Huang et al</w:t>
            </w:r>
            <w:r w:rsidR="002E14AB">
              <w:rPr>
                <w:rFonts w:ascii="Calibri" w:eastAsia="Calibri" w:hAnsi="Calibri" w:cs="Calibri"/>
                <w:sz w:val="24"/>
                <w:szCs w:val="24"/>
              </w:rPr>
              <w:t xml:space="preserve"> </w:t>
            </w:r>
            <w:r w:rsidR="002E14AB" w:rsidRPr="006B14A4">
              <w:rPr>
                <w:rFonts w:cstheme="minorHAnsi"/>
              </w:rPr>
              <w:fldChar w:fldCharType="begin" w:fldLock="1"/>
            </w:r>
            <w:r w:rsidR="001F0938">
              <w:rPr>
                <w:rFonts w:cstheme="minorHAnsi"/>
              </w:rPr>
              <w:instrText>ADDIN CSL_CITATION {"citationItems":[{"id":"ITEM-1","itemData":{"DOI":"10.1016/j.jad.2020.06.048","ISSN":"15732517","PMID":"32738663","abstract":"Background: It has been suggested that peer support intervention may offer an alternative approach to prevent or treat perinatal depression, but little is known about its effectiveness, economics, and satisfaction in the prenatal and postpartum populations. This review summarizes available evidence on the effectiveness, economics, and satisfaction of peer support intervention on perinatal depression. Methods: Multiple electronic databases were searched in five English databases (MEDLINE, Embase, Cochrane Library, Psyc INFO, and CINAHL) and three Chinese databases (Wang Fang, China National Knowledge Infrastructure, and Chinese Biomedical Literature Database) from inception to April 2019. Hand searching of references was also performed. Randomized controlled trials reporting peer support intervention targeting on perinatal depression were included. The quality of evidence was assessed using the Cochrane risk of bias tool. Results: Ten randomized controlled trials met the inclusion criteria and were included in the final analysis. Peer support intervention reduced standardized mean depressive scores (−0.37, 95% CI −0.66 to −0.08) and reduced risk ratio (0.69, 95% CI 0.49–0.96) of depression. Limitations: Clinical heterogeneity was observed among the included studies in peer support intervention, suggesting the existence of potential mediators, such as intensity, frequency, or type of peer support intervention. Conclusion: Peer support intervention may have the potential to effectively prevent perinatal depression or reduce the harm of perinatal depression. Future studies with better design/execution and larger sample size are needed to investigate potential mediators associated with the beneficial effects of peer support intervention on perinatal depression.","author":[{"dropping-particle":"","family":"Huang","given":"Ruirui","non-dropping-particle":"","parse-names":false,"suffix":""},{"dropping-particle":"","family":"Yan","given":"Chunli","non-dropping-particle":"","parse-names":false,"suffix":""},{"dropping-particle":"","family":"Tian","given":"Yumei","non-dropping-particle":"","parse-names":false,"suffix":""},{"dropping-particle":"","family":"Lei","given":"Beimei","non-dropping-particle":"","parse-names":false,"suffix":""},{"dropping-particle":"","family":"Yang","given":"Dongqi","non-dropping-particle":"","parse-names":false,"suffix":""},{"dropping-particle":"","family":"Liu","given":"Dan","non-dropping-particle":"","parse-names":false,"suffix":""},{"dropping-particle":"","family":"Lei","given":"Jun","non-dropping-particle":"","parse-names":false,"suffix":""}],"container-title":"Journal of Affective Disorders","id":"ITEM-1","issue":"July","issued":{"date-parts":[["2020"]]},"page":"788-796","title":"Effectiveness of peer support intervention on perinatal depression: A systematic review and meta-analysis","type":"article-journal","volume":"276"},"uris":["http://www.mendeley.com/documents/?uuid=a32f9e1a-8ca7-42de-be48-50ceb492545a"]}],"mendeley":{"formattedCitation":"[71]","plainTextFormattedCitation":"[71]","previouslyFormattedCitation":"[71]"},"properties":{"noteIndex":0},"schema":"https://github.com/citation-style-language/schema/raw/master/csl-citation.json"}</w:instrText>
            </w:r>
            <w:r w:rsidR="002E14AB" w:rsidRPr="006B14A4">
              <w:rPr>
                <w:rFonts w:cstheme="minorHAnsi"/>
              </w:rPr>
              <w:fldChar w:fldCharType="separate"/>
            </w:r>
            <w:r w:rsidR="008526BD" w:rsidRPr="008526BD">
              <w:rPr>
                <w:rFonts w:cstheme="minorHAnsi"/>
                <w:noProof/>
              </w:rPr>
              <w:t>[71]</w:t>
            </w:r>
            <w:r w:rsidR="002E14AB" w:rsidRPr="006B14A4">
              <w:rPr>
                <w:rFonts w:cstheme="minorHAnsi"/>
              </w:rPr>
              <w:fldChar w:fldCharType="end"/>
            </w:r>
          </w:p>
        </w:tc>
        <w:tc>
          <w:tcPr>
            <w:tcW w:w="2085" w:type="dxa"/>
            <w:tcMar>
              <w:left w:w="105" w:type="dxa"/>
              <w:right w:w="105" w:type="dxa"/>
            </w:tcMar>
          </w:tcPr>
          <w:p w14:paraId="3574DA19" w14:textId="56150925"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Adverse effects</w:t>
            </w:r>
          </w:p>
        </w:tc>
        <w:tc>
          <w:tcPr>
            <w:tcW w:w="1965" w:type="dxa"/>
            <w:tcMar>
              <w:left w:w="105" w:type="dxa"/>
              <w:right w:w="105" w:type="dxa"/>
            </w:tcMar>
          </w:tcPr>
          <w:p w14:paraId="1B6E8F4A" w14:textId="7B480B6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2EC5C562" w14:textId="430D495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None reported in any study</w:t>
            </w:r>
          </w:p>
        </w:tc>
      </w:tr>
      <w:tr w:rsidR="3D8833AA" w14:paraId="4B1A6FC2" w14:textId="77777777" w:rsidTr="3D8833AA">
        <w:trPr>
          <w:trHeight w:val="300"/>
        </w:trPr>
        <w:tc>
          <w:tcPr>
            <w:tcW w:w="1515" w:type="dxa"/>
            <w:tcMar>
              <w:left w:w="105" w:type="dxa"/>
              <w:right w:w="105" w:type="dxa"/>
            </w:tcMar>
          </w:tcPr>
          <w:p w14:paraId="5A77FEF7" w14:textId="77777777" w:rsidR="00410E11" w:rsidRDefault="3D8833AA" w:rsidP="00410E11">
            <w:pPr>
              <w:rPr>
                <w:rFonts w:ascii="Calibri" w:eastAsia="Calibri" w:hAnsi="Calibri" w:cs="Calibri"/>
                <w:sz w:val="24"/>
                <w:szCs w:val="24"/>
              </w:rPr>
            </w:pPr>
            <w:r w:rsidRPr="3D8833AA">
              <w:rPr>
                <w:rFonts w:ascii="Calibri" w:eastAsia="Calibri" w:hAnsi="Calibri" w:cs="Calibri"/>
                <w:sz w:val="24"/>
                <w:szCs w:val="24"/>
              </w:rPr>
              <w:t>Pitt et al</w:t>
            </w:r>
            <w:r w:rsidR="00410E11">
              <w:rPr>
                <w:rFonts w:ascii="Calibri" w:eastAsia="Calibri" w:hAnsi="Calibri" w:cs="Calibri"/>
                <w:sz w:val="24"/>
                <w:szCs w:val="24"/>
              </w:rPr>
              <w:t xml:space="preserve"> </w:t>
            </w:r>
          </w:p>
          <w:p w14:paraId="394A1549" w14:textId="5E7B97E8" w:rsidR="00410E11" w:rsidRDefault="00410E11" w:rsidP="00410E11">
            <w:pPr>
              <w:rPr>
                <w:rFonts w:cstheme="minorHAnsi"/>
              </w:rPr>
            </w:pPr>
            <w:r w:rsidRPr="006B14A4">
              <w:rPr>
                <w:rFonts w:cstheme="minorHAnsi"/>
              </w:rPr>
              <w:fldChar w:fldCharType="begin" w:fldLock="1"/>
            </w:r>
            <w:r w:rsidR="00306A62">
              <w:rPr>
                <w:rFonts w:cstheme="minorHAnsi"/>
              </w:rPr>
              <w:instrText>ADDIN CSL_CITATION {"citationItems":[{"id":"ITEM-1","itemData":{"DOI":"10.5243/jsswr.2013.21","ISSN":"2334-2315","abstract":"Consumer-provider involvement in the delivery of mental health services has steadily increased in the past several decades; however, the effects on client and service outcomes have remained unclear. The objectives of this paper are to (a) summarize a Cochrane review of consumer-providers’ effects on client outcomes in statutory mental health services and (b) discuss several key issues that, if addressed, might strengthen evidence in this area. We searched The Cochrane Library, MEDLINE, EMBASE, PsycINFO, CINAHL, and Current Contents until March 2012 to identify relevant studies. Studies were eligible for inclusion if they randomized adult clients to statutory mental health services delivered with and without consumer-provider involvement. Eleven studies met the eligibility criteria and were divided into 2 separate comparison groups: studies comparing consumer-providers with professionals employed in the same role within a mental health service (5 studies) and studies comparing mental health services with and without consumer-providers as an adjunct to the service (6 studies). The limited outcome data available from the studies indicated no difference in quality of life, function, social relations, mental health symptoms, client satisfaction, or attrition in those receiving services from consumer-providers compared with those who did not. None of the studies reported any adverse outcomes for clients. Addressing several key issues could strengthen the evidence such as: core outcome measures, appropriate study designs for evaluating complex interventions, minimal cross-contamination of treatment groups for community-based interventions, improved trial reporting, and the use of systematic reviews to inform future research. CR  - Copyright &amp;#169; 2013 Society for Social Work and Research","author":[{"dropping-particle":"","family":"Pitt","given":"Veronica Jean","non-dropping-particle":"","parse-names":false,"suffix":""},{"dropping-particle":"","family":"Lowe","given":"Dianne","non-dropping-particle":"","parse-names":false,"suffix":""},{"dropping-particle":"","family":"Prictor","given":"Megan","non-dropping-particle":"","parse-names":false,"suffix":""},{"dropping-particle":"","family":"Hetrick","given":"Sarah","non-dropping-particle":"","parse-names":false,"suffix":""},{"dropping-particle":"","family":"Ryan","given":"Rebecca","non-dropping-particle":"","parse-names":false,"suffix":""},{"dropping-particle":"","family":"Berends","given":"Lynda","non-dropping-particle":"","parse-names":false,"suffix":""},{"dropping-particle":"","family":"Hill","given":"Sophie","non-dropping-particle":"","parse-names":false,"suffix":""}],"container-title":"Journal of the Society for Social Work and Research","id":"ITEM-1","issue":"4","issued":{"date-parts":[["2013"]]},"page":"333-356","title":"A Systematic Review of Consumer-Providers’ Effects on Client Outcomes in Statutory Mental Health Services: The Evidence and the Path Beyond","type":"article-journal","volume":"4"},"uris":["http://www.mendeley.com/documents/?uuid=c26b2686-31df-4958-a687-76365c35bb62"]},{"id":"ITEM-2","itemData":{"DOI":"10.1002/14651858.CD004807.pub2","ISSN":"1469493X","PMID":"23543537","abstract":"Background: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services","type":"article-journal","volume":"2013"},"uris":["http://www.mendeley.com/documents/?uuid=e96fd9b5-e9cd-4071-a370-5364aa63ecb6"]}],"mendeley":{"formattedCitation":"[57, 58]","plainTextFormattedCitation":"[57, 58]","previouslyFormattedCitation":"[57, 58]"},"properties":{"noteIndex":0},"schema":"https://github.com/citation-style-language/schema/raw/master/csl-citation.json"}</w:instrText>
            </w:r>
            <w:r w:rsidRPr="006B14A4">
              <w:rPr>
                <w:rFonts w:cstheme="minorHAnsi"/>
              </w:rPr>
              <w:fldChar w:fldCharType="separate"/>
            </w:r>
            <w:r w:rsidR="008526BD" w:rsidRPr="008526BD">
              <w:rPr>
                <w:rFonts w:cstheme="minorHAnsi"/>
                <w:noProof/>
              </w:rPr>
              <w:t>[57, 58]</w:t>
            </w:r>
            <w:r w:rsidRPr="006B14A4">
              <w:rPr>
                <w:rFonts w:cstheme="minorHAnsi"/>
              </w:rPr>
              <w:fldChar w:fldCharType="end"/>
            </w:r>
          </w:p>
          <w:p w14:paraId="6E447E4F" w14:textId="6A1F7506" w:rsidR="3D8833AA" w:rsidRDefault="3D8833AA" w:rsidP="3D8833AA">
            <w:pPr>
              <w:rPr>
                <w:rFonts w:ascii="Calibri" w:eastAsia="Calibri" w:hAnsi="Calibri" w:cs="Calibri"/>
                <w:sz w:val="24"/>
                <w:szCs w:val="24"/>
              </w:rPr>
            </w:pPr>
          </w:p>
        </w:tc>
        <w:tc>
          <w:tcPr>
            <w:tcW w:w="2085" w:type="dxa"/>
            <w:tcMar>
              <w:left w:w="105" w:type="dxa"/>
              <w:right w:w="105" w:type="dxa"/>
            </w:tcMar>
          </w:tcPr>
          <w:p w14:paraId="02D6928D" w14:textId="6DF2C9F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Professional attitudes that the clients’ needs were met</w:t>
            </w:r>
          </w:p>
        </w:tc>
        <w:tc>
          <w:tcPr>
            <w:tcW w:w="1965" w:type="dxa"/>
            <w:tcMar>
              <w:left w:w="105" w:type="dxa"/>
              <w:right w:w="105" w:type="dxa"/>
            </w:tcMar>
          </w:tcPr>
          <w:p w14:paraId="36D7093D" w14:textId="4542F19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4BB391A8" w14:textId="6D1D0B0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Consumer providers as an adjunct to usual care: small, significant difference in favour of peer support (MD=1.56 (0.50, 2.62), p=.004).</w:t>
            </w:r>
          </w:p>
        </w:tc>
      </w:tr>
      <w:tr w:rsidR="3D8833AA" w14:paraId="4EBA372F" w14:textId="77777777" w:rsidTr="3D8833AA">
        <w:trPr>
          <w:trHeight w:val="300"/>
        </w:trPr>
        <w:tc>
          <w:tcPr>
            <w:tcW w:w="1515" w:type="dxa"/>
            <w:tcMar>
              <w:left w:w="105" w:type="dxa"/>
              <w:right w:w="105" w:type="dxa"/>
            </w:tcMar>
          </w:tcPr>
          <w:p w14:paraId="541A00DE" w14:textId="351A94C5" w:rsidR="3D8833AA" w:rsidRPr="001461C2" w:rsidRDefault="3D8833AA" w:rsidP="3D8833AA">
            <w:pPr>
              <w:rPr>
                <w:rFonts w:cstheme="minorHAnsi"/>
              </w:rPr>
            </w:pPr>
            <w:r w:rsidRPr="3D8833AA">
              <w:rPr>
                <w:rFonts w:ascii="Calibri" w:eastAsia="Calibri" w:hAnsi="Calibri" w:cs="Calibri"/>
                <w:sz w:val="24"/>
                <w:szCs w:val="24"/>
              </w:rPr>
              <w:t>Bassuk et al</w:t>
            </w:r>
            <w:r w:rsidR="001461C2">
              <w:rPr>
                <w:rFonts w:ascii="Calibri" w:eastAsia="Calibri" w:hAnsi="Calibri" w:cs="Calibri"/>
                <w:sz w:val="24"/>
                <w:szCs w:val="24"/>
              </w:rPr>
              <w:t xml:space="preserve"> </w:t>
            </w:r>
            <w:r w:rsidR="001461C2" w:rsidRPr="006B14A4">
              <w:rPr>
                <w:rFonts w:cstheme="minorHAnsi"/>
              </w:rPr>
              <w:fldChar w:fldCharType="begin" w:fldLock="1"/>
            </w:r>
            <w:r w:rsidR="00306A62">
              <w:rPr>
                <w:rFonts w:cstheme="minorHAnsi"/>
              </w:rPr>
              <w:instrText>ADDIN CSL_CITATION {"citationItems":[{"id":"ITEM-1","itemData":{"DOI":"10.1016/j.jsat.2016.01.003","ISSN":"18736483","PMID":"26882891","abstract":"This systematic review identifies, appraises, and summarizes the evidence on the effectiveness of peer-delivered recovery support services for people in recovery from alcohol and drug addiction. Nine studies met criteria for inclusion in the review. They were assessed for quality and outcomes including substance use and recovery-related factors. Despite significant methodological limitations found in the included studies, the body of evidence suggests salutary effects on participants. Current limitations and recommendations for future research are discussed.","author":[{"dropping-particle":"","family":"Bassuk","given":"Ellen L.","non-dropping-particle":"","parse-names":false,"suffix":""},{"dropping-particle":"","family":"Hanson","given":"Justine","non-dropping-particle":"","parse-names":false,"suffix":""},{"dropping-particle":"","family":"Greene","given":"R. Neil","non-dropping-particle":"","parse-names":false,"suffix":""},{"dropping-particle":"","family":"Richard","given":"Molly","non-dropping-particle":"","parse-names":false,"suffix":""},{"dropping-particle":"","family":"Laudet","given":"Alexandre","non-dropping-particle":"","parse-names":false,"suffix":""}],"container-title":"Journal of Substance Abuse Treatment","id":"ITEM-1","issued":{"date-parts":[["2016"]]},"page":"1-9","publisher":"Elsevier Inc.","title":"Peer-Delivered Recovery Support Services for Addictions in the United States: A Systematic Review","type":"article-journal","volume":"63"},"uris":["http://www.mendeley.com/documents/?uuid=b8cd86e6-f37f-448b-81e0-d78f4eae6945"]}],"mendeley":{"formattedCitation":"[72]","plainTextFormattedCitation":"[72]","previouslyFormattedCitation":"[72]"},"properties":{"noteIndex":0},"schema":"https://github.com/citation-style-language/schema/raw/master/csl-citation.json"}</w:instrText>
            </w:r>
            <w:r w:rsidR="001461C2" w:rsidRPr="006B14A4">
              <w:rPr>
                <w:rFonts w:cstheme="minorHAnsi"/>
              </w:rPr>
              <w:fldChar w:fldCharType="separate"/>
            </w:r>
            <w:r w:rsidR="008526BD" w:rsidRPr="008526BD">
              <w:rPr>
                <w:rFonts w:cstheme="minorHAnsi"/>
                <w:noProof/>
              </w:rPr>
              <w:t>[72]</w:t>
            </w:r>
            <w:r w:rsidR="001461C2" w:rsidRPr="006B14A4">
              <w:rPr>
                <w:rFonts w:cstheme="minorHAnsi"/>
              </w:rPr>
              <w:fldChar w:fldCharType="end"/>
            </w:r>
          </w:p>
        </w:tc>
        <w:tc>
          <w:tcPr>
            <w:tcW w:w="2085" w:type="dxa"/>
            <w:tcMar>
              <w:left w:w="105" w:type="dxa"/>
              <w:right w:w="105" w:type="dxa"/>
            </w:tcMar>
          </w:tcPr>
          <w:p w14:paraId="139B20B7" w14:textId="05CD10F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Substance use</w:t>
            </w:r>
          </w:p>
        </w:tc>
        <w:tc>
          <w:tcPr>
            <w:tcW w:w="1965" w:type="dxa"/>
            <w:tcMar>
              <w:left w:w="105" w:type="dxa"/>
              <w:right w:w="105" w:type="dxa"/>
            </w:tcMar>
          </w:tcPr>
          <w:p w14:paraId="52240A2D" w14:textId="034F7D4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3BB1FEF2" w14:textId="005A0BF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76C2F6E6" w14:textId="77777777" w:rsidTr="3D8833AA">
        <w:trPr>
          <w:trHeight w:val="300"/>
        </w:trPr>
        <w:tc>
          <w:tcPr>
            <w:tcW w:w="1515" w:type="dxa"/>
            <w:tcMar>
              <w:left w:w="105" w:type="dxa"/>
              <w:right w:w="105" w:type="dxa"/>
            </w:tcMar>
          </w:tcPr>
          <w:p w14:paraId="039996B4" w14:textId="557E0CE1" w:rsidR="3D8833AA" w:rsidRPr="001461C2" w:rsidRDefault="3D8833AA" w:rsidP="3D8833AA">
            <w:pPr>
              <w:rPr>
                <w:rFonts w:cstheme="minorHAnsi"/>
              </w:rPr>
            </w:pPr>
            <w:r w:rsidRPr="3D8833AA">
              <w:rPr>
                <w:rFonts w:ascii="Calibri" w:eastAsia="Calibri" w:hAnsi="Calibri" w:cs="Calibri"/>
                <w:sz w:val="24"/>
                <w:szCs w:val="24"/>
              </w:rPr>
              <w:t>Bassuk et al</w:t>
            </w:r>
            <w:r w:rsidR="001461C2">
              <w:rPr>
                <w:rFonts w:ascii="Calibri" w:eastAsia="Calibri" w:hAnsi="Calibri" w:cs="Calibri"/>
                <w:sz w:val="24"/>
                <w:szCs w:val="24"/>
              </w:rPr>
              <w:t xml:space="preserve"> </w:t>
            </w:r>
            <w:r w:rsidR="001461C2" w:rsidRPr="006B14A4">
              <w:rPr>
                <w:rFonts w:cstheme="minorHAnsi"/>
              </w:rPr>
              <w:fldChar w:fldCharType="begin" w:fldLock="1"/>
            </w:r>
            <w:r w:rsidR="00306A62">
              <w:rPr>
                <w:rFonts w:cstheme="minorHAnsi"/>
              </w:rPr>
              <w:instrText>ADDIN CSL_CITATION {"citationItems":[{"id":"ITEM-1","itemData":{"DOI":"10.1016/j.jsat.2016.01.003","ISSN":"18736483","PMID":"26882891","abstract":"This systematic review identifies, appraises, and summarizes the evidence on the effectiveness of peer-delivered recovery support services for people in recovery from alcohol and drug addiction. Nine studies met criteria for inclusion in the review. They were assessed for quality and outcomes including substance use and recovery-related factors. Despite significant methodological limitations found in the included studies, the body of evidence suggests salutary effects on participants. Current limitations and recommendations for future research are discussed.","author":[{"dropping-particle":"","family":"Bassuk","given":"Ellen L.","non-dropping-particle":"","parse-names":false,"suffix":""},{"dropping-particle":"","family":"Hanson","given":"Justine","non-dropping-particle":"","parse-names":false,"suffix":""},{"dropping-particle":"","family":"Greene","given":"R. Neil","non-dropping-particle":"","parse-names":false,"suffix":""},{"dropping-particle":"","family":"Richard","given":"Molly","non-dropping-particle":"","parse-names":false,"suffix":""},{"dropping-particle":"","family":"Laudet","given":"Alexandre","non-dropping-particle":"","parse-names":false,"suffix":""}],"container-title":"Journal of Substance Abuse Treatment","id":"ITEM-1","issued":{"date-parts":[["2016"]]},"page":"1-9","publisher":"Elsevier Inc.","title":"Peer-Delivered Recovery Support Services for Addictions in the United States: A Systematic Review","type":"article-journal","volume":"63"},"uris":["http://www.mendeley.com/documents/?uuid=b8cd86e6-f37f-448b-81e0-d78f4eae6945"]}],"mendeley":{"formattedCitation":"[72]","plainTextFormattedCitation":"[72]","previouslyFormattedCitation":"[72]"},"properties":{"noteIndex":0},"schema":"https://github.com/citation-style-language/schema/raw/master/csl-citation.json"}</w:instrText>
            </w:r>
            <w:r w:rsidR="001461C2" w:rsidRPr="006B14A4">
              <w:rPr>
                <w:rFonts w:cstheme="minorHAnsi"/>
              </w:rPr>
              <w:fldChar w:fldCharType="separate"/>
            </w:r>
            <w:r w:rsidR="008526BD" w:rsidRPr="008526BD">
              <w:rPr>
                <w:rFonts w:cstheme="minorHAnsi"/>
                <w:noProof/>
              </w:rPr>
              <w:t>[72]</w:t>
            </w:r>
            <w:r w:rsidR="001461C2" w:rsidRPr="006B14A4">
              <w:rPr>
                <w:rFonts w:cstheme="minorHAnsi"/>
              </w:rPr>
              <w:fldChar w:fldCharType="end"/>
            </w:r>
          </w:p>
        </w:tc>
        <w:tc>
          <w:tcPr>
            <w:tcW w:w="2085" w:type="dxa"/>
            <w:tcMar>
              <w:left w:w="105" w:type="dxa"/>
              <w:right w:w="105" w:type="dxa"/>
            </w:tcMar>
          </w:tcPr>
          <w:p w14:paraId="271DA87F" w14:textId="76D747A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Post-discharge adherence</w:t>
            </w:r>
          </w:p>
        </w:tc>
        <w:tc>
          <w:tcPr>
            <w:tcW w:w="1965" w:type="dxa"/>
            <w:tcMar>
              <w:left w:w="105" w:type="dxa"/>
              <w:right w:w="105" w:type="dxa"/>
            </w:tcMar>
          </w:tcPr>
          <w:p w14:paraId="63CA4E04" w14:textId="1851550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02E178D7" w14:textId="316E209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Increased post-discharge adherence was reported.</w:t>
            </w:r>
          </w:p>
        </w:tc>
      </w:tr>
      <w:tr w:rsidR="3D8833AA" w14:paraId="7BC9EE87" w14:textId="77777777" w:rsidTr="3D8833AA">
        <w:trPr>
          <w:trHeight w:val="300"/>
        </w:trPr>
        <w:tc>
          <w:tcPr>
            <w:tcW w:w="1515" w:type="dxa"/>
            <w:tcMar>
              <w:left w:w="105" w:type="dxa"/>
              <w:right w:w="105" w:type="dxa"/>
            </w:tcMar>
          </w:tcPr>
          <w:p w14:paraId="7B6377B4" w14:textId="2EF9A10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Chinman et al</w:t>
            </w:r>
            <w:r w:rsidR="00B47665">
              <w:rPr>
                <w:rFonts w:ascii="Calibri" w:eastAsia="Calibri" w:hAnsi="Calibri" w:cs="Calibri"/>
                <w:sz w:val="24"/>
                <w:szCs w:val="24"/>
              </w:rPr>
              <w:t xml:space="preserve"> </w:t>
            </w:r>
            <w:r w:rsidR="00B47665"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B47665" w:rsidRPr="006B14A4">
              <w:rPr>
                <w:rFonts w:cstheme="minorHAnsi"/>
              </w:rPr>
              <w:fldChar w:fldCharType="separate"/>
            </w:r>
            <w:r w:rsidR="008526BD" w:rsidRPr="008526BD">
              <w:rPr>
                <w:rFonts w:cstheme="minorHAnsi"/>
                <w:noProof/>
              </w:rPr>
              <w:t>[65]</w:t>
            </w:r>
            <w:r w:rsidR="00B47665" w:rsidRPr="006B14A4">
              <w:rPr>
                <w:rFonts w:cstheme="minorHAnsi"/>
              </w:rPr>
              <w:fldChar w:fldCharType="end"/>
            </w:r>
          </w:p>
        </w:tc>
        <w:tc>
          <w:tcPr>
            <w:tcW w:w="2085" w:type="dxa"/>
            <w:tcMar>
              <w:left w:w="105" w:type="dxa"/>
              <w:right w:w="105" w:type="dxa"/>
            </w:tcMar>
          </w:tcPr>
          <w:p w14:paraId="374C75CB" w14:textId="12A3090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Treatment engagement</w:t>
            </w:r>
          </w:p>
        </w:tc>
        <w:tc>
          <w:tcPr>
            <w:tcW w:w="1965" w:type="dxa"/>
            <w:tcMar>
              <w:left w:w="105" w:type="dxa"/>
              <w:right w:w="105" w:type="dxa"/>
            </w:tcMar>
          </w:tcPr>
          <w:p w14:paraId="1DE32CF6" w14:textId="08ED7DE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1E3DF3C7" w14:textId="16D813F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ACT team either with or without peers: One RCT reported better engagement six months after entering treatment.</w:t>
            </w:r>
          </w:p>
          <w:p w14:paraId="34BAE7D8" w14:textId="0FA5421C" w:rsidR="3D8833AA" w:rsidRDefault="3D8833AA" w:rsidP="3D8833AA">
            <w:pPr>
              <w:rPr>
                <w:rFonts w:ascii="Calibri" w:eastAsia="Calibri" w:hAnsi="Calibri" w:cs="Calibri"/>
                <w:color w:val="000000" w:themeColor="text1"/>
                <w:sz w:val="24"/>
                <w:szCs w:val="24"/>
              </w:rPr>
            </w:pPr>
          </w:p>
          <w:p w14:paraId="08F083F9" w14:textId="5A42A44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Peer-delivered curricula vs usual care: one RCT reported greater patient activation and primary care visits.</w:t>
            </w:r>
          </w:p>
        </w:tc>
      </w:tr>
      <w:tr w:rsidR="3D8833AA" w14:paraId="108F023B" w14:textId="77777777" w:rsidTr="3D8833AA">
        <w:trPr>
          <w:trHeight w:val="300"/>
        </w:trPr>
        <w:tc>
          <w:tcPr>
            <w:tcW w:w="1515" w:type="dxa"/>
            <w:tcMar>
              <w:left w:w="105" w:type="dxa"/>
              <w:right w:w="105" w:type="dxa"/>
            </w:tcMar>
          </w:tcPr>
          <w:p w14:paraId="3F7D3E40" w14:textId="6C40AF1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Chinman et al</w:t>
            </w:r>
            <w:r w:rsidR="00B47665">
              <w:rPr>
                <w:rFonts w:ascii="Calibri" w:eastAsia="Calibri" w:hAnsi="Calibri" w:cs="Calibri"/>
                <w:sz w:val="24"/>
                <w:szCs w:val="24"/>
              </w:rPr>
              <w:t xml:space="preserve"> </w:t>
            </w:r>
            <w:r w:rsidR="00B47665"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B47665" w:rsidRPr="006B14A4">
              <w:rPr>
                <w:rFonts w:cstheme="minorHAnsi"/>
              </w:rPr>
              <w:fldChar w:fldCharType="separate"/>
            </w:r>
            <w:r w:rsidR="008526BD" w:rsidRPr="008526BD">
              <w:rPr>
                <w:rFonts w:cstheme="minorHAnsi"/>
                <w:noProof/>
              </w:rPr>
              <w:t>[65]</w:t>
            </w:r>
            <w:r w:rsidR="00B47665" w:rsidRPr="006B14A4">
              <w:rPr>
                <w:rFonts w:cstheme="minorHAnsi"/>
              </w:rPr>
              <w:fldChar w:fldCharType="end"/>
            </w:r>
          </w:p>
        </w:tc>
        <w:tc>
          <w:tcPr>
            <w:tcW w:w="2085" w:type="dxa"/>
            <w:tcMar>
              <w:left w:w="105" w:type="dxa"/>
              <w:right w:w="105" w:type="dxa"/>
            </w:tcMar>
          </w:tcPr>
          <w:p w14:paraId="0EBD503B" w14:textId="06CA6C6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Attendance</w:t>
            </w:r>
          </w:p>
        </w:tc>
        <w:tc>
          <w:tcPr>
            <w:tcW w:w="1965" w:type="dxa"/>
            <w:tcMar>
              <w:left w:w="105" w:type="dxa"/>
              <w:right w:w="105" w:type="dxa"/>
            </w:tcMar>
          </w:tcPr>
          <w:p w14:paraId="1C03172F" w14:textId="62701E3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7F236789" w14:textId="5DCCC44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ACT team either with or without peers: One RCT reported lower rates of nonattendance at appointments and higher rates of participation in structured social care activities. Higher treatment engagement in peer condition was also reported.</w:t>
            </w:r>
          </w:p>
        </w:tc>
      </w:tr>
      <w:tr w:rsidR="3D8833AA" w14:paraId="76B7103B" w14:textId="77777777" w:rsidTr="3D8833AA">
        <w:trPr>
          <w:trHeight w:val="300"/>
        </w:trPr>
        <w:tc>
          <w:tcPr>
            <w:tcW w:w="1515" w:type="dxa"/>
            <w:tcMar>
              <w:left w:w="105" w:type="dxa"/>
              <w:right w:w="105" w:type="dxa"/>
            </w:tcMar>
          </w:tcPr>
          <w:p w14:paraId="258537B5" w14:textId="4A451310" w:rsidR="3D8833AA" w:rsidRPr="00D607A2" w:rsidRDefault="3D8833AA" w:rsidP="3D8833AA">
            <w:pPr>
              <w:rPr>
                <w:rFonts w:cstheme="minorHAnsi"/>
              </w:rPr>
            </w:pPr>
            <w:r w:rsidRPr="3D8833AA">
              <w:rPr>
                <w:rFonts w:ascii="Calibri" w:eastAsia="Calibri" w:hAnsi="Calibri" w:cs="Calibri"/>
                <w:sz w:val="24"/>
                <w:szCs w:val="24"/>
              </w:rPr>
              <w:t>Fortuna et al</w:t>
            </w:r>
            <w:r w:rsidR="00973D6D">
              <w:rPr>
                <w:rFonts w:ascii="Calibri" w:eastAsia="Calibri" w:hAnsi="Calibri" w:cs="Calibri"/>
                <w:sz w:val="24"/>
                <w:szCs w:val="24"/>
              </w:rPr>
              <w:t xml:space="preserve"> </w:t>
            </w:r>
            <w:r w:rsidR="00973D6D"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973D6D" w:rsidRPr="006B14A4">
              <w:rPr>
                <w:rFonts w:cstheme="minorHAnsi"/>
              </w:rPr>
              <w:fldChar w:fldCharType="separate"/>
            </w:r>
            <w:r w:rsidR="008526BD" w:rsidRPr="008526BD">
              <w:rPr>
                <w:rFonts w:cstheme="minorHAnsi"/>
                <w:noProof/>
              </w:rPr>
              <w:t>[66]</w:t>
            </w:r>
            <w:r w:rsidR="00973D6D" w:rsidRPr="006B14A4">
              <w:rPr>
                <w:rFonts w:cstheme="minorHAnsi"/>
              </w:rPr>
              <w:fldChar w:fldCharType="end"/>
            </w:r>
          </w:p>
        </w:tc>
        <w:tc>
          <w:tcPr>
            <w:tcW w:w="2085" w:type="dxa"/>
            <w:tcMar>
              <w:left w:w="105" w:type="dxa"/>
              <w:right w:w="105" w:type="dxa"/>
            </w:tcMar>
          </w:tcPr>
          <w:p w14:paraId="5EEEFFAE" w14:textId="58F27CF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Psychiatric self-management</w:t>
            </w:r>
          </w:p>
        </w:tc>
        <w:tc>
          <w:tcPr>
            <w:tcW w:w="1965" w:type="dxa"/>
            <w:tcMar>
              <w:left w:w="105" w:type="dxa"/>
              <w:right w:w="105" w:type="dxa"/>
            </w:tcMar>
          </w:tcPr>
          <w:p w14:paraId="5A863DD6" w14:textId="2A515BA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2A079D2B" w14:textId="74AF9ED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r w:rsidR="3D8833AA" w14:paraId="3F7AD6B3" w14:textId="77777777" w:rsidTr="3D8833AA">
        <w:trPr>
          <w:trHeight w:val="300"/>
        </w:trPr>
        <w:tc>
          <w:tcPr>
            <w:tcW w:w="1515" w:type="dxa"/>
            <w:tcMar>
              <w:left w:w="105" w:type="dxa"/>
              <w:right w:w="105" w:type="dxa"/>
            </w:tcMar>
          </w:tcPr>
          <w:p w14:paraId="43253AE2" w14:textId="271177F0" w:rsidR="00D607A2" w:rsidRDefault="3D8833AA" w:rsidP="00D607A2">
            <w:pPr>
              <w:rPr>
                <w:rFonts w:cstheme="minorHAnsi"/>
              </w:rPr>
            </w:pPr>
            <w:r w:rsidRPr="3D8833AA">
              <w:rPr>
                <w:rFonts w:ascii="Calibri" w:eastAsia="Calibri" w:hAnsi="Calibri" w:cs="Calibri"/>
                <w:sz w:val="24"/>
                <w:szCs w:val="24"/>
              </w:rPr>
              <w:t>Fortuna et al</w:t>
            </w:r>
            <w:r w:rsidR="00D607A2">
              <w:rPr>
                <w:rFonts w:ascii="Calibri" w:eastAsia="Calibri" w:hAnsi="Calibri" w:cs="Calibri"/>
                <w:sz w:val="24"/>
                <w:szCs w:val="24"/>
              </w:rPr>
              <w:t xml:space="preserve"> </w:t>
            </w:r>
            <w:r w:rsidR="00D607A2"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D607A2" w:rsidRPr="006B14A4">
              <w:rPr>
                <w:rFonts w:cstheme="minorHAnsi"/>
              </w:rPr>
              <w:fldChar w:fldCharType="separate"/>
            </w:r>
            <w:r w:rsidR="008526BD" w:rsidRPr="008526BD">
              <w:rPr>
                <w:rFonts w:cstheme="minorHAnsi"/>
                <w:noProof/>
              </w:rPr>
              <w:t>[66]</w:t>
            </w:r>
            <w:r w:rsidR="00D607A2" w:rsidRPr="006B14A4">
              <w:rPr>
                <w:rFonts w:cstheme="minorHAnsi"/>
              </w:rPr>
              <w:fldChar w:fldCharType="end"/>
            </w:r>
          </w:p>
          <w:p w14:paraId="25CDF318" w14:textId="0650C0BA" w:rsidR="3D8833AA" w:rsidRDefault="3D8833AA" w:rsidP="3D8833AA">
            <w:pPr>
              <w:rPr>
                <w:rFonts w:ascii="Calibri" w:eastAsia="Calibri" w:hAnsi="Calibri" w:cs="Calibri"/>
                <w:sz w:val="24"/>
                <w:szCs w:val="24"/>
              </w:rPr>
            </w:pPr>
          </w:p>
        </w:tc>
        <w:tc>
          <w:tcPr>
            <w:tcW w:w="2085" w:type="dxa"/>
            <w:tcMar>
              <w:left w:w="105" w:type="dxa"/>
              <w:right w:w="105" w:type="dxa"/>
            </w:tcMar>
          </w:tcPr>
          <w:p w14:paraId="1D533BCD" w14:textId="4F94D56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Perceived control over the illness/ health locus of control</w:t>
            </w:r>
          </w:p>
        </w:tc>
        <w:tc>
          <w:tcPr>
            <w:tcW w:w="1965" w:type="dxa"/>
            <w:tcMar>
              <w:left w:w="105" w:type="dxa"/>
              <w:right w:w="105" w:type="dxa"/>
            </w:tcMar>
          </w:tcPr>
          <w:p w14:paraId="4DBB3E62" w14:textId="0DB9BFC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56FEEE9A" w14:textId="0973636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52749E37" w14:textId="77777777" w:rsidTr="3D8833AA">
        <w:trPr>
          <w:trHeight w:val="300"/>
        </w:trPr>
        <w:tc>
          <w:tcPr>
            <w:tcW w:w="1515" w:type="dxa"/>
            <w:tcMar>
              <w:left w:w="105" w:type="dxa"/>
              <w:right w:w="105" w:type="dxa"/>
            </w:tcMar>
          </w:tcPr>
          <w:p w14:paraId="5C0AADE0" w14:textId="79197987" w:rsidR="3D8833AA" w:rsidRPr="00D607A2" w:rsidRDefault="3D8833AA" w:rsidP="3D8833AA">
            <w:pPr>
              <w:rPr>
                <w:rFonts w:cstheme="minorHAnsi"/>
              </w:rPr>
            </w:pPr>
            <w:r w:rsidRPr="3D8833AA">
              <w:rPr>
                <w:rFonts w:ascii="Calibri" w:eastAsia="Calibri" w:hAnsi="Calibri" w:cs="Calibri"/>
                <w:sz w:val="24"/>
                <w:szCs w:val="24"/>
              </w:rPr>
              <w:t>Fortuna et al</w:t>
            </w:r>
            <w:r w:rsidR="00D607A2">
              <w:rPr>
                <w:rFonts w:ascii="Calibri" w:eastAsia="Calibri" w:hAnsi="Calibri" w:cs="Calibri"/>
                <w:sz w:val="24"/>
                <w:szCs w:val="24"/>
              </w:rPr>
              <w:t xml:space="preserve"> </w:t>
            </w:r>
            <w:r w:rsidR="00D607A2"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D607A2" w:rsidRPr="006B14A4">
              <w:rPr>
                <w:rFonts w:cstheme="minorHAnsi"/>
              </w:rPr>
              <w:fldChar w:fldCharType="separate"/>
            </w:r>
            <w:r w:rsidR="008526BD" w:rsidRPr="008526BD">
              <w:rPr>
                <w:rFonts w:cstheme="minorHAnsi"/>
                <w:noProof/>
              </w:rPr>
              <w:t>[66]</w:t>
            </w:r>
            <w:r w:rsidR="00D607A2" w:rsidRPr="006B14A4">
              <w:rPr>
                <w:rFonts w:cstheme="minorHAnsi"/>
              </w:rPr>
              <w:fldChar w:fldCharType="end"/>
            </w:r>
          </w:p>
        </w:tc>
        <w:tc>
          <w:tcPr>
            <w:tcW w:w="2085" w:type="dxa"/>
            <w:tcMar>
              <w:left w:w="105" w:type="dxa"/>
              <w:right w:w="105" w:type="dxa"/>
            </w:tcMar>
          </w:tcPr>
          <w:p w14:paraId="776A11A3" w14:textId="5A9DA0F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Global health quality</w:t>
            </w:r>
          </w:p>
        </w:tc>
        <w:tc>
          <w:tcPr>
            <w:tcW w:w="1965" w:type="dxa"/>
            <w:tcMar>
              <w:left w:w="105" w:type="dxa"/>
              <w:right w:w="105" w:type="dxa"/>
            </w:tcMar>
          </w:tcPr>
          <w:p w14:paraId="280CCA0A" w14:textId="49D4E53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7E898E7F" w14:textId="088330F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3D80A3A1" w14:textId="77777777" w:rsidTr="3D8833AA">
        <w:trPr>
          <w:trHeight w:val="300"/>
        </w:trPr>
        <w:tc>
          <w:tcPr>
            <w:tcW w:w="1515" w:type="dxa"/>
            <w:tcMar>
              <w:left w:w="105" w:type="dxa"/>
              <w:right w:w="105" w:type="dxa"/>
            </w:tcMar>
          </w:tcPr>
          <w:p w14:paraId="66F57906" w14:textId="72CE0007" w:rsidR="3D8833AA" w:rsidRPr="00D607A2" w:rsidRDefault="3D8833AA" w:rsidP="3D8833AA">
            <w:pPr>
              <w:rPr>
                <w:rFonts w:cstheme="minorHAnsi"/>
              </w:rPr>
            </w:pPr>
            <w:r w:rsidRPr="3D8833AA">
              <w:rPr>
                <w:rFonts w:ascii="Calibri" w:eastAsia="Calibri" w:hAnsi="Calibri" w:cs="Calibri"/>
                <w:sz w:val="24"/>
                <w:szCs w:val="24"/>
              </w:rPr>
              <w:t>Fortuna et al</w:t>
            </w:r>
            <w:r w:rsidR="00D607A2">
              <w:rPr>
                <w:rFonts w:ascii="Calibri" w:eastAsia="Calibri" w:hAnsi="Calibri" w:cs="Calibri"/>
                <w:sz w:val="24"/>
                <w:szCs w:val="24"/>
              </w:rPr>
              <w:t xml:space="preserve"> </w:t>
            </w:r>
            <w:r w:rsidR="00D607A2"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D607A2" w:rsidRPr="006B14A4">
              <w:rPr>
                <w:rFonts w:cstheme="minorHAnsi"/>
              </w:rPr>
              <w:fldChar w:fldCharType="separate"/>
            </w:r>
            <w:r w:rsidR="008526BD" w:rsidRPr="008526BD">
              <w:rPr>
                <w:rFonts w:cstheme="minorHAnsi"/>
                <w:noProof/>
              </w:rPr>
              <w:t>[66]</w:t>
            </w:r>
            <w:r w:rsidR="00D607A2" w:rsidRPr="006B14A4">
              <w:rPr>
                <w:rFonts w:cstheme="minorHAnsi"/>
              </w:rPr>
              <w:fldChar w:fldCharType="end"/>
            </w:r>
          </w:p>
        </w:tc>
        <w:tc>
          <w:tcPr>
            <w:tcW w:w="2085" w:type="dxa"/>
            <w:tcMar>
              <w:left w:w="105" w:type="dxa"/>
              <w:right w:w="105" w:type="dxa"/>
            </w:tcMar>
          </w:tcPr>
          <w:p w14:paraId="2ADE73AF" w14:textId="44F5A2E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Health control</w:t>
            </w:r>
          </w:p>
        </w:tc>
        <w:tc>
          <w:tcPr>
            <w:tcW w:w="1965" w:type="dxa"/>
            <w:tcMar>
              <w:left w:w="105" w:type="dxa"/>
              <w:right w:w="105" w:type="dxa"/>
            </w:tcMar>
          </w:tcPr>
          <w:p w14:paraId="338763CA" w14:textId="518E7BD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3BB7761C" w14:textId="2FFBFE3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75126735" w14:textId="77777777" w:rsidTr="3D8833AA">
        <w:trPr>
          <w:trHeight w:val="300"/>
        </w:trPr>
        <w:tc>
          <w:tcPr>
            <w:tcW w:w="1515" w:type="dxa"/>
            <w:tcMar>
              <w:left w:w="105" w:type="dxa"/>
              <w:right w:w="105" w:type="dxa"/>
            </w:tcMar>
          </w:tcPr>
          <w:p w14:paraId="60FEC90A" w14:textId="521EBD63" w:rsidR="3D8833AA" w:rsidRPr="00D607A2" w:rsidRDefault="3D8833AA" w:rsidP="3D8833AA">
            <w:pPr>
              <w:rPr>
                <w:rFonts w:cstheme="minorHAnsi"/>
              </w:rPr>
            </w:pPr>
            <w:r w:rsidRPr="3D8833AA">
              <w:rPr>
                <w:rFonts w:ascii="Calibri" w:eastAsia="Calibri" w:hAnsi="Calibri" w:cs="Calibri"/>
                <w:sz w:val="24"/>
                <w:szCs w:val="24"/>
              </w:rPr>
              <w:lastRenderedPageBreak/>
              <w:t>Fortuna et al</w:t>
            </w:r>
            <w:r w:rsidR="00D607A2">
              <w:rPr>
                <w:rFonts w:ascii="Calibri" w:eastAsia="Calibri" w:hAnsi="Calibri" w:cs="Calibri"/>
                <w:sz w:val="24"/>
                <w:szCs w:val="24"/>
              </w:rPr>
              <w:t xml:space="preserve"> </w:t>
            </w:r>
            <w:r w:rsidR="00D607A2"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D607A2" w:rsidRPr="006B14A4">
              <w:rPr>
                <w:rFonts w:cstheme="minorHAnsi"/>
              </w:rPr>
              <w:fldChar w:fldCharType="separate"/>
            </w:r>
            <w:r w:rsidR="008526BD" w:rsidRPr="008526BD">
              <w:rPr>
                <w:rFonts w:cstheme="minorHAnsi"/>
                <w:noProof/>
              </w:rPr>
              <w:t>[66]</w:t>
            </w:r>
            <w:r w:rsidR="00D607A2" w:rsidRPr="006B14A4">
              <w:rPr>
                <w:rFonts w:cstheme="minorHAnsi"/>
              </w:rPr>
              <w:fldChar w:fldCharType="end"/>
            </w:r>
          </w:p>
        </w:tc>
        <w:tc>
          <w:tcPr>
            <w:tcW w:w="2085" w:type="dxa"/>
            <w:tcMar>
              <w:left w:w="105" w:type="dxa"/>
              <w:right w:w="105" w:type="dxa"/>
            </w:tcMar>
          </w:tcPr>
          <w:p w14:paraId="3A30BC1A" w14:textId="6213512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Mental health control</w:t>
            </w:r>
          </w:p>
        </w:tc>
        <w:tc>
          <w:tcPr>
            <w:tcW w:w="1965" w:type="dxa"/>
            <w:tcMar>
              <w:left w:w="105" w:type="dxa"/>
              <w:right w:w="105" w:type="dxa"/>
            </w:tcMar>
          </w:tcPr>
          <w:p w14:paraId="47F36A04" w14:textId="17F7857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2F11DDAA" w14:textId="364778B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37C8ECFF" w14:textId="77777777" w:rsidTr="3D8833AA">
        <w:trPr>
          <w:trHeight w:val="300"/>
        </w:trPr>
        <w:tc>
          <w:tcPr>
            <w:tcW w:w="1515" w:type="dxa"/>
            <w:tcMar>
              <w:left w:w="105" w:type="dxa"/>
              <w:right w:w="105" w:type="dxa"/>
            </w:tcMar>
          </w:tcPr>
          <w:p w14:paraId="45B71FA3" w14:textId="432DBF62" w:rsidR="00D607A2" w:rsidRDefault="3D8833AA" w:rsidP="00D607A2">
            <w:pPr>
              <w:rPr>
                <w:rFonts w:cstheme="minorHAnsi"/>
              </w:rPr>
            </w:pPr>
            <w:r w:rsidRPr="3D8833AA">
              <w:rPr>
                <w:rFonts w:ascii="Calibri" w:eastAsia="Calibri" w:hAnsi="Calibri" w:cs="Calibri"/>
                <w:sz w:val="24"/>
                <w:szCs w:val="24"/>
              </w:rPr>
              <w:t>Fortuna et al</w:t>
            </w:r>
            <w:r w:rsidR="00D607A2">
              <w:rPr>
                <w:rFonts w:ascii="Calibri" w:eastAsia="Calibri" w:hAnsi="Calibri" w:cs="Calibri"/>
                <w:sz w:val="24"/>
                <w:szCs w:val="24"/>
              </w:rPr>
              <w:t xml:space="preserve"> </w:t>
            </w:r>
            <w:r w:rsidR="00D607A2"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D607A2" w:rsidRPr="006B14A4">
              <w:rPr>
                <w:rFonts w:cstheme="minorHAnsi"/>
              </w:rPr>
              <w:fldChar w:fldCharType="separate"/>
            </w:r>
            <w:r w:rsidR="008526BD" w:rsidRPr="008526BD">
              <w:rPr>
                <w:rFonts w:cstheme="minorHAnsi"/>
                <w:noProof/>
              </w:rPr>
              <w:t>[66]</w:t>
            </w:r>
            <w:r w:rsidR="00D607A2" w:rsidRPr="006B14A4">
              <w:rPr>
                <w:rFonts w:cstheme="minorHAnsi"/>
              </w:rPr>
              <w:fldChar w:fldCharType="end"/>
            </w:r>
          </w:p>
          <w:p w14:paraId="549E604D" w14:textId="1D45820A" w:rsidR="3D8833AA" w:rsidRDefault="3D8833AA" w:rsidP="3D8833AA">
            <w:pPr>
              <w:rPr>
                <w:rFonts w:ascii="Calibri" w:eastAsia="Calibri" w:hAnsi="Calibri" w:cs="Calibri"/>
                <w:sz w:val="24"/>
                <w:szCs w:val="24"/>
              </w:rPr>
            </w:pPr>
          </w:p>
        </w:tc>
        <w:tc>
          <w:tcPr>
            <w:tcW w:w="2085" w:type="dxa"/>
            <w:tcMar>
              <w:left w:w="105" w:type="dxa"/>
              <w:right w:w="105" w:type="dxa"/>
            </w:tcMar>
          </w:tcPr>
          <w:p w14:paraId="7DA1915F" w14:textId="409BD61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Self-perceived treatment involvement</w:t>
            </w:r>
          </w:p>
        </w:tc>
        <w:tc>
          <w:tcPr>
            <w:tcW w:w="1965" w:type="dxa"/>
            <w:tcMar>
              <w:left w:w="105" w:type="dxa"/>
              <w:right w:w="105" w:type="dxa"/>
            </w:tcMar>
          </w:tcPr>
          <w:p w14:paraId="5985569A" w14:textId="39DB166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5EAF4F08" w14:textId="3356C23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17603CAC" w14:textId="77777777" w:rsidTr="3D8833AA">
        <w:trPr>
          <w:trHeight w:val="300"/>
        </w:trPr>
        <w:tc>
          <w:tcPr>
            <w:tcW w:w="1515" w:type="dxa"/>
            <w:tcMar>
              <w:left w:w="105" w:type="dxa"/>
              <w:right w:w="105" w:type="dxa"/>
            </w:tcMar>
          </w:tcPr>
          <w:p w14:paraId="08112B5D" w14:textId="11984CF6" w:rsidR="3D8833AA" w:rsidRPr="00F77204" w:rsidRDefault="3D8833AA" w:rsidP="3D8833AA">
            <w:pPr>
              <w:rPr>
                <w:rFonts w:cstheme="minorHAnsi"/>
              </w:rPr>
            </w:pPr>
            <w:r w:rsidRPr="3D8833AA">
              <w:rPr>
                <w:rFonts w:ascii="Calibri" w:eastAsia="Calibri" w:hAnsi="Calibri" w:cs="Calibri"/>
                <w:sz w:val="24"/>
                <w:szCs w:val="24"/>
              </w:rPr>
              <w:t>Fortuna et al</w:t>
            </w:r>
            <w:r w:rsidR="00F77204">
              <w:rPr>
                <w:rFonts w:ascii="Calibri" w:eastAsia="Calibri" w:hAnsi="Calibri" w:cs="Calibri"/>
                <w:sz w:val="24"/>
                <w:szCs w:val="24"/>
              </w:rPr>
              <w:t xml:space="preserve"> </w:t>
            </w:r>
            <w:r w:rsidR="00F77204"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F77204" w:rsidRPr="006B14A4">
              <w:rPr>
                <w:rFonts w:cstheme="minorHAnsi"/>
              </w:rPr>
              <w:fldChar w:fldCharType="separate"/>
            </w:r>
            <w:r w:rsidR="008526BD" w:rsidRPr="008526BD">
              <w:rPr>
                <w:rFonts w:cstheme="minorHAnsi"/>
                <w:noProof/>
              </w:rPr>
              <w:t>[66]</w:t>
            </w:r>
            <w:r w:rsidR="00F77204" w:rsidRPr="006B14A4">
              <w:rPr>
                <w:rFonts w:cstheme="minorHAnsi"/>
              </w:rPr>
              <w:fldChar w:fldCharType="end"/>
            </w:r>
          </w:p>
        </w:tc>
        <w:tc>
          <w:tcPr>
            <w:tcW w:w="2085" w:type="dxa"/>
            <w:tcMar>
              <w:left w:w="105" w:type="dxa"/>
              <w:right w:w="105" w:type="dxa"/>
            </w:tcMar>
          </w:tcPr>
          <w:p w14:paraId="5128EB89" w14:textId="7B38CF5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Medication adherence</w:t>
            </w:r>
          </w:p>
        </w:tc>
        <w:tc>
          <w:tcPr>
            <w:tcW w:w="1965" w:type="dxa"/>
            <w:tcMar>
              <w:left w:w="105" w:type="dxa"/>
              <w:right w:w="105" w:type="dxa"/>
            </w:tcMar>
          </w:tcPr>
          <w:p w14:paraId="11E47F33" w14:textId="766BA36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6D09DE02" w14:textId="776532C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results, with some studies reporting no effect and others reporting improvements</w:t>
            </w:r>
          </w:p>
        </w:tc>
      </w:tr>
      <w:tr w:rsidR="3D8833AA" w14:paraId="7879BCB1" w14:textId="77777777" w:rsidTr="3D8833AA">
        <w:trPr>
          <w:trHeight w:val="300"/>
        </w:trPr>
        <w:tc>
          <w:tcPr>
            <w:tcW w:w="1515" w:type="dxa"/>
            <w:tcMar>
              <w:left w:w="105" w:type="dxa"/>
              <w:right w:w="105" w:type="dxa"/>
            </w:tcMar>
          </w:tcPr>
          <w:p w14:paraId="6F13FFFB" w14:textId="0D8AC4D2" w:rsidR="3D8833AA" w:rsidRPr="00F77204" w:rsidRDefault="3D8833AA" w:rsidP="3D8833AA">
            <w:pPr>
              <w:rPr>
                <w:rFonts w:cstheme="minorHAnsi"/>
              </w:rPr>
            </w:pPr>
            <w:r w:rsidRPr="3D8833AA">
              <w:rPr>
                <w:rFonts w:ascii="Calibri" w:eastAsia="Calibri" w:hAnsi="Calibri" w:cs="Calibri"/>
                <w:sz w:val="24"/>
                <w:szCs w:val="24"/>
              </w:rPr>
              <w:t>Fortuna et al</w:t>
            </w:r>
            <w:r w:rsidR="00D607A2">
              <w:rPr>
                <w:rFonts w:ascii="Calibri" w:eastAsia="Calibri" w:hAnsi="Calibri" w:cs="Calibri"/>
                <w:sz w:val="24"/>
                <w:szCs w:val="24"/>
              </w:rPr>
              <w:t xml:space="preserve"> </w:t>
            </w:r>
            <w:r w:rsidR="00D607A2"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D607A2" w:rsidRPr="006B14A4">
              <w:rPr>
                <w:rFonts w:cstheme="minorHAnsi"/>
              </w:rPr>
              <w:fldChar w:fldCharType="separate"/>
            </w:r>
            <w:r w:rsidR="008526BD" w:rsidRPr="008526BD">
              <w:rPr>
                <w:rFonts w:cstheme="minorHAnsi"/>
                <w:noProof/>
              </w:rPr>
              <w:t>[66]</w:t>
            </w:r>
            <w:r w:rsidR="00D607A2" w:rsidRPr="006B14A4">
              <w:rPr>
                <w:rFonts w:cstheme="minorHAnsi"/>
              </w:rPr>
              <w:fldChar w:fldCharType="end"/>
            </w:r>
          </w:p>
        </w:tc>
        <w:tc>
          <w:tcPr>
            <w:tcW w:w="2085" w:type="dxa"/>
            <w:tcMar>
              <w:left w:w="105" w:type="dxa"/>
              <w:right w:w="105" w:type="dxa"/>
            </w:tcMar>
          </w:tcPr>
          <w:p w14:paraId="6FB36BEE" w14:textId="6DE043A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Medication side effects</w:t>
            </w:r>
          </w:p>
        </w:tc>
        <w:tc>
          <w:tcPr>
            <w:tcW w:w="1965" w:type="dxa"/>
            <w:tcMar>
              <w:left w:w="105" w:type="dxa"/>
              <w:right w:w="105" w:type="dxa"/>
            </w:tcMar>
          </w:tcPr>
          <w:p w14:paraId="6F41DF25" w14:textId="03747AB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0D87DC29" w14:textId="03A41FD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r w:rsidR="3D8833AA" w14:paraId="35445D9B" w14:textId="77777777" w:rsidTr="3D8833AA">
        <w:trPr>
          <w:trHeight w:val="300"/>
        </w:trPr>
        <w:tc>
          <w:tcPr>
            <w:tcW w:w="1515" w:type="dxa"/>
            <w:tcMar>
              <w:left w:w="105" w:type="dxa"/>
              <w:right w:w="105" w:type="dxa"/>
            </w:tcMar>
          </w:tcPr>
          <w:p w14:paraId="0A138537" w14:textId="24580721" w:rsidR="3D8833AA" w:rsidRPr="00CB4473" w:rsidRDefault="3D8833AA" w:rsidP="3D8833AA">
            <w:pPr>
              <w:rPr>
                <w:rFonts w:cstheme="minorHAnsi"/>
              </w:rPr>
            </w:pPr>
            <w:r w:rsidRPr="3D8833AA">
              <w:rPr>
                <w:rFonts w:ascii="Calibri" w:eastAsia="Calibri" w:hAnsi="Calibri" w:cs="Calibri"/>
                <w:sz w:val="24"/>
                <w:szCs w:val="24"/>
              </w:rPr>
              <w:t>Gaiser et al</w:t>
            </w:r>
            <w:r w:rsidR="005A73B0">
              <w:rPr>
                <w:rFonts w:ascii="Calibri" w:eastAsia="Calibri" w:hAnsi="Calibri" w:cs="Calibri"/>
                <w:sz w:val="24"/>
                <w:szCs w:val="24"/>
              </w:rPr>
              <w:t xml:space="preserve"> </w:t>
            </w:r>
            <w:r w:rsidR="00CB4473"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00CB4473" w:rsidRPr="006B14A4">
              <w:rPr>
                <w:rFonts w:cstheme="minorHAnsi"/>
              </w:rPr>
              <w:fldChar w:fldCharType="separate"/>
            </w:r>
            <w:r w:rsidR="008526BD" w:rsidRPr="008526BD">
              <w:rPr>
                <w:rFonts w:cstheme="minorHAnsi"/>
                <w:noProof/>
              </w:rPr>
              <w:t>[59]</w:t>
            </w:r>
            <w:r w:rsidR="00CB4473" w:rsidRPr="006B14A4">
              <w:rPr>
                <w:rFonts w:cstheme="minorHAnsi"/>
              </w:rPr>
              <w:fldChar w:fldCharType="end"/>
            </w:r>
          </w:p>
        </w:tc>
        <w:tc>
          <w:tcPr>
            <w:tcW w:w="2085" w:type="dxa"/>
            <w:tcMar>
              <w:left w:w="105" w:type="dxa"/>
              <w:right w:w="105" w:type="dxa"/>
            </w:tcMar>
          </w:tcPr>
          <w:p w14:paraId="586CC0E5" w14:textId="45DB80C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Substance use</w:t>
            </w:r>
          </w:p>
        </w:tc>
        <w:tc>
          <w:tcPr>
            <w:tcW w:w="1965" w:type="dxa"/>
            <w:tcMar>
              <w:left w:w="105" w:type="dxa"/>
              <w:right w:w="105" w:type="dxa"/>
            </w:tcMar>
          </w:tcPr>
          <w:p w14:paraId="6D0DEE51" w14:textId="3BBEB95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125E4FF1" w14:textId="452F02D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Reported decreases</w:t>
            </w:r>
          </w:p>
        </w:tc>
      </w:tr>
      <w:tr w:rsidR="3D8833AA" w14:paraId="78C4488D" w14:textId="77777777" w:rsidTr="3D8833AA">
        <w:trPr>
          <w:trHeight w:val="300"/>
        </w:trPr>
        <w:tc>
          <w:tcPr>
            <w:tcW w:w="1515" w:type="dxa"/>
            <w:tcMar>
              <w:left w:w="105" w:type="dxa"/>
              <w:right w:w="105" w:type="dxa"/>
            </w:tcMar>
          </w:tcPr>
          <w:p w14:paraId="42E7BD22" w14:textId="7C33426F" w:rsidR="3D8833AA" w:rsidRPr="00CB4473" w:rsidRDefault="3D8833AA" w:rsidP="3D8833AA">
            <w:pPr>
              <w:rPr>
                <w:rFonts w:cstheme="minorHAnsi"/>
              </w:rPr>
            </w:pPr>
            <w:r w:rsidRPr="3D8833AA">
              <w:rPr>
                <w:rFonts w:ascii="Calibri" w:eastAsia="Calibri" w:hAnsi="Calibri" w:cs="Calibri"/>
                <w:sz w:val="24"/>
                <w:szCs w:val="24"/>
              </w:rPr>
              <w:t>Gaiser et al</w:t>
            </w:r>
            <w:r w:rsidR="00CB4473">
              <w:rPr>
                <w:rFonts w:ascii="Calibri" w:eastAsia="Calibri" w:hAnsi="Calibri" w:cs="Calibri"/>
                <w:sz w:val="24"/>
                <w:szCs w:val="24"/>
              </w:rPr>
              <w:t xml:space="preserve"> </w:t>
            </w:r>
            <w:r w:rsidR="00CB4473"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00CB4473" w:rsidRPr="006B14A4">
              <w:rPr>
                <w:rFonts w:cstheme="minorHAnsi"/>
              </w:rPr>
              <w:fldChar w:fldCharType="separate"/>
            </w:r>
            <w:r w:rsidR="008526BD" w:rsidRPr="008526BD">
              <w:rPr>
                <w:rFonts w:cstheme="minorHAnsi"/>
                <w:noProof/>
              </w:rPr>
              <w:t>[59]</w:t>
            </w:r>
            <w:r w:rsidR="00CB4473" w:rsidRPr="006B14A4">
              <w:rPr>
                <w:rFonts w:cstheme="minorHAnsi"/>
              </w:rPr>
              <w:fldChar w:fldCharType="end"/>
            </w:r>
          </w:p>
        </w:tc>
        <w:tc>
          <w:tcPr>
            <w:tcW w:w="2085" w:type="dxa"/>
            <w:tcMar>
              <w:left w:w="105" w:type="dxa"/>
              <w:right w:w="105" w:type="dxa"/>
            </w:tcMar>
          </w:tcPr>
          <w:p w14:paraId="6372CDED" w14:textId="1EC56E6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Medication use</w:t>
            </w:r>
          </w:p>
        </w:tc>
        <w:tc>
          <w:tcPr>
            <w:tcW w:w="1965" w:type="dxa"/>
            <w:tcMar>
              <w:left w:w="105" w:type="dxa"/>
              <w:right w:w="105" w:type="dxa"/>
            </w:tcMar>
          </w:tcPr>
          <w:p w14:paraId="438C5242" w14:textId="2C7E174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51871872" w14:textId="47F5BF6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Increases reported</w:t>
            </w:r>
          </w:p>
        </w:tc>
      </w:tr>
      <w:tr w:rsidR="3D8833AA" w14:paraId="4289681E" w14:textId="77777777" w:rsidTr="3D8833AA">
        <w:trPr>
          <w:trHeight w:val="300"/>
        </w:trPr>
        <w:tc>
          <w:tcPr>
            <w:tcW w:w="1515" w:type="dxa"/>
            <w:tcMar>
              <w:left w:w="105" w:type="dxa"/>
              <w:right w:w="105" w:type="dxa"/>
            </w:tcMar>
          </w:tcPr>
          <w:p w14:paraId="1F750490" w14:textId="4BFDF54D" w:rsidR="3D8833AA" w:rsidRPr="005848C8" w:rsidRDefault="3D8833AA" w:rsidP="3D8833AA">
            <w:proofErr w:type="spellStart"/>
            <w:r w:rsidRPr="3D8833AA">
              <w:rPr>
                <w:rFonts w:ascii="Calibri" w:eastAsia="Calibri" w:hAnsi="Calibri" w:cs="Calibri"/>
                <w:sz w:val="24"/>
                <w:szCs w:val="24"/>
              </w:rPr>
              <w:t>Pellizzer</w:t>
            </w:r>
            <w:proofErr w:type="spellEnd"/>
            <w:r w:rsidRPr="3D8833AA">
              <w:rPr>
                <w:rFonts w:ascii="Calibri" w:eastAsia="Calibri" w:hAnsi="Calibri" w:cs="Calibri"/>
                <w:sz w:val="24"/>
                <w:szCs w:val="24"/>
              </w:rPr>
              <w:t xml:space="preserve"> &amp; Wa</w:t>
            </w:r>
            <w:r w:rsidR="005848C8">
              <w:rPr>
                <w:rFonts w:ascii="Calibri" w:eastAsia="Calibri" w:hAnsi="Calibri" w:cs="Calibri"/>
                <w:sz w:val="24"/>
                <w:szCs w:val="24"/>
              </w:rPr>
              <w:t>d</w:t>
            </w:r>
            <w:r w:rsidRPr="3D8833AA">
              <w:rPr>
                <w:rFonts w:ascii="Calibri" w:eastAsia="Calibri" w:hAnsi="Calibri" w:cs="Calibri"/>
                <w:sz w:val="24"/>
                <w:szCs w:val="24"/>
              </w:rPr>
              <w:t>e</w:t>
            </w:r>
            <w:r w:rsidR="005848C8">
              <w:rPr>
                <w:rFonts w:ascii="Calibri" w:eastAsia="Calibri" w:hAnsi="Calibri" w:cs="Calibri"/>
                <w:sz w:val="24"/>
                <w:szCs w:val="24"/>
              </w:rPr>
              <w:t xml:space="preserve"> </w:t>
            </w:r>
            <w:r w:rsidR="005848C8" w:rsidRPr="509CBBCC">
              <w:fldChar w:fldCharType="begin" w:fldLock="1"/>
            </w:r>
            <w:r w:rsidR="00306A62">
              <w:instrText>ADDIN CSL_CITATION {"citationItems":[{"id":"ITEM-1","itemData":{"DOI":"10.1002/eat.23847","ISSN":"1098108X","PMID":"36372976","abstract":"Objective: This systematic review sought to understand the effectiveness of lived experience mentoring, by people recovered from an eating disorder, with clinical samples currently receiving eating disorder treatment. Methods: The systematic review was conducted using PsycINFO, MEDLINE, Scopus, and ProQuest Dissertations and Theses Global and reviewing reference lists of included papers. Articles were included if they: (1) were intervention studies that included peer (recovered from an eating disorder) involvement, (2) delivered the intervention to clinical samples (or carers with direct involvement in treatment), (3) were in English, and (4) included quantitative results. Results: Eleven studies were included across randomized control trials (RCTs), case series, and a case study; there was variation in quality. Findings varied considerably with some concluding that lived experience mentoring led to significant improvements for mentees, while other studies found no significant differences. Mentor outcomes were often not evaluated. Of those that did assess mentors, there is preliminary evidence for some benefits to participation but also the potential for harm. Discussion: There is a need for further research in this area using high-quality RCTs that address the risk of bias. It is important that lived experience peer mentors are monitored on key outcomes, provided with adequate training and ongoing supervision, and are reimbursed for their involvement. Public Significance: This systematic review is the first review to focus on the use of peer mentors recovered from an eating disorder contributing to interventions for people receiving treatment for an eating disorder. All included studies present quantitative results. Given the emerging interest of lived experience mentoring, understanding its effectiveness for both mentees and impacts on mentors continues to be of critical importance.","author":[{"dropping-particle":"","family":"Pellizzer","given":"Mia L.","non-dropping-particle":"","parse-names":false,"suffix":""},{"dropping-particle":"","family":"Wade","given":"Tracey D.","non-dropping-particle":"","parse-names":false,"suffix":""}],"container-title":"International Journal of Eating Disorders","id":"ITEM-1","issue":"2","issued":{"date-parts":[["2022"]]},"page":"331-349","title":"The effectiveness of lived experience involvement in eating disorder treatment: A systematic review","type":"article-journal","volume":"56"},"uris":["http://www.mendeley.com/documents/?uuid=82035523-0f9b-43e9-90b1-1f2d08230a31"]}],"mendeley":{"formattedCitation":"[67]","plainTextFormattedCitation":"[67]","previouslyFormattedCitation":"[67]"},"properties":{"noteIndex":0},"schema":"https://github.com/citation-style-language/schema/raw/master/csl-citation.json"}</w:instrText>
            </w:r>
            <w:r w:rsidR="005848C8" w:rsidRPr="509CBBCC">
              <w:fldChar w:fldCharType="separate"/>
            </w:r>
            <w:r w:rsidR="008526BD" w:rsidRPr="008526BD">
              <w:rPr>
                <w:noProof/>
              </w:rPr>
              <w:t>[67]</w:t>
            </w:r>
            <w:r w:rsidR="005848C8" w:rsidRPr="509CBBCC">
              <w:fldChar w:fldCharType="end"/>
            </w:r>
          </w:p>
        </w:tc>
        <w:tc>
          <w:tcPr>
            <w:tcW w:w="2085" w:type="dxa"/>
            <w:tcMar>
              <w:left w:w="105" w:type="dxa"/>
              <w:right w:w="105" w:type="dxa"/>
            </w:tcMar>
          </w:tcPr>
          <w:p w14:paraId="58C452BA" w14:textId="39CE9FD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Engagement and retention</w:t>
            </w:r>
          </w:p>
        </w:tc>
        <w:tc>
          <w:tcPr>
            <w:tcW w:w="1965" w:type="dxa"/>
            <w:tcMar>
              <w:left w:w="105" w:type="dxa"/>
              <w:right w:w="105" w:type="dxa"/>
            </w:tcMar>
          </w:tcPr>
          <w:p w14:paraId="40A72FE3" w14:textId="2847BFC2"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63324805" w14:textId="020D490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Higher engagement and retention in sessions reported.</w:t>
            </w:r>
          </w:p>
        </w:tc>
      </w:tr>
      <w:tr w:rsidR="3D8833AA" w14:paraId="20B1DF36" w14:textId="77777777" w:rsidTr="3D8833AA">
        <w:trPr>
          <w:trHeight w:val="300"/>
        </w:trPr>
        <w:tc>
          <w:tcPr>
            <w:tcW w:w="1515" w:type="dxa"/>
            <w:tcMar>
              <w:left w:w="105" w:type="dxa"/>
              <w:right w:w="105" w:type="dxa"/>
            </w:tcMar>
          </w:tcPr>
          <w:p w14:paraId="0BD5CD5E" w14:textId="2EF8EE39" w:rsidR="008F3E8E" w:rsidRDefault="3D8833AA" w:rsidP="008F3E8E">
            <w:pPr>
              <w:rPr>
                <w:rFonts w:cstheme="minorHAnsi"/>
              </w:rPr>
            </w:pPr>
            <w:r w:rsidRPr="3D8833AA">
              <w:rPr>
                <w:rFonts w:ascii="Calibri" w:eastAsia="Calibri" w:hAnsi="Calibri" w:cs="Calibri"/>
                <w:sz w:val="24"/>
                <w:szCs w:val="24"/>
              </w:rPr>
              <w:t>Reif et al</w:t>
            </w:r>
            <w:r w:rsidR="008F3E8E">
              <w:rPr>
                <w:rFonts w:ascii="Calibri" w:eastAsia="Calibri" w:hAnsi="Calibri" w:cs="Calibri"/>
                <w:sz w:val="24"/>
                <w:szCs w:val="24"/>
              </w:rPr>
              <w:t xml:space="preserve"> </w:t>
            </w:r>
            <w:r w:rsidR="008F3E8E" w:rsidRPr="006B14A4">
              <w:rPr>
                <w:rFonts w:cstheme="minorHAnsi"/>
              </w:rPr>
              <w:fldChar w:fldCharType="begin" w:fldLock="1"/>
            </w:r>
            <w:r w:rsidR="00306A62">
              <w:rPr>
                <w:rFonts w:cstheme="minorHAnsi"/>
              </w:rPr>
              <w:instrText>ADDIN CSL_CITATION {"citationItems":[{"id":"ITEM-1","itemData":{"DOI":"10.1176/appi.ps.201400047","ISSN":"15579700","PMID":"24838535","abstract":"Objective: Peer recovery support services are delivered by individuals in recovery from substance use disorders to peerswith substance use disorders or cooccurring mental disorders. This review describes the service and assesses its evidence base. Methods: Authors searched PubMed, PsycINFO, Applied Social Sciences Index and Abstracts, Sociological Abstracts, and Social Services Abstracts for outcome studies of peer recovery support services from 1995 through 2012. They found two randomized controlled trials, four quasi-experimental studies, four studies with pre-post service designs, and one review. Authors chose from three levels of evidence (high, moderate, and low) on the basis of benchmarks for the number of studies and quality of their methodology. They also described the evidence of service effectiveness. Results: The studies met the minimum criteria for moderate level of evidence. Studies demonstrated reduced relapse rates, increased treatment retention, improved relationshipswith treatment providers and social supports, and increased satisfaction with the overall treatment experience. Methodological concerns included inability to distinguish the effects of peer recovery support from other recovery support activities, small samples and heterogeneous populations, lack of consistent or definitive outcomes, and lack of any or appropriate comparison groups. Conclusions: Peer recovery support providers aim to help individuals achieve and maintain recovery, yet studies to date have not tested the key mechanisms of this intervention. To better demonstrate the effectiveness of peer recovery support, researchers should isolate its effects from other peer-based services. Additional research should solidify its place within the substance use treatment continuum for adults with substance use disorders.","author":[{"dropping-particle":"","family":"Reif","given":"Sharon","non-dropping-particle":"","parse-names":false,"suffix":""},{"dropping-particle":"","family":"Braude","given":"Lisa","non-dropping-particle":"","parse-names":false,"suffix":""},{"dropping-particle":"","family":"Lyman","given":"D. Russell","non-dropping-particle":"","parse-names":false,"suffix":""},{"dropping-particle":"","family":"Dougherty","given":"Richard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Shoma","non-dropping-particle":"","parse-names":false,"suffix":""},{"dropping-particle":"","family":"Salim","given":"Onaje","non-dropping-particle":"","parse-names":false,"suffix":""},{"dropping-particle":"","family":"Delphin-Rittmon","given":"Miriam E.","non-dropping-particle":"","parse-names":false,"suffix":""}],"container-title":"Psychiatric Services","id":"ITEM-1","issue":"7","issued":{"date-parts":[["2014"]]},"page":"853-861","title":"Peer recovery support for individuals with substance use disorders: Assessing the evidence","type":"article-journal","volume":"65"},"uris":["http://www.mendeley.com/documents/?uuid=5ab529d3-95e1-4a40-a7e7-db5b74b0ef46"]}],"mendeley":{"formattedCitation":"[70]","plainTextFormattedCitation":"[70]","previouslyFormattedCitation":"[70]"},"properties":{"noteIndex":0},"schema":"https://github.com/citation-style-language/schema/raw/master/csl-citation.json"}</w:instrText>
            </w:r>
            <w:r w:rsidR="008F3E8E" w:rsidRPr="006B14A4">
              <w:rPr>
                <w:rFonts w:cstheme="minorHAnsi"/>
              </w:rPr>
              <w:fldChar w:fldCharType="separate"/>
            </w:r>
            <w:r w:rsidR="008526BD" w:rsidRPr="008526BD">
              <w:rPr>
                <w:rFonts w:cstheme="minorHAnsi"/>
                <w:noProof/>
              </w:rPr>
              <w:t>[70]</w:t>
            </w:r>
            <w:r w:rsidR="008F3E8E" w:rsidRPr="006B14A4">
              <w:rPr>
                <w:rFonts w:cstheme="minorHAnsi"/>
              </w:rPr>
              <w:fldChar w:fldCharType="end"/>
            </w:r>
          </w:p>
          <w:p w14:paraId="432CE6E4" w14:textId="24343CA2" w:rsidR="3D8833AA" w:rsidRDefault="3D8833AA" w:rsidP="3D8833AA">
            <w:pPr>
              <w:rPr>
                <w:rFonts w:ascii="Calibri" w:eastAsia="Calibri" w:hAnsi="Calibri" w:cs="Calibri"/>
                <w:sz w:val="24"/>
                <w:szCs w:val="24"/>
              </w:rPr>
            </w:pPr>
          </w:p>
        </w:tc>
        <w:tc>
          <w:tcPr>
            <w:tcW w:w="2085" w:type="dxa"/>
            <w:tcMar>
              <w:left w:w="105" w:type="dxa"/>
              <w:right w:w="105" w:type="dxa"/>
            </w:tcMar>
          </w:tcPr>
          <w:p w14:paraId="7E2D2E14" w14:textId="649B54F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Drug use</w:t>
            </w:r>
          </w:p>
        </w:tc>
        <w:tc>
          <w:tcPr>
            <w:tcW w:w="1965" w:type="dxa"/>
            <w:tcMar>
              <w:left w:w="105" w:type="dxa"/>
              <w:right w:w="105" w:type="dxa"/>
            </w:tcMar>
          </w:tcPr>
          <w:p w14:paraId="7D13B4E8" w14:textId="431B78B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7069124C" w14:textId="5F498C8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Improvements reported; lower rates of cocaine and opiate use and higher drug-free rates at six months, very little substance use at six months, reduced </w:t>
            </w:r>
            <w:proofErr w:type="gramStart"/>
            <w:r w:rsidRPr="3D8833AA">
              <w:rPr>
                <w:rFonts w:ascii="Calibri" w:eastAsia="Calibri" w:hAnsi="Calibri" w:cs="Calibri"/>
                <w:color w:val="000000" w:themeColor="text1"/>
                <w:sz w:val="24"/>
                <w:szCs w:val="24"/>
              </w:rPr>
              <w:t>relapse</w:t>
            </w:r>
            <w:proofErr w:type="gramEnd"/>
            <w:r w:rsidRPr="3D8833AA">
              <w:rPr>
                <w:rFonts w:ascii="Calibri" w:eastAsia="Calibri" w:hAnsi="Calibri" w:cs="Calibri"/>
                <w:color w:val="000000" w:themeColor="text1"/>
                <w:sz w:val="24"/>
                <w:szCs w:val="24"/>
              </w:rPr>
              <w:t xml:space="preserve"> and improvements in recognition of substance use as a problem, increased control over alcohol and drug use, decreased substance use, and fewer consequences from substance use.</w:t>
            </w:r>
          </w:p>
        </w:tc>
      </w:tr>
      <w:tr w:rsidR="3D8833AA" w14:paraId="5DB48B7F" w14:textId="77777777" w:rsidTr="3D8833AA">
        <w:trPr>
          <w:trHeight w:val="195"/>
        </w:trPr>
        <w:tc>
          <w:tcPr>
            <w:tcW w:w="1515" w:type="dxa"/>
            <w:tcMar>
              <w:left w:w="105" w:type="dxa"/>
              <w:right w:w="105" w:type="dxa"/>
            </w:tcMar>
          </w:tcPr>
          <w:p w14:paraId="1DEEA971" w14:textId="5B8C549A" w:rsidR="3D8833AA" w:rsidRDefault="3D8833AA" w:rsidP="3D8833AA">
            <w:pPr>
              <w:rPr>
                <w:rFonts w:ascii="Calibri" w:eastAsia="Calibri" w:hAnsi="Calibri" w:cs="Calibri"/>
                <w:sz w:val="24"/>
                <w:szCs w:val="24"/>
              </w:rPr>
            </w:pPr>
            <w:proofErr w:type="spellStart"/>
            <w:r w:rsidRPr="3D8833AA">
              <w:rPr>
                <w:rFonts w:ascii="Calibri" w:eastAsia="Calibri" w:hAnsi="Calibri" w:cs="Calibri"/>
                <w:sz w:val="24"/>
                <w:szCs w:val="24"/>
              </w:rPr>
              <w:t>Akerblom</w:t>
            </w:r>
            <w:proofErr w:type="spellEnd"/>
            <w:r w:rsidRPr="3D8833AA">
              <w:rPr>
                <w:rFonts w:ascii="Calibri" w:eastAsia="Calibri" w:hAnsi="Calibri" w:cs="Calibri"/>
                <w:sz w:val="24"/>
                <w:szCs w:val="24"/>
              </w:rPr>
              <w:t xml:space="preserve"> et al</w:t>
            </w:r>
            <w:r w:rsidR="009848D4">
              <w:rPr>
                <w:rFonts w:ascii="Calibri" w:eastAsia="Calibri" w:hAnsi="Calibri" w:cs="Calibri"/>
                <w:sz w:val="24"/>
                <w:szCs w:val="24"/>
              </w:rPr>
              <w:t xml:space="preserve"> </w:t>
            </w:r>
            <w:r w:rsidR="009848D4" w:rsidRPr="006B14A4">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sidR="009848D4" w:rsidRPr="006B14A4">
              <w:rPr>
                <w:rFonts w:cstheme="minorHAnsi"/>
              </w:rPr>
              <w:fldChar w:fldCharType="separate"/>
            </w:r>
            <w:r w:rsidR="008526BD" w:rsidRPr="008526BD">
              <w:rPr>
                <w:rFonts w:cstheme="minorHAnsi"/>
                <w:noProof/>
              </w:rPr>
              <w:t>[73]</w:t>
            </w:r>
            <w:r w:rsidR="009848D4" w:rsidRPr="006B14A4">
              <w:rPr>
                <w:rFonts w:cstheme="minorHAnsi"/>
              </w:rPr>
              <w:fldChar w:fldCharType="end"/>
            </w:r>
          </w:p>
        </w:tc>
        <w:tc>
          <w:tcPr>
            <w:tcW w:w="2085" w:type="dxa"/>
            <w:tcMar>
              <w:left w:w="105" w:type="dxa"/>
              <w:right w:w="105" w:type="dxa"/>
            </w:tcMar>
          </w:tcPr>
          <w:p w14:paraId="011BCD06" w14:textId="14E3A39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Non specified clinical outcomes</w:t>
            </w:r>
          </w:p>
        </w:tc>
        <w:tc>
          <w:tcPr>
            <w:tcW w:w="1965" w:type="dxa"/>
            <w:tcMar>
              <w:left w:w="105" w:type="dxa"/>
              <w:right w:w="105" w:type="dxa"/>
            </w:tcMar>
          </w:tcPr>
          <w:p w14:paraId="57A9581C" w14:textId="4ACB630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2587335F" w14:textId="3E6220F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r w:rsidR="3D8833AA" w14:paraId="2A7823AF" w14:textId="77777777" w:rsidTr="3D8833AA">
        <w:trPr>
          <w:trHeight w:val="195"/>
        </w:trPr>
        <w:tc>
          <w:tcPr>
            <w:tcW w:w="1515" w:type="dxa"/>
            <w:tcMar>
              <w:left w:w="105" w:type="dxa"/>
              <w:right w:w="105" w:type="dxa"/>
            </w:tcMar>
          </w:tcPr>
          <w:p w14:paraId="5207BA95" w14:textId="4F46740C" w:rsidR="3D8833AA" w:rsidRDefault="3D8833AA" w:rsidP="3D8833AA">
            <w:pPr>
              <w:rPr>
                <w:rFonts w:ascii="Calibri" w:eastAsia="Calibri" w:hAnsi="Calibri" w:cs="Calibri"/>
                <w:sz w:val="24"/>
                <w:szCs w:val="24"/>
              </w:rPr>
            </w:pPr>
            <w:proofErr w:type="spellStart"/>
            <w:r w:rsidRPr="3D8833AA">
              <w:rPr>
                <w:rFonts w:ascii="Calibri" w:eastAsia="Calibri" w:hAnsi="Calibri" w:cs="Calibri"/>
                <w:sz w:val="24"/>
                <w:szCs w:val="24"/>
              </w:rPr>
              <w:t>Akerblom</w:t>
            </w:r>
            <w:proofErr w:type="spellEnd"/>
            <w:r w:rsidRPr="3D8833AA">
              <w:rPr>
                <w:rFonts w:ascii="Calibri" w:eastAsia="Calibri" w:hAnsi="Calibri" w:cs="Calibri"/>
                <w:sz w:val="24"/>
                <w:szCs w:val="24"/>
              </w:rPr>
              <w:t xml:space="preserve"> et al</w:t>
            </w:r>
            <w:r w:rsidR="009848D4">
              <w:rPr>
                <w:rFonts w:ascii="Calibri" w:eastAsia="Calibri" w:hAnsi="Calibri" w:cs="Calibri"/>
                <w:sz w:val="24"/>
                <w:szCs w:val="24"/>
              </w:rPr>
              <w:t xml:space="preserve"> </w:t>
            </w:r>
            <w:r w:rsidR="009848D4" w:rsidRPr="006B14A4">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sidR="009848D4" w:rsidRPr="006B14A4">
              <w:rPr>
                <w:rFonts w:cstheme="minorHAnsi"/>
              </w:rPr>
              <w:fldChar w:fldCharType="separate"/>
            </w:r>
            <w:r w:rsidR="008526BD" w:rsidRPr="008526BD">
              <w:rPr>
                <w:rFonts w:cstheme="minorHAnsi"/>
                <w:noProof/>
              </w:rPr>
              <w:t>[73]</w:t>
            </w:r>
            <w:r w:rsidR="009848D4" w:rsidRPr="006B14A4">
              <w:rPr>
                <w:rFonts w:cstheme="minorHAnsi"/>
              </w:rPr>
              <w:fldChar w:fldCharType="end"/>
            </w:r>
          </w:p>
        </w:tc>
        <w:tc>
          <w:tcPr>
            <w:tcW w:w="2085" w:type="dxa"/>
            <w:tcMar>
              <w:left w:w="105" w:type="dxa"/>
              <w:right w:w="105" w:type="dxa"/>
            </w:tcMar>
          </w:tcPr>
          <w:p w14:paraId="4096B50E" w14:textId="4905298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Treatment attendance</w:t>
            </w:r>
          </w:p>
        </w:tc>
        <w:tc>
          <w:tcPr>
            <w:tcW w:w="1965" w:type="dxa"/>
            <w:tcMar>
              <w:left w:w="105" w:type="dxa"/>
              <w:right w:w="105" w:type="dxa"/>
            </w:tcMar>
          </w:tcPr>
          <w:p w14:paraId="620001ED" w14:textId="43AAB56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52D74010" w14:textId="1144392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r w:rsidR="3D8833AA" w14:paraId="6DB5FC35" w14:textId="77777777" w:rsidTr="3D8833AA">
        <w:trPr>
          <w:trHeight w:val="300"/>
        </w:trPr>
        <w:tc>
          <w:tcPr>
            <w:tcW w:w="1515" w:type="dxa"/>
            <w:tcMar>
              <w:left w:w="105" w:type="dxa"/>
              <w:right w:w="105" w:type="dxa"/>
            </w:tcMar>
          </w:tcPr>
          <w:p w14:paraId="6EE8C0E5" w14:textId="7B595A24" w:rsidR="00DB034F" w:rsidRDefault="3D8833AA" w:rsidP="00DB034F">
            <w:pPr>
              <w:rPr>
                <w:rFonts w:cstheme="minorHAnsi"/>
              </w:rPr>
            </w:pPr>
            <w:r w:rsidRPr="3D8833AA">
              <w:rPr>
                <w:rFonts w:ascii="Calibri" w:eastAsia="Calibri" w:hAnsi="Calibri" w:cs="Calibri"/>
                <w:sz w:val="24"/>
                <w:szCs w:val="24"/>
              </w:rPr>
              <w:t>Bowersox et al</w:t>
            </w:r>
            <w:r w:rsidR="00DB034F">
              <w:rPr>
                <w:rFonts w:ascii="Calibri" w:eastAsia="Calibri" w:hAnsi="Calibri" w:cs="Calibri"/>
                <w:sz w:val="24"/>
                <w:szCs w:val="24"/>
              </w:rPr>
              <w:t xml:space="preserve"> </w:t>
            </w:r>
            <w:r w:rsidR="00DB034F" w:rsidRPr="006B14A4">
              <w:rPr>
                <w:rFonts w:cstheme="minorHAnsi"/>
              </w:rPr>
              <w:fldChar w:fldCharType="begin" w:fldLock="1"/>
            </w:r>
            <w:r w:rsidR="00306A62">
              <w:rPr>
                <w:rFonts w:cstheme="minorHAnsi"/>
              </w:rPr>
              <w:instrText>ADDIN CSL_CITATION {"citationItems":[{"id":"ITEM-1","itemData":{"DOI":"10.1002/ajcp.12510","ISSN":"00910562","abstract":"Peers of individuals at risk for suicide may be able to play important roles in suicide prevention. The aim of the current study is to conduct a scoping review to characterize the breadth of peer-delivered suicide prevention services and their outcomes to inform future service delivery and research. Articles were selected based on search terms related to peers, suicide, or crisis. After reviews of identified abstracts (N = 2681), selected full-text articles (N = 286), and additional references (N = 62), a total of 84 articles were retained for the final review sample. Types of suicide prevention services delivered by peers included being a gatekeeper, on-demand crisis support, crisis support in acute care settings, and crisis or relapse prevention. Peer relationships employed in suicide prevention services included fellow laypersons; members of the same sociodemographic subgroup (e.g., racial minority), workplace, or institution (e.g., university, correctional facility); and the shared experience of having a mental condition. The majority of published studies were program descriptions or uncontrolled trials, with only three of 84 articles qualifying as randomized controlled trials. Despite a lack of methodological rigor in identified studies, peer support interventions for suicide prevention have been implemented utilizing a diverse range of peer provider types and functions. New and existing peer-delivered suicide prevention services should incorporate more rigorous evaluation methods regarding acceptability and effectiveness.","author":[{"dropping-particle":"","family":"Bowersox","given":"Nicholas W.","non-dropping-particle":"","parse-names":false,"suffix":""},{"dropping-particle":"","family":"Jagusch","given":"Jennifer","non-dropping-particle":"","parse-names":false,"suffix":""},{"dropping-particle":"","family":"Garlick","given":"James","non-dropping-particle":"","parse-names":false,"suffix":""},{"dropping-particle":"","family":"Chen","given":"Jason I.","non-dropping-particle":"","parse-names":false,"suffix":""},{"dropping-particle":"","family":"Pfeiffer","given":"Paul N.","non-dropping-particle":"","parse-names":false,"suffix":""}],"container-title":"American Journal of Community Psychology","id":"ITEM-1","issued":{"date-parts":[["2021"]]},"page":"1-17","title":"Peer-based interventions targeting suicide prevention: A scoping review","type":"article-journal"},"uris":["http://www.mendeley.com/documents/?uuid=e186b06e-c9f3-41ce-a07c-244a4895e0f7"]}],"mendeley":{"formattedCitation":"[68]","plainTextFormattedCitation":"[68]","previouslyFormattedCitation":"[68]"},"properties":{"noteIndex":0},"schema":"https://github.com/citation-style-language/schema/raw/master/csl-citation.json"}</w:instrText>
            </w:r>
            <w:r w:rsidR="00DB034F" w:rsidRPr="006B14A4">
              <w:rPr>
                <w:rFonts w:cstheme="minorHAnsi"/>
              </w:rPr>
              <w:fldChar w:fldCharType="separate"/>
            </w:r>
            <w:r w:rsidR="008526BD" w:rsidRPr="008526BD">
              <w:rPr>
                <w:rFonts w:cstheme="minorHAnsi"/>
                <w:noProof/>
              </w:rPr>
              <w:t>[68]</w:t>
            </w:r>
            <w:r w:rsidR="00DB034F" w:rsidRPr="006B14A4">
              <w:rPr>
                <w:rFonts w:cstheme="minorHAnsi"/>
              </w:rPr>
              <w:fldChar w:fldCharType="end"/>
            </w:r>
          </w:p>
          <w:p w14:paraId="262A962A" w14:textId="723CF298" w:rsidR="3D8833AA" w:rsidRDefault="3D8833AA" w:rsidP="3D8833AA">
            <w:pPr>
              <w:rPr>
                <w:rFonts w:ascii="Calibri" w:eastAsia="Calibri" w:hAnsi="Calibri" w:cs="Calibri"/>
                <w:sz w:val="24"/>
                <w:szCs w:val="24"/>
              </w:rPr>
            </w:pPr>
          </w:p>
        </w:tc>
        <w:tc>
          <w:tcPr>
            <w:tcW w:w="2085" w:type="dxa"/>
            <w:tcMar>
              <w:left w:w="105" w:type="dxa"/>
              <w:right w:w="105" w:type="dxa"/>
            </w:tcMar>
          </w:tcPr>
          <w:p w14:paraId="69F47802" w14:textId="2F327E6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Crisis support</w:t>
            </w:r>
          </w:p>
        </w:tc>
        <w:tc>
          <w:tcPr>
            <w:tcW w:w="1965" w:type="dxa"/>
            <w:tcMar>
              <w:left w:w="105" w:type="dxa"/>
              <w:right w:w="105" w:type="dxa"/>
            </w:tcMar>
          </w:tcPr>
          <w:p w14:paraId="02472E33" w14:textId="5FBDEA5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631BAC55" w14:textId="681B56C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Reported reductions in the length of acute suicide risk, and the average length of time that prisoners needed to be kept on emergency watch. Reductions in the length of time that prisoners met emergency, eyes-on suicide risk criteria were found in the overall prisoner population as well as vulnerable subpopulations.</w:t>
            </w:r>
          </w:p>
        </w:tc>
      </w:tr>
    </w:tbl>
    <w:p w14:paraId="375EB9BB" w14:textId="168CF79D" w:rsidR="3D8833AA" w:rsidRDefault="3D8833AA" w:rsidP="3D8833AA">
      <w:pPr>
        <w:rPr>
          <w:rFonts w:ascii="Calibri" w:eastAsia="Calibri" w:hAnsi="Calibri" w:cs="Calibri"/>
          <w:color w:val="000000" w:themeColor="text1"/>
          <w:sz w:val="24"/>
          <w:szCs w:val="24"/>
        </w:rPr>
      </w:pPr>
    </w:p>
    <w:p w14:paraId="3D5C5DEB" w14:textId="09D2AFA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lastRenderedPageBreak/>
        <w:t>Recovery outcomes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85"/>
        <w:gridCol w:w="2100"/>
        <w:gridCol w:w="1995"/>
        <w:gridCol w:w="8370"/>
      </w:tblGrid>
      <w:tr w:rsidR="3D8833AA" w14:paraId="1E50598C" w14:textId="77777777" w:rsidTr="3D8833AA">
        <w:trPr>
          <w:trHeight w:val="300"/>
        </w:trPr>
        <w:tc>
          <w:tcPr>
            <w:tcW w:w="1485" w:type="dxa"/>
            <w:tcMar>
              <w:left w:w="105" w:type="dxa"/>
              <w:right w:w="105" w:type="dxa"/>
            </w:tcMar>
          </w:tcPr>
          <w:p w14:paraId="40A3E2FE" w14:textId="529B8621"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2100" w:type="dxa"/>
            <w:tcMar>
              <w:left w:w="105" w:type="dxa"/>
              <w:right w:w="105" w:type="dxa"/>
            </w:tcMar>
          </w:tcPr>
          <w:p w14:paraId="737646ED" w14:textId="1DD280A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1995" w:type="dxa"/>
            <w:tcMar>
              <w:left w:w="105" w:type="dxa"/>
              <w:right w:w="105" w:type="dxa"/>
            </w:tcMar>
          </w:tcPr>
          <w:p w14:paraId="00E6E190" w14:textId="6ED8D8D5"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70" w:type="dxa"/>
            <w:tcMar>
              <w:left w:w="105" w:type="dxa"/>
              <w:right w:w="105" w:type="dxa"/>
            </w:tcMar>
          </w:tcPr>
          <w:p w14:paraId="2F48A8AA" w14:textId="3918E539"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314B704E" w14:textId="77777777" w:rsidTr="3D8833AA">
        <w:trPr>
          <w:trHeight w:val="300"/>
        </w:trPr>
        <w:tc>
          <w:tcPr>
            <w:tcW w:w="1485" w:type="dxa"/>
            <w:tcMar>
              <w:left w:w="105" w:type="dxa"/>
              <w:right w:w="105" w:type="dxa"/>
            </w:tcMar>
          </w:tcPr>
          <w:p w14:paraId="27180946" w14:textId="1DC845A8" w:rsidR="3D8833AA" w:rsidRPr="00227B93" w:rsidRDefault="3D8833AA" w:rsidP="3D8833AA">
            <w:pPr>
              <w:rPr>
                <w:rFonts w:cstheme="minorHAnsi"/>
              </w:rPr>
            </w:pPr>
            <w:r w:rsidRPr="3D8833AA">
              <w:rPr>
                <w:rFonts w:ascii="Calibri" w:eastAsia="Calibri" w:hAnsi="Calibri" w:cs="Calibri"/>
                <w:sz w:val="24"/>
                <w:szCs w:val="24"/>
              </w:rPr>
              <w:t xml:space="preserve">Lyons et al </w:t>
            </w:r>
            <w:r w:rsidR="00227B93"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227B93" w:rsidRPr="006B14A4">
              <w:rPr>
                <w:rFonts w:cstheme="minorHAnsi"/>
              </w:rPr>
              <w:fldChar w:fldCharType="separate"/>
            </w:r>
            <w:r w:rsidR="008526BD" w:rsidRPr="008526BD">
              <w:rPr>
                <w:rFonts w:cstheme="minorHAnsi"/>
                <w:noProof/>
              </w:rPr>
              <w:t>[60]</w:t>
            </w:r>
            <w:r w:rsidR="00227B93" w:rsidRPr="006B14A4">
              <w:rPr>
                <w:rFonts w:cstheme="minorHAnsi"/>
              </w:rPr>
              <w:fldChar w:fldCharType="end"/>
            </w:r>
          </w:p>
        </w:tc>
        <w:tc>
          <w:tcPr>
            <w:tcW w:w="2100" w:type="dxa"/>
            <w:tcMar>
              <w:left w:w="105" w:type="dxa"/>
              <w:right w:w="105" w:type="dxa"/>
            </w:tcMar>
          </w:tcPr>
          <w:p w14:paraId="087084A4" w14:textId="2B53530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Recovery (post-intervention)</w:t>
            </w:r>
          </w:p>
        </w:tc>
        <w:tc>
          <w:tcPr>
            <w:tcW w:w="1995" w:type="dxa"/>
            <w:tcMar>
              <w:left w:w="105" w:type="dxa"/>
              <w:right w:w="105" w:type="dxa"/>
            </w:tcMar>
          </w:tcPr>
          <w:p w14:paraId="6BD718FC" w14:textId="2CEE885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70" w:type="dxa"/>
            <w:tcMar>
              <w:left w:w="105" w:type="dxa"/>
              <w:right w:w="105" w:type="dxa"/>
            </w:tcMar>
          </w:tcPr>
          <w:p w14:paraId="610FDF07" w14:textId="3916940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0599E455" w14:textId="77777777" w:rsidTr="3D8833AA">
        <w:trPr>
          <w:trHeight w:val="300"/>
        </w:trPr>
        <w:tc>
          <w:tcPr>
            <w:tcW w:w="1485" w:type="dxa"/>
            <w:tcMar>
              <w:left w:w="105" w:type="dxa"/>
              <w:right w:w="105" w:type="dxa"/>
            </w:tcMar>
          </w:tcPr>
          <w:p w14:paraId="39FB4344" w14:textId="406665DC" w:rsidR="3D8833AA" w:rsidRPr="00F10432" w:rsidRDefault="3D8833AA" w:rsidP="3D8833AA">
            <w:pPr>
              <w:rPr>
                <w:rFonts w:cstheme="minorHAnsi"/>
              </w:rPr>
            </w:pPr>
            <w:r w:rsidRPr="3D8833AA">
              <w:rPr>
                <w:rFonts w:ascii="Calibri" w:eastAsia="Calibri" w:hAnsi="Calibri" w:cs="Calibri"/>
                <w:sz w:val="24"/>
                <w:szCs w:val="24"/>
              </w:rPr>
              <w:t>Chien et al</w:t>
            </w:r>
            <w:r w:rsidR="00093863">
              <w:rPr>
                <w:rFonts w:ascii="Calibri" w:eastAsia="Calibri" w:hAnsi="Calibri" w:cs="Calibri"/>
                <w:sz w:val="24"/>
                <w:szCs w:val="24"/>
              </w:rPr>
              <w:t xml:space="preserve"> </w:t>
            </w:r>
            <w:r w:rsidR="00093863"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093863" w:rsidRPr="006B14A4">
              <w:rPr>
                <w:rFonts w:cstheme="minorHAnsi"/>
              </w:rPr>
              <w:fldChar w:fldCharType="separate"/>
            </w:r>
            <w:r w:rsidR="008526BD" w:rsidRPr="008526BD">
              <w:rPr>
                <w:rFonts w:cstheme="minorHAnsi"/>
                <w:noProof/>
              </w:rPr>
              <w:t>[61]</w:t>
            </w:r>
            <w:r w:rsidR="00093863" w:rsidRPr="006B14A4">
              <w:rPr>
                <w:rFonts w:cstheme="minorHAnsi"/>
              </w:rPr>
              <w:fldChar w:fldCharType="end"/>
            </w:r>
          </w:p>
        </w:tc>
        <w:tc>
          <w:tcPr>
            <w:tcW w:w="2100" w:type="dxa"/>
            <w:tcMar>
              <w:left w:w="105" w:type="dxa"/>
              <w:right w:w="105" w:type="dxa"/>
            </w:tcMar>
          </w:tcPr>
          <w:p w14:paraId="327213FD" w14:textId="40A0DE4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Recovery</w:t>
            </w:r>
          </w:p>
        </w:tc>
        <w:tc>
          <w:tcPr>
            <w:tcW w:w="1995" w:type="dxa"/>
            <w:tcMar>
              <w:left w:w="105" w:type="dxa"/>
              <w:right w:w="105" w:type="dxa"/>
            </w:tcMar>
          </w:tcPr>
          <w:p w14:paraId="6961DC55" w14:textId="4C290F1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70" w:type="dxa"/>
            <w:tcMar>
              <w:left w:w="105" w:type="dxa"/>
              <w:right w:w="105" w:type="dxa"/>
            </w:tcMar>
          </w:tcPr>
          <w:p w14:paraId="665A0904" w14:textId="4BD3BB0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Long term: N (studies)=1, N (participants)=318, MD 1.58, 95% CI -0.33-3.49, Z=2.72 (P=0.01).  No effect</w:t>
            </w:r>
          </w:p>
        </w:tc>
      </w:tr>
      <w:tr w:rsidR="3D8833AA" w14:paraId="0444D962" w14:textId="77777777" w:rsidTr="3D8833AA">
        <w:trPr>
          <w:trHeight w:val="300"/>
        </w:trPr>
        <w:tc>
          <w:tcPr>
            <w:tcW w:w="1485" w:type="dxa"/>
            <w:tcMar>
              <w:left w:w="105" w:type="dxa"/>
              <w:right w:w="105" w:type="dxa"/>
            </w:tcMar>
          </w:tcPr>
          <w:p w14:paraId="3E3A6104" w14:textId="111058F2" w:rsidR="00952D8F" w:rsidRDefault="3D8833AA" w:rsidP="00952D8F">
            <w:pPr>
              <w:rPr>
                <w:rFonts w:cstheme="minorHAnsi"/>
              </w:rPr>
            </w:pPr>
            <w:r w:rsidRPr="3D8833AA">
              <w:rPr>
                <w:rFonts w:ascii="Calibri" w:eastAsia="Calibri" w:hAnsi="Calibri" w:cs="Calibri"/>
                <w:sz w:val="24"/>
                <w:szCs w:val="24"/>
              </w:rPr>
              <w:t xml:space="preserve">Peck et al </w:t>
            </w:r>
            <w:r w:rsidR="00952D8F" w:rsidRPr="006B14A4">
              <w:rPr>
                <w:rFonts w:cstheme="minorHAnsi"/>
              </w:rPr>
              <w:fldChar w:fldCharType="begin" w:fldLock="1"/>
            </w:r>
            <w:r w:rsidR="00306A62">
              <w:rPr>
                <w:rFonts w:cstheme="minorHAnsi"/>
              </w:rPr>
              <w:instrText>ADDIN CSL_CITATION {"citationItems":[{"id":"ITEM-1","itemData":{"DOI":"10.1111/jpm.12853","ISSN":"13652850","PMID":"35737863","abstract":"What is known on the subject?: The paradigm shifts in the conceptualization of recovery have led to a wide adoption of peer-delivered self-management interventions among individuals with severe and enduring mental health challenges. Peers with experiential knowledge on managing their own mental health conditions act as role models for affected individuals. What the paper adds to existing knowledge?: The meta-analysis demonstrated significant small-to-medium effects favouring such interventions on symptom severity, self-perceived recovery, hopefulness and empowerment. What are the implications for practice?: With peer-delivered self-management interventions, individuals with severe and enduring mental health challenges could self-direct their care, thus reducing their reliance on service providers. Individuals with severe and enduring mental health challenges equipped to seek their recovery within the community beyond institutional care, regaining independence and gradually reintegrate into society. Abstract: Introduction The shift in mindset within mental health care has led to the adoption of peer-delivered self-management interventions in promoting recovery among individuals with severe and enduring mental health challenges. However, no reviews have hitherto examined their effectiveness. Aim To determine the effectiveness of peer-delivered self-management interventions in improving symptom severity, self-perceived recovery, hopefulness and empowerment. Method A search was performed in nine English databases for published studies and grey literature from inception to the 5 January 2021. The methodological quality of the studies was graded with the Joanna Briggs Institute's critical appraisal tools. The overall effects were pooled through a meta-analysis with heterogeneity evaluated via the chi-square test and I-square statistics. This review was guided by the PRISMA 2020 statement on transparent reporting of systematic review and meta-analyses. Results Seventeen publications involving 3189 participants were included in this review, and ten were included for the meta-analysis and accounted for 2725 participants. The meta-analysis demonstrated significant small-to-medium effects favouring such interventions on symptom severity, self-perceived recovery, hopefulness and empowerment. Discussion Peer-delivered self-management interventions should be implemented as it is effective in promoting recovery among individuals with severe and enduring mental health …","author":[{"dropping-particle":"","family":"Peck","given":"Celia Kim Huey","non-dropping-particle":"","parse-names":false,"suffix":""},{"dropping-particle":"","family":"Thangavelu","given":"Dhivya Prabha","non-dropping-particle":"","parse-names":false,"suffix":""},{"dropping-particle":"","family":"Li","given":"Ziqiang","non-dropping-particle":"","parse-names":false,"suffix":""},{"dropping-particle":"","family":"Goh","given":"Yong Shian","non-dropping-particle":"","parse-names":false,"suffix":""}],"container-title":"Journal of Psychiatric and Mental Health Nursing","id":"ITEM-1","issue":"1","issued":{"date-parts":[["2023"]]},"page":"54-73","title":"Effects of peer-delivered self-management, recovery education interventions for individuals with severe and enduring mental health challenges: A meta-analysis","type":"article-journal","volume":"30"},"uris":["http://www.mendeley.com/documents/?uuid=fa56425a-489d-40c0-86db-4945fc4045b5"]}],"mendeley":{"formattedCitation":"[63]","plainTextFormattedCitation":"[63]","previouslyFormattedCitation":"[63]"},"properties":{"noteIndex":0},"schema":"https://github.com/citation-style-language/schema/raw/master/csl-citation.json"}</w:instrText>
            </w:r>
            <w:r w:rsidR="00952D8F" w:rsidRPr="006B14A4">
              <w:rPr>
                <w:rFonts w:cstheme="minorHAnsi"/>
              </w:rPr>
              <w:fldChar w:fldCharType="separate"/>
            </w:r>
            <w:r w:rsidR="008526BD" w:rsidRPr="008526BD">
              <w:rPr>
                <w:rFonts w:cstheme="minorHAnsi"/>
                <w:noProof/>
              </w:rPr>
              <w:t>[63]</w:t>
            </w:r>
            <w:r w:rsidR="00952D8F" w:rsidRPr="006B14A4">
              <w:rPr>
                <w:rFonts w:cstheme="minorHAnsi"/>
              </w:rPr>
              <w:fldChar w:fldCharType="end"/>
            </w:r>
          </w:p>
          <w:p w14:paraId="2D634E71" w14:textId="60A8AECB" w:rsidR="3D8833AA" w:rsidRDefault="3D8833AA" w:rsidP="3D8833AA">
            <w:pPr>
              <w:rPr>
                <w:rFonts w:ascii="Calibri" w:eastAsia="Calibri" w:hAnsi="Calibri" w:cs="Calibri"/>
                <w:sz w:val="24"/>
                <w:szCs w:val="24"/>
              </w:rPr>
            </w:pPr>
          </w:p>
        </w:tc>
        <w:tc>
          <w:tcPr>
            <w:tcW w:w="2100" w:type="dxa"/>
            <w:tcMar>
              <w:left w:w="105" w:type="dxa"/>
              <w:right w:w="105" w:type="dxa"/>
            </w:tcMar>
          </w:tcPr>
          <w:p w14:paraId="28B8ADAD" w14:textId="2C296DE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Self-perceived recovery</w:t>
            </w:r>
          </w:p>
        </w:tc>
        <w:tc>
          <w:tcPr>
            <w:tcW w:w="1995" w:type="dxa"/>
            <w:tcMar>
              <w:left w:w="105" w:type="dxa"/>
              <w:right w:w="105" w:type="dxa"/>
            </w:tcMar>
          </w:tcPr>
          <w:p w14:paraId="562F4FAD" w14:textId="7EEA775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70" w:type="dxa"/>
            <w:tcMar>
              <w:left w:w="105" w:type="dxa"/>
              <w:right w:w="105" w:type="dxa"/>
            </w:tcMar>
          </w:tcPr>
          <w:p w14:paraId="50789DBF" w14:textId="0A66BCD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Four pre-post-test studies and one RCT reported improved self-perceived recovery.</w:t>
            </w:r>
          </w:p>
        </w:tc>
      </w:tr>
      <w:tr w:rsidR="3D8833AA" w14:paraId="0F545D1D" w14:textId="77777777" w:rsidTr="3D8833AA">
        <w:trPr>
          <w:trHeight w:val="300"/>
        </w:trPr>
        <w:tc>
          <w:tcPr>
            <w:tcW w:w="1485" w:type="dxa"/>
            <w:tcMar>
              <w:left w:w="105" w:type="dxa"/>
              <w:right w:w="105" w:type="dxa"/>
            </w:tcMar>
          </w:tcPr>
          <w:p w14:paraId="5D3B9727"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Wang et al</w:t>
            </w:r>
          </w:p>
          <w:p w14:paraId="52229519" w14:textId="6C521554" w:rsidR="001F0938" w:rsidRDefault="001F0938" w:rsidP="001F0938">
            <w:pPr>
              <w:rPr>
                <w:rFonts w:cstheme="minorHAnsi"/>
              </w:rPr>
            </w:pPr>
            <w:r w:rsidRPr="006B14A4">
              <w:rPr>
                <w:rFonts w:cstheme="minorHAnsi"/>
              </w:rPr>
              <w:fldChar w:fldCharType="begin" w:fldLock="1"/>
            </w:r>
            <w:r>
              <w:rPr>
                <w:rFonts w:cstheme="minorHAnsi"/>
              </w:rPr>
              <w:instrText>ADDIN CSL_CITATION {"citationItems":[{"id":"ITEM-1","itemData":{"DOI":"10.3928/02793695-20210818-01","ISSN":"02793695","PMID":"34432588","abstract":"Peer support has received increasing attention in the field of mental rehabilitation for serious mental illness (SMI), but meta-analyses are rare, especially in terms of family-led peer support. The current meta-analysis was conducted using PubMed, Embase, Cochrane, and Medline databases, and manual retrieval was performed. Randomized controlled trials of peer support interventions were included. Subgroup meta-analyses were performed separately for family-led and individual-led peer support. A total of 28 articles (five on family-led peer support and 23 on individual-led peer support) were included. For family-led peer support, there were no significant differences between intervention and control groups in family functioning or burden, and there seemed to be positive effects on use of health services, patient function-ing, psychotic symptoms, rehospitalization, and duration. Individual-led peer support may have positive effects on well-being, medication adherence, finances, and loneliness; however, it seemed to be less effective in terms of self-efficacy, quality of life, recovery, hope, and activation. There were no significant differences between peer support groups and control groups in social support, functioning, psychotic symptom improvement, self-esteem, alcohol use, drug use, legal charges, building relationships, empowerment, satisfaction, and use of health care. Peer support, whether it is individual-led or family-led, can be further developed for rehabilitation of individuals with SMI. [Journal of Psychosocial Nursing and Mental Health Services, 60(2), 20-26.].","author":[{"dropping-particle":"","family":"Wang","given":"Yi","non-dropping-particle":"","parse-names":false,"suffix":""},{"dropping-particle":"","family":"Chen","given":"Ying","non-dropping-particle":"","parse-names":false,"suffix":""},{"dropping-particle":"","family":"Deng","given":"Hong","non-dropping-particle":"","parse-names":false,"suffix":""}],"container-title":"Journal of Psychosocial Nursing and Mental Health Services","id":"ITEM-1","issue":"2","issued":{"date-parts":[["2022"]]},"page":"20-26","title":"Effectiveness of Family-and Individual-Led Peer Support for People With Serious Mental Illness A Meta-Analysis","type":"article-journal","volume":"60"},"uris":["http://www.mendeley.com/documents/?uuid=9a37a110-9556-437b-80ae-06939b9ff22d"]}],"mendeley":{"formattedCitation":"[74]","plainTextFormattedCitation":"[74]","previouslyFormattedCitation":"[44]"},"properties":{"noteIndex":0},"schema":"https://github.com/citation-style-language/schema/raw/master/csl-citation.json"}</w:instrText>
            </w:r>
            <w:r w:rsidRPr="006B14A4">
              <w:rPr>
                <w:rFonts w:cstheme="minorHAnsi"/>
              </w:rPr>
              <w:fldChar w:fldCharType="separate"/>
            </w:r>
            <w:r w:rsidRPr="001F0938">
              <w:rPr>
                <w:rFonts w:cstheme="minorHAnsi"/>
                <w:noProof/>
              </w:rPr>
              <w:t>[74]</w:t>
            </w:r>
            <w:r w:rsidRPr="006B14A4">
              <w:rPr>
                <w:rFonts w:cstheme="minorHAnsi"/>
              </w:rPr>
              <w:fldChar w:fldCharType="end"/>
            </w:r>
          </w:p>
          <w:p w14:paraId="07A25705" w14:textId="194C8C92" w:rsidR="001F0938" w:rsidRDefault="001F0938" w:rsidP="3D8833AA">
            <w:pPr>
              <w:rPr>
                <w:rFonts w:ascii="Calibri" w:eastAsia="Calibri" w:hAnsi="Calibri" w:cs="Calibri"/>
                <w:sz w:val="24"/>
                <w:szCs w:val="24"/>
              </w:rPr>
            </w:pPr>
          </w:p>
        </w:tc>
        <w:tc>
          <w:tcPr>
            <w:tcW w:w="2100" w:type="dxa"/>
            <w:tcMar>
              <w:left w:w="105" w:type="dxa"/>
              <w:right w:w="105" w:type="dxa"/>
            </w:tcMar>
          </w:tcPr>
          <w:p w14:paraId="470B1696" w14:textId="57E08E8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Wellbeing</w:t>
            </w:r>
          </w:p>
        </w:tc>
        <w:tc>
          <w:tcPr>
            <w:tcW w:w="1995" w:type="dxa"/>
            <w:tcMar>
              <w:left w:w="105" w:type="dxa"/>
              <w:right w:w="105" w:type="dxa"/>
            </w:tcMar>
          </w:tcPr>
          <w:p w14:paraId="77884948" w14:textId="202E5FF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70" w:type="dxa"/>
            <w:tcMar>
              <w:left w:w="105" w:type="dxa"/>
              <w:right w:w="105" w:type="dxa"/>
            </w:tcMar>
          </w:tcPr>
          <w:p w14:paraId="11398C68" w14:textId="0E0DBC4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N=1 study; individual-led peer support: </w:t>
            </w:r>
          </w:p>
          <w:p w14:paraId="2F13C7A5" w14:textId="7A01B1B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SMD = -2.98, 95% CI -3.34, -2.62, p&lt;0.00001. </w:t>
            </w:r>
          </w:p>
          <w:p w14:paraId="0317122D" w14:textId="7E93E74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Improved wellbeing.</w:t>
            </w:r>
          </w:p>
        </w:tc>
      </w:tr>
      <w:tr w:rsidR="3D8833AA" w14:paraId="3FF3A06A" w14:textId="77777777" w:rsidTr="3D8833AA">
        <w:trPr>
          <w:trHeight w:val="300"/>
        </w:trPr>
        <w:tc>
          <w:tcPr>
            <w:tcW w:w="1485" w:type="dxa"/>
            <w:tcMar>
              <w:left w:w="105" w:type="dxa"/>
              <w:right w:w="105" w:type="dxa"/>
            </w:tcMar>
          </w:tcPr>
          <w:p w14:paraId="23522D02" w14:textId="5983EE03" w:rsidR="3D8833AA" w:rsidRPr="001461C2" w:rsidRDefault="3D8833AA" w:rsidP="3D8833AA">
            <w:pPr>
              <w:rPr>
                <w:rFonts w:cstheme="minorHAnsi"/>
              </w:rPr>
            </w:pPr>
            <w:r w:rsidRPr="3D8833AA">
              <w:rPr>
                <w:rFonts w:ascii="Calibri" w:eastAsia="Calibri" w:hAnsi="Calibri" w:cs="Calibri"/>
                <w:sz w:val="24"/>
                <w:szCs w:val="24"/>
              </w:rPr>
              <w:t>Bassuk</w:t>
            </w:r>
            <w:r w:rsidR="001461C2">
              <w:rPr>
                <w:rFonts w:ascii="Calibri" w:eastAsia="Calibri" w:hAnsi="Calibri" w:cs="Calibri"/>
                <w:sz w:val="24"/>
                <w:szCs w:val="24"/>
              </w:rPr>
              <w:t xml:space="preserve"> et al </w:t>
            </w:r>
            <w:r w:rsidR="001461C2" w:rsidRPr="006B14A4">
              <w:rPr>
                <w:rFonts w:cstheme="minorHAnsi"/>
              </w:rPr>
              <w:fldChar w:fldCharType="begin" w:fldLock="1"/>
            </w:r>
            <w:r w:rsidR="00306A62">
              <w:rPr>
                <w:rFonts w:cstheme="minorHAnsi"/>
              </w:rPr>
              <w:instrText>ADDIN CSL_CITATION {"citationItems":[{"id":"ITEM-1","itemData":{"DOI":"10.1016/j.jsat.2016.01.003","ISSN":"18736483","PMID":"26882891","abstract":"This systematic review identifies, appraises, and summarizes the evidence on the effectiveness of peer-delivered recovery support services for people in recovery from alcohol and drug addiction. Nine studies met criteria for inclusion in the review. They were assessed for quality and outcomes including substance use and recovery-related factors. Despite significant methodological limitations found in the included studies, the body of evidence suggests salutary effects on participants. Current limitations and recommendations for future research are discussed.","author":[{"dropping-particle":"","family":"Bassuk","given":"Ellen L.","non-dropping-particle":"","parse-names":false,"suffix":""},{"dropping-particle":"","family":"Hanson","given":"Justine","non-dropping-particle":"","parse-names":false,"suffix":""},{"dropping-particle":"","family":"Greene","given":"R. Neil","non-dropping-particle":"","parse-names":false,"suffix":""},{"dropping-particle":"","family":"Richard","given":"Molly","non-dropping-particle":"","parse-names":false,"suffix":""},{"dropping-particle":"","family":"Laudet","given":"Alexandre","non-dropping-particle":"","parse-names":false,"suffix":""}],"container-title":"Journal of Substance Abuse Treatment","id":"ITEM-1","issued":{"date-parts":[["2016"]]},"page":"1-9","publisher":"Elsevier Inc.","title":"Peer-Delivered Recovery Support Services for Addictions in the United States: A Systematic Review","type":"article-journal","volume":"63"},"uris":["http://www.mendeley.com/documents/?uuid=b8cd86e6-f37f-448b-81e0-d78f4eae6945"]}],"mendeley":{"formattedCitation":"[72]","plainTextFormattedCitation":"[72]","previouslyFormattedCitation":"[72]"},"properties":{"noteIndex":0},"schema":"https://github.com/citation-style-language/schema/raw/master/csl-citation.json"}</w:instrText>
            </w:r>
            <w:r w:rsidR="001461C2" w:rsidRPr="006B14A4">
              <w:rPr>
                <w:rFonts w:cstheme="minorHAnsi"/>
              </w:rPr>
              <w:fldChar w:fldCharType="separate"/>
            </w:r>
            <w:r w:rsidR="008526BD" w:rsidRPr="008526BD">
              <w:rPr>
                <w:rFonts w:cstheme="minorHAnsi"/>
                <w:noProof/>
              </w:rPr>
              <w:t>[72]</w:t>
            </w:r>
            <w:r w:rsidR="001461C2" w:rsidRPr="006B14A4">
              <w:rPr>
                <w:rFonts w:cstheme="minorHAnsi"/>
              </w:rPr>
              <w:fldChar w:fldCharType="end"/>
            </w:r>
          </w:p>
        </w:tc>
        <w:tc>
          <w:tcPr>
            <w:tcW w:w="2100" w:type="dxa"/>
            <w:tcMar>
              <w:left w:w="105" w:type="dxa"/>
              <w:right w:w="105" w:type="dxa"/>
            </w:tcMar>
          </w:tcPr>
          <w:p w14:paraId="5567DD99" w14:textId="2A40E1B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Recovery outcomes</w:t>
            </w:r>
          </w:p>
        </w:tc>
        <w:tc>
          <w:tcPr>
            <w:tcW w:w="1995" w:type="dxa"/>
            <w:tcMar>
              <w:left w:w="105" w:type="dxa"/>
              <w:right w:w="105" w:type="dxa"/>
            </w:tcMar>
          </w:tcPr>
          <w:p w14:paraId="747E1748" w14:textId="0444E48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NS</w:t>
            </w:r>
          </w:p>
        </w:tc>
        <w:tc>
          <w:tcPr>
            <w:tcW w:w="8370" w:type="dxa"/>
            <w:tcMar>
              <w:left w:w="105" w:type="dxa"/>
              <w:right w:w="105" w:type="dxa"/>
            </w:tcMar>
          </w:tcPr>
          <w:p w14:paraId="6B11BE44" w14:textId="430A1EB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Most studies reported improvements in recovery outcomes (including rehospitalisation).</w:t>
            </w:r>
          </w:p>
        </w:tc>
      </w:tr>
      <w:tr w:rsidR="3D8833AA" w14:paraId="1565DA4C" w14:textId="77777777" w:rsidTr="3D8833AA">
        <w:trPr>
          <w:trHeight w:val="300"/>
        </w:trPr>
        <w:tc>
          <w:tcPr>
            <w:tcW w:w="1485" w:type="dxa"/>
            <w:tcMar>
              <w:left w:w="105" w:type="dxa"/>
              <w:right w:w="105" w:type="dxa"/>
            </w:tcMar>
          </w:tcPr>
          <w:p w14:paraId="2040B797" w14:textId="3496A28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Chinman et al </w:t>
            </w:r>
            <w:r w:rsidR="00B47665"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B47665" w:rsidRPr="006B14A4">
              <w:rPr>
                <w:rFonts w:cstheme="minorHAnsi"/>
              </w:rPr>
              <w:fldChar w:fldCharType="separate"/>
            </w:r>
            <w:r w:rsidR="008526BD" w:rsidRPr="008526BD">
              <w:rPr>
                <w:rFonts w:cstheme="minorHAnsi"/>
                <w:noProof/>
              </w:rPr>
              <w:t>[65]</w:t>
            </w:r>
            <w:r w:rsidR="00B47665" w:rsidRPr="006B14A4">
              <w:rPr>
                <w:rFonts w:cstheme="minorHAnsi"/>
              </w:rPr>
              <w:fldChar w:fldCharType="end"/>
            </w:r>
          </w:p>
        </w:tc>
        <w:tc>
          <w:tcPr>
            <w:tcW w:w="2100" w:type="dxa"/>
            <w:tcMar>
              <w:left w:w="105" w:type="dxa"/>
              <w:right w:w="105" w:type="dxa"/>
            </w:tcMar>
          </w:tcPr>
          <w:p w14:paraId="68BDA1E4" w14:textId="25B1A77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Recovery needs</w:t>
            </w:r>
          </w:p>
          <w:p w14:paraId="530FC5C7" w14:textId="416A3271" w:rsidR="3D8833AA" w:rsidRDefault="3D8833AA" w:rsidP="3D8833AA">
            <w:pPr>
              <w:rPr>
                <w:rFonts w:ascii="Calibri" w:eastAsia="Calibri" w:hAnsi="Calibri" w:cs="Calibri"/>
                <w:color w:val="000000" w:themeColor="text1"/>
                <w:sz w:val="24"/>
                <w:szCs w:val="24"/>
              </w:rPr>
            </w:pPr>
          </w:p>
        </w:tc>
        <w:tc>
          <w:tcPr>
            <w:tcW w:w="1995" w:type="dxa"/>
            <w:tcMar>
              <w:left w:w="105" w:type="dxa"/>
              <w:right w:w="105" w:type="dxa"/>
            </w:tcMar>
          </w:tcPr>
          <w:p w14:paraId="54EEBEA6" w14:textId="3AC1F4C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NS</w:t>
            </w:r>
          </w:p>
        </w:tc>
        <w:tc>
          <w:tcPr>
            <w:tcW w:w="8370" w:type="dxa"/>
            <w:tcMar>
              <w:left w:w="105" w:type="dxa"/>
              <w:right w:w="105" w:type="dxa"/>
            </w:tcMar>
          </w:tcPr>
          <w:p w14:paraId="73DE8B13" w14:textId="047ABB5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NA</w:t>
            </w:r>
          </w:p>
        </w:tc>
      </w:tr>
      <w:tr w:rsidR="3D8833AA" w14:paraId="433E51D3" w14:textId="77777777" w:rsidTr="3D8833AA">
        <w:trPr>
          <w:trHeight w:val="300"/>
        </w:trPr>
        <w:tc>
          <w:tcPr>
            <w:tcW w:w="1485" w:type="dxa"/>
            <w:tcMar>
              <w:left w:w="105" w:type="dxa"/>
              <w:right w:w="105" w:type="dxa"/>
            </w:tcMar>
          </w:tcPr>
          <w:p w14:paraId="60AD3151" w14:textId="707155F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Chinman et al</w:t>
            </w:r>
            <w:r w:rsidR="00B47665">
              <w:rPr>
                <w:rFonts w:ascii="Calibri" w:eastAsia="Calibri" w:hAnsi="Calibri" w:cs="Calibri"/>
                <w:sz w:val="24"/>
                <w:szCs w:val="24"/>
              </w:rPr>
              <w:t xml:space="preserve"> </w:t>
            </w:r>
            <w:r w:rsidR="00B47665"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B47665" w:rsidRPr="006B14A4">
              <w:rPr>
                <w:rFonts w:cstheme="minorHAnsi"/>
              </w:rPr>
              <w:fldChar w:fldCharType="separate"/>
            </w:r>
            <w:r w:rsidR="008526BD" w:rsidRPr="008526BD">
              <w:rPr>
                <w:rFonts w:cstheme="minorHAnsi"/>
                <w:noProof/>
              </w:rPr>
              <w:t>[65]</w:t>
            </w:r>
            <w:r w:rsidR="00B47665" w:rsidRPr="006B14A4">
              <w:rPr>
                <w:rFonts w:cstheme="minorHAnsi"/>
              </w:rPr>
              <w:fldChar w:fldCharType="end"/>
            </w:r>
          </w:p>
        </w:tc>
        <w:tc>
          <w:tcPr>
            <w:tcW w:w="2100" w:type="dxa"/>
            <w:tcMar>
              <w:left w:w="105" w:type="dxa"/>
              <w:right w:w="105" w:type="dxa"/>
            </w:tcMar>
          </w:tcPr>
          <w:p w14:paraId="46319B25" w14:textId="6E7E3C3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Perceived recovery</w:t>
            </w:r>
          </w:p>
        </w:tc>
        <w:tc>
          <w:tcPr>
            <w:tcW w:w="1995" w:type="dxa"/>
            <w:tcMar>
              <w:left w:w="105" w:type="dxa"/>
              <w:right w:w="105" w:type="dxa"/>
            </w:tcMar>
          </w:tcPr>
          <w:p w14:paraId="5983A096" w14:textId="2A920345"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NS</w:t>
            </w:r>
          </w:p>
        </w:tc>
        <w:tc>
          <w:tcPr>
            <w:tcW w:w="8370" w:type="dxa"/>
            <w:tcMar>
              <w:left w:w="105" w:type="dxa"/>
              <w:right w:w="105" w:type="dxa"/>
            </w:tcMar>
          </w:tcPr>
          <w:p w14:paraId="7436483C" w14:textId="5597A34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Peers delivering curricula vs treatment as usual: One RCT found greater perceived recovery.</w:t>
            </w:r>
          </w:p>
        </w:tc>
      </w:tr>
      <w:tr w:rsidR="3D8833AA" w14:paraId="4EE2E231" w14:textId="77777777" w:rsidTr="3D8833AA">
        <w:trPr>
          <w:trHeight w:val="300"/>
        </w:trPr>
        <w:tc>
          <w:tcPr>
            <w:tcW w:w="1485" w:type="dxa"/>
            <w:tcMar>
              <w:left w:w="105" w:type="dxa"/>
              <w:right w:w="105" w:type="dxa"/>
            </w:tcMar>
          </w:tcPr>
          <w:p w14:paraId="651E33CE" w14:textId="4C201CD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Fortuna et al </w:t>
            </w:r>
          </w:p>
        </w:tc>
        <w:tc>
          <w:tcPr>
            <w:tcW w:w="2100" w:type="dxa"/>
            <w:tcMar>
              <w:left w:w="105" w:type="dxa"/>
              <w:right w:w="105" w:type="dxa"/>
            </w:tcMar>
          </w:tcPr>
          <w:p w14:paraId="45753487" w14:textId="04E9246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Personal recovery</w:t>
            </w:r>
          </w:p>
        </w:tc>
        <w:tc>
          <w:tcPr>
            <w:tcW w:w="1995" w:type="dxa"/>
            <w:tcMar>
              <w:left w:w="105" w:type="dxa"/>
              <w:right w:w="105" w:type="dxa"/>
            </w:tcMar>
          </w:tcPr>
          <w:p w14:paraId="6090443B" w14:textId="34555A5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NS</w:t>
            </w:r>
          </w:p>
        </w:tc>
        <w:tc>
          <w:tcPr>
            <w:tcW w:w="8370" w:type="dxa"/>
            <w:tcMar>
              <w:left w:w="105" w:type="dxa"/>
              <w:right w:w="105" w:type="dxa"/>
            </w:tcMar>
          </w:tcPr>
          <w:p w14:paraId="7304689A" w14:textId="18A8A62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Significant improvements reported</w:t>
            </w:r>
          </w:p>
        </w:tc>
      </w:tr>
      <w:tr w:rsidR="3D8833AA" w14:paraId="4CD0F282" w14:textId="77777777" w:rsidTr="3D8833AA">
        <w:trPr>
          <w:trHeight w:val="300"/>
        </w:trPr>
        <w:tc>
          <w:tcPr>
            <w:tcW w:w="1485" w:type="dxa"/>
            <w:tcMar>
              <w:left w:w="105" w:type="dxa"/>
              <w:right w:w="105" w:type="dxa"/>
            </w:tcMar>
          </w:tcPr>
          <w:p w14:paraId="508AB0D6" w14:textId="6F8974CB" w:rsidR="00CB4473" w:rsidRDefault="3D8833AA" w:rsidP="00CB4473">
            <w:pPr>
              <w:rPr>
                <w:rFonts w:cstheme="minorHAnsi"/>
              </w:rPr>
            </w:pPr>
            <w:r w:rsidRPr="3D8833AA">
              <w:rPr>
                <w:rFonts w:ascii="Calibri" w:eastAsia="Calibri" w:hAnsi="Calibri" w:cs="Calibri"/>
                <w:sz w:val="24"/>
                <w:szCs w:val="24"/>
              </w:rPr>
              <w:t>Gaiser et al</w:t>
            </w:r>
            <w:r w:rsidR="00CB4473">
              <w:rPr>
                <w:rFonts w:ascii="Calibri" w:eastAsia="Calibri" w:hAnsi="Calibri" w:cs="Calibri"/>
                <w:sz w:val="24"/>
                <w:szCs w:val="24"/>
              </w:rPr>
              <w:t xml:space="preserve"> </w:t>
            </w:r>
            <w:r w:rsidR="00CB4473"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00CB4473" w:rsidRPr="006B14A4">
              <w:rPr>
                <w:rFonts w:cstheme="minorHAnsi"/>
              </w:rPr>
              <w:fldChar w:fldCharType="separate"/>
            </w:r>
            <w:r w:rsidR="008526BD" w:rsidRPr="008526BD">
              <w:rPr>
                <w:rFonts w:cstheme="minorHAnsi"/>
                <w:noProof/>
              </w:rPr>
              <w:t>[59]</w:t>
            </w:r>
            <w:r w:rsidR="00CB4473" w:rsidRPr="006B14A4">
              <w:rPr>
                <w:rFonts w:cstheme="minorHAnsi"/>
              </w:rPr>
              <w:fldChar w:fldCharType="end"/>
            </w:r>
          </w:p>
          <w:p w14:paraId="30A5458A" w14:textId="73AEE000" w:rsidR="3D8833AA" w:rsidRDefault="3D8833AA" w:rsidP="3D8833AA">
            <w:pPr>
              <w:rPr>
                <w:rFonts w:ascii="Calibri" w:eastAsia="Calibri" w:hAnsi="Calibri" w:cs="Calibri"/>
                <w:sz w:val="24"/>
                <w:szCs w:val="24"/>
              </w:rPr>
            </w:pPr>
          </w:p>
        </w:tc>
        <w:tc>
          <w:tcPr>
            <w:tcW w:w="2100" w:type="dxa"/>
            <w:tcMar>
              <w:left w:w="105" w:type="dxa"/>
              <w:right w:w="105" w:type="dxa"/>
            </w:tcMar>
          </w:tcPr>
          <w:p w14:paraId="2C2373AB" w14:textId="0D178E4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Behavioural health and recovery</w:t>
            </w:r>
          </w:p>
        </w:tc>
        <w:tc>
          <w:tcPr>
            <w:tcW w:w="1995" w:type="dxa"/>
            <w:tcMar>
              <w:left w:w="105" w:type="dxa"/>
              <w:right w:w="105" w:type="dxa"/>
            </w:tcMar>
          </w:tcPr>
          <w:p w14:paraId="0BA8EFEA" w14:textId="6D255F9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NS</w:t>
            </w:r>
          </w:p>
        </w:tc>
        <w:tc>
          <w:tcPr>
            <w:tcW w:w="8370" w:type="dxa"/>
            <w:tcMar>
              <w:left w:w="105" w:type="dxa"/>
              <w:right w:w="105" w:type="dxa"/>
            </w:tcMar>
          </w:tcPr>
          <w:p w14:paraId="7E44A711" w14:textId="40C2FF0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Ten studies reported significant improvements in </w:t>
            </w:r>
            <w:proofErr w:type="spellStart"/>
            <w:r w:rsidRPr="3D8833AA">
              <w:rPr>
                <w:rFonts w:ascii="Calibri" w:eastAsia="Calibri" w:hAnsi="Calibri" w:cs="Calibri"/>
                <w:color w:val="000000" w:themeColor="text1"/>
                <w:sz w:val="24"/>
                <w:szCs w:val="24"/>
              </w:rPr>
              <w:t>behavioral</w:t>
            </w:r>
            <w:proofErr w:type="spellEnd"/>
            <w:r w:rsidRPr="3D8833AA">
              <w:rPr>
                <w:rFonts w:ascii="Calibri" w:eastAsia="Calibri" w:hAnsi="Calibri" w:cs="Calibri"/>
                <w:color w:val="000000" w:themeColor="text1"/>
                <w:sz w:val="24"/>
                <w:szCs w:val="24"/>
              </w:rPr>
              <w:t xml:space="preserve"> health and recovery, including emotional well-being and mental health improvements; and improved recovery and treatment outcomes.</w:t>
            </w:r>
          </w:p>
        </w:tc>
      </w:tr>
    </w:tbl>
    <w:p w14:paraId="76E279FA" w14:textId="455AC61E" w:rsidR="3D8833AA" w:rsidRDefault="3D8833AA" w:rsidP="3D8833AA">
      <w:pPr>
        <w:rPr>
          <w:rFonts w:ascii="Calibri" w:eastAsia="Calibri" w:hAnsi="Calibri" w:cs="Calibri"/>
          <w:color w:val="000000" w:themeColor="text1"/>
          <w:sz w:val="24"/>
          <w:szCs w:val="24"/>
        </w:rPr>
      </w:pPr>
    </w:p>
    <w:p w14:paraId="5B2D2380" w14:textId="47ED392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Psychosocial – hope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85"/>
        <w:gridCol w:w="2070"/>
        <w:gridCol w:w="1995"/>
        <w:gridCol w:w="8400"/>
      </w:tblGrid>
      <w:tr w:rsidR="3D8833AA" w14:paraId="0342BEAC" w14:textId="77777777" w:rsidTr="3D8833AA">
        <w:trPr>
          <w:trHeight w:val="300"/>
        </w:trPr>
        <w:tc>
          <w:tcPr>
            <w:tcW w:w="1485" w:type="dxa"/>
            <w:tcMar>
              <w:left w:w="105" w:type="dxa"/>
              <w:right w:w="105" w:type="dxa"/>
            </w:tcMar>
          </w:tcPr>
          <w:p w14:paraId="15326FD5" w14:textId="17769A0B"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2070" w:type="dxa"/>
            <w:tcMar>
              <w:left w:w="105" w:type="dxa"/>
              <w:right w:w="105" w:type="dxa"/>
            </w:tcMar>
          </w:tcPr>
          <w:p w14:paraId="598E98C5" w14:textId="644683E5"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1995" w:type="dxa"/>
            <w:tcMar>
              <w:left w:w="105" w:type="dxa"/>
              <w:right w:w="105" w:type="dxa"/>
            </w:tcMar>
          </w:tcPr>
          <w:p w14:paraId="0FD81BDD" w14:textId="651FDAB1"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400" w:type="dxa"/>
            <w:tcMar>
              <w:left w:w="105" w:type="dxa"/>
              <w:right w:w="105" w:type="dxa"/>
            </w:tcMar>
          </w:tcPr>
          <w:p w14:paraId="1B9BB840" w14:textId="74E87865"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52D8B62D" w14:textId="77777777" w:rsidTr="3D8833AA">
        <w:trPr>
          <w:trHeight w:val="300"/>
        </w:trPr>
        <w:tc>
          <w:tcPr>
            <w:tcW w:w="1485" w:type="dxa"/>
            <w:tcMar>
              <w:left w:w="105" w:type="dxa"/>
              <w:right w:w="105" w:type="dxa"/>
            </w:tcMar>
          </w:tcPr>
          <w:p w14:paraId="59C112EB" w14:textId="4F4432B9" w:rsidR="3D8833AA" w:rsidRPr="0026099E" w:rsidRDefault="3D8833AA" w:rsidP="3D8833AA">
            <w:pPr>
              <w:rPr>
                <w:rFonts w:cstheme="minorHAnsi"/>
              </w:rPr>
            </w:pPr>
            <w:r w:rsidRPr="3D8833AA">
              <w:rPr>
                <w:rFonts w:ascii="Calibri" w:eastAsia="Calibri" w:hAnsi="Calibri" w:cs="Calibri"/>
                <w:sz w:val="24"/>
                <w:szCs w:val="24"/>
              </w:rPr>
              <w:t>Lyons et al</w:t>
            </w:r>
            <w:r w:rsidR="00227B93">
              <w:rPr>
                <w:rFonts w:ascii="Calibri" w:eastAsia="Calibri" w:hAnsi="Calibri" w:cs="Calibri"/>
                <w:sz w:val="24"/>
                <w:szCs w:val="24"/>
              </w:rPr>
              <w:t xml:space="preserve"> </w:t>
            </w:r>
            <w:r w:rsidR="00227B93"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227B93" w:rsidRPr="006B14A4">
              <w:rPr>
                <w:rFonts w:cstheme="minorHAnsi"/>
              </w:rPr>
              <w:fldChar w:fldCharType="separate"/>
            </w:r>
            <w:r w:rsidR="008526BD" w:rsidRPr="008526BD">
              <w:rPr>
                <w:rFonts w:cstheme="minorHAnsi"/>
                <w:noProof/>
              </w:rPr>
              <w:t>[60]</w:t>
            </w:r>
            <w:r w:rsidR="00227B93" w:rsidRPr="006B14A4">
              <w:rPr>
                <w:rFonts w:cstheme="minorHAnsi"/>
              </w:rPr>
              <w:fldChar w:fldCharType="end"/>
            </w:r>
          </w:p>
        </w:tc>
        <w:tc>
          <w:tcPr>
            <w:tcW w:w="2070" w:type="dxa"/>
            <w:tcMar>
              <w:left w:w="105" w:type="dxa"/>
              <w:right w:w="105" w:type="dxa"/>
            </w:tcMar>
          </w:tcPr>
          <w:p w14:paraId="31311CBE" w14:textId="3D0268B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 (follow up)</w:t>
            </w:r>
          </w:p>
        </w:tc>
        <w:tc>
          <w:tcPr>
            <w:tcW w:w="1995" w:type="dxa"/>
            <w:tcMar>
              <w:left w:w="105" w:type="dxa"/>
              <w:right w:w="105" w:type="dxa"/>
            </w:tcMar>
          </w:tcPr>
          <w:p w14:paraId="577D8E71" w14:textId="1779BDF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400" w:type="dxa"/>
            <w:tcMar>
              <w:left w:w="105" w:type="dxa"/>
              <w:right w:w="105" w:type="dxa"/>
            </w:tcMar>
          </w:tcPr>
          <w:p w14:paraId="502BB09A" w14:textId="076754C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One study reported a positive effect and the other reported no effect.</w:t>
            </w:r>
          </w:p>
        </w:tc>
      </w:tr>
      <w:tr w:rsidR="3D8833AA" w14:paraId="1FAEAA9D" w14:textId="77777777" w:rsidTr="3D8833AA">
        <w:trPr>
          <w:trHeight w:val="300"/>
        </w:trPr>
        <w:tc>
          <w:tcPr>
            <w:tcW w:w="1485" w:type="dxa"/>
            <w:tcMar>
              <w:left w:w="105" w:type="dxa"/>
              <w:right w:w="105" w:type="dxa"/>
            </w:tcMar>
          </w:tcPr>
          <w:p w14:paraId="5CC46902" w14:textId="3194EE7B" w:rsidR="00F10432" w:rsidRDefault="3D8833AA" w:rsidP="00F10432">
            <w:pPr>
              <w:rPr>
                <w:rFonts w:cstheme="minorHAnsi"/>
              </w:rPr>
            </w:pPr>
            <w:r w:rsidRPr="3D8833AA">
              <w:rPr>
                <w:rFonts w:ascii="Calibri" w:eastAsia="Calibri" w:hAnsi="Calibri" w:cs="Calibri"/>
                <w:sz w:val="24"/>
                <w:szCs w:val="24"/>
              </w:rPr>
              <w:lastRenderedPageBreak/>
              <w:t>Chien et al</w:t>
            </w:r>
            <w:r w:rsidR="00F10432">
              <w:rPr>
                <w:rFonts w:ascii="Calibri" w:eastAsia="Calibri" w:hAnsi="Calibri" w:cs="Calibri"/>
                <w:sz w:val="24"/>
                <w:szCs w:val="24"/>
              </w:rPr>
              <w:t xml:space="preserve"> </w:t>
            </w:r>
            <w:r w:rsidR="00F1043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F10432" w:rsidRPr="006B14A4">
              <w:rPr>
                <w:rFonts w:cstheme="minorHAnsi"/>
              </w:rPr>
              <w:fldChar w:fldCharType="separate"/>
            </w:r>
            <w:r w:rsidR="008526BD" w:rsidRPr="008526BD">
              <w:rPr>
                <w:rFonts w:cstheme="minorHAnsi"/>
                <w:noProof/>
              </w:rPr>
              <w:t>[61]</w:t>
            </w:r>
            <w:r w:rsidR="00F10432" w:rsidRPr="006B14A4">
              <w:rPr>
                <w:rFonts w:cstheme="minorHAnsi"/>
              </w:rPr>
              <w:fldChar w:fldCharType="end"/>
            </w:r>
          </w:p>
          <w:p w14:paraId="5298EBDD" w14:textId="75FD5574" w:rsidR="3D8833AA" w:rsidRDefault="3D8833AA" w:rsidP="3D8833AA">
            <w:pPr>
              <w:rPr>
                <w:rFonts w:ascii="Calibri" w:eastAsia="Calibri" w:hAnsi="Calibri" w:cs="Calibri"/>
                <w:sz w:val="24"/>
                <w:szCs w:val="24"/>
              </w:rPr>
            </w:pPr>
          </w:p>
        </w:tc>
        <w:tc>
          <w:tcPr>
            <w:tcW w:w="2070" w:type="dxa"/>
            <w:tcMar>
              <w:left w:w="105" w:type="dxa"/>
              <w:right w:w="105" w:type="dxa"/>
            </w:tcMar>
          </w:tcPr>
          <w:p w14:paraId="5A9E0B04" w14:textId="141C07D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 (Herth Hope Index)</w:t>
            </w:r>
          </w:p>
        </w:tc>
        <w:tc>
          <w:tcPr>
            <w:tcW w:w="1995" w:type="dxa"/>
            <w:tcMar>
              <w:left w:w="105" w:type="dxa"/>
              <w:right w:w="105" w:type="dxa"/>
            </w:tcMar>
          </w:tcPr>
          <w:p w14:paraId="4BE7F4C6" w14:textId="64F183D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400" w:type="dxa"/>
            <w:tcMar>
              <w:left w:w="105" w:type="dxa"/>
              <w:right w:w="105" w:type="dxa"/>
            </w:tcMar>
          </w:tcPr>
          <w:p w14:paraId="18F58C4B" w14:textId="2982110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(participants)=217, MD 0.24, 95% CI 0.11-0.37, Z=3.73 (P=0),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 xml:space="preserve">=1.47,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 xml:space="preserve">=1 (P=0.69). Improvements favouring PS on this scale (but MA results on different scale show no effect). </w:t>
            </w:r>
          </w:p>
        </w:tc>
      </w:tr>
      <w:tr w:rsidR="3D8833AA" w14:paraId="76F19577" w14:textId="77777777" w:rsidTr="3D8833AA">
        <w:trPr>
          <w:trHeight w:val="300"/>
        </w:trPr>
        <w:tc>
          <w:tcPr>
            <w:tcW w:w="1485" w:type="dxa"/>
            <w:tcMar>
              <w:left w:w="105" w:type="dxa"/>
              <w:right w:w="105" w:type="dxa"/>
            </w:tcMar>
          </w:tcPr>
          <w:p w14:paraId="25F802B5" w14:textId="45AFB791" w:rsidR="00640A2F" w:rsidRDefault="3D8833AA" w:rsidP="00640A2F">
            <w:pPr>
              <w:rPr>
                <w:rFonts w:cstheme="minorHAnsi"/>
              </w:rPr>
            </w:pPr>
            <w:r w:rsidRPr="3D8833AA">
              <w:rPr>
                <w:rFonts w:ascii="Calibri" w:eastAsia="Calibri" w:hAnsi="Calibri" w:cs="Calibri"/>
                <w:sz w:val="24"/>
                <w:szCs w:val="24"/>
              </w:rPr>
              <w:t>Peck et al</w:t>
            </w:r>
            <w:r w:rsidR="00640A2F">
              <w:rPr>
                <w:rFonts w:ascii="Calibri" w:eastAsia="Calibri" w:hAnsi="Calibri" w:cs="Calibri"/>
                <w:sz w:val="24"/>
                <w:szCs w:val="24"/>
              </w:rPr>
              <w:t xml:space="preserve"> </w:t>
            </w:r>
            <w:r w:rsidR="00640A2F" w:rsidRPr="006B14A4">
              <w:rPr>
                <w:rFonts w:cstheme="minorHAnsi"/>
              </w:rPr>
              <w:fldChar w:fldCharType="begin" w:fldLock="1"/>
            </w:r>
            <w:r w:rsidR="00306A62">
              <w:rPr>
                <w:rFonts w:cstheme="minorHAnsi"/>
              </w:rPr>
              <w:instrText>ADDIN CSL_CITATION {"citationItems":[{"id":"ITEM-1","itemData":{"DOI":"10.1111/jpm.12853","ISSN":"13652850","PMID":"35737863","abstract":"What is known on the subject?: The paradigm shifts in the conceptualization of recovery have led to a wide adoption of peer-delivered self-management interventions among individuals with severe and enduring mental health challenges. Peers with experiential knowledge on managing their own mental health conditions act as role models for affected individuals. What the paper adds to existing knowledge?: The meta-analysis demonstrated significant small-to-medium effects favouring such interventions on symptom severity, self-perceived recovery, hopefulness and empowerment. What are the implications for practice?: With peer-delivered self-management interventions, individuals with severe and enduring mental health challenges could self-direct their care, thus reducing their reliance on service providers. Individuals with severe and enduring mental health challenges equipped to seek their recovery within the community beyond institutional care, regaining independence and gradually reintegrate into society. Abstract: Introduction The shift in mindset within mental health care has led to the adoption of peer-delivered self-management interventions in promoting recovery among individuals with severe and enduring mental health challenges. However, no reviews have hitherto examined their effectiveness. Aim To determine the effectiveness of peer-delivered self-management interventions in improving symptom severity, self-perceived recovery, hopefulness and empowerment. Method A search was performed in nine English databases for published studies and grey literature from inception to the 5 January 2021. The methodological quality of the studies was graded with the Joanna Briggs Institute's critical appraisal tools. The overall effects were pooled through a meta-analysis with heterogeneity evaluated via the chi-square test and I-square statistics. This review was guided by the PRISMA 2020 statement on transparent reporting of systematic review and meta-analyses. Results Seventeen publications involving 3189 participants were included in this review, and ten were included for the meta-analysis and accounted for 2725 participants. The meta-analysis demonstrated significant small-to-medium effects favouring such interventions on symptom severity, self-perceived recovery, hopefulness and empowerment. Discussion Peer-delivered self-management interventions should be implemented as it is effective in promoting recovery among individuals with severe and enduring mental health …","author":[{"dropping-particle":"","family":"Peck","given":"Celia Kim Huey","non-dropping-particle":"","parse-names":false,"suffix":""},{"dropping-particle":"","family":"Thangavelu","given":"Dhivya Prabha","non-dropping-particle":"","parse-names":false,"suffix":""},{"dropping-particle":"","family":"Li","given":"Ziqiang","non-dropping-particle":"","parse-names":false,"suffix":""},{"dropping-particle":"","family":"Goh","given":"Yong Shian","non-dropping-particle":"","parse-names":false,"suffix":""}],"container-title":"Journal of Psychiatric and Mental Health Nursing","id":"ITEM-1","issue":"1","issued":{"date-parts":[["2023"]]},"page":"54-73","title":"Effects of peer-delivered self-management, recovery education interventions for individuals with severe and enduring mental health challenges: A meta-analysis","type":"article-journal","volume":"30"},"uris":["http://www.mendeley.com/documents/?uuid=fa56425a-489d-40c0-86db-4945fc4045b5"]}],"mendeley":{"formattedCitation":"[63]","plainTextFormattedCitation":"[63]","previouslyFormattedCitation":"[63]"},"properties":{"noteIndex":0},"schema":"https://github.com/citation-style-language/schema/raw/master/csl-citation.json"}</w:instrText>
            </w:r>
            <w:r w:rsidR="00640A2F" w:rsidRPr="006B14A4">
              <w:rPr>
                <w:rFonts w:cstheme="minorHAnsi"/>
              </w:rPr>
              <w:fldChar w:fldCharType="separate"/>
            </w:r>
            <w:r w:rsidR="008526BD" w:rsidRPr="008526BD">
              <w:rPr>
                <w:rFonts w:cstheme="minorHAnsi"/>
                <w:noProof/>
              </w:rPr>
              <w:t>[63]</w:t>
            </w:r>
            <w:r w:rsidR="00640A2F" w:rsidRPr="006B14A4">
              <w:rPr>
                <w:rFonts w:cstheme="minorHAnsi"/>
              </w:rPr>
              <w:fldChar w:fldCharType="end"/>
            </w:r>
          </w:p>
          <w:p w14:paraId="1C038F85" w14:textId="368CAC40" w:rsidR="3D8833AA" w:rsidRDefault="3D8833AA" w:rsidP="3D8833AA">
            <w:pPr>
              <w:rPr>
                <w:rFonts w:ascii="Calibri" w:eastAsia="Calibri" w:hAnsi="Calibri" w:cs="Calibri"/>
                <w:sz w:val="24"/>
                <w:szCs w:val="24"/>
              </w:rPr>
            </w:pPr>
          </w:p>
        </w:tc>
        <w:tc>
          <w:tcPr>
            <w:tcW w:w="2070" w:type="dxa"/>
            <w:tcMar>
              <w:left w:w="105" w:type="dxa"/>
              <w:right w:w="105" w:type="dxa"/>
            </w:tcMar>
          </w:tcPr>
          <w:p w14:paraId="240540A7" w14:textId="564FC42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Hopefulness</w:t>
            </w:r>
          </w:p>
        </w:tc>
        <w:tc>
          <w:tcPr>
            <w:tcW w:w="1995" w:type="dxa"/>
            <w:tcMar>
              <w:left w:w="105" w:type="dxa"/>
              <w:right w:w="105" w:type="dxa"/>
            </w:tcMar>
          </w:tcPr>
          <w:p w14:paraId="619838AC" w14:textId="22505E6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400" w:type="dxa"/>
            <w:tcMar>
              <w:left w:w="105" w:type="dxa"/>
              <w:right w:w="105" w:type="dxa"/>
            </w:tcMar>
          </w:tcPr>
          <w:p w14:paraId="65CC0FF5" w14:textId="360A2BF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Three pre-post-test studies and one RCT reported significantly reduced symptom severity. One study reported a reduction in symptom severity that did not reach significance.</w:t>
            </w:r>
          </w:p>
        </w:tc>
      </w:tr>
      <w:tr w:rsidR="3D8833AA" w14:paraId="65F7CA19" w14:textId="77777777" w:rsidTr="3D8833AA">
        <w:trPr>
          <w:trHeight w:val="300"/>
        </w:trPr>
        <w:tc>
          <w:tcPr>
            <w:tcW w:w="1485" w:type="dxa"/>
            <w:tcMar>
              <w:left w:w="105" w:type="dxa"/>
              <w:right w:w="105" w:type="dxa"/>
            </w:tcMar>
          </w:tcPr>
          <w:p w14:paraId="14113687" w14:textId="6D64254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Chinman</w:t>
            </w:r>
            <w:r w:rsidR="00B47665">
              <w:rPr>
                <w:rFonts w:ascii="Calibri" w:eastAsia="Calibri" w:hAnsi="Calibri" w:cs="Calibri"/>
                <w:sz w:val="24"/>
                <w:szCs w:val="24"/>
              </w:rPr>
              <w:t xml:space="preserve"> et al</w:t>
            </w:r>
            <w:r w:rsidR="00F119EF">
              <w:rPr>
                <w:rFonts w:ascii="Calibri" w:eastAsia="Calibri" w:hAnsi="Calibri" w:cs="Calibri"/>
                <w:sz w:val="24"/>
                <w:szCs w:val="24"/>
              </w:rPr>
              <w:t xml:space="preserve"> </w:t>
            </w:r>
            <w:r w:rsidR="00F119EF"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F119EF" w:rsidRPr="006B14A4">
              <w:rPr>
                <w:rFonts w:cstheme="minorHAnsi"/>
              </w:rPr>
              <w:fldChar w:fldCharType="separate"/>
            </w:r>
            <w:r w:rsidR="008526BD" w:rsidRPr="008526BD">
              <w:rPr>
                <w:rFonts w:cstheme="minorHAnsi"/>
                <w:noProof/>
              </w:rPr>
              <w:t>[65]</w:t>
            </w:r>
            <w:r w:rsidR="00F119EF" w:rsidRPr="006B14A4">
              <w:rPr>
                <w:rFonts w:cstheme="minorHAnsi"/>
              </w:rPr>
              <w:fldChar w:fldCharType="end"/>
            </w:r>
          </w:p>
        </w:tc>
        <w:tc>
          <w:tcPr>
            <w:tcW w:w="2070" w:type="dxa"/>
            <w:tcMar>
              <w:left w:w="105" w:type="dxa"/>
              <w:right w:w="105" w:type="dxa"/>
            </w:tcMar>
          </w:tcPr>
          <w:p w14:paraId="2B75570D" w14:textId="6E9C1BA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Hopefulness</w:t>
            </w:r>
          </w:p>
        </w:tc>
        <w:tc>
          <w:tcPr>
            <w:tcW w:w="1995" w:type="dxa"/>
            <w:tcMar>
              <w:left w:w="105" w:type="dxa"/>
              <w:right w:w="105" w:type="dxa"/>
            </w:tcMar>
          </w:tcPr>
          <w:p w14:paraId="4D854248" w14:textId="498967D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400" w:type="dxa"/>
            <w:tcMar>
              <w:left w:w="105" w:type="dxa"/>
              <w:right w:w="105" w:type="dxa"/>
            </w:tcMar>
          </w:tcPr>
          <w:p w14:paraId="5E752B1C" w14:textId="7930E1A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Peers delivering curricula vs treatment as usual: two RCTs found greater hope in condition where peers delivered curricula.</w:t>
            </w:r>
          </w:p>
        </w:tc>
      </w:tr>
      <w:tr w:rsidR="3D8833AA" w14:paraId="54259C8E" w14:textId="77777777" w:rsidTr="3D8833AA">
        <w:trPr>
          <w:trHeight w:val="300"/>
        </w:trPr>
        <w:tc>
          <w:tcPr>
            <w:tcW w:w="1485" w:type="dxa"/>
            <w:tcMar>
              <w:left w:w="105" w:type="dxa"/>
              <w:right w:w="105" w:type="dxa"/>
            </w:tcMar>
          </w:tcPr>
          <w:p w14:paraId="3DE8450A" w14:textId="766D5D8D" w:rsidR="3D8833AA" w:rsidRPr="00F77204" w:rsidRDefault="3D8833AA" w:rsidP="3D8833AA">
            <w:pPr>
              <w:rPr>
                <w:rFonts w:cstheme="minorHAnsi"/>
              </w:rPr>
            </w:pPr>
            <w:r w:rsidRPr="3D8833AA">
              <w:rPr>
                <w:rFonts w:ascii="Calibri" w:eastAsia="Calibri" w:hAnsi="Calibri" w:cs="Calibri"/>
                <w:sz w:val="24"/>
                <w:szCs w:val="24"/>
              </w:rPr>
              <w:t>Fortuna et al</w:t>
            </w:r>
            <w:r w:rsidR="00F77204">
              <w:rPr>
                <w:rFonts w:ascii="Calibri" w:eastAsia="Calibri" w:hAnsi="Calibri" w:cs="Calibri"/>
                <w:sz w:val="24"/>
                <w:szCs w:val="24"/>
              </w:rPr>
              <w:t xml:space="preserve"> </w:t>
            </w:r>
            <w:r w:rsidR="00F77204"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F77204" w:rsidRPr="006B14A4">
              <w:rPr>
                <w:rFonts w:cstheme="minorHAnsi"/>
              </w:rPr>
              <w:fldChar w:fldCharType="separate"/>
            </w:r>
            <w:r w:rsidR="008526BD" w:rsidRPr="008526BD">
              <w:rPr>
                <w:rFonts w:cstheme="minorHAnsi"/>
                <w:noProof/>
              </w:rPr>
              <w:t>[66]</w:t>
            </w:r>
            <w:r w:rsidR="00F77204" w:rsidRPr="006B14A4">
              <w:rPr>
                <w:rFonts w:cstheme="minorHAnsi"/>
              </w:rPr>
              <w:fldChar w:fldCharType="end"/>
            </w:r>
          </w:p>
        </w:tc>
        <w:tc>
          <w:tcPr>
            <w:tcW w:w="2070" w:type="dxa"/>
            <w:tcMar>
              <w:left w:w="105" w:type="dxa"/>
              <w:right w:w="105" w:type="dxa"/>
            </w:tcMar>
          </w:tcPr>
          <w:p w14:paraId="625BC50F" w14:textId="10FB3D8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w:t>
            </w:r>
          </w:p>
        </w:tc>
        <w:tc>
          <w:tcPr>
            <w:tcW w:w="1995" w:type="dxa"/>
            <w:tcMar>
              <w:left w:w="105" w:type="dxa"/>
              <w:right w:w="105" w:type="dxa"/>
            </w:tcMar>
          </w:tcPr>
          <w:p w14:paraId="58F03D14" w14:textId="7CC0312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400" w:type="dxa"/>
            <w:tcMar>
              <w:left w:w="105" w:type="dxa"/>
              <w:right w:w="105" w:type="dxa"/>
            </w:tcMar>
          </w:tcPr>
          <w:p w14:paraId="2954412F" w14:textId="35B1D24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36826C0F" w14:textId="77777777" w:rsidTr="3D8833AA">
        <w:trPr>
          <w:trHeight w:val="300"/>
        </w:trPr>
        <w:tc>
          <w:tcPr>
            <w:tcW w:w="1485" w:type="dxa"/>
            <w:tcMar>
              <w:left w:w="105" w:type="dxa"/>
              <w:right w:w="105" w:type="dxa"/>
            </w:tcMar>
          </w:tcPr>
          <w:p w14:paraId="6C15849C" w14:textId="548CC5B4" w:rsidR="3D8833AA" w:rsidRDefault="3D8833AA" w:rsidP="3D8833AA">
            <w:pPr>
              <w:rPr>
                <w:rFonts w:ascii="Calibri" w:eastAsia="Calibri" w:hAnsi="Calibri" w:cs="Calibri"/>
                <w:sz w:val="24"/>
                <w:szCs w:val="24"/>
              </w:rPr>
            </w:pPr>
            <w:proofErr w:type="spellStart"/>
            <w:r w:rsidRPr="3D8833AA">
              <w:rPr>
                <w:rFonts w:ascii="Calibri" w:eastAsia="Calibri" w:hAnsi="Calibri" w:cs="Calibri"/>
                <w:sz w:val="24"/>
                <w:szCs w:val="24"/>
              </w:rPr>
              <w:t>Akerblom</w:t>
            </w:r>
            <w:proofErr w:type="spellEnd"/>
            <w:r w:rsidR="009848D4">
              <w:rPr>
                <w:rFonts w:ascii="Calibri" w:eastAsia="Calibri" w:hAnsi="Calibri" w:cs="Calibri"/>
                <w:sz w:val="24"/>
                <w:szCs w:val="24"/>
              </w:rPr>
              <w:t xml:space="preserve"> et al </w:t>
            </w:r>
            <w:r w:rsidR="009848D4" w:rsidRPr="006B14A4">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sidR="009848D4" w:rsidRPr="006B14A4">
              <w:rPr>
                <w:rFonts w:cstheme="minorHAnsi"/>
              </w:rPr>
              <w:fldChar w:fldCharType="separate"/>
            </w:r>
            <w:r w:rsidR="008526BD" w:rsidRPr="008526BD">
              <w:rPr>
                <w:rFonts w:cstheme="minorHAnsi"/>
                <w:noProof/>
              </w:rPr>
              <w:t>[73]</w:t>
            </w:r>
            <w:r w:rsidR="009848D4" w:rsidRPr="006B14A4">
              <w:rPr>
                <w:rFonts w:cstheme="minorHAnsi"/>
              </w:rPr>
              <w:fldChar w:fldCharType="end"/>
            </w:r>
          </w:p>
        </w:tc>
        <w:tc>
          <w:tcPr>
            <w:tcW w:w="2070" w:type="dxa"/>
            <w:tcMar>
              <w:left w:w="105" w:type="dxa"/>
              <w:right w:w="105" w:type="dxa"/>
            </w:tcMar>
          </w:tcPr>
          <w:p w14:paraId="47A606EE" w14:textId="1A1E6CF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 and empowerment</w:t>
            </w:r>
          </w:p>
        </w:tc>
        <w:tc>
          <w:tcPr>
            <w:tcW w:w="1995" w:type="dxa"/>
            <w:tcMar>
              <w:left w:w="105" w:type="dxa"/>
              <w:right w:w="105" w:type="dxa"/>
            </w:tcMar>
          </w:tcPr>
          <w:p w14:paraId="10D7900F" w14:textId="6D2E5E8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400" w:type="dxa"/>
            <w:tcMar>
              <w:left w:w="105" w:type="dxa"/>
              <w:right w:w="105" w:type="dxa"/>
            </w:tcMar>
          </w:tcPr>
          <w:p w14:paraId="268286B4" w14:textId="3F52B8F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 and self-esteem among peer workers were associated with improvements in hope and empowerment among service users over time</w:t>
            </w:r>
          </w:p>
        </w:tc>
      </w:tr>
    </w:tbl>
    <w:p w14:paraId="22751F00" w14:textId="70B19AE6" w:rsidR="3D8833AA" w:rsidRDefault="3D8833AA" w:rsidP="3D8833AA">
      <w:pPr>
        <w:rPr>
          <w:rFonts w:ascii="Calibri" w:eastAsia="Calibri" w:hAnsi="Calibri" w:cs="Calibri"/>
          <w:color w:val="000000" w:themeColor="text1"/>
          <w:sz w:val="24"/>
          <w:szCs w:val="24"/>
        </w:rPr>
      </w:pPr>
    </w:p>
    <w:p w14:paraId="386E1091" w14:textId="1A7EEFC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 xml:space="preserve">Psychosocial – empowerment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0"/>
        <w:gridCol w:w="1830"/>
        <w:gridCol w:w="2115"/>
        <w:gridCol w:w="8385"/>
      </w:tblGrid>
      <w:tr w:rsidR="3D8833AA" w14:paraId="68743D9D" w14:textId="77777777" w:rsidTr="3D8833AA">
        <w:trPr>
          <w:trHeight w:val="300"/>
        </w:trPr>
        <w:tc>
          <w:tcPr>
            <w:tcW w:w="1620" w:type="dxa"/>
            <w:tcMar>
              <w:left w:w="105" w:type="dxa"/>
              <w:right w:w="105" w:type="dxa"/>
            </w:tcMar>
          </w:tcPr>
          <w:p w14:paraId="7B3296BB" w14:textId="6F275E3A"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30" w:type="dxa"/>
            <w:tcMar>
              <w:left w:w="105" w:type="dxa"/>
              <w:right w:w="105" w:type="dxa"/>
            </w:tcMar>
          </w:tcPr>
          <w:p w14:paraId="772DB9C6" w14:textId="47967F35"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115" w:type="dxa"/>
            <w:tcMar>
              <w:left w:w="105" w:type="dxa"/>
              <w:right w:w="105" w:type="dxa"/>
            </w:tcMar>
          </w:tcPr>
          <w:p w14:paraId="42159CD3" w14:textId="78F7088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85" w:type="dxa"/>
            <w:tcMar>
              <w:left w:w="105" w:type="dxa"/>
              <w:right w:w="105" w:type="dxa"/>
            </w:tcMar>
          </w:tcPr>
          <w:p w14:paraId="749E13B5" w14:textId="29513D85"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5D856B5F" w14:textId="77777777" w:rsidTr="3D8833AA">
        <w:trPr>
          <w:trHeight w:val="300"/>
        </w:trPr>
        <w:tc>
          <w:tcPr>
            <w:tcW w:w="1620" w:type="dxa"/>
            <w:tcMar>
              <w:left w:w="105" w:type="dxa"/>
              <w:right w:w="105" w:type="dxa"/>
            </w:tcMar>
          </w:tcPr>
          <w:p w14:paraId="32F5CFD9" w14:textId="391AB0ED" w:rsidR="3D8833AA" w:rsidRPr="0026099E" w:rsidRDefault="3D8833AA" w:rsidP="3D8833AA">
            <w:pPr>
              <w:rPr>
                <w:rFonts w:cstheme="minorHAnsi"/>
              </w:rPr>
            </w:pPr>
            <w:r w:rsidRPr="3D8833AA">
              <w:rPr>
                <w:rFonts w:ascii="Calibri" w:eastAsia="Calibri" w:hAnsi="Calibri" w:cs="Calibri"/>
                <w:sz w:val="24"/>
                <w:szCs w:val="24"/>
              </w:rPr>
              <w:t>Lyons et al</w:t>
            </w:r>
            <w:r w:rsidR="0026099E">
              <w:rPr>
                <w:rFonts w:ascii="Calibri" w:eastAsia="Calibri" w:hAnsi="Calibri" w:cs="Calibri"/>
                <w:sz w:val="24"/>
                <w:szCs w:val="24"/>
              </w:rPr>
              <w:t xml:space="preserve"> </w:t>
            </w:r>
            <w:r w:rsidR="0026099E"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26099E" w:rsidRPr="006B14A4">
              <w:rPr>
                <w:rFonts w:cstheme="minorHAnsi"/>
              </w:rPr>
              <w:fldChar w:fldCharType="separate"/>
            </w:r>
            <w:r w:rsidR="008526BD" w:rsidRPr="008526BD">
              <w:rPr>
                <w:rFonts w:cstheme="minorHAnsi"/>
                <w:noProof/>
              </w:rPr>
              <w:t>[60]</w:t>
            </w:r>
            <w:r w:rsidR="0026099E" w:rsidRPr="006B14A4">
              <w:rPr>
                <w:rFonts w:cstheme="minorHAnsi"/>
              </w:rPr>
              <w:fldChar w:fldCharType="end"/>
            </w:r>
          </w:p>
        </w:tc>
        <w:tc>
          <w:tcPr>
            <w:tcW w:w="1830" w:type="dxa"/>
            <w:tcMar>
              <w:left w:w="105" w:type="dxa"/>
              <w:right w:w="105" w:type="dxa"/>
            </w:tcMar>
          </w:tcPr>
          <w:p w14:paraId="68EDB10C" w14:textId="7DC50D0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Empowerment (post-intervention)</w:t>
            </w:r>
          </w:p>
        </w:tc>
        <w:tc>
          <w:tcPr>
            <w:tcW w:w="2115" w:type="dxa"/>
            <w:tcMar>
              <w:left w:w="105" w:type="dxa"/>
              <w:right w:w="105" w:type="dxa"/>
            </w:tcMar>
          </w:tcPr>
          <w:p w14:paraId="033EC3C6" w14:textId="09F4E54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5BEB62B0" w14:textId="216E0FA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No effect</w:t>
            </w:r>
          </w:p>
        </w:tc>
      </w:tr>
      <w:tr w:rsidR="3D8833AA" w14:paraId="4557EFE1" w14:textId="77777777" w:rsidTr="3D8833AA">
        <w:trPr>
          <w:trHeight w:val="300"/>
        </w:trPr>
        <w:tc>
          <w:tcPr>
            <w:tcW w:w="1620" w:type="dxa"/>
            <w:tcMar>
              <w:left w:w="105" w:type="dxa"/>
              <w:right w:w="105" w:type="dxa"/>
            </w:tcMar>
          </w:tcPr>
          <w:p w14:paraId="70B24110" w14:textId="2B71CF8B" w:rsidR="3D8833AA" w:rsidRPr="009E1EF9" w:rsidRDefault="3D8833AA" w:rsidP="3D8833AA">
            <w:pPr>
              <w:rPr>
                <w:rFonts w:cstheme="minorHAnsi"/>
              </w:rPr>
            </w:pPr>
            <w:r w:rsidRPr="3D8833AA">
              <w:rPr>
                <w:rFonts w:ascii="Calibri" w:eastAsia="Calibri" w:hAnsi="Calibri" w:cs="Calibri"/>
                <w:sz w:val="24"/>
                <w:szCs w:val="24"/>
              </w:rPr>
              <w:t>Burke et al</w:t>
            </w:r>
            <w:r w:rsidR="009E1EF9">
              <w:rPr>
                <w:rFonts w:ascii="Calibri" w:eastAsia="Calibri" w:hAnsi="Calibri" w:cs="Calibri"/>
                <w:sz w:val="24"/>
                <w:szCs w:val="24"/>
              </w:rPr>
              <w:t xml:space="preserve"> </w:t>
            </w:r>
            <w:r w:rsidR="009E1EF9" w:rsidRPr="006B14A4">
              <w:rPr>
                <w:rFonts w:cstheme="minorHAnsi"/>
              </w:rPr>
              <w:fldChar w:fldCharType="begin" w:fldLock="1"/>
            </w:r>
            <w:r w:rsidR="001F0938">
              <w:rPr>
                <w:rFonts w:cstheme="minorHAnsi"/>
              </w:rPr>
              <w:instrText>ADDIN CSL_CITATION {"citationItems":[{"id":"ITEM-1","itemData":{"DOI":"10.1037/sah0000148","ISSN":"2376-6972","abstract":"Peer support is sometimes formalized and offered as an intervention in mental health services and organizations. Evidence suggests that empowerment, self-efficacy, and internalized stigma are theoretically linked and implicated in the change processes involved in peer support. This review aimed to synthesize quantitative evidence published in the English language from trials that introduced any type of peer support intervention on the outcomes of empowerment, self-efficacy, and internalized stigma for those in receipt of peer support. Literature searches were conducted between November 2016 and April 2017 on CENTRAL, CINAHL, Clinicaltrials.gov, EMBASE, MEDLINE, PsycINFO, and Web of Science databases. Study quality was appraised. Results were integrated first through narrative synthesis. Where data was available, effect sizes were calculated and meta-analyses conducted when there were at least four randomized trials with similar characteristics. Twenty-three studies met inclusion criteria and could be separated into three broad categories: peer-led group interventions, one-to-one peer support, and peer-run services. Most were moderate to weak in quality. Meta-analyses were conducted for group interventions only. Results suggested that peer-facilitated time-limited group interventions can result in small but significant improvements in empowerment and self-efficacy compared with treatment as usual. Evidence was inconclusive for one-to-one peer support, peer-run services, and for internalized stigma. Areas for future research include: equivalence trials of group interventions with nonpeer facilitators, developing peer-led group interventions specific to the needs of people with particular mental health difficulties, high-quality research on one-to-one peer support and peer-run services, and research to understand the essential components and change mechanisms involved in peer support. (PsycINFO Database Record (c) 2019 APA, all rights reserved)","author":[{"dropping-particle":"","family":"Burke","given":"Eilish","non-dropping-particle":"","parse-names":false,"suffix":""},{"dropping-particle":"","family":"Pyle","given":"Melissa","non-dropping-particle":"","parse-names":false,"suffix":""},{"dropping-particle":"","family":"Machin","given":"Karen","non-dropping-particle":"","parse-names":false,"suffix":""},{"dropping-particle":"","family":"Varese","given":"Filippo","non-dropping-particle":"","parse-names":false,"suffix":""},{"dropping-particle":"","family":"Morrison","given":"Anthony P.","non-dropping-particle":"","parse-names":false,"suffix":""}],"container-title":"Stigma and Health","id":"ITEM-1","issue":"3","issued":{"date-parts":[["2019"]]},"page":"337-356","title":"The effects of peer support on empowerment, self-efficacy, and internalized stigma: A narrative synthesis and meta-analysis.","type":"article-journal","volume":"4"},"uris":["http://www.mendeley.com/documents/?uuid=ff346021-60f2-4020-905e-85fc8e1cb87d"]}],"mendeley":{"formattedCitation":"[75]","plainTextFormattedCitation":"[75]","previouslyFormattedCitation":"[74]"},"properties":{"noteIndex":0},"schema":"https://github.com/citation-style-language/schema/raw/master/csl-citation.json"}</w:instrText>
            </w:r>
            <w:r w:rsidR="009E1EF9" w:rsidRPr="006B14A4">
              <w:rPr>
                <w:rFonts w:cstheme="minorHAnsi"/>
              </w:rPr>
              <w:fldChar w:fldCharType="separate"/>
            </w:r>
            <w:r w:rsidR="001F0938" w:rsidRPr="001F0938">
              <w:rPr>
                <w:rFonts w:cstheme="minorHAnsi"/>
                <w:noProof/>
              </w:rPr>
              <w:t>[75]</w:t>
            </w:r>
            <w:r w:rsidR="009E1EF9" w:rsidRPr="006B14A4">
              <w:rPr>
                <w:rFonts w:cstheme="minorHAnsi"/>
              </w:rPr>
              <w:fldChar w:fldCharType="end"/>
            </w:r>
          </w:p>
        </w:tc>
        <w:tc>
          <w:tcPr>
            <w:tcW w:w="1830" w:type="dxa"/>
            <w:tcMar>
              <w:left w:w="105" w:type="dxa"/>
              <w:right w:w="105" w:type="dxa"/>
            </w:tcMar>
          </w:tcPr>
          <w:p w14:paraId="5F934A25" w14:textId="4B0FD6C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Empowerment</w:t>
            </w:r>
          </w:p>
        </w:tc>
        <w:tc>
          <w:tcPr>
            <w:tcW w:w="2115" w:type="dxa"/>
            <w:tcMar>
              <w:left w:w="105" w:type="dxa"/>
              <w:right w:w="105" w:type="dxa"/>
            </w:tcMar>
          </w:tcPr>
          <w:p w14:paraId="18B9FBB8" w14:textId="3DB241A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5DE6AF0E" w14:textId="0A0E3AE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evidence. A positive effect of intervention on empowerment in six RCTs and two pre-post studies. No effect in four RCTs.</w:t>
            </w:r>
          </w:p>
        </w:tc>
      </w:tr>
      <w:tr w:rsidR="3D8833AA" w14:paraId="25D4677A" w14:textId="77777777" w:rsidTr="3D8833AA">
        <w:trPr>
          <w:trHeight w:val="300"/>
        </w:trPr>
        <w:tc>
          <w:tcPr>
            <w:tcW w:w="1620" w:type="dxa"/>
            <w:tcMar>
              <w:left w:w="105" w:type="dxa"/>
              <w:right w:w="105" w:type="dxa"/>
            </w:tcMar>
          </w:tcPr>
          <w:p w14:paraId="3492A03D" w14:textId="6E1EE267" w:rsidR="00F10432" w:rsidRDefault="3D8833AA" w:rsidP="00F10432">
            <w:pPr>
              <w:rPr>
                <w:rFonts w:cstheme="minorHAnsi"/>
              </w:rPr>
            </w:pPr>
            <w:r w:rsidRPr="3D8833AA">
              <w:rPr>
                <w:rFonts w:ascii="Calibri" w:eastAsia="Calibri" w:hAnsi="Calibri" w:cs="Calibri"/>
                <w:sz w:val="24"/>
                <w:szCs w:val="24"/>
              </w:rPr>
              <w:t>Chien et al</w:t>
            </w:r>
            <w:r w:rsidR="00F10432">
              <w:rPr>
                <w:rFonts w:ascii="Calibri" w:eastAsia="Calibri" w:hAnsi="Calibri" w:cs="Calibri"/>
                <w:sz w:val="24"/>
                <w:szCs w:val="24"/>
              </w:rPr>
              <w:t xml:space="preserve"> </w:t>
            </w:r>
            <w:r w:rsidR="00F1043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F10432" w:rsidRPr="006B14A4">
              <w:rPr>
                <w:rFonts w:cstheme="minorHAnsi"/>
              </w:rPr>
              <w:fldChar w:fldCharType="separate"/>
            </w:r>
            <w:r w:rsidR="008526BD" w:rsidRPr="008526BD">
              <w:rPr>
                <w:rFonts w:cstheme="minorHAnsi"/>
                <w:noProof/>
              </w:rPr>
              <w:t>[61]</w:t>
            </w:r>
            <w:r w:rsidR="00F10432" w:rsidRPr="006B14A4">
              <w:rPr>
                <w:rFonts w:cstheme="minorHAnsi"/>
              </w:rPr>
              <w:fldChar w:fldCharType="end"/>
            </w:r>
          </w:p>
          <w:p w14:paraId="5FB2F9B2" w14:textId="781A1B26" w:rsidR="3D8833AA" w:rsidRDefault="3D8833AA" w:rsidP="3D8833AA">
            <w:pPr>
              <w:rPr>
                <w:rFonts w:ascii="Calibri" w:eastAsia="Calibri" w:hAnsi="Calibri" w:cs="Calibri"/>
                <w:sz w:val="24"/>
                <w:szCs w:val="24"/>
              </w:rPr>
            </w:pPr>
          </w:p>
        </w:tc>
        <w:tc>
          <w:tcPr>
            <w:tcW w:w="1830" w:type="dxa"/>
            <w:tcMar>
              <w:left w:w="105" w:type="dxa"/>
              <w:right w:w="105" w:type="dxa"/>
            </w:tcMar>
          </w:tcPr>
          <w:p w14:paraId="72D12177" w14:textId="7900444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Empowerment (Rogers Empowerment Scale and Dutch Empowerment Scale)</w:t>
            </w:r>
          </w:p>
        </w:tc>
        <w:tc>
          <w:tcPr>
            <w:tcW w:w="2115" w:type="dxa"/>
            <w:tcMar>
              <w:left w:w="105" w:type="dxa"/>
              <w:right w:w="105" w:type="dxa"/>
            </w:tcMar>
          </w:tcPr>
          <w:p w14:paraId="2CCFF12C" w14:textId="2B690A6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66B8475A" w14:textId="24351C8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RES: N (studies)=1, N (participants)=158, MD -0.95, 95% CI -3.30-1.40, Z=0.79 (P=0.43). No effect</w:t>
            </w:r>
          </w:p>
          <w:p w14:paraId="426FF1F8" w14:textId="65EC8F34" w:rsidR="3D8833AA" w:rsidRDefault="3D8833AA" w:rsidP="3D8833AA">
            <w:pPr>
              <w:rPr>
                <w:rFonts w:ascii="Calibri" w:eastAsia="Calibri" w:hAnsi="Calibri" w:cs="Calibri"/>
                <w:color w:val="000000" w:themeColor="text1"/>
                <w:sz w:val="24"/>
                <w:szCs w:val="24"/>
              </w:rPr>
            </w:pPr>
          </w:p>
          <w:p w14:paraId="657F86E8" w14:textId="402D697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DES: N (studies)=1, N (participants)=220, MD 0.19, 95% CI 0.05-0.33, Z=2.63 (P=0.01). Improvements favouring PS</w:t>
            </w:r>
          </w:p>
        </w:tc>
      </w:tr>
      <w:tr w:rsidR="3D8833AA" w14:paraId="3B6ECCB8" w14:textId="77777777" w:rsidTr="3D8833AA">
        <w:trPr>
          <w:trHeight w:val="300"/>
        </w:trPr>
        <w:tc>
          <w:tcPr>
            <w:tcW w:w="1620" w:type="dxa"/>
            <w:tcMar>
              <w:left w:w="105" w:type="dxa"/>
              <w:right w:w="105" w:type="dxa"/>
            </w:tcMar>
          </w:tcPr>
          <w:p w14:paraId="7857FED4" w14:textId="3B49DFE8" w:rsidR="00640A2F" w:rsidRDefault="3D8833AA" w:rsidP="00640A2F">
            <w:pPr>
              <w:rPr>
                <w:rFonts w:cstheme="minorHAnsi"/>
              </w:rPr>
            </w:pPr>
            <w:r w:rsidRPr="3D8833AA">
              <w:rPr>
                <w:rFonts w:ascii="Calibri" w:eastAsia="Calibri" w:hAnsi="Calibri" w:cs="Calibri"/>
                <w:sz w:val="24"/>
                <w:szCs w:val="24"/>
              </w:rPr>
              <w:t>Peck et al</w:t>
            </w:r>
            <w:r w:rsidR="00640A2F">
              <w:rPr>
                <w:rFonts w:ascii="Calibri" w:eastAsia="Calibri" w:hAnsi="Calibri" w:cs="Calibri"/>
                <w:sz w:val="24"/>
                <w:szCs w:val="24"/>
              </w:rPr>
              <w:t xml:space="preserve"> </w:t>
            </w:r>
            <w:r w:rsidR="00640A2F" w:rsidRPr="006B14A4">
              <w:rPr>
                <w:rFonts w:cstheme="minorHAnsi"/>
              </w:rPr>
              <w:fldChar w:fldCharType="begin" w:fldLock="1"/>
            </w:r>
            <w:r w:rsidR="00306A62">
              <w:rPr>
                <w:rFonts w:cstheme="minorHAnsi"/>
              </w:rPr>
              <w:instrText>ADDIN CSL_CITATION {"citationItems":[{"id":"ITEM-1","itemData":{"DOI":"10.1111/jpm.12853","ISSN":"13652850","PMID":"35737863","abstract":"What is known on the subject?: The paradigm shifts in the conceptualization of recovery have led to a wide adoption of peer-delivered self-management interventions among individuals with severe and enduring mental health challenges. Peers with experiential knowledge on managing their own mental health conditions act as role models for affected individuals. What the paper adds to existing knowledge?: The meta-analysis demonstrated significant small-to-medium effects favouring such interventions on symptom severity, self-perceived recovery, hopefulness and empowerment. What are the implications for practice?: With peer-delivered self-management interventions, individuals with severe and enduring mental health challenges could self-direct their care, thus reducing their reliance on service providers. Individuals with severe and enduring mental health challenges equipped to seek their recovery within the community beyond institutional care, regaining independence and gradually reintegrate into society. Abstract: Introduction The shift in mindset within mental health care has led to the adoption of peer-delivered self-management interventions in promoting recovery among individuals with severe and enduring mental health challenges. However, no reviews have hitherto examined their effectiveness. Aim To determine the effectiveness of peer-delivered self-management interventions in improving symptom severity, self-perceived recovery, hopefulness and empowerment. Method A search was performed in nine English databases for published studies and grey literature from inception to the 5 January 2021. The methodological quality of the studies was graded with the Joanna Briggs Institute's critical appraisal tools. The overall effects were pooled through a meta-analysis with heterogeneity evaluated via the chi-square test and I-square statistics. This review was guided by the PRISMA 2020 statement on transparent reporting of systematic review and meta-analyses. Results Seventeen publications involving 3189 participants were included in this review, and ten were included for the meta-analysis and accounted for 2725 participants. The meta-analysis demonstrated significant small-to-medium effects favouring such interventions on symptom severity, self-perceived recovery, hopefulness and empowerment. Discussion Peer-delivered self-management interventions should be implemented as it is effective in promoting recovery among individuals with severe and enduring mental health …","author":[{"dropping-particle":"","family":"Peck","given":"Celia Kim Huey","non-dropping-particle":"","parse-names":false,"suffix":""},{"dropping-particle":"","family":"Thangavelu","given":"Dhivya Prabha","non-dropping-particle":"","parse-names":false,"suffix":""},{"dropping-particle":"","family":"Li","given":"Ziqiang","non-dropping-particle":"","parse-names":false,"suffix":""},{"dropping-particle":"","family":"Goh","given":"Yong Shian","non-dropping-particle":"","parse-names":false,"suffix":""}],"container-title":"Journal of Psychiatric and Mental Health Nursing","id":"ITEM-1","issue":"1","issued":{"date-parts":[["2023"]]},"page":"54-73","title":"Effects of peer-delivered self-management, recovery education interventions for individuals with severe and enduring mental health challenges: A meta-analysis","type":"article-journal","volume":"30"},"uris":["http://www.mendeley.com/documents/?uuid=fa56425a-489d-40c0-86db-4945fc4045b5"]}],"mendeley":{"formattedCitation":"[63]","plainTextFormattedCitation":"[63]","previouslyFormattedCitation":"[63]"},"properties":{"noteIndex":0},"schema":"https://github.com/citation-style-language/schema/raw/master/csl-citation.json"}</w:instrText>
            </w:r>
            <w:r w:rsidR="00640A2F" w:rsidRPr="006B14A4">
              <w:rPr>
                <w:rFonts w:cstheme="minorHAnsi"/>
              </w:rPr>
              <w:fldChar w:fldCharType="separate"/>
            </w:r>
            <w:r w:rsidR="008526BD" w:rsidRPr="008526BD">
              <w:rPr>
                <w:rFonts w:cstheme="minorHAnsi"/>
                <w:noProof/>
              </w:rPr>
              <w:t>[63]</w:t>
            </w:r>
            <w:r w:rsidR="00640A2F" w:rsidRPr="006B14A4">
              <w:rPr>
                <w:rFonts w:cstheme="minorHAnsi"/>
              </w:rPr>
              <w:fldChar w:fldCharType="end"/>
            </w:r>
          </w:p>
          <w:p w14:paraId="3060A8BA" w14:textId="62D7FF4D" w:rsidR="3D8833AA" w:rsidRDefault="3D8833AA" w:rsidP="3D8833AA">
            <w:pPr>
              <w:rPr>
                <w:rFonts w:ascii="Calibri" w:eastAsia="Calibri" w:hAnsi="Calibri" w:cs="Calibri"/>
                <w:sz w:val="24"/>
                <w:szCs w:val="24"/>
              </w:rPr>
            </w:pPr>
          </w:p>
        </w:tc>
        <w:tc>
          <w:tcPr>
            <w:tcW w:w="1830" w:type="dxa"/>
            <w:tcMar>
              <w:left w:w="105" w:type="dxa"/>
              <w:right w:w="105" w:type="dxa"/>
            </w:tcMar>
          </w:tcPr>
          <w:p w14:paraId="03A2174E" w14:textId="1E281A5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Empowerment</w:t>
            </w:r>
          </w:p>
        </w:tc>
        <w:tc>
          <w:tcPr>
            <w:tcW w:w="2115" w:type="dxa"/>
            <w:tcMar>
              <w:left w:w="105" w:type="dxa"/>
              <w:right w:w="105" w:type="dxa"/>
            </w:tcMar>
          </w:tcPr>
          <w:p w14:paraId="4F49F450" w14:textId="6D33B8B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69512597" w14:textId="4E2824B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One pre-post-test study and one RCT reported improved empowerment. One study reported a reduction in empowerment.</w:t>
            </w:r>
          </w:p>
        </w:tc>
      </w:tr>
      <w:tr w:rsidR="3D8833AA" w14:paraId="3D0F8147" w14:textId="77777777" w:rsidTr="3D8833AA">
        <w:trPr>
          <w:trHeight w:val="300"/>
        </w:trPr>
        <w:tc>
          <w:tcPr>
            <w:tcW w:w="1620" w:type="dxa"/>
            <w:tcMar>
              <w:left w:w="105" w:type="dxa"/>
              <w:right w:w="105" w:type="dxa"/>
            </w:tcMar>
          </w:tcPr>
          <w:p w14:paraId="0E9A32E2"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Pitt et al</w:t>
            </w:r>
          </w:p>
          <w:p w14:paraId="06DE1554" w14:textId="52FF094C" w:rsidR="0048727F" w:rsidRDefault="0048727F" w:rsidP="3D8833AA">
            <w:pPr>
              <w:rPr>
                <w:rFonts w:ascii="Calibri" w:eastAsia="Calibri" w:hAnsi="Calibri" w:cs="Calibri"/>
                <w:sz w:val="24"/>
                <w:szCs w:val="24"/>
              </w:rPr>
            </w:pPr>
            <w:r w:rsidRPr="006B14A4">
              <w:rPr>
                <w:rFonts w:cstheme="minorHAnsi"/>
              </w:rPr>
              <w:lastRenderedPageBreak/>
              <w:fldChar w:fldCharType="begin" w:fldLock="1"/>
            </w:r>
            <w:r w:rsidR="00306A62">
              <w:rPr>
                <w:rFonts w:cstheme="minorHAnsi"/>
              </w:rPr>
              <w:instrText>ADDIN CSL_CITATION {"citationItems":[{"id":"ITEM-1","itemData":{"DOI":"10.5243/jsswr.2013.21","ISSN":"2334-2315","abstract":"Consumer-provider involvement in the delivery of mental health services has steadily increased in the past several decades; however, the effects on client and service outcomes have remained unclear. The objectives of this paper are to (a) summarize a Cochrane review of consumer-providers’ effects on client outcomes in statutory mental health services and (b) discuss several key issues that, if addressed, might strengthen evidence in this area. We searched The Cochrane Library, MEDLINE, EMBASE, PsycINFO, CINAHL, and Current Contents until March 2012 to identify relevant studies. Studies were eligible for inclusion if they randomized adult clients to statutory mental health services delivered with and without consumer-provider involvement. Eleven studies met the eligibility criteria and were divided into 2 separate comparison groups: studies comparing consumer-providers with professionals employed in the same role within a mental health service (5 studies) and studies comparing mental health services with and without consumer-providers as an adjunct to the service (6 studies). The limited outcome data available from the studies indicated no difference in quality of life, function, social relations, mental health symptoms, client satisfaction, or attrition in those receiving services from consumer-providers compared with those who did not. None of the studies reported any adverse outcomes for clients. Addressing several key issues could strengthen the evidence such as: core outcome measures, appropriate study designs for evaluating complex interventions, minimal cross-contamination of treatment groups for community-based interventions, improved trial reporting, and the use of systematic reviews to inform future research. CR  - Copyright &amp;#169; 2013 Society for Social Work and Research","author":[{"dropping-particle":"","family":"Pitt","given":"Veronica Jean","non-dropping-particle":"","parse-names":false,"suffix":""},{"dropping-particle":"","family":"Lowe","given":"Dianne","non-dropping-particle":"","parse-names":false,"suffix":""},{"dropping-particle":"","family":"Prictor","given":"Megan","non-dropping-particle":"","parse-names":false,"suffix":""},{"dropping-particle":"","family":"Hetrick","given":"Sarah","non-dropping-particle":"","parse-names":false,"suffix":""},{"dropping-particle":"","family":"Ryan","given":"Rebecca","non-dropping-particle":"","parse-names":false,"suffix":""},{"dropping-particle":"","family":"Berends","given":"Lynda","non-dropping-particle":"","parse-names":false,"suffix":""},{"dropping-particle":"","family":"Hill","given":"Sophie","non-dropping-particle":"","parse-names":false,"suffix":""}],"container-title":"Journal of the Society for Social Work and Research","id":"ITEM-1","issue":"4","issued":{"date-parts":[["2013"]]},"page":"333-356","title":"A Systematic Review of Consumer-Providers’ Effects on Client Outcomes in Statutory Mental Health Services: The Evidence and the Path Beyond","type":"article-journal","volume":"4"},"uris":["http://www.mendeley.com/documents/?uuid=c26b2686-31df-4958-a687-76365c35bb62"]},{"id":"ITEM-2","itemData":{"DOI":"10.1002/14651858.CD004807.pub2","ISSN":"1469493X","PMID":"23543537","abstract":"Background: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services","type":"article-journal","volume":"2013"},"uris":["http://www.mendeley.com/documents/?uuid=e96fd9b5-e9cd-4071-a370-5364aa63ecb6"]}],"mendeley":{"formattedCitation":"[57, 58]","plainTextFormattedCitation":"[57, 58]","previouslyFormattedCitation":"[57, 58]"},"properties":{"noteIndex":0},"schema":"https://github.com/citation-style-language/schema/raw/master/csl-citation.json"}</w:instrText>
            </w:r>
            <w:r w:rsidRPr="006B14A4">
              <w:rPr>
                <w:rFonts w:cstheme="minorHAnsi"/>
              </w:rPr>
              <w:fldChar w:fldCharType="separate"/>
            </w:r>
            <w:r w:rsidR="008526BD" w:rsidRPr="008526BD">
              <w:rPr>
                <w:rFonts w:cstheme="minorHAnsi"/>
                <w:noProof/>
              </w:rPr>
              <w:t>[57, 58]</w:t>
            </w:r>
            <w:r w:rsidRPr="006B14A4">
              <w:rPr>
                <w:rFonts w:cstheme="minorHAnsi"/>
              </w:rPr>
              <w:fldChar w:fldCharType="end"/>
            </w:r>
          </w:p>
        </w:tc>
        <w:tc>
          <w:tcPr>
            <w:tcW w:w="1830" w:type="dxa"/>
            <w:tcMar>
              <w:left w:w="105" w:type="dxa"/>
              <w:right w:w="105" w:type="dxa"/>
            </w:tcMar>
          </w:tcPr>
          <w:p w14:paraId="11EFCA3D" w14:textId="344DC75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lastRenderedPageBreak/>
              <w:t>Empowerment</w:t>
            </w:r>
          </w:p>
        </w:tc>
        <w:tc>
          <w:tcPr>
            <w:tcW w:w="2115" w:type="dxa"/>
            <w:tcMar>
              <w:left w:w="105" w:type="dxa"/>
              <w:right w:w="105" w:type="dxa"/>
            </w:tcMar>
          </w:tcPr>
          <w:p w14:paraId="0FADB1A9" w14:textId="6D6C428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5CA0A326" w14:textId="1560A28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Consumer provider as adjunct to usual care (12 month follow up)</w:t>
            </w:r>
          </w:p>
          <w:p w14:paraId="19B563CB" w14:textId="6884AF3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lastRenderedPageBreak/>
              <w:t xml:space="preserve">N=1 study; 1827 participants. Time x group interaction </w:t>
            </w:r>
            <w:proofErr w:type="gramStart"/>
            <w:r w:rsidRPr="3D8833AA">
              <w:rPr>
                <w:rFonts w:ascii="Calibri" w:eastAsia="Calibri" w:hAnsi="Calibri" w:cs="Calibri"/>
                <w:color w:val="000000" w:themeColor="text1"/>
                <w:sz w:val="24"/>
                <w:szCs w:val="24"/>
              </w:rPr>
              <w:t>F(</w:t>
            </w:r>
            <w:proofErr w:type="gramEnd"/>
            <w:r w:rsidRPr="3D8833AA">
              <w:rPr>
                <w:rFonts w:ascii="Calibri" w:eastAsia="Calibri" w:hAnsi="Calibri" w:cs="Calibri"/>
                <w:color w:val="000000" w:themeColor="text1"/>
                <w:sz w:val="24"/>
                <w:szCs w:val="24"/>
              </w:rPr>
              <w:t xml:space="preserve">1.4059)=2.30, p=0.13. </w:t>
            </w:r>
          </w:p>
          <w:p w14:paraId="183640C7" w14:textId="0B4C3E5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41BABC90" w14:textId="77777777" w:rsidTr="3D8833AA">
        <w:trPr>
          <w:trHeight w:val="300"/>
        </w:trPr>
        <w:tc>
          <w:tcPr>
            <w:tcW w:w="1620" w:type="dxa"/>
            <w:tcMar>
              <w:left w:w="105" w:type="dxa"/>
              <w:right w:w="105" w:type="dxa"/>
            </w:tcMar>
          </w:tcPr>
          <w:p w14:paraId="7C56620A" w14:textId="7427900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lastRenderedPageBreak/>
              <w:t>Chinman et al</w:t>
            </w:r>
            <w:r w:rsidR="00F119EF">
              <w:rPr>
                <w:rFonts w:ascii="Calibri" w:eastAsia="Calibri" w:hAnsi="Calibri" w:cs="Calibri"/>
                <w:sz w:val="24"/>
                <w:szCs w:val="24"/>
              </w:rPr>
              <w:t xml:space="preserve"> </w:t>
            </w:r>
            <w:r w:rsidR="00F119EF"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F119EF" w:rsidRPr="006B14A4">
              <w:rPr>
                <w:rFonts w:cstheme="minorHAnsi"/>
              </w:rPr>
              <w:fldChar w:fldCharType="separate"/>
            </w:r>
            <w:r w:rsidR="008526BD" w:rsidRPr="008526BD">
              <w:rPr>
                <w:rFonts w:cstheme="minorHAnsi"/>
                <w:noProof/>
              </w:rPr>
              <w:t>[65]</w:t>
            </w:r>
            <w:r w:rsidR="00F119EF" w:rsidRPr="006B14A4">
              <w:rPr>
                <w:rFonts w:cstheme="minorHAnsi"/>
              </w:rPr>
              <w:fldChar w:fldCharType="end"/>
            </w:r>
          </w:p>
        </w:tc>
        <w:tc>
          <w:tcPr>
            <w:tcW w:w="1830" w:type="dxa"/>
            <w:tcMar>
              <w:left w:w="105" w:type="dxa"/>
              <w:right w:w="105" w:type="dxa"/>
            </w:tcMar>
          </w:tcPr>
          <w:p w14:paraId="46D2E051" w14:textId="3BE3CF3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Empowerment</w:t>
            </w:r>
          </w:p>
        </w:tc>
        <w:tc>
          <w:tcPr>
            <w:tcW w:w="2115" w:type="dxa"/>
            <w:tcMar>
              <w:left w:w="105" w:type="dxa"/>
              <w:right w:w="105" w:type="dxa"/>
            </w:tcMar>
          </w:tcPr>
          <w:p w14:paraId="0EDCA6B7" w14:textId="7E743A6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306B6457" w14:textId="722FBAA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One RCT found increased assertiveness and empowerment.</w:t>
            </w:r>
          </w:p>
        </w:tc>
      </w:tr>
      <w:tr w:rsidR="3D8833AA" w14:paraId="7FE48306" w14:textId="77777777" w:rsidTr="3D8833AA">
        <w:trPr>
          <w:trHeight w:val="300"/>
        </w:trPr>
        <w:tc>
          <w:tcPr>
            <w:tcW w:w="1620" w:type="dxa"/>
            <w:tcMar>
              <w:left w:w="105" w:type="dxa"/>
              <w:right w:w="105" w:type="dxa"/>
            </w:tcMar>
          </w:tcPr>
          <w:p w14:paraId="4E994395" w14:textId="5FEBF4B4" w:rsidR="3D8833AA" w:rsidRPr="00241312" w:rsidRDefault="3D8833AA" w:rsidP="3D8833AA">
            <w:pPr>
              <w:rPr>
                <w:rFonts w:cstheme="minorHAnsi"/>
              </w:rPr>
            </w:pPr>
            <w:r w:rsidRPr="3D8833AA">
              <w:rPr>
                <w:rFonts w:ascii="Calibri" w:eastAsia="Calibri" w:hAnsi="Calibri" w:cs="Calibri"/>
                <w:sz w:val="24"/>
                <w:szCs w:val="24"/>
              </w:rPr>
              <w:t xml:space="preserve">Fortuna et al </w:t>
            </w:r>
            <w:r w:rsidR="00F77204"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F77204" w:rsidRPr="006B14A4">
              <w:rPr>
                <w:rFonts w:cstheme="minorHAnsi"/>
              </w:rPr>
              <w:fldChar w:fldCharType="separate"/>
            </w:r>
            <w:r w:rsidR="008526BD" w:rsidRPr="008526BD">
              <w:rPr>
                <w:rFonts w:cstheme="minorHAnsi"/>
                <w:noProof/>
              </w:rPr>
              <w:t>[66]</w:t>
            </w:r>
            <w:r w:rsidR="00F77204" w:rsidRPr="006B14A4">
              <w:rPr>
                <w:rFonts w:cstheme="minorHAnsi"/>
              </w:rPr>
              <w:fldChar w:fldCharType="end"/>
            </w:r>
          </w:p>
        </w:tc>
        <w:tc>
          <w:tcPr>
            <w:tcW w:w="1830" w:type="dxa"/>
            <w:tcMar>
              <w:left w:w="105" w:type="dxa"/>
              <w:right w:w="105" w:type="dxa"/>
            </w:tcMar>
          </w:tcPr>
          <w:p w14:paraId="4E8A51F7" w14:textId="54EBC13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Empowerment</w:t>
            </w:r>
          </w:p>
        </w:tc>
        <w:tc>
          <w:tcPr>
            <w:tcW w:w="2115" w:type="dxa"/>
            <w:tcMar>
              <w:left w:w="105" w:type="dxa"/>
              <w:right w:w="105" w:type="dxa"/>
            </w:tcMar>
          </w:tcPr>
          <w:p w14:paraId="0E42A6FA" w14:textId="0BB4C57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74594022" w14:textId="01A22D5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0F40EC63" w14:textId="77777777" w:rsidTr="3D8833AA">
        <w:trPr>
          <w:trHeight w:val="300"/>
        </w:trPr>
        <w:tc>
          <w:tcPr>
            <w:tcW w:w="1620" w:type="dxa"/>
            <w:tcMar>
              <w:left w:w="105" w:type="dxa"/>
              <w:right w:w="105" w:type="dxa"/>
            </w:tcMar>
          </w:tcPr>
          <w:p w14:paraId="27045EEC" w14:textId="07A9411C" w:rsidR="3D8833AA" w:rsidRPr="00CB4473" w:rsidRDefault="3D8833AA" w:rsidP="3D8833AA">
            <w:pPr>
              <w:rPr>
                <w:rFonts w:cstheme="minorHAnsi"/>
              </w:rPr>
            </w:pPr>
            <w:r w:rsidRPr="3D8833AA">
              <w:rPr>
                <w:rFonts w:ascii="Calibri" w:eastAsia="Calibri" w:hAnsi="Calibri" w:cs="Calibri"/>
                <w:sz w:val="24"/>
                <w:szCs w:val="24"/>
              </w:rPr>
              <w:t>Gaiser</w:t>
            </w:r>
            <w:r w:rsidR="00CB4473">
              <w:rPr>
                <w:rFonts w:ascii="Calibri" w:eastAsia="Calibri" w:hAnsi="Calibri" w:cs="Calibri"/>
                <w:sz w:val="24"/>
                <w:szCs w:val="24"/>
              </w:rPr>
              <w:t xml:space="preserve"> </w:t>
            </w:r>
            <w:r w:rsidR="00CB4473"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00CB4473" w:rsidRPr="006B14A4">
              <w:rPr>
                <w:rFonts w:cstheme="minorHAnsi"/>
              </w:rPr>
              <w:fldChar w:fldCharType="separate"/>
            </w:r>
            <w:r w:rsidR="008526BD" w:rsidRPr="008526BD">
              <w:rPr>
                <w:rFonts w:cstheme="minorHAnsi"/>
                <w:noProof/>
              </w:rPr>
              <w:t>[59]</w:t>
            </w:r>
            <w:r w:rsidR="00CB4473" w:rsidRPr="006B14A4">
              <w:rPr>
                <w:rFonts w:cstheme="minorHAnsi"/>
              </w:rPr>
              <w:fldChar w:fldCharType="end"/>
            </w:r>
          </w:p>
        </w:tc>
        <w:tc>
          <w:tcPr>
            <w:tcW w:w="1830" w:type="dxa"/>
            <w:tcMar>
              <w:left w:w="105" w:type="dxa"/>
              <w:right w:w="105" w:type="dxa"/>
            </w:tcMar>
          </w:tcPr>
          <w:p w14:paraId="6D0F33E9" w14:textId="5417883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Empowerment</w:t>
            </w:r>
          </w:p>
        </w:tc>
        <w:tc>
          <w:tcPr>
            <w:tcW w:w="2115" w:type="dxa"/>
            <w:tcMar>
              <w:left w:w="105" w:type="dxa"/>
              <w:right w:w="105" w:type="dxa"/>
            </w:tcMar>
          </w:tcPr>
          <w:p w14:paraId="7957450A" w14:textId="51B73F8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3FBDB34D" w14:textId="2910C4F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Two studies reported improvements in empowerment.  </w:t>
            </w:r>
          </w:p>
        </w:tc>
      </w:tr>
      <w:tr w:rsidR="3D8833AA" w14:paraId="2F3ACBBF" w14:textId="77777777" w:rsidTr="3D8833AA">
        <w:trPr>
          <w:trHeight w:val="300"/>
        </w:trPr>
        <w:tc>
          <w:tcPr>
            <w:tcW w:w="1620" w:type="dxa"/>
            <w:tcMar>
              <w:left w:w="105" w:type="dxa"/>
              <w:right w:w="105" w:type="dxa"/>
            </w:tcMar>
          </w:tcPr>
          <w:p w14:paraId="5D88D04B" w14:textId="0CF8C092" w:rsidR="3D8833AA" w:rsidRDefault="3D8833AA" w:rsidP="3D8833AA">
            <w:pPr>
              <w:rPr>
                <w:rFonts w:ascii="Calibri" w:eastAsia="Calibri" w:hAnsi="Calibri" w:cs="Calibri"/>
                <w:sz w:val="24"/>
                <w:szCs w:val="24"/>
              </w:rPr>
            </w:pPr>
            <w:proofErr w:type="spellStart"/>
            <w:r w:rsidRPr="3D8833AA">
              <w:rPr>
                <w:rFonts w:ascii="Calibri" w:eastAsia="Calibri" w:hAnsi="Calibri" w:cs="Calibri"/>
                <w:sz w:val="24"/>
                <w:szCs w:val="24"/>
              </w:rPr>
              <w:t>Akerblom</w:t>
            </w:r>
            <w:proofErr w:type="spellEnd"/>
            <w:r w:rsidR="009848D4">
              <w:rPr>
                <w:rFonts w:ascii="Calibri" w:eastAsia="Calibri" w:hAnsi="Calibri" w:cs="Calibri"/>
                <w:sz w:val="24"/>
                <w:szCs w:val="24"/>
              </w:rPr>
              <w:t xml:space="preserve"> et al </w:t>
            </w:r>
            <w:r w:rsidR="009848D4" w:rsidRPr="006B14A4">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sidR="009848D4" w:rsidRPr="006B14A4">
              <w:rPr>
                <w:rFonts w:cstheme="minorHAnsi"/>
              </w:rPr>
              <w:fldChar w:fldCharType="separate"/>
            </w:r>
            <w:r w:rsidR="008526BD" w:rsidRPr="008526BD">
              <w:rPr>
                <w:rFonts w:cstheme="minorHAnsi"/>
                <w:noProof/>
              </w:rPr>
              <w:t>[73]</w:t>
            </w:r>
            <w:r w:rsidR="009848D4" w:rsidRPr="006B14A4">
              <w:rPr>
                <w:rFonts w:cstheme="minorHAnsi"/>
              </w:rPr>
              <w:fldChar w:fldCharType="end"/>
            </w:r>
          </w:p>
        </w:tc>
        <w:tc>
          <w:tcPr>
            <w:tcW w:w="1830" w:type="dxa"/>
            <w:tcMar>
              <w:left w:w="105" w:type="dxa"/>
              <w:right w:w="105" w:type="dxa"/>
            </w:tcMar>
          </w:tcPr>
          <w:p w14:paraId="2DCAFF5B" w14:textId="0EAC237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 &amp; empowerment</w:t>
            </w:r>
          </w:p>
        </w:tc>
        <w:tc>
          <w:tcPr>
            <w:tcW w:w="2115" w:type="dxa"/>
            <w:tcMar>
              <w:left w:w="105" w:type="dxa"/>
              <w:right w:w="105" w:type="dxa"/>
            </w:tcMar>
          </w:tcPr>
          <w:p w14:paraId="35BF5F1B" w14:textId="7FF674C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46D50AAE" w14:textId="32DC0B1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Hope and self-esteem among peer workers were associated with improvements in hope and empowerment among service users over time</w:t>
            </w:r>
          </w:p>
        </w:tc>
      </w:tr>
    </w:tbl>
    <w:p w14:paraId="58BF405C" w14:textId="1F9E3FF1" w:rsidR="3D8833AA" w:rsidRDefault="3D8833AA" w:rsidP="3D8833AA">
      <w:pPr>
        <w:rPr>
          <w:rFonts w:ascii="Calibri" w:eastAsia="Calibri" w:hAnsi="Calibri" w:cs="Calibri"/>
          <w:color w:val="000000" w:themeColor="text1"/>
          <w:sz w:val="24"/>
          <w:szCs w:val="24"/>
        </w:rPr>
      </w:pPr>
    </w:p>
    <w:p w14:paraId="242030E8" w14:textId="77777777" w:rsidR="00E45A80" w:rsidRDefault="00E45A80" w:rsidP="3D8833AA">
      <w:pPr>
        <w:rPr>
          <w:rFonts w:ascii="Calibri" w:eastAsia="Calibri" w:hAnsi="Calibri" w:cs="Calibri"/>
          <w:b/>
          <w:bCs/>
          <w:color w:val="000000" w:themeColor="text1"/>
          <w:sz w:val="24"/>
          <w:szCs w:val="24"/>
        </w:rPr>
      </w:pPr>
    </w:p>
    <w:p w14:paraId="5103CA7D" w14:textId="1D536A4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Psychosocial – QoL</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90"/>
        <w:gridCol w:w="1845"/>
        <w:gridCol w:w="2175"/>
        <w:gridCol w:w="8325"/>
      </w:tblGrid>
      <w:tr w:rsidR="3D8833AA" w14:paraId="11DA0CC2" w14:textId="77777777" w:rsidTr="3D8833AA">
        <w:trPr>
          <w:trHeight w:val="300"/>
        </w:trPr>
        <w:tc>
          <w:tcPr>
            <w:tcW w:w="1590" w:type="dxa"/>
            <w:tcMar>
              <w:left w:w="105" w:type="dxa"/>
              <w:right w:w="105" w:type="dxa"/>
            </w:tcMar>
          </w:tcPr>
          <w:p w14:paraId="4D467FF2" w14:textId="18358352"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45" w:type="dxa"/>
            <w:tcMar>
              <w:left w:w="105" w:type="dxa"/>
              <w:right w:w="105" w:type="dxa"/>
            </w:tcMar>
          </w:tcPr>
          <w:p w14:paraId="7C8B4B11" w14:textId="3401AEF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175" w:type="dxa"/>
            <w:tcMar>
              <w:left w:w="105" w:type="dxa"/>
              <w:right w:w="105" w:type="dxa"/>
            </w:tcMar>
          </w:tcPr>
          <w:p w14:paraId="30D7B811" w14:textId="13F973A6"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25" w:type="dxa"/>
            <w:tcMar>
              <w:left w:w="105" w:type="dxa"/>
              <w:right w:w="105" w:type="dxa"/>
            </w:tcMar>
          </w:tcPr>
          <w:p w14:paraId="08589E2B" w14:textId="657E2BD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3A6FC552" w14:textId="77777777" w:rsidTr="3D8833AA">
        <w:trPr>
          <w:trHeight w:val="300"/>
        </w:trPr>
        <w:tc>
          <w:tcPr>
            <w:tcW w:w="1590" w:type="dxa"/>
            <w:tcMar>
              <w:left w:w="105" w:type="dxa"/>
              <w:right w:w="105" w:type="dxa"/>
            </w:tcMar>
          </w:tcPr>
          <w:p w14:paraId="097653B2" w14:textId="7DD751B5" w:rsidR="3D8833AA" w:rsidRPr="0026099E" w:rsidRDefault="3D8833AA" w:rsidP="3D8833AA">
            <w:pPr>
              <w:rPr>
                <w:rFonts w:cstheme="minorHAnsi"/>
              </w:rPr>
            </w:pPr>
            <w:r w:rsidRPr="3D8833AA">
              <w:rPr>
                <w:rFonts w:ascii="Calibri" w:eastAsia="Calibri" w:hAnsi="Calibri" w:cs="Calibri"/>
                <w:sz w:val="24"/>
                <w:szCs w:val="24"/>
              </w:rPr>
              <w:t xml:space="preserve">Lyons et al </w:t>
            </w:r>
            <w:r w:rsidR="0026099E"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26099E" w:rsidRPr="006B14A4">
              <w:rPr>
                <w:rFonts w:cstheme="minorHAnsi"/>
              </w:rPr>
              <w:fldChar w:fldCharType="separate"/>
            </w:r>
            <w:r w:rsidR="008526BD" w:rsidRPr="008526BD">
              <w:rPr>
                <w:rFonts w:cstheme="minorHAnsi"/>
                <w:noProof/>
              </w:rPr>
              <w:t>[60]</w:t>
            </w:r>
            <w:r w:rsidR="0026099E" w:rsidRPr="006B14A4">
              <w:rPr>
                <w:rFonts w:cstheme="minorHAnsi"/>
              </w:rPr>
              <w:fldChar w:fldCharType="end"/>
            </w:r>
          </w:p>
        </w:tc>
        <w:tc>
          <w:tcPr>
            <w:tcW w:w="1845" w:type="dxa"/>
            <w:tcMar>
              <w:left w:w="105" w:type="dxa"/>
              <w:right w:w="105" w:type="dxa"/>
            </w:tcMar>
          </w:tcPr>
          <w:p w14:paraId="00F495F6" w14:textId="5479558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QoL</w:t>
            </w:r>
          </w:p>
        </w:tc>
        <w:tc>
          <w:tcPr>
            <w:tcW w:w="2175" w:type="dxa"/>
            <w:tcMar>
              <w:left w:w="105" w:type="dxa"/>
              <w:right w:w="105" w:type="dxa"/>
            </w:tcMar>
          </w:tcPr>
          <w:p w14:paraId="66B5643C" w14:textId="73BC5CD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2A5D4500" w14:textId="1545A46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Mixed findings</w:t>
            </w:r>
          </w:p>
        </w:tc>
      </w:tr>
      <w:tr w:rsidR="3D8833AA" w14:paraId="0DDCA54D" w14:textId="77777777" w:rsidTr="3D8833AA">
        <w:trPr>
          <w:trHeight w:val="300"/>
        </w:trPr>
        <w:tc>
          <w:tcPr>
            <w:tcW w:w="1590" w:type="dxa"/>
            <w:tcMar>
              <w:left w:w="105" w:type="dxa"/>
              <w:right w:w="105" w:type="dxa"/>
            </w:tcMar>
          </w:tcPr>
          <w:p w14:paraId="0117C08B" w14:textId="716F5300" w:rsidR="00AF2762" w:rsidRDefault="3D8833AA" w:rsidP="00AF2762">
            <w:pPr>
              <w:rPr>
                <w:rFonts w:cstheme="minorHAnsi"/>
              </w:rPr>
            </w:pPr>
            <w:r w:rsidRPr="3D8833AA">
              <w:rPr>
                <w:rFonts w:ascii="Calibri" w:eastAsia="Calibri" w:hAnsi="Calibri" w:cs="Calibri"/>
                <w:sz w:val="24"/>
                <w:szCs w:val="24"/>
              </w:rPr>
              <w:t>Lloyd-Evans</w:t>
            </w:r>
            <w:r w:rsidR="00AF2762">
              <w:rPr>
                <w:rFonts w:ascii="Calibri" w:eastAsia="Calibri" w:hAnsi="Calibri" w:cs="Calibri"/>
                <w:sz w:val="24"/>
                <w:szCs w:val="24"/>
              </w:rPr>
              <w:t xml:space="preserve"> et al </w:t>
            </w:r>
            <w:r w:rsidR="00AF2762" w:rsidRPr="006B14A4">
              <w:rPr>
                <w:rFonts w:cstheme="minorHAnsi"/>
              </w:rPr>
              <w:fldChar w:fldCharType="begin" w:fldLock="1"/>
            </w:r>
            <w:r w:rsidR="00306A62">
              <w:rPr>
                <w:rFonts w:cstheme="minorHAnsi"/>
              </w:rPr>
              <w:instrText>ADDIN CSL_CITATION {"citationItems":[{"id":"ITEM-1","itemData":{"DOI":"10.1186/1471-244X-14-39","ISSN":"1471244X","PMID":"24528545","abstract":"Background: Little is known about whether peer support improves outcomes for people with severe mental illness.Method: A systematic review and meta-analysis was conducted. Cochrane CENTRAL Register, Medline, Embase, PsycINFO, and CINAHL were searched to July 2013 without restriction by publication status. Randomised trials of non-residential peer support interventions were included. Trial interventions were categorised and analysed separately as: mutual peer support, peer support services, or peer delivered mental health services. Meta-analyses were performed where possible, and studies were assessed for bias and the quality of evidence described.Results: Eighteen trials including 5597 participants were included. These comprised four trials of mutual support programmes, eleven trials of peer support services, and three trials of peer-delivered services. There was substantial variation between trials in participants' characteristics and programme content. Outcomes were incompletely reported; there was high risk of bias. From small numbers of studies in the analyses it was possible to conduct, there was little or no evidence that peer support was associated with positive effects on hospitalisation, overall symptoms or satisfaction with services. There was some evidence that peer support was associated with positive effects on measures of hope, recovery and empowerment at and beyond the end of the intervention, although this was not consistent within or across different types of peer support.Conclusions: Despite the promotion and uptake of peer support internationally, there is little evidence from current trials about the effects of peer support for people with severe mental illness. Although there are few positive findings, this review has important implications for policy and practice: current evidence does not support recommendations or mandatory requirements from policy makers for mental health services to provide peer support programmes. Further peer support programmes should be implemented within the context of high quality research projects wherever possible. Deficiencies in the conduct and reporting of existing trials exemplify difficulties in the evaluation of complex interventions. © 2014 Lloyd-Evans et al.; licensee BioMed Central Ltd.","author":[{"dropping-particle":"","family":"Lloyd-Evans","given":"Brynmor","non-dropping-particle":"","parse-names":false,"suffix":""},{"dropping-particle":"","family":"Mayo-Wilson","given":"Evan","non-dropping-particle":"","parse-names":false,"suffix":""},{"dropping-particle":"","family":"Harrison","given":"Bronwyn","non-dropping-particle":"","parse-names":false,"suffix":""},{"dropping-particle":"","family":"Istead","given":"Hannah","non-dropping-particle":"","parse-names":false,"suffix":""},{"dropping-particle":"","family":"Brown","given":"Ellie","non-dropping-particle":"","parse-names":false,"suffix":""},{"dropping-particle":"","family":"Pilling","given":"Stephen","non-dropping-particle":"","parse-names":false,"suffix":""},{"dropping-particle":"","family":"Johnson","given":"Sonia","non-dropping-particle":"","parse-names":false,"suffix":""},{"dropping-particle":"","family":"Kendall","given":"Tim","non-dropping-particle":"","parse-names":false,"suffix":""}],"container-title":"BMC Psychiatry","id":"ITEM-1","issue":"1","issued":{"date-parts":[["2014"]]},"page":"1-12","title":"A systematic review and meta-analysis of randomised controlled trials of peer support for people with severe mental illness","type":"article-journal","volume":"14"},"uris":["http://www.mendeley.com/documents/?uuid=4b315568-6f20-4cde-a092-a412e2ca8d3c"]}],"mendeley":{"formattedCitation":"[56]","plainTextFormattedCitation":"[56]","previouslyFormattedCitation":"[56]"},"properties":{"noteIndex":0},"schema":"https://github.com/citation-style-language/schema/raw/master/csl-citation.json"}</w:instrText>
            </w:r>
            <w:r w:rsidR="00AF2762" w:rsidRPr="006B14A4">
              <w:rPr>
                <w:rFonts w:cstheme="minorHAnsi"/>
              </w:rPr>
              <w:fldChar w:fldCharType="separate"/>
            </w:r>
            <w:r w:rsidR="008526BD" w:rsidRPr="008526BD">
              <w:rPr>
                <w:rFonts w:cstheme="minorHAnsi"/>
                <w:noProof/>
              </w:rPr>
              <w:t>[56]</w:t>
            </w:r>
            <w:r w:rsidR="00AF2762" w:rsidRPr="006B14A4">
              <w:rPr>
                <w:rFonts w:cstheme="minorHAnsi"/>
              </w:rPr>
              <w:fldChar w:fldCharType="end"/>
            </w:r>
          </w:p>
          <w:p w14:paraId="2675F462" w14:textId="07424CC5" w:rsidR="3D8833AA" w:rsidRDefault="3D8833AA" w:rsidP="3D8833AA">
            <w:pPr>
              <w:rPr>
                <w:rFonts w:ascii="Calibri" w:eastAsia="Calibri" w:hAnsi="Calibri" w:cs="Calibri"/>
                <w:sz w:val="24"/>
                <w:szCs w:val="24"/>
              </w:rPr>
            </w:pPr>
          </w:p>
        </w:tc>
        <w:tc>
          <w:tcPr>
            <w:tcW w:w="1845" w:type="dxa"/>
            <w:tcMar>
              <w:left w:w="105" w:type="dxa"/>
              <w:right w:w="105" w:type="dxa"/>
            </w:tcMar>
          </w:tcPr>
          <w:p w14:paraId="666EAF44" w14:textId="3234E6E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Quality of life (including follow up)</w:t>
            </w:r>
          </w:p>
        </w:tc>
        <w:tc>
          <w:tcPr>
            <w:tcW w:w="2175" w:type="dxa"/>
            <w:tcMar>
              <w:left w:w="105" w:type="dxa"/>
              <w:right w:w="105" w:type="dxa"/>
            </w:tcMar>
          </w:tcPr>
          <w:p w14:paraId="463D3ABB" w14:textId="200F55E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2D4BFBA1" w14:textId="1D095F7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Follow up (3-6 months)</w:t>
            </w:r>
          </w:p>
          <w:p w14:paraId="3C430DA2" w14:textId="17F6B90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Peer-delivered services:  </w:t>
            </w:r>
          </w:p>
          <w:p w14:paraId="44A62BB8" w14:textId="417AD14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96 participants</w:t>
            </w:r>
          </w:p>
          <w:p w14:paraId="495749A5" w14:textId="2AAB867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 but provided no data</w:t>
            </w:r>
          </w:p>
        </w:tc>
      </w:tr>
      <w:tr w:rsidR="3D8833AA" w14:paraId="3326FB09" w14:textId="77777777" w:rsidTr="3D8833AA">
        <w:trPr>
          <w:trHeight w:val="300"/>
        </w:trPr>
        <w:tc>
          <w:tcPr>
            <w:tcW w:w="1590" w:type="dxa"/>
            <w:tcMar>
              <w:left w:w="105" w:type="dxa"/>
              <w:right w:w="105" w:type="dxa"/>
            </w:tcMar>
          </w:tcPr>
          <w:p w14:paraId="56C6E4D5"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Pitt et al</w:t>
            </w:r>
          </w:p>
          <w:p w14:paraId="2A9D9C0D" w14:textId="6367111F" w:rsidR="0048727F" w:rsidRDefault="0048727F" w:rsidP="3D8833AA">
            <w:pPr>
              <w:rPr>
                <w:rFonts w:ascii="Calibri" w:eastAsia="Calibri" w:hAnsi="Calibri" w:cs="Calibri"/>
                <w:sz w:val="24"/>
                <w:szCs w:val="24"/>
              </w:rPr>
            </w:pPr>
            <w:r w:rsidRPr="006B14A4">
              <w:rPr>
                <w:rFonts w:cstheme="minorHAnsi"/>
              </w:rPr>
              <w:fldChar w:fldCharType="begin" w:fldLock="1"/>
            </w:r>
            <w:r w:rsidR="00306A62">
              <w:rPr>
                <w:rFonts w:cstheme="minorHAnsi"/>
              </w:rPr>
              <w:instrText>ADDIN CSL_CITATION {"citationItems":[{"id":"ITEM-1","itemData":{"DOI":"10.5243/jsswr.2013.21","ISSN":"2334-2315","abstract":"Consumer-provider involvement in the delivery of mental health services has steadily increased in the past several decades; however, the effects on client and service outcomes have remained unclear. The objectives of this paper are to (a) summarize a Cochrane review of consumer-providers’ effects on client outcomes in statutory mental health services and (b) discuss several key issues that, if addressed, might strengthen evidence in this area. We searched The Cochrane Library, MEDLINE, EMBASE, PsycINFO, CINAHL, and Current Contents until March 2012 to identify relevant studies. Studies were eligible for inclusion if they randomized adult clients to statutory mental health services delivered with and without consumer-provider involvement. Eleven studies met the eligibility criteria and were divided into 2 separate comparison groups: studies comparing consumer-providers with professionals employed in the same role within a mental health service (5 studies) and studies comparing mental health services with and without consumer-providers as an adjunct to the service (6 studies). The limited outcome data available from the studies indicated no difference in quality of life, function, social relations, mental health symptoms, client satisfaction, or attrition in those receiving services from consumer-providers compared with those who did not. None of the studies reported any adverse outcomes for clients. Addressing several key issues could strengthen the evidence such as: core outcome measures, appropriate study designs for evaluating complex interventions, minimal cross-contamination of treatment groups for community-based interventions, improved trial reporting, and the use of systematic reviews to inform future research. CR  - Copyright &amp;#169; 2013 Society for Social Work and Research","author":[{"dropping-particle":"","family":"Pitt","given":"Veronica Jean","non-dropping-particle":"","parse-names":false,"suffix":""},{"dropping-particle":"","family":"Lowe","given":"Dianne","non-dropping-particle":"","parse-names":false,"suffix":""},{"dropping-particle":"","family":"Prictor","given":"Megan","non-dropping-particle":"","parse-names":false,"suffix":""},{"dropping-particle":"","family":"Hetrick","given":"Sarah","non-dropping-particle":"","parse-names":false,"suffix":""},{"dropping-particle":"","family":"Ryan","given":"Rebecca","non-dropping-particle":"","parse-names":false,"suffix":""},{"dropping-particle":"","family":"Berends","given":"Lynda","non-dropping-particle":"","parse-names":false,"suffix":""},{"dropping-particle":"","family":"Hill","given":"Sophie","non-dropping-particle":"","parse-names":false,"suffix":""}],"container-title":"Journal of the Society for Social Work and Research","id":"ITEM-1","issue":"4","issued":{"date-parts":[["2013"]]},"page":"333-356","title":"A Systematic Review of Consumer-Providers’ Effects on Client Outcomes in Statutory Mental Health Services: The Evidence and the Path Beyond","type":"article-journal","volume":"4"},"uris":["http://www.mendeley.com/documents/?uuid=c26b2686-31df-4958-a687-76365c35bb62"]},{"id":"ITEM-2","itemData":{"DOI":"10.1002/14651858.CD004807.pub2","ISSN":"1469493X","PMID":"23543537","abstract":"Background: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services","type":"article-journal","volume":"2013"},"uris":["http://www.mendeley.com/documents/?uuid=e96fd9b5-e9cd-4071-a370-5364aa63ecb6"]}],"mendeley":{"formattedCitation":"[57, 58]","plainTextFormattedCitation":"[57, 58]","previouslyFormattedCitation":"[57, 58]"},"properties":{"noteIndex":0},"schema":"https://github.com/citation-style-language/schema/raw/master/csl-citation.json"}</w:instrText>
            </w:r>
            <w:r w:rsidRPr="006B14A4">
              <w:rPr>
                <w:rFonts w:cstheme="minorHAnsi"/>
              </w:rPr>
              <w:fldChar w:fldCharType="separate"/>
            </w:r>
            <w:r w:rsidR="008526BD" w:rsidRPr="008526BD">
              <w:rPr>
                <w:rFonts w:cstheme="minorHAnsi"/>
                <w:noProof/>
              </w:rPr>
              <w:t>[57, 58]</w:t>
            </w:r>
            <w:r w:rsidRPr="006B14A4">
              <w:rPr>
                <w:rFonts w:cstheme="minorHAnsi"/>
              </w:rPr>
              <w:fldChar w:fldCharType="end"/>
            </w:r>
          </w:p>
        </w:tc>
        <w:tc>
          <w:tcPr>
            <w:tcW w:w="1845" w:type="dxa"/>
            <w:tcMar>
              <w:left w:w="105" w:type="dxa"/>
              <w:right w:w="105" w:type="dxa"/>
            </w:tcMar>
          </w:tcPr>
          <w:p w14:paraId="4AB9F49E" w14:textId="633BB1F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QoL</w:t>
            </w:r>
          </w:p>
        </w:tc>
        <w:tc>
          <w:tcPr>
            <w:tcW w:w="2175" w:type="dxa"/>
            <w:tcMar>
              <w:left w:w="105" w:type="dxa"/>
              <w:right w:w="105" w:type="dxa"/>
            </w:tcMar>
          </w:tcPr>
          <w:p w14:paraId="2A844892" w14:textId="6D49682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56DD4EE7" w14:textId="2E885E2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Consumer provider vs professional: </w:t>
            </w:r>
          </w:p>
          <w:p w14:paraId="740C640C" w14:textId="2993977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130 participants</w:t>
            </w:r>
          </w:p>
          <w:p w14:paraId="7363D862" w14:textId="6170DAF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Mean difference=-0.30 (-0.80, 0.20) </w:t>
            </w:r>
          </w:p>
          <w:p w14:paraId="3D44912A" w14:textId="53176B5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p w14:paraId="32CC8D3A" w14:textId="375F9E9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Consumer provider as adjunct to usual care:</w:t>
            </w:r>
          </w:p>
          <w:p w14:paraId="35A2A547" w14:textId="5BD38DC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84 participants</w:t>
            </w:r>
          </w:p>
          <w:p w14:paraId="0097E813" w14:textId="2F9D6EC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 and insufficient data reported to calculate a summary estimate.</w:t>
            </w:r>
          </w:p>
        </w:tc>
      </w:tr>
      <w:tr w:rsidR="3D8833AA" w14:paraId="757FAA97" w14:textId="77777777" w:rsidTr="3D8833AA">
        <w:trPr>
          <w:trHeight w:val="300"/>
        </w:trPr>
        <w:tc>
          <w:tcPr>
            <w:tcW w:w="1590" w:type="dxa"/>
            <w:tcMar>
              <w:left w:w="105" w:type="dxa"/>
              <w:right w:w="105" w:type="dxa"/>
            </w:tcMar>
          </w:tcPr>
          <w:p w14:paraId="40931D9C" w14:textId="5005A2C1" w:rsidR="3D8833AA" w:rsidRPr="00241312" w:rsidRDefault="3D8833AA" w:rsidP="3D8833AA">
            <w:pPr>
              <w:rPr>
                <w:rFonts w:cstheme="minorHAnsi"/>
              </w:rPr>
            </w:pPr>
            <w:r w:rsidRPr="3D8833AA">
              <w:rPr>
                <w:rFonts w:ascii="Calibri" w:eastAsia="Calibri" w:hAnsi="Calibri" w:cs="Calibri"/>
                <w:sz w:val="24"/>
                <w:szCs w:val="24"/>
              </w:rPr>
              <w:t xml:space="preserve">Fortuna et al </w:t>
            </w:r>
            <w:r w:rsidR="00241312"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241312" w:rsidRPr="006B14A4">
              <w:rPr>
                <w:rFonts w:cstheme="minorHAnsi"/>
              </w:rPr>
              <w:fldChar w:fldCharType="separate"/>
            </w:r>
            <w:r w:rsidR="008526BD" w:rsidRPr="008526BD">
              <w:rPr>
                <w:rFonts w:cstheme="minorHAnsi"/>
                <w:noProof/>
              </w:rPr>
              <w:t>[66]</w:t>
            </w:r>
            <w:r w:rsidR="00241312" w:rsidRPr="006B14A4">
              <w:rPr>
                <w:rFonts w:cstheme="minorHAnsi"/>
              </w:rPr>
              <w:fldChar w:fldCharType="end"/>
            </w:r>
          </w:p>
        </w:tc>
        <w:tc>
          <w:tcPr>
            <w:tcW w:w="1845" w:type="dxa"/>
            <w:tcMar>
              <w:left w:w="105" w:type="dxa"/>
              <w:right w:w="105" w:type="dxa"/>
            </w:tcMar>
          </w:tcPr>
          <w:p w14:paraId="2D026C43" w14:textId="0654239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QoL</w:t>
            </w:r>
          </w:p>
        </w:tc>
        <w:tc>
          <w:tcPr>
            <w:tcW w:w="2175" w:type="dxa"/>
            <w:tcMar>
              <w:left w:w="105" w:type="dxa"/>
              <w:right w:w="105" w:type="dxa"/>
            </w:tcMar>
          </w:tcPr>
          <w:p w14:paraId="5210BA51" w14:textId="0AD21C25"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25" w:type="dxa"/>
            <w:tcMar>
              <w:left w:w="105" w:type="dxa"/>
              <w:right w:w="105" w:type="dxa"/>
            </w:tcMar>
          </w:tcPr>
          <w:p w14:paraId="720AB5A7" w14:textId="5774F98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7723C763" w14:textId="77777777" w:rsidTr="3D8833AA">
        <w:trPr>
          <w:trHeight w:val="300"/>
        </w:trPr>
        <w:tc>
          <w:tcPr>
            <w:tcW w:w="1590" w:type="dxa"/>
            <w:tcMar>
              <w:left w:w="105" w:type="dxa"/>
              <w:right w:w="105" w:type="dxa"/>
            </w:tcMar>
          </w:tcPr>
          <w:p w14:paraId="06F59A4E" w14:textId="05486A4A" w:rsidR="3D8833AA" w:rsidRPr="00CB4473" w:rsidRDefault="3D8833AA" w:rsidP="3D8833AA">
            <w:pPr>
              <w:rPr>
                <w:rFonts w:cstheme="minorHAnsi"/>
              </w:rPr>
            </w:pPr>
            <w:r w:rsidRPr="3D8833AA">
              <w:rPr>
                <w:rFonts w:ascii="Calibri" w:eastAsia="Calibri" w:hAnsi="Calibri" w:cs="Calibri"/>
                <w:sz w:val="24"/>
                <w:szCs w:val="24"/>
              </w:rPr>
              <w:lastRenderedPageBreak/>
              <w:t>Gaiser et al</w:t>
            </w:r>
            <w:r w:rsidR="00CB4473">
              <w:rPr>
                <w:rFonts w:ascii="Calibri" w:eastAsia="Calibri" w:hAnsi="Calibri" w:cs="Calibri"/>
                <w:sz w:val="24"/>
                <w:szCs w:val="24"/>
              </w:rPr>
              <w:t xml:space="preserve"> </w:t>
            </w:r>
            <w:r w:rsidR="00CB4473"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00CB4473" w:rsidRPr="006B14A4">
              <w:rPr>
                <w:rFonts w:cstheme="minorHAnsi"/>
              </w:rPr>
              <w:fldChar w:fldCharType="separate"/>
            </w:r>
            <w:r w:rsidR="008526BD" w:rsidRPr="008526BD">
              <w:rPr>
                <w:rFonts w:cstheme="minorHAnsi"/>
                <w:noProof/>
              </w:rPr>
              <w:t>[59]</w:t>
            </w:r>
            <w:r w:rsidR="00CB4473" w:rsidRPr="006B14A4">
              <w:rPr>
                <w:rFonts w:cstheme="minorHAnsi"/>
              </w:rPr>
              <w:fldChar w:fldCharType="end"/>
            </w:r>
          </w:p>
        </w:tc>
        <w:tc>
          <w:tcPr>
            <w:tcW w:w="1845" w:type="dxa"/>
            <w:tcMar>
              <w:left w:w="105" w:type="dxa"/>
              <w:right w:w="105" w:type="dxa"/>
            </w:tcMar>
          </w:tcPr>
          <w:p w14:paraId="2BA1C379" w14:textId="472EF51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QoL</w:t>
            </w:r>
          </w:p>
        </w:tc>
        <w:tc>
          <w:tcPr>
            <w:tcW w:w="2175" w:type="dxa"/>
            <w:tcMar>
              <w:left w:w="105" w:type="dxa"/>
              <w:right w:w="105" w:type="dxa"/>
            </w:tcMar>
          </w:tcPr>
          <w:p w14:paraId="5B0611D2" w14:textId="2BF4CED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25" w:type="dxa"/>
            <w:tcMar>
              <w:left w:w="105" w:type="dxa"/>
              <w:right w:w="105" w:type="dxa"/>
            </w:tcMar>
          </w:tcPr>
          <w:p w14:paraId="0C38C97E" w14:textId="0DD2370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 in quality-of-life measures.</w:t>
            </w:r>
          </w:p>
        </w:tc>
      </w:tr>
      <w:tr w:rsidR="3D8833AA" w14:paraId="6062FBC4" w14:textId="77777777" w:rsidTr="3D8833AA">
        <w:trPr>
          <w:trHeight w:val="300"/>
        </w:trPr>
        <w:tc>
          <w:tcPr>
            <w:tcW w:w="1590" w:type="dxa"/>
            <w:tcMar>
              <w:left w:w="105" w:type="dxa"/>
              <w:right w:w="105" w:type="dxa"/>
            </w:tcMar>
          </w:tcPr>
          <w:p w14:paraId="7EFDBD72" w14:textId="3CAFA11A" w:rsidR="005848C8" w:rsidRDefault="3D8833AA" w:rsidP="005848C8">
            <w:proofErr w:type="spellStart"/>
            <w:r w:rsidRPr="3D8833AA">
              <w:rPr>
                <w:rFonts w:ascii="Calibri" w:eastAsia="Calibri" w:hAnsi="Calibri" w:cs="Calibri"/>
                <w:sz w:val="24"/>
                <w:szCs w:val="24"/>
              </w:rPr>
              <w:t>Pellizzer</w:t>
            </w:r>
            <w:proofErr w:type="spellEnd"/>
            <w:r w:rsidRPr="3D8833AA">
              <w:rPr>
                <w:rFonts w:ascii="Calibri" w:eastAsia="Calibri" w:hAnsi="Calibri" w:cs="Calibri"/>
                <w:sz w:val="24"/>
                <w:szCs w:val="24"/>
              </w:rPr>
              <w:t xml:space="preserve"> &amp; Wade</w:t>
            </w:r>
            <w:r w:rsidR="005848C8">
              <w:rPr>
                <w:rFonts w:ascii="Calibri" w:eastAsia="Calibri" w:hAnsi="Calibri" w:cs="Calibri"/>
                <w:sz w:val="24"/>
                <w:szCs w:val="24"/>
              </w:rPr>
              <w:t xml:space="preserve"> </w:t>
            </w:r>
            <w:r w:rsidR="005848C8" w:rsidRPr="509CBBCC">
              <w:fldChar w:fldCharType="begin" w:fldLock="1"/>
            </w:r>
            <w:r w:rsidR="00306A62">
              <w:instrText>ADDIN CSL_CITATION {"citationItems":[{"id":"ITEM-1","itemData":{"DOI":"10.1002/eat.23847","ISSN":"1098108X","PMID":"36372976","abstract":"Objective: This systematic review sought to understand the effectiveness of lived experience mentoring, by people recovered from an eating disorder, with clinical samples currently receiving eating disorder treatment. Methods: The systematic review was conducted using PsycINFO, MEDLINE, Scopus, and ProQuest Dissertations and Theses Global and reviewing reference lists of included papers. Articles were included if they: (1) were intervention studies that included peer (recovered from an eating disorder) involvement, (2) delivered the intervention to clinical samples (or carers with direct involvement in treatment), (3) were in English, and (4) included quantitative results. Results: Eleven studies were included across randomized control trials (RCTs), case series, and a case study; there was variation in quality. Findings varied considerably with some concluding that lived experience mentoring led to significant improvements for mentees, while other studies found no significant differences. Mentor outcomes were often not evaluated. Of those that did assess mentors, there is preliminary evidence for some benefits to participation but also the potential for harm. Discussion: There is a need for further research in this area using high-quality RCTs that address the risk of bias. It is important that lived experience peer mentors are monitored on key outcomes, provided with adequate training and ongoing supervision, and are reimbursed for their involvement. Public Significance: This systematic review is the first review to focus on the use of peer mentors recovered from an eating disorder contributing to interventions for people receiving treatment for an eating disorder. All included studies present quantitative results. Given the emerging interest of lived experience mentoring, understanding its effectiveness for both mentees and impacts on mentors continues to be of critical importance.","author":[{"dropping-particle":"","family":"Pellizzer","given":"Mia L.","non-dropping-particle":"","parse-names":false,"suffix":""},{"dropping-particle":"","family":"Wade","given":"Tracey D.","non-dropping-particle":"","parse-names":false,"suffix":""}],"container-title":"International Journal of Eating Disorders","id":"ITEM-1","issue":"2","issued":{"date-parts":[["2022"]]},"page":"331-349","title":"The effectiveness of lived experience involvement in eating disorder treatment: A systematic review","type":"article-journal","volume":"56"},"uris":["http://www.mendeley.com/documents/?uuid=82035523-0f9b-43e9-90b1-1f2d08230a31"]}],"mendeley":{"formattedCitation":"[67]","plainTextFormattedCitation":"[67]","previouslyFormattedCitation":"[67]"},"properties":{"noteIndex":0},"schema":"https://github.com/citation-style-language/schema/raw/master/csl-citation.json"}</w:instrText>
            </w:r>
            <w:r w:rsidR="005848C8" w:rsidRPr="509CBBCC">
              <w:fldChar w:fldCharType="separate"/>
            </w:r>
            <w:r w:rsidR="008526BD" w:rsidRPr="008526BD">
              <w:rPr>
                <w:noProof/>
              </w:rPr>
              <w:t>[67]</w:t>
            </w:r>
            <w:r w:rsidR="005848C8" w:rsidRPr="509CBBCC">
              <w:fldChar w:fldCharType="end"/>
            </w:r>
          </w:p>
          <w:p w14:paraId="3E989B43" w14:textId="6759CB5A" w:rsidR="3D8833AA" w:rsidRDefault="3D8833AA" w:rsidP="3D8833AA">
            <w:pPr>
              <w:rPr>
                <w:rFonts w:ascii="Calibri" w:eastAsia="Calibri" w:hAnsi="Calibri" w:cs="Calibri"/>
                <w:sz w:val="24"/>
                <w:szCs w:val="24"/>
              </w:rPr>
            </w:pPr>
          </w:p>
        </w:tc>
        <w:tc>
          <w:tcPr>
            <w:tcW w:w="1845" w:type="dxa"/>
            <w:tcMar>
              <w:left w:w="105" w:type="dxa"/>
              <w:right w:w="105" w:type="dxa"/>
            </w:tcMar>
          </w:tcPr>
          <w:p w14:paraId="04884BF4" w14:textId="12BE8AF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QoL /wellbeing</w:t>
            </w:r>
          </w:p>
        </w:tc>
        <w:tc>
          <w:tcPr>
            <w:tcW w:w="2175" w:type="dxa"/>
            <w:tcMar>
              <w:left w:w="105" w:type="dxa"/>
              <w:right w:w="105" w:type="dxa"/>
            </w:tcMar>
          </w:tcPr>
          <w:p w14:paraId="27DC32BF" w14:textId="456940B2"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25" w:type="dxa"/>
            <w:tcMar>
              <w:left w:w="105" w:type="dxa"/>
              <w:right w:w="105" w:type="dxa"/>
            </w:tcMar>
          </w:tcPr>
          <w:p w14:paraId="32E55912" w14:textId="2B38C35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evidence. Improved hope, quality of life and mood reported, although in one RCT these differences did not remain at follow up. Three RCTs did not find any effects.</w:t>
            </w:r>
          </w:p>
        </w:tc>
      </w:tr>
      <w:tr w:rsidR="3D8833AA" w14:paraId="02CACD2C" w14:textId="77777777" w:rsidTr="3D8833AA">
        <w:trPr>
          <w:trHeight w:val="300"/>
        </w:trPr>
        <w:tc>
          <w:tcPr>
            <w:tcW w:w="1590" w:type="dxa"/>
            <w:tcMar>
              <w:left w:w="105" w:type="dxa"/>
              <w:right w:w="105" w:type="dxa"/>
            </w:tcMar>
          </w:tcPr>
          <w:p w14:paraId="44423B64" w14:textId="7F2361C1" w:rsidR="3D8833AA" w:rsidRPr="00D269A3" w:rsidRDefault="3D8833AA" w:rsidP="3D8833AA">
            <w:proofErr w:type="spellStart"/>
            <w:r w:rsidRPr="3D8833AA">
              <w:rPr>
                <w:rFonts w:ascii="Calibri" w:eastAsia="Calibri" w:hAnsi="Calibri" w:cs="Calibri"/>
                <w:sz w:val="24"/>
                <w:szCs w:val="24"/>
              </w:rPr>
              <w:t>Pellizzer</w:t>
            </w:r>
            <w:proofErr w:type="spellEnd"/>
            <w:r w:rsidRPr="3D8833AA">
              <w:rPr>
                <w:rFonts w:ascii="Calibri" w:eastAsia="Calibri" w:hAnsi="Calibri" w:cs="Calibri"/>
                <w:sz w:val="24"/>
                <w:szCs w:val="24"/>
              </w:rPr>
              <w:t xml:space="preserve"> &amp; Wade</w:t>
            </w:r>
            <w:r w:rsidR="005848C8">
              <w:rPr>
                <w:rFonts w:ascii="Calibri" w:eastAsia="Calibri" w:hAnsi="Calibri" w:cs="Calibri"/>
                <w:sz w:val="24"/>
                <w:szCs w:val="24"/>
              </w:rPr>
              <w:t xml:space="preserve"> </w:t>
            </w:r>
            <w:r w:rsidR="005848C8" w:rsidRPr="509CBBCC">
              <w:fldChar w:fldCharType="begin" w:fldLock="1"/>
            </w:r>
            <w:r w:rsidR="00306A62">
              <w:instrText>ADDIN CSL_CITATION {"citationItems":[{"id":"ITEM-1","itemData":{"DOI":"10.1002/eat.23847","ISSN":"1098108X","PMID":"36372976","abstract":"Objective: This systematic review sought to understand the effectiveness of lived experience mentoring, by people recovered from an eating disorder, with clinical samples currently receiving eating disorder treatment. Methods: The systematic review was conducted using PsycINFO, MEDLINE, Scopus, and ProQuest Dissertations and Theses Global and reviewing reference lists of included papers. Articles were included if they: (1) were intervention studies that included peer (recovered from an eating disorder) involvement, (2) delivered the intervention to clinical samples (or carers with direct involvement in treatment), (3) were in English, and (4) included quantitative results. Results: Eleven studies were included across randomized control trials (RCTs), case series, and a case study; there was variation in quality. Findings varied considerably with some concluding that lived experience mentoring led to significant improvements for mentees, while other studies found no significant differences. Mentor outcomes were often not evaluated. Of those that did assess mentors, there is preliminary evidence for some benefits to participation but also the potential for harm. Discussion: There is a need for further research in this area using high-quality RCTs that address the risk of bias. It is important that lived experience peer mentors are monitored on key outcomes, provided with adequate training and ongoing supervision, and are reimbursed for their involvement. Public Significance: This systematic review is the first review to focus on the use of peer mentors recovered from an eating disorder contributing to interventions for people receiving treatment for an eating disorder. All included studies present quantitative results. Given the emerging interest of lived experience mentoring, understanding its effectiveness for both mentees and impacts on mentors continues to be of critical importance.","author":[{"dropping-particle":"","family":"Pellizzer","given":"Mia L.","non-dropping-particle":"","parse-names":false,"suffix":""},{"dropping-particle":"","family":"Wade","given":"Tracey D.","non-dropping-particle":"","parse-names":false,"suffix":""}],"container-title":"International Journal of Eating Disorders","id":"ITEM-1","issue":"2","issued":{"date-parts":[["2022"]]},"page":"331-349","title":"The effectiveness of lived experience involvement in eating disorder treatment: A systematic review","type":"article-journal","volume":"56"},"uris":["http://www.mendeley.com/documents/?uuid=82035523-0f9b-43e9-90b1-1f2d08230a31"]}],"mendeley":{"formattedCitation":"[67]","plainTextFormattedCitation":"[67]","previouslyFormattedCitation":"[67]"},"properties":{"noteIndex":0},"schema":"https://github.com/citation-style-language/schema/raw/master/csl-citation.json"}</w:instrText>
            </w:r>
            <w:r w:rsidR="005848C8" w:rsidRPr="509CBBCC">
              <w:fldChar w:fldCharType="separate"/>
            </w:r>
            <w:r w:rsidR="008526BD" w:rsidRPr="008526BD">
              <w:rPr>
                <w:noProof/>
              </w:rPr>
              <w:t>[67]</w:t>
            </w:r>
            <w:r w:rsidR="005848C8" w:rsidRPr="509CBBCC">
              <w:fldChar w:fldCharType="end"/>
            </w:r>
          </w:p>
        </w:tc>
        <w:tc>
          <w:tcPr>
            <w:tcW w:w="1845" w:type="dxa"/>
            <w:tcMar>
              <w:left w:w="105" w:type="dxa"/>
              <w:right w:w="105" w:type="dxa"/>
            </w:tcMar>
          </w:tcPr>
          <w:p w14:paraId="141C42A1" w14:textId="70D75D4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QoL and mood of mentors</w:t>
            </w:r>
          </w:p>
        </w:tc>
        <w:tc>
          <w:tcPr>
            <w:tcW w:w="2175" w:type="dxa"/>
            <w:tcMar>
              <w:left w:w="105" w:type="dxa"/>
              <w:right w:w="105" w:type="dxa"/>
            </w:tcMar>
          </w:tcPr>
          <w:p w14:paraId="2924350A" w14:textId="1D895D7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25" w:type="dxa"/>
            <w:tcMar>
              <w:left w:w="105" w:type="dxa"/>
              <w:right w:w="105" w:type="dxa"/>
            </w:tcMar>
          </w:tcPr>
          <w:p w14:paraId="72353C1F" w14:textId="0329BBC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negative effects on eating disorder pathology or mood reported.</w:t>
            </w:r>
          </w:p>
        </w:tc>
      </w:tr>
      <w:tr w:rsidR="3D8833AA" w14:paraId="0D32FDE0" w14:textId="77777777" w:rsidTr="3D8833AA">
        <w:trPr>
          <w:trHeight w:val="300"/>
        </w:trPr>
        <w:tc>
          <w:tcPr>
            <w:tcW w:w="1590" w:type="dxa"/>
            <w:tcMar>
              <w:left w:w="105" w:type="dxa"/>
              <w:right w:w="105" w:type="dxa"/>
            </w:tcMar>
          </w:tcPr>
          <w:p w14:paraId="29AD8EAD" w14:textId="76F9C900" w:rsidR="0014182B" w:rsidRDefault="3D8833AA" w:rsidP="0014182B">
            <w:pPr>
              <w:rPr>
                <w:rFonts w:cstheme="minorHAnsi"/>
              </w:rPr>
            </w:pPr>
            <w:r w:rsidRPr="3D8833AA">
              <w:rPr>
                <w:rFonts w:ascii="Calibri" w:eastAsia="Calibri" w:hAnsi="Calibri" w:cs="Calibri"/>
                <w:sz w:val="24"/>
                <w:szCs w:val="24"/>
              </w:rPr>
              <w:t>Reif</w:t>
            </w:r>
            <w:r w:rsidR="0014182B">
              <w:rPr>
                <w:rFonts w:ascii="Calibri" w:eastAsia="Calibri" w:hAnsi="Calibri" w:cs="Calibri"/>
                <w:sz w:val="24"/>
                <w:szCs w:val="24"/>
              </w:rPr>
              <w:t xml:space="preserve"> et al </w:t>
            </w:r>
            <w:r w:rsidR="0014182B" w:rsidRPr="006B14A4">
              <w:rPr>
                <w:rFonts w:cstheme="minorHAnsi"/>
              </w:rPr>
              <w:fldChar w:fldCharType="begin" w:fldLock="1"/>
            </w:r>
            <w:r w:rsidR="00306A62">
              <w:rPr>
                <w:rFonts w:cstheme="minorHAnsi"/>
              </w:rPr>
              <w:instrText>ADDIN CSL_CITATION {"citationItems":[{"id":"ITEM-1","itemData":{"DOI":"10.1176/appi.ps.201400047","ISSN":"15579700","PMID":"24838535","abstract":"Objective: Peer recovery support services are delivered by individuals in recovery from substance use disorders to peerswith substance use disorders or cooccurring mental disorders. This review describes the service and assesses its evidence base. Methods: Authors searched PubMed, PsycINFO, Applied Social Sciences Index and Abstracts, Sociological Abstracts, and Social Services Abstracts for outcome studies of peer recovery support services from 1995 through 2012. They found two randomized controlled trials, four quasi-experimental studies, four studies with pre-post service designs, and one review. Authors chose from three levels of evidence (high, moderate, and low) on the basis of benchmarks for the number of studies and quality of their methodology. They also described the evidence of service effectiveness. Results: The studies met the minimum criteria for moderate level of evidence. Studies demonstrated reduced relapse rates, increased treatment retention, improved relationshipswith treatment providers and social supports, and increased satisfaction with the overall treatment experience. Methodological concerns included inability to distinguish the effects of peer recovery support from other recovery support activities, small samples and heterogeneous populations, lack of consistent or definitive outcomes, and lack of any or appropriate comparison groups. Conclusions: Peer recovery support providers aim to help individuals achieve and maintain recovery, yet studies to date have not tested the key mechanisms of this intervention. To better demonstrate the effectiveness of peer recovery support, researchers should isolate its effects from other peer-based services. Additional research should solidify its place within the substance use treatment continuum for adults with substance use disorders.","author":[{"dropping-particle":"","family":"Reif","given":"Sharon","non-dropping-particle":"","parse-names":false,"suffix":""},{"dropping-particle":"","family":"Braude","given":"Lisa","non-dropping-particle":"","parse-names":false,"suffix":""},{"dropping-particle":"","family":"Lyman","given":"D. Russell","non-dropping-particle":"","parse-names":false,"suffix":""},{"dropping-particle":"","family":"Dougherty","given":"Richard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Shoma","non-dropping-particle":"","parse-names":false,"suffix":""},{"dropping-particle":"","family":"Salim","given":"Onaje","non-dropping-particle":"","parse-names":false,"suffix":""},{"dropping-particle":"","family":"Delphin-Rittmon","given":"Miriam E.","non-dropping-particle":"","parse-names":false,"suffix":""}],"container-title":"Psychiatric Services","id":"ITEM-1","issue":"7","issued":{"date-parts":[["2014"]]},"page":"853-861","title":"Peer recovery support for individuals with substance use disorders: Assessing the evidence","type":"article-journal","volume":"65"},"uris":["http://www.mendeley.com/documents/?uuid=5ab529d3-95e1-4a40-a7e7-db5b74b0ef46"]}],"mendeley":{"formattedCitation":"[70]","plainTextFormattedCitation":"[70]","previouslyFormattedCitation":"[70]"},"properties":{"noteIndex":0},"schema":"https://github.com/citation-style-language/schema/raw/master/csl-citation.json"}</w:instrText>
            </w:r>
            <w:r w:rsidR="0014182B" w:rsidRPr="006B14A4">
              <w:rPr>
                <w:rFonts w:cstheme="minorHAnsi"/>
              </w:rPr>
              <w:fldChar w:fldCharType="separate"/>
            </w:r>
            <w:r w:rsidR="008526BD" w:rsidRPr="008526BD">
              <w:rPr>
                <w:rFonts w:cstheme="minorHAnsi"/>
                <w:noProof/>
              </w:rPr>
              <w:t>[70]</w:t>
            </w:r>
            <w:r w:rsidR="0014182B" w:rsidRPr="006B14A4">
              <w:rPr>
                <w:rFonts w:cstheme="minorHAnsi"/>
              </w:rPr>
              <w:fldChar w:fldCharType="end"/>
            </w:r>
          </w:p>
          <w:p w14:paraId="48A6BDA5" w14:textId="02473D5F" w:rsidR="3D8833AA" w:rsidRDefault="3D8833AA" w:rsidP="3D8833AA">
            <w:pPr>
              <w:rPr>
                <w:rFonts w:ascii="Calibri" w:eastAsia="Calibri" w:hAnsi="Calibri" w:cs="Calibri"/>
                <w:sz w:val="24"/>
                <w:szCs w:val="24"/>
              </w:rPr>
            </w:pPr>
          </w:p>
        </w:tc>
        <w:tc>
          <w:tcPr>
            <w:tcW w:w="1845" w:type="dxa"/>
            <w:tcMar>
              <w:left w:w="105" w:type="dxa"/>
              <w:right w:w="105" w:type="dxa"/>
            </w:tcMar>
          </w:tcPr>
          <w:p w14:paraId="47A12DFB" w14:textId="36A358D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QoL and wellbeing</w:t>
            </w:r>
          </w:p>
        </w:tc>
        <w:tc>
          <w:tcPr>
            <w:tcW w:w="2175" w:type="dxa"/>
            <w:tcMar>
              <w:left w:w="105" w:type="dxa"/>
              <w:right w:w="105" w:type="dxa"/>
            </w:tcMar>
          </w:tcPr>
          <w:p w14:paraId="70358FE8" w14:textId="226394B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25" w:type="dxa"/>
            <w:tcMar>
              <w:left w:w="105" w:type="dxa"/>
              <w:right w:w="105" w:type="dxa"/>
            </w:tcMar>
          </w:tcPr>
          <w:p w14:paraId="70E9F283" w14:textId="74CB9A0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bl>
    <w:p w14:paraId="2BCA5B07" w14:textId="57AABE28" w:rsidR="3D8833AA" w:rsidRDefault="3D8833AA" w:rsidP="3D8833AA">
      <w:pPr>
        <w:rPr>
          <w:rFonts w:ascii="Calibri" w:eastAsia="Calibri" w:hAnsi="Calibri" w:cs="Calibri"/>
          <w:color w:val="000000" w:themeColor="text1"/>
          <w:sz w:val="24"/>
          <w:szCs w:val="24"/>
        </w:rPr>
      </w:pPr>
    </w:p>
    <w:p w14:paraId="2AE9E5FA" w14:textId="6677A68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Psychosocial – satisfaction with care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85"/>
        <w:gridCol w:w="1875"/>
        <w:gridCol w:w="2250"/>
        <w:gridCol w:w="8340"/>
      </w:tblGrid>
      <w:tr w:rsidR="3D8833AA" w14:paraId="6BF51144" w14:textId="77777777" w:rsidTr="3D8833AA">
        <w:trPr>
          <w:trHeight w:val="300"/>
        </w:trPr>
        <w:tc>
          <w:tcPr>
            <w:tcW w:w="1485" w:type="dxa"/>
            <w:tcMar>
              <w:left w:w="105" w:type="dxa"/>
              <w:right w:w="105" w:type="dxa"/>
            </w:tcMar>
          </w:tcPr>
          <w:p w14:paraId="7B15D48B" w14:textId="61FA9DE0"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75" w:type="dxa"/>
            <w:tcMar>
              <w:left w:w="105" w:type="dxa"/>
              <w:right w:w="105" w:type="dxa"/>
            </w:tcMar>
          </w:tcPr>
          <w:p w14:paraId="3C123653" w14:textId="4DC3F46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250" w:type="dxa"/>
            <w:tcMar>
              <w:left w:w="105" w:type="dxa"/>
              <w:right w:w="105" w:type="dxa"/>
            </w:tcMar>
          </w:tcPr>
          <w:p w14:paraId="3D53C8D0" w14:textId="3EBB646A"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40" w:type="dxa"/>
            <w:tcMar>
              <w:left w:w="105" w:type="dxa"/>
              <w:right w:w="105" w:type="dxa"/>
            </w:tcMar>
          </w:tcPr>
          <w:p w14:paraId="312FB3A3" w14:textId="6783B3C0"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4EC81D86" w14:textId="77777777" w:rsidTr="3D8833AA">
        <w:trPr>
          <w:trHeight w:val="300"/>
        </w:trPr>
        <w:tc>
          <w:tcPr>
            <w:tcW w:w="1485" w:type="dxa"/>
            <w:tcMar>
              <w:left w:w="105" w:type="dxa"/>
              <w:right w:w="105" w:type="dxa"/>
            </w:tcMar>
          </w:tcPr>
          <w:p w14:paraId="7A69525F" w14:textId="36B39EB1" w:rsidR="002E14AB" w:rsidRDefault="3D8833AA" w:rsidP="002E14AB">
            <w:pPr>
              <w:rPr>
                <w:rFonts w:cstheme="minorHAnsi"/>
              </w:rPr>
            </w:pPr>
            <w:r w:rsidRPr="3D8833AA">
              <w:rPr>
                <w:rFonts w:ascii="Calibri" w:eastAsia="Calibri" w:hAnsi="Calibri" w:cs="Calibri"/>
                <w:sz w:val="24"/>
                <w:szCs w:val="24"/>
              </w:rPr>
              <w:t>Huang et al</w:t>
            </w:r>
            <w:r w:rsidR="002E14AB">
              <w:rPr>
                <w:rFonts w:ascii="Calibri" w:eastAsia="Calibri" w:hAnsi="Calibri" w:cs="Calibri"/>
                <w:sz w:val="24"/>
                <w:szCs w:val="24"/>
              </w:rPr>
              <w:t xml:space="preserve"> </w:t>
            </w:r>
            <w:r w:rsidR="002E14AB" w:rsidRPr="006B14A4">
              <w:rPr>
                <w:rFonts w:cstheme="minorHAnsi"/>
              </w:rPr>
              <w:fldChar w:fldCharType="begin" w:fldLock="1"/>
            </w:r>
            <w:r w:rsidR="001F0938">
              <w:rPr>
                <w:rFonts w:cstheme="minorHAnsi"/>
              </w:rPr>
              <w:instrText>ADDIN CSL_CITATION {"citationItems":[{"id":"ITEM-1","itemData":{"DOI":"10.1016/j.jad.2020.06.048","ISSN":"15732517","PMID":"32738663","abstract":"Background: It has been suggested that peer support intervention may offer an alternative approach to prevent or treat perinatal depression, but little is known about its effectiveness, economics, and satisfaction in the prenatal and postpartum populations. This review summarizes available evidence on the effectiveness, economics, and satisfaction of peer support intervention on perinatal depression. Methods: Multiple electronic databases were searched in five English databases (MEDLINE, Embase, Cochrane Library, Psyc INFO, and CINAHL) and three Chinese databases (Wang Fang, China National Knowledge Infrastructure, and Chinese Biomedical Literature Database) from inception to April 2019. Hand searching of references was also performed. Randomized controlled trials reporting peer support intervention targeting on perinatal depression were included. The quality of evidence was assessed using the Cochrane risk of bias tool. Results: Ten randomized controlled trials met the inclusion criteria and were included in the final analysis. Peer support intervention reduced standardized mean depressive scores (−0.37, 95% CI −0.66 to −0.08) and reduced risk ratio (0.69, 95% CI 0.49–0.96) of depression. Limitations: Clinical heterogeneity was observed among the included studies in peer support intervention, suggesting the existence of potential mediators, such as intensity, frequency, or type of peer support intervention. Conclusion: Peer support intervention may have the potential to effectively prevent perinatal depression or reduce the harm of perinatal depression. Future studies with better design/execution and larger sample size are needed to investigate potential mediators associated with the beneficial effects of peer support intervention on perinatal depression.","author":[{"dropping-particle":"","family":"Huang","given":"Ruirui","non-dropping-particle":"","parse-names":false,"suffix":""},{"dropping-particle":"","family":"Yan","given":"Chunli","non-dropping-particle":"","parse-names":false,"suffix":""},{"dropping-particle":"","family":"Tian","given":"Yumei","non-dropping-particle":"","parse-names":false,"suffix":""},{"dropping-particle":"","family":"Lei","given":"Beimei","non-dropping-particle":"","parse-names":false,"suffix":""},{"dropping-particle":"","family":"Yang","given":"Dongqi","non-dropping-particle":"","parse-names":false,"suffix":""},{"dropping-particle":"","family":"Liu","given":"Dan","non-dropping-particle":"","parse-names":false,"suffix":""},{"dropping-particle":"","family":"Lei","given":"Jun","non-dropping-particle":"","parse-names":false,"suffix":""}],"container-title":"Journal of Affective Disorders","id":"ITEM-1","issue":"July","issued":{"date-parts":[["2020"]]},"page":"788-796","title":"Effectiveness of peer support intervention on perinatal depression: A systematic review and meta-analysis","type":"article-journal","volume":"276"},"uris":["http://www.mendeley.com/documents/?uuid=a32f9e1a-8ca7-42de-be48-50ceb492545a"]}],"mendeley":{"formattedCitation":"[71]","plainTextFormattedCitation":"[71]","previouslyFormattedCitation":"[71]"},"properties":{"noteIndex":0},"schema":"https://github.com/citation-style-language/schema/raw/master/csl-citation.json"}</w:instrText>
            </w:r>
            <w:r w:rsidR="002E14AB" w:rsidRPr="006B14A4">
              <w:rPr>
                <w:rFonts w:cstheme="minorHAnsi"/>
              </w:rPr>
              <w:fldChar w:fldCharType="separate"/>
            </w:r>
            <w:r w:rsidR="008526BD" w:rsidRPr="008526BD">
              <w:rPr>
                <w:rFonts w:cstheme="minorHAnsi"/>
                <w:noProof/>
              </w:rPr>
              <w:t>[71]</w:t>
            </w:r>
            <w:r w:rsidR="002E14AB" w:rsidRPr="006B14A4">
              <w:rPr>
                <w:rFonts w:cstheme="minorHAnsi"/>
              </w:rPr>
              <w:fldChar w:fldCharType="end"/>
            </w:r>
          </w:p>
          <w:p w14:paraId="0E16E0FC" w14:textId="3589EED0" w:rsidR="3D8833AA" w:rsidRDefault="3D8833AA" w:rsidP="3D8833AA">
            <w:pPr>
              <w:rPr>
                <w:rFonts w:ascii="Calibri" w:eastAsia="Calibri" w:hAnsi="Calibri" w:cs="Calibri"/>
                <w:sz w:val="24"/>
                <w:szCs w:val="24"/>
              </w:rPr>
            </w:pPr>
          </w:p>
        </w:tc>
        <w:tc>
          <w:tcPr>
            <w:tcW w:w="1875" w:type="dxa"/>
            <w:tcMar>
              <w:left w:w="105" w:type="dxa"/>
              <w:right w:w="105" w:type="dxa"/>
            </w:tcMar>
          </w:tcPr>
          <w:p w14:paraId="3EBC0E4C" w14:textId="5022A2C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Satisfaction with intervention</w:t>
            </w:r>
          </w:p>
        </w:tc>
        <w:tc>
          <w:tcPr>
            <w:tcW w:w="2250" w:type="dxa"/>
            <w:tcMar>
              <w:left w:w="105" w:type="dxa"/>
              <w:right w:w="105" w:type="dxa"/>
            </w:tcMar>
          </w:tcPr>
          <w:p w14:paraId="143059E1" w14:textId="3726DD2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40" w:type="dxa"/>
            <w:tcMar>
              <w:left w:w="105" w:type="dxa"/>
              <w:right w:w="105" w:type="dxa"/>
            </w:tcMar>
          </w:tcPr>
          <w:p w14:paraId="631AFBC1" w14:textId="3E5C5D4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People receiving peer support: Most women were satisfied with the peer support experience. </w:t>
            </w:r>
          </w:p>
          <w:p w14:paraId="61AAAEC4" w14:textId="10F91A3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Peer supporter satisfaction: Peer supporters were satisfied and would volunteer again. </w:t>
            </w:r>
          </w:p>
          <w:p w14:paraId="69924B8D" w14:textId="1FBF2F9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Factors associated with service user satisfaction: The number of peer volunteer contacts, number of conversations, and number of messages left were weakly correlated with maternal overall satisfaction. Emotional support with no practical help may affect the degree of satisfaction.</w:t>
            </w:r>
          </w:p>
        </w:tc>
      </w:tr>
      <w:tr w:rsidR="3D8833AA" w14:paraId="155BAB61" w14:textId="77777777" w:rsidTr="3D8833AA">
        <w:trPr>
          <w:trHeight w:val="300"/>
        </w:trPr>
        <w:tc>
          <w:tcPr>
            <w:tcW w:w="1485" w:type="dxa"/>
            <w:tcMar>
              <w:left w:w="105" w:type="dxa"/>
              <w:right w:w="105" w:type="dxa"/>
            </w:tcMar>
          </w:tcPr>
          <w:p w14:paraId="450C95D9" w14:textId="0D9E6D6E" w:rsidR="00AF2762" w:rsidRDefault="3D8833AA" w:rsidP="00AF2762">
            <w:pPr>
              <w:rPr>
                <w:rFonts w:cstheme="minorHAnsi"/>
              </w:rPr>
            </w:pPr>
            <w:r w:rsidRPr="3D8833AA">
              <w:rPr>
                <w:rFonts w:ascii="Calibri" w:eastAsia="Calibri" w:hAnsi="Calibri" w:cs="Calibri"/>
                <w:sz w:val="24"/>
                <w:szCs w:val="24"/>
              </w:rPr>
              <w:t>Lloyd-Evans et al</w:t>
            </w:r>
            <w:r w:rsidR="00AF2762">
              <w:rPr>
                <w:rFonts w:ascii="Calibri" w:eastAsia="Calibri" w:hAnsi="Calibri" w:cs="Calibri"/>
                <w:sz w:val="24"/>
                <w:szCs w:val="24"/>
              </w:rPr>
              <w:t xml:space="preserve"> </w:t>
            </w:r>
            <w:r w:rsidR="00AF2762" w:rsidRPr="006B14A4">
              <w:rPr>
                <w:rFonts w:cstheme="minorHAnsi"/>
              </w:rPr>
              <w:fldChar w:fldCharType="begin" w:fldLock="1"/>
            </w:r>
            <w:r w:rsidR="00306A62">
              <w:rPr>
                <w:rFonts w:cstheme="minorHAnsi"/>
              </w:rPr>
              <w:instrText>ADDIN CSL_CITATION {"citationItems":[{"id":"ITEM-1","itemData":{"DOI":"10.1186/1471-244X-14-39","ISSN":"1471244X","PMID":"24528545","abstract":"Background: Little is known about whether peer support improves outcomes for people with severe mental illness.Method: A systematic review and meta-analysis was conducted. Cochrane CENTRAL Register, Medline, Embase, PsycINFO, and CINAHL were searched to July 2013 without restriction by publication status. Randomised trials of non-residential peer support interventions were included. Trial interventions were categorised and analysed separately as: mutual peer support, peer support services, or peer delivered mental health services. Meta-analyses were performed where possible, and studies were assessed for bias and the quality of evidence described.Results: Eighteen trials including 5597 participants were included. These comprised four trials of mutual support programmes, eleven trials of peer support services, and three trials of peer-delivered services. There was substantial variation between trials in participants' characteristics and programme content. Outcomes were incompletely reported; there was high risk of bias. From small numbers of studies in the analyses it was possible to conduct, there was little or no evidence that peer support was associated with positive effects on hospitalisation, overall symptoms or satisfaction with services. There was some evidence that peer support was associated with positive effects on measures of hope, recovery and empowerment at and beyond the end of the intervention, although this was not consistent within or across different types of peer support.Conclusions: Despite the promotion and uptake of peer support internationally, there is little evidence from current trials about the effects of peer support for people with severe mental illness. Although there are few positive findings, this review has important implications for policy and practice: current evidence does not support recommendations or mandatory requirements from policy makers for mental health services to provide peer support programmes. Further peer support programmes should be implemented within the context of high quality research projects wherever possible. Deficiencies in the conduct and reporting of existing trials exemplify difficulties in the evaluation of complex interventions. © 2014 Lloyd-Evans et al.; licensee BioMed Central Ltd.","author":[{"dropping-particle":"","family":"Lloyd-Evans","given":"Brynmor","non-dropping-particle":"","parse-names":false,"suffix":""},{"dropping-particle":"","family":"Mayo-Wilson","given":"Evan","non-dropping-particle":"","parse-names":false,"suffix":""},{"dropping-particle":"","family":"Harrison","given":"Bronwyn","non-dropping-particle":"","parse-names":false,"suffix":""},{"dropping-particle":"","family":"Istead","given":"Hannah","non-dropping-particle":"","parse-names":false,"suffix":""},{"dropping-particle":"","family":"Brown","given":"Ellie","non-dropping-particle":"","parse-names":false,"suffix":""},{"dropping-particle":"","family":"Pilling","given":"Stephen","non-dropping-particle":"","parse-names":false,"suffix":""},{"dropping-particle":"","family":"Johnson","given":"Sonia","non-dropping-particle":"","parse-names":false,"suffix":""},{"dropping-particle":"","family":"Kendall","given":"Tim","non-dropping-particle":"","parse-names":false,"suffix":""}],"container-title":"BMC Psychiatry","id":"ITEM-1","issue":"1","issued":{"date-parts":[["2014"]]},"page":"1-12","title":"A systematic review and meta-analysis of randomised controlled trials of peer support for people with severe mental illness","type":"article-journal","volume":"14"},"uris":["http://www.mendeley.com/documents/?uuid=4b315568-6f20-4cde-a092-a412e2ca8d3c"]}],"mendeley":{"formattedCitation":"[56]","plainTextFormattedCitation":"[56]","previouslyFormattedCitation":"[56]"},"properties":{"noteIndex":0},"schema":"https://github.com/citation-style-language/schema/raw/master/csl-citation.json"}</w:instrText>
            </w:r>
            <w:r w:rsidR="00AF2762" w:rsidRPr="006B14A4">
              <w:rPr>
                <w:rFonts w:cstheme="minorHAnsi"/>
              </w:rPr>
              <w:fldChar w:fldCharType="separate"/>
            </w:r>
            <w:r w:rsidR="008526BD" w:rsidRPr="008526BD">
              <w:rPr>
                <w:rFonts w:cstheme="minorHAnsi"/>
                <w:noProof/>
              </w:rPr>
              <w:t>[56]</w:t>
            </w:r>
            <w:r w:rsidR="00AF2762" w:rsidRPr="006B14A4">
              <w:rPr>
                <w:rFonts w:cstheme="minorHAnsi"/>
              </w:rPr>
              <w:fldChar w:fldCharType="end"/>
            </w:r>
          </w:p>
          <w:p w14:paraId="1727DD70" w14:textId="0EDD7748" w:rsidR="3D8833AA" w:rsidRDefault="3D8833AA" w:rsidP="3D8833AA">
            <w:pPr>
              <w:rPr>
                <w:rFonts w:ascii="Calibri" w:eastAsia="Calibri" w:hAnsi="Calibri" w:cs="Calibri"/>
                <w:sz w:val="24"/>
                <w:szCs w:val="24"/>
              </w:rPr>
            </w:pPr>
          </w:p>
        </w:tc>
        <w:tc>
          <w:tcPr>
            <w:tcW w:w="1875" w:type="dxa"/>
            <w:tcMar>
              <w:left w:w="105" w:type="dxa"/>
              <w:right w:w="105" w:type="dxa"/>
            </w:tcMar>
          </w:tcPr>
          <w:p w14:paraId="1B67448B" w14:textId="1B356C8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Satisfaction</w:t>
            </w:r>
          </w:p>
        </w:tc>
        <w:tc>
          <w:tcPr>
            <w:tcW w:w="2250" w:type="dxa"/>
            <w:tcMar>
              <w:left w:w="105" w:type="dxa"/>
              <w:right w:w="105" w:type="dxa"/>
            </w:tcMar>
          </w:tcPr>
          <w:p w14:paraId="5B7530B1" w14:textId="3D1BD74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40" w:type="dxa"/>
            <w:tcMar>
              <w:left w:w="105" w:type="dxa"/>
              <w:right w:w="105" w:type="dxa"/>
            </w:tcMar>
          </w:tcPr>
          <w:p w14:paraId="5280FA96" w14:textId="1F7C2C38" w:rsidR="3D8833AA" w:rsidRDefault="3D8833AA" w:rsidP="3D8833AA">
            <w:pPr>
              <w:tabs>
                <w:tab w:val="left" w:pos="1723"/>
              </w:tabs>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Peer-delivered services: </w:t>
            </w:r>
          </w:p>
          <w:p w14:paraId="28FE4D22" w14:textId="20964606" w:rsidR="3D8833AA" w:rsidRDefault="3D8833AA" w:rsidP="3D8833AA">
            <w:pPr>
              <w:tabs>
                <w:tab w:val="left" w:pos="1723"/>
              </w:tabs>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87 participants</w:t>
            </w:r>
          </w:p>
          <w:p w14:paraId="7F9AF49A" w14:textId="41963EE3" w:rsidR="3D8833AA" w:rsidRDefault="3D8833AA" w:rsidP="3D8833AA">
            <w:pPr>
              <w:tabs>
                <w:tab w:val="left" w:pos="1723"/>
              </w:tabs>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SMD=0.48 (0.05, 0.91)</w:t>
            </w:r>
          </w:p>
          <w:p w14:paraId="77E065D9" w14:textId="71D2F44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Small negative effect. </w:t>
            </w:r>
          </w:p>
        </w:tc>
      </w:tr>
      <w:tr w:rsidR="3D8833AA" w14:paraId="7CE25D4E" w14:textId="77777777" w:rsidTr="3D8833AA">
        <w:trPr>
          <w:trHeight w:val="300"/>
        </w:trPr>
        <w:tc>
          <w:tcPr>
            <w:tcW w:w="1485" w:type="dxa"/>
            <w:tcMar>
              <w:left w:w="105" w:type="dxa"/>
              <w:right w:w="105" w:type="dxa"/>
            </w:tcMar>
          </w:tcPr>
          <w:p w14:paraId="29EC0ACC" w14:textId="74B2579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Chinman et al</w:t>
            </w:r>
            <w:r w:rsidR="00F119EF">
              <w:rPr>
                <w:rFonts w:ascii="Calibri" w:eastAsia="Calibri" w:hAnsi="Calibri" w:cs="Calibri"/>
                <w:sz w:val="24"/>
                <w:szCs w:val="24"/>
              </w:rPr>
              <w:t xml:space="preserve"> </w:t>
            </w:r>
            <w:r w:rsidR="00F119EF"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F119EF" w:rsidRPr="006B14A4">
              <w:rPr>
                <w:rFonts w:cstheme="minorHAnsi"/>
              </w:rPr>
              <w:fldChar w:fldCharType="separate"/>
            </w:r>
            <w:r w:rsidR="008526BD" w:rsidRPr="008526BD">
              <w:rPr>
                <w:rFonts w:cstheme="minorHAnsi"/>
                <w:noProof/>
              </w:rPr>
              <w:t>[65]</w:t>
            </w:r>
            <w:r w:rsidR="00F119EF" w:rsidRPr="006B14A4">
              <w:rPr>
                <w:rFonts w:cstheme="minorHAnsi"/>
              </w:rPr>
              <w:fldChar w:fldCharType="end"/>
            </w:r>
          </w:p>
        </w:tc>
        <w:tc>
          <w:tcPr>
            <w:tcW w:w="1875" w:type="dxa"/>
            <w:tcMar>
              <w:left w:w="105" w:type="dxa"/>
              <w:right w:w="105" w:type="dxa"/>
            </w:tcMar>
          </w:tcPr>
          <w:p w14:paraId="500BD552" w14:textId="65E5F0E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Satisfaction (life situation and finances)</w:t>
            </w:r>
          </w:p>
        </w:tc>
        <w:tc>
          <w:tcPr>
            <w:tcW w:w="2250" w:type="dxa"/>
            <w:tcMar>
              <w:left w:w="105" w:type="dxa"/>
              <w:right w:w="105" w:type="dxa"/>
            </w:tcMar>
          </w:tcPr>
          <w:p w14:paraId="140C5920" w14:textId="7D53DD0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40" w:type="dxa"/>
            <w:tcMar>
              <w:left w:w="105" w:type="dxa"/>
              <w:right w:w="105" w:type="dxa"/>
            </w:tcMar>
          </w:tcPr>
          <w:p w14:paraId="19F2F5F0" w14:textId="25DEA80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One quasi-experimental study reported greater satisfaction with life situation and finances and fewer life problems. A second quasi-experimental study reported improved quality of life.</w:t>
            </w:r>
          </w:p>
        </w:tc>
      </w:tr>
      <w:tr w:rsidR="3D8833AA" w14:paraId="50B9A172" w14:textId="77777777" w:rsidTr="3D8833AA">
        <w:trPr>
          <w:trHeight w:val="300"/>
        </w:trPr>
        <w:tc>
          <w:tcPr>
            <w:tcW w:w="1485" w:type="dxa"/>
            <w:tcMar>
              <w:left w:w="105" w:type="dxa"/>
              <w:right w:w="105" w:type="dxa"/>
            </w:tcMar>
          </w:tcPr>
          <w:p w14:paraId="063033E5" w14:textId="0DAC9443" w:rsidR="0060595B" w:rsidRDefault="3D8833AA" w:rsidP="0060595B">
            <w:pPr>
              <w:rPr>
                <w:rFonts w:cstheme="minorHAnsi"/>
              </w:rPr>
            </w:pPr>
            <w:r w:rsidRPr="3D8833AA">
              <w:rPr>
                <w:rFonts w:ascii="Calibri" w:eastAsia="Calibri" w:hAnsi="Calibri" w:cs="Calibri"/>
                <w:sz w:val="24"/>
                <w:szCs w:val="24"/>
              </w:rPr>
              <w:lastRenderedPageBreak/>
              <w:t>Fortuna et al</w:t>
            </w:r>
            <w:r w:rsidR="0060595B">
              <w:rPr>
                <w:rFonts w:ascii="Calibri" w:eastAsia="Calibri" w:hAnsi="Calibri" w:cs="Calibri"/>
                <w:sz w:val="24"/>
                <w:szCs w:val="24"/>
              </w:rPr>
              <w:t xml:space="preserve"> </w:t>
            </w:r>
            <w:r w:rsidR="0060595B"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60595B" w:rsidRPr="006B14A4">
              <w:rPr>
                <w:rFonts w:cstheme="minorHAnsi"/>
              </w:rPr>
              <w:fldChar w:fldCharType="separate"/>
            </w:r>
            <w:r w:rsidR="008526BD" w:rsidRPr="008526BD">
              <w:rPr>
                <w:rFonts w:cstheme="minorHAnsi"/>
                <w:noProof/>
              </w:rPr>
              <w:t>[66]</w:t>
            </w:r>
            <w:r w:rsidR="0060595B" w:rsidRPr="006B14A4">
              <w:rPr>
                <w:rFonts w:cstheme="minorHAnsi"/>
              </w:rPr>
              <w:fldChar w:fldCharType="end"/>
            </w:r>
          </w:p>
          <w:p w14:paraId="1D6E29F1" w14:textId="02437F9C" w:rsidR="3D8833AA" w:rsidRDefault="3D8833AA" w:rsidP="3D8833AA">
            <w:pPr>
              <w:rPr>
                <w:rFonts w:ascii="Calibri" w:eastAsia="Calibri" w:hAnsi="Calibri" w:cs="Calibri"/>
                <w:sz w:val="24"/>
                <w:szCs w:val="24"/>
              </w:rPr>
            </w:pPr>
          </w:p>
        </w:tc>
        <w:tc>
          <w:tcPr>
            <w:tcW w:w="1875" w:type="dxa"/>
            <w:tcMar>
              <w:left w:w="105" w:type="dxa"/>
              <w:right w:w="105" w:type="dxa"/>
            </w:tcMar>
          </w:tcPr>
          <w:p w14:paraId="714F81B8" w14:textId="5F59704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Patient satisfaction and experience</w:t>
            </w:r>
          </w:p>
        </w:tc>
        <w:tc>
          <w:tcPr>
            <w:tcW w:w="2250" w:type="dxa"/>
            <w:tcMar>
              <w:left w:w="105" w:type="dxa"/>
              <w:right w:w="105" w:type="dxa"/>
            </w:tcMar>
          </w:tcPr>
          <w:p w14:paraId="2A3A5779" w14:textId="0D26564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40" w:type="dxa"/>
            <w:tcMar>
              <w:left w:w="105" w:type="dxa"/>
              <w:right w:w="105" w:type="dxa"/>
            </w:tcMar>
          </w:tcPr>
          <w:p w14:paraId="3AF9D53D" w14:textId="3FC9024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results, with some studies reporting no effect, others reporting improvements and one study reporting low levels of patient satisfaction with an app.</w:t>
            </w:r>
          </w:p>
        </w:tc>
      </w:tr>
      <w:tr w:rsidR="3D8833AA" w14:paraId="63085A9E" w14:textId="77777777" w:rsidTr="3D8833AA">
        <w:trPr>
          <w:trHeight w:val="300"/>
        </w:trPr>
        <w:tc>
          <w:tcPr>
            <w:tcW w:w="1485" w:type="dxa"/>
            <w:tcMar>
              <w:left w:w="105" w:type="dxa"/>
              <w:right w:w="105" w:type="dxa"/>
            </w:tcMar>
          </w:tcPr>
          <w:p w14:paraId="0AA378F4" w14:textId="399F2EDE" w:rsidR="3D8833AA" w:rsidRPr="00FA6BDD" w:rsidRDefault="3D8833AA" w:rsidP="3D8833AA">
            <w:pPr>
              <w:rPr>
                <w:rFonts w:cstheme="minorHAnsi"/>
              </w:rPr>
            </w:pPr>
            <w:r w:rsidRPr="3D8833AA">
              <w:rPr>
                <w:rFonts w:ascii="Calibri" w:eastAsia="Calibri" w:hAnsi="Calibri" w:cs="Calibri"/>
                <w:sz w:val="24"/>
                <w:szCs w:val="24"/>
              </w:rPr>
              <w:t>Reif et al</w:t>
            </w:r>
            <w:r w:rsidR="0014182B">
              <w:rPr>
                <w:rFonts w:ascii="Calibri" w:eastAsia="Calibri" w:hAnsi="Calibri" w:cs="Calibri"/>
                <w:sz w:val="24"/>
                <w:szCs w:val="24"/>
              </w:rPr>
              <w:t xml:space="preserve"> </w:t>
            </w:r>
            <w:r w:rsidR="0014182B" w:rsidRPr="006B14A4">
              <w:rPr>
                <w:rFonts w:cstheme="minorHAnsi"/>
              </w:rPr>
              <w:fldChar w:fldCharType="begin" w:fldLock="1"/>
            </w:r>
            <w:r w:rsidR="00306A62">
              <w:rPr>
                <w:rFonts w:cstheme="minorHAnsi"/>
              </w:rPr>
              <w:instrText>ADDIN CSL_CITATION {"citationItems":[{"id":"ITEM-1","itemData":{"DOI":"10.1176/appi.ps.201400047","ISSN":"15579700","PMID":"24838535","abstract":"Objective: Peer recovery support services are delivered by individuals in recovery from substance use disorders to peerswith substance use disorders or cooccurring mental disorders. This review describes the service and assesses its evidence base. Methods: Authors searched PubMed, PsycINFO, Applied Social Sciences Index and Abstracts, Sociological Abstracts, and Social Services Abstracts for outcome studies of peer recovery support services from 1995 through 2012. They found two randomized controlled trials, four quasi-experimental studies, four studies with pre-post service designs, and one review. Authors chose from three levels of evidence (high, moderate, and low) on the basis of benchmarks for the number of studies and quality of their methodology. They also described the evidence of service effectiveness. Results: The studies met the minimum criteria for moderate level of evidence. Studies demonstrated reduced relapse rates, increased treatment retention, improved relationshipswith treatment providers and social supports, and increased satisfaction with the overall treatment experience. Methodological concerns included inability to distinguish the effects of peer recovery support from other recovery support activities, small samples and heterogeneous populations, lack of consistent or definitive outcomes, and lack of any or appropriate comparison groups. Conclusions: Peer recovery support providers aim to help individuals achieve and maintain recovery, yet studies to date have not tested the key mechanisms of this intervention. To better demonstrate the effectiveness of peer recovery support, researchers should isolate its effects from other peer-based services. Additional research should solidify its place within the substance use treatment continuum for adults with substance use disorders.","author":[{"dropping-particle":"","family":"Reif","given":"Sharon","non-dropping-particle":"","parse-names":false,"suffix":""},{"dropping-particle":"","family":"Braude","given":"Lisa","non-dropping-particle":"","parse-names":false,"suffix":""},{"dropping-particle":"","family":"Lyman","given":"D. Russell","non-dropping-particle":"","parse-names":false,"suffix":""},{"dropping-particle":"","family":"Dougherty","given":"Richard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Shoma","non-dropping-particle":"","parse-names":false,"suffix":""},{"dropping-particle":"","family":"Salim","given":"Onaje","non-dropping-particle":"","parse-names":false,"suffix":""},{"dropping-particle":"","family":"Delphin-Rittmon","given":"Miriam E.","non-dropping-particle":"","parse-names":false,"suffix":""}],"container-title":"Psychiatric Services","id":"ITEM-1","issue":"7","issued":{"date-parts":[["2014"]]},"page":"853-861","title":"Peer recovery support for individuals with substance use disorders: Assessing the evidence","type":"article-journal","volume":"65"},"uris":["http://www.mendeley.com/documents/?uuid=5ab529d3-95e1-4a40-a7e7-db5b74b0ef46"]}],"mendeley":{"formattedCitation":"[70]","plainTextFormattedCitation":"[70]","previouslyFormattedCitation":"[70]"},"properties":{"noteIndex":0},"schema":"https://github.com/citation-style-language/schema/raw/master/csl-citation.json"}</w:instrText>
            </w:r>
            <w:r w:rsidR="0014182B" w:rsidRPr="006B14A4">
              <w:rPr>
                <w:rFonts w:cstheme="minorHAnsi"/>
              </w:rPr>
              <w:fldChar w:fldCharType="separate"/>
            </w:r>
            <w:r w:rsidR="008526BD" w:rsidRPr="008526BD">
              <w:rPr>
                <w:rFonts w:cstheme="minorHAnsi"/>
                <w:noProof/>
              </w:rPr>
              <w:t>[70]</w:t>
            </w:r>
            <w:r w:rsidR="0014182B" w:rsidRPr="006B14A4">
              <w:rPr>
                <w:rFonts w:cstheme="minorHAnsi"/>
              </w:rPr>
              <w:fldChar w:fldCharType="end"/>
            </w:r>
          </w:p>
        </w:tc>
        <w:tc>
          <w:tcPr>
            <w:tcW w:w="1875" w:type="dxa"/>
            <w:tcMar>
              <w:left w:w="105" w:type="dxa"/>
              <w:right w:w="105" w:type="dxa"/>
            </w:tcMar>
          </w:tcPr>
          <w:p w14:paraId="4CABB10C" w14:textId="34A55BB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Satisfaction</w:t>
            </w:r>
          </w:p>
        </w:tc>
        <w:tc>
          <w:tcPr>
            <w:tcW w:w="2250" w:type="dxa"/>
            <w:tcMar>
              <w:left w:w="105" w:type="dxa"/>
              <w:right w:w="105" w:type="dxa"/>
            </w:tcMar>
          </w:tcPr>
          <w:p w14:paraId="75B3D648" w14:textId="33C5AFD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40" w:type="dxa"/>
            <w:tcMar>
              <w:left w:w="105" w:type="dxa"/>
              <w:right w:w="105" w:type="dxa"/>
            </w:tcMar>
          </w:tcPr>
          <w:p w14:paraId="3AD62765" w14:textId="2798DB2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bl>
    <w:p w14:paraId="19688274" w14:textId="2EF9EEF0" w:rsidR="3D8833AA" w:rsidRDefault="3D8833AA" w:rsidP="3D8833AA">
      <w:pPr>
        <w:rPr>
          <w:rFonts w:ascii="Calibri" w:eastAsia="Calibri" w:hAnsi="Calibri" w:cs="Calibri"/>
          <w:color w:val="000000" w:themeColor="text1"/>
          <w:sz w:val="24"/>
          <w:szCs w:val="24"/>
        </w:rPr>
      </w:pPr>
    </w:p>
    <w:p w14:paraId="11BE0710" w14:textId="3094840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 xml:space="preserve">Psychosocial – relational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70"/>
        <w:gridCol w:w="1860"/>
        <w:gridCol w:w="2280"/>
        <w:gridCol w:w="8340"/>
      </w:tblGrid>
      <w:tr w:rsidR="3D8833AA" w14:paraId="0A6952F0" w14:textId="77777777" w:rsidTr="3D8833AA">
        <w:trPr>
          <w:trHeight w:val="300"/>
        </w:trPr>
        <w:tc>
          <w:tcPr>
            <w:tcW w:w="1470" w:type="dxa"/>
            <w:tcMar>
              <w:left w:w="105" w:type="dxa"/>
              <w:right w:w="105" w:type="dxa"/>
            </w:tcMar>
          </w:tcPr>
          <w:p w14:paraId="3149F7E8" w14:textId="2087DFA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60" w:type="dxa"/>
            <w:tcMar>
              <w:left w:w="105" w:type="dxa"/>
              <w:right w:w="105" w:type="dxa"/>
            </w:tcMar>
          </w:tcPr>
          <w:p w14:paraId="4061B2CB" w14:textId="7869497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280" w:type="dxa"/>
            <w:tcMar>
              <w:left w:w="105" w:type="dxa"/>
              <w:right w:w="105" w:type="dxa"/>
            </w:tcMar>
          </w:tcPr>
          <w:p w14:paraId="335E4850" w14:textId="4D1F736F"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40" w:type="dxa"/>
            <w:tcMar>
              <w:left w:w="105" w:type="dxa"/>
              <w:right w:w="105" w:type="dxa"/>
            </w:tcMar>
          </w:tcPr>
          <w:p w14:paraId="3F641C12" w14:textId="676D935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757D569F" w14:textId="77777777" w:rsidTr="3D8833AA">
        <w:trPr>
          <w:trHeight w:val="300"/>
        </w:trPr>
        <w:tc>
          <w:tcPr>
            <w:tcW w:w="1470" w:type="dxa"/>
            <w:tcMar>
              <w:left w:w="105" w:type="dxa"/>
              <w:right w:w="105" w:type="dxa"/>
            </w:tcMar>
          </w:tcPr>
          <w:p w14:paraId="2A3F04CC" w14:textId="46EFFBD7" w:rsidR="3D8833AA" w:rsidRPr="00372C9D" w:rsidRDefault="3D8833AA" w:rsidP="3D8833AA">
            <w:pPr>
              <w:rPr>
                <w:rFonts w:cstheme="minorHAnsi"/>
              </w:rPr>
            </w:pPr>
            <w:r w:rsidRPr="3D8833AA">
              <w:rPr>
                <w:rFonts w:ascii="Calibri" w:eastAsia="Calibri" w:hAnsi="Calibri" w:cs="Calibri"/>
                <w:sz w:val="24"/>
                <w:szCs w:val="24"/>
              </w:rPr>
              <w:t>Lyons et al</w:t>
            </w:r>
            <w:r w:rsidR="00D20181">
              <w:rPr>
                <w:rFonts w:ascii="Calibri" w:eastAsia="Calibri" w:hAnsi="Calibri" w:cs="Calibri"/>
                <w:sz w:val="24"/>
                <w:szCs w:val="24"/>
              </w:rPr>
              <w:t xml:space="preserve"> </w:t>
            </w:r>
            <w:r w:rsidR="00D20181"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D20181" w:rsidRPr="006B14A4">
              <w:rPr>
                <w:rFonts w:cstheme="minorHAnsi"/>
              </w:rPr>
              <w:fldChar w:fldCharType="separate"/>
            </w:r>
            <w:r w:rsidR="008526BD" w:rsidRPr="008526BD">
              <w:rPr>
                <w:rFonts w:cstheme="minorHAnsi"/>
                <w:noProof/>
              </w:rPr>
              <w:t>[60]</w:t>
            </w:r>
            <w:r w:rsidR="00D20181" w:rsidRPr="006B14A4">
              <w:rPr>
                <w:rFonts w:cstheme="minorHAnsi"/>
              </w:rPr>
              <w:fldChar w:fldCharType="end"/>
            </w:r>
          </w:p>
        </w:tc>
        <w:tc>
          <w:tcPr>
            <w:tcW w:w="1860" w:type="dxa"/>
            <w:tcMar>
              <w:left w:w="105" w:type="dxa"/>
              <w:right w:w="105" w:type="dxa"/>
            </w:tcMar>
          </w:tcPr>
          <w:p w14:paraId="1A521420" w14:textId="20EDDDE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Social support</w:t>
            </w:r>
          </w:p>
        </w:tc>
        <w:tc>
          <w:tcPr>
            <w:tcW w:w="2280" w:type="dxa"/>
            <w:tcMar>
              <w:left w:w="105" w:type="dxa"/>
              <w:right w:w="105" w:type="dxa"/>
            </w:tcMar>
          </w:tcPr>
          <w:p w14:paraId="71D93C60" w14:textId="40A86D8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40" w:type="dxa"/>
            <w:tcMar>
              <w:left w:w="105" w:type="dxa"/>
              <w:right w:w="105" w:type="dxa"/>
            </w:tcMar>
          </w:tcPr>
          <w:p w14:paraId="3ED0C565" w14:textId="2E4E141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No effect</w:t>
            </w:r>
          </w:p>
        </w:tc>
      </w:tr>
      <w:tr w:rsidR="3D8833AA" w14:paraId="3CFCED88" w14:textId="77777777" w:rsidTr="3D8833AA">
        <w:trPr>
          <w:trHeight w:val="300"/>
        </w:trPr>
        <w:tc>
          <w:tcPr>
            <w:tcW w:w="1470" w:type="dxa"/>
            <w:tcMar>
              <w:left w:w="105" w:type="dxa"/>
              <w:right w:w="105" w:type="dxa"/>
            </w:tcMar>
          </w:tcPr>
          <w:p w14:paraId="25A1587A" w14:textId="4681BFAE" w:rsidR="00F10432" w:rsidRDefault="3D8833AA" w:rsidP="00F10432">
            <w:pPr>
              <w:rPr>
                <w:rFonts w:cstheme="minorHAnsi"/>
              </w:rPr>
            </w:pPr>
            <w:r w:rsidRPr="3D8833AA">
              <w:rPr>
                <w:rFonts w:ascii="Calibri" w:eastAsia="Calibri" w:hAnsi="Calibri" w:cs="Calibri"/>
                <w:sz w:val="24"/>
                <w:szCs w:val="24"/>
              </w:rPr>
              <w:t xml:space="preserve">Chien et al </w:t>
            </w:r>
            <w:r w:rsidR="00F1043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F10432" w:rsidRPr="006B14A4">
              <w:rPr>
                <w:rFonts w:cstheme="minorHAnsi"/>
              </w:rPr>
              <w:fldChar w:fldCharType="separate"/>
            </w:r>
            <w:r w:rsidR="008526BD" w:rsidRPr="008526BD">
              <w:rPr>
                <w:rFonts w:cstheme="minorHAnsi"/>
                <w:noProof/>
              </w:rPr>
              <w:t>[61]</w:t>
            </w:r>
            <w:r w:rsidR="00F10432" w:rsidRPr="006B14A4">
              <w:rPr>
                <w:rFonts w:cstheme="minorHAnsi"/>
              </w:rPr>
              <w:fldChar w:fldCharType="end"/>
            </w:r>
          </w:p>
          <w:p w14:paraId="150557C5" w14:textId="39CC08A0" w:rsidR="3D8833AA" w:rsidRDefault="3D8833AA" w:rsidP="3D8833AA">
            <w:pPr>
              <w:rPr>
                <w:rFonts w:ascii="Calibri" w:eastAsia="Calibri" w:hAnsi="Calibri" w:cs="Calibri"/>
                <w:sz w:val="24"/>
                <w:szCs w:val="24"/>
              </w:rPr>
            </w:pPr>
          </w:p>
        </w:tc>
        <w:tc>
          <w:tcPr>
            <w:tcW w:w="1860" w:type="dxa"/>
            <w:tcMar>
              <w:left w:w="105" w:type="dxa"/>
              <w:right w:w="105" w:type="dxa"/>
            </w:tcMar>
          </w:tcPr>
          <w:p w14:paraId="5BC59B1F" w14:textId="789669D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Reliance on others</w:t>
            </w:r>
          </w:p>
        </w:tc>
        <w:tc>
          <w:tcPr>
            <w:tcW w:w="2280" w:type="dxa"/>
            <w:tcMar>
              <w:left w:w="105" w:type="dxa"/>
              <w:right w:w="105" w:type="dxa"/>
            </w:tcMar>
          </w:tcPr>
          <w:p w14:paraId="144ACF38" w14:textId="6526765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40" w:type="dxa"/>
            <w:tcMar>
              <w:left w:w="105" w:type="dxa"/>
              <w:right w:w="105" w:type="dxa"/>
            </w:tcMar>
          </w:tcPr>
          <w:p w14:paraId="3E398D12" w14:textId="31D949F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Long term: N (studies)=1, N (participants)=319, MD=0.41, 95% CI=-0.21-1.03, Z=1.3 (p=0.2),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p&lt;.0001. No effect</w:t>
            </w:r>
          </w:p>
          <w:p w14:paraId="08230313" w14:textId="6D14660C" w:rsidR="3D8833AA" w:rsidRDefault="3D8833AA" w:rsidP="3D8833AA">
            <w:pPr>
              <w:rPr>
                <w:rFonts w:ascii="Calibri" w:eastAsia="Calibri" w:hAnsi="Calibri" w:cs="Calibri"/>
                <w:color w:val="000000" w:themeColor="text1"/>
                <w:sz w:val="24"/>
                <w:szCs w:val="24"/>
              </w:rPr>
            </w:pPr>
          </w:p>
          <w:p w14:paraId="284DE5BA" w14:textId="0EE67C6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(participants)=343, MD=0.80, 95% CI=0.17-1.43, Z=2.5 (P=0.01). Improvements favouring PS</w:t>
            </w:r>
          </w:p>
        </w:tc>
      </w:tr>
      <w:tr w:rsidR="3D8833AA" w14:paraId="28967CC2" w14:textId="77777777" w:rsidTr="3D8833AA">
        <w:trPr>
          <w:trHeight w:val="300"/>
        </w:trPr>
        <w:tc>
          <w:tcPr>
            <w:tcW w:w="1470" w:type="dxa"/>
            <w:tcMar>
              <w:left w:w="105" w:type="dxa"/>
              <w:right w:w="105" w:type="dxa"/>
            </w:tcMar>
          </w:tcPr>
          <w:p w14:paraId="64D187A0" w14:textId="33B695B5" w:rsidR="00CB4473" w:rsidRDefault="3D8833AA" w:rsidP="00CB4473">
            <w:pPr>
              <w:rPr>
                <w:rFonts w:cstheme="minorHAnsi"/>
              </w:rPr>
            </w:pPr>
            <w:r w:rsidRPr="3D8833AA">
              <w:rPr>
                <w:rFonts w:ascii="Calibri" w:eastAsia="Calibri" w:hAnsi="Calibri" w:cs="Calibri"/>
                <w:sz w:val="24"/>
                <w:szCs w:val="24"/>
              </w:rPr>
              <w:t>Gaiser et al</w:t>
            </w:r>
            <w:r w:rsidR="00CB4473">
              <w:rPr>
                <w:rFonts w:ascii="Calibri" w:eastAsia="Calibri" w:hAnsi="Calibri" w:cs="Calibri"/>
                <w:sz w:val="24"/>
                <w:szCs w:val="24"/>
              </w:rPr>
              <w:t xml:space="preserve"> </w:t>
            </w:r>
            <w:r w:rsidR="00CB4473"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00CB4473" w:rsidRPr="006B14A4">
              <w:rPr>
                <w:rFonts w:cstheme="minorHAnsi"/>
              </w:rPr>
              <w:fldChar w:fldCharType="separate"/>
            </w:r>
            <w:r w:rsidR="008526BD" w:rsidRPr="008526BD">
              <w:rPr>
                <w:rFonts w:cstheme="minorHAnsi"/>
                <w:noProof/>
              </w:rPr>
              <w:t>[59]</w:t>
            </w:r>
            <w:r w:rsidR="00CB4473" w:rsidRPr="006B14A4">
              <w:rPr>
                <w:rFonts w:cstheme="minorHAnsi"/>
              </w:rPr>
              <w:fldChar w:fldCharType="end"/>
            </w:r>
          </w:p>
          <w:p w14:paraId="3E6A353A" w14:textId="554CE0E9" w:rsidR="3D8833AA" w:rsidRDefault="3D8833AA" w:rsidP="3D8833AA">
            <w:pPr>
              <w:rPr>
                <w:rFonts w:ascii="Calibri" w:eastAsia="Calibri" w:hAnsi="Calibri" w:cs="Calibri"/>
                <w:sz w:val="24"/>
                <w:szCs w:val="24"/>
              </w:rPr>
            </w:pPr>
          </w:p>
        </w:tc>
        <w:tc>
          <w:tcPr>
            <w:tcW w:w="1860" w:type="dxa"/>
            <w:tcMar>
              <w:left w:w="105" w:type="dxa"/>
              <w:right w:w="105" w:type="dxa"/>
            </w:tcMar>
          </w:tcPr>
          <w:p w14:paraId="1AB0A1F4" w14:textId="297C4AB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Interpersonal relationships, social functioning</w:t>
            </w:r>
          </w:p>
        </w:tc>
        <w:tc>
          <w:tcPr>
            <w:tcW w:w="2280" w:type="dxa"/>
            <w:tcMar>
              <w:left w:w="105" w:type="dxa"/>
              <w:right w:w="105" w:type="dxa"/>
            </w:tcMar>
          </w:tcPr>
          <w:p w14:paraId="4856F3E5" w14:textId="33D7D72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40" w:type="dxa"/>
            <w:tcMar>
              <w:left w:w="105" w:type="dxa"/>
              <w:right w:w="105" w:type="dxa"/>
            </w:tcMar>
          </w:tcPr>
          <w:p w14:paraId="453A7651" w14:textId="600A5D8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Four studies reported significant clinical improvement in interpersonal relationships, including strengthening interpersonal relationships and social functioning as well as the relationship between patient and a primary care provider</w:t>
            </w:r>
          </w:p>
        </w:tc>
      </w:tr>
      <w:tr w:rsidR="3D8833AA" w14:paraId="0D1E7F33" w14:textId="77777777" w:rsidTr="3D8833AA">
        <w:trPr>
          <w:trHeight w:val="300"/>
        </w:trPr>
        <w:tc>
          <w:tcPr>
            <w:tcW w:w="1470" w:type="dxa"/>
            <w:tcMar>
              <w:left w:w="105" w:type="dxa"/>
              <w:right w:w="105" w:type="dxa"/>
            </w:tcMar>
          </w:tcPr>
          <w:p w14:paraId="14E94285" w14:textId="789A5F6E" w:rsidR="3D8833AA" w:rsidRPr="0077599E" w:rsidRDefault="3D8833AA" w:rsidP="3D8833AA">
            <w:pPr>
              <w:rPr>
                <w:rFonts w:cstheme="minorHAnsi"/>
              </w:rPr>
            </w:pPr>
            <w:r w:rsidRPr="3D8833AA">
              <w:rPr>
                <w:rFonts w:ascii="Calibri" w:eastAsia="Calibri" w:hAnsi="Calibri" w:cs="Calibri"/>
                <w:sz w:val="24"/>
                <w:szCs w:val="24"/>
              </w:rPr>
              <w:t>Bowersox et al</w:t>
            </w:r>
            <w:r w:rsidR="0077599E">
              <w:rPr>
                <w:rFonts w:ascii="Calibri" w:eastAsia="Calibri" w:hAnsi="Calibri" w:cs="Calibri"/>
                <w:sz w:val="24"/>
                <w:szCs w:val="24"/>
              </w:rPr>
              <w:t xml:space="preserve"> </w:t>
            </w:r>
            <w:r w:rsidR="0077599E" w:rsidRPr="006B14A4">
              <w:rPr>
                <w:rFonts w:cstheme="minorHAnsi"/>
              </w:rPr>
              <w:fldChar w:fldCharType="begin" w:fldLock="1"/>
            </w:r>
            <w:r w:rsidR="00306A62">
              <w:rPr>
                <w:rFonts w:cstheme="minorHAnsi"/>
              </w:rPr>
              <w:instrText>ADDIN CSL_CITATION {"citationItems":[{"id":"ITEM-1","itemData":{"DOI":"10.1002/ajcp.12510","ISSN":"00910562","abstract":"Peers of individuals at risk for suicide may be able to play important roles in suicide prevention. The aim of the current study is to conduct a scoping review to characterize the breadth of peer-delivered suicide prevention services and their outcomes to inform future service delivery and research. Articles were selected based on search terms related to peers, suicide, or crisis. After reviews of identified abstracts (N = 2681), selected full-text articles (N = 286), and additional references (N = 62), a total of 84 articles were retained for the final review sample. Types of suicide prevention services delivered by peers included being a gatekeeper, on-demand crisis support, crisis support in acute care settings, and crisis or relapse prevention. Peer relationships employed in suicide prevention services included fellow laypersons; members of the same sociodemographic subgroup (e.g., racial minority), workplace, or institution (e.g., university, correctional facility); and the shared experience of having a mental condition. The majority of published studies were program descriptions or uncontrolled trials, with only three of 84 articles qualifying as randomized controlled trials. Despite a lack of methodological rigor in identified studies, peer support interventions for suicide prevention have been implemented utilizing a diverse range of peer provider types and functions. New and existing peer-delivered suicide prevention services should incorporate more rigorous evaluation methods regarding acceptability and effectiveness.","author":[{"dropping-particle":"","family":"Bowersox","given":"Nicholas W.","non-dropping-particle":"","parse-names":false,"suffix":""},{"dropping-particle":"","family":"Jagusch","given":"Jennifer","non-dropping-particle":"","parse-names":false,"suffix":""},{"dropping-particle":"","family":"Garlick","given":"James","non-dropping-particle":"","parse-names":false,"suffix":""},{"dropping-particle":"","family":"Chen","given":"Jason I.","non-dropping-particle":"","parse-names":false,"suffix":""},{"dropping-particle":"","family":"Pfeiffer","given":"Paul N.","non-dropping-particle":"","parse-names":false,"suffix":""}],"container-title":"American Journal of Community Psychology","id":"ITEM-1","issued":{"date-parts":[["2021"]]},"page":"1-17","title":"Peer-based interventions targeting suicide prevention: A scoping review","type":"article-journal"},"uris":["http://www.mendeley.com/documents/?uuid=e186b06e-c9f3-41ce-a07c-244a4895e0f7"]}],"mendeley":{"formattedCitation":"[68]","plainTextFormattedCitation":"[68]","previouslyFormattedCitation":"[68]"},"properties":{"noteIndex":0},"schema":"https://github.com/citation-style-language/schema/raw/master/csl-citation.json"}</w:instrText>
            </w:r>
            <w:r w:rsidR="0077599E" w:rsidRPr="006B14A4">
              <w:rPr>
                <w:rFonts w:cstheme="minorHAnsi"/>
              </w:rPr>
              <w:fldChar w:fldCharType="separate"/>
            </w:r>
            <w:r w:rsidR="008526BD" w:rsidRPr="008526BD">
              <w:rPr>
                <w:rFonts w:cstheme="minorHAnsi"/>
                <w:noProof/>
              </w:rPr>
              <w:t>[68]</w:t>
            </w:r>
            <w:r w:rsidR="0077599E" w:rsidRPr="006B14A4">
              <w:rPr>
                <w:rFonts w:cstheme="minorHAnsi"/>
              </w:rPr>
              <w:fldChar w:fldCharType="end"/>
            </w:r>
          </w:p>
        </w:tc>
        <w:tc>
          <w:tcPr>
            <w:tcW w:w="1860" w:type="dxa"/>
            <w:tcMar>
              <w:left w:w="105" w:type="dxa"/>
              <w:right w:w="105" w:type="dxa"/>
            </w:tcMar>
          </w:tcPr>
          <w:p w14:paraId="13134EC7" w14:textId="4A2CA7B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Sense of community</w:t>
            </w:r>
          </w:p>
        </w:tc>
        <w:tc>
          <w:tcPr>
            <w:tcW w:w="2280" w:type="dxa"/>
            <w:tcMar>
              <w:left w:w="105" w:type="dxa"/>
              <w:right w:w="105" w:type="dxa"/>
            </w:tcMar>
          </w:tcPr>
          <w:p w14:paraId="0820F41A" w14:textId="72692B5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40" w:type="dxa"/>
            <w:tcMar>
              <w:left w:w="105" w:type="dxa"/>
              <w:right w:w="105" w:type="dxa"/>
            </w:tcMar>
          </w:tcPr>
          <w:p w14:paraId="2E431D4E" w14:textId="2B740A8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Increased sense of community</w:t>
            </w:r>
          </w:p>
        </w:tc>
      </w:tr>
    </w:tbl>
    <w:p w14:paraId="2491BF8A" w14:textId="75EE7BF1" w:rsidR="3D8833AA" w:rsidRDefault="3D8833AA" w:rsidP="3D8833AA">
      <w:pPr>
        <w:rPr>
          <w:rFonts w:ascii="Calibri" w:eastAsia="Calibri" w:hAnsi="Calibri" w:cs="Calibri"/>
          <w:color w:val="000000" w:themeColor="text1"/>
          <w:sz w:val="24"/>
          <w:szCs w:val="24"/>
        </w:rPr>
      </w:pPr>
    </w:p>
    <w:p w14:paraId="1974DBA7" w14:textId="2314D6F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Psychosocial – self-efficacy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40"/>
        <w:gridCol w:w="1860"/>
        <w:gridCol w:w="2310"/>
        <w:gridCol w:w="8325"/>
      </w:tblGrid>
      <w:tr w:rsidR="3D8833AA" w14:paraId="06B8D65A" w14:textId="77777777" w:rsidTr="3D8833AA">
        <w:trPr>
          <w:trHeight w:val="300"/>
        </w:trPr>
        <w:tc>
          <w:tcPr>
            <w:tcW w:w="1440" w:type="dxa"/>
            <w:tcMar>
              <w:left w:w="105" w:type="dxa"/>
              <w:right w:w="105" w:type="dxa"/>
            </w:tcMar>
          </w:tcPr>
          <w:p w14:paraId="190631F1" w14:textId="4022E153" w:rsidR="3D8833AA" w:rsidRDefault="3D8833AA" w:rsidP="3D8833AA">
            <w:pPr>
              <w:rPr>
                <w:rFonts w:ascii="Calibri" w:eastAsia="Calibri" w:hAnsi="Calibri" w:cs="Calibri"/>
                <w:sz w:val="24"/>
                <w:szCs w:val="24"/>
                <w:lang w:val="en-US"/>
              </w:rPr>
            </w:pPr>
            <w:r w:rsidRPr="3D8833AA">
              <w:rPr>
                <w:rFonts w:ascii="Calibri" w:eastAsia="Calibri" w:hAnsi="Calibri" w:cs="Calibri"/>
                <w:b/>
                <w:bCs/>
                <w:sz w:val="24"/>
                <w:szCs w:val="24"/>
              </w:rPr>
              <w:t xml:space="preserve">Author </w:t>
            </w:r>
          </w:p>
        </w:tc>
        <w:tc>
          <w:tcPr>
            <w:tcW w:w="1860" w:type="dxa"/>
            <w:tcMar>
              <w:left w:w="105" w:type="dxa"/>
              <w:right w:w="105" w:type="dxa"/>
            </w:tcMar>
          </w:tcPr>
          <w:p w14:paraId="4D66AB8F" w14:textId="0B642F22"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310" w:type="dxa"/>
            <w:tcMar>
              <w:left w:w="105" w:type="dxa"/>
              <w:right w:w="105" w:type="dxa"/>
            </w:tcMar>
          </w:tcPr>
          <w:p w14:paraId="4E50B463" w14:textId="50AF43EF"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 xml:space="preserve">Type of review  </w:t>
            </w:r>
          </w:p>
        </w:tc>
        <w:tc>
          <w:tcPr>
            <w:tcW w:w="8325" w:type="dxa"/>
            <w:tcMar>
              <w:left w:w="105" w:type="dxa"/>
              <w:right w:w="105" w:type="dxa"/>
            </w:tcMar>
          </w:tcPr>
          <w:p w14:paraId="459BCD4F" w14:textId="7E89EE3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 xml:space="preserve">Main findings  </w:t>
            </w:r>
          </w:p>
        </w:tc>
      </w:tr>
      <w:tr w:rsidR="3D8833AA" w14:paraId="0277B350" w14:textId="77777777" w:rsidTr="3D8833AA">
        <w:trPr>
          <w:trHeight w:val="300"/>
        </w:trPr>
        <w:tc>
          <w:tcPr>
            <w:tcW w:w="1440" w:type="dxa"/>
            <w:tcMar>
              <w:left w:w="105" w:type="dxa"/>
              <w:right w:w="105" w:type="dxa"/>
            </w:tcMar>
          </w:tcPr>
          <w:p w14:paraId="55127241" w14:textId="7944D654" w:rsidR="00F10432" w:rsidRDefault="3D8833AA" w:rsidP="00F10432">
            <w:pPr>
              <w:rPr>
                <w:rFonts w:cstheme="minorHAnsi"/>
              </w:rPr>
            </w:pPr>
            <w:r w:rsidRPr="3D8833AA">
              <w:rPr>
                <w:rFonts w:ascii="Calibri" w:eastAsia="Calibri" w:hAnsi="Calibri" w:cs="Calibri"/>
                <w:sz w:val="24"/>
                <w:szCs w:val="24"/>
              </w:rPr>
              <w:t>Chien et al</w:t>
            </w:r>
            <w:r w:rsidR="00F10432">
              <w:rPr>
                <w:rFonts w:ascii="Calibri" w:eastAsia="Calibri" w:hAnsi="Calibri" w:cs="Calibri"/>
                <w:sz w:val="24"/>
                <w:szCs w:val="24"/>
              </w:rPr>
              <w:t xml:space="preserve"> </w:t>
            </w:r>
            <w:r w:rsidR="00F1043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F10432" w:rsidRPr="006B14A4">
              <w:rPr>
                <w:rFonts w:cstheme="minorHAnsi"/>
              </w:rPr>
              <w:fldChar w:fldCharType="separate"/>
            </w:r>
            <w:r w:rsidR="008526BD" w:rsidRPr="008526BD">
              <w:rPr>
                <w:rFonts w:cstheme="minorHAnsi"/>
                <w:noProof/>
              </w:rPr>
              <w:t>[61]</w:t>
            </w:r>
            <w:r w:rsidR="00F10432" w:rsidRPr="006B14A4">
              <w:rPr>
                <w:rFonts w:cstheme="minorHAnsi"/>
              </w:rPr>
              <w:fldChar w:fldCharType="end"/>
            </w:r>
          </w:p>
          <w:p w14:paraId="2FA6A15E" w14:textId="3FB61143" w:rsidR="3D8833AA" w:rsidRDefault="3D8833AA" w:rsidP="3D8833AA">
            <w:pPr>
              <w:rPr>
                <w:rFonts w:ascii="Calibri" w:eastAsia="Calibri" w:hAnsi="Calibri" w:cs="Calibri"/>
                <w:sz w:val="24"/>
                <w:szCs w:val="24"/>
              </w:rPr>
            </w:pPr>
          </w:p>
        </w:tc>
        <w:tc>
          <w:tcPr>
            <w:tcW w:w="1860" w:type="dxa"/>
            <w:tcMar>
              <w:left w:w="105" w:type="dxa"/>
              <w:right w:w="105" w:type="dxa"/>
            </w:tcMar>
          </w:tcPr>
          <w:p w14:paraId="272124EC" w14:textId="468E2CF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Patient self-advocacy</w:t>
            </w:r>
          </w:p>
        </w:tc>
        <w:tc>
          <w:tcPr>
            <w:tcW w:w="2310" w:type="dxa"/>
            <w:tcMar>
              <w:left w:w="105" w:type="dxa"/>
              <w:right w:w="105" w:type="dxa"/>
            </w:tcMar>
          </w:tcPr>
          <w:p w14:paraId="29090B41" w14:textId="5B9A328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0029D888" w14:textId="082A64D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(participants)=458, MD 0.08, 95% CI -0.02-0.18, Z=1.63(P=0.1). No effect</w:t>
            </w:r>
          </w:p>
          <w:p w14:paraId="5436F7C9" w14:textId="75F8EEBD" w:rsidR="3D8833AA" w:rsidRDefault="3D8833AA" w:rsidP="3D8833AA">
            <w:pPr>
              <w:rPr>
                <w:rFonts w:ascii="Calibri" w:eastAsia="Calibri" w:hAnsi="Calibri" w:cs="Calibri"/>
                <w:color w:val="000000" w:themeColor="text1"/>
                <w:sz w:val="24"/>
                <w:szCs w:val="24"/>
              </w:rPr>
            </w:pPr>
          </w:p>
          <w:p w14:paraId="5C9ECD78" w14:textId="71DD76B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lastRenderedPageBreak/>
              <w:t>Long term: N (studies)=1, N (participants)=447, MD 0.10, 95% CI 0.01-0.19, Z=2.09 (P=0.04). Improvements favouring PS</w:t>
            </w:r>
          </w:p>
        </w:tc>
      </w:tr>
      <w:tr w:rsidR="3D8833AA" w14:paraId="241FEB42" w14:textId="77777777" w:rsidTr="3D8833AA">
        <w:trPr>
          <w:trHeight w:val="300"/>
        </w:trPr>
        <w:tc>
          <w:tcPr>
            <w:tcW w:w="1440" w:type="dxa"/>
            <w:tcMar>
              <w:left w:w="105" w:type="dxa"/>
              <w:right w:w="105" w:type="dxa"/>
            </w:tcMar>
          </w:tcPr>
          <w:p w14:paraId="3941CD17" w14:textId="63C4BAB9" w:rsidR="00F10432" w:rsidRDefault="3D8833AA" w:rsidP="00F10432">
            <w:pPr>
              <w:rPr>
                <w:rFonts w:cstheme="minorHAnsi"/>
              </w:rPr>
            </w:pPr>
            <w:r w:rsidRPr="3D8833AA">
              <w:rPr>
                <w:rFonts w:ascii="Calibri" w:eastAsia="Calibri" w:hAnsi="Calibri" w:cs="Calibri"/>
                <w:sz w:val="24"/>
                <w:szCs w:val="24"/>
              </w:rPr>
              <w:lastRenderedPageBreak/>
              <w:t>Chien et al</w:t>
            </w:r>
            <w:r w:rsidR="00F10432">
              <w:rPr>
                <w:rFonts w:ascii="Calibri" w:eastAsia="Calibri" w:hAnsi="Calibri" w:cs="Calibri"/>
                <w:sz w:val="24"/>
                <w:szCs w:val="24"/>
              </w:rPr>
              <w:t xml:space="preserve"> </w:t>
            </w:r>
            <w:r w:rsidR="00F1043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F10432" w:rsidRPr="006B14A4">
              <w:rPr>
                <w:rFonts w:cstheme="minorHAnsi"/>
              </w:rPr>
              <w:fldChar w:fldCharType="separate"/>
            </w:r>
            <w:r w:rsidR="008526BD" w:rsidRPr="008526BD">
              <w:rPr>
                <w:rFonts w:cstheme="minorHAnsi"/>
                <w:noProof/>
              </w:rPr>
              <w:t>[61]</w:t>
            </w:r>
            <w:r w:rsidR="00F10432" w:rsidRPr="006B14A4">
              <w:rPr>
                <w:rFonts w:cstheme="minorHAnsi"/>
              </w:rPr>
              <w:fldChar w:fldCharType="end"/>
            </w:r>
          </w:p>
          <w:p w14:paraId="44B33D68" w14:textId="2C65B59C" w:rsidR="3D8833AA" w:rsidRDefault="3D8833AA" w:rsidP="3D8833AA">
            <w:pPr>
              <w:rPr>
                <w:rFonts w:ascii="Calibri" w:eastAsia="Calibri" w:hAnsi="Calibri" w:cs="Calibri"/>
                <w:sz w:val="24"/>
                <w:szCs w:val="24"/>
              </w:rPr>
            </w:pPr>
          </w:p>
        </w:tc>
        <w:tc>
          <w:tcPr>
            <w:tcW w:w="1860" w:type="dxa"/>
            <w:tcMar>
              <w:left w:w="105" w:type="dxa"/>
              <w:right w:w="105" w:type="dxa"/>
            </w:tcMar>
          </w:tcPr>
          <w:p w14:paraId="7DEC9471" w14:textId="2E56BED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Self-management/ self-efficacy scale</w:t>
            </w:r>
          </w:p>
        </w:tc>
        <w:tc>
          <w:tcPr>
            <w:tcW w:w="2310" w:type="dxa"/>
            <w:tcMar>
              <w:left w:w="105" w:type="dxa"/>
              <w:right w:w="105" w:type="dxa"/>
            </w:tcMar>
          </w:tcPr>
          <w:p w14:paraId="042A4F9C" w14:textId="2C32970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23DE07A2" w14:textId="5CAE0B3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(participants)=57, MD 1.20, 95% CI 0.11-2.29, Z=2.16 (P=0.03). Improvements favouring PS</w:t>
            </w:r>
          </w:p>
        </w:tc>
      </w:tr>
      <w:tr w:rsidR="3D8833AA" w14:paraId="6F073793" w14:textId="77777777" w:rsidTr="3D8833AA">
        <w:trPr>
          <w:trHeight w:val="300"/>
        </w:trPr>
        <w:tc>
          <w:tcPr>
            <w:tcW w:w="1440" w:type="dxa"/>
            <w:tcMar>
              <w:left w:w="105" w:type="dxa"/>
              <w:right w:w="105" w:type="dxa"/>
            </w:tcMar>
          </w:tcPr>
          <w:p w14:paraId="095542ED" w14:textId="76B09707" w:rsidR="00F10432" w:rsidRDefault="3D8833AA" w:rsidP="00F10432">
            <w:pPr>
              <w:rPr>
                <w:rFonts w:cstheme="minorHAnsi"/>
              </w:rPr>
            </w:pPr>
            <w:r w:rsidRPr="3D8833AA">
              <w:rPr>
                <w:rFonts w:ascii="Calibri" w:eastAsia="Calibri" w:hAnsi="Calibri" w:cs="Calibri"/>
                <w:sz w:val="24"/>
                <w:szCs w:val="24"/>
              </w:rPr>
              <w:t>Chien et al</w:t>
            </w:r>
            <w:r w:rsidR="00F10432">
              <w:rPr>
                <w:rFonts w:ascii="Calibri" w:eastAsia="Calibri" w:hAnsi="Calibri" w:cs="Calibri"/>
                <w:sz w:val="24"/>
                <w:szCs w:val="24"/>
              </w:rPr>
              <w:t xml:space="preserve"> </w:t>
            </w:r>
            <w:r w:rsidR="00F10432"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F10432" w:rsidRPr="006B14A4">
              <w:rPr>
                <w:rFonts w:cstheme="minorHAnsi"/>
              </w:rPr>
              <w:fldChar w:fldCharType="separate"/>
            </w:r>
            <w:r w:rsidR="008526BD" w:rsidRPr="008526BD">
              <w:rPr>
                <w:rFonts w:cstheme="minorHAnsi"/>
                <w:noProof/>
              </w:rPr>
              <w:t>[61]</w:t>
            </w:r>
            <w:r w:rsidR="00F10432" w:rsidRPr="006B14A4">
              <w:rPr>
                <w:rFonts w:cstheme="minorHAnsi"/>
              </w:rPr>
              <w:fldChar w:fldCharType="end"/>
            </w:r>
          </w:p>
          <w:p w14:paraId="3E834CC7" w14:textId="26F52B35" w:rsidR="3D8833AA" w:rsidRDefault="3D8833AA" w:rsidP="3D8833AA">
            <w:pPr>
              <w:rPr>
                <w:rFonts w:ascii="Calibri" w:eastAsia="Calibri" w:hAnsi="Calibri" w:cs="Calibri"/>
                <w:sz w:val="24"/>
                <w:szCs w:val="24"/>
              </w:rPr>
            </w:pPr>
          </w:p>
        </w:tc>
        <w:tc>
          <w:tcPr>
            <w:tcW w:w="1860" w:type="dxa"/>
            <w:tcMar>
              <w:left w:w="105" w:type="dxa"/>
              <w:right w:w="105" w:type="dxa"/>
            </w:tcMar>
          </w:tcPr>
          <w:p w14:paraId="719AEA97" w14:textId="5C1BCAC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General self-efficacy scale</w:t>
            </w:r>
          </w:p>
        </w:tc>
        <w:tc>
          <w:tcPr>
            <w:tcW w:w="2310" w:type="dxa"/>
            <w:tcMar>
              <w:left w:w="105" w:type="dxa"/>
              <w:right w:w="105" w:type="dxa"/>
            </w:tcMar>
          </w:tcPr>
          <w:p w14:paraId="6F56E7E2" w14:textId="40D2933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63AD567F" w14:textId="1081F2A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(participants)=216, MD 0.90, 95% CI -1.04-2.84, Z=0.91 (P=0.36). No effect</w:t>
            </w:r>
          </w:p>
          <w:p w14:paraId="0151CFB3" w14:textId="1AC1B6C6" w:rsidR="3D8833AA" w:rsidRDefault="3D8833AA" w:rsidP="3D8833AA">
            <w:pPr>
              <w:rPr>
                <w:rFonts w:ascii="Calibri" w:eastAsia="Calibri" w:hAnsi="Calibri" w:cs="Calibri"/>
                <w:color w:val="000000" w:themeColor="text1"/>
                <w:sz w:val="24"/>
                <w:szCs w:val="24"/>
              </w:rPr>
            </w:pPr>
          </w:p>
          <w:p w14:paraId="37BE328B" w14:textId="6E29F00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Long term: N (studies)=1, N (participants)=216, MD 2.20, 95% CI 0.35-4.05, Z=2.33(P=0.02). Improvements favouring PS</w:t>
            </w:r>
          </w:p>
        </w:tc>
      </w:tr>
      <w:tr w:rsidR="3D8833AA" w14:paraId="40AA3E17" w14:textId="77777777" w:rsidTr="3D8833AA">
        <w:trPr>
          <w:trHeight w:val="300"/>
        </w:trPr>
        <w:tc>
          <w:tcPr>
            <w:tcW w:w="1440" w:type="dxa"/>
            <w:tcMar>
              <w:left w:w="105" w:type="dxa"/>
              <w:right w:w="105" w:type="dxa"/>
            </w:tcMar>
          </w:tcPr>
          <w:p w14:paraId="2B644808" w14:textId="25C0D7D3" w:rsidR="3D8833AA" w:rsidRPr="00372C9D" w:rsidRDefault="3D8833AA" w:rsidP="3D8833AA">
            <w:pPr>
              <w:rPr>
                <w:rFonts w:cstheme="minorHAnsi"/>
              </w:rPr>
            </w:pPr>
            <w:r w:rsidRPr="3D8833AA">
              <w:rPr>
                <w:rFonts w:ascii="Calibri" w:eastAsia="Calibri" w:hAnsi="Calibri" w:cs="Calibri"/>
                <w:sz w:val="24"/>
                <w:szCs w:val="24"/>
              </w:rPr>
              <w:t>Lyons et al</w:t>
            </w:r>
            <w:r w:rsidR="00372C9D">
              <w:rPr>
                <w:rFonts w:ascii="Calibri" w:eastAsia="Calibri" w:hAnsi="Calibri" w:cs="Calibri"/>
                <w:sz w:val="24"/>
                <w:szCs w:val="24"/>
              </w:rPr>
              <w:t xml:space="preserve"> </w:t>
            </w:r>
            <w:r w:rsidR="00372C9D"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372C9D" w:rsidRPr="006B14A4">
              <w:rPr>
                <w:rFonts w:cstheme="minorHAnsi"/>
              </w:rPr>
              <w:fldChar w:fldCharType="separate"/>
            </w:r>
            <w:r w:rsidR="008526BD" w:rsidRPr="008526BD">
              <w:rPr>
                <w:rFonts w:cstheme="minorHAnsi"/>
                <w:noProof/>
              </w:rPr>
              <w:t>[60]</w:t>
            </w:r>
            <w:r w:rsidR="00372C9D" w:rsidRPr="006B14A4">
              <w:rPr>
                <w:rFonts w:cstheme="minorHAnsi"/>
              </w:rPr>
              <w:fldChar w:fldCharType="end"/>
            </w:r>
          </w:p>
        </w:tc>
        <w:tc>
          <w:tcPr>
            <w:tcW w:w="1860" w:type="dxa"/>
            <w:tcMar>
              <w:left w:w="105" w:type="dxa"/>
              <w:right w:w="105" w:type="dxa"/>
            </w:tcMar>
          </w:tcPr>
          <w:p w14:paraId="3C4EC4BC" w14:textId="74B96F8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Self-efficacy</w:t>
            </w:r>
          </w:p>
        </w:tc>
        <w:tc>
          <w:tcPr>
            <w:tcW w:w="2310" w:type="dxa"/>
            <w:tcMar>
              <w:left w:w="105" w:type="dxa"/>
              <w:right w:w="105" w:type="dxa"/>
            </w:tcMar>
          </w:tcPr>
          <w:p w14:paraId="6DA6134D" w14:textId="29E93E3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610D2464" w14:textId="5ADE2CB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No effect</w:t>
            </w:r>
          </w:p>
        </w:tc>
      </w:tr>
      <w:tr w:rsidR="3D8833AA" w14:paraId="75A9F2B4" w14:textId="77777777" w:rsidTr="3D8833AA">
        <w:trPr>
          <w:trHeight w:val="300"/>
        </w:trPr>
        <w:tc>
          <w:tcPr>
            <w:tcW w:w="1440" w:type="dxa"/>
            <w:tcMar>
              <w:left w:w="105" w:type="dxa"/>
              <w:right w:w="105" w:type="dxa"/>
            </w:tcMar>
          </w:tcPr>
          <w:p w14:paraId="7632BFE4" w14:textId="11E5C979" w:rsidR="3D8833AA" w:rsidRPr="005225F1" w:rsidRDefault="3D8833AA" w:rsidP="3D8833AA">
            <w:pPr>
              <w:rPr>
                <w:rFonts w:cstheme="minorHAnsi"/>
              </w:rPr>
            </w:pPr>
            <w:r w:rsidRPr="3D8833AA">
              <w:rPr>
                <w:rFonts w:ascii="Calibri" w:eastAsia="Calibri" w:hAnsi="Calibri" w:cs="Calibri"/>
                <w:sz w:val="24"/>
                <w:szCs w:val="24"/>
              </w:rPr>
              <w:t>Burke et al</w:t>
            </w:r>
            <w:r w:rsidR="005225F1">
              <w:rPr>
                <w:rFonts w:ascii="Calibri" w:eastAsia="Calibri" w:hAnsi="Calibri" w:cs="Calibri"/>
                <w:sz w:val="24"/>
                <w:szCs w:val="24"/>
              </w:rPr>
              <w:t xml:space="preserve"> </w:t>
            </w:r>
            <w:r w:rsidR="005225F1" w:rsidRPr="006B14A4">
              <w:rPr>
                <w:rFonts w:cstheme="minorHAnsi"/>
              </w:rPr>
              <w:fldChar w:fldCharType="begin" w:fldLock="1"/>
            </w:r>
            <w:r w:rsidR="001F0938">
              <w:rPr>
                <w:rFonts w:cstheme="minorHAnsi"/>
              </w:rPr>
              <w:instrText>ADDIN CSL_CITATION {"citationItems":[{"id":"ITEM-1","itemData":{"DOI":"10.1037/sah0000148","ISSN":"2376-6972","abstract":"Peer support is sometimes formalized and offered as an intervention in mental health services and organizations. Evidence suggests that empowerment, self-efficacy, and internalized stigma are theoretically linked and implicated in the change processes involved in peer support. This review aimed to synthesize quantitative evidence published in the English language from trials that introduced any type of peer support intervention on the outcomes of empowerment, self-efficacy, and internalized stigma for those in receipt of peer support. Literature searches were conducted between November 2016 and April 2017 on CENTRAL, CINAHL, Clinicaltrials.gov, EMBASE, MEDLINE, PsycINFO, and Web of Science databases. Study quality was appraised. Results were integrated first through narrative synthesis. Where data was available, effect sizes were calculated and meta-analyses conducted when there were at least four randomized trials with similar characteristics. Twenty-three studies met inclusion criteria and could be separated into three broad categories: peer-led group interventions, one-to-one peer support, and peer-run services. Most were moderate to weak in quality. Meta-analyses were conducted for group interventions only. Results suggested that peer-facilitated time-limited group interventions can result in small but significant improvements in empowerment and self-efficacy compared with treatment as usual. Evidence was inconclusive for one-to-one peer support, peer-run services, and for internalized stigma. Areas for future research include: equivalence trials of group interventions with nonpeer facilitators, developing peer-led group interventions specific to the needs of people with particular mental health difficulties, high-quality research on one-to-one peer support and peer-run services, and research to understand the essential components and change mechanisms involved in peer support. (PsycINFO Database Record (c) 2019 APA, all rights reserved)","author":[{"dropping-particle":"","family":"Burke","given":"Eilish","non-dropping-particle":"","parse-names":false,"suffix":""},{"dropping-particle":"","family":"Pyle","given":"Melissa","non-dropping-particle":"","parse-names":false,"suffix":""},{"dropping-particle":"","family":"Machin","given":"Karen","non-dropping-particle":"","parse-names":false,"suffix":""},{"dropping-particle":"","family":"Varese","given":"Filippo","non-dropping-particle":"","parse-names":false,"suffix":""},{"dropping-particle":"","family":"Morrison","given":"Anthony P.","non-dropping-particle":"","parse-names":false,"suffix":""}],"container-title":"Stigma and Health","id":"ITEM-1","issue":"3","issued":{"date-parts":[["2019"]]},"page":"337-356","title":"The effects of peer support on empowerment, self-efficacy, and internalized stigma: A narrative synthesis and meta-analysis.","type":"article-journal","volume":"4"},"uris":["http://www.mendeley.com/documents/?uuid=ff346021-60f2-4020-905e-85fc8e1cb87d"]}],"mendeley":{"formattedCitation":"[75]","plainTextFormattedCitation":"[75]","previouslyFormattedCitation":"[74]"},"properties":{"noteIndex":0},"schema":"https://github.com/citation-style-language/schema/raw/master/csl-citation.json"}</w:instrText>
            </w:r>
            <w:r w:rsidR="005225F1" w:rsidRPr="006B14A4">
              <w:rPr>
                <w:rFonts w:cstheme="minorHAnsi"/>
              </w:rPr>
              <w:fldChar w:fldCharType="separate"/>
            </w:r>
            <w:r w:rsidR="001F0938" w:rsidRPr="001F0938">
              <w:rPr>
                <w:rFonts w:cstheme="minorHAnsi"/>
                <w:noProof/>
              </w:rPr>
              <w:t>[75]</w:t>
            </w:r>
            <w:r w:rsidR="005225F1" w:rsidRPr="006B14A4">
              <w:rPr>
                <w:rFonts w:cstheme="minorHAnsi"/>
              </w:rPr>
              <w:fldChar w:fldCharType="end"/>
            </w:r>
          </w:p>
        </w:tc>
        <w:tc>
          <w:tcPr>
            <w:tcW w:w="1860" w:type="dxa"/>
            <w:tcMar>
              <w:left w:w="105" w:type="dxa"/>
              <w:right w:w="105" w:type="dxa"/>
            </w:tcMar>
          </w:tcPr>
          <w:p w14:paraId="3B97AFA9" w14:textId="61FA960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Self-efficacy</w:t>
            </w:r>
          </w:p>
        </w:tc>
        <w:tc>
          <w:tcPr>
            <w:tcW w:w="2310" w:type="dxa"/>
            <w:tcMar>
              <w:left w:w="105" w:type="dxa"/>
              <w:right w:w="105" w:type="dxa"/>
            </w:tcMar>
          </w:tcPr>
          <w:p w14:paraId="56A59057" w14:textId="4BEC161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25" w:type="dxa"/>
            <w:tcMar>
              <w:left w:w="105" w:type="dxa"/>
              <w:right w:w="105" w:type="dxa"/>
            </w:tcMar>
          </w:tcPr>
          <w:p w14:paraId="29EEFD50" w14:textId="3144031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Eight RCTs reported significant improvements. No effect was found in 2 RCTs. There were contradictory findings from 2 further RCTs.</w:t>
            </w:r>
          </w:p>
        </w:tc>
      </w:tr>
      <w:tr w:rsidR="3D8833AA" w14:paraId="2E4B4C37" w14:textId="77777777" w:rsidTr="3D8833AA">
        <w:trPr>
          <w:trHeight w:val="300"/>
        </w:trPr>
        <w:tc>
          <w:tcPr>
            <w:tcW w:w="1440" w:type="dxa"/>
            <w:tcMar>
              <w:left w:w="105" w:type="dxa"/>
              <w:right w:w="105" w:type="dxa"/>
            </w:tcMar>
          </w:tcPr>
          <w:p w14:paraId="33509949" w14:textId="1CF711F2" w:rsidR="3D8833AA" w:rsidRDefault="3D8833AA" w:rsidP="3D8833AA">
            <w:pPr>
              <w:rPr>
                <w:rFonts w:ascii="Calibri" w:eastAsia="Calibri" w:hAnsi="Calibri" w:cs="Calibri"/>
                <w:sz w:val="24"/>
                <w:szCs w:val="24"/>
              </w:rPr>
            </w:pPr>
            <w:proofErr w:type="spellStart"/>
            <w:r w:rsidRPr="3D8833AA">
              <w:rPr>
                <w:rFonts w:ascii="Calibri" w:eastAsia="Calibri" w:hAnsi="Calibri" w:cs="Calibri"/>
                <w:sz w:val="24"/>
                <w:szCs w:val="24"/>
              </w:rPr>
              <w:t>Akerblom</w:t>
            </w:r>
            <w:proofErr w:type="spellEnd"/>
            <w:r w:rsidRPr="3D8833AA">
              <w:rPr>
                <w:rFonts w:ascii="Calibri" w:eastAsia="Calibri" w:hAnsi="Calibri" w:cs="Calibri"/>
                <w:sz w:val="24"/>
                <w:szCs w:val="24"/>
              </w:rPr>
              <w:t xml:space="preserve"> et al </w:t>
            </w:r>
            <w:r w:rsidR="009848D4" w:rsidRPr="006B14A4">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sidR="009848D4" w:rsidRPr="006B14A4">
              <w:rPr>
                <w:rFonts w:cstheme="minorHAnsi"/>
              </w:rPr>
              <w:fldChar w:fldCharType="separate"/>
            </w:r>
            <w:r w:rsidR="008526BD" w:rsidRPr="008526BD">
              <w:rPr>
                <w:rFonts w:cstheme="minorHAnsi"/>
                <w:noProof/>
              </w:rPr>
              <w:t>[73]</w:t>
            </w:r>
            <w:r w:rsidR="009848D4" w:rsidRPr="006B14A4">
              <w:rPr>
                <w:rFonts w:cstheme="minorHAnsi"/>
              </w:rPr>
              <w:fldChar w:fldCharType="end"/>
            </w:r>
          </w:p>
        </w:tc>
        <w:tc>
          <w:tcPr>
            <w:tcW w:w="1860" w:type="dxa"/>
            <w:tcMar>
              <w:left w:w="105" w:type="dxa"/>
              <w:right w:w="105" w:type="dxa"/>
            </w:tcMar>
          </w:tcPr>
          <w:p w14:paraId="4293493B" w14:textId="5103BB6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Patient self-efficacy</w:t>
            </w:r>
          </w:p>
        </w:tc>
        <w:tc>
          <w:tcPr>
            <w:tcW w:w="2310" w:type="dxa"/>
            <w:tcMar>
              <w:left w:w="105" w:type="dxa"/>
              <w:right w:w="105" w:type="dxa"/>
            </w:tcMar>
          </w:tcPr>
          <w:p w14:paraId="7F8920A3" w14:textId="723A982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25" w:type="dxa"/>
            <w:tcMar>
              <w:left w:w="105" w:type="dxa"/>
              <w:right w:w="105" w:type="dxa"/>
            </w:tcMar>
          </w:tcPr>
          <w:p w14:paraId="6BF2327A" w14:textId="503E2C30"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Higher scores on patients’ level of self-efficacy reported.</w:t>
            </w:r>
          </w:p>
        </w:tc>
      </w:tr>
      <w:tr w:rsidR="3D8833AA" w14:paraId="53EF9210" w14:textId="77777777" w:rsidTr="3D8833AA">
        <w:trPr>
          <w:trHeight w:val="300"/>
        </w:trPr>
        <w:tc>
          <w:tcPr>
            <w:tcW w:w="1440" w:type="dxa"/>
            <w:tcMar>
              <w:left w:w="105" w:type="dxa"/>
              <w:right w:w="105" w:type="dxa"/>
            </w:tcMar>
          </w:tcPr>
          <w:p w14:paraId="6A542E1E" w14:textId="5CAA6894" w:rsidR="3D8833AA" w:rsidRPr="005B2616" w:rsidRDefault="3D8833AA" w:rsidP="3D8833AA">
            <w:proofErr w:type="spellStart"/>
            <w:r w:rsidRPr="3D8833AA">
              <w:rPr>
                <w:rFonts w:ascii="Calibri" w:eastAsia="Calibri" w:hAnsi="Calibri" w:cs="Calibri"/>
                <w:color w:val="000000" w:themeColor="text1"/>
                <w:sz w:val="24"/>
                <w:szCs w:val="24"/>
              </w:rPr>
              <w:t>Schlichthorst</w:t>
            </w:r>
            <w:proofErr w:type="spellEnd"/>
            <w:r w:rsidRPr="3D8833AA">
              <w:rPr>
                <w:rFonts w:ascii="Calibri" w:eastAsia="Calibri" w:hAnsi="Calibri" w:cs="Calibri"/>
                <w:color w:val="000000" w:themeColor="text1"/>
                <w:sz w:val="24"/>
                <w:szCs w:val="24"/>
              </w:rPr>
              <w:t xml:space="preserve"> et al</w:t>
            </w:r>
            <w:r w:rsidR="005B2616">
              <w:rPr>
                <w:rFonts w:ascii="Calibri" w:eastAsia="Calibri" w:hAnsi="Calibri" w:cs="Calibri"/>
                <w:color w:val="000000" w:themeColor="text1"/>
                <w:sz w:val="24"/>
                <w:szCs w:val="24"/>
              </w:rPr>
              <w:t xml:space="preserve"> </w:t>
            </w:r>
            <w:r w:rsidR="005B2616" w:rsidRPr="006B14A4">
              <w:fldChar w:fldCharType="begin" w:fldLock="1"/>
            </w:r>
            <w:r w:rsidR="00306A62">
              <w:instrText>ADDIN CSL_CITATION {"citationItems":[{"id":"ITEM-1","itemData":{"DOI":"10.1186/s13033-020-00396-1","ISBN":"1303302000396","ISSN":"17524458","abstract":"Background: Peer-led support models have gained increasing popularity in suicide prevention. While previous reviews show positive effects of peer-led support for people with mental health problems and those bereaved by suicide, little is known about the types of lived experience peer support programs in suicide prevention and whether these are effective in improving the health and wellbeing of people at risk of suicide. The aim of this paper is to provide an overview of peer support programs that aim to reduce suicidality and are led by people with lived experience of suicide. Method: We conducted a systematic scoping review, involving a search of three academic (Medline, PsycINFO, Embase) and selected grey literature databases (Google Scholar, WHO Clinical Trials Registry) for publications between 2000 and 2019. We also contacted suicide prevention experts and relevant internet sites to identify peer support programs that exist but have not been evaluated. The screening of records followed a systematic two-stage process in alignment with PRISMA guidelines. Results: We identified 8 records accounting for 7 programs focussed on peer-led support programs in suicide prevention. These programs employed a range of different designs and included a variety of settings (schools, communities, rural and online). Only 3 of the 7 programs contained data on effectiveness. With the small number of eligible programs the findings from this review are limited and must be interpreted with caution. Conclusions: Despite the increased focus of policymakers on the importance of peer support programs in suicide prevention, our scoping review confirms an evidence gap in research knowledge regarding program design, implementation, and effectiveness. More rigour is required in reporting peer-led support initiatives to clarify the underlying definition of peer support and lived experience and to enhance our understanding of the types of current peer support programs available to those experiencing suicidality. Further, we need formal and high-quality evaluations of peer support suicide prevention programs led by people with lived experience to better understand their effectiveness on participant health across different settings and delivery modalities and to allow for comprehensive systematic reviews and meta-analysis in future.","author":[{"dropping-particle":"","family":"Schlichthorst","given":"Marisa","non-dropping-particle":"","parse-names":false,"suffix":""},{"dropping-particle":"","family":"Ozols","given":"Ingrid","non-dropping-particle":"","parse-names":false,"suffix":""},{"dropping-particle":"","family":"Reifels","given":"Lennart","non-dropping-particle":"","parse-names":false,"suffix":""},{"dropping-particle":"","family":"Morgan","given":"Amy","non-dropping-particle":"","parse-names":false,"suffix":""}],"container-title":"International Journal of Mental Health Systems","id":"ITEM-1","issue":"1","issued":{"date-parts":[["2020"]]},"page":"1-13","publisher":"BioMed Central","title":"Lived experience peer support programs for suicide prevention: A systematic scoping review","type":"article-journal","volume":"14"},"uris":["http://www.mendeley.com/documents/?uuid=f3c11865-7d8f-4a40-b8d7-bd274c6d4bea"]}],"mendeley":{"formattedCitation":"[69]","plainTextFormattedCitation":"[69]","previouslyFormattedCitation":"[69]"},"properties":{"noteIndex":0},"schema":"https://github.com/citation-style-language/schema/raw/master/csl-citation.json"}</w:instrText>
            </w:r>
            <w:r w:rsidR="005B2616" w:rsidRPr="006B14A4">
              <w:fldChar w:fldCharType="separate"/>
            </w:r>
            <w:r w:rsidR="008526BD" w:rsidRPr="008526BD">
              <w:rPr>
                <w:noProof/>
              </w:rPr>
              <w:t>[69]</w:t>
            </w:r>
            <w:r w:rsidR="005B2616" w:rsidRPr="006B14A4">
              <w:fldChar w:fldCharType="end"/>
            </w:r>
          </w:p>
        </w:tc>
        <w:tc>
          <w:tcPr>
            <w:tcW w:w="1860" w:type="dxa"/>
            <w:tcMar>
              <w:left w:w="105" w:type="dxa"/>
              <w:right w:w="105" w:type="dxa"/>
            </w:tcMar>
          </w:tcPr>
          <w:p w14:paraId="5EBF5E64" w14:textId="444A4682"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Help-seeking</w:t>
            </w:r>
          </w:p>
        </w:tc>
        <w:tc>
          <w:tcPr>
            <w:tcW w:w="2310" w:type="dxa"/>
            <w:tcMar>
              <w:left w:w="105" w:type="dxa"/>
              <w:right w:w="105" w:type="dxa"/>
            </w:tcMar>
          </w:tcPr>
          <w:p w14:paraId="5DFB22CE" w14:textId="00200AC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25" w:type="dxa"/>
            <w:tcMar>
              <w:left w:w="105" w:type="dxa"/>
              <w:right w:w="105" w:type="dxa"/>
            </w:tcMar>
          </w:tcPr>
          <w:p w14:paraId="4E16587A" w14:textId="3D4ADE4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bl>
    <w:p w14:paraId="158E8646" w14:textId="71C7306C" w:rsidR="3D8833AA" w:rsidRDefault="3D8833AA" w:rsidP="3D8833AA">
      <w:pPr>
        <w:rPr>
          <w:rFonts w:ascii="Calibri" w:eastAsia="Calibri" w:hAnsi="Calibri" w:cs="Calibri"/>
          <w:color w:val="000000" w:themeColor="text1"/>
          <w:sz w:val="24"/>
          <w:szCs w:val="24"/>
        </w:rPr>
      </w:pPr>
    </w:p>
    <w:p w14:paraId="762CA5E1" w14:textId="73E9C6C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 xml:space="preserve">Psychosocial – functioning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70"/>
        <w:gridCol w:w="1830"/>
        <w:gridCol w:w="2280"/>
        <w:gridCol w:w="8370"/>
      </w:tblGrid>
      <w:tr w:rsidR="3D8833AA" w14:paraId="5F8C39A3" w14:textId="77777777" w:rsidTr="3D8833AA">
        <w:trPr>
          <w:trHeight w:val="300"/>
        </w:trPr>
        <w:tc>
          <w:tcPr>
            <w:tcW w:w="1470" w:type="dxa"/>
            <w:tcMar>
              <w:left w:w="105" w:type="dxa"/>
              <w:right w:w="105" w:type="dxa"/>
            </w:tcMar>
          </w:tcPr>
          <w:p w14:paraId="7CA29303" w14:textId="4B58F8B6"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30" w:type="dxa"/>
            <w:tcMar>
              <w:left w:w="105" w:type="dxa"/>
              <w:right w:w="105" w:type="dxa"/>
            </w:tcMar>
          </w:tcPr>
          <w:p w14:paraId="3685C2F6" w14:textId="22164503"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280" w:type="dxa"/>
            <w:tcMar>
              <w:left w:w="105" w:type="dxa"/>
              <w:right w:w="105" w:type="dxa"/>
            </w:tcMar>
          </w:tcPr>
          <w:p w14:paraId="28CA9746" w14:textId="1E83A49A"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70" w:type="dxa"/>
            <w:tcMar>
              <w:left w:w="105" w:type="dxa"/>
              <w:right w:w="105" w:type="dxa"/>
            </w:tcMar>
          </w:tcPr>
          <w:p w14:paraId="7868BE3F" w14:textId="427CF63E"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170EBB77" w14:textId="77777777" w:rsidTr="3D8833AA">
        <w:trPr>
          <w:trHeight w:val="300"/>
        </w:trPr>
        <w:tc>
          <w:tcPr>
            <w:tcW w:w="1470" w:type="dxa"/>
            <w:tcMar>
              <w:left w:w="105" w:type="dxa"/>
              <w:right w:w="105" w:type="dxa"/>
            </w:tcMar>
          </w:tcPr>
          <w:p w14:paraId="5570A987" w14:textId="65DBA742" w:rsidR="002452E7" w:rsidRDefault="3D8833AA" w:rsidP="002452E7">
            <w:pPr>
              <w:rPr>
                <w:rFonts w:cstheme="minorHAnsi"/>
              </w:rPr>
            </w:pPr>
            <w:r w:rsidRPr="3D8833AA">
              <w:rPr>
                <w:rFonts w:ascii="Calibri" w:eastAsia="Calibri" w:hAnsi="Calibri" w:cs="Calibri"/>
                <w:sz w:val="24"/>
                <w:szCs w:val="24"/>
              </w:rPr>
              <w:t xml:space="preserve">Chien et </w:t>
            </w:r>
            <w:r w:rsidR="002452E7">
              <w:rPr>
                <w:rFonts w:ascii="Calibri" w:eastAsia="Calibri" w:hAnsi="Calibri" w:cs="Calibri"/>
                <w:sz w:val="24"/>
                <w:szCs w:val="24"/>
              </w:rPr>
              <w:t xml:space="preserve">al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7CB5A12F" w14:textId="5E2492C2" w:rsidR="3D8833AA" w:rsidRDefault="3D8833AA" w:rsidP="3D8833AA">
            <w:pPr>
              <w:rPr>
                <w:rFonts w:ascii="Calibri" w:eastAsia="Calibri" w:hAnsi="Calibri" w:cs="Calibri"/>
                <w:sz w:val="24"/>
                <w:szCs w:val="24"/>
              </w:rPr>
            </w:pPr>
          </w:p>
        </w:tc>
        <w:tc>
          <w:tcPr>
            <w:tcW w:w="1830" w:type="dxa"/>
            <w:tcMar>
              <w:left w:w="105" w:type="dxa"/>
              <w:right w:w="105" w:type="dxa"/>
            </w:tcMar>
          </w:tcPr>
          <w:p w14:paraId="071A6BBF" w14:textId="56CA7F75"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Global assessment of functioning</w:t>
            </w:r>
          </w:p>
        </w:tc>
        <w:tc>
          <w:tcPr>
            <w:tcW w:w="2280" w:type="dxa"/>
            <w:tcMar>
              <w:left w:w="105" w:type="dxa"/>
              <w:right w:w="105" w:type="dxa"/>
            </w:tcMar>
          </w:tcPr>
          <w:p w14:paraId="64575178" w14:textId="2949946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70" w:type="dxa"/>
            <w:tcMar>
              <w:left w:w="105" w:type="dxa"/>
              <w:right w:w="105" w:type="dxa"/>
            </w:tcMar>
          </w:tcPr>
          <w:p w14:paraId="7C115D68" w14:textId="3E29A2BA"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(participants)=216, MD -3.90, 95% CI -7.81-0.01, Z=1.96 (P=0.05). No effect</w:t>
            </w:r>
          </w:p>
        </w:tc>
      </w:tr>
      <w:tr w:rsidR="3D8833AA" w14:paraId="5C2E4429" w14:textId="77777777" w:rsidTr="3D8833AA">
        <w:trPr>
          <w:trHeight w:val="90"/>
        </w:trPr>
        <w:tc>
          <w:tcPr>
            <w:tcW w:w="1470" w:type="dxa"/>
            <w:tcMar>
              <w:left w:w="105" w:type="dxa"/>
              <w:right w:w="105" w:type="dxa"/>
            </w:tcMar>
          </w:tcPr>
          <w:p w14:paraId="7372C326" w14:textId="7414D237" w:rsidR="3D8833AA" w:rsidRPr="00642BBD" w:rsidRDefault="3D8833AA" w:rsidP="3D8833AA">
            <w:pPr>
              <w:rPr>
                <w:rFonts w:cstheme="minorHAnsi"/>
              </w:rPr>
            </w:pPr>
            <w:r w:rsidRPr="3D8833AA">
              <w:rPr>
                <w:rFonts w:ascii="Calibri" w:eastAsia="Calibri" w:hAnsi="Calibri" w:cs="Calibri"/>
                <w:sz w:val="24"/>
                <w:szCs w:val="24"/>
              </w:rPr>
              <w:t>Lloyd-Evans</w:t>
            </w:r>
            <w:r w:rsidR="00AF2762">
              <w:rPr>
                <w:rFonts w:ascii="Calibri" w:eastAsia="Calibri" w:hAnsi="Calibri" w:cs="Calibri"/>
                <w:sz w:val="24"/>
                <w:szCs w:val="24"/>
              </w:rPr>
              <w:t xml:space="preserve"> et al </w:t>
            </w:r>
            <w:r w:rsidR="00AF2762" w:rsidRPr="006B14A4">
              <w:rPr>
                <w:rFonts w:cstheme="minorHAnsi"/>
              </w:rPr>
              <w:fldChar w:fldCharType="begin" w:fldLock="1"/>
            </w:r>
            <w:r w:rsidR="00306A62">
              <w:rPr>
                <w:rFonts w:cstheme="minorHAnsi"/>
              </w:rPr>
              <w:instrText>ADDIN CSL_CITATION {"citationItems":[{"id":"ITEM-1","itemData":{"DOI":"10.1186/1471-244X-14-39","ISSN":"1471244X","PMID":"24528545","abstract":"Background: Little is known about whether peer support improves outcomes for people with severe mental illness.Method: A systematic review and meta-analysis was conducted. Cochrane CENTRAL Register, Medline, Embase, PsycINFO, and CINAHL were searched to July 2013 without restriction by publication status. Randomised trials of non-residential peer support interventions were included. Trial interventions were categorised and analysed separately as: mutual peer support, peer support services, or peer delivered mental health services. Meta-analyses were performed where possible, and studies were assessed for bias and the quality of evidence described.Results: Eighteen trials including 5597 participants were included. These comprised four trials of mutual support programmes, eleven trials of peer support services, and three trials of peer-delivered services. There was substantial variation between trials in participants' characteristics and programme content. Outcomes were incompletely reported; there was high risk of bias. From small numbers of studies in the analyses it was possible to conduct, there was little or no evidence that peer support was associated with positive effects on hospitalisation, overall symptoms or satisfaction with services. There was some evidence that peer support was associated with positive effects on measures of hope, recovery and empowerment at and beyond the end of the intervention, although this was not consistent within or across different types of peer support.Conclusions: Despite the promotion and uptake of peer support internationally, there is little evidence from current trials about the effects of peer support for people with severe mental illness. Although there are few positive findings, this review has important implications for policy and practice: current evidence does not support recommendations or mandatory requirements from policy makers for mental health services to provide peer support programmes. Further peer support programmes should be implemented within the context of high quality research projects wherever possible. Deficiencies in the conduct and reporting of existing trials exemplify difficulties in the evaluation of complex interventions. © 2014 Lloyd-Evans et al.; licensee BioMed Central Ltd.","author":[{"dropping-particle":"","family":"Lloyd-Evans","given":"Brynmor","non-dropping-particle":"","parse-names":false,"suffix":""},{"dropping-particle":"","family":"Mayo-Wilson","given":"Evan","non-dropping-particle":"","parse-names":false,"suffix":""},{"dropping-particle":"","family":"Harrison","given":"Bronwyn","non-dropping-particle":"","parse-names":false,"suffix":""},{"dropping-particle":"","family":"Istead","given":"Hannah","non-dropping-particle":"","parse-names":false,"suffix":""},{"dropping-particle":"","family":"Brown","given":"Ellie","non-dropping-particle":"","parse-names":false,"suffix":""},{"dropping-particle":"","family":"Pilling","given":"Stephen","non-dropping-particle":"","parse-names":false,"suffix":""},{"dropping-particle":"","family":"Johnson","given":"Sonia","non-dropping-particle":"","parse-names":false,"suffix":""},{"dropping-particle":"","family":"Kendall","given":"Tim","non-dropping-particle":"","parse-names":false,"suffix":""}],"container-title":"BMC Psychiatry","id":"ITEM-1","issue":"1","issued":{"date-parts":[["2014"]]},"page":"1-12","title":"A systematic review and meta-analysis of randomised controlled trials of peer support for people with severe mental illness","type":"article-journal","volume":"14"},"uris":["http://www.mendeley.com/documents/?uuid=4b315568-6f20-4cde-a092-a412e2ca8d3c"]}],"mendeley":{"formattedCitation":"[56]","plainTextFormattedCitation":"[56]","previouslyFormattedCitation":"[56]"},"properties":{"noteIndex":0},"schema":"https://github.com/citation-style-language/schema/raw/master/csl-citation.json"}</w:instrText>
            </w:r>
            <w:r w:rsidR="00AF2762" w:rsidRPr="006B14A4">
              <w:rPr>
                <w:rFonts w:cstheme="minorHAnsi"/>
              </w:rPr>
              <w:fldChar w:fldCharType="separate"/>
            </w:r>
            <w:r w:rsidR="008526BD" w:rsidRPr="008526BD">
              <w:rPr>
                <w:rFonts w:cstheme="minorHAnsi"/>
                <w:noProof/>
              </w:rPr>
              <w:t>[56]</w:t>
            </w:r>
            <w:r w:rsidR="00AF2762" w:rsidRPr="006B14A4">
              <w:rPr>
                <w:rFonts w:cstheme="minorHAnsi"/>
              </w:rPr>
              <w:fldChar w:fldCharType="end"/>
            </w:r>
          </w:p>
        </w:tc>
        <w:tc>
          <w:tcPr>
            <w:tcW w:w="1830" w:type="dxa"/>
            <w:tcMar>
              <w:left w:w="105" w:type="dxa"/>
              <w:right w:w="105" w:type="dxa"/>
            </w:tcMar>
          </w:tcPr>
          <w:p w14:paraId="04A7E386" w14:textId="1735AAC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Employment</w:t>
            </w:r>
          </w:p>
        </w:tc>
        <w:tc>
          <w:tcPr>
            <w:tcW w:w="2280" w:type="dxa"/>
            <w:tcMar>
              <w:left w:w="105" w:type="dxa"/>
              <w:right w:w="105" w:type="dxa"/>
            </w:tcMar>
          </w:tcPr>
          <w:p w14:paraId="0C86816E" w14:textId="7088B4B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70" w:type="dxa"/>
            <w:tcMar>
              <w:left w:w="105" w:type="dxa"/>
              <w:right w:w="105" w:type="dxa"/>
            </w:tcMar>
          </w:tcPr>
          <w:p w14:paraId="5384AF28" w14:textId="0218974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delivered services:</w:t>
            </w:r>
          </w:p>
          <w:p w14:paraId="4B1C4269" w14:textId="11DC4BB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1 study, 96 participants – no difference reported</w:t>
            </w:r>
          </w:p>
        </w:tc>
      </w:tr>
      <w:tr w:rsidR="3D8833AA" w14:paraId="39F6F4E6" w14:textId="77777777" w:rsidTr="3D8833AA">
        <w:trPr>
          <w:trHeight w:val="90"/>
        </w:trPr>
        <w:tc>
          <w:tcPr>
            <w:tcW w:w="1470" w:type="dxa"/>
            <w:tcMar>
              <w:left w:w="105" w:type="dxa"/>
              <w:right w:w="105" w:type="dxa"/>
            </w:tcMar>
          </w:tcPr>
          <w:p w14:paraId="3A68C4DA" w14:textId="7777777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Pitt et al</w:t>
            </w:r>
          </w:p>
          <w:p w14:paraId="55055C2C" w14:textId="623A14B2" w:rsidR="0048727F" w:rsidRDefault="0048727F" w:rsidP="3D8833AA">
            <w:pPr>
              <w:rPr>
                <w:rFonts w:ascii="Calibri" w:eastAsia="Calibri" w:hAnsi="Calibri" w:cs="Calibri"/>
                <w:sz w:val="24"/>
                <w:szCs w:val="24"/>
              </w:rPr>
            </w:pPr>
            <w:r w:rsidRPr="006B14A4">
              <w:rPr>
                <w:rFonts w:cstheme="minorHAnsi"/>
              </w:rPr>
              <w:fldChar w:fldCharType="begin" w:fldLock="1"/>
            </w:r>
            <w:r w:rsidR="00306A62">
              <w:rPr>
                <w:rFonts w:cstheme="minorHAnsi"/>
              </w:rPr>
              <w:instrText>ADDIN CSL_CITATION {"citationItems":[{"id":"ITEM-1","itemData":{"DOI":"10.5243/jsswr.2013.21","ISSN":"2334-2315","abstract":"Consumer-provider involvement in the delivery of mental health services has steadily increased in the past several decades; however, the effects on client and service outcomes have remained unclear. The objectives of this paper are to (a) summarize a Cochrane review of consumer-providers’ effects on client outcomes in statutory mental health services and (b) discuss several key issues that, if addressed, might strengthen evidence in this area. We searched The Cochrane Library, MEDLINE, EMBASE, PsycINFO, CINAHL, and Current Contents until March 2012 to identify relevant studies. Studies were eligible for inclusion if they randomized adult clients to statutory mental health services delivered with and without consumer-provider involvement. Eleven studies met the eligibility criteria and were divided into 2 separate comparison groups: studies comparing consumer-providers with professionals employed in the same role within a mental health service (5 studies) and studies comparing mental health services with and without consumer-providers as an adjunct to the service (6 studies). The limited outcome data available from the studies indicated no difference in quality of life, function, social relations, mental health symptoms, client satisfaction, or attrition in those receiving services from consumer-providers compared with those who did not. None of the studies reported any adverse outcomes for clients. Addressing several key issues could strengthen the evidence such as: core outcome measures, appropriate study designs for evaluating complex interventions, minimal cross-contamination of treatment groups for community-based interventions, improved trial reporting, and the use of systematic reviews to inform future research. CR  - Copyright &amp;#169; 2013 Society for Social Work and Research","author":[{"dropping-particle":"","family":"Pitt","given":"Veronica Jean","non-dropping-particle":"","parse-names":false,"suffix":""},{"dropping-particle":"","family":"Lowe","given":"Dianne","non-dropping-particle":"","parse-names":false,"suffix":""},{"dropping-particle":"","family":"Prictor","given":"Megan","non-dropping-particle":"","parse-names":false,"suffix":""},{"dropping-particle":"","family":"Hetrick","given":"Sarah","non-dropping-particle":"","parse-names":false,"suffix":""},{"dropping-particle":"","family":"Ryan","given":"Rebecca","non-dropping-particle":"","parse-names":false,"suffix":""},{"dropping-particle":"","family":"Berends","given":"Lynda","non-dropping-particle":"","parse-names":false,"suffix":""},{"dropping-particle":"","family":"Hill","given":"Sophie","non-dropping-particle":"","parse-names":false,"suffix":""}],"container-title":"Journal of the Society for Social Work and Research","id":"ITEM-1","issue":"4","issued":{"date-parts":[["2013"]]},"page":"333-356","title":"A Systematic Review of Consumer-Providers’ Effects on Client Outcomes in Statutory Mental Health Services: The Evidence and the Path Beyond","type":"article-journal","volume":"4"},"uris":["http://www.mendeley.com/documents/?uuid=c26b2686-31df-4958-a687-76365c35bb62"]},{"id":"ITEM-2","itemData":{"DOI":"10.1002/14651858.CD004807.pub2","ISSN":"1469493X","PMID":"23543537","abstract":"Background: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services","type":"article-journal","volume":"2013"},"uris":["http://www.mendeley.com/documents/?uuid=e96fd9b5-e9cd-4071-a370-5364aa63ecb6"]}],"mendeley":{"formattedCitation":"[57, 58]","plainTextFormattedCitation":"[57, 58]","previouslyFormattedCitation":"[57, 58]"},"properties":{"noteIndex":0},"schema":"https://github.com/citation-style-language/schema/raw/master/csl-citation.json"}</w:instrText>
            </w:r>
            <w:r w:rsidRPr="006B14A4">
              <w:rPr>
                <w:rFonts w:cstheme="minorHAnsi"/>
              </w:rPr>
              <w:fldChar w:fldCharType="separate"/>
            </w:r>
            <w:r w:rsidR="008526BD" w:rsidRPr="008526BD">
              <w:rPr>
                <w:rFonts w:cstheme="minorHAnsi"/>
                <w:noProof/>
              </w:rPr>
              <w:t>[57, 58]</w:t>
            </w:r>
            <w:r w:rsidRPr="006B14A4">
              <w:rPr>
                <w:rFonts w:cstheme="minorHAnsi"/>
              </w:rPr>
              <w:fldChar w:fldCharType="end"/>
            </w:r>
          </w:p>
        </w:tc>
        <w:tc>
          <w:tcPr>
            <w:tcW w:w="1830" w:type="dxa"/>
            <w:tcMar>
              <w:left w:w="105" w:type="dxa"/>
              <w:right w:w="105" w:type="dxa"/>
            </w:tcMar>
          </w:tcPr>
          <w:p w14:paraId="75475A7E" w14:textId="4765CDA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Functioning</w:t>
            </w:r>
          </w:p>
        </w:tc>
        <w:tc>
          <w:tcPr>
            <w:tcW w:w="2280" w:type="dxa"/>
            <w:tcMar>
              <w:left w:w="105" w:type="dxa"/>
              <w:right w:w="105" w:type="dxa"/>
            </w:tcMar>
          </w:tcPr>
          <w:p w14:paraId="0335CE03" w14:textId="1B02BA4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70" w:type="dxa"/>
            <w:tcMar>
              <w:left w:w="105" w:type="dxa"/>
              <w:right w:w="105" w:type="dxa"/>
            </w:tcMar>
          </w:tcPr>
          <w:p w14:paraId="7ADA7F77" w14:textId="70F0784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Consumer provider compared to professional: </w:t>
            </w:r>
          </w:p>
          <w:p w14:paraId="0ADFB2B0" w14:textId="7671006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N=1 study, 130 participants</w:t>
            </w:r>
          </w:p>
          <w:p w14:paraId="3E40D800" w14:textId="0024159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lastRenderedPageBreak/>
              <w:t>Mean Difference=0.0 (-0.07, 0.07) No effect</w:t>
            </w:r>
          </w:p>
          <w:p w14:paraId="43B707C5" w14:textId="12C2CF33" w:rsidR="3D8833AA" w:rsidRDefault="3D8833AA" w:rsidP="3D8833AA">
            <w:pPr>
              <w:rPr>
                <w:rFonts w:ascii="Calibri" w:eastAsia="Calibri" w:hAnsi="Calibri" w:cs="Calibri"/>
                <w:color w:val="000000" w:themeColor="text1"/>
                <w:sz w:val="24"/>
                <w:szCs w:val="24"/>
              </w:rPr>
            </w:pPr>
          </w:p>
          <w:p w14:paraId="32FB3DD9" w14:textId="686F73B9"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Consumer provider as adjunct to usual care:</w:t>
            </w:r>
          </w:p>
          <w:p w14:paraId="1CE63993" w14:textId="6701B10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N=1 study, 45 participants </w:t>
            </w:r>
          </w:p>
          <w:p w14:paraId="7B9033DF" w14:textId="107D89E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Mean Difference=3.00 (-5.75, 11.75) No effect</w:t>
            </w:r>
          </w:p>
        </w:tc>
      </w:tr>
      <w:tr w:rsidR="3D8833AA" w14:paraId="276A5B86" w14:textId="77777777" w:rsidTr="3D8833AA">
        <w:trPr>
          <w:trHeight w:val="90"/>
        </w:trPr>
        <w:tc>
          <w:tcPr>
            <w:tcW w:w="1470" w:type="dxa"/>
            <w:tcMar>
              <w:left w:w="105" w:type="dxa"/>
              <w:right w:w="105" w:type="dxa"/>
            </w:tcMar>
          </w:tcPr>
          <w:p w14:paraId="3470FC19" w14:textId="10D5A5C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lastRenderedPageBreak/>
              <w:t>Chinman et al</w:t>
            </w:r>
            <w:r w:rsidR="00F119EF">
              <w:rPr>
                <w:rFonts w:ascii="Calibri" w:eastAsia="Calibri" w:hAnsi="Calibri" w:cs="Calibri"/>
                <w:sz w:val="24"/>
                <w:szCs w:val="24"/>
              </w:rPr>
              <w:t xml:space="preserve"> </w:t>
            </w:r>
            <w:r w:rsidR="00F119EF" w:rsidRPr="006B14A4">
              <w:rPr>
                <w:rFonts w:cstheme="minorHAnsi"/>
              </w:rPr>
              <w:fldChar w:fldCharType="begin" w:fldLock="1"/>
            </w:r>
            <w:r w:rsidR="00306A62">
              <w:rPr>
                <w:rFonts w:cstheme="minorHAnsi"/>
              </w:rPr>
              <w:instrText>ADDIN CSL_CITATION {"citationItems":[{"id":"ITEM-1","itemData":{"DOI":"10.1176/appi.ps.201300244","ISSN":"15579700","PMID":"24549400","abstract":"Objective: This review assessed the level of evidence and effectiveness of peer support services delivered by individuals in recovery to those with serious mental illnesses or co-occurring mental and substance use disorders. Methods: Authors searched PubMed, PsycINFO, Applied Social Sciences Index and Abstracts, Sociological Abstracts, Social Services Abstracts, Published International Literature on Traumatic Stress, the Educational Resources Information Center, and the Cumulative Index to Nursing and Allied Health Literature for outcome studies of peer support services from 1995 through 2012. They found 20 studies across three service types: peers added to traditional services, peers in existing clinical roles, and peers delivering structured curricula. Authors judged the methodological quality of the studies using three levels of evidence (high, moderate, and low). They also described the evidence of service effectiveness. Results: The level of evidence for each type of peer support service was moderate.Many studies hadmethodological shortcomings, and outcome measures varied. The effectiveness varied by service type. Across the range of methodological rigor, a majority of studies of two service types - peers added and peers delivering curricula - showed some improvement favoring peers. Compared with professional staff, peers were better able to reduce inpatient use and improve a range of recovery outcomes, although one study found a negative impact. Effectiveness of peers in existing clinical roles was mixed. Conclusions: Peer support services have demonstrated many notable outcomes. However, studies that better differentiate the contributions of the peer role and are conducted with greater specificity, consistency, and rigor would strengthen the evidence.","author":[{"dropping-particle":"","family":"Chinman","given":"Matthew","non-dropping-particle":"","parse-names":false,"suffix":""},{"dropping-particle":"","family":"George","given":"Preethy","non-dropping-particle":"","parse-names":false,"suffix":""},{"dropping-particle":"","family":"Dougherty","given":"Richard H.","non-dropping-particle":"","parse-names":false,"suffix":""},{"dropping-particle":"","family":"Daniels","given":"Allen S.","non-dropping-particle":"","parse-names":false,"suffix":""},{"dropping-particle":"","family":"Ghose","given":"Sushmita Shoma","non-dropping-particle":"","parse-names":false,"suffix":""},{"dropping-particle":"","family":"Swift","given":"Anita","non-dropping-particle":"","parse-names":false,"suffix":""},{"dropping-particle":"","family":"Delphin-Rittmon","given":"Miriam E.","non-dropping-particle":"","parse-names":false,"suffix":""}],"container-title":"Psychiatric Services","id":"ITEM-1","issue":"4","issued":{"date-parts":[["2014"]]},"page":"429-441","title":"Peer support services for individuals with serious mental illnesses: Assessing the evidence","type":"article-journal","volume":"65"},"uris":["http://www.mendeley.com/documents/?uuid=73d27525-de07-4127-be81-7c772c991e96"]}],"mendeley":{"formattedCitation":"[65]","plainTextFormattedCitation":"[65]","previouslyFormattedCitation":"[65]"},"properties":{"noteIndex":0},"schema":"https://github.com/citation-style-language/schema/raw/master/csl-citation.json"}</w:instrText>
            </w:r>
            <w:r w:rsidR="00F119EF" w:rsidRPr="006B14A4">
              <w:rPr>
                <w:rFonts w:cstheme="minorHAnsi"/>
              </w:rPr>
              <w:fldChar w:fldCharType="separate"/>
            </w:r>
            <w:r w:rsidR="008526BD" w:rsidRPr="008526BD">
              <w:rPr>
                <w:rFonts w:cstheme="minorHAnsi"/>
                <w:noProof/>
              </w:rPr>
              <w:t>[65]</w:t>
            </w:r>
            <w:r w:rsidR="00F119EF" w:rsidRPr="006B14A4">
              <w:rPr>
                <w:rFonts w:cstheme="minorHAnsi"/>
              </w:rPr>
              <w:fldChar w:fldCharType="end"/>
            </w:r>
          </w:p>
        </w:tc>
        <w:tc>
          <w:tcPr>
            <w:tcW w:w="1830" w:type="dxa"/>
            <w:tcMar>
              <w:left w:w="105" w:type="dxa"/>
              <w:right w:w="105" w:type="dxa"/>
            </w:tcMar>
          </w:tcPr>
          <w:p w14:paraId="00E9DBF8" w14:textId="59161D63"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Mental and social functioning</w:t>
            </w:r>
          </w:p>
        </w:tc>
        <w:tc>
          <w:tcPr>
            <w:tcW w:w="2280" w:type="dxa"/>
            <w:tcMar>
              <w:left w:w="105" w:type="dxa"/>
              <w:right w:w="105" w:type="dxa"/>
            </w:tcMar>
          </w:tcPr>
          <w:p w14:paraId="6140A9B5" w14:textId="66F9F3C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70" w:type="dxa"/>
            <w:tcMar>
              <w:left w:w="105" w:type="dxa"/>
              <w:right w:w="105" w:type="dxa"/>
            </w:tcMar>
          </w:tcPr>
          <w:p w14:paraId="09262220" w14:textId="7043BE1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One quasi-experimental study found improved social functioning in patients receiving peer support services. A second quasi-experimental study also reported improved social and mental functioning. Two other studies show no significant differences.</w:t>
            </w:r>
          </w:p>
        </w:tc>
      </w:tr>
      <w:tr w:rsidR="3D8833AA" w14:paraId="1672B512" w14:textId="77777777" w:rsidTr="3D8833AA">
        <w:trPr>
          <w:trHeight w:val="90"/>
        </w:trPr>
        <w:tc>
          <w:tcPr>
            <w:tcW w:w="1470" w:type="dxa"/>
            <w:tcMar>
              <w:left w:w="105" w:type="dxa"/>
              <w:right w:w="105" w:type="dxa"/>
            </w:tcMar>
          </w:tcPr>
          <w:p w14:paraId="39260DB6" w14:textId="560798A8" w:rsidR="3D8833AA" w:rsidRPr="0060595B" w:rsidRDefault="3D8833AA" w:rsidP="3D8833AA">
            <w:pPr>
              <w:rPr>
                <w:rFonts w:cstheme="minorHAnsi"/>
              </w:rPr>
            </w:pPr>
            <w:r w:rsidRPr="3D8833AA">
              <w:rPr>
                <w:rFonts w:ascii="Calibri" w:eastAsia="Calibri" w:hAnsi="Calibri" w:cs="Calibri"/>
                <w:sz w:val="24"/>
                <w:szCs w:val="24"/>
              </w:rPr>
              <w:t>Fortuna et al</w:t>
            </w:r>
            <w:r w:rsidR="0060595B">
              <w:rPr>
                <w:rFonts w:ascii="Calibri" w:eastAsia="Calibri" w:hAnsi="Calibri" w:cs="Calibri"/>
                <w:sz w:val="24"/>
                <w:szCs w:val="24"/>
              </w:rPr>
              <w:t xml:space="preserve"> </w:t>
            </w:r>
            <w:r w:rsidR="0060595B"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60595B" w:rsidRPr="006B14A4">
              <w:rPr>
                <w:rFonts w:cstheme="minorHAnsi"/>
              </w:rPr>
              <w:fldChar w:fldCharType="separate"/>
            </w:r>
            <w:r w:rsidR="008526BD" w:rsidRPr="008526BD">
              <w:rPr>
                <w:rFonts w:cstheme="minorHAnsi"/>
                <w:noProof/>
              </w:rPr>
              <w:t>[66]</w:t>
            </w:r>
            <w:r w:rsidR="0060595B" w:rsidRPr="006B14A4">
              <w:rPr>
                <w:rFonts w:cstheme="minorHAnsi"/>
              </w:rPr>
              <w:fldChar w:fldCharType="end"/>
            </w:r>
          </w:p>
        </w:tc>
        <w:tc>
          <w:tcPr>
            <w:tcW w:w="1830" w:type="dxa"/>
            <w:tcMar>
              <w:left w:w="105" w:type="dxa"/>
              <w:right w:w="105" w:type="dxa"/>
            </w:tcMar>
          </w:tcPr>
          <w:p w14:paraId="33788881" w14:textId="0EB172B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Functioning</w:t>
            </w:r>
          </w:p>
        </w:tc>
        <w:tc>
          <w:tcPr>
            <w:tcW w:w="2280" w:type="dxa"/>
            <w:tcMar>
              <w:left w:w="105" w:type="dxa"/>
              <w:right w:w="105" w:type="dxa"/>
            </w:tcMar>
          </w:tcPr>
          <w:p w14:paraId="67EC3E62" w14:textId="64EB086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SR &amp; NR </w:t>
            </w:r>
          </w:p>
        </w:tc>
        <w:tc>
          <w:tcPr>
            <w:tcW w:w="8370" w:type="dxa"/>
            <w:tcMar>
              <w:left w:w="105" w:type="dxa"/>
              <w:right w:w="105" w:type="dxa"/>
            </w:tcMar>
          </w:tcPr>
          <w:p w14:paraId="0F7CDE15" w14:textId="0726025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bl>
    <w:p w14:paraId="1252E5CC" w14:textId="7086B870" w:rsidR="3D8833AA" w:rsidRDefault="3D8833AA" w:rsidP="3D8833AA">
      <w:pPr>
        <w:rPr>
          <w:rFonts w:ascii="Calibri" w:eastAsia="Calibri" w:hAnsi="Calibri" w:cs="Calibri"/>
          <w:color w:val="000000" w:themeColor="text1"/>
          <w:sz w:val="24"/>
          <w:szCs w:val="24"/>
        </w:rPr>
      </w:pPr>
    </w:p>
    <w:p w14:paraId="7C2B547B" w14:textId="2CE9333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Psychosocial - other</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25"/>
        <w:gridCol w:w="1860"/>
        <w:gridCol w:w="2280"/>
        <w:gridCol w:w="8385"/>
      </w:tblGrid>
      <w:tr w:rsidR="3D8833AA" w14:paraId="20851E59" w14:textId="77777777" w:rsidTr="3D8833AA">
        <w:trPr>
          <w:trHeight w:val="300"/>
        </w:trPr>
        <w:tc>
          <w:tcPr>
            <w:tcW w:w="1425" w:type="dxa"/>
            <w:tcMar>
              <w:left w:w="105" w:type="dxa"/>
              <w:right w:w="105" w:type="dxa"/>
            </w:tcMar>
          </w:tcPr>
          <w:p w14:paraId="082BF4AD" w14:textId="5C99DEA1"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60" w:type="dxa"/>
            <w:tcMar>
              <w:left w:w="105" w:type="dxa"/>
              <w:right w:w="105" w:type="dxa"/>
            </w:tcMar>
          </w:tcPr>
          <w:p w14:paraId="79A21FF4" w14:textId="0331CCC3"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280" w:type="dxa"/>
            <w:tcMar>
              <w:left w:w="105" w:type="dxa"/>
              <w:right w:w="105" w:type="dxa"/>
            </w:tcMar>
          </w:tcPr>
          <w:p w14:paraId="0E7372C8" w14:textId="7FBC834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85" w:type="dxa"/>
            <w:tcMar>
              <w:left w:w="105" w:type="dxa"/>
              <w:right w:w="105" w:type="dxa"/>
            </w:tcMar>
          </w:tcPr>
          <w:p w14:paraId="70E2F15F" w14:textId="1D843005"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7DB1E7E3" w14:textId="77777777" w:rsidTr="3D8833AA">
        <w:trPr>
          <w:trHeight w:val="300"/>
        </w:trPr>
        <w:tc>
          <w:tcPr>
            <w:tcW w:w="1425" w:type="dxa"/>
            <w:tcMar>
              <w:left w:w="105" w:type="dxa"/>
              <w:right w:w="105" w:type="dxa"/>
            </w:tcMar>
          </w:tcPr>
          <w:p w14:paraId="14D288FC" w14:textId="0C539C32" w:rsidR="3D8833AA" w:rsidRPr="005225F1" w:rsidRDefault="3D8833AA" w:rsidP="3D8833AA">
            <w:pPr>
              <w:rPr>
                <w:rFonts w:cstheme="minorHAnsi"/>
              </w:rPr>
            </w:pPr>
            <w:r w:rsidRPr="3D8833AA">
              <w:rPr>
                <w:rFonts w:ascii="Calibri" w:eastAsia="Calibri" w:hAnsi="Calibri" w:cs="Calibri"/>
                <w:sz w:val="24"/>
                <w:szCs w:val="24"/>
              </w:rPr>
              <w:t>Burke et al</w:t>
            </w:r>
            <w:r w:rsidR="005225F1">
              <w:rPr>
                <w:rFonts w:ascii="Calibri" w:eastAsia="Calibri" w:hAnsi="Calibri" w:cs="Calibri"/>
                <w:sz w:val="24"/>
                <w:szCs w:val="24"/>
              </w:rPr>
              <w:t xml:space="preserve"> </w:t>
            </w:r>
            <w:r w:rsidR="005225F1" w:rsidRPr="006B14A4">
              <w:rPr>
                <w:rFonts w:cstheme="minorHAnsi"/>
              </w:rPr>
              <w:fldChar w:fldCharType="begin" w:fldLock="1"/>
            </w:r>
            <w:r w:rsidR="001F0938">
              <w:rPr>
                <w:rFonts w:cstheme="minorHAnsi"/>
              </w:rPr>
              <w:instrText>ADDIN CSL_CITATION {"citationItems":[{"id":"ITEM-1","itemData":{"DOI":"10.1037/sah0000148","ISSN":"2376-6972","abstract":"Peer support is sometimes formalized and offered as an intervention in mental health services and organizations. Evidence suggests that empowerment, self-efficacy, and internalized stigma are theoretically linked and implicated in the change processes involved in peer support. This review aimed to synthesize quantitative evidence published in the English language from trials that introduced any type of peer support intervention on the outcomes of empowerment, self-efficacy, and internalized stigma for those in receipt of peer support. Literature searches were conducted between November 2016 and April 2017 on CENTRAL, CINAHL, Clinicaltrials.gov, EMBASE, MEDLINE, PsycINFO, and Web of Science databases. Study quality was appraised. Results were integrated first through narrative synthesis. Where data was available, effect sizes were calculated and meta-analyses conducted when there were at least four randomized trials with similar characteristics. Twenty-three studies met inclusion criteria and could be separated into three broad categories: peer-led group interventions, one-to-one peer support, and peer-run services. Most were moderate to weak in quality. Meta-analyses were conducted for group interventions only. Results suggested that peer-facilitated time-limited group interventions can result in small but significant improvements in empowerment and self-efficacy compared with treatment as usual. Evidence was inconclusive for one-to-one peer support, peer-run services, and for internalized stigma. Areas for future research include: equivalence trials of group interventions with nonpeer facilitators, developing peer-led group interventions specific to the needs of people with particular mental health difficulties, high-quality research on one-to-one peer support and peer-run services, and research to understand the essential components and change mechanisms involved in peer support. (PsycINFO Database Record (c) 2019 APA, all rights reserved)","author":[{"dropping-particle":"","family":"Burke","given":"Eilish","non-dropping-particle":"","parse-names":false,"suffix":""},{"dropping-particle":"","family":"Pyle","given":"Melissa","non-dropping-particle":"","parse-names":false,"suffix":""},{"dropping-particle":"","family":"Machin","given":"Karen","non-dropping-particle":"","parse-names":false,"suffix":""},{"dropping-particle":"","family":"Varese","given":"Filippo","non-dropping-particle":"","parse-names":false,"suffix":""},{"dropping-particle":"","family":"Morrison","given":"Anthony P.","non-dropping-particle":"","parse-names":false,"suffix":""}],"container-title":"Stigma and Health","id":"ITEM-1","issue":"3","issued":{"date-parts":[["2019"]]},"page":"337-356","title":"The effects of peer support on empowerment, self-efficacy, and internalized stigma: A narrative synthesis and meta-analysis.","type":"article-journal","volume":"4"},"uris":["http://www.mendeley.com/documents/?uuid=ff346021-60f2-4020-905e-85fc8e1cb87d"]}],"mendeley":{"formattedCitation":"[75]","plainTextFormattedCitation":"[75]","previouslyFormattedCitation":"[74]"},"properties":{"noteIndex":0},"schema":"https://github.com/citation-style-language/schema/raw/master/csl-citation.json"}</w:instrText>
            </w:r>
            <w:r w:rsidR="005225F1" w:rsidRPr="006B14A4">
              <w:rPr>
                <w:rFonts w:cstheme="minorHAnsi"/>
              </w:rPr>
              <w:fldChar w:fldCharType="separate"/>
            </w:r>
            <w:r w:rsidR="001F0938" w:rsidRPr="001F0938">
              <w:rPr>
                <w:rFonts w:cstheme="minorHAnsi"/>
                <w:noProof/>
              </w:rPr>
              <w:t>[75]</w:t>
            </w:r>
            <w:r w:rsidR="005225F1" w:rsidRPr="006B14A4">
              <w:rPr>
                <w:rFonts w:cstheme="minorHAnsi"/>
              </w:rPr>
              <w:fldChar w:fldCharType="end"/>
            </w:r>
          </w:p>
        </w:tc>
        <w:tc>
          <w:tcPr>
            <w:tcW w:w="1860" w:type="dxa"/>
            <w:tcMar>
              <w:left w:w="105" w:type="dxa"/>
              <w:right w:w="105" w:type="dxa"/>
            </w:tcMar>
          </w:tcPr>
          <w:p w14:paraId="113B775A" w14:textId="5D635732"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Internalised stigma</w:t>
            </w:r>
          </w:p>
        </w:tc>
        <w:tc>
          <w:tcPr>
            <w:tcW w:w="2280" w:type="dxa"/>
            <w:tcMar>
              <w:left w:w="105" w:type="dxa"/>
              <w:right w:w="105" w:type="dxa"/>
            </w:tcMar>
          </w:tcPr>
          <w:p w14:paraId="3591F752" w14:textId="606FD6F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0826F041" w14:textId="0C691AD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evidence. Three studies (1 RCT, 2 pre-post) reported an improvement. Two studies (1 RCT, 1 pre-post) reported no improvement.</w:t>
            </w:r>
          </w:p>
        </w:tc>
      </w:tr>
      <w:tr w:rsidR="3D8833AA" w14:paraId="379716D5" w14:textId="77777777" w:rsidTr="3D8833AA">
        <w:trPr>
          <w:trHeight w:val="300"/>
        </w:trPr>
        <w:tc>
          <w:tcPr>
            <w:tcW w:w="1425" w:type="dxa"/>
            <w:tcMar>
              <w:left w:w="105" w:type="dxa"/>
              <w:right w:w="105" w:type="dxa"/>
            </w:tcMar>
          </w:tcPr>
          <w:p w14:paraId="03F79714" w14:textId="2D5D55A4" w:rsidR="3D8833AA" w:rsidRPr="002452E7" w:rsidRDefault="3D8833AA" w:rsidP="3D8833AA">
            <w:pPr>
              <w:rPr>
                <w:rFonts w:cstheme="minorHAnsi"/>
              </w:rPr>
            </w:pPr>
            <w:r w:rsidRPr="3D8833AA">
              <w:rPr>
                <w:rFonts w:ascii="Calibri" w:eastAsia="Calibri" w:hAnsi="Calibri" w:cs="Calibri"/>
                <w:sz w:val="24"/>
                <w:szCs w:val="24"/>
              </w:rPr>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tc>
        <w:tc>
          <w:tcPr>
            <w:tcW w:w="1860" w:type="dxa"/>
            <w:tcMar>
              <w:left w:w="105" w:type="dxa"/>
              <w:right w:w="105" w:type="dxa"/>
            </w:tcMar>
          </w:tcPr>
          <w:p w14:paraId="120B3EA0" w14:textId="6DDF810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Self-esteem</w:t>
            </w:r>
          </w:p>
        </w:tc>
        <w:tc>
          <w:tcPr>
            <w:tcW w:w="2280" w:type="dxa"/>
            <w:tcMar>
              <w:left w:w="105" w:type="dxa"/>
              <w:right w:w="105" w:type="dxa"/>
            </w:tcMar>
          </w:tcPr>
          <w:p w14:paraId="281336DC" w14:textId="45A99F1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46938734" w14:textId="75937D8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(participants)=106, MD 0.5, 95% CI -1.22-2.22, Z=0.57 (P=0.57). No effect</w:t>
            </w:r>
          </w:p>
        </w:tc>
      </w:tr>
      <w:tr w:rsidR="3D8833AA" w14:paraId="175AF1BB" w14:textId="77777777" w:rsidTr="3D8833AA">
        <w:trPr>
          <w:trHeight w:val="300"/>
        </w:trPr>
        <w:tc>
          <w:tcPr>
            <w:tcW w:w="1425" w:type="dxa"/>
            <w:tcMar>
              <w:left w:w="105" w:type="dxa"/>
              <w:right w:w="105" w:type="dxa"/>
            </w:tcMar>
          </w:tcPr>
          <w:p w14:paraId="6FDC52CF" w14:textId="3C6CAD46" w:rsidR="002452E7" w:rsidRDefault="3D8833AA" w:rsidP="002452E7">
            <w:pPr>
              <w:rPr>
                <w:rFonts w:cstheme="minorHAnsi"/>
              </w:rPr>
            </w:pPr>
            <w:r w:rsidRPr="3D8833AA">
              <w:rPr>
                <w:rFonts w:ascii="Calibri" w:eastAsia="Calibri" w:hAnsi="Calibri" w:cs="Calibri"/>
                <w:sz w:val="24"/>
                <w:szCs w:val="24"/>
              </w:rPr>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5AD43809" w14:textId="7261C715" w:rsidR="3D8833AA" w:rsidRDefault="3D8833AA" w:rsidP="3D8833AA">
            <w:pPr>
              <w:rPr>
                <w:rFonts w:ascii="Calibri" w:eastAsia="Calibri" w:hAnsi="Calibri" w:cs="Calibri"/>
                <w:sz w:val="24"/>
                <w:szCs w:val="24"/>
              </w:rPr>
            </w:pPr>
          </w:p>
        </w:tc>
        <w:tc>
          <w:tcPr>
            <w:tcW w:w="1860" w:type="dxa"/>
            <w:tcMar>
              <w:left w:w="105" w:type="dxa"/>
              <w:right w:w="105" w:type="dxa"/>
            </w:tcMar>
          </w:tcPr>
          <w:p w14:paraId="0044628A" w14:textId="2BE087D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Assertiveness</w:t>
            </w:r>
          </w:p>
        </w:tc>
        <w:tc>
          <w:tcPr>
            <w:tcW w:w="2280" w:type="dxa"/>
            <w:tcMar>
              <w:left w:w="105" w:type="dxa"/>
              <w:right w:w="105" w:type="dxa"/>
            </w:tcMar>
          </w:tcPr>
          <w:p w14:paraId="2BDB7AF6" w14:textId="40005E6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25AA9798" w14:textId="12DB289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Medium term: N (studies)=1, N (participants)=458, MD 0.08, 95% CI -0.06-0.22, Z=1.15(P=0.25),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 xml:space="preserve">=0,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(P&lt;0.0001). No effect</w:t>
            </w:r>
          </w:p>
          <w:p w14:paraId="7307F0BC" w14:textId="499D3F3A" w:rsidR="3D8833AA" w:rsidRDefault="3D8833AA" w:rsidP="3D8833AA">
            <w:pPr>
              <w:rPr>
                <w:rFonts w:ascii="Calibri" w:eastAsia="Calibri" w:hAnsi="Calibri" w:cs="Calibri"/>
                <w:color w:val="000000" w:themeColor="text1"/>
                <w:sz w:val="24"/>
                <w:szCs w:val="24"/>
              </w:rPr>
            </w:pPr>
          </w:p>
          <w:p w14:paraId="7B7F1328" w14:textId="0F5C178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Long term: N (studies)=1, N (participants)=447, MD 0.07, 95% CI -0.06-0.20, Z=1.05 (P=0.29). No effect</w:t>
            </w:r>
          </w:p>
        </w:tc>
      </w:tr>
      <w:tr w:rsidR="3D8833AA" w14:paraId="13940E67" w14:textId="77777777" w:rsidTr="3D8833AA">
        <w:trPr>
          <w:trHeight w:val="300"/>
        </w:trPr>
        <w:tc>
          <w:tcPr>
            <w:tcW w:w="1425" w:type="dxa"/>
            <w:tcMar>
              <w:left w:w="105" w:type="dxa"/>
              <w:right w:w="105" w:type="dxa"/>
            </w:tcMar>
          </w:tcPr>
          <w:p w14:paraId="47494892" w14:textId="7D4D2AEC" w:rsidR="3D8833AA" w:rsidRPr="008D1886" w:rsidRDefault="3D8833AA" w:rsidP="3D8833AA">
            <w:pPr>
              <w:rPr>
                <w:rFonts w:cstheme="minorHAnsi"/>
              </w:rPr>
            </w:pPr>
            <w:r w:rsidRPr="3D8833AA">
              <w:rPr>
                <w:rFonts w:ascii="Calibri" w:eastAsia="Calibri" w:hAnsi="Calibri" w:cs="Calibri"/>
                <w:sz w:val="24"/>
                <w:szCs w:val="24"/>
              </w:rPr>
              <w:t xml:space="preserve">Lyons et al </w:t>
            </w:r>
            <w:r w:rsidR="00372C9D" w:rsidRPr="006B14A4">
              <w:rPr>
                <w:rFonts w:cstheme="minorHAnsi"/>
              </w:rPr>
              <w:fldChar w:fldCharType="begin" w:fldLock="1"/>
            </w:r>
            <w:r w:rsidR="00306A62">
              <w:rPr>
                <w:rFonts w:cstheme="minorHAnsi"/>
              </w:rPr>
              <w:instrText>ADDIN CSL_CITATION {"citationItems":[{"id":"ITEM-1","itemData":{"author":[{"dropping-particle":"","family":"Lyons","given":"Natasha","non-dropping-particle":"","parse-names":false,"suffix":""},{"dropping-particle":"","family":"Cooper","given":"Christopher","non-dropping-particle":"","parse-names":false,"suffix":""},{"dropping-particle":"","family":"Lloyd-Evans","given":"Brynmore","non-dropping-particle":"","parse-names":false,"suffix":""}],"container-title":"BMC psychiatry","id":"ITEM-1","issue":"315","issued":{"date-parts":[["2021"]]},"page":"1-17","publisher":"BMC Psychiatry","title":"A systematic review and meta-analysis of group peer support interventions for people experiencing mental health conditions","type":"article-journal","volume":"21"},"uris":["http://www.mendeley.com/documents/?uuid=bed1853e-95e9-436d-96b5-1d6bad3ffeaf"]}],"mendeley":{"formattedCitation":"[60]","plainTextFormattedCitation":"[60]","previouslyFormattedCitation":"[60]"},"properties":{"noteIndex":0},"schema":"https://github.com/citation-style-language/schema/raw/master/csl-citation.json"}</w:instrText>
            </w:r>
            <w:r w:rsidR="00372C9D" w:rsidRPr="006B14A4">
              <w:rPr>
                <w:rFonts w:cstheme="minorHAnsi"/>
              </w:rPr>
              <w:fldChar w:fldCharType="separate"/>
            </w:r>
            <w:r w:rsidR="008526BD" w:rsidRPr="008526BD">
              <w:rPr>
                <w:rFonts w:cstheme="minorHAnsi"/>
                <w:noProof/>
              </w:rPr>
              <w:t>[60]</w:t>
            </w:r>
            <w:r w:rsidR="00372C9D" w:rsidRPr="006B14A4">
              <w:rPr>
                <w:rFonts w:cstheme="minorHAnsi"/>
              </w:rPr>
              <w:fldChar w:fldCharType="end"/>
            </w:r>
          </w:p>
        </w:tc>
        <w:tc>
          <w:tcPr>
            <w:tcW w:w="1860" w:type="dxa"/>
            <w:tcMar>
              <w:left w:w="105" w:type="dxa"/>
              <w:right w:w="105" w:type="dxa"/>
            </w:tcMar>
          </w:tcPr>
          <w:p w14:paraId="37762784" w14:textId="01E1570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Identity   </w:t>
            </w:r>
          </w:p>
        </w:tc>
        <w:tc>
          <w:tcPr>
            <w:tcW w:w="2280" w:type="dxa"/>
            <w:tcMar>
              <w:left w:w="105" w:type="dxa"/>
              <w:right w:w="105" w:type="dxa"/>
            </w:tcMar>
          </w:tcPr>
          <w:p w14:paraId="69D59B45" w14:textId="35339BB7"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SR &amp; MA  </w:t>
            </w:r>
          </w:p>
        </w:tc>
        <w:tc>
          <w:tcPr>
            <w:tcW w:w="8385" w:type="dxa"/>
            <w:tcMar>
              <w:left w:w="105" w:type="dxa"/>
              <w:right w:w="105" w:type="dxa"/>
            </w:tcMar>
          </w:tcPr>
          <w:p w14:paraId="0A65E07C" w14:textId="178415C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Effects on identity were mixed.</w:t>
            </w:r>
          </w:p>
        </w:tc>
      </w:tr>
      <w:tr w:rsidR="3D8833AA" w14:paraId="3B140F80" w14:textId="77777777" w:rsidTr="3D8833AA">
        <w:trPr>
          <w:trHeight w:val="300"/>
        </w:trPr>
        <w:tc>
          <w:tcPr>
            <w:tcW w:w="1425" w:type="dxa"/>
            <w:tcMar>
              <w:left w:w="105" w:type="dxa"/>
              <w:right w:w="105" w:type="dxa"/>
            </w:tcMar>
          </w:tcPr>
          <w:p w14:paraId="32EF68AA" w14:textId="7B99E70F" w:rsidR="00DF7C2C" w:rsidRDefault="3D8833AA" w:rsidP="00DF7C2C">
            <w:pPr>
              <w:rPr>
                <w:rFonts w:cstheme="minorHAnsi"/>
              </w:rPr>
            </w:pPr>
            <w:r w:rsidRPr="3D8833AA">
              <w:rPr>
                <w:rFonts w:ascii="Calibri" w:eastAsia="Calibri" w:hAnsi="Calibri" w:cs="Calibri"/>
                <w:sz w:val="24"/>
                <w:szCs w:val="24"/>
              </w:rPr>
              <w:t>Sun et al</w:t>
            </w:r>
            <w:r w:rsidR="00DF7C2C">
              <w:rPr>
                <w:rFonts w:ascii="Calibri" w:eastAsia="Calibri" w:hAnsi="Calibri" w:cs="Calibri"/>
                <w:sz w:val="24"/>
                <w:szCs w:val="24"/>
              </w:rPr>
              <w:t xml:space="preserve"> </w:t>
            </w:r>
            <w:r w:rsidR="00DF7C2C" w:rsidRPr="006B14A4">
              <w:rPr>
                <w:rFonts w:cstheme="minorHAnsi"/>
              </w:rPr>
              <w:fldChar w:fldCharType="begin" w:fldLock="1"/>
            </w:r>
            <w:r w:rsidR="001F0938">
              <w:rPr>
                <w:rFonts w:cstheme="minorHAnsi"/>
              </w:rPr>
              <w:instrText>ADDIN CSL_CITATION {"citationItems":[{"id":"ITEM-1","itemData":{"DOI":"10.3389/fpsyt.2022.915617","ISSN":"16640640","abstract":"Purpose: The main purpose of our systematic review was to investigate the effect of peer-led intervention on self-stigma in individuals with mental health problems. Secondary purpose was investigating the impact of peer intervention on clinical symptoms, recovery-related outcomes, and disclosure-related outcomes. Methods: Five electronic databases were searched from 1975 to 2021. Literature databases were searched for randomized controlled trials. From the perspective of key outcomes, a meta-analysis of the effects of peer-led interventions on changing stigma was conducted. Results: A meta-analysis of randomized controlled trials targeting different target groups with mental health problems (e.g., adolescents, college students, family members of mentally ill persons, unemployed persons, etc.) was conducted. It was found that, at the end of the intervention, intervention had a positive effect on main outcomes such as self-stigma and stress from stigma. As for secondary outcomes, there was no significant influence on clinical symptoms. There was a positive effect on rehabilitation and empowerment, but without a statistical significance. There was a statistically significant effect on self-efficacy and professional help seeking. There was a statistically significant effect on confidentiality and disclosure-related distress in the Honest Open Proud (HOP) subgroup. There was no significant influence on confidentiality and withdrawal in the non-HOP subgroup. Conclusion: Peer-led intervention can reduce self-stigma and stigma pressure and might improve recovery and empowerment. It increases self-efficacy and willingness to seek professional help, but has no significant effect on clinical symptoms and withdrawal. HOP intervention has positive effects on disclosure-related confidentiality and pain. Systematic Review Registration: https://www.crd.york.ac.uk/PROSPERO, identifier: CRD42021287584.","author":[{"dropping-particle":"","family":"Sun","given":"Jing","non-dropping-particle":"","parse-names":false,"suffix":""},{"dropping-particle":"","family":"Yin","given":"Xunbao","non-dropping-particle":"","parse-names":false,"suffix":""},{"dropping-particle":"","family":"Li","given":"Changjiang","non-dropping-particle":"","parse-names":false,"suffix":""},{"dropping-particle":"","family":"Liu","given":"Wuyi","non-dropping-particle":"","parse-names":false,"suffix":""},{"dropping-particle":"","family":"Sun","given":"Hongwei","non-dropping-particle":"","parse-names":false,"suffix":""}],"container-title":"Frontiers in Psychiatry","id":"ITEM-1","issue":"July","issued":{"date-parts":[["2022"]]},"page":"1-12","title":"Stigma and Peer-Led Interventions: A Systematic Review and Meta-Analysis","type":"article-journal","volume":"13"},"uris":["http://www.mendeley.com/documents/?uuid=ef937d5d-fa59-4fdf-9e17-1042503fd0a0"]}],"mendeley":{"formattedCitation":"[76]","plainTextFormattedCitation":"[76]","previouslyFormattedCitation":"[75]"},"properties":{"noteIndex":0},"schema":"https://github.com/citation-style-language/schema/raw/master/csl-citation.json"}</w:instrText>
            </w:r>
            <w:r w:rsidR="00DF7C2C" w:rsidRPr="006B14A4">
              <w:rPr>
                <w:rFonts w:cstheme="minorHAnsi"/>
              </w:rPr>
              <w:fldChar w:fldCharType="separate"/>
            </w:r>
            <w:r w:rsidR="001F0938" w:rsidRPr="001F0938">
              <w:rPr>
                <w:rFonts w:cstheme="minorHAnsi"/>
                <w:noProof/>
              </w:rPr>
              <w:t>[76]</w:t>
            </w:r>
            <w:r w:rsidR="00DF7C2C" w:rsidRPr="006B14A4">
              <w:rPr>
                <w:rFonts w:cstheme="minorHAnsi"/>
              </w:rPr>
              <w:fldChar w:fldCharType="end"/>
            </w:r>
          </w:p>
          <w:p w14:paraId="36473C52" w14:textId="258F0E1D" w:rsidR="3D8833AA" w:rsidRDefault="3D8833AA" w:rsidP="3D8833AA">
            <w:pPr>
              <w:rPr>
                <w:rFonts w:ascii="Calibri" w:eastAsia="Calibri" w:hAnsi="Calibri" w:cs="Calibri"/>
                <w:sz w:val="24"/>
                <w:szCs w:val="24"/>
              </w:rPr>
            </w:pPr>
          </w:p>
        </w:tc>
        <w:tc>
          <w:tcPr>
            <w:tcW w:w="1860" w:type="dxa"/>
            <w:tcMar>
              <w:left w:w="105" w:type="dxa"/>
              <w:right w:w="105" w:type="dxa"/>
            </w:tcMar>
          </w:tcPr>
          <w:p w14:paraId="68932306" w14:textId="2BD8E67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Self-stigma</w:t>
            </w:r>
          </w:p>
        </w:tc>
        <w:tc>
          <w:tcPr>
            <w:tcW w:w="2280" w:type="dxa"/>
            <w:tcMar>
              <w:left w:w="105" w:type="dxa"/>
              <w:right w:w="105" w:type="dxa"/>
            </w:tcMar>
          </w:tcPr>
          <w:p w14:paraId="209F292B" w14:textId="5921724C"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1B0B8C49" w14:textId="2172EA8B"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intervention was associated with lower self-stigma, harm in self-stigma, application of stereotype, stigma protocol, and coping resources were significantly changed after the intervention</w:t>
            </w:r>
          </w:p>
        </w:tc>
      </w:tr>
      <w:tr w:rsidR="3D8833AA" w14:paraId="588A2AE0" w14:textId="77777777" w:rsidTr="3D8833AA">
        <w:trPr>
          <w:trHeight w:val="300"/>
        </w:trPr>
        <w:tc>
          <w:tcPr>
            <w:tcW w:w="1425" w:type="dxa"/>
            <w:tcMar>
              <w:left w:w="105" w:type="dxa"/>
              <w:right w:w="105" w:type="dxa"/>
            </w:tcMar>
          </w:tcPr>
          <w:p w14:paraId="53886018" w14:textId="42B87134" w:rsidR="3D8833AA" w:rsidRPr="00DF7C2C" w:rsidRDefault="3D8833AA" w:rsidP="3D8833AA">
            <w:pPr>
              <w:rPr>
                <w:rFonts w:cstheme="minorHAnsi"/>
              </w:rPr>
            </w:pPr>
            <w:r w:rsidRPr="3D8833AA">
              <w:rPr>
                <w:rFonts w:ascii="Calibri" w:eastAsia="Calibri" w:hAnsi="Calibri" w:cs="Calibri"/>
                <w:sz w:val="24"/>
                <w:szCs w:val="24"/>
              </w:rPr>
              <w:lastRenderedPageBreak/>
              <w:t>Sun et al</w:t>
            </w:r>
            <w:r w:rsidR="00DF7C2C">
              <w:rPr>
                <w:rFonts w:ascii="Calibri" w:eastAsia="Calibri" w:hAnsi="Calibri" w:cs="Calibri"/>
                <w:sz w:val="24"/>
                <w:szCs w:val="24"/>
              </w:rPr>
              <w:t xml:space="preserve"> </w:t>
            </w:r>
            <w:r w:rsidR="00DF7C2C" w:rsidRPr="006B14A4">
              <w:rPr>
                <w:rFonts w:cstheme="minorHAnsi"/>
              </w:rPr>
              <w:fldChar w:fldCharType="begin" w:fldLock="1"/>
            </w:r>
            <w:r w:rsidR="001F0938">
              <w:rPr>
                <w:rFonts w:cstheme="minorHAnsi"/>
              </w:rPr>
              <w:instrText>ADDIN CSL_CITATION {"citationItems":[{"id":"ITEM-1","itemData":{"DOI":"10.3389/fpsyt.2022.915617","ISSN":"16640640","abstract":"Purpose: The main purpose of our systematic review was to investigate the effect of peer-led intervention on self-stigma in individuals with mental health problems. Secondary purpose was investigating the impact of peer intervention on clinical symptoms, recovery-related outcomes, and disclosure-related outcomes. Methods: Five electronic databases were searched from 1975 to 2021. Literature databases were searched for randomized controlled trials. From the perspective of key outcomes, a meta-analysis of the effects of peer-led interventions on changing stigma was conducted. Results: A meta-analysis of randomized controlled trials targeting different target groups with mental health problems (e.g., adolescents, college students, family members of mentally ill persons, unemployed persons, etc.) was conducted. It was found that, at the end of the intervention, intervention had a positive effect on main outcomes such as self-stigma and stress from stigma. As for secondary outcomes, there was no significant influence on clinical symptoms. There was a positive effect on rehabilitation and empowerment, but without a statistical significance. There was a statistically significant effect on self-efficacy and professional help seeking. There was a statistically significant effect on confidentiality and disclosure-related distress in the Honest Open Proud (HOP) subgroup. There was no significant influence on confidentiality and withdrawal in the non-HOP subgroup. Conclusion: Peer-led intervention can reduce self-stigma and stigma pressure and might improve recovery and empowerment. It increases self-efficacy and willingness to seek professional help, but has no significant effect on clinical symptoms and withdrawal. HOP intervention has positive effects on disclosure-related confidentiality and pain. Systematic Review Registration: https://www.crd.york.ac.uk/PROSPERO, identifier: CRD42021287584.","author":[{"dropping-particle":"","family":"Sun","given":"Jing","non-dropping-particle":"","parse-names":false,"suffix":""},{"dropping-particle":"","family":"Yin","given":"Xunbao","non-dropping-particle":"","parse-names":false,"suffix":""},{"dropping-particle":"","family":"Li","given":"Changjiang","non-dropping-particle":"","parse-names":false,"suffix":""},{"dropping-particle":"","family":"Liu","given":"Wuyi","non-dropping-particle":"","parse-names":false,"suffix":""},{"dropping-particle":"","family":"Sun","given":"Hongwei","non-dropping-particle":"","parse-names":false,"suffix":""}],"container-title":"Frontiers in Psychiatry","id":"ITEM-1","issue":"July","issued":{"date-parts":[["2022"]]},"page":"1-12","title":"Stigma and Peer-Led Interventions: A Systematic Review and Meta-Analysis","type":"article-journal","volume":"13"},"uris":["http://www.mendeley.com/documents/?uuid=ef937d5d-fa59-4fdf-9e17-1042503fd0a0"]}],"mendeley":{"formattedCitation":"[76]","plainTextFormattedCitation":"[76]","previouslyFormattedCitation":"[75]"},"properties":{"noteIndex":0},"schema":"https://github.com/citation-style-language/schema/raw/master/csl-citation.json"}</w:instrText>
            </w:r>
            <w:r w:rsidR="00DF7C2C" w:rsidRPr="006B14A4">
              <w:rPr>
                <w:rFonts w:cstheme="minorHAnsi"/>
              </w:rPr>
              <w:fldChar w:fldCharType="separate"/>
            </w:r>
            <w:r w:rsidR="001F0938" w:rsidRPr="001F0938">
              <w:rPr>
                <w:rFonts w:cstheme="minorHAnsi"/>
                <w:noProof/>
              </w:rPr>
              <w:t>[76]</w:t>
            </w:r>
            <w:r w:rsidR="00DF7C2C" w:rsidRPr="006B14A4">
              <w:rPr>
                <w:rFonts w:cstheme="minorHAnsi"/>
              </w:rPr>
              <w:fldChar w:fldCharType="end"/>
            </w:r>
          </w:p>
        </w:tc>
        <w:tc>
          <w:tcPr>
            <w:tcW w:w="1860" w:type="dxa"/>
            <w:tcMar>
              <w:left w:w="105" w:type="dxa"/>
              <w:right w:w="105" w:type="dxa"/>
            </w:tcMar>
          </w:tcPr>
          <w:p w14:paraId="05E63D08" w14:textId="6BF218C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Stigma related stress</w:t>
            </w:r>
          </w:p>
        </w:tc>
        <w:tc>
          <w:tcPr>
            <w:tcW w:w="2280" w:type="dxa"/>
            <w:tcMar>
              <w:left w:w="105" w:type="dxa"/>
              <w:right w:w="105" w:type="dxa"/>
            </w:tcMar>
          </w:tcPr>
          <w:p w14:paraId="273ADA26" w14:textId="7693DDD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SR &amp; MA </w:t>
            </w:r>
          </w:p>
        </w:tc>
        <w:tc>
          <w:tcPr>
            <w:tcW w:w="8385" w:type="dxa"/>
            <w:tcMar>
              <w:left w:w="105" w:type="dxa"/>
              <w:right w:w="105" w:type="dxa"/>
            </w:tcMar>
          </w:tcPr>
          <w:p w14:paraId="04796E25" w14:textId="5640952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Stigma harm in stigma stress was significantly reduced after the intervention.</w:t>
            </w:r>
          </w:p>
        </w:tc>
      </w:tr>
      <w:tr w:rsidR="3D8833AA" w14:paraId="04218DD0" w14:textId="77777777" w:rsidTr="3D8833AA">
        <w:trPr>
          <w:trHeight w:val="300"/>
        </w:trPr>
        <w:tc>
          <w:tcPr>
            <w:tcW w:w="1425" w:type="dxa"/>
            <w:tcMar>
              <w:left w:w="105" w:type="dxa"/>
              <w:right w:w="105" w:type="dxa"/>
            </w:tcMar>
          </w:tcPr>
          <w:p w14:paraId="7933F9CC" w14:textId="57CF08BD" w:rsidR="0060595B" w:rsidRDefault="3D8833AA" w:rsidP="0060595B">
            <w:pPr>
              <w:rPr>
                <w:rFonts w:cstheme="minorHAnsi"/>
              </w:rPr>
            </w:pPr>
            <w:r w:rsidRPr="3D8833AA">
              <w:rPr>
                <w:rFonts w:ascii="Calibri" w:eastAsia="Calibri" w:hAnsi="Calibri" w:cs="Calibri"/>
                <w:sz w:val="24"/>
                <w:szCs w:val="24"/>
              </w:rPr>
              <w:t xml:space="preserve">Fortuna et al </w:t>
            </w:r>
            <w:r w:rsidR="0060595B" w:rsidRPr="006B14A4">
              <w:rPr>
                <w:rFonts w:cstheme="minorHAnsi"/>
              </w:rPr>
              <w:fldChar w:fldCharType="begin" w:fldLock="1"/>
            </w:r>
            <w:r w:rsidR="00306A62">
              <w:rPr>
                <w:rFonts w:cstheme="minorHAnsi"/>
              </w:rPr>
              <w:instrText>ADDIN CSL_CITATION {"citationItems":[{"id":"ITEM-1","itemData":{"DOI":"10.2196/16460","ISSN":"23687959","abstract":"Background: Peer support is recognized globally as an essential recovery service for people with mental health conditions. With the influx of digital mental health services changing the way mental health care is delivered, peer supporters are increasingly using technology to deliver peer support. In light of these technological advances, there is a need to review and synthesize the emergent evidence for peer-supported digital health interventions for adults with mental health conditions. Objective: The aim of this study was to identify and review the evidence of digital peer support interventions for people with a lived experience of a serious mental illness. Methods: This systematic review was conducted using Preferred Reporting Items for Systematic Reviews and Meta-Analyses (PRISMA) procedures. The PubMed, Embase, Web of Science, Cochrane Central, CINAHL, and PsycINFO databases were searched for peer-reviewed articles published between 1946 and December 2018 that examined digital peer support interventions for people with a lived experience of a serious mental illness. Additional articles were found by searching the reference lists from the 27 articles that met the inclusion criteria and a Google Scholar search in June 2019. Participants, interventions, comparisons, outcomes, and study design (PICOS) criteria were used to assess study eligibility. Two authors independently screened titles and abstracts, and reviewed all full-text articles meeting the inclusion criteria. Discrepancies were discussed and resolved. All included studies were assessed for methodological quality using the Methodological Quality Rating Scale. Results: A total of 30 studies (11 randomized controlled trials, 2 quasiexperimental, 15 pre-post designs, and 2 qualitative studies) were included that reported on 24 interventions. Most of the studies demonstrated feasibility, acceptability, and preliminary effectiveness of peer-to-peer networks, peer-delivered interventions supported with technology, and use of asynchronous and synchronous technologies. Conclusions: Digital peer support interventions appear to be feasible and acceptable, with strong potential for clinical effectiveness. However, the field is in the early stages of development and requires well-powered efficacy and clinical effectiveness trials.","author":[{"dropping-particle":"","family":"Fortuna","given":"Karen L.","non-dropping-particle":"","parse-names":false,"suffix":""},{"dropping-particle":"","family":"Naslund","given":"John A.","non-dropping-particle":"","parse-names":false,"suffix":""},{"dropping-particle":"","family":"LaCroix","given":"Jessica M.","non-dropping-particle":"","parse-names":false,"suffix":""},{"dropping-particle":"","family":"Bianco","given":"Cynthia L.","non-dropping-particle":"","parse-names":false,"suffix":""},{"dropping-particle":"","family":"Brooks","given":"Jessica M.","non-dropping-particle":"","parse-names":false,"suffix":""},{"dropping-particle":"","family":"Zisman-Ilani","given":"Yaara","non-dropping-particle":"","parse-names":false,"suffix":""},{"dropping-particle":"","family":"Muralidharan","given":"Anjana","non-dropping-particle":"","parse-names":false,"suffix":""},{"dropping-particle":"","family":"Deegan","given":"Patricia","non-dropping-particle":"","parse-names":false,"suffix":""}],"container-title":"JMIR Mental Health","id":"ITEM-1","issue":"4","issued":{"date-parts":[["2020"]]},"title":"Digital peer support mental health interventions for people with a lived experience of a serious mental illness: Systematic review","type":"article-journal","volume":"7"},"uris":["http://www.mendeley.com/documents/?uuid=f6000f8b-8e04-4053-9b9d-27fb38f04597"]}],"mendeley":{"formattedCitation":"[66]","plainTextFormattedCitation":"[66]","previouslyFormattedCitation":"[66]"},"properties":{"noteIndex":0},"schema":"https://github.com/citation-style-language/schema/raw/master/csl-citation.json"}</w:instrText>
            </w:r>
            <w:r w:rsidR="0060595B" w:rsidRPr="006B14A4">
              <w:rPr>
                <w:rFonts w:cstheme="minorHAnsi"/>
              </w:rPr>
              <w:fldChar w:fldCharType="separate"/>
            </w:r>
            <w:r w:rsidR="008526BD" w:rsidRPr="008526BD">
              <w:rPr>
                <w:rFonts w:cstheme="minorHAnsi"/>
                <w:noProof/>
              </w:rPr>
              <w:t>[66]</w:t>
            </w:r>
            <w:r w:rsidR="0060595B" w:rsidRPr="006B14A4">
              <w:rPr>
                <w:rFonts w:cstheme="minorHAnsi"/>
              </w:rPr>
              <w:fldChar w:fldCharType="end"/>
            </w:r>
          </w:p>
          <w:p w14:paraId="54C3E2CC" w14:textId="5A0309EF" w:rsidR="3D8833AA" w:rsidRDefault="3D8833AA" w:rsidP="3D8833AA">
            <w:pPr>
              <w:rPr>
                <w:rFonts w:ascii="Calibri" w:eastAsia="Calibri" w:hAnsi="Calibri" w:cs="Calibri"/>
                <w:sz w:val="24"/>
                <w:szCs w:val="24"/>
              </w:rPr>
            </w:pPr>
          </w:p>
        </w:tc>
        <w:tc>
          <w:tcPr>
            <w:tcW w:w="1860" w:type="dxa"/>
            <w:tcMar>
              <w:left w:w="105" w:type="dxa"/>
              <w:right w:w="105" w:type="dxa"/>
            </w:tcMar>
          </w:tcPr>
          <w:p w14:paraId="21B36143" w14:textId="2B13D06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Perceived stigma</w:t>
            </w:r>
          </w:p>
        </w:tc>
        <w:tc>
          <w:tcPr>
            <w:tcW w:w="2280" w:type="dxa"/>
            <w:tcMar>
              <w:left w:w="105" w:type="dxa"/>
              <w:right w:w="105" w:type="dxa"/>
            </w:tcMar>
          </w:tcPr>
          <w:p w14:paraId="2DED8228" w14:textId="6C83126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85" w:type="dxa"/>
            <w:tcMar>
              <w:left w:w="105" w:type="dxa"/>
              <w:right w:w="105" w:type="dxa"/>
            </w:tcMar>
          </w:tcPr>
          <w:p w14:paraId="5AA5BAA8" w14:textId="52982C1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No effect</w:t>
            </w:r>
          </w:p>
        </w:tc>
      </w:tr>
      <w:tr w:rsidR="3D8833AA" w14:paraId="56680015" w14:textId="77777777" w:rsidTr="3D8833AA">
        <w:trPr>
          <w:trHeight w:val="300"/>
        </w:trPr>
        <w:tc>
          <w:tcPr>
            <w:tcW w:w="1425" w:type="dxa"/>
            <w:tcMar>
              <w:left w:w="105" w:type="dxa"/>
              <w:right w:w="105" w:type="dxa"/>
            </w:tcMar>
          </w:tcPr>
          <w:p w14:paraId="2F840463" w14:textId="612901B1" w:rsidR="3D8833AA" w:rsidRPr="00613614" w:rsidRDefault="3D8833AA" w:rsidP="3D8833AA">
            <w:proofErr w:type="spellStart"/>
            <w:r w:rsidRPr="3D8833AA">
              <w:rPr>
                <w:rFonts w:ascii="Calibri" w:eastAsia="Calibri" w:hAnsi="Calibri" w:cs="Calibri"/>
                <w:color w:val="000000" w:themeColor="text1"/>
                <w:sz w:val="24"/>
                <w:szCs w:val="24"/>
              </w:rPr>
              <w:t>Schlichthorst</w:t>
            </w:r>
            <w:proofErr w:type="spellEnd"/>
            <w:r w:rsidRPr="3D8833AA">
              <w:rPr>
                <w:rFonts w:ascii="Calibri" w:eastAsia="Calibri" w:hAnsi="Calibri" w:cs="Calibri"/>
                <w:color w:val="000000" w:themeColor="text1"/>
                <w:sz w:val="24"/>
                <w:szCs w:val="24"/>
              </w:rPr>
              <w:t xml:space="preserve"> et al</w:t>
            </w:r>
            <w:r w:rsidR="005B2616">
              <w:rPr>
                <w:rFonts w:ascii="Calibri" w:eastAsia="Calibri" w:hAnsi="Calibri" w:cs="Calibri"/>
                <w:color w:val="000000" w:themeColor="text1"/>
                <w:sz w:val="24"/>
                <w:szCs w:val="24"/>
              </w:rPr>
              <w:t xml:space="preserve"> </w:t>
            </w:r>
            <w:r w:rsidR="005B2616" w:rsidRPr="006B14A4">
              <w:fldChar w:fldCharType="begin" w:fldLock="1"/>
            </w:r>
            <w:r w:rsidR="00306A62">
              <w:instrText>ADDIN CSL_CITATION {"citationItems":[{"id":"ITEM-1","itemData":{"DOI":"10.1186/s13033-020-00396-1","ISBN":"1303302000396","ISSN":"17524458","abstract":"Background: Peer-led support models have gained increasing popularity in suicide prevention. While previous reviews show positive effects of peer-led support for people with mental health problems and those bereaved by suicide, little is known about the types of lived experience peer support programs in suicide prevention and whether these are effective in improving the health and wellbeing of people at risk of suicide. The aim of this paper is to provide an overview of peer support programs that aim to reduce suicidality and are led by people with lived experience of suicide. Method: We conducted a systematic scoping review, involving a search of three academic (Medline, PsycINFO, Embase) and selected grey literature databases (Google Scholar, WHO Clinical Trials Registry) for publications between 2000 and 2019. We also contacted suicide prevention experts and relevant internet sites to identify peer support programs that exist but have not been evaluated. The screening of records followed a systematic two-stage process in alignment with PRISMA guidelines. Results: We identified 8 records accounting for 7 programs focussed on peer-led support programs in suicide prevention. These programs employed a range of different designs and included a variety of settings (schools, communities, rural and online). Only 3 of the 7 programs contained data on effectiveness. With the small number of eligible programs the findings from this review are limited and must be interpreted with caution. Conclusions: Despite the increased focus of policymakers on the importance of peer support programs in suicide prevention, our scoping review confirms an evidence gap in research knowledge regarding program design, implementation, and effectiveness. More rigour is required in reporting peer-led support initiatives to clarify the underlying definition of peer support and lived experience and to enhance our understanding of the types of current peer support programs available to those experiencing suicidality. Further, we need formal and high-quality evaluations of peer support suicide prevention programs led by people with lived experience to better understand their effectiveness on participant health across different settings and delivery modalities and to allow for comprehensive systematic reviews and meta-analysis in future.","author":[{"dropping-particle":"","family":"Schlichthorst","given":"Marisa","non-dropping-particle":"","parse-names":false,"suffix":""},{"dropping-particle":"","family":"Ozols","given":"Ingrid","non-dropping-particle":"","parse-names":false,"suffix":""},{"dropping-particle":"","family":"Reifels","given":"Lennart","non-dropping-particle":"","parse-names":false,"suffix":""},{"dropping-particle":"","family":"Morgan","given":"Amy","non-dropping-particle":"","parse-names":false,"suffix":""}],"container-title":"International Journal of Mental Health Systems","id":"ITEM-1","issue":"1","issued":{"date-parts":[["2020"]]},"page":"1-13","publisher":"BioMed Central","title":"Lived experience peer support programs for suicide prevention: A systematic scoping review","type":"article-journal","volume":"14"},"uris":["http://www.mendeley.com/documents/?uuid=f3c11865-7d8f-4a40-b8d7-bd274c6d4bea"]}],"mendeley":{"formattedCitation":"[69]","plainTextFormattedCitation":"[69]","previouslyFormattedCitation":"[69]"},"properties":{"noteIndex":0},"schema":"https://github.com/citation-style-language/schema/raw/master/csl-citation.json"}</w:instrText>
            </w:r>
            <w:r w:rsidR="005B2616" w:rsidRPr="006B14A4">
              <w:fldChar w:fldCharType="separate"/>
            </w:r>
            <w:r w:rsidR="008526BD" w:rsidRPr="008526BD">
              <w:rPr>
                <w:noProof/>
              </w:rPr>
              <w:t>[69]</w:t>
            </w:r>
            <w:r w:rsidR="005B2616" w:rsidRPr="006B14A4">
              <w:fldChar w:fldCharType="end"/>
            </w:r>
          </w:p>
        </w:tc>
        <w:tc>
          <w:tcPr>
            <w:tcW w:w="1860" w:type="dxa"/>
            <w:tcMar>
              <w:left w:w="105" w:type="dxa"/>
              <w:right w:w="105" w:type="dxa"/>
            </w:tcMar>
          </w:tcPr>
          <w:p w14:paraId="0405A5BA" w14:textId="7043C5A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Psychological improvements</w:t>
            </w:r>
          </w:p>
        </w:tc>
        <w:tc>
          <w:tcPr>
            <w:tcW w:w="2280" w:type="dxa"/>
            <w:tcMar>
              <w:left w:w="105" w:type="dxa"/>
              <w:right w:w="105" w:type="dxa"/>
            </w:tcMar>
          </w:tcPr>
          <w:p w14:paraId="1B0D33B7" w14:textId="406FC98F"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1FA31F68" w14:textId="598A6E5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Improvements reported</w:t>
            </w:r>
          </w:p>
        </w:tc>
      </w:tr>
    </w:tbl>
    <w:p w14:paraId="45C7930D" w14:textId="05157698" w:rsidR="3D8833AA" w:rsidRDefault="3D8833AA" w:rsidP="3D8833AA">
      <w:pPr>
        <w:rPr>
          <w:rFonts w:ascii="Calibri" w:eastAsia="Calibri" w:hAnsi="Calibri" w:cs="Calibri"/>
          <w:color w:val="000000" w:themeColor="text1"/>
          <w:sz w:val="24"/>
          <w:szCs w:val="24"/>
        </w:rPr>
      </w:pPr>
    </w:p>
    <w:p w14:paraId="337E0358" w14:textId="79B55B7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Cost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455"/>
        <w:gridCol w:w="1830"/>
        <w:gridCol w:w="2310"/>
        <w:gridCol w:w="8355"/>
      </w:tblGrid>
      <w:tr w:rsidR="3D8833AA" w14:paraId="319EF371" w14:textId="77777777" w:rsidTr="3D8833AA">
        <w:trPr>
          <w:trHeight w:val="300"/>
        </w:trPr>
        <w:tc>
          <w:tcPr>
            <w:tcW w:w="1455" w:type="dxa"/>
            <w:tcMar>
              <w:left w:w="105" w:type="dxa"/>
              <w:right w:w="105" w:type="dxa"/>
            </w:tcMar>
          </w:tcPr>
          <w:p w14:paraId="281EFFA4" w14:textId="6DE3D7C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30" w:type="dxa"/>
            <w:tcMar>
              <w:left w:w="105" w:type="dxa"/>
              <w:right w:w="105" w:type="dxa"/>
            </w:tcMar>
          </w:tcPr>
          <w:p w14:paraId="1EAB2725" w14:textId="7E8916B6"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310" w:type="dxa"/>
            <w:tcMar>
              <w:left w:w="105" w:type="dxa"/>
              <w:right w:w="105" w:type="dxa"/>
            </w:tcMar>
          </w:tcPr>
          <w:p w14:paraId="546329A8" w14:textId="4D3E5789"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55" w:type="dxa"/>
            <w:tcMar>
              <w:left w:w="105" w:type="dxa"/>
              <w:right w:w="105" w:type="dxa"/>
            </w:tcMar>
          </w:tcPr>
          <w:p w14:paraId="3E1AA248" w14:textId="2E8C3C57"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3C8791E9" w14:textId="77777777" w:rsidTr="3D8833AA">
        <w:trPr>
          <w:trHeight w:val="300"/>
        </w:trPr>
        <w:tc>
          <w:tcPr>
            <w:tcW w:w="1455" w:type="dxa"/>
            <w:tcMar>
              <w:left w:w="105" w:type="dxa"/>
              <w:right w:w="105" w:type="dxa"/>
            </w:tcMar>
          </w:tcPr>
          <w:p w14:paraId="632938CC" w14:textId="45BD9704" w:rsidR="002452E7" w:rsidRDefault="3D8833AA" w:rsidP="002452E7">
            <w:pPr>
              <w:rPr>
                <w:rFonts w:cstheme="minorHAnsi"/>
              </w:rPr>
            </w:pPr>
            <w:r w:rsidRPr="3D8833AA">
              <w:rPr>
                <w:rFonts w:ascii="Calibri" w:eastAsia="Calibri" w:hAnsi="Calibri" w:cs="Calibri"/>
                <w:sz w:val="24"/>
                <w:szCs w:val="24"/>
              </w:rPr>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6D17F843" w14:textId="3F74C61F" w:rsidR="3D8833AA" w:rsidRDefault="3D8833AA" w:rsidP="3D8833AA">
            <w:pPr>
              <w:rPr>
                <w:rFonts w:ascii="Calibri" w:eastAsia="Calibri" w:hAnsi="Calibri" w:cs="Calibri"/>
                <w:sz w:val="24"/>
                <w:szCs w:val="24"/>
              </w:rPr>
            </w:pPr>
          </w:p>
        </w:tc>
        <w:tc>
          <w:tcPr>
            <w:tcW w:w="1830" w:type="dxa"/>
            <w:tcMar>
              <w:left w:w="105" w:type="dxa"/>
              <w:right w:w="105" w:type="dxa"/>
            </w:tcMar>
          </w:tcPr>
          <w:p w14:paraId="76FEB8EF" w14:textId="2218E9C1"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Direct and indirect costs (Euro): total cost</w:t>
            </w:r>
          </w:p>
        </w:tc>
        <w:tc>
          <w:tcPr>
            <w:tcW w:w="2310" w:type="dxa"/>
            <w:tcMar>
              <w:left w:w="105" w:type="dxa"/>
              <w:right w:w="105" w:type="dxa"/>
            </w:tcMar>
          </w:tcPr>
          <w:p w14:paraId="6BD1AB65" w14:textId="00BDCFD4"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55" w:type="dxa"/>
            <w:tcMar>
              <w:left w:w="105" w:type="dxa"/>
              <w:right w:w="105" w:type="dxa"/>
            </w:tcMar>
          </w:tcPr>
          <w:p w14:paraId="42EE3AD1" w14:textId="468913B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Medium term: N (studies) = 1, MD 2092.0, 95% CI -72.00-4258.00)</w:t>
            </w:r>
          </w:p>
          <w:p w14:paraId="20D68B5E" w14:textId="29670BE0" w:rsidR="3D8833AA" w:rsidRDefault="3D8833AA" w:rsidP="3D8833AA">
            <w:pPr>
              <w:rPr>
                <w:rFonts w:ascii="Calibri" w:eastAsia="Calibri" w:hAnsi="Calibri" w:cs="Calibri"/>
                <w:sz w:val="24"/>
                <w:szCs w:val="24"/>
              </w:rPr>
            </w:pPr>
          </w:p>
          <w:p w14:paraId="6CA8183C" w14:textId="210C1EE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Long term: N (studies) = 1, MD 775.0, 95% CI -1610.00-3160.00)</w:t>
            </w:r>
          </w:p>
          <w:p w14:paraId="345C2384" w14:textId="0C0F1060" w:rsidR="3D8833AA" w:rsidRDefault="3D8833AA" w:rsidP="3D8833AA">
            <w:pPr>
              <w:rPr>
                <w:rFonts w:ascii="Calibri" w:eastAsia="Calibri" w:hAnsi="Calibri" w:cs="Calibri"/>
                <w:sz w:val="24"/>
                <w:szCs w:val="24"/>
              </w:rPr>
            </w:pPr>
          </w:p>
        </w:tc>
      </w:tr>
      <w:tr w:rsidR="3D8833AA" w14:paraId="5FA399A5" w14:textId="77777777" w:rsidTr="3D8833AA">
        <w:trPr>
          <w:trHeight w:val="300"/>
        </w:trPr>
        <w:tc>
          <w:tcPr>
            <w:tcW w:w="1455" w:type="dxa"/>
            <w:tcMar>
              <w:left w:w="105" w:type="dxa"/>
              <w:right w:w="105" w:type="dxa"/>
            </w:tcMar>
          </w:tcPr>
          <w:p w14:paraId="6EE52B30" w14:textId="4BF58AB8" w:rsidR="3D8833AA" w:rsidRPr="00A66668" w:rsidRDefault="3D8833AA" w:rsidP="3D8833AA">
            <w:pPr>
              <w:rPr>
                <w:rFonts w:cstheme="minorHAnsi"/>
              </w:rPr>
            </w:pPr>
            <w:r w:rsidRPr="3D8833AA">
              <w:rPr>
                <w:rFonts w:ascii="Calibri" w:eastAsia="Calibri" w:hAnsi="Calibri" w:cs="Calibri"/>
                <w:sz w:val="24"/>
                <w:szCs w:val="24"/>
              </w:rPr>
              <w:t>Huang et al</w:t>
            </w:r>
            <w:r w:rsidR="002E14AB">
              <w:rPr>
                <w:rFonts w:ascii="Calibri" w:eastAsia="Calibri" w:hAnsi="Calibri" w:cs="Calibri"/>
                <w:sz w:val="24"/>
                <w:szCs w:val="24"/>
              </w:rPr>
              <w:t xml:space="preserve"> </w:t>
            </w:r>
            <w:r w:rsidR="002E14AB" w:rsidRPr="006B14A4">
              <w:rPr>
                <w:rFonts w:cstheme="minorHAnsi"/>
              </w:rPr>
              <w:fldChar w:fldCharType="begin" w:fldLock="1"/>
            </w:r>
            <w:r w:rsidR="001F0938">
              <w:rPr>
                <w:rFonts w:cstheme="minorHAnsi"/>
              </w:rPr>
              <w:instrText>ADDIN CSL_CITATION {"citationItems":[{"id":"ITEM-1","itemData":{"DOI":"10.1016/j.jad.2020.06.048","ISSN":"15732517","PMID":"32738663","abstract":"Background: It has been suggested that peer support intervention may offer an alternative approach to prevent or treat perinatal depression, but little is known about its effectiveness, economics, and satisfaction in the prenatal and postpartum populations. This review summarizes available evidence on the effectiveness, economics, and satisfaction of peer support intervention on perinatal depression. Methods: Multiple electronic databases were searched in five English databases (MEDLINE, Embase, Cochrane Library, Psyc INFO, and CINAHL) and three Chinese databases (Wang Fang, China National Knowledge Infrastructure, and Chinese Biomedical Literature Database) from inception to April 2019. Hand searching of references was also performed. Randomized controlled trials reporting peer support intervention targeting on perinatal depression were included. The quality of evidence was assessed using the Cochrane risk of bias tool. Results: Ten randomized controlled trials met the inclusion criteria and were included in the final analysis. Peer support intervention reduced standardized mean depressive scores (−0.37, 95% CI −0.66 to −0.08) and reduced risk ratio (0.69, 95% CI 0.49–0.96) of depression. Limitations: Clinical heterogeneity was observed among the included studies in peer support intervention, suggesting the existence of potential mediators, such as intensity, frequency, or type of peer support intervention. Conclusion: Peer support intervention may have the potential to effectively prevent perinatal depression or reduce the harm of perinatal depression. Future studies with better design/execution and larger sample size are needed to investigate potential mediators associated with the beneficial effects of peer support intervention on perinatal depression.","author":[{"dropping-particle":"","family":"Huang","given":"Ruirui","non-dropping-particle":"","parse-names":false,"suffix":""},{"dropping-particle":"","family":"Yan","given":"Chunli","non-dropping-particle":"","parse-names":false,"suffix":""},{"dropping-particle":"","family":"Tian","given":"Yumei","non-dropping-particle":"","parse-names":false,"suffix":""},{"dropping-particle":"","family":"Lei","given":"Beimei","non-dropping-particle":"","parse-names":false,"suffix":""},{"dropping-particle":"","family":"Yang","given":"Dongqi","non-dropping-particle":"","parse-names":false,"suffix":""},{"dropping-particle":"","family":"Liu","given":"Dan","non-dropping-particle":"","parse-names":false,"suffix":""},{"dropping-particle":"","family":"Lei","given":"Jun","non-dropping-particle":"","parse-names":false,"suffix":""}],"container-title":"Journal of Affective Disorders","id":"ITEM-1","issue":"July","issued":{"date-parts":[["2020"]]},"page":"788-796","title":"Effectiveness of peer support intervention on perinatal depression: A systematic review and meta-analysis","type":"article-journal","volume":"276"},"uris":["http://www.mendeley.com/documents/?uuid=a32f9e1a-8ca7-42de-be48-50ceb492545a"]}],"mendeley":{"formattedCitation":"[71]","plainTextFormattedCitation":"[71]","previouslyFormattedCitation":"[71]"},"properties":{"noteIndex":0},"schema":"https://github.com/citation-style-language/schema/raw/master/csl-citation.json"}</w:instrText>
            </w:r>
            <w:r w:rsidR="002E14AB" w:rsidRPr="006B14A4">
              <w:rPr>
                <w:rFonts w:cstheme="minorHAnsi"/>
              </w:rPr>
              <w:fldChar w:fldCharType="separate"/>
            </w:r>
            <w:r w:rsidR="008526BD" w:rsidRPr="008526BD">
              <w:rPr>
                <w:rFonts w:cstheme="minorHAnsi"/>
                <w:noProof/>
              </w:rPr>
              <w:t>[71]</w:t>
            </w:r>
            <w:r w:rsidR="002E14AB" w:rsidRPr="006B14A4">
              <w:rPr>
                <w:rFonts w:cstheme="minorHAnsi"/>
              </w:rPr>
              <w:fldChar w:fldCharType="end"/>
            </w:r>
          </w:p>
        </w:tc>
        <w:tc>
          <w:tcPr>
            <w:tcW w:w="1830" w:type="dxa"/>
            <w:tcMar>
              <w:left w:w="105" w:type="dxa"/>
              <w:right w:w="105" w:type="dxa"/>
            </w:tcMar>
          </w:tcPr>
          <w:p w14:paraId="7CA18611" w14:textId="600C2C62"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Costs of peer interventions</w:t>
            </w:r>
          </w:p>
        </w:tc>
        <w:tc>
          <w:tcPr>
            <w:tcW w:w="2310" w:type="dxa"/>
            <w:tcMar>
              <w:left w:w="105" w:type="dxa"/>
              <w:right w:w="105" w:type="dxa"/>
            </w:tcMar>
          </w:tcPr>
          <w:p w14:paraId="018EBF17" w14:textId="2A35EB33"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55" w:type="dxa"/>
            <w:tcMar>
              <w:left w:w="105" w:type="dxa"/>
              <w:right w:w="105" w:type="dxa"/>
            </w:tcMar>
          </w:tcPr>
          <w:p w14:paraId="7A3D58F4" w14:textId="26012F8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Evidence indicates that peer support may be a cost-saving intervention strategy.</w:t>
            </w:r>
          </w:p>
        </w:tc>
      </w:tr>
      <w:tr w:rsidR="3D8833AA" w14:paraId="0204B8C3" w14:textId="77777777" w:rsidTr="3D8833AA">
        <w:trPr>
          <w:trHeight w:val="300"/>
        </w:trPr>
        <w:tc>
          <w:tcPr>
            <w:tcW w:w="1455" w:type="dxa"/>
            <w:tcMar>
              <w:left w:w="105" w:type="dxa"/>
              <w:right w:w="105" w:type="dxa"/>
            </w:tcMar>
          </w:tcPr>
          <w:p w14:paraId="65F8F532" w14:textId="7594B72C" w:rsidR="3D8833AA" w:rsidRPr="00092A0C" w:rsidRDefault="3D8833AA" w:rsidP="3D8833AA">
            <w:pPr>
              <w:rPr>
                <w:rFonts w:cstheme="minorHAnsi"/>
              </w:rPr>
            </w:pPr>
            <w:r w:rsidRPr="3D8833AA">
              <w:rPr>
                <w:rFonts w:ascii="Calibri" w:eastAsia="Calibri" w:hAnsi="Calibri" w:cs="Calibri"/>
                <w:sz w:val="24"/>
                <w:szCs w:val="24"/>
              </w:rPr>
              <w:t>Triece</w:t>
            </w:r>
            <w:r w:rsidR="00381276">
              <w:rPr>
                <w:rFonts w:ascii="Calibri" w:eastAsia="Calibri" w:hAnsi="Calibri" w:cs="Calibri"/>
                <w:sz w:val="24"/>
                <w:szCs w:val="24"/>
              </w:rPr>
              <w:t xml:space="preserve"> et al </w:t>
            </w:r>
            <w:r w:rsidR="00381276" w:rsidRPr="006B14A4">
              <w:rPr>
                <w:rFonts w:cstheme="minorHAnsi"/>
              </w:rPr>
              <w:fldChar w:fldCharType="begin" w:fldLock="1"/>
            </w:r>
            <w:r w:rsidR="00306A62">
              <w:rPr>
                <w:rFonts w:cstheme="minorHAnsi"/>
              </w:rPr>
              <w:instrText>ADDIN CSL_CITATION {"citationItems":[{"id":"ITEM-1","itemData":{"DOI":"10.1007/s00127-022-02294-y","ISBN":"0123456789","ISSN":"14339285","PMID":"35484436","abstract":"Purpose: This review aimed to evaluate interventions led by peer counselors (PCs) for adults with common mental disorders in low- and middle-income countries (LMICs) along indices of overall effectiveness and key implementation outcomes (acceptability, feasibility, cost, fidelity, sustainability). Methods: This review followed a mixed-methods systematic review design. MEDLINE/PubMed, Embase, PsycINFO, and Global Health databases were searched for PC-led interventions for adults in LMICs targeting depressive and/or anxiety disorders or PTSD. Quantitative data was narratively synthesized, and qualitative data was thematically synthesized separately. The results from the qualitative and quantitative syntheses were then combined in a cross-study synthesis. Results: Twenty-four papers describing thirteen PC-led interventions were included for review. Narrative synthesis results indicated mixed effectiveness of PC-led interventions in reducing depressive, anxiety, PTSD symptoms and high PC competency. Thematic synthesis revealed five descriptive themes: (1) Preferred PC characteristics; (2) Incentives and motivation for PCs; (3) Barriers to PC-led intervention implementation; (4) Helpful supervision/training practices; and (5) Overall high acceptability of PC-led interventions. Cross-study synthesis revealed high acceptability, feasibility, and fidelity, but cost and sustainability outcomes were underreported in included papers. Conclusion: PC-led interventions seem to show initial promise in terms of effectiveness, acceptability, feasibility, cost, fidelity, and sustainability. Future research should focus on standardizing measurements of implementation outcomes to facilitate cross-study analysis. Additional empirical attention should be paid to underrepresented implementation outcomes (e.g., cost, sustainability). Finally, researchers should adopt a participatory approach that elevates the perspectives of PCs throughout all stages of the implementation process.","author":[{"dropping-particle":"","family":"Triece","given":"Patricia","non-dropping-particle":"","parse-names":false,"suffix":""},{"dropping-particle":"","family":"Massazza","given":"Alessandro","non-dropping-particle":"","parse-names":false,"suffix":""},{"dropping-particle":"","family":"Fuhr","given":"Daniela C.","non-dropping-particle":"","parse-names":false,"suffix":""}],"container-title":"Social Psychiatry and Psychiatric Epidemiology","id":"ITEM-1","issue":"9","issued":{"date-parts":[["2022"]]},"page":"1731-1747","publisher":"Springer Berlin Heidelberg","title":"Effectiveness and implementation outcomes for peer-delivered mental health interventions in low- and middle-income countries: a mixed-methods systematic review","type":"article-journal","volume":"57"},"uris":["http://www.mendeley.com/documents/?uuid=17743edf-69c2-459c-b284-44d2556b79e2"]}],"mendeley":{"formattedCitation":"[64]","plainTextFormattedCitation":"[64]","previouslyFormattedCitation":"[64]"},"properties":{"noteIndex":0},"schema":"https://github.com/citation-style-language/schema/raw/master/csl-citation.json"}</w:instrText>
            </w:r>
            <w:r w:rsidR="00381276" w:rsidRPr="006B14A4">
              <w:rPr>
                <w:rFonts w:cstheme="minorHAnsi"/>
              </w:rPr>
              <w:fldChar w:fldCharType="separate"/>
            </w:r>
            <w:r w:rsidR="008526BD" w:rsidRPr="008526BD">
              <w:rPr>
                <w:rFonts w:cstheme="minorHAnsi"/>
                <w:noProof/>
              </w:rPr>
              <w:t>[64]</w:t>
            </w:r>
            <w:r w:rsidR="00381276" w:rsidRPr="006B14A4">
              <w:rPr>
                <w:rFonts w:cstheme="minorHAnsi"/>
              </w:rPr>
              <w:fldChar w:fldCharType="end"/>
            </w:r>
          </w:p>
        </w:tc>
        <w:tc>
          <w:tcPr>
            <w:tcW w:w="1830" w:type="dxa"/>
            <w:tcMar>
              <w:left w:w="105" w:type="dxa"/>
              <w:right w:w="105" w:type="dxa"/>
            </w:tcMar>
          </w:tcPr>
          <w:p w14:paraId="2291A844" w14:textId="1F0673B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Cost </w:t>
            </w:r>
          </w:p>
        </w:tc>
        <w:tc>
          <w:tcPr>
            <w:tcW w:w="2310" w:type="dxa"/>
            <w:tcMar>
              <w:left w:w="105" w:type="dxa"/>
              <w:right w:w="105" w:type="dxa"/>
            </w:tcMar>
          </w:tcPr>
          <w:p w14:paraId="0ECBF2FF" w14:textId="09991D78"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55" w:type="dxa"/>
            <w:tcMar>
              <w:left w:w="105" w:type="dxa"/>
              <w:right w:w="105" w:type="dxa"/>
            </w:tcMar>
          </w:tcPr>
          <w:p w14:paraId="6E9F05F3" w14:textId="2735208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 xml:space="preserve">One intervention was found to be low cost, and another was found to be </w:t>
            </w:r>
            <w:proofErr w:type="gramStart"/>
            <w:r w:rsidRPr="3D8833AA">
              <w:rPr>
                <w:rFonts w:ascii="Calibri" w:eastAsia="Calibri" w:hAnsi="Calibri" w:cs="Calibri"/>
                <w:sz w:val="24"/>
                <w:szCs w:val="24"/>
              </w:rPr>
              <w:t>cost-saving</w:t>
            </w:r>
            <w:proofErr w:type="gramEnd"/>
            <w:r w:rsidRPr="3D8833AA">
              <w:rPr>
                <w:rFonts w:ascii="Calibri" w:eastAsia="Calibri" w:hAnsi="Calibri" w:cs="Calibri"/>
                <w:sz w:val="24"/>
                <w:szCs w:val="24"/>
              </w:rPr>
              <w:t>.</w:t>
            </w:r>
          </w:p>
        </w:tc>
      </w:tr>
      <w:tr w:rsidR="3D8833AA" w14:paraId="5750A916" w14:textId="77777777" w:rsidTr="3D8833AA">
        <w:trPr>
          <w:trHeight w:val="300"/>
        </w:trPr>
        <w:tc>
          <w:tcPr>
            <w:tcW w:w="1455" w:type="dxa"/>
            <w:tcMar>
              <w:left w:w="105" w:type="dxa"/>
              <w:right w:w="105" w:type="dxa"/>
            </w:tcMar>
          </w:tcPr>
          <w:p w14:paraId="52934B55" w14:textId="34E46499" w:rsidR="00CB4473" w:rsidRDefault="3D8833AA" w:rsidP="00CB4473">
            <w:pPr>
              <w:rPr>
                <w:rFonts w:cstheme="minorHAnsi"/>
              </w:rPr>
            </w:pPr>
            <w:r w:rsidRPr="3D8833AA">
              <w:rPr>
                <w:rFonts w:ascii="Calibri" w:eastAsia="Calibri" w:hAnsi="Calibri" w:cs="Calibri"/>
                <w:sz w:val="24"/>
                <w:szCs w:val="24"/>
              </w:rPr>
              <w:t>Gaiser et al</w:t>
            </w:r>
            <w:r w:rsidR="00CB4473">
              <w:rPr>
                <w:rFonts w:ascii="Calibri" w:eastAsia="Calibri" w:hAnsi="Calibri" w:cs="Calibri"/>
                <w:sz w:val="24"/>
                <w:szCs w:val="24"/>
              </w:rPr>
              <w:t xml:space="preserve"> </w:t>
            </w:r>
            <w:r w:rsidR="00CB4473" w:rsidRPr="006B14A4">
              <w:rPr>
                <w:rFonts w:cstheme="minorHAnsi"/>
              </w:rPr>
              <w:fldChar w:fldCharType="begin" w:fldLock="1"/>
            </w:r>
            <w:r w:rsidR="00306A62">
              <w:rPr>
                <w:rFonts w:cstheme="minorHAnsi"/>
              </w:rPr>
              <w:instrText>ADDIN CSL_CITATION {"citationItems":[{"id":"ITEM-1","itemData":{"DOI":"10.1016/j.amepre.2021.03.025","ISSN":"18732607","PMID":"34175172","abstract":"Context: Peer providers with lived experiences of mental health and substance use are a growing component of the workforce responsible for the prevention and treatment of behavioral health disorders. This systematic literature review aims to better define the roles of peers and their unique contributions to behavioral health care. Evidence acquisition: Researchers searched MEDLINE, CINAHL Complete, PsycINFO, Cochrane Central, and Scopus databases for studies published between January 1, 2013 and April 3, 2020. Studies were included if they (1) were experimental or observational studies, (2) included an adult population of people with a behavioral health disorder, and (3) used paid peer providers in addition to traditional behavioral health services. Researchers extracted sample demographics, intervention characteristics, outcome data, and significant associations from studies that met inclusion criteria and assessed the trends in these data in May 2020. Evidence synthesis: A total of 23 articles assessing peer-provided services were included. Peers were employed most frequently in mental healthcare roles in the Department of Veterans Affairs, hospital, and community health facilities. A total of 14 studies observed significant clinical improvements in participants’ social functioning, quality of life, patient activation, and behavioral health. A majority of studies involved the supervision of peers and required peers to have completed training in service delivery. Conclusions: Peers are effective providers of behavioral health treatment and relapse prevention services who encourage recovery through resilience building, empowerment, and self-advocacy. There remains a need for more evidence-based interventions on the efficacy of peers in substance use disorder treatment and the impact of formalized certification and training opportunities.","author":[{"dropping-particle":"","family":"Gaiser","given":"Maria G.","non-dropping-particle":"","parse-names":false,"suffix":""},{"dropping-particle":"","family":"Buche","given":"Jessica L.","non-dropping-particle":"","parse-names":false,"suffix":""},{"dropping-particle":"","family":"Wayment","given":"Caitlyn C.","non-dropping-particle":"","parse-names":false,"suffix":""},{"dropping-particle":"","family":"Schoebel","given":"Victoria","non-dropping-particle":"","parse-names":false,"suffix":""},{"dropping-particle":"","family":"Smith","given":"Judith E.","non-dropping-particle":"","parse-names":false,"suffix":""},{"dropping-particle":"","family":"Chapman","given":"Susan A.","non-dropping-particle":"","parse-names":false,"suffix":""},{"dropping-particle":"","family":"Beck","given":"Angela J.","non-dropping-particle":"","parse-names":false,"suffix":""}],"container-title":"American Journal of Preventive Medicine","id":"ITEM-1","issue":"4","issued":{"date-parts":[["2021"]]},"page":"e203-e210","publisher":"Elsevier Inc.","title":"A Systematic Review of the Roles and Contributions of Peer Providers in the Behavioral Health Workforce","type":"article-journal","volume":"61"},"uris":["http://www.mendeley.com/documents/?uuid=22563453-4ff9-45a4-9f4e-6b58bebbca07"]}],"mendeley":{"formattedCitation":"[59]","plainTextFormattedCitation":"[59]","previouslyFormattedCitation":"[59]"},"properties":{"noteIndex":0},"schema":"https://github.com/citation-style-language/schema/raw/master/csl-citation.json"}</w:instrText>
            </w:r>
            <w:r w:rsidR="00CB4473" w:rsidRPr="006B14A4">
              <w:rPr>
                <w:rFonts w:cstheme="minorHAnsi"/>
              </w:rPr>
              <w:fldChar w:fldCharType="separate"/>
            </w:r>
            <w:r w:rsidR="008526BD" w:rsidRPr="008526BD">
              <w:rPr>
                <w:rFonts w:cstheme="minorHAnsi"/>
                <w:noProof/>
              </w:rPr>
              <w:t>[59]</w:t>
            </w:r>
            <w:r w:rsidR="00CB4473" w:rsidRPr="006B14A4">
              <w:rPr>
                <w:rFonts w:cstheme="minorHAnsi"/>
              </w:rPr>
              <w:fldChar w:fldCharType="end"/>
            </w:r>
          </w:p>
          <w:p w14:paraId="570497EE" w14:textId="77BDDF3B" w:rsidR="3D8833AA" w:rsidRDefault="3D8833AA" w:rsidP="3D8833AA">
            <w:pPr>
              <w:rPr>
                <w:rFonts w:ascii="Calibri" w:eastAsia="Calibri" w:hAnsi="Calibri" w:cs="Calibri"/>
                <w:sz w:val="24"/>
                <w:szCs w:val="24"/>
              </w:rPr>
            </w:pPr>
          </w:p>
        </w:tc>
        <w:tc>
          <w:tcPr>
            <w:tcW w:w="1830" w:type="dxa"/>
            <w:tcMar>
              <w:left w:w="105" w:type="dxa"/>
              <w:right w:w="105" w:type="dxa"/>
            </w:tcMar>
          </w:tcPr>
          <w:p w14:paraId="479DC3C3" w14:textId="613C7A0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Cost</w:t>
            </w:r>
          </w:p>
        </w:tc>
        <w:tc>
          <w:tcPr>
            <w:tcW w:w="2310" w:type="dxa"/>
            <w:tcMar>
              <w:left w:w="105" w:type="dxa"/>
              <w:right w:w="105" w:type="dxa"/>
            </w:tcMar>
          </w:tcPr>
          <w:p w14:paraId="604F6271" w14:textId="4F88C48E"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NR</w:t>
            </w:r>
          </w:p>
        </w:tc>
        <w:tc>
          <w:tcPr>
            <w:tcW w:w="8355" w:type="dxa"/>
            <w:tcMar>
              <w:left w:w="105" w:type="dxa"/>
              <w:right w:w="105" w:type="dxa"/>
            </w:tcMar>
          </w:tcPr>
          <w:p w14:paraId="078DE332" w14:textId="264C257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One study reported lower total Medicaid expenditures, and another reported peer support claims were associated with higher crisis stabilization service costs, lower psychiatric hospitalization costs, and higher total Medicaid costs.</w:t>
            </w:r>
          </w:p>
        </w:tc>
      </w:tr>
    </w:tbl>
    <w:p w14:paraId="69078036" w14:textId="7805B6D6" w:rsidR="3D8833AA" w:rsidRDefault="3D8833AA" w:rsidP="3D8833AA">
      <w:pPr>
        <w:rPr>
          <w:rFonts w:ascii="Calibri" w:eastAsia="Calibri" w:hAnsi="Calibri" w:cs="Calibri"/>
          <w:color w:val="000000" w:themeColor="text1"/>
          <w:sz w:val="24"/>
          <w:szCs w:val="24"/>
        </w:rPr>
      </w:pPr>
    </w:p>
    <w:p w14:paraId="06AF2961" w14:textId="30E7CC37"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b/>
          <w:bCs/>
          <w:color w:val="000000" w:themeColor="text1"/>
          <w:sz w:val="24"/>
          <w:szCs w:val="24"/>
        </w:rPr>
        <w:t xml:space="preserve">Other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55"/>
        <w:gridCol w:w="1830"/>
        <w:gridCol w:w="2310"/>
        <w:gridCol w:w="8385"/>
      </w:tblGrid>
      <w:tr w:rsidR="3D8833AA" w14:paraId="69E0A67C" w14:textId="77777777" w:rsidTr="3D8833AA">
        <w:trPr>
          <w:trHeight w:val="300"/>
        </w:trPr>
        <w:tc>
          <w:tcPr>
            <w:tcW w:w="1455" w:type="dxa"/>
            <w:tcMar>
              <w:left w:w="105" w:type="dxa"/>
              <w:right w:w="105" w:type="dxa"/>
            </w:tcMar>
          </w:tcPr>
          <w:p w14:paraId="524B73F7" w14:textId="4AFF7D0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Author</w:t>
            </w:r>
          </w:p>
        </w:tc>
        <w:tc>
          <w:tcPr>
            <w:tcW w:w="1830" w:type="dxa"/>
            <w:tcMar>
              <w:left w:w="105" w:type="dxa"/>
              <w:right w:w="105" w:type="dxa"/>
            </w:tcMar>
          </w:tcPr>
          <w:p w14:paraId="6A98E186" w14:textId="50F2152D"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Outcome</w:t>
            </w:r>
          </w:p>
        </w:tc>
        <w:tc>
          <w:tcPr>
            <w:tcW w:w="2310" w:type="dxa"/>
            <w:tcMar>
              <w:left w:w="105" w:type="dxa"/>
              <w:right w:w="105" w:type="dxa"/>
            </w:tcMar>
          </w:tcPr>
          <w:p w14:paraId="6AE05040" w14:textId="038799A0"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Type of review</w:t>
            </w:r>
          </w:p>
        </w:tc>
        <w:tc>
          <w:tcPr>
            <w:tcW w:w="8385" w:type="dxa"/>
            <w:tcMar>
              <w:left w:w="105" w:type="dxa"/>
              <w:right w:w="105" w:type="dxa"/>
            </w:tcMar>
          </w:tcPr>
          <w:p w14:paraId="68B60533" w14:textId="56424162" w:rsidR="3D8833AA" w:rsidRDefault="3D8833AA" w:rsidP="3D8833AA">
            <w:pPr>
              <w:rPr>
                <w:rFonts w:ascii="Calibri" w:eastAsia="Calibri" w:hAnsi="Calibri" w:cs="Calibri"/>
                <w:sz w:val="24"/>
                <w:szCs w:val="24"/>
              </w:rPr>
            </w:pPr>
            <w:r w:rsidRPr="3D8833AA">
              <w:rPr>
                <w:rFonts w:ascii="Calibri" w:eastAsia="Calibri" w:hAnsi="Calibri" w:cs="Calibri"/>
                <w:b/>
                <w:bCs/>
                <w:sz w:val="24"/>
                <w:szCs w:val="24"/>
              </w:rPr>
              <w:t>Main findings</w:t>
            </w:r>
          </w:p>
        </w:tc>
      </w:tr>
      <w:tr w:rsidR="3D8833AA" w14:paraId="7990D538" w14:textId="77777777" w:rsidTr="3D8833AA">
        <w:trPr>
          <w:trHeight w:val="300"/>
        </w:trPr>
        <w:tc>
          <w:tcPr>
            <w:tcW w:w="1455" w:type="dxa"/>
            <w:tcMar>
              <w:left w:w="105" w:type="dxa"/>
              <w:right w:w="105" w:type="dxa"/>
            </w:tcMar>
          </w:tcPr>
          <w:p w14:paraId="3B9C9633" w14:textId="788C265A" w:rsidR="002452E7" w:rsidRDefault="3D8833AA" w:rsidP="002452E7">
            <w:pPr>
              <w:rPr>
                <w:rFonts w:cstheme="minorHAnsi"/>
              </w:rPr>
            </w:pPr>
            <w:r w:rsidRPr="3D8833AA">
              <w:rPr>
                <w:rFonts w:ascii="Calibri" w:eastAsia="Calibri" w:hAnsi="Calibri" w:cs="Calibri"/>
                <w:sz w:val="24"/>
                <w:szCs w:val="24"/>
              </w:rPr>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5806175B" w14:textId="013AF46E" w:rsidR="3D8833AA" w:rsidRDefault="3D8833AA" w:rsidP="3D8833AA">
            <w:pPr>
              <w:rPr>
                <w:rFonts w:ascii="Calibri" w:eastAsia="Calibri" w:hAnsi="Calibri" w:cs="Calibri"/>
                <w:sz w:val="24"/>
                <w:szCs w:val="24"/>
              </w:rPr>
            </w:pPr>
          </w:p>
        </w:tc>
        <w:tc>
          <w:tcPr>
            <w:tcW w:w="1830" w:type="dxa"/>
            <w:tcMar>
              <w:left w:w="105" w:type="dxa"/>
              <w:right w:w="105" w:type="dxa"/>
            </w:tcMar>
          </w:tcPr>
          <w:p w14:paraId="712F5FC1" w14:textId="3683F8A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outcomes - Improved peer contact</w:t>
            </w:r>
          </w:p>
        </w:tc>
        <w:tc>
          <w:tcPr>
            <w:tcW w:w="2310" w:type="dxa"/>
            <w:tcMar>
              <w:left w:w="105" w:type="dxa"/>
              <w:right w:w="105" w:type="dxa"/>
            </w:tcMar>
          </w:tcPr>
          <w:p w14:paraId="1E22D452" w14:textId="699BC0E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2B21660D" w14:textId="306CEA8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 = 1, N (participants) = 106, RR 1.85, 95% CI 1.14-3.00, Z=2.48 (P=0.01)</w:t>
            </w:r>
          </w:p>
        </w:tc>
      </w:tr>
      <w:tr w:rsidR="3D8833AA" w14:paraId="5B92E898" w14:textId="77777777" w:rsidTr="3D8833AA">
        <w:trPr>
          <w:trHeight w:val="300"/>
        </w:trPr>
        <w:tc>
          <w:tcPr>
            <w:tcW w:w="1455" w:type="dxa"/>
            <w:tcMar>
              <w:left w:w="105" w:type="dxa"/>
              <w:right w:w="105" w:type="dxa"/>
            </w:tcMar>
          </w:tcPr>
          <w:p w14:paraId="56A36E1E" w14:textId="16664D15" w:rsidR="002452E7" w:rsidRDefault="3D8833AA" w:rsidP="002452E7">
            <w:pPr>
              <w:rPr>
                <w:rFonts w:cstheme="minorHAnsi"/>
              </w:rPr>
            </w:pPr>
            <w:r w:rsidRPr="3D8833AA">
              <w:rPr>
                <w:rFonts w:ascii="Calibri" w:eastAsia="Calibri" w:hAnsi="Calibri" w:cs="Calibri"/>
                <w:sz w:val="24"/>
                <w:szCs w:val="24"/>
              </w:rPr>
              <w:lastRenderedPageBreak/>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5EFD81A1" w14:textId="56C4607F" w:rsidR="3D8833AA" w:rsidRDefault="3D8833AA" w:rsidP="3D8833AA">
            <w:pPr>
              <w:rPr>
                <w:rFonts w:ascii="Calibri" w:eastAsia="Calibri" w:hAnsi="Calibri" w:cs="Calibri"/>
                <w:sz w:val="24"/>
                <w:szCs w:val="24"/>
              </w:rPr>
            </w:pPr>
          </w:p>
        </w:tc>
        <w:tc>
          <w:tcPr>
            <w:tcW w:w="1830" w:type="dxa"/>
            <w:tcMar>
              <w:left w:w="105" w:type="dxa"/>
              <w:right w:w="105" w:type="dxa"/>
            </w:tcMar>
          </w:tcPr>
          <w:p w14:paraId="015EBDE1" w14:textId="1753690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outcomes - Negative overall relationship</w:t>
            </w:r>
          </w:p>
        </w:tc>
        <w:tc>
          <w:tcPr>
            <w:tcW w:w="2310" w:type="dxa"/>
            <w:tcMar>
              <w:left w:w="105" w:type="dxa"/>
              <w:right w:w="105" w:type="dxa"/>
            </w:tcMar>
          </w:tcPr>
          <w:p w14:paraId="0C7229B8" w14:textId="2191DEBA"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56E1570F" w14:textId="3F62E43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(participants)=105, MD=-0.19, 95% CI=-0.48, 0.1, Z=1.31(P=0.19),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p&lt;.0001). No effect.</w:t>
            </w:r>
          </w:p>
        </w:tc>
      </w:tr>
      <w:tr w:rsidR="3D8833AA" w14:paraId="2A8CB911" w14:textId="77777777" w:rsidTr="3D8833AA">
        <w:trPr>
          <w:trHeight w:val="300"/>
        </w:trPr>
        <w:tc>
          <w:tcPr>
            <w:tcW w:w="1455" w:type="dxa"/>
            <w:tcMar>
              <w:left w:w="105" w:type="dxa"/>
              <w:right w:w="105" w:type="dxa"/>
            </w:tcMar>
          </w:tcPr>
          <w:p w14:paraId="4D004210" w14:textId="34514D11" w:rsidR="002452E7" w:rsidRDefault="3D8833AA" w:rsidP="002452E7">
            <w:pPr>
              <w:rPr>
                <w:rFonts w:cstheme="minorHAnsi"/>
              </w:rPr>
            </w:pPr>
            <w:r w:rsidRPr="3D8833AA">
              <w:rPr>
                <w:rFonts w:ascii="Calibri" w:eastAsia="Calibri" w:hAnsi="Calibri" w:cs="Calibri"/>
                <w:sz w:val="24"/>
                <w:szCs w:val="24"/>
              </w:rPr>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00C00E86" w14:textId="1DF33A8E" w:rsidR="3D8833AA" w:rsidRDefault="3D8833AA" w:rsidP="3D8833AA">
            <w:pPr>
              <w:rPr>
                <w:rFonts w:ascii="Calibri" w:eastAsia="Calibri" w:hAnsi="Calibri" w:cs="Calibri"/>
                <w:sz w:val="24"/>
                <w:szCs w:val="24"/>
              </w:rPr>
            </w:pPr>
          </w:p>
        </w:tc>
        <w:tc>
          <w:tcPr>
            <w:tcW w:w="1830" w:type="dxa"/>
            <w:tcMar>
              <w:left w:w="105" w:type="dxa"/>
              <w:right w:w="105" w:type="dxa"/>
            </w:tcMar>
          </w:tcPr>
          <w:p w14:paraId="16BE0DF4" w14:textId="070DC49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outcomes - Positive overall relationship</w:t>
            </w:r>
          </w:p>
        </w:tc>
        <w:tc>
          <w:tcPr>
            <w:tcW w:w="2310" w:type="dxa"/>
            <w:tcMar>
              <w:left w:w="105" w:type="dxa"/>
              <w:right w:w="105" w:type="dxa"/>
            </w:tcMar>
          </w:tcPr>
          <w:p w14:paraId="401C1775" w14:textId="30FC67F9"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0862E25F" w14:textId="2FB45EA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(participants)=105, MD=-0.43, 95% CI=0.16, 0.70, Z=3.11(P=0)</w:t>
            </w:r>
          </w:p>
        </w:tc>
      </w:tr>
      <w:tr w:rsidR="3D8833AA" w14:paraId="261FD8AE" w14:textId="77777777" w:rsidTr="3D8833AA">
        <w:trPr>
          <w:trHeight w:val="300"/>
        </w:trPr>
        <w:tc>
          <w:tcPr>
            <w:tcW w:w="1455" w:type="dxa"/>
            <w:tcMar>
              <w:left w:w="105" w:type="dxa"/>
              <w:right w:w="105" w:type="dxa"/>
            </w:tcMar>
          </w:tcPr>
          <w:p w14:paraId="7CB8CF09" w14:textId="373869AA" w:rsidR="002452E7" w:rsidRDefault="3D8833AA" w:rsidP="002452E7">
            <w:pPr>
              <w:rPr>
                <w:rFonts w:cstheme="minorHAnsi"/>
              </w:rPr>
            </w:pPr>
            <w:r w:rsidRPr="3D8833AA">
              <w:rPr>
                <w:rFonts w:ascii="Calibri" w:eastAsia="Calibri" w:hAnsi="Calibri" w:cs="Calibri"/>
                <w:sz w:val="24"/>
                <w:szCs w:val="24"/>
              </w:rPr>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679B332C" w14:textId="58EB8AF9" w:rsidR="3D8833AA" w:rsidRDefault="3D8833AA" w:rsidP="3D8833AA">
            <w:pPr>
              <w:rPr>
                <w:rFonts w:ascii="Calibri" w:eastAsia="Calibri" w:hAnsi="Calibri" w:cs="Calibri"/>
                <w:sz w:val="24"/>
                <w:szCs w:val="24"/>
              </w:rPr>
            </w:pPr>
          </w:p>
        </w:tc>
        <w:tc>
          <w:tcPr>
            <w:tcW w:w="1830" w:type="dxa"/>
            <w:tcMar>
              <w:left w:w="105" w:type="dxa"/>
              <w:right w:w="105" w:type="dxa"/>
            </w:tcMar>
          </w:tcPr>
          <w:p w14:paraId="5D0E81C8" w14:textId="689DD7AE"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outcomes - Social support for positive interactions</w:t>
            </w:r>
          </w:p>
        </w:tc>
        <w:tc>
          <w:tcPr>
            <w:tcW w:w="2310" w:type="dxa"/>
            <w:tcMar>
              <w:left w:w="105" w:type="dxa"/>
              <w:right w:w="105" w:type="dxa"/>
            </w:tcMar>
          </w:tcPr>
          <w:p w14:paraId="5C5D31D4" w14:textId="6AA9DF5D"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270A7DF9" w14:textId="4350FCBD"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N (studies)=1, N (participants)=106, MD=5.6, 95% CI=-0.51-11.71, Z=1.8 (p=.07),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Chi2=0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p&lt;.0001). No effect.</w:t>
            </w:r>
          </w:p>
          <w:p w14:paraId="18152C58" w14:textId="4817C777" w:rsidR="3D8833AA" w:rsidRDefault="3D8833AA" w:rsidP="3D8833AA">
            <w:pPr>
              <w:rPr>
                <w:rFonts w:ascii="Calibri" w:eastAsia="Calibri" w:hAnsi="Calibri" w:cs="Calibri"/>
                <w:color w:val="000000" w:themeColor="text1"/>
                <w:sz w:val="24"/>
                <w:szCs w:val="24"/>
              </w:rPr>
            </w:pPr>
          </w:p>
        </w:tc>
      </w:tr>
      <w:tr w:rsidR="3D8833AA" w14:paraId="2A0E9F5C" w14:textId="77777777" w:rsidTr="3D8833AA">
        <w:trPr>
          <w:trHeight w:val="300"/>
        </w:trPr>
        <w:tc>
          <w:tcPr>
            <w:tcW w:w="1455" w:type="dxa"/>
            <w:tcMar>
              <w:left w:w="105" w:type="dxa"/>
              <w:right w:w="105" w:type="dxa"/>
            </w:tcMar>
          </w:tcPr>
          <w:p w14:paraId="7992ED7C" w14:textId="0D2CF906" w:rsidR="002452E7" w:rsidRDefault="3D8833AA" w:rsidP="002452E7">
            <w:pPr>
              <w:rPr>
                <w:rFonts w:cstheme="minorHAnsi"/>
              </w:rPr>
            </w:pPr>
            <w:r w:rsidRPr="3D8833AA">
              <w:rPr>
                <w:rFonts w:ascii="Calibri" w:eastAsia="Calibri" w:hAnsi="Calibri" w:cs="Calibri"/>
                <w:sz w:val="24"/>
                <w:szCs w:val="24"/>
              </w:rPr>
              <w:t>Chien et al</w:t>
            </w:r>
            <w:r w:rsidR="002452E7">
              <w:rPr>
                <w:rFonts w:ascii="Calibri" w:eastAsia="Calibri" w:hAnsi="Calibri" w:cs="Calibri"/>
                <w:sz w:val="24"/>
                <w:szCs w:val="24"/>
              </w:rPr>
              <w:t xml:space="preserve"> </w:t>
            </w:r>
            <w:r w:rsidR="002452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2452E7" w:rsidRPr="006B14A4">
              <w:rPr>
                <w:rFonts w:cstheme="minorHAnsi"/>
              </w:rPr>
              <w:fldChar w:fldCharType="separate"/>
            </w:r>
            <w:r w:rsidR="008526BD" w:rsidRPr="008526BD">
              <w:rPr>
                <w:rFonts w:cstheme="minorHAnsi"/>
                <w:noProof/>
              </w:rPr>
              <w:t>[61]</w:t>
            </w:r>
            <w:r w:rsidR="002452E7" w:rsidRPr="006B14A4">
              <w:rPr>
                <w:rFonts w:cstheme="minorHAnsi"/>
              </w:rPr>
              <w:fldChar w:fldCharType="end"/>
            </w:r>
          </w:p>
          <w:p w14:paraId="6CF695DD" w14:textId="14ADB00D" w:rsidR="3D8833AA" w:rsidRDefault="3D8833AA" w:rsidP="3D8833AA">
            <w:pPr>
              <w:rPr>
                <w:rFonts w:ascii="Calibri" w:eastAsia="Calibri" w:hAnsi="Calibri" w:cs="Calibri"/>
                <w:sz w:val="24"/>
                <w:szCs w:val="24"/>
              </w:rPr>
            </w:pPr>
          </w:p>
        </w:tc>
        <w:tc>
          <w:tcPr>
            <w:tcW w:w="1830" w:type="dxa"/>
            <w:tcMar>
              <w:left w:w="105" w:type="dxa"/>
              <w:right w:w="105" w:type="dxa"/>
            </w:tcMar>
          </w:tcPr>
          <w:p w14:paraId="1C0ADF57" w14:textId="400A32F6"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 xml:space="preserve">Peer outcomes - Quality of life medium term - </w:t>
            </w:r>
            <w:proofErr w:type="spellStart"/>
            <w:r w:rsidRPr="3D8833AA">
              <w:rPr>
                <w:rFonts w:ascii="Calibri" w:eastAsia="Calibri" w:hAnsi="Calibri" w:cs="Calibri"/>
                <w:color w:val="000000" w:themeColor="text1"/>
                <w:sz w:val="24"/>
                <w:szCs w:val="24"/>
              </w:rPr>
              <w:t>EuroQol</w:t>
            </w:r>
            <w:proofErr w:type="spellEnd"/>
            <w:r w:rsidRPr="3D8833AA">
              <w:rPr>
                <w:rFonts w:ascii="Calibri" w:eastAsia="Calibri" w:hAnsi="Calibri" w:cs="Calibri"/>
                <w:color w:val="000000" w:themeColor="text1"/>
                <w:sz w:val="24"/>
                <w:szCs w:val="24"/>
              </w:rPr>
              <w:t>: Five Dimensions-Visual Analogue Scale (EQ5D-VAS), General Quality of Life Inventory</w:t>
            </w:r>
          </w:p>
          <w:p w14:paraId="439C6CFB" w14:textId="10AB380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(GQOLI-74), Manchester Short Assessment of Quality</w:t>
            </w:r>
          </w:p>
          <w:p w14:paraId="7C7F7D74" w14:textId="37C2ECA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of Life (MSAQOL), World Health Organisation Quality of Life</w:t>
            </w:r>
          </w:p>
          <w:p w14:paraId="0E2C8EFC" w14:textId="5336DDF2"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lastRenderedPageBreak/>
              <w:t>(WHOQOL), Quality of Life Brief Version (WHO-QOL-BREF)</w:t>
            </w:r>
          </w:p>
        </w:tc>
        <w:tc>
          <w:tcPr>
            <w:tcW w:w="2310" w:type="dxa"/>
            <w:tcMar>
              <w:left w:w="105" w:type="dxa"/>
              <w:right w:w="105" w:type="dxa"/>
            </w:tcMar>
          </w:tcPr>
          <w:p w14:paraId="7CB32167" w14:textId="02BF4966"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lastRenderedPageBreak/>
              <w:t>SR &amp; MA</w:t>
            </w:r>
          </w:p>
        </w:tc>
        <w:tc>
          <w:tcPr>
            <w:tcW w:w="8385" w:type="dxa"/>
            <w:tcMar>
              <w:left w:w="105" w:type="dxa"/>
              <w:right w:w="105" w:type="dxa"/>
            </w:tcMar>
          </w:tcPr>
          <w:p w14:paraId="6EDC2987" w14:textId="1A8A7107"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EQ5D-VAS: N (studies)=1, N (participants)=216, MD=0.4, 95% CI=-4.52, 5.32, Z=0.16(p=0.87), 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=100%, Tau</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Chi</w:t>
            </w:r>
            <w:r w:rsidRPr="3D8833AA">
              <w:rPr>
                <w:rFonts w:ascii="Calibri" w:eastAsia="Calibri" w:hAnsi="Calibri" w:cs="Calibri"/>
                <w:color w:val="000000" w:themeColor="text1"/>
                <w:sz w:val="24"/>
                <w:szCs w:val="24"/>
                <w:vertAlign w:val="superscript"/>
              </w:rPr>
              <w:t>2</w:t>
            </w:r>
            <w:r w:rsidRPr="3D8833AA">
              <w:rPr>
                <w:rFonts w:ascii="Calibri" w:eastAsia="Calibri" w:hAnsi="Calibri" w:cs="Calibri"/>
                <w:color w:val="000000" w:themeColor="text1"/>
                <w:sz w:val="24"/>
                <w:szCs w:val="24"/>
              </w:rPr>
              <w:t>=0 (</w:t>
            </w:r>
            <w:proofErr w:type="spellStart"/>
            <w:r w:rsidRPr="3D8833AA">
              <w:rPr>
                <w:rFonts w:ascii="Calibri" w:eastAsia="Calibri" w:hAnsi="Calibri" w:cs="Calibri"/>
                <w:color w:val="000000" w:themeColor="text1"/>
                <w:sz w:val="24"/>
                <w:szCs w:val="24"/>
              </w:rPr>
              <w:t>df</w:t>
            </w:r>
            <w:proofErr w:type="spellEnd"/>
            <w:r w:rsidRPr="3D8833AA">
              <w:rPr>
                <w:rFonts w:ascii="Calibri" w:eastAsia="Calibri" w:hAnsi="Calibri" w:cs="Calibri"/>
                <w:color w:val="000000" w:themeColor="text1"/>
                <w:sz w:val="24"/>
                <w:szCs w:val="24"/>
              </w:rPr>
              <w:t>=0, p&lt;.0001). No effect</w:t>
            </w:r>
          </w:p>
          <w:p w14:paraId="1CE5AD40" w14:textId="4A25507F"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GQOLI-74: N (studies)=1, N (participants)=100, MD 40.34, 95% CI 32.70-47.98, Z=10.35(P&lt;0.0001)</w:t>
            </w:r>
          </w:p>
          <w:p w14:paraId="43820A2F" w14:textId="27CB585C"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MSAQOL: N (studies)=1, N (participants)=208, MD 0.24, 95% CI -0.04-0.52, Z=1.7(P=0.09)</w:t>
            </w:r>
          </w:p>
          <w:p w14:paraId="188798D3" w14:textId="25AE2DC9"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WHOQOL: N (studies)=1, N (participants)=106, MD 1.0, 95% CI -2.82-4.82, Z=0.51(P=0.61)</w:t>
            </w:r>
          </w:p>
          <w:p w14:paraId="038BA7E9" w14:textId="03AFB658"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WHO-QOL-BREF: N (studies)=1, N (participants)=458, MD 0.20, 95% CI -0.33-0.73, Z=0.74 (P=0.46)</w:t>
            </w:r>
          </w:p>
        </w:tc>
      </w:tr>
      <w:tr w:rsidR="3D8833AA" w14:paraId="7894C87B" w14:textId="77777777" w:rsidTr="3D8833AA">
        <w:trPr>
          <w:trHeight w:val="300"/>
        </w:trPr>
        <w:tc>
          <w:tcPr>
            <w:tcW w:w="1455" w:type="dxa"/>
            <w:tcMar>
              <w:left w:w="105" w:type="dxa"/>
              <w:right w:w="105" w:type="dxa"/>
            </w:tcMar>
          </w:tcPr>
          <w:p w14:paraId="0EEAB59B" w14:textId="43ABEA0F" w:rsidR="007E6CE7" w:rsidRDefault="3D8833AA" w:rsidP="007E6CE7">
            <w:pPr>
              <w:rPr>
                <w:rFonts w:cstheme="minorHAnsi"/>
              </w:rPr>
            </w:pPr>
            <w:r w:rsidRPr="3D8833AA">
              <w:rPr>
                <w:rFonts w:ascii="Calibri" w:eastAsia="Calibri" w:hAnsi="Calibri" w:cs="Calibri"/>
                <w:sz w:val="24"/>
                <w:szCs w:val="24"/>
              </w:rPr>
              <w:t>Chien et al</w:t>
            </w:r>
            <w:r w:rsidR="007E6CE7">
              <w:rPr>
                <w:rFonts w:ascii="Calibri" w:eastAsia="Calibri" w:hAnsi="Calibri" w:cs="Calibri"/>
                <w:sz w:val="24"/>
                <w:szCs w:val="24"/>
              </w:rPr>
              <w:t xml:space="preserve"> </w:t>
            </w:r>
            <w:r w:rsidR="007E6CE7" w:rsidRPr="006B14A4">
              <w:rPr>
                <w:rFonts w:cstheme="minorHAnsi"/>
              </w:rPr>
              <w:fldChar w:fldCharType="begin" w:fldLock="1"/>
            </w:r>
            <w:r w:rsidR="00306A62">
              <w:rPr>
                <w:rFonts w:cstheme="minorHAnsi"/>
              </w:rPr>
              <w:instrText>ADDIN CSL_CITATION {"citationItems":[{"id":"ITEM-1","itemData":{"DOI":"10.1002/14651858.CD010880.pub2","ISSN":"14651858","PMID":"30946482","abstract":"Background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approach.","author":[{"dropping-particle":"","family":"Chien","given":"Wai Tong","non-dropping-particle":"","parse-names":false,"suffix":""},{"dropping-particle":"V.","family":"Clifton","given":"Andrew","non-dropping-particle":"","parse-names":false,"suffix":""},{"dropping-particle":"","family":"Zhao","given":"Sai","non-dropping-particle":"","parse-names":false,"suffix":""},{"dropping-particle":"","family":"Lui","given":"Steve","non-dropping-particle":"","parse-names":false,"suffix":""}],"container-title":"Cochrane Database of Systematic Reviews","id":"ITEM-1","issue":"4","issued":{"date-parts":[["2019"]]},"title":"Peer support for people with schizophrenia or other serious mental illness","type":"article-journal","volume":"2019"},"uris":["http://www.mendeley.com/documents/?uuid=42a36149-f2b3-4569-bf65-143a1ef3f793"]}],"mendeley":{"formattedCitation":"[61]","plainTextFormattedCitation":"[61]","previouslyFormattedCitation":"[61]"},"properties":{"noteIndex":0},"schema":"https://github.com/citation-style-language/schema/raw/master/csl-citation.json"}</w:instrText>
            </w:r>
            <w:r w:rsidR="007E6CE7" w:rsidRPr="006B14A4">
              <w:rPr>
                <w:rFonts w:cstheme="minorHAnsi"/>
              </w:rPr>
              <w:fldChar w:fldCharType="separate"/>
            </w:r>
            <w:r w:rsidR="008526BD" w:rsidRPr="008526BD">
              <w:rPr>
                <w:rFonts w:cstheme="minorHAnsi"/>
                <w:noProof/>
              </w:rPr>
              <w:t>[61]</w:t>
            </w:r>
            <w:r w:rsidR="007E6CE7" w:rsidRPr="006B14A4">
              <w:rPr>
                <w:rFonts w:cstheme="minorHAnsi"/>
              </w:rPr>
              <w:fldChar w:fldCharType="end"/>
            </w:r>
          </w:p>
          <w:p w14:paraId="7C635E3F" w14:textId="5D45B4B4" w:rsidR="3D8833AA" w:rsidRDefault="3D8833AA" w:rsidP="3D8833AA">
            <w:pPr>
              <w:rPr>
                <w:rFonts w:ascii="Calibri" w:eastAsia="Calibri" w:hAnsi="Calibri" w:cs="Calibri"/>
                <w:sz w:val="24"/>
                <w:szCs w:val="24"/>
              </w:rPr>
            </w:pPr>
          </w:p>
        </w:tc>
        <w:tc>
          <w:tcPr>
            <w:tcW w:w="1830" w:type="dxa"/>
            <w:tcMar>
              <w:left w:w="105" w:type="dxa"/>
              <w:right w:w="105" w:type="dxa"/>
            </w:tcMar>
          </w:tcPr>
          <w:p w14:paraId="2C986491" w14:textId="7CC9F044"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Peer outcomes - Quality of life -</w:t>
            </w:r>
            <w:proofErr w:type="gramStart"/>
            <w:r w:rsidRPr="3D8833AA">
              <w:rPr>
                <w:rFonts w:ascii="Calibri" w:eastAsia="Calibri" w:hAnsi="Calibri" w:cs="Calibri"/>
                <w:color w:val="000000" w:themeColor="text1"/>
                <w:sz w:val="24"/>
                <w:szCs w:val="24"/>
              </w:rPr>
              <w:t>Long</w:t>
            </w:r>
            <w:proofErr w:type="gramEnd"/>
            <w:r w:rsidRPr="3D8833AA">
              <w:rPr>
                <w:rFonts w:ascii="Calibri" w:eastAsia="Calibri" w:hAnsi="Calibri" w:cs="Calibri"/>
                <w:color w:val="000000" w:themeColor="text1"/>
                <w:sz w:val="24"/>
                <w:szCs w:val="24"/>
              </w:rPr>
              <w:t xml:space="preserve"> term - </w:t>
            </w:r>
            <w:proofErr w:type="spellStart"/>
            <w:r w:rsidRPr="3D8833AA">
              <w:rPr>
                <w:rFonts w:ascii="Calibri" w:eastAsia="Calibri" w:hAnsi="Calibri" w:cs="Calibri"/>
                <w:color w:val="000000" w:themeColor="text1"/>
                <w:sz w:val="24"/>
                <w:szCs w:val="24"/>
              </w:rPr>
              <w:t>EuroQol</w:t>
            </w:r>
            <w:proofErr w:type="spellEnd"/>
            <w:r w:rsidRPr="3D8833AA">
              <w:rPr>
                <w:rFonts w:ascii="Calibri" w:eastAsia="Calibri" w:hAnsi="Calibri" w:cs="Calibri"/>
                <w:color w:val="000000" w:themeColor="text1"/>
                <w:sz w:val="24"/>
                <w:szCs w:val="24"/>
              </w:rPr>
              <w:t>: Five Dimensions-Visual Analogue Scale (EQ5D-VAS), World Health Organisation Quality of Life</w:t>
            </w:r>
          </w:p>
          <w:p w14:paraId="00780F40" w14:textId="5DF9C511"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(WHOQOL), Quality of Life Brief Version (WHO-QOL-BREF)</w:t>
            </w:r>
          </w:p>
        </w:tc>
        <w:tc>
          <w:tcPr>
            <w:tcW w:w="2310" w:type="dxa"/>
            <w:tcMar>
              <w:left w:w="105" w:type="dxa"/>
              <w:right w:w="105" w:type="dxa"/>
            </w:tcMar>
          </w:tcPr>
          <w:p w14:paraId="045D6240" w14:textId="51A1BE6B"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SR &amp; MA</w:t>
            </w:r>
          </w:p>
        </w:tc>
        <w:tc>
          <w:tcPr>
            <w:tcW w:w="8385" w:type="dxa"/>
            <w:tcMar>
              <w:left w:w="105" w:type="dxa"/>
              <w:right w:w="105" w:type="dxa"/>
            </w:tcMar>
          </w:tcPr>
          <w:p w14:paraId="471ED309" w14:textId="35C3D4FB"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EQ5D-Index: N (studies)=1, N (participants)=216, MD=3.30, 95% CI=-1.83-8.43, Z=1.26(P=0.21)</w:t>
            </w:r>
          </w:p>
          <w:p w14:paraId="55D0F69B" w14:textId="0C2B3208"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EQ5D-VAS: N (studies)=1, N (participants)=216, MD=5.0, 95% CI=-0.67-10.67, Z=1.73(P=0.08)</w:t>
            </w:r>
          </w:p>
          <w:p w14:paraId="49F0D50B" w14:textId="0877E905"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MSAQOL: N (studies)=1, N (participants)=208, MD 0.24, 95% CI -0.04-0.52</w:t>
            </w:r>
          </w:p>
          <w:p w14:paraId="57DFD885" w14:textId="34FD7AF0" w:rsidR="3D8833AA" w:rsidRDefault="3D8833AA" w:rsidP="3D8833AA">
            <w:pPr>
              <w:spacing w:line="259" w:lineRule="auto"/>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WHOQOL: N (studies)=1, N (participants)=431, MD 0.70, 95% CI 0.15-1.25, Z=2.51(P=0.01)</w:t>
            </w:r>
          </w:p>
          <w:p w14:paraId="6F85437B" w14:textId="220B60BD"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WHO-QOL-BREF: N (studies)=1, N (participants)=106, MD 1.70, 95% CI -2.32-5.72, Z=0.83(P=0.41)</w:t>
            </w:r>
          </w:p>
        </w:tc>
      </w:tr>
      <w:tr w:rsidR="3D8833AA" w14:paraId="6BED6573" w14:textId="77777777" w:rsidTr="3D8833AA">
        <w:trPr>
          <w:trHeight w:val="300"/>
        </w:trPr>
        <w:tc>
          <w:tcPr>
            <w:tcW w:w="1455" w:type="dxa"/>
            <w:tcMar>
              <w:left w:w="105" w:type="dxa"/>
              <w:right w:w="105" w:type="dxa"/>
            </w:tcMar>
          </w:tcPr>
          <w:p w14:paraId="7C2F65F8" w14:textId="78EFC875" w:rsidR="3D8833AA" w:rsidRDefault="3D8833AA" w:rsidP="3D8833AA">
            <w:pPr>
              <w:rPr>
                <w:rFonts w:ascii="Calibri" w:eastAsia="Calibri" w:hAnsi="Calibri" w:cs="Calibri"/>
                <w:sz w:val="24"/>
                <w:szCs w:val="24"/>
              </w:rPr>
            </w:pPr>
            <w:proofErr w:type="spellStart"/>
            <w:r w:rsidRPr="3D8833AA">
              <w:rPr>
                <w:rFonts w:ascii="Calibri" w:eastAsia="Calibri" w:hAnsi="Calibri" w:cs="Calibri"/>
                <w:sz w:val="24"/>
                <w:szCs w:val="24"/>
              </w:rPr>
              <w:t>Akerblom</w:t>
            </w:r>
            <w:proofErr w:type="spellEnd"/>
            <w:r w:rsidRPr="3D8833AA">
              <w:rPr>
                <w:rFonts w:ascii="Calibri" w:eastAsia="Calibri" w:hAnsi="Calibri" w:cs="Calibri"/>
                <w:sz w:val="24"/>
                <w:szCs w:val="24"/>
              </w:rPr>
              <w:t xml:space="preserve"> et al</w:t>
            </w:r>
            <w:r w:rsidR="00452B10">
              <w:rPr>
                <w:rFonts w:ascii="Calibri" w:eastAsia="Calibri" w:hAnsi="Calibri" w:cs="Calibri"/>
                <w:sz w:val="24"/>
                <w:szCs w:val="24"/>
              </w:rPr>
              <w:t xml:space="preserve"> </w:t>
            </w:r>
            <w:r w:rsidR="00452B10" w:rsidRPr="006B14A4">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sidR="00452B10" w:rsidRPr="006B14A4">
              <w:rPr>
                <w:rFonts w:cstheme="minorHAnsi"/>
              </w:rPr>
              <w:fldChar w:fldCharType="separate"/>
            </w:r>
            <w:r w:rsidR="008526BD" w:rsidRPr="008526BD">
              <w:rPr>
                <w:rFonts w:cstheme="minorHAnsi"/>
                <w:noProof/>
              </w:rPr>
              <w:t>[73]</w:t>
            </w:r>
            <w:r w:rsidR="00452B10" w:rsidRPr="006B14A4">
              <w:rPr>
                <w:rFonts w:cstheme="minorHAnsi"/>
              </w:rPr>
              <w:fldChar w:fldCharType="end"/>
            </w:r>
          </w:p>
        </w:tc>
        <w:tc>
          <w:tcPr>
            <w:tcW w:w="1830" w:type="dxa"/>
            <w:tcMar>
              <w:left w:w="105" w:type="dxa"/>
              <w:right w:w="105" w:type="dxa"/>
            </w:tcMar>
          </w:tcPr>
          <w:p w14:paraId="54930503" w14:textId="4206C5FC"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Service effectiveness and fidelity</w:t>
            </w:r>
          </w:p>
        </w:tc>
        <w:tc>
          <w:tcPr>
            <w:tcW w:w="2310" w:type="dxa"/>
            <w:tcMar>
              <w:left w:w="105" w:type="dxa"/>
              <w:right w:w="105" w:type="dxa"/>
            </w:tcMar>
          </w:tcPr>
          <w:p w14:paraId="01AFAEFA" w14:textId="1F531620" w:rsidR="3D8833AA" w:rsidRDefault="3D8833AA" w:rsidP="3D8833AA">
            <w:pPr>
              <w:rPr>
                <w:rFonts w:ascii="Calibri" w:eastAsia="Calibri" w:hAnsi="Calibri" w:cs="Calibri"/>
                <w:sz w:val="24"/>
                <w:szCs w:val="24"/>
              </w:rPr>
            </w:pPr>
            <w:r w:rsidRPr="3D8833AA">
              <w:rPr>
                <w:rFonts w:ascii="Calibri" w:eastAsia="Calibri" w:hAnsi="Calibri" w:cs="Calibri"/>
                <w:sz w:val="24"/>
                <w:szCs w:val="24"/>
              </w:rPr>
              <w:t>Scoping review</w:t>
            </w:r>
          </w:p>
        </w:tc>
        <w:tc>
          <w:tcPr>
            <w:tcW w:w="8385" w:type="dxa"/>
            <w:tcMar>
              <w:left w:w="105" w:type="dxa"/>
              <w:right w:w="105" w:type="dxa"/>
            </w:tcMar>
          </w:tcPr>
          <w:p w14:paraId="07611A2B" w14:textId="267CE5AF" w:rsidR="3D8833AA" w:rsidRDefault="3D8833AA" w:rsidP="3D8833AA">
            <w:pPr>
              <w:rPr>
                <w:rFonts w:ascii="Calibri" w:eastAsia="Calibri" w:hAnsi="Calibri" w:cs="Calibri"/>
                <w:color w:val="000000" w:themeColor="text1"/>
                <w:sz w:val="24"/>
                <w:szCs w:val="24"/>
              </w:rPr>
            </w:pPr>
            <w:r w:rsidRPr="3D8833AA">
              <w:rPr>
                <w:rFonts w:ascii="Calibri" w:eastAsia="Calibri" w:hAnsi="Calibri" w:cs="Calibri"/>
                <w:color w:val="000000" w:themeColor="text1"/>
                <w:sz w:val="24"/>
                <w:szCs w:val="24"/>
              </w:rPr>
              <w:t>Mixed results</w:t>
            </w:r>
          </w:p>
        </w:tc>
      </w:tr>
    </w:tbl>
    <w:p w14:paraId="4D29A060" w14:textId="1866B17C" w:rsidR="3D8833AA" w:rsidRDefault="00DB0780" w:rsidP="3D8833AA">
      <w:pPr>
        <w:rPr>
          <w:b/>
          <w:bCs/>
        </w:rPr>
      </w:pPr>
      <w:r w:rsidRPr="3D8833AA">
        <w:rPr>
          <w:rFonts w:ascii="Calibri" w:eastAsia="Calibri" w:hAnsi="Calibri" w:cs="Calibri"/>
          <w:sz w:val="24"/>
          <w:szCs w:val="24"/>
        </w:rPr>
        <w:t>SR &amp; MA</w:t>
      </w:r>
      <w:r>
        <w:rPr>
          <w:rFonts w:ascii="Calibri" w:eastAsia="Calibri" w:hAnsi="Calibri" w:cs="Calibri"/>
          <w:sz w:val="24"/>
          <w:szCs w:val="24"/>
        </w:rPr>
        <w:t xml:space="preserve"> = </w:t>
      </w:r>
      <w:r w:rsidR="0018226B">
        <w:rPr>
          <w:rFonts w:ascii="Calibri" w:eastAsia="Calibri" w:hAnsi="Calibri" w:cs="Calibri"/>
          <w:sz w:val="24"/>
          <w:szCs w:val="24"/>
        </w:rPr>
        <w:t>s</w:t>
      </w:r>
      <w:r>
        <w:rPr>
          <w:rFonts w:ascii="Calibri" w:eastAsia="Calibri" w:hAnsi="Calibri" w:cs="Calibri"/>
          <w:sz w:val="24"/>
          <w:szCs w:val="24"/>
        </w:rPr>
        <w:t xml:space="preserve">ystematic review </w:t>
      </w:r>
      <w:r w:rsidR="0018226B">
        <w:rPr>
          <w:rFonts w:ascii="Calibri" w:eastAsia="Calibri" w:hAnsi="Calibri" w:cs="Calibri"/>
          <w:sz w:val="24"/>
          <w:szCs w:val="24"/>
        </w:rPr>
        <w:t>&amp; meta-analysis; SR &amp; NR = systematic review and narrative review</w:t>
      </w:r>
    </w:p>
    <w:p w14:paraId="4C2829F5" w14:textId="77777777" w:rsidR="007C31A4" w:rsidRDefault="007C31A4">
      <w:pPr>
        <w:rPr>
          <w:b/>
          <w:bCs/>
        </w:rPr>
      </w:pPr>
    </w:p>
    <w:p w14:paraId="5F30BE97" w14:textId="77777777" w:rsidR="007C31A4" w:rsidRDefault="007C31A4">
      <w:pPr>
        <w:rPr>
          <w:b/>
          <w:bCs/>
        </w:rPr>
      </w:pPr>
    </w:p>
    <w:p w14:paraId="09183FFF" w14:textId="77777777" w:rsidR="000E77B8" w:rsidRDefault="000E77B8">
      <w:pPr>
        <w:rPr>
          <w:b/>
          <w:bCs/>
        </w:rPr>
      </w:pPr>
    </w:p>
    <w:p w14:paraId="665109E6" w14:textId="2132783B" w:rsidR="008B5B6A" w:rsidRPr="002809F1" w:rsidRDefault="00E43C57">
      <w:pPr>
        <w:rPr>
          <w:b/>
          <w:bCs/>
        </w:rPr>
      </w:pPr>
      <w:r w:rsidRPr="00E43C57">
        <w:rPr>
          <w:b/>
          <w:bCs/>
        </w:rPr>
        <w:lastRenderedPageBreak/>
        <w:t xml:space="preserve">Appendix </w:t>
      </w:r>
      <w:r w:rsidR="00C94470">
        <w:rPr>
          <w:b/>
          <w:bCs/>
        </w:rPr>
        <w:t>7</w:t>
      </w:r>
      <w:r w:rsidR="002809F1">
        <w:rPr>
          <w:b/>
          <w:bCs/>
        </w:rPr>
        <w:t xml:space="preserve">: </w:t>
      </w:r>
      <w:r w:rsidR="00B613C9">
        <w:t>Experiences of peer support (detailed themes)</w:t>
      </w:r>
    </w:p>
    <w:tbl>
      <w:tblPr>
        <w:tblStyle w:val="TableGrid"/>
        <w:tblW w:w="15414" w:type="dxa"/>
        <w:tblInd w:w="-998" w:type="dxa"/>
        <w:tblLook w:val="04A0" w:firstRow="1" w:lastRow="0" w:firstColumn="1" w:lastColumn="0" w:noHBand="0" w:noVBand="1"/>
      </w:tblPr>
      <w:tblGrid>
        <w:gridCol w:w="1958"/>
        <w:gridCol w:w="1421"/>
        <w:gridCol w:w="7007"/>
        <w:gridCol w:w="637"/>
        <w:gridCol w:w="1292"/>
        <w:gridCol w:w="694"/>
        <w:gridCol w:w="997"/>
        <w:gridCol w:w="1408"/>
      </w:tblGrid>
      <w:tr w:rsidR="006A7F18" w:rsidRPr="00395B88" w14:paraId="44BD76BB" w14:textId="77777777" w:rsidTr="00E1248B">
        <w:trPr>
          <w:tblHeader/>
        </w:trPr>
        <w:tc>
          <w:tcPr>
            <w:tcW w:w="1958" w:type="dxa"/>
          </w:tcPr>
          <w:p w14:paraId="4546740B" w14:textId="77777777" w:rsidR="0045618D" w:rsidRPr="00395B88" w:rsidRDefault="0045618D" w:rsidP="00920270">
            <w:pPr>
              <w:rPr>
                <w:rFonts w:cstheme="minorHAnsi"/>
                <w:b/>
                <w:bCs/>
              </w:rPr>
            </w:pPr>
            <w:r w:rsidRPr="00395B88">
              <w:rPr>
                <w:rFonts w:cstheme="minorHAnsi"/>
                <w:b/>
                <w:bCs/>
              </w:rPr>
              <w:t>Theme</w:t>
            </w:r>
          </w:p>
        </w:tc>
        <w:tc>
          <w:tcPr>
            <w:tcW w:w="1421" w:type="dxa"/>
          </w:tcPr>
          <w:p w14:paraId="3ADEA509" w14:textId="03AB20B8" w:rsidR="0045618D" w:rsidRPr="00395B88" w:rsidRDefault="00732E13" w:rsidP="00920270">
            <w:pPr>
              <w:rPr>
                <w:rFonts w:cstheme="minorHAnsi"/>
                <w:b/>
                <w:bCs/>
              </w:rPr>
            </w:pPr>
            <w:r>
              <w:rPr>
                <w:rFonts w:cstheme="minorHAnsi"/>
                <w:b/>
                <w:bCs/>
              </w:rPr>
              <w:t>B</w:t>
            </w:r>
            <w:r w:rsidR="0045618D" w:rsidRPr="00395B88">
              <w:rPr>
                <w:rFonts w:cstheme="minorHAnsi"/>
                <w:b/>
                <w:bCs/>
              </w:rPr>
              <w:t>enefit/ challenge</w:t>
            </w:r>
          </w:p>
        </w:tc>
        <w:tc>
          <w:tcPr>
            <w:tcW w:w="7007" w:type="dxa"/>
          </w:tcPr>
          <w:p w14:paraId="0A6E1859" w14:textId="77777777" w:rsidR="0045618D" w:rsidRPr="00395B88" w:rsidRDefault="0045618D" w:rsidP="00920270">
            <w:pPr>
              <w:rPr>
                <w:rFonts w:cstheme="minorHAnsi"/>
                <w:b/>
                <w:bCs/>
              </w:rPr>
            </w:pPr>
            <w:r w:rsidRPr="00395B88">
              <w:rPr>
                <w:rFonts w:cstheme="minorHAnsi"/>
                <w:b/>
                <w:bCs/>
              </w:rPr>
              <w:t>Summary</w:t>
            </w:r>
          </w:p>
        </w:tc>
        <w:tc>
          <w:tcPr>
            <w:tcW w:w="637" w:type="dxa"/>
          </w:tcPr>
          <w:p w14:paraId="3CA8CC26" w14:textId="77777777" w:rsidR="0045618D" w:rsidRPr="00395B88" w:rsidRDefault="0045618D" w:rsidP="00920270">
            <w:pPr>
              <w:rPr>
                <w:rFonts w:cstheme="minorHAnsi"/>
                <w:b/>
                <w:bCs/>
              </w:rPr>
            </w:pPr>
            <w:r>
              <w:rPr>
                <w:rFonts w:cstheme="minorHAnsi"/>
                <w:b/>
                <w:bCs/>
              </w:rPr>
              <w:t>PSW</w:t>
            </w:r>
          </w:p>
        </w:tc>
        <w:tc>
          <w:tcPr>
            <w:tcW w:w="1292" w:type="dxa"/>
          </w:tcPr>
          <w:p w14:paraId="32ACA206" w14:textId="77777777" w:rsidR="0045618D" w:rsidRPr="00395B88" w:rsidRDefault="0045618D" w:rsidP="00920270">
            <w:pPr>
              <w:rPr>
                <w:rFonts w:cstheme="minorHAnsi"/>
                <w:b/>
                <w:bCs/>
              </w:rPr>
            </w:pPr>
            <w:r>
              <w:rPr>
                <w:rFonts w:cstheme="minorHAnsi"/>
                <w:b/>
                <w:bCs/>
              </w:rPr>
              <w:t>Clients</w:t>
            </w:r>
          </w:p>
        </w:tc>
        <w:tc>
          <w:tcPr>
            <w:tcW w:w="694" w:type="dxa"/>
          </w:tcPr>
          <w:p w14:paraId="23D0A051" w14:textId="479AD875" w:rsidR="0045618D" w:rsidRPr="00395B88" w:rsidRDefault="001C570C" w:rsidP="00920270">
            <w:pPr>
              <w:rPr>
                <w:rFonts w:cstheme="minorHAnsi"/>
                <w:b/>
                <w:bCs/>
              </w:rPr>
            </w:pPr>
            <w:r>
              <w:rPr>
                <w:rFonts w:cstheme="minorHAnsi"/>
                <w:b/>
                <w:bCs/>
              </w:rPr>
              <w:t xml:space="preserve">NP </w:t>
            </w:r>
            <w:r w:rsidR="0045618D">
              <w:rPr>
                <w:rFonts w:cstheme="minorHAnsi"/>
                <w:b/>
                <w:bCs/>
              </w:rPr>
              <w:t>Staff</w:t>
            </w:r>
          </w:p>
        </w:tc>
        <w:tc>
          <w:tcPr>
            <w:tcW w:w="997" w:type="dxa"/>
          </w:tcPr>
          <w:p w14:paraId="621BA5DC" w14:textId="77777777" w:rsidR="0045618D" w:rsidRDefault="0045618D" w:rsidP="00920270">
            <w:pPr>
              <w:rPr>
                <w:rFonts w:cstheme="minorHAnsi"/>
                <w:b/>
                <w:bCs/>
              </w:rPr>
            </w:pPr>
            <w:r>
              <w:rPr>
                <w:rFonts w:cstheme="minorHAnsi"/>
                <w:b/>
                <w:bCs/>
              </w:rPr>
              <w:t>Mixed*</w:t>
            </w:r>
            <w:r w:rsidR="00F13A53">
              <w:rPr>
                <w:rFonts w:cstheme="minorHAnsi"/>
                <w:b/>
                <w:bCs/>
              </w:rPr>
              <w:t>/</w:t>
            </w:r>
          </w:p>
          <w:p w14:paraId="15A2F8A1" w14:textId="724714B8" w:rsidR="00F13A53" w:rsidRPr="00395B88" w:rsidRDefault="00F13A53" w:rsidP="00920270">
            <w:pPr>
              <w:rPr>
                <w:rFonts w:cstheme="minorHAnsi"/>
                <w:b/>
                <w:bCs/>
              </w:rPr>
            </w:pPr>
            <w:r>
              <w:rPr>
                <w:rFonts w:cstheme="minorHAnsi"/>
                <w:b/>
                <w:bCs/>
              </w:rPr>
              <w:t>Other</w:t>
            </w:r>
          </w:p>
        </w:tc>
        <w:tc>
          <w:tcPr>
            <w:tcW w:w="1408" w:type="dxa"/>
          </w:tcPr>
          <w:p w14:paraId="2828EA9E" w14:textId="77777777" w:rsidR="0045618D" w:rsidRPr="00395B88" w:rsidRDefault="0045618D" w:rsidP="00920270">
            <w:pPr>
              <w:rPr>
                <w:rFonts w:cstheme="minorHAnsi"/>
                <w:b/>
                <w:bCs/>
              </w:rPr>
            </w:pPr>
            <w:r w:rsidRPr="00395B88">
              <w:rPr>
                <w:rFonts w:cstheme="minorHAnsi"/>
                <w:b/>
                <w:bCs/>
              </w:rPr>
              <w:t>Ref</w:t>
            </w:r>
          </w:p>
        </w:tc>
      </w:tr>
      <w:tr w:rsidR="006A7F18" w:rsidRPr="00395B88" w14:paraId="504A98B0" w14:textId="77777777" w:rsidTr="00E1248B">
        <w:tc>
          <w:tcPr>
            <w:tcW w:w="1958" w:type="dxa"/>
          </w:tcPr>
          <w:p w14:paraId="3EEDF250" w14:textId="4108263B" w:rsidR="000A1AE0" w:rsidRPr="00395B88" w:rsidRDefault="00716D30" w:rsidP="000A1AE0">
            <w:pPr>
              <w:rPr>
                <w:rFonts w:cstheme="minorHAnsi"/>
                <w:b/>
                <w:bCs/>
              </w:rPr>
            </w:pPr>
            <w:r>
              <w:rPr>
                <w:rFonts w:cstheme="minorHAnsi"/>
                <w:b/>
                <w:bCs/>
              </w:rPr>
              <w:t>What the PSW role can bring</w:t>
            </w:r>
          </w:p>
        </w:tc>
        <w:tc>
          <w:tcPr>
            <w:tcW w:w="1421" w:type="dxa"/>
          </w:tcPr>
          <w:p w14:paraId="4975CA44" w14:textId="5930F7C9" w:rsidR="000A1AE0" w:rsidRDefault="000A1AE0" w:rsidP="000A1AE0">
            <w:pPr>
              <w:rPr>
                <w:rFonts w:cstheme="minorHAnsi"/>
                <w:b/>
                <w:bCs/>
              </w:rPr>
            </w:pPr>
          </w:p>
        </w:tc>
        <w:tc>
          <w:tcPr>
            <w:tcW w:w="7007" w:type="dxa"/>
          </w:tcPr>
          <w:p w14:paraId="46DD7F6D" w14:textId="149A4477" w:rsidR="000A1AE0" w:rsidRPr="000D27A9" w:rsidRDefault="000A1AE0" w:rsidP="000A1AE0">
            <w:pPr>
              <w:rPr>
                <w:rFonts w:cstheme="minorHAnsi"/>
                <w:b/>
                <w:bCs/>
              </w:rPr>
            </w:pPr>
          </w:p>
        </w:tc>
        <w:tc>
          <w:tcPr>
            <w:tcW w:w="637" w:type="dxa"/>
          </w:tcPr>
          <w:p w14:paraId="3A6E4194" w14:textId="32FFA644" w:rsidR="000A1AE0" w:rsidRDefault="000A1AE0" w:rsidP="000A1AE0">
            <w:pPr>
              <w:rPr>
                <w:rFonts w:cstheme="minorHAnsi"/>
                <w:b/>
                <w:bCs/>
              </w:rPr>
            </w:pPr>
          </w:p>
        </w:tc>
        <w:tc>
          <w:tcPr>
            <w:tcW w:w="1292" w:type="dxa"/>
          </w:tcPr>
          <w:p w14:paraId="32D6A175" w14:textId="77777777" w:rsidR="000A1AE0" w:rsidRDefault="000A1AE0" w:rsidP="000A1AE0">
            <w:pPr>
              <w:rPr>
                <w:rFonts w:cstheme="minorHAnsi"/>
                <w:b/>
                <w:bCs/>
              </w:rPr>
            </w:pPr>
          </w:p>
        </w:tc>
        <w:tc>
          <w:tcPr>
            <w:tcW w:w="694" w:type="dxa"/>
          </w:tcPr>
          <w:p w14:paraId="6EFCE569" w14:textId="77777777" w:rsidR="000A1AE0" w:rsidRDefault="000A1AE0" w:rsidP="000A1AE0">
            <w:pPr>
              <w:rPr>
                <w:rFonts w:cstheme="minorHAnsi"/>
                <w:b/>
                <w:bCs/>
              </w:rPr>
            </w:pPr>
          </w:p>
        </w:tc>
        <w:tc>
          <w:tcPr>
            <w:tcW w:w="997" w:type="dxa"/>
          </w:tcPr>
          <w:p w14:paraId="76F9DA2A" w14:textId="77777777" w:rsidR="000A1AE0" w:rsidRDefault="000A1AE0" w:rsidP="000A1AE0">
            <w:pPr>
              <w:rPr>
                <w:rFonts w:cstheme="minorHAnsi"/>
                <w:b/>
                <w:bCs/>
              </w:rPr>
            </w:pPr>
          </w:p>
        </w:tc>
        <w:tc>
          <w:tcPr>
            <w:tcW w:w="1408" w:type="dxa"/>
          </w:tcPr>
          <w:p w14:paraId="6A33622F" w14:textId="77777777" w:rsidR="000A1AE0" w:rsidRPr="00395B88" w:rsidRDefault="000A1AE0" w:rsidP="000A1AE0">
            <w:pPr>
              <w:rPr>
                <w:rFonts w:cstheme="minorHAnsi"/>
                <w:b/>
                <w:bCs/>
              </w:rPr>
            </w:pPr>
          </w:p>
        </w:tc>
      </w:tr>
      <w:tr w:rsidR="006A7F18" w:rsidRPr="00395B88" w14:paraId="183C1E8D" w14:textId="77777777" w:rsidTr="00E1248B">
        <w:tc>
          <w:tcPr>
            <w:tcW w:w="1958" w:type="dxa"/>
          </w:tcPr>
          <w:p w14:paraId="44065D76" w14:textId="77777777" w:rsidR="00716D30" w:rsidRPr="00ED7FAC" w:rsidRDefault="00716D30" w:rsidP="00716D30">
            <w:pPr>
              <w:rPr>
                <w:rFonts w:cstheme="minorHAnsi"/>
                <w:b/>
                <w:bCs/>
              </w:rPr>
            </w:pPr>
            <w:r w:rsidRPr="00ED7FAC">
              <w:rPr>
                <w:rFonts w:cstheme="minorHAnsi"/>
                <w:b/>
                <w:bCs/>
              </w:rPr>
              <w:t>Wellbeing and recovery</w:t>
            </w:r>
          </w:p>
          <w:p w14:paraId="1EC506D0" w14:textId="77777777" w:rsidR="00716D30" w:rsidRPr="00ED7FAC" w:rsidRDefault="00716D30" w:rsidP="00716D30">
            <w:pPr>
              <w:rPr>
                <w:rFonts w:cstheme="minorHAnsi"/>
                <w:b/>
                <w:bCs/>
              </w:rPr>
            </w:pPr>
          </w:p>
        </w:tc>
        <w:tc>
          <w:tcPr>
            <w:tcW w:w="1421" w:type="dxa"/>
          </w:tcPr>
          <w:p w14:paraId="433C53A8" w14:textId="77777777" w:rsidR="00716D30" w:rsidRPr="00ED7FAC" w:rsidRDefault="00716D30" w:rsidP="00716D30">
            <w:pPr>
              <w:rPr>
                <w:rFonts w:cstheme="minorHAnsi"/>
              </w:rPr>
            </w:pPr>
            <w:r w:rsidRPr="001D4727">
              <w:rPr>
                <w:rFonts w:cstheme="minorHAnsi"/>
              </w:rPr>
              <w:t>Benefit</w:t>
            </w:r>
          </w:p>
          <w:p w14:paraId="07A3125D" w14:textId="77777777" w:rsidR="00716D30" w:rsidRPr="00ED7FAC" w:rsidRDefault="00716D30" w:rsidP="00716D30">
            <w:pPr>
              <w:rPr>
                <w:rFonts w:cstheme="minorHAnsi"/>
              </w:rPr>
            </w:pPr>
          </w:p>
        </w:tc>
        <w:tc>
          <w:tcPr>
            <w:tcW w:w="7007" w:type="dxa"/>
          </w:tcPr>
          <w:p w14:paraId="16042120" w14:textId="38ACD50C" w:rsidR="00716D30" w:rsidRPr="00395B88" w:rsidRDefault="00716D30" w:rsidP="00716D30">
            <w:pPr>
              <w:rPr>
                <w:rFonts w:cstheme="minorHAnsi"/>
              </w:rPr>
            </w:pPr>
            <w:r w:rsidRPr="00395B88">
              <w:rPr>
                <w:rFonts w:cstheme="minorHAnsi"/>
              </w:rPr>
              <w:t>PSWs experienced improved wellness and recovery. The role enabled them to reframe and accept their illness and kept them engaged in the recovery process. PSWs also reported</w:t>
            </w:r>
            <w:r>
              <w:rPr>
                <w:rFonts w:cstheme="minorHAnsi"/>
              </w:rPr>
              <w:t xml:space="preserve"> </w:t>
            </w:r>
            <w:r w:rsidRPr="00395B88">
              <w:rPr>
                <w:rFonts w:cstheme="minorHAnsi"/>
              </w:rPr>
              <w:t xml:space="preserve">increased confidence, self-esteem, </w:t>
            </w:r>
            <w:proofErr w:type="spellStart"/>
            <w:r w:rsidRPr="00395B88">
              <w:rPr>
                <w:rFonts w:cstheme="minorHAnsi"/>
              </w:rPr>
              <w:t xml:space="preserve">self </w:t>
            </w:r>
            <w:proofErr w:type="gramStart"/>
            <w:r w:rsidRPr="00395B88">
              <w:rPr>
                <w:rFonts w:cstheme="minorHAnsi"/>
              </w:rPr>
              <w:t>knowledge</w:t>
            </w:r>
            <w:proofErr w:type="spellEnd"/>
            <w:proofErr w:type="gramEnd"/>
            <w:r w:rsidRPr="00395B88">
              <w:rPr>
                <w:rFonts w:cstheme="minorHAnsi"/>
              </w:rPr>
              <w:t xml:space="preserve"> and personal growth. This was through </w:t>
            </w:r>
            <w:proofErr w:type="gramStart"/>
            <w:r w:rsidRPr="00395B88">
              <w:rPr>
                <w:rFonts w:cstheme="minorHAnsi"/>
              </w:rPr>
              <w:t>e.g.</w:t>
            </w:r>
            <w:proofErr w:type="gramEnd"/>
            <w:r w:rsidRPr="00395B88">
              <w:rPr>
                <w:rFonts w:cstheme="minorHAnsi"/>
              </w:rPr>
              <w:t xml:space="preserve"> using their lived experience to help others, a sense of belonging, self-care</w:t>
            </w:r>
            <w:r w:rsidR="008D7183">
              <w:rPr>
                <w:rFonts w:cstheme="minorHAnsi"/>
              </w:rPr>
              <w:t>,</w:t>
            </w:r>
            <w:r w:rsidRPr="00395B88">
              <w:rPr>
                <w:rFonts w:cstheme="minorHAnsi"/>
              </w:rPr>
              <w:t xml:space="preserve"> improved interpersonal skills</w:t>
            </w:r>
            <w:r w:rsidR="008D7183">
              <w:rPr>
                <w:rFonts w:cstheme="minorHAnsi"/>
              </w:rPr>
              <w:t xml:space="preserve">, </w:t>
            </w:r>
            <w:r w:rsidR="00BE3C85">
              <w:rPr>
                <w:rFonts w:cstheme="minorHAnsi"/>
              </w:rPr>
              <w:t>learning more about their own mental health</w:t>
            </w:r>
            <w:r w:rsidR="00081A94">
              <w:rPr>
                <w:rFonts w:cstheme="minorHAnsi"/>
              </w:rPr>
              <w:t xml:space="preserve"> and being reminded to </w:t>
            </w:r>
            <w:r w:rsidR="00AB0A71">
              <w:rPr>
                <w:rFonts w:cstheme="minorHAnsi"/>
              </w:rPr>
              <w:t>use this knowledge [for their own recovery]</w:t>
            </w:r>
            <w:r w:rsidR="00FA404D">
              <w:rPr>
                <w:rFonts w:cstheme="minorHAnsi"/>
              </w:rPr>
              <w:t>, and learning from clients</w:t>
            </w:r>
            <w:r w:rsidR="005C1270">
              <w:rPr>
                <w:rFonts w:cstheme="minorHAnsi"/>
              </w:rPr>
              <w:t>.</w:t>
            </w:r>
          </w:p>
        </w:tc>
        <w:tc>
          <w:tcPr>
            <w:tcW w:w="637" w:type="dxa"/>
          </w:tcPr>
          <w:p w14:paraId="377789F7" w14:textId="5AB51625" w:rsidR="00716D30" w:rsidRDefault="00716D30" w:rsidP="00716D30">
            <w:pPr>
              <w:rPr>
                <w:rFonts w:ascii="Wingdings" w:eastAsia="Wingdings" w:hAnsi="Wingdings" w:cstheme="minorHAnsi"/>
              </w:rPr>
            </w:pPr>
            <w:r>
              <w:rPr>
                <w:rFonts w:ascii="Wingdings" w:eastAsia="Wingdings" w:hAnsi="Wingdings" w:cstheme="minorHAnsi"/>
              </w:rPr>
              <w:t>ü</w:t>
            </w:r>
          </w:p>
        </w:tc>
        <w:tc>
          <w:tcPr>
            <w:tcW w:w="1292" w:type="dxa"/>
          </w:tcPr>
          <w:p w14:paraId="7FF48B30" w14:textId="77777777" w:rsidR="00716D30" w:rsidRDefault="00716D30" w:rsidP="00716D30">
            <w:pPr>
              <w:rPr>
                <w:rFonts w:cstheme="minorHAnsi"/>
                <w:b/>
                <w:bCs/>
              </w:rPr>
            </w:pPr>
          </w:p>
        </w:tc>
        <w:tc>
          <w:tcPr>
            <w:tcW w:w="694" w:type="dxa"/>
          </w:tcPr>
          <w:p w14:paraId="638CB50F" w14:textId="77777777" w:rsidR="00716D30" w:rsidRDefault="00716D30" w:rsidP="00716D30">
            <w:pPr>
              <w:rPr>
                <w:rFonts w:cstheme="minorHAnsi"/>
                <w:b/>
                <w:bCs/>
              </w:rPr>
            </w:pPr>
          </w:p>
        </w:tc>
        <w:tc>
          <w:tcPr>
            <w:tcW w:w="997" w:type="dxa"/>
          </w:tcPr>
          <w:p w14:paraId="280AEDC5" w14:textId="77777777" w:rsidR="00716D30" w:rsidRDefault="00716D30" w:rsidP="00716D30">
            <w:pPr>
              <w:rPr>
                <w:rFonts w:cstheme="minorHAnsi"/>
                <w:b/>
                <w:bCs/>
              </w:rPr>
            </w:pPr>
          </w:p>
        </w:tc>
        <w:tc>
          <w:tcPr>
            <w:tcW w:w="1408" w:type="dxa"/>
          </w:tcPr>
          <w:p w14:paraId="701F617B" w14:textId="0A47575D" w:rsidR="00716D30" w:rsidRPr="00395B88" w:rsidRDefault="00716D30" w:rsidP="00716D30">
            <w:pPr>
              <w:rPr>
                <w:rFonts w:cstheme="minorHAnsi"/>
              </w:rPr>
            </w:pPr>
            <w:r w:rsidRPr="00395B88">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literature","type":"article-journal","volume":"25"},"uris":["http://www.mendeley.com/documents/?uuid=ffcba9f8-6a9e-4da7-ad15-f78cef457f34"]},{"id":"ITEM-2","itemData":{"DOI":"10.1037/h0094744","ISSN":"1095-158X","PMID":"23477647","abstract":"OBJECTIVES: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Journal","id":"ITEM-2","issue":"1","issued":{"date-parts":[["2013"]]},"page":"28-34","title":"Peer support in adult mental health services: A metasynthesis of qualitative findings.","type":"article-journal","volume":"36"},"uris":["http://www.mendeley.com/documents/?uuid=eee7a52c-d1e3-4387-8b3b-66ab8c6908ad"]},{"id":"ITEM-3","itemData":{"DOI":"10.1108/MHRJ-04-2014-0014","ISSN":"13619322","abstract":"Purpose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Journal","id":"ITEM-3","issue":"1","issued":{"date-parts":[["2015"]]},"page":"48-64","title":"Effects of employment as a peer support worker on personal recovery: A review of qualitative evidence","type":"article-journal","volume":"20"},"uris":["http://www.mendeley.com/documents/?uuid=8c4d8f71-367f-44e6-a755-ac0927587d3c"]}],"mendeley":{"formattedCitation":"[77–79]","plainTextFormattedCitation":"[77–79]","previouslyFormattedCitation":"[76–78]"},"properties":{"noteIndex":0},"schema":"https://github.com/citation-style-language/schema/raw/master/csl-citation.json"}</w:instrText>
            </w:r>
            <w:r w:rsidRPr="00395B88">
              <w:rPr>
                <w:rFonts w:cstheme="minorHAnsi"/>
              </w:rPr>
              <w:fldChar w:fldCharType="separate"/>
            </w:r>
            <w:r w:rsidR="001F0938" w:rsidRPr="001F0938">
              <w:rPr>
                <w:rFonts w:cstheme="minorHAnsi"/>
                <w:noProof/>
              </w:rPr>
              <w:t>[77–79]</w:t>
            </w:r>
            <w:r w:rsidRPr="00395B88">
              <w:rPr>
                <w:rFonts w:cstheme="minorHAnsi"/>
              </w:rPr>
              <w:fldChar w:fldCharType="end"/>
            </w:r>
          </w:p>
          <w:p w14:paraId="465078EE" w14:textId="77777777" w:rsidR="00716D30" w:rsidRPr="00395B88" w:rsidRDefault="00716D30" w:rsidP="00716D30">
            <w:pPr>
              <w:rPr>
                <w:rFonts w:cstheme="minorHAnsi"/>
              </w:rPr>
            </w:pPr>
          </w:p>
        </w:tc>
      </w:tr>
      <w:tr w:rsidR="006A7F18" w:rsidRPr="00395B88" w14:paraId="7E9C9083" w14:textId="77777777" w:rsidTr="00E1248B">
        <w:tc>
          <w:tcPr>
            <w:tcW w:w="1958" w:type="dxa"/>
          </w:tcPr>
          <w:p w14:paraId="4D5A1545" w14:textId="77777777" w:rsidR="00716D30" w:rsidRPr="00ED7FAC" w:rsidRDefault="00716D30" w:rsidP="00716D30">
            <w:pPr>
              <w:rPr>
                <w:rFonts w:cstheme="minorHAnsi"/>
                <w:b/>
                <w:bCs/>
              </w:rPr>
            </w:pPr>
          </w:p>
        </w:tc>
        <w:tc>
          <w:tcPr>
            <w:tcW w:w="1421" w:type="dxa"/>
          </w:tcPr>
          <w:p w14:paraId="00F65A2B" w14:textId="77777777" w:rsidR="00716D30" w:rsidRPr="00ED7FAC" w:rsidRDefault="00716D30" w:rsidP="00716D30">
            <w:pPr>
              <w:rPr>
                <w:rFonts w:cstheme="minorHAnsi"/>
              </w:rPr>
            </w:pPr>
            <w:r w:rsidRPr="001D4727">
              <w:rPr>
                <w:rFonts w:cstheme="minorHAnsi"/>
              </w:rPr>
              <w:t>Challenge</w:t>
            </w:r>
          </w:p>
          <w:p w14:paraId="13EED9A0" w14:textId="77777777" w:rsidR="00716D30" w:rsidRPr="00ED7FAC" w:rsidRDefault="00716D30" w:rsidP="00716D30">
            <w:pPr>
              <w:rPr>
                <w:rFonts w:cstheme="minorHAnsi"/>
                <w:b/>
                <w:bCs/>
              </w:rPr>
            </w:pPr>
          </w:p>
        </w:tc>
        <w:tc>
          <w:tcPr>
            <w:tcW w:w="7007" w:type="dxa"/>
          </w:tcPr>
          <w:p w14:paraId="4D1F95A2" w14:textId="6FCE3B01" w:rsidR="00716D30" w:rsidRPr="000D27A9" w:rsidRDefault="00716D30" w:rsidP="00716D30">
            <w:pPr>
              <w:rPr>
                <w:rFonts w:cstheme="minorHAnsi"/>
                <w:b/>
                <w:bCs/>
              </w:rPr>
            </w:pPr>
            <w:r w:rsidRPr="00395B88">
              <w:rPr>
                <w:rFonts w:cstheme="minorHAnsi"/>
              </w:rPr>
              <w:t>PSW role could have a negative impact on wellbeing</w:t>
            </w:r>
            <w:r w:rsidR="00EB24F1">
              <w:rPr>
                <w:rFonts w:cstheme="minorHAnsi"/>
              </w:rPr>
              <w:t xml:space="preserve"> and recovery</w:t>
            </w:r>
            <w:r w:rsidRPr="00395B88">
              <w:rPr>
                <w:rFonts w:cstheme="minorHAnsi"/>
              </w:rPr>
              <w:t>. Due to ‘sacrifices’ made for the job, the role reminding them of their illness</w:t>
            </w:r>
            <w:r w:rsidR="00023896">
              <w:rPr>
                <w:rFonts w:cstheme="minorHAnsi"/>
              </w:rPr>
              <w:t>,</w:t>
            </w:r>
            <w:r w:rsidRPr="00395B88">
              <w:rPr>
                <w:rFonts w:cstheme="minorHAnsi"/>
              </w:rPr>
              <w:t xml:space="preserve"> ‘sick’ label staying with PSWs</w:t>
            </w:r>
            <w:r w:rsidR="00023896">
              <w:rPr>
                <w:rFonts w:cstheme="minorHAnsi"/>
              </w:rPr>
              <w:t>, and a heavy workload</w:t>
            </w:r>
            <w:r w:rsidRPr="00395B88">
              <w:rPr>
                <w:rFonts w:cstheme="minorHAnsi"/>
              </w:rPr>
              <w:t xml:space="preserve">. Clients could be a source of stress including clients who weren’t cooperative or had a greater level of disturbance than the PSWs own experience. </w:t>
            </w:r>
          </w:p>
        </w:tc>
        <w:tc>
          <w:tcPr>
            <w:tcW w:w="637" w:type="dxa"/>
          </w:tcPr>
          <w:p w14:paraId="4FBC3EC5" w14:textId="0F229A1D" w:rsidR="00716D30" w:rsidRDefault="00716D30" w:rsidP="00716D30">
            <w:pPr>
              <w:rPr>
                <w:rFonts w:cstheme="minorHAnsi"/>
                <w:b/>
                <w:bCs/>
              </w:rPr>
            </w:pPr>
            <w:r>
              <w:rPr>
                <w:rFonts w:ascii="Wingdings" w:eastAsia="Wingdings" w:hAnsi="Wingdings" w:cstheme="minorHAnsi"/>
              </w:rPr>
              <w:t>ü</w:t>
            </w:r>
          </w:p>
        </w:tc>
        <w:tc>
          <w:tcPr>
            <w:tcW w:w="1292" w:type="dxa"/>
          </w:tcPr>
          <w:p w14:paraId="03C0DA05" w14:textId="77777777" w:rsidR="00716D30" w:rsidRDefault="00716D30" w:rsidP="00716D30">
            <w:pPr>
              <w:rPr>
                <w:rFonts w:cstheme="minorHAnsi"/>
                <w:b/>
                <w:bCs/>
              </w:rPr>
            </w:pPr>
          </w:p>
        </w:tc>
        <w:tc>
          <w:tcPr>
            <w:tcW w:w="694" w:type="dxa"/>
          </w:tcPr>
          <w:p w14:paraId="1878AC1D" w14:textId="77777777" w:rsidR="00716D30" w:rsidRDefault="00716D30" w:rsidP="00716D30">
            <w:pPr>
              <w:rPr>
                <w:rFonts w:cstheme="minorHAnsi"/>
                <w:b/>
                <w:bCs/>
              </w:rPr>
            </w:pPr>
          </w:p>
        </w:tc>
        <w:tc>
          <w:tcPr>
            <w:tcW w:w="997" w:type="dxa"/>
          </w:tcPr>
          <w:p w14:paraId="686F9426" w14:textId="77777777" w:rsidR="00716D30" w:rsidRDefault="00716D30" w:rsidP="00716D30">
            <w:pPr>
              <w:rPr>
                <w:rFonts w:cstheme="minorHAnsi"/>
                <w:b/>
                <w:bCs/>
              </w:rPr>
            </w:pPr>
          </w:p>
        </w:tc>
        <w:tc>
          <w:tcPr>
            <w:tcW w:w="1408" w:type="dxa"/>
          </w:tcPr>
          <w:p w14:paraId="1B9357D0" w14:textId="6CE2EE9E" w:rsidR="00716D30" w:rsidRPr="00395B88" w:rsidRDefault="006A7F18" w:rsidP="00716D30">
            <w:pPr>
              <w:rPr>
                <w:rFonts w:cstheme="minorHAnsi"/>
                <w:b/>
                <w:bCs/>
              </w:rPr>
            </w:pPr>
            <w:r>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literature","type":"article-journal","volume":"25"},"uris":["http://www.mendeley.com/documents/?uuid=ffcba9f8-6a9e-4da7-ad15-f78cef457f34"]},{"id":"ITEM-2","itemData":{"DOI":"10.1108/MHRJ-04-2014-0014","ISSN":"13619322","abstract":"Purpose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Journal","id":"ITEM-2","issue":"1","issued":{"date-parts":[["2015"]]},"page":"48-64","title":"Effects of employment as a peer support worker on personal recovery: A review of qualitative evidence","type":"article-journal","volume":"20"},"uris":["http://www.mendeley.com/documents/?uuid=8c4d8f71-367f-44e6-a755-ac0927587d3c"]}],"mendeley":{"formattedCitation":"[77, 79]","plainTextFormattedCitation":"[77, 79]","previouslyFormattedCitation":"[76, 77]"},"properties":{"noteIndex":0},"schema":"https://github.com/citation-style-language/schema/raw/master/csl-citation.json"}</w:instrText>
            </w:r>
            <w:r>
              <w:rPr>
                <w:rFonts w:cstheme="minorHAnsi"/>
              </w:rPr>
              <w:fldChar w:fldCharType="separate"/>
            </w:r>
            <w:r w:rsidR="001F0938" w:rsidRPr="001F0938">
              <w:rPr>
                <w:rFonts w:cstheme="minorHAnsi"/>
                <w:noProof/>
              </w:rPr>
              <w:t>[77, 79]</w:t>
            </w:r>
            <w:r>
              <w:rPr>
                <w:rFonts w:cstheme="minorHAnsi"/>
              </w:rPr>
              <w:fldChar w:fldCharType="end"/>
            </w:r>
          </w:p>
        </w:tc>
      </w:tr>
      <w:tr w:rsidR="006A7F18" w:rsidRPr="00395B88" w14:paraId="32ABB0E1" w14:textId="77777777" w:rsidTr="00E1248B">
        <w:tc>
          <w:tcPr>
            <w:tcW w:w="1958" w:type="dxa"/>
          </w:tcPr>
          <w:p w14:paraId="36019E25" w14:textId="77777777" w:rsidR="00716D30" w:rsidRPr="00ED7FAC" w:rsidRDefault="00716D30" w:rsidP="00716D30">
            <w:pPr>
              <w:rPr>
                <w:rFonts w:cstheme="minorHAnsi"/>
                <w:b/>
                <w:bCs/>
              </w:rPr>
            </w:pPr>
          </w:p>
        </w:tc>
        <w:tc>
          <w:tcPr>
            <w:tcW w:w="1421" w:type="dxa"/>
          </w:tcPr>
          <w:p w14:paraId="4D1B3EBE" w14:textId="77777777" w:rsidR="00716D30" w:rsidRPr="00ED7FAC" w:rsidRDefault="00716D30" w:rsidP="00716D30">
            <w:pPr>
              <w:rPr>
                <w:rFonts w:cstheme="minorHAnsi"/>
              </w:rPr>
            </w:pPr>
            <w:r w:rsidRPr="00ED7FAC">
              <w:rPr>
                <w:rFonts w:cstheme="minorHAnsi"/>
              </w:rPr>
              <w:t>Challenge</w:t>
            </w:r>
          </w:p>
          <w:p w14:paraId="771CAF67" w14:textId="77777777" w:rsidR="00716D30" w:rsidRPr="00ED7FAC" w:rsidRDefault="00716D30" w:rsidP="00716D30">
            <w:pPr>
              <w:rPr>
                <w:rFonts w:cstheme="minorHAnsi"/>
                <w:b/>
                <w:bCs/>
              </w:rPr>
            </w:pPr>
          </w:p>
        </w:tc>
        <w:tc>
          <w:tcPr>
            <w:tcW w:w="7007" w:type="dxa"/>
          </w:tcPr>
          <w:p w14:paraId="22820AF0" w14:textId="0F8C57B8" w:rsidR="00716D30" w:rsidRPr="000D27A9" w:rsidRDefault="00716D30" w:rsidP="00716D30">
            <w:pPr>
              <w:rPr>
                <w:rFonts w:cstheme="minorHAnsi"/>
                <w:b/>
                <w:bCs/>
              </w:rPr>
            </w:pPr>
            <w:r w:rsidRPr="00395B88">
              <w:rPr>
                <w:rFonts w:cstheme="minorHAnsi"/>
              </w:rPr>
              <w:t>Mixed samples reported negative impacts on wellbeing for non-peer staff, PSWs and clients. PSW absenteeism due</w:t>
            </w:r>
            <w:r w:rsidR="00481885">
              <w:rPr>
                <w:rFonts w:cstheme="minorHAnsi"/>
              </w:rPr>
              <w:t xml:space="preserve"> to</w:t>
            </w:r>
            <w:r w:rsidRPr="00395B88">
              <w:rPr>
                <w:rFonts w:cstheme="minorHAnsi"/>
              </w:rPr>
              <w:t xml:space="preserve"> illness or relapse increased caseload for remaining staff. There is a risk that clients and PSWs could experience distress due to exposure to triggering content. There was fear that PSWs recovery process could negatively impact the support provided.</w:t>
            </w:r>
          </w:p>
        </w:tc>
        <w:tc>
          <w:tcPr>
            <w:tcW w:w="637" w:type="dxa"/>
          </w:tcPr>
          <w:p w14:paraId="71EA713A" w14:textId="77777777" w:rsidR="00716D30" w:rsidRDefault="00716D30" w:rsidP="00716D30">
            <w:pPr>
              <w:rPr>
                <w:rFonts w:cstheme="minorHAnsi"/>
                <w:b/>
                <w:bCs/>
              </w:rPr>
            </w:pPr>
          </w:p>
        </w:tc>
        <w:tc>
          <w:tcPr>
            <w:tcW w:w="1292" w:type="dxa"/>
          </w:tcPr>
          <w:p w14:paraId="4A06A851" w14:textId="77777777" w:rsidR="00716D30" w:rsidRDefault="00716D30" w:rsidP="00716D30">
            <w:pPr>
              <w:rPr>
                <w:rFonts w:cstheme="minorHAnsi"/>
                <w:b/>
                <w:bCs/>
              </w:rPr>
            </w:pPr>
          </w:p>
        </w:tc>
        <w:tc>
          <w:tcPr>
            <w:tcW w:w="694" w:type="dxa"/>
          </w:tcPr>
          <w:p w14:paraId="7C741B24" w14:textId="77777777" w:rsidR="00716D30" w:rsidRDefault="00716D30" w:rsidP="00716D30">
            <w:pPr>
              <w:rPr>
                <w:rFonts w:cstheme="minorHAnsi"/>
                <w:b/>
                <w:bCs/>
              </w:rPr>
            </w:pPr>
          </w:p>
        </w:tc>
        <w:tc>
          <w:tcPr>
            <w:tcW w:w="997" w:type="dxa"/>
          </w:tcPr>
          <w:p w14:paraId="0D422D9E" w14:textId="051BE13C" w:rsidR="00716D30" w:rsidRDefault="00716D30" w:rsidP="00716D30">
            <w:pPr>
              <w:rPr>
                <w:rFonts w:cstheme="minorHAnsi"/>
                <w:b/>
                <w:bCs/>
              </w:rPr>
            </w:pPr>
            <w:r>
              <w:rPr>
                <w:rFonts w:ascii="Wingdings" w:eastAsia="Wingdings" w:hAnsi="Wingdings" w:cstheme="minorHAnsi"/>
              </w:rPr>
              <w:t>ü</w:t>
            </w:r>
            <w:r w:rsidRPr="0074041D">
              <w:rPr>
                <w:rFonts w:cstheme="minorHAnsi"/>
              </w:rPr>
              <w:t>c</w:t>
            </w:r>
          </w:p>
        </w:tc>
        <w:tc>
          <w:tcPr>
            <w:tcW w:w="1408" w:type="dxa"/>
          </w:tcPr>
          <w:p w14:paraId="199C7DB6" w14:textId="2AC0835C" w:rsidR="00716D30" w:rsidRPr="00395B88" w:rsidRDefault="00716D30" w:rsidP="00716D30">
            <w:pPr>
              <w:rPr>
                <w:rFonts w:cstheme="minorHAnsi"/>
              </w:rPr>
            </w:pPr>
            <w:r w:rsidRPr="00395B88">
              <w:rPr>
                <w:rFonts w:cstheme="minorHAnsi"/>
              </w:rPr>
              <w:fldChar w:fldCharType="begin" w:fldLock="1"/>
            </w:r>
            <w:r w:rsidR="001F0938">
              <w:rPr>
                <w:rFonts w:cstheme="minorHAnsi"/>
              </w:rPr>
              <w:instrText>ADDIN CSL_CITATION {"citationItems":[{"id":"ITEM-1","itemData":{"DOI":"10.1002/14651858.CD004807.pub2","ISSN":"1469493X","PMID":"23543537","abstract":"Background: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Reviews","id":"ITEM-1","issue":"3","issued":{"date-parts":[["2013"]]},"title":"Consumer-providers of care for adult clients of statutory mental health services","type":"article-journal","volume":"2013"},"uris":["http://www.mendeley.com/documents/?uuid=e96fd9b5-e9cd-4071-a370-5364aa63ecb6"]},{"id":"ITEM-2","itemData":{"DOI":"10.1108/MHRJ-04-2021-0033","ISSN":"13619322","abstract":"Purpose: The current policy landscape advocates for the involvement of people with lived experience in the co-production and co-delivery of mental health services. However, evidence on how to do this safely and effectively for people with eating disorders (EDs) is lacking. The purpose of this study was to explore and synthesis the implementation of ED interventions which involved lived-experience and to evaluate the associated benefits and risks to participants. Design/methodology/approach: This study will conduct a systematic review of ED interventions which involve people with lived experience of an ED. A total of seven databases and four subject-specific journals were searched using Boolean search terms. Findings: The search yielded ten eligible studies. Involvement procedures were extracted which highlighted variation with some roles being continuous and active and others being isolated and passive. Qualitative results were extracted and thematically analysed which demonstrated many benefits from involving people with lived experience, such as normalisation of experiences, inspiration to recover and the sharing of insight, as well as some risks such as disingenuity and exposure to triggering content. Practical implications: The implications of this review highlight the need for policy and guidance to minimise variation across procedures and implementation of co-production to ensure positive outcomes and benefits for participants, given the current landscape. More research in the benefits and risks for those involved in the delivery of the interventions is needed to ensure that co-production and peer support is delivered as safely and effectively as possible. Originality/value: This was the first systematic review since 2016 (Fogarty et al., 2016) to assess peer-mentorship programmes in ED treatments, whilst expanding the remit to include wider definitions of peer-support and peer-mentorships such as co-production and co-design in research.","author":[{"dropping-particle":"","family":"Lewis","given":"Hannah Kate","non-dropping-particle":"","parse-names":false,"suffix":""},{"dropping-particle":"","family":"Foye","given":"Una","non-dropping-particle":"","parse-names":false,"suffix":""}],"container-title":"Mental Health Review Journal","id":"ITEM-2","issue":"1","issued":{"date-parts":[["2022"]]},"page":"1-17","title":"From prevention to peer support: a systematic review exploring the involvement of lived-experience in eating disorder interventions","type":"article-journal","volume":"27"},"uris":["http://www.mendeley.com/documents/?uuid=14d78b3c-45f1-435a-b8f1-dffcfe2bfb0f"]},{"id":"ITEM-3","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Research","id":"ITEM-3","issue":"2","issued":{"date-parts":[["2023"]]},"page":"296-316","publisher":"Springer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Review","type":"article-journal","volume":"50"},"uris":["http://www.mendeley.com/documents/?uuid=69170ccf-59e9-4ba6-9b87-e7aaf9df5fe2"]}],"mendeley":{"formattedCitation":"[58, 73, 80]","plainTextFormattedCitation":"[58, 73, 80]","previouslyFormattedCitation":"[58, 73, 79]"},"properties":{"noteIndex":0},"schema":"https://github.com/citation-style-language/schema/raw/master/csl-citation.json"}</w:instrText>
            </w:r>
            <w:r w:rsidRPr="00395B88">
              <w:rPr>
                <w:rFonts w:cstheme="minorHAnsi"/>
              </w:rPr>
              <w:fldChar w:fldCharType="separate"/>
            </w:r>
            <w:r w:rsidR="001F0938" w:rsidRPr="001F0938">
              <w:rPr>
                <w:rFonts w:cstheme="minorHAnsi"/>
                <w:noProof/>
              </w:rPr>
              <w:t>[58, 73, 80]</w:t>
            </w:r>
            <w:r w:rsidRPr="00395B88">
              <w:rPr>
                <w:rFonts w:cstheme="minorHAnsi"/>
              </w:rPr>
              <w:fldChar w:fldCharType="end"/>
            </w:r>
          </w:p>
          <w:p w14:paraId="3EDCAB7D" w14:textId="77777777" w:rsidR="00716D30" w:rsidRPr="00395B88" w:rsidRDefault="00716D30" w:rsidP="00716D30">
            <w:pPr>
              <w:rPr>
                <w:rFonts w:cstheme="minorHAnsi"/>
                <w:b/>
                <w:bCs/>
              </w:rPr>
            </w:pPr>
          </w:p>
        </w:tc>
      </w:tr>
      <w:tr w:rsidR="006A7F18" w:rsidRPr="00395B88" w14:paraId="4BC21F65" w14:textId="77777777" w:rsidTr="00E1248B">
        <w:tc>
          <w:tcPr>
            <w:tcW w:w="1958" w:type="dxa"/>
          </w:tcPr>
          <w:p w14:paraId="03576552" w14:textId="77777777" w:rsidR="00716D30" w:rsidRPr="00ED7FAC" w:rsidRDefault="00716D30" w:rsidP="00716D30">
            <w:pPr>
              <w:rPr>
                <w:rFonts w:cstheme="minorHAnsi"/>
                <w:b/>
                <w:bCs/>
              </w:rPr>
            </w:pPr>
            <w:r w:rsidRPr="00ED7FAC">
              <w:rPr>
                <w:rFonts w:cstheme="minorHAnsi"/>
                <w:b/>
                <w:bCs/>
              </w:rPr>
              <w:t>Recovery and role models</w:t>
            </w:r>
          </w:p>
          <w:p w14:paraId="48CB424F" w14:textId="77777777" w:rsidR="00716D30" w:rsidRPr="00ED7FAC" w:rsidRDefault="00716D30" w:rsidP="00716D30">
            <w:pPr>
              <w:rPr>
                <w:rFonts w:cstheme="minorHAnsi"/>
                <w:b/>
                <w:bCs/>
              </w:rPr>
            </w:pPr>
          </w:p>
        </w:tc>
        <w:tc>
          <w:tcPr>
            <w:tcW w:w="1421" w:type="dxa"/>
          </w:tcPr>
          <w:p w14:paraId="38BB9E67" w14:textId="4AD6A725" w:rsidR="00716D30" w:rsidRPr="00ED7FAC" w:rsidRDefault="00716D30" w:rsidP="00716D30">
            <w:pPr>
              <w:rPr>
                <w:rFonts w:cstheme="minorHAnsi"/>
                <w:b/>
                <w:bCs/>
              </w:rPr>
            </w:pPr>
            <w:r w:rsidRPr="001D4727">
              <w:rPr>
                <w:rFonts w:cstheme="minorHAnsi"/>
              </w:rPr>
              <w:t>Benefit</w:t>
            </w:r>
          </w:p>
        </w:tc>
        <w:tc>
          <w:tcPr>
            <w:tcW w:w="7007" w:type="dxa"/>
          </w:tcPr>
          <w:p w14:paraId="10B896C2" w14:textId="6A77727A" w:rsidR="00716D30" w:rsidRPr="000D27A9" w:rsidRDefault="003F5940" w:rsidP="00716D30">
            <w:pPr>
              <w:rPr>
                <w:rFonts w:cstheme="minorHAnsi"/>
                <w:b/>
                <w:bCs/>
              </w:rPr>
            </w:pPr>
            <w:r>
              <w:rPr>
                <w:rFonts w:cstheme="minorHAnsi"/>
              </w:rPr>
              <w:t xml:space="preserve">The importance of PSWs being role models was related to embodying </w:t>
            </w:r>
            <w:r w:rsidR="00D64C3B">
              <w:rPr>
                <w:rFonts w:cstheme="minorHAnsi"/>
              </w:rPr>
              <w:t xml:space="preserve">personal recovery so they could be ‘the evidence’ of recovery. </w:t>
            </w:r>
            <w:r w:rsidR="00716D30" w:rsidRPr="000D27A9">
              <w:rPr>
                <w:rFonts w:cstheme="minorHAnsi"/>
              </w:rPr>
              <w:t xml:space="preserve">PSW roles aided personal recovery through </w:t>
            </w:r>
            <w:proofErr w:type="gramStart"/>
            <w:r w:rsidR="00716D30" w:rsidRPr="000D27A9">
              <w:rPr>
                <w:rFonts w:cstheme="minorHAnsi"/>
              </w:rPr>
              <w:t>e.g.</w:t>
            </w:r>
            <w:proofErr w:type="gramEnd"/>
            <w:r w:rsidR="00716D30" w:rsidRPr="000D27A9">
              <w:rPr>
                <w:rFonts w:cstheme="minorHAnsi"/>
              </w:rPr>
              <w:t xml:space="preserve"> providing a route back into employment and social inclusion, gaining skills, structure and stability. PSWs felt mutual benefits from their role, which validated their recovery enabling them to acknowledge their own strengths and achievements.</w:t>
            </w:r>
          </w:p>
        </w:tc>
        <w:tc>
          <w:tcPr>
            <w:tcW w:w="637" w:type="dxa"/>
          </w:tcPr>
          <w:p w14:paraId="147C52F1" w14:textId="03A648A8" w:rsidR="00716D30" w:rsidRDefault="00716D30" w:rsidP="00716D30">
            <w:pPr>
              <w:rPr>
                <w:rFonts w:cstheme="minorHAnsi"/>
                <w:b/>
                <w:bCs/>
              </w:rPr>
            </w:pPr>
            <w:r>
              <w:rPr>
                <w:rFonts w:ascii="Wingdings" w:eastAsia="Wingdings" w:hAnsi="Wingdings" w:cstheme="minorHAnsi"/>
              </w:rPr>
              <w:t>ü</w:t>
            </w:r>
          </w:p>
        </w:tc>
        <w:tc>
          <w:tcPr>
            <w:tcW w:w="1292" w:type="dxa"/>
          </w:tcPr>
          <w:p w14:paraId="00869F74" w14:textId="77777777" w:rsidR="00716D30" w:rsidRDefault="00716D30" w:rsidP="00716D30">
            <w:pPr>
              <w:rPr>
                <w:rFonts w:cstheme="minorHAnsi"/>
                <w:b/>
                <w:bCs/>
              </w:rPr>
            </w:pPr>
          </w:p>
        </w:tc>
        <w:tc>
          <w:tcPr>
            <w:tcW w:w="694" w:type="dxa"/>
          </w:tcPr>
          <w:p w14:paraId="479FC596" w14:textId="77777777" w:rsidR="00716D30" w:rsidRDefault="00716D30" w:rsidP="00716D30">
            <w:pPr>
              <w:rPr>
                <w:rFonts w:cstheme="minorHAnsi"/>
                <w:b/>
                <w:bCs/>
              </w:rPr>
            </w:pPr>
          </w:p>
        </w:tc>
        <w:tc>
          <w:tcPr>
            <w:tcW w:w="997" w:type="dxa"/>
          </w:tcPr>
          <w:p w14:paraId="576BD7EB" w14:textId="77777777" w:rsidR="00716D30" w:rsidRDefault="00716D30" w:rsidP="00716D30">
            <w:pPr>
              <w:rPr>
                <w:rFonts w:cstheme="minorHAnsi"/>
                <w:b/>
                <w:bCs/>
              </w:rPr>
            </w:pPr>
          </w:p>
        </w:tc>
        <w:tc>
          <w:tcPr>
            <w:tcW w:w="1408" w:type="dxa"/>
          </w:tcPr>
          <w:p w14:paraId="1D3DFFAB" w14:textId="4180CB7B" w:rsidR="00716D30" w:rsidRDefault="00716D30" w:rsidP="00716D30">
            <w:pPr>
              <w:rPr>
                <w:rFonts w:cstheme="minorHAnsi"/>
              </w:rPr>
            </w:pPr>
            <w:r>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literature","type":"article-journal","volume":"25"},"uris":["http://www.mendeley.com/documents/?uuid=ffcba9f8-6a9e-4da7-ad15-f78cef457f34"]},{"id":"ITEM-2","itemData":{"DOI":"10.1108/MHRJ-04-2021-0033","ISSN":"13619322","abstract":"Purpose: The current policy landscape advocates for the involvement of people with lived experience in the co-production and co-delivery of mental health services. However, evidence on how to do this safely and effectively for people with eating disorders (EDs) is lacking. The purpose of this study was to explore and synthesis the implementation of ED interventions which involved lived-experience and to evaluate the associated benefits and risks to participants. Design/methodology/approach: This study will conduct a systematic review of ED interventions which involve people with lived experience of an ED. A total of seven databases and four subject-specific journals were searched using Boolean search terms. Findings: The search yielded ten eligible studies. Involvement procedures were extracted which highlighted variation with some roles being continuous and active and others being isolated and passive. Qualitative results were extracted and thematically analysed which demonstrated many benefits from involving people with lived experience, such as normalisation of experiences, inspiration to recover and the sharing of insight, as well as some risks such as disingenuity and exposure to triggering content. Practical implications: The implications of this review highlight the need for policy and guidance to minimise variation across procedures and implementation of co-production to ensure positive outcomes and benefits for participants, given the current landscape. More research in the benefits and risks for those involved in the delivery of the interventions is needed to ensure that co-production and peer support is delivered as safely and effectively as possible. Originality/value: This was the first systematic review since 2016 (Fogarty et al., 2016) to assess peer-mentorship programmes in ED treatments, whilst expanding the remit to include wider definitions of peer-support and peer-mentorships such as co-production and co-design in research.","author":[{"dropping-particle":"","family":"Lewis","given":"Hannah Kate","non-dropping-particle":"","parse-names":false,"suffix":""},{"dropping-particle":"","family":"Foye","given":"Una","non-dropping-particle":"","parse-names":false,"suffix":""}],"container-title":"Mental Health Review Journal","id":"ITEM-2","issue":"1","issued":{"date-parts":[["2022"]]},"page":"1-17","title":"From prevention to peer support: a systematic review exploring the involvement of lived-experience in eating disorder interventions","type":"article-journal","volume":"27"},"uris":["http://www.mendeley.com/documents/?uuid=14d78b3c-45f1-435a-b8f1-dffcfe2bfb0f"]},{"id":"ITEM-3","itemData":{"DOI":"10.1108/MHRJ-04-2014-0014","ISSN":"13619322","abstract":"Purpose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Journal","id":"ITEM-3","issue":"1","issued":{"date-parts":[["2015"]]},"page":"48-64","title":"Effects of employment as a peer support worker on personal recovery: A review of qualitative evidence","type":"article-journal","volume":"20"},"uris":["http://www.mendeley.com/documents/?uuid=8c4d8f71-367f-44e6-a755-ac0927587d3c"]}],"mendeley":{"formattedCitation":"[77, 79, 80]","plainTextFormattedCitation":"[77, 79, 80]","previouslyFormattedCitation":"[76, 77, 79]"},"properties":{"noteIndex":0},"schema":"https://github.com/citation-style-language/schema/raw/master/csl-citation.json"}</w:instrText>
            </w:r>
            <w:r>
              <w:rPr>
                <w:rFonts w:cstheme="minorHAnsi"/>
              </w:rPr>
              <w:fldChar w:fldCharType="separate"/>
            </w:r>
            <w:r w:rsidR="001F0938" w:rsidRPr="001F0938">
              <w:rPr>
                <w:rFonts w:cstheme="minorHAnsi"/>
                <w:noProof/>
              </w:rPr>
              <w:t>[77, 79, 80]</w:t>
            </w:r>
            <w:r>
              <w:rPr>
                <w:rFonts w:cstheme="minorHAnsi"/>
              </w:rPr>
              <w:fldChar w:fldCharType="end"/>
            </w:r>
          </w:p>
          <w:p w14:paraId="5F47422A" w14:textId="77777777" w:rsidR="00716D30" w:rsidRPr="00395B88" w:rsidRDefault="00716D30" w:rsidP="00716D30">
            <w:pPr>
              <w:rPr>
                <w:rFonts w:cstheme="minorHAnsi"/>
                <w:b/>
                <w:bCs/>
              </w:rPr>
            </w:pPr>
          </w:p>
        </w:tc>
      </w:tr>
      <w:tr w:rsidR="006A7F18" w:rsidRPr="00395B88" w14:paraId="58698CB3" w14:textId="77777777" w:rsidTr="00E1248B">
        <w:tc>
          <w:tcPr>
            <w:tcW w:w="1958" w:type="dxa"/>
          </w:tcPr>
          <w:p w14:paraId="6303D339" w14:textId="77777777" w:rsidR="00716D30" w:rsidRPr="00ED7FAC" w:rsidRDefault="00716D30" w:rsidP="00716D30">
            <w:pPr>
              <w:rPr>
                <w:rFonts w:cstheme="minorHAnsi"/>
                <w:b/>
                <w:bCs/>
              </w:rPr>
            </w:pPr>
          </w:p>
        </w:tc>
        <w:tc>
          <w:tcPr>
            <w:tcW w:w="1421" w:type="dxa"/>
          </w:tcPr>
          <w:p w14:paraId="24CB0CBF" w14:textId="265A65D9" w:rsidR="00716D30" w:rsidRPr="00ED7FAC" w:rsidRDefault="00716D30" w:rsidP="00716D30">
            <w:pPr>
              <w:rPr>
                <w:rFonts w:cstheme="minorHAnsi"/>
              </w:rPr>
            </w:pPr>
            <w:r w:rsidRPr="00ED7FAC">
              <w:rPr>
                <w:rFonts w:cstheme="minorHAnsi"/>
              </w:rPr>
              <w:t>Benefit</w:t>
            </w:r>
          </w:p>
        </w:tc>
        <w:tc>
          <w:tcPr>
            <w:tcW w:w="7007" w:type="dxa"/>
          </w:tcPr>
          <w:p w14:paraId="68852928" w14:textId="418B4F1E" w:rsidR="00716D30" w:rsidRPr="000D27A9" w:rsidRDefault="00716D30" w:rsidP="00716D30">
            <w:pPr>
              <w:rPr>
                <w:rFonts w:cstheme="minorHAnsi"/>
              </w:rPr>
            </w:pPr>
            <w:r w:rsidRPr="000D27A9">
              <w:rPr>
                <w:rFonts w:cstheme="minorHAnsi"/>
              </w:rPr>
              <w:t>PSWs could be role models and inspire recovery for clients. From working with PSWs, clients experienced increased hope, motivation</w:t>
            </w:r>
            <w:r>
              <w:rPr>
                <w:rFonts w:cstheme="minorHAnsi"/>
              </w:rPr>
              <w:t>, better social communication skills and</w:t>
            </w:r>
            <w:r w:rsidRPr="000D27A9">
              <w:rPr>
                <w:rFonts w:cstheme="minorHAnsi"/>
              </w:rPr>
              <w:t xml:space="preserve"> social networks</w:t>
            </w:r>
            <w:r>
              <w:rPr>
                <w:rFonts w:cstheme="minorHAnsi"/>
              </w:rPr>
              <w:t xml:space="preserve">, a sense of belonging and </w:t>
            </w:r>
            <w:r>
              <w:rPr>
                <w:rFonts w:cstheme="minorHAnsi"/>
              </w:rPr>
              <w:lastRenderedPageBreak/>
              <w:t>improved mental health symptoms</w:t>
            </w:r>
            <w:r w:rsidRPr="000D27A9">
              <w:rPr>
                <w:rFonts w:cstheme="minorHAnsi"/>
              </w:rPr>
              <w:t>. PSWs could show clients that life beyond illness is possible and how negative experiences could be transformed into positive.</w:t>
            </w:r>
          </w:p>
          <w:p w14:paraId="5788E070" w14:textId="77777777" w:rsidR="00716D30" w:rsidRPr="000D27A9" w:rsidRDefault="00716D30" w:rsidP="00716D30">
            <w:pPr>
              <w:rPr>
                <w:rFonts w:cstheme="minorHAnsi"/>
              </w:rPr>
            </w:pPr>
          </w:p>
          <w:p w14:paraId="1CB4C977" w14:textId="3916FAA9" w:rsidR="00716D30" w:rsidRPr="000D27A9" w:rsidRDefault="00716D30" w:rsidP="00716D30">
            <w:pPr>
              <w:rPr>
                <w:rFonts w:cstheme="minorHAnsi"/>
              </w:rPr>
            </w:pPr>
            <w:r w:rsidRPr="000D27A9">
              <w:rPr>
                <w:rFonts w:cstheme="minorHAnsi"/>
              </w:rPr>
              <w:t>Clients valued PSWs sharing their knowledge and skills</w:t>
            </w:r>
            <w:r>
              <w:rPr>
                <w:rFonts w:cstheme="minorHAnsi"/>
              </w:rPr>
              <w:t xml:space="preserve"> and felt empowered as they gained knowledge on mental health</w:t>
            </w:r>
            <w:r w:rsidRPr="000D27A9">
              <w:rPr>
                <w:rFonts w:cstheme="minorHAnsi"/>
              </w:rPr>
              <w:t xml:space="preserve">, </w:t>
            </w:r>
            <w:proofErr w:type="gramStart"/>
            <w:r w:rsidRPr="000D27A9">
              <w:rPr>
                <w:rFonts w:cstheme="minorHAnsi"/>
              </w:rPr>
              <w:t>e.g.</w:t>
            </w:r>
            <w:proofErr w:type="gramEnd"/>
            <w:r w:rsidRPr="000D27A9">
              <w:rPr>
                <w:rFonts w:cstheme="minorHAnsi"/>
              </w:rPr>
              <w:t xml:space="preserve"> insights from recovery and the shared experience that they had gone through, increasing the relatability of PSWs.</w:t>
            </w:r>
            <w:r>
              <w:rPr>
                <w:rFonts w:cstheme="minorHAnsi"/>
              </w:rPr>
              <w:t xml:space="preserve"> Gaining knowledge motivated clients to be optimistic and independent in their recovery. </w:t>
            </w:r>
          </w:p>
        </w:tc>
        <w:tc>
          <w:tcPr>
            <w:tcW w:w="637" w:type="dxa"/>
          </w:tcPr>
          <w:p w14:paraId="5EA1980B" w14:textId="419AF44B" w:rsidR="00716D30" w:rsidRDefault="00716D30" w:rsidP="00716D30">
            <w:pPr>
              <w:rPr>
                <w:rFonts w:ascii="Wingdings" w:eastAsia="Wingdings" w:hAnsi="Wingdings" w:cstheme="minorHAnsi"/>
              </w:rPr>
            </w:pPr>
          </w:p>
        </w:tc>
        <w:tc>
          <w:tcPr>
            <w:tcW w:w="1292" w:type="dxa"/>
          </w:tcPr>
          <w:p w14:paraId="7852D893" w14:textId="709AC559" w:rsidR="00716D30" w:rsidRDefault="00716D30" w:rsidP="00716D30">
            <w:pPr>
              <w:rPr>
                <w:rFonts w:cstheme="minorHAnsi"/>
                <w:b/>
                <w:bCs/>
              </w:rPr>
            </w:pPr>
            <w:r>
              <w:rPr>
                <w:rFonts w:ascii="Wingdings" w:eastAsia="Wingdings" w:hAnsi="Wingdings" w:cstheme="minorHAnsi"/>
              </w:rPr>
              <w:t>ü</w:t>
            </w:r>
          </w:p>
        </w:tc>
        <w:tc>
          <w:tcPr>
            <w:tcW w:w="694" w:type="dxa"/>
          </w:tcPr>
          <w:p w14:paraId="1D4B85E7" w14:textId="77777777" w:rsidR="00716D30" w:rsidRDefault="00716D30" w:rsidP="00716D30">
            <w:pPr>
              <w:rPr>
                <w:rFonts w:cstheme="minorHAnsi"/>
                <w:b/>
                <w:bCs/>
              </w:rPr>
            </w:pPr>
          </w:p>
        </w:tc>
        <w:tc>
          <w:tcPr>
            <w:tcW w:w="997" w:type="dxa"/>
          </w:tcPr>
          <w:p w14:paraId="755CA430" w14:textId="77777777" w:rsidR="00716D30" w:rsidRDefault="00716D30" w:rsidP="00716D30">
            <w:pPr>
              <w:rPr>
                <w:rFonts w:cstheme="minorHAnsi"/>
                <w:b/>
                <w:bCs/>
              </w:rPr>
            </w:pPr>
          </w:p>
        </w:tc>
        <w:tc>
          <w:tcPr>
            <w:tcW w:w="1408" w:type="dxa"/>
          </w:tcPr>
          <w:p w14:paraId="7C91DAF1" w14:textId="1B102375" w:rsidR="00716D30" w:rsidRDefault="00716D30" w:rsidP="00716D30">
            <w:pPr>
              <w:rPr>
                <w:rFonts w:cstheme="minorHAnsi"/>
              </w:rPr>
            </w:pPr>
            <w:r>
              <w:rPr>
                <w:rFonts w:cstheme="minorHAnsi"/>
              </w:rPr>
              <w:fldChar w:fldCharType="begin" w:fldLock="1"/>
            </w:r>
            <w:r w:rsidR="001F0938">
              <w:rPr>
                <w:rFonts w:cstheme="minorHAnsi"/>
              </w:rPr>
              <w:instrText>ADDIN CSL_CITATION {"citationItems":[{"id":"ITEM-1","itemData":{"DOI":"10.1108/MHRJ-04-2021-0033","ISSN":"13619322","abstract":"Purpose: The current policy landscape advocates for the involvement of people with lived experience in the co-production and co-delivery of mental health services. However, evidence on how to do this safely and effectively for people with eating disorders (EDs) is lacking. The purpose of this study was to explore and synthesis the implementation of ED interventions which involved lived-experience and to evaluate the associated benefits and risks to participants. Design/methodology/approach: This study will conduct a systematic review of ED interventions which involve people with lived experience of an ED. A total of seven databases and four subject-specific journals were searched using Boolean search terms. Findings: The search yielded ten eligible studies. Involvement procedures were extracted which highlighted variation with some roles being continuous and active and others being isolated and passive. Qualitative results were extracted and thematically analysed which demonstrated many benefits from involving people with lived experience, such as normalisation of experiences, inspiration to recover and the sharing of insight, as well as some risks such as disingenuity and exposure to triggering content. Practical implications: The implications of this review highlight the need for policy and guidance to minimise variation across procedures and implementation of co-production to ensure positive outcomes and benefits for participants, given the current landscape. More research in the benefits and risks for those involved in the delivery of the interventions is needed to ensure that co-production and peer support is delivered as safely and effectively as possible. Originality/value: This was the first systematic review since 2016 (Fogarty et al., 2016) to assess peer-mentorship programmes in ED treatments, whilst expanding the remit to include wider definitions of peer-support and peer-mentorships such as co-production and co-design in research.","author":[{"dropping-particle":"","family":"Lewis","given":"Hannah Kate","non-dropping-particle":"","parse-names":false,"suffix":""},{"dropping-particle":"","family":"Foye","given":"Una","non-dropping-particle":"","parse-names":false,"suffix":""}],"container-title":"Mental Health Review Journal","id":"ITEM-1","issue":"1","issued":{"date-parts":[["2022"]]},"page":"1-17","title":"From prevention to peer support: a systematic review exploring the involvement of lived-experience in eating disorder interventions","type":"article-journal","volume":"27"},"uris":["http://www.mendeley.com/documents/?uuid=14d78b3c-45f1-435a-b8f1-dffcfe2bfb0f"]},{"id":"ITEM-2","itemData":{"DOI":"10.1037/h0094744","ISSN":"1095-158X","PMID":"23477647","abstract":"OBJECTIVES: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Journal","id":"ITEM-2","issue":"1","issued":{"date-parts":[["2013"]]},"page":"28-34","title":"Peer support in adult mental health services: A metasynthesis of qualitative findings.","type":"article-journal","volume":"36"},"uris":["http://www.mendeley.com/documents/?uuid=eee7a52c-d1e3-4387-8b3b-66ab8c6908ad"]},{"id":"ITEM-3","itemData":{"DOI":"10.1111/jpm.12879","ISSN":"13652850","abstract":"What is known on the subject: Peer-support services was started in the 1970s psychiatric survivor movement in the United States of America (USA) due to the lack of transitional support for deinstitutionalized psychiatric patients. Delivered by peer-support workers (PSWs) with lived experiences of mental health conditions, peer-support workers use their experiential knowledge to help others with similar conditions. The paradigm shifts in mental health recovery has led to an increase in interest on peer-support services among the Asia countries. What the paper adds to existing knowledge?: The diversity political and cultural differences in Asia makes it a unique for people to understand the mental health ecosystem that exist within. This review is timely as it provides the insights into the current state of peer-support services for mental health consumers in Asia and the future research on them. What are the implications for practice?: First, this review provided a broad overview on the current types of peer-support services and their implementation in Asia. Second, emphasized the importance and value of peer-support services for individuals with mental health conditions in their journey towards recovery. Third, important to build a more positive image for peer-support workers by assigning more clarity to their roles and systematizing training to hone their skills in providing peer support. Abstract: Introduction The increasing recognition and need for recovery-oriented services led to the heightened interests of peer-support services globally, including Asia. However, little is known about the peer-support services in Asia as compared to the West, where peer-support services primarily originated from and are well established. Aim To examine available evidence on the implementation of peer-support services for such consumers in Asia. Method This scoping review was based on the Arksey &amp; O′Malley's framework. A comprehensive search was performed across seven electronic databases. The grey literature was also searched through Open Grey and ProQuest Dissertation and Theses, alongside hand searching of the reference of the studies. Articles searched was from January 2000 to December 2021. Results Three main themes were identified to provide an overview on peer-support services for mental health consumers in Asia: the delivery of such services in Asia; Asian consumers' perceptions of them; and factors affecting their implementation. Discussion Given their rela…","author":[{"dropping-particle":"","family":"Ong","given":"Qin Soo","non-dropping-particle":"","parse-names":false,"suffix":""},{"dropping-particle":"","family":"Yang","given":"Hui Zhu","non-dropping-particle":"","parse-names":false,"suffix":""},{"dropping-particle":"","family":"Kuek","given":"Jonathan Han Loong","non-dropping-particle":"","parse-names":false,"suffix":""},{"dropping-particle":"","family":"Goh","given":"Yong Shian","non-dropping-particle":"","parse-names":false,"suffix":""}],"container-title":"Journal of Psychiatric and Mental Health Nursing","id":"ITEM-3","issue":"October","issued":{"date-parts":[["2022"]]},"page":"1-17","title":"Implementation of peer-support services in Asia: A scoping review","type":"article-journal"},"uris":["http://www.mendeley.com/documents/?uuid=610bb033-e531-446e-b1e0-2b48e5672077"]}],"mendeley":{"formattedCitation":"[78, 80, 81]","plainTextFormattedCitation":"[78, 80, 81]","previouslyFormattedCitation":"[78–80]"},"properties":{"noteIndex":0},"schema":"https://github.com/citation-style-language/schema/raw/master/csl-citation.json"}</w:instrText>
            </w:r>
            <w:r>
              <w:rPr>
                <w:rFonts w:cstheme="minorHAnsi"/>
              </w:rPr>
              <w:fldChar w:fldCharType="separate"/>
            </w:r>
            <w:r w:rsidR="001F0938" w:rsidRPr="001F0938">
              <w:rPr>
                <w:rFonts w:cstheme="minorHAnsi"/>
                <w:noProof/>
              </w:rPr>
              <w:t>[78, 80, 81]</w:t>
            </w:r>
            <w:r>
              <w:rPr>
                <w:rFonts w:cstheme="minorHAnsi"/>
              </w:rPr>
              <w:fldChar w:fldCharType="end"/>
            </w:r>
          </w:p>
          <w:p w14:paraId="7E13CB42" w14:textId="77777777" w:rsidR="00716D30" w:rsidRDefault="00716D30" w:rsidP="00716D30">
            <w:pPr>
              <w:rPr>
                <w:rFonts w:cstheme="minorHAnsi"/>
              </w:rPr>
            </w:pPr>
          </w:p>
        </w:tc>
      </w:tr>
      <w:tr w:rsidR="006A7F18" w:rsidRPr="00395B88" w14:paraId="7B367722" w14:textId="77777777" w:rsidTr="00E1248B">
        <w:tc>
          <w:tcPr>
            <w:tcW w:w="1958" w:type="dxa"/>
          </w:tcPr>
          <w:p w14:paraId="0172FC59" w14:textId="77777777" w:rsidR="00716D30" w:rsidRPr="00ED7FAC" w:rsidRDefault="00716D30" w:rsidP="00716D30">
            <w:pPr>
              <w:rPr>
                <w:rFonts w:cstheme="minorHAnsi"/>
                <w:b/>
                <w:bCs/>
              </w:rPr>
            </w:pPr>
          </w:p>
        </w:tc>
        <w:tc>
          <w:tcPr>
            <w:tcW w:w="1421" w:type="dxa"/>
          </w:tcPr>
          <w:p w14:paraId="33479AC1" w14:textId="6B4959B3" w:rsidR="00716D30" w:rsidRPr="00ED7FAC" w:rsidRDefault="00716D30" w:rsidP="00716D30">
            <w:pPr>
              <w:rPr>
                <w:rFonts w:cstheme="minorHAnsi"/>
                <w:b/>
                <w:bCs/>
              </w:rPr>
            </w:pPr>
            <w:r w:rsidRPr="00ED7FAC">
              <w:rPr>
                <w:rFonts w:cstheme="minorHAnsi"/>
              </w:rPr>
              <w:t>Benefit</w:t>
            </w:r>
          </w:p>
        </w:tc>
        <w:tc>
          <w:tcPr>
            <w:tcW w:w="7007" w:type="dxa"/>
          </w:tcPr>
          <w:p w14:paraId="5D08AF56" w14:textId="26FE0CE0" w:rsidR="00716D30" w:rsidRPr="000D27A9" w:rsidRDefault="00716D30" w:rsidP="00716D30">
            <w:pPr>
              <w:rPr>
                <w:rFonts w:cstheme="minorHAnsi"/>
                <w:b/>
                <w:bCs/>
              </w:rPr>
            </w:pPr>
            <w:r w:rsidRPr="000D27A9">
              <w:rPr>
                <w:rFonts w:cstheme="minorHAnsi"/>
              </w:rPr>
              <w:t xml:space="preserve">Forming relationships with other mothers who had similar experiences was valuable for recovery and essential for maternal self-efficacy. The like-minded support enabled group members to re-evaluate themselves, </w:t>
            </w:r>
            <w:proofErr w:type="gramStart"/>
            <w:r w:rsidRPr="000D27A9">
              <w:rPr>
                <w:rFonts w:cstheme="minorHAnsi"/>
              </w:rPr>
              <w:t>others</w:t>
            </w:r>
            <w:proofErr w:type="gramEnd"/>
            <w:r w:rsidRPr="000D27A9">
              <w:rPr>
                <w:rFonts w:cstheme="minorHAnsi"/>
              </w:rPr>
              <w:t xml:space="preserve"> and the expectations of motherhood.</w:t>
            </w:r>
          </w:p>
        </w:tc>
        <w:tc>
          <w:tcPr>
            <w:tcW w:w="637" w:type="dxa"/>
          </w:tcPr>
          <w:p w14:paraId="313B57B0" w14:textId="77777777" w:rsidR="00716D30" w:rsidRDefault="00716D30" w:rsidP="00716D30">
            <w:pPr>
              <w:rPr>
                <w:rFonts w:cstheme="minorHAnsi"/>
                <w:b/>
                <w:bCs/>
              </w:rPr>
            </w:pPr>
          </w:p>
        </w:tc>
        <w:tc>
          <w:tcPr>
            <w:tcW w:w="1292" w:type="dxa"/>
          </w:tcPr>
          <w:p w14:paraId="4C9FCA36" w14:textId="7B40C26A" w:rsidR="00716D30" w:rsidRDefault="00716D30" w:rsidP="00716D30">
            <w:pPr>
              <w:rPr>
                <w:rFonts w:cstheme="minorHAnsi"/>
                <w:b/>
                <w:bCs/>
              </w:rPr>
            </w:pPr>
          </w:p>
        </w:tc>
        <w:tc>
          <w:tcPr>
            <w:tcW w:w="694" w:type="dxa"/>
          </w:tcPr>
          <w:p w14:paraId="291D5A34" w14:textId="77777777" w:rsidR="00716D30" w:rsidRDefault="00716D30" w:rsidP="00716D30">
            <w:pPr>
              <w:rPr>
                <w:rFonts w:cstheme="minorHAnsi"/>
                <w:b/>
                <w:bCs/>
              </w:rPr>
            </w:pPr>
          </w:p>
        </w:tc>
        <w:tc>
          <w:tcPr>
            <w:tcW w:w="997" w:type="dxa"/>
          </w:tcPr>
          <w:p w14:paraId="661A3589" w14:textId="7E6F62ED" w:rsidR="00716D30" w:rsidRDefault="00716D30" w:rsidP="00716D30">
            <w:pPr>
              <w:rPr>
                <w:rFonts w:cstheme="minorHAnsi"/>
                <w:b/>
                <w:bCs/>
              </w:rPr>
            </w:pPr>
            <w:r>
              <w:rPr>
                <w:rFonts w:ascii="Wingdings" w:eastAsia="Wingdings" w:hAnsi="Wingdings" w:cstheme="minorHAnsi"/>
              </w:rPr>
              <w:t>ü</w:t>
            </w:r>
            <w:r w:rsidRPr="0074041D">
              <w:rPr>
                <w:rFonts w:cstheme="minorHAnsi"/>
              </w:rPr>
              <w:t>e</w:t>
            </w:r>
          </w:p>
        </w:tc>
        <w:tc>
          <w:tcPr>
            <w:tcW w:w="1408" w:type="dxa"/>
          </w:tcPr>
          <w:p w14:paraId="4D5ACA83" w14:textId="1CC442D1" w:rsidR="00716D30" w:rsidRDefault="00716D30" w:rsidP="00716D30">
            <w:pPr>
              <w:rPr>
                <w:rFonts w:cstheme="minorHAnsi"/>
              </w:rPr>
            </w:pPr>
            <w:r>
              <w:rPr>
                <w:rFonts w:cstheme="minorHAnsi"/>
              </w:rPr>
              <w:fldChar w:fldCharType="begin" w:fldLock="1"/>
            </w:r>
            <w:r w:rsidR="001F0938">
              <w:rPr>
                <w:rFonts w:cstheme="minorHAnsi"/>
              </w:rPr>
              <w:instrText>ADDIN CSL_CITATION {"citationItems":[{"id":"ITEM-1","itemData":{"DOI":"10.1016/j.midw.2013.08.003","ISSN":"02666138","PMID":"24035399","abstract":"This paper is a report of a systematic review and meta-ethnography to explore the impact of peer support in the context of perinatal mental illness (PMI). Method: systematic review methods identified five qualitative studies about women's experiences of PMI, and the impact peer support has on their journey towards emotional well-being. Findings from the identified studies were synthesised into themes, using meta-ethnography. Synthesis and findings: the meta-ethnography produced four themes; 'Isolation: the role of peer support', 'Seeking validation through peer support', 'The importance of social norms of motherhood', and 'Finding affirmation/a way forward; the impact of peer support'. These themes represent women's experiences of PMI, their encounters with peer support groups within that context, and the impact of such encounters on their mental health status. Key conclusion: recognising the risk of isolation and having pathways of referral to peer support networks is important, as are practitioners roles in nurturing peer support networks in perinatal care. More research is required to establish the most successful formats/structures of peer support. Practitioners should also recognise their individual and collective professional duty to challenge stereotypical depictions of motherhood wherever they arise, as this 'gold standard' benchmark of good mothering engenders guilt about not being good enough, often leaving women feeling inadequate. Implications for practice: isolation is a key factor in PMI. Practitioners should be instrumental in their acceptance and development of peer support for PMI, ensuring these networks are valued, nurtured and encouraged. This study illustrates the powerful effect of professional and social forces on how new mothers feel about themselves. © 2013 Elsevier Ltd.","author":[{"dropping-particle":"","family":"Jones","given":"Catriona C.G.","non-dropping-particle":"","parse-names":false,"suffix":""},{"dropping-particle":"","family":"Jomeen","given":"Julie","non-dropping-particle":"","parse-names":false,"suffix":""},{"dropping-particle":"","family":"Hayter","given":"Mark","non-dropping-particle":"","parse-names":false,"suffix":""}],"container-title":"Midwifery","id":"ITEM-1","issue":"5","issued":{"date-parts":[["2014"]]},"page":"491-498","title":"The impact of peer support in the context of perinatal mental illness: A meta-ethnography","type":"article-journal","volume":"30"},"uris":["http://www.mendeley.com/documents/?uuid=23798e61-0ff1-4f46-9622-fc8145d0119f"]}],"mendeley":{"formattedCitation":"[82]","plainTextFormattedCitation":"[82]","previouslyFormattedCitation":"[81]"},"properties":{"noteIndex":0},"schema":"https://github.com/citation-style-language/schema/raw/master/csl-citation.json"}</w:instrText>
            </w:r>
            <w:r>
              <w:rPr>
                <w:rFonts w:cstheme="minorHAnsi"/>
              </w:rPr>
              <w:fldChar w:fldCharType="separate"/>
            </w:r>
            <w:r w:rsidR="001F0938" w:rsidRPr="001F0938">
              <w:rPr>
                <w:rFonts w:cstheme="minorHAnsi"/>
                <w:noProof/>
              </w:rPr>
              <w:t>[82]</w:t>
            </w:r>
            <w:r>
              <w:rPr>
                <w:rFonts w:cstheme="minorHAnsi"/>
              </w:rPr>
              <w:fldChar w:fldCharType="end"/>
            </w:r>
          </w:p>
          <w:p w14:paraId="1684AEE6" w14:textId="12331935" w:rsidR="00716D30" w:rsidRPr="00395B88" w:rsidRDefault="00716D30" w:rsidP="00716D30">
            <w:pPr>
              <w:rPr>
                <w:rFonts w:cstheme="minorHAnsi"/>
                <w:b/>
                <w:bCs/>
              </w:rPr>
            </w:pPr>
          </w:p>
        </w:tc>
      </w:tr>
      <w:tr w:rsidR="006A7F18" w:rsidRPr="00395B88" w14:paraId="2662B2DA" w14:textId="77777777" w:rsidTr="00E1248B">
        <w:tc>
          <w:tcPr>
            <w:tcW w:w="1958" w:type="dxa"/>
          </w:tcPr>
          <w:p w14:paraId="72AC8A57" w14:textId="77777777" w:rsidR="00716D30" w:rsidRPr="00ED7FAC" w:rsidRDefault="00716D30" w:rsidP="00716D30">
            <w:pPr>
              <w:rPr>
                <w:rFonts w:cstheme="minorHAnsi"/>
                <w:b/>
                <w:bCs/>
              </w:rPr>
            </w:pPr>
          </w:p>
        </w:tc>
        <w:tc>
          <w:tcPr>
            <w:tcW w:w="1421" w:type="dxa"/>
          </w:tcPr>
          <w:p w14:paraId="60442B82" w14:textId="44511735" w:rsidR="00716D30" w:rsidRPr="00ED7FAC" w:rsidRDefault="00716D30" w:rsidP="00716D30">
            <w:pPr>
              <w:rPr>
                <w:rFonts w:cstheme="minorHAnsi"/>
                <w:b/>
                <w:bCs/>
              </w:rPr>
            </w:pPr>
            <w:r w:rsidRPr="00ED7FAC">
              <w:rPr>
                <w:rFonts w:cstheme="minorHAnsi"/>
              </w:rPr>
              <w:t>Benefit</w:t>
            </w:r>
          </w:p>
        </w:tc>
        <w:tc>
          <w:tcPr>
            <w:tcW w:w="7007" w:type="dxa"/>
          </w:tcPr>
          <w:p w14:paraId="3245F677" w14:textId="31BCA006" w:rsidR="00716D30" w:rsidRPr="000D27A9" w:rsidRDefault="00716D30" w:rsidP="00716D30">
            <w:pPr>
              <w:rPr>
                <w:rFonts w:cstheme="minorHAnsi"/>
                <w:b/>
                <w:bCs/>
              </w:rPr>
            </w:pPr>
            <w:r w:rsidRPr="000D27A9">
              <w:rPr>
                <w:rFonts w:cstheme="minorHAnsi"/>
              </w:rPr>
              <w:t xml:space="preserve">From working with PSWs, non-peer staff developed increased empathy and understanding toward people in recovery and gained a belief in recovery. </w:t>
            </w:r>
          </w:p>
        </w:tc>
        <w:tc>
          <w:tcPr>
            <w:tcW w:w="637" w:type="dxa"/>
          </w:tcPr>
          <w:p w14:paraId="410CFDB6" w14:textId="77777777" w:rsidR="00716D30" w:rsidRDefault="00716D30" w:rsidP="00716D30">
            <w:pPr>
              <w:rPr>
                <w:rFonts w:cstheme="minorHAnsi"/>
                <w:b/>
                <w:bCs/>
              </w:rPr>
            </w:pPr>
          </w:p>
        </w:tc>
        <w:tc>
          <w:tcPr>
            <w:tcW w:w="1292" w:type="dxa"/>
          </w:tcPr>
          <w:p w14:paraId="2A6DF7B9" w14:textId="77777777" w:rsidR="00716D30" w:rsidRDefault="00716D30" w:rsidP="00716D30">
            <w:pPr>
              <w:rPr>
                <w:rFonts w:cstheme="minorHAnsi"/>
                <w:b/>
                <w:bCs/>
              </w:rPr>
            </w:pPr>
          </w:p>
        </w:tc>
        <w:tc>
          <w:tcPr>
            <w:tcW w:w="694" w:type="dxa"/>
          </w:tcPr>
          <w:p w14:paraId="57C54E6B" w14:textId="2C53C63F" w:rsidR="00716D30" w:rsidRDefault="00716D30" w:rsidP="00716D30">
            <w:pPr>
              <w:rPr>
                <w:rFonts w:cstheme="minorHAnsi"/>
                <w:b/>
                <w:bCs/>
              </w:rPr>
            </w:pPr>
            <w:r>
              <w:rPr>
                <w:rFonts w:ascii="Wingdings" w:eastAsia="Wingdings" w:hAnsi="Wingdings" w:cstheme="minorHAnsi"/>
              </w:rPr>
              <w:t>ü</w:t>
            </w:r>
          </w:p>
        </w:tc>
        <w:tc>
          <w:tcPr>
            <w:tcW w:w="997" w:type="dxa"/>
          </w:tcPr>
          <w:p w14:paraId="475E5362" w14:textId="24E91DFA" w:rsidR="00716D30" w:rsidRDefault="00716D30" w:rsidP="00716D30">
            <w:pPr>
              <w:rPr>
                <w:rFonts w:cstheme="minorHAnsi"/>
                <w:b/>
                <w:bCs/>
              </w:rPr>
            </w:pPr>
          </w:p>
        </w:tc>
        <w:tc>
          <w:tcPr>
            <w:tcW w:w="1408" w:type="dxa"/>
          </w:tcPr>
          <w:p w14:paraId="1E2FD76A" w14:textId="435A4A58" w:rsidR="00716D30" w:rsidRDefault="00716D30" w:rsidP="00716D30">
            <w:pPr>
              <w:rPr>
                <w:rFonts w:cstheme="minorHAnsi"/>
              </w:rPr>
            </w:pPr>
            <w:r>
              <w:rPr>
                <w:rFonts w:cstheme="minorHAnsi"/>
              </w:rPr>
              <w:fldChar w:fldCharType="begin" w:fldLock="1"/>
            </w:r>
            <w:r w:rsidR="002A7D8C">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mendeley":{"formattedCitation":"[78]","plainTextFormattedCitation":"[78]","previouslyFormattedCitation":"[78]"},"properties":{"noteIndex":0},"schema":"https://github.com/citation-style-language/schema/raw/master/csl-citation.json"}</w:instrText>
            </w:r>
            <w:r>
              <w:rPr>
                <w:rFonts w:cstheme="minorHAnsi"/>
              </w:rPr>
              <w:fldChar w:fldCharType="separate"/>
            </w:r>
            <w:r w:rsidR="00306A62" w:rsidRPr="00306A62">
              <w:rPr>
                <w:rFonts w:cstheme="minorHAnsi"/>
                <w:noProof/>
              </w:rPr>
              <w:t>[78]</w:t>
            </w:r>
            <w:r>
              <w:rPr>
                <w:rFonts w:cstheme="minorHAnsi"/>
              </w:rPr>
              <w:fldChar w:fldCharType="end"/>
            </w:r>
          </w:p>
          <w:p w14:paraId="08B1C1C1" w14:textId="77777777" w:rsidR="00716D30" w:rsidRPr="00395B88" w:rsidRDefault="00716D30" w:rsidP="00716D30">
            <w:pPr>
              <w:rPr>
                <w:rFonts w:cstheme="minorHAnsi"/>
                <w:b/>
                <w:bCs/>
              </w:rPr>
            </w:pPr>
          </w:p>
        </w:tc>
      </w:tr>
      <w:tr w:rsidR="006A7F18" w:rsidRPr="00395B88" w14:paraId="4E543020" w14:textId="77777777" w:rsidTr="00E1248B">
        <w:tc>
          <w:tcPr>
            <w:tcW w:w="1958" w:type="dxa"/>
          </w:tcPr>
          <w:p w14:paraId="356EA71D" w14:textId="77777777" w:rsidR="00716D30" w:rsidRPr="00ED7FAC" w:rsidRDefault="00716D30" w:rsidP="00716D30">
            <w:pPr>
              <w:rPr>
                <w:rFonts w:cstheme="minorHAnsi"/>
                <w:b/>
                <w:bCs/>
              </w:rPr>
            </w:pPr>
          </w:p>
        </w:tc>
        <w:tc>
          <w:tcPr>
            <w:tcW w:w="1421" w:type="dxa"/>
          </w:tcPr>
          <w:p w14:paraId="710DD9A0" w14:textId="22EECED9" w:rsidR="00716D30" w:rsidRPr="00ED7FAC" w:rsidRDefault="00716D30" w:rsidP="00716D30">
            <w:pPr>
              <w:rPr>
                <w:rFonts w:cstheme="minorHAnsi"/>
                <w:b/>
                <w:bCs/>
              </w:rPr>
            </w:pPr>
            <w:r w:rsidRPr="00ED7FAC">
              <w:rPr>
                <w:rFonts w:cstheme="minorHAnsi"/>
              </w:rPr>
              <w:t>Benefit</w:t>
            </w:r>
          </w:p>
        </w:tc>
        <w:tc>
          <w:tcPr>
            <w:tcW w:w="7007" w:type="dxa"/>
          </w:tcPr>
          <w:p w14:paraId="3B62C404" w14:textId="35FAA080" w:rsidR="00716D30" w:rsidRPr="000D27A9" w:rsidRDefault="00716D30" w:rsidP="00716D30">
            <w:pPr>
              <w:rPr>
                <w:rFonts w:cstheme="minorHAnsi"/>
                <w:b/>
                <w:bCs/>
              </w:rPr>
            </w:pPr>
            <w:r w:rsidRPr="000D27A9">
              <w:rPr>
                <w:rFonts w:cstheme="minorHAnsi"/>
              </w:rPr>
              <w:t>PSWs are role models</w:t>
            </w:r>
            <w:r>
              <w:rPr>
                <w:rFonts w:cstheme="minorHAnsi"/>
              </w:rPr>
              <w:t xml:space="preserve">, </w:t>
            </w:r>
            <w:r w:rsidRPr="000D27A9">
              <w:rPr>
                <w:rFonts w:cstheme="minorHAnsi"/>
              </w:rPr>
              <w:t xml:space="preserve">give clients hope of recovery, </w:t>
            </w:r>
            <w:r>
              <w:rPr>
                <w:rFonts w:cstheme="minorHAnsi"/>
              </w:rPr>
              <w:t xml:space="preserve">are valued </w:t>
            </w:r>
            <w:r w:rsidRPr="000D27A9">
              <w:rPr>
                <w:rFonts w:cstheme="minorHAnsi"/>
              </w:rPr>
              <w:t xml:space="preserve">and </w:t>
            </w:r>
            <w:r>
              <w:rPr>
                <w:rFonts w:cstheme="minorHAnsi"/>
              </w:rPr>
              <w:t xml:space="preserve">provide </w:t>
            </w:r>
            <w:r w:rsidRPr="000D27A9">
              <w:rPr>
                <w:rFonts w:cstheme="minorHAnsi"/>
              </w:rPr>
              <w:t>guidance and support</w:t>
            </w:r>
            <w:r w:rsidR="00BE4485">
              <w:rPr>
                <w:rFonts w:cstheme="minorHAnsi"/>
              </w:rPr>
              <w:t xml:space="preserve"> to clients</w:t>
            </w:r>
            <w:r w:rsidRPr="000D27A9">
              <w:rPr>
                <w:rFonts w:cstheme="minorHAnsi"/>
              </w:rPr>
              <w:t xml:space="preserve"> through the process of engaging with mental health services (</w:t>
            </w:r>
            <w:proofErr w:type="gramStart"/>
            <w:r w:rsidRPr="000D27A9">
              <w:rPr>
                <w:rFonts w:cstheme="minorHAnsi"/>
              </w:rPr>
              <w:t>e.g.</w:t>
            </w:r>
            <w:proofErr w:type="gramEnd"/>
            <w:r w:rsidRPr="000D27A9">
              <w:rPr>
                <w:rFonts w:cstheme="minorHAnsi"/>
              </w:rPr>
              <w:t xml:space="preserve"> how to navigate services)</w:t>
            </w:r>
            <w:r>
              <w:rPr>
                <w:rFonts w:cstheme="minorHAnsi"/>
              </w:rPr>
              <w:t>.</w:t>
            </w:r>
          </w:p>
        </w:tc>
        <w:tc>
          <w:tcPr>
            <w:tcW w:w="637" w:type="dxa"/>
          </w:tcPr>
          <w:p w14:paraId="57068EB7" w14:textId="77777777" w:rsidR="00716D30" w:rsidRDefault="00716D30" w:rsidP="00716D30">
            <w:pPr>
              <w:rPr>
                <w:rFonts w:cstheme="minorHAnsi"/>
                <w:b/>
                <w:bCs/>
              </w:rPr>
            </w:pPr>
          </w:p>
        </w:tc>
        <w:tc>
          <w:tcPr>
            <w:tcW w:w="1292" w:type="dxa"/>
          </w:tcPr>
          <w:p w14:paraId="319DE457" w14:textId="77777777" w:rsidR="00716D30" w:rsidRDefault="00716D30" w:rsidP="00716D30">
            <w:pPr>
              <w:rPr>
                <w:rFonts w:cstheme="minorHAnsi"/>
                <w:b/>
                <w:bCs/>
              </w:rPr>
            </w:pPr>
          </w:p>
        </w:tc>
        <w:tc>
          <w:tcPr>
            <w:tcW w:w="694" w:type="dxa"/>
          </w:tcPr>
          <w:p w14:paraId="114D99A0" w14:textId="5162BB45" w:rsidR="00716D30" w:rsidRDefault="00716D30" w:rsidP="00716D30">
            <w:pPr>
              <w:rPr>
                <w:rFonts w:cstheme="minorHAnsi"/>
                <w:b/>
                <w:bCs/>
              </w:rPr>
            </w:pPr>
          </w:p>
        </w:tc>
        <w:tc>
          <w:tcPr>
            <w:tcW w:w="997" w:type="dxa"/>
          </w:tcPr>
          <w:p w14:paraId="690B558E" w14:textId="6716F41C" w:rsidR="00716D30" w:rsidRPr="00303B3F" w:rsidRDefault="00716D30" w:rsidP="00716D30">
            <w:pPr>
              <w:rPr>
                <w:rFonts w:cstheme="minorHAnsi"/>
                <w:b/>
                <w:bCs/>
              </w:rPr>
            </w:pPr>
            <w:r>
              <w:rPr>
                <w:rFonts w:ascii="Wingdings" w:eastAsia="Wingdings" w:hAnsi="Wingdings" w:cstheme="minorHAnsi"/>
              </w:rPr>
              <w:t>ü</w:t>
            </w:r>
            <w:r w:rsidR="00303B3F" w:rsidRPr="0074041D">
              <w:rPr>
                <w:rFonts w:eastAsia="Wingdings" w:cstheme="minorHAnsi"/>
              </w:rPr>
              <w:t>b</w:t>
            </w:r>
          </w:p>
        </w:tc>
        <w:tc>
          <w:tcPr>
            <w:tcW w:w="1408" w:type="dxa"/>
          </w:tcPr>
          <w:p w14:paraId="31B1EB94" w14:textId="33EDE3EF" w:rsidR="00716D30" w:rsidRDefault="00716D30" w:rsidP="00716D30">
            <w:pPr>
              <w:rPr>
                <w:rFonts w:cstheme="minorHAnsi"/>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[83]","plainTextFormattedCitation":"[83]","previouslyFormattedCitation":"[82]"},"properties":{"noteIndex":0},"schema":"https://github.com/citation-style-language/schema/raw/master/csl-citation.json"}</w:instrText>
            </w:r>
            <w:r>
              <w:rPr>
                <w:rFonts w:cstheme="minorHAnsi"/>
              </w:rPr>
              <w:fldChar w:fldCharType="separate"/>
            </w:r>
            <w:r w:rsidR="001F0938" w:rsidRPr="001F0938">
              <w:rPr>
                <w:rFonts w:cstheme="minorHAnsi"/>
                <w:noProof/>
              </w:rPr>
              <w:t>[83]</w:t>
            </w:r>
            <w:r>
              <w:rPr>
                <w:rFonts w:cstheme="minorHAnsi"/>
              </w:rPr>
              <w:fldChar w:fldCharType="end"/>
            </w:r>
            <w:r>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Pr>
                <w:rFonts w:cstheme="minorHAnsi"/>
              </w:rPr>
              <w:fldChar w:fldCharType="separate"/>
            </w:r>
            <w:r w:rsidR="008526BD" w:rsidRPr="008526BD">
              <w:rPr>
                <w:rFonts w:cstheme="minorHAnsi"/>
                <w:noProof/>
              </w:rPr>
              <w:t>[73]</w:t>
            </w:r>
            <w:r>
              <w:rPr>
                <w:rFonts w:cstheme="minorHAnsi"/>
              </w:rPr>
              <w:fldChar w:fldCharType="end"/>
            </w:r>
          </w:p>
          <w:p w14:paraId="72DE1EE5" w14:textId="77777777" w:rsidR="00716D30" w:rsidRPr="00395B88" w:rsidRDefault="00716D30" w:rsidP="00716D30">
            <w:pPr>
              <w:rPr>
                <w:rFonts w:cstheme="minorHAnsi"/>
                <w:b/>
                <w:bCs/>
              </w:rPr>
            </w:pPr>
          </w:p>
        </w:tc>
      </w:tr>
      <w:tr w:rsidR="006A7F18" w:rsidRPr="00395B88" w14:paraId="06FC8015" w14:textId="77777777" w:rsidTr="00E1248B">
        <w:tc>
          <w:tcPr>
            <w:tcW w:w="1958" w:type="dxa"/>
          </w:tcPr>
          <w:p w14:paraId="229D782B" w14:textId="77777777" w:rsidR="00E1248B" w:rsidRPr="00ED7FAC" w:rsidRDefault="00E1248B" w:rsidP="00E1248B">
            <w:pPr>
              <w:rPr>
                <w:rFonts w:cstheme="minorHAnsi"/>
                <w:b/>
                <w:bCs/>
              </w:rPr>
            </w:pPr>
          </w:p>
        </w:tc>
        <w:tc>
          <w:tcPr>
            <w:tcW w:w="1421" w:type="dxa"/>
          </w:tcPr>
          <w:p w14:paraId="0E17CC16" w14:textId="1BA22AFA" w:rsidR="00E1248B" w:rsidRPr="00ED7FAC" w:rsidRDefault="00E1248B" w:rsidP="00E1248B">
            <w:pPr>
              <w:rPr>
                <w:rFonts w:cstheme="minorHAnsi"/>
              </w:rPr>
            </w:pPr>
            <w:r w:rsidRPr="00ED7FAC">
              <w:rPr>
                <w:rFonts w:cstheme="minorHAnsi"/>
              </w:rPr>
              <w:t>Challenge</w:t>
            </w:r>
          </w:p>
        </w:tc>
        <w:tc>
          <w:tcPr>
            <w:tcW w:w="7007" w:type="dxa"/>
          </w:tcPr>
          <w:p w14:paraId="41FD1FE4" w14:textId="37578B8B" w:rsidR="00E1248B" w:rsidRPr="000D27A9" w:rsidRDefault="00E1248B" w:rsidP="00E1248B">
            <w:pPr>
              <w:rPr>
                <w:rFonts w:cstheme="minorHAnsi"/>
              </w:rPr>
            </w:pPr>
            <w:r w:rsidRPr="000D27A9">
              <w:rPr>
                <w:rFonts w:cstheme="minorHAnsi"/>
              </w:rPr>
              <w:t>Some papers reported that PSWs are not role models for clients. Reasons included a belief that without formal training and because of their mental health diagnosis PSWs would be ineffective helpers.</w:t>
            </w:r>
          </w:p>
        </w:tc>
        <w:tc>
          <w:tcPr>
            <w:tcW w:w="637" w:type="dxa"/>
          </w:tcPr>
          <w:p w14:paraId="26BD34A3" w14:textId="77777777" w:rsidR="00E1248B" w:rsidRDefault="00E1248B" w:rsidP="00E1248B">
            <w:pPr>
              <w:rPr>
                <w:rFonts w:cstheme="minorHAnsi"/>
                <w:b/>
                <w:bCs/>
              </w:rPr>
            </w:pPr>
          </w:p>
        </w:tc>
        <w:tc>
          <w:tcPr>
            <w:tcW w:w="1292" w:type="dxa"/>
          </w:tcPr>
          <w:p w14:paraId="43991DA4" w14:textId="34911B5A" w:rsidR="00E1248B" w:rsidRDefault="00E1248B" w:rsidP="00E1248B">
            <w:pPr>
              <w:rPr>
                <w:rFonts w:cstheme="minorHAnsi"/>
                <w:b/>
                <w:bCs/>
              </w:rPr>
            </w:pPr>
            <w:r>
              <w:rPr>
                <w:rFonts w:ascii="Wingdings" w:eastAsia="Wingdings" w:hAnsi="Wingdings" w:cstheme="minorHAnsi"/>
              </w:rPr>
              <w:t>ü</w:t>
            </w:r>
          </w:p>
        </w:tc>
        <w:tc>
          <w:tcPr>
            <w:tcW w:w="694" w:type="dxa"/>
          </w:tcPr>
          <w:p w14:paraId="641300E8" w14:textId="77777777" w:rsidR="00E1248B" w:rsidRDefault="00E1248B" w:rsidP="00E1248B">
            <w:pPr>
              <w:rPr>
                <w:rFonts w:cstheme="minorHAnsi"/>
                <w:b/>
                <w:bCs/>
              </w:rPr>
            </w:pPr>
          </w:p>
        </w:tc>
        <w:tc>
          <w:tcPr>
            <w:tcW w:w="997" w:type="dxa"/>
          </w:tcPr>
          <w:p w14:paraId="4816A670" w14:textId="77777777" w:rsidR="00E1248B" w:rsidRDefault="00E1248B" w:rsidP="00E1248B">
            <w:pPr>
              <w:rPr>
                <w:rFonts w:ascii="Wingdings" w:eastAsia="Wingdings" w:hAnsi="Wingdings" w:cstheme="minorHAnsi"/>
              </w:rPr>
            </w:pPr>
          </w:p>
        </w:tc>
        <w:tc>
          <w:tcPr>
            <w:tcW w:w="1408" w:type="dxa"/>
          </w:tcPr>
          <w:p w14:paraId="27FBEE95" w14:textId="4AE8E21D" w:rsidR="00E1248B" w:rsidRDefault="00E1248B" w:rsidP="00E1248B">
            <w:pPr>
              <w:rPr>
                <w:rFonts w:cstheme="minorHAnsi"/>
              </w:rPr>
            </w:pPr>
            <w:r>
              <w:rPr>
                <w:rFonts w:cstheme="minorHAnsi"/>
              </w:rPr>
              <w:fldChar w:fldCharType="begin" w:fldLock="1"/>
            </w:r>
            <w:r w:rsidR="002A7D8C">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mendeley":{"formattedCitation":"[78]","plainTextFormattedCitation":"[78]","previouslyFormattedCitation":"[78]"},"properties":{"noteIndex":0},"schema":"https://github.com/citation-style-language/schema/raw/master/csl-citation.json"}</w:instrText>
            </w:r>
            <w:r>
              <w:rPr>
                <w:rFonts w:cstheme="minorHAnsi"/>
              </w:rPr>
              <w:fldChar w:fldCharType="separate"/>
            </w:r>
            <w:r w:rsidR="00306A62" w:rsidRPr="00306A62">
              <w:rPr>
                <w:rFonts w:cstheme="minorHAnsi"/>
                <w:noProof/>
              </w:rPr>
              <w:t>[78]</w:t>
            </w:r>
            <w:r>
              <w:rPr>
                <w:rFonts w:cstheme="minorHAnsi"/>
              </w:rPr>
              <w:fldChar w:fldCharType="end"/>
            </w:r>
          </w:p>
        </w:tc>
      </w:tr>
      <w:tr w:rsidR="006A7F18" w:rsidRPr="00395B88" w14:paraId="4E49B2A9" w14:textId="77777777" w:rsidTr="00E1248B">
        <w:tc>
          <w:tcPr>
            <w:tcW w:w="1958" w:type="dxa"/>
          </w:tcPr>
          <w:p w14:paraId="11A751C7" w14:textId="77777777" w:rsidR="00E1248B" w:rsidRPr="00ED7FAC" w:rsidRDefault="00E1248B" w:rsidP="00E1248B">
            <w:pPr>
              <w:rPr>
                <w:rFonts w:cstheme="minorHAnsi"/>
                <w:b/>
                <w:bCs/>
              </w:rPr>
            </w:pPr>
            <w:r w:rsidRPr="00ED7FAC">
              <w:rPr>
                <w:rFonts w:cstheme="minorHAnsi"/>
                <w:b/>
                <w:bCs/>
              </w:rPr>
              <w:t xml:space="preserve">Career, social </w:t>
            </w:r>
            <w:proofErr w:type="gramStart"/>
            <w:r w:rsidRPr="00ED7FAC">
              <w:rPr>
                <w:rFonts w:cstheme="minorHAnsi"/>
                <w:b/>
                <w:bCs/>
              </w:rPr>
              <w:t>inclusion</w:t>
            </w:r>
            <w:proofErr w:type="gramEnd"/>
            <w:r w:rsidRPr="00ED7FAC">
              <w:rPr>
                <w:rFonts w:cstheme="minorHAnsi"/>
                <w:b/>
                <w:bCs/>
              </w:rPr>
              <w:t xml:space="preserve"> and identity</w:t>
            </w:r>
          </w:p>
          <w:p w14:paraId="39C8DC78" w14:textId="77777777" w:rsidR="00E1248B" w:rsidRPr="00ED7FAC" w:rsidRDefault="00E1248B" w:rsidP="00E1248B">
            <w:pPr>
              <w:rPr>
                <w:rFonts w:cstheme="minorHAnsi"/>
                <w:b/>
                <w:bCs/>
              </w:rPr>
            </w:pPr>
          </w:p>
        </w:tc>
        <w:tc>
          <w:tcPr>
            <w:tcW w:w="1421" w:type="dxa"/>
          </w:tcPr>
          <w:p w14:paraId="1D328DF9" w14:textId="77777777" w:rsidR="00E1248B" w:rsidRPr="00ED7FAC" w:rsidRDefault="00E1248B" w:rsidP="00E1248B">
            <w:pPr>
              <w:rPr>
                <w:rFonts w:cstheme="minorHAnsi"/>
              </w:rPr>
            </w:pPr>
            <w:r w:rsidRPr="001D4727">
              <w:rPr>
                <w:rFonts w:cstheme="minorHAnsi"/>
              </w:rPr>
              <w:t>Benefit</w:t>
            </w:r>
          </w:p>
          <w:p w14:paraId="69BEB97D" w14:textId="5AF8FDEF" w:rsidR="00E1248B" w:rsidRPr="00ED7FAC" w:rsidRDefault="00E1248B" w:rsidP="00E1248B">
            <w:pPr>
              <w:rPr>
                <w:rFonts w:cstheme="minorHAnsi"/>
                <w:b/>
                <w:bCs/>
              </w:rPr>
            </w:pPr>
          </w:p>
        </w:tc>
        <w:tc>
          <w:tcPr>
            <w:tcW w:w="7007" w:type="dxa"/>
          </w:tcPr>
          <w:p w14:paraId="760D3C9D" w14:textId="59760121" w:rsidR="00E1248B" w:rsidRDefault="00E1248B" w:rsidP="00E1248B">
            <w:pPr>
              <w:rPr>
                <w:rFonts w:cstheme="minorHAnsi"/>
              </w:rPr>
            </w:pPr>
            <w:r w:rsidRPr="000D27A9">
              <w:rPr>
                <w:rFonts w:cstheme="minorHAnsi"/>
              </w:rPr>
              <w:t xml:space="preserve">PSW roles offered a route back into employment, gaining skills, </w:t>
            </w:r>
            <w:proofErr w:type="gramStart"/>
            <w:r w:rsidRPr="000D27A9">
              <w:rPr>
                <w:rFonts w:cstheme="minorHAnsi"/>
              </w:rPr>
              <w:t>structure</w:t>
            </w:r>
            <w:r w:rsidR="004243A2">
              <w:rPr>
                <w:rFonts w:cstheme="minorHAnsi"/>
              </w:rPr>
              <w:t>,</w:t>
            </w:r>
            <w:r w:rsidRPr="000D27A9">
              <w:rPr>
                <w:rFonts w:cstheme="minorHAnsi"/>
              </w:rPr>
              <w:t xml:space="preserve">  stability</w:t>
            </w:r>
            <w:proofErr w:type="gramEnd"/>
            <w:r w:rsidR="00BC1E66">
              <w:rPr>
                <w:rFonts w:cstheme="minorHAnsi"/>
              </w:rPr>
              <w:t>, financial freedom</w:t>
            </w:r>
            <w:r w:rsidR="00FE7CE2">
              <w:rPr>
                <w:rFonts w:cstheme="minorHAnsi"/>
              </w:rPr>
              <w:t>, functioning</w:t>
            </w:r>
            <w:r w:rsidRPr="000D27A9">
              <w:rPr>
                <w:rFonts w:cstheme="minorHAnsi"/>
              </w:rPr>
              <w:t xml:space="preserve"> and increas</w:t>
            </w:r>
            <w:r w:rsidR="00D522E9">
              <w:rPr>
                <w:rFonts w:cstheme="minorHAnsi"/>
              </w:rPr>
              <w:t>ed</w:t>
            </w:r>
            <w:r w:rsidRPr="000D27A9">
              <w:rPr>
                <w:rFonts w:cstheme="minorHAnsi"/>
              </w:rPr>
              <w:t xml:space="preserve"> social</w:t>
            </w:r>
            <w:r w:rsidR="007A4B3C">
              <w:rPr>
                <w:rFonts w:cstheme="minorHAnsi"/>
              </w:rPr>
              <w:t xml:space="preserve"> networks and</w:t>
            </w:r>
            <w:r w:rsidRPr="000D27A9">
              <w:rPr>
                <w:rFonts w:cstheme="minorHAnsi"/>
              </w:rPr>
              <w:t xml:space="preserve"> </w:t>
            </w:r>
            <w:r w:rsidR="007A4B3C">
              <w:rPr>
                <w:rFonts w:cstheme="minorHAnsi"/>
              </w:rPr>
              <w:t xml:space="preserve">also social </w:t>
            </w:r>
            <w:r w:rsidRPr="000D27A9">
              <w:rPr>
                <w:rFonts w:cstheme="minorHAnsi"/>
              </w:rPr>
              <w:t xml:space="preserve">inclusion e.g. by interacting with non-peer staff, on an equal footing. </w:t>
            </w:r>
            <w:r w:rsidR="006722DE">
              <w:rPr>
                <w:rFonts w:cstheme="minorHAnsi"/>
              </w:rPr>
              <w:t xml:space="preserve">The role could also be a stepping stone </w:t>
            </w:r>
            <w:r w:rsidR="00CA5EC3">
              <w:rPr>
                <w:rFonts w:cstheme="minorHAnsi"/>
              </w:rPr>
              <w:t xml:space="preserve">into further employment. </w:t>
            </w:r>
            <w:r w:rsidRPr="000D27A9">
              <w:rPr>
                <w:rFonts w:cstheme="minorHAnsi"/>
              </w:rPr>
              <w:t xml:space="preserve">The role </w:t>
            </w:r>
            <w:r w:rsidR="00DC7EBE">
              <w:rPr>
                <w:rFonts w:cstheme="minorHAnsi"/>
              </w:rPr>
              <w:t xml:space="preserve">positively impacted PSWs </w:t>
            </w:r>
            <w:r w:rsidR="003737DD">
              <w:rPr>
                <w:rFonts w:cstheme="minorHAnsi"/>
              </w:rPr>
              <w:t>sense of self</w:t>
            </w:r>
            <w:r w:rsidR="009C3EAB">
              <w:rPr>
                <w:rFonts w:cstheme="minorHAnsi"/>
              </w:rPr>
              <w:t xml:space="preserve">, </w:t>
            </w:r>
            <w:proofErr w:type="gramStart"/>
            <w:r w:rsidR="009C3EAB">
              <w:rPr>
                <w:rFonts w:cstheme="minorHAnsi"/>
              </w:rPr>
              <w:t>e.g.</w:t>
            </w:r>
            <w:proofErr w:type="gramEnd"/>
            <w:r w:rsidR="009C3EAB">
              <w:rPr>
                <w:rFonts w:cstheme="minorHAnsi"/>
              </w:rPr>
              <w:t xml:space="preserve"> they reported increased </w:t>
            </w:r>
            <w:r w:rsidR="00663C84">
              <w:rPr>
                <w:rFonts w:cstheme="minorHAnsi"/>
              </w:rPr>
              <w:t xml:space="preserve">self-acceptance </w:t>
            </w:r>
            <w:r w:rsidR="00D93926">
              <w:rPr>
                <w:rFonts w:cstheme="minorHAnsi"/>
              </w:rPr>
              <w:t>as they no longer had to hide their mental health problems, and enhanced self-esteem</w:t>
            </w:r>
            <w:r w:rsidR="004139EC">
              <w:rPr>
                <w:rFonts w:cstheme="minorHAnsi"/>
              </w:rPr>
              <w:t xml:space="preserve">. The role also </w:t>
            </w:r>
            <w:r w:rsidRPr="000D27A9">
              <w:rPr>
                <w:rFonts w:cstheme="minorHAnsi"/>
              </w:rPr>
              <w:t>enabled PSWs to redefine themselves and their social value as they moved from service user to provider.</w:t>
            </w:r>
          </w:p>
          <w:p w14:paraId="1CD8BFB3" w14:textId="77777777" w:rsidR="00E1248B" w:rsidRDefault="00E1248B" w:rsidP="00E1248B">
            <w:pPr>
              <w:rPr>
                <w:rFonts w:cstheme="minorHAnsi"/>
                <w:b/>
                <w:bCs/>
              </w:rPr>
            </w:pPr>
          </w:p>
          <w:p w14:paraId="54DEDEB4" w14:textId="423F00E2" w:rsidR="00E1248B" w:rsidRPr="000D27A9" w:rsidRDefault="00E1248B" w:rsidP="00E1248B">
            <w:pPr>
              <w:rPr>
                <w:rFonts w:cstheme="minorHAnsi"/>
                <w:b/>
                <w:bCs/>
              </w:rPr>
            </w:pPr>
            <w:r w:rsidRPr="00395B88">
              <w:rPr>
                <w:rFonts w:cstheme="minorHAnsi"/>
              </w:rPr>
              <w:lastRenderedPageBreak/>
              <w:t xml:space="preserve">The PSW role enabled them to contribute through work, which helped maintain recovery, </w:t>
            </w:r>
            <w:proofErr w:type="gramStart"/>
            <w:r w:rsidRPr="00395B88">
              <w:rPr>
                <w:rFonts w:cstheme="minorHAnsi"/>
              </w:rPr>
              <w:t>e.g.</w:t>
            </w:r>
            <w:proofErr w:type="gramEnd"/>
            <w:r w:rsidRPr="00395B88">
              <w:rPr>
                <w:rFonts w:cstheme="minorHAnsi"/>
              </w:rPr>
              <w:t xml:space="preserve"> through enhancing the lives of clients struggling with their mental health.</w:t>
            </w:r>
          </w:p>
        </w:tc>
        <w:tc>
          <w:tcPr>
            <w:tcW w:w="637" w:type="dxa"/>
          </w:tcPr>
          <w:p w14:paraId="0512879F" w14:textId="1DFD1E83" w:rsidR="00E1248B" w:rsidRDefault="00E1248B" w:rsidP="00E1248B">
            <w:pPr>
              <w:rPr>
                <w:rFonts w:cstheme="minorHAnsi"/>
                <w:b/>
                <w:bCs/>
              </w:rPr>
            </w:pPr>
            <w:r>
              <w:rPr>
                <w:rFonts w:ascii="Wingdings" w:eastAsia="Wingdings" w:hAnsi="Wingdings" w:cstheme="minorHAnsi"/>
              </w:rPr>
              <w:lastRenderedPageBreak/>
              <w:t>ü</w:t>
            </w:r>
          </w:p>
        </w:tc>
        <w:tc>
          <w:tcPr>
            <w:tcW w:w="1292" w:type="dxa"/>
          </w:tcPr>
          <w:p w14:paraId="32E98547" w14:textId="77777777" w:rsidR="00E1248B" w:rsidRDefault="00E1248B" w:rsidP="00E1248B">
            <w:pPr>
              <w:rPr>
                <w:rFonts w:cstheme="minorHAnsi"/>
                <w:b/>
                <w:bCs/>
              </w:rPr>
            </w:pPr>
          </w:p>
        </w:tc>
        <w:tc>
          <w:tcPr>
            <w:tcW w:w="694" w:type="dxa"/>
          </w:tcPr>
          <w:p w14:paraId="43AAB635" w14:textId="77777777" w:rsidR="00E1248B" w:rsidRDefault="00E1248B" w:rsidP="00E1248B">
            <w:pPr>
              <w:rPr>
                <w:rFonts w:cstheme="minorHAnsi"/>
                <w:b/>
                <w:bCs/>
              </w:rPr>
            </w:pPr>
          </w:p>
        </w:tc>
        <w:tc>
          <w:tcPr>
            <w:tcW w:w="997" w:type="dxa"/>
          </w:tcPr>
          <w:p w14:paraId="071CD8B0" w14:textId="12885272" w:rsidR="00E1248B" w:rsidRDefault="00E1248B" w:rsidP="00E1248B">
            <w:pPr>
              <w:rPr>
                <w:rFonts w:cstheme="minorHAnsi"/>
                <w:b/>
                <w:bCs/>
              </w:rPr>
            </w:pPr>
          </w:p>
        </w:tc>
        <w:tc>
          <w:tcPr>
            <w:tcW w:w="1408" w:type="dxa"/>
          </w:tcPr>
          <w:p w14:paraId="12CFA480" w14:textId="7293010D" w:rsidR="00E1248B" w:rsidRPr="00395B88" w:rsidRDefault="00E1248B" w:rsidP="00E1248B">
            <w:pPr>
              <w:rPr>
                <w:rFonts w:cstheme="minorHAnsi"/>
              </w:rPr>
            </w:pPr>
            <w:r w:rsidRPr="00395B88">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literature","type":"article-journal","volume":"25"},"uris":["http://www.mendeley.com/documents/?uuid=ffcba9f8-6a9e-4da7-ad15-f78cef457f34"]},{"id":"ITEM-2","itemData":{"DOI":"10.1037/h0094744","ISSN":"1095-158X","PMID":"23477647","abstract":"OBJECTIVES: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Journal","id":"ITEM-2","issue":"1","issued":{"date-parts":[["2013"]]},"page":"28-34","title":"Peer support in adult mental health services: A metasynthesis of qualitative findings.","type":"article-journal","volume":"36"},"uris":["http://www.mendeley.com/documents/?uuid=eee7a52c-d1e3-4387-8b3b-66ab8c6908ad"]},{"id":"ITEM-3","itemData":{"DOI":"10.1108/MHRJ-04-2014-0014","ISSN":"13619322","abstract":"Purpose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Journal","id":"ITEM-3","issue":"1","issued":{"date-parts":[["2015"]]},"page":"48-64","title":"Effects of employment as a peer support worker on personal recovery: A review of qualitative evidence","type":"article-journal","volume":"20"},"uris":["http://www.mendeley.com/documents/?uuid=8c4d8f71-367f-44e6-a755-ac0927587d3c"]}],"mendeley":{"formattedCitation":"[77–79]","plainTextFormattedCitation":"[77–79]","previouslyFormattedCitation":"[76–78]"},"properties":{"noteIndex":0},"schema":"https://github.com/citation-style-language/schema/raw/master/csl-citation.json"}</w:instrText>
            </w:r>
            <w:r w:rsidRPr="00395B88">
              <w:rPr>
                <w:rFonts w:cstheme="minorHAnsi"/>
              </w:rPr>
              <w:fldChar w:fldCharType="separate"/>
            </w:r>
            <w:r w:rsidR="001F0938" w:rsidRPr="001F0938">
              <w:rPr>
                <w:rFonts w:cstheme="minorHAnsi"/>
                <w:noProof/>
              </w:rPr>
              <w:t>[77–79]</w:t>
            </w:r>
            <w:r w:rsidRPr="00395B88">
              <w:rPr>
                <w:rFonts w:cstheme="minorHAnsi"/>
              </w:rPr>
              <w:fldChar w:fldCharType="end"/>
            </w:r>
          </w:p>
          <w:p w14:paraId="78B18BB6" w14:textId="77777777" w:rsidR="00E1248B" w:rsidRPr="00395B88" w:rsidRDefault="00E1248B" w:rsidP="00E1248B">
            <w:pPr>
              <w:rPr>
                <w:rFonts w:cstheme="minorHAnsi"/>
                <w:b/>
                <w:bCs/>
              </w:rPr>
            </w:pPr>
          </w:p>
        </w:tc>
      </w:tr>
      <w:tr w:rsidR="006A7F18" w:rsidRPr="00395B88" w14:paraId="32F311FA" w14:textId="77777777" w:rsidTr="00E1248B">
        <w:tc>
          <w:tcPr>
            <w:tcW w:w="1958" w:type="dxa"/>
          </w:tcPr>
          <w:p w14:paraId="17FC282F" w14:textId="77777777" w:rsidR="00E1248B" w:rsidRPr="00ED7FAC" w:rsidRDefault="00E1248B" w:rsidP="00E1248B">
            <w:pPr>
              <w:rPr>
                <w:rFonts w:cstheme="minorHAnsi"/>
                <w:b/>
                <w:bCs/>
              </w:rPr>
            </w:pPr>
          </w:p>
        </w:tc>
        <w:tc>
          <w:tcPr>
            <w:tcW w:w="1421" w:type="dxa"/>
          </w:tcPr>
          <w:p w14:paraId="3F9E5144" w14:textId="42E6881C" w:rsidR="00E1248B" w:rsidRPr="00ED7FAC" w:rsidRDefault="00E1248B" w:rsidP="00E1248B">
            <w:pPr>
              <w:rPr>
                <w:rFonts w:cstheme="minorHAnsi"/>
                <w:b/>
                <w:bCs/>
              </w:rPr>
            </w:pPr>
            <w:r w:rsidRPr="00ED7FAC">
              <w:rPr>
                <w:rFonts w:cstheme="minorHAnsi"/>
              </w:rPr>
              <w:t>Benefit</w:t>
            </w:r>
          </w:p>
        </w:tc>
        <w:tc>
          <w:tcPr>
            <w:tcW w:w="7007" w:type="dxa"/>
          </w:tcPr>
          <w:p w14:paraId="37A06E67" w14:textId="27F6D9B5" w:rsidR="00E1248B" w:rsidRPr="000D27A9" w:rsidRDefault="00E1248B" w:rsidP="00E1248B">
            <w:pPr>
              <w:rPr>
                <w:rFonts w:cstheme="minorHAnsi"/>
                <w:b/>
                <w:bCs/>
              </w:rPr>
            </w:pPr>
            <w:r>
              <w:rPr>
                <w:rFonts w:cstheme="minorHAnsi"/>
              </w:rPr>
              <w:t xml:space="preserve">PSWs found the role highly rewarding and important. </w:t>
            </w:r>
            <w:r w:rsidRPr="000D27A9">
              <w:rPr>
                <w:rFonts w:cstheme="minorHAnsi"/>
              </w:rPr>
              <w:t>PSW roles enabled service users to find a place in the community beyond ‘patient’</w:t>
            </w:r>
          </w:p>
        </w:tc>
        <w:tc>
          <w:tcPr>
            <w:tcW w:w="637" w:type="dxa"/>
          </w:tcPr>
          <w:p w14:paraId="20B830F3" w14:textId="440AAA8D" w:rsidR="00E1248B" w:rsidRDefault="00E1248B" w:rsidP="00E1248B">
            <w:pPr>
              <w:rPr>
                <w:rFonts w:cstheme="minorHAnsi"/>
                <w:b/>
                <w:bCs/>
              </w:rPr>
            </w:pPr>
          </w:p>
        </w:tc>
        <w:tc>
          <w:tcPr>
            <w:tcW w:w="1292" w:type="dxa"/>
          </w:tcPr>
          <w:p w14:paraId="553A9159" w14:textId="77777777" w:rsidR="00E1248B" w:rsidRDefault="00E1248B" w:rsidP="00E1248B">
            <w:pPr>
              <w:rPr>
                <w:rFonts w:cstheme="minorHAnsi"/>
                <w:b/>
                <w:bCs/>
              </w:rPr>
            </w:pPr>
          </w:p>
        </w:tc>
        <w:tc>
          <w:tcPr>
            <w:tcW w:w="694" w:type="dxa"/>
          </w:tcPr>
          <w:p w14:paraId="42E6F094" w14:textId="77777777" w:rsidR="00E1248B" w:rsidRDefault="00E1248B" w:rsidP="00E1248B">
            <w:pPr>
              <w:rPr>
                <w:rFonts w:cstheme="minorHAnsi"/>
                <w:b/>
                <w:bCs/>
              </w:rPr>
            </w:pPr>
          </w:p>
        </w:tc>
        <w:tc>
          <w:tcPr>
            <w:tcW w:w="997" w:type="dxa"/>
          </w:tcPr>
          <w:p w14:paraId="30A83129" w14:textId="683DCD18" w:rsidR="00E1248B" w:rsidRDefault="00E1248B" w:rsidP="00E1248B">
            <w:pPr>
              <w:rPr>
                <w:rFonts w:cstheme="minorHAnsi"/>
                <w:b/>
                <w:bCs/>
              </w:rPr>
            </w:pPr>
            <w:r>
              <w:rPr>
                <w:rFonts w:ascii="Wingdings" w:eastAsia="Wingdings" w:hAnsi="Wingdings" w:cstheme="minorHAnsi"/>
              </w:rPr>
              <w:t>ü</w:t>
            </w:r>
            <w:r w:rsidRPr="0074041D">
              <w:rPr>
                <w:rFonts w:cstheme="minorHAnsi"/>
              </w:rPr>
              <w:t>f</w:t>
            </w:r>
          </w:p>
        </w:tc>
        <w:tc>
          <w:tcPr>
            <w:tcW w:w="1408" w:type="dxa"/>
          </w:tcPr>
          <w:p w14:paraId="3F72D21A" w14:textId="37086663" w:rsidR="00E1248B" w:rsidRPr="00395B88" w:rsidRDefault="00E1248B" w:rsidP="00E1248B">
            <w:pPr>
              <w:rPr>
                <w:rFonts w:cstheme="minorHAnsi"/>
                <w:b/>
                <w:bCs/>
              </w:rPr>
            </w:pPr>
            <w:r w:rsidRPr="00395B88">
              <w:rPr>
                <w:rFonts w:cstheme="minorHAnsi"/>
              </w:rPr>
              <w:fldChar w:fldCharType="begin" w:fldLock="1"/>
            </w:r>
            <w:r w:rsidR="002A7D8C">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services","type":"article-journal","volume":"2013"},"uris":["http://www.mendeley.com/documents/?uuid=e96fd9b5-e9cd-4071-a370-5364aa63ecb6"]}],"mendeley":{"formattedCitation":"[58, 78]","plainTextFormattedCitation":"[58, 78]","previouslyFormattedCitation":"[58, 78]"},"properties":{"noteIndex":0},"schema":"https://github.com/citation-style-language/schema/raw/master/csl-citation.json"}</w:instrText>
            </w:r>
            <w:r w:rsidRPr="00395B88">
              <w:rPr>
                <w:rFonts w:cstheme="minorHAnsi"/>
              </w:rPr>
              <w:fldChar w:fldCharType="separate"/>
            </w:r>
            <w:r w:rsidR="00306A62" w:rsidRPr="00306A62">
              <w:rPr>
                <w:rFonts w:cstheme="minorHAnsi"/>
                <w:noProof/>
              </w:rPr>
              <w:t>[58, 78]</w:t>
            </w:r>
            <w:r w:rsidRPr="00395B88">
              <w:rPr>
                <w:rFonts w:cstheme="minorHAnsi"/>
              </w:rPr>
              <w:fldChar w:fldCharType="end"/>
            </w:r>
          </w:p>
        </w:tc>
      </w:tr>
      <w:tr w:rsidR="006A7F18" w:rsidRPr="00395B88" w14:paraId="45CCCC9F" w14:textId="77777777" w:rsidTr="00E1248B">
        <w:tc>
          <w:tcPr>
            <w:tcW w:w="1958" w:type="dxa"/>
          </w:tcPr>
          <w:p w14:paraId="3EE52F18" w14:textId="24EE8045" w:rsidR="00E1248B" w:rsidRPr="00ED7FAC" w:rsidRDefault="00E1248B" w:rsidP="00E1248B">
            <w:pPr>
              <w:rPr>
                <w:rFonts w:cstheme="minorHAnsi"/>
                <w:b/>
                <w:bCs/>
              </w:rPr>
            </w:pPr>
            <w:r w:rsidRPr="00ED7FAC">
              <w:rPr>
                <w:rFonts w:cstheme="minorHAnsi"/>
                <w:b/>
                <w:bCs/>
              </w:rPr>
              <w:t>Experiential knowledge, normalisation and reducing stigma</w:t>
            </w:r>
          </w:p>
        </w:tc>
        <w:tc>
          <w:tcPr>
            <w:tcW w:w="1421" w:type="dxa"/>
          </w:tcPr>
          <w:p w14:paraId="794C7632" w14:textId="0210AB68" w:rsidR="00E1248B" w:rsidRPr="00ED7FAC" w:rsidRDefault="00E1248B" w:rsidP="00E1248B">
            <w:pPr>
              <w:rPr>
                <w:rFonts w:cstheme="minorHAnsi"/>
                <w:b/>
                <w:bCs/>
              </w:rPr>
            </w:pPr>
            <w:r w:rsidRPr="00ED7FAC">
              <w:rPr>
                <w:rFonts w:cstheme="minorHAnsi"/>
              </w:rPr>
              <w:t>Benefit</w:t>
            </w:r>
          </w:p>
        </w:tc>
        <w:tc>
          <w:tcPr>
            <w:tcW w:w="7007" w:type="dxa"/>
          </w:tcPr>
          <w:p w14:paraId="548C56CC" w14:textId="341BDF4B" w:rsidR="00E1248B" w:rsidRDefault="00E1248B" w:rsidP="00E1248B">
            <w:pPr>
              <w:rPr>
                <w:rFonts w:cstheme="minorHAnsi"/>
              </w:rPr>
            </w:pPr>
            <w:r w:rsidRPr="00395B88">
              <w:rPr>
                <w:rFonts w:cstheme="minorHAnsi"/>
              </w:rPr>
              <w:t xml:space="preserve">PSW support differed from formal treatment, it normalised and de-medicalised client experiences. This difference felt novel, relaxed and person-centred leading clients to reconnect with ‘real life’ situations, </w:t>
            </w:r>
            <w:proofErr w:type="gramStart"/>
            <w:r w:rsidRPr="00395B88">
              <w:rPr>
                <w:rFonts w:cstheme="minorHAnsi"/>
              </w:rPr>
              <w:t>e.g.</w:t>
            </w:r>
            <w:proofErr w:type="gramEnd"/>
            <w:r w:rsidRPr="00395B88">
              <w:rPr>
                <w:rFonts w:cstheme="minorHAnsi"/>
              </w:rPr>
              <w:t xml:space="preserve"> rebuilding relationships, which improved social functioning. Lack of judgement from PSWs reduced stigma around client experiences of an eating disorder. The sense of a ‘shared experience’ helped clients feel they were ‘getting back to normal’</w:t>
            </w:r>
            <w:r w:rsidR="001C1527">
              <w:rPr>
                <w:rFonts w:cstheme="minorHAnsi"/>
              </w:rPr>
              <w:t>.</w:t>
            </w:r>
          </w:p>
          <w:p w14:paraId="26EABBC9" w14:textId="77777777" w:rsidR="00E1248B" w:rsidRDefault="00E1248B" w:rsidP="00E1248B">
            <w:pPr>
              <w:rPr>
                <w:rFonts w:cstheme="minorHAnsi"/>
                <w:b/>
                <w:bCs/>
              </w:rPr>
            </w:pPr>
          </w:p>
          <w:p w14:paraId="055F4B23" w14:textId="0A23C644" w:rsidR="00E1248B" w:rsidRPr="00CB14CA" w:rsidRDefault="00E1248B" w:rsidP="00E1248B">
            <w:pPr>
              <w:rPr>
                <w:rFonts w:cstheme="minorHAnsi"/>
              </w:rPr>
            </w:pPr>
            <w:r w:rsidRPr="00CB14CA">
              <w:rPr>
                <w:rFonts w:cstheme="minorHAnsi"/>
              </w:rPr>
              <w:t xml:space="preserve">Clients appreciated PSWs experiential knowledge, perceiving them to be more insightful than non-peer staff as they were viewed as role models in recovery, promoting greater empowerment and hope for clients.  Peer-support services were valued by </w:t>
            </w:r>
            <w:proofErr w:type="gramStart"/>
            <w:r w:rsidRPr="00CB14CA">
              <w:rPr>
                <w:rFonts w:cstheme="minorHAnsi"/>
              </w:rPr>
              <w:t>clients</w:t>
            </w:r>
            <w:proofErr w:type="gramEnd"/>
            <w:r w:rsidRPr="00CB14CA">
              <w:rPr>
                <w:rFonts w:cstheme="minorHAnsi"/>
              </w:rPr>
              <w:t xml:space="preserve"> and they wanted to see their expansion. PSW services were regarded as a trusted platform that made them feel comfortable and accepted when attending activities, </w:t>
            </w:r>
            <w:proofErr w:type="gramStart"/>
            <w:r w:rsidRPr="00CB14CA">
              <w:rPr>
                <w:rFonts w:cstheme="minorHAnsi"/>
              </w:rPr>
              <w:t>e.g.</w:t>
            </w:r>
            <w:proofErr w:type="gramEnd"/>
            <w:r w:rsidRPr="00CB14CA">
              <w:rPr>
                <w:rFonts w:cstheme="minorHAnsi"/>
              </w:rPr>
              <w:t xml:space="preserve"> peer sharing.</w:t>
            </w:r>
          </w:p>
        </w:tc>
        <w:tc>
          <w:tcPr>
            <w:tcW w:w="637" w:type="dxa"/>
          </w:tcPr>
          <w:p w14:paraId="33D231A4" w14:textId="4E295262" w:rsidR="00E1248B" w:rsidRDefault="00E1248B" w:rsidP="00E1248B">
            <w:pPr>
              <w:rPr>
                <w:rFonts w:cstheme="minorHAnsi"/>
                <w:b/>
                <w:bCs/>
              </w:rPr>
            </w:pPr>
          </w:p>
        </w:tc>
        <w:tc>
          <w:tcPr>
            <w:tcW w:w="1292" w:type="dxa"/>
          </w:tcPr>
          <w:p w14:paraId="21C735B3" w14:textId="3434F20A" w:rsidR="00E1248B" w:rsidRDefault="00E1248B" w:rsidP="00E1248B">
            <w:pPr>
              <w:rPr>
                <w:rFonts w:cstheme="minorHAnsi"/>
                <w:b/>
                <w:bCs/>
              </w:rPr>
            </w:pPr>
            <w:r>
              <w:rPr>
                <w:rFonts w:ascii="Wingdings" w:eastAsia="Wingdings" w:hAnsi="Wingdings" w:cstheme="minorHAnsi"/>
              </w:rPr>
              <w:t>ü</w:t>
            </w:r>
          </w:p>
        </w:tc>
        <w:tc>
          <w:tcPr>
            <w:tcW w:w="694" w:type="dxa"/>
          </w:tcPr>
          <w:p w14:paraId="7263D4B0" w14:textId="77777777" w:rsidR="00E1248B" w:rsidRDefault="00E1248B" w:rsidP="00E1248B">
            <w:pPr>
              <w:rPr>
                <w:rFonts w:cstheme="minorHAnsi"/>
                <w:b/>
                <w:bCs/>
              </w:rPr>
            </w:pPr>
          </w:p>
        </w:tc>
        <w:tc>
          <w:tcPr>
            <w:tcW w:w="997" w:type="dxa"/>
          </w:tcPr>
          <w:p w14:paraId="7AE35AC5" w14:textId="1FE8946D" w:rsidR="00E1248B" w:rsidRDefault="00E1248B" w:rsidP="00E1248B">
            <w:pPr>
              <w:rPr>
                <w:rFonts w:cstheme="minorHAnsi"/>
                <w:b/>
                <w:bCs/>
              </w:rPr>
            </w:pPr>
          </w:p>
        </w:tc>
        <w:tc>
          <w:tcPr>
            <w:tcW w:w="1408" w:type="dxa"/>
          </w:tcPr>
          <w:p w14:paraId="6E363B27" w14:textId="64E76D0F" w:rsidR="00E1248B" w:rsidRPr="00395B88" w:rsidRDefault="00E1248B" w:rsidP="00E1248B">
            <w:pPr>
              <w:rPr>
                <w:rFonts w:cstheme="minorHAnsi"/>
              </w:rPr>
            </w:pPr>
            <w:r w:rsidRPr="00395B88">
              <w:rPr>
                <w:rFonts w:cstheme="minorHAnsi"/>
              </w:rPr>
              <w:fldChar w:fldCharType="begin" w:fldLock="1"/>
            </w:r>
            <w:r w:rsidR="001F0938">
              <w:rPr>
                <w:rFonts w:cstheme="minorHAnsi"/>
              </w:rPr>
              <w:instrText>ADDIN CSL_CITATION {"citationItems":[{"id":"ITEM-1","itemData":{"DOI":"10.1108/MHRJ-04-2021-0033","ISSN":"13619322","abstract":"Purpose: The current policy landscape advocates for the involvement of people with lived experience in the co-production and co-delivery of mental health services. However, evidence on how to do this safely and effectively for people with eating disorders (EDs) is lacking. The purpose of this study was to explore and synthesis the implementation of ED interventions which involved lived-experience and to evaluate the associated benefits and risks to participants. Design/methodology/approach: This study will conduct a systematic review of ED interventions which involve people with lived experience of an ED. A total of seven databases and four subject-specific journals were searched using Boolean search terms. Findings: The search yielded ten eligible studies. Involvement procedures were extracted which highlighted variation with some roles being continuous and active and others being isolated and passive. Qualitative results were extracted and thematically analysed which demonstrated many benefits from involving people with lived experience, such as normalisation of experiences, inspiration to recover and the sharing of insight, as well as some risks such as disingenuity and exposure to triggering content. Practical implications: The implications of this review highlight the need for policy and guidance to minimise variation across procedures and implementation of co-production to ensure positive outcomes and benefits for participants, given the current landscape. More research in the benefits and risks for those involved in the delivery of the interventions is needed to ensure that co-production and peer support is delivered as safely and effectively as possible. Originality/value: This was the first systematic review since 2016 (Fogarty et al., 2016) to assess peer-mentorship programmes in ED treatments, whilst expanding the remit to include wider definitions of peer-support and peer-mentorships such as co-production and co-design in research.","author":[{"dropping-particle":"","family":"Lewis","given":"Hannah Kate","non-dropping-particle":"","parse-names":false,"suffix":""},{"dropping-particle":"","family":"Foye","given":"Una","non-dropping-particle":"","parse-names":false,"suffix":""}],"container-title":"Mental Health Review Journal","id":"ITEM-1","issue":"1","issued":{"date-parts":[["2022"]]},"page":"1-17","title":"From prevention to peer support: a systematic review exploring the involvement of lived-experience in eating disorder interventions","type":"article-journal","volume":"27"},"uris":["http://www.mendeley.com/documents/?uuid=14d78b3c-45f1-435a-b8f1-dffcfe2bfb0f"]},{"id":"ITEM-2","itemData":{"DOI":"10.1111/jpm.12879","ISSN":"13652850","abstract":"What is known on the subject: Peer-support services was started in the 1970s psychiatric survivor movement in the United States of America (USA) due to the lack of transitional support for deinstitutionalized psychiatric patients. Delivered by peer-support workers (PSWs) with lived experiences of mental health conditions, peer-support workers use their experiential knowledge to help others with similar conditions. The paradigm shifts in mental health recovery has led to an increase in interest on peer-support services among the Asia countries. What the paper adds to existing knowledge?: The diversity political and cultural differences in Asia makes it a unique for people to understand the mental health ecosystem that exist within. This review is timely as it provides the insights into the current state of peer-support services for mental health consumers in Asia and the future research on them. What are the implications for practice?: First, this review provided a broad overview on the current types of peer-support services and their implementation in Asia. Second, emphasized the importance and value of peer-support services for individuals with mental health conditions in their journey towards recovery. Third, important to build a more positive image for peer-support workers by assigning more clarity to their roles and systematizing training to hone their skills in providing peer support. Abstract: Introduction The increasing recognition and need for recovery-oriented services led to the heightened interests of peer-support services globally, including Asia. However, little is known about the peer-support services in Asia as compared to the West, where peer-support services primarily originated from and are well established. Aim To examine available evidence on the implementation of peer-support services for such consumers in Asia. Method This scoping review was based on the Arksey &amp; O′Malley's framework. A comprehensive search was performed across seven electronic databases. The grey literature was also searched through Open Grey and ProQuest Dissertation and Theses, alongside hand searching of the reference of the studies. Articles searched was from January 2000 to December 2021. Results Three main themes were identified to provide an overview on peer-support services for mental health consumers in Asia: the delivery of such services in Asia; Asian consumers' perceptions of them; and factors affecting their implementation. Discussion Given their rela…","author":[{"dropping-particle":"","family":"Ong","given":"Qin Soo","non-dropping-particle":"","parse-names":false,"suffix":""},{"dropping-particle":"","family":"Yang","given":"Hui Zhu","non-dropping-particle":"","parse-names":false,"suffix":""},{"dropping-particle":"","family":"Kuek","given":"Jonathan Han Loong","non-dropping-particle":"","parse-names":false,"suffix":""},{"dropping-particle":"","family":"Goh","given":"Yong Shian","non-dropping-particle":"","parse-names":false,"suffix":""}],"container-title":"Journal of Psychiatric and Mental Health Nursing","id":"ITEM-2","issue":"October","issued":{"date-parts":[["2022"]]},"page":"1-17","title":"Implementation of peer-support services in Asia: A scoping review","type":"article-journal"},"uris":["http://www.mendeley.com/documents/?uuid=610bb033-e531-446e-b1e0-2b48e5672077"]}],"mendeley":{"formattedCitation":"[80, 81]","plainTextFormattedCitation":"[80, 81]","previouslyFormattedCitation":"[79, 80]"},"properties":{"noteIndex":0},"schema":"https://github.com/citation-style-language/schema/raw/master/csl-citation.json"}</w:instrText>
            </w:r>
            <w:r w:rsidRPr="00395B88">
              <w:rPr>
                <w:rFonts w:cstheme="minorHAnsi"/>
              </w:rPr>
              <w:fldChar w:fldCharType="separate"/>
            </w:r>
            <w:r w:rsidR="001F0938" w:rsidRPr="001F0938">
              <w:rPr>
                <w:rFonts w:cstheme="minorHAnsi"/>
                <w:noProof/>
              </w:rPr>
              <w:t>[80, 81]</w:t>
            </w:r>
            <w:r w:rsidRPr="00395B88">
              <w:rPr>
                <w:rFonts w:cstheme="minorHAnsi"/>
              </w:rPr>
              <w:fldChar w:fldCharType="end"/>
            </w:r>
          </w:p>
          <w:p w14:paraId="7F1E3B10" w14:textId="3892EA99" w:rsidR="00E1248B" w:rsidRPr="00395B88" w:rsidRDefault="00E1248B" w:rsidP="00E1248B">
            <w:pPr>
              <w:rPr>
                <w:rFonts w:cstheme="minorHAnsi"/>
                <w:b/>
                <w:bCs/>
              </w:rPr>
            </w:pPr>
          </w:p>
        </w:tc>
      </w:tr>
      <w:tr w:rsidR="006A7F18" w:rsidRPr="00395B88" w14:paraId="7C4842A0" w14:textId="77777777" w:rsidTr="00E1248B">
        <w:tc>
          <w:tcPr>
            <w:tcW w:w="1958" w:type="dxa"/>
          </w:tcPr>
          <w:p w14:paraId="0C7C3973" w14:textId="318838FC" w:rsidR="00E1248B" w:rsidRPr="00ED7FAC" w:rsidRDefault="00E1248B" w:rsidP="00E1248B">
            <w:pPr>
              <w:rPr>
                <w:rFonts w:cstheme="minorHAnsi"/>
                <w:b/>
                <w:bCs/>
              </w:rPr>
            </w:pPr>
          </w:p>
        </w:tc>
        <w:tc>
          <w:tcPr>
            <w:tcW w:w="1421" w:type="dxa"/>
          </w:tcPr>
          <w:p w14:paraId="3C9A2E54" w14:textId="77777777" w:rsidR="00E1248B" w:rsidRPr="00ED7FAC" w:rsidRDefault="00E1248B" w:rsidP="00E1248B">
            <w:pPr>
              <w:rPr>
                <w:rFonts w:cstheme="minorHAnsi"/>
              </w:rPr>
            </w:pPr>
            <w:r w:rsidRPr="00ED7FAC">
              <w:rPr>
                <w:rFonts w:cstheme="minorHAnsi"/>
              </w:rPr>
              <w:t>Benefit</w:t>
            </w:r>
          </w:p>
          <w:p w14:paraId="14B4A322" w14:textId="51FEF217" w:rsidR="00E1248B" w:rsidRPr="00ED7FAC" w:rsidRDefault="00E1248B" w:rsidP="00E1248B">
            <w:pPr>
              <w:rPr>
                <w:rFonts w:cstheme="minorHAnsi"/>
                <w:b/>
                <w:bCs/>
              </w:rPr>
            </w:pPr>
          </w:p>
        </w:tc>
        <w:tc>
          <w:tcPr>
            <w:tcW w:w="7007" w:type="dxa"/>
          </w:tcPr>
          <w:p w14:paraId="70E30539" w14:textId="7358959C" w:rsidR="00E1248B" w:rsidRPr="00395B88" w:rsidRDefault="00E1248B" w:rsidP="00E1248B">
            <w:pPr>
              <w:rPr>
                <w:rFonts w:cstheme="minorHAnsi"/>
                <w:b/>
                <w:bCs/>
              </w:rPr>
            </w:pPr>
            <w:r w:rsidRPr="00395B88">
              <w:rPr>
                <w:rFonts w:cstheme="minorHAnsi"/>
              </w:rPr>
              <w:t>PSW roles for organisations decreased stigma to mental health problems and set a positive example to other sectors.</w:t>
            </w:r>
          </w:p>
        </w:tc>
        <w:tc>
          <w:tcPr>
            <w:tcW w:w="637" w:type="dxa"/>
          </w:tcPr>
          <w:p w14:paraId="504C4C8C" w14:textId="081EB778" w:rsidR="00E1248B" w:rsidRDefault="00E1248B" w:rsidP="00E1248B">
            <w:pPr>
              <w:rPr>
                <w:rFonts w:cstheme="minorHAnsi"/>
                <w:b/>
                <w:bCs/>
              </w:rPr>
            </w:pPr>
          </w:p>
        </w:tc>
        <w:tc>
          <w:tcPr>
            <w:tcW w:w="1292" w:type="dxa"/>
          </w:tcPr>
          <w:p w14:paraId="1A2185FB" w14:textId="2870754A" w:rsidR="00E1248B" w:rsidRDefault="00E1248B" w:rsidP="00E1248B">
            <w:pPr>
              <w:rPr>
                <w:rFonts w:cstheme="minorHAnsi"/>
                <w:b/>
                <w:bCs/>
              </w:rPr>
            </w:pPr>
          </w:p>
        </w:tc>
        <w:tc>
          <w:tcPr>
            <w:tcW w:w="694" w:type="dxa"/>
          </w:tcPr>
          <w:p w14:paraId="131DAFF9" w14:textId="77777777" w:rsidR="00E1248B" w:rsidRDefault="00E1248B" w:rsidP="00E1248B">
            <w:pPr>
              <w:rPr>
                <w:rFonts w:cstheme="minorHAnsi"/>
                <w:b/>
                <w:bCs/>
              </w:rPr>
            </w:pPr>
          </w:p>
        </w:tc>
        <w:tc>
          <w:tcPr>
            <w:tcW w:w="997" w:type="dxa"/>
          </w:tcPr>
          <w:p w14:paraId="74F4A95D" w14:textId="7027E8A6" w:rsidR="00E1248B" w:rsidRPr="00A9221F" w:rsidRDefault="00E1248B" w:rsidP="00E1248B">
            <w:pPr>
              <w:rPr>
                <w:rFonts w:cstheme="minorHAnsi"/>
                <w:b/>
                <w:bCs/>
              </w:rPr>
            </w:pPr>
            <w:r>
              <w:rPr>
                <w:rFonts w:ascii="Wingdings" w:eastAsia="Wingdings" w:hAnsi="Wingdings" w:cstheme="minorHAnsi"/>
              </w:rPr>
              <w:t>ü</w:t>
            </w:r>
            <w:r w:rsidR="00A9221F">
              <w:rPr>
                <w:rFonts w:eastAsia="Wingdings" w:cstheme="minorHAnsi"/>
              </w:rPr>
              <w:t>h</w:t>
            </w:r>
          </w:p>
        </w:tc>
        <w:tc>
          <w:tcPr>
            <w:tcW w:w="1408" w:type="dxa"/>
          </w:tcPr>
          <w:p w14:paraId="1169E06B" w14:textId="1DAC51F9" w:rsidR="00E1248B" w:rsidRPr="00395B88" w:rsidRDefault="00E1248B" w:rsidP="00E1248B">
            <w:pPr>
              <w:rPr>
                <w:rFonts w:cstheme="minorHAnsi"/>
              </w:rPr>
            </w:pPr>
            <w:r>
              <w:rPr>
                <w:rFonts w:cstheme="minorHAnsi"/>
              </w:rPr>
              <w:fldChar w:fldCharType="begin" w:fldLock="1"/>
            </w:r>
            <w:r w:rsidR="002A7D8C">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mendeley":{"formattedCitation":"[78]","plainTextFormattedCitation":"[78]","previouslyFormattedCitation":"[78]"},"properties":{"noteIndex":0},"schema":"https://github.com/citation-style-language/schema/raw/master/csl-citation.json"}</w:instrText>
            </w:r>
            <w:r>
              <w:rPr>
                <w:rFonts w:cstheme="minorHAnsi"/>
              </w:rPr>
              <w:fldChar w:fldCharType="separate"/>
            </w:r>
            <w:r w:rsidR="00306A62" w:rsidRPr="00306A62">
              <w:rPr>
                <w:rFonts w:cstheme="minorHAnsi"/>
                <w:noProof/>
              </w:rPr>
              <w:t>[78]</w:t>
            </w:r>
            <w:r>
              <w:rPr>
                <w:rFonts w:cstheme="minorHAnsi"/>
              </w:rPr>
              <w:fldChar w:fldCharType="end"/>
            </w:r>
          </w:p>
          <w:p w14:paraId="691240AE" w14:textId="77777777" w:rsidR="00E1248B" w:rsidRPr="00395B88" w:rsidRDefault="00E1248B" w:rsidP="00E1248B">
            <w:pPr>
              <w:rPr>
                <w:rFonts w:cstheme="minorHAnsi"/>
                <w:b/>
                <w:bCs/>
              </w:rPr>
            </w:pPr>
          </w:p>
        </w:tc>
      </w:tr>
      <w:tr w:rsidR="006A7F18" w:rsidRPr="00395B88" w14:paraId="05F12A88" w14:textId="77777777" w:rsidTr="00E1248B">
        <w:tc>
          <w:tcPr>
            <w:tcW w:w="1958" w:type="dxa"/>
          </w:tcPr>
          <w:p w14:paraId="3880CA74" w14:textId="77777777" w:rsidR="00E1248B" w:rsidRPr="00ED7FAC" w:rsidRDefault="00E1248B" w:rsidP="00E1248B">
            <w:pPr>
              <w:rPr>
                <w:rFonts w:cstheme="minorHAnsi"/>
                <w:b/>
                <w:bCs/>
              </w:rPr>
            </w:pPr>
          </w:p>
        </w:tc>
        <w:tc>
          <w:tcPr>
            <w:tcW w:w="1421" w:type="dxa"/>
          </w:tcPr>
          <w:p w14:paraId="3FE391D7" w14:textId="25D31F59" w:rsidR="00E1248B" w:rsidRPr="00ED7FAC" w:rsidRDefault="00E1248B" w:rsidP="00E1248B">
            <w:pPr>
              <w:rPr>
                <w:rFonts w:cstheme="minorHAnsi"/>
                <w:b/>
                <w:bCs/>
              </w:rPr>
            </w:pPr>
            <w:r w:rsidRPr="00ED7FAC">
              <w:rPr>
                <w:rFonts w:cstheme="minorHAnsi"/>
              </w:rPr>
              <w:t>Challenge</w:t>
            </w:r>
          </w:p>
        </w:tc>
        <w:tc>
          <w:tcPr>
            <w:tcW w:w="7007" w:type="dxa"/>
          </w:tcPr>
          <w:p w14:paraId="185ECCCF" w14:textId="02EB0F62" w:rsidR="00E1248B" w:rsidRPr="001C449D" w:rsidRDefault="00E1248B" w:rsidP="00E1248B">
            <w:pPr>
              <w:rPr>
                <w:rFonts w:cstheme="minorHAnsi"/>
              </w:rPr>
            </w:pPr>
            <w:r>
              <w:rPr>
                <w:rFonts w:cstheme="minorHAnsi"/>
              </w:rPr>
              <w:t>Some clients and members of the public found it challenging to view the PSWs as mental health professionals, given concerns on their mental health history and risk of their relapse. Some clients perceived the knowledge shared by PSWs to be of lower value than that by healthcare professionals and should not be fully trusted</w:t>
            </w:r>
          </w:p>
        </w:tc>
        <w:tc>
          <w:tcPr>
            <w:tcW w:w="637" w:type="dxa"/>
          </w:tcPr>
          <w:p w14:paraId="07E3E3AA" w14:textId="13B0A0E0" w:rsidR="00E1248B" w:rsidRDefault="00E1248B" w:rsidP="00E1248B">
            <w:pPr>
              <w:rPr>
                <w:rFonts w:cstheme="minorHAnsi"/>
                <w:b/>
                <w:bCs/>
              </w:rPr>
            </w:pPr>
          </w:p>
        </w:tc>
        <w:tc>
          <w:tcPr>
            <w:tcW w:w="1292" w:type="dxa"/>
          </w:tcPr>
          <w:p w14:paraId="4CA1A8A7" w14:textId="0EB9D974" w:rsidR="00E1248B" w:rsidRDefault="00E1248B" w:rsidP="00E1248B">
            <w:pPr>
              <w:rPr>
                <w:rFonts w:cstheme="minorHAnsi"/>
                <w:b/>
                <w:bCs/>
              </w:rPr>
            </w:pPr>
            <w:r>
              <w:rPr>
                <w:rFonts w:ascii="Wingdings" w:eastAsia="Wingdings" w:hAnsi="Wingdings" w:cstheme="minorHAnsi"/>
              </w:rPr>
              <w:t>ü</w:t>
            </w:r>
          </w:p>
        </w:tc>
        <w:tc>
          <w:tcPr>
            <w:tcW w:w="694" w:type="dxa"/>
          </w:tcPr>
          <w:p w14:paraId="70CFFBD6" w14:textId="77777777" w:rsidR="00E1248B" w:rsidRDefault="00E1248B" w:rsidP="00E1248B">
            <w:pPr>
              <w:rPr>
                <w:rFonts w:cstheme="minorHAnsi"/>
                <w:b/>
                <w:bCs/>
              </w:rPr>
            </w:pPr>
          </w:p>
        </w:tc>
        <w:tc>
          <w:tcPr>
            <w:tcW w:w="997" w:type="dxa"/>
          </w:tcPr>
          <w:p w14:paraId="75FD3388" w14:textId="0AD7E920" w:rsidR="00E1248B" w:rsidRDefault="00E1248B" w:rsidP="00E1248B">
            <w:pPr>
              <w:rPr>
                <w:rFonts w:cstheme="minorHAnsi"/>
                <w:b/>
                <w:bCs/>
              </w:rPr>
            </w:pPr>
          </w:p>
        </w:tc>
        <w:tc>
          <w:tcPr>
            <w:tcW w:w="1408" w:type="dxa"/>
          </w:tcPr>
          <w:p w14:paraId="0DAECCBD" w14:textId="4C74FD2C" w:rsidR="00E1248B" w:rsidRPr="00395B88" w:rsidRDefault="00E1248B" w:rsidP="00E1248B">
            <w:pPr>
              <w:rPr>
                <w:rFonts w:cstheme="minorHAnsi"/>
                <w:b/>
                <w:bCs/>
              </w:rPr>
            </w:pPr>
            <w:r>
              <w:rPr>
                <w:rFonts w:cstheme="minorHAnsi"/>
              </w:rPr>
              <w:fldChar w:fldCharType="begin" w:fldLock="1"/>
            </w:r>
            <w:r w:rsidR="001F0938">
              <w:rPr>
                <w:rFonts w:cstheme="minorHAnsi"/>
              </w:rPr>
              <w:instrText>ADDIN CSL_CITATION {"citationItems":[{"id":"ITEM-1","itemData":{"DOI":"10.1111/jpm.12879","ISSN":"13652850","abstract":"What is known on the subject: Peer-support services was started in the 1970s psychiatric survivor movement in the United States of America (USA) due to the lack of transitional support for deinstitutionalized psychiatric patients. Delivered by peer-support workers (PSWs) with lived experiences of mental health conditions, peer-support workers use their experiential knowledge to help others with similar conditions. The paradigm shifts in mental health recovery has led to an increase in interest on peer-support services among the Asia countries. What the paper adds to existing knowledge?: The diversity political and cultural differences in Asia makes it a unique for people to understand the mental health ecosystem that exist within. This review is timely as it provides the insights into the current state of peer-support services for mental health consumers in Asia and the future research on them. What are the implications for practice?: First, this review provided a broad overview on the current types of peer-support services and their implementation in Asia. Second, emphasized the importance and value of peer-support services for individuals with mental health conditions in their journey towards recovery. Third, important to build a more positive image for peer-support workers by assigning more clarity to their roles and systematizing training to hone their skills in providing peer support. Abstract: Introduction The increasing recognition and need for recovery-oriented services led to the heightened interests of peer-support services globally, including Asia. However, little is known about the peer-support services in Asia as compared to the West, where peer-support services primarily originated from and are well established. Aim To examine available evidence on the implementation of peer-support services for such consumers in Asia. Method This scoping review was based on the Arksey &amp; O′Malley's framework. A comprehensive search was performed across seven electronic databases. The grey literature was also searched through Open Grey and ProQuest Dissertation and Theses, alongside hand searching of the reference of the studies. Articles searched was from January 2000 to December 2021. Results Three main themes were identified to provide an overview on peer-support services for mental health consumers in Asia: the delivery of such services in Asia; Asian consumers' perceptions of them; and factors affecting their implementation. Discussion Given their rela…","author":[{"dropping-particle":"","family":"Ong","given":"Qin Soo","non-dropping-particle":"","parse-names":false,"suffix":""},{"dropping-particle":"","family":"Yang","given":"Hui Zhu","non-dropping-particle":"","parse-names":false,"suffix":""},{"dropping-particle":"","family":"Kuek","given":"Jonathan Han Loong","non-dropping-particle":"","parse-names":false,"suffix":""},{"dropping-particle":"","family":"Goh","given":"Yong Shian","non-dropping-particle":"","parse-names":false,"suffix":""}],"container-title":"Journal of Psychiatric and Mental Health Nursing","id":"ITEM-1","issue":"October","issued":{"date-parts":[["2022"]]},"page":"1-17","title":"Implementation of peer-support services in Asia: A scoping review","type":"article-journal"},"uris":["http://www.mendeley.com/documents/?uuid=610bb033-e531-446e-b1e0-2b48e5672077"]}],"mendeley":{"formattedCitation":"[81]","plainTextFormattedCitation":"[81]","previouslyFormattedCitation":"[80]"},"properties":{"noteIndex":0},"schema":"https://github.com/citation-style-language/schema/raw/master/csl-citation.json"}</w:instrText>
            </w:r>
            <w:r>
              <w:rPr>
                <w:rFonts w:cstheme="minorHAnsi"/>
              </w:rPr>
              <w:fldChar w:fldCharType="separate"/>
            </w:r>
            <w:r w:rsidR="001F0938" w:rsidRPr="001F0938">
              <w:rPr>
                <w:rFonts w:cstheme="minorHAnsi"/>
                <w:noProof/>
              </w:rPr>
              <w:t>[81]</w:t>
            </w:r>
            <w:r>
              <w:rPr>
                <w:rFonts w:cstheme="minorHAnsi"/>
              </w:rPr>
              <w:fldChar w:fldCharType="end"/>
            </w:r>
          </w:p>
        </w:tc>
      </w:tr>
      <w:tr w:rsidR="006A7F18" w:rsidRPr="00395B88" w14:paraId="4A8AB14A" w14:textId="77777777" w:rsidTr="00E1248B">
        <w:tc>
          <w:tcPr>
            <w:tcW w:w="1958" w:type="dxa"/>
          </w:tcPr>
          <w:p w14:paraId="49669B69" w14:textId="77777777" w:rsidR="00E1248B" w:rsidRPr="00ED7FAC" w:rsidRDefault="00E1248B" w:rsidP="00E1248B">
            <w:pPr>
              <w:rPr>
                <w:rFonts w:cstheme="minorHAnsi"/>
                <w:b/>
                <w:bCs/>
              </w:rPr>
            </w:pPr>
            <w:r w:rsidRPr="00ED7FAC">
              <w:rPr>
                <w:rFonts w:cstheme="minorHAnsi"/>
                <w:b/>
                <w:bCs/>
              </w:rPr>
              <w:t xml:space="preserve">Isolation and validation </w:t>
            </w:r>
          </w:p>
          <w:p w14:paraId="1D7F7E62" w14:textId="77777777" w:rsidR="00E1248B" w:rsidRPr="00ED7FAC" w:rsidRDefault="00E1248B" w:rsidP="00E1248B">
            <w:pPr>
              <w:rPr>
                <w:rFonts w:cstheme="minorHAnsi"/>
                <w:b/>
                <w:bCs/>
              </w:rPr>
            </w:pPr>
          </w:p>
        </w:tc>
        <w:tc>
          <w:tcPr>
            <w:tcW w:w="1421" w:type="dxa"/>
          </w:tcPr>
          <w:p w14:paraId="3F204806" w14:textId="3CB3C68F" w:rsidR="00E1248B" w:rsidRPr="00ED7FAC" w:rsidRDefault="00E1248B" w:rsidP="00E1248B">
            <w:pPr>
              <w:rPr>
                <w:rFonts w:cstheme="minorHAnsi"/>
                <w:b/>
                <w:bCs/>
              </w:rPr>
            </w:pPr>
            <w:r w:rsidRPr="00ED7FAC">
              <w:rPr>
                <w:rFonts w:cstheme="minorHAnsi"/>
              </w:rPr>
              <w:t>Benefit</w:t>
            </w:r>
          </w:p>
        </w:tc>
        <w:tc>
          <w:tcPr>
            <w:tcW w:w="7007" w:type="dxa"/>
          </w:tcPr>
          <w:p w14:paraId="5477E086" w14:textId="2AA29940" w:rsidR="00E1248B" w:rsidRPr="00395B88" w:rsidRDefault="00E1248B" w:rsidP="00E1248B">
            <w:pPr>
              <w:rPr>
                <w:rFonts w:cstheme="minorHAnsi"/>
                <w:b/>
                <w:bCs/>
              </w:rPr>
            </w:pPr>
            <w:r>
              <w:rPr>
                <w:rFonts w:cstheme="minorHAnsi"/>
              </w:rPr>
              <w:t xml:space="preserve">Having their experiences, </w:t>
            </w:r>
            <w:proofErr w:type="gramStart"/>
            <w:r>
              <w:rPr>
                <w:rFonts w:cstheme="minorHAnsi"/>
              </w:rPr>
              <w:t>e.g.</w:t>
            </w:r>
            <w:proofErr w:type="gramEnd"/>
            <w:r>
              <w:rPr>
                <w:rFonts w:cstheme="minorHAnsi"/>
              </w:rPr>
              <w:t xml:space="preserve"> that mothering in illness is difficult, validated by other mothers made life ‘less difficult’.</w:t>
            </w:r>
          </w:p>
        </w:tc>
        <w:tc>
          <w:tcPr>
            <w:tcW w:w="637" w:type="dxa"/>
          </w:tcPr>
          <w:p w14:paraId="15ED666C" w14:textId="522F1322" w:rsidR="00E1248B" w:rsidRDefault="00E1248B" w:rsidP="00E1248B">
            <w:pPr>
              <w:rPr>
                <w:rFonts w:cstheme="minorHAnsi"/>
                <w:b/>
                <w:bCs/>
              </w:rPr>
            </w:pPr>
          </w:p>
        </w:tc>
        <w:tc>
          <w:tcPr>
            <w:tcW w:w="1292" w:type="dxa"/>
          </w:tcPr>
          <w:p w14:paraId="4F7F0CBC" w14:textId="3ADE027E" w:rsidR="00E1248B" w:rsidRDefault="00E1248B" w:rsidP="00E1248B">
            <w:pPr>
              <w:rPr>
                <w:rFonts w:cstheme="minorHAnsi"/>
                <w:b/>
                <w:bCs/>
              </w:rPr>
            </w:pPr>
          </w:p>
        </w:tc>
        <w:tc>
          <w:tcPr>
            <w:tcW w:w="694" w:type="dxa"/>
          </w:tcPr>
          <w:p w14:paraId="5818576C" w14:textId="77777777" w:rsidR="00E1248B" w:rsidRDefault="00E1248B" w:rsidP="00E1248B">
            <w:pPr>
              <w:rPr>
                <w:rFonts w:cstheme="minorHAnsi"/>
                <w:b/>
                <w:bCs/>
              </w:rPr>
            </w:pPr>
          </w:p>
        </w:tc>
        <w:tc>
          <w:tcPr>
            <w:tcW w:w="997" w:type="dxa"/>
          </w:tcPr>
          <w:p w14:paraId="38DE9CE2" w14:textId="73CF5C9F" w:rsidR="00E1248B" w:rsidRPr="00A70E88" w:rsidRDefault="00E1248B" w:rsidP="00E1248B">
            <w:pPr>
              <w:rPr>
                <w:rFonts w:cstheme="minorHAnsi"/>
                <w:b/>
                <w:bCs/>
              </w:rPr>
            </w:pPr>
            <w:r>
              <w:rPr>
                <w:rFonts w:ascii="Wingdings" w:eastAsia="Wingdings" w:hAnsi="Wingdings" w:cstheme="minorHAnsi"/>
              </w:rPr>
              <w:t>ü</w:t>
            </w:r>
            <w:r w:rsidR="00A70E88">
              <w:rPr>
                <w:rFonts w:eastAsia="Wingdings" w:cstheme="minorHAnsi"/>
              </w:rPr>
              <w:t>e</w:t>
            </w:r>
          </w:p>
        </w:tc>
        <w:tc>
          <w:tcPr>
            <w:tcW w:w="1408" w:type="dxa"/>
          </w:tcPr>
          <w:p w14:paraId="6BEB4864" w14:textId="1EF7CFC7"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{"citationItems":[{"id":"ITEM-1","itemData":{"DOI":"10.1016/j.midw.2013.08.003","ISSN":"02666138","PMID":"24035399","abstract":"This paper is a report of a systematic review and meta-ethnography to explore the impact of peer support in the context of perinatal mental illness (PMI). Method: systematic review methods identified five qualitative studies about women's experiences of PMI, and the impact peer support has on their journey towards emotional well-being. Findings from the identified studies were synthesised into themes, using meta-ethnography. Synthesis and findings: the meta-ethnography produced four themes; 'Isolation: the role of peer support', 'Seeking validation through peer support', 'The importance of social norms of motherhood', and 'Finding affirmation/a way forward; the impact of peer support'. These themes represent women's experiences of PMI, their encounters with peer support groups within that context, and the impact of such encounters on their mental health status. Key conclusion: recognising the risk of isolation and having pathways of referral to peer support networks is important, as are practitioners roles in nurturing peer support networks in perinatal care. More research is required to establish the most successful formats/structures of peer support. Practitioners should also recognise their individual and collective professional duty to challenge stereotypical depictions of motherhood wherever they arise, as this 'gold standard' benchmark of good mothering engenders guilt about not being good enough, often leaving women feeling inadequate. Implications for practice: isolation is a key factor in PMI. Practitioners should be instrumental in their acceptance and development of peer support for PMI, ensuring these networks are valued, nurtured and encouraged. This study illustrates the powerful effect of professional and social forces on how new mothers feel about themselves. © 2013 Elsevier Ltd.","author":[{"dropping-particle":"","family":"Jones","given":"Catriona C.G.","non-dropping-particle":"","parse-names":false,"suffix":""},{"dropping-particle":"","family":"Jomeen","given":"Julie","non-dropping-particle":"","parse-names":false,"suffix":""},{"dropping-particle":"","family":"Hayter","given":"Mark","non-dropping-particle":"","parse-names":false,"suffix":""}],"container-title":"Midwifery","id":"ITEM-1","issue":"5","issued":{"date-parts":[["2014"]]},"page":"491-498","title":"The impact of peer support in the context of perinatal mental illness: A meta-ethnography","type":"article-journal","volume":"30"},"uris":["http://www.mendeley.com/documents/?uuid=23798e61-0ff1-4f46-9622-fc8145d0119f"]}],"mendeley":{"formattedCitation":"[82]","plainTextFormattedCitation":"[82]","previouslyFormattedCitation":"[81]"},"properties":{"noteIndex":0},"schema":"https://github.com/citation-style-language/schema/raw/master/csl-citation.json"}</w:instrText>
            </w:r>
            <w:r>
              <w:rPr>
                <w:rFonts w:cstheme="minorHAnsi"/>
              </w:rPr>
              <w:fldChar w:fldCharType="separate"/>
            </w:r>
            <w:r w:rsidR="001F0938" w:rsidRPr="001F0938">
              <w:rPr>
                <w:rFonts w:cstheme="minorHAnsi"/>
                <w:noProof/>
              </w:rPr>
              <w:t>[82]</w:t>
            </w:r>
            <w:r>
              <w:rPr>
                <w:rFonts w:cstheme="minorHAnsi"/>
              </w:rPr>
              <w:fldChar w:fldCharType="end"/>
            </w:r>
          </w:p>
          <w:p w14:paraId="3C4506A2" w14:textId="77777777" w:rsidR="00E1248B" w:rsidRDefault="00E1248B" w:rsidP="00E1248B">
            <w:pPr>
              <w:rPr>
                <w:rFonts w:cstheme="minorHAnsi"/>
              </w:rPr>
            </w:pPr>
          </w:p>
          <w:p w14:paraId="4F354AFD" w14:textId="499B752E" w:rsidR="00E1248B" w:rsidRPr="00395B88" w:rsidRDefault="00E1248B" w:rsidP="00E1248B">
            <w:pPr>
              <w:rPr>
                <w:rFonts w:cstheme="minorHAnsi"/>
                <w:b/>
                <w:bCs/>
              </w:rPr>
            </w:pPr>
          </w:p>
        </w:tc>
      </w:tr>
      <w:tr w:rsidR="006A7F18" w:rsidRPr="00395B88" w14:paraId="565E5DDF" w14:textId="77777777" w:rsidTr="00E1248B">
        <w:tc>
          <w:tcPr>
            <w:tcW w:w="1958" w:type="dxa"/>
          </w:tcPr>
          <w:p w14:paraId="0F0FFB7E" w14:textId="2C04D9AD" w:rsidR="00E1248B" w:rsidRPr="00ED7FAC" w:rsidRDefault="00E1248B" w:rsidP="00E1248B">
            <w:pPr>
              <w:rPr>
                <w:rFonts w:cstheme="minorHAnsi"/>
                <w:b/>
                <w:bCs/>
              </w:rPr>
            </w:pPr>
          </w:p>
        </w:tc>
        <w:tc>
          <w:tcPr>
            <w:tcW w:w="1421" w:type="dxa"/>
          </w:tcPr>
          <w:p w14:paraId="732FC4EC" w14:textId="3DCF9948" w:rsidR="00E1248B" w:rsidRPr="00ED7FAC" w:rsidRDefault="00E1248B" w:rsidP="00E1248B">
            <w:pPr>
              <w:rPr>
                <w:rFonts w:cstheme="minorHAnsi"/>
                <w:b/>
                <w:bCs/>
              </w:rPr>
            </w:pPr>
            <w:r w:rsidRPr="00ED7FAC">
              <w:rPr>
                <w:rFonts w:cstheme="minorHAnsi"/>
              </w:rPr>
              <w:t>Challenge</w:t>
            </w:r>
          </w:p>
        </w:tc>
        <w:tc>
          <w:tcPr>
            <w:tcW w:w="7007" w:type="dxa"/>
          </w:tcPr>
          <w:p w14:paraId="0AA27BC3" w14:textId="66CA2D7F" w:rsidR="00E1248B" w:rsidRPr="00395B88" w:rsidRDefault="00E1248B" w:rsidP="00E1248B">
            <w:pPr>
              <w:rPr>
                <w:rFonts w:cstheme="minorHAnsi"/>
                <w:b/>
                <w:bCs/>
              </w:rPr>
            </w:pPr>
            <w:r>
              <w:rPr>
                <w:rFonts w:cstheme="minorHAnsi"/>
              </w:rPr>
              <w:t>M</w:t>
            </w:r>
            <w:r w:rsidRPr="00997889">
              <w:rPr>
                <w:rFonts w:cstheme="minorHAnsi"/>
              </w:rPr>
              <w:t>eeting other mothers could lead to increased isolation</w:t>
            </w:r>
            <w:r>
              <w:rPr>
                <w:rFonts w:cstheme="minorHAnsi"/>
              </w:rPr>
              <w:t xml:space="preserve">, </w:t>
            </w:r>
            <w:r w:rsidRPr="00997889">
              <w:rPr>
                <w:rFonts w:cstheme="minorHAnsi"/>
              </w:rPr>
              <w:t xml:space="preserve">where their experiences were contrasting, </w:t>
            </w:r>
            <w:proofErr w:type="gramStart"/>
            <w:r w:rsidRPr="00997889">
              <w:rPr>
                <w:rFonts w:cstheme="minorHAnsi"/>
              </w:rPr>
              <w:t>e.g.</w:t>
            </w:r>
            <w:proofErr w:type="gramEnd"/>
            <w:r w:rsidRPr="00997889">
              <w:rPr>
                <w:rFonts w:cstheme="minorHAnsi"/>
              </w:rPr>
              <w:t xml:space="preserve"> feeling that others are happy when they are not.</w:t>
            </w:r>
          </w:p>
        </w:tc>
        <w:tc>
          <w:tcPr>
            <w:tcW w:w="637" w:type="dxa"/>
          </w:tcPr>
          <w:p w14:paraId="16729C38" w14:textId="77777777" w:rsidR="00E1248B" w:rsidRDefault="00E1248B" w:rsidP="00E1248B">
            <w:pPr>
              <w:rPr>
                <w:rFonts w:cstheme="minorHAnsi"/>
                <w:b/>
                <w:bCs/>
              </w:rPr>
            </w:pPr>
          </w:p>
        </w:tc>
        <w:tc>
          <w:tcPr>
            <w:tcW w:w="1292" w:type="dxa"/>
          </w:tcPr>
          <w:p w14:paraId="45DFC28C" w14:textId="453B3BF6" w:rsidR="00E1248B" w:rsidRDefault="00E1248B" w:rsidP="00E1248B">
            <w:pPr>
              <w:rPr>
                <w:rFonts w:cstheme="minorHAnsi"/>
                <w:b/>
                <w:bCs/>
              </w:rPr>
            </w:pPr>
          </w:p>
        </w:tc>
        <w:tc>
          <w:tcPr>
            <w:tcW w:w="694" w:type="dxa"/>
          </w:tcPr>
          <w:p w14:paraId="34374329" w14:textId="77777777" w:rsidR="00E1248B" w:rsidRDefault="00E1248B" w:rsidP="00E1248B">
            <w:pPr>
              <w:rPr>
                <w:rFonts w:cstheme="minorHAnsi"/>
                <w:b/>
                <w:bCs/>
              </w:rPr>
            </w:pPr>
          </w:p>
        </w:tc>
        <w:tc>
          <w:tcPr>
            <w:tcW w:w="997" w:type="dxa"/>
          </w:tcPr>
          <w:p w14:paraId="47184E9E" w14:textId="4A6502F0" w:rsidR="00E1248B" w:rsidRPr="00A70E88" w:rsidRDefault="00E1248B" w:rsidP="00E1248B">
            <w:pPr>
              <w:rPr>
                <w:rFonts w:cstheme="minorHAnsi"/>
                <w:b/>
                <w:bCs/>
              </w:rPr>
            </w:pPr>
            <w:r>
              <w:rPr>
                <w:rFonts w:ascii="Wingdings" w:eastAsia="Wingdings" w:hAnsi="Wingdings" w:cstheme="minorHAnsi"/>
              </w:rPr>
              <w:t>ü</w:t>
            </w:r>
            <w:r w:rsidR="00A70E88">
              <w:rPr>
                <w:rFonts w:eastAsia="Wingdings" w:cstheme="minorHAnsi"/>
              </w:rPr>
              <w:t>e</w:t>
            </w:r>
          </w:p>
        </w:tc>
        <w:tc>
          <w:tcPr>
            <w:tcW w:w="1408" w:type="dxa"/>
          </w:tcPr>
          <w:p w14:paraId="3073A065" w14:textId="22F7627E"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{"citationItems":[{"id":"ITEM-1","itemData":{"DOI":"10.1016/j.midw.2013.08.003","ISSN":"02666138","PMID":"24035399","abstract":"This paper is a report of a systematic review and meta-ethnography to explore the impact of peer support in the context of perinatal mental illness (PMI). Method: systematic review methods identified five qualitative studies about women's experiences of PMI, and the impact peer support has on their journey towards emotional well-being. Findings from the identified studies were synthesised into themes, using meta-ethnography. Synthesis and findings: the meta-ethnography produced four themes; 'Isolation: the role of peer support', 'Seeking validation through peer support', 'The importance of social norms of motherhood', and 'Finding affirmation/a way forward; the impact of peer support'. These themes represent women's experiences of PMI, their encounters with peer support groups within that context, and the impact of such encounters on their mental health status. Key conclusion: recognising the risk of isolation and having pathways of referral to peer support networks is important, as are practitioners roles in nurturing peer support networks in perinatal care. More research is required to establish the most successful formats/structures of peer support. Practitioners should also recognise their individual and collective professional duty to challenge stereotypical depictions of motherhood wherever they arise, as this 'gold standard' benchmark of good mothering engenders guilt about not being good enough, often leaving women feeling inadequate. Implications for practice: isolation is a key factor in PMI. Practitioners should be instrumental in their acceptance and development of peer support for PMI, ensuring these networks are valued, nurtured and encouraged. This study illustrates the powerful effect of professional and social forces on how new mothers feel about themselves. © 2013 Elsevier Ltd.","author":[{"dropping-particle":"","family":"Jones","given":"Catriona C.G.","non-dropping-particle":"","parse-names":false,"suffix":""},{"dropping-particle":"","family":"Jomeen","given":"Julie","non-dropping-particle":"","parse-names":false,"suffix":""},{"dropping-particle":"","family":"Hayter","given":"Mark","non-dropping-particle":"","parse-names":false,"suffix":""}],"container-title":"Midwifery","id":"ITEM-1","issue":"5","issued":{"date-parts":[["2014"]]},"page":"491-498","title":"The impact of peer support in the context of perinatal mental illness: A meta-ethnography","type":"article-journal","volume":"30"},"uris":["http://www.mendeley.com/documents/?uuid=23798e61-0ff1-4f46-9622-fc8145d0119f"]}],"mendeley":{"formattedCitation":"[82]","plainTextFormattedCitation":"[82]","previouslyFormattedCitation":"[81]"},"properties":{"noteIndex":0},"schema":"https://github.com/citation-style-language/schema/raw/master/csl-citation.json"}</w:instrText>
            </w:r>
            <w:r>
              <w:rPr>
                <w:rFonts w:cstheme="minorHAnsi"/>
              </w:rPr>
              <w:fldChar w:fldCharType="separate"/>
            </w:r>
            <w:r w:rsidR="001F0938" w:rsidRPr="001F0938">
              <w:rPr>
                <w:rFonts w:cstheme="minorHAnsi"/>
                <w:noProof/>
              </w:rPr>
              <w:t>[82]</w:t>
            </w:r>
            <w:r>
              <w:rPr>
                <w:rFonts w:cstheme="minorHAnsi"/>
              </w:rPr>
              <w:fldChar w:fldCharType="end"/>
            </w:r>
          </w:p>
          <w:p w14:paraId="0A8CCB42" w14:textId="77777777" w:rsidR="00E1248B" w:rsidRPr="00395B88" w:rsidRDefault="00E1248B" w:rsidP="00E1248B">
            <w:pPr>
              <w:rPr>
                <w:rFonts w:cstheme="minorHAnsi"/>
                <w:b/>
                <w:bCs/>
              </w:rPr>
            </w:pPr>
          </w:p>
        </w:tc>
      </w:tr>
      <w:tr w:rsidR="006A7F18" w:rsidRPr="00395B88" w14:paraId="57A4D7C8" w14:textId="77777777" w:rsidTr="00E1248B">
        <w:tc>
          <w:tcPr>
            <w:tcW w:w="1958" w:type="dxa"/>
          </w:tcPr>
          <w:p w14:paraId="25F75265" w14:textId="5EDD145D" w:rsidR="00E1248B" w:rsidRPr="00ED7FAC" w:rsidRDefault="00E1248B" w:rsidP="00E1248B">
            <w:pPr>
              <w:rPr>
                <w:rFonts w:cstheme="minorHAnsi"/>
                <w:b/>
                <w:bCs/>
              </w:rPr>
            </w:pPr>
            <w:r w:rsidRPr="00ED7FAC">
              <w:rPr>
                <w:rFonts w:cstheme="minorHAnsi"/>
                <w:b/>
                <w:bCs/>
              </w:rPr>
              <w:t>Rapport and empathy with clients</w:t>
            </w:r>
          </w:p>
        </w:tc>
        <w:tc>
          <w:tcPr>
            <w:tcW w:w="1421" w:type="dxa"/>
          </w:tcPr>
          <w:p w14:paraId="1C20A531" w14:textId="0CFD4594" w:rsidR="00E1248B" w:rsidRPr="00ED7FAC" w:rsidRDefault="00E1248B" w:rsidP="00E1248B">
            <w:pPr>
              <w:rPr>
                <w:rFonts w:cstheme="minorHAnsi"/>
                <w:b/>
                <w:bCs/>
              </w:rPr>
            </w:pPr>
            <w:r w:rsidRPr="00ED7FAC">
              <w:rPr>
                <w:rFonts w:cstheme="minorHAnsi"/>
              </w:rPr>
              <w:t>Benefit</w:t>
            </w:r>
          </w:p>
        </w:tc>
        <w:tc>
          <w:tcPr>
            <w:tcW w:w="7007" w:type="dxa"/>
          </w:tcPr>
          <w:p w14:paraId="4BD79E82" w14:textId="77777777" w:rsidR="00E1248B" w:rsidRDefault="00E1248B" w:rsidP="00E1248B">
            <w:pPr>
              <w:rPr>
                <w:rFonts w:cstheme="minorHAnsi"/>
              </w:rPr>
            </w:pPr>
            <w:r>
              <w:rPr>
                <w:rFonts w:cstheme="minorHAnsi"/>
              </w:rPr>
              <w:t xml:space="preserve">Clients built rapport easier with PSW than non-peer staff due to PSWs having less professional distance and being ‘street smart’, </w:t>
            </w:r>
            <w:proofErr w:type="gramStart"/>
            <w:r>
              <w:rPr>
                <w:rFonts w:cstheme="minorHAnsi"/>
              </w:rPr>
              <w:t>e.g.</w:t>
            </w:r>
            <w:proofErr w:type="gramEnd"/>
            <w:r>
              <w:rPr>
                <w:rFonts w:cstheme="minorHAnsi"/>
              </w:rPr>
              <w:t xml:space="preserve"> knowledge about the effect of environment on drug use. </w:t>
            </w:r>
          </w:p>
          <w:p w14:paraId="29E8C243" w14:textId="77777777" w:rsidR="00E1248B" w:rsidRDefault="00E1248B" w:rsidP="00E1248B">
            <w:pPr>
              <w:rPr>
                <w:rFonts w:cstheme="minorHAnsi"/>
                <w:b/>
                <w:bCs/>
              </w:rPr>
            </w:pPr>
          </w:p>
          <w:p w14:paraId="2B6DFAA1" w14:textId="6171406E" w:rsidR="00E1248B" w:rsidRPr="004F24CA" w:rsidRDefault="00E1248B" w:rsidP="00E1248B">
            <w:pPr>
              <w:rPr>
                <w:rFonts w:cstheme="minorHAnsi"/>
              </w:rPr>
            </w:pPr>
            <w:r w:rsidRPr="004F24CA">
              <w:rPr>
                <w:rFonts w:cstheme="minorHAnsi"/>
              </w:rPr>
              <w:t xml:space="preserve">Clients felt that PSWs were more approachable and caring than non-peer staff, enabling them to </w:t>
            </w:r>
            <w:proofErr w:type="gramStart"/>
            <w:r w:rsidRPr="004F24CA">
              <w:rPr>
                <w:rFonts w:cstheme="minorHAnsi"/>
              </w:rPr>
              <w:t>open up</w:t>
            </w:r>
            <w:proofErr w:type="gramEnd"/>
            <w:r w:rsidRPr="004F24CA">
              <w:rPr>
                <w:rFonts w:cstheme="minorHAnsi"/>
              </w:rPr>
              <w:t xml:space="preserve"> and share their concerns. Clients also perceived greater empathy from PSWs, especially </w:t>
            </w:r>
            <w:proofErr w:type="gramStart"/>
            <w:r w:rsidRPr="004F24CA">
              <w:rPr>
                <w:rFonts w:cstheme="minorHAnsi"/>
              </w:rPr>
              <w:t>with regard to</w:t>
            </w:r>
            <w:proofErr w:type="gramEnd"/>
            <w:r w:rsidRPr="004F24CA">
              <w:rPr>
                <w:rFonts w:cstheme="minorHAnsi"/>
              </w:rPr>
              <w:t xml:space="preserve"> adverse effects from medications</w:t>
            </w:r>
          </w:p>
        </w:tc>
        <w:tc>
          <w:tcPr>
            <w:tcW w:w="637" w:type="dxa"/>
          </w:tcPr>
          <w:p w14:paraId="3534C450" w14:textId="77777777" w:rsidR="00E1248B" w:rsidRDefault="00E1248B" w:rsidP="00E1248B">
            <w:pPr>
              <w:rPr>
                <w:rFonts w:cstheme="minorHAnsi"/>
                <w:b/>
                <w:bCs/>
              </w:rPr>
            </w:pPr>
          </w:p>
        </w:tc>
        <w:tc>
          <w:tcPr>
            <w:tcW w:w="1292" w:type="dxa"/>
          </w:tcPr>
          <w:p w14:paraId="445BF207" w14:textId="50C1AFB9" w:rsidR="00E1248B" w:rsidRDefault="00E1248B" w:rsidP="00E1248B">
            <w:pPr>
              <w:rPr>
                <w:rFonts w:cstheme="minorHAnsi"/>
                <w:b/>
                <w:bCs/>
              </w:rPr>
            </w:pPr>
            <w:r>
              <w:rPr>
                <w:rFonts w:ascii="Wingdings" w:eastAsia="Wingdings" w:hAnsi="Wingdings" w:cstheme="minorHAnsi"/>
              </w:rPr>
              <w:t>ü</w:t>
            </w:r>
          </w:p>
        </w:tc>
        <w:tc>
          <w:tcPr>
            <w:tcW w:w="694" w:type="dxa"/>
          </w:tcPr>
          <w:p w14:paraId="1660BC87" w14:textId="77777777" w:rsidR="00E1248B" w:rsidRDefault="00E1248B" w:rsidP="00E1248B">
            <w:pPr>
              <w:rPr>
                <w:rFonts w:cstheme="minorHAnsi"/>
                <w:b/>
                <w:bCs/>
              </w:rPr>
            </w:pPr>
          </w:p>
        </w:tc>
        <w:tc>
          <w:tcPr>
            <w:tcW w:w="997" w:type="dxa"/>
          </w:tcPr>
          <w:p w14:paraId="182D538C" w14:textId="317F3E66" w:rsidR="00E1248B" w:rsidRDefault="00E1248B" w:rsidP="00E1248B">
            <w:pPr>
              <w:rPr>
                <w:rFonts w:cstheme="minorHAnsi"/>
                <w:b/>
                <w:bCs/>
              </w:rPr>
            </w:pPr>
          </w:p>
        </w:tc>
        <w:tc>
          <w:tcPr>
            <w:tcW w:w="1408" w:type="dxa"/>
          </w:tcPr>
          <w:p w14:paraId="1DEAE6CC" w14:textId="0A852675" w:rsidR="00E1248B" w:rsidRPr="00395B88" w:rsidRDefault="00E1248B" w:rsidP="00E1248B">
            <w:pPr>
              <w:rPr>
                <w:rFonts w:cstheme="minorHAnsi"/>
                <w:b/>
                <w:bCs/>
              </w:rPr>
            </w:pPr>
            <w:r>
              <w:rPr>
                <w:rFonts w:cstheme="minorHAnsi"/>
              </w:rPr>
              <w:fldChar w:fldCharType="begin" w:fldLock="1"/>
            </w:r>
            <w:r w:rsidR="001F0938">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findings.","type":"article-journal","volume":"36"},"uris":["http://www.mendeley.com/documents/?uuid=eee7a52c-d1e3-4387-8b3b-66ab8c6908ad"]},{"id":"ITEM-2","itemData":{"DOI":"10.1111/jpm.12879","ISSN":"13652850","abstract":"What is known on the subject: Peer-support services was started in the 1970s psychiatric survivor movement in the United States of America (USA) due to the lack of transitional support for deinstitutionalized psychiatric patients. Delivered by peer-support workers (PSWs) with lived experiences of mental health conditions, peer-support workers use their experiential knowledge to help others with similar conditions. The paradigm shifts in mental health recovery has led to an increase in interest on peer-support services among the Asia countries. What the paper adds to existing knowledge?: The diversity political and cultural differences in Asia makes it a unique for people to understand the mental health ecosystem that exist within. This review is timely as it provides the insights into the current state of peer-support services for mental health consumers in Asia and the future research on them. What are the implications for practice?: First, this review provided a broad overview on the current types of peer-support services and their implementation in Asia. Second, emphasized the importance and value of peer-support services for individuals with mental health conditions in their journey towards recovery. Third, important to build a more positive image for peer-support workers by assigning more clarity to their roles and systematizing training to hone their skills in providing peer support. Abstract: Introduction The increasing recognition and need for recovery-oriented services led to the heightened interests of peer-support services globally, including Asia. However, little is known about the peer-support services in Asia as compared to the West, where peer-support services primarily originated from and are well established. Aim To examine available evidence on the implementation of peer-support services for such consumers in Asia. Method This scoping review was based on the Arksey &amp; O′Malley's framework. A comprehensive search was performed across seven electronic databases. The grey literature was also searched through Open Grey and ProQuest Dissertation and Theses, alongside hand searching of the reference of the studies. Articles searched was from January 2000 to December 2021. Results Three main themes were identified to provide an overview on peer-support services for mental health consumers in Asia: the delivery of such services in Asia; Asian consumers' perceptions of them; and factors affecting their implementation. Discussion Given their rela…","author":[{"dropping-particle":"","family":"Ong","given":"Qin Soo","non-dropping-particle":"","parse-names":false,"suffix":""},{"dropping-particle":"","family":"Yang","given":"Hui Zhu","non-dropping-particle":"","parse-names":false,"suffix":""},{"dropping-particle":"","family":"Kuek","given":"Jonathan Han Loong","non-dropping-particle":"","parse-names":false,"suffix":""},{"dropping-particle":"","family":"Goh","given":"Yong Shian","non-dropping-particle":"","parse-names":false,"suffix":""}],"container-title":"Journal of Psychiatric and Mental Health Nursing","id":"ITEM-2","issue":"October","issued":{"date-parts":[["2022"]]},"page":"1-17","title":"Implementation of peer-support services in Asia: A scoping review","type":"article-journal"},"uris":["http://www.mendeley.com/documents/?uuid=610bb033-e531-446e-b1e0-2b48e5672077"]}],"mendeley":{"formattedCitation":"[78, 81]","plainTextFormattedCitation":"[78, 81]","previouslyFormattedCitation":"[78, 80]"},"properties":{"noteIndex":0},"schema":"https://github.com/citation-style-language/schema/raw/master/csl-citation.json"}</w:instrText>
            </w:r>
            <w:r>
              <w:rPr>
                <w:rFonts w:cstheme="minorHAnsi"/>
              </w:rPr>
              <w:fldChar w:fldCharType="separate"/>
            </w:r>
            <w:r w:rsidR="001F0938" w:rsidRPr="001F0938">
              <w:rPr>
                <w:rFonts w:cstheme="minorHAnsi"/>
                <w:noProof/>
              </w:rPr>
              <w:t>[78, 81]</w:t>
            </w:r>
            <w:r>
              <w:rPr>
                <w:rFonts w:cstheme="minorHAnsi"/>
              </w:rPr>
              <w:fldChar w:fldCharType="end"/>
            </w:r>
          </w:p>
        </w:tc>
      </w:tr>
      <w:tr w:rsidR="006A7F18" w:rsidRPr="00395B88" w14:paraId="231EC5A3" w14:textId="77777777" w:rsidTr="00E1248B">
        <w:tc>
          <w:tcPr>
            <w:tcW w:w="1958" w:type="dxa"/>
          </w:tcPr>
          <w:p w14:paraId="634AE44C" w14:textId="3F282BE2" w:rsidR="00E1248B" w:rsidRPr="00ED7FAC" w:rsidRDefault="00E1248B" w:rsidP="00E1248B">
            <w:pPr>
              <w:rPr>
                <w:rFonts w:cstheme="minorHAnsi"/>
                <w:b/>
                <w:bCs/>
              </w:rPr>
            </w:pPr>
            <w:r w:rsidRPr="00ED7FAC">
              <w:rPr>
                <w:rFonts w:cstheme="minorHAnsi"/>
                <w:b/>
                <w:bCs/>
              </w:rPr>
              <w:t>Bridge</w:t>
            </w:r>
          </w:p>
        </w:tc>
        <w:tc>
          <w:tcPr>
            <w:tcW w:w="1421" w:type="dxa"/>
          </w:tcPr>
          <w:p w14:paraId="4B25156B" w14:textId="3E8AC27D" w:rsidR="00E1248B" w:rsidRPr="00ED7FAC" w:rsidRDefault="00E1248B" w:rsidP="00E1248B">
            <w:pPr>
              <w:rPr>
                <w:rFonts w:cstheme="minorHAnsi"/>
                <w:b/>
                <w:bCs/>
              </w:rPr>
            </w:pPr>
            <w:r w:rsidRPr="00ED7FAC">
              <w:rPr>
                <w:rFonts w:cstheme="minorHAnsi"/>
              </w:rPr>
              <w:t>Benefit</w:t>
            </w:r>
          </w:p>
        </w:tc>
        <w:tc>
          <w:tcPr>
            <w:tcW w:w="7007" w:type="dxa"/>
          </w:tcPr>
          <w:p w14:paraId="68B39398" w14:textId="70444E23" w:rsidR="00E1248B" w:rsidRPr="00395B88" w:rsidRDefault="00E1248B" w:rsidP="00E1248B">
            <w:pPr>
              <w:rPr>
                <w:rFonts w:cstheme="minorHAnsi"/>
                <w:b/>
                <w:bCs/>
              </w:rPr>
            </w:pPr>
            <w:r>
              <w:rPr>
                <w:rFonts w:cstheme="minorHAnsi"/>
              </w:rPr>
              <w:t xml:space="preserve">PSWs function as a bridge between clients and non-peer staff and within the organisation, by building </w:t>
            </w:r>
            <w:proofErr w:type="gramStart"/>
            <w:r>
              <w:rPr>
                <w:rFonts w:cstheme="minorHAnsi"/>
              </w:rPr>
              <w:t>trust based</w:t>
            </w:r>
            <w:proofErr w:type="gramEnd"/>
            <w:r>
              <w:rPr>
                <w:rFonts w:cstheme="minorHAnsi"/>
              </w:rPr>
              <w:t xml:space="preserve"> pathways, supporting the integration of the client across the fragmented care system. </w:t>
            </w:r>
          </w:p>
        </w:tc>
        <w:tc>
          <w:tcPr>
            <w:tcW w:w="637" w:type="dxa"/>
          </w:tcPr>
          <w:p w14:paraId="4C32135F" w14:textId="77777777" w:rsidR="00E1248B" w:rsidRDefault="00E1248B" w:rsidP="00E1248B">
            <w:pPr>
              <w:rPr>
                <w:rFonts w:cstheme="minorHAnsi"/>
                <w:b/>
                <w:bCs/>
              </w:rPr>
            </w:pPr>
          </w:p>
        </w:tc>
        <w:tc>
          <w:tcPr>
            <w:tcW w:w="1292" w:type="dxa"/>
          </w:tcPr>
          <w:p w14:paraId="381E0598" w14:textId="07768C87" w:rsidR="00E1248B" w:rsidRDefault="00E1248B" w:rsidP="00E1248B">
            <w:pPr>
              <w:rPr>
                <w:rFonts w:cstheme="minorHAnsi"/>
                <w:b/>
                <w:bCs/>
              </w:rPr>
            </w:pPr>
          </w:p>
        </w:tc>
        <w:tc>
          <w:tcPr>
            <w:tcW w:w="694" w:type="dxa"/>
          </w:tcPr>
          <w:p w14:paraId="72C96923" w14:textId="77777777" w:rsidR="00E1248B" w:rsidRDefault="00E1248B" w:rsidP="00E1248B">
            <w:pPr>
              <w:rPr>
                <w:rFonts w:cstheme="minorHAnsi"/>
                <w:b/>
                <w:bCs/>
              </w:rPr>
            </w:pPr>
          </w:p>
        </w:tc>
        <w:tc>
          <w:tcPr>
            <w:tcW w:w="997" w:type="dxa"/>
          </w:tcPr>
          <w:p w14:paraId="33D36A83" w14:textId="1F42962F" w:rsidR="00E1248B" w:rsidRPr="006E1B41" w:rsidRDefault="00E1248B" w:rsidP="00E1248B">
            <w:pPr>
              <w:rPr>
                <w:rFonts w:cstheme="minorHAnsi"/>
                <w:b/>
                <w:bCs/>
              </w:rPr>
            </w:pPr>
            <w:r>
              <w:rPr>
                <w:rFonts w:ascii="Wingdings" w:eastAsia="Wingdings" w:hAnsi="Wingdings" w:cstheme="minorHAnsi"/>
              </w:rPr>
              <w:t>ü</w:t>
            </w:r>
            <w:r w:rsidR="006E1B41">
              <w:rPr>
                <w:rFonts w:eastAsia="Wingdings" w:cstheme="minorHAnsi"/>
              </w:rPr>
              <w:t>a</w:t>
            </w:r>
          </w:p>
        </w:tc>
        <w:tc>
          <w:tcPr>
            <w:tcW w:w="1408" w:type="dxa"/>
          </w:tcPr>
          <w:p w14:paraId="5E6A0F5F" w14:textId="3AA8A275"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[83]","plainTextFormattedCitation":"[83]","previouslyFormattedCitation":"[82]"},"properties":{"noteIndex":0},"schema":"https://github.com/citation-style-language/schema/raw/master/csl-citation.json"}</w:instrText>
            </w:r>
            <w:r>
              <w:rPr>
                <w:rFonts w:cstheme="minorHAnsi"/>
              </w:rPr>
              <w:fldChar w:fldCharType="separate"/>
            </w:r>
            <w:r w:rsidR="001F0938" w:rsidRPr="001F0938">
              <w:rPr>
                <w:rFonts w:cstheme="minorHAnsi"/>
                <w:noProof/>
              </w:rPr>
              <w:t>[83]</w:t>
            </w:r>
            <w:r>
              <w:rPr>
                <w:rFonts w:cstheme="minorHAnsi"/>
              </w:rPr>
              <w:fldChar w:fldCharType="end"/>
            </w:r>
          </w:p>
          <w:p w14:paraId="50A9F4BD" w14:textId="316A8481" w:rsidR="00E1248B" w:rsidRPr="00395B88" w:rsidRDefault="00E1248B" w:rsidP="00E1248B">
            <w:pPr>
              <w:rPr>
                <w:rFonts w:cstheme="minorHAnsi"/>
                <w:b/>
                <w:bCs/>
              </w:rPr>
            </w:pPr>
          </w:p>
        </w:tc>
      </w:tr>
      <w:tr w:rsidR="00432D7F" w:rsidRPr="00395B88" w14:paraId="394C37A7" w14:textId="77777777" w:rsidTr="006C2EF4">
        <w:tc>
          <w:tcPr>
            <w:tcW w:w="1958" w:type="dxa"/>
          </w:tcPr>
          <w:p w14:paraId="6BFAC8D7" w14:textId="181DF86A" w:rsidR="00E1248B" w:rsidRPr="00ED7FAC" w:rsidRDefault="00E1248B" w:rsidP="00E1248B">
            <w:pPr>
              <w:rPr>
                <w:rFonts w:cstheme="minorHAnsi"/>
                <w:b/>
                <w:bCs/>
              </w:rPr>
            </w:pPr>
            <w:r w:rsidRPr="00ED7FAC">
              <w:rPr>
                <w:rFonts w:cstheme="minorHAnsi"/>
                <w:b/>
                <w:bCs/>
              </w:rPr>
              <w:t>Pioneer and expectations</w:t>
            </w:r>
          </w:p>
        </w:tc>
        <w:tc>
          <w:tcPr>
            <w:tcW w:w="1421" w:type="dxa"/>
          </w:tcPr>
          <w:p w14:paraId="0EF7E1CF" w14:textId="4B580273" w:rsidR="00E1248B" w:rsidRPr="00ED7FAC" w:rsidRDefault="00E1248B" w:rsidP="00E1248B">
            <w:pPr>
              <w:rPr>
                <w:rFonts w:cstheme="minorHAnsi"/>
              </w:rPr>
            </w:pPr>
            <w:r w:rsidRPr="00ED7FAC">
              <w:rPr>
                <w:rFonts w:cstheme="minorHAnsi"/>
              </w:rPr>
              <w:t>Benefit</w:t>
            </w:r>
          </w:p>
        </w:tc>
        <w:tc>
          <w:tcPr>
            <w:tcW w:w="7007" w:type="dxa"/>
          </w:tcPr>
          <w:p w14:paraId="569E85DC" w14:textId="0CFD03FA" w:rsidR="00E1248B" w:rsidRPr="00395B88" w:rsidRDefault="00E1248B" w:rsidP="00E1248B">
            <w:pPr>
              <w:rPr>
                <w:rFonts w:cstheme="minorHAnsi"/>
              </w:rPr>
            </w:pPr>
            <w:r>
              <w:rPr>
                <w:rFonts w:cstheme="minorHAnsi"/>
              </w:rPr>
              <w:t xml:space="preserve">PSWs were described as pioneers which led to certain expectations. Combined this led to pressure, </w:t>
            </w:r>
            <w:proofErr w:type="gramStart"/>
            <w:r>
              <w:rPr>
                <w:rFonts w:cstheme="minorHAnsi"/>
              </w:rPr>
              <w:t>i.e.</w:t>
            </w:r>
            <w:proofErr w:type="gramEnd"/>
            <w:r>
              <w:rPr>
                <w:rFonts w:cstheme="minorHAnsi"/>
              </w:rPr>
              <w:t xml:space="preserve"> no room for failure as this would reduce future PSW opportunities.</w:t>
            </w:r>
          </w:p>
        </w:tc>
        <w:tc>
          <w:tcPr>
            <w:tcW w:w="637" w:type="dxa"/>
          </w:tcPr>
          <w:p w14:paraId="1A822396" w14:textId="77777777" w:rsidR="00E1248B" w:rsidRDefault="00E1248B" w:rsidP="00E1248B">
            <w:pPr>
              <w:rPr>
                <w:rFonts w:cstheme="minorHAnsi"/>
                <w:b/>
                <w:bCs/>
              </w:rPr>
            </w:pPr>
          </w:p>
        </w:tc>
        <w:tc>
          <w:tcPr>
            <w:tcW w:w="1292" w:type="dxa"/>
          </w:tcPr>
          <w:p w14:paraId="0D9C0318" w14:textId="4235AB19" w:rsidR="00E1248B" w:rsidRDefault="00E1248B" w:rsidP="00E1248B">
            <w:pPr>
              <w:rPr>
                <w:rFonts w:cstheme="minorHAnsi"/>
                <w:b/>
                <w:bCs/>
              </w:rPr>
            </w:pPr>
          </w:p>
        </w:tc>
        <w:tc>
          <w:tcPr>
            <w:tcW w:w="694" w:type="dxa"/>
          </w:tcPr>
          <w:p w14:paraId="352F5BC7" w14:textId="77777777" w:rsidR="00E1248B" w:rsidRDefault="00E1248B" w:rsidP="00E1248B">
            <w:pPr>
              <w:rPr>
                <w:rFonts w:cstheme="minorHAnsi"/>
                <w:b/>
                <w:bCs/>
              </w:rPr>
            </w:pPr>
          </w:p>
        </w:tc>
        <w:tc>
          <w:tcPr>
            <w:tcW w:w="997" w:type="dxa"/>
          </w:tcPr>
          <w:p w14:paraId="74E0B3A3" w14:textId="3C41AD23" w:rsidR="00E1248B" w:rsidRDefault="00E1248B" w:rsidP="00E1248B">
            <w:pPr>
              <w:rPr>
                <w:rFonts w:ascii="Wingdings" w:eastAsia="Wingdings" w:hAnsi="Wingdings" w:cstheme="minorHAnsi"/>
              </w:rPr>
            </w:pPr>
            <w:r>
              <w:rPr>
                <w:rFonts w:ascii="Wingdings" w:eastAsia="Wingdings" w:hAnsi="Wingdings" w:cstheme="minorHAnsi"/>
              </w:rPr>
              <w:t>ü</w:t>
            </w:r>
            <w:r w:rsidR="006E1B41">
              <w:rPr>
                <w:rFonts w:eastAsia="Wingdings" w:cstheme="minorHAnsi"/>
              </w:rPr>
              <w:t>a</w:t>
            </w:r>
          </w:p>
        </w:tc>
        <w:tc>
          <w:tcPr>
            <w:tcW w:w="1408" w:type="dxa"/>
          </w:tcPr>
          <w:p w14:paraId="41C413E9" w14:textId="3C6121E3"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[83]","plainTextFormattedCitation":"[83]","previouslyFormattedCitation":"[82]"},"properties":{"noteIndex":0},"schema":"https://github.com/citation-style-language/schema/raw/master/csl-citation.json"}</w:instrText>
            </w:r>
            <w:r>
              <w:rPr>
                <w:rFonts w:cstheme="minorHAnsi"/>
              </w:rPr>
              <w:fldChar w:fldCharType="separate"/>
            </w:r>
            <w:r w:rsidR="001F0938" w:rsidRPr="001F0938">
              <w:rPr>
                <w:rFonts w:cstheme="minorHAnsi"/>
                <w:noProof/>
              </w:rPr>
              <w:t>[83]</w:t>
            </w:r>
            <w:r>
              <w:rPr>
                <w:rFonts w:cstheme="minorHAnsi"/>
              </w:rPr>
              <w:fldChar w:fldCharType="end"/>
            </w:r>
          </w:p>
          <w:p w14:paraId="6B5865F4" w14:textId="147AA951" w:rsidR="00E1248B" w:rsidRDefault="00E1248B" w:rsidP="00E1248B">
            <w:pPr>
              <w:rPr>
                <w:rFonts w:cstheme="minorHAnsi"/>
              </w:rPr>
            </w:pPr>
          </w:p>
        </w:tc>
      </w:tr>
      <w:tr w:rsidR="006A7F18" w:rsidRPr="00395B88" w14:paraId="74A8C61A" w14:textId="77777777" w:rsidTr="00E1248B">
        <w:tc>
          <w:tcPr>
            <w:tcW w:w="1958" w:type="dxa"/>
          </w:tcPr>
          <w:p w14:paraId="25157F83" w14:textId="77777777" w:rsidR="00E1248B" w:rsidRPr="00ED7FAC" w:rsidRDefault="00E1248B" w:rsidP="00E1248B">
            <w:pPr>
              <w:rPr>
                <w:rFonts w:cstheme="minorHAnsi"/>
                <w:b/>
                <w:bCs/>
              </w:rPr>
            </w:pPr>
            <w:r w:rsidRPr="00ED7FAC">
              <w:rPr>
                <w:rFonts w:cstheme="minorHAnsi"/>
                <w:b/>
                <w:bCs/>
              </w:rPr>
              <w:t xml:space="preserve">Complementary role, expertise and becoming part of the </w:t>
            </w:r>
            <w:proofErr w:type="gramStart"/>
            <w:r w:rsidRPr="00ED7FAC">
              <w:rPr>
                <w:rFonts w:cstheme="minorHAnsi"/>
                <w:b/>
                <w:bCs/>
              </w:rPr>
              <w:t>team</w:t>
            </w:r>
            <w:proofErr w:type="gramEnd"/>
          </w:p>
          <w:p w14:paraId="44C997FC" w14:textId="77777777" w:rsidR="00E1248B" w:rsidRPr="00ED7FAC" w:rsidRDefault="00E1248B" w:rsidP="00E1248B">
            <w:pPr>
              <w:rPr>
                <w:rFonts w:cstheme="minorHAnsi"/>
              </w:rPr>
            </w:pPr>
          </w:p>
          <w:p w14:paraId="1AC433A2" w14:textId="1A3CAF15" w:rsidR="00E1248B" w:rsidRPr="00ED7FAC" w:rsidRDefault="00E1248B" w:rsidP="00E1248B">
            <w:pPr>
              <w:rPr>
                <w:rFonts w:cstheme="minorHAnsi"/>
                <w:b/>
                <w:bCs/>
              </w:rPr>
            </w:pPr>
          </w:p>
        </w:tc>
        <w:tc>
          <w:tcPr>
            <w:tcW w:w="1421" w:type="dxa"/>
          </w:tcPr>
          <w:p w14:paraId="73FD95A1" w14:textId="008394A6" w:rsidR="00E1248B" w:rsidRPr="00ED7FAC" w:rsidRDefault="00E1248B" w:rsidP="00E1248B">
            <w:pPr>
              <w:rPr>
                <w:rFonts w:cstheme="minorHAnsi"/>
                <w:b/>
                <w:bCs/>
              </w:rPr>
            </w:pPr>
            <w:r w:rsidRPr="00ED7FAC">
              <w:rPr>
                <w:rFonts w:cstheme="minorHAnsi"/>
              </w:rPr>
              <w:t>Benefit</w:t>
            </w:r>
          </w:p>
        </w:tc>
        <w:tc>
          <w:tcPr>
            <w:tcW w:w="7007" w:type="dxa"/>
          </w:tcPr>
          <w:p w14:paraId="62624223" w14:textId="02648EC6" w:rsidR="00E1248B" w:rsidRPr="00395B88" w:rsidRDefault="00E1248B" w:rsidP="00E1248B">
            <w:pPr>
              <w:rPr>
                <w:rFonts w:cstheme="minorHAnsi"/>
                <w:b/>
                <w:bCs/>
              </w:rPr>
            </w:pPr>
            <w:r>
              <w:rPr>
                <w:rFonts w:cstheme="minorHAnsi"/>
              </w:rPr>
              <w:t>Non-peer staff recognised the valuable contribution of PSWs. PSWs fit in with various perspectives, becoming a legitimate team member. For example, PSWs could provide psychosocial support to clients, could replace the work of non-peer staff (</w:t>
            </w:r>
            <w:proofErr w:type="gramStart"/>
            <w:r>
              <w:rPr>
                <w:rFonts w:cstheme="minorHAnsi"/>
              </w:rPr>
              <w:t>e.g.</w:t>
            </w:r>
            <w:proofErr w:type="gramEnd"/>
            <w:r>
              <w:rPr>
                <w:rFonts w:cstheme="minorHAnsi"/>
              </w:rPr>
              <w:t xml:space="preserve"> accompanying clients to appointments), had time to do tasks that others may not (e.g. time to just talk to patients), and were valuable sources of experiences and information, e.g. as client advocates. PSWs may gather different knowledge of patients compared to non-peer staff, </w:t>
            </w:r>
            <w:proofErr w:type="gramStart"/>
            <w:r>
              <w:rPr>
                <w:rFonts w:cstheme="minorHAnsi"/>
              </w:rPr>
              <w:t>e.g.</w:t>
            </w:r>
            <w:proofErr w:type="gramEnd"/>
            <w:r>
              <w:rPr>
                <w:rFonts w:cstheme="minorHAnsi"/>
              </w:rPr>
              <w:t xml:space="preserve"> client may tell PSW (but not non-peer staff) about drug abuse. The importance of collaborating with PSWs was recognised, </w:t>
            </w:r>
            <w:proofErr w:type="gramStart"/>
            <w:r>
              <w:rPr>
                <w:rFonts w:cstheme="minorHAnsi"/>
              </w:rPr>
              <w:t>e.g.</w:t>
            </w:r>
            <w:proofErr w:type="gramEnd"/>
            <w:r>
              <w:rPr>
                <w:rFonts w:cstheme="minorHAnsi"/>
              </w:rPr>
              <w:t xml:space="preserve"> nurses could collaborate with PSWs to improve recovery oriented care. </w:t>
            </w:r>
          </w:p>
        </w:tc>
        <w:tc>
          <w:tcPr>
            <w:tcW w:w="637" w:type="dxa"/>
          </w:tcPr>
          <w:p w14:paraId="6E903445" w14:textId="77777777" w:rsidR="00E1248B" w:rsidRDefault="00E1248B" w:rsidP="00E1248B">
            <w:pPr>
              <w:rPr>
                <w:rFonts w:cstheme="minorHAnsi"/>
                <w:b/>
                <w:bCs/>
              </w:rPr>
            </w:pPr>
          </w:p>
        </w:tc>
        <w:tc>
          <w:tcPr>
            <w:tcW w:w="1292" w:type="dxa"/>
          </w:tcPr>
          <w:p w14:paraId="2D322910" w14:textId="77777777" w:rsidR="00E1248B" w:rsidRDefault="00E1248B" w:rsidP="00E1248B">
            <w:pPr>
              <w:rPr>
                <w:rFonts w:cstheme="minorHAnsi"/>
                <w:b/>
                <w:bCs/>
              </w:rPr>
            </w:pPr>
          </w:p>
        </w:tc>
        <w:tc>
          <w:tcPr>
            <w:tcW w:w="694" w:type="dxa"/>
          </w:tcPr>
          <w:p w14:paraId="785E1729" w14:textId="77777777" w:rsidR="00E1248B" w:rsidRDefault="00E1248B" w:rsidP="00E1248B">
            <w:pPr>
              <w:rPr>
                <w:rFonts w:cstheme="minorHAnsi"/>
                <w:b/>
                <w:bCs/>
              </w:rPr>
            </w:pPr>
          </w:p>
        </w:tc>
        <w:tc>
          <w:tcPr>
            <w:tcW w:w="997" w:type="dxa"/>
          </w:tcPr>
          <w:p w14:paraId="4CAB839E" w14:textId="0112B4CE" w:rsidR="00E1248B" w:rsidRDefault="00E1248B" w:rsidP="00E1248B">
            <w:pPr>
              <w:rPr>
                <w:rFonts w:cstheme="minorHAnsi"/>
                <w:b/>
                <w:bCs/>
              </w:rPr>
            </w:pPr>
            <w:r>
              <w:rPr>
                <w:rFonts w:ascii="Wingdings" w:eastAsia="Wingdings" w:hAnsi="Wingdings" w:cstheme="minorHAnsi"/>
              </w:rPr>
              <w:t>ü</w:t>
            </w:r>
            <w:r w:rsidR="006E1B41">
              <w:rPr>
                <w:rFonts w:eastAsia="Wingdings" w:cstheme="minorHAnsi"/>
              </w:rPr>
              <w:t>a</w:t>
            </w:r>
          </w:p>
        </w:tc>
        <w:tc>
          <w:tcPr>
            <w:tcW w:w="1408" w:type="dxa"/>
          </w:tcPr>
          <w:p w14:paraId="3C2F6751" w14:textId="1A167CB2"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[83]","plainTextFormattedCitation":"[83]","previouslyFormattedCitation":"[82]"},"properties":{"noteIndex":0},"schema":"https://github.com/citation-style-language/schema/raw/master/csl-citation.json"}</w:instrText>
            </w:r>
            <w:r>
              <w:rPr>
                <w:rFonts w:cstheme="minorHAnsi"/>
              </w:rPr>
              <w:fldChar w:fldCharType="separate"/>
            </w:r>
            <w:r w:rsidR="001F0938" w:rsidRPr="001F0938">
              <w:rPr>
                <w:rFonts w:cstheme="minorHAnsi"/>
                <w:noProof/>
              </w:rPr>
              <w:t>[83]</w:t>
            </w:r>
            <w:r>
              <w:rPr>
                <w:rFonts w:cstheme="minorHAnsi"/>
              </w:rPr>
              <w:fldChar w:fldCharType="end"/>
            </w:r>
          </w:p>
          <w:p w14:paraId="6AE52AD3" w14:textId="77777777" w:rsidR="00E1248B" w:rsidRPr="00395B88" w:rsidRDefault="00E1248B" w:rsidP="00E1248B">
            <w:pPr>
              <w:rPr>
                <w:rFonts w:cstheme="minorHAnsi"/>
                <w:b/>
                <w:bCs/>
              </w:rPr>
            </w:pPr>
          </w:p>
        </w:tc>
      </w:tr>
      <w:tr w:rsidR="006A7F18" w:rsidRPr="00395B88" w14:paraId="201BA6BA" w14:textId="77777777" w:rsidTr="00E1248B">
        <w:tc>
          <w:tcPr>
            <w:tcW w:w="1958" w:type="dxa"/>
          </w:tcPr>
          <w:p w14:paraId="7DBCB381" w14:textId="30F5E285" w:rsidR="00E1248B" w:rsidRPr="00ED7FAC" w:rsidRDefault="00E1248B" w:rsidP="00E1248B">
            <w:pPr>
              <w:rPr>
                <w:rFonts w:cstheme="minorHAnsi"/>
                <w:b/>
                <w:bCs/>
              </w:rPr>
            </w:pPr>
          </w:p>
        </w:tc>
        <w:tc>
          <w:tcPr>
            <w:tcW w:w="1421" w:type="dxa"/>
          </w:tcPr>
          <w:p w14:paraId="4B3F5C24" w14:textId="42970364" w:rsidR="00E1248B" w:rsidRPr="00ED7FAC" w:rsidRDefault="00E1248B" w:rsidP="00E1248B">
            <w:pPr>
              <w:rPr>
                <w:rFonts w:cstheme="minorHAnsi"/>
                <w:b/>
                <w:bCs/>
              </w:rPr>
            </w:pPr>
            <w:r w:rsidRPr="00ED7FAC">
              <w:rPr>
                <w:rFonts w:cstheme="minorHAnsi"/>
              </w:rPr>
              <w:t>Challenge</w:t>
            </w:r>
          </w:p>
        </w:tc>
        <w:tc>
          <w:tcPr>
            <w:tcW w:w="7007" w:type="dxa"/>
          </w:tcPr>
          <w:p w14:paraId="58BEA9B8" w14:textId="19D05B58" w:rsidR="00E1248B" w:rsidRPr="00395B88" w:rsidRDefault="00E1248B" w:rsidP="00E1248B">
            <w:pPr>
              <w:rPr>
                <w:rFonts w:cstheme="minorHAnsi"/>
                <w:b/>
                <w:bCs/>
              </w:rPr>
            </w:pPr>
            <w:r>
              <w:rPr>
                <w:rFonts w:cstheme="minorHAnsi"/>
              </w:rPr>
              <w:t>PSWs may lack a broader perspective on mental health, past their own experience.</w:t>
            </w:r>
          </w:p>
        </w:tc>
        <w:tc>
          <w:tcPr>
            <w:tcW w:w="637" w:type="dxa"/>
          </w:tcPr>
          <w:p w14:paraId="2581CD1D" w14:textId="77777777" w:rsidR="00E1248B" w:rsidRDefault="00E1248B" w:rsidP="00E1248B">
            <w:pPr>
              <w:rPr>
                <w:rFonts w:cstheme="minorHAnsi"/>
                <w:b/>
                <w:bCs/>
              </w:rPr>
            </w:pPr>
          </w:p>
        </w:tc>
        <w:tc>
          <w:tcPr>
            <w:tcW w:w="1292" w:type="dxa"/>
          </w:tcPr>
          <w:p w14:paraId="7FA6A022" w14:textId="2AE84218" w:rsidR="00E1248B" w:rsidRDefault="00E1248B" w:rsidP="00E1248B">
            <w:pPr>
              <w:rPr>
                <w:rFonts w:cstheme="minorHAnsi"/>
                <w:b/>
                <w:bCs/>
              </w:rPr>
            </w:pPr>
          </w:p>
        </w:tc>
        <w:tc>
          <w:tcPr>
            <w:tcW w:w="694" w:type="dxa"/>
          </w:tcPr>
          <w:p w14:paraId="365A26F2" w14:textId="77777777" w:rsidR="00E1248B" w:rsidRDefault="00E1248B" w:rsidP="00E1248B">
            <w:pPr>
              <w:rPr>
                <w:rFonts w:cstheme="minorHAnsi"/>
                <w:b/>
                <w:bCs/>
              </w:rPr>
            </w:pPr>
          </w:p>
        </w:tc>
        <w:tc>
          <w:tcPr>
            <w:tcW w:w="997" w:type="dxa"/>
          </w:tcPr>
          <w:p w14:paraId="3B94EFA6" w14:textId="336E00AB" w:rsidR="00E1248B" w:rsidRDefault="00E1248B" w:rsidP="00E1248B">
            <w:pPr>
              <w:rPr>
                <w:rFonts w:cstheme="minorHAnsi"/>
                <w:b/>
                <w:bCs/>
              </w:rPr>
            </w:pPr>
            <w:r>
              <w:rPr>
                <w:rFonts w:ascii="Wingdings" w:eastAsia="Wingdings" w:hAnsi="Wingdings" w:cstheme="minorHAnsi"/>
              </w:rPr>
              <w:t>ü</w:t>
            </w:r>
            <w:r w:rsidR="00255D68">
              <w:rPr>
                <w:rFonts w:eastAsia="Wingdings" w:cstheme="minorHAnsi"/>
              </w:rPr>
              <w:t>a</w:t>
            </w:r>
          </w:p>
        </w:tc>
        <w:tc>
          <w:tcPr>
            <w:tcW w:w="1408" w:type="dxa"/>
          </w:tcPr>
          <w:p w14:paraId="5BBA960F" w14:textId="208D41FE" w:rsidR="00E1248B" w:rsidRPr="00395B88" w:rsidRDefault="00E1248B" w:rsidP="00E1248B">
            <w:pPr>
              <w:rPr>
                <w:rFonts w:cstheme="minorHAnsi"/>
                <w:b/>
                <w:bCs/>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[83]","plainTextFormattedCitation":"[83]","previouslyFormattedCitation":"[82]"},"properties":{"noteIndex":0},"schema":"https://github.com/citation-style-language/schema/raw/master/csl-citation.json"}</w:instrText>
            </w:r>
            <w:r>
              <w:rPr>
                <w:rFonts w:cstheme="minorHAnsi"/>
              </w:rPr>
              <w:fldChar w:fldCharType="separate"/>
            </w:r>
            <w:r w:rsidR="001F0938" w:rsidRPr="001F0938">
              <w:rPr>
                <w:rFonts w:cstheme="minorHAnsi"/>
                <w:noProof/>
              </w:rPr>
              <w:t>[83]</w:t>
            </w:r>
            <w:r>
              <w:rPr>
                <w:rFonts w:cstheme="minorHAnsi"/>
              </w:rPr>
              <w:fldChar w:fldCharType="end"/>
            </w:r>
          </w:p>
        </w:tc>
      </w:tr>
      <w:tr w:rsidR="006A7F18" w:rsidRPr="00395B88" w14:paraId="1CBE045D" w14:textId="77777777" w:rsidTr="00E1248B">
        <w:tc>
          <w:tcPr>
            <w:tcW w:w="1958" w:type="dxa"/>
          </w:tcPr>
          <w:p w14:paraId="0007F648" w14:textId="4A5088BC" w:rsidR="00E1248B" w:rsidRPr="00ED7FAC" w:rsidRDefault="00E1248B" w:rsidP="00E1248B">
            <w:pPr>
              <w:rPr>
                <w:rFonts w:cstheme="minorHAnsi"/>
                <w:b/>
                <w:bCs/>
              </w:rPr>
            </w:pPr>
            <w:r w:rsidRPr="00ED7FAC">
              <w:rPr>
                <w:rFonts w:cstheme="minorHAnsi"/>
                <w:b/>
                <w:bCs/>
              </w:rPr>
              <w:t xml:space="preserve">Confusion over the </w:t>
            </w:r>
            <w:r w:rsidR="003B5988" w:rsidRPr="00ED7FAC">
              <w:rPr>
                <w:rFonts w:cstheme="minorHAnsi"/>
                <w:b/>
                <w:bCs/>
              </w:rPr>
              <w:t xml:space="preserve">PSW </w:t>
            </w:r>
            <w:r w:rsidRPr="00ED7FAC">
              <w:rPr>
                <w:rFonts w:cstheme="minorHAnsi"/>
                <w:b/>
                <w:bCs/>
              </w:rPr>
              <w:t>role</w:t>
            </w:r>
          </w:p>
        </w:tc>
        <w:tc>
          <w:tcPr>
            <w:tcW w:w="1421" w:type="dxa"/>
          </w:tcPr>
          <w:p w14:paraId="4C7FDDE1" w14:textId="751B2CF5" w:rsidR="00E1248B" w:rsidRPr="00ED7FAC" w:rsidRDefault="00E1248B" w:rsidP="00E1248B">
            <w:pPr>
              <w:rPr>
                <w:rFonts w:cstheme="minorHAnsi"/>
                <w:b/>
                <w:bCs/>
              </w:rPr>
            </w:pPr>
          </w:p>
        </w:tc>
        <w:tc>
          <w:tcPr>
            <w:tcW w:w="7007" w:type="dxa"/>
          </w:tcPr>
          <w:p w14:paraId="606FE3A5" w14:textId="2E98972F" w:rsidR="00E1248B" w:rsidRPr="00395B88" w:rsidRDefault="00E1248B" w:rsidP="00E1248B">
            <w:pPr>
              <w:rPr>
                <w:rFonts w:cstheme="minorHAnsi"/>
                <w:b/>
                <w:bCs/>
              </w:rPr>
            </w:pPr>
          </w:p>
        </w:tc>
        <w:tc>
          <w:tcPr>
            <w:tcW w:w="637" w:type="dxa"/>
          </w:tcPr>
          <w:p w14:paraId="3F7D0F6D" w14:textId="77777777" w:rsidR="00E1248B" w:rsidRDefault="00E1248B" w:rsidP="00E1248B">
            <w:pPr>
              <w:rPr>
                <w:rFonts w:cstheme="minorHAnsi"/>
                <w:b/>
                <w:bCs/>
              </w:rPr>
            </w:pPr>
          </w:p>
        </w:tc>
        <w:tc>
          <w:tcPr>
            <w:tcW w:w="1292" w:type="dxa"/>
          </w:tcPr>
          <w:p w14:paraId="3BC5A44F" w14:textId="1474C718" w:rsidR="00E1248B" w:rsidRDefault="00E1248B" w:rsidP="00E1248B">
            <w:pPr>
              <w:rPr>
                <w:rFonts w:cstheme="minorHAnsi"/>
                <w:b/>
                <w:bCs/>
              </w:rPr>
            </w:pPr>
          </w:p>
        </w:tc>
        <w:tc>
          <w:tcPr>
            <w:tcW w:w="694" w:type="dxa"/>
          </w:tcPr>
          <w:p w14:paraId="283D5121" w14:textId="77777777" w:rsidR="00E1248B" w:rsidRDefault="00E1248B" w:rsidP="00E1248B">
            <w:pPr>
              <w:rPr>
                <w:rFonts w:cstheme="minorHAnsi"/>
                <w:b/>
                <w:bCs/>
              </w:rPr>
            </w:pPr>
          </w:p>
        </w:tc>
        <w:tc>
          <w:tcPr>
            <w:tcW w:w="997" w:type="dxa"/>
          </w:tcPr>
          <w:p w14:paraId="535E1E14" w14:textId="2EECBA5F" w:rsidR="00E1248B" w:rsidRDefault="00E1248B" w:rsidP="00E1248B">
            <w:pPr>
              <w:rPr>
                <w:rFonts w:cstheme="minorHAnsi"/>
                <w:b/>
                <w:bCs/>
              </w:rPr>
            </w:pPr>
          </w:p>
        </w:tc>
        <w:tc>
          <w:tcPr>
            <w:tcW w:w="1408" w:type="dxa"/>
          </w:tcPr>
          <w:p w14:paraId="5CB4BCDB" w14:textId="4AB68F40" w:rsidR="00E1248B" w:rsidRPr="00395B88" w:rsidRDefault="00E1248B" w:rsidP="00E1248B">
            <w:pPr>
              <w:rPr>
                <w:rFonts w:cstheme="minorHAnsi"/>
                <w:b/>
                <w:bCs/>
              </w:rPr>
            </w:pPr>
          </w:p>
        </w:tc>
      </w:tr>
      <w:tr w:rsidR="006A7F18" w:rsidRPr="00395B88" w14:paraId="2A971D30" w14:textId="77777777" w:rsidTr="004D5C5F">
        <w:trPr>
          <w:trHeight w:val="618"/>
        </w:trPr>
        <w:tc>
          <w:tcPr>
            <w:tcW w:w="1958" w:type="dxa"/>
          </w:tcPr>
          <w:p w14:paraId="688A9C2A" w14:textId="77777777" w:rsidR="00E1248B" w:rsidRPr="00ED7FAC" w:rsidRDefault="00E1248B" w:rsidP="00E1248B">
            <w:pPr>
              <w:rPr>
                <w:rFonts w:cstheme="minorHAnsi"/>
                <w:b/>
                <w:bCs/>
              </w:rPr>
            </w:pPr>
            <w:r w:rsidRPr="00ED7FAC">
              <w:rPr>
                <w:rFonts w:cstheme="minorHAnsi"/>
                <w:b/>
                <w:bCs/>
              </w:rPr>
              <w:lastRenderedPageBreak/>
              <w:t>Role ambiguity</w:t>
            </w:r>
          </w:p>
          <w:p w14:paraId="2BC45057" w14:textId="58A261B1" w:rsidR="00E1248B" w:rsidRPr="00ED7FAC" w:rsidRDefault="00E1248B" w:rsidP="00E1248B">
            <w:pPr>
              <w:rPr>
                <w:rFonts w:cstheme="minorHAnsi"/>
                <w:b/>
                <w:bCs/>
              </w:rPr>
            </w:pPr>
          </w:p>
        </w:tc>
        <w:tc>
          <w:tcPr>
            <w:tcW w:w="1421" w:type="dxa"/>
          </w:tcPr>
          <w:p w14:paraId="254AE3A3" w14:textId="2895E16F" w:rsidR="00E1248B" w:rsidRPr="00ED7FAC" w:rsidRDefault="00E1248B" w:rsidP="00E1248B">
            <w:pPr>
              <w:rPr>
                <w:rFonts w:cstheme="minorHAnsi"/>
                <w:b/>
                <w:bCs/>
              </w:rPr>
            </w:pPr>
            <w:r w:rsidRPr="00ED7FAC">
              <w:rPr>
                <w:rFonts w:cstheme="minorHAnsi"/>
              </w:rPr>
              <w:t>Benefit</w:t>
            </w:r>
          </w:p>
        </w:tc>
        <w:tc>
          <w:tcPr>
            <w:tcW w:w="7007" w:type="dxa"/>
          </w:tcPr>
          <w:p w14:paraId="450BA960" w14:textId="18F62190" w:rsidR="00E1248B" w:rsidRPr="00395B88" w:rsidRDefault="00E1248B" w:rsidP="00E1248B">
            <w:pPr>
              <w:rPr>
                <w:rFonts w:cstheme="minorHAnsi"/>
                <w:b/>
                <w:bCs/>
              </w:rPr>
            </w:pPr>
            <w:r w:rsidRPr="007F502F">
              <w:rPr>
                <w:rFonts w:cstheme="minorHAnsi"/>
              </w:rPr>
              <w:t>When PSWs were introduced, their role was ambiguous</w:t>
            </w:r>
            <w:r>
              <w:rPr>
                <w:rFonts w:cstheme="minorHAnsi"/>
              </w:rPr>
              <w:t xml:space="preserve"> this </w:t>
            </w:r>
            <w:r w:rsidRPr="007F502F">
              <w:rPr>
                <w:rFonts w:cstheme="minorHAnsi"/>
              </w:rPr>
              <w:t>was positive as it g</w:t>
            </w:r>
            <w:r>
              <w:rPr>
                <w:rFonts w:cstheme="minorHAnsi"/>
              </w:rPr>
              <w:t>ave</w:t>
            </w:r>
            <w:r w:rsidRPr="007F502F">
              <w:rPr>
                <w:rFonts w:cstheme="minorHAnsi"/>
              </w:rPr>
              <w:t xml:space="preserve"> flexibility to define the role.</w:t>
            </w:r>
          </w:p>
        </w:tc>
        <w:tc>
          <w:tcPr>
            <w:tcW w:w="637" w:type="dxa"/>
          </w:tcPr>
          <w:p w14:paraId="6B6D9473" w14:textId="77777777" w:rsidR="00E1248B" w:rsidRDefault="00E1248B" w:rsidP="00E1248B">
            <w:pPr>
              <w:rPr>
                <w:rFonts w:cstheme="minorHAnsi"/>
                <w:b/>
                <w:bCs/>
              </w:rPr>
            </w:pPr>
          </w:p>
        </w:tc>
        <w:tc>
          <w:tcPr>
            <w:tcW w:w="1292" w:type="dxa"/>
          </w:tcPr>
          <w:p w14:paraId="65E4F20A" w14:textId="77777777" w:rsidR="00E1248B" w:rsidRDefault="00E1248B" w:rsidP="00E1248B">
            <w:pPr>
              <w:rPr>
                <w:rFonts w:cstheme="minorHAnsi"/>
                <w:b/>
                <w:bCs/>
              </w:rPr>
            </w:pPr>
          </w:p>
        </w:tc>
        <w:tc>
          <w:tcPr>
            <w:tcW w:w="694" w:type="dxa"/>
          </w:tcPr>
          <w:p w14:paraId="1B2669FD" w14:textId="77777777" w:rsidR="00E1248B" w:rsidRDefault="00E1248B" w:rsidP="00E1248B">
            <w:pPr>
              <w:rPr>
                <w:rFonts w:cstheme="minorHAnsi"/>
                <w:b/>
                <w:bCs/>
              </w:rPr>
            </w:pPr>
          </w:p>
        </w:tc>
        <w:tc>
          <w:tcPr>
            <w:tcW w:w="997" w:type="dxa"/>
          </w:tcPr>
          <w:p w14:paraId="2BBCC828" w14:textId="104D4386" w:rsidR="00E1248B" w:rsidRDefault="00E1248B" w:rsidP="00E1248B">
            <w:pPr>
              <w:rPr>
                <w:rFonts w:cstheme="minorHAnsi"/>
                <w:b/>
                <w:bCs/>
              </w:rPr>
            </w:pPr>
            <w:r>
              <w:rPr>
                <w:rFonts w:ascii="Wingdings" w:eastAsia="Wingdings" w:hAnsi="Wingdings" w:cstheme="minorHAnsi"/>
              </w:rPr>
              <w:t>ü</w:t>
            </w:r>
            <w:r w:rsidR="00B66685">
              <w:rPr>
                <w:rFonts w:eastAsia="Wingdings" w:cstheme="minorHAnsi"/>
              </w:rPr>
              <w:t>a</w:t>
            </w:r>
          </w:p>
        </w:tc>
        <w:tc>
          <w:tcPr>
            <w:tcW w:w="1408" w:type="dxa"/>
          </w:tcPr>
          <w:p w14:paraId="7F0D254A" w14:textId="53EFAA50"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[83]","plainTextFormattedCitation":"[83]","previouslyFormattedCitation":"[82]"},"properties":{"noteIndex":0},"schema":"https://github.com/citation-style-language/schema/raw/master/csl-citation.json"}</w:instrText>
            </w:r>
            <w:r>
              <w:rPr>
                <w:rFonts w:cstheme="minorHAnsi"/>
              </w:rPr>
              <w:fldChar w:fldCharType="separate"/>
            </w:r>
            <w:r w:rsidR="001F0938" w:rsidRPr="001F0938">
              <w:rPr>
                <w:rFonts w:cstheme="minorHAnsi"/>
                <w:noProof/>
              </w:rPr>
              <w:t>[83]</w:t>
            </w:r>
            <w:r>
              <w:rPr>
                <w:rFonts w:cstheme="minorHAnsi"/>
              </w:rPr>
              <w:fldChar w:fldCharType="end"/>
            </w:r>
          </w:p>
          <w:p w14:paraId="045777AF" w14:textId="77777777" w:rsidR="00E1248B" w:rsidRPr="00395B88" w:rsidRDefault="00E1248B" w:rsidP="00E1248B">
            <w:pPr>
              <w:rPr>
                <w:rFonts w:cstheme="minorHAnsi"/>
                <w:b/>
                <w:bCs/>
              </w:rPr>
            </w:pPr>
          </w:p>
        </w:tc>
      </w:tr>
      <w:tr w:rsidR="006A7F18" w:rsidRPr="00395B88" w14:paraId="2FA083AC" w14:textId="77777777" w:rsidTr="00E1248B">
        <w:tc>
          <w:tcPr>
            <w:tcW w:w="1958" w:type="dxa"/>
          </w:tcPr>
          <w:p w14:paraId="54775CB9" w14:textId="5EB13FD7" w:rsidR="00E1248B" w:rsidRPr="00ED7FAC" w:rsidRDefault="00E1248B" w:rsidP="00E1248B">
            <w:pPr>
              <w:rPr>
                <w:rFonts w:cstheme="minorHAnsi"/>
                <w:b/>
                <w:bCs/>
              </w:rPr>
            </w:pPr>
          </w:p>
        </w:tc>
        <w:tc>
          <w:tcPr>
            <w:tcW w:w="1421" w:type="dxa"/>
          </w:tcPr>
          <w:p w14:paraId="022CFD1A" w14:textId="14AFDED5" w:rsidR="00E1248B" w:rsidRPr="00ED7FAC" w:rsidRDefault="00E1248B" w:rsidP="00E1248B">
            <w:pPr>
              <w:rPr>
                <w:rFonts w:cstheme="minorHAnsi"/>
                <w:b/>
                <w:bCs/>
              </w:rPr>
            </w:pPr>
            <w:r w:rsidRPr="001D4727">
              <w:rPr>
                <w:rFonts w:cstheme="minorHAnsi"/>
              </w:rPr>
              <w:t>Challenge</w:t>
            </w:r>
          </w:p>
        </w:tc>
        <w:tc>
          <w:tcPr>
            <w:tcW w:w="7007" w:type="dxa"/>
          </w:tcPr>
          <w:p w14:paraId="12F68466" w14:textId="02BBC64C" w:rsidR="00E1248B" w:rsidRPr="00340B79" w:rsidRDefault="00340B79" w:rsidP="00E1248B">
            <w:pPr>
              <w:rPr>
                <w:rFonts w:cstheme="minorHAnsi"/>
              </w:rPr>
            </w:pPr>
            <w:r>
              <w:rPr>
                <w:rFonts w:cstheme="minorHAnsi"/>
              </w:rPr>
              <w:t>A lack of clarity about the PSW job description meant that PSWs felt confused in their role which affected their confidence, perception of competence, with ramifications for their recovery and uncertainty in their responsibilities to clients.</w:t>
            </w:r>
            <w:r w:rsidR="00B409CB">
              <w:rPr>
                <w:rFonts w:cstheme="minorHAnsi"/>
              </w:rPr>
              <w:t xml:space="preserve"> </w:t>
            </w:r>
            <w:r w:rsidR="005B41A5">
              <w:rPr>
                <w:rFonts w:cstheme="minorHAnsi"/>
              </w:rPr>
              <w:t xml:space="preserve">For example, a lack of clarity </w:t>
            </w:r>
            <w:r w:rsidR="007E3351">
              <w:rPr>
                <w:rFonts w:cstheme="minorHAnsi"/>
              </w:rPr>
              <w:t>about the PSW job description led PSWs to feel the role was undervalued and tokenistic</w:t>
            </w:r>
            <w:r w:rsidR="00406D58">
              <w:rPr>
                <w:rFonts w:cstheme="minorHAnsi"/>
              </w:rPr>
              <w:t>, and to feel uncertainty about where to seek support.</w:t>
            </w:r>
          </w:p>
        </w:tc>
        <w:tc>
          <w:tcPr>
            <w:tcW w:w="637" w:type="dxa"/>
          </w:tcPr>
          <w:p w14:paraId="1641E825" w14:textId="630C3CE4" w:rsidR="00E1248B" w:rsidRDefault="00E1248B" w:rsidP="00E1248B">
            <w:pPr>
              <w:rPr>
                <w:rFonts w:cstheme="minorHAnsi"/>
                <w:b/>
                <w:bCs/>
              </w:rPr>
            </w:pPr>
            <w:r>
              <w:rPr>
                <w:rFonts w:ascii="Wingdings" w:eastAsia="Wingdings" w:hAnsi="Wingdings" w:cstheme="minorHAnsi"/>
              </w:rPr>
              <w:t>ü</w:t>
            </w:r>
          </w:p>
        </w:tc>
        <w:tc>
          <w:tcPr>
            <w:tcW w:w="1292" w:type="dxa"/>
          </w:tcPr>
          <w:p w14:paraId="79738890" w14:textId="77777777" w:rsidR="00E1248B" w:rsidRDefault="00E1248B" w:rsidP="00E1248B">
            <w:pPr>
              <w:rPr>
                <w:rFonts w:cstheme="minorHAnsi"/>
                <w:b/>
                <w:bCs/>
              </w:rPr>
            </w:pPr>
          </w:p>
        </w:tc>
        <w:tc>
          <w:tcPr>
            <w:tcW w:w="694" w:type="dxa"/>
          </w:tcPr>
          <w:p w14:paraId="604AF432" w14:textId="77777777" w:rsidR="00E1248B" w:rsidRDefault="00E1248B" w:rsidP="00E1248B">
            <w:pPr>
              <w:rPr>
                <w:rFonts w:cstheme="minorHAnsi"/>
                <w:b/>
                <w:bCs/>
              </w:rPr>
            </w:pPr>
          </w:p>
        </w:tc>
        <w:tc>
          <w:tcPr>
            <w:tcW w:w="997" w:type="dxa"/>
          </w:tcPr>
          <w:p w14:paraId="368713FB" w14:textId="6788D755" w:rsidR="00E1248B" w:rsidRDefault="00E1248B" w:rsidP="00E1248B">
            <w:pPr>
              <w:rPr>
                <w:rFonts w:cstheme="minorHAnsi"/>
                <w:b/>
                <w:bCs/>
              </w:rPr>
            </w:pPr>
          </w:p>
        </w:tc>
        <w:tc>
          <w:tcPr>
            <w:tcW w:w="1408" w:type="dxa"/>
          </w:tcPr>
          <w:p w14:paraId="07B9D649" w14:textId="14A3D398"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literature","type":"article-journal","volume":"25"},"uris":["http://www.mendeley.com/documents/?uuid=ffcba9f8-6a9e-4da7-ad15-f78cef457f34"]},{"id":"ITEM-2","itemData":{"DOI":"10.1108/MHRJ-04-2014-0014","ISSN":"13619322","abstract":"Purpose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Journal","id":"ITEM-2","issue":"1","issued":{"date-parts":[["2015"]]},"page":"48-64","title":"Effects of employment as a peer support worker on personal recovery: A review of qualitative evidence","type":"article-journal","volume":"20"},"uris":["http://www.mendeley.com/documents/?uuid=8c4d8f71-367f-44e6-a755-ac0927587d3c"]}],"mendeley":{"formattedCitation":"[77, 79]","plainTextFormattedCitation":"[77, 79]","previouslyFormattedCitation":"[76, 77]"},"properties":{"noteIndex":0},"schema":"https://github.com/citation-style-language/schema/raw/master/csl-citation.json"}</w:instrText>
            </w:r>
            <w:r>
              <w:rPr>
                <w:rFonts w:cstheme="minorHAnsi"/>
              </w:rPr>
              <w:fldChar w:fldCharType="separate"/>
            </w:r>
            <w:r w:rsidR="001F0938" w:rsidRPr="001F0938">
              <w:rPr>
                <w:rFonts w:cstheme="minorHAnsi"/>
                <w:noProof/>
              </w:rPr>
              <w:t>[77, 79]</w:t>
            </w:r>
            <w:r>
              <w:rPr>
                <w:rFonts w:cstheme="minorHAnsi"/>
              </w:rPr>
              <w:fldChar w:fldCharType="end"/>
            </w:r>
          </w:p>
          <w:p w14:paraId="77165AA6" w14:textId="77777777" w:rsidR="00E1248B" w:rsidRPr="00395B88" w:rsidRDefault="00E1248B" w:rsidP="00E1248B">
            <w:pPr>
              <w:rPr>
                <w:rFonts w:cstheme="minorHAnsi"/>
                <w:b/>
                <w:bCs/>
              </w:rPr>
            </w:pPr>
          </w:p>
        </w:tc>
      </w:tr>
      <w:tr w:rsidR="006A7F18" w:rsidRPr="00395B88" w14:paraId="6F0FF041" w14:textId="77777777" w:rsidTr="00E1248B">
        <w:tc>
          <w:tcPr>
            <w:tcW w:w="1958" w:type="dxa"/>
          </w:tcPr>
          <w:p w14:paraId="4AD4ADFB" w14:textId="77777777" w:rsidR="00E1248B" w:rsidRPr="00ED7FAC" w:rsidRDefault="00E1248B" w:rsidP="00E1248B">
            <w:pPr>
              <w:rPr>
                <w:rFonts w:cstheme="minorHAnsi"/>
                <w:b/>
                <w:bCs/>
              </w:rPr>
            </w:pPr>
          </w:p>
        </w:tc>
        <w:tc>
          <w:tcPr>
            <w:tcW w:w="1421" w:type="dxa"/>
          </w:tcPr>
          <w:p w14:paraId="5C234F6C" w14:textId="6557C8FC" w:rsidR="00E1248B" w:rsidRPr="00ED7FAC" w:rsidRDefault="00E1248B" w:rsidP="00E1248B">
            <w:pPr>
              <w:rPr>
                <w:rFonts w:cstheme="minorHAnsi"/>
                <w:b/>
                <w:bCs/>
              </w:rPr>
            </w:pPr>
            <w:r w:rsidRPr="00ED7FAC">
              <w:rPr>
                <w:rFonts w:cstheme="minorHAnsi"/>
              </w:rPr>
              <w:t>Challenge</w:t>
            </w:r>
          </w:p>
        </w:tc>
        <w:tc>
          <w:tcPr>
            <w:tcW w:w="7007" w:type="dxa"/>
          </w:tcPr>
          <w:p w14:paraId="51AAC8E3" w14:textId="02D9D2D4" w:rsidR="00E1248B" w:rsidRPr="00395B88" w:rsidRDefault="00E1248B" w:rsidP="00E1248B">
            <w:pPr>
              <w:rPr>
                <w:rFonts w:cstheme="minorHAnsi"/>
                <w:b/>
                <w:bCs/>
              </w:rPr>
            </w:pPr>
            <w:r>
              <w:rPr>
                <w:rFonts w:cstheme="minorHAnsi"/>
              </w:rPr>
              <w:t xml:space="preserve">Some clients </w:t>
            </w:r>
            <w:r w:rsidRPr="00614BB6">
              <w:rPr>
                <w:rFonts w:cstheme="minorHAnsi"/>
              </w:rPr>
              <w:t>perceived a lack of clarity on the PSWs' roles: PSWs were viewed as informal staff who were replaceable, leading to negative perceptions of the PSW services.</w:t>
            </w:r>
            <w:r w:rsidR="00E71B91">
              <w:rPr>
                <w:rFonts w:cstheme="minorHAnsi"/>
              </w:rPr>
              <w:t xml:space="preserve"> </w:t>
            </w:r>
            <w:r w:rsidR="00C069DC" w:rsidRPr="003D2251">
              <w:rPr>
                <w:rFonts w:cstheme="minorHAnsi"/>
              </w:rPr>
              <w:t xml:space="preserve">Some clients perceived </w:t>
            </w:r>
            <w:r w:rsidR="009E60DF" w:rsidRPr="003D2251">
              <w:rPr>
                <w:rFonts w:cstheme="minorHAnsi"/>
              </w:rPr>
              <w:t xml:space="preserve">peer support to be tokenistic, which </w:t>
            </w:r>
            <w:r w:rsidR="00E71B91" w:rsidRPr="003D2251">
              <w:rPr>
                <w:rFonts w:cstheme="minorHAnsi"/>
              </w:rPr>
              <w:t>le</w:t>
            </w:r>
            <w:r w:rsidR="00E33D37" w:rsidRPr="003D2251">
              <w:rPr>
                <w:rFonts w:cstheme="minorHAnsi"/>
              </w:rPr>
              <w:t>d</w:t>
            </w:r>
            <w:r w:rsidR="00E71B91" w:rsidRPr="003D2251">
              <w:rPr>
                <w:rFonts w:cstheme="minorHAnsi"/>
              </w:rPr>
              <w:t xml:space="preserve"> to the content of the PSW intervention ‘feeling irrelevant’.</w:t>
            </w:r>
            <w:r w:rsidR="00E71B91">
              <w:rPr>
                <w:rFonts w:cstheme="minorHAnsi"/>
              </w:rPr>
              <w:t xml:space="preserve">  </w:t>
            </w:r>
          </w:p>
        </w:tc>
        <w:tc>
          <w:tcPr>
            <w:tcW w:w="637" w:type="dxa"/>
          </w:tcPr>
          <w:p w14:paraId="1FE98076" w14:textId="1B0CD9DC" w:rsidR="00E1248B" w:rsidRDefault="00E1248B" w:rsidP="00E1248B">
            <w:pPr>
              <w:rPr>
                <w:rFonts w:cstheme="minorHAnsi"/>
                <w:b/>
                <w:bCs/>
              </w:rPr>
            </w:pPr>
          </w:p>
        </w:tc>
        <w:tc>
          <w:tcPr>
            <w:tcW w:w="1292" w:type="dxa"/>
          </w:tcPr>
          <w:p w14:paraId="5BF1FA18" w14:textId="570E9095" w:rsidR="00E1248B" w:rsidRDefault="00E1248B" w:rsidP="00E1248B">
            <w:pPr>
              <w:rPr>
                <w:rFonts w:cstheme="minorHAnsi"/>
                <w:b/>
                <w:bCs/>
              </w:rPr>
            </w:pPr>
            <w:r>
              <w:rPr>
                <w:rFonts w:ascii="Wingdings" w:eastAsia="Wingdings" w:hAnsi="Wingdings" w:cstheme="minorHAnsi"/>
              </w:rPr>
              <w:t>ü</w:t>
            </w:r>
          </w:p>
        </w:tc>
        <w:tc>
          <w:tcPr>
            <w:tcW w:w="694" w:type="dxa"/>
          </w:tcPr>
          <w:p w14:paraId="6D1452A4" w14:textId="77777777" w:rsidR="00E1248B" w:rsidRDefault="00E1248B" w:rsidP="00E1248B">
            <w:pPr>
              <w:rPr>
                <w:rFonts w:cstheme="minorHAnsi"/>
                <w:b/>
                <w:bCs/>
              </w:rPr>
            </w:pPr>
          </w:p>
        </w:tc>
        <w:tc>
          <w:tcPr>
            <w:tcW w:w="997" w:type="dxa"/>
          </w:tcPr>
          <w:p w14:paraId="3FB35B4F" w14:textId="243C8ED5" w:rsidR="00E1248B" w:rsidRDefault="00E1248B" w:rsidP="00E1248B">
            <w:pPr>
              <w:rPr>
                <w:rFonts w:cstheme="minorHAnsi"/>
                <w:b/>
                <w:bCs/>
              </w:rPr>
            </w:pPr>
          </w:p>
        </w:tc>
        <w:tc>
          <w:tcPr>
            <w:tcW w:w="1408" w:type="dxa"/>
          </w:tcPr>
          <w:p w14:paraId="5EC2B7BF" w14:textId="6E1D379D" w:rsidR="00E1248B" w:rsidRPr="00395B88" w:rsidRDefault="00E91002" w:rsidP="00E1248B">
            <w:pPr>
              <w:rPr>
                <w:rFonts w:cstheme="minorHAnsi"/>
                <w:b/>
                <w:bCs/>
              </w:rPr>
            </w:pPr>
            <w:r>
              <w:rPr>
                <w:rFonts w:cstheme="minorHAnsi"/>
              </w:rPr>
              <w:fldChar w:fldCharType="begin" w:fldLock="1"/>
            </w:r>
            <w:r w:rsidR="001F0938">
              <w:rPr>
                <w:rFonts w:cstheme="minorHAnsi"/>
              </w:rPr>
              <w:instrText>ADDIN CSL_CITATION {"citationItems":[{"id":"ITEM-1","itemData":{"DOI":"10.1111/jpm.12879","ISSN":"13652850","abstract":"What is known on the subject: Peer-support services was started in the 1970s psychiatric survivor movement in the United States of America (USA) due to the lack of transitional support for deinstitutionalized psychiatric patients. Delivered by peer-support workers (PSWs) with lived experiences of mental health conditions, peer-support workers use their experiential knowledge to help others with similar conditions. The paradigm shifts in mental health recovery has led to an increase in interest on peer-support services among the Asia countries. What the paper adds to existing knowledge?: The diversity political and cultural differences in Asia makes it a unique for people to understand the mental health ecosystem that exist within. This review is timely as it provides the insights into the current state of peer-support services for mental health consumers in Asia and the future research on them. What are the implications for practice?: First, this review provided a broad overview on the current types of peer-support services and their implementation in Asia. Second, emphasized the importance and value of peer-support services for individuals with mental health conditions in their journey towards recovery. Third, important to build a more positive image for peer-support workers by assigning more clarity to their roles and systematizing training to hone their skills in providing peer support. Abstract: Introduction The increasing recognition and need for recovery-oriented services led to the heightened interests of peer-support services globally, including Asia. However, little is known about the peer-support services in Asia as compared to the West, where peer-support services primarily originated from and are well established. Aim To examine available evidence on the implementation of peer-support services for such consumers in Asia. Method This scoping review was based on the Arksey &amp; O′Malley's framework. A comprehensive search was performed across seven electronic databases. The grey literature was also searched through Open Grey and ProQuest Dissertation and Theses, alongside hand searching of the reference of the studies. Articles searched was from January 2000 to December 2021. Results Three main themes were identified to provide an overview on peer-support services for mental health consumers in Asia: the delivery of such services in Asia; Asian consumers' perceptions of them; and factors affecting their implementation. Discussion Given their rela…","author":[{"dropping-particle":"","family":"Ong","given":"Qin Soo","non-dropping-particle":"","parse-names":false,"suffix":""},{"dropping-particle":"","family":"Yang","given":"Hui Zhu","non-dropping-particle":"","parse-names":false,"suffix":""},{"dropping-particle":"","family":"Kuek","given":"Jonathan Han Loong","non-dropping-particle":"","parse-names":false,"suffix":""},{"dropping-particle":"","family":"Goh","given":"Yong Shian","non-dropping-particle":"","parse-names":false,"suffix":""}],"container-title":"Journal of Psychiatric and Mental Health Nursing","id":"ITEM-1","issue":"October","issued":{"date-parts":[["2022"]]},"page":"1-17","title":"Implementation of peer-support services in Asia: A scoping review","type":"article-journal"},"uris":["http://www.mendeley.com/documents/?uuid=610bb033-e531-446e-b1e0-2b48e5672077"]},{"id":"ITEM-2","itemData":{"DOI":"10.1108/MHRJ-04-2021-0033","ISSN":"13619322","abstract":"Purpose: The current policy landscape advocates for the involvement of people with lived experience in the co-production and co-delivery of mental health services. However, evidence on how to do this safely and effectively for people with eating disorders (EDs) is lacking. The purpose of this study was to explore and synthesis the implementation of ED interventions which involved lived-experience and to evaluate the associated benefits and risks to participants. Design/methodology/approach: This study will conduct a systematic review of ED interventions which involve people with lived experience of an ED. A total of seven databases and four subject-specific journals were searched using Boolean search terms. Findings: The search yielded ten eligible studies. Involvement procedures were extracted which highlighted variation with some roles being continuous and active and others being isolated and passive. Qualitative results were extracted and thematically analysed which demonstrated many benefits from involving people with lived experience, such as normalisation of experiences, inspiration to recover and the sharing of insight, as well as some risks such as disingenuity and exposure to triggering content. Practical implications: The implications of this review highlight the need for policy and guidance to minimise variation across procedures and implementation of co-production to ensure positive outcomes and benefits for participants, given the current landscape. More research in the benefits and risks for those involved in the delivery of the interventions is needed to ensure that co-production and peer support is delivered as safely and effectively as possible. Originality/value: This was the first systematic review since 2016 (Fogarty et al., 2016) to assess peer-mentorship programmes in ED treatments, whilst expanding the remit to include wider definitions of peer-support and peer-mentorships such as co-production and co-design in research.","author":[{"dropping-particle":"","family":"Lewis","given":"Hannah Kate","non-dropping-particle":"","parse-names":false,"suffix":""},{"dropping-particle":"","family":"Foye","given":"Una","non-dropping-particle":"","parse-names":false,"suffix":""}],"container-title":"Mental Health Review Journal","id":"ITEM-2","issue":"1","issued":{"date-parts":[["2022"]]},"page":"1-17","title":"From prevention to peer support: a systematic review exploring the involvement of lived-experience in eating disorder interventions","type":"article-journal","volume":"27"},"uris":["http://www.mendeley.com/documents/?uuid=14d78b3c-45f1-435a-b8f1-dffcfe2bfb0f"]}],"mendeley":{"formattedCitation":"[80, 81]","plainTextFormattedCitation":"[80, 81]","previouslyFormattedCitation":"[79, 80]"},"properties":{"noteIndex":0},"schema":"https://github.com/citation-style-language/schema/raw/master/csl-citation.json"}</w:instrText>
            </w:r>
            <w:r>
              <w:rPr>
                <w:rFonts w:cstheme="minorHAnsi"/>
              </w:rPr>
              <w:fldChar w:fldCharType="separate"/>
            </w:r>
            <w:r w:rsidR="001F0938" w:rsidRPr="001F0938">
              <w:rPr>
                <w:rFonts w:cstheme="minorHAnsi"/>
                <w:noProof/>
              </w:rPr>
              <w:t>[80, 81]</w:t>
            </w:r>
            <w:r>
              <w:rPr>
                <w:rFonts w:cstheme="minorHAnsi"/>
              </w:rPr>
              <w:fldChar w:fldCharType="end"/>
            </w:r>
          </w:p>
        </w:tc>
      </w:tr>
      <w:tr w:rsidR="006A7F18" w:rsidRPr="00395B88" w14:paraId="55409C50" w14:textId="77777777" w:rsidTr="00E1248B">
        <w:tc>
          <w:tcPr>
            <w:tcW w:w="1958" w:type="dxa"/>
          </w:tcPr>
          <w:p w14:paraId="5AC8C936" w14:textId="36770F94" w:rsidR="00E1248B" w:rsidRPr="00ED7FAC" w:rsidRDefault="00E1248B" w:rsidP="00E1248B">
            <w:pPr>
              <w:rPr>
                <w:rFonts w:cstheme="minorHAnsi"/>
                <w:b/>
                <w:bCs/>
              </w:rPr>
            </w:pPr>
          </w:p>
        </w:tc>
        <w:tc>
          <w:tcPr>
            <w:tcW w:w="1421" w:type="dxa"/>
          </w:tcPr>
          <w:p w14:paraId="423B1964" w14:textId="77777777" w:rsidR="00E1248B" w:rsidRPr="00ED7FAC" w:rsidRDefault="00E1248B" w:rsidP="00E1248B">
            <w:pPr>
              <w:rPr>
                <w:rFonts w:cstheme="minorHAnsi"/>
              </w:rPr>
            </w:pPr>
            <w:r w:rsidRPr="00ED7FAC">
              <w:rPr>
                <w:rFonts w:cstheme="minorHAnsi"/>
              </w:rPr>
              <w:t>Challenge</w:t>
            </w:r>
          </w:p>
          <w:p w14:paraId="63DBFFE5" w14:textId="3A860358" w:rsidR="00E1248B" w:rsidRPr="00ED7FAC" w:rsidRDefault="00E1248B" w:rsidP="00E1248B">
            <w:pPr>
              <w:rPr>
                <w:rFonts w:cstheme="minorHAnsi"/>
                <w:b/>
                <w:bCs/>
              </w:rPr>
            </w:pPr>
          </w:p>
        </w:tc>
        <w:tc>
          <w:tcPr>
            <w:tcW w:w="7007" w:type="dxa"/>
          </w:tcPr>
          <w:p w14:paraId="09F4E7E2" w14:textId="65192744" w:rsidR="00E1248B" w:rsidRPr="00395B88" w:rsidRDefault="00E1248B" w:rsidP="00E1248B">
            <w:pPr>
              <w:rPr>
                <w:rFonts w:cstheme="minorHAnsi"/>
                <w:b/>
                <w:bCs/>
              </w:rPr>
            </w:pPr>
            <w:r>
              <w:rPr>
                <w:rFonts w:cstheme="minorHAnsi"/>
              </w:rPr>
              <w:t>PSWs found their role ambiguous making them anxious to demonstrate their value. Some PSWs felt they had received insufficient training for the role and were expected to develop the role over time. This hampered service delivery and created the perception that employing PSWs was tokenistic. Non-peer staff were unsure of the PSW role, leading to a lack of support from non-peer staff.</w:t>
            </w:r>
          </w:p>
        </w:tc>
        <w:tc>
          <w:tcPr>
            <w:tcW w:w="637" w:type="dxa"/>
          </w:tcPr>
          <w:p w14:paraId="13708DF7" w14:textId="77777777" w:rsidR="00E1248B" w:rsidRDefault="00E1248B" w:rsidP="00E1248B">
            <w:pPr>
              <w:rPr>
                <w:rFonts w:cstheme="minorHAnsi"/>
                <w:b/>
                <w:bCs/>
              </w:rPr>
            </w:pPr>
          </w:p>
        </w:tc>
        <w:tc>
          <w:tcPr>
            <w:tcW w:w="1292" w:type="dxa"/>
          </w:tcPr>
          <w:p w14:paraId="6002ED6F" w14:textId="4B1093B8" w:rsidR="00E1248B" w:rsidRDefault="00E1248B" w:rsidP="00E1248B">
            <w:pPr>
              <w:rPr>
                <w:rFonts w:cstheme="minorHAnsi"/>
                <w:b/>
                <w:bCs/>
              </w:rPr>
            </w:pPr>
          </w:p>
        </w:tc>
        <w:tc>
          <w:tcPr>
            <w:tcW w:w="694" w:type="dxa"/>
          </w:tcPr>
          <w:p w14:paraId="6B5B97B5" w14:textId="77777777" w:rsidR="00E1248B" w:rsidRDefault="00E1248B" w:rsidP="00E1248B">
            <w:pPr>
              <w:rPr>
                <w:rFonts w:cstheme="minorHAnsi"/>
                <w:b/>
                <w:bCs/>
              </w:rPr>
            </w:pPr>
          </w:p>
        </w:tc>
        <w:tc>
          <w:tcPr>
            <w:tcW w:w="997" w:type="dxa"/>
          </w:tcPr>
          <w:p w14:paraId="33D7F989" w14:textId="51D94AE5" w:rsidR="00E1248B" w:rsidRDefault="00E1248B" w:rsidP="00E1248B">
            <w:pPr>
              <w:rPr>
                <w:rFonts w:cstheme="minorHAnsi"/>
                <w:b/>
                <w:bCs/>
              </w:rPr>
            </w:pPr>
            <w:r>
              <w:rPr>
                <w:rFonts w:ascii="Wingdings" w:eastAsia="Wingdings" w:hAnsi="Wingdings" w:cstheme="minorHAnsi"/>
              </w:rPr>
              <w:t>ü</w:t>
            </w:r>
            <w:r w:rsidR="00DF2279" w:rsidRPr="00DF2279">
              <w:rPr>
                <w:rFonts w:eastAsia="Wingdings" w:cstheme="minorHAnsi"/>
              </w:rPr>
              <w:t>b</w:t>
            </w:r>
          </w:p>
        </w:tc>
        <w:tc>
          <w:tcPr>
            <w:tcW w:w="1408" w:type="dxa"/>
          </w:tcPr>
          <w:p w14:paraId="1B5EBD94" w14:textId="6CDEA9DE" w:rsidR="00E1248B" w:rsidRDefault="00E1248B" w:rsidP="00E1248B">
            <w:pPr>
              <w:rPr>
                <w:rFonts w:cstheme="minorHAnsi"/>
              </w:rPr>
            </w:pPr>
            <w:r>
              <w:rPr>
                <w:rFonts w:cstheme="minorHAnsi"/>
              </w:rPr>
              <w:fldChar w:fldCharType="begin" w:fldLock="1"/>
            </w:r>
            <w:r w:rsidR="00306A62">
              <w:rPr>
                <w:rFonts w:cstheme="minorHAnsi"/>
              </w:rPr>
              <w:instrText>ADDIN CSL_CITATION {"citationItems":[{"id":"ITEM-1","itemData":{"DOI":"10.2174/1745017901208010022","ISBN":"8135841361","ISSN":"1745-0179","abstract":"We conducted a comprehensive narrative review and used a systematic search strategy to identify studies related to peer support among adults with mental health difficulties. The purposes of this review were to describe the principles, effects and benefits of peer support documented in the published literature, to discuss challenging aspects of peer support and to investigate lessons from peer support. Fifty-one studies, including 8 review articles and 19 qualitative studies, met the inclusion criteria for this review. Most of the challenges for peer support were related to “role” and “relationship” issues; that is, how peer support providers relate to people who receive peer support and how peer support providers are treated in the system. The knowledge gained from peer support relationships, such as mutual responsibility and interdependence, might be a clue toward redefining the helper-helper relationship as well as the concepts of help and support.","author":[{"dropping-particle":"","family":"Miyamoto","given":"Yuki","non-dropping-particle":"","parse-names":false,"suffix":""},{"dropping-particle":"","family":"Sono","given":"Tamaki","non-dropping-particle":"","parse-names":false,"suffix":""}],"container-title":"Clinical Practice &amp; Epidemiology in Mental Health","id":"ITEM-1","issue":"1","issued":{"date-parts":[["2012"]]},"page":"22-29","title":"Lessons from Peer Support Among Individuals with Mental Health Difficulties: A Review of the Literature","type":"article-journal","volume":"8"},"uris":["http://www.mendeley.com/documents/?uuid=ecbbc438-3248-40cd-8761-77c023462870"]},{"id":"ITEM-2","itemData":{"DOI":"10.1002/14651858.CD004807.pub2","ISSN":"1469493X","PMID":"23543537","abstract":"Background: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Reviews","id":"ITEM-2","issue":"3","issued":{"date-parts":[["2013"]]},"title":"Consumer-providers of care for adult clients of statutory mental health services","type":"article-journal","volume":"2013"},"uris":["http://www.mendeley.com/documents/?uuid=e96fd9b5-e9cd-4071-a370-5364aa63ecb6"]}],"mendeley":{"formattedCitation":"[33, 58]","plainTextFormattedCitation":"[33, 58]","previouslyFormattedCitation":"[33, 58]"},"properties":{"noteIndex":0},"schema":"https://github.com/citation-style-language/schema/raw/master/csl-citation.json"}</w:instrText>
            </w:r>
            <w:r>
              <w:rPr>
                <w:rFonts w:cstheme="minorHAnsi"/>
              </w:rPr>
              <w:fldChar w:fldCharType="separate"/>
            </w:r>
            <w:r w:rsidR="008526BD" w:rsidRPr="008526BD">
              <w:rPr>
                <w:rFonts w:cstheme="minorHAnsi"/>
                <w:noProof/>
              </w:rPr>
              <w:t>[33, 58]</w:t>
            </w:r>
            <w:r>
              <w:rPr>
                <w:rFonts w:cstheme="minorHAnsi"/>
              </w:rPr>
              <w:fldChar w:fldCharType="end"/>
            </w:r>
          </w:p>
          <w:p w14:paraId="7F8CBD21" w14:textId="52E44CAF" w:rsidR="00E1248B" w:rsidRPr="00395B88" w:rsidRDefault="00E1248B" w:rsidP="00E1248B">
            <w:pPr>
              <w:rPr>
                <w:rFonts w:cstheme="minorHAnsi"/>
                <w:b/>
                <w:bCs/>
              </w:rPr>
            </w:pPr>
          </w:p>
        </w:tc>
      </w:tr>
      <w:tr w:rsidR="006A7F18" w:rsidRPr="00395B88" w14:paraId="338E8AE7" w14:textId="77777777" w:rsidTr="00E1248B">
        <w:tc>
          <w:tcPr>
            <w:tcW w:w="1958" w:type="dxa"/>
          </w:tcPr>
          <w:p w14:paraId="33DB5BAE" w14:textId="6B51CED5" w:rsidR="00E1248B" w:rsidRPr="00ED7FAC" w:rsidRDefault="00E1248B" w:rsidP="00E1248B">
            <w:pPr>
              <w:rPr>
                <w:rFonts w:cstheme="minorHAnsi"/>
                <w:b/>
                <w:bCs/>
              </w:rPr>
            </w:pPr>
            <w:r w:rsidRPr="00ED7FAC">
              <w:rPr>
                <w:rFonts w:cstheme="minorHAnsi"/>
                <w:b/>
                <w:bCs/>
              </w:rPr>
              <w:t>Boundaries</w:t>
            </w:r>
          </w:p>
        </w:tc>
        <w:tc>
          <w:tcPr>
            <w:tcW w:w="1421" w:type="dxa"/>
          </w:tcPr>
          <w:p w14:paraId="0158F576" w14:textId="3C78A46F" w:rsidR="00E1248B" w:rsidRPr="00ED7FAC" w:rsidRDefault="00E1248B" w:rsidP="00E1248B">
            <w:pPr>
              <w:rPr>
                <w:rFonts w:cstheme="minorHAnsi"/>
                <w:b/>
                <w:bCs/>
              </w:rPr>
            </w:pPr>
            <w:r w:rsidRPr="00ED7FAC">
              <w:rPr>
                <w:rFonts w:cstheme="minorHAnsi"/>
              </w:rPr>
              <w:t>Challenge</w:t>
            </w:r>
          </w:p>
        </w:tc>
        <w:tc>
          <w:tcPr>
            <w:tcW w:w="7007" w:type="dxa"/>
          </w:tcPr>
          <w:p w14:paraId="4CCD5BC6" w14:textId="7B491541" w:rsidR="00E1248B" w:rsidRPr="00395B88" w:rsidRDefault="00E1248B" w:rsidP="00E1248B">
            <w:pPr>
              <w:rPr>
                <w:rFonts w:cstheme="minorHAnsi"/>
                <w:b/>
                <w:bCs/>
              </w:rPr>
            </w:pPr>
            <w:r>
              <w:rPr>
                <w:rFonts w:cstheme="minorHAnsi"/>
              </w:rPr>
              <w:t xml:space="preserve">PSWs found managing the transition from patient to PSW and knowing where to draw the line between friend and service provider, to be challenging, </w:t>
            </w:r>
            <w:proofErr w:type="gramStart"/>
            <w:r>
              <w:rPr>
                <w:rFonts w:cstheme="minorHAnsi"/>
              </w:rPr>
              <w:t>e.g.</w:t>
            </w:r>
            <w:proofErr w:type="gramEnd"/>
            <w:r>
              <w:rPr>
                <w:rFonts w:cstheme="minorHAnsi"/>
              </w:rPr>
              <w:t xml:space="preserve"> they are expected to share personal information with clients. Working as a PSW in substance abuse could lead to a disconnect from their own recovery communities due to ethical concerns when sharing information in support groups, putting the PSWs recovery at risk. </w:t>
            </w:r>
          </w:p>
        </w:tc>
        <w:tc>
          <w:tcPr>
            <w:tcW w:w="637" w:type="dxa"/>
          </w:tcPr>
          <w:p w14:paraId="7D46A5B3" w14:textId="3DC16423" w:rsidR="00E1248B" w:rsidRDefault="00E1248B" w:rsidP="00E1248B">
            <w:pPr>
              <w:rPr>
                <w:rFonts w:cstheme="minorHAnsi"/>
                <w:b/>
                <w:bCs/>
              </w:rPr>
            </w:pPr>
            <w:r>
              <w:rPr>
                <w:rFonts w:ascii="Wingdings" w:eastAsia="Wingdings" w:hAnsi="Wingdings" w:cstheme="minorHAnsi"/>
              </w:rPr>
              <w:t>ü</w:t>
            </w:r>
          </w:p>
        </w:tc>
        <w:tc>
          <w:tcPr>
            <w:tcW w:w="1292" w:type="dxa"/>
          </w:tcPr>
          <w:p w14:paraId="1A4FC97A" w14:textId="77777777" w:rsidR="00E1248B" w:rsidRDefault="00E1248B" w:rsidP="00E1248B">
            <w:pPr>
              <w:rPr>
                <w:rFonts w:cstheme="minorHAnsi"/>
                <w:b/>
                <w:bCs/>
              </w:rPr>
            </w:pPr>
          </w:p>
        </w:tc>
        <w:tc>
          <w:tcPr>
            <w:tcW w:w="694" w:type="dxa"/>
          </w:tcPr>
          <w:p w14:paraId="01F11422" w14:textId="77777777" w:rsidR="00E1248B" w:rsidRDefault="00E1248B" w:rsidP="00E1248B">
            <w:pPr>
              <w:rPr>
                <w:rFonts w:cstheme="minorHAnsi"/>
                <w:b/>
                <w:bCs/>
              </w:rPr>
            </w:pPr>
          </w:p>
        </w:tc>
        <w:tc>
          <w:tcPr>
            <w:tcW w:w="997" w:type="dxa"/>
          </w:tcPr>
          <w:p w14:paraId="189E026B" w14:textId="34F24FCA" w:rsidR="00E1248B" w:rsidRDefault="00E1248B" w:rsidP="00E1248B">
            <w:pPr>
              <w:rPr>
                <w:rFonts w:cstheme="minorHAnsi"/>
                <w:b/>
                <w:bCs/>
              </w:rPr>
            </w:pPr>
          </w:p>
        </w:tc>
        <w:tc>
          <w:tcPr>
            <w:tcW w:w="1408" w:type="dxa"/>
          </w:tcPr>
          <w:p w14:paraId="4759C661" w14:textId="3EB84C13"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findings.","type":"article-journal","volume":"36"},"uris":["http://www.mendeley.com/documents/?uuid=eee7a52c-d1e3-4387-8b3b-66ab8c6908ad"]},{"id":"ITEM-2","itemData":{"DOI":"10.1080/14659891.2019.1677794","ISSN":"14759942","abstract":"Background: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Use","id":"ITEM-2","issue":"3","issued":{"date-parts":[["2020"]]},"page":"225-230","publisher":"Taylor &amp; Francis","title":"Peer support workers in substance abuse treatment services: A systematic review of the literature","type":"article-journal","volume":"25"},"uris":["http://www.mendeley.com/documents/?uuid=ffcba9f8-6a9e-4da7-ad15-f78cef457f34"]}],"mendeley":{"formattedCitation":"[77, 78]","plainTextFormattedCitation":"[77, 78]","previouslyFormattedCitation":"[76, 78]"},"properties":{"noteIndex":0},"schema":"https://github.com/citation-style-language/schema/raw/master/csl-citation.json"}</w:instrText>
            </w:r>
            <w:r>
              <w:rPr>
                <w:rFonts w:cstheme="minorHAnsi"/>
              </w:rPr>
              <w:fldChar w:fldCharType="separate"/>
            </w:r>
            <w:r w:rsidR="001F0938" w:rsidRPr="001F0938">
              <w:rPr>
                <w:rFonts w:cstheme="minorHAnsi"/>
                <w:noProof/>
              </w:rPr>
              <w:t>[77, 78]</w:t>
            </w:r>
            <w:r>
              <w:rPr>
                <w:rFonts w:cstheme="minorHAnsi"/>
              </w:rPr>
              <w:fldChar w:fldCharType="end"/>
            </w:r>
          </w:p>
          <w:p w14:paraId="00CF80D8" w14:textId="77777777" w:rsidR="00E1248B" w:rsidRPr="00395B88" w:rsidRDefault="00E1248B" w:rsidP="00E1248B">
            <w:pPr>
              <w:rPr>
                <w:rFonts w:cstheme="minorHAnsi"/>
                <w:b/>
                <w:bCs/>
              </w:rPr>
            </w:pPr>
          </w:p>
        </w:tc>
      </w:tr>
      <w:tr w:rsidR="006A7F18" w:rsidRPr="00395B88" w14:paraId="774F5000" w14:textId="77777777" w:rsidTr="00E1248B">
        <w:tc>
          <w:tcPr>
            <w:tcW w:w="1958" w:type="dxa"/>
          </w:tcPr>
          <w:p w14:paraId="74C25AB8" w14:textId="77777777" w:rsidR="00E1248B" w:rsidRPr="00ED7FAC" w:rsidRDefault="00E1248B" w:rsidP="00E1248B">
            <w:pPr>
              <w:rPr>
                <w:rFonts w:cstheme="minorHAnsi"/>
                <w:b/>
                <w:bCs/>
              </w:rPr>
            </w:pPr>
          </w:p>
        </w:tc>
        <w:tc>
          <w:tcPr>
            <w:tcW w:w="1421" w:type="dxa"/>
          </w:tcPr>
          <w:p w14:paraId="5F1F3BAA" w14:textId="6ED9B3AB" w:rsidR="00E1248B" w:rsidRPr="00ED7FAC" w:rsidRDefault="00E1248B" w:rsidP="00E1248B">
            <w:pPr>
              <w:rPr>
                <w:rFonts w:cstheme="minorHAnsi"/>
              </w:rPr>
            </w:pPr>
            <w:r w:rsidRPr="00ED7FAC">
              <w:rPr>
                <w:rFonts w:cstheme="minorHAnsi"/>
              </w:rPr>
              <w:t>Challenge</w:t>
            </w:r>
          </w:p>
        </w:tc>
        <w:tc>
          <w:tcPr>
            <w:tcW w:w="7007" w:type="dxa"/>
          </w:tcPr>
          <w:p w14:paraId="4C40D554" w14:textId="30CEA6CD" w:rsidR="00E1248B" w:rsidRPr="002F73D0" w:rsidRDefault="00E1248B" w:rsidP="00E1248B">
            <w:pPr>
              <w:rPr>
                <w:rFonts w:cstheme="minorHAnsi"/>
              </w:rPr>
            </w:pPr>
            <w:r w:rsidRPr="002F73D0">
              <w:rPr>
                <w:rFonts w:cstheme="minorHAnsi"/>
              </w:rPr>
              <w:t xml:space="preserve">Boundary issues included whether to relate to service users as friends (seen as unprofessional) or clients. Some PSWs would not share client information with agency staff due </w:t>
            </w:r>
            <w:r>
              <w:rPr>
                <w:rFonts w:cstheme="minorHAnsi"/>
              </w:rPr>
              <w:t xml:space="preserve">to </w:t>
            </w:r>
            <w:r w:rsidRPr="002F73D0">
              <w:rPr>
                <w:rFonts w:cstheme="minorHAnsi"/>
              </w:rPr>
              <w:t>concern about violating friendship with the client.</w:t>
            </w:r>
          </w:p>
        </w:tc>
        <w:tc>
          <w:tcPr>
            <w:tcW w:w="637" w:type="dxa"/>
          </w:tcPr>
          <w:p w14:paraId="6E44D8EB" w14:textId="77777777" w:rsidR="00E1248B" w:rsidRDefault="00E1248B" w:rsidP="00E1248B">
            <w:pPr>
              <w:rPr>
                <w:rFonts w:cstheme="minorHAnsi"/>
                <w:b/>
                <w:bCs/>
              </w:rPr>
            </w:pPr>
          </w:p>
        </w:tc>
        <w:tc>
          <w:tcPr>
            <w:tcW w:w="1292" w:type="dxa"/>
          </w:tcPr>
          <w:p w14:paraId="6242B4AB" w14:textId="77777777" w:rsidR="00E1248B" w:rsidRDefault="00E1248B" w:rsidP="00E1248B">
            <w:pPr>
              <w:rPr>
                <w:rFonts w:cstheme="minorHAnsi"/>
                <w:b/>
                <w:bCs/>
              </w:rPr>
            </w:pPr>
          </w:p>
        </w:tc>
        <w:tc>
          <w:tcPr>
            <w:tcW w:w="694" w:type="dxa"/>
          </w:tcPr>
          <w:p w14:paraId="3419E35B" w14:textId="77777777" w:rsidR="00E1248B" w:rsidRDefault="00E1248B" w:rsidP="00E1248B">
            <w:pPr>
              <w:rPr>
                <w:rFonts w:cstheme="minorHAnsi"/>
                <w:b/>
                <w:bCs/>
              </w:rPr>
            </w:pPr>
          </w:p>
        </w:tc>
        <w:tc>
          <w:tcPr>
            <w:tcW w:w="997" w:type="dxa"/>
          </w:tcPr>
          <w:p w14:paraId="6033EEBA" w14:textId="02E1CDBC" w:rsidR="00E1248B" w:rsidRDefault="00E1248B" w:rsidP="00E1248B">
            <w:pPr>
              <w:rPr>
                <w:rFonts w:ascii="Wingdings" w:eastAsia="Wingdings" w:hAnsi="Wingdings" w:cstheme="minorHAnsi"/>
              </w:rPr>
            </w:pPr>
            <w:r>
              <w:rPr>
                <w:rFonts w:ascii="Wingdings" w:eastAsia="Wingdings" w:hAnsi="Wingdings" w:cstheme="minorHAnsi"/>
              </w:rPr>
              <w:t>ü</w:t>
            </w:r>
            <w:r w:rsidRPr="0074041D">
              <w:rPr>
                <w:rFonts w:cstheme="minorHAnsi"/>
              </w:rPr>
              <w:t>c</w:t>
            </w:r>
          </w:p>
        </w:tc>
        <w:tc>
          <w:tcPr>
            <w:tcW w:w="1408" w:type="dxa"/>
          </w:tcPr>
          <w:p w14:paraId="2B9E4ECF" w14:textId="47026891" w:rsidR="00E1248B" w:rsidRDefault="00E1248B" w:rsidP="00E1248B">
            <w:pPr>
              <w:rPr>
                <w:rFonts w:cstheme="minorHAnsi"/>
              </w:rPr>
            </w:pPr>
            <w:r>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Review","type":"article-journal","volume":"50"},"uris":["http://www.mendeley.com/documents/?uuid=69170ccf-59e9-4ba6-9b87-e7aaf9df5fe2"]},{"id":"ITEM-2","itemData":{"DOI":"10.2174/1745017901208010022","ISBN":"8135841361","ISSN":"1745-0179","abstract":"We conducted a comprehensive narrative review and used a systematic search strategy to identify studies related to peer support among adults with mental health difficulties. The purposes of this review were to describe the principles, effects and benefits of peer support documented in the published literature, to discuss challenging aspects of peer support and to investigate lessons from peer support. Fifty-one studies, including 8 review articles and 19 qualitative studies, met the inclusion criteria for this review. Most of the challenges for peer support were related to “role” and “relationship” issues; that is, how peer support providers relate to people who receive peer support and how peer support providers are treated in the system. The knowledge gained from peer support relationships, such as mutual responsibility and interdependence, might be a clue toward redefining the helper-helper relationship as well as the concepts of help and support.","author":[{"dropping-particle":"","family":"Miyamoto","given":"Yuki","non-dropping-particle":"","parse-names":false,"suffix":""},{"dropping-particle":"","family":"Sono","given":"Tamaki","non-dropping-particle":"","parse-names":false,"suffix":""}],"container-title":"Clinical Practice &amp; Epidemiology in Mental Health","id":"ITEM-2","issue":"1","issued":{"date-parts":[["2012"]]},"page":"22-29","title":"Lessons from Peer Support Among Individuals with Mental Health Difficulties: A Review of the Literature","type":"article-journal","volume":"8"},"uris":["http://www.mendeley.com/documents/?uuid=d1abe9c2-1344-49b0-b352-52d3688d644e"]}],"mendeley":{"formattedCitation":"[33, 73]","plainTextFormattedCitation":"[33, 73]","previouslyFormattedCitation":"[33, 73]"},"properties":{"noteIndex":0},"schema":"https://github.com/citation-style-language/schema/raw/master/csl-citation.json"}</w:instrText>
            </w:r>
            <w:r>
              <w:rPr>
                <w:rFonts w:cstheme="minorHAnsi"/>
              </w:rPr>
              <w:fldChar w:fldCharType="separate"/>
            </w:r>
            <w:r w:rsidR="008526BD" w:rsidRPr="008526BD">
              <w:rPr>
                <w:rFonts w:cstheme="minorHAnsi"/>
                <w:noProof/>
              </w:rPr>
              <w:t>[33, 73]</w:t>
            </w:r>
            <w:r>
              <w:rPr>
                <w:rFonts w:cstheme="minorHAnsi"/>
              </w:rPr>
              <w:fldChar w:fldCharType="end"/>
            </w:r>
          </w:p>
          <w:p w14:paraId="435A3926" w14:textId="77777777" w:rsidR="00E1248B" w:rsidRDefault="00E1248B" w:rsidP="00E1248B">
            <w:pPr>
              <w:rPr>
                <w:rFonts w:cstheme="minorHAnsi"/>
              </w:rPr>
            </w:pPr>
          </w:p>
        </w:tc>
      </w:tr>
      <w:tr w:rsidR="002F5300" w:rsidRPr="00395B88" w14:paraId="3F32C2E1" w14:textId="77777777" w:rsidTr="00E1248B">
        <w:tc>
          <w:tcPr>
            <w:tcW w:w="1958" w:type="dxa"/>
          </w:tcPr>
          <w:p w14:paraId="704C09D3" w14:textId="77777777" w:rsidR="00432D7F" w:rsidRPr="00ED7FAC" w:rsidRDefault="00432D7F" w:rsidP="00432D7F">
            <w:pPr>
              <w:rPr>
                <w:rFonts w:cstheme="minorHAnsi"/>
                <w:b/>
                <w:bCs/>
              </w:rPr>
            </w:pPr>
            <w:r w:rsidRPr="00ED7FAC">
              <w:rPr>
                <w:rFonts w:cstheme="minorHAnsi"/>
                <w:b/>
                <w:bCs/>
              </w:rPr>
              <w:lastRenderedPageBreak/>
              <w:t>Role conflict and professionalisation</w:t>
            </w:r>
          </w:p>
          <w:p w14:paraId="6975B5F3" w14:textId="77777777" w:rsidR="00DB7DFF" w:rsidRPr="00ED7FAC" w:rsidRDefault="00DB7DFF" w:rsidP="00E1248B">
            <w:pPr>
              <w:rPr>
                <w:rFonts w:cstheme="minorHAnsi"/>
                <w:b/>
                <w:bCs/>
              </w:rPr>
            </w:pPr>
          </w:p>
        </w:tc>
        <w:tc>
          <w:tcPr>
            <w:tcW w:w="1421" w:type="dxa"/>
          </w:tcPr>
          <w:p w14:paraId="63D22928" w14:textId="7434496F" w:rsidR="00DB7DFF" w:rsidRPr="00ED7FAC" w:rsidRDefault="00471847" w:rsidP="00E1248B">
            <w:pPr>
              <w:rPr>
                <w:rFonts w:cstheme="minorHAnsi"/>
              </w:rPr>
            </w:pPr>
            <w:r w:rsidRPr="001D4727">
              <w:rPr>
                <w:rFonts w:cstheme="minorHAnsi"/>
              </w:rPr>
              <w:t>Challenge</w:t>
            </w:r>
          </w:p>
        </w:tc>
        <w:tc>
          <w:tcPr>
            <w:tcW w:w="7007" w:type="dxa"/>
          </w:tcPr>
          <w:p w14:paraId="1081C35E" w14:textId="47FDD524" w:rsidR="00DB7DFF" w:rsidRPr="002F73D0" w:rsidRDefault="00471847" w:rsidP="00E1248B">
            <w:pPr>
              <w:rPr>
                <w:rFonts w:cstheme="minorHAnsi"/>
              </w:rPr>
            </w:pPr>
            <w:r>
              <w:rPr>
                <w:rFonts w:cstheme="minorHAnsi"/>
              </w:rPr>
              <w:t>A challenging aspect of the PSW role was the dual identity as a service user and service provider</w:t>
            </w:r>
            <w:r w:rsidR="004C6E02">
              <w:rPr>
                <w:rFonts w:cstheme="minorHAnsi"/>
              </w:rPr>
              <w:t xml:space="preserve"> which impacted on relationships and boundaries with non-peer staff and clients </w:t>
            </w:r>
            <w:r w:rsidR="00041CCA">
              <w:rPr>
                <w:rFonts w:cstheme="minorHAnsi"/>
              </w:rPr>
              <w:t xml:space="preserve">and was a source of stress. </w:t>
            </w:r>
            <w:r w:rsidR="00C93A68">
              <w:rPr>
                <w:rFonts w:cstheme="minorHAnsi"/>
              </w:rPr>
              <w:t xml:space="preserve">The dual identity was particularly </w:t>
            </w:r>
            <w:r w:rsidR="00F866F8">
              <w:rPr>
                <w:rFonts w:cstheme="minorHAnsi"/>
              </w:rPr>
              <w:t xml:space="preserve">difficult </w:t>
            </w:r>
            <w:proofErr w:type="gramStart"/>
            <w:r w:rsidR="009B2468">
              <w:rPr>
                <w:rFonts w:cstheme="minorHAnsi"/>
              </w:rPr>
              <w:t>e.g.</w:t>
            </w:r>
            <w:proofErr w:type="gramEnd"/>
            <w:r w:rsidR="009B2468">
              <w:rPr>
                <w:rFonts w:cstheme="minorHAnsi"/>
              </w:rPr>
              <w:t xml:space="preserve"> </w:t>
            </w:r>
            <w:r w:rsidR="00F866F8">
              <w:rPr>
                <w:rFonts w:cstheme="minorHAnsi"/>
              </w:rPr>
              <w:t>where PSWs were working in a team that previously cared for them</w:t>
            </w:r>
            <w:r w:rsidR="009B2468">
              <w:rPr>
                <w:rFonts w:cstheme="minorHAnsi"/>
              </w:rPr>
              <w:t xml:space="preserve">. There were challenges with </w:t>
            </w:r>
            <w:r w:rsidR="007D273A">
              <w:rPr>
                <w:rFonts w:cstheme="minorHAnsi"/>
              </w:rPr>
              <w:t xml:space="preserve">maintaining boundaries with clients </w:t>
            </w:r>
            <w:r w:rsidR="00094EC0">
              <w:rPr>
                <w:rFonts w:cstheme="minorHAnsi"/>
              </w:rPr>
              <w:t>who experienced similar difficulties to their own</w:t>
            </w:r>
            <w:r w:rsidR="0056288E">
              <w:rPr>
                <w:rFonts w:cstheme="minorHAnsi"/>
              </w:rPr>
              <w:t xml:space="preserve">, </w:t>
            </w:r>
            <w:proofErr w:type="gramStart"/>
            <w:r w:rsidR="0056288E">
              <w:rPr>
                <w:rFonts w:cstheme="minorHAnsi"/>
              </w:rPr>
              <w:t>i.e.</w:t>
            </w:r>
            <w:proofErr w:type="gramEnd"/>
            <w:r w:rsidR="0056288E">
              <w:rPr>
                <w:rFonts w:cstheme="minorHAnsi"/>
              </w:rPr>
              <w:t xml:space="preserve"> this could be triggering for PSWs leading to a recurrence of their own mental health issues</w:t>
            </w:r>
            <w:r w:rsidR="002C2AD9">
              <w:rPr>
                <w:rFonts w:cstheme="minorHAnsi"/>
              </w:rPr>
              <w:t>, they</w:t>
            </w:r>
            <w:r w:rsidR="00C65EF1">
              <w:rPr>
                <w:rFonts w:cstheme="minorHAnsi"/>
              </w:rPr>
              <w:t xml:space="preserve"> could also more closely connect with people who had similar difficulties </w:t>
            </w:r>
            <w:r w:rsidR="003379E0">
              <w:rPr>
                <w:rFonts w:cstheme="minorHAnsi"/>
              </w:rPr>
              <w:t xml:space="preserve">but this could have an emotional impact on the PSWs. </w:t>
            </w:r>
            <w:r w:rsidR="00F866F8">
              <w:rPr>
                <w:rFonts w:cstheme="minorHAnsi"/>
              </w:rPr>
              <w:t xml:space="preserve"> </w:t>
            </w:r>
          </w:p>
        </w:tc>
        <w:tc>
          <w:tcPr>
            <w:tcW w:w="637" w:type="dxa"/>
          </w:tcPr>
          <w:p w14:paraId="5D30ACD6" w14:textId="06C38062" w:rsidR="00DB7DFF" w:rsidRDefault="00432D7F" w:rsidP="00E1248B">
            <w:pPr>
              <w:rPr>
                <w:rFonts w:cstheme="minorHAnsi"/>
                <w:b/>
                <w:bCs/>
              </w:rPr>
            </w:pPr>
            <w:r>
              <w:rPr>
                <w:rFonts w:ascii="Wingdings" w:eastAsia="Wingdings" w:hAnsi="Wingdings" w:cstheme="minorHAnsi"/>
              </w:rPr>
              <w:t>ü</w:t>
            </w:r>
          </w:p>
        </w:tc>
        <w:tc>
          <w:tcPr>
            <w:tcW w:w="1292" w:type="dxa"/>
          </w:tcPr>
          <w:p w14:paraId="2F6376B8" w14:textId="77777777" w:rsidR="00DB7DFF" w:rsidRDefault="00DB7DFF" w:rsidP="00E1248B">
            <w:pPr>
              <w:rPr>
                <w:rFonts w:cstheme="minorHAnsi"/>
                <w:b/>
                <w:bCs/>
              </w:rPr>
            </w:pPr>
          </w:p>
        </w:tc>
        <w:tc>
          <w:tcPr>
            <w:tcW w:w="694" w:type="dxa"/>
          </w:tcPr>
          <w:p w14:paraId="15CE36AE" w14:textId="77777777" w:rsidR="00DB7DFF" w:rsidRDefault="00DB7DFF" w:rsidP="00E1248B">
            <w:pPr>
              <w:rPr>
                <w:rFonts w:cstheme="minorHAnsi"/>
                <w:b/>
                <w:bCs/>
              </w:rPr>
            </w:pPr>
          </w:p>
        </w:tc>
        <w:tc>
          <w:tcPr>
            <w:tcW w:w="997" w:type="dxa"/>
          </w:tcPr>
          <w:p w14:paraId="23146FC7" w14:textId="77777777" w:rsidR="00DB7DFF" w:rsidRDefault="00DB7DFF" w:rsidP="00E1248B">
            <w:pPr>
              <w:rPr>
                <w:rFonts w:ascii="Wingdings" w:eastAsia="Wingdings" w:hAnsi="Wingdings" w:cstheme="minorHAnsi"/>
              </w:rPr>
            </w:pPr>
          </w:p>
        </w:tc>
        <w:tc>
          <w:tcPr>
            <w:tcW w:w="1408" w:type="dxa"/>
          </w:tcPr>
          <w:p w14:paraId="6210F278" w14:textId="4A67D05D" w:rsidR="00DB7DFF" w:rsidRDefault="00432D7F" w:rsidP="00E1248B">
            <w:pPr>
              <w:rPr>
                <w:rFonts w:cstheme="minorHAnsi"/>
              </w:rPr>
            </w:pPr>
            <w:r>
              <w:rPr>
                <w:rFonts w:cstheme="minorHAnsi"/>
              </w:rPr>
              <w:fldChar w:fldCharType="begin" w:fldLock="1"/>
            </w:r>
            <w:r w:rsidR="001F0938">
              <w:rPr>
                <w:rFonts w:cstheme="minorHAnsi"/>
              </w:rPr>
              <w:instrText>ADDIN CSL_CITATION {"citationItems":[{"id":"ITEM-1","itemData":{"DOI":"10.1108/MHRJ-04-2014-0014","ISSN":"13619322","abstract":"Purpose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Journal","id":"ITEM-1","issue":"1","issued":{"date-parts":[["2015"]]},"page":"48-64","title":"Effects of employment as a peer support worker on personal recovery: A review of qualitative evidence","type":"article-journal","volume":"20"},"uris":["http://www.mendeley.com/documents/?uuid=8c4d8f71-367f-44e6-a755-ac0927587d3c"]}],"mendeley":{"formattedCitation":"[79]","plainTextFormattedCitation":"[79]","previouslyFormattedCitation":"[77]"},"properties":{"noteIndex":0},"schema":"https://github.com/citation-style-language/schema/raw/master/csl-citation.json"}</w:instrText>
            </w:r>
            <w:r>
              <w:rPr>
                <w:rFonts w:cstheme="minorHAnsi"/>
              </w:rPr>
              <w:fldChar w:fldCharType="separate"/>
            </w:r>
            <w:r w:rsidR="001F0938" w:rsidRPr="001F0938">
              <w:rPr>
                <w:rFonts w:cstheme="minorHAnsi"/>
                <w:noProof/>
              </w:rPr>
              <w:t>[79]</w:t>
            </w:r>
            <w:r>
              <w:rPr>
                <w:rFonts w:cstheme="minorHAnsi"/>
              </w:rPr>
              <w:fldChar w:fldCharType="end"/>
            </w:r>
          </w:p>
        </w:tc>
      </w:tr>
      <w:tr w:rsidR="006A7F18" w:rsidRPr="00395B88" w14:paraId="7D6BEAC3" w14:textId="77777777" w:rsidTr="00E1248B">
        <w:tc>
          <w:tcPr>
            <w:tcW w:w="1958" w:type="dxa"/>
          </w:tcPr>
          <w:p w14:paraId="59909979" w14:textId="77777777" w:rsidR="00E1248B" w:rsidRPr="00ED7FAC" w:rsidRDefault="00E1248B" w:rsidP="00432D7F">
            <w:pPr>
              <w:rPr>
                <w:rFonts w:cstheme="minorHAnsi"/>
                <w:b/>
                <w:bCs/>
              </w:rPr>
            </w:pPr>
          </w:p>
        </w:tc>
        <w:tc>
          <w:tcPr>
            <w:tcW w:w="1421" w:type="dxa"/>
          </w:tcPr>
          <w:p w14:paraId="1B5CA986" w14:textId="63610DE9" w:rsidR="00E1248B" w:rsidRPr="00ED7FAC" w:rsidRDefault="00E1248B" w:rsidP="00E1248B">
            <w:pPr>
              <w:rPr>
                <w:rFonts w:cstheme="minorHAnsi"/>
                <w:b/>
                <w:bCs/>
              </w:rPr>
            </w:pPr>
            <w:r w:rsidRPr="00ED7FAC">
              <w:rPr>
                <w:rFonts w:cstheme="minorHAnsi"/>
              </w:rPr>
              <w:t>Challenge</w:t>
            </w:r>
          </w:p>
        </w:tc>
        <w:tc>
          <w:tcPr>
            <w:tcW w:w="7007" w:type="dxa"/>
          </w:tcPr>
          <w:p w14:paraId="7594163D" w14:textId="77777777" w:rsidR="00E1248B" w:rsidRDefault="00E1248B" w:rsidP="00E1248B">
            <w:pPr>
              <w:rPr>
                <w:rFonts w:cstheme="minorHAnsi"/>
              </w:rPr>
            </w:pPr>
            <w:r>
              <w:rPr>
                <w:rFonts w:cstheme="minorHAnsi"/>
              </w:rPr>
              <w:t xml:space="preserve">The transition from patient to staff is challenging and there was ambiguity about whether PSWs should be seen as patients or staff.  </w:t>
            </w:r>
            <w:r w:rsidRPr="001A5BB2">
              <w:rPr>
                <w:rFonts w:cstheme="minorHAnsi"/>
              </w:rPr>
              <w:t xml:space="preserve">Non-peer staff may be concerned about the </w:t>
            </w:r>
            <w:r>
              <w:rPr>
                <w:rFonts w:cstheme="minorHAnsi"/>
              </w:rPr>
              <w:t>PSW</w:t>
            </w:r>
            <w:r w:rsidRPr="001A5BB2">
              <w:rPr>
                <w:rFonts w:cstheme="minorHAnsi"/>
              </w:rPr>
              <w:t xml:space="preserve"> becoming </w:t>
            </w:r>
            <w:r>
              <w:rPr>
                <w:rFonts w:cstheme="minorHAnsi"/>
              </w:rPr>
              <w:t>unwell</w:t>
            </w:r>
            <w:r w:rsidRPr="001A5BB2">
              <w:rPr>
                <w:rFonts w:cstheme="minorHAnsi"/>
              </w:rPr>
              <w:t>, especially if they were previously a patient at the facility</w:t>
            </w:r>
            <w:r>
              <w:rPr>
                <w:rFonts w:cstheme="minorHAnsi"/>
              </w:rPr>
              <w:t>. This was a barrier to employing PSWs and meant that PSWs felt they were being treated as patients (</w:t>
            </w:r>
            <w:proofErr w:type="gramStart"/>
            <w:r>
              <w:rPr>
                <w:rFonts w:cstheme="minorHAnsi"/>
              </w:rPr>
              <w:t>e.g.</w:t>
            </w:r>
            <w:proofErr w:type="gramEnd"/>
            <w:r>
              <w:rPr>
                <w:rFonts w:cstheme="minorHAnsi"/>
              </w:rPr>
              <w:t xml:space="preserve"> repeatedly asked if they are okay).  Staff acknowledge that PSWs should not be treated like patients, to challenge the view that consumers cannot recover.</w:t>
            </w:r>
          </w:p>
          <w:p w14:paraId="4D261BB2" w14:textId="77777777" w:rsidR="00E1248B" w:rsidRDefault="00E1248B" w:rsidP="00E1248B">
            <w:pPr>
              <w:rPr>
                <w:rFonts w:cstheme="minorHAnsi"/>
              </w:rPr>
            </w:pPr>
          </w:p>
          <w:p w14:paraId="4CE0491A" w14:textId="4A01471E" w:rsidR="00E1248B" w:rsidRPr="00395B88" w:rsidRDefault="00E1248B" w:rsidP="00E1248B">
            <w:pPr>
              <w:rPr>
                <w:rFonts w:cstheme="minorHAnsi"/>
                <w:b/>
                <w:bCs/>
              </w:rPr>
            </w:pPr>
            <w:r>
              <w:rPr>
                <w:rFonts w:cstheme="minorHAnsi"/>
              </w:rPr>
              <w:t xml:space="preserve">PSWs </w:t>
            </w:r>
            <w:r w:rsidRPr="00D86A1C">
              <w:rPr>
                <w:rFonts w:cstheme="minorHAnsi"/>
              </w:rPr>
              <w:t xml:space="preserve">can be </w:t>
            </w:r>
            <w:r>
              <w:rPr>
                <w:rFonts w:cstheme="minorHAnsi"/>
              </w:rPr>
              <w:t>‘</w:t>
            </w:r>
            <w:r w:rsidRPr="00D86A1C">
              <w:rPr>
                <w:rFonts w:cstheme="minorHAnsi"/>
              </w:rPr>
              <w:t>unwilling</w:t>
            </w:r>
            <w:r>
              <w:rPr>
                <w:rFonts w:cstheme="minorHAnsi"/>
              </w:rPr>
              <w:t>’</w:t>
            </w:r>
            <w:r w:rsidRPr="00D86A1C">
              <w:rPr>
                <w:rFonts w:cstheme="minorHAnsi"/>
              </w:rPr>
              <w:t xml:space="preserve"> to give up their consumer perspective to adopt ‘professional beliefs and roles’.</w:t>
            </w:r>
            <w:r>
              <w:rPr>
                <w:rFonts w:cstheme="minorHAnsi"/>
              </w:rPr>
              <w:t xml:space="preserve"> Managing the tension over professionalisation for PSWs was a challenge for organisations, </w:t>
            </w:r>
            <w:proofErr w:type="gramStart"/>
            <w:r>
              <w:rPr>
                <w:rFonts w:cstheme="minorHAnsi"/>
              </w:rPr>
              <w:t>e.g.</w:t>
            </w:r>
            <w:proofErr w:type="gramEnd"/>
            <w:r>
              <w:rPr>
                <w:rFonts w:cstheme="minorHAnsi"/>
              </w:rPr>
              <w:t xml:space="preserve"> training was questioned as leading to professionalisation and interference with the advantage of being a PSW. </w:t>
            </w:r>
          </w:p>
        </w:tc>
        <w:tc>
          <w:tcPr>
            <w:tcW w:w="637" w:type="dxa"/>
          </w:tcPr>
          <w:p w14:paraId="536158F7" w14:textId="3E8B8029" w:rsidR="00E1248B" w:rsidRDefault="00E1248B" w:rsidP="00E1248B">
            <w:pPr>
              <w:rPr>
                <w:rFonts w:cstheme="minorHAnsi"/>
                <w:b/>
                <w:bCs/>
              </w:rPr>
            </w:pPr>
          </w:p>
        </w:tc>
        <w:tc>
          <w:tcPr>
            <w:tcW w:w="1292" w:type="dxa"/>
          </w:tcPr>
          <w:p w14:paraId="589ED27F" w14:textId="616363B5" w:rsidR="00E1248B" w:rsidRDefault="00E1248B" w:rsidP="00E1248B">
            <w:pPr>
              <w:rPr>
                <w:rFonts w:cstheme="minorHAnsi"/>
                <w:b/>
                <w:bCs/>
              </w:rPr>
            </w:pPr>
          </w:p>
        </w:tc>
        <w:tc>
          <w:tcPr>
            <w:tcW w:w="694" w:type="dxa"/>
          </w:tcPr>
          <w:p w14:paraId="5FFE3903" w14:textId="77777777" w:rsidR="00E1248B" w:rsidRDefault="00E1248B" w:rsidP="00E1248B">
            <w:pPr>
              <w:rPr>
                <w:rFonts w:cstheme="minorHAnsi"/>
                <w:b/>
                <w:bCs/>
              </w:rPr>
            </w:pPr>
          </w:p>
        </w:tc>
        <w:tc>
          <w:tcPr>
            <w:tcW w:w="997" w:type="dxa"/>
          </w:tcPr>
          <w:p w14:paraId="36DE10FE" w14:textId="08708128" w:rsidR="00E1248B" w:rsidRDefault="00E1248B" w:rsidP="00E1248B">
            <w:pPr>
              <w:rPr>
                <w:rFonts w:cstheme="minorHAnsi"/>
                <w:b/>
                <w:bCs/>
              </w:rPr>
            </w:pPr>
            <w:r>
              <w:rPr>
                <w:rFonts w:ascii="Wingdings" w:eastAsia="Wingdings" w:hAnsi="Wingdings" w:cstheme="minorHAnsi"/>
              </w:rPr>
              <w:t>ü</w:t>
            </w:r>
            <w:r w:rsidRPr="0074041D">
              <w:rPr>
                <w:rFonts w:cstheme="minorHAnsi"/>
              </w:rPr>
              <w:t>d</w:t>
            </w:r>
          </w:p>
        </w:tc>
        <w:tc>
          <w:tcPr>
            <w:tcW w:w="1408" w:type="dxa"/>
          </w:tcPr>
          <w:p w14:paraId="5F178830" w14:textId="70ED3C09"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{"citationItems":[{"id":"ITEM-1","itemData":{"DOI":"10.2174/1745017901208010022","ISBN":"8135841361","ISSN":"1745-0179","abstract":"We conducted a comprehensive narrative review and used a systematic search strategy to identify studies related to peer support among adults with mental health difficulties. The purposes of this review were to describe the principles, effects and benefits of peer support documented in the published literature, to discuss challenging aspects of peer support and to investigate lessons from peer support. Fifty-one studies, including 8 review articles and 19 qualitative studies, met the inclusion criteria for this review. Most of the challenges for peer support were related to “role” and “relationship” issues; that is, how peer support providers relate to people who receive peer support and how peer support providers are treated in the system. The knowledge gained from peer support relationships, such as mutual responsibility and interdependence, might be a clue toward redefining the helper-helper relationship as well as the concepts of help and support.","author":[{"dropping-particle":"","family":"Miyamoto","given":"Yuki","non-dropping-particle":"","parse-names":false,"suffix":""},{"dropping-particle":"","family":"Sono","given":"Tamaki","non-dropping-particle":"","parse-names":false,"suffix":""}],"container-title":"Clinical Practice &amp; Epidemiology in Mental Health","id":"ITEM-1","issue":"1","issued":{"date-parts":[["2012"]]},"page":"22-29","title":"Lessons from Peer Support Among Individuals with Mental Health Difficulties: A Review of the Literature","type":"article-journal","volume":"8"},"uris":["http://www.mendeley.com/documents/?uuid=ecbbc438-3248-40cd-8761-77c023462870"]},{"id":"ITEM-2","itemData":{"DOI":"10.1080/13561820.2021.2014796","ISSN":"14699567","PMID":"35129027","abstract":"Interprofessional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Care","id":"ITEM-2","issue":"6","issued":{"date-parts":[["2022"]]},"page":"828-838","publisher":"Taylor &amp; Francis","title":"Peer support workers’ role and expertise and interprofessional learning in mental health care: a scoping review","type":"article-journal","volume":"36"},"uris":["http://www.mendeley.com/documents/?uuid=e4bf3e40-e189-4236-86c9-79e86c181c4a"]},{"id":"ITEM-3","itemData":{"DOI":"10.1037/h0094744","ISSN":"1095-158X","PMID":"23477647","abstract":"OBJECTIVES: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Journal","id":"ITEM-3","issue":"1","issued":{"date-parts":[["2013"]]},"page":"28-34","title":"Peer support in adult mental health services: A metasynthesis of qualitative findings.","type":"article-journal","volume":"36"},"uris":["http://www.mendeley.com/documents/?uuid=eee7a52c-d1e3-4387-8b3b-66ab8c6908ad"]}],"mendeley":{"formattedCitation":"[33, 78, 83]","plainTextFormattedCitation":"[33, 78, 83]","previouslyFormattedCitation":"[33, 78, 82]"},"properties":{"noteIndex":0},"schema":"https://github.com/citation-style-language/schema/raw/master/csl-citation.json"}</w:instrText>
            </w:r>
            <w:r>
              <w:rPr>
                <w:rFonts w:cstheme="minorHAnsi"/>
              </w:rPr>
              <w:fldChar w:fldCharType="separate"/>
            </w:r>
            <w:r w:rsidR="001F0938" w:rsidRPr="001F0938">
              <w:rPr>
                <w:rFonts w:cstheme="minorHAnsi"/>
                <w:noProof/>
              </w:rPr>
              <w:t>[33, 78, 83]</w:t>
            </w:r>
            <w:r>
              <w:rPr>
                <w:rFonts w:cstheme="minorHAnsi"/>
              </w:rPr>
              <w:fldChar w:fldCharType="end"/>
            </w:r>
          </w:p>
          <w:p w14:paraId="003E9F24" w14:textId="1ED82533" w:rsidR="00E1248B" w:rsidRPr="00395B88" w:rsidRDefault="00E1248B" w:rsidP="00E1248B">
            <w:pPr>
              <w:rPr>
                <w:rFonts w:cstheme="minorHAnsi"/>
                <w:b/>
                <w:bCs/>
              </w:rPr>
            </w:pPr>
          </w:p>
        </w:tc>
      </w:tr>
      <w:tr w:rsidR="00591399" w:rsidRPr="00395B88" w14:paraId="3A366FA3" w14:textId="77777777" w:rsidTr="00E1248B">
        <w:tc>
          <w:tcPr>
            <w:tcW w:w="1958" w:type="dxa"/>
          </w:tcPr>
          <w:p w14:paraId="21B20BF5" w14:textId="22D1DEE7" w:rsidR="009F3227" w:rsidRPr="00ED7FAC" w:rsidRDefault="009F3227" w:rsidP="00E1248B">
            <w:pPr>
              <w:rPr>
                <w:rFonts w:cstheme="minorHAnsi"/>
                <w:b/>
                <w:bCs/>
              </w:rPr>
            </w:pPr>
            <w:r w:rsidRPr="00ED7FAC">
              <w:rPr>
                <w:rFonts w:cstheme="minorHAnsi"/>
                <w:b/>
                <w:bCs/>
              </w:rPr>
              <w:t>Disclosure of peer status</w:t>
            </w:r>
          </w:p>
        </w:tc>
        <w:tc>
          <w:tcPr>
            <w:tcW w:w="1421" w:type="dxa"/>
          </w:tcPr>
          <w:p w14:paraId="46816AAE" w14:textId="6B02AF4A" w:rsidR="009F3227" w:rsidRPr="00ED7FAC" w:rsidRDefault="009F3227" w:rsidP="00E1248B">
            <w:pPr>
              <w:rPr>
                <w:rFonts w:cstheme="minorHAnsi"/>
              </w:rPr>
            </w:pPr>
            <w:r w:rsidRPr="001D4727">
              <w:rPr>
                <w:rFonts w:cstheme="minorHAnsi"/>
              </w:rPr>
              <w:t>Benefit</w:t>
            </w:r>
          </w:p>
        </w:tc>
        <w:tc>
          <w:tcPr>
            <w:tcW w:w="7007" w:type="dxa"/>
          </w:tcPr>
          <w:p w14:paraId="7A150BE1" w14:textId="384F0E7F" w:rsidR="009F3227" w:rsidRDefault="009F3227" w:rsidP="009F3227">
            <w:pPr>
              <w:rPr>
                <w:rFonts w:cstheme="minorHAnsi"/>
              </w:rPr>
            </w:pPr>
            <w:r>
              <w:rPr>
                <w:rFonts w:cstheme="minorHAnsi"/>
              </w:rPr>
              <w:t xml:space="preserve">For some PSWs sharing their story was connected to personal recovery and they progressed from telling an ‘illness story’ to a ‘recovery story’. </w:t>
            </w:r>
          </w:p>
          <w:p w14:paraId="6DE66349" w14:textId="77777777" w:rsidR="009F3227" w:rsidRDefault="009F3227" w:rsidP="00E1248B">
            <w:pPr>
              <w:rPr>
                <w:rFonts w:cstheme="minorHAnsi"/>
              </w:rPr>
            </w:pPr>
          </w:p>
        </w:tc>
        <w:tc>
          <w:tcPr>
            <w:tcW w:w="637" w:type="dxa"/>
          </w:tcPr>
          <w:p w14:paraId="3A7BCBB3" w14:textId="0CC6C606" w:rsidR="009F3227" w:rsidRDefault="009F3227" w:rsidP="00E1248B">
            <w:pPr>
              <w:rPr>
                <w:rFonts w:cstheme="minorHAnsi"/>
                <w:b/>
                <w:bCs/>
              </w:rPr>
            </w:pPr>
            <w:r>
              <w:rPr>
                <w:rFonts w:ascii="Wingdings" w:eastAsia="Wingdings" w:hAnsi="Wingdings" w:cstheme="minorHAnsi"/>
              </w:rPr>
              <w:t>ü</w:t>
            </w:r>
          </w:p>
        </w:tc>
        <w:tc>
          <w:tcPr>
            <w:tcW w:w="1292" w:type="dxa"/>
          </w:tcPr>
          <w:p w14:paraId="3A426653" w14:textId="77777777" w:rsidR="009F3227" w:rsidRDefault="009F3227" w:rsidP="00E1248B">
            <w:pPr>
              <w:rPr>
                <w:rFonts w:cstheme="minorHAnsi"/>
                <w:b/>
                <w:bCs/>
              </w:rPr>
            </w:pPr>
          </w:p>
        </w:tc>
        <w:tc>
          <w:tcPr>
            <w:tcW w:w="694" w:type="dxa"/>
          </w:tcPr>
          <w:p w14:paraId="205C3EE5" w14:textId="77777777" w:rsidR="009F3227" w:rsidRDefault="009F3227" w:rsidP="00E1248B">
            <w:pPr>
              <w:rPr>
                <w:rFonts w:cstheme="minorHAnsi"/>
                <w:b/>
                <w:bCs/>
              </w:rPr>
            </w:pPr>
          </w:p>
        </w:tc>
        <w:tc>
          <w:tcPr>
            <w:tcW w:w="997" w:type="dxa"/>
          </w:tcPr>
          <w:p w14:paraId="0DE58846" w14:textId="77777777" w:rsidR="009F3227" w:rsidRDefault="009F3227" w:rsidP="00E1248B">
            <w:pPr>
              <w:rPr>
                <w:rFonts w:ascii="Wingdings" w:eastAsia="Wingdings" w:hAnsi="Wingdings" w:cstheme="minorHAnsi"/>
              </w:rPr>
            </w:pPr>
          </w:p>
        </w:tc>
        <w:tc>
          <w:tcPr>
            <w:tcW w:w="1408" w:type="dxa"/>
          </w:tcPr>
          <w:p w14:paraId="39A997EF" w14:textId="3C783E42" w:rsidR="009F3227" w:rsidRDefault="009F3227" w:rsidP="00E1248B">
            <w:pPr>
              <w:rPr>
                <w:rFonts w:cstheme="minorHAnsi"/>
              </w:rPr>
            </w:pPr>
            <w:r>
              <w:rPr>
                <w:rFonts w:cstheme="minorHAnsi"/>
              </w:rPr>
              <w:fldChar w:fldCharType="begin" w:fldLock="1"/>
            </w:r>
            <w:r w:rsidR="001F0938">
              <w:rPr>
                <w:rFonts w:cstheme="minorHAnsi"/>
              </w:rPr>
              <w:instrText>ADDIN CSL_CITATION {"citationItems":[{"id":"ITEM-1","itemData":{"DOI":"10.1108/MHRJ-04-2014-0014","ISSN":"13619322","abstract":"Purpose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Journal","id":"ITEM-1","issue":"1","issued":{"date-parts":[["2015"]]},"page":"48-64","title":"Effects of employment as a peer support worker on personal recovery: A review of qualitative evidence","type":"article-journal","volume":"20"},"uris":["http://www.mendeley.com/documents/?uuid=8c4d8f71-367f-44e6-a755-ac0927587d3c"]}],"mendeley":{"formattedCitation":"[79]","plainTextFormattedCitation":"[79]","previouslyFormattedCitation":"[77]"},"properties":{"noteIndex":0},"schema":"https://github.com/citation-style-language/schema/raw/master/csl-citation.json"}</w:instrText>
            </w:r>
            <w:r>
              <w:rPr>
                <w:rFonts w:cstheme="minorHAnsi"/>
              </w:rPr>
              <w:fldChar w:fldCharType="separate"/>
            </w:r>
            <w:r w:rsidR="001F0938" w:rsidRPr="001F0938">
              <w:rPr>
                <w:rFonts w:cstheme="minorHAnsi"/>
                <w:noProof/>
              </w:rPr>
              <w:t>[79]</w:t>
            </w:r>
            <w:r>
              <w:rPr>
                <w:rFonts w:cstheme="minorHAnsi"/>
              </w:rPr>
              <w:fldChar w:fldCharType="end"/>
            </w:r>
          </w:p>
        </w:tc>
      </w:tr>
      <w:tr w:rsidR="006A7F18" w:rsidRPr="00395B88" w14:paraId="51901CBB" w14:textId="77777777" w:rsidTr="00E1248B">
        <w:tc>
          <w:tcPr>
            <w:tcW w:w="1958" w:type="dxa"/>
          </w:tcPr>
          <w:p w14:paraId="10F703AD" w14:textId="5EF2C73A" w:rsidR="00D80A12" w:rsidRPr="00ED7FAC" w:rsidRDefault="00D80A12" w:rsidP="00E1248B">
            <w:pPr>
              <w:rPr>
                <w:rFonts w:cstheme="minorHAnsi"/>
                <w:b/>
                <w:bCs/>
              </w:rPr>
            </w:pPr>
          </w:p>
        </w:tc>
        <w:tc>
          <w:tcPr>
            <w:tcW w:w="1421" w:type="dxa"/>
          </w:tcPr>
          <w:p w14:paraId="6F54AF01" w14:textId="5A40B079" w:rsidR="00D80A12" w:rsidRPr="00ED7FAC" w:rsidRDefault="00D80A12" w:rsidP="00E1248B">
            <w:pPr>
              <w:rPr>
                <w:rFonts w:cstheme="minorHAnsi"/>
              </w:rPr>
            </w:pPr>
            <w:r>
              <w:rPr>
                <w:rFonts w:cstheme="minorHAnsi"/>
              </w:rPr>
              <w:t>Challenge</w:t>
            </w:r>
          </w:p>
        </w:tc>
        <w:tc>
          <w:tcPr>
            <w:tcW w:w="7007" w:type="dxa"/>
          </w:tcPr>
          <w:p w14:paraId="0ADD3999" w14:textId="442CCB03" w:rsidR="009656F3" w:rsidRDefault="00AE397E" w:rsidP="00E1248B">
            <w:pPr>
              <w:rPr>
                <w:rFonts w:cstheme="minorHAnsi"/>
              </w:rPr>
            </w:pPr>
            <w:r>
              <w:rPr>
                <w:rFonts w:cstheme="minorHAnsi"/>
              </w:rPr>
              <w:t>Disclosure of personal stories of recovery</w:t>
            </w:r>
            <w:r w:rsidR="00CF2163">
              <w:rPr>
                <w:rFonts w:cstheme="minorHAnsi"/>
              </w:rPr>
              <w:t xml:space="preserve"> was intrinsic to the PSW role, however PSWs differed in how comfortable </w:t>
            </w:r>
            <w:r w:rsidR="00360AB4">
              <w:rPr>
                <w:rFonts w:cstheme="minorHAnsi"/>
              </w:rPr>
              <w:t xml:space="preserve">they felt about </w:t>
            </w:r>
            <w:r w:rsidR="00AA47D0">
              <w:rPr>
                <w:rFonts w:cstheme="minorHAnsi"/>
              </w:rPr>
              <w:t xml:space="preserve">disclosure. </w:t>
            </w:r>
            <w:r w:rsidR="008262AA">
              <w:rPr>
                <w:rFonts w:cstheme="minorHAnsi"/>
              </w:rPr>
              <w:t>Challenges around disclosure for PSWs included being labelled as ‘mentally unwell’</w:t>
            </w:r>
            <w:r w:rsidR="00F67723">
              <w:rPr>
                <w:rFonts w:cstheme="minorHAnsi"/>
              </w:rPr>
              <w:t xml:space="preserve">, clients not valuing PSW knowledge due to the PSWs mental health </w:t>
            </w:r>
            <w:r w:rsidR="00F67723">
              <w:rPr>
                <w:rFonts w:cstheme="minorHAnsi"/>
              </w:rPr>
              <w:lastRenderedPageBreak/>
              <w:t xml:space="preserve">condition, </w:t>
            </w:r>
            <w:r w:rsidR="005431B3">
              <w:rPr>
                <w:rFonts w:cstheme="minorHAnsi"/>
              </w:rPr>
              <w:t xml:space="preserve">and concern about getting jobs </w:t>
            </w:r>
            <w:r w:rsidR="009F3227">
              <w:rPr>
                <w:rFonts w:cstheme="minorHAnsi"/>
              </w:rPr>
              <w:t xml:space="preserve">outside of mental health due to their PSW identity. </w:t>
            </w:r>
          </w:p>
          <w:p w14:paraId="54A245B5" w14:textId="77777777" w:rsidR="009656F3" w:rsidRDefault="009656F3" w:rsidP="00E1248B">
            <w:pPr>
              <w:rPr>
                <w:rFonts w:cstheme="minorHAnsi"/>
              </w:rPr>
            </w:pPr>
          </w:p>
          <w:p w14:paraId="1ECAAB2F" w14:textId="6BFFEFE0" w:rsidR="00D80A12" w:rsidRDefault="00D80A12" w:rsidP="00E1248B">
            <w:pPr>
              <w:rPr>
                <w:rFonts w:cstheme="minorHAnsi"/>
              </w:rPr>
            </w:pPr>
            <w:r w:rsidRPr="003F78B2">
              <w:rPr>
                <w:rFonts w:cstheme="minorHAnsi"/>
              </w:rPr>
              <w:t xml:space="preserve">Some PSWs expressed fears of being socially </w:t>
            </w:r>
            <w:r>
              <w:rPr>
                <w:rFonts w:cstheme="minorHAnsi"/>
              </w:rPr>
              <w:t>excluded</w:t>
            </w:r>
            <w:r w:rsidRPr="003F78B2">
              <w:rPr>
                <w:rFonts w:cstheme="minorHAnsi"/>
              </w:rPr>
              <w:t xml:space="preserve"> and labelled as “mentally ill” thus they would avoid sharing their experiences because they believed clients would not trust them.</w:t>
            </w:r>
          </w:p>
        </w:tc>
        <w:tc>
          <w:tcPr>
            <w:tcW w:w="637" w:type="dxa"/>
          </w:tcPr>
          <w:p w14:paraId="6015DA40" w14:textId="407BA5C7" w:rsidR="00D80A12" w:rsidRDefault="00D80A12" w:rsidP="00E1248B">
            <w:pPr>
              <w:rPr>
                <w:rFonts w:cstheme="minorHAnsi"/>
                <w:b/>
                <w:bCs/>
              </w:rPr>
            </w:pPr>
            <w:r>
              <w:rPr>
                <w:rFonts w:ascii="Wingdings" w:eastAsia="Wingdings" w:hAnsi="Wingdings" w:cstheme="minorHAnsi"/>
              </w:rPr>
              <w:lastRenderedPageBreak/>
              <w:t>ü</w:t>
            </w:r>
          </w:p>
        </w:tc>
        <w:tc>
          <w:tcPr>
            <w:tcW w:w="1292" w:type="dxa"/>
          </w:tcPr>
          <w:p w14:paraId="4162C196" w14:textId="77777777" w:rsidR="00D80A12" w:rsidRDefault="00D80A12" w:rsidP="00E1248B">
            <w:pPr>
              <w:rPr>
                <w:rFonts w:cstheme="minorHAnsi"/>
                <w:b/>
                <w:bCs/>
              </w:rPr>
            </w:pPr>
          </w:p>
        </w:tc>
        <w:tc>
          <w:tcPr>
            <w:tcW w:w="694" w:type="dxa"/>
          </w:tcPr>
          <w:p w14:paraId="04A96665" w14:textId="77777777" w:rsidR="00D80A12" w:rsidRDefault="00D80A12" w:rsidP="00E1248B">
            <w:pPr>
              <w:rPr>
                <w:rFonts w:cstheme="minorHAnsi"/>
                <w:b/>
                <w:bCs/>
              </w:rPr>
            </w:pPr>
          </w:p>
        </w:tc>
        <w:tc>
          <w:tcPr>
            <w:tcW w:w="997" w:type="dxa"/>
          </w:tcPr>
          <w:p w14:paraId="71C9EE6E" w14:textId="77777777" w:rsidR="00D80A12" w:rsidRDefault="00D80A12" w:rsidP="00E1248B">
            <w:pPr>
              <w:rPr>
                <w:rFonts w:ascii="Wingdings" w:eastAsia="Wingdings" w:hAnsi="Wingdings" w:cstheme="minorHAnsi"/>
              </w:rPr>
            </w:pPr>
          </w:p>
        </w:tc>
        <w:tc>
          <w:tcPr>
            <w:tcW w:w="1408" w:type="dxa"/>
          </w:tcPr>
          <w:p w14:paraId="6ACCE593" w14:textId="0099989D" w:rsidR="00D80A12" w:rsidRDefault="00BA1218" w:rsidP="00E1248B">
            <w:pPr>
              <w:rPr>
                <w:rFonts w:cstheme="minorHAnsi"/>
              </w:rPr>
            </w:pPr>
            <w:r>
              <w:rPr>
                <w:rFonts w:cstheme="minorHAnsi"/>
              </w:rPr>
              <w:fldChar w:fldCharType="begin" w:fldLock="1"/>
            </w:r>
            <w:r w:rsidR="001F0938">
              <w:rPr>
                <w:rFonts w:cstheme="minorHAnsi"/>
              </w:rPr>
              <w:instrText>ADDIN CSL_CITATION {"citationItems":[{"id":"ITEM-1","itemData":{"DOI":"10.1111/jpm.12879","ISSN":"13652850","abstract":"What is known on the subject: Peer-support services was started in the 1970s psychiatric survivor movement in the United States of America (USA) due to the lack of transitional support for deinstitutionalized psychiatric patients. Delivered by peer-support workers (PSWs) with lived experiences of mental health conditions, peer-support workers use their experiential knowledge to help others with similar conditions. The paradigm shifts in mental health recovery has led to an increase in interest on peer-support services among the Asia countries. What the paper adds to existing knowledge?: The diversity political and cultural differences in Asia makes it a unique for people to understand the mental health ecosystem that exist within. This review is timely as it provides the insights into the current state of peer-support services for mental health consumers in Asia and the future research on them. What are the implications for practice?: First, this review provided a broad overview on the current types of peer-support services and their implementation in Asia. Second, emphasized the importance and value of peer-support services for individuals with mental health conditions in their journey towards recovery. Third, important to build a more positive image for peer-support workers by assigning more clarity to their roles and systematizing training to hone their skills in providing peer support. Abstract: Introduction The increasing recognition and need for recovery-oriented services led to the heightened interests of peer-support services globally, including Asia. However, little is known about the peer-support services in Asia as compared to the West, where peer-support services primarily originated from and are well established. Aim To examine available evidence on the implementation of peer-support services for such consumers in Asia. Method This scoping review was based on the Arksey &amp; O′Malley's framework. A comprehensive search was performed across seven electronic databases. The grey literature was also searched through Open Grey and ProQuest Dissertation and Theses, alongside hand searching of the reference of the studies. Articles searched was from January 2000 to December 2021. Results Three main themes were identified to provide an overview on peer-support services for mental health consumers in Asia: the delivery of such services in Asia; Asian consumers' perceptions of them; and factors affecting their implementation. Discussion Given their rela…","author":[{"dropping-particle":"","family":"Ong","given":"Qin Soo","non-dropping-particle":"","parse-names":false,"suffix":""},{"dropping-particle":"","family":"Yang","given":"Hui Zhu","non-dropping-particle":"","parse-names":false,"suffix":""},{"dropping-particle":"","family":"Kuek","given":"Jonathan Han Loong","non-dropping-particle":"","parse-names":false,"suffix":""},{"dropping-particle":"","family":"Goh","given":"Yong Shian","non-dropping-particle":"","parse-names":false,"suffix":""}],"container-title":"Journal of Psychiatric and Mental Health Nursing","id":"ITEM-1","issue":"October","issued":{"date-parts":[["2022"]]},"page":"1-17","title":"Implementation of peer-support services in Asia: A scoping review","type":"article-journal"},"uris":["http://www.mendeley.com/documents/?uuid=610bb033-e531-446e-b1e0-2b48e5672077"]},{"id":"ITEM-2","itemData":{"DOI":"10.1108/MHRJ-04-2014-0014","ISSN":"13619322","abstract":"Purpose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Journal","id":"ITEM-2","issue":"1","issued":{"date-parts":[["2015"]]},"page":"48-64","title":"Effects of employment as a peer support worker on personal recovery: A review of qualitative evidence","type":"article-journal","volume":"20"},"uris":["http://www.mendeley.com/documents/?uuid=8c4d8f71-367f-44e6-a755-ac0927587d3c"]}],"mendeley":{"formattedCitation":"[79, 81]","plainTextFormattedCitation":"[79, 81]","previouslyFormattedCitation":"[77, 80]"},"properties":{"noteIndex":0},"schema":"https://github.com/citation-style-language/schema/raw/master/csl-citation.json"}</w:instrText>
            </w:r>
            <w:r>
              <w:rPr>
                <w:rFonts w:cstheme="minorHAnsi"/>
              </w:rPr>
              <w:fldChar w:fldCharType="separate"/>
            </w:r>
            <w:r w:rsidR="001F0938" w:rsidRPr="001F0938">
              <w:rPr>
                <w:rFonts w:cstheme="minorHAnsi"/>
                <w:noProof/>
              </w:rPr>
              <w:t>[79, 81]</w:t>
            </w:r>
            <w:r>
              <w:rPr>
                <w:rFonts w:cstheme="minorHAnsi"/>
              </w:rPr>
              <w:fldChar w:fldCharType="end"/>
            </w:r>
          </w:p>
        </w:tc>
      </w:tr>
      <w:tr w:rsidR="006A7F18" w:rsidRPr="00395B88" w14:paraId="78556CE1" w14:textId="77777777" w:rsidTr="006C2EF4">
        <w:tc>
          <w:tcPr>
            <w:tcW w:w="1958" w:type="dxa"/>
          </w:tcPr>
          <w:p w14:paraId="33C2721E" w14:textId="084C3D2E" w:rsidR="00E1248B" w:rsidRPr="00ED7FAC" w:rsidRDefault="00E1248B" w:rsidP="00E1248B">
            <w:pPr>
              <w:rPr>
                <w:rFonts w:cstheme="minorHAnsi"/>
                <w:b/>
                <w:bCs/>
              </w:rPr>
            </w:pPr>
          </w:p>
        </w:tc>
        <w:tc>
          <w:tcPr>
            <w:tcW w:w="1421" w:type="dxa"/>
          </w:tcPr>
          <w:p w14:paraId="45A0A7B0" w14:textId="63E21430" w:rsidR="00E1248B" w:rsidRDefault="00E1248B" w:rsidP="00E1248B">
            <w:pPr>
              <w:rPr>
                <w:rFonts w:cstheme="minorHAnsi"/>
              </w:rPr>
            </w:pPr>
            <w:r>
              <w:rPr>
                <w:rFonts w:cstheme="minorHAnsi"/>
              </w:rPr>
              <w:t>Challenge</w:t>
            </w:r>
          </w:p>
        </w:tc>
        <w:tc>
          <w:tcPr>
            <w:tcW w:w="7007" w:type="dxa"/>
          </w:tcPr>
          <w:p w14:paraId="2C35E93E" w14:textId="77777777" w:rsidR="00E1248B" w:rsidRDefault="00E1248B" w:rsidP="00E1248B">
            <w:pPr>
              <w:rPr>
                <w:rFonts w:cstheme="minorHAnsi"/>
              </w:rPr>
            </w:pPr>
            <w:r>
              <w:rPr>
                <w:rFonts w:cstheme="minorHAnsi"/>
              </w:rPr>
              <w:t xml:space="preserve">Confusion over when/with whom to disclose lived experience. Disclosure important to educate team on alternative views, </w:t>
            </w:r>
            <w:proofErr w:type="gramStart"/>
            <w:r>
              <w:rPr>
                <w:rFonts w:cstheme="minorHAnsi"/>
              </w:rPr>
              <w:t>e.g.</w:t>
            </w:r>
            <w:proofErr w:type="gramEnd"/>
            <w:r>
              <w:rPr>
                <w:rFonts w:cstheme="minorHAnsi"/>
              </w:rPr>
              <w:t xml:space="preserve"> PSW may say ‘I’ve experienced that…’.  </w:t>
            </w:r>
            <w:r w:rsidRPr="001D70F3">
              <w:rPr>
                <w:rFonts w:cstheme="minorHAnsi"/>
              </w:rPr>
              <w:t xml:space="preserve">Disclosure may require discretion when fitting with professional relationships and maintaining boundaries.  </w:t>
            </w:r>
            <w:r w:rsidRPr="0026086C">
              <w:rPr>
                <w:rFonts w:cstheme="minorHAnsi"/>
              </w:rPr>
              <w:t>But ‘professionalism’ may not challenge existing boundaries which could change culture.</w:t>
            </w:r>
            <w:r>
              <w:rPr>
                <w:rFonts w:cstheme="minorHAnsi"/>
              </w:rPr>
              <w:t xml:space="preserve"> </w:t>
            </w:r>
          </w:p>
          <w:p w14:paraId="2B41BB47" w14:textId="77777777" w:rsidR="00E1248B" w:rsidRDefault="00E1248B" w:rsidP="00E1248B">
            <w:pPr>
              <w:rPr>
                <w:rFonts w:cstheme="minorHAnsi"/>
              </w:rPr>
            </w:pPr>
          </w:p>
          <w:p w14:paraId="13BA5EC6" w14:textId="77777777" w:rsidR="00E1248B" w:rsidRDefault="00E1248B" w:rsidP="00E1248B">
            <w:pPr>
              <w:rPr>
                <w:rFonts w:cstheme="minorHAnsi"/>
              </w:rPr>
            </w:pPr>
            <w:r>
              <w:rPr>
                <w:rFonts w:cstheme="minorHAnsi"/>
              </w:rPr>
              <w:t xml:space="preserve">Disclosure of peer status affected peer integration, </w:t>
            </w:r>
            <w:proofErr w:type="gramStart"/>
            <w:r>
              <w:rPr>
                <w:rFonts w:cstheme="minorHAnsi"/>
              </w:rPr>
              <w:t>e.g.</w:t>
            </w:r>
            <w:proofErr w:type="gramEnd"/>
            <w:r>
              <w:rPr>
                <w:rFonts w:cstheme="minorHAnsi"/>
              </w:rPr>
              <w:t xml:space="preserve"> disclosure could build trust with clients. Some PSWs felt vulnerable and were reluctant to disclose. Staff role titles could identify (</w:t>
            </w:r>
            <w:proofErr w:type="gramStart"/>
            <w:r>
              <w:rPr>
                <w:rFonts w:cstheme="minorHAnsi"/>
              </w:rPr>
              <w:t>e.g.</w:t>
            </w:r>
            <w:proofErr w:type="gramEnd"/>
            <w:r>
              <w:rPr>
                <w:rFonts w:cstheme="minorHAnsi"/>
              </w:rPr>
              <w:t xml:space="preserve"> peer specialist)/not identify (e.g. programme aide) the PSW. </w:t>
            </w:r>
          </w:p>
          <w:p w14:paraId="6FD28C72" w14:textId="77777777" w:rsidR="00E1248B" w:rsidRPr="003F78B2" w:rsidRDefault="00E1248B" w:rsidP="00E1248B">
            <w:pPr>
              <w:rPr>
                <w:rFonts w:cstheme="minorHAnsi"/>
              </w:rPr>
            </w:pPr>
          </w:p>
          <w:p w14:paraId="3F4DED05" w14:textId="5F4F18AB" w:rsidR="00E1248B" w:rsidRDefault="00E1248B" w:rsidP="00E1248B">
            <w:pPr>
              <w:rPr>
                <w:rFonts w:cstheme="minorHAnsi"/>
              </w:rPr>
            </w:pPr>
          </w:p>
        </w:tc>
        <w:tc>
          <w:tcPr>
            <w:tcW w:w="637" w:type="dxa"/>
          </w:tcPr>
          <w:p w14:paraId="2B8AA9BE" w14:textId="77777777" w:rsidR="00E1248B" w:rsidRDefault="00E1248B" w:rsidP="00E1248B">
            <w:pPr>
              <w:rPr>
                <w:rFonts w:ascii="Wingdings" w:eastAsia="Wingdings" w:hAnsi="Wingdings" w:cstheme="minorHAnsi"/>
              </w:rPr>
            </w:pPr>
          </w:p>
        </w:tc>
        <w:tc>
          <w:tcPr>
            <w:tcW w:w="1292" w:type="dxa"/>
          </w:tcPr>
          <w:p w14:paraId="019E9819" w14:textId="157B30A4" w:rsidR="00E1248B" w:rsidRDefault="00E1248B" w:rsidP="00E1248B">
            <w:pPr>
              <w:rPr>
                <w:rFonts w:cstheme="minorHAnsi"/>
                <w:b/>
                <w:bCs/>
              </w:rPr>
            </w:pPr>
          </w:p>
        </w:tc>
        <w:tc>
          <w:tcPr>
            <w:tcW w:w="694" w:type="dxa"/>
          </w:tcPr>
          <w:p w14:paraId="3C3DA1CB" w14:textId="77777777" w:rsidR="00E1248B" w:rsidRDefault="00E1248B" w:rsidP="00E1248B">
            <w:pPr>
              <w:rPr>
                <w:rFonts w:cstheme="minorHAnsi"/>
                <w:b/>
                <w:bCs/>
              </w:rPr>
            </w:pPr>
          </w:p>
        </w:tc>
        <w:tc>
          <w:tcPr>
            <w:tcW w:w="997" w:type="dxa"/>
          </w:tcPr>
          <w:p w14:paraId="2374B0C1" w14:textId="08FF6BC5" w:rsidR="00E1248B" w:rsidRPr="008D7425" w:rsidRDefault="00E1248B" w:rsidP="00E1248B">
            <w:pPr>
              <w:rPr>
                <w:rFonts w:cstheme="minorHAnsi"/>
                <w:b/>
                <w:bCs/>
              </w:rPr>
            </w:pPr>
            <w:r>
              <w:rPr>
                <w:rFonts w:ascii="Wingdings" w:eastAsia="Wingdings" w:hAnsi="Wingdings" w:cstheme="minorHAnsi"/>
              </w:rPr>
              <w:t>ü</w:t>
            </w:r>
            <w:r w:rsidR="008D7425">
              <w:rPr>
                <w:rFonts w:eastAsia="Wingdings" w:cstheme="minorHAnsi"/>
              </w:rPr>
              <w:t>a</w:t>
            </w:r>
          </w:p>
        </w:tc>
        <w:tc>
          <w:tcPr>
            <w:tcW w:w="1408" w:type="dxa"/>
          </w:tcPr>
          <w:p w14:paraId="2EF20529" w14:textId="3BB9895E"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{"citationItems":[{"id":"ITEM-1","itemData":{"DOI":"10.2174/1745017901208010022","ISBN":"8135841361","ISSN":"1745-0179","abstract":"We conducted a comprehensive narrative review and used a systematic search strategy to identify studies related to peer support among adults with mental health difficulties. The purposes of this review were to describe the principles, effects and benefits of peer support documented in the published literature, to discuss challenging aspects of peer support and to investigate lessons from peer support. Fifty-one studies, including 8 review articles and 19 qualitative studies, met the inclusion criteria for this review. Most of the challenges for peer support were related to “role” and “relationship” issues; that is, how peer support providers relate to people who receive peer support and how peer support providers are treated in the system. The knowledge gained from peer support relationships, such as mutual responsibility and interdependence, might be a clue toward redefining the helper-helper relationship as well as the concepts of help and support.","author":[{"dropping-particle":"","family":"Miyamoto","given":"Yuki","non-dropping-particle":"","parse-names":false,"suffix":""},{"dropping-particle":"","family":"Sono","given":"Tamaki","non-dropping-particle":"","parse-names":false,"suffix":""}],"container-title":"Clinical Practice &amp; Epidemiology in Mental Health","id":"ITEM-1","issue":"1","issued":{"date-parts":[["2012"]]},"page":"22-29","title":"Lessons from Peer Support Among Individuals with Mental Health Difficulties: A Review of the Literature","type":"article-journal","volume":"8"},"uris":["http://www.mendeley.com/documents/?uuid=d1abe9c2-1344-49b0-b352-52d3688d644e"]},{"id":"ITEM-2","itemData":{"DOI":"10.1080/13561820.2021.2014796","ISSN":"14699567","PMID":"35129027","abstract":"Interprofessional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Care","id":"ITEM-2","issue":"6","issued":{"date-parts":[["2022"]]},"page":"828-838","publisher":"Taylor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review","type":"article-journal","volume":"36"},"uris":["http://www.mendeley.com/documents/?uuid=e4bf3e40-e189-4236-86c9-79e86c181c4a"]}],"mendeley":{"formattedCitation":"[33, 83]","plainTextFormattedCitation":"[33, 83]","previouslyFormattedCitation":"[33, 82]"},"properties":{"noteIndex":0},"schema":"https://github.com/citation-style-language/schema/raw/master/csl-citation.json"}</w:instrText>
            </w:r>
            <w:r>
              <w:rPr>
                <w:rFonts w:cstheme="minorHAnsi"/>
              </w:rPr>
              <w:fldChar w:fldCharType="separate"/>
            </w:r>
            <w:r w:rsidR="001F0938" w:rsidRPr="001F0938">
              <w:rPr>
                <w:rFonts w:cstheme="minorHAnsi"/>
                <w:noProof/>
              </w:rPr>
              <w:t>[33, 83]</w:t>
            </w:r>
            <w:r>
              <w:rPr>
                <w:rFonts w:cstheme="minorHAnsi"/>
              </w:rPr>
              <w:fldChar w:fldCharType="end"/>
            </w:r>
          </w:p>
          <w:p w14:paraId="4EADB068" w14:textId="2043C626" w:rsidR="00E1248B" w:rsidRDefault="00E1248B" w:rsidP="00E1248B">
            <w:pPr>
              <w:rPr>
                <w:rFonts w:cstheme="minorHAnsi"/>
              </w:rPr>
            </w:pPr>
          </w:p>
        </w:tc>
      </w:tr>
      <w:tr w:rsidR="006A7F18" w:rsidRPr="00395B88" w14:paraId="611A903D" w14:textId="77777777" w:rsidTr="00E1248B">
        <w:tc>
          <w:tcPr>
            <w:tcW w:w="1958" w:type="dxa"/>
          </w:tcPr>
          <w:p w14:paraId="10A46176" w14:textId="07B96E21" w:rsidR="00E1248B" w:rsidRPr="00ED7FAC" w:rsidRDefault="00E1248B" w:rsidP="00E1248B">
            <w:pPr>
              <w:rPr>
                <w:rFonts w:cstheme="minorHAnsi"/>
                <w:b/>
                <w:bCs/>
              </w:rPr>
            </w:pPr>
            <w:r w:rsidRPr="00ED7FAC">
              <w:rPr>
                <w:rFonts w:cstheme="minorHAnsi"/>
                <w:b/>
                <w:bCs/>
              </w:rPr>
              <w:t>Organisational challenges and impact</w:t>
            </w:r>
          </w:p>
        </w:tc>
        <w:tc>
          <w:tcPr>
            <w:tcW w:w="1421" w:type="dxa"/>
          </w:tcPr>
          <w:p w14:paraId="0D3BA0B2" w14:textId="6FC28D13" w:rsidR="00E1248B" w:rsidRDefault="00E1248B" w:rsidP="00E1248B">
            <w:pPr>
              <w:rPr>
                <w:rFonts w:cstheme="minorHAnsi"/>
                <w:b/>
                <w:bCs/>
              </w:rPr>
            </w:pPr>
          </w:p>
        </w:tc>
        <w:tc>
          <w:tcPr>
            <w:tcW w:w="7007" w:type="dxa"/>
          </w:tcPr>
          <w:p w14:paraId="43908250" w14:textId="15AB0EBC" w:rsidR="00E1248B" w:rsidRPr="00395B88" w:rsidRDefault="00E1248B" w:rsidP="00E1248B">
            <w:pPr>
              <w:rPr>
                <w:rFonts w:cstheme="minorHAnsi"/>
                <w:b/>
                <w:bCs/>
              </w:rPr>
            </w:pPr>
          </w:p>
        </w:tc>
        <w:tc>
          <w:tcPr>
            <w:tcW w:w="637" w:type="dxa"/>
          </w:tcPr>
          <w:p w14:paraId="19E41301" w14:textId="022CC841" w:rsidR="00E1248B" w:rsidRDefault="00E1248B" w:rsidP="00E1248B">
            <w:pPr>
              <w:rPr>
                <w:rFonts w:cstheme="minorHAnsi"/>
                <w:b/>
                <w:bCs/>
              </w:rPr>
            </w:pPr>
          </w:p>
        </w:tc>
        <w:tc>
          <w:tcPr>
            <w:tcW w:w="1292" w:type="dxa"/>
          </w:tcPr>
          <w:p w14:paraId="5DB9BBF8" w14:textId="77777777" w:rsidR="00E1248B" w:rsidRDefault="00E1248B" w:rsidP="00E1248B">
            <w:pPr>
              <w:rPr>
                <w:rFonts w:cstheme="minorHAnsi"/>
                <w:b/>
                <w:bCs/>
              </w:rPr>
            </w:pPr>
          </w:p>
        </w:tc>
        <w:tc>
          <w:tcPr>
            <w:tcW w:w="694" w:type="dxa"/>
          </w:tcPr>
          <w:p w14:paraId="396CF22F" w14:textId="77777777" w:rsidR="00E1248B" w:rsidRDefault="00E1248B" w:rsidP="00E1248B">
            <w:pPr>
              <w:rPr>
                <w:rFonts w:cstheme="minorHAnsi"/>
                <w:b/>
                <w:bCs/>
              </w:rPr>
            </w:pPr>
          </w:p>
        </w:tc>
        <w:tc>
          <w:tcPr>
            <w:tcW w:w="997" w:type="dxa"/>
          </w:tcPr>
          <w:p w14:paraId="2393CDCB" w14:textId="5E610D73" w:rsidR="00E1248B" w:rsidRDefault="00E1248B" w:rsidP="00E1248B">
            <w:pPr>
              <w:rPr>
                <w:rFonts w:cstheme="minorHAnsi"/>
                <w:b/>
                <w:bCs/>
              </w:rPr>
            </w:pPr>
          </w:p>
        </w:tc>
        <w:tc>
          <w:tcPr>
            <w:tcW w:w="1408" w:type="dxa"/>
          </w:tcPr>
          <w:p w14:paraId="784A9A9E" w14:textId="77777777" w:rsidR="00E1248B" w:rsidRPr="00395B88" w:rsidRDefault="00E1248B" w:rsidP="00E1248B">
            <w:pPr>
              <w:rPr>
                <w:rFonts w:cstheme="minorHAnsi"/>
                <w:b/>
                <w:bCs/>
              </w:rPr>
            </w:pPr>
          </w:p>
        </w:tc>
      </w:tr>
      <w:tr w:rsidR="006A7F18" w:rsidRPr="00395B88" w14:paraId="07DB01F0" w14:textId="77777777" w:rsidTr="00E1248B">
        <w:tc>
          <w:tcPr>
            <w:tcW w:w="1958" w:type="dxa"/>
          </w:tcPr>
          <w:p w14:paraId="01A90BCC" w14:textId="610D68C8" w:rsidR="00E1248B" w:rsidRPr="00ED7FAC" w:rsidRDefault="00E1248B" w:rsidP="00E1248B">
            <w:pPr>
              <w:rPr>
                <w:rFonts w:cstheme="minorHAnsi"/>
                <w:b/>
                <w:bCs/>
              </w:rPr>
            </w:pPr>
            <w:r w:rsidRPr="00ED7FAC">
              <w:rPr>
                <w:rFonts w:cstheme="minorHAnsi"/>
                <w:b/>
                <w:bCs/>
              </w:rPr>
              <w:t>Challenges for healthcare staff/organisations</w:t>
            </w:r>
            <w:r w:rsidRPr="00ED7FAC">
              <w:rPr>
                <w:rFonts w:cstheme="minorHAnsi"/>
              </w:rPr>
              <w:t xml:space="preserve"> </w:t>
            </w:r>
          </w:p>
        </w:tc>
        <w:tc>
          <w:tcPr>
            <w:tcW w:w="1421" w:type="dxa"/>
          </w:tcPr>
          <w:p w14:paraId="4D364123" w14:textId="5A79B88A" w:rsidR="00E1248B" w:rsidRDefault="00E1248B" w:rsidP="00E1248B">
            <w:pPr>
              <w:rPr>
                <w:rFonts w:cstheme="minorHAnsi"/>
                <w:b/>
                <w:bCs/>
              </w:rPr>
            </w:pPr>
            <w:r>
              <w:rPr>
                <w:rFonts w:cstheme="minorHAnsi"/>
              </w:rPr>
              <w:t>Challenge</w:t>
            </w:r>
          </w:p>
        </w:tc>
        <w:tc>
          <w:tcPr>
            <w:tcW w:w="7007" w:type="dxa"/>
          </w:tcPr>
          <w:p w14:paraId="356DC61D" w14:textId="0AA977F4" w:rsidR="00E1248B" w:rsidRPr="00395B88" w:rsidRDefault="00E1248B" w:rsidP="00E1248B">
            <w:pPr>
              <w:rPr>
                <w:rFonts w:cstheme="minorHAnsi"/>
                <w:b/>
                <w:bCs/>
              </w:rPr>
            </w:pPr>
            <w:r>
              <w:rPr>
                <w:rFonts w:cstheme="minorHAnsi"/>
              </w:rPr>
              <w:t>Non-peer</w:t>
            </w:r>
            <w:r w:rsidRPr="0008520C">
              <w:rPr>
                <w:rFonts w:cstheme="minorHAnsi"/>
              </w:rPr>
              <w:t xml:space="preserve"> staff felt there were expectations to support, train and supervise PSWs, increasing their workload.</w:t>
            </w:r>
            <w:r>
              <w:rPr>
                <w:rFonts w:cstheme="minorHAnsi"/>
              </w:rPr>
              <w:t xml:space="preserve"> </w:t>
            </w:r>
            <w:r w:rsidRPr="00A9378D">
              <w:rPr>
                <w:rFonts w:cstheme="minorHAnsi"/>
              </w:rPr>
              <w:t>Some staff found it challenging to manage having different ‘providers’</w:t>
            </w:r>
            <w:r>
              <w:rPr>
                <w:rFonts w:cstheme="minorHAnsi"/>
              </w:rPr>
              <w:t xml:space="preserve"> [PSWs]</w:t>
            </w:r>
            <w:r w:rsidRPr="00A9378D">
              <w:rPr>
                <w:rFonts w:cstheme="minorHAnsi"/>
              </w:rPr>
              <w:t xml:space="preserve"> in the team.</w:t>
            </w:r>
          </w:p>
        </w:tc>
        <w:tc>
          <w:tcPr>
            <w:tcW w:w="637" w:type="dxa"/>
          </w:tcPr>
          <w:p w14:paraId="4F562924" w14:textId="49B90620" w:rsidR="00E1248B" w:rsidRDefault="00E1248B" w:rsidP="00E1248B">
            <w:pPr>
              <w:rPr>
                <w:rFonts w:cstheme="minorHAnsi"/>
                <w:b/>
                <w:bCs/>
              </w:rPr>
            </w:pPr>
          </w:p>
        </w:tc>
        <w:tc>
          <w:tcPr>
            <w:tcW w:w="1292" w:type="dxa"/>
          </w:tcPr>
          <w:p w14:paraId="3775256B" w14:textId="77777777" w:rsidR="00E1248B" w:rsidRDefault="00E1248B" w:rsidP="00E1248B">
            <w:pPr>
              <w:rPr>
                <w:rFonts w:cstheme="minorHAnsi"/>
                <w:b/>
                <w:bCs/>
              </w:rPr>
            </w:pPr>
          </w:p>
        </w:tc>
        <w:tc>
          <w:tcPr>
            <w:tcW w:w="694" w:type="dxa"/>
          </w:tcPr>
          <w:p w14:paraId="24293D75" w14:textId="77777777" w:rsidR="00E1248B" w:rsidRDefault="00E1248B" w:rsidP="00E1248B">
            <w:pPr>
              <w:rPr>
                <w:rFonts w:cstheme="minorHAnsi"/>
                <w:b/>
                <w:bCs/>
              </w:rPr>
            </w:pPr>
          </w:p>
        </w:tc>
        <w:tc>
          <w:tcPr>
            <w:tcW w:w="997" w:type="dxa"/>
          </w:tcPr>
          <w:p w14:paraId="5D278533" w14:textId="1A810745" w:rsidR="00E1248B" w:rsidRPr="00687820" w:rsidRDefault="00E1248B" w:rsidP="00E1248B">
            <w:pPr>
              <w:rPr>
                <w:rFonts w:cstheme="minorHAnsi"/>
                <w:b/>
                <w:bCs/>
              </w:rPr>
            </w:pPr>
            <w:r>
              <w:rPr>
                <w:rFonts w:ascii="Wingdings" w:eastAsia="Wingdings" w:hAnsi="Wingdings" w:cstheme="minorHAnsi"/>
              </w:rPr>
              <w:t>ü</w:t>
            </w:r>
            <w:r w:rsidR="00687820">
              <w:rPr>
                <w:rFonts w:eastAsia="Wingdings" w:cstheme="minorHAnsi"/>
              </w:rPr>
              <w:t>c</w:t>
            </w:r>
          </w:p>
        </w:tc>
        <w:tc>
          <w:tcPr>
            <w:tcW w:w="1408" w:type="dxa"/>
          </w:tcPr>
          <w:p w14:paraId="10771965" w14:textId="6DA5AF21" w:rsidR="00E1248B" w:rsidRDefault="00E1248B" w:rsidP="00E1248B">
            <w:pPr>
              <w:rPr>
                <w:rFonts w:cstheme="minorHAnsi"/>
              </w:rPr>
            </w:pPr>
            <w:r>
              <w:rPr>
                <w:rFonts w:cstheme="minorHAnsi"/>
              </w:rPr>
              <w:fldChar w:fldCharType="begin" w:fldLock="1"/>
            </w:r>
            <w:r w:rsidR="00306A62">
              <w:rPr>
                <w:rFonts w:cstheme="minorHAnsi"/>
              </w:rPr>
              <w:instrText>ADDIN CSL_CITATION {"citationItems":[{"id":"ITEM-1","itemData":{"DOI":"10.1002/14651858.CD004807.pub2","ISSN":"1469493X","PMID":"23543537","abstract":"Background: In mental health services, the past several decades has seen a slow but steady trend towards employment of past or present consumers of the service to work alongside mental health professionals in providing services. However the effects of this employment on clients (service recipients) and services has remained unclear. We conducted a systematic review of randomised trials assessing the effects of employing consumers of mental health services as providers of statutory mental health services to clients. In this review this role is called 'consumer-provider' and the term 'statutory mental health services' refers to public services, those required by statute or law, or public services involving statutory duties. The consumer-provider's role can encompass peer support, coaching, advocacy, case management or outreach, crisis worker or assertive community treatment worker, or providing social support programmes. Objectives: To assess the effects of employing current or past adult consumers of mental health services as providers of statutory mental health services. Search methods: We searched the Cochrane Central Register of Controlled Trials (CENTRAL, The Cochrane Library 2012, Issue 3), MEDLINE (OvidSP) (1950 to March 2012), EMBASE (OvidSP) (1988 to March 2012), PsycINFO (OvidSP) (1806 to March 2012), CINAHL (EBSCOhost) (1981 to March 2009), Current Contents (OvidSP) (1993 to March 2012), and reference lists of relevant articles. Selection criteria: Randomised controlled trials of current or past consumers of mental health services employed as providers ('consumer-providers') in statutory mental health services, comparing either: 1) consumers versus professionals employed to do the same role within a mental health service, or 2) mental health services with and without consumer-providers as an adjunct to the service. Data collection and analysis: Two review authors independently selected studies and extracted data. We contacted trialists for additional information. We conducted analyses using a random-effects model, pooling studies that measured the same outcome to provide a summary estimate of the effect across studies. We describe findings for each outcome in the text of the review with considerations of the potential impact of bias and the clinical importance of results, with input from a clinical expert. Main results: We included 11 randomised controlled trials involving 2796 people. The quality of these studies was moderate to low, with most…","author":[{"dropping-particle":"","family":"Pitt","given":"Veronica","non-dropping-particle":"","parse-names":false,"suffix":""},{"dropping-particle":"","family":"Lowe","given":"Dianne","non-dropping-particle":"","parse-names":false,"suffix":""},{"dropping-particle":"","family":"Hill","given":"Sophie","non-dropping-particle":"","parse-names":false,"suffix":""},{"dropping-particle":"","family":"Prictor","given":"Megan","non-dropping-particle":"","parse-names":false,"suffix":""},{"dropping-particle":"","family":"Hetrick","given":"Sarah E.","non-dropping-particle":"","parse-names":false,"suffix":""},{"dropping-particle":"","family":"Ryan","given":"Rebecca","non-dropping-particle":"","parse-names":false,"suffix":""},{"dropping-particle":"","family":"Berends","given":"Lynda","non-dropping-particle":"","parse-names":false,"suffix":""}],"container-title":"Cochrane Database of Systematic Reviews","id":"ITEM-1","issue":"3","issued":{"date-parts":[["2013"]]},"title":"Consumer-providers of care for adult clients of statutory mental health services","type":"article-journal","volume":"2013"},"uris":["http://www.mendeley.com/documents/?uuid=e96fd9b5-e9cd-4071-a370-5364aa63ecb6"]}],"mendeley":{"formattedCitation":"[58]","plainTextFormattedCitation":"[58]","previouslyFormattedCitation":"[58]"},"properties":{"noteIndex":0},"schema":"https://github.com/citation-style-language/schema/raw/master/csl-citation.json"}</w:instrText>
            </w:r>
            <w:r>
              <w:rPr>
                <w:rFonts w:cstheme="minorHAnsi"/>
              </w:rPr>
              <w:fldChar w:fldCharType="separate"/>
            </w:r>
            <w:r w:rsidR="008526BD" w:rsidRPr="008526BD">
              <w:rPr>
                <w:rFonts w:cstheme="minorHAnsi"/>
                <w:noProof/>
              </w:rPr>
              <w:t>[58]</w:t>
            </w:r>
            <w:r>
              <w:rPr>
                <w:rFonts w:cstheme="minorHAnsi"/>
              </w:rPr>
              <w:fldChar w:fldCharType="end"/>
            </w:r>
          </w:p>
          <w:p w14:paraId="502DCB3F" w14:textId="77777777" w:rsidR="00E1248B" w:rsidRPr="00395B88" w:rsidRDefault="00E1248B" w:rsidP="00E1248B">
            <w:pPr>
              <w:rPr>
                <w:rFonts w:cstheme="minorHAnsi"/>
                <w:b/>
                <w:bCs/>
              </w:rPr>
            </w:pPr>
          </w:p>
        </w:tc>
      </w:tr>
      <w:tr w:rsidR="006A7F18" w:rsidRPr="00395B88" w14:paraId="4D476CE2" w14:textId="77777777" w:rsidTr="00E1248B">
        <w:tc>
          <w:tcPr>
            <w:tcW w:w="1958" w:type="dxa"/>
          </w:tcPr>
          <w:p w14:paraId="19E3F461" w14:textId="4415E459" w:rsidR="00E1248B" w:rsidRPr="00395B88" w:rsidRDefault="00E1248B" w:rsidP="00E1248B">
            <w:pPr>
              <w:rPr>
                <w:rFonts w:cstheme="minorHAnsi"/>
                <w:b/>
                <w:bCs/>
              </w:rPr>
            </w:pPr>
          </w:p>
        </w:tc>
        <w:tc>
          <w:tcPr>
            <w:tcW w:w="1421" w:type="dxa"/>
          </w:tcPr>
          <w:p w14:paraId="5922EEF3" w14:textId="12B64C97" w:rsidR="00E1248B" w:rsidRDefault="00E1248B" w:rsidP="00E1248B">
            <w:pPr>
              <w:rPr>
                <w:rFonts w:cstheme="minorHAnsi"/>
                <w:b/>
                <w:bCs/>
              </w:rPr>
            </w:pPr>
            <w:r>
              <w:rPr>
                <w:rFonts w:cstheme="minorHAnsi"/>
              </w:rPr>
              <w:t>Challenge</w:t>
            </w:r>
          </w:p>
        </w:tc>
        <w:tc>
          <w:tcPr>
            <w:tcW w:w="7007" w:type="dxa"/>
          </w:tcPr>
          <w:p w14:paraId="2C35C595" w14:textId="2F8B0B3A" w:rsidR="00E1248B" w:rsidRPr="00395B88" w:rsidRDefault="00E1248B" w:rsidP="00E1248B">
            <w:pPr>
              <w:rPr>
                <w:rFonts w:cstheme="minorHAnsi"/>
                <w:b/>
                <w:bCs/>
              </w:rPr>
            </w:pPr>
            <w:r w:rsidRPr="008437E1">
              <w:rPr>
                <w:rFonts w:cstheme="minorHAnsi"/>
              </w:rPr>
              <w:t>Confidentiality, disclosure and increased sick time of PSWs compared to nonpeer workers were issues for organizations.</w:t>
            </w:r>
          </w:p>
        </w:tc>
        <w:tc>
          <w:tcPr>
            <w:tcW w:w="637" w:type="dxa"/>
          </w:tcPr>
          <w:p w14:paraId="25E9AEC9" w14:textId="77777777" w:rsidR="00E1248B" w:rsidRDefault="00E1248B" w:rsidP="00E1248B">
            <w:pPr>
              <w:rPr>
                <w:rFonts w:cstheme="minorHAnsi"/>
                <w:b/>
                <w:bCs/>
              </w:rPr>
            </w:pPr>
          </w:p>
        </w:tc>
        <w:tc>
          <w:tcPr>
            <w:tcW w:w="1292" w:type="dxa"/>
          </w:tcPr>
          <w:p w14:paraId="10E31DB4" w14:textId="77777777" w:rsidR="00E1248B" w:rsidRDefault="00E1248B" w:rsidP="00E1248B">
            <w:pPr>
              <w:rPr>
                <w:rFonts w:cstheme="minorHAnsi"/>
                <w:b/>
                <w:bCs/>
              </w:rPr>
            </w:pPr>
          </w:p>
        </w:tc>
        <w:tc>
          <w:tcPr>
            <w:tcW w:w="694" w:type="dxa"/>
          </w:tcPr>
          <w:p w14:paraId="73F73D35" w14:textId="77777777" w:rsidR="00E1248B" w:rsidRDefault="00E1248B" w:rsidP="00E1248B">
            <w:pPr>
              <w:rPr>
                <w:rFonts w:cstheme="minorHAnsi"/>
                <w:b/>
                <w:bCs/>
              </w:rPr>
            </w:pPr>
          </w:p>
        </w:tc>
        <w:tc>
          <w:tcPr>
            <w:tcW w:w="997" w:type="dxa"/>
          </w:tcPr>
          <w:p w14:paraId="6EF40AA5" w14:textId="7241926E" w:rsidR="00E1248B" w:rsidRPr="00687820" w:rsidRDefault="00E1248B" w:rsidP="00E1248B">
            <w:pPr>
              <w:rPr>
                <w:rFonts w:cstheme="minorHAnsi"/>
                <w:b/>
                <w:bCs/>
              </w:rPr>
            </w:pPr>
            <w:r>
              <w:rPr>
                <w:rFonts w:ascii="Wingdings" w:eastAsia="Wingdings" w:hAnsi="Wingdings" w:cstheme="minorHAnsi"/>
              </w:rPr>
              <w:t>ü</w:t>
            </w:r>
            <w:r w:rsidR="00687820">
              <w:rPr>
                <w:rFonts w:eastAsia="Wingdings" w:cstheme="minorHAnsi"/>
              </w:rPr>
              <w:t>f</w:t>
            </w:r>
          </w:p>
        </w:tc>
        <w:tc>
          <w:tcPr>
            <w:tcW w:w="1408" w:type="dxa"/>
          </w:tcPr>
          <w:p w14:paraId="7D3C44ED" w14:textId="1369A907" w:rsidR="00E1248B" w:rsidRDefault="00E1248B" w:rsidP="00E1248B">
            <w:pPr>
              <w:rPr>
                <w:rFonts w:cstheme="minorHAnsi"/>
              </w:rPr>
            </w:pPr>
            <w:r>
              <w:rPr>
                <w:rFonts w:cstheme="minorHAnsi"/>
              </w:rPr>
              <w:fldChar w:fldCharType="begin" w:fldLock="1"/>
            </w:r>
            <w:r w:rsidR="002A7D8C">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mendeley":{"formattedCitation":"[78]","plainTextFormattedCitation":"[78]","previouslyFormattedCitation":"[78]"},"properties":{"noteIndex":0},"schema":"https://github.com/citation-style-language/schema/raw/master/csl-citation.json"}</w:instrText>
            </w:r>
            <w:r>
              <w:rPr>
                <w:rFonts w:cstheme="minorHAnsi"/>
              </w:rPr>
              <w:fldChar w:fldCharType="separate"/>
            </w:r>
            <w:r w:rsidR="00306A62" w:rsidRPr="00306A62">
              <w:rPr>
                <w:rFonts w:cstheme="minorHAnsi"/>
                <w:noProof/>
              </w:rPr>
              <w:t>[78]</w:t>
            </w:r>
            <w:r>
              <w:rPr>
                <w:rFonts w:cstheme="minorHAnsi"/>
              </w:rPr>
              <w:fldChar w:fldCharType="end"/>
            </w:r>
          </w:p>
          <w:p w14:paraId="23494777" w14:textId="77777777" w:rsidR="00E1248B" w:rsidRPr="00395B88" w:rsidRDefault="00E1248B" w:rsidP="00E1248B">
            <w:pPr>
              <w:rPr>
                <w:rFonts w:cstheme="minorHAnsi"/>
                <w:b/>
                <w:bCs/>
              </w:rPr>
            </w:pPr>
          </w:p>
        </w:tc>
      </w:tr>
      <w:tr w:rsidR="006A7F18" w:rsidRPr="00395B88" w14:paraId="382A5800" w14:textId="77777777" w:rsidTr="00E1248B">
        <w:tc>
          <w:tcPr>
            <w:tcW w:w="1958" w:type="dxa"/>
          </w:tcPr>
          <w:p w14:paraId="00375D29" w14:textId="309659C6" w:rsidR="00E1248B" w:rsidRPr="00395B88" w:rsidRDefault="00931EAF" w:rsidP="00E1248B">
            <w:pPr>
              <w:rPr>
                <w:rFonts w:cstheme="minorHAnsi"/>
                <w:b/>
                <w:bCs/>
              </w:rPr>
            </w:pPr>
            <w:r>
              <w:rPr>
                <w:rFonts w:cstheme="minorHAnsi"/>
                <w:b/>
                <w:bCs/>
              </w:rPr>
              <w:t>T</w:t>
            </w:r>
            <w:r w:rsidR="00B674C6">
              <w:rPr>
                <w:rFonts w:cstheme="minorHAnsi"/>
                <w:b/>
                <w:bCs/>
              </w:rPr>
              <w:t>he value of the PSW role</w:t>
            </w:r>
            <w:r>
              <w:rPr>
                <w:rFonts w:cstheme="minorHAnsi"/>
                <w:b/>
                <w:bCs/>
              </w:rPr>
              <w:t xml:space="preserve"> and </w:t>
            </w:r>
            <w:r w:rsidR="000B394A">
              <w:rPr>
                <w:rFonts w:cstheme="minorHAnsi"/>
                <w:b/>
                <w:bCs/>
              </w:rPr>
              <w:t xml:space="preserve">low </w:t>
            </w:r>
            <w:r w:rsidRPr="00F37C11">
              <w:rPr>
                <w:rFonts w:cstheme="minorHAnsi"/>
                <w:b/>
                <w:bCs/>
              </w:rPr>
              <w:t>pay</w:t>
            </w:r>
          </w:p>
        </w:tc>
        <w:tc>
          <w:tcPr>
            <w:tcW w:w="1421" w:type="dxa"/>
          </w:tcPr>
          <w:p w14:paraId="66FD96E1" w14:textId="0721ECEB" w:rsidR="00E1248B" w:rsidRDefault="00E1248B" w:rsidP="00E1248B">
            <w:pPr>
              <w:rPr>
                <w:rFonts w:cstheme="minorHAnsi"/>
                <w:b/>
                <w:bCs/>
              </w:rPr>
            </w:pPr>
            <w:r w:rsidRPr="001D4727">
              <w:rPr>
                <w:rFonts w:cstheme="minorHAnsi"/>
              </w:rPr>
              <w:t>Challenge</w:t>
            </w:r>
          </w:p>
        </w:tc>
        <w:tc>
          <w:tcPr>
            <w:tcW w:w="7007" w:type="dxa"/>
          </w:tcPr>
          <w:p w14:paraId="29921D4B" w14:textId="12FED72D" w:rsidR="00E1248B" w:rsidRPr="00395B88" w:rsidRDefault="000F619F" w:rsidP="00E1248B">
            <w:pPr>
              <w:rPr>
                <w:rFonts w:cstheme="minorHAnsi"/>
                <w:b/>
                <w:bCs/>
              </w:rPr>
            </w:pPr>
            <w:r>
              <w:rPr>
                <w:rFonts w:cstheme="minorHAnsi"/>
              </w:rPr>
              <w:t xml:space="preserve">The value of the PSW role was linked to low pay. </w:t>
            </w:r>
            <w:r w:rsidR="00353235">
              <w:rPr>
                <w:rFonts w:cstheme="minorHAnsi"/>
              </w:rPr>
              <w:t xml:space="preserve">Some PSWs struggled </w:t>
            </w:r>
            <w:r w:rsidR="000B394A">
              <w:rPr>
                <w:rFonts w:cstheme="minorHAnsi"/>
              </w:rPr>
              <w:t xml:space="preserve">to identify benefits of the PSW role to the mental health system and saw themselves as ‘cheap labour’. </w:t>
            </w:r>
            <w:r w:rsidR="00A82A33">
              <w:rPr>
                <w:rFonts w:cstheme="minorHAnsi"/>
              </w:rPr>
              <w:t>PSWs had c</w:t>
            </w:r>
            <w:r w:rsidR="00E1248B">
              <w:rPr>
                <w:rFonts w:cstheme="minorHAnsi"/>
              </w:rPr>
              <w:t xml:space="preserve">oncerns about low pay, few hours and working overtime without compensation. Low pay contributed to role </w:t>
            </w:r>
            <w:r w:rsidR="00E1248B">
              <w:rPr>
                <w:rFonts w:cstheme="minorHAnsi"/>
              </w:rPr>
              <w:lastRenderedPageBreak/>
              <w:t>dissatisfaction</w:t>
            </w:r>
            <w:r w:rsidR="000B394A">
              <w:rPr>
                <w:rFonts w:cstheme="minorHAnsi"/>
              </w:rPr>
              <w:t xml:space="preserve">. </w:t>
            </w:r>
            <w:r w:rsidR="00AC4634">
              <w:rPr>
                <w:rFonts w:cstheme="minorHAnsi"/>
              </w:rPr>
              <w:t xml:space="preserve">Although some PSWs felt they were well </w:t>
            </w:r>
            <w:proofErr w:type="gramStart"/>
            <w:r w:rsidR="00AC4634">
              <w:rPr>
                <w:rFonts w:cstheme="minorHAnsi"/>
              </w:rPr>
              <w:t>compensated</w:t>
            </w:r>
            <w:proofErr w:type="gramEnd"/>
            <w:r w:rsidR="00AC4634">
              <w:rPr>
                <w:rFonts w:cstheme="minorHAnsi"/>
              </w:rPr>
              <w:t xml:space="preserve"> and that the role offered empowerment. </w:t>
            </w:r>
          </w:p>
        </w:tc>
        <w:tc>
          <w:tcPr>
            <w:tcW w:w="637" w:type="dxa"/>
          </w:tcPr>
          <w:p w14:paraId="657A8928" w14:textId="0A3A7A1A" w:rsidR="00E1248B" w:rsidRDefault="00E1248B" w:rsidP="00E1248B">
            <w:pPr>
              <w:rPr>
                <w:rFonts w:cstheme="minorHAnsi"/>
                <w:b/>
                <w:bCs/>
              </w:rPr>
            </w:pPr>
            <w:r>
              <w:rPr>
                <w:rFonts w:ascii="Wingdings" w:eastAsia="Wingdings" w:hAnsi="Wingdings" w:cstheme="minorHAnsi"/>
              </w:rPr>
              <w:lastRenderedPageBreak/>
              <w:t>ü</w:t>
            </w:r>
          </w:p>
        </w:tc>
        <w:tc>
          <w:tcPr>
            <w:tcW w:w="1292" w:type="dxa"/>
          </w:tcPr>
          <w:p w14:paraId="28ECA53D" w14:textId="77777777" w:rsidR="00E1248B" w:rsidRDefault="00E1248B" w:rsidP="00E1248B">
            <w:pPr>
              <w:rPr>
                <w:rFonts w:cstheme="minorHAnsi"/>
                <w:b/>
                <w:bCs/>
              </w:rPr>
            </w:pPr>
          </w:p>
        </w:tc>
        <w:tc>
          <w:tcPr>
            <w:tcW w:w="694" w:type="dxa"/>
          </w:tcPr>
          <w:p w14:paraId="198BE99B" w14:textId="77777777" w:rsidR="00E1248B" w:rsidRDefault="00E1248B" w:rsidP="00E1248B">
            <w:pPr>
              <w:rPr>
                <w:rFonts w:cstheme="minorHAnsi"/>
                <w:b/>
                <w:bCs/>
              </w:rPr>
            </w:pPr>
          </w:p>
        </w:tc>
        <w:tc>
          <w:tcPr>
            <w:tcW w:w="997" w:type="dxa"/>
          </w:tcPr>
          <w:p w14:paraId="278DADFC" w14:textId="006AED8C" w:rsidR="00E1248B" w:rsidRDefault="00E1248B" w:rsidP="00E1248B">
            <w:pPr>
              <w:rPr>
                <w:rFonts w:cstheme="minorHAnsi"/>
                <w:b/>
                <w:bCs/>
              </w:rPr>
            </w:pPr>
          </w:p>
        </w:tc>
        <w:tc>
          <w:tcPr>
            <w:tcW w:w="1408" w:type="dxa"/>
          </w:tcPr>
          <w:p w14:paraId="01586BC0" w14:textId="4D729066" w:rsidR="00E1248B" w:rsidRPr="00395B88" w:rsidRDefault="00E1248B" w:rsidP="00E1248B">
            <w:pPr>
              <w:rPr>
                <w:rFonts w:cstheme="minorHAnsi"/>
                <w:b/>
                <w:bCs/>
              </w:rPr>
            </w:pPr>
            <w:r>
              <w:rPr>
                <w:rFonts w:cstheme="minorHAnsi"/>
              </w:rPr>
              <w:fldChar w:fldCharType="begin" w:fldLock="1"/>
            </w:r>
            <w:r w:rsidR="001F0938">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findings.","type":"article-journal","volume":"36"},"uris":["http://www.mendeley.com/documents/?uuid=eee7a52c-d1e3-4387-8b3b-66ab8c6908ad"]},{"id":"ITEM-2","itemData":{"DOI":"10.1080/14659891.2019.1677794","ISSN":"14759942","abstract":"Background: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Use","id":"ITEM-2","issue":"3","issued":{"date-parts":[["2020"]]},"page":"225-230","publisher":"Taylor &amp; Francis","title":"Peer support workers in substance abuse treatment services: A systematic review of the literature","type":"article-journal","volume":"25"},"uris":["http://www.mendeley.com/documents/?uuid=ffcba9f8-6a9e-4da7-ad15-f78cef457f34"]},{"id":"ITEM-3","itemData":{"DOI":"10.1108/MHRJ-04-2014-0014","ISSN":"13619322","abstract":"Purpose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Journal","id":"ITEM-3","issue":"1","issued":{"date-parts":[["2015"]]},"page":"48-64","title":"Effects of employment as a peer support worker on personal recovery: A review of qualitative evidence","type":"article-journal","volume":"20"},"uris":["http://www.mendeley.com/documents/?uuid=8c4d8f71-367f-44e6-a755-ac0927587d3c"]}],"mendeley":{"formattedCitation":"[77–79]","plainTextFormattedCitation":"[77–79]","previouslyFormattedCitation":"[76–78]"},"properties":{"noteIndex":0},"schema":"https://github.com/citation-style-language/schema/raw/master/csl-citation.json"}</w:instrText>
            </w:r>
            <w:r>
              <w:rPr>
                <w:rFonts w:cstheme="minorHAnsi"/>
              </w:rPr>
              <w:fldChar w:fldCharType="separate"/>
            </w:r>
            <w:r w:rsidR="001F0938" w:rsidRPr="001F0938">
              <w:rPr>
                <w:rFonts w:cstheme="minorHAnsi"/>
                <w:noProof/>
              </w:rPr>
              <w:t>[77–79]</w:t>
            </w:r>
            <w:r>
              <w:rPr>
                <w:rFonts w:cstheme="minorHAnsi"/>
              </w:rPr>
              <w:fldChar w:fldCharType="end"/>
            </w:r>
          </w:p>
        </w:tc>
      </w:tr>
      <w:tr w:rsidR="006A7F18" w:rsidRPr="00395B88" w14:paraId="4A52CAAF" w14:textId="77777777" w:rsidTr="00E1248B">
        <w:tc>
          <w:tcPr>
            <w:tcW w:w="1958" w:type="dxa"/>
          </w:tcPr>
          <w:p w14:paraId="13F70F26" w14:textId="0EEBB659" w:rsidR="00E1248B" w:rsidRPr="00395B88" w:rsidRDefault="00E1248B" w:rsidP="00E1248B">
            <w:pPr>
              <w:rPr>
                <w:rFonts w:cstheme="minorHAnsi"/>
                <w:b/>
                <w:bCs/>
              </w:rPr>
            </w:pPr>
          </w:p>
        </w:tc>
        <w:tc>
          <w:tcPr>
            <w:tcW w:w="1421" w:type="dxa"/>
          </w:tcPr>
          <w:p w14:paraId="080CE206" w14:textId="5959BB6F" w:rsidR="00E1248B" w:rsidRPr="00395B88" w:rsidRDefault="00E1248B" w:rsidP="00E1248B">
            <w:pPr>
              <w:rPr>
                <w:rFonts w:cstheme="minorHAnsi"/>
                <w:b/>
                <w:bCs/>
              </w:rPr>
            </w:pPr>
            <w:r>
              <w:rPr>
                <w:rFonts w:cstheme="minorHAnsi"/>
              </w:rPr>
              <w:t xml:space="preserve">Challenge </w:t>
            </w:r>
          </w:p>
        </w:tc>
        <w:tc>
          <w:tcPr>
            <w:tcW w:w="7007" w:type="dxa"/>
          </w:tcPr>
          <w:p w14:paraId="3FD815DC" w14:textId="77777777" w:rsidR="00E1248B" w:rsidRDefault="00E1248B" w:rsidP="00E1248B">
            <w:pPr>
              <w:rPr>
                <w:rFonts w:cstheme="minorHAnsi"/>
              </w:rPr>
            </w:pPr>
            <w:r>
              <w:rPr>
                <w:rFonts w:cstheme="minorHAnsi"/>
              </w:rPr>
              <w:t xml:space="preserve">PSWs received low pay, which was difficult as they wanted jobs that freed them from disability income. Low pay suggested the job was new, not </w:t>
            </w:r>
            <w:proofErr w:type="gramStart"/>
            <w:r>
              <w:rPr>
                <w:rFonts w:cstheme="minorHAnsi"/>
              </w:rPr>
              <w:t>valued</w:t>
            </w:r>
            <w:proofErr w:type="gramEnd"/>
            <w:r>
              <w:rPr>
                <w:rFonts w:cstheme="minorHAnsi"/>
              </w:rPr>
              <w:t xml:space="preserve"> or unclear. PSWs felt pay correlated with legitimacy and tokenism</w:t>
            </w:r>
            <w:r w:rsidRPr="006A46FB">
              <w:rPr>
                <w:rFonts w:cstheme="minorHAnsi"/>
              </w:rPr>
              <w:t xml:space="preserve"> (</w:t>
            </w:r>
            <w:proofErr w:type="gramStart"/>
            <w:r w:rsidRPr="006A46FB">
              <w:rPr>
                <w:rFonts w:cstheme="minorHAnsi"/>
              </w:rPr>
              <w:t>i.e.</w:t>
            </w:r>
            <w:proofErr w:type="gramEnd"/>
            <w:r w:rsidRPr="006A46FB">
              <w:rPr>
                <w:rFonts w:cstheme="minorHAnsi"/>
              </w:rPr>
              <w:t xml:space="preserve"> if paid less than </w:t>
            </w:r>
            <w:r>
              <w:rPr>
                <w:rFonts w:cstheme="minorHAnsi"/>
              </w:rPr>
              <w:t>non-peer staff</w:t>
            </w:r>
            <w:r w:rsidRPr="006A46FB">
              <w:rPr>
                <w:rFonts w:cstheme="minorHAnsi"/>
              </w:rPr>
              <w:t>).</w:t>
            </w:r>
            <w:r>
              <w:rPr>
                <w:rFonts w:cstheme="minorHAnsi"/>
              </w:rPr>
              <w:t xml:space="preserve">  Reasons for low pay </w:t>
            </w:r>
            <w:proofErr w:type="gramStart"/>
            <w:r>
              <w:rPr>
                <w:rFonts w:cstheme="minorHAnsi"/>
              </w:rPr>
              <w:t>were:</w:t>
            </w:r>
            <w:proofErr w:type="gramEnd"/>
            <w:r>
              <w:rPr>
                <w:rFonts w:cstheme="minorHAnsi"/>
              </w:rPr>
              <w:t xml:space="preserve"> hourly pay (instead of salaried), PSW not requiring certification (which could lead to higher pay), stigma from non-peer staff about </w:t>
            </w:r>
            <w:r w:rsidRPr="00D44336">
              <w:rPr>
                <w:rFonts w:cstheme="minorHAnsi"/>
              </w:rPr>
              <w:t>'the capacity for people with mental health conditions to work'.</w:t>
            </w:r>
          </w:p>
          <w:p w14:paraId="5FCB7E26" w14:textId="77777777" w:rsidR="00E1248B" w:rsidRDefault="00E1248B" w:rsidP="00E1248B">
            <w:pPr>
              <w:rPr>
                <w:rFonts w:cstheme="minorHAnsi"/>
              </w:rPr>
            </w:pPr>
          </w:p>
          <w:p w14:paraId="7147C303" w14:textId="1CB360DB" w:rsidR="00E1248B" w:rsidRPr="00395B88" w:rsidRDefault="00E1248B" w:rsidP="00E1248B">
            <w:pPr>
              <w:rPr>
                <w:rFonts w:cstheme="minorHAnsi"/>
                <w:b/>
                <w:bCs/>
              </w:rPr>
            </w:pPr>
            <w:r>
              <w:rPr>
                <w:rFonts w:cstheme="minorHAnsi"/>
              </w:rPr>
              <w:t>There was variety in PSW pay, which has consequences for the continuity of peer support in teams.</w:t>
            </w:r>
          </w:p>
        </w:tc>
        <w:tc>
          <w:tcPr>
            <w:tcW w:w="637" w:type="dxa"/>
          </w:tcPr>
          <w:p w14:paraId="69114B30" w14:textId="28977E5D" w:rsidR="00E1248B" w:rsidRPr="00395B88" w:rsidRDefault="00E1248B" w:rsidP="00E1248B">
            <w:pPr>
              <w:rPr>
                <w:rFonts w:cstheme="minorHAnsi"/>
                <w:b/>
                <w:bCs/>
              </w:rPr>
            </w:pPr>
          </w:p>
        </w:tc>
        <w:tc>
          <w:tcPr>
            <w:tcW w:w="1292" w:type="dxa"/>
          </w:tcPr>
          <w:p w14:paraId="577E6F71" w14:textId="77777777" w:rsidR="00E1248B" w:rsidRPr="00395B88" w:rsidRDefault="00E1248B" w:rsidP="00E1248B">
            <w:pPr>
              <w:rPr>
                <w:rFonts w:cstheme="minorHAnsi"/>
                <w:b/>
                <w:bCs/>
              </w:rPr>
            </w:pPr>
          </w:p>
        </w:tc>
        <w:tc>
          <w:tcPr>
            <w:tcW w:w="694" w:type="dxa"/>
          </w:tcPr>
          <w:p w14:paraId="28861752" w14:textId="77777777" w:rsidR="00E1248B" w:rsidRPr="00395B88" w:rsidRDefault="00E1248B" w:rsidP="00E1248B">
            <w:pPr>
              <w:rPr>
                <w:rFonts w:cstheme="minorHAnsi"/>
                <w:b/>
                <w:bCs/>
              </w:rPr>
            </w:pPr>
          </w:p>
        </w:tc>
        <w:tc>
          <w:tcPr>
            <w:tcW w:w="997" w:type="dxa"/>
          </w:tcPr>
          <w:p w14:paraId="3B397364" w14:textId="56D7703A" w:rsidR="00E1248B" w:rsidRPr="00395B88" w:rsidRDefault="00E1248B" w:rsidP="00E1248B">
            <w:pPr>
              <w:rPr>
                <w:rFonts w:cstheme="minorHAnsi"/>
                <w:b/>
                <w:bCs/>
              </w:rPr>
            </w:pPr>
            <w:r>
              <w:rPr>
                <w:rFonts w:ascii="Wingdings" w:eastAsia="Wingdings" w:hAnsi="Wingdings" w:cstheme="minorHAnsi"/>
              </w:rPr>
              <w:t>ü</w:t>
            </w:r>
            <w:r w:rsidRPr="0074041D">
              <w:rPr>
                <w:rFonts w:cstheme="minorHAnsi"/>
              </w:rPr>
              <w:t>a</w:t>
            </w:r>
          </w:p>
        </w:tc>
        <w:tc>
          <w:tcPr>
            <w:tcW w:w="1408" w:type="dxa"/>
          </w:tcPr>
          <w:p w14:paraId="753E214F" w14:textId="444FD01A"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{"citationItems":[{"id":"ITEM-1","itemData":{"DOI":"10.2174/1745017901208010022","ISBN":"8135841361","ISSN":"1745-0179","abstract":"We conducted a comprehensive narrative review and used a systematic search strategy to identify studies related to peer support among adults with mental health difficulties. The purposes of this review were to describe the principles, effects and benefits of peer support documented in the published literature, to discuss challenging aspects of peer support and to investigate lessons from peer support. Fifty-one studies, including 8 review articles and 19 qualitative studies, met the inclusion criteria for this review. Most of the challenges for peer support were related to “role” and “relationship” issues; that is, how peer support providers relate to people who receive peer support and how peer support providers are treated in the system. The knowledge gained from peer support relationships, such as mutual responsibility and interdependence, might be a clue toward redefining the helper-helper relationship as well as the concepts of help and support.","author":[{"dropping-particle":"","family":"Miyamoto","given":"Yuki","non-dropping-particle":"","parse-names":false,"suffix":""},{"dropping-particle":"","family":"Sono","given":"Tamaki","non-dropping-particle":"","parse-names":false,"suffix":""}],"container-title":"Clinical Practice &amp; Epidemiology in Mental Health","id":"ITEM-1","issue":"1","issued":{"date-parts":[["2012"]]},"page":"22-29","title":"Lessons from Peer Support Among Individuals with Mental Health Difficulties: A Review of the Literature","type":"article-journal","volume":"8"},"uris":["http://www.mendeley.com/documents/?uuid=d1abe9c2-1344-49b0-b352-52d3688d644e"]},{"id":"ITEM-2","itemData":{"DOI":"10.1080/13561820.2021.2014796","ISSN":"14699567","PMID":"35129027","abstract":"Interprofessional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Care","id":"ITEM-2","issue":"6","issued":{"date-parts":[["2022"]]},"page":"828-838","publisher":"Taylor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review","type":"article-journal","volume":"36"},"uris":["http://www.mendeley.com/documents/?uuid=e4bf3e40-e189-4236-86c9-79e86c181c4a"]}],"mendeley":{"formattedCitation":"[33, 83]","plainTextFormattedCitation":"[33, 83]","previouslyFormattedCitation":"[33, 82]"},"properties":{"noteIndex":0},"schema":"https://github.com/citation-style-language/schema/raw/master/csl-citation.json"}</w:instrText>
            </w:r>
            <w:r>
              <w:rPr>
                <w:rFonts w:cstheme="minorHAnsi"/>
              </w:rPr>
              <w:fldChar w:fldCharType="separate"/>
            </w:r>
            <w:r w:rsidR="001F0938" w:rsidRPr="001F0938">
              <w:rPr>
                <w:rFonts w:cstheme="minorHAnsi"/>
                <w:noProof/>
              </w:rPr>
              <w:t>[33, 83]</w:t>
            </w:r>
            <w:r>
              <w:rPr>
                <w:rFonts w:cstheme="minorHAnsi"/>
              </w:rPr>
              <w:fldChar w:fldCharType="end"/>
            </w:r>
          </w:p>
          <w:p w14:paraId="6B90C4C4" w14:textId="77777777" w:rsidR="00E1248B" w:rsidRDefault="00E1248B" w:rsidP="00E1248B">
            <w:pPr>
              <w:rPr>
                <w:rFonts w:cstheme="minorHAnsi"/>
              </w:rPr>
            </w:pPr>
          </w:p>
          <w:p w14:paraId="260C8B90" w14:textId="21F954FD" w:rsidR="00E1248B" w:rsidRPr="00395B88" w:rsidRDefault="00E1248B" w:rsidP="00E1248B">
            <w:pPr>
              <w:rPr>
                <w:rFonts w:cstheme="minorHAnsi"/>
                <w:b/>
                <w:bCs/>
              </w:rPr>
            </w:pPr>
          </w:p>
        </w:tc>
      </w:tr>
      <w:tr w:rsidR="006A7F18" w:rsidRPr="00395B88" w14:paraId="02172CE0" w14:textId="77777777" w:rsidTr="00E1248B">
        <w:tc>
          <w:tcPr>
            <w:tcW w:w="1958" w:type="dxa"/>
          </w:tcPr>
          <w:p w14:paraId="61204BA9" w14:textId="3C072209" w:rsidR="00E1248B" w:rsidRPr="00395B88" w:rsidRDefault="00E1248B" w:rsidP="00E1248B">
            <w:pPr>
              <w:rPr>
                <w:rFonts w:cstheme="minorHAnsi"/>
              </w:rPr>
            </w:pPr>
            <w:r w:rsidRPr="00054C2A">
              <w:rPr>
                <w:rFonts w:cstheme="minorHAnsi"/>
                <w:b/>
                <w:bCs/>
              </w:rPr>
              <w:t>Workload</w:t>
            </w:r>
          </w:p>
        </w:tc>
        <w:tc>
          <w:tcPr>
            <w:tcW w:w="1421" w:type="dxa"/>
          </w:tcPr>
          <w:p w14:paraId="35C89884" w14:textId="78B17AF9" w:rsidR="00E1248B" w:rsidRPr="00395B88" w:rsidRDefault="00E1248B" w:rsidP="00E1248B">
            <w:pPr>
              <w:rPr>
                <w:rFonts w:cstheme="minorHAnsi"/>
              </w:rPr>
            </w:pPr>
            <w:r>
              <w:rPr>
                <w:rFonts w:cstheme="minorHAnsi"/>
              </w:rPr>
              <w:t>Challenge</w:t>
            </w:r>
          </w:p>
        </w:tc>
        <w:tc>
          <w:tcPr>
            <w:tcW w:w="7007" w:type="dxa"/>
          </w:tcPr>
          <w:p w14:paraId="5BB74737" w14:textId="4BC79C24" w:rsidR="00E1248B" w:rsidRPr="00395B88" w:rsidRDefault="00E1248B" w:rsidP="00E1248B">
            <w:pPr>
              <w:rPr>
                <w:rFonts w:cstheme="minorHAnsi"/>
              </w:rPr>
            </w:pPr>
            <w:r>
              <w:rPr>
                <w:rFonts w:cstheme="minorHAnsi"/>
              </w:rPr>
              <w:t xml:space="preserve">PSW workload could be overwhelming. This could jeopardise other staff relationships, also under pressure from their own workload.  </w:t>
            </w:r>
            <w:r w:rsidRPr="00BA4478">
              <w:rPr>
                <w:rFonts w:cstheme="minorHAnsi"/>
              </w:rPr>
              <w:t>Being given</w:t>
            </w:r>
            <w:r>
              <w:rPr>
                <w:rFonts w:cstheme="minorHAnsi"/>
              </w:rPr>
              <w:t xml:space="preserve"> so many </w:t>
            </w:r>
            <w:r w:rsidRPr="00BA4478">
              <w:rPr>
                <w:rFonts w:cstheme="minorHAnsi"/>
              </w:rPr>
              <w:t>varying tasks (household tasks, participating in meetings, admin) the role could lose its distinctiveness. This was added to by a lack of understanding of the role of PSWs.</w:t>
            </w:r>
          </w:p>
        </w:tc>
        <w:tc>
          <w:tcPr>
            <w:tcW w:w="637" w:type="dxa"/>
          </w:tcPr>
          <w:p w14:paraId="2133F16F" w14:textId="1A362A32" w:rsidR="00E1248B" w:rsidRDefault="00E1248B" w:rsidP="00E1248B">
            <w:pPr>
              <w:rPr>
                <w:rFonts w:cstheme="minorHAnsi"/>
              </w:rPr>
            </w:pPr>
          </w:p>
        </w:tc>
        <w:tc>
          <w:tcPr>
            <w:tcW w:w="1292" w:type="dxa"/>
          </w:tcPr>
          <w:p w14:paraId="60C1EABE" w14:textId="77777777" w:rsidR="00E1248B" w:rsidRDefault="00E1248B" w:rsidP="00E1248B">
            <w:pPr>
              <w:rPr>
                <w:rFonts w:cstheme="minorHAnsi"/>
              </w:rPr>
            </w:pPr>
          </w:p>
        </w:tc>
        <w:tc>
          <w:tcPr>
            <w:tcW w:w="694" w:type="dxa"/>
          </w:tcPr>
          <w:p w14:paraId="0A575671" w14:textId="77777777" w:rsidR="00E1248B" w:rsidRDefault="00E1248B" w:rsidP="00E1248B">
            <w:pPr>
              <w:rPr>
                <w:rFonts w:cstheme="minorHAnsi"/>
              </w:rPr>
            </w:pPr>
          </w:p>
        </w:tc>
        <w:tc>
          <w:tcPr>
            <w:tcW w:w="997" w:type="dxa"/>
          </w:tcPr>
          <w:p w14:paraId="539BD13E" w14:textId="0D674707" w:rsidR="00E1248B" w:rsidRDefault="00E1248B" w:rsidP="00E1248B">
            <w:pPr>
              <w:rPr>
                <w:rFonts w:cstheme="minorHAnsi"/>
              </w:rPr>
            </w:pPr>
            <w:r>
              <w:rPr>
                <w:rFonts w:ascii="Wingdings" w:eastAsia="Wingdings" w:hAnsi="Wingdings" w:cstheme="minorHAnsi"/>
              </w:rPr>
              <w:t>ü</w:t>
            </w:r>
            <w:r w:rsidRPr="0074041D">
              <w:rPr>
                <w:rFonts w:cstheme="minorHAnsi"/>
              </w:rPr>
              <w:t>a</w:t>
            </w:r>
          </w:p>
        </w:tc>
        <w:tc>
          <w:tcPr>
            <w:tcW w:w="1408" w:type="dxa"/>
          </w:tcPr>
          <w:p w14:paraId="4E1C955C" w14:textId="1111F17F"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[83]","plainTextFormattedCitation":"[83]","previouslyFormattedCitation":"[82]"},"properties":{"noteIndex":0},"schema":"https://github.com/citation-style-language/schema/raw/master/csl-citation.json"}</w:instrText>
            </w:r>
            <w:r>
              <w:rPr>
                <w:rFonts w:cstheme="minorHAnsi"/>
              </w:rPr>
              <w:fldChar w:fldCharType="separate"/>
            </w:r>
            <w:r w:rsidR="001F0938" w:rsidRPr="001F0938">
              <w:rPr>
                <w:rFonts w:cstheme="minorHAnsi"/>
                <w:noProof/>
              </w:rPr>
              <w:t>[83]</w:t>
            </w:r>
            <w:r>
              <w:rPr>
                <w:rFonts w:cstheme="minorHAnsi"/>
              </w:rPr>
              <w:fldChar w:fldCharType="end"/>
            </w:r>
          </w:p>
          <w:p w14:paraId="399ABEA4" w14:textId="77777777" w:rsidR="00E1248B" w:rsidRDefault="00E1248B" w:rsidP="00E1248B">
            <w:pPr>
              <w:rPr>
                <w:rFonts w:cstheme="minorHAnsi"/>
              </w:rPr>
            </w:pPr>
          </w:p>
          <w:p w14:paraId="5798202C" w14:textId="0AE0B20E" w:rsidR="00E1248B" w:rsidRPr="00395B88" w:rsidRDefault="00E1248B" w:rsidP="00E1248B">
            <w:pPr>
              <w:rPr>
                <w:rFonts w:cstheme="minorHAnsi"/>
              </w:rPr>
            </w:pPr>
          </w:p>
        </w:tc>
      </w:tr>
      <w:tr w:rsidR="006A7F18" w:rsidRPr="00395B88" w14:paraId="7A5D2BB6" w14:textId="77777777" w:rsidTr="00E1248B">
        <w:tc>
          <w:tcPr>
            <w:tcW w:w="1958" w:type="dxa"/>
          </w:tcPr>
          <w:p w14:paraId="30A05F18" w14:textId="77777777" w:rsidR="00E1248B" w:rsidRPr="007470F8" w:rsidRDefault="00E1248B" w:rsidP="00E1248B">
            <w:pPr>
              <w:rPr>
                <w:rFonts w:cstheme="minorHAnsi"/>
                <w:b/>
                <w:bCs/>
              </w:rPr>
            </w:pPr>
            <w:r w:rsidRPr="007470F8">
              <w:rPr>
                <w:rFonts w:cstheme="minorHAnsi"/>
                <w:b/>
                <w:bCs/>
              </w:rPr>
              <w:t>Lack of support and training</w:t>
            </w:r>
          </w:p>
          <w:p w14:paraId="136CE347" w14:textId="77777777" w:rsidR="00E1248B" w:rsidRPr="00395B88" w:rsidRDefault="00E1248B" w:rsidP="00E1248B">
            <w:pPr>
              <w:rPr>
                <w:rFonts w:cstheme="minorHAnsi"/>
              </w:rPr>
            </w:pPr>
          </w:p>
          <w:p w14:paraId="29172FE5" w14:textId="77777777" w:rsidR="00E1248B" w:rsidRPr="007470F8" w:rsidRDefault="00E1248B" w:rsidP="00E1248B">
            <w:pPr>
              <w:rPr>
                <w:rFonts w:cstheme="minorHAnsi"/>
                <w:b/>
                <w:bCs/>
              </w:rPr>
            </w:pPr>
          </w:p>
        </w:tc>
        <w:tc>
          <w:tcPr>
            <w:tcW w:w="1421" w:type="dxa"/>
          </w:tcPr>
          <w:p w14:paraId="799520F4" w14:textId="5357E02D" w:rsidR="00E1248B" w:rsidRDefault="00E1248B" w:rsidP="00E1248B">
            <w:pPr>
              <w:rPr>
                <w:rFonts w:cstheme="minorHAnsi"/>
              </w:rPr>
            </w:pPr>
            <w:r w:rsidRPr="001D4727">
              <w:rPr>
                <w:rFonts w:cstheme="minorHAnsi"/>
              </w:rPr>
              <w:t>Challenge</w:t>
            </w:r>
          </w:p>
        </w:tc>
        <w:tc>
          <w:tcPr>
            <w:tcW w:w="7007" w:type="dxa"/>
          </w:tcPr>
          <w:p w14:paraId="691E3CC1" w14:textId="76243775" w:rsidR="00E1248B" w:rsidRPr="00EE0386" w:rsidRDefault="00E1248B" w:rsidP="00E1248B">
            <w:pPr>
              <w:rPr>
                <w:rFonts w:cstheme="minorHAnsi"/>
              </w:rPr>
            </w:pPr>
            <w:r w:rsidRPr="00EE0386">
              <w:rPr>
                <w:rFonts w:cstheme="minorHAnsi"/>
              </w:rPr>
              <w:t>PSWs experienced a lack of support and training</w:t>
            </w:r>
            <w:r>
              <w:rPr>
                <w:rFonts w:cstheme="minorHAnsi"/>
              </w:rPr>
              <w:t xml:space="preserve">, </w:t>
            </w:r>
            <w:r w:rsidRPr="001F5445">
              <w:rPr>
                <w:rFonts w:cstheme="minorHAnsi"/>
              </w:rPr>
              <w:t>potentially related to unclear job description</w:t>
            </w:r>
            <w:r>
              <w:rPr>
                <w:rFonts w:cstheme="minorHAnsi"/>
              </w:rPr>
              <w:t xml:space="preserve">s. For example, </w:t>
            </w:r>
            <w:r w:rsidRPr="00285C10">
              <w:rPr>
                <w:rFonts w:cstheme="minorHAnsi"/>
              </w:rPr>
              <w:t xml:space="preserve">organisations are failing to provide support for PSWs with a known history of distress. PSWs struggled to develop the skills for their roles, including to work with clients </w:t>
            </w:r>
            <w:r>
              <w:rPr>
                <w:rFonts w:cstheme="minorHAnsi"/>
              </w:rPr>
              <w:t>with</w:t>
            </w:r>
            <w:r w:rsidRPr="00285C10">
              <w:rPr>
                <w:rFonts w:cstheme="minorHAnsi"/>
              </w:rPr>
              <w:t xml:space="preserve"> more complex needs than their own experiences.</w:t>
            </w:r>
            <w:r w:rsidR="001D5F38">
              <w:rPr>
                <w:rFonts w:cstheme="minorHAnsi"/>
              </w:rPr>
              <w:t xml:space="preserve"> PSWs reported that their supervision felt superficial</w:t>
            </w:r>
            <w:r w:rsidR="00DC2663">
              <w:rPr>
                <w:rFonts w:cstheme="minorHAnsi"/>
              </w:rPr>
              <w:t xml:space="preserve"> </w:t>
            </w:r>
            <w:r w:rsidR="006F5710">
              <w:rPr>
                <w:rFonts w:cstheme="minorHAnsi"/>
              </w:rPr>
              <w:t>and problems in relationships between PSWs and supervisors were identified relating to</w:t>
            </w:r>
            <w:r w:rsidR="006C088E">
              <w:rPr>
                <w:rFonts w:cstheme="minorHAnsi"/>
              </w:rPr>
              <w:t xml:space="preserve"> disagreements and</w:t>
            </w:r>
            <w:r w:rsidR="006F5710">
              <w:rPr>
                <w:rFonts w:cstheme="minorHAnsi"/>
              </w:rPr>
              <w:t xml:space="preserve"> PSWs </w:t>
            </w:r>
            <w:r w:rsidR="006C088E">
              <w:rPr>
                <w:rFonts w:cstheme="minorHAnsi"/>
              </w:rPr>
              <w:t>not feeling they had enough autonomy.</w:t>
            </w:r>
          </w:p>
        </w:tc>
        <w:tc>
          <w:tcPr>
            <w:tcW w:w="637" w:type="dxa"/>
          </w:tcPr>
          <w:p w14:paraId="480DABBA" w14:textId="4B464DEB" w:rsidR="00E1248B" w:rsidRDefault="00E1248B" w:rsidP="00E1248B">
            <w:pPr>
              <w:rPr>
                <w:rFonts w:ascii="Wingdings" w:eastAsia="Wingdings" w:hAnsi="Wingdings" w:cstheme="minorHAnsi"/>
              </w:rPr>
            </w:pPr>
            <w:r>
              <w:rPr>
                <w:rFonts w:ascii="Wingdings" w:eastAsia="Wingdings" w:hAnsi="Wingdings" w:cstheme="minorHAnsi"/>
              </w:rPr>
              <w:t>ü</w:t>
            </w:r>
          </w:p>
        </w:tc>
        <w:tc>
          <w:tcPr>
            <w:tcW w:w="1292" w:type="dxa"/>
          </w:tcPr>
          <w:p w14:paraId="4F81E2D3" w14:textId="77777777" w:rsidR="00E1248B" w:rsidRDefault="00E1248B" w:rsidP="00E1248B">
            <w:pPr>
              <w:rPr>
                <w:rFonts w:cstheme="minorHAnsi"/>
              </w:rPr>
            </w:pPr>
          </w:p>
        </w:tc>
        <w:tc>
          <w:tcPr>
            <w:tcW w:w="694" w:type="dxa"/>
          </w:tcPr>
          <w:p w14:paraId="44E793D7" w14:textId="77777777" w:rsidR="00E1248B" w:rsidRDefault="00E1248B" w:rsidP="00E1248B">
            <w:pPr>
              <w:rPr>
                <w:rFonts w:cstheme="minorHAnsi"/>
              </w:rPr>
            </w:pPr>
          </w:p>
        </w:tc>
        <w:tc>
          <w:tcPr>
            <w:tcW w:w="997" w:type="dxa"/>
          </w:tcPr>
          <w:p w14:paraId="031F7B1F" w14:textId="77777777" w:rsidR="00E1248B" w:rsidRDefault="00E1248B" w:rsidP="00E1248B">
            <w:pPr>
              <w:rPr>
                <w:rFonts w:cstheme="minorHAnsi"/>
              </w:rPr>
            </w:pPr>
          </w:p>
        </w:tc>
        <w:tc>
          <w:tcPr>
            <w:tcW w:w="1408" w:type="dxa"/>
          </w:tcPr>
          <w:p w14:paraId="69C309D5" w14:textId="67A5BF82" w:rsidR="00E1248B" w:rsidRDefault="00591399" w:rsidP="00E1248B">
            <w:pPr>
              <w:rPr>
                <w:rFonts w:cstheme="minorHAnsi"/>
              </w:rPr>
            </w:pPr>
            <w:r>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literature","type":"article-journal","volume":"25"},"uris":["http://www.mendeley.com/documents/?uuid=ffcba9f8-6a9e-4da7-ad15-f78cef457f34"]},{"id":"ITEM-2","itemData":{"DOI":"10.1108/MHRJ-04-2014-0014","ISSN":"13619322","abstract":"Purpose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Journal","id":"ITEM-2","issue":"1","issued":{"date-parts":[["2015"]]},"page":"48-64","title":"Effects of employment as a peer support worker on personal recovery: A review of qualitative evidence","type":"article-journal","volume":"20"},"uris":["http://www.mendeley.com/documents/?uuid=8c4d8f71-367f-44e6-a755-ac0927587d3c"]}],"mendeley":{"formattedCitation":"[77, 79]","plainTextFormattedCitation":"[77, 79]","previouslyFormattedCitation":"[76, 77]"},"properties":{"noteIndex":0},"schema":"https://github.com/citation-style-language/schema/raw/master/csl-citation.json"}</w:instrText>
            </w:r>
            <w:r>
              <w:rPr>
                <w:rFonts w:cstheme="minorHAnsi"/>
              </w:rPr>
              <w:fldChar w:fldCharType="separate"/>
            </w:r>
            <w:r w:rsidR="001F0938" w:rsidRPr="001F0938">
              <w:rPr>
                <w:rFonts w:cstheme="minorHAnsi"/>
                <w:noProof/>
              </w:rPr>
              <w:t>[77, 79]</w:t>
            </w:r>
            <w:r>
              <w:rPr>
                <w:rFonts w:cstheme="minorHAnsi"/>
              </w:rPr>
              <w:fldChar w:fldCharType="end"/>
            </w:r>
          </w:p>
        </w:tc>
      </w:tr>
      <w:tr w:rsidR="006A7F18" w:rsidRPr="00395B88" w14:paraId="32960FF1" w14:textId="77777777" w:rsidTr="00E1248B">
        <w:tc>
          <w:tcPr>
            <w:tcW w:w="1958" w:type="dxa"/>
          </w:tcPr>
          <w:p w14:paraId="4E214EA3" w14:textId="285DBDFA" w:rsidR="00E1248B" w:rsidRPr="00395B88" w:rsidRDefault="00E1248B" w:rsidP="00E1248B">
            <w:pPr>
              <w:rPr>
                <w:rFonts w:cstheme="minorHAnsi"/>
                <w:b/>
                <w:bCs/>
              </w:rPr>
            </w:pPr>
          </w:p>
        </w:tc>
        <w:tc>
          <w:tcPr>
            <w:tcW w:w="1421" w:type="dxa"/>
          </w:tcPr>
          <w:p w14:paraId="09F55BDD" w14:textId="48570325" w:rsidR="00E1248B" w:rsidRPr="00395B88" w:rsidRDefault="00E1248B" w:rsidP="00E1248B">
            <w:pPr>
              <w:rPr>
                <w:rFonts w:cstheme="minorHAnsi"/>
              </w:rPr>
            </w:pPr>
            <w:r>
              <w:rPr>
                <w:rFonts w:cstheme="minorHAnsi"/>
              </w:rPr>
              <w:t>Challenge</w:t>
            </w:r>
          </w:p>
        </w:tc>
        <w:tc>
          <w:tcPr>
            <w:tcW w:w="7007" w:type="dxa"/>
          </w:tcPr>
          <w:p w14:paraId="72F08074" w14:textId="100A98C2" w:rsidR="00E1248B" w:rsidRDefault="00E1248B" w:rsidP="00E1248B">
            <w:pPr>
              <w:rPr>
                <w:rFonts w:cstheme="minorHAnsi"/>
              </w:rPr>
            </w:pPr>
            <w:r>
              <w:rPr>
                <w:rFonts w:cstheme="minorHAnsi"/>
              </w:rPr>
              <w:t>It was felt that lived experience wasn’t solely sufficient to work in interprofessional teams. Some PSWs were positive about certification, this could make other staff recognise peer support as a ‘</w:t>
            </w:r>
            <w:r w:rsidR="005E7E58">
              <w:rPr>
                <w:rFonts w:cstheme="minorHAnsi"/>
              </w:rPr>
              <w:t>genuine</w:t>
            </w:r>
            <w:r>
              <w:rPr>
                <w:rFonts w:cstheme="minorHAnsi"/>
              </w:rPr>
              <w:t xml:space="preserve">’ occupation. </w:t>
            </w:r>
            <w:r w:rsidRPr="00AD3EF8">
              <w:rPr>
                <w:rFonts w:cstheme="minorHAnsi"/>
              </w:rPr>
              <w:t xml:space="preserve">Other PSWs felt that certification could </w:t>
            </w:r>
            <w:proofErr w:type="gramStart"/>
            <w:r w:rsidRPr="00AD3EF8">
              <w:rPr>
                <w:rFonts w:cstheme="minorHAnsi"/>
              </w:rPr>
              <w:t>be in conflict with</w:t>
            </w:r>
            <w:proofErr w:type="gramEnd"/>
            <w:r w:rsidRPr="00AD3EF8">
              <w:rPr>
                <w:rFonts w:cstheme="minorHAnsi"/>
              </w:rPr>
              <w:t xml:space="preserve"> the idea of grassroots, user-led ethos.</w:t>
            </w:r>
            <w:r>
              <w:rPr>
                <w:rFonts w:cstheme="minorHAnsi"/>
              </w:rPr>
              <w:t xml:space="preserve"> </w:t>
            </w:r>
          </w:p>
          <w:p w14:paraId="0F7CDD2D" w14:textId="77777777" w:rsidR="00E1248B" w:rsidRDefault="00E1248B" w:rsidP="00E1248B">
            <w:pPr>
              <w:rPr>
                <w:rFonts w:cstheme="minorHAnsi"/>
              </w:rPr>
            </w:pPr>
          </w:p>
          <w:p w14:paraId="24D1E03D" w14:textId="443DC4B7" w:rsidR="00E1248B" w:rsidRPr="00395B88" w:rsidRDefault="00E1248B" w:rsidP="00E1248B">
            <w:pPr>
              <w:rPr>
                <w:rFonts w:cstheme="minorHAnsi"/>
              </w:rPr>
            </w:pPr>
            <w:r>
              <w:rPr>
                <w:rFonts w:cstheme="minorHAnsi"/>
              </w:rPr>
              <w:lastRenderedPageBreak/>
              <w:t xml:space="preserve">Supervision and support were often not offered to PSWs. </w:t>
            </w:r>
            <w:r w:rsidRPr="00A2652F">
              <w:rPr>
                <w:rFonts w:cstheme="minorHAnsi"/>
              </w:rPr>
              <w:t xml:space="preserve">Risks might arise </w:t>
            </w:r>
            <w:r>
              <w:rPr>
                <w:rFonts w:cstheme="minorHAnsi"/>
              </w:rPr>
              <w:t>due to</w:t>
            </w:r>
            <w:r w:rsidRPr="00A2652F">
              <w:rPr>
                <w:rFonts w:cstheme="minorHAnsi"/>
              </w:rPr>
              <w:t xml:space="preserve"> </w:t>
            </w:r>
            <w:r>
              <w:rPr>
                <w:rFonts w:cstheme="minorHAnsi"/>
              </w:rPr>
              <w:t>PSWs</w:t>
            </w:r>
            <w:r w:rsidRPr="00A2652F">
              <w:rPr>
                <w:rFonts w:cstheme="minorHAnsi"/>
              </w:rPr>
              <w:t xml:space="preserve"> lack of training and support</w:t>
            </w:r>
            <w:r>
              <w:rPr>
                <w:rFonts w:cstheme="minorHAnsi"/>
              </w:rPr>
              <w:t>. Organisations needed to train PSWs and non-peer staff about the value of peer support and develop/implement guidelines.</w:t>
            </w:r>
          </w:p>
        </w:tc>
        <w:tc>
          <w:tcPr>
            <w:tcW w:w="637" w:type="dxa"/>
          </w:tcPr>
          <w:p w14:paraId="22944B6B" w14:textId="10B07142" w:rsidR="00E1248B" w:rsidRDefault="00E1248B" w:rsidP="00E1248B">
            <w:pPr>
              <w:rPr>
                <w:rFonts w:cstheme="minorHAnsi"/>
              </w:rPr>
            </w:pPr>
          </w:p>
        </w:tc>
        <w:tc>
          <w:tcPr>
            <w:tcW w:w="1292" w:type="dxa"/>
          </w:tcPr>
          <w:p w14:paraId="2E1E17BF" w14:textId="77777777" w:rsidR="00E1248B" w:rsidRDefault="00E1248B" w:rsidP="00E1248B">
            <w:pPr>
              <w:rPr>
                <w:rFonts w:cstheme="minorHAnsi"/>
              </w:rPr>
            </w:pPr>
          </w:p>
        </w:tc>
        <w:tc>
          <w:tcPr>
            <w:tcW w:w="694" w:type="dxa"/>
          </w:tcPr>
          <w:p w14:paraId="5381C5FD" w14:textId="77777777" w:rsidR="00E1248B" w:rsidRDefault="00E1248B" w:rsidP="00E1248B">
            <w:pPr>
              <w:rPr>
                <w:rFonts w:cstheme="minorHAnsi"/>
              </w:rPr>
            </w:pPr>
          </w:p>
        </w:tc>
        <w:tc>
          <w:tcPr>
            <w:tcW w:w="997" w:type="dxa"/>
          </w:tcPr>
          <w:p w14:paraId="34955F51" w14:textId="5BF59D1C" w:rsidR="00E1248B" w:rsidRDefault="00E1248B" w:rsidP="00E1248B">
            <w:pPr>
              <w:rPr>
                <w:rFonts w:cstheme="minorHAnsi"/>
              </w:rPr>
            </w:pPr>
            <w:r>
              <w:rPr>
                <w:rFonts w:ascii="Wingdings" w:eastAsia="Wingdings" w:hAnsi="Wingdings" w:cstheme="minorHAnsi"/>
              </w:rPr>
              <w:t>ü</w:t>
            </w:r>
            <w:r w:rsidRPr="0074041D">
              <w:rPr>
                <w:rFonts w:cstheme="minorHAnsi"/>
              </w:rPr>
              <w:t>b</w:t>
            </w:r>
          </w:p>
        </w:tc>
        <w:tc>
          <w:tcPr>
            <w:tcW w:w="1408" w:type="dxa"/>
          </w:tcPr>
          <w:p w14:paraId="7899147C" w14:textId="7A523717" w:rsidR="00E1248B" w:rsidRDefault="00596A34" w:rsidP="00E1248B">
            <w:pPr>
              <w:rPr>
                <w:rFonts w:cstheme="minorHAnsi"/>
              </w:rPr>
            </w:pPr>
            <w:r>
              <w:rPr>
                <w:rFonts w:cstheme="minorHAnsi"/>
              </w:rPr>
              <w:fldChar w:fldCharType="begin" w:fldLock="1"/>
            </w:r>
            <w:r w:rsidR="001F0938">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Review","type":"article-journal","volume":"50"},"uris":["http://www.mendeley.com/documents/?uuid=69170ccf-59e9-4ba6-9b87-e7aaf9df5fe2"]},{"id":"ITEM-2","itemData":{"DOI":"10.1080/13561820.2021.2014796","ISSN":"14699567","PMID":"35129027","abstract":"Interprofessional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Care","id":"ITEM-2","issue":"6","issued":{"date-parts":[["2022"]]},"page":"828-838","publisher":"Taylor &amp; Francis","title":"Peer support workers’ role and expertise and interprofessional learning in mental health care: a scoping review","type":"article-journal","volume":"36"},"uris":["http://www.mendeley.com/documents/?uuid=e4bf3e40-e189-4236-86c9-79e86c181c4a"]}],"mendeley":{"formattedCitation":"[73, 83]","plainTextFormattedCitation":"[73, 83]","previouslyFormattedCitation":"[73, 82]"},"properties":{"noteIndex":0},"schema":"https://github.com/citation-style-language/schema/raw/master/csl-citation.json"}</w:instrText>
            </w:r>
            <w:r>
              <w:rPr>
                <w:rFonts w:cstheme="minorHAnsi"/>
              </w:rPr>
              <w:fldChar w:fldCharType="separate"/>
            </w:r>
            <w:r w:rsidR="001F0938" w:rsidRPr="001F0938">
              <w:rPr>
                <w:rFonts w:cstheme="minorHAnsi"/>
                <w:noProof/>
              </w:rPr>
              <w:t>[73, 83]</w:t>
            </w:r>
            <w:r>
              <w:rPr>
                <w:rFonts w:cstheme="minorHAnsi"/>
              </w:rPr>
              <w:fldChar w:fldCharType="end"/>
            </w:r>
          </w:p>
          <w:p w14:paraId="16AE2A36" w14:textId="0BDB8E34" w:rsidR="00E1248B" w:rsidRPr="00395B88" w:rsidRDefault="00E1248B" w:rsidP="00E1248B">
            <w:pPr>
              <w:rPr>
                <w:rFonts w:cstheme="minorHAnsi"/>
              </w:rPr>
            </w:pPr>
          </w:p>
        </w:tc>
      </w:tr>
      <w:tr w:rsidR="006A7F18" w:rsidRPr="00395B88" w14:paraId="161C8BC0" w14:textId="77777777" w:rsidTr="00E1248B">
        <w:tc>
          <w:tcPr>
            <w:tcW w:w="1958" w:type="dxa"/>
          </w:tcPr>
          <w:p w14:paraId="41EE5E7A" w14:textId="23B3C6AB" w:rsidR="00E1248B" w:rsidRPr="00395B88" w:rsidRDefault="00E1248B" w:rsidP="00E1248B">
            <w:pPr>
              <w:rPr>
                <w:rFonts w:cstheme="minorHAnsi"/>
                <w:b/>
                <w:bCs/>
              </w:rPr>
            </w:pPr>
            <w:r w:rsidRPr="00A37956">
              <w:rPr>
                <w:rFonts w:cstheme="minorHAnsi"/>
                <w:b/>
                <w:bCs/>
              </w:rPr>
              <w:t>Colleagues and stigma</w:t>
            </w:r>
          </w:p>
        </w:tc>
        <w:tc>
          <w:tcPr>
            <w:tcW w:w="1421" w:type="dxa"/>
          </w:tcPr>
          <w:p w14:paraId="757224C5" w14:textId="27FAAB1D" w:rsidR="00E1248B" w:rsidRPr="00395B88" w:rsidRDefault="00E1248B" w:rsidP="00E1248B">
            <w:pPr>
              <w:rPr>
                <w:rFonts w:cstheme="minorHAnsi"/>
                <w:b/>
                <w:bCs/>
              </w:rPr>
            </w:pPr>
            <w:r>
              <w:rPr>
                <w:rFonts w:cstheme="minorHAnsi"/>
              </w:rPr>
              <w:t>Challenge</w:t>
            </w:r>
          </w:p>
        </w:tc>
        <w:tc>
          <w:tcPr>
            <w:tcW w:w="7007" w:type="dxa"/>
          </w:tcPr>
          <w:p w14:paraId="36F99F77" w14:textId="25166E07" w:rsidR="00E1248B" w:rsidRPr="00395B88" w:rsidRDefault="00E1248B" w:rsidP="00E1248B">
            <w:pPr>
              <w:rPr>
                <w:rFonts w:cstheme="minorHAnsi"/>
                <w:b/>
                <w:bCs/>
              </w:rPr>
            </w:pPr>
            <w:r>
              <w:rPr>
                <w:rFonts w:cstheme="minorHAnsi"/>
              </w:rPr>
              <w:t xml:space="preserve">PSWs could experience negative and rejecting non-peer staff attitudes, </w:t>
            </w:r>
            <w:proofErr w:type="gramStart"/>
            <w:r>
              <w:rPr>
                <w:rFonts w:cstheme="minorHAnsi"/>
              </w:rPr>
              <w:t>e.g.</w:t>
            </w:r>
            <w:proofErr w:type="gramEnd"/>
            <w:r>
              <w:rPr>
                <w:rFonts w:cstheme="minorHAnsi"/>
              </w:rPr>
              <w:t xml:space="preserve"> treated as a patient, rather than a colleague,</w:t>
            </w:r>
            <w:r w:rsidR="007F67A7">
              <w:rPr>
                <w:rFonts w:cstheme="minorHAnsi"/>
              </w:rPr>
              <w:t xml:space="preserve"> </w:t>
            </w:r>
            <w:r w:rsidR="004E5D73">
              <w:rPr>
                <w:rFonts w:cstheme="minorHAnsi"/>
              </w:rPr>
              <w:t>talking inappropriately or</w:t>
            </w:r>
            <w:r>
              <w:rPr>
                <w:rFonts w:cstheme="minorHAnsi"/>
              </w:rPr>
              <w:t xml:space="preserve"> </w:t>
            </w:r>
            <w:r w:rsidR="001D1884">
              <w:rPr>
                <w:rFonts w:cstheme="minorHAnsi"/>
              </w:rPr>
              <w:t>joking about</w:t>
            </w:r>
            <w:r>
              <w:rPr>
                <w:rFonts w:cstheme="minorHAnsi"/>
              </w:rPr>
              <w:t xml:space="preserve"> people </w:t>
            </w:r>
            <w:r w:rsidR="00A64CC3">
              <w:rPr>
                <w:rFonts w:cstheme="minorHAnsi"/>
              </w:rPr>
              <w:t>with mental health issues</w:t>
            </w:r>
            <w:r>
              <w:rPr>
                <w:rFonts w:cstheme="minorHAnsi"/>
              </w:rPr>
              <w:t>, PSWs not invited to certain work activities, e.g. outside events. PSWs felt excluded, experienced tokenism and stigma, this could lead to isolation and self-stigma.</w:t>
            </w:r>
            <w:r w:rsidR="0003608C">
              <w:rPr>
                <w:rFonts w:cstheme="minorHAnsi"/>
              </w:rPr>
              <w:t xml:space="preserve"> Although some PSWs reported feeling accepted in their teams</w:t>
            </w:r>
            <w:r w:rsidR="00286509">
              <w:rPr>
                <w:rFonts w:cstheme="minorHAnsi"/>
              </w:rPr>
              <w:t xml:space="preserve">. </w:t>
            </w:r>
          </w:p>
        </w:tc>
        <w:tc>
          <w:tcPr>
            <w:tcW w:w="637" w:type="dxa"/>
          </w:tcPr>
          <w:p w14:paraId="2167627D" w14:textId="33735C1A" w:rsidR="00E1248B" w:rsidRPr="00395B88" w:rsidRDefault="00E1248B" w:rsidP="00E1248B">
            <w:pPr>
              <w:rPr>
                <w:rFonts w:cstheme="minorHAnsi"/>
              </w:rPr>
            </w:pPr>
            <w:r>
              <w:rPr>
                <w:rFonts w:ascii="Wingdings" w:eastAsia="Wingdings" w:hAnsi="Wingdings" w:cstheme="minorHAnsi"/>
              </w:rPr>
              <w:t>ü</w:t>
            </w:r>
          </w:p>
        </w:tc>
        <w:tc>
          <w:tcPr>
            <w:tcW w:w="1292" w:type="dxa"/>
          </w:tcPr>
          <w:p w14:paraId="163A091D" w14:textId="77777777" w:rsidR="00E1248B" w:rsidRPr="00395B88" w:rsidRDefault="00E1248B" w:rsidP="00E1248B">
            <w:pPr>
              <w:rPr>
                <w:rFonts w:cstheme="minorHAnsi"/>
              </w:rPr>
            </w:pPr>
          </w:p>
        </w:tc>
        <w:tc>
          <w:tcPr>
            <w:tcW w:w="694" w:type="dxa"/>
          </w:tcPr>
          <w:p w14:paraId="4B7C5DC0" w14:textId="77777777" w:rsidR="00E1248B" w:rsidRPr="00395B88" w:rsidRDefault="00E1248B" w:rsidP="00E1248B">
            <w:pPr>
              <w:rPr>
                <w:rFonts w:cstheme="minorHAnsi"/>
              </w:rPr>
            </w:pPr>
          </w:p>
        </w:tc>
        <w:tc>
          <w:tcPr>
            <w:tcW w:w="997" w:type="dxa"/>
          </w:tcPr>
          <w:p w14:paraId="7D255BC6" w14:textId="6BA111E2" w:rsidR="00E1248B" w:rsidRPr="00395B88" w:rsidRDefault="00E1248B" w:rsidP="00E1248B">
            <w:pPr>
              <w:rPr>
                <w:rFonts w:cstheme="minorHAnsi"/>
              </w:rPr>
            </w:pPr>
          </w:p>
        </w:tc>
        <w:tc>
          <w:tcPr>
            <w:tcW w:w="1408" w:type="dxa"/>
          </w:tcPr>
          <w:p w14:paraId="1D37ED09" w14:textId="33EFE85E"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literature","type":"article-journal","volume":"25"},"uris":["http://www.mendeley.com/documents/?uuid=ffcba9f8-6a9e-4da7-ad15-f78cef457f34"]},{"id":"ITEM-2","itemData":{"DOI":"10.1037/h0094744","ISSN":"1095-158X","PMID":"23477647","abstract":"OBJECTIVES: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Journal","id":"ITEM-2","issue":"1","issued":{"date-parts":[["2013"]]},"page":"28-34","title":"Peer support in adult mental health services: A metasynthesis of qualitative findings.","type":"article-journal","volume":"36"},"uris":["http://www.mendeley.com/documents/?uuid=eee7a52c-d1e3-4387-8b3b-66ab8c6908ad"]},{"id":"ITEM-3","itemData":{"DOI":"10.1108/MHRJ-04-2014-0014","ISSN":"13619322","abstract":"Purpose - The purpose of this paper is to systematically identify, appraise and synthesise qualitative research into how working as a peer support worker (PSW) affects personal recovery. Design/methodology/approach - Ten articles were identified through a systematic search of seven databases, grey literature, reference lists, citations and contact with authors in the field. Identified articles were critically appraised and their results synthesised using metaethnography. Findings - There is potential to significantly improve the quality of the research in this field. Four categories were constructed to synthesise the findings of the reviewed studies, which demonstrated that being a PSW has the potential to be both facilitative of and detrimental to personal recovery. Research limitations/implications - The quality of existing studies varies widely. Further, high-quality research is required to specifically investigate the effects of employment as a PSW on personal recovery. Practical implications - The findings are tentative in light of the quality of the studies, but should be considered in the employment, training and ongoing support of PSWs and the services they join. Originality/value - Through its systematic methodology and appraisal of the quality of the studies reviewed, this review adds value to the literature about the effect of working as a PSW on personal recovery. It offers an original synthesis and criteria for measuring the quality of research in this field.","author":[{"dropping-particle":"","family":"Bailie","given":"H. Alistair","non-dropping-particle":"","parse-names":false,"suffix":""},{"dropping-particle":"","family":"Tickle","given":"Anna","non-dropping-particle":"","parse-names":false,"suffix":""}],"container-title":"Mental Health Review Journal","id":"ITEM-3","issue":"1","issued":{"date-parts":[["2015"]]},"page":"48-64","title":"Effects of employment as a peer support worker on personal recovery: A review of qualitative evidence","type":"article-journal","volume":"20"},"uris":["http://www.mendeley.com/documents/?uuid=8c4d8f71-367f-44e6-a755-ac0927587d3c"]}],"mendeley":{"formattedCitation":"[77–79]","plainTextFormattedCitation":"[77–79]","previouslyFormattedCitation":"[76–78]"},"properties":{"noteIndex":0},"schema":"https://github.com/citation-style-language/schema/raw/master/csl-citation.json"}</w:instrText>
            </w:r>
            <w:r>
              <w:rPr>
                <w:rFonts w:cstheme="minorHAnsi"/>
              </w:rPr>
              <w:fldChar w:fldCharType="separate"/>
            </w:r>
            <w:r w:rsidR="001F0938" w:rsidRPr="001F0938">
              <w:rPr>
                <w:rFonts w:cstheme="minorHAnsi"/>
                <w:noProof/>
              </w:rPr>
              <w:t>[77–79]</w:t>
            </w:r>
            <w:r>
              <w:rPr>
                <w:rFonts w:cstheme="minorHAnsi"/>
              </w:rPr>
              <w:fldChar w:fldCharType="end"/>
            </w:r>
            <w:r>
              <w:rPr>
                <w:rFonts w:cstheme="minorHAnsi"/>
              </w:rPr>
              <w:t xml:space="preserve"> </w:t>
            </w:r>
          </w:p>
          <w:p w14:paraId="090B6B35" w14:textId="7E7B82A4" w:rsidR="00E1248B" w:rsidRPr="00395B88" w:rsidRDefault="00E1248B" w:rsidP="00E1248B">
            <w:pPr>
              <w:rPr>
                <w:rFonts w:cstheme="minorHAnsi"/>
              </w:rPr>
            </w:pPr>
          </w:p>
        </w:tc>
      </w:tr>
      <w:tr w:rsidR="006A7F18" w:rsidRPr="00395B88" w14:paraId="727317E6" w14:textId="77777777" w:rsidTr="00E1248B">
        <w:tc>
          <w:tcPr>
            <w:tcW w:w="1958" w:type="dxa"/>
          </w:tcPr>
          <w:p w14:paraId="602A00C4" w14:textId="058D3556" w:rsidR="00E1248B" w:rsidRPr="00395B88" w:rsidRDefault="00E1248B" w:rsidP="00E1248B">
            <w:pPr>
              <w:rPr>
                <w:rFonts w:cstheme="minorHAnsi"/>
                <w:b/>
                <w:bCs/>
              </w:rPr>
            </w:pPr>
          </w:p>
        </w:tc>
        <w:tc>
          <w:tcPr>
            <w:tcW w:w="1421" w:type="dxa"/>
          </w:tcPr>
          <w:p w14:paraId="48B61BD9" w14:textId="643C3C18" w:rsidR="00E1248B" w:rsidRPr="00395B88" w:rsidRDefault="00E1248B" w:rsidP="00E1248B">
            <w:pPr>
              <w:rPr>
                <w:rFonts w:cstheme="minorHAnsi"/>
                <w:b/>
                <w:bCs/>
              </w:rPr>
            </w:pPr>
            <w:r>
              <w:rPr>
                <w:rFonts w:cstheme="minorHAnsi"/>
              </w:rPr>
              <w:t>Challenge</w:t>
            </w:r>
          </w:p>
        </w:tc>
        <w:tc>
          <w:tcPr>
            <w:tcW w:w="7007" w:type="dxa"/>
          </w:tcPr>
          <w:p w14:paraId="0D57341E" w14:textId="54CEF562" w:rsidR="00E1248B" w:rsidRPr="00395B88" w:rsidRDefault="00E1248B" w:rsidP="00E1248B">
            <w:pPr>
              <w:rPr>
                <w:rFonts w:cstheme="minorHAnsi"/>
                <w:b/>
                <w:bCs/>
              </w:rPr>
            </w:pPr>
            <w:r>
              <w:rPr>
                <w:rFonts w:cstheme="minorHAnsi"/>
              </w:rPr>
              <w:t xml:space="preserve">There was </w:t>
            </w:r>
            <w:r w:rsidRPr="006260CA">
              <w:rPr>
                <w:rFonts w:cstheme="minorHAnsi"/>
              </w:rPr>
              <w:t>fear that ‘cheap labour’ provided by PSW</w:t>
            </w:r>
            <w:r>
              <w:rPr>
                <w:rFonts w:cstheme="minorHAnsi"/>
              </w:rPr>
              <w:t>s</w:t>
            </w:r>
            <w:r w:rsidRPr="006260CA">
              <w:rPr>
                <w:rFonts w:cstheme="minorHAnsi"/>
              </w:rPr>
              <w:t xml:space="preserve"> might lead to less non peer staff positions.</w:t>
            </w:r>
          </w:p>
        </w:tc>
        <w:tc>
          <w:tcPr>
            <w:tcW w:w="637" w:type="dxa"/>
          </w:tcPr>
          <w:p w14:paraId="65772608" w14:textId="22A88772" w:rsidR="00E1248B" w:rsidRDefault="00E1248B" w:rsidP="00E1248B">
            <w:pPr>
              <w:rPr>
                <w:rFonts w:cstheme="minorHAnsi"/>
              </w:rPr>
            </w:pPr>
          </w:p>
        </w:tc>
        <w:tc>
          <w:tcPr>
            <w:tcW w:w="1292" w:type="dxa"/>
          </w:tcPr>
          <w:p w14:paraId="26FAF785" w14:textId="77777777" w:rsidR="00E1248B" w:rsidRDefault="00E1248B" w:rsidP="00E1248B">
            <w:pPr>
              <w:rPr>
                <w:rFonts w:cstheme="minorHAnsi"/>
              </w:rPr>
            </w:pPr>
          </w:p>
        </w:tc>
        <w:tc>
          <w:tcPr>
            <w:tcW w:w="694" w:type="dxa"/>
          </w:tcPr>
          <w:p w14:paraId="04F67167" w14:textId="3660E7E6" w:rsidR="00E1248B" w:rsidRDefault="00E1248B" w:rsidP="00E1248B">
            <w:pPr>
              <w:rPr>
                <w:rFonts w:cstheme="minorHAnsi"/>
              </w:rPr>
            </w:pPr>
            <w:r>
              <w:rPr>
                <w:rFonts w:ascii="Wingdings" w:eastAsia="Wingdings" w:hAnsi="Wingdings" w:cstheme="minorHAnsi"/>
              </w:rPr>
              <w:t>ü</w:t>
            </w:r>
          </w:p>
        </w:tc>
        <w:tc>
          <w:tcPr>
            <w:tcW w:w="997" w:type="dxa"/>
          </w:tcPr>
          <w:p w14:paraId="7D6925DA" w14:textId="58AD18E3" w:rsidR="00E1248B" w:rsidRDefault="00E1248B" w:rsidP="00E1248B">
            <w:pPr>
              <w:rPr>
                <w:rFonts w:cstheme="minorHAnsi"/>
              </w:rPr>
            </w:pPr>
          </w:p>
        </w:tc>
        <w:tc>
          <w:tcPr>
            <w:tcW w:w="1408" w:type="dxa"/>
          </w:tcPr>
          <w:p w14:paraId="3EAD20F8" w14:textId="1E132CA4" w:rsidR="00E1248B" w:rsidRDefault="00E1248B" w:rsidP="00E1248B">
            <w:pPr>
              <w:rPr>
                <w:rFonts w:cstheme="minorHAnsi"/>
              </w:rPr>
            </w:pPr>
            <w:r>
              <w:rPr>
                <w:rFonts w:cstheme="minorHAnsi"/>
              </w:rPr>
              <w:fldChar w:fldCharType="begin" w:fldLock="1"/>
            </w:r>
            <w:r w:rsidR="002A7D8C">
              <w:rPr>
                <w:rFonts w:cstheme="minorHAnsi"/>
              </w:rPr>
              <w:instrText>ADDIN CSL_CITATION {"citationItems":[{"id":"ITEM-1","itemData":{"DOI":"10.1037/h0094744","ISSN":"1095-158X","PMID":"23477647","abstract":"OBJECTIVES: Peer support involves people in recovery from psychiatric disability offering support to others in the same situation. It is based on the belief that people who have endured and overcome a psychiatric disability can offer useful support, encouragement, and hope to their peers. Although several quantitative reviews on the effectiveness of peer support have been conducted, qualitative studies were excluded. This study aimed to synthesize findings from these studies.\\n\\nMETHOD: A qualitative metasynthesis was conducted, involving examination, critical comparison, and synthesis of 27 published studies. The experiences of peer support workers, their nonpeer colleagues, and the recipients of peer support services were investigated.\\n\\nRESULTS: Peer support workers experiences included nonpeer staff discrimination and prejudice, low pay and hours, and difficulty managing the transition from \"patient\" to peer support worker. Positive experiences included collegial relationships with nonpeer staff, and other peers; and increased wellness secondary to working. Recipients of peer support services experienced increased social networks and wellness.\\n\\nCONCLUSIONS AND IMPLICATIONS FOR PRACTICE: The findings highlight training, supervision, pay, nonpeer staff/peer staff relationships, as important factors for statutory mental health peer support programs.","author":[{"dropping-particle":"","family":"Walker","given":"Gill","non-dropping-particle":"","parse-names":false,"suffix":""},{"dropping-particle":"","family":"Bryant","given":"Wendy","non-dropping-particle":"","parse-names":false,"suffix":""}],"container-title":"Psychiatric Rehabilitation Journal","id":"ITEM-1","issue":"1","issued":{"date-parts":[["2013"]]},"page":"28-34","title":"Peer support in adult mental health services: A metasynthesis of qualitative findings.","type":"article-journal","volume":"36"},"uris":["http://www.mendeley.com/documents/?uuid=eee7a52c-d1e3-4387-8b3b-66ab8c6908ad"]}],"mendeley":{"formattedCitation":"[78]","plainTextFormattedCitation":"[78]","previouslyFormattedCitation":"[78]"},"properties":{"noteIndex":0},"schema":"https://github.com/citation-style-language/schema/raw/master/csl-citation.json"}</w:instrText>
            </w:r>
            <w:r>
              <w:rPr>
                <w:rFonts w:cstheme="minorHAnsi"/>
              </w:rPr>
              <w:fldChar w:fldCharType="separate"/>
            </w:r>
            <w:r w:rsidR="00306A62" w:rsidRPr="00306A62">
              <w:rPr>
                <w:rFonts w:cstheme="minorHAnsi"/>
                <w:noProof/>
              </w:rPr>
              <w:t>[78]</w:t>
            </w:r>
            <w:r>
              <w:rPr>
                <w:rFonts w:cstheme="minorHAnsi"/>
              </w:rPr>
              <w:fldChar w:fldCharType="end"/>
            </w:r>
          </w:p>
          <w:p w14:paraId="71C6CB53" w14:textId="79D73999" w:rsidR="00E1248B" w:rsidRPr="00395B88" w:rsidRDefault="00E1248B" w:rsidP="00E1248B">
            <w:pPr>
              <w:rPr>
                <w:rFonts w:cstheme="minorHAnsi"/>
              </w:rPr>
            </w:pPr>
          </w:p>
        </w:tc>
      </w:tr>
      <w:tr w:rsidR="006A7F18" w:rsidRPr="00395B88" w14:paraId="1CEDAB86" w14:textId="77777777" w:rsidTr="00E1248B">
        <w:tc>
          <w:tcPr>
            <w:tcW w:w="1958" w:type="dxa"/>
          </w:tcPr>
          <w:p w14:paraId="63834CCA" w14:textId="39E12B2A" w:rsidR="00E1248B" w:rsidRPr="00395B88" w:rsidRDefault="00E1248B" w:rsidP="00E1248B">
            <w:pPr>
              <w:rPr>
                <w:rFonts w:cstheme="minorHAnsi"/>
              </w:rPr>
            </w:pPr>
          </w:p>
        </w:tc>
        <w:tc>
          <w:tcPr>
            <w:tcW w:w="1421" w:type="dxa"/>
          </w:tcPr>
          <w:p w14:paraId="01E57B29" w14:textId="511F2531" w:rsidR="00E1248B" w:rsidRPr="00395B88" w:rsidRDefault="00E1248B" w:rsidP="00E1248B">
            <w:pPr>
              <w:rPr>
                <w:rFonts w:cstheme="minorHAnsi"/>
              </w:rPr>
            </w:pPr>
            <w:r>
              <w:rPr>
                <w:rFonts w:cstheme="minorHAnsi"/>
              </w:rPr>
              <w:t>Challenge</w:t>
            </w:r>
          </w:p>
        </w:tc>
        <w:tc>
          <w:tcPr>
            <w:tcW w:w="7007" w:type="dxa"/>
          </w:tcPr>
          <w:p w14:paraId="3C3B571A" w14:textId="77777777" w:rsidR="00E1248B" w:rsidRPr="00357DB9" w:rsidRDefault="00E1248B" w:rsidP="00E1248B">
            <w:pPr>
              <w:rPr>
                <w:rFonts w:cstheme="minorHAnsi"/>
              </w:rPr>
            </w:pPr>
            <w:r w:rsidRPr="00357DB9">
              <w:rPr>
                <w:rFonts w:cstheme="minorHAnsi"/>
              </w:rPr>
              <w:t>The PSW roles could be a threat to other professionals' roles e.g., nurses suspicious they may be replaced.</w:t>
            </w:r>
          </w:p>
          <w:p w14:paraId="4B8962C0" w14:textId="77777777" w:rsidR="00E1248B" w:rsidRPr="00357DB9" w:rsidRDefault="00E1248B" w:rsidP="00E1248B">
            <w:pPr>
              <w:rPr>
                <w:rFonts w:cstheme="minorHAnsi"/>
              </w:rPr>
            </w:pPr>
          </w:p>
          <w:p w14:paraId="709E4593" w14:textId="77777777" w:rsidR="00E1248B" w:rsidRPr="00357DB9" w:rsidRDefault="00E1248B" w:rsidP="00E1248B">
            <w:pPr>
              <w:rPr>
                <w:rFonts w:cstheme="minorHAnsi"/>
              </w:rPr>
            </w:pPr>
            <w:r w:rsidRPr="00357DB9">
              <w:rPr>
                <w:rFonts w:cstheme="minorHAnsi"/>
              </w:rPr>
              <w:t xml:space="preserve">PSWs felt uncomfortable talking about their role due to stigma, they challenged stigma by taking on more responsibility.  Hierarchies in teams undermined PSWs feeling equal in meetings. PSWs needed to find their voice to challenge clinically dominant ways of thinking. </w:t>
            </w:r>
          </w:p>
          <w:p w14:paraId="02E012D7" w14:textId="77777777" w:rsidR="00E1248B" w:rsidRPr="00357DB9" w:rsidRDefault="00E1248B" w:rsidP="00E1248B">
            <w:pPr>
              <w:rPr>
                <w:rFonts w:cstheme="minorHAnsi"/>
              </w:rPr>
            </w:pPr>
          </w:p>
          <w:p w14:paraId="693F6E16" w14:textId="77777777" w:rsidR="00E1248B" w:rsidRPr="00357DB9" w:rsidRDefault="00E1248B" w:rsidP="00E1248B">
            <w:pPr>
              <w:rPr>
                <w:rFonts w:cstheme="minorHAnsi"/>
              </w:rPr>
            </w:pPr>
            <w:r w:rsidRPr="00357DB9">
              <w:rPr>
                <w:rFonts w:cstheme="minorHAnsi"/>
              </w:rPr>
              <w:t>Non-peer staff were uneasy about working alongside people they had previously treated or PSWs being able to see other individual records that may include their friends and other PSWs.</w:t>
            </w:r>
          </w:p>
          <w:p w14:paraId="416F33BC" w14:textId="77777777" w:rsidR="00E1248B" w:rsidRPr="00357DB9" w:rsidRDefault="00E1248B" w:rsidP="00E1248B">
            <w:pPr>
              <w:rPr>
                <w:rFonts w:cstheme="minorHAnsi"/>
              </w:rPr>
            </w:pPr>
          </w:p>
          <w:p w14:paraId="4129DAFE" w14:textId="622099CC" w:rsidR="00E1248B" w:rsidRPr="00395B88" w:rsidRDefault="00E1248B" w:rsidP="00E1248B">
            <w:pPr>
              <w:rPr>
                <w:rFonts w:cstheme="minorHAnsi"/>
              </w:rPr>
            </w:pPr>
            <w:r w:rsidRPr="00357DB9">
              <w:rPr>
                <w:rFonts w:cstheme="minorHAnsi"/>
              </w:rPr>
              <w:t>Concerns from healthcare professionals and policymakers over effectiveness and safety of peer-support services led to a lack of support and hostility from non-peer staff. Hence PSWs were accorded less respect and fewer responsibilities, with doubts consequently cast over their credibility.</w:t>
            </w:r>
          </w:p>
        </w:tc>
        <w:tc>
          <w:tcPr>
            <w:tcW w:w="637" w:type="dxa"/>
          </w:tcPr>
          <w:p w14:paraId="7DC306FB" w14:textId="3746FA62" w:rsidR="00E1248B" w:rsidRDefault="00E1248B" w:rsidP="00E1248B">
            <w:pPr>
              <w:rPr>
                <w:rFonts w:cstheme="minorHAnsi"/>
              </w:rPr>
            </w:pPr>
          </w:p>
        </w:tc>
        <w:tc>
          <w:tcPr>
            <w:tcW w:w="1292" w:type="dxa"/>
          </w:tcPr>
          <w:p w14:paraId="3DEFBAAD" w14:textId="77777777" w:rsidR="00E1248B" w:rsidRDefault="00E1248B" w:rsidP="00E1248B">
            <w:pPr>
              <w:rPr>
                <w:rFonts w:cstheme="minorHAnsi"/>
              </w:rPr>
            </w:pPr>
          </w:p>
        </w:tc>
        <w:tc>
          <w:tcPr>
            <w:tcW w:w="694" w:type="dxa"/>
          </w:tcPr>
          <w:p w14:paraId="30D9637A" w14:textId="17B91389" w:rsidR="00E1248B" w:rsidRDefault="00E1248B" w:rsidP="00E1248B">
            <w:pPr>
              <w:rPr>
                <w:rFonts w:cstheme="minorHAnsi"/>
              </w:rPr>
            </w:pPr>
          </w:p>
        </w:tc>
        <w:tc>
          <w:tcPr>
            <w:tcW w:w="997" w:type="dxa"/>
          </w:tcPr>
          <w:p w14:paraId="1ECA16FD" w14:textId="55918F72" w:rsidR="00E1248B" w:rsidRDefault="00E1248B" w:rsidP="00E1248B">
            <w:pPr>
              <w:rPr>
                <w:rFonts w:cstheme="minorHAnsi"/>
              </w:rPr>
            </w:pPr>
            <w:r>
              <w:rPr>
                <w:rFonts w:ascii="Wingdings" w:eastAsia="Wingdings" w:hAnsi="Wingdings" w:cstheme="minorHAnsi"/>
              </w:rPr>
              <w:t>ü</w:t>
            </w:r>
            <w:r w:rsidRPr="0074041D">
              <w:rPr>
                <w:rFonts w:cstheme="minorHAnsi"/>
              </w:rPr>
              <w:t>g</w:t>
            </w:r>
          </w:p>
        </w:tc>
        <w:tc>
          <w:tcPr>
            <w:tcW w:w="1408" w:type="dxa"/>
          </w:tcPr>
          <w:p w14:paraId="544D478D" w14:textId="1D2A751A" w:rsidR="00E1248B"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{"citationItems":[{"id":"ITEM-1","itemData":{"DOI":"10.1080/13561820.2021.2014796","ISSN":"14699567","PMID":"35129027","abstract":"Interprofessional learning (IPL), which is learning arising from the interaction between representatives of two or more professions, has not been studied extensively in relation to peer support workers (PSWs) in mental health care teams. PSWs support others who face challenges with their own experience of similar challenges of mental health problems. The role of PSWs has been studied in mental health care interprofessional teams. However, researchers have not paid attention to IPL where the PSWs contribute their knowledge. This paper is a scoping review that aims to highlight existing knowledge of the PSW role and expertise in IPL in the context of mental health care. The findings show knowledge of (a) the key factors and challenges when interprofessional teams include the PSW role, (b) the legitimacy of the PSWs’ role and expertise, and (c) the benefits of the PSW role. A knowledge gap was identified of teams’ use of PSWs’ expertise and its implications for IPL.","author":[{"dropping-particle":"","family":"Viking","given":"T.","non-dropping-particle":"","parse-names":false,"suffix":""},{"dropping-particle":"","family":"Wenzer","given":"J.","non-dropping-particle":"","parse-names":false,"suffix":""},{"dropping-particle":"","family":"Hylin","given":"U.","non-dropping-particle":"","parse-names":false,"suffix":""},{"dropping-particle":"","family":"Nilsson","given":"L.","non-dropping-particle":"","parse-names":false,"suffix":""}],"container-title":"Journal of Interprofessional Care","id":"ITEM-1","issue":"6","issued":{"date-parts":[["2022"]]},"page":"828-838","publisher":"Taylor &amp; Francis","title":"Peer support workers’ role and expertise and interprofessional learning in mental health care: a scoping review","type":"article-journal","volume":"36"},"uris":["http://www.mendeley.com/documents/?uuid=e4bf3e40-e189-4236-86c9-79e86c181c4a"]},{"id":"ITEM-2","itemData":{"DOI":"10.1037/ser0000531","ISSN":"1939148X","PMID":"33793284","abstract":"Peer support within mental health services has a growing evidence base and aligns with current policies of recovery-oriented care. Despite these advantages, widespread implementation of peer support remains limited, likely due to various methodological and implementation issues. Researchers have noted the importance of utilizing an implementation framework to understand best practices for implementation. Therefore, the purpose of the current study was to synthesize the existing literature on the implementation of peer support interventions and identify barriers and facilitators using an implementation framework. The Consolidated Framework for Implementation Research (CFIR) was used to organize the literature obtained in the systematic search and synthesize best practices for implementation. The systematic search identified 19 published articles that were coded for relevant information including implementation barriers and facilitators. The review highlighted a number of important elements for implementation within the CFIR domains, including clear role definition, a flexible organizational culture, and education for peer and nonpeer staff. Implementation barriers included an organizational culture without a recovery focus, allied practitioners’ beliefs about peer support, and an unclear peer role. The results of this review provide a summary of best practices for the implementation of peer support in mental health services that can be used by researchers and service providers in future implementation. These practices should continue to be tested and reworked as the climate of recovery-oriented services within mental health organizations evolves.","author":[{"dropping-particle":"","family":"Mutschler","given":"Christina","non-dropping-particle":"","parse-names":false,"suffix":""},{"dropping-particle":"","family":"Bellamy","given":"Chyrell","non-dropping-particle":"","parse-names":false,"suffix":""},{"dropping-particle":"","family":"Davidson","given":"Larry","non-dropping-particle":"","parse-names":false,"suffix":""},{"dropping-particle":"","family":"Lichtenstein","given":"Sidney","non-dropping-particle":"","parse-names":false,"suffix":""},{"dropping-particle":"","family":"Kidd","given":"Sean","non-dropping-particle":"","parse-names":false,"suffix":""}],"container-title":"Psychological Services","id":"ITEM-2","issue":"2","issued":{"date-parts":[["2022"]]},"page":"360-374","title":"Implementation of Peer Support in Mental Health Services: A Systematic Review of the Literature","type":"article-journal","volume":"19"},"uris":["http://www.mendeley.com/documents/?uuid=a76c09b7-629d-4fa0-a992-7301ec2117aa"]},{"id":"ITEM-3","itemData":{"DOI":"10.1111/jpm.12879","ISSN":"13652850","abstract":"What is known on the subject: Peer-support services was started in the 1970s psychiatric survivor movement in the United States of America (USA) due to the lack of transitional support for deinstitutionalized psychiatric patients. Delivered by peer-support workers (PSWs) with lived experiences of mental health conditions, peer-support workers use their experiential knowledge to help others with similar conditions. The paradigm shifts in mental health recovery has led to an increase in interest on peer-support services among the Asia countries. What the paper adds to existing knowledge?: The diversity political and cultural differences in Asia makes it a unique for people to understand the mental health ecosystem that exist within. This review is timely as it provides the insights into the current state of peer-support services for mental health consumers in Asia and the future research on them. What are the implications for practice?: First, this review provided a broad overview on the current types of peer-support services and their implementation in Asia. Second, emphasized the importance and value of peer-support services for individuals with mental health conditions in their journey towards recovery. Third, important to build a more positive image for peer-support workers by assigning more clarity to their roles and systematizing training to hone their skills in providing peer support. Abstract: Introduction The increasing recognition and need for recovery-oriented services led to the heightened interests of peer-support services globally, including Asia. However, little is known about the peer-support services in Asia as compared to the West, where peer-support services primarily originated from and are well established. Aim To examine available evidence on the implementation of peer-support services for such consumers in Asia. Method This scoping review was based on the Arksey &amp; O′Malley's framework. A comprehensive search was performed across seven electronic databases. The grey literature was also searched through Open Grey and ProQuest Dissertation and Theses, alongside hand searching of the reference of the studies. Articles searched was from January 2000 to December 2021. Results Three main themes were identified to provide an overview on peer-support services for mental health consumers in Asia: the delivery of such services in Asia; Asian consumers' perceptions of them; and factors affecting their implementation. Discussion Given their rela…","author":[{"dropping-particle":"","family":"Ong","given":"Qin Soo","non-dropping-particle":"","parse-names":false,"suffix":""},{"dropping-particle":"","family":"Yang","given":"Hui Zhu","non-dropping-particle":"","parse-names":false,"suffix":""},{"dropping-particle":"","family":"Kuek","given":"Jonathan Han Loong","non-dropping-particle":"","parse-names":false,"suffix":""},{"dropping-particle":"","family":"Goh","given":"Yong Shian","non-dropping-particle":"","parse-names":false,"suffix":""}],"container-title":"Journal of Psychiatric and Mental Health Nursing","id":"ITEM-3","issue":"October","issued":{"date-parts":[["2022"]]},"page":"1-17","title":"Implementation of peer-support services in Asia: A scoping review","type":"article-journal"},"uris":["http://www.mendeley.com/documents/?uuid=610bb033-e531-446e-b1e0-2b48e5672077"]}],"mendeley":{"formattedCitation":"[81, 83, 84]","plainTextFormattedCitation":"[81, 83, 84]","previouslyFormattedCitation":"[80, 82, 83]"},"properties":{"noteIndex":0},"schema":"https://github.com/citation-style-language/schema/raw/master/csl-citation.json"}</w:instrText>
            </w:r>
            <w:r>
              <w:rPr>
                <w:rFonts w:cstheme="minorHAnsi"/>
              </w:rPr>
              <w:fldChar w:fldCharType="separate"/>
            </w:r>
            <w:r w:rsidR="001F0938" w:rsidRPr="001F0938">
              <w:rPr>
                <w:rFonts w:cstheme="minorHAnsi"/>
                <w:noProof/>
              </w:rPr>
              <w:t>[81, 83, 84]</w:t>
            </w:r>
            <w:r>
              <w:rPr>
                <w:rFonts w:cstheme="minorHAnsi"/>
              </w:rPr>
              <w:fldChar w:fldCharType="end"/>
            </w:r>
          </w:p>
          <w:p w14:paraId="33BECAA2" w14:textId="77777777" w:rsidR="00E1248B" w:rsidRDefault="00E1248B" w:rsidP="00E1248B">
            <w:pPr>
              <w:rPr>
                <w:rFonts w:cstheme="minorHAnsi"/>
              </w:rPr>
            </w:pPr>
          </w:p>
          <w:p w14:paraId="4BB2943C" w14:textId="4339FF33" w:rsidR="00E1248B" w:rsidRPr="00395B88" w:rsidRDefault="00E1248B" w:rsidP="00E1248B">
            <w:pPr>
              <w:rPr>
                <w:rFonts w:cstheme="minorHAnsi"/>
              </w:rPr>
            </w:pPr>
          </w:p>
        </w:tc>
      </w:tr>
      <w:tr w:rsidR="006A7F18" w:rsidRPr="00395B88" w14:paraId="6657E508" w14:textId="77777777" w:rsidTr="00E1248B">
        <w:tc>
          <w:tcPr>
            <w:tcW w:w="1958" w:type="dxa"/>
          </w:tcPr>
          <w:p w14:paraId="64D9F278" w14:textId="39707D99" w:rsidR="00E1248B" w:rsidRPr="00395B88" w:rsidRDefault="00E1248B" w:rsidP="00E1248B">
            <w:pPr>
              <w:rPr>
                <w:rFonts w:cstheme="minorHAnsi"/>
              </w:rPr>
            </w:pPr>
            <w:r w:rsidRPr="00C24243">
              <w:rPr>
                <w:rFonts w:cstheme="minorHAnsi"/>
                <w:b/>
                <w:bCs/>
              </w:rPr>
              <w:t>Treatment models</w:t>
            </w:r>
          </w:p>
        </w:tc>
        <w:tc>
          <w:tcPr>
            <w:tcW w:w="1421" w:type="dxa"/>
          </w:tcPr>
          <w:p w14:paraId="63014DFF" w14:textId="2C02B648" w:rsidR="00E1248B" w:rsidRPr="00395B88" w:rsidRDefault="00E1248B" w:rsidP="00E1248B">
            <w:pPr>
              <w:rPr>
                <w:rFonts w:cstheme="minorHAnsi"/>
              </w:rPr>
            </w:pPr>
            <w:r>
              <w:rPr>
                <w:rFonts w:cstheme="minorHAnsi"/>
              </w:rPr>
              <w:t>Challenge</w:t>
            </w:r>
          </w:p>
        </w:tc>
        <w:tc>
          <w:tcPr>
            <w:tcW w:w="7007" w:type="dxa"/>
          </w:tcPr>
          <w:p w14:paraId="21F0727A" w14:textId="4DAB031C" w:rsidR="00E1248B" w:rsidRPr="00395B88" w:rsidRDefault="00E1248B" w:rsidP="00E1248B">
            <w:pPr>
              <w:rPr>
                <w:rFonts w:cstheme="minorHAnsi"/>
              </w:rPr>
            </w:pPr>
            <w:r w:rsidRPr="00E424EC">
              <w:rPr>
                <w:rFonts w:cstheme="minorHAnsi"/>
              </w:rPr>
              <w:t>PSWs are part of the newer recovery model and had trouble integrating into the traditional treatment model</w:t>
            </w:r>
            <w:r>
              <w:rPr>
                <w:rFonts w:cstheme="minorHAnsi"/>
              </w:rPr>
              <w:t xml:space="preserve">, </w:t>
            </w:r>
            <w:proofErr w:type="gramStart"/>
            <w:r>
              <w:rPr>
                <w:rFonts w:cstheme="minorHAnsi"/>
              </w:rPr>
              <w:t>e.g.</w:t>
            </w:r>
            <w:proofErr w:type="gramEnd"/>
            <w:r>
              <w:rPr>
                <w:rFonts w:cstheme="minorHAnsi"/>
              </w:rPr>
              <w:t xml:space="preserve"> where d</w:t>
            </w:r>
            <w:r w:rsidRPr="00E424EC">
              <w:rPr>
                <w:rFonts w:cstheme="minorHAnsi"/>
              </w:rPr>
              <w:t xml:space="preserve">octors held </w:t>
            </w:r>
            <w:r>
              <w:rPr>
                <w:rFonts w:cstheme="minorHAnsi"/>
              </w:rPr>
              <w:t xml:space="preserve">majority of </w:t>
            </w:r>
            <w:r w:rsidRPr="00E424EC">
              <w:rPr>
                <w:rFonts w:cstheme="minorHAnsi"/>
              </w:rPr>
              <w:lastRenderedPageBreak/>
              <w:t xml:space="preserve">power </w:t>
            </w:r>
            <w:r>
              <w:rPr>
                <w:rFonts w:cstheme="minorHAnsi"/>
              </w:rPr>
              <w:t xml:space="preserve">and decision making for clients but spent the </w:t>
            </w:r>
            <w:proofErr w:type="spellStart"/>
            <w:r>
              <w:rPr>
                <w:rFonts w:cstheme="minorHAnsi"/>
              </w:rPr>
              <w:t>least</w:t>
            </w:r>
            <w:proofErr w:type="spellEnd"/>
            <w:r>
              <w:rPr>
                <w:rFonts w:cstheme="minorHAnsi"/>
              </w:rPr>
              <w:t xml:space="preserve"> time with clients. PSWs </w:t>
            </w:r>
            <w:r w:rsidRPr="00E424EC">
              <w:rPr>
                <w:rFonts w:cstheme="minorHAnsi"/>
              </w:rPr>
              <w:t xml:space="preserve">expected to contest </w:t>
            </w:r>
            <w:r>
              <w:rPr>
                <w:rFonts w:cstheme="minorHAnsi"/>
              </w:rPr>
              <w:t xml:space="preserve">the </w:t>
            </w:r>
            <w:r w:rsidRPr="00E424EC">
              <w:rPr>
                <w:rFonts w:cstheme="minorHAnsi"/>
              </w:rPr>
              <w:t>traditional treatment model</w:t>
            </w:r>
            <w:r>
              <w:rPr>
                <w:rFonts w:cstheme="minorHAnsi"/>
              </w:rPr>
              <w:t xml:space="preserve"> </w:t>
            </w:r>
            <w:r w:rsidRPr="00E424EC">
              <w:rPr>
                <w:rFonts w:cstheme="minorHAnsi"/>
              </w:rPr>
              <w:t>in support of a recovery focus</w:t>
            </w:r>
            <w:r>
              <w:rPr>
                <w:rFonts w:cstheme="minorHAnsi"/>
              </w:rPr>
              <w:t xml:space="preserve"> (</w:t>
            </w:r>
            <w:proofErr w:type="gramStart"/>
            <w:r>
              <w:rPr>
                <w:rFonts w:cstheme="minorHAnsi"/>
              </w:rPr>
              <w:t>e.g.</w:t>
            </w:r>
            <w:proofErr w:type="gramEnd"/>
            <w:r>
              <w:rPr>
                <w:rFonts w:cstheme="minorHAnsi"/>
              </w:rPr>
              <w:t xml:space="preserve"> by their presence or in some cases by being openly challenging)</w:t>
            </w:r>
            <w:r w:rsidRPr="00E424EC">
              <w:rPr>
                <w:rFonts w:cstheme="minorHAnsi"/>
              </w:rPr>
              <w:t>, this led to friction. If organisations are not prepared for PSWs the role doesn’t provide stable employment.</w:t>
            </w:r>
          </w:p>
        </w:tc>
        <w:tc>
          <w:tcPr>
            <w:tcW w:w="637" w:type="dxa"/>
          </w:tcPr>
          <w:p w14:paraId="20647B14" w14:textId="34A3294E" w:rsidR="00E1248B" w:rsidRPr="00395B88" w:rsidRDefault="00E1248B" w:rsidP="00E1248B">
            <w:pPr>
              <w:rPr>
                <w:rFonts w:cstheme="minorHAnsi"/>
              </w:rPr>
            </w:pPr>
            <w:r>
              <w:rPr>
                <w:rFonts w:ascii="Wingdings" w:eastAsia="Wingdings" w:hAnsi="Wingdings" w:cstheme="minorHAnsi"/>
              </w:rPr>
              <w:lastRenderedPageBreak/>
              <w:t>ü</w:t>
            </w:r>
          </w:p>
        </w:tc>
        <w:tc>
          <w:tcPr>
            <w:tcW w:w="1292" w:type="dxa"/>
          </w:tcPr>
          <w:p w14:paraId="49D2700D" w14:textId="77777777" w:rsidR="00E1248B" w:rsidRPr="00395B88" w:rsidRDefault="00E1248B" w:rsidP="00E1248B">
            <w:pPr>
              <w:rPr>
                <w:rFonts w:cstheme="minorHAnsi"/>
              </w:rPr>
            </w:pPr>
          </w:p>
        </w:tc>
        <w:tc>
          <w:tcPr>
            <w:tcW w:w="694" w:type="dxa"/>
          </w:tcPr>
          <w:p w14:paraId="29218EFF" w14:textId="77777777" w:rsidR="00E1248B" w:rsidRPr="00395B88" w:rsidRDefault="00E1248B" w:rsidP="00E1248B">
            <w:pPr>
              <w:rPr>
                <w:rFonts w:cstheme="minorHAnsi"/>
              </w:rPr>
            </w:pPr>
          </w:p>
        </w:tc>
        <w:tc>
          <w:tcPr>
            <w:tcW w:w="997" w:type="dxa"/>
          </w:tcPr>
          <w:p w14:paraId="0777922D" w14:textId="727470E5" w:rsidR="00E1248B" w:rsidRPr="00395B88" w:rsidRDefault="00E1248B" w:rsidP="00E1248B">
            <w:pPr>
              <w:rPr>
                <w:rFonts w:cstheme="minorHAnsi"/>
              </w:rPr>
            </w:pPr>
          </w:p>
        </w:tc>
        <w:tc>
          <w:tcPr>
            <w:tcW w:w="1408" w:type="dxa"/>
          </w:tcPr>
          <w:p w14:paraId="632A3C4B" w14:textId="543FFB5C" w:rsidR="00E1248B" w:rsidRPr="00395B88" w:rsidRDefault="00E1248B" w:rsidP="00E1248B">
            <w:pPr>
              <w:rPr>
                <w:rFonts w:cstheme="minorHAnsi"/>
              </w:rPr>
            </w:pPr>
            <w:r>
              <w:rPr>
                <w:rFonts w:cstheme="minorHAnsi"/>
              </w:rPr>
              <w:fldChar w:fldCharType="begin" w:fldLock="1"/>
            </w:r>
            <w:r w:rsidR="001F0938">
              <w:rPr>
                <w:rFonts w:cstheme="minorHAnsi"/>
              </w:rPr>
              <w:instrText>ADDIN CSL_CITATION {"citationItems":[{"id":"ITEM-1","itemData":{"DOI":"10.1080/14659891.2019.1677794","ISSN":"14759942","abstract":"Background: Peer support has long featured in substance abuse treatment. A recent international shift has taken place toward a recovery-orientated approach to treatment which promotes the incorporation of peer support workers and thus highlighting the need for evidence-based knowledge in this area. Method: A systematic literature review was conducted using ProQuest and Ebsco databases, Academic Search Premier, PsycARTICLES, Psychology and Behavioral Sciences Collection, PsycINFO. The search terms included peer support (and related terms) and lived experience (and related terms) and addiction (and related terms). Reference lists and personal referrals to specific papers were also incorporated. Results: A total of 618 papers were identified. Of that total, 24 papers were selected as relevant through reflecting on the stated aim of the review. Conclusion: Benefits and challenges where identified as co-existing within the peer support work role. The results of the literature review indicate benefits of increased confidence, stability, structure, income, and an opportunity to gain workplace skills. The challenges identified are integration into the workplace, triggers, and unclear job descriptions and boundaries. A gap in the literature has been revealed with regards to peer support workers in substance abuse treatment services and how their role impacts their recovery.","author":[{"dropping-particle":"","family":"Plessis","given":"Courtney","non-dropping-particle":"du","parse-names":false,"suffix":""},{"dropping-particle":"","family":"Whitaker","given":"Louise","non-dropping-particle":"","parse-names":false,"suffix":""},{"dropping-particle":"","family":"Hurley","given":"John","non-dropping-particle":"","parse-names":false,"suffix":""}],"container-title":"Journal of Substance Use","id":"ITEM-1","issue":"3","issued":{"date-parts":[["2020"]]},"page":"225-230","publisher":"Taylor &amp; Francis","title":"Peer support workers in substance abuse treatment services: A systematic review of the literature","type":"article-journal","volume":"25"},"uris":["http://www.mendeley.com/documents/?uuid=ffcba9f8-6a9e-4da7-ad15-f78cef457f34"]}],"mendeley":{"formattedCitation":"[77]","plainTextFormattedCitation":"[77]","previouslyFormattedCitation":"[76]"},"properties":{"noteIndex":0},"schema":"https://github.com/citation-style-language/schema/raw/master/csl-citation.json"}</w:instrText>
            </w:r>
            <w:r>
              <w:rPr>
                <w:rFonts w:cstheme="minorHAnsi"/>
              </w:rPr>
              <w:fldChar w:fldCharType="separate"/>
            </w:r>
            <w:r w:rsidR="001F0938" w:rsidRPr="001F0938">
              <w:rPr>
                <w:rFonts w:cstheme="minorHAnsi"/>
                <w:noProof/>
              </w:rPr>
              <w:t>[77]</w:t>
            </w:r>
            <w:r>
              <w:rPr>
                <w:rFonts w:cstheme="minorHAnsi"/>
              </w:rPr>
              <w:fldChar w:fldCharType="end"/>
            </w:r>
          </w:p>
        </w:tc>
      </w:tr>
      <w:tr w:rsidR="006A7F18" w:rsidRPr="00395B88" w14:paraId="60E874AB" w14:textId="77777777" w:rsidTr="00E1248B">
        <w:tc>
          <w:tcPr>
            <w:tcW w:w="1958" w:type="dxa"/>
          </w:tcPr>
          <w:p w14:paraId="54FA514D" w14:textId="1343A417" w:rsidR="00E1248B" w:rsidRPr="00395B88" w:rsidRDefault="00E1248B" w:rsidP="00E1248B">
            <w:pPr>
              <w:rPr>
                <w:rFonts w:cstheme="minorHAnsi"/>
                <w:b/>
                <w:bCs/>
              </w:rPr>
            </w:pPr>
            <w:r w:rsidRPr="00395B88">
              <w:rPr>
                <w:rFonts w:cstheme="minorHAnsi"/>
                <w:b/>
                <w:bCs/>
              </w:rPr>
              <w:t xml:space="preserve">Other </w:t>
            </w:r>
          </w:p>
        </w:tc>
        <w:tc>
          <w:tcPr>
            <w:tcW w:w="1421" w:type="dxa"/>
          </w:tcPr>
          <w:p w14:paraId="220DD84F" w14:textId="24FAD0B0" w:rsidR="00E1248B" w:rsidRPr="00395B88" w:rsidRDefault="00E1248B" w:rsidP="00E1248B">
            <w:pPr>
              <w:rPr>
                <w:rFonts w:cstheme="minorHAnsi"/>
              </w:rPr>
            </w:pPr>
          </w:p>
        </w:tc>
        <w:tc>
          <w:tcPr>
            <w:tcW w:w="7007" w:type="dxa"/>
          </w:tcPr>
          <w:p w14:paraId="0830004E" w14:textId="4524AA9B" w:rsidR="00E1248B" w:rsidRPr="00395B88" w:rsidRDefault="00E1248B" w:rsidP="00E1248B">
            <w:pPr>
              <w:rPr>
                <w:rFonts w:cstheme="minorHAnsi"/>
                <w:b/>
                <w:bCs/>
              </w:rPr>
            </w:pPr>
          </w:p>
        </w:tc>
        <w:tc>
          <w:tcPr>
            <w:tcW w:w="637" w:type="dxa"/>
          </w:tcPr>
          <w:p w14:paraId="34886D41" w14:textId="2AB1DEC4" w:rsidR="00E1248B" w:rsidRDefault="00E1248B" w:rsidP="00E1248B">
            <w:pPr>
              <w:rPr>
                <w:rFonts w:cstheme="minorHAnsi"/>
              </w:rPr>
            </w:pPr>
          </w:p>
        </w:tc>
        <w:tc>
          <w:tcPr>
            <w:tcW w:w="1292" w:type="dxa"/>
          </w:tcPr>
          <w:p w14:paraId="70D423F0" w14:textId="77777777" w:rsidR="00E1248B" w:rsidRDefault="00E1248B" w:rsidP="00E1248B">
            <w:pPr>
              <w:rPr>
                <w:rFonts w:cstheme="minorHAnsi"/>
              </w:rPr>
            </w:pPr>
          </w:p>
        </w:tc>
        <w:tc>
          <w:tcPr>
            <w:tcW w:w="694" w:type="dxa"/>
          </w:tcPr>
          <w:p w14:paraId="1573996A" w14:textId="77777777" w:rsidR="00E1248B" w:rsidRDefault="00E1248B" w:rsidP="00E1248B">
            <w:pPr>
              <w:rPr>
                <w:rFonts w:cstheme="minorHAnsi"/>
              </w:rPr>
            </w:pPr>
          </w:p>
        </w:tc>
        <w:tc>
          <w:tcPr>
            <w:tcW w:w="997" w:type="dxa"/>
          </w:tcPr>
          <w:p w14:paraId="0ED1284A" w14:textId="35808116" w:rsidR="00E1248B" w:rsidRDefault="00E1248B" w:rsidP="00E1248B">
            <w:pPr>
              <w:rPr>
                <w:rFonts w:cstheme="minorHAnsi"/>
              </w:rPr>
            </w:pPr>
          </w:p>
        </w:tc>
        <w:tc>
          <w:tcPr>
            <w:tcW w:w="1408" w:type="dxa"/>
          </w:tcPr>
          <w:p w14:paraId="09035BE1" w14:textId="04BBD29C" w:rsidR="00E1248B" w:rsidRPr="00395B88" w:rsidRDefault="00E1248B" w:rsidP="00E1248B">
            <w:pPr>
              <w:rPr>
                <w:rFonts w:cstheme="minorHAnsi"/>
              </w:rPr>
            </w:pPr>
          </w:p>
        </w:tc>
      </w:tr>
      <w:tr w:rsidR="006A7F18" w:rsidRPr="00395B88" w14:paraId="5E72CEA8" w14:textId="77777777" w:rsidTr="00E1248B">
        <w:tc>
          <w:tcPr>
            <w:tcW w:w="1958" w:type="dxa"/>
          </w:tcPr>
          <w:p w14:paraId="70458125" w14:textId="5F8E21A9" w:rsidR="00E1248B" w:rsidRPr="00395B88" w:rsidRDefault="00E1248B" w:rsidP="00E1248B">
            <w:pPr>
              <w:rPr>
                <w:rFonts w:cstheme="minorHAnsi"/>
                <w:b/>
                <w:bCs/>
              </w:rPr>
            </w:pPr>
            <w:r w:rsidRPr="00D16F32">
              <w:rPr>
                <w:rFonts w:cstheme="minorHAnsi"/>
                <w:b/>
                <w:bCs/>
              </w:rPr>
              <w:t>Offering treatment choice</w:t>
            </w:r>
          </w:p>
        </w:tc>
        <w:tc>
          <w:tcPr>
            <w:tcW w:w="1421" w:type="dxa"/>
          </w:tcPr>
          <w:p w14:paraId="672DF571" w14:textId="6AAE2D27" w:rsidR="00E1248B" w:rsidRPr="00395B88" w:rsidRDefault="00E1248B" w:rsidP="00E1248B">
            <w:pPr>
              <w:rPr>
                <w:rFonts w:cstheme="minorHAnsi"/>
              </w:rPr>
            </w:pPr>
            <w:r>
              <w:rPr>
                <w:rFonts w:cstheme="minorHAnsi"/>
              </w:rPr>
              <w:t>-</w:t>
            </w:r>
          </w:p>
        </w:tc>
        <w:tc>
          <w:tcPr>
            <w:tcW w:w="7007" w:type="dxa"/>
          </w:tcPr>
          <w:p w14:paraId="692DE696" w14:textId="37072C6D" w:rsidR="00E1248B" w:rsidRPr="00395B88" w:rsidRDefault="00E1248B" w:rsidP="00E1248B">
            <w:pPr>
              <w:rPr>
                <w:rFonts w:cstheme="minorHAnsi"/>
              </w:rPr>
            </w:pPr>
            <w:r>
              <w:rPr>
                <w:rFonts w:cstheme="minorHAnsi"/>
              </w:rPr>
              <w:t>Clients should</w:t>
            </w:r>
            <w:r w:rsidRPr="00E26506">
              <w:rPr>
                <w:rFonts w:cstheme="minorHAnsi"/>
              </w:rPr>
              <w:t xml:space="preserve"> have opportunities to choose among </w:t>
            </w:r>
            <w:r>
              <w:rPr>
                <w:rFonts w:cstheme="minorHAnsi"/>
              </w:rPr>
              <w:t>PSWs</w:t>
            </w:r>
            <w:r w:rsidRPr="00E26506">
              <w:rPr>
                <w:rFonts w:cstheme="minorHAnsi"/>
              </w:rPr>
              <w:t xml:space="preserve"> as service providers.</w:t>
            </w:r>
          </w:p>
        </w:tc>
        <w:tc>
          <w:tcPr>
            <w:tcW w:w="637" w:type="dxa"/>
          </w:tcPr>
          <w:p w14:paraId="20F3EFF8" w14:textId="77326E27" w:rsidR="00E1248B" w:rsidRPr="00395B88" w:rsidRDefault="00E1248B" w:rsidP="00E1248B">
            <w:pPr>
              <w:rPr>
                <w:rFonts w:cstheme="minorHAnsi"/>
              </w:rPr>
            </w:pPr>
          </w:p>
        </w:tc>
        <w:tc>
          <w:tcPr>
            <w:tcW w:w="1292" w:type="dxa"/>
          </w:tcPr>
          <w:p w14:paraId="4949D103" w14:textId="77777777" w:rsidR="00E1248B" w:rsidRPr="00395B88" w:rsidRDefault="00E1248B" w:rsidP="00E1248B">
            <w:pPr>
              <w:rPr>
                <w:rFonts w:cstheme="minorHAnsi"/>
              </w:rPr>
            </w:pPr>
          </w:p>
        </w:tc>
        <w:tc>
          <w:tcPr>
            <w:tcW w:w="694" w:type="dxa"/>
          </w:tcPr>
          <w:p w14:paraId="2FE44AB7" w14:textId="17F41AC2" w:rsidR="00E1248B" w:rsidRPr="00395B88" w:rsidRDefault="00E1248B" w:rsidP="00E1248B">
            <w:pPr>
              <w:rPr>
                <w:rFonts w:cstheme="minorHAnsi"/>
              </w:rPr>
            </w:pPr>
          </w:p>
        </w:tc>
        <w:tc>
          <w:tcPr>
            <w:tcW w:w="997" w:type="dxa"/>
          </w:tcPr>
          <w:p w14:paraId="64131429" w14:textId="294023B9" w:rsidR="00E1248B" w:rsidRPr="00395B88" w:rsidRDefault="00E1248B" w:rsidP="00E1248B">
            <w:pPr>
              <w:rPr>
                <w:rFonts w:cstheme="minorHAnsi"/>
              </w:rPr>
            </w:pPr>
            <w:r>
              <w:rPr>
                <w:rFonts w:ascii="Wingdings" w:eastAsia="Wingdings" w:hAnsi="Wingdings" w:cstheme="minorHAnsi"/>
              </w:rPr>
              <w:t>ü</w:t>
            </w:r>
            <w:r w:rsidRPr="0074041D">
              <w:rPr>
                <w:rFonts w:cstheme="minorHAnsi"/>
              </w:rPr>
              <w:t>c</w:t>
            </w:r>
          </w:p>
        </w:tc>
        <w:tc>
          <w:tcPr>
            <w:tcW w:w="1408" w:type="dxa"/>
          </w:tcPr>
          <w:p w14:paraId="5CD47AAB" w14:textId="2B4AD2FF" w:rsidR="00E1248B" w:rsidRPr="00395B88" w:rsidRDefault="00E1248B" w:rsidP="00E1248B">
            <w:pPr>
              <w:rPr>
                <w:rFonts w:cstheme="minorHAnsi"/>
              </w:rPr>
            </w:pPr>
            <w:r>
              <w:rPr>
                <w:rFonts w:cstheme="minorHAnsi"/>
              </w:rPr>
              <w:fldChar w:fldCharType="begin" w:fldLock="1"/>
            </w:r>
            <w:r w:rsidR="00306A62">
              <w:rPr>
                <w:rFonts w:cstheme="minorHAnsi"/>
              </w:rPr>
              <w:instrText>ADDIN CSL_CITATION {"citationItems":[{"id":"ITEM-1","itemData":{"DOI":"10.1007/s10488-022-01242-x","ISBN":"0123456789","ISSN":"15733289","PMID":"36396756","abstract":"People with lived experience of mental health challenges are extensively employed as peer workers within mental health and substance use services worldwide. Research shows that peer workers benefit individuals using such services and can have essential roles in developing recovery-oriented services. However, understanding how peer workers’ contributions, by their role, functions, and input can be better used remains a critical challenge. Research on public sector innovation has focused on relevant actors collaborating to tackle complex demands. Co-production and co-creation are concepts used to describe this collaboration. Co-production refers to the collaboration between providers and users at the point of service delivery, whereas co-creation refers to collaboration starting in the early service cycle phases (e.g., in commissioning or design), including solution implementation. We overviewed research literature describing peer workers’ involvement in mental health and substance use services. The research question is as follows: How are peer workers involved in co-production and co-creation in mental health and substance use services, and what are the described outcomes? A literature search was performed in 10 different databases, and 13,178 articles were screened, of which 172 research articles describing peer workers’ roles or activities were included. The findings show that peer workers are involved in co-production and function as providers of pre-determined services or, most often, as providers of peer support. However, they are rarely engaged as partners in co-creation. We conclude that the identified peer worker roles have different potential to generate input and affect service delivery and development.","author":[{"dropping-particle":"","family":"Åkerblom","given":"Kristina Bakke","non-dropping-particle":"","parse-names":false,"suffix":""},{"dropping-particle":"","family":"Ness","given":"Ottar","non-dropping-particle":"","parse-names":false,"suffix":""}],"container-title":"Administration and Policy in Mental Health and Mental Health Services Research","id":"ITEM-1","issue":"2","issued":{"date-parts":[["2023"]]},"page":"296-316","publisher":"Springer US","title":"Peer Workers in Co-production and Co-creation in Mental Health and Substance Use Services: A Scoping Review","type":"article-journal","volume":"50"},"uris":["http://www.mendeley.com/documents/?uuid=69170ccf-59e9-4ba6-9b87-e7aaf9df5fe2"]}],"mendeley":{"formattedCitation":"[73]","plainTextFormattedCitation":"[73]","previouslyFormattedCitation":"[73]"},"properties":{"noteIndex":0},"schema":"https://github.com/citation-style-language/schema/raw/master/csl-citation.json"}</w:instrText>
            </w:r>
            <w:r>
              <w:rPr>
                <w:rFonts w:cstheme="minorHAnsi"/>
              </w:rPr>
              <w:fldChar w:fldCharType="separate"/>
            </w:r>
            <w:r w:rsidR="008526BD" w:rsidRPr="008526BD">
              <w:rPr>
                <w:rFonts w:cstheme="minorHAnsi"/>
                <w:noProof/>
              </w:rPr>
              <w:t>[73]</w:t>
            </w:r>
            <w:r>
              <w:rPr>
                <w:rFonts w:cstheme="minorHAnsi"/>
              </w:rPr>
              <w:fldChar w:fldCharType="end"/>
            </w:r>
          </w:p>
        </w:tc>
      </w:tr>
    </w:tbl>
    <w:p w14:paraId="3FE55506" w14:textId="04E58C65" w:rsidR="0045618D" w:rsidRDefault="0045618D" w:rsidP="0045618D">
      <w:r>
        <w:t xml:space="preserve">*Note. For ‘mixed’ samples the group </w:t>
      </w:r>
      <w:r w:rsidR="00890131">
        <w:t xml:space="preserve">or groups </w:t>
      </w:r>
      <w:r>
        <w:t>that stated the theme is unknown (</w:t>
      </w:r>
      <w:proofErr w:type="gramStart"/>
      <w:r>
        <w:t>e.g.</w:t>
      </w:r>
      <w:proofErr w:type="gramEnd"/>
      <w:r>
        <w:t xml:space="preserve"> PSW or non-peer staff or both). </w:t>
      </w:r>
    </w:p>
    <w:p w14:paraId="284B4432" w14:textId="1AAD62D7" w:rsidR="001C570C" w:rsidRDefault="00C775DB" w:rsidP="006A6BCB">
      <w:pPr>
        <w:rPr>
          <w:rFonts w:cstheme="minorHAnsi"/>
        </w:rPr>
      </w:pPr>
      <w:r>
        <w:rPr>
          <w:rFonts w:cstheme="minorHAnsi"/>
        </w:rPr>
        <w:t xml:space="preserve">PSW = Peer Support Worker; </w:t>
      </w:r>
      <w:r w:rsidR="001C570C">
        <w:rPr>
          <w:rFonts w:cstheme="minorHAnsi"/>
        </w:rPr>
        <w:t>NP staff = non-peer staff</w:t>
      </w:r>
    </w:p>
    <w:p w14:paraId="575B6E53" w14:textId="6234D877" w:rsidR="00EB4F28" w:rsidRPr="00395B88" w:rsidRDefault="00EB4F28" w:rsidP="00EB4F28">
      <w:pPr>
        <w:rPr>
          <w:rFonts w:cstheme="minorHAnsi"/>
        </w:rPr>
      </w:pPr>
      <w:r>
        <w:t>a=</w:t>
      </w:r>
      <w:r w:rsidRPr="00584D74">
        <w:rPr>
          <w:rFonts w:cstheme="minorHAnsi"/>
        </w:rPr>
        <w:t xml:space="preserve"> </w:t>
      </w:r>
      <w:r>
        <w:rPr>
          <w:rFonts w:cstheme="minorHAnsi"/>
        </w:rPr>
        <w:t xml:space="preserve">Mixed: non-peer staff, PSWs, clients, policy makers, peer programme developers; b = Mixed: PSW, non-peer staff, clients, carers, policy makers, peer programme developers; c = Mixed: clients, PSWs, carers, non-peer staff; d = Mixed: </w:t>
      </w:r>
      <w:r w:rsidRPr="0083790D">
        <w:rPr>
          <w:rFonts w:cstheme="minorHAnsi"/>
        </w:rPr>
        <w:t>PSW, clients, policy makers, peer programme developers, non-peer staff</w:t>
      </w:r>
      <w:r>
        <w:rPr>
          <w:rFonts w:cstheme="minorHAnsi"/>
        </w:rPr>
        <w:t xml:space="preserve">, mental health organisations; </w:t>
      </w:r>
      <w:r>
        <w:t>e = Other: peer support group members</w:t>
      </w:r>
      <w:r>
        <w:rPr>
          <w:rFonts w:cstheme="minorHAnsi"/>
        </w:rPr>
        <w:t xml:space="preserve">; </w:t>
      </w:r>
      <w:r>
        <w:t xml:space="preserve">f = Other: </w:t>
      </w:r>
      <w:r w:rsidRPr="00395B88">
        <w:rPr>
          <w:rFonts w:cstheme="minorHAnsi"/>
        </w:rPr>
        <w:t>Mental health organisations</w:t>
      </w:r>
      <w:r w:rsidR="006738B1">
        <w:rPr>
          <w:rFonts w:cstheme="minorHAnsi"/>
        </w:rPr>
        <w:t xml:space="preserve">; </w:t>
      </w:r>
      <w:r w:rsidR="00446F11">
        <w:rPr>
          <w:rFonts w:cstheme="minorHAnsi"/>
        </w:rPr>
        <w:t>Mixed: PSWs, non-peer staff, clients, carers</w:t>
      </w:r>
      <w:r w:rsidR="00992C0E">
        <w:rPr>
          <w:rFonts w:cstheme="minorHAnsi"/>
        </w:rPr>
        <w:t xml:space="preserve">; g = Mixed: </w:t>
      </w:r>
      <w:r w:rsidR="00992C0E" w:rsidRPr="0083790D">
        <w:rPr>
          <w:rFonts w:cstheme="minorHAnsi"/>
        </w:rPr>
        <w:t>PSW, clients, policy makers, peer programme developers, non-peer staff</w:t>
      </w:r>
      <w:r w:rsidR="003108A4">
        <w:rPr>
          <w:rFonts w:cstheme="minorHAnsi"/>
        </w:rPr>
        <w:t xml:space="preserve">, other = </w:t>
      </w:r>
      <w:r w:rsidR="00992C0E">
        <w:rPr>
          <w:rFonts w:cstheme="minorHAnsi"/>
        </w:rPr>
        <w:t>mental health organisations, unspecified (in one study)</w:t>
      </w:r>
      <w:r w:rsidR="00101148">
        <w:rPr>
          <w:rFonts w:cstheme="minorHAnsi"/>
        </w:rPr>
        <w:t>, h</w:t>
      </w:r>
      <w:r w:rsidR="00A9221F">
        <w:rPr>
          <w:rFonts w:cstheme="minorHAnsi"/>
        </w:rPr>
        <w:t xml:space="preserve"> = </w:t>
      </w:r>
      <w:r w:rsidR="00A9221F">
        <w:t xml:space="preserve">Other: </w:t>
      </w:r>
      <w:r w:rsidR="00A9221F" w:rsidRPr="00395B88">
        <w:rPr>
          <w:rFonts w:cstheme="minorHAnsi"/>
        </w:rPr>
        <w:t>Mental health organisations</w:t>
      </w:r>
    </w:p>
    <w:p w14:paraId="621B7164" w14:textId="77777777" w:rsidR="00EB4F28" w:rsidRDefault="00EB4F28" w:rsidP="006A6BCB">
      <w:pPr>
        <w:rPr>
          <w:rFonts w:cstheme="minorHAnsi"/>
        </w:rPr>
      </w:pPr>
    </w:p>
    <w:p w14:paraId="36F2C303" w14:textId="77777777" w:rsidR="006A6BCB" w:rsidRDefault="006A6BCB" w:rsidP="000B1190">
      <w:pPr>
        <w:rPr>
          <w:rFonts w:cstheme="minorHAnsi"/>
        </w:rPr>
      </w:pPr>
    </w:p>
    <w:p w14:paraId="5418D8E6" w14:textId="77777777" w:rsidR="000B1190" w:rsidRDefault="000B1190" w:rsidP="00584D74">
      <w:pPr>
        <w:rPr>
          <w:rFonts w:cstheme="minorHAnsi"/>
        </w:rPr>
      </w:pPr>
    </w:p>
    <w:p w14:paraId="767E04A5" w14:textId="555B9ADF" w:rsidR="00584D74" w:rsidRDefault="00584D74" w:rsidP="0045618D"/>
    <w:p w14:paraId="629746DA" w14:textId="77777777" w:rsidR="008B5B6A" w:rsidRDefault="008B5B6A"/>
    <w:p w14:paraId="2E471B97" w14:textId="78FA4A37" w:rsidR="00F806A9" w:rsidRDefault="00F806A9"/>
    <w:p w14:paraId="6E133001" w14:textId="77777777" w:rsidR="00B23892" w:rsidRDefault="00B23892">
      <w:pPr>
        <w:rPr>
          <w:b/>
          <w:bCs/>
        </w:rPr>
        <w:sectPr w:rsidR="00B23892" w:rsidSect="00F75B2C">
          <w:pgSz w:w="16838" w:h="11906" w:orient="landscape"/>
          <w:pgMar w:top="1440" w:right="1440" w:bottom="1440" w:left="1440" w:header="709" w:footer="709" w:gutter="0"/>
          <w:cols w:space="708"/>
          <w:docGrid w:linePitch="360"/>
        </w:sectPr>
      </w:pPr>
    </w:p>
    <w:p w14:paraId="65332F87" w14:textId="5B188AE5" w:rsidR="00F806A9" w:rsidRDefault="00F806A9">
      <w:pPr>
        <w:rPr>
          <w:b/>
          <w:bCs/>
        </w:rPr>
      </w:pPr>
      <w:r w:rsidRPr="00F806A9">
        <w:rPr>
          <w:b/>
          <w:bCs/>
        </w:rPr>
        <w:lastRenderedPageBreak/>
        <w:t>References</w:t>
      </w:r>
    </w:p>
    <w:p w14:paraId="180D291F" w14:textId="77777777" w:rsidR="00B23892" w:rsidRDefault="00B23892" w:rsidP="00F806A9">
      <w:pPr>
        <w:widowControl w:val="0"/>
        <w:autoSpaceDE w:val="0"/>
        <w:autoSpaceDN w:val="0"/>
        <w:adjustRightInd w:val="0"/>
        <w:spacing w:line="240" w:lineRule="auto"/>
        <w:ind w:left="640" w:hanging="640"/>
        <w:rPr>
          <w:b/>
          <w:bCs/>
        </w:rPr>
      </w:pPr>
    </w:p>
    <w:p w14:paraId="28DC12B8" w14:textId="476EB28D" w:rsidR="001F0938" w:rsidRPr="001F0938" w:rsidRDefault="00F806A9" w:rsidP="001F0938">
      <w:pPr>
        <w:widowControl w:val="0"/>
        <w:autoSpaceDE w:val="0"/>
        <w:autoSpaceDN w:val="0"/>
        <w:adjustRightInd w:val="0"/>
        <w:spacing w:line="240" w:lineRule="auto"/>
        <w:rPr>
          <w:rFonts w:ascii="Calibri" w:hAnsi="Calibri" w:cs="Calibri"/>
          <w:noProof/>
          <w:szCs w:val="24"/>
        </w:rPr>
      </w:pPr>
      <w:r>
        <w:rPr>
          <w:b/>
          <w:bCs/>
        </w:rPr>
        <w:fldChar w:fldCharType="begin" w:fldLock="1"/>
      </w:r>
      <w:r>
        <w:rPr>
          <w:b/>
          <w:bCs/>
        </w:rPr>
        <w:instrText xml:space="preserve">ADDIN Mendeley Bibliography CSL_BIBLIOGRAPHY </w:instrText>
      </w:r>
      <w:r>
        <w:rPr>
          <w:b/>
          <w:bCs/>
        </w:rPr>
        <w:fldChar w:fldCharType="separate"/>
      </w:r>
      <w:r w:rsidR="001F0938" w:rsidRPr="001F0938">
        <w:rPr>
          <w:rFonts w:ascii="Calibri" w:hAnsi="Calibri" w:cs="Calibri"/>
          <w:noProof/>
          <w:szCs w:val="24"/>
        </w:rPr>
        <w:t>1. Page MJ, McKenzie JE, Bossuyt PM, Boutron I, Hoffmann TC, Mulrow CD, et al. The PRISMA 2020 statement: An updated guideline for reporting systematic reviews. BMJ. 2021;372.</w:t>
      </w:r>
    </w:p>
    <w:p w14:paraId="1DC6F20A"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 Ali K, Farrer L, Gulliver A, Griffiths KM. Online peer-to-peer support for young people with mental health problems: A systematic review. JMIR Ment Heal. 2015;2:1–9.</w:t>
      </w:r>
    </w:p>
    <w:p w14:paraId="74403CC3"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 Anderson GS, Di Nota PM, Groll D, Carleton RN. Peer support and crisis-focused psychological interventions designed to mitigate post-traumatic stress injuries among public safety and frontline healthcare personnel: A systematic review. Int J Environ Res Public Health. 2020;17:1–20.</w:t>
      </w:r>
    </w:p>
    <w:p w14:paraId="5F680634"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 Cabassa LJ, Camacho D, Vélez-Grau CM, Stefancic A. Peer-based health interventions for people with serious mental illness: A systematic literature review. J Psychiatr Res. 2017;84:80–9.</w:t>
      </w:r>
    </w:p>
    <w:p w14:paraId="34C2D6C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 Campos FAL, De Sousa ARP, Rodrigues VP da C, Marques AJP da S, Dores AAM da R, Queirós CML. Suporte interpares na doença mental. Rev Psiquiatr Clin. 2014;41:49–55.</w:t>
      </w:r>
    </w:p>
    <w:p w14:paraId="31B65A9F"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 Charles A, Nixdorf R, Ibrahim N, Meir LG, Mpango RS, Ngakongwa F, et al. Initial training for mental health peer support workers: Systematized review and international delphi consultation. JMIR Ment Heal. 2021;8.</w:t>
      </w:r>
    </w:p>
    <w:p w14:paraId="3BBF66CB"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 Charles A, Thompson D, Nixdorf R, Ryan G, Shamba D, Kalha J, et al. Typology ofmodifications to peer support work for adults with mental health problems: Systematic review. Br J Psychiatry. 2020;216:301–7.</w:t>
      </w:r>
    </w:p>
    <w:p w14:paraId="38D75C34"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8. Davidson L, Bellamy C, Guy K, Miller R. Peer support among persons with severe mental illnesses: A review of evidence and experience. World Psychiatry. 2012;11:123–8.</w:t>
      </w:r>
    </w:p>
    <w:p w14:paraId="38F9044B"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9. de Ven P van, Leferink S, Pemberton A. The Key Characteristics and Role of Peer Support in the Aftermath of Victimization: A Scoping Review. Trauma, Violence, Abus. 2021. https://doi.org/10.1177/15248380211043826.</w:t>
      </w:r>
    </w:p>
    <w:p w14:paraId="44267D13"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10. Donovan N. Peer support facilitates post-traumatic growth in first responders: A literature review. Trauma (United Kingdom). 2022;24:277–85.</w:t>
      </w:r>
    </w:p>
    <w:p w14:paraId="139914DA"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11. du Plessis C, Whitaker L, Hurley J. Correction. J Subst Use. 2020.</w:t>
      </w:r>
    </w:p>
    <w:p w14:paraId="72C1A59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12. Eddie D, Hoffman L, Vilsaint C, Abry A, Bergman B, Hoeppner B, et al. Lived experience in new models of care for substance use disorder: A systematic review of peer recovery support services and recovery coaching. Front Psychol. 2019;10 JUN:1–12.</w:t>
      </w:r>
    </w:p>
    <w:p w14:paraId="09FA8D1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13. Evans MS. Peer delivered services and support reaching people with schizophrenia: considerations for research and practice. University of North Carolina; 2022.</w:t>
      </w:r>
    </w:p>
    <w:p w14:paraId="6C0463BB"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14. Gillard S, Holley J. Peer workers in mental health services: Literature overview. Adv Psychiatr Treat. 2014;20:286–92.</w:t>
      </w:r>
    </w:p>
    <w:p w14:paraId="7F72E0BC"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15. Gopalan G, Lee SJ, Harris R, Acri MC, Munson MR. Utilization of peers in services for youth with emotional and behavioral challenges: A scoping review. J Adolesc. 2017;55:88–115.</w:t>
      </w:r>
    </w:p>
    <w:p w14:paraId="75248A66"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16. Grant KL, Simmons MB, Davey CG. Three nontraditional approaches to improving the capacity, accessibility, and quality of mental health services: An overview. Psychiatr Serv. 2018;69:508–16.</w:t>
      </w:r>
    </w:p>
    <w:p w14:paraId="15DE5FDF"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17. Griffiths L, Bailey D. Learning from peer support schemes - Can prison listeners support offenders who self-injure in custody? Int J Prison Health. 2015;11:157–68.</w:t>
      </w:r>
    </w:p>
    <w:p w14:paraId="0F10A862"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lastRenderedPageBreak/>
        <w:t>18. Hameed Shalaby RA, Agyapong VIO. Peer support in mental health: Literature review. JMIR Ment Heal. 2020;7.</w:t>
      </w:r>
    </w:p>
    <w:p w14:paraId="0D187E30"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19. Happell B, Byrne L, Mcallister M, Lampshire D, Roper C, Gaskin CJ, et al. Consumer involvement in the tertiary-level education of mental health professionals: A systematic review. Int J Ment Health Nurs. 2014;23:3–16.</w:t>
      </w:r>
    </w:p>
    <w:p w14:paraId="7FADAEF5"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20. Higgins A, Hybholt L, Meuser OA, Cook JE, Downes C, Morrissey J. Scoping Review of Peer-Led Support for People Bereaved by Suicide. Int J Environ Res Public Health. 2022;19.</w:t>
      </w:r>
    </w:p>
    <w:p w14:paraId="451DDDB2"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21. Ho KHM, Yang C, Leung AKY, Bressington D, Chien WT, Cheng Q, et al. Peer Support and Mental Health of Migrant Domestic Workers: A Scoping Review. Int J Environ Res Public Health. 2022;19.</w:t>
      </w:r>
    </w:p>
    <w:p w14:paraId="25CED6B3"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22. Jordan G, Grazioplene R, Florence A, Hammer P, Funaro MC, Davidson L, et al. Generativity Among Persons Providing or Receiving Peer or Mutual Support: A Scoping Review. Psychiatr Rehabil J. 2021;45:123–35.</w:t>
      </w:r>
    </w:p>
    <w:p w14:paraId="0B0F4D20"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23. Kelly J, Humphreys K, Ferri M. Alcoholics anonymous and other 12-step facilitation programs for alcohol use disorder. Cochrane Database Syst Rev. 2020. https://doi.org/10.1002/14651858.CD012880.pub2.www.cochranelibrary.com.</w:t>
      </w:r>
    </w:p>
    <w:p w14:paraId="650E6BA9"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24. Kia H, MacKinnon KR, Abramovich A, Bonato S. Peer support as a protective factor against suicide in trans populations: A scoping review. Soc Sci Med. 2021;279 May.</w:t>
      </w:r>
    </w:p>
    <w:p w14:paraId="75452495"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25. King AJ, Simmons MB. A systematic review of the attributes and outcomes of peer work and guidelines for reporting studies of peer interventions. Psychiatr Serv. 2018;69:961–71.</w:t>
      </w:r>
    </w:p>
    <w:p w14:paraId="7899616F"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26. King T, Fazel M. Examining the mental health outcomes of school-based peer-led interventions on young people: A scoping review of range and a systematic review of effectiveness. PLoS One. 2021;16 4 April:1–22.</w:t>
      </w:r>
    </w:p>
    <w:p w14:paraId="2F3BE286"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27. Leung C, Pei J, Hudec K, Shams F, Munthali R, Vigo D. The Effects of Nonclinician Guidance on Effectiveness and Process Outcomes in Digital Mental Health Interventions: Systematic Review and Meta-analysis. J Med Internet Res. 2022;24.</w:t>
      </w:r>
    </w:p>
    <w:p w14:paraId="276E0A9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28. Mahlke CI, Krämer UM, Becker T, Bock T. Peer support in mental health services. Curr Opin Psychiatry. 2014;27:276–81.</w:t>
      </w:r>
    </w:p>
    <w:p w14:paraId="439A245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29. Marshall Z, Dechman MK, Minichiello A, Alcock L, Harris GE. Peering into the literature: A systematic review of the roles of people who inject drugs in harm reduction initiatives. Drug Alcohol Depend. 2015;151:1–14.</w:t>
      </w:r>
    </w:p>
    <w:p w14:paraId="0B72033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30. Mercer F, Miler JA, Pauly B, Carver H, Hnízdilová K, Foster R, et al. Peer support and overdose prevention responses: A systematic ‘state-of-the-art’ review. Int J Environ Res Public Health. 2021;18.</w:t>
      </w:r>
    </w:p>
    <w:p w14:paraId="2FF313E0"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31. Miler JA, Carver H, Foster R, Parkes T. Provision of peer support at the intersection of homelessness and problem substance use services: A systematic “state of the art” review. BMC Public Health. 2020;20:1–18.</w:t>
      </w:r>
    </w:p>
    <w:p w14:paraId="1B4E549D"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32. Milton A, Lloyd-Evans B, Fullarton K, Morant N, Paterson B, Hindle D, et al. Development of a peer-supported, self-management intervention for people following mental health crisis ISRCTN01027104 ISRCTN. BMC Res Notes. 2017;10.</w:t>
      </w:r>
    </w:p>
    <w:p w14:paraId="2710D584"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33. Miyamoto Y, Sono T. Lessons from Peer Support Among Individuals with Mental Health Difficulties: A Review of the Literature. Clin Pract Epidemiol Ment Heal. 2012;8:22–9.</w:t>
      </w:r>
    </w:p>
    <w:p w14:paraId="4BDBF18F"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 xml:space="preserve">34. Mowbray O, Campbell R, Lee M, Fatehi M, Disney L. A Systematic Review of Psychosocial-Based </w:t>
      </w:r>
      <w:r w:rsidRPr="001F0938">
        <w:rPr>
          <w:rFonts w:ascii="Calibri" w:hAnsi="Calibri" w:cs="Calibri"/>
          <w:noProof/>
          <w:szCs w:val="24"/>
        </w:rPr>
        <w:lastRenderedPageBreak/>
        <w:t>Outcomes in Peer-Support Services. J Evidence-Based Soc Work (United States). 2021;18:155–80.</w:t>
      </w:r>
    </w:p>
    <w:p w14:paraId="4FCED52A"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35. Mulder S, de Rooy D. Pilot mental health, negative life events, and improving safety with peer support and a just culture. Aerosp Med Hum Perform. 2018;89:41–51.</w:t>
      </w:r>
    </w:p>
    <w:p w14:paraId="4CD47A68"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36. O’Connor N, Clark S, Ryan CJ. A substantial peer-worker workforce in a psychiatric service will improve patient outcomes – the case against. Australas Psychiatry. 2017;25:445–7.</w:t>
      </w:r>
    </w:p>
    <w:p w14:paraId="0E68D2EF"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37. Opie JE, McLean SA, Vuong AT, Pickard H, McIntosh JE. Training of Lived Experience Workforces: A Rapid Review of Content and Outcomes. Springer US; 2023.</w:t>
      </w:r>
    </w:p>
    <w:p w14:paraId="6670C48F"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38. Price A, de Bell S, Shaw N, Bethel A, Anderson R, Coon JT. What is the volume, diversity and nature of recent, robust evidence for the use of peer support in health and social care? An evidence and gap map. Campbell Syst Rev. 2022;18.</w:t>
      </w:r>
    </w:p>
    <w:p w14:paraId="0F318276"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39. Richard J, Rebinsky R, Suresh R, Kubic S, Carter A, Cunningham JEA, et al. Scoping review to evaluate the effects of peer support on the mental health of young adults. BMJ Open. 2022;12:1–8.</w:t>
      </w:r>
    </w:p>
    <w:p w14:paraId="79669A8B"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40. Roach A. Supportive Peer Relationships and Mental Health in Adolescence: An Integrative Review. Issues Ment Health Nurs. 2018;39:723–37.</w:t>
      </w:r>
    </w:p>
    <w:p w14:paraId="7043B0B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41. Rüsch N, Kösters M. Honest, Open, Proud to support disclosure decisions and to decrease stigma’s impact among people with mental illness: conceptual review and meta-analysis of program efficacy. Soc Psychiatry Psychiatr Epidemiol. 2021;56:1513–26.</w:t>
      </w:r>
    </w:p>
    <w:p w14:paraId="6FE058BD"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42. Sartore GM, Pourliakas A, Lagioia V. Peer support interventions for parents and carers of children with complex needs (Review). Cochrane Database Syst Rev. 2021;2021.</w:t>
      </w:r>
    </w:p>
    <w:p w14:paraId="0CB94446"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43. Satinsky EN, Kleinman MB, Tralka HM, Jack HE, Myers B, Magidson JF. Peer-delivered services for substance use in low- and middle-income countries: A systematic review. Int J Drug Policy. 2021;95:103252.</w:t>
      </w:r>
    </w:p>
    <w:p w14:paraId="3A7CDD6A"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44. Schmutte T, Guy K, Davidson L, Bellamy CD. Peer supports in recovery. In: Schizophrenia treatment outcomes: An evidence-based approach to recovery. 2020.</w:t>
      </w:r>
    </w:p>
    <w:p w14:paraId="6346F6E2"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45. Scholz B, Gordon S, Happell B. Consumers in mental health service leadership: A systematic review. Int J Ment Health Nurs. 2017;26:20–31.</w:t>
      </w:r>
    </w:p>
    <w:p w14:paraId="347A31F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46. Selseng LB, Follevåg BM, Aaslund H. How people with lived experiences of substance use understand and experience user involvement in substance use care: A synthesis of qualitative studies. Int J Environ Res Public Health. 2021;18.</w:t>
      </w:r>
    </w:p>
    <w:p w14:paraId="4EDB9FDB"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47. Shorey S, Chua JYX. Effectiveness of peer support interventions for adults with depressive symptoms: a systematic review and meta-analysis. J Ment Heal. 2023.</w:t>
      </w:r>
    </w:p>
    <w:p w14:paraId="5A906734"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48. Suresh R, Alam A, Karkossa Z. Using Peer Support to Strengthen Mental Health During the COVID-19 Pandemic: A Review. Front Psychiatry. 2021;12 July.</w:t>
      </w:r>
    </w:p>
    <w:p w14:paraId="70D41D24"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49. Tracy K, Wallace S. Benefits of peer support groups in the treatment of addiction. Subst Abuse Rehabil. 2016;Volume 7:143–54.</w:t>
      </w:r>
    </w:p>
    <w:p w14:paraId="146ED376"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50. Tse S, Ng RMK, Yuen W. Education about Medication for People with Bipolar Disorder Comes from Many Sources. Psychiatry (New York). 2020;83:195–6.</w:t>
      </w:r>
    </w:p>
    <w:p w14:paraId="7AB30033"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51. Tweed LM, Rogers EN, Kinnafick FE. Literature on peer-based community physical activity programmes for mental health service users: a scoping review. Health Psychol Rev. 2021;15:287–313.</w:t>
      </w:r>
    </w:p>
    <w:p w14:paraId="401B966B"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 xml:space="preserve">52. Vally Z, Abrahams L. The Effectiveness of Peer-Delivered Services in the Management of Mental </w:t>
      </w:r>
      <w:r w:rsidRPr="001F0938">
        <w:rPr>
          <w:rFonts w:ascii="Calibri" w:hAnsi="Calibri" w:cs="Calibri"/>
          <w:noProof/>
          <w:szCs w:val="24"/>
        </w:rPr>
        <w:lastRenderedPageBreak/>
        <w:t>Health Conditions: a Meta-Analysis of Studies from Low- and Middle-Income Countries. Int J Adv Couns. 2016;38:330–44.</w:t>
      </w:r>
    </w:p>
    <w:p w14:paraId="7D66644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53. Yamashita A, Isumi A, Fujiwara T. Online Peer Support and Well-being of Mothers and Children: Systematic Scoping Review. J Epidemiol. 2022;32:61–8.</w:t>
      </w:r>
    </w:p>
    <w:p w14:paraId="5C22F194"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54. Yoon GH, Levengood TW, Davoust MJ, Ogden SN, Kral AH, Cahill SR, et al. Implementation and sustainability of safe consumption sites: a qualitative systematic review and thematic synthesis. Harm Reduct J. 2022;19:1–11.</w:t>
      </w:r>
    </w:p>
    <w:p w14:paraId="439AB4AD"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55. Zwaiman A, da Luz LT, Perrier L, Hacker Teper M, Strauss R, Harth T, et al. The involvement of trauma survivors in hospital-based injury prevention, violence intervention and peer support programs: A scoping review. Injury. 2022;53:2704–16.</w:t>
      </w:r>
    </w:p>
    <w:p w14:paraId="211218A2"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56. Lloyd-Evans B, Mayo-Wilson E, Harrison B, Istead H, Brown E, Pilling S, et al. A systematic review and meta-analysis of randomised controlled trials of peer support for people with severe mental illness. BMC Psychiatry. 2014;14:1–12.</w:t>
      </w:r>
    </w:p>
    <w:p w14:paraId="4E47B2C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57. Pitt VJ, Lowe D, Prictor M, Hetrick S, Ryan R, Berends L, et al. A Systematic Review of Consumer-Providers’ Effects on Client Outcomes in Statutory Mental Health Services: The Evidence and the Path Beyond. J Soc Social Work Res. 2013;4:333–56.</w:t>
      </w:r>
    </w:p>
    <w:p w14:paraId="2FA2516A"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58. Pitt V, Lowe D, Hill S, Prictor M, Hetrick SE, Ryan R, et al. Consumer-providers of care for adult clients of statutory mental health services. Cochrane Database Syst Rev. 2013;2013.</w:t>
      </w:r>
    </w:p>
    <w:p w14:paraId="011A102D"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59. Gaiser MG, Buche JL, Wayment CC, Schoebel V, Smith JE, Chapman SA, et al. A Systematic Review of the Roles and Contributions of Peer Providers in the Behavioral Health Workforce. Am J Prev Med. 2021;61:e203–10.</w:t>
      </w:r>
    </w:p>
    <w:p w14:paraId="5FEB3875"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60. Lyons N, Cooper C, Lloyd-Evans B. A systematic review and meta-analysis of group peer support interventions for people experiencing mental health conditions. BMC Psychiatry. 2021;21:1–17.</w:t>
      </w:r>
    </w:p>
    <w:p w14:paraId="5DE1BD7D"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61. Chien WT, Clifton A V., Zhao S, Lui S. Peer support for people with schizophrenia or other serious mental illness. Cochrane Database Syst Rev. 2019;2019.</w:t>
      </w:r>
    </w:p>
    <w:p w14:paraId="382F59AC"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62. Fuhr DC, Salisbury TT, De Silva MJ, Atif N, van Ginneken N, Rahman A, et al. Effectiveness of peer-delivered interventions for severe mental illness and depression on clinical and psychosocial outcomes: a systematic review and meta-analysis. Soc Psychiatry Psychiatr Epidemiol. 2014;49:1691–702.</w:t>
      </w:r>
    </w:p>
    <w:p w14:paraId="0B8FFF98"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63. Peck CKH, Thangavelu DP, Li Z, Goh YS. Effects of peer-delivered self-management, recovery education interventions for individuals with severe and enduring mental health challenges: A meta-analysis. J Psychiatr Ment Health Nurs. 2023;30:54–73.</w:t>
      </w:r>
    </w:p>
    <w:p w14:paraId="2E4D111C"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64. Triece P, Massazza A, Fuhr DC. Effectiveness and implementation outcomes for peer-delivered mental health interventions in low- and middle-income countries: a mixed-methods systematic review. Soc Psychiatry Psychiatr Epidemiol. 2022;57:1731–47.</w:t>
      </w:r>
    </w:p>
    <w:p w14:paraId="5D961D10"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65. Chinman M, George P, Dougherty RH, Daniels AS, Ghose SS, Swift A, et al. Peer support services for individuals with serious mental illnesses: Assessing the evidence. Psychiatr Serv. 2014;65:429–41.</w:t>
      </w:r>
    </w:p>
    <w:p w14:paraId="62E5CA00"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66. Fortuna KL, Naslund JA, LaCroix JM, Bianco CL, Brooks JM, Zisman-Ilani Y, et al. Digital peer support mental health interventions for people with a lived experience of a serious mental illness: Systematic review. JMIR Ment Heal. 2020;7.</w:t>
      </w:r>
    </w:p>
    <w:p w14:paraId="24833E04"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67. Pellizzer ML, Wade TD. The effectiveness of lived experience involvement in eating disorder treatment: A systematic review. Int J Eat Disord. 2022;56:331–49.</w:t>
      </w:r>
    </w:p>
    <w:p w14:paraId="59EED50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lastRenderedPageBreak/>
        <w:t>68. Bowersox NW, Jagusch J, Garlick J, Chen JI, Pfeiffer PN. Peer-based interventions targeting suicide prevention: A scoping review. Am J Community Psychol. 2021;:1–17.</w:t>
      </w:r>
    </w:p>
    <w:p w14:paraId="3A6F4283"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69. Schlichthorst M, Ozols I, Reifels L, Morgan A. Lived experience peer support programs for suicide prevention: A systematic scoping review. Int J Ment Health Syst. 2020;14:1–13.</w:t>
      </w:r>
    </w:p>
    <w:p w14:paraId="595774A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70. Reif S, Braude L, Lyman DR, Dougherty RH, Daniels AS, Ghose SS, et al. Peer recovery support for individuals with substance use disorders: Assessing the evidence. Psychiatr Serv. 2014;65:853–61.</w:t>
      </w:r>
    </w:p>
    <w:p w14:paraId="0B240FE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71. Huang R, Yan C, Tian Y, Lei B, Yang D, Liu D, et al. Effectiveness of peer support intervention on perinatal depression: A systematic review and meta-analysis. J Affect Disord. 2020;276 July:788–96.</w:t>
      </w:r>
    </w:p>
    <w:p w14:paraId="0183D35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72. Bassuk EL, Hanson J, Greene RN, Richard M, Laudet A. Peer-Delivered Recovery Support Services for Addictions in the United States: A Systematic Review. J Subst Abuse Treat. 2016;63:1–9.</w:t>
      </w:r>
    </w:p>
    <w:p w14:paraId="394F54B9"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73. Åkerblom KB, Ness O. Peer Workers in Co-production and Co-creation in Mental Health and Substance Use Services: A Scoping Review. Adm Policy Ment Heal Ment Heal Serv Res. 2023;50:296–316.</w:t>
      </w:r>
    </w:p>
    <w:p w14:paraId="337205D1"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74. Wang Y, Chen Y, Deng H. Effectiveness of Family-and Individual-Led Peer Support for People With Serious Mental Illness A Meta-Analysis. J Psychosoc Nurs Ment Health Serv. 2022;60:20–6.</w:t>
      </w:r>
    </w:p>
    <w:p w14:paraId="3855E23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75. Burke E, Pyle M, Machin K, Varese F, Morrison AP. The effects of peer support on empowerment, self-efficacy, and internalized stigma: A narrative synthesis and meta-analysis. Stigma Heal. 2019;4:337–56.</w:t>
      </w:r>
    </w:p>
    <w:p w14:paraId="51D52AA8"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76. Sun J, Yin X, Li C, Liu W, Sun H. Stigma and Peer-Led Interventions: A Systematic Review and Meta-Analysis. Front Psychiatry. 2022;13 July:1–12.</w:t>
      </w:r>
    </w:p>
    <w:p w14:paraId="79D2497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77. du Plessis C, Whitaker L, Hurley J. Peer support workers in substance abuse treatment services: A systematic review of the literature. J Subst Use. 2020;25:225–30.</w:t>
      </w:r>
    </w:p>
    <w:p w14:paraId="135963A7"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78. Walker G, Bryant W. Peer support in adult mental health services: A metasynthesis of qualitative findings. Psychiatr Rehabil J. 2013;36:28–34.</w:t>
      </w:r>
    </w:p>
    <w:p w14:paraId="6750B63D"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79. Bailie HA, Tickle A. Effects of employment as a peer support worker on personal recovery: A review of qualitative evidence. Ment Heal Rev J. 2015;20:48–64.</w:t>
      </w:r>
    </w:p>
    <w:p w14:paraId="1E6C2152"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80. Lewis HK, Foye U. From prevention to peer support: a systematic review exploring the involvement of lived-experience in eating disorder interventions. Ment Heal Rev J. 2022;27:1–17.</w:t>
      </w:r>
    </w:p>
    <w:p w14:paraId="3547147E"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81. Ong QS, Yang HZ, Kuek JHL, Goh YS. Implementation of peer-support services in Asia: A scoping review. J Psychiatr Ment Health Nurs. 2022; October:1–17.</w:t>
      </w:r>
    </w:p>
    <w:p w14:paraId="02E9E71D"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82. Jones CCG, Jomeen J, Hayter M. The impact of peer support in the context of perinatal mental illness: A meta-ethnography. Midwifery. 2014;30:491–8.</w:t>
      </w:r>
    </w:p>
    <w:p w14:paraId="625405FF" w14:textId="77777777" w:rsidR="001F0938" w:rsidRPr="001F0938" w:rsidRDefault="001F0938" w:rsidP="001F0938">
      <w:pPr>
        <w:widowControl w:val="0"/>
        <w:autoSpaceDE w:val="0"/>
        <w:autoSpaceDN w:val="0"/>
        <w:adjustRightInd w:val="0"/>
        <w:spacing w:line="240" w:lineRule="auto"/>
        <w:rPr>
          <w:rFonts w:ascii="Calibri" w:hAnsi="Calibri" w:cs="Calibri"/>
          <w:noProof/>
          <w:szCs w:val="24"/>
        </w:rPr>
      </w:pPr>
      <w:r w:rsidRPr="001F0938">
        <w:rPr>
          <w:rFonts w:ascii="Calibri" w:hAnsi="Calibri" w:cs="Calibri"/>
          <w:noProof/>
          <w:szCs w:val="24"/>
        </w:rPr>
        <w:t>83. Viking T, Wenzer J, Hylin U, Nilsson L. Peer support workers’ role and expertise and interprofessional learning in mental health care: a scoping review. J Interprof Care. 2022;36:828–38.</w:t>
      </w:r>
    </w:p>
    <w:p w14:paraId="4C76E5E6" w14:textId="77777777" w:rsidR="001F0938" w:rsidRPr="001F0938" w:rsidRDefault="001F0938" w:rsidP="001F0938">
      <w:pPr>
        <w:widowControl w:val="0"/>
        <w:autoSpaceDE w:val="0"/>
        <w:autoSpaceDN w:val="0"/>
        <w:adjustRightInd w:val="0"/>
        <w:spacing w:line="240" w:lineRule="auto"/>
        <w:rPr>
          <w:rFonts w:ascii="Calibri" w:hAnsi="Calibri" w:cs="Calibri"/>
          <w:noProof/>
        </w:rPr>
      </w:pPr>
      <w:r w:rsidRPr="001F0938">
        <w:rPr>
          <w:rFonts w:ascii="Calibri" w:hAnsi="Calibri" w:cs="Calibri"/>
          <w:noProof/>
          <w:szCs w:val="24"/>
        </w:rPr>
        <w:t>84. Mutschler C, Bellamy C, Davidson L, Lichtenstein S, Kidd S. Implementation of Peer Support in Mental Health Services: A Systematic Review of the Literature. Psychol Serv. 2022;19:360–74.</w:t>
      </w:r>
    </w:p>
    <w:p w14:paraId="57955B57" w14:textId="2AA8CC27" w:rsidR="00F806A9" w:rsidRPr="00F806A9" w:rsidRDefault="00F806A9">
      <w:pPr>
        <w:rPr>
          <w:b/>
          <w:bCs/>
        </w:rPr>
      </w:pPr>
      <w:r>
        <w:rPr>
          <w:b/>
          <w:bCs/>
        </w:rPr>
        <w:fldChar w:fldCharType="end"/>
      </w:r>
    </w:p>
    <w:sectPr w:rsidR="00F806A9" w:rsidRPr="00F806A9" w:rsidSect="00B2389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2630"/>
    <w:multiLevelType w:val="hybridMultilevel"/>
    <w:tmpl w:val="B79690EE"/>
    <w:lvl w:ilvl="0" w:tplc="C0D661F0">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7487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319"/>
    <w:rsid w:val="000119E2"/>
    <w:rsid w:val="00011A37"/>
    <w:rsid w:val="00017B14"/>
    <w:rsid w:val="00023896"/>
    <w:rsid w:val="00031BDD"/>
    <w:rsid w:val="0003608C"/>
    <w:rsid w:val="0003694D"/>
    <w:rsid w:val="00036987"/>
    <w:rsid w:val="000372D0"/>
    <w:rsid w:val="00041CCA"/>
    <w:rsid w:val="0005186F"/>
    <w:rsid w:val="000525B1"/>
    <w:rsid w:val="00057DF2"/>
    <w:rsid w:val="00060420"/>
    <w:rsid w:val="00061948"/>
    <w:rsid w:val="00064437"/>
    <w:rsid w:val="00074DD2"/>
    <w:rsid w:val="00081A94"/>
    <w:rsid w:val="00087F2A"/>
    <w:rsid w:val="00091879"/>
    <w:rsid w:val="00092A0C"/>
    <w:rsid w:val="00093863"/>
    <w:rsid w:val="00094EC0"/>
    <w:rsid w:val="000A0D97"/>
    <w:rsid w:val="000A1AE0"/>
    <w:rsid w:val="000A5EA9"/>
    <w:rsid w:val="000B0B0C"/>
    <w:rsid w:val="000B1190"/>
    <w:rsid w:val="000B21B0"/>
    <w:rsid w:val="000B394A"/>
    <w:rsid w:val="000B6D45"/>
    <w:rsid w:val="000B72D7"/>
    <w:rsid w:val="000C5337"/>
    <w:rsid w:val="000D196D"/>
    <w:rsid w:val="000D1C8D"/>
    <w:rsid w:val="000D1F9A"/>
    <w:rsid w:val="000D27A9"/>
    <w:rsid w:val="000D288A"/>
    <w:rsid w:val="000E0328"/>
    <w:rsid w:val="000E12D7"/>
    <w:rsid w:val="000E1C21"/>
    <w:rsid w:val="000E617F"/>
    <w:rsid w:val="000E65C8"/>
    <w:rsid w:val="000E77B8"/>
    <w:rsid w:val="000F6010"/>
    <w:rsid w:val="000F619F"/>
    <w:rsid w:val="00101148"/>
    <w:rsid w:val="001145E8"/>
    <w:rsid w:val="00114A74"/>
    <w:rsid w:val="001163B0"/>
    <w:rsid w:val="00122133"/>
    <w:rsid w:val="00123823"/>
    <w:rsid w:val="001279A4"/>
    <w:rsid w:val="00137C9C"/>
    <w:rsid w:val="0014182B"/>
    <w:rsid w:val="00145E12"/>
    <w:rsid w:val="001461C2"/>
    <w:rsid w:val="001515F0"/>
    <w:rsid w:val="00156F2E"/>
    <w:rsid w:val="00172278"/>
    <w:rsid w:val="001751AF"/>
    <w:rsid w:val="0018226B"/>
    <w:rsid w:val="00182FEF"/>
    <w:rsid w:val="00186088"/>
    <w:rsid w:val="00187197"/>
    <w:rsid w:val="001968CC"/>
    <w:rsid w:val="001974D0"/>
    <w:rsid w:val="001A4074"/>
    <w:rsid w:val="001A44B8"/>
    <w:rsid w:val="001A5F84"/>
    <w:rsid w:val="001A65DB"/>
    <w:rsid w:val="001C139B"/>
    <w:rsid w:val="001C1527"/>
    <w:rsid w:val="001C449D"/>
    <w:rsid w:val="001C4EAB"/>
    <w:rsid w:val="001C570C"/>
    <w:rsid w:val="001C5796"/>
    <w:rsid w:val="001D1884"/>
    <w:rsid w:val="001D2E5B"/>
    <w:rsid w:val="001D2F5F"/>
    <w:rsid w:val="001D4727"/>
    <w:rsid w:val="001D51EE"/>
    <w:rsid w:val="001D5F38"/>
    <w:rsid w:val="001E3550"/>
    <w:rsid w:val="001E4307"/>
    <w:rsid w:val="001F0938"/>
    <w:rsid w:val="001F3FA9"/>
    <w:rsid w:val="00200E95"/>
    <w:rsid w:val="00202690"/>
    <w:rsid w:val="002026DC"/>
    <w:rsid w:val="00202AFE"/>
    <w:rsid w:val="0020584C"/>
    <w:rsid w:val="002068CA"/>
    <w:rsid w:val="00215E2B"/>
    <w:rsid w:val="00217956"/>
    <w:rsid w:val="00222B75"/>
    <w:rsid w:val="00227B93"/>
    <w:rsid w:val="0022EF10"/>
    <w:rsid w:val="00233982"/>
    <w:rsid w:val="00241312"/>
    <w:rsid w:val="002439AF"/>
    <w:rsid w:val="002452E7"/>
    <w:rsid w:val="00255D68"/>
    <w:rsid w:val="0026099E"/>
    <w:rsid w:val="002619CC"/>
    <w:rsid w:val="0026309F"/>
    <w:rsid w:val="002647BB"/>
    <w:rsid w:val="00264AA0"/>
    <w:rsid w:val="00265491"/>
    <w:rsid w:val="00271905"/>
    <w:rsid w:val="00275874"/>
    <w:rsid w:val="002809F1"/>
    <w:rsid w:val="00286509"/>
    <w:rsid w:val="002A1966"/>
    <w:rsid w:val="002A303B"/>
    <w:rsid w:val="002A44FD"/>
    <w:rsid w:val="002A7D8C"/>
    <w:rsid w:val="002B332B"/>
    <w:rsid w:val="002C1409"/>
    <w:rsid w:val="002C2AD9"/>
    <w:rsid w:val="002C2E16"/>
    <w:rsid w:val="002C425D"/>
    <w:rsid w:val="002C6BDA"/>
    <w:rsid w:val="002D05AA"/>
    <w:rsid w:val="002D31C9"/>
    <w:rsid w:val="002D732B"/>
    <w:rsid w:val="002E095D"/>
    <w:rsid w:val="002E14AB"/>
    <w:rsid w:val="002E14EE"/>
    <w:rsid w:val="002E39EF"/>
    <w:rsid w:val="002E72FC"/>
    <w:rsid w:val="002F5300"/>
    <w:rsid w:val="00303B3F"/>
    <w:rsid w:val="00306A62"/>
    <w:rsid w:val="003079B7"/>
    <w:rsid w:val="003108A4"/>
    <w:rsid w:val="00314AF8"/>
    <w:rsid w:val="00317571"/>
    <w:rsid w:val="0031766D"/>
    <w:rsid w:val="00324297"/>
    <w:rsid w:val="0032636A"/>
    <w:rsid w:val="0032649F"/>
    <w:rsid w:val="003278D1"/>
    <w:rsid w:val="003379E0"/>
    <w:rsid w:val="00340B79"/>
    <w:rsid w:val="00344B5D"/>
    <w:rsid w:val="00344E04"/>
    <w:rsid w:val="0035113B"/>
    <w:rsid w:val="003520F4"/>
    <w:rsid w:val="003530FD"/>
    <w:rsid w:val="00353235"/>
    <w:rsid w:val="00357DB9"/>
    <w:rsid w:val="00360AB4"/>
    <w:rsid w:val="003634D5"/>
    <w:rsid w:val="0036514E"/>
    <w:rsid w:val="00371B90"/>
    <w:rsid w:val="00371D91"/>
    <w:rsid w:val="00372C9D"/>
    <w:rsid w:val="00373255"/>
    <w:rsid w:val="003737DD"/>
    <w:rsid w:val="0037605C"/>
    <w:rsid w:val="003764F0"/>
    <w:rsid w:val="00377BFA"/>
    <w:rsid w:val="00381276"/>
    <w:rsid w:val="00383839"/>
    <w:rsid w:val="00390912"/>
    <w:rsid w:val="00390B6A"/>
    <w:rsid w:val="003975F9"/>
    <w:rsid w:val="003A6EF4"/>
    <w:rsid w:val="003A7206"/>
    <w:rsid w:val="003B24B0"/>
    <w:rsid w:val="003B5988"/>
    <w:rsid w:val="003B673C"/>
    <w:rsid w:val="003B68DC"/>
    <w:rsid w:val="003C106C"/>
    <w:rsid w:val="003C126A"/>
    <w:rsid w:val="003C4F63"/>
    <w:rsid w:val="003D03DB"/>
    <w:rsid w:val="003D1F5A"/>
    <w:rsid w:val="003D2251"/>
    <w:rsid w:val="003D2AF9"/>
    <w:rsid w:val="003D6085"/>
    <w:rsid w:val="003D73C0"/>
    <w:rsid w:val="003E69C1"/>
    <w:rsid w:val="003F0977"/>
    <w:rsid w:val="003F0D98"/>
    <w:rsid w:val="003F47A5"/>
    <w:rsid w:val="003F4F70"/>
    <w:rsid w:val="003F5940"/>
    <w:rsid w:val="003F7374"/>
    <w:rsid w:val="003F78B2"/>
    <w:rsid w:val="00402925"/>
    <w:rsid w:val="00406D58"/>
    <w:rsid w:val="0041052A"/>
    <w:rsid w:val="00410E11"/>
    <w:rsid w:val="004139EC"/>
    <w:rsid w:val="00422791"/>
    <w:rsid w:val="004243A2"/>
    <w:rsid w:val="00425E34"/>
    <w:rsid w:val="00432D7F"/>
    <w:rsid w:val="00433E2B"/>
    <w:rsid w:val="004345C9"/>
    <w:rsid w:val="00436085"/>
    <w:rsid w:val="00446F11"/>
    <w:rsid w:val="0045180A"/>
    <w:rsid w:val="00452B10"/>
    <w:rsid w:val="0045618D"/>
    <w:rsid w:val="00457799"/>
    <w:rsid w:val="004603B3"/>
    <w:rsid w:val="00460CBA"/>
    <w:rsid w:val="00460D99"/>
    <w:rsid w:val="00461D8A"/>
    <w:rsid w:val="00462228"/>
    <w:rsid w:val="00463429"/>
    <w:rsid w:val="004635FA"/>
    <w:rsid w:val="0046754D"/>
    <w:rsid w:val="00470C6A"/>
    <w:rsid w:val="00470E52"/>
    <w:rsid w:val="00471847"/>
    <w:rsid w:val="00481885"/>
    <w:rsid w:val="00486ADF"/>
    <w:rsid w:val="0048727F"/>
    <w:rsid w:val="004926B7"/>
    <w:rsid w:val="00495955"/>
    <w:rsid w:val="00497A4E"/>
    <w:rsid w:val="004A24E0"/>
    <w:rsid w:val="004A54BC"/>
    <w:rsid w:val="004A7363"/>
    <w:rsid w:val="004B01A4"/>
    <w:rsid w:val="004B2853"/>
    <w:rsid w:val="004C1401"/>
    <w:rsid w:val="004C5FD3"/>
    <w:rsid w:val="004C6E02"/>
    <w:rsid w:val="004D2D8A"/>
    <w:rsid w:val="004D4067"/>
    <w:rsid w:val="004D5C5F"/>
    <w:rsid w:val="004E07C9"/>
    <w:rsid w:val="004E595D"/>
    <w:rsid w:val="004E5D73"/>
    <w:rsid w:val="004E69C0"/>
    <w:rsid w:val="004F24CA"/>
    <w:rsid w:val="00506AE8"/>
    <w:rsid w:val="00515CA3"/>
    <w:rsid w:val="0051780A"/>
    <w:rsid w:val="005225F1"/>
    <w:rsid w:val="00530110"/>
    <w:rsid w:val="00530490"/>
    <w:rsid w:val="005362A9"/>
    <w:rsid w:val="005431B3"/>
    <w:rsid w:val="00544BFF"/>
    <w:rsid w:val="005514D3"/>
    <w:rsid w:val="00553065"/>
    <w:rsid w:val="00555BAD"/>
    <w:rsid w:val="005560C3"/>
    <w:rsid w:val="005575CD"/>
    <w:rsid w:val="0055796C"/>
    <w:rsid w:val="00561B36"/>
    <w:rsid w:val="0056288E"/>
    <w:rsid w:val="00562D31"/>
    <w:rsid w:val="00564353"/>
    <w:rsid w:val="00566435"/>
    <w:rsid w:val="00566D05"/>
    <w:rsid w:val="0057031B"/>
    <w:rsid w:val="005719BF"/>
    <w:rsid w:val="005764D4"/>
    <w:rsid w:val="00576BF8"/>
    <w:rsid w:val="005828F3"/>
    <w:rsid w:val="005848C8"/>
    <w:rsid w:val="00584D74"/>
    <w:rsid w:val="00591399"/>
    <w:rsid w:val="00591C9A"/>
    <w:rsid w:val="005934E4"/>
    <w:rsid w:val="00596A34"/>
    <w:rsid w:val="0059719F"/>
    <w:rsid w:val="005A73B0"/>
    <w:rsid w:val="005A7B7B"/>
    <w:rsid w:val="005B027C"/>
    <w:rsid w:val="005B2434"/>
    <w:rsid w:val="005B2616"/>
    <w:rsid w:val="005B324A"/>
    <w:rsid w:val="005B41A5"/>
    <w:rsid w:val="005B640D"/>
    <w:rsid w:val="005B6C0A"/>
    <w:rsid w:val="005C0EB1"/>
    <w:rsid w:val="005C1270"/>
    <w:rsid w:val="005C3BB0"/>
    <w:rsid w:val="005D0967"/>
    <w:rsid w:val="005D15C5"/>
    <w:rsid w:val="005E055D"/>
    <w:rsid w:val="005E0ADC"/>
    <w:rsid w:val="005E3004"/>
    <w:rsid w:val="005E5321"/>
    <w:rsid w:val="005E697A"/>
    <w:rsid w:val="005E79DD"/>
    <w:rsid w:val="005E7E58"/>
    <w:rsid w:val="005F4F1F"/>
    <w:rsid w:val="00604095"/>
    <w:rsid w:val="0060595B"/>
    <w:rsid w:val="00612BD5"/>
    <w:rsid w:val="00613614"/>
    <w:rsid w:val="0061375F"/>
    <w:rsid w:val="00614BB6"/>
    <w:rsid w:val="0062539A"/>
    <w:rsid w:val="0063661E"/>
    <w:rsid w:val="00637344"/>
    <w:rsid w:val="00640A2F"/>
    <w:rsid w:val="00640BA2"/>
    <w:rsid w:val="0064236F"/>
    <w:rsid w:val="00642BBD"/>
    <w:rsid w:val="00643E6E"/>
    <w:rsid w:val="00646587"/>
    <w:rsid w:val="006532C0"/>
    <w:rsid w:val="0065384F"/>
    <w:rsid w:val="00654149"/>
    <w:rsid w:val="00654E56"/>
    <w:rsid w:val="0065573E"/>
    <w:rsid w:val="00656992"/>
    <w:rsid w:val="00660B61"/>
    <w:rsid w:val="00661EB5"/>
    <w:rsid w:val="00663812"/>
    <w:rsid w:val="00663C84"/>
    <w:rsid w:val="00670B3B"/>
    <w:rsid w:val="006722DE"/>
    <w:rsid w:val="006738B1"/>
    <w:rsid w:val="00684199"/>
    <w:rsid w:val="00687820"/>
    <w:rsid w:val="00687E87"/>
    <w:rsid w:val="00691ECC"/>
    <w:rsid w:val="00692C4C"/>
    <w:rsid w:val="00695D1F"/>
    <w:rsid w:val="00697650"/>
    <w:rsid w:val="006A1490"/>
    <w:rsid w:val="006A1DD6"/>
    <w:rsid w:val="006A1EC6"/>
    <w:rsid w:val="006A4008"/>
    <w:rsid w:val="006A50D2"/>
    <w:rsid w:val="006A6BCB"/>
    <w:rsid w:val="006A7F18"/>
    <w:rsid w:val="006B1965"/>
    <w:rsid w:val="006B5F45"/>
    <w:rsid w:val="006C088E"/>
    <w:rsid w:val="006C2376"/>
    <w:rsid w:val="006C2EF4"/>
    <w:rsid w:val="006D6447"/>
    <w:rsid w:val="006D689C"/>
    <w:rsid w:val="006E1856"/>
    <w:rsid w:val="006E1B41"/>
    <w:rsid w:val="006E33F3"/>
    <w:rsid w:val="006E587A"/>
    <w:rsid w:val="006E5CDB"/>
    <w:rsid w:val="006F5710"/>
    <w:rsid w:val="006F5A36"/>
    <w:rsid w:val="006F6F10"/>
    <w:rsid w:val="00703EF0"/>
    <w:rsid w:val="00711AED"/>
    <w:rsid w:val="00716D30"/>
    <w:rsid w:val="00721213"/>
    <w:rsid w:val="0072470C"/>
    <w:rsid w:val="00726F8E"/>
    <w:rsid w:val="007274F4"/>
    <w:rsid w:val="00732E13"/>
    <w:rsid w:val="00736365"/>
    <w:rsid w:val="00736939"/>
    <w:rsid w:val="0074041D"/>
    <w:rsid w:val="0074220A"/>
    <w:rsid w:val="00746D6F"/>
    <w:rsid w:val="00747050"/>
    <w:rsid w:val="00750414"/>
    <w:rsid w:val="00755B82"/>
    <w:rsid w:val="007603FF"/>
    <w:rsid w:val="007627D7"/>
    <w:rsid w:val="00763FAE"/>
    <w:rsid w:val="0077516E"/>
    <w:rsid w:val="0077599E"/>
    <w:rsid w:val="007759C5"/>
    <w:rsid w:val="0078000D"/>
    <w:rsid w:val="0078080A"/>
    <w:rsid w:val="00784453"/>
    <w:rsid w:val="00787066"/>
    <w:rsid w:val="00796264"/>
    <w:rsid w:val="007A4B3C"/>
    <w:rsid w:val="007A6644"/>
    <w:rsid w:val="007B4DF5"/>
    <w:rsid w:val="007B540D"/>
    <w:rsid w:val="007B763A"/>
    <w:rsid w:val="007B7D78"/>
    <w:rsid w:val="007C31A4"/>
    <w:rsid w:val="007C585D"/>
    <w:rsid w:val="007C6DD5"/>
    <w:rsid w:val="007C7597"/>
    <w:rsid w:val="007C7B83"/>
    <w:rsid w:val="007D05B2"/>
    <w:rsid w:val="007D114D"/>
    <w:rsid w:val="007D238C"/>
    <w:rsid w:val="007D273A"/>
    <w:rsid w:val="007D3CD8"/>
    <w:rsid w:val="007E2DE6"/>
    <w:rsid w:val="007E3351"/>
    <w:rsid w:val="007E4AEA"/>
    <w:rsid w:val="007E613A"/>
    <w:rsid w:val="007E6CE7"/>
    <w:rsid w:val="007E772B"/>
    <w:rsid w:val="007F311C"/>
    <w:rsid w:val="007F67A7"/>
    <w:rsid w:val="007F7783"/>
    <w:rsid w:val="00801F82"/>
    <w:rsid w:val="00811A1A"/>
    <w:rsid w:val="00812030"/>
    <w:rsid w:val="00822A0A"/>
    <w:rsid w:val="00822B63"/>
    <w:rsid w:val="008235F0"/>
    <w:rsid w:val="008262AA"/>
    <w:rsid w:val="00826E1F"/>
    <w:rsid w:val="0083329C"/>
    <w:rsid w:val="00844BD3"/>
    <w:rsid w:val="0084644B"/>
    <w:rsid w:val="00850A4A"/>
    <w:rsid w:val="00851ECD"/>
    <w:rsid w:val="008526BD"/>
    <w:rsid w:val="00853AEA"/>
    <w:rsid w:val="00862512"/>
    <w:rsid w:val="00865DF0"/>
    <w:rsid w:val="008705F7"/>
    <w:rsid w:val="00880D0B"/>
    <w:rsid w:val="00880E65"/>
    <w:rsid w:val="00890131"/>
    <w:rsid w:val="00892D53"/>
    <w:rsid w:val="008B3C65"/>
    <w:rsid w:val="008B5B6A"/>
    <w:rsid w:val="008B686A"/>
    <w:rsid w:val="008C6805"/>
    <w:rsid w:val="008D09B2"/>
    <w:rsid w:val="008D1886"/>
    <w:rsid w:val="008D4D5B"/>
    <w:rsid w:val="008D6B52"/>
    <w:rsid w:val="008D7183"/>
    <w:rsid w:val="008D7425"/>
    <w:rsid w:val="008D7800"/>
    <w:rsid w:val="008D7C84"/>
    <w:rsid w:val="008E050F"/>
    <w:rsid w:val="008E246F"/>
    <w:rsid w:val="008E380E"/>
    <w:rsid w:val="008F3E8E"/>
    <w:rsid w:val="009010A8"/>
    <w:rsid w:val="00907041"/>
    <w:rsid w:val="00912E56"/>
    <w:rsid w:val="009137C3"/>
    <w:rsid w:val="009146D1"/>
    <w:rsid w:val="00914D52"/>
    <w:rsid w:val="00920270"/>
    <w:rsid w:val="00924FCF"/>
    <w:rsid w:val="009268DA"/>
    <w:rsid w:val="00927E6B"/>
    <w:rsid w:val="00931EAF"/>
    <w:rsid w:val="00951C28"/>
    <w:rsid w:val="00952D8F"/>
    <w:rsid w:val="00955CD5"/>
    <w:rsid w:val="00962582"/>
    <w:rsid w:val="009656F3"/>
    <w:rsid w:val="00973A17"/>
    <w:rsid w:val="00973D6D"/>
    <w:rsid w:val="0098288C"/>
    <w:rsid w:val="009848D4"/>
    <w:rsid w:val="0099096A"/>
    <w:rsid w:val="009910A4"/>
    <w:rsid w:val="00992C0E"/>
    <w:rsid w:val="00996505"/>
    <w:rsid w:val="00997B17"/>
    <w:rsid w:val="009A40D9"/>
    <w:rsid w:val="009B2468"/>
    <w:rsid w:val="009B26E0"/>
    <w:rsid w:val="009B2B39"/>
    <w:rsid w:val="009C0131"/>
    <w:rsid w:val="009C3EAB"/>
    <w:rsid w:val="009C633E"/>
    <w:rsid w:val="009C6C3C"/>
    <w:rsid w:val="009D057C"/>
    <w:rsid w:val="009D0860"/>
    <w:rsid w:val="009D475D"/>
    <w:rsid w:val="009D58E0"/>
    <w:rsid w:val="009D5F9C"/>
    <w:rsid w:val="009E1EF9"/>
    <w:rsid w:val="009E60DF"/>
    <w:rsid w:val="009E64E1"/>
    <w:rsid w:val="009E7957"/>
    <w:rsid w:val="009F3227"/>
    <w:rsid w:val="009F565C"/>
    <w:rsid w:val="009F5A8F"/>
    <w:rsid w:val="00A00CED"/>
    <w:rsid w:val="00A01C0D"/>
    <w:rsid w:val="00A0377A"/>
    <w:rsid w:val="00A03FDE"/>
    <w:rsid w:val="00A05905"/>
    <w:rsid w:val="00A10F98"/>
    <w:rsid w:val="00A14E94"/>
    <w:rsid w:val="00A174BA"/>
    <w:rsid w:val="00A24B0E"/>
    <w:rsid w:val="00A31700"/>
    <w:rsid w:val="00A33C25"/>
    <w:rsid w:val="00A34881"/>
    <w:rsid w:val="00A34D6F"/>
    <w:rsid w:val="00A43AC9"/>
    <w:rsid w:val="00A446BF"/>
    <w:rsid w:val="00A4527D"/>
    <w:rsid w:val="00A55CBD"/>
    <w:rsid w:val="00A57AD6"/>
    <w:rsid w:val="00A632C3"/>
    <w:rsid w:val="00A64B8A"/>
    <w:rsid w:val="00A64CC3"/>
    <w:rsid w:val="00A64E22"/>
    <w:rsid w:val="00A66668"/>
    <w:rsid w:val="00A66CA9"/>
    <w:rsid w:val="00A70E88"/>
    <w:rsid w:val="00A74307"/>
    <w:rsid w:val="00A808CA"/>
    <w:rsid w:val="00A82A33"/>
    <w:rsid w:val="00A8465D"/>
    <w:rsid w:val="00A87CB4"/>
    <w:rsid w:val="00A9221F"/>
    <w:rsid w:val="00A97B70"/>
    <w:rsid w:val="00AA17B7"/>
    <w:rsid w:val="00AA3799"/>
    <w:rsid w:val="00AA47D0"/>
    <w:rsid w:val="00AB0A71"/>
    <w:rsid w:val="00AB37F8"/>
    <w:rsid w:val="00AB4138"/>
    <w:rsid w:val="00AB5B98"/>
    <w:rsid w:val="00AB7449"/>
    <w:rsid w:val="00AC35EA"/>
    <w:rsid w:val="00AC4634"/>
    <w:rsid w:val="00AC6951"/>
    <w:rsid w:val="00AD5319"/>
    <w:rsid w:val="00AD554E"/>
    <w:rsid w:val="00AD6635"/>
    <w:rsid w:val="00AE16AE"/>
    <w:rsid w:val="00AE343A"/>
    <w:rsid w:val="00AE397E"/>
    <w:rsid w:val="00AE4852"/>
    <w:rsid w:val="00AE4F5E"/>
    <w:rsid w:val="00AE5A29"/>
    <w:rsid w:val="00AE6CC4"/>
    <w:rsid w:val="00AF2762"/>
    <w:rsid w:val="00AF4E00"/>
    <w:rsid w:val="00AF7596"/>
    <w:rsid w:val="00AF7A59"/>
    <w:rsid w:val="00B0551A"/>
    <w:rsid w:val="00B10B4D"/>
    <w:rsid w:val="00B1407E"/>
    <w:rsid w:val="00B1525C"/>
    <w:rsid w:val="00B16B16"/>
    <w:rsid w:val="00B21318"/>
    <w:rsid w:val="00B23892"/>
    <w:rsid w:val="00B26387"/>
    <w:rsid w:val="00B2725D"/>
    <w:rsid w:val="00B409CB"/>
    <w:rsid w:val="00B47665"/>
    <w:rsid w:val="00B53523"/>
    <w:rsid w:val="00B544A2"/>
    <w:rsid w:val="00B559B9"/>
    <w:rsid w:val="00B55E84"/>
    <w:rsid w:val="00B57474"/>
    <w:rsid w:val="00B60834"/>
    <w:rsid w:val="00B613C9"/>
    <w:rsid w:val="00B64185"/>
    <w:rsid w:val="00B6514E"/>
    <w:rsid w:val="00B66685"/>
    <w:rsid w:val="00B674C6"/>
    <w:rsid w:val="00B75B65"/>
    <w:rsid w:val="00B8239E"/>
    <w:rsid w:val="00B831F1"/>
    <w:rsid w:val="00B832A1"/>
    <w:rsid w:val="00B85959"/>
    <w:rsid w:val="00B87365"/>
    <w:rsid w:val="00B9032E"/>
    <w:rsid w:val="00B95BD0"/>
    <w:rsid w:val="00BA1218"/>
    <w:rsid w:val="00BA62A4"/>
    <w:rsid w:val="00BB4ED9"/>
    <w:rsid w:val="00BC1E66"/>
    <w:rsid w:val="00BC2182"/>
    <w:rsid w:val="00BD46FD"/>
    <w:rsid w:val="00BD4CA7"/>
    <w:rsid w:val="00BE3C85"/>
    <w:rsid w:val="00BE4485"/>
    <w:rsid w:val="00BF0ADC"/>
    <w:rsid w:val="00BF180A"/>
    <w:rsid w:val="00BF27E7"/>
    <w:rsid w:val="00C01D0B"/>
    <w:rsid w:val="00C05AF1"/>
    <w:rsid w:val="00C069DC"/>
    <w:rsid w:val="00C128B1"/>
    <w:rsid w:val="00C129B7"/>
    <w:rsid w:val="00C14377"/>
    <w:rsid w:val="00C15AA6"/>
    <w:rsid w:val="00C171A8"/>
    <w:rsid w:val="00C22B4D"/>
    <w:rsid w:val="00C27721"/>
    <w:rsid w:val="00C30892"/>
    <w:rsid w:val="00C3172D"/>
    <w:rsid w:val="00C34EA4"/>
    <w:rsid w:val="00C52A02"/>
    <w:rsid w:val="00C5359A"/>
    <w:rsid w:val="00C53BC6"/>
    <w:rsid w:val="00C55F6D"/>
    <w:rsid w:val="00C57809"/>
    <w:rsid w:val="00C62DF5"/>
    <w:rsid w:val="00C636D8"/>
    <w:rsid w:val="00C6376F"/>
    <w:rsid w:val="00C64C26"/>
    <w:rsid w:val="00C6534B"/>
    <w:rsid w:val="00C65EF1"/>
    <w:rsid w:val="00C700F0"/>
    <w:rsid w:val="00C715E8"/>
    <w:rsid w:val="00C73F07"/>
    <w:rsid w:val="00C75ABD"/>
    <w:rsid w:val="00C76212"/>
    <w:rsid w:val="00C775DB"/>
    <w:rsid w:val="00C904B8"/>
    <w:rsid w:val="00C92CE4"/>
    <w:rsid w:val="00C93741"/>
    <w:rsid w:val="00C93A68"/>
    <w:rsid w:val="00C94470"/>
    <w:rsid w:val="00CA0C25"/>
    <w:rsid w:val="00CA42D8"/>
    <w:rsid w:val="00CA5EC3"/>
    <w:rsid w:val="00CA6E10"/>
    <w:rsid w:val="00CA7555"/>
    <w:rsid w:val="00CB14CA"/>
    <w:rsid w:val="00CB2B4C"/>
    <w:rsid w:val="00CB4473"/>
    <w:rsid w:val="00CB5769"/>
    <w:rsid w:val="00CB6ED5"/>
    <w:rsid w:val="00CB7F0E"/>
    <w:rsid w:val="00CC0DC7"/>
    <w:rsid w:val="00CC1C6F"/>
    <w:rsid w:val="00CD5467"/>
    <w:rsid w:val="00CE7380"/>
    <w:rsid w:val="00CF2163"/>
    <w:rsid w:val="00CF223C"/>
    <w:rsid w:val="00CF3923"/>
    <w:rsid w:val="00D02EFD"/>
    <w:rsid w:val="00D15C17"/>
    <w:rsid w:val="00D17425"/>
    <w:rsid w:val="00D1793D"/>
    <w:rsid w:val="00D20181"/>
    <w:rsid w:val="00D21A83"/>
    <w:rsid w:val="00D269A3"/>
    <w:rsid w:val="00D30633"/>
    <w:rsid w:val="00D36538"/>
    <w:rsid w:val="00D42074"/>
    <w:rsid w:val="00D43B79"/>
    <w:rsid w:val="00D442AB"/>
    <w:rsid w:val="00D4543A"/>
    <w:rsid w:val="00D47936"/>
    <w:rsid w:val="00D50B90"/>
    <w:rsid w:val="00D5162A"/>
    <w:rsid w:val="00D522E9"/>
    <w:rsid w:val="00D53659"/>
    <w:rsid w:val="00D60168"/>
    <w:rsid w:val="00D607A2"/>
    <w:rsid w:val="00D62B65"/>
    <w:rsid w:val="00D64C3B"/>
    <w:rsid w:val="00D66F25"/>
    <w:rsid w:val="00D6763F"/>
    <w:rsid w:val="00D7087C"/>
    <w:rsid w:val="00D710D3"/>
    <w:rsid w:val="00D755C7"/>
    <w:rsid w:val="00D80A12"/>
    <w:rsid w:val="00D93926"/>
    <w:rsid w:val="00D9412A"/>
    <w:rsid w:val="00DA209F"/>
    <w:rsid w:val="00DA3FC1"/>
    <w:rsid w:val="00DA7227"/>
    <w:rsid w:val="00DB034F"/>
    <w:rsid w:val="00DB0780"/>
    <w:rsid w:val="00DB1316"/>
    <w:rsid w:val="00DB35BE"/>
    <w:rsid w:val="00DB487A"/>
    <w:rsid w:val="00DB4C10"/>
    <w:rsid w:val="00DB6AF5"/>
    <w:rsid w:val="00DB7DFF"/>
    <w:rsid w:val="00DC2663"/>
    <w:rsid w:val="00DC7EBE"/>
    <w:rsid w:val="00DD07BE"/>
    <w:rsid w:val="00DD6135"/>
    <w:rsid w:val="00DD7BA0"/>
    <w:rsid w:val="00DE02A4"/>
    <w:rsid w:val="00DE3CF3"/>
    <w:rsid w:val="00DE441A"/>
    <w:rsid w:val="00DE62BA"/>
    <w:rsid w:val="00DE7A60"/>
    <w:rsid w:val="00DF0A4D"/>
    <w:rsid w:val="00DF0C42"/>
    <w:rsid w:val="00DF2279"/>
    <w:rsid w:val="00DF5469"/>
    <w:rsid w:val="00DF65DB"/>
    <w:rsid w:val="00DF7C2C"/>
    <w:rsid w:val="00E01E5C"/>
    <w:rsid w:val="00E03ACF"/>
    <w:rsid w:val="00E063ED"/>
    <w:rsid w:val="00E06EA0"/>
    <w:rsid w:val="00E1248B"/>
    <w:rsid w:val="00E12AC1"/>
    <w:rsid w:val="00E15198"/>
    <w:rsid w:val="00E25E6D"/>
    <w:rsid w:val="00E27D35"/>
    <w:rsid w:val="00E33D35"/>
    <w:rsid w:val="00E33D37"/>
    <w:rsid w:val="00E351E1"/>
    <w:rsid w:val="00E36DED"/>
    <w:rsid w:val="00E40FB6"/>
    <w:rsid w:val="00E43C57"/>
    <w:rsid w:val="00E45516"/>
    <w:rsid w:val="00E45A80"/>
    <w:rsid w:val="00E46D9C"/>
    <w:rsid w:val="00E50DFB"/>
    <w:rsid w:val="00E53290"/>
    <w:rsid w:val="00E56F46"/>
    <w:rsid w:val="00E704ED"/>
    <w:rsid w:val="00E71B91"/>
    <w:rsid w:val="00E72B09"/>
    <w:rsid w:val="00E75DC7"/>
    <w:rsid w:val="00E77EF6"/>
    <w:rsid w:val="00E861BF"/>
    <w:rsid w:val="00E91002"/>
    <w:rsid w:val="00E95B92"/>
    <w:rsid w:val="00E97841"/>
    <w:rsid w:val="00EA3F33"/>
    <w:rsid w:val="00EB0CD9"/>
    <w:rsid w:val="00EB24F1"/>
    <w:rsid w:val="00EB315E"/>
    <w:rsid w:val="00EB4F28"/>
    <w:rsid w:val="00EC52E2"/>
    <w:rsid w:val="00EC5809"/>
    <w:rsid w:val="00ED5114"/>
    <w:rsid w:val="00ED733C"/>
    <w:rsid w:val="00ED7894"/>
    <w:rsid w:val="00ED7FAC"/>
    <w:rsid w:val="00EE3C74"/>
    <w:rsid w:val="00EE79AE"/>
    <w:rsid w:val="00EF2693"/>
    <w:rsid w:val="00EF72C5"/>
    <w:rsid w:val="00F04CAC"/>
    <w:rsid w:val="00F10432"/>
    <w:rsid w:val="00F11935"/>
    <w:rsid w:val="00F119EF"/>
    <w:rsid w:val="00F13970"/>
    <w:rsid w:val="00F13A53"/>
    <w:rsid w:val="00F21EA1"/>
    <w:rsid w:val="00F220F5"/>
    <w:rsid w:val="00F23278"/>
    <w:rsid w:val="00F248A2"/>
    <w:rsid w:val="00F25094"/>
    <w:rsid w:val="00F27A4E"/>
    <w:rsid w:val="00F32698"/>
    <w:rsid w:val="00F3496C"/>
    <w:rsid w:val="00F360B4"/>
    <w:rsid w:val="00F3690B"/>
    <w:rsid w:val="00F55B54"/>
    <w:rsid w:val="00F60AEB"/>
    <w:rsid w:val="00F63545"/>
    <w:rsid w:val="00F635B6"/>
    <w:rsid w:val="00F6561E"/>
    <w:rsid w:val="00F67723"/>
    <w:rsid w:val="00F71266"/>
    <w:rsid w:val="00F7213A"/>
    <w:rsid w:val="00F72519"/>
    <w:rsid w:val="00F73C44"/>
    <w:rsid w:val="00F75B2C"/>
    <w:rsid w:val="00F77204"/>
    <w:rsid w:val="00F806A9"/>
    <w:rsid w:val="00F80C46"/>
    <w:rsid w:val="00F866F8"/>
    <w:rsid w:val="00F87682"/>
    <w:rsid w:val="00F87A3C"/>
    <w:rsid w:val="00F91847"/>
    <w:rsid w:val="00F92A97"/>
    <w:rsid w:val="00F96177"/>
    <w:rsid w:val="00FA2EF6"/>
    <w:rsid w:val="00FA404D"/>
    <w:rsid w:val="00FA5AEE"/>
    <w:rsid w:val="00FA6BDD"/>
    <w:rsid w:val="00FC01E2"/>
    <w:rsid w:val="00FD09E4"/>
    <w:rsid w:val="00FE0158"/>
    <w:rsid w:val="00FE15BC"/>
    <w:rsid w:val="00FE45B9"/>
    <w:rsid w:val="00FE5B1A"/>
    <w:rsid w:val="00FE7CE2"/>
    <w:rsid w:val="00FF0361"/>
    <w:rsid w:val="00FF10F5"/>
    <w:rsid w:val="03BBC44D"/>
    <w:rsid w:val="0413D6FA"/>
    <w:rsid w:val="06E5A7DC"/>
    <w:rsid w:val="07B9FEF2"/>
    <w:rsid w:val="07DE7554"/>
    <w:rsid w:val="08CEC6EB"/>
    <w:rsid w:val="099CB6AA"/>
    <w:rsid w:val="09D8C6C3"/>
    <w:rsid w:val="0B1910FB"/>
    <w:rsid w:val="0DBFD91D"/>
    <w:rsid w:val="0DC55A36"/>
    <w:rsid w:val="0EEA9C26"/>
    <w:rsid w:val="11442964"/>
    <w:rsid w:val="1237E407"/>
    <w:rsid w:val="12544913"/>
    <w:rsid w:val="143A94C2"/>
    <w:rsid w:val="14E48F64"/>
    <w:rsid w:val="15D9031A"/>
    <w:rsid w:val="16239A5E"/>
    <w:rsid w:val="17E044DF"/>
    <w:rsid w:val="19BE1018"/>
    <w:rsid w:val="19E46609"/>
    <w:rsid w:val="1A666F9D"/>
    <w:rsid w:val="1D1A8E3F"/>
    <w:rsid w:val="1D237956"/>
    <w:rsid w:val="2011D1A5"/>
    <w:rsid w:val="206F355D"/>
    <w:rsid w:val="20D0694C"/>
    <w:rsid w:val="25A9D047"/>
    <w:rsid w:val="26377276"/>
    <w:rsid w:val="2701C898"/>
    <w:rsid w:val="27A36860"/>
    <w:rsid w:val="2863A58C"/>
    <w:rsid w:val="289B343D"/>
    <w:rsid w:val="28E60EEB"/>
    <w:rsid w:val="2C0CD5F5"/>
    <w:rsid w:val="2E2A294E"/>
    <w:rsid w:val="2EA705D7"/>
    <w:rsid w:val="2F994C53"/>
    <w:rsid w:val="33D8072F"/>
    <w:rsid w:val="347F4BFB"/>
    <w:rsid w:val="358F27C0"/>
    <w:rsid w:val="36B7B629"/>
    <w:rsid w:val="3850DE5E"/>
    <w:rsid w:val="38B5EECA"/>
    <w:rsid w:val="3A034BDD"/>
    <w:rsid w:val="3C581241"/>
    <w:rsid w:val="3D8833AA"/>
    <w:rsid w:val="3DDD168F"/>
    <w:rsid w:val="40A978FA"/>
    <w:rsid w:val="40F90437"/>
    <w:rsid w:val="43661984"/>
    <w:rsid w:val="43FD399D"/>
    <w:rsid w:val="44E2E31A"/>
    <w:rsid w:val="45AC6B8E"/>
    <w:rsid w:val="46F0E36D"/>
    <w:rsid w:val="47420584"/>
    <w:rsid w:val="4AFAD51E"/>
    <w:rsid w:val="50414A61"/>
    <w:rsid w:val="505110A1"/>
    <w:rsid w:val="5075535F"/>
    <w:rsid w:val="51AD093D"/>
    <w:rsid w:val="5290B012"/>
    <w:rsid w:val="532B882D"/>
    <w:rsid w:val="536DC0F9"/>
    <w:rsid w:val="5671912B"/>
    <w:rsid w:val="592B839E"/>
    <w:rsid w:val="5946DBF8"/>
    <w:rsid w:val="59503193"/>
    <w:rsid w:val="5B06C5FC"/>
    <w:rsid w:val="5E91E66E"/>
    <w:rsid w:val="609957A4"/>
    <w:rsid w:val="6206CC98"/>
    <w:rsid w:val="621E1407"/>
    <w:rsid w:val="62A5CFCD"/>
    <w:rsid w:val="62B1ACA4"/>
    <w:rsid w:val="637BACF6"/>
    <w:rsid w:val="656737DF"/>
    <w:rsid w:val="65AEB495"/>
    <w:rsid w:val="65DAFC10"/>
    <w:rsid w:val="664E6E82"/>
    <w:rsid w:val="66A94733"/>
    <w:rsid w:val="683DEDA9"/>
    <w:rsid w:val="68812B53"/>
    <w:rsid w:val="68984E9A"/>
    <w:rsid w:val="69D2191C"/>
    <w:rsid w:val="6A5C448D"/>
    <w:rsid w:val="6AE02CEE"/>
    <w:rsid w:val="6C3E50BC"/>
    <w:rsid w:val="6CCF1A0F"/>
    <w:rsid w:val="7000E05C"/>
    <w:rsid w:val="7027D9D3"/>
    <w:rsid w:val="71110C61"/>
    <w:rsid w:val="7433AA82"/>
    <w:rsid w:val="74556AD3"/>
    <w:rsid w:val="783BDD55"/>
    <w:rsid w:val="7A57A28F"/>
    <w:rsid w:val="7AE30BFE"/>
    <w:rsid w:val="7BC3FB69"/>
    <w:rsid w:val="7D92F216"/>
    <w:rsid w:val="7E2DBFE4"/>
    <w:rsid w:val="7E7C08B8"/>
    <w:rsid w:val="7E8D1699"/>
    <w:rsid w:val="7EBA0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E5BD"/>
  <w15:chartTrackingRefBased/>
  <w15:docId w15:val="{873B4AED-608C-4129-AF04-E6BD3513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5319"/>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eGrid">
    <w:name w:val="Table Grid"/>
    <w:basedOn w:val="TableNormal"/>
    <w:uiPriority w:val="39"/>
    <w:rsid w:val="00EF2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CC0DC7"/>
  </w:style>
  <w:style w:type="character" w:styleId="CommentReference">
    <w:name w:val="annotation reference"/>
    <w:basedOn w:val="DefaultParagraphFont"/>
    <w:uiPriority w:val="99"/>
    <w:semiHidden/>
    <w:unhideWhenUsed/>
    <w:rsid w:val="00436085"/>
    <w:rPr>
      <w:sz w:val="16"/>
      <w:szCs w:val="16"/>
    </w:rPr>
  </w:style>
  <w:style w:type="paragraph" w:styleId="CommentText">
    <w:name w:val="annotation text"/>
    <w:basedOn w:val="Normal"/>
    <w:link w:val="CommentTextChar"/>
    <w:uiPriority w:val="99"/>
    <w:unhideWhenUsed/>
    <w:rsid w:val="00436085"/>
    <w:pPr>
      <w:spacing w:line="240" w:lineRule="auto"/>
    </w:pPr>
    <w:rPr>
      <w:sz w:val="20"/>
      <w:szCs w:val="20"/>
    </w:rPr>
  </w:style>
  <w:style w:type="character" w:customStyle="1" w:styleId="CommentTextChar">
    <w:name w:val="Comment Text Char"/>
    <w:basedOn w:val="DefaultParagraphFont"/>
    <w:link w:val="CommentText"/>
    <w:uiPriority w:val="99"/>
    <w:rsid w:val="00436085"/>
    <w:rPr>
      <w:sz w:val="20"/>
      <w:szCs w:val="20"/>
    </w:rPr>
  </w:style>
  <w:style w:type="paragraph" w:styleId="CommentSubject">
    <w:name w:val="annotation subject"/>
    <w:basedOn w:val="CommentText"/>
    <w:next w:val="CommentText"/>
    <w:link w:val="CommentSubjectChar"/>
    <w:uiPriority w:val="99"/>
    <w:semiHidden/>
    <w:unhideWhenUsed/>
    <w:rsid w:val="00436085"/>
    <w:rPr>
      <w:b/>
      <w:bCs/>
    </w:rPr>
  </w:style>
  <w:style w:type="character" w:customStyle="1" w:styleId="CommentSubjectChar">
    <w:name w:val="Comment Subject Char"/>
    <w:basedOn w:val="CommentTextChar"/>
    <w:link w:val="CommentSubject"/>
    <w:uiPriority w:val="99"/>
    <w:semiHidden/>
    <w:rsid w:val="00436085"/>
    <w:rPr>
      <w:b/>
      <w:bCs/>
      <w:sz w:val="20"/>
      <w:szCs w:val="20"/>
    </w:rPr>
  </w:style>
  <w:style w:type="paragraph" w:styleId="ListParagraph">
    <w:name w:val="List Paragraph"/>
    <w:basedOn w:val="Normal"/>
    <w:uiPriority w:val="34"/>
    <w:qFormat/>
    <w:rsid w:val="005C3BB0"/>
    <w:pPr>
      <w:ind w:left="720"/>
      <w:contextualSpacing/>
    </w:pPr>
  </w:style>
  <w:style w:type="paragraph" w:styleId="Revision">
    <w:name w:val="Revision"/>
    <w:hidden/>
    <w:uiPriority w:val="99"/>
    <w:semiHidden/>
    <w:rsid w:val="0037605C"/>
    <w:pPr>
      <w:spacing w:after="0" w:line="240" w:lineRule="auto"/>
    </w:pPr>
    <w:rPr>
      <w:kern w:val="2"/>
      <w14:ligatures w14:val="standardContextual"/>
    </w:rPr>
  </w:style>
  <w:style w:type="paragraph" w:styleId="NoSpacing">
    <w:name w:val="No Spacing"/>
    <w:uiPriority w:val="1"/>
    <w:qFormat/>
    <w:rsid w:val="00C62DF5"/>
    <w:pPr>
      <w:spacing w:after="0" w:line="240" w:lineRule="auto"/>
    </w:pPr>
  </w:style>
  <w:style w:type="paragraph" w:styleId="Caption">
    <w:name w:val="caption"/>
    <w:basedOn w:val="Normal"/>
    <w:next w:val="Normal"/>
    <w:uiPriority w:val="35"/>
    <w:unhideWhenUsed/>
    <w:qFormat/>
    <w:rsid w:val="00951C28"/>
    <w:pPr>
      <w:spacing w:after="200" w:line="240" w:lineRule="auto"/>
    </w:pPr>
    <w:rPr>
      <w:i/>
      <w:iCs/>
      <w:color w:val="44546A" w:themeColor="text2"/>
      <w:sz w:val="18"/>
      <w:szCs w:val="18"/>
    </w:rPr>
  </w:style>
  <w:style w:type="character" w:styleId="Hyperlink">
    <w:name w:val="Hyperlink"/>
    <w:basedOn w:val="DefaultParagraphFont"/>
    <w:uiPriority w:val="99"/>
    <w:unhideWhenUsed/>
    <w:rsid w:val="00E77EF6"/>
    <w:rPr>
      <w:color w:val="0563C1" w:themeColor="hyperlink"/>
      <w:u w:val="single"/>
    </w:rPr>
  </w:style>
  <w:style w:type="character" w:styleId="UnresolvedMention">
    <w:name w:val="Unresolved Mention"/>
    <w:basedOn w:val="DefaultParagraphFont"/>
    <w:uiPriority w:val="99"/>
    <w:semiHidden/>
    <w:unhideWhenUsed/>
    <w:rsid w:val="00E77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662710">
      <w:bodyDiv w:val="1"/>
      <w:marLeft w:val="0"/>
      <w:marRight w:val="0"/>
      <w:marTop w:val="0"/>
      <w:marBottom w:val="0"/>
      <w:divBdr>
        <w:top w:val="none" w:sz="0" w:space="0" w:color="auto"/>
        <w:left w:val="none" w:sz="0" w:space="0" w:color="auto"/>
        <w:bottom w:val="none" w:sz="0" w:space="0" w:color="auto"/>
        <w:right w:val="none" w:sz="0" w:space="0" w:color="auto"/>
      </w:divBdr>
      <w:divsChild>
        <w:div w:id="147405448">
          <w:marLeft w:val="0"/>
          <w:marRight w:val="0"/>
          <w:marTop w:val="0"/>
          <w:marBottom w:val="0"/>
          <w:divBdr>
            <w:top w:val="none" w:sz="0" w:space="0" w:color="auto"/>
            <w:left w:val="none" w:sz="0" w:space="0" w:color="auto"/>
            <w:bottom w:val="none" w:sz="0" w:space="0" w:color="auto"/>
            <w:right w:val="none" w:sz="0" w:space="0" w:color="auto"/>
          </w:divBdr>
        </w:div>
        <w:div w:id="171333966">
          <w:marLeft w:val="0"/>
          <w:marRight w:val="0"/>
          <w:marTop w:val="0"/>
          <w:marBottom w:val="0"/>
          <w:divBdr>
            <w:top w:val="none" w:sz="0" w:space="0" w:color="auto"/>
            <w:left w:val="none" w:sz="0" w:space="0" w:color="auto"/>
            <w:bottom w:val="none" w:sz="0" w:space="0" w:color="auto"/>
            <w:right w:val="none" w:sz="0" w:space="0" w:color="auto"/>
          </w:divBdr>
        </w:div>
        <w:div w:id="200169096">
          <w:marLeft w:val="0"/>
          <w:marRight w:val="0"/>
          <w:marTop w:val="0"/>
          <w:marBottom w:val="0"/>
          <w:divBdr>
            <w:top w:val="none" w:sz="0" w:space="0" w:color="auto"/>
            <w:left w:val="none" w:sz="0" w:space="0" w:color="auto"/>
            <w:bottom w:val="none" w:sz="0" w:space="0" w:color="auto"/>
            <w:right w:val="none" w:sz="0" w:space="0" w:color="auto"/>
          </w:divBdr>
        </w:div>
        <w:div w:id="258560127">
          <w:marLeft w:val="0"/>
          <w:marRight w:val="0"/>
          <w:marTop w:val="0"/>
          <w:marBottom w:val="0"/>
          <w:divBdr>
            <w:top w:val="none" w:sz="0" w:space="0" w:color="auto"/>
            <w:left w:val="none" w:sz="0" w:space="0" w:color="auto"/>
            <w:bottom w:val="none" w:sz="0" w:space="0" w:color="auto"/>
            <w:right w:val="none" w:sz="0" w:space="0" w:color="auto"/>
          </w:divBdr>
        </w:div>
        <w:div w:id="262685170">
          <w:marLeft w:val="0"/>
          <w:marRight w:val="0"/>
          <w:marTop w:val="0"/>
          <w:marBottom w:val="0"/>
          <w:divBdr>
            <w:top w:val="none" w:sz="0" w:space="0" w:color="auto"/>
            <w:left w:val="none" w:sz="0" w:space="0" w:color="auto"/>
            <w:bottom w:val="none" w:sz="0" w:space="0" w:color="auto"/>
            <w:right w:val="none" w:sz="0" w:space="0" w:color="auto"/>
          </w:divBdr>
        </w:div>
        <w:div w:id="295110447">
          <w:marLeft w:val="0"/>
          <w:marRight w:val="0"/>
          <w:marTop w:val="0"/>
          <w:marBottom w:val="0"/>
          <w:divBdr>
            <w:top w:val="none" w:sz="0" w:space="0" w:color="auto"/>
            <w:left w:val="none" w:sz="0" w:space="0" w:color="auto"/>
            <w:bottom w:val="none" w:sz="0" w:space="0" w:color="auto"/>
            <w:right w:val="none" w:sz="0" w:space="0" w:color="auto"/>
          </w:divBdr>
        </w:div>
        <w:div w:id="347947757">
          <w:marLeft w:val="0"/>
          <w:marRight w:val="0"/>
          <w:marTop w:val="0"/>
          <w:marBottom w:val="0"/>
          <w:divBdr>
            <w:top w:val="none" w:sz="0" w:space="0" w:color="auto"/>
            <w:left w:val="none" w:sz="0" w:space="0" w:color="auto"/>
            <w:bottom w:val="none" w:sz="0" w:space="0" w:color="auto"/>
            <w:right w:val="none" w:sz="0" w:space="0" w:color="auto"/>
          </w:divBdr>
        </w:div>
        <w:div w:id="395589843">
          <w:marLeft w:val="0"/>
          <w:marRight w:val="0"/>
          <w:marTop w:val="0"/>
          <w:marBottom w:val="0"/>
          <w:divBdr>
            <w:top w:val="none" w:sz="0" w:space="0" w:color="auto"/>
            <w:left w:val="none" w:sz="0" w:space="0" w:color="auto"/>
            <w:bottom w:val="none" w:sz="0" w:space="0" w:color="auto"/>
            <w:right w:val="none" w:sz="0" w:space="0" w:color="auto"/>
          </w:divBdr>
        </w:div>
        <w:div w:id="668408764">
          <w:marLeft w:val="0"/>
          <w:marRight w:val="0"/>
          <w:marTop w:val="0"/>
          <w:marBottom w:val="0"/>
          <w:divBdr>
            <w:top w:val="none" w:sz="0" w:space="0" w:color="auto"/>
            <w:left w:val="none" w:sz="0" w:space="0" w:color="auto"/>
            <w:bottom w:val="none" w:sz="0" w:space="0" w:color="auto"/>
            <w:right w:val="none" w:sz="0" w:space="0" w:color="auto"/>
          </w:divBdr>
        </w:div>
        <w:div w:id="826432540">
          <w:marLeft w:val="0"/>
          <w:marRight w:val="0"/>
          <w:marTop w:val="0"/>
          <w:marBottom w:val="0"/>
          <w:divBdr>
            <w:top w:val="none" w:sz="0" w:space="0" w:color="auto"/>
            <w:left w:val="none" w:sz="0" w:space="0" w:color="auto"/>
            <w:bottom w:val="none" w:sz="0" w:space="0" w:color="auto"/>
            <w:right w:val="none" w:sz="0" w:space="0" w:color="auto"/>
          </w:divBdr>
        </w:div>
        <w:div w:id="899487480">
          <w:marLeft w:val="0"/>
          <w:marRight w:val="0"/>
          <w:marTop w:val="0"/>
          <w:marBottom w:val="0"/>
          <w:divBdr>
            <w:top w:val="none" w:sz="0" w:space="0" w:color="auto"/>
            <w:left w:val="none" w:sz="0" w:space="0" w:color="auto"/>
            <w:bottom w:val="none" w:sz="0" w:space="0" w:color="auto"/>
            <w:right w:val="none" w:sz="0" w:space="0" w:color="auto"/>
          </w:divBdr>
        </w:div>
        <w:div w:id="1269125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3B285-B5B8-4C83-89DF-D0B69148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56</Pages>
  <Words>137579</Words>
  <Characters>784203</Characters>
  <Application>Microsoft Office Word</Application>
  <DocSecurity>0</DocSecurity>
  <Lines>6535</Lines>
  <Paragraphs>1839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Cooper</dc:creator>
  <cp:keywords/>
  <dc:description/>
  <cp:lastModifiedBy>Ruth Cooper</cp:lastModifiedBy>
  <cp:revision>140</cp:revision>
  <dcterms:created xsi:type="dcterms:W3CDTF">2023-12-05T10:48:00Z</dcterms:created>
  <dcterms:modified xsi:type="dcterms:W3CDTF">2024-01-12T13:06:00Z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http://www.zotero.org/styles/bmc-medicine</vt:lpwstr>
  </property>
  <property fmtid="{D5CDD505-2E9C-101B-9397-08002B2CF9AE}" pid="5" name="Mendeley Recent Style Name 1_1">
    <vt:lpwstr>BMC Medicine</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http://www.zotero.org/styles/plos-medicine</vt:lpwstr>
  </property>
  <property fmtid="{D5CDD505-2E9C-101B-9397-08002B2CF9AE}" pid="17" name="Mendeley Recent Style Name 7_1">
    <vt:lpwstr>PLOS Medicine</vt:lpwstr>
  </property>
  <property fmtid="{D5CDD505-2E9C-101B-9397-08002B2CF9AE}" pid="18" name="Mendeley Recent Style Id 8_1">
    <vt:lpwstr>http://www.zotero.org/styles/plos-one</vt:lpwstr>
  </property>
  <property fmtid="{D5CDD505-2E9C-101B-9397-08002B2CF9AE}" pid="19" name="Mendeley Recent Style Name 8_1">
    <vt:lpwstr>PLOS ONE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51d61e9e-2cda-36fc-a2b7-ea5a5bc6d256</vt:lpwstr>
  </property>
  <property fmtid="{D5CDD505-2E9C-101B-9397-08002B2CF9AE}" pid="24" name="Mendeley Citation Style_1">
    <vt:lpwstr>http://www.zotero.org/styles/bmc-medicine</vt:lpwstr>
  </property>
</Properties>
</file>